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6BA21" w14:textId="77777777" w:rsidR="00207673" w:rsidRPr="00855D9F" w:rsidRDefault="00367425" w:rsidP="00220520">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lang w:bidi="ar-SA"/>
        </w:rPr>
      </w:pPr>
      <w:r w:rsidRPr="00855D9F">
        <w:rPr>
          <w:rFonts w:asciiTheme="majorBidi" w:eastAsia="Times New Roman" w:hAnsiTheme="majorBidi" w:cstheme="majorBidi"/>
          <w:b/>
          <w:bCs/>
          <w:sz w:val="32"/>
          <w:szCs w:val="32"/>
          <w:lang w:bidi="ar-SA"/>
        </w:rPr>
        <w:t>Initial post-contact</w:t>
      </w:r>
      <w:r w:rsidR="00C04451" w:rsidRPr="00855D9F">
        <w:rPr>
          <w:rFonts w:asciiTheme="majorBidi" w:eastAsia="Times New Roman" w:hAnsiTheme="majorBidi" w:cstheme="majorBidi"/>
          <w:b/>
          <w:bCs/>
          <w:sz w:val="32"/>
          <w:szCs w:val="32"/>
          <w:lang w:bidi="ar-SA"/>
        </w:rPr>
        <w:t xml:space="preserve"> behavior of a</w:t>
      </w:r>
      <w:r w:rsidRPr="00855D9F">
        <w:rPr>
          <w:rFonts w:asciiTheme="majorBidi" w:eastAsia="Times New Roman" w:hAnsiTheme="majorBidi" w:cstheme="majorBidi"/>
          <w:b/>
          <w:bCs/>
          <w:sz w:val="32"/>
          <w:szCs w:val="32"/>
          <w:lang w:bidi="ar-SA"/>
        </w:rPr>
        <w:t>n axially compressed f</w:t>
      </w:r>
      <w:r w:rsidR="00C04451" w:rsidRPr="00855D9F">
        <w:rPr>
          <w:rFonts w:asciiTheme="majorBidi" w:eastAsia="Times New Roman" w:hAnsiTheme="majorBidi" w:cstheme="majorBidi"/>
          <w:b/>
          <w:bCs/>
          <w:sz w:val="32"/>
          <w:szCs w:val="32"/>
          <w:lang w:bidi="ar-SA"/>
        </w:rPr>
        <w:t xml:space="preserve">iber constrained inside a rigid cylinder – </w:t>
      </w:r>
    </w:p>
    <w:p w14:paraId="1E0F488D" w14:textId="77777777" w:rsidR="009205A6" w:rsidRPr="00855D9F" w:rsidRDefault="00367425" w:rsidP="00207673">
      <w:pPr>
        <w:tabs>
          <w:tab w:val="left" w:pos="0"/>
          <w:tab w:val="left" w:pos="360"/>
          <w:tab w:val="center" w:pos="4320"/>
          <w:tab w:val="right" w:pos="8640"/>
        </w:tabs>
        <w:bidi w:val="0"/>
        <w:spacing w:after="0" w:line="360" w:lineRule="auto"/>
        <w:jc w:val="center"/>
        <w:rPr>
          <w:rFonts w:asciiTheme="majorBidi" w:eastAsia="Times New Roman" w:hAnsiTheme="majorBidi" w:cstheme="majorBidi"/>
          <w:sz w:val="32"/>
          <w:szCs w:val="32"/>
          <w:lang w:bidi="ar-SA"/>
        </w:rPr>
      </w:pPr>
      <w:r w:rsidRPr="00855D9F">
        <w:rPr>
          <w:rFonts w:asciiTheme="majorBidi" w:eastAsia="Times New Roman" w:hAnsiTheme="majorBidi" w:cstheme="majorBidi"/>
          <w:b/>
          <w:bCs/>
          <w:sz w:val="32"/>
          <w:szCs w:val="32"/>
          <w:lang w:bidi="ar-SA"/>
        </w:rPr>
        <w:t>E</w:t>
      </w:r>
      <w:r w:rsidR="00C04451" w:rsidRPr="00855D9F">
        <w:rPr>
          <w:rFonts w:asciiTheme="majorBidi" w:eastAsia="Times New Roman" w:hAnsiTheme="majorBidi" w:cstheme="majorBidi"/>
          <w:b/>
          <w:bCs/>
          <w:sz w:val="32"/>
          <w:szCs w:val="32"/>
          <w:lang w:bidi="ar-SA"/>
        </w:rPr>
        <w:t>xperimental</w:t>
      </w:r>
      <w:r w:rsidRPr="00855D9F">
        <w:rPr>
          <w:rFonts w:asciiTheme="majorBidi" w:eastAsia="Times New Roman" w:hAnsiTheme="majorBidi" w:cstheme="majorBidi"/>
          <w:b/>
          <w:bCs/>
          <w:sz w:val="32"/>
          <w:szCs w:val="32"/>
          <w:lang w:bidi="ar-SA"/>
        </w:rPr>
        <w:t>, analytical</w:t>
      </w:r>
      <w:r w:rsidR="00A214BC" w:rsidRPr="00855D9F">
        <w:rPr>
          <w:rFonts w:asciiTheme="majorBidi" w:eastAsia="Times New Roman" w:hAnsiTheme="majorBidi" w:cstheme="majorBidi"/>
          <w:b/>
          <w:bCs/>
          <w:sz w:val="32"/>
          <w:szCs w:val="32"/>
          <w:lang w:bidi="ar-SA"/>
        </w:rPr>
        <w:t>,</w:t>
      </w:r>
      <w:r w:rsidR="00C04451" w:rsidRPr="00855D9F">
        <w:rPr>
          <w:rFonts w:asciiTheme="majorBidi" w:eastAsia="Times New Roman" w:hAnsiTheme="majorBidi" w:cstheme="majorBidi"/>
          <w:b/>
          <w:bCs/>
          <w:sz w:val="32"/>
          <w:szCs w:val="32"/>
          <w:lang w:bidi="ar-SA"/>
        </w:rPr>
        <w:t xml:space="preserve"> and numerical investigation</w:t>
      </w:r>
      <w:r w:rsidR="00A214BC" w:rsidRPr="00855D9F">
        <w:rPr>
          <w:rFonts w:asciiTheme="majorBidi" w:eastAsia="Times New Roman" w:hAnsiTheme="majorBidi" w:cstheme="majorBidi"/>
          <w:b/>
          <w:bCs/>
          <w:sz w:val="32"/>
          <w:szCs w:val="32"/>
          <w:lang w:bidi="ar-SA"/>
        </w:rPr>
        <w:t>s</w:t>
      </w:r>
      <w:r w:rsidR="00220520" w:rsidRPr="00855D9F">
        <w:rPr>
          <w:rFonts w:asciiTheme="majorBidi" w:eastAsia="Times New Roman" w:hAnsiTheme="majorBidi" w:cstheme="majorBidi"/>
          <w:b/>
          <w:bCs/>
          <w:sz w:val="32"/>
          <w:szCs w:val="32"/>
          <w:lang w:bidi="ar-SA"/>
        </w:rPr>
        <w:t xml:space="preserve"> </w:t>
      </w:r>
    </w:p>
    <w:p w14:paraId="4B5F046A" w14:textId="77777777" w:rsidR="00491AE9" w:rsidRPr="00855D9F" w:rsidRDefault="00367425" w:rsidP="00220520">
      <w:pPr>
        <w:pStyle w:val="BodyText"/>
        <w:spacing w:before="120"/>
        <w:ind w:left="360"/>
        <w:jc w:val="center"/>
        <w:outlineLvl w:val="0"/>
        <w:rPr>
          <w:vertAlign w:val="superscript"/>
        </w:rPr>
      </w:pPr>
      <w:bookmarkStart w:id="0" w:name="OLE_LINK59"/>
      <w:bookmarkStart w:id="1" w:name="OLE_LINK58"/>
      <w:bookmarkStart w:id="2" w:name="_Toc410558703"/>
      <w:r w:rsidRPr="00855D9F">
        <w:t>Yossi Dayan</w:t>
      </w:r>
      <w:r w:rsidRPr="00855D9F">
        <w:rPr>
          <w:vertAlign w:val="superscript"/>
        </w:rPr>
        <w:t>†</w:t>
      </w:r>
      <w:r w:rsidRPr="00855D9F">
        <w:t xml:space="preserve">, </w:t>
      </w:r>
      <w:r w:rsidR="009554C5" w:rsidRPr="00855D9F">
        <w:t>David Durban</w:t>
      </w:r>
      <w:r w:rsidR="00220520" w:rsidRPr="00855D9F">
        <w:rPr>
          <w:vertAlign w:val="superscript"/>
        </w:rPr>
        <w:t>**</w:t>
      </w:r>
      <w:r w:rsidR="007B0247" w:rsidRPr="00855D9F">
        <w:t xml:space="preserve">, </w:t>
      </w:r>
      <w:proofErr w:type="spellStart"/>
      <w:r w:rsidRPr="00855D9F">
        <w:t>Sefi</w:t>
      </w:r>
      <w:proofErr w:type="spellEnd"/>
      <w:r w:rsidRPr="00855D9F">
        <w:t xml:space="preserve"> </w:t>
      </w:r>
      <w:proofErr w:type="spellStart"/>
      <w:r w:rsidRPr="00855D9F">
        <w:t>Givli</w:t>
      </w:r>
      <w:bookmarkEnd w:id="0"/>
      <w:bookmarkEnd w:id="1"/>
      <w:proofErr w:type="spellEnd"/>
      <w:r w:rsidRPr="00855D9F">
        <w:rPr>
          <w:vertAlign w:val="superscript"/>
        </w:rPr>
        <w:t>†*</w:t>
      </w:r>
    </w:p>
    <w:p w14:paraId="17394362" w14:textId="77777777" w:rsidR="00491AE9" w:rsidRPr="00855D9F" w:rsidRDefault="00367425" w:rsidP="00491AE9">
      <w:pPr>
        <w:pStyle w:val="BodyText"/>
        <w:spacing w:line="240" w:lineRule="auto"/>
        <w:ind w:left="360"/>
        <w:jc w:val="center"/>
        <w:outlineLvl w:val="0"/>
        <w:rPr>
          <w:sz w:val="20"/>
          <w:szCs w:val="20"/>
        </w:rPr>
      </w:pPr>
      <w:r w:rsidRPr="00855D9F">
        <w:rPr>
          <w:vertAlign w:val="superscript"/>
        </w:rPr>
        <w:t>†</w:t>
      </w:r>
      <w:r w:rsidRPr="00855D9F">
        <w:rPr>
          <w:sz w:val="20"/>
          <w:szCs w:val="20"/>
        </w:rPr>
        <w:t>Faculty of Mechanical Engineering</w:t>
      </w:r>
      <w:r w:rsidRPr="00855D9F">
        <w:rPr>
          <w:color w:val="000000" w:themeColor="text1"/>
          <w:sz w:val="20"/>
          <w:szCs w:val="20"/>
        </w:rPr>
        <w:t xml:space="preserve">, </w:t>
      </w:r>
      <w:r w:rsidR="00220520" w:rsidRPr="00855D9F">
        <w:rPr>
          <w:color w:val="000000" w:themeColor="text1"/>
          <w:sz w:val="20"/>
          <w:szCs w:val="20"/>
        </w:rPr>
        <w:t xml:space="preserve">**Faculty of Aerospace </w:t>
      </w:r>
      <w:r w:rsidR="004C02C7" w:rsidRPr="00855D9F">
        <w:rPr>
          <w:color w:val="000000" w:themeColor="text1"/>
          <w:sz w:val="20"/>
          <w:szCs w:val="20"/>
        </w:rPr>
        <w:t>Engineering</w:t>
      </w:r>
      <w:r w:rsidR="004C02C7" w:rsidRPr="00855D9F">
        <w:rPr>
          <w:sz w:val="20"/>
          <w:szCs w:val="20"/>
        </w:rPr>
        <w:t>,</w:t>
      </w:r>
      <w:r w:rsidR="00220520" w:rsidRPr="00855D9F">
        <w:rPr>
          <w:sz w:val="20"/>
          <w:szCs w:val="20"/>
        </w:rPr>
        <w:t xml:space="preserve"> </w:t>
      </w:r>
      <w:r w:rsidRPr="00855D9F">
        <w:rPr>
          <w:sz w:val="20"/>
          <w:szCs w:val="20"/>
        </w:rPr>
        <w:t>Technion – Israel Institute of Technology, Haifa 32000, Israel</w:t>
      </w:r>
    </w:p>
    <w:p w14:paraId="0ADAB729" w14:textId="77777777" w:rsidR="00491AE9" w:rsidRPr="00855D9F" w:rsidRDefault="00367425" w:rsidP="00491AE9">
      <w:pPr>
        <w:pStyle w:val="BodyText"/>
        <w:spacing w:line="240" w:lineRule="auto"/>
        <w:ind w:left="360"/>
        <w:jc w:val="center"/>
        <w:outlineLvl w:val="0"/>
      </w:pPr>
      <w:r w:rsidRPr="00855D9F">
        <w:rPr>
          <w:sz w:val="20"/>
          <w:szCs w:val="20"/>
        </w:rPr>
        <w:t xml:space="preserve">*Corresponding author, email: </w:t>
      </w:r>
      <w:r>
        <w:fldChar w:fldCharType="begin"/>
      </w:r>
      <w:r>
        <w:instrText xml:space="preserve"> HYPERLINK "mailto:givli@technion.ac.il" </w:instrText>
      </w:r>
      <w:r>
        <w:fldChar w:fldCharType="separate"/>
      </w:r>
      <w:r w:rsidRPr="00855D9F">
        <w:rPr>
          <w:rStyle w:val="Hyperlink"/>
          <w:sz w:val="20"/>
          <w:szCs w:val="20"/>
        </w:rPr>
        <w:t>givli@technion.ac.il</w:t>
      </w:r>
      <w:r>
        <w:rPr>
          <w:rPrChange w:id="3" w:author="Author" w:date="2020-01-13T09:47:00Z">
            <w:rPr>
              <w:rStyle w:val="Hyperlink"/>
              <w:sz w:val="20"/>
            </w:rPr>
          </w:rPrChange>
        </w:rPr>
        <w:fldChar w:fldCharType="end"/>
      </w:r>
    </w:p>
    <w:p w14:paraId="03B147FC" w14:textId="77777777" w:rsidR="002942FA" w:rsidRPr="00855D9F" w:rsidRDefault="002942FA" w:rsidP="0080775F">
      <w:pPr>
        <w:pStyle w:val="BodyText"/>
        <w:spacing w:line="240" w:lineRule="auto"/>
        <w:ind w:left="360"/>
        <w:jc w:val="center"/>
        <w:outlineLvl w:val="0"/>
        <w:rPr>
          <w:sz w:val="4"/>
          <w:szCs w:val="4"/>
        </w:rPr>
      </w:pPr>
    </w:p>
    <w:p w14:paraId="432348D7" w14:textId="648C63D9" w:rsidR="0080775F" w:rsidRPr="00855D9F" w:rsidRDefault="00367425" w:rsidP="00D909BD">
      <w:pPr>
        <w:pStyle w:val="BodyText"/>
        <w:spacing w:line="240" w:lineRule="auto"/>
        <w:ind w:left="360"/>
        <w:jc w:val="center"/>
        <w:outlineLvl w:val="0"/>
        <w:rPr>
          <w:b/>
          <w:bCs/>
          <w:sz w:val="20"/>
          <w:szCs w:val="20"/>
        </w:rPr>
      </w:pPr>
      <w:r w:rsidRPr="00855D9F">
        <w:rPr>
          <w:b/>
          <w:bCs/>
          <w:sz w:val="20"/>
          <w:szCs w:val="20"/>
        </w:rPr>
        <w:t>Journal of Applied Mechanics, Copyright © 20</w:t>
      </w:r>
      <w:del w:id="4" w:author="Author" w:date="2020-01-13T09:47:00Z">
        <w:r w:rsidR="0080775F" w:rsidRPr="00855D9F">
          <w:rPr>
            <w:b/>
            <w:bCs/>
            <w:sz w:val="20"/>
            <w:szCs w:val="20"/>
          </w:rPr>
          <w:delText>1</w:delText>
        </w:r>
        <w:r w:rsidR="00E24AD5" w:rsidRPr="00855D9F">
          <w:rPr>
            <w:b/>
            <w:bCs/>
            <w:sz w:val="20"/>
            <w:szCs w:val="20"/>
          </w:rPr>
          <w:delText>9</w:delText>
        </w:r>
      </w:del>
      <w:ins w:id="5" w:author="Author" w:date="2020-01-13T09:47:00Z">
        <w:r>
          <w:rPr>
            <w:b/>
            <w:bCs/>
            <w:sz w:val="20"/>
            <w:szCs w:val="20"/>
          </w:rPr>
          <w:t>20</w:t>
        </w:r>
      </w:ins>
      <w:r w:rsidRPr="00855D9F">
        <w:rPr>
          <w:b/>
          <w:bCs/>
          <w:sz w:val="20"/>
          <w:szCs w:val="20"/>
        </w:rPr>
        <w:t xml:space="preserve"> by ASME</w:t>
      </w:r>
    </w:p>
    <w:p w14:paraId="3BAE4615" w14:textId="77777777" w:rsidR="005869C8" w:rsidRPr="00855D9F" w:rsidRDefault="00367425" w:rsidP="002433F9">
      <w:pPr>
        <w:pStyle w:val="Heading1"/>
        <w:tabs>
          <w:tab w:val="right" w:pos="284"/>
        </w:tabs>
        <w:bidi w:val="0"/>
        <w:spacing w:before="480" w:after="240" w:line="276" w:lineRule="auto"/>
        <w:rPr>
          <w:rFonts w:asciiTheme="majorBidi" w:hAnsiTheme="majorBidi" w:cstheme="majorBidi"/>
          <w:b/>
          <w:bCs/>
          <w:color w:val="auto"/>
          <w:sz w:val="28"/>
          <w:szCs w:val="28"/>
        </w:rPr>
      </w:pPr>
      <w:r w:rsidRPr="00855D9F">
        <w:rPr>
          <w:rFonts w:asciiTheme="majorBidi" w:hAnsiTheme="majorBidi" w:cstheme="majorBidi"/>
          <w:b/>
          <w:bCs/>
          <w:color w:val="auto"/>
          <w:sz w:val="28"/>
          <w:szCs w:val="28"/>
        </w:rPr>
        <w:t xml:space="preserve">Abstract </w:t>
      </w:r>
    </w:p>
    <w:p w14:paraId="27C375A3" w14:textId="77777777" w:rsidR="00BF3435" w:rsidRPr="00855D9F" w:rsidRDefault="00367425">
      <w:pPr>
        <w:bidi w:val="0"/>
        <w:spacing w:after="0" w:line="320" w:lineRule="exact"/>
        <w:jc w:val="both"/>
        <w:rPr>
          <w:rFonts w:asciiTheme="majorBidi" w:hAnsiTheme="majorBidi" w:cstheme="majorBidi"/>
          <w:sz w:val="24"/>
          <w:szCs w:val="24"/>
        </w:rPr>
        <w:pPrChange w:id="6" w:author="Author" w:date="2020-01-13T09:47:00Z">
          <w:pPr>
            <w:bidi w:val="0"/>
            <w:spacing w:after="0" w:line="276" w:lineRule="auto"/>
            <w:jc w:val="both"/>
          </w:pPr>
        </w:pPrChange>
      </w:pPr>
      <w:r w:rsidRPr="00855D9F">
        <w:rPr>
          <w:rFonts w:asciiTheme="majorBidi" w:hAnsiTheme="majorBidi" w:cstheme="majorBidi"/>
          <w:sz w:val="24"/>
          <w:szCs w:val="24"/>
        </w:rPr>
        <w:t xml:space="preserve">The research studies </w:t>
      </w:r>
      <w:r w:rsidR="003C50B0" w:rsidRPr="00855D9F">
        <w:rPr>
          <w:rFonts w:asciiTheme="majorBidi" w:hAnsiTheme="majorBidi" w:cstheme="majorBidi"/>
          <w:sz w:val="24"/>
          <w:szCs w:val="24"/>
        </w:rPr>
        <w:t>t</w:t>
      </w:r>
      <w:r w:rsidR="00AA7F14" w:rsidRPr="00855D9F">
        <w:rPr>
          <w:rFonts w:asciiTheme="majorBidi" w:hAnsiTheme="majorBidi" w:cstheme="majorBidi"/>
          <w:sz w:val="24"/>
          <w:szCs w:val="24"/>
        </w:rPr>
        <w:t xml:space="preserve">he post-buckling behavior of </w:t>
      </w:r>
      <w:r w:rsidR="00925A1A" w:rsidRPr="00855D9F">
        <w:rPr>
          <w:rFonts w:asciiTheme="majorBidi" w:hAnsiTheme="majorBidi" w:cstheme="majorBidi"/>
          <w:sz w:val="24"/>
          <w:szCs w:val="24"/>
        </w:rPr>
        <w:t xml:space="preserve">a </w:t>
      </w:r>
      <w:r w:rsidR="005F7E82" w:rsidRPr="00855D9F">
        <w:rPr>
          <w:rFonts w:asciiTheme="majorBidi" w:hAnsiTheme="majorBidi" w:cstheme="majorBidi"/>
          <w:sz w:val="24"/>
          <w:szCs w:val="24"/>
        </w:rPr>
        <w:t xml:space="preserve">clamped-clamped </w:t>
      </w:r>
      <w:r w:rsidR="00925A1A" w:rsidRPr="00855D9F">
        <w:rPr>
          <w:rFonts w:asciiTheme="majorBidi" w:hAnsiTheme="majorBidi" w:cstheme="majorBidi"/>
          <w:sz w:val="24"/>
          <w:szCs w:val="24"/>
        </w:rPr>
        <w:t xml:space="preserve">elastic </w:t>
      </w:r>
      <w:r w:rsidR="00AA7F14" w:rsidRPr="00855D9F">
        <w:rPr>
          <w:rFonts w:asciiTheme="majorBidi" w:hAnsiTheme="majorBidi" w:cstheme="majorBidi"/>
          <w:sz w:val="24"/>
          <w:szCs w:val="24"/>
        </w:rPr>
        <w:t xml:space="preserve">fiber constrained </w:t>
      </w:r>
      <w:r w:rsidR="00925A1A" w:rsidRPr="00855D9F">
        <w:rPr>
          <w:rFonts w:asciiTheme="majorBidi" w:hAnsiTheme="majorBidi" w:cstheme="majorBidi"/>
          <w:sz w:val="24"/>
          <w:szCs w:val="24"/>
        </w:rPr>
        <w:t xml:space="preserve">inside </w:t>
      </w:r>
      <w:r w:rsidR="00AA7F14" w:rsidRPr="00855D9F">
        <w:rPr>
          <w:rFonts w:asciiTheme="majorBidi" w:hAnsiTheme="majorBidi" w:cstheme="majorBidi"/>
          <w:sz w:val="24"/>
          <w:szCs w:val="24"/>
        </w:rPr>
        <w:t xml:space="preserve">a </w:t>
      </w:r>
      <w:r w:rsidR="004D5CBC" w:rsidRPr="00855D9F">
        <w:rPr>
          <w:rFonts w:asciiTheme="majorBidi" w:hAnsiTheme="majorBidi" w:cstheme="majorBidi"/>
          <w:sz w:val="24"/>
          <w:szCs w:val="24"/>
        </w:rPr>
        <w:t>r</w:t>
      </w:r>
      <w:r w:rsidR="0069792F" w:rsidRPr="00855D9F">
        <w:rPr>
          <w:rFonts w:asciiTheme="majorBidi" w:hAnsiTheme="majorBidi" w:cstheme="majorBidi"/>
          <w:sz w:val="24"/>
          <w:szCs w:val="24"/>
        </w:rPr>
        <w:t xml:space="preserve">igid </w:t>
      </w:r>
      <w:r w:rsidR="0080775F" w:rsidRPr="00855D9F">
        <w:rPr>
          <w:rFonts w:asciiTheme="majorBidi" w:hAnsiTheme="majorBidi" w:cstheme="majorBidi"/>
          <w:sz w:val="24"/>
          <w:szCs w:val="24"/>
        </w:rPr>
        <w:t xml:space="preserve">circular </w:t>
      </w:r>
      <w:r w:rsidR="00AA7F14" w:rsidRPr="00855D9F">
        <w:rPr>
          <w:rFonts w:asciiTheme="majorBidi" w:hAnsiTheme="majorBidi" w:cstheme="majorBidi"/>
          <w:sz w:val="24"/>
          <w:szCs w:val="24"/>
        </w:rPr>
        <w:t>cylinder</w:t>
      </w:r>
      <w:r w:rsidR="00925A1A" w:rsidRPr="00855D9F">
        <w:rPr>
          <w:rFonts w:asciiTheme="majorBidi" w:hAnsiTheme="majorBidi" w:cstheme="majorBidi"/>
          <w:sz w:val="24"/>
          <w:szCs w:val="24"/>
        </w:rPr>
        <w:t xml:space="preserve">. </w:t>
      </w:r>
      <w:r w:rsidR="00A214BC" w:rsidRPr="00855D9F">
        <w:rPr>
          <w:rFonts w:asciiTheme="majorBidi" w:hAnsiTheme="majorBidi" w:cstheme="majorBidi"/>
          <w:sz w:val="24"/>
          <w:szCs w:val="24"/>
        </w:rPr>
        <w:t>The f</w:t>
      </w:r>
      <w:r w:rsidR="006A2AC7" w:rsidRPr="00855D9F">
        <w:rPr>
          <w:rFonts w:asciiTheme="majorBidi" w:hAnsiTheme="majorBidi" w:cstheme="majorBidi"/>
          <w:sz w:val="24"/>
          <w:szCs w:val="24"/>
        </w:rPr>
        <w:t xml:space="preserve">ocus </w:t>
      </w:r>
      <w:r w:rsidRPr="00855D9F">
        <w:rPr>
          <w:rFonts w:asciiTheme="majorBidi" w:hAnsiTheme="majorBidi" w:cstheme="majorBidi"/>
          <w:sz w:val="24"/>
          <w:szCs w:val="24"/>
        </w:rPr>
        <w:t xml:space="preserve">of this research is </w:t>
      </w:r>
      <w:r w:rsidR="006A2AC7" w:rsidRPr="00855D9F">
        <w:rPr>
          <w:rFonts w:asciiTheme="majorBidi" w:hAnsiTheme="majorBidi" w:cstheme="majorBidi"/>
          <w:sz w:val="24"/>
          <w:szCs w:val="24"/>
        </w:rPr>
        <w:t xml:space="preserve">on characterizing the contact configuration between the fiber and the cylinder wall </w:t>
      </w:r>
      <w:r w:rsidR="0080775F" w:rsidRPr="00855D9F">
        <w:rPr>
          <w:rFonts w:asciiTheme="majorBidi" w:hAnsiTheme="majorBidi" w:cstheme="majorBidi"/>
          <w:sz w:val="24"/>
          <w:szCs w:val="24"/>
        </w:rPr>
        <w:t>during</w:t>
      </w:r>
      <w:r w:rsidR="006A2AC7" w:rsidRPr="00855D9F">
        <w:rPr>
          <w:rFonts w:asciiTheme="majorBidi" w:hAnsiTheme="majorBidi" w:cstheme="majorBidi"/>
          <w:sz w:val="24"/>
          <w:szCs w:val="24"/>
        </w:rPr>
        <w:t xml:space="preserve"> initial </w:t>
      </w:r>
      <w:r w:rsidR="0080775F" w:rsidRPr="00855D9F">
        <w:rPr>
          <w:rFonts w:asciiTheme="majorBidi" w:hAnsiTheme="majorBidi" w:cstheme="majorBidi"/>
          <w:sz w:val="24"/>
          <w:szCs w:val="24"/>
        </w:rPr>
        <w:t>post</w:t>
      </w:r>
      <w:r w:rsidR="00CC0873" w:rsidRPr="00855D9F">
        <w:rPr>
          <w:rFonts w:asciiTheme="majorBidi" w:hAnsiTheme="majorBidi" w:cstheme="majorBidi"/>
          <w:sz w:val="24"/>
          <w:szCs w:val="24"/>
        </w:rPr>
        <w:t>-</w:t>
      </w:r>
      <w:r w:rsidR="0080775F" w:rsidRPr="00855D9F">
        <w:rPr>
          <w:rFonts w:asciiTheme="majorBidi" w:hAnsiTheme="majorBidi" w:cstheme="majorBidi"/>
          <w:sz w:val="24"/>
          <w:szCs w:val="24"/>
        </w:rPr>
        <w:t xml:space="preserve">contact </w:t>
      </w:r>
      <w:r w:rsidR="006A2AC7" w:rsidRPr="00855D9F">
        <w:rPr>
          <w:rFonts w:asciiTheme="majorBidi" w:hAnsiTheme="majorBidi" w:cstheme="majorBidi"/>
          <w:sz w:val="24"/>
          <w:szCs w:val="24"/>
        </w:rPr>
        <w:t xml:space="preserve">stages of the fiber deformation, </w:t>
      </w:r>
      <w:r w:rsidR="006D4EB1" w:rsidRPr="00855D9F">
        <w:rPr>
          <w:rFonts w:asciiTheme="majorBidi" w:hAnsiTheme="majorBidi" w:cstheme="majorBidi"/>
          <w:sz w:val="24"/>
          <w:szCs w:val="24"/>
        </w:rPr>
        <w:t>in which</w:t>
      </w:r>
      <w:r w:rsidR="006A2AC7" w:rsidRPr="00855D9F">
        <w:rPr>
          <w:rFonts w:asciiTheme="majorBidi" w:hAnsiTheme="majorBidi" w:cstheme="majorBidi"/>
          <w:sz w:val="24"/>
          <w:szCs w:val="24"/>
        </w:rPr>
        <w:t xml:space="preserve"> only a small </w:t>
      </w:r>
      <w:r w:rsidR="0080775F" w:rsidRPr="00855D9F">
        <w:rPr>
          <w:rFonts w:asciiTheme="majorBidi" w:hAnsiTheme="majorBidi" w:cstheme="majorBidi"/>
          <w:sz w:val="24"/>
          <w:szCs w:val="24"/>
        </w:rPr>
        <w:t>segment</w:t>
      </w:r>
      <w:r w:rsidR="006A2AC7" w:rsidRPr="00855D9F">
        <w:rPr>
          <w:rFonts w:asciiTheme="majorBidi" w:hAnsiTheme="majorBidi" w:cstheme="majorBidi"/>
          <w:sz w:val="24"/>
          <w:szCs w:val="24"/>
        </w:rPr>
        <w:t xml:space="preserve"> of the fiber length </w:t>
      </w:r>
      <w:proofErr w:type="gramStart"/>
      <w:r w:rsidR="006A2AC7" w:rsidRPr="00855D9F">
        <w:rPr>
          <w:rFonts w:asciiTheme="majorBidi" w:hAnsiTheme="majorBidi" w:cstheme="majorBidi"/>
          <w:sz w:val="24"/>
          <w:szCs w:val="24"/>
        </w:rPr>
        <w:t>makes contact with</w:t>
      </w:r>
      <w:proofErr w:type="gramEnd"/>
      <w:r w:rsidR="006A2AC7" w:rsidRPr="00855D9F">
        <w:rPr>
          <w:rFonts w:asciiTheme="majorBidi" w:hAnsiTheme="majorBidi" w:cstheme="majorBidi"/>
          <w:sz w:val="24"/>
          <w:szCs w:val="24"/>
        </w:rPr>
        <w:t xml:space="preserve"> the cylinder wall. </w:t>
      </w:r>
      <w:r w:rsidR="00785929" w:rsidRPr="00855D9F">
        <w:rPr>
          <w:rFonts w:asciiTheme="majorBidi" w:hAnsiTheme="majorBidi" w:cstheme="majorBidi"/>
          <w:sz w:val="24"/>
          <w:szCs w:val="24"/>
        </w:rPr>
        <w:t>T</w:t>
      </w:r>
      <w:r w:rsidR="00F3529B" w:rsidRPr="00855D9F">
        <w:rPr>
          <w:rFonts w:ascii="Roboto" w:eastAsia="Times New Roman" w:hAnsi="Roboto" w:cs="Times New Roman"/>
          <w:color w:val="000000" w:themeColor="text1"/>
          <w:sz w:val="24"/>
          <w:szCs w:val="24"/>
        </w:rPr>
        <w:t>his is the first time a fiber behavior study has been done in a cylinder, where an in-depth analysis of the fiber deformation stages has been performed at different loads</w:t>
      </w:r>
      <w:r w:rsidR="00F3529B" w:rsidRPr="00855D9F">
        <w:rPr>
          <w:rFonts w:ascii="Roboto" w:eastAsia="Times New Roman" w:hAnsi="Roboto" w:cs="Times New Roman"/>
          <w:color w:val="000000" w:themeColor="text1"/>
          <w:sz w:val="24"/>
          <w:szCs w:val="24"/>
          <w:rtl/>
        </w:rPr>
        <w:t xml:space="preserve">. </w:t>
      </w:r>
      <w:r w:rsidR="00F3529B" w:rsidRPr="00855D9F">
        <w:rPr>
          <w:rFonts w:ascii="Roboto" w:eastAsia="Times New Roman" w:hAnsi="Roboto" w:cs="Times New Roman"/>
          <w:color w:val="000000" w:themeColor="text1"/>
          <w:sz w:val="24"/>
          <w:szCs w:val="24"/>
        </w:rPr>
        <w:t>The analysis was performed using various tools, including representative experiments, image processing for the experimental results, analysis of the finite elements of the experimental system, and analytical models for all stages of deformation from the onset of the fiber load until after the transition to 3D deformation</w:t>
      </w:r>
      <w:r w:rsidR="00F3529B" w:rsidRPr="00855D9F">
        <w:rPr>
          <w:rFonts w:ascii="Roboto" w:eastAsia="Times New Roman" w:hAnsi="Roboto" w:cs="Times New Roman"/>
          <w:color w:val="000000" w:themeColor="text1"/>
          <w:sz w:val="24"/>
          <w:szCs w:val="24"/>
          <w:rtl/>
        </w:rPr>
        <w:t xml:space="preserve">. </w:t>
      </w:r>
      <w:r w:rsidR="00F3529B" w:rsidRPr="00855D9F">
        <w:rPr>
          <w:rFonts w:ascii="Roboto" w:eastAsia="Times New Roman" w:hAnsi="Roboto" w:cs="Times New Roman"/>
          <w:color w:val="000000" w:themeColor="text1"/>
          <w:sz w:val="24"/>
          <w:szCs w:val="24"/>
        </w:rPr>
        <w:t xml:space="preserve">The main contribution of this work is that it is now possible to characterize similar problems within a cylinder in the various engineering fields and to better understand the modes of failure and how to obtain a more suitable </w:t>
      </w:r>
      <w:r w:rsidRPr="00855D9F">
        <w:rPr>
          <w:rFonts w:ascii="Roboto" w:eastAsia="Times New Roman" w:hAnsi="Roboto" w:cs="Times New Roman"/>
          <w:color w:val="000000" w:themeColor="text1"/>
          <w:sz w:val="24"/>
          <w:szCs w:val="24"/>
        </w:rPr>
        <w:t>system.</w:t>
      </w:r>
      <w:ins w:id="7" w:author="Author" w:date="2020-01-13T09:47:00Z">
        <w:r w:rsidRPr="00855D9F">
          <w:rPr>
            <w:rFonts w:asciiTheme="majorBidi" w:hAnsiTheme="majorBidi" w:cstheme="majorBidi"/>
            <w:sz w:val="24"/>
            <w:szCs w:val="24"/>
          </w:rPr>
          <w:t xml:space="preserve"> </w:t>
        </w:r>
      </w:ins>
      <w:r w:rsidRPr="00855D9F">
        <w:rPr>
          <w:rFonts w:asciiTheme="majorBidi" w:hAnsiTheme="majorBidi" w:cstheme="majorBidi"/>
          <w:sz w:val="24"/>
          <w:szCs w:val="24"/>
        </w:rPr>
        <w:t>The</w:t>
      </w:r>
      <w:r w:rsidR="006A2AC7" w:rsidRPr="00855D9F">
        <w:rPr>
          <w:rFonts w:asciiTheme="majorBidi" w:hAnsiTheme="majorBidi" w:cstheme="majorBidi"/>
          <w:sz w:val="24"/>
          <w:szCs w:val="24"/>
        </w:rPr>
        <w:t xml:space="preserve"> main experimental challenge is to </w:t>
      </w:r>
      <w:r w:rsidR="004D5CBC" w:rsidRPr="00855D9F">
        <w:rPr>
          <w:rFonts w:asciiTheme="majorBidi" w:hAnsiTheme="majorBidi" w:cstheme="majorBidi"/>
          <w:sz w:val="24"/>
          <w:szCs w:val="24"/>
        </w:rPr>
        <w:t xml:space="preserve">identify regions of contact </w:t>
      </w:r>
      <w:r w:rsidR="00253F46" w:rsidRPr="00855D9F">
        <w:rPr>
          <w:rFonts w:asciiTheme="majorBidi" w:hAnsiTheme="majorBidi" w:cstheme="majorBidi"/>
          <w:sz w:val="24"/>
          <w:szCs w:val="24"/>
        </w:rPr>
        <w:t xml:space="preserve">between the </w:t>
      </w:r>
      <w:r w:rsidR="004D5CBC" w:rsidRPr="00855D9F">
        <w:rPr>
          <w:rFonts w:asciiTheme="majorBidi" w:hAnsiTheme="majorBidi" w:cstheme="majorBidi"/>
          <w:sz w:val="24"/>
          <w:szCs w:val="24"/>
        </w:rPr>
        <w:t>fiber</w:t>
      </w:r>
      <w:r w:rsidR="00253F46" w:rsidRPr="00855D9F">
        <w:rPr>
          <w:rFonts w:asciiTheme="majorBidi" w:hAnsiTheme="majorBidi" w:cstheme="majorBidi"/>
          <w:sz w:val="24"/>
          <w:szCs w:val="24"/>
        </w:rPr>
        <w:t xml:space="preserve"> and the </w:t>
      </w:r>
      <w:r w:rsidR="0000374B" w:rsidRPr="00855D9F">
        <w:rPr>
          <w:rFonts w:asciiTheme="majorBidi" w:hAnsiTheme="majorBidi" w:cstheme="majorBidi"/>
          <w:sz w:val="24"/>
          <w:szCs w:val="24"/>
        </w:rPr>
        <w:t xml:space="preserve">cylinder </w:t>
      </w:r>
      <w:proofErr w:type="gramStart"/>
      <w:r w:rsidR="00253F46" w:rsidRPr="00855D9F">
        <w:rPr>
          <w:rFonts w:asciiTheme="majorBidi" w:hAnsiTheme="majorBidi" w:cstheme="majorBidi"/>
          <w:sz w:val="24"/>
          <w:szCs w:val="24"/>
        </w:rPr>
        <w:t>wall</w:t>
      </w:r>
      <w:r w:rsidR="004D5CBC" w:rsidRPr="00855D9F">
        <w:rPr>
          <w:rFonts w:asciiTheme="majorBidi" w:hAnsiTheme="majorBidi" w:cstheme="majorBidi"/>
          <w:sz w:val="24"/>
          <w:szCs w:val="24"/>
        </w:rPr>
        <w:t>, yet</w:t>
      </w:r>
      <w:proofErr w:type="gramEnd"/>
      <w:r w:rsidR="004D5CBC" w:rsidRPr="00855D9F">
        <w:rPr>
          <w:rFonts w:asciiTheme="majorBidi" w:hAnsiTheme="majorBidi" w:cstheme="majorBidi"/>
          <w:sz w:val="24"/>
          <w:szCs w:val="24"/>
        </w:rPr>
        <w:t xml:space="preserve"> distinguish them from </w:t>
      </w:r>
      <w:r w:rsidR="0080775F" w:rsidRPr="00855D9F">
        <w:rPr>
          <w:rFonts w:asciiTheme="majorBidi" w:hAnsiTheme="majorBidi" w:cstheme="majorBidi"/>
          <w:sz w:val="24"/>
          <w:szCs w:val="24"/>
        </w:rPr>
        <w:t>segments</w:t>
      </w:r>
      <w:r w:rsidR="000254EB" w:rsidRPr="00855D9F">
        <w:rPr>
          <w:rFonts w:asciiTheme="majorBidi" w:hAnsiTheme="majorBidi" w:cstheme="majorBidi"/>
          <w:sz w:val="24"/>
          <w:szCs w:val="24"/>
        </w:rPr>
        <w:t xml:space="preserve"> of </w:t>
      </w:r>
      <w:r w:rsidR="00253F46" w:rsidRPr="00855D9F">
        <w:rPr>
          <w:rFonts w:asciiTheme="majorBidi" w:hAnsiTheme="majorBidi" w:cstheme="majorBidi"/>
          <w:sz w:val="24"/>
          <w:szCs w:val="24"/>
        </w:rPr>
        <w:t xml:space="preserve">the fiber </w:t>
      </w:r>
      <w:r w:rsidR="000254EB" w:rsidRPr="00855D9F">
        <w:rPr>
          <w:rFonts w:asciiTheme="majorBidi" w:hAnsiTheme="majorBidi" w:cstheme="majorBidi"/>
          <w:sz w:val="24"/>
          <w:szCs w:val="24"/>
        </w:rPr>
        <w:t xml:space="preserve">that are </w:t>
      </w:r>
      <w:r w:rsidR="004D5CBC" w:rsidRPr="00855D9F">
        <w:rPr>
          <w:rFonts w:asciiTheme="majorBidi" w:hAnsiTheme="majorBidi" w:cstheme="majorBidi"/>
          <w:sz w:val="24"/>
          <w:szCs w:val="24"/>
        </w:rPr>
        <w:t xml:space="preserve">very close to </w:t>
      </w:r>
      <w:r w:rsidR="000254EB" w:rsidRPr="00855D9F">
        <w:rPr>
          <w:rFonts w:asciiTheme="majorBidi" w:hAnsiTheme="majorBidi" w:cstheme="majorBidi"/>
          <w:sz w:val="24"/>
          <w:szCs w:val="24"/>
        </w:rPr>
        <w:t>the cylinder wall but make</w:t>
      </w:r>
      <w:r w:rsidR="004D5CBC" w:rsidRPr="00855D9F">
        <w:rPr>
          <w:rFonts w:asciiTheme="majorBidi" w:hAnsiTheme="majorBidi" w:cstheme="majorBidi"/>
          <w:sz w:val="24"/>
          <w:szCs w:val="24"/>
        </w:rPr>
        <w:t xml:space="preserve"> no contact</w:t>
      </w:r>
      <w:r w:rsidR="00774CC4" w:rsidRPr="00855D9F">
        <w:rPr>
          <w:rFonts w:asciiTheme="majorBidi" w:hAnsiTheme="majorBidi" w:cstheme="majorBidi"/>
          <w:sz w:val="24"/>
          <w:szCs w:val="24"/>
        </w:rPr>
        <w:t xml:space="preserve"> with it</w:t>
      </w:r>
      <w:r w:rsidR="004D5CBC" w:rsidRPr="00855D9F">
        <w:rPr>
          <w:rFonts w:asciiTheme="majorBidi" w:hAnsiTheme="majorBidi" w:cstheme="majorBidi"/>
          <w:sz w:val="24"/>
          <w:szCs w:val="24"/>
        </w:rPr>
        <w:t xml:space="preserve">. </w:t>
      </w:r>
      <w:r w:rsidR="00253F46" w:rsidRPr="00855D9F">
        <w:rPr>
          <w:rFonts w:asciiTheme="majorBidi" w:hAnsiTheme="majorBidi" w:cstheme="majorBidi"/>
          <w:sz w:val="24"/>
          <w:szCs w:val="24"/>
        </w:rPr>
        <w:t xml:space="preserve">To </w:t>
      </w:r>
      <w:r w:rsidR="000254EB" w:rsidRPr="00855D9F">
        <w:rPr>
          <w:rFonts w:asciiTheme="majorBidi" w:hAnsiTheme="majorBidi" w:cstheme="majorBidi"/>
          <w:sz w:val="24"/>
          <w:szCs w:val="24"/>
        </w:rPr>
        <w:t xml:space="preserve">this </w:t>
      </w:r>
      <w:r w:rsidR="0000374B" w:rsidRPr="00855D9F">
        <w:rPr>
          <w:rFonts w:asciiTheme="majorBidi" w:hAnsiTheme="majorBidi" w:cstheme="majorBidi"/>
          <w:sz w:val="24"/>
          <w:szCs w:val="24"/>
        </w:rPr>
        <w:t xml:space="preserve">end, </w:t>
      </w:r>
      <w:r w:rsidR="000254EB" w:rsidRPr="00855D9F">
        <w:rPr>
          <w:rFonts w:asciiTheme="majorBidi" w:hAnsiTheme="majorBidi" w:cstheme="majorBidi"/>
          <w:sz w:val="24"/>
          <w:szCs w:val="24"/>
        </w:rPr>
        <w:t xml:space="preserve">we </w:t>
      </w:r>
      <w:r w:rsidR="00A95A08" w:rsidRPr="00855D9F">
        <w:rPr>
          <w:rFonts w:asciiTheme="majorBidi" w:hAnsiTheme="majorBidi" w:cstheme="majorBidi"/>
          <w:sz w:val="24"/>
          <w:szCs w:val="24"/>
        </w:rPr>
        <w:t>employ</w:t>
      </w:r>
      <w:r w:rsidR="000254EB" w:rsidRPr="00855D9F">
        <w:rPr>
          <w:rFonts w:asciiTheme="majorBidi" w:hAnsiTheme="majorBidi" w:cstheme="majorBidi"/>
          <w:sz w:val="24"/>
          <w:szCs w:val="24"/>
        </w:rPr>
        <w:t xml:space="preserve"> </w:t>
      </w:r>
      <w:r w:rsidR="00925A1A" w:rsidRPr="00855D9F">
        <w:rPr>
          <w:rFonts w:asciiTheme="majorBidi" w:hAnsiTheme="majorBidi" w:cstheme="majorBidi"/>
          <w:sz w:val="24"/>
          <w:szCs w:val="24"/>
        </w:rPr>
        <w:t xml:space="preserve">a novel experimental setup </w:t>
      </w:r>
      <w:r w:rsidR="000254EB" w:rsidRPr="00855D9F">
        <w:rPr>
          <w:rFonts w:asciiTheme="majorBidi" w:hAnsiTheme="majorBidi" w:cstheme="majorBidi"/>
          <w:sz w:val="24"/>
          <w:szCs w:val="24"/>
        </w:rPr>
        <w:t xml:space="preserve">consisting of </w:t>
      </w:r>
      <w:r w:rsidR="00880775" w:rsidRPr="00855D9F">
        <w:rPr>
          <w:rFonts w:asciiTheme="majorBidi" w:hAnsiTheme="majorBidi" w:cstheme="majorBidi"/>
          <w:sz w:val="24"/>
          <w:szCs w:val="24"/>
        </w:rPr>
        <w:t xml:space="preserve">a transparent </w:t>
      </w:r>
      <w:r w:rsidR="00774CC4" w:rsidRPr="00855D9F">
        <w:rPr>
          <w:rFonts w:asciiTheme="majorBidi" w:hAnsiTheme="majorBidi" w:cstheme="majorBidi"/>
          <w:sz w:val="24"/>
          <w:szCs w:val="24"/>
        </w:rPr>
        <w:t xml:space="preserve">rigid </w:t>
      </w:r>
      <w:r w:rsidR="00880775" w:rsidRPr="00855D9F">
        <w:rPr>
          <w:rFonts w:asciiTheme="majorBidi" w:hAnsiTheme="majorBidi" w:cstheme="majorBidi"/>
          <w:sz w:val="24"/>
          <w:szCs w:val="24"/>
        </w:rPr>
        <w:t>cylinder filled with an opaque</w:t>
      </w:r>
      <w:r w:rsidR="00BF29E7" w:rsidRPr="00855D9F">
        <w:rPr>
          <w:rFonts w:asciiTheme="majorBidi" w:hAnsiTheme="majorBidi" w:cstheme="majorBidi"/>
          <w:sz w:val="24"/>
          <w:szCs w:val="24"/>
        </w:rPr>
        <w:t xml:space="preserve"> milky</w:t>
      </w:r>
      <w:r w:rsidR="00880775" w:rsidRPr="00855D9F">
        <w:rPr>
          <w:rFonts w:asciiTheme="majorBidi" w:hAnsiTheme="majorBidi" w:cstheme="majorBidi"/>
          <w:sz w:val="24"/>
          <w:szCs w:val="24"/>
        </w:rPr>
        <w:t xml:space="preserve"> fluid, combined </w:t>
      </w:r>
      <w:r w:rsidR="00A95A08" w:rsidRPr="00855D9F">
        <w:rPr>
          <w:rFonts w:asciiTheme="majorBidi" w:hAnsiTheme="majorBidi" w:cstheme="majorBidi"/>
          <w:sz w:val="24"/>
          <w:szCs w:val="24"/>
        </w:rPr>
        <w:t xml:space="preserve">with </w:t>
      </w:r>
      <w:r w:rsidR="00880775" w:rsidRPr="00855D9F">
        <w:rPr>
          <w:rFonts w:asciiTheme="majorBidi" w:hAnsiTheme="majorBidi" w:cstheme="majorBidi"/>
          <w:sz w:val="24"/>
          <w:szCs w:val="24"/>
        </w:rPr>
        <w:t xml:space="preserve">image processing </w:t>
      </w:r>
      <w:r w:rsidR="00A95A08" w:rsidRPr="00855D9F">
        <w:rPr>
          <w:rFonts w:asciiTheme="majorBidi" w:hAnsiTheme="majorBidi" w:cstheme="majorBidi"/>
          <w:sz w:val="24"/>
          <w:szCs w:val="24"/>
        </w:rPr>
        <w:t xml:space="preserve">and </w:t>
      </w:r>
      <w:r w:rsidR="00880775" w:rsidRPr="00855D9F">
        <w:rPr>
          <w:rFonts w:asciiTheme="majorBidi" w:hAnsiTheme="majorBidi" w:cstheme="majorBidi"/>
          <w:sz w:val="24"/>
          <w:szCs w:val="24"/>
        </w:rPr>
        <w:t>synchronized force measurements</w:t>
      </w:r>
      <w:r w:rsidR="005F7E82" w:rsidRPr="00855D9F">
        <w:rPr>
          <w:rFonts w:asciiTheme="majorBidi" w:hAnsiTheme="majorBidi" w:cstheme="majorBidi"/>
          <w:sz w:val="24"/>
          <w:szCs w:val="24"/>
        </w:rPr>
        <w:t xml:space="preserve">. </w:t>
      </w:r>
      <w:r w:rsidR="006D4EB1" w:rsidRPr="00855D9F">
        <w:rPr>
          <w:rFonts w:asciiTheme="majorBidi" w:hAnsiTheme="majorBidi" w:cstheme="majorBidi"/>
          <w:sz w:val="24"/>
          <w:szCs w:val="24"/>
        </w:rPr>
        <w:t>The results agree with published theoretical predictions</w:t>
      </w:r>
      <w:r w:rsidRPr="00855D9F">
        <w:rPr>
          <w:rFonts w:asciiTheme="majorBidi" w:hAnsiTheme="majorBidi" w:cstheme="majorBidi"/>
          <w:sz w:val="24"/>
          <w:szCs w:val="24"/>
        </w:rPr>
        <w:t xml:space="preserve"> that </w:t>
      </w:r>
      <w:r w:rsidR="006D4EB1" w:rsidRPr="00855D9F">
        <w:rPr>
          <w:rFonts w:asciiTheme="majorBidi" w:hAnsiTheme="majorBidi" w:cstheme="majorBidi"/>
          <w:sz w:val="24"/>
          <w:szCs w:val="24"/>
        </w:rPr>
        <w:t xml:space="preserve">are based on a simplified </w:t>
      </w:r>
      <w:r w:rsidR="00171A65" w:rsidRPr="00855D9F">
        <w:rPr>
          <w:rFonts w:asciiTheme="majorBidi" w:hAnsiTheme="majorBidi" w:cstheme="majorBidi"/>
          <w:sz w:val="24"/>
          <w:szCs w:val="24"/>
        </w:rPr>
        <w:t>theoreti</w:t>
      </w:r>
      <w:r w:rsidR="006D4EB1" w:rsidRPr="00855D9F">
        <w:rPr>
          <w:rFonts w:asciiTheme="majorBidi" w:hAnsiTheme="majorBidi" w:cstheme="majorBidi"/>
          <w:sz w:val="24"/>
          <w:szCs w:val="24"/>
        </w:rPr>
        <w:t xml:space="preserve">cal model assuming </w:t>
      </w:r>
      <w:r w:rsidRPr="00855D9F">
        <w:rPr>
          <w:rFonts w:asciiTheme="majorBidi" w:hAnsiTheme="majorBidi" w:cstheme="majorBidi"/>
          <w:sz w:val="24"/>
          <w:szCs w:val="24"/>
        </w:rPr>
        <w:t>a perfect fiber and no friction</w:t>
      </w:r>
      <w:r w:rsidR="006D4EB1" w:rsidRPr="00855D9F">
        <w:rPr>
          <w:rFonts w:asciiTheme="majorBidi" w:hAnsiTheme="majorBidi" w:cstheme="majorBidi"/>
          <w:sz w:val="24"/>
          <w:szCs w:val="24"/>
        </w:rPr>
        <w:t xml:space="preserve"> </w:t>
      </w:r>
      <w:r w:rsidR="00944CCC" w:rsidRPr="00855D9F">
        <w:rPr>
          <w:rFonts w:asciiTheme="majorBidi" w:hAnsiTheme="majorBidi" w:cstheme="majorBidi"/>
          <w:sz w:val="24"/>
          <w:szCs w:val="24"/>
        </w:rPr>
        <w:t xml:space="preserve">under the restriction </w:t>
      </w:r>
      <w:r w:rsidRPr="00855D9F">
        <w:rPr>
          <w:rFonts w:asciiTheme="majorBidi" w:hAnsiTheme="majorBidi" w:cstheme="majorBidi"/>
          <w:sz w:val="24"/>
          <w:szCs w:val="24"/>
        </w:rPr>
        <w:t>of</w:t>
      </w:r>
      <w:r w:rsidR="00944CCC" w:rsidRPr="00855D9F">
        <w:rPr>
          <w:rFonts w:asciiTheme="majorBidi" w:hAnsiTheme="majorBidi" w:cstheme="majorBidi"/>
          <w:sz w:val="24"/>
          <w:szCs w:val="24"/>
        </w:rPr>
        <w:t xml:space="preserve"> initial </w:t>
      </w:r>
      <w:r w:rsidR="0051298B" w:rsidRPr="00855D9F">
        <w:rPr>
          <w:rFonts w:asciiTheme="majorBidi" w:hAnsiTheme="majorBidi" w:cstheme="majorBidi"/>
          <w:sz w:val="24"/>
          <w:szCs w:val="24"/>
        </w:rPr>
        <w:t xml:space="preserve">diminutive </w:t>
      </w:r>
      <w:r w:rsidR="00944CCC" w:rsidRPr="00855D9F">
        <w:rPr>
          <w:rFonts w:asciiTheme="majorBidi" w:hAnsiTheme="majorBidi" w:cstheme="majorBidi"/>
          <w:sz w:val="24"/>
          <w:szCs w:val="24"/>
        </w:rPr>
        <w:t xml:space="preserve">geometrical </w:t>
      </w:r>
      <w:r w:rsidR="006D4EB1" w:rsidRPr="00855D9F">
        <w:rPr>
          <w:rFonts w:asciiTheme="majorBidi" w:hAnsiTheme="majorBidi" w:cstheme="majorBidi"/>
          <w:sz w:val="24"/>
          <w:szCs w:val="24"/>
        </w:rPr>
        <w:t xml:space="preserve">imperfection. </w:t>
      </w:r>
      <w:r w:rsidR="00097F5F" w:rsidRPr="00855D9F">
        <w:rPr>
          <w:rFonts w:asciiTheme="majorBidi" w:hAnsiTheme="majorBidi" w:cstheme="majorBidi"/>
          <w:sz w:val="24"/>
          <w:szCs w:val="24"/>
        </w:rPr>
        <w:t>Supported by</w:t>
      </w:r>
      <w:r w:rsidR="00253F46" w:rsidRPr="00855D9F">
        <w:rPr>
          <w:rFonts w:asciiTheme="majorBidi" w:hAnsiTheme="majorBidi" w:cstheme="majorBidi"/>
          <w:sz w:val="24"/>
          <w:szCs w:val="24"/>
        </w:rPr>
        <w:t xml:space="preserve"> finite-element</w:t>
      </w:r>
      <w:r w:rsidR="00B80EBC" w:rsidRPr="00855D9F">
        <w:rPr>
          <w:rFonts w:asciiTheme="majorBidi" w:hAnsiTheme="majorBidi" w:cstheme="majorBidi"/>
          <w:sz w:val="24"/>
          <w:szCs w:val="24"/>
        </w:rPr>
        <w:t xml:space="preserve"> (FE)</w:t>
      </w:r>
      <w:r w:rsidR="00253F46" w:rsidRPr="00855D9F">
        <w:rPr>
          <w:rFonts w:asciiTheme="majorBidi" w:hAnsiTheme="majorBidi" w:cstheme="majorBidi"/>
          <w:sz w:val="24"/>
          <w:szCs w:val="24"/>
        </w:rPr>
        <w:t xml:space="preserve"> simulations, </w:t>
      </w:r>
      <w:r w:rsidR="00C222F3" w:rsidRPr="00855D9F">
        <w:rPr>
          <w:rFonts w:asciiTheme="majorBidi" w:hAnsiTheme="majorBidi" w:cstheme="majorBidi"/>
          <w:sz w:val="24"/>
          <w:szCs w:val="24"/>
        </w:rPr>
        <w:t xml:space="preserve">we find </w:t>
      </w:r>
      <w:r w:rsidR="000254EB" w:rsidRPr="00855D9F">
        <w:rPr>
          <w:rFonts w:asciiTheme="majorBidi" w:hAnsiTheme="majorBidi" w:cstheme="majorBidi"/>
          <w:sz w:val="24"/>
          <w:szCs w:val="24"/>
        </w:rPr>
        <w:t xml:space="preserve">that </w:t>
      </w:r>
      <w:r w:rsidR="00097F5F" w:rsidRPr="00855D9F">
        <w:rPr>
          <w:rFonts w:asciiTheme="majorBidi" w:hAnsiTheme="majorBidi" w:cstheme="majorBidi"/>
          <w:sz w:val="24"/>
          <w:szCs w:val="24"/>
        </w:rPr>
        <w:t xml:space="preserve">friction </w:t>
      </w:r>
      <w:r w:rsidR="00C222F3" w:rsidRPr="00855D9F">
        <w:rPr>
          <w:rFonts w:asciiTheme="majorBidi" w:hAnsiTheme="majorBidi" w:cstheme="majorBidi"/>
          <w:sz w:val="24"/>
          <w:szCs w:val="24"/>
        </w:rPr>
        <w:t xml:space="preserve">increases the measured force for the same level of </w:t>
      </w:r>
      <w:r w:rsidR="00E76743" w:rsidRPr="00855D9F">
        <w:rPr>
          <w:rFonts w:asciiTheme="majorBidi" w:hAnsiTheme="majorBidi" w:cstheme="majorBidi"/>
          <w:sz w:val="24"/>
          <w:szCs w:val="24"/>
        </w:rPr>
        <w:t>end</w:t>
      </w:r>
      <w:r w:rsidR="00207673" w:rsidRPr="00855D9F">
        <w:rPr>
          <w:rFonts w:asciiTheme="majorBidi" w:hAnsiTheme="majorBidi" w:cstheme="majorBidi"/>
          <w:sz w:val="24"/>
          <w:szCs w:val="24"/>
        </w:rPr>
        <w:t>s</w:t>
      </w:r>
      <w:r w:rsidR="00E76743" w:rsidRPr="00855D9F">
        <w:rPr>
          <w:rFonts w:asciiTheme="majorBidi" w:hAnsiTheme="majorBidi" w:cstheme="majorBidi"/>
          <w:sz w:val="24"/>
          <w:szCs w:val="24"/>
        </w:rPr>
        <w:t xml:space="preserve"> </w:t>
      </w:r>
      <w:r w:rsidR="00C222F3" w:rsidRPr="00855D9F">
        <w:rPr>
          <w:rFonts w:asciiTheme="majorBidi" w:hAnsiTheme="majorBidi" w:cstheme="majorBidi"/>
          <w:sz w:val="24"/>
          <w:szCs w:val="24"/>
        </w:rPr>
        <w:t xml:space="preserve">shortening but has a </w:t>
      </w:r>
      <w:r w:rsidR="00A95A08" w:rsidRPr="00855D9F">
        <w:rPr>
          <w:rFonts w:asciiTheme="majorBidi" w:hAnsiTheme="majorBidi" w:cstheme="majorBidi"/>
          <w:sz w:val="24"/>
          <w:szCs w:val="24"/>
        </w:rPr>
        <w:t xml:space="preserve">small </w:t>
      </w:r>
      <w:r w:rsidR="00C222F3" w:rsidRPr="00855D9F">
        <w:rPr>
          <w:rFonts w:asciiTheme="majorBidi" w:hAnsiTheme="majorBidi" w:cstheme="majorBidi"/>
          <w:sz w:val="24"/>
          <w:szCs w:val="24"/>
        </w:rPr>
        <w:t xml:space="preserve">effect on the </w:t>
      </w:r>
      <w:r w:rsidR="00D05A8C" w:rsidRPr="00855D9F">
        <w:rPr>
          <w:rFonts w:asciiTheme="majorBidi" w:hAnsiTheme="majorBidi" w:cstheme="majorBidi"/>
          <w:sz w:val="24"/>
          <w:szCs w:val="24"/>
        </w:rPr>
        <w:t xml:space="preserve">overall behavior. </w:t>
      </w:r>
      <w:r w:rsidR="0079426F" w:rsidRPr="00855D9F">
        <w:rPr>
          <w:rFonts w:asciiTheme="majorBidi" w:hAnsiTheme="majorBidi" w:cstheme="majorBidi"/>
          <w:sz w:val="24"/>
          <w:szCs w:val="24"/>
        </w:rPr>
        <w:t>In contrast</w:t>
      </w:r>
      <w:r w:rsidR="00C222F3" w:rsidRPr="00855D9F">
        <w:rPr>
          <w:rFonts w:asciiTheme="majorBidi" w:hAnsiTheme="majorBidi" w:cstheme="majorBidi"/>
          <w:sz w:val="24"/>
          <w:szCs w:val="24"/>
        </w:rPr>
        <w:t xml:space="preserve">, </w:t>
      </w:r>
      <w:r w:rsidR="00A214BC" w:rsidRPr="00855D9F">
        <w:rPr>
          <w:rFonts w:asciiTheme="majorBidi" w:hAnsiTheme="majorBidi" w:cstheme="majorBidi"/>
          <w:sz w:val="24"/>
          <w:szCs w:val="24"/>
        </w:rPr>
        <w:t xml:space="preserve">the </w:t>
      </w:r>
      <w:r w:rsidR="00944CCC" w:rsidRPr="00855D9F">
        <w:rPr>
          <w:rFonts w:asciiTheme="majorBidi" w:hAnsiTheme="majorBidi" w:cstheme="majorBidi"/>
          <w:sz w:val="24"/>
          <w:szCs w:val="24"/>
        </w:rPr>
        <w:t xml:space="preserve">initial </w:t>
      </w:r>
      <w:r w:rsidR="00C222F3" w:rsidRPr="00855D9F">
        <w:rPr>
          <w:rFonts w:asciiTheme="majorBidi" w:hAnsiTheme="majorBidi" w:cstheme="majorBidi"/>
          <w:sz w:val="24"/>
          <w:szCs w:val="24"/>
        </w:rPr>
        <w:t xml:space="preserve">geometrical imperfection may significantly affect the force-displacement relation and the </w:t>
      </w:r>
      <w:r w:rsidR="00D05A8C" w:rsidRPr="00855D9F">
        <w:rPr>
          <w:rFonts w:asciiTheme="majorBidi" w:hAnsiTheme="majorBidi" w:cstheme="majorBidi"/>
          <w:sz w:val="24"/>
          <w:szCs w:val="24"/>
        </w:rPr>
        <w:t xml:space="preserve">evolution of </w:t>
      </w:r>
      <w:r w:rsidR="00A214BC" w:rsidRPr="00855D9F">
        <w:rPr>
          <w:rFonts w:asciiTheme="majorBidi" w:hAnsiTheme="majorBidi" w:cstheme="majorBidi"/>
          <w:sz w:val="24"/>
          <w:szCs w:val="24"/>
        </w:rPr>
        <w:t xml:space="preserve">the </w:t>
      </w:r>
      <w:r w:rsidR="00C222F3" w:rsidRPr="00855D9F">
        <w:rPr>
          <w:rFonts w:asciiTheme="majorBidi" w:hAnsiTheme="majorBidi" w:cstheme="majorBidi"/>
          <w:sz w:val="24"/>
          <w:szCs w:val="24"/>
        </w:rPr>
        <w:t>contact configuration.</w:t>
      </w:r>
      <w:r w:rsidR="004B6057" w:rsidRPr="00855D9F">
        <w:rPr>
          <w:rFonts w:asciiTheme="majorBidi" w:hAnsiTheme="majorBidi" w:cstheme="majorBidi"/>
          <w:sz w:val="24"/>
          <w:szCs w:val="24"/>
        </w:rPr>
        <w:t xml:space="preserve"> Both symmetrical and anti-symmetrical initial imperfections of the fiber shape are analyzed theoretically, whereas the symmetrical made has been checked </w:t>
      </w:r>
      <w:r w:rsidR="006552F5" w:rsidRPr="00855D9F">
        <w:rPr>
          <w:rFonts w:asciiTheme="majorBidi" w:hAnsiTheme="majorBidi" w:cstheme="majorBidi"/>
          <w:sz w:val="24"/>
          <w:szCs w:val="24"/>
        </w:rPr>
        <w:t>experimentally</w:t>
      </w:r>
      <w:r w:rsidR="004B6057" w:rsidRPr="00855D9F">
        <w:rPr>
          <w:rFonts w:asciiTheme="majorBidi" w:hAnsiTheme="majorBidi" w:cstheme="majorBidi"/>
          <w:sz w:val="24"/>
          <w:szCs w:val="24"/>
        </w:rPr>
        <w:t>.</w:t>
      </w:r>
      <w:r w:rsidR="00C222F3" w:rsidRPr="00855D9F">
        <w:rPr>
          <w:rFonts w:asciiTheme="majorBidi" w:hAnsiTheme="majorBidi" w:cstheme="majorBidi"/>
          <w:sz w:val="24"/>
          <w:szCs w:val="24"/>
        </w:rPr>
        <w:t xml:space="preserve"> </w:t>
      </w:r>
      <w:r w:rsidRPr="00855D9F">
        <w:rPr>
          <w:rFonts w:ascii="Times New Roman" w:hAnsi="Times New Roman"/>
          <w:sz w:val="24"/>
          <w:szCs w:val="24"/>
        </w:rPr>
        <w:t>The study</w:t>
      </w:r>
      <w:r w:rsidR="007B3295" w:rsidRPr="00855D9F">
        <w:rPr>
          <w:rFonts w:ascii="Times New Roman" w:hAnsi="Times New Roman"/>
          <w:sz w:val="24"/>
          <w:szCs w:val="24"/>
        </w:rPr>
        <w:t xml:space="preserve"> provides</w:t>
      </w:r>
      <w:r w:rsidR="007B3295" w:rsidRPr="00855D9F">
        <w:rPr>
          <w:rFonts w:ascii="Times New Roman" w:hAnsi="Times New Roman"/>
          <w:sz w:val="24"/>
          <w:szCs w:val="24"/>
          <w:rtl/>
        </w:rPr>
        <w:t xml:space="preserve"> </w:t>
      </w:r>
      <w:r w:rsidRPr="00855D9F">
        <w:rPr>
          <w:rFonts w:ascii="Times New Roman" w:hAnsi="Times New Roman"/>
          <w:sz w:val="24"/>
          <w:szCs w:val="24"/>
        </w:rPr>
        <w:t xml:space="preserve">insights regarding the influence of relevant parameters on the behavior of such systems </w:t>
      </w:r>
      <w:r w:rsidR="00F93977" w:rsidRPr="00855D9F">
        <w:rPr>
          <w:rFonts w:ascii="Times New Roman" w:hAnsi="Times New Roman"/>
          <w:sz w:val="24"/>
          <w:szCs w:val="24"/>
        </w:rPr>
        <w:t xml:space="preserve">that </w:t>
      </w:r>
      <w:r w:rsidRPr="00855D9F">
        <w:rPr>
          <w:rFonts w:ascii="Times New Roman" w:hAnsi="Times New Roman"/>
          <w:sz w:val="24"/>
          <w:szCs w:val="24"/>
        </w:rPr>
        <w:t xml:space="preserve">may have practical implications </w:t>
      </w:r>
      <w:r w:rsidR="00A214BC" w:rsidRPr="00855D9F">
        <w:rPr>
          <w:rFonts w:ascii="Times New Roman" w:hAnsi="Times New Roman"/>
          <w:sz w:val="24"/>
          <w:szCs w:val="24"/>
        </w:rPr>
        <w:t xml:space="preserve">in </w:t>
      </w:r>
      <w:r w:rsidRPr="00855D9F">
        <w:rPr>
          <w:rFonts w:ascii="Times New Roman" w:hAnsi="Times New Roman"/>
          <w:sz w:val="24"/>
          <w:szCs w:val="24"/>
        </w:rPr>
        <w:t xml:space="preserve">the fields of stent procedures, medical endoscopy, deep drilling, </w:t>
      </w:r>
      <w:r w:rsidR="001804C0" w:rsidRPr="00855D9F">
        <w:rPr>
          <w:rFonts w:ascii="Times New Roman" w:hAnsi="Times New Roman"/>
          <w:sz w:val="24"/>
          <w:szCs w:val="24"/>
        </w:rPr>
        <w:t xml:space="preserve">and </w:t>
      </w:r>
      <w:r w:rsidRPr="00855D9F">
        <w:rPr>
          <w:rFonts w:ascii="Times New Roman" w:hAnsi="Times New Roman"/>
          <w:sz w:val="24"/>
          <w:szCs w:val="24"/>
        </w:rPr>
        <w:t xml:space="preserve">the mechanics governing </w:t>
      </w:r>
      <w:r w:rsidR="00A214BC" w:rsidRPr="00855D9F">
        <w:rPr>
          <w:rFonts w:ascii="Times New Roman" w:hAnsi="Times New Roman"/>
          <w:sz w:val="24"/>
          <w:szCs w:val="24"/>
        </w:rPr>
        <w:t xml:space="preserve">the </w:t>
      </w:r>
      <w:r w:rsidRPr="00855D9F">
        <w:rPr>
          <w:rFonts w:ascii="Times New Roman" w:hAnsi="Times New Roman"/>
          <w:sz w:val="24"/>
          <w:szCs w:val="24"/>
        </w:rPr>
        <w:t xml:space="preserve">growth of roots and plants. </w:t>
      </w:r>
    </w:p>
    <w:p w14:paraId="78DF7720" w14:textId="77777777" w:rsidR="00BF3435" w:rsidRPr="00855D9F" w:rsidRDefault="00BF3435" w:rsidP="00BF3435">
      <w:pPr>
        <w:bidi w:val="0"/>
        <w:spacing w:after="0" w:line="360" w:lineRule="auto"/>
        <w:jc w:val="both"/>
        <w:rPr>
          <w:del w:id="8" w:author="Author" w:date="2020-01-13T09:47:00Z"/>
          <w:rFonts w:asciiTheme="majorBidi" w:hAnsiTheme="majorBidi" w:cstheme="majorBidi"/>
          <w:sz w:val="24"/>
          <w:szCs w:val="24"/>
        </w:rPr>
      </w:pPr>
    </w:p>
    <w:p w14:paraId="2FE9EF60" w14:textId="77777777" w:rsidR="005D5908" w:rsidRPr="00855D9F" w:rsidRDefault="005D5908" w:rsidP="0017260E">
      <w:pPr>
        <w:bidi w:val="0"/>
        <w:rPr>
          <w:del w:id="9" w:author="Author" w:date="2020-01-13T09:47:00Z"/>
          <w:rFonts w:asciiTheme="majorBidi" w:hAnsiTheme="majorBidi" w:cstheme="majorBidi"/>
          <w:sz w:val="24"/>
          <w:szCs w:val="24"/>
        </w:rPr>
      </w:pPr>
    </w:p>
    <w:p w14:paraId="1084B82C" w14:textId="77777777" w:rsidR="009205A6" w:rsidRPr="00855D9F" w:rsidRDefault="00367425" w:rsidP="00C94BBB">
      <w:pPr>
        <w:pStyle w:val="Heading1"/>
        <w:numPr>
          <w:ilvl w:val="0"/>
          <w:numId w:val="1"/>
        </w:numPr>
        <w:tabs>
          <w:tab w:val="right" w:pos="284"/>
        </w:tabs>
        <w:bidi w:val="0"/>
        <w:spacing w:before="480" w:after="240" w:line="276" w:lineRule="auto"/>
        <w:ind w:left="0" w:firstLine="0"/>
        <w:rPr>
          <w:rFonts w:asciiTheme="majorBidi" w:hAnsiTheme="majorBidi" w:cstheme="majorBidi"/>
          <w:b/>
          <w:bCs/>
          <w:sz w:val="28"/>
          <w:szCs w:val="28"/>
        </w:rPr>
      </w:pPr>
      <w:r w:rsidRPr="00855D9F">
        <w:rPr>
          <w:rFonts w:asciiTheme="majorBidi" w:hAnsiTheme="majorBidi" w:cstheme="majorBidi"/>
          <w:b/>
          <w:bCs/>
          <w:color w:val="auto"/>
          <w:sz w:val="28"/>
          <w:szCs w:val="28"/>
        </w:rPr>
        <w:t>Introduction</w:t>
      </w:r>
      <w:bookmarkEnd w:id="2"/>
      <w:r w:rsidRPr="00855D9F">
        <w:rPr>
          <w:rFonts w:asciiTheme="majorBidi" w:hAnsiTheme="majorBidi" w:cstheme="majorBidi"/>
          <w:b/>
          <w:bCs/>
          <w:sz w:val="28"/>
          <w:szCs w:val="28"/>
        </w:rPr>
        <w:t xml:space="preserve"> </w:t>
      </w:r>
    </w:p>
    <w:p w14:paraId="4E9A2E2D" w14:textId="77777777" w:rsidR="003970A0" w:rsidRPr="00855D9F" w:rsidRDefault="00367425" w:rsidP="003450F9">
      <w:pPr>
        <w:pStyle w:val="ListParagraph"/>
        <w:bidi w:val="0"/>
        <w:spacing w:line="360" w:lineRule="auto"/>
        <w:ind w:left="0" w:right="141" w:firstLine="284"/>
        <w:jc w:val="both"/>
        <w:rPr>
          <w:rFonts w:asciiTheme="majorBidi" w:hAnsiTheme="majorBidi" w:cstheme="majorBidi"/>
          <w:sz w:val="24"/>
          <w:szCs w:val="24"/>
        </w:rPr>
      </w:pPr>
      <w:r w:rsidRPr="00855D9F">
        <w:rPr>
          <w:rFonts w:asciiTheme="majorBidi" w:hAnsiTheme="majorBidi" w:cstheme="majorBidi"/>
          <w:sz w:val="24"/>
          <w:szCs w:val="24"/>
        </w:rPr>
        <w:t>The</w:t>
      </w:r>
      <w:r w:rsidR="00876BBF" w:rsidRPr="00855D9F">
        <w:rPr>
          <w:rFonts w:asciiTheme="majorBidi" w:hAnsiTheme="majorBidi" w:cstheme="majorBidi"/>
          <w:sz w:val="24"/>
          <w:szCs w:val="24"/>
        </w:rPr>
        <w:t xml:space="preserve"> </w:t>
      </w:r>
      <w:r w:rsidRPr="00855D9F">
        <w:rPr>
          <w:rFonts w:asciiTheme="majorBidi" w:hAnsiTheme="majorBidi" w:cstheme="majorBidi"/>
          <w:sz w:val="24"/>
          <w:szCs w:val="24"/>
        </w:rPr>
        <w:t>post-buckling behavior of a linearly elastic fiber subjected to lateral constraints is of practical importance in</w:t>
      </w:r>
      <w:r w:rsidR="00A214BC" w:rsidRPr="00855D9F">
        <w:rPr>
          <w:rFonts w:asciiTheme="majorBidi" w:hAnsiTheme="majorBidi" w:cstheme="majorBidi"/>
          <w:sz w:val="24"/>
          <w:szCs w:val="24"/>
        </w:rPr>
        <w:t xml:space="preserve"> a</w:t>
      </w:r>
      <w:r w:rsidRPr="00855D9F">
        <w:rPr>
          <w:rFonts w:asciiTheme="majorBidi" w:hAnsiTheme="majorBidi" w:cstheme="majorBidi"/>
          <w:sz w:val="24"/>
          <w:szCs w:val="24"/>
        </w:rPr>
        <w:t xml:space="preserve"> variety of fields, ranging from medical procedures </w:t>
      </w:r>
      <w:r w:rsidR="008943C9" w:rsidRPr="00855D9F">
        <w:rPr>
          <w:rFonts w:asciiTheme="majorBidi" w:hAnsiTheme="majorBidi" w:cstheme="majorBidi"/>
          <w:sz w:val="24"/>
          <w:szCs w:val="24"/>
        </w:rPr>
        <w:t>(</w:t>
      </w:r>
      <w:r w:rsidR="001B729D" w:rsidRPr="00855D9F">
        <w:rPr>
          <w:rFonts w:asciiTheme="majorBidi" w:hAnsiTheme="majorBidi" w:cstheme="majorBidi"/>
          <w:sz w:val="24"/>
          <w:szCs w:val="24"/>
        </w:rPr>
        <w:t>such as</w:t>
      </w:r>
      <w:r w:rsidR="008943C9" w:rsidRPr="00855D9F">
        <w:rPr>
          <w:rFonts w:asciiTheme="majorBidi" w:hAnsiTheme="majorBidi" w:cstheme="majorBidi"/>
          <w:sz w:val="24"/>
          <w:szCs w:val="24"/>
        </w:rPr>
        <w:t xml:space="preserve"> in vivo diagnosis)</w:t>
      </w:r>
      <w:r w:rsidR="00644264"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to engineering applications. </w:t>
      </w:r>
      <w:r w:rsidR="00B108CC" w:rsidRPr="00855D9F">
        <w:rPr>
          <w:rFonts w:asciiTheme="majorBidi" w:hAnsiTheme="majorBidi" w:cstheme="majorBidi"/>
          <w:sz w:val="24"/>
          <w:szCs w:val="24"/>
        </w:rPr>
        <w:t>Examples</w:t>
      </w:r>
      <w:r w:rsidR="00796B0D" w:rsidRPr="00855D9F">
        <w:rPr>
          <w:rFonts w:asciiTheme="majorBidi" w:hAnsiTheme="majorBidi" w:cstheme="majorBidi"/>
          <w:sz w:val="24"/>
          <w:szCs w:val="24"/>
        </w:rPr>
        <w:t xml:space="preserve"> of</w:t>
      </w:r>
      <w:r w:rsidR="00B108CC" w:rsidRPr="00855D9F">
        <w:rPr>
          <w:rFonts w:asciiTheme="majorBidi" w:hAnsiTheme="majorBidi" w:cstheme="majorBidi"/>
          <w:sz w:val="24"/>
          <w:szCs w:val="24"/>
        </w:rPr>
        <w:t xml:space="preserve"> </w:t>
      </w:r>
      <w:r w:rsidR="001B729D" w:rsidRPr="00855D9F">
        <w:rPr>
          <w:rFonts w:asciiTheme="majorBidi" w:hAnsiTheme="majorBidi" w:cstheme="majorBidi"/>
          <w:sz w:val="24"/>
          <w:szCs w:val="24"/>
        </w:rPr>
        <w:t>applications in the field of</w:t>
      </w:r>
      <w:r w:rsidR="00B108CC" w:rsidRPr="00855D9F">
        <w:rPr>
          <w:rFonts w:asciiTheme="majorBidi" w:hAnsiTheme="majorBidi" w:cstheme="majorBidi"/>
          <w:sz w:val="24"/>
          <w:szCs w:val="24"/>
        </w:rPr>
        <w:t xml:space="preserve"> medical procedures </w:t>
      </w:r>
      <w:r w:rsidR="006F7CF5" w:rsidRPr="00855D9F">
        <w:rPr>
          <w:rFonts w:asciiTheme="majorBidi" w:hAnsiTheme="majorBidi" w:cstheme="majorBidi"/>
          <w:sz w:val="24"/>
          <w:szCs w:val="24"/>
        </w:rPr>
        <w:t xml:space="preserve">include </w:t>
      </w:r>
      <w:r w:rsidR="00E855CC" w:rsidRPr="00855D9F">
        <w:rPr>
          <w:rFonts w:asciiTheme="majorBidi" w:hAnsiTheme="majorBidi" w:cstheme="majorBidi"/>
          <w:sz w:val="24"/>
          <w:szCs w:val="24"/>
        </w:rPr>
        <w:t xml:space="preserve">the </w:t>
      </w:r>
      <w:r w:rsidR="00EB6ADB" w:rsidRPr="00855D9F">
        <w:rPr>
          <w:rFonts w:asciiTheme="majorBidi" w:hAnsiTheme="majorBidi" w:cstheme="majorBidi"/>
          <w:sz w:val="24"/>
          <w:szCs w:val="24"/>
        </w:rPr>
        <w:t xml:space="preserve">threading </w:t>
      </w:r>
      <w:r w:rsidR="006F7CF5" w:rsidRPr="00855D9F">
        <w:rPr>
          <w:rFonts w:asciiTheme="majorBidi" w:hAnsiTheme="majorBidi" w:cstheme="majorBidi"/>
          <w:sz w:val="24"/>
          <w:szCs w:val="24"/>
        </w:rPr>
        <w:t xml:space="preserve">of </w:t>
      </w:r>
      <w:r w:rsidR="00EB6ADB" w:rsidRPr="00855D9F">
        <w:rPr>
          <w:rFonts w:asciiTheme="majorBidi" w:hAnsiTheme="majorBidi" w:cstheme="majorBidi"/>
          <w:sz w:val="24"/>
          <w:szCs w:val="24"/>
        </w:rPr>
        <w:t xml:space="preserve">fiber for </w:t>
      </w:r>
      <w:r w:rsidR="006F7CF5" w:rsidRPr="00855D9F">
        <w:rPr>
          <w:rFonts w:asciiTheme="majorBidi" w:hAnsiTheme="majorBidi" w:cstheme="majorBidi"/>
          <w:sz w:val="24"/>
          <w:szCs w:val="24"/>
        </w:rPr>
        <w:t xml:space="preserve">the </w:t>
      </w:r>
      <w:r w:rsidR="003852B9" w:rsidRPr="00855D9F">
        <w:rPr>
          <w:rFonts w:asciiTheme="majorBidi" w:hAnsiTheme="majorBidi" w:cstheme="majorBidi"/>
          <w:sz w:val="24"/>
          <w:szCs w:val="24"/>
        </w:rPr>
        <w:t>purpose of medical imaging</w:t>
      </w:r>
      <w:r w:rsidR="00EB6ADB" w:rsidRPr="00855D9F">
        <w:rPr>
          <w:rFonts w:asciiTheme="majorBidi" w:hAnsiTheme="majorBidi" w:cstheme="majorBidi"/>
          <w:sz w:val="24"/>
          <w:szCs w:val="24"/>
        </w:rPr>
        <w:t xml:space="preserve"> </w:t>
      </w:r>
      <w:r w:rsidR="006F7CF5" w:rsidRPr="00855D9F">
        <w:rPr>
          <w:rFonts w:asciiTheme="majorBidi" w:hAnsiTheme="majorBidi" w:cstheme="majorBidi"/>
          <w:sz w:val="24"/>
          <w:szCs w:val="24"/>
        </w:rPr>
        <w:t xml:space="preserve">or for </w:t>
      </w:r>
      <w:r w:rsidR="00EB6ADB" w:rsidRPr="00855D9F">
        <w:rPr>
          <w:rFonts w:asciiTheme="majorBidi" w:hAnsiTheme="majorBidi" w:cstheme="majorBidi"/>
          <w:sz w:val="24"/>
          <w:szCs w:val="24"/>
        </w:rPr>
        <w:t>catheterization of the heart</w:t>
      </w:r>
      <w:r w:rsidR="002D0AE3" w:rsidRPr="00855D9F">
        <w:rPr>
          <w:rFonts w:asciiTheme="majorBidi" w:hAnsiTheme="majorBidi" w:cstheme="majorBidi"/>
          <w:sz w:val="24"/>
          <w:szCs w:val="24"/>
        </w:rPr>
        <w:t>, urology ways</w:t>
      </w:r>
      <w:r w:rsidR="00EB6ADB" w:rsidRPr="00855D9F">
        <w:rPr>
          <w:rFonts w:asciiTheme="majorBidi" w:hAnsiTheme="majorBidi" w:cstheme="majorBidi"/>
          <w:sz w:val="24"/>
          <w:szCs w:val="24"/>
        </w:rPr>
        <w:t xml:space="preserve"> and blood vessels</w:t>
      </w:r>
      <w:r w:rsidR="006F7CF5" w:rsidRPr="00855D9F">
        <w:rPr>
          <w:rFonts w:asciiTheme="majorBidi" w:hAnsiTheme="majorBidi" w:cstheme="majorBidi"/>
          <w:sz w:val="24"/>
          <w:szCs w:val="24"/>
        </w:rPr>
        <w:t xml:space="preserve">. </w:t>
      </w:r>
      <w:r w:rsidR="00463EA3" w:rsidRPr="00855D9F">
        <w:rPr>
          <w:rFonts w:asciiTheme="majorBidi" w:hAnsiTheme="majorBidi" w:cstheme="majorBidi"/>
          <w:sz w:val="24"/>
          <w:szCs w:val="24"/>
        </w:rPr>
        <w:t>Understanding the nonlinear behavior of such systems, and in particular</w:t>
      </w:r>
      <w:r w:rsidR="0079426F" w:rsidRPr="00855D9F">
        <w:rPr>
          <w:rFonts w:asciiTheme="majorBidi" w:hAnsiTheme="majorBidi" w:cstheme="majorBidi"/>
          <w:sz w:val="24"/>
          <w:szCs w:val="24"/>
        </w:rPr>
        <w:t>,</w:t>
      </w:r>
      <w:r w:rsidR="00463EA3" w:rsidRPr="00855D9F">
        <w:rPr>
          <w:rFonts w:asciiTheme="majorBidi" w:hAnsiTheme="majorBidi" w:cstheme="majorBidi"/>
          <w:sz w:val="24"/>
          <w:szCs w:val="24"/>
        </w:rPr>
        <w:t xml:space="preserve"> the forces exerted by the fiber (the guidewire) on the constraining walls (artery) </w:t>
      </w:r>
      <w:r w:rsidR="00A214BC" w:rsidRPr="00855D9F">
        <w:rPr>
          <w:rFonts w:asciiTheme="majorBidi" w:hAnsiTheme="majorBidi" w:cstheme="majorBidi"/>
          <w:sz w:val="24"/>
          <w:szCs w:val="24"/>
        </w:rPr>
        <w:t xml:space="preserve">are </w:t>
      </w:r>
      <w:r w:rsidR="00C433CF" w:rsidRPr="00855D9F">
        <w:rPr>
          <w:rFonts w:asciiTheme="majorBidi" w:hAnsiTheme="majorBidi" w:cstheme="majorBidi"/>
          <w:sz w:val="24"/>
          <w:szCs w:val="24"/>
        </w:rPr>
        <w:t>greatly</w:t>
      </w:r>
      <w:r w:rsidR="00463EA3" w:rsidRPr="00855D9F">
        <w:rPr>
          <w:rFonts w:asciiTheme="majorBidi" w:hAnsiTheme="majorBidi" w:cstheme="majorBidi"/>
          <w:sz w:val="24"/>
          <w:szCs w:val="24"/>
        </w:rPr>
        <w:t xml:space="preserve"> important in order to guarantee the safety of the procedure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&lt;EndNote&gt;&lt;Cite&gt;&lt;Author&gt;Katopodes&lt;/Author&gt;&lt;Year&gt;2001&lt;/Year&gt;&lt;RecNum&gt;3&lt;/RecNum&gt;&lt;DisplayText&gt;[1]&lt;/DisplayText&gt;&lt;record&gt;&lt;rec-number&gt;3&lt;/rec-number&gt;&lt;foreign-keys&gt;&lt;key app="EN" db-id="dws5s9apip5zzve9s5gvvpwotfatvwzexs0p"&gt;3&lt;/key&gt;&lt;/foreign-keys&gt;&lt;ref-type name="Journal Article"&gt;17&lt;/ref-type&gt;&lt;contributors&gt;&lt;authors&gt;&lt;author&gt;Katopodes, Fotini V.&lt;/author&gt;&lt;author&gt;Barber, J. R.&lt;/author&gt;&lt;author&gt;Shan, Yansong&lt;/author&gt;&lt;/authors&gt;&lt;/contributors&gt;&lt;titles&gt;&lt;title&gt;Torsional deformation of an endoscope probe&lt;/title&gt;&lt;secondary-title&gt;Proceedings of the Royal Society of London. Series A: Mathematical, Physical and Engineering Sciences&lt;/secondary-title&gt;&lt;/titles&gt;&lt;pages&gt;2491&lt;/pages&gt;&lt;volume&gt;457&lt;/volume&gt;&lt;number&gt;2014&lt;/number&gt;&lt;dates&gt;&lt;year&gt;2001&lt;/year&gt;&lt;/dates&gt;&lt;work-type&gt;10.1098/rspa.2001.0836&lt;/work-type&gt;&lt;urls&gt;&lt;related-urls&gt;&lt;url&gt;http://rspa.royalsocietypublishing.org/content/457/2014/2491.abstract&lt;/url&gt;&lt;/related-urls&gt;&lt;/urls&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"_ENREF_1" \o "Katopodes, 2001 #3" </w:instrText>
      </w:r>
      <w:r>
        <w:fldChar w:fldCharType="separate"/>
      </w:r>
      <w:r w:rsidR="003450F9" w:rsidRPr="00855D9F">
        <w:rPr>
          <w:rFonts w:asciiTheme="majorBidi" w:hAnsiTheme="majorBidi" w:cstheme="majorBidi"/>
          <w:sz w:val="24"/>
          <w:szCs w:val="24"/>
        </w:rPr>
        <w:t>1</w:t>
      </w:r>
      <w:r>
        <w:rPr>
          <w:rPrChange w:id="10"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463EA3" w:rsidRPr="00855D9F">
        <w:rPr>
          <w:rFonts w:asciiTheme="majorBidi" w:hAnsiTheme="majorBidi" w:cstheme="majorBidi"/>
          <w:sz w:val="24"/>
          <w:szCs w:val="24"/>
        </w:rPr>
        <w:t>. I</w:t>
      </w:r>
      <w:r w:rsidR="00EB6ADB" w:rsidRPr="00855D9F">
        <w:rPr>
          <w:rFonts w:asciiTheme="majorBidi" w:hAnsiTheme="majorBidi" w:cstheme="majorBidi"/>
          <w:sz w:val="24"/>
          <w:szCs w:val="24"/>
        </w:rPr>
        <w:t xml:space="preserve">n rare cases, the extensive deformations </w:t>
      </w:r>
      <w:r w:rsidR="00725A83" w:rsidRPr="00855D9F">
        <w:rPr>
          <w:rFonts w:asciiTheme="majorBidi" w:hAnsiTheme="majorBidi" w:cstheme="majorBidi"/>
          <w:sz w:val="24"/>
          <w:szCs w:val="24"/>
        </w:rPr>
        <w:t xml:space="preserve">of the guidewire </w:t>
      </w:r>
      <w:r w:rsidR="00520842" w:rsidRPr="00855D9F">
        <w:rPr>
          <w:rFonts w:asciiTheme="majorBidi" w:hAnsiTheme="majorBidi" w:cstheme="majorBidi"/>
          <w:sz w:val="24"/>
          <w:szCs w:val="24"/>
        </w:rPr>
        <w:t>can</w:t>
      </w:r>
      <w:r w:rsidR="00EB6ADB" w:rsidRPr="00855D9F">
        <w:rPr>
          <w:rFonts w:asciiTheme="majorBidi" w:hAnsiTheme="majorBidi" w:cstheme="majorBidi"/>
          <w:sz w:val="24"/>
          <w:szCs w:val="24"/>
        </w:rPr>
        <w:t xml:space="preserve"> result in the fracture of the guidewire </w:t>
      </w:r>
      <w:r w:rsidR="00F907AF" w:rsidRPr="00855D9F">
        <w:rPr>
          <w:rFonts w:asciiTheme="majorBidi" w:hAnsiTheme="majorBidi" w:cstheme="majorBidi"/>
          <w:sz w:val="24"/>
          <w:szCs w:val="24"/>
        </w:rPr>
        <w:t xml:space="preserve">or cause damage to the artery </w:t>
      </w:r>
      <w:r w:rsidR="00EB6ADB" w:rsidRPr="00855D9F">
        <w:rPr>
          <w:rFonts w:asciiTheme="majorBidi" w:hAnsiTheme="majorBidi" w:cstheme="majorBidi"/>
          <w:sz w:val="24"/>
          <w:szCs w:val="24"/>
        </w:rPr>
        <w:t>during the intervention procedure</w:t>
      </w:r>
      <w:r w:rsidR="00F907AF"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fldData xml:space="preserve">PEVuZE5vdGU+PENpdGU+PEF1dGhvcj5JdG88L0F1dGhvcj48WWVhcj4yMDEzPC9ZZWFyPjxSZWNO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==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PEVuZE5vdGU+PENpdGU+PEF1dGhvcj5JdG88L0F1dGhvcj48WWVhcj4yMDEzPC9ZZWFyPjxSZWNO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==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"_ENREF_2" \o "Ito, 2013 #27" </w:instrText>
      </w:r>
      <w:r>
        <w:fldChar w:fldCharType="separate"/>
      </w:r>
      <w:r w:rsidR="003450F9" w:rsidRPr="00855D9F">
        <w:rPr>
          <w:rFonts w:asciiTheme="majorBidi" w:hAnsiTheme="majorBidi" w:cstheme="majorBidi"/>
          <w:sz w:val="24"/>
          <w:szCs w:val="24"/>
        </w:rPr>
        <w:t>2</w:t>
      </w:r>
      <w:r>
        <w:rPr>
          <w:rPrChange w:id="11"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 xml:space="preserve">, </w:t>
      </w:r>
      <w:r>
        <w:fldChar w:fldCharType="begin"/>
      </w:r>
      <w:r>
        <w:instrText xml:space="preserve"> HYPERLINK \l "_ENREF_3" \o "López-Mínguez, 2004 #51" </w:instrText>
      </w:r>
      <w:r>
        <w:fldChar w:fldCharType="separate"/>
      </w:r>
      <w:r w:rsidR="003450F9" w:rsidRPr="00855D9F">
        <w:rPr>
          <w:rFonts w:asciiTheme="majorBidi" w:hAnsiTheme="majorBidi" w:cstheme="majorBidi"/>
          <w:sz w:val="24"/>
          <w:szCs w:val="24"/>
        </w:rPr>
        <w:t>3</w:t>
      </w:r>
      <w:r>
        <w:rPr>
          <w:rPrChange w:id="12"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EB6ADB" w:rsidRPr="00855D9F">
        <w:rPr>
          <w:rFonts w:asciiTheme="majorBidi" w:hAnsiTheme="majorBidi" w:cstheme="majorBidi"/>
          <w:sz w:val="24"/>
          <w:szCs w:val="24"/>
        </w:rPr>
        <w:t xml:space="preserve">. </w:t>
      </w:r>
      <w:r w:rsidR="00520842" w:rsidRPr="00855D9F">
        <w:rPr>
          <w:rFonts w:asciiTheme="majorBidi" w:hAnsiTheme="majorBidi" w:cstheme="majorBidi"/>
          <w:sz w:val="24"/>
          <w:szCs w:val="24"/>
        </w:rPr>
        <w:t xml:space="preserve">Other </w:t>
      </w:r>
      <w:r w:rsidR="003852B9" w:rsidRPr="00855D9F">
        <w:rPr>
          <w:rFonts w:asciiTheme="majorBidi" w:hAnsiTheme="majorBidi" w:cstheme="majorBidi"/>
          <w:sz w:val="24"/>
          <w:szCs w:val="24"/>
        </w:rPr>
        <w:t xml:space="preserve">applications </w:t>
      </w:r>
      <w:r w:rsidR="00C433CF" w:rsidRPr="00855D9F">
        <w:rPr>
          <w:rFonts w:asciiTheme="majorBidi" w:hAnsiTheme="majorBidi" w:cstheme="majorBidi"/>
          <w:sz w:val="24"/>
          <w:szCs w:val="24"/>
        </w:rPr>
        <w:t>include</w:t>
      </w:r>
      <w:r w:rsidR="00520842"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the </w:t>
      </w:r>
      <w:r w:rsidR="00592626" w:rsidRPr="00855D9F">
        <w:rPr>
          <w:rFonts w:asciiTheme="majorBidi" w:hAnsiTheme="majorBidi" w:cstheme="majorBidi"/>
          <w:sz w:val="24"/>
          <w:szCs w:val="24"/>
        </w:rPr>
        <w:t xml:space="preserve">internal examination </w:t>
      </w:r>
      <w:r w:rsidR="00544D0A" w:rsidRPr="00855D9F">
        <w:rPr>
          <w:rFonts w:asciiTheme="majorBidi" w:hAnsiTheme="majorBidi" w:cstheme="majorBidi"/>
          <w:sz w:val="24"/>
          <w:szCs w:val="24"/>
        </w:rPr>
        <w:t>of pipe systems</w:t>
      </w:r>
      <w:r w:rsidRPr="00855D9F">
        <w:rPr>
          <w:rFonts w:asciiTheme="majorBidi" w:hAnsiTheme="majorBidi" w:cstheme="majorBidi"/>
          <w:sz w:val="24"/>
          <w:szCs w:val="24"/>
        </w:rPr>
        <w:t xml:space="preserve">, the insertion of artificial fibers in industrial crimpers, drilling of wells from a platform to reach deep hydrocarbon </w:t>
      </w:r>
      <w:r w:rsidR="00D51B04" w:rsidRPr="00855D9F">
        <w:rPr>
          <w:rFonts w:asciiTheme="majorBidi" w:hAnsiTheme="majorBidi" w:cstheme="majorBidi"/>
          <w:sz w:val="24"/>
          <w:szCs w:val="24"/>
        </w:rPr>
        <w:t xml:space="preserve">or gas </w:t>
      </w:r>
      <w:r w:rsidRPr="00855D9F">
        <w:rPr>
          <w:rFonts w:asciiTheme="majorBidi" w:hAnsiTheme="majorBidi" w:cstheme="majorBidi"/>
          <w:sz w:val="24"/>
          <w:szCs w:val="24"/>
        </w:rPr>
        <w:t xml:space="preserve">reservoirs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"_ENREF_4" \o "Tan, 1995 #40" </w:instrText>
      </w:r>
      <w:r>
        <w:fldChar w:fldCharType="separate"/>
      </w:r>
      <w:r w:rsidR="003450F9" w:rsidRPr="00855D9F">
        <w:rPr>
          <w:rFonts w:asciiTheme="majorBidi" w:hAnsiTheme="majorBidi" w:cstheme="majorBidi"/>
          <w:sz w:val="24"/>
          <w:szCs w:val="24"/>
        </w:rPr>
        <w:t>4</w:t>
      </w:r>
      <w:r>
        <w:rPr>
          <w:rPrChange w:id="13"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544D0A" w:rsidRPr="00855D9F">
        <w:rPr>
          <w:rFonts w:asciiTheme="majorBidi" w:hAnsiTheme="majorBidi" w:cstheme="majorBidi"/>
          <w:sz w:val="24"/>
          <w:szCs w:val="24"/>
        </w:rPr>
        <w:t xml:space="preserve">, </w:t>
      </w:r>
      <w:r w:rsidR="00EB6ADB" w:rsidRPr="00855D9F">
        <w:rPr>
          <w:rFonts w:asciiTheme="majorBidi" w:hAnsiTheme="majorBidi" w:cstheme="majorBidi"/>
          <w:sz w:val="24"/>
          <w:szCs w:val="24"/>
        </w:rPr>
        <w:t>effects of del</w:t>
      </w:r>
      <w:r w:rsidR="008943C9" w:rsidRPr="00855D9F">
        <w:rPr>
          <w:rFonts w:asciiTheme="majorBidi" w:hAnsiTheme="majorBidi" w:cstheme="majorBidi"/>
          <w:sz w:val="24"/>
          <w:szCs w:val="24"/>
        </w:rPr>
        <w:t>a</w:t>
      </w:r>
      <w:r w:rsidR="00EB6ADB" w:rsidRPr="00855D9F">
        <w:rPr>
          <w:rFonts w:asciiTheme="majorBidi" w:hAnsiTheme="majorBidi" w:cstheme="majorBidi"/>
          <w:sz w:val="24"/>
          <w:szCs w:val="24"/>
        </w:rPr>
        <w:t>mi</w:t>
      </w:r>
      <w:r w:rsidR="008943C9" w:rsidRPr="00855D9F">
        <w:rPr>
          <w:rFonts w:asciiTheme="majorBidi" w:hAnsiTheme="majorBidi" w:cstheme="majorBidi"/>
          <w:sz w:val="24"/>
          <w:szCs w:val="24"/>
        </w:rPr>
        <w:t>n</w:t>
      </w:r>
      <w:r w:rsidR="00EB6ADB" w:rsidRPr="00855D9F">
        <w:rPr>
          <w:rFonts w:asciiTheme="majorBidi" w:hAnsiTheme="majorBidi" w:cstheme="majorBidi"/>
          <w:sz w:val="24"/>
          <w:szCs w:val="24"/>
        </w:rPr>
        <w:t xml:space="preserve">ation in composite materials </w:t>
      </w:r>
      <w:r w:rsidR="00B05D1F" w:rsidRPr="00855D9F">
        <w:rPr>
          <w:rFonts w:asciiTheme="majorBidi" w:hAnsiTheme="majorBidi" w:cstheme="majorBidi"/>
          <w:sz w:val="24"/>
          <w:szCs w:val="24"/>
        </w:rPr>
        <w:fldChar w:fldCharType="begin">
          <w:fldData xml:space="preserve">PEVuZE5vdGU+PENpdGU+PEF1dGhvcj5DaGFpPC9BdXRob3I+PFllYXI+MTk5ODwvWWVhcj48UmVj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PEVuZE5vdGU+PENpdGU+PEF1dGhvcj5DaGFpPC9BdXRob3I+PFllYXI+MTk5ODwvWWVhcj48UmVj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"_ENREF_5" \o "Chai, 1998 #41" </w:instrText>
      </w:r>
      <w:r>
        <w:fldChar w:fldCharType="separate"/>
      </w:r>
      <w:r w:rsidR="003450F9" w:rsidRPr="00855D9F">
        <w:rPr>
          <w:rFonts w:asciiTheme="majorBidi" w:hAnsiTheme="majorBidi" w:cstheme="majorBidi"/>
          <w:sz w:val="24"/>
          <w:szCs w:val="24"/>
        </w:rPr>
        <w:t>5</w:t>
      </w:r>
      <w:r>
        <w:rPr>
          <w:rPrChange w:id="14"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 xml:space="preserve">, </w:t>
      </w:r>
      <w:r>
        <w:fldChar w:fldCharType="begin"/>
      </w:r>
      <w:r>
        <w:instrText xml:space="preserve"> HYPERLINK \l "_ENREF_6" \o "Sheinman, 1993 #50" </w:instrText>
      </w:r>
      <w:r>
        <w:fldChar w:fldCharType="separate"/>
      </w:r>
      <w:r w:rsidR="003450F9" w:rsidRPr="00855D9F">
        <w:rPr>
          <w:rFonts w:asciiTheme="majorBidi" w:hAnsiTheme="majorBidi" w:cstheme="majorBidi"/>
          <w:sz w:val="24"/>
          <w:szCs w:val="24"/>
        </w:rPr>
        <w:t>6</w:t>
      </w:r>
      <w:r>
        <w:rPr>
          <w:rPrChange w:id="15"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EB6ADB" w:rsidRPr="00855D9F">
        <w:rPr>
          <w:rFonts w:asciiTheme="majorBidi" w:hAnsiTheme="majorBidi" w:cstheme="majorBidi"/>
          <w:sz w:val="24"/>
          <w:szCs w:val="24"/>
        </w:rPr>
        <w:t xml:space="preserve">, </w:t>
      </w:r>
      <w:r w:rsidR="00544D0A" w:rsidRPr="00855D9F">
        <w:rPr>
          <w:rFonts w:asciiTheme="majorBidi" w:hAnsiTheme="majorBidi" w:cstheme="majorBidi"/>
          <w:sz w:val="24"/>
          <w:szCs w:val="24"/>
        </w:rPr>
        <w:t>the insertion of paper</w:t>
      </w:r>
      <w:r w:rsidRPr="00855D9F">
        <w:rPr>
          <w:rFonts w:asciiTheme="majorBidi" w:hAnsiTheme="majorBidi" w:cstheme="majorBidi"/>
          <w:sz w:val="24"/>
          <w:szCs w:val="24"/>
        </w:rPr>
        <w:t xml:space="preserve"> into toner, </w:t>
      </w:r>
      <w:r w:rsidR="00DD7782" w:rsidRPr="00855D9F">
        <w:rPr>
          <w:rFonts w:asciiTheme="majorBidi" w:hAnsiTheme="majorBidi" w:cstheme="majorBidi"/>
          <w:sz w:val="24"/>
          <w:szCs w:val="24"/>
        </w:rPr>
        <w:t>growth of plan</w:t>
      </w:r>
      <w:r w:rsidR="00D51B04" w:rsidRPr="00855D9F">
        <w:rPr>
          <w:rFonts w:asciiTheme="majorBidi" w:hAnsiTheme="majorBidi" w:cstheme="majorBidi"/>
          <w:sz w:val="24"/>
          <w:szCs w:val="24"/>
        </w:rPr>
        <w:t>t</w:t>
      </w:r>
      <w:r w:rsidR="00DD7782" w:rsidRPr="00855D9F">
        <w:rPr>
          <w:rFonts w:asciiTheme="majorBidi" w:hAnsiTheme="majorBidi" w:cstheme="majorBidi"/>
          <w:sz w:val="24"/>
          <w:szCs w:val="24"/>
        </w:rPr>
        <w:t xml:space="preserve"> roots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&lt;EndNote&gt;&lt;Cite&gt;&lt;Author&gt;Silverberga&lt;/Author&gt;&lt;Year&gt;2012&lt;/Year&gt;&lt;RecNum&gt;15&lt;/RecNum&gt;&lt;DisplayText&gt;[7]&lt;/DisplayText&gt;&lt;record&gt;&lt;rec-number&gt;15&lt;/rec-number&gt;&lt;foreign-keys&gt;&lt;key app="EN" db-id="dws5s9apip5zzve9s5gvvpwotfatvwzexs0p"&gt;15&lt;/key&gt;&lt;/foreign-keys&gt;&lt;ref-type name="Journal Article"&gt;17&lt;/ref-type&gt;&lt;contributors&gt;&lt;authors&gt;&lt;author&gt;Silverberga, J. L.&lt;/author&gt;&lt;author&gt;Noarb, R.D.&lt;/author&gt;&lt;author&gt;Packera, M. S.&lt;/author&gt;&lt;author&gt;Harrison, M. J.&lt;/author&gt;&lt;author&gt;Cohena, I. &lt;/author&gt;&lt;author&gt;Gerbode, S. J.&lt;/author&gt;&lt;/authors&gt;&lt;/contributors&gt;&lt;titles&gt;&lt;title&gt;3D imaging and mechanical modeling of helical buckling in medicago truncatula plant roots&lt;/title&gt;&lt;secondary-title&gt;Proceedings of the National Academy of Sciences&lt;/secondary-title&gt;&lt;/titles&gt;&lt;pages&gt;16794-16799&lt;/pages&gt;&lt;volume&gt;109 (42)&lt;/volume&gt;&lt;dates&gt;&lt;year&gt;2012&lt;/year&gt;&lt;/dates&gt;&lt;urls&gt;&lt;/urls&gt;&lt;electronic-resource-num&gt;10.1073/pnas.1209287109/-/DCSupplemental&lt;/electronic-resource-num&gt;&lt;/record&gt;&lt;/Cite&gt;&lt;/EndNote&gt;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"_ENREF_7" \o "Silverberga, 2012 #15" </w:instrText>
      </w:r>
      <w:r>
        <w:fldChar w:fldCharType="separate"/>
      </w:r>
      <w:r w:rsidR="003450F9" w:rsidRPr="00855D9F">
        <w:rPr>
          <w:rFonts w:asciiTheme="majorBidi" w:hAnsiTheme="majorBidi" w:cstheme="majorBidi"/>
          <w:sz w:val="24"/>
          <w:szCs w:val="24"/>
        </w:rPr>
        <w:t>7</w:t>
      </w:r>
      <w:r>
        <w:rPr>
          <w:rPrChange w:id="16"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DD7782" w:rsidRPr="00855D9F">
        <w:rPr>
          <w:rFonts w:asciiTheme="majorBidi" w:hAnsiTheme="majorBidi" w:cstheme="majorBidi"/>
          <w:sz w:val="24"/>
          <w:szCs w:val="24"/>
        </w:rPr>
        <w:t xml:space="preserve">, </w:t>
      </w:r>
      <w:r w:rsidR="00EB6ADB" w:rsidRPr="00855D9F">
        <w:rPr>
          <w:rFonts w:asciiTheme="majorBidi" w:hAnsiTheme="majorBidi" w:cstheme="majorBidi"/>
          <w:sz w:val="24"/>
          <w:szCs w:val="24"/>
        </w:rPr>
        <w:t xml:space="preserve">and </w:t>
      </w:r>
      <w:r w:rsidR="00FE1755" w:rsidRPr="00855D9F">
        <w:rPr>
          <w:rFonts w:asciiTheme="majorBidi" w:hAnsiTheme="majorBidi" w:cstheme="majorBidi"/>
          <w:sz w:val="24"/>
          <w:szCs w:val="24"/>
        </w:rPr>
        <w:t>the growth of filopodia in living cells</w:t>
      </w:r>
      <w:r w:rsidR="004D7DE2"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fldData xml:space="preserve">PEVuZE5vdGU+PENpdGU+PEF1dGhvcj5Nb2dpbG5lcjwvQXV0aG9yPjxZZWFyPjIwMDU8L1llYXI+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PEVuZE5vdGU+PENpdGU+PEF1dGhvcj5Nb2dpbG5lcjwvQXV0aG9yPjxZZWFyPjIwMDU8L1llYXI+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"_ENREF_8" \o "Mogilner, 2005 #68" </w:instrText>
      </w:r>
      <w:r>
        <w:fldChar w:fldCharType="separate"/>
      </w:r>
      <w:r w:rsidR="003450F9" w:rsidRPr="00855D9F">
        <w:rPr>
          <w:rFonts w:asciiTheme="majorBidi" w:hAnsiTheme="majorBidi" w:cstheme="majorBidi"/>
          <w:sz w:val="24"/>
          <w:szCs w:val="24"/>
        </w:rPr>
        <w:t>8-11</w:t>
      </w:r>
      <w:r>
        <w:rPr>
          <w:rPrChange w:id="17"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4D7DE2" w:rsidRPr="00855D9F">
        <w:rPr>
          <w:rFonts w:asciiTheme="majorBidi" w:hAnsiTheme="majorBidi" w:cstheme="majorBidi"/>
          <w:sz w:val="24"/>
          <w:szCs w:val="24"/>
        </w:rPr>
        <w:t xml:space="preserve"> </w:t>
      </w:r>
      <w:r w:rsidR="00E16E39" w:rsidRPr="00855D9F">
        <w:rPr>
          <w:rFonts w:asciiTheme="majorBidi" w:hAnsiTheme="majorBidi" w:cstheme="majorBidi"/>
          <w:sz w:val="24"/>
          <w:szCs w:val="24"/>
        </w:rPr>
        <w:t>.</w:t>
      </w:r>
    </w:p>
    <w:p w14:paraId="0BEA450D" w14:textId="77777777" w:rsidR="00AF611F" w:rsidRPr="00855D9F" w:rsidRDefault="00367425" w:rsidP="003450F9">
      <w:pPr>
        <w:pStyle w:val="ListParagraph"/>
        <w:bidi w:val="0"/>
        <w:spacing w:line="360" w:lineRule="auto"/>
        <w:ind w:left="0" w:right="141" w:firstLine="284"/>
        <w:jc w:val="both"/>
        <w:rPr>
          <w:rFonts w:asciiTheme="majorBidi" w:hAnsiTheme="majorBidi" w:cstheme="majorBidi"/>
          <w:sz w:val="24"/>
          <w:szCs w:val="24"/>
        </w:rPr>
      </w:pPr>
      <w:r w:rsidRPr="00855D9F">
        <w:rPr>
          <w:rFonts w:asciiTheme="majorBidi" w:hAnsiTheme="majorBidi" w:cstheme="majorBidi"/>
          <w:sz w:val="24"/>
          <w:szCs w:val="24"/>
        </w:rPr>
        <w:t>Originally</w:t>
      </w:r>
      <w:r w:rsidR="00BA7828" w:rsidRPr="00855D9F">
        <w:rPr>
          <w:rFonts w:asciiTheme="majorBidi" w:hAnsiTheme="majorBidi" w:cstheme="majorBidi"/>
          <w:sz w:val="24"/>
          <w:szCs w:val="24"/>
        </w:rPr>
        <w:t>,</w:t>
      </w:r>
      <w:r w:rsidRPr="00855D9F">
        <w:rPr>
          <w:rFonts w:asciiTheme="majorBidi" w:hAnsiTheme="majorBidi" w:cstheme="majorBidi"/>
          <w:sz w:val="24"/>
          <w:szCs w:val="24"/>
        </w:rPr>
        <w:t xml:space="preserve"> </w:t>
      </w:r>
      <w:r w:rsidR="00BA7828" w:rsidRPr="00855D9F">
        <w:rPr>
          <w:rFonts w:asciiTheme="majorBidi" w:hAnsiTheme="majorBidi" w:cstheme="majorBidi"/>
          <w:sz w:val="24"/>
          <w:szCs w:val="24"/>
        </w:rPr>
        <w:t>the engineering community was mainly concerned with ways of avoiding large</w:t>
      </w:r>
      <w:r w:rsidR="00E42869" w:rsidRPr="00855D9F">
        <w:rPr>
          <w:rFonts w:asciiTheme="majorBidi" w:hAnsiTheme="majorBidi" w:cstheme="majorBidi"/>
          <w:sz w:val="24"/>
          <w:szCs w:val="24"/>
        </w:rPr>
        <w:t xml:space="preserve"> </w:t>
      </w:r>
      <w:r w:rsidR="00BA7828" w:rsidRPr="00855D9F">
        <w:rPr>
          <w:rFonts w:asciiTheme="majorBidi" w:hAnsiTheme="majorBidi" w:cstheme="majorBidi"/>
          <w:sz w:val="24"/>
          <w:szCs w:val="24"/>
        </w:rPr>
        <w:t>deformations followed by buckling</w:t>
      </w:r>
      <w:r w:rsidR="00981BEA" w:rsidRPr="00855D9F">
        <w:rPr>
          <w:rFonts w:asciiTheme="majorBidi" w:hAnsiTheme="majorBidi" w:cstheme="majorBidi"/>
          <w:sz w:val="24"/>
          <w:szCs w:val="24"/>
        </w:rPr>
        <w:t xml:space="preserve">, and the scientific discussion focused mainly on </w:t>
      </w:r>
      <w:r w:rsidR="001804C0" w:rsidRPr="00855D9F">
        <w:rPr>
          <w:rFonts w:asciiTheme="majorBidi" w:hAnsiTheme="majorBidi" w:cstheme="majorBidi"/>
          <w:sz w:val="24"/>
          <w:szCs w:val="24"/>
        </w:rPr>
        <w:t>assessing</w:t>
      </w:r>
      <w:r w:rsidR="00981BEA" w:rsidRPr="00855D9F">
        <w:rPr>
          <w:rFonts w:asciiTheme="majorBidi" w:hAnsiTheme="majorBidi" w:cstheme="majorBidi"/>
          <w:sz w:val="24"/>
          <w:szCs w:val="24"/>
        </w:rPr>
        <w:t xml:space="preserve"> critical forces </w:t>
      </w:r>
      <w:r w:rsidR="00B05D1F" w:rsidRPr="00855D9F">
        <w:rPr>
          <w:rFonts w:asciiTheme="majorBidi" w:hAnsiTheme="majorBidi" w:cstheme="majorBidi"/>
          <w:sz w:val="24"/>
          <w:szCs w:val="24"/>
        </w:rPr>
        <w:fldChar w:fldCharType="begin">
          <w:fldData xml:space="preserve">PEVuZE5vdGU+PENpdGU+PEF1dGhvcj5UaW1vc2hlbmtvPC9BdXRob3I+PFllYXI+MjAwOTwvWWVh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PEVuZE5vdGU+PENpdGU+PEF1dGhvcj5UaW1vc2hlbmtvPC9BdXRob3I+PFllYXI+MjAwOTwvWWVh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"_ENREF_12" \o "Timoshenko, 2009 #3" </w:instrText>
      </w:r>
      <w:r>
        <w:fldChar w:fldCharType="separate"/>
      </w:r>
      <w:r w:rsidR="003450F9" w:rsidRPr="00855D9F">
        <w:rPr>
          <w:rFonts w:asciiTheme="majorBidi" w:hAnsiTheme="majorBidi" w:cstheme="majorBidi"/>
          <w:sz w:val="24"/>
          <w:szCs w:val="24"/>
        </w:rPr>
        <w:t>12-15</w:t>
      </w:r>
      <w:r>
        <w:rPr>
          <w:rPrChange w:id="18"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BA7828" w:rsidRPr="00855D9F">
        <w:rPr>
          <w:rFonts w:asciiTheme="majorBidi" w:hAnsiTheme="majorBidi" w:cstheme="majorBidi"/>
          <w:sz w:val="24"/>
          <w:szCs w:val="24"/>
        </w:rPr>
        <w:t xml:space="preserve">. </w:t>
      </w:r>
      <w:r w:rsidR="00981BEA" w:rsidRPr="00855D9F">
        <w:rPr>
          <w:rFonts w:asciiTheme="majorBidi" w:hAnsiTheme="majorBidi" w:cstheme="majorBidi"/>
          <w:sz w:val="24"/>
          <w:szCs w:val="24"/>
        </w:rPr>
        <w:t>In the last</w:t>
      </w:r>
      <w:r w:rsidR="00425D02" w:rsidRPr="00855D9F">
        <w:rPr>
          <w:rFonts w:asciiTheme="majorBidi" w:hAnsiTheme="majorBidi" w:cstheme="majorBidi"/>
          <w:sz w:val="24"/>
          <w:szCs w:val="24"/>
        </w:rPr>
        <w:t xml:space="preserve"> half of</w:t>
      </w:r>
      <w:r w:rsidR="00981BEA" w:rsidRPr="00855D9F">
        <w:rPr>
          <w:rFonts w:asciiTheme="majorBidi" w:hAnsiTheme="majorBidi" w:cstheme="majorBidi"/>
          <w:sz w:val="24"/>
          <w:szCs w:val="24"/>
        </w:rPr>
        <w:t xml:space="preserve"> century, </w:t>
      </w:r>
      <w:r w:rsidRPr="00855D9F">
        <w:rPr>
          <w:rFonts w:asciiTheme="majorBidi" w:hAnsiTheme="majorBidi" w:cstheme="majorBidi"/>
          <w:sz w:val="24"/>
          <w:szCs w:val="24"/>
        </w:rPr>
        <w:t xml:space="preserve">starting </w:t>
      </w:r>
      <w:r w:rsidR="00CC0873" w:rsidRPr="00855D9F">
        <w:rPr>
          <w:rFonts w:asciiTheme="majorBidi" w:hAnsiTheme="majorBidi" w:cstheme="majorBidi"/>
          <w:sz w:val="24"/>
          <w:szCs w:val="24"/>
        </w:rPr>
        <w:t xml:space="preserve">in </w:t>
      </w:r>
      <w:r w:rsidRPr="00855D9F">
        <w:rPr>
          <w:rFonts w:asciiTheme="majorBidi" w:hAnsiTheme="majorBidi" w:cstheme="majorBidi"/>
          <w:sz w:val="24"/>
          <w:szCs w:val="24"/>
        </w:rPr>
        <w:t>the early sixties,</w:t>
      </w:r>
      <w:r w:rsidR="00981BEA" w:rsidRPr="00855D9F">
        <w:rPr>
          <w:rFonts w:asciiTheme="majorBidi" w:hAnsiTheme="majorBidi" w:cstheme="majorBidi"/>
          <w:sz w:val="24"/>
          <w:szCs w:val="24"/>
        </w:rPr>
        <w:t xml:space="preserve"> </w:t>
      </w:r>
      <w:r w:rsidR="00171A65" w:rsidRPr="00855D9F">
        <w:rPr>
          <w:rFonts w:asciiTheme="majorBidi" w:hAnsiTheme="majorBidi" w:cstheme="majorBidi"/>
          <w:sz w:val="24"/>
          <w:szCs w:val="24"/>
        </w:rPr>
        <w:t>theoretical</w:t>
      </w:r>
      <w:r w:rsidR="00981BEA" w:rsidRPr="00855D9F">
        <w:rPr>
          <w:rFonts w:asciiTheme="majorBidi" w:hAnsiTheme="majorBidi" w:cstheme="majorBidi"/>
          <w:sz w:val="24"/>
          <w:szCs w:val="24"/>
        </w:rPr>
        <w:t xml:space="preserve"> models</w:t>
      </w:r>
      <w:r w:rsidR="00C433CF" w:rsidRPr="00855D9F">
        <w:rPr>
          <w:rFonts w:asciiTheme="majorBidi" w:hAnsiTheme="majorBidi" w:cstheme="majorBidi"/>
          <w:sz w:val="24"/>
          <w:szCs w:val="24"/>
        </w:rPr>
        <w:t xml:space="preserve"> of</w:t>
      </w:r>
      <w:r w:rsidR="00981BEA" w:rsidRPr="00855D9F">
        <w:rPr>
          <w:rFonts w:asciiTheme="majorBidi" w:hAnsiTheme="majorBidi" w:cstheme="majorBidi"/>
          <w:sz w:val="24"/>
          <w:szCs w:val="24"/>
        </w:rPr>
        <w:t xml:space="preserve"> the post-buckling behavior </w:t>
      </w:r>
      <w:r w:rsidRPr="00855D9F">
        <w:rPr>
          <w:rFonts w:asciiTheme="majorBidi" w:hAnsiTheme="majorBidi" w:cstheme="majorBidi"/>
          <w:sz w:val="24"/>
          <w:szCs w:val="24"/>
        </w:rPr>
        <w:t>began</w:t>
      </w:r>
      <w:r w:rsidR="00981BEA" w:rsidRPr="00855D9F">
        <w:rPr>
          <w:rFonts w:asciiTheme="majorBidi" w:hAnsiTheme="majorBidi" w:cstheme="majorBidi"/>
          <w:sz w:val="24"/>
          <w:szCs w:val="24"/>
        </w:rPr>
        <w:t xml:space="preserve"> to emerge</w:t>
      </w:r>
      <w:r w:rsidR="00BA7828" w:rsidRPr="00855D9F">
        <w:rPr>
          <w:rFonts w:asciiTheme="majorBidi" w:hAnsiTheme="majorBidi" w:cstheme="majorBidi"/>
          <w:sz w:val="24"/>
          <w:szCs w:val="24"/>
        </w:rPr>
        <w:t>. These early works</w:t>
      </w:r>
      <w:r w:rsidR="00463EA3" w:rsidRPr="00855D9F">
        <w:rPr>
          <w:rFonts w:asciiTheme="majorBidi" w:hAnsiTheme="majorBidi" w:cstheme="majorBidi"/>
          <w:sz w:val="24"/>
          <w:szCs w:val="24"/>
        </w:rPr>
        <w:t xml:space="preserve"> </w:t>
      </w:r>
      <w:r w:rsidR="00BA7828" w:rsidRPr="00855D9F">
        <w:rPr>
          <w:rFonts w:asciiTheme="majorBidi" w:hAnsiTheme="majorBidi" w:cstheme="majorBidi"/>
          <w:sz w:val="24"/>
          <w:szCs w:val="24"/>
        </w:rPr>
        <w:t xml:space="preserve">focused on </w:t>
      </w:r>
      <w:r w:rsidR="00981BEA" w:rsidRPr="00855D9F">
        <w:rPr>
          <w:rFonts w:asciiTheme="majorBidi" w:hAnsiTheme="majorBidi" w:cstheme="majorBidi"/>
          <w:sz w:val="24"/>
          <w:szCs w:val="24"/>
        </w:rPr>
        <w:t xml:space="preserve">formulating and </w:t>
      </w:r>
      <w:r w:rsidR="00BA7828" w:rsidRPr="00855D9F">
        <w:rPr>
          <w:rFonts w:asciiTheme="majorBidi" w:hAnsiTheme="majorBidi" w:cstheme="majorBidi"/>
          <w:sz w:val="24"/>
          <w:szCs w:val="24"/>
        </w:rPr>
        <w:t xml:space="preserve">solving problems of </w:t>
      </w:r>
      <w:r w:rsidR="00981BEA" w:rsidRPr="00855D9F">
        <w:rPr>
          <w:rFonts w:asciiTheme="majorBidi" w:hAnsiTheme="majorBidi" w:cstheme="majorBidi"/>
          <w:sz w:val="24"/>
          <w:szCs w:val="24"/>
        </w:rPr>
        <w:t>(</w:t>
      </w:r>
      <w:r w:rsidR="00BA7828" w:rsidRPr="00855D9F">
        <w:rPr>
          <w:rFonts w:asciiTheme="majorBidi" w:hAnsiTheme="majorBidi" w:cstheme="majorBidi"/>
          <w:sz w:val="24"/>
          <w:szCs w:val="24"/>
        </w:rPr>
        <w:t>laterally-unconstrained</w:t>
      </w:r>
      <w:r w:rsidR="00981BEA" w:rsidRPr="00855D9F">
        <w:rPr>
          <w:rFonts w:asciiTheme="majorBidi" w:hAnsiTheme="majorBidi" w:cstheme="majorBidi"/>
          <w:sz w:val="24"/>
          <w:szCs w:val="24"/>
        </w:rPr>
        <w:t>)</w:t>
      </w:r>
      <w:r w:rsidR="00BA7828" w:rsidRPr="00855D9F">
        <w:rPr>
          <w:rFonts w:asciiTheme="majorBidi" w:hAnsiTheme="majorBidi" w:cstheme="majorBidi"/>
          <w:sz w:val="24"/>
          <w:szCs w:val="24"/>
        </w:rPr>
        <w:t xml:space="preserve"> </w:t>
      </w:r>
      <w:r w:rsidR="00981BEA" w:rsidRPr="00855D9F">
        <w:rPr>
          <w:rFonts w:asciiTheme="majorBidi" w:hAnsiTheme="majorBidi" w:cstheme="majorBidi"/>
          <w:sz w:val="24"/>
          <w:szCs w:val="24"/>
        </w:rPr>
        <w:t xml:space="preserve">compressed </w:t>
      </w:r>
      <w:r w:rsidR="00BA7828" w:rsidRPr="00855D9F">
        <w:rPr>
          <w:rFonts w:asciiTheme="majorBidi" w:hAnsiTheme="majorBidi" w:cstheme="majorBidi"/>
          <w:sz w:val="24"/>
          <w:szCs w:val="24"/>
        </w:rPr>
        <w:t xml:space="preserve">columns </w:t>
      </w:r>
      <w:r w:rsidR="00981BEA" w:rsidRPr="00855D9F">
        <w:rPr>
          <w:rFonts w:asciiTheme="majorBidi" w:hAnsiTheme="majorBidi" w:cstheme="majorBidi"/>
          <w:sz w:val="24"/>
          <w:szCs w:val="24"/>
        </w:rPr>
        <w:t xml:space="preserve">and </w:t>
      </w:r>
      <w:r w:rsidR="00BA7828" w:rsidRPr="00855D9F">
        <w:rPr>
          <w:rFonts w:asciiTheme="majorBidi" w:hAnsiTheme="majorBidi" w:cstheme="majorBidi"/>
          <w:sz w:val="24"/>
          <w:szCs w:val="24"/>
        </w:rPr>
        <w:t xml:space="preserve">curved beams subjected to various </w:t>
      </w:r>
      <w:r w:rsidR="00981BEA" w:rsidRPr="00855D9F">
        <w:rPr>
          <w:rFonts w:asciiTheme="majorBidi" w:hAnsiTheme="majorBidi" w:cstheme="majorBidi"/>
          <w:sz w:val="24"/>
          <w:szCs w:val="24"/>
        </w:rPr>
        <w:t xml:space="preserve">types of </w:t>
      </w:r>
      <w:r w:rsidR="00BA7828" w:rsidRPr="00855D9F">
        <w:rPr>
          <w:rFonts w:asciiTheme="majorBidi" w:hAnsiTheme="majorBidi" w:cstheme="majorBidi"/>
          <w:sz w:val="24"/>
          <w:szCs w:val="24"/>
        </w:rPr>
        <w:t>boundary conditions</w:t>
      </w:r>
      <w:r w:rsidR="001805B4"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&lt;EndNote&gt;&lt;Cite&gt;&lt;Author&gt;Lubinski&lt;/Author&gt;&lt;Year&gt;1962&lt;/Year&gt;&lt;RecNum&gt;43&lt;/RecNum&gt;&lt;DisplayText&gt;[16, 17]&lt;/DisplayText&gt;&lt;record&gt;&lt;rec-number&gt;43&lt;/rec-number&gt;&lt;foreign-keys&gt;&lt;key app="EN" db-id="dws5s9apip5zzve9s5gvvpwotfatvwzexs0p"&gt;43&lt;/key&gt;&lt;/foreign-keys&gt;&lt;ref-type name="Journal Article"&gt;17&lt;/ref-type&gt;&lt;contributors&gt;&lt;authors&gt;&lt;author&gt;Lubinski, Arthur&lt;/author&gt;&lt;author&gt;Althouse, W. S.&lt;/author&gt;&lt;/authors&gt;&lt;/contributors&gt;&lt;titles&gt;&lt;title&gt;Helical Buckling of Tubing Sealed in Packers&lt;/title&gt;&lt;secondary-title&gt;Society of Petroleum Engineers&lt;/secondary-title&gt;&lt;alt-title&gt;SPE-178-PA&lt;/alt-title&gt;&lt;/titles&gt;&lt;pages&gt;655-670&lt;/pages&gt;&lt;volume&gt;14&lt;/volume&gt;&lt;dates&gt;&lt;year&gt;1962&lt;/year&gt;&lt;pub-dates&gt;&lt;date&gt;1962/6/1/&lt;/date&gt;&lt;/pub-dates&gt;&lt;/dates&gt;&lt;publisher&gt;Society of Petroleum Engineers&lt;/publisher&gt;&lt;urls&gt;&lt;/urls&gt;&lt;custom1&gt;SPE&lt;/custom1&gt;&lt;electronic-resource-num&gt;10.2118/178-pa&lt;/electronic-resource-num&gt;&lt;/record&gt;&lt;/Cite&gt;&lt;Cite&gt;&lt;Author&gt;Seldenrath&lt;/Author&gt;&lt;Year&gt;1958&lt;/Year&gt;&lt;RecNum&gt;60&lt;/RecNum&gt;&lt;record&gt;&lt;rec-number&gt;60&lt;/rec-number&gt;&lt;foreign-keys&gt;&lt;key app="EN" db-id="dws5s9apip5zzve9s5gvvpwotfatvwzexs0p"&gt;60&lt;/key&gt;&lt;/foreign-keys&gt;&lt;ref-type name="Journal Article"&gt;17&lt;/ref-type&gt;&lt;contributors&gt;&lt;authors&gt;&lt;author&gt;Seldenrath, T. &lt;/author&gt;&lt;author&gt;Wright, A. W. &lt;/author&gt;&lt;/authors&gt;&lt;/contributors&gt;&lt;titles&gt;&lt;title&gt;Note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"_ENREF_16" \o "Lubinski, 1962 #43" </w:instrText>
      </w:r>
      <w:r>
        <w:fldChar w:fldCharType="separate"/>
      </w:r>
      <w:r w:rsidR="003450F9" w:rsidRPr="00855D9F">
        <w:rPr>
          <w:rFonts w:asciiTheme="majorBidi" w:hAnsiTheme="majorBidi" w:cstheme="majorBidi"/>
          <w:sz w:val="24"/>
          <w:szCs w:val="24"/>
        </w:rPr>
        <w:t>16</w:t>
      </w:r>
      <w:r>
        <w:rPr>
          <w:rPrChange w:id="19"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 xml:space="preserve">, </w:t>
      </w:r>
      <w:r>
        <w:fldChar w:fldCharType="begin"/>
      </w:r>
      <w:r>
        <w:instrText xml:space="preserve"> HYPERLINK \l "_ENREF_17" \o "Seldenrath, 1958 #60" </w:instrText>
      </w:r>
      <w:r>
        <w:fldChar w:fldCharType="separate"/>
      </w:r>
      <w:r w:rsidR="003450F9" w:rsidRPr="00855D9F">
        <w:rPr>
          <w:rFonts w:asciiTheme="majorBidi" w:hAnsiTheme="majorBidi" w:cstheme="majorBidi"/>
          <w:sz w:val="24"/>
          <w:szCs w:val="24"/>
        </w:rPr>
        <w:t>17</w:t>
      </w:r>
      <w:r>
        <w:rPr>
          <w:rPrChange w:id="20"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BA7828" w:rsidRPr="00855D9F">
        <w:rPr>
          <w:rFonts w:asciiTheme="majorBidi" w:hAnsiTheme="majorBidi" w:cstheme="majorBidi"/>
          <w:sz w:val="24"/>
          <w:szCs w:val="24"/>
        </w:rPr>
        <w:t xml:space="preserve">. In the last few decades, the interest in post-buckling behavior of laterally constrained fibers has constantly grown. </w:t>
      </w:r>
      <w:r w:rsidR="00810165" w:rsidRPr="00855D9F">
        <w:rPr>
          <w:rFonts w:asciiTheme="majorBidi" w:hAnsiTheme="majorBidi" w:cstheme="majorBidi"/>
          <w:sz w:val="24"/>
          <w:szCs w:val="24"/>
        </w:rPr>
        <w:t>T</w:t>
      </w:r>
      <w:r w:rsidR="009205A6" w:rsidRPr="00855D9F">
        <w:rPr>
          <w:rFonts w:asciiTheme="majorBidi" w:hAnsiTheme="majorBidi" w:cstheme="majorBidi"/>
          <w:sz w:val="24"/>
          <w:szCs w:val="24"/>
        </w:rPr>
        <w:t>heoretical and experimental studies have shown that a bi-laterally constrained fiber undergoing plane deformations exhibits an intriguing behavior</w:t>
      </w:r>
      <w:r w:rsidR="00653F7E" w:rsidRPr="00855D9F">
        <w:rPr>
          <w:rFonts w:asciiTheme="majorBidi" w:hAnsiTheme="majorBidi" w:cstheme="majorBidi"/>
          <w:sz w:val="24"/>
          <w:szCs w:val="24"/>
        </w:rPr>
        <w:t xml:space="preserve">, and </w:t>
      </w:r>
      <w:r w:rsidR="00C433CF" w:rsidRPr="00855D9F">
        <w:rPr>
          <w:rFonts w:asciiTheme="majorBidi" w:hAnsiTheme="majorBidi" w:cstheme="majorBidi"/>
          <w:sz w:val="24"/>
          <w:szCs w:val="24"/>
        </w:rPr>
        <w:t>the studies present</w:t>
      </w:r>
      <w:r w:rsidR="00425D02" w:rsidRPr="00855D9F">
        <w:rPr>
          <w:rFonts w:asciiTheme="majorBidi" w:hAnsiTheme="majorBidi" w:cstheme="majorBidi"/>
          <w:sz w:val="24"/>
          <w:szCs w:val="24"/>
        </w:rPr>
        <w:t>ed</w:t>
      </w:r>
      <w:r w:rsidR="00C433CF" w:rsidRPr="00855D9F">
        <w:rPr>
          <w:rFonts w:asciiTheme="majorBidi" w:hAnsiTheme="majorBidi" w:cstheme="majorBidi"/>
          <w:sz w:val="24"/>
          <w:szCs w:val="24"/>
        </w:rPr>
        <w:t xml:space="preserve"> a rather rich sequence of events </w:t>
      </w:r>
      <w:r w:rsidR="00653F7E" w:rsidRPr="00855D9F">
        <w:rPr>
          <w:rFonts w:asciiTheme="majorBidi" w:hAnsiTheme="majorBidi" w:cstheme="majorBidi"/>
          <w:sz w:val="24"/>
          <w:szCs w:val="24"/>
        </w:rPr>
        <w:t>under</w:t>
      </w:r>
      <w:r w:rsidR="009205A6" w:rsidRPr="00855D9F">
        <w:rPr>
          <w:rFonts w:asciiTheme="majorBidi" w:hAnsiTheme="majorBidi" w:cstheme="majorBidi"/>
          <w:sz w:val="24"/>
          <w:szCs w:val="24"/>
        </w:rPr>
        <w:t xml:space="preserve"> a controlled axial </w:t>
      </w:r>
      <w:r w:rsidR="00653F7E" w:rsidRPr="00855D9F">
        <w:rPr>
          <w:rFonts w:asciiTheme="majorBidi" w:hAnsiTheme="majorBidi" w:cstheme="majorBidi"/>
          <w:sz w:val="24"/>
          <w:szCs w:val="24"/>
        </w:rPr>
        <w:t xml:space="preserve">end </w:t>
      </w:r>
      <w:r w:rsidR="009205A6" w:rsidRPr="00855D9F">
        <w:rPr>
          <w:rFonts w:asciiTheme="majorBidi" w:hAnsiTheme="majorBidi" w:cstheme="majorBidi"/>
          <w:sz w:val="24"/>
          <w:szCs w:val="24"/>
        </w:rPr>
        <w:t>displacement</w:t>
      </w:r>
      <w:r w:rsidR="001804C0"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fldData xml:space="preserve">PEVuZE5vdGU+PENpdGU+PEF1dGhvcj5WZXR0ZXI8L0F1dGhvcj48WWVhcj4yMDE0PC9ZZWFyPjxS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PEVuZE5vdGU+PENpdGU+PEF1dGhvcj5WZXR0ZXI8L0F1dGhvcj48WWVhcj4yMDE0PC9ZZWFyPjxS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"_ENREF_5" \o "Chai, 1998 #41" </w:instrText>
      </w:r>
      <w:r>
        <w:fldChar w:fldCharType="separate"/>
      </w:r>
      <w:r w:rsidR="003450F9" w:rsidRPr="00855D9F">
        <w:rPr>
          <w:rFonts w:asciiTheme="majorBidi" w:hAnsiTheme="majorBidi" w:cstheme="majorBidi"/>
          <w:sz w:val="24"/>
          <w:szCs w:val="24"/>
        </w:rPr>
        <w:t>5</w:t>
      </w:r>
      <w:r>
        <w:rPr>
          <w:rPrChange w:id="21"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 xml:space="preserve">, </w:t>
      </w:r>
      <w:r>
        <w:fldChar w:fldCharType="begin"/>
      </w:r>
      <w:r>
        <w:instrText xml:space="preserve"> HYPERLINK \l "_ENREF_18" \o "Vetter, 2014 #61" </w:instrText>
      </w:r>
      <w:r>
        <w:fldChar w:fldCharType="separate"/>
      </w:r>
      <w:r w:rsidR="003450F9" w:rsidRPr="00855D9F">
        <w:rPr>
          <w:rFonts w:asciiTheme="majorBidi" w:hAnsiTheme="majorBidi" w:cstheme="majorBidi"/>
          <w:sz w:val="24"/>
          <w:szCs w:val="24"/>
        </w:rPr>
        <w:t>18-20</w:t>
      </w:r>
      <w:r>
        <w:rPr>
          <w:rPrChange w:id="22"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653F7E" w:rsidRPr="00855D9F">
        <w:rPr>
          <w:rFonts w:asciiTheme="majorBidi" w:hAnsiTheme="majorBidi" w:cstheme="majorBidi"/>
          <w:sz w:val="24"/>
          <w:szCs w:val="24"/>
        </w:rPr>
        <w:t xml:space="preserve">. </w:t>
      </w:r>
      <w:r w:rsidR="001804C0" w:rsidRPr="00855D9F">
        <w:rPr>
          <w:rFonts w:asciiTheme="majorBidi" w:hAnsiTheme="majorBidi" w:cstheme="majorBidi"/>
          <w:sz w:val="24"/>
          <w:szCs w:val="24"/>
        </w:rPr>
        <w:t>Th</w:t>
      </w:r>
      <w:r w:rsidR="00B35729" w:rsidRPr="00855D9F">
        <w:rPr>
          <w:rFonts w:asciiTheme="majorBidi" w:hAnsiTheme="majorBidi" w:cstheme="majorBidi"/>
          <w:sz w:val="24"/>
          <w:szCs w:val="24"/>
        </w:rPr>
        <w:t>is</w:t>
      </w:r>
      <w:r w:rsidR="001804C0" w:rsidRPr="00855D9F">
        <w:rPr>
          <w:rFonts w:asciiTheme="majorBidi" w:hAnsiTheme="majorBidi" w:cstheme="majorBidi"/>
          <w:sz w:val="24"/>
          <w:szCs w:val="24"/>
        </w:rPr>
        <w:t xml:space="preserve"> sequence </w:t>
      </w:r>
      <w:r w:rsidR="00653F7E" w:rsidRPr="00855D9F">
        <w:rPr>
          <w:rFonts w:asciiTheme="majorBidi" w:hAnsiTheme="majorBidi" w:cstheme="majorBidi"/>
          <w:sz w:val="24"/>
          <w:szCs w:val="24"/>
        </w:rPr>
        <w:t xml:space="preserve">includes </w:t>
      </w:r>
      <w:r w:rsidR="009205A6" w:rsidRPr="00855D9F">
        <w:rPr>
          <w:rFonts w:asciiTheme="majorBidi" w:hAnsiTheme="majorBidi" w:cstheme="majorBidi"/>
          <w:sz w:val="24"/>
          <w:szCs w:val="24"/>
        </w:rPr>
        <w:t>the formation of discrete</w:t>
      </w:r>
      <w:r w:rsidR="00E720B7" w:rsidRPr="00855D9F">
        <w:rPr>
          <w:rFonts w:asciiTheme="majorBidi" w:hAnsiTheme="majorBidi" w:cstheme="majorBidi"/>
          <w:sz w:val="24"/>
          <w:szCs w:val="24"/>
        </w:rPr>
        <w:t xml:space="preserve"> (point-contact)</w:t>
      </w:r>
      <w:r w:rsidR="009205A6" w:rsidRPr="00855D9F">
        <w:rPr>
          <w:rFonts w:asciiTheme="majorBidi" w:hAnsiTheme="majorBidi" w:cstheme="majorBidi"/>
          <w:sz w:val="24"/>
          <w:szCs w:val="24"/>
        </w:rPr>
        <w:t xml:space="preserve"> or continuous </w:t>
      </w:r>
      <w:r w:rsidR="00E720B7" w:rsidRPr="00855D9F">
        <w:rPr>
          <w:rFonts w:asciiTheme="majorBidi" w:hAnsiTheme="majorBidi" w:cstheme="majorBidi"/>
          <w:sz w:val="24"/>
          <w:szCs w:val="24"/>
        </w:rPr>
        <w:t xml:space="preserve">(line-contact) </w:t>
      </w:r>
      <w:r w:rsidR="00463EA3" w:rsidRPr="00855D9F">
        <w:rPr>
          <w:rFonts w:asciiTheme="majorBidi" w:hAnsiTheme="majorBidi" w:cstheme="majorBidi"/>
          <w:sz w:val="24"/>
          <w:szCs w:val="24"/>
        </w:rPr>
        <w:t xml:space="preserve">regions of contact </w:t>
      </w:r>
      <w:r w:rsidR="009205A6" w:rsidRPr="00855D9F">
        <w:rPr>
          <w:rFonts w:asciiTheme="majorBidi" w:hAnsiTheme="majorBidi" w:cstheme="majorBidi"/>
          <w:sz w:val="24"/>
          <w:szCs w:val="24"/>
        </w:rPr>
        <w:t xml:space="preserve">between the fiber and the </w:t>
      </w:r>
      <w:r w:rsidR="006F7CF5" w:rsidRPr="00855D9F">
        <w:rPr>
          <w:rFonts w:asciiTheme="majorBidi" w:hAnsiTheme="majorBidi" w:cstheme="majorBidi"/>
          <w:sz w:val="24"/>
          <w:szCs w:val="24"/>
        </w:rPr>
        <w:t>constraining</w:t>
      </w:r>
      <w:r w:rsidR="009205A6" w:rsidRPr="00855D9F">
        <w:rPr>
          <w:rFonts w:asciiTheme="majorBidi" w:hAnsiTheme="majorBidi" w:cstheme="majorBidi"/>
          <w:sz w:val="24"/>
          <w:szCs w:val="24"/>
        </w:rPr>
        <w:t xml:space="preserve"> walls</w:t>
      </w:r>
      <w:r w:rsidR="00025B0C" w:rsidRPr="00855D9F">
        <w:rPr>
          <w:rFonts w:asciiTheme="majorBidi" w:hAnsiTheme="majorBidi" w:cstheme="majorBidi"/>
          <w:sz w:val="24"/>
          <w:szCs w:val="24"/>
        </w:rPr>
        <w:t>,</w:t>
      </w:r>
      <w:r w:rsidR="009205A6" w:rsidRPr="00855D9F">
        <w:rPr>
          <w:rFonts w:asciiTheme="majorBidi" w:hAnsiTheme="majorBidi" w:cstheme="majorBidi"/>
          <w:sz w:val="24"/>
          <w:szCs w:val="24"/>
        </w:rPr>
        <w:t xml:space="preserve"> and the instantaneous transition from one equilibrium configuration to another due to </w:t>
      </w:r>
      <w:r w:rsidR="00A214BC" w:rsidRPr="00855D9F">
        <w:rPr>
          <w:rFonts w:asciiTheme="majorBidi" w:hAnsiTheme="majorBidi" w:cstheme="majorBidi"/>
          <w:sz w:val="24"/>
          <w:szCs w:val="24"/>
        </w:rPr>
        <w:t xml:space="preserve">the </w:t>
      </w:r>
      <w:r w:rsidR="004E402F" w:rsidRPr="00855D9F">
        <w:rPr>
          <w:rFonts w:asciiTheme="majorBidi" w:hAnsiTheme="majorBidi" w:cstheme="majorBidi"/>
          <w:sz w:val="24"/>
          <w:szCs w:val="24"/>
        </w:rPr>
        <w:t xml:space="preserve">onset of </w:t>
      </w:r>
      <w:r w:rsidR="009205A6" w:rsidRPr="00855D9F">
        <w:rPr>
          <w:rFonts w:asciiTheme="majorBidi" w:hAnsiTheme="majorBidi" w:cstheme="majorBidi"/>
          <w:sz w:val="24"/>
          <w:szCs w:val="24"/>
        </w:rPr>
        <w:t>local instability. The specific details of these events</w:t>
      </w:r>
      <w:r w:rsidR="0048080C" w:rsidRPr="00855D9F">
        <w:rPr>
          <w:rFonts w:asciiTheme="majorBidi" w:hAnsiTheme="majorBidi" w:cstheme="majorBidi"/>
          <w:sz w:val="24"/>
          <w:szCs w:val="24"/>
        </w:rPr>
        <w:t xml:space="preserve"> and their</w:t>
      </w:r>
      <w:r w:rsidR="009205A6" w:rsidRPr="00855D9F">
        <w:rPr>
          <w:rFonts w:asciiTheme="majorBidi" w:hAnsiTheme="majorBidi" w:cstheme="majorBidi"/>
          <w:sz w:val="24"/>
          <w:szCs w:val="24"/>
        </w:rPr>
        <w:t xml:space="preserve"> depend</w:t>
      </w:r>
      <w:r w:rsidR="00025B0C" w:rsidRPr="00855D9F">
        <w:rPr>
          <w:rFonts w:asciiTheme="majorBidi" w:hAnsiTheme="majorBidi" w:cstheme="majorBidi"/>
          <w:sz w:val="24"/>
          <w:szCs w:val="24"/>
        </w:rPr>
        <w:t>ence</w:t>
      </w:r>
      <w:r w:rsidR="009205A6" w:rsidRPr="00855D9F">
        <w:rPr>
          <w:rFonts w:asciiTheme="majorBidi" w:hAnsiTheme="majorBidi" w:cstheme="majorBidi"/>
          <w:sz w:val="24"/>
          <w:szCs w:val="24"/>
        </w:rPr>
        <w:t xml:space="preserve"> on parameters</w:t>
      </w:r>
      <w:r w:rsidR="009205A6" w:rsidRPr="00855D9F">
        <w:rPr>
          <w:rFonts w:asciiTheme="majorBidi" w:hAnsiTheme="majorBidi" w:cstheme="majorBidi"/>
          <w:b/>
          <w:bCs/>
          <w:color w:val="FF0000"/>
          <w:sz w:val="24"/>
          <w:szCs w:val="24"/>
        </w:rPr>
        <w:t xml:space="preserve"> </w:t>
      </w:r>
      <w:r w:rsidR="009205A6" w:rsidRPr="00855D9F">
        <w:rPr>
          <w:rFonts w:asciiTheme="majorBidi" w:hAnsiTheme="majorBidi" w:cstheme="majorBidi"/>
          <w:sz w:val="24"/>
          <w:szCs w:val="24"/>
        </w:rPr>
        <w:t xml:space="preserve">such as slenderness of the fiber, the ratio between the fiber radius of gyration and the gap between the walls, the bending stiffness of the fiber, loading </w:t>
      </w:r>
      <w:r w:rsidR="009205A6" w:rsidRPr="00855D9F">
        <w:rPr>
          <w:rFonts w:asciiTheme="majorBidi" w:hAnsiTheme="majorBidi" w:cstheme="majorBidi"/>
          <w:sz w:val="24"/>
          <w:szCs w:val="24"/>
        </w:rPr>
        <w:lastRenderedPageBreak/>
        <w:t>rate</w:t>
      </w:r>
      <w:r w:rsidR="0079426F" w:rsidRPr="00855D9F">
        <w:rPr>
          <w:rFonts w:asciiTheme="majorBidi" w:hAnsiTheme="majorBidi" w:cstheme="majorBidi"/>
          <w:sz w:val="24"/>
          <w:szCs w:val="24"/>
        </w:rPr>
        <w:t>,</w:t>
      </w:r>
      <w:r w:rsidR="009205A6" w:rsidRPr="00855D9F">
        <w:rPr>
          <w:rFonts w:asciiTheme="majorBidi" w:hAnsiTheme="majorBidi" w:cstheme="majorBidi"/>
          <w:sz w:val="24"/>
          <w:szCs w:val="24"/>
        </w:rPr>
        <w:t xml:space="preserve"> and friction</w:t>
      </w:r>
      <w:r w:rsidR="00080C7A" w:rsidRPr="00855D9F">
        <w:rPr>
          <w:rFonts w:asciiTheme="majorBidi" w:hAnsiTheme="majorBidi" w:cstheme="majorBidi"/>
          <w:sz w:val="24"/>
          <w:szCs w:val="24"/>
        </w:rPr>
        <w:t xml:space="preserve"> can be found</w:t>
      </w:r>
      <w:r w:rsidR="00E720B7"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&lt;EndNote&gt;&lt;Cite&gt;&lt;Author&gt;Liu&lt;/Author&gt;&lt;Year&gt;2013&lt;/Year&gt;&lt;RecNum&gt;36&lt;/RecNum&gt;&lt;DisplayText&gt;[21]&lt;/DisplayText&gt;&lt;record&gt;&lt;rec-number&gt;36&lt;/rec-number&gt;&lt;foreign-keys&gt;&lt;key app="EN" db-id="dws5s9apip5zzve9s5gvvpwotfatvwzexs0p"&gt;36&lt;/key&gt;&lt;/foreign-keys&gt;&lt;ref-type name="Journal Article"&gt;17&lt;/ref-type&gt;&lt;contributors&gt;&lt;authors&gt;&lt;author&gt;Liu, Chih-Wen&lt;/author&gt;&lt;author&gt;Chen, Jen-San&lt;/author&gt;&lt;/authors&gt;&lt;/contributors&gt;&lt;titles&gt;&lt;title&gt;Effect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isbn&gt;09977538&lt;/isbn&gt;&lt;urls&gt;&lt;/urls&gt;&lt;electronic-resource-num&gt;10.1016/j.euromechsol.2012.10.011&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"_ENREF_21" \o "Liu, 2013 #36" </w:instrText>
      </w:r>
      <w:r>
        <w:fldChar w:fldCharType="separate"/>
      </w:r>
      <w:r w:rsidR="003450F9" w:rsidRPr="00855D9F">
        <w:rPr>
          <w:rFonts w:asciiTheme="majorBidi" w:hAnsiTheme="majorBidi" w:cstheme="majorBidi"/>
          <w:sz w:val="24"/>
          <w:szCs w:val="24"/>
        </w:rPr>
        <w:t>21</w:t>
      </w:r>
      <w:r>
        <w:rPr>
          <w:rPrChange w:id="23"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9205A6"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Theoretical </w:t>
      </w:r>
      <w:r w:rsidR="004E402F" w:rsidRPr="00855D9F">
        <w:rPr>
          <w:rFonts w:asciiTheme="majorBidi" w:hAnsiTheme="majorBidi" w:cstheme="majorBidi"/>
          <w:sz w:val="24"/>
          <w:szCs w:val="24"/>
        </w:rPr>
        <w:t>studies</w:t>
      </w:r>
      <w:r w:rsidRPr="00855D9F">
        <w:rPr>
          <w:rFonts w:asciiTheme="majorBidi" w:hAnsiTheme="majorBidi" w:cstheme="majorBidi"/>
          <w:sz w:val="24"/>
          <w:szCs w:val="24"/>
        </w:rPr>
        <w:t xml:space="preserve"> </w:t>
      </w:r>
      <w:r w:rsidR="000E3B5A" w:rsidRPr="00855D9F">
        <w:rPr>
          <w:rFonts w:asciiTheme="majorBidi" w:hAnsiTheme="majorBidi" w:cstheme="majorBidi"/>
          <w:sz w:val="24"/>
          <w:szCs w:val="24"/>
        </w:rPr>
        <w:t xml:space="preserve">have </w:t>
      </w:r>
      <w:r w:rsidR="00D51B04" w:rsidRPr="00855D9F">
        <w:rPr>
          <w:rFonts w:asciiTheme="majorBidi" w:hAnsiTheme="majorBidi" w:cstheme="majorBidi"/>
          <w:sz w:val="24"/>
          <w:szCs w:val="24"/>
        </w:rPr>
        <w:t xml:space="preserve">adopted </w:t>
      </w:r>
      <w:r w:rsidR="000E3B5A" w:rsidRPr="00855D9F">
        <w:rPr>
          <w:rFonts w:asciiTheme="majorBidi" w:hAnsiTheme="majorBidi" w:cstheme="majorBidi"/>
          <w:sz w:val="24"/>
          <w:szCs w:val="24"/>
        </w:rPr>
        <w:t>various strategies</w:t>
      </w:r>
      <w:r w:rsidR="00D51B04" w:rsidRPr="00855D9F">
        <w:rPr>
          <w:rFonts w:asciiTheme="majorBidi" w:hAnsiTheme="majorBidi" w:cstheme="majorBidi"/>
          <w:sz w:val="24"/>
          <w:szCs w:val="24"/>
        </w:rPr>
        <w:t xml:space="preserve"> and simplifying assumptions</w:t>
      </w:r>
      <w:r w:rsidR="000E3B5A" w:rsidRPr="00855D9F">
        <w:rPr>
          <w:rFonts w:asciiTheme="majorBidi" w:hAnsiTheme="majorBidi" w:cstheme="majorBidi"/>
          <w:sz w:val="24"/>
          <w:szCs w:val="24"/>
        </w:rPr>
        <w:t xml:space="preserve">, such as </w:t>
      </w:r>
      <w:r w:rsidRPr="00855D9F">
        <w:rPr>
          <w:rFonts w:asciiTheme="majorBidi" w:hAnsiTheme="majorBidi" w:cstheme="majorBidi"/>
          <w:sz w:val="24"/>
          <w:szCs w:val="24"/>
        </w:rPr>
        <w:t xml:space="preserve">fixed </w:t>
      </w:r>
      <w:r w:rsidR="000E3B5A" w:rsidRPr="00855D9F">
        <w:rPr>
          <w:rFonts w:asciiTheme="majorBidi" w:hAnsiTheme="majorBidi" w:cstheme="majorBidi"/>
          <w:sz w:val="24"/>
          <w:szCs w:val="24"/>
        </w:rPr>
        <w:t>constraints</w:t>
      </w:r>
      <w:r w:rsidRPr="00855D9F">
        <w:rPr>
          <w:rFonts w:asciiTheme="majorBidi" w:hAnsiTheme="majorBidi" w:cstheme="majorBidi"/>
          <w:sz w:val="24"/>
          <w:szCs w:val="24"/>
        </w:rPr>
        <w:t xml:space="preserve">, </w:t>
      </w:r>
      <w:r w:rsidR="00D51B04" w:rsidRPr="00855D9F">
        <w:rPr>
          <w:rFonts w:asciiTheme="majorBidi" w:hAnsiTheme="majorBidi" w:cstheme="majorBidi"/>
          <w:sz w:val="24"/>
          <w:szCs w:val="24"/>
        </w:rPr>
        <w:t>frictionless</w:t>
      </w:r>
      <w:r w:rsidRPr="00855D9F">
        <w:rPr>
          <w:rFonts w:asciiTheme="majorBidi" w:hAnsiTheme="majorBidi" w:cstheme="majorBidi"/>
          <w:sz w:val="24"/>
          <w:szCs w:val="24"/>
        </w:rPr>
        <w:t xml:space="preserve"> walls, or </w:t>
      </w:r>
      <w:r w:rsidR="00F723DA" w:rsidRPr="00855D9F">
        <w:rPr>
          <w:rFonts w:asciiTheme="majorBidi" w:hAnsiTheme="majorBidi" w:cstheme="majorBidi"/>
          <w:sz w:val="24"/>
          <w:szCs w:val="24"/>
        </w:rPr>
        <w:t xml:space="preserve">assuming </w:t>
      </w:r>
      <w:r w:rsidRPr="00855D9F">
        <w:rPr>
          <w:rFonts w:asciiTheme="majorBidi" w:hAnsiTheme="majorBidi" w:cstheme="majorBidi"/>
          <w:sz w:val="24"/>
          <w:szCs w:val="24"/>
        </w:rPr>
        <w:t>small deformations</w:t>
      </w:r>
      <w:r w:rsidR="00290FB2"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"_ENREF_4" \o "Tan, 1995 #40" </w:instrText>
      </w:r>
      <w:r>
        <w:fldChar w:fldCharType="separate"/>
      </w:r>
      <w:r w:rsidR="003450F9" w:rsidRPr="00855D9F">
        <w:rPr>
          <w:rFonts w:asciiTheme="majorBidi" w:hAnsiTheme="majorBidi" w:cstheme="majorBidi"/>
          <w:sz w:val="24"/>
          <w:szCs w:val="24"/>
        </w:rPr>
        <w:t>4</w:t>
      </w:r>
      <w:r>
        <w:rPr>
          <w:rPrChange w:id="24"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D51B04" w:rsidRPr="00855D9F">
        <w:rPr>
          <w:rFonts w:asciiTheme="majorBidi" w:hAnsiTheme="majorBidi" w:cstheme="majorBidi"/>
          <w:sz w:val="24"/>
          <w:szCs w:val="24"/>
        </w:rPr>
        <w:t xml:space="preserve">, </w:t>
      </w:r>
      <w:r w:rsidR="00F723DA" w:rsidRPr="00855D9F">
        <w:rPr>
          <w:rFonts w:asciiTheme="majorBidi" w:hAnsiTheme="majorBidi" w:cstheme="majorBidi"/>
          <w:sz w:val="24"/>
          <w:szCs w:val="24"/>
        </w:rPr>
        <w:t>and focused mainly on studying the range of pos</w:t>
      </w:r>
      <w:r w:rsidR="00C433CF" w:rsidRPr="00855D9F">
        <w:rPr>
          <w:rFonts w:asciiTheme="majorBidi" w:hAnsiTheme="majorBidi" w:cstheme="majorBidi"/>
          <w:sz w:val="24"/>
          <w:szCs w:val="24"/>
        </w:rPr>
        <w:t>sible equilibrium configuration</w:t>
      </w:r>
      <w:r w:rsidR="00F723DA" w:rsidRPr="00855D9F">
        <w:rPr>
          <w:rFonts w:asciiTheme="majorBidi" w:hAnsiTheme="majorBidi" w:cstheme="majorBidi"/>
          <w:sz w:val="24"/>
          <w:szCs w:val="24"/>
        </w:rPr>
        <w:t xml:space="preserve"> and the evolution of contact between the fiber and the constraining walls</w:t>
      </w:r>
      <w:r w:rsidR="00D51B04"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"_ENREF_4" \o "Tan, 1995 #40" </w:instrText>
      </w:r>
      <w:r>
        <w:fldChar w:fldCharType="separate"/>
      </w:r>
      <w:r w:rsidR="003450F9" w:rsidRPr="00855D9F">
        <w:rPr>
          <w:rFonts w:asciiTheme="majorBidi" w:hAnsiTheme="majorBidi" w:cstheme="majorBidi"/>
          <w:sz w:val="24"/>
          <w:szCs w:val="24"/>
        </w:rPr>
        <w:t>4</w:t>
      </w:r>
      <w:r>
        <w:rPr>
          <w:rPrChange w:id="25"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Pr="00855D9F">
        <w:rPr>
          <w:rFonts w:asciiTheme="majorBidi" w:hAnsiTheme="majorBidi" w:cstheme="majorBidi"/>
          <w:sz w:val="24"/>
          <w:szCs w:val="24"/>
        </w:rPr>
        <w:t>.</w:t>
      </w:r>
      <w:r w:rsidR="00626EAC" w:rsidRPr="00855D9F">
        <w:rPr>
          <w:rFonts w:asciiTheme="majorBidi" w:hAnsiTheme="majorBidi" w:cstheme="majorBidi"/>
          <w:sz w:val="24"/>
          <w:szCs w:val="24"/>
        </w:rPr>
        <w:t xml:space="preserve"> </w:t>
      </w:r>
      <w:r w:rsidR="00F723DA" w:rsidRPr="00855D9F">
        <w:rPr>
          <w:rFonts w:asciiTheme="majorBidi" w:hAnsiTheme="majorBidi" w:cstheme="majorBidi"/>
          <w:sz w:val="24"/>
          <w:szCs w:val="24"/>
        </w:rPr>
        <w:t>Also, n</w:t>
      </w:r>
      <w:r w:rsidR="00626EAC" w:rsidRPr="00855D9F">
        <w:rPr>
          <w:rFonts w:asciiTheme="majorBidi" w:hAnsiTheme="majorBidi" w:cstheme="majorBidi"/>
          <w:sz w:val="24"/>
          <w:szCs w:val="24"/>
        </w:rPr>
        <w:t xml:space="preserve">umerical methods were employed to study the planar deformations of fibers subjected to more complex lateral constraints, such as non-parallel walls, non-continuous and curved surfaces </w:t>
      </w:r>
      <w:r w:rsidR="00B05D1F" w:rsidRPr="00855D9F">
        <w:rPr>
          <w:rFonts w:asciiTheme="majorBidi" w:hAnsiTheme="majorBidi" w:cstheme="majorBidi"/>
          <w:sz w:val="24"/>
          <w:szCs w:val="24"/>
        </w:rPr>
        <w:fldChar w:fldCharType="begin">
          <w:fldData xml:space="preserve">PEVuZE5vdGU+PENpdGU+PEF1dGhvcj5WaWxsYWdnaW88L0F1dGhvcj48WWVhcj4xOTc5PC9ZZWFy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PEVuZE5vdGU+PENpdGU+PEF1dGhvcj5WaWxsYWdnaW88L0F1dGhvcj48WWVhcj4xOTc5PC9ZZWFy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"_ENREF_22" \o "Villaggio, 1979 #49" </w:instrText>
      </w:r>
      <w:r>
        <w:fldChar w:fldCharType="separate"/>
      </w:r>
      <w:r w:rsidR="003450F9" w:rsidRPr="00855D9F">
        <w:rPr>
          <w:rFonts w:asciiTheme="majorBidi" w:hAnsiTheme="majorBidi" w:cstheme="majorBidi"/>
          <w:sz w:val="24"/>
          <w:szCs w:val="24"/>
        </w:rPr>
        <w:t>22-28</w:t>
      </w:r>
      <w:r>
        <w:rPr>
          <w:rPrChange w:id="26"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626EAC" w:rsidRPr="00855D9F">
        <w:rPr>
          <w:rFonts w:asciiTheme="majorBidi" w:hAnsiTheme="majorBidi" w:cstheme="majorBidi"/>
          <w:sz w:val="24"/>
          <w:szCs w:val="24"/>
        </w:rPr>
        <w:t xml:space="preserve">. </w:t>
      </w:r>
      <w:r w:rsidR="00F723DA" w:rsidRPr="00855D9F">
        <w:rPr>
          <w:rFonts w:asciiTheme="majorBidi" w:hAnsiTheme="majorBidi" w:cstheme="majorBidi"/>
          <w:sz w:val="24"/>
          <w:szCs w:val="24"/>
        </w:rPr>
        <w:t>O</w:t>
      </w:r>
      <w:r w:rsidR="00626EAC" w:rsidRPr="00855D9F">
        <w:rPr>
          <w:rFonts w:asciiTheme="majorBidi" w:hAnsiTheme="majorBidi" w:cstheme="majorBidi"/>
          <w:sz w:val="24"/>
          <w:szCs w:val="24"/>
        </w:rPr>
        <w:t xml:space="preserve">nly a handful of studies </w:t>
      </w:r>
      <w:r w:rsidR="00EE3AD5" w:rsidRPr="00855D9F">
        <w:rPr>
          <w:rFonts w:asciiTheme="majorBidi" w:hAnsiTheme="majorBidi" w:cstheme="majorBidi"/>
          <w:sz w:val="24"/>
          <w:szCs w:val="24"/>
        </w:rPr>
        <w:t>consider</w:t>
      </w:r>
      <w:r w:rsidR="00626EAC" w:rsidRPr="00855D9F">
        <w:rPr>
          <w:rFonts w:asciiTheme="majorBidi" w:hAnsiTheme="majorBidi" w:cstheme="majorBidi"/>
          <w:sz w:val="24"/>
          <w:szCs w:val="24"/>
        </w:rPr>
        <w:t xml:space="preserve"> the effects of friction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&lt;EndNote&gt;&lt;Cite&gt;&lt;Author&gt;Chateau&lt;/Author&gt;&lt;Year&gt;1991&lt;/Year&gt;&lt;RecNum&gt;56&lt;/RecNum&gt;&lt;DisplayText&gt;[29]&lt;/DisplayText&gt;&lt;record&gt;&lt;rec-number&gt;56&lt;/rec-number&gt;&lt;foreign-keys&gt;&lt;key app="EN" db-id="dws5s9apip5zzve9s5gvvpwotfatvwzexs0p"&gt;56&lt;/key&gt;&lt;/foreign-keys&gt;&lt;ref-type name="Journal Article"&gt;17&lt;/ref-type&gt;&lt;contributors&gt;&lt;authors&gt;&lt;author&gt;Chateau, Xavier&lt;/author&gt;&lt;author&gt;Son Nguyen, Quoc&lt;/author&gt;&lt;/authors&gt;&lt;/contributors&gt;&lt;auth-address&gt;Rhéophysique&amp;#xD;Laboratoire de mécanique des solides (LMS)&lt;/auth-address&gt;&lt;titles&gt;&lt;title&gt;Buckling of elastic structures in unilateral contact with or without friction&lt;/title&gt;&lt;secondary-title&gt;European Journal of Mechanics - A/Solids&lt;/secondary-title&gt;&lt;/titles&gt;&lt;pages&gt;71-89&lt;/pages&gt;&lt;volume&gt;10&lt;/volume&gt;&lt;keywords&gt;&lt;keyword&gt;unilateral contact&lt;/keyword&gt;&lt;keyword&gt;stability criterion&lt;/keyword&gt;&lt;keyword&gt;friction&lt;/keyword&gt;&lt;keyword&gt;non-bifurcation criterion&lt;/keyword&gt;&lt;/keywords&gt;&lt;dates&gt;&lt;year&gt;1991&lt;/year&gt;&lt;pub-dates&gt;&lt;date&gt;1991&lt;/date&gt;&lt;/pub-dates&gt;&lt;/dates&gt;&lt;isbn&gt;0997-7538&lt;/isbn&gt;&lt;call-num&gt;hal-00105477&lt;/call-num&gt;&lt;urls&gt;&lt;related-urls&gt;&lt;url&gt;https://hal.archives-ouvertes.fr/hal-00105477&lt;/url&gt;&lt;/related-urls&gt;&lt;/urls&gt;&lt;remote-database-name&gt;Cnrs&amp;#xD;X-lms&amp;#xD;X-dep-meca&amp;#xD;X-dep&amp;#xD;Ensmp&amp;#xD;Ensmp_lms&amp;#xD;X&amp;#xD;Paristech&amp;#xD;Institut-telecom&amp;#xD;Psl&amp;#xD;Ifsttar&amp;#xD;Ur-navier&amp;#xD;Enpc&amp;#xD;Ensmp_dep_mm&lt;/remote-database-name&gt;&lt;research-notes&gt;avec comité de lecture&lt;/research-notes&gt;&lt;language&gt;English&lt;/language&gt;&lt;/record&gt;&lt;/Cite&gt;&lt;/EndNote&gt;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"_ENREF_29" \o "Chateau, 1991 #56" </w:instrText>
      </w:r>
      <w:r>
        <w:fldChar w:fldCharType="separate"/>
      </w:r>
      <w:r w:rsidR="003450F9" w:rsidRPr="00855D9F">
        <w:rPr>
          <w:rFonts w:asciiTheme="majorBidi" w:hAnsiTheme="majorBidi" w:cstheme="majorBidi"/>
          <w:sz w:val="24"/>
          <w:szCs w:val="24"/>
        </w:rPr>
        <w:t>29</w:t>
      </w:r>
      <w:r>
        <w:rPr>
          <w:rPrChange w:id="27"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F723DA" w:rsidRPr="00855D9F">
        <w:rPr>
          <w:rFonts w:asciiTheme="majorBidi" w:hAnsiTheme="majorBidi" w:cstheme="majorBidi"/>
          <w:sz w:val="24"/>
          <w:szCs w:val="24"/>
        </w:rPr>
        <w:t xml:space="preserve">, and an even smaller body of work </w:t>
      </w:r>
      <w:r w:rsidR="00EE3AD5" w:rsidRPr="00855D9F">
        <w:rPr>
          <w:rFonts w:asciiTheme="majorBidi" w:hAnsiTheme="majorBidi" w:cstheme="majorBidi"/>
          <w:sz w:val="24"/>
          <w:szCs w:val="24"/>
        </w:rPr>
        <w:t xml:space="preserve">have </w:t>
      </w:r>
      <w:r w:rsidR="00F723DA" w:rsidRPr="00855D9F">
        <w:rPr>
          <w:rFonts w:asciiTheme="majorBidi" w:hAnsiTheme="majorBidi" w:cstheme="majorBidi"/>
          <w:sz w:val="24"/>
          <w:szCs w:val="24"/>
        </w:rPr>
        <w:t xml:space="preserve">considered the realistic case of compliant (deformable) constraining walls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&lt;EndNote&gt;&lt;Cite&gt;&lt;Author&gt;Katz&lt;/Author&gt;&lt;Year&gt;2015&lt;/Year&gt;&lt;RecNum&gt;62&lt;/RecNum&gt;&lt;DisplayText&gt;[30, 31]&lt;/DisplayText&gt;&lt;record&gt;&lt;rec-number&gt;62&lt;/rec-number&gt;&lt;foreign-keys&gt;&lt;key app="EN" db-id="dws5s9apip5zzve9s5gvvpwotfatvwzexs0p"&gt;62&lt;/key&gt;&lt;/foreign-keys&gt;&lt;ref-type name="Journal Article"&gt;17&lt;/ref-type&gt;&lt;contributors&gt;&lt;authors&gt;&lt;author&gt;Katz, Shmuel&lt;/author&gt;&lt;author&gt;Givli, Sefi&lt;/author&gt;&lt;/authors&gt;&lt;/contributors&gt;&lt;titles&gt;&lt;title&gt;The post-buckling behavior of a beam constrained by springy walls&lt;/title&gt;&lt;secondary-title&gt;Journal of the Mechanics and Physics of Solids&lt;/secondary-title&gt;&lt;/titles&gt;&lt;pages&gt;443-466&lt;/pages&gt;&lt;volume&gt;78&lt;/volume&gt;&lt;number&gt;Supplement C&lt;/number&gt;&lt;keywords&gt;&lt;keyword&gt;Buckling&lt;/keyword&gt;&lt;keyword&gt;Large deformations&lt;/keyword&gt;&lt;keyword&gt;Contact&lt;/keyword&gt;&lt;keyword&gt;Constrained elastica&lt;/keyword&gt;&lt;keyword&gt;Guidewire&lt;/keyword&gt;&lt;keyword&gt;Mathematical modeling&lt;/keyword&gt;&lt;keyword&gt;Experiment&lt;/keyword&gt;&lt;/keywords&gt;&lt;dates&gt;&lt;year&gt;2015&lt;/year&gt;&lt;pub-dates&gt;&lt;date&gt;2015/05/01/&lt;/date&gt;&lt;/pub-dates&gt;&lt;/dates&gt;&lt;isbn&gt;0022-5096&lt;/isbn&gt;&lt;urls&gt;&lt;related-urls&gt;&lt;url&gt;http://www.sciencedirect.com/science/article/pii/S0022509615000356&lt;/url&gt;&lt;/related-urls&gt;&lt;/urls&gt;&lt;electronic-resource-num&gt;https://doi.org/10.1016/j.jmps.2015.02.004&lt;/electronic-resource-num&gt;&lt;/record&gt;&lt;/Cite&gt;&lt;Cite&gt;&lt;Author&gt;Katz&lt;/Author&gt;&lt;Year&gt;2017&lt;/Year&gt;&lt;RecNum&gt;64&lt;/RecNum&gt;&lt;record&gt;&lt;rec-number&gt;64&lt;/rec-number&gt;&lt;foreign-keys&gt;&lt;key app="EN" db-id="dws5s9apip5zzve9s5gvvpwotfatvwzexs0p"&gt;64&lt;/key&gt;&lt;/foreign-keys&gt;&lt;ref-type name="Journal Article"&gt;17&lt;/ref-type&gt;&lt;contributors&gt;&lt;authors&gt;&lt;author&gt;Katz, Shmuel&lt;/author&gt;&lt;author&gt;Givli, Sefi&lt;/author&gt;&lt;/authors&gt;&lt;/contributors&gt;&lt;titles&gt;&lt;title&gt;The Postbuckling Behavior of Planar Elastica Constrained by a Deformable Wall&lt;/title&gt;&lt;secondary-title&gt;ournal of applied mechanics&lt;/secondary-title&gt;&lt;/titles&gt;&lt;volume&gt;84 (5)&lt;/volume&gt;&lt;dates&gt;&lt;year&gt;2017&lt;/year&gt;&lt;/dates&gt;&lt;isbn&gt;0021-8936 , 1528-9036&lt;/isbn&gt;&lt;urls&gt;&lt;/urls&gt;&lt;electronic-resource-num&gt;10.1115/1.4036018&lt;/electronic-resource-num&gt;&lt;/record&gt;&lt;/Cite&gt;&lt;/EndNote&gt;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"_ENREF_30" \o "Katz, 2015 #62" </w:instrText>
      </w:r>
      <w:r>
        <w:fldChar w:fldCharType="separate"/>
      </w:r>
      <w:r w:rsidR="003450F9" w:rsidRPr="00855D9F">
        <w:rPr>
          <w:rFonts w:asciiTheme="majorBidi" w:hAnsiTheme="majorBidi" w:cstheme="majorBidi"/>
          <w:sz w:val="24"/>
          <w:szCs w:val="24"/>
        </w:rPr>
        <w:t>30</w:t>
      </w:r>
      <w:r>
        <w:rPr>
          <w:rPrChange w:id="28"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 xml:space="preserve">, </w:t>
      </w:r>
      <w:r>
        <w:fldChar w:fldCharType="begin"/>
      </w:r>
      <w:r>
        <w:instrText xml:space="preserve"> HYPERLINK \l "_ENREF_31" \o "Katz, 2017 #64" </w:instrText>
      </w:r>
      <w:r>
        <w:fldChar w:fldCharType="separate"/>
      </w:r>
      <w:r w:rsidR="003450F9" w:rsidRPr="00855D9F">
        <w:rPr>
          <w:rFonts w:asciiTheme="majorBidi" w:hAnsiTheme="majorBidi" w:cstheme="majorBidi"/>
          <w:sz w:val="24"/>
          <w:szCs w:val="24"/>
        </w:rPr>
        <w:t>31</w:t>
      </w:r>
      <w:r>
        <w:rPr>
          <w:rPrChange w:id="29"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2E0C97" w:rsidRPr="00855D9F">
        <w:rPr>
          <w:rFonts w:asciiTheme="majorBidi" w:hAnsiTheme="majorBidi" w:cstheme="majorBidi"/>
          <w:sz w:val="24"/>
          <w:szCs w:val="24"/>
        </w:rPr>
        <w:t>.</w:t>
      </w:r>
      <w:r w:rsidR="00F723DA" w:rsidRPr="00855D9F">
        <w:rPr>
          <w:rFonts w:asciiTheme="majorBidi" w:hAnsiTheme="majorBidi" w:cstheme="majorBidi"/>
          <w:sz w:val="24"/>
          <w:szCs w:val="24"/>
        </w:rPr>
        <w:t xml:space="preserve"> </w:t>
      </w:r>
    </w:p>
    <w:p w14:paraId="3567A8E3" w14:textId="77777777" w:rsidR="00607504" w:rsidRPr="00855D9F" w:rsidRDefault="00367425" w:rsidP="003450F9">
      <w:pPr>
        <w:pStyle w:val="ListParagraph"/>
        <w:bidi w:val="0"/>
        <w:spacing w:after="0" w:line="360" w:lineRule="auto"/>
        <w:ind w:left="0" w:right="141" w:firstLine="284"/>
        <w:jc w:val="both"/>
        <w:rPr>
          <w:rFonts w:asciiTheme="majorBidi" w:hAnsiTheme="majorBidi" w:cstheme="majorBidi"/>
          <w:sz w:val="24"/>
          <w:szCs w:val="24"/>
        </w:rPr>
      </w:pPr>
      <w:r w:rsidRPr="00855D9F">
        <w:rPr>
          <w:rFonts w:asciiTheme="majorBidi" w:hAnsiTheme="majorBidi" w:cstheme="majorBidi"/>
          <w:sz w:val="24"/>
          <w:szCs w:val="24"/>
        </w:rPr>
        <w:t>T</w:t>
      </w:r>
      <w:r w:rsidR="009205A6" w:rsidRPr="00855D9F">
        <w:rPr>
          <w:rFonts w:asciiTheme="majorBidi" w:hAnsiTheme="majorBidi" w:cstheme="majorBidi"/>
          <w:sz w:val="24"/>
          <w:szCs w:val="24"/>
        </w:rPr>
        <w:t>he three-dimensional</w:t>
      </w:r>
      <w:r w:rsidRPr="00855D9F">
        <w:rPr>
          <w:rFonts w:asciiTheme="majorBidi" w:hAnsiTheme="majorBidi" w:cstheme="majorBidi"/>
          <w:sz w:val="24"/>
          <w:szCs w:val="24"/>
        </w:rPr>
        <w:t xml:space="preserve"> (</w:t>
      </w:r>
      <w:r w:rsidR="006F5BAA" w:rsidRPr="00855D9F">
        <w:rPr>
          <w:rFonts w:asciiTheme="majorBidi" w:hAnsiTheme="majorBidi" w:cstheme="majorBidi"/>
          <w:sz w:val="24"/>
          <w:szCs w:val="24"/>
        </w:rPr>
        <w:t>3D</w:t>
      </w:r>
      <w:r w:rsidRPr="00855D9F">
        <w:rPr>
          <w:rFonts w:asciiTheme="majorBidi" w:hAnsiTheme="majorBidi" w:cstheme="majorBidi"/>
          <w:sz w:val="24"/>
          <w:szCs w:val="24"/>
        </w:rPr>
        <w:t>)</w:t>
      </w:r>
      <w:r w:rsidR="009205A6" w:rsidRPr="00855D9F">
        <w:rPr>
          <w:rFonts w:asciiTheme="majorBidi" w:hAnsiTheme="majorBidi" w:cstheme="majorBidi"/>
          <w:sz w:val="24"/>
          <w:szCs w:val="24"/>
        </w:rPr>
        <w:t xml:space="preserve"> response of a fiber constrained inside a </w:t>
      </w:r>
      <w:r w:rsidR="007D160B" w:rsidRPr="00855D9F">
        <w:rPr>
          <w:rFonts w:asciiTheme="majorBidi" w:hAnsiTheme="majorBidi" w:cstheme="majorBidi"/>
          <w:sz w:val="24"/>
          <w:szCs w:val="24"/>
        </w:rPr>
        <w:t>rigid</w:t>
      </w:r>
      <w:r w:rsidR="009205A6" w:rsidRPr="00855D9F">
        <w:rPr>
          <w:rFonts w:asciiTheme="majorBidi" w:hAnsiTheme="majorBidi" w:cstheme="majorBidi"/>
          <w:sz w:val="24"/>
          <w:szCs w:val="24"/>
        </w:rPr>
        <w:t xml:space="preserve"> cylinder</w:t>
      </w:r>
      <w:r w:rsidR="00544D0A"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has </w:t>
      </w:r>
      <w:r w:rsidR="00EE3AD5" w:rsidRPr="00855D9F">
        <w:rPr>
          <w:rFonts w:asciiTheme="majorBidi" w:hAnsiTheme="majorBidi" w:cstheme="majorBidi"/>
          <w:sz w:val="24"/>
          <w:szCs w:val="24"/>
        </w:rPr>
        <w:t xml:space="preserve">also </w:t>
      </w:r>
      <w:r w:rsidRPr="00855D9F">
        <w:rPr>
          <w:rFonts w:asciiTheme="majorBidi" w:hAnsiTheme="majorBidi" w:cstheme="majorBidi"/>
          <w:sz w:val="24"/>
          <w:szCs w:val="24"/>
        </w:rPr>
        <w:t xml:space="preserve">received much attention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&lt;EndNote&gt;&lt;Cite&gt;&lt;Author&gt;Miller&lt;/Author&gt;&lt;Year&gt;2015&lt;/Year&gt;&lt;RecNum&gt;75&lt;/RecNum&gt;&lt;DisplayText&gt;[32]&lt;/DisplayText&gt;&lt;record&gt;&lt;rec-number&gt;75&lt;/rec-number&gt;&lt;foreign-keys&gt;&lt;key app="EN" db-id="dws5s9apip5zzve9s5gvvpwotfatvwzexs0p"&gt;75&lt;/key&gt;&lt;/foreign-keys&gt;&lt;ref-type name="Journal Article"&gt;17&lt;/ref-type&gt;&lt;contributors&gt;&lt;authors&gt;&lt;author&gt;Miller, J. T.&lt;/author&gt;&lt;author&gt;Su, T.&lt;/author&gt;&lt;author&gt;Pabon, J.&lt;/author&gt;&lt;author&gt;Wicks, N.&lt;/author&gt;&lt;author&gt;Bertoldi, K.&lt;/author&gt;&lt;author&gt;Reis, P. M.&lt;/author&gt;&lt;/authors&gt;&lt;/contributors&gt;&lt;titles&gt;&lt;title&gt;Buckling of a thin elastic rod inside a horizontal cylindrical constraint&lt;/title&gt;&lt;secondary-title&gt;Extreme Mechanics Letters&lt;/secondary-title&gt;&lt;/titles&gt;&lt;pages&gt;36-44&lt;/pages&gt;&lt;volume&gt;3&lt;/volume&gt;&lt;keywords&gt;&lt;keyword&gt;Thin elastic rods&lt;/keyword&gt;&lt;keyword&gt;Buckling&lt;/keyword&gt;&lt;keyword&gt;Geometric nonlinearities&lt;/keyword&gt;&lt;/keywords&gt;&lt;dates&gt;&lt;year&gt;2015&lt;/year&gt;&lt;pub-dates&gt;&lt;date&gt;2015/06/01/&lt;/date&gt;&lt;/pub-dates&gt;&lt;/dates&gt;&lt;isbn&gt;2352-4316&lt;/isbn&gt;&lt;urls&gt;&lt;related-urls&gt;&lt;url&gt;http://www.sciencedirect.com/science/article/pii/S2352431615000474&lt;/url&gt;&lt;/related-urls&gt;&lt;/urls&gt;&lt;electronic-resource-num&gt;https://doi.org/10.1016/j.eml.2015.03.002&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"_ENREF_32" \o "Miller, 2015 #75" </w:instrText>
      </w:r>
      <w:r>
        <w:fldChar w:fldCharType="separate"/>
      </w:r>
      <w:r w:rsidR="003450F9" w:rsidRPr="00855D9F">
        <w:rPr>
          <w:rFonts w:asciiTheme="majorBidi" w:hAnsiTheme="majorBidi" w:cstheme="majorBidi"/>
          <w:sz w:val="24"/>
          <w:szCs w:val="24"/>
        </w:rPr>
        <w:t>32</w:t>
      </w:r>
      <w:r>
        <w:rPr>
          <w:rPrChange w:id="30"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9205A6" w:rsidRPr="00855D9F">
        <w:rPr>
          <w:rFonts w:asciiTheme="majorBidi" w:hAnsiTheme="majorBidi" w:cstheme="majorBidi"/>
          <w:sz w:val="24"/>
          <w:szCs w:val="24"/>
        </w:rPr>
        <w:t xml:space="preserve">. Here, in addition to the formation of discrete and/or continuous contact </w:t>
      </w:r>
      <w:r w:rsidR="0006066B" w:rsidRPr="00855D9F">
        <w:rPr>
          <w:rFonts w:asciiTheme="majorBidi" w:hAnsiTheme="majorBidi" w:cstheme="majorBidi"/>
          <w:sz w:val="24"/>
          <w:szCs w:val="24"/>
        </w:rPr>
        <w:t>regions</w:t>
      </w:r>
      <w:r w:rsidR="009205A6" w:rsidRPr="00855D9F">
        <w:rPr>
          <w:rFonts w:asciiTheme="majorBidi" w:hAnsiTheme="majorBidi" w:cstheme="majorBidi"/>
          <w:sz w:val="24"/>
          <w:szCs w:val="24"/>
        </w:rPr>
        <w:t xml:space="preserve">, </w:t>
      </w:r>
      <w:r w:rsidR="00EE3AD5" w:rsidRPr="00855D9F">
        <w:rPr>
          <w:rFonts w:asciiTheme="majorBidi" w:hAnsiTheme="majorBidi" w:cstheme="majorBidi"/>
          <w:sz w:val="24"/>
          <w:szCs w:val="24"/>
        </w:rPr>
        <w:t>a</w:t>
      </w:r>
      <w:r w:rsidR="00A214BC"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 xml:space="preserve">transition between planar </w:t>
      </w:r>
      <w:r w:rsidR="00E8255B" w:rsidRPr="00855D9F">
        <w:rPr>
          <w:rFonts w:asciiTheme="majorBidi" w:hAnsiTheme="majorBidi" w:cstheme="majorBidi"/>
          <w:sz w:val="24"/>
          <w:szCs w:val="24"/>
        </w:rPr>
        <w:t xml:space="preserve">deformations </w:t>
      </w:r>
      <w:r w:rsidR="009205A6" w:rsidRPr="00855D9F">
        <w:rPr>
          <w:rFonts w:asciiTheme="majorBidi" w:hAnsiTheme="majorBidi" w:cstheme="majorBidi"/>
          <w:sz w:val="24"/>
          <w:szCs w:val="24"/>
        </w:rPr>
        <w:t xml:space="preserve">and three-dimensional </w:t>
      </w:r>
      <w:r w:rsidR="00E8255B" w:rsidRPr="00855D9F">
        <w:rPr>
          <w:rFonts w:asciiTheme="majorBidi" w:hAnsiTheme="majorBidi" w:cstheme="majorBidi"/>
          <w:sz w:val="24"/>
          <w:szCs w:val="24"/>
        </w:rPr>
        <w:t xml:space="preserve">configurations </w:t>
      </w:r>
      <w:r w:rsidR="0079426F" w:rsidRPr="00855D9F">
        <w:rPr>
          <w:rFonts w:asciiTheme="majorBidi" w:hAnsiTheme="majorBidi" w:cstheme="majorBidi"/>
          <w:sz w:val="24"/>
          <w:szCs w:val="24"/>
        </w:rPr>
        <w:t>occurs</w:t>
      </w:r>
      <w:r w:rsidR="009205A6" w:rsidRPr="00855D9F">
        <w:rPr>
          <w:rFonts w:asciiTheme="majorBidi" w:hAnsiTheme="majorBidi" w:cstheme="majorBidi"/>
          <w:sz w:val="24"/>
          <w:szCs w:val="24"/>
        </w:rPr>
        <w:t xml:space="preserve">. </w:t>
      </w:r>
      <w:r w:rsidR="00E8255B" w:rsidRPr="00855D9F">
        <w:rPr>
          <w:rFonts w:asciiTheme="majorBidi" w:hAnsiTheme="majorBidi" w:cstheme="majorBidi"/>
          <w:sz w:val="24"/>
          <w:szCs w:val="24"/>
        </w:rPr>
        <w:t>Typically, t</w:t>
      </w:r>
      <w:r w:rsidR="009205A6" w:rsidRPr="00855D9F">
        <w:rPr>
          <w:rFonts w:asciiTheme="majorBidi" w:hAnsiTheme="majorBidi" w:cstheme="majorBidi"/>
          <w:sz w:val="24"/>
          <w:szCs w:val="24"/>
        </w:rPr>
        <w:t>he initially straight elastic fiber buckles into a plana</w:t>
      </w:r>
      <w:r w:rsidR="00544D0A" w:rsidRPr="00855D9F">
        <w:rPr>
          <w:rFonts w:asciiTheme="majorBidi" w:hAnsiTheme="majorBidi" w:cstheme="majorBidi"/>
          <w:sz w:val="24"/>
          <w:szCs w:val="24"/>
        </w:rPr>
        <w:t>r sinusoidal shape</w:t>
      </w:r>
      <w:r w:rsidR="003221E7" w:rsidRPr="00855D9F">
        <w:rPr>
          <w:rFonts w:asciiTheme="majorBidi" w:hAnsiTheme="majorBidi" w:cstheme="majorBidi"/>
          <w:sz w:val="24"/>
          <w:szCs w:val="24"/>
        </w:rPr>
        <w:t xml:space="preserve"> when subjected to edge-thrust</w:t>
      </w:r>
      <w:r w:rsidR="00544D0A" w:rsidRPr="00855D9F">
        <w:rPr>
          <w:rFonts w:asciiTheme="majorBidi" w:hAnsiTheme="majorBidi" w:cstheme="majorBidi"/>
          <w:sz w:val="24"/>
          <w:szCs w:val="24"/>
        </w:rPr>
        <w:t>. As the edge-</w:t>
      </w:r>
      <w:r w:rsidR="009205A6" w:rsidRPr="00855D9F">
        <w:rPr>
          <w:rFonts w:asciiTheme="majorBidi" w:hAnsiTheme="majorBidi" w:cstheme="majorBidi"/>
          <w:sz w:val="24"/>
          <w:szCs w:val="24"/>
        </w:rPr>
        <w:t xml:space="preserve">thrust increases, the </w:t>
      </w:r>
      <w:r w:rsidR="00AF611F" w:rsidRPr="00855D9F">
        <w:rPr>
          <w:rFonts w:asciiTheme="majorBidi" w:hAnsiTheme="majorBidi" w:cstheme="majorBidi"/>
          <w:sz w:val="24"/>
          <w:szCs w:val="24"/>
        </w:rPr>
        <w:t>fiber contact</w:t>
      </w:r>
      <w:r w:rsidR="00EE3AD5" w:rsidRPr="00855D9F">
        <w:rPr>
          <w:rFonts w:asciiTheme="majorBidi" w:hAnsiTheme="majorBidi" w:cstheme="majorBidi"/>
          <w:sz w:val="24"/>
          <w:szCs w:val="24"/>
        </w:rPr>
        <w:t>s</w:t>
      </w:r>
      <w:r w:rsidR="00AF611F" w:rsidRPr="00855D9F">
        <w:rPr>
          <w:rFonts w:asciiTheme="majorBidi" w:hAnsiTheme="majorBidi" w:cstheme="majorBidi"/>
          <w:sz w:val="24"/>
          <w:szCs w:val="24"/>
        </w:rPr>
        <w:t xml:space="preserve"> the cylinder wall, switches to a non-planar deformation, and eventually </w:t>
      </w:r>
      <w:r w:rsidR="00716D35" w:rsidRPr="00855D9F">
        <w:rPr>
          <w:rFonts w:asciiTheme="majorBidi" w:hAnsiTheme="majorBidi" w:cstheme="majorBidi"/>
          <w:sz w:val="24"/>
          <w:szCs w:val="24"/>
        </w:rPr>
        <w:t xml:space="preserve">twists and </w:t>
      </w:r>
      <w:r w:rsidR="00AF611F" w:rsidRPr="00855D9F">
        <w:rPr>
          <w:rFonts w:asciiTheme="majorBidi" w:hAnsiTheme="majorBidi" w:cstheme="majorBidi"/>
          <w:sz w:val="24"/>
          <w:szCs w:val="24"/>
        </w:rPr>
        <w:t xml:space="preserve">adopts </w:t>
      </w:r>
      <w:r w:rsidR="009205A6" w:rsidRPr="00855D9F">
        <w:rPr>
          <w:rFonts w:asciiTheme="majorBidi" w:hAnsiTheme="majorBidi" w:cstheme="majorBidi"/>
          <w:sz w:val="24"/>
          <w:szCs w:val="24"/>
        </w:rPr>
        <w:t xml:space="preserve">a helix-like shape. In some applications, such as oil well drilling, understanding the details of this behavior is crucial. </w:t>
      </w:r>
      <w:r w:rsidR="00042EA8" w:rsidRPr="00855D9F">
        <w:rPr>
          <w:rFonts w:asciiTheme="majorBidi" w:hAnsiTheme="majorBidi" w:cstheme="majorBidi"/>
          <w:sz w:val="24"/>
          <w:szCs w:val="24"/>
        </w:rPr>
        <w:t xml:space="preserve">In particular, once the </w:t>
      </w:r>
      <w:r w:rsidR="00AF611F" w:rsidRPr="00855D9F">
        <w:rPr>
          <w:rFonts w:asciiTheme="majorBidi" w:hAnsiTheme="majorBidi" w:cstheme="majorBidi"/>
          <w:sz w:val="24"/>
          <w:szCs w:val="24"/>
        </w:rPr>
        <w:t>fiber</w:t>
      </w:r>
      <w:r w:rsidR="00EE3AD5"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contact</w:t>
      </w:r>
      <w:r w:rsidR="00EE3AD5" w:rsidRPr="00855D9F">
        <w:rPr>
          <w:rFonts w:asciiTheme="majorBidi" w:hAnsiTheme="majorBidi" w:cstheme="majorBidi"/>
          <w:sz w:val="24"/>
          <w:szCs w:val="24"/>
        </w:rPr>
        <w:t>s</w:t>
      </w:r>
      <w:r w:rsidR="009205A6" w:rsidRPr="00855D9F">
        <w:rPr>
          <w:rFonts w:asciiTheme="majorBidi" w:hAnsiTheme="majorBidi" w:cstheme="majorBidi"/>
          <w:sz w:val="24"/>
          <w:szCs w:val="24"/>
        </w:rPr>
        <w:t xml:space="preserve"> the wall</w:t>
      </w:r>
      <w:r w:rsidR="0006066B" w:rsidRPr="00855D9F">
        <w:rPr>
          <w:rFonts w:asciiTheme="majorBidi" w:hAnsiTheme="majorBidi" w:cstheme="majorBidi"/>
          <w:sz w:val="24"/>
          <w:szCs w:val="24"/>
        </w:rPr>
        <w:t>,</w:t>
      </w:r>
      <w:r w:rsidR="009205A6" w:rsidRPr="00855D9F">
        <w:rPr>
          <w:rFonts w:asciiTheme="majorBidi" w:hAnsiTheme="majorBidi" w:cstheme="majorBidi"/>
          <w:sz w:val="24"/>
          <w:szCs w:val="24"/>
        </w:rPr>
        <w:t xml:space="preserve"> the effectiveness of the drilling operation is dramatically decreased. Moreover, locking might occur when </w:t>
      </w:r>
      <w:r w:rsidR="003221E7" w:rsidRPr="00855D9F">
        <w:rPr>
          <w:rFonts w:asciiTheme="majorBidi" w:hAnsiTheme="majorBidi" w:cstheme="majorBidi"/>
          <w:sz w:val="24"/>
          <w:szCs w:val="24"/>
        </w:rPr>
        <w:t xml:space="preserve">the fiber takes a helix-like shape </w:t>
      </w:r>
      <w:r w:rsidR="009205A6" w:rsidRPr="00855D9F">
        <w:rPr>
          <w:rFonts w:asciiTheme="majorBidi" w:hAnsiTheme="majorBidi" w:cstheme="majorBidi"/>
          <w:sz w:val="24"/>
          <w:szCs w:val="24"/>
        </w:rPr>
        <w:t xml:space="preserve">with extensive wall contact. </w:t>
      </w:r>
      <w:r w:rsidR="006F7CF5" w:rsidRPr="00855D9F">
        <w:rPr>
          <w:rFonts w:asciiTheme="majorBidi" w:hAnsiTheme="majorBidi" w:cstheme="majorBidi"/>
          <w:sz w:val="24"/>
          <w:szCs w:val="24"/>
        </w:rPr>
        <w:t xml:space="preserve">A similar phenomenon </w:t>
      </w:r>
      <w:r w:rsidR="003221E7" w:rsidRPr="00855D9F">
        <w:rPr>
          <w:rFonts w:asciiTheme="majorBidi" w:hAnsiTheme="majorBidi" w:cstheme="majorBidi"/>
          <w:sz w:val="24"/>
          <w:szCs w:val="24"/>
        </w:rPr>
        <w:t xml:space="preserve">also </w:t>
      </w:r>
      <w:r w:rsidR="007B712D" w:rsidRPr="00855D9F">
        <w:rPr>
          <w:rFonts w:asciiTheme="majorBidi" w:hAnsiTheme="majorBidi" w:cstheme="majorBidi"/>
          <w:sz w:val="24"/>
          <w:szCs w:val="24"/>
        </w:rPr>
        <w:t>occurs in stent operations</w:t>
      </w:r>
      <w:r w:rsidR="00CC519D"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fldData xml:space="preserve">PEVuZE5vdGU+PENpdGU+PEF1dGhvcj5MaXU8L0F1dGhvcj48WWVhcj4yMDEzPC9ZZWFyPjxSZWNO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PEVuZE5vdGU+PENpdGU+PEF1dGhvcj5MaXU8L0F1dGhvcj48WWVhcj4yMDEzPC9ZZWFyPjxSZWNO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"_ENREF_2" \o "Ito, 2013 #27" </w:instrText>
      </w:r>
      <w:r>
        <w:fldChar w:fldCharType="separate"/>
      </w:r>
      <w:r w:rsidR="003450F9" w:rsidRPr="00855D9F">
        <w:rPr>
          <w:rFonts w:asciiTheme="majorBidi" w:hAnsiTheme="majorBidi" w:cstheme="majorBidi"/>
          <w:sz w:val="24"/>
          <w:szCs w:val="24"/>
        </w:rPr>
        <w:t>2</w:t>
      </w:r>
      <w:r>
        <w:rPr>
          <w:rPrChange w:id="31"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 xml:space="preserve">, </w:t>
      </w:r>
      <w:r>
        <w:fldChar w:fldCharType="begin"/>
      </w:r>
      <w:r>
        <w:instrText xml:space="preserve"> HYPERLINK \l "_ENREF_3" \o "López-Mínguez, 2004 #51" </w:instrText>
      </w:r>
      <w:r>
        <w:fldChar w:fldCharType="separate"/>
      </w:r>
      <w:r w:rsidR="003450F9" w:rsidRPr="00855D9F">
        <w:rPr>
          <w:rFonts w:asciiTheme="majorBidi" w:hAnsiTheme="majorBidi" w:cstheme="majorBidi"/>
          <w:sz w:val="24"/>
          <w:szCs w:val="24"/>
        </w:rPr>
        <w:t>3</w:t>
      </w:r>
      <w:r>
        <w:rPr>
          <w:rPrChange w:id="32"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 xml:space="preserve">, </w:t>
      </w:r>
      <w:r>
        <w:fldChar w:fldCharType="begin"/>
      </w:r>
      <w:r>
        <w:instrText xml:space="preserve"> HYPERLINK \l "_ENREF_21" \o "Liu, 2013 #36" </w:instrText>
      </w:r>
      <w:r>
        <w:fldChar w:fldCharType="separate"/>
      </w:r>
      <w:r w:rsidR="003450F9" w:rsidRPr="00855D9F">
        <w:rPr>
          <w:rFonts w:asciiTheme="majorBidi" w:hAnsiTheme="majorBidi" w:cstheme="majorBidi"/>
          <w:sz w:val="24"/>
          <w:szCs w:val="24"/>
        </w:rPr>
        <w:t>21</w:t>
      </w:r>
      <w:r>
        <w:rPr>
          <w:rPrChange w:id="33"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 xml:space="preserve">, </w:t>
      </w:r>
      <w:r>
        <w:fldChar w:fldCharType="begin"/>
      </w:r>
      <w:r>
        <w:instrText xml:space="preserve"> HYPERLINK \l "_ENREF_33" \o "Chen, 2007 #1" </w:instrText>
      </w:r>
      <w:r>
        <w:fldChar w:fldCharType="separate"/>
      </w:r>
      <w:r w:rsidR="003450F9" w:rsidRPr="00855D9F">
        <w:rPr>
          <w:rFonts w:asciiTheme="majorBidi" w:hAnsiTheme="majorBidi" w:cstheme="majorBidi"/>
          <w:sz w:val="24"/>
          <w:szCs w:val="24"/>
        </w:rPr>
        <w:t>33</w:t>
      </w:r>
      <w:r>
        <w:rPr>
          <w:rPrChange w:id="34"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BB38BA" w:rsidRPr="00855D9F">
        <w:rPr>
          <w:rFonts w:asciiTheme="majorBidi" w:hAnsiTheme="majorBidi" w:cstheme="majorBidi"/>
          <w:sz w:val="24"/>
          <w:szCs w:val="24"/>
        </w:rPr>
        <w:t>.</w:t>
      </w:r>
      <w:r w:rsidR="00BA7828" w:rsidRPr="00855D9F">
        <w:rPr>
          <w:rFonts w:asciiTheme="majorBidi" w:hAnsiTheme="majorBidi" w:cstheme="majorBidi"/>
          <w:sz w:val="24"/>
          <w:szCs w:val="24"/>
        </w:rPr>
        <w:t xml:space="preserve"> Stud</w:t>
      </w:r>
      <w:r w:rsidR="00EE3AD5" w:rsidRPr="00855D9F">
        <w:rPr>
          <w:rFonts w:asciiTheme="majorBidi" w:hAnsiTheme="majorBidi" w:cstheme="majorBidi"/>
          <w:sz w:val="24"/>
          <w:szCs w:val="24"/>
        </w:rPr>
        <w:t>ies</w:t>
      </w:r>
      <w:r w:rsidR="00BA7828" w:rsidRPr="00855D9F">
        <w:rPr>
          <w:rFonts w:asciiTheme="majorBidi" w:hAnsiTheme="majorBidi" w:cstheme="majorBidi"/>
          <w:sz w:val="24"/>
          <w:szCs w:val="24"/>
        </w:rPr>
        <w:t xml:space="preserve"> of the </w:t>
      </w:r>
      <w:r w:rsidR="0065766C" w:rsidRPr="00855D9F">
        <w:rPr>
          <w:rFonts w:asciiTheme="majorBidi" w:hAnsiTheme="majorBidi" w:cstheme="majorBidi"/>
          <w:sz w:val="24"/>
          <w:szCs w:val="24"/>
        </w:rPr>
        <w:t>(3D)</w:t>
      </w:r>
      <w:r w:rsidR="00BA7828" w:rsidRPr="00855D9F">
        <w:rPr>
          <w:rFonts w:asciiTheme="majorBidi" w:hAnsiTheme="majorBidi" w:cstheme="majorBidi"/>
          <w:sz w:val="24"/>
          <w:szCs w:val="24"/>
        </w:rPr>
        <w:t xml:space="preserve"> deformations of a </w:t>
      </w:r>
      <w:r w:rsidR="00AB576D" w:rsidRPr="00855D9F">
        <w:rPr>
          <w:rFonts w:asciiTheme="majorBidi" w:hAnsiTheme="majorBidi" w:cstheme="majorBidi"/>
          <w:sz w:val="24"/>
          <w:szCs w:val="24"/>
        </w:rPr>
        <w:t xml:space="preserve">laterally constrained fiber </w:t>
      </w:r>
      <w:r w:rsidR="00EE3AD5" w:rsidRPr="00855D9F">
        <w:rPr>
          <w:rFonts w:asciiTheme="majorBidi" w:hAnsiTheme="majorBidi" w:cstheme="majorBidi"/>
          <w:sz w:val="24"/>
          <w:szCs w:val="24"/>
        </w:rPr>
        <w:t xml:space="preserve">have also been performed </w:t>
      </w:r>
      <w:r w:rsidR="00AB576D" w:rsidRPr="00855D9F">
        <w:rPr>
          <w:rFonts w:asciiTheme="majorBidi" w:hAnsiTheme="majorBidi" w:cstheme="majorBidi"/>
          <w:sz w:val="24"/>
          <w:szCs w:val="24"/>
        </w:rPr>
        <w:t xml:space="preserve">in </w:t>
      </w:r>
      <w:r w:rsidR="00BA7828" w:rsidRPr="00855D9F">
        <w:rPr>
          <w:rFonts w:asciiTheme="majorBidi" w:hAnsiTheme="majorBidi" w:cstheme="majorBidi"/>
          <w:sz w:val="24"/>
          <w:szCs w:val="24"/>
        </w:rPr>
        <w:t xml:space="preserve">the context of </w:t>
      </w:r>
      <w:r w:rsidR="00AB576D" w:rsidRPr="00855D9F">
        <w:rPr>
          <w:rFonts w:asciiTheme="majorBidi" w:hAnsiTheme="majorBidi" w:cstheme="majorBidi"/>
          <w:sz w:val="24"/>
          <w:szCs w:val="24"/>
        </w:rPr>
        <w:t>delamination</w:t>
      </w:r>
      <w:r w:rsidR="00BA7828" w:rsidRPr="00855D9F">
        <w:rPr>
          <w:rFonts w:asciiTheme="majorBidi" w:hAnsiTheme="majorBidi" w:cstheme="majorBidi"/>
          <w:sz w:val="24"/>
          <w:szCs w:val="24"/>
        </w:rPr>
        <w:t xml:space="preserve"> occurring in fiber-reinforced composites,</w:t>
      </w:r>
      <w:r w:rsidR="00EB6372"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fldData xml:space="preserve">PEVuZE5vdGU+PENpdGU+PEF1dGhvcj5NaWxsZXI8L0F1dGhvcj48WWVhcj4yMDE1PC9ZZWFyPjxS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</w:fldData>
        </w:fldChar>
      </w:r>
      <w:r w:rsidR="000A2AE4"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PEVuZE5vdGU+PENpdGU+PEF1dGhvcj5NaWxsZXI8L0F1dGhvcj48WWVhcj4yMDE1PC9ZZWFyPjxS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</w:fldData>
        </w:fldChar>
      </w:r>
      <w:r w:rsidR="000A2AE4"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0A2AE4" w:rsidRPr="00855D9F">
        <w:rPr>
          <w:rFonts w:asciiTheme="majorBidi" w:hAnsiTheme="majorBidi" w:cstheme="majorBidi"/>
          <w:sz w:val="24"/>
          <w:szCs w:val="24"/>
        </w:rPr>
        <w:t>[</w:t>
      </w:r>
      <w:r>
        <w:fldChar w:fldCharType="begin"/>
      </w:r>
      <w:r>
        <w:instrText xml:space="preserve"> HYPERLINK \l "_ENREF_34" \o "Miller, 2015 #74" </w:instrText>
      </w:r>
      <w:r>
        <w:fldChar w:fldCharType="separate"/>
      </w:r>
      <w:r w:rsidR="003450F9" w:rsidRPr="00855D9F">
        <w:rPr>
          <w:rFonts w:asciiTheme="majorBidi" w:hAnsiTheme="majorBidi" w:cstheme="majorBidi"/>
          <w:sz w:val="24"/>
          <w:szCs w:val="24"/>
        </w:rPr>
        <w:t>34</w:t>
      </w:r>
      <w:r>
        <w:rPr>
          <w:rPrChange w:id="35" w:author="Author" w:date="2020-01-13T09:47:00Z">
            <w:rPr>
              <w:rFonts w:asciiTheme="majorBidi" w:hAnsiTheme="majorBidi"/>
              <w:sz w:val="24"/>
            </w:rPr>
          </w:rPrChange>
        </w:rPr>
        <w:fldChar w:fldCharType="end"/>
      </w:r>
      <w:r w:rsidR="000A2AE4" w:rsidRPr="00855D9F">
        <w:rPr>
          <w:rFonts w:asciiTheme="majorBidi" w:hAnsiTheme="majorBidi" w:cstheme="majorBidi"/>
          <w:sz w:val="24"/>
          <w:szCs w:val="24"/>
        </w:rPr>
        <w:t xml:space="preserve">, </w:t>
      </w:r>
      <w:r>
        <w:fldChar w:fldCharType="begin"/>
      </w:r>
      <w:r>
        <w:instrText xml:space="preserve"> HYPERLINK \l "_ENREF_35" \o "Martinez, 2000 #76" </w:instrText>
      </w:r>
      <w:r>
        <w:fldChar w:fldCharType="separate"/>
      </w:r>
      <w:r w:rsidR="003450F9" w:rsidRPr="00855D9F">
        <w:rPr>
          <w:rFonts w:asciiTheme="majorBidi" w:hAnsiTheme="majorBidi" w:cstheme="majorBidi"/>
          <w:sz w:val="24"/>
          <w:szCs w:val="24"/>
        </w:rPr>
        <w:t>35</w:t>
      </w:r>
      <w:r>
        <w:rPr>
          <w:rPrChange w:id="36" w:author="Author" w:date="2020-01-13T09:47:00Z">
            <w:rPr>
              <w:rFonts w:asciiTheme="majorBidi" w:hAnsiTheme="majorBidi"/>
              <w:sz w:val="24"/>
            </w:rPr>
          </w:rPrChange>
        </w:rPr>
        <w:fldChar w:fldCharType="end"/>
      </w:r>
      <w:r w:rsidR="000A2AE4"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AB576D" w:rsidRPr="00855D9F">
        <w:rPr>
          <w:rFonts w:asciiTheme="majorBidi" w:hAnsiTheme="majorBidi" w:cstheme="majorBidi"/>
          <w:sz w:val="24"/>
          <w:szCs w:val="24"/>
        </w:rPr>
        <w:t>.</w:t>
      </w:r>
      <w:r w:rsidR="00514967" w:rsidRPr="00855D9F">
        <w:rPr>
          <w:rFonts w:asciiTheme="majorBidi" w:hAnsiTheme="majorBidi" w:cstheme="majorBidi"/>
          <w:sz w:val="24"/>
          <w:szCs w:val="24"/>
        </w:rPr>
        <w:t xml:space="preserve"> </w:t>
      </w:r>
    </w:p>
    <w:p w14:paraId="64C6E9E6" w14:textId="77777777" w:rsidR="003E644E" w:rsidRPr="00855D9F" w:rsidRDefault="00367425" w:rsidP="003450F9">
      <w:pPr>
        <w:pStyle w:val="ListParagraph"/>
        <w:bidi w:val="0"/>
        <w:spacing w:line="360" w:lineRule="auto"/>
        <w:ind w:left="0" w:firstLine="284"/>
        <w:jc w:val="both"/>
        <w:rPr>
          <w:rFonts w:asciiTheme="majorBidi" w:hAnsiTheme="majorBidi" w:cstheme="majorBidi"/>
          <w:color w:val="000000" w:themeColor="text1"/>
          <w:sz w:val="24"/>
          <w:szCs w:val="24"/>
        </w:rPr>
      </w:pPr>
      <w:r w:rsidRPr="00855D9F">
        <w:rPr>
          <w:rFonts w:asciiTheme="majorBidi" w:hAnsiTheme="majorBidi" w:cstheme="majorBidi"/>
          <w:sz w:val="24"/>
          <w:szCs w:val="24"/>
        </w:rPr>
        <w:t xml:space="preserve">Theoretical studies investigating the </w:t>
      </w:r>
      <w:r w:rsidR="0065766C" w:rsidRPr="00855D9F">
        <w:rPr>
          <w:rFonts w:asciiTheme="majorBidi" w:hAnsiTheme="majorBidi" w:cstheme="majorBidi"/>
          <w:sz w:val="24"/>
          <w:szCs w:val="24"/>
        </w:rPr>
        <w:t>(3D)</w:t>
      </w:r>
      <w:r w:rsidR="003221E7"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deformations of a fiber constrained inside a cylinder can be roughly divided into two main categories. The first category assumes that the constraining cylinder is </w:t>
      </w:r>
      <w:proofErr w:type="gramStart"/>
      <w:r w:rsidRPr="00855D9F">
        <w:rPr>
          <w:rFonts w:asciiTheme="majorBidi" w:hAnsiTheme="majorBidi" w:cstheme="majorBidi"/>
          <w:sz w:val="24"/>
          <w:szCs w:val="24"/>
        </w:rPr>
        <w:t>slender</w:t>
      </w:r>
      <w:proofErr w:type="gramEnd"/>
      <w:r w:rsidRPr="00855D9F">
        <w:rPr>
          <w:rFonts w:asciiTheme="majorBidi" w:hAnsiTheme="majorBidi" w:cstheme="majorBidi"/>
          <w:sz w:val="24"/>
          <w:szCs w:val="24"/>
        </w:rPr>
        <w:t xml:space="preserve"> </w:t>
      </w:r>
      <w:r w:rsidR="008D7646" w:rsidRPr="00855D9F">
        <w:rPr>
          <w:rFonts w:asciiTheme="majorBidi" w:hAnsiTheme="majorBidi" w:cstheme="majorBidi"/>
          <w:sz w:val="24"/>
          <w:szCs w:val="24"/>
        </w:rPr>
        <w:t xml:space="preserve">and </w:t>
      </w:r>
      <w:r w:rsidRPr="00855D9F">
        <w:rPr>
          <w:rFonts w:asciiTheme="majorBidi" w:hAnsiTheme="majorBidi" w:cstheme="majorBidi"/>
          <w:sz w:val="24"/>
          <w:szCs w:val="24"/>
        </w:rPr>
        <w:t xml:space="preserve">the deformation of the fiber is small, thus making the assumption of small-rotations applicable. </w:t>
      </w:r>
      <w:r w:rsidRPr="00855D9F">
        <w:rPr>
          <w:rFonts w:asciiTheme="majorBidi" w:hAnsiTheme="majorBidi" w:cstheme="majorBidi"/>
          <w:color w:val="000000" w:themeColor="text1"/>
          <w:sz w:val="24"/>
          <w:szCs w:val="24"/>
        </w:rPr>
        <w:t xml:space="preserve">Different formulations for the critical loads and post-critical configurations were </w:t>
      </w:r>
      <w:r w:rsidR="00845C9F" w:rsidRPr="00855D9F">
        <w:rPr>
          <w:rFonts w:asciiTheme="majorBidi" w:hAnsiTheme="majorBidi" w:cstheme="majorBidi"/>
          <w:color w:val="000000" w:themeColor="text1"/>
          <w:sz w:val="24"/>
          <w:szCs w:val="24"/>
        </w:rPr>
        <w:t>studied</w:t>
      </w:r>
      <w:r w:rsidRPr="00855D9F">
        <w:rPr>
          <w:rFonts w:asciiTheme="majorBidi" w:hAnsiTheme="majorBidi" w:cstheme="majorBidi"/>
          <w:color w:val="000000" w:themeColor="text1"/>
          <w:sz w:val="24"/>
          <w:szCs w:val="24"/>
        </w:rPr>
        <w:t xml:space="preserve">, </w:t>
      </w:r>
      <w:r w:rsidR="00483694" w:rsidRPr="00855D9F">
        <w:rPr>
          <w:rFonts w:asciiTheme="majorBidi" w:hAnsiTheme="majorBidi" w:cstheme="majorBidi"/>
          <w:color w:val="000000" w:themeColor="text1"/>
          <w:sz w:val="24"/>
          <w:szCs w:val="24"/>
        </w:rPr>
        <w:t xml:space="preserve">and </w:t>
      </w:r>
      <w:r w:rsidR="00845C9F" w:rsidRPr="00855D9F">
        <w:rPr>
          <w:rFonts w:asciiTheme="majorBidi" w:hAnsiTheme="majorBidi" w:cstheme="majorBidi"/>
          <w:color w:val="000000" w:themeColor="text1"/>
          <w:sz w:val="24"/>
          <w:szCs w:val="24"/>
        </w:rPr>
        <w:t xml:space="preserve">some </w:t>
      </w:r>
      <w:r w:rsidR="00F21E7A" w:rsidRPr="00855D9F">
        <w:rPr>
          <w:rFonts w:asciiTheme="majorBidi" w:hAnsiTheme="majorBidi" w:cstheme="majorBidi"/>
          <w:color w:val="000000" w:themeColor="text1"/>
          <w:sz w:val="24"/>
          <w:szCs w:val="24"/>
        </w:rPr>
        <w:t xml:space="preserve">studies </w:t>
      </w:r>
      <w:r w:rsidRPr="00855D9F">
        <w:rPr>
          <w:rFonts w:asciiTheme="majorBidi" w:hAnsiTheme="majorBidi" w:cstheme="majorBidi"/>
          <w:color w:val="000000" w:themeColor="text1"/>
          <w:sz w:val="24"/>
          <w:szCs w:val="24"/>
        </w:rPr>
        <w:t>consider the effects of friction</w:t>
      </w:r>
      <w:r w:rsidR="00896BCE" w:rsidRPr="00855D9F">
        <w:rPr>
          <w:rFonts w:asciiTheme="majorBidi" w:hAnsiTheme="majorBidi" w:cstheme="majorBidi"/>
          <w:color w:val="000000" w:themeColor="text1"/>
          <w:sz w:val="24"/>
          <w:szCs w:val="24"/>
        </w:rPr>
        <w:t xml:space="preserve"> </w:t>
      </w:r>
      <w:r w:rsidR="00B05D1F" w:rsidRPr="00855D9F">
        <w:rPr>
          <w:rFonts w:asciiTheme="majorBidi" w:hAnsiTheme="majorBidi" w:cstheme="majorBidi"/>
          <w:color w:val="000000" w:themeColor="text1"/>
          <w:sz w:val="24"/>
          <w:szCs w:val="24"/>
        </w:rPr>
        <w:fldChar w:fldCharType="begin"/>
      </w:r>
      <w:r w:rsidR="00BB4E07" w:rsidRPr="00855D9F">
        <w:rPr>
          <w:rFonts w:asciiTheme="majorBidi" w:hAnsiTheme="majorBidi" w:cstheme="majorBidi"/>
          <w:color w:val="000000" w:themeColor="text1"/>
          <w:sz w:val="24"/>
          <w:szCs w:val="24"/>
        </w:rPr>
        <w:instrText xml:space="preserve"> ADDIN EN.CITE &lt;EndNote&gt;&lt;Cite&gt;&lt;Author&gt;Liu&lt;/Author&gt;&lt;Year&gt;2013&lt;/Year&gt;&lt;RecNum&gt;36&lt;/RecNum&gt;&lt;DisplayText&gt;[21]&lt;/DisplayText&gt;&lt;record&gt;&lt;rec-number&gt;36&lt;/rec-number&gt;&lt;foreign-keys&gt;&lt;key app="EN" db-id="dws5s9apip5zzve9s5gvvpwotfatvwzexs0p"&gt;36&lt;/key&gt;&lt;/foreign-keys&gt;&lt;ref-type name="Journal Article"&gt;17&lt;/ref-type&gt;&lt;contributors&gt;&lt;authors&gt;&lt;author&gt;Liu, Chih-Wen&lt;/author&gt;&lt;author&gt;Chen, Jen-San&lt;/author&gt;&lt;/authors&gt;&lt;/contributors&gt;&lt;titles&gt;&lt;title&gt;Effect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isbn&gt;09977538&lt;/isbn&gt;&lt;urls&gt;&lt;/urls&gt;&lt;electronic-resource-num&gt;10.1016/j.euromechsol.2012.10.011&lt;/electronic-resource-num&gt;&lt;/record&gt;&lt;/Cite&gt;&lt;/EndNote&gt;</w:instrText>
      </w:r>
      <w:r w:rsidR="00B05D1F" w:rsidRPr="00855D9F">
        <w:rPr>
          <w:rFonts w:asciiTheme="majorBidi" w:hAnsiTheme="majorBidi" w:cstheme="majorBidi"/>
          <w:color w:val="000000" w:themeColor="text1"/>
          <w:sz w:val="24"/>
          <w:szCs w:val="24"/>
        </w:rPr>
        <w:fldChar w:fldCharType="separate"/>
      </w:r>
      <w:r w:rsidR="00BB4E07" w:rsidRPr="00855D9F">
        <w:rPr>
          <w:rFonts w:asciiTheme="majorBidi" w:hAnsiTheme="majorBidi" w:cstheme="majorBidi"/>
          <w:color w:val="000000" w:themeColor="text1"/>
          <w:sz w:val="24"/>
          <w:szCs w:val="24"/>
        </w:rPr>
        <w:t>[</w:t>
      </w:r>
      <w:r>
        <w:fldChar w:fldCharType="begin"/>
      </w:r>
      <w:r>
        <w:instrText xml:space="preserve"> HYPERLINK \l "_ENREF_21" \o "Liu, 2013 #36" </w:instrText>
      </w:r>
      <w:r>
        <w:fldChar w:fldCharType="separate"/>
      </w:r>
      <w:r w:rsidR="003450F9" w:rsidRPr="00855D9F">
        <w:rPr>
          <w:rFonts w:asciiTheme="majorBidi" w:hAnsiTheme="majorBidi" w:cstheme="majorBidi"/>
          <w:color w:val="000000" w:themeColor="text1"/>
          <w:sz w:val="24"/>
          <w:szCs w:val="24"/>
        </w:rPr>
        <w:t>21</w:t>
      </w:r>
      <w:r>
        <w:rPr>
          <w:rPrChange w:id="37" w:author="Author" w:date="2020-01-13T09:47:00Z">
            <w:rPr>
              <w:rFonts w:asciiTheme="majorBidi" w:hAnsiTheme="majorBidi"/>
              <w:color w:val="000000" w:themeColor="text1"/>
              <w:sz w:val="24"/>
            </w:rPr>
          </w:rPrChange>
        </w:rPr>
        <w:fldChar w:fldCharType="end"/>
      </w:r>
      <w:r w:rsidR="00BB4E07" w:rsidRPr="00855D9F">
        <w:rPr>
          <w:rFonts w:asciiTheme="majorBidi" w:hAnsiTheme="majorBidi" w:cstheme="majorBidi"/>
          <w:color w:val="000000" w:themeColor="text1"/>
          <w:sz w:val="24"/>
          <w:szCs w:val="24"/>
        </w:rPr>
        <w:t>]</w:t>
      </w:r>
      <w:r w:rsidR="00B05D1F" w:rsidRPr="00855D9F">
        <w:rPr>
          <w:rFonts w:asciiTheme="majorBidi" w:hAnsiTheme="majorBidi" w:cstheme="majorBidi"/>
          <w:color w:val="000000" w:themeColor="text1"/>
          <w:sz w:val="24"/>
          <w:szCs w:val="24"/>
        </w:rPr>
        <w:fldChar w:fldCharType="end"/>
      </w:r>
      <w:r w:rsidRPr="00855D9F">
        <w:rPr>
          <w:rFonts w:asciiTheme="majorBidi" w:hAnsiTheme="majorBidi" w:cstheme="majorBidi"/>
          <w:color w:val="000000" w:themeColor="text1"/>
          <w:sz w:val="24"/>
          <w:szCs w:val="24"/>
        </w:rPr>
        <w:t xml:space="preserve">, gravity </w:t>
      </w:r>
      <w:r w:rsidR="00B05D1F" w:rsidRPr="00855D9F">
        <w:rPr>
          <w:rFonts w:asciiTheme="majorBidi" w:hAnsiTheme="majorBidi" w:cstheme="majorBidi"/>
          <w:color w:val="000000" w:themeColor="text1"/>
          <w:sz w:val="24"/>
          <w:szCs w:val="24"/>
        </w:rPr>
        <w:fldChar w:fldCharType="begin"/>
      </w:r>
      <w:r w:rsidR="000A2AE4" w:rsidRPr="00855D9F">
        <w:rPr>
          <w:rFonts w:asciiTheme="majorBidi" w:hAnsiTheme="majorBidi" w:cstheme="majorBidi"/>
          <w:color w:val="000000" w:themeColor="text1"/>
          <w:sz w:val="24"/>
          <w:szCs w:val="24"/>
        </w:rPr>
        <w:instrText xml:space="preserve"> ADDIN EN.CITE &lt;EndNote&gt;&lt;Cite&gt;&lt;Author&gt;Tan&lt;/Author&gt;&lt;Year&gt;1993&lt;/Year&gt;&lt;RecNum&gt;44&lt;/RecNum&gt;&lt;DisplayText&gt;[36, 37]&lt;/DisplayText&gt;&lt;record&gt;&lt;rec-number&gt;44&lt;/rec-number&gt;&lt;foreign-keys&gt;&lt;key app="EN" db-id="dws5s9apip5zzve9s5gvvpwotfatvwzexs0p"&gt;44&lt;/key&gt;&lt;/foreign-keys&gt;&lt;ref-type name="Journal Article"&gt;17&lt;/ref-type&gt;&lt;contributors&gt;&lt;authors&gt;&lt;author&gt;Tan, X. C.&lt;/author&gt;&lt;author&gt;Digby, P. J.&lt;/author&gt;&lt;/authors&gt;&lt;/contributors&gt;&lt;titles&gt;&lt;title&gt;Buckling of drill string under the action of gravity and axial thrust&lt;/title&gt;&lt;secondary-title&gt;International Journal of Solids and Structures&lt;/secondary-title&gt;&lt;/titles&gt;&lt;pages&gt;2675-2691&lt;/pages&gt;&lt;volume&gt;30&lt;/volume&gt;&lt;number&gt;19&lt;/number&gt;&lt;dates&gt;&lt;year&gt;1993&lt;/year&gt;&lt;pub-dates&gt;&lt;date&gt;1993/01/01/&lt;/date&gt;&lt;/pub-dates&gt;&lt;/dates&gt;&lt;isbn&gt;0020-7683&lt;/isbn&gt;&lt;urls&gt;&lt;related-urls&gt;&lt;url&gt;http://www.sciencedirect.com/science/article/pii/002076839390106H&lt;/url&gt;&lt;/related-urls&gt;&lt;/urls&gt;&lt;electronic-resource-num&gt;https://doi.org/10.1016/0020-7683(93)90106-H&lt;/electronic-resource-num&gt;&lt;/record&gt;&lt;/Cite&gt;&lt;Cite&gt;&lt;Author&gt;Paslay&lt;/Author&gt;&lt;Year&gt;1964&lt;/Year&gt;&lt;RecNum&gt;73&lt;/RecNum&gt;&lt;record&gt;&lt;rec-number&gt;73&lt;/rec-number&gt;&lt;foreign-keys&gt;&lt;key app="EN" db-id="dws5s9apip5zzve9s5gvvpwotfatvwzexs0p"&gt;73&lt;/key&gt;&lt;/foreign-keys&gt;&lt;ref-type name="Journal Article"&gt;17&lt;/ref-type&gt;&lt;contributors&gt;&lt;authors&gt;&lt;author&gt;Paslay, P. R.&lt;/author&gt;&lt;author&gt;Bogy, D. B.&lt;/author&gt;&lt;/authors&gt;&lt;/contributors&gt;&lt;titles&gt;&lt;title&gt;The Stability of a Circular Rod Laterally Constrained to Be in Contact With an Inclined Circular Cylinder&lt;/title&gt;&lt;secondary-title&gt;Journal of Applied Mechanics&lt;/secondary-title&gt;&lt;/titles&gt;&lt;pages&gt;605-610&lt;/pages&gt;&lt;volume&gt;31&lt;/volume&gt;&lt;number&gt;4&lt;/number&gt;&lt;dates&gt;&lt;year&gt;1964&lt;/year&gt;&lt;/dates&gt;&lt;publisher&gt;ASME&lt;/publisher&gt;&lt;isbn&gt;0021-8936&lt;/isbn&gt;&lt;urls&gt;&lt;related-urls&gt;&lt;url&gt;http://dx.doi.org/10.1115/1.3629721&lt;/url&gt;&lt;/related-urls&gt;&lt;/urls&gt;&lt;electronic-resource-num&gt;10.1115/1.3629721&lt;/electronic-resource-num&gt;&lt;/record&gt;&lt;/Cite&gt;&lt;/EndNote&gt;</w:instrText>
      </w:r>
      <w:r w:rsidR="00B05D1F" w:rsidRPr="00855D9F">
        <w:rPr>
          <w:rFonts w:asciiTheme="majorBidi" w:hAnsiTheme="majorBidi" w:cstheme="majorBidi"/>
          <w:color w:val="000000" w:themeColor="text1"/>
          <w:sz w:val="24"/>
          <w:szCs w:val="24"/>
        </w:rPr>
        <w:fldChar w:fldCharType="separate"/>
      </w:r>
      <w:r w:rsidR="000A2AE4" w:rsidRPr="00855D9F">
        <w:rPr>
          <w:rFonts w:asciiTheme="majorBidi" w:hAnsiTheme="majorBidi" w:cstheme="majorBidi"/>
          <w:color w:val="000000" w:themeColor="text1"/>
          <w:sz w:val="24"/>
          <w:szCs w:val="24"/>
        </w:rPr>
        <w:t>[</w:t>
      </w:r>
      <w:r>
        <w:fldChar w:fldCharType="begin"/>
      </w:r>
      <w:r>
        <w:instrText xml:space="preserve"> HYPERLINK \l "_ENREF_36" \o "Tan, 1993 #44" </w:instrText>
      </w:r>
      <w:r>
        <w:fldChar w:fldCharType="separate"/>
      </w:r>
      <w:r w:rsidR="003450F9" w:rsidRPr="00855D9F">
        <w:rPr>
          <w:rFonts w:asciiTheme="majorBidi" w:hAnsiTheme="majorBidi" w:cstheme="majorBidi"/>
          <w:color w:val="000000" w:themeColor="text1"/>
          <w:sz w:val="24"/>
          <w:szCs w:val="24"/>
        </w:rPr>
        <w:t>36</w:t>
      </w:r>
      <w:r>
        <w:rPr>
          <w:rPrChange w:id="38" w:author="Author" w:date="2020-01-13T09:47:00Z">
            <w:rPr>
              <w:rFonts w:asciiTheme="majorBidi" w:hAnsiTheme="majorBidi"/>
              <w:color w:val="000000" w:themeColor="text1"/>
              <w:sz w:val="24"/>
            </w:rPr>
          </w:rPrChange>
        </w:rPr>
        <w:fldChar w:fldCharType="end"/>
      </w:r>
      <w:r w:rsidR="000A2AE4" w:rsidRPr="00855D9F">
        <w:rPr>
          <w:rFonts w:asciiTheme="majorBidi" w:hAnsiTheme="majorBidi" w:cstheme="majorBidi"/>
          <w:color w:val="000000" w:themeColor="text1"/>
          <w:sz w:val="24"/>
          <w:szCs w:val="24"/>
        </w:rPr>
        <w:t xml:space="preserve">, </w:t>
      </w:r>
      <w:r>
        <w:fldChar w:fldCharType="begin"/>
      </w:r>
      <w:r>
        <w:instrText xml:space="preserve"> HYPERLINK \l "_ENREF_37" \o "Paslay, 1964 #73" </w:instrText>
      </w:r>
      <w:r>
        <w:fldChar w:fldCharType="separate"/>
      </w:r>
      <w:r w:rsidR="003450F9" w:rsidRPr="00855D9F">
        <w:rPr>
          <w:rFonts w:asciiTheme="majorBidi" w:hAnsiTheme="majorBidi" w:cstheme="majorBidi"/>
          <w:color w:val="000000" w:themeColor="text1"/>
          <w:sz w:val="24"/>
          <w:szCs w:val="24"/>
        </w:rPr>
        <w:t>37</w:t>
      </w:r>
      <w:r>
        <w:rPr>
          <w:rPrChange w:id="39" w:author="Author" w:date="2020-01-13T09:47:00Z">
            <w:rPr>
              <w:rFonts w:asciiTheme="majorBidi" w:hAnsiTheme="majorBidi"/>
              <w:color w:val="000000" w:themeColor="text1"/>
              <w:sz w:val="24"/>
            </w:rPr>
          </w:rPrChange>
        </w:rPr>
        <w:fldChar w:fldCharType="end"/>
      </w:r>
      <w:r w:rsidR="000A2AE4" w:rsidRPr="00855D9F">
        <w:rPr>
          <w:rFonts w:asciiTheme="majorBidi" w:hAnsiTheme="majorBidi" w:cstheme="majorBidi"/>
          <w:color w:val="000000" w:themeColor="text1"/>
          <w:sz w:val="24"/>
          <w:szCs w:val="24"/>
        </w:rPr>
        <w:t>]</w:t>
      </w:r>
      <w:r w:rsidR="00B05D1F" w:rsidRPr="00855D9F">
        <w:rPr>
          <w:rFonts w:asciiTheme="majorBidi" w:hAnsiTheme="majorBidi" w:cstheme="majorBidi"/>
          <w:color w:val="000000" w:themeColor="text1"/>
          <w:sz w:val="24"/>
          <w:szCs w:val="24"/>
        </w:rPr>
        <w:fldChar w:fldCharType="end"/>
      </w:r>
      <w:r w:rsidRPr="00855D9F">
        <w:rPr>
          <w:rFonts w:asciiTheme="majorBidi" w:hAnsiTheme="majorBidi" w:cstheme="majorBidi"/>
          <w:color w:val="000000" w:themeColor="text1"/>
          <w:sz w:val="24"/>
          <w:szCs w:val="24"/>
        </w:rPr>
        <w:t>, and the inclination angle of the constraining cylinder</w:t>
      </w:r>
      <w:r w:rsidR="00467141" w:rsidRPr="00855D9F">
        <w:rPr>
          <w:rFonts w:asciiTheme="majorBidi" w:hAnsiTheme="majorBidi" w:cstheme="majorBidi"/>
          <w:color w:val="000000" w:themeColor="text1"/>
          <w:sz w:val="24"/>
          <w:szCs w:val="24"/>
        </w:rPr>
        <w:t xml:space="preserve"> </w:t>
      </w:r>
      <w:r w:rsidR="00B05D1F" w:rsidRPr="00855D9F">
        <w:rPr>
          <w:rFonts w:asciiTheme="majorBidi" w:hAnsiTheme="majorBidi" w:cstheme="majorBidi"/>
          <w:color w:val="000000" w:themeColor="text1"/>
          <w:sz w:val="24"/>
          <w:szCs w:val="24"/>
        </w:rPr>
        <w:fldChar w:fldCharType="begin"/>
      </w:r>
      <w:r w:rsidR="00BB4E07" w:rsidRPr="00855D9F">
        <w:rPr>
          <w:rFonts w:asciiTheme="majorBidi" w:hAnsiTheme="majorBidi" w:cstheme="majorBidi"/>
          <w:color w:val="000000" w:themeColor="text1"/>
          <w:sz w:val="24"/>
          <w:szCs w:val="24"/>
        </w:rPr>
        <w:instrText xml:space="preserve"> ADDIN EN.CITE &lt;EndNote&gt;&lt;Cite&gt;&lt;Author&gt;Lubinski&lt;/Author&gt;&lt;Year&gt;1953&lt;/Year&gt;&lt;RecNum&gt;59&lt;/RecNum&gt;&lt;DisplayText&gt;[13, 38]&lt;/DisplayText&gt;&lt;record&gt;&lt;rec-number&gt;59&lt;/rec-number&gt;&lt;foreign-keys&gt;&lt;key app="EN" db-id="dws5s9apip5zzve9s5gvvpwotfatvwzexs0p"&gt;59&lt;/key&gt;&lt;/foreign-keys&gt;&lt;ref-type name="Conference Paper"&gt;47&lt;/ref-type&gt;&lt;contributors&gt;&lt;authors&gt;&lt;author&gt;Lubinski, Arthur&lt;/author&gt;&lt;author&gt;Woods, H. B.&lt;/author&gt;&lt;/authors&gt;&lt;/contributors&gt;&lt;titles&gt;&lt;title&gt;Factors affecting the angle of Inclination and Dog-Legging in Rotary Bore Holes&lt;/title&gt;&lt;alt-title&gt;API-53-222&lt;/alt-title&gt;&lt;/titles&gt;&lt;dates&gt;&lt;year&gt;1953&lt;/year&gt;&lt;pub-dates&gt;&lt;date&gt;1953/1/1/&lt;/date&gt;&lt;/pub-dates&gt;&lt;/dates&gt;&lt;publisher&gt;American Petroleum Institute&lt;/publisher&gt;&lt;urls&gt;&lt;/urls&gt;&lt;custom1&gt;API&lt;/custom1&gt;&lt;/record&gt;&lt;/Cite&gt;&lt;Cite&gt;&lt;Author&gt;Huang&lt;/Author&gt;&lt;Year&gt;2000&lt;/Year&gt;&lt;RecNum&gt;45&lt;/RecNum&gt;&lt;record&gt;&lt;rec-number&gt;45&lt;/rec-number&gt;&lt;foreign-keys&gt;&lt;key app="EN" db-id="dws5s9apip5zzve9s5gvvpwotfatvwzexs0p"&gt;45&lt;/key&gt;&lt;/foreign-keys&gt;&lt;ref-type name="Journal Article"&gt;17&lt;/ref-type&gt;&lt;contributors&gt;&lt;authors&gt;&lt;author&gt;Huang, N. C.&lt;/author&gt;&lt;author&gt;Pattillo, P. D.&lt;/author&gt;&lt;/authors&gt;&lt;/contributors&gt;&lt;titles&gt;&lt;title&gt;Helical buckling of a tube in an inclined wellbore&lt;/title&gt;&lt;secondary-title&gt;International Journal of Non-Linear Mechanics&lt;/secondary-title&gt;&lt;/titles&gt;&lt;pages&gt;911-923&lt;/pages&gt;&lt;volume&gt;35&lt;/volume&gt;&lt;number&gt;5&lt;/number&gt;&lt;keywords&gt;&lt;keyword&gt;Helical buckling&lt;/keyword&gt;&lt;keyword&gt;Drilling tube&lt;/keyword&gt;&lt;keyword&gt;Inclined wellbore&lt;/keyword&gt;&lt;/keywords&gt;&lt;dates&gt;&lt;year&gt;2000&lt;/year&gt;&lt;pub-dates&gt;&lt;date&gt;2000/09/01/&lt;/date&gt;&lt;/pub-dates&gt;&lt;/dates&gt;&lt;isbn&gt;0020-7462&lt;/isbn&gt;&lt;urls&gt;&lt;related-urls&gt;&lt;url&gt;http://www.sciencedirect.com/science/article/pii/S0020746299000670&lt;/url&gt;&lt;/related-urls&gt;&lt;/urls&gt;&lt;electronic-resource-num&gt;https://doi.org/10.1016/S0020-7462(99)00067-0&lt;/electronic-resource-num&gt;&lt;/record&gt;&lt;/Cite&gt;&lt;/EndNote&gt;</w:instrText>
      </w:r>
      <w:r w:rsidR="00B05D1F" w:rsidRPr="00855D9F">
        <w:rPr>
          <w:rFonts w:asciiTheme="majorBidi" w:hAnsiTheme="majorBidi" w:cstheme="majorBidi"/>
          <w:color w:val="000000" w:themeColor="text1"/>
          <w:sz w:val="24"/>
          <w:szCs w:val="24"/>
        </w:rPr>
        <w:fldChar w:fldCharType="separate"/>
      </w:r>
      <w:r w:rsidR="00BB4E07" w:rsidRPr="00855D9F">
        <w:rPr>
          <w:rFonts w:asciiTheme="majorBidi" w:hAnsiTheme="majorBidi" w:cstheme="majorBidi"/>
          <w:color w:val="000000" w:themeColor="text1"/>
          <w:sz w:val="24"/>
          <w:szCs w:val="24"/>
        </w:rPr>
        <w:t>[</w:t>
      </w:r>
      <w:r>
        <w:fldChar w:fldCharType="begin"/>
      </w:r>
      <w:r>
        <w:instrText xml:space="preserve"> HYPERLINK \l "_ENREF_13" \o "Lubinski, 1953 #59" </w:instrText>
      </w:r>
      <w:r>
        <w:fldChar w:fldCharType="separate"/>
      </w:r>
      <w:r w:rsidR="003450F9" w:rsidRPr="00855D9F">
        <w:rPr>
          <w:rFonts w:asciiTheme="majorBidi" w:hAnsiTheme="majorBidi" w:cstheme="majorBidi"/>
          <w:color w:val="000000" w:themeColor="text1"/>
          <w:sz w:val="24"/>
          <w:szCs w:val="24"/>
        </w:rPr>
        <w:t>13</w:t>
      </w:r>
      <w:r>
        <w:rPr>
          <w:rPrChange w:id="40" w:author="Author" w:date="2020-01-13T09:47:00Z">
            <w:rPr>
              <w:rFonts w:asciiTheme="majorBidi" w:hAnsiTheme="majorBidi"/>
              <w:color w:val="000000" w:themeColor="text1"/>
              <w:sz w:val="24"/>
            </w:rPr>
          </w:rPrChange>
        </w:rPr>
        <w:fldChar w:fldCharType="end"/>
      </w:r>
      <w:r w:rsidR="00BB4E07" w:rsidRPr="00855D9F">
        <w:rPr>
          <w:rFonts w:asciiTheme="majorBidi" w:hAnsiTheme="majorBidi" w:cstheme="majorBidi"/>
          <w:color w:val="000000" w:themeColor="text1"/>
          <w:sz w:val="24"/>
          <w:szCs w:val="24"/>
        </w:rPr>
        <w:t xml:space="preserve">, </w:t>
      </w:r>
      <w:r>
        <w:fldChar w:fldCharType="begin"/>
      </w:r>
      <w:r>
        <w:instrText xml:space="preserve"> HYPERLINK \l "_ENREF_38" \o "Huang, 2000 #45" </w:instrText>
      </w:r>
      <w:r>
        <w:fldChar w:fldCharType="separate"/>
      </w:r>
      <w:r w:rsidR="003450F9" w:rsidRPr="00855D9F">
        <w:rPr>
          <w:rFonts w:asciiTheme="majorBidi" w:hAnsiTheme="majorBidi" w:cstheme="majorBidi"/>
          <w:color w:val="000000" w:themeColor="text1"/>
          <w:sz w:val="24"/>
          <w:szCs w:val="24"/>
        </w:rPr>
        <w:t>38</w:t>
      </w:r>
      <w:r>
        <w:rPr>
          <w:rPrChange w:id="41" w:author="Author" w:date="2020-01-13T09:47:00Z">
            <w:rPr>
              <w:rFonts w:asciiTheme="majorBidi" w:hAnsiTheme="majorBidi"/>
              <w:color w:val="000000" w:themeColor="text1"/>
              <w:sz w:val="24"/>
            </w:rPr>
          </w:rPrChange>
        </w:rPr>
        <w:fldChar w:fldCharType="end"/>
      </w:r>
      <w:r w:rsidR="00BB4E07" w:rsidRPr="00855D9F">
        <w:rPr>
          <w:rFonts w:asciiTheme="majorBidi" w:hAnsiTheme="majorBidi" w:cstheme="majorBidi"/>
          <w:color w:val="000000" w:themeColor="text1"/>
          <w:sz w:val="24"/>
          <w:szCs w:val="24"/>
        </w:rPr>
        <w:t>]</w:t>
      </w:r>
      <w:r w:rsidR="00B05D1F" w:rsidRPr="00855D9F">
        <w:rPr>
          <w:rFonts w:asciiTheme="majorBidi" w:hAnsiTheme="majorBidi" w:cstheme="majorBidi"/>
          <w:color w:val="000000" w:themeColor="text1"/>
          <w:sz w:val="24"/>
          <w:szCs w:val="24"/>
        </w:rPr>
        <w:fldChar w:fldCharType="end"/>
      </w:r>
      <w:r w:rsidRPr="00855D9F">
        <w:rPr>
          <w:rFonts w:asciiTheme="majorBidi" w:hAnsiTheme="majorBidi" w:cstheme="majorBidi"/>
          <w:color w:val="000000" w:themeColor="text1"/>
          <w:sz w:val="24"/>
          <w:szCs w:val="24"/>
        </w:rPr>
        <w:t xml:space="preserve">. In the second category of studies, finite deformations are accounted for and the </w:t>
      </w:r>
      <w:proofErr w:type="spellStart"/>
      <w:r w:rsidRPr="00855D9F">
        <w:rPr>
          <w:rFonts w:asciiTheme="majorBidi" w:hAnsiTheme="majorBidi" w:cstheme="majorBidi"/>
          <w:color w:val="000000" w:themeColor="text1"/>
          <w:sz w:val="24"/>
          <w:szCs w:val="24"/>
        </w:rPr>
        <w:t>elastica</w:t>
      </w:r>
      <w:proofErr w:type="spellEnd"/>
      <w:r w:rsidRPr="00855D9F">
        <w:rPr>
          <w:rFonts w:asciiTheme="majorBidi" w:hAnsiTheme="majorBidi" w:cstheme="majorBidi"/>
          <w:color w:val="000000" w:themeColor="text1"/>
          <w:sz w:val="24"/>
          <w:szCs w:val="24"/>
        </w:rPr>
        <w:t xml:space="preserve"> theory is commonly adopted to describe the nonlinear behavior of a fiber undergoing finite deformations. </w:t>
      </w:r>
    </w:p>
    <w:p w14:paraId="3E0809CD" w14:textId="77947BAF" w:rsidR="00022102" w:rsidRPr="00855D9F" w:rsidRDefault="00367425" w:rsidP="003450F9">
      <w:pPr>
        <w:pStyle w:val="ListParagraph"/>
        <w:tabs>
          <w:tab w:val="left" w:pos="3544"/>
        </w:tabs>
        <w:bidi w:val="0"/>
        <w:spacing w:line="360" w:lineRule="auto"/>
        <w:ind w:left="0" w:firstLine="284"/>
        <w:jc w:val="both"/>
        <w:rPr>
          <w:rStyle w:val="fontstyle01"/>
          <w:sz w:val="24"/>
          <w:szCs w:val="24"/>
        </w:rPr>
      </w:pPr>
      <w:r w:rsidRPr="00855D9F">
        <w:rPr>
          <w:rFonts w:asciiTheme="majorBidi" w:hAnsiTheme="majorBidi" w:cstheme="majorBidi"/>
          <w:sz w:val="24"/>
          <w:szCs w:val="24"/>
        </w:rPr>
        <w:t xml:space="preserve">Almost all </w:t>
      </w:r>
      <w:r w:rsidR="00FB2A09" w:rsidRPr="00855D9F">
        <w:rPr>
          <w:rFonts w:asciiTheme="majorBidi" w:hAnsiTheme="majorBidi" w:cstheme="majorBidi"/>
          <w:sz w:val="24"/>
          <w:szCs w:val="24"/>
        </w:rPr>
        <w:t xml:space="preserve">theoretical </w:t>
      </w:r>
      <w:r w:rsidR="0052023C" w:rsidRPr="00855D9F">
        <w:rPr>
          <w:rFonts w:asciiTheme="majorBidi" w:hAnsiTheme="majorBidi" w:cstheme="majorBidi"/>
          <w:sz w:val="24"/>
          <w:szCs w:val="24"/>
        </w:rPr>
        <w:t xml:space="preserve">works studying </w:t>
      </w:r>
      <w:r w:rsidR="00626EAC" w:rsidRPr="00855D9F">
        <w:rPr>
          <w:rFonts w:asciiTheme="majorBidi" w:hAnsiTheme="majorBidi" w:cstheme="majorBidi"/>
          <w:sz w:val="24"/>
          <w:szCs w:val="24"/>
        </w:rPr>
        <w:t xml:space="preserve">the </w:t>
      </w:r>
      <w:r w:rsidR="00B50642" w:rsidRPr="00855D9F">
        <w:rPr>
          <w:rFonts w:asciiTheme="majorBidi" w:hAnsiTheme="majorBidi" w:cstheme="majorBidi"/>
          <w:sz w:val="24"/>
          <w:szCs w:val="24"/>
        </w:rPr>
        <w:t xml:space="preserve">finite </w:t>
      </w:r>
      <w:r w:rsidR="00626EAC" w:rsidRPr="00855D9F">
        <w:rPr>
          <w:rFonts w:asciiTheme="majorBidi" w:hAnsiTheme="majorBidi" w:cstheme="majorBidi"/>
          <w:sz w:val="24"/>
          <w:szCs w:val="24"/>
        </w:rPr>
        <w:t xml:space="preserve">deformations of a fiber constrained inside a cylinder </w:t>
      </w:r>
      <w:r w:rsidR="00D477E6" w:rsidRPr="00855D9F">
        <w:rPr>
          <w:rFonts w:asciiTheme="majorBidi" w:hAnsiTheme="majorBidi" w:cstheme="majorBidi"/>
          <w:sz w:val="24"/>
          <w:szCs w:val="24"/>
        </w:rPr>
        <w:t xml:space="preserve">have </w:t>
      </w:r>
      <w:r w:rsidRPr="00855D9F">
        <w:rPr>
          <w:rFonts w:asciiTheme="majorBidi" w:hAnsiTheme="majorBidi" w:cstheme="majorBidi"/>
          <w:sz w:val="24"/>
          <w:szCs w:val="24"/>
        </w:rPr>
        <w:t xml:space="preserve">focused on </w:t>
      </w:r>
      <w:r w:rsidR="004A6B28" w:rsidRPr="00855D9F">
        <w:rPr>
          <w:rFonts w:asciiTheme="majorBidi" w:hAnsiTheme="majorBidi" w:cstheme="majorBidi"/>
          <w:sz w:val="24"/>
          <w:szCs w:val="24"/>
        </w:rPr>
        <w:t xml:space="preserve">the final stage of </w:t>
      </w:r>
      <w:r w:rsidR="00D477E6" w:rsidRPr="00855D9F">
        <w:rPr>
          <w:rFonts w:asciiTheme="majorBidi" w:hAnsiTheme="majorBidi" w:cstheme="majorBidi"/>
          <w:sz w:val="24"/>
          <w:szCs w:val="24"/>
        </w:rPr>
        <w:t xml:space="preserve">the </w:t>
      </w:r>
      <w:r w:rsidR="004A6B28" w:rsidRPr="00855D9F">
        <w:rPr>
          <w:rFonts w:asciiTheme="majorBidi" w:hAnsiTheme="majorBidi" w:cstheme="majorBidi"/>
          <w:sz w:val="24"/>
          <w:szCs w:val="24"/>
        </w:rPr>
        <w:t xml:space="preserve">fiber </w:t>
      </w:r>
      <w:r w:rsidRPr="00855D9F">
        <w:rPr>
          <w:rFonts w:asciiTheme="majorBidi" w:hAnsiTheme="majorBidi" w:cstheme="majorBidi"/>
          <w:sz w:val="24"/>
          <w:szCs w:val="24"/>
        </w:rPr>
        <w:t>deformation</w:t>
      </w:r>
      <w:r w:rsidR="00B50642" w:rsidRPr="00855D9F">
        <w:rPr>
          <w:rFonts w:asciiTheme="majorBidi" w:hAnsiTheme="majorBidi" w:cstheme="majorBidi"/>
          <w:sz w:val="24"/>
          <w:szCs w:val="24"/>
        </w:rPr>
        <w:t xml:space="preserve"> where </w:t>
      </w:r>
      <w:r w:rsidR="00B45B60" w:rsidRPr="00855D9F">
        <w:rPr>
          <w:rFonts w:asciiTheme="majorBidi" w:hAnsiTheme="majorBidi" w:cstheme="majorBidi"/>
          <w:sz w:val="24"/>
          <w:szCs w:val="24"/>
        </w:rPr>
        <w:t>almost the entire length of the fiber contact</w:t>
      </w:r>
      <w:r w:rsidR="00F21E7A" w:rsidRPr="00855D9F">
        <w:rPr>
          <w:rFonts w:asciiTheme="majorBidi" w:hAnsiTheme="majorBidi" w:cstheme="majorBidi"/>
          <w:sz w:val="24"/>
          <w:szCs w:val="24"/>
        </w:rPr>
        <w:t>s</w:t>
      </w:r>
      <w:r w:rsidR="00B45B60" w:rsidRPr="00855D9F">
        <w:rPr>
          <w:rFonts w:asciiTheme="majorBidi" w:hAnsiTheme="majorBidi" w:cstheme="majorBidi"/>
          <w:sz w:val="24"/>
          <w:szCs w:val="24"/>
        </w:rPr>
        <w:t xml:space="preserve"> </w:t>
      </w:r>
      <w:r w:rsidR="00F21E7A" w:rsidRPr="00855D9F">
        <w:rPr>
          <w:rFonts w:asciiTheme="majorBidi" w:hAnsiTheme="majorBidi" w:cstheme="majorBidi"/>
          <w:sz w:val="24"/>
          <w:szCs w:val="24"/>
        </w:rPr>
        <w:t>the cylinder wall</w:t>
      </w:r>
      <w:r w:rsidR="00B45B60" w:rsidRPr="00855D9F">
        <w:rPr>
          <w:rFonts w:asciiTheme="majorBidi" w:hAnsiTheme="majorBidi" w:cstheme="majorBidi"/>
          <w:sz w:val="24"/>
          <w:szCs w:val="24"/>
        </w:rPr>
        <w:t xml:space="preserve"> and the fiber </w:t>
      </w:r>
      <w:r w:rsidR="00B50642" w:rsidRPr="00855D9F">
        <w:rPr>
          <w:rFonts w:asciiTheme="majorBidi" w:hAnsiTheme="majorBidi" w:cstheme="majorBidi"/>
          <w:sz w:val="24"/>
          <w:szCs w:val="24"/>
        </w:rPr>
        <w:t xml:space="preserve">adopts </w:t>
      </w:r>
      <w:r w:rsidRPr="00855D9F">
        <w:rPr>
          <w:rFonts w:asciiTheme="majorBidi" w:hAnsiTheme="majorBidi" w:cstheme="majorBidi"/>
          <w:sz w:val="24"/>
          <w:szCs w:val="24"/>
        </w:rPr>
        <w:t xml:space="preserve">a </w:t>
      </w:r>
      <w:r w:rsidR="00924677" w:rsidRPr="00855D9F">
        <w:rPr>
          <w:rFonts w:asciiTheme="majorBidi" w:hAnsiTheme="majorBidi" w:cstheme="majorBidi"/>
          <w:sz w:val="24"/>
          <w:szCs w:val="24"/>
        </w:rPr>
        <w:t>helix</w:t>
      </w:r>
      <w:r w:rsidRPr="00855D9F">
        <w:rPr>
          <w:rFonts w:asciiTheme="majorBidi" w:hAnsiTheme="majorBidi" w:cstheme="majorBidi"/>
          <w:sz w:val="24"/>
          <w:szCs w:val="24"/>
        </w:rPr>
        <w:t xml:space="preserve">-like </w:t>
      </w:r>
      <w:r w:rsidRPr="00855D9F">
        <w:rPr>
          <w:rFonts w:asciiTheme="majorBidi" w:hAnsiTheme="majorBidi" w:cstheme="majorBidi"/>
          <w:sz w:val="24"/>
          <w:szCs w:val="24"/>
        </w:rPr>
        <w:lastRenderedPageBreak/>
        <w:t>deformation</w:t>
      </w:r>
      <w:r w:rsidR="00D52D34"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fldData xml:space="preserve">PEVuZE5vdGU+PENpdGU+PEF1dGhvcj5MZWlqbnNlPC9BdXRob3I+PFllYXI+MjAxNTwvWWVhcj48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PEVuZE5vdGU+PENpdGU+PEF1dGhvcj5MZWlqbnNlPC9BdXRob3I+PFllYXI+MjAxNTwvWWVhcj48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"_ENREF_8" \o "Mogilner, 2005 #68" </w:instrText>
      </w:r>
      <w:r>
        <w:fldChar w:fldCharType="separate"/>
      </w:r>
      <w:r w:rsidR="003450F9" w:rsidRPr="00855D9F">
        <w:rPr>
          <w:rFonts w:asciiTheme="majorBidi" w:hAnsiTheme="majorBidi" w:cstheme="majorBidi"/>
          <w:sz w:val="24"/>
          <w:szCs w:val="24"/>
        </w:rPr>
        <w:t>8-11</w:t>
      </w:r>
      <w:r>
        <w:rPr>
          <w:rPrChange w:id="42"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626EAC" w:rsidRPr="00855D9F">
        <w:rPr>
          <w:rFonts w:asciiTheme="majorBidi" w:hAnsiTheme="majorBidi" w:cstheme="majorBidi"/>
          <w:sz w:val="24"/>
          <w:szCs w:val="24"/>
        </w:rPr>
        <w:t xml:space="preserve">. </w:t>
      </w:r>
      <w:r w:rsidR="003221E7" w:rsidRPr="00855D9F">
        <w:rPr>
          <w:rFonts w:asciiTheme="majorBidi" w:hAnsiTheme="majorBidi" w:cstheme="majorBidi"/>
          <w:sz w:val="24"/>
          <w:szCs w:val="24"/>
        </w:rPr>
        <w:t xml:space="preserve">The </w:t>
      </w:r>
      <w:r w:rsidR="003221E7" w:rsidRPr="00855D9F">
        <w:rPr>
          <w:rFonts w:asciiTheme="majorBidi" w:hAnsiTheme="majorBidi" w:cstheme="majorBidi"/>
          <w:color w:val="000000" w:themeColor="text1"/>
          <w:sz w:val="24"/>
          <w:szCs w:val="24"/>
        </w:rPr>
        <w:t>stud</w:t>
      </w:r>
      <w:r w:rsidR="00101A6C" w:rsidRPr="00855D9F">
        <w:rPr>
          <w:rFonts w:asciiTheme="majorBidi" w:hAnsiTheme="majorBidi" w:cstheme="majorBidi"/>
          <w:color w:val="000000" w:themeColor="text1"/>
          <w:sz w:val="24"/>
          <w:szCs w:val="24"/>
        </w:rPr>
        <w:t>ies</w:t>
      </w:r>
      <w:r w:rsidR="003221E7" w:rsidRPr="00855D9F">
        <w:rPr>
          <w:rFonts w:asciiTheme="majorBidi" w:hAnsiTheme="majorBidi" w:cstheme="majorBidi"/>
          <w:color w:val="000000" w:themeColor="text1"/>
          <w:sz w:val="24"/>
          <w:szCs w:val="24"/>
        </w:rPr>
        <w:t xml:space="preserve"> in </w:t>
      </w:r>
      <w:r w:rsidR="00B05D1F" w:rsidRPr="00855D9F">
        <w:rPr>
          <w:rFonts w:asciiTheme="majorBidi" w:hAnsiTheme="majorBidi" w:cstheme="majorBidi"/>
          <w:color w:val="000000" w:themeColor="text1"/>
          <w:sz w:val="24"/>
          <w:szCs w:val="24"/>
        </w:rPr>
        <w:fldChar w:fldCharType="begin"/>
      </w:r>
      <w:r w:rsidR="00BB4E07" w:rsidRPr="00855D9F">
        <w:rPr>
          <w:rFonts w:asciiTheme="majorBidi" w:hAnsiTheme="majorBidi" w:cstheme="majorBidi"/>
          <w:color w:val="000000" w:themeColor="text1"/>
          <w:sz w:val="24"/>
          <w:szCs w:val="24"/>
        </w:rPr>
        <w:instrText xml:space="preserve"> ADDIN EN.CITE &lt;EndNote&gt;&lt;Cite&gt;&lt;Author&gt;Seldenrath&lt;/Author&gt;&lt;Year&gt;1958&lt;/Year&gt;&lt;RecNum&gt;60&lt;/RecNum&gt;&lt;DisplayText&gt;[17, 37]&lt;/DisplayText&gt;&lt;record&gt;&lt;rec-number&gt;60&lt;/rec-number&gt;&lt;foreign-keys&gt;&lt;key app="EN" db-id="dws5s9apip5zzve9s5gvvpwotfatvwzexs0p"&gt;60&lt;/key&gt;&lt;/foreign-keys&gt;&lt;ref-type name="Journal Article"&gt;17&lt;/ref-type&gt;&lt;contributors&gt;&lt;authors&gt;&lt;author&gt;Seldenrath, T. &lt;/author&gt;&lt;author&gt;Wright, A. W. &lt;/author&gt;&lt;/authors&gt;&lt;/contributors&gt;&lt;titles&gt;&lt;title&gt;Note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Cite&gt;&lt;Author&gt;Paslay&lt;/Author&gt;&lt;Year&gt;1964&lt;/Year&gt;&lt;RecNum&gt;73&lt;/RecNum&gt;&lt;record&gt;&lt;rec-number&gt;73&lt;/rec-number&gt;&lt;foreign-keys&gt;&lt;key app="EN" db-id="dws5s9apip5zzve9s5gvvpwotfatvwzexs0p"&gt;73&lt;/key&gt;&lt;/foreign-keys&gt;&lt;ref-type name="Journal Article"&gt;17&lt;/ref-type&gt;&lt;contributors&gt;&lt;authors&gt;&lt;author&gt;Paslay, P. R.&lt;/author&gt;&lt;author&gt;Bogy, D. B.&lt;/author&gt;&lt;/authors&gt;&lt;/contributors&gt;&lt;titles&gt;&lt;title&gt;The Stability of a Circular Rod Laterally Constrained to Be in Contact With an Inclined Circular Cylinder&lt;/title&gt;&lt;secondary-title&gt;Journal of Applied Mechanics&lt;/secondary-title&gt;&lt;/titles&gt;&lt;pages&gt;605-610&lt;/pages&gt;&lt;volume&gt;31&lt;/volume&gt;&lt;number&gt;4&lt;/number&gt;&lt;dates&gt;&lt;year&gt;1964&lt;/year&gt;&lt;/dates&gt;&lt;publisher&gt;ASME&lt;/publisher&gt;&lt;isbn&gt;0021-8936&lt;/isbn&gt;&lt;urls&gt;&lt;related-urls&gt;&lt;url&gt;http://dx.doi.org/10.1115/1.3629721&lt;/url&gt;&lt;/related-urls&gt;&lt;/urls&gt;&lt;electronic-resource-num&gt;10.1115/1.3629721&lt;/electronic-resource-num&gt;&lt;/record&gt;&lt;/Cite&gt;&lt;/EndNote&gt;</w:instrText>
      </w:r>
      <w:r w:rsidR="00B05D1F" w:rsidRPr="00855D9F">
        <w:rPr>
          <w:rFonts w:asciiTheme="majorBidi" w:hAnsiTheme="majorBidi" w:cstheme="majorBidi"/>
          <w:color w:val="000000" w:themeColor="text1"/>
          <w:sz w:val="24"/>
          <w:szCs w:val="24"/>
        </w:rPr>
        <w:fldChar w:fldCharType="separate"/>
      </w:r>
      <w:r w:rsidR="00BB4E07" w:rsidRPr="00855D9F">
        <w:rPr>
          <w:rFonts w:asciiTheme="majorBidi" w:hAnsiTheme="majorBidi" w:cstheme="majorBidi"/>
          <w:color w:val="000000" w:themeColor="text1"/>
          <w:sz w:val="24"/>
          <w:szCs w:val="24"/>
        </w:rPr>
        <w:t>[</w:t>
      </w:r>
      <w:r>
        <w:fldChar w:fldCharType="begin"/>
      </w:r>
      <w:r>
        <w:instrText xml:space="preserve"> HYPERLINK \l "_ENREF_17" \o "Seldenrath, 1958 #60" </w:instrText>
      </w:r>
      <w:r>
        <w:fldChar w:fldCharType="separate"/>
      </w:r>
      <w:r w:rsidR="003450F9" w:rsidRPr="00855D9F">
        <w:rPr>
          <w:rFonts w:asciiTheme="majorBidi" w:hAnsiTheme="majorBidi" w:cstheme="majorBidi"/>
          <w:color w:val="000000" w:themeColor="text1"/>
          <w:sz w:val="24"/>
          <w:szCs w:val="24"/>
        </w:rPr>
        <w:t>17</w:t>
      </w:r>
      <w:r>
        <w:rPr>
          <w:rPrChange w:id="43" w:author="Author" w:date="2020-01-13T09:47:00Z">
            <w:rPr>
              <w:rFonts w:asciiTheme="majorBidi" w:hAnsiTheme="majorBidi"/>
              <w:color w:val="000000" w:themeColor="text1"/>
              <w:sz w:val="24"/>
            </w:rPr>
          </w:rPrChange>
        </w:rPr>
        <w:fldChar w:fldCharType="end"/>
      </w:r>
      <w:r w:rsidR="00BB4E07" w:rsidRPr="00855D9F">
        <w:rPr>
          <w:rFonts w:asciiTheme="majorBidi" w:hAnsiTheme="majorBidi" w:cstheme="majorBidi"/>
          <w:color w:val="000000" w:themeColor="text1"/>
          <w:sz w:val="24"/>
          <w:szCs w:val="24"/>
        </w:rPr>
        <w:t xml:space="preserve">, </w:t>
      </w:r>
      <w:r>
        <w:fldChar w:fldCharType="begin"/>
      </w:r>
      <w:r>
        <w:instrText xml:space="preserve"> HYPERLINK \l "_ENREF_37" \o "Paslay, 1964 #73" </w:instrText>
      </w:r>
      <w:r>
        <w:fldChar w:fldCharType="separate"/>
      </w:r>
      <w:r w:rsidR="003450F9" w:rsidRPr="00855D9F">
        <w:rPr>
          <w:rFonts w:asciiTheme="majorBidi" w:hAnsiTheme="majorBidi" w:cstheme="majorBidi"/>
          <w:color w:val="000000" w:themeColor="text1"/>
          <w:sz w:val="24"/>
          <w:szCs w:val="24"/>
        </w:rPr>
        <w:t>37</w:t>
      </w:r>
      <w:r>
        <w:rPr>
          <w:rPrChange w:id="44" w:author="Author" w:date="2020-01-13T09:47:00Z">
            <w:rPr>
              <w:rFonts w:asciiTheme="majorBidi" w:hAnsiTheme="majorBidi"/>
              <w:color w:val="000000" w:themeColor="text1"/>
              <w:sz w:val="24"/>
            </w:rPr>
          </w:rPrChange>
        </w:rPr>
        <w:fldChar w:fldCharType="end"/>
      </w:r>
      <w:r w:rsidR="00BB4E07" w:rsidRPr="00855D9F">
        <w:rPr>
          <w:rFonts w:asciiTheme="majorBidi" w:hAnsiTheme="majorBidi" w:cstheme="majorBidi"/>
          <w:color w:val="000000" w:themeColor="text1"/>
          <w:sz w:val="24"/>
          <w:szCs w:val="24"/>
        </w:rPr>
        <w:t>]</w:t>
      </w:r>
      <w:r w:rsidR="00B05D1F" w:rsidRPr="00855D9F">
        <w:rPr>
          <w:rFonts w:asciiTheme="majorBidi" w:hAnsiTheme="majorBidi" w:cstheme="majorBidi"/>
          <w:color w:val="000000" w:themeColor="text1"/>
          <w:sz w:val="24"/>
          <w:szCs w:val="24"/>
        </w:rPr>
        <w:fldChar w:fldCharType="end"/>
      </w:r>
      <w:r w:rsidR="003221E7" w:rsidRPr="00855D9F">
        <w:rPr>
          <w:rFonts w:asciiTheme="majorBidi" w:hAnsiTheme="majorBidi" w:cstheme="majorBidi"/>
          <w:color w:val="000000" w:themeColor="text1"/>
          <w:sz w:val="24"/>
          <w:szCs w:val="24"/>
        </w:rPr>
        <w:t xml:space="preserve"> </w:t>
      </w:r>
      <w:r w:rsidR="00A214BC" w:rsidRPr="00855D9F">
        <w:rPr>
          <w:rFonts w:asciiTheme="majorBidi" w:hAnsiTheme="majorBidi" w:cstheme="majorBidi"/>
          <w:color w:val="000000" w:themeColor="text1"/>
          <w:sz w:val="24"/>
          <w:szCs w:val="24"/>
        </w:rPr>
        <w:t>are some</w:t>
      </w:r>
      <w:r w:rsidR="003221E7" w:rsidRPr="00855D9F">
        <w:rPr>
          <w:rFonts w:asciiTheme="majorBidi" w:hAnsiTheme="majorBidi" w:cstheme="majorBidi"/>
          <w:color w:val="000000" w:themeColor="text1"/>
          <w:sz w:val="24"/>
          <w:szCs w:val="24"/>
        </w:rPr>
        <w:t xml:space="preserve"> of the earliest in this respect in which an energy method was used to extract the relation between the edge-thrust and the pitch of the circular helix. To date, v</w:t>
      </w:r>
      <w:r w:rsidRPr="00855D9F">
        <w:rPr>
          <w:rFonts w:asciiTheme="majorBidi" w:hAnsiTheme="majorBidi" w:cstheme="majorBidi"/>
          <w:sz w:val="24"/>
          <w:szCs w:val="24"/>
        </w:rPr>
        <w:t xml:space="preserve">ery </w:t>
      </w:r>
      <w:r w:rsidR="004A6B28" w:rsidRPr="00855D9F">
        <w:rPr>
          <w:rFonts w:asciiTheme="majorBidi" w:hAnsiTheme="majorBidi" w:cstheme="majorBidi"/>
          <w:sz w:val="24"/>
          <w:szCs w:val="24"/>
        </w:rPr>
        <w:t xml:space="preserve">little attention </w:t>
      </w:r>
      <w:r w:rsidR="00756C0C" w:rsidRPr="00855D9F">
        <w:rPr>
          <w:rFonts w:asciiTheme="majorBidi" w:hAnsiTheme="majorBidi" w:cstheme="majorBidi"/>
          <w:sz w:val="24"/>
          <w:szCs w:val="24"/>
        </w:rPr>
        <w:t>has been</w:t>
      </w:r>
      <w:r w:rsidRPr="00855D9F">
        <w:rPr>
          <w:rFonts w:asciiTheme="majorBidi" w:hAnsiTheme="majorBidi" w:cstheme="majorBidi"/>
          <w:sz w:val="24"/>
          <w:szCs w:val="24"/>
        </w:rPr>
        <w:t xml:space="preserve"> </w:t>
      </w:r>
      <w:r w:rsidR="00F21E7A" w:rsidRPr="00855D9F">
        <w:rPr>
          <w:rFonts w:asciiTheme="majorBidi" w:hAnsiTheme="majorBidi" w:cstheme="majorBidi"/>
          <w:sz w:val="24"/>
          <w:szCs w:val="24"/>
        </w:rPr>
        <w:t>given</w:t>
      </w:r>
      <w:r w:rsidR="004A6B28" w:rsidRPr="00855D9F">
        <w:rPr>
          <w:rFonts w:asciiTheme="majorBidi" w:hAnsiTheme="majorBidi" w:cstheme="majorBidi"/>
          <w:sz w:val="24"/>
          <w:szCs w:val="24"/>
        </w:rPr>
        <w:t xml:space="preserve"> to the </w:t>
      </w:r>
      <w:r w:rsidRPr="00855D9F">
        <w:rPr>
          <w:rFonts w:asciiTheme="majorBidi" w:hAnsiTheme="majorBidi" w:cstheme="majorBidi"/>
          <w:sz w:val="24"/>
          <w:szCs w:val="24"/>
        </w:rPr>
        <w:t xml:space="preserve">initial </w:t>
      </w:r>
      <w:r w:rsidR="000B73F0" w:rsidRPr="00855D9F">
        <w:rPr>
          <w:rFonts w:asciiTheme="majorBidi" w:hAnsiTheme="majorBidi" w:cstheme="majorBidi"/>
          <w:sz w:val="24"/>
          <w:szCs w:val="24"/>
        </w:rPr>
        <w:t>(post</w:t>
      </w:r>
      <w:r w:rsidR="00A214BC" w:rsidRPr="00855D9F">
        <w:rPr>
          <w:rFonts w:asciiTheme="majorBidi" w:hAnsiTheme="majorBidi" w:cstheme="majorBidi"/>
          <w:sz w:val="24"/>
          <w:szCs w:val="24"/>
        </w:rPr>
        <w:t>-</w:t>
      </w:r>
      <w:r w:rsidR="000B73F0" w:rsidRPr="00855D9F">
        <w:rPr>
          <w:rFonts w:asciiTheme="majorBidi" w:hAnsiTheme="majorBidi" w:cstheme="majorBidi"/>
          <w:sz w:val="24"/>
          <w:szCs w:val="24"/>
        </w:rPr>
        <w:t xml:space="preserve">contact) </w:t>
      </w:r>
      <w:r w:rsidR="004A6B28" w:rsidRPr="00855D9F">
        <w:rPr>
          <w:rFonts w:asciiTheme="majorBidi" w:hAnsiTheme="majorBidi" w:cstheme="majorBidi"/>
          <w:sz w:val="24"/>
          <w:szCs w:val="24"/>
        </w:rPr>
        <w:t xml:space="preserve">stages of the </w:t>
      </w:r>
      <w:r w:rsidRPr="00855D9F">
        <w:rPr>
          <w:rFonts w:asciiTheme="majorBidi" w:hAnsiTheme="majorBidi" w:cstheme="majorBidi"/>
          <w:sz w:val="24"/>
          <w:szCs w:val="24"/>
        </w:rPr>
        <w:t>fiber deformation</w:t>
      </w:r>
      <w:r w:rsidR="00756C0C" w:rsidRPr="00855D9F">
        <w:rPr>
          <w:rFonts w:asciiTheme="majorBidi" w:hAnsiTheme="majorBidi" w:cstheme="majorBidi"/>
          <w:sz w:val="24"/>
          <w:szCs w:val="24"/>
        </w:rPr>
        <w:t xml:space="preserve">, following the </w:t>
      </w:r>
      <w:r w:rsidRPr="00855D9F">
        <w:rPr>
          <w:rFonts w:asciiTheme="majorBidi" w:hAnsiTheme="majorBidi" w:cstheme="majorBidi"/>
          <w:sz w:val="24"/>
          <w:szCs w:val="24"/>
        </w:rPr>
        <w:t>first contact between the fiber and the cylinder wall</w:t>
      </w:r>
      <w:r w:rsidR="00965C73" w:rsidRPr="00855D9F">
        <w:rPr>
          <w:rFonts w:asciiTheme="majorBidi" w:hAnsiTheme="majorBidi" w:cstheme="majorBidi"/>
          <w:sz w:val="24"/>
          <w:szCs w:val="24"/>
        </w:rPr>
        <w:t>. In this respect, the works of</w:t>
      </w:r>
      <w:r w:rsidR="00E3537B"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fldData xml:space="preserve">PEVuZE5vdGU+PENpdGU+PEF1dGhvcj5MaWFrb3U8L0F1dGhvcj48WWVhcj4yMDE4PC9ZZWFyPjxS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PEVuZE5vdGU+PENpdGU+PEF1dGhvcj5MaWFrb3U8L0F1dGhvcj48WWVhcj4yMDE4PC9ZZWFyPjxS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"_ENREF_39" \o "Liakou, 2018 #67" </w:instrText>
      </w:r>
      <w:r>
        <w:fldChar w:fldCharType="separate"/>
      </w:r>
      <w:r w:rsidR="003450F9" w:rsidRPr="00855D9F">
        <w:rPr>
          <w:rFonts w:asciiTheme="majorBidi" w:hAnsiTheme="majorBidi" w:cstheme="majorBidi"/>
          <w:sz w:val="24"/>
          <w:szCs w:val="24"/>
        </w:rPr>
        <w:t>39-41</w:t>
      </w:r>
      <w:r>
        <w:rPr>
          <w:rPrChange w:id="45"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965C73" w:rsidRPr="00855D9F">
        <w:rPr>
          <w:rFonts w:asciiTheme="majorBidi" w:hAnsiTheme="majorBidi" w:cstheme="majorBidi"/>
          <w:sz w:val="24"/>
          <w:szCs w:val="24"/>
        </w:rPr>
        <w:t xml:space="preserve"> provide valuable theoretical, numerical</w:t>
      </w:r>
      <w:r w:rsidR="001804C0" w:rsidRPr="00855D9F">
        <w:rPr>
          <w:rFonts w:asciiTheme="majorBidi" w:hAnsiTheme="majorBidi" w:cstheme="majorBidi"/>
          <w:sz w:val="24"/>
          <w:szCs w:val="24"/>
        </w:rPr>
        <w:t>,</w:t>
      </w:r>
      <w:r w:rsidR="00965C73" w:rsidRPr="00855D9F">
        <w:rPr>
          <w:rFonts w:asciiTheme="majorBidi" w:hAnsiTheme="majorBidi" w:cstheme="majorBidi"/>
          <w:sz w:val="24"/>
          <w:szCs w:val="24"/>
        </w:rPr>
        <w:t xml:space="preserve"> and experimental information; </w:t>
      </w:r>
      <w:r w:rsidR="0048080C" w:rsidRPr="00855D9F">
        <w:rPr>
          <w:rFonts w:asciiTheme="majorBidi" w:hAnsiTheme="majorBidi" w:cstheme="majorBidi"/>
          <w:sz w:val="24"/>
          <w:szCs w:val="24"/>
        </w:rPr>
        <w:t>here</w:t>
      </w:r>
      <w:r w:rsidR="00965C73" w:rsidRPr="00855D9F">
        <w:rPr>
          <w:rFonts w:asciiTheme="majorBidi" w:hAnsiTheme="majorBidi" w:cstheme="majorBidi"/>
          <w:sz w:val="24"/>
          <w:szCs w:val="24"/>
        </w:rPr>
        <w:t xml:space="preserve">, focus was </w:t>
      </w:r>
      <w:r w:rsidR="001804C0" w:rsidRPr="00855D9F">
        <w:rPr>
          <w:rFonts w:asciiTheme="majorBidi" w:hAnsiTheme="majorBidi" w:cstheme="majorBidi"/>
          <w:sz w:val="24"/>
          <w:szCs w:val="24"/>
        </w:rPr>
        <w:t xml:space="preserve">placed </w:t>
      </w:r>
      <w:r w:rsidR="00965C73" w:rsidRPr="00855D9F">
        <w:rPr>
          <w:rFonts w:asciiTheme="majorBidi" w:hAnsiTheme="majorBidi" w:cstheme="majorBidi"/>
          <w:sz w:val="24"/>
          <w:szCs w:val="24"/>
        </w:rPr>
        <w:t xml:space="preserve">on extremely slender cylinders (inner radius to </w:t>
      </w:r>
      <w:r w:rsidR="000B73F0" w:rsidRPr="00855D9F">
        <w:rPr>
          <w:rFonts w:asciiTheme="majorBidi" w:hAnsiTheme="majorBidi" w:cstheme="majorBidi"/>
          <w:sz w:val="24"/>
          <w:szCs w:val="24"/>
        </w:rPr>
        <w:t>length</w:t>
      </w:r>
      <w:r w:rsidR="00965C73" w:rsidRPr="00855D9F">
        <w:rPr>
          <w:rFonts w:asciiTheme="majorBidi" w:hAnsiTheme="majorBidi" w:cstheme="majorBidi"/>
          <w:sz w:val="24"/>
          <w:szCs w:val="24"/>
        </w:rPr>
        <w:t xml:space="preserve"> ratio of ~</w:t>
      </w:r>
      <w:del w:id="46" w:author="Author" w:date="2020-01-13T09:47:00Z">
        <w:r w:rsidR="00965C73" w:rsidRPr="00855D9F">
          <w:rPr>
            <w:rFonts w:asciiTheme="majorBidi" w:hAnsiTheme="majorBidi" w:cstheme="majorBidi"/>
            <w:position w:val="-6"/>
            <w:sz w:val="24"/>
            <w:szCs w:val="24"/>
          </w:rPr>
          <w:object w:dxaOrig="440" w:dyaOrig="320" w14:anchorId="3C910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15pt" o:ole="">
              <v:imagedata r:id="rId8" o:title=""/>
            </v:shape>
            <o:OLEObject Type="Embed" ProgID="Equation.DSMT4" ShapeID="_x0000_i1025" DrawAspect="Content" ObjectID="_1640586117" r:id="rId9"/>
          </w:object>
        </w:r>
      </w:del>
      <w:ins w:id="47" w:author="Author" w:date="2020-01-13T09:47:00Z">
        <w:r>
          <w:rPr>
            <w:rFonts w:asciiTheme="majorBidi" w:hAnsiTheme="majorBidi" w:cstheme="majorBidi"/>
            <w:position w:val="-6"/>
            <w:sz w:val="24"/>
            <w:szCs w:val="24"/>
          </w:rPr>
          <w:object w:dxaOrig="463" w:dyaOrig="301" w14:anchorId="6D91AF9A">
            <v:shape id="_x0000_i1026" type="#_x0000_t75" style="width:23.4pt;height:15pt" o:ole="">
              <v:imagedata r:id="rId8" o:title=""/>
            </v:shape>
            <o:OLEObject Type="Embed" ProgID="Equation.DSMT4" ShapeID="_x0000_i1026" DrawAspect="Content" ObjectID="_1640586118" r:id="rId10"/>
          </w:object>
        </w:r>
      </w:ins>
      <w:r w:rsidR="00965C73" w:rsidRPr="00855D9F">
        <w:rPr>
          <w:rFonts w:asciiTheme="majorBidi" w:hAnsiTheme="majorBidi" w:cstheme="majorBidi"/>
          <w:sz w:val="24"/>
          <w:szCs w:val="24"/>
        </w:rPr>
        <w:t xml:space="preserve">) and on horizontal configuration, causing 90% of the fiber to be initially in contact with the cylinder even before the external load was applied. </w:t>
      </w:r>
      <w:r w:rsidR="0048080C" w:rsidRPr="00855D9F">
        <w:rPr>
          <w:rFonts w:asciiTheme="majorBidi" w:hAnsiTheme="majorBidi" w:cstheme="majorBidi"/>
          <w:sz w:val="24"/>
          <w:szCs w:val="24"/>
        </w:rPr>
        <w:t>In</w:t>
      </w:r>
      <w:r w:rsidRPr="00855D9F">
        <w:rPr>
          <w:rFonts w:asciiTheme="majorBidi" w:hAnsiTheme="majorBidi" w:cstheme="majorBidi"/>
          <w:sz w:val="24"/>
          <w:szCs w:val="24"/>
        </w:rPr>
        <w:t xml:space="preserve"> the work published recently by </w:t>
      </w:r>
      <w:r w:rsidR="00B31345" w:rsidRPr="00855D9F">
        <w:rPr>
          <w:rFonts w:asciiTheme="majorBidi" w:hAnsiTheme="majorBidi" w:cstheme="majorBidi"/>
          <w:sz w:val="24"/>
          <w:szCs w:val="24"/>
        </w:rPr>
        <w:t xml:space="preserve">Chen and his collaborators </w:t>
      </w:r>
      <w:r w:rsidR="00B05D1F" w:rsidRPr="00855D9F">
        <w:rPr>
          <w:rFonts w:asciiTheme="majorBidi" w:hAnsiTheme="majorBidi" w:cstheme="majorBidi"/>
          <w:sz w:val="24"/>
          <w:szCs w:val="24"/>
        </w:rPr>
        <w:fldChar w:fldCharType="begin"/>
      </w:r>
      <w:r w:rsidR="000A2AE4" w:rsidRPr="00855D9F">
        <w:rPr>
          <w:rFonts w:asciiTheme="majorBidi" w:hAnsiTheme="majorBidi" w:cstheme="majorBidi"/>
          <w:sz w:val="24"/>
          <w:szCs w:val="24"/>
        </w:rPr>
        <w:instrText xml:space="preserve"> ADDIN EN.CITE &lt;EndNote&gt;&lt;Cite&gt;&lt;Author&gt;Fang&lt;/Author&gt;&lt;Year&gt;2013&lt;/Year&gt;&lt;RecNum&gt;12&lt;/RecNum&gt;&lt;DisplayText&gt;[42, 43]&lt;/DisplayText&gt;&lt;record&gt;&lt;rec-number&gt;12&lt;/rec-number&gt;&lt;foreign-keys&gt;&lt;key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Cite&gt;&lt;Author&gt;Chen&lt;/Author&gt;&lt;Year&gt;2013&lt;/Year&gt;&lt;RecNum&gt;11&lt;/RecNum&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B05D1F" w:rsidRPr="00855D9F">
        <w:rPr>
          <w:rFonts w:asciiTheme="majorBidi" w:hAnsiTheme="majorBidi" w:cstheme="majorBidi"/>
          <w:sz w:val="24"/>
          <w:szCs w:val="24"/>
        </w:rPr>
        <w:fldChar w:fldCharType="separate"/>
      </w:r>
      <w:r w:rsidR="000A2AE4" w:rsidRPr="00855D9F">
        <w:rPr>
          <w:rFonts w:asciiTheme="majorBidi" w:hAnsiTheme="majorBidi" w:cstheme="majorBidi"/>
          <w:sz w:val="24"/>
          <w:szCs w:val="24"/>
        </w:rPr>
        <w:t>[</w:t>
      </w:r>
      <w:r>
        <w:fldChar w:fldCharType="begin"/>
      </w:r>
      <w:r>
        <w:instrText xml:space="preserve"> HYPERLINK \l "_ENREF_42" \o "Fang, 2013 #12" </w:instrText>
      </w:r>
      <w:r>
        <w:fldChar w:fldCharType="separate"/>
      </w:r>
      <w:r w:rsidR="003450F9" w:rsidRPr="00855D9F">
        <w:rPr>
          <w:rFonts w:asciiTheme="majorBidi" w:hAnsiTheme="majorBidi" w:cstheme="majorBidi"/>
          <w:sz w:val="24"/>
          <w:szCs w:val="24"/>
        </w:rPr>
        <w:t>42</w:t>
      </w:r>
      <w:r>
        <w:rPr>
          <w:rPrChange w:id="48" w:author="Author" w:date="2020-01-13T09:47:00Z">
            <w:rPr>
              <w:rFonts w:asciiTheme="majorBidi" w:hAnsiTheme="majorBidi"/>
              <w:sz w:val="24"/>
            </w:rPr>
          </w:rPrChange>
        </w:rPr>
        <w:fldChar w:fldCharType="end"/>
      </w:r>
      <w:r w:rsidR="000A2AE4" w:rsidRPr="00855D9F">
        <w:rPr>
          <w:rFonts w:asciiTheme="majorBidi" w:hAnsiTheme="majorBidi" w:cstheme="majorBidi"/>
          <w:sz w:val="24"/>
          <w:szCs w:val="24"/>
        </w:rPr>
        <w:t xml:space="preserve">, </w:t>
      </w:r>
      <w:r>
        <w:fldChar w:fldCharType="begin"/>
      </w:r>
      <w:r>
        <w:instrText xml:space="preserve"> HYPERLINK \l "_ENREF_43" \o "Chen, 2013 #11" </w:instrText>
      </w:r>
      <w:r>
        <w:fldChar w:fldCharType="separate"/>
      </w:r>
      <w:r w:rsidR="003450F9" w:rsidRPr="00855D9F">
        <w:rPr>
          <w:rFonts w:asciiTheme="majorBidi" w:hAnsiTheme="majorBidi" w:cstheme="majorBidi"/>
          <w:sz w:val="24"/>
          <w:szCs w:val="24"/>
        </w:rPr>
        <w:t>43</w:t>
      </w:r>
      <w:r>
        <w:rPr>
          <w:rPrChange w:id="49" w:author="Author" w:date="2020-01-13T09:47:00Z">
            <w:rPr>
              <w:rFonts w:asciiTheme="majorBidi" w:hAnsiTheme="majorBidi"/>
              <w:sz w:val="24"/>
            </w:rPr>
          </w:rPrChange>
        </w:rPr>
        <w:fldChar w:fldCharType="end"/>
      </w:r>
      <w:r w:rsidR="000A2AE4"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48080C" w:rsidRPr="00855D9F">
        <w:rPr>
          <w:rFonts w:asciiTheme="majorBidi" w:hAnsiTheme="majorBidi" w:cstheme="majorBidi"/>
          <w:sz w:val="24"/>
          <w:szCs w:val="24"/>
        </w:rPr>
        <w:t xml:space="preserve">, </w:t>
      </w:r>
      <w:r w:rsidR="00B31345" w:rsidRPr="00855D9F">
        <w:rPr>
          <w:rFonts w:asciiTheme="majorBidi" w:hAnsiTheme="majorBidi" w:cstheme="majorBidi"/>
          <w:sz w:val="24"/>
          <w:szCs w:val="24"/>
        </w:rPr>
        <w:t xml:space="preserve">a rigorous </w:t>
      </w:r>
      <w:r w:rsidR="00171A65" w:rsidRPr="00855D9F">
        <w:rPr>
          <w:rFonts w:asciiTheme="majorBidi" w:hAnsiTheme="majorBidi" w:cstheme="majorBidi"/>
          <w:sz w:val="24"/>
          <w:szCs w:val="24"/>
        </w:rPr>
        <w:t>theoretical</w:t>
      </w:r>
      <w:r w:rsidR="00B31345" w:rsidRPr="00855D9F">
        <w:rPr>
          <w:rFonts w:asciiTheme="majorBidi" w:hAnsiTheme="majorBidi" w:cstheme="majorBidi"/>
          <w:sz w:val="24"/>
          <w:szCs w:val="24"/>
        </w:rPr>
        <w:t xml:space="preserve"> model was developed to describe the post-buckling behavior of a perfect fiber inside a rigid and frictionless </w:t>
      </w:r>
      <w:r w:rsidR="0001569C" w:rsidRPr="00855D9F">
        <w:rPr>
          <w:rFonts w:asciiTheme="majorBidi" w:hAnsiTheme="majorBidi" w:cstheme="majorBidi"/>
          <w:sz w:val="24"/>
          <w:szCs w:val="24"/>
        </w:rPr>
        <w:t>cylinder</w:t>
      </w:r>
      <w:r w:rsidR="00B31345" w:rsidRPr="00855D9F">
        <w:rPr>
          <w:rFonts w:asciiTheme="majorBidi" w:hAnsiTheme="majorBidi" w:cstheme="majorBidi"/>
          <w:sz w:val="24"/>
          <w:szCs w:val="24"/>
        </w:rPr>
        <w:t xml:space="preserve">. </w:t>
      </w:r>
      <w:r w:rsidR="00965C73" w:rsidRPr="00855D9F">
        <w:rPr>
          <w:rFonts w:asciiTheme="majorBidi" w:hAnsiTheme="majorBidi" w:cstheme="majorBidi"/>
          <w:sz w:val="24"/>
          <w:szCs w:val="24"/>
        </w:rPr>
        <w:t xml:space="preserve">Before external force is applied, the fiber is perfectly aligned in the center of the cylinder, making no contact with the cylinder wall. </w:t>
      </w:r>
      <w:r w:rsidR="00B31345" w:rsidRPr="00855D9F">
        <w:rPr>
          <w:rFonts w:asciiTheme="majorBidi" w:hAnsiTheme="majorBidi" w:cstheme="majorBidi"/>
          <w:sz w:val="24"/>
          <w:szCs w:val="24"/>
        </w:rPr>
        <w:t xml:space="preserve">Numerical results </w:t>
      </w:r>
      <w:r w:rsidR="00965C73" w:rsidRPr="00855D9F">
        <w:rPr>
          <w:rFonts w:asciiTheme="majorBidi" w:hAnsiTheme="majorBidi" w:cstheme="majorBidi"/>
          <w:sz w:val="24"/>
          <w:szCs w:val="24"/>
        </w:rPr>
        <w:t xml:space="preserve">considering </w:t>
      </w:r>
      <w:r w:rsidR="00B96CFA" w:rsidRPr="00855D9F">
        <w:rPr>
          <w:rFonts w:asciiTheme="majorBidi" w:hAnsiTheme="majorBidi" w:cstheme="majorBidi"/>
          <w:sz w:val="24"/>
          <w:szCs w:val="24"/>
        </w:rPr>
        <w:t xml:space="preserve">a </w:t>
      </w:r>
      <w:r w:rsidR="00965C73" w:rsidRPr="00855D9F">
        <w:rPr>
          <w:rFonts w:asciiTheme="majorBidi" w:hAnsiTheme="majorBidi" w:cstheme="majorBidi"/>
          <w:sz w:val="24"/>
          <w:szCs w:val="24"/>
        </w:rPr>
        <w:t xml:space="preserve">relatively large inner radius to </w:t>
      </w:r>
      <w:r w:rsidR="000B73F0" w:rsidRPr="00855D9F">
        <w:rPr>
          <w:rFonts w:asciiTheme="majorBidi" w:hAnsiTheme="majorBidi" w:cstheme="majorBidi"/>
          <w:sz w:val="24"/>
          <w:szCs w:val="24"/>
        </w:rPr>
        <w:t>length</w:t>
      </w:r>
      <w:r w:rsidR="00965C73" w:rsidRPr="00855D9F">
        <w:rPr>
          <w:rFonts w:asciiTheme="majorBidi" w:hAnsiTheme="majorBidi" w:cstheme="majorBidi"/>
          <w:sz w:val="24"/>
          <w:szCs w:val="24"/>
        </w:rPr>
        <w:t xml:space="preserve"> ratio of ~</w:t>
      </w:r>
      <w:del w:id="50" w:author="Author" w:date="2020-01-13T09:47:00Z">
        <w:r w:rsidR="00DE0716">
          <w:rPr>
            <w:rFonts w:asciiTheme="majorBidi" w:hAnsiTheme="majorBidi" w:cstheme="majorBidi"/>
            <w:position w:val="-6"/>
            <w:sz w:val="24"/>
            <w:szCs w:val="24"/>
          </w:rPr>
          <w:pict w14:anchorId="000FC20F">
            <v:shape id="_x0000_i1027" type="#_x0000_t75" style="width:23.4pt;height:15pt">
              <v:imagedata r:id="rId11" o:title=""/>
            </v:shape>
          </w:pict>
        </w:r>
      </w:del>
      <w:ins w:id="51" w:author="Author" w:date="2020-01-13T09:47:00Z">
        <w:r w:rsidR="00DE0716">
          <w:rPr>
            <w:rFonts w:asciiTheme="majorBidi" w:hAnsiTheme="majorBidi" w:cstheme="majorBidi"/>
            <w:position w:val="-6"/>
            <w:sz w:val="24"/>
            <w:szCs w:val="24"/>
          </w:rPr>
          <w:pict w14:anchorId="090A88BB">
            <v:shape id="_x0000_i1028" type="#_x0000_t75" style="width:23.4pt;height:15pt">
              <v:imagedata r:id="rId11" o:title=""/>
            </v:shape>
          </w:pict>
        </w:r>
      </w:ins>
      <w:r w:rsidR="00B31345" w:rsidRPr="00855D9F">
        <w:rPr>
          <w:rFonts w:asciiTheme="majorBidi" w:hAnsiTheme="majorBidi" w:cstheme="majorBidi"/>
          <w:sz w:val="24"/>
          <w:szCs w:val="24"/>
        </w:rPr>
        <w:t>ha</w:t>
      </w:r>
      <w:r w:rsidR="00220704" w:rsidRPr="00855D9F">
        <w:rPr>
          <w:rFonts w:asciiTheme="majorBidi" w:hAnsiTheme="majorBidi" w:cstheme="majorBidi"/>
          <w:sz w:val="24"/>
          <w:szCs w:val="24"/>
        </w:rPr>
        <w:t>ve</w:t>
      </w:r>
      <w:r w:rsidR="00B31345" w:rsidRPr="00855D9F">
        <w:rPr>
          <w:rFonts w:asciiTheme="majorBidi" w:hAnsiTheme="majorBidi" w:cstheme="majorBidi"/>
          <w:sz w:val="24"/>
          <w:szCs w:val="24"/>
        </w:rPr>
        <w:t xml:space="preserve"> demonstrated the </w:t>
      </w:r>
      <w:r w:rsidR="00B96CFA" w:rsidRPr="00855D9F">
        <w:rPr>
          <w:rFonts w:asciiTheme="majorBidi" w:hAnsiTheme="majorBidi" w:cstheme="majorBidi"/>
          <w:sz w:val="24"/>
          <w:szCs w:val="24"/>
        </w:rPr>
        <w:t>many</w:t>
      </w:r>
      <w:r w:rsidR="00B31345" w:rsidRPr="00855D9F">
        <w:rPr>
          <w:rFonts w:asciiTheme="majorBidi" w:hAnsiTheme="majorBidi" w:cstheme="majorBidi"/>
          <w:sz w:val="24"/>
          <w:szCs w:val="24"/>
        </w:rPr>
        <w:t xml:space="preserve"> possible equilibrium configurations and contact characteristics between t</w:t>
      </w:r>
      <w:r w:rsidR="009B1662" w:rsidRPr="00855D9F">
        <w:rPr>
          <w:rFonts w:asciiTheme="majorBidi" w:hAnsiTheme="majorBidi" w:cstheme="majorBidi"/>
          <w:sz w:val="24"/>
          <w:szCs w:val="24"/>
        </w:rPr>
        <w:t>he fiber and the cylinder wall. However</w:t>
      </w:r>
      <w:r w:rsidR="00B31345" w:rsidRPr="00855D9F">
        <w:rPr>
          <w:rFonts w:asciiTheme="majorBidi" w:hAnsiTheme="majorBidi" w:cstheme="majorBidi"/>
          <w:sz w:val="24"/>
          <w:szCs w:val="24"/>
        </w:rPr>
        <w:t xml:space="preserve">, there is </w:t>
      </w:r>
      <w:r w:rsidR="004D6530" w:rsidRPr="00855D9F">
        <w:rPr>
          <w:rFonts w:asciiTheme="majorBidi" w:hAnsiTheme="majorBidi" w:cstheme="majorBidi"/>
          <w:sz w:val="24"/>
          <w:szCs w:val="24"/>
        </w:rPr>
        <w:t>luck</w:t>
      </w:r>
      <w:r w:rsidR="009B1662" w:rsidRPr="00855D9F">
        <w:rPr>
          <w:rFonts w:asciiTheme="majorBidi" w:hAnsiTheme="majorBidi" w:cstheme="majorBidi"/>
          <w:sz w:val="24"/>
          <w:szCs w:val="24"/>
        </w:rPr>
        <w:t xml:space="preserve"> of</w:t>
      </w:r>
      <w:r w:rsidR="00B31345" w:rsidRPr="00855D9F">
        <w:rPr>
          <w:rFonts w:asciiTheme="majorBidi" w:hAnsiTheme="majorBidi" w:cstheme="majorBidi"/>
          <w:sz w:val="24"/>
          <w:szCs w:val="24"/>
        </w:rPr>
        <w:t xml:space="preserve"> experimental stud</w:t>
      </w:r>
      <w:r w:rsidR="004D6530" w:rsidRPr="00855D9F">
        <w:rPr>
          <w:rFonts w:asciiTheme="majorBidi" w:hAnsiTheme="majorBidi" w:cstheme="majorBidi"/>
          <w:sz w:val="24"/>
          <w:szCs w:val="24"/>
        </w:rPr>
        <w:t>ies</w:t>
      </w:r>
      <w:r w:rsidR="00B31345" w:rsidRPr="00855D9F">
        <w:rPr>
          <w:rFonts w:asciiTheme="majorBidi" w:hAnsiTheme="majorBidi" w:cstheme="majorBidi"/>
          <w:sz w:val="24"/>
          <w:szCs w:val="24"/>
        </w:rPr>
        <w:t xml:space="preserve"> that systematically </w:t>
      </w:r>
      <w:r w:rsidR="00591DA6" w:rsidRPr="00855D9F">
        <w:rPr>
          <w:rFonts w:asciiTheme="majorBidi" w:hAnsiTheme="majorBidi" w:cstheme="majorBidi"/>
          <w:sz w:val="24"/>
          <w:szCs w:val="24"/>
        </w:rPr>
        <w:t>investigates</w:t>
      </w:r>
      <w:r w:rsidR="00B31345" w:rsidRPr="00855D9F">
        <w:rPr>
          <w:rFonts w:asciiTheme="majorBidi" w:hAnsiTheme="majorBidi" w:cstheme="majorBidi"/>
          <w:sz w:val="24"/>
          <w:szCs w:val="24"/>
        </w:rPr>
        <w:t xml:space="preserve"> the </w:t>
      </w:r>
      <w:r w:rsidR="005B214A" w:rsidRPr="00855D9F">
        <w:rPr>
          <w:rFonts w:asciiTheme="majorBidi" w:hAnsiTheme="majorBidi" w:cstheme="majorBidi"/>
          <w:sz w:val="24"/>
          <w:szCs w:val="24"/>
        </w:rPr>
        <w:t>post-</w:t>
      </w:r>
      <w:r w:rsidR="00B31345" w:rsidRPr="00855D9F">
        <w:rPr>
          <w:rFonts w:asciiTheme="majorBidi" w:hAnsiTheme="majorBidi" w:cstheme="majorBidi"/>
          <w:sz w:val="24"/>
          <w:szCs w:val="24"/>
        </w:rPr>
        <w:t>co</w:t>
      </w:r>
      <w:r w:rsidR="00B96CFA" w:rsidRPr="00855D9F">
        <w:rPr>
          <w:rFonts w:asciiTheme="majorBidi" w:hAnsiTheme="majorBidi" w:cstheme="majorBidi"/>
          <w:sz w:val="24"/>
          <w:szCs w:val="24"/>
        </w:rPr>
        <w:t xml:space="preserve">ntact characteristics </w:t>
      </w:r>
      <w:r w:rsidR="004D6530" w:rsidRPr="00855D9F">
        <w:rPr>
          <w:rFonts w:asciiTheme="majorBidi" w:hAnsiTheme="majorBidi" w:cstheme="majorBidi"/>
          <w:sz w:val="24"/>
          <w:szCs w:val="24"/>
        </w:rPr>
        <w:t>in such systems</w:t>
      </w:r>
      <w:r w:rsidR="00B31345" w:rsidRPr="00855D9F">
        <w:rPr>
          <w:rFonts w:asciiTheme="majorBidi" w:hAnsiTheme="majorBidi" w:cstheme="majorBidi"/>
          <w:sz w:val="24"/>
          <w:szCs w:val="24"/>
        </w:rPr>
        <w:t>. The goal of th</w:t>
      </w:r>
      <w:r w:rsidR="004D6530" w:rsidRPr="00855D9F">
        <w:rPr>
          <w:rFonts w:asciiTheme="majorBidi" w:hAnsiTheme="majorBidi" w:cstheme="majorBidi"/>
          <w:sz w:val="24"/>
          <w:szCs w:val="24"/>
        </w:rPr>
        <w:t>e present paper</w:t>
      </w:r>
      <w:r w:rsidR="00B31345" w:rsidRPr="00855D9F">
        <w:rPr>
          <w:rFonts w:asciiTheme="majorBidi" w:hAnsiTheme="majorBidi" w:cstheme="majorBidi"/>
          <w:sz w:val="24"/>
          <w:szCs w:val="24"/>
        </w:rPr>
        <w:t xml:space="preserve"> is to </w:t>
      </w:r>
      <w:r w:rsidR="00220704" w:rsidRPr="00855D9F">
        <w:rPr>
          <w:rFonts w:asciiTheme="majorBidi" w:hAnsiTheme="majorBidi" w:cstheme="majorBidi"/>
          <w:sz w:val="24"/>
          <w:szCs w:val="24"/>
        </w:rPr>
        <w:t>progress</w:t>
      </w:r>
      <w:r w:rsidR="00756C0C" w:rsidRPr="00855D9F">
        <w:rPr>
          <w:rFonts w:asciiTheme="majorBidi" w:hAnsiTheme="majorBidi" w:cstheme="majorBidi"/>
          <w:sz w:val="24"/>
          <w:szCs w:val="24"/>
        </w:rPr>
        <w:t xml:space="preserve"> towards bridging </w:t>
      </w:r>
      <w:r w:rsidR="00B31345" w:rsidRPr="00855D9F">
        <w:rPr>
          <w:rFonts w:asciiTheme="majorBidi" w:hAnsiTheme="majorBidi" w:cstheme="majorBidi"/>
          <w:sz w:val="24"/>
          <w:szCs w:val="24"/>
        </w:rPr>
        <w:t>this gap</w:t>
      </w:r>
      <w:r w:rsidR="009B2248" w:rsidRPr="00855D9F">
        <w:rPr>
          <w:rFonts w:asciiTheme="majorBidi" w:hAnsiTheme="majorBidi" w:cstheme="majorBidi"/>
          <w:sz w:val="24"/>
          <w:szCs w:val="24"/>
        </w:rPr>
        <w:t xml:space="preserve">. We </w:t>
      </w:r>
      <w:r w:rsidR="00D477E6" w:rsidRPr="00855D9F">
        <w:rPr>
          <w:rFonts w:asciiTheme="majorBidi" w:hAnsiTheme="majorBidi" w:cstheme="majorBidi"/>
          <w:sz w:val="24"/>
          <w:szCs w:val="24"/>
        </w:rPr>
        <w:t>systematic</w:t>
      </w:r>
      <w:r w:rsidR="009B2248" w:rsidRPr="00855D9F">
        <w:rPr>
          <w:rFonts w:asciiTheme="majorBidi" w:hAnsiTheme="majorBidi" w:cstheme="majorBidi"/>
          <w:sz w:val="24"/>
          <w:szCs w:val="24"/>
        </w:rPr>
        <w:t>ally</w:t>
      </w:r>
      <w:r w:rsidR="00D477E6" w:rsidRPr="00855D9F">
        <w:rPr>
          <w:rFonts w:asciiTheme="majorBidi" w:hAnsiTheme="majorBidi" w:cstheme="majorBidi"/>
          <w:sz w:val="24"/>
          <w:szCs w:val="24"/>
        </w:rPr>
        <w:t xml:space="preserve"> study the initial deformation stages of </w:t>
      </w:r>
      <w:r w:rsidR="009B2248" w:rsidRPr="00855D9F">
        <w:rPr>
          <w:rFonts w:asciiTheme="majorBidi" w:hAnsiTheme="majorBidi" w:cstheme="majorBidi"/>
          <w:sz w:val="24"/>
          <w:szCs w:val="24"/>
        </w:rPr>
        <w:t xml:space="preserve">a </w:t>
      </w:r>
      <w:r w:rsidR="00D477E6" w:rsidRPr="00855D9F">
        <w:rPr>
          <w:rFonts w:asciiTheme="majorBidi" w:hAnsiTheme="majorBidi" w:cstheme="majorBidi"/>
          <w:sz w:val="24"/>
          <w:szCs w:val="24"/>
        </w:rPr>
        <w:t xml:space="preserve">fiber </w:t>
      </w:r>
      <w:r w:rsidR="009B2248" w:rsidRPr="00855D9F">
        <w:rPr>
          <w:rFonts w:asciiTheme="majorBidi" w:hAnsiTheme="majorBidi" w:cstheme="majorBidi"/>
          <w:sz w:val="24"/>
          <w:szCs w:val="24"/>
        </w:rPr>
        <w:t xml:space="preserve">constrained inside a rigid cylinder by means of </w:t>
      </w:r>
      <w:r w:rsidR="00B31345" w:rsidRPr="00855D9F">
        <w:rPr>
          <w:rFonts w:asciiTheme="majorBidi" w:hAnsiTheme="majorBidi" w:cstheme="majorBidi"/>
          <w:sz w:val="24"/>
          <w:szCs w:val="24"/>
        </w:rPr>
        <w:t xml:space="preserve">novel experiments </w:t>
      </w:r>
      <w:r w:rsidR="009B2248" w:rsidRPr="00855D9F">
        <w:rPr>
          <w:rFonts w:asciiTheme="majorBidi" w:hAnsiTheme="majorBidi" w:cstheme="majorBidi"/>
          <w:sz w:val="24"/>
          <w:szCs w:val="24"/>
        </w:rPr>
        <w:t xml:space="preserve">as well as </w:t>
      </w:r>
      <w:r w:rsidR="008D7646" w:rsidRPr="00855D9F">
        <w:rPr>
          <w:rFonts w:asciiTheme="majorBidi" w:hAnsiTheme="majorBidi" w:cstheme="majorBidi"/>
          <w:sz w:val="24"/>
          <w:szCs w:val="24"/>
        </w:rPr>
        <w:t>finite-</w:t>
      </w:r>
      <w:r w:rsidR="00B45B60" w:rsidRPr="00855D9F">
        <w:rPr>
          <w:rFonts w:asciiTheme="majorBidi" w:hAnsiTheme="majorBidi" w:cstheme="majorBidi"/>
          <w:sz w:val="24"/>
          <w:szCs w:val="24"/>
        </w:rPr>
        <w:t xml:space="preserve">element (FE) </w:t>
      </w:r>
      <w:r w:rsidR="00B31345" w:rsidRPr="00855D9F">
        <w:rPr>
          <w:rFonts w:asciiTheme="majorBidi" w:hAnsiTheme="majorBidi" w:cstheme="majorBidi"/>
          <w:sz w:val="24"/>
          <w:szCs w:val="24"/>
        </w:rPr>
        <w:t>simulations</w:t>
      </w:r>
      <w:r w:rsidR="00BB36C9" w:rsidRPr="00855D9F">
        <w:rPr>
          <w:rFonts w:asciiTheme="majorBidi" w:hAnsiTheme="majorBidi" w:cstheme="majorBidi"/>
          <w:sz w:val="24"/>
          <w:szCs w:val="24"/>
        </w:rPr>
        <w:t xml:space="preserve">. </w:t>
      </w:r>
      <w:r w:rsidR="009C1463" w:rsidRPr="00855D9F">
        <w:rPr>
          <w:rFonts w:asciiTheme="majorBidi" w:hAnsiTheme="majorBidi" w:cstheme="majorBidi"/>
          <w:sz w:val="24"/>
          <w:szCs w:val="24"/>
        </w:rPr>
        <w:t xml:space="preserve">Special effort </w:t>
      </w:r>
      <w:r w:rsidR="00B96CFA" w:rsidRPr="00855D9F">
        <w:rPr>
          <w:rFonts w:asciiTheme="majorBidi" w:hAnsiTheme="majorBidi" w:cstheme="majorBidi"/>
          <w:sz w:val="24"/>
          <w:szCs w:val="24"/>
        </w:rPr>
        <w:t>has been place</w:t>
      </w:r>
      <w:r w:rsidR="00554CD9" w:rsidRPr="00855D9F">
        <w:rPr>
          <w:rFonts w:asciiTheme="majorBidi" w:hAnsiTheme="majorBidi" w:cstheme="majorBidi"/>
          <w:sz w:val="24"/>
          <w:szCs w:val="24"/>
        </w:rPr>
        <w:t>d</w:t>
      </w:r>
      <w:r w:rsidR="00B96CFA" w:rsidRPr="00855D9F">
        <w:rPr>
          <w:rFonts w:asciiTheme="majorBidi" w:hAnsiTheme="majorBidi" w:cstheme="majorBidi"/>
          <w:sz w:val="24"/>
          <w:szCs w:val="24"/>
        </w:rPr>
        <w:t xml:space="preserve"> on </w:t>
      </w:r>
      <w:r w:rsidR="009C1463" w:rsidRPr="00855D9F">
        <w:rPr>
          <w:rFonts w:asciiTheme="majorBidi" w:hAnsiTheme="majorBidi" w:cstheme="majorBidi"/>
          <w:sz w:val="24"/>
          <w:szCs w:val="24"/>
        </w:rPr>
        <w:t>developing a</w:t>
      </w:r>
      <w:r w:rsidR="009B2248" w:rsidRPr="00855D9F">
        <w:rPr>
          <w:rFonts w:asciiTheme="majorBidi" w:hAnsiTheme="majorBidi" w:cstheme="majorBidi"/>
          <w:sz w:val="24"/>
          <w:szCs w:val="24"/>
        </w:rPr>
        <w:t>n experimental</w:t>
      </w:r>
      <w:r w:rsidR="009C1463" w:rsidRPr="00855D9F">
        <w:rPr>
          <w:rFonts w:asciiTheme="majorBidi" w:hAnsiTheme="majorBidi" w:cstheme="majorBidi"/>
          <w:sz w:val="24"/>
          <w:szCs w:val="24"/>
        </w:rPr>
        <w:t xml:space="preserve"> method that enable</w:t>
      </w:r>
      <w:r w:rsidR="009B2248" w:rsidRPr="00855D9F">
        <w:rPr>
          <w:rFonts w:asciiTheme="majorBidi" w:hAnsiTheme="majorBidi" w:cstheme="majorBidi"/>
          <w:sz w:val="24"/>
          <w:szCs w:val="24"/>
        </w:rPr>
        <w:t xml:space="preserve">s the identification of </w:t>
      </w:r>
      <w:r w:rsidR="009C1463" w:rsidRPr="00855D9F">
        <w:rPr>
          <w:rFonts w:asciiTheme="majorBidi" w:hAnsiTheme="majorBidi" w:cstheme="majorBidi"/>
          <w:sz w:val="24"/>
          <w:szCs w:val="24"/>
        </w:rPr>
        <w:t xml:space="preserve">contact characteristics between the fiber and the cylinder wall. This </w:t>
      </w:r>
      <w:r w:rsidR="00554CD9" w:rsidRPr="00855D9F">
        <w:rPr>
          <w:rFonts w:asciiTheme="majorBidi" w:hAnsiTheme="majorBidi" w:cstheme="majorBidi"/>
          <w:sz w:val="24"/>
          <w:szCs w:val="24"/>
        </w:rPr>
        <w:t xml:space="preserve">identification </w:t>
      </w:r>
      <w:r w:rsidR="009C1463" w:rsidRPr="00855D9F">
        <w:rPr>
          <w:rFonts w:asciiTheme="majorBidi" w:hAnsiTheme="majorBidi" w:cstheme="majorBidi"/>
          <w:sz w:val="24"/>
          <w:szCs w:val="24"/>
        </w:rPr>
        <w:t xml:space="preserve">is a challenging task since even if a transparent </w:t>
      </w:r>
      <w:r w:rsidR="00401042" w:rsidRPr="00855D9F">
        <w:rPr>
          <w:rFonts w:asciiTheme="majorBidi" w:hAnsiTheme="majorBidi" w:cstheme="majorBidi"/>
          <w:sz w:val="24"/>
          <w:szCs w:val="24"/>
        </w:rPr>
        <w:t>cylinder</w:t>
      </w:r>
      <w:r w:rsidR="00554CD9" w:rsidRPr="00855D9F">
        <w:rPr>
          <w:rFonts w:asciiTheme="majorBidi" w:hAnsiTheme="majorBidi" w:cstheme="majorBidi"/>
          <w:sz w:val="24"/>
          <w:szCs w:val="24"/>
        </w:rPr>
        <w:t xml:space="preserve"> is used</w:t>
      </w:r>
      <w:r w:rsidR="003314C2" w:rsidRPr="00855D9F">
        <w:rPr>
          <w:rFonts w:asciiTheme="majorBidi" w:hAnsiTheme="majorBidi" w:cstheme="majorBidi"/>
          <w:sz w:val="24"/>
          <w:szCs w:val="24"/>
        </w:rPr>
        <w:t xml:space="preserve">, </w:t>
      </w:r>
      <w:r w:rsidR="009C1463" w:rsidRPr="00855D9F">
        <w:rPr>
          <w:rFonts w:asciiTheme="majorBidi" w:hAnsiTheme="majorBidi" w:cstheme="majorBidi"/>
          <w:sz w:val="24"/>
          <w:szCs w:val="24"/>
        </w:rPr>
        <w:t xml:space="preserve">the curvature of the cylinder strongly affects the optics and makes it practically impossible to </w:t>
      </w:r>
      <w:r w:rsidR="00756C0C" w:rsidRPr="00855D9F">
        <w:rPr>
          <w:rFonts w:asciiTheme="majorBidi" w:hAnsiTheme="majorBidi" w:cstheme="majorBidi"/>
          <w:sz w:val="24"/>
          <w:szCs w:val="24"/>
        </w:rPr>
        <w:t xml:space="preserve">categorically </w:t>
      </w:r>
      <w:r w:rsidR="009C1463" w:rsidRPr="00855D9F">
        <w:rPr>
          <w:rFonts w:asciiTheme="majorBidi" w:hAnsiTheme="majorBidi" w:cstheme="majorBidi"/>
          <w:sz w:val="24"/>
          <w:szCs w:val="24"/>
        </w:rPr>
        <w:t xml:space="preserve">identify contact </w:t>
      </w:r>
      <w:r w:rsidR="00756C0C" w:rsidRPr="00855D9F">
        <w:rPr>
          <w:rFonts w:asciiTheme="majorBidi" w:hAnsiTheme="majorBidi" w:cstheme="majorBidi"/>
          <w:sz w:val="24"/>
          <w:szCs w:val="24"/>
        </w:rPr>
        <w:t xml:space="preserve">(or non-contact) </w:t>
      </w:r>
      <w:r w:rsidR="009C1463" w:rsidRPr="00855D9F">
        <w:rPr>
          <w:rFonts w:asciiTheme="majorBidi" w:hAnsiTheme="majorBidi" w:cstheme="majorBidi"/>
          <w:sz w:val="24"/>
          <w:szCs w:val="24"/>
        </w:rPr>
        <w:t>between the fiber and the cylinder wall. The approach we adopted based on filling the transparent cyli</w:t>
      </w:r>
      <w:r w:rsidR="00AF0E29" w:rsidRPr="00855D9F">
        <w:rPr>
          <w:rFonts w:asciiTheme="majorBidi" w:hAnsiTheme="majorBidi" w:cstheme="majorBidi"/>
          <w:sz w:val="24"/>
          <w:szCs w:val="24"/>
        </w:rPr>
        <w:t>nder with an opaque white fluid and u</w:t>
      </w:r>
      <w:r w:rsidR="00756C0C" w:rsidRPr="00855D9F">
        <w:rPr>
          <w:rFonts w:asciiTheme="majorBidi" w:hAnsiTheme="majorBidi" w:cstheme="majorBidi"/>
          <w:sz w:val="24"/>
          <w:szCs w:val="24"/>
        </w:rPr>
        <w:t>sing a dark fiber and c</w:t>
      </w:r>
      <w:r w:rsidR="009C1463" w:rsidRPr="00855D9F">
        <w:rPr>
          <w:rFonts w:asciiTheme="majorBidi" w:hAnsiTheme="majorBidi" w:cstheme="majorBidi"/>
          <w:sz w:val="24"/>
          <w:szCs w:val="24"/>
        </w:rPr>
        <w:t xml:space="preserve">ombining </w:t>
      </w:r>
      <w:r w:rsidR="002259CB" w:rsidRPr="00855D9F">
        <w:rPr>
          <w:rFonts w:asciiTheme="majorBidi" w:hAnsiTheme="majorBidi" w:cstheme="majorBidi"/>
          <w:sz w:val="24"/>
          <w:szCs w:val="24"/>
        </w:rPr>
        <w:t xml:space="preserve">post-experiment image processing </w:t>
      </w:r>
      <w:r w:rsidR="00756C0C" w:rsidRPr="00855D9F">
        <w:rPr>
          <w:rFonts w:asciiTheme="majorBidi" w:hAnsiTheme="majorBidi" w:cstheme="majorBidi"/>
          <w:sz w:val="24"/>
          <w:szCs w:val="24"/>
        </w:rPr>
        <w:t xml:space="preserve">with </w:t>
      </w:r>
      <w:r w:rsidR="002259CB" w:rsidRPr="00855D9F">
        <w:rPr>
          <w:rFonts w:asciiTheme="majorBidi" w:hAnsiTheme="majorBidi" w:cstheme="majorBidi"/>
          <w:sz w:val="24"/>
          <w:szCs w:val="24"/>
        </w:rPr>
        <w:t>synchronized force-displacement measurements has enabled</w:t>
      </w:r>
      <w:r w:rsidR="004D6530" w:rsidRPr="00855D9F">
        <w:rPr>
          <w:rFonts w:asciiTheme="majorBidi" w:hAnsiTheme="majorBidi" w:cstheme="majorBidi"/>
          <w:sz w:val="24"/>
          <w:szCs w:val="24"/>
        </w:rPr>
        <w:t xml:space="preserve"> us</w:t>
      </w:r>
      <w:r w:rsidR="002259CB" w:rsidRPr="00855D9F">
        <w:rPr>
          <w:rFonts w:asciiTheme="majorBidi" w:hAnsiTheme="majorBidi" w:cstheme="majorBidi"/>
          <w:sz w:val="24"/>
          <w:szCs w:val="24"/>
        </w:rPr>
        <w:t xml:space="preserve"> quantitative </w:t>
      </w:r>
      <w:r w:rsidR="009C1463" w:rsidRPr="00855D9F">
        <w:rPr>
          <w:rFonts w:asciiTheme="majorBidi" w:hAnsiTheme="majorBidi" w:cstheme="majorBidi"/>
          <w:sz w:val="24"/>
          <w:szCs w:val="24"/>
        </w:rPr>
        <w:t xml:space="preserve">identification of </w:t>
      </w:r>
      <w:r w:rsidR="002259CB" w:rsidRPr="00855D9F">
        <w:rPr>
          <w:rFonts w:asciiTheme="majorBidi" w:hAnsiTheme="majorBidi" w:cstheme="majorBidi"/>
          <w:sz w:val="24"/>
          <w:szCs w:val="24"/>
        </w:rPr>
        <w:t xml:space="preserve">the deformation pattern and corresponding </w:t>
      </w:r>
      <w:r w:rsidR="009C1463" w:rsidRPr="00855D9F">
        <w:rPr>
          <w:rFonts w:asciiTheme="majorBidi" w:hAnsiTheme="majorBidi" w:cstheme="majorBidi"/>
          <w:sz w:val="24"/>
          <w:szCs w:val="24"/>
        </w:rPr>
        <w:t xml:space="preserve">contact </w:t>
      </w:r>
      <w:r w:rsidR="002259CB" w:rsidRPr="00855D9F">
        <w:rPr>
          <w:rFonts w:asciiTheme="majorBidi" w:hAnsiTheme="majorBidi" w:cstheme="majorBidi"/>
          <w:sz w:val="24"/>
          <w:szCs w:val="24"/>
        </w:rPr>
        <w:t>characteristics</w:t>
      </w:r>
      <w:r w:rsidR="009C1463" w:rsidRPr="00855D9F">
        <w:rPr>
          <w:rFonts w:asciiTheme="majorBidi" w:hAnsiTheme="majorBidi" w:cstheme="majorBidi"/>
          <w:sz w:val="24"/>
          <w:szCs w:val="24"/>
        </w:rPr>
        <w:t>.</w:t>
      </w:r>
      <w:r w:rsidR="00D477E6" w:rsidRPr="00855D9F">
        <w:rPr>
          <w:rFonts w:asciiTheme="majorBidi" w:hAnsiTheme="majorBidi" w:cstheme="majorBidi"/>
          <w:sz w:val="24"/>
          <w:szCs w:val="24"/>
        </w:rPr>
        <w:t xml:space="preserve"> </w:t>
      </w:r>
      <w:r w:rsidR="00756C0C" w:rsidRPr="00855D9F">
        <w:rPr>
          <w:rFonts w:asciiTheme="majorBidi" w:hAnsiTheme="majorBidi" w:cstheme="majorBidi"/>
          <w:sz w:val="24"/>
          <w:szCs w:val="24"/>
        </w:rPr>
        <w:t>Comparison of the results</w:t>
      </w:r>
      <w:r w:rsidR="009B2248" w:rsidRPr="00855D9F">
        <w:rPr>
          <w:rFonts w:asciiTheme="majorBidi" w:hAnsiTheme="majorBidi" w:cstheme="majorBidi"/>
          <w:sz w:val="24"/>
          <w:szCs w:val="24"/>
        </w:rPr>
        <w:t xml:space="preserve"> with the theoretical predictions of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"_ENREF_42" \o "Fang, 2013 #12" </w:instrText>
      </w:r>
      <w:r>
        <w:fldChar w:fldCharType="separate"/>
      </w:r>
      <w:r w:rsidR="003450F9" w:rsidRPr="00855D9F">
        <w:rPr>
          <w:rFonts w:asciiTheme="majorBidi" w:hAnsiTheme="majorBidi" w:cstheme="majorBidi"/>
          <w:sz w:val="24"/>
          <w:szCs w:val="24"/>
        </w:rPr>
        <w:t>42</w:t>
      </w:r>
      <w:r>
        <w:rPr>
          <w:rPrChange w:id="52"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756C0C" w:rsidRPr="00855D9F">
        <w:rPr>
          <w:rFonts w:asciiTheme="majorBidi" w:hAnsiTheme="majorBidi" w:cstheme="majorBidi"/>
          <w:sz w:val="24"/>
          <w:szCs w:val="24"/>
        </w:rPr>
        <w:t xml:space="preserve"> provides </w:t>
      </w:r>
      <w:r w:rsidR="009B2248" w:rsidRPr="00855D9F">
        <w:rPr>
          <w:rFonts w:asciiTheme="majorBidi" w:hAnsiTheme="majorBidi" w:cstheme="majorBidi"/>
          <w:sz w:val="24"/>
          <w:szCs w:val="24"/>
        </w:rPr>
        <w:t xml:space="preserve">valuable information regarding the applicability </w:t>
      </w:r>
      <w:r w:rsidR="00B545B3" w:rsidRPr="00855D9F">
        <w:rPr>
          <w:rFonts w:asciiTheme="majorBidi" w:hAnsiTheme="majorBidi" w:cstheme="majorBidi"/>
          <w:sz w:val="24"/>
          <w:szCs w:val="24"/>
        </w:rPr>
        <w:t xml:space="preserve">of </w:t>
      </w:r>
      <w:r w:rsidR="00D44FF3" w:rsidRPr="00855D9F">
        <w:rPr>
          <w:rFonts w:asciiTheme="majorBidi" w:hAnsiTheme="majorBidi" w:cstheme="majorBidi"/>
          <w:sz w:val="24"/>
          <w:szCs w:val="24"/>
        </w:rPr>
        <w:t xml:space="preserve">the assumptions considered in that </w:t>
      </w:r>
      <w:r w:rsidR="009B2248" w:rsidRPr="00855D9F">
        <w:rPr>
          <w:rFonts w:asciiTheme="majorBidi" w:hAnsiTheme="majorBidi" w:cstheme="majorBidi"/>
          <w:sz w:val="24"/>
          <w:szCs w:val="24"/>
        </w:rPr>
        <w:t>model.</w:t>
      </w:r>
      <w:r w:rsidR="00D44FF3" w:rsidRPr="00855D9F">
        <w:rPr>
          <w:rFonts w:asciiTheme="majorBidi" w:hAnsiTheme="majorBidi" w:cstheme="majorBidi"/>
          <w:sz w:val="24"/>
          <w:szCs w:val="24"/>
          <w:rtl/>
        </w:rPr>
        <w:t xml:space="preserve"> </w:t>
      </w:r>
    </w:p>
    <w:p w14:paraId="556CD0DE" w14:textId="77777777" w:rsidR="00022102" w:rsidRPr="00855D9F" w:rsidRDefault="00367425">
      <w:pPr>
        <w:bidi w:val="0"/>
        <w:rPr>
          <w:rStyle w:val="fontstyle01"/>
          <w:rFonts w:eastAsia="Calibri" w:cs="Arial"/>
          <w:sz w:val="24"/>
          <w:szCs w:val="24"/>
        </w:rPr>
      </w:pPr>
      <w:r w:rsidRPr="00855D9F">
        <w:rPr>
          <w:rStyle w:val="fontstyle01"/>
          <w:sz w:val="24"/>
          <w:szCs w:val="24"/>
        </w:rPr>
        <w:br w:type="page"/>
      </w:r>
    </w:p>
    <w:p w14:paraId="4A95B4DB" w14:textId="77777777" w:rsidR="001751D9" w:rsidRPr="00855D9F" w:rsidRDefault="00367425" w:rsidP="003D6E59">
      <w:pPr>
        <w:pStyle w:val="Heading1"/>
        <w:numPr>
          <w:ilvl w:val="1"/>
          <w:numId w:val="9"/>
        </w:numPr>
        <w:tabs>
          <w:tab w:val="right" w:pos="567"/>
        </w:tabs>
        <w:bidi w:val="0"/>
        <w:spacing w:before="480" w:after="240" w:line="276" w:lineRule="auto"/>
        <w:ind w:left="0" w:firstLine="0"/>
        <w:rPr>
          <w:rFonts w:asciiTheme="majorBidi" w:hAnsiTheme="majorBidi" w:cstheme="majorBidi"/>
          <w:b/>
          <w:bCs/>
          <w:color w:val="auto"/>
          <w:sz w:val="24"/>
          <w:szCs w:val="24"/>
        </w:rPr>
      </w:pPr>
      <w:r w:rsidRPr="00855D9F">
        <w:rPr>
          <w:rFonts w:asciiTheme="majorBidi" w:hAnsiTheme="majorBidi" w:cstheme="majorBidi"/>
          <w:b/>
          <w:bCs/>
          <w:color w:val="auto"/>
          <w:sz w:val="24"/>
          <w:szCs w:val="24"/>
        </w:rPr>
        <w:lastRenderedPageBreak/>
        <w:t xml:space="preserve">Brief review of </w:t>
      </w:r>
      <w:r w:rsidR="003D6E59" w:rsidRPr="00855D9F">
        <w:rPr>
          <w:rFonts w:asciiTheme="majorBidi" w:hAnsiTheme="majorBidi" w:cstheme="majorBidi"/>
          <w:b/>
          <w:bCs/>
          <w:color w:val="auto"/>
          <w:sz w:val="24"/>
          <w:szCs w:val="24"/>
        </w:rPr>
        <w:t xml:space="preserve">available </w:t>
      </w:r>
      <w:r w:rsidR="00A009AD" w:rsidRPr="00855D9F">
        <w:rPr>
          <w:rFonts w:asciiTheme="majorBidi" w:hAnsiTheme="majorBidi" w:cstheme="majorBidi"/>
          <w:b/>
          <w:bCs/>
          <w:color w:val="auto"/>
          <w:sz w:val="24"/>
          <w:szCs w:val="24"/>
        </w:rPr>
        <w:t>theoretical prediction</w:t>
      </w:r>
      <w:r w:rsidR="0006066B" w:rsidRPr="00855D9F">
        <w:rPr>
          <w:rFonts w:asciiTheme="majorBidi" w:hAnsiTheme="majorBidi" w:cstheme="majorBidi"/>
          <w:b/>
          <w:bCs/>
          <w:color w:val="auto"/>
          <w:sz w:val="24"/>
          <w:szCs w:val="24"/>
        </w:rPr>
        <w:t>s</w:t>
      </w:r>
    </w:p>
    <w:p w14:paraId="6C481816" w14:textId="23DD8B70" w:rsidR="00732D16" w:rsidRPr="00855D9F" w:rsidRDefault="00367425" w:rsidP="00717E48">
      <w:pPr>
        <w:pStyle w:val="ListParagraph"/>
        <w:bidi w:val="0"/>
        <w:spacing w:line="360" w:lineRule="auto"/>
        <w:ind w:left="0" w:firstLine="284"/>
        <w:jc w:val="both"/>
        <w:rPr>
          <w:rFonts w:asciiTheme="majorBidi" w:hAnsiTheme="majorBidi" w:cstheme="majorBidi"/>
          <w:sz w:val="24"/>
          <w:szCs w:val="24"/>
        </w:rPr>
      </w:pPr>
      <w:r w:rsidRPr="00855D9F">
        <w:rPr>
          <w:rStyle w:val="fontstyle01"/>
          <w:sz w:val="24"/>
          <w:szCs w:val="24"/>
        </w:rPr>
        <w:t xml:space="preserve">Since the model and results of </w:t>
      </w:r>
      <w:r w:rsidRPr="00855D9F">
        <w:rPr>
          <w:rStyle w:val="fontstyle01"/>
          <w:sz w:val="24"/>
          <w:szCs w:val="24"/>
        </w:rPr>
        <w:fldChar w:fldCharType="begin"/>
      </w:r>
      <w:r w:rsidRPr="00855D9F">
        <w:rPr>
          <w:rStyle w:val="fontstyle01"/>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Pr="00855D9F">
        <w:rPr>
          <w:rStyle w:val="fontstyle01"/>
          <w:sz w:val="24"/>
          <w:szCs w:val="24"/>
        </w:rPr>
        <w:fldChar w:fldCharType="separate"/>
      </w:r>
      <w:r w:rsidRPr="00855D9F">
        <w:rPr>
          <w:rStyle w:val="fontstyle01"/>
          <w:sz w:val="24"/>
          <w:szCs w:val="24"/>
        </w:rPr>
        <w:t>[</w:t>
      </w:r>
      <w:r>
        <w:fldChar w:fldCharType="begin"/>
      </w:r>
      <w:r>
        <w:instrText xml:space="preserve"> HYPERLINK \l "_ENREF_42" \o "Fang, 2013 #12" </w:instrText>
      </w:r>
      <w:r>
        <w:fldChar w:fldCharType="separate"/>
      </w:r>
      <w:r w:rsidR="003450F9" w:rsidRPr="00855D9F">
        <w:rPr>
          <w:rStyle w:val="fontstyle01"/>
          <w:sz w:val="24"/>
          <w:szCs w:val="24"/>
        </w:rPr>
        <w:t>42</w:t>
      </w:r>
      <w:r>
        <w:rPr>
          <w:rPrChange w:id="53" w:author="Author" w:date="2020-01-13T09:47:00Z">
            <w:rPr>
              <w:rStyle w:val="fontstyle01"/>
              <w:sz w:val="24"/>
            </w:rPr>
          </w:rPrChange>
        </w:rPr>
        <w:fldChar w:fldCharType="end"/>
      </w:r>
      <w:r w:rsidRPr="00855D9F">
        <w:rPr>
          <w:rStyle w:val="fontstyle01"/>
          <w:sz w:val="24"/>
          <w:szCs w:val="24"/>
        </w:rPr>
        <w:t>]</w:t>
      </w:r>
      <w:r w:rsidRPr="00855D9F">
        <w:rPr>
          <w:rStyle w:val="fontstyle01"/>
          <w:sz w:val="24"/>
          <w:szCs w:val="24"/>
        </w:rPr>
        <w:fldChar w:fldCharType="end"/>
      </w:r>
      <w:r w:rsidRPr="00855D9F">
        <w:rPr>
          <w:rStyle w:val="fontstyle01"/>
          <w:sz w:val="24"/>
          <w:szCs w:val="24"/>
        </w:rPr>
        <w:t xml:space="preserve"> are highly relevant to the current contribution, we briefly review its main theoretical considerations and predictions in the this section. </w:t>
      </w:r>
      <w:r w:rsidR="00A009AD" w:rsidRPr="00855D9F">
        <w:rPr>
          <w:rFonts w:asciiTheme="majorBidi" w:hAnsiTheme="majorBidi" w:cstheme="majorBidi"/>
          <w:sz w:val="24"/>
          <w:szCs w:val="24"/>
        </w:rPr>
        <w:t xml:space="preserve">In preliminary work, Chen and </w:t>
      </w:r>
      <w:r w:rsidR="00485E1B" w:rsidRPr="00855D9F">
        <w:rPr>
          <w:rFonts w:asciiTheme="majorBidi" w:hAnsiTheme="majorBidi" w:cstheme="majorBidi"/>
          <w:sz w:val="24"/>
          <w:szCs w:val="24"/>
        </w:rPr>
        <w:t>Fang</w:t>
      </w:r>
      <w:r w:rsidR="00D41980"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&lt;EndNote&gt;&lt;Cite&gt;&lt;Author&gt;Chen&lt;/Author&gt;&lt;Year&gt;2013&lt;/Year&gt;&lt;RecNum&gt;11&lt;/RecNum&gt;&lt;DisplayText&gt;[43]&lt;/DisplayText&gt;&lt;record&gt;&lt;rec-number&gt;11&lt;/rec-number&gt;&lt;foreign-keys&gt;&lt;key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"_ENREF_43" \o "Chen, 2013 #11" </w:instrText>
      </w:r>
      <w:r>
        <w:fldChar w:fldCharType="separate"/>
      </w:r>
      <w:r w:rsidR="003450F9" w:rsidRPr="00855D9F">
        <w:rPr>
          <w:rFonts w:asciiTheme="majorBidi" w:hAnsiTheme="majorBidi" w:cstheme="majorBidi"/>
          <w:sz w:val="24"/>
          <w:szCs w:val="24"/>
        </w:rPr>
        <w:t>43</w:t>
      </w:r>
      <w:r>
        <w:rPr>
          <w:rPrChange w:id="54"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D41980" w:rsidRPr="00855D9F">
        <w:rPr>
          <w:rFonts w:asciiTheme="majorBidi" w:hAnsiTheme="majorBidi" w:cstheme="majorBidi"/>
          <w:sz w:val="24"/>
          <w:szCs w:val="24"/>
        </w:rPr>
        <w:t xml:space="preserve"> </w:t>
      </w:r>
      <w:r w:rsidR="00025FD7" w:rsidRPr="00855D9F">
        <w:rPr>
          <w:rFonts w:asciiTheme="majorBidi" w:hAnsiTheme="majorBidi" w:cstheme="majorBidi"/>
          <w:sz w:val="24"/>
          <w:szCs w:val="24"/>
        </w:rPr>
        <w:t xml:space="preserve">adopted the assumption of small deformations to study </w:t>
      </w:r>
      <w:r w:rsidR="00A009AD" w:rsidRPr="00855D9F">
        <w:rPr>
          <w:rFonts w:asciiTheme="majorBidi" w:hAnsiTheme="majorBidi" w:cstheme="majorBidi"/>
          <w:sz w:val="24"/>
          <w:szCs w:val="24"/>
        </w:rPr>
        <w:t xml:space="preserve">the post-buckling of a fiber constrained </w:t>
      </w:r>
      <w:r w:rsidR="00D41980" w:rsidRPr="00855D9F">
        <w:rPr>
          <w:rFonts w:asciiTheme="majorBidi" w:hAnsiTheme="majorBidi" w:cstheme="majorBidi"/>
          <w:sz w:val="24"/>
          <w:szCs w:val="24"/>
        </w:rPr>
        <w:t>inside</w:t>
      </w:r>
      <w:r w:rsidR="00A009AD" w:rsidRPr="00855D9F">
        <w:rPr>
          <w:rFonts w:asciiTheme="majorBidi" w:hAnsiTheme="majorBidi" w:cstheme="majorBidi"/>
          <w:sz w:val="24"/>
          <w:szCs w:val="24"/>
        </w:rPr>
        <w:t xml:space="preserve"> a rigid cylinder</w:t>
      </w:r>
      <w:r w:rsidR="00485E1B" w:rsidRPr="00855D9F">
        <w:rPr>
          <w:rFonts w:asciiTheme="majorBidi" w:hAnsiTheme="majorBidi" w:cstheme="majorBidi"/>
          <w:sz w:val="24"/>
          <w:szCs w:val="24"/>
        </w:rPr>
        <w:t xml:space="preserve">. The model considered a slender, </w:t>
      </w:r>
      <w:r w:rsidR="00332A0F" w:rsidRPr="00855D9F">
        <w:rPr>
          <w:rFonts w:asciiTheme="majorBidi" w:hAnsiTheme="majorBidi" w:cstheme="majorBidi"/>
          <w:sz w:val="24"/>
          <w:szCs w:val="24"/>
        </w:rPr>
        <w:t xml:space="preserve">isotropic, </w:t>
      </w:r>
      <w:r w:rsidR="00485E1B" w:rsidRPr="00855D9F">
        <w:rPr>
          <w:rFonts w:asciiTheme="majorBidi" w:hAnsiTheme="majorBidi" w:cstheme="majorBidi"/>
          <w:sz w:val="24"/>
          <w:szCs w:val="24"/>
        </w:rPr>
        <w:t xml:space="preserve">linear elastic, and perfect </w:t>
      </w:r>
      <w:r w:rsidR="004E535D" w:rsidRPr="00855D9F">
        <w:rPr>
          <w:rFonts w:asciiTheme="majorBidi" w:hAnsiTheme="majorBidi" w:cstheme="majorBidi"/>
          <w:sz w:val="24"/>
          <w:szCs w:val="24"/>
        </w:rPr>
        <w:t xml:space="preserve">fiber </w:t>
      </w:r>
      <w:r w:rsidR="00485E1B" w:rsidRPr="00855D9F">
        <w:rPr>
          <w:rFonts w:asciiTheme="majorBidi" w:hAnsiTheme="majorBidi" w:cstheme="majorBidi"/>
          <w:sz w:val="24"/>
          <w:szCs w:val="24"/>
        </w:rPr>
        <w:t xml:space="preserve">(no geometrical or material imperfections) of length </w:t>
      </w:r>
      <w:del w:id="55" w:author="Author" w:date="2020-01-13T09:47:00Z">
        <w:r w:rsidR="00DE0716">
          <w:rPr>
            <w:rFonts w:asciiTheme="majorBidi" w:hAnsiTheme="majorBidi" w:cstheme="majorBidi"/>
            <w:position w:val="-4"/>
            <w:sz w:val="24"/>
            <w:szCs w:val="24"/>
          </w:rPr>
          <w:pict w14:anchorId="1659D84C">
            <v:shape id="_x0000_i1029" type="#_x0000_t75" style="width:12.6pt;height:12.6pt">
              <v:imagedata r:id="rId12" o:title=""/>
            </v:shape>
          </w:pict>
        </w:r>
      </w:del>
      <w:ins w:id="56" w:author="Author" w:date="2020-01-13T09:47:00Z">
        <w:r w:rsidR="00DE0716">
          <w:rPr>
            <w:rFonts w:asciiTheme="majorBidi" w:hAnsiTheme="majorBidi" w:cstheme="majorBidi"/>
            <w:position w:val="-4"/>
            <w:sz w:val="24"/>
            <w:szCs w:val="24"/>
          </w:rPr>
          <w:pict w14:anchorId="742C230E">
            <v:shape id="_x0000_i1030" type="#_x0000_t75" style="width:12.6pt;height:12.6pt">
              <v:imagedata r:id="rId12" o:title=""/>
            </v:shape>
          </w:pict>
        </w:r>
      </w:ins>
      <w:r w:rsidR="00485E1B" w:rsidRPr="00855D9F">
        <w:rPr>
          <w:rFonts w:asciiTheme="majorBidi" w:hAnsiTheme="majorBidi" w:cstheme="majorBidi"/>
          <w:sz w:val="24"/>
          <w:szCs w:val="24"/>
        </w:rPr>
        <w:t xml:space="preserve"> and circular cross-section</w:t>
      </w:r>
      <w:r w:rsidR="00294253" w:rsidRPr="00855D9F">
        <w:rPr>
          <w:rFonts w:asciiTheme="majorBidi" w:hAnsiTheme="majorBidi" w:cstheme="majorBidi"/>
          <w:sz w:val="24"/>
          <w:szCs w:val="24"/>
        </w:rPr>
        <w:t xml:space="preserve"> (</w:t>
      </w:r>
      <w:r w:rsidR="00332A0F" w:rsidRPr="00855D9F">
        <w:rPr>
          <w:rFonts w:asciiTheme="majorBidi" w:hAnsiTheme="majorBidi" w:cstheme="majorBidi"/>
          <w:sz w:val="24"/>
          <w:szCs w:val="24"/>
        </w:rPr>
        <w:t>bending stiffness</w:t>
      </w:r>
      <w:del w:id="57" w:author="Author" w:date="2020-01-13T09:47:00Z">
        <w:r w:rsidR="00332A0F" w:rsidRPr="00855D9F">
          <w:rPr>
            <w:rFonts w:asciiTheme="majorBidi" w:hAnsiTheme="majorBidi" w:cstheme="majorBidi"/>
            <w:position w:val="-4"/>
            <w:sz w:val="24"/>
            <w:szCs w:val="24"/>
          </w:rPr>
          <w:object w:dxaOrig="340" w:dyaOrig="260" w14:anchorId="104B4483">
            <v:shape id="_x0000_i1031" type="#_x0000_t75" style="width:17.4pt;height:12.6pt" o:ole="">
              <v:imagedata r:id="rId13" o:title=""/>
            </v:shape>
            <o:OLEObject Type="Embed" ProgID="Equation.DSMT4" ShapeID="_x0000_i1031" DrawAspect="Content" ObjectID="_1640586119" r:id="rId14"/>
          </w:object>
        </w:r>
      </w:del>
      <w:ins w:id="58" w:author="Author" w:date="2020-01-13T09:47:00Z">
        <w:r>
          <w:rPr>
            <w:rFonts w:asciiTheme="majorBidi" w:hAnsiTheme="majorBidi" w:cstheme="majorBidi"/>
            <w:position w:val="-4"/>
            <w:sz w:val="24"/>
            <w:szCs w:val="24"/>
          </w:rPr>
          <w:object w:dxaOrig="351" w:dyaOrig="250" w14:anchorId="5C49C7F8">
            <v:shape id="_x0000_i1032" type="#_x0000_t75" style="width:17.4pt;height:12.6pt" o:ole="">
              <v:imagedata r:id="rId13" o:title=""/>
            </v:shape>
            <o:OLEObject Type="Embed" ProgID="Equation.DSMT4" ShapeID="_x0000_i1032" DrawAspect="Content" ObjectID="_1640586120" r:id="rId15"/>
          </w:object>
        </w:r>
      </w:ins>
      <w:r w:rsidR="00332A0F" w:rsidRPr="00855D9F">
        <w:rPr>
          <w:rFonts w:asciiTheme="majorBidi" w:hAnsiTheme="majorBidi" w:cstheme="majorBidi"/>
          <w:sz w:val="24"/>
          <w:szCs w:val="24"/>
        </w:rPr>
        <w:t>)</w:t>
      </w:r>
      <w:r w:rsidR="00252DF3" w:rsidRPr="00855D9F">
        <w:rPr>
          <w:rFonts w:asciiTheme="majorBidi" w:hAnsiTheme="majorBidi" w:cstheme="majorBidi"/>
          <w:sz w:val="24"/>
          <w:szCs w:val="24"/>
        </w:rPr>
        <w:t>,</w:t>
      </w:r>
      <w:r w:rsidR="00FE2580" w:rsidRPr="00855D9F">
        <w:rPr>
          <w:rFonts w:asciiTheme="majorBidi" w:hAnsiTheme="majorBidi" w:cstheme="majorBidi"/>
          <w:sz w:val="24"/>
          <w:szCs w:val="24"/>
        </w:rPr>
        <w:t xml:space="preserve"> where the quantity</w:t>
      </w:r>
      <w:del w:id="59" w:author="Author" w:date="2020-01-13T09:47:00Z">
        <w:r w:rsidR="00DE0716">
          <w:rPr>
            <w:rFonts w:asciiTheme="majorBidi" w:hAnsiTheme="majorBidi" w:cstheme="majorBidi"/>
            <w:position w:val="-4"/>
            <w:sz w:val="24"/>
            <w:szCs w:val="24"/>
          </w:rPr>
          <w:pict w14:anchorId="5A17AA17">
            <v:shape id="_x0000_i1033" type="#_x0000_t75" style="width:17.4pt;height:12.6pt">
              <v:imagedata r:id="rId13" o:title=""/>
            </v:shape>
          </w:pict>
        </w:r>
      </w:del>
      <w:ins w:id="60" w:author="Author" w:date="2020-01-13T09:47:00Z">
        <w:r w:rsidR="00DE0716">
          <w:rPr>
            <w:rFonts w:asciiTheme="majorBidi" w:hAnsiTheme="majorBidi" w:cstheme="majorBidi"/>
            <w:position w:val="-4"/>
            <w:sz w:val="24"/>
            <w:szCs w:val="24"/>
          </w:rPr>
          <w:pict w14:anchorId="158966EA">
            <v:shape id="_x0000_i1034" type="#_x0000_t75" style="width:17.4pt;height:12.6pt">
              <v:imagedata r:id="rId13" o:title=""/>
            </v:shape>
          </w:pict>
        </w:r>
      </w:ins>
      <w:r w:rsidR="00FE2580" w:rsidRPr="00855D9F">
        <w:rPr>
          <w:rFonts w:asciiTheme="majorBidi" w:hAnsiTheme="majorBidi" w:cstheme="majorBidi"/>
          <w:sz w:val="24"/>
          <w:szCs w:val="24"/>
        </w:rPr>
        <w:t xml:space="preserve">represents </w:t>
      </w:r>
      <w:r w:rsidR="00252DF3" w:rsidRPr="00855D9F">
        <w:rPr>
          <w:rFonts w:asciiTheme="majorBidi" w:hAnsiTheme="majorBidi" w:cstheme="majorBidi"/>
          <w:sz w:val="24"/>
          <w:szCs w:val="24"/>
        </w:rPr>
        <w:t xml:space="preserve">the </w:t>
      </w:r>
      <w:r w:rsidR="00FE2580" w:rsidRPr="00855D9F">
        <w:rPr>
          <w:rFonts w:asciiTheme="majorBidi" w:hAnsiTheme="majorBidi" w:cstheme="majorBidi"/>
          <w:sz w:val="24"/>
          <w:szCs w:val="24"/>
        </w:rPr>
        <w:t xml:space="preserve">flexural rigidity of the beam in the plane of </w:t>
      </w:r>
      <w:r w:rsidR="00B40343" w:rsidRPr="00855D9F">
        <w:rPr>
          <w:rFonts w:asciiTheme="majorBidi" w:hAnsiTheme="majorBidi" w:cstheme="majorBidi"/>
          <w:sz w:val="24"/>
          <w:szCs w:val="24"/>
        </w:rPr>
        <w:t>bending,</w:t>
      </w:r>
      <w:r w:rsidR="00485E1B" w:rsidRPr="00855D9F">
        <w:rPr>
          <w:rFonts w:asciiTheme="majorBidi" w:hAnsiTheme="majorBidi" w:cstheme="majorBidi"/>
          <w:sz w:val="24"/>
          <w:szCs w:val="24"/>
        </w:rPr>
        <w:t xml:space="preserve"> that is straight</w:t>
      </w:r>
      <w:r w:rsidR="004E535D" w:rsidRPr="00855D9F">
        <w:rPr>
          <w:rFonts w:asciiTheme="majorBidi" w:hAnsiTheme="majorBidi" w:cstheme="majorBidi"/>
          <w:sz w:val="24"/>
          <w:szCs w:val="24"/>
        </w:rPr>
        <w:t xml:space="preserve"> and </w:t>
      </w:r>
      <w:r w:rsidR="00485E1B" w:rsidRPr="00855D9F">
        <w:rPr>
          <w:rFonts w:asciiTheme="majorBidi" w:hAnsiTheme="majorBidi" w:cstheme="majorBidi"/>
          <w:sz w:val="24"/>
          <w:szCs w:val="24"/>
        </w:rPr>
        <w:t xml:space="preserve">stress-free prior to loading. </w:t>
      </w:r>
      <w:r w:rsidR="004E535D" w:rsidRPr="00855D9F">
        <w:rPr>
          <w:rFonts w:asciiTheme="majorBidi" w:hAnsiTheme="majorBidi" w:cstheme="majorBidi"/>
          <w:sz w:val="24"/>
          <w:szCs w:val="24"/>
        </w:rPr>
        <w:t>T</w:t>
      </w:r>
      <w:r w:rsidR="00485E1B" w:rsidRPr="00855D9F">
        <w:rPr>
          <w:rFonts w:asciiTheme="majorBidi" w:hAnsiTheme="majorBidi" w:cstheme="majorBidi"/>
          <w:sz w:val="24"/>
          <w:szCs w:val="24"/>
        </w:rPr>
        <w:t>he effects of gravity and friction were assumed negligible</w:t>
      </w:r>
      <w:r w:rsidR="004E535D" w:rsidRPr="00855D9F">
        <w:rPr>
          <w:rFonts w:asciiTheme="majorBidi" w:hAnsiTheme="majorBidi" w:cstheme="majorBidi"/>
          <w:sz w:val="24"/>
          <w:szCs w:val="24"/>
        </w:rPr>
        <w:t>, and</w:t>
      </w:r>
      <w:r w:rsidR="004D6C26" w:rsidRPr="00855D9F">
        <w:rPr>
          <w:rFonts w:asciiTheme="majorBidi" w:hAnsiTheme="majorBidi" w:cstheme="majorBidi"/>
          <w:sz w:val="24"/>
          <w:szCs w:val="24"/>
        </w:rPr>
        <w:t xml:space="preserve"> </w:t>
      </w:r>
      <w:r w:rsidR="004C6028" w:rsidRPr="00855D9F">
        <w:rPr>
          <w:rFonts w:asciiTheme="majorBidi" w:hAnsiTheme="majorBidi" w:cstheme="majorBidi"/>
          <w:sz w:val="24"/>
          <w:szCs w:val="24"/>
        </w:rPr>
        <w:t>c</w:t>
      </w:r>
      <w:r w:rsidR="00025FD7" w:rsidRPr="00855D9F">
        <w:rPr>
          <w:rFonts w:asciiTheme="majorBidi" w:hAnsiTheme="majorBidi" w:cstheme="majorBidi"/>
          <w:sz w:val="24"/>
          <w:szCs w:val="24"/>
        </w:rPr>
        <w:t>lamped-clamped boundary conditions were considered, i.e.</w:t>
      </w:r>
      <w:r w:rsidR="00D47C45" w:rsidRPr="00855D9F">
        <w:rPr>
          <w:rFonts w:asciiTheme="majorBidi" w:hAnsiTheme="majorBidi" w:cstheme="majorBidi"/>
          <w:sz w:val="24"/>
          <w:szCs w:val="24"/>
        </w:rPr>
        <w:t>,</w:t>
      </w:r>
      <w:r w:rsidR="00025FD7" w:rsidRPr="00855D9F">
        <w:rPr>
          <w:rFonts w:asciiTheme="majorBidi" w:hAnsiTheme="majorBidi" w:cstheme="majorBidi"/>
          <w:sz w:val="24"/>
          <w:szCs w:val="24"/>
        </w:rPr>
        <w:t xml:space="preserve"> </w:t>
      </w:r>
      <w:r w:rsidR="004E535D" w:rsidRPr="00855D9F">
        <w:rPr>
          <w:rFonts w:asciiTheme="majorBidi" w:hAnsiTheme="majorBidi" w:cstheme="majorBidi"/>
          <w:sz w:val="24"/>
          <w:szCs w:val="24"/>
        </w:rPr>
        <w:t>one end of the fiber is completely fixed (displacements and rotations) at the center of the cylinder</w:t>
      </w:r>
      <w:r w:rsidR="00B45B60" w:rsidRPr="00855D9F">
        <w:rPr>
          <w:rFonts w:asciiTheme="majorBidi" w:hAnsiTheme="majorBidi" w:cstheme="majorBidi"/>
          <w:sz w:val="24"/>
          <w:szCs w:val="24"/>
        </w:rPr>
        <w:t xml:space="preserve"> cross</w:t>
      </w:r>
      <w:r w:rsidR="0029738F" w:rsidRPr="00855D9F">
        <w:rPr>
          <w:rFonts w:asciiTheme="majorBidi" w:hAnsiTheme="majorBidi" w:cstheme="majorBidi"/>
          <w:sz w:val="24"/>
          <w:szCs w:val="24"/>
        </w:rPr>
        <w:t>-</w:t>
      </w:r>
      <w:r w:rsidR="00B45B60" w:rsidRPr="00855D9F">
        <w:rPr>
          <w:rFonts w:asciiTheme="majorBidi" w:hAnsiTheme="majorBidi" w:cstheme="majorBidi"/>
          <w:sz w:val="24"/>
          <w:szCs w:val="24"/>
        </w:rPr>
        <w:t>section</w:t>
      </w:r>
      <w:r w:rsidR="004E535D" w:rsidRPr="00855D9F">
        <w:rPr>
          <w:rFonts w:asciiTheme="majorBidi" w:hAnsiTheme="majorBidi" w:cstheme="majorBidi"/>
          <w:sz w:val="24"/>
          <w:szCs w:val="24"/>
        </w:rPr>
        <w:t xml:space="preserve"> while the other end can only move along the axis of the cylinder. </w:t>
      </w:r>
      <w:r w:rsidR="00332A0F" w:rsidRPr="00855D9F">
        <w:rPr>
          <w:rFonts w:asciiTheme="majorBidi" w:hAnsiTheme="majorBidi" w:cstheme="majorBidi"/>
          <w:sz w:val="24"/>
          <w:szCs w:val="24"/>
        </w:rPr>
        <w:t xml:space="preserve">The </w:t>
      </w:r>
      <w:r w:rsidR="00B400E8" w:rsidRPr="00855D9F">
        <w:rPr>
          <w:rFonts w:asciiTheme="majorBidi" w:hAnsiTheme="majorBidi" w:cstheme="majorBidi"/>
          <w:sz w:val="24"/>
          <w:szCs w:val="24"/>
        </w:rPr>
        <w:t xml:space="preserve">effects </w:t>
      </w:r>
      <w:r w:rsidR="00332A0F" w:rsidRPr="00855D9F">
        <w:rPr>
          <w:rFonts w:asciiTheme="majorBidi" w:hAnsiTheme="majorBidi" w:cstheme="majorBidi"/>
          <w:sz w:val="24"/>
          <w:szCs w:val="24"/>
        </w:rPr>
        <w:t xml:space="preserve">of the edge-thrust on the </w:t>
      </w:r>
      <w:r w:rsidR="002354AD" w:rsidRPr="00855D9F">
        <w:rPr>
          <w:rFonts w:asciiTheme="majorBidi" w:hAnsiTheme="majorBidi" w:cstheme="majorBidi"/>
          <w:sz w:val="24"/>
          <w:szCs w:val="24"/>
        </w:rPr>
        <w:t xml:space="preserve">fiber deformation and corresponding contact configuration </w:t>
      </w:r>
      <w:r w:rsidR="00332A0F" w:rsidRPr="00855D9F">
        <w:rPr>
          <w:rFonts w:asciiTheme="majorBidi" w:hAnsiTheme="majorBidi" w:cstheme="majorBidi"/>
          <w:sz w:val="24"/>
          <w:szCs w:val="24"/>
        </w:rPr>
        <w:t>were investigated</w:t>
      </w:r>
      <w:r w:rsidR="00BC004C" w:rsidRPr="00855D9F">
        <w:rPr>
          <w:rFonts w:asciiTheme="majorBidi" w:hAnsiTheme="majorBidi" w:cstheme="majorBidi"/>
          <w:sz w:val="24"/>
          <w:szCs w:val="24"/>
        </w:rPr>
        <w:t xml:space="preserve">. </w:t>
      </w:r>
      <w:r w:rsidR="000B031A" w:rsidRPr="00855D9F">
        <w:rPr>
          <w:rFonts w:asciiTheme="majorBidi" w:hAnsiTheme="majorBidi" w:cstheme="majorBidi"/>
          <w:sz w:val="24"/>
          <w:szCs w:val="24"/>
        </w:rPr>
        <w:t>According to this model,</w:t>
      </w:r>
      <w:r w:rsidR="00B400E8" w:rsidRPr="00855D9F">
        <w:rPr>
          <w:rFonts w:asciiTheme="majorBidi" w:hAnsiTheme="majorBidi" w:cstheme="majorBidi"/>
          <w:sz w:val="24"/>
          <w:szCs w:val="24"/>
        </w:rPr>
        <w:t xml:space="preserve"> the</w:t>
      </w:r>
      <w:r w:rsidR="000B031A" w:rsidRPr="00855D9F">
        <w:rPr>
          <w:rFonts w:asciiTheme="majorBidi" w:hAnsiTheme="majorBidi" w:cstheme="majorBidi"/>
          <w:sz w:val="24"/>
          <w:szCs w:val="24"/>
        </w:rPr>
        <w:t xml:space="preserve"> </w:t>
      </w:r>
      <w:r w:rsidR="00294253" w:rsidRPr="00855D9F">
        <w:rPr>
          <w:rFonts w:asciiTheme="majorBidi" w:hAnsiTheme="majorBidi" w:cstheme="majorBidi"/>
          <w:sz w:val="24"/>
          <w:szCs w:val="24"/>
        </w:rPr>
        <w:t xml:space="preserve">transition from 1-point contact </w:t>
      </w:r>
      <w:r w:rsidR="00332A0F" w:rsidRPr="00855D9F">
        <w:rPr>
          <w:rFonts w:asciiTheme="majorBidi" w:hAnsiTheme="majorBidi" w:cstheme="majorBidi"/>
          <w:sz w:val="24"/>
          <w:szCs w:val="24"/>
        </w:rPr>
        <w:t xml:space="preserve">configuration </w:t>
      </w:r>
      <w:r w:rsidR="00294253" w:rsidRPr="00855D9F">
        <w:rPr>
          <w:rFonts w:asciiTheme="majorBidi" w:hAnsiTheme="majorBidi" w:cstheme="majorBidi"/>
          <w:sz w:val="24"/>
          <w:szCs w:val="24"/>
        </w:rPr>
        <w:t xml:space="preserve">to 2-point contact </w:t>
      </w:r>
      <w:r w:rsidR="00332A0F" w:rsidRPr="00855D9F">
        <w:rPr>
          <w:rFonts w:asciiTheme="majorBidi" w:hAnsiTheme="majorBidi" w:cstheme="majorBidi"/>
          <w:sz w:val="24"/>
          <w:szCs w:val="24"/>
        </w:rPr>
        <w:t xml:space="preserve">configuration </w:t>
      </w:r>
      <w:r w:rsidR="00B400E8" w:rsidRPr="00855D9F">
        <w:rPr>
          <w:rFonts w:asciiTheme="majorBidi" w:hAnsiTheme="majorBidi" w:cstheme="majorBidi"/>
          <w:sz w:val="24"/>
          <w:szCs w:val="24"/>
        </w:rPr>
        <w:t>occurs</w:t>
      </w:r>
      <w:r w:rsidR="00294253" w:rsidRPr="00855D9F">
        <w:rPr>
          <w:rFonts w:asciiTheme="majorBidi" w:hAnsiTheme="majorBidi" w:cstheme="majorBidi"/>
          <w:sz w:val="24"/>
          <w:szCs w:val="24"/>
        </w:rPr>
        <w:t xml:space="preserve"> at edge-thrust of </w:t>
      </w:r>
      <w:del w:id="61" w:author="Author" w:date="2020-01-13T09:47:00Z">
        <w:r w:rsidR="003E668E" w:rsidRPr="00855D9F">
          <w:rPr>
            <w:rFonts w:asciiTheme="majorBidi" w:hAnsiTheme="majorBidi" w:cstheme="majorBidi"/>
            <w:position w:val="-24"/>
            <w:sz w:val="24"/>
            <w:szCs w:val="24"/>
          </w:rPr>
          <w:object w:dxaOrig="880" w:dyaOrig="620" w14:anchorId="66642593">
            <v:shape id="_x0000_i1035" type="#_x0000_t75" style="width:45pt;height:29.4pt" o:ole="">
              <v:imagedata r:id="rId16" o:title=""/>
            </v:shape>
            <o:OLEObject Type="Embed" ProgID="Equation.DSMT4" ShapeID="_x0000_i1035" DrawAspect="Content" ObjectID="_1640586121" r:id="rId17"/>
          </w:object>
        </w:r>
      </w:del>
      <w:ins w:id="62" w:author="Author" w:date="2020-01-13T09:47:00Z">
        <w:r>
          <w:rPr>
            <w:rFonts w:asciiTheme="majorBidi" w:hAnsiTheme="majorBidi" w:cstheme="majorBidi"/>
            <w:position w:val="-24"/>
            <w:sz w:val="24"/>
            <w:szCs w:val="24"/>
          </w:rPr>
          <w:object w:dxaOrig="902" w:dyaOrig="589" w14:anchorId="533DCF1C">
            <v:shape id="_x0000_i1036" type="#_x0000_t75" style="width:45pt;height:29.4pt" o:ole="">
              <v:imagedata r:id="rId16" o:title=""/>
            </v:shape>
            <o:OLEObject Type="Embed" ProgID="Equation.DSMT4" ShapeID="_x0000_i1036" DrawAspect="Content" ObjectID="_1640586122" r:id="rId18"/>
          </w:object>
        </w:r>
      </w:ins>
      <w:r w:rsidR="00332A0F" w:rsidRPr="00855D9F">
        <w:rPr>
          <w:rFonts w:asciiTheme="majorBidi" w:hAnsiTheme="majorBidi" w:cstheme="majorBidi"/>
          <w:sz w:val="24"/>
          <w:szCs w:val="24"/>
        </w:rPr>
        <w:t xml:space="preserve">, which corresponds to the critical (Euler) buckling load of a clamped-clamped column of length </w:t>
      </w:r>
      <w:del w:id="63" w:author="Author" w:date="2020-01-13T09:47:00Z">
        <w:r w:rsidR="00DE0716">
          <w:rPr>
            <w:rFonts w:asciiTheme="majorBidi" w:hAnsiTheme="majorBidi" w:cstheme="majorBidi"/>
            <w:position w:val="-6"/>
            <w:sz w:val="24"/>
            <w:szCs w:val="24"/>
          </w:rPr>
          <w:pict w14:anchorId="178C32FC">
            <v:shape id="_x0000_i1037" type="#_x0000_t75" style="width:23.4pt;height:12.6pt">
              <v:imagedata r:id="rId19" o:title=""/>
            </v:shape>
          </w:pict>
        </w:r>
      </w:del>
      <w:ins w:id="64" w:author="Author" w:date="2020-01-13T09:47:00Z">
        <w:r w:rsidR="00DE0716">
          <w:rPr>
            <w:rFonts w:asciiTheme="majorBidi" w:hAnsiTheme="majorBidi" w:cstheme="majorBidi"/>
            <w:position w:val="-6"/>
            <w:sz w:val="24"/>
            <w:szCs w:val="24"/>
          </w:rPr>
          <w:pict w14:anchorId="053F568B">
            <v:shape id="_x0000_i1038" type="#_x0000_t75" style="width:23.4pt;height:12.6pt">
              <v:imagedata r:id="rId19" o:title=""/>
            </v:shape>
          </w:pict>
        </w:r>
      </w:ins>
      <w:r w:rsidR="00332A0F" w:rsidRPr="00855D9F">
        <w:rPr>
          <w:rFonts w:asciiTheme="majorBidi" w:hAnsiTheme="majorBidi" w:cstheme="majorBidi"/>
          <w:sz w:val="24"/>
          <w:szCs w:val="24"/>
        </w:rPr>
        <w:t xml:space="preserve">. </w:t>
      </w:r>
      <w:r w:rsidR="00BB5A62" w:rsidRPr="00855D9F">
        <w:rPr>
          <w:rFonts w:asciiTheme="majorBidi" w:hAnsiTheme="majorBidi" w:cstheme="majorBidi"/>
          <w:sz w:val="24"/>
          <w:szCs w:val="24"/>
        </w:rPr>
        <w:t xml:space="preserve">Interestingly, it was found that </w:t>
      </w:r>
      <w:r w:rsidR="00332A0F" w:rsidRPr="00855D9F">
        <w:rPr>
          <w:rFonts w:asciiTheme="majorBidi" w:hAnsiTheme="majorBidi" w:cstheme="majorBidi"/>
          <w:sz w:val="24"/>
          <w:szCs w:val="24"/>
        </w:rPr>
        <w:t xml:space="preserve">this transition involves a </w:t>
      </w:r>
      <w:r w:rsidR="00042EA8" w:rsidRPr="00855D9F">
        <w:rPr>
          <w:rFonts w:asciiTheme="majorBidi" w:hAnsiTheme="majorBidi" w:cstheme="majorBidi"/>
          <w:sz w:val="24"/>
          <w:szCs w:val="24"/>
        </w:rPr>
        <w:t>“jump”</w:t>
      </w:r>
      <w:r w:rsidR="00332A0F" w:rsidRPr="00855D9F">
        <w:rPr>
          <w:rFonts w:asciiTheme="majorBidi" w:hAnsiTheme="majorBidi" w:cstheme="majorBidi"/>
          <w:sz w:val="24"/>
          <w:szCs w:val="24"/>
        </w:rPr>
        <w:t xml:space="preserve"> in the end</w:t>
      </w:r>
      <w:r w:rsidR="00207673" w:rsidRPr="00855D9F">
        <w:rPr>
          <w:rFonts w:asciiTheme="majorBidi" w:hAnsiTheme="majorBidi" w:cstheme="majorBidi"/>
          <w:sz w:val="24"/>
          <w:szCs w:val="24"/>
        </w:rPr>
        <w:t>s</w:t>
      </w:r>
      <w:r w:rsidR="00332A0F" w:rsidRPr="00855D9F">
        <w:rPr>
          <w:rFonts w:asciiTheme="majorBidi" w:hAnsiTheme="majorBidi" w:cstheme="majorBidi"/>
          <w:sz w:val="24"/>
          <w:szCs w:val="24"/>
        </w:rPr>
        <w:t xml:space="preserve"> shortening</w:t>
      </w:r>
      <w:r w:rsidR="00042EA8" w:rsidRPr="00855D9F">
        <w:rPr>
          <w:rFonts w:asciiTheme="majorBidi" w:hAnsiTheme="majorBidi" w:cstheme="majorBidi"/>
          <w:sz w:val="24"/>
          <w:szCs w:val="24"/>
        </w:rPr>
        <w:t xml:space="preserve">. It </w:t>
      </w:r>
      <w:r w:rsidR="00252DF3" w:rsidRPr="00855D9F">
        <w:rPr>
          <w:rFonts w:asciiTheme="majorBidi" w:hAnsiTheme="majorBidi" w:cstheme="majorBidi"/>
          <w:sz w:val="24"/>
          <w:szCs w:val="24"/>
        </w:rPr>
        <w:t>h</w:t>
      </w:r>
      <w:r w:rsidR="00042EA8" w:rsidRPr="00855D9F">
        <w:rPr>
          <w:rFonts w:asciiTheme="majorBidi" w:hAnsiTheme="majorBidi" w:cstheme="majorBidi"/>
          <w:sz w:val="24"/>
          <w:szCs w:val="24"/>
        </w:rPr>
        <w:t>as</w:t>
      </w:r>
      <w:r w:rsidR="00252DF3" w:rsidRPr="00855D9F">
        <w:rPr>
          <w:rFonts w:asciiTheme="majorBidi" w:hAnsiTheme="majorBidi" w:cstheme="majorBidi"/>
          <w:sz w:val="24"/>
          <w:szCs w:val="24"/>
        </w:rPr>
        <w:t xml:space="preserve"> been </w:t>
      </w:r>
      <w:r w:rsidR="00042EA8" w:rsidRPr="00855D9F">
        <w:rPr>
          <w:rFonts w:asciiTheme="majorBidi" w:hAnsiTheme="majorBidi" w:cstheme="majorBidi"/>
          <w:sz w:val="24"/>
          <w:szCs w:val="24"/>
        </w:rPr>
        <w:t xml:space="preserve">argued that this peculiar jump phenomenon is due to the limitation of the small-deformation theory. In order to remedy this deficiency, a theory associated with the </w:t>
      </w:r>
      <w:proofErr w:type="spellStart"/>
      <w:r w:rsidR="00042EA8" w:rsidRPr="00855D9F">
        <w:rPr>
          <w:rFonts w:asciiTheme="majorBidi" w:hAnsiTheme="majorBidi" w:cstheme="majorBidi"/>
          <w:sz w:val="24"/>
          <w:szCs w:val="24"/>
        </w:rPr>
        <w:t>elastica</w:t>
      </w:r>
      <w:proofErr w:type="spellEnd"/>
      <w:r w:rsidR="00042EA8" w:rsidRPr="00855D9F">
        <w:rPr>
          <w:rFonts w:asciiTheme="majorBidi" w:hAnsiTheme="majorBidi" w:cstheme="majorBidi"/>
          <w:sz w:val="24"/>
          <w:szCs w:val="24"/>
        </w:rPr>
        <w:t xml:space="preserve"> model was </w:t>
      </w:r>
      <w:r w:rsidR="00081615" w:rsidRPr="00855D9F">
        <w:rPr>
          <w:rFonts w:asciiTheme="majorBidi" w:hAnsiTheme="majorBidi" w:cstheme="majorBidi"/>
          <w:sz w:val="24"/>
          <w:szCs w:val="24"/>
        </w:rPr>
        <w:t>developed</w:t>
      </w:r>
      <w:r w:rsidR="00042EA8" w:rsidRPr="00855D9F">
        <w:rPr>
          <w:rFonts w:asciiTheme="majorBidi" w:hAnsiTheme="majorBidi" w:cstheme="majorBidi"/>
          <w:sz w:val="24"/>
          <w:szCs w:val="24"/>
        </w:rPr>
        <w:t xml:space="preserve"> in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"_ENREF_42" \o "Fang, 2013 #12" </w:instrText>
      </w:r>
      <w:r>
        <w:fldChar w:fldCharType="separate"/>
      </w:r>
      <w:r w:rsidR="003450F9" w:rsidRPr="00855D9F">
        <w:rPr>
          <w:rFonts w:asciiTheme="majorBidi" w:hAnsiTheme="majorBidi" w:cstheme="majorBidi"/>
          <w:sz w:val="24"/>
          <w:szCs w:val="24"/>
        </w:rPr>
        <w:t>42</w:t>
      </w:r>
      <w:r>
        <w:rPr>
          <w:rPrChange w:id="65"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F00FE6" w:rsidRPr="00855D9F">
        <w:rPr>
          <w:rFonts w:asciiTheme="majorBidi" w:hAnsiTheme="majorBidi" w:cstheme="majorBidi"/>
          <w:sz w:val="24"/>
          <w:szCs w:val="24"/>
        </w:rPr>
        <w:t xml:space="preserve"> (a similar approach was applied in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&lt;EndNote&gt;&lt;Cite&gt;&lt;Author&gt;Chen&lt;/Author&gt;&lt;Year&gt;2011&lt;/Year&gt;&lt;RecNum&gt;17&lt;/RecNum&gt;&lt;DisplayText&gt;[44, 45]&lt;/DisplayText&gt;&lt;record&gt;&lt;rec-number&gt;17&lt;/rec-number&gt;&lt;foreign-keys&gt;&lt;key app="EN" db-id="dws5s9apip5zzve9s5gvvpwotfatvwzexs0p"&gt;17&lt;/key&gt;&lt;/foreign-keys&gt;&lt;ref-type name="Journal Article"&gt;17&lt;/ref-type&gt;&lt;contributors&gt;&lt;authors&gt;&lt;author&gt;Chen, Jen-San&lt;/author&gt;&lt;author&gt;Li, Hong-Chi&lt;/author&gt;&lt;/authors&gt;&lt;/contributors&gt;&lt;titles&gt;&lt;title&gt;On an Elastic Rod Inside a Slender Tube Under End Twisting Moment&lt;/title&gt;&lt;secondary-title&gt;Journal of Applied Mechanics&lt;/secondary-title&gt;&lt;/titles&gt;&lt;pages&gt;041009&lt;/pages&gt;&lt;volume&gt;78&lt;/volume&gt;&lt;number&gt;4&lt;/number&gt;&lt;dates&gt;&lt;year&gt;2011&lt;/year&gt;&lt;/dates&gt;&lt;isbn&gt;00218936&lt;/isbn&gt;&lt;urls&gt;&lt;/urls&gt;&lt;electronic-resource-num&gt;10.1115/1.4003708&lt;/electronic-resource-num&gt;&lt;/record&gt;&lt;/Cite&gt;&lt;Cite&gt;&lt;Author&gt;Li&lt;/Author&gt;&lt;Year&gt;2014&lt;/Year&gt;&lt;RecNum&gt;71&lt;/RecNum&gt;&lt;record&gt;&lt;rec-number&gt;71&lt;/rec-number&gt;&lt;foreign-keys&gt;&lt;key app="EN" db-id="dws5s9apip5zzve9s5gvvpwotfatvwzexs0p"&gt;71&lt;/key&gt;&lt;/foreign-keys&gt;&lt;ref-type name="Journal Article"&gt;17&lt;/ref-type&gt;&lt;contributors&gt;&lt;authors&gt;&lt;author&gt;Li, Sheng-Yo&lt;/author&gt;&lt;author&gt;Chen, Jen-San&lt;/author&gt;&lt;/authors&gt;&lt;/contributors&gt;&lt;titles&gt;&lt;title&gt;A twisted elastica constrained inside a tube&lt;/title&gt;&lt;secondary-title&gt;European Journal of Mechanics - A/Solids&lt;/secondary-title&gt;&lt;/titles&gt;&lt;pages&gt;61-74&lt;/pages&gt;&lt;volume&gt;44&lt;/volume&gt;&lt;keywords&gt;&lt;keyword&gt;Spatial elastica&lt;/keyword&gt;&lt;keyword&gt;Constraining tube&lt;/keyword&gt;&lt;keyword&gt;End twist&lt;/keyword&gt;&lt;/keywords&gt;&lt;dates&gt;&lt;year&gt;2014&lt;/year&gt;&lt;pub-dates&gt;&lt;date&gt;2014/03/01/&lt;/date&gt;&lt;/pub-dates&gt;&lt;/dates&gt;&lt;isbn&gt;0997-7538&lt;/isbn&gt;&lt;urls&gt;&lt;related-urls&gt;&lt;url&gt;http://www.sciencedirect.com/science/article/pii/S0997753813001198&lt;/url&gt;&lt;/related-urls&gt;&lt;/urls&gt;&lt;electronic-resource-num&gt;https://doi.org/10.1016/j.euromechsol.2013.10.006&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"_ENREF_44" \o "Chen, 2011 #17" </w:instrText>
      </w:r>
      <w:r>
        <w:fldChar w:fldCharType="separate"/>
      </w:r>
      <w:r w:rsidR="003450F9" w:rsidRPr="00855D9F">
        <w:rPr>
          <w:rFonts w:asciiTheme="majorBidi" w:hAnsiTheme="majorBidi" w:cstheme="majorBidi"/>
          <w:sz w:val="24"/>
          <w:szCs w:val="24"/>
        </w:rPr>
        <w:t>44</w:t>
      </w:r>
      <w:r>
        <w:rPr>
          <w:rPrChange w:id="66"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 xml:space="preserve">, </w:t>
      </w:r>
      <w:r>
        <w:fldChar w:fldCharType="begin"/>
      </w:r>
      <w:r>
        <w:instrText xml:space="preserve"> HYPERLINK \l "_ENREF_45" \o "Li, 2014 #71" </w:instrText>
      </w:r>
      <w:r>
        <w:fldChar w:fldCharType="separate"/>
      </w:r>
      <w:r w:rsidR="003450F9" w:rsidRPr="00855D9F">
        <w:rPr>
          <w:rFonts w:asciiTheme="majorBidi" w:hAnsiTheme="majorBidi" w:cstheme="majorBidi"/>
          <w:sz w:val="24"/>
          <w:szCs w:val="24"/>
        </w:rPr>
        <w:t>45</w:t>
      </w:r>
      <w:r>
        <w:rPr>
          <w:rPrChange w:id="67"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F00FE6" w:rsidRPr="00855D9F">
        <w:rPr>
          <w:rFonts w:asciiTheme="majorBidi" w:hAnsiTheme="majorBidi" w:cstheme="majorBidi"/>
          <w:sz w:val="24"/>
          <w:szCs w:val="24"/>
        </w:rPr>
        <w:t xml:space="preserve"> to study the deformation of a fiber subject to end-twist rather than end-thrust).</w:t>
      </w:r>
      <w:r w:rsidR="00332A0F" w:rsidRPr="00855D9F">
        <w:rPr>
          <w:rFonts w:asciiTheme="majorBidi" w:hAnsiTheme="majorBidi" w:cstheme="majorBidi"/>
          <w:sz w:val="24"/>
          <w:szCs w:val="24"/>
        </w:rPr>
        <w:t xml:space="preserve"> </w:t>
      </w:r>
      <w:r w:rsidR="00F00FE6" w:rsidRPr="00855D9F">
        <w:rPr>
          <w:rFonts w:asciiTheme="majorBidi" w:hAnsiTheme="majorBidi" w:cstheme="majorBidi"/>
          <w:sz w:val="24"/>
          <w:szCs w:val="24"/>
        </w:rPr>
        <w:t>A</w:t>
      </w:r>
      <w:r w:rsidR="00332A0F" w:rsidRPr="00855D9F">
        <w:rPr>
          <w:rFonts w:asciiTheme="majorBidi" w:hAnsiTheme="majorBidi" w:cstheme="majorBidi"/>
          <w:sz w:val="24"/>
          <w:szCs w:val="24"/>
        </w:rPr>
        <w:t xml:space="preserve">ll </w:t>
      </w:r>
      <w:r w:rsidR="00367349" w:rsidRPr="00855D9F">
        <w:rPr>
          <w:rFonts w:asciiTheme="majorBidi" w:hAnsiTheme="majorBidi" w:cstheme="majorBidi"/>
          <w:sz w:val="24"/>
          <w:szCs w:val="24"/>
        </w:rPr>
        <w:t xml:space="preserve">the previously </w:t>
      </w:r>
      <w:r w:rsidR="00F00FE6" w:rsidRPr="00855D9F">
        <w:rPr>
          <w:rFonts w:asciiTheme="majorBidi" w:hAnsiTheme="majorBidi" w:cstheme="majorBidi"/>
          <w:sz w:val="24"/>
          <w:szCs w:val="24"/>
        </w:rPr>
        <w:t xml:space="preserve">mentioned </w:t>
      </w:r>
      <w:r w:rsidR="00332A0F" w:rsidRPr="00855D9F">
        <w:rPr>
          <w:rFonts w:asciiTheme="majorBidi" w:hAnsiTheme="majorBidi" w:cstheme="majorBidi"/>
          <w:sz w:val="24"/>
          <w:szCs w:val="24"/>
        </w:rPr>
        <w:t xml:space="preserve">model assumptions </w:t>
      </w:r>
      <w:r w:rsidR="00005579" w:rsidRPr="00855D9F">
        <w:rPr>
          <w:rFonts w:asciiTheme="majorBidi" w:hAnsiTheme="majorBidi" w:cstheme="majorBidi"/>
          <w:sz w:val="24"/>
          <w:szCs w:val="24"/>
        </w:rPr>
        <w:t xml:space="preserve">of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&lt;EndNote&gt;&lt;Cite&gt;&lt;Author&gt;Chen&lt;/Author&gt;&lt;Year&gt;2013&lt;/Year&gt;&lt;RecNum&gt;11&lt;/RecNum&gt;&lt;DisplayText&gt;[43]&lt;/DisplayText&gt;&lt;record&gt;&lt;rec-number&gt;11&lt;/rec-number&gt;&lt;foreign-keys&gt;&lt;key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"_ENREF_43" \o "Chen, 2013 #11" </w:instrText>
      </w:r>
      <w:r>
        <w:fldChar w:fldCharType="separate"/>
      </w:r>
      <w:r w:rsidR="003450F9" w:rsidRPr="00855D9F">
        <w:rPr>
          <w:rFonts w:asciiTheme="majorBidi" w:hAnsiTheme="majorBidi" w:cstheme="majorBidi"/>
          <w:sz w:val="24"/>
          <w:szCs w:val="24"/>
        </w:rPr>
        <w:t>43</w:t>
      </w:r>
      <w:r>
        <w:rPr>
          <w:rPrChange w:id="68"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005579" w:rsidRPr="00855D9F">
        <w:rPr>
          <w:rFonts w:asciiTheme="majorBidi" w:hAnsiTheme="majorBidi" w:cstheme="majorBidi"/>
          <w:sz w:val="24"/>
          <w:szCs w:val="24"/>
        </w:rPr>
        <w:t xml:space="preserve"> were adopted </w:t>
      </w:r>
      <w:r w:rsidR="00F00FE6" w:rsidRPr="00855D9F">
        <w:rPr>
          <w:rFonts w:asciiTheme="majorBidi" w:hAnsiTheme="majorBidi" w:cstheme="majorBidi"/>
          <w:sz w:val="24"/>
          <w:szCs w:val="24"/>
        </w:rPr>
        <w:t xml:space="preserve">in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"_ENREF_42" \o "Fang, 2013 #12" </w:instrText>
      </w:r>
      <w:r>
        <w:fldChar w:fldCharType="separate"/>
      </w:r>
      <w:r w:rsidR="003450F9" w:rsidRPr="00855D9F">
        <w:rPr>
          <w:rFonts w:asciiTheme="majorBidi" w:hAnsiTheme="majorBidi" w:cstheme="majorBidi"/>
          <w:sz w:val="24"/>
          <w:szCs w:val="24"/>
        </w:rPr>
        <w:t>42</w:t>
      </w:r>
      <w:r>
        <w:rPr>
          <w:rPrChange w:id="69"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005579" w:rsidRPr="00855D9F">
        <w:rPr>
          <w:rFonts w:asciiTheme="majorBidi" w:hAnsiTheme="majorBidi" w:cstheme="majorBidi"/>
          <w:sz w:val="24"/>
          <w:szCs w:val="24"/>
        </w:rPr>
        <w:t xml:space="preserve"> except </w:t>
      </w:r>
      <w:r w:rsidR="00252DF3" w:rsidRPr="00855D9F">
        <w:rPr>
          <w:rFonts w:asciiTheme="majorBidi" w:hAnsiTheme="majorBidi" w:cstheme="majorBidi"/>
          <w:sz w:val="24"/>
          <w:szCs w:val="24"/>
        </w:rPr>
        <w:t xml:space="preserve">for </w:t>
      </w:r>
      <w:r w:rsidR="002B27FB" w:rsidRPr="00855D9F">
        <w:rPr>
          <w:rFonts w:asciiTheme="majorBidi" w:hAnsiTheme="majorBidi" w:cstheme="majorBidi"/>
          <w:sz w:val="24"/>
          <w:szCs w:val="24"/>
        </w:rPr>
        <w:t xml:space="preserve">the assumption of </w:t>
      </w:r>
      <w:r w:rsidR="00005579" w:rsidRPr="00855D9F">
        <w:rPr>
          <w:rFonts w:asciiTheme="majorBidi" w:hAnsiTheme="majorBidi" w:cstheme="majorBidi"/>
          <w:sz w:val="24"/>
          <w:szCs w:val="24"/>
        </w:rPr>
        <w:t xml:space="preserve">small </w:t>
      </w:r>
      <w:r w:rsidR="00BC19AF" w:rsidRPr="00855D9F">
        <w:rPr>
          <w:rFonts w:asciiTheme="majorBidi" w:hAnsiTheme="majorBidi" w:cstheme="majorBidi"/>
          <w:sz w:val="24"/>
          <w:szCs w:val="24"/>
        </w:rPr>
        <w:t>deformations</w:t>
      </w:r>
      <w:r w:rsidR="003D6E59" w:rsidRPr="00855D9F">
        <w:rPr>
          <w:rFonts w:asciiTheme="majorBidi" w:hAnsiTheme="majorBidi" w:cstheme="majorBidi"/>
          <w:sz w:val="24"/>
          <w:szCs w:val="24"/>
        </w:rPr>
        <w:t>.</w:t>
      </w:r>
      <w:r w:rsidR="00367349" w:rsidRPr="00855D9F">
        <w:rPr>
          <w:rFonts w:asciiTheme="majorBidi" w:hAnsiTheme="majorBidi" w:cstheme="majorBidi"/>
          <w:sz w:val="24"/>
          <w:szCs w:val="24"/>
        </w:rPr>
        <w:t xml:space="preserve"> Also, i</w:t>
      </w:r>
      <w:r w:rsidR="00B545B3" w:rsidRPr="00855D9F">
        <w:rPr>
          <w:rFonts w:asciiTheme="majorBidi" w:hAnsiTheme="majorBidi" w:cstheme="majorBidi"/>
          <w:sz w:val="24"/>
          <w:szCs w:val="24"/>
        </w:rPr>
        <w:t>t was found that, contrary to the small-deformation theory, the planar 1-point contact evolves to spatial (</w:t>
      </w:r>
      <w:r w:rsidR="006F5BAA" w:rsidRPr="00855D9F">
        <w:rPr>
          <w:rFonts w:asciiTheme="majorBidi" w:hAnsiTheme="majorBidi" w:cstheme="majorBidi"/>
          <w:sz w:val="24"/>
          <w:szCs w:val="24"/>
        </w:rPr>
        <w:t>3D</w:t>
      </w:r>
      <w:r w:rsidR="00B545B3" w:rsidRPr="00855D9F">
        <w:rPr>
          <w:rFonts w:asciiTheme="majorBidi" w:hAnsiTheme="majorBidi" w:cstheme="majorBidi"/>
          <w:sz w:val="24"/>
          <w:szCs w:val="24"/>
        </w:rPr>
        <w:t xml:space="preserve">) 1-point contact first and then gradually transforms to the 2-point </w:t>
      </w:r>
      <w:r w:rsidR="00127112" w:rsidRPr="00855D9F">
        <w:rPr>
          <w:rFonts w:asciiTheme="majorBidi" w:hAnsiTheme="majorBidi" w:cstheme="majorBidi"/>
          <w:sz w:val="24"/>
          <w:szCs w:val="24"/>
        </w:rPr>
        <w:t xml:space="preserve">contact configuration. Further, </w:t>
      </w:r>
      <w:r w:rsidR="00B545B3" w:rsidRPr="00855D9F">
        <w:rPr>
          <w:rFonts w:asciiTheme="majorBidi" w:hAnsiTheme="majorBidi" w:cstheme="majorBidi"/>
          <w:sz w:val="24"/>
          <w:szCs w:val="24"/>
        </w:rPr>
        <w:t xml:space="preserve">seven deformation </w:t>
      </w:r>
      <w:r w:rsidR="0049410E" w:rsidRPr="00855D9F">
        <w:rPr>
          <w:rFonts w:asciiTheme="majorBidi" w:hAnsiTheme="majorBidi" w:cstheme="majorBidi"/>
          <w:sz w:val="24"/>
          <w:szCs w:val="24"/>
        </w:rPr>
        <w:t>shapes</w:t>
      </w:r>
      <w:r w:rsidR="00B545B3" w:rsidRPr="00855D9F">
        <w:rPr>
          <w:rFonts w:asciiTheme="majorBidi" w:hAnsiTheme="majorBidi" w:cstheme="majorBidi"/>
          <w:sz w:val="24"/>
          <w:szCs w:val="24"/>
        </w:rPr>
        <w:t xml:space="preserve">, each characterized by a different contact configuration, were identified: </w:t>
      </w:r>
      <w:r w:rsidRPr="00855D9F">
        <w:rPr>
          <w:rFonts w:asciiTheme="majorBidi" w:hAnsiTheme="majorBidi" w:cstheme="majorBidi"/>
          <w:sz w:val="24"/>
          <w:szCs w:val="24"/>
        </w:rPr>
        <w:t>(</w:t>
      </w:r>
      <w:r w:rsidR="00EB6B79" w:rsidRPr="00855D9F">
        <w:rPr>
          <w:rFonts w:asciiTheme="majorBidi" w:hAnsiTheme="majorBidi" w:cstheme="majorBidi"/>
          <w:sz w:val="24"/>
          <w:szCs w:val="24"/>
        </w:rPr>
        <w:t>1</w:t>
      </w:r>
      <w:r w:rsidRPr="00855D9F">
        <w:rPr>
          <w:rFonts w:asciiTheme="majorBidi" w:hAnsiTheme="majorBidi" w:cstheme="majorBidi"/>
          <w:sz w:val="24"/>
          <w:szCs w:val="24"/>
        </w:rPr>
        <w:t xml:space="preserve">) </w:t>
      </w:r>
      <w:r w:rsidR="00EB6B79" w:rsidRPr="00855D9F">
        <w:rPr>
          <w:rFonts w:asciiTheme="majorBidi" w:hAnsiTheme="majorBidi" w:cstheme="majorBidi"/>
          <w:sz w:val="24"/>
          <w:szCs w:val="24"/>
        </w:rPr>
        <w:t>no-contact,</w:t>
      </w:r>
      <w:r w:rsidR="005C5B29" w:rsidRPr="00855D9F">
        <w:rPr>
          <w:rFonts w:asciiTheme="majorBidi" w:hAnsiTheme="majorBidi" w:cstheme="majorBidi"/>
          <w:sz w:val="24"/>
          <w:szCs w:val="24"/>
        </w:rPr>
        <w:t xml:space="preserve"> the fiber “buckles” into a curved shape as force a</w:t>
      </w:r>
      <w:r w:rsidR="008B2C6B" w:rsidRPr="00855D9F">
        <w:rPr>
          <w:rFonts w:asciiTheme="majorBidi" w:hAnsiTheme="majorBidi" w:cstheme="majorBidi"/>
          <w:sz w:val="24"/>
          <w:szCs w:val="24"/>
        </w:rPr>
        <w:t>pproaches Euler’s critical load;</w:t>
      </w:r>
      <w:r w:rsidR="005C5B29" w:rsidRPr="00855D9F">
        <w:rPr>
          <w:rFonts w:asciiTheme="majorBidi" w:hAnsiTheme="majorBidi" w:cstheme="majorBidi"/>
          <w:sz w:val="24"/>
          <w:szCs w:val="24"/>
        </w:rPr>
        <w:t xml:space="preserve"> (2-1) contact forms between the fiber and the cylinder,  leading to a planar (2D) 1-point contact configuration, result</w:t>
      </w:r>
      <w:r w:rsidR="008B2C6B" w:rsidRPr="00855D9F">
        <w:rPr>
          <w:rFonts w:asciiTheme="majorBidi" w:hAnsiTheme="majorBidi" w:cstheme="majorBidi"/>
          <w:sz w:val="24"/>
          <w:szCs w:val="24"/>
        </w:rPr>
        <w:t>ing</w:t>
      </w:r>
      <w:r w:rsidR="005C5B29" w:rsidRPr="00855D9F">
        <w:rPr>
          <w:rFonts w:asciiTheme="majorBidi" w:hAnsiTheme="majorBidi" w:cstheme="majorBidi"/>
          <w:sz w:val="24"/>
          <w:szCs w:val="24"/>
        </w:rPr>
        <w:t xml:space="preserve"> in a sharp increase of the fiber response slope</w:t>
      </w:r>
      <w:r w:rsidR="008B2C6B" w:rsidRPr="00855D9F">
        <w:rPr>
          <w:rFonts w:asciiTheme="majorBidi" w:hAnsiTheme="majorBidi" w:cstheme="majorBidi"/>
          <w:sz w:val="24"/>
          <w:szCs w:val="24"/>
        </w:rPr>
        <w:t>;</w:t>
      </w:r>
      <w:r w:rsidR="005C5B29" w:rsidRPr="00855D9F">
        <w:rPr>
          <w:rFonts w:asciiTheme="majorBidi" w:hAnsiTheme="majorBidi" w:cstheme="majorBidi"/>
          <w:sz w:val="24"/>
          <w:szCs w:val="24"/>
        </w:rPr>
        <w:t xml:space="preserve"> (2-2) the fiber switches to a spatial (3D) 1-point configuration, which result</w:t>
      </w:r>
      <w:r w:rsidR="008B2C6B" w:rsidRPr="00855D9F">
        <w:rPr>
          <w:rFonts w:asciiTheme="majorBidi" w:hAnsiTheme="majorBidi" w:cstheme="majorBidi"/>
          <w:sz w:val="24"/>
          <w:szCs w:val="24"/>
        </w:rPr>
        <w:t>ing</w:t>
      </w:r>
      <w:r w:rsidR="005C5B29" w:rsidRPr="00855D9F">
        <w:rPr>
          <w:rFonts w:asciiTheme="majorBidi" w:hAnsiTheme="majorBidi" w:cstheme="majorBidi"/>
          <w:sz w:val="24"/>
          <w:szCs w:val="24"/>
        </w:rPr>
        <w:t xml:space="preserve"> in a significant decrease of the slope</w:t>
      </w:r>
      <w:r w:rsidR="008B2C6B" w:rsidRPr="00855D9F">
        <w:rPr>
          <w:rFonts w:asciiTheme="majorBidi" w:hAnsiTheme="majorBidi" w:cstheme="majorBidi"/>
          <w:sz w:val="24"/>
          <w:szCs w:val="24"/>
        </w:rPr>
        <w:t>;</w:t>
      </w:r>
      <w:r w:rsidR="005C5B29" w:rsidRPr="00855D9F">
        <w:rPr>
          <w:rFonts w:asciiTheme="majorBidi" w:hAnsiTheme="majorBidi" w:cstheme="majorBidi"/>
          <w:sz w:val="24"/>
          <w:szCs w:val="24"/>
        </w:rPr>
        <w:t xml:space="preserve"> (3) gradual evolution of a 2-point </w:t>
      </w:r>
      <w:r w:rsidR="005C5B29" w:rsidRPr="00855D9F">
        <w:rPr>
          <w:rFonts w:asciiTheme="majorBidi" w:hAnsiTheme="majorBidi" w:cstheme="majorBidi"/>
          <w:sz w:val="24"/>
          <w:szCs w:val="24"/>
        </w:rPr>
        <w:lastRenderedPageBreak/>
        <w:t>contact configuration</w:t>
      </w:r>
      <w:r w:rsidR="008B2C6B" w:rsidRPr="00855D9F">
        <w:rPr>
          <w:rFonts w:asciiTheme="majorBidi" w:hAnsiTheme="majorBidi" w:cstheme="majorBidi"/>
          <w:sz w:val="24"/>
          <w:szCs w:val="24"/>
        </w:rPr>
        <w:t>;</w:t>
      </w:r>
      <w:r w:rsidR="005C5B29" w:rsidRPr="00855D9F">
        <w:rPr>
          <w:rFonts w:asciiTheme="majorBidi" w:hAnsiTheme="majorBidi" w:cstheme="majorBidi"/>
          <w:sz w:val="24"/>
          <w:szCs w:val="24"/>
        </w:rPr>
        <w:t xml:space="preserve"> (4) </w:t>
      </w:r>
      <w:del w:id="70" w:author="Author" w:date="2020-01-13T09:47:00Z">
        <w:r w:rsidR="005C5B29" w:rsidRPr="00855D9F">
          <w:rPr>
            <w:rFonts w:asciiTheme="majorBidi" w:hAnsiTheme="majorBidi" w:cstheme="majorBidi"/>
            <w:sz w:val="24"/>
            <w:szCs w:val="24"/>
          </w:rPr>
          <w:delText>3</w:delText>
        </w:r>
      </w:del>
      <w:ins w:id="71" w:author="Author" w:date="2020-01-13T09:47:00Z">
        <w:r>
          <w:rPr>
            <w:rFonts w:asciiTheme="majorBidi" w:hAnsiTheme="majorBidi" w:cstheme="majorBidi"/>
            <w:sz w:val="24"/>
            <w:szCs w:val="24"/>
          </w:rPr>
          <w:t>three</w:t>
        </w:r>
      </w:ins>
      <w:r w:rsidR="005C5B29" w:rsidRPr="00855D9F">
        <w:rPr>
          <w:rFonts w:asciiTheme="majorBidi" w:hAnsiTheme="majorBidi" w:cstheme="majorBidi"/>
          <w:sz w:val="24"/>
          <w:szCs w:val="24"/>
        </w:rPr>
        <w:t>-point contact configuration</w:t>
      </w:r>
      <w:r w:rsidR="008B2C6B" w:rsidRPr="00855D9F">
        <w:rPr>
          <w:rFonts w:asciiTheme="majorBidi" w:hAnsiTheme="majorBidi" w:cstheme="majorBidi"/>
          <w:sz w:val="24"/>
          <w:szCs w:val="24"/>
        </w:rPr>
        <w:t>;</w:t>
      </w:r>
      <w:r w:rsidR="00254CFD" w:rsidRPr="00855D9F">
        <w:rPr>
          <w:rFonts w:asciiTheme="majorBidi" w:hAnsiTheme="majorBidi" w:cstheme="majorBidi"/>
          <w:sz w:val="24"/>
          <w:szCs w:val="24"/>
        </w:rPr>
        <w:t xml:space="preserve"> </w:t>
      </w:r>
      <w:r w:rsidR="00EB6B79" w:rsidRPr="00855D9F">
        <w:rPr>
          <w:rFonts w:asciiTheme="majorBidi" w:hAnsiTheme="majorBidi" w:cstheme="majorBidi"/>
          <w:sz w:val="24"/>
          <w:szCs w:val="24"/>
        </w:rPr>
        <w:t>(</w:t>
      </w:r>
      <w:r w:rsidRPr="00855D9F">
        <w:rPr>
          <w:rFonts w:asciiTheme="majorBidi" w:hAnsiTheme="majorBidi" w:cstheme="majorBidi"/>
          <w:sz w:val="24"/>
          <w:szCs w:val="24"/>
        </w:rPr>
        <w:t>5</w:t>
      </w:r>
      <w:r w:rsidR="00EB6B79" w:rsidRPr="00855D9F">
        <w:rPr>
          <w:rFonts w:asciiTheme="majorBidi" w:hAnsiTheme="majorBidi" w:cstheme="majorBidi"/>
          <w:sz w:val="24"/>
          <w:szCs w:val="24"/>
        </w:rPr>
        <w:t>) point-line-point contact</w:t>
      </w:r>
      <w:r w:rsidR="008B2C6B" w:rsidRPr="00855D9F">
        <w:rPr>
          <w:rFonts w:asciiTheme="majorBidi" w:hAnsiTheme="majorBidi" w:cstheme="majorBidi"/>
          <w:sz w:val="24"/>
          <w:szCs w:val="24"/>
        </w:rPr>
        <w:t>;</w:t>
      </w:r>
      <w:r w:rsidR="00EB6B79" w:rsidRPr="00855D9F">
        <w:rPr>
          <w:rFonts w:asciiTheme="majorBidi" w:hAnsiTheme="majorBidi" w:cstheme="majorBidi"/>
          <w:sz w:val="24"/>
          <w:szCs w:val="24"/>
        </w:rPr>
        <w:t xml:space="preserve"> (</w:t>
      </w:r>
      <w:r w:rsidRPr="00855D9F">
        <w:rPr>
          <w:rFonts w:asciiTheme="majorBidi" w:hAnsiTheme="majorBidi" w:cstheme="majorBidi"/>
          <w:sz w:val="24"/>
          <w:szCs w:val="24"/>
        </w:rPr>
        <w:t>6</w:t>
      </w:r>
      <w:r w:rsidR="00EB6B79" w:rsidRPr="00855D9F">
        <w:rPr>
          <w:rFonts w:asciiTheme="majorBidi" w:hAnsiTheme="majorBidi" w:cstheme="majorBidi"/>
          <w:sz w:val="24"/>
          <w:szCs w:val="24"/>
        </w:rPr>
        <w:t>) 1</w:t>
      </w:r>
      <w:r w:rsidRPr="00855D9F">
        <w:rPr>
          <w:rFonts w:asciiTheme="majorBidi" w:hAnsiTheme="majorBidi" w:cstheme="majorBidi"/>
          <w:sz w:val="24"/>
          <w:szCs w:val="24"/>
        </w:rPr>
        <w:t>-line contact</w:t>
      </w:r>
      <w:r w:rsidR="008B2C6B" w:rsidRPr="00855D9F">
        <w:rPr>
          <w:rFonts w:asciiTheme="majorBidi" w:hAnsiTheme="majorBidi" w:cstheme="majorBidi"/>
          <w:sz w:val="24"/>
          <w:szCs w:val="24"/>
        </w:rPr>
        <w:t>; and</w:t>
      </w:r>
      <w:r w:rsidR="00EB6B79" w:rsidRPr="00855D9F">
        <w:rPr>
          <w:rFonts w:asciiTheme="majorBidi" w:hAnsiTheme="majorBidi" w:cstheme="majorBidi"/>
          <w:sz w:val="24"/>
          <w:szCs w:val="24"/>
        </w:rPr>
        <w:t xml:space="preserve"> (</w:t>
      </w:r>
      <w:r w:rsidRPr="00855D9F">
        <w:rPr>
          <w:rFonts w:asciiTheme="majorBidi" w:hAnsiTheme="majorBidi" w:cstheme="majorBidi"/>
          <w:sz w:val="24"/>
          <w:szCs w:val="24"/>
        </w:rPr>
        <w:t>7</w:t>
      </w:r>
      <w:r w:rsidR="00EB6B79" w:rsidRPr="00855D9F">
        <w:rPr>
          <w:rFonts w:asciiTheme="majorBidi" w:hAnsiTheme="majorBidi" w:cstheme="majorBidi"/>
          <w:sz w:val="24"/>
          <w:szCs w:val="24"/>
        </w:rPr>
        <w:t xml:space="preserve">) </w:t>
      </w:r>
      <w:del w:id="72" w:author="Author" w:date="2020-01-13T09:47:00Z">
        <w:r w:rsidR="00EB6B79" w:rsidRPr="00855D9F">
          <w:rPr>
            <w:rFonts w:asciiTheme="majorBidi" w:hAnsiTheme="majorBidi" w:cstheme="majorBidi"/>
            <w:sz w:val="24"/>
            <w:szCs w:val="24"/>
          </w:rPr>
          <w:delText>3</w:delText>
        </w:r>
      </w:del>
      <w:ins w:id="73" w:author="Author" w:date="2020-01-13T09:47:00Z">
        <w:r>
          <w:rPr>
            <w:rFonts w:asciiTheme="majorBidi" w:hAnsiTheme="majorBidi" w:cstheme="majorBidi"/>
            <w:sz w:val="24"/>
            <w:szCs w:val="24"/>
          </w:rPr>
          <w:t>three</w:t>
        </w:r>
      </w:ins>
      <w:r w:rsidRPr="00855D9F">
        <w:rPr>
          <w:rFonts w:asciiTheme="majorBidi" w:hAnsiTheme="majorBidi" w:cstheme="majorBidi"/>
          <w:sz w:val="24"/>
          <w:szCs w:val="24"/>
        </w:rPr>
        <w:t>-line contact</w:t>
      </w:r>
      <w:r w:rsidR="00EB6B79" w:rsidRPr="00855D9F">
        <w:rPr>
          <w:rFonts w:asciiTheme="majorBidi" w:hAnsiTheme="majorBidi" w:cstheme="majorBidi"/>
          <w:sz w:val="24"/>
          <w:szCs w:val="24"/>
        </w:rPr>
        <w:t>.</w:t>
      </w:r>
    </w:p>
    <w:p w14:paraId="24D0FEBA" w14:textId="77777777" w:rsidR="004E54D6" w:rsidRPr="00855D9F" w:rsidRDefault="00367425" w:rsidP="00F3529B">
      <w:pPr>
        <w:pStyle w:val="ListParagraph"/>
        <w:bidi w:val="0"/>
        <w:spacing w:after="0" w:line="360" w:lineRule="auto"/>
        <w:ind w:left="0" w:firstLine="284"/>
        <w:jc w:val="both"/>
        <w:rPr>
          <w:rFonts w:asciiTheme="majorBidi" w:hAnsiTheme="majorBidi" w:cstheme="majorBidi"/>
          <w:sz w:val="24"/>
          <w:szCs w:val="24"/>
        </w:rPr>
      </w:pPr>
      <w:r w:rsidRPr="00855D9F">
        <w:rPr>
          <w:rFonts w:asciiTheme="majorBidi" w:hAnsiTheme="majorBidi" w:cstheme="majorBidi"/>
          <w:sz w:val="24"/>
          <w:szCs w:val="24"/>
        </w:rPr>
        <w:t xml:space="preserve">In this paper, we investigate the mechanical response of a fiber undergoing large deformation inside a stiff cylinder </w:t>
      </w:r>
      <w:r w:rsidR="00501E02" w:rsidRPr="00855D9F">
        <w:rPr>
          <w:rFonts w:asciiTheme="majorBidi" w:hAnsiTheme="majorBidi" w:cstheme="majorBidi"/>
          <w:sz w:val="24"/>
          <w:szCs w:val="24"/>
        </w:rPr>
        <w:t>by</w:t>
      </w:r>
      <w:r w:rsidRPr="00855D9F">
        <w:rPr>
          <w:rFonts w:asciiTheme="majorBidi" w:hAnsiTheme="majorBidi" w:cstheme="majorBidi"/>
          <w:sz w:val="24"/>
          <w:szCs w:val="24"/>
        </w:rPr>
        <w:t xml:space="preserve"> comparing </w:t>
      </w:r>
      <w:r w:rsidR="00501E02" w:rsidRPr="00855D9F">
        <w:rPr>
          <w:rFonts w:asciiTheme="majorBidi" w:hAnsiTheme="majorBidi" w:cstheme="majorBidi"/>
          <w:sz w:val="24"/>
          <w:szCs w:val="24"/>
        </w:rPr>
        <w:t>different</w:t>
      </w:r>
      <w:r w:rsidRPr="00855D9F">
        <w:rPr>
          <w:rFonts w:asciiTheme="majorBidi" w:hAnsiTheme="majorBidi" w:cstheme="majorBidi"/>
          <w:sz w:val="24"/>
          <w:szCs w:val="24"/>
        </w:rPr>
        <w:t xml:space="preserve"> </w:t>
      </w:r>
      <w:r w:rsidR="00C708C6" w:rsidRPr="00855D9F">
        <w:rPr>
          <w:rFonts w:asciiTheme="majorBidi" w:hAnsiTheme="majorBidi" w:cstheme="majorBidi"/>
          <w:sz w:val="24"/>
          <w:szCs w:val="24"/>
        </w:rPr>
        <w:t>FE</w:t>
      </w:r>
      <w:r w:rsidRPr="00855D9F">
        <w:rPr>
          <w:rFonts w:asciiTheme="majorBidi" w:hAnsiTheme="majorBidi" w:cstheme="majorBidi"/>
          <w:sz w:val="24"/>
          <w:szCs w:val="24"/>
        </w:rPr>
        <w:t xml:space="preserve"> simulations, experiment</w:t>
      </w:r>
      <w:r w:rsidR="00B400E8" w:rsidRPr="00855D9F">
        <w:rPr>
          <w:rFonts w:asciiTheme="majorBidi" w:hAnsiTheme="majorBidi" w:cstheme="majorBidi"/>
          <w:sz w:val="24"/>
          <w:szCs w:val="24"/>
        </w:rPr>
        <w:t>s,</w:t>
      </w:r>
      <w:r w:rsidRPr="00855D9F">
        <w:rPr>
          <w:rFonts w:asciiTheme="majorBidi" w:hAnsiTheme="majorBidi" w:cstheme="majorBidi"/>
          <w:sz w:val="24"/>
          <w:szCs w:val="24"/>
        </w:rPr>
        <w:t xml:space="preserve"> and theoretical prediction</w:t>
      </w:r>
      <w:r w:rsidR="00B400E8" w:rsidRPr="00855D9F">
        <w:rPr>
          <w:rFonts w:asciiTheme="majorBidi" w:hAnsiTheme="majorBidi" w:cstheme="majorBidi"/>
          <w:sz w:val="24"/>
          <w:szCs w:val="24"/>
        </w:rPr>
        <w:t>s</w:t>
      </w:r>
      <w:r w:rsidRPr="00855D9F">
        <w:rPr>
          <w:rFonts w:asciiTheme="majorBidi" w:hAnsiTheme="majorBidi" w:cstheme="majorBidi"/>
          <w:sz w:val="24"/>
          <w:szCs w:val="24"/>
        </w:rPr>
        <w:t xml:space="preserve">. This paper is organized as follows: In </w:t>
      </w:r>
      <w:r w:rsidR="00CE6EEB" w:rsidRPr="00855D9F">
        <w:rPr>
          <w:rFonts w:asciiTheme="majorBidi" w:hAnsiTheme="majorBidi" w:cstheme="majorBidi"/>
          <w:sz w:val="24"/>
          <w:szCs w:val="24"/>
        </w:rPr>
        <w:t>S</w:t>
      </w:r>
      <w:r w:rsidRPr="00855D9F">
        <w:rPr>
          <w:rFonts w:asciiTheme="majorBidi" w:hAnsiTheme="majorBidi" w:cstheme="majorBidi"/>
          <w:sz w:val="24"/>
          <w:szCs w:val="24"/>
        </w:rPr>
        <w:t>ec</w:t>
      </w:r>
      <w:r w:rsidR="00CE6EEB" w:rsidRPr="00855D9F">
        <w:rPr>
          <w:rFonts w:asciiTheme="majorBidi" w:hAnsiTheme="majorBidi" w:cstheme="majorBidi"/>
          <w:sz w:val="24"/>
          <w:szCs w:val="24"/>
        </w:rPr>
        <w:t>.</w:t>
      </w:r>
      <w:r w:rsidRPr="00855D9F">
        <w:rPr>
          <w:rFonts w:asciiTheme="majorBidi" w:hAnsiTheme="majorBidi" w:cstheme="majorBidi"/>
          <w:sz w:val="24"/>
          <w:szCs w:val="24"/>
        </w:rPr>
        <w:t xml:space="preserve"> </w:t>
      </w:r>
      <w:r w:rsidR="00425D02" w:rsidRPr="00855D9F">
        <w:fldChar w:fldCharType="begin"/>
      </w:r>
      <w:r w:rsidR="00425D02" w:rsidRPr="00855D9F">
        <w:instrText xml:space="preserve"> REF _Ref530928407 \r \h  \* MERGEFORMAT </w:instrText>
      </w:r>
      <w:r w:rsidR="00425D02" w:rsidRPr="00855D9F">
        <w:fldChar w:fldCharType="separate"/>
      </w:r>
      <w:r w:rsidR="00D105C1" w:rsidRPr="00855D9F">
        <w:rPr>
          <w:rFonts w:asciiTheme="majorBidi" w:hAnsiTheme="majorBidi" w:cstheme="majorBidi"/>
          <w:sz w:val="24"/>
          <w:szCs w:val="24"/>
          <w:cs/>
        </w:rPr>
        <w:t>‎</w:t>
      </w:r>
      <w:r w:rsidR="00D105C1" w:rsidRPr="00855D9F">
        <w:rPr>
          <w:rFonts w:asciiTheme="majorBidi" w:hAnsiTheme="majorBidi" w:cstheme="majorBidi"/>
          <w:sz w:val="24"/>
          <w:szCs w:val="24"/>
        </w:rPr>
        <w:t>2</w:t>
      </w:r>
      <w:r w:rsidR="00425D02" w:rsidRPr="00855D9F">
        <w:fldChar w:fldCharType="end"/>
      </w:r>
      <w:r w:rsidR="004A55D8" w:rsidRPr="00855D9F">
        <w:rPr>
          <w:rFonts w:asciiTheme="majorBidi" w:hAnsiTheme="majorBidi" w:cstheme="majorBidi"/>
          <w:sz w:val="24"/>
          <w:szCs w:val="24"/>
        </w:rPr>
        <w:t>,</w:t>
      </w:r>
      <w:r w:rsidRPr="00855D9F">
        <w:rPr>
          <w:rFonts w:asciiTheme="majorBidi" w:hAnsiTheme="majorBidi" w:cstheme="majorBidi"/>
          <w:sz w:val="24"/>
          <w:szCs w:val="24"/>
        </w:rPr>
        <w:t xml:space="preserve"> </w:t>
      </w:r>
      <w:r w:rsidR="00EF07FA" w:rsidRPr="00855D9F">
        <w:rPr>
          <w:rFonts w:asciiTheme="majorBidi" w:hAnsiTheme="majorBidi" w:cstheme="majorBidi"/>
          <w:sz w:val="24"/>
          <w:szCs w:val="24"/>
        </w:rPr>
        <w:t xml:space="preserve">we describe the method </w:t>
      </w:r>
      <w:r w:rsidR="00127112" w:rsidRPr="00855D9F">
        <w:rPr>
          <w:rFonts w:asciiTheme="majorBidi" w:hAnsiTheme="majorBidi" w:cstheme="majorBidi"/>
          <w:sz w:val="24"/>
          <w:szCs w:val="24"/>
        </w:rPr>
        <w:t>a</w:t>
      </w:r>
      <w:r w:rsidR="00EF07FA" w:rsidRPr="00855D9F">
        <w:rPr>
          <w:rFonts w:asciiTheme="majorBidi" w:hAnsiTheme="majorBidi" w:cstheme="majorBidi"/>
          <w:sz w:val="24"/>
          <w:szCs w:val="24"/>
        </w:rPr>
        <w:t xml:space="preserve">nd materials </w:t>
      </w:r>
      <w:r w:rsidR="00501E02" w:rsidRPr="00855D9F">
        <w:rPr>
          <w:rFonts w:asciiTheme="majorBidi" w:hAnsiTheme="majorBidi" w:cstheme="majorBidi"/>
          <w:sz w:val="24"/>
          <w:szCs w:val="24"/>
        </w:rPr>
        <w:t>that</w:t>
      </w:r>
      <w:r w:rsidR="00EF07FA" w:rsidRPr="00855D9F">
        <w:rPr>
          <w:rFonts w:asciiTheme="majorBidi" w:hAnsiTheme="majorBidi" w:cstheme="majorBidi"/>
          <w:sz w:val="24"/>
          <w:szCs w:val="24"/>
        </w:rPr>
        <w:t xml:space="preserve"> include </w:t>
      </w:r>
      <w:r w:rsidR="00B400E8" w:rsidRPr="00855D9F">
        <w:rPr>
          <w:rFonts w:asciiTheme="majorBidi" w:hAnsiTheme="majorBidi" w:cstheme="majorBidi"/>
          <w:sz w:val="24"/>
          <w:szCs w:val="24"/>
        </w:rPr>
        <w:t xml:space="preserve">an </w:t>
      </w:r>
      <w:r w:rsidR="00EF07FA" w:rsidRPr="00855D9F">
        <w:rPr>
          <w:rFonts w:asciiTheme="majorBidi" w:hAnsiTheme="majorBidi" w:cstheme="majorBidi"/>
          <w:sz w:val="24"/>
          <w:szCs w:val="24"/>
        </w:rPr>
        <w:t>e</w:t>
      </w:r>
      <w:r w:rsidRPr="00855D9F">
        <w:rPr>
          <w:rFonts w:asciiTheme="majorBidi" w:hAnsiTheme="majorBidi" w:cstheme="majorBidi"/>
          <w:sz w:val="24"/>
          <w:szCs w:val="24"/>
        </w:rPr>
        <w:t xml:space="preserve">xperimental </w:t>
      </w:r>
      <w:r w:rsidR="00BF3435" w:rsidRPr="00855D9F">
        <w:rPr>
          <w:rFonts w:asciiTheme="majorBidi" w:hAnsiTheme="majorBidi" w:cstheme="majorBidi"/>
          <w:sz w:val="24"/>
          <w:szCs w:val="24"/>
        </w:rPr>
        <w:t>system,</w:t>
      </w:r>
      <w:r w:rsidRPr="00855D9F">
        <w:rPr>
          <w:rFonts w:asciiTheme="majorBidi" w:hAnsiTheme="majorBidi" w:cstheme="majorBidi"/>
          <w:sz w:val="24"/>
          <w:szCs w:val="24"/>
        </w:rPr>
        <w:t xml:space="preserve"> </w:t>
      </w:r>
      <w:r w:rsidR="00D64185" w:rsidRPr="00855D9F">
        <w:rPr>
          <w:rFonts w:asciiTheme="majorBidi" w:hAnsiTheme="majorBidi" w:cstheme="majorBidi"/>
          <w:sz w:val="24"/>
          <w:szCs w:val="24"/>
        </w:rPr>
        <w:t>i</w:t>
      </w:r>
      <w:r w:rsidRPr="00855D9F">
        <w:rPr>
          <w:rFonts w:asciiTheme="majorBidi" w:hAnsiTheme="majorBidi" w:cstheme="majorBidi"/>
          <w:sz w:val="24"/>
          <w:szCs w:val="24"/>
        </w:rPr>
        <w:t>mage processing</w:t>
      </w:r>
      <w:r w:rsidR="00B400E8" w:rsidRPr="00855D9F">
        <w:rPr>
          <w:rFonts w:asciiTheme="majorBidi" w:hAnsiTheme="majorBidi" w:cstheme="majorBidi"/>
          <w:sz w:val="24"/>
          <w:szCs w:val="24"/>
        </w:rPr>
        <w:t>,</w:t>
      </w:r>
      <w:r w:rsidRPr="00855D9F">
        <w:rPr>
          <w:rFonts w:asciiTheme="majorBidi" w:hAnsiTheme="majorBidi" w:cstheme="majorBidi"/>
          <w:sz w:val="24"/>
          <w:szCs w:val="24"/>
        </w:rPr>
        <w:t xml:space="preserve"> and </w:t>
      </w:r>
      <w:r w:rsidR="004A55D8" w:rsidRPr="00855D9F">
        <w:rPr>
          <w:rFonts w:asciiTheme="majorBidi" w:hAnsiTheme="majorBidi" w:cstheme="majorBidi"/>
          <w:sz w:val="24"/>
          <w:szCs w:val="24"/>
        </w:rPr>
        <w:t>numerical</w:t>
      </w:r>
      <w:r w:rsidRPr="00855D9F">
        <w:rPr>
          <w:rFonts w:asciiTheme="majorBidi" w:hAnsiTheme="majorBidi" w:cstheme="majorBidi"/>
          <w:sz w:val="24"/>
          <w:szCs w:val="24"/>
        </w:rPr>
        <w:t xml:space="preserve"> simulations </w:t>
      </w:r>
      <w:r w:rsidR="00EF07FA" w:rsidRPr="00855D9F">
        <w:rPr>
          <w:rFonts w:asciiTheme="majorBidi" w:hAnsiTheme="majorBidi" w:cstheme="majorBidi"/>
          <w:sz w:val="24"/>
          <w:szCs w:val="24"/>
        </w:rPr>
        <w:t xml:space="preserve">to </w:t>
      </w:r>
      <w:r w:rsidR="00BF3435" w:rsidRPr="00855D9F">
        <w:rPr>
          <w:rFonts w:asciiTheme="majorBidi" w:hAnsiTheme="majorBidi" w:cstheme="majorBidi"/>
          <w:sz w:val="24"/>
          <w:szCs w:val="24"/>
        </w:rPr>
        <w:t>characteriz</w:t>
      </w:r>
      <w:r w:rsidR="00B400E8" w:rsidRPr="00855D9F">
        <w:rPr>
          <w:rFonts w:asciiTheme="majorBidi" w:hAnsiTheme="majorBidi" w:cstheme="majorBidi"/>
          <w:sz w:val="24"/>
          <w:szCs w:val="24"/>
        </w:rPr>
        <w:t>e</w:t>
      </w:r>
      <w:r w:rsidR="00BF3435" w:rsidRPr="00855D9F">
        <w:rPr>
          <w:rFonts w:asciiTheme="majorBidi" w:hAnsiTheme="majorBidi" w:cstheme="majorBidi"/>
          <w:sz w:val="24"/>
          <w:szCs w:val="24"/>
        </w:rPr>
        <w:t xml:space="preserve"> the contact configuration between the fiber and the cylinder wall during initial post</w:t>
      </w:r>
      <w:r w:rsidR="00C708C6" w:rsidRPr="00855D9F">
        <w:rPr>
          <w:rFonts w:asciiTheme="majorBidi" w:hAnsiTheme="majorBidi" w:cstheme="majorBidi"/>
          <w:sz w:val="24"/>
          <w:szCs w:val="24"/>
        </w:rPr>
        <w:t>-</w:t>
      </w:r>
      <w:r w:rsidR="00BF3435" w:rsidRPr="00855D9F">
        <w:rPr>
          <w:rFonts w:asciiTheme="majorBidi" w:hAnsiTheme="majorBidi" w:cstheme="majorBidi"/>
          <w:sz w:val="24"/>
          <w:szCs w:val="24"/>
        </w:rPr>
        <w:t xml:space="preserve">contact stages of the fiber. </w:t>
      </w:r>
      <w:r w:rsidRPr="00855D9F">
        <w:rPr>
          <w:rFonts w:asciiTheme="majorBidi" w:hAnsiTheme="majorBidi" w:cstheme="majorBidi"/>
          <w:sz w:val="24"/>
          <w:szCs w:val="24"/>
        </w:rPr>
        <w:t>In Sec.</w:t>
      </w:r>
      <w:r w:rsidR="00D64185" w:rsidRPr="00855D9F">
        <w:rPr>
          <w:rFonts w:asciiTheme="majorBidi" w:hAnsiTheme="majorBidi" w:cstheme="majorBidi"/>
          <w:sz w:val="24"/>
          <w:szCs w:val="24"/>
        </w:rPr>
        <w:t xml:space="preserve"> </w:t>
      </w:r>
      <w:r w:rsidR="00425D02" w:rsidRPr="00855D9F">
        <w:fldChar w:fldCharType="begin"/>
      </w:r>
      <w:r w:rsidR="00425D02" w:rsidRPr="00855D9F">
        <w:instrText xml:space="preserve"> REF _Ref530928842 \r \h  \* MERGEFORMAT </w:instrText>
      </w:r>
      <w:r w:rsidR="00425D02" w:rsidRPr="00855D9F">
        <w:fldChar w:fldCharType="separate"/>
      </w:r>
      <w:r w:rsidR="00D105C1" w:rsidRPr="00855D9F">
        <w:rPr>
          <w:rFonts w:asciiTheme="majorBidi" w:hAnsiTheme="majorBidi" w:cstheme="majorBidi"/>
          <w:sz w:val="24"/>
          <w:szCs w:val="24"/>
          <w:cs/>
        </w:rPr>
        <w:t>‎</w:t>
      </w:r>
      <w:r w:rsidR="00D105C1" w:rsidRPr="00855D9F">
        <w:rPr>
          <w:rFonts w:asciiTheme="majorBidi" w:hAnsiTheme="majorBidi" w:cstheme="majorBidi"/>
          <w:sz w:val="24"/>
          <w:szCs w:val="24"/>
        </w:rPr>
        <w:t>3</w:t>
      </w:r>
      <w:r w:rsidR="00425D02" w:rsidRPr="00855D9F">
        <w:fldChar w:fldCharType="end"/>
      </w:r>
      <w:r w:rsidRPr="00855D9F">
        <w:rPr>
          <w:rFonts w:asciiTheme="majorBidi" w:hAnsiTheme="majorBidi" w:cstheme="majorBidi"/>
          <w:sz w:val="24"/>
          <w:szCs w:val="24"/>
        </w:rPr>
        <w:t xml:space="preserve">, </w:t>
      </w:r>
      <w:r w:rsidR="00B34198" w:rsidRPr="00855D9F">
        <w:rPr>
          <w:rFonts w:asciiTheme="majorBidi" w:hAnsiTheme="majorBidi" w:cstheme="majorBidi"/>
          <w:sz w:val="24"/>
          <w:szCs w:val="24"/>
        </w:rPr>
        <w:t xml:space="preserve">we discuss </w:t>
      </w:r>
      <w:r w:rsidR="00390681" w:rsidRPr="00855D9F">
        <w:rPr>
          <w:rFonts w:asciiTheme="majorBidi" w:hAnsiTheme="majorBidi" w:cstheme="majorBidi"/>
          <w:sz w:val="24"/>
          <w:szCs w:val="24"/>
        </w:rPr>
        <w:t xml:space="preserve">the </w:t>
      </w:r>
      <w:r w:rsidR="004A55D8" w:rsidRPr="00855D9F">
        <w:rPr>
          <w:rFonts w:asciiTheme="majorBidi" w:hAnsiTheme="majorBidi" w:cstheme="majorBidi"/>
          <w:sz w:val="24"/>
          <w:szCs w:val="24"/>
        </w:rPr>
        <w:t xml:space="preserve">experimental, </w:t>
      </w:r>
      <w:r w:rsidR="00390681" w:rsidRPr="00855D9F">
        <w:rPr>
          <w:rFonts w:asciiTheme="majorBidi" w:hAnsiTheme="majorBidi" w:cstheme="majorBidi"/>
          <w:sz w:val="24"/>
          <w:szCs w:val="24"/>
        </w:rPr>
        <w:t>i</w:t>
      </w:r>
      <w:r w:rsidR="004A55D8" w:rsidRPr="00855D9F">
        <w:rPr>
          <w:rFonts w:asciiTheme="majorBidi" w:hAnsiTheme="majorBidi" w:cstheme="majorBidi"/>
          <w:sz w:val="24"/>
          <w:szCs w:val="24"/>
        </w:rPr>
        <w:t xml:space="preserve">mage processing, </w:t>
      </w:r>
      <w:r w:rsidR="00390681" w:rsidRPr="00855D9F">
        <w:rPr>
          <w:rFonts w:asciiTheme="majorBidi" w:hAnsiTheme="majorBidi" w:cstheme="majorBidi"/>
          <w:sz w:val="24"/>
          <w:szCs w:val="24"/>
        </w:rPr>
        <w:t xml:space="preserve">and </w:t>
      </w:r>
      <w:r w:rsidR="004A55D8" w:rsidRPr="00855D9F">
        <w:rPr>
          <w:rFonts w:asciiTheme="majorBidi" w:hAnsiTheme="majorBidi" w:cstheme="majorBidi"/>
          <w:sz w:val="24"/>
          <w:szCs w:val="24"/>
        </w:rPr>
        <w:t xml:space="preserve">numerical simulation </w:t>
      </w:r>
      <w:r w:rsidR="003957AA" w:rsidRPr="00855D9F">
        <w:rPr>
          <w:rFonts w:asciiTheme="majorBidi" w:hAnsiTheme="majorBidi" w:cstheme="majorBidi"/>
          <w:sz w:val="24"/>
          <w:szCs w:val="24"/>
        </w:rPr>
        <w:t xml:space="preserve">results </w:t>
      </w:r>
      <w:r w:rsidR="004A55D8" w:rsidRPr="00855D9F">
        <w:rPr>
          <w:rFonts w:asciiTheme="majorBidi" w:hAnsiTheme="majorBidi" w:cstheme="majorBidi"/>
          <w:sz w:val="24"/>
          <w:szCs w:val="24"/>
        </w:rPr>
        <w:t xml:space="preserve">and </w:t>
      </w:r>
      <w:r w:rsidR="003957AA" w:rsidRPr="00855D9F">
        <w:rPr>
          <w:rFonts w:asciiTheme="majorBidi" w:hAnsiTheme="majorBidi" w:cstheme="majorBidi"/>
          <w:sz w:val="24"/>
          <w:szCs w:val="24"/>
        </w:rPr>
        <w:t xml:space="preserve">compare them with </w:t>
      </w:r>
      <w:r w:rsidR="00B400E8" w:rsidRPr="00855D9F">
        <w:rPr>
          <w:rFonts w:asciiTheme="majorBidi" w:hAnsiTheme="majorBidi" w:cstheme="majorBidi"/>
          <w:sz w:val="24"/>
          <w:szCs w:val="24"/>
        </w:rPr>
        <w:t xml:space="preserve">the results from the </w:t>
      </w:r>
      <w:r w:rsidRPr="00855D9F">
        <w:rPr>
          <w:rFonts w:asciiTheme="majorBidi" w:hAnsiTheme="majorBidi" w:cstheme="majorBidi"/>
          <w:sz w:val="24"/>
          <w:szCs w:val="24"/>
        </w:rPr>
        <w:t>theoretical</w:t>
      </w:r>
      <w:r w:rsidR="004A55D8" w:rsidRPr="00855D9F">
        <w:rPr>
          <w:rFonts w:asciiTheme="majorBidi" w:hAnsiTheme="majorBidi" w:cstheme="majorBidi"/>
          <w:sz w:val="24"/>
          <w:szCs w:val="24"/>
        </w:rPr>
        <w:t xml:space="preserve"> </w:t>
      </w:r>
      <w:r w:rsidR="00ED6B8D" w:rsidRPr="00855D9F">
        <w:rPr>
          <w:rFonts w:asciiTheme="majorBidi" w:hAnsiTheme="majorBidi" w:cstheme="majorBidi"/>
          <w:sz w:val="24"/>
          <w:szCs w:val="24"/>
        </w:rPr>
        <w:t>predictions</w:t>
      </w:r>
      <w:r w:rsidRPr="00855D9F">
        <w:rPr>
          <w:rFonts w:asciiTheme="majorBidi" w:hAnsiTheme="majorBidi" w:cstheme="majorBidi"/>
          <w:sz w:val="24"/>
          <w:szCs w:val="24"/>
        </w:rPr>
        <w:t xml:space="preserve">. </w:t>
      </w:r>
      <w:r w:rsidR="00B400E8" w:rsidRPr="00855D9F">
        <w:rPr>
          <w:rFonts w:asciiTheme="majorBidi" w:hAnsiTheme="majorBidi" w:cstheme="majorBidi"/>
          <w:sz w:val="24"/>
          <w:szCs w:val="24"/>
        </w:rPr>
        <w:t>Lastly</w:t>
      </w:r>
      <w:r w:rsidRPr="00855D9F">
        <w:rPr>
          <w:rFonts w:asciiTheme="majorBidi" w:hAnsiTheme="majorBidi" w:cstheme="majorBidi"/>
          <w:sz w:val="24"/>
          <w:szCs w:val="24"/>
        </w:rPr>
        <w:t>, Sec</w:t>
      </w:r>
      <w:r w:rsidR="00CE6EEB" w:rsidRPr="00855D9F">
        <w:rPr>
          <w:rFonts w:asciiTheme="majorBidi" w:hAnsiTheme="majorBidi" w:cstheme="majorBidi"/>
          <w:sz w:val="24"/>
          <w:szCs w:val="24"/>
        </w:rPr>
        <w:t>.</w:t>
      </w:r>
      <w:r w:rsidR="004A55D8" w:rsidRPr="00855D9F">
        <w:rPr>
          <w:rFonts w:asciiTheme="majorBidi" w:hAnsiTheme="majorBidi" w:cstheme="majorBidi"/>
          <w:sz w:val="24"/>
          <w:szCs w:val="24"/>
        </w:rPr>
        <w:t xml:space="preserve"> </w:t>
      </w:r>
      <w:r w:rsidR="00425D02" w:rsidRPr="00855D9F">
        <w:fldChar w:fldCharType="begin"/>
      </w:r>
      <w:r w:rsidR="00425D02" w:rsidRPr="00855D9F">
        <w:instrText xml:space="preserve"> REF _Ref530928756 \r \h  \* MERGEFORMAT </w:instrText>
      </w:r>
      <w:r w:rsidR="00425D02" w:rsidRPr="00855D9F">
        <w:fldChar w:fldCharType="separate"/>
      </w:r>
      <w:r w:rsidR="00D105C1" w:rsidRPr="00855D9F">
        <w:rPr>
          <w:rFonts w:asciiTheme="majorBidi" w:hAnsiTheme="majorBidi" w:cstheme="majorBidi"/>
          <w:sz w:val="24"/>
          <w:szCs w:val="24"/>
          <w:cs/>
        </w:rPr>
        <w:t>‎</w:t>
      </w:r>
      <w:r w:rsidR="00D105C1" w:rsidRPr="00855D9F">
        <w:rPr>
          <w:rFonts w:asciiTheme="majorBidi" w:hAnsiTheme="majorBidi" w:cstheme="majorBidi"/>
          <w:sz w:val="24"/>
          <w:szCs w:val="24"/>
        </w:rPr>
        <w:t>4</w:t>
      </w:r>
      <w:r w:rsidR="00425D02" w:rsidRPr="00855D9F">
        <w:fldChar w:fldCharType="end"/>
      </w:r>
      <w:r w:rsidRPr="00855D9F">
        <w:rPr>
          <w:rFonts w:asciiTheme="majorBidi" w:hAnsiTheme="majorBidi" w:cstheme="majorBidi"/>
          <w:sz w:val="24"/>
          <w:szCs w:val="24"/>
        </w:rPr>
        <w:t xml:space="preserve"> summarizes the main conclusions drawn from this study</w:t>
      </w:r>
      <w:r w:rsidR="003957AA" w:rsidRPr="00855D9F">
        <w:rPr>
          <w:rFonts w:asciiTheme="majorBidi" w:hAnsiTheme="majorBidi" w:cstheme="majorBidi"/>
          <w:sz w:val="24"/>
          <w:szCs w:val="24"/>
        </w:rPr>
        <w:t xml:space="preserve"> and </w:t>
      </w:r>
      <w:r w:rsidR="00F82303" w:rsidRPr="00855D9F">
        <w:rPr>
          <w:rFonts w:asciiTheme="majorBidi" w:hAnsiTheme="majorBidi" w:cstheme="majorBidi"/>
          <w:sz w:val="24"/>
          <w:szCs w:val="24"/>
        </w:rPr>
        <w:t xml:space="preserve">identifies problems for future research. </w:t>
      </w:r>
      <w:r w:rsidR="00D44E93" w:rsidRPr="00855D9F">
        <w:rPr>
          <w:rFonts w:asciiTheme="majorBidi" w:hAnsiTheme="majorBidi" w:cstheme="majorBidi"/>
          <w:sz w:val="24"/>
          <w:szCs w:val="24"/>
        </w:rPr>
        <w:t>In addition, symmetrical and anti-symmetrical initial imperfections of the fiber shape are analyzed theoretically, whereas the symmetrical made has been checked experimentally.</w:t>
      </w:r>
    </w:p>
    <w:p w14:paraId="00C8ED6E" w14:textId="77777777" w:rsidR="00FE234F" w:rsidRPr="00855D9F" w:rsidRDefault="00367425">
      <w:pPr>
        <w:bidi w:val="0"/>
        <w:rPr>
          <w:rFonts w:asciiTheme="majorBidi" w:eastAsia="Calibri" w:hAnsiTheme="majorBidi" w:cstheme="majorBidi"/>
          <w:sz w:val="24"/>
          <w:szCs w:val="24"/>
        </w:rPr>
      </w:pPr>
      <w:r w:rsidRPr="00855D9F">
        <w:rPr>
          <w:rFonts w:asciiTheme="majorBidi" w:hAnsiTheme="majorBidi" w:cstheme="majorBidi"/>
          <w:sz w:val="24"/>
          <w:szCs w:val="24"/>
        </w:rPr>
        <w:br w:type="page"/>
      </w:r>
    </w:p>
    <w:p w14:paraId="37494FDB" w14:textId="77777777" w:rsidR="00E31C20" w:rsidRPr="00855D9F" w:rsidRDefault="00367425" w:rsidP="004C6028">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74" w:name="_Ref530928407"/>
      <w:r w:rsidRPr="00855D9F">
        <w:rPr>
          <w:rFonts w:asciiTheme="majorBidi" w:hAnsiTheme="majorBidi" w:cstheme="majorBidi"/>
          <w:b/>
          <w:bCs/>
          <w:color w:val="auto"/>
          <w:sz w:val="28"/>
          <w:szCs w:val="28"/>
        </w:rPr>
        <w:lastRenderedPageBreak/>
        <w:t>Materials and methods</w:t>
      </w:r>
      <w:bookmarkEnd w:id="74"/>
    </w:p>
    <w:p w14:paraId="1289558F" w14:textId="77777777" w:rsidR="00844E59" w:rsidRPr="00855D9F" w:rsidRDefault="00367425" w:rsidP="00844E59">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75" w:name="_Ref504911074"/>
      <w:r w:rsidRPr="00855D9F">
        <w:rPr>
          <w:rFonts w:asciiTheme="majorBidi" w:hAnsiTheme="majorBidi" w:cstheme="majorBidi"/>
          <w:b/>
          <w:bCs/>
          <w:color w:val="auto"/>
          <w:sz w:val="24"/>
          <w:szCs w:val="24"/>
        </w:rPr>
        <w:t>Description of system</w:t>
      </w:r>
    </w:p>
    <w:p w14:paraId="39A41B74" w14:textId="003F501B" w:rsidR="00F3529B" w:rsidRPr="00855D9F" w:rsidRDefault="00367425" w:rsidP="00717E48">
      <w:pPr>
        <w:tabs>
          <w:tab w:val="left" w:pos="284"/>
        </w:tabs>
        <w:bidi w:val="0"/>
        <w:spacing w:after="0" w:line="360" w:lineRule="auto"/>
        <w:ind w:firstLine="426"/>
        <w:jc w:val="both"/>
        <w:rPr>
          <w:rStyle w:val="fontstyle01"/>
          <w:sz w:val="24"/>
          <w:szCs w:val="24"/>
        </w:rPr>
      </w:pPr>
      <w:r w:rsidRPr="00855D9F">
        <w:rPr>
          <w:rFonts w:asciiTheme="majorBidi" w:hAnsiTheme="majorBidi" w:cstheme="majorBidi"/>
          <w:sz w:val="24"/>
          <w:szCs w:val="24"/>
        </w:rPr>
        <w:t xml:space="preserve">The theoretical predictions assume the following: the </w:t>
      </w:r>
      <w:r w:rsidRPr="00855D9F">
        <w:rPr>
          <w:rStyle w:val="fontstyle01"/>
          <w:sz w:val="24"/>
          <w:szCs w:val="24"/>
        </w:rPr>
        <w:t xml:space="preserve">thin elastic fiber of length </w:t>
      </w:r>
      <w:del w:id="76" w:author="Author" w:date="2020-01-13T09:47:00Z">
        <w:r w:rsidR="00DE0716">
          <w:rPr>
            <w:position w:val="-4"/>
          </w:rPr>
          <w:pict w14:anchorId="053B1F5C">
            <v:shape id="_x0000_i1039" type="#_x0000_t75" style="width:12.6pt;height:12.6pt">
              <v:imagedata r:id="rId20" o:title=""/>
            </v:shape>
          </w:pict>
        </w:r>
      </w:del>
      <w:ins w:id="77" w:author="Author" w:date="2020-01-13T09:47:00Z">
        <w:r w:rsidR="00DE0716">
          <w:rPr>
            <w:position w:val="-4"/>
          </w:rPr>
          <w:pict w14:anchorId="69E7BF27">
            <v:shape id="_x0000_i1040" type="#_x0000_t75" style="width:12.6pt;height:12.6pt">
              <v:imagedata r:id="rId20" o:title=""/>
            </v:shape>
          </w:pict>
        </w:r>
      </w:ins>
      <w:r w:rsidRPr="00855D9F">
        <w:rPr>
          <w:rStyle w:val="fontstyle01"/>
          <w:sz w:val="24"/>
          <w:szCs w:val="24"/>
        </w:rPr>
        <w:t xml:space="preserve">with circular cross-section is inextensible and </w:t>
      </w:r>
      <w:proofErr w:type="spellStart"/>
      <w:r w:rsidRPr="00855D9F">
        <w:rPr>
          <w:rStyle w:val="fontstyle01"/>
          <w:sz w:val="24"/>
          <w:szCs w:val="24"/>
        </w:rPr>
        <w:t>unshearable</w:t>
      </w:r>
      <w:proofErr w:type="spellEnd"/>
      <w:r w:rsidRPr="00855D9F">
        <w:rPr>
          <w:rStyle w:val="fontstyle01"/>
          <w:sz w:val="24"/>
          <w:szCs w:val="24"/>
        </w:rPr>
        <w:t>; t</w:t>
      </w:r>
      <w:r w:rsidRPr="00855D9F">
        <w:rPr>
          <w:rFonts w:asciiTheme="majorBidi" w:hAnsiTheme="majorBidi" w:cstheme="majorBidi"/>
          <w:sz w:val="24"/>
          <w:szCs w:val="24"/>
        </w:rPr>
        <w:t xml:space="preserve">he </w:t>
      </w:r>
      <w:r w:rsidRPr="00855D9F">
        <w:rPr>
          <w:rStyle w:val="fontstyle01"/>
          <w:sz w:val="24"/>
          <w:szCs w:val="24"/>
        </w:rPr>
        <w:t>fiber</w:t>
      </w:r>
      <w:r w:rsidRPr="00855D9F">
        <w:rPr>
          <w:rFonts w:asciiTheme="majorBidi" w:hAnsiTheme="majorBidi" w:cstheme="majorBidi"/>
          <w:sz w:val="24"/>
          <w:szCs w:val="24"/>
        </w:rPr>
        <w:t xml:space="preserve"> is uniform in mechanical properties along its length </w:t>
      </w:r>
      <w:del w:id="78" w:author="Author" w:date="2020-01-13T09:47:00Z">
        <w:r w:rsidR="00DE0716">
          <w:rPr>
            <w:position w:val="-4"/>
          </w:rPr>
          <w:pict w14:anchorId="41C18C0A">
            <v:shape id="_x0000_i1041" type="#_x0000_t75" style="width:12.6pt;height:12.6pt">
              <v:imagedata r:id="rId20" o:title=""/>
            </v:shape>
          </w:pict>
        </w:r>
      </w:del>
      <w:ins w:id="79" w:author="Author" w:date="2020-01-13T09:47:00Z">
        <w:r w:rsidR="00DE0716">
          <w:rPr>
            <w:position w:val="-4"/>
          </w:rPr>
          <w:pict w14:anchorId="7A9D1EE5">
            <v:shape id="_x0000_i1042" type="#_x0000_t75" style="width:12.6pt;height:12.6pt">
              <v:imagedata r:id="rId20" o:title=""/>
            </v:shape>
          </w:pict>
        </w:r>
      </w:ins>
      <w:r w:rsidRPr="00855D9F">
        <w:rPr>
          <w:rFonts w:asciiTheme="majorBidi" w:hAnsiTheme="majorBidi" w:cstheme="majorBidi"/>
          <w:sz w:val="24"/>
          <w:szCs w:val="24"/>
        </w:rPr>
        <w:t xml:space="preserve"> and is stress-free when it is straight and untwisted, the </w:t>
      </w:r>
      <w:r w:rsidRPr="00855D9F">
        <w:rPr>
          <w:rStyle w:val="fontstyle01"/>
          <w:sz w:val="24"/>
          <w:szCs w:val="24"/>
        </w:rPr>
        <w:t>fiber</w:t>
      </w:r>
      <w:r w:rsidRPr="00855D9F">
        <w:rPr>
          <w:rFonts w:asciiTheme="majorBidi" w:hAnsiTheme="majorBidi" w:cstheme="majorBidi"/>
          <w:sz w:val="24"/>
          <w:szCs w:val="24"/>
        </w:rPr>
        <w:t xml:space="preserve"> deformation is constrained inside a straight cylinder with radius</w:t>
      </w:r>
      <w:del w:id="80" w:author="Author" w:date="2020-01-13T09:47:00Z">
        <w:r w:rsidR="00844E59" w:rsidRPr="00855D9F">
          <w:rPr>
            <w:position w:val="-4"/>
          </w:rPr>
          <w:object w:dxaOrig="240" w:dyaOrig="260" w14:anchorId="0C3F9937">
            <v:shape id="_x0000_i1043" type="#_x0000_t75" style="width:12.6pt;height:12.6pt" o:ole="">
              <v:imagedata r:id="rId21" o:title=""/>
            </v:shape>
            <o:OLEObject Type="Embed" ProgID="Equation.DSMT4" ShapeID="_x0000_i1043" DrawAspect="Content" ObjectID="_1640586123" r:id="rId22"/>
          </w:object>
        </w:r>
      </w:del>
      <w:ins w:id="81" w:author="Author" w:date="2020-01-13T09:47:00Z">
        <w:r>
          <w:rPr>
            <w:position w:val="-4"/>
          </w:rPr>
          <w:object w:dxaOrig="250" w:dyaOrig="250" w14:anchorId="78B72E53">
            <v:shape id="_x0000_i1044" type="#_x0000_t75" style="width:12.6pt;height:12.6pt" o:ole="">
              <v:imagedata r:id="rId21" o:title=""/>
            </v:shape>
            <o:OLEObject Type="Embed" ProgID="Equation.DSMT4" ShapeID="_x0000_i1044" DrawAspect="Content" ObjectID="_1640586124" r:id="rId23"/>
          </w:object>
        </w:r>
      </w:ins>
      <w:r w:rsidRPr="00855D9F">
        <w:rPr>
          <w:rFonts w:asciiTheme="majorBidi" w:hAnsiTheme="majorBidi" w:cstheme="majorBidi"/>
          <w:sz w:val="24"/>
          <w:szCs w:val="24"/>
        </w:rPr>
        <w:t xml:space="preserve">, and the centerline of the constraining cylinder coincides with the unstressed straight </w:t>
      </w:r>
      <w:r w:rsidRPr="00855D9F">
        <w:rPr>
          <w:rStyle w:val="fontstyle01"/>
          <w:sz w:val="24"/>
          <w:szCs w:val="24"/>
        </w:rPr>
        <w:t>fiber</w:t>
      </w:r>
      <w:r w:rsidRPr="00855D9F">
        <w:rPr>
          <w:rFonts w:asciiTheme="majorBidi" w:hAnsiTheme="majorBidi" w:cstheme="majorBidi"/>
          <w:sz w:val="24"/>
          <w:szCs w:val="24"/>
        </w:rPr>
        <w:t xml:space="preserve">. Gravity and friction force are not considered. The diameter of the </w:t>
      </w:r>
      <w:r w:rsidRPr="00855D9F">
        <w:rPr>
          <w:rStyle w:val="fontstyle01"/>
          <w:sz w:val="24"/>
          <w:szCs w:val="24"/>
        </w:rPr>
        <w:t>fiber</w:t>
      </w:r>
      <w:r w:rsidRPr="00855D9F">
        <w:rPr>
          <w:rStyle w:val="fontstyle01"/>
          <w:sz w:val="26"/>
          <w:szCs w:val="28"/>
        </w:rPr>
        <w:t xml:space="preserve"> </w:t>
      </w:r>
      <w:r w:rsidRPr="00855D9F">
        <w:rPr>
          <w:rStyle w:val="fontstyle01"/>
          <w:sz w:val="24"/>
          <w:szCs w:val="24"/>
        </w:rPr>
        <w:t xml:space="preserve">cross-section is negligible compared to that of the cylinder. We consider the deformation of the fiber when it is subject to prescribed edge-thrust and under the constraint of the cylinder. It is assumed that the fiber is completely fixed at one end and not allowed to rotate about the longitudinal axis. At the other end, the fiber is clamped laterally but is free to slide longitudinally. The solution method in </w:t>
      </w:r>
      <w:r w:rsidRPr="00855D9F">
        <w:rPr>
          <w:rFonts w:asciiTheme="majorBidi" w:hAnsiTheme="majorBidi" w:cstheme="majorBidi"/>
          <w:sz w:val="24"/>
          <w:szCs w:val="24"/>
        </w:rPr>
        <w:t xml:space="preserve">theoretical predictions </w:t>
      </w:r>
      <w:r w:rsidRPr="00855D9F">
        <w:rPr>
          <w:rStyle w:val="fontstyle01"/>
          <w:sz w:val="24"/>
          <w:szCs w:val="24"/>
        </w:rPr>
        <w:t xml:space="preserve">must envision first what the deformation pattern is, such as 1-point contact or 2-point contact. In the early stage of the deformation sequence, they are guided by previous experiences from the small-deformation theory, leading to point-line-point contact. Then, the constrained elastic deformation depends on the radius of the constraining cylinder. Based on </w:t>
      </w:r>
      <w:del w:id="82" w:author="Author" w:date="2020-01-13T09:47:00Z">
        <w:r w:rsidR="00844E59" w:rsidRPr="00855D9F">
          <w:rPr>
            <w:position w:val="-6"/>
          </w:rPr>
          <w:object w:dxaOrig="740" w:dyaOrig="279" w14:anchorId="47A039F3">
            <v:shape id="_x0000_i1045" type="#_x0000_t75" style="width:42pt;height:14.4pt" o:ole="">
              <v:imagedata r:id="rId24" o:title=""/>
            </v:shape>
            <o:OLEObject Type="Embed" ProgID="Equation.DSMT4" ShapeID="_x0000_i1045" DrawAspect="Content" ObjectID="_1640586125" r:id="rId25"/>
          </w:object>
        </w:r>
      </w:del>
      <w:ins w:id="83" w:author="Author" w:date="2020-01-13T09:47:00Z">
        <w:r>
          <w:rPr>
            <w:position w:val="-6"/>
          </w:rPr>
          <w:object w:dxaOrig="839" w:dyaOrig="288" w14:anchorId="26791F2A">
            <v:shape id="_x0000_i1046" type="#_x0000_t75" style="width:42pt;height:14.4pt" o:ole="">
              <v:imagedata r:id="rId24" o:title=""/>
            </v:shape>
            <o:OLEObject Type="Embed" ProgID="Equation.DSMT4" ShapeID="_x0000_i1046" DrawAspect="Content" ObjectID="_1640586126" r:id="rId26"/>
          </w:object>
        </w:r>
      </w:ins>
      <w:r w:rsidRPr="00855D9F">
        <w:rPr>
          <w:rStyle w:val="fontstyle01"/>
          <w:sz w:val="24"/>
          <w:szCs w:val="24"/>
        </w:rPr>
        <w:t xml:space="preserve">, the ratio between cylinder radius </w:t>
      </w:r>
      <w:del w:id="84" w:author="Author" w:date="2020-01-13T09:47:00Z">
        <w:r w:rsidR="00DE0716">
          <w:rPr>
            <w:position w:val="-4"/>
          </w:rPr>
          <w:pict w14:anchorId="5AEDBA30">
            <v:shape id="_x0000_i1047" type="#_x0000_t75" style="width:14.4pt;height:14.4pt">
              <v:imagedata r:id="rId27" o:title=""/>
            </v:shape>
          </w:pict>
        </w:r>
      </w:del>
      <w:ins w:id="85" w:author="Author" w:date="2020-01-13T09:47:00Z">
        <w:r w:rsidR="00DE0716">
          <w:rPr>
            <w:position w:val="-4"/>
          </w:rPr>
          <w:pict w14:anchorId="0FAD4F39">
            <v:shape id="_x0000_i1048" type="#_x0000_t75" style="width:14.4pt;height:14.4pt">
              <v:imagedata r:id="rId27" o:title=""/>
            </v:shape>
          </w:pict>
        </w:r>
      </w:ins>
      <w:r w:rsidRPr="00855D9F">
        <w:rPr>
          <w:rStyle w:val="fontstyle01"/>
          <w:sz w:val="24"/>
          <w:szCs w:val="24"/>
        </w:rPr>
        <w:t xml:space="preserve"> and fiber length </w:t>
      </w:r>
      <w:del w:id="86" w:author="Author" w:date="2020-01-13T09:47:00Z">
        <w:r w:rsidR="00844E59" w:rsidRPr="00855D9F">
          <w:rPr>
            <w:position w:val="-4"/>
          </w:rPr>
          <w:object w:dxaOrig="220" w:dyaOrig="240" w14:anchorId="1B0E1B08">
            <v:shape id="_x0000_i1049" type="#_x0000_t75" style="width:12.6pt;height:12.6pt" o:ole="">
              <v:imagedata r:id="rId12" o:title=""/>
            </v:shape>
            <o:OLEObject Type="Embed" ProgID="Equation.DSMT4" ShapeID="_x0000_i1049" DrawAspect="Content" ObjectID="_1640586127" r:id="rId28"/>
          </w:object>
        </w:r>
      </w:del>
      <w:ins w:id="87" w:author="Author" w:date="2020-01-13T09:47:00Z">
        <w:r>
          <w:rPr>
            <w:position w:val="-4"/>
          </w:rPr>
          <w:object w:dxaOrig="250" w:dyaOrig="250" w14:anchorId="06C503B2">
            <v:shape id="_x0000_i1050" type="#_x0000_t75" style="width:12.6pt;height:12.6pt" o:ole="">
              <v:imagedata r:id="rId12" o:title=""/>
            </v:shape>
            <o:OLEObject Type="Embed" ProgID="Equation.DSMT4" ShapeID="_x0000_i1050" DrawAspect="Content" ObjectID="_1640586128" r:id="rId29"/>
          </w:object>
        </w:r>
      </w:ins>
      <w:r w:rsidRPr="00855D9F">
        <w:rPr>
          <w:rStyle w:val="fontstyle01"/>
          <w:sz w:val="24"/>
          <w:szCs w:val="24"/>
        </w:rPr>
        <w:t xml:space="preserve">, for a relatively slender cylinder, such as </w:t>
      </w:r>
      <w:del w:id="88" w:author="Author" w:date="2020-01-13T09:47:00Z">
        <w:r w:rsidR="00844E59" w:rsidRPr="00855D9F">
          <w:rPr>
            <w:position w:val="-6"/>
          </w:rPr>
          <w:object w:dxaOrig="880" w:dyaOrig="279" w14:anchorId="4F7E9D8B">
            <v:shape id="_x0000_i1051" type="#_x0000_t75" style="width:49.8pt;height:14.4pt" o:ole="">
              <v:imagedata r:id="rId30" o:title=""/>
            </v:shape>
            <o:OLEObject Type="Embed" ProgID="Equation.DSMT4" ShapeID="_x0000_i1051" DrawAspect="Content" ObjectID="_1640586129" r:id="rId31"/>
          </w:object>
        </w:r>
      </w:del>
      <w:ins w:id="89" w:author="Author" w:date="2020-01-13T09:47:00Z">
        <w:r>
          <w:rPr>
            <w:position w:val="-6"/>
          </w:rPr>
          <w:object w:dxaOrig="989" w:dyaOrig="288" w14:anchorId="4F2B69CD">
            <v:shape id="_x0000_i1052" type="#_x0000_t75" style="width:49.2pt;height:14.4pt" o:ole="">
              <v:imagedata r:id="rId30" o:title=""/>
            </v:shape>
            <o:OLEObject Type="Embed" ProgID="Equation.DSMT4" ShapeID="_x0000_i1052" DrawAspect="Content" ObjectID="_1640586130" r:id="rId32"/>
          </w:object>
        </w:r>
      </w:ins>
      <w:r w:rsidRPr="00855D9F">
        <w:rPr>
          <w:rFonts w:asciiTheme="majorBidi" w:hAnsiTheme="majorBidi" w:cstheme="majorBidi"/>
          <w:sz w:val="24"/>
          <w:szCs w:val="24"/>
        </w:rPr>
        <w:fldChar w:fldCharType="begin"/>
      </w:r>
      <w:r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Pr="00855D9F">
        <w:rPr>
          <w:rFonts w:asciiTheme="majorBidi" w:hAnsiTheme="majorBidi" w:cstheme="majorBidi"/>
          <w:sz w:val="24"/>
          <w:szCs w:val="24"/>
        </w:rPr>
        <w:fldChar w:fldCharType="separate"/>
      </w:r>
      <w:r w:rsidRPr="00855D9F">
        <w:rPr>
          <w:rFonts w:asciiTheme="majorBidi" w:hAnsiTheme="majorBidi" w:cstheme="majorBidi"/>
          <w:sz w:val="24"/>
          <w:szCs w:val="24"/>
        </w:rPr>
        <w:t>[</w:t>
      </w:r>
      <w:r>
        <w:fldChar w:fldCharType="begin"/>
      </w:r>
      <w:r>
        <w:instrText xml:space="preserve"> HYPERLINK \l "_ENREF_42" \o "Fang, 2013 #12" </w:instrText>
      </w:r>
      <w:r>
        <w:fldChar w:fldCharType="separate"/>
      </w:r>
      <w:r w:rsidR="003450F9" w:rsidRPr="00855D9F">
        <w:rPr>
          <w:rFonts w:asciiTheme="majorBidi" w:hAnsiTheme="majorBidi" w:cstheme="majorBidi"/>
          <w:sz w:val="24"/>
          <w:szCs w:val="24"/>
        </w:rPr>
        <w:t>42</w:t>
      </w:r>
      <w:r>
        <w:rPr>
          <w:rPrChange w:id="90" w:author="Author" w:date="2020-01-13T09:47:00Z">
            <w:rPr>
              <w:rFonts w:asciiTheme="majorBidi" w:hAnsiTheme="majorBidi"/>
              <w:sz w:val="24"/>
            </w:rPr>
          </w:rPrChange>
        </w:rPr>
        <w:fldChar w:fldCharType="end"/>
      </w:r>
      <w:r w:rsidRPr="00855D9F">
        <w:rPr>
          <w:rFonts w:asciiTheme="majorBidi" w:hAnsiTheme="majorBidi" w:cstheme="majorBidi"/>
          <w:sz w:val="24"/>
          <w:szCs w:val="24"/>
        </w:rPr>
        <w:t>]</w:t>
      </w:r>
      <w:r w:rsidRPr="00855D9F">
        <w:rPr>
          <w:rFonts w:asciiTheme="majorBidi" w:hAnsiTheme="majorBidi" w:cstheme="majorBidi"/>
          <w:sz w:val="24"/>
          <w:szCs w:val="24"/>
        </w:rPr>
        <w:fldChar w:fldCharType="end"/>
      </w:r>
      <w:r w:rsidRPr="00855D9F">
        <w:rPr>
          <w:rStyle w:val="fontstyle01"/>
          <w:sz w:val="24"/>
          <w:szCs w:val="24"/>
        </w:rPr>
        <w:t xml:space="preserve">, the early stages of the deformation sequence are similar to the stages obtained from the small-deformation theory, and the stages are 1-point, 2-point, </w:t>
      </w:r>
      <w:del w:id="91" w:author="Author" w:date="2020-01-13T09:47:00Z">
        <w:r w:rsidR="00844E59" w:rsidRPr="00855D9F">
          <w:rPr>
            <w:rStyle w:val="fontstyle01"/>
            <w:sz w:val="24"/>
            <w:szCs w:val="24"/>
          </w:rPr>
          <w:delText>3</w:delText>
        </w:r>
      </w:del>
      <w:ins w:id="92" w:author="Author" w:date="2020-01-13T09:47:00Z">
        <w:r>
          <w:rPr>
            <w:rStyle w:val="fontstyle01"/>
            <w:sz w:val="24"/>
            <w:szCs w:val="24"/>
          </w:rPr>
          <w:t>three</w:t>
        </w:r>
      </w:ins>
      <w:r w:rsidRPr="00855D9F">
        <w:rPr>
          <w:rStyle w:val="fontstyle01"/>
          <w:sz w:val="24"/>
          <w:szCs w:val="24"/>
        </w:rPr>
        <w:t xml:space="preserve">-point, and point-line-point contact deformations. However, some fundamental differences exist between small-deformation theory and </w:t>
      </w:r>
      <w:proofErr w:type="spellStart"/>
      <w:r w:rsidRPr="00855D9F">
        <w:rPr>
          <w:rStyle w:val="fontstyle01"/>
          <w:sz w:val="24"/>
          <w:szCs w:val="24"/>
        </w:rPr>
        <w:t>elastica</w:t>
      </w:r>
      <w:proofErr w:type="spellEnd"/>
      <w:r w:rsidRPr="00855D9F">
        <w:rPr>
          <w:rStyle w:val="fontstyle01"/>
          <w:sz w:val="24"/>
          <w:szCs w:val="24"/>
        </w:rPr>
        <w:t xml:space="preserve"> model, even in this early stage of deformation. </w:t>
      </w:r>
    </w:p>
    <w:p w14:paraId="67BDF613" w14:textId="09C9122A" w:rsidR="00844E59" w:rsidRPr="00855D9F" w:rsidRDefault="00367425" w:rsidP="00F3529B">
      <w:pPr>
        <w:tabs>
          <w:tab w:val="left" w:pos="284"/>
        </w:tabs>
        <w:bidi w:val="0"/>
        <w:spacing w:line="360" w:lineRule="auto"/>
        <w:ind w:firstLine="284"/>
        <w:jc w:val="both"/>
        <w:rPr>
          <w:rStyle w:val="fontstyle01"/>
          <w:sz w:val="24"/>
          <w:szCs w:val="24"/>
        </w:rPr>
      </w:pPr>
      <w:r w:rsidRPr="00855D9F">
        <w:rPr>
          <w:rStyle w:val="fontstyle01"/>
          <w:sz w:val="24"/>
          <w:szCs w:val="24"/>
        </w:rPr>
        <w:t xml:space="preserve">According to small-deformation theory, the 1-point contact deformation only exists in planar form; while in the </w:t>
      </w:r>
      <w:proofErr w:type="spellStart"/>
      <w:r w:rsidRPr="00855D9F">
        <w:rPr>
          <w:rStyle w:val="fontstyle01"/>
          <w:sz w:val="24"/>
          <w:szCs w:val="24"/>
        </w:rPr>
        <w:t>elastica</w:t>
      </w:r>
      <w:proofErr w:type="spellEnd"/>
      <w:r w:rsidRPr="00855D9F">
        <w:rPr>
          <w:rStyle w:val="fontstyle01"/>
          <w:sz w:val="24"/>
          <w:szCs w:val="24"/>
        </w:rPr>
        <w:t xml:space="preserve"> model, the 1-point contact deformation of the spatial form also exists. In addition, according to small-deformation theory, the point-line-point contact deformation is the final stage of the deformation. Also, as the radius of the constraining cylinder increases, the deformation patterns become less complicated and the number of deformation patterns before the two end clamps meet decreases. As expected, the difference between the small-deformation theory and the </w:t>
      </w:r>
      <w:proofErr w:type="spellStart"/>
      <w:r w:rsidRPr="00855D9F">
        <w:rPr>
          <w:rStyle w:val="fontstyle01"/>
          <w:sz w:val="24"/>
          <w:szCs w:val="24"/>
        </w:rPr>
        <w:t>elastica</w:t>
      </w:r>
      <w:proofErr w:type="spellEnd"/>
      <w:r w:rsidRPr="00855D9F">
        <w:rPr>
          <w:rStyle w:val="fontstyle01"/>
          <w:sz w:val="24"/>
          <w:szCs w:val="24"/>
        </w:rPr>
        <w:t xml:space="preserve"> model grows as the radius of the constraining cylinder becomes larger. In the </w:t>
      </w:r>
      <w:r w:rsidRPr="00855D9F">
        <w:rPr>
          <w:rStyle w:val="fontstyle01"/>
          <w:sz w:val="24"/>
          <w:szCs w:val="24"/>
        </w:rPr>
        <w:lastRenderedPageBreak/>
        <w:t>case when</w:t>
      </w:r>
      <w:del w:id="93" w:author="Author" w:date="2020-01-13T09:47:00Z">
        <w:r w:rsidR="00DE0716">
          <w:rPr>
            <w:rStyle w:val="fontstyle01"/>
            <w:sz w:val="24"/>
            <w:szCs w:val="24"/>
          </w:rPr>
          <w:pict w14:anchorId="17F0BE81">
            <v:shape id="_x0000_i1053" type="#_x0000_t75" style="width:9.6pt;height:10.8pt">
              <v:imagedata r:id="rId33" o:title=""/>
            </v:shape>
          </w:pict>
        </w:r>
      </w:del>
      <w:ins w:id="94" w:author="Author" w:date="2020-01-13T09:47:00Z">
        <w:r w:rsidR="00DE0716">
          <w:rPr>
            <w:rStyle w:val="fontstyle01"/>
            <w:sz w:val="24"/>
            <w:szCs w:val="24"/>
          </w:rPr>
          <w:pict w14:anchorId="4F86C8C5">
            <v:shape id="_x0000_i1054" type="#_x0000_t75" style="width:9.6pt;height:10.8pt">
              <v:imagedata r:id="rId33" o:title=""/>
            </v:shape>
          </w:pict>
        </w:r>
      </w:ins>
      <w:r w:rsidRPr="00855D9F">
        <w:rPr>
          <w:rStyle w:val="fontstyle01"/>
          <w:sz w:val="24"/>
          <w:szCs w:val="24"/>
        </w:rPr>
        <w:t xml:space="preserve">is larger than 0.384 </w:t>
      </w:r>
      <w:r w:rsidRPr="00855D9F">
        <w:rPr>
          <w:rFonts w:asciiTheme="majorBidi" w:hAnsiTheme="majorBidi" w:cstheme="majorBidi"/>
          <w:sz w:val="24"/>
          <w:szCs w:val="24"/>
        </w:rPr>
        <w:fldChar w:fldCharType="begin"/>
      </w:r>
      <w:r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Pr="00855D9F">
        <w:rPr>
          <w:rFonts w:asciiTheme="majorBidi" w:hAnsiTheme="majorBidi" w:cstheme="majorBidi"/>
          <w:sz w:val="24"/>
          <w:szCs w:val="24"/>
        </w:rPr>
        <w:fldChar w:fldCharType="separate"/>
      </w:r>
      <w:r w:rsidRPr="00855D9F">
        <w:rPr>
          <w:rFonts w:asciiTheme="majorBidi" w:hAnsiTheme="majorBidi" w:cstheme="majorBidi"/>
          <w:sz w:val="24"/>
          <w:szCs w:val="24"/>
        </w:rPr>
        <w:t>[</w:t>
      </w:r>
      <w:r>
        <w:fldChar w:fldCharType="begin"/>
      </w:r>
      <w:r>
        <w:instrText xml:space="preserve"> HYPERLINK \l "_ENREF_42" \o "Fang, 2013 #12" </w:instrText>
      </w:r>
      <w:r>
        <w:fldChar w:fldCharType="separate"/>
      </w:r>
      <w:r w:rsidR="003450F9" w:rsidRPr="00855D9F">
        <w:rPr>
          <w:rFonts w:asciiTheme="majorBidi" w:hAnsiTheme="majorBidi" w:cstheme="majorBidi"/>
          <w:sz w:val="24"/>
          <w:szCs w:val="24"/>
        </w:rPr>
        <w:t>42</w:t>
      </w:r>
      <w:r>
        <w:rPr>
          <w:rPrChange w:id="95" w:author="Author" w:date="2020-01-13T09:47:00Z">
            <w:rPr>
              <w:rFonts w:asciiTheme="majorBidi" w:hAnsiTheme="majorBidi"/>
              <w:sz w:val="24"/>
            </w:rPr>
          </w:rPrChange>
        </w:rPr>
        <w:fldChar w:fldCharType="end"/>
      </w:r>
      <w:r w:rsidRPr="00855D9F">
        <w:rPr>
          <w:rFonts w:asciiTheme="majorBidi" w:hAnsiTheme="majorBidi" w:cstheme="majorBidi"/>
          <w:sz w:val="24"/>
          <w:szCs w:val="24"/>
        </w:rPr>
        <w:t>]</w:t>
      </w:r>
      <w:r w:rsidRPr="00855D9F">
        <w:rPr>
          <w:rFonts w:asciiTheme="majorBidi" w:hAnsiTheme="majorBidi" w:cstheme="majorBidi"/>
          <w:sz w:val="24"/>
          <w:szCs w:val="24"/>
        </w:rPr>
        <w:fldChar w:fldCharType="end"/>
      </w:r>
      <w:r w:rsidRPr="00855D9F">
        <w:rPr>
          <w:rStyle w:val="fontstyle01"/>
          <w:sz w:val="24"/>
          <w:szCs w:val="24"/>
        </w:rPr>
        <w:t xml:space="preserve">, the constraining cylinder has no effect on the </w:t>
      </w:r>
      <w:proofErr w:type="spellStart"/>
      <w:r w:rsidRPr="00855D9F">
        <w:rPr>
          <w:rStyle w:val="fontstyle01"/>
          <w:sz w:val="24"/>
          <w:szCs w:val="24"/>
        </w:rPr>
        <w:t>elastica</w:t>
      </w:r>
      <w:proofErr w:type="spellEnd"/>
      <w:r w:rsidRPr="00855D9F">
        <w:rPr>
          <w:rStyle w:val="fontstyle01"/>
          <w:sz w:val="24"/>
          <w:szCs w:val="24"/>
        </w:rPr>
        <w:t xml:space="preserve"> deformation.</w:t>
      </w:r>
    </w:p>
    <w:p w14:paraId="7D9614EF" w14:textId="77777777" w:rsidR="00D40D81" w:rsidRPr="00855D9F" w:rsidRDefault="00367425" w:rsidP="00844E59">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96" w:name="_Ref28594595"/>
      <w:r w:rsidRPr="00855D9F">
        <w:rPr>
          <w:rFonts w:asciiTheme="majorBidi" w:hAnsiTheme="majorBidi" w:cstheme="majorBidi"/>
          <w:b/>
          <w:bCs/>
          <w:color w:val="auto"/>
          <w:sz w:val="24"/>
          <w:szCs w:val="24"/>
        </w:rPr>
        <w:t>Experimental system</w:t>
      </w:r>
      <w:bookmarkEnd w:id="75"/>
      <w:bookmarkEnd w:id="96"/>
    </w:p>
    <w:p w14:paraId="01AE1375" w14:textId="38EC7B34" w:rsidR="00F64B2D" w:rsidRPr="00855D9F" w:rsidRDefault="00367425" w:rsidP="00C36A8D">
      <w:pPr>
        <w:bidi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E</w:t>
      </w:r>
      <w:r w:rsidR="009205A6" w:rsidRPr="00855D9F">
        <w:rPr>
          <w:rFonts w:asciiTheme="majorBidi" w:hAnsiTheme="majorBidi" w:cstheme="majorBidi"/>
          <w:sz w:val="24"/>
          <w:szCs w:val="24"/>
        </w:rPr>
        <w:t xml:space="preserve">xperiments were </w:t>
      </w:r>
      <w:r w:rsidR="001E24CD" w:rsidRPr="00855D9F">
        <w:rPr>
          <w:rFonts w:asciiTheme="majorBidi" w:hAnsiTheme="majorBidi" w:cstheme="majorBidi"/>
          <w:sz w:val="24"/>
          <w:szCs w:val="24"/>
        </w:rPr>
        <w:t>performed with</w:t>
      </w:r>
      <w:r w:rsidR="00952A20" w:rsidRPr="00855D9F">
        <w:rPr>
          <w:rFonts w:asciiTheme="majorBidi" w:hAnsiTheme="majorBidi" w:cstheme="majorBidi"/>
          <w:sz w:val="24"/>
          <w:szCs w:val="24"/>
        </w:rPr>
        <w:t xml:space="preserve"> </w:t>
      </w:r>
      <w:r w:rsidR="001E24CD" w:rsidRPr="00855D9F">
        <w:rPr>
          <w:rFonts w:asciiTheme="majorBidi" w:hAnsiTheme="majorBidi" w:cstheme="majorBidi"/>
          <w:sz w:val="24"/>
          <w:szCs w:val="24"/>
        </w:rPr>
        <w:t xml:space="preserve">an </w:t>
      </w:r>
      <w:r w:rsidR="00D47241" w:rsidRPr="00855D9F">
        <w:rPr>
          <w:rFonts w:asciiTheme="majorBidi" w:hAnsiTheme="majorBidi" w:cstheme="majorBidi"/>
          <w:sz w:val="24"/>
          <w:szCs w:val="24"/>
        </w:rPr>
        <w:t>Instron</w:t>
      </w:r>
      <w:r w:rsidR="009205A6" w:rsidRPr="00855D9F">
        <w:rPr>
          <w:rFonts w:asciiTheme="majorBidi" w:hAnsiTheme="majorBidi" w:cstheme="majorBidi"/>
          <w:sz w:val="24"/>
          <w:szCs w:val="24"/>
        </w:rPr>
        <w:t xml:space="preserve"> 4483 machine, </w:t>
      </w:r>
      <w:r w:rsidR="00952A20" w:rsidRPr="00855D9F">
        <w:rPr>
          <w:rFonts w:asciiTheme="majorBidi" w:hAnsiTheme="majorBidi" w:cstheme="majorBidi"/>
          <w:sz w:val="24"/>
          <w:szCs w:val="24"/>
        </w:rPr>
        <w:t>o</w:t>
      </w:r>
      <w:r w:rsidR="009205A6" w:rsidRPr="00855D9F">
        <w:rPr>
          <w:rFonts w:asciiTheme="majorBidi" w:hAnsiTheme="majorBidi" w:cstheme="majorBidi"/>
          <w:sz w:val="24"/>
          <w:szCs w:val="24"/>
        </w:rPr>
        <w:t>n which</w:t>
      </w:r>
      <w:r w:rsidR="00B328B3"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the designated experimental system was installed</w:t>
      </w:r>
      <w:r w:rsidR="004306D2"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see</w:t>
      </w:r>
      <w:r w:rsidR="00425D02" w:rsidRPr="00855D9F">
        <w:rPr>
          <w:rFonts w:asciiTheme="majorBidi" w:hAnsiTheme="majorBidi" w:cstheme="majorBidi"/>
          <w:sz w:val="24"/>
          <w:szCs w:val="24"/>
        </w:rPr>
        <w:fldChar w:fldCharType="begin"/>
      </w:r>
      <w:r w:rsidR="00425D02" w:rsidRPr="00855D9F">
        <w:rPr>
          <w:rFonts w:asciiTheme="majorBidi" w:hAnsiTheme="majorBidi" w:cstheme="majorBidi"/>
          <w:sz w:val="24"/>
          <w:szCs w:val="24"/>
        </w:rPr>
        <w:instrText xml:space="preserve"> REF _Ref502321015 \h  \* MERGEFORMAT </w:instrText>
      </w:r>
      <w:r w:rsidR="00425D02" w:rsidRPr="00855D9F">
        <w:rPr>
          <w:rFonts w:asciiTheme="majorBidi" w:hAnsiTheme="majorBidi" w:cstheme="majorBidi"/>
          <w:sz w:val="24"/>
          <w:szCs w:val="24"/>
        </w:rPr>
      </w:r>
      <w:r w:rsidR="00425D02" w:rsidRPr="00855D9F">
        <w:rPr>
          <w:rFonts w:asciiTheme="majorBidi" w:hAnsiTheme="majorBidi" w:cstheme="majorBidi"/>
          <w:sz w:val="24"/>
          <w:szCs w:val="24"/>
        </w:rPr>
        <w:fldChar w:fldCharType="separate"/>
      </w:r>
      <w:r w:rsidR="00D105C1" w:rsidRPr="00855D9F">
        <w:rPr>
          <w:rFonts w:asciiTheme="majorBidi" w:hAnsiTheme="majorBidi" w:cstheme="majorBidi"/>
          <w:sz w:val="24"/>
          <w:szCs w:val="24"/>
        </w:rPr>
        <w:t xml:space="preserve"> Fig. </w:t>
      </w:r>
      <w:r w:rsidR="00D105C1" w:rsidRPr="00855D9F">
        <w:rPr>
          <w:rFonts w:asciiTheme="majorBidi" w:hAnsiTheme="majorBidi" w:cstheme="majorBidi"/>
          <w:sz w:val="24"/>
          <w:szCs w:val="24"/>
          <w:rtl/>
        </w:rPr>
        <w:t>1</w:t>
      </w:r>
      <w:r w:rsidR="00425D02" w:rsidRPr="00855D9F">
        <w:rPr>
          <w:rFonts w:asciiTheme="majorBidi" w:hAnsiTheme="majorBidi" w:cstheme="majorBidi"/>
          <w:sz w:val="24"/>
          <w:szCs w:val="24"/>
        </w:rPr>
        <w:fldChar w:fldCharType="end"/>
      </w:r>
      <w:r w:rsidR="009205A6" w:rsidRPr="00855D9F">
        <w:rPr>
          <w:rFonts w:asciiTheme="majorBidi" w:hAnsiTheme="majorBidi" w:cstheme="majorBidi"/>
          <w:sz w:val="24"/>
          <w:szCs w:val="24"/>
        </w:rPr>
        <w:t>.</w:t>
      </w:r>
      <w:r w:rsidR="00F257CA"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 xml:space="preserve">The experimental system </w:t>
      </w:r>
      <w:r w:rsidR="001E24CD" w:rsidRPr="00855D9F">
        <w:rPr>
          <w:rFonts w:asciiTheme="majorBidi" w:hAnsiTheme="majorBidi" w:cstheme="majorBidi"/>
          <w:sz w:val="24"/>
          <w:szCs w:val="24"/>
        </w:rPr>
        <w:t xml:space="preserve">includes </w:t>
      </w:r>
      <w:r w:rsidR="009205A6" w:rsidRPr="00855D9F">
        <w:rPr>
          <w:rFonts w:asciiTheme="majorBidi" w:hAnsiTheme="majorBidi" w:cstheme="majorBidi"/>
          <w:sz w:val="24"/>
          <w:szCs w:val="24"/>
        </w:rPr>
        <w:t>a</w:t>
      </w:r>
      <w:r w:rsidR="00384FC3" w:rsidRPr="00855D9F">
        <w:rPr>
          <w:rFonts w:asciiTheme="majorBidi" w:hAnsiTheme="majorBidi" w:cstheme="majorBidi"/>
          <w:sz w:val="24"/>
          <w:szCs w:val="24"/>
        </w:rPr>
        <w:t xml:space="preserve"> CSN EN 10270-1 steel wire</w:t>
      </w:r>
      <w:r w:rsidR="00621C2B" w:rsidRPr="00855D9F">
        <w:rPr>
          <w:rFonts w:asciiTheme="majorBidi" w:hAnsiTheme="majorBidi" w:cstheme="majorBidi"/>
          <w:sz w:val="24"/>
          <w:szCs w:val="24"/>
        </w:rPr>
        <w:t xml:space="preserve"> </w:t>
      </w:r>
      <w:r w:rsidR="004306D2" w:rsidRPr="00855D9F">
        <w:rPr>
          <w:rFonts w:asciiTheme="majorBidi" w:hAnsiTheme="majorBidi" w:cstheme="majorBidi"/>
          <w:sz w:val="24"/>
          <w:szCs w:val="24"/>
        </w:rPr>
        <w:t>fiber</w:t>
      </w:r>
      <w:r w:rsidR="006E3A37" w:rsidRPr="00855D9F">
        <w:rPr>
          <w:rFonts w:asciiTheme="majorBidi" w:hAnsiTheme="majorBidi" w:cstheme="majorBidi"/>
          <w:sz w:val="24"/>
          <w:szCs w:val="24"/>
        </w:rPr>
        <w:t xml:space="preserve"> with length of</w:t>
      </w:r>
      <w:r w:rsidR="000362FC" w:rsidRPr="00855D9F">
        <w:rPr>
          <w:rFonts w:asciiTheme="majorBidi" w:hAnsiTheme="majorBidi" w:cstheme="majorBidi"/>
          <w:sz w:val="24"/>
          <w:szCs w:val="24"/>
        </w:rPr>
        <w:t xml:space="preserve"> </w:t>
      </w:r>
      <w:del w:id="97" w:author="Author" w:date="2020-01-13T09:47:00Z">
        <w:r w:rsidR="00DE0716">
          <w:rPr>
            <w:rFonts w:asciiTheme="majorBidi" w:hAnsiTheme="majorBidi" w:cstheme="majorBidi"/>
            <w:position w:val="-10"/>
            <w:sz w:val="24"/>
            <w:szCs w:val="24"/>
          </w:rPr>
          <w:pict w14:anchorId="01CA990E">
            <v:shape id="_x0000_i1055" type="#_x0000_t75" style="width:59.4pt;height:15.6pt">
              <v:imagedata r:id="rId34" o:title=""/>
            </v:shape>
          </w:pict>
        </w:r>
      </w:del>
      <w:ins w:id="98" w:author="Author" w:date="2020-01-13T09:47:00Z">
        <w:r w:rsidR="00DE0716">
          <w:rPr>
            <w:rFonts w:asciiTheme="majorBidi" w:hAnsiTheme="majorBidi" w:cstheme="majorBidi"/>
            <w:position w:val="-10"/>
            <w:sz w:val="24"/>
            <w:szCs w:val="24"/>
          </w:rPr>
          <w:pict w14:anchorId="00D10B9B">
            <v:shape id="_x0000_i1056" type="#_x0000_t75" style="width:59.4pt;height:15.6pt">
              <v:imagedata r:id="rId34" o:title=""/>
            </v:shape>
          </w:pict>
        </w:r>
      </w:ins>
      <w:r w:rsidR="004306D2" w:rsidRPr="00855D9F">
        <w:rPr>
          <w:rFonts w:asciiTheme="majorBidi" w:hAnsiTheme="majorBidi" w:cstheme="majorBidi"/>
          <w:sz w:val="24"/>
          <w:szCs w:val="24"/>
        </w:rPr>
        <w:t xml:space="preserve">long </w:t>
      </w:r>
      <w:r w:rsidR="00D056B7" w:rsidRPr="00855D9F">
        <w:rPr>
          <w:rFonts w:asciiTheme="majorBidi" w:hAnsiTheme="majorBidi" w:cstheme="majorBidi"/>
          <w:sz w:val="24"/>
          <w:szCs w:val="24"/>
        </w:rPr>
        <w:t xml:space="preserve">and </w:t>
      </w:r>
      <w:r w:rsidR="006E3A37" w:rsidRPr="00855D9F">
        <w:rPr>
          <w:rFonts w:asciiTheme="majorBidi" w:hAnsiTheme="majorBidi" w:cstheme="majorBidi"/>
          <w:sz w:val="24"/>
          <w:szCs w:val="24"/>
        </w:rPr>
        <w:t>radius</w:t>
      </w:r>
      <w:r w:rsidR="00D17D9D" w:rsidRPr="00855D9F">
        <w:rPr>
          <w:rFonts w:asciiTheme="majorBidi" w:hAnsiTheme="majorBidi" w:cstheme="majorBidi"/>
          <w:sz w:val="24"/>
          <w:szCs w:val="24"/>
        </w:rPr>
        <w:t xml:space="preserve"> </w:t>
      </w:r>
      <w:del w:id="99" w:author="Author" w:date="2020-01-13T09:47:00Z">
        <w:r w:rsidR="00DE0716">
          <w:rPr>
            <w:rFonts w:asciiTheme="majorBidi" w:hAnsiTheme="majorBidi" w:cstheme="majorBidi"/>
            <w:position w:val="-10"/>
            <w:sz w:val="24"/>
            <w:szCs w:val="24"/>
          </w:rPr>
          <w:pict w14:anchorId="4175462D">
            <v:shape id="_x0000_i1057" type="#_x0000_t75" style="width:107.4pt;height:15.6pt">
              <v:imagedata r:id="rId35" o:title=""/>
            </v:shape>
          </w:pict>
        </w:r>
      </w:del>
      <w:ins w:id="100" w:author="Author" w:date="2020-01-13T09:47:00Z">
        <w:r w:rsidR="00DE0716">
          <w:rPr>
            <w:rFonts w:asciiTheme="majorBidi" w:hAnsiTheme="majorBidi" w:cstheme="majorBidi"/>
            <w:position w:val="-10"/>
            <w:sz w:val="24"/>
            <w:szCs w:val="24"/>
          </w:rPr>
          <w:pict w14:anchorId="6EB6EB35">
            <v:shape id="_x0000_i1058" type="#_x0000_t75" style="width:106.8pt;height:15.6pt">
              <v:imagedata r:id="rId35" o:title=""/>
            </v:shape>
          </w:pict>
        </w:r>
      </w:ins>
      <w:r w:rsidR="004306D2" w:rsidRPr="00855D9F">
        <w:rPr>
          <w:rFonts w:asciiTheme="majorBidi" w:hAnsiTheme="majorBidi" w:cstheme="majorBidi"/>
          <w:sz w:val="24"/>
          <w:szCs w:val="24"/>
        </w:rPr>
        <w:t xml:space="preserve">inside a </w:t>
      </w:r>
      <w:r w:rsidR="00355982" w:rsidRPr="00855D9F">
        <w:rPr>
          <w:rFonts w:asciiTheme="majorBidi" w:hAnsiTheme="majorBidi" w:cstheme="majorBidi"/>
          <w:sz w:val="24"/>
          <w:szCs w:val="24"/>
        </w:rPr>
        <w:t>transparent cylinder (</w:t>
      </w:r>
      <w:r w:rsidR="006E3A37" w:rsidRPr="00855D9F">
        <w:rPr>
          <w:rFonts w:asciiTheme="majorBidi" w:hAnsiTheme="majorBidi" w:cstheme="majorBidi"/>
          <w:sz w:val="24"/>
          <w:szCs w:val="24"/>
        </w:rPr>
        <w:t>radius</w:t>
      </w:r>
      <w:r w:rsidR="000362FC" w:rsidRPr="00855D9F">
        <w:rPr>
          <w:rFonts w:asciiTheme="majorBidi" w:hAnsiTheme="majorBidi" w:cstheme="majorBidi"/>
          <w:sz w:val="24"/>
          <w:szCs w:val="24"/>
        </w:rPr>
        <w:t xml:space="preserve"> </w:t>
      </w:r>
      <w:del w:id="101" w:author="Author" w:date="2020-01-13T09:47:00Z">
        <w:r w:rsidR="000362FC" w:rsidRPr="00855D9F">
          <w:rPr>
            <w:rFonts w:asciiTheme="majorBidi" w:hAnsiTheme="majorBidi" w:cstheme="majorBidi"/>
            <w:position w:val="-10"/>
            <w:sz w:val="24"/>
            <w:szCs w:val="24"/>
          </w:rPr>
          <w:object w:dxaOrig="1980" w:dyaOrig="320" w14:anchorId="0FF3F50D">
            <v:shape id="_x0000_i1059" type="#_x0000_t75" style="width:99pt;height:15.6pt" o:ole="">
              <v:imagedata r:id="rId36" o:title=""/>
            </v:shape>
            <o:OLEObject Type="Embed" ProgID="Equation.DSMT4" ShapeID="_x0000_i1059" DrawAspect="Content" ObjectID="_1640586131" r:id="rId37"/>
          </w:object>
        </w:r>
      </w:del>
      <w:ins w:id="102" w:author="Author" w:date="2020-01-13T09:47:00Z">
        <w:r>
          <w:rPr>
            <w:rFonts w:asciiTheme="majorBidi" w:hAnsiTheme="majorBidi" w:cstheme="majorBidi"/>
            <w:position w:val="-10"/>
            <w:sz w:val="24"/>
            <w:szCs w:val="24"/>
          </w:rPr>
          <w:object w:dxaOrig="1978" w:dyaOrig="313" w14:anchorId="7A6A4F68">
            <v:shape id="_x0000_i1060" type="#_x0000_t75" style="width:99pt;height:15.6pt" o:ole="">
              <v:imagedata r:id="rId36" o:title=""/>
            </v:shape>
            <o:OLEObject Type="Embed" ProgID="Equation.DSMT4" ShapeID="_x0000_i1060" DrawAspect="Content" ObjectID="_1640586132" r:id="rId38"/>
          </w:object>
        </w:r>
      </w:ins>
      <w:r w:rsidR="00355982"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 xml:space="preserve">filled with </w:t>
      </w:r>
      <w:r w:rsidR="001E24CD" w:rsidRPr="00855D9F">
        <w:rPr>
          <w:rFonts w:asciiTheme="majorBidi" w:hAnsiTheme="majorBidi" w:cstheme="majorBidi"/>
          <w:sz w:val="24"/>
          <w:szCs w:val="24"/>
        </w:rPr>
        <w:t>an opaque white fluid (metalworking-</w:t>
      </w:r>
      <w:r w:rsidR="009205A6" w:rsidRPr="00855D9F">
        <w:rPr>
          <w:rFonts w:asciiTheme="majorBidi" w:hAnsiTheme="majorBidi" w:cstheme="majorBidi"/>
          <w:sz w:val="24"/>
          <w:szCs w:val="24"/>
        </w:rPr>
        <w:t>cooling</w:t>
      </w:r>
      <w:r w:rsidR="00B328B3"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fluid</w:t>
      </w:r>
      <w:r w:rsidR="001E24CD" w:rsidRPr="00855D9F">
        <w:rPr>
          <w:rFonts w:asciiTheme="majorBidi" w:hAnsiTheme="majorBidi" w:cstheme="majorBidi"/>
          <w:sz w:val="24"/>
          <w:szCs w:val="24"/>
        </w:rPr>
        <w:t>,</w:t>
      </w:r>
      <w:r w:rsidR="009205A6" w:rsidRPr="00855D9F">
        <w:rPr>
          <w:rFonts w:asciiTheme="majorBidi" w:hAnsiTheme="majorBidi" w:cstheme="majorBidi"/>
          <w:sz w:val="24"/>
          <w:szCs w:val="24"/>
        </w:rPr>
        <w:t xml:space="preserve"> PVR-925S</w:t>
      </w:r>
      <w:r w:rsidR="001E24CD" w:rsidRPr="00855D9F">
        <w:rPr>
          <w:rFonts w:asciiTheme="majorBidi" w:hAnsiTheme="majorBidi" w:cstheme="majorBidi"/>
          <w:sz w:val="24"/>
          <w:szCs w:val="24"/>
        </w:rPr>
        <w:t>,</w:t>
      </w:r>
      <w:r w:rsidR="006E3A37" w:rsidRPr="00855D9F">
        <w:rPr>
          <w:rFonts w:asciiTheme="majorBidi" w:hAnsiTheme="majorBidi" w:cstheme="majorBidi"/>
          <w:sz w:val="24"/>
          <w:szCs w:val="24"/>
        </w:rPr>
        <w:t xml:space="preserve"> m</w:t>
      </w:r>
      <w:r w:rsidR="009205A6" w:rsidRPr="00855D9F">
        <w:rPr>
          <w:rFonts w:asciiTheme="majorBidi" w:hAnsiTheme="majorBidi" w:cstheme="majorBidi"/>
          <w:sz w:val="24"/>
          <w:szCs w:val="24"/>
        </w:rPr>
        <w:t>ixed with water</w:t>
      </w:r>
      <w:r w:rsidR="001E24CD" w:rsidRPr="00855D9F">
        <w:rPr>
          <w:rFonts w:asciiTheme="majorBidi" w:hAnsiTheme="majorBidi" w:cstheme="majorBidi"/>
          <w:sz w:val="24"/>
          <w:szCs w:val="24"/>
        </w:rPr>
        <w:t>)</w:t>
      </w:r>
      <w:r w:rsidR="004306D2" w:rsidRPr="00855D9F">
        <w:rPr>
          <w:rFonts w:asciiTheme="majorBidi" w:hAnsiTheme="majorBidi" w:cstheme="majorBidi"/>
          <w:sz w:val="24"/>
          <w:szCs w:val="24"/>
        </w:rPr>
        <w:t>.</w:t>
      </w:r>
      <w:r w:rsidR="003045D9" w:rsidRPr="00855D9F">
        <w:rPr>
          <w:rFonts w:asciiTheme="majorBidi" w:hAnsiTheme="majorBidi" w:cstheme="majorBidi"/>
          <w:sz w:val="24"/>
          <w:szCs w:val="24"/>
        </w:rPr>
        <w:t xml:space="preserve"> </w:t>
      </w:r>
      <w:r w:rsidR="009E4162" w:rsidRPr="00855D9F">
        <w:rPr>
          <w:rFonts w:asciiTheme="majorBidi" w:hAnsiTheme="majorBidi" w:cstheme="majorBidi"/>
          <w:sz w:val="24"/>
          <w:szCs w:val="24"/>
        </w:rPr>
        <w:t xml:space="preserve">Due to the inherent curvature of the cylinder, which strongly affects the optics, it is practically impossible to identify </w:t>
      </w:r>
      <w:r w:rsidR="00B400E8" w:rsidRPr="00855D9F">
        <w:rPr>
          <w:rFonts w:asciiTheme="majorBidi" w:hAnsiTheme="majorBidi" w:cstheme="majorBidi"/>
          <w:sz w:val="24"/>
          <w:szCs w:val="24"/>
        </w:rPr>
        <w:t xml:space="preserve">the </w:t>
      </w:r>
      <w:r w:rsidR="00E16752" w:rsidRPr="00855D9F">
        <w:rPr>
          <w:rFonts w:asciiTheme="majorBidi" w:hAnsiTheme="majorBidi" w:cstheme="majorBidi"/>
          <w:sz w:val="24"/>
          <w:szCs w:val="24"/>
        </w:rPr>
        <w:t xml:space="preserve">onset and progress of </w:t>
      </w:r>
      <w:r w:rsidR="009E4162" w:rsidRPr="00855D9F">
        <w:rPr>
          <w:rFonts w:asciiTheme="majorBidi" w:hAnsiTheme="majorBidi" w:cstheme="majorBidi"/>
          <w:sz w:val="24"/>
          <w:szCs w:val="24"/>
        </w:rPr>
        <w:t xml:space="preserve">contact between the fiber and the cylinder wall. Filling the transparent </w:t>
      </w:r>
      <w:r w:rsidR="00BE1AAB" w:rsidRPr="00855D9F">
        <w:rPr>
          <w:rFonts w:asciiTheme="majorBidi" w:hAnsiTheme="majorBidi" w:cstheme="majorBidi"/>
          <w:sz w:val="24"/>
          <w:szCs w:val="24"/>
        </w:rPr>
        <w:t xml:space="preserve">circular </w:t>
      </w:r>
      <w:r w:rsidR="009E4162" w:rsidRPr="00855D9F">
        <w:rPr>
          <w:rFonts w:asciiTheme="majorBidi" w:hAnsiTheme="majorBidi" w:cstheme="majorBidi"/>
          <w:sz w:val="24"/>
          <w:szCs w:val="24"/>
        </w:rPr>
        <w:t xml:space="preserve">cylinder with </w:t>
      </w:r>
      <w:r w:rsidR="00E16752" w:rsidRPr="00855D9F">
        <w:rPr>
          <w:rFonts w:asciiTheme="majorBidi" w:hAnsiTheme="majorBidi" w:cstheme="majorBidi"/>
          <w:sz w:val="24"/>
          <w:szCs w:val="24"/>
        </w:rPr>
        <w:t>the</w:t>
      </w:r>
      <w:r w:rsidR="009E4162" w:rsidRPr="00855D9F">
        <w:rPr>
          <w:rFonts w:asciiTheme="majorBidi" w:hAnsiTheme="majorBidi" w:cstheme="majorBidi"/>
          <w:sz w:val="24"/>
          <w:szCs w:val="24"/>
        </w:rPr>
        <w:t xml:space="preserve"> opaque white </w:t>
      </w:r>
      <w:r w:rsidR="00BE1AAB" w:rsidRPr="00855D9F">
        <w:rPr>
          <w:rFonts w:asciiTheme="majorBidi" w:hAnsiTheme="majorBidi" w:cstheme="majorBidi"/>
          <w:sz w:val="24"/>
          <w:szCs w:val="24"/>
        </w:rPr>
        <w:t xml:space="preserve">milky </w:t>
      </w:r>
      <w:r w:rsidR="009E4162" w:rsidRPr="00855D9F">
        <w:rPr>
          <w:rFonts w:asciiTheme="majorBidi" w:hAnsiTheme="majorBidi" w:cstheme="majorBidi"/>
          <w:sz w:val="24"/>
          <w:szCs w:val="24"/>
        </w:rPr>
        <w:t>fluid enables</w:t>
      </w:r>
      <w:r w:rsidR="00390681" w:rsidRPr="00855D9F">
        <w:rPr>
          <w:rFonts w:asciiTheme="majorBidi" w:hAnsiTheme="majorBidi" w:cstheme="majorBidi"/>
          <w:sz w:val="24"/>
          <w:szCs w:val="24"/>
        </w:rPr>
        <w:t xml:space="preserve"> the</w:t>
      </w:r>
      <w:r w:rsidR="009E4162" w:rsidRPr="00855D9F">
        <w:rPr>
          <w:rFonts w:asciiTheme="majorBidi" w:hAnsiTheme="majorBidi" w:cstheme="majorBidi"/>
          <w:sz w:val="24"/>
          <w:szCs w:val="24"/>
        </w:rPr>
        <w:t xml:space="preserve"> identification </w:t>
      </w:r>
      <w:r w:rsidR="00697EBD" w:rsidRPr="00855D9F">
        <w:rPr>
          <w:rFonts w:asciiTheme="majorBidi" w:hAnsiTheme="majorBidi" w:cstheme="majorBidi"/>
          <w:sz w:val="24"/>
          <w:szCs w:val="24"/>
        </w:rPr>
        <w:t xml:space="preserve">to </w:t>
      </w:r>
      <w:r w:rsidR="00E16752" w:rsidRPr="00855D9F">
        <w:rPr>
          <w:rFonts w:asciiTheme="majorBidi" w:hAnsiTheme="majorBidi" w:cstheme="majorBidi"/>
          <w:sz w:val="24"/>
          <w:szCs w:val="24"/>
        </w:rPr>
        <w:t>trac</w:t>
      </w:r>
      <w:r w:rsidR="00697EBD" w:rsidRPr="00855D9F">
        <w:rPr>
          <w:rFonts w:asciiTheme="majorBidi" w:hAnsiTheme="majorBidi" w:cstheme="majorBidi"/>
          <w:sz w:val="24"/>
          <w:szCs w:val="24"/>
        </w:rPr>
        <w:t>e</w:t>
      </w:r>
      <w:r w:rsidR="00E16752" w:rsidRPr="00855D9F">
        <w:rPr>
          <w:rFonts w:asciiTheme="majorBidi" w:hAnsiTheme="majorBidi" w:cstheme="majorBidi"/>
          <w:sz w:val="24"/>
          <w:szCs w:val="24"/>
        </w:rPr>
        <w:t xml:space="preserve"> the progress </w:t>
      </w:r>
      <w:r w:rsidR="009E4162" w:rsidRPr="00855D9F">
        <w:rPr>
          <w:rFonts w:asciiTheme="majorBidi" w:hAnsiTheme="majorBidi" w:cstheme="majorBidi"/>
          <w:sz w:val="24"/>
          <w:szCs w:val="24"/>
        </w:rPr>
        <w:t>of these contact regions</w:t>
      </w:r>
      <w:r w:rsidRPr="00855D9F">
        <w:rPr>
          <w:rFonts w:asciiTheme="majorBidi" w:hAnsiTheme="majorBidi" w:cstheme="majorBidi"/>
          <w:sz w:val="24"/>
          <w:szCs w:val="24"/>
        </w:rPr>
        <w:t xml:space="preserve">, as explained </w:t>
      </w:r>
      <w:r w:rsidR="00A761EE" w:rsidRPr="00855D9F">
        <w:rPr>
          <w:rFonts w:asciiTheme="majorBidi" w:hAnsiTheme="majorBidi" w:cstheme="majorBidi"/>
          <w:sz w:val="24"/>
          <w:szCs w:val="24"/>
        </w:rPr>
        <w:t>below</w:t>
      </w:r>
      <w:r w:rsidR="009E4162" w:rsidRPr="00855D9F">
        <w:rPr>
          <w:rFonts w:asciiTheme="majorBidi" w:hAnsiTheme="majorBidi" w:cstheme="majorBidi"/>
          <w:sz w:val="24"/>
          <w:szCs w:val="24"/>
        </w:rPr>
        <w:t xml:space="preserve">. </w:t>
      </w:r>
      <w:r w:rsidR="003045D9" w:rsidRPr="00855D9F">
        <w:rPr>
          <w:rFonts w:asciiTheme="majorBidi" w:hAnsiTheme="majorBidi" w:cstheme="majorBidi"/>
          <w:sz w:val="24"/>
          <w:szCs w:val="24"/>
        </w:rPr>
        <w:t xml:space="preserve">Special adapters were designed and installed to </w:t>
      </w:r>
      <w:r w:rsidR="00E16752" w:rsidRPr="00855D9F">
        <w:rPr>
          <w:rFonts w:asciiTheme="majorBidi" w:hAnsiTheme="majorBidi" w:cstheme="majorBidi"/>
          <w:sz w:val="24"/>
          <w:szCs w:val="24"/>
        </w:rPr>
        <w:t>impose</w:t>
      </w:r>
      <w:r w:rsidR="003045D9" w:rsidRPr="00855D9F">
        <w:rPr>
          <w:rFonts w:asciiTheme="majorBidi" w:hAnsiTheme="majorBidi" w:cstheme="majorBidi"/>
          <w:sz w:val="24"/>
          <w:szCs w:val="24"/>
        </w:rPr>
        <w:t xml:space="preserve"> clamped boundary conditions at </w:t>
      </w:r>
      <w:r w:rsidR="002A61B7" w:rsidRPr="00855D9F">
        <w:rPr>
          <w:rFonts w:asciiTheme="majorBidi" w:hAnsiTheme="majorBidi" w:cstheme="majorBidi"/>
          <w:sz w:val="24"/>
          <w:szCs w:val="24"/>
        </w:rPr>
        <w:t>both</w:t>
      </w:r>
      <w:r w:rsidRPr="00855D9F">
        <w:rPr>
          <w:rFonts w:asciiTheme="majorBidi" w:hAnsiTheme="majorBidi" w:cstheme="majorBidi"/>
          <w:sz w:val="24"/>
          <w:szCs w:val="24"/>
        </w:rPr>
        <w:t xml:space="preserve"> </w:t>
      </w:r>
      <w:r w:rsidR="003045D9" w:rsidRPr="00855D9F">
        <w:rPr>
          <w:rFonts w:asciiTheme="majorBidi" w:hAnsiTheme="majorBidi" w:cstheme="majorBidi"/>
          <w:sz w:val="24"/>
          <w:szCs w:val="24"/>
        </w:rPr>
        <w:t>ends of the fiber. The</w:t>
      </w:r>
      <w:r w:rsidR="00697EBD" w:rsidRPr="00855D9F">
        <w:rPr>
          <w:rFonts w:asciiTheme="majorBidi" w:hAnsiTheme="majorBidi" w:cstheme="majorBidi"/>
          <w:sz w:val="24"/>
          <w:szCs w:val="24"/>
        </w:rPr>
        <w:t>n, the</w:t>
      </w:r>
      <w:r w:rsidR="003045D9" w:rsidRPr="00855D9F">
        <w:rPr>
          <w:rFonts w:asciiTheme="majorBidi" w:hAnsiTheme="majorBidi" w:cstheme="majorBidi"/>
          <w:sz w:val="24"/>
          <w:szCs w:val="24"/>
        </w:rPr>
        <w:t xml:space="preserve"> lower adapter </w:t>
      </w:r>
      <w:r w:rsidR="00ED7582" w:rsidRPr="00855D9F">
        <w:rPr>
          <w:rFonts w:asciiTheme="majorBidi" w:hAnsiTheme="majorBidi" w:cstheme="majorBidi"/>
          <w:sz w:val="24"/>
          <w:szCs w:val="24"/>
        </w:rPr>
        <w:t>was</w:t>
      </w:r>
      <w:r w:rsidR="003045D9" w:rsidRPr="00855D9F">
        <w:rPr>
          <w:rFonts w:asciiTheme="majorBidi" w:hAnsiTheme="majorBidi" w:cstheme="majorBidi"/>
          <w:sz w:val="24"/>
          <w:szCs w:val="24"/>
        </w:rPr>
        <w:t xml:space="preserve"> fixed to the cylinder while the upper on</w:t>
      </w:r>
      <w:r w:rsidR="00D47241" w:rsidRPr="00855D9F">
        <w:rPr>
          <w:rFonts w:asciiTheme="majorBidi" w:hAnsiTheme="majorBidi" w:cstheme="majorBidi"/>
          <w:sz w:val="24"/>
          <w:szCs w:val="24"/>
        </w:rPr>
        <w:t>e</w:t>
      </w:r>
      <w:r w:rsidR="003045D9" w:rsidRPr="00855D9F">
        <w:rPr>
          <w:rFonts w:asciiTheme="majorBidi" w:hAnsiTheme="majorBidi" w:cstheme="majorBidi"/>
          <w:sz w:val="24"/>
          <w:szCs w:val="24"/>
        </w:rPr>
        <w:t xml:space="preserve"> </w:t>
      </w:r>
      <w:r w:rsidR="001F2030" w:rsidRPr="00855D9F">
        <w:rPr>
          <w:rFonts w:asciiTheme="majorBidi" w:hAnsiTheme="majorBidi" w:cstheme="majorBidi"/>
          <w:sz w:val="24"/>
          <w:szCs w:val="24"/>
        </w:rPr>
        <w:t>was</w:t>
      </w:r>
      <w:r w:rsidR="003045D9" w:rsidRPr="00855D9F">
        <w:rPr>
          <w:rFonts w:asciiTheme="majorBidi" w:hAnsiTheme="majorBidi" w:cstheme="majorBidi"/>
          <w:sz w:val="24"/>
          <w:szCs w:val="24"/>
        </w:rPr>
        <w:t xml:space="preserve"> </w:t>
      </w:r>
      <w:r w:rsidR="002A61B7" w:rsidRPr="00855D9F">
        <w:rPr>
          <w:rFonts w:asciiTheme="majorBidi" w:hAnsiTheme="majorBidi" w:cstheme="majorBidi"/>
          <w:sz w:val="24"/>
          <w:szCs w:val="24"/>
        </w:rPr>
        <w:t>attached to</w:t>
      </w:r>
      <w:r w:rsidR="003045D9" w:rsidRPr="00855D9F">
        <w:rPr>
          <w:rFonts w:asciiTheme="majorBidi" w:hAnsiTheme="majorBidi" w:cstheme="majorBidi"/>
          <w:sz w:val="24"/>
          <w:szCs w:val="24"/>
        </w:rPr>
        <w:t xml:space="preserve"> the </w:t>
      </w:r>
      <w:r w:rsidR="00D47241" w:rsidRPr="00855D9F">
        <w:rPr>
          <w:rFonts w:asciiTheme="majorBidi" w:hAnsiTheme="majorBidi" w:cstheme="majorBidi"/>
          <w:sz w:val="24"/>
          <w:szCs w:val="24"/>
        </w:rPr>
        <w:t>moving arm of the I</w:t>
      </w:r>
      <w:r w:rsidR="003045D9" w:rsidRPr="00855D9F">
        <w:rPr>
          <w:rFonts w:asciiTheme="majorBidi" w:hAnsiTheme="majorBidi" w:cstheme="majorBidi"/>
          <w:sz w:val="24"/>
          <w:szCs w:val="24"/>
        </w:rPr>
        <w:t>nstron machine</w:t>
      </w:r>
      <w:r w:rsidR="001F2030" w:rsidRPr="00855D9F">
        <w:rPr>
          <w:rFonts w:asciiTheme="majorBidi" w:hAnsiTheme="majorBidi" w:cstheme="majorBidi"/>
          <w:sz w:val="24"/>
          <w:szCs w:val="24"/>
        </w:rPr>
        <w:t xml:space="preserve">, </w:t>
      </w:r>
      <w:r w:rsidR="000B1B0C" w:rsidRPr="00855D9F">
        <w:rPr>
          <w:rFonts w:asciiTheme="majorBidi" w:hAnsiTheme="majorBidi" w:cstheme="majorBidi"/>
          <w:sz w:val="24"/>
          <w:szCs w:val="24"/>
        </w:rPr>
        <w:t>so</w:t>
      </w:r>
      <w:r w:rsidR="001F2030" w:rsidRPr="00855D9F">
        <w:rPr>
          <w:rFonts w:asciiTheme="majorBidi" w:hAnsiTheme="majorBidi" w:cstheme="majorBidi"/>
          <w:sz w:val="24"/>
          <w:szCs w:val="24"/>
        </w:rPr>
        <w:t xml:space="preserve"> the fiber </w:t>
      </w:r>
      <w:r w:rsidR="002A61B7" w:rsidRPr="00855D9F">
        <w:rPr>
          <w:rFonts w:asciiTheme="majorBidi" w:hAnsiTheme="majorBidi" w:cstheme="majorBidi"/>
          <w:sz w:val="24"/>
          <w:szCs w:val="24"/>
        </w:rPr>
        <w:t xml:space="preserve">coincided with </w:t>
      </w:r>
      <w:r w:rsidR="00B400E8" w:rsidRPr="00855D9F">
        <w:rPr>
          <w:rFonts w:asciiTheme="majorBidi" w:hAnsiTheme="majorBidi" w:cstheme="majorBidi"/>
          <w:sz w:val="24"/>
          <w:szCs w:val="24"/>
        </w:rPr>
        <w:t xml:space="preserve">the </w:t>
      </w:r>
      <w:r w:rsidR="00D47241" w:rsidRPr="00855D9F">
        <w:rPr>
          <w:rFonts w:asciiTheme="majorBidi" w:hAnsiTheme="majorBidi" w:cstheme="majorBidi"/>
          <w:sz w:val="24"/>
          <w:szCs w:val="24"/>
        </w:rPr>
        <w:t xml:space="preserve">symmetry axis of the cylinder at the </w:t>
      </w:r>
      <w:r w:rsidR="002A61B7" w:rsidRPr="00855D9F">
        <w:rPr>
          <w:rFonts w:asciiTheme="majorBidi" w:hAnsiTheme="majorBidi" w:cstheme="majorBidi"/>
          <w:sz w:val="24"/>
          <w:szCs w:val="24"/>
        </w:rPr>
        <w:t>start</w:t>
      </w:r>
      <w:r w:rsidR="00D47241" w:rsidRPr="00855D9F">
        <w:rPr>
          <w:rFonts w:asciiTheme="majorBidi" w:hAnsiTheme="majorBidi" w:cstheme="majorBidi"/>
          <w:sz w:val="24"/>
          <w:szCs w:val="24"/>
        </w:rPr>
        <w:t xml:space="preserve"> of the experiment. During the experiment, the distance between the two ends of the fiber was slowly d</w:t>
      </w:r>
      <w:r w:rsidR="00A06F8A" w:rsidRPr="00855D9F">
        <w:rPr>
          <w:rFonts w:asciiTheme="majorBidi" w:hAnsiTheme="majorBidi" w:cstheme="majorBidi"/>
          <w:sz w:val="24"/>
          <w:szCs w:val="24"/>
        </w:rPr>
        <w:t>ecreased</w:t>
      </w:r>
      <w:r w:rsidR="002A61B7" w:rsidRPr="00855D9F">
        <w:rPr>
          <w:rFonts w:asciiTheme="majorBidi" w:hAnsiTheme="majorBidi" w:cstheme="majorBidi"/>
          <w:sz w:val="24"/>
          <w:szCs w:val="24"/>
        </w:rPr>
        <w:t xml:space="preserve">, upon lowering the upper end, </w:t>
      </w:r>
      <w:r w:rsidR="00A06F8A" w:rsidRPr="00855D9F">
        <w:rPr>
          <w:rFonts w:asciiTheme="majorBidi" w:hAnsiTheme="majorBidi" w:cstheme="majorBidi"/>
          <w:sz w:val="24"/>
          <w:szCs w:val="24"/>
        </w:rPr>
        <w:t>by the Instron machine; this</w:t>
      </w:r>
      <w:r w:rsidR="00697EBD" w:rsidRPr="00855D9F">
        <w:rPr>
          <w:rFonts w:asciiTheme="majorBidi" w:hAnsiTheme="majorBidi" w:cstheme="majorBidi"/>
          <w:sz w:val="24"/>
          <w:szCs w:val="24"/>
        </w:rPr>
        <w:t xml:space="preserve"> process</w:t>
      </w:r>
      <w:r w:rsidR="00A06F8A" w:rsidRPr="00855D9F">
        <w:rPr>
          <w:rFonts w:asciiTheme="majorBidi" w:hAnsiTheme="majorBidi" w:cstheme="majorBidi"/>
          <w:sz w:val="24"/>
          <w:szCs w:val="24"/>
        </w:rPr>
        <w:t xml:space="preserve"> </w:t>
      </w:r>
      <w:r w:rsidR="00D47241" w:rsidRPr="00855D9F">
        <w:rPr>
          <w:rFonts w:asciiTheme="majorBidi" w:hAnsiTheme="majorBidi" w:cstheme="majorBidi"/>
          <w:sz w:val="24"/>
          <w:szCs w:val="24"/>
        </w:rPr>
        <w:t xml:space="preserve">resulted in the </w:t>
      </w:r>
      <w:r w:rsidR="006C07B7" w:rsidRPr="00855D9F">
        <w:rPr>
          <w:rFonts w:asciiTheme="majorBidi" w:hAnsiTheme="majorBidi" w:cstheme="majorBidi"/>
          <w:sz w:val="24"/>
          <w:szCs w:val="24"/>
        </w:rPr>
        <w:t xml:space="preserve">bending </w:t>
      </w:r>
      <w:r w:rsidR="00D47241" w:rsidRPr="00855D9F">
        <w:rPr>
          <w:rFonts w:asciiTheme="majorBidi" w:hAnsiTheme="majorBidi" w:cstheme="majorBidi"/>
          <w:sz w:val="24"/>
          <w:szCs w:val="24"/>
        </w:rPr>
        <w:t>deformation of the fiber</w:t>
      </w:r>
      <w:r w:rsidR="001F2030" w:rsidRPr="00855D9F">
        <w:rPr>
          <w:rFonts w:asciiTheme="majorBidi" w:hAnsiTheme="majorBidi" w:cstheme="majorBidi"/>
          <w:sz w:val="24"/>
          <w:szCs w:val="24"/>
        </w:rPr>
        <w:t xml:space="preserve"> </w:t>
      </w:r>
      <w:r w:rsidR="00D47241" w:rsidRPr="00855D9F">
        <w:rPr>
          <w:rFonts w:asciiTheme="majorBidi" w:hAnsiTheme="majorBidi" w:cstheme="majorBidi"/>
          <w:sz w:val="24"/>
          <w:szCs w:val="24"/>
        </w:rPr>
        <w:t>constrained by the cylinder.</w:t>
      </w:r>
      <w:r w:rsidR="007D06E1" w:rsidRPr="00855D9F">
        <w:rPr>
          <w:rFonts w:asciiTheme="majorBidi" w:hAnsiTheme="majorBidi" w:cstheme="majorBidi"/>
          <w:sz w:val="24"/>
          <w:szCs w:val="24"/>
        </w:rPr>
        <w:t xml:space="preserve"> </w:t>
      </w:r>
      <w:r w:rsidR="006E3A37" w:rsidRPr="00855D9F">
        <w:rPr>
          <w:rFonts w:asciiTheme="majorBidi" w:hAnsiTheme="majorBidi" w:cstheme="majorBidi"/>
          <w:sz w:val="24"/>
          <w:szCs w:val="24"/>
        </w:rPr>
        <w:t>Our</w:t>
      </w:r>
      <w:r w:rsidR="007D06E1" w:rsidRPr="00855D9F">
        <w:rPr>
          <w:rFonts w:asciiTheme="majorBidi" w:hAnsiTheme="majorBidi" w:cstheme="majorBidi"/>
          <w:sz w:val="24"/>
          <w:szCs w:val="24"/>
        </w:rPr>
        <w:t xml:space="preserve"> method in which the distance between the two ends of the fiber is shortened while the length of the fiber remains constant differs from the method in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&lt;EndNote&gt;&lt;Cite&gt;&lt;Author&gt;Miller&lt;/Author&gt;&lt;Year&gt;2015&lt;/Year&gt;&lt;RecNum&gt;74&lt;/RecNum&gt;&lt;DisplayText&gt;[34]&lt;/DisplayText&gt;&lt;record&gt;&lt;rec-number&gt;74&lt;/rec-number&gt;&lt;foreign-keys&gt;&lt;key app="EN" db-id="dws5s9apip5zzve9s5gvvpwotfatvwzexs0p"&gt;74&lt;/key&gt;&lt;/foreign-keys&gt;&lt;ref-type name="Journal Article"&gt;17&lt;/ref-type&gt;&lt;contributors&gt;&lt;authors&gt;&lt;author&gt;Miller, J. T.&lt;/author&gt;&lt;author&gt;Su, T.&lt;/author&gt;&lt;author&gt;Dussan V, E. B.&lt;/author&gt;&lt;author&gt;Pabon, J.&lt;/author&gt;&lt;author&gt;Wicks, N.&lt;/author&gt;&lt;author&gt;Bertoldi, K.&lt;/author&gt;&lt;author&gt;Reis, P. M.&lt;/author&gt;&lt;/authors&gt;&lt;/contributors&gt;&lt;titles&gt;&lt;title&gt;Buckling-induced lock-up of a slender rod injected into a horizontal cylinder&lt;/title&gt;&lt;secondary-title&gt;International Journal of Solids and Structures&lt;/secondary-title&gt;&lt;/titles&gt;&lt;pages&gt;153-164&lt;/pages&gt;&lt;volume&gt;72&lt;/volume&gt;&lt;keywords&gt;&lt;keyword&gt;Mechanics of thin rods&lt;/keyword&gt;&lt;keyword&gt;Constrained buckling&lt;/keyword&gt;&lt;keyword&gt;Coiled-tubing&lt;/keyword&gt;&lt;keyword&gt;Wellbores&lt;/keyword&gt;&lt;keyword&gt;Experiments&lt;/keyword&gt;&lt;/keywords&gt;&lt;dates&gt;&lt;year&gt;2015&lt;/year&gt;&lt;pub-dates&gt;&lt;date&gt;2015/10/15/&lt;/date&gt;&lt;/pub-dates&gt;&lt;/dates&gt;&lt;isbn&gt;0020-7683&lt;/isbn&gt;&lt;urls&gt;&lt;related-urls&gt;&lt;url&gt;http://www.sciencedirect.com/science/article/pii/S0020768315003315&lt;/url&gt;&lt;/related-urls&gt;&lt;/urls&gt;&lt;electronic-resource-num&gt;https://doi.org/10.1016/j.ijsolstr.2015.07.025&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"_ENREF_34" \o "Miller, 2015 #74" </w:instrText>
      </w:r>
      <w:r>
        <w:fldChar w:fldCharType="separate"/>
      </w:r>
      <w:r w:rsidR="003450F9" w:rsidRPr="00855D9F">
        <w:rPr>
          <w:rFonts w:asciiTheme="majorBidi" w:hAnsiTheme="majorBidi" w:cstheme="majorBidi"/>
          <w:sz w:val="24"/>
          <w:szCs w:val="24"/>
        </w:rPr>
        <w:t>34</w:t>
      </w:r>
      <w:r>
        <w:rPr>
          <w:rPrChange w:id="103"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6E3A37" w:rsidRPr="00855D9F">
        <w:rPr>
          <w:rFonts w:asciiTheme="majorBidi" w:hAnsiTheme="majorBidi" w:cstheme="majorBidi"/>
          <w:sz w:val="24"/>
          <w:szCs w:val="24"/>
        </w:rPr>
        <w:t>,</w:t>
      </w:r>
      <w:r w:rsidR="00B400E8" w:rsidRPr="00855D9F">
        <w:rPr>
          <w:rFonts w:asciiTheme="majorBidi" w:hAnsiTheme="majorBidi" w:cstheme="majorBidi"/>
          <w:sz w:val="24"/>
          <w:szCs w:val="24"/>
        </w:rPr>
        <w:t xml:space="preserve"> </w:t>
      </w:r>
      <w:r w:rsidR="006E3A37" w:rsidRPr="00855D9F">
        <w:rPr>
          <w:rFonts w:asciiTheme="majorBidi" w:hAnsiTheme="majorBidi" w:cstheme="majorBidi"/>
          <w:sz w:val="24"/>
          <w:szCs w:val="24"/>
        </w:rPr>
        <w:t>where</w:t>
      </w:r>
      <w:r w:rsidR="007D06E1" w:rsidRPr="00855D9F">
        <w:rPr>
          <w:rFonts w:asciiTheme="majorBidi" w:hAnsiTheme="majorBidi" w:cstheme="majorBidi"/>
          <w:sz w:val="24"/>
          <w:szCs w:val="24"/>
        </w:rPr>
        <w:t xml:space="preserve"> </w:t>
      </w:r>
      <w:r w:rsidR="00241E25" w:rsidRPr="00855D9F">
        <w:rPr>
          <w:rFonts w:asciiTheme="majorBidi" w:hAnsiTheme="majorBidi" w:cstheme="majorBidi"/>
          <w:sz w:val="24"/>
          <w:szCs w:val="24"/>
        </w:rPr>
        <w:t xml:space="preserve">the </w:t>
      </w:r>
      <w:r w:rsidR="00E70040" w:rsidRPr="00855D9F">
        <w:rPr>
          <w:rFonts w:asciiTheme="majorBidi" w:hAnsiTheme="majorBidi" w:cstheme="majorBidi"/>
        </w:rPr>
        <w:t>fiber</w:t>
      </w:r>
      <w:r w:rsidR="00241E25" w:rsidRPr="00855D9F">
        <w:rPr>
          <w:rFonts w:asciiTheme="majorBidi" w:hAnsiTheme="majorBidi" w:cstheme="majorBidi"/>
          <w:sz w:val="24"/>
          <w:szCs w:val="24"/>
        </w:rPr>
        <w:t xml:space="preserve"> is injected from </w:t>
      </w:r>
      <w:r w:rsidR="00A417ED" w:rsidRPr="00855D9F">
        <w:rPr>
          <w:rFonts w:asciiTheme="majorBidi" w:hAnsiTheme="majorBidi" w:cstheme="majorBidi"/>
          <w:sz w:val="24"/>
          <w:szCs w:val="24"/>
        </w:rPr>
        <w:t xml:space="preserve">the </w:t>
      </w:r>
      <w:r w:rsidR="00241E25" w:rsidRPr="00855D9F">
        <w:rPr>
          <w:rFonts w:asciiTheme="majorBidi" w:hAnsiTheme="majorBidi" w:cstheme="majorBidi"/>
          <w:sz w:val="24"/>
          <w:szCs w:val="24"/>
        </w:rPr>
        <w:t xml:space="preserve">left to </w:t>
      </w:r>
      <w:r w:rsidR="00A417ED" w:rsidRPr="00855D9F">
        <w:rPr>
          <w:rFonts w:asciiTheme="majorBidi" w:hAnsiTheme="majorBidi" w:cstheme="majorBidi"/>
          <w:sz w:val="24"/>
          <w:szCs w:val="24"/>
        </w:rPr>
        <w:t xml:space="preserve">the </w:t>
      </w:r>
      <w:r w:rsidR="00241E25" w:rsidRPr="00855D9F">
        <w:rPr>
          <w:rFonts w:asciiTheme="majorBidi" w:hAnsiTheme="majorBidi" w:cstheme="majorBidi"/>
          <w:sz w:val="24"/>
          <w:szCs w:val="24"/>
        </w:rPr>
        <w:t xml:space="preserve">right and pulled over two feeder rollers through a slave injector </w:t>
      </w:r>
      <w:r w:rsidR="00B400E8" w:rsidRPr="00855D9F">
        <w:rPr>
          <w:rFonts w:asciiTheme="majorBidi" w:hAnsiTheme="majorBidi" w:cstheme="majorBidi"/>
          <w:sz w:val="24"/>
          <w:szCs w:val="24"/>
        </w:rPr>
        <w:t xml:space="preserve">and </w:t>
      </w:r>
      <w:r w:rsidR="00241E25" w:rsidRPr="00855D9F">
        <w:rPr>
          <w:rFonts w:asciiTheme="majorBidi" w:hAnsiTheme="majorBidi" w:cstheme="majorBidi"/>
          <w:sz w:val="24"/>
          <w:szCs w:val="24"/>
        </w:rPr>
        <w:t xml:space="preserve">forms a slack loop and then is pulled through a primary injector into the constraining glass cylinder. </w:t>
      </w:r>
      <w:r w:rsidRPr="00855D9F">
        <w:rPr>
          <w:rFonts w:asciiTheme="majorBidi" w:hAnsiTheme="majorBidi" w:cstheme="majorBidi"/>
          <w:sz w:val="24"/>
          <w:szCs w:val="24"/>
        </w:rPr>
        <w:t xml:space="preserve">It can be said that an experimental method in this study has advantages over previous systems, including minimal friction and greater precision in measuring the fiber force. </w:t>
      </w:r>
      <w:r w:rsidR="006E3A37" w:rsidRPr="00855D9F">
        <w:rPr>
          <w:rFonts w:asciiTheme="majorBidi" w:hAnsiTheme="majorBidi" w:cstheme="majorBidi"/>
          <w:sz w:val="24"/>
          <w:szCs w:val="24"/>
        </w:rPr>
        <w:t xml:space="preserve">In our </w:t>
      </w:r>
      <w:proofErr w:type="gramStart"/>
      <w:r w:rsidR="006E3A37" w:rsidRPr="00855D9F">
        <w:rPr>
          <w:rFonts w:asciiTheme="majorBidi" w:hAnsiTheme="majorBidi" w:cstheme="majorBidi"/>
          <w:sz w:val="24"/>
          <w:szCs w:val="24"/>
        </w:rPr>
        <w:t>experiments</w:t>
      </w:r>
      <w:proofErr w:type="gramEnd"/>
      <w:r w:rsidR="006E3A37" w:rsidRPr="00855D9F">
        <w:rPr>
          <w:rFonts w:asciiTheme="majorBidi" w:hAnsiTheme="majorBidi" w:cstheme="majorBidi"/>
          <w:sz w:val="24"/>
          <w:szCs w:val="24"/>
        </w:rPr>
        <w:t xml:space="preserve"> r</w:t>
      </w:r>
      <w:r w:rsidR="00241E25" w:rsidRPr="00855D9F">
        <w:rPr>
          <w:rFonts w:asciiTheme="majorBidi" w:hAnsiTheme="majorBidi" w:cstheme="majorBidi"/>
          <w:sz w:val="24"/>
          <w:szCs w:val="24"/>
        </w:rPr>
        <w:t xml:space="preserve">eaction forces are transmitted over an air bearing slider to the force sensor. The </w:t>
      </w:r>
      <w:r w:rsidR="00E70040" w:rsidRPr="00855D9F">
        <w:rPr>
          <w:rStyle w:val="fontstyle01"/>
          <w:sz w:val="24"/>
          <w:szCs w:val="24"/>
        </w:rPr>
        <w:t>fiber</w:t>
      </w:r>
      <w:r w:rsidR="00241E25" w:rsidRPr="00855D9F">
        <w:rPr>
          <w:rFonts w:asciiTheme="majorBidi" w:hAnsiTheme="majorBidi" w:cstheme="majorBidi"/>
          <w:sz w:val="24"/>
          <w:szCs w:val="24"/>
        </w:rPr>
        <w:t xml:space="preserve"> is </w:t>
      </w:r>
      <w:r w:rsidR="00697EBD" w:rsidRPr="00855D9F">
        <w:rPr>
          <w:rFonts w:asciiTheme="majorBidi" w:hAnsiTheme="majorBidi" w:cstheme="majorBidi"/>
          <w:sz w:val="24"/>
          <w:szCs w:val="24"/>
        </w:rPr>
        <w:t xml:space="preserve">then </w:t>
      </w:r>
      <w:r w:rsidR="00241E25" w:rsidRPr="00855D9F">
        <w:rPr>
          <w:rFonts w:asciiTheme="majorBidi" w:hAnsiTheme="majorBidi" w:cstheme="majorBidi"/>
          <w:sz w:val="24"/>
          <w:szCs w:val="24"/>
        </w:rPr>
        <w:t>pulled through a channel by an idler wheel and a drive wheel that is driven by a servo-stepper motor close-up of an acrylic clamp holding the pipe in place.</w:t>
      </w:r>
      <w:r w:rsidR="00241E25" w:rsidRPr="00855D9F">
        <w:rPr>
          <w:rFonts w:asciiTheme="majorBidi" w:hAnsiTheme="majorBidi" w:cstheme="majorBidi"/>
          <w:sz w:val="20"/>
          <w:szCs w:val="20"/>
        </w:rPr>
        <w:t xml:space="preserve"> </w:t>
      </w:r>
      <w:r w:rsidR="00D47241" w:rsidRPr="00855D9F">
        <w:rPr>
          <w:rFonts w:asciiTheme="majorBidi" w:hAnsiTheme="majorBidi" w:cstheme="majorBidi"/>
          <w:sz w:val="24"/>
          <w:szCs w:val="24"/>
        </w:rPr>
        <w:t xml:space="preserve">The deformation </w:t>
      </w:r>
      <w:r w:rsidR="00A417ED" w:rsidRPr="00855D9F">
        <w:rPr>
          <w:rFonts w:asciiTheme="majorBidi" w:hAnsiTheme="majorBidi" w:cstheme="majorBidi"/>
          <w:sz w:val="24"/>
          <w:szCs w:val="24"/>
        </w:rPr>
        <w:t>i</w:t>
      </w:r>
      <w:r w:rsidR="00D47241" w:rsidRPr="00855D9F">
        <w:rPr>
          <w:rFonts w:asciiTheme="majorBidi" w:hAnsiTheme="majorBidi" w:cstheme="majorBidi"/>
          <w:sz w:val="24"/>
          <w:szCs w:val="24"/>
        </w:rPr>
        <w:t xml:space="preserve">s examined for three different fiber </w:t>
      </w:r>
      <w:r w:rsidR="00D056B7" w:rsidRPr="00855D9F">
        <w:rPr>
          <w:rFonts w:asciiTheme="majorBidi" w:hAnsiTheme="majorBidi" w:cstheme="majorBidi"/>
          <w:sz w:val="24"/>
          <w:szCs w:val="24"/>
        </w:rPr>
        <w:t>radii</w:t>
      </w:r>
      <w:r w:rsidR="00D64185" w:rsidRPr="00855D9F">
        <w:rPr>
          <w:rFonts w:asciiTheme="majorBidi" w:hAnsiTheme="majorBidi" w:cstheme="majorBidi"/>
          <w:sz w:val="24"/>
          <w:szCs w:val="24"/>
        </w:rPr>
        <w:t xml:space="preserve"> </w:t>
      </w:r>
      <w:del w:id="104" w:author="Author" w:date="2020-01-13T09:47:00Z">
        <w:r w:rsidR="00DE0716">
          <w:rPr>
            <w:rFonts w:asciiTheme="majorBidi" w:hAnsiTheme="majorBidi" w:cstheme="majorBidi"/>
            <w:position w:val="-14"/>
            <w:sz w:val="24"/>
            <w:szCs w:val="24"/>
          </w:rPr>
          <w:pict w14:anchorId="079CD68B">
            <v:shape id="_x0000_i1061" type="#_x0000_t75" style="width:116.4pt;height:18pt">
              <v:imagedata r:id="rId39" o:title=""/>
            </v:shape>
          </w:pict>
        </w:r>
      </w:del>
      <w:ins w:id="105" w:author="Author" w:date="2020-01-13T09:47:00Z">
        <w:r w:rsidR="00DE0716">
          <w:rPr>
            <w:rFonts w:asciiTheme="majorBidi" w:hAnsiTheme="majorBidi" w:cstheme="majorBidi"/>
            <w:position w:val="-14"/>
            <w:sz w:val="24"/>
            <w:szCs w:val="24"/>
          </w:rPr>
          <w:pict w14:anchorId="5B753799">
            <v:shape id="_x0000_i1062" type="#_x0000_t75" style="width:115.8pt;height:18pt">
              <v:imagedata r:id="rId39" o:title=""/>
            </v:shape>
          </w:pict>
        </w:r>
      </w:ins>
      <w:r w:rsidR="00D056B7" w:rsidRPr="00855D9F">
        <w:rPr>
          <w:rFonts w:asciiTheme="majorBidi" w:hAnsiTheme="majorBidi" w:cstheme="majorBidi"/>
          <w:sz w:val="24"/>
          <w:szCs w:val="24"/>
        </w:rPr>
        <w:t>and for two different inner radii of the cylinder</w:t>
      </w:r>
      <w:r w:rsidR="00471345" w:rsidRPr="00855D9F">
        <w:rPr>
          <w:rFonts w:asciiTheme="majorBidi" w:hAnsiTheme="majorBidi" w:cstheme="majorBidi"/>
          <w:sz w:val="24"/>
          <w:szCs w:val="24"/>
        </w:rPr>
        <w:t xml:space="preserve"> </w:t>
      </w:r>
      <w:del w:id="106" w:author="Author" w:date="2020-01-13T09:47:00Z">
        <w:r w:rsidR="00471345" w:rsidRPr="00855D9F">
          <w:rPr>
            <w:rFonts w:asciiTheme="majorBidi" w:hAnsiTheme="majorBidi" w:cstheme="majorBidi"/>
            <w:position w:val="-14"/>
            <w:sz w:val="24"/>
            <w:szCs w:val="24"/>
          </w:rPr>
          <w:object w:dxaOrig="2160" w:dyaOrig="400" w14:anchorId="5CE5A623">
            <v:shape id="_x0000_i1063" type="#_x0000_t75" style="width:107.4pt;height:18pt" o:ole="">
              <v:imagedata r:id="rId40" o:title=""/>
            </v:shape>
            <o:OLEObject Type="Embed" ProgID="Equation.DSMT4" ShapeID="_x0000_i1063" DrawAspect="Content" ObjectID="_1640586133" r:id="rId41"/>
          </w:object>
        </w:r>
      </w:del>
      <w:ins w:id="107" w:author="Author" w:date="2020-01-13T09:47:00Z">
        <w:r>
          <w:rPr>
            <w:rFonts w:asciiTheme="majorBidi" w:hAnsiTheme="majorBidi" w:cstheme="majorBidi"/>
            <w:position w:val="-14"/>
            <w:sz w:val="24"/>
            <w:szCs w:val="24"/>
          </w:rPr>
          <w:object w:dxaOrig="2141" w:dyaOrig="363" w14:anchorId="3AE2DB4C">
            <v:shape id="_x0000_i1064" type="#_x0000_t75" style="width:106.8pt;height:18pt" o:ole="">
              <v:imagedata r:id="rId40" o:title=""/>
            </v:shape>
            <o:OLEObject Type="Embed" ProgID="Equation.DSMT4" ShapeID="_x0000_i1064" DrawAspect="Content" ObjectID="_1640586134" r:id="rId42"/>
          </w:object>
        </w:r>
      </w:ins>
      <w:r w:rsidR="001650EE" w:rsidRPr="00855D9F">
        <w:rPr>
          <w:rFonts w:asciiTheme="majorBidi" w:hAnsiTheme="majorBidi" w:cstheme="majorBidi"/>
          <w:sz w:val="24"/>
          <w:szCs w:val="24"/>
        </w:rPr>
        <w:t>.</w:t>
      </w:r>
      <w:r w:rsidR="00BC0BEF" w:rsidRPr="00855D9F">
        <w:rPr>
          <w:rFonts w:asciiTheme="majorBidi" w:hAnsiTheme="majorBidi" w:cstheme="majorBidi"/>
          <w:sz w:val="24"/>
          <w:szCs w:val="24"/>
        </w:rPr>
        <w:t xml:space="preserve"> </w:t>
      </w:r>
      <w:r w:rsidR="00212832" w:rsidRPr="00855D9F">
        <w:rPr>
          <w:rFonts w:asciiTheme="majorBidi" w:hAnsiTheme="majorBidi" w:cstheme="majorBidi"/>
          <w:sz w:val="24"/>
          <w:szCs w:val="24"/>
        </w:rPr>
        <w:t xml:space="preserve">These </w:t>
      </w:r>
      <w:r w:rsidR="00B4727F" w:rsidRPr="00855D9F">
        <w:rPr>
          <w:rFonts w:asciiTheme="majorBidi" w:hAnsiTheme="majorBidi" w:cstheme="majorBidi"/>
          <w:sz w:val="24"/>
          <w:szCs w:val="24"/>
        </w:rPr>
        <w:t xml:space="preserve">geometries </w:t>
      </w:r>
      <w:r w:rsidR="00A417ED" w:rsidRPr="00855D9F">
        <w:rPr>
          <w:rFonts w:asciiTheme="majorBidi" w:hAnsiTheme="majorBidi" w:cstheme="majorBidi"/>
          <w:sz w:val="24"/>
          <w:szCs w:val="24"/>
        </w:rPr>
        <w:t xml:space="preserve">are chosen </w:t>
      </w:r>
      <w:r w:rsidR="00212832" w:rsidRPr="00855D9F">
        <w:rPr>
          <w:rFonts w:asciiTheme="majorBidi" w:hAnsiTheme="majorBidi" w:cstheme="majorBidi"/>
          <w:sz w:val="24"/>
          <w:szCs w:val="24"/>
        </w:rPr>
        <w:t xml:space="preserve">to </w:t>
      </w:r>
      <w:r w:rsidR="00684314" w:rsidRPr="00855D9F">
        <w:rPr>
          <w:rFonts w:asciiTheme="majorBidi" w:hAnsiTheme="majorBidi" w:cstheme="majorBidi"/>
          <w:sz w:val="24"/>
          <w:szCs w:val="24"/>
        </w:rPr>
        <w:lastRenderedPageBreak/>
        <w:t xml:space="preserve">enable quantitative comparison with the results presented in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"_ENREF_42" \o "Fang, 2013 #12" </w:instrText>
      </w:r>
      <w:r>
        <w:fldChar w:fldCharType="separate"/>
      </w:r>
      <w:r w:rsidR="003450F9" w:rsidRPr="00855D9F">
        <w:rPr>
          <w:rFonts w:asciiTheme="majorBidi" w:hAnsiTheme="majorBidi" w:cstheme="majorBidi"/>
          <w:sz w:val="24"/>
          <w:szCs w:val="24"/>
        </w:rPr>
        <w:t>42</w:t>
      </w:r>
      <w:r>
        <w:rPr>
          <w:rPrChange w:id="108"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684314" w:rsidRPr="00855D9F">
        <w:rPr>
          <w:rFonts w:asciiTheme="majorBidi" w:hAnsiTheme="majorBidi" w:cstheme="majorBidi"/>
          <w:sz w:val="24"/>
          <w:szCs w:val="24"/>
        </w:rPr>
        <w:t>, i.e.</w:t>
      </w:r>
      <w:r w:rsidR="001650EE" w:rsidRPr="00855D9F">
        <w:rPr>
          <w:rFonts w:asciiTheme="majorBidi" w:hAnsiTheme="majorBidi" w:cstheme="majorBidi"/>
          <w:sz w:val="24"/>
          <w:szCs w:val="24"/>
        </w:rPr>
        <w:t>,</w:t>
      </w:r>
      <w:r w:rsidR="00684314" w:rsidRPr="00855D9F">
        <w:rPr>
          <w:rFonts w:asciiTheme="majorBidi" w:hAnsiTheme="majorBidi" w:cstheme="majorBidi"/>
          <w:sz w:val="24"/>
          <w:szCs w:val="24"/>
        </w:rPr>
        <w:t xml:space="preserve"> </w:t>
      </w:r>
      <w:r w:rsidR="00212832" w:rsidRPr="00855D9F">
        <w:rPr>
          <w:rFonts w:asciiTheme="majorBidi" w:hAnsiTheme="majorBidi" w:cstheme="majorBidi"/>
          <w:sz w:val="24"/>
          <w:szCs w:val="24"/>
        </w:rPr>
        <w:t xml:space="preserve">two different </w:t>
      </w:r>
      <w:r w:rsidR="00956A86" w:rsidRPr="00855D9F">
        <w:rPr>
          <w:rFonts w:asciiTheme="majorBidi" w:hAnsiTheme="majorBidi" w:cstheme="majorBidi"/>
          <w:sz w:val="24"/>
          <w:szCs w:val="24"/>
        </w:rPr>
        <w:t xml:space="preserve">values </w:t>
      </w:r>
      <w:r w:rsidR="0003008B" w:rsidRPr="00855D9F">
        <w:rPr>
          <w:rFonts w:asciiTheme="majorBidi" w:hAnsiTheme="majorBidi" w:cstheme="majorBidi"/>
          <w:sz w:val="24"/>
          <w:szCs w:val="24"/>
        </w:rPr>
        <w:t xml:space="preserve">of </w:t>
      </w:r>
      <w:r w:rsidR="00956A86" w:rsidRPr="00855D9F">
        <w:rPr>
          <w:rFonts w:asciiTheme="majorBidi" w:hAnsiTheme="majorBidi" w:cstheme="majorBidi"/>
          <w:sz w:val="24"/>
          <w:szCs w:val="24"/>
        </w:rPr>
        <w:t xml:space="preserve">the </w:t>
      </w:r>
      <w:r w:rsidR="00212832" w:rsidRPr="00855D9F">
        <w:rPr>
          <w:rFonts w:asciiTheme="majorBidi" w:hAnsiTheme="majorBidi" w:cstheme="majorBidi"/>
          <w:sz w:val="24"/>
          <w:szCs w:val="24"/>
        </w:rPr>
        <w:t>non-dimensional ratio</w:t>
      </w:r>
      <w:r w:rsidR="002C749B" w:rsidRPr="00855D9F">
        <w:rPr>
          <w:rFonts w:asciiTheme="majorBidi" w:hAnsiTheme="majorBidi" w:cstheme="majorBidi"/>
          <w:sz w:val="24"/>
          <w:szCs w:val="24"/>
        </w:rPr>
        <w:t xml:space="preserve"> </w:t>
      </w:r>
      <w:del w:id="109" w:author="Author" w:date="2020-01-13T09:47:00Z">
        <w:r w:rsidR="00404F13" w:rsidRPr="00855D9F">
          <w:rPr>
            <w:rFonts w:asciiTheme="majorBidi" w:hAnsiTheme="majorBidi" w:cstheme="majorBidi"/>
            <w:position w:val="-6"/>
            <w:sz w:val="24"/>
            <w:szCs w:val="24"/>
          </w:rPr>
          <w:object w:dxaOrig="740" w:dyaOrig="279" w14:anchorId="7A9D13A7">
            <v:shape id="_x0000_i1065" type="#_x0000_t75" style="width:39pt;height:14.4pt" o:ole="">
              <v:imagedata r:id="rId43" o:title=""/>
            </v:shape>
            <o:OLEObject Type="Embed" ProgID="Equation.DSMT4" ShapeID="_x0000_i1065" DrawAspect="Content" ObjectID="_1640586135" r:id="rId44"/>
          </w:object>
        </w:r>
      </w:del>
      <w:ins w:id="110" w:author="Author" w:date="2020-01-13T09:47:00Z">
        <w:r>
          <w:rPr>
            <w:rFonts w:asciiTheme="majorBidi" w:hAnsiTheme="majorBidi" w:cstheme="majorBidi"/>
            <w:position w:val="-6"/>
            <w:sz w:val="24"/>
            <w:szCs w:val="24"/>
          </w:rPr>
          <w:object w:dxaOrig="776" w:dyaOrig="288" w14:anchorId="2C03CFF9">
            <v:shape id="_x0000_i1066" type="#_x0000_t75" style="width:39pt;height:14.4pt" o:ole="">
              <v:imagedata r:id="rId43" o:title=""/>
            </v:shape>
            <o:OLEObject Type="Embed" ProgID="Equation.DSMT4" ShapeID="_x0000_i1066" DrawAspect="Content" ObjectID="_1640586136" r:id="rId45"/>
          </w:object>
        </w:r>
      </w:ins>
      <w:r w:rsidR="0003008B" w:rsidRPr="00855D9F">
        <w:rPr>
          <w:rFonts w:asciiTheme="majorBidi" w:hAnsiTheme="majorBidi" w:cstheme="majorBidi"/>
          <w:sz w:val="24"/>
          <w:szCs w:val="24"/>
        </w:rPr>
        <w:t>, namely</w:t>
      </w:r>
      <w:r w:rsidR="001650EE" w:rsidRPr="00855D9F">
        <w:rPr>
          <w:rFonts w:asciiTheme="majorBidi" w:hAnsiTheme="majorBidi" w:cstheme="majorBidi"/>
          <w:sz w:val="24"/>
          <w:szCs w:val="24"/>
        </w:rPr>
        <w:t>,</w:t>
      </w:r>
      <w:r w:rsidR="0003008B" w:rsidRPr="00855D9F">
        <w:rPr>
          <w:rFonts w:asciiTheme="majorBidi" w:hAnsiTheme="majorBidi" w:cstheme="majorBidi"/>
          <w:sz w:val="24"/>
          <w:szCs w:val="24"/>
        </w:rPr>
        <w:t xml:space="preserve"> </w:t>
      </w:r>
      <w:del w:id="111" w:author="Author" w:date="2020-01-13T09:47:00Z">
        <w:r w:rsidR="00DE0716">
          <w:rPr>
            <w:rFonts w:asciiTheme="majorBidi" w:hAnsiTheme="majorBidi" w:cstheme="majorBidi"/>
            <w:position w:val="-10"/>
            <w:sz w:val="24"/>
            <w:szCs w:val="24"/>
          </w:rPr>
          <w:pict w14:anchorId="06FB0D3A">
            <v:shape id="_x0000_i1067" type="#_x0000_t75" style="width:76.8pt;height:15pt">
              <v:imagedata r:id="rId46" o:title=""/>
            </v:shape>
          </w:pict>
        </w:r>
      </w:del>
      <w:ins w:id="112" w:author="Author" w:date="2020-01-13T09:47:00Z">
        <w:r w:rsidR="00DE0716">
          <w:rPr>
            <w:rFonts w:asciiTheme="majorBidi" w:hAnsiTheme="majorBidi" w:cstheme="majorBidi"/>
            <w:position w:val="-10"/>
            <w:sz w:val="24"/>
            <w:szCs w:val="24"/>
          </w:rPr>
          <w:pict w14:anchorId="294E435F">
            <v:shape id="_x0000_i1068" type="#_x0000_t75" style="width:76.2pt;height:15pt">
              <v:imagedata r:id="rId46" o:title=""/>
            </v:shape>
          </w:pict>
        </w:r>
      </w:ins>
      <w:r w:rsidR="00956A86" w:rsidRPr="00855D9F">
        <w:rPr>
          <w:rFonts w:asciiTheme="majorBidi" w:hAnsiTheme="majorBidi" w:cstheme="majorBidi"/>
          <w:sz w:val="24"/>
          <w:szCs w:val="24"/>
        </w:rPr>
        <w:t>. Here</w:t>
      </w:r>
      <w:del w:id="113" w:author="Author" w:date="2020-01-13T09:47:00Z">
        <w:r w:rsidR="00DE0716">
          <w:rPr>
            <w:rFonts w:asciiTheme="majorBidi" w:hAnsiTheme="majorBidi" w:cstheme="majorBidi"/>
            <w:position w:val="-10"/>
            <w:sz w:val="24"/>
            <w:szCs w:val="24"/>
          </w:rPr>
          <w:pict w14:anchorId="25EE101A">
            <v:shape id="_x0000_i1069" type="#_x0000_t75" style="width:66.6pt;height:15.6pt">
              <v:imagedata r:id="rId47" o:title=""/>
            </v:shape>
          </w:pict>
        </w:r>
      </w:del>
      <w:ins w:id="114" w:author="Author" w:date="2020-01-13T09:47:00Z">
        <w:r w:rsidR="00DE0716">
          <w:rPr>
            <w:rFonts w:asciiTheme="majorBidi" w:hAnsiTheme="majorBidi" w:cstheme="majorBidi"/>
            <w:position w:val="-10"/>
            <w:sz w:val="24"/>
            <w:szCs w:val="24"/>
          </w:rPr>
          <w:pict w14:anchorId="3A7B6B07">
            <v:shape id="_x0000_i1070" type="#_x0000_t75" style="width:67.2pt;height:15.6pt">
              <v:imagedata r:id="rId47" o:title=""/>
            </v:shape>
          </w:pict>
        </w:r>
      </w:ins>
      <w:r w:rsidR="00653B64" w:rsidRPr="00855D9F">
        <w:rPr>
          <w:rFonts w:asciiTheme="majorBidi" w:hAnsiTheme="majorBidi" w:cstheme="majorBidi"/>
          <w:sz w:val="24"/>
          <w:szCs w:val="24"/>
        </w:rPr>
        <w:t xml:space="preserve"> </w:t>
      </w:r>
      <w:r w:rsidR="00956A86" w:rsidRPr="00855D9F">
        <w:rPr>
          <w:rFonts w:asciiTheme="majorBidi" w:hAnsiTheme="majorBidi" w:cstheme="majorBidi"/>
          <w:sz w:val="24"/>
          <w:szCs w:val="24"/>
        </w:rPr>
        <w:t xml:space="preserve">is the </w:t>
      </w:r>
      <w:r w:rsidR="00684314" w:rsidRPr="00855D9F">
        <w:rPr>
          <w:rFonts w:asciiTheme="majorBidi" w:hAnsiTheme="majorBidi" w:cstheme="majorBidi"/>
          <w:sz w:val="24"/>
          <w:szCs w:val="24"/>
        </w:rPr>
        <w:t>free length of the fiber</w:t>
      </w:r>
      <w:r w:rsidR="0026591A" w:rsidRPr="00855D9F">
        <w:rPr>
          <w:rFonts w:asciiTheme="majorBidi" w:hAnsiTheme="majorBidi" w:cstheme="majorBidi"/>
          <w:sz w:val="24"/>
          <w:szCs w:val="24"/>
        </w:rPr>
        <w:t xml:space="preserve"> in the initial unloaded state</w:t>
      </w:r>
      <w:r w:rsidR="00684314" w:rsidRPr="00855D9F">
        <w:rPr>
          <w:rFonts w:asciiTheme="majorBidi" w:hAnsiTheme="majorBidi" w:cstheme="majorBidi"/>
          <w:sz w:val="24"/>
          <w:szCs w:val="24"/>
        </w:rPr>
        <w:t>, i.e.</w:t>
      </w:r>
      <w:r w:rsidR="001650EE" w:rsidRPr="00855D9F">
        <w:rPr>
          <w:rFonts w:asciiTheme="majorBidi" w:hAnsiTheme="majorBidi" w:cstheme="majorBidi"/>
          <w:sz w:val="24"/>
          <w:szCs w:val="24"/>
        </w:rPr>
        <w:t>,</w:t>
      </w:r>
      <w:r w:rsidR="00684314" w:rsidRPr="00855D9F">
        <w:rPr>
          <w:rFonts w:asciiTheme="majorBidi" w:hAnsiTheme="majorBidi" w:cstheme="majorBidi"/>
          <w:sz w:val="24"/>
          <w:szCs w:val="24"/>
        </w:rPr>
        <w:t xml:space="preserve"> the </w:t>
      </w:r>
      <w:r w:rsidR="00956A86" w:rsidRPr="00855D9F">
        <w:rPr>
          <w:rFonts w:asciiTheme="majorBidi" w:hAnsiTheme="majorBidi" w:cstheme="majorBidi"/>
          <w:sz w:val="24"/>
          <w:szCs w:val="24"/>
        </w:rPr>
        <w:t xml:space="preserve">distance between the two clamping points at </w:t>
      </w:r>
      <w:r w:rsidR="00684314" w:rsidRPr="00855D9F">
        <w:rPr>
          <w:rFonts w:asciiTheme="majorBidi" w:hAnsiTheme="majorBidi" w:cstheme="majorBidi"/>
          <w:sz w:val="24"/>
          <w:szCs w:val="24"/>
        </w:rPr>
        <w:t>the beginning of the experiment.</w:t>
      </w:r>
      <w:r w:rsidR="000243E0" w:rsidRPr="00855D9F">
        <w:rPr>
          <w:rFonts w:asciiTheme="majorBidi" w:hAnsiTheme="majorBidi" w:cstheme="majorBidi"/>
          <w:sz w:val="24"/>
          <w:szCs w:val="24"/>
        </w:rPr>
        <w:t xml:space="preserve"> </w:t>
      </w:r>
      <w:r w:rsidR="00207673" w:rsidRPr="00855D9F">
        <w:rPr>
          <w:rFonts w:asciiTheme="majorBidi" w:hAnsiTheme="majorBidi" w:cstheme="majorBidi"/>
          <w:sz w:val="24"/>
          <w:szCs w:val="24"/>
        </w:rPr>
        <w:t>Ends s</w:t>
      </w:r>
      <w:r w:rsidR="003512F3" w:rsidRPr="00855D9F">
        <w:rPr>
          <w:rFonts w:asciiTheme="majorBidi" w:hAnsiTheme="majorBidi" w:cstheme="majorBidi"/>
          <w:sz w:val="24"/>
          <w:szCs w:val="24"/>
        </w:rPr>
        <w:t>hortening (decrease in the distance between the two clamps) was determined by the displacement of the upper clamp that is co</w:t>
      </w:r>
      <w:r w:rsidR="00A06F8A" w:rsidRPr="00855D9F">
        <w:rPr>
          <w:rFonts w:asciiTheme="majorBidi" w:hAnsiTheme="majorBidi" w:cstheme="majorBidi"/>
          <w:sz w:val="24"/>
          <w:szCs w:val="24"/>
        </w:rPr>
        <w:t xml:space="preserve">ntrolled by the Instron machine </w:t>
      </w:r>
      <w:r w:rsidR="007B7BBF" w:rsidRPr="00855D9F">
        <w:rPr>
          <w:rFonts w:asciiTheme="majorBidi" w:hAnsiTheme="majorBidi" w:cstheme="majorBidi"/>
          <w:sz w:val="24"/>
          <w:szCs w:val="24"/>
        </w:rPr>
        <w:t>using</w:t>
      </w:r>
      <w:r w:rsidR="000B1B0C" w:rsidRPr="00855D9F">
        <w:rPr>
          <w:rFonts w:asciiTheme="majorBidi" w:hAnsiTheme="majorBidi" w:cstheme="majorBidi"/>
          <w:sz w:val="24"/>
          <w:szCs w:val="24"/>
        </w:rPr>
        <w:t xml:space="preserve"> </w:t>
      </w:r>
      <w:r w:rsidR="00A417ED" w:rsidRPr="00855D9F">
        <w:rPr>
          <w:rFonts w:asciiTheme="majorBidi" w:hAnsiTheme="majorBidi" w:cstheme="majorBidi"/>
          <w:sz w:val="24"/>
          <w:szCs w:val="24"/>
        </w:rPr>
        <w:t xml:space="preserve">the </w:t>
      </w:r>
      <w:r w:rsidR="000B1B0C" w:rsidRPr="00855D9F">
        <w:rPr>
          <w:rFonts w:asciiTheme="majorBidi" w:hAnsiTheme="majorBidi" w:cstheme="majorBidi"/>
          <w:sz w:val="24"/>
          <w:szCs w:val="24"/>
        </w:rPr>
        <w:t>displacement control method</w:t>
      </w:r>
      <w:r w:rsidR="00B400E8" w:rsidRPr="00855D9F">
        <w:rPr>
          <w:rFonts w:asciiTheme="majorBidi" w:hAnsiTheme="majorBidi" w:cstheme="majorBidi"/>
          <w:sz w:val="24"/>
          <w:szCs w:val="24"/>
        </w:rPr>
        <w:t>. In this configuration,</w:t>
      </w:r>
      <w:r w:rsidR="000B1B0C" w:rsidRPr="00855D9F">
        <w:rPr>
          <w:rFonts w:asciiTheme="majorBidi" w:hAnsiTheme="majorBidi" w:cstheme="majorBidi"/>
          <w:sz w:val="24"/>
          <w:szCs w:val="24"/>
        </w:rPr>
        <w:t xml:space="preserve"> loads are applied to a part </w:t>
      </w:r>
      <w:r w:rsidR="001650EE" w:rsidRPr="00855D9F">
        <w:rPr>
          <w:rFonts w:asciiTheme="majorBidi" w:hAnsiTheme="majorBidi" w:cstheme="majorBidi"/>
          <w:sz w:val="24"/>
          <w:szCs w:val="24"/>
        </w:rPr>
        <w:t>based on the</w:t>
      </w:r>
      <w:r w:rsidR="000B1B0C" w:rsidRPr="00855D9F">
        <w:rPr>
          <w:rFonts w:asciiTheme="majorBidi" w:hAnsiTheme="majorBidi" w:cstheme="majorBidi"/>
          <w:sz w:val="24"/>
          <w:szCs w:val="24"/>
        </w:rPr>
        <w:t xml:space="preserve"> displacement, </w:t>
      </w:r>
      <w:r w:rsidR="00BA674E" w:rsidRPr="00855D9F">
        <w:rPr>
          <w:rFonts w:asciiTheme="majorBidi" w:hAnsiTheme="majorBidi" w:cstheme="majorBidi"/>
          <w:sz w:val="24"/>
          <w:szCs w:val="24"/>
        </w:rPr>
        <w:t xml:space="preserve">and </w:t>
      </w:r>
      <w:r w:rsidR="000B1B0C" w:rsidRPr="00855D9F">
        <w:rPr>
          <w:rFonts w:asciiTheme="majorBidi" w:hAnsiTheme="majorBidi" w:cstheme="majorBidi"/>
          <w:sz w:val="24"/>
          <w:szCs w:val="24"/>
        </w:rPr>
        <w:t xml:space="preserve">the displacement is </w:t>
      </w:r>
      <w:r w:rsidR="00BA674E" w:rsidRPr="00855D9F">
        <w:rPr>
          <w:rFonts w:asciiTheme="majorBidi" w:hAnsiTheme="majorBidi" w:cstheme="majorBidi"/>
          <w:sz w:val="24"/>
          <w:szCs w:val="24"/>
        </w:rPr>
        <w:t>determined</w:t>
      </w:r>
      <w:r w:rsidR="000B1B0C" w:rsidRPr="00855D9F">
        <w:rPr>
          <w:rFonts w:asciiTheme="majorBidi" w:hAnsiTheme="majorBidi" w:cstheme="majorBidi"/>
          <w:sz w:val="24"/>
          <w:szCs w:val="24"/>
        </w:rPr>
        <w:t xml:space="preserve"> using </w:t>
      </w:r>
      <w:r w:rsidR="00BA674E" w:rsidRPr="00855D9F">
        <w:rPr>
          <w:rFonts w:asciiTheme="majorBidi" w:hAnsiTheme="majorBidi" w:cstheme="majorBidi"/>
          <w:sz w:val="24"/>
          <w:szCs w:val="24"/>
        </w:rPr>
        <w:t xml:space="preserve">an </w:t>
      </w:r>
      <w:r w:rsidR="000B1B0C" w:rsidRPr="00855D9F">
        <w:rPr>
          <w:rFonts w:asciiTheme="majorBidi" w:hAnsiTheme="majorBidi" w:cstheme="majorBidi"/>
          <w:sz w:val="24"/>
          <w:szCs w:val="24"/>
        </w:rPr>
        <w:t xml:space="preserve">Encoder installed on the Instron. </w:t>
      </w:r>
      <w:r w:rsidR="0063062E" w:rsidRPr="00855D9F">
        <w:rPr>
          <w:rFonts w:asciiTheme="majorBidi" w:hAnsiTheme="majorBidi" w:cstheme="majorBidi"/>
          <w:sz w:val="24"/>
          <w:szCs w:val="24"/>
        </w:rPr>
        <w:t>In this method</w:t>
      </w:r>
      <w:r w:rsidR="00BA674E" w:rsidRPr="00855D9F">
        <w:rPr>
          <w:rFonts w:asciiTheme="majorBidi" w:hAnsiTheme="majorBidi" w:cstheme="majorBidi"/>
          <w:sz w:val="24"/>
          <w:szCs w:val="24"/>
        </w:rPr>
        <w:t>,</w:t>
      </w:r>
      <w:r w:rsidR="0063062E" w:rsidRPr="00855D9F">
        <w:rPr>
          <w:rFonts w:asciiTheme="majorBidi" w:hAnsiTheme="majorBidi" w:cstheme="majorBidi"/>
          <w:sz w:val="24"/>
          <w:szCs w:val="24"/>
        </w:rPr>
        <w:t xml:space="preserve"> the displacement changes incrementally while the reaction force results depend on the stiffness of the structure. E</w:t>
      </w:r>
      <w:r w:rsidR="00A06F8A" w:rsidRPr="00855D9F">
        <w:rPr>
          <w:rFonts w:asciiTheme="majorBidi" w:hAnsiTheme="majorBidi" w:cstheme="majorBidi"/>
          <w:sz w:val="24"/>
          <w:szCs w:val="24"/>
        </w:rPr>
        <w:t>dge</w:t>
      </w:r>
      <w:r w:rsidR="00E42869" w:rsidRPr="00855D9F">
        <w:rPr>
          <w:rFonts w:asciiTheme="majorBidi" w:hAnsiTheme="majorBidi" w:cstheme="majorBidi"/>
          <w:sz w:val="24"/>
          <w:szCs w:val="24"/>
        </w:rPr>
        <w:t>-</w:t>
      </w:r>
      <w:r w:rsidR="00A06F8A" w:rsidRPr="00855D9F">
        <w:rPr>
          <w:rFonts w:asciiTheme="majorBidi" w:hAnsiTheme="majorBidi" w:cstheme="majorBidi"/>
          <w:sz w:val="24"/>
          <w:szCs w:val="24"/>
        </w:rPr>
        <w:t>thrust (</w:t>
      </w:r>
      <w:r w:rsidR="003512F3" w:rsidRPr="00855D9F">
        <w:rPr>
          <w:rFonts w:asciiTheme="majorBidi" w:hAnsiTheme="majorBidi" w:cstheme="majorBidi"/>
          <w:sz w:val="24"/>
          <w:szCs w:val="24"/>
        </w:rPr>
        <w:t xml:space="preserve">axial </w:t>
      </w:r>
      <w:r w:rsidR="00A06F8A" w:rsidRPr="00855D9F">
        <w:rPr>
          <w:rFonts w:asciiTheme="majorBidi" w:hAnsiTheme="majorBidi" w:cstheme="majorBidi"/>
          <w:sz w:val="24"/>
          <w:szCs w:val="24"/>
        </w:rPr>
        <w:t xml:space="preserve">compressive </w:t>
      </w:r>
      <w:r w:rsidR="003512F3" w:rsidRPr="00855D9F">
        <w:rPr>
          <w:rFonts w:asciiTheme="majorBidi" w:hAnsiTheme="majorBidi" w:cstheme="majorBidi"/>
          <w:sz w:val="24"/>
          <w:szCs w:val="24"/>
        </w:rPr>
        <w:t>force</w:t>
      </w:r>
      <w:r w:rsidR="00A06F8A" w:rsidRPr="00855D9F">
        <w:rPr>
          <w:rFonts w:asciiTheme="majorBidi" w:hAnsiTheme="majorBidi" w:cstheme="majorBidi"/>
          <w:sz w:val="24"/>
          <w:szCs w:val="24"/>
        </w:rPr>
        <w:t>)</w:t>
      </w:r>
      <w:r w:rsidR="003512F3" w:rsidRPr="00855D9F">
        <w:rPr>
          <w:rFonts w:asciiTheme="majorBidi" w:hAnsiTheme="majorBidi" w:cstheme="majorBidi"/>
          <w:sz w:val="24"/>
          <w:szCs w:val="24"/>
        </w:rPr>
        <w:t xml:space="preserve"> applied on the fiber was measured by a </w:t>
      </w:r>
      <w:r w:rsidR="0065551B" w:rsidRPr="00855D9F">
        <w:rPr>
          <w:rFonts w:asciiTheme="majorBidi" w:hAnsiTheme="majorBidi" w:cstheme="majorBidi"/>
          <w:sz w:val="24"/>
          <w:szCs w:val="24"/>
        </w:rPr>
        <w:t>static</w:t>
      </w:r>
      <w:r w:rsidR="003512F3" w:rsidRPr="00855D9F">
        <w:rPr>
          <w:rFonts w:asciiTheme="majorBidi" w:hAnsiTheme="majorBidi" w:cstheme="majorBidi"/>
          <w:sz w:val="24"/>
          <w:szCs w:val="24"/>
        </w:rPr>
        <w:t xml:space="preserve"> load cell, </w:t>
      </w:r>
      <w:r w:rsidR="00B4727F" w:rsidRPr="00855D9F">
        <w:rPr>
          <w:rFonts w:asciiTheme="majorBidi" w:hAnsiTheme="majorBidi" w:cstheme="majorBidi"/>
          <w:sz w:val="24"/>
          <w:szCs w:val="24"/>
        </w:rPr>
        <w:t xml:space="preserve">and </w:t>
      </w:r>
      <w:r w:rsidR="00471345" w:rsidRPr="00855D9F">
        <w:rPr>
          <w:rFonts w:asciiTheme="majorBidi" w:hAnsiTheme="majorBidi" w:cstheme="majorBidi"/>
          <w:sz w:val="24"/>
          <w:szCs w:val="24"/>
        </w:rPr>
        <w:t xml:space="preserve">together with displacement </w:t>
      </w:r>
      <w:r w:rsidR="003512F3" w:rsidRPr="00855D9F">
        <w:rPr>
          <w:rFonts w:asciiTheme="majorBidi" w:hAnsiTheme="majorBidi" w:cstheme="majorBidi"/>
          <w:sz w:val="24"/>
          <w:szCs w:val="24"/>
        </w:rPr>
        <w:t xml:space="preserve">both </w:t>
      </w:r>
      <w:r w:rsidR="00B4727F" w:rsidRPr="00855D9F">
        <w:rPr>
          <w:rFonts w:asciiTheme="majorBidi" w:hAnsiTheme="majorBidi" w:cstheme="majorBidi"/>
          <w:sz w:val="24"/>
          <w:szCs w:val="24"/>
        </w:rPr>
        <w:t xml:space="preserve">were </w:t>
      </w:r>
      <w:r w:rsidR="003512F3" w:rsidRPr="00855D9F">
        <w:rPr>
          <w:rFonts w:asciiTheme="majorBidi" w:hAnsiTheme="majorBidi" w:cstheme="majorBidi"/>
          <w:sz w:val="24"/>
          <w:szCs w:val="24"/>
        </w:rPr>
        <w:t>synchronized with a digital camera (MAKO G-223 with CMOSIS/</w:t>
      </w:r>
      <w:proofErr w:type="spellStart"/>
      <w:r w:rsidR="003512F3" w:rsidRPr="00855D9F">
        <w:rPr>
          <w:rFonts w:asciiTheme="majorBidi" w:hAnsiTheme="majorBidi" w:cstheme="majorBidi"/>
          <w:sz w:val="24"/>
          <w:szCs w:val="24"/>
        </w:rPr>
        <w:t>ams</w:t>
      </w:r>
      <w:proofErr w:type="spellEnd"/>
      <w:r w:rsidR="003512F3" w:rsidRPr="00855D9F">
        <w:rPr>
          <w:rFonts w:asciiTheme="majorBidi" w:hAnsiTheme="majorBidi" w:cstheme="majorBidi"/>
          <w:sz w:val="24"/>
          <w:szCs w:val="24"/>
        </w:rPr>
        <w:t xml:space="preserve"> CMV2000 sensor, global shutter; </w:t>
      </w:r>
      <w:r w:rsidR="0003008B" w:rsidRPr="00855D9F">
        <w:rPr>
          <w:rFonts w:asciiTheme="majorBidi" w:hAnsiTheme="majorBidi" w:cstheme="majorBidi"/>
          <w:sz w:val="24"/>
          <w:szCs w:val="24"/>
        </w:rPr>
        <w:t>50</w:t>
      </w:r>
      <w:r w:rsidR="003512F3" w:rsidRPr="00855D9F">
        <w:rPr>
          <w:rFonts w:asciiTheme="majorBidi" w:hAnsiTheme="majorBidi" w:cstheme="majorBidi"/>
          <w:sz w:val="24"/>
          <w:szCs w:val="24"/>
        </w:rPr>
        <w:t xml:space="preserve"> frames per second) that was used to </w:t>
      </w:r>
      <w:r w:rsidR="00A417ED" w:rsidRPr="00855D9F">
        <w:rPr>
          <w:rFonts w:asciiTheme="majorBidi" w:hAnsiTheme="majorBidi" w:cstheme="majorBidi"/>
          <w:sz w:val="24"/>
          <w:szCs w:val="24"/>
        </w:rPr>
        <w:t>record</w:t>
      </w:r>
      <w:r w:rsidR="003512F3" w:rsidRPr="00855D9F">
        <w:rPr>
          <w:rFonts w:asciiTheme="majorBidi" w:hAnsiTheme="majorBidi" w:cstheme="majorBidi"/>
          <w:sz w:val="24"/>
          <w:szCs w:val="24"/>
        </w:rPr>
        <w:t xml:space="preserve"> the experiment.</w:t>
      </w:r>
      <w:r w:rsidR="00DF4C93" w:rsidRPr="00855D9F">
        <w:rPr>
          <w:rFonts w:asciiTheme="majorBidi" w:hAnsiTheme="majorBidi" w:cstheme="majorBidi"/>
          <w:sz w:val="24"/>
          <w:szCs w:val="24"/>
        </w:rPr>
        <w:t xml:space="preserve"> </w:t>
      </w:r>
      <w:r w:rsidR="00004FA2" w:rsidRPr="00855D9F">
        <w:rPr>
          <w:rFonts w:asciiTheme="majorBidi" w:hAnsiTheme="majorBidi" w:cstheme="majorBidi"/>
          <w:sz w:val="24"/>
          <w:szCs w:val="24"/>
        </w:rPr>
        <w:t xml:space="preserve">The maximum level of </w:t>
      </w:r>
      <w:r w:rsidR="0066545C" w:rsidRPr="00855D9F">
        <w:rPr>
          <w:rFonts w:asciiTheme="majorBidi" w:hAnsiTheme="majorBidi" w:cstheme="majorBidi"/>
          <w:sz w:val="24"/>
          <w:szCs w:val="24"/>
        </w:rPr>
        <w:t>end</w:t>
      </w:r>
      <w:r w:rsidR="00207673" w:rsidRPr="00855D9F">
        <w:rPr>
          <w:rFonts w:asciiTheme="majorBidi" w:hAnsiTheme="majorBidi" w:cstheme="majorBidi"/>
          <w:sz w:val="24"/>
          <w:szCs w:val="24"/>
        </w:rPr>
        <w:t>s</w:t>
      </w:r>
      <w:r w:rsidR="0066545C" w:rsidRPr="00855D9F">
        <w:rPr>
          <w:rFonts w:asciiTheme="majorBidi" w:hAnsiTheme="majorBidi" w:cstheme="majorBidi"/>
          <w:sz w:val="24"/>
          <w:szCs w:val="24"/>
        </w:rPr>
        <w:t xml:space="preserve"> </w:t>
      </w:r>
      <w:r w:rsidR="00004FA2" w:rsidRPr="00855D9F">
        <w:rPr>
          <w:rFonts w:asciiTheme="majorBidi" w:hAnsiTheme="majorBidi" w:cstheme="majorBidi"/>
          <w:sz w:val="24"/>
          <w:szCs w:val="24"/>
        </w:rPr>
        <w:t>s</w:t>
      </w:r>
      <w:r w:rsidR="001F6C55" w:rsidRPr="00855D9F">
        <w:rPr>
          <w:rFonts w:asciiTheme="majorBidi" w:hAnsiTheme="majorBidi" w:cstheme="majorBidi"/>
          <w:sz w:val="24"/>
          <w:szCs w:val="24"/>
        </w:rPr>
        <w:t xml:space="preserve">hortening was restricted </w:t>
      </w:r>
      <w:r w:rsidR="00471345" w:rsidRPr="00855D9F">
        <w:rPr>
          <w:rFonts w:asciiTheme="majorBidi" w:hAnsiTheme="majorBidi" w:cstheme="majorBidi"/>
          <w:sz w:val="24"/>
          <w:szCs w:val="24"/>
        </w:rPr>
        <w:t xml:space="preserve">by software </w:t>
      </w:r>
      <w:r w:rsidR="00122C5B" w:rsidRPr="00855D9F">
        <w:rPr>
          <w:rFonts w:asciiTheme="majorBidi" w:hAnsiTheme="majorBidi" w:cstheme="majorBidi"/>
          <w:sz w:val="24"/>
          <w:szCs w:val="24"/>
        </w:rPr>
        <w:t>to prevent plastic deformations.</w:t>
      </w:r>
      <w:r w:rsidRPr="00855D9F">
        <w:rPr>
          <w:rFonts w:asciiTheme="majorBidi" w:hAnsiTheme="majorBidi" w:cstheme="majorBidi"/>
          <w:sz w:val="24"/>
          <w:szCs w:val="24"/>
        </w:rPr>
        <w:t xml:space="preserve"> </w:t>
      </w:r>
    </w:p>
    <w:p w14:paraId="0E2D2215" w14:textId="77777777" w:rsidR="007D260A" w:rsidRPr="00855D9F" w:rsidRDefault="00367425" w:rsidP="003450F9">
      <w:pPr>
        <w:bidi w:val="0"/>
        <w:spacing w:line="360" w:lineRule="auto"/>
        <w:ind w:firstLine="720"/>
        <w:jc w:val="both"/>
        <w:rPr>
          <w:rFonts w:asciiTheme="majorBidi" w:hAnsiTheme="majorBidi" w:cstheme="majorBidi"/>
          <w:sz w:val="24"/>
          <w:szCs w:val="24"/>
        </w:rPr>
      </w:pPr>
      <w:r w:rsidRPr="00855D9F">
        <w:rPr>
          <w:rFonts w:asciiTheme="majorBidi" w:hAnsiTheme="majorBidi" w:cstheme="majorBidi"/>
          <w:sz w:val="24"/>
          <w:szCs w:val="24"/>
        </w:rPr>
        <w:t>In each experiment, two complementing characteristic</w:t>
      </w:r>
      <w:r w:rsidR="004F4504" w:rsidRPr="00855D9F">
        <w:rPr>
          <w:rFonts w:asciiTheme="majorBidi" w:hAnsiTheme="majorBidi" w:cstheme="majorBidi"/>
          <w:sz w:val="24"/>
          <w:szCs w:val="24"/>
        </w:rPr>
        <w:t>s of the response were recorded:</w:t>
      </w:r>
      <w:r w:rsidRPr="00855D9F">
        <w:rPr>
          <w:rFonts w:asciiTheme="majorBidi" w:hAnsiTheme="majorBidi" w:cstheme="majorBidi"/>
          <w:sz w:val="24"/>
          <w:szCs w:val="24"/>
        </w:rPr>
        <w:t xml:space="preserve"> </w:t>
      </w:r>
      <w:r w:rsidR="00F55F17" w:rsidRPr="00855D9F">
        <w:rPr>
          <w:rFonts w:asciiTheme="majorBidi" w:hAnsiTheme="majorBidi" w:cstheme="majorBidi"/>
          <w:sz w:val="24"/>
          <w:szCs w:val="24"/>
        </w:rPr>
        <w:t>the force displacement relation and details of contact. In order</w:t>
      </w:r>
      <w:r w:rsidR="009D4892" w:rsidRPr="00855D9F">
        <w:rPr>
          <w:rFonts w:asciiTheme="majorBidi" w:hAnsiTheme="majorBidi" w:cstheme="majorBidi"/>
          <w:sz w:val="24"/>
          <w:szCs w:val="24"/>
        </w:rPr>
        <w:t xml:space="preserve"> </w:t>
      </w:r>
      <w:r w:rsidR="00F55F17" w:rsidRPr="00855D9F">
        <w:rPr>
          <w:rFonts w:asciiTheme="majorBidi" w:hAnsiTheme="majorBidi" w:cstheme="majorBidi"/>
          <w:sz w:val="24"/>
          <w:szCs w:val="24"/>
        </w:rPr>
        <w:t>to determine</w:t>
      </w:r>
      <w:r w:rsidRPr="00855D9F">
        <w:rPr>
          <w:rFonts w:asciiTheme="majorBidi" w:hAnsiTheme="majorBidi" w:cstheme="majorBidi"/>
          <w:sz w:val="24"/>
          <w:szCs w:val="24"/>
        </w:rPr>
        <w:t xml:space="preserve"> </w:t>
      </w:r>
      <w:r w:rsidR="00BD0C5C" w:rsidRPr="00855D9F">
        <w:rPr>
          <w:rFonts w:asciiTheme="majorBidi" w:hAnsiTheme="majorBidi" w:cstheme="majorBidi"/>
          <w:sz w:val="24"/>
          <w:szCs w:val="24"/>
        </w:rPr>
        <w:t xml:space="preserve">these </w:t>
      </w:r>
      <w:proofErr w:type="gramStart"/>
      <w:r w:rsidR="00BD0C5C" w:rsidRPr="00855D9F">
        <w:rPr>
          <w:rFonts w:asciiTheme="majorBidi" w:hAnsiTheme="majorBidi" w:cstheme="majorBidi"/>
          <w:sz w:val="24"/>
          <w:szCs w:val="24"/>
        </w:rPr>
        <w:t>features</w:t>
      </w:r>
      <w:proofErr w:type="gramEnd"/>
      <w:r w:rsidR="00F55F17"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the axial force </w:t>
      </w:r>
      <w:r w:rsidR="001650EE" w:rsidRPr="00855D9F">
        <w:rPr>
          <w:rFonts w:asciiTheme="majorBidi" w:hAnsiTheme="majorBidi" w:cstheme="majorBidi"/>
          <w:sz w:val="24"/>
          <w:szCs w:val="24"/>
        </w:rPr>
        <w:t xml:space="preserve">was </w:t>
      </w:r>
      <w:r w:rsidRPr="00855D9F">
        <w:rPr>
          <w:rFonts w:asciiTheme="majorBidi" w:hAnsiTheme="majorBidi" w:cstheme="majorBidi"/>
          <w:sz w:val="24"/>
          <w:szCs w:val="24"/>
        </w:rPr>
        <w:t xml:space="preserve">applied </w:t>
      </w:r>
      <w:r w:rsidR="009D4892" w:rsidRPr="00855D9F">
        <w:rPr>
          <w:rFonts w:asciiTheme="majorBidi" w:hAnsiTheme="majorBidi" w:cstheme="majorBidi"/>
          <w:sz w:val="24"/>
          <w:szCs w:val="24"/>
        </w:rPr>
        <w:t>to</w:t>
      </w:r>
      <w:r w:rsidRPr="00855D9F">
        <w:rPr>
          <w:rFonts w:asciiTheme="majorBidi" w:hAnsiTheme="majorBidi" w:cstheme="majorBidi"/>
          <w:sz w:val="24"/>
          <w:szCs w:val="24"/>
        </w:rPr>
        <w:t xml:space="preserve"> the fiber </w:t>
      </w:r>
      <w:r w:rsidR="009D4892" w:rsidRPr="00855D9F">
        <w:rPr>
          <w:rFonts w:asciiTheme="majorBidi" w:hAnsiTheme="majorBidi" w:cstheme="majorBidi"/>
          <w:sz w:val="24"/>
          <w:szCs w:val="24"/>
        </w:rPr>
        <w:t xml:space="preserve">along with </w:t>
      </w:r>
      <w:r w:rsidRPr="00855D9F">
        <w:rPr>
          <w:rFonts w:asciiTheme="majorBidi" w:hAnsiTheme="majorBidi" w:cstheme="majorBidi"/>
          <w:sz w:val="24"/>
          <w:szCs w:val="24"/>
        </w:rPr>
        <w:t xml:space="preserve">the corresponding </w:t>
      </w:r>
      <w:r w:rsidR="0066545C" w:rsidRPr="00855D9F">
        <w:rPr>
          <w:rFonts w:asciiTheme="majorBidi" w:hAnsiTheme="majorBidi" w:cstheme="majorBidi"/>
          <w:sz w:val="24"/>
          <w:szCs w:val="24"/>
        </w:rPr>
        <w:t>end</w:t>
      </w:r>
      <w:r w:rsidR="00207673" w:rsidRPr="00855D9F">
        <w:rPr>
          <w:rFonts w:asciiTheme="majorBidi" w:hAnsiTheme="majorBidi" w:cstheme="majorBidi"/>
          <w:sz w:val="24"/>
          <w:szCs w:val="24"/>
        </w:rPr>
        <w:t>s</w:t>
      </w:r>
      <w:r w:rsidR="0066545C" w:rsidRPr="00855D9F">
        <w:rPr>
          <w:rFonts w:asciiTheme="majorBidi" w:hAnsiTheme="majorBidi" w:cstheme="majorBidi"/>
          <w:sz w:val="24"/>
          <w:szCs w:val="24"/>
        </w:rPr>
        <w:t xml:space="preserve"> </w:t>
      </w:r>
      <w:r w:rsidR="00F55F17" w:rsidRPr="00855D9F">
        <w:rPr>
          <w:rFonts w:asciiTheme="majorBidi" w:hAnsiTheme="majorBidi" w:cstheme="majorBidi"/>
          <w:sz w:val="24"/>
          <w:szCs w:val="24"/>
        </w:rPr>
        <w:t>shortening</w:t>
      </w:r>
      <w:r w:rsidRPr="00855D9F">
        <w:rPr>
          <w:rFonts w:asciiTheme="majorBidi" w:hAnsiTheme="majorBidi" w:cstheme="majorBidi"/>
          <w:sz w:val="24"/>
          <w:szCs w:val="24"/>
        </w:rPr>
        <w:t xml:space="preserve">. </w:t>
      </w:r>
      <w:r w:rsidR="001650EE" w:rsidRPr="00855D9F">
        <w:rPr>
          <w:rFonts w:asciiTheme="majorBidi" w:hAnsiTheme="majorBidi" w:cstheme="majorBidi"/>
          <w:sz w:val="24"/>
          <w:szCs w:val="24"/>
        </w:rPr>
        <w:t>The a</w:t>
      </w:r>
      <w:r w:rsidRPr="00855D9F">
        <w:rPr>
          <w:rFonts w:asciiTheme="majorBidi" w:hAnsiTheme="majorBidi" w:cstheme="majorBidi"/>
          <w:sz w:val="24"/>
          <w:szCs w:val="24"/>
        </w:rPr>
        <w:t>nalysis of the force-displacement relation provide</w:t>
      </w:r>
      <w:r w:rsidR="00B4727F" w:rsidRPr="00855D9F">
        <w:rPr>
          <w:rFonts w:asciiTheme="majorBidi" w:hAnsiTheme="majorBidi" w:cstheme="majorBidi"/>
          <w:sz w:val="24"/>
          <w:szCs w:val="24"/>
        </w:rPr>
        <w:t>s</w:t>
      </w:r>
      <w:r w:rsidRPr="00855D9F">
        <w:rPr>
          <w:rFonts w:asciiTheme="majorBidi" w:hAnsiTheme="majorBidi" w:cstheme="majorBidi"/>
          <w:sz w:val="24"/>
          <w:szCs w:val="24"/>
        </w:rPr>
        <w:t xml:space="preserve"> </w:t>
      </w:r>
      <w:r w:rsidR="009D4892" w:rsidRPr="00855D9F">
        <w:rPr>
          <w:rFonts w:asciiTheme="majorBidi" w:hAnsiTheme="majorBidi" w:cstheme="majorBidi"/>
          <w:sz w:val="24"/>
          <w:szCs w:val="24"/>
        </w:rPr>
        <w:t>the core</w:t>
      </w:r>
      <w:r w:rsidRPr="00855D9F">
        <w:rPr>
          <w:rFonts w:asciiTheme="majorBidi" w:hAnsiTheme="majorBidi" w:cstheme="majorBidi"/>
          <w:sz w:val="24"/>
          <w:szCs w:val="24"/>
        </w:rPr>
        <w:t xml:space="preserve"> information </w:t>
      </w:r>
      <w:r w:rsidR="009D4892" w:rsidRPr="00855D9F">
        <w:rPr>
          <w:rFonts w:asciiTheme="majorBidi" w:hAnsiTheme="majorBidi" w:cstheme="majorBidi"/>
          <w:sz w:val="24"/>
          <w:szCs w:val="24"/>
        </w:rPr>
        <w:t xml:space="preserve">on </w:t>
      </w:r>
      <w:r w:rsidR="001650EE" w:rsidRPr="00855D9F">
        <w:rPr>
          <w:rFonts w:asciiTheme="majorBidi" w:hAnsiTheme="majorBidi" w:cstheme="majorBidi"/>
          <w:sz w:val="24"/>
          <w:szCs w:val="24"/>
        </w:rPr>
        <w:t xml:space="preserve">the </w:t>
      </w:r>
      <w:r w:rsidR="00471345" w:rsidRPr="00855D9F">
        <w:rPr>
          <w:rFonts w:asciiTheme="majorBidi" w:hAnsiTheme="majorBidi" w:cstheme="majorBidi"/>
          <w:sz w:val="24"/>
          <w:szCs w:val="24"/>
        </w:rPr>
        <w:t>fiber</w:t>
      </w:r>
      <w:r w:rsidR="009112B9" w:rsidRPr="00855D9F">
        <w:rPr>
          <w:rFonts w:asciiTheme="majorBidi" w:hAnsiTheme="majorBidi" w:cstheme="majorBidi"/>
          <w:sz w:val="24"/>
          <w:szCs w:val="24"/>
        </w:rPr>
        <w:t xml:space="preserve"> loading process</w:t>
      </w:r>
      <w:r w:rsidR="001650EE" w:rsidRPr="00855D9F">
        <w:rPr>
          <w:rFonts w:asciiTheme="majorBidi" w:hAnsiTheme="majorBidi" w:cstheme="majorBidi"/>
          <w:sz w:val="24"/>
          <w:szCs w:val="24"/>
        </w:rPr>
        <w:t>,</w:t>
      </w:r>
      <w:r w:rsidR="009112B9" w:rsidRPr="00855D9F">
        <w:rPr>
          <w:rFonts w:asciiTheme="majorBidi" w:hAnsiTheme="majorBidi" w:cstheme="majorBidi"/>
          <w:sz w:val="24"/>
          <w:szCs w:val="24"/>
        </w:rPr>
        <w:t xml:space="preserve"> revealing</w:t>
      </w:r>
      <w:r w:rsidRPr="00855D9F">
        <w:rPr>
          <w:rFonts w:asciiTheme="majorBidi" w:hAnsiTheme="majorBidi" w:cstheme="majorBidi"/>
          <w:sz w:val="24"/>
          <w:szCs w:val="24"/>
        </w:rPr>
        <w:t xml:space="preserve"> important aspects of the </w:t>
      </w:r>
      <w:r w:rsidR="00471345" w:rsidRPr="00855D9F">
        <w:rPr>
          <w:rFonts w:asciiTheme="majorBidi" w:hAnsiTheme="majorBidi" w:cstheme="majorBidi"/>
          <w:sz w:val="24"/>
          <w:szCs w:val="24"/>
        </w:rPr>
        <w:t xml:space="preserve">fiber </w:t>
      </w:r>
      <w:r w:rsidRPr="00855D9F">
        <w:rPr>
          <w:rFonts w:asciiTheme="majorBidi" w:hAnsiTheme="majorBidi" w:cstheme="majorBidi"/>
          <w:sz w:val="24"/>
          <w:szCs w:val="24"/>
        </w:rPr>
        <w:t>behavior</w:t>
      </w:r>
      <w:r w:rsidR="00381F78" w:rsidRPr="00855D9F">
        <w:rPr>
          <w:rFonts w:asciiTheme="majorBidi" w:hAnsiTheme="majorBidi" w:cstheme="majorBidi"/>
          <w:sz w:val="24"/>
          <w:szCs w:val="24"/>
        </w:rPr>
        <w:t xml:space="preserve">. </w:t>
      </w:r>
      <w:r w:rsidR="00471345" w:rsidRPr="00855D9F">
        <w:rPr>
          <w:rFonts w:asciiTheme="majorBidi" w:hAnsiTheme="majorBidi" w:cstheme="majorBidi"/>
          <w:sz w:val="24"/>
          <w:szCs w:val="24"/>
        </w:rPr>
        <w:t>The</w:t>
      </w:r>
      <w:r w:rsidR="009112B9" w:rsidRPr="00855D9F">
        <w:rPr>
          <w:rFonts w:asciiTheme="majorBidi" w:hAnsiTheme="majorBidi" w:cstheme="majorBidi"/>
          <w:sz w:val="24"/>
          <w:szCs w:val="24"/>
        </w:rPr>
        <w:t xml:space="preserve"> details of contact</w:t>
      </w:r>
      <w:r w:rsidR="004F4504" w:rsidRPr="00855D9F">
        <w:rPr>
          <w:rFonts w:asciiTheme="majorBidi" w:hAnsiTheme="majorBidi" w:cstheme="majorBidi"/>
          <w:sz w:val="24"/>
          <w:szCs w:val="24"/>
        </w:rPr>
        <w:t xml:space="preserve"> between the fiber and the cylinder were </w:t>
      </w:r>
      <w:r w:rsidR="00317805" w:rsidRPr="00855D9F">
        <w:rPr>
          <w:rFonts w:asciiTheme="majorBidi" w:hAnsiTheme="majorBidi" w:cstheme="majorBidi"/>
          <w:sz w:val="24"/>
          <w:szCs w:val="24"/>
        </w:rPr>
        <w:t xml:space="preserve">determined by analyzing </w:t>
      </w:r>
      <w:r w:rsidRPr="00855D9F">
        <w:rPr>
          <w:rFonts w:asciiTheme="majorBidi" w:hAnsiTheme="majorBidi" w:cstheme="majorBidi"/>
          <w:sz w:val="24"/>
          <w:szCs w:val="24"/>
        </w:rPr>
        <w:t>the successive frames taken by the camera</w:t>
      </w:r>
      <w:r w:rsidR="00A417ED" w:rsidRPr="00855D9F">
        <w:rPr>
          <w:rFonts w:asciiTheme="majorBidi" w:hAnsiTheme="majorBidi" w:cstheme="majorBidi"/>
          <w:sz w:val="24"/>
          <w:szCs w:val="24"/>
        </w:rPr>
        <w:t xml:space="preserve"> and</w:t>
      </w:r>
      <w:r w:rsidR="00317805" w:rsidRPr="00855D9F">
        <w:rPr>
          <w:rFonts w:asciiTheme="majorBidi" w:hAnsiTheme="majorBidi" w:cstheme="majorBidi"/>
          <w:sz w:val="24"/>
          <w:szCs w:val="24"/>
        </w:rPr>
        <w:t xml:space="preserve"> complemented </w:t>
      </w:r>
      <w:r w:rsidR="009112B9" w:rsidRPr="00855D9F">
        <w:rPr>
          <w:rFonts w:asciiTheme="majorBidi" w:hAnsiTheme="majorBidi" w:cstheme="majorBidi"/>
          <w:sz w:val="24"/>
          <w:szCs w:val="24"/>
        </w:rPr>
        <w:t>w</w:t>
      </w:r>
      <w:r w:rsidR="00317805" w:rsidRPr="00855D9F">
        <w:rPr>
          <w:rFonts w:asciiTheme="majorBidi" w:hAnsiTheme="majorBidi" w:cstheme="majorBidi"/>
          <w:sz w:val="24"/>
          <w:szCs w:val="24"/>
        </w:rPr>
        <w:t xml:space="preserve">ith </w:t>
      </w:r>
      <w:r w:rsidR="008A01FF" w:rsidRPr="00855D9F">
        <w:rPr>
          <w:rFonts w:asciiTheme="majorBidi" w:hAnsiTheme="majorBidi" w:cstheme="majorBidi"/>
          <w:sz w:val="24"/>
          <w:szCs w:val="24"/>
        </w:rPr>
        <w:t>MATLAB</w:t>
      </w:r>
      <w:r w:rsidR="00153FFB" w:rsidRPr="00855D9F">
        <w:rPr>
          <w:rFonts w:asciiTheme="majorBidi" w:hAnsiTheme="majorBidi" w:cstheme="majorBidi"/>
          <w:iCs/>
          <w:sz w:val="24"/>
          <w:szCs w:val="24"/>
          <w:vertAlign w:val="superscript"/>
        </w:rPr>
        <w:t>®</w:t>
      </w:r>
      <w:r w:rsidR="009112B9" w:rsidRPr="00855D9F">
        <w:rPr>
          <w:rFonts w:asciiTheme="majorBidi" w:hAnsiTheme="majorBidi" w:cstheme="majorBidi"/>
          <w:sz w:val="24"/>
          <w:szCs w:val="24"/>
        </w:rPr>
        <w:t xml:space="preserve"> assisted image processing</w:t>
      </w:r>
      <w:r w:rsidR="00471345" w:rsidRPr="00855D9F">
        <w:rPr>
          <w:rFonts w:asciiTheme="majorBidi" w:hAnsiTheme="majorBidi" w:cstheme="majorBidi"/>
          <w:sz w:val="24"/>
          <w:szCs w:val="24"/>
        </w:rPr>
        <w:t>,</w:t>
      </w:r>
      <w:r w:rsidRPr="00855D9F">
        <w:rPr>
          <w:rFonts w:asciiTheme="majorBidi" w:hAnsiTheme="majorBidi" w:cstheme="majorBidi"/>
          <w:sz w:val="24"/>
          <w:szCs w:val="24"/>
        </w:rPr>
        <w:t xml:space="preserve"> </w:t>
      </w:r>
      <w:r w:rsidR="00471345" w:rsidRPr="00855D9F">
        <w:rPr>
          <w:rFonts w:asciiTheme="majorBidi" w:hAnsiTheme="majorBidi" w:cstheme="majorBidi"/>
          <w:sz w:val="24"/>
          <w:szCs w:val="24"/>
        </w:rPr>
        <w:t>t</w:t>
      </w:r>
      <w:r w:rsidR="00381F78" w:rsidRPr="00855D9F">
        <w:rPr>
          <w:rFonts w:asciiTheme="majorBidi" w:hAnsiTheme="majorBidi" w:cstheme="majorBidi"/>
          <w:sz w:val="24"/>
          <w:szCs w:val="24"/>
        </w:rPr>
        <w:t>h</w:t>
      </w:r>
      <w:r w:rsidR="009112B9" w:rsidRPr="00855D9F">
        <w:rPr>
          <w:rFonts w:asciiTheme="majorBidi" w:hAnsiTheme="majorBidi" w:cstheme="majorBidi"/>
          <w:sz w:val="24"/>
          <w:szCs w:val="24"/>
        </w:rPr>
        <w:t>at</w:t>
      </w:r>
      <w:r w:rsidR="00381F78" w:rsidRPr="00855D9F">
        <w:rPr>
          <w:rFonts w:asciiTheme="majorBidi" w:hAnsiTheme="majorBidi" w:cstheme="majorBidi"/>
          <w:sz w:val="24"/>
          <w:szCs w:val="24"/>
        </w:rPr>
        <w:t xml:space="preserve"> </w:t>
      </w:r>
      <w:r w:rsidR="00471345" w:rsidRPr="00855D9F">
        <w:rPr>
          <w:rFonts w:asciiTheme="majorBidi" w:hAnsiTheme="majorBidi" w:cstheme="majorBidi"/>
          <w:sz w:val="24"/>
          <w:szCs w:val="24"/>
        </w:rPr>
        <w:t xml:space="preserve">allows </w:t>
      </w:r>
      <w:r w:rsidR="00AA3D11" w:rsidRPr="00855D9F">
        <w:rPr>
          <w:rFonts w:asciiTheme="majorBidi" w:hAnsiTheme="majorBidi" w:cstheme="majorBidi"/>
          <w:sz w:val="24"/>
          <w:szCs w:val="24"/>
        </w:rPr>
        <w:t>clear</w:t>
      </w:r>
      <w:r w:rsidR="001F5B3C" w:rsidRPr="00855D9F">
        <w:rPr>
          <w:rFonts w:asciiTheme="majorBidi" w:hAnsiTheme="majorBidi" w:cstheme="majorBidi"/>
          <w:sz w:val="24"/>
          <w:szCs w:val="24"/>
        </w:rPr>
        <w:t>ly</w:t>
      </w:r>
      <w:r w:rsidR="00AA3D11" w:rsidRPr="00855D9F">
        <w:rPr>
          <w:rFonts w:asciiTheme="majorBidi" w:hAnsiTheme="majorBidi" w:cstheme="majorBidi"/>
          <w:sz w:val="24"/>
          <w:szCs w:val="24"/>
        </w:rPr>
        <w:t xml:space="preserve"> represent the contact region between the fiber and the cylinder wall. </w:t>
      </w:r>
      <w:r w:rsidR="009112B9" w:rsidRPr="00855D9F">
        <w:rPr>
          <w:rFonts w:asciiTheme="majorBidi" w:hAnsiTheme="majorBidi" w:cstheme="majorBidi"/>
          <w:sz w:val="24"/>
          <w:szCs w:val="24"/>
        </w:rPr>
        <w:t>S</w:t>
      </w:r>
      <w:r w:rsidR="00627E93" w:rsidRPr="00855D9F">
        <w:rPr>
          <w:rFonts w:asciiTheme="majorBidi" w:hAnsiTheme="majorBidi" w:cstheme="majorBidi"/>
          <w:sz w:val="24"/>
          <w:szCs w:val="24"/>
        </w:rPr>
        <w:t xml:space="preserve">ynchronization between the camera and the Instron machine enables the </w:t>
      </w:r>
      <w:r w:rsidR="00381F78" w:rsidRPr="00855D9F">
        <w:rPr>
          <w:rFonts w:asciiTheme="majorBidi" w:hAnsiTheme="majorBidi" w:cstheme="majorBidi"/>
          <w:sz w:val="24"/>
          <w:szCs w:val="24"/>
        </w:rPr>
        <w:t xml:space="preserve">contact configuration </w:t>
      </w:r>
      <w:r w:rsidR="001F5B3C" w:rsidRPr="00855D9F">
        <w:rPr>
          <w:rFonts w:asciiTheme="majorBidi" w:hAnsiTheme="majorBidi" w:cstheme="majorBidi"/>
          <w:sz w:val="24"/>
          <w:szCs w:val="24"/>
        </w:rPr>
        <w:t xml:space="preserve">to be identified </w:t>
      </w:r>
      <w:r w:rsidR="00627E93" w:rsidRPr="00855D9F">
        <w:rPr>
          <w:rFonts w:asciiTheme="majorBidi" w:hAnsiTheme="majorBidi" w:cstheme="majorBidi"/>
          <w:sz w:val="24"/>
          <w:szCs w:val="24"/>
        </w:rPr>
        <w:t>and relate</w:t>
      </w:r>
      <w:r w:rsidR="001F5B3C" w:rsidRPr="00855D9F">
        <w:rPr>
          <w:rFonts w:asciiTheme="majorBidi" w:hAnsiTheme="majorBidi" w:cstheme="majorBidi"/>
          <w:sz w:val="24"/>
          <w:szCs w:val="24"/>
        </w:rPr>
        <w:t>d</w:t>
      </w:r>
      <w:r w:rsidR="00381F78" w:rsidRPr="00855D9F">
        <w:rPr>
          <w:rFonts w:asciiTheme="majorBidi" w:hAnsiTheme="majorBidi" w:cstheme="majorBidi"/>
          <w:sz w:val="24"/>
          <w:szCs w:val="24"/>
        </w:rPr>
        <w:t xml:space="preserve"> </w:t>
      </w:r>
      <w:r w:rsidR="00627E93" w:rsidRPr="00855D9F">
        <w:rPr>
          <w:rFonts w:asciiTheme="majorBidi" w:hAnsiTheme="majorBidi" w:cstheme="majorBidi"/>
          <w:sz w:val="24"/>
          <w:szCs w:val="24"/>
        </w:rPr>
        <w:t xml:space="preserve">directly to the force-displacement relation. </w:t>
      </w:r>
      <w:r w:rsidR="00AA3D11" w:rsidRPr="00855D9F">
        <w:rPr>
          <w:rFonts w:asciiTheme="majorBidi" w:hAnsiTheme="majorBidi" w:cstheme="majorBidi"/>
          <w:sz w:val="24"/>
          <w:szCs w:val="24"/>
        </w:rPr>
        <w:t xml:space="preserve">This </w:t>
      </w:r>
      <w:r w:rsidR="001F5B3C" w:rsidRPr="00855D9F">
        <w:rPr>
          <w:rFonts w:asciiTheme="majorBidi" w:hAnsiTheme="majorBidi" w:cstheme="majorBidi"/>
          <w:sz w:val="24"/>
          <w:szCs w:val="24"/>
        </w:rPr>
        <w:t xml:space="preserve">synchronization </w:t>
      </w:r>
      <w:r w:rsidR="00AA3D11" w:rsidRPr="00855D9F">
        <w:rPr>
          <w:rFonts w:asciiTheme="majorBidi" w:hAnsiTheme="majorBidi" w:cstheme="majorBidi"/>
          <w:sz w:val="24"/>
          <w:szCs w:val="24"/>
        </w:rPr>
        <w:t xml:space="preserve">enables qualitative and quantitative comparison between the behavior observed in the experiment and the </w:t>
      </w:r>
      <w:r w:rsidR="009112B9" w:rsidRPr="00855D9F">
        <w:rPr>
          <w:rFonts w:asciiTheme="majorBidi" w:hAnsiTheme="majorBidi" w:cstheme="majorBidi"/>
          <w:sz w:val="24"/>
          <w:szCs w:val="24"/>
        </w:rPr>
        <w:t xml:space="preserve">structural </w:t>
      </w:r>
      <w:r w:rsidR="00AA3D11" w:rsidRPr="00855D9F">
        <w:rPr>
          <w:rFonts w:asciiTheme="majorBidi" w:hAnsiTheme="majorBidi" w:cstheme="majorBidi"/>
          <w:sz w:val="24"/>
          <w:szCs w:val="24"/>
        </w:rPr>
        <w:t xml:space="preserve">response predicted </w:t>
      </w:r>
      <w:r w:rsidR="00381F78" w:rsidRPr="00855D9F">
        <w:rPr>
          <w:rFonts w:asciiTheme="majorBidi" w:hAnsiTheme="majorBidi" w:cstheme="majorBidi"/>
          <w:sz w:val="24"/>
          <w:szCs w:val="24"/>
        </w:rPr>
        <w:t xml:space="preserve">by </w:t>
      </w:r>
      <w:r w:rsidR="00C708C6" w:rsidRPr="00855D9F">
        <w:rPr>
          <w:rFonts w:asciiTheme="majorBidi" w:hAnsiTheme="majorBidi" w:cstheme="majorBidi"/>
          <w:sz w:val="24"/>
          <w:szCs w:val="24"/>
        </w:rPr>
        <w:t>FE</w:t>
      </w:r>
      <w:r w:rsidR="00381F78" w:rsidRPr="00855D9F">
        <w:rPr>
          <w:rFonts w:asciiTheme="majorBidi" w:hAnsiTheme="majorBidi" w:cstheme="majorBidi"/>
          <w:sz w:val="24"/>
          <w:szCs w:val="24"/>
        </w:rPr>
        <w:t xml:space="preserve"> simulations and by the </w:t>
      </w:r>
      <w:r w:rsidR="003C5B2F" w:rsidRPr="00855D9F">
        <w:rPr>
          <w:rFonts w:asciiTheme="majorBidi" w:hAnsiTheme="majorBidi" w:cstheme="majorBidi"/>
          <w:sz w:val="24"/>
          <w:szCs w:val="24"/>
        </w:rPr>
        <w:t>theore</w:t>
      </w:r>
      <w:r w:rsidR="00381F78" w:rsidRPr="00855D9F">
        <w:rPr>
          <w:rFonts w:asciiTheme="majorBidi" w:hAnsiTheme="majorBidi" w:cstheme="majorBidi"/>
          <w:sz w:val="24"/>
          <w:szCs w:val="24"/>
        </w:rPr>
        <w:t xml:space="preserve">tical </w:t>
      </w:r>
      <w:r w:rsidR="00ED6B8D" w:rsidRPr="00855D9F">
        <w:rPr>
          <w:rFonts w:asciiTheme="majorBidi" w:hAnsiTheme="majorBidi" w:cstheme="majorBidi"/>
          <w:sz w:val="24"/>
          <w:szCs w:val="24"/>
        </w:rPr>
        <w:t>predictions</w:t>
      </w:r>
      <w:r w:rsidR="00381F78" w:rsidRPr="00855D9F">
        <w:rPr>
          <w:rFonts w:asciiTheme="majorBidi" w:hAnsiTheme="majorBidi" w:cstheme="majorBidi"/>
          <w:sz w:val="24"/>
          <w:szCs w:val="24"/>
        </w:rPr>
        <w:t xml:space="preserve"> </w:t>
      </w:r>
      <w:r w:rsidR="00F31407" w:rsidRPr="00855D9F">
        <w:rPr>
          <w:rFonts w:asciiTheme="majorBidi" w:hAnsiTheme="majorBidi" w:cstheme="majorBidi"/>
          <w:sz w:val="24"/>
          <w:szCs w:val="24"/>
        </w:rPr>
        <w:t>of</w:t>
      </w:r>
      <w:r w:rsidR="00381F78"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"_ENREF_42" \o "Fang, 2013 #12" </w:instrText>
      </w:r>
      <w:r>
        <w:fldChar w:fldCharType="separate"/>
      </w:r>
      <w:r w:rsidR="003450F9" w:rsidRPr="00855D9F">
        <w:rPr>
          <w:rFonts w:asciiTheme="majorBidi" w:hAnsiTheme="majorBidi" w:cstheme="majorBidi"/>
          <w:sz w:val="24"/>
          <w:szCs w:val="24"/>
        </w:rPr>
        <w:t>42</w:t>
      </w:r>
      <w:r>
        <w:rPr>
          <w:rPrChange w:id="115"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AA3D11" w:rsidRPr="00855D9F">
        <w:rPr>
          <w:rFonts w:asciiTheme="majorBidi" w:hAnsiTheme="majorBidi" w:cstheme="majorBidi"/>
          <w:sz w:val="24"/>
          <w:szCs w:val="24"/>
        </w:rPr>
        <w:t>.</w:t>
      </w:r>
    </w:p>
    <w:p w14:paraId="74814A68" w14:textId="77777777" w:rsidR="009205A6" w:rsidRPr="00855D9F" w:rsidRDefault="00367425" w:rsidP="007D260A">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116" w:name="_Ref518197343"/>
      <w:r w:rsidRPr="00855D9F">
        <w:rPr>
          <w:rFonts w:asciiTheme="majorBidi" w:hAnsiTheme="majorBidi" w:cstheme="majorBidi"/>
          <w:b/>
          <w:bCs/>
          <w:color w:val="auto"/>
          <w:sz w:val="24"/>
          <w:szCs w:val="24"/>
        </w:rPr>
        <w:t>Image processing</w:t>
      </w:r>
      <w:bookmarkEnd w:id="116"/>
    </w:p>
    <w:p w14:paraId="1F107344" w14:textId="77777777" w:rsidR="00160E81" w:rsidRPr="00855D9F" w:rsidRDefault="00367425" w:rsidP="00C36A8D">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Each snapshot (image) underwent image processing with </w:t>
      </w:r>
      <w:r w:rsidR="008A01FF" w:rsidRPr="00855D9F">
        <w:rPr>
          <w:rFonts w:asciiTheme="majorBidi" w:hAnsiTheme="majorBidi" w:cstheme="majorBidi"/>
          <w:sz w:val="24"/>
          <w:szCs w:val="24"/>
        </w:rPr>
        <w:t>MATLAB</w:t>
      </w:r>
      <w:r w:rsidR="00153FFB" w:rsidRPr="00855D9F">
        <w:rPr>
          <w:rFonts w:asciiTheme="majorBidi" w:hAnsiTheme="majorBidi" w:cstheme="majorBidi"/>
          <w:iCs/>
          <w:sz w:val="24"/>
          <w:szCs w:val="24"/>
          <w:vertAlign w:val="superscript"/>
        </w:rPr>
        <w:t>®</w:t>
      </w:r>
      <w:r w:rsidRPr="00855D9F">
        <w:rPr>
          <w:rFonts w:asciiTheme="majorBidi" w:hAnsiTheme="majorBidi" w:cstheme="majorBidi"/>
          <w:sz w:val="24"/>
          <w:szCs w:val="24"/>
        </w:rPr>
        <w:t xml:space="preserve"> to identify the contact region between the fiber and the </w:t>
      </w:r>
      <w:r w:rsidR="00513EA8" w:rsidRPr="00855D9F">
        <w:rPr>
          <w:rFonts w:asciiTheme="majorBidi" w:hAnsiTheme="majorBidi" w:cstheme="majorBidi"/>
          <w:sz w:val="24"/>
          <w:szCs w:val="24"/>
        </w:rPr>
        <w:t xml:space="preserve">inner </w:t>
      </w:r>
      <w:r w:rsidRPr="00855D9F">
        <w:rPr>
          <w:rFonts w:asciiTheme="majorBidi" w:hAnsiTheme="majorBidi" w:cstheme="majorBidi"/>
          <w:sz w:val="24"/>
          <w:szCs w:val="24"/>
        </w:rPr>
        <w:t>wall</w:t>
      </w:r>
      <w:r w:rsidR="00513EA8" w:rsidRPr="00855D9F">
        <w:rPr>
          <w:rFonts w:asciiTheme="majorBidi" w:hAnsiTheme="majorBidi" w:cstheme="majorBidi"/>
          <w:sz w:val="24"/>
          <w:szCs w:val="24"/>
        </w:rPr>
        <w:t xml:space="preserve"> of the cylinder</w:t>
      </w:r>
      <w:r w:rsidRPr="00855D9F">
        <w:rPr>
          <w:rFonts w:asciiTheme="majorBidi" w:hAnsiTheme="majorBidi" w:cstheme="majorBidi"/>
          <w:sz w:val="24"/>
          <w:szCs w:val="24"/>
        </w:rPr>
        <w:t>. To this end, the following procedure</w:t>
      </w:r>
      <w:r w:rsidR="00ED7582" w:rsidRPr="00855D9F">
        <w:rPr>
          <w:rFonts w:asciiTheme="majorBidi" w:hAnsiTheme="majorBidi" w:cstheme="majorBidi"/>
          <w:sz w:val="24"/>
          <w:szCs w:val="24"/>
        </w:rPr>
        <w:t xml:space="preserve"> was performed</w:t>
      </w:r>
      <w:r w:rsidRPr="00855D9F">
        <w:rPr>
          <w:rFonts w:asciiTheme="majorBidi" w:hAnsiTheme="majorBidi" w:cstheme="majorBidi"/>
          <w:sz w:val="24"/>
          <w:szCs w:val="24"/>
        </w:rPr>
        <w:t>:</w:t>
      </w:r>
      <w:r w:rsidR="00BA7BAB" w:rsidRPr="00855D9F">
        <w:rPr>
          <w:rFonts w:asciiTheme="majorBidi" w:hAnsiTheme="majorBidi" w:cstheme="majorBidi"/>
          <w:sz w:val="24"/>
          <w:szCs w:val="24"/>
        </w:rPr>
        <w:t xml:space="preserve"> </w:t>
      </w:r>
      <w:r w:rsidR="00647ABD" w:rsidRPr="00855D9F">
        <w:rPr>
          <w:rFonts w:asciiTheme="majorBidi" w:hAnsiTheme="majorBidi" w:cstheme="majorBidi"/>
          <w:sz w:val="24"/>
          <w:szCs w:val="24"/>
        </w:rPr>
        <w:t xml:space="preserve">First, </w:t>
      </w:r>
      <w:r w:rsidRPr="00855D9F">
        <w:rPr>
          <w:rFonts w:asciiTheme="majorBidi" w:hAnsiTheme="majorBidi" w:cstheme="majorBidi"/>
          <w:sz w:val="24"/>
          <w:szCs w:val="24"/>
        </w:rPr>
        <w:t xml:space="preserve">the image </w:t>
      </w:r>
      <w:r w:rsidR="00A417ED" w:rsidRPr="00855D9F">
        <w:rPr>
          <w:rFonts w:asciiTheme="majorBidi" w:hAnsiTheme="majorBidi" w:cstheme="majorBidi"/>
          <w:sz w:val="24"/>
          <w:szCs w:val="24"/>
        </w:rPr>
        <w:t>i</w:t>
      </w:r>
      <w:r w:rsidR="00647ABD" w:rsidRPr="00855D9F">
        <w:rPr>
          <w:rFonts w:asciiTheme="majorBidi" w:hAnsiTheme="majorBidi" w:cstheme="majorBidi"/>
          <w:sz w:val="24"/>
          <w:szCs w:val="24"/>
        </w:rPr>
        <w:t xml:space="preserve">s converted </w:t>
      </w:r>
      <w:r w:rsidRPr="00855D9F">
        <w:rPr>
          <w:rFonts w:asciiTheme="majorBidi" w:hAnsiTheme="majorBidi" w:cstheme="majorBidi"/>
          <w:sz w:val="24"/>
          <w:szCs w:val="24"/>
        </w:rPr>
        <w:t xml:space="preserve">to a digital array of </w:t>
      </w:r>
      <w:r w:rsidRPr="00855D9F">
        <w:rPr>
          <w:rFonts w:asciiTheme="majorBidi" w:hAnsiTheme="majorBidi" w:cstheme="majorBidi"/>
          <w:sz w:val="24"/>
          <w:szCs w:val="24"/>
        </w:rPr>
        <w:lastRenderedPageBreak/>
        <w:t>scalar integer</w:t>
      </w:r>
      <w:r w:rsidR="00647ABD" w:rsidRPr="00855D9F">
        <w:rPr>
          <w:rFonts w:asciiTheme="majorBidi" w:hAnsiTheme="majorBidi" w:cstheme="majorBidi"/>
          <w:sz w:val="24"/>
          <w:szCs w:val="24"/>
        </w:rPr>
        <w:t>s</w:t>
      </w:r>
      <w:r w:rsidRPr="00855D9F">
        <w:rPr>
          <w:rFonts w:asciiTheme="majorBidi" w:hAnsiTheme="majorBidi" w:cstheme="majorBidi"/>
          <w:sz w:val="24"/>
          <w:szCs w:val="24"/>
        </w:rPr>
        <w:t xml:space="preserve"> in the range of [0,255]. The array size is identical to the number of pixels in the image, and the scalar values represent the gray level of each pixel, where the extreme values of 0 and 255 correspond to black and white, respectively.</w:t>
      </w:r>
      <w:r w:rsidR="00BA7BAB" w:rsidRPr="00855D9F">
        <w:rPr>
          <w:rFonts w:asciiTheme="majorBidi" w:hAnsiTheme="majorBidi" w:cstheme="majorBidi"/>
          <w:sz w:val="24"/>
          <w:szCs w:val="24"/>
        </w:rPr>
        <w:t xml:space="preserve"> </w:t>
      </w:r>
    </w:p>
    <w:p w14:paraId="5522B85E" w14:textId="77777777" w:rsidR="00BA7BAB" w:rsidRPr="00855D9F" w:rsidRDefault="00367425" w:rsidP="00C36A8D">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Next, the image </w:t>
      </w:r>
      <w:r w:rsidR="00A417ED" w:rsidRPr="00855D9F">
        <w:rPr>
          <w:rFonts w:asciiTheme="majorBidi" w:hAnsiTheme="majorBidi" w:cstheme="majorBidi"/>
          <w:sz w:val="24"/>
          <w:szCs w:val="24"/>
        </w:rPr>
        <w:t>i</w:t>
      </w:r>
      <w:r w:rsidR="00ED7582" w:rsidRPr="00855D9F">
        <w:rPr>
          <w:rFonts w:asciiTheme="majorBidi" w:hAnsiTheme="majorBidi" w:cstheme="majorBidi"/>
          <w:sz w:val="24"/>
          <w:szCs w:val="24"/>
        </w:rPr>
        <w:t xml:space="preserve">s corrected </w:t>
      </w:r>
      <w:r w:rsidRPr="00855D9F">
        <w:rPr>
          <w:rFonts w:asciiTheme="majorBidi" w:hAnsiTheme="majorBidi" w:cstheme="majorBidi"/>
          <w:sz w:val="24"/>
          <w:szCs w:val="24"/>
        </w:rPr>
        <w:t xml:space="preserve">in order to produce </w:t>
      </w:r>
      <w:proofErr w:type="gramStart"/>
      <w:r w:rsidRPr="00855D9F">
        <w:rPr>
          <w:rFonts w:asciiTheme="majorBidi" w:hAnsiTheme="majorBidi" w:cstheme="majorBidi"/>
          <w:sz w:val="24"/>
          <w:szCs w:val="24"/>
        </w:rPr>
        <w:t>a</w:t>
      </w:r>
      <w:r w:rsidR="005E1AE0" w:rsidRPr="00855D9F">
        <w:rPr>
          <w:rFonts w:asciiTheme="majorBidi" w:hAnsiTheme="majorBidi" w:cstheme="majorBidi"/>
          <w:sz w:val="24"/>
          <w:szCs w:val="24"/>
        </w:rPr>
        <w:t>n</w:t>
      </w:r>
      <w:proofErr w:type="gramEnd"/>
      <w:r w:rsidRPr="00855D9F">
        <w:rPr>
          <w:rFonts w:asciiTheme="majorBidi" w:hAnsiTheme="majorBidi" w:cstheme="majorBidi"/>
          <w:sz w:val="24"/>
          <w:szCs w:val="24"/>
        </w:rPr>
        <w:t xml:space="preserve"> uniform background, i.e.</w:t>
      </w:r>
      <w:r w:rsidR="004851E2" w:rsidRPr="00855D9F">
        <w:rPr>
          <w:rFonts w:asciiTheme="majorBidi" w:hAnsiTheme="majorBidi" w:cstheme="majorBidi"/>
          <w:sz w:val="24"/>
          <w:szCs w:val="24"/>
        </w:rPr>
        <w:t>,</w:t>
      </w:r>
      <w:r w:rsidRPr="00855D9F">
        <w:rPr>
          <w:rFonts w:asciiTheme="majorBidi" w:hAnsiTheme="majorBidi" w:cstheme="majorBidi"/>
          <w:sz w:val="24"/>
          <w:szCs w:val="24"/>
        </w:rPr>
        <w:t xml:space="preserve"> make all pixels of the white fluid have the same gray level. The purpose of this step is to minimize the effects of non-uniform illumination due to </w:t>
      </w:r>
      <w:r w:rsidR="00BA674E" w:rsidRPr="00855D9F">
        <w:rPr>
          <w:rFonts w:asciiTheme="majorBidi" w:hAnsiTheme="majorBidi" w:cstheme="majorBidi"/>
          <w:sz w:val="24"/>
          <w:szCs w:val="24"/>
        </w:rPr>
        <w:t xml:space="preserve">the </w:t>
      </w:r>
      <w:r w:rsidRPr="00855D9F">
        <w:rPr>
          <w:rFonts w:asciiTheme="majorBidi" w:hAnsiTheme="majorBidi" w:cstheme="majorBidi"/>
          <w:sz w:val="24"/>
          <w:szCs w:val="24"/>
        </w:rPr>
        <w:t xml:space="preserve">curvature of the cylinder wall. </w:t>
      </w:r>
      <w:r w:rsidR="00160E81" w:rsidRPr="00855D9F">
        <w:rPr>
          <w:rFonts w:asciiTheme="majorBidi" w:hAnsiTheme="majorBidi" w:cstheme="majorBidi"/>
          <w:sz w:val="24"/>
          <w:szCs w:val="24"/>
        </w:rPr>
        <w:t xml:space="preserve">In particular, without this correction, columns of the array (image) that are far from the </w:t>
      </w:r>
      <w:r w:rsidR="005E1AE0" w:rsidRPr="00855D9F">
        <w:rPr>
          <w:rFonts w:asciiTheme="majorBidi" w:hAnsiTheme="majorBidi" w:cstheme="majorBidi"/>
          <w:sz w:val="24"/>
          <w:szCs w:val="24"/>
        </w:rPr>
        <w:t>center is</w:t>
      </w:r>
      <w:r w:rsidR="00160E81" w:rsidRPr="00855D9F">
        <w:rPr>
          <w:rFonts w:asciiTheme="majorBidi" w:hAnsiTheme="majorBidi" w:cstheme="majorBidi"/>
          <w:sz w:val="24"/>
          <w:szCs w:val="24"/>
        </w:rPr>
        <w:t xml:space="preserve"> generally darker (have smaller gray-level values). The correction involve</w:t>
      </w:r>
      <w:r w:rsidR="00A417ED" w:rsidRPr="00855D9F">
        <w:rPr>
          <w:rFonts w:asciiTheme="majorBidi" w:hAnsiTheme="majorBidi" w:cstheme="majorBidi"/>
          <w:sz w:val="24"/>
          <w:szCs w:val="24"/>
        </w:rPr>
        <w:t>s</w:t>
      </w:r>
      <w:r w:rsidR="00160E81" w:rsidRPr="00855D9F">
        <w:rPr>
          <w:rFonts w:asciiTheme="majorBidi" w:hAnsiTheme="majorBidi" w:cstheme="majorBidi"/>
          <w:sz w:val="24"/>
          <w:szCs w:val="24"/>
        </w:rPr>
        <w:t xml:space="preserve"> multiplying each column by a different factor such that the average value</w:t>
      </w:r>
      <w:r w:rsidR="00A417ED" w:rsidRPr="00855D9F">
        <w:rPr>
          <w:rFonts w:asciiTheme="majorBidi" w:hAnsiTheme="majorBidi" w:cstheme="majorBidi"/>
          <w:sz w:val="24"/>
          <w:szCs w:val="24"/>
        </w:rPr>
        <w:t>s</w:t>
      </w:r>
      <w:r w:rsidR="00160E81" w:rsidRPr="00855D9F">
        <w:rPr>
          <w:rFonts w:asciiTheme="majorBidi" w:hAnsiTheme="majorBidi" w:cstheme="majorBidi"/>
          <w:sz w:val="24"/>
          <w:szCs w:val="24"/>
        </w:rPr>
        <w:t xml:space="preserve"> of the fluid pixels in all columns </w:t>
      </w:r>
      <w:r w:rsidR="00A417ED" w:rsidRPr="00855D9F">
        <w:rPr>
          <w:rFonts w:asciiTheme="majorBidi" w:hAnsiTheme="majorBidi" w:cstheme="majorBidi"/>
          <w:sz w:val="24"/>
          <w:szCs w:val="24"/>
        </w:rPr>
        <w:t>are</w:t>
      </w:r>
      <w:r w:rsidR="00160E81" w:rsidRPr="00855D9F">
        <w:rPr>
          <w:rFonts w:asciiTheme="majorBidi" w:hAnsiTheme="majorBidi" w:cstheme="majorBidi"/>
          <w:sz w:val="24"/>
          <w:szCs w:val="24"/>
        </w:rPr>
        <w:t xml:space="preserve"> identical.</w:t>
      </w:r>
      <w:r w:rsidR="00647ABD" w:rsidRPr="00855D9F">
        <w:rPr>
          <w:rFonts w:asciiTheme="majorBidi" w:hAnsiTheme="majorBidi" w:cstheme="majorBidi"/>
          <w:sz w:val="24"/>
          <w:szCs w:val="24"/>
        </w:rPr>
        <w:t xml:space="preserve"> Finally, a threshold filter </w:t>
      </w:r>
      <w:r w:rsidR="00A417ED" w:rsidRPr="00855D9F">
        <w:rPr>
          <w:rFonts w:asciiTheme="majorBidi" w:hAnsiTheme="majorBidi" w:cstheme="majorBidi"/>
          <w:sz w:val="24"/>
          <w:szCs w:val="24"/>
        </w:rPr>
        <w:t>is applied</w:t>
      </w:r>
      <w:r w:rsidR="00647ABD" w:rsidRPr="00855D9F">
        <w:rPr>
          <w:rFonts w:asciiTheme="majorBidi" w:hAnsiTheme="majorBidi" w:cstheme="majorBidi"/>
          <w:sz w:val="24"/>
          <w:szCs w:val="24"/>
        </w:rPr>
        <w:t xml:space="preserve"> to isolate </w:t>
      </w:r>
      <w:r w:rsidR="00BB6AD9" w:rsidRPr="00855D9F">
        <w:rPr>
          <w:rFonts w:asciiTheme="majorBidi" w:hAnsiTheme="majorBidi" w:cstheme="majorBidi"/>
          <w:sz w:val="24"/>
          <w:szCs w:val="24"/>
        </w:rPr>
        <w:t xml:space="preserve">pixels corresponding to contact between the fiber and the cylinder. The threshold level </w:t>
      </w:r>
      <w:r w:rsidR="00A417ED" w:rsidRPr="00855D9F">
        <w:rPr>
          <w:rFonts w:asciiTheme="majorBidi" w:hAnsiTheme="majorBidi" w:cstheme="majorBidi"/>
          <w:sz w:val="24"/>
          <w:szCs w:val="24"/>
        </w:rPr>
        <w:t>i</w:t>
      </w:r>
      <w:r w:rsidR="00BB6AD9" w:rsidRPr="00855D9F">
        <w:rPr>
          <w:rFonts w:asciiTheme="majorBidi" w:hAnsiTheme="majorBidi" w:cstheme="majorBidi"/>
          <w:sz w:val="24"/>
          <w:szCs w:val="24"/>
        </w:rPr>
        <w:t xml:space="preserve">s calibrated as follows: </w:t>
      </w:r>
      <w:r w:rsidR="00253081" w:rsidRPr="00855D9F">
        <w:rPr>
          <w:rFonts w:asciiTheme="majorBidi" w:hAnsiTheme="majorBidi" w:cstheme="majorBidi"/>
          <w:sz w:val="24"/>
          <w:szCs w:val="24"/>
        </w:rPr>
        <w:t>By u</w:t>
      </w:r>
      <w:r w:rsidR="00BB6AD9" w:rsidRPr="00855D9F">
        <w:rPr>
          <w:rFonts w:asciiTheme="majorBidi" w:hAnsiTheme="majorBidi" w:cstheme="majorBidi"/>
          <w:sz w:val="24"/>
          <w:szCs w:val="24"/>
        </w:rPr>
        <w:t>sing the force-displacement plots, the image where the fiber makes first contact with the cylinder wal</w:t>
      </w:r>
      <w:r w:rsidR="00513EA8" w:rsidRPr="00855D9F">
        <w:rPr>
          <w:rFonts w:asciiTheme="majorBidi" w:hAnsiTheme="majorBidi" w:cstheme="majorBidi"/>
          <w:sz w:val="24"/>
          <w:szCs w:val="24"/>
        </w:rPr>
        <w:t>l</w:t>
      </w:r>
      <w:r w:rsidR="00A417ED" w:rsidRPr="00855D9F">
        <w:rPr>
          <w:rFonts w:asciiTheme="majorBidi" w:hAnsiTheme="majorBidi" w:cstheme="majorBidi"/>
          <w:sz w:val="24"/>
          <w:szCs w:val="24"/>
        </w:rPr>
        <w:t xml:space="preserve"> is identified</w:t>
      </w:r>
      <w:r w:rsidR="00513EA8" w:rsidRPr="00855D9F">
        <w:rPr>
          <w:rFonts w:asciiTheme="majorBidi" w:hAnsiTheme="majorBidi" w:cstheme="majorBidi"/>
          <w:sz w:val="24"/>
          <w:szCs w:val="24"/>
        </w:rPr>
        <w:t>. In</w:t>
      </w:r>
      <w:r w:rsidR="00BB6AD9" w:rsidRPr="00855D9F">
        <w:rPr>
          <w:rFonts w:asciiTheme="majorBidi" w:hAnsiTheme="majorBidi" w:cstheme="majorBidi"/>
          <w:sz w:val="24"/>
          <w:szCs w:val="24"/>
        </w:rPr>
        <w:t xml:space="preserve"> that stage of deformation, the contact configuration is necessarily a </w:t>
      </w:r>
      <w:r w:rsidR="002D25CB" w:rsidRPr="00855D9F">
        <w:rPr>
          <w:rFonts w:asciiTheme="majorBidi" w:hAnsiTheme="majorBidi" w:cstheme="majorBidi"/>
          <w:sz w:val="24"/>
          <w:szCs w:val="24"/>
        </w:rPr>
        <w:t>“</w:t>
      </w:r>
      <w:r w:rsidR="00BB6AD9" w:rsidRPr="00855D9F">
        <w:rPr>
          <w:rFonts w:asciiTheme="majorBidi" w:hAnsiTheme="majorBidi" w:cstheme="majorBidi"/>
          <w:sz w:val="24"/>
          <w:szCs w:val="24"/>
        </w:rPr>
        <w:t>point contact</w:t>
      </w:r>
      <w:r w:rsidR="002D25CB" w:rsidRPr="00855D9F">
        <w:rPr>
          <w:rFonts w:asciiTheme="majorBidi" w:hAnsiTheme="majorBidi" w:cstheme="majorBidi"/>
          <w:sz w:val="24"/>
          <w:szCs w:val="24"/>
        </w:rPr>
        <w:t>”</w:t>
      </w:r>
      <w:r w:rsidR="008A01FF" w:rsidRPr="00855D9F">
        <w:rPr>
          <w:rFonts w:asciiTheme="majorBidi" w:hAnsiTheme="majorBidi" w:cstheme="majorBidi"/>
          <w:sz w:val="24"/>
          <w:szCs w:val="24"/>
        </w:rPr>
        <w:t xml:space="preserve"> configuration</w:t>
      </w:r>
      <w:r w:rsidR="00BB6AD9" w:rsidRPr="00855D9F">
        <w:rPr>
          <w:rFonts w:asciiTheme="majorBidi" w:hAnsiTheme="majorBidi" w:cstheme="majorBidi"/>
          <w:sz w:val="24"/>
          <w:szCs w:val="24"/>
        </w:rPr>
        <w:t xml:space="preserve">. Thus, the threshold level </w:t>
      </w:r>
      <w:r w:rsidR="00A417ED" w:rsidRPr="00855D9F">
        <w:rPr>
          <w:rFonts w:asciiTheme="majorBidi" w:hAnsiTheme="majorBidi" w:cstheme="majorBidi"/>
          <w:sz w:val="24"/>
          <w:szCs w:val="24"/>
        </w:rPr>
        <w:t>i</w:t>
      </w:r>
      <w:r w:rsidR="00BB6AD9" w:rsidRPr="00855D9F">
        <w:rPr>
          <w:rFonts w:asciiTheme="majorBidi" w:hAnsiTheme="majorBidi" w:cstheme="majorBidi"/>
          <w:sz w:val="24"/>
          <w:szCs w:val="24"/>
        </w:rPr>
        <w:t>s set as the g</w:t>
      </w:r>
      <w:r w:rsidR="00093D66" w:rsidRPr="00855D9F">
        <w:rPr>
          <w:rFonts w:asciiTheme="majorBidi" w:hAnsiTheme="majorBidi" w:cstheme="majorBidi"/>
          <w:sz w:val="24"/>
          <w:szCs w:val="24"/>
        </w:rPr>
        <w:t>ray level of that contact point, and the “size”</w:t>
      </w:r>
      <w:r w:rsidR="002D25CB" w:rsidRPr="00855D9F">
        <w:rPr>
          <w:rFonts w:asciiTheme="majorBidi" w:hAnsiTheme="majorBidi" w:cstheme="majorBidi"/>
          <w:sz w:val="24"/>
          <w:szCs w:val="24"/>
        </w:rPr>
        <w:t xml:space="preserve"> of</w:t>
      </w:r>
      <w:r w:rsidR="00093D66" w:rsidRPr="00855D9F">
        <w:rPr>
          <w:rFonts w:asciiTheme="majorBidi" w:hAnsiTheme="majorBidi" w:cstheme="majorBidi"/>
          <w:sz w:val="24"/>
          <w:szCs w:val="24"/>
        </w:rPr>
        <w:t xml:space="preserve"> the </w:t>
      </w:r>
      <w:r w:rsidR="002D25CB" w:rsidRPr="00855D9F">
        <w:rPr>
          <w:rFonts w:asciiTheme="majorBidi" w:hAnsiTheme="majorBidi" w:cstheme="majorBidi"/>
          <w:sz w:val="24"/>
          <w:szCs w:val="24"/>
        </w:rPr>
        <w:t xml:space="preserve">contact </w:t>
      </w:r>
      <w:r w:rsidR="00093D66" w:rsidRPr="00855D9F">
        <w:rPr>
          <w:rFonts w:asciiTheme="majorBidi" w:hAnsiTheme="majorBidi" w:cstheme="majorBidi"/>
          <w:sz w:val="24"/>
          <w:szCs w:val="24"/>
        </w:rPr>
        <w:t xml:space="preserve">region associated with a “point contact” </w:t>
      </w:r>
      <w:r w:rsidR="00A417ED" w:rsidRPr="00855D9F">
        <w:rPr>
          <w:rFonts w:asciiTheme="majorBidi" w:hAnsiTheme="majorBidi" w:cstheme="majorBidi"/>
          <w:sz w:val="24"/>
          <w:szCs w:val="24"/>
        </w:rPr>
        <w:t>i</w:t>
      </w:r>
      <w:r w:rsidR="00093D66" w:rsidRPr="00855D9F">
        <w:rPr>
          <w:rFonts w:asciiTheme="majorBidi" w:hAnsiTheme="majorBidi" w:cstheme="majorBidi"/>
          <w:sz w:val="24"/>
          <w:szCs w:val="24"/>
        </w:rPr>
        <w:t>s determined</w:t>
      </w:r>
      <w:r w:rsidR="002D25CB" w:rsidRPr="00855D9F">
        <w:rPr>
          <w:rFonts w:asciiTheme="majorBidi" w:hAnsiTheme="majorBidi" w:cstheme="majorBidi"/>
          <w:sz w:val="24"/>
          <w:szCs w:val="24"/>
        </w:rPr>
        <w:t xml:space="preserve"> (practically, due to effects such as imperfections and compression of the fiber against the cylinder wall, the so-called “point contact” configuration </w:t>
      </w:r>
      <w:r w:rsidR="00C37904" w:rsidRPr="00855D9F">
        <w:rPr>
          <w:rFonts w:asciiTheme="majorBidi" w:hAnsiTheme="majorBidi" w:cstheme="majorBidi"/>
          <w:sz w:val="24"/>
          <w:szCs w:val="24"/>
        </w:rPr>
        <w:t xml:space="preserve">should be </w:t>
      </w:r>
      <w:r w:rsidR="002D25CB" w:rsidRPr="00855D9F">
        <w:rPr>
          <w:rFonts w:asciiTheme="majorBidi" w:hAnsiTheme="majorBidi" w:cstheme="majorBidi"/>
          <w:sz w:val="24"/>
          <w:szCs w:val="24"/>
        </w:rPr>
        <w:t xml:space="preserve">actually </w:t>
      </w:r>
      <w:r w:rsidR="00A417ED" w:rsidRPr="00855D9F">
        <w:rPr>
          <w:rFonts w:asciiTheme="majorBidi" w:hAnsiTheme="majorBidi" w:cstheme="majorBidi"/>
          <w:sz w:val="24"/>
          <w:szCs w:val="24"/>
        </w:rPr>
        <w:t>considered</w:t>
      </w:r>
      <w:r w:rsidR="00C37904" w:rsidRPr="00855D9F">
        <w:rPr>
          <w:rFonts w:asciiTheme="majorBidi" w:hAnsiTheme="majorBidi" w:cstheme="majorBidi"/>
          <w:sz w:val="24"/>
          <w:szCs w:val="24"/>
        </w:rPr>
        <w:t xml:space="preserve"> </w:t>
      </w:r>
      <w:r w:rsidR="002D25CB" w:rsidRPr="00855D9F">
        <w:rPr>
          <w:rFonts w:asciiTheme="majorBidi" w:hAnsiTheme="majorBidi" w:cstheme="majorBidi"/>
          <w:sz w:val="24"/>
          <w:szCs w:val="24"/>
        </w:rPr>
        <w:t>a</w:t>
      </w:r>
      <w:r w:rsidR="005C42B8" w:rsidRPr="00855D9F">
        <w:rPr>
          <w:rFonts w:asciiTheme="majorBidi" w:hAnsiTheme="majorBidi" w:cstheme="majorBidi"/>
          <w:sz w:val="24"/>
          <w:szCs w:val="24"/>
        </w:rPr>
        <w:t>s a</w:t>
      </w:r>
      <w:r w:rsidR="002D25CB" w:rsidRPr="00855D9F">
        <w:rPr>
          <w:rFonts w:asciiTheme="majorBidi" w:hAnsiTheme="majorBidi" w:cstheme="majorBidi"/>
          <w:sz w:val="24"/>
          <w:szCs w:val="24"/>
        </w:rPr>
        <w:t xml:space="preserve"> small region of contact).</w:t>
      </w:r>
      <w:r w:rsidR="00093D66" w:rsidRPr="00855D9F">
        <w:rPr>
          <w:rFonts w:asciiTheme="majorBidi" w:hAnsiTheme="majorBidi" w:cstheme="majorBidi"/>
          <w:sz w:val="24"/>
          <w:szCs w:val="24"/>
        </w:rPr>
        <w:t xml:space="preserve"> </w:t>
      </w:r>
    </w:p>
    <w:p w14:paraId="3007BE9F" w14:textId="77777777" w:rsidR="009205A6" w:rsidRPr="00855D9F" w:rsidRDefault="00367425" w:rsidP="00AA77AF">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r w:rsidRPr="00855D9F">
        <w:rPr>
          <w:rFonts w:asciiTheme="majorBidi" w:hAnsiTheme="majorBidi" w:cstheme="majorBidi"/>
          <w:b/>
          <w:bCs/>
          <w:color w:val="auto"/>
          <w:sz w:val="24"/>
          <w:szCs w:val="24"/>
        </w:rPr>
        <w:t>Finite</w:t>
      </w:r>
      <w:r w:rsidR="00AA77AF" w:rsidRPr="00855D9F">
        <w:rPr>
          <w:rFonts w:asciiTheme="majorBidi" w:hAnsiTheme="majorBidi" w:cstheme="majorBidi"/>
          <w:b/>
          <w:bCs/>
          <w:color w:val="auto"/>
          <w:sz w:val="24"/>
          <w:szCs w:val="24"/>
        </w:rPr>
        <w:t>-</w:t>
      </w:r>
      <w:r w:rsidR="00CF27A4" w:rsidRPr="00855D9F">
        <w:rPr>
          <w:rFonts w:asciiTheme="majorBidi" w:hAnsiTheme="majorBidi" w:cstheme="majorBidi"/>
          <w:b/>
          <w:bCs/>
          <w:color w:val="auto"/>
          <w:sz w:val="24"/>
          <w:szCs w:val="24"/>
        </w:rPr>
        <w:t>e</w:t>
      </w:r>
      <w:r w:rsidRPr="00855D9F">
        <w:rPr>
          <w:rFonts w:asciiTheme="majorBidi" w:hAnsiTheme="majorBidi" w:cstheme="majorBidi"/>
          <w:b/>
          <w:bCs/>
          <w:color w:val="auto"/>
          <w:sz w:val="24"/>
          <w:szCs w:val="24"/>
        </w:rPr>
        <w:t>lement simulations</w:t>
      </w:r>
    </w:p>
    <w:p w14:paraId="3428B6C0" w14:textId="3C5A3168" w:rsidR="00D32B18" w:rsidRPr="00855D9F" w:rsidRDefault="00367425" w:rsidP="00A83A31">
      <w:pPr>
        <w:autoSpaceDE w:val="0"/>
        <w:autoSpaceDN w:val="0"/>
        <w:bidi w:val="0"/>
        <w:adjustRightInd w:val="0"/>
        <w:spacing w:after="0" w:line="360" w:lineRule="auto"/>
        <w:ind w:firstLine="284"/>
        <w:jc w:val="both"/>
        <w:rPr>
          <w:rFonts w:asciiTheme="majorBidi" w:hAnsiTheme="majorBidi" w:cstheme="majorBidi"/>
          <w:sz w:val="24"/>
          <w:szCs w:val="24"/>
          <w:rtl/>
        </w:rPr>
      </w:pPr>
      <w:r w:rsidRPr="00855D9F">
        <w:rPr>
          <w:rFonts w:asciiTheme="majorBidi" w:hAnsiTheme="majorBidi" w:cstheme="majorBidi"/>
          <w:sz w:val="24"/>
          <w:szCs w:val="24"/>
        </w:rPr>
        <w:t>FE</w:t>
      </w:r>
      <w:r w:rsidR="00DD3089"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 xml:space="preserve">simulations were </w:t>
      </w:r>
      <w:r w:rsidR="00DD3089" w:rsidRPr="00855D9F">
        <w:rPr>
          <w:rFonts w:asciiTheme="majorBidi" w:hAnsiTheme="majorBidi" w:cstheme="majorBidi"/>
          <w:sz w:val="24"/>
          <w:szCs w:val="24"/>
        </w:rPr>
        <w:t xml:space="preserve">performed </w:t>
      </w:r>
      <w:r w:rsidR="00694DE8" w:rsidRPr="00855D9F">
        <w:rPr>
          <w:rFonts w:asciiTheme="majorBidi" w:hAnsiTheme="majorBidi" w:cstheme="majorBidi"/>
          <w:sz w:val="24"/>
          <w:szCs w:val="24"/>
        </w:rPr>
        <w:t>with</w:t>
      </w:r>
      <w:r w:rsidR="009205A6" w:rsidRPr="00855D9F">
        <w:rPr>
          <w:rFonts w:asciiTheme="majorBidi" w:hAnsiTheme="majorBidi" w:cstheme="majorBidi"/>
          <w:sz w:val="24"/>
          <w:szCs w:val="24"/>
        </w:rPr>
        <w:t xml:space="preserve"> </w:t>
      </w:r>
      <w:r w:rsidR="00DD3089" w:rsidRPr="00855D9F">
        <w:rPr>
          <w:rFonts w:asciiTheme="majorBidi" w:hAnsiTheme="majorBidi" w:cstheme="majorBidi"/>
          <w:sz w:val="24"/>
          <w:szCs w:val="24"/>
        </w:rPr>
        <w:t xml:space="preserve">the commercial </w:t>
      </w:r>
      <w:r w:rsidRPr="00855D9F">
        <w:rPr>
          <w:rFonts w:asciiTheme="majorBidi" w:hAnsiTheme="majorBidi" w:cstheme="majorBidi"/>
          <w:sz w:val="24"/>
          <w:szCs w:val="24"/>
        </w:rPr>
        <w:t>FE</w:t>
      </w:r>
      <w:r w:rsidR="009205A6" w:rsidRPr="00855D9F">
        <w:rPr>
          <w:rFonts w:asciiTheme="majorBidi" w:hAnsiTheme="majorBidi" w:cstheme="majorBidi"/>
          <w:sz w:val="24"/>
          <w:szCs w:val="24"/>
        </w:rPr>
        <w:t xml:space="preserve"> software</w:t>
      </w:r>
      <w:r w:rsidR="00AA77AF" w:rsidRPr="00855D9F">
        <w:rPr>
          <w:rFonts w:asciiTheme="majorBidi" w:hAnsiTheme="majorBidi" w:cstheme="majorBidi"/>
          <w:sz w:val="24"/>
          <w:szCs w:val="24"/>
        </w:rPr>
        <w:t xml:space="preserve"> Abaqus FEA.</w:t>
      </w:r>
      <w:r w:rsidR="009205A6" w:rsidRPr="00855D9F">
        <w:rPr>
          <w:rFonts w:asciiTheme="majorBidi" w:hAnsiTheme="majorBidi" w:cstheme="majorBidi"/>
          <w:sz w:val="24"/>
          <w:szCs w:val="24"/>
        </w:rPr>
        <w:t xml:space="preserve"> </w:t>
      </w:r>
      <w:r w:rsidR="00AA77AF" w:rsidRPr="00855D9F">
        <w:rPr>
          <w:rFonts w:asciiTheme="majorBidi" w:hAnsiTheme="majorBidi" w:cstheme="majorBidi"/>
          <w:sz w:val="24"/>
          <w:szCs w:val="24"/>
        </w:rPr>
        <w:t>A dynamic implicit analysis was de</w:t>
      </w:r>
      <w:r w:rsidR="007E6D91" w:rsidRPr="00855D9F">
        <w:rPr>
          <w:rFonts w:asciiTheme="majorBidi" w:hAnsiTheme="majorBidi" w:cstheme="majorBidi"/>
          <w:sz w:val="24"/>
          <w:szCs w:val="24"/>
        </w:rPr>
        <w:t>s</w:t>
      </w:r>
      <w:r w:rsidR="00AA77AF" w:rsidRPr="00855D9F">
        <w:rPr>
          <w:rFonts w:asciiTheme="majorBidi" w:hAnsiTheme="majorBidi" w:cstheme="majorBidi"/>
          <w:sz w:val="24"/>
          <w:szCs w:val="24"/>
        </w:rPr>
        <w:t>igned to simulate the experimental system, which includes a</w:t>
      </w:r>
      <w:r w:rsidR="006E3B87" w:rsidRPr="00855D9F">
        <w:rPr>
          <w:rFonts w:asciiTheme="majorBidi" w:hAnsiTheme="majorBidi" w:cstheme="majorBidi"/>
          <w:sz w:val="24"/>
          <w:szCs w:val="24"/>
        </w:rPr>
        <w:t xml:space="preserve"> </w:t>
      </w:r>
      <w:del w:id="117" w:author="Author" w:date="2020-01-13T09:47:00Z">
        <w:r w:rsidR="00DE0716">
          <w:rPr>
            <w:position w:val="-10"/>
          </w:rPr>
          <w:pict w14:anchorId="633F57D9">
            <v:shape id="_x0000_i1071" type="#_x0000_t75" style="width:44.4pt;height:15pt">
              <v:imagedata r:id="rId48" o:title=""/>
            </v:shape>
          </w:pict>
        </w:r>
      </w:del>
      <w:ins w:id="118" w:author="Author" w:date="2020-01-13T09:47:00Z">
        <w:r w:rsidR="00DE0716">
          <w:rPr>
            <w:position w:val="-10"/>
          </w:rPr>
          <w:pict w14:anchorId="2BC5CB61">
            <v:shape id="_x0000_i1072" type="#_x0000_t75" style="width:43.8pt;height:15pt">
              <v:imagedata r:id="rId48" o:title=""/>
            </v:shape>
          </w:pict>
        </w:r>
      </w:ins>
      <w:r w:rsidR="00494477" w:rsidRPr="00855D9F">
        <w:t xml:space="preserve"> </w:t>
      </w:r>
      <w:r w:rsidR="009205A6" w:rsidRPr="00855D9F">
        <w:rPr>
          <w:rFonts w:asciiTheme="majorBidi" w:hAnsiTheme="majorBidi" w:cstheme="majorBidi"/>
          <w:sz w:val="24"/>
          <w:szCs w:val="24"/>
        </w:rPr>
        <w:t>fiber</w:t>
      </w:r>
      <w:r w:rsidR="00CE4366" w:rsidRPr="00855D9F">
        <w:rPr>
          <w:rFonts w:asciiTheme="majorBidi" w:hAnsiTheme="majorBidi" w:cstheme="majorBidi"/>
          <w:sz w:val="24"/>
          <w:szCs w:val="24"/>
        </w:rPr>
        <w:t xml:space="preserve"> </w:t>
      </w:r>
      <w:r w:rsidR="00AA77AF" w:rsidRPr="00855D9F">
        <w:rPr>
          <w:rFonts w:asciiTheme="majorBidi" w:hAnsiTheme="majorBidi" w:cstheme="majorBidi"/>
          <w:sz w:val="24"/>
          <w:szCs w:val="24"/>
        </w:rPr>
        <w:t xml:space="preserve">that is clamped at both ends </w:t>
      </w:r>
      <w:r w:rsidR="009205A6" w:rsidRPr="00855D9F">
        <w:rPr>
          <w:rFonts w:asciiTheme="majorBidi" w:hAnsiTheme="majorBidi" w:cstheme="majorBidi"/>
          <w:sz w:val="24"/>
          <w:szCs w:val="24"/>
        </w:rPr>
        <w:t xml:space="preserve">and </w:t>
      </w:r>
      <w:r w:rsidR="00AA77AF" w:rsidRPr="00855D9F">
        <w:rPr>
          <w:rFonts w:asciiTheme="majorBidi" w:hAnsiTheme="majorBidi" w:cstheme="majorBidi"/>
          <w:sz w:val="24"/>
          <w:szCs w:val="24"/>
        </w:rPr>
        <w:t xml:space="preserve">is </w:t>
      </w:r>
      <w:r w:rsidR="007E6D91" w:rsidRPr="00855D9F">
        <w:rPr>
          <w:rFonts w:asciiTheme="majorBidi" w:hAnsiTheme="majorBidi" w:cstheme="majorBidi"/>
          <w:sz w:val="24"/>
          <w:szCs w:val="24"/>
        </w:rPr>
        <w:t xml:space="preserve">laterally </w:t>
      </w:r>
      <w:r w:rsidR="009205A6" w:rsidRPr="00855D9F">
        <w:rPr>
          <w:rFonts w:asciiTheme="majorBidi" w:hAnsiTheme="majorBidi" w:cstheme="majorBidi"/>
          <w:sz w:val="24"/>
          <w:szCs w:val="24"/>
        </w:rPr>
        <w:t>constrain</w:t>
      </w:r>
      <w:r w:rsidR="00AA77AF" w:rsidRPr="00855D9F">
        <w:rPr>
          <w:rFonts w:asciiTheme="majorBidi" w:hAnsiTheme="majorBidi" w:cstheme="majorBidi"/>
          <w:sz w:val="24"/>
          <w:szCs w:val="24"/>
        </w:rPr>
        <w:t>ed by a</w:t>
      </w:r>
      <w:r w:rsidR="009205A6" w:rsidRPr="00855D9F">
        <w:rPr>
          <w:rFonts w:asciiTheme="majorBidi" w:hAnsiTheme="majorBidi" w:cstheme="majorBidi"/>
          <w:sz w:val="24"/>
          <w:szCs w:val="24"/>
        </w:rPr>
        <w:t xml:space="preserve"> </w:t>
      </w:r>
      <w:r w:rsidR="007E6D91" w:rsidRPr="00855D9F">
        <w:rPr>
          <w:rFonts w:asciiTheme="majorBidi" w:hAnsiTheme="majorBidi" w:cstheme="majorBidi"/>
          <w:sz w:val="24"/>
          <w:szCs w:val="24"/>
        </w:rPr>
        <w:t xml:space="preserve">rigid </w:t>
      </w:r>
      <w:r w:rsidR="009205A6" w:rsidRPr="00855D9F">
        <w:rPr>
          <w:rFonts w:asciiTheme="majorBidi" w:hAnsiTheme="majorBidi" w:cstheme="majorBidi"/>
          <w:sz w:val="24"/>
          <w:szCs w:val="24"/>
        </w:rPr>
        <w:t xml:space="preserve">cylinder. </w:t>
      </w:r>
      <w:r w:rsidR="007E6D91" w:rsidRPr="00855D9F">
        <w:rPr>
          <w:rFonts w:asciiTheme="majorBidi" w:hAnsiTheme="majorBidi" w:cstheme="majorBidi"/>
          <w:sz w:val="24"/>
          <w:szCs w:val="24"/>
        </w:rPr>
        <w:t xml:space="preserve">The </w:t>
      </w:r>
      <w:r w:rsidR="00F60F80" w:rsidRPr="00855D9F">
        <w:rPr>
          <w:rFonts w:asciiTheme="majorBidi" w:hAnsiTheme="majorBidi" w:cstheme="majorBidi"/>
          <w:sz w:val="24"/>
          <w:szCs w:val="24"/>
        </w:rPr>
        <w:t xml:space="preserve">model of </w:t>
      </w:r>
      <w:r w:rsidR="009205A6" w:rsidRPr="00855D9F">
        <w:rPr>
          <w:rFonts w:asciiTheme="majorBidi" w:hAnsiTheme="majorBidi" w:cstheme="majorBidi"/>
          <w:sz w:val="24"/>
          <w:szCs w:val="24"/>
        </w:rPr>
        <w:t xml:space="preserve">fiber </w:t>
      </w:r>
      <w:r w:rsidR="007E6D91" w:rsidRPr="00855D9F">
        <w:rPr>
          <w:rFonts w:asciiTheme="majorBidi" w:hAnsiTheme="majorBidi" w:cstheme="majorBidi"/>
          <w:sz w:val="24"/>
          <w:szCs w:val="24"/>
        </w:rPr>
        <w:t xml:space="preserve">meshed with </w:t>
      </w:r>
      <w:r w:rsidR="009205A6" w:rsidRPr="00855D9F">
        <w:rPr>
          <w:rFonts w:asciiTheme="majorBidi" w:hAnsiTheme="majorBidi" w:cstheme="majorBidi"/>
          <w:sz w:val="24"/>
          <w:szCs w:val="24"/>
        </w:rPr>
        <w:t xml:space="preserve">hexahedral </w:t>
      </w:r>
      <w:r w:rsidR="007E6D91" w:rsidRPr="00855D9F">
        <w:rPr>
          <w:rFonts w:asciiTheme="majorBidi" w:hAnsiTheme="majorBidi" w:cstheme="majorBidi"/>
          <w:sz w:val="24"/>
          <w:szCs w:val="24"/>
        </w:rPr>
        <w:t>s</w:t>
      </w:r>
      <w:r w:rsidR="009205A6" w:rsidRPr="00855D9F">
        <w:rPr>
          <w:rFonts w:asciiTheme="majorBidi" w:hAnsiTheme="majorBidi" w:cstheme="majorBidi"/>
          <w:sz w:val="24"/>
          <w:szCs w:val="24"/>
        </w:rPr>
        <w:t xml:space="preserve">olid </w:t>
      </w:r>
      <w:r w:rsidR="007E6D91" w:rsidRPr="00855D9F">
        <w:rPr>
          <w:rFonts w:asciiTheme="majorBidi" w:hAnsiTheme="majorBidi" w:cstheme="majorBidi"/>
          <w:sz w:val="24"/>
          <w:szCs w:val="24"/>
        </w:rPr>
        <w:t>e</w:t>
      </w:r>
      <w:r w:rsidR="009205A6" w:rsidRPr="00855D9F">
        <w:rPr>
          <w:rFonts w:asciiTheme="majorBidi" w:hAnsiTheme="majorBidi" w:cstheme="majorBidi"/>
          <w:sz w:val="24"/>
          <w:szCs w:val="24"/>
        </w:rPr>
        <w:t>lements,</w:t>
      </w:r>
      <w:r w:rsidR="00A76534"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type C3D8R</w:t>
      </w:r>
      <w:r w:rsidR="007E6D91"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8-node brick</w:t>
      </w:r>
      <w:r w:rsidR="00F41DA9" w:rsidRPr="00855D9F">
        <w:rPr>
          <w:rFonts w:asciiTheme="majorBidi" w:hAnsiTheme="majorBidi" w:cstheme="majorBidi"/>
          <w:sz w:val="24"/>
          <w:szCs w:val="24"/>
        </w:rPr>
        <w:t xml:space="preserve">, </w:t>
      </w:r>
      <w:r w:rsidR="00B65105" w:rsidRPr="00855D9F">
        <w:rPr>
          <w:rFonts w:asciiTheme="majorBidi" w:hAnsiTheme="majorBidi" w:cstheme="majorBidi"/>
          <w:sz w:val="24"/>
          <w:szCs w:val="24"/>
        </w:rPr>
        <w:t xml:space="preserve">accounting for </w:t>
      </w:r>
      <w:r w:rsidR="00F41DA9" w:rsidRPr="00855D9F">
        <w:rPr>
          <w:rFonts w:asciiTheme="majorBidi" w:hAnsiTheme="majorBidi" w:cstheme="majorBidi"/>
          <w:sz w:val="24"/>
          <w:szCs w:val="24"/>
        </w:rPr>
        <w:t>geometrical nonlinear</w:t>
      </w:r>
      <w:r w:rsidR="00B65105" w:rsidRPr="00855D9F">
        <w:rPr>
          <w:rFonts w:asciiTheme="majorBidi" w:hAnsiTheme="majorBidi" w:cstheme="majorBidi"/>
          <w:sz w:val="24"/>
          <w:szCs w:val="24"/>
        </w:rPr>
        <w:t>ity</w:t>
      </w:r>
      <w:r w:rsidR="007E6D91" w:rsidRPr="00855D9F">
        <w:rPr>
          <w:rFonts w:asciiTheme="majorBidi" w:hAnsiTheme="majorBidi" w:cstheme="majorBidi"/>
          <w:sz w:val="24"/>
          <w:szCs w:val="24"/>
        </w:rPr>
        <w:t xml:space="preserve">), with </w:t>
      </w:r>
      <w:r w:rsidR="00694DE8" w:rsidRPr="00855D9F">
        <w:rPr>
          <w:rFonts w:asciiTheme="majorBidi" w:hAnsiTheme="majorBidi" w:cstheme="majorBidi"/>
          <w:sz w:val="24"/>
          <w:szCs w:val="24"/>
        </w:rPr>
        <w:t>over 50</w:t>
      </w:r>
      <w:r w:rsidR="007E6D91"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 xml:space="preserve">elements in the </w:t>
      </w:r>
      <w:r w:rsidR="007E6D91" w:rsidRPr="00855D9F">
        <w:rPr>
          <w:rFonts w:asciiTheme="majorBidi" w:hAnsiTheme="majorBidi" w:cstheme="majorBidi"/>
          <w:sz w:val="24"/>
          <w:szCs w:val="24"/>
        </w:rPr>
        <w:t>fiber cross-</w:t>
      </w:r>
      <w:r w:rsidR="009205A6" w:rsidRPr="00855D9F">
        <w:rPr>
          <w:rFonts w:asciiTheme="majorBidi" w:hAnsiTheme="majorBidi" w:cstheme="majorBidi"/>
          <w:sz w:val="24"/>
          <w:szCs w:val="24"/>
        </w:rPr>
        <w:t>section and a</w:t>
      </w:r>
      <w:r w:rsidR="00A76534"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 xml:space="preserve">total of 2700 elements in the fiber. </w:t>
      </w:r>
      <w:r w:rsidR="007E6D91" w:rsidRPr="00855D9F">
        <w:rPr>
          <w:rFonts w:asciiTheme="majorBidi" w:hAnsiTheme="majorBidi" w:cstheme="majorBidi"/>
          <w:sz w:val="24"/>
          <w:szCs w:val="24"/>
        </w:rPr>
        <w:t xml:space="preserve">A Young’s modulus of </w:t>
      </w:r>
      <w:del w:id="119" w:author="Author" w:date="2020-01-13T09:47:00Z">
        <w:r w:rsidR="00DE0716">
          <w:rPr>
            <w:position w:val="-10"/>
          </w:rPr>
          <w:pict w14:anchorId="540419AF">
            <v:shape id="_x0000_i1073" type="#_x0000_t75" style="width:48pt;height:15pt">
              <v:imagedata r:id="rId49" o:title=""/>
            </v:shape>
          </w:pict>
        </w:r>
      </w:del>
      <w:ins w:id="120" w:author="Author" w:date="2020-01-13T09:47:00Z">
        <w:r w:rsidR="00DE0716">
          <w:rPr>
            <w:position w:val="-10"/>
          </w:rPr>
          <w:pict w14:anchorId="5E1807ED">
            <v:shape id="_x0000_i1074" type="#_x0000_t75" style="width:47.4pt;height:15pt">
              <v:imagedata r:id="rId49" o:title=""/>
            </v:shape>
          </w:pict>
        </w:r>
      </w:ins>
      <w:r w:rsidR="006E3B87" w:rsidRPr="00855D9F">
        <w:t xml:space="preserve"> </w:t>
      </w:r>
      <w:r w:rsidR="007E6D91" w:rsidRPr="00855D9F">
        <w:rPr>
          <w:rFonts w:asciiTheme="majorBidi" w:hAnsiTheme="majorBidi" w:cstheme="majorBidi"/>
          <w:sz w:val="24"/>
          <w:szCs w:val="24"/>
        </w:rPr>
        <w:t xml:space="preserve">was assigned to the fiber, in accordance with tensile experiments </w:t>
      </w:r>
      <w:r w:rsidR="00A417ED" w:rsidRPr="00855D9F">
        <w:rPr>
          <w:rFonts w:asciiTheme="majorBidi" w:hAnsiTheme="majorBidi" w:cstheme="majorBidi"/>
          <w:sz w:val="24"/>
          <w:szCs w:val="24"/>
        </w:rPr>
        <w:t>that</w:t>
      </w:r>
      <w:r w:rsidR="00F41DA9" w:rsidRPr="00855D9F">
        <w:rPr>
          <w:rFonts w:asciiTheme="majorBidi" w:hAnsiTheme="majorBidi" w:cstheme="majorBidi"/>
          <w:sz w:val="24"/>
          <w:szCs w:val="24"/>
        </w:rPr>
        <w:t xml:space="preserve"> we</w:t>
      </w:r>
      <w:r w:rsidR="00F60F80" w:rsidRPr="00855D9F">
        <w:rPr>
          <w:rFonts w:asciiTheme="majorBidi" w:hAnsiTheme="majorBidi" w:cstheme="majorBidi"/>
          <w:sz w:val="24"/>
          <w:szCs w:val="24"/>
        </w:rPr>
        <w:t>re</w:t>
      </w:r>
      <w:r w:rsidR="00F41DA9" w:rsidRPr="00855D9F">
        <w:rPr>
          <w:rFonts w:asciiTheme="majorBidi" w:hAnsiTheme="majorBidi" w:cstheme="majorBidi"/>
          <w:sz w:val="24"/>
          <w:szCs w:val="24"/>
        </w:rPr>
        <w:t xml:space="preserve"> performed </w:t>
      </w:r>
      <w:r w:rsidR="007E6D91" w:rsidRPr="00855D9F">
        <w:rPr>
          <w:rFonts w:asciiTheme="majorBidi" w:hAnsiTheme="majorBidi" w:cstheme="majorBidi"/>
          <w:sz w:val="24"/>
          <w:szCs w:val="24"/>
        </w:rPr>
        <w:t>with the Instron machine.</w:t>
      </w:r>
      <w:r w:rsidR="00F41DA9" w:rsidRPr="00855D9F">
        <w:rPr>
          <w:rFonts w:asciiTheme="majorBidi" w:hAnsiTheme="majorBidi" w:cstheme="majorBidi"/>
          <w:sz w:val="24"/>
          <w:szCs w:val="24"/>
        </w:rPr>
        <w:t xml:space="preserve"> Preliminary </w:t>
      </w:r>
      <w:r w:rsidR="004A1888" w:rsidRPr="00855D9F">
        <w:rPr>
          <w:rFonts w:asciiTheme="majorBidi" w:hAnsiTheme="majorBidi" w:cstheme="majorBidi"/>
          <w:sz w:val="24"/>
          <w:szCs w:val="24"/>
        </w:rPr>
        <w:t>analyses with high-order brick elements and with a larger number of elements in the mesh have</w:t>
      </w:r>
      <w:r w:rsidR="00F41DA9" w:rsidRPr="00855D9F">
        <w:rPr>
          <w:rFonts w:asciiTheme="majorBidi" w:hAnsiTheme="majorBidi" w:cstheme="majorBidi"/>
          <w:sz w:val="24"/>
          <w:szCs w:val="24"/>
        </w:rPr>
        <w:t xml:space="preserve"> resulted in </w:t>
      </w:r>
      <w:proofErr w:type="gramStart"/>
      <w:r w:rsidR="00F41DA9" w:rsidRPr="00855D9F">
        <w:rPr>
          <w:rFonts w:asciiTheme="majorBidi" w:hAnsiTheme="majorBidi" w:cstheme="majorBidi"/>
          <w:sz w:val="24"/>
          <w:szCs w:val="24"/>
        </w:rPr>
        <w:t>similar results</w:t>
      </w:r>
      <w:proofErr w:type="gramEnd"/>
      <w:r w:rsidR="00A83A31" w:rsidRPr="00855D9F">
        <w:rPr>
          <w:rFonts w:asciiTheme="majorBidi" w:hAnsiTheme="majorBidi" w:cstheme="majorBidi"/>
          <w:sz w:val="24"/>
          <w:szCs w:val="24"/>
        </w:rPr>
        <w:t>.</w:t>
      </w:r>
      <w:r w:rsidR="000249B2" w:rsidRPr="00855D9F">
        <w:rPr>
          <w:rFonts w:asciiTheme="majorBidi" w:hAnsiTheme="majorBidi" w:cstheme="majorBidi"/>
          <w:sz w:val="24"/>
          <w:szCs w:val="24"/>
          <w:rtl/>
        </w:rPr>
        <w:t xml:space="preserve"> </w:t>
      </w:r>
      <w:r w:rsidR="000249B2" w:rsidRPr="00855D9F">
        <w:rPr>
          <w:rFonts w:asciiTheme="majorBidi" w:hAnsiTheme="majorBidi" w:cstheme="majorBidi"/>
          <w:sz w:val="24"/>
          <w:szCs w:val="24"/>
        </w:rPr>
        <w:t xml:space="preserve"> </w:t>
      </w:r>
    </w:p>
    <w:p w14:paraId="18F7A730" w14:textId="79EA03C6" w:rsidR="00E60DEE" w:rsidRPr="00855D9F" w:rsidRDefault="00367425" w:rsidP="003450F9">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In developing equations for the implicit integration, a formula for predicting the internal forces</w:t>
      </w:r>
      <w:r w:rsidR="008547C4" w:rsidRPr="00855D9F">
        <w:rPr>
          <w:rFonts w:asciiTheme="majorBidi" w:hAnsiTheme="majorBidi" w:cstheme="majorBidi"/>
          <w:sz w:val="24"/>
          <w:szCs w:val="24"/>
        </w:rPr>
        <w:t xml:space="preserve"> </w:t>
      </w:r>
      <w:del w:id="121" w:author="Author" w:date="2020-01-13T09:47:00Z">
        <w:r w:rsidR="00DE0716">
          <w:rPr>
            <w:position w:val="-16"/>
          </w:rPr>
          <w:pict w14:anchorId="6B262CA9">
            <v:shape id="_x0000_i1075" type="#_x0000_t75" style="width:29.4pt;height:20.4pt">
              <v:imagedata r:id="rId50" o:title=""/>
            </v:shape>
          </w:pict>
        </w:r>
      </w:del>
      <w:ins w:id="122" w:author="Author" w:date="2020-01-13T09:47:00Z">
        <w:r w:rsidR="00DE0716">
          <w:rPr>
            <w:position w:val="-16"/>
          </w:rPr>
          <w:pict w14:anchorId="5AF4F812">
            <v:shape id="_x0000_i1076" type="#_x0000_t75" style="width:29.4pt;height:19.8pt">
              <v:imagedata r:id="rId50" o:title=""/>
            </v:shape>
          </w:pict>
        </w:r>
      </w:ins>
      <w:r w:rsidR="008547C4" w:rsidRPr="00855D9F">
        <w:t xml:space="preserve"> </w:t>
      </w:r>
      <w:r w:rsidR="008547C4" w:rsidRPr="00855D9F">
        <w:rPr>
          <w:rFonts w:asciiTheme="majorBidi" w:hAnsiTheme="majorBidi" w:cstheme="majorBidi"/>
          <w:sz w:val="24"/>
          <w:szCs w:val="24"/>
        </w:rPr>
        <w:t>a</w:t>
      </w:r>
      <w:r w:rsidRPr="00855D9F">
        <w:rPr>
          <w:rFonts w:asciiTheme="majorBidi" w:hAnsiTheme="majorBidi" w:cstheme="majorBidi"/>
          <w:sz w:val="24"/>
          <w:szCs w:val="24"/>
        </w:rPr>
        <w:t>t</w:t>
      </w:r>
      <w:r w:rsidR="00C3152D" w:rsidRPr="00855D9F">
        <w:rPr>
          <w:rFonts w:asciiTheme="majorBidi" w:hAnsiTheme="majorBidi" w:cstheme="majorBidi"/>
          <w:sz w:val="24"/>
          <w:szCs w:val="24"/>
        </w:rPr>
        <w:t xml:space="preserve"> time </w:t>
      </w:r>
      <w:del w:id="123" w:author="Author" w:date="2020-01-13T09:47:00Z">
        <w:r w:rsidR="00DE0716">
          <w:rPr>
            <w:rFonts w:asciiTheme="majorBidi" w:hAnsiTheme="majorBidi" w:cstheme="majorBidi"/>
            <w:position w:val="-6"/>
            <w:sz w:val="24"/>
            <w:szCs w:val="24"/>
          </w:rPr>
          <w:pict w14:anchorId="46A66E14">
            <v:shape id="_x0000_i1077" type="#_x0000_t75" style="width:30pt;height:14.4pt">
              <v:imagedata r:id="rId51" o:title=""/>
            </v:shape>
          </w:pict>
        </w:r>
      </w:del>
      <w:ins w:id="124" w:author="Author" w:date="2020-01-13T09:47:00Z">
        <w:r w:rsidR="00DE0716">
          <w:rPr>
            <w:rFonts w:asciiTheme="majorBidi" w:hAnsiTheme="majorBidi" w:cstheme="majorBidi"/>
            <w:position w:val="-6"/>
            <w:sz w:val="24"/>
            <w:szCs w:val="24"/>
          </w:rPr>
          <w:pict w14:anchorId="02DDB6BD">
            <v:shape id="_x0000_i1078" type="#_x0000_t75" style="width:30pt;height:14.4pt">
              <v:imagedata r:id="rId51" o:title=""/>
            </v:shape>
          </w:pict>
        </w:r>
      </w:ins>
      <w:r w:rsidRPr="00855D9F">
        <w:rPr>
          <w:rFonts w:asciiTheme="majorBidi" w:hAnsiTheme="majorBidi" w:cstheme="majorBidi"/>
          <w:sz w:val="24"/>
          <w:szCs w:val="24"/>
        </w:rPr>
        <w:t>in terms of the internal forces</w:t>
      </w:r>
      <w:r w:rsidR="00494477" w:rsidRPr="00855D9F">
        <w:rPr>
          <w:rFonts w:asciiTheme="majorBidi" w:hAnsiTheme="majorBidi" w:cstheme="majorBidi"/>
          <w:sz w:val="24"/>
          <w:szCs w:val="24"/>
        </w:rPr>
        <w:t xml:space="preserve">, such as </w:t>
      </w:r>
      <w:r w:rsidR="00494477" w:rsidRPr="00855D9F">
        <w:rPr>
          <w:rFonts w:asciiTheme="majorBidi" w:hAnsiTheme="majorBidi" w:cstheme="majorBidi"/>
          <w:sz w:val="24"/>
          <w:szCs w:val="24"/>
        </w:rPr>
        <w:lastRenderedPageBreak/>
        <w:t xml:space="preserve">the tangential stiffness, </w:t>
      </w:r>
      <w:del w:id="125" w:author="Author" w:date="2020-01-13T09:47:00Z">
        <w:r w:rsidR="00494477" w:rsidRPr="00855D9F">
          <w:rPr>
            <w:position w:val="-16"/>
          </w:rPr>
          <w:object w:dxaOrig="580" w:dyaOrig="440" w14:anchorId="32C2FDCD">
            <v:shape id="_x0000_i1079" type="#_x0000_t75" style="width:30pt;height:20.4pt" o:ole="">
              <v:imagedata r:id="rId52" o:title=""/>
            </v:shape>
            <o:OLEObject Type="Embed" ProgID="Equation.DSMT4" ShapeID="_x0000_i1079" DrawAspect="Content" ObjectID="_1640586137" r:id="rId53"/>
          </w:object>
        </w:r>
      </w:del>
      <w:ins w:id="126" w:author="Author" w:date="2020-01-13T09:47:00Z">
        <w:r>
          <w:rPr>
            <w:position w:val="-16"/>
          </w:rPr>
          <w:object w:dxaOrig="601" w:dyaOrig="401" w14:anchorId="0EB82F3B">
            <v:shape id="_x0000_i1080" type="#_x0000_t75" style="width:30pt;height:19.8pt" o:ole="">
              <v:imagedata r:id="rId52" o:title=""/>
            </v:shape>
            <o:OLEObject Type="Embed" ProgID="Equation.DSMT4" ShapeID="_x0000_i1080" DrawAspect="Content" ObjectID="_1640586138" r:id="rId54"/>
          </w:object>
        </w:r>
      </w:ins>
      <w:r w:rsidR="00494477" w:rsidRPr="00855D9F">
        <w:t>,</w:t>
      </w:r>
      <w:r w:rsidRPr="00855D9F">
        <w:rPr>
          <w:rFonts w:asciiTheme="majorBidi" w:hAnsiTheme="majorBidi" w:cstheme="majorBidi"/>
          <w:sz w:val="24"/>
          <w:szCs w:val="24"/>
        </w:rPr>
        <w:t xml:space="preserve"> at </w:t>
      </w:r>
      <w:r w:rsidR="00BA674E" w:rsidRPr="00855D9F">
        <w:rPr>
          <w:rFonts w:asciiTheme="majorBidi" w:hAnsiTheme="majorBidi" w:cstheme="majorBidi"/>
          <w:sz w:val="24"/>
          <w:szCs w:val="24"/>
        </w:rPr>
        <w:t xml:space="preserve">a </w:t>
      </w:r>
      <w:r w:rsidRPr="00855D9F">
        <w:rPr>
          <w:rFonts w:asciiTheme="majorBidi" w:hAnsiTheme="majorBidi" w:cstheme="majorBidi"/>
          <w:sz w:val="24"/>
          <w:szCs w:val="24"/>
        </w:rPr>
        <w:t xml:space="preserve">time </w:t>
      </w:r>
      <w:del w:id="127" w:author="Author" w:date="2020-01-13T09:47:00Z">
        <w:r w:rsidR="00DE0716">
          <w:rPr>
            <w:rFonts w:asciiTheme="majorBidi" w:hAnsiTheme="majorBidi" w:cstheme="majorBidi"/>
            <w:position w:val="-6"/>
            <w:sz w:val="24"/>
            <w:szCs w:val="24"/>
          </w:rPr>
          <w:pict w14:anchorId="04CAFA1E">
            <v:shape id="_x0000_i1081" type="#_x0000_t75" style="width:7.2pt;height:12.6pt">
              <v:imagedata r:id="rId55" o:title=""/>
            </v:shape>
          </w:pict>
        </w:r>
      </w:del>
      <w:ins w:id="128" w:author="Author" w:date="2020-01-13T09:47:00Z">
        <w:r w:rsidR="00DE0716">
          <w:rPr>
            <w:rFonts w:asciiTheme="majorBidi" w:hAnsiTheme="majorBidi" w:cstheme="majorBidi"/>
            <w:position w:val="-6"/>
            <w:sz w:val="24"/>
            <w:szCs w:val="24"/>
          </w:rPr>
          <w:pict w14:anchorId="4AF89140">
            <v:shape id="_x0000_i1082" type="#_x0000_t75" style="width:7.8pt;height:12.6pt">
              <v:imagedata r:id="rId55" o:title=""/>
            </v:shape>
          </w:pict>
        </w:r>
      </w:ins>
      <w:r w:rsidR="008547C4"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is needed. For this purpose, two approaches are used: (1) tangential stiffness methods and (2) linear stiffness, pseudo-force methods. In the former, the internal nodal forces are predicted by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&lt;EndNote&gt;&lt;Cite&gt;&lt;Author&gt;Belytschko&lt;/Author&gt;&lt;Year&gt;1976&lt;/Year&gt;&lt;RecNum&gt;79&lt;/RecNum&gt;&lt;DisplayText&gt;[46]&lt;/DisplayText&gt;&lt;record&gt;&lt;rec-number&gt;79&lt;/rec-number&gt;&lt;foreign-keys&gt;&lt;key app="EN" db-id="dws5s9apip5zzve9s5gvvpwotfatvwzexs0p"&gt;79&lt;/key&gt;&lt;/foreign-keys&gt;&lt;ref-type name="Journal Article"&gt;17&lt;/ref-type&gt;&lt;contributors&gt;&lt;authors&gt;&lt;author&gt;Belytschko, Ted&lt;/author&gt;&lt;/authors&gt;&lt;/contributors&gt;&lt;titles&gt;&lt;title&gt;A survey of numerical methods and computer programs for dynamic structural analysis&lt;/title&gt;&lt;secondary-title&gt;Nuclear Engineering and Design&lt;/secondary-title&gt;&lt;/titles&gt;&lt;pages&gt;23-34&lt;/pages&gt;&lt;volume&gt;37&lt;/volume&gt;&lt;number&gt;1&lt;/number&gt;&lt;dates&gt;&lt;year&gt;1976&lt;/year&gt;&lt;pub-dates&gt;&lt;date&gt;1976/04/01/&lt;/date&gt;&lt;/pub-dates&gt;&lt;/dates&gt;&lt;isbn&gt;0029-5493&lt;/isbn&gt;&lt;urls&gt;&lt;related-urls&gt;&lt;url&gt;http://www.sciencedirect.com/science/article/pii/0029549376900509&lt;/url&gt;&lt;/related-urls&gt;&lt;/urls&gt;&lt;electronic-resource-num&gt;https://doi.org/10.1016/0029-5493(76)90050-9&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"_ENREF_46" \o "Belytschko, 1976 #79" </w:instrText>
      </w:r>
      <w:r>
        <w:fldChar w:fldCharType="separate"/>
      </w:r>
      <w:r w:rsidR="003450F9" w:rsidRPr="00855D9F">
        <w:rPr>
          <w:rFonts w:asciiTheme="majorBidi" w:hAnsiTheme="majorBidi" w:cstheme="majorBidi"/>
          <w:sz w:val="24"/>
          <w:szCs w:val="24"/>
        </w:rPr>
        <w:t>46</w:t>
      </w:r>
      <w:r>
        <w:rPr>
          <w:rPrChange w:id="129"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1F7FD8" w:rsidRPr="00855D9F">
        <w:rPr>
          <w:rFonts w:asciiTheme="majorBidi" w:hAnsiTheme="majorBidi" w:cstheme="majorBidi"/>
          <w:sz w:val="24"/>
          <w:szCs w:val="24"/>
        </w:rPr>
        <w:t>.</w:t>
      </w:r>
      <w:r w:rsidR="002334E7" w:rsidRPr="00855D9F">
        <w:tab/>
        <w:t xml:space="preserve">      </w:t>
      </w:r>
    </w:p>
    <w:p w14:paraId="6FD5A231" w14:textId="2FE539C2" w:rsidR="000E06E3" w:rsidRPr="00855D9F" w:rsidRDefault="00367425" w:rsidP="00AB3798">
      <w:pPr>
        <w:autoSpaceDE w:val="0"/>
        <w:autoSpaceDN w:val="0"/>
        <w:bidi w:val="0"/>
        <w:adjustRightInd w:val="0"/>
        <w:spacing w:after="0" w:line="360" w:lineRule="auto"/>
        <w:ind w:firstLine="284"/>
        <w:rPr>
          <w:rFonts w:asciiTheme="majorBidi" w:hAnsiTheme="majorBidi" w:cstheme="majorBidi"/>
          <w:sz w:val="24"/>
          <w:szCs w:val="24"/>
        </w:rPr>
      </w:pPr>
      <w:r w:rsidRPr="00855D9F">
        <w:rPr>
          <w:rFonts w:asciiTheme="majorBidi" w:hAnsiTheme="majorBidi" w:cstheme="majorBidi"/>
          <w:sz w:val="24"/>
          <w:szCs w:val="24"/>
        </w:rPr>
        <w:t>In contrast,</w:t>
      </w:r>
      <w:r w:rsidR="00BA674E" w:rsidRPr="00855D9F">
        <w:rPr>
          <w:rFonts w:asciiTheme="majorBidi" w:hAnsiTheme="majorBidi" w:cstheme="majorBidi"/>
          <w:sz w:val="24"/>
          <w:szCs w:val="24"/>
        </w:rPr>
        <w:t xml:space="preserve"> in the </w:t>
      </w:r>
      <w:r w:rsidR="008547C4" w:rsidRPr="00855D9F">
        <w:rPr>
          <w:rFonts w:asciiTheme="majorBidi" w:hAnsiTheme="majorBidi" w:cstheme="majorBidi"/>
          <w:sz w:val="24"/>
          <w:szCs w:val="24"/>
        </w:rPr>
        <w:t xml:space="preserve">pseudo-force method, the internal forces are predicted </w:t>
      </w:r>
      <w:r w:rsidR="00494477" w:rsidRPr="00855D9F">
        <w:rPr>
          <w:rFonts w:asciiTheme="majorBidi" w:hAnsiTheme="majorBidi" w:cstheme="majorBidi"/>
          <w:sz w:val="24"/>
          <w:szCs w:val="24"/>
        </w:rPr>
        <w:t xml:space="preserve">using </w:t>
      </w:r>
      <w:del w:id="130" w:author="Author" w:date="2020-01-13T09:47:00Z">
        <w:r w:rsidR="00DE0716">
          <w:rPr>
            <w:position w:val="-14"/>
          </w:rPr>
          <w:pict w14:anchorId="219FA995">
            <v:shape id="_x0000_i1083" type="#_x0000_t75" style="width:19.8pt;height:20.4pt">
              <v:imagedata r:id="rId56" o:title=""/>
            </v:shape>
          </w:pict>
        </w:r>
      </w:del>
      <w:ins w:id="131" w:author="Author" w:date="2020-01-13T09:47:00Z">
        <w:r w:rsidR="00DE0716">
          <w:rPr>
            <w:position w:val="-14"/>
          </w:rPr>
          <w:pict w14:anchorId="3CE9122D">
            <v:shape id="_x0000_i1084" type="#_x0000_t75" style="width:19.2pt;height:19.8pt">
              <v:imagedata r:id="rId56" o:title=""/>
            </v:shape>
          </w:pict>
        </w:r>
      </w:ins>
      <w:r w:rsidR="00494477" w:rsidRPr="00855D9F">
        <w:rPr>
          <w:rFonts w:asciiTheme="majorBidi" w:hAnsiTheme="majorBidi" w:cstheme="majorBidi"/>
          <w:sz w:val="24"/>
          <w:szCs w:val="24"/>
        </w:rPr>
        <w:t xml:space="preserve">as the linear stiffness and </w:t>
      </w:r>
      <w:del w:id="132" w:author="Author" w:date="2020-01-13T09:47:00Z">
        <w:r w:rsidR="00DE0716">
          <w:rPr>
            <w:position w:val="-14"/>
          </w:rPr>
          <w:pict w14:anchorId="0BED8F99">
            <v:shape id="_x0000_i1085" type="#_x0000_t75" style="width:23.4pt;height:20.4pt">
              <v:imagedata r:id="rId57" o:title=""/>
            </v:shape>
          </w:pict>
        </w:r>
      </w:del>
      <w:ins w:id="133" w:author="Author" w:date="2020-01-13T09:47:00Z">
        <w:r w:rsidR="00DE0716">
          <w:rPr>
            <w:position w:val="-14"/>
          </w:rPr>
          <w:pict w14:anchorId="546B1E97">
            <v:shape id="_x0000_i1086" type="#_x0000_t75" style="width:23.4pt;height:19.8pt">
              <v:imagedata r:id="rId57" o:title=""/>
            </v:shape>
          </w:pict>
        </w:r>
      </w:ins>
      <w:r w:rsidR="00494477" w:rsidRPr="00855D9F">
        <w:rPr>
          <w:rFonts w:asciiTheme="majorBidi" w:hAnsiTheme="majorBidi" w:cstheme="majorBidi"/>
          <w:sz w:val="24"/>
          <w:szCs w:val="24"/>
        </w:rPr>
        <w:t>as the pseudo-force matrix, account</w:t>
      </w:r>
      <w:r w:rsidR="00A417ED" w:rsidRPr="00855D9F">
        <w:rPr>
          <w:rFonts w:asciiTheme="majorBidi" w:hAnsiTheme="majorBidi" w:cstheme="majorBidi"/>
          <w:sz w:val="24"/>
          <w:szCs w:val="24"/>
        </w:rPr>
        <w:t>ing</w:t>
      </w:r>
      <w:r w:rsidR="00494477" w:rsidRPr="00855D9F">
        <w:rPr>
          <w:rFonts w:asciiTheme="majorBidi" w:hAnsiTheme="majorBidi" w:cstheme="majorBidi"/>
          <w:sz w:val="24"/>
          <w:szCs w:val="24"/>
        </w:rPr>
        <w:t xml:space="preserve"> for the non-linearities</w:t>
      </w:r>
      <w:r w:rsidR="001F7FD8" w:rsidRPr="00855D9F">
        <w:rPr>
          <w:rFonts w:asciiTheme="majorBidi" w:hAnsiTheme="majorBidi" w:cstheme="majorBidi"/>
          <w:sz w:val="24"/>
          <w:szCs w:val="24"/>
        </w:rPr>
        <w:t xml:space="preserve">. </w:t>
      </w:r>
      <w:r w:rsidR="00AB3798" w:rsidRPr="00855D9F">
        <w:rPr>
          <w:rFonts w:asciiTheme="majorBidi" w:hAnsiTheme="majorBidi" w:cstheme="majorBidi"/>
          <w:sz w:val="24"/>
          <w:szCs w:val="24"/>
        </w:rPr>
        <w:t>H</w:t>
      </w:r>
      <w:r w:rsidR="00986A6F" w:rsidRPr="00855D9F">
        <w:rPr>
          <w:rFonts w:asciiTheme="majorBidi" w:hAnsiTheme="majorBidi" w:cstheme="majorBidi"/>
          <w:sz w:val="24"/>
          <w:szCs w:val="24"/>
        </w:rPr>
        <w:t xml:space="preserve">ere the pseudo-force is either taken at time </w:t>
      </w:r>
      <w:del w:id="134" w:author="Author" w:date="2020-01-13T09:47:00Z">
        <w:r w:rsidR="00DE0716">
          <w:rPr>
            <w:rFonts w:asciiTheme="majorBidi" w:hAnsiTheme="majorBidi" w:cstheme="majorBidi"/>
            <w:position w:val="-6"/>
            <w:sz w:val="24"/>
            <w:szCs w:val="24"/>
          </w:rPr>
          <w:pict w14:anchorId="32DF0B09">
            <v:shape id="_x0000_i1087" type="#_x0000_t75" style="width:7.2pt;height:12.6pt">
              <v:imagedata r:id="rId55" o:title=""/>
            </v:shape>
          </w:pict>
        </w:r>
      </w:del>
      <w:ins w:id="135" w:author="Author" w:date="2020-01-13T09:47:00Z">
        <w:r w:rsidR="00DE0716">
          <w:rPr>
            <w:rFonts w:asciiTheme="majorBidi" w:hAnsiTheme="majorBidi" w:cstheme="majorBidi"/>
            <w:position w:val="-6"/>
            <w:sz w:val="24"/>
            <w:szCs w:val="24"/>
          </w:rPr>
          <w:pict w14:anchorId="2C816352">
            <v:shape id="_x0000_i1088" type="#_x0000_t75" style="width:7.8pt;height:12.6pt">
              <v:imagedata r:id="rId55" o:title=""/>
            </v:shape>
          </w:pict>
        </w:r>
      </w:ins>
      <w:r w:rsidR="00986A6F" w:rsidRPr="00855D9F">
        <w:rPr>
          <w:rFonts w:asciiTheme="majorBidi" w:hAnsiTheme="majorBidi" w:cstheme="majorBidi"/>
          <w:sz w:val="24"/>
          <w:szCs w:val="24"/>
        </w:rPr>
        <w:t xml:space="preserve">or </w:t>
      </w:r>
      <w:r w:rsidR="00A63DA5" w:rsidRPr="00855D9F">
        <w:rPr>
          <w:rFonts w:asciiTheme="majorBidi" w:hAnsiTheme="majorBidi" w:cstheme="majorBidi"/>
          <w:sz w:val="24"/>
          <w:szCs w:val="24"/>
        </w:rPr>
        <w:t xml:space="preserve">is </w:t>
      </w:r>
      <w:r w:rsidR="00986A6F" w:rsidRPr="00855D9F">
        <w:rPr>
          <w:rFonts w:asciiTheme="majorBidi" w:hAnsiTheme="majorBidi" w:cstheme="majorBidi"/>
          <w:sz w:val="24"/>
          <w:szCs w:val="24"/>
        </w:rPr>
        <w:t xml:space="preserve">extrapolated to </w:t>
      </w:r>
      <w:del w:id="136" w:author="Author" w:date="2020-01-13T09:47:00Z">
        <w:r w:rsidR="00DE0716">
          <w:rPr>
            <w:rFonts w:asciiTheme="majorBidi" w:hAnsiTheme="majorBidi" w:cstheme="majorBidi"/>
            <w:position w:val="-6"/>
            <w:sz w:val="24"/>
            <w:szCs w:val="24"/>
          </w:rPr>
          <w:pict w14:anchorId="59CB47B5">
            <v:shape id="_x0000_i1089" type="#_x0000_t75" style="width:30pt;height:14.4pt">
              <v:imagedata r:id="rId51" o:title=""/>
            </v:shape>
          </w:pict>
        </w:r>
      </w:del>
      <w:ins w:id="137" w:author="Author" w:date="2020-01-13T09:47:00Z">
        <w:r w:rsidR="00DE0716">
          <w:rPr>
            <w:rFonts w:asciiTheme="majorBidi" w:hAnsiTheme="majorBidi" w:cstheme="majorBidi"/>
            <w:position w:val="-6"/>
            <w:sz w:val="24"/>
            <w:szCs w:val="24"/>
          </w:rPr>
          <w:pict w14:anchorId="7ACBF9CE">
            <v:shape id="_x0000_i1090" type="#_x0000_t75" style="width:30pt;height:14.4pt">
              <v:imagedata r:id="rId51" o:title=""/>
            </v:shape>
          </w:pict>
        </w:r>
      </w:ins>
      <w:r w:rsidR="00986A6F" w:rsidRPr="00855D9F">
        <w:rPr>
          <w:rFonts w:asciiTheme="majorBidi" w:hAnsiTheme="majorBidi" w:cstheme="majorBidi"/>
          <w:sz w:val="24"/>
          <w:szCs w:val="24"/>
        </w:rPr>
        <w:t xml:space="preserve">from its value at </w:t>
      </w:r>
      <w:del w:id="138" w:author="Author" w:date="2020-01-13T09:47:00Z">
        <w:r w:rsidR="00986A6F" w:rsidRPr="00855D9F">
          <w:rPr>
            <w:rFonts w:asciiTheme="majorBidi" w:hAnsiTheme="majorBidi" w:cstheme="majorBidi"/>
            <w:position w:val="-6"/>
            <w:sz w:val="24"/>
            <w:szCs w:val="24"/>
          </w:rPr>
          <w:object w:dxaOrig="139" w:dyaOrig="240" w14:anchorId="775C6D97">
            <v:shape id="_x0000_i1091" type="#_x0000_t75" style="width:7.2pt;height:12.6pt" o:ole="">
              <v:imagedata r:id="rId55" o:title=""/>
            </v:shape>
            <o:OLEObject Type="Embed" ProgID="Equation.DSMT4" ShapeID="_x0000_i1091" DrawAspect="Content" ObjectID="_1640586139" r:id="rId58"/>
          </w:object>
        </w:r>
      </w:del>
      <w:ins w:id="139" w:author="Author" w:date="2020-01-13T09:47:00Z">
        <w:r>
          <w:rPr>
            <w:rFonts w:asciiTheme="majorBidi" w:hAnsiTheme="majorBidi" w:cstheme="majorBidi"/>
            <w:position w:val="-6"/>
            <w:sz w:val="24"/>
            <w:szCs w:val="24"/>
          </w:rPr>
          <w:object w:dxaOrig="150" w:dyaOrig="250" w14:anchorId="7E3B5CCD">
            <v:shape id="_x0000_i1092" type="#_x0000_t75" style="width:7.8pt;height:12.6pt" o:ole="">
              <v:imagedata r:id="rId55" o:title=""/>
            </v:shape>
            <o:OLEObject Type="Embed" ProgID="Equation.DSMT4" ShapeID="_x0000_i1092" DrawAspect="Content" ObjectID="_1640586140" r:id="rId59"/>
          </w:object>
        </w:r>
      </w:ins>
      <w:r w:rsidR="00986A6F" w:rsidRPr="00855D9F">
        <w:rPr>
          <w:rFonts w:asciiTheme="majorBidi" w:hAnsiTheme="majorBidi" w:cstheme="majorBidi"/>
          <w:sz w:val="24"/>
          <w:szCs w:val="24"/>
        </w:rPr>
        <w:t>.</w:t>
      </w:r>
      <w:r w:rsidRPr="00855D9F">
        <w:rPr>
          <w:rFonts w:asciiTheme="majorBidi" w:hAnsiTheme="majorBidi" w:cstheme="majorBidi"/>
          <w:sz w:val="24"/>
          <w:szCs w:val="24"/>
          <w:rtl/>
        </w:rPr>
        <w:tab/>
      </w:r>
      <w:r w:rsidRPr="00855D9F">
        <w:rPr>
          <w:rFonts w:asciiTheme="majorBidi" w:hAnsiTheme="majorBidi" w:cstheme="majorBidi"/>
          <w:sz w:val="24"/>
          <w:szCs w:val="24"/>
          <w:rtl/>
        </w:rPr>
        <w:tab/>
      </w:r>
      <w:r w:rsidRPr="00855D9F">
        <w:rPr>
          <w:rFonts w:asciiTheme="majorBidi" w:hAnsiTheme="majorBidi" w:cstheme="majorBidi"/>
          <w:sz w:val="24"/>
          <w:szCs w:val="24"/>
          <w:rtl/>
        </w:rPr>
        <w:tab/>
      </w:r>
      <w:r w:rsidRPr="00855D9F">
        <w:rPr>
          <w:rFonts w:asciiTheme="majorBidi" w:hAnsiTheme="majorBidi" w:cstheme="majorBidi"/>
          <w:sz w:val="24"/>
          <w:szCs w:val="24"/>
        </w:rPr>
        <w:tab/>
      </w:r>
    </w:p>
    <w:p w14:paraId="71BC361F" w14:textId="77777777" w:rsidR="003329EE" w:rsidRPr="00855D9F" w:rsidRDefault="00367425" w:rsidP="003329EE">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B</w:t>
      </w:r>
      <w:r w:rsidR="00A76534" w:rsidRPr="00855D9F">
        <w:rPr>
          <w:rFonts w:asciiTheme="majorBidi" w:hAnsiTheme="majorBidi" w:cstheme="majorBidi"/>
          <w:sz w:val="24"/>
          <w:szCs w:val="24"/>
        </w:rPr>
        <w:t xml:space="preserve">oundary </w:t>
      </w:r>
      <w:r w:rsidR="00894ACC" w:rsidRPr="00855D9F">
        <w:rPr>
          <w:rFonts w:asciiTheme="majorBidi" w:hAnsiTheme="majorBidi" w:cstheme="majorBidi"/>
          <w:sz w:val="24"/>
          <w:szCs w:val="24"/>
        </w:rPr>
        <w:t>conditions were</w:t>
      </w:r>
      <w:r w:rsidR="009205A6" w:rsidRPr="00855D9F">
        <w:rPr>
          <w:rFonts w:asciiTheme="majorBidi" w:hAnsiTheme="majorBidi" w:cstheme="majorBidi"/>
          <w:sz w:val="24"/>
          <w:szCs w:val="24"/>
        </w:rPr>
        <w:t xml:space="preserve"> </w:t>
      </w:r>
      <w:r w:rsidR="00ED56B3" w:rsidRPr="00855D9F">
        <w:rPr>
          <w:rFonts w:asciiTheme="majorBidi" w:hAnsiTheme="majorBidi" w:cstheme="majorBidi"/>
          <w:sz w:val="24"/>
          <w:szCs w:val="24"/>
        </w:rPr>
        <w:t>implemented</w:t>
      </w:r>
      <w:r w:rsidR="00F300E2" w:rsidRPr="00855D9F">
        <w:rPr>
          <w:rFonts w:asciiTheme="majorBidi" w:hAnsiTheme="majorBidi" w:cstheme="majorBidi"/>
          <w:sz w:val="24"/>
          <w:szCs w:val="24"/>
        </w:rPr>
        <w:t xml:space="preserve"> by defining zero-displacement of all degrees of freedom associated with the nodes at the two ends of the fiber. The only exception is the vertical displacement of the upper end, which was gradually increased during the simulation. </w:t>
      </w:r>
    </w:p>
    <w:p w14:paraId="5C753B12" w14:textId="0FC66DF6" w:rsidR="00AB634C" w:rsidRPr="00855D9F" w:rsidRDefault="00367425" w:rsidP="001B254D">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As shown in Fig. 1, the fiber at the end of one side (on the side where no force is applied) is fixed to the x, y, </w:t>
      </w:r>
      <w:proofErr w:type="gramStart"/>
      <w:r w:rsidR="00F60F80" w:rsidRPr="00855D9F">
        <w:rPr>
          <w:rFonts w:asciiTheme="majorBidi" w:hAnsiTheme="majorBidi" w:cstheme="majorBidi"/>
          <w:sz w:val="24"/>
          <w:szCs w:val="24"/>
        </w:rPr>
        <w:t xml:space="preserve">and </w:t>
      </w:r>
      <w:r w:rsidR="000B6774" w:rsidRPr="00855D9F">
        <w:rPr>
          <w:rFonts w:asciiTheme="majorBidi" w:hAnsiTheme="majorBidi" w:cstheme="majorBidi"/>
          <w:sz w:val="24"/>
          <w:szCs w:val="24"/>
        </w:rPr>
        <w:t xml:space="preserve"> </w:t>
      </w:r>
      <w:r w:rsidRPr="00855D9F">
        <w:rPr>
          <w:rFonts w:asciiTheme="majorBidi" w:hAnsiTheme="majorBidi" w:cstheme="majorBidi"/>
          <w:sz w:val="24"/>
          <w:szCs w:val="24"/>
        </w:rPr>
        <w:t>z</w:t>
      </w:r>
      <w:proofErr w:type="gramEnd"/>
      <w:r w:rsidRPr="00855D9F">
        <w:rPr>
          <w:rFonts w:asciiTheme="majorBidi" w:hAnsiTheme="majorBidi" w:cstheme="majorBidi"/>
          <w:sz w:val="24"/>
          <w:szCs w:val="24"/>
        </w:rPr>
        <w:t xml:space="preserve"> axes for both displacement and rotation around each axis. At the other end of the fiber, where the force is applied, the fiber is fixed to rotate on the three axes and does not have the ability to rotate around them. On the two other axes that are not parallel to the movement of the end of the fiber, </w:t>
      </w:r>
      <w:r w:rsidR="00B1489B" w:rsidRPr="00855D9F">
        <w:rPr>
          <w:rFonts w:asciiTheme="majorBidi" w:hAnsiTheme="majorBidi" w:cstheme="majorBidi"/>
          <w:sz w:val="24"/>
          <w:szCs w:val="24"/>
        </w:rPr>
        <w:t>t</w:t>
      </w:r>
      <w:r w:rsidRPr="00855D9F">
        <w:rPr>
          <w:rFonts w:asciiTheme="majorBidi" w:hAnsiTheme="majorBidi" w:cstheme="majorBidi"/>
          <w:sz w:val="24"/>
          <w:szCs w:val="24"/>
        </w:rPr>
        <w:t>he fiber</w:t>
      </w:r>
      <w:r w:rsidR="00B1489B" w:rsidRPr="00855D9F">
        <w:rPr>
          <w:rFonts w:asciiTheme="majorBidi" w:hAnsiTheme="majorBidi" w:cstheme="majorBidi"/>
          <w:sz w:val="24"/>
          <w:szCs w:val="24"/>
        </w:rPr>
        <w:t>’s end</w:t>
      </w:r>
      <w:r w:rsidRPr="00855D9F">
        <w:rPr>
          <w:rFonts w:asciiTheme="majorBidi" w:hAnsiTheme="majorBidi" w:cstheme="majorBidi"/>
          <w:sz w:val="24"/>
          <w:szCs w:val="24"/>
        </w:rPr>
        <w:t xml:space="preserve"> is fixed</w:t>
      </w:r>
      <w:r w:rsidR="0077748D" w:rsidRPr="00855D9F">
        <w:rPr>
          <w:rFonts w:asciiTheme="majorBidi" w:hAnsiTheme="majorBidi" w:cstheme="majorBidi"/>
          <w:sz w:val="24"/>
          <w:szCs w:val="24"/>
        </w:rPr>
        <w:t xml:space="preserve"> </w:t>
      </w:r>
      <w:r w:rsidRPr="00855D9F">
        <w:rPr>
          <w:rFonts w:asciiTheme="majorBidi" w:hAnsiTheme="majorBidi" w:cstheme="majorBidi"/>
          <w:sz w:val="24"/>
          <w:szCs w:val="24"/>
        </w:rPr>
        <w:t>and cannot move in the direction of these axes. On the axis that is parallel to the movement of the end of the fiber</w:t>
      </w:r>
      <w:r w:rsidR="00B1489B" w:rsidRPr="00855D9F">
        <w:rPr>
          <w:rFonts w:asciiTheme="majorBidi" w:hAnsiTheme="majorBidi" w:cstheme="majorBidi"/>
          <w:sz w:val="24"/>
          <w:szCs w:val="24"/>
        </w:rPr>
        <w:t>,</w:t>
      </w:r>
      <w:r w:rsidRPr="00855D9F">
        <w:rPr>
          <w:rFonts w:asciiTheme="majorBidi" w:hAnsiTheme="majorBidi" w:cstheme="majorBidi"/>
          <w:sz w:val="24"/>
          <w:szCs w:val="24"/>
        </w:rPr>
        <w:t xml:space="preserve"> the fiber</w:t>
      </w:r>
      <w:r w:rsidR="00B1489B" w:rsidRPr="00855D9F">
        <w:rPr>
          <w:rFonts w:asciiTheme="majorBidi" w:hAnsiTheme="majorBidi" w:cstheme="majorBidi"/>
          <w:sz w:val="24"/>
          <w:szCs w:val="24"/>
        </w:rPr>
        <w:t>’s end</w:t>
      </w:r>
      <w:r w:rsidRPr="00855D9F">
        <w:rPr>
          <w:rFonts w:asciiTheme="majorBidi" w:hAnsiTheme="majorBidi" w:cstheme="majorBidi"/>
          <w:sz w:val="24"/>
          <w:szCs w:val="24"/>
        </w:rPr>
        <w:t xml:space="preserve"> has a constraint that enables it to move in parallel to the axis for a defined displacement of 80 mm</w:t>
      </w:r>
      <w:r w:rsidR="0077748D" w:rsidRPr="00855D9F">
        <w:rPr>
          <w:rFonts w:asciiTheme="majorBidi" w:hAnsiTheme="majorBidi" w:cstheme="majorBidi"/>
          <w:sz w:val="24"/>
          <w:szCs w:val="24"/>
        </w:rPr>
        <w:t xml:space="preserve">, </w:t>
      </w:r>
      <w:r w:rsidR="00283D50" w:rsidRPr="00855D9F">
        <w:rPr>
          <w:rFonts w:asciiTheme="majorBidi" w:hAnsiTheme="majorBidi" w:cstheme="majorBidi"/>
          <w:sz w:val="24"/>
          <w:szCs w:val="24"/>
        </w:rPr>
        <w:t>as</w:t>
      </w:r>
      <w:r w:rsidR="0077748D" w:rsidRPr="00855D9F">
        <w:rPr>
          <w:rFonts w:asciiTheme="majorBidi" w:hAnsiTheme="majorBidi" w:cstheme="majorBidi"/>
          <w:sz w:val="24"/>
          <w:szCs w:val="24"/>
        </w:rPr>
        <w:t xml:space="preserve"> </w:t>
      </w:r>
      <w:r w:rsidR="00B1489B" w:rsidRPr="00855D9F">
        <w:rPr>
          <w:rFonts w:asciiTheme="majorBidi" w:hAnsiTheme="majorBidi" w:cstheme="majorBidi"/>
          <w:sz w:val="24"/>
          <w:szCs w:val="24"/>
        </w:rPr>
        <w:t xml:space="preserve">the </w:t>
      </w:r>
      <w:r w:rsidR="0077748D" w:rsidRPr="00855D9F">
        <w:rPr>
          <w:rFonts w:asciiTheme="majorBidi" w:hAnsiTheme="majorBidi" w:cstheme="majorBidi"/>
          <w:sz w:val="24"/>
          <w:szCs w:val="24"/>
        </w:rPr>
        <w:t>motion occurred in the experiment.</w:t>
      </w:r>
      <w:r w:rsidR="00E60DEE" w:rsidRPr="00855D9F">
        <w:rPr>
          <w:rFonts w:asciiTheme="majorBidi" w:hAnsiTheme="majorBidi" w:cstheme="majorBidi"/>
          <w:sz w:val="24"/>
          <w:szCs w:val="24"/>
        </w:rPr>
        <w:t xml:space="preserve"> </w:t>
      </w:r>
      <w:r w:rsidR="00D546C8" w:rsidRPr="00855D9F">
        <w:rPr>
          <w:rFonts w:ascii="Times New Roman" w:hAnsi="Times New Roman"/>
          <w:sz w:val="24"/>
          <w:szCs w:val="24"/>
        </w:rPr>
        <w:t>In order to</w:t>
      </w:r>
      <w:r w:rsidR="00B1489B" w:rsidRPr="00855D9F">
        <w:rPr>
          <w:rFonts w:ascii="Times New Roman" w:hAnsi="Times New Roman"/>
          <w:sz w:val="24"/>
          <w:szCs w:val="24"/>
        </w:rPr>
        <w:t xml:space="preserve"> facilitate our</w:t>
      </w:r>
      <w:r w:rsidR="00D546C8" w:rsidRPr="00855D9F">
        <w:rPr>
          <w:rFonts w:ascii="Times New Roman" w:hAnsi="Times New Roman"/>
          <w:sz w:val="24"/>
          <w:szCs w:val="24"/>
        </w:rPr>
        <w:t xml:space="preserve"> analysis, </w:t>
      </w:r>
      <w:r w:rsidR="00B1489B" w:rsidRPr="00855D9F">
        <w:rPr>
          <w:rFonts w:ascii="Times New Roman" w:hAnsi="Times New Roman"/>
          <w:sz w:val="24"/>
          <w:szCs w:val="24"/>
        </w:rPr>
        <w:t>we compared between i</w:t>
      </w:r>
      <w:r w:rsidR="00D546C8" w:rsidRPr="00855D9F">
        <w:rPr>
          <w:rFonts w:ascii="Times New Roman" w:hAnsi="Times New Roman"/>
          <w:sz w:val="24"/>
          <w:szCs w:val="24"/>
        </w:rPr>
        <w:t>mplicit</w:t>
      </w:r>
      <w:r w:rsidR="00B1489B" w:rsidRPr="00855D9F">
        <w:rPr>
          <w:rFonts w:ascii="Times New Roman" w:hAnsi="Times New Roman"/>
          <w:sz w:val="24"/>
          <w:szCs w:val="24"/>
        </w:rPr>
        <w:t xml:space="preserve"> and</w:t>
      </w:r>
      <w:r w:rsidR="00D546C8" w:rsidRPr="00855D9F">
        <w:rPr>
          <w:rFonts w:ascii="Times New Roman" w:hAnsi="Times New Roman"/>
          <w:sz w:val="24"/>
          <w:szCs w:val="24"/>
        </w:rPr>
        <w:t xml:space="preserve"> explicit method</w:t>
      </w:r>
      <w:r w:rsidR="00B1489B" w:rsidRPr="00855D9F">
        <w:rPr>
          <w:rFonts w:ascii="Times New Roman" w:hAnsi="Times New Roman"/>
          <w:sz w:val="24"/>
          <w:szCs w:val="24"/>
        </w:rPr>
        <w:t>s</w:t>
      </w:r>
      <w:r w:rsidR="00D546C8" w:rsidRPr="00855D9F">
        <w:rPr>
          <w:rFonts w:ascii="Times New Roman" w:hAnsi="Times New Roman"/>
          <w:sz w:val="24"/>
          <w:szCs w:val="24"/>
        </w:rPr>
        <w:t xml:space="preserve">. </w:t>
      </w:r>
      <w:r w:rsidR="008977B7" w:rsidRPr="00855D9F">
        <w:rPr>
          <w:rFonts w:ascii="Times New Roman" w:hAnsi="Times New Roman"/>
          <w:color w:val="000000" w:themeColor="text1"/>
          <w:sz w:val="24"/>
          <w:szCs w:val="24"/>
        </w:rPr>
        <w:t>The primary difference between implicit</w:t>
      </w:r>
      <w:r w:rsidR="00B1489B" w:rsidRPr="00855D9F">
        <w:rPr>
          <w:rFonts w:ascii="Times New Roman" w:hAnsi="Times New Roman"/>
          <w:color w:val="000000" w:themeColor="text1"/>
          <w:sz w:val="24"/>
          <w:szCs w:val="24"/>
        </w:rPr>
        <w:t xml:space="preserve"> and explicit types of</w:t>
      </w:r>
      <w:r w:rsidR="008977B7" w:rsidRPr="00855D9F">
        <w:rPr>
          <w:rFonts w:ascii="Times New Roman" w:hAnsi="Times New Roman"/>
          <w:color w:val="000000" w:themeColor="text1"/>
          <w:sz w:val="24"/>
          <w:szCs w:val="24"/>
        </w:rPr>
        <w:t xml:space="preserve"> FEM analysis is that the implicit analysis uses Newton-Raphson iterations to enforce equilibrium of the internal structure forces with the externally applied loads. This type of analysis tends to be more accurate and can take larger increment steps. </w:t>
      </w:r>
      <w:r w:rsidR="00283D50" w:rsidRPr="00855D9F">
        <w:rPr>
          <w:rFonts w:ascii="Times New Roman" w:hAnsi="Times New Roman"/>
          <w:color w:val="000000" w:themeColor="text1"/>
          <w:sz w:val="24"/>
          <w:szCs w:val="24"/>
        </w:rPr>
        <w:t>In addition</w:t>
      </w:r>
      <w:r w:rsidR="008977B7" w:rsidRPr="00855D9F">
        <w:rPr>
          <w:rFonts w:ascii="Times New Roman" w:hAnsi="Times New Roman"/>
          <w:color w:val="000000" w:themeColor="text1"/>
          <w:sz w:val="24"/>
          <w:szCs w:val="24"/>
        </w:rPr>
        <w:t xml:space="preserve">, this type of analysis can handle problems such as cyclic loading, snap through, and snap back as long as sophisticated control methods such as arc length control or generalized displacement control are used. One </w:t>
      </w:r>
      <w:r w:rsidR="00143E7E" w:rsidRPr="00855D9F">
        <w:rPr>
          <w:rFonts w:ascii="Times New Roman" w:hAnsi="Times New Roman"/>
          <w:color w:val="000000" w:themeColor="text1"/>
          <w:sz w:val="24"/>
          <w:szCs w:val="24"/>
        </w:rPr>
        <w:t>limitation</w:t>
      </w:r>
      <w:r w:rsidR="008977B7" w:rsidRPr="00855D9F">
        <w:rPr>
          <w:rFonts w:ascii="Times New Roman" w:hAnsi="Times New Roman"/>
          <w:color w:val="000000" w:themeColor="text1"/>
          <w:sz w:val="24"/>
          <w:szCs w:val="24"/>
        </w:rPr>
        <w:t xml:space="preserve"> of the method is that the stiffness matrix for each</w:t>
      </w:r>
      <w:r w:rsidR="00EC6E6C" w:rsidRPr="00855D9F">
        <w:rPr>
          <w:rFonts w:ascii="Times New Roman" w:hAnsi="Times New Roman"/>
          <w:color w:val="000000" w:themeColor="text1"/>
          <w:sz w:val="24"/>
          <w:szCs w:val="24"/>
        </w:rPr>
        <w:t xml:space="preserve"> </w:t>
      </w:r>
      <w:r w:rsidR="00885F52" w:rsidRPr="00855D9F">
        <w:rPr>
          <w:rFonts w:ascii="Times New Roman" w:hAnsi="Times New Roman"/>
          <w:color w:val="000000" w:themeColor="text1"/>
          <w:sz w:val="24"/>
          <w:szCs w:val="24"/>
        </w:rPr>
        <w:t xml:space="preserve">Newton-Raphson </w:t>
      </w:r>
      <w:r w:rsidR="00EC6E6C" w:rsidRPr="00855D9F">
        <w:rPr>
          <w:rFonts w:ascii="Times New Roman" w:hAnsi="Times New Roman"/>
          <w:color w:val="000000" w:themeColor="text1"/>
          <w:sz w:val="24"/>
          <w:szCs w:val="24"/>
        </w:rPr>
        <w:t xml:space="preserve">iteration </w:t>
      </w:r>
      <w:r w:rsidR="008977B7" w:rsidRPr="00855D9F">
        <w:rPr>
          <w:rFonts w:ascii="Times New Roman" w:hAnsi="Times New Roman"/>
          <w:color w:val="000000" w:themeColor="text1"/>
          <w:sz w:val="24"/>
          <w:szCs w:val="24"/>
        </w:rPr>
        <w:t>mus</w:t>
      </w:r>
      <w:r w:rsidR="00F712CA" w:rsidRPr="00855D9F">
        <w:rPr>
          <w:rFonts w:ascii="Times New Roman" w:hAnsi="Times New Roman"/>
          <w:color w:val="000000" w:themeColor="text1"/>
          <w:sz w:val="24"/>
          <w:szCs w:val="24"/>
        </w:rPr>
        <w:t>t be updated and reconstructed</w:t>
      </w:r>
      <w:r w:rsidR="00B1489B" w:rsidRPr="00855D9F">
        <w:rPr>
          <w:rFonts w:ascii="Times New Roman" w:hAnsi="Times New Roman"/>
          <w:color w:val="000000" w:themeColor="text1"/>
          <w:sz w:val="24"/>
          <w:szCs w:val="24"/>
        </w:rPr>
        <w:t>, that is</w:t>
      </w:r>
      <w:r w:rsidR="008977B7" w:rsidRPr="00855D9F">
        <w:rPr>
          <w:rFonts w:ascii="Times New Roman" w:hAnsi="Times New Roman"/>
          <w:color w:val="000000" w:themeColor="text1"/>
          <w:sz w:val="24"/>
          <w:szCs w:val="24"/>
        </w:rPr>
        <w:t xml:space="preserve"> computationally costly</w:t>
      </w:r>
      <w:r w:rsidR="00B1489B" w:rsidRPr="00855D9F">
        <w:rPr>
          <w:rFonts w:ascii="Times New Roman" w:hAnsi="Times New Roman"/>
          <w:color w:val="000000" w:themeColor="text1"/>
          <w:sz w:val="24"/>
          <w:szCs w:val="24"/>
        </w:rPr>
        <w:t>.</w:t>
      </w:r>
      <w:r w:rsidR="00501A44" w:rsidRPr="00855D9F">
        <w:rPr>
          <w:rFonts w:ascii="Times New Roman" w:hAnsi="Times New Roman"/>
          <w:color w:val="000000" w:themeColor="text1"/>
          <w:sz w:val="24"/>
          <w:szCs w:val="24"/>
        </w:rPr>
        <w:t xml:space="preserve"> </w:t>
      </w:r>
      <w:r w:rsidR="00B1489B" w:rsidRPr="00855D9F">
        <w:rPr>
          <w:rFonts w:ascii="Times New Roman" w:hAnsi="Times New Roman"/>
          <w:color w:val="000000" w:themeColor="text1"/>
          <w:sz w:val="24"/>
          <w:szCs w:val="24"/>
        </w:rPr>
        <w:t>So,</w:t>
      </w:r>
      <w:r w:rsidR="00501A44" w:rsidRPr="00855D9F">
        <w:rPr>
          <w:rFonts w:ascii="Times New Roman" w:hAnsi="Times New Roman"/>
          <w:color w:val="000000" w:themeColor="text1"/>
          <w:sz w:val="24"/>
          <w:szCs w:val="24"/>
        </w:rPr>
        <w:t xml:space="preserve"> c</w:t>
      </w:r>
      <w:r w:rsidR="008977B7" w:rsidRPr="00855D9F">
        <w:rPr>
          <w:rFonts w:ascii="Times New Roman" w:hAnsi="Times New Roman"/>
          <w:color w:val="000000" w:themeColor="text1"/>
          <w:sz w:val="24"/>
          <w:szCs w:val="24"/>
        </w:rPr>
        <w:t xml:space="preserve">omputationally intensive dynamic analyses are often </w:t>
      </w:r>
      <w:r w:rsidR="00885F52" w:rsidRPr="00855D9F">
        <w:rPr>
          <w:rFonts w:ascii="Times New Roman" w:hAnsi="Times New Roman"/>
          <w:color w:val="000000" w:themeColor="text1"/>
          <w:sz w:val="24"/>
          <w:szCs w:val="24"/>
        </w:rPr>
        <w:t>performed</w:t>
      </w:r>
      <w:r w:rsidR="008977B7" w:rsidRPr="00855D9F">
        <w:rPr>
          <w:rFonts w:ascii="Times New Roman" w:hAnsi="Times New Roman"/>
          <w:color w:val="000000" w:themeColor="text1"/>
          <w:sz w:val="24"/>
          <w:szCs w:val="24"/>
        </w:rPr>
        <w:t xml:space="preserve"> with the explicit method. </w:t>
      </w:r>
      <w:r w:rsidR="005904CC" w:rsidRPr="00855D9F">
        <w:rPr>
          <w:rFonts w:ascii="Times New Roman" w:hAnsi="Times New Roman"/>
          <w:color w:val="000000" w:themeColor="text1"/>
          <w:sz w:val="24"/>
          <w:szCs w:val="24"/>
        </w:rPr>
        <w:t xml:space="preserve">However, for static problems, it is common to </w:t>
      </w:r>
      <w:r w:rsidR="004E576C" w:rsidRPr="00855D9F">
        <w:rPr>
          <w:rFonts w:ascii="Times New Roman" w:hAnsi="Times New Roman"/>
          <w:color w:val="000000" w:themeColor="text1"/>
          <w:sz w:val="24"/>
          <w:szCs w:val="24"/>
        </w:rPr>
        <w:t xml:space="preserve">perform </w:t>
      </w:r>
      <w:r w:rsidR="005904CC" w:rsidRPr="00855D9F">
        <w:rPr>
          <w:rFonts w:ascii="Times New Roman" w:hAnsi="Times New Roman"/>
          <w:color w:val="000000" w:themeColor="text1"/>
          <w:sz w:val="24"/>
          <w:szCs w:val="24"/>
        </w:rPr>
        <w:t xml:space="preserve">the full implicit type of analysis, which is the method chosen for this work. </w:t>
      </w:r>
      <w:r w:rsidR="00E80597" w:rsidRPr="00855D9F">
        <w:rPr>
          <w:rFonts w:ascii="Times New Roman" w:hAnsi="Times New Roman"/>
          <w:color w:val="000000" w:themeColor="text1"/>
          <w:sz w:val="24"/>
          <w:szCs w:val="24"/>
        </w:rPr>
        <w:t xml:space="preserve">In the numerical analysis, the </w:t>
      </w:r>
      <w:r w:rsidR="005904CC" w:rsidRPr="00855D9F">
        <w:rPr>
          <w:rFonts w:ascii="Times New Roman" w:hAnsi="Times New Roman"/>
          <w:color w:val="000000" w:themeColor="text1"/>
          <w:sz w:val="24"/>
          <w:szCs w:val="24"/>
        </w:rPr>
        <w:t xml:space="preserve">vertical displacement </w:t>
      </w:r>
      <w:r w:rsidR="00E80597" w:rsidRPr="00855D9F">
        <w:rPr>
          <w:rFonts w:ascii="Times New Roman" w:hAnsi="Times New Roman"/>
          <w:color w:val="000000" w:themeColor="text1"/>
          <w:sz w:val="24"/>
          <w:szCs w:val="24"/>
        </w:rPr>
        <w:t>represents</w:t>
      </w:r>
      <w:r w:rsidR="005904CC" w:rsidRPr="00855D9F">
        <w:rPr>
          <w:rFonts w:ascii="Times New Roman" w:hAnsi="Times New Roman"/>
          <w:color w:val="000000" w:themeColor="text1"/>
          <w:sz w:val="24"/>
          <w:szCs w:val="24"/>
        </w:rPr>
        <w:t xml:space="preserve"> the</w:t>
      </w:r>
      <w:r w:rsidR="005904CC" w:rsidRPr="00855D9F">
        <w:rPr>
          <w:rFonts w:asciiTheme="majorBidi" w:hAnsiTheme="majorBidi" w:cstheme="majorBidi"/>
          <w:sz w:val="24"/>
          <w:szCs w:val="24"/>
        </w:rPr>
        <w:t xml:space="preserve"> shortening between the two ends of the fiber, </w:t>
      </w:r>
      <w:r w:rsidR="004E576C" w:rsidRPr="00855D9F">
        <w:rPr>
          <w:rFonts w:asciiTheme="majorBidi" w:hAnsiTheme="majorBidi" w:cstheme="majorBidi"/>
          <w:sz w:val="24"/>
          <w:szCs w:val="24"/>
        </w:rPr>
        <w:t>a</w:t>
      </w:r>
      <w:r w:rsidR="00357F7F" w:rsidRPr="00855D9F">
        <w:rPr>
          <w:rFonts w:asciiTheme="majorBidi" w:hAnsiTheme="majorBidi" w:cstheme="majorBidi"/>
          <w:sz w:val="24"/>
          <w:szCs w:val="24"/>
        </w:rPr>
        <w:t>s</w:t>
      </w:r>
      <w:r w:rsidR="004E576C" w:rsidRPr="00855D9F">
        <w:rPr>
          <w:rFonts w:asciiTheme="majorBidi" w:hAnsiTheme="majorBidi" w:cstheme="majorBidi"/>
          <w:sz w:val="24"/>
          <w:szCs w:val="24"/>
        </w:rPr>
        <w:t xml:space="preserve"> described in</w:t>
      </w:r>
      <w:r w:rsidR="00F300E2" w:rsidRPr="00855D9F">
        <w:rPr>
          <w:rFonts w:asciiTheme="majorBidi" w:hAnsiTheme="majorBidi" w:cstheme="majorBidi"/>
          <w:sz w:val="24"/>
          <w:szCs w:val="24"/>
        </w:rPr>
        <w:t xml:space="preserve"> Section </w:t>
      </w:r>
      <w:r w:rsidR="00425D02" w:rsidRPr="00855D9F">
        <w:fldChar w:fldCharType="begin"/>
      </w:r>
      <w:r w:rsidR="00425D02" w:rsidRPr="00855D9F">
        <w:instrText xml:space="preserve"> REF _Ref504911074 \r \h  \* MERGEFORMAT </w:instrText>
      </w:r>
      <w:r w:rsidR="00425D02" w:rsidRPr="00855D9F">
        <w:fldChar w:fldCharType="separate"/>
      </w:r>
      <w:r w:rsidR="00D105C1" w:rsidRPr="00855D9F">
        <w:rPr>
          <w:rFonts w:asciiTheme="majorBidi" w:hAnsiTheme="majorBidi" w:cstheme="majorBidi"/>
          <w:sz w:val="24"/>
          <w:szCs w:val="24"/>
          <w:cs/>
        </w:rPr>
        <w:t>‎</w:t>
      </w:r>
      <w:r w:rsidR="00D760F8" w:rsidRPr="00855D9F">
        <w:rPr>
          <w:rFonts w:asciiTheme="majorBidi" w:hAnsiTheme="majorBidi" w:cstheme="majorBidi"/>
          <w:sz w:val="24"/>
          <w:szCs w:val="24"/>
        </w:rPr>
        <w:fldChar w:fldCharType="begin"/>
      </w:r>
      <w:r w:rsidR="00D760F8" w:rsidRPr="00855D9F">
        <w:rPr>
          <w:rFonts w:asciiTheme="majorBidi" w:hAnsiTheme="majorBidi" w:cstheme="majorBidi"/>
          <w:sz w:val="24"/>
          <w:szCs w:val="24"/>
        </w:rPr>
        <w:instrText xml:space="preserve"> REF _Ref28594595 \r \h </w:instrText>
      </w:r>
      <w:r w:rsidR="00D760F8" w:rsidRPr="00855D9F">
        <w:rPr>
          <w:rFonts w:asciiTheme="majorBidi" w:hAnsiTheme="majorBidi" w:cstheme="majorBidi"/>
          <w:sz w:val="24"/>
          <w:szCs w:val="24"/>
        </w:rPr>
      </w:r>
      <w:r w:rsidR="00D760F8" w:rsidRPr="00855D9F">
        <w:rPr>
          <w:rFonts w:asciiTheme="majorBidi" w:hAnsiTheme="majorBidi" w:cstheme="majorBidi"/>
          <w:sz w:val="24"/>
          <w:szCs w:val="24"/>
        </w:rPr>
        <w:fldChar w:fldCharType="separate"/>
      </w:r>
      <w:r w:rsidR="00D760F8" w:rsidRPr="00855D9F">
        <w:rPr>
          <w:rFonts w:asciiTheme="majorBidi" w:hAnsiTheme="majorBidi" w:cstheme="majorBidi"/>
          <w:sz w:val="24"/>
          <w:szCs w:val="24"/>
          <w:cs/>
        </w:rPr>
        <w:t>‎</w:t>
      </w:r>
      <w:r w:rsidR="00D760F8" w:rsidRPr="00855D9F">
        <w:rPr>
          <w:rFonts w:asciiTheme="majorBidi" w:hAnsiTheme="majorBidi" w:cstheme="majorBidi"/>
          <w:sz w:val="24"/>
          <w:szCs w:val="24"/>
        </w:rPr>
        <w:t>2.2</w:t>
      </w:r>
      <w:r w:rsidR="00D760F8" w:rsidRPr="00855D9F">
        <w:rPr>
          <w:rFonts w:asciiTheme="majorBidi" w:hAnsiTheme="majorBidi" w:cstheme="majorBidi"/>
          <w:sz w:val="24"/>
          <w:szCs w:val="24"/>
        </w:rPr>
        <w:fldChar w:fldCharType="end"/>
      </w:r>
      <w:r w:rsidR="00425D02" w:rsidRPr="00855D9F">
        <w:fldChar w:fldCharType="end"/>
      </w:r>
      <w:r w:rsidR="00357F7F" w:rsidRPr="00855D9F">
        <w:rPr>
          <w:rFonts w:asciiTheme="majorBidi" w:hAnsiTheme="majorBidi" w:cstheme="majorBidi"/>
          <w:sz w:val="24"/>
          <w:szCs w:val="24"/>
        </w:rPr>
        <w:t xml:space="preserve">. The vertical </w:t>
      </w:r>
      <w:r w:rsidR="00357F7F" w:rsidRPr="00855D9F">
        <w:rPr>
          <w:rFonts w:asciiTheme="majorBidi" w:hAnsiTheme="majorBidi" w:cstheme="majorBidi"/>
          <w:sz w:val="24"/>
          <w:szCs w:val="24"/>
        </w:rPr>
        <w:lastRenderedPageBreak/>
        <w:t xml:space="preserve">force on the upper end of the fiber, </w:t>
      </w:r>
      <w:r w:rsidR="00ED56B3" w:rsidRPr="00855D9F">
        <w:rPr>
          <w:rFonts w:asciiTheme="majorBidi" w:hAnsiTheme="majorBidi" w:cstheme="majorBidi"/>
          <w:sz w:val="24"/>
          <w:szCs w:val="24"/>
        </w:rPr>
        <w:t>which is</w:t>
      </w:r>
      <w:r w:rsidR="00357F7F" w:rsidRPr="00855D9F">
        <w:rPr>
          <w:rFonts w:asciiTheme="majorBidi" w:hAnsiTheme="majorBidi" w:cstheme="majorBidi"/>
          <w:sz w:val="24"/>
          <w:szCs w:val="24"/>
        </w:rPr>
        <w:t xml:space="preserve"> the force applied by the Instron machine in the experiment, was </w:t>
      </w:r>
      <w:r w:rsidR="0004421D" w:rsidRPr="00855D9F">
        <w:rPr>
          <w:rFonts w:asciiTheme="majorBidi" w:hAnsiTheme="majorBidi" w:cstheme="majorBidi"/>
          <w:sz w:val="24"/>
          <w:szCs w:val="24"/>
        </w:rPr>
        <w:t>determined</w:t>
      </w:r>
      <w:r w:rsidR="00357F7F" w:rsidRPr="00855D9F">
        <w:rPr>
          <w:rFonts w:asciiTheme="majorBidi" w:hAnsiTheme="majorBidi" w:cstheme="majorBidi"/>
          <w:sz w:val="24"/>
          <w:szCs w:val="24"/>
        </w:rPr>
        <w:t xml:space="preserve"> in the simulation.</w:t>
      </w:r>
      <w:r w:rsidR="005D6950" w:rsidRPr="00855D9F">
        <w:rPr>
          <w:rFonts w:asciiTheme="majorBidi" w:hAnsiTheme="majorBidi" w:cstheme="majorBidi"/>
          <w:sz w:val="24"/>
          <w:szCs w:val="24"/>
        </w:rPr>
        <w:t xml:space="preserve"> </w:t>
      </w:r>
      <w:r w:rsidR="00D760F8" w:rsidRPr="00855D9F">
        <w:rPr>
          <w:rFonts w:asciiTheme="majorBidi" w:hAnsiTheme="majorBidi" w:cstheme="majorBidi"/>
          <w:sz w:val="24"/>
          <w:szCs w:val="24"/>
        </w:rPr>
        <w:t>T</w:t>
      </w:r>
      <w:r w:rsidR="004E576C" w:rsidRPr="00855D9F">
        <w:rPr>
          <w:rFonts w:asciiTheme="majorBidi" w:hAnsiTheme="majorBidi" w:cstheme="majorBidi"/>
          <w:sz w:val="24"/>
          <w:szCs w:val="24"/>
        </w:rPr>
        <w:t>he</w:t>
      </w:r>
      <w:r w:rsidR="008F7088" w:rsidRPr="00855D9F">
        <w:rPr>
          <w:rFonts w:asciiTheme="majorBidi" w:hAnsiTheme="majorBidi" w:cstheme="majorBidi"/>
          <w:sz w:val="24"/>
          <w:szCs w:val="24"/>
        </w:rPr>
        <w:t xml:space="preserve"> </w:t>
      </w:r>
      <w:r w:rsidR="005D6950" w:rsidRPr="00855D9F">
        <w:rPr>
          <w:rFonts w:asciiTheme="majorBidi" w:hAnsiTheme="majorBidi" w:cstheme="majorBidi"/>
          <w:sz w:val="24"/>
          <w:szCs w:val="24"/>
        </w:rPr>
        <w:t xml:space="preserve">shortening rate </w:t>
      </w:r>
      <w:r w:rsidR="002D4821" w:rsidRPr="00855D9F">
        <w:rPr>
          <w:rFonts w:asciiTheme="majorBidi" w:hAnsiTheme="majorBidi" w:cstheme="majorBidi"/>
          <w:sz w:val="24"/>
          <w:szCs w:val="24"/>
        </w:rPr>
        <w:t xml:space="preserve">of the ends </w:t>
      </w:r>
      <w:r w:rsidR="005D6950" w:rsidRPr="00855D9F">
        <w:rPr>
          <w:rFonts w:asciiTheme="majorBidi" w:hAnsiTheme="majorBidi" w:cstheme="majorBidi"/>
          <w:sz w:val="24"/>
          <w:szCs w:val="24"/>
        </w:rPr>
        <w:t>was</w:t>
      </w:r>
      <w:r w:rsidR="005904CC" w:rsidRPr="00855D9F">
        <w:rPr>
          <w:rFonts w:asciiTheme="majorBidi" w:hAnsiTheme="majorBidi" w:cstheme="majorBidi"/>
          <w:sz w:val="24"/>
          <w:szCs w:val="24"/>
        </w:rPr>
        <w:t xml:space="preserve"> </w:t>
      </w:r>
      <w:del w:id="140" w:author="Author" w:date="2020-01-13T09:47:00Z">
        <w:r w:rsidR="005904CC" w:rsidRPr="00855D9F">
          <w:rPr>
            <w:rFonts w:asciiTheme="majorBidi" w:hAnsiTheme="majorBidi" w:cstheme="majorBidi"/>
            <w:position w:val="-10"/>
            <w:sz w:val="24"/>
            <w:szCs w:val="24"/>
          </w:rPr>
          <w:object w:dxaOrig="900" w:dyaOrig="320" w14:anchorId="07E5A3B8">
            <v:shape id="_x0000_i1093" type="#_x0000_t75" style="width:48pt;height:15pt" o:ole="">
              <v:imagedata r:id="rId60" o:title=""/>
            </v:shape>
            <o:OLEObject Type="Embed" ProgID="Equation.DSMT4" ShapeID="_x0000_i1093" DrawAspect="Content" ObjectID="_1640586141" r:id="rId61"/>
          </w:object>
        </w:r>
      </w:del>
      <w:ins w:id="141" w:author="Author" w:date="2020-01-13T09:47:00Z">
        <w:r>
          <w:rPr>
            <w:rFonts w:asciiTheme="majorBidi" w:hAnsiTheme="majorBidi" w:cstheme="majorBidi"/>
            <w:position w:val="-10"/>
            <w:sz w:val="24"/>
            <w:szCs w:val="24"/>
          </w:rPr>
          <w:object w:dxaOrig="952" w:dyaOrig="301" w14:anchorId="4664262C">
            <v:shape id="_x0000_i1094" type="#_x0000_t75" style="width:47.4pt;height:15pt" o:ole="">
              <v:imagedata r:id="rId60" o:title=""/>
            </v:shape>
            <o:OLEObject Type="Embed" ProgID="Equation.DSMT4" ShapeID="_x0000_i1094" DrawAspect="Content" ObjectID="_1640586142" r:id="rId62"/>
          </w:object>
        </w:r>
      </w:ins>
      <w:r w:rsidR="005D6950" w:rsidRPr="00855D9F">
        <w:rPr>
          <w:rFonts w:asciiTheme="majorBidi" w:hAnsiTheme="majorBidi" w:cstheme="majorBidi"/>
          <w:sz w:val="24"/>
          <w:szCs w:val="24"/>
        </w:rPr>
        <w:t xml:space="preserve">, which is comparable to the rate at which the experiments were performed. </w:t>
      </w:r>
      <w:r w:rsidR="00CD4F34" w:rsidRPr="00855D9F">
        <w:rPr>
          <w:rFonts w:asciiTheme="majorBidi" w:hAnsiTheme="majorBidi" w:cstheme="majorBidi"/>
          <w:sz w:val="24"/>
          <w:szCs w:val="24"/>
        </w:rPr>
        <w:t xml:space="preserve">Preliminary </w:t>
      </w:r>
      <w:r w:rsidR="00C708C6" w:rsidRPr="00855D9F">
        <w:rPr>
          <w:rFonts w:asciiTheme="majorBidi" w:hAnsiTheme="majorBidi" w:cstheme="majorBidi"/>
          <w:sz w:val="24"/>
          <w:szCs w:val="24"/>
        </w:rPr>
        <w:t>FE</w:t>
      </w:r>
      <w:r w:rsidR="00CD4F34" w:rsidRPr="00855D9F">
        <w:rPr>
          <w:rFonts w:asciiTheme="majorBidi" w:hAnsiTheme="majorBidi" w:cstheme="majorBidi"/>
          <w:sz w:val="24"/>
          <w:szCs w:val="24"/>
        </w:rPr>
        <w:t xml:space="preserve"> simulations showed that lower rates produce </w:t>
      </w:r>
      <w:proofErr w:type="gramStart"/>
      <w:r w:rsidR="00CD4F34" w:rsidRPr="00855D9F">
        <w:rPr>
          <w:rFonts w:asciiTheme="majorBidi" w:hAnsiTheme="majorBidi" w:cstheme="majorBidi"/>
          <w:sz w:val="24"/>
          <w:szCs w:val="24"/>
        </w:rPr>
        <w:t>similar results</w:t>
      </w:r>
      <w:proofErr w:type="gramEnd"/>
      <w:r w:rsidR="005A0A38" w:rsidRPr="00855D9F">
        <w:rPr>
          <w:rFonts w:asciiTheme="majorBidi" w:hAnsiTheme="majorBidi" w:cstheme="majorBidi"/>
          <w:sz w:val="24"/>
          <w:szCs w:val="24"/>
        </w:rPr>
        <w:t xml:space="preserve">, that means that our system behave </w:t>
      </w:r>
      <w:r w:rsidR="001B254D" w:rsidRPr="00855D9F">
        <w:rPr>
          <w:rFonts w:asciiTheme="majorBidi" w:hAnsiTheme="majorBidi" w:cstheme="majorBidi"/>
          <w:sz w:val="24"/>
          <w:szCs w:val="24"/>
        </w:rPr>
        <w:t>as a</w:t>
      </w:r>
      <w:r w:rsidR="005A0A38" w:rsidRPr="00855D9F">
        <w:rPr>
          <w:rFonts w:asciiTheme="majorBidi" w:hAnsiTheme="majorBidi" w:cstheme="majorBidi"/>
          <w:sz w:val="24"/>
          <w:szCs w:val="24"/>
        </w:rPr>
        <w:t xml:space="preserve"> quasi-static system</w:t>
      </w:r>
      <w:r w:rsidR="00CD4F34" w:rsidRPr="00855D9F">
        <w:rPr>
          <w:rFonts w:asciiTheme="majorBidi" w:hAnsiTheme="majorBidi" w:cstheme="majorBidi"/>
          <w:sz w:val="24"/>
          <w:szCs w:val="24"/>
        </w:rPr>
        <w:t>.</w:t>
      </w:r>
    </w:p>
    <w:p w14:paraId="18680C77" w14:textId="0EFDB0AD" w:rsidR="009205A6" w:rsidRPr="00855D9F" w:rsidRDefault="00367425" w:rsidP="00AE70E6">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T</w:t>
      </w:r>
      <w:r w:rsidR="00ED56B3" w:rsidRPr="00855D9F">
        <w:rPr>
          <w:rFonts w:asciiTheme="majorBidi" w:hAnsiTheme="majorBidi" w:cstheme="majorBidi"/>
          <w:sz w:val="24"/>
          <w:szCs w:val="24"/>
        </w:rPr>
        <w:t xml:space="preserve">o facilitate fiber bending response from the outset, thus avoiding a bifurcation analysis at the first buckling load, we introduced </w:t>
      </w:r>
      <w:r w:rsidR="00AE70E6" w:rsidRPr="00855D9F">
        <w:rPr>
          <w:rFonts w:asciiTheme="majorBidi" w:hAnsiTheme="majorBidi" w:cstheme="majorBidi"/>
          <w:sz w:val="24"/>
          <w:szCs w:val="24"/>
        </w:rPr>
        <w:t xml:space="preserve">into analysis </w:t>
      </w:r>
      <w:r w:rsidR="00ED56B3" w:rsidRPr="00855D9F">
        <w:rPr>
          <w:rFonts w:asciiTheme="majorBidi" w:hAnsiTheme="majorBidi" w:cstheme="majorBidi"/>
          <w:sz w:val="24"/>
          <w:szCs w:val="24"/>
        </w:rPr>
        <w:t>a realistic geometrical imperfection. Thus, the stress-free configuration of the fiber was assumed to admit the shape</w:t>
      </w:r>
      <w:r w:rsidR="00494477" w:rsidRPr="00855D9F">
        <w:rPr>
          <w:rFonts w:asciiTheme="majorBidi" w:hAnsiTheme="majorBidi" w:cstheme="majorBidi"/>
          <w:sz w:val="24"/>
          <w:szCs w:val="24"/>
        </w:rPr>
        <w:t xml:space="preserve"> using</w:t>
      </w:r>
      <w:r w:rsidR="00501A44" w:rsidRPr="00855D9F">
        <w:rPr>
          <w:rFonts w:asciiTheme="majorBidi" w:hAnsiTheme="majorBidi" w:cstheme="majorBidi"/>
          <w:sz w:val="24"/>
          <w:szCs w:val="24"/>
        </w:rPr>
        <w:t xml:space="preserve"> symmetric imperfection</w:t>
      </w:r>
      <w:del w:id="142" w:author="Author" w:date="2020-01-13T09:47:00Z">
        <w:r w:rsidR="00DE0716">
          <w:rPr>
            <w:rFonts w:asciiTheme="majorBidi" w:hAnsiTheme="majorBidi" w:cstheme="majorBidi"/>
            <w:position w:val="-14"/>
            <w:sz w:val="24"/>
            <w:szCs w:val="24"/>
          </w:rPr>
          <w:pict w14:anchorId="4A753EF9">
            <v:shape id="_x0000_i1095" type="#_x0000_t75" style="width:31.8pt;height:19.8pt">
              <v:imagedata r:id="rId63" o:title=""/>
            </v:shape>
          </w:pict>
        </w:r>
      </w:del>
      <w:ins w:id="143" w:author="Author" w:date="2020-01-13T09:47:00Z">
        <w:r w:rsidR="00DE0716">
          <w:rPr>
            <w:rFonts w:asciiTheme="majorBidi" w:hAnsiTheme="majorBidi" w:cstheme="majorBidi"/>
            <w:position w:val="-14"/>
            <w:sz w:val="24"/>
            <w:szCs w:val="24"/>
          </w:rPr>
          <w:pict w14:anchorId="0B195003">
            <v:shape id="_x0000_i1096" type="#_x0000_t75" style="width:31.8pt;height:19.2pt">
              <v:imagedata r:id="rId63" o:title=""/>
            </v:shape>
          </w:pict>
        </w:r>
      </w:ins>
      <w:r w:rsidR="00494477" w:rsidRPr="00855D9F">
        <w:rPr>
          <w:rFonts w:asciiTheme="majorBidi" w:hAnsiTheme="majorBidi" w:cstheme="majorBidi"/>
          <w:sz w:val="24"/>
          <w:szCs w:val="24"/>
        </w:rPr>
        <w:t xml:space="preserve"> as the initial deviation from the axis of symmetry of the constraining cylinder</w:t>
      </w:r>
      <w:r w:rsidR="00AE70E6" w:rsidRPr="00855D9F">
        <w:rPr>
          <w:rFonts w:asciiTheme="majorBidi" w:hAnsiTheme="majorBidi" w:cstheme="majorBidi"/>
          <w:sz w:val="24"/>
          <w:szCs w:val="24"/>
        </w:rPr>
        <w:t>:</w:t>
      </w:r>
      <w:r w:rsidR="00494477" w:rsidRPr="00855D9F">
        <w:rPr>
          <w:rFonts w:asciiTheme="majorBidi" w:hAnsiTheme="majorBidi" w:cstheme="majorBidi"/>
          <w:sz w:val="24"/>
          <w:szCs w:val="24"/>
        </w:rPr>
        <w:t xml:space="preserve"> </w:t>
      </w:r>
    </w:p>
    <w:p w14:paraId="6AB2EC6C" w14:textId="12402601" w:rsidR="00692F68" w:rsidRPr="00855D9F" w:rsidRDefault="00367425" w:rsidP="001F7FD8">
      <w:pPr>
        <w:pStyle w:val="MTDisplayEquation"/>
        <w:tabs>
          <w:tab w:val="center" w:pos="3969"/>
          <w:tab w:val="right" w:pos="8364"/>
        </w:tabs>
        <w:bidi w:val="0"/>
      </w:pPr>
      <w:r w:rsidRPr="00855D9F">
        <w:tab/>
      </w:r>
      <w:del w:id="144" w:author="Author" w:date="2020-01-13T09:47:00Z">
        <w:r w:rsidR="00DE0716">
          <w:rPr>
            <w:position w:val="-30"/>
          </w:rPr>
          <w:pict w14:anchorId="356F84A3">
            <v:shape id="_x0000_i1097" type="#_x0000_t75" style="width:127.8pt;height:36.6pt">
              <v:imagedata r:id="rId64" o:title=""/>
            </v:shape>
          </w:pict>
        </w:r>
      </w:del>
      <w:ins w:id="145" w:author="Author" w:date="2020-01-13T09:47:00Z">
        <w:r w:rsidR="00DE0716">
          <w:rPr>
            <w:position w:val="-30"/>
          </w:rPr>
          <w:pict w14:anchorId="651F3763">
            <v:shape id="_x0000_i1098" type="#_x0000_t75" style="width:127.2pt;height:37.2pt">
              <v:imagedata r:id="rId64" o:title=""/>
            </v:shape>
          </w:pict>
        </w:r>
      </w:ins>
      <w:r w:rsidRPr="00855D9F">
        <w:t xml:space="preserve"> </w:t>
      </w:r>
      <w:r w:rsidRPr="00855D9F">
        <w:tab/>
      </w:r>
      <w:r w:rsidR="00B05D1F" w:rsidRPr="00855D9F">
        <w:fldChar w:fldCharType="begin"/>
      </w:r>
      <w:r w:rsidR="001564D9" w:rsidRPr="00855D9F">
        <w:instrText xml:space="preserve"> MACROBUTTON MTPlaceRef \* MERGEFORMAT </w:instrText>
      </w:r>
      <w:r w:rsidR="00B05D1F" w:rsidRPr="00855D9F">
        <w:fldChar w:fldCharType="begin"/>
      </w:r>
      <w:r w:rsidR="001564D9" w:rsidRPr="00855D9F">
        <w:instrText xml:space="preserve"> SEQ MTEqn \h \* MERGEFORMAT </w:instrText>
      </w:r>
      <w:r w:rsidR="00B05D1F" w:rsidRPr="00855D9F">
        <w:fldChar w:fldCharType="end"/>
      </w:r>
      <w:bookmarkStart w:id="146" w:name="ZEqnNum663554"/>
      <w:r w:rsidR="001564D9"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1</w:instrText>
      </w:r>
      <w:r w:rsidR="00D105C1" w:rsidRPr="00855D9F">
        <w:fldChar w:fldCharType="end"/>
      </w:r>
      <w:r w:rsidR="001564D9" w:rsidRPr="00855D9F">
        <w:instrText>)</w:instrText>
      </w:r>
      <w:bookmarkEnd w:id="146"/>
      <w:r w:rsidR="00B05D1F" w:rsidRPr="00855D9F">
        <w:fldChar w:fldCharType="end"/>
      </w:r>
    </w:p>
    <w:p w14:paraId="6D24D81A" w14:textId="50BAC070" w:rsidR="00AE70E6" w:rsidRPr="00855D9F" w:rsidRDefault="00367425" w:rsidP="00AE70E6">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rPr>
        <w:t xml:space="preserve">Where </w:t>
      </w:r>
      <w:del w:id="147" w:author="Author" w:date="2020-01-13T09:47:00Z">
        <w:r w:rsidR="00DE0716">
          <w:rPr>
            <w:rFonts w:asciiTheme="majorBidi" w:hAnsiTheme="majorBidi" w:cstheme="majorBidi"/>
            <w:position w:val="-6"/>
            <w:sz w:val="24"/>
            <w:szCs w:val="24"/>
          </w:rPr>
          <w:pict w14:anchorId="41FE9E19">
            <v:shape id="_x0000_i1099" type="#_x0000_t75" style="width:35.4pt;height:14.4pt">
              <v:imagedata r:id="rId65" o:title=""/>
            </v:shape>
          </w:pict>
        </w:r>
      </w:del>
      <w:ins w:id="148" w:author="Author" w:date="2020-01-13T09:47:00Z">
        <w:r w:rsidR="00DE0716">
          <w:rPr>
            <w:rFonts w:asciiTheme="majorBidi" w:hAnsiTheme="majorBidi" w:cstheme="majorBidi"/>
            <w:position w:val="-6"/>
            <w:sz w:val="24"/>
            <w:szCs w:val="24"/>
          </w:rPr>
          <w:pict w14:anchorId="799CC8EC">
            <v:shape id="_x0000_i1100" type="#_x0000_t75" style="width:34.8pt;height:14.4pt">
              <v:imagedata r:id="rId65" o:title=""/>
            </v:shape>
          </w:pict>
        </w:r>
      </w:ins>
      <w:r w:rsidRPr="00855D9F">
        <w:rPr>
          <w:rFonts w:asciiTheme="majorBidi" w:hAnsiTheme="majorBidi" w:cstheme="majorBidi"/>
          <w:sz w:val="24"/>
          <w:szCs w:val="24"/>
        </w:rPr>
        <w:t xml:space="preserve"> is the coordinate along the axis, and </w:t>
      </w:r>
      <w:del w:id="149" w:author="Author" w:date="2020-01-13T09:47:00Z">
        <w:r w:rsidR="00DE0716">
          <w:rPr>
            <w:rFonts w:asciiTheme="majorBidi" w:hAnsiTheme="majorBidi" w:cstheme="majorBidi"/>
            <w:position w:val="-4"/>
            <w:sz w:val="24"/>
            <w:szCs w:val="24"/>
          </w:rPr>
          <w:pict w14:anchorId="155749E6">
            <v:shape id="_x0000_i1101" type="#_x0000_t75" style="width:12.6pt;height:12.6pt">
              <v:imagedata r:id="rId66" o:title=""/>
            </v:shape>
          </w:pict>
        </w:r>
      </w:del>
      <w:ins w:id="150" w:author="Author" w:date="2020-01-13T09:47:00Z">
        <w:r w:rsidR="00DE0716">
          <w:rPr>
            <w:rFonts w:asciiTheme="majorBidi" w:hAnsiTheme="majorBidi" w:cstheme="majorBidi"/>
            <w:position w:val="-4"/>
            <w:sz w:val="24"/>
            <w:szCs w:val="24"/>
          </w:rPr>
          <w:pict w14:anchorId="0ED4FE86">
            <v:shape id="_x0000_i1102" type="#_x0000_t75" style="width:12.6pt;height:12.6pt">
              <v:imagedata r:id="rId66" o:title=""/>
            </v:shape>
          </w:pict>
        </w:r>
      </w:ins>
      <w:r w:rsidRPr="00855D9F">
        <w:rPr>
          <w:rFonts w:asciiTheme="majorBidi" w:hAnsiTheme="majorBidi" w:cstheme="majorBidi"/>
          <w:sz w:val="24"/>
          <w:szCs w:val="24"/>
        </w:rPr>
        <w:t xml:space="preserve"> is the amplitude of the </w:t>
      </w:r>
      <w:proofErr w:type="gramStart"/>
      <w:r w:rsidRPr="00855D9F">
        <w:rPr>
          <w:rFonts w:asciiTheme="majorBidi" w:hAnsiTheme="majorBidi" w:cstheme="majorBidi"/>
          <w:sz w:val="24"/>
          <w:szCs w:val="24"/>
        </w:rPr>
        <w:t>bending.</w:t>
      </w:r>
      <w:proofErr w:type="gramEnd"/>
    </w:p>
    <w:p w14:paraId="39835ABA" w14:textId="73FA3A76" w:rsidR="00195702" w:rsidRPr="00855D9F" w:rsidRDefault="00367425" w:rsidP="00A717DA">
      <w:pPr>
        <w:pStyle w:val="MTDisplayEquation"/>
        <w:tabs>
          <w:tab w:val="right" w:pos="5670"/>
        </w:tabs>
        <w:bidi w:val="0"/>
        <w:ind w:left="0" w:firstLine="284"/>
        <w:rPr>
          <w:rFonts w:asciiTheme="majorBidi" w:hAnsiTheme="majorBidi" w:cstheme="majorBidi"/>
        </w:rPr>
      </w:pPr>
      <w:r w:rsidRPr="00855D9F">
        <w:rPr>
          <w:rFonts w:asciiTheme="majorBidi" w:hAnsiTheme="majorBidi" w:cstheme="majorBidi"/>
        </w:rPr>
        <w:t>A</w:t>
      </w:r>
      <w:r w:rsidR="008F35D1" w:rsidRPr="00855D9F">
        <w:rPr>
          <w:rFonts w:asciiTheme="majorBidi" w:hAnsiTheme="majorBidi" w:cstheme="majorBidi"/>
        </w:rPr>
        <w:t xml:space="preserve">ll </w:t>
      </w:r>
      <w:r w:rsidR="002D4821" w:rsidRPr="00855D9F">
        <w:rPr>
          <w:rFonts w:asciiTheme="majorBidi" w:hAnsiTheme="majorBidi" w:cstheme="majorBidi"/>
        </w:rPr>
        <w:t>variables</w:t>
      </w:r>
      <w:r w:rsidR="00AE70E6" w:rsidRPr="00855D9F">
        <w:rPr>
          <w:rFonts w:asciiTheme="majorBidi" w:hAnsiTheme="majorBidi" w:cstheme="majorBidi"/>
        </w:rPr>
        <w:t xml:space="preserve"> here</w:t>
      </w:r>
      <w:r w:rsidR="002D4821" w:rsidRPr="00855D9F">
        <w:rPr>
          <w:rFonts w:asciiTheme="majorBidi" w:hAnsiTheme="majorBidi" w:cstheme="majorBidi"/>
        </w:rPr>
        <w:t xml:space="preserve"> are </w:t>
      </w:r>
      <w:r w:rsidR="008F35D1" w:rsidRPr="00855D9F">
        <w:rPr>
          <w:rFonts w:asciiTheme="majorBidi" w:hAnsiTheme="majorBidi" w:cstheme="majorBidi"/>
        </w:rPr>
        <w:t>measured</w:t>
      </w:r>
      <w:r w:rsidR="00692F68" w:rsidRPr="00855D9F">
        <w:rPr>
          <w:rFonts w:asciiTheme="majorBidi" w:hAnsiTheme="majorBidi" w:cstheme="majorBidi"/>
        </w:rPr>
        <w:t xml:space="preserve"> in millimeters</w:t>
      </w:r>
      <w:r w:rsidRPr="00855D9F">
        <w:rPr>
          <w:rFonts w:asciiTheme="majorBidi" w:hAnsiTheme="majorBidi" w:cstheme="majorBidi"/>
        </w:rPr>
        <w:t>,</w:t>
      </w:r>
      <w:r w:rsidR="00021F0F" w:rsidRPr="00855D9F">
        <w:rPr>
          <w:rFonts w:asciiTheme="majorBidi" w:hAnsiTheme="majorBidi" w:cstheme="majorBidi"/>
        </w:rPr>
        <w:t xml:space="preserve"> and the maximum geometrical imperfection</w:t>
      </w:r>
      <w:r w:rsidRPr="00855D9F">
        <w:rPr>
          <w:rFonts w:asciiTheme="majorBidi" w:hAnsiTheme="majorBidi" w:cstheme="majorBidi"/>
        </w:rPr>
        <w:t xml:space="preserve"> value </w:t>
      </w:r>
      <w:r w:rsidR="00021F0F" w:rsidRPr="00855D9F">
        <w:rPr>
          <w:rFonts w:asciiTheme="majorBidi" w:hAnsiTheme="majorBidi" w:cstheme="majorBidi"/>
        </w:rPr>
        <w:t>obtained</w:t>
      </w:r>
      <w:r w:rsidRPr="00855D9F">
        <w:rPr>
          <w:rFonts w:asciiTheme="majorBidi" w:hAnsiTheme="majorBidi" w:cstheme="majorBidi"/>
        </w:rPr>
        <w:t xml:space="preserve"> (</w:t>
      </w:r>
      <w:r w:rsidR="007362E4" w:rsidRPr="00855D9F">
        <w:rPr>
          <w:rFonts w:asciiTheme="majorBidi" w:hAnsiTheme="majorBidi" w:cstheme="majorBidi"/>
        </w:rPr>
        <w:t xml:space="preserve">approximately </w:t>
      </w:r>
      <w:del w:id="151" w:author="Author" w:date="2020-01-13T09:47:00Z">
        <w:r w:rsidR="00DF4282" w:rsidRPr="00855D9F">
          <w:rPr>
            <w:rFonts w:asciiTheme="majorBidi" w:hAnsiTheme="majorBidi" w:cstheme="majorBidi"/>
            <w:position w:val="-10"/>
          </w:rPr>
          <w:object w:dxaOrig="560" w:dyaOrig="320" w14:anchorId="27757842">
            <v:shape id="_x0000_i1103" type="#_x0000_t75" style="width:29.4pt;height:15pt" o:ole="">
              <v:imagedata r:id="rId67" o:title=""/>
            </v:shape>
            <o:OLEObject Type="Embed" ProgID="Equation.DSMT4" ShapeID="_x0000_i1103" DrawAspect="Content" ObjectID="_1640586143" r:id="rId68"/>
          </w:object>
        </w:r>
      </w:del>
      <w:ins w:id="152" w:author="Author" w:date="2020-01-13T09:47:00Z">
        <w:r>
          <w:rPr>
            <w:rFonts w:asciiTheme="majorBidi" w:hAnsiTheme="majorBidi" w:cstheme="majorBidi"/>
            <w:position w:val="-10"/>
          </w:rPr>
          <w:object w:dxaOrig="589" w:dyaOrig="301" w14:anchorId="1C3506AA">
            <v:shape id="_x0000_i1104" type="#_x0000_t75" style="width:29.4pt;height:15pt" o:ole="">
              <v:imagedata r:id="rId67" o:title=""/>
            </v:shape>
            <o:OLEObject Type="Embed" ProgID="Equation.DSMT4" ShapeID="_x0000_i1104" DrawAspect="Content" ObjectID="_1640586144" r:id="rId69"/>
          </w:object>
        </w:r>
      </w:ins>
      <w:r w:rsidRPr="00855D9F">
        <w:rPr>
          <w:rFonts w:asciiTheme="majorBidi" w:hAnsiTheme="majorBidi" w:cstheme="majorBidi"/>
        </w:rPr>
        <w:t>)</w:t>
      </w:r>
      <w:r w:rsidR="00021F0F" w:rsidRPr="00855D9F">
        <w:rPr>
          <w:rFonts w:asciiTheme="majorBidi" w:hAnsiTheme="majorBidi" w:cstheme="majorBidi"/>
        </w:rPr>
        <w:t xml:space="preserve"> is </w:t>
      </w:r>
      <w:r w:rsidR="00AE70E6" w:rsidRPr="00855D9F">
        <w:rPr>
          <w:rFonts w:asciiTheme="majorBidi" w:hAnsiTheme="majorBidi" w:cstheme="majorBidi"/>
        </w:rPr>
        <w:t xml:space="preserve">about </w:t>
      </w:r>
      <w:r w:rsidR="00021F0F" w:rsidRPr="00855D9F">
        <w:rPr>
          <w:rFonts w:asciiTheme="majorBidi" w:hAnsiTheme="majorBidi" w:cstheme="majorBidi"/>
        </w:rPr>
        <w:t xml:space="preserve">0.2% of </w:t>
      </w:r>
      <w:r w:rsidR="00501A44" w:rsidRPr="00855D9F">
        <w:rPr>
          <w:rFonts w:asciiTheme="majorBidi" w:hAnsiTheme="majorBidi" w:cstheme="majorBidi"/>
        </w:rPr>
        <w:t xml:space="preserve">the </w:t>
      </w:r>
      <w:r w:rsidR="00021F0F" w:rsidRPr="00855D9F">
        <w:rPr>
          <w:rFonts w:asciiTheme="majorBidi" w:hAnsiTheme="majorBidi" w:cstheme="majorBidi"/>
        </w:rPr>
        <w:t>fiber length</w:t>
      </w:r>
      <w:r w:rsidR="00A20C97" w:rsidRPr="00855D9F">
        <w:rPr>
          <w:rFonts w:asciiTheme="majorBidi" w:hAnsiTheme="majorBidi" w:cstheme="majorBidi"/>
        </w:rPr>
        <w:t xml:space="preserve"> </w:t>
      </w:r>
      <w:del w:id="153" w:author="Author" w:date="2020-01-13T09:47:00Z">
        <w:r w:rsidR="00B21356" w:rsidRPr="00855D9F">
          <w:rPr>
            <w:rFonts w:asciiTheme="majorBidi" w:hAnsiTheme="majorBidi" w:cstheme="majorBidi"/>
            <w:position w:val="-4"/>
          </w:rPr>
          <w:object w:dxaOrig="220" w:dyaOrig="260" w14:anchorId="0C39882A">
            <v:shape id="_x0000_i1105" type="#_x0000_t75" style="width:12.6pt;height:12.6pt" o:ole="">
              <v:imagedata r:id="rId70" o:title=""/>
            </v:shape>
            <o:OLEObject Type="Embed" ProgID="Equation.DSMT4" ShapeID="_x0000_i1105" DrawAspect="Content" ObjectID="_1640586145" r:id="rId71"/>
          </w:object>
        </w:r>
      </w:del>
      <w:ins w:id="154" w:author="Author" w:date="2020-01-13T09:47:00Z">
        <w:r>
          <w:rPr>
            <w:rFonts w:asciiTheme="majorBidi" w:hAnsiTheme="majorBidi" w:cstheme="majorBidi"/>
            <w:position w:val="-4"/>
          </w:rPr>
          <w:object w:dxaOrig="250" w:dyaOrig="250" w14:anchorId="394D7323">
            <v:shape id="_x0000_i1106" type="#_x0000_t75" style="width:12.6pt;height:12.6pt" o:ole="">
              <v:imagedata r:id="rId70" o:title=""/>
            </v:shape>
            <o:OLEObject Type="Embed" ProgID="Equation.DSMT4" ShapeID="_x0000_i1106" DrawAspect="Content" ObjectID="_1640586146" r:id="rId72"/>
          </w:object>
        </w:r>
      </w:ins>
      <w:r w:rsidRPr="00855D9F">
        <w:rPr>
          <w:rFonts w:asciiTheme="majorBidi" w:hAnsiTheme="majorBidi" w:cstheme="majorBidi"/>
        </w:rPr>
        <w:t>.</w:t>
      </w:r>
      <w:r w:rsidR="00B21356" w:rsidRPr="00855D9F">
        <w:rPr>
          <w:rFonts w:asciiTheme="majorBidi" w:hAnsiTheme="majorBidi" w:cstheme="majorBidi"/>
        </w:rPr>
        <w:t xml:space="preserve"> </w:t>
      </w:r>
      <w:r w:rsidR="00FA4856" w:rsidRPr="00855D9F">
        <w:rPr>
          <w:rFonts w:asciiTheme="majorBidi" w:hAnsiTheme="majorBidi" w:cstheme="majorBidi"/>
        </w:rPr>
        <w:t xml:space="preserve">Eq. </w:t>
      </w:r>
      <w:r w:rsidR="00B05D1F" w:rsidRPr="00855D9F">
        <w:rPr>
          <w:rFonts w:asciiTheme="majorBidi" w:hAnsiTheme="majorBidi" w:cstheme="majorBidi"/>
          <w:iCs/>
        </w:rPr>
        <w:fldChar w:fldCharType="begin"/>
      </w:r>
      <w:r w:rsidR="00692F68" w:rsidRPr="00855D9F">
        <w:rPr>
          <w:rFonts w:asciiTheme="majorBidi" w:hAnsiTheme="majorBidi" w:cstheme="majorBidi"/>
          <w:iCs/>
        </w:rPr>
        <w:instrText xml:space="preserve"> GOTOBUTTON ZEqnNum663554  \* MERGEFORMAT </w:instrText>
      </w:r>
      <w:r w:rsidR="00B05D1F" w:rsidRPr="00855D9F">
        <w:rPr>
          <w:rFonts w:asciiTheme="majorBidi" w:hAnsiTheme="majorBidi" w:cstheme="majorBidi"/>
          <w:iCs/>
        </w:rPr>
        <w:fldChar w:fldCharType="begin"/>
      </w:r>
      <w:r w:rsidR="00692F68" w:rsidRPr="00855D9F">
        <w:rPr>
          <w:rFonts w:asciiTheme="majorBidi" w:hAnsiTheme="majorBidi" w:cstheme="majorBidi"/>
          <w:iCs/>
        </w:rPr>
        <w:instrText xml:space="preserve"> REF ZEqnNum663554 \* Charformat \! \* MERGEFORMAT </w:instrText>
      </w:r>
      <w:r w:rsidR="00B05D1F" w:rsidRPr="00855D9F">
        <w:rPr>
          <w:rFonts w:asciiTheme="majorBidi" w:hAnsiTheme="majorBidi" w:cstheme="majorBidi"/>
          <w:iCs/>
        </w:rPr>
        <w:fldChar w:fldCharType="separate"/>
      </w:r>
      <w:r w:rsidR="00D105C1" w:rsidRPr="00855D9F">
        <w:rPr>
          <w:rFonts w:asciiTheme="majorBidi" w:hAnsiTheme="majorBidi" w:cstheme="majorBidi"/>
          <w:iCs/>
        </w:rPr>
        <w:instrText>(1)</w:instrText>
      </w:r>
      <w:r w:rsidR="00B05D1F" w:rsidRPr="00855D9F">
        <w:rPr>
          <w:rFonts w:asciiTheme="majorBidi" w:hAnsiTheme="majorBidi" w:cstheme="majorBidi"/>
          <w:iCs/>
        </w:rPr>
        <w:fldChar w:fldCharType="end"/>
      </w:r>
      <w:r w:rsidR="00B05D1F" w:rsidRPr="00855D9F">
        <w:rPr>
          <w:rFonts w:asciiTheme="majorBidi" w:hAnsiTheme="majorBidi" w:cstheme="majorBidi"/>
          <w:iCs/>
        </w:rPr>
        <w:fldChar w:fldCharType="end"/>
      </w:r>
      <w:r w:rsidR="00692F68" w:rsidRPr="00855D9F">
        <w:rPr>
          <w:rFonts w:asciiTheme="majorBidi" w:hAnsiTheme="majorBidi" w:cstheme="majorBidi"/>
          <w:iCs/>
        </w:rPr>
        <w:t xml:space="preserve"> </w:t>
      </w:r>
      <w:r w:rsidR="008F35D1" w:rsidRPr="00855D9F">
        <w:rPr>
          <w:rFonts w:asciiTheme="majorBidi" w:hAnsiTheme="majorBidi" w:cstheme="majorBidi"/>
        </w:rPr>
        <w:t xml:space="preserve">is recognized in </w:t>
      </w:r>
      <w:r w:rsidR="002D4821" w:rsidRPr="00855D9F">
        <w:rPr>
          <w:rFonts w:asciiTheme="majorBidi" w:hAnsiTheme="majorBidi" w:cstheme="majorBidi"/>
        </w:rPr>
        <w:t xml:space="preserve">the </w:t>
      </w:r>
      <w:r w:rsidR="008F35D1" w:rsidRPr="00855D9F">
        <w:rPr>
          <w:rFonts w:asciiTheme="majorBidi" w:hAnsiTheme="majorBidi" w:cstheme="majorBidi"/>
        </w:rPr>
        <w:t>post</w:t>
      </w:r>
      <w:r w:rsidR="00BA674E" w:rsidRPr="00855D9F">
        <w:rPr>
          <w:rFonts w:asciiTheme="majorBidi" w:hAnsiTheme="majorBidi" w:cstheme="majorBidi"/>
        </w:rPr>
        <w:t>-</w:t>
      </w:r>
      <w:r w:rsidR="008F35D1" w:rsidRPr="00855D9F">
        <w:rPr>
          <w:rFonts w:asciiTheme="majorBidi" w:hAnsiTheme="majorBidi" w:cstheme="majorBidi"/>
        </w:rPr>
        <w:t xml:space="preserve">buckling theory </w:t>
      </w:r>
      <w:r w:rsidRPr="00855D9F">
        <w:rPr>
          <w:rFonts w:asciiTheme="majorBidi" w:hAnsiTheme="majorBidi" w:cstheme="majorBidi"/>
        </w:rPr>
        <w:t>to calculate</w:t>
      </w:r>
      <w:r w:rsidR="008F35D1" w:rsidRPr="00855D9F">
        <w:rPr>
          <w:rFonts w:asciiTheme="majorBidi" w:hAnsiTheme="majorBidi" w:cstheme="majorBidi"/>
        </w:rPr>
        <w:t xml:space="preserve"> the</w:t>
      </w:r>
      <w:r w:rsidR="003450F9" w:rsidRPr="00855D9F">
        <w:rPr>
          <w:rFonts w:asciiTheme="majorBidi" w:hAnsiTheme="majorBidi" w:cstheme="majorBidi"/>
        </w:rPr>
        <w:t xml:space="preserve"> worst</w:t>
      </w:r>
      <w:r w:rsidR="008F35D1" w:rsidRPr="00855D9F">
        <w:rPr>
          <w:rFonts w:asciiTheme="majorBidi" w:hAnsiTheme="majorBidi" w:cstheme="majorBidi"/>
        </w:rPr>
        <w:t xml:space="preserve"> geometrical imperfection </w:t>
      </w:r>
      <w:r w:rsidR="00F51EA9" w:rsidRPr="00855D9F">
        <w:rPr>
          <w:rFonts w:asciiTheme="majorBidi" w:hAnsiTheme="majorBidi" w:cstheme="majorBidi"/>
        </w:rPr>
        <w:t>that</w:t>
      </w:r>
      <w:r w:rsidR="008F35D1" w:rsidRPr="00855D9F">
        <w:rPr>
          <w:rFonts w:asciiTheme="majorBidi" w:hAnsiTheme="majorBidi" w:cstheme="majorBidi"/>
        </w:rPr>
        <w:t xml:space="preserve"> is identical </w:t>
      </w:r>
      <w:r w:rsidR="002D4821" w:rsidRPr="00855D9F">
        <w:rPr>
          <w:rFonts w:asciiTheme="majorBidi" w:hAnsiTheme="majorBidi" w:cstheme="majorBidi"/>
        </w:rPr>
        <w:t>to</w:t>
      </w:r>
      <w:r w:rsidR="008F35D1" w:rsidRPr="00855D9F">
        <w:rPr>
          <w:rFonts w:asciiTheme="majorBidi" w:hAnsiTheme="majorBidi" w:cstheme="majorBidi"/>
        </w:rPr>
        <w:t xml:space="preserve"> the shape of the</w:t>
      </w:r>
      <w:r w:rsidR="00692F68" w:rsidRPr="00855D9F">
        <w:rPr>
          <w:rFonts w:asciiTheme="majorBidi" w:hAnsiTheme="majorBidi" w:cstheme="majorBidi"/>
        </w:rPr>
        <w:t xml:space="preserve"> first buckling m</w:t>
      </w:r>
      <w:r w:rsidR="00692F68" w:rsidRPr="00855D9F">
        <w:rPr>
          <w:rFonts w:asciiTheme="majorBidi" w:hAnsiTheme="majorBidi" w:cstheme="majorBidi"/>
          <w:iCs/>
        </w:rPr>
        <w:t>ode of a fiber subjected to clamped-clamped boundary conditions</w:t>
      </w:r>
      <w:r w:rsidR="003450F9" w:rsidRPr="00855D9F">
        <w:rPr>
          <w:rFonts w:asciiTheme="majorBidi" w:hAnsiTheme="majorBidi" w:cstheme="majorBidi"/>
          <w:iCs/>
        </w:rPr>
        <w:t xml:space="preserve"> </w:t>
      </w:r>
      <w:r w:rsidR="003450F9" w:rsidRPr="00855D9F">
        <w:rPr>
          <w:rFonts w:asciiTheme="majorBidi" w:hAnsiTheme="majorBidi" w:cstheme="majorBidi"/>
          <w:iCs/>
        </w:rPr>
        <w:fldChar w:fldCharType="begin"/>
      </w:r>
      <w:r w:rsidR="003450F9" w:rsidRPr="00855D9F">
        <w:rPr>
          <w:rFonts w:asciiTheme="majorBidi" w:hAnsiTheme="majorBidi" w:cstheme="majorBidi"/>
          <w:iCs/>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3450F9" w:rsidRPr="00855D9F">
        <w:rPr>
          <w:rFonts w:asciiTheme="majorBidi" w:hAnsiTheme="majorBidi" w:cstheme="majorBidi"/>
          <w:iCs/>
        </w:rPr>
        <w:fldChar w:fldCharType="separate"/>
      </w:r>
      <w:r w:rsidR="003450F9" w:rsidRPr="00855D9F">
        <w:rPr>
          <w:rFonts w:asciiTheme="majorBidi" w:hAnsiTheme="majorBidi" w:cstheme="majorBidi"/>
          <w:iCs/>
        </w:rPr>
        <w:t>[</w:t>
      </w:r>
      <w:r>
        <w:fldChar w:fldCharType="begin"/>
      </w:r>
      <w:r>
        <w:instrText xml:space="preserve"> HYPERLINK \l "_ENREF_12" \o "Timoshenko, 2009 #3" </w:instrText>
      </w:r>
      <w:r>
        <w:fldChar w:fldCharType="separate"/>
      </w:r>
      <w:r w:rsidR="003450F9" w:rsidRPr="00855D9F">
        <w:rPr>
          <w:rFonts w:asciiTheme="majorBidi" w:hAnsiTheme="majorBidi" w:cstheme="majorBidi"/>
          <w:iCs/>
        </w:rPr>
        <w:t>12</w:t>
      </w:r>
      <w:r>
        <w:rPr>
          <w:rPrChange w:id="155" w:author="Author" w:date="2020-01-13T09:47:00Z">
            <w:rPr>
              <w:rFonts w:asciiTheme="majorBidi" w:hAnsiTheme="majorBidi"/>
            </w:rPr>
          </w:rPrChange>
        </w:rPr>
        <w:fldChar w:fldCharType="end"/>
      </w:r>
      <w:r w:rsidR="003450F9" w:rsidRPr="00855D9F">
        <w:rPr>
          <w:rFonts w:asciiTheme="majorBidi" w:hAnsiTheme="majorBidi" w:cstheme="majorBidi"/>
          <w:iCs/>
        </w:rPr>
        <w:t>]</w:t>
      </w:r>
      <w:r w:rsidR="003450F9" w:rsidRPr="00855D9F">
        <w:rPr>
          <w:rFonts w:asciiTheme="majorBidi" w:hAnsiTheme="majorBidi" w:cstheme="majorBidi"/>
          <w:iCs/>
        </w:rPr>
        <w:fldChar w:fldCharType="end"/>
      </w:r>
      <w:r w:rsidR="00692F68" w:rsidRPr="00855D9F">
        <w:rPr>
          <w:rFonts w:asciiTheme="majorBidi" w:hAnsiTheme="majorBidi" w:cstheme="majorBidi"/>
          <w:iCs/>
        </w:rPr>
        <w:t xml:space="preserve">. </w:t>
      </w:r>
      <w:r w:rsidR="00A717DA" w:rsidRPr="00855D9F">
        <w:rPr>
          <w:rFonts w:asciiTheme="majorBidi" w:hAnsiTheme="majorBidi" w:cstheme="majorBidi"/>
          <w:iCs/>
        </w:rPr>
        <w:t xml:space="preserve">The </w:t>
      </w:r>
      <w:r w:rsidR="005E3562" w:rsidRPr="00855D9F">
        <w:rPr>
          <w:rFonts w:asciiTheme="majorBidi" w:hAnsiTheme="majorBidi" w:cstheme="majorBidi"/>
        </w:rPr>
        <w:t xml:space="preserve">influence of </w:t>
      </w:r>
      <w:r w:rsidR="00A717DA" w:rsidRPr="00855D9F">
        <w:rPr>
          <w:rFonts w:asciiTheme="majorBidi" w:hAnsiTheme="majorBidi" w:cstheme="majorBidi"/>
        </w:rPr>
        <w:t xml:space="preserve">the </w:t>
      </w:r>
      <w:r w:rsidR="005E3562" w:rsidRPr="00855D9F">
        <w:rPr>
          <w:rFonts w:asciiTheme="majorBidi" w:hAnsiTheme="majorBidi" w:cstheme="majorBidi"/>
        </w:rPr>
        <w:t>imperfection</w:t>
      </w:r>
      <w:r w:rsidR="00A717DA" w:rsidRPr="00855D9F">
        <w:rPr>
          <w:rFonts w:asciiTheme="majorBidi" w:hAnsiTheme="majorBidi" w:cstheme="majorBidi"/>
        </w:rPr>
        <w:t xml:space="preserve"> amplitude</w:t>
      </w:r>
      <w:del w:id="156" w:author="Author" w:date="2020-01-13T09:47:00Z">
        <w:r w:rsidR="00DE0716">
          <w:rPr>
            <w:rFonts w:asciiTheme="majorBidi" w:hAnsiTheme="majorBidi" w:cstheme="majorBidi"/>
            <w:position w:val="-4"/>
          </w:rPr>
          <w:pict w14:anchorId="506208EC">
            <v:shape id="_x0000_i1107" type="#_x0000_t75" style="width:12.6pt;height:12.6pt">
              <v:imagedata r:id="rId73" o:title=""/>
            </v:shape>
          </w:pict>
        </w:r>
      </w:del>
      <w:ins w:id="157" w:author="Author" w:date="2020-01-13T09:47:00Z">
        <w:r w:rsidR="00DE0716">
          <w:rPr>
            <w:rFonts w:asciiTheme="majorBidi" w:hAnsiTheme="majorBidi" w:cstheme="majorBidi"/>
            <w:position w:val="-4"/>
          </w:rPr>
          <w:pict w14:anchorId="6B46D536">
            <v:shape id="_x0000_i1108" type="#_x0000_t75" style="width:12.6pt;height:12.6pt">
              <v:imagedata r:id="rId73" o:title=""/>
            </v:shape>
          </w:pict>
        </w:r>
      </w:ins>
      <w:r w:rsidR="005E3562" w:rsidRPr="00855D9F">
        <w:rPr>
          <w:rFonts w:asciiTheme="majorBidi" w:hAnsiTheme="majorBidi" w:cstheme="majorBidi"/>
        </w:rPr>
        <w:t>on the behavior of the constrained fiber.</w:t>
      </w:r>
      <w:r w:rsidR="005904CC" w:rsidRPr="00855D9F">
        <w:rPr>
          <w:rFonts w:asciiTheme="majorBidi" w:hAnsiTheme="majorBidi" w:cstheme="majorBidi"/>
        </w:rPr>
        <w:t xml:space="preserve"> </w:t>
      </w:r>
      <w:r w:rsidR="00A717DA" w:rsidRPr="00855D9F">
        <w:rPr>
          <w:rFonts w:asciiTheme="majorBidi" w:hAnsiTheme="majorBidi" w:cstheme="majorBidi"/>
        </w:rPr>
        <w:t xml:space="preserve">In </w:t>
      </w:r>
      <w:r w:rsidR="005904CC" w:rsidRPr="00855D9F">
        <w:rPr>
          <w:rFonts w:asciiTheme="majorBidi" w:hAnsiTheme="majorBidi" w:cstheme="majorBidi"/>
        </w:rPr>
        <w:t xml:space="preserve">Section </w:t>
      </w:r>
      <w:r w:rsidR="00B05D1F" w:rsidRPr="00855D9F">
        <w:rPr>
          <w:rFonts w:asciiTheme="majorBidi" w:hAnsiTheme="majorBidi" w:cstheme="majorBidi"/>
        </w:rPr>
        <w:fldChar w:fldCharType="begin"/>
      </w:r>
      <w:r w:rsidR="005904CC" w:rsidRPr="00855D9F">
        <w:rPr>
          <w:rFonts w:asciiTheme="majorBidi" w:hAnsiTheme="majorBidi" w:cstheme="majorBidi"/>
        </w:rPr>
        <w:instrText xml:space="preserve"> REF _Ref530928842 \r \h </w:instrText>
      </w:r>
      <w:r w:rsidR="00B05D1F" w:rsidRPr="00855D9F">
        <w:rPr>
          <w:rFonts w:asciiTheme="majorBidi" w:hAnsiTheme="majorBidi" w:cstheme="majorBidi"/>
        </w:rPr>
      </w:r>
      <w:r w:rsidR="00B05D1F" w:rsidRPr="00855D9F">
        <w:rPr>
          <w:rFonts w:asciiTheme="majorBidi" w:hAnsiTheme="majorBidi" w:cstheme="majorBidi"/>
        </w:rPr>
        <w:fldChar w:fldCharType="separate"/>
      </w:r>
      <w:r w:rsidR="00D105C1" w:rsidRPr="00855D9F">
        <w:rPr>
          <w:rFonts w:asciiTheme="majorBidi" w:hAnsiTheme="majorBidi" w:cstheme="majorBidi"/>
          <w:cs/>
        </w:rPr>
        <w:t>‎</w:t>
      </w:r>
      <w:r w:rsidR="00D105C1" w:rsidRPr="00855D9F">
        <w:rPr>
          <w:rFonts w:asciiTheme="majorBidi" w:hAnsiTheme="majorBidi" w:cstheme="majorBidi"/>
        </w:rPr>
        <w:t>3</w:t>
      </w:r>
      <w:r w:rsidR="00B05D1F" w:rsidRPr="00855D9F">
        <w:rPr>
          <w:rFonts w:asciiTheme="majorBidi" w:hAnsiTheme="majorBidi" w:cstheme="majorBidi"/>
        </w:rPr>
        <w:fldChar w:fldCharType="end"/>
      </w:r>
      <w:r w:rsidR="005904CC" w:rsidRPr="00855D9F">
        <w:rPr>
          <w:rFonts w:asciiTheme="majorBidi" w:hAnsiTheme="majorBidi" w:cstheme="majorBidi"/>
        </w:rPr>
        <w:t xml:space="preserve"> </w:t>
      </w:r>
      <w:r w:rsidR="00A717DA" w:rsidRPr="00855D9F">
        <w:rPr>
          <w:rFonts w:asciiTheme="majorBidi" w:hAnsiTheme="majorBidi" w:cstheme="majorBidi"/>
        </w:rPr>
        <w:t>we analyze</w:t>
      </w:r>
      <w:del w:id="158" w:author="Author" w:date="2020-01-13T09:47:00Z">
        <w:r w:rsidR="00DE0716">
          <w:rPr>
            <w:rFonts w:asciiTheme="majorBidi" w:hAnsiTheme="majorBidi" w:cstheme="majorBidi"/>
            <w:position w:val="-4"/>
          </w:rPr>
          <w:pict w14:anchorId="17FC0439">
            <v:shape id="_x0000_i1109" type="#_x0000_t75" style="width:12.6pt;height:12.6pt">
              <v:imagedata r:id="rId73" o:title=""/>
            </v:shape>
          </w:pict>
        </w:r>
      </w:del>
      <w:ins w:id="159" w:author="Author" w:date="2020-01-13T09:47:00Z">
        <w:r w:rsidR="00DE0716">
          <w:rPr>
            <w:rFonts w:asciiTheme="majorBidi" w:hAnsiTheme="majorBidi" w:cstheme="majorBidi"/>
            <w:position w:val="-4"/>
          </w:rPr>
          <w:pict w14:anchorId="176E6E1C">
            <v:shape id="_x0000_i1110" type="#_x0000_t75" style="width:12.6pt;height:12.6pt">
              <v:imagedata r:id="rId73" o:title=""/>
            </v:shape>
          </w:pict>
        </w:r>
      </w:ins>
      <w:r w:rsidR="00A717DA" w:rsidRPr="00855D9F">
        <w:rPr>
          <w:rFonts w:asciiTheme="majorBidi" w:hAnsiTheme="majorBidi" w:cstheme="majorBidi"/>
        </w:rPr>
        <w:t>us</w:t>
      </w:r>
      <w:r w:rsidR="00692F68" w:rsidRPr="00855D9F">
        <w:rPr>
          <w:rFonts w:asciiTheme="majorBidi" w:hAnsiTheme="majorBidi" w:cstheme="majorBidi"/>
          <w:iCs/>
        </w:rPr>
        <w:t>in</w:t>
      </w:r>
      <w:r w:rsidR="00A717DA" w:rsidRPr="00855D9F">
        <w:rPr>
          <w:rFonts w:asciiTheme="majorBidi" w:hAnsiTheme="majorBidi" w:cstheme="majorBidi"/>
          <w:iCs/>
        </w:rPr>
        <w:t>g</w:t>
      </w:r>
      <w:r w:rsidR="00692F68" w:rsidRPr="00855D9F">
        <w:rPr>
          <w:rFonts w:asciiTheme="majorBidi" w:hAnsiTheme="majorBidi" w:cstheme="majorBidi"/>
          <w:iCs/>
        </w:rPr>
        <w:t xml:space="preserve"> Abaqus</w:t>
      </w:r>
      <w:r w:rsidR="00A717DA" w:rsidRPr="00855D9F">
        <w:rPr>
          <w:rFonts w:asciiTheme="majorBidi" w:hAnsiTheme="majorBidi" w:cstheme="majorBidi"/>
          <w:iCs/>
        </w:rPr>
        <w:t xml:space="preserve"> FEA</w:t>
      </w:r>
      <w:r w:rsidR="00AC4D6F" w:rsidRPr="00855D9F">
        <w:rPr>
          <w:rFonts w:asciiTheme="majorBidi" w:hAnsiTheme="majorBidi" w:cstheme="majorBidi"/>
          <w:iCs/>
        </w:rPr>
        <w:t xml:space="preserve">. </w:t>
      </w:r>
      <w:r w:rsidR="00501A44" w:rsidRPr="00855D9F">
        <w:rPr>
          <w:rFonts w:asciiTheme="majorBidi" w:hAnsiTheme="majorBidi" w:cstheme="majorBidi"/>
        </w:rPr>
        <w:t xml:space="preserve">In </w:t>
      </w:r>
      <w:r w:rsidR="00A717DA" w:rsidRPr="00855D9F">
        <w:rPr>
          <w:rFonts w:asciiTheme="majorBidi" w:hAnsiTheme="majorBidi" w:cstheme="majorBidi"/>
        </w:rPr>
        <w:t xml:space="preserve">the </w:t>
      </w:r>
      <w:r w:rsidR="00501A44" w:rsidRPr="00855D9F">
        <w:rPr>
          <w:rFonts w:asciiTheme="majorBidi" w:hAnsiTheme="majorBidi" w:cstheme="majorBidi"/>
        </w:rPr>
        <w:t xml:space="preserve">numerical analysis, </w:t>
      </w:r>
      <w:r w:rsidR="00A717DA" w:rsidRPr="00855D9F">
        <w:rPr>
          <w:rFonts w:asciiTheme="majorBidi" w:hAnsiTheme="majorBidi" w:cstheme="majorBidi"/>
        </w:rPr>
        <w:t xml:space="preserve">a </w:t>
      </w:r>
      <w:r w:rsidR="00501A44" w:rsidRPr="00855D9F">
        <w:rPr>
          <w:rFonts w:asciiTheme="majorBidi" w:hAnsiTheme="majorBidi" w:cstheme="majorBidi"/>
        </w:rPr>
        <w:t>c</w:t>
      </w:r>
      <w:r w:rsidR="00F445F9" w:rsidRPr="00855D9F">
        <w:rPr>
          <w:rFonts w:asciiTheme="majorBidi" w:hAnsiTheme="majorBidi" w:cstheme="majorBidi"/>
        </w:rPr>
        <w:t xml:space="preserve">ontact between the cylinder and the fiber was defined using penalty stiffness in the normal direction of the contact surfaces (pressure-overclosure with "hard" contact and no penetration). In addition, tangential interaction, accounting for friction between the two bodies, was set in </w:t>
      </w:r>
      <w:r w:rsidR="00BA674E" w:rsidRPr="00855D9F">
        <w:rPr>
          <w:rFonts w:asciiTheme="majorBidi" w:hAnsiTheme="majorBidi" w:cstheme="majorBidi"/>
        </w:rPr>
        <w:t xml:space="preserve">the </w:t>
      </w:r>
      <w:r w:rsidR="00F445F9" w:rsidRPr="00855D9F">
        <w:rPr>
          <w:rFonts w:asciiTheme="majorBidi" w:hAnsiTheme="majorBidi" w:cstheme="majorBidi"/>
        </w:rPr>
        <w:t xml:space="preserve">model. </w:t>
      </w:r>
      <w:r w:rsidR="00A717DA" w:rsidRPr="00855D9F">
        <w:rPr>
          <w:rFonts w:asciiTheme="majorBidi" w:hAnsiTheme="majorBidi" w:cstheme="majorBidi"/>
        </w:rPr>
        <w:t>A few</w:t>
      </w:r>
      <w:r w:rsidR="00F445F9" w:rsidRPr="00855D9F">
        <w:rPr>
          <w:rFonts w:asciiTheme="majorBidi" w:hAnsiTheme="majorBidi" w:cstheme="majorBidi"/>
        </w:rPr>
        <w:t xml:space="preserve"> values of the friction coefficient </w:t>
      </w:r>
      <w:del w:id="160" w:author="Author" w:date="2020-01-13T09:47:00Z">
        <w:r w:rsidR="00DE0716">
          <w:rPr>
            <w:rFonts w:asciiTheme="majorBidi" w:hAnsiTheme="majorBidi" w:cstheme="majorBidi"/>
            <w:position w:val="-14"/>
          </w:rPr>
          <w:pict w14:anchorId="7D2AF4B2">
            <v:shape id="_x0000_i1111" type="#_x0000_t75" style="width:93.6pt;height:20.4pt">
              <v:imagedata r:id="rId74" o:title=""/>
            </v:shape>
          </w:pict>
        </w:r>
      </w:del>
      <w:ins w:id="161" w:author="Author" w:date="2020-01-13T09:47:00Z">
        <w:r w:rsidR="00DE0716">
          <w:rPr>
            <w:rFonts w:asciiTheme="majorBidi" w:hAnsiTheme="majorBidi" w:cstheme="majorBidi"/>
            <w:position w:val="-14"/>
          </w:rPr>
          <w:pict w14:anchorId="0282D475">
            <v:shape id="_x0000_i1112" type="#_x0000_t75" style="width:94.2pt;height:19.8pt">
              <v:imagedata r:id="rId74" o:title=""/>
            </v:shape>
          </w:pict>
        </w:r>
      </w:ins>
      <w:r w:rsidR="00D745E6" w:rsidRPr="00855D9F">
        <w:rPr>
          <w:rFonts w:asciiTheme="majorBidi" w:hAnsiTheme="majorBidi" w:cstheme="majorBidi"/>
        </w:rPr>
        <w:t xml:space="preserve"> </w:t>
      </w:r>
      <w:r w:rsidR="00F445F9" w:rsidRPr="00855D9F">
        <w:rPr>
          <w:rFonts w:asciiTheme="majorBidi" w:hAnsiTheme="majorBidi" w:cstheme="majorBidi"/>
        </w:rPr>
        <w:t xml:space="preserve">were </w:t>
      </w:r>
      <w:r w:rsidR="005904CC" w:rsidRPr="00855D9F">
        <w:rPr>
          <w:rFonts w:asciiTheme="majorBidi" w:hAnsiTheme="majorBidi" w:cstheme="majorBidi"/>
        </w:rPr>
        <w:t xml:space="preserve">also </w:t>
      </w:r>
      <w:r w:rsidR="00F445F9" w:rsidRPr="00855D9F">
        <w:rPr>
          <w:rFonts w:asciiTheme="majorBidi" w:hAnsiTheme="majorBidi" w:cstheme="majorBidi"/>
        </w:rPr>
        <w:t xml:space="preserve">examined, representing the estimated range of the friction coefficient between the metal fiber and the Perspex wall of the cylinder, including a greasy metalworking-cooling fluid </w:t>
      </w:r>
      <w:r w:rsidR="00501A44" w:rsidRPr="00855D9F">
        <w:rPr>
          <w:rFonts w:asciiTheme="majorBidi" w:hAnsiTheme="majorBidi" w:cstheme="majorBidi"/>
        </w:rPr>
        <w:t xml:space="preserve">as </w:t>
      </w:r>
      <w:r w:rsidR="00F51EA9" w:rsidRPr="00855D9F">
        <w:rPr>
          <w:rFonts w:asciiTheme="majorBidi" w:hAnsiTheme="majorBidi" w:cstheme="majorBidi"/>
        </w:rPr>
        <w:t xml:space="preserve">discussed </w:t>
      </w:r>
      <w:r w:rsidR="00A717DA" w:rsidRPr="00855D9F">
        <w:rPr>
          <w:rFonts w:asciiTheme="majorBidi" w:hAnsiTheme="majorBidi" w:cstheme="majorBidi"/>
        </w:rPr>
        <w:t>before</w:t>
      </w:r>
      <w:r w:rsidR="00F51EA9" w:rsidRPr="00855D9F">
        <w:rPr>
          <w:rFonts w:asciiTheme="majorBidi" w:hAnsiTheme="majorBidi" w:cstheme="majorBidi"/>
        </w:rPr>
        <w:t xml:space="preserve"> </w:t>
      </w:r>
      <w:r w:rsidR="00F445F9" w:rsidRPr="00855D9F">
        <w:rPr>
          <w:rFonts w:asciiTheme="majorBidi" w:hAnsiTheme="majorBidi" w:cstheme="majorBidi"/>
        </w:rPr>
        <w:t xml:space="preserve">in Section </w:t>
      </w:r>
      <w:r w:rsidR="00B05D1F" w:rsidRPr="00855D9F">
        <w:rPr>
          <w:rFonts w:asciiTheme="majorBidi" w:hAnsiTheme="majorBidi" w:cstheme="majorBidi"/>
        </w:rPr>
        <w:fldChar w:fldCharType="begin"/>
      </w:r>
      <w:r w:rsidR="00F445F9" w:rsidRPr="00855D9F">
        <w:rPr>
          <w:rFonts w:asciiTheme="majorBidi" w:hAnsiTheme="majorBidi" w:cstheme="majorBidi"/>
        </w:rPr>
        <w:instrText xml:space="preserve"> REF _Ref504911074 \r \h </w:instrText>
      </w:r>
      <w:r w:rsidR="00B05D1F" w:rsidRPr="00855D9F">
        <w:rPr>
          <w:rFonts w:asciiTheme="majorBidi" w:hAnsiTheme="majorBidi" w:cstheme="majorBidi"/>
        </w:rPr>
      </w:r>
      <w:r w:rsidR="00B05D1F" w:rsidRPr="00855D9F">
        <w:rPr>
          <w:rFonts w:asciiTheme="majorBidi" w:hAnsiTheme="majorBidi" w:cstheme="majorBidi"/>
        </w:rPr>
        <w:fldChar w:fldCharType="separate"/>
      </w:r>
      <w:r w:rsidR="00D105C1" w:rsidRPr="00855D9F">
        <w:rPr>
          <w:rFonts w:asciiTheme="majorBidi" w:hAnsiTheme="majorBidi" w:cstheme="majorBidi"/>
          <w:cs/>
        </w:rPr>
        <w:t>‎</w:t>
      </w:r>
      <w:r w:rsidR="009064F2" w:rsidRPr="00855D9F">
        <w:rPr>
          <w:rFonts w:asciiTheme="majorBidi" w:hAnsiTheme="majorBidi" w:cstheme="majorBidi"/>
          <w:cs/>
        </w:rPr>
        <w:fldChar w:fldCharType="begin"/>
      </w:r>
      <w:r w:rsidR="009064F2" w:rsidRPr="00855D9F">
        <w:rPr>
          <w:rFonts w:asciiTheme="majorBidi" w:hAnsiTheme="majorBidi" w:cstheme="majorBidi"/>
        </w:rPr>
        <w:instrText xml:space="preserve"> REF _Ref28594595 \r \h </w:instrText>
      </w:r>
      <w:r w:rsidR="009064F2" w:rsidRPr="00855D9F">
        <w:rPr>
          <w:rFonts w:asciiTheme="majorBidi" w:hAnsiTheme="majorBidi" w:cstheme="majorBidi"/>
          <w:cs/>
        </w:rPr>
      </w:r>
      <w:r w:rsidR="009064F2" w:rsidRPr="00855D9F">
        <w:rPr>
          <w:rFonts w:asciiTheme="majorBidi" w:hAnsiTheme="majorBidi" w:cstheme="majorBidi"/>
          <w:cs/>
        </w:rPr>
        <w:fldChar w:fldCharType="separate"/>
      </w:r>
      <w:r w:rsidR="009064F2" w:rsidRPr="00855D9F">
        <w:rPr>
          <w:rFonts w:asciiTheme="majorBidi" w:hAnsiTheme="majorBidi" w:cstheme="majorBidi"/>
          <w:cs/>
        </w:rPr>
        <w:t>‎</w:t>
      </w:r>
      <w:r w:rsidR="009064F2" w:rsidRPr="00855D9F">
        <w:rPr>
          <w:rFonts w:asciiTheme="majorBidi" w:hAnsiTheme="majorBidi" w:cstheme="majorBidi"/>
        </w:rPr>
        <w:t>2.2</w:t>
      </w:r>
      <w:r w:rsidR="009064F2" w:rsidRPr="00855D9F">
        <w:rPr>
          <w:rFonts w:asciiTheme="majorBidi" w:hAnsiTheme="majorBidi" w:cstheme="majorBidi"/>
          <w:cs/>
        </w:rPr>
        <w:fldChar w:fldCharType="end"/>
      </w:r>
      <w:r w:rsidR="00B05D1F" w:rsidRPr="00855D9F">
        <w:rPr>
          <w:rFonts w:asciiTheme="majorBidi" w:hAnsiTheme="majorBidi" w:cstheme="majorBidi"/>
        </w:rPr>
        <w:fldChar w:fldCharType="end"/>
      </w:r>
      <w:r w:rsidR="00F445F9" w:rsidRPr="00855D9F">
        <w:rPr>
          <w:rFonts w:asciiTheme="majorBidi" w:hAnsiTheme="majorBidi" w:cstheme="majorBidi"/>
        </w:rPr>
        <w:t>.</w:t>
      </w:r>
      <w:r w:rsidR="00F73221" w:rsidRPr="00855D9F">
        <w:rPr>
          <w:rFonts w:asciiTheme="majorBidi" w:hAnsiTheme="majorBidi" w:cstheme="majorBidi"/>
        </w:rPr>
        <w:t xml:space="preserve">  </w:t>
      </w:r>
      <w:r w:rsidR="00F73221" w:rsidRPr="00855D9F">
        <w:rPr>
          <w:rFonts w:asciiTheme="majorBidi" w:hAnsiTheme="majorBidi" w:cstheme="majorBidi"/>
        </w:rPr>
        <w:tab/>
      </w:r>
    </w:p>
    <w:p w14:paraId="7F3C6004" w14:textId="77777777" w:rsidR="00FE234F" w:rsidRPr="00855D9F" w:rsidRDefault="00367425">
      <w:pPr>
        <w:bidi w:val="0"/>
        <w:rPr>
          <w:rFonts w:asciiTheme="majorBidi" w:eastAsia="Calibri" w:hAnsiTheme="majorBidi" w:cstheme="majorBidi"/>
          <w:sz w:val="24"/>
          <w:szCs w:val="24"/>
        </w:rPr>
      </w:pPr>
      <w:r w:rsidRPr="00855D9F">
        <w:rPr>
          <w:rFonts w:asciiTheme="majorBidi" w:hAnsiTheme="majorBidi" w:cstheme="majorBidi"/>
        </w:rPr>
        <w:br w:type="page"/>
      </w:r>
    </w:p>
    <w:p w14:paraId="4A3C8079" w14:textId="77777777" w:rsidR="00195702" w:rsidRPr="00855D9F" w:rsidRDefault="00367425" w:rsidP="00146F18">
      <w:pPr>
        <w:pStyle w:val="Heading1"/>
        <w:numPr>
          <w:ilvl w:val="1"/>
          <w:numId w:val="6"/>
        </w:numPr>
        <w:tabs>
          <w:tab w:val="right" w:pos="426"/>
        </w:tabs>
        <w:bidi w:val="0"/>
        <w:spacing w:before="0" w:after="240" w:line="276" w:lineRule="auto"/>
        <w:ind w:left="993" w:hanging="993"/>
        <w:rPr>
          <w:rFonts w:asciiTheme="majorBidi" w:hAnsiTheme="majorBidi" w:cstheme="majorBidi"/>
          <w:b/>
          <w:bCs/>
          <w:color w:val="auto"/>
          <w:sz w:val="24"/>
          <w:szCs w:val="24"/>
        </w:rPr>
      </w:pPr>
      <w:bookmarkStart w:id="162" w:name="_Toc410558713"/>
      <w:r w:rsidRPr="00855D9F">
        <w:rPr>
          <w:rFonts w:asciiTheme="majorBidi" w:hAnsiTheme="majorBidi" w:cstheme="majorBidi"/>
          <w:b/>
          <w:bCs/>
          <w:color w:val="auto"/>
          <w:sz w:val="24"/>
          <w:szCs w:val="24"/>
        </w:rPr>
        <w:lastRenderedPageBreak/>
        <w:t>Analytical insights</w:t>
      </w:r>
      <w:bookmarkEnd w:id="162"/>
      <w:r w:rsidR="007C103E" w:rsidRPr="00855D9F">
        <w:rPr>
          <w:rFonts w:asciiTheme="majorBidi" w:hAnsiTheme="majorBidi" w:cstheme="majorBidi"/>
          <w:b/>
          <w:bCs/>
          <w:color w:val="auto"/>
          <w:sz w:val="24"/>
          <w:szCs w:val="24"/>
        </w:rPr>
        <w:t xml:space="preserve"> from initial imperfection analysis</w:t>
      </w:r>
    </w:p>
    <w:p w14:paraId="0E198816" w14:textId="77777777" w:rsidR="003971ED" w:rsidRPr="00855D9F" w:rsidRDefault="00367425" w:rsidP="00C36A8D">
      <w:pPr>
        <w:bidi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In this section</w:t>
      </w:r>
      <w:r w:rsidR="00E60DEE" w:rsidRPr="00855D9F">
        <w:rPr>
          <w:rFonts w:asciiTheme="majorBidi" w:hAnsiTheme="majorBidi" w:cstheme="majorBidi"/>
          <w:sz w:val="24"/>
          <w:szCs w:val="24"/>
        </w:rPr>
        <w:t>,</w:t>
      </w:r>
      <w:r w:rsidRPr="00855D9F">
        <w:rPr>
          <w:rFonts w:asciiTheme="majorBidi" w:hAnsiTheme="majorBidi" w:cstheme="majorBidi"/>
          <w:sz w:val="24"/>
          <w:szCs w:val="24"/>
        </w:rPr>
        <w:t xml:space="preserve"> we present analytical derivations for t</w:t>
      </w:r>
      <w:r w:rsidR="00FE234F" w:rsidRPr="00855D9F">
        <w:rPr>
          <w:rFonts w:asciiTheme="majorBidi" w:hAnsiTheme="majorBidi" w:cstheme="majorBidi"/>
          <w:sz w:val="24"/>
          <w:szCs w:val="24"/>
        </w:rPr>
        <w:t>hree</w:t>
      </w:r>
      <w:r w:rsidRPr="00855D9F">
        <w:rPr>
          <w:rFonts w:asciiTheme="majorBidi" w:hAnsiTheme="majorBidi" w:cstheme="majorBidi"/>
          <w:sz w:val="24"/>
          <w:szCs w:val="24"/>
        </w:rPr>
        <w:t xml:space="preserve"> key features associated with the behavior of the fiber. The first </w:t>
      </w:r>
      <w:r w:rsidR="003B4043" w:rsidRPr="00855D9F">
        <w:rPr>
          <w:rFonts w:asciiTheme="majorBidi" w:hAnsiTheme="majorBidi" w:cstheme="majorBidi"/>
          <w:sz w:val="24"/>
          <w:szCs w:val="24"/>
        </w:rPr>
        <w:t>and second features are</w:t>
      </w:r>
      <w:r w:rsidRPr="00855D9F">
        <w:rPr>
          <w:rFonts w:asciiTheme="majorBidi" w:hAnsiTheme="majorBidi" w:cstheme="majorBidi"/>
          <w:sz w:val="24"/>
          <w:szCs w:val="24"/>
        </w:rPr>
        <w:t xml:space="preserve"> the end displacement (shortening) of the fiber at the onset of first contact between the fiber and the cylinder</w:t>
      </w:r>
      <w:r w:rsidR="00FE234F" w:rsidRPr="00855D9F">
        <w:rPr>
          <w:rFonts w:asciiTheme="majorBidi" w:hAnsiTheme="majorBidi" w:cstheme="majorBidi"/>
          <w:sz w:val="24"/>
          <w:szCs w:val="24"/>
        </w:rPr>
        <w:t xml:space="preserve"> with symmetric</w:t>
      </w:r>
      <w:r w:rsidR="003B4043" w:rsidRPr="00855D9F">
        <w:rPr>
          <w:rFonts w:asciiTheme="majorBidi" w:hAnsiTheme="majorBidi" w:cstheme="majorBidi"/>
          <w:sz w:val="24"/>
          <w:szCs w:val="24"/>
        </w:rPr>
        <w:t xml:space="preserve"> and anti-symmetric</w:t>
      </w:r>
      <w:r w:rsidR="00FE234F" w:rsidRPr="00855D9F">
        <w:rPr>
          <w:rFonts w:asciiTheme="majorBidi" w:hAnsiTheme="majorBidi" w:cstheme="majorBidi"/>
          <w:sz w:val="24"/>
          <w:szCs w:val="24"/>
        </w:rPr>
        <w:t xml:space="preserve"> imperfection</w:t>
      </w:r>
      <w:r w:rsidR="003B4043" w:rsidRPr="00855D9F">
        <w:rPr>
          <w:rFonts w:asciiTheme="majorBidi" w:hAnsiTheme="majorBidi" w:cstheme="majorBidi"/>
          <w:sz w:val="24"/>
          <w:szCs w:val="24"/>
        </w:rPr>
        <w:t xml:space="preserve">s as illustrated in </w:t>
      </w:r>
      <w:r w:rsidR="00425D02" w:rsidRPr="00855D9F">
        <w:fldChar w:fldCharType="begin"/>
      </w:r>
      <w:r w:rsidR="00425D02" w:rsidRPr="00855D9F">
        <w:instrText xml:space="preserve"> REF _Ref533165423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rPr>
        <w:t>Fig. 2</w:t>
      </w:r>
      <w:r w:rsidR="00425D02" w:rsidRPr="00855D9F">
        <w:fldChar w:fldCharType="end"/>
      </w:r>
      <w:r w:rsidRPr="00855D9F">
        <w:rPr>
          <w:rFonts w:asciiTheme="majorBidi" w:hAnsiTheme="majorBidi" w:cstheme="majorBidi"/>
          <w:sz w:val="24"/>
          <w:szCs w:val="24"/>
        </w:rPr>
        <w:t xml:space="preserve">, </w:t>
      </w:r>
      <w:r w:rsidR="00FE234F" w:rsidRPr="00855D9F">
        <w:rPr>
          <w:rFonts w:asciiTheme="majorBidi" w:hAnsiTheme="majorBidi" w:cstheme="majorBidi"/>
          <w:sz w:val="24"/>
          <w:szCs w:val="24"/>
        </w:rPr>
        <w:t xml:space="preserve">and the third </w:t>
      </w:r>
      <w:r w:rsidRPr="00855D9F">
        <w:rPr>
          <w:rFonts w:asciiTheme="majorBidi" w:hAnsiTheme="majorBidi" w:cstheme="majorBidi"/>
          <w:sz w:val="24"/>
          <w:szCs w:val="24"/>
        </w:rPr>
        <w:t xml:space="preserve">is the load at which </w:t>
      </w:r>
      <w:r w:rsidR="004D6CAB" w:rsidRPr="00855D9F">
        <w:rPr>
          <w:rFonts w:asciiTheme="majorBidi" w:hAnsiTheme="majorBidi" w:cstheme="majorBidi"/>
          <w:sz w:val="24"/>
          <w:szCs w:val="24"/>
        </w:rPr>
        <w:t xml:space="preserve">the </w:t>
      </w:r>
      <w:r w:rsidRPr="00855D9F">
        <w:rPr>
          <w:rFonts w:asciiTheme="majorBidi" w:hAnsiTheme="majorBidi" w:cstheme="majorBidi"/>
          <w:sz w:val="24"/>
          <w:szCs w:val="24"/>
        </w:rPr>
        <w:t xml:space="preserve">transition from 2D (planar) to 3D deformation </w:t>
      </w:r>
      <w:r w:rsidR="004D6CAB" w:rsidRPr="00855D9F">
        <w:rPr>
          <w:rFonts w:asciiTheme="majorBidi" w:hAnsiTheme="majorBidi" w:cstheme="majorBidi"/>
          <w:sz w:val="24"/>
          <w:szCs w:val="24"/>
        </w:rPr>
        <w:t>occurs</w:t>
      </w:r>
      <w:r w:rsidRPr="00855D9F">
        <w:rPr>
          <w:rFonts w:asciiTheme="majorBidi" w:hAnsiTheme="majorBidi" w:cstheme="majorBidi"/>
          <w:sz w:val="24"/>
          <w:szCs w:val="24"/>
        </w:rPr>
        <w:t>. The analysis assumes linear stress-strain relation (Hooke’s law</w:t>
      </w:r>
      <w:r w:rsidR="003B4043" w:rsidRPr="00855D9F">
        <w:rPr>
          <w:rFonts w:asciiTheme="majorBidi" w:hAnsiTheme="majorBidi" w:cstheme="majorBidi"/>
          <w:sz w:val="24"/>
          <w:szCs w:val="24"/>
        </w:rPr>
        <w:t>).</w:t>
      </w:r>
    </w:p>
    <w:p w14:paraId="04867D93" w14:textId="77777777" w:rsidR="008B5E33" w:rsidRPr="00855D9F" w:rsidRDefault="008B5E33" w:rsidP="008B5E33">
      <w:pPr>
        <w:bidi w:val="0"/>
        <w:spacing w:after="0" w:line="360" w:lineRule="auto"/>
        <w:jc w:val="both"/>
        <w:rPr>
          <w:rFonts w:ascii="Times New Roman" w:hAnsi="Times New Roman" w:cs="Times New Roman"/>
          <w:sz w:val="24"/>
          <w:szCs w:val="24"/>
        </w:rPr>
      </w:pPr>
    </w:p>
    <w:p w14:paraId="368C321E" w14:textId="77777777" w:rsidR="00CD6ABA" w:rsidRPr="00855D9F" w:rsidRDefault="00367425" w:rsidP="00146F18">
      <w:pPr>
        <w:pStyle w:val="Heading1"/>
        <w:numPr>
          <w:ilvl w:val="2"/>
          <w:numId w:val="6"/>
        </w:numPr>
        <w:tabs>
          <w:tab w:val="right" w:pos="426"/>
        </w:tabs>
        <w:bidi w:val="0"/>
        <w:spacing w:before="0" w:after="240" w:line="276" w:lineRule="auto"/>
        <w:ind w:left="0" w:firstLine="0"/>
        <w:jc w:val="both"/>
        <w:rPr>
          <w:rFonts w:asciiTheme="majorBidi" w:hAnsiTheme="majorBidi" w:cstheme="majorBidi"/>
          <w:color w:val="auto"/>
          <w:sz w:val="24"/>
          <w:szCs w:val="24"/>
        </w:rPr>
      </w:pPr>
      <w:r w:rsidRPr="00855D9F">
        <w:rPr>
          <w:rFonts w:asciiTheme="majorBidi" w:hAnsiTheme="majorBidi" w:cstheme="majorBidi"/>
          <w:b/>
          <w:bCs/>
          <w:color w:val="auto"/>
          <w:sz w:val="24"/>
          <w:szCs w:val="24"/>
        </w:rPr>
        <w:t xml:space="preserve">End displacement for </w:t>
      </w:r>
      <w:r w:rsidR="00BA674E" w:rsidRPr="00855D9F">
        <w:rPr>
          <w:rFonts w:asciiTheme="majorBidi" w:hAnsiTheme="majorBidi" w:cstheme="majorBidi"/>
          <w:b/>
          <w:bCs/>
          <w:color w:val="auto"/>
          <w:sz w:val="24"/>
          <w:szCs w:val="24"/>
        </w:rPr>
        <w:t xml:space="preserve">the </w:t>
      </w:r>
      <w:r w:rsidRPr="00855D9F">
        <w:rPr>
          <w:rFonts w:asciiTheme="majorBidi" w:hAnsiTheme="majorBidi" w:cstheme="majorBidi"/>
          <w:b/>
          <w:bCs/>
          <w:color w:val="auto"/>
          <w:sz w:val="24"/>
          <w:szCs w:val="24"/>
        </w:rPr>
        <w:t>first contact</w:t>
      </w:r>
      <w:r w:rsidR="008B5E33" w:rsidRPr="00855D9F">
        <w:rPr>
          <w:rFonts w:asciiTheme="majorBidi" w:hAnsiTheme="majorBidi" w:cstheme="majorBidi"/>
          <w:b/>
          <w:bCs/>
          <w:color w:val="auto"/>
          <w:sz w:val="24"/>
          <w:szCs w:val="24"/>
        </w:rPr>
        <w:t xml:space="preserve"> with symmetric imperfection</w:t>
      </w:r>
      <w:r w:rsidRPr="00855D9F">
        <w:rPr>
          <w:rFonts w:asciiTheme="majorBidi" w:hAnsiTheme="majorBidi" w:cstheme="majorBidi"/>
          <w:b/>
          <w:bCs/>
          <w:color w:val="auto"/>
          <w:sz w:val="24"/>
          <w:szCs w:val="24"/>
        </w:rPr>
        <w:t xml:space="preserve"> </w:t>
      </w:r>
    </w:p>
    <w:p w14:paraId="3B6B67D7" w14:textId="18754AA6" w:rsidR="00636C8F" w:rsidRPr="00855D9F" w:rsidRDefault="00367425" w:rsidP="00C36A8D">
      <w:pPr>
        <w:pStyle w:val="Heading1"/>
        <w:tabs>
          <w:tab w:val="right" w:pos="426"/>
        </w:tabs>
        <w:bidi w:val="0"/>
        <w:spacing w:before="0" w:after="240" w:line="360" w:lineRule="auto"/>
        <w:ind w:firstLine="284"/>
        <w:jc w:val="both"/>
        <w:rPr>
          <w:rFonts w:asciiTheme="majorBidi" w:hAnsiTheme="majorBidi" w:cstheme="majorBidi"/>
          <w:color w:val="auto"/>
          <w:sz w:val="24"/>
          <w:szCs w:val="24"/>
        </w:rPr>
      </w:pPr>
      <w:r w:rsidRPr="00855D9F">
        <w:rPr>
          <w:rFonts w:asciiTheme="majorBidi" w:hAnsiTheme="majorBidi" w:cstheme="majorBidi"/>
          <w:color w:val="auto"/>
          <w:sz w:val="24"/>
          <w:szCs w:val="24"/>
        </w:rPr>
        <w:t>The analysis in this section is based on a well-established elastic solution of a clamped-clamped fiber.</w:t>
      </w:r>
      <w:r w:rsidR="005A55B9" w:rsidRPr="00855D9F">
        <w:rPr>
          <w:rFonts w:asciiTheme="majorBidi" w:hAnsiTheme="majorBidi" w:cstheme="majorBidi"/>
          <w:color w:val="auto"/>
          <w:sz w:val="24"/>
          <w:szCs w:val="24"/>
        </w:rPr>
        <w:t xml:space="preserve"> </w:t>
      </w:r>
      <w:r w:rsidR="00BA674E" w:rsidRPr="00855D9F">
        <w:rPr>
          <w:rFonts w:asciiTheme="majorBidi" w:hAnsiTheme="majorBidi" w:cstheme="majorBidi"/>
          <w:color w:val="auto"/>
          <w:sz w:val="24"/>
          <w:szCs w:val="24"/>
        </w:rPr>
        <w:t>An a</w:t>
      </w:r>
      <w:r w:rsidR="00F77F9F" w:rsidRPr="00855D9F">
        <w:rPr>
          <w:rFonts w:asciiTheme="majorBidi" w:hAnsiTheme="majorBidi" w:cstheme="majorBidi"/>
          <w:color w:val="auto"/>
          <w:sz w:val="24"/>
          <w:szCs w:val="24"/>
        </w:rPr>
        <w:t xml:space="preserve">nalytical model that describes the behavior of the fiber depending on the initial bending and material properties of the </w:t>
      </w:r>
      <w:r w:rsidR="00DC0B47" w:rsidRPr="00855D9F">
        <w:rPr>
          <w:rFonts w:asciiTheme="majorBidi" w:hAnsiTheme="majorBidi" w:cstheme="majorBidi"/>
          <w:color w:val="auto"/>
          <w:sz w:val="24"/>
          <w:szCs w:val="24"/>
        </w:rPr>
        <w:t>fiber</w:t>
      </w:r>
      <w:r w:rsidRPr="00855D9F">
        <w:rPr>
          <w:rFonts w:asciiTheme="majorBidi" w:hAnsiTheme="majorBidi" w:cstheme="majorBidi"/>
          <w:color w:val="auto"/>
          <w:sz w:val="24"/>
          <w:szCs w:val="24"/>
        </w:rPr>
        <w:t xml:space="preserve"> is</w:t>
      </w:r>
      <w:r w:rsidR="00EB6C8F" w:rsidRPr="00855D9F">
        <w:rPr>
          <w:rFonts w:asciiTheme="majorBidi" w:hAnsiTheme="majorBidi" w:cstheme="majorBidi"/>
          <w:color w:val="auto"/>
          <w:sz w:val="24"/>
          <w:szCs w:val="24"/>
        </w:rPr>
        <w:t xml:space="preserve"> adopted from</w:t>
      </w:r>
      <w:r w:rsidR="006F21B7" w:rsidRPr="00855D9F">
        <w:rPr>
          <w:rFonts w:asciiTheme="majorBidi" w:hAnsiTheme="majorBidi" w:cstheme="majorBidi"/>
          <w:color w:val="auto"/>
          <w:sz w:val="24"/>
          <w:szCs w:val="24"/>
        </w:rPr>
        <w:t xml:space="preserve"> </w:t>
      </w:r>
      <w:r w:rsidR="00B05D1F" w:rsidRPr="00855D9F">
        <w:rPr>
          <w:rFonts w:asciiTheme="majorBidi" w:hAnsiTheme="majorBidi" w:cstheme="majorBidi"/>
          <w:color w:val="auto"/>
          <w:sz w:val="24"/>
          <w:szCs w:val="24"/>
        </w:rPr>
        <w:fldChar w:fldCharType="begin"/>
      </w:r>
      <w:r w:rsidR="00BB4E07" w:rsidRPr="00855D9F">
        <w:rPr>
          <w:rFonts w:asciiTheme="majorBidi" w:hAnsiTheme="majorBidi" w:cstheme="majorBidi"/>
          <w:color w:val="auto"/>
          <w:sz w:val="24"/>
          <w:szCs w:val="24"/>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B05D1F" w:rsidRPr="00855D9F">
        <w:rPr>
          <w:rFonts w:asciiTheme="majorBidi" w:hAnsiTheme="majorBidi" w:cstheme="majorBidi"/>
          <w:color w:val="auto"/>
          <w:sz w:val="24"/>
          <w:szCs w:val="24"/>
        </w:rPr>
        <w:fldChar w:fldCharType="separate"/>
      </w:r>
      <w:r w:rsidR="00BB4E07" w:rsidRPr="00855D9F">
        <w:rPr>
          <w:rFonts w:asciiTheme="majorBidi" w:hAnsiTheme="majorBidi" w:cstheme="majorBidi"/>
          <w:color w:val="auto"/>
          <w:sz w:val="24"/>
          <w:szCs w:val="24"/>
        </w:rPr>
        <w:t>[</w:t>
      </w:r>
      <w:r>
        <w:fldChar w:fldCharType="begin"/>
      </w:r>
      <w:r>
        <w:instrText xml:space="preserve"> HYPERLINK \l "_ENREF_12" \o "Timoshenko, 2009 #3" </w:instrText>
      </w:r>
      <w:r>
        <w:fldChar w:fldCharType="separate"/>
      </w:r>
      <w:r w:rsidR="003450F9" w:rsidRPr="00855D9F">
        <w:rPr>
          <w:rFonts w:asciiTheme="majorBidi" w:hAnsiTheme="majorBidi" w:cstheme="majorBidi"/>
          <w:color w:val="auto"/>
          <w:sz w:val="24"/>
          <w:szCs w:val="24"/>
        </w:rPr>
        <w:t>12</w:t>
      </w:r>
      <w:r>
        <w:rPr>
          <w:rPrChange w:id="163" w:author="Author" w:date="2020-01-13T09:47:00Z">
            <w:rPr>
              <w:rFonts w:asciiTheme="majorBidi" w:hAnsiTheme="majorBidi"/>
              <w:color w:val="auto"/>
              <w:sz w:val="24"/>
            </w:rPr>
          </w:rPrChange>
        </w:rPr>
        <w:fldChar w:fldCharType="end"/>
      </w:r>
      <w:r w:rsidR="00BB4E07" w:rsidRPr="00855D9F">
        <w:rPr>
          <w:rFonts w:asciiTheme="majorBidi" w:hAnsiTheme="majorBidi" w:cstheme="majorBidi"/>
          <w:color w:val="auto"/>
          <w:sz w:val="24"/>
          <w:szCs w:val="24"/>
        </w:rPr>
        <w:t>]</w:t>
      </w:r>
      <w:r w:rsidR="00B05D1F" w:rsidRPr="00855D9F">
        <w:rPr>
          <w:rFonts w:asciiTheme="majorBidi" w:hAnsiTheme="majorBidi" w:cstheme="majorBidi"/>
          <w:color w:val="auto"/>
          <w:sz w:val="24"/>
          <w:szCs w:val="24"/>
        </w:rPr>
        <w:fldChar w:fldCharType="end"/>
      </w:r>
      <w:r w:rsidR="00DA2820" w:rsidRPr="00855D9F">
        <w:rPr>
          <w:rFonts w:asciiTheme="majorBidi" w:hAnsiTheme="majorBidi" w:cstheme="majorBidi"/>
          <w:color w:val="auto"/>
          <w:sz w:val="24"/>
          <w:szCs w:val="24"/>
        </w:rPr>
        <w:t>, where</w:t>
      </w:r>
      <w:r w:rsidR="009775E3" w:rsidRPr="00855D9F">
        <w:rPr>
          <w:rFonts w:asciiTheme="majorBidi" w:hAnsiTheme="majorBidi" w:cstheme="majorBidi"/>
          <w:color w:val="auto"/>
          <w:sz w:val="24"/>
          <w:szCs w:val="24"/>
        </w:rPr>
        <w:t xml:space="preserve"> the initial shape of the fiber</w:t>
      </w:r>
      <w:r w:rsidR="001A2325" w:rsidRPr="00855D9F">
        <w:rPr>
          <w:rFonts w:asciiTheme="majorBidi" w:hAnsiTheme="majorBidi" w:cstheme="majorBidi"/>
          <w:color w:val="auto"/>
          <w:sz w:val="24"/>
          <w:szCs w:val="24"/>
        </w:rPr>
        <w:t>`s axis</w:t>
      </w:r>
      <w:r w:rsidR="009775E3" w:rsidRPr="00855D9F">
        <w:rPr>
          <w:rFonts w:asciiTheme="majorBidi" w:hAnsiTheme="majorBidi" w:cstheme="majorBidi"/>
          <w:color w:val="auto"/>
          <w:sz w:val="24"/>
          <w:szCs w:val="24"/>
        </w:rPr>
        <w:t xml:space="preserve"> is given by </w:t>
      </w:r>
      <w:r w:rsidR="004D6CAB" w:rsidRPr="00855D9F">
        <w:rPr>
          <w:rFonts w:asciiTheme="majorBidi" w:hAnsiTheme="majorBidi" w:cstheme="majorBidi"/>
          <w:color w:val="auto"/>
          <w:sz w:val="24"/>
          <w:szCs w:val="24"/>
        </w:rPr>
        <w:t>E</w:t>
      </w:r>
      <w:r w:rsidR="009775E3" w:rsidRPr="00855D9F">
        <w:rPr>
          <w:rFonts w:asciiTheme="majorBidi" w:hAnsiTheme="majorBidi" w:cstheme="majorBidi"/>
          <w:color w:val="auto"/>
          <w:sz w:val="24"/>
          <w:szCs w:val="24"/>
        </w:rPr>
        <w:t>q. (</w:t>
      </w:r>
      <w:r w:rsidR="00A05998" w:rsidRPr="00855D9F">
        <w:rPr>
          <w:rFonts w:asciiTheme="majorBidi" w:hAnsiTheme="majorBidi" w:cstheme="majorBidi"/>
          <w:color w:val="auto"/>
          <w:sz w:val="24"/>
          <w:szCs w:val="24"/>
        </w:rPr>
        <w:t>1</w:t>
      </w:r>
      <w:r w:rsidR="009775E3" w:rsidRPr="00855D9F">
        <w:rPr>
          <w:rFonts w:asciiTheme="majorBidi" w:hAnsiTheme="majorBidi" w:cstheme="majorBidi"/>
          <w:color w:val="auto"/>
          <w:sz w:val="24"/>
          <w:szCs w:val="24"/>
        </w:rPr>
        <w:t>). Thus</w:t>
      </w:r>
      <w:r w:rsidR="00121BE1" w:rsidRPr="00855D9F">
        <w:rPr>
          <w:rFonts w:asciiTheme="majorBidi" w:hAnsiTheme="majorBidi" w:cstheme="majorBidi"/>
          <w:color w:val="auto"/>
          <w:sz w:val="24"/>
          <w:szCs w:val="24"/>
        </w:rPr>
        <w:t>,</w:t>
      </w:r>
      <w:r w:rsidR="009775E3" w:rsidRPr="00855D9F">
        <w:rPr>
          <w:rFonts w:asciiTheme="majorBidi" w:hAnsiTheme="majorBidi" w:cstheme="majorBidi"/>
          <w:color w:val="auto"/>
          <w:sz w:val="24"/>
          <w:szCs w:val="24"/>
        </w:rPr>
        <w:t xml:space="preserve"> the axis of the fiber has initially the form of a sine curve with a maximum ordinate at the middle equal to</w:t>
      </w:r>
      <w:del w:id="164" w:author="Author" w:date="2020-01-13T09:47:00Z">
        <w:r w:rsidR="00DE0716">
          <w:rPr>
            <w:rFonts w:asciiTheme="majorBidi" w:hAnsiTheme="majorBidi" w:cstheme="majorBidi"/>
            <w:color w:val="auto"/>
            <w:position w:val="-4"/>
            <w:sz w:val="24"/>
            <w:szCs w:val="24"/>
          </w:rPr>
          <w:pict w14:anchorId="61A1ACFD">
            <v:shape id="_x0000_i1113" type="#_x0000_t75" style="width:12.6pt;height:12.6pt">
              <v:imagedata r:id="rId75" o:title=""/>
            </v:shape>
          </w:pict>
        </w:r>
      </w:del>
      <w:ins w:id="165" w:author="Author" w:date="2020-01-13T09:47:00Z">
        <w:r w:rsidR="00DE0716">
          <w:rPr>
            <w:rFonts w:asciiTheme="majorBidi" w:hAnsiTheme="majorBidi" w:cstheme="majorBidi"/>
            <w:color w:val="auto"/>
            <w:position w:val="-4"/>
            <w:sz w:val="24"/>
            <w:szCs w:val="24"/>
          </w:rPr>
          <w:pict w14:anchorId="701D4D64">
            <v:shape id="_x0000_i1114" type="#_x0000_t75" style="width:12.6pt;height:12.6pt">
              <v:imagedata r:id="rId75" o:title=""/>
            </v:shape>
          </w:pict>
        </w:r>
      </w:ins>
      <w:r w:rsidR="009775E3" w:rsidRPr="00855D9F">
        <w:rPr>
          <w:rFonts w:asciiTheme="majorBidi" w:hAnsiTheme="majorBidi" w:cstheme="majorBidi"/>
          <w:color w:val="auto"/>
          <w:sz w:val="24"/>
          <w:szCs w:val="24"/>
        </w:rPr>
        <w:t xml:space="preserve">. If this fiber is submitted to the action of a longitudinal compressive force </w:t>
      </w:r>
      <w:del w:id="166" w:author="Author" w:date="2020-01-13T09:47:00Z">
        <w:r w:rsidR="009775E3" w:rsidRPr="00855D9F">
          <w:rPr>
            <w:rFonts w:asciiTheme="majorBidi" w:hAnsiTheme="majorBidi" w:cstheme="majorBidi"/>
            <w:color w:val="auto"/>
            <w:position w:val="-4"/>
            <w:sz w:val="24"/>
            <w:szCs w:val="24"/>
          </w:rPr>
          <w:object w:dxaOrig="240" w:dyaOrig="260" w14:anchorId="5E19732E">
            <v:shape id="_x0000_i1115" type="#_x0000_t75" style="width:12.6pt;height:12.6pt" o:ole="">
              <v:imagedata r:id="rId76" o:title=""/>
            </v:shape>
            <o:OLEObject Type="Embed" ProgID="Equation.DSMT4" ShapeID="_x0000_i1115" DrawAspect="Content" ObjectID="_1640586147" r:id="rId77"/>
          </w:object>
        </w:r>
      </w:del>
      <w:ins w:id="167" w:author="Author" w:date="2020-01-13T09:47:00Z">
        <w:r>
          <w:rPr>
            <w:rFonts w:asciiTheme="majorBidi" w:hAnsiTheme="majorBidi" w:cstheme="majorBidi"/>
            <w:color w:val="auto"/>
            <w:position w:val="-4"/>
            <w:sz w:val="24"/>
            <w:szCs w:val="24"/>
          </w:rPr>
          <w:object w:dxaOrig="250" w:dyaOrig="250" w14:anchorId="2F2EDAB6">
            <v:shape id="_x0000_i1116" type="#_x0000_t75" style="width:12.6pt;height:12.6pt" o:ole="">
              <v:imagedata r:id="rId76" o:title=""/>
            </v:shape>
            <o:OLEObject Type="Embed" ProgID="Equation.DSMT4" ShapeID="_x0000_i1116" DrawAspect="Content" ObjectID="_1640586148" r:id="rId78"/>
          </w:object>
        </w:r>
      </w:ins>
      <w:r w:rsidR="009775E3" w:rsidRPr="00855D9F">
        <w:rPr>
          <w:rFonts w:asciiTheme="majorBidi" w:hAnsiTheme="majorBidi" w:cstheme="majorBidi"/>
          <w:color w:val="auto"/>
          <w:sz w:val="24"/>
          <w:szCs w:val="24"/>
        </w:rPr>
        <w:t xml:space="preserve">, </w:t>
      </w:r>
      <w:r w:rsidR="001A2325" w:rsidRPr="00855D9F">
        <w:rPr>
          <w:rFonts w:asciiTheme="majorBidi" w:hAnsiTheme="majorBidi" w:cstheme="majorBidi"/>
          <w:color w:val="auto"/>
          <w:sz w:val="24"/>
          <w:szCs w:val="24"/>
        </w:rPr>
        <w:t xml:space="preserve">an </w:t>
      </w:r>
      <w:r w:rsidR="009775E3" w:rsidRPr="00855D9F">
        <w:rPr>
          <w:rFonts w:asciiTheme="majorBidi" w:hAnsiTheme="majorBidi" w:cstheme="majorBidi"/>
          <w:color w:val="auto"/>
          <w:sz w:val="24"/>
          <w:szCs w:val="24"/>
        </w:rPr>
        <w:t xml:space="preserve">additional deflection </w:t>
      </w:r>
      <w:del w:id="168" w:author="Author" w:date="2020-01-13T09:47:00Z">
        <w:r w:rsidR="00DE0716">
          <w:rPr>
            <w:rFonts w:asciiTheme="majorBidi" w:hAnsiTheme="majorBidi" w:cstheme="majorBidi"/>
            <w:color w:val="auto"/>
            <w:position w:val="-12"/>
            <w:sz w:val="24"/>
            <w:szCs w:val="24"/>
          </w:rPr>
          <w:pict w14:anchorId="583C05B4">
            <v:shape id="_x0000_i1117" type="#_x0000_t75" style="width:12.6pt;height:16.8pt">
              <v:imagedata r:id="rId79" o:title=""/>
            </v:shape>
          </w:pict>
        </w:r>
      </w:del>
      <w:ins w:id="169" w:author="Author" w:date="2020-01-13T09:47:00Z">
        <w:r w:rsidR="00DE0716">
          <w:rPr>
            <w:rFonts w:asciiTheme="majorBidi" w:hAnsiTheme="majorBidi" w:cstheme="majorBidi"/>
            <w:color w:val="auto"/>
            <w:position w:val="-12"/>
            <w:sz w:val="24"/>
            <w:szCs w:val="24"/>
          </w:rPr>
          <w:pict w14:anchorId="33893961">
            <v:shape id="_x0000_i1118" type="#_x0000_t75" style="width:12.6pt;height:16.8pt">
              <v:imagedata r:id="rId79" o:title=""/>
            </v:shape>
          </w:pict>
        </w:r>
      </w:ins>
      <w:r w:rsidR="00121BE1" w:rsidRPr="00855D9F">
        <w:rPr>
          <w:rFonts w:asciiTheme="majorBidi" w:hAnsiTheme="majorBidi" w:cstheme="majorBidi"/>
          <w:color w:val="auto"/>
          <w:sz w:val="24"/>
          <w:szCs w:val="24"/>
        </w:rPr>
        <w:t>is</w:t>
      </w:r>
      <w:r w:rsidR="009775E3" w:rsidRPr="00855D9F">
        <w:rPr>
          <w:rFonts w:asciiTheme="majorBidi" w:hAnsiTheme="majorBidi" w:cstheme="majorBidi"/>
          <w:color w:val="auto"/>
          <w:sz w:val="24"/>
          <w:szCs w:val="24"/>
        </w:rPr>
        <w:t xml:space="preserve"> produced so that the final ordinates of the deflection curve </w:t>
      </w:r>
      <w:r w:rsidR="00AE1BFF" w:rsidRPr="00855D9F">
        <w:rPr>
          <w:rFonts w:asciiTheme="majorBidi" w:hAnsiTheme="majorBidi" w:cstheme="majorBidi"/>
          <w:color w:val="auto"/>
          <w:sz w:val="24"/>
          <w:szCs w:val="24"/>
        </w:rPr>
        <w:t xml:space="preserve">are </w:t>
      </w:r>
      <w:del w:id="170" w:author="Author" w:date="2020-01-13T09:47:00Z">
        <w:r w:rsidR="004E331E" w:rsidRPr="00855D9F">
          <w:rPr>
            <w:rFonts w:asciiTheme="majorBidi" w:hAnsiTheme="majorBidi" w:cstheme="majorBidi"/>
            <w:color w:val="auto"/>
            <w:position w:val="-12"/>
            <w:sz w:val="24"/>
            <w:szCs w:val="24"/>
          </w:rPr>
          <w:object w:dxaOrig="1080" w:dyaOrig="360" w14:anchorId="36849C84">
            <v:shape id="_x0000_i1119" type="#_x0000_t75" style="width:62.4pt;height:16.8pt" o:ole="">
              <v:imagedata r:id="rId80" o:title=""/>
            </v:shape>
            <o:OLEObject Type="Embed" ProgID="Equation.DSMT4" ShapeID="_x0000_i1119" DrawAspect="Content" ObjectID="_1640586149" r:id="rId81"/>
          </w:object>
        </w:r>
      </w:del>
      <w:ins w:id="171" w:author="Author" w:date="2020-01-13T09:47:00Z">
        <w:r>
          <w:rPr>
            <w:rFonts w:asciiTheme="majorBidi" w:hAnsiTheme="majorBidi" w:cstheme="majorBidi"/>
            <w:color w:val="auto"/>
            <w:position w:val="-12"/>
            <w:sz w:val="24"/>
            <w:szCs w:val="24"/>
          </w:rPr>
          <w:object w:dxaOrig="1252" w:dyaOrig="338" w14:anchorId="326B2019">
            <v:shape id="_x0000_i1120" type="#_x0000_t75" style="width:62.4pt;height:16.8pt" o:ole="">
              <v:imagedata r:id="rId80" o:title=""/>
            </v:shape>
            <o:OLEObject Type="Embed" ProgID="Equation.DSMT4" ShapeID="_x0000_i1120" DrawAspect="Content" ObjectID="_1640586150" r:id="rId82"/>
          </w:object>
        </w:r>
      </w:ins>
      <w:r w:rsidR="00AE1BFF" w:rsidRPr="00855D9F">
        <w:rPr>
          <w:rFonts w:asciiTheme="majorBidi" w:hAnsiTheme="majorBidi" w:cstheme="majorBidi"/>
          <w:color w:val="auto"/>
          <w:sz w:val="24"/>
          <w:szCs w:val="24"/>
        </w:rPr>
        <w:t>.</w:t>
      </w:r>
      <w:r w:rsidR="00DC77C7" w:rsidRPr="00855D9F">
        <w:rPr>
          <w:rFonts w:asciiTheme="majorBidi" w:hAnsiTheme="majorBidi" w:cstheme="majorBidi"/>
          <w:color w:val="auto"/>
          <w:sz w:val="24"/>
          <w:szCs w:val="24"/>
        </w:rPr>
        <w:t xml:space="preserve"> </w:t>
      </w:r>
      <w:r w:rsidR="00121BE1" w:rsidRPr="00855D9F">
        <w:rPr>
          <w:rFonts w:asciiTheme="majorBidi" w:hAnsiTheme="majorBidi" w:cstheme="majorBidi"/>
          <w:color w:val="auto"/>
          <w:sz w:val="24"/>
          <w:szCs w:val="24"/>
        </w:rPr>
        <w:t>Because the lateral load vanishes when determining the critical load of buckled bars, the differential equation for the column is the following:</w:t>
      </w:r>
    </w:p>
    <w:p w14:paraId="227B6CC3" w14:textId="0E4520DB" w:rsidR="00636C8F" w:rsidRPr="00855D9F" w:rsidRDefault="00367425" w:rsidP="00121BE1">
      <w:pPr>
        <w:pStyle w:val="MTDisplayEquation"/>
        <w:bidi w:val="0"/>
        <w:jc w:val="right"/>
      </w:pPr>
      <w:r w:rsidRPr="00855D9F">
        <w:tab/>
      </w:r>
      <w:del w:id="172" w:author="Author" w:date="2020-01-13T09:47:00Z">
        <w:r w:rsidR="00DE0716">
          <w:rPr>
            <w:position w:val="-48"/>
          </w:rPr>
          <w:pict w14:anchorId="66BD7BD9">
            <v:shape id="_x0000_i1121" type="#_x0000_t75" style="width:108.6pt;height:57.6pt">
              <v:imagedata r:id="rId83" o:title=""/>
            </v:shape>
          </w:pict>
        </w:r>
      </w:del>
      <w:ins w:id="173" w:author="Author" w:date="2020-01-13T09:47:00Z">
        <w:r w:rsidR="00DE0716">
          <w:rPr>
            <w:position w:val="-48"/>
          </w:rPr>
          <w:pict w14:anchorId="52BB1B19">
            <v:shape id="_x0000_i1122" type="#_x0000_t75" style="width:109.2pt;height:57.6pt">
              <v:imagedata r:id="rId83" o:title=""/>
            </v:shape>
          </w:pict>
        </w:r>
      </w:ins>
      <w:r w:rsidRPr="00855D9F">
        <w:t xml:space="preserve"> </w:t>
      </w:r>
      <w:r w:rsidR="003E6F7A" w:rsidRPr="00855D9F">
        <w:tab/>
        <w:t xml:space="preserve">       </w:t>
      </w:r>
      <w:r w:rsidR="00280128" w:rsidRPr="00855D9F">
        <w:tab/>
      </w:r>
      <w:r w:rsidR="00CF6AC3" w:rsidRPr="00855D9F">
        <w:tab/>
      </w:r>
      <w:r w:rsidRPr="00855D9F">
        <w:tab/>
      </w:r>
      <w:r w:rsidR="00B05D1F" w:rsidRPr="00855D9F">
        <w:fldChar w:fldCharType="begin"/>
      </w:r>
      <w:r w:rsidR="001564D9" w:rsidRPr="00855D9F">
        <w:instrText xml:space="preserve"> MACROBUTTON MTPlaceRef \* MERGEFORMAT </w:instrText>
      </w:r>
      <w:r w:rsidR="00B05D1F" w:rsidRPr="00855D9F">
        <w:fldChar w:fldCharType="begin"/>
      </w:r>
      <w:r w:rsidR="001564D9" w:rsidRPr="00855D9F">
        <w:instrText xml:space="preserve"> SEQ MTEqn \h \* MERGEFORMAT </w:instrText>
      </w:r>
      <w:r w:rsidR="00B05D1F" w:rsidRPr="00855D9F">
        <w:fldChar w:fldCharType="end"/>
      </w:r>
      <w:r w:rsidR="001564D9"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2</w:instrText>
      </w:r>
      <w:r w:rsidR="00D105C1" w:rsidRPr="00855D9F">
        <w:fldChar w:fldCharType="end"/>
      </w:r>
      <w:r w:rsidR="001564D9" w:rsidRPr="00855D9F">
        <w:instrText>)</w:instrText>
      </w:r>
      <w:r w:rsidR="00B05D1F" w:rsidRPr="00855D9F">
        <w:fldChar w:fldCharType="end"/>
      </w:r>
    </w:p>
    <w:p w14:paraId="74083D84" w14:textId="5B8C0A95" w:rsidR="0021600D" w:rsidRPr="00855D9F" w:rsidRDefault="00367425" w:rsidP="0021600D">
      <w:pPr>
        <w:pStyle w:val="MTDisplayEquation"/>
        <w:bidi w:val="0"/>
        <w:jc w:val="left"/>
      </w:pPr>
      <w:r w:rsidRPr="00855D9F">
        <w:rPr>
          <w:rFonts w:asciiTheme="majorBidi" w:hAnsiTheme="majorBidi" w:cstheme="majorBidi"/>
        </w:rPr>
        <w:t xml:space="preserve">where the quantity </w:t>
      </w:r>
      <w:del w:id="174" w:author="Author" w:date="2020-01-13T09:47:00Z">
        <w:r w:rsidR="00DE0716">
          <w:rPr>
            <w:rFonts w:asciiTheme="majorBidi" w:hAnsiTheme="majorBidi" w:cstheme="majorBidi"/>
            <w:position w:val="-4"/>
          </w:rPr>
          <w:pict w14:anchorId="0D0A300D">
            <v:shape id="_x0000_i1123" type="#_x0000_t75" style="width:14.4pt;height:12.6pt">
              <v:imagedata r:id="rId84" o:title=""/>
            </v:shape>
          </w:pict>
        </w:r>
      </w:del>
      <w:ins w:id="175" w:author="Author" w:date="2020-01-13T09:47:00Z">
        <w:r w:rsidR="00DE0716">
          <w:rPr>
            <w:rFonts w:asciiTheme="majorBidi" w:hAnsiTheme="majorBidi" w:cstheme="majorBidi"/>
            <w:position w:val="-4"/>
          </w:rPr>
          <w:pict w14:anchorId="6F0B7AE0">
            <v:shape id="_x0000_i1124" type="#_x0000_t75" style="width:14.4pt;height:12.6pt">
              <v:imagedata r:id="rId84" o:title=""/>
            </v:shape>
          </w:pict>
        </w:r>
      </w:ins>
      <w:r w:rsidRPr="00855D9F">
        <w:rPr>
          <w:rFonts w:asciiTheme="majorBidi" w:hAnsiTheme="majorBidi" w:cstheme="majorBidi"/>
        </w:rPr>
        <w:t xml:space="preserve"> represents the flexural rigidity and </w:t>
      </w:r>
      <w:del w:id="176" w:author="Author" w:date="2020-01-13T09:47:00Z">
        <w:r w:rsidR="00DE0716">
          <w:rPr>
            <w:rFonts w:asciiTheme="majorBidi" w:hAnsiTheme="majorBidi" w:cstheme="majorBidi"/>
            <w:position w:val="-6"/>
          </w:rPr>
          <w:pict w14:anchorId="314913DE">
            <v:shape id="_x0000_i1125" type="#_x0000_t75" style="width:12pt;height:12pt">
              <v:imagedata r:id="rId85" o:title=""/>
            </v:shape>
          </w:pict>
        </w:r>
      </w:del>
      <w:ins w:id="177" w:author="Author" w:date="2020-01-13T09:47:00Z">
        <w:r w:rsidR="00DE0716">
          <w:rPr>
            <w:rFonts w:asciiTheme="majorBidi" w:hAnsiTheme="majorBidi" w:cstheme="majorBidi"/>
            <w:position w:val="-6"/>
          </w:rPr>
          <w:pict w14:anchorId="2675D9B0">
            <v:shape id="_x0000_i1126" type="#_x0000_t75" style="width:12pt;height:12pt">
              <v:imagedata r:id="rId85" o:title=""/>
            </v:shape>
          </w:pict>
        </w:r>
      </w:ins>
      <w:r w:rsidRPr="00855D9F">
        <w:rPr>
          <w:rFonts w:asciiTheme="majorBidi" w:hAnsiTheme="majorBidi" w:cstheme="majorBidi"/>
        </w:rPr>
        <w:t xml:space="preserve"> represents the distance along the fiber.</w:t>
      </w:r>
    </w:p>
    <w:p w14:paraId="7B2CF87F" w14:textId="77777777" w:rsidR="00636C8F" w:rsidRPr="00855D9F" w:rsidRDefault="00367425" w:rsidP="00A717DA">
      <w:pPr>
        <w:pStyle w:val="MTDisplayEquation"/>
        <w:bidi w:val="0"/>
        <w:jc w:val="left"/>
      </w:pPr>
      <w:r w:rsidRPr="00855D9F">
        <w:t>Separat</w:t>
      </w:r>
      <w:r w:rsidR="00A717DA" w:rsidRPr="00855D9F">
        <w:t>ion of</w:t>
      </w:r>
      <w:r w:rsidRPr="00855D9F">
        <w:t xml:space="preserve"> the variables </w:t>
      </w:r>
      <w:r w:rsidR="00A717DA" w:rsidRPr="00855D9F">
        <w:t>gives</w:t>
      </w:r>
      <w:r w:rsidR="00F863B6" w:rsidRPr="00855D9F">
        <w:t>:</w:t>
      </w:r>
      <w:r w:rsidR="00AE1BFF" w:rsidRPr="00855D9F">
        <w:t xml:space="preserve"> </w:t>
      </w:r>
    </w:p>
    <w:p w14:paraId="0746109C" w14:textId="6AC94595" w:rsidR="00646F70" w:rsidRPr="00855D9F" w:rsidRDefault="00367425" w:rsidP="00FD6A0E">
      <w:pPr>
        <w:pStyle w:val="MTDisplayEquation"/>
        <w:bidi w:val="0"/>
        <w:jc w:val="right"/>
      </w:pPr>
      <w:r w:rsidRPr="00855D9F">
        <w:tab/>
      </w:r>
      <w:del w:id="178" w:author="Author" w:date="2020-01-13T09:47:00Z">
        <w:r w:rsidR="00DE0716">
          <w:rPr>
            <w:position w:val="-24"/>
          </w:rPr>
          <w:pict w14:anchorId="267ED54A">
            <v:shape id="_x0000_i1127" type="#_x0000_t75" style="width:123.6pt;height:30.6pt">
              <v:imagedata r:id="rId86" o:title=""/>
            </v:shape>
          </w:pict>
        </w:r>
      </w:del>
      <w:ins w:id="179" w:author="Author" w:date="2020-01-13T09:47:00Z">
        <w:r w:rsidR="00DE0716">
          <w:rPr>
            <w:position w:val="-24"/>
          </w:rPr>
          <w:pict w14:anchorId="122D0796">
            <v:shape id="_x0000_i1128" type="#_x0000_t75" style="width:124.2pt;height:30.6pt">
              <v:imagedata r:id="rId86" o:title=""/>
            </v:shape>
          </w:pict>
        </w:r>
      </w:ins>
      <w:r w:rsidRPr="00855D9F">
        <w:t xml:space="preserve"> </w:t>
      </w:r>
      <w:r w:rsidR="00280128" w:rsidRPr="00855D9F">
        <w:tab/>
      </w:r>
      <w:r w:rsidR="00CF6AC3" w:rsidRPr="00855D9F">
        <w:tab/>
      </w:r>
      <w:r w:rsidRPr="00855D9F">
        <w:tab/>
      </w:r>
      <w:r w:rsidRPr="00855D9F">
        <w:tab/>
      </w:r>
      <w:r w:rsidR="00B05D1F" w:rsidRPr="00855D9F">
        <w:fldChar w:fldCharType="begin"/>
      </w:r>
      <w:r w:rsidR="001564D9" w:rsidRPr="00855D9F">
        <w:instrText xml:space="preserve"> MACROBUTTON MTPlaceRef \* MERGEFORMAT </w:instrText>
      </w:r>
      <w:r w:rsidR="00B05D1F" w:rsidRPr="00855D9F">
        <w:fldChar w:fldCharType="begin"/>
      </w:r>
      <w:r w:rsidR="001564D9" w:rsidRPr="00855D9F">
        <w:instrText xml:space="preserve"> SEQ MTEqn \h \* MERGEFORMAT </w:instrText>
      </w:r>
      <w:r w:rsidR="00B05D1F" w:rsidRPr="00855D9F">
        <w:fldChar w:fldCharType="end"/>
      </w:r>
      <w:r w:rsidR="001564D9"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3</w:instrText>
      </w:r>
      <w:r w:rsidR="00D105C1" w:rsidRPr="00855D9F">
        <w:fldChar w:fldCharType="end"/>
      </w:r>
      <w:r w:rsidR="001564D9" w:rsidRPr="00855D9F">
        <w:instrText>)</w:instrText>
      </w:r>
      <w:r w:rsidR="00B05D1F" w:rsidRPr="00855D9F">
        <w:fldChar w:fldCharType="end"/>
      </w:r>
    </w:p>
    <w:p w14:paraId="25F7D683" w14:textId="77777777" w:rsidR="00F77F9F" w:rsidRPr="00855D9F" w:rsidRDefault="00367425" w:rsidP="00646F70">
      <w:pPr>
        <w:pStyle w:val="MTDisplayEquation"/>
        <w:tabs>
          <w:tab w:val="right" w:pos="5670"/>
        </w:tabs>
        <w:bidi w:val="0"/>
        <w:jc w:val="left"/>
        <w:rPr>
          <w:rFonts w:asciiTheme="majorBidi" w:hAnsiTheme="majorBidi" w:cstheme="majorBidi"/>
        </w:rPr>
      </w:pPr>
      <w:r w:rsidRPr="00855D9F">
        <w:rPr>
          <w:rFonts w:asciiTheme="majorBidi" w:hAnsiTheme="majorBidi" w:cstheme="majorBidi"/>
        </w:rPr>
        <w:tab/>
      </w:r>
    </w:p>
    <w:p w14:paraId="2FED2F04" w14:textId="1CB349D8" w:rsidR="00DA2820" w:rsidRPr="00855D9F" w:rsidRDefault="00367425" w:rsidP="0063710D">
      <w:pPr>
        <w:pStyle w:val="MTDisplayEquation"/>
        <w:tabs>
          <w:tab w:val="right" w:pos="5670"/>
        </w:tabs>
        <w:bidi w:val="0"/>
        <w:jc w:val="left"/>
        <w:rPr>
          <w:rFonts w:asciiTheme="majorBidi" w:hAnsiTheme="majorBidi" w:cstheme="majorBidi"/>
        </w:rPr>
      </w:pPr>
      <w:r w:rsidRPr="00855D9F">
        <w:rPr>
          <w:rFonts w:asciiTheme="majorBidi" w:hAnsiTheme="majorBidi" w:cstheme="majorBidi"/>
        </w:rPr>
        <w:t>b</w:t>
      </w:r>
      <w:r w:rsidR="00121BE1" w:rsidRPr="00855D9F">
        <w:rPr>
          <w:rFonts w:asciiTheme="majorBidi" w:hAnsiTheme="majorBidi" w:cstheme="majorBidi"/>
        </w:rPr>
        <w:t>y c</w:t>
      </w:r>
      <w:r w:rsidRPr="00855D9F">
        <w:rPr>
          <w:rFonts w:asciiTheme="majorBidi" w:hAnsiTheme="majorBidi" w:cstheme="majorBidi"/>
        </w:rPr>
        <w:t xml:space="preserve">ombining </w:t>
      </w:r>
      <w:r w:rsidR="00121BE1" w:rsidRPr="00855D9F">
        <w:rPr>
          <w:rFonts w:asciiTheme="majorBidi" w:hAnsiTheme="majorBidi" w:cstheme="majorBidi"/>
        </w:rPr>
        <w:t>E</w:t>
      </w:r>
      <w:r w:rsidR="009775E3" w:rsidRPr="00855D9F">
        <w:rPr>
          <w:rFonts w:asciiTheme="majorBidi" w:hAnsiTheme="majorBidi" w:cstheme="majorBidi"/>
        </w:rPr>
        <w:t xml:space="preserve">q. </w:t>
      </w:r>
      <w:r w:rsidRPr="00855D9F">
        <w:rPr>
          <w:rFonts w:asciiTheme="majorBidi" w:hAnsiTheme="majorBidi" w:cstheme="majorBidi"/>
        </w:rPr>
        <w:t>(</w:t>
      </w:r>
      <w:r w:rsidR="0063710D" w:rsidRPr="00855D9F">
        <w:rPr>
          <w:rFonts w:asciiTheme="majorBidi" w:hAnsiTheme="majorBidi" w:cstheme="majorBidi"/>
        </w:rPr>
        <w:t>3</w:t>
      </w:r>
      <w:proofErr w:type="gramStart"/>
      <w:r w:rsidRPr="00855D9F">
        <w:rPr>
          <w:rFonts w:asciiTheme="majorBidi" w:hAnsiTheme="majorBidi" w:cstheme="majorBidi"/>
        </w:rPr>
        <w:t>)</w:t>
      </w:r>
      <w:r w:rsidR="00121BE1" w:rsidRPr="00855D9F">
        <w:rPr>
          <w:rFonts w:asciiTheme="majorBidi" w:hAnsiTheme="majorBidi" w:cstheme="majorBidi"/>
        </w:rPr>
        <w:t xml:space="preserve"> </w:t>
      </w:r>
      <w:r w:rsidRPr="00855D9F">
        <w:rPr>
          <w:rFonts w:asciiTheme="majorBidi" w:hAnsiTheme="majorBidi" w:cstheme="majorBidi"/>
        </w:rPr>
        <w:t xml:space="preserve"> with</w:t>
      </w:r>
      <w:proofErr w:type="gramEnd"/>
      <w:r w:rsidRPr="00855D9F">
        <w:rPr>
          <w:rFonts w:asciiTheme="majorBidi" w:hAnsiTheme="majorBidi" w:cstheme="majorBidi"/>
        </w:rPr>
        <w:t xml:space="preserve"> </w:t>
      </w:r>
      <w:r w:rsidR="00121BE1" w:rsidRPr="00855D9F">
        <w:rPr>
          <w:rFonts w:asciiTheme="majorBidi" w:hAnsiTheme="majorBidi" w:cstheme="majorBidi"/>
        </w:rPr>
        <w:t xml:space="preserve">the </w:t>
      </w:r>
      <w:r w:rsidRPr="00855D9F">
        <w:rPr>
          <w:rFonts w:asciiTheme="majorBidi" w:hAnsiTheme="majorBidi" w:cstheme="majorBidi"/>
        </w:rPr>
        <w:t xml:space="preserve">definition of </w:t>
      </w:r>
      <w:del w:id="180" w:author="Author" w:date="2020-01-13T09:47:00Z">
        <w:r w:rsidR="00DE0716">
          <w:rPr>
            <w:rFonts w:asciiTheme="majorBidi" w:hAnsiTheme="majorBidi" w:cstheme="majorBidi"/>
            <w:position w:val="-12"/>
          </w:rPr>
          <w:pict w14:anchorId="467F4CD4">
            <v:shape id="_x0000_i1129" type="#_x0000_t75" style="width:17.4pt;height:16.8pt">
              <v:imagedata r:id="rId87" o:title=""/>
            </v:shape>
          </w:pict>
        </w:r>
      </w:del>
      <w:ins w:id="181" w:author="Author" w:date="2020-01-13T09:47:00Z">
        <w:r w:rsidR="00DE0716">
          <w:rPr>
            <w:rFonts w:asciiTheme="majorBidi" w:hAnsiTheme="majorBidi" w:cstheme="majorBidi"/>
            <w:position w:val="-12"/>
          </w:rPr>
          <w:pict w14:anchorId="6488C661">
            <v:shape id="_x0000_i1130" type="#_x0000_t75" style="width:17.4pt;height:16.8pt">
              <v:imagedata r:id="rId87" o:title=""/>
            </v:shape>
          </w:pict>
        </w:r>
      </w:ins>
      <w:r w:rsidR="0063710D" w:rsidRPr="00855D9F">
        <w:rPr>
          <w:rFonts w:asciiTheme="majorBidi" w:hAnsiTheme="majorBidi" w:cstheme="majorBidi"/>
        </w:rPr>
        <w:t>in (1)</w:t>
      </w:r>
      <w:r w:rsidR="00121BE1" w:rsidRPr="00855D9F">
        <w:rPr>
          <w:rFonts w:asciiTheme="majorBidi" w:hAnsiTheme="majorBidi" w:cstheme="majorBidi"/>
        </w:rPr>
        <w:t>,</w:t>
      </w:r>
      <w:r w:rsidRPr="00855D9F">
        <w:rPr>
          <w:rFonts w:asciiTheme="majorBidi" w:hAnsiTheme="majorBidi" w:cstheme="majorBidi"/>
        </w:rPr>
        <w:t xml:space="preserve"> we obtain</w:t>
      </w:r>
      <w:r w:rsidR="00E60DEE" w:rsidRPr="00855D9F">
        <w:rPr>
          <w:rFonts w:asciiTheme="majorBidi" w:hAnsiTheme="majorBidi" w:cstheme="majorBidi"/>
        </w:rPr>
        <w:t>:</w:t>
      </w:r>
    </w:p>
    <w:p w14:paraId="3931749C" w14:textId="08692BF6" w:rsidR="00DA2820" w:rsidRPr="00855D9F" w:rsidRDefault="00367425" w:rsidP="00FD6A0E">
      <w:pPr>
        <w:pStyle w:val="MTDisplayEquation"/>
        <w:bidi w:val="0"/>
        <w:jc w:val="right"/>
      </w:pPr>
      <w:r w:rsidRPr="00855D9F">
        <w:tab/>
      </w:r>
      <w:del w:id="182" w:author="Author" w:date="2020-01-13T09:47:00Z">
        <w:r w:rsidR="00DE0716">
          <w:rPr>
            <w:position w:val="-24"/>
          </w:rPr>
          <w:pict w14:anchorId="25249B5E">
            <v:shape id="_x0000_i1131" type="#_x0000_t75" style="width:148.8pt;height:48pt">
              <v:imagedata r:id="rId88" o:title=""/>
            </v:shape>
          </w:pict>
        </w:r>
      </w:del>
      <w:ins w:id="183" w:author="Author" w:date="2020-01-13T09:47:00Z">
        <w:r w:rsidR="00DE0716">
          <w:rPr>
            <w:position w:val="-24"/>
          </w:rPr>
          <w:pict w14:anchorId="6E2F5C9D">
            <v:shape id="_x0000_i1132" type="#_x0000_t75" style="width:148.2pt;height:47.4pt">
              <v:imagedata r:id="rId88" o:title=""/>
            </v:shape>
          </w:pict>
        </w:r>
      </w:ins>
      <w:r w:rsidRPr="00855D9F">
        <w:t xml:space="preserve"> </w:t>
      </w:r>
      <w:r w:rsidRPr="00855D9F">
        <w:tab/>
        <w:t xml:space="preserve">    </w:t>
      </w:r>
      <w:r w:rsidR="00FD6A0E" w:rsidRPr="00855D9F">
        <w:t xml:space="preserve">    </w:t>
      </w:r>
      <w:r w:rsidRPr="00855D9F">
        <w:t xml:space="preserve">   </w:t>
      </w:r>
      <w:r w:rsidRPr="00855D9F">
        <w:tab/>
      </w:r>
      <w:r w:rsidR="00FD6A0E" w:rsidRPr="00855D9F">
        <w:t xml:space="preserve">    </w:t>
      </w:r>
      <w:r w:rsidRPr="00855D9F">
        <w:t xml:space="preserve">   </w:t>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4</w:instrText>
      </w:r>
      <w:r w:rsidR="00D105C1" w:rsidRPr="00855D9F">
        <w:fldChar w:fldCharType="end"/>
      </w:r>
      <w:r w:rsidRPr="00855D9F">
        <w:instrText>)</w:instrText>
      </w:r>
      <w:r w:rsidR="00B05D1F" w:rsidRPr="00855D9F">
        <w:fldChar w:fldCharType="end"/>
      </w:r>
    </w:p>
    <w:p w14:paraId="39535B71" w14:textId="77777777" w:rsidR="00984ED0" w:rsidRPr="00855D9F" w:rsidRDefault="00984ED0" w:rsidP="00DA2820">
      <w:pPr>
        <w:pStyle w:val="MTDisplayEquation"/>
        <w:tabs>
          <w:tab w:val="right" w:pos="5670"/>
        </w:tabs>
        <w:bidi w:val="0"/>
        <w:rPr>
          <w:rFonts w:asciiTheme="majorBidi" w:hAnsiTheme="majorBidi" w:cstheme="majorBidi"/>
          <w:sz w:val="6"/>
          <w:szCs w:val="6"/>
        </w:rPr>
      </w:pPr>
    </w:p>
    <w:p w14:paraId="4DE7BE90" w14:textId="77777777" w:rsidR="00E60DEE" w:rsidRPr="00855D9F" w:rsidRDefault="00E60DEE" w:rsidP="00984ED0">
      <w:pPr>
        <w:pStyle w:val="MTDisplayEquation"/>
        <w:tabs>
          <w:tab w:val="right" w:pos="5670"/>
        </w:tabs>
        <w:bidi w:val="0"/>
        <w:rPr>
          <w:rFonts w:asciiTheme="majorBidi" w:hAnsiTheme="majorBidi" w:cstheme="majorBidi"/>
        </w:rPr>
      </w:pPr>
    </w:p>
    <w:p w14:paraId="4E868336" w14:textId="77777777" w:rsidR="00DA2820" w:rsidRPr="00855D9F" w:rsidRDefault="00367425" w:rsidP="006A706C">
      <w:pPr>
        <w:pStyle w:val="MTDisplayEquation"/>
        <w:tabs>
          <w:tab w:val="right" w:pos="5670"/>
        </w:tabs>
        <w:bidi w:val="0"/>
        <w:rPr>
          <w:rFonts w:asciiTheme="majorBidi" w:hAnsiTheme="majorBidi" w:cstheme="majorBidi"/>
        </w:rPr>
      </w:pPr>
      <w:r w:rsidRPr="00855D9F">
        <w:rPr>
          <w:rFonts w:asciiTheme="majorBidi" w:hAnsiTheme="majorBidi" w:cstheme="majorBidi"/>
        </w:rPr>
        <w:t>w</w:t>
      </w:r>
      <w:r w:rsidR="006A706C" w:rsidRPr="00855D9F">
        <w:rPr>
          <w:rFonts w:asciiTheme="majorBidi" w:hAnsiTheme="majorBidi" w:cstheme="majorBidi"/>
        </w:rPr>
        <w:t xml:space="preserve">ith </w:t>
      </w:r>
      <w:r w:rsidRPr="00855D9F">
        <w:rPr>
          <w:rFonts w:asciiTheme="majorBidi" w:hAnsiTheme="majorBidi" w:cstheme="majorBidi"/>
        </w:rPr>
        <w:t>the boundary condition</w:t>
      </w:r>
      <w:r w:rsidR="006A706C" w:rsidRPr="00855D9F">
        <w:rPr>
          <w:rFonts w:asciiTheme="majorBidi" w:hAnsiTheme="majorBidi" w:cstheme="majorBidi"/>
        </w:rPr>
        <w:t>s</w:t>
      </w:r>
      <w:r w:rsidRPr="00855D9F">
        <w:rPr>
          <w:rFonts w:asciiTheme="majorBidi" w:hAnsiTheme="majorBidi" w:cstheme="majorBidi"/>
        </w:rPr>
        <w:t xml:space="preserve"> that </w:t>
      </w:r>
      <w:r w:rsidR="006A706C" w:rsidRPr="00855D9F">
        <w:rPr>
          <w:rFonts w:asciiTheme="majorBidi" w:hAnsiTheme="majorBidi" w:cstheme="majorBidi"/>
        </w:rPr>
        <w:t>are</w:t>
      </w:r>
      <w:r w:rsidR="004D6CAB" w:rsidRPr="00855D9F">
        <w:rPr>
          <w:rFonts w:asciiTheme="majorBidi" w:hAnsiTheme="majorBidi" w:cstheme="majorBidi"/>
        </w:rPr>
        <w:t xml:space="preserve"> </w:t>
      </w:r>
      <w:r w:rsidRPr="00855D9F">
        <w:t xml:space="preserve">associated with the </w:t>
      </w:r>
      <w:proofErr w:type="gramStart"/>
      <w:r w:rsidRPr="00855D9F">
        <w:rPr>
          <w:rFonts w:asciiTheme="majorBidi" w:hAnsiTheme="majorBidi" w:cstheme="majorBidi"/>
        </w:rPr>
        <w:t>clamped-clamped</w:t>
      </w:r>
      <w:proofErr w:type="gramEnd"/>
      <w:r w:rsidRPr="00855D9F">
        <w:t xml:space="preserve"> at the ends of the fiber</w:t>
      </w:r>
      <w:r w:rsidRPr="00855D9F">
        <w:rPr>
          <w:rFonts w:asciiTheme="majorBidi" w:hAnsiTheme="majorBidi" w:cstheme="majorBidi"/>
        </w:rPr>
        <w:t>:</w:t>
      </w:r>
    </w:p>
    <w:p w14:paraId="196493D9" w14:textId="29DDBA4B" w:rsidR="00DA2820" w:rsidRPr="00855D9F" w:rsidRDefault="00367425" w:rsidP="00E60DEE">
      <w:pPr>
        <w:pStyle w:val="MTDisplayEquation"/>
        <w:bidi w:val="0"/>
        <w:jc w:val="right"/>
      </w:pPr>
      <w:r w:rsidRPr="00855D9F">
        <w:tab/>
      </w:r>
      <w:r w:rsidRPr="00855D9F">
        <w:tab/>
      </w:r>
      <w:r w:rsidRPr="00855D9F">
        <w:tab/>
      </w:r>
      <w:del w:id="184" w:author="Author" w:date="2020-01-13T09:47:00Z">
        <w:r w:rsidR="00DE0716">
          <w:rPr>
            <w:position w:val="-12"/>
          </w:rPr>
          <w:pict w14:anchorId="45C8226E">
            <v:shape id="_x0000_i1133" type="#_x0000_t75" style="width:192pt;height:17.4pt">
              <v:imagedata r:id="rId89" o:title=""/>
            </v:shape>
          </w:pict>
        </w:r>
      </w:del>
      <w:ins w:id="185" w:author="Author" w:date="2020-01-13T09:47:00Z">
        <w:r w:rsidR="00DE0716">
          <w:rPr>
            <w:position w:val="-12"/>
          </w:rPr>
          <w:pict w14:anchorId="2A00EA06">
            <v:shape id="_x0000_i1134" type="#_x0000_t75" style="width:191.4pt;height:17.4pt">
              <v:imagedata r:id="rId89" o:title=""/>
            </v:shape>
          </w:pict>
        </w:r>
      </w:ins>
      <w:r w:rsidRPr="00855D9F">
        <w:t xml:space="preserve"> </w:t>
      </w:r>
      <w:r w:rsidRPr="00855D9F">
        <w:tab/>
      </w:r>
      <w:r w:rsidRPr="00855D9F">
        <w:tab/>
      </w:r>
      <w:r w:rsidRPr="00855D9F">
        <w:tab/>
      </w:r>
      <w:r w:rsidR="00B05D1F" w:rsidRPr="00855D9F">
        <w:fldChar w:fldCharType="begin"/>
      </w:r>
      <w:r w:rsidR="00E60DEE" w:rsidRPr="00855D9F">
        <w:instrText xml:space="preserve"> MACROBUTTON MTPlaceRef \* MERGEFORMAT </w:instrText>
      </w:r>
      <w:r w:rsidR="00B05D1F" w:rsidRPr="00855D9F">
        <w:fldChar w:fldCharType="begin"/>
      </w:r>
      <w:r w:rsidR="00E60DEE" w:rsidRPr="00855D9F">
        <w:instrText xml:space="preserve"> SEQ MTEqn \h \* MERGEFORMAT </w:instrText>
      </w:r>
      <w:r w:rsidR="00B05D1F" w:rsidRPr="00855D9F">
        <w:fldChar w:fldCharType="end"/>
      </w:r>
      <w:r w:rsidR="00E60DEE"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5</w:instrText>
      </w:r>
      <w:r w:rsidR="00D105C1" w:rsidRPr="00855D9F">
        <w:fldChar w:fldCharType="end"/>
      </w:r>
      <w:r w:rsidR="00E60DEE" w:rsidRPr="00855D9F">
        <w:instrText>)</w:instrText>
      </w:r>
      <w:r w:rsidR="00B05D1F" w:rsidRPr="00855D9F">
        <w:fldChar w:fldCharType="end"/>
      </w:r>
      <w:r w:rsidRPr="00855D9F">
        <w:t xml:space="preserve">  </w:t>
      </w:r>
      <w:r w:rsidRPr="00855D9F">
        <w:tab/>
      </w:r>
    </w:p>
    <w:p w14:paraId="4288AE85" w14:textId="5922D686" w:rsidR="00DA2820" w:rsidRPr="00855D9F" w:rsidRDefault="00367425" w:rsidP="00895C04">
      <w:pPr>
        <w:pStyle w:val="BodyTextIndent2"/>
        <w:ind w:firstLine="360"/>
      </w:pPr>
      <w:r w:rsidRPr="00855D9F">
        <w:t xml:space="preserve">Eq. </w:t>
      </w:r>
      <w:r w:rsidRPr="00855D9F">
        <w:rPr>
          <w:iCs/>
        </w:rPr>
        <w:t xml:space="preserve">(4) with </w:t>
      </w:r>
      <w:r w:rsidRPr="00855D9F">
        <w:t xml:space="preserve">the boundary conditions </w:t>
      </w:r>
      <w:r w:rsidRPr="00855D9F">
        <w:rPr>
          <w:iCs/>
        </w:rPr>
        <w:t>(</w:t>
      </w:r>
      <w:r w:rsidR="001F7FD8" w:rsidRPr="00855D9F">
        <w:rPr>
          <w:iCs/>
        </w:rPr>
        <w:t>5</w:t>
      </w:r>
      <w:r w:rsidRPr="00855D9F">
        <w:rPr>
          <w:iCs/>
        </w:rPr>
        <w:t>)</w:t>
      </w:r>
      <w:r w:rsidRPr="00855D9F">
        <w:t xml:space="preserve"> can be solved analytically, and a </w:t>
      </w:r>
      <w:r w:rsidR="00121BE1" w:rsidRPr="00855D9F">
        <w:rPr>
          <w:iCs/>
        </w:rPr>
        <w:t xml:space="preserve">closed </w:t>
      </w:r>
      <w:r w:rsidRPr="00855D9F">
        <w:t>form of the deflection</w:t>
      </w:r>
      <w:del w:id="186" w:author="Author" w:date="2020-01-13T09:47:00Z">
        <w:r w:rsidR="00DE0716">
          <w:rPr>
            <w:position w:val="-12"/>
          </w:rPr>
          <w:pict w14:anchorId="3A408B0A">
            <v:shape id="_x0000_i1135" type="#_x0000_t75" style="width:33pt;height:15.6pt">
              <v:imagedata r:id="rId90" o:title=""/>
            </v:shape>
          </w:pict>
        </w:r>
      </w:del>
      <w:ins w:id="187" w:author="Author" w:date="2020-01-13T09:47:00Z">
        <w:r w:rsidR="00DE0716">
          <w:rPr>
            <w:position w:val="-12"/>
          </w:rPr>
          <w:pict w14:anchorId="001EACBE">
            <v:shape id="_x0000_i1136" type="#_x0000_t75" style="width:33pt;height:15.6pt">
              <v:imagedata r:id="rId90" o:title=""/>
            </v:shape>
          </w:pict>
        </w:r>
      </w:ins>
      <w:r w:rsidRPr="00855D9F">
        <w:t>is</w:t>
      </w:r>
      <w:r w:rsidR="004D6CAB" w:rsidRPr="00855D9F">
        <w:t>:</w:t>
      </w:r>
    </w:p>
    <w:p w14:paraId="109BF11F" w14:textId="77777777" w:rsidR="00380BDA" w:rsidRPr="00855D9F" w:rsidRDefault="00380BDA" w:rsidP="00121BE1">
      <w:pPr>
        <w:pStyle w:val="BodyTextIndent2"/>
        <w:ind w:firstLine="360"/>
      </w:pPr>
    </w:p>
    <w:p w14:paraId="497DECB5" w14:textId="382217B9" w:rsidR="00DA2820" w:rsidRPr="00855D9F" w:rsidRDefault="00367425" w:rsidP="00DA2820">
      <w:pPr>
        <w:pStyle w:val="MTDisplayEquation"/>
        <w:bidi w:val="0"/>
        <w:jc w:val="right"/>
      </w:pPr>
      <w:r w:rsidRPr="00855D9F">
        <w:tab/>
      </w:r>
      <w:del w:id="188" w:author="Author" w:date="2020-01-13T09:47:00Z">
        <w:r w:rsidR="00DE0716">
          <w:rPr>
            <w:position w:val="-86"/>
          </w:rPr>
          <w:pict w14:anchorId="288CAEFE">
            <v:shape id="_x0000_i1137" type="#_x0000_t75" style="width:238.8pt;height:121.8pt">
              <v:imagedata r:id="rId91" o:title=""/>
            </v:shape>
          </w:pict>
        </w:r>
      </w:del>
      <w:ins w:id="189" w:author="Author" w:date="2020-01-13T09:47:00Z">
        <w:r w:rsidR="00DE0716">
          <w:rPr>
            <w:position w:val="-86"/>
          </w:rPr>
          <w:pict w14:anchorId="33D5B038">
            <v:shape id="_x0000_i1138" type="#_x0000_t75" style="width:238.8pt;height:121.2pt">
              <v:imagedata r:id="rId91" o:title=""/>
            </v:shape>
          </w:pict>
        </w:r>
      </w:ins>
      <w:r w:rsidRPr="00855D9F">
        <w:t xml:space="preserve"> </w:t>
      </w:r>
      <w:r w:rsidRPr="00855D9F">
        <w:tab/>
      </w:r>
      <w:r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6</w:instrText>
      </w:r>
      <w:r w:rsidR="00D105C1" w:rsidRPr="00855D9F">
        <w:fldChar w:fldCharType="end"/>
      </w:r>
      <w:r w:rsidRPr="00855D9F">
        <w:instrText>)</w:instrText>
      </w:r>
      <w:r w:rsidR="00B05D1F" w:rsidRPr="00855D9F">
        <w:fldChar w:fldCharType="end"/>
      </w:r>
    </w:p>
    <w:p w14:paraId="7EEEA94D" w14:textId="77777777" w:rsidR="00380BDA" w:rsidRPr="00855D9F" w:rsidRDefault="00367425" w:rsidP="004D6CAB">
      <w:pPr>
        <w:autoSpaceDE w:val="0"/>
        <w:autoSpaceDN w:val="0"/>
        <w:bidi w:val="0"/>
        <w:adjustRightInd w:val="0"/>
        <w:spacing w:after="0" w:line="360" w:lineRule="auto"/>
        <w:jc w:val="both"/>
        <w:rPr>
          <w:rFonts w:asciiTheme="majorBidi" w:hAnsiTheme="majorBidi" w:cstheme="majorBidi"/>
          <w:sz w:val="24"/>
          <w:szCs w:val="24"/>
        </w:rPr>
      </w:pPr>
      <w:r w:rsidRPr="00855D9F">
        <w:rPr>
          <w:rFonts w:asciiTheme="majorBidi" w:hAnsiTheme="majorBidi" w:cstheme="majorBidi"/>
          <w:sz w:val="24"/>
          <w:szCs w:val="24"/>
        </w:rPr>
        <w:t xml:space="preserve"> </w:t>
      </w:r>
    </w:p>
    <w:p w14:paraId="24E1EF1A" w14:textId="533F89A6" w:rsidR="00DA2820" w:rsidRPr="00855D9F" w:rsidRDefault="00367425" w:rsidP="00C36A8D">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H</w:t>
      </w:r>
      <w:r w:rsidR="004D6CAB" w:rsidRPr="00855D9F">
        <w:rPr>
          <w:rFonts w:asciiTheme="majorBidi" w:hAnsiTheme="majorBidi" w:cstheme="majorBidi"/>
          <w:sz w:val="24"/>
          <w:szCs w:val="24"/>
        </w:rPr>
        <w:t>ere</w:t>
      </w:r>
      <w:r w:rsidRPr="00855D9F">
        <w:rPr>
          <w:rFonts w:asciiTheme="majorBidi" w:hAnsiTheme="majorBidi" w:cstheme="majorBidi"/>
          <w:sz w:val="24"/>
          <w:szCs w:val="24"/>
        </w:rPr>
        <w:t xml:space="preserve"> </w:t>
      </w:r>
      <w:del w:id="190" w:author="Author" w:date="2020-01-13T09:47:00Z">
        <w:r w:rsidR="00DE0716">
          <w:rPr>
            <w:rFonts w:asciiTheme="majorBidi" w:hAnsiTheme="majorBidi" w:cstheme="majorBidi"/>
            <w:position w:val="-12"/>
            <w:sz w:val="24"/>
            <w:szCs w:val="24"/>
          </w:rPr>
          <w:pict w14:anchorId="0EF4D8B2">
            <v:shape id="_x0000_i1139" type="#_x0000_t75" style="width:12.6pt;height:14.4pt">
              <v:imagedata r:id="rId92" o:title=""/>
            </v:shape>
          </w:pict>
        </w:r>
      </w:del>
      <w:ins w:id="191" w:author="Author" w:date="2020-01-13T09:47:00Z">
        <w:r w:rsidR="00DE0716">
          <w:rPr>
            <w:rFonts w:asciiTheme="majorBidi" w:hAnsiTheme="majorBidi" w:cstheme="majorBidi"/>
            <w:position w:val="-12"/>
            <w:sz w:val="24"/>
            <w:szCs w:val="24"/>
          </w:rPr>
          <w:pict w14:anchorId="27D61ADB">
            <v:shape id="_x0000_i1140" type="#_x0000_t75" style="width:12.6pt;height:14.4pt">
              <v:imagedata r:id="rId92" o:title=""/>
            </v:shape>
          </w:pict>
        </w:r>
      </w:ins>
      <w:r w:rsidR="00E60DEE" w:rsidRPr="00855D9F">
        <w:rPr>
          <w:rFonts w:asciiTheme="majorBidi" w:hAnsiTheme="majorBidi" w:cstheme="majorBidi"/>
          <w:sz w:val="24"/>
          <w:szCs w:val="24"/>
        </w:rPr>
        <w:t xml:space="preserve"> </w:t>
      </w:r>
      <w:r w:rsidR="004D6CAB" w:rsidRPr="00855D9F">
        <w:rPr>
          <w:rFonts w:asciiTheme="majorBidi" w:hAnsiTheme="majorBidi" w:cstheme="majorBidi"/>
          <w:sz w:val="24"/>
          <w:szCs w:val="24"/>
        </w:rPr>
        <w:t>is the Euler buckling force,</w:t>
      </w:r>
      <w:r w:rsidRPr="00855D9F">
        <w:rPr>
          <w:rFonts w:asciiTheme="majorBidi" w:hAnsiTheme="majorBidi" w:cstheme="majorBidi"/>
          <w:sz w:val="24"/>
          <w:szCs w:val="24"/>
        </w:rPr>
        <w:t xml:space="preserve"> </w:t>
      </w:r>
      <w:del w:id="192" w:author="Author" w:date="2020-01-13T09:47:00Z">
        <w:r w:rsidR="00DE0716">
          <w:rPr>
            <w:rFonts w:asciiTheme="majorBidi" w:hAnsiTheme="majorBidi" w:cstheme="majorBidi"/>
            <w:position w:val="-12"/>
            <w:sz w:val="24"/>
            <w:szCs w:val="24"/>
          </w:rPr>
          <w:pict w14:anchorId="7A726D74">
            <v:shape id="_x0000_i1141" type="#_x0000_t75" style="width:42.6pt;height:17.4pt">
              <v:imagedata r:id="rId93" o:title=""/>
            </v:shape>
          </w:pict>
        </w:r>
      </w:del>
      <w:ins w:id="193" w:author="Author" w:date="2020-01-13T09:47:00Z">
        <w:r w:rsidR="00DE0716">
          <w:rPr>
            <w:rFonts w:asciiTheme="majorBidi" w:hAnsiTheme="majorBidi" w:cstheme="majorBidi"/>
            <w:position w:val="-12"/>
            <w:sz w:val="24"/>
            <w:szCs w:val="24"/>
          </w:rPr>
          <w:pict w14:anchorId="5BD1027F">
            <v:shape id="_x0000_i1142" type="#_x0000_t75" style="width:42.6pt;height:17.4pt">
              <v:imagedata r:id="rId93" o:title=""/>
            </v:shape>
          </w:pict>
        </w:r>
      </w:ins>
      <w:r w:rsidR="004D6CAB" w:rsidRPr="00855D9F">
        <w:rPr>
          <w:rFonts w:asciiTheme="majorBidi" w:hAnsiTheme="majorBidi" w:cstheme="majorBidi"/>
          <w:sz w:val="24"/>
          <w:szCs w:val="24"/>
        </w:rPr>
        <w:t xml:space="preserve"> is the </w:t>
      </w:r>
      <w:r w:rsidR="0043634A" w:rsidRPr="00855D9F">
        <w:rPr>
          <w:rFonts w:asciiTheme="majorBidi" w:hAnsiTheme="majorBidi" w:cstheme="majorBidi"/>
          <w:sz w:val="24"/>
          <w:szCs w:val="24"/>
        </w:rPr>
        <w:t xml:space="preserve">dimensionless </w:t>
      </w:r>
      <w:r w:rsidR="00537002" w:rsidRPr="00855D9F">
        <w:rPr>
          <w:rFonts w:asciiTheme="majorBidi" w:hAnsiTheme="majorBidi" w:cstheme="majorBidi"/>
          <w:sz w:val="24"/>
          <w:szCs w:val="24"/>
        </w:rPr>
        <w:t xml:space="preserve">axial compressive </w:t>
      </w:r>
      <w:proofErr w:type="gramStart"/>
      <w:r w:rsidR="00537002" w:rsidRPr="00855D9F">
        <w:rPr>
          <w:rFonts w:asciiTheme="majorBidi" w:hAnsiTheme="majorBidi" w:cstheme="majorBidi"/>
          <w:sz w:val="24"/>
          <w:szCs w:val="24"/>
        </w:rPr>
        <w:t>force</w:t>
      </w:r>
      <w:r w:rsidRPr="00855D9F">
        <w:rPr>
          <w:rFonts w:asciiTheme="majorBidi" w:hAnsiTheme="majorBidi" w:cstheme="majorBidi"/>
          <w:sz w:val="24"/>
          <w:szCs w:val="24"/>
        </w:rPr>
        <w:t>,  and</w:t>
      </w:r>
      <w:proofErr w:type="gramEnd"/>
      <w:r w:rsidR="004D6CAB" w:rsidRPr="00855D9F">
        <w:rPr>
          <w:rFonts w:asciiTheme="majorBidi" w:hAnsiTheme="majorBidi" w:cstheme="majorBidi"/>
          <w:sz w:val="24"/>
          <w:szCs w:val="24"/>
        </w:rPr>
        <w:t xml:space="preserve"> </w:t>
      </w:r>
      <w:del w:id="194" w:author="Author" w:date="2020-01-13T09:47:00Z">
        <w:r w:rsidR="00DE0716">
          <w:rPr>
            <w:rFonts w:asciiTheme="majorBidi" w:hAnsiTheme="majorBidi" w:cstheme="majorBidi"/>
            <w:position w:val="-10"/>
            <w:sz w:val="24"/>
            <w:szCs w:val="24"/>
          </w:rPr>
          <w:pict w14:anchorId="6881B667">
            <v:shape id="_x0000_i1143" type="#_x0000_t75" style="width:44.4pt;height:14.4pt">
              <v:imagedata r:id="rId94" o:title=""/>
            </v:shape>
          </w:pict>
        </w:r>
      </w:del>
      <w:ins w:id="195" w:author="Author" w:date="2020-01-13T09:47:00Z">
        <w:r w:rsidR="00DE0716">
          <w:rPr>
            <w:rFonts w:asciiTheme="majorBidi" w:hAnsiTheme="majorBidi" w:cstheme="majorBidi"/>
            <w:position w:val="-10"/>
            <w:sz w:val="24"/>
            <w:szCs w:val="24"/>
          </w:rPr>
          <w:pict w14:anchorId="7C59B227">
            <v:shape id="_x0000_i1144" type="#_x0000_t75" style="width:44.4pt;height:14.4pt">
              <v:imagedata r:id="rId94" o:title=""/>
            </v:shape>
          </w:pict>
        </w:r>
      </w:ins>
      <w:r w:rsidR="004D6CAB" w:rsidRPr="00855D9F">
        <w:rPr>
          <w:rFonts w:asciiTheme="majorBidi" w:hAnsiTheme="majorBidi" w:cstheme="majorBidi"/>
          <w:sz w:val="24"/>
          <w:szCs w:val="24"/>
        </w:rPr>
        <w:t xml:space="preserve"> is the</w:t>
      </w:r>
      <w:r w:rsidRPr="00855D9F">
        <w:rPr>
          <w:rFonts w:asciiTheme="majorBidi" w:hAnsiTheme="majorBidi" w:cstheme="majorBidi"/>
          <w:sz w:val="24"/>
          <w:szCs w:val="24"/>
        </w:rPr>
        <w:t xml:space="preserve"> </w:t>
      </w:r>
      <w:r w:rsidR="001838E0" w:rsidRPr="00855D9F">
        <w:rPr>
          <w:rFonts w:asciiTheme="majorBidi" w:hAnsiTheme="majorBidi" w:cstheme="majorBidi"/>
          <w:sz w:val="24"/>
          <w:szCs w:val="24"/>
        </w:rPr>
        <w:t>dimensionless</w:t>
      </w:r>
      <w:r w:rsidR="001838E0" w:rsidRPr="00855D9F">
        <w:rPr>
          <w:rFonts w:asciiTheme="majorBidi" w:hAnsiTheme="majorBidi" w:cstheme="majorBidi"/>
          <w:iCs/>
          <w:sz w:val="24"/>
          <w:szCs w:val="24"/>
        </w:rPr>
        <w:t xml:space="preserve"> </w:t>
      </w:r>
      <w:r w:rsidRPr="00855D9F">
        <w:rPr>
          <w:rFonts w:asciiTheme="majorBidi" w:hAnsiTheme="majorBidi" w:cstheme="majorBidi"/>
          <w:iCs/>
          <w:sz w:val="24"/>
          <w:szCs w:val="24"/>
        </w:rPr>
        <w:t>magnitude of the geometrical imperfection</w:t>
      </w:r>
      <w:r w:rsidRPr="00855D9F">
        <w:rPr>
          <w:rFonts w:asciiTheme="majorBidi" w:hAnsiTheme="majorBidi" w:cstheme="majorBidi"/>
          <w:sz w:val="24"/>
          <w:szCs w:val="24"/>
        </w:rPr>
        <w:t>.</w:t>
      </w:r>
    </w:p>
    <w:p w14:paraId="0A9E834D" w14:textId="0E563583" w:rsidR="00C674AA" w:rsidRPr="00855D9F" w:rsidRDefault="00367425" w:rsidP="00895C04">
      <w:pPr>
        <w:pStyle w:val="MTDisplayEquation"/>
        <w:tabs>
          <w:tab w:val="right" w:pos="5670"/>
        </w:tabs>
        <w:bidi w:val="0"/>
        <w:rPr>
          <w:rFonts w:asciiTheme="majorBidi" w:hAnsiTheme="majorBidi" w:cstheme="majorBidi"/>
        </w:rPr>
      </w:pPr>
      <w:r w:rsidRPr="00855D9F">
        <w:rPr>
          <w:rFonts w:asciiTheme="majorBidi" w:hAnsiTheme="majorBidi" w:cstheme="majorBidi"/>
        </w:rPr>
        <w:t>To</w:t>
      </w:r>
      <w:r w:rsidR="00B4204F" w:rsidRPr="00855D9F">
        <w:rPr>
          <w:rFonts w:asciiTheme="majorBidi" w:hAnsiTheme="majorBidi" w:cstheme="majorBidi"/>
        </w:rPr>
        <w:t xml:space="preserve"> assess the value of </w:t>
      </w:r>
      <w:del w:id="196" w:author="Author" w:date="2020-01-13T09:47:00Z">
        <w:r w:rsidR="00DE0716">
          <w:rPr>
            <w:rFonts w:asciiTheme="majorBidi" w:hAnsiTheme="majorBidi" w:cstheme="majorBidi"/>
            <w:position w:val="-4"/>
          </w:rPr>
          <w:pict w14:anchorId="4790854A">
            <v:shape id="_x0000_i1145" type="#_x0000_t75" style="width:12.6pt;height:15pt">
              <v:imagedata r:id="rId95" o:title=""/>
            </v:shape>
          </w:pict>
        </w:r>
      </w:del>
      <w:ins w:id="197" w:author="Author" w:date="2020-01-13T09:47:00Z">
        <w:r w:rsidR="00DE0716">
          <w:rPr>
            <w:rFonts w:asciiTheme="majorBidi" w:hAnsiTheme="majorBidi" w:cstheme="majorBidi"/>
            <w:position w:val="-4"/>
          </w:rPr>
          <w:pict w14:anchorId="18147137">
            <v:shape id="_x0000_i1146" type="#_x0000_t75" style="width:12.6pt;height:15pt">
              <v:imagedata r:id="rId95" o:title=""/>
            </v:shape>
          </w:pict>
        </w:r>
      </w:ins>
      <w:r w:rsidR="00E60DEE" w:rsidRPr="00855D9F">
        <w:rPr>
          <w:rFonts w:asciiTheme="majorBidi" w:hAnsiTheme="majorBidi" w:cstheme="majorBidi"/>
        </w:rPr>
        <w:t xml:space="preserve"> </w:t>
      </w:r>
      <w:r w:rsidR="00B4204F" w:rsidRPr="00855D9F">
        <w:rPr>
          <w:rFonts w:asciiTheme="majorBidi" w:hAnsiTheme="majorBidi" w:cstheme="majorBidi"/>
        </w:rPr>
        <w:t xml:space="preserve">from </w:t>
      </w:r>
      <w:r w:rsidRPr="00855D9F">
        <w:rPr>
          <w:rFonts w:asciiTheme="majorBidi" w:hAnsiTheme="majorBidi" w:cstheme="majorBidi"/>
        </w:rPr>
        <w:t>the load</w:t>
      </w:r>
      <w:r w:rsidR="00B4204F" w:rsidRPr="00855D9F">
        <w:rPr>
          <w:rFonts w:asciiTheme="majorBidi" w:hAnsiTheme="majorBidi" w:cstheme="majorBidi"/>
        </w:rPr>
        <w:t xml:space="preserve"> and</w:t>
      </w:r>
      <w:r w:rsidRPr="00855D9F">
        <w:rPr>
          <w:rFonts w:asciiTheme="majorBidi" w:hAnsiTheme="majorBidi" w:cstheme="majorBidi"/>
        </w:rPr>
        <w:t xml:space="preserve"> the total</w:t>
      </w:r>
      <w:r w:rsidR="00B4204F" w:rsidRPr="00855D9F">
        <w:rPr>
          <w:rFonts w:asciiTheme="majorBidi" w:hAnsiTheme="majorBidi" w:cstheme="majorBidi"/>
        </w:rPr>
        <w:t xml:space="preserve"> end displacement</w:t>
      </w:r>
      <w:r w:rsidRPr="00855D9F">
        <w:rPr>
          <w:rFonts w:asciiTheme="majorBidi" w:hAnsiTheme="majorBidi" w:cstheme="majorBidi"/>
        </w:rPr>
        <w:t>, we used the expression derived in</w:t>
      </w:r>
      <w:r w:rsidR="00A36B72" w:rsidRPr="00855D9F">
        <w:rPr>
          <w:rFonts w:asciiTheme="majorBidi" w:hAnsiTheme="majorBidi" w:cstheme="majorBidi"/>
        </w:rPr>
        <w:t xml:space="preserve"> </w:t>
      </w:r>
      <w:r w:rsidR="00A36B72" w:rsidRPr="00855D9F">
        <w:rPr>
          <w:rFonts w:asciiTheme="majorBidi" w:hAnsiTheme="majorBidi" w:cstheme="majorBidi"/>
        </w:rPr>
        <w:fldChar w:fldCharType="begin"/>
      </w:r>
      <w:r w:rsidR="00A36B72" w:rsidRPr="00855D9F">
        <w:rPr>
          <w:rFonts w:asciiTheme="majorBidi" w:hAnsiTheme="majorBidi" w:cstheme="majorBidi"/>
        </w:rPr>
        <w:instrText xml:space="preserve"> ADDIN EN.CITE &lt;EndNote&gt;&lt;Cite&gt;&lt;Author&gt;Liu&lt;/Author&gt;&lt;Year&gt;2018&lt;/Year&gt;&lt;RecNum&gt;65&lt;/RecNum&gt;&lt;DisplayText&gt;[40]&lt;/DisplayText&gt;&lt;record&gt;&lt;rec-number&gt;65&lt;/rec-number&gt;&lt;foreign-keys&gt;&lt;key app="EN" db-id="dws5s9apip5zzve9s5gvvpwotfatvwzexs0p"&gt;65&lt;/key&gt;&lt;/foreign-keys&gt;&lt;ref-type name="Journal Article"&gt;17&lt;/ref-type&gt;&lt;contributors&gt;&lt;authors&gt;&lt;author&gt;Liu, Jia-Peng&lt;/author&gt;&lt;author&gt;Zhong, Xiao-Yu&lt;/author&gt;&lt;author&gt;Cheng, Zai-Bin&lt;/author&gt;&lt;author&gt;Feng, Xi-Qiao&lt;/author&gt;&lt;author&gt;Ren, Ge-Xue&lt;/author&gt;&lt;/authors&gt;&lt;/contributors&gt;&lt;titles&gt;&lt;title&gt;Post-Buckling Analysis of a Rod Confined in a Cylindrical Tube&lt;/title&gt;&lt;secondary-title&gt;Journal of applied mechanics &lt;/secondary-title&gt;&lt;/titles&gt;&lt;volume&gt;85(7)&lt;/volume&gt;&lt;dates&gt;&lt;year&gt;2018&lt;/year&gt;&lt;/dates&gt;&lt;isbn&gt;0021-8936 , 1528-9036&lt;/isbn&gt;&lt;urls&gt;&lt;/urls&gt;&lt;electronic-resource-num&gt;10.1115/1.4039622&lt;/electronic-resource-num&gt;&lt;/record&gt;&lt;/Cite&gt;&lt;/EndNote&gt;</w:instrText>
      </w:r>
      <w:r w:rsidR="00A36B72" w:rsidRPr="00855D9F">
        <w:rPr>
          <w:rFonts w:asciiTheme="majorBidi" w:hAnsiTheme="majorBidi" w:cstheme="majorBidi"/>
        </w:rPr>
        <w:fldChar w:fldCharType="separate"/>
      </w:r>
      <w:r w:rsidR="00A36B72" w:rsidRPr="00855D9F">
        <w:rPr>
          <w:rFonts w:asciiTheme="majorBidi" w:hAnsiTheme="majorBidi" w:cstheme="majorBidi"/>
        </w:rPr>
        <w:t>[</w:t>
      </w:r>
      <w:r>
        <w:fldChar w:fldCharType="begin"/>
      </w:r>
      <w:r>
        <w:instrText xml:space="preserve"> HYPERLINK \l "_ENREF_40" \o "Liu, 2018 #65" </w:instrText>
      </w:r>
      <w:r>
        <w:fldChar w:fldCharType="separate"/>
      </w:r>
      <w:r w:rsidR="003450F9" w:rsidRPr="00855D9F">
        <w:rPr>
          <w:rFonts w:asciiTheme="majorBidi" w:hAnsiTheme="majorBidi" w:cstheme="majorBidi"/>
        </w:rPr>
        <w:t>40</w:t>
      </w:r>
      <w:r>
        <w:rPr>
          <w:rPrChange w:id="198" w:author="Author" w:date="2020-01-13T09:47:00Z">
            <w:rPr>
              <w:rFonts w:asciiTheme="majorBidi" w:hAnsiTheme="majorBidi"/>
            </w:rPr>
          </w:rPrChange>
        </w:rPr>
        <w:fldChar w:fldCharType="end"/>
      </w:r>
      <w:r w:rsidR="00A36B72" w:rsidRPr="00855D9F">
        <w:rPr>
          <w:rFonts w:asciiTheme="majorBidi" w:hAnsiTheme="majorBidi" w:cstheme="majorBidi"/>
        </w:rPr>
        <w:t>]</w:t>
      </w:r>
      <w:r w:rsidR="00A36B72" w:rsidRPr="00855D9F">
        <w:rPr>
          <w:rFonts w:asciiTheme="majorBidi" w:hAnsiTheme="majorBidi" w:cstheme="majorBidi"/>
        </w:rPr>
        <w:fldChar w:fldCharType="end"/>
      </w:r>
      <w:r w:rsidR="00B4204F" w:rsidRPr="00855D9F">
        <w:rPr>
          <w:rFonts w:asciiTheme="majorBidi" w:hAnsiTheme="majorBidi" w:cstheme="majorBidi"/>
        </w:rPr>
        <w:t>:</w:t>
      </w:r>
    </w:p>
    <w:p w14:paraId="7E1FE60E" w14:textId="35454FF3" w:rsidR="00B4204F" w:rsidRPr="00855D9F" w:rsidRDefault="00367425" w:rsidP="00B4204F">
      <w:pPr>
        <w:pStyle w:val="MTDisplayEquation"/>
        <w:bidi w:val="0"/>
        <w:jc w:val="right"/>
      </w:pPr>
      <w:r w:rsidRPr="00855D9F">
        <w:tab/>
      </w:r>
      <w:del w:id="199" w:author="Author" w:date="2020-01-13T09:47:00Z">
        <w:r w:rsidR="00DE0716">
          <w:rPr>
            <w:position w:val="-32"/>
          </w:rPr>
          <w:pict w14:anchorId="1C4F9CF6">
            <v:shape id="_x0000_i1147" type="#_x0000_t75" style="width:210pt;height:39pt">
              <v:imagedata r:id="rId96" o:title=""/>
            </v:shape>
          </w:pict>
        </w:r>
      </w:del>
      <w:ins w:id="200" w:author="Author" w:date="2020-01-13T09:47:00Z">
        <w:r w:rsidR="00DE0716">
          <w:rPr>
            <w:position w:val="-32"/>
          </w:rPr>
          <w:pict w14:anchorId="634805F2">
            <v:shape id="_x0000_i1148" type="#_x0000_t75" style="width:210pt;height:39pt">
              <v:imagedata r:id="rId96" o:title=""/>
            </v:shape>
          </w:pict>
        </w:r>
      </w:ins>
      <w:r w:rsidRPr="00855D9F">
        <w:t xml:space="preserve"> </w:t>
      </w:r>
      <w:r w:rsidRPr="00855D9F">
        <w:tab/>
      </w:r>
      <w:r w:rsidRPr="00855D9F">
        <w:tab/>
      </w:r>
      <w:r w:rsidR="002913CE" w:rsidRPr="00855D9F">
        <w:t xml:space="preserve">   </w:t>
      </w:r>
      <w:r w:rsidR="002913CE"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7</w:instrText>
      </w:r>
      <w:r w:rsidR="00D105C1" w:rsidRPr="00855D9F">
        <w:fldChar w:fldCharType="end"/>
      </w:r>
      <w:r w:rsidRPr="00855D9F">
        <w:instrText>)</w:instrText>
      </w:r>
      <w:r w:rsidR="00B05D1F" w:rsidRPr="00855D9F">
        <w:fldChar w:fldCharType="end"/>
      </w:r>
    </w:p>
    <w:p w14:paraId="28C9930F" w14:textId="77777777" w:rsidR="00984ED0" w:rsidRPr="00855D9F" w:rsidRDefault="00367425" w:rsidP="00E255FF">
      <w:pPr>
        <w:pStyle w:val="MTDisplayEquation"/>
        <w:tabs>
          <w:tab w:val="right" w:pos="5670"/>
        </w:tabs>
        <w:bidi w:val="0"/>
        <w:rPr>
          <w:rFonts w:asciiTheme="majorBidi" w:hAnsiTheme="majorBidi" w:cstheme="majorBidi"/>
        </w:rPr>
      </w:pPr>
      <w:r w:rsidRPr="00855D9F">
        <w:rPr>
          <w:rFonts w:asciiTheme="majorBidi" w:hAnsiTheme="majorBidi" w:cstheme="majorBidi"/>
        </w:rPr>
        <w:t>evaluating the integral</w:t>
      </w:r>
      <w:r w:rsidR="00895C04" w:rsidRPr="00855D9F">
        <w:rPr>
          <w:rFonts w:asciiTheme="majorBidi" w:hAnsiTheme="majorBidi" w:cstheme="majorBidi"/>
        </w:rPr>
        <w:t xml:space="preserve">, </w:t>
      </w:r>
      <w:r w:rsidR="00E255FF" w:rsidRPr="00855D9F">
        <w:rPr>
          <w:rFonts w:asciiTheme="majorBidi" w:hAnsiTheme="majorBidi" w:cstheme="majorBidi"/>
        </w:rPr>
        <w:t>w</w:t>
      </w:r>
      <w:r w:rsidR="00895C04" w:rsidRPr="00855D9F">
        <w:rPr>
          <w:rFonts w:asciiTheme="majorBidi" w:hAnsiTheme="majorBidi" w:cstheme="majorBidi"/>
        </w:rPr>
        <w:t xml:space="preserve">e </w:t>
      </w:r>
      <w:proofErr w:type="gramStart"/>
      <w:r w:rsidR="00895C04" w:rsidRPr="00855D9F">
        <w:rPr>
          <w:rFonts w:asciiTheme="majorBidi" w:hAnsiTheme="majorBidi" w:cstheme="majorBidi"/>
        </w:rPr>
        <w:t>obtains</w:t>
      </w:r>
      <w:proofErr w:type="gramEnd"/>
      <w:r w:rsidRPr="00855D9F">
        <w:rPr>
          <w:rFonts w:asciiTheme="majorBidi" w:hAnsiTheme="majorBidi" w:cstheme="majorBidi"/>
        </w:rPr>
        <w:t>:</w:t>
      </w:r>
    </w:p>
    <w:p w14:paraId="581B768C" w14:textId="77777777" w:rsidR="003502D0" w:rsidRPr="00855D9F" w:rsidRDefault="003502D0" w:rsidP="003502D0">
      <w:pPr>
        <w:pStyle w:val="MTDisplayEquation"/>
        <w:tabs>
          <w:tab w:val="right" w:pos="5670"/>
        </w:tabs>
        <w:bidi w:val="0"/>
        <w:rPr>
          <w:rFonts w:asciiTheme="majorBidi" w:hAnsiTheme="majorBidi" w:cstheme="majorBidi"/>
        </w:rPr>
      </w:pPr>
    </w:p>
    <w:p w14:paraId="309FB95E" w14:textId="3C684496" w:rsidR="003502D0" w:rsidRPr="00855D9F" w:rsidRDefault="00367425" w:rsidP="003502D0">
      <w:pPr>
        <w:pStyle w:val="MTDisplayEquation"/>
        <w:bidi w:val="0"/>
        <w:jc w:val="right"/>
      </w:pPr>
      <w:r w:rsidRPr="00855D9F">
        <w:lastRenderedPageBreak/>
        <w:tab/>
      </w:r>
      <w:del w:id="201" w:author="Author" w:date="2020-01-13T09:47:00Z">
        <w:r w:rsidR="00DE0716">
          <w:rPr>
            <w:position w:val="-104"/>
          </w:rPr>
          <w:pict w14:anchorId="3F18FB2A">
            <v:shape id="_x0000_i1149" type="#_x0000_t75" style="width:314.4pt;height:110.4pt">
              <v:imagedata r:id="rId97" o:title=""/>
            </v:shape>
          </w:pict>
        </w:r>
      </w:del>
      <w:ins w:id="202" w:author="Author" w:date="2020-01-13T09:47:00Z">
        <w:r w:rsidR="00DE0716">
          <w:rPr>
            <w:position w:val="-104"/>
          </w:rPr>
          <w:pict w14:anchorId="5D19133E">
            <v:shape id="_x0000_i1150" type="#_x0000_t75" style="width:314.4pt;height:110.4pt">
              <v:imagedata r:id="rId97" o:title=""/>
            </v:shape>
          </w:pict>
        </w:r>
      </w:ins>
      <w:r w:rsidRPr="00855D9F">
        <w:t xml:space="preserve"> </w:t>
      </w:r>
      <w:r w:rsidRPr="00855D9F">
        <w:tab/>
        <w:t xml:space="preserve">  </w:t>
      </w:r>
      <w:r w:rsidR="006833D4" w:rsidRPr="00855D9F">
        <w:t xml:space="preserve">      </w:t>
      </w:r>
      <w:r w:rsidRPr="00855D9F">
        <w:t xml:space="preserve">    </w:t>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8</w:instrText>
      </w:r>
      <w:r w:rsidR="00D105C1" w:rsidRPr="00855D9F">
        <w:fldChar w:fldCharType="end"/>
      </w:r>
      <w:r w:rsidRPr="00855D9F">
        <w:instrText>)</w:instrText>
      </w:r>
      <w:r w:rsidR="00B05D1F" w:rsidRPr="00855D9F">
        <w:fldChar w:fldCharType="end"/>
      </w:r>
    </w:p>
    <w:p w14:paraId="7A972330" w14:textId="77777777" w:rsidR="00380BDA" w:rsidRPr="00855D9F" w:rsidRDefault="00380BDA" w:rsidP="003502D0">
      <w:pPr>
        <w:pStyle w:val="MTDisplayEquation"/>
        <w:bidi w:val="0"/>
        <w:jc w:val="left"/>
      </w:pPr>
    </w:p>
    <w:p w14:paraId="132DD2B0" w14:textId="5A8C6A22" w:rsidR="003502D0" w:rsidRPr="00855D9F" w:rsidRDefault="00367425" w:rsidP="00895C04">
      <w:pPr>
        <w:pStyle w:val="MTDisplayEquation"/>
        <w:bidi w:val="0"/>
        <w:jc w:val="left"/>
      </w:pPr>
      <w:r w:rsidRPr="00855D9F">
        <w:t>t</w:t>
      </w:r>
      <w:r w:rsidR="00895C04" w:rsidRPr="00855D9F">
        <w:t>he dimensionless</w:t>
      </w:r>
      <w:r w:rsidRPr="00855D9F">
        <w:t xml:space="preserve"> total end displacement </w:t>
      </w:r>
      <w:del w:id="203" w:author="Author" w:date="2020-01-13T09:47:00Z">
        <w:r w:rsidR="00DE0716">
          <w:rPr>
            <w:position w:val="-28"/>
          </w:rPr>
          <w:pict w14:anchorId="071C0F87">
            <v:shape id="_x0000_i1151" type="#_x0000_t75" style="width:44.4pt;height:33pt">
              <v:imagedata r:id="rId98" o:title=""/>
            </v:shape>
          </w:pict>
        </w:r>
      </w:del>
      <w:ins w:id="204" w:author="Author" w:date="2020-01-13T09:47:00Z">
        <w:r w:rsidR="00DE0716">
          <w:rPr>
            <w:position w:val="-28"/>
          </w:rPr>
          <w:pict w14:anchorId="260414CE">
            <v:shape id="_x0000_i1152" type="#_x0000_t75" style="width:44.4pt;height:33pt">
              <v:imagedata r:id="rId98" o:title=""/>
            </v:shape>
          </w:pict>
        </w:r>
      </w:ins>
      <w:r w:rsidRPr="00855D9F">
        <w:t xml:space="preserve"> </w:t>
      </w:r>
      <w:r w:rsidR="00895C04" w:rsidRPr="00855D9F">
        <w:t>becomes</w:t>
      </w:r>
      <w:r w:rsidRPr="00855D9F">
        <w:t>:</w:t>
      </w:r>
    </w:p>
    <w:p w14:paraId="5FF8734A" w14:textId="76E8E0B9" w:rsidR="003502D0" w:rsidRPr="00855D9F" w:rsidRDefault="00367425" w:rsidP="003502D0">
      <w:pPr>
        <w:pStyle w:val="MTDisplayEquation"/>
        <w:bidi w:val="0"/>
        <w:jc w:val="right"/>
      </w:pPr>
      <w:r w:rsidRPr="00855D9F">
        <w:tab/>
      </w:r>
      <w:del w:id="205" w:author="Author" w:date="2020-01-13T09:47:00Z">
        <w:r w:rsidR="00DE0716">
          <w:rPr>
            <w:position w:val="-42"/>
          </w:rPr>
          <w:pict w14:anchorId="57D08E1D">
            <v:shape id="_x0000_i1153" type="#_x0000_t75" style="width:166.2pt;height:48pt">
              <v:imagedata r:id="rId99" o:title=""/>
            </v:shape>
          </w:pict>
        </w:r>
      </w:del>
      <w:ins w:id="206" w:author="Author" w:date="2020-01-13T09:47:00Z">
        <w:r w:rsidR="00DE0716">
          <w:rPr>
            <w:position w:val="-42"/>
          </w:rPr>
          <w:pict w14:anchorId="059EF02A">
            <v:shape id="_x0000_i1154" type="#_x0000_t75" style="width:166.8pt;height:47.4pt">
              <v:imagedata r:id="rId99" o:title=""/>
            </v:shape>
          </w:pict>
        </w:r>
      </w:ins>
      <w:r w:rsidRPr="00855D9F">
        <w:t xml:space="preserve"> </w:t>
      </w:r>
      <w:r w:rsidRPr="00855D9F">
        <w:tab/>
      </w:r>
      <w:r w:rsidRPr="00855D9F">
        <w:tab/>
      </w:r>
      <w:r w:rsidRPr="00855D9F">
        <w:tab/>
        <w:t xml:space="preserve">      </w:t>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9</w:instrText>
      </w:r>
      <w:r w:rsidR="00D105C1" w:rsidRPr="00855D9F">
        <w:fldChar w:fldCharType="end"/>
      </w:r>
      <w:r w:rsidRPr="00855D9F">
        <w:instrText>)</w:instrText>
      </w:r>
      <w:r w:rsidR="00B05D1F" w:rsidRPr="00855D9F">
        <w:fldChar w:fldCharType="end"/>
      </w:r>
    </w:p>
    <w:p w14:paraId="596BD76A" w14:textId="77777777" w:rsidR="00FD797A" w:rsidRPr="00855D9F" w:rsidRDefault="00FD797A" w:rsidP="00FD797A">
      <w:pPr>
        <w:pStyle w:val="MTDisplayEquation"/>
        <w:bidi w:val="0"/>
        <w:jc w:val="left"/>
      </w:pPr>
    </w:p>
    <w:p w14:paraId="1933EF2D" w14:textId="6D8D2EC9" w:rsidR="003502D0" w:rsidRDefault="00367425" w:rsidP="00443BAE">
      <w:pPr>
        <w:pStyle w:val="MTDisplayEquation"/>
        <w:bidi w:val="0"/>
        <w:jc w:val="left"/>
      </w:pPr>
      <w:r w:rsidRPr="00855D9F">
        <w:t xml:space="preserve">neglecting the first term, as </w:t>
      </w:r>
      <w:del w:id="207" w:author="Author" w:date="2020-01-13T09:47:00Z">
        <w:r w:rsidR="00DE0716">
          <w:rPr>
            <w:position w:val="-4"/>
          </w:rPr>
          <w:pict w14:anchorId="5F021284">
            <v:shape id="_x0000_i1155" type="#_x0000_t75" style="width:12.6pt;height:15pt">
              <v:imagedata r:id="rId100" o:title=""/>
            </v:shape>
          </w:pict>
        </w:r>
      </w:del>
      <w:ins w:id="208" w:author="Author" w:date="2020-01-13T09:47:00Z">
        <w:r w:rsidR="00DE0716">
          <w:rPr>
            <w:position w:val="-4"/>
          </w:rPr>
          <w:pict w14:anchorId="3D70401E">
            <v:shape id="_x0000_i1156" type="#_x0000_t75" style="width:12.6pt;height:15pt">
              <v:imagedata r:id="rId100" o:title=""/>
            </v:shape>
          </w:pict>
        </w:r>
      </w:ins>
      <w:r w:rsidRPr="00855D9F">
        <w:t xml:space="preserve"> increases</w:t>
      </w:r>
      <w:r w:rsidR="00FD797A" w:rsidRPr="00855D9F">
        <w:t xml:space="preserve"> towards unity</w:t>
      </w:r>
      <w:r w:rsidRPr="00855D9F">
        <w:t xml:space="preserve">, we </w:t>
      </w:r>
      <w:r w:rsidR="00FD797A" w:rsidRPr="00855D9F">
        <w:t>get</w:t>
      </w:r>
      <w:r w:rsidR="00443BAE" w:rsidRPr="00855D9F">
        <w:t xml:space="preserve"> an analytical estimation of the imperfection amplitude as:</w:t>
      </w:r>
    </w:p>
    <w:p w14:paraId="786B59E0" w14:textId="77777777" w:rsidR="000F72A8" w:rsidRPr="00855D9F" w:rsidRDefault="00DE0716" w:rsidP="000F72A8">
      <w:pPr>
        <w:pStyle w:val="MTDisplayEquation"/>
        <w:bidi w:val="0"/>
        <w:jc w:val="left"/>
        <w:rPr>
          <w:rPrChange w:id="209" w:author="Author" w:date="2020-01-13T09:47:00Z">
            <w:rPr>
              <w:sz w:val="10"/>
            </w:rPr>
          </w:rPrChange>
        </w:rPr>
      </w:pPr>
    </w:p>
    <w:p w14:paraId="4963DFFC" w14:textId="77777777" w:rsidR="003502D0" w:rsidRPr="00855D9F" w:rsidRDefault="003502D0" w:rsidP="003502D0">
      <w:pPr>
        <w:pStyle w:val="MTDisplayEquation"/>
        <w:bidi w:val="0"/>
        <w:jc w:val="left"/>
        <w:rPr>
          <w:ins w:id="210" w:author="Author" w:date="2020-01-13T09:47:00Z"/>
          <w:sz w:val="10"/>
          <w:szCs w:val="10"/>
        </w:rPr>
      </w:pPr>
    </w:p>
    <w:p w14:paraId="179498E5" w14:textId="71765A09" w:rsidR="003502D0" w:rsidRPr="00855D9F" w:rsidRDefault="00367425" w:rsidP="003502D0">
      <w:pPr>
        <w:pStyle w:val="MTDisplayEquation"/>
        <w:bidi w:val="0"/>
        <w:jc w:val="right"/>
      </w:pPr>
      <w:r w:rsidRPr="00855D9F">
        <w:tab/>
      </w:r>
      <w:del w:id="211" w:author="Author" w:date="2020-01-13T09:47:00Z">
        <w:r w:rsidR="00DE0716">
          <w:rPr>
            <w:position w:val="-30"/>
          </w:rPr>
          <w:pict w14:anchorId="5C48D73E">
            <v:shape id="_x0000_i1157" type="#_x0000_t75" style="width:91.8pt;height:42.6pt">
              <v:imagedata r:id="rId101" o:title=""/>
            </v:shape>
          </w:pict>
        </w:r>
      </w:del>
      <w:ins w:id="212" w:author="Author" w:date="2020-01-13T09:47:00Z">
        <w:r w:rsidR="00DE0716">
          <w:rPr>
            <w:position w:val="-30"/>
          </w:rPr>
          <w:pict w14:anchorId="165895F8">
            <v:shape id="_x0000_i1158" type="#_x0000_t75" style="width:91.2pt;height:42.6pt">
              <v:imagedata r:id="rId101" o:title=""/>
            </v:shape>
          </w:pict>
        </w:r>
      </w:ins>
      <w:r w:rsidRPr="00855D9F">
        <w:t xml:space="preserve"> </w:t>
      </w:r>
      <w:r w:rsidRPr="00855D9F">
        <w:tab/>
      </w:r>
      <w:r w:rsidRPr="00855D9F">
        <w:tab/>
      </w:r>
      <w:r w:rsidR="006C1EE1" w:rsidRPr="00855D9F">
        <w:tab/>
        <w:t xml:space="preserve">     </w:t>
      </w:r>
      <w:r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10</w:instrText>
      </w:r>
      <w:r w:rsidR="00D105C1" w:rsidRPr="00855D9F">
        <w:fldChar w:fldCharType="end"/>
      </w:r>
      <w:r w:rsidRPr="00855D9F">
        <w:instrText>)</w:instrText>
      </w:r>
      <w:r w:rsidR="00B05D1F" w:rsidRPr="00855D9F">
        <w:fldChar w:fldCharType="end"/>
      </w:r>
    </w:p>
    <w:p w14:paraId="3ABA5492" w14:textId="77777777" w:rsidR="00984ED0" w:rsidRPr="00855D9F" w:rsidRDefault="00367425" w:rsidP="00A02F08">
      <w:pPr>
        <w:pStyle w:val="MTDisplayEquation"/>
        <w:bidi w:val="0"/>
        <w:ind w:left="0" w:firstLine="0"/>
        <w:jc w:val="left"/>
      </w:pPr>
      <w:r w:rsidRPr="00855D9F">
        <w:tab/>
      </w:r>
      <w:r w:rsidRPr="00855D9F">
        <w:tab/>
      </w:r>
    </w:p>
    <w:p w14:paraId="194B348A" w14:textId="308D2640" w:rsidR="00DA2820" w:rsidRPr="00855D9F" w:rsidRDefault="00367425" w:rsidP="00443BAE">
      <w:pPr>
        <w:pStyle w:val="MTDisplayEquation"/>
        <w:bidi w:val="0"/>
        <w:rPr>
          <w:rFonts w:asciiTheme="majorBidi" w:hAnsiTheme="majorBidi" w:cstheme="majorBidi"/>
        </w:rPr>
      </w:pPr>
      <w:r w:rsidRPr="00855D9F">
        <w:rPr>
          <w:rFonts w:asciiTheme="majorBidi" w:hAnsiTheme="majorBidi" w:cstheme="majorBidi"/>
        </w:rPr>
        <w:t xml:space="preserve">In order to compare </w:t>
      </w:r>
      <w:r w:rsidR="00734AEA" w:rsidRPr="00855D9F">
        <w:rPr>
          <w:rFonts w:asciiTheme="majorBidi" w:hAnsiTheme="majorBidi" w:cstheme="majorBidi"/>
        </w:rPr>
        <w:t>our</w:t>
      </w:r>
      <w:r w:rsidR="001838E0" w:rsidRPr="00855D9F">
        <w:rPr>
          <w:rFonts w:asciiTheme="majorBidi" w:hAnsiTheme="majorBidi" w:cstheme="majorBidi"/>
        </w:rPr>
        <w:t xml:space="preserve"> </w:t>
      </w:r>
      <w:r w:rsidRPr="00855D9F">
        <w:rPr>
          <w:rFonts w:asciiTheme="majorBidi" w:hAnsiTheme="majorBidi" w:cstheme="majorBidi"/>
        </w:rPr>
        <w:t xml:space="preserve">analytical </w:t>
      </w:r>
      <w:r w:rsidR="00734AEA" w:rsidRPr="00855D9F">
        <w:rPr>
          <w:rFonts w:asciiTheme="majorBidi" w:hAnsiTheme="majorBidi" w:cstheme="majorBidi"/>
        </w:rPr>
        <w:t>solution</w:t>
      </w:r>
      <w:r w:rsidRPr="00855D9F">
        <w:rPr>
          <w:rFonts w:asciiTheme="majorBidi" w:hAnsiTheme="majorBidi" w:cstheme="majorBidi"/>
        </w:rPr>
        <w:t xml:space="preserve"> to the empirical and numerical simulation results, we assign </w:t>
      </w:r>
      <w:del w:id="213" w:author="Author" w:date="2020-01-13T09:47:00Z">
        <w:r w:rsidR="00DE0716">
          <w:rPr>
            <w:rFonts w:asciiTheme="majorBidi" w:hAnsiTheme="majorBidi" w:cstheme="majorBidi"/>
            <w:position w:val="-4"/>
          </w:rPr>
          <w:pict w14:anchorId="6468F66A">
            <v:shape id="_x0000_i1159" type="#_x0000_t75" style="width:9pt;height:15pt">
              <v:imagedata r:id="rId102" o:title=""/>
            </v:shape>
          </w:pict>
        </w:r>
      </w:del>
      <w:ins w:id="214" w:author="Author" w:date="2020-01-13T09:47:00Z">
        <w:r w:rsidR="00DE0716">
          <w:rPr>
            <w:rFonts w:asciiTheme="majorBidi" w:hAnsiTheme="majorBidi" w:cstheme="majorBidi"/>
            <w:position w:val="-4"/>
          </w:rPr>
          <w:pict w14:anchorId="5F7E011E">
            <v:shape id="_x0000_i1160" type="#_x0000_t75" style="width:9.6pt;height:15pt">
              <v:imagedata r:id="rId102" o:title=""/>
            </v:shape>
          </w:pict>
        </w:r>
      </w:ins>
      <w:r w:rsidRPr="00855D9F">
        <w:rPr>
          <w:rFonts w:asciiTheme="majorBidi" w:hAnsiTheme="majorBidi" w:cstheme="majorBidi"/>
        </w:rPr>
        <w:t xml:space="preserve"> as a function of </w:t>
      </w:r>
      <w:del w:id="215" w:author="Author" w:date="2020-01-13T09:47:00Z">
        <w:r w:rsidR="00DE0716">
          <w:rPr>
            <w:rFonts w:asciiTheme="majorBidi" w:hAnsiTheme="majorBidi" w:cstheme="majorBidi"/>
            <w:position w:val="-4"/>
          </w:rPr>
          <w:pict w14:anchorId="1AC96858">
            <v:shape id="_x0000_i1161" type="#_x0000_t75" style="width:12.6pt;height:15pt">
              <v:imagedata r:id="rId103" o:title=""/>
            </v:shape>
          </w:pict>
        </w:r>
      </w:del>
      <w:ins w:id="216" w:author="Author" w:date="2020-01-13T09:47:00Z">
        <w:r w:rsidR="00DE0716">
          <w:rPr>
            <w:rFonts w:asciiTheme="majorBidi" w:hAnsiTheme="majorBidi" w:cstheme="majorBidi"/>
            <w:position w:val="-4"/>
          </w:rPr>
          <w:pict w14:anchorId="7FFDB44F">
            <v:shape id="_x0000_i1162" type="#_x0000_t75" style="width:12.6pt;height:15pt">
              <v:imagedata r:id="rId103" o:title=""/>
            </v:shape>
          </w:pict>
        </w:r>
      </w:ins>
      <w:r w:rsidRPr="00855D9F">
        <w:rPr>
          <w:rFonts w:asciiTheme="majorBidi" w:hAnsiTheme="majorBidi" w:cstheme="majorBidi"/>
        </w:rPr>
        <w:t>for several value</w:t>
      </w:r>
      <w:r w:rsidR="001838E0" w:rsidRPr="00855D9F">
        <w:rPr>
          <w:rFonts w:asciiTheme="majorBidi" w:hAnsiTheme="majorBidi" w:cstheme="majorBidi"/>
        </w:rPr>
        <w:t>s</w:t>
      </w:r>
      <w:r w:rsidRPr="00855D9F">
        <w:rPr>
          <w:rFonts w:asciiTheme="majorBidi" w:hAnsiTheme="majorBidi" w:cstheme="majorBidi"/>
        </w:rPr>
        <w:t xml:space="preserve"> of </w:t>
      </w:r>
      <w:del w:id="217" w:author="Author" w:date="2020-01-13T09:47:00Z">
        <w:r w:rsidR="00DE0716">
          <w:rPr>
            <w:rFonts w:asciiTheme="majorBidi" w:hAnsiTheme="majorBidi" w:cstheme="majorBidi"/>
            <w:position w:val="-4"/>
          </w:rPr>
          <w:pict w14:anchorId="21609534">
            <v:shape id="_x0000_i1163" type="#_x0000_t75" style="width:12.6pt;height:15pt">
              <v:imagedata r:id="rId104" o:title=""/>
            </v:shape>
          </w:pict>
        </w:r>
      </w:del>
      <w:ins w:id="218" w:author="Author" w:date="2020-01-13T09:47:00Z">
        <w:r w:rsidR="00DE0716">
          <w:rPr>
            <w:rFonts w:asciiTheme="majorBidi" w:hAnsiTheme="majorBidi" w:cstheme="majorBidi"/>
            <w:position w:val="-4"/>
          </w:rPr>
          <w:pict w14:anchorId="42FB47CA">
            <v:shape id="_x0000_i1164" type="#_x0000_t75" style="width:12.6pt;height:15pt">
              <v:imagedata r:id="rId104" o:title=""/>
            </v:shape>
          </w:pict>
        </w:r>
      </w:ins>
      <w:r w:rsidR="007968B1" w:rsidRPr="00855D9F">
        <w:rPr>
          <w:rFonts w:asciiTheme="majorBidi" w:hAnsiTheme="majorBidi" w:cstheme="majorBidi"/>
        </w:rPr>
        <w:t xml:space="preserve">and </w:t>
      </w:r>
      <w:del w:id="219" w:author="Author" w:date="2020-01-13T09:47:00Z">
        <w:r w:rsidR="007968B1" w:rsidRPr="00855D9F">
          <w:rPr>
            <w:rFonts w:asciiTheme="majorBidi" w:hAnsiTheme="majorBidi" w:cstheme="majorBidi"/>
            <w:position w:val="-4"/>
          </w:rPr>
          <w:object w:dxaOrig="240" w:dyaOrig="300" w14:anchorId="2C4A1179">
            <v:shape id="_x0000_i1165" type="#_x0000_t75" style="width:12.6pt;height:15pt" o:ole="">
              <v:imagedata r:id="rId105" o:title=""/>
            </v:shape>
            <o:OLEObject Type="Embed" ProgID="Equation.DSMT4" ShapeID="_x0000_i1165" DrawAspect="Content" ObjectID="_1640586151" r:id="rId106"/>
          </w:object>
        </w:r>
      </w:del>
      <w:ins w:id="220" w:author="Author" w:date="2020-01-13T09:47:00Z">
        <w:r>
          <w:rPr>
            <w:rFonts w:asciiTheme="majorBidi" w:hAnsiTheme="majorBidi" w:cstheme="majorBidi"/>
            <w:position w:val="-4"/>
          </w:rPr>
          <w:object w:dxaOrig="250" w:dyaOrig="301" w14:anchorId="3CFDEB6C">
            <v:shape id="_x0000_i1166" type="#_x0000_t75" style="width:12.6pt;height:15pt" o:ole="">
              <v:imagedata r:id="rId105" o:title=""/>
            </v:shape>
            <o:OLEObject Type="Embed" ProgID="Equation.DSMT4" ShapeID="_x0000_i1166" DrawAspect="Content" ObjectID="_1640586152" r:id="rId107"/>
          </w:object>
        </w:r>
      </w:ins>
      <w:r w:rsidRPr="00855D9F">
        <w:rPr>
          <w:rFonts w:asciiTheme="majorBidi" w:hAnsiTheme="majorBidi" w:cstheme="majorBidi"/>
        </w:rPr>
        <w:t>, see</w:t>
      </w:r>
      <w:r w:rsidR="000804AE" w:rsidRPr="00855D9F">
        <w:rPr>
          <w:rFonts w:asciiTheme="majorBidi" w:hAnsiTheme="majorBidi" w:cstheme="majorBidi"/>
        </w:rPr>
        <w:t xml:space="preserve"> </w:t>
      </w:r>
      <w:r w:rsidRPr="00855D9F">
        <w:rPr>
          <w:rFonts w:asciiTheme="majorBidi" w:hAnsiTheme="majorBidi" w:cstheme="majorBidi"/>
        </w:rPr>
        <w:t xml:space="preserve"> </w:t>
      </w:r>
      <w:r w:rsidR="00425D02" w:rsidRPr="00855D9F">
        <w:fldChar w:fldCharType="begin"/>
      </w:r>
      <w:r w:rsidR="00425D02" w:rsidRPr="00855D9F">
        <w:instrText xml:space="preserve"> REF _Ref533276518 \h  \* MERGEFORMAT </w:instrText>
      </w:r>
      <w:r w:rsidR="00425D02" w:rsidRPr="00855D9F">
        <w:fldChar w:fldCharType="separate"/>
      </w:r>
      <w:r w:rsidR="00D105C1" w:rsidRPr="00855D9F">
        <w:rPr>
          <w:rFonts w:asciiTheme="majorBidi" w:eastAsiaTheme="majorEastAsia" w:hAnsiTheme="majorBidi" w:cstheme="majorBidi"/>
          <w:color w:val="000000"/>
          <w:kern w:val="24"/>
          <w:sz w:val="22"/>
          <w:szCs w:val="22"/>
        </w:rPr>
        <w:t>Fig. 7</w:t>
      </w:r>
      <w:r w:rsidR="00425D02" w:rsidRPr="00855D9F">
        <w:fldChar w:fldCharType="end"/>
      </w:r>
      <w:r w:rsidR="000804AE" w:rsidRPr="00855D9F">
        <w:rPr>
          <w:rFonts w:asciiTheme="majorBidi" w:hAnsiTheme="majorBidi" w:cstheme="majorBidi"/>
        </w:rPr>
        <w:t xml:space="preserve"> </w:t>
      </w:r>
      <w:r w:rsidR="009074B6" w:rsidRPr="00855D9F">
        <w:rPr>
          <w:rFonts w:asciiTheme="majorBidi" w:hAnsiTheme="majorBidi" w:cstheme="majorBidi"/>
        </w:rPr>
        <w:t xml:space="preserve">and </w:t>
      </w:r>
      <w:r w:rsidR="00425D02" w:rsidRPr="00855D9F">
        <w:fldChar w:fldCharType="begin"/>
      </w:r>
      <w:r w:rsidR="00425D02" w:rsidRPr="00855D9F">
        <w:instrText xml:space="preserve"> REF _Ref534752385 \h  \* MERGEFORMAT </w:instrText>
      </w:r>
      <w:r w:rsidR="00425D02" w:rsidRPr="00855D9F">
        <w:fldChar w:fldCharType="separate"/>
      </w:r>
      <w:r w:rsidR="00D105C1" w:rsidRPr="00855D9F">
        <w:rPr>
          <w:rFonts w:asciiTheme="majorBidi" w:hAnsiTheme="majorBidi" w:cstheme="majorBidi"/>
        </w:rPr>
        <w:t>Fig. 8</w:t>
      </w:r>
      <w:r w:rsidR="00425D02" w:rsidRPr="00855D9F">
        <w:fldChar w:fldCharType="end"/>
      </w:r>
      <w:r w:rsidR="009074B6" w:rsidRPr="00855D9F">
        <w:rPr>
          <w:rFonts w:asciiTheme="majorBidi" w:hAnsiTheme="majorBidi" w:cstheme="majorBidi"/>
        </w:rPr>
        <w:t xml:space="preserve"> </w:t>
      </w:r>
      <w:r w:rsidRPr="00855D9F">
        <w:rPr>
          <w:rFonts w:asciiTheme="majorBidi" w:hAnsiTheme="majorBidi" w:cstheme="majorBidi"/>
        </w:rPr>
        <w:t>(purple line, azure point-line-point line and green line)</w:t>
      </w:r>
      <w:r w:rsidR="00443BAE" w:rsidRPr="00855D9F">
        <w:rPr>
          <w:rFonts w:asciiTheme="majorBidi" w:hAnsiTheme="majorBidi" w:cstheme="majorBidi"/>
        </w:rPr>
        <w:t xml:space="preserve">, and their description in Section </w:t>
      </w:r>
      <w:r w:rsidR="00443BAE" w:rsidRPr="00855D9F">
        <w:rPr>
          <w:rFonts w:asciiTheme="majorBidi" w:hAnsiTheme="majorBidi" w:cstheme="majorBidi"/>
        </w:rPr>
        <w:fldChar w:fldCharType="begin"/>
      </w:r>
      <w:r w:rsidR="00443BAE" w:rsidRPr="00855D9F">
        <w:rPr>
          <w:rFonts w:asciiTheme="majorBidi" w:hAnsiTheme="majorBidi" w:cstheme="majorBidi"/>
        </w:rPr>
        <w:instrText xml:space="preserve"> REF _Ref530928842 \r \h </w:instrText>
      </w:r>
      <w:r w:rsidR="00443BAE" w:rsidRPr="00855D9F">
        <w:rPr>
          <w:rFonts w:asciiTheme="majorBidi" w:hAnsiTheme="majorBidi" w:cstheme="majorBidi"/>
        </w:rPr>
      </w:r>
      <w:r w:rsidR="00443BAE" w:rsidRPr="00855D9F">
        <w:rPr>
          <w:rFonts w:asciiTheme="majorBidi" w:hAnsiTheme="majorBidi" w:cstheme="majorBidi"/>
        </w:rPr>
        <w:fldChar w:fldCharType="separate"/>
      </w:r>
      <w:r w:rsidR="00443BAE" w:rsidRPr="00855D9F">
        <w:rPr>
          <w:rFonts w:asciiTheme="majorBidi" w:hAnsiTheme="majorBidi" w:cstheme="majorBidi"/>
          <w:cs/>
        </w:rPr>
        <w:t>‎</w:t>
      </w:r>
      <w:r w:rsidR="00443BAE" w:rsidRPr="00855D9F">
        <w:rPr>
          <w:rFonts w:asciiTheme="majorBidi" w:hAnsiTheme="majorBidi" w:cstheme="majorBidi"/>
        </w:rPr>
        <w:t>3</w:t>
      </w:r>
      <w:r w:rsidR="00443BAE" w:rsidRPr="00855D9F">
        <w:rPr>
          <w:rFonts w:asciiTheme="majorBidi" w:hAnsiTheme="majorBidi" w:cstheme="majorBidi"/>
        </w:rPr>
        <w:fldChar w:fldCharType="end"/>
      </w:r>
      <w:r w:rsidR="00443BAE" w:rsidRPr="00855D9F">
        <w:rPr>
          <w:rFonts w:asciiTheme="majorBidi" w:hAnsiTheme="majorBidi" w:cstheme="majorBidi"/>
        </w:rPr>
        <w:t xml:space="preserve">  (Results)</w:t>
      </w:r>
      <w:r w:rsidRPr="00855D9F">
        <w:rPr>
          <w:rFonts w:asciiTheme="majorBidi" w:hAnsiTheme="majorBidi" w:cstheme="majorBidi"/>
        </w:rPr>
        <w:t>.</w:t>
      </w:r>
    </w:p>
    <w:p w14:paraId="752B6141" w14:textId="77777777" w:rsidR="008534F4" w:rsidRPr="00855D9F" w:rsidRDefault="008534F4" w:rsidP="008E1D33">
      <w:pPr>
        <w:pStyle w:val="MTDisplayEquation"/>
        <w:bidi w:val="0"/>
        <w:rPr>
          <w:rFonts w:asciiTheme="majorBidi" w:hAnsiTheme="majorBidi" w:cstheme="majorBidi"/>
        </w:rPr>
      </w:pPr>
    </w:p>
    <w:p w14:paraId="1C3EF3A0" w14:textId="77777777" w:rsidR="008534F4" w:rsidRPr="00855D9F" w:rsidRDefault="00367425" w:rsidP="008534F4">
      <w:pPr>
        <w:pStyle w:val="Heading1"/>
        <w:numPr>
          <w:ilvl w:val="2"/>
          <w:numId w:val="6"/>
        </w:numPr>
        <w:tabs>
          <w:tab w:val="right" w:pos="426"/>
        </w:tabs>
        <w:bidi w:val="0"/>
        <w:spacing w:before="0" w:after="240" w:line="276" w:lineRule="auto"/>
        <w:ind w:left="0" w:firstLine="0"/>
        <w:jc w:val="both"/>
        <w:rPr>
          <w:rFonts w:asciiTheme="majorBidi" w:hAnsiTheme="majorBidi" w:cstheme="majorBidi"/>
          <w:color w:val="auto"/>
          <w:sz w:val="24"/>
          <w:szCs w:val="24"/>
        </w:rPr>
      </w:pPr>
      <w:r w:rsidRPr="00855D9F">
        <w:rPr>
          <w:rFonts w:asciiTheme="majorBidi" w:hAnsiTheme="majorBidi" w:cstheme="majorBidi"/>
          <w:b/>
          <w:bCs/>
          <w:color w:val="auto"/>
          <w:sz w:val="24"/>
          <w:szCs w:val="24"/>
        </w:rPr>
        <w:t xml:space="preserve">End displacement for the first contact with anti-symmetric imperfection </w:t>
      </w:r>
    </w:p>
    <w:p w14:paraId="36150217" w14:textId="72A220C3" w:rsidR="008534F4" w:rsidRPr="00855D9F" w:rsidRDefault="00367425" w:rsidP="00C36A8D">
      <w:pPr>
        <w:bidi w:val="0"/>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For a case of the </w:t>
      </w:r>
      <w:r w:rsidR="00130BB8" w:rsidRPr="00855D9F">
        <w:rPr>
          <w:rFonts w:asciiTheme="majorBidi" w:hAnsiTheme="majorBidi" w:cstheme="majorBidi"/>
          <w:sz w:val="24"/>
          <w:szCs w:val="24"/>
        </w:rPr>
        <w:t>anti-symmetric imperfection,</w:t>
      </w:r>
      <w:r w:rsidR="001D3DB7"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1D3DB7" w:rsidRPr="00855D9F">
        <w:rPr>
          <w:rFonts w:asciiTheme="majorBidi" w:hAnsiTheme="majorBidi" w:cstheme="majorBidi"/>
          <w:sz w:val="24"/>
          <w:szCs w:val="24"/>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B05D1F" w:rsidRPr="00855D9F">
        <w:rPr>
          <w:rFonts w:asciiTheme="majorBidi" w:hAnsiTheme="majorBidi" w:cstheme="majorBidi"/>
          <w:sz w:val="24"/>
          <w:szCs w:val="24"/>
        </w:rPr>
        <w:fldChar w:fldCharType="separate"/>
      </w:r>
      <w:r w:rsidR="001D3DB7" w:rsidRPr="00855D9F">
        <w:rPr>
          <w:rFonts w:asciiTheme="majorBidi" w:hAnsiTheme="majorBidi" w:cstheme="majorBidi"/>
          <w:sz w:val="24"/>
          <w:szCs w:val="24"/>
        </w:rPr>
        <w:t>[</w:t>
      </w:r>
      <w:r>
        <w:fldChar w:fldCharType="begin"/>
      </w:r>
      <w:r>
        <w:instrText xml:space="preserve"> HYPERLINK \l "_ENREF_12" \o "Timoshenko, 2009 #3" </w:instrText>
      </w:r>
      <w:r>
        <w:fldChar w:fldCharType="separate"/>
      </w:r>
      <w:r w:rsidR="003450F9" w:rsidRPr="00855D9F">
        <w:rPr>
          <w:rFonts w:asciiTheme="majorBidi" w:hAnsiTheme="majorBidi" w:cstheme="majorBidi"/>
          <w:sz w:val="24"/>
          <w:szCs w:val="24"/>
        </w:rPr>
        <w:t>12</w:t>
      </w:r>
      <w:r>
        <w:rPr>
          <w:rPrChange w:id="221" w:author="Author" w:date="2020-01-13T09:47:00Z">
            <w:rPr>
              <w:rFonts w:asciiTheme="majorBidi" w:hAnsiTheme="majorBidi"/>
              <w:sz w:val="24"/>
            </w:rPr>
          </w:rPrChange>
        </w:rPr>
        <w:fldChar w:fldCharType="end"/>
      </w:r>
      <w:r w:rsidR="001D3DB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130BB8" w:rsidRPr="00855D9F">
        <w:rPr>
          <w:rFonts w:asciiTheme="majorBidi" w:hAnsiTheme="majorBidi" w:cstheme="majorBidi"/>
          <w:sz w:val="24"/>
          <w:szCs w:val="24"/>
        </w:rPr>
        <w:t xml:space="preserve"> provides the following initial shape </w:t>
      </w:r>
      <w:del w:id="222" w:author="Author" w:date="2020-01-13T09:47:00Z">
        <w:r w:rsidR="00DE0716">
          <w:rPr>
            <w:rFonts w:asciiTheme="majorBidi" w:hAnsiTheme="majorBidi" w:cstheme="majorBidi"/>
            <w:position w:val="-12"/>
            <w:sz w:val="24"/>
            <w:szCs w:val="24"/>
          </w:rPr>
          <w:pict w14:anchorId="3201302E">
            <v:shape id="_x0000_i1167" type="#_x0000_t75" style="width:14.4pt;height:18pt">
              <v:imagedata r:id="rId108" o:title=""/>
            </v:shape>
          </w:pict>
        </w:r>
      </w:del>
      <w:ins w:id="223" w:author="Author" w:date="2020-01-13T09:47:00Z">
        <w:r w:rsidR="00DE0716">
          <w:rPr>
            <w:rFonts w:asciiTheme="majorBidi" w:hAnsiTheme="majorBidi" w:cstheme="majorBidi"/>
            <w:position w:val="-12"/>
            <w:sz w:val="24"/>
            <w:szCs w:val="24"/>
          </w:rPr>
          <w:pict w14:anchorId="743D5C4F">
            <v:shape id="_x0000_i1168" type="#_x0000_t75" style="width:14.4pt;height:18pt">
              <v:imagedata r:id="rId108" o:title=""/>
            </v:shape>
          </w:pict>
        </w:r>
      </w:ins>
      <w:r w:rsidR="00E60DEE" w:rsidRPr="00855D9F">
        <w:rPr>
          <w:rFonts w:asciiTheme="majorBidi" w:hAnsiTheme="majorBidi" w:cstheme="majorBidi"/>
          <w:sz w:val="24"/>
          <w:szCs w:val="24"/>
        </w:rPr>
        <w:t>:</w:t>
      </w:r>
      <w:r w:rsidRPr="00855D9F">
        <w:rPr>
          <w:rFonts w:asciiTheme="majorBidi" w:hAnsiTheme="majorBidi" w:cstheme="majorBidi"/>
          <w:sz w:val="24"/>
          <w:szCs w:val="24"/>
        </w:rPr>
        <w:t xml:space="preserve"> </w:t>
      </w:r>
    </w:p>
    <w:p w14:paraId="5EFDF256" w14:textId="4D2016D9" w:rsidR="008534F4" w:rsidRPr="00855D9F" w:rsidRDefault="00367425" w:rsidP="00DF0726">
      <w:pPr>
        <w:pStyle w:val="MTDisplayEquation"/>
        <w:bidi w:val="0"/>
        <w:jc w:val="right"/>
      </w:pPr>
      <w:r w:rsidRPr="00855D9F">
        <w:lastRenderedPageBreak/>
        <w:tab/>
      </w:r>
      <w:del w:id="224" w:author="Author" w:date="2020-01-13T09:47:00Z">
        <w:r w:rsidR="00DE0716">
          <w:rPr>
            <w:position w:val="-56"/>
          </w:rPr>
          <w:pict w14:anchorId="50CFC0B1">
            <v:shape id="_x0000_i1169" type="#_x0000_t75" style="width:117pt;height:62.4pt">
              <v:imagedata r:id="rId109" o:title=""/>
            </v:shape>
          </w:pict>
        </w:r>
      </w:del>
      <w:ins w:id="225" w:author="Author" w:date="2020-01-13T09:47:00Z">
        <w:r w:rsidR="00DE0716">
          <w:rPr>
            <w:position w:val="-56"/>
          </w:rPr>
          <w:pict w14:anchorId="710B26E0">
            <v:shape id="_x0000_i1170" type="#_x0000_t75" style="width:117pt;height:62.4pt">
              <v:imagedata r:id="rId109" o:title=""/>
            </v:shape>
          </w:pict>
        </w:r>
      </w:ins>
      <w:r w:rsidRPr="00855D9F">
        <w:t xml:space="preserve"> </w:t>
      </w:r>
      <w:r w:rsidRPr="00855D9F">
        <w:tab/>
      </w:r>
      <w:r w:rsidRPr="00855D9F">
        <w:rPr>
          <w:rtl/>
        </w:rPr>
        <w:tab/>
      </w:r>
      <w:r w:rsidRPr="00855D9F">
        <w:rPr>
          <w:rtl/>
        </w:rPr>
        <w:tab/>
      </w:r>
      <w:r w:rsidRPr="00855D9F">
        <w:rPr>
          <w:rtl/>
        </w:rPr>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11</w:instrText>
      </w:r>
      <w:r w:rsidR="00D105C1" w:rsidRPr="00855D9F">
        <w:fldChar w:fldCharType="end"/>
      </w:r>
      <w:r w:rsidRPr="00855D9F">
        <w:instrText>)</w:instrText>
      </w:r>
      <w:r w:rsidR="00B05D1F" w:rsidRPr="00855D9F">
        <w:fldChar w:fldCharType="end"/>
      </w:r>
    </w:p>
    <w:p w14:paraId="4F46C01B" w14:textId="4514B655" w:rsidR="008534F4" w:rsidRPr="00855D9F" w:rsidRDefault="00367425" w:rsidP="008534F4">
      <w:pPr>
        <w:pStyle w:val="MTDisplayEquation"/>
        <w:bidi w:val="0"/>
        <w:ind w:left="0" w:firstLine="0"/>
        <w:rPr>
          <w:rFonts w:asciiTheme="majorBidi" w:hAnsiTheme="majorBidi" w:cstheme="majorBidi"/>
        </w:rPr>
      </w:pPr>
      <w:r w:rsidRPr="00855D9F">
        <w:rPr>
          <w:rFonts w:asciiTheme="majorBidi" w:hAnsiTheme="majorBidi" w:cstheme="majorBidi"/>
        </w:rPr>
        <w:t xml:space="preserve">with </w:t>
      </w:r>
      <w:del w:id="226" w:author="Author" w:date="2020-01-13T09:47:00Z">
        <w:r w:rsidR="00DE0716">
          <w:rPr>
            <w:position w:val="-6"/>
          </w:rPr>
          <w:pict w14:anchorId="631966C9">
            <v:shape id="_x0000_i1171" type="#_x0000_t75" style="width:9pt;height:12.6pt">
              <v:imagedata r:id="rId110" o:title=""/>
            </v:shape>
          </w:pict>
        </w:r>
      </w:del>
      <w:ins w:id="227" w:author="Author" w:date="2020-01-13T09:47:00Z">
        <w:r w:rsidR="00DE0716">
          <w:rPr>
            <w:position w:val="-6"/>
          </w:rPr>
          <w:pict w14:anchorId="53DF5A08">
            <v:shape id="_x0000_i1172" type="#_x0000_t75" style="width:9.6pt;height:12.6pt">
              <v:imagedata r:id="rId110" o:title=""/>
            </v:shape>
          </w:pict>
        </w:r>
      </w:ins>
      <w:r w:rsidRPr="00855D9F">
        <w:rPr>
          <w:rFonts w:asciiTheme="majorBidi" w:hAnsiTheme="majorBidi" w:cstheme="majorBidi"/>
        </w:rPr>
        <w:t xml:space="preserve"> origin at beam center </w:t>
      </w:r>
      <w:del w:id="228" w:author="Author" w:date="2020-01-13T09:47:00Z">
        <w:r w:rsidR="00DE0716">
          <w:rPr>
            <w:position w:val="-28"/>
          </w:rPr>
          <w:pict w14:anchorId="059F232A">
            <v:shape id="_x0000_i1173" type="#_x0000_t75" style="width:1in;height:33pt">
              <v:imagedata r:id="rId111" o:title=""/>
            </v:shape>
          </w:pict>
        </w:r>
      </w:del>
      <w:ins w:id="229" w:author="Author" w:date="2020-01-13T09:47:00Z">
        <w:r w:rsidR="00DE0716">
          <w:rPr>
            <w:position w:val="-28"/>
          </w:rPr>
          <w:pict w14:anchorId="3A8DCC15">
            <v:shape id="_x0000_i1174" type="#_x0000_t75" style="width:1in;height:33pt">
              <v:imagedata r:id="rId111" o:title=""/>
            </v:shape>
          </w:pict>
        </w:r>
      </w:ins>
      <w:r w:rsidRPr="00855D9F">
        <w:rPr>
          <w:rFonts w:asciiTheme="majorBidi" w:hAnsiTheme="majorBidi" w:cstheme="majorBidi"/>
          <w:rtl/>
        </w:rPr>
        <w:tab/>
      </w:r>
    </w:p>
    <w:p w14:paraId="6844B71B" w14:textId="45E20C22" w:rsidR="008534F4" w:rsidRPr="00855D9F" w:rsidRDefault="00367425" w:rsidP="000F6F20">
      <w:pPr>
        <w:jc w:val="right"/>
        <w:rPr>
          <w:rFonts w:asciiTheme="majorBidi" w:hAnsiTheme="majorBidi" w:cstheme="majorBidi"/>
          <w:sz w:val="24"/>
          <w:szCs w:val="24"/>
        </w:rPr>
      </w:pPr>
      <w:r w:rsidRPr="00855D9F">
        <w:rPr>
          <w:rFonts w:asciiTheme="majorBidi" w:hAnsiTheme="majorBidi" w:cstheme="majorBidi"/>
          <w:sz w:val="24"/>
          <w:szCs w:val="24"/>
        </w:rPr>
        <w:t xml:space="preserve">Here </w:t>
      </w:r>
      <w:del w:id="230" w:author="Author" w:date="2020-01-13T09:47:00Z">
        <w:r w:rsidR="00DE0716">
          <w:rPr>
            <w:position w:val="-10"/>
            <w:sz w:val="24"/>
            <w:szCs w:val="24"/>
          </w:rPr>
          <w:pict w14:anchorId="46A3BDEF">
            <v:shape id="_x0000_i1175" type="#_x0000_t75" style="width:48.6pt;height:15pt">
              <v:imagedata r:id="rId112" o:title=""/>
            </v:shape>
          </w:pict>
        </w:r>
      </w:del>
      <w:ins w:id="231" w:author="Author" w:date="2020-01-13T09:47:00Z">
        <w:r w:rsidR="00DE0716">
          <w:rPr>
            <w:position w:val="-10"/>
            <w:sz w:val="24"/>
            <w:szCs w:val="24"/>
          </w:rPr>
          <w:pict w14:anchorId="6CDB2009">
            <v:shape id="_x0000_i1176" type="#_x0000_t75" style="width:48.6pt;height:15pt">
              <v:imagedata r:id="rId112" o:title=""/>
            </v:shape>
          </w:pict>
        </w:r>
      </w:ins>
      <w:r w:rsidRPr="00855D9F">
        <w:rPr>
          <w:rFonts w:asciiTheme="majorBidi" w:hAnsiTheme="majorBidi" w:cstheme="majorBidi"/>
          <w:sz w:val="24"/>
          <w:szCs w:val="24"/>
        </w:rPr>
        <w:t xml:space="preserve"> is the first eigenvalue of </w:t>
      </w:r>
      <w:del w:id="232" w:author="Author" w:date="2020-01-13T09:47:00Z">
        <w:r w:rsidR="00DE0716">
          <w:rPr>
            <w:position w:val="-14"/>
            <w:sz w:val="24"/>
            <w:szCs w:val="24"/>
          </w:rPr>
          <w:pict w14:anchorId="11E629E6">
            <v:shape id="_x0000_i1177" type="#_x0000_t75" style="width:54.6pt;height:20.4pt">
              <v:imagedata r:id="rId113" o:title=""/>
            </v:shape>
          </w:pict>
        </w:r>
      </w:del>
      <w:ins w:id="233" w:author="Author" w:date="2020-01-13T09:47:00Z">
        <w:r w:rsidR="00DE0716">
          <w:rPr>
            <w:position w:val="-14"/>
            <w:sz w:val="24"/>
            <w:szCs w:val="24"/>
          </w:rPr>
          <w:pict w14:anchorId="2D68F461">
            <v:shape id="_x0000_i1178" type="#_x0000_t75" style="width:54.6pt;height:19.8pt">
              <v:imagedata r:id="rId113" o:title=""/>
            </v:shape>
          </w:pict>
        </w:r>
      </w:ins>
      <w:r w:rsidR="00DF0726" w:rsidRPr="00855D9F">
        <w:rPr>
          <w:sz w:val="24"/>
          <w:szCs w:val="24"/>
        </w:rPr>
        <w:t xml:space="preserve"> </w:t>
      </w:r>
      <w:r w:rsidRPr="00855D9F">
        <w:rPr>
          <w:rFonts w:asciiTheme="majorBidi" w:hAnsiTheme="majorBidi" w:cstheme="majorBidi"/>
          <w:sz w:val="24"/>
          <w:szCs w:val="24"/>
        </w:rPr>
        <w:t xml:space="preserve">and </w:t>
      </w:r>
      <w:r w:rsidR="00CC0873" w:rsidRPr="00855D9F">
        <w:rPr>
          <w:rFonts w:asciiTheme="majorBidi" w:hAnsiTheme="majorBidi" w:cstheme="majorBidi"/>
          <w:sz w:val="24"/>
          <w:szCs w:val="24"/>
        </w:rPr>
        <w:t xml:space="preserve">the </w:t>
      </w:r>
      <w:r w:rsidRPr="00855D9F">
        <w:rPr>
          <w:rFonts w:asciiTheme="majorBidi" w:hAnsiTheme="majorBidi" w:cstheme="majorBidi"/>
          <w:sz w:val="24"/>
          <w:szCs w:val="24"/>
        </w:rPr>
        <w:t>critical load is:</w:t>
      </w:r>
    </w:p>
    <w:p w14:paraId="2F3164D8" w14:textId="77777777" w:rsidR="008534F4" w:rsidRPr="00855D9F" w:rsidRDefault="008534F4" w:rsidP="008534F4">
      <w:pPr>
        <w:jc w:val="both"/>
        <w:rPr>
          <w:rFonts w:asciiTheme="majorBidi" w:hAnsiTheme="majorBidi" w:cstheme="majorBidi"/>
        </w:rPr>
      </w:pPr>
    </w:p>
    <w:p w14:paraId="14F68ABD" w14:textId="51D388D7" w:rsidR="008534F4" w:rsidRPr="00855D9F" w:rsidRDefault="00367425" w:rsidP="00DF0726">
      <w:pPr>
        <w:pStyle w:val="MTDisplayEquation"/>
        <w:bidi w:val="0"/>
        <w:ind w:left="0" w:firstLine="0"/>
        <w:jc w:val="right"/>
        <w:rPr>
          <w:rFonts w:asciiTheme="majorBidi" w:hAnsiTheme="majorBidi" w:cstheme="majorBidi"/>
        </w:rPr>
      </w:pPr>
      <w:r w:rsidRPr="00855D9F">
        <w:rPr>
          <w:rFonts w:asciiTheme="majorBidi" w:hAnsiTheme="majorBidi" w:cstheme="majorBidi"/>
        </w:rPr>
        <w:tab/>
      </w:r>
      <w:del w:id="234" w:author="Author" w:date="2020-01-13T09:47:00Z">
        <w:r w:rsidR="00DE0716">
          <w:rPr>
            <w:rFonts w:asciiTheme="majorBidi" w:hAnsiTheme="majorBidi" w:cstheme="majorBidi"/>
            <w:position w:val="-24"/>
          </w:rPr>
          <w:pict w14:anchorId="0BF85B4E">
            <v:shape id="_x0000_i1179" type="#_x0000_t75" style="width:116.4pt;height:30pt">
              <v:imagedata r:id="rId114" o:title=""/>
            </v:shape>
          </w:pict>
        </w:r>
      </w:del>
      <w:ins w:id="235" w:author="Author" w:date="2020-01-13T09:47:00Z">
        <w:r w:rsidR="00DE0716">
          <w:rPr>
            <w:rFonts w:asciiTheme="majorBidi" w:hAnsiTheme="majorBidi" w:cstheme="majorBidi"/>
            <w:position w:val="-24"/>
          </w:rPr>
          <w:pict w14:anchorId="2E73F180">
            <v:shape id="_x0000_i1180" type="#_x0000_t75" style="width:115.8pt;height:30pt">
              <v:imagedata r:id="rId114" o:title=""/>
            </v:shape>
          </w:pict>
        </w:r>
      </w:ins>
      <w:r w:rsidRPr="00855D9F">
        <w:rPr>
          <w:rFonts w:asciiTheme="majorBidi" w:hAnsiTheme="majorBidi" w:cstheme="majorBidi"/>
        </w:rPr>
        <w:t xml:space="preserve"> </w:t>
      </w:r>
      <w:r w:rsidRPr="00855D9F">
        <w:rPr>
          <w:rFonts w:asciiTheme="majorBidi" w:hAnsiTheme="majorBidi" w:cstheme="majorBidi"/>
        </w:rPr>
        <w:tab/>
      </w:r>
      <w:r w:rsidRPr="00855D9F">
        <w:rPr>
          <w:rFonts w:asciiTheme="majorBidi" w:hAnsiTheme="majorBidi" w:cstheme="majorBidi"/>
        </w:rPr>
        <w:tab/>
      </w:r>
      <w:r w:rsidRPr="00855D9F">
        <w:rPr>
          <w:rFonts w:asciiTheme="majorBidi" w:hAnsiTheme="majorBidi" w:cstheme="majorBidi"/>
        </w:rPr>
        <w:tab/>
      </w:r>
      <w:r w:rsidRPr="00855D9F">
        <w:rPr>
          <w:rFonts w:asciiTheme="majorBidi" w:hAnsiTheme="majorBidi" w:cstheme="majorBidi"/>
        </w:rPr>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rPr>
        <w:instrText>12</w:instrText>
      </w:r>
      <w:r w:rsidR="00D105C1"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14:paraId="51352716" w14:textId="77777777" w:rsidR="008534F4" w:rsidRPr="00855D9F" w:rsidRDefault="008534F4" w:rsidP="008534F4">
      <w:pPr>
        <w:jc w:val="both"/>
        <w:rPr>
          <w:rFonts w:asciiTheme="majorBidi" w:hAnsiTheme="majorBidi" w:cstheme="majorBidi"/>
        </w:rPr>
      </w:pPr>
    </w:p>
    <w:p w14:paraId="7F295A32" w14:textId="77777777" w:rsidR="008534F4" w:rsidRPr="00855D9F" w:rsidRDefault="00367425" w:rsidP="008534F4">
      <w:pPr>
        <w:bidi w:val="0"/>
        <w:jc w:val="both"/>
        <w:rPr>
          <w:rFonts w:asciiTheme="majorBidi" w:hAnsiTheme="majorBidi" w:cstheme="majorBidi"/>
          <w:sz w:val="24"/>
          <w:szCs w:val="24"/>
        </w:rPr>
      </w:pPr>
      <w:r w:rsidRPr="00855D9F">
        <w:rPr>
          <w:rFonts w:asciiTheme="majorBidi" w:hAnsiTheme="majorBidi" w:cstheme="majorBidi"/>
          <w:sz w:val="24"/>
          <w:szCs w:val="24"/>
        </w:rPr>
        <w:t>The bending equation</w:t>
      </w:r>
      <w:r w:rsidR="004C049E" w:rsidRPr="00855D9F">
        <w:rPr>
          <w:rFonts w:asciiTheme="majorBidi" w:hAnsiTheme="majorBidi" w:cstheme="majorBidi"/>
          <w:sz w:val="24"/>
          <w:szCs w:val="24"/>
        </w:rPr>
        <w:t xml:space="preserve"> becomes</w:t>
      </w:r>
      <w:r w:rsidRPr="00855D9F">
        <w:rPr>
          <w:rFonts w:asciiTheme="majorBidi" w:hAnsiTheme="majorBidi" w:cstheme="majorBidi"/>
          <w:sz w:val="24"/>
          <w:szCs w:val="24"/>
        </w:rPr>
        <w:t>:</w:t>
      </w:r>
    </w:p>
    <w:p w14:paraId="70761CE2" w14:textId="77777777" w:rsidR="008534F4" w:rsidRPr="00855D9F" w:rsidRDefault="008534F4" w:rsidP="008534F4">
      <w:pPr>
        <w:bidi w:val="0"/>
        <w:jc w:val="both"/>
        <w:rPr>
          <w:rFonts w:asciiTheme="majorBidi" w:hAnsiTheme="majorBidi" w:cstheme="majorBidi"/>
        </w:rPr>
      </w:pPr>
    </w:p>
    <w:p w14:paraId="7E3EF984" w14:textId="0EAADE0B" w:rsidR="008534F4" w:rsidRPr="00855D9F" w:rsidRDefault="00367425" w:rsidP="008534F4">
      <w:pPr>
        <w:pStyle w:val="MTDisplayEquation"/>
        <w:bidi w:val="0"/>
        <w:ind w:left="0" w:firstLine="0"/>
        <w:jc w:val="right"/>
        <w:rPr>
          <w:rFonts w:asciiTheme="majorBidi" w:hAnsiTheme="majorBidi" w:cstheme="majorBidi"/>
        </w:rPr>
      </w:pPr>
      <w:r w:rsidRPr="00855D9F">
        <w:rPr>
          <w:rFonts w:asciiTheme="majorBidi" w:hAnsiTheme="majorBidi" w:cstheme="majorBidi"/>
        </w:rPr>
        <w:tab/>
      </w:r>
      <w:del w:id="236" w:author="Author" w:date="2020-01-13T09:47:00Z">
        <w:r w:rsidR="00DE0716">
          <w:rPr>
            <w:rFonts w:asciiTheme="majorBidi" w:hAnsiTheme="majorBidi" w:cstheme="majorBidi"/>
            <w:position w:val="-24"/>
          </w:rPr>
          <w:pict w14:anchorId="3B358137">
            <v:shape id="_x0000_i1181" type="#_x0000_t75" style="width:158.4pt;height:30pt">
              <v:imagedata r:id="rId115" o:title=""/>
            </v:shape>
          </w:pict>
        </w:r>
      </w:del>
      <w:ins w:id="237" w:author="Author" w:date="2020-01-13T09:47:00Z">
        <w:r w:rsidR="00DE0716">
          <w:rPr>
            <w:rFonts w:asciiTheme="majorBidi" w:hAnsiTheme="majorBidi" w:cstheme="majorBidi"/>
            <w:position w:val="-24"/>
          </w:rPr>
          <w:pict w14:anchorId="3104812F">
            <v:shape id="_x0000_i1182" type="#_x0000_t75" style="width:157.8pt;height:30pt">
              <v:imagedata r:id="rId115" o:title=""/>
            </v:shape>
          </w:pict>
        </w:r>
      </w:ins>
      <w:r w:rsidRPr="00855D9F">
        <w:rPr>
          <w:rFonts w:asciiTheme="majorBidi" w:hAnsiTheme="majorBidi" w:cstheme="majorBidi"/>
        </w:rPr>
        <w:t xml:space="preserve"> </w:t>
      </w:r>
      <w:r w:rsidRPr="00855D9F">
        <w:rPr>
          <w:rFonts w:asciiTheme="majorBidi" w:hAnsiTheme="majorBidi" w:cstheme="majorBidi"/>
        </w:rPr>
        <w:tab/>
      </w:r>
      <w:r w:rsidRPr="00855D9F">
        <w:rPr>
          <w:rFonts w:asciiTheme="majorBidi" w:hAnsiTheme="majorBidi" w:cstheme="majorBidi"/>
        </w:rPr>
        <w:tab/>
      </w:r>
      <w:r w:rsidRPr="00855D9F">
        <w:rPr>
          <w:rFonts w:asciiTheme="majorBidi" w:hAnsiTheme="majorBidi" w:cstheme="majorBidi"/>
        </w:rPr>
        <w:tab/>
      </w:r>
      <w:r w:rsidRPr="00855D9F">
        <w:rPr>
          <w:rFonts w:asciiTheme="majorBidi" w:hAnsiTheme="majorBidi" w:cstheme="majorBidi"/>
        </w:rPr>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rPr>
        <w:instrText>13</w:instrText>
      </w:r>
      <w:r w:rsidR="00D105C1"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14:paraId="50F7410D" w14:textId="77777777" w:rsidR="008B6D41" w:rsidRPr="00855D9F" w:rsidRDefault="008B6D41" w:rsidP="008534F4">
      <w:pPr>
        <w:bidi w:val="0"/>
        <w:jc w:val="both"/>
        <w:rPr>
          <w:rFonts w:asciiTheme="majorBidi" w:hAnsiTheme="majorBidi" w:cstheme="majorBidi"/>
          <w:sz w:val="24"/>
          <w:szCs w:val="24"/>
        </w:rPr>
      </w:pPr>
    </w:p>
    <w:p w14:paraId="3887728E" w14:textId="5FDE10FE" w:rsidR="008534F4" w:rsidRPr="00855D9F" w:rsidRDefault="00367425" w:rsidP="008B6D41">
      <w:pPr>
        <w:bidi w:val="0"/>
        <w:jc w:val="both"/>
        <w:rPr>
          <w:rFonts w:asciiTheme="majorBidi" w:hAnsiTheme="majorBidi" w:cstheme="majorBidi"/>
          <w:sz w:val="24"/>
          <w:szCs w:val="24"/>
        </w:rPr>
      </w:pPr>
      <w:r w:rsidRPr="00855D9F">
        <w:rPr>
          <w:rFonts w:asciiTheme="majorBidi" w:hAnsiTheme="majorBidi" w:cstheme="majorBidi"/>
          <w:sz w:val="24"/>
          <w:szCs w:val="24"/>
        </w:rPr>
        <w:t xml:space="preserve">with clamped boundary condition at </w:t>
      </w:r>
      <w:del w:id="238" w:author="Author" w:date="2020-01-13T09:47:00Z">
        <w:r w:rsidR="00DE0716">
          <w:rPr>
            <w:position w:val="-24"/>
            <w:sz w:val="24"/>
            <w:szCs w:val="24"/>
          </w:rPr>
          <w:pict w14:anchorId="4C151547">
            <v:shape id="_x0000_i1183" type="#_x0000_t75" style="width:42pt;height:30pt">
              <v:imagedata r:id="rId116" o:title=""/>
            </v:shape>
          </w:pict>
        </w:r>
      </w:del>
      <w:ins w:id="239" w:author="Author" w:date="2020-01-13T09:47:00Z">
        <w:r w:rsidR="00DE0716">
          <w:rPr>
            <w:position w:val="-24"/>
            <w:sz w:val="24"/>
            <w:szCs w:val="24"/>
          </w:rPr>
          <w:pict w14:anchorId="14DCBF12">
            <v:shape id="_x0000_i1184" type="#_x0000_t75" style="width:42pt;height:30pt">
              <v:imagedata r:id="rId116" o:title=""/>
            </v:shape>
          </w:pict>
        </w:r>
      </w:ins>
      <w:r w:rsidRPr="00855D9F">
        <w:rPr>
          <w:rFonts w:asciiTheme="majorBidi" w:hAnsiTheme="majorBidi" w:cstheme="majorBidi"/>
          <w:sz w:val="24"/>
          <w:szCs w:val="24"/>
        </w:rPr>
        <w:t xml:space="preserve"> .</w:t>
      </w:r>
    </w:p>
    <w:p w14:paraId="3F427B77" w14:textId="77777777" w:rsidR="008B6D41" w:rsidRPr="00855D9F" w:rsidRDefault="008B6D41" w:rsidP="004D6CAB">
      <w:pPr>
        <w:bidi w:val="0"/>
        <w:jc w:val="both"/>
        <w:rPr>
          <w:rFonts w:asciiTheme="majorBidi" w:hAnsiTheme="majorBidi" w:cstheme="majorBidi"/>
          <w:sz w:val="24"/>
          <w:szCs w:val="24"/>
        </w:rPr>
      </w:pPr>
    </w:p>
    <w:p w14:paraId="748761D0" w14:textId="77777777" w:rsidR="008B6D41" w:rsidRPr="00855D9F" w:rsidRDefault="008B6D41" w:rsidP="008B6D41">
      <w:pPr>
        <w:bidi w:val="0"/>
        <w:jc w:val="both"/>
        <w:rPr>
          <w:rFonts w:asciiTheme="majorBidi" w:hAnsiTheme="majorBidi" w:cstheme="majorBidi"/>
          <w:sz w:val="24"/>
          <w:szCs w:val="24"/>
        </w:rPr>
      </w:pPr>
    </w:p>
    <w:p w14:paraId="08C063C0" w14:textId="77777777" w:rsidR="008B6D41" w:rsidRPr="00855D9F" w:rsidRDefault="008B6D41" w:rsidP="008B6D41">
      <w:pPr>
        <w:bidi w:val="0"/>
        <w:jc w:val="both"/>
        <w:rPr>
          <w:rFonts w:asciiTheme="majorBidi" w:hAnsiTheme="majorBidi" w:cstheme="majorBidi"/>
          <w:sz w:val="24"/>
          <w:szCs w:val="24"/>
        </w:rPr>
      </w:pPr>
    </w:p>
    <w:p w14:paraId="57BF618A" w14:textId="77777777" w:rsidR="008534F4" w:rsidRPr="00855D9F" w:rsidRDefault="00367425" w:rsidP="006B4E0B">
      <w:pPr>
        <w:bidi w:val="0"/>
        <w:jc w:val="both"/>
        <w:rPr>
          <w:rFonts w:asciiTheme="majorBidi" w:hAnsiTheme="majorBidi" w:cstheme="majorBidi"/>
          <w:sz w:val="24"/>
          <w:szCs w:val="24"/>
        </w:rPr>
      </w:pPr>
      <w:r w:rsidRPr="00855D9F">
        <w:rPr>
          <w:rFonts w:asciiTheme="majorBidi" w:hAnsiTheme="majorBidi" w:cstheme="majorBidi"/>
          <w:sz w:val="24"/>
          <w:szCs w:val="24"/>
        </w:rPr>
        <w:t>Now, t</w:t>
      </w:r>
      <w:r w:rsidR="004D6CAB" w:rsidRPr="00855D9F">
        <w:rPr>
          <w:rFonts w:asciiTheme="majorBidi" w:hAnsiTheme="majorBidi" w:cstheme="majorBidi"/>
          <w:sz w:val="24"/>
          <w:szCs w:val="24"/>
        </w:rPr>
        <w:t>he b</w:t>
      </w:r>
      <w:r w:rsidRPr="00855D9F">
        <w:rPr>
          <w:rFonts w:asciiTheme="majorBidi" w:hAnsiTheme="majorBidi" w:cstheme="majorBidi"/>
          <w:sz w:val="24"/>
          <w:szCs w:val="24"/>
        </w:rPr>
        <w:t xml:space="preserve">ending solution </w:t>
      </w:r>
      <w:r w:rsidR="006B4E0B" w:rsidRPr="00855D9F">
        <w:rPr>
          <w:rFonts w:asciiTheme="majorBidi" w:hAnsiTheme="majorBidi" w:cstheme="majorBidi"/>
          <w:sz w:val="24"/>
          <w:szCs w:val="24"/>
        </w:rPr>
        <w:t xml:space="preserve">is obtained as </w:t>
      </w:r>
      <w:r w:rsidRPr="00855D9F">
        <w:rPr>
          <w:rFonts w:asciiTheme="majorBidi" w:hAnsiTheme="majorBidi" w:cstheme="majorBidi"/>
          <w:sz w:val="24"/>
          <w:szCs w:val="24"/>
        </w:rPr>
        <w:t>follows</w:t>
      </w:r>
      <w:r w:rsidR="00DF0726" w:rsidRPr="00855D9F">
        <w:rPr>
          <w:rFonts w:asciiTheme="majorBidi" w:hAnsiTheme="majorBidi" w:cstheme="majorBidi"/>
          <w:sz w:val="24"/>
          <w:szCs w:val="24"/>
        </w:rPr>
        <w:t>:</w:t>
      </w:r>
      <w:r w:rsidRPr="00855D9F">
        <w:rPr>
          <w:rFonts w:asciiTheme="majorBidi" w:hAnsiTheme="majorBidi" w:cstheme="majorBidi"/>
          <w:sz w:val="24"/>
          <w:szCs w:val="24"/>
        </w:rPr>
        <w:t xml:space="preserve"> </w:t>
      </w:r>
    </w:p>
    <w:p w14:paraId="640DCC17" w14:textId="36A6EBF8" w:rsidR="008534F4" w:rsidRPr="00855D9F" w:rsidRDefault="00367425" w:rsidP="008534F4">
      <w:pPr>
        <w:pStyle w:val="MTDisplayEquation"/>
        <w:bidi w:val="0"/>
        <w:ind w:left="0" w:firstLine="0"/>
        <w:jc w:val="right"/>
        <w:rPr>
          <w:rFonts w:asciiTheme="majorBidi" w:hAnsiTheme="majorBidi" w:cstheme="majorBidi"/>
        </w:rPr>
      </w:pPr>
      <w:r w:rsidRPr="00855D9F">
        <w:rPr>
          <w:rFonts w:asciiTheme="majorBidi" w:hAnsiTheme="majorBidi" w:cstheme="majorBidi"/>
        </w:rPr>
        <w:tab/>
      </w:r>
      <w:del w:id="240" w:author="Author" w:date="2020-01-13T09:47:00Z">
        <w:r w:rsidR="00DE0716">
          <w:rPr>
            <w:rFonts w:asciiTheme="majorBidi" w:hAnsiTheme="majorBidi" w:cstheme="majorBidi"/>
            <w:position w:val="-56"/>
          </w:rPr>
          <w:pict w14:anchorId="653ED60F">
            <v:shape id="_x0000_i1185" type="#_x0000_t75" style="width:168pt;height:62.4pt">
              <v:imagedata r:id="rId117" o:title=""/>
            </v:shape>
          </w:pict>
        </w:r>
      </w:del>
      <w:ins w:id="241" w:author="Author" w:date="2020-01-13T09:47:00Z">
        <w:r w:rsidR="00DE0716">
          <w:rPr>
            <w:rFonts w:asciiTheme="majorBidi" w:hAnsiTheme="majorBidi" w:cstheme="majorBidi"/>
            <w:position w:val="-56"/>
          </w:rPr>
          <w:pict w14:anchorId="739AC497">
            <v:shape id="_x0000_i1186" type="#_x0000_t75" style="width:168pt;height:62.4pt">
              <v:imagedata r:id="rId117" o:title=""/>
            </v:shape>
          </w:pict>
        </w:r>
      </w:ins>
      <w:r w:rsidRPr="00855D9F">
        <w:rPr>
          <w:rFonts w:asciiTheme="majorBidi" w:hAnsiTheme="majorBidi" w:cstheme="majorBidi"/>
        </w:rPr>
        <w:t xml:space="preserve"> </w:t>
      </w:r>
      <w:r w:rsidRPr="00855D9F">
        <w:rPr>
          <w:rFonts w:asciiTheme="majorBidi" w:hAnsiTheme="majorBidi" w:cstheme="majorBidi"/>
        </w:rPr>
        <w:tab/>
      </w:r>
      <w:r w:rsidRPr="00855D9F">
        <w:rPr>
          <w:rFonts w:asciiTheme="majorBidi" w:hAnsiTheme="majorBidi" w:cstheme="majorBidi"/>
        </w:rPr>
        <w:tab/>
      </w:r>
      <w:r w:rsidRPr="00855D9F">
        <w:rPr>
          <w:rFonts w:asciiTheme="majorBidi" w:hAnsiTheme="majorBidi" w:cstheme="majorBidi"/>
        </w:rPr>
        <w:tab/>
      </w:r>
      <w:r w:rsidRPr="00855D9F">
        <w:rPr>
          <w:rFonts w:asciiTheme="majorBidi" w:hAnsiTheme="majorBidi" w:cstheme="majorBidi"/>
        </w:rPr>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rPr>
        <w:instrText>14</w:instrText>
      </w:r>
      <w:r w:rsidR="00D105C1"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14:paraId="005B69D9" w14:textId="61E561CC" w:rsidR="008534F4" w:rsidRPr="00855D9F" w:rsidRDefault="00367425" w:rsidP="00CE4370">
      <w:pPr>
        <w:bidi w:val="0"/>
        <w:jc w:val="both"/>
        <w:rPr>
          <w:rFonts w:asciiTheme="majorBidi" w:hAnsiTheme="majorBidi" w:cstheme="majorBidi"/>
          <w:sz w:val="24"/>
          <w:szCs w:val="24"/>
        </w:rPr>
      </w:pPr>
      <w:r w:rsidRPr="00855D9F">
        <w:rPr>
          <w:rFonts w:asciiTheme="majorBidi" w:hAnsiTheme="majorBidi" w:cstheme="majorBidi"/>
          <w:sz w:val="24"/>
          <w:szCs w:val="24"/>
        </w:rPr>
        <w:t xml:space="preserve">with </w:t>
      </w:r>
      <w:r w:rsidR="004C67E2" w:rsidRPr="00855D9F">
        <w:rPr>
          <w:rFonts w:asciiTheme="majorBidi" w:hAnsiTheme="majorBidi" w:cstheme="majorBidi"/>
        </w:rPr>
        <w:t xml:space="preserve">a </w:t>
      </w:r>
      <w:r w:rsidRPr="00855D9F">
        <w:rPr>
          <w:rFonts w:asciiTheme="majorBidi" w:hAnsiTheme="majorBidi" w:cstheme="majorBidi"/>
          <w:sz w:val="24"/>
          <w:szCs w:val="24"/>
        </w:rPr>
        <w:t xml:space="preserve">maximum at </w:t>
      </w:r>
      <w:del w:id="242" w:author="Author" w:date="2020-01-13T09:47:00Z">
        <w:r w:rsidR="00DE0716">
          <w:rPr>
            <w:position w:val="-24"/>
            <w:sz w:val="24"/>
            <w:szCs w:val="24"/>
          </w:rPr>
          <w:pict w14:anchorId="3CB75FDC">
            <v:shape id="_x0000_i1187" type="#_x0000_t75" style="width:42pt;height:30pt">
              <v:imagedata r:id="rId118" o:title=""/>
            </v:shape>
          </w:pict>
        </w:r>
      </w:del>
      <w:ins w:id="243" w:author="Author" w:date="2020-01-13T09:47:00Z">
        <w:r w:rsidR="00DE0716">
          <w:rPr>
            <w:position w:val="-24"/>
            <w:sz w:val="24"/>
            <w:szCs w:val="24"/>
          </w:rPr>
          <w:pict w14:anchorId="1374D7C2">
            <v:shape id="_x0000_i1188" type="#_x0000_t75" style="width:42pt;height:30pt">
              <v:imagedata r:id="rId118" o:title=""/>
            </v:shape>
          </w:pict>
        </w:r>
      </w:ins>
      <w:r w:rsidRPr="00855D9F">
        <w:rPr>
          <w:rFonts w:asciiTheme="majorBidi" w:hAnsiTheme="majorBidi" w:cstheme="majorBidi"/>
          <w:sz w:val="24"/>
          <w:szCs w:val="24"/>
        </w:rPr>
        <w:t>, here</w:t>
      </w:r>
    </w:p>
    <w:p w14:paraId="4DF854FD" w14:textId="2877BEB1" w:rsidR="008534F4" w:rsidRPr="00855D9F" w:rsidRDefault="008534F4" w:rsidP="004C67E2">
      <w:pPr>
        <w:bidi w:val="0"/>
        <w:jc w:val="both"/>
        <w:rPr>
          <w:rFonts w:asciiTheme="majorBidi" w:hAnsiTheme="majorBidi" w:cstheme="majorBidi"/>
          <w:sz w:val="24"/>
          <w:szCs w:val="24"/>
        </w:rPr>
      </w:pPr>
      <w:del w:id="244" w:author="Author" w:date="2020-01-13T09:47:00Z">
        <w:r w:rsidRPr="00855D9F">
          <w:rPr>
            <w:position w:val="-30"/>
            <w:sz w:val="24"/>
            <w:szCs w:val="24"/>
          </w:rPr>
          <w:object w:dxaOrig="720" w:dyaOrig="680" w14:anchorId="37E5B803">
            <v:shape id="_x0000_i1189" type="#_x0000_t75" style="width:36.6pt;height:33pt" o:ole="">
              <v:imagedata r:id="rId119" o:title=""/>
            </v:shape>
            <o:OLEObject Type="Embed" ProgID="Equation.DSMT4" ShapeID="_x0000_i1189" DrawAspect="Content" ObjectID="_1640586153" r:id="rId120"/>
          </w:object>
        </w:r>
        <w:r w:rsidR="004D6CAB" w:rsidRPr="00855D9F">
          <w:rPr>
            <w:rFonts w:asciiTheme="majorBidi" w:hAnsiTheme="majorBidi" w:cstheme="majorBidi"/>
            <w:sz w:val="24"/>
            <w:szCs w:val="24"/>
          </w:rPr>
          <w:delText xml:space="preserve">, </w:delText>
        </w:r>
        <w:r w:rsidR="004C67E2" w:rsidRPr="00855D9F">
          <w:rPr>
            <w:rFonts w:asciiTheme="majorBidi" w:hAnsiTheme="majorBidi" w:cstheme="majorBidi"/>
            <w:sz w:val="24"/>
            <w:szCs w:val="24"/>
          </w:rPr>
          <w:delText>where</w:delText>
        </w:r>
        <w:r w:rsidRPr="00855D9F">
          <w:rPr>
            <w:rFonts w:asciiTheme="majorBidi" w:hAnsiTheme="majorBidi" w:cstheme="majorBidi"/>
            <w:sz w:val="24"/>
            <w:szCs w:val="24"/>
          </w:rPr>
          <w:delText xml:space="preserve"> </w:delText>
        </w:r>
        <w:r w:rsidRPr="00855D9F">
          <w:rPr>
            <w:position w:val="-12"/>
            <w:sz w:val="24"/>
            <w:szCs w:val="24"/>
          </w:rPr>
          <w:object w:dxaOrig="260" w:dyaOrig="360" w14:anchorId="02D109F5">
            <v:shape id="_x0000_i1190" type="#_x0000_t75" style="width:12.6pt;height:16.8pt" o:ole="">
              <v:imagedata r:id="rId121" o:title=""/>
            </v:shape>
            <o:OLEObject Type="Embed" ProgID="Equation.DSMT4" ShapeID="_x0000_i1190" DrawAspect="Content" ObjectID="_1640586154" r:id="rId122"/>
          </w:object>
        </w:r>
      </w:del>
      <w:ins w:id="245" w:author="Author" w:date="2020-01-13T09:47:00Z">
        <w:r w:rsidR="00367425">
          <w:rPr>
            <w:position w:val="-30"/>
            <w:sz w:val="24"/>
            <w:szCs w:val="24"/>
          </w:rPr>
          <w:object w:dxaOrig="739" w:dyaOrig="664" w14:anchorId="0485ED8B">
            <v:shape id="_x0000_i1191" type="#_x0000_t75" style="width:37.2pt;height:33pt" o:ole="">
              <v:imagedata r:id="rId119" o:title=""/>
            </v:shape>
            <o:OLEObject Type="Embed" ProgID="Equation.DSMT4" ShapeID="_x0000_i1191" DrawAspect="Content" ObjectID="_1640586155" r:id="rId123"/>
          </w:object>
        </w:r>
      </w:ins>
      <w:ins w:id="246" w:author="Author" w:date="2020-01-13T09:47:00Z">
        <w:r w:rsidR="004D6CAB" w:rsidRPr="00855D9F">
          <w:rPr>
            <w:rFonts w:asciiTheme="majorBidi" w:hAnsiTheme="majorBidi" w:cstheme="majorBidi"/>
            <w:sz w:val="24"/>
            <w:szCs w:val="24"/>
          </w:rPr>
          <w:t xml:space="preserve">, </w:t>
        </w:r>
        <w:r w:rsidR="004C67E2" w:rsidRPr="00855D9F">
          <w:rPr>
            <w:rFonts w:asciiTheme="majorBidi" w:hAnsiTheme="majorBidi" w:cstheme="majorBidi"/>
            <w:sz w:val="24"/>
            <w:szCs w:val="24"/>
          </w:rPr>
          <w:t>where</w:t>
        </w:r>
        <w:r w:rsidR="00367425" w:rsidRPr="00855D9F">
          <w:rPr>
            <w:rFonts w:asciiTheme="majorBidi" w:hAnsiTheme="majorBidi" w:cstheme="majorBidi"/>
            <w:sz w:val="24"/>
            <w:szCs w:val="24"/>
          </w:rPr>
          <w:t xml:space="preserve"> </w:t>
        </w:r>
      </w:ins>
      <w:ins w:id="247" w:author="Author" w:date="2020-01-13T09:47:00Z">
        <w:r w:rsidR="00367425">
          <w:rPr>
            <w:position w:val="-12"/>
            <w:sz w:val="24"/>
            <w:szCs w:val="24"/>
          </w:rPr>
          <w:object w:dxaOrig="250" w:dyaOrig="338" w14:anchorId="20F6AC97">
            <v:shape id="_x0000_i1192" type="#_x0000_t75" style="width:12.6pt;height:16.8pt" o:ole="">
              <v:imagedata r:id="rId121" o:title=""/>
            </v:shape>
            <o:OLEObject Type="Embed" ProgID="Equation.DSMT4" ShapeID="_x0000_i1192" DrawAspect="Content" ObjectID="_1640586156" r:id="rId124"/>
          </w:object>
        </w:r>
      </w:ins>
      <w:r w:rsidR="00367425" w:rsidRPr="00855D9F">
        <w:rPr>
          <w:rFonts w:asciiTheme="majorBidi" w:hAnsiTheme="majorBidi" w:cstheme="majorBidi"/>
          <w:sz w:val="24"/>
          <w:szCs w:val="24"/>
        </w:rPr>
        <w:t xml:space="preserve"> </w:t>
      </w:r>
      <w:r w:rsidR="004C67E2" w:rsidRPr="00855D9F">
        <w:rPr>
          <w:rFonts w:asciiTheme="majorBidi" w:hAnsiTheme="majorBidi" w:cstheme="majorBidi"/>
          <w:sz w:val="24"/>
          <w:szCs w:val="24"/>
        </w:rPr>
        <w:t>is buckling force</w:t>
      </w:r>
      <w:r w:rsidR="00367425" w:rsidRPr="00855D9F">
        <w:rPr>
          <w:rFonts w:asciiTheme="majorBidi" w:hAnsiTheme="majorBidi" w:cstheme="majorBidi"/>
          <w:sz w:val="24"/>
          <w:szCs w:val="24"/>
        </w:rPr>
        <w:t>.</w:t>
      </w:r>
    </w:p>
    <w:p w14:paraId="4AE15FBA" w14:textId="77777777" w:rsidR="008534F4" w:rsidRPr="00855D9F" w:rsidRDefault="00367425" w:rsidP="008534F4">
      <w:pPr>
        <w:bidi w:val="0"/>
        <w:jc w:val="both"/>
        <w:rPr>
          <w:rFonts w:asciiTheme="majorBidi" w:hAnsiTheme="majorBidi" w:cstheme="majorBidi"/>
          <w:sz w:val="24"/>
          <w:szCs w:val="24"/>
        </w:rPr>
      </w:pPr>
      <w:r w:rsidRPr="00855D9F">
        <w:rPr>
          <w:rFonts w:asciiTheme="majorBidi" w:hAnsiTheme="majorBidi" w:cstheme="majorBidi"/>
          <w:sz w:val="24"/>
          <w:szCs w:val="24"/>
        </w:rPr>
        <w:t xml:space="preserve">The total anti-symmetric branch </w:t>
      </w:r>
      <w:r w:rsidR="00BA702D" w:rsidRPr="00855D9F">
        <w:rPr>
          <w:rFonts w:asciiTheme="majorBidi" w:hAnsiTheme="majorBidi" w:cstheme="majorBidi"/>
          <w:sz w:val="24"/>
          <w:szCs w:val="24"/>
        </w:rPr>
        <w:t xml:space="preserve">shape </w:t>
      </w:r>
      <w:r w:rsidRPr="00855D9F">
        <w:rPr>
          <w:rFonts w:asciiTheme="majorBidi" w:hAnsiTheme="majorBidi" w:cstheme="majorBidi"/>
          <w:sz w:val="24"/>
          <w:szCs w:val="24"/>
        </w:rPr>
        <w:t>is</w:t>
      </w:r>
      <w:r w:rsidR="00BA702D" w:rsidRPr="00855D9F">
        <w:rPr>
          <w:rFonts w:asciiTheme="majorBidi" w:hAnsiTheme="majorBidi" w:cstheme="majorBidi"/>
          <w:sz w:val="24"/>
          <w:szCs w:val="24"/>
        </w:rPr>
        <w:t xml:space="preserve"> determined as</w:t>
      </w:r>
      <w:r w:rsidRPr="00855D9F">
        <w:rPr>
          <w:rFonts w:asciiTheme="majorBidi" w:hAnsiTheme="majorBidi" w:cstheme="majorBidi"/>
          <w:sz w:val="24"/>
          <w:szCs w:val="24"/>
        </w:rPr>
        <w:t>:</w:t>
      </w:r>
    </w:p>
    <w:p w14:paraId="4322476D" w14:textId="3DF63242" w:rsidR="008534F4" w:rsidRPr="00855D9F" w:rsidRDefault="00367425" w:rsidP="008534F4">
      <w:pPr>
        <w:pStyle w:val="MTDisplayEquation"/>
        <w:bidi w:val="0"/>
        <w:ind w:left="0" w:firstLine="0"/>
        <w:jc w:val="right"/>
        <w:rPr>
          <w:sz w:val="28"/>
          <w:szCs w:val="28"/>
        </w:rPr>
      </w:pPr>
      <w:r w:rsidRPr="00855D9F">
        <w:rPr>
          <w:sz w:val="28"/>
          <w:szCs w:val="28"/>
        </w:rPr>
        <w:lastRenderedPageBreak/>
        <w:tab/>
      </w:r>
      <w:del w:id="248" w:author="Author" w:date="2020-01-13T09:47:00Z">
        <w:r w:rsidR="00DE0716">
          <w:rPr>
            <w:position w:val="-56"/>
            <w:sz w:val="28"/>
            <w:szCs w:val="28"/>
          </w:rPr>
          <w:pict w14:anchorId="14DB591C">
            <v:shape id="_x0000_i1193" type="#_x0000_t75" style="width:166.2pt;height:62.4pt">
              <v:imagedata r:id="rId125" o:title=""/>
            </v:shape>
          </w:pict>
        </w:r>
      </w:del>
      <w:ins w:id="249" w:author="Author" w:date="2020-01-13T09:47:00Z">
        <w:r w:rsidR="00DE0716">
          <w:rPr>
            <w:position w:val="-56"/>
            <w:sz w:val="28"/>
            <w:szCs w:val="28"/>
          </w:rPr>
          <w:pict w14:anchorId="3247CE16">
            <v:shape id="_x0000_i1194" type="#_x0000_t75" style="width:166.8pt;height:62.4pt">
              <v:imagedata r:id="rId125" o:title=""/>
            </v:shape>
          </w:pict>
        </w:r>
      </w:ins>
      <w:r w:rsidRPr="00855D9F">
        <w:rPr>
          <w:sz w:val="28"/>
          <w:szCs w:val="28"/>
        </w:rPr>
        <w:t xml:space="preserve"> </w:t>
      </w:r>
      <w:r w:rsidRPr="00855D9F">
        <w:rPr>
          <w:sz w:val="28"/>
          <w:szCs w:val="28"/>
        </w:rPr>
        <w:tab/>
      </w:r>
      <w:r w:rsidRPr="00855D9F">
        <w:rPr>
          <w:sz w:val="28"/>
          <w:szCs w:val="28"/>
        </w:rPr>
        <w:tab/>
      </w:r>
      <w:r w:rsidRPr="00855D9F">
        <w:rPr>
          <w:sz w:val="28"/>
          <w:szCs w:val="28"/>
        </w:rPr>
        <w:tab/>
      </w:r>
      <w:r w:rsidRPr="00855D9F">
        <w:rPr>
          <w:sz w:val="28"/>
          <w:szCs w:val="28"/>
        </w:rPr>
        <w:tab/>
      </w:r>
      <w:r w:rsidR="00B05D1F" w:rsidRPr="00855D9F">
        <w:rPr>
          <w:rFonts w:asciiTheme="majorBidi" w:hAnsiTheme="majorBidi" w:cstheme="majorBidi"/>
          <w:sz w:val="28"/>
          <w:szCs w:val="28"/>
        </w:rPr>
        <w:fldChar w:fldCharType="begin"/>
      </w:r>
      <w:r w:rsidRPr="00855D9F">
        <w:rPr>
          <w:rFonts w:asciiTheme="majorBidi" w:hAnsiTheme="majorBidi" w:cstheme="majorBidi"/>
          <w:sz w:val="28"/>
          <w:szCs w:val="28"/>
        </w:rPr>
        <w:instrText xml:space="preserve"> MACROBUTTON MTPlaceRef \* MERGEFORMAT </w:instrText>
      </w:r>
      <w:r w:rsidR="00B05D1F" w:rsidRPr="00855D9F">
        <w:rPr>
          <w:rFonts w:asciiTheme="majorBidi" w:hAnsiTheme="majorBidi" w:cstheme="majorBidi"/>
          <w:sz w:val="28"/>
          <w:szCs w:val="28"/>
        </w:rPr>
        <w:fldChar w:fldCharType="begin"/>
      </w:r>
      <w:r w:rsidRPr="00855D9F">
        <w:rPr>
          <w:rFonts w:asciiTheme="majorBidi" w:hAnsiTheme="majorBidi" w:cstheme="majorBidi"/>
          <w:sz w:val="28"/>
          <w:szCs w:val="28"/>
        </w:rPr>
        <w:instrText xml:space="preserve"> SEQ MTEqn \h \* MERGEFORMAT </w:instrText>
      </w:r>
      <w:r w:rsidR="00B05D1F" w:rsidRPr="00855D9F">
        <w:rPr>
          <w:rFonts w:asciiTheme="majorBidi" w:hAnsiTheme="majorBidi" w:cstheme="majorBidi"/>
          <w:sz w:val="28"/>
          <w:szCs w:val="28"/>
        </w:rPr>
        <w:fldChar w:fldCharType="end"/>
      </w:r>
      <w:r w:rsidRPr="00855D9F">
        <w:rPr>
          <w:rFonts w:asciiTheme="majorBidi" w:hAnsiTheme="majorBidi" w:cstheme="majorBidi"/>
          <w:sz w:val="28"/>
          <w:szCs w:val="28"/>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sz w:val="28"/>
          <w:szCs w:val="28"/>
        </w:rPr>
        <w:instrText>15</w:instrText>
      </w:r>
      <w:r w:rsidR="00D105C1" w:rsidRPr="00855D9F">
        <w:rPr>
          <w:rFonts w:asciiTheme="majorBidi" w:hAnsiTheme="majorBidi" w:cstheme="majorBidi"/>
          <w:sz w:val="28"/>
          <w:szCs w:val="28"/>
        </w:rPr>
        <w:fldChar w:fldCharType="end"/>
      </w:r>
      <w:r w:rsidRPr="00855D9F">
        <w:rPr>
          <w:rFonts w:asciiTheme="majorBidi" w:hAnsiTheme="majorBidi" w:cstheme="majorBidi"/>
          <w:sz w:val="28"/>
          <w:szCs w:val="28"/>
        </w:rPr>
        <w:instrText>)</w:instrText>
      </w:r>
      <w:r w:rsidR="00B05D1F" w:rsidRPr="00855D9F">
        <w:rPr>
          <w:rFonts w:asciiTheme="majorBidi" w:hAnsiTheme="majorBidi" w:cstheme="majorBidi"/>
          <w:sz w:val="28"/>
          <w:szCs w:val="28"/>
        </w:rPr>
        <w:fldChar w:fldCharType="end"/>
      </w:r>
    </w:p>
    <w:p w14:paraId="151AE6CF" w14:textId="77777777" w:rsidR="008534F4" w:rsidRPr="00855D9F" w:rsidRDefault="00367425" w:rsidP="00C36A8D">
      <w:pPr>
        <w:bidi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Note that</w:t>
      </w:r>
      <w:r w:rsidR="00CF11CC" w:rsidRPr="00855D9F">
        <w:rPr>
          <w:rFonts w:asciiTheme="majorBidi" w:hAnsiTheme="majorBidi" w:cstheme="majorBidi"/>
          <w:sz w:val="24"/>
          <w:szCs w:val="24"/>
        </w:rPr>
        <w:t xml:space="preserve"> due to</w:t>
      </w:r>
      <w:r w:rsidRPr="00855D9F">
        <w:rPr>
          <w:rFonts w:asciiTheme="majorBidi" w:hAnsiTheme="majorBidi" w:cstheme="majorBidi"/>
          <w:sz w:val="24"/>
          <w:szCs w:val="24"/>
        </w:rPr>
        <w:t xml:space="preserve"> </w:t>
      </w:r>
      <w:r w:rsidR="00CF11CC" w:rsidRPr="00855D9F">
        <w:rPr>
          <w:rFonts w:asciiTheme="majorBidi" w:hAnsiTheme="majorBidi" w:cstheme="majorBidi"/>
          <w:sz w:val="24"/>
          <w:szCs w:val="24"/>
        </w:rPr>
        <w:t>limitations of model</w:t>
      </w:r>
      <w:r w:rsidRPr="00855D9F">
        <w:rPr>
          <w:rFonts w:asciiTheme="majorBidi" w:hAnsiTheme="majorBidi" w:cstheme="majorBidi"/>
          <w:sz w:val="24"/>
          <w:szCs w:val="24"/>
        </w:rPr>
        <w:t xml:space="preserve">ing the fiber with symmetrical </w:t>
      </w:r>
      <w:r w:rsidR="00CF11CC" w:rsidRPr="00855D9F">
        <w:rPr>
          <w:rFonts w:asciiTheme="majorBidi" w:hAnsiTheme="majorBidi" w:cstheme="majorBidi"/>
          <w:sz w:val="24"/>
          <w:szCs w:val="24"/>
        </w:rPr>
        <w:t>and anti-symmetrical imperfection</w:t>
      </w:r>
      <w:r w:rsidRPr="00855D9F">
        <w:rPr>
          <w:rFonts w:asciiTheme="majorBidi" w:hAnsiTheme="majorBidi" w:cstheme="majorBidi"/>
          <w:sz w:val="24"/>
          <w:szCs w:val="24"/>
        </w:rPr>
        <w:t>s</w:t>
      </w:r>
      <w:r w:rsidR="00CF11CC" w:rsidRPr="00855D9F">
        <w:rPr>
          <w:rFonts w:asciiTheme="majorBidi" w:hAnsiTheme="majorBidi" w:cstheme="majorBidi"/>
          <w:sz w:val="24"/>
          <w:szCs w:val="24"/>
        </w:rPr>
        <w:t xml:space="preserve"> together, </w:t>
      </w:r>
      <w:r w:rsidRPr="00855D9F">
        <w:rPr>
          <w:rFonts w:asciiTheme="majorBidi" w:hAnsiTheme="majorBidi" w:cstheme="majorBidi"/>
          <w:sz w:val="24"/>
          <w:szCs w:val="24"/>
        </w:rPr>
        <w:t xml:space="preserve">our experiments </w:t>
      </w:r>
      <w:r w:rsidR="00CF11CC" w:rsidRPr="00855D9F">
        <w:rPr>
          <w:rFonts w:asciiTheme="majorBidi" w:hAnsiTheme="majorBidi" w:cstheme="majorBidi"/>
          <w:sz w:val="24"/>
          <w:szCs w:val="24"/>
        </w:rPr>
        <w:t>refer to the fiber behavior</w:t>
      </w:r>
      <w:r w:rsidR="00CF11CC" w:rsidRPr="00855D9F">
        <w:rPr>
          <w:rFonts w:asciiTheme="majorBidi" w:hAnsiTheme="majorBidi" w:cstheme="majorBidi"/>
          <w:sz w:val="24"/>
          <w:szCs w:val="24"/>
          <w:rtl/>
        </w:rPr>
        <w:t xml:space="preserve"> </w:t>
      </w:r>
      <w:r w:rsidR="00CF11CC" w:rsidRPr="00855D9F">
        <w:rPr>
          <w:rFonts w:asciiTheme="majorBidi" w:hAnsiTheme="majorBidi" w:cstheme="majorBidi"/>
          <w:sz w:val="24"/>
          <w:szCs w:val="24"/>
        </w:rPr>
        <w:t>with symmetrical imperfection</w:t>
      </w:r>
      <w:r w:rsidRPr="00855D9F">
        <w:rPr>
          <w:rFonts w:asciiTheme="majorBidi" w:hAnsiTheme="majorBidi" w:cstheme="majorBidi"/>
          <w:sz w:val="24"/>
          <w:szCs w:val="24"/>
        </w:rPr>
        <w:t xml:space="preserve"> only</w:t>
      </w:r>
      <w:r w:rsidR="00CF11CC" w:rsidRPr="00855D9F">
        <w:rPr>
          <w:rFonts w:asciiTheme="majorBidi" w:hAnsiTheme="majorBidi" w:cstheme="majorBidi"/>
          <w:sz w:val="24"/>
          <w:szCs w:val="24"/>
          <w:rtl/>
        </w:rPr>
        <w:t>.</w:t>
      </w:r>
      <w:r w:rsidR="00915D31" w:rsidRPr="00855D9F">
        <w:rPr>
          <w:rFonts w:asciiTheme="majorBidi" w:hAnsiTheme="majorBidi" w:cstheme="majorBidi"/>
          <w:sz w:val="24"/>
          <w:szCs w:val="24"/>
        </w:rPr>
        <w:t xml:space="preserve"> The anti-symmetrical imperfection</w:t>
      </w:r>
      <w:r w:rsidRPr="00855D9F">
        <w:rPr>
          <w:rFonts w:asciiTheme="majorBidi" w:hAnsiTheme="majorBidi" w:cstheme="majorBidi"/>
          <w:sz w:val="24"/>
          <w:szCs w:val="24"/>
        </w:rPr>
        <w:t xml:space="preserve"> </w:t>
      </w:r>
      <w:r w:rsidR="00915D31" w:rsidRPr="00855D9F">
        <w:rPr>
          <w:rFonts w:asciiTheme="majorBidi" w:hAnsiTheme="majorBidi" w:cstheme="majorBidi"/>
          <w:sz w:val="24"/>
          <w:szCs w:val="24"/>
        </w:rPr>
        <w:t xml:space="preserve">analyzed analytically for a theoretical examination of </w:t>
      </w:r>
      <w:r w:rsidRPr="00855D9F">
        <w:rPr>
          <w:rFonts w:asciiTheme="majorBidi" w:hAnsiTheme="majorBidi" w:cstheme="majorBidi"/>
          <w:sz w:val="24"/>
          <w:szCs w:val="24"/>
        </w:rPr>
        <w:t>its</w:t>
      </w:r>
      <w:r w:rsidR="00915D31" w:rsidRPr="00855D9F">
        <w:rPr>
          <w:rFonts w:asciiTheme="majorBidi" w:hAnsiTheme="majorBidi" w:cstheme="majorBidi"/>
          <w:sz w:val="24"/>
          <w:szCs w:val="24"/>
        </w:rPr>
        <w:t xml:space="preserve"> effect on </w:t>
      </w:r>
      <w:r w:rsidRPr="00855D9F">
        <w:rPr>
          <w:rFonts w:asciiTheme="majorBidi" w:hAnsiTheme="majorBidi" w:cstheme="majorBidi"/>
          <w:sz w:val="24"/>
          <w:szCs w:val="24"/>
        </w:rPr>
        <w:t xml:space="preserve">the </w:t>
      </w:r>
      <w:r w:rsidR="00915D31" w:rsidRPr="00855D9F">
        <w:rPr>
          <w:rFonts w:asciiTheme="majorBidi" w:hAnsiTheme="majorBidi" w:cstheme="majorBidi"/>
          <w:sz w:val="24"/>
          <w:szCs w:val="24"/>
        </w:rPr>
        <w:t>fiber behavior.</w:t>
      </w:r>
    </w:p>
    <w:p w14:paraId="44154E3E" w14:textId="77777777" w:rsidR="008534F4" w:rsidRPr="00855D9F" w:rsidRDefault="00367425" w:rsidP="004D6CAB">
      <w:pPr>
        <w:bidi w:val="0"/>
        <w:jc w:val="both"/>
        <w:rPr>
          <w:rFonts w:asciiTheme="majorBidi" w:hAnsiTheme="majorBidi" w:cstheme="majorBidi"/>
          <w:sz w:val="24"/>
          <w:szCs w:val="24"/>
        </w:rPr>
      </w:pPr>
      <w:r w:rsidRPr="00855D9F">
        <w:rPr>
          <w:rFonts w:asciiTheme="majorBidi" w:hAnsiTheme="majorBidi" w:cstheme="majorBidi"/>
          <w:sz w:val="24"/>
          <w:szCs w:val="24"/>
        </w:rPr>
        <w:t>In general case, the initial shape of the fiber is given by</w:t>
      </w:r>
    </w:p>
    <w:p w14:paraId="00677F76" w14:textId="0680D376" w:rsidR="008534F4" w:rsidRPr="00855D9F" w:rsidRDefault="00367425" w:rsidP="008534F4">
      <w:pPr>
        <w:pStyle w:val="MTDisplayEquation"/>
        <w:bidi w:val="0"/>
        <w:ind w:left="0" w:firstLine="0"/>
        <w:jc w:val="right"/>
      </w:pPr>
      <w:r w:rsidRPr="00855D9F">
        <w:tab/>
      </w:r>
      <w:del w:id="250" w:author="Author" w:date="2020-01-13T09:47:00Z">
        <w:r w:rsidR="00DE0716">
          <w:rPr>
            <w:position w:val="-106"/>
          </w:rPr>
          <w:pict w14:anchorId="28F2D276">
            <v:shape id="_x0000_i1195" type="#_x0000_t75" style="width:243.6pt;height:96pt">
              <v:imagedata r:id="rId126" o:title=""/>
            </v:shape>
          </w:pict>
        </w:r>
      </w:del>
      <w:ins w:id="251" w:author="Author" w:date="2020-01-13T09:47:00Z">
        <w:r w:rsidR="00DE0716">
          <w:rPr>
            <w:position w:val="-106"/>
          </w:rPr>
          <w:pict w14:anchorId="07B9E26F">
            <v:shape id="_x0000_i1196" type="#_x0000_t75" style="width:243.6pt;height:96pt">
              <v:imagedata r:id="rId126" o:title=""/>
            </v:shape>
          </w:pict>
        </w:r>
      </w:ins>
      <w:r w:rsidRPr="00855D9F">
        <w:t xml:space="preserve"> </w:t>
      </w:r>
      <w:r w:rsidRPr="00855D9F">
        <w:tab/>
      </w:r>
      <w:r w:rsidR="002913CE" w:rsidRPr="00855D9F">
        <w:tab/>
      </w:r>
      <w:r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rPr>
        <w:instrText>16</w:instrText>
      </w:r>
      <w:r w:rsidR="00D105C1"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14:paraId="1D918AAA" w14:textId="77777777" w:rsidR="000F72A8" w:rsidRDefault="00DE0716" w:rsidP="008534F4">
      <w:pPr>
        <w:bidi w:val="0"/>
        <w:jc w:val="both"/>
        <w:rPr>
          <w:ins w:id="252" w:author="Author" w:date="2020-01-13T09:47:00Z"/>
          <w:rFonts w:asciiTheme="majorBidi" w:hAnsiTheme="majorBidi" w:cstheme="majorBidi"/>
          <w:sz w:val="24"/>
          <w:szCs w:val="24"/>
        </w:rPr>
      </w:pPr>
    </w:p>
    <w:p w14:paraId="73816975" w14:textId="77777777" w:rsidR="008534F4" w:rsidRDefault="00367425" w:rsidP="000F72A8">
      <w:pPr>
        <w:bidi w:val="0"/>
        <w:jc w:val="both"/>
        <w:rPr>
          <w:rFonts w:asciiTheme="majorBidi" w:hAnsiTheme="majorBidi" w:cstheme="majorBidi"/>
          <w:sz w:val="24"/>
          <w:szCs w:val="24"/>
        </w:rPr>
      </w:pPr>
      <w:r w:rsidRPr="00855D9F">
        <w:rPr>
          <w:rFonts w:asciiTheme="majorBidi" w:hAnsiTheme="majorBidi" w:cstheme="majorBidi"/>
          <w:sz w:val="24"/>
          <w:szCs w:val="24"/>
        </w:rPr>
        <w:t>The additional displacement is:</w:t>
      </w:r>
    </w:p>
    <w:p w14:paraId="46B7A397" w14:textId="77777777" w:rsidR="000F72A8" w:rsidRPr="00855D9F" w:rsidRDefault="00DE0716" w:rsidP="000F72A8">
      <w:pPr>
        <w:bidi w:val="0"/>
        <w:jc w:val="both"/>
        <w:rPr>
          <w:ins w:id="253" w:author="Author" w:date="2020-01-13T09:47:00Z"/>
          <w:rFonts w:asciiTheme="majorBidi" w:hAnsiTheme="majorBidi" w:cstheme="majorBidi"/>
          <w:sz w:val="24"/>
          <w:szCs w:val="24"/>
        </w:rPr>
      </w:pPr>
    </w:p>
    <w:p w14:paraId="0E0BBBE3" w14:textId="1954C0E5" w:rsidR="008534F4" w:rsidRPr="00855D9F" w:rsidRDefault="00367425" w:rsidP="008534F4">
      <w:pPr>
        <w:pStyle w:val="MTDisplayEquation"/>
        <w:bidi w:val="0"/>
        <w:ind w:left="0" w:firstLine="0"/>
        <w:jc w:val="right"/>
      </w:pPr>
      <w:r w:rsidRPr="00855D9F">
        <w:lastRenderedPageBreak/>
        <w:tab/>
      </w:r>
      <w:del w:id="254" w:author="Author" w:date="2020-01-13T09:47:00Z">
        <w:r w:rsidR="00DE0716">
          <w:rPr>
            <w:position w:val="-120"/>
          </w:rPr>
          <w:pict w14:anchorId="173CFA23">
            <v:shape id="_x0000_i1197" type="#_x0000_t75" style="width:210.6pt;height:127.8pt">
              <v:imagedata r:id="rId127" o:title=""/>
            </v:shape>
          </w:pict>
        </w:r>
      </w:del>
      <w:ins w:id="255" w:author="Author" w:date="2020-01-13T09:47:00Z">
        <w:r w:rsidR="00DE0716">
          <w:rPr>
            <w:position w:val="-120"/>
          </w:rPr>
          <w:pict w14:anchorId="013077E5">
            <v:shape id="_x0000_i1198" type="#_x0000_t75" style="width:210.6pt;height:127.2pt">
              <v:imagedata r:id="rId127" o:title=""/>
            </v:shape>
          </w:pict>
        </w:r>
      </w:ins>
      <w:r w:rsidRPr="00855D9F">
        <w:t xml:space="preserve"> </w:t>
      </w:r>
      <w:r w:rsidRPr="00855D9F">
        <w:tab/>
      </w:r>
      <w:r w:rsidRPr="00855D9F">
        <w:tab/>
      </w:r>
      <w:r w:rsidR="002913CE" w:rsidRPr="00855D9F">
        <w:tab/>
      </w:r>
      <w:r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rPr>
        <w:instrText>17</w:instrText>
      </w:r>
      <w:r w:rsidR="00D105C1"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14:paraId="7333B9BF" w14:textId="77777777" w:rsidR="000F72A8" w:rsidRDefault="00DE0716" w:rsidP="00CE4370">
      <w:pPr>
        <w:bidi w:val="0"/>
        <w:jc w:val="both"/>
        <w:rPr>
          <w:ins w:id="256" w:author="Author" w:date="2020-01-13T09:47:00Z"/>
          <w:rFonts w:asciiTheme="majorBidi" w:hAnsiTheme="majorBidi" w:cstheme="majorBidi"/>
          <w:sz w:val="24"/>
          <w:szCs w:val="24"/>
        </w:rPr>
      </w:pPr>
    </w:p>
    <w:p w14:paraId="2269BCC4" w14:textId="77777777" w:rsidR="008534F4" w:rsidRPr="00855D9F" w:rsidRDefault="00367425" w:rsidP="000F72A8">
      <w:pPr>
        <w:bidi w:val="0"/>
        <w:jc w:val="both"/>
        <w:rPr>
          <w:rFonts w:asciiTheme="majorBidi" w:hAnsiTheme="majorBidi" w:cstheme="majorBidi"/>
          <w:sz w:val="24"/>
          <w:szCs w:val="24"/>
        </w:rPr>
      </w:pPr>
      <w:proofErr w:type="gramStart"/>
      <w:r w:rsidRPr="00855D9F">
        <w:rPr>
          <w:rFonts w:asciiTheme="majorBidi" w:hAnsiTheme="majorBidi" w:cstheme="majorBidi"/>
          <w:sz w:val="24"/>
          <w:szCs w:val="24"/>
        </w:rPr>
        <w:t>So</w:t>
      </w:r>
      <w:proofErr w:type="gramEnd"/>
      <w:r w:rsidRPr="00855D9F">
        <w:rPr>
          <w:rFonts w:asciiTheme="majorBidi" w:hAnsiTheme="majorBidi" w:cstheme="majorBidi"/>
          <w:sz w:val="24"/>
          <w:szCs w:val="24"/>
        </w:rPr>
        <w:t xml:space="preserve"> </w:t>
      </w:r>
      <w:r w:rsidR="004D6CAB" w:rsidRPr="00855D9F">
        <w:rPr>
          <w:rFonts w:asciiTheme="majorBidi" w:hAnsiTheme="majorBidi" w:cstheme="majorBidi"/>
          <w:sz w:val="24"/>
          <w:szCs w:val="24"/>
        </w:rPr>
        <w:t xml:space="preserve">the </w:t>
      </w:r>
      <w:r w:rsidR="00B85D67" w:rsidRPr="00855D9F">
        <w:rPr>
          <w:rFonts w:asciiTheme="majorBidi" w:hAnsiTheme="majorBidi" w:cstheme="majorBidi"/>
          <w:sz w:val="24"/>
          <w:szCs w:val="24"/>
        </w:rPr>
        <w:t xml:space="preserve">total </w:t>
      </w:r>
      <w:r w:rsidR="00CE4370" w:rsidRPr="00855D9F">
        <w:rPr>
          <w:rFonts w:asciiTheme="majorBidi" w:hAnsiTheme="majorBidi" w:cstheme="majorBidi"/>
          <w:sz w:val="24"/>
          <w:szCs w:val="24"/>
        </w:rPr>
        <w:t>bending di</w:t>
      </w:r>
      <w:r w:rsidR="00B85D67" w:rsidRPr="00855D9F">
        <w:rPr>
          <w:rFonts w:asciiTheme="majorBidi" w:hAnsiTheme="majorBidi" w:cstheme="majorBidi"/>
          <w:sz w:val="24"/>
          <w:szCs w:val="24"/>
        </w:rPr>
        <w:t>s</w:t>
      </w:r>
      <w:r w:rsidR="00CE4370" w:rsidRPr="00855D9F">
        <w:rPr>
          <w:rFonts w:asciiTheme="majorBidi" w:hAnsiTheme="majorBidi" w:cstheme="majorBidi"/>
          <w:sz w:val="24"/>
          <w:szCs w:val="24"/>
        </w:rPr>
        <w:t>placement s</w:t>
      </w:r>
      <w:r w:rsidR="00B85D67" w:rsidRPr="00855D9F">
        <w:rPr>
          <w:rFonts w:asciiTheme="majorBidi" w:hAnsiTheme="majorBidi" w:cstheme="majorBidi"/>
          <w:sz w:val="24"/>
          <w:szCs w:val="24"/>
        </w:rPr>
        <w:t>hape</w:t>
      </w:r>
      <w:r w:rsidR="00CE4370" w:rsidRPr="00855D9F">
        <w:rPr>
          <w:rFonts w:asciiTheme="majorBidi" w:hAnsiTheme="majorBidi" w:cstheme="majorBidi"/>
          <w:sz w:val="24"/>
          <w:szCs w:val="24"/>
        </w:rPr>
        <w:t xml:space="preserve"> becomes</w:t>
      </w:r>
      <w:r w:rsidRPr="00855D9F">
        <w:rPr>
          <w:rFonts w:asciiTheme="majorBidi" w:hAnsiTheme="majorBidi" w:cstheme="majorBidi"/>
          <w:sz w:val="24"/>
          <w:szCs w:val="24"/>
        </w:rPr>
        <w:t>:</w:t>
      </w:r>
    </w:p>
    <w:p w14:paraId="4D7B5FBA" w14:textId="2FAF9129" w:rsidR="008534F4" w:rsidRPr="00855D9F" w:rsidRDefault="00367425" w:rsidP="008534F4">
      <w:pPr>
        <w:pStyle w:val="MTDisplayEquation"/>
        <w:bidi w:val="0"/>
        <w:ind w:left="0" w:firstLine="0"/>
        <w:jc w:val="right"/>
      </w:pPr>
      <w:r w:rsidRPr="00855D9F">
        <w:tab/>
      </w:r>
      <w:del w:id="257" w:author="Author" w:date="2020-01-13T09:47:00Z">
        <w:r w:rsidR="00DE0716">
          <w:rPr>
            <w:position w:val="-66"/>
          </w:rPr>
          <w:pict w14:anchorId="6378E329">
            <v:shape id="_x0000_i1199" type="#_x0000_t75" style="width:216.6pt;height:1in">
              <v:imagedata r:id="rId128" o:title=""/>
            </v:shape>
          </w:pict>
        </w:r>
      </w:del>
      <w:ins w:id="258" w:author="Author" w:date="2020-01-13T09:47:00Z">
        <w:r w:rsidR="00DE0716">
          <w:rPr>
            <w:position w:val="-66"/>
          </w:rPr>
          <w:pict w14:anchorId="3B744F2E">
            <v:shape id="_x0000_i1200" type="#_x0000_t75" style="width:216.6pt;height:1in">
              <v:imagedata r:id="rId128" o:title=""/>
            </v:shape>
          </w:pict>
        </w:r>
      </w:ins>
      <w:r w:rsidRPr="00855D9F">
        <w:t xml:space="preserve"> </w:t>
      </w:r>
      <w:r w:rsidRPr="00855D9F">
        <w:tab/>
      </w:r>
      <w:r w:rsidRPr="00855D9F">
        <w:tab/>
      </w:r>
      <w:r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rPr>
        <w:instrText>18</w:instrText>
      </w:r>
      <w:r w:rsidR="00D105C1"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14:paraId="11144913" w14:textId="7C732D76" w:rsidR="008534F4" w:rsidRPr="00855D9F" w:rsidRDefault="00367425" w:rsidP="004C67E2">
      <w:pPr>
        <w:bidi w:val="0"/>
        <w:jc w:val="both"/>
        <w:rPr>
          <w:rFonts w:asciiTheme="majorBidi" w:hAnsiTheme="majorBidi" w:cstheme="majorBidi"/>
          <w:sz w:val="24"/>
          <w:szCs w:val="24"/>
        </w:rPr>
      </w:pPr>
      <w:r w:rsidRPr="00855D9F">
        <w:rPr>
          <w:rFonts w:asciiTheme="majorBidi" w:hAnsiTheme="majorBidi" w:cstheme="majorBidi"/>
          <w:sz w:val="24"/>
          <w:szCs w:val="24"/>
        </w:rPr>
        <w:t xml:space="preserve">Note that </w:t>
      </w:r>
      <w:r w:rsidR="004D6CAB" w:rsidRPr="00855D9F">
        <w:rPr>
          <w:rFonts w:asciiTheme="majorBidi" w:hAnsiTheme="majorBidi" w:cstheme="majorBidi"/>
          <w:sz w:val="24"/>
          <w:szCs w:val="24"/>
        </w:rPr>
        <w:t xml:space="preserve">the </w:t>
      </w:r>
      <w:r w:rsidRPr="00855D9F">
        <w:rPr>
          <w:rFonts w:asciiTheme="majorBidi" w:hAnsiTheme="majorBidi" w:cstheme="majorBidi"/>
          <w:sz w:val="24"/>
          <w:szCs w:val="24"/>
        </w:rPr>
        <w:t xml:space="preserve">second term diverges when </w:t>
      </w:r>
      <w:del w:id="259" w:author="Author" w:date="2020-01-13T09:47:00Z">
        <w:r w:rsidR="00DE0716">
          <w:rPr>
            <w:position w:val="-28"/>
            <w:sz w:val="24"/>
            <w:szCs w:val="24"/>
          </w:rPr>
          <w:pict w14:anchorId="7D608FA2">
            <v:shape id="_x0000_i1201" type="#_x0000_t75" style="width:95.4pt;height:36.6pt">
              <v:imagedata r:id="rId129" o:title=""/>
            </v:shape>
          </w:pict>
        </w:r>
      </w:del>
      <w:ins w:id="260" w:author="Author" w:date="2020-01-13T09:47:00Z">
        <w:r w:rsidR="00DE0716">
          <w:rPr>
            <w:position w:val="-28"/>
            <w:sz w:val="24"/>
            <w:szCs w:val="24"/>
          </w:rPr>
          <w:pict w14:anchorId="780E5A05">
            <v:shape id="_x0000_i1202" type="#_x0000_t75" style="width:95.4pt;height:37.2pt">
              <v:imagedata r:id="rId129" o:title=""/>
            </v:shape>
          </w:pict>
        </w:r>
      </w:ins>
      <w:r w:rsidR="004C67E2" w:rsidRPr="00855D9F">
        <w:rPr>
          <w:sz w:val="24"/>
          <w:szCs w:val="24"/>
        </w:rPr>
        <w:t>.</w:t>
      </w:r>
      <w:r w:rsidR="00DF0726" w:rsidRPr="00855D9F">
        <w:rPr>
          <w:rFonts w:asciiTheme="majorBidi" w:hAnsiTheme="majorBidi" w:cstheme="majorBidi"/>
          <w:sz w:val="24"/>
          <w:szCs w:val="24"/>
        </w:rPr>
        <w:t xml:space="preserve"> </w:t>
      </w:r>
    </w:p>
    <w:p w14:paraId="524423F6" w14:textId="2B5EA186" w:rsidR="008534F4" w:rsidRPr="00855D9F" w:rsidRDefault="00367425" w:rsidP="001232C9">
      <w:pPr>
        <w:bidi w:val="0"/>
        <w:spacing w:line="360" w:lineRule="auto"/>
        <w:jc w:val="both"/>
        <w:rPr>
          <w:rFonts w:asciiTheme="majorBidi" w:hAnsiTheme="majorBidi" w:cstheme="majorBidi"/>
          <w:sz w:val="24"/>
          <w:szCs w:val="24"/>
        </w:rPr>
      </w:pPr>
      <w:r w:rsidRPr="00855D9F">
        <w:rPr>
          <w:rFonts w:asciiTheme="majorBidi" w:hAnsiTheme="majorBidi" w:cstheme="majorBidi"/>
          <w:sz w:val="24"/>
          <w:szCs w:val="24"/>
        </w:rPr>
        <w:t>Before proceeding</w:t>
      </w:r>
      <w:r w:rsidR="00CE4370" w:rsidRPr="00855D9F">
        <w:rPr>
          <w:rFonts w:asciiTheme="majorBidi" w:hAnsiTheme="majorBidi" w:cstheme="majorBidi"/>
          <w:sz w:val="24"/>
          <w:szCs w:val="24"/>
        </w:rPr>
        <w:t xml:space="preserve"> further</w:t>
      </w:r>
      <w:r w:rsidR="004D6CAB" w:rsidRPr="00855D9F">
        <w:rPr>
          <w:rFonts w:asciiTheme="majorBidi" w:hAnsiTheme="majorBidi" w:cstheme="majorBidi"/>
          <w:sz w:val="24"/>
          <w:szCs w:val="24"/>
        </w:rPr>
        <w:t>,</w:t>
      </w:r>
      <w:r w:rsidRPr="00855D9F">
        <w:rPr>
          <w:rFonts w:asciiTheme="majorBidi" w:hAnsiTheme="majorBidi" w:cstheme="majorBidi"/>
          <w:sz w:val="24"/>
          <w:szCs w:val="24"/>
        </w:rPr>
        <w:t xml:space="preserve"> we need to assess </w:t>
      </w:r>
      <w:del w:id="261" w:author="Author" w:date="2020-01-13T09:47:00Z">
        <w:r w:rsidR="00DE0716">
          <w:rPr>
            <w:position w:val="-4"/>
            <w:sz w:val="24"/>
            <w:szCs w:val="24"/>
          </w:rPr>
          <w:pict w14:anchorId="69A4128F">
            <v:shape id="_x0000_i1203" type="#_x0000_t75" style="width:12.6pt;height:12.6pt">
              <v:imagedata r:id="rId130" o:title=""/>
            </v:shape>
          </w:pict>
        </w:r>
      </w:del>
      <w:ins w:id="262" w:author="Author" w:date="2020-01-13T09:47:00Z">
        <w:r w:rsidR="00DE0716">
          <w:rPr>
            <w:position w:val="-4"/>
            <w:sz w:val="24"/>
            <w:szCs w:val="24"/>
          </w:rPr>
          <w:pict w14:anchorId="59A073F7">
            <v:shape id="_x0000_i1204" type="#_x0000_t75" style="width:12.6pt;height:12.6pt">
              <v:imagedata r:id="rId130" o:title=""/>
            </v:shape>
          </w:pict>
        </w:r>
      </w:ins>
      <w:r w:rsidRPr="00855D9F">
        <w:rPr>
          <w:rFonts w:asciiTheme="majorBidi" w:hAnsiTheme="majorBidi" w:cstheme="majorBidi"/>
          <w:sz w:val="24"/>
          <w:szCs w:val="24"/>
        </w:rPr>
        <w:t xml:space="preserve"> and </w:t>
      </w:r>
      <w:del w:id="263" w:author="Author" w:date="2020-01-13T09:47:00Z">
        <w:r w:rsidR="00DE0716">
          <w:rPr>
            <w:position w:val="-4"/>
            <w:sz w:val="24"/>
            <w:szCs w:val="24"/>
          </w:rPr>
          <w:pict w14:anchorId="0F86F593">
            <v:shape id="_x0000_i1205" type="#_x0000_t75" style="width:12.6pt;height:12.6pt">
              <v:imagedata r:id="rId131" o:title=""/>
            </v:shape>
          </w:pict>
        </w:r>
      </w:del>
      <w:ins w:id="264" w:author="Author" w:date="2020-01-13T09:47:00Z">
        <w:r w:rsidR="00DE0716">
          <w:rPr>
            <w:position w:val="-4"/>
            <w:sz w:val="24"/>
            <w:szCs w:val="24"/>
          </w:rPr>
          <w:pict w14:anchorId="7B8DB833">
            <v:shape id="_x0000_i1206" type="#_x0000_t75" style="width:12.6pt;height:12.6pt">
              <v:imagedata r:id="rId131" o:title=""/>
            </v:shape>
          </w:pict>
        </w:r>
      </w:ins>
      <w:r w:rsidRPr="00855D9F">
        <w:rPr>
          <w:rFonts w:asciiTheme="majorBidi" w:hAnsiTheme="majorBidi" w:cstheme="majorBidi"/>
          <w:sz w:val="24"/>
          <w:szCs w:val="24"/>
        </w:rPr>
        <w:t xml:space="preserve"> from experiment</w:t>
      </w:r>
      <w:r w:rsidR="004D6CAB" w:rsidRPr="00855D9F">
        <w:rPr>
          <w:rFonts w:asciiTheme="majorBidi" w:hAnsiTheme="majorBidi" w:cstheme="majorBidi"/>
          <w:sz w:val="24"/>
          <w:szCs w:val="24"/>
        </w:rPr>
        <w:t>al</w:t>
      </w:r>
      <w:r w:rsidRPr="00855D9F">
        <w:rPr>
          <w:rFonts w:asciiTheme="majorBidi" w:hAnsiTheme="majorBidi" w:cstheme="majorBidi"/>
          <w:sz w:val="24"/>
          <w:szCs w:val="24"/>
        </w:rPr>
        <w:t xml:space="preserve"> data. Assuming that </w:t>
      </w:r>
      <w:del w:id="265" w:author="Author" w:date="2020-01-13T09:47:00Z">
        <w:r w:rsidR="00DE0716">
          <w:rPr>
            <w:position w:val="-14"/>
            <w:sz w:val="24"/>
            <w:szCs w:val="24"/>
          </w:rPr>
          <w:pict w14:anchorId="3D003B41">
            <v:shape id="_x0000_i1207" type="#_x0000_t75" style="width:37.8pt;height:20.4pt">
              <v:imagedata r:id="rId132" o:title=""/>
            </v:shape>
          </w:pict>
        </w:r>
      </w:del>
      <w:ins w:id="266" w:author="Author" w:date="2020-01-13T09:47:00Z">
        <w:r w:rsidR="00DE0716">
          <w:rPr>
            <w:position w:val="-14"/>
            <w:sz w:val="24"/>
            <w:szCs w:val="24"/>
          </w:rPr>
          <w:pict w14:anchorId="06E064D5">
            <v:shape id="_x0000_i1208" type="#_x0000_t75" style="width:40.8pt;height:19.8pt">
              <v:imagedata r:id="rId133" o:title=""/>
            </v:shape>
          </w:pict>
        </w:r>
      </w:ins>
      <w:r w:rsidR="00C81895" w:rsidRPr="00855D9F">
        <w:rPr>
          <w:sz w:val="24"/>
          <w:szCs w:val="24"/>
        </w:rPr>
        <w:t xml:space="preserve"> </w:t>
      </w:r>
      <w:r w:rsidRPr="00855D9F">
        <w:rPr>
          <w:rFonts w:asciiTheme="majorBidi" w:hAnsiTheme="majorBidi" w:cstheme="majorBidi"/>
          <w:sz w:val="24"/>
          <w:szCs w:val="24"/>
        </w:rPr>
        <w:t xml:space="preserve">we can neglect the anti-symmetric branch at </w:t>
      </w:r>
      <w:del w:id="267" w:author="Author" w:date="2020-01-13T09:47:00Z">
        <w:r w:rsidR="008534F4" w:rsidRPr="00855D9F">
          <w:rPr>
            <w:position w:val="-12"/>
            <w:sz w:val="24"/>
            <w:szCs w:val="24"/>
          </w:rPr>
          <w:object w:dxaOrig="700" w:dyaOrig="380" w14:anchorId="647FCA88">
            <v:shape id="_x0000_i1209" type="#_x0000_t75" style="width:36.6pt;height:17.4pt" o:ole="">
              <v:imagedata r:id="rId134" o:title=""/>
            </v:shape>
            <o:OLEObject Type="Embed" ProgID="Equation.DSMT4" ShapeID="_x0000_i1209" DrawAspect="Content" ObjectID="_1640586157" r:id="rId135"/>
          </w:object>
        </w:r>
      </w:del>
      <w:ins w:id="268" w:author="Author" w:date="2020-01-13T09:47:00Z">
        <w:r>
          <w:rPr>
            <w:position w:val="-12"/>
            <w:sz w:val="24"/>
            <w:szCs w:val="24"/>
          </w:rPr>
          <w:object w:dxaOrig="739" w:dyaOrig="351" w14:anchorId="6988ECDC">
            <v:shape id="_x0000_i1210" type="#_x0000_t75" style="width:37.2pt;height:17.4pt" o:ole="">
              <v:imagedata r:id="rId134" o:title=""/>
            </v:shape>
            <o:OLEObject Type="Embed" ProgID="Equation.DSMT4" ShapeID="_x0000_i1210" DrawAspect="Content" ObjectID="_1640586158" r:id="rId136"/>
          </w:object>
        </w:r>
      </w:ins>
      <w:r w:rsidRPr="00855D9F">
        <w:rPr>
          <w:rFonts w:asciiTheme="majorBidi" w:hAnsiTheme="majorBidi" w:cstheme="majorBidi"/>
          <w:sz w:val="24"/>
          <w:szCs w:val="24"/>
        </w:rPr>
        <w:t xml:space="preserve">, </w:t>
      </w:r>
      <w:r w:rsidR="00E554DC" w:rsidRPr="00855D9F">
        <w:rPr>
          <w:rFonts w:asciiTheme="majorBidi" w:hAnsiTheme="majorBidi" w:cstheme="majorBidi"/>
          <w:sz w:val="24"/>
          <w:szCs w:val="24"/>
        </w:rPr>
        <w:t xml:space="preserve">where </w:t>
      </w:r>
      <w:del w:id="269" w:author="Author" w:date="2020-01-13T09:47:00Z">
        <w:r w:rsidR="00DE0716">
          <w:rPr>
            <w:position w:val="-12"/>
            <w:sz w:val="24"/>
            <w:szCs w:val="24"/>
          </w:rPr>
          <w:pict w14:anchorId="5F22605D">
            <v:shape id="_x0000_i1211" type="#_x0000_t75" style="width:14.4pt;height:17.4pt">
              <v:imagedata r:id="rId137" o:title=""/>
            </v:shape>
          </w:pict>
        </w:r>
      </w:del>
      <w:ins w:id="270" w:author="Author" w:date="2020-01-13T09:47:00Z">
        <w:r w:rsidR="00DE0716">
          <w:rPr>
            <w:position w:val="-12"/>
            <w:sz w:val="24"/>
            <w:szCs w:val="24"/>
          </w:rPr>
          <w:pict w14:anchorId="44F39794">
            <v:shape id="_x0000_i1212" type="#_x0000_t75" style="width:14.4pt;height:17.4pt">
              <v:imagedata r:id="rId137" o:title=""/>
            </v:shape>
          </w:pict>
        </w:r>
      </w:ins>
      <w:r w:rsidR="00E554DC" w:rsidRPr="00855D9F">
        <w:rPr>
          <w:rFonts w:asciiTheme="majorBidi" w:hAnsiTheme="majorBidi" w:cstheme="majorBidi"/>
          <w:sz w:val="24"/>
          <w:szCs w:val="24"/>
        </w:rPr>
        <w:t xml:space="preserve"> </w:t>
      </w:r>
      <w:r w:rsidR="000C74F1" w:rsidRPr="00855D9F">
        <w:rPr>
          <w:rFonts w:asciiTheme="majorBidi" w:hAnsiTheme="majorBidi" w:cstheme="majorBidi"/>
          <w:sz w:val="24"/>
          <w:szCs w:val="24"/>
        </w:rPr>
        <w:t>force applied to the fiber at first wall contact</w:t>
      </w:r>
      <w:r w:rsidR="001232C9" w:rsidRPr="00855D9F">
        <w:rPr>
          <w:rFonts w:asciiTheme="majorBidi" w:hAnsiTheme="majorBidi" w:cstheme="majorBidi"/>
          <w:sz w:val="24"/>
          <w:szCs w:val="24"/>
        </w:rPr>
        <w:t xml:space="preserve"> (</w:t>
      </w:r>
      <w:del w:id="271" w:author="Author" w:date="2020-01-13T09:47:00Z">
        <w:r w:rsidR="00DE0716">
          <w:rPr>
            <w:rFonts w:asciiTheme="majorBidi" w:hAnsiTheme="majorBidi" w:cstheme="majorBidi"/>
            <w:position w:val="-24"/>
            <w:sz w:val="24"/>
            <w:szCs w:val="24"/>
          </w:rPr>
          <w:pict w14:anchorId="2134298F">
            <v:shape id="_x0000_i1213" type="#_x0000_t75" style="width:57.6pt;height:30.6pt">
              <v:imagedata r:id="rId138" o:title=""/>
            </v:shape>
          </w:pict>
        </w:r>
      </w:del>
      <w:ins w:id="272" w:author="Author" w:date="2020-01-13T09:47:00Z">
        <w:r w:rsidR="00DE0716">
          <w:rPr>
            <w:rFonts w:asciiTheme="majorBidi" w:hAnsiTheme="majorBidi" w:cstheme="majorBidi"/>
            <w:position w:val="-24"/>
            <w:sz w:val="24"/>
            <w:szCs w:val="24"/>
          </w:rPr>
          <w:pict w14:anchorId="500AD292">
            <v:shape id="_x0000_i1214" type="#_x0000_t75" style="width:57.6pt;height:30.6pt">
              <v:imagedata r:id="rId138" o:title=""/>
            </v:shape>
          </w:pict>
        </w:r>
      </w:ins>
      <w:r w:rsidR="001232C9" w:rsidRPr="00855D9F">
        <w:rPr>
          <w:rFonts w:asciiTheme="majorBidi" w:hAnsiTheme="majorBidi" w:cstheme="majorBidi"/>
          <w:sz w:val="24"/>
          <w:szCs w:val="24"/>
        </w:rPr>
        <w:t>)</w:t>
      </w:r>
      <w:r w:rsidR="00F37044" w:rsidRPr="00855D9F">
        <w:rPr>
          <w:rFonts w:asciiTheme="majorBidi" w:hAnsiTheme="majorBidi" w:cstheme="majorBidi"/>
          <w:sz w:val="24"/>
          <w:szCs w:val="24"/>
        </w:rPr>
        <w:t xml:space="preserve">. In addition, assuming </w:t>
      </w:r>
      <w:del w:id="273" w:author="Author" w:date="2020-01-13T09:47:00Z">
        <w:r w:rsidR="00DE0716">
          <w:rPr>
            <w:rFonts w:asciiTheme="majorBidi" w:hAnsiTheme="majorBidi" w:cstheme="majorBidi"/>
            <w:position w:val="-24"/>
            <w:sz w:val="24"/>
            <w:szCs w:val="24"/>
          </w:rPr>
          <w:pict w14:anchorId="327A1715">
            <v:shape id="_x0000_i1215" type="#_x0000_t75" style="width:31.8pt;height:30.6pt">
              <v:imagedata r:id="rId139" o:title=""/>
            </v:shape>
          </w:pict>
        </w:r>
      </w:del>
      <w:ins w:id="274" w:author="Author" w:date="2020-01-13T09:47:00Z">
        <w:r w:rsidR="00DE0716">
          <w:rPr>
            <w:rFonts w:asciiTheme="majorBidi" w:hAnsiTheme="majorBidi" w:cstheme="majorBidi"/>
            <w:position w:val="-24"/>
            <w:sz w:val="24"/>
            <w:szCs w:val="24"/>
          </w:rPr>
          <w:pict w14:anchorId="4A3D01A8">
            <v:shape id="_x0000_i1216" type="#_x0000_t75" style="width:27.6pt;height:30.6pt">
              <v:imagedata r:id="rId140" o:title=""/>
            </v:shape>
          </w:pict>
        </w:r>
      </w:ins>
      <w:r w:rsidR="00E554DC" w:rsidRPr="00855D9F">
        <w:rPr>
          <w:rFonts w:asciiTheme="majorBidi" w:hAnsiTheme="majorBidi" w:cstheme="majorBidi"/>
          <w:sz w:val="24"/>
          <w:szCs w:val="24"/>
        </w:rPr>
        <w:t xml:space="preserve"> </w:t>
      </w:r>
      <w:r w:rsidR="00F37044" w:rsidRPr="00855D9F">
        <w:rPr>
          <w:rFonts w:asciiTheme="majorBidi" w:hAnsiTheme="majorBidi" w:cstheme="majorBidi"/>
          <w:sz w:val="24"/>
          <w:szCs w:val="24"/>
        </w:rPr>
        <w:t xml:space="preserve">and using linearization for Eq. (18), </w:t>
      </w:r>
      <w:del w:id="275" w:author="Author" w:date="2020-01-13T09:47:00Z">
        <w:r w:rsidR="00DE0716">
          <w:rPr>
            <w:rFonts w:asciiTheme="majorBidi" w:hAnsiTheme="majorBidi" w:cstheme="majorBidi"/>
            <w:position w:val="-10"/>
            <w:sz w:val="24"/>
            <w:szCs w:val="24"/>
          </w:rPr>
          <w:pict w14:anchorId="3AB420E4">
            <v:shape id="_x0000_i1217" type="#_x0000_t75" style="width:87.6pt;height:15.6pt">
              <v:imagedata r:id="rId141" o:title=""/>
            </v:shape>
          </w:pict>
        </w:r>
      </w:del>
      <w:ins w:id="276" w:author="Author" w:date="2020-01-13T09:47:00Z">
        <w:r w:rsidR="00DE0716">
          <w:rPr>
            <w:rFonts w:asciiTheme="majorBidi" w:hAnsiTheme="majorBidi" w:cstheme="majorBidi"/>
            <w:position w:val="-10"/>
            <w:sz w:val="24"/>
            <w:szCs w:val="24"/>
          </w:rPr>
          <w:pict w14:anchorId="217562F9">
            <v:shape id="_x0000_i1218" type="#_x0000_t75" style="width:87.6pt;height:15.6pt">
              <v:imagedata r:id="rId141" o:title=""/>
            </v:shape>
          </w:pict>
        </w:r>
      </w:ins>
      <w:r w:rsidR="00F37044" w:rsidRPr="00855D9F">
        <w:rPr>
          <w:rFonts w:asciiTheme="majorBidi" w:hAnsiTheme="majorBidi" w:cstheme="majorBidi"/>
          <w:sz w:val="24"/>
          <w:szCs w:val="24"/>
        </w:rPr>
        <w:t xml:space="preserve">: </w:t>
      </w:r>
    </w:p>
    <w:p w14:paraId="1B2467D7" w14:textId="5DBDB6BA" w:rsidR="008534F4" w:rsidRPr="00855D9F" w:rsidRDefault="00367425" w:rsidP="00DF0726">
      <w:pPr>
        <w:pStyle w:val="MTDisplayEquation"/>
        <w:bidi w:val="0"/>
        <w:ind w:left="0" w:firstLine="0"/>
        <w:jc w:val="right"/>
      </w:pPr>
      <w:r w:rsidRPr="00855D9F">
        <w:lastRenderedPageBreak/>
        <w:tab/>
      </w:r>
      <w:del w:id="277" w:author="Author" w:date="2020-01-13T09:47:00Z">
        <w:r w:rsidR="00DE0716">
          <w:rPr>
            <w:position w:val="-24"/>
          </w:rPr>
          <w:pict w14:anchorId="68674B39">
            <v:shape id="_x0000_i1219" type="#_x0000_t75" style="width:69.6pt;height:30pt">
              <v:imagedata r:id="rId142" o:title=""/>
            </v:shape>
          </w:pict>
        </w:r>
      </w:del>
      <w:ins w:id="278" w:author="Author" w:date="2020-01-13T09:47:00Z">
        <w:r w:rsidR="00DE0716">
          <w:rPr>
            <w:position w:val="-24"/>
          </w:rPr>
          <w:pict w14:anchorId="2F62B53D">
            <v:shape id="_x0000_i1220" type="#_x0000_t75" style="width:69.6pt;height:30pt">
              <v:imagedata r:id="rId142" o:title=""/>
            </v:shape>
          </w:pict>
        </w:r>
      </w:ins>
      <w:r w:rsidR="00DF0726" w:rsidRPr="00855D9F">
        <w:tab/>
      </w:r>
      <w:r w:rsidRPr="00855D9F">
        <w:tab/>
      </w:r>
      <w:r w:rsidRPr="00855D9F">
        <w:tab/>
      </w:r>
      <w:r w:rsidRPr="00855D9F">
        <w:tab/>
      </w:r>
      <w:r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rPr>
        <w:instrText>19</w:instrText>
      </w:r>
      <w:r w:rsidR="00D105C1"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14:paraId="5EB063EB" w14:textId="77777777" w:rsidR="008534F4" w:rsidRPr="00855D9F" w:rsidRDefault="00367425" w:rsidP="00E255FF">
      <w:pPr>
        <w:bidi w:val="0"/>
        <w:spacing w:line="360" w:lineRule="auto"/>
        <w:jc w:val="both"/>
        <w:rPr>
          <w:rFonts w:asciiTheme="majorBidi" w:hAnsiTheme="majorBidi" w:cstheme="majorBidi"/>
          <w:sz w:val="24"/>
          <w:szCs w:val="24"/>
        </w:rPr>
      </w:pPr>
      <w:r w:rsidRPr="00855D9F">
        <w:rPr>
          <w:rFonts w:asciiTheme="majorBidi" w:hAnsiTheme="majorBidi" w:cstheme="majorBidi"/>
          <w:sz w:val="24"/>
          <w:szCs w:val="24"/>
        </w:rPr>
        <w:t>In order</w:t>
      </w:r>
      <w:r w:rsidR="00E554DC" w:rsidRPr="00855D9F">
        <w:rPr>
          <w:rFonts w:asciiTheme="majorBidi" w:hAnsiTheme="majorBidi" w:cstheme="majorBidi"/>
          <w:sz w:val="24"/>
          <w:szCs w:val="24"/>
        </w:rPr>
        <w:t xml:space="preserve"> t</w:t>
      </w:r>
      <w:r w:rsidRPr="00855D9F">
        <w:rPr>
          <w:rFonts w:asciiTheme="majorBidi" w:hAnsiTheme="majorBidi" w:cstheme="majorBidi"/>
          <w:sz w:val="24"/>
          <w:szCs w:val="24"/>
        </w:rPr>
        <w:t>o find B,</w:t>
      </w:r>
      <w:r w:rsidR="00E554DC" w:rsidRPr="00855D9F">
        <w:rPr>
          <w:rFonts w:asciiTheme="majorBidi" w:hAnsiTheme="majorBidi" w:cstheme="majorBidi"/>
          <w:sz w:val="24"/>
          <w:szCs w:val="24"/>
        </w:rPr>
        <w:t xml:space="preserve"> </w:t>
      </w:r>
      <w:r w:rsidRPr="00855D9F">
        <w:rPr>
          <w:rFonts w:asciiTheme="majorBidi" w:hAnsiTheme="majorBidi" w:cstheme="majorBidi"/>
          <w:sz w:val="24"/>
          <w:szCs w:val="24"/>
        </w:rPr>
        <w:t>we write</w:t>
      </w:r>
      <w:r w:rsidR="00E554DC" w:rsidRPr="00855D9F">
        <w:rPr>
          <w:rFonts w:asciiTheme="majorBidi" w:hAnsiTheme="majorBidi" w:cstheme="majorBidi"/>
          <w:sz w:val="24"/>
          <w:szCs w:val="24"/>
        </w:rPr>
        <w:t xml:space="preserve"> the fiber’s end displacement</w:t>
      </w:r>
      <w:r w:rsidRPr="00855D9F">
        <w:rPr>
          <w:rFonts w:asciiTheme="majorBidi" w:hAnsiTheme="majorBidi" w:cstheme="majorBidi"/>
          <w:sz w:val="24"/>
          <w:szCs w:val="24"/>
        </w:rPr>
        <w:t xml:space="preserve"> Eq. (7)</w:t>
      </w:r>
      <w:r w:rsidR="00E554DC"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due to the bending </w:t>
      </w:r>
      <w:r w:rsidR="00E554DC" w:rsidRPr="00855D9F">
        <w:rPr>
          <w:rFonts w:asciiTheme="majorBidi" w:hAnsiTheme="majorBidi" w:cstheme="majorBidi"/>
          <w:sz w:val="24"/>
          <w:szCs w:val="24"/>
        </w:rPr>
        <w:t>only:</w:t>
      </w:r>
    </w:p>
    <w:p w14:paraId="2FF60CC8" w14:textId="795635CD" w:rsidR="008534F4" w:rsidRPr="00855D9F" w:rsidRDefault="00367425" w:rsidP="00B15B5F">
      <w:pPr>
        <w:pStyle w:val="MTDisplayEquation"/>
        <w:bidi w:val="0"/>
        <w:ind w:left="0" w:firstLine="0"/>
        <w:jc w:val="right"/>
      </w:pPr>
      <w:r w:rsidRPr="00855D9F">
        <w:tab/>
      </w:r>
      <w:del w:id="279" w:author="Author" w:date="2020-01-13T09:47:00Z">
        <w:r w:rsidR="00DE0716">
          <w:rPr>
            <w:position w:val="-34"/>
          </w:rPr>
          <w:pict w14:anchorId="5217E26C">
            <v:shape id="_x0000_i1221" type="#_x0000_t75" style="width:252.6pt;height:37.8pt">
              <v:imagedata r:id="rId143" o:title=""/>
            </v:shape>
          </w:pict>
        </w:r>
      </w:del>
      <w:ins w:id="280" w:author="Author" w:date="2020-01-13T09:47:00Z">
        <w:r w:rsidR="00DE0716">
          <w:rPr>
            <w:position w:val="-34"/>
          </w:rPr>
          <w:pict w14:anchorId="78CFA346">
            <v:shape id="_x0000_i1222" type="#_x0000_t75" style="width:253.2pt;height:37.8pt">
              <v:imagedata r:id="rId143" o:title=""/>
            </v:shape>
          </w:pict>
        </w:r>
      </w:ins>
      <w:r w:rsidRPr="00855D9F">
        <w:t xml:space="preserve"> </w:t>
      </w:r>
      <w:r w:rsidRPr="00855D9F">
        <w:tab/>
      </w:r>
      <w:r w:rsidR="000F6F20"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rPr>
        <w:instrText>20</w:instrText>
      </w:r>
      <w:r w:rsidR="00D105C1"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14:paraId="0D552967" w14:textId="77777777" w:rsidR="008534F4" w:rsidRPr="00855D9F" w:rsidRDefault="00367425" w:rsidP="00E255FF">
      <w:pPr>
        <w:bidi w:val="0"/>
        <w:jc w:val="both"/>
        <w:rPr>
          <w:rFonts w:asciiTheme="majorBidi" w:hAnsiTheme="majorBidi" w:cstheme="majorBidi"/>
          <w:sz w:val="24"/>
          <w:szCs w:val="24"/>
        </w:rPr>
      </w:pPr>
      <w:r w:rsidRPr="00855D9F">
        <w:rPr>
          <w:rFonts w:asciiTheme="majorBidi" w:hAnsiTheme="majorBidi" w:cstheme="majorBidi"/>
          <w:sz w:val="24"/>
          <w:szCs w:val="24"/>
        </w:rPr>
        <w:t>in</w:t>
      </w:r>
      <w:r w:rsidR="00E255FF" w:rsidRPr="00855D9F">
        <w:rPr>
          <w:rFonts w:asciiTheme="majorBidi" w:hAnsiTheme="majorBidi" w:cstheme="majorBidi"/>
          <w:sz w:val="24"/>
          <w:szCs w:val="24"/>
        </w:rPr>
        <w:t>serting here both imperfections</w:t>
      </w:r>
      <w:r w:rsidRPr="00855D9F">
        <w:rPr>
          <w:rFonts w:asciiTheme="majorBidi" w:hAnsiTheme="majorBidi" w:cstheme="majorBidi"/>
          <w:sz w:val="24"/>
          <w:szCs w:val="24"/>
        </w:rPr>
        <w:t xml:space="preserve"> </w:t>
      </w:r>
      <w:r w:rsidR="00A86386" w:rsidRPr="00855D9F">
        <w:rPr>
          <w:rFonts w:asciiTheme="majorBidi" w:hAnsiTheme="majorBidi" w:cstheme="majorBidi"/>
          <w:sz w:val="24"/>
          <w:szCs w:val="24"/>
        </w:rPr>
        <w:t>from Eq. (</w:t>
      </w:r>
      <w:r w:rsidR="00E255FF" w:rsidRPr="00855D9F">
        <w:rPr>
          <w:rFonts w:asciiTheme="majorBidi" w:hAnsiTheme="majorBidi" w:cstheme="majorBidi"/>
          <w:sz w:val="24"/>
          <w:szCs w:val="24"/>
        </w:rPr>
        <w:t>16</w:t>
      </w:r>
      <w:r w:rsidR="00A86386" w:rsidRPr="00855D9F">
        <w:rPr>
          <w:rFonts w:asciiTheme="majorBidi" w:hAnsiTheme="majorBidi" w:cstheme="majorBidi"/>
          <w:sz w:val="24"/>
          <w:szCs w:val="24"/>
        </w:rPr>
        <w:t>) and (17)</w:t>
      </w:r>
      <w:r w:rsidR="00E255FF" w:rsidRPr="00855D9F">
        <w:rPr>
          <w:rFonts w:asciiTheme="majorBidi" w:hAnsiTheme="majorBidi" w:cstheme="majorBidi"/>
          <w:sz w:val="24"/>
          <w:szCs w:val="24"/>
        </w:rPr>
        <w:t>,</w:t>
      </w:r>
      <w:r w:rsidR="00A86386" w:rsidRPr="00855D9F">
        <w:rPr>
          <w:rFonts w:asciiTheme="majorBidi" w:hAnsiTheme="majorBidi" w:cstheme="majorBidi"/>
          <w:sz w:val="24"/>
          <w:szCs w:val="24"/>
        </w:rPr>
        <w:t xml:space="preserve"> we obtain</w:t>
      </w:r>
      <w:r w:rsidRPr="00855D9F">
        <w:rPr>
          <w:rFonts w:asciiTheme="majorBidi" w:hAnsiTheme="majorBidi" w:cstheme="majorBidi"/>
          <w:sz w:val="24"/>
          <w:szCs w:val="24"/>
        </w:rPr>
        <w:t>:</w:t>
      </w:r>
    </w:p>
    <w:p w14:paraId="1722189B" w14:textId="6D4B8675" w:rsidR="008534F4" w:rsidRPr="00855D9F" w:rsidRDefault="00DE0716" w:rsidP="008534F4">
      <w:pPr>
        <w:pStyle w:val="MTDisplayEquation"/>
        <w:bidi w:val="0"/>
        <w:ind w:left="0" w:firstLine="0"/>
      </w:pPr>
      <w:del w:id="281" w:author="Author" w:date="2020-01-13T09:47:00Z">
        <w:r>
          <w:rPr>
            <w:position w:val="-74"/>
          </w:rPr>
          <w:pict w14:anchorId="7B5B013D">
            <v:shape id="_x0000_i1223" type="#_x0000_t75" style="width:385.8pt;height:1in">
              <v:imagedata r:id="rId144" o:title=""/>
            </v:shape>
          </w:pict>
        </w:r>
      </w:del>
      <w:ins w:id="282" w:author="Author" w:date="2020-01-13T09:47:00Z">
        <w:r>
          <w:rPr>
            <w:position w:val="-74"/>
          </w:rPr>
          <w:pict w14:anchorId="50B7A486">
            <v:shape id="_x0000_i1224" type="#_x0000_t75" style="width:385.8pt;height:1in">
              <v:imagedata r:id="rId144" o:title=""/>
            </v:shape>
          </w:pict>
        </w:r>
      </w:ins>
      <w:r w:rsidR="00367425" w:rsidRPr="00855D9F">
        <w:t xml:space="preserve"> </w:t>
      </w:r>
      <w:r w:rsidR="00367425" w:rsidRPr="00855D9F">
        <w:tab/>
      </w:r>
      <w:r w:rsidR="00B05D1F" w:rsidRPr="00855D9F">
        <w:rPr>
          <w:rFonts w:asciiTheme="majorBidi" w:hAnsiTheme="majorBidi" w:cstheme="majorBidi"/>
        </w:rPr>
        <w:fldChar w:fldCharType="begin"/>
      </w:r>
      <w:r w:rsidR="00367425"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00367425"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00367425" w:rsidRPr="00855D9F">
        <w:rPr>
          <w:rFonts w:asciiTheme="majorBidi" w:hAnsiTheme="majorBidi" w:cstheme="majorBidi"/>
        </w:rPr>
        <w:instrText>(</w:instrText>
      </w:r>
      <w:r w:rsidR="00D105C1" w:rsidRPr="00855D9F">
        <w:fldChar w:fldCharType="begin"/>
      </w:r>
      <w:r w:rsidR="00367425">
        <w:instrText xml:space="preserve"> SEQ MTEqn \c \* Arabic \* MERGEFORMAT </w:instrText>
      </w:r>
      <w:r w:rsidR="00D105C1" w:rsidRPr="00855D9F">
        <w:fldChar w:fldCharType="separate"/>
      </w:r>
      <w:r w:rsidR="00D105C1" w:rsidRPr="00855D9F">
        <w:rPr>
          <w:rFonts w:asciiTheme="majorBidi" w:hAnsiTheme="majorBidi" w:cstheme="majorBidi"/>
        </w:rPr>
        <w:instrText>21</w:instrText>
      </w:r>
      <w:r w:rsidR="00D105C1" w:rsidRPr="00855D9F">
        <w:rPr>
          <w:rFonts w:asciiTheme="majorBidi" w:hAnsiTheme="majorBidi" w:cstheme="majorBidi"/>
        </w:rPr>
        <w:fldChar w:fldCharType="end"/>
      </w:r>
      <w:r w:rsidR="00367425" w:rsidRPr="00855D9F">
        <w:rPr>
          <w:rFonts w:asciiTheme="majorBidi" w:hAnsiTheme="majorBidi" w:cstheme="majorBidi"/>
        </w:rPr>
        <w:instrText>)</w:instrText>
      </w:r>
      <w:r w:rsidR="00B05D1F" w:rsidRPr="00855D9F">
        <w:rPr>
          <w:rFonts w:asciiTheme="majorBidi" w:hAnsiTheme="majorBidi" w:cstheme="majorBidi"/>
        </w:rPr>
        <w:fldChar w:fldCharType="end"/>
      </w:r>
    </w:p>
    <w:p w14:paraId="1216B107" w14:textId="77777777" w:rsidR="008534F4" w:rsidRPr="00855D9F" w:rsidRDefault="008534F4" w:rsidP="008534F4">
      <w:pPr>
        <w:bidi w:val="0"/>
        <w:jc w:val="both"/>
        <w:rPr>
          <w:rFonts w:asciiTheme="majorBidi" w:hAnsiTheme="majorBidi" w:cstheme="majorBidi"/>
          <w:sz w:val="24"/>
          <w:szCs w:val="24"/>
        </w:rPr>
      </w:pPr>
    </w:p>
    <w:p w14:paraId="0B920E4C" w14:textId="04B8C868" w:rsidR="008534F4" w:rsidRPr="00855D9F" w:rsidRDefault="00367425" w:rsidP="008534F4">
      <w:pPr>
        <w:bidi w:val="0"/>
        <w:jc w:val="both"/>
        <w:rPr>
          <w:rFonts w:asciiTheme="majorBidi" w:hAnsiTheme="majorBidi" w:cstheme="majorBidi"/>
          <w:sz w:val="24"/>
          <w:szCs w:val="24"/>
        </w:rPr>
      </w:pPr>
      <w:r w:rsidRPr="00855D9F">
        <w:rPr>
          <w:rFonts w:asciiTheme="majorBidi" w:hAnsiTheme="majorBidi" w:cstheme="majorBidi"/>
          <w:sz w:val="24"/>
          <w:szCs w:val="24"/>
        </w:rPr>
        <w:t>Eq. (21) can be simplified on account of orthogonality</w:t>
      </w:r>
      <w:del w:id="283" w:author="Author" w:date="2020-01-13T09:47:00Z">
        <w:r w:rsidR="00DE0716">
          <w:rPr>
            <w:position w:val="-34"/>
            <w:sz w:val="24"/>
            <w:szCs w:val="24"/>
          </w:rPr>
          <w:pict w14:anchorId="057215BE">
            <v:shape id="_x0000_i1225" type="#_x0000_t75" style="width:1in;height:37.8pt">
              <v:imagedata r:id="rId145" o:title=""/>
            </v:shape>
          </w:pict>
        </w:r>
      </w:del>
      <w:ins w:id="284" w:author="Author" w:date="2020-01-13T09:47:00Z">
        <w:r w:rsidR="00DE0716">
          <w:rPr>
            <w:position w:val="-34"/>
            <w:sz w:val="24"/>
            <w:szCs w:val="24"/>
          </w:rPr>
          <w:pict w14:anchorId="302F7854">
            <v:shape id="_x0000_i1226" type="#_x0000_t75" style="width:1in;height:37.8pt">
              <v:imagedata r:id="rId145" o:title=""/>
            </v:shape>
          </w:pict>
        </w:r>
      </w:ins>
      <w:r w:rsidR="004D6CAB" w:rsidRPr="00855D9F">
        <w:rPr>
          <w:rFonts w:asciiTheme="majorBidi" w:hAnsiTheme="majorBidi" w:cstheme="majorBidi"/>
          <w:sz w:val="24"/>
          <w:szCs w:val="24"/>
        </w:rPr>
        <w:t>:</w:t>
      </w:r>
    </w:p>
    <w:p w14:paraId="7D3B2849" w14:textId="027145D0" w:rsidR="008534F4" w:rsidRPr="00855D9F" w:rsidRDefault="00367425" w:rsidP="00C27436">
      <w:pPr>
        <w:pStyle w:val="MTDisplayEquation"/>
        <w:bidi w:val="0"/>
        <w:ind w:left="0" w:firstLine="0"/>
        <w:jc w:val="right"/>
      </w:pPr>
      <w:r w:rsidRPr="00855D9F">
        <w:tab/>
      </w:r>
      <w:del w:id="285" w:author="Author" w:date="2020-01-13T09:47:00Z">
        <w:r w:rsidR="00DE0716">
          <w:rPr>
            <w:position w:val="-42"/>
          </w:rPr>
          <w:pict w14:anchorId="3FED01F7">
            <v:shape id="_x0000_i1227" type="#_x0000_t75" style="width:270.6pt;height:42.6pt">
              <v:imagedata r:id="rId146" o:title=""/>
            </v:shape>
          </w:pict>
        </w:r>
      </w:del>
      <w:ins w:id="286" w:author="Author" w:date="2020-01-13T09:47:00Z">
        <w:r w:rsidR="00DE0716">
          <w:rPr>
            <w:position w:val="-42"/>
          </w:rPr>
          <w:pict w14:anchorId="28280B94">
            <v:shape id="_x0000_i1228" type="#_x0000_t75" style="width:270.6pt;height:42.6pt">
              <v:imagedata r:id="rId146" o:title=""/>
            </v:shape>
          </w:pict>
        </w:r>
      </w:ins>
      <w:r w:rsidRPr="00855D9F">
        <w:t xml:space="preserve"> </w:t>
      </w:r>
      <w:r w:rsidRPr="00855D9F">
        <w:tab/>
      </w:r>
      <w:r w:rsidR="003D4EFA" w:rsidRPr="00855D9F">
        <w:t xml:space="preserve">      </w:t>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rPr>
        <w:instrText>22</w:instrText>
      </w:r>
      <w:r w:rsidR="00D105C1"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14:paraId="61857EF0" w14:textId="77777777" w:rsidR="008534F4" w:rsidRDefault="00367425" w:rsidP="003D4EFA">
      <w:pPr>
        <w:bidi w:val="0"/>
        <w:jc w:val="both"/>
        <w:rPr>
          <w:rFonts w:asciiTheme="majorBidi" w:hAnsiTheme="majorBidi" w:cstheme="majorBidi"/>
          <w:sz w:val="24"/>
          <w:szCs w:val="24"/>
        </w:rPr>
      </w:pPr>
      <w:r w:rsidRPr="00855D9F">
        <w:rPr>
          <w:rFonts w:asciiTheme="majorBidi" w:hAnsiTheme="majorBidi" w:cstheme="majorBidi"/>
          <w:sz w:val="24"/>
          <w:szCs w:val="24"/>
        </w:rPr>
        <w:t>the first integral has already been evaluated</w:t>
      </w:r>
      <w:r w:rsidR="004D6CAB" w:rsidRPr="00855D9F">
        <w:rPr>
          <w:rFonts w:asciiTheme="majorBidi" w:hAnsiTheme="majorBidi" w:cstheme="majorBidi"/>
          <w:sz w:val="24"/>
          <w:szCs w:val="24"/>
        </w:rPr>
        <w:t>:</w:t>
      </w:r>
    </w:p>
    <w:p w14:paraId="5963B84B" w14:textId="77777777" w:rsidR="000F72A8" w:rsidRPr="00855D9F" w:rsidRDefault="00DE0716" w:rsidP="000F72A8">
      <w:pPr>
        <w:bidi w:val="0"/>
        <w:jc w:val="both"/>
        <w:rPr>
          <w:rFonts w:asciiTheme="majorBidi" w:hAnsiTheme="majorBidi"/>
          <w:sz w:val="24"/>
          <w:rPrChange w:id="287" w:author="Author" w:date="2020-01-13T09:47:00Z">
            <w:rPr>
              <w:rFonts w:asciiTheme="majorBidi" w:hAnsiTheme="majorBidi"/>
              <w:sz w:val="2"/>
            </w:rPr>
          </w:rPrChange>
        </w:rPr>
      </w:pPr>
    </w:p>
    <w:p w14:paraId="61A1FFCB" w14:textId="77777777" w:rsidR="008534F4" w:rsidRPr="00855D9F" w:rsidRDefault="008534F4" w:rsidP="008534F4">
      <w:pPr>
        <w:bidi w:val="0"/>
        <w:jc w:val="both"/>
        <w:rPr>
          <w:ins w:id="288" w:author="Author" w:date="2020-01-13T09:47:00Z"/>
          <w:rFonts w:asciiTheme="majorBidi" w:hAnsiTheme="majorBidi" w:cstheme="majorBidi"/>
          <w:sz w:val="2"/>
          <w:szCs w:val="2"/>
        </w:rPr>
      </w:pPr>
    </w:p>
    <w:p w14:paraId="1EDEF3D4" w14:textId="03295F1D" w:rsidR="008534F4" w:rsidRPr="00855D9F" w:rsidRDefault="00367425" w:rsidP="003D4EFA">
      <w:pPr>
        <w:pStyle w:val="MTDisplayEquation"/>
        <w:bidi w:val="0"/>
        <w:ind w:left="0" w:firstLine="0"/>
        <w:jc w:val="right"/>
      </w:pPr>
      <w:r w:rsidRPr="00855D9F">
        <w:tab/>
      </w:r>
      <w:del w:id="289" w:author="Author" w:date="2020-01-13T09:47:00Z">
        <w:r w:rsidR="00DE0716">
          <w:rPr>
            <w:position w:val="-32"/>
          </w:rPr>
          <w:pict w14:anchorId="4E8FF150">
            <v:shape id="_x0000_i1229" type="#_x0000_t75" style="width:69pt;height:37.8pt">
              <v:imagedata r:id="rId147" o:title=""/>
            </v:shape>
          </w:pict>
        </w:r>
      </w:del>
      <w:ins w:id="290" w:author="Author" w:date="2020-01-13T09:47:00Z">
        <w:r w:rsidR="00DE0716">
          <w:rPr>
            <w:position w:val="-32"/>
          </w:rPr>
          <w:pict w14:anchorId="2350F72C">
            <v:shape id="_x0000_i1230" type="#_x0000_t75" style="width:69pt;height:37.8pt">
              <v:imagedata r:id="rId147" o:title=""/>
            </v:shape>
          </w:pict>
        </w:r>
      </w:ins>
      <w:r w:rsidRPr="00855D9F">
        <w:t xml:space="preserve"> </w:t>
      </w:r>
      <w:r w:rsidRPr="00855D9F">
        <w:tab/>
      </w:r>
      <w:r w:rsidRPr="00855D9F">
        <w:tab/>
      </w:r>
      <w:r w:rsidR="003D4EFA" w:rsidRPr="00855D9F">
        <w:tab/>
      </w:r>
      <w:r w:rsidR="003D4EFA" w:rsidRPr="00855D9F">
        <w:tab/>
      </w:r>
      <w:r w:rsidR="003D4EFA"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rPr>
        <w:instrText>23</w:instrText>
      </w:r>
      <w:r w:rsidR="00D105C1"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14:paraId="6A3CC0C3" w14:textId="77777777" w:rsidR="000F72A8" w:rsidRDefault="00DE0716" w:rsidP="003D4EFA">
      <w:pPr>
        <w:bidi w:val="0"/>
        <w:jc w:val="both"/>
        <w:rPr>
          <w:ins w:id="291" w:author="Author" w:date="2020-01-13T09:47:00Z"/>
          <w:rFonts w:asciiTheme="majorBidi" w:hAnsiTheme="majorBidi" w:cstheme="majorBidi"/>
          <w:sz w:val="24"/>
          <w:szCs w:val="24"/>
        </w:rPr>
      </w:pPr>
    </w:p>
    <w:p w14:paraId="37BBF43F" w14:textId="77777777" w:rsidR="008534F4" w:rsidRPr="00855D9F" w:rsidRDefault="00367425" w:rsidP="000F72A8">
      <w:pPr>
        <w:bidi w:val="0"/>
        <w:jc w:val="both"/>
        <w:rPr>
          <w:rFonts w:asciiTheme="majorBidi" w:hAnsiTheme="majorBidi" w:cstheme="majorBidi"/>
          <w:sz w:val="24"/>
          <w:szCs w:val="24"/>
        </w:rPr>
      </w:pPr>
      <w:r w:rsidRPr="00855D9F">
        <w:rPr>
          <w:rFonts w:asciiTheme="majorBidi" w:hAnsiTheme="majorBidi" w:cstheme="majorBidi"/>
          <w:sz w:val="24"/>
          <w:szCs w:val="24"/>
        </w:rPr>
        <w:t>and the second integral gives:</w:t>
      </w:r>
    </w:p>
    <w:p w14:paraId="4095F4F2" w14:textId="77777777" w:rsidR="003D4EFA" w:rsidRPr="00855D9F" w:rsidRDefault="003D4EFA" w:rsidP="003D4EFA">
      <w:pPr>
        <w:bidi w:val="0"/>
        <w:jc w:val="both"/>
        <w:rPr>
          <w:rFonts w:asciiTheme="majorBidi" w:hAnsiTheme="majorBidi" w:cstheme="majorBidi"/>
          <w:sz w:val="2"/>
          <w:szCs w:val="2"/>
        </w:rPr>
      </w:pPr>
    </w:p>
    <w:p w14:paraId="53E2BC82" w14:textId="5E46878A" w:rsidR="008534F4" w:rsidRPr="00855D9F" w:rsidRDefault="00367425" w:rsidP="008534F4">
      <w:pPr>
        <w:pStyle w:val="MTDisplayEquation"/>
        <w:bidi w:val="0"/>
        <w:ind w:left="0" w:firstLine="0"/>
        <w:jc w:val="right"/>
      </w:pPr>
      <w:r w:rsidRPr="00855D9F">
        <w:lastRenderedPageBreak/>
        <w:tab/>
      </w:r>
      <w:del w:id="292" w:author="Author" w:date="2020-01-13T09:47:00Z">
        <w:r w:rsidR="00DE0716">
          <w:rPr>
            <w:position w:val="-38"/>
          </w:rPr>
          <w:pict w14:anchorId="653285DE">
            <v:shape id="_x0000_i1231" type="#_x0000_t75" style="width:191.4pt;height:44.4pt">
              <v:imagedata r:id="rId148" o:title=""/>
            </v:shape>
          </w:pict>
        </w:r>
      </w:del>
      <w:ins w:id="293" w:author="Author" w:date="2020-01-13T09:47:00Z">
        <w:r w:rsidR="00DE0716">
          <w:rPr>
            <w:position w:val="-38"/>
          </w:rPr>
          <w:pict w14:anchorId="7427149E">
            <v:shape id="_x0000_i1232" type="#_x0000_t75" style="width:190.8pt;height:43.8pt">
              <v:imagedata r:id="rId148" o:title=""/>
            </v:shape>
          </w:pict>
        </w:r>
      </w:ins>
      <w:r w:rsidRPr="00855D9F">
        <w:tab/>
        <w:t xml:space="preserve"> </w:t>
      </w:r>
      <w:r w:rsidR="002B1238" w:rsidRPr="00855D9F">
        <w:tab/>
      </w:r>
      <w:r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rPr>
        <w:instrText>24</w:instrText>
      </w:r>
      <w:r w:rsidR="00D105C1"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14:paraId="3C66A3D7" w14:textId="77777777" w:rsidR="008534F4" w:rsidRPr="00855D9F" w:rsidRDefault="00367425" w:rsidP="004D6CAB">
      <w:pPr>
        <w:bidi w:val="0"/>
        <w:jc w:val="both"/>
        <w:rPr>
          <w:rFonts w:asciiTheme="majorBidi" w:hAnsiTheme="majorBidi" w:cstheme="majorBidi"/>
          <w:sz w:val="24"/>
          <w:szCs w:val="24"/>
        </w:rPr>
      </w:pPr>
      <w:r w:rsidRPr="00855D9F">
        <w:rPr>
          <w:rFonts w:asciiTheme="majorBidi" w:hAnsiTheme="majorBidi" w:cstheme="majorBidi"/>
          <w:sz w:val="24"/>
          <w:szCs w:val="24"/>
        </w:rPr>
        <w:t>Thus:</w:t>
      </w:r>
    </w:p>
    <w:p w14:paraId="48A83610" w14:textId="44719E38" w:rsidR="008534F4" w:rsidRPr="00855D9F" w:rsidRDefault="00367425" w:rsidP="00A41315">
      <w:pPr>
        <w:pStyle w:val="MTDisplayEquation"/>
        <w:bidi w:val="0"/>
        <w:ind w:left="0" w:firstLine="0"/>
        <w:jc w:val="right"/>
      </w:pPr>
      <w:r w:rsidRPr="00855D9F">
        <w:tab/>
      </w:r>
      <w:del w:id="294" w:author="Author" w:date="2020-01-13T09:47:00Z">
        <w:r w:rsidR="00DE0716">
          <w:rPr>
            <w:position w:val="-44"/>
          </w:rPr>
          <w:pict w14:anchorId="52CAAD92">
            <v:shape id="_x0000_i1233" type="#_x0000_t75" style="width:250.8pt;height:48.6pt">
              <v:imagedata r:id="rId149" o:title=""/>
            </v:shape>
          </w:pict>
        </w:r>
      </w:del>
      <w:ins w:id="295" w:author="Author" w:date="2020-01-13T09:47:00Z">
        <w:r w:rsidR="00DE0716">
          <w:rPr>
            <w:position w:val="-44"/>
          </w:rPr>
          <w:pict w14:anchorId="1A4EF619">
            <v:shape id="_x0000_i1234" type="#_x0000_t75" style="width:250.2pt;height:48.6pt">
              <v:imagedata r:id="rId149" o:title=""/>
            </v:shape>
          </w:pict>
        </w:r>
      </w:ins>
      <w:r w:rsidRPr="00855D9F">
        <w:t xml:space="preserve"> </w:t>
      </w:r>
      <w:r w:rsidR="002B1238" w:rsidRPr="00855D9F">
        <w:tab/>
      </w:r>
      <w:r w:rsidR="00A41315" w:rsidRPr="00855D9F">
        <w:t xml:space="preserve">     </w:t>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rPr>
        <w:instrText>25</w:instrText>
      </w:r>
      <w:r w:rsidR="00D105C1"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14:paraId="782EDE2C" w14:textId="1902DA73" w:rsidR="008534F4" w:rsidRPr="00855D9F" w:rsidRDefault="00367425" w:rsidP="008534F4">
      <w:pPr>
        <w:bidi w:val="0"/>
        <w:jc w:val="both"/>
        <w:rPr>
          <w:rFonts w:asciiTheme="majorBidi" w:hAnsiTheme="majorBidi" w:cstheme="majorBidi"/>
          <w:sz w:val="24"/>
          <w:szCs w:val="24"/>
        </w:rPr>
      </w:pPr>
      <w:r w:rsidRPr="00855D9F">
        <w:rPr>
          <w:rFonts w:asciiTheme="majorBidi" w:hAnsiTheme="majorBidi" w:cstheme="majorBidi"/>
          <w:sz w:val="24"/>
          <w:szCs w:val="24"/>
        </w:rPr>
        <w:t xml:space="preserve">where </w:t>
      </w:r>
      <w:del w:id="296" w:author="Author" w:date="2020-01-13T09:47:00Z">
        <w:r w:rsidR="00DE0716">
          <w:rPr>
            <w:position w:val="-24"/>
            <w:sz w:val="24"/>
            <w:szCs w:val="24"/>
          </w:rPr>
          <w:pict w14:anchorId="55CF9E90">
            <v:shape id="_x0000_i1235" type="#_x0000_t75" style="width:107.4pt;height:30pt">
              <v:imagedata r:id="rId150" o:title=""/>
            </v:shape>
          </w:pict>
        </w:r>
      </w:del>
      <w:ins w:id="297" w:author="Author" w:date="2020-01-13T09:47:00Z">
        <w:r w:rsidR="00DE0716">
          <w:rPr>
            <w:position w:val="-24"/>
            <w:sz w:val="24"/>
            <w:szCs w:val="24"/>
          </w:rPr>
          <w:pict w14:anchorId="6243EAEE">
            <v:shape id="_x0000_i1236" type="#_x0000_t75" style="width:106.8pt;height:30pt">
              <v:imagedata r:id="rId150" o:title=""/>
            </v:shape>
          </w:pict>
        </w:r>
      </w:ins>
      <w:r w:rsidRPr="00855D9F">
        <w:rPr>
          <w:rFonts w:asciiTheme="majorBidi" w:hAnsiTheme="majorBidi" w:cstheme="majorBidi"/>
          <w:sz w:val="24"/>
          <w:szCs w:val="24"/>
        </w:rPr>
        <w:t xml:space="preserve">, and </w:t>
      </w:r>
    </w:p>
    <w:p w14:paraId="390E406F" w14:textId="1C25DE89" w:rsidR="008534F4" w:rsidRPr="00855D9F" w:rsidRDefault="00DE0716" w:rsidP="008534F4">
      <w:pPr>
        <w:bidi w:val="0"/>
        <w:jc w:val="both"/>
        <w:rPr>
          <w:rFonts w:asciiTheme="majorBidi" w:hAnsiTheme="majorBidi" w:cstheme="majorBidi"/>
          <w:sz w:val="24"/>
          <w:szCs w:val="24"/>
        </w:rPr>
      </w:pPr>
      <w:del w:id="298" w:author="Author" w:date="2020-01-13T09:47:00Z">
        <w:r>
          <w:rPr>
            <w:position w:val="-30"/>
            <w:sz w:val="24"/>
            <w:szCs w:val="24"/>
          </w:rPr>
          <w:pict w14:anchorId="1D8322FB">
            <v:shape id="_x0000_i1237" type="#_x0000_t75" style="width:183pt;height:37.8pt">
              <v:imagedata r:id="rId151" o:title=""/>
            </v:shape>
          </w:pict>
        </w:r>
      </w:del>
      <w:ins w:id="299" w:author="Author" w:date="2020-01-13T09:47:00Z">
        <w:r>
          <w:rPr>
            <w:position w:val="-30"/>
            <w:sz w:val="24"/>
            <w:szCs w:val="24"/>
          </w:rPr>
          <w:pict w14:anchorId="6298A219">
            <v:shape id="_x0000_i1238" type="#_x0000_t75" style="width:183pt;height:37.8pt">
              <v:imagedata r:id="rId151" o:title=""/>
            </v:shape>
          </w:pict>
        </w:r>
      </w:ins>
      <w:r w:rsidR="00367425" w:rsidRPr="00855D9F">
        <w:rPr>
          <w:rFonts w:asciiTheme="majorBidi" w:hAnsiTheme="majorBidi" w:cstheme="majorBidi"/>
          <w:sz w:val="24"/>
          <w:szCs w:val="24"/>
        </w:rPr>
        <w:t xml:space="preserve"> for </w:t>
      </w:r>
      <w:del w:id="300" w:author="Author" w:date="2020-01-13T09:47:00Z">
        <w:r>
          <w:rPr>
            <w:position w:val="-10"/>
            <w:sz w:val="24"/>
            <w:szCs w:val="24"/>
          </w:rPr>
          <w:pict w14:anchorId="4E292965">
            <v:shape id="_x0000_i1239" type="#_x0000_t75" style="width:48.6pt;height:15pt">
              <v:imagedata r:id="rId152" o:title=""/>
            </v:shape>
          </w:pict>
        </w:r>
      </w:del>
      <w:ins w:id="301" w:author="Author" w:date="2020-01-13T09:47:00Z">
        <w:r>
          <w:rPr>
            <w:position w:val="-10"/>
            <w:sz w:val="24"/>
            <w:szCs w:val="24"/>
          </w:rPr>
          <w:pict w14:anchorId="148F79AB">
            <v:shape id="_x0000_i1240" type="#_x0000_t75" style="width:48.6pt;height:15pt">
              <v:imagedata r:id="rId152" o:title=""/>
            </v:shape>
          </w:pict>
        </w:r>
      </w:ins>
      <w:r w:rsidR="00367425" w:rsidRPr="00855D9F">
        <w:rPr>
          <w:rFonts w:asciiTheme="majorBidi" w:hAnsiTheme="majorBidi" w:cstheme="majorBidi"/>
          <w:sz w:val="24"/>
          <w:szCs w:val="24"/>
        </w:rPr>
        <w:t xml:space="preserve"> </w:t>
      </w:r>
    </w:p>
    <w:p w14:paraId="72CAC54D" w14:textId="7252B5F2" w:rsidR="008534F4" w:rsidRPr="00855D9F" w:rsidRDefault="00367425" w:rsidP="002F1460">
      <w:pPr>
        <w:bidi w:val="0"/>
        <w:spacing w:line="276" w:lineRule="auto"/>
        <w:jc w:val="both"/>
        <w:rPr>
          <w:rFonts w:asciiTheme="majorBidi" w:hAnsiTheme="majorBidi" w:cstheme="majorBidi"/>
          <w:sz w:val="24"/>
          <w:szCs w:val="24"/>
        </w:rPr>
      </w:pPr>
      <w:r w:rsidRPr="00855D9F">
        <w:rPr>
          <w:rFonts w:asciiTheme="majorBidi" w:hAnsiTheme="majorBidi" w:cstheme="majorBidi"/>
          <w:sz w:val="24"/>
          <w:szCs w:val="24"/>
        </w:rPr>
        <w:t xml:space="preserve">Coefficients </w:t>
      </w:r>
      <w:del w:id="302" w:author="Author" w:date="2020-01-13T09:47:00Z">
        <w:r w:rsidR="00DE0716">
          <w:rPr>
            <w:position w:val="-4"/>
            <w:sz w:val="24"/>
            <w:szCs w:val="24"/>
          </w:rPr>
          <w:pict w14:anchorId="73D6F540">
            <v:shape id="_x0000_i1241" type="#_x0000_t75" style="width:12.6pt;height:15pt">
              <v:imagedata r:id="rId153" o:title=""/>
            </v:shape>
          </w:pict>
        </w:r>
      </w:del>
      <w:ins w:id="303" w:author="Author" w:date="2020-01-13T09:47:00Z">
        <w:r w:rsidR="00DE0716">
          <w:rPr>
            <w:position w:val="-4"/>
            <w:sz w:val="24"/>
            <w:szCs w:val="24"/>
          </w:rPr>
          <w:pict w14:anchorId="5F3B4DC4">
            <v:shape id="_x0000_i1242" type="#_x0000_t75" style="width:12.6pt;height:15pt">
              <v:imagedata r:id="rId153" o:title=""/>
            </v:shape>
          </w:pict>
        </w:r>
      </w:ins>
      <w:r w:rsidRPr="00855D9F">
        <w:rPr>
          <w:rFonts w:asciiTheme="majorBidi" w:hAnsiTheme="majorBidi" w:cstheme="majorBidi"/>
          <w:sz w:val="24"/>
          <w:szCs w:val="24"/>
        </w:rPr>
        <w:t xml:space="preserve"> and </w:t>
      </w:r>
      <w:del w:id="304" w:author="Author" w:date="2020-01-13T09:47:00Z">
        <w:r w:rsidR="00DE0716">
          <w:rPr>
            <w:position w:val="-4"/>
            <w:sz w:val="24"/>
            <w:szCs w:val="24"/>
          </w:rPr>
          <w:pict w14:anchorId="3A485B39">
            <v:shape id="_x0000_i1243" type="#_x0000_t75" style="width:12.6pt;height:15pt">
              <v:imagedata r:id="rId154" o:title=""/>
            </v:shape>
          </w:pict>
        </w:r>
      </w:del>
      <w:ins w:id="305" w:author="Author" w:date="2020-01-13T09:47:00Z">
        <w:r w:rsidR="00DE0716">
          <w:rPr>
            <w:position w:val="-4"/>
            <w:sz w:val="24"/>
            <w:szCs w:val="24"/>
          </w:rPr>
          <w:pict w14:anchorId="01233E56">
            <v:shape id="_x0000_i1244" type="#_x0000_t75" style="width:12.6pt;height:15pt">
              <v:imagedata r:id="rId154" o:title=""/>
            </v:shape>
          </w:pict>
        </w:r>
      </w:ins>
      <w:r w:rsidRPr="00855D9F">
        <w:rPr>
          <w:rFonts w:asciiTheme="majorBidi" w:hAnsiTheme="majorBidi" w:cstheme="majorBidi"/>
          <w:sz w:val="24"/>
          <w:szCs w:val="24"/>
        </w:rPr>
        <w:t xml:space="preserve"> can now be determined from </w:t>
      </w:r>
      <w:del w:id="306" w:author="Author" w:date="2020-01-13T09:47:00Z">
        <w:r w:rsidR="00DE0716">
          <w:rPr>
            <w:position w:val="-10"/>
            <w:sz w:val="24"/>
            <w:szCs w:val="24"/>
          </w:rPr>
          <w:pict w14:anchorId="2EC9958C">
            <v:shape id="_x0000_i1245" type="#_x0000_t75" style="width:29.4pt;height:16.8pt">
              <v:imagedata r:id="rId155" o:title=""/>
            </v:shape>
          </w:pict>
        </w:r>
      </w:del>
      <w:ins w:id="307" w:author="Author" w:date="2020-01-13T09:47:00Z">
        <w:r w:rsidR="00DE0716">
          <w:rPr>
            <w:position w:val="-10"/>
            <w:sz w:val="24"/>
            <w:szCs w:val="24"/>
          </w:rPr>
          <w:pict w14:anchorId="401B0C75">
            <v:shape id="_x0000_i1246" type="#_x0000_t75" style="width:29.4pt;height:16.8pt">
              <v:imagedata r:id="rId155" o:title=""/>
            </v:shape>
          </w:pict>
        </w:r>
      </w:ins>
      <w:r w:rsidRPr="00855D9F">
        <w:rPr>
          <w:rFonts w:asciiTheme="majorBidi" w:hAnsiTheme="majorBidi" w:cstheme="majorBidi"/>
          <w:sz w:val="24"/>
          <w:szCs w:val="24"/>
        </w:rPr>
        <w:t xml:space="preserve"> measurements in the range of </w:t>
      </w:r>
      <w:del w:id="308" w:author="Author" w:date="2020-01-13T09:47:00Z">
        <w:r w:rsidR="00DE0716">
          <w:rPr>
            <w:position w:val="-10"/>
            <w:sz w:val="24"/>
            <w:szCs w:val="24"/>
          </w:rPr>
          <w:pict w14:anchorId="31D27802">
            <v:shape id="_x0000_i1247" type="#_x0000_t75" style="width:12.6pt;height:16.8pt">
              <v:imagedata r:id="rId156" o:title=""/>
            </v:shape>
          </w:pict>
        </w:r>
      </w:del>
      <w:ins w:id="309" w:author="Author" w:date="2020-01-13T09:47:00Z">
        <w:r w:rsidR="00DE0716">
          <w:rPr>
            <w:position w:val="-10"/>
            <w:sz w:val="24"/>
            <w:szCs w:val="24"/>
          </w:rPr>
          <w:pict w14:anchorId="68B9CC94">
            <v:shape id="_x0000_i1248" type="#_x0000_t75" style="width:12.6pt;height:16.8pt">
              <v:imagedata r:id="rId156" o:title=""/>
            </v:shape>
          </w:pict>
        </w:r>
      </w:ins>
      <w:r w:rsidR="002F1460" w:rsidRPr="00855D9F">
        <w:rPr>
          <w:rFonts w:asciiTheme="majorBidi" w:hAnsiTheme="majorBidi" w:cstheme="majorBidi"/>
          <w:sz w:val="24"/>
          <w:szCs w:val="24"/>
        </w:rPr>
        <w:t>between</w:t>
      </w:r>
      <w:r w:rsidRPr="00855D9F">
        <w:rPr>
          <w:rFonts w:asciiTheme="majorBidi" w:hAnsiTheme="majorBidi" w:cstheme="majorBidi"/>
          <w:sz w:val="24"/>
          <w:szCs w:val="24"/>
        </w:rPr>
        <w:t xml:space="preserve"> one third</w:t>
      </w:r>
      <w:r w:rsidR="002F1460" w:rsidRPr="00855D9F">
        <w:rPr>
          <w:rFonts w:asciiTheme="majorBidi" w:hAnsiTheme="majorBidi" w:cstheme="majorBidi"/>
          <w:sz w:val="24"/>
          <w:szCs w:val="24"/>
        </w:rPr>
        <w:t xml:space="preserve"> and</w:t>
      </w:r>
      <w:r w:rsidRPr="00855D9F">
        <w:rPr>
          <w:rFonts w:asciiTheme="majorBidi" w:hAnsiTheme="majorBidi" w:cstheme="majorBidi"/>
          <w:sz w:val="24"/>
          <w:szCs w:val="24"/>
        </w:rPr>
        <w:t xml:space="preserve"> half of shortening up to contact.</w:t>
      </w:r>
    </w:p>
    <w:p w14:paraId="68001926" w14:textId="7DA17B04" w:rsidR="008534F4" w:rsidRPr="00855D9F" w:rsidRDefault="00367425" w:rsidP="002F1460">
      <w:pPr>
        <w:bidi w:val="0"/>
        <w:jc w:val="both"/>
        <w:rPr>
          <w:rFonts w:asciiTheme="majorBidi" w:hAnsiTheme="majorBidi" w:cstheme="majorBidi"/>
          <w:sz w:val="24"/>
          <w:szCs w:val="24"/>
        </w:rPr>
      </w:pPr>
      <w:r w:rsidRPr="00855D9F">
        <w:rPr>
          <w:rFonts w:asciiTheme="majorBidi" w:hAnsiTheme="majorBidi" w:cstheme="majorBidi"/>
          <w:sz w:val="24"/>
          <w:szCs w:val="24"/>
        </w:rPr>
        <w:t xml:space="preserve">once </w:t>
      </w:r>
      <w:del w:id="310" w:author="Author" w:date="2020-01-13T09:47:00Z">
        <w:r w:rsidR="00DE0716">
          <w:rPr>
            <w:position w:val="-4"/>
            <w:sz w:val="24"/>
            <w:szCs w:val="24"/>
          </w:rPr>
          <w:pict w14:anchorId="6A1B0138">
            <v:shape id="_x0000_i1249" type="#_x0000_t75" style="width:12.6pt;height:15pt">
              <v:imagedata r:id="rId153" o:title=""/>
            </v:shape>
          </w:pict>
        </w:r>
      </w:del>
      <w:ins w:id="311" w:author="Author" w:date="2020-01-13T09:47:00Z">
        <w:r w:rsidR="00DE0716">
          <w:rPr>
            <w:position w:val="-4"/>
            <w:sz w:val="24"/>
            <w:szCs w:val="24"/>
          </w:rPr>
          <w:pict w14:anchorId="3AEA3A89">
            <v:shape id="_x0000_i1250" type="#_x0000_t75" style="width:12.6pt;height:15pt">
              <v:imagedata r:id="rId153" o:title=""/>
            </v:shape>
          </w:pict>
        </w:r>
      </w:ins>
      <w:r w:rsidRPr="00855D9F">
        <w:rPr>
          <w:rFonts w:asciiTheme="majorBidi" w:hAnsiTheme="majorBidi" w:cstheme="majorBidi"/>
          <w:sz w:val="24"/>
          <w:szCs w:val="24"/>
        </w:rPr>
        <w:t xml:space="preserve">and </w:t>
      </w:r>
      <w:del w:id="312" w:author="Author" w:date="2020-01-13T09:47:00Z">
        <w:r w:rsidR="00DE0716">
          <w:rPr>
            <w:position w:val="-4"/>
            <w:sz w:val="24"/>
            <w:szCs w:val="24"/>
          </w:rPr>
          <w:pict w14:anchorId="18EA14FD">
            <v:shape id="_x0000_i1251" type="#_x0000_t75" style="width:12.6pt;height:15pt">
              <v:imagedata r:id="rId154" o:title=""/>
            </v:shape>
          </w:pict>
        </w:r>
      </w:del>
      <w:ins w:id="313" w:author="Author" w:date="2020-01-13T09:47:00Z">
        <w:r w:rsidR="00DE0716">
          <w:rPr>
            <w:position w:val="-4"/>
            <w:sz w:val="24"/>
            <w:szCs w:val="24"/>
          </w:rPr>
          <w:pict w14:anchorId="46D45B68">
            <v:shape id="_x0000_i1252" type="#_x0000_t75" style="width:12.6pt;height:15pt">
              <v:imagedata r:id="rId154" o:title=""/>
            </v:shape>
          </w:pict>
        </w:r>
      </w:ins>
      <w:r w:rsidRPr="00855D9F">
        <w:rPr>
          <w:rFonts w:asciiTheme="majorBidi" w:hAnsiTheme="majorBidi" w:cstheme="majorBidi"/>
          <w:sz w:val="24"/>
          <w:szCs w:val="24"/>
        </w:rPr>
        <w:t xml:space="preserve">have been fixed, we can </w:t>
      </w:r>
      <w:r w:rsidR="002F1460" w:rsidRPr="00855D9F">
        <w:rPr>
          <w:rFonts w:asciiTheme="majorBidi" w:hAnsiTheme="majorBidi" w:cstheme="majorBidi"/>
          <w:sz w:val="24"/>
          <w:szCs w:val="24"/>
        </w:rPr>
        <w:t>define</w:t>
      </w:r>
      <w:r w:rsidRPr="00855D9F">
        <w:rPr>
          <w:rFonts w:asciiTheme="majorBidi" w:hAnsiTheme="majorBidi" w:cstheme="majorBidi"/>
          <w:sz w:val="24"/>
          <w:szCs w:val="24"/>
        </w:rPr>
        <w:t xml:space="preserve"> the curve </w:t>
      </w:r>
      <w:del w:id="314" w:author="Author" w:date="2020-01-13T09:47:00Z">
        <w:r w:rsidR="00DE0716">
          <w:rPr>
            <w:position w:val="-28"/>
            <w:sz w:val="24"/>
            <w:szCs w:val="24"/>
          </w:rPr>
          <w:pict w14:anchorId="4CD31F34">
            <v:shape id="_x0000_i1253" type="#_x0000_t75" style="width:84.6pt;height:36.6pt">
              <v:imagedata r:id="rId157" o:title=""/>
            </v:shape>
          </w:pict>
        </w:r>
      </w:del>
      <w:ins w:id="315" w:author="Author" w:date="2020-01-13T09:47:00Z">
        <w:r w:rsidR="00DE0716">
          <w:rPr>
            <w:position w:val="-28"/>
            <w:sz w:val="24"/>
            <w:szCs w:val="24"/>
          </w:rPr>
          <w:pict w14:anchorId="5BC3831D">
            <v:shape id="_x0000_i1254" type="#_x0000_t75" style="width:84.6pt;height:37.2pt">
              <v:imagedata r:id="rId157" o:title=""/>
            </v:shape>
          </w:pict>
        </w:r>
      </w:ins>
      <w:r w:rsidR="002F1460" w:rsidRPr="00855D9F">
        <w:rPr>
          <w:sz w:val="24"/>
          <w:szCs w:val="24"/>
        </w:rPr>
        <w:t xml:space="preserve"> </w:t>
      </w:r>
      <w:r w:rsidR="002F1460" w:rsidRPr="00855D9F">
        <w:rPr>
          <w:rFonts w:asciiTheme="majorBidi" w:hAnsiTheme="majorBidi" w:cstheme="majorBidi"/>
          <w:sz w:val="24"/>
          <w:szCs w:val="24"/>
        </w:rPr>
        <w:t xml:space="preserve">with </w:t>
      </w:r>
      <w:del w:id="316" w:author="Author" w:date="2020-01-13T09:47:00Z">
        <w:r w:rsidR="00DE0716">
          <w:rPr>
            <w:position w:val="-24"/>
            <w:sz w:val="24"/>
            <w:szCs w:val="24"/>
          </w:rPr>
          <w:pict w14:anchorId="5564230D">
            <v:shape id="_x0000_i1255" type="#_x0000_t75" style="width:34.8pt;height:33.6pt">
              <v:imagedata r:id="rId158" o:title=""/>
            </v:shape>
          </w:pict>
        </w:r>
      </w:del>
      <w:ins w:id="317" w:author="Author" w:date="2020-01-13T09:47:00Z">
        <w:r w:rsidR="00DE0716">
          <w:rPr>
            <w:position w:val="-24"/>
            <w:sz w:val="24"/>
            <w:szCs w:val="24"/>
          </w:rPr>
          <w:pict w14:anchorId="7689E3AC">
            <v:shape id="_x0000_i1256" type="#_x0000_t75" style="width:34.2pt;height:33.6pt">
              <v:imagedata r:id="rId158" o:title=""/>
            </v:shape>
          </w:pict>
        </w:r>
      </w:ins>
    </w:p>
    <w:p w14:paraId="66D1C282" w14:textId="14DB0167" w:rsidR="008534F4" w:rsidRPr="00855D9F" w:rsidRDefault="00367425" w:rsidP="008534F4">
      <w:pPr>
        <w:pStyle w:val="MTDisplayEquation"/>
        <w:bidi w:val="0"/>
        <w:ind w:left="0" w:firstLine="0"/>
        <w:jc w:val="right"/>
      </w:pPr>
      <w:r w:rsidRPr="00855D9F">
        <w:tab/>
      </w:r>
      <w:del w:id="318" w:author="Author" w:date="2020-01-13T09:47:00Z">
        <w:r w:rsidR="00DE0716">
          <w:rPr>
            <w:position w:val="-68"/>
          </w:rPr>
          <w:pict w14:anchorId="36F94BBA">
            <v:shape id="_x0000_i1257" type="#_x0000_t75" style="width:261pt;height:54.6pt">
              <v:imagedata r:id="rId159" o:title=""/>
            </v:shape>
          </w:pict>
        </w:r>
      </w:del>
      <w:ins w:id="319" w:author="Author" w:date="2020-01-13T09:47:00Z">
        <w:r w:rsidR="00DE0716">
          <w:rPr>
            <w:position w:val="-68"/>
          </w:rPr>
          <w:pict w14:anchorId="22F02C28">
            <v:shape id="_x0000_i1258" type="#_x0000_t75" style="width:261pt;height:54.6pt">
              <v:imagedata r:id="rId159" o:title=""/>
            </v:shape>
          </w:pict>
        </w:r>
      </w:ins>
      <w:r w:rsidRPr="00855D9F">
        <w:t xml:space="preserve"> </w:t>
      </w:r>
      <w:r w:rsidRPr="00855D9F">
        <w:tab/>
      </w:r>
      <w:r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rPr>
        <w:instrText>26</w:instrText>
      </w:r>
      <w:r w:rsidR="00D105C1"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14:paraId="181FF129" w14:textId="77777777" w:rsidR="008534F4" w:rsidRPr="00855D9F" w:rsidRDefault="00367425" w:rsidP="008534F4">
      <w:pPr>
        <w:bidi w:val="0"/>
        <w:jc w:val="both"/>
        <w:rPr>
          <w:rFonts w:asciiTheme="majorBidi" w:hAnsiTheme="majorBidi" w:cstheme="majorBidi"/>
          <w:sz w:val="24"/>
          <w:szCs w:val="24"/>
        </w:rPr>
      </w:pPr>
      <w:r w:rsidRPr="00855D9F">
        <w:rPr>
          <w:rFonts w:asciiTheme="majorBidi" w:hAnsiTheme="majorBidi" w:cstheme="majorBidi"/>
          <w:sz w:val="24"/>
          <w:szCs w:val="24"/>
        </w:rPr>
        <w:t>where</w:t>
      </w:r>
      <w:r w:rsidR="004D6CAB" w:rsidRPr="00855D9F">
        <w:rPr>
          <w:rFonts w:asciiTheme="majorBidi" w:hAnsiTheme="majorBidi" w:cstheme="majorBidi"/>
          <w:sz w:val="24"/>
          <w:szCs w:val="24"/>
        </w:rPr>
        <w:t>:</w:t>
      </w:r>
    </w:p>
    <w:p w14:paraId="1C737602" w14:textId="737FBF31" w:rsidR="008534F4" w:rsidRPr="00855D9F" w:rsidRDefault="00367425" w:rsidP="00A41315">
      <w:pPr>
        <w:pStyle w:val="MTDisplayEquation"/>
        <w:bidi w:val="0"/>
        <w:ind w:left="0" w:firstLine="0"/>
        <w:jc w:val="right"/>
      </w:pPr>
      <w:r w:rsidRPr="00855D9F">
        <w:tab/>
      </w:r>
      <w:del w:id="320" w:author="Author" w:date="2020-01-13T09:47:00Z">
        <w:r w:rsidR="00DE0716">
          <w:rPr>
            <w:position w:val="-28"/>
          </w:rPr>
          <w:pict w14:anchorId="30D1964C">
            <v:shape id="_x0000_i1259" type="#_x0000_t75" style="width:228.6pt;height:30pt">
              <v:imagedata r:id="rId160" o:title=""/>
            </v:shape>
          </w:pict>
        </w:r>
      </w:del>
      <w:ins w:id="321" w:author="Author" w:date="2020-01-13T09:47:00Z">
        <w:r w:rsidR="00DE0716">
          <w:rPr>
            <w:position w:val="-28"/>
          </w:rPr>
          <w:pict w14:anchorId="72DAB8F2">
            <v:shape id="_x0000_i1260" type="#_x0000_t75" style="width:228.6pt;height:30pt">
              <v:imagedata r:id="rId160" o:title=""/>
            </v:shape>
          </w:pict>
        </w:r>
      </w:ins>
      <w:r w:rsidRPr="00855D9F">
        <w:t xml:space="preserve"> </w:t>
      </w:r>
      <w:r w:rsidRPr="00855D9F">
        <w:tab/>
      </w:r>
      <w:r w:rsidRPr="00855D9F">
        <w:tab/>
      </w:r>
      <w:r w:rsidR="00A41315" w:rsidRPr="00855D9F">
        <w:t xml:space="preserve">   </w:t>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rPr>
        <w:instrText>27</w:instrText>
      </w:r>
      <w:r w:rsidR="00D105C1"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14:paraId="1482E27A" w14:textId="28F601DA" w:rsidR="008534F4" w:rsidRPr="00855D9F" w:rsidRDefault="00367425" w:rsidP="002F1460">
      <w:pPr>
        <w:bidi w:val="0"/>
        <w:jc w:val="both"/>
        <w:rPr>
          <w:rFonts w:asciiTheme="majorBidi" w:hAnsiTheme="majorBidi" w:cstheme="majorBidi"/>
          <w:sz w:val="24"/>
          <w:szCs w:val="24"/>
        </w:rPr>
      </w:pPr>
      <w:r w:rsidRPr="00855D9F">
        <w:rPr>
          <w:rFonts w:asciiTheme="majorBidi" w:hAnsiTheme="majorBidi" w:cstheme="majorBidi"/>
          <w:sz w:val="24"/>
          <w:szCs w:val="24"/>
        </w:rPr>
        <w:lastRenderedPageBreak/>
        <w:t xml:space="preserve">Next, it should be instructive to </w:t>
      </w:r>
      <w:r w:rsidR="002F1460" w:rsidRPr="00855D9F">
        <w:rPr>
          <w:rFonts w:asciiTheme="majorBidi" w:hAnsiTheme="majorBidi" w:cstheme="majorBidi"/>
          <w:sz w:val="24"/>
          <w:szCs w:val="24"/>
        </w:rPr>
        <w:t>analyze</w:t>
      </w:r>
      <w:r w:rsidRPr="00855D9F">
        <w:rPr>
          <w:rFonts w:asciiTheme="majorBidi" w:hAnsiTheme="majorBidi" w:cstheme="majorBidi"/>
          <w:sz w:val="24"/>
          <w:szCs w:val="24"/>
        </w:rPr>
        <w:t xml:space="preserve"> that curve, in </w:t>
      </w:r>
      <w:r w:rsidR="00C7120A" w:rsidRPr="00855D9F">
        <w:rPr>
          <w:rFonts w:asciiTheme="majorBidi" w:hAnsiTheme="majorBidi" w:cstheme="majorBidi"/>
          <w:sz w:val="24"/>
          <w:szCs w:val="24"/>
        </w:rPr>
        <w:t xml:space="preserve">the </w:t>
      </w:r>
      <w:r w:rsidRPr="00855D9F">
        <w:rPr>
          <w:rFonts w:asciiTheme="majorBidi" w:hAnsiTheme="majorBidi" w:cstheme="majorBidi"/>
          <w:sz w:val="24"/>
          <w:szCs w:val="24"/>
        </w:rPr>
        <w:t xml:space="preserve">absence of walls, as </w:t>
      </w:r>
      <w:del w:id="322" w:author="Author" w:date="2020-01-13T09:47:00Z">
        <w:r w:rsidR="00DE0716">
          <w:rPr>
            <w:position w:val="-4"/>
            <w:sz w:val="24"/>
            <w:szCs w:val="24"/>
          </w:rPr>
          <w:pict w14:anchorId="06D6B5FD">
            <v:shape id="_x0000_i1261" type="#_x0000_t75" style="width:12.6pt;height:15pt">
              <v:imagedata r:id="rId161" o:title=""/>
            </v:shape>
          </w:pict>
        </w:r>
      </w:del>
      <w:ins w:id="323" w:author="Author" w:date="2020-01-13T09:47:00Z">
        <w:r w:rsidR="00DE0716">
          <w:rPr>
            <w:position w:val="-4"/>
            <w:sz w:val="24"/>
            <w:szCs w:val="24"/>
          </w:rPr>
          <w:pict w14:anchorId="4BF60184">
            <v:shape id="_x0000_i1262" type="#_x0000_t75" style="width:12.6pt;height:15pt">
              <v:imagedata r:id="rId161" o:title=""/>
            </v:shape>
          </w:pict>
        </w:r>
      </w:ins>
      <w:r w:rsidRPr="00855D9F">
        <w:rPr>
          <w:rFonts w:asciiTheme="majorBidi" w:hAnsiTheme="majorBidi" w:cstheme="majorBidi"/>
          <w:sz w:val="24"/>
          <w:szCs w:val="24"/>
        </w:rPr>
        <w:t xml:space="preserve"> approaches </w:t>
      </w:r>
      <w:del w:id="324" w:author="Author" w:date="2020-01-13T09:47:00Z">
        <w:r w:rsidR="00DE0716">
          <w:rPr>
            <w:position w:val="-28"/>
            <w:sz w:val="24"/>
            <w:szCs w:val="24"/>
          </w:rPr>
          <w:pict w14:anchorId="6ACE66FB">
            <v:shape id="_x0000_i1263" type="#_x0000_t75" style="width:69.6pt;height:36.6pt">
              <v:imagedata r:id="rId162" o:title=""/>
            </v:shape>
          </w:pict>
        </w:r>
      </w:del>
      <w:ins w:id="325" w:author="Author" w:date="2020-01-13T09:47:00Z">
        <w:r w:rsidR="00DE0716">
          <w:rPr>
            <w:position w:val="-28"/>
            <w:sz w:val="24"/>
            <w:szCs w:val="24"/>
          </w:rPr>
          <w:pict w14:anchorId="37A50A7B">
            <v:shape id="_x0000_i1264" type="#_x0000_t75" style="width:70.2pt;height:37.2pt">
              <v:imagedata r:id="rId162" o:title=""/>
            </v:shape>
          </w:pict>
        </w:r>
      </w:ins>
      <w:r w:rsidR="00C7120A" w:rsidRPr="00855D9F">
        <w:rPr>
          <w:sz w:val="24"/>
          <w:szCs w:val="24"/>
        </w:rPr>
        <w:t xml:space="preserve"> </w:t>
      </w:r>
      <w:r w:rsidR="002F1460" w:rsidRPr="00855D9F">
        <w:rPr>
          <w:rFonts w:asciiTheme="majorBidi" w:hAnsiTheme="majorBidi" w:cstheme="majorBidi"/>
          <w:sz w:val="24"/>
          <w:szCs w:val="24"/>
        </w:rPr>
        <w:t>in order</w:t>
      </w:r>
      <w:r w:rsidR="002F1460" w:rsidRPr="00855D9F">
        <w:rPr>
          <w:sz w:val="24"/>
          <w:szCs w:val="24"/>
        </w:rPr>
        <w:t xml:space="preserve"> </w:t>
      </w:r>
      <w:r w:rsidRPr="00855D9F">
        <w:rPr>
          <w:rFonts w:asciiTheme="majorBidi" w:hAnsiTheme="majorBidi" w:cstheme="majorBidi"/>
          <w:sz w:val="24"/>
          <w:szCs w:val="24"/>
        </w:rPr>
        <w:t xml:space="preserve">to examine </w:t>
      </w:r>
      <w:r w:rsidR="004D6CAB" w:rsidRPr="00855D9F">
        <w:rPr>
          <w:rFonts w:asciiTheme="majorBidi" w:hAnsiTheme="majorBidi" w:cstheme="majorBidi"/>
          <w:sz w:val="24"/>
          <w:szCs w:val="24"/>
        </w:rPr>
        <w:t xml:space="preserve">the </w:t>
      </w:r>
      <w:r w:rsidRPr="00855D9F">
        <w:rPr>
          <w:rFonts w:asciiTheme="majorBidi" w:hAnsiTheme="majorBidi" w:cstheme="majorBidi"/>
          <w:sz w:val="24"/>
          <w:szCs w:val="24"/>
        </w:rPr>
        <w:t xml:space="preserve">hypothetical configuration near </w:t>
      </w:r>
      <w:r w:rsidR="004D6CAB" w:rsidRPr="00855D9F">
        <w:rPr>
          <w:rFonts w:asciiTheme="majorBidi" w:hAnsiTheme="majorBidi" w:cstheme="majorBidi"/>
          <w:sz w:val="24"/>
          <w:szCs w:val="24"/>
        </w:rPr>
        <w:t xml:space="preserve">the </w:t>
      </w:r>
      <w:r w:rsidRPr="00855D9F">
        <w:rPr>
          <w:rFonts w:asciiTheme="majorBidi" w:hAnsiTheme="majorBidi" w:cstheme="majorBidi"/>
          <w:sz w:val="24"/>
          <w:szCs w:val="24"/>
        </w:rPr>
        <w:t>second value</w:t>
      </w:r>
      <w:r w:rsidR="003D4EFA" w:rsidRPr="00855D9F">
        <w:rPr>
          <w:rFonts w:asciiTheme="majorBidi" w:hAnsiTheme="majorBidi" w:cstheme="majorBidi"/>
          <w:sz w:val="24"/>
          <w:szCs w:val="24"/>
        </w:rPr>
        <w:t xml:space="preserve"> of buckling force </w:t>
      </w:r>
      <w:del w:id="326" w:author="Author" w:date="2020-01-13T09:47:00Z">
        <w:r w:rsidR="00DE0716">
          <w:rPr>
            <w:rFonts w:asciiTheme="majorBidi" w:hAnsiTheme="majorBidi" w:cstheme="majorBidi"/>
            <w:position w:val="-12"/>
            <w:sz w:val="24"/>
            <w:szCs w:val="24"/>
          </w:rPr>
          <w:pict w14:anchorId="576DC39B">
            <v:shape id="_x0000_i1265" type="#_x0000_t75" style="width:18pt;height:19.2pt">
              <v:imagedata r:id="rId163" o:title=""/>
            </v:shape>
          </w:pict>
        </w:r>
      </w:del>
      <w:ins w:id="327" w:author="Author" w:date="2020-01-13T09:47:00Z">
        <w:r w:rsidR="00DE0716">
          <w:rPr>
            <w:rFonts w:asciiTheme="majorBidi" w:hAnsiTheme="majorBidi" w:cstheme="majorBidi"/>
            <w:position w:val="-12"/>
            <w:sz w:val="24"/>
            <w:szCs w:val="24"/>
          </w:rPr>
          <w:pict w14:anchorId="518FEF3E">
            <v:shape id="_x0000_i1266" type="#_x0000_t75" style="width:18pt;height:19.2pt">
              <v:imagedata r:id="rId163" o:title=""/>
            </v:shape>
          </w:pict>
        </w:r>
      </w:ins>
      <w:r w:rsidR="003D4EFA" w:rsidRPr="00855D9F">
        <w:rPr>
          <w:rFonts w:asciiTheme="majorBidi" w:hAnsiTheme="majorBidi" w:cstheme="majorBidi"/>
          <w:sz w:val="24"/>
          <w:szCs w:val="24"/>
        </w:rPr>
        <w:t xml:space="preserve"> of the second contact point on the cylinder wall</w:t>
      </w:r>
      <w:r w:rsidRPr="00855D9F">
        <w:rPr>
          <w:rFonts w:asciiTheme="majorBidi" w:hAnsiTheme="majorBidi" w:cstheme="majorBidi"/>
          <w:sz w:val="24"/>
          <w:szCs w:val="24"/>
        </w:rPr>
        <w:t xml:space="preserve">. </w:t>
      </w:r>
    </w:p>
    <w:p w14:paraId="7C371B30" w14:textId="42369095" w:rsidR="008534F4" w:rsidRPr="00855D9F" w:rsidRDefault="00367425" w:rsidP="003D4EFA">
      <w:pPr>
        <w:pStyle w:val="MTDisplayEquation"/>
        <w:bidi w:val="0"/>
        <w:jc w:val="right"/>
      </w:pPr>
      <w:r w:rsidRPr="00855D9F">
        <w:tab/>
      </w:r>
      <w:del w:id="328" w:author="Author" w:date="2020-01-13T09:47:00Z">
        <w:r w:rsidR="00DE0716">
          <w:rPr>
            <w:position w:val="-68"/>
          </w:rPr>
          <w:pict w14:anchorId="00B1DB4C">
            <v:shape id="_x0000_i1267" type="#_x0000_t75" style="width:4in;height:51.6pt">
              <v:imagedata r:id="rId164" o:title=""/>
            </v:shape>
          </w:pict>
        </w:r>
      </w:del>
      <w:ins w:id="329" w:author="Author" w:date="2020-01-13T09:47:00Z">
        <w:r w:rsidR="00DE0716">
          <w:rPr>
            <w:position w:val="-68"/>
          </w:rPr>
          <w:pict w14:anchorId="19DA0035">
            <v:shape id="_x0000_i1268" type="#_x0000_t75" style="width:4in;height:52.2pt">
              <v:imagedata r:id="rId164" o:title=""/>
            </v:shape>
          </w:pict>
        </w:r>
      </w:ins>
      <w:r w:rsidRPr="00855D9F">
        <w:t xml:space="preserve"> </w:t>
      </w:r>
      <w:r w:rsidRPr="00855D9F">
        <w:tab/>
        <w:t xml:space="preserve">   </w:t>
      </w:r>
      <w:r w:rsidR="003D4EFA" w:rsidRPr="00855D9F">
        <w:t xml:space="preserve"> </w:t>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28</w:instrText>
      </w:r>
      <w:r w:rsidR="00D105C1" w:rsidRPr="00855D9F">
        <w:fldChar w:fldCharType="end"/>
      </w:r>
      <w:r w:rsidRPr="00855D9F">
        <w:instrText>)</w:instrText>
      </w:r>
      <w:r w:rsidR="00B05D1F" w:rsidRPr="00855D9F">
        <w:fldChar w:fldCharType="end"/>
      </w:r>
    </w:p>
    <w:p w14:paraId="691AFB78" w14:textId="777DB780" w:rsidR="00931E6B" w:rsidRPr="00855D9F" w:rsidRDefault="00367425" w:rsidP="00CB5501">
      <w:pPr>
        <w:bidi w:val="0"/>
        <w:spacing w:after="0" w:line="360" w:lineRule="auto"/>
        <w:ind w:firstLine="284"/>
        <w:jc w:val="both"/>
        <w:rPr>
          <w:rFonts w:ascii="Times New Roman" w:eastAsia="Times New Roman" w:hAnsi="Times New Roman" w:cs="David"/>
          <w:sz w:val="24"/>
          <w:szCs w:val="24"/>
        </w:rPr>
      </w:pPr>
      <w:r w:rsidRPr="00855D9F">
        <w:rPr>
          <w:rFonts w:ascii="Times New Roman" w:hAnsi="Times New Roman"/>
          <w:sz w:val="24"/>
        </w:rPr>
        <w:t xml:space="preserve">The </w:t>
      </w:r>
      <w:r w:rsidRPr="00855D9F">
        <w:rPr>
          <w:rFonts w:ascii="Times New Roman" w:eastAsia="Times New Roman" w:hAnsi="Times New Roman" w:cs="David"/>
          <w:sz w:val="24"/>
          <w:szCs w:val="24"/>
        </w:rPr>
        <w:t xml:space="preserve">values of </w:t>
      </w:r>
      <w:del w:id="330" w:author="Author" w:date="2020-01-13T09:47:00Z">
        <w:r w:rsidR="00717D36" w:rsidRPr="00855D9F">
          <w:rPr>
            <w:rFonts w:ascii="Times New Roman" w:eastAsia="Times New Roman" w:hAnsi="Times New Roman" w:cs="David"/>
            <w:position w:val="-4"/>
            <w:sz w:val="24"/>
            <w:szCs w:val="24"/>
          </w:rPr>
          <w:object w:dxaOrig="240" w:dyaOrig="300" w14:anchorId="425570C8">
            <v:shape id="_x0000_i1269" type="#_x0000_t75" style="width:12.6pt;height:15pt" o:ole="">
              <v:imagedata r:id="rId165" o:title=""/>
            </v:shape>
            <o:OLEObject Type="Embed" ProgID="Equation.DSMT4" ShapeID="_x0000_i1269" DrawAspect="Content" ObjectID="_1640586159" r:id="rId166"/>
          </w:object>
        </w:r>
        <w:r w:rsidR="00717D36" w:rsidRPr="00855D9F">
          <w:rPr>
            <w:rFonts w:ascii="Times New Roman" w:eastAsia="Times New Roman" w:hAnsi="Times New Roman" w:cs="David"/>
            <w:sz w:val="24"/>
            <w:szCs w:val="24"/>
          </w:rPr>
          <w:delText xml:space="preserve">and </w:delText>
        </w:r>
        <w:r w:rsidR="00717D36" w:rsidRPr="00855D9F">
          <w:rPr>
            <w:rFonts w:ascii="Times New Roman" w:eastAsia="Times New Roman" w:hAnsi="Times New Roman" w:cs="David"/>
            <w:position w:val="-4"/>
            <w:sz w:val="24"/>
            <w:szCs w:val="24"/>
          </w:rPr>
          <w:object w:dxaOrig="240" w:dyaOrig="300" w14:anchorId="62D486FD">
            <v:shape id="_x0000_i1270" type="#_x0000_t75" style="width:12.6pt;height:15pt" o:ole="">
              <v:imagedata r:id="rId167" o:title=""/>
            </v:shape>
            <o:OLEObject Type="Embed" ProgID="Equation.DSMT4" ShapeID="_x0000_i1270" DrawAspect="Content" ObjectID="_1640586160" r:id="rId168"/>
          </w:object>
        </w:r>
      </w:del>
      <w:ins w:id="331" w:author="Author" w:date="2020-01-13T09:47:00Z">
        <w:r>
          <w:rPr>
            <w:rFonts w:ascii="Times New Roman" w:eastAsia="Times New Roman" w:hAnsi="Times New Roman" w:cs="David"/>
            <w:position w:val="-4"/>
            <w:sz w:val="24"/>
            <w:szCs w:val="24"/>
          </w:rPr>
          <w:object w:dxaOrig="250" w:dyaOrig="301" w14:anchorId="5B46AD32">
            <v:shape id="_x0000_i1271" type="#_x0000_t75" style="width:12.6pt;height:15pt" o:ole="">
              <v:imagedata r:id="rId165" o:title=""/>
            </v:shape>
            <o:OLEObject Type="Embed" ProgID="Equation.DSMT4" ShapeID="_x0000_i1271" DrawAspect="Content" ObjectID="_1640586161" r:id="rId169"/>
          </w:object>
        </w:r>
      </w:ins>
      <w:ins w:id="332" w:author="Author" w:date="2020-01-13T09:47:00Z">
        <w:r w:rsidRPr="00855D9F">
          <w:rPr>
            <w:rFonts w:ascii="Times New Roman" w:eastAsia="Times New Roman" w:hAnsi="Times New Roman" w:cs="David"/>
            <w:sz w:val="24"/>
            <w:szCs w:val="24"/>
          </w:rPr>
          <w:t xml:space="preserve">and </w:t>
        </w:r>
      </w:ins>
      <w:ins w:id="333" w:author="Author" w:date="2020-01-13T09:47:00Z">
        <w:r>
          <w:rPr>
            <w:rFonts w:ascii="Times New Roman" w:eastAsia="Times New Roman" w:hAnsi="Times New Roman" w:cs="David"/>
            <w:position w:val="-4"/>
            <w:sz w:val="24"/>
            <w:szCs w:val="24"/>
          </w:rPr>
          <w:object w:dxaOrig="250" w:dyaOrig="301" w14:anchorId="416F3CFE">
            <v:shape id="_x0000_i1272" type="#_x0000_t75" style="width:12.6pt;height:15pt" o:ole="">
              <v:imagedata r:id="rId167" o:title=""/>
            </v:shape>
            <o:OLEObject Type="Embed" ProgID="Equation.DSMT4" ShapeID="_x0000_i1272" DrawAspect="Content" ObjectID="_1640586162" r:id="rId170"/>
          </w:object>
        </w:r>
      </w:ins>
      <w:r w:rsidRPr="00855D9F">
        <w:rPr>
          <w:rFonts w:ascii="Times New Roman" w:eastAsia="Times New Roman" w:hAnsi="Times New Roman" w:cs="David"/>
          <w:sz w:val="24"/>
          <w:szCs w:val="24"/>
        </w:rPr>
        <w:t xml:space="preserve"> were calculated using</w:t>
      </w:r>
      <w:r w:rsidRPr="00855D9F">
        <w:rPr>
          <w:rFonts w:ascii="Times New Roman" w:hAnsi="Times New Roman"/>
          <w:sz w:val="24"/>
        </w:rPr>
        <w:t xml:space="preserve"> the </w:t>
      </w:r>
      <w:r w:rsidR="00C7120A" w:rsidRPr="00855D9F">
        <w:rPr>
          <w:rFonts w:ascii="Times New Roman" w:eastAsia="Times New Roman" w:hAnsi="Times New Roman" w:cs="David"/>
          <w:sz w:val="24"/>
          <w:szCs w:val="24"/>
        </w:rPr>
        <w:t>least-</w:t>
      </w:r>
      <w:r w:rsidRPr="00855D9F">
        <w:rPr>
          <w:rFonts w:ascii="Times New Roman" w:eastAsia="Times New Roman" w:hAnsi="Times New Roman" w:cs="David"/>
          <w:sz w:val="24"/>
          <w:szCs w:val="24"/>
        </w:rPr>
        <w:t>squares method on the experimental results in effect</w:t>
      </w:r>
      <w:r w:rsidR="004A5E4B" w:rsidRPr="00855D9F">
        <w:rPr>
          <w:rFonts w:ascii="Times New Roman" w:eastAsia="Times New Roman" w:hAnsi="Times New Roman" w:cs="David"/>
          <w:sz w:val="24"/>
          <w:szCs w:val="24"/>
        </w:rPr>
        <w:t xml:space="preserve"> of</w:t>
      </w:r>
      <w:r w:rsidRPr="00855D9F">
        <w:rPr>
          <w:rFonts w:ascii="Times New Roman" w:eastAsia="Times New Roman" w:hAnsi="Times New Roman" w:cs="David"/>
          <w:sz w:val="24"/>
          <w:szCs w:val="24"/>
        </w:rPr>
        <w:t xml:space="preserve"> three matrices. The first matrix shows the values of </w:t>
      </w:r>
      <w:del w:id="334" w:author="Author" w:date="2020-01-13T09:47:00Z">
        <w:r w:rsidR="00DE0716">
          <w:rPr>
            <w:rFonts w:ascii="Times New Roman" w:eastAsia="Times New Roman" w:hAnsi="Times New Roman" w:cs="David"/>
            <w:position w:val="-4"/>
            <w:sz w:val="24"/>
            <w:szCs w:val="24"/>
          </w:rPr>
          <w:pict w14:anchorId="03489708">
            <v:shape id="_x0000_i1273" type="#_x0000_t75" style="width:9pt;height:15pt">
              <v:imagedata r:id="rId171" o:title=""/>
            </v:shape>
          </w:pict>
        </w:r>
      </w:del>
      <w:ins w:id="335" w:author="Author" w:date="2020-01-13T09:47:00Z">
        <w:r w:rsidR="00DE0716">
          <w:rPr>
            <w:rFonts w:ascii="Times New Roman" w:eastAsia="Times New Roman" w:hAnsi="Times New Roman" w:cs="David"/>
            <w:position w:val="-4"/>
            <w:sz w:val="24"/>
            <w:szCs w:val="24"/>
          </w:rPr>
          <w:pict w14:anchorId="6383B057">
            <v:shape id="_x0000_i1274" type="#_x0000_t75" style="width:9.6pt;height:15pt">
              <v:imagedata r:id="rId171" o:title=""/>
            </v:shape>
          </w:pict>
        </w:r>
      </w:ins>
      <w:r w:rsidRPr="00855D9F">
        <w:rPr>
          <w:rFonts w:ascii="Times New Roman" w:eastAsia="Times New Roman" w:hAnsi="Times New Roman" w:cs="David"/>
          <w:sz w:val="24"/>
          <w:szCs w:val="24"/>
        </w:rPr>
        <w:t xml:space="preserve"> after substituting the results of the experiment</w:t>
      </w:r>
      <w:r w:rsidR="00A41315" w:rsidRPr="00855D9F">
        <w:rPr>
          <w:rFonts w:ascii="Times New Roman" w:eastAsia="Times New Roman" w:hAnsi="Times New Roman" w:cs="David"/>
          <w:sz w:val="24"/>
          <w:szCs w:val="24"/>
        </w:rPr>
        <w:t xml:space="preserve"> into Eq. (25)</w:t>
      </w:r>
      <w:r w:rsidR="002F1460" w:rsidRPr="00855D9F">
        <w:rPr>
          <w:rFonts w:ascii="Times New Roman" w:eastAsia="Times New Roman" w:hAnsi="Times New Roman" w:cs="David"/>
          <w:sz w:val="24"/>
          <w:szCs w:val="24"/>
        </w:rPr>
        <w:t xml:space="preserve"> and</w:t>
      </w:r>
      <w:r w:rsidRPr="00855D9F">
        <w:rPr>
          <w:rFonts w:ascii="Times New Roman" w:eastAsia="Times New Roman" w:hAnsi="Times New Roman" w:cs="David"/>
          <w:sz w:val="24"/>
          <w:szCs w:val="24"/>
        </w:rPr>
        <w:t xml:space="preserve"> the second matrix d</w:t>
      </w:r>
      <w:r w:rsidR="002F1460" w:rsidRPr="00855D9F">
        <w:rPr>
          <w:rFonts w:ascii="Times New Roman" w:eastAsia="Times New Roman" w:hAnsi="Times New Roman" w:cs="David"/>
          <w:sz w:val="24"/>
          <w:szCs w:val="24"/>
        </w:rPr>
        <w:t>efines</w:t>
      </w:r>
      <w:r w:rsidRPr="00855D9F">
        <w:rPr>
          <w:rFonts w:ascii="Times New Roman" w:eastAsia="Times New Roman" w:hAnsi="Times New Roman" w:cs="David"/>
          <w:sz w:val="24"/>
          <w:szCs w:val="24"/>
        </w:rPr>
        <w:t xml:space="preserve"> </w:t>
      </w:r>
      <w:del w:id="336" w:author="Author" w:date="2020-01-13T09:47:00Z">
        <w:r w:rsidR="00DE0716">
          <w:rPr>
            <w:rFonts w:ascii="Times New Roman" w:eastAsia="Times New Roman" w:hAnsi="Times New Roman" w:cs="David"/>
            <w:position w:val="-4"/>
            <w:sz w:val="24"/>
            <w:szCs w:val="24"/>
          </w:rPr>
          <w:pict w14:anchorId="55666B86">
            <v:shape id="_x0000_i1275" type="#_x0000_t75" style="width:12.6pt;height:15pt">
              <v:imagedata r:id="rId172" o:title=""/>
            </v:shape>
          </w:pict>
        </w:r>
      </w:del>
      <w:ins w:id="337" w:author="Author" w:date="2020-01-13T09:47:00Z">
        <w:r w:rsidR="00DE0716">
          <w:rPr>
            <w:rFonts w:ascii="Times New Roman" w:eastAsia="Times New Roman" w:hAnsi="Times New Roman" w:cs="David"/>
            <w:position w:val="-4"/>
            <w:sz w:val="24"/>
            <w:szCs w:val="24"/>
          </w:rPr>
          <w:pict w14:anchorId="4E10F22A">
            <v:shape id="_x0000_i1276" type="#_x0000_t75" style="width:12.6pt;height:15pt">
              <v:imagedata r:id="rId172" o:title=""/>
            </v:shape>
          </w:pict>
        </w:r>
      </w:ins>
      <w:r w:rsidRPr="00855D9F">
        <w:rPr>
          <w:rFonts w:ascii="Times New Roman" w:hAnsi="Times New Roman"/>
          <w:sz w:val="24"/>
        </w:rPr>
        <w:t xml:space="preserve"> from </w:t>
      </w:r>
      <w:r w:rsidRPr="00855D9F">
        <w:rPr>
          <w:rFonts w:ascii="Times New Roman" w:eastAsia="Times New Roman" w:hAnsi="Times New Roman" w:cs="David"/>
          <w:sz w:val="24"/>
          <w:szCs w:val="24"/>
        </w:rPr>
        <w:t>the experimental</w:t>
      </w:r>
      <w:r w:rsidR="002F1460" w:rsidRPr="00855D9F">
        <w:rPr>
          <w:rFonts w:ascii="Times New Roman" w:eastAsia="Times New Roman" w:hAnsi="Times New Roman" w:cs="David"/>
          <w:sz w:val="24"/>
          <w:szCs w:val="24"/>
        </w:rPr>
        <w:t xml:space="preserve"> results.</w:t>
      </w:r>
      <w:r w:rsidRPr="00855D9F">
        <w:rPr>
          <w:rFonts w:ascii="Times New Roman" w:eastAsia="Times New Roman" w:hAnsi="Times New Roman" w:cs="David"/>
          <w:sz w:val="24"/>
          <w:szCs w:val="24"/>
        </w:rPr>
        <w:t xml:space="preserve"> </w:t>
      </w:r>
      <w:r w:rsidR="002F1460" w:rsidRPr="00855D9F">
        <w:rPr>
          <w:rFonts w:ascii="Times New Roman" w:eastAsia="Times New Roman" w:hAnsi="Times New Roman" w:cs="David"/>
          <w:sz w:val="24"/>
          <w:szCs w:val="24"/>
        </w:rPr>
        <w:t>T</w:t>
      </w:r>
      <w:r w:rsidRPr="00855D9F">
        <w:rPr>
          <w:rFonts w:ascii="Times New Roman" w:eastAsia="Times New Roman" w:hAnsi="Times New Roman" w:cs="David"/>
          <w:sz w:val="24"/>
          <w:szCs w:val="24"/>
        </w:rPr>
        <w:t>he third matrix shows the values</w:t>
      </w:r>
      <w:r w:rsidR="002F1460" w:rsidRPr="00855D9F">
        <w:rPr>
          <w:rFonts w:ascii="Times New Roman" w:eastAsia="Times New Roman" w:hAnsi="Times New Roman" w:cs="David"/>
          <w:sz w:val="24"/>
          <w:szCs w:val="24"/>
        </w:rPr>
        <w:t xml:space="preserve"> of</w:t>
      </w:r>
      <w:del w:id="338" w:author="Author" w:date="2020-01-13T09:47:00Z">
        <w:r w:rsidR="00DE0716">
          <w:rPr>
            <w:rFonts w:ascii="Times New Roman" w:eastAsia="Times New Roman" w:hAnsi="Times New Roman" w:cs="David"/>
            <w:position w:val="-4"/>
            <w:sz w:val="24"/>
            <w:szCs w:val="24"/>
          </w:rPr>
          <w:pict w14:anchorId="58E57836">
            <v:shape id="_x0000_i1277" type="#_x0000_t75" style="width:12.6pt;height:15pt">
              <v:imagedata r:id="rId165" o:title=""/>
            </v:shape>
          </w:pict>
        </w:r>
      </w:del>
      <w:ins w:id="339" w:author="Author" w:date="2020-01-13T09:47:00Z">
        <w:r w:rsidR="00DE0716">
          <w:rPr>
            <w:rFonts w:ascii="Times New Roman" w:eastAsia="Times New Roman" w:hAnsi="Times New Roman" w:cs="David"/>
            <w:position w:val="-4"/>
            <w:sz w:val="24"/>
            <w:szCs w:val="24"/>
          </w:rPr>
          <w:pict w14:anchorId="7B27190F">
            <v:shape id="_x0000_i1278" type="#_x0000_t75" style="width:12.6pt;height:15pt">
              <v:imagedata r:id="rId165" o:title=""/>
            </v:shape>
          </w:pict>
        </w:r>
      </w:ins>
      <w:r w:rsidRPr="00855D9F">
        <w:rPr>
          <w:rFonts w:ascii="Times New Roman" w:eastAsia="Times New Roman" w:hAnsi="Times New Roman" w:cs="David"/>
          <w:sz w:val="24"/>
          <w:szCs w:val="24"/>
        </w:rPr>
        <w:t xml:space="preserve"> and </w:t>
      </w:r>
      <w:del w:id="340" w:author="Author" w:date="2020-01-13T09:47:00Z">
        <w:r w:rsidR="00DE0716">
          <w:rPr>
            <w:rFonts w:ascii="Times New Roman" w:eastAsia="Times New Roman" w:hAnsi="Times New Roman" w:cs="David"/>
            <w:position w:val="-4"/>
            <w:sz w:val="24"/>
            <w:szCs w:val="24"/>
          </w:rPr>
          <w:pict w14:anchorId="4D3D086A">
            <v:shape id="_x0000_i1279" type="#_x0000_t75" style="width:12.6pt;height:15pt">
              <v:imagedata r:id="rId167" o:title=""/>
            </v:shape>
          </w:pict>
        </w:r>
      </w:del>
      <w:ins w:id="341" w:author="Author" w:date="2020-01-13T09:47:00Z">
        <w:r w:rsidR="00DE0716">
          <w:rPr>
            <w:rFonts w:ascii="Times New Roman" w:eastAsia="Times New Roman" w:hAnsi="Times New Roman" w:cs="David"/>
            <w:position w:val="-4"/>
            <w:sz w:val="24"/>
            <w:szCs w:val="24"/>
          </w:rPr>
          <w:pict w14:anchorId="25F9528E">
            <v:shape id="_x0000_i1280" type="#_x0000_t75" style="width:12.6pt;height:15pt">
              <v:imagedata r:id="rId167" o:title=""/>
            </v:shape>
          </w:pict>
        </w:r>
      </w:ins>
      <w:r w:rsidR="002F1460" w:rsidRPr="00855D9F">
        <w:rPr>
          <w:rFonts w:ascii="Times New Roman" w:eastAsia="Times New Roman" w:hAnsi="Times New Roman" w:cs="David"/>
          <w:sz w:val="24"/>
          <w:szCs w:val="24"/>
        </w:rPr>
        <w:t xml:space="preserve">that </w:t>
      </w:r>
      <w:r w:rsidR="00D92CAE" w:rsidRPr="00855D9F">
        <w:rPr>
          <w:rFonts w:ascii="Times New Roman" w:eastAsia="Times New Roman" w:hAnsi="Times New Roman" w:cs="David"/>
          <w:sz w:val="24"/>
          <w:szCs w:val="24"/>
        </w:rPr>
        <w:t xml:space="preserve">were calculated </w:t>
      </w:r>
      <w:r w:rsidR="005513A8" w:rsidRPr="00855D9F">
        <w:rPr>
          <w:rFonts w:ascii="Times New Roman" w:eastAsia="Times New Roman" w:hAnsi="Times New Roman" w:cs="David"/>
          <w:sz w:val="24"/>
          <w:szCs w:val="24"/>
        </w:rPr>
        <w:t xml:space="preserve">by dividing the displacement matrix </w:t>
      </w:r>
      <w:del w:id="342" w:author="Author" w:date="2020-01-13T09:47:00Z">
        <w:r w:rsidR="00DE0716">
          <w:rPr>
            <w:rFonts w:ascii="Times New Roman" w:eastAsia="Times New Roman" w:hAnsi="Times New Roman" w:cs="David"/>
            <w:position w:val="-4"/>
            <w:sz w:val="24"/>
            <w:szCs w:val="24"/>
          </w:rPr>
          <w:pict w14:anchorId="64C43650">
            <v:shape id="_x0000_i1281" type="#_x0000_t75" style="width:9pt;height:15pt">
              <v:imagedata r:id="rId171" o:title=""/>
            </v:shape>
          </w:pict>
        </w:r>
      </w:del>
      <w:ins w:id="343" w:author="Author" w:date="2020-01-13T09:47:00Z">
        <w:r w:rsidR="00DE0716">
          <w:rPr>
            <w:rFonts w:ascii="Times New Roman" w:eastAsia="Times New Roman" w:hAnsi="Times New Roman" w:cs="David"/>
            <w:position w:val="-4"/>
            <w:sz w:val="24"/>
            <w:szCs w:val="24"/>
          </w:rPr>
          <w:pict w14:anchorId="68E0E009">
            <v:shape id="_x0000_i1282" type="#_x0000_t75" style="width:9.6pt;height:15pt">
              <v:imagedata r:id="rId171" o:title=""/>
            </v:shape>
          </w:pict>
        </w:r>
      </w:ins>
      <w:r w:rsidR="005513A8" w:rsidRPr="00855D9F">
        <w:rPr>
          <w:rFonts w:ascii="Times New Roman" w:eastAsia="Times New Roman" w:hAnsi="Times New Roman" w:cs="David"/>
          <w:sz w:val="24"/>
          <w:szCs w:val="24"/>
        </w:rPr>
        <w:t xml:space="preserve"> from the experiments by the matrix of terms containing </w:t>
      </w:r>
      <w:del w:id="344" w:author="Author" w:date="2020-01-13T09:47:00Z">
        <w:r w:rsidR="00DE0716">
          <w:rPr>
            <w:rFonts w:ascii="Times New Roman" w:eastAsia="Times New Roman" w:hAnsi="Times New Roman" w:cs="David"/>
            <w:position w:val="-4"/>
            <w:sz w:val="24"/>
            <w:szCs w:val="24"/>
          </w:rPr>
          <w:pict w14:anchorId="6866C242">
            <v:shape id="_x0000_i1283" type="#_x0000_t75" style="width:12.6pt;height:15pt">
              <v:imagedata r:id="rId172" o:title=""/>
            </v:shape>
          </w:pict>
        </w:r>
      </w:del>
      <w:ins w:id="345" w:author="Author" w:date="2020-01-13T09:47:00Z">
        <w:r w:rsidR="00DE0716">
          <w:rPr>
            <w:rFonts w:ascii="Times New Roman" w:eastAsia="Times New Roman" w:hAnsi="Times New Roman" w:cs="David"/>
            <w:position w:val="-4"/>
            <w:sz w:val="24"/>
            <w:szCs w:val="24"/>
          </w:rPr>
          <w:pict w14:anchorId="15FF99EE">
            <v:shape id="_x0000_i1284" type="#_x0000_t75" style="width:12.6pt;height:15pt">
              <v:imagedata r:id="rId172" o:title=""/>
            </v:shape>
          </w:pict>
        </w:r>
      </w:ins>
      <w:r w:rsidR="005513A8" w:rsidRPr="00855D9F">
        <w:rPr>
          <w:rFonts w:ascii="Times New Roman" w:eastAsia="Times New Roman" w:hAnsi="Times New Roman" w:cs="David"/>
          <w:sz w:val="24"/>
          <w:szCs w:val="24"/>
        </w:rPr>
        <w:t xml:space="preserve"> from the experiment.</w:t>
      </w:r>
      <w:r w:rsidR="00D92CAE" w:rsidRPr="00855D9F">
        <w:rPr>
          <w:rFonts w:ascii="Times New Roman" w:eastAsia="Times New Roman" w:hAnsi="Times New Roman" w:cs="David"/>
          <w:sz w:val="24"/>
          <w:szCs w:val="24"/>
        </w:rPr>
        <w:t xml:space="preserve"> </w:t>
      </w:r>
      <w:del w:id="346" w:author="Author" w:date="2020-01-13T09:47:00Z">
        <w:r w:rsidR="00234059" w:rsidRPr="00855D9F">
          <w:rPr>
            <w:rFonts w:ascii="Times New Roman" w:eastAsia="Times New Roman" w:hAnsi="Times New Roman" w:cs="David"/>
            <w:sz w:val="24"/>
            <w:szCs w:val="24"/>
          </w:rPr>
          <w:delText>L</w:delText>
        </w:r>
        <w:r w:rsidR="00D92CAE" w:rsidRPr="00855D9F">
          <w:rPr>
            <w:rFonts w:ascii="Times New Roman" w:eastAsia="Times New Roman" w:hAnsi="Times New Roman" w:cs="David"/>
            <w:sz w:val="24"/>
            <w:szCs w:val="24"/>
          </w:rPr>
          <w:delText>ines</w:delText>
        </w:r>
      </w:del>
      <w:ins w:id="347" w:author="Author" w:date="2020-01-13T09:47:00Z">
        <w:r>
          <w:rPr>
            <w:rFonts w:ascii="Times New Roman" w:eastAsia="Times New Roman" w:hAnsi="Times New Roman" w:cs="David"/>
            <w:sz w:val="24"/>
            <w:szCs w:val="24"/>
          </w:rPr>
          <w:t>Curves</w:t>
        </w:r>
      </w:ins>
      <w:r w:rsidRPr="00855D9F">
        <w:rPr>
          <w:rFonts w:ascii="Times New Roman" w:eastAsia="Times New Roman" w:hAnsi="Times New Roman" w:cs="David"/>
          <w:sz w:val="24"/>
          <w:szCs w:val="24"/>
        </w:rPr>
        <w:t xml:space="preserve"> </w:t>
      </w:r>
      <w:r w:rsidR="00D92CAE" w:rsidRPr="00855D9F">
        <w:rPr>
          <w:rFonts w:ascii="Times New Roman" w:eastAsia="Times New Roman" w:hAnsi="Times New Roman" w:cs="David"/>
          <w:sz w:val="24"/>
          <w:szCs w:val="24"/>
        </w:rPr>
        <w:t xml:space="preserve">in </w:t>
      </w:r>
      <w:r w:rsidR="00425D02" w:rsidRPr="00855D9F">
        <w:rPr>
          <w:sz w:val="24"/>
          <w:szCs w:val="24"/>
        </w:rPr>
        <w:fldChar w:fldCharType="begin"/>
      </w:r>
      <w:r w:rsidR="00425D02" w:rsidRPr="00855D9F">
        <w:rPr>
          <w:sz w:val="24"/>
          <w:szCs w:val="24"/>
        </w:rPr>
        <w:instrText xml:space="preserve"> REF _Ref8681293 \h  \* MERGEFORMAT </w:instrText>
      </w:r>
      <w:r w:rsidR="00425D02" w:rsidRPr="00855D9F">
        <w:rPr>
          <w:sz w:val="24"/>
          <w:szCs w:val="24"/>
        </w:rPr>
      </w:r>
      <w:r w:rsidR="00425D02" w:rsidRPr="00855D9F">
        <w:rPr>
          <w:sz w:val="24"/>
          <w:szCs w:val="24"/>
        </w:rPr>
        <w:fldChar w:fldCharType="separate"/>
      </w:r>
      <w:r w:rsidR="00D105C1" w:rsidRPr="00855D9F">
        <w:rPr>
          <w:rFonts w:asciiTheme="majorBidi" w:eastAsiaTheme="majorEastAsia" w:hAnsiTheme="majorBidi" w:cstheme="majorBidi"/>
          <w:color w:val="000000"/>
          <w:kern w:val="24"/>
          <w:sz w:val="24"/>
          <w:szCs w:val="24"/>
          <w:shd w:val="clear" w:color="auto" w:fill="FFFFFF" w:themeFill="background1"/>
        </w:rPr>
        <w:t>Fig. 11</w:t>
      </w:r>
      <w:r w:rsidR="00425D02" w:rsidRPr="00855D9F">
        <w:rPr>
          <w:sz w:val="24"/>
          <w:szCs w:val="24"/>
        </w:rPr>
        <w:fldChar w:fldCharType="end"/>
      </w:r>
      <w:r w:rsidR="0080182B" w:rsidRPr="00855D9F">
        <w:t xml:space="preserve"> </w:t>
      </w:r>
      <w:r w:rsidR="0080182B" w:rsidRPr="00855D9F">
        <w:rPr>
          <w:rFonts w:ascii="Times New Roman" w:eastAsia="Times New Roman" w:hAnsi="Times New Roman" w:cs="David"/>
          <w:sz w:val="24"/>
          <w:szCs w:val="24"/>
        </w:rPr>
        <w:t>(a)</w:t>
      </w:r>
      <w:r w:rsidR="00B75788" w:rsidRPr="00855D9F">
        <w:rPr>
          <w:rFonts w:ascii="Times New Roman" w:eastAsia="Times New Roman" w:hAnsi="Times New Roman" w:cs="Times New Roman"/>
          <w:sz w:val="24"/>
          <w:szCs w:val="24"/>
        </w:rPr>
        <w:t>÷</w:t>
      </w:r>
      <w:r w:rsidR="0080182B" w:rsidRPr="00855D9F">
        <w:rPr>
          <w:rFonts w:ascii="Times New Roman" w:eastAsia="Times New Roman" w:hAnsi="Times New Roman" w:cs="David"/>
          <w:sz w:val="24"/>
          <w:szCs w:val="24"/>
        </w:rPr>
        <w:t>(e)</w:t>
      </w:r>
      <w:r w:rsidR="00D92CAE" w:rsidRPr="00855D9F">
        <w:rPr>
          <w:rFonts w:ascii="Times New Roman" w:eastAsia="Times New Roman" w:hAnsi="Times New Roman" w:cs="David"/>
          <w:sz w:val="24"/>
          <w:szCs w:val="24"/>
        </w:rPr>
        <w:t xml:space="preserve"> </w:t>
      </w:r>
      <w:r w:rsidR="00234059" w:rsidRPr="00855D9F">
        <w:rPr>
          <w:rFonts w:ascii="Times New Roman" w:eastAsia="Times New Roman" w:hAnsi="Times New Roman" w:cs="David"/>
          <w:sz w:val="24"/>
          <w:szCs w:val="24"/>
        </w:rPr>
        <w:t xml:space="preserve">represent </w:t>
      </w:r>
      <w:r w:rsidR="00D92CAE" w:rsidRPr="00855D9F">
        <w:rPr>
          <w:rFonts w:ascii="Times New Roman" w:eastAsia="Times New Roman" w:hAnsi="Times New Roman" w:cs="David"/>
          <w:sz w:val="24"/>
          <w:szCs w:val="24"/>
        </w:rPr>
        <w:t xml:space="preserve">the </w:t>
      </w:r>
      <w:r w:rsidR="00234059" w:rsidRPr="00855D9F">
        <w:rPr>
          <w:rFonts w:ascii="Times New Roman" w:eastAsia="Times New Roman" w:hAnsi="Times New Roman" w:cs="David"/>
          <w:sz w:val="24"/>
          <w:szCs w:val="24"/>
        </w:rPr>
        <w:t>normalized data</w:t>
      </w:r>
      <w:r w:rsidR="00D92CAE" w:rsidRPr="00855D9F">
        <w:rPr>
          <w:rFonts w:ascii="Times New Roman" w:eastAsia="Times New Roman" w:hAnsi="Times New Roman" w:cs="David"/>
          <w:sz w:val="24"/>
          <w:szCs w:val="24"/>
        </w:rPr>
        <w:t xml:space="preserve"> obtained on the Instron </w:t>
      </w:r>
      <w:r w:rsidR="00FD58D0" w:rsidRPr="00855D9F">
        <w:rPr>
          <w:rFonts w:ascii="Times New Roman" w:eastAsia="Times New Roman" w:hAnsi="Times New Roman" w:cs="David"/>
          <w:sz w:val="24"/>
          <w:szCs w:val="24"/>
        </w:rPr>
        <w:t>device</w:t>
      </w:r>
      <w:r w:rsidR="00F842BF" w:rsidRPr="00855D9F">
        <w:rPr>
          <w:rFonts w:ascii="Times New Roman" w:eastAsia="Times New Roman" w:hAnsi="Times New Roman" w:cs="David"/>
          <w:sz w:val="24"/>
          <w:szCs w:val="24"/>
        </w:rPr>
        <w:t xml:space="preserve"> experiments</w:t>
      </w:r>
      <w:r w:rsidRPr="00855D9F">
        <w:rPr>
          <w:rFonts w:ascii="Times New Roman" w:eastAsia="Times New Roman" w:hAnsi="Times New Roman" w:cs="David"/>
          <w:sz w:val="24"/>
          <w:szCs w:val="24"/>
        </w:rPr>
        <w:t>,</w:t>
      </w:r>
      <w:r w:rsidR="00FD58D0" w:rsidRPr="00855D9F">
        <w:rPr>
          <w:rFonts w:ascii="Times New Roman" w:eastAsia="Times New Roman" w:hAnsi="Times New Roman" w:cs="David"/>
          <w:sz w:val="24"/>
          <w:szCs w:val="24"/>
        </w:rPr>
        <w:t xml:space="preserve"> </w:t>
      </w:r>
      <w:r w:rsidRPr="00855D9F">
        <w:rPr>
          <w:rFonts w:ascii="Times New Roman" w:eastAsia="Times New Roman" w:hAnsi="Times New Roman" w:cs="David"/>
          <w:sz w:val="24"/>
          <w:szCs w:val="24"/>
        </w:rPr>
        <w:t xml:space="preserve">and the circles are approximate calculations obtained by the analytical model </w:t>
      </w:r>
      <w:r w:rsidR="00B90BA3" w:rsidRPr="00855D9F">
        <w:rPr>
          <w:rFonts w:ascii="Times New Roman" w:eastAsia="Times New Roman" w:hAnsi="Times New Roman" w:cs="David"/>
          <w:sz w:val="24"/>
          <w:szCs w:val="24"/>
        </w:rPr>
        <w:t xml:space="preserve">and the triangle are asymptotic model </w:t>
      </w:r>
      <w:r w:rsidRPr="00855D9F">
        <w:rPr>
          <w:rFonts w:ascii="Times New Roman" w:eastAsia="Times New Roman" w:hAnsi="Times New Roman" w:cs="David"/>
          <w:sz w:val="24"/>
          <w:szCs w:val="24"/>
        </w:rPr>
        <w:t>shown in Eq.(2</w:t>
      </w:r>
      <w:r w:rsidR="00076F62" w:rsidRPr="00855D9F">
        <w:rPr>
          <w:rFonts w:ascii="Times New Roman" w:eastAsia="Times New Roman" w:hAnsi="Times New Roman" w:cs="David"/>
          <w:sz w:val="24"/>
          <w:szCs w:val="24"/>
        </w:rPr>
        <w:t>5</w:t>
      </w:r>
      <w:r w:rsidRPr="00855D9F">
        <w:rPr>
          <w:rFonts w:ascii="Times New Roman" w:eastAsia="Times New Roman" w:hAnsi="Times New Roman" w:cs="David"/>
          <w:sz w:val="24"/>
          <w:szCs w:val="24"/>
        </w:rPr>
        <w:t>)</w:t>
      </w:r>
      <w:r w:rsidR="00B90BA3" w:rsidRPr="00855D9F">
        <w:rPr>
          <w:rFonts w:ascii="Times New Roman" w:eastAsia="Times New Roman" w:hAnsi="Times New Roman" w:cs="David"/>
          <w:sz w:val="24"/>
          <w:szCs w:val="24"/>
        </w:rPr>
        <w:t xml:space="preserve">, </w:t>
      </w:r>
      <w:r w:rsidR="00A41315" w:rsidRPr="00855D9F">
        <w:rPr>
          <w:rFonts w:ascii="Times New Roman" w:eastAsia="Times New Roman" w:hAnsi="Times New Roman" w:cs="David"/>
          <w:sz w:val="24"/>
          <w:szCs w:val="24"/>
        </w:rPr>
        <w:t xml:space="preserve">that </w:t>
      </w:r>
      <w:r w:rsidR="0080182B" w:rsidRPr="00855D9F">
        <w:rPr>
          <w:rFonts w:ascii="Times New Roman" w:eastAsia="Times New Roman" w:hAnsi="Times New Roman" w:cs="David"/>
          <w:sz w:val="24"/>
          <w:szCs w:val="24"/>
        </w:rPr>
        <w:t>use</w:t>
      </w:r>
      <w:r w:rsidR="00A41315" w:rsidRPr="00855D9F">
        <w:rPr>
          <w:rFonts w:ascii="Times New Roman" w:eastAsia="Times New Roman" w:hAnsi="Times New Roman" w:cs="David"/>
          <w:sz w:val="24"/>
          <w:szCs w:val="24"/>
        </w:rPr>
        <w:t>s</w:t>
      </w:r>
      <w:r w:rsidR="0080182B" w:rsidRPr="00855D9F">
        <w:rPr>
          <w:rFonts w:ascii="Times New Roman" w:eastAsia="Times New Roman" w:hAnsi="Times New Roman" w:cs="David"/>
          <w:sz w:val="24"/>
          <w:szCs w:val="24"/>
        </w:rPr>
        <w:t xml:space="preserve"> the values of</w:t>
      </w:r>
      <w:r w:rsidR="002843E3" w:rsidRPr="00855D9F">
        <w:rPr>
          <w:rFonts w:ascii="Times New Roman" w:eastAsia="Times New Roman" w:hAnsi="Times New Roman" w:cs="David"/>
          <w:sz w:val="24"/>
          <w:szCs w:val="24"/>
        </w:rPr>
        <w:t xml:space="preserve"> </w:t>
      </w:r>
      <w:del w:id="348" w:author="Author" w:date="2020-01-13T09:47:00Z">
        <w:r w:rsidR="007968B1" w:rsidRPr="00855D9F">
          <w:rPr>
            <w:rFonts w:ascii="Times New Roman" w:eastAsia="Times New Roman" w:hAnsi="Times New Roman" w:cs="David"/>
            <w:b/>
            <w:bCs/>
            <w:position w:val="-4"/>
            <w:sz w:val="28"/>
            <w:szCs w:val="28"/>
          </w:rPr>
          <w:object w:dxaOrig="240" w:dyaOrig="300" w14:anchorId="43F16BBC">
            <v:shape id="_x0000_i1285" type="#_x0000_t75" style="width:12.6pt;height:15pt" o:ole="">
              <v:imagedata r:id="rId173" o:title=""/>
            </v:shape>
            <o:OLEObject Type="Embed" ProgID="Equation.DSMT4" ShapeID="_x0000_i1285" DrawAspect="Content" ObjectID="_1640586163" r:id="rId174"/>
          </w:object>
        </w:r>
        <w:r w:rsidR="0080182B" w:rsidRPr="00855D9F">
          <w:rPr>
            <w:rFonts w:ascii="Times New Roman" w:eastAsia="Times New Roman" w:hAnsi="Times New Roman" w:cs="David"/>
            <w:sz w:val="24"/>
            <w:szCs w:val="24"/>
          </w:rPr>
          <w:delText>and</w:delText>
        </w:r>
        <w:r w:rsidR="007968B1" w:rsidRPr="00855D9F">
          <w:rPr>
            <w:rFonts w:ascii="Times New Roman" w:eastAsia="Times New Roman" w:hAnsi="Times New Roman" w:cs="David"/>
            <w:b/>
            <w:bCs/>
            <w:position w:val="-4"/>
            <w:sz w:val="28"/>
            <w:szCs w:val="28"/>
          </w:rPr>
          <w:object w:dxaOrig="240" w:dyaOrig="300" w14:anchorId="1FBED853">
            <v:shape id="_x0000_i1286" type="#_x0000_t75" style="width:12.6pt;height:15pt" o:ole="">
              <v:imagedata r:id="rId175" o:title=""/>
            </v:shape>
            <o:OLEObject Type="Embed" ProgID="Equation.DSMT4" ShapeID="_x0000_i1286" DrawAspect="Content" ObjectID="_1640586164" r:id="rId176"/>
          </w:object>
        </w:r>
      </w:del>
      <w:ins w:id="349" w:author="Author" w:date="2020-01-13T09:47:00Z">
        <w:r>
          <w:rPr>
            <w:rFonts w:ascii="Times New Roman" w:eastAsia="Times New Roman" w:hAnsi="Times New Roman" w:cs="David"/>
            <w:b/>
            <w:bCs/>
            <w:position w:val="-4"/>
            <w:sz w:val="28"/>
            <w:szCs w:val="28"/>
          </w:rPr>
          <w:object w:dxaOrig="250" w:dyaOrig="301" w14:anchorId="09C0FF14">
            <v:shape id="_x0000_i1287" type="#_x0000_t75" style="width:12.6pt;height:15pt" o:ole="">
              <v:imagedata r:id="rId173" o:title=""/>
            </v:shape>
            <o:OLEObject Type="Embed" ProgID="Equation.DSMT4" ShapeID="_x0000_i1287" DrawAspect="Content" ObjectID="_1640586165" r:id="rId177"/>
          </w:object>
        </w:r>
      </w:ins>
      <w:ins w:id="350" w:author="Author" w:date="2020-01-13T09:47:00Z">
        <w:r w:rsidR="0080182B" w:rsidRPr="00855D9F">
          <w:rPr>
            <w:rFonts w:ascii="Times New Roman" w:eastAsia="Times New Roman" w:hAnsi="Times New Roman" w:cs="David"/>
            <w:sz w:val="24"/>
            <w:szCs w:val="24"/>
          </w:rPr>
          <w:t>and</w:t>
        </w:r>
      </w:ins>
      <w:ins w:id="351" w:author="Author" w:date="2020-01-13T09:47:00Z">
        <w:r>
          <w:rPr>
            <w:rFonts w:ascii="Times New Roman" w:eastAsia="Times New Roman" w:hAnsi="Times New Roman" w:cs="David"/>
            <w:b/>
            <w:bCs/>
            <w:position w:val="-4"/>
            <w:sz w:val="28"/>
            <w:szCs w:val="28"/>
          </w:rPr>
          <w:object w:dxaOrig="250" w:dyaOrig="301" w14:anchorId="4C065DE8">
            <v:shape id="_x0000_i1288" type="#_x0000_t75" style="width:12.6pt;height:15pt" o:ole="">
              <v:imagedata r:id="rId175" o:title=""/>
            </v:shape>
            <o:OLEObject Type="Embed" ProgID="Equation.DSMT4" ShapeID="_x0000_i1288" DrawAspect="Content" ObjectID="_1640586166" r:id="rId178"/>
          </w:object>
        </w:r>
      </w:ins>
      <w:r w:rsidR="004A5E4B" w:rsidRPr="00855D9F">
        <w:rPr>
          <w:rFonts w:ascii="Times New Roman" w:eastAsia="Times New Roman" w:hAnsi="Times New Roman" w:cs="David"/>
          <w:sz w:val="24"/>
          <w:szCs w:val="24"/>
        </w:rPr>
        <w:t xml:space="preserve">for </w:t>
      </w:r>
      <w:r w:rsidR="002843E3" w:rsidRPr="00855D9F">
        <w:rPr>
          <w:rFonts w:ascii="Times New Roman" w:eastAsia="Times New Roman" w:hAnsi="Times New Roman" w:cs="David"/>
          <w:sz w:val="24"/>
          <w:szCs w:val="24"/>
        </w:rPr>
        <w:t>symmetric and anti-symmetric imperfections</w:t>
      </w:r>
      <w:r w:rsidR="00B90BA3" w:rsidRPr="00855D9F">
        <w:rPr>
          <w:rFonts w:ascii="Times New Roman" w:eastAsia="Times New Roman" w:hAnsi="Times New Roman" w:cs="David"/>
          <w:sz w:val="24"/>
          <w:szCs w:val="24"/>
        </w:rPr>
        <w:t>.</w:t>
      </w:r>
    </w:p>
    <w:p w14:paraId="4B2E0E53" w14:textId="2AA553ED" w:rsidR="00931E6B" w:rsidRPr="00855D9F" w:rsidRDefault="00367425" w:rsidP="00CB5501">
      <w:pPr>
        <w:pStyle w:val="MTDisplayEquation"/>
        <w:bidi w:val="0"/>
        <w:ind w:left="0" w:firstLine="284"/>
        <w:rPr>
          <w:rFonts w:eastAsia="Times New Roman" w:cs="David"/>
        </w:rPr>
      </w:pPr>
      <w:r w:rsidRPr="00855D9F">
        <w:rPr>
          <w:rFonts w:eastAsia="Times New Roman" w:cs="David"/>
        </w:rPr>
        <w:t xml:space="preserve">Now, we could describe the curves </w:t>
      </w:r>
      <w:del w:id="352" w:author="Author" w:date="2020-01-13T09:47:00Z">
        <w:r w:rsidR="00DE0716">
          <w:rPr>
            <w:rFonts w:eastAsia="Times New Roman" w:cs="David"/>
            <w:b/>
            <w:bCs/>
            <w:position w:val="-14"/>
            <w:sz w:val="28"/>
            <w:szCs w:val="28"/>
          </w:rPr>
          <w:pict w14:anchorId="2CF5910D">
            <v:shape id="_x0000_i1289" type="#_x0000_t75" style="width:31.2pt;height:20.4pt">
              <v:imagedata r:id="rId179" o:title=""/>
            </v:shape>
          </w:pict>
        </w:r>
      </w:del>
      <w:ins w:id="353" w:author="Author" w:date="2020-01-13T09:47:00Z">
        <w:r w:rsidR="00DE0716">
          <w:rPr>
            <w:rFonts w:eastAsia="Times New Roman" w:cs="David"/>
            <w:b/>
            <w:bCs/>
            <w:position w:val="-14"/>
            <w:sz w:val="28"/>
            <w:szCs w:val="28"/>
          </w:rPr>
          <w:pict w14:anchorId="2B4D7D9A">
            <v:shape id="_x0000_i1290" type="#_x0000_t75" style="width:31.8pt;height:19.8pt">
              <v:imagedata r:id="rId179" o:title=""/>
            </v:shape>
          </w:pict>
        </w:r>
      </w:ins>
      <w:r w:rsidR="004D4992" w:rsidRPr="00855D9F">
        <w:rPr>
          <w:rFonts w:eastAsia="Times New Roman" w:cs="David"/>
        </w:rPr>
        <w:t xml:space="preserve"> </w:t>
      </w:r>
      <w:r w:rsidR="00F71BD8" w:rsidRPr="00855D9F">
        <w:rPr>
          <w:rFonts w:eastAsia="Times New Roman" w:cs="David"/>
        </w:rPr>
        <w:t xml:space="preserve">in </w:t>
      </w:r>
      <w:r w:rsidR="00425D02" w:rsidRPr="00855D9F">
        <w:fldChar w:fldCharType="begin"/>
      </w:r>
      <w:r w:rsidR="00425D02" w:rsidRPr="00855D9F">
        <w:instrText xml:space="preserve"> REF _Ref8681312 \h  \* MERGEFORMAT </w:instrText>
      </w:r>
      <w:r w:rsidR="00425D02" w:rsidRPr="00855D9F">
        <w:fldChar w:fldCharType="separate"/>
      </w:r>
      <w:r w:rsidR="00F842BF" w:rsidRPr="00855D9F">
        <w:rPr>
          <w:rFonts w:asciiTheme="majorBidi" w:eastAsia="Times New Roman" w:hAnsiTheme="majorBidi" w:cstheme="majorBidi"/>
        </w:rPr>
        <w:t>Fig. 12</w:t>
      </w:r>
      <w:r w:rsidR="00425D02" w:rsidRPr="00855D9F">
        <w:fldChar w:fldCharType="end"/>
      </w:r>
      <w:r w:rsidR="00F842BF" w:rsidRPr="00855D9F">
        <w:t>.</w:t>
      </w:r>
      <w:r w:rsidR="00F71BD8" w:rsidRPr="00855D9F">
        <w:rPr>
          <w:rFonts w:eastAsia="Times New Roman" w:cs="David"/>
        </w:rPr>
        <w:t xml:space="preserve"> </w:t>
      </w:r>
      <w:r w:rsidR="004D4992" w:rsidRPr="00855D9F">
        <w:rPr>
          <w:rFonts w:eastAsia="Times New Roman" w:cs="David"/>
        </w:rPr>
        <w:t>from Eq.(2</w:t>
      </w:r>
      <w:r w:rsidR="00076F62" w:rsidRPr="00855D9F">
        <w:rPr>
          <w:rFonts w:eastAsia="Times New Roman" w:cs="David"/>
        </w:rPr>
        <w:t>6</w:t>
      </w:r>
      <w:r w:rsidR="004D4992" w:rsidRPr="00855D9F">
        <w:rPr>
          <w:rFonts w:eastAsia="Times New Roman" w:cs="David"/>
        </w:rPr>
        <w:t xml:space="preserve">) </w:t>
      </w:r>
      <w:r w:rsidRPr="00855D9F">
        <w:rPr>
          <w:rFonts w:eastAsia="Times New Roman" w:cs="David"/>
        </w:rPr>
        <w:t xml:space="preserve">and calculate values of </w:t>
      </w:r>
      <w:r w:rsidR="008A4153" w:rsidRPr="00855D9F">
        <w:rPr>
          <w:rFonts w:eastAsia="Times New Roman" w:cs="David"/>
        </w:rPr>
        <w:t xml:space="preserve">location and buckling force </w:t>
      </w:r>
      <w:del w:id="354" w:author="Author" w:date="2020-01-13T09:47:00Z">
        <w:r w:rsidR="00F842BF" w:rsidRPr="00855D9F">
          <w:rPr>
            <w:rFonts w:eastAsia="Times New Roman" w:cs="David"/>
            <w:position w:val="-12"/>
          </w:rPr>
          <w:object w:dxaOrig="639" w:dyaOrig="380" w14:anchorId="69D458EA">
            <v:shape id="_x0000_i1291" type="#_x0000_t75" style="width:33pt;height:18.6pt" o:ole="">
              <v:imagedata r:id="rId180" o:title=""/>
            </v:shape>
            <o:OLEObject Type="Embed" ProgID="Equation.DSMT4" ShapeID="_x0000_i1291" DrawAspect="Content" ObjectID="_1640586167" r:id="rId181"/>
          </w:object>
        </w:r>
      </w:del>
      <w:ins w:id="355" w:author="Author" w:date="2020-01-13T09:47:00Z">
        <w:r>
          <w:rPr>
            <w:rFonts w:eastAsia="Times New Roman" w:cs="David"/>
            <w:position w:val="-12"/>
          </w:rPr>
          <w:object w:dxaOrig="664" w:dyaOrig="376" w14:anchorId="56D83B22">
            <v:shape id="_x0000_i1292" type="#_x0000_t75" style="width:33pt;height:18.6pt" o:ole="">
              <v:imagedata r:id="rId180" o:title=""/>
            </v:shape>
            <o:OLEObject Type="Embed" ProgID="Equation.DSMT4" ShapeID="_x0000_i1292" DrawAspect="Content" ObjectID="_1640586168" r:id="rId182"/>
          </w:object>
        </w:r>
      </w:ins>
      <w:r w:rsidRPr="00855D9F">
        <w:rPr>
          <w:rFonts w:eastAsia="Times New Roman" w:cs="David"/>
        </w:rPr>
        <w:t xml:space="preserve">, used </w:t>
      </w:r>
      <w:del w:id="356" w:author="Author" w:date="2020-01-13T09:47:00Z">
        <w:r w:rsidR="00DE0716">
          <w:rPr>
            <w:rFonts w:eastAsia="Times New Roman" w:cs="David"/>
            <w:position w:val="-4"/>
          </w:rPr>
          <w:pict w14:anchorId="1E8F1EA9">
            <v:shape id="_x0000_i1293" type="#_x0000_t75" style="width:12.6pt;height:15pt">
              <v:imagedata r:id="rId172" o:title=""/>
            </v:shape>
          </w:pict>
        </w:r>
      </w:del>
      <w:ins w:id="357" w:author="Author" w:date="2020-01-13T09:47:00Z">
        <w:r w:rsidR="00DE0716">
          <w:rPr>
            <w:rFonts w:eastAsia="Times New Roman" w:cs="David"/>
            <w:position w:val="-4"/>
          </w:rPr>
          <w:pict w14:anchorId="40617E6A">
            <v:shape id="_x0000_i1294" type="#_x0000_t75" style="width:12.6pt;height:15pt">
              <v:imagedata r:id="rId172" o:title=""/>
            </v:shape>
          </w:pict>
        </w:r>
      </w:ins>
      <w:r w:rsidRPr="00855D9F">
        <w:rPr>
          <w:rFonts w:eastAsia="Times New Roman" w:cs="David"/>
        </w:rPr>
        <w:t xml:space="preserve"> and </w:t>
      </w:r>
      <w:del w:id="358" w:author="Author" w:date="2020-01-13T09:47:00Z">
        <w:r w:rsidR="00DE0716">
          <w:rPr>
            <w:rFonts w:eastAsia="Times New Roman" w:cs="David"/>
            <w:position w:val="-4"/>
          </w:rPr>
          <w:pict w14:anchorId="27586DD2">
            <v:shape id="_x0000_i1295" type="#_x0000_t75" style="width:9pt;height:15pt">
              <v:imagedata r:id="rId171" o:title=""/>
            </v:shape>
          </w:pict>
        </w:r>
      </w:del>
      <w:ins w:id="359" w:author="Author" w:date="2020-01-13T09:47:00Z">
        <w:r w:rsidR="00DE0716">
          <w:rPr>
            <w:rFonts w:eastAsia="Times New Roman" w:cs="David"/>
            <w:position w:val="-4"/>
          </w:rPr>
          <w:pict w14:anchorId="773B7408">
            <v:shape id="_x0000_i1296" type="#_x0000_t75" style="width:9.6pt;height:15pt">
              <v:imagedata r:id="rId171" o:title=""/>
            </v:shape>
          </w:pict>
        </w:r>
      </w:ins>
      <w:r w:rsidRPr="00855D9F">
        <w:rPr>
          <w:rFonts w:eastAsia="Times New Roman" w:cs="David"/>
        </w:rPr>
        <w:t xml:space="preserve"> for all five experiments when the fiber contacts the cylinder wall</w:t>
      </w:r>
      <w:r w:rsidR="00870407" w:rsidRPr="00855D9F">
        <w:rPr>
          <w:rFonts w:eastAsia="Times New Roman" w:cs="David"/>
        </w:rPr>
        <w:t xml:space="preserve">, when the </w:t>
      </w:r>
      <w:r w:rsidR="00FC5034" w:rsidRPr="00855D9F">
        <w:rPr>
          <w:rFonts w:ascii="Roboto" w:eastAsia="Times New Roman" w:hAnsi="Roboto"/>
        </w:rPr>
        <w:t xml:space="preserve">dashed red </w:t>
      </w:r>
      <w:del w:id="360" w:author="Author" w:date="2020-01-13T09:47:00Z">
        <w:r w:rsidR="00FC5034" w:rsidRPr="00855D9F">
          <w:rPr>
            <w:rFonts w:ascii="Roboto" w:eastAsia="Times New Roman" w:hAnsi="Roboto"/>
          </w:rPr>
          <w:delText>lines</w:delText>
        </w:r>
      </w:del>
      <w:ins w:id="361" w:author="Author" w:date="2020-01-13T09:47:00Z">
        <w:r>
          <w:rPr>
            <w:rFonts w:ascii="Roboto" w:eastAsia="Times New Roman" w:hAnsi="Roboto"/>
          </w:rPr>
          <w:t>curve</w:t>
        </w:r>
        <w:r w:rsidRPr="00855D9F">
          <w:rPr>
            <w:rFonts w:ascii="Roboto" w:eastAsia="Times New Roman" w:hAnsi="Roboto"/>
          </w:rPr>
          <w:t>s</w:t>
        </w:r>
      </w:ins>
      <w:r w:rsidRPr="00855D9F">
        <w:rPr>
          <w:rFonts w:ascii="Roboto" w:eastAsia="Times New Roman" w:hAnsi="Roboto"/>
        </w:rPr>
        <w:t xml:space="preserve"> </w:t>
      </w:r>
      <w:r w:rsidR="00FC5034" w:rsidRPr="00855D9F">
        <w:rPr>
          <w:rFonts w:ascii="Roboto" w:eastAsia="Times New Roman" w:hAnsi="Roboto"/>
        </w:rPr>
        <w:t xml:space="preserve">in </w:t>
      </w:r>
      <w:r w:rsidR="00425D02" w:rsidRPr="00855D9F">
        <w:fldChar w:fldCharType="begin"/>
      </w:r>
      <w:r w:rsidR="00425D02" w:rsidRPr="00855D9F">
        <w:instrText xml:space="preserve"> REF _Ref8681312 \h  \* MERGEFORMAT </w:instrText>
      </w:r>
      <w:r w:rsidR="00425D02" w:rsidRPr="00855D9F">
        <w:fldChar w:fldCharType="separate"/>
      </w:r>
      <w:r w:rsidR="00D105C1" w:rsidRPr="00855D9F">
        <w:rPr>
          <w:rFonts w:asciiTheme="majorBidi" w:eastAsia="Times New Roman" w:hAnsiTheme="majorBidi" w:cstheme="majorBidi"/>
        </w:rPr>
        <w:t>Fig. 12</w:t>
      </w:r>
      <w:r w:rsidR="00425D02" w:rsidRPr="00855D9F">
        <w:fldChar w:fldCharType="end"/>
      </w:r>
      <w:r w:rsidR="00FC5034" w:rsidRPr="00855D9F">
        <w:rPr>
          <w:rFonts w:eastAsia="Times New Roman" w:cs="David"/>
        </w:rPr>
        <w:t xml:space="preserve"> </w:t>
      </w:r>
      <w:r w:rsidR="00FC5034" w:rsidRPr="00855D9F">
        <w:rPr>
          <w:rFonts w:ascii="Roboto" w:eastAsia="Times New Roman" w:hAnsi="Roboto"/>
        </w:rPr>
        <w:t xml:space="preserve">indicate the boundaries of the cylinder for </w:t>
      </w:r>
      <w:del w:id="362" w:author="Author" w:date="2020-01-13T09:47:00Z">
        <w:r w:rsidR="00DE0716">
          <w:rPr>
            <w:rFonts w:asciiTheme="majorBidi" w:hAnsiTheme="majorBidi" w:cstheme="majorBidi"/>
            <w:position w:val="-6"/>
          </w:rPr>
          <w:pict w14:anchorId="1C5DE889">
            <v:shape id="_x0000_i1297" type="#_x0000_t75" style="width:51.6pt;height:12.6pt">
              <v:imagedata r:id="rId183" o:title=""/>
            </v:shape>
          </w:pict>
        </w:r>
      </w:del>
      <w:ins w:id="363" w:author="Author" w:date="2020-01-13T09:47:00Z">
        <w:r w:rsidR="00DE0716">
          <w:rPr>
            <w:rFonts w:asciiTheme="majorBidi" w:hAnsiTheme="majorBidi" w:cstheme="majorBidi"/>
            <w:position w:val="-6"/>
          </w:rPr>
          <w:pict w14:anchorId="3EDF5AB5">
            <v:shape id="_x0000_i1298" type="#_x0000_t75" style="width:52.2pt;height:12.6pt">
              <v:imagedata r:id="rId183" o:title=""/>
            </v:shape>
          </w:pict>
        </w:r>
      </w:ins>
      <w:proofErr w:type="spellStart"/>
      <w:r w:rsidR="00FC5034" w:rsidRPr="00855D9F">
        <w:rPr>
          <w:rFonts w:asciiTheme="majorBidi" w:hAnsiTheme="majorBidi" w:cstheme="majorBidi"/>
        </w:rPr>
        <w:t>and</w:t>
      </w:r>
      <w:proofErr w:type="spellEnd"/>
      <w:r w:rsidR="00FC5034" w:rsidRPr="00855D9F">
        <w:rPr>
          <w:rFonts w:asciiTheme="majorBidi" w:hAnsiTheme="majorBidi" w:cstheme="majorBidi"/>
        </w:rPr>
        <w:t xml:space="preserve"> </w:t>
      </w:r>
      <w:del w:id="364" w:author="Author" w:date="2020-01-13T09:47:00Z">
        <w:r w:rsidR="00DE0716">
          <w:rPr>
            <w:rFonts w:asciiTheme="majorBidi" w:hAnsiTheme="majorBidi" w:cstheme="majorBidi"/>
            <w:position w:val="-6"/>
          </w:rPr>
          <w:pict w14:anchorId="1A0A15BD">
            <v:shape id="_x0000_i1299" type="#_x0000_t75" style="width:55.8pt;height:12.6pt">
              <v:imagedata r:id="rId184" o:title=""/>
            </v:shape>
          </w:pict>
        </w:r>
      </w:del>
      <w:ins w:id="365" w:author="Author" w:date="2020-01-13T09:47:00Z">
        <w:r w:rsidR="00DE0716">
          <w:rPr>
            <w:rFonts w:asciiTheme="majorBidi" w:hAnsiTheme="majorBidi" w:cstheme="majorBidi"/>
            <w:position w:val="-6"/>
          </w:rPr>
          <w:pict w14:anchorId="19A798B7">
            <v:shape id="_x0000_i1300" type="#_x0000_t75" style="width:55.8pt;height:12.6pt">
              <v:imagedata r:id="rId184" o:title=""/>
            </v:shape>
          </w:pict>
        </w:r>
      </w:ins>
      <w:r w:rsidR="00FC5034" w:rsidRPr="00855D9F">
        <w:rPr>
          <w:rFonts w:asciiTheme="majorBidi" w:hAnsiTheme="majorBidi" w:cstheme="majorBidi"/>
        </w:rPr>
        <w:t>.</w:t>
      </w:r>
      <w:r w:rsidRPr="00855D9F">
        <w:rPr>
          <w:rFonts w:eastAsia="Times New Roman" w:cs="David"/>
        </w:rPr>
        <w:t xml:space="preserve"> To determine the location and first buckling force</w:t>
      </w:r>
      <w:del w:id="366" w:author="Author" w:date="2020-01-13T09:47:00Z">
        <w:r w:rsidR="00DE0716">
          <w:rPr>
            <w:rFonts w:eastAsia="Times New Roman" w:cs="David"/>
            <w:position w:val="-12"/>
          </w:rPr>
          <w:pict w14:anchorId="1F9ECC00">
            <v:shape id="_x0000_i1301" type="#_x0000_t75" style="width:41.4pt;height:20.4pt">
              <v:imagedata r:id="rId185" o:title=""/>
            </v:shape>
          </w:pict>
        </w:r>
      </w:del>
      <w:ins w:id="367" w:author="Author" w:date="2020-01-13T09:47:00Z">
        <w:r w:rsidR="00DE0716">
          <w:rPr>
            <w:rFonts w:eastAsia="Times New Roman" w:cs="David"/>
            <w:position w:val="-12"/>
          </w:rPr>
          <w:pict w14:anchorId="4D9A587B">
            <v:shape id="_x0000_i1302" type="#_x0000_t75" style="width:41.4pt;height:19.8pt">
              <v:imagedata r:id="rId185" o:title=""/>
            </v:shape>
          </w:pict>
        </w:r>
      </w:ins>
      <w:r w:rsidRPr="00855D9F">
        <w:rPr>
          <w:rFonts w:eastAsia="Times New Roman" w:cs="David"/>
        </w:rPr>
        <w:t xml:space="preserve"> of the first point of contact in the cylinder, we solve the two equations</w:t>
      </w:r>
      <w:r w:rsidR="000700AD" w:rsidRPr="00855D9F">
        <w:rPr>
          <w:rFonts w:eastAsia="Times New Roman" w:cs="David"/>
        </w:rPr>
        <w:t xml:space="preserve"> obtained from</w:t>
      </w:r>
      <w:r w:rsidRPr="00855D9F">
        <w:rPr>
          <w:rFonts w:eastAsia="Times New Roman" w:cs="David"/>
        </w:rPr>
        <w:t xml:space="preserve"> the conditions of contact are: </w:t>
      </w:r>
      <w:del w:id="368" w:author="Author" w:date="2020-01-13T09:47:00Z">
        <w:r w:rsidR="00DE0716">
          <w:rPr>
            <w:rFonts w:eastAsia="Times New Roman" w:cs="David"/>
            <w:position w:val="-14"/>
          </w:rPr>
          <w:pict w14:anchorId="16C61F6A">
            <v:shape id="_x0000_i1303" type="#_x0000_t75" style="width:116.4pt;height:21.6pt">
              <v:imagedata r:id="rId186" o:title=""/>
            </v:shape>
          </w:pict>
        </w:r>
      </w:del>
      <w:ins w:id="369" w:author="Author" w:date="2020-01-13T09:47:00Z">
        <w:r w:rsidR="00DE0716">
          <w:rPr>
            <w:rFonts w:eastAsia="Times New Roman" w:cs="David"/>
            <w:position w:val="-14"/>
          </w:rPr>
          <w:pict w14:anchorId="354142C5">
            <v:shape id="_x0000_i1304" type="#_x0000_t75" style="width:115.8pt;height:22.2pt">
              <v:imagedata r:id="rId186" o:title=""/>
            </v:shape>
          </w:pict>
        </w:r>
      </w:ins>
      <w:r w:rsidRPr="00855D9F">
        <w:rPr>
          <w:rFonts w:eastAsia="Times New Roman" w:cs="David"/>
        </w:rPr>
        <w:t xml:space="preserve">. </w:t>
      </w:r>
      <w:r w:rsidR="00C7120A" w:rsidRPr="00855D9F">
        <w:rPr>
          <w:rFonts w:eastAsia="Times New Roman" w:cs="David"/>
        </w:rPr>
        <w:t>We substitute the</w:t>
      </w:r>
      <w:r w:rsidR="00F71BD8" w:rsidRPr="00855D9F">
        <w:rPr>
          <w:rFonts w:eastAsia="Times New Roman" w:cs="David"/>
        </w:rPr>
        <w:t xml:space="preserve"> values of </w:t>
      </w:r>
      <w:del w:id="370" w:author="Author" w:date="2020-01-13T09:47:00Z">
        <w:r w:rsidR="00DE0716">
          <w:rPr>
            <w:rFonts w:eastAsia="Times New Roman" w:cs="David"/>
            <w:position w:val="-10"/>
          </w:rPr>
          <w:pict w14:anchorId="7E377E45">
            <v:shape id="_x0000_i1305" type="#_x0000_t75" style="width:24pt;height:16.8pt">
              <v:imagedata r:id="rId187" o:title=""/>
            </v:shape>
          </w:pict>
        </w:r>
      </w:del>
      <w:ins w:id="371" w:author="Author" w:date="2020-01-13T09:47:00Z">
        <w:r w:rsidR="00DE0716">
          <w:rPr>
            <w:rFonts w:eastAsia="Times New Roman" w:cs="David"/>
            <w:position w:val="-10"/>
          </w:rPr>
          <w:pict w14:anchorId="23AB6279">
            <v:shape id="_x0000_i1306" type="#_x0000_t75" style="width:24.6pt;height:16.8pt">
              <v:imagedata r:id="rId187" o:title=""/>
            </v:shape>
          </w:pict>
        </w:r>
      </w:ins>
      <w:r w:rsidR="00561585" w:rsidRPr="00855D9F">
        <w:rPr>
          <w:rFonts w:eastAsia="Times New Roman" w:cs="David"/>
        </w:rPr>
        <w:t xml:space="preserve"> </w:t>
      </w:r>
      <w:r w:rsidRPr="00855D9F">
        <w:rPr>
          <w:rFonts w:eastAsia="Times New Roman" w:cs="David"/>
        </w:rPr>
        <w:t xml:space="preserve">that were obtained </w:t>
      </w:r>
      <w:r w:rsidR="004A5E4B" w:rsidRPr="00855D9F">
        <w:rPr>
          <w:rFonts w:eastAsia="Times New Roman" w:cs="David"/>
        </w:rPr>
        <w:t>according to</w:t>
      </w:r>
      <w:r w:rsidRPr="00855D9F">
        <w:rPr>
          <w:rFonts w:eastAsia="Times New Roman" w:cs="David"/>
        </w:rPr>
        <w:t xml:space="preserve"> Eq.</w:t>
      </w:r>
      <w:r w:rsidR="00CB5659" w:rsidRPr="00855D9F">
        <w:rPr>
          <w:rFonts w:eastAsia="Times New Roman" w:cs="David"/>
        </w:rPr>
        <w:t xml:space="preserve"> </w:t>
      </w:r>
      <w:r w:rsidRPr="00855D9F">
        <w:rPr>
          <w:rFonts w:eastAsia="Times New Roman" w:cs="David"/>
        </w:rPr>
        <w:t>(2</w:t>
      </w:r>
      <w:r w:rsidR="00076F62" w:rsidRPr="00855D9F">
        <w:rPr>
          <w:rFonts w:eastAsia="Times New Roman" w:cs="David"/>
        </w:rPr>
        <w:t>5</w:t>
      </w:r>
      <w:r w:rsidRPr="00855D9F">
        <w:rPr>
          <w:rFonts w:eastAsia="Times New Roman" w:cs="David"/>
        </w:rPr>
        <w:t xml:space="preserve">) </w:t>
      </w:r>
      <w:r w:rsidR="00C7120A" w:rsidRPr="00855D9F">
        <w:rPr>
          <w:rFonts w:eastAsia="Times New Roman" w:cs="David"/>
        </w:rPr>
        <w:t xml:space="preserve">and </w:t>
      </w:r>
      <w:r w:rsidR="004A5E4B" w:rsidRPr="00855D9F">
        <w:rPr>
          <w:rFonts w:eastAsia="Times New Roman" w:cs="David"/>
        </w:rPr>
        <w:t>a set of</w:t>
      </w:r>
      <w:r w:rsidRPr="00855D9F">
        <w:rPr>
          <w:rFonts w:eastAsia="Times New Roman" w:cs="David"/>
        </w:rPr>
        <w:t xml:space="preserve"> values of </w:t>
      </w:r>
      <w:del w:id="372" w:author="Author" w:date="2020-01-13T09:47:00Z">
        <w:r w:rsidR="00DE0716">
          <w:rPr>
            <w:rFonts w:eastAsia="Times New Roman" w:cs="David"/>
            <w:position w:val="-4"/>
          </w:rPr>
          <w:pict w14:anchorId="7D0B121F">
            <v:shape id="_x0000_i1307" type="#_x0000_t75" style="width:12.6pt;height:15pt">
              <v:imagedata r:id="rId188" o:title=""/>
            </v:shape>
          </w:pict>
        </w:r>
      </w:del>
      <w:ins w:id="373" w:author="Author" w:date="2020-01-13T09:47:00Z">
        <w:r w:rsidR="00DE0716">
          <w:rPr>
            <w:rFonts w:eastAsia="Times New Roman" w:cs="David"/>
            <w:position w:val="-4"/>
          </w:rPr>
          <w:pict w14:anchorId="00ED8CCF">
            <v:shape id="_x0000_i1308" type="#_x0000_t75" style="width:12.6pt;height:15pt">
              <v:imagedata r:id="rId188" o:title=""/>
            </v:shape>
          </w:pict>
        </w:r>
      </w:ins>
      <w:r w:rsidRPr="00855D9F">
        <w:rPr>
          <w:rFonts w:eastAsia="Times New Roman" w:cs="David"/>
        </w:rPr>
        <w:t xml:space="preserve"> until the fiber contacted the cylinder </w:t>
      </w:r>
      <w:r w:rsidRPr="00855D9F">
        <w:rPr>
          <w:rFonts w:eastAsia="Times New Roman" w:cs="David"/>
        </w:rPr>
        <w:lastRenderedPageBreak/>
        <w:t xml:space="preserve">wall in the range of </w:t>
      </w:r>
      <w:del w:id="374" w:author="Author" w:date="2020-01-13T09:47:00Z">
        <w:r w:rsidR="00931E6B" w:rsidRPr="00855D9F">
          <w:rPr>
            <w:rFonts w:eastAsia="Times New Roman" w:cs="David"/>
            <w:position w:val="-24"/>
          </w:rPr>
          <w:object w:dxaOrig="1200" w:dyaOrig="620" w14:anchorId="58C9C57D">
            <v:shape id="_x0000_i1309" type="#_x0000_t75" style="width:59.4pt;height:30pt" o:ole="">
              <v:imagedata r:id="rId189" o:title=""/>
            </v:shape>
            <o:OLEObject Type="Embed" ProgID="Equation.DSMT4" ShapeID="_x0000_i1309" DrawAspect="Content" ObjectID="_1640586169" r:id="rId190"/>
          </w:object>
        </w:r>
      </w:del>
      <w:ins w:id="375" w:author="Author" w:date="2020-01-13T09:47:00Z">
        <w:r>
          <w:rPr>
            <w:rFonts w:eastAsia="Times New Roman" w:cs="David"/>
            <w:position w:val="-24"/>
          </w:rPr>
          <w:object w:dxaOrig="1190" w:dyaOrig="601" w14:anchorId="343F944D">
            <v:shape id="_x0000_i1310" type="#_x0000_t75" style="width:59.4pt;height:30pt" o:ole="">
              <v:imagedata r:id="rId189" o:title=""/>
            </v:shape>
            <o:OLEObject Type="Embed" ProgID="Equation.DSMT4" ShapeID="_x0000_i1310" DrawAspect="Content" ObjectID="_1640586170" r:id="rId191"/>
          </w:object>
        </w:r>
      </w:ins>
      <w:r w:rsidR="00C7120A" w:rsidRPr="00855D9F">
        <w:rPr>
          <w:rFonts w:eastAsia="Times New Roman" w:cs="David"/>
        </w:rPr>
        <w:t xml:space="preserve">, and the results are presented in </w:t>
      </w:r>
      <w:r w:rsidR="00425D02" w:rsidRPr="00855D9F">
        <w:fldChar w:fldCharType="begin"/>
      </w:r>
      <w:r w:rsidR="00425D02" w:rsidRPr="00855D9F">
        <w:instrText xml:space="preserve"> REF _Ref8681312 \h  \* MERGEFORMAT </w:instrText>
      </w:r>
      <w:r w:rsidR="00425D02" w:rsidRPr="00855D9F">
        <w:fldChar w:fldCharType="separate"/>
      </w:r>
      <w:r w:rsidR="00D105C1" w:rsidRPr="00855D9F">
        <w:rPr>
          <w:rFonts w:asciiTheme="majorBidi" w:eastAsia="Times New Roman" w:hAnsiTheme="majorBidi" w:cstheme="majorBidi"/>
        </w:rPr>
        <w:t>Fig. 12</w:t>
      </w:r>
      <w:r w:rsidR="00425D02" w:rsidRPr="00855D9F">
        <w:fldChar w:fldCharType="end"/>
      </w:r>
      <w:r w:rsidRPr="00855D9F">
        <w:rPr>
          <w:rFonts w:eastAsia="Times New Roman" w:cs="David"/>
        </w:rPr>
        <w:t>. Also, the location and first buckling force were approximated ahead of the first contact</w:t>
      </w:r>
      <w:r w:rsidR="001418BF" w:rsidRPr="00855D9F">
        <w:rPr>
          <w:rFonts w:eastAsia="Times New Roman" w:cs="David"/>
        </w:rPr>
        <w:t xml:space="preserve"> </w:t>
      </w:r>
      <w:r w:rsidR="00B05D1F" w:rsidRPr="00855D9F">
        <w:rPr>
          <w:rFonts w:eastAsia="Times New Roman" w:cs="David"/>
        </w:rPr>
        <w:fldChar w:fldCharType="begin"/>
      </w:r>
      <w:r w:rsidR="001418BF" w:rsidRPr="00855D9F">
        <w:rPr>
          <w:rFonts w:eastAsia="Times New Roman" w:cs="David"/>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eastAsia="Times New Roman" w:cs="David"/>
        </w:rPr>
        <w:fldChar w:fldCharType="separate"/>
      </w:r>
      <w:r w:rsidR="001418BF" w:rsidRPr="00855D9F">
        <w:rPr>
          <w:rFonts w:eastAsia="Times New Roman" w:cs="David"/>
        </w:rPr>
        <w:t>[</w:t>
      </w:r>
      <w:hyperlink w:anchor="_ENREF_42" w:tooltip="Fang, 2013 #12" w:history="1">
        <w:r w:rsidR="003450F9" w:rsidRPr="00855D9F">
          <w:rPr>
            <w:rFonts w:eastAsia="Times New Roman" w:cs="David"/>
          </w:rPr>
          <w:t>42</w:t>
        </w:r>
      </w:hyperlink>
      <w:r w:rsidR="001418BF" w:rsidRPr="00855D9F">
        <w:rPr>
          <w:rFonts w:eastAsia="Times New Roman" w:cs="David"/>
        </w:rPr>
        <w:t>]</w:t>
      </w:r>
      <w:r w:rsidR="00B05D1F" w:rsidRPr="00855D9F">
        <w:rPr>
          <w:rFonts w:eastAsia="Times New Roman" w:cs="David"/>
        </w:rPr>
        <w:fldChar w:fldCharType="end"/>
      </w:r>
      <w:r w:rsidRPr="00855D9F">
        <w:rPr>
          <w:rFonts w:eastAsia="Times New Roman" w:cs="David"/>
        </w:rPr>
        <w:t xml:space="preserve">. By assuming </w:t>
      </w:r>
      <w:del w:id="376" w:author="Author" w:date="2020-01-13T09:47:00Z">
        <w:r w:rsidR="00DE0716">
          <w:rPr>
            <w:rFonts w:eastAsia="Times New Roman" w:cs="David"/>
            <w:position w:val="-12"/>
          </w:rPr>
          <w:pict w14:anchorId="4F19C4F2">
            <v:shape id="_x0000_i1311" type="#_x0000_t75" style="width:36.6pt;height:18pt">
              <v:imagedata r:id="rId192" o:title=""/>
            </v:shape>
          </w:pict>
        </w:r>
      </w:del>
      <w:ins w:id="377" w:author="Author" w:date="2020-01-13T09:47:00Z">
        <w:r w:rsidR="00DE0716">
          <w:rPr>
            <w:rFonts w:eastAsia="Times New Roman" w:cs="David"/>
            <w:position w:val="-12"/>
          </w:rPr>
          <w:pict w14:anchorId="0629232C">
            <v:shape id="_x0000_i1312" type="#_x0000_t75" style="width:37.2pt;height:18pt">
              <v:imagedata r:id="rId192" o:title=""/>
            </v:shape>
          </w:pict>
        </w:r>
      </w:ins>
      <w:r w:rsidRPr="00855D9F">
        <w:rPr>
          <w:rFonts w:eastAsia="Times New Roman" w:cs="David"/>
        </w:rPr>
        <w:t xml:space="preserve"> and using linearization, we obtain</w:t>
      </w:r>
      <w:r w:rsidR="00992E1B" w:rsidRPr="00855D9F">
        <w:rPr>
          <w:rFonts w:eastAsia="Times New Roman" w:cs="David"/>
        </w:rPr>
        <w:t xml:space="preserve"> from Eq. (19) and Eq. (26)</w:t>
      </w:r>
      <w:r w:rsidRPr="00855D9F">
        <w:rPr>
          <w:rFonts w:eastAsia="Times New Roman" w:cs="David"/>
        </w:rPr>
        <w:t>:</w:t>
      </w:r>
    </w:p>
    <w:p w14:paraId="40E856ED" w14:textId="77777777" w:rsidR="00D14A92" w:rsidRPr="00855D9F" w:rsidRDefault="00D14A92" w:rsidP="00870407">
      <w:pPr>
        <w:bidi w:val="0"/>
        <w:spacing w:after="0" w:line="360" w:lineRule="auto"/>
        <w:jc w:val="both"/>
        <w:rPr>
          <w:rFonts w:ascii="Times New Roman" w:eastAsia="Times New Roman" w:hAnsi="Times New Roman" w:cs="David"/>
          <w:sz w:val="8"/>
          <w:szCs w:val="8"/>
        </w:rPr>
      </w:pPr>
    </w:p>
    <w:p w14:paraId="2C5B9498" w14:textId="20F6393E" w:rsidR="00D14A92" w:rsidRPr="00855D9F" w:rsidRDefault="00367425" w:rsidP="00D11490">
      <w:pPr>
        <w:pStyle w:val="MTDisplayEquation"/>
        <w:bidi w:val="0"/>
        <w:jc w:val="right"/>
      </w:pPr>
      <w:r w:rsidRPr="00855D9F">
        <w:tab/>
      </w:r>
      <w:del w:id="378" w:author="Author" w:date="2020-01-13T09:47:00Z">
        <w:r w:rsidR="00DE0716">
          <w:rPr>
            <w:position w:val="-98"/>
          </w:rPr>
          <w:pict w14:anchorId="23918709">
            <v:shape id="_x0000_i1313" type="#_x0000_t75" style="width:150.6pt;height:105pt">
              <v:imagedata r:id="rId193" o:title=""/>
            </v:shape>
          </w:pict>
        </w:r>
      </w:del>
      <w:ins w:id="379" w:author="Author" w:date="2020-01-13T09:47:00Z">
        <w:r w:rsidR="00DE0716">
          <w:rPr>
            <w:position w:val="-98"/>
          </w:rPr>
          <w:pict w14:anchorId="7336FBC0">
            <v:shape id="_x0000_i1314" type="#_x0000_t75" style="width:151.2pt;height:105pt">
              <v:imagedata r:id="rId193" o:title=""/>
            </v:shape>
          </w:pict>
        </w:r>
      </w:ins>
      <w:r w:rsidRPr="00855D9F">
        <w:t xml:space="preserve"> </w:t>
      </w:r>
      <w:r w:rsidRPr="00855D9F">
        <w:tab/>
      </w:r>
      <w:r w:rsidRPr="00855D9F">
        <w:tab/>
      </w:r>
      <w:r w:rsidR="00D11490" w:rsidRPr="00855D9F">
        <w:t xml:space="preserve">    </w:t>
      </w:r>
      <w:r w:rsidR="00D11490" w:rsidRPr="00855D9F">
        <w:tab/>
        <w:t xml:space="preserve">   </w:t>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29</w:instrText>
      </w:r>
      <w:r w:rsidR="00D105C1" w:rsidRPr="00855D9F">
        <w:fldChar w:fldCharType="end"/>
      </w:r>
      <w:r w:rsidRPr="00855D9F">
        <w:instrText>)</w:instrText>
      </w:r>
      <w:r w:rsidR="00B05D1F" w:rsidRPr="00855D9F">
        <w:fldChar w:fldCharType="end"/>
      </w:r>
    </w:p>
    <w:p w14:paraId="50606488" w14:textId="77777777" w:rsidR="004E331E" w:rsidRPr="00855D9F" w:rsidRDefault="004E331E" w:rsidP="00CF2B97">
      <w:pPr>
        <w:pStyle w:val="MTDisplayEquation"/>
        <w:bidi w:val="0"/>
        <w:spacing w:line="276" w:lineRule="auto"/>
        <w:ind w:left="0" w:firstLine="0"/>
        <w:jc w:val="left"/>
        <w:rPr>
          <w:rFonts w:eastAsia="Times New Roman" w:cs="David"/>
        </w:rPr>
      </w:pPr>
    </w:p>
    <w:p w14:paraId="1CFDA307" w14:textId="660919F7" w:rsidR="00FC5034" w:rsidRPr="00855D9F" w:rsidRDefault="00367425" w:rsidP="00B90BA3">
      <w:pPr>
        <w:pStyle w:val="MTDisplayEquation"/>
        <w:bidi w:val="0"/>
        <w:ind w:left="0" w:firstLine="0"/>
        <w:jc w:val="left"/>
        <w:rPr>
          <w:rFonts w:eastAsia="Times New Roman" w:cs="David"/>
        </w:rPr>
      </w:pPr>
      <w:r w:rsidRPr="00855D9F">
        <w:rPr>
          <w:rFonts w:eastAsia="Times New Roman" w:cs="David"/>
        </w:rPr>
        <w:t>In addition</w:t>
      </w:r>
      <w:r w:rsidRPr="00855D9F">
        <w:rPr>
          <w:rFonts w:eastAsia="Times New Roman" w:cs="David"/>
          <w:rtl/>
        </w:rPr>
        <w:t>,</w:t>
      </w:r>
      <w:r w:rsidRPr="00855D9F">
        <w:rPr>
          <w:rFonts w:eastAsia="Times New Roman" w:cs="David"/>
        </w:rPr>
        <w:t xml:space="preserve"> the </w:t>
      </w:r>
      <w:r w:rsidR="00B90BA3" w:rsidRPr="00855D9F">
        <w:rPr>
          <w:rFonts w:eastAsia="Times New Roman" w:cs="David"/>
        </w:rPr>
        <w:t xml:space="preserve">location of the second contact point on the cylinder </w:t>
      </w:r>
      <w:r w:rsidRPr="00855D9F">
        <w:rPr>
          <w:rFonts w:eastAsia="Times New Roman" w:cs="David"/>
        </w:rPr>
        <w:t xml:space="preserve">and second buckling force </w:t>
      </w:r>
      <w:del w:id="380" w:author="Author" w:date="2020-01-13T09:47:00Z">
        <w:r w:rsidR="00DE0716">
          <w:rPr>
            <w:rFonts w:eastAsia="Times New Roman" w:cs="David"/>
            <w:position w:val="-12"/>
            <w:sz w:val="28"/>
            <w:szCs w:val="28"/>
          </w:rPr>
          <w:pict w14:anchorId="20FEB241">
            <v:shape id="_x0000_i1315" type="#_x0000_t75" style="width:37.8pt;height:18pt">
              <v:imagedata r:id="rId194" o:title=""/>
            </v:shape>
          </w:pict>
        </w:r>
      </w:del>
      <w:ins w:id="381" w:author="Author" w:date="2020-01-13T09:47:00Z">
        <w:r w:rsidR="00DE0716">
          <w:rPr>
            <w:rFonts w:eastAsia="Times New Roman" w:cs="David"/>
            <w:position w:val="-12"/>
            <w:sz w:val="28"/>
            <w:szCs w:val="28"/>
          </w:rPr>
          <w:pict w14:anchorId="1F64F61E">
            <v:shape id="_x0000_i1316" type="#_x0000_t75" style="width:37.8pt;height:18pt">
              <v:imagedata r:id="rId194" o:title=""/>
            </v:shape>
          </w:pict>
        </w:r>
      </w:ins>
      <w:r w:rsidRPr="00855D9F">
        <w:rPr>
          <w:rFonts w:eastAsia="Times New Roman" w:cs="David"/>
        </w:rPr>
        <w:t xml:space="preserve"> were calculated</w:t>
      </w:r>
      <w:r w:rsidR="001418BF" w:rsidRPr="00855D9F">
        <w:rPr>
          <w:rFonts w:eastAsia="Times New Roman" w:cs="David"/>
        </w:rPr>
        <w:t xml:space="preserve"> by Eq. (29)</w:t>
      </w:r>
      <w:r w:rsidRPr="00855D9F">
        <w:rPr>
          <w:rFonts w:eastAsia="Times New Roman" w:cs="David"/>
        </w:rPr>
        <w:t xml:space="preserve">. </w:t>
      </w:r>
    </w:p>
    <w:p w14:paraId="4964136B" w14:textId="77777777" w:rsidR="005B7100" w:rsidRPr="00855D9F" w:rsidRDefault="00367425">
      <w:pPr>
        <w:bidi w:val="0"/>
        <w:rPr>
          <w:rFonts w:ascii="Times New Roman" w:eastAsia="Calibri" w:hAnsi="Times New Roman" w:cs="Times New Roman"/>
          <w:b/>
          <w:bCs/>
          <w:sz w:val="24"/>
          <w:szCs w:val="24"/>
        </w:rPr>
      </w:pPr>
      <w:r w:rsidRPr="00855D9F">
        <w:rPr>
          <w:b/>
          <w:bCs/>
        </w:rPr>
        <w:br w:type="page"/>
      </w:r>
    </w:p>
    <w:p w14:paraId="1F49BB7A" w14:textId="77777777" w:rsidR="00BE06E8" w:rsidRPr="00855D9F" w:rsidRDefault="00367425" w:rsidP="00CA178C">
      <w:pPr>
        <w:pStyle w:val="Heading1"/>
        <w:numPr>
          <w:ilvl w:val="2"/>
          <w:numId w:val="6"/>
        </w:numPr>
        <w:tabs>
          <w:tab w:val="right" w:pos="426"/>
        </w:tabs>
        <w:bidi w:val="0"/>
        <w:spacing w:before="480" w:after="240" w:line="276" w:lineRule="auto"/>
        <w:ind w:left="0" w:firstLine="0"/>
        <w:jc w:val="both"/>
        <w:rPr>
          <w:rFonts w:asciiTheme="majorBidi" w:hAnsiTheme="majorBidi" w:cstheme="majorBidi"/>
          <w:b/>
          <w:bCs/>
          <w:color w:val="auto"/>
          <w:sz w:val="22"/>
          <w:szCs w:val="22"/>
        </w:rPr>
      </w:pPr>
      <w:r w:rsidRPr="00855D9F">
        <w:rPr>
          <w:rFonts w:asciiTheme="majorBidi" w:hAnsiTheme="majorBidi" w:cstheme="majorBidi"/>
          <w:b/>
          <w:bCs/>
          <w:color w:val="auto"/>
          <w:sz w:val="24"/>
          <w:szCs w:val="24"/>
        </w:rPr>
        <w:lastRenderedPageBreak/>
        <w:t xml:space="preserve">Solution </w:t>
      </w:r>
      <w:r w:rsidR="00245C55">
        <w:rPr>
          <w:rFonts w:asciiTheme="majorBidi" w:hAnsiTheme="majorBidi" w:cstheme="majorBidi"/>
          <w:b/>
          <w:bCs/>
          <w:color w:val="auto"/>
          <w:sz w:val="24"/>
          <w:szCs w:val="24"/>
        </w:rPr>
        <w:t>for</w:t>
      </w:r>
      <w:r w:rsidR="00245C55" w:rsidRPr="00855D9F">
        <w:rPr>
          <w:rFonts w:asciiTheme="majorBidi" w:hAnsiTheme="majorBidi" w:cstheme="majorBidi"/>
          <w:b/>
          <w:bCs/>
          <w:color w:val="auto"/>
          <w:sz w:val="24"/>
          <w:szCs w:val="24"/>
        </w:rPr>
        <w:t xml:space="preserve"> </w:t>
      </w:r>
      <w:r w:rsidRPr="00855D9F">
        <w:rPr>
          <w:rFonts w:asciiTheme="majorBidi" w:hAnsiTheme="majorBidi" w:cstheme="majorBidi"/>
          <w:b/>
          <w:bCs/>
          <w:color w:val="auto"/>
          <w:sz w:val="24"/>
          <w:szCs w:val="24"/>
        </w:rPr>
        <w:t xml:space="preserve">fiber and </w:t>
      </w:r>
      <w:r w:rsidR="00245C55" w:rsidRPr="00855D9F">
        <w:rPr>
          <w:rFonts w:asciiTheme="majorBidi" w:hAnsiTheme="majorBidi" w:cstheme="majorBidi"/>
          <w:b/>
          <w:bCs/>
          <w:color w:val="auto"/>
          <w:sz w:val="24"/>
          <w:szCs w:val="24"/>
        </w:rPr>
        <w:t>cylinder</w:t>
      </w:r>
      <w:r w:rsidR="00245C55">
        <w:rPr>
          <w:rFonts w:asciiTheme="majorBidi" w:hAnsiTheme="majorBidi" w:cstheme="majorBidi"/>
          <w:b/>
          <w:bCs/>
          <w:color w:val="auto"/>
          <w:sz w:val="24"/>
          <w:szCs w:val="24"/>
        </w:rPr>
        <w:t xml:space="preserve"> </w:t>
      </w:r>
      <w:r w:rsidRPr="00855D9F">
        <w:rPr>
          <w:rFonts w:asciiTheme="majorBidi" w:hAnsiTheme="majorBidi" w:cstheme="majorBidi"/>
          <w:b/>
          <w:bCs/>
          <w:color w:val="auto"/>
          <w:sz w:val="24"/>
          <w:szCs w:val="24"/>
        </w:rPr>
        <w:t xml:space="preserve">wall </w:t>
      </w:r>
      <w:r w:rsidR="00245C55">
        <w:rPr>
          <w:rFonts w:asciiTheme="majorBidi" w:hAnsiTheme="majorBidi" w:cstheme="majorBidi"/>
          <w:b/>
          <w:bCs/>
          <w:color w:val="auto"/>
          <w:sz w:val="24"/>
          <w:szCs w:val="24"/>
        </w:rPr>
        <w:t>in</w:t>
      </w:r>
      <w:r w:rsidRPr="00855D9F">
        <w:rPr>
          <w:rFonts w:asciiTheme="majorBidi" w:hAnsiTheme="majorBidi" w:cstheme="majorBidi"/>
          <w:b/>
          <w:bCs/>
          <w:color w:val="auto"/>
          <w:sz w:val="24"/>
          <w:szCs w:val="24"/>
        </w:rPr>
        <w:t xml:space="preserve"> contact </w:t>
      </w:r>
    </w:p>
    <w:p w14:paraId="6AA9F55C" w14:textId="413A3821" w:rsidR="009C0192" w:rsidRPr="00855D9F" w:rsidRDefault="00367425" w:rsidP="00D23E77">
      <w:pPr>
        <w:bidi w:val="0"/>
        <w:spacing w:line="360" w:lineRule="auto"/>
        <w:ind w:firstLine="284"/>
        <w:jc w:val="both"/>
        <w:rPr>
          <w:rFonts w:asciiTheme="majorBidi" w:hAnsiTheme="majorBidi" w:cstheme="majorBidi"/>
          <w:color w:val="000000" w:themeColor="text1"/>
          <w:sz w:val="24"/>
          <w:szCs w:val="24"/>
        </w:rPr>
      </w:pPr>
      <w:r w:rsidRPr="00855D9F">
        <w:rPr>
          <w:rFonts w:asciiTheme="majorBidi" w:hAnsiTheme="majorBidi" w:cstheme="majorBidi"/>
          <w:color w:val="000000" w:themeColor="text1"/>
          <w:sz w:val="24"/>
          <w:szCs w:val="24"/>
        </w:rPr>
        <w:t xml:space="preserve">Fiber </w:t>
      </w:r>
      <w:r w:rsidR="00C664E6" w:rsidRPr="00855D9F">
        <w:rPr>
          <w:rFonts w:asciiTheme="majorBidi" w:hAnsiTheme="majorBidi" w:cstheme="majorBidi"/>
          <w:color w:val="000000" w:themeColor="text1"/>
          <w:sz w:val="24"/>
          <w:szCs w:val="24"/>
        </w:rPr>
        <w:t xml:space="preserve">under axial load </w:t>
      </w:r>
      <w:r w:rsidR="00245C55">
        <w:rPr>
          <w:rFonts w:asciiTheme="majorBidi" w:hAnsiTheme="majorBidi" w:cstheme="majorBidi"/>
          <w:color w:val="000000" w:themeColor="text1"/>
          <w:sz w:val="24"/>
          <w:szCs w:val="24"/>
        </w:rPr>
        <w:t>undergoes</w:t>
      </w:r>
      <w:r w:rsidR="00245C55" w:rsidRPr="00855D9F">
        <w:rPr>
          <w:rFonts w:asciiTheme="majorBidi" w:hAnsiTheme="majorBidi" w:cstheme="majorBidi"/>
          <w:color w:val="000000" w:themeColor="text1"/>
          <w:sz w:val="24"/>
          <w:szCs w:val="24"/>
        </w:rPr>
        <w:t xml:space="preserve"> </w:t>
      </w:r>
      <w:r w:rsidRPr="00855D9F">
        <w:rPr>
          <w:rFonts w:asciiTheme="majorBidi" w:hAnsiTheme="majorBidi" w:cstheme="majorBidi"/>
          <w:color w:val="000000" w:themeColor="text1"/>
          <w:sz w:val="24"/>
          <w:szCs w:val="24"/>
        </w:rPr>
        <w:t>planar (2D) deformation</w:t>
      </w:r>
      <w:r w:rsidR="00A5736C" w:rsidRPr="00855D9F">
        <w:rPr>
          <w:rFonts w:asciiTheme="majorBidi" w:hAnsiTheme="majorBidi" w:cstheme="majorBidi"/>
          <w:color w:val="000000" w:themeColor="text1"/>
          <w:sz w:val="24"/>
          <w:szCs w:val="24"/>
        </w:rPr>
        <w:t>,</w:t>
      </w:r>
      <w:r w:rsidRPr="00855D9F">
        <w:rPr>
          <w:rFonts w:asciiTheme="majorBidi" w:hAnsiTheme="majorBidi" w:cstheme="majorBidi"/>
          <w:color w:val="000000" w:themeColor="text1"/>
          <w:sz w:val="24"/>
          <w:szCs w:val="24"/>
        </w:rPr>
        <w:t xml:space="preserve"> </w:t>
      </w:r>
      <w:r w:rsidR="00245C55">
        <w:rPr>
          <w:rFonts w:asciiTheme="majorBidi" w:hAnsiTheme="majorBidi" w:cstheme="majorBidi"/>
          <w:color w:val="000000" w:themeColor="text1"/>
          <w:sz w:val="24"/>
          <w:szCs w:val="24"/>
        </w:rPr>
        <w:t>forming</w:t>
      </w:r>
      <w:r w:rsidR="00245C55" w:rsidRPr="00855D9F">
        <w:rPr>
          <w:rFonts w:asciiTheme="majorBidi" w:hAnsiTheme="majorBidi" w:cstheme="majorBidi"/>
          <w:color w:val="000000" w:themeColor="text1"/>
          <w:sz w:val="24"/>
          <w:szCs w:val="24"/>
        </w:rPr>
        <w:t xml:space="preserve"> </w:t>
      </w:r>
      <w:r w:rsidR="00A5736C" w:rsidRPr="00855D9F">
        <w:rPr>
          <w:rFonts w:asciiTheme="majorBidi" w:hAnsiTheme="majorBidi" w:cstheme="majorBidi"/>
          <w:color w:val="000000" w:themeColor="text1"/>
          <w:sz w:val="24"/>
          <w:szCs w:val="24"/>
        </w:rPr>
        <w:t xml:space="preserve">a </w:t>
      </w:r>
      <w:r w:rsidRPr="00855D9F">
        <w:rPr>
          <w:rFonts w:asciiTheme="majorBidi" w:hAnsiTheme="majorBidi" w:cstheme="majorBidi"/>
          <w:color w:val="000000" w:themeColor="text1"/>
          <w:sz w:val="24"/>
          <w:szCs w:val="24"/>
        </w:rPr>
        <w:t>point</w:t>
      </w:r>
      <w:r w:rsidR="00855D9F">
        <w:rPr>
          <w:rFonts w:asciiTheme="majorBidi" w:hAnsiTheme="majorBidi" w:cstheme="majorBidi"/>
          <w:color w:val="000000" w:themeColor="text1"/>
          <w:sz w:val="24"/>
          <w:szCs w:val="24"/>
        </w:rPr>
        <w:t xml:space="preserve"> </w:t>
      </w:r>
      <w:r w:rsidRPr="00855D9F">
        <w:rPr>
          <w:rFonts w:asciiTheme="majorBidi" w:hAnsiTheme="majorBidi" w:cstheme="majorBidi"/>
          <w:color w:val="000000" w:themeColor="text1"/>
          <w:sz w:val="24"/>
          <w:szCs w:val="24"/>
        </w:rPr>
        <w:t xml:space="preserve">contact between the fiber and the cylinder. </w:t>
      </w:r>
      <w:r w:rsidR="0011330C" w:rsidRPr="00855D9F">
        <w:rPr>
          <w:rFonts w:asciiTheme="majorBidi" w:hAnsiTheme="majorBidi" w:cstheme="majorBidi"/>
          <w:color w:val="000000" w:themeColor="text1"/>
          <w:sz w:val="24"/>
          <w:szCs w:val="24"/>
        </w:rPr>
        <w:t xml:space="preserve">For increasing load, the end displacement </w:t>
      </w:r>
      <w:r w:rsidRPr="00855D9F">
        <w:rPr>
          <w:rFonts w:asciiTheme="majorBidi" w:hAnsiTheme="majorBidi" w:cstheme="majorBidi"/>
          <w:color w:val="000000" w:themeColor="text1"/>
          <w:sz w:val="24"/>
          <w:szCs w:val="24"/>
        </w:rPr>
        <w:t xml:space="preserve">of the fiber increases, </w:t>
      </w:r>
      <w:r w:rsidR="002D35D4" w:rsidRPr="00855D9F">
        <w:rPr>
          <w:rFonts w:asciiTheme="majorBidi" w:hAnsiTheme="majorBidi" w:cstheme="majorBidi"/>
          <w:color w:val="000000" w:themeColor="text1"/>
          <w:sz w:val="24"/>
          <w:szCs w:val="24"/>
        </w:rPr>
        <w:t>but</w:t>
      </w:r>
      <w:r w:rsidR="0011330C" w:rsidRPr="00855D9F">
        <w:rPr>
          <w:rFonts w:asciiTheme="majorBidi" w:hAnsiTheme="majorBidi" w:cstheme="majorBidi"/>
          <w:color w:val="000000" w:themeColor="text1"/>
          <w:sz w:val="24"/>
          <w:szCs w:val="24"/>
        </w:rPr>
        <w:t xml:space="preserve"> </w:t>
      </w:r>
      <w:r w:rsidRPr="00855D9F">
        <w:rPr>
          <w:rFonts w:asciiTheme="majorBidi" w:hAnsiTheme="majorBidi" w:cstheme="majorBidi"/>
          <w:color w:val="000000" w:themeColor="text1"/>
          <w:sz w:val="24"/>
          <w:szCs w:val="24"/>
        </w:rPr>
        <w:t>the curvature at the contact point decreases. When this curvature becomes zero, line</w:t>
      </w:r>
      <w:r w:rsidR="0011330C" w:rsidRPr="00855D9F">
        <w:rPr>
          <w:rFonts w:asciiTheme="majorBidi" w:hAnsiTheme="majorBidi" w:cstheme="majorBidi"/>
          <w:color w:val="000000" w:themeColor="text1"/>
          <w:sz w:val="24"/>
          <w:szCs w:val="24"/>
        </w:rPr>
        <w:t>-</w:t>
      </w:r>
      <w:r w:rsidRPr="00855D9F">
        <w:rPr>
          <w:rFonts w:asciiTheme="majorBidi" w:hAnsiTheme="majorBidi" w:cstheme="majorBidi"/>
          <w:color w:val="000000" w:themeColor="text1"/>
          <w:sz w:val="24"/>
          <w:szCs w:val="24"/>
        </w:rPr>
        <w:t>contact forms</w:t>
      </w:r>
      <w:r w:rsidR="00A5736C" w:rsidRPr="00855D9F">
        <w:rPr>
          <w:rFonts w:asciiTheme="majorBidi" w:hAnsiTheme="majorBidi" w:cstheme="majorBidi"/>
          <w:color w:val="000000" w:themeColor="text1"/>
          <w:sz w:val="24"/>
          <w:szCs w:val="24"/>
        </w:rPr>
        <w:t xml:space="preserve">, </w:t>
      </w:r>
      <w:r w:rsidR="00855D9F">
        <w:rPr>
          <w:rFonts w:asciiTheme="majorBidi" w:hAnsiTheme="majorBidi" w:cstheme="majorBidi"/>
          <w:color w:val="000000" w:themeColor="text1"/>
          <w:sz w:val="24"/>
          <w:szCs w:val="24"/>
        </w:rPr>
        <w:t>which</w:t>
      </w:r>
      <w:r w:rsidR="00492177" w:rsidRPr="00855D9F">
        <w:rPr>
          <w:rFonts w:asciiTheme="majorBidi" w:hAnsiTheme="majorBidi" w:cstheme="majorBidi"/>
          <w:color w:val="000000" w:themeColor="text1"/>
          <w:sz w:val="24"/>
          <w:szCs w:val="24"/>
        </w:rPr>
        <w:t xml:space="preserve"> is the onset of the transition to 3D deformation. </w:t>
      </w:r>
      <w:r w:rsidR="00855D9F">
        <w:rPr>
          <w:rFonts w:asciiTheme="majorBidi" w:hAnsiTheme="majorBidi" w:cstheme="majorBidi"/>
          <w:color w:val="000000" w:themeColor="text1"/>
          <w:sz w:val="24"/>
          <w:szCs w:val="24"/>
        </w:rPr>
        <w:t>T</w:t>
      </w:r>
      <w:r w:rsidR="0011330C" w:rsidRPr="00855D9F">
        <w:rPr>
          <w:rFonts w:asciiTheme="majorBidi" w:hAnsiTheme="majorBidi" w:cstheme="majorBidi"/>
          <w:color w:val="000000" w:themeColor="text1"/>
          <w:sz w:val="24"/>
          <w:szCs w:val="24"/>
        </w:rPr>
        <w:t xml:space="preserve">o </w:t>
      </w:r>
      <w:r w:rsidR="00245C55">
        <w:rPr>
          <w:rFonts w:asciiTheme="majorBidi" w:hAnsiTheme="majorBidi" w:cstheme="majorBidi"/>
          <w:color w:val="000000" w:themeColor="text1"/>
          <w:sz w:val="24"/>
          <w:szCs w:val="24"/>
        </w:rPr>
        <w:t>clarify</w:t>
      </w:r>
      <w:r w:rsidR="00245C55" w:rsidRPr="00855D9F">
        <w:rPr>
          <w:rFonts w:asciiTheme="majorBidi" w:hAnsiTheme="majorBidi" w:cstheme="majorBidi"/>
          <w:color w:val="000000" w:themeColor="text1"/>
          <w:sz w:val="24"/>
          <w:szCs w:val="24"/>
        </w:rPr>
        <w:t xml:space="preserve"> </w:t>
      </w:r>
      <w:r w:rsidR="0011330C" w:rsidRPr="00855D9F">
        <w:rPr>
          <w:rFonts w:asciiTheme="majorBidi" w:hAnsiTheme="majorBidi" w:cstheme="majorBidi"/>
          <w:color w:val="000000" w:themeColor="text1"/>
          <w:sz w:val="24"/>
          <w:szCs w:val="24"/>
        </w:rPr>
        <w:t>this transition, we analy</w:t>
      </w:r>
      <w:r w:rsidR="00245C55">
        <w:rPr>
          <w:rFonts w:asciiTheme="majorBidi" w:hAnsiTheme="majorBidi" w:cstheme="majorBidi"/>
          <w:color w:val="000000" w:themeColor="text1"/>
          <w:sz w:val="24"/>
          <w:szCs w:val="24"/>
        </w:rPr>
        <w:t>zed it</w:t>
      </w:r>
      <w:r w:rsidR="0011330C" w:rsidRPr="00855D9F">
        <w:rPr>
          <w:rFonts w:asciiTheme="majorBidi" w:hAnsiTheme="majorBidi" w:cstheme="majorBidi"/>
          <w:color w:val="000000" w:themeColor="text1"/>
          <w:sz w:val="24"/>
          <w:szCs w:val="24"/>
        </w:rPr>
        <w:t xml:space="preserve"> </w:t>
      </w:r>
      <w:r w:rsidR="00245C55">
        <w:rPr>
          <w:rFonts w:asciiTheme="majorBidi" w:hAnsiTheme="majorBidi" w:cstheme="majorBidi"/>
          <w:color w:val="000000" w:themeColor="text1"/>
          <w:sz w:val="24"/>
          <w:szCs w:val="24"/>
        </w:rPr>
        <w:t>by considering</w:t>
      </w:r>
      <w:r w:rsidR="0011330C" w:rsidRPr="00855D9F">
        <w:rPr>
          <w:rFonts w:asciiTheme="majorBidi"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small</w:t>
      </w:r>
      <w:r w:rsidR="0011330C" w:rsidRPr="00855D9F">
        <w:rPr>
          <w:rFonts w:asciiTheme="majorBidi"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deformation</w:t>
      </w:r>
      <w:r w:rsidR="0011330C" w:rsidRPr="00855D9F">
        <w:rPr>
          <w:rFonts w:asciiTheme="majorBidi" w:hAnsiTheme="majorBidi" w:cstheme="majorBidi"/>
          <w:color w:val="000000" w:themeColor="text1"/>
          <w:sz w:val="24"/>
          <w:szCs w:val="24"/>
        </w:rPr>
        <w:t>s</w:t>
      </w:r>
      <w:r w:rsidR="00492177" w:rsidRPr="00855D9F">
        <w:rPr>
          <w:rFonts w:asciiTheme="majorBidi" w:hAnsiTheme="majorBidi" w:cstheme="majorBidi"/>
          <w:color w:val="000000" w:themeColor="text1"/>
          <w:sz w:val="24"/>
          <w:szCs w:val="24"/>
        </w:rPr>
        <w:t xml:space="preserve">. In this section, </w:t>
      </w:r>
      <w:r w:rsidR="00A41310">
        <w:rPr>
          <w:rFonts w:asciiTheme="majorBidi" w:hAnsiTheme="majorBidi" w:cstheme="majorBidi"/>
          <w:color w:val="000000" w:themeColor="text1"/>
          <w:sz w:val="24"/>
          <w:szCs w:val="24"/>
        </w:rPr>
        <w:t>we</w:t>
      </w:r>
      <w:r w:rsidR="00492177" w:rsidRPr="00855D9F">
        <w:rPr>
          <w:rFonts w:asciiTheme="majorBidi" w:hAnsiTheme="majorBidi" w:cstheme="majorBidi"/>
          <w:color w:val="000000" w:themeColor="text1"/>
          <w:sz w:val="24"/>
          <w:szCs w:val="24"/>
        </w:rPr>
        <w:t xml:space="preserve"> describe the bending of the fiber</w:t>
      </w:r>
      <w:r w:rsidR="00245C55">
        <w:rPr>
          <w:rFonts w:asciiTheme="majorBidi"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its contact with the cylinder wall</w:t>
      </w:r>
      <w:r w:rsidR="00903A1A" w:rsidRPr="00855D9F">
        <w:rPr>
          <w:rFonts w:asciiTheme="majorBidi" w:hAnsiTheme="majorBidi" w:cstheme="majorBidi"/>
          <w:color w:val="000000" w:themeColor="text1"/>
          <w:sz w:val="24"/>
          <w:szCs w:val="24"/>
        </w:rPr>
        <w:t>,</w:t>
      </w:r>
      <w:r w:rsidR="00492177" w:rsidRPr="00855D9F">
        <w:rPr>
          <w:rFonts w:asciiTheme="majorBidi" w:hAnsiTheme="majorBidi" w:cstheme="majorBidi"/>
          <w:color w:val="000000" w:themeColor="text1"/>
          <w:sz w:val="24"/>
          <w:szCs w:val="24"/>
        </w:rPr>
        <w:t xml:space="preserve"> </w:t>
      </w:r>
      <w:r w:rsidR="00245C55">
        <w:rPr>
          <w:rFonts w:asciiTheme="majorBidi" w:hAnsiTheme="majorBidi" w:cstheme="majorBidi"/>
          <w:color w:val="000000" w:themeColor="text1"/>
          <w:sz w:val="24"/>
          <w:szCs w:val="24"/>
        </w:rPr>
        <w:t>and the onset of</w:t>
      </w:r>
      <w:r w:rsidR="00245C55" w:rsidRPr="00855D9F">
        <w:rPr>
          <w:rFonts w:asciiTheme="majorBidi"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the transition to 3D deformation</w:t>
      </w:r>
      <w:r w:rsidR="00492177" w:rsidRPr="00855D9F">
        <w:rPr>
          <w:rFonts w:asciiTheme="majorBidi" w:hAnsiTheme="majorBidi" w:cstheme="majorBidi"/>
          <w:color w:val="000000" w:themeColor="text1"/>
          <w:sz w:val="24"/>
          <w:szCs w:val="24"/>
          <w:rtl/>
        </w:rPr>
        <w:t>.</w:t>
      </w:r>
      <w:r w:rsidR="00903A1A" w:rsidRPr="00855D9F">
        <w:rPr>
          <w:rFonts w:asciiTheme="majorBidi" w:hAnsiTheme="majorBidi" w:cstheme="majorBidi"/>
          <w:color w:val="000000" w:themeColor="text1"/>
          <w:sz w:val="24"/>
          <w:szCs w:val="24"/>
        </w:rPr>
        <w:t xml:space="preserve"> </w:t>
      </w:r>
      <w:r w:rsidR="00425D02" w:rsidRPr="00855D9F">
        <w:fldChar w:fldCharType="begin"/>
      </w:r>
      <w:r w:rsidR="00425D02" w:rsidRPr="00855D9F">
        <w:instrText xml:space="preserve"> REF _Ref533165423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rPr>
        <w:t>Fig</w:t>
      </w:r>
      <w:del w:id="382" w:author="Author" w:date="2020-01-13T09:47:00Z">
        <w:r w:rsidR="00245C55">
          <w:rPr>
            <w:rFonts w:asciiTheme="majorBidi" w:eastAsiaTheme="majorEastAsia" w:hAnsiTheme="majorBidi" w:cstheme="majorBidi"/>
            <w:color w:val="000000"/>
            <w:kern w:val="24"/>
            <w:sz w:val="24"/>
            <w:szCs w:val="24"/>
          </w:rPr>
          <w:delText>ure</w:delText>
        </w:r>
      </w:del>
      <w:ins w:id="383" w:author="Author" w:date="2020-01-13T09:47:00Z">
        <w:r>
          <w:rPr>
            <w:rFonts w:asciiTheme="majorBidi" w:eastAsiaTheme="majorEastAsia" w:hAnsiTheme="majorBidi" w:cstheme="majorBidi"/>
            <w:color w:val="000000"/>
            <w:kern w:val="24"/>
            <w:sz w:val="24"/>
            <w:szCs w:val="24"/>
          </w:rPr>
          <w:t>.</w:t>
        </w:r>
      </w:ins>
      <w:r w:rsidR="00D105C1" w:rsidRPr="00855D9F">
        <w:rPr>
          <w:rFonts w:asciiTheme="majorBidi" w:eastAsiaTheme="majorEastAsia" w:hAnsiTheme="majorBidi" w:cstheme="majorBidi"/>
          <w:color w:val="000000"/>
          <w:kern w:val="24"/>
          <w:sz w:val="24"/>
          <w:szCs w:val="24"/>
        </w:rPr>
        <w:t xml:space="preserve"> 2</w:t>
      </w:r>
      <w:r w:rsidR="00425D02" w:rsidRPr="00855D9F">
        <w:fldChar w:fldCharType="end"/>
      </w:r>
      <w:r w:rsidR="005D5481" w:rsidRPr="00855D9F">
        <w:rPr>
          <w:rFonts w:asciiTheme="majorBidi"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 xml:space="preserve">shows the configuration </w:t>
      </w:r>
      <w:r w:rsidR="008E3B66" w:rsidRPr="00855D9F">
        <w:rPr>
          <w:rFonts w:asciiTheme="majorBidi" w:hAnsiTheme="majorBidi" w:cstheme="majorBidi"/>
          <w:color w:val="000000" w:themeColor="text1"/>
          <w:sz w:val="24"/>
          <w:szCs w:val="24"/>
        </w:rPr>
        <w:t>under consideration,</w:t>
      </w:r>
      <w:r w:rsidR="00492177" w:rsidRPr="00855D9F">
        <w:rPr>
          <w:rFonts w:asciiTheme="majorBidi" w:hAnsiTheme="majorBidi" w:cstheme="majorBidi"/>
          <w:color w:val="000000" w:themeColor="text1"/>
          <w:sz w:val="24"/>
          <w:szCs w:val="24"/>
        </w:rPr>
        <w:t xml:space="preserve"> </w:t>
      </w:r>
      <w:r w:rsidR="008E3B66" w:rsidRPr="00855D9F">
        <w:rPr>
          <w:rFonts w:asciiTheme="majorBidi" w:hAnsiTheme="majorBidi" w:cstheme="majorBidi"/>
          <w:color w:val="000000" w:themeColor="text1"/>
          <w:sz w:val="24"/>
          <w:szCs w:val="24"/>
        </w:rPr>
        <w:t>where</w:t>
      </w:r>
      <w:r w:rsidR="00D1203C" w:rsidRPr="00855D9F">
        <w:rPr>
          <w:rFonts w:asciiTheme="majorBidi" w:hAnsiTheme="majorBidi" w:cstheme="majorBidi"/>
          <w:color w:val="000000" w:themeColor="text1"/>
          <w:sz w:val="24"/>
          <w:szCs w:val="24"/>
        </w:rPr>
        <w:t xml:space="preserve"> </w:t>
      </w:r>
      <w:del w:id="384" w:author="Author" w:date="2020-01-13T09:47:00Z">
        <w:r w:rsidR="00DE0716">
          <w:rPr>
            <w:rFonts w:eastAsia="Times New Roman"/>
            <w:position w:val="-12"/>
          </w:rPr>
          <w:pict w14:anchorId="5F039892">
            <v:shape id="_x0000_i1317" type="#_x0000_t75" style="width:14.4pt;height:22.8pt">
              <v:imagedata r:id="rId195" o:title=""/>
            </v:shape>
          </w:pict>
        </w:r>
      </w:del>
      <w:ins w:id="385" w:author="Author" w:date="2020-01-13T09:47:00Z">
        <w:r w:rsidR="00DE0716">
          <w:rPr>
            <w:rFonts w:eastAsia="Times New Roman"/>
            <w:position w:val="-12"/>
          </w:rPr>
          <w:pict w14:anchorId="7F42946B">
            <v:shape id="_x0000_i1318" type="#_x0000_t75" style="width:14.4pt;height:22.8pt">
              <v:imagedata r:id="rId195" o:title=""/>
            </v:shape>
          </w:pict>
        </w:r>
      </w:ins>
      <w:r w:rsidR="00492177" w:rsidRPr="00855D9F">
        <w:rPr>
          <w:rFonts w:asciiTheme="majorBidi" w:eastAsia="Times New Roman"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 xml:space="preserve">is </w:t>
      </w:r>
      <w:r w:rsidR="00855D9F">
        <w:rPr>
          <w:rFonts w:asciiTheme="majorBidi" w:hAnsiTheme="majorBidi" w:cstheme="majorBidi"/>
          <w:color w:val="000000" w:themeColor="text1"/>
          <w:sz w:val="24"/>
          <w:szCs w:val="24"/>
        </w:rPr>
        <w:t>the</w:t>
      </w:r>
      <w:r w:rsidR="00855D9F" w:rsidRPr="00855D9F">
        <w:rPr>
          <w:rFonts w:asciiTheme="majorBidi"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 xml:space="preserve">initial imperfection of the fiber before loading. When loading </w:t>
      </w:r>
      <w:r w:rsidR="00A5736C" w:rsidRPr="00855D9F">
        <w:rPr>
          <w:rFonts w:asciiTheme="majorBidi" w:hAnsiTheme="majorBidi" w:cstheme="majorBidi"/>
          <w:color w:val="000000" w:themeColor="text1"/>
          <w:sz w:val="24"/>
          <w:szCs w:val="24"/>
        </w:rPr>
        <w:t>begins</w:t>
      </w:r>
      <w:r w:rsidR="00492177" w:rsidRPr="00855D9F">
        <w:rPr>
          <w:rFonts w:asciiTheme="majorBidi" w:hAnsiTheme="majorBidi" w:cstheme="majorBidi"/>
          <w:color w:val="000000" w:themeColor="text1"/>
          <w:sz w:val="24"/>
          <w:szCs w:val="24"/>
        </w:rPr>
        <w:t>, the fiber deformation increase</w:t>
      </w:r>
      <w:r w:rsidR="008E3B66" w:rsidRPr="00855D9F">
        <w:rPr>
          <w:rFonts w:asciiTheme="majorBidi" w:hAnsiTheme="majorBidi" w:cstheme="majorBidi"/>
          <w:color w:val="000000" w:themeColor="text1"/>
          <w:sz w:val="24"/>
          <w:szCs w:val="24"/>
        </w:rPr>
        <w:t>s up</w:t>
      </w:r>
      <w:r w:rsidR="00492177" w:rsidRPr="00855D9F">
        <w:rPr>
          <w:rFonts w:asciiTheme="majorBidi" w:hAnsiTheme="majorBidi" w:cstheme="majorBidi"/>
          <w:color w:val="000000" w:themeColor="text1"/>
          <w:sz w:val="24"/>
          <w:szCs w:val="24"/>
        </w:rPr>
        <w:t xml:space="preserve"> to the first critical point at</w:t>
      </w:r>
      <w:r w:rsidR="008E3B66" w:rsidRPr="00855D9F">
        <w:rPr>
          <w:rFonts w:asciiTheme="majorBidi" w:hAnsiTheme="majorBidi" w:cstheme="majorBidi"/>
          <w:color w:val="000000" w:themeColor="text1"/>
          <w:sz w:val="24"/>
          <w:szCs w:val="24"/>
        </w:rPr>
        <w:t xml:space="preserve"> </w:t>
      </w:r>
      <w:r w:rsidR="00245C55">
        <w:rPr>
          <w:rFonts w:asciiTheme="majorBidi" w:hAnsiTheme="majorBidi" w:cstheme="majorBidi"/>
          <w:color w:val="000000" w:themeColor="text1"/>
          <w:sz w:val="24"/>
          <w:szCs w:val="24"/>
        </w:rPr>
        <w:t>a</w:t>
      </w:r>
      <w:r w:rsidR="00245C55" w:rsidRPr="00855D9F">
        <w:rPr>
          <w:rFonts w:asciiTheme="majorBidi"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 xml:space="preserve">load </w:t>
      </w:r>
      <w:del w:id="386" w:author="Author" w:date="2020-01-13T09:47:00Z">
        <w:r w:rsidR="00492177" w:rsidRPr="00855D9F">
          <w:rPr>
            <w:rFonts w:asciiTheme="majorBidi" w:eastAsia="Times New Roman" w:hAnsiTheme="majorBidi" w:cstheme="majorBidi"/>
            <w:color w:val="000000" w:themeColor="text1"/>
            <w:position w:val="-12"/>
            <w:sz w:val="24"/>
            <w:szCs w:val="24"/>
          </w:rPr>
          <w:object w:dxaOrig="260" w:dyaOrig="360" w14:anchorId="4A9D0EF1">
            <v:shape id="_x0000_i1319" type="#_x0000_t75" style="width:12.6pt;height:18pt" o:ole="">
              <v:imagedata r:id="rId196" o:title=""/>
            </v:shape>
            <o:OLEObject Type="Embed" ProgID="Equation.DSMT4" ShapeID="_x0000_i1319" DrawAspect="Content" ObjectID="_1640586171" r:id="rId197"/>
          </w:object>
        </w:r>
      </w:del>
      <w:ins w:id="387" w:author="Author" w:date="2020-01-13T09:47:00Z">
        <w:r>
          <w:rPr>
            <w:rFonts w:asciiTheme="majorBidi" w:eastAsia="Times New Roman" w:hAnsiTheme="majorBidi" w:cstheme="majorBidi"/>
            <w:color w:val="000000" w:themeColor="text1"/>
            <w:position w:val="-12"/>
            <w:sz w:val="24"/>
            <w:szCs w:val="24"/>
          </w:rPr>
          <w:object w:dxaOrig="250" w:dyaOrig="363" w14:anchorId="3844BD90">
            <v:shape id="_x0000_i1320" type="#_x0000_t75" style="width:12.6pt;height:18pt" o:ole="">
              <v:imagedata r:id="rId196" o:title=""/>
            </v:shape>
            <o:OLEObject Type="Embed" ProgID="Equation.DSMT4" ShapeID="_x0000_i1320" DrawAspect="Content" ObjectID="_1640586172" r:id="rId198"/>
          </w:object>
        </w:r>
      </w:ins>
      <w:r w:rsidR="00855D9F">
        <w:rPr>
          <w:rFonts w:asciiTheme="majorBidi" w:eastAsia="Times New Roman" w:hAnsiTheme="majorBidi" w:cstheme="majorBidi"/>
          <w:color w:val="000000" w:themeColor="text1"/>
          <w:sz w:val="24"/>
          <w:szCs w:val="24"/>
        </w:rPr>
        <w:t>,</w:t>
      </w:r>
      <w:commentRangeStart w:id="388"/>
      <w:r w:rsidR="00855D9F">
        <w:rPr>
          <w:rFonts w:asciiTheme="majorBidi" w:eastAsia="Times New Roman" w:hAnsiTheme="majorBidi" w:cstheme="majorBidi"/>
          <w:color w:val="000000" w:themeColor="text1"/>
          <w:sz w:val="24"/>
          <w:szCs w:val="24"/>
        </w:rPr>
        <w:t xml:space="preserve"> at which point</w:t>
      </w:r>
      <w:r w:rsidR="00855D9F" w:rsidRPr="00855D9F">
        <w:rPr>
          <w:rFonts w:asciiTheme="majorBidi" w:eastAsia="Times New Roman" w:hAnsiTheme="majorBidi" w:cstheme="majorBidi"/>
          <w:color w:val="000000" w:themeColor="text1"/>
          <w:sz w:val="24"/>
          <w:szCs w:val="24"/>
        </w:rPr>
        <w:t xml:space="preserve"> </w:t>
      </w:r>
      <w:r w:rsidR="008E3B66" w:rsidRPr="00855D9F">
        <w:rPr>
          <w:rFonts w:asciiTheme="majorBidi" w:eastAsia="Times New Roman" w:hAnsiTheme="majorBidi" w:cstheme="majorBidi"/>
          <w:color w:val="000000" w:themeColor="text1"/>
          <w:sz w:val="24"/>
          <w:szCs w:val="24"/>
        </w:rPr>
        <w:t xml:space="preserve">the </w:t>
      </w:r>
      <w:commentRangeStart w:id="389"/>
      <w:r w:rsidR="008E3B66" w:rsidRPr="00855D9F">
        <w:rPr>
          <w:rFonts w:asciiTheme="majorBidi" w:eastAsia="Times New Roman" w:hAnsiTheme="majorBidi" w:cstheme="majorBidi"/>
          <w:color w:val="000000" w:themeColor="text1"/>
          <w:sz w:val="24"/>
          <w:szCs w:val="24"/>
        </w:rPr>
        <w:t xml:space="preserve">fiber </w:t>
      </w:r>
      <w:r w:rsidRPr="00855D9F">
        <w:rPr>
          <w:rFonts w:asciiTheme="majorBidi" w:eastAsia="Times New Roman" w:hAnsiTheme="majorBidi" w:cstheme="majorBidi"/>
          <w:color w:val="000000" w:themeColor="text1"/>
          <w:sz w:val="24"/>
          <w:szCs w:val="24"/>
        </w:rPr>
        <w:t>buckl</w:t>
      </w:r>
      <w:r>
        <w:rPr>
          <w:rFonts w:asciiTheme="majorBidi" w:hAnsiTheme="majorBidi" w:cstheme="majorBidi"/>
          <w:color w:val="000000" w:themeColor="text1"/>
          <w:sz w:val="24"/>
          <w:szCs w:val="24"/>
        </w:rPr>
        <w:t>es</w:t>
      </w:r>
      <w:commentRangeEnd w:id="388"/>
      <w:r w:rsidR="00855D9F">
        <w:rPr>
          <w:rStyle w:val="CommentReference"/>
        </w:rPr>
        <w:commentReference w:id="388"/>
      </w:r>
      <w:commentRangeEnd w:id="389"/>
      <w:r w:rsidR="00A41310">
        <w:rPr>
          <w:rStyle w:val="CommentReference"/>
        </w:rPr>
        <w:commentReference w:id="389"/>
      </w:r>
      <w:r w:rsidR="00492177" w:rsidRPr="00855D9F">
        <w:rPr>
          <w:rFonts w:asciiTheme="majorBidi" w:hAnsiTheme="majorBidi" w:cstheme="majorBidi"/>
          <w:color w:val="000000" w:themeColor="text1"/>
          <w:sz w:val="24"/>
          <w:szCs w:val="24"/>
        </w:rPr>
        <w:t xml:space="preserve">. </w:t>
      </w:r>
      <w:r w:rsidR="003067F9">
        <w:rPr>
          <w:rFonts w:asciiTheme="majorBidi" w:hAnsiTheme="majorBidi" w:cstheme="majorBidi"/>
          <w:color w:val="000000" w:themeColor="text1"/>
          <w:sz w:val="24"/>
          <w:szCs w:val="24"/>
        </w:rPr>
        <w:t>Next</w:t>
      </w:r>
      <w:r w:rsidR="00492177" w:rsidRPr="00855D9F">
        <w:rPr>
          <w:rFonts w:asciiTheme="majorBidi" w:hAnsiTheme="majorBidi" w:cstheme="majorBidi"/>
          <w:color w:val="000000" w:themeColor="text1"/>
          <w:sz w:val="24"/>
          <w:szCs w:val="24"/>
        </w:rPr>
        <w:t xml:space="preserve">, the growing load </w:t>
      </w:r>
      <w:r w:rsidR="003067F9">
        <w:rPr>
          <w:rFonts w:asciiTheme="majorBidi" w:hAnsiTheme="majorBidi" w:cstheme="majorBidi"/>
          <w:color w:val="000000" w:themeColor="text1"/>
          <w:sz w:val="24"/>
          <w:szCs w:val="24"/>
        </w:rPr>
        <w:t>further</w:t>
      </w:r>
      <w:r w:rsidR="00492177" w:rsidRPr="00855D9F">
        <w:rPr>
          <w:rFonts w:asciiTheme="majorBidi" w:hAnsiTheme="majorBidi" w:cstheme="majorBidi"/>
          <w:color w:val="000000" w:themeColor="text1"/>
          <w:sz w:val="24"/>
          <w:szCs w:val="24"/>
        </w:rPr>
        <w:t xml:space="preserve"> deform</w:t>
      </w:r>
      <w:r w:rsidR="003067F9">
        <w:rPr>
          <w:rFonts w:asciiTheme="majorBidi" w:hAnsiTheme="majorBidi" w:cstheme="majorBidi"/>
          <w:color w:val="000000" w:themeColor="text1"/>
          <w:sz w:val="24"/>
          <w:szCs w:val="24"/>
        </w:rPr>
        <w:t>s</w:t>
      </w:r>
      <w:r w:rsidR="00492177" w:rsidRPr="00855D9F">
        <w:rPr>
          <w:rFonts w:asciiTheme="majorBidi" w:hAnsiTheme="majorBidi" w:cstheme="majorBidi"/>
          <w:color w:val="000000" w:themeColor="text1"/>
          <w:sz w:val="24"/>
          <w:szCs w:val="24"/>
        </w:rPr>
        <w:t xml:space="preserve"> the fiber and</w:t>
      </w:r>
      <w:r w:rsidR="003067F9">
        <w:rPr>
          <w:rFonts w:asciiTheme="majorBidi" w:hAnsiTheme="majorBidi" w:cstheme="majorBidi"/>
          <w:color w:val="000000" w:themeColor="text1"/>
          <w:sz w:val="24"/>
          <w:szCs w:val="24"/>
        </w:rPr>
        <w:t>,</w:t>
      </w:r>
      <w:r w:rsidR="00492177" w:rsidRPr="00855D9F">
        <w:rPr>
          <w:rFonts w:asciiTheme="majorBidi" w:hAnsiTheme="majorBidi" w:cstheme="majorBidi"/>
          <w:color w:val="000000" w:themeColor="text1"/>
          <w:sz w:val="24"/>
          <w:szCs w:val="24"/>
        </w:rPr>
        <w:t xml:space="preserve"> at </w:t>
      </w:r>
      <w:r w:rsidR="003067F9">
        <w:rPr>
          <w:rFonts w:asciiTheme="majorBidi" w:hAnsiTheme="majorBidi" w:cstheme="majorBidi"/>
          <w:color w:val="000000" w:themeColor="text1"/>
          <w:sz w:val="24"/>
          <w:szCs w:val="24"/>
        </w:rPr>
        <w:t>a given</w:t>
      </w:r>
      <w:r w:rsidR="003067F9" w:rsidRPr="00855D9F">
        <w:rPr>
          <w:rFonts w:asciiTheme="majorBidi" w:hAnsiTheme="majorBidi" w:cstheme="majorBidi"/>
          <w:color w:val="000000" w:themeColor="text1"/>
          <w:sz w:val="24"/>
          <w:szCs w:val="24"/>
        </w:rPr>
        <w:t xml:space="preserve"> </w:t>
      </w:r>
      <w:r w:rsidR="004B5BA7" w:rsidRPr="00855D9F">
        <w:rPr>
          <w:rFonts w:asciiTheme="majorBidi" w:hAnsiTheme="majorBidi" w:cstheme="majorBidi"/>
          <w:color w:val="000000" w:themeColor="text1"/>
          <w:sz w:val="24"/>
          <w:szCs w:val="24"/>
        </w:rPr>
        <w:t>force</w:t>
      </w:r>
      <w:r w:rsidR="00D1203C" w:rsidRPr="00855D9F">
        <w:rPr>
          <w:rFonts w:asciiTheme="majorBidi" w:hAnsiTheme="majorBidi" w:cstheme="majorBidi"/>
          <w:color w:val="000000" w:themeColor="text1"/>
          <w:sz w:val="24"/>
          <w:szCs w:val="24"/>
        </w:rPr>
        <w:t xml:space="preserve"> </w:t>
      </w:r>
      <w:del w:id="390" w:author="Author" w:date="2020-01-13T09:47:00Z">
        <w:r w:rsidR="00492177" w:rsidRPr="00855D9F">
          <w:rPr>
            <w:rFonts w:asciiTheme="majorBidi" w:eastAsia="Times New Roman" w:hAnsiTheme="majorBidi" w:cstheme="majorBidi"/>
            <w:color w:val="000000" w:themeColor="text1"/>
            <w:position w:val="-12"/>
            <w:sz w:val="24"/>
            <w:szCs w:val="24"/>
          </w:rPr>
          <w:object w:dxaOrig="279" w:dyaOrig="360" w14:anchorId="69023BC6">
            <v:shape id="_x0000_i1321" type="#_x0000_t75" style="width:14.4pt;height:18pt" o:ole="">
              <v:imagedata r:id="rId202" o:title=""/>
            </v:shape>
            <o:OLEObject Type="Embed" ProgID="Equation.DSMT4" ShapeID="_x0000_i1321" DrawAspect="Content" ObjectID="_1640586173" r:id="rId203"/>
          </w:object>
        </w:r>
      </w:del>
      <w:ins w:id="391" w:author="Author" w:date="2020-01-13T09:47:00Z">
        <w:r>
          <w:rPr>
            <w:rFonts w:asciiTheme="majorBidi" w:eastAsia="Times New Roman" w:hAnsiTheme="majorBidi" w:cstheme="majorBidi"/>
            <w:color w:val="000000" w:themeColor="text1"/>
            <w:position w:val="-12"/>
            <w:sz w:val="24"/>
            <w:szCs w:val="24"/>
          </w:rPr>
          <w:object w:dxaOrig="288" w:dyaOrig="363" w14:anchorId="40291E58">
            <v:shape id="_x0000_i1322" type="#_x0000_t75" style="width:14.4pt;height:18pt" o:ole="">
              <v:imagedata r:id="rId202" o:title=""/>
            </v:shape>
            <o:OLEObject Type="Embed" ProgID="Equation.DSMT4" ShapeID="_x0000_i1322" DrawAspect="Content" ObjectID="_1640586174" r:id="rId204"/>
          </w:object>
        </w:r>
      </w:ins>
      <w:r w:rsidR="00492177" w:rsidRPr="00855D9F">
        <w:rPr>
          <w:rFonts w:asciiTheme="majorBidi" w:eastAsia="Times New Roman"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the fiber touches the wall for the first time</w:t>
      </w:r>
      <w:r w:rsidR="00245C55">
        <w:rPr>
          <w:rFonts w:asciiTheme="majorBidi" w:hAnsiTheme="majorBidi" w:cstheme="majorBidi"/>
          <w:color w:val="000000" w:themeColor="text1"/>
          <w:sz w:val="24"/>
          <w:szCs w:val="24"/>
        </w:rPr>
        <w:t>,</w:t>
      </w:r>
      <w:r w:rsidR="00111137" w:rsidRPr="00855D9F">
        <w:rPr>
          <w:rFonts w:asciiTheme="majorBidi" w:hAnsiTheme="majorBidi" w:cstheme="majorBidi"/>
          <w:color w:val="000000" w:themeColor="text1"/>
          <w:sz w:val="24"/>
          <w:szCs w:val="24"/>
        </w:rPr>
        <w:t xml:space="preserve"> and</w:t>
      </w:r>
      <w:r w:rsidR="00492177" w:rsidRPr="00855D9F">
        <w:rPr>
          <w:rFonts w:asciiTheme="majorBidi" w:hAnsiTheme="majorBidi" w:cstheme="majorBidi"/>
          <w:color w:val="000000" w:themeColor="text1"/>
          <w:sz w:val="24"/>
          <w:szCs w:val="24"/>
        </w:rPr>
        <w:t xml:space="preserve"> </w:t>
      </w:r>
      <w:del w:id="392" w:author="Author" w:date="2020-01-13T09:47:00Z">
        <w:r w:rsidR="00DE0716">
          <w:rPr>
            <w:rFonts w:eastAsia="Times New Roman"/>
            <w:position w:val="-12"/>
          </w:rPr>
          <w:pict w14:anchorId="691F7EEA">
            <v:shape id="_x0000_i1323" type="#_x0000_t75" style="width:15pt;height:22.8pt">
              <v:imagedata r:id="rId205" o:title=""/>
            </v:shape>
          </w:pict>
        </w:r>
      </w:del>
      <w:ins w:id="393" w:author="Author" w:date="2020-01-13T09:47:00Z">
        <w:r w:rsidR="00DE0716">
          <w:rPr>
            <w:rFonts w:eastAsia="Times New Roman"/>
            <w:position w:val="-12"/>
          </w:rPr>
          <w:pict w14:anchorId="047DF86E">
            <v:shape id="_x0000_i1324" type="#_x0000_t75" style="width:15pt;height:22.8pt">
              <v:imagedata r:id="rId205" o:title=""/>
            </v:shape>
          </w:pict>
        </w:r>
      </w:ins>
      <w:r w:rsidR="00492177" w:rsidRPr="00855D9F">
        <w:rPr>
          <w:rFonts w:asciiTheme="majorBidi" w:hAnsiTheme="majorBidi" w:cstheme="majorBidi"/>
          <w:color w:val="000000" w:themeColor="text1"/>
          <w:sz w:val="24"/>
          <w:szCs w:val="24"/>
        </w:rPr>
        <w:t xml:space="preserve"> </w:t>
      </w:r>
      <w:r w:rsidR="00245C55">
        <w:rPr>
          <w:rFonts w:asciiTheme="majorBidi" w:hAnsiTheme="majorBidi" w:cstheme="majorBidi"/>
          <w:color w:val="000000" w:themeColor="text1"/>
          <w:sz w:val="24"/>
          <w:szCs w:val="24"/>
        </w:rPr>
        <w:t>gives</w:t>
      </w:r>
      <w:r w:rsidR="00245C55" w:rsidRPr="00855D9F">
        <w:rPr>
          <w:rFonts w:asciiTheme="majorBidi" w:hAnsiTheme="majorBidi" w:cstheme="majorBidi"/>
          <w:color w:val="000000" w:themeColor="text1"/>
          <w:sz w:val="24"/>
          <w:szCs w:val="24"/>
        </w:rPr>
        <w:t xml:space="preserve"> </w:t>
      </w:r>
      <w:r w:rsidR="00A5736C" w:rsidRPr="00855D9F">
        <w:rPr>
          <w:rFonts w:asciiTheme="majorBidi" w:hAnsiTheme="majorBidi" w:cstheme="majorBidi"/>
          <w:color w:val="000000" w:themeColor="text1"/>
          <w:sz w:val="24"/>
          <w:szCs w:val="24"/>
        </w:rPr>
        <w:t>the</w:t>
      </w:r>
      <w:r w:rsidR="00492177" w:rsidRPr="00855D9F">
        <w:rPr>
          <w:rFonts w:asciiTheme="majorBidi" w:hAnsiTheme="majorBidi" w:cstheme="majorBidi"/>
          <w:color w:val="000000" w:themeColor="text1"/>
          <w:sz w:val="24"/>
          <w:szCs w:val="24"/>
        </w:rPr>
        <w:t xml:space="preserve"> fiber </w:t>
      </w:r>
      <w:r w:rsidR="00245C55">
        <w:rPr>
          <w:rFonts w:asciiTheme="majorBidi" w:hAnsiTheme="majorBidi" w:cstheme="majorBidi"/>
          <w:color w:val="000000" w:themeColor="text1"/>
          <w:sz w:val="24"/>
          <w:szCs w:val="24"/>
        </w:rPr>
        <w:t>displacement from</w:t>
      </w:r>
      <w:r w:rsidR="00492177" w:rsidRPr="00855D9F">
        <w:rPr>
          <w:rFonts w:asciiTheme="majorBidi" w:hAnsiTheme="majorBidi" w:cstheme="majorBidi"/>
          <w:color w:val="000000" w:themeColor="text1"/>
          <w:sz w:val="24"/>
          <w:szCs w:val="24"/>
        </w:rPr>
        <w:t xml:space="preserve"> the </w:t>
      </w:r>
      <w:r w:rsidR="00245C55" w:rsidRPr="00245C55">
        <w:rPr>
          <w:rFonts w:asciiTheme="majorBidi" w:hAnsiTheme="majorBidi" w:cstheme="majorBidi"/>
          <w:i/>
          <w:color w:val="000000" w:themeColor="text1"/>
          <w:sz w:val="24"/>
          <w:szCs w:val="24"/>
        </w:rPr>
        <w:t>x</w:t>
      </w:r>
      <w:r w:rsidR="00245C55">
        <w:rPr>
          <w:rFonts w:asciiTheme="majorBidi"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 xml:space="preserve">axis. When the load </w:t>
      </w:r>
      <w:del w:id="394" w:author="Author" w:date="2020-01-13T09:47:00Z">
        <w:r w:rsidR="00DE0716">
          <w:rPr>
            <w:rFonts w:asciiTheme="majorBidi" w:eastAsia="Times New Roman" w:hAnsiTheme="majorBidi" w:cstheme="majorBidi"/>
            <w:color w:val="000000" w:themeColor="text1"/>
            <w:position w:val="-4"/>
            <w:sz w:val="24"/>
            <w:szCs w:val="24"/>
          </w:rPr>
          <w:pict w14:anchorId="66BA87DA">
            <v:shape id="_x0000_i1325" type="#_x0000_t75" style="width:12.6pt;height:12.6pt">
              <v:imagedata r:id="rId206" o:title=""/>
            </v:shape>
          </w:pict>
        </w:r>
      </w:del>
      <w:ins w:id="395" w:author="Author" w:date="2020-01-13T09:47:00Z">
        <w:r w:rsidR="00DE0716">
          <w:rPr>
            <w:rFonts w:asciiTheme="majorBidi" w:eastAsia="Times New Roman" w:hAnsiTheme="majorBidi" w:cstheme="majorBidi"/>
            <w:color w:val="000000" w:themeColor="text1"/>
            <w:position w:val="-4"/>
            <w:sz w:val="24"/>
            <w:szCs w:val="24"/>
          </w:rPr>
          <w:pict w14:anchorId="6FB03AFF">
            <v:shape id="_x0000_i1326" type="#_x0000_t75" style="width:12.6pt;height:12.6pt">
              <v:imagedata r:id="rId206" o:title=""/>
            </v:shape>
          </w:pict>
        </w:r>
      </w:ins>
      <w:r w:rsidR="00F875AD" w:rsidRPr="00855D9F">
        <w:rPr>
          <w:rFonts w:asciiTheme="majorBidi" w:hAnsiTheme="majorBidi" w:cstheme="majorBidi"/>
          <w:color w:val="000000" w:themeColor="text1"/>
          <w:sz w:val="24"/>
          <w:szCs w:val="24"/>
        </w:rPr>
        <w:t>increases beyond</w:t>
      </w:r>
      <w:del w:id="396" w:author="Author" w:date="2020-01-13T09:47:00Z">
        <w:r w:rsidR="00492177" w:rsidRPr="00855D9F">
          <w:rPr>
            <w:rFonts w:asciiTheme="majorBidi" w:eastAsia="Times New Roman" w:hAnsiTheme="majorBidi" w:cstheme="majorBidi"/>
            <w:color w:val="000000" w:themeColor="text1"/>
            <w:position w:val="-12"/>
            <w:sz w:val="24"/>
            <w:szCs w:val="24"/>
          </w:rPr>
          <w:object w:dxaOrig="279" w:dyaOrig="360" w14:anchorId="568257C4">
            <v:shape id="_x0000_i1327" type="#_x0000_t75" style="width:14.4pt;height:18pt" o:ole="">
              <v:imagedata r:id="rId202" o:title=""/>
            </v:shape>
            <o:OLEObject Type="Embed" ProgID="Equation.DSMT4" ShapeID="_x0000_i1327" DrawAspect="Content" ObjectID="_1640586175" r:id="rId207"/>
          </w:object>
        </w:r>
      </w:del>
      <w:ins w:id="397" w:author="Author" w:date="2020-01-13T09:47:00Z">
        <w:r>
          <w:rPr>
            <w:rFonts w:asciiTheme="majorBidi" w:eastAsia="Times New Roman" w:hAnsiTheme="majorBidi" w:cstheme="majorBidi"/>
            <w:color w:val="000000" w:themeColor="text1"/>
            <w:position w:val="-12"/>
            <w:sz w:val="24"/>
            <w:szCs w:val="24"/>
          </w:rPr>
          <w:object w:dxaOrig="288" w:dyaOrig="363" w14:anchorId="56D43AD4">
            <v:shape id="_x0000_i1328" type="#_x0000_t75" style="width:14.4pt;height:18pt" o:ole="">
              <v:imagedata r:id="rId202" o:title=""/>
            </v:shape>
            <o:OLEObject Type="Embed" ProgID="Equation.DSMT4" ShapeID="_x0000_i1328" DrawAspect="Content" ObjectID="_1640586176" r:id="rId208"/>
          </w:object>
        </w:r>
      </w:ins>
      <w:r w:rsidR="00492177" w:rsidRPr="00855D9F">
        <w:rPr>
          <w:rFonts w:asciiTheme="majorBidi" w:hAnsiTheme="majorBidi" w:cstheme="majorBidi"/>
          <w:color w:val="000000" w:themeColor="text1"/>
          <w:sz w:val="24"/>
          <w:szCs w:val="24"/>
        </w:rPr>
        <w:t xml:space="preserve">, a small additional deflection </w:t>
      </w:r>
      <w:del w:id="398" w:author="Author" w:date="2020-01-13T09:47:00Z">
        <w:r w:rsidR="00DE0716">
          <w:rPr>
            <w:rFonts w:eastAsia="Times New Roman"/>
            <w:position w:val="-12"/>
          </w:rPr>
          <w:pict w14:anchorId="4C194AEE">
            <v:shape id="_x0000_i1329" type="#_x0000_t75" style="width:14.4pt;height:22.8pt">
              <v:imagedata r:id="rId209" o:title=""/>
            </v:shape>
          </w:pict>
        </w:r>
      </w:del>
      <w:ins w:id="399" w:author="Author" w:date="2020-01-13T09:47:00Z">
        <w:r w:rsidR="00DE0716">
          <w:rPr>
            <w:rFonts w:eastAsia="Times New Roman"/>
            <w:position w:val="-12"/>
          </w:rPr>
          <w:pict w14:anchorId="26E1A9F7">
            <v:shape id="_x0000_i1330" type="#_x0000_t75" style="width:14.4pt;height:22.8pt">
              <v:imagedata r:id="rId209" o:title=""/>
            </v:shape>
          </w:pict>
        </w:r>
      </w:ins>
      <w:r w:rsidR="00111137" w:rsidRPr="00855D9F">
        <w:rPr>
          <w:rFonts w:ascii="Times New Roman" w:eastAsia="Times New Roman" w:hAnsi="Times New Roman" w:cs="Times New Roman"/>
          <w:sz w:val="24"/>
          <w:szCs w:val="24"/>
        </w:rPr>
        <w:t xml:space="preserve"> </w:t>
      </w:r>
      <w:r w:rsidR="003067F9" w:rsidRPr="00855D9F">
        <w:rPr>
          <w:rFonts w:ascii="Times New Roman" w:eastAsia="Times New Roman" w:hAnsi="Times New Roman" w:cs="Times New Roman"/>
          <w:sz w:val="24"/>
          <w:szCs w:val="24"/>
        </w:rPr>
        <w:t xml:space="preserve">occurs </w:t>
      </w:r>
      <w:r w:rsidR="00111137" w:rsidRPr="00855D9F">
        <w:rPr>
          <w:rFonts w:ascii="Times New Roman" w:eastAsia="Times New Roman" w:hAnsi="Times New Roman" w:cs="Times New Roman"/>
          <w:sz w:val="24"/>
          <w:szCs w:val="24"/>
        </w:rPr>
        <w:t>in the fiber</w:t>
      </w:r>
      <w:r w:rsidR="00492177" w:rsidRPr="00855D9F">
        <w:rPr>
          <w:rFonts w:asciiTheme="majorBidi" w:hAnsiTheme="majorBidi" w:cstheme="majorBidi"/>
          <w:color w:val="000000" w:themeColor="text1"/>
          <w:sz w:val="24"/>
          <w:szCs w:val="24"/>
        </w:rPr>
        <w:t xml:space="preserve">. The </w:t>
      </w:r>
      <w:r w:rsidR="003067F9" w:rsidRPr="00855D9F">
        <w:rPr>
          <w:rFonts w:asciiTheme="majorBidi" w:hAnsiTheme="majorBidi" w:cstheme="majorBidi"/>
          <w:color w:val="000000" w:themeColor="text1"/>
          <w:sz w:val="24"/>
          <w:szCs w:val="24"/>
        </w:rPr>
        <w:t>fiber</w:t>
      </w:r>
      <w:r w:rsidR="003067F9">
        <w:rPr>
          <w:rFonts w:asciiTheme="majorBidi" w:hAnsiTheme="majorBidi" w:cstheme="majorBidi"/>
          <w:color w:val="000000" w:themeColor="text1"/>
          <w:sz w:val="24"/>
          <w:szCs w:val="24"/>
        </w:rPr>
        <w:t xml:space="preserve"> geometry</w:t>
      </w:r>
      <w:r w:rsidR="00492177" w:rsidRPr="00855D9F">
        <w:rPr>
          <w:rFonts w:asciiTheme="majorBidi" w:hAnsiTheme="majorBidi" w:cstheme="majorBidi"/>
          <w:color w:val="000000" w:themeColor="text1"/>
          <w:sz w:val="24"/>
          <w:szCs w:val="24"/>
        </w:rPr>
        <w:t xml:space="preserve"> remains 2D until a critical load </w:t>
      </w:r>
      <w:del w:id="400" w:author="Author" w:date="2020-01-13T09:47:00Z">
        <w:r w:rsidR="00DE0716">
          <w:rPr>
            <w:rFonts w:asciiTheme="majorBidi" w:eastAsia="Times New Roman" w:hAnsiTheme="majorBidi" w:cstheme="majorBidi"/>
            <w:color w:val="000000" w:themeColor="text1"/>
            <w:position w:val="-12"/>
            <w:sz w:val="24"/>
            <w:szCs w:val="24"/>
          </w:rPr>
          <w:pict w14:anchorId="4EDEFFE3">
            <v:shape id="_x0000_i1331" type="#_x0000_t75" style="width:18pt;height:18pt">
              <v:imagedata r:id="rId210" o:title=""/>
            </v:shape>
          </w:pict>
        </w:r>
      </w:del>
      <w:ins w:id="401" w:author="Author" w:date="2020-01-13T09:47:00Z">
        <w:r w:rsidR="00DE0716">
          <w:rPr>
            <w:rFonts w:asciiTheme="majorBidi" w:eastAsia="Times New Roman" w:hAnsiTheme="majorBidi" w:cstheme="majorBidi"/>
            <w:color w:val="000000" w:themeColor="text1"/>
            <w:position w:val="-12"/>
            <w:sz w:val="24"/>
            <w:szCs w:val="24"/>
          </w:rPr>
          <w:pict w14:anchorId="3A421F21">
            <v:shape id="_x0000_i1332" type="#_x0000_t75" style="width:18pt;height:18pt">
              <v:imagedata r:id="rId210" o:title=""/>
            </v:shape>
          </w:pict>
        </w:r>
      </w:ins>
      <w:r w:rsidR="00492177" w:rsidRPr="00855D9F">
        <w:rPr>
          <w:rFonts w:asciiTheme="majorBidi" w:eastAsia="Times New Roman" w:hAnsiTheme="majorBidi" w:cstheme="majorBidi"/>
          <w:color w:val="000000" w:themeColor="text1"/>
          <w:sz w:val="24"/>
          <w:szCs w:val="24"/>
        </w:rPr>
        <w:t xml:space="preserve"> is applied</w:t>
      </w:r>
      <w:r w:rsidR="00492177" w:rsidRPr="00855D9F">
        <w:rPr>
          <w:rFonts w:asciiTheme="majorBidi" w:hAnsiTheme="majorBidi" w:cstheme="majorBidi"/>
          <w:color w:val="000000" w:themeColor="text1"/>
          <w:sz w:val="24"/>
          <w:szCs w:val="24"/>
        </w:rPr>
        <w:t xml:space="preserve">, </w:t>
      </w:r>
      <w:r w:rsidR="003067F9">
        <w:rPr>
          <w:rFonts w:asciiTheme="majorBidi" w:hAnsiTheme="majorBidi" w:cstheme="majorBidi"/>
          <w:color w:val="000000" w:themeColor="text1"/>
          <w:sz w:val="24"/>
          <w:szCs w:val="24"/>
        </w:rPr>
        <w:t>at which point</w:t>
      </w:r>
      <w:r w:rsidR="00492177" w:rsidRPr="00855D9F">
        <w:rPr>
          <w:rFonts w:asciiTheme="majorBidi" w:hAnsiTheme="majorBidi" w:cstheme="majorBidi"/>
          <w:color w:val="000000" w:themeColor="text1"/>
          <w:sz w:val="24"/>
          <w:szCs w:val="24"/>
        </w:rPr>
        <w:t xml:space="preserve"> it becomes 3D</w:t>
      </w:r>
      <w:r w:rsidR="007F01DD" w:rsidRPr="00855D9F">
        <w:rPr>
          <w:rFonts w:asciiTheme="majorBidi" w:hAnsiTheme="majorBidi" w:cstheme="majorBidi"/>
          <w:color w:val="000000" w:themeColor="text1"/>
          <w:sz w:val="24"/>
          <w:szCs w:val="24"/>
        </w:rPr>
        <w:t xml:space="preserve"> </w:t>
      </w:r>
      <w:r w:rsidR="003067F9">
        <w:rPr>
          <w:rFonts w:asciiTheme="majorBidi" w:hAnsiTheme="majorBidi" w:cstheme="majorBidi"/>
          <w:color w:val="000000" w:themeColor="text1"/>
          <w:sz w:val="24"/>
          <w:szCs w:val="24"/>
        </w:rPr>
        <w:t>because of</w:t>
      </w:r>
      <w:r w:rsidR="003067F9" w:rsidRPr="00855D9F">
        <w:rPr>
          <w:rFonts w:asciiTheme="majorBidi"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 xml:space="preserve">bifurcation. The fiber shape relative to the direction of the force </w:t>
      </w:r>
      <w:del w:id="402" w:author="Author" w:date="2020-01-13T09:47:00Z">
        <w:r w:rsidR="00DE0716">
          <w:rPr>
            <w:rFonts w:asciiTheme="majorBidi" w:eastAsia="Times New Roman" w:hAnsiTheme="majorBidi" w:cstheme="majorBidi"/>
            <w:color w:val="000000" w:themeColor="text1"/>
            <w:position w:val="-4"/>
            <w:sz w:val="24"/>
            <w:szCs w:val="24"/>
          </w:rPr>
          <w:pict w14:anchorId="43188BB1">
            <v:shape id="_x0000_i1333" type="#_x0000_t75" style="width:12.6pt;height:12.6pt">
              <v:imagedata r:id="rId211" o:title=""/>
            </v:shape>
          </w:pict>
        </w:r>
      </w:del>
      <w:ins w:id="403" w:author="Author" w:date="2020-01-13T09:47:00Z">
        <w:r w:rsidR="00DE0716">
          <w:rPr>
            <w:rFonts w:asciiTheme="majorBidi" w:eastAsia="Times New Roman" w:hAnsiTheme="majorBidi" w:cstheme="majorBidi"/>
            <w:color w:val="000000" w:themeColor="text1"/>
            <w:position w:val="-4"/>
            <w:sz w:val="24"/>
            <w:szCs w:val="24"/>
          </w:rPr>
          <w:pict w14:anchorId="15B109E3">
            <v:shape id="_x0000_i1334" type="#_x0000_t75" style="width:12.6pt;height:12.6pt">
              <v:imagedata r:id="rId211" o:title=""/>
            </v:shape>
          </w:pict>
        </w:r>
      </w:ins>
      <w:r w:rsidR="00492177" w:rsidRPr="00855D9F">
        <w:rPr>
          <w:rFonts w:asciiTheme="majorBidi" w:hAnsiTheme="majorBidi" w:cstheme="majorBidi"/>
          <w:color w:val="000000" w:themeColor="text1"/>
          <w:sz w:val="24"/>
          <w:szCs w:val="24"/>
        </w:rPr>
        <w:t xml:space="preserve"> is </w:t>
      </w:r>
      <w:del w:id="404" w:author="Author" w:date="2020-01-13T09:47:00Z">
        <w:r w:rsidR="00492177" w:rsidRPr="00855D9F">
          <w:rPr>
            <w:rFonts w:eastAsia="Times New Roman"/>
            <w:position w:val="-12"/>
          </w:rPr>
          <w:object w:dxaOrig="740" w:dyaOrig="360" w14:anchorId="53BD8BA7">
            <v:shape id="_x0000_i1335" type="#_x0000_t75" style="width:36.6pt;height:22.8pt" o:ole="">
              <v:imagedata r:id="rId212" o:title=""/>
            </v:shape>
            <o:OLEObject Type="Embed" ProgID="Equation.DSMT4" ShapeID="_x0000_i1335" DrawAspect="Content" ObjectID="_1640586177" r:id="rId213"/>
          </w:object>
        </w:r>
      </w:del>
      <w:ins w:id="405" w:author="Author" w:date="2020-01-13T09:47:00Z">
        <w:r>
          <w:rPr>
            <w:rFonts w:eastAsia="Times New Roman"/>
            <w:position w:val="-12"/>
          </w:rPr>
          <w:object w:dxaOrig="739" w:dyaOrig="451" w14:anchorId="43D4F539">
            <v:shape id="_x0000_i1336" type="#_x0000_t75" style="width:37.2pt;height:22.8pt" o:ole="">
              <v:imagedata r:id="rId212" o:title=""/>
            </v:shape>
            <o:OLEObject Type="Embed" ProgID="Equation.DSMT4" ShapeID="_x0000_i1336" DrawAspect="Content" ObjectID="_1640586178" r:id="rId214"/>
          </w:object>
        </w:r>
      </w:ins>
      <w:r w:rsidR="00492177" w:rsidRPr="00855D9F">
        <w:rPr>
          <w:rFonts w:asciiTheme="majorBidi" w:hAnsiTheme="majorBidi" w:cstheme="majorBidi"/>
          <w:color w:val="000000" w:themeColor="text1"/>
          <w:sz w:val="24"/>
          <w:szCs w:val="24"/>
        </w:rPr>
        <w:t xml:space="preserve">, and relative to the bending is </w:t>
      </w:r>
      <w:del w:id="406" w:author="Author" w:date="2020-01-13T09:47:00Z">
        <w:r w:rsidR="00492177" w:rsidRPr="00855D9F">
          <w:rPr>
            <w:rFonts w:eastAsia="Times New Roman"/>
            <w:position w:val="-12"/>
          </w:rPr>
          <w:object w:dxaOrig="1180" w:dyaOrig="360" w14:anchorId="7D2EDD67">
            <v:shape id="_x0000_i1337" type="#_x0000_t75" style="width:59.4pt;height:22.8pt" o:ole="">
              <v:imagedata r:id="rId215" o:title=""/>
            </v:shape>
            <o:OLEObject Type="Embed" ProgID="Equation.DSMT4" ShapeID="_x0000_i1337" DrawAspect="Content" ObjectID="_1640586179" r:id="rId216"/>
          </w:object>
        </w:r>
      </w:del>
      <w:ins w:id="407" w:author="Author" w:date="2020-01-13T09:47:00Z">
        <w:r>
          <w:rPr>
            <w:rFonts w:eastAsia="Times New Roman"/>
            <w:position w:val="-12"/>
          </w:rPr>
          <w:object w:dxaOrig="1190" w:dyaOrig="451" w14:anchorId="5BD0688B">
            <v:shape id="_x0000_i1338" type="#_x0000_t75" style="width:59.4pt;height:22.8pt" o:ole="">
              <v:imagedata r:id="rId215" o:title=""/>
            </v:shape>
            <o:OLEObject Type="Embed" ProgID="Equation.DSMT4" ShapeID="_x0000_i1338" DrawAspect="Content" ObjectID="_1640586180" r:id="rId217"/>
          </w:object>
        </w:r>
      </w:ins>
      <w:del w:id="408" w:author="ACL" w:date="2020-01-13T21:20:00Z">
        <w:r w:rsidR="00492177" w:rsidRPr="00855D9F" w:rsidDel="006B514E">
          <w:rPr>
            <w:rFonts w:asciiTheme="majorBidi" w:hAnsiTheme="majorBidi" w:cstheme="majorBidi"/>
            <w:color w:val="000000" w:themeColor="text1"/>
            <w:sz w:val="24"/>
            <w:szCs w:val="24"/>
          </w:rPr>
          <w:delText>,</w:delText>
        </w:r>
      </w:del>
      <w:r w:rsidR="00492177" w:rsidRPr="00855D9F">
        <w:rPr>
          <w:rFonts w:asciiTheme="majorBidi" w:hAnsiTheme="majorBidi" w:cstheme="majorBidi"/>
          <w:color w:val="000000" w:themeColor="text1"/>
          <w:sz w:val="24"/>
          <w:szCs w:val="24"/>
        </w:rPr>
        <w:t xml:space="preserve"> because </w:t>
      </w:r>
      <w:r w:rsidR="003067F9" w:rsidRPr="00855D9F">
        <w:rPr>
          <w:rFonts w:asciiTheme="majorBidi" w:hAnsiTheme="majorBidi" w:cstheme="majorBidi"/>
          <w:color w:val="000000" w:themeColor="text1"/>
          <w:sz w:val="24"/>
          <w:szCs w:val="24"/>
        </w:rPr>
        <w:t>no bending forces</w:t>
      </w:r>
      <w:r w:rsidR="003067F9">
        <w:rPr>
          <w:rFonts w:asciiTheme="majorBidi" w:hAnsiTheme="majorBidi" w:cstheme="majorBidi"/>
          <w:color w:val="000000" w:themeColor="text1"/>
          <w:sz w:val="24"/>
          <w:szCs w:val="24"/>
        </w:rPr>
        <w:t xml:space="preserve"> exist</w:t>
      </w:r>
      <w:r w:rsidR="003067F9" w:rsidRPr="00855D9F">
        <w:rPr>
          <w:rFonts w:asciiTheme="majorBidi"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 xml:space="preserve">at </w:t>
      </w:r>
      <w:del w:id="409" w:author="Author" w:date="2020-01-13T09:47:00Z">
        <w:r w:rsidR="00DE0716">
          <w:rPr>
            <w:rFonts w:eastAsia="Times New Roman"/>
            <w:position w:val="-12"/>
          </w:rPr>
          <w:pict w14:anchorId="70C27622">
            <v:shape id="_x0000_i1339" type="#_x0000_t75" style="width:14.4pt;height:22.8pt">
              <v:imagedata r:id="rId218" o:title=""/>
            </v:shape>
          </w:pict>
        </w:r>
      </w:del>
      <w:ins w:id="410" w:author="Author" w:date="2020-01-13T09:47:00Z">
        <w:r w:rsidR="00DE0716">
          <w:rPr>
            <w:rFonts w:eastAsia="Times New Roman"/>
            <w:position w:val="-12"/>
          </w:rPr>
          <w:pict w14:anchorId="6547785B">
            <v:shape id="_x0000_i1340" type="#_x0000_t75" style="width:14.4pt;height:22.8pt">
              <v:imagedata r:id="rId218" o:title=""/>
            </v:shape>
          </w:pict>
        </w:r>
      </w:ins>
      <w:r w:rsidR="00492177" w:rsidRPr="00855D9F">
        <w:rPr>
          <w:rFonts w:asciiTheme="majorBidi" w:hAnsiTheme="majorBidi" w:cstheme="majorBidi"/>
          <w:color w:val="000000" w:themeColor="text1"/>
          <w:sz w:val="24"/>
          <w:szCs w:val="24"/>
        </w:rPr>
        <w:t xml:space="preserve">. As a result, </w:t>
      </w:r>
      <w:commentRangeStart w:id="411"/>
      <w:r w:rsidR="003067F9">
        <w:rPr>
          <w:rFonts w:asciiTheme="majorBidi" w:hAnsiTheme="majorBidi" w:cstheme="majorBidi"/>
          <w:color w:val="000000" w:themeColor="text1"/>
          <w:sz w:val="24"/>
          <w:szCs w:val="24"/>
        </w:rPr>
        <w:t xml:space="preserve">we obtain </w:t>
      </w:r>
      <w:commentRangeEnd w:id="411"/>
      <w:r w:rsidR="00681EA2">
        <w:rPr>
          <w:rStyle w:val="CommentReference"/>
        </w:rPr>
        <w:commentReference w:id="411"/>
      </w:r>
      <w:r w:rsidR="00492177" w:rsidRPr="00855D9F">
        <w:rPr>
          <w:rFonts w:asciiTheme="majorBidi" w:hAnsiTheme="majorBidi" w:cstheme="majorBidi"/>
          <w:color w:val="000000" w:themeColor="text1"/>
          <w:sz w:val="24"/>
          <w:szCs w:val="24"/>
        </w:rPr>
        <w:t xml:space="preserve">the following equation (see </w:t>
      </w:r>
      <w:r w:rsidR="003067F9">
        <w:rPr>
          <w:rFonts w:asciiTheme="majorBidi" w:hAnsiTheme="majorBidi" w:cstheme="majorBidi"/>
          <w:color w:val="000000" w:themeColor="text1"/>
          <w:sz w:val="24"/>
          <w:szCs w:val="24"/>
        </w:rPr>
        <w:t xml:space="preserve">Ref. </w:t>
      </w:r>
      <w:r w:rsidR="00B05D1F" w:rsidRPr="00855D9F">
        <w:rPr>
          <w:rFonts w:asciiTheme="majorBidi" w:hAnsiTheme="majorBidi" w:cstheme="majorBidi"/>
          <w:color w:val="000000" w:themeColor="text1"/>
          <w:sz w:val="24"/>
          <w:szCs w:val="24"/>
        </w:rPr>
        <w:fldChar w:fldCharType="begin"/>
      </w:r>
      <w:r w:rsidR="00BB4E07" w:rsidRPr="00855D9F">
        <w:rPr>
          <w:rFonts w:asciiTheme="majorBidi" w:hAnsiTheme="majorBidi" w:cstheme="majorBidi"/>
          <w:color w:val="000000" w:themeColor="text1"/>
          <w:sz w:val="24"/>
          <w:szCs w:val="24"/>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B05D1F" w:rsidRPr="00855D9F">
        <w:rPr>
          <w:rFonts w:asciiTheme="majorBidi" w:hAnsiTheme="majorBidi" w:cstheme="majorBidi"/>
          <w:color w:val="000000" w:themeColor="text1"/>
          <w:sz w:val="24"/>
          <w:szCs w:val="24"/>
        </w:rPr>
        <w:fldChar w:fldCharType="separate"/>
      </w:r>
      <w:r w:rsidR="00BB4E07" w:rsidRPr="00855D9F">
        <w:rPr>
          <w:rFonts w:asciiTheme="majorBidi" w:hAnsiTheme="majorBidi" w:cstheme="majorBidi"/>
          <w:color w:val="000000" w:themeColor="text1"/>
          <w:sz w:val="24"/>
          <w:szCs w:val="24"/>
        </w:rPr>
        <w:t>[</w:t>
      </w:r>
      <w:r>
        <w:fldChar w:fldCharType="begin"/>
      </w:r>
      <w:r>
        <w:instrText xml:space="preserve"> HYPERLINK \l "_ENREF_12" \o "Timoshenko, 2009 #3" </w:instrText>
      </w:r>
      <w:r>
        <w:fldChar w:fldCharType="separate"/>
      </w:r>
      <w:r w:rsidR="003450F9" w:rsidRPr="00855D9F">
        <w:rPr>
          <w:rFonts w:asciiTheme="majorBidi" w:hAnsiTheme="majorBidi" w:cstheme="majorBidi"/>
          <w:color w:val="000000" w:themeColor="text1"/>
          <w:sz w:val="24"/>
          <w:szCs w:val="24"/>
        </w:rPr>
        <w:t>12</w:t>
      </w:r>
      <w:r>
        <w:rPr>
          <w:rPrChange w:id="412" w:author="Author" w:date="2020-01-13T09:47:00Z">
            <w:rPr>
              <w:rFonts w:asciiTheme="majorBidi" w:hAnsiTheme="majorBidi"/>
              <w:color w:val="000000" w:themeColor="text1"/>
              <w:sz w:val="24"/>
            </w:rPr>
          </w:rPrChange>
        </w:rPr>
        <w:fldChar w:fldCharType="end"/>
      </w:r>
      <w:r w:rsidR="00BB4E07" w:rsidRPr="00855D9F">
        <w:rPr>
          <w:rFonts w:asciiTheme="majorBidi" w:hAnsiTheme="majorBidi" w:cstheme="majorBidi"/>
          <w:color w:val="000000" w:themeColor="text1"/>
          <w:sz w:val="24"/>
          <w:szCs w:val="24"/>
        </w:rPr>
        <w:t>]</w:t>
      </w:r>
      <w:r w:rsidR="00B05D1F" w:rsidRPr="00855D9F">
        <w:rPr>
          <w:rFonts w:asciiTheme="majorBidi" w:hAnsiTheme="majorBidi" w:cstheme="majorBidi"/>
          <w:color w:val="000000" w:themeColor="text1"/>
          <w:sz w:val="24"/>
          <w:szCs w:val="24"/>
        </w:rPr>
        <w:fldChar w:fldCharType="end"/>
      </w:r>
      <w:r w:rsidR="00492177" w:rsidRPr="00855D9F">
        <w:rPr>
          <w:rFonts w:asciiTheme="majorBidi" w:hAnsiTheme="majorBidi" w:cstheme="majorBidi"/>
          <w:color w:val="000000" w:themeColor="text1"/>
          <w:sz w:val="24"/>
          <w:szCs w:val="24"/>
        </w:rPr>
        <w:t>)</w:t>
      </w:r>
      <w:r w:rsidR="003067F9">
        <w:rPr>
          <w:rFonts w:asciiTheme="majorBidi" w:hAnsiTheme="majorBidi" w:cstheme="majorBidi"/>
          <w:color w:val="000000" w:themeColor="text1"/>
          <w:sz w:val="24"/>
          <w:szCs w:val="24"/>
        </w:rPr>
        <w:t>, which</w:t>
      </w:r>
      <w:r w:rsidR="00492177" w:rsidRPr="00855D9F">
        <w:rPr>
          <w:rFonts w:asciiTheme="majorBidi" w:hAnsiTheme="majorBidi" w:cstheme="majorBidi"/>
          <w:color w:val="000000" w:themeColor="text1"/>
          <w:sz w:val="24"/>
          <w:szCs w:val="24"/>
        </w:rPr>
        <w:t xml:space="preserve"> represents a balance of the external (compressive) and internal (bending) forces </w:t>
      </w:r>
      <w:r w:rsidR="00245C55">
        <w:rPr>
          <w:rFonts w:asciiTheme="majorBidi" w:hAnsiTheme="majorBidi" w:cstheme="majorBidi"/>
          <w:color w:val="000000" w:themeColor="text1"/>
          <w:sz w:val="24"/>
          <w:szCs w:val="24"/>
        </w:rPr>
        <w:t>exerted</w:t>
      </w:r>
      <w:r w:rsidR="00245C55" w:rsidRPr="00855D9F">
        <w:rPr>
          <w:rFonts w:asciiTheme="majorBidi"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on the fiber:</w:t>
      </w:r>
    </w:p>
    <w:p w14:paraId="1536B38D" w14:textId="0126C627" w:rsidR="00923263" w:rsidRPr="00855D9F" w:rsidRDefault="00367425" w:rsidP="00672D41">
      <w:pPr>
        <w:pStyle w:val="MTDisplayEquation"/>
        <w:bidi w:val="0"/>
        <w:ind w:left="0" w:firstLine="0"/>
        <w:jc w:val="right"/>
      </w:pPr>
      <w:r w:rsidRPr="00855D9F">
        <w:tab/>
      </w:r>
      <w:del w:id="413" w:author="Author" w:date="2020-01-13T09:47:00Z">
        <w:r w:rsidR="00DE0716">
          <w:rPr>
            <w:position w:val="-14"/>
          </w:rPr>
          <w:pict w14:anchorId="0C216CBB">
            <v:shape id="_x0000_i1341" type="#_x0000_t75" style="width:180.6pt;height:21.6pt">
              <v:imagedata r:id="rId219" o:title=""/>
            </v:shape>
          </w:pict>
        </w:r>
      </w:del>
      <w:ins w:id="414" w:author="Author" w:date="2020-01-13T09:47:00Z">
        <w:r w:rsidR="00DE0716">
          <w:rPr>
            <w:position w:val="-14"/>
          </w:rPr>
          <w:pict w14:anchorId="01E12F6D">
            <v:shape id="_x0000_i1342" type="#_x0000_t75" style="width:180.6pt;height:22.2pt">
              <v:imagedata r:id="rId219" o:title=""/>
            </v:shape>
          </w:pict>
        </w:r>
      </w:ins>
      <w:del w:id="415" w:author="Author" w:date="2020-01-13T09:47:00Z">
        <w:r w:rsidR="00245C55">
          <w:delText>.</w:delText>
        </w:r>
      </w:del>
      <w:r w:rsidRPr="00855D9F">
        <w:tab/>
      </w:r>
      <w:del w:id="416" w:author="Author" w:date="2020-01-13T09:47:00Z">
        <w:r w:rsidR="006979D8" w:rsidRPr="00855D9F">
          <w:tab/>
        </w:r>
      </w:del>
      <w:ins w:id="417" w:author="Author" w:date="2020-01-13T09:47:00Z">
        <w:r>
          <w:t xml:space="preserve">  </w:t>
        </w:r>
      </w:ins>
      <w:r w:rsidR="006979D8"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30</w:instrText>
      </w:r>
      <w:r w:rsidR="00D105C1" w:rsidRPr="00855D9F">
        <w:fldChar w:fldCharType="end"/>
      </w:r>
      <w:r w:rsidRPr="00855D9F">
        <w:instrText>)</w:instrText>
      </w:r>
      <w:r w:rsidR="00B05D1F" w:rsidRPr="00855D9F">
        <w:fldChar w:fldCharType="end"/>
      </w:r>
    </w:p>
    <w:p w14:paraId="6E92D5A0" w14:textId="77777777" w:rsidR="00E33895" w:rsidRPr="00855D9F" w:rsidRDefault="00E33895" w:rsidP="00E33895">
      <w:pPr>
        <w:bidi w:val="0"/>
        <w:spacing w:line="360" w:lineRule="auto"/>
        <w:jc w:val="both"/>
        <w:rPr>
          <w:rFonts w:asciiTheme="majorBidi" w:hAnsiTheme="majorBidi" w:cstheme="majorBidi"/>
          <w:sz w:val="2"/>
          <w:szCs w:val="2"/>
        </w:rPr>
      </w:pPr>
    </w:p>
    <w:p w14:paraId="121A5E2D" w14:textId="14698DAE" w:rsidR="00923263" w:rsidRPr="00855D9F" w:rsidRDefault="00367425" w:rsidP="00E33895">
      <w:pPr>
        <w:bidi w:val="0"/>
        <w:spacing w:line="360" w:lineRule="auto"/>
        <w:jc w:val="both"/>
        <w:rPr>
          <w:rFonts w:asciiTheme="majorBidi" w:hAnsiTheme="majorBidi" w:cstheme="majorBidi"/>
          <w:sz w:val="24"/>
          <w:szCs w:val="24"/>
        </w:rPr>
      </w:pPr>
      <w:r>
        <w:rPr>
          <w:rFonts w:asciiTheme="majorBidi" w:hAnsiTheme="majorBidi" w:cstheme="majorBidi"/>
          <w:sz w:val="24"/>
          <w:szCs w:val="24"/>
        </w:rPr>
        <w:t>In Eq. (30),</w:t>
      </w:r>
      <w:r w:rsidRPr="00855D9F">
        <w:rPr>
          <w:rFonts w:asciiTheme="majorBidi" w:hAnsiTheme="majorBidi" w:cstheme="majorBidi"/>
          <w:sz w:val="24"/>
          <w:szCs w:val="24"/>
        </w:rPr>
        <w:t xml:space="preserve"> </w:t>
      </w:r>
      <w:commentRangeStart w:id="418"/>
      <w:del w:id="419" w:author="Author" w:date="2020-01-13T09:47:00Z">
        <w:r w:rsidR="00DE0716">
          <w:rPr>
            <w:rFonts w:asciiTheme="majorBidi" w:eastAsia="Times New Roman" w:hAnsiTheme="majorBidi" w:cstheme="majorBidi"/>
            <w:position w:val="-4"/>
          </w:rPr>
          <w:pict w14:anchorId="478C76DF">
            <v:shape id="_x0000_i1343" type="#_x0000_t75" style="width:14.4pt;height:12.6pt">
              <v:imagedata r:id="rId84" o:title=""/>
            </v:shape>
          </w:pict>
        </w:r>
      </w:del>
      <w:ins w:id="420" w:author="Author" w:date="2020-01-13T09:47:00Z">
        <w:r w:rsidR="00DE0716">
          <w:rPr>
            <w:rFonts w:asciiTheme="majorBidi" w:eastAsia="Times New Roman" w:hAnsiTheme="majorBidi" w:cstheme="majorBidi"/>
            <w:position w:val="-4"/>
          </w:rPr>
          <w:pict w14:anchorId="36E51F72">
            <v:shape id="_x0000_i1344" type="#_x0000_t75" style="width:14.4pt;height:12.6pt">
              <v:imagedata r:id="rId84" o:title=""/>
            </v:shape>
          </w:pict>
        </w:r>
      </w:ins>
      <w:commentRangeEnd w:id="418"/>
      <w:r w:rsidR="00245C55">
        <w:rPr>
          <w:rStyle w:val="CommentReference"/>
        </w:rPr>
        <w:commentReference w:id="418"/>
      </w:r>
      <w:r w:rsidRPr="00855D9F">
        <w:rPr>
          <w:rFonts w:asciiTheme="majorBidi" w:hAnsiTheme="majorBidi" w:cstheme="majorBidi"/>
          <w:sz w:val="24"/>
          <w:szCs w:val="24"/>
        </w:rPr>
        <w:t xml:space="preserve"> </w:t>
      </w:r>
      <w:r w:rsidR="003067F9">
        <w:rPr>
          <w:rFonts w:asciiTheme="majorBidi" w:hAnsiTheme="majorBidi" w:cstheme="majorBidi"/>
          <w:sz w:val="24"/>
          <w:szCs w:val="24"/>
        </w:rPr>
        <w:t>is</w:t>
      </w:r>
      <w:r w:rsidR="003067F9" w:rsidRPr="00855D9F">
        <w:rPr>
          <w:rFonts w:asciiTheme="majorBidi" w:hAnsiTheme="majorBidi" w:cstheme="majorBidi"/>
          <w:sz w:val="24"/>
          <w:szCs w:val="24"/>
        </w:rPr>
        <w:t xml:space="preserve"> </w:t>
      </w:r>
      <w:r w:rsidRPr="00855D9F">
        <w:rPr>
          <w:rFonts w:asciiTheme="majorBidi" w:hAnsiTheme="majorBidi" w:cstheme="majorBidi"/>
          <w:sz w:val="24"/>
          <w:szCs w:val="24"/>
        </w:rPr>
        <w:t>the flexural rigidity,</w:t>
      </w:r>
      <w:r w:rsidR="00111137" w:rsidRPr="00855D9F">
        <w:rPr>
          <w:rFonts w:asciiTheme="majorBidi" w:hAnsiTheme="majorBidi" w:cstheme="majorBidi"/>
          <w:sz w:val="24"/>
          <w:szCs w:val="24"/>
        </w:rPr>
        <w:t xml:space="preserve"> </w:t>
      </w:r>
      <w:del w:id="421" w:author="Author" w:date="2020-01-13T09:47:00Z">
        <w:r w:rsidR="00DE0716">
          <w:rPr>
            <w:rFonts w:asciiTheme="majorBidi" w:hAnsiTheme="majorBidi" w:cstheme="majorBidi"/>
            <w:position w:val="-4"/>
          </w:rPr>
          <w:pict w14:anchorId="00EE09E6">
            <v:shape id="_x0000_i1345" type="#_x0000_t75" style="width:12.6pt;height:12.6pt">
              <v:imagedata r:id="rId220" o:title=""/>
            </v:shape>
          </w:pict>
        </w:r>
      </w:del>
      <w:ins w:id="422" w:author="Author" w:date="2020-01-13T09:47:00Z">
        <w:r w:rsidR="00DE0716">
          <w:rPr>
            <w:rFonts w:asciiTheme="majorBidi" w:hAnsiTheme="majorBidi" w:cstheme="majorBidi"/>
            <w:position w:val="-4"/>
          </w:rPr>
          <w:pict w14:anchorId="0EF430C3">
            <v:shape id="_x0000_i1346" type="#_x0000_t75" style="width:12.6pt;height:12.6pt">
              <v:imagedata r:id="rId220" o:title=""/>
            </v:shape>
          </w:pict>
        </w:r>
      </w:ins>
      <w:r w:rsidRPr="00855D9F">
        <w:rPr>
          <w:rFonts w:asciiTheme="majorBidi" w:hAnsiTheme="majorBidi" w:cstheme="majorBidi"/>
          <w:sz w:val="24"/>
          <w:szCs w:val="24"/>
        </w:rPr>
        <w:t xml:space="preserve"> </w:t>
      </w:r>
      <w:r w:rsidR="003067F9">
        <w:rPr>
          <w:rFonts w:asciiTheme="majorBidi" w:hAnsiTheme="majorBidi" w:cstheme="majorBidi"/>
          <w:sz w:val="24"/>
          <w:szCs w:val="24"/>
        </w:rPr>
        <w:t>is</w:t>
      </w:r>
      <w:r w:rsidR="003067F9" w:rsidRPr="00855D9F">
        <w:rPr>
          <w:rFonts w:asciiTheme="majorBidi" w:hAnsiTheme="majorBidi" w:cstheme="majorBidi"/>
          <w:sz w:val="24"/>
          <w:szCs w:val="24"/>
        </w:rPr>
        <w:t xml:space="preserve"> </w:t>
      </w:r>
      <w:r w:rsidRPr="00855D9F">
        <w:rPr>
          <w:rFonts w:asciiTheme="majorBidi" w:hAnsiTheme="majorBidi" w:cstheme="majorBidi"/>
          <w:sz w:val="24"/>
          <w:szCs w:val="24"/>
        </w:rPr>
        <w:t>a longitudinal</w:t>
      </w:r>
      <w:r w:rsidR="00492177" w:rsidRPr="00855D9F">
        <w:rPr>
          <w:rFonts w:asciiTheme="majorBidi" w:hAnsiTheme="majorBidi" w:cstheme="majorBidi"/>
          <w:sz w:val="24"/>
          <w:szCs w:val="24"/>
        </w:rPr>
        <w:t>ly</w:t>
      </w:r>
      <w:r w:rsidRPr="00855D9F">
        <w:rPr>
          <w:rFonts w:asciiTheme="majorBidi" w:hAnsiTheme="majorBidi" w:cstheme="majorBidi"/>
          <w:sz w:val="24"/>
          <w:szCs w:val="24"/>
        </w:rPr>
        <w:t xml:space="preserve"> compressive force,</w:t>
      </w:r>
      <w:r w:rsidR="00492177" w:rsidRPr="00855D9F">
        <w:rPr>
          <w:rFonts w:asciiTheme="majorBidi" w:hAnsiTheme="majorBidi" w:cstheme="majorBidi"/>
          <w:sz w:val="24"/>
          <w:szCs w:val="24"/>
        </w:rPr>
        <w:t xml:space="preserve"> and</w:t>
      </w:r>
      <w:r w:rsidRPr="00855D9F">
        <w:rPr>
          <w:rFonts w:asciiTheme="majorBidi" w:hAnsiTheme="majorBidi" w:cstheme="majorBidi"/>
          <w:sz w:val="24"/>
          <w:szCs w:val="24"/>
        </w:rPr>
        <w:t xml:space="preserve"> </w:t>
      </w:r>
      <w:del w:id="423" w:author="Author" w:date="2020-01-13T09:47:00Z">
        <w:r w:rsidR="00DE0716">
          <w:rPr>
            <w:rFonts w:asciiTheme="majorBidi" w:eastAsia="Times New Roman" w:hAnsiTheme="majorBidi" w:cstheme="majorBidi"/>
            <w:position w:val="-6"/>
          </w:rPr>
          <w:pict w14:anchorId="298746CE">
            <v:shape id="_x0000_i1347" type="#_x0000_t75" style="width:12pt;height:12pt">
              <v:imagedata r:id="rId85" o:title=""/>
            </v:shape>
          </w:pict>
        </w:r>
      </w:del>
      <w:ins w:id="424" w:author="Author" w:date="2020-01-13T09:47:00Z">
        <w:r w:rsidR="00DE0716">
          <w:rPr>
            <w:rFonts w:asciiTheme="majorBidi" w:eastAsia="Times New Roman" w:hAnsiTheme="majorBidi" w:cstheme="majorBidi"/>
            <w:position w:val="-6"/>
          </w:rPr>
          <w:pict w14:anchorId="48FF52E0">
            <v:shape id="_x0000_i1348" type="#_x0000_t75" style="width:12pt;height:12pt">
              <v:imagedata r:id="rId85" o:title=""/>
            </v:shape>
          </w:pict>
        </w:r>
      </w:ins>
      <w:r w:rsidRPr="00855D9F">
        <w:rPr>
          <w:rFonts w:asciiTheme="majorBidi" w:hAnsiTheme="majorBidi" w:cstheme="majorBidi"/>
          <w:sz w:val="24"/>
          <w:szCs w:val="24"/>
        </w:rPr>
        <w:t xml:space="preserve"> represents the distance along the fiber</w:t>
      </w:r>
      <w:r w:rsidR="00E33895" w:rsidRPr="00855D9F">
        <w:rPr>
          <w:rFonts w:asciiTheme="majorBidi" w:hAnsiTheme="majorBidi" w:cstheme="majorBidi"/>
          <w:sz w:val="24"/>
          <w:szCs w:val="24"/>
        </w:rPr>
        <w:t>.</w:t>
      </w:r>
      <w:r w:rsidRPr="00855D9F">
        <w:rPr>
          <w:rFonts w:asciiTheme="majorBidi" w:hAnsiTheme="majorBidi" w:cstheme="majorBidi"/>
          <w:sz w:val="24"/>
          <w:szCs w:val="24"/>
        </w:rPr>
        <w:t xml:space="preserve"> When</w:t>
      </w:r>
      <w:r w:rsidRPr="00855D9F">
        <w:rPr>
          <w:rFonts w:asciiTheme="majorBidi" w:eastAsia="Times New Roman" w:hAnsiTheme="majorBidi" w:cstheme="majorBidi"/>
          <w:sz w:val="24"/>
          <w:szCs w:val="24"/>
        </w:rPr>
        <w:t xml:space="preserve"> </w:t>
      </w:r>
      <w:r w:rsidRPr="00855D9F">
        <w:rPr>
          <w:rFonts w:asciiTheme="majorBidi" w:hAnsiTheme="majorBidi" w:cstheme="majorBidi"/>
          <w:sz w:val="24"/>
          <w:szCs w:val="24"/>
        </w:rPr>
        <w:t xml:space="preserve">the fiber </w:t>
      </w:r>
      <w:r w:rsidRPr="00855D9F">
        <w:rPr>
          <w:rFonts w:asciiTheme="majorBidi" w:eastAsia="Times New Roman" w:hAnsiTheme="majorBidi" w:cstheme="majorBidi"/>
          <w:sz w:val="24"/>
          <w:szCs w:val="24"/>
        </w:rPr>
        <w:t>touches the</w:t>
      </w:r>
      <w:r w:rsidRPr="00855D9F">
        <w:rPr>
          <w:rFonts w:asciiTheme="majorBidi" w:hAnsiTheme="majorBidi" w:cstheme="majorBidi"/>
          <w:sz w:val="24"/>
          <w:szCs w:val="24"/>
        </w:rPr>
        <w:t xml:space="preserve"> cylinder wall</w:t>
      </w:r>
      <w:r w:rsidR="00492177" w:rsidRPr="00855D9F">
        <w:rPr>
          <w:rFonts w:asciiTheme="majorBidi" w:hAnsiTheme="majorBidi" w:cstheme="majorBidi"/>
          <w:sz w:val="24"/>
          <w:szCs w:val="24"/>
        </w:rPr>
        <w:t>,</w:t>
      </w:r>
      <w:r w:rsidRPr="00855D9F">
        <w:rPr>
          <w:rFonts w:asciiTheme="majorBidi" w:hAnsiTheme="majorBidi" w:cstheme="majorBidi"/>
          <w:sz w:val="24"/>
          <w:szCs w:val="24"/>
        </w:rPr>
        <w:t xml:space="preserve"> </w:t>
      </w:r>
      <w:r w:rsidR="003067F9">
        <w:rPr>
          <w:rFonts w:asciiTheme="majorBidi" w:hAnsiTheme="majorBidi" w:cstheme="majorBidi"/>
          <w:sz w:val="24"/>
          <w:szCs w:val="24"/>
        </w:rPr>
        <w:t xml:space="preserve">we </w:t>
      </w:r>
      <w:r w:rsidRPr="00855D9F">
        <w:rPr>
          <w:rFonts w:asciiTheme="majorBidi" w:hAnsiTheme="majorBidi" w:cstheme="majorBidi"/>
          <w:sz w:val="24"/>
          <w:szCs w:val="24"/>
        </w:rPr>
        <w:t>obtain</w:t>
      </w:r>
      <w:r w:rsidR="00E33895" w:rsidRPr="00855D9F">
        <w:rPr>
          <w:rFonts w:asciiTheme="majorBidi" w:hAnsiTheme="majorBidi" w:cstheme="majorBidi"/>
          <w:sz w:val="24"/>
          <w:szCs w:val="24"/>
        </w:rPr>
        <w:t xml:space="preserve"> </w:t>
      </w:r>
      <w:del w:id="425" w:author="Author" w:date="2020-01-13T09:47:00Z">
        <w:r w:rsidR="00DE0716">
          <w:rPr>
            <w:rFonts w:eastAsia="Times New Roman"/>
            <w:position w:val="-14"/>
          </w:rPr>
          <w:pict w14:anchorId="278AD712">
            <v:shape id="_x0000_i1349" type="#_x0000_t75" style="width:37.8pt;height:20.4pt">
              <v:imagedata r:id="rId221" o:title=""/>
            </v:shape>
          </w:pict>
        </w:r>
      </w:del>
      <w:ins w:id="426" w:author="Author" w:date="2020-01-13T09:47:00Z">
        <w:r w:rsidR="00DE0716">
          <w:rPr>
            <w:rFonts w:eastAsia="Times New Roman"/>
            <w:position w:val="-14"/>
          </w:rPr>
          <w:pict w14:anchorId="061B3166">
            <v:shape id="_x0000_i1350" type="#_x0000_t75" style="width:37.8pt;height:19.8pt">
              <v:imagedata r:id="rId221" o:title=""/>
            </v:shape>
          </w:pict>
        </w:r>
        <w:r>
          <w:rPr>
            <w:rFonts w:eastAsia="Times New Roman"/>
          </w:rPr>
          <w:t>:</w:t>
        </w:r>
      </w:ins>
    </w:p>
    <w:p w14:paraId="189BB25A" w14:textId="3E0180E6" w:rsidR="00923263" w:rsidRPr="00855D9F" w:rsidRDefault="00367425">
      <w:pPr>
        <w:pStyle w:val="MTDisplayEquation"/>
        <w:tabs>
          <w:tab w:val="left" w:pos="2835"/>
          <w:tab w:val="right" w:pos="8364"/>
        </w:tabs>
        <w:bidi w:val="0"/>
        <w:ind w:left="0" w:firstLine="0"/>
        <w:jc w:val="right"/>
        <w:rPr>
          <w:rtl/>
        </w:rPr>
        <w:pPrChange w:id="427" w:author="Author" w:date="2020-01-13T09:47:00Z">
          <w:pPr>
            <w:pStyle w:val="MTDisplayEquation"/>
            <w:tabs>
              <w:tab w:val="left" w:pos="2835"/>
              <w:tab w:val="left" w:pos="6379"/>
              <w:tab w:val="right" w:pos="8364"/>
            </w:tabs>
            <w:bidi w:val="0"/>
            <w:ind w:left="0" w:firstLine="0"/>
            <w:jc w:val="right"/>
          </w:pPr>
        </w:pPrChange>
      </w:pPr>
      <w:r w:rsidRPr="00855D9F">
        <w:tab/>
      </w:r>
      <w:del w:id="428" w:author="Author" w:date="2020-01-13T09:47:00Z">
        <w:r w:rsidR="00DE0716">
          <w:rPr>
            <w:position w:val="-14"/>
          </w:rPr>
          <w:pict w14:anchorId="306D1245">
            <v:shape id="_x0000_i1351" type="#_x0000_t75" style="width:120pt;height:23.4pt">
              <v:imagedata r:id="rId222" o:title=""/>
            </v:shape>
          </w:pict>
        </w:r>
      </w:del>
      <w:ins w:id="429" w:author="Author" w:date="2020-01-13T09:47:00Z">
        <w:r w:rsidR="00DE0716">
          <w:rPr>
            <w:position w:val="-14"/>
          </w:rPr>
          <w:pict w14:anchorId="5C42B73F">
            <v:shape id="_x0000_i1352" type="#_x0000_t75" style="width:120pt;height:23.4pt">
              <v:imagedata r:id="rId222" o:title=""/>
            </v:shape>
          </w:pict>
        </w:r>
      </w:ins>
      <w:del w:id="430" w:author="Author" w:date="2020-01-13T09:47:00Z">
        <w:r w:rsidR="00245C55">
          <w:delText>.</w:delText>
        </w:r>
      </w:del>
      <w:r w:rsidR="006979D8" w:rsidRPr="00855D9F">
        <w:t xml:space="preserve">     </w:t>
      </w:r>
      <w:del w:id="431" w:author="Author" w:date="2020-01-13T09:47:00Z">
        <w:r w:rsidR="006979D8" w:rsidRPr="00855D9F">
          <w:delText xml:space="preserve">   </w:delText>
        </w:r>
        <w:r w:rsidR="006979D8" w:rsidRPr="00855D9F">
          <w:tab/>
        </w:r>
      </w:del>
      <w:r w:rsidR="006979D8" w:rsidRPr="00855D9F">
        <w:tab/>
      </w:r>
      <w:r w:rsidR="00B05D1F" w:rsidRPr="00855D9F">
        <w:fldChar w:fldCharType="begin"/>
      </w:r>
      <w:r w:rsidR="006979D8" w:rsidRPr="00855D9F">
        <w:instrText xml:space="preserve"> MACROBUTTON MTPlaceRef \* MERGEFORMAT </w:instrText>
      </w:r>
      <w:r w:rsidR="00B05D1F" w:rsidRPr="00855D9F">
        <w:fldChar w:fldCharType="begin"/>
      </w:r>
      <w:r w:rsidR="006979D8" w:rsidRPr="00855D9F">
        <w:instrText xml:space="preserve"> SEQ MTEqn \h \* MERGEFORMAT </w:instrText>
      </w:r>
      <w:r w:rsidR="00B05D1F" w:rsidRPr="00855D9F">
        <w:fldChar w:fldCharType="end"/>
      </w:r>
      <w:r w:rsidR="006979D8"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31</w:instrText>
      </w:r>
      <w:r w:rsidR="00D105C1" w:rsidRPr="00855D9F">
        <w:fldChar w:fldCharType="end"/>
      </w:r>
      <w:r w:rsidR="006979D8" w:rsidRPr="00855D9F">
        <w:instrText>)</w:instrText>
      </w:r>
      <w:r w:rsidR="00B05D1F" w:rsidRPr="00855D9F">
        <w:fldChar w:fldCharType="end"/>
      </w:r>
      <w:r w:rsidR="006979D8" w:rsidRPr="00855D9F">
        <w:tab/>
      </w:r>
      <w:r w:rsidR="006979D8" w:rsidRPr="00855D9F">
        <w:tab/>
      </w:r>
      <w:del w:id="432" w:author="Author" w:date="2020-01-13T09:47:00Z">
        <w:r w:rsidR="006979D8" w:rsidRPr="00855D9F">
          <w:tab/>
        </w:r>
        <w:r w:rsidR="00923263" w:rsidRPr="00855D9F">
          <w:tab/>
        </w:r>
      </w:del>
    </w:p>
    <w:p w14:paraId="2815DD8B" w14:textId="77777777" w:rsidR="00E33895" w:rsidRPr="00855D9F" w:rsidRDefault="00E33895" w:rsidP="00E33895">
      <w:pPr>
        <w:pStyle w:val="Heading1"/>
        <w:tabs>
          <w:tab w:val="right" w:pos="426"/>
        </w:tabs>
        <w:bidi w:val="0"/>
        <w:spacing w:before="0" w:after="240" w:line="276" w:lineRule="auto"/>
        <w:jc w:val="both"/>
        <w:rPr>
          <w:rFonts w:asciiTheme="majorBidi" w:hAnsiTheme="majorBidi" w:cstheme="majorBidi"/>
          <w:color w:val="auto"/>
          <w:sz w:val="10"/>
          <w:szCs w:val="10"/>
        </w:rPr>
      </w:pPr>
    </w:p>
    <w:p w14:paraId="69E0F5D6" w14:textId="77777777" w:rsidR="00923263" w:rsidRPr="00855D9F" w:rsidRDefault="00367425" w:rsidP="00B75788">
      <w:pPr>
        <w:pStyle w:val="Heading1"/>
        <w:tabs>
          <w:tab w:val="right" w:pos="426"/>
        </w:tabs>
        <w:bidi w:val="0"/>
        <w:spacing w:before="0" w:after="240" w:line="276" w:lineRule="auto"/>
        <w:jc w:val="both"/>
        <w:rPr>
          <w:rFonts w:asciiTheme="majorBidi" w:hAnsiTheme="majorBidi" w:cstheme="majorBidi"/>
          <w:color w:val="auto"/>
          <w:sz w:val="24"/>
          <w:szCs w:val="24"/>
        </w:rPr>
      </w:pPr>
      <w:r>
        <w:rPr>
          <w:rFonts w:asciiTheme="majorBidi" w:hAnsiTheme="majorBidi" w:cstheme="majorBidi"/>
          <w:color w:val="auto"/>
          <w:sz w:val="24"/>
          <w:szCs w:val="24"/>
        </w:rPr>
        <w:t>S</w:t>
      </w:r>
      <w:r w:rsidRPr="00855D9F">
        <w:rPr>
          <w:rFonts w:asciiTheme="majorBidi" w:hAnsiTheme="majorBidi" w:cstheme="majorBidi"/>
          <w:color w:val="auto"/>
          <w:sz w:val="24"/>
          <w:szCs w:val="24"/>
        </w:rPr>
        <w:t>ubtracting Eq.</w:t>
      </w:r>
      <w:r w:rsidRPr="00855D9F">
        <w:rPr>
          <w:rFonts w:asciiTheme="majorBidi" w:hAnsiTheme="majorBidi" w:cstheme="majorBidi"/>
          <w:sz w:val="24"/>
          <w:szCs w:val="24"/>
        </w:rPr>
        <w:t xml:space="preserve"> </w:t>
      </w:r>
      <w:r w:rsidRPr="00855D9F">
        <w:rPr>
          <w:rFonts w:asciiTheme="majorBidi" w:hAnsiTheme="majorBidi" w:cstheme="majorBidi"/>
          <w:color w:val="auto"/>
          <w:sz w:val="24"/>
          <w:szCs w:val="24"/>
        </w:rPr>
        <w:t>(3</w:t>
      </w:r>
      <w:r>
        <w:rPr>
          <w:rFonts w:asciiTheme="majorBidi" w:hAnsiTheme="majorBidi" w:cstheme="majorBidi"/>
          <w:color w:val="auto"/>
          <w:sz w:val="24"/>
          <w:szCs w:val="24"/>
        </w:rPr>
        <w:t>0</w:t>
      </w:r>
      <w:r w:rsidRPr="00855D9F">
        <w:rPr>
          <w:rFonts w:asciiTheme="majorBidi" w:hAnsiTheme="majorBidi" w:cstheme="majorBidi"/>
          <w:color w:val="auto"/>
          <w:sz w:val="24"/>
          <w:szCs w:val="24"/>
        </w:rPr>
        <w:t xml:space="preserve">) </w:t>
      </w:r>
      <w:r>
        <w:rPr>
          <w:rFonts w:asciiTheme="majorBidi" w:hAnsiTheme="majorBidi" w:cstheme="majorBidi"/>
          <w:color w:val="auto"/>
          <w:sz w:val="24"/>
          <w:szCs w:val="24"/>
        </w:rPr>
        <w:t>from Eq.</w:t>
      </w:r>
      <w:r w:rsidR="00B75788" w:rsidRPr="00855D9F">
        <w:rPr>
          <w:rFonts w:asciiTheme="majorBidi" w:hAnsiTheme="majorBidi" w:cstheme="majorBidi"/>
          <w:color w:val="auto"/>
          <w:sz w:val="24"/>
          <w:szCs w:val="24"/>
        </w:rPr>
        <w:t xml:space="preserve"> </w:t>
      </w:r>
      <w:r w:rsidRPr="00855D9F">
        <w:rPr>
          <w:rFonts w:asciiTheme="majorBidi" w:hAnsiTheme="majorBidi" w:cstheme="majorBidi"/>
          <w:color w:val="auto"/>
          <w:sz w:val="24"/>
          <w:szCs w:val="24"/>
        </w:rPr>
        <w:t>(</w:t>
      </w:r>
      <w:r w:rsidR="00691D02" w:rsidRPr="00855D9F">
        <w:rPr>
          <w:rFonts w:asciiTheme="majorBidi" w:hAnsiTheme="majorBidi" w:cstheme="majorBidi"/>
          <w:color w:val="auto"/>
          <w:sz w:val="24"/>
          <w:szCs w:val="24"/>
        </w:rPr>
        <w:t>3</w:t>
      </w:r>
      <w:r w:rsidR="00076F62" w:rsidRPr="00855D9F">
        <w:rPr>
          <w:rFonts w:asciiTheme="majorBidi" w:hAnsiTheme="majorBidi" w:cstheme="majorBidi"/>
          <w:color w:val="auto"/>
          <w:sz w:val="24"/>
          <w:szCs w:val="24"/>
        </w:rPr>
        <w:t>1</w:t>
      </w:r>
      <w:r w:rsidRPr="00855D9F">
        <w:rPr>
          <w:rFonts w:asciiTheme="majorBidi" w:hAnsiTheme="majorBidi" w:cstheme="majorBidi"/>
          <w:color w:val="auto"/>
          <w:sz w:val="24"/>
          <w:szCs w:val="24"/>
        </w:rPr>
        <w:t>) gives</w:t>
      </w:r>
    </w:p>
    <w:p w14:paraId="7643F27F" w14:textId="77777777" w:rsidR="007341E9" w:rsidRPr="00855D9F" w:rsidRDefault="007341E9" w:rsidP="007341E9">
      <w:pPr>
        <w:bidi w:val="0"/>
        <w:rPr>
          <w:sz w:val="2"/>
          <w:szCs w:val="2"/>
        </w:rPr>
      </w:pPr>
    </w:p>
    <w:p w14:paraId="27BAF796" w14:textId="34F7FBC6" w:rsidR="00923263" w:rsidRPr="00855D9F" w:rsidRDefault="00367425" w:rsidP="0014074B">
      <w:pPr>
        <w:pStyle w:val="MTDisplayEquation"/>
        <w:bidi w:val="0"/>
        <w:ind w:left="0" w:firstLine="0"/>
        <w:jc w:val="right"/>
        <w:rPr>
          <w:rtl/>
        </w:rPr>
      </w:pPr>
      <w:r w:rsidRPr="00855D9F">
        <w:tab/>
      </w:r>
      <w:del w:id="433" w:author="Author" w:date="2020-01-13T09:47:00Z">
        <w:r w:rsidR="00DE0716">
          <w:rPr>
            <w:position w:val="-14"/>
          </w:rPr>
          <w:pict w14:anchorId="5ABABBBD">
            <v:shape id="_x0000_i1353" type="#_x0000_t75" style="width:126.6pt;height:20.4pt">
              <v:imagedata r:id="rId223" o:title=""/>
            </v:shape>
          </w:pict>
        </w:r>
      </w:del>
      <w:ins w:id="434" w:author="Author" w:date="2020-01-13T09:47:00Z">
        <w:r w:rsidR="00DE0716">
          <w:rPr>
            <w:position w:val="-14"/>
          </w:rPr>
          <w:pict w14:anchorId="067CD7A3">
            <v:shape id="_x0000_i1354" type="#_x0000_t75" style="width:126.6pt;height:19.8pt">
              <v:imagedata r:id="rId223" o:title=""/>
            </v:shape>
          </w:pict>
        </w:r>
      </w:ins>
      <w:del w:id="435" w:author="Author" w:date="2020-01-13T09:47:00Z">
        <w:r w:rsidR="00245C55">
          <w:delText>.</w:delText>
        </w:r>
      </w:del>
      <w:r w:rsidR="006979D8" w:rsidRPr="00855D9F">
        <w:tab/>
      </w:r>
      <w:r w:rsidR="006979D8" w:rsidRPr="00855D9F">
        <w:tab/>
      </w:r>
      <w:r w:rsidR="006979D8"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32</w:instrText>
      </w:r>
      <w:r w:rsidR="00D105C1" w:rsidRPr="00855D9F">
        <w:fldChar w:fldCharType="end"/>
      </w:r>
      <w:r w:rsidRPr="00855D9F">
        <w:instrText>)</w:instrText>
      </w:r>
      <w:r w:rsidR="00B05D1F" w:rsidRPr="00855D9F">
        <w:fldChar w:fldCharType="end"/>
      </w:r>
    </w:p>
    <w:p w14:paraId="4AB8FC4D" w14:textId="2E06917D" w:rsidR="00324C21" w:rsidRPr="00855D9F" w:rsidRDefault="00367425" w:rsidP="00324C21">
      <w:pPr>
        <w:pStyle w:val="Heading1"/>
        <w:tabs>
          <w:tab w:val="right" w:pos="426"/>
        </w:tabs>
        <w:bidi w:val="0"/>
        <w:spacing w:before="0" w:after="240" w:line="240" w:lineRule="auto"/>
        <w:jc w:val="both"/>
        <w:rPr>
          <w:rFonts w:asciiTheme="majorBidi" w:hAnsiTheme="majorBidi" w:cstheme="majorBidi"/>
          <w:color w:val="auto"/>
          <w:sz w:val="24"/>
          <w:szCs w:val="24"/>
        </w:rPr>
      </w:pPr>
      <w:r w:rsidRPr="00855D9F">
        <w:rPr>
          <w:rFonts w:asciiTheme="majorBidi" w:hAnsiTheme="majorBidi" w:cstheme="majorBidi"/>
          <w:color w:val="auto"/>
          <w:sz w:val="24"/>
          <w:szCs w:val="24"/>
        </w:rPr>
        <w:lastRenderedPageBreak/>
        <w:t xml:space="preserve">We introduce the </w:t>
      </w:r>
      <w:r w:rsidR="00492177" w:rsidRPr="00855D9F">
        <w:rPr>
          <w:rFonts w:asciiTheme="majorBidi" w:hAnsiTheme="majorBidi" w:cstheme="majorBidi"/>
          <w:color w:val="auto"/>
          <w:sz w:val="24"/>
          <w:szCs w:val="24"/>
        </w:rPr>
        <w:t xml:space="preserve">dimensionless </w:t>
      </w:r>
      <w:r w:rsidR="00D1203C" w:rsidRPr="00855D9F">
        <w:rPr>
          <w:rFonts w:asciiTheme="majorBidi" w:hAnsiTheme="majorBidi" w:cstheme="majorBidi"/>
          <w:color w:val="auto"/>
          <w:sz w:val="24"/>
          <w:szCs w:val="24"/>
        </w:rPr>
        <w:t>parameters</w:t>
      </w:r>
      <w:r w:rsidRPr="00855D9F">
        <w:rPr>
          <w:rFonts w:asciiTheme="majorBidi" w:hAnsiTheme="majorBidi" w:cstheme="majorBidi"/>
          <w:color w:val="auto"/>
          <w:sz w:val="24"/>
          <w:szCs w:val="24"/>
        </w:rPr>
        <w:t xml:space="preserve"> </w:t>
      </w:r>
      <w:del w:id="436" w:author="Author" w:date="2020-01-13T09:47:00Z">
        <w:r w:rsidR="00923263" w:rsidRPr="00855D9F">
          <w:rPr>
            <w:rFonts w:asciiTheme="majorBidi" w:hAnsiTheme="majorBidi" w:cstheme="majorBidi"/>
            <w:position w:val="-24"/>
            <w:sz w:val="24"/>
            <w:szCs w:val="24"/>
          </w:rPr>
          <w:object w:dxaOrig="639" w:dyaOrig="620" w14:anchorId="2882AFFA">
            <v:shape id="_x0000_i1355" type="#_x0000_t75" style="width:30pt;height:30pt" o:ole="">
              <v:imagedata r:id="rId224" o:title=""/>
            </v:shape>
            <o:OLEObject Type="Embed" ProgID="Equation.DSMT4" ShapeID="_x0000_i1355" DrawAspect="Content" ObjectID="_1640586181" r:id="rId225"/>
          </w:object>
        </w:r>
      </w:del>
      <w:ins w:id="437" w:author="Author" w:date="2020-01-13T09:47:00Z">
        <w:r>
          <w:rPr>
            <w:rFonts w:asciiTheme="majorBidi" w:hAnsiTheme="majorBidi" w:cstheme="majorBidi"/>
            <w:position w:val="-24"/>
            <w:sz w:val="24"/>
            <w:szCs w:val="24"/>
          </w:rPr>
          <w:object w:dxaOrig="601" w:dyaOrig="601" w14:anchorId="7E694354">
            <v:shape id="_x0000_i1356" type="#_x0000_t75" style="width:30pt;height:30pt" o:ole="">
              <v:imagedata r:id="rId224" o:title=""/>
            </v:shape>
            <o:OLEObject Type="Embed" ProgID="Equation.DSMT4" ShapeID="_x0000_i1356" DrawAspect="Content" ObjectID="_1640586182" r:id="rId226"/>
          </w:object>
        </w:r>
      </w:ins>
      <w:r w:rsidRPr="00855D9F">
        <w:rPr>
          <w:rFonts w:asciiTheme="majorBidi" w:hAnsiTheme="majorBidi" w:cstheme="majorBidi"/>
          <w:color w:val="auto"/>
          <w:sz w:val="24"/>
          <w:szCs w:val="24"/>
        </w:rPr>
        <w:t>,</w:t>
      </w:r>
      <w:r w:rsidRPr="00855D9F">
        <w:rPr>
          <w:rFonts w:asciiTheme="majorBidi" w:hAnsiTheme="majorBidi" w:cstheme="majorBidi"/>
          <w:sz w:val="24"/>
          <w:szCs w:val="24"/>
        </w:rPr>
        <w:t xml:space="preserve"> </w:t>
      </w:r>
      <w:del w:id="438" w:author="Author" w:date="2020-01-13T09:47:00Z">
        <w:r w:rsidR="00DE0716">
          <w:rPr>
            <w:rFonts w:asciiTheme="majorBidi" w:hAnsiTheme="majorBidi" w:cstheme="majorBidi"/>
            <w:position w:val="-30"/>
            <w:sz w:val="24"/>
            <w:szCs w:val="24"/>
          </w:rPr>
          <w:pict w14:anchorId="4A4A738C">
            <v:shape id="_x0000_i1357" type="#_x0000_t75" style="width:2in;height:36pt">
              <v:imagedata r:id="rId227" o:title=""/>
            </v:shape>
          </w:pict>
        </w:r>
      </w:del>
      <w:ins w:id="439" w:author="Author" w:date="2020-01-13T09:47:00Z">
        <w:r w:rsidR="00DE0716">
          <w:rPr>
            <w:rFonts w:asciiTheme="majorBidi" w:hAnsiTheme="majorBidi" w:cstheme="majorBidi"/>
            <w:position w:val="-30"/>
            <w:sz w:val="24"/>
            <w:szCs w:val="24"/>
          </w:rPr>
          <w:pict w14:anchorId="2748F9C9">
            <v:shape id="_x0000_i1358" type="#_x0000_t75" style="width:2in;height:36.6pt">
              <v:imagedata r:id="rId227" o:title=""/>
            </v:shape>
          </w:pict>
        </w:r>
      </w:ins>
      <w:r w:rsidRPr="00855D9F">
        <w:rPr>
          <w:rFonts w:asciiTheme="majorBidi" w:hAnsiTheme="majorBidi" w:cstheme="majorBidi"/>
          <w:sz w:val="24"/>
          <w:szCs w:val="24"/>
        </w:rPr>
        <w:t xml:space="preserve"> </w:t>
      </w:r>
      <w:r w:rsidRPr="00855D9F">
        <w:rPr>
          <w:rFonts w:asciiTheme="majorBidi" w:hAnsiTheme="majorBidi" w:cstheme="majorBidi"/>
          <w:color w:val="auto"/>
          <w:sz w:val="24"/>
          <w:szCs w:val="24"/>
        </w:rPr>
        <w:t>,</w:t>
      </w:r>
      <w:del w:id="440" w:author="Author" w:date="2020-01-13T09:47:00Z">
        <w:r w:rsidR="00DE0716">
          <w:rPr>
            <w:rFonts w:asciiTheme="majorBidi" w:hAnsiTheme="majorBidi" w:cstheme="majorBidi"/>
            <w:position w:val="-24"/>
            <w:sz w:val="24"/>
            <w:szCs w:val="24"/>
          </w:rPr>
          <w:pict w14:anchorId="14AF4EEB">
            <v:shape id="_x0000_i1359" type="#_x0000_t75" style="width:272.4pt;height:31.8pt">
              <v:imagedata r:id="rId228" o:title=""/>
            </v:shape>
          </w:pict>
        </w:r>
      </w:del>
      <w:ins w:id="441" w:author="Author" w:date="2020-01-13T09:47:00Z">
        <w:r w:rsidR="00DE0716">
          <w:rPr>
            <w:rFonts w:asciiTheme="majorBidi" w:hAnsiTheme="majorBidi" w:cstheme="majorBidi"/>
            <w:position w:val="-24"/>
            <w:sz w:val="24"/>
            <w:szCs w:val="24"/>
          </w:rPr>
          <w:pict w14:anchorId="35A348B2">
            <v:shape id="_x0000_i1360" type="#_x0000_t75" style="width:272.4pt;height:31.8pt">
              <v:imagedata r:id="rId228" o:title=""/>
            </v:shape>
          </w:pict>
        </w:r>
      </w:ins>
      <w:r w:rsidR="003067F9">
        <w:rPr>
          <w:rFonts w:asciiTheme="majorBidi" w:hAnsiTheme="majorBidi" w:cstheme="majorBidi"/>
          <w:sz w:val="24"/>
          <w:szCs w:val="24"/>
        </w:rPr>
        <w:t xml:space="preserve"> </w:t>
      </w:r>
      <w:r w:rsidR="003067F9">
        <w:rPr>
          <w:rFonts w:asciiTheme="majorBidi" w:hAnsiTheme="majorBidi" w:cstheme="majorBidi"/>
          <w:color w:val="auto"/>
          <w:sz w:val="24"/>
          <w:szCs w:val="24"/>
        </w:rPr>
        <w:t>[</w:t>
      </w:r>
      <w:r w:rsidRPr="00855D9F">
        <w:rPr>
          <w:rFonts w:asciiTheme="majorBidi" w:hAnsiTheme="majorBidi" w:cstheme="majorBidi"/>
          <w:color w:val="auto"/>
          <w:sz w:val="24"/>
          <w:szCs w:val="24"/>
        </w:rPr>
        <w:t xml:space="preserve">the root of the equation </w:t>
      </w:r>
      <w:del w:id="442" w:author="Author" w:date="2020-01-13T09:47:00Z">
        <w:r w:rsidR="00DE0716">
          <w:rPr>
            <w:rFonts w:asciiTheme="majorBidi" w:hAnsiTheme="majorBidi" w:cstheme="majorBidi"/>
            <w:color w:val="auto"/>
            <w:position w:val="-10"/>
            <w:sz w:val="24"/>
            <w:szCs w:val="24"/>
          </w:rPr>
          <w:pict w14:anchorId="749FB599">
            <v:shape id="_x0000_i1361" type="#_x0000_t75" style="width:52.8pt;height:15pt">
              <v:imagedata r:id="rId229" o:title=""/>
            </v:shape>
          </w:pict>
        </w:r>
      </w:del>
      <w:ins w:id="443" w:author="Author" w:date="2020-01-13T09:47:00Z">
        <w:r w:rsidR="00DE0716">
          <w:rPr>
            <w:rFonts w:asciiTheme="majorBidi" w:hAnsiTheme="majorBidi" w:cstheme="majorBidi"/>
            <w:color w:val="auto"/>
            <w:position w:val="-10"/>
            <w:sz w:val="24"/>
            <w:szCs w:val="24"/>
          </w:rPr>
          <w:pict w14:anchorId="5428A2BD">
            <v:shape id="_x0000_i1362" type="#_x0000_t75" style="width:52.8pt;height:15pt">
              <v:imagedata r:id="rId229" o:title=""/>
            </v:shape>
          </w:pict>
        </w:r>
      </w:ins>
      <w:r w:rsidR="003067F9">
        <w:rPr>
          <w:rFonts w:asciiTheme="majorBidi" w:hAnsiTheme="majorBidi" w:cstheme="majorBidi"/>
          <w:color w:val="auto"/>
          <w:sz w:val="24"/>
          <w:szCs w:val="24"/>
        </w:rPr>
        <w:t>]</w:t>
      </w:r>
      <w:r w:rsidR="00ED0D99" w:rsidRPr="00855D9F">
        <w:rPr>
          <w:rFonts w:asciiTheme="majorBidi" w:hAnsiTheme="majorBidi" w:cstheme="majorBidi"/>
          <w:color w:val="auto"/>
          <w:sz w:val="24"/>
          <w:szCs w:val="24"/>
        </w:rPr>
        <w:t>.</w:t>
      </w:r>
      <w:r w:rsidRPr="00855D9F">
        <w:rPr>
          <w:rFonts w:asciiTheme="majorBidi" w:hAnsiTheme="majorBidi" w:cstheme="majorBidi"/>
          <w:color w:val="auto"/>
          <w:sz w:val="24"/>
          <w:szCs w:val="24"/>
        </w:rPr>
        <w:t xml:space="preserve"> </w:t>
      </w:r>
    </w:p>
    <w:p w14:paraId="35B3E267" w14:textId="4F897271" w:rsidR="00923263" w:rsidRPr="00855D9F" w:rsidRDefault="00367425" w:rsidP="00324C21">
      <w:pPr>
        <w:pStyle w:val="Heading1"/>
        <w:tabs>
          <w:tab w:val="right" w:pos="426"/>
        </w:tabs>
        <w:bidi w:val="0"/>
        <w:spacing w:before="0" w:after="240" w:line="240" w:lineRule="auto"/>
        <w:jc w:val="both"/>
        <w:rPr>
          <w:rFonts w:asciiTheme="majorBidi" w:hAnsiTheme="majorBidi" w:cstheme="majorBidi"/>
          <w:color w:val="auto"/>
          <w:sz w:val="24"/>
          <w:szCs w:val="24"/>
        </w:rPr>
      </w:pPr>
      <w:r>
        <w:rPr>
          <w:rFonts w:asciiTheme="majorBidi" w:hAnsiTheme="majorBidi" w:cstheme="majorBidi"/>
          <w:color w:val="auto"/>
          <w:sz w:val="24"/>
          <w:szCs w:val="24"/>
        </w:rPr>
        <w:t>Upon</w:t>
      </w:r>
      <w:r w:rsidRPr="00855D9F">
        <w:rPr>
          <w:rFonts w:asciiTheme="majorBidi" w:hAnsiTheme="majorBidi" w:cstheme="majorBidi"/>
          <w:color w:val="auto"/>
          <w:sz w:val="24"/>
          <w:szCs w:val="24"/>
        </w:rPr>
        <w:t xml:space="preserve"> differentiatin</w:t>
      </w:r>
      <w:r>
        <w:rPr>
          <w:rFonts w:asciiTheme="majorBidi" w:hAnsiTheme="majorBidi" w:cstheme="majorBidi"/>
          <w:color w:val="auto"/>
          <w:sz w:val="24"/>
          <w:szCs w:val="24"/>
        </w:rPr>
        <w:t>g</w:t>
      </w:r>
      <w:r w:rsidRPr="00855D9F">
        <w:rPr>
          <w:rFonts w:asciiTheme="majorBidi" w:hAnsiTheme="majorBidi" w:cstheme="majorBidi"/>
          <w:color w:val="auto"/>
          <w:sz w:val="24"/>
          <w:szCs w:val="24"/>
        </w:rPr>
        <w:t xml:space="preserve"> </w:t>
      </w:r>
      <w:r w:rsidR="00245C55">
        <w:rPr>
          <w:rFonts w:asciiTheme="majorBidi" w:hAnsiTheme="majorBidi" w:cstheme="majorBidi"/>
          <w:color w:val="auto"/>
          <w:sz w:val="24"/>
          <w:szCs w:val="24"/>
        </w:rPr>
        <w:t>with respect to</w:t>
      </w:r>
      <w:r w:rsidRPr="00855D9F">
        <w:rPr>
          <w:rFonts w:asciiTheme="majorBidi" w:hAnsiTheme="majorBidi" w:cstheme="majorBidi"/>
          <w:color w:val="auto"/>
          <w:sz w:val="24"/>
          <w:szCs w:val="24"/>
        </w:rPr>
        <w:t xml:space="preserve"> </w:t>
      </w:r>
      <w:del w:id="444" w:author="Author" w:date="2020-01-13T09:47:00Z">
        <w:r w:rsidR="003067F9" w:rsidRPr="00855D9F">
          <w:rPr>
            <w:rFonts w:asciiTheme="majorBidi" w:hAnsiTheme="majorBidi" w:cstheme="majorBidi"/>
            <w:position w:val="-10"/>
            <w:sz w:val="24"/>
            <w:szCs w:val="24"/>
          </w:rPr>
          <w:object w:dxaOrig="200" w:dyaOrig="320" w14:anchorId="4D083942">
            <v:shape id="_x0000_i1363" type="#_x0000_t75" style="width:9pt;height:15.6pt" o:ole="">
              <v:imagedata r:id="rId230" o:title=""/>
            </v:shape>
            <o:OLEObject Type="Embed" ProgID="Equation.DSMT4" ShapeID="_x0000_i1363" DrawAspect="Content" ObjectID="_1640586183" r:id="rId231"/>
          </w:object>
        </w:r>
      </w:del>
      <w:ins w:id="445" w:author="Author" w:date="2020-01-13T09:47:00Z">
        <w:r>
          <w:rPr>
            <w:rFonts w:asciiTheme="majorBidi" w:hAnsiTheme="majorBidi" w:cstheme="majorBidi"/>
            <w:position w:val="-10"/>
            <w:sz w:val="24"/>
            <w:szCs w:val="24"/>
          </w:rPr>
          <w:object w:dxaOrig="188" w:dyaOrig="313" w14:anchorId="35F810D7">
            <v:shape id="_x0000_i1364" type="#_x0000_t75" style="width:9.6pt;height:15.6pt" o:ole="">
              <v:imagedata r:id="rId230" o:title=""/>
            </v:shape>
            <o:OLEObject Type="Embed" ProgID="Equation.DSMT4" ShapeID="_x0000_i1364" DrawAspect="Content" ObjectID="_1640586184" r:id="rId232"/>
          </w:object>
        </w:r>
      </w:ins>
      <w:r>
        <w:rPr>
          <w:rFonts w:asciiTheme="majorBidi" w:hAnsiTheme="majorBidi" w:cstheme="majorBidi"/>
          <w:color w:val="auto"/>
          <w:sz w:val="24"/>
          <w:szCs w:val="24"/>
        </w:rPr>
        <w:t xml:space="preserve">, </w:t>
      </w:r>
      <w:r w:rsidRPr="00855D9F">
        <w:rPr>
          <w:rFonts w:asciiTheme="majorBidi" w:hAnsiTheme="majorBidi" w:cstheme="majorBidi"/>
          <w:color w:val="auto"/>
          <w:sz w:val="24"/>
          <w:szCs w:val="24"/>
        </w:rPr>
        <w:t>Eq.</w:t>
      </w:r>
      <w:r>
        <w:rPr>
          <w:rFonts w:asciiTheme="majorBidi" w:hAnsiTheme="majorBidi" w:cstheme="majorBidi"/>
          <w:color w:val="auto"/>
          <w:sz w:val="24"/>
          <w:szCs w:val="24"/>
        </w:rPr>
        <w:t xml:space="preserve"> </w:t>
      </w:r>
      <w:r w:rsidRPr="00855D9F">
        <w:rPr>
          <w:rFonts w:asciiTheme="majorBidi" w:hAnsiTheme="majorBidi" w:cstheme="majorBidi"/>
          <w:color w:val="auto"/>
          <w:sz w:val="24"/>
          <w:szCs w:val="24"/>
        </w:rPr>
        <w:t>(</w:t>
      </w:r>
      <w:r w:rsidR="00FF0E81" w:rsidRPr="00855D9F">
        <w:rPr>
          <w:rFonts w:asciiTheme="majorBidi" w:hAnsiTheme="majorBidi" w:cstheme="majorBidi"/>
          <w:color w:val="auto"/>
          <w:sz w:val="24"/>
          <w:szCs w:val="24"/>
        </w:rPr>
        <w:t>3</w:t>
      </w:r>
      <w:r w:rsidR="00076F62" w:rsidRPr="00855D9F">
        <w:rPr>
          <w:rFonts w:asciiTheme="majorBidi" w:hAnsiTheme="majorBidi" w:cstheme="majorBidi"/>
          <w:color w:val="auto"/>
          <w:sz w:val="24"/>
          <w:szCs w:val="24"/>
        </w:rPr>
        <w:t>2</w:t>
      </w:r>
      <w:r w:rsidRPr="00855D9F">
        <w:rPr>
          <w:rFonts w:asciiTheme="majorBidi" w:hAnsiTheme="majorBidi" w:cstheme="majorBidi"/>
          <w:color w:val="auto"/>
          <w:sz w:val="24"/>
          <w:szCs w:val="24"/>
        </w:rPr>
        <w:t xml:space="preserve">) </w:t>
      </w:r>
      <w:r>
        <w:rPr>
          <w:rFonts w:asciiTheme="majorBidi" w:hAnsiTheme="majorBidi" w:cstheme="majorBidi"/>
          <w:color w:val="auto"/>
          <w:sz w:val="24"/>
          <w:szCs w:val="24"/>
        </w:rPr>
        <w:t>takes the form</w:t>
      </w:r>
      <w:r w:rsidR="00ED0D99" w:rsidRPr="00855D9F">
        <w:rPr>
          <w:rFonts w:asciiTheme="majorBidi" w:hAnsiTheme="majorBidi" w:cstheme="majorBidi"/>
          <w:color w:val="auto"/>
          <w:sz w:val="24"/>
          <w:szCs w:val="24"/>
        </w:rPr>
        <w:t xml:space="preserve"> </w:t>
      </w:r>
    </w:p>
    <w:p w14:paraId="51014762" w14:textId="5A12EE84" w:rsidR="00923263" w:rsidRPr="00A41310" w:rsidRDefault="00367425" w:rsidP="006F4253">
      <w:pPr>
        <w:pStyle w:val="Heading1"/>
        <w:tabs>
          <w:tab w:val="right" w:pos="426"/>
        </w:tabs>
        <w:bidi w:val="0"/>
        <w:spacing w:before="0" w:after="240" w:line="276" w:lineRule="auto"/>
        <w:jc w:val="right"/>
        <w:rPr>
          <w:color w:val="auto"/>
        </w:rPr>
      </w:pPr>
      <w:r w:rsidRPr="00A41310">
        <w:rPr>
          <w:color w:val="auto"/>
        </w:rPr>
        <w:tab/>
      </w:r>
      <w:del w:id="446" w:author="Author" w:date="2020-01-13T09:47:00Z">
        <w:r w:rsidR="00DE0716">
          <w:rPr>
            <w:color w:val="auto"/>
            <w:position w:val="-6"/>
          </w:rPr>
          <w:pict w14:anchorId="66F82E3E">
            <v:shape id="_x0000_i1365" type="#_x0000_t75" style="width:285.6pt;height:225.6pt">
              <v:imagedata r:id="rId233" o:title=""/>
            </v:shape>
          </w:pict>
        </w:r>
      </w:del>
      <w:ins w:id="447" w:author="Author" w:date="2020-01-13T09:47:00Z">
        <w:r w:rsidR="00DE0716">
          <w:rPr>
            <w:color w:val="auto"/>
            <w:position w:val="-6"/>
          </w:rPr>
          <w:pict w14:anchorId="08AADC54">
            <v:shape id="_x0000_i1366" type="#_x0000_t75" style="width:285.6pt;height:225.6pt">
              <v:imagedata r:id="rId233" o:title=""/>
            </v:shape>
          </w:pict>
        </w:r>
      </w:ins>
      <w:r w:rsidRPr="00A41310">
        <w:rPr>
          <w:color w:val="auto"/>
        </w:rPr>
        <w:t xml:space="preserve"> </w:t>
      </w:r>
      <w:r w:rsidRPr="00A41310">
        <w:rPr>
          <w:color w:val="auto"/>
        </w:rPr>
        <w:tab/>
      </w:r>
      <w:r w:rsidR="006F4253" w:rsidRPr="00A41310">
        <w:rPr>
          <w:color w:val="auto"/>
        </w:rPr>
        <w:t xml:space="preserve"> </w:t>
      </w:r>
      <w:r w:rsidR="006F4253" w:rsidRPr="00A41310">
        <w:rPr>
          <w:color w:val="auto"/>
        </w:rPr>
        <w:tab/>
        <w:t xml:space="preserve">   </w:t>
      </w:r>
      <w:r w:rsidR="00B05D1F" w:rsidRPr="00A41310">
        <w:rPr>
          <w:rFonts w:asciiTheme="majorBidi" w:eastAsiaTheme="minorHAnsi" w:hAnsiTheme="majorBidi" w:cstheme="majorBidi"/>
          <w:color w:val="auto"/>
          <w:sz w:val="24"/>
          <w:szCs w:val="24"/>
        </w:rPr>
        <w:fldChar w:fldCharType="begin"/>
      </w:r>
      <w:r w:rsidRPr="00A41310">
        <w:rPr>
          <w:rFonts w:asciiTheme="majorBidi" w:eastAsiaTheme="minorHAnsi" w:hAnsiTheme="majorBidi" w:cstheme="majorBidi"/>
          <w:color w:val="auto"/>
          <w:sz w:val="24"/>
          <w:szCs w:val="24"/>
        </w:rPr>
        <w:instrText xml:space="preserve"> MACROBUTTON MTPlaceRef \* MERGEFORMAT </w:instrText>
      </w:r>
      <w:r w:rsidR="00B05D1F" w:rsidRPr="00A41310">
        <w:rPr>
          <w:rFonts w:asciiTheme="majorBidi" w:eastAsiaTheme="minorHAnsi" w:hAnsiTheme="majorBidi" w:cstheme="majorBidi"/>
          <w:color w:val="auto"/>
          <w:sz w:val="24"/>
          <w:szCs w:val="24"/>
        </w:rPr>
        <w:fldChar w:fldCharType="begin"/>
      </w:r>
      <w:r w:rsidRPr="00A41310">
        <w:rPr>
          <w:rFonts w:asciiTheme="majorBidi" w:eastAsiaTheme="minorHAnsi" w:hAnsiTheme="majorBidi" w:cstheme="majorBidi"/>
          <w:color w:val="auto"/>
          <w:sz w:val="24"/>
          <w:szCs w:val="24"/>
        </w:rPr>
        <w:instrText xml:space="preserve"> SEQ MTEqn \h \* MERGEFORMAT </w:instrText>
      </w:r>
      <w:r w:rsidR="00B05D1F" w:rsidRPr="00A41310">
        <w:rPr>
          <w:rFonts w:asciiTheme="majorBidi" w:eastAsiaTheme="minorHAnsi" w:hAnsiTheme="majorBidi" w:cstheme="majorBidi"/>
          <w:color w:val="auto"/>
          <w:sz w:val="24"/>
          <w:szCs w:val="24"/>
        </w:rPr>
        <w:fldChar w:fldCharType="end"/>
      </w:r>
      <w:r w:rsidRPr="00A41310">
        <w:rPr>
          <w:rFonts w:asciiTheme="majorBidi" w:eastAsiaTheme="minorHAnsi" w:hAnsiTheme="majorBidi" w:cstheme="majorBidi"/>
          <w:color w:val="auto"/>
          <w:sz w:val="24"/>
          <w:szCs w:val="24"/>
        </w:rPr>
        <w:instrText>(</w:instrText>
      </w:r>
      <w:r w:rsidR="00CF2A7F" w:rsidRPr="00A41310">
        <w:rPr>
          <w:color w:val="auto"/>
        </w:rPr>
        <w:fldChar w:fldCharType="begin"/>
      </w:r>
      <w:r w:rsidR="00CF2A7F" w:rsidRPr="00A41310">
        <w:rPr>
          <w:color w:val="auto"/>
        </w:rPr>
        <w:instrText xml:space="preserve"> SEQ MTEqn \c \* Arabic \* MERGEFORMAT </w:instrText>
      </w:r>
      <w:r w:rsidR="00CF2A7F" w:rsidRPr="00A41310">
        <w:rPr>
          <w:color w:val="auto"/>
        </w:rPr>
        <w:fldChar w:fldCharType="separate"/>
      </w:r>
      <w:r w:rsidR="00D105C1" w:rsidRPr="00A41310">
        <w:rPr>
          <w:rFonts w:asciiTheme="majorBidi" w:eastAsiaTheme="minorHAnsi" w:hAnsiTheme="majorBidi" w:cstheme="majorBidi"/>
          <w:color w:val="auto"/>
          <w:sz w:val="24"/>
          <w:szCs w:val="24"/>
        </w:rPr>
        <w:instrText>33</w:instrText>
      </w:r>
      <w:r w:rsidR="00CF2A7F" w:rsidRPr="00A41310">
        <w:rPr>
          <w:rFonts w:asciiTheme="majorBidi" w:eastAsiaTheme="minorHAnsi" w:hAnsiTheme="majorBidi" w:cstheme="majorBidi"/>
          <w:color w:val="auto"/>
          <w:sz w:val="24"/>
          <w:szCs w:val="24"/>
        </w:rPr>
        <w:fldChar w:fldCharType="end"/>
      </w:r>
      <w:r w:rsidRPr="00A41310">
        <w:rPr>
          <w:rFonts w:asciiTheme="majorBidi" w:eastAsiaTheme="minorHAnsi" w:hAnsiTheme="majorBidi" w:cstheme="majorBidi"/>
          <w:color w:val="auto"/>
          <w:sz w:val="24"/>
          <w:szCs w:val="24"/>
        </w:rPr>
        <w:instrText>)</w:instrText>
      </w:r>
      <w:r w:rsidR="00B05D1F" w:rsidRPr="00A41310">
        <w:rPr>
          <w:rFonts w:asciiTheme="majorBidi" w:eastAsiaTheme="minorHAnsi" w:hAnsiTheme="majorBidi" w:cstheme="majorBidi"/>
          <w:color w:val="auto"/>
          <w:sz w:val="24"/>
          <w:szCs w:val="24"/>
        </w:rPr>
        <w:fldChar w:fldCharType="end"/>
      </w:r>
    </w:p>
    <w:p w14:paraId="391C5CC2" w14:textId="319A31F5" w:rsidR="00923263" w:rsidRPr="00855D9F" w:rsidRDefault="00367425" w:rsidP="00C36A8D">
      <w:pPr>
        <w:bidi w:val="0"/>
        <w:spacing w:line="360" w:lineRule="auto"/>
        <w:ind w:firstLine="284"/>
        <w:rPr>
          <w:rFonts w:asciiTheme="majorBidi" w:hAnsiTheme="majorBidi" w:cstheme="majorBidi"/>
          <w:sz w:val="24"/>
          <w:szCs w:val="24"/>
        </w:rPr>
      </w:pPr>
      <w:r>
        <w:rPr>
          <w:rFonts w:asciiTheme="majorBidi" w:hAnsiTheme="majorBidi" w:cstheme="majorBidi"/>
          <w:sz w:val="24"/>
          <w:szCs w:val="24"/>
        </w:rPr>
        <w:t>The s</w:t>
      </w:r>
      <w:r w:rsidRPr="00855D9F">
        <w:rPr>
          <w:rFonts w:asciiTheme="majorBidi" w:hAnsiTheme="majorBidi" w:cstheme="majorBidi"/>
          <w:sz w:val="24"/>
          <w:szCs w:val="24"/>
        </w:rPr>
        <w:t>olution for</w:t>
      </w:r>
      <w:r w:rsidR="00380BDA" w:rsidRPr="00855D9F">
        <w:rPr>
          <w:rFonts w:asciiTheme="majorBidi" w:hAnsiTheme="majorBidi" w:cstheme="majorBidi"/>
          <w:sz w:val="24"/>
          <w:szCs w:val="24"/>
        </w:rPr>
        <w:t xml:space="preserve"> </w:t>
      </w:r>
      <w:del w:id="448" w:author="Author" w:date="2020-01-13T09:47:00Z">
        <w:r w:rsidR="00DE0716">
          <w:rPr>
            <w:rFonts w:asciiTheme="majorBidi" w:hAnsiTheme="majorBidi" w:cstheme="majorBidi"/>
            <w:position w:val="-12"/>
            <w:sz w:val="24"/>
            <w:szCs w:val="24"/>
          </w:rPr>
          <w:pict w14:anchorId="235530AC">
            <v:shape id="_x0000_i1367" type="#_x0000_t75" style="width:15pt;height:16.8pt">
              <v:imagedata r:id="rId234" o:title=""/>
            </v:shape>
          </w:pict>
        </w:r>
      </w:del>
      <w:ins w:id="449" w:author="Author" w:date="2020-01-13T09:47:00Z">
        <w:r w:rsidR="00DE0716">
          <w:rPr>
            <w:rFonts w:asciiTheme="majorBidi" w:hAnsiTheme="majorBidi" w:cstheme="majorBidi"/>
            <w:position w:val="-12"/>
            <w:sz w:val="24"/>
            <w:szCs w:val="24"/>
          </w:rPr>
          <w:pict w14:anchorId="1DD33C4A">
            <v:shape id="_x0000_i1368" type="#_x0000_t75" style="width:15pt;height:16.8pt">
              <v:imagedata r:id="rId234" o:title=""/>
            </v:shape>
          </w:pict>
        </w:r>
      </w:ins>
      <w:r w:rsidR="00380BDA" w:rsidRPr="00855D9F">
        <w:rPr>
          <w:rFonts w:asciiTheme="majorBidi" w:hAnsiTheme="majorBidi" w:cstheme="majorBidi"/>
          <w:sz w:val="24"/>
          <w:szCs w:val="24"/>
        </w:rPr>
        <w:t xml:space="preserve"> </w:t>
      </w:r>
      <w:r>
        <w:rPr>
          <w:rFonts w:asciiTheme="majorBidi" w:hAnsiTheme="majorBidi" w:cstheme="majorBidi"/>
          <w:sz w:val="24"/>
          <w:szCs w:val="24"/>
        </w:rPr>
        <w:t xml:space="preserve">is given </w:t>
      </w:r>
      <w:r w:rsidR="00380BDA" w:rsidRPr="00855D9F">
        <w:rPr>
          <w:rFonts w:asciiTheme="majorBidi" w:hAnsiTheme="majorBidi" w:cstheme="majorBidi"/>
          <w:sz w:val="24"/>
          <w:szCs w:val="24"/>
        </w:rPr>
        <w:t>in Eq. (2</w:t>
      </w:r>
      <w:r w:rsidR="00076F62" w:rsidRPr="00855D9F">
        <w:rPr>
          <w:rFonts w:asciiTheme="majorBidi" w:hAnsiTheme="majorBidi" w:cstheme="majorBidi"/>
          <w:sz w:val="24"/>
          <w:szCs w:val="24"/>
        </w:rPr>
        <w:t>6</w:t>
      </w:r>
      <w:r w:rsidR="00380BDA" w:rsidRPr="00855D9F">
        <w:rPr>
          <w:rFonts w:asciiTheme="majorBidi" w:hAnsiTheme="majorBidi" w:cstheme="majorBidi"/>
          <w:sz w:val="24"/>
          <w:szCs w:val="24"/>
        </w:rPr>
        <w:t>)</w:t>
      </w:r>
      <w:r w:rsidRPr="00855D9F">
        <w:rPr>
          <w:rFonts w:asciiTheme="majorBidi" w:hAnsiTheme="majorBidi" w:cstheme="majorBidi"/>
          <w:sz w:val="24"/>
          <w:szCs w:val="24"/>
        </w:rPr>
        <w:t>.</w:t>
      </w:r>
      <w:r w:rsidR="00F126A9" w:rsidRPr="00855D9F">
        <w:rPr>
          <w:rFonts w:asciiTheme="majorBidi" w:hAnsiTheme="majorBidi" w:cstheme="majorBidi"/>
          <w:sz w:val="24"/>
          <w:szCs w:val="24"/>
        </w:rPr>
        <w:t xml:space="preserve"> </w:t>
      </w:r>
      <w:r w:rsidR="00C76968" w:rsidRPr="00855D9F">
        <w:rPr>
          <w:rFonts w:asciiTheme="majorBidi" w:hAnsiTheme="majorBidi" w:cstheme="majorBidi"/>
          <w:sz w:val="24"/>
          <w:szCs w:val="24"/>
        </w:rPr>
        <w:t xml:space="preserve">The </w:t>
      </w:r>
      <w:r w:rsidRPr="00855D9F">
        <w:rPr>
          <w:rFonts w:asciiTheme="majorBidi" w:hAnsiTheme="majorBidi" w:cstheme="majorBidi"/>
          <w:sz w:val="24"/>
          <w:szCs w:val="24"/>
        </w:rPr>
        <w:t>solution of Eq. (</w:t>
      </w:r>
      <w:r w:rsidR="00B92A46" w:rsidRPr="00855D9F">
        <w:rPr>
          <w:rFonts w:asciiTheme="majorBidi" w:hAnsiTheme="majorBidi" w:cstheme="majorBidi"/>
          <w:sz w:val="24"/>
          <w:szCs w:val="24"/>
        </w:rPr>
        <w:t>3</w:t>
      </w:r>
      <w:r w:rsidR="00076F62" w:rsidRPr="00855D9F">
        <w:rPr>
          <w:rFonts w:asciiTheme="majorBidi" w:hAnsiTheme="majorBidi" w:cstheme="majorBidi"/>
          <w:sz w:val="24"/>
          <w:szCs w:val="24"/>
        </w:rPr>
        <w:t>3</w:t>
      </w:r>
      <w:r w:rsidRPr="00855D9F">
        <w:rPr>
          <w:rFonts w:asciiTheme="majorBidi" w:hAnsiTheme="majorBidi" w:cstheme="majorBidi"/>
          <w:sz w:val="24"/>
          <w:szCs w:val="24"/>
        </w:rPr>
        <w:t xml:space="preserve">) has homogeneous and non-homogeneous parts. </w:t>
      </w:r>
      <w:commentRangeStart w:id="450"/>
      <w:r w:rsidRPr="00855D9F">
        <w:rPr>
          <w:rFonts w:asciiTheme="majorBidi" w:hAnsiTheme="majorBidi" w:cstheme="majorBidi"/>
          <w:sz w:val="24"/>
          <w:szCs w:val="24"/>
        </w:rPr>
        <w:t>The fiber deformation is not symmetric</w:t>
      </w:r>
      <w:r w:rsidR="00245C55">
        <w:rPr>
          <w:rFonts w:asciiTheme="majorBidi" w:hAnsiTheme="majorBidi" w:cstheme="majorBidi"/>
          <w:sz w:val="24"/>
          <w:szCs w:val="24"/>
        </w:rPr>
        <w:t xml:space="preserve"> </w:t>
      </w:r>
      <w:r w:rsidR="00245C55">
        <w:rPr>
          <w:rFonts w:asciiTheme="majorBidi" w:hAnsiTheme="majorBidi" w:cstheme="majorBidi"/>
          <w:sz w:val="24"/>
          <w:szCs w:val="24"/>
        </w:rPr>
        <w:lastRenderedPageBreak/>
        <w:t>about</w:t>
      </w:r>
      <w:r w:rsidR="00C261AE" w:rsidRPr="00855D9F">
        <w:rPr>
          <w:rFonts w:asciiTheme="majorBidi" w:hAnsiTheme="majorBidi" w:cstheme="majorBidi"/>
          <w:sz w:val="24"/>
          <w:szCs w:val="24"/>
        </w:rPr>
        <w:t xml:space="preserve"> the point of contact</w:t>
      </w:r>
      <w:commentRangeEnd w:id="450"/>
      <w:r w:rsidR="00245C55">
        <w:rPr>
          <w:rStyle w:val="CommentReference"/>
        </w:rPr>
        <w:commentReference w:id="450"/>
      </w:r>
      <w:r w:rsidR="00C261AE"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so we divide the solution domain into left and right branches </w:t>
      </w:r>
      <w:r w:rsidR="0067034D">
        <w:rPr>
          <w:rFonts w:asciiTheme="majorBidi" w:hAnsiTheme="majorBidi" w:cstheme="majorBidi"/>
          <w:sz w:val="24"/>
          <w:szCs w:val="24"/>
        </w:rPr>
        <w:t>about</w:t>
      </w:r>
      <w:r w:rsidRPr="00855D9F">
        <w:rPr>
          <w:rFonts w:asciiTheme="majorBidi" w:hAnsiTheme="majorBidi" w:cstheme="majorBidi"/>
          <w:sz w:val="24"/>
          <w:szCs w:val="24"/>
        </w:rPr>
        <w:t xml:space="preserve"> the zero point</w:t>
      </w:r>
      <w:ins w:id="451" w:author="ACL" w:date="2020-01-13T19:13:00Z">
        <w:r w:rsidR="001D1821">
          <w:rPr>
            <w:rFonts w:asciiTheme="majorBidi" w:hAnsiTheme="majorBidi" w:cstheme="majorBidi"/>
            <w:sz w:val="24"/>
            <w:szCs w:val="24"/>
          </w:rPr>
          <w:t xml:space="preserve"> </w:t>
        </w:r>
      </w:ins>
      <w:ins w:id="452" w:author="Author" w:date="2020-01-13T09:47:00Z">
        <w:del w:id="453" w:author="ACL" w:date="2020-01-13T19:13:00Z">
          <w:r w:rsidDel="001D1821">
            <w:rPr>
              <w:rFonts w:asciiTheme="majorBidi" w:hAnsiTheme="majorBidi" w:cstheme="majorBidi"/>
              <w:sz w:val="24"/>
              <w:szCs w:val="24"/>
            </w:rPr>
            <w:delText>,</w:delText>
          </w:r>
        </w:del>
      </w:ins>
      <w:ins w:id="454" w:author="ACL" w:date="2020-01-13T19:13:00Z">
        <w:r w:rsidR="001D1821">
          <w:rPr>
            <w:rFonts w:asciiTheme="majorBidi" w:hAnsiTheme="majorBidi" w:cstheme="majorBidi"/>
            <w:sz w:val="24"/>
            <w:szCs w:val="24"/>
          </w:rPr>
          <w:t>(i.e.,</w:t>
        </w:r>
      </w:ins>
      <w:ins w:id="455" w:author="Author" w:date="2020-01-13T09:47:00Z">
        <w:r>
          <w:rPr>
            <w:rFonts w:asciiTheme="majorBidi" w:hAnsiTheme="majorBidi" w:cstheme="majorBidi"/>
            <w:sz w:val="24"/>
            <w:szCs w:val="24"/>
          </w:rPr>
          <w:t xml:space="preserve"> </w:t>
        </w:r>
        <w:del w:id="456" w:author="ACL" w:date="2020-01-13T19:13:00Z">
          <w:r w:rsidDel="001D1821">
            <w:rPr>
              <w:rFonts w:asciiTheme="majorBidi" w:hAnsiTheme="majorBidi" w:cstheme="majorBidi"/>
              <w:sz w:val="24"/>
              <w:szCs w:val="24"/>
            </w:rPr>
            <w:delText xml:space="preserve">in the </w:delText>
          </w:r>
        </w:del>
        <w:r>
          <w:rPr>
            <w:rFonts w:asciiTheme="majorBidi" w:hAnsiTheme="majorBidi" w:cstheme="majorBidi"/>
            <w:sz w:val="24"/>
            <w:szCs w:val="24"/>
          </w:rPr>
          <w:t xml:space="preserve">approximately </w:t>
        </w:r>
      </w:ins>
      <w:ins w:id="457" w:author="ACL" w:date="2020-01-13T19:13:00Z">
        <w:r w:rsidR="001D1821">
          <w:rPr>
            <w:rFonts w:asciiTheme="majorBidi" w:hAnsiTheme="majorBidi" w:cstheme="majorBidi"/>
            <w:sz w:val="24"/>
            <w:szCs w:val="24"/>
          </w:rPr>
          <w:t xml:space="preserve">in the </w:t>
        </w:r>
      </w:ins>
      <w:ins w:id="458" w:author="Author" w:date="2020-01-13T09:47:00Z">
        <w:r>
          <w:rPr>
            <w:rFonts w:asciiTheme="majorBidi" w:hAnsiTheme="majorBidi" w:cstheme="majorBidi"/>
            <w:sz w:val="24"/>
            <w:szCs w:val="24"/>
          </w:rPr>
          <w:t>middle of the fiber</w:t>
        </w:r>
      </w:ins>
      <w:ins w:id="459" w:author="ACL" w:date="2020-01-13T19:13:00Z">
        <w:r w:rsidR="001D1821">
          <w:rPr>
            <w:rFonts w:asciiTheme="majorBidi" w:hAnsiTheme="majorBidi" w:cstheme="majorBidi"/>
            <w:sz w:val="24"/>
            <w:szCs w:val="24"/>
          </w:rPr>
          <w:t>)</w:t>
        </w:r>
      </w:ins>
      <w:ins w:id="460" w:author="Author" w:date="2020-01-13T09:47:00Z">
        <w:del w:id="461" w:author="ACL" w:date="2020-01-13T19:13:00Z">
          <w:r w:rsidDel="001D1821">
            <w:rPr>
              <w:rFonts w:asciiTheme="majorBidi" w:hAnsiTheme="majorBidi" w:cstheme="majorBidi"/>
              <w:sz w:val="24"/>
              <w:szCs w:val="24"/>
            </w:rPr>
            <w:delText xml:space="preserve"> </w:delText>
          </w:r>
        </w:del>
      </w:ins>
      <w:r w:rsidRPr="00855D9F">
        <w:rPr>
          <w:rFonts w:asciiTheme="majorBidi" w:hAnsiTheme="majorBidi" w:cstheme="majorBidi"/>
          <w:sz w:val="24"/>
          <w:szCs w:val="24"/>
        </w:rPr>
        <w:t>.</w:t>
      </w:r>
    </w:p>
    <w:p w14:paraId="101F565F" w14:textId="77777777" w:rsidR="00923263" w:rsidRPr="00855D9F" w:rsidRDefault="00367425" w:rsidP="00076F62">
      <w:pPr>
        <w:bidi w:val="0"/>
        <w:spacing w:line="360" w:lineRule="auto"/>
        <w:rPr>
          <w:rFonts w:asciiTheme="majorBidi" w:hAnsiTheme="majorBidi" w:cstheme="majorBidi"/>
          <w:sz w:val="24"/>
          <w:szCs w:val="24"/>
        </w:rPr>
      </w:pPr>
      <w:r>
        <w:rPr>
          <w:rFonts w:asciiTheme="majorBidi" w:hAnsiTheme="majorBidi" w:cstheme="majorBidi"/>
          <w:sz w:val="24"/>
          <w:szCs w:val="24"/>
        </w:rPr>
        <w:t>Next</w:t>
      </w:r>
      <w:r w:rsidRPr="00855D9F">
        <w:rPr>
          <w:rFonts w:asciiTheme="majorBidi" w:hAnsiTheme="majorBidi" w:cstheme="majorBidi"/>
          <w:sz w:val="24"/>
          <w:szCs w:val="24"/>
        </w:rPr>
        <w:t>, the solution</w:t>
      </w:r>
      <w:r w:rsidR="00C76968" w:rsidRPr="00855D9F">
        <w:rPr>
          <w:rFonts w:asciiTheme="majorBidi" w:hAnsiTheme="majorBidi" w:cstheme="majorBidi"/>
          <w:sz w:val="24"/>
          <w:szCs w:val="24"/>
        </w:rPr>
        <w:t>s</w:t>
      </w:r>
      <w:r w:rsidRPr="00855D9F">
        <w:rPr>
          <w:rFonts w:asciiTheme="majorBidi" w:hAnsiTheme="majorBidi" w:cstheme="majorBidi"/>
          <w:sz w:val="24"/>
          <w:szCs w:val="24"/>
        </w:rPr>
        <w:t xml:space="preserve"> of the left </w:t>
      </w:r>
      <w:r w:rsidR="00EB4D12" w:rsidRPr="00855D9F">
        <w:rPr>
          <w:rFonts w:asciiTheme="majorBidi" w:hAnsiTheme="majorBidi" w:cstheme="majorBidi"/>
          <w:sz w:val="24"/>
          <w:szCs w:val="24"/>
        </w:rPr>
        <w:t xml:space="preserve">and right </w:t>
      </w:r>
      <w:r w:rsidRPr="00855D9F">
        <w:rPr>
          <w:rFonts w:asciiTheme="majorBidi" w:hAnsiTheme="majorBidi" w:cstheme="majorBidi"/>
          <w:sz w:val="24"/>
          <w:szCs w:val="24"/>
        </w:rPr>
        <w:t>branch</w:t>
      </w:r>
      <w:r>
        <w:rPr>
          <w:rFonts w:asciiTheme="majorBidi" w:hAnsiTheme="majorBidi" w:cstheme="majorBidi"/>
          <w:sz w:val="24"/>
          <w:szCs w:val="24"/>
        </w:rPr>
        <w:t>es</w:t>
      </w:r>
      <w:r w:rsidRPr="00855D9F">
        <w:rPr>
          <w:rFonts w:asciiTheme="majorBidi" w:hAnsiTheme="majorBidi" w:cstheme="majorBidi"/>
          <w:sz w:val="24"/>
          <w:szCs w:val="24"/>
        </w:rPr>
        <w:t xml:space="preserve"> of Eq. (</w:t>
      </w:r>
      <w:r w:rsidR="00B92A46" w:rsidRPr="00855D9F">
        <w:rPr>
          <w:rFonts w:asciiTheme="majorBidi" w:hAnsiTheme="majorBidi" w:cstheme="majorBidi"/>
          <w:sz w:val="24"/>
          <w:szCs w:val="24"/>
        </w:rPr>
        <w:t>3</w:t>
      </w:r>
      <w:r w:rsidR="00076F62" w:rsidRPr="00855D9F">
        <w:rPr>
          <w:rFonts w:asciiTheme="majorBidi" w:hAnsiTheme="majorBidi" w:cstheme="majorBidi"/>
          <w:sz w:val="24"/>
          <w:szCs w:val="24"/>
        </w:rPr>
        <w:t>3</w:t>
      </w:r>
      <w:r w:rsidRPr="00855D9F">
        <w:rPr>
          <w:rFonts w:asciiTheme="majorBidi" w:hAnsiTheme="majorBidi" w:cstheme="majorBidi"/>
          <w:sz w:val="24"/>
          <w:szCs w:val="24"/>
        </w:rPr>
        <w:t xml:space="preserve">) can be written as follows: </w:t>
      </w:r>
    </w:p>
    <w:p w14:paraId="1D413076" w14:textId="43170887" w:rsidR="00923263" w:rsidRPr="00855D9F" w:rsidRDefault="00367425" w:rsidP="00B92A46">
      <w:pPr>
        <w:pStyle w:val="MTDisplayEquation"/>
        <w:rPr>
          <w:rtl/>
        </w:rPr>
      </w:pPr>
      <w:r w:rsidRPr="00855D9F">
        <w:rPr>
          <w:rFonts w:asciiTheme="majorBidi" w:eastAsiaTheme="minorHAnsi" w:hAnsiTheme="majorBidi" w:cstheme="majorBidi"/>
        </w:rPr>
        <w:fldChar w:fldCharType="begin"/>
      </w:r>
      <w:r w:rsidR="00B92A46" w:rsidRPr="00855D9F">
        <w:rPr>
          <w:rFonts w:asciiTheme="majorBidi" w:eastAsiaTheme="minorHAnsi" w:hAnsiTheme="majorBidi" w:cstheme="majorBidi"/>
        </w:rPr>
        <w:instrText xml:space="preserve"> MACROBUTTON MTPlaceRef \* MERGEFORMAT </w:instrText>
      </w:r>
      <w:r w:rsidRPr="00855D9F">
        <w:rPr>
          <w:rFonts w:asciiTheme="majorBidi" w:eastAsiaTheme="minorHAnsi" w:hAnsiTheme="majorBidi" w:cstheme="majorBidi"/>
        </w:rPr>
        <w:fldChar w:fldCharType="begin"/>
      </w:r>
      <w:r w:rsidR="00B92A46" w:rsidRPr="00855D9F">
        <w:rPr>
          <w:rFonts w:asciiTheme="majorBidi" w:eastAsiaTheme="minorHAnsi" w:hAnsiTheme="majorBidi" w:cstheme="majorBidi"/>
        </w:rPr>
        <w:instrText xml:space="preserve"> SEQ MTEqn \h \* MERGEFORMAT </w:instrText>
      </w:r>
      <w:r w:rsidRPr="00855D9F">
        <w:rPr>
          <w:rFonts w:asciiTheme="majorBidi" w:eastAsiaTheme="minorHAnsi" w:hAnsiTheme="majorBidi" w:cstheme="majorBidi"/>
        </w:rPr>
        <w:fldChar w:fldCharType="end"/>
      </w:r>
      <w:r w:rsidR="00B92A46" w:rsidRPr="00855D9F">
        <w:rPr>
          <w:rFonts w:asciiTheme="majorBidi" w:eastAsiaTheme="minorHAns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eastAsiaTheme="minorHAnsi" w:hAnsiTheme="majorBidi" w:cstheme="majorBidi"/>
        </w:rPr>
        <w:instrText>34</w:instrText>
      </w:r>
      <w:r w:rsidR="00D105C1" w:rsidRPr="00855D9F">
        <w:rPr>
          <w:rFonts w:asciiTheme="majorBidi" w:eastAsiaTheme="minorHAnsi" w:hAnsiTheme="majorBidi" w:cstheme="majorBidi"/>
        </w:rPr>
        <w:fldChar w:fldCharType="end"/>
      </w:r>
      <w:r w:rsidR="00B92A46" w:rsidRPr="00855D9F">
        <w:rPr>
          <w:rFonts w:asciiTheme="majorBidi" w:eastAsiaTheme="minorHAnsi" w:hAnsiTheme="majorBidi" w:cstheme="majorBidi"/>
        </w:rPr>
        <w:instrText>)</w:instrText>
      </w:r>
      <w:r w:rsidRPr="00855D9F">
        <w:rPr>
          <w:rFonts w:asciiTheme="majorBidi" w:eastAsiaTheme="minorHAnsi" w:hAnsiTheme="majorBidi" w:cstheme="majorBidi"/>
        </w:rPr>
        <w:fldChar w:fldCharType="end"/>
      </w:r>
      <w:r w:rsidRPr="00855D9F">
        <w:tab/>
      </w:r>
      <w:del w:id="462" w:author="Author" w:date="2020-01-13T09:47:00Z">
        <w:r w:rsidR="00DE0716">
          <w:rPr>
            <w:position w:val="-116"/>
          </w:rPr>
          <w:pict w14:anchorId="01D77E5B">
            <v:shape id="_x0000_i1369" type="#_x0000_t75" style="width:381.6pt;height:99pt">
              <v:imagedata r:id="rId235" o:title=""/>
            </v:shape>
          </w:pict>
        </w:r>
      </w:del>
      <w:ins w:id="463" w:author="Author" w:date="2020-01-13T09:47:00Z">
        <w:r w:rsidR="00DE0716">
          <w:rPr>
            <w:position w:val="-116"/>
          </w:rPr>
          <w:pict w14:anchorId="4BBC9815">
            <v:shape id="_x0000_i1370" type="#_x0000_t75" style="width:361.2pt;height:93.6pt">
              <v:imagedata r:id="rId235" o:title=""/>
            </v:shape>
          </w:pict>
        </w:r>
      </w:ins>
      <w:r w:rsidRPr="00855D9F">
        <w:t xml:space="preserve"> </w:t>
      </w:r>
      <w:r w:rsidRPr="00855D9F">
        <w:tab/>
      </w:r>
      <w:r w:rsidRPr="00855D9F">
        <w:tab/>
      </w:r>
    </w:p>
    <w:p w14:paraId="68ECF050" w14:textId="34FE1675" w:rsidR="00B869FB" w:rsidRPr="00855D9F" w:rsidRDefault="00367425" w:rsidP="005E46BE">
      <w:pPr>
        <w:bidi w:val="0"/>
        <w:rPr>
          <w:rFonts w:asciiTheme="majorBidi" w:hAnsiTheme="majorBidi" w:cstheme="majorBidi"/>
          <w:sz w:val="24"/>
          <w:szCs w:val="24"/>
        </w:rPr>
      </w:pPr>
      <w:r w:rsidRPr="00855D9F">
        <w:rPr>
          <w:rFonts w:asciiTheme="majorBidi" w:hAnsiTheme="majorBidi" w:cstheme="majorBidi"/>
          <w:sz w:val="24"/>
          <w:szCs w:val="24"/>
        </w:rPr>
        <w:t xml:space="preserve">The solution </w:t>
      </w:r>
      <w:r w:rsidR="0067034D">
        <w:rPr>
          <w:rFonts w:asciiTheme="majorBidi" w:hAnsiTheme="majorBidi" w:cstheme="majorBidi"/>
          <w:sz w:val="24"/>
          <w:szCs w:val="24"/>
        </w:rPr>
        <w:t>for</w:t>
      </w:r>
      <w:r w:rsidR="0067034D" w:rsidRPr="00855D9F">
        <w:rPr>
          <w:rFonts w:asciiTheme="majorBidi" w:hAnsiTheme="majorBidi" w:cstheme="majorBidi"/>
          <w:sz w:val="24"/>
          <w:szCs w:val="24"/>
        </w:rPr>
        <w:t xml:space="preserve"> </w:t>
      </w:r>
      <w:del w:id="464" w:author="Author" w:date="2020-01-13T09:47:00Z">
        <w:r w:rsidR="00DE0716">
          <w:rPr>
            <w:rFonts w:asciiTheme="majorBidi" w:hAnsiTheme="majorBidi" w:cstheme="majorBidi"/>
            <w:position w:val="-12"/>
            <w:sz w:val="24"/>
            <w:szCs w:val="24"/>
          </w:rPr>
          <w:pict w14:anchorId="65AF07F9">
            <v:shape id="_x0000_i1371" type="#_x0000_t75" style="width:14.4pt;height:16.8pt">
              <v:imagedata r:id="rId236" o:title=""/>
            </v:shape>
          </w:pict>
        </w:r>
      </w:del>
      <w:ins w:id="465" w:author="Author" w:date="2020-01-13T09:47:00Z">
        <w:r w:rsidR="00DE0716">
          <w:rPr>
            <w:rFonts w:asciiTheme="majorBidi" w:hAnsiTheme="majorBidi" w:cstheme="majorBidi"/>
            <w:position w:val="-12"/>
            <w:sz w:val="24"/>
            <w:szCs w:val="24"/>
          </w:rPr>
          <w:pict w14:anchorId="1D23361F">
            <v:shape id="_x0000_i1372" type="#_x0000_t75" style="width:14.4pt;height:16.8pt">
              <v:imagedata r:id="rId236" o:title=""/>
            </v:shape>
          </w:pict>
        </w:r>
      </w:ins>
      <w:r w:rsidRPr="00855D9F">
        <w:rPr>
          <w:rFonts w:asciiTheme="majorBidi" w:hAnsiTheme="majorBidi" w:cstheme="majorBidi"/>
          <w:sz w:val="24"/>
          <w:szCs w:val="24"/>
        </w:rPr>
        <w:t xml:space="preserve"> refers only to</w:t>
      </w:r>
      <w:r w:rsidR="0067034D">
        <w:rPr>
          <w:rFonts w:asciiTheme="majorBidi" w:hAnsiTheme="majorBidi" w:cstheme="majorBidi"/>
          <w:sz w:val="24"/>
          <w:szCs w:val="24"/>
        </w:rPr>
        <w:t xml:space="preserve"> the</w:t>
      </w:r>
      <w:r w:rsidRPr="00855D9F">
        <w:rPr>
          <w:rFonts w:asciiTheme="majorBidi" w:hAnsiTheme="majorBidi" w:cstheme="majorBidi"/>
          <w:sz w:val="24"/>
          <w:szCs w:val="24"/>
        </w:rPr>
        <w:t xml:space="preserve"> </w:t>
      </w:r>
      <w:r w:rsidR="005E46BE" w:rsidRPr="00855D9F">
        <w:rPr>
          <w:rFonts w:asciiTheme="majorBidi" w:hAnsiTheme="majorBidi" w:cstheme="majorBidi"/>
          <w:sz w:val="24"/>
          <w:szCs w:val="24"/>
        </w:rPr>
        <w:t xml:space="preserve">first contact </w:t>
      </w:r>
      <w:r w:rsidR="0067034D">
        <w:rPr>
          <w:rFonts w:asciiTheme="majorBidi" w:hAnsiTheme="majorBidi" w:cstheme="majorBidi"/>
          <w:sz w:val="24"/>
          <w:szCs w:val="24"/>
        </w:rPr>
        <w:t>between the</w:t>
      </w:r>
      <w:r w:rsidR="0067034D" w:rsidRPr="00855D9F">
        <w:rPr>
          <w:rFonts w:asciiTheme="majorBidi" w:hAnsiTheme="majorBidi" w:cstheme="majorBidi"/>
          <w:sz w:val="24"/>
          <w:szCs w:val="24"/>
        </w:rPr>
        <w:t xml:space="preserve"> </w:t>
      </w:r>
      <w:r w:rsidR="005E46BE" w:rsidRPr="00855D9F">
        <w:rPr>
          <w:rFonts w:asciiTheme="majorBidi" w:hAnsiTheme="majorBidi" w:cstheme="majorBidi"/>
          <w:sz w:val="24"/>
          <w:szCs w:val="24"/>
        </w:rPr>
        <w:t xml:space="preserve">fiber </w:t>
      </w:r>
      <w:r w:rsidR="0067034D">
        <w:rPr>
          <w:rFonts w:asciiTheme="majorBidi" w:hAnsiTheme="majorBidi" w:cstheme="majorBidi"/>
          <w:sz w:val="24"/>
          <w:szCs w:val="24"/>
        </w:rPr>
        <w:t>and</w:t>
      </w:r>
      <w:r w:rsidR="0067034D" w:rsidRPr="00855D9F">
        <w:rPr>
          <w:rFonts w:asciiTheme="majorBidi" w:hAnsiTheme="majorBidi" w:cstheme="majorBidi"/>
          <w:sz w:val="24"/>
          <w:szCs w:val="24"/>
        </w:rPr>
        <w:t xml:space="preserve"> </w:t>
      </w:r>
      <w:r w:rsidR="004A0FE8">
        <w:rPr>
          <w:rFonts w:asciiTheme="majorBidi" w:hAnsiTheme="majorBidi" w:cstheme="majorBidi"/>
          <w:sz w:val="24"/>
          <w:szCs w:val="24"/>
        </w:rPr>
        <w:t xml:space="preserve">the </w:t>
      </w:r>
      <w:r w:rsidRPr="00855D9F">
        <w:rPr>
          <w:rFonts w:asciiTheme="majorBidi" w:hAnsiTheme="majorBidi" w:cstheme="majorBidi"/>
          <w:sz w:val="24"/>
          <w:szCs w:val="24"/>
        </w:rPr>
        <w:t>cylinder wall, i.e.</w:t>
      </w:r>
      <w:r w:rsidR="00534716" w:rsidRPr="00855D9F">
        <w:rPr>
          <w:rFonts w:asciiTheme="majorBidi" w:hAnsiTheme="majorBidi" w:cstheme="majorBidi"/>
          <w:sz w:val="24"/>
          <w:szCs w:val="24"/>
        </w:rPr>
        <w:t>,</w:t>
      </w:r>
      <w:r w:rsidRPr="00855D9F">
        <w:rPr>
          <w:rFonts w:asciiTheme="majorBidi" w:hAnsiTheme="majorBidi" w:cstheme="majorBidi"/>
          <w:sz w:val="24"/>
          <w:szCs w:val="24"/>
        </w:rPr>
        <w:t xml:space="preserve"> </w:t>
      </w:r>
      <w:del w:id="466" w:author="Author" w:date="2020-01-13T09:47:00Z">
        <w:r w:rsidR="00DE0716">
          <w:rPr>
            <w:rFonts w:asciiTheme="majorBidi" w:hAnsiTheme="majorBidi" w:cstheme="majorBidi"/>
            <w:position w:val="-24"/>
            <w:sz w:val="24"/>
            <w:szCs w:val="24"/>
          </w:rPr>
          <w:pict w14:anchorId="37B1A46F">
            <v:shape id="_x0000_i1373" type="#_x0000_t75" style="width:59.4pt;height:30pt">
              <v:imagedata r:id="rId237" o:title=""/>
            </v:shape>
          </w:pict>
        </w:r>
      </w:del>
      <w:ins w:id="467" w:author="Author" w:date="2020-01-13T09:47:00Z">
        <w:r w:rsidR="00DE0716">
          <w:rPr>
            <w:rFonts w:asciiTheme="majorBidi" w:hAnsiTheme="majorBidi" w:cstheme="majorBidi"/>
            <w:position w:val="-24"/>
            <w:sz w:val="24"/>
            <w:szCs w:val="24"/>
          </w:rPr>
          <w:pict w14:anchorId="6AE00A97">
            <v:shape id="_x0000_i1374" type="#_x0000_t75" style="width:59.4pt;height:30pt">
              <v:imagedata r:id="rId237" o:title=""/>
            </v:shape>
          </w:pict>
        </w:r>
      </w:ins>
      <w:r w:rsidR="00F50EA7" w:rsidRPr="00855D9F">
        <w:rPr>
          <w:rFonts w:asciiTheme="majorBidi" w:hAnsiTheme="majorBidi" w:cstheme="majorBidi"/>
          <w:sz w:val="24"/>
          <w:szCs w:val="24"/>
        </w:rPr>
        <w:t>.</w:t>
      </w:r>
      <w:r w:rsidRPr="00855D9F">
        <w:rPr>
          <w:rFonts w:asciiTheme="majorBidi" w:hAnsiTheme="majorBidi" w:cstheme="majorBidi"/>
          <w:sz w:val="24"/>
          <w:szCs w:val="24"/>
        </w:rPr>
        <w:t xml:space="preserve"> </w:t>
      </w:r>
    </w:p>
    <w:p w14:paraId="64CC17E9" w14:textId="77777777" w:rsidR="005E46BE" w:rsidRPr="00855D9F" w:rsidRDefault="005E46BE" w:rsidP="00B869FB">
      <w:pPr>
        <w:bidi w:val="0"/>
        <w:rPr>
          <w:rFonts w:asciiTheme="majorBidi" w:hAnsiTheme="majorBidi" w:cstheme="majorBidi"/>
          <w:sz w:val="24"/>
          <w:szCs w:val="24"/>
        </w:rPr>
      </w:pPr>
    </w:p>
    <w:p w14:paraId="04BE203D" w14:textId="77777777" w:rsidR="005E46BE" w:rsidRPr="00855D9F" w:rsidRDefault="005E46BE" w:rsidP="005E46BE">
      <w:pPr>
        <w:bidi w:val="0"/>
        <w:rPr>
          <w:rFonts w:asciiTheme="majorBidi" w:hAnsiTheme="majorBidi" w:cstheme="majorBidi"/>
          <w:sz w:val="24"/>
          <w:szCs w:val="24"/>
        </w:rPr>
      </w:pPr>
    </w:p>
    <w:p w14:paraId="0CE7686E" w14:textId="13AEFEAB" w:rsidR="00923263" w:rsidRPr="00855D9F" w:rsidRDefault="00367425" w:rsidP="005E46BE">
      <w:pPr>
        <w:bidi w:val="0"/>
        <w:rPr>
          <w:rFonts w:asciiTheme="majorBidi" w:hAnsiTheme="majorBidi" w:cstheme="majorBidi"/>
          <w:sz w:val="24"/>
          <w:szCs w:val="24"/>
        </w:rPr>
      </w:pPr>
      <w:r w:rsidRPr="00855D9F">
        <w:rPr>
          <w:rFonts w:asciiTheme="majorBidi" w:hAnsiTheme="majorBidi" w:cstheme="majorBidi"/>
          <w:sz w:val="24"/>
          <w:szCs w:val="24"/>
        </w:rPr>
        <w:t xml:space="preserve">The constants </w:t>
      </w:r>
      <w:del w:id="468" w:author="Author" w:date="2020-01-13T09:47:00Z">
        <w:r w:rsidR="00DE0716">
          <w:rPr>
            <w:position w:val="-12"/>
          </w:rPr>
          <w:pict w14:anchorId="12B06212">
            <v:shape id="_x0000_i1375" type="#_x0000_t75" style="width:54pt;height:18.6pt">
              <v:imagedata r:id="rId238" o:title=""/>
            </v:shape>
          </w:pict>
        </w:r>
      </w:del>
      <w:ins w:id="469" w:author="Author" w:date="2020-01-13T09:47:00Z">
        <w:r w:rsidR="00DE0716">
          <w:rPr>
            <w:position w:val="-12"/>
          </w:rPr>
          <w:pict w14:anchorId="30034010">
            <v:shape id="_x0000_i1376" type="#_x0000_t75" style="width:54pt;height:18.6pt">
              <v:imagedata r:id="rId238" o:title=""/>
            </v:shape>
          </w:pict>
        </w:r>
      </w:ins>
      <w:r w:rsidRPr="00855D9F">
        <w:rPr>
          <w:rFonts w:asciiTheme="majorBidi" w:hAnsiTheme="majorBidi" w:cstheme="majorBidi"/>
          <w:sz w:val="24"/>
          <w:szCs w:val="24"/>
        </w:rPr>
        <w:t xml:space="preserve"> of the homogeneous part are defined by</w:t>
      </w:r>
      <w:r w:rsidR="004A0FE8">
        <w:rPr>
          <w:rFonts w:asciiTheme="majorBidi" w:hAnsiTheme="majorBidi" w:cstheme="majorBidi"/>
          <w:sz w:val="24"/>
          <w:szCs w:val="24"/>
        </w:rPr>
        <w:t xml:space="preserve"> the following</w:t>
      </w:r>
      <w:r w:rsidRPr="00855D9F">
        <w:rPr>
          <w:rFonts w:asciiTheme="majorBidi" w:hAnsiTheme="majorBidi" w:cstheme="majorBidi"/>
          <w:sz w:val="24"/>
          <w:szCs w:val="24"/>
        </w:rPr>
        <w:t xml:space="preserve"> four boundary conditions: </w:t>
      </w:r>
    </w:p>
    <w:p w14:paraId="249DF424" w14:textId="534711FB" w:rsidR="00923263" w:rsidRPr="00855D9F" w:rsidRDefault="00367425" w:rsidP="00C440FB">
      <w:pPr>
        <w:pStyle w:val="MTDisplayEquation"/>
        <w:bidi w:val="0"/>
        <w:ind w:left="0" w:firstLine="0"/>
        <w:jc w:val="right"/>
      </w:pPr>
      <w:r w:rsidRPr="00855D9F">
        <w:lastRenderedPageBreak/>
        <w:tab/>
      </w:r>
      <w:del w:id="470" w:author="Author" w:date="2020-01-13T09:47:00Z">
        <w:r w:rsidR="00DE0716">
          <w:rPr>
            <w:position w:val="-102"/>
          </w:rPr>
          <w:pict w14:anchorId="3B6CAD74">
            <v:shape id="_x0000_i1377" type="#_x0000_t75" style="width:212.4pt;height:135.6pt">
              <v:imagedata r:id="rId239" o:title=""/>
            </v:shape>
          </w:pict>
        </w:r>
      </w:del>
      <w:ins w:id="471" w:author="Author" w:date="2020-01-13T09:47:00Z">
        <w:r w:rsidR="00DE0716">
          <w:rPr>
            <w:position w:val="-102"/>
          </w:rPr>
          <w:pict w14:anchorId="07BD6D5F">
            <v:shape id="_x0000_i1378" type="#_x0000_t75" style="width:213pt;height:135.6pt">
              <v:imagedata r:id="rId239" o:title=""/>
            </v:shape>
          </w:pict>
        </w:r>
      </w:ins>
      <w:r w:rsidRPr="00855D9F">
        <w:t xml:space="preserve"> </w:t>
      </w:r>
      <w:r w:rsidRPr="00855D9F">
        <w:tab/>
      </w:r>
      <w:r w:rsidR="00C440FB" w:rsidRPr="00855D9F">
        <w:t xml:space="preserve">     </w:t>
      </w:r>
      <w:r w:rsidR="00C440FB"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35</w:instrText>
      </w:r>
      <w:r w:rsidR="00D105C1" w:rsidRPr="00855D9F">
        <w:fldChar w:fldCharType="end"/>
      </w:r>
      <w:r w:rsidRPr="00855D9F">
        <w:instrText>)</w:instrText>
      </w:r>
      <w:r w:rsidR="00B05D1F" w:rsidRPr="00855D9F">
        <w:fldChar w:fldCharType="end"/>
      </w:r>
    </w:p>
    <w:p w14:paraId="5AABDB0C" w14:textId="0665C953" w:rsidR="00923263" w:rsidRPr="00855D9F" w:rsidRDefault="00367425" w:rsidP="006F4253">
      <w:pPr>
        <w:bidi w:val="0"/>
        <w:rPr>
          <w:rFonts w:asciiTheme="majorBidi" w:hAnsiTheme="majorBidi" w:cstheme="majorBidi"/>
          <w:sz w:val="24"/>
          <w:szCs w:val="24"/>
        </w:rPr>
      </w:pPr>
      <w:r w:rsidRPr="00855D9F">
        <w:rPr>
          <w:rFonts w:asciiTheme="majorBidi" w:hAnsiTheme="majorBidi" w:cstheme="majorBidi"/>
          <w:sz w:val="24"/>
          <w:szCs w:val="24"/>
        </w:rPr>
        <w:t xml:space="preserve">where </w:t>
      </w:r>
      <w:del w:id="472" w:author="Author" w:date="2020-01-13T09:47:00Z">
        <w:r w:rsidR="00DE0716">
          <w:rPr>
            <w:rFonts w:asciiTheme="majorBidi" w:hAnsiTheme="majorBidi" w:cstheme="majorBidi"/>
            <w:position w:val="-10"/>
            <w:sz w:val="24"/>
            <w:szCs w:val="24"/>
          </w:rPr>
          <w:pict w14:anchorId="6889B807">
            <v:shape id="_x0000_i1379" type="#_x0000_t75" style="width:57.6pt;height:15pt">
              <v:imagedata r:id="rId240" o:title=""/>
            </v:shape>
          </w:pict>
        </w:r>
      </w:del>
      <w:ins w:id="473" w:author="Author" w:date="2020-01-13T09:47:00Z">
        <w:r w:rsidR="00DE0716">
          <w:rPr>
            <w:rFonts w:asciiTheme="majorBidi" w:hAnsiTheme="majorBidi" w:cstheme="majorBidi"/>
            <w:position w:val="-10"/>
            <w:sz w:val="24"/>
            <w:szCs w:val="24"/>
          </w:rPr>
          <w:pict w14:anchorId="09199AE6">
            <v:shape id="_x0000_i1380" type="#_x0000_t75" style="width:57.6pt;height:15pt">
              <v:imagedata r:id="rId240" o:title=""/>
            </v:shape>
          </w:pict>
        </w:r>
      </w:ins>
      <w:r w:rsidR="006F4253" w:rsidRPr="00855D9F">
        <w:rPr>
          <w:rFonts w:asciiTheme="majorBidi" w:hAnsiTheme="majorBidi" w:cstheme="majorBidi"/>
          <w:sz w:val="24"/>
          <w:szCs w:val="24"/>
        </w:rPr>
        <w:t>.</w:t>
      </w:r>
    </w:p>
    <w:p w14:paraId="0DFF50A0" w14:textId="77F9A837" w:rsidR="00923263" w:rsidRPr="00855D9F" w:rsidRDefault="00367425" w:rsidP="00B55C58">
      <w:pPr>
        <w:bidi w:val="0"/>
        <w:spacing w:line="276" w:lineRule="auto"/>
        <w:rPr>
          <w:rFonts w:asciiTheme="majorBidi" w:hAnsiTheme="majorBidi" w:cstheme="majorBidi"/>
          <w:sz w:val="24"/>
          <w:szCs w:val="24"/>
        </w:rPr>
      </w:pPr>
      <w:r w:rsidRPr="00855D9F">
        <w:rPr>
          <w:rFonts w:asciiTheme="majorBidi" w:hAnsiTheme="majorBidi" w:cstheme="majorBidi"/>
          <w:sz w:val="24"/>
          <w:szCs w:val="24"/>
        </w:rPr>
        <w:t>The analytical solution of these equations provides the coefficients</w:t>
      </w:r>
      <w:r w:rsidR="004A0FE8">
        <w:rPr>
          <w:rFonts w:asciiTheme="majorBidi" w:hAnsiTheme="majorBidi" w:cstheme="majorBidi"/>
          <w:sz w:val="24"/>
          <w:szCs w:val="24"/>
        </w:rPr>
        <w:t xml:space="preserve"> given below in Eq</w:t>
      </w:r>
      <w:del w:id="474" w:author="Author" w:date="2020-01-13T09:47:00Z">
        <w:r w:rsidR="004A0FE8">
          <w:rPr>
            <w:rFonts w:asciiTheme="majorBidi" w:hAnsiTheme="majorBidi" w:cstheme="majorBidi"/>
            <w:sz w:val="24"/>
            <w:szCs w:val="24"/>
          </w:rPr>
          <w:delText>s</w:delText>
        </w:r>
      </w:del>
      <w:r w:rsidR="004A0FE8">
        <w:rPr>
          <w:rFonts w:asciiTheme="majorBidi" w:hAnsiTheme="majorBidi" w:cstheme="majorBidi"/>
          <w:sz w:val="24"/>
          <w:szCs w:val="24"/>
        </w:rPr>
        <w:t>. (36)</w:t>
      </w:r>
      <w:r w:rsidR="00632502" w:rsidRPr="00855D9F">
        <w:rPr>
          <w:rFonts w:asciiTheme="majorBidi" w:hAnsiTheme="majorBidi" w:cstheme="majorBidi"/>
          <w:sz w:val="24"/>
          <w:szCs w:val="24"/>
        </w:rPr>
        <w:t xml:space="preserve">. </w:t>
      </w:r>
      <w:r w:rsidR="00EE75B1" w:rsidRPr="00855D9F">
        <w:rPr>
          <w:rFonts w:asciiTheme="majorBidi" w:hAnsiTheme="majorBidi" w:cstheme="majorBidi"/>
          <w:sz w:val="24"/>
          <w:szCs w:val="24"/>
        </w:rPr>
        <w:t>T</w:t>
      </w:r>
      <w:r w:rsidR="00632502" w:rsidRPr="00855D9F">
        <w:rPr>
          <w:rFonts w:asciiTheme="majorBidi" w:hAnsiTheme="majorBidi" w:cstheme="majorBidi"/>
          <w:sz w:val="24"/>
          <w:szCs w:val="24"/>
        </w:rPr>
        <w:t xml:space="preserve">o present the coefficients more </w:t>
      </w:r>
      <w:r w:rsidR="004A0FE8">
        <w:rPr>
          <w:rFonts w:asciiTheme="majorBidi" w:hAnsiTheme="majorBidi" w:cstheme="majorBidi"/>
          <w:sz w:val="24"/>
          <w:szCs w:val="24"/>
        </w:rPr>
        <w:t>succinctly</w:t>
      </w:r>
      <w:r w:rsidR="004A0FE8" w:rsidRPr="00855D9F">
        <w:rPr>
          <w:rFonts w:asciiTheme="majorBidi" w:hAnsiTheme="majorBidi" w:cstheme="majorBidi"/>
          <w:sz w:val="24"/>
          <w:szCs w:val="24"/>
        </w:rPr>
        <w:t xml:space="preserve"> </w:t>
      </w:r>
      <w:r w:rsidR="00632502" w:rsidRPr="00855D9F">
        <w:rPr>
          <w:rFonts w:asciiTheme="majorBidi" w:hAnsiTheme="majorBidi" w:cstheme="majorBidi"/>
          <w:sz w:val="24"/>
          <w:szCs w:val="24"/>
        </w:rPr>
        <w:t xml:space="preserve">and clearly, we take the parts of the coefficients </w:t>
      </w:r>
      <w:r w:rsidR="004A0FE8">
        <w:rPr>
          <w:rFonts w:asciiTheme="majorBidi" w:hAnsiTheme="majorBidi" w:cstheme="majorBidi"/>
          <w:sz w:val="24"/>
          <w:szCs w:val="24"/>
        </w:rPr>
        <w:t xml:space="preserve">that </w:t>
      </w:r>
      <w:r w:rsidR="00632502" w:rsidRPr="00855D9F">
        <w:rPr>
          <w:rFonts w:asciiTheme="majorBidi" w:hAnsiTheme="majorBidi" w:cstheme="majorBidi"/>
          <w:sz w:val="24"/>
          <w:szCs w:val="24"/>
        </w:rPr>
        <w:t xml:space="preserve">depend on </w:t>
      </w:r>
      <w:del w:id="475" w:author="Author" w:date="2020-01-13T09:47:00Z">
        <w:r w:rsidR="00DE0716">
          <w:rPr>
            <w:rFonts w:asciiTheme="majorBidi" w:hAnsiTheme="majorBidi" w:cstheme="majorBidi"/>
            <w:position w:val="-6"/>
            <w:sz w:val="24"/>
            <w:szCs w:val="24"/>
          </w:rPr>
          <w:pict w14:anchorId="528BC5DB">
            <v:shape id="_x0000_i1381" type="#_x0000_t75" style="width:15.6pt;height:14.4pt">
              <v:imagedata r:id="rId241" o:title=""/>
            </v:shape>
          </w:pict>
        </w:r>
      </w:del>
      <w:ins w:id="476" w:author="Author" w:date="2020-01-13T09:47:00Z">
        <w:r w:rsidR="00DE0716">
          <w:rPr>
            <w:rFonts w:asciiTheme="majorBidi" w:hAnsiTheme="majorBidi" w:cstheme="majorBidi"/>
            <w:position w:val="-6"/>
            <w:sz w:val="24"/>
            <w:szCs w:val="24"/>
          </w:rPr>
          <w:pict w14:anchorId="365824AD">
            <v:shape id="_x0000_i1382" type="#_x0000_t75" style="width:15.6pt;height:14.4pt">
              <v:imagedata r:id="rId241" o:title=""/>
            </v:shape>
          </w:pict>
        </w:r>
      </w:ins>
      <w:r w:rsidR="00632502" w:rsidRPr="00855D9F">
        <w:rPr>
          <w:rFonts w:asciiTheme="majorBidi" w:hAnsiTheme="majorBidi" w:cstheme="majorBidi"/>
          <w:sz w:val="24"/>
          <w:szCs w:val="24"/>
        </w:rPr>
        <w:t>and</w:t>
      </w:r>
      <w:r>
        <w:rPr>
          <w:rFonts w:asciiTheme="majorBidi" w:hAnsiTheme="majorBidi" w:cstheme="majorBidi"/>
          <w:sz w:val="24"/>
          <w:szCs w:val="24"/>
        </w:rPr>
        <w:t xml:space="preserve"> </w:t>
      </w:r>
      <w:del w:id="477" w:author="Author" w:date="2020-01-13T09:47:00Z">
        <w:r w:rsidR="004A0FE8">
          <w:rPr>
            <w:rFonts w:asciiTheme="majorBidi" w:hAnsiTheme="majorBidi" w:cstheme="majorBidi"/>
            <w:sz w:val="24"/>
            <w:szCs w:val="24"/>
          </w:rPr>
          <w:delText>map</w:delText>
        </w:r>
        <w:r w:rsidR="004A0FE8" w:rsidRPr="00855D9F">
          <w:rPr>
            <w:rFonts w:asciiTheme="majorBidi" w:hAnsiTheme="majorBidi" w:cstheme="majorBidi"/>
            <w:sz w:val="24"/>
            <w:szCs w:val="24"/>
          </w:rPr>
          <w:delText xml:space="preserve"> </w:delText>
        </w:r>
      </w:del>
      <w:ins w:id="478" w:author="Author" w:date="2020-01-13T09:47:00Z">
        <w:r>
          <w:rPr>
            <w:rFonts w:asciiTheme="majorBidi" w:hAnsiTheme="majorBidi" w:cstheme="majorBidi"/>
            <w:sz w:val="24"/>
            <w:szCs w:val="24"/>
          </w:rPr>
          <w:t>bind</w:t>
        </w:r>
        <w:r w:rsidR="00632502" w:rsidRPr="00855D9F">
          <w:rPr>
            <w:rFonts w:asciiTheme="majorBidi" w:hAnsiTheme="majorBidi" w:cstheme="majorBidi"/>
            <w:sz w:val="24"/>
            <w:szCs w:val="24"/>
          </w:rPr>
          <w:t xml:space="preserve"> </w:t>
        </w:r>
      </w:ins>
      <w:r w:rsidR="00632502" w:rsidRPr="00855D9F">
        <w:rPr>
          <w:rFonts w:asciiTheme="majorBidi" w:hAnsiTheme="majorBidi" w:cstheme="majorBidi"/>
          <w:sz w:val="24"/>
          <w:szCs w:val="24"/>
        </w:rPr>
        <w:t xml:space="preserve">them to variables </w:t>
      </w:r>
      <w:del w:id="479" w:author="Author" w:date="2020-01-13T09:47:00Z">
        <w:r w:rsidR="00DE0716">
          <w:rPr>
            <w:rFonts w:asciiTheme="majorBidi" w:hAnsiTheme="majorBidi" w:cstheme="majorBidi"/>
            <w:position w:val="-12"/>
            <w:sz w:val="24"/>
            <w:szCs w:val="24"/>
          </w:rPr>
          <w:pict w14:anchorId="2931D65E">
            <v:shape id="_x0000_i1383" type="#_x0000_t75" style="width:39pt;height:15.6pt">
              <v:imagedata r:id="rId242" o:title=""/>
            </v:shape>
          </w:pict>
        </w:r>
      </w:del>
      <w:ins w:id="480" w:author="Author" w:date="2020-01-13T09:47:00Z">
        <w:r w:rsidR="00DE0716">
          <w:rPr>
            <w:rFonts w:asciiTheme="majorBidi" w:hAnsiTheme="majorBidi" w:cstheme="majorBidi"/>
            <w:position w:val="-12"/>
            <w:sz w:val="24"/>
            <w:szCs w:val="24"/>
          </w:rPr>
          <w:pict w14:anchorId="6E83C062">
            <v:shape id="_x0000_i1384" type="#_x0000_t75" style="width:39pt;height:15.6pt">
              <v:imagedata r:id="rId242" o:title=""/>
            </v:shape>
          </w:pict>
        </w:r>
      </w:ins>
      <w:r w:rsidRPr="00855D9F">
        <w:rPr>
          <w:rFonts w:asciiTheme="majorBidi" w:hAnsiTheme="majorBidi" w:cstheme="majorBidi"/>
          <w:sz w:val="24"/>
          <w:szCs w:val="24"/>
        </w:rPr>
        <w:t>:</w:t>
      </w:r>
    </w:p>
    <w:p w14:paraId="16C4C7DE" w14:textId="77777777" w:rsidR="00D92B82" w:rsidRPr="00855D9F" w:rsidRDefault="00DE0716" w:rsidP="00D92B82">
      <w:pPr>
        <w:bidi w:val="0"/>
        <w:rPr>
          <w:rFonts w:asciiTheme="majorBidi" w:hAnsiTheme="majorBidi" w:cstheme="majorBidi"/>
          <w:sz w:val="24"/>
          <w:szCs w:val="24"/>
        </w:rPr>
      </w:pPr>
      <w:r>
        <w:object w:dxaOrig="1440" w:dyaOrig="1440" w14:anchorId="4F787101">
          <v:shape id="_x0000_s1205" type="#_x0000_t75" style="position:absolute;margin-left:63.55pt;margin-top:17.6pt;width:294.45pt;height:181.7pt;z-index:251673600">
            <v:imagedata r:id="rId243" o:title=""/>
          </v:shape>
          <o:OLEObject Type="Embed" ProgID="Equation.DSMT4" ShapeID="_x0000_s1205" DrawAspect="Content" ObjectID="_1640586265" r:id="rId244"/>
        </w:object>
      </w:r>
    </w:p>
    <w:p w14:paraId="16345CE7" w14:textId="77777777" w:rsidR="00D92B82" w:rsidRPr="00855D9F" w:rsidRDefault="00D92B82" w:rsidP="00D92B82">
      <w:pPr>
        <w:bidi w:val="0"/>
        <w:rPr>
          <w:rFonts w:asciiTheme="majorBidi" w:hAnsiTheme="majorBidi" w:cstheme="majorBidi"/>
          <w:sz w:val="24"/>
          <w:szCs w:val="24"/>
        </w:rPr>
      </w:pPr>
    </w:p>
    <w:p w14:paraId="71DCC7CE" w14:textId="77777777" w:rsidR="00D92B82" w:rsidRPr="00855D9F" w:rsidRDefault="00D92B82" w:rsidP="00D92B82">
      <w:pPr>
        <w:bidi w:val="0"/>
        <w:rPr>
          <w:rFonts w:asciiTheme="majorBidi" w:hAnsiTheme="majorBidi" w:cstheme="majorBidi"/>
          <w:sz w:val="24"/>
          <w:szCs w:val="24"/>
        </w:rPr>
      </w:pPr>
    </w:p>
    <w:p w14:paraId="3DEA2B63" w14:textId="77777777" w:rsidR="00D92B82" w:rsidRPr="00855D9F" w:rsidRDefault="00D92B82" w:rsidP="00D92B82">
      <w:pPr>
        <w:bidi w:val="0"/>
        <w:rPr>
          <w:rFonts w:asciiTheme="majorBidi" w:hAnsiTheme="majorBidi" w:cstheme="majorBidi"/>
          <w:sz w:val="24"/>
          <w:szCs w:val="24"/>
        </w:rPr>
      </w:pPr>
    </w:p>
    <w:p w14:paraId="5B8F510D" w14:textId="77777777" w:rsidR="00D92B82" w:rsidRPr="00855D9F" w:rsidRDefault="00D92B82" w:rsidP="00D92B82">
      <w:pPr>
        <w:bidi w:val="0"/>
        <w:rPr>
          <w:rFonts w:asciiTheme="majorBidi" w:hAnsiTheme="majorBidi" w:cstheme="majorBidi"/>
          <w:sz w:val="24"/>
          <w:szCs w:val="24"/>
        </w:rPr>
      </w:pPr>
    </w:p>
    <w:p w14:paraId="242542A1" w14:textId="77777777" w:rsidR="007341E9" w:rsidRPr="00855D9F" w:rsidRDefault="007341E9" w:rsidP="007341E9">
      <w:pPr>
        <w:bidi w:val="0"/>
        <w:rPr>
          <w:rFonts w:asciiTheme="majorBidi" w:hAnsiTheme="majorBidi" w:cstheme="majorBidi"/>
          <w:sz w:val="2"/>
          <w:szCs w:val="2"/>
        </w:rPr>
      </w:pPr>
    </w:p>
    <w:p w14:paraId="4479EB56" w14:textId="77777777" w:rsidR="00B92A46" w:rsidRPr="00855D9F" w:rsidRDefault="00367425" w:rsidP="00D11490">
      <w:pPr>
        <w:pStyle w:val="MTDisplayEquation"/>
        <w:bidi w:val="0"/>
        <w:ind w:left="-993" w:firstLine="0"/>
        <w:jc w:val="right"/>
      </w:pPr>
      <w:r w:rsidRPr="00855D9F">
        <w:fldChar w:fldCharType="begin"/>
      </w:r>
      <w:r w:rsidRPr="00855D9F">
        <w:instrText xml:space="preserve"> MACROBUTTON MTPlaceRef \* MERGEFORMAT </w:instrText>
      </w:r>
      <w:r w:rsidRPr="00855D9F">
        <w:fldChar w:fldCharType="begin"/>
      </w:r>
      <w:r w:rsidRPr="00855D9F">
        <w:instrText xml:space="preserve"> SEQ MTEqn \h \* MERGEFORMAT </w:instrText>
      </w:r>
      <w:r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36</w:instrText>
      </w:r>
      <w:r w:rsidR="00D105C1" w:rsidRPr="00855D9F">
        <w:fldChar w:fldCharType="end"/>
      </w:r>
      <w:r w:rsidRPr="00855D9F">
        <w:instrText>)</w:instrText>
      </w:r>
      <w:r w:rsidRPr="00855D9F">
        <w:fldChar w:fldCharType="end"/>
      </w:r>
    </w:p>
    <w:p w14:paraId="14461BB6" w14:textId="77777777" w:rsidR="00D92B82" w:rsidRPr="00855D9F" w:rsidRDefault="00D92B82" w:rsidP="00B216B6">
      <w:pPr>
        <w:bidi w:val="0"/>
        <w:rPr>
          <w:rFonts w:asciiTheme="majorBidi" w:hAnsiTheme="majorBidi" w:cstheme="majorBidi"/>
          <w:sz w:val="24"/>
          <w:szCs w:val="24"/>
        </w:rPr>
      </w:pPr>
    </w:p>
    <w:p w14:paraId="60A1C3F2" w14:textId="77777777" w:rsidR="00D92B82" w:rsidRPr="00855D9F" w:rsidRDefault="00D92B82" w:rsidP="00D92B82">
      <w:pPr>
        <w:bidi w:val="0"/>
        <w:rPr>
          <w:rFonts w:asciiTheme="majorBidi" w:hAnsiTheme="majorBidi" w:cstheme="majorBidi"/>
          <w:sz w:val="24"/>
          <w:szCs w:val="24"/>
        </w:rPr>
      </w:pPr>
    </w:p>
    <w:p w14:paraId="38E708E9" w14:textId="77777777" w:rsidR="001F29CE" w:rsidRPr="00855D9F" w:rsidRDefault="001F29CE" w:rsidP="00B80CE1">
      <w:pPr>
        <w:bidi w:val="0"/>
        <w:rPr>
          <w:rFonts w:asciiTheme="majorBidi" w:hAnsiTheme="majorBidi" w:cstheme="majorBidi"/>
          <w:sz w:val="24"/>
          <w:szCs w:val="24"/>
        </w:rPr>
      </w:pPr>
    </w:p>
    <w:p w14:paraId="124D9F00" w14:textId="73E71802" w:rsidR="00923263" w:rsidRPr="00855D9F" w:rsidRDefault="00367425" w:rsidP="001F29CE">
      <w:pPr>
        <w:bidi w:val="0"/>
        <w:rPr>
          <w:rFonts w:asciiTheme="majorBidi" w:hAnsiTheme="majorBidi" w:cstheme="majorBidi"/>
          <w:sz w:val="24"/>
          <w:szCs w:val="24"/>
        </w:rPr>
      </w:pPr>
      <w:r>
        <w:rPr>
          <w:rFonts w:asciiTheme="majorBidi" w:hAnsiTheme="majorBidi" w:cstheme="majorBidi"/>
          <w:sz w:val="24"/>
          <w:szCs w:val="24"/>
        </w:rPr>
        <w:t>W</w:t>
      </w:r>
      <w:r w:rsidRPr="00855D9F">
        <w:rPr>
          <w:rFonts w:asciiTheme="majorBidi" w:hAnsiTheme="majorBidi" w:cstheme="majorBidi"/>
          <w:sz w:val="24"/>
          <w:szCs w:val="24"/>
        </w:rPr>
        <w:t xml:space="preserve">e treat the right branch of the solution </w:t>
      </w:r>
      <w:r w:rsidR="004B3A2A" w:rsidRPr="00855D9F">
        <w:rPr>
          <w:rFonts w:asciiTheme="majorBidi" w:hAnsiTheme="majorBidi" w:cstheme="majorBidi"/>
          <w:sz w:val="24"/>
          <w:szCs w:val="24"/>
        </w:rPr>
        <w:t xml:space="preserve">in </w:t>
      </w:r>
      <w:proofErr w:type="gramStart"/>
      <w:r w:rsidRPr="00855D9F">
        <w:rPr>
          <w:rFonts w:asciiTheme="majorBidi" w:hAnsiTheme="majorBidi" w:cstheme="majorBidi"/>
          <w:sz w:val="24"/>
          <w:szCs w:val="24"/>
        </w:rPr>
        <w:t>a similar way</w:t>
      </w:r>
      <w:proofErr w:type="gramEnd"/>
      <w:r w:rsidR="004B3A2A" w:rsidRPr="00855D9F">
        <w:rPr>
          <w:rFonts w:asciiTheme="majorBidi" w:hAnsiTheme="majorBidi" w:cstheme="majorBidi"/>
          <w:sz w:val="24"/>
          <w:szCs w:val="24"/>
        </w:rPr>
        <w:t xml:space="preserve"> by</w:t>
      </w:r>
      <w:r w:rsidRPr="00855D9F">
        <w:rPr>
          <w:rFonts w:asciiTheme="majorBidi" w:hAnsiTheme="majorBidi" w:cstheme="majorBidi"/>
          <w:sz w:val="24"/>
          <w:szCs w:val="24"/>
        </w:rPr>
        <w:t xml:space="preserve"> defin</w:t>
      </w:r>
      <w:r w:rsidR="004B3A2A" w:rsidRPr="00855D9F">
        <w:rPr>
          <w:rFonts w:asciiTheme="majorBidi" w:hAnsiTheme="majorBidi" w:cstheme="majorBidi"/>
          <w:sz w:val="24"/>
          <w:szCs w:val="24"/>
        </w:rPr>
        <w:t>ing</w:t>
      </w:r>
      <w:r w:rsidR="004E331E"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constants </w:t>
      </w:r>
      <w:del w:id="481" w:author="Author" w:date="2020-01-13T09:47:00Z">
        <w:r w:rsidR="00DE0716">
          <w:rPr>
            <w:position w:val="-12"/>
          </w:rPr>
          <w:pict w14:anchorId="3FB73E8A">
            <v:shape id="_x0000_i1386" type="#_x0000_t75" style="width:54.6pt;height:18.6pt">
              <v:imagedata r:id="rId245" o:title=""/>
            </v:shape>
          </w:pict>
        </w:r>
      </w:del>
      <w:ins w:id="482" w:author="Author" w:date="2020-01-13T09:47:00Z">
        <w:r w:rsidR="00DE0716">
          <w:rPr>
            <w:position w:val="-12"/>
          </w:rPr>
          <w:pict w14:anchorId="5A940183">
            <v:shape id="_x0000_i1387" type="#_x0000_t75" style="width:54.6pt;height:18.6pt">
              <v:imagedata r:id="rId245" o:title=""/>
            </v:shape>
          </w:pict>
        </w:r>
      </w:ins>
      <w:r>
        <w:rPr>
          <w:rFonts w:asciiTheme="majorBidi" w:hAnsiTheme="majorBidi" w:cstheme="majorBidi"/>
          <w:sz w:val="24"/>
          <w:szCs w:val="24"/>
        </w:rPr>
        <w:t>, which p</w:t>
      </w:r>
      <w:r w:rsidRPr="00855D9F">
        <w:rPr>
          <w:rFonts w:asciiTheme="majorBidi" w:hAnsiTheme="majorBidi" w:cstheme="majorBidi"/>
          <w:sz w:val="24"/>
          <w:szCs w:val="24"/>
        </w:rPr>
        <w:t>roduc</w:t>
      </w:r>
      <w:r>
        <w:rPr>
          <w:rFonts w:asciiTheme="majorBidi" w:hAnsiTheme="majorBidi" w:cstheme="majorBidi"/>
          <w:sz w:val="24"/>
          <w:szCs w:val="24"/>
        </w:rPr>
        <w:t>es</w:t>
      </w:r>
      <w:r w:rsidRPr="00855D9F">
        <w:rPr>
          <w:rFonts w:asciiTheme="majorBidi" w:hAnsiTheme="majorBidi" w:cstheme="majorBidi"/>
          <w:sz w:val="24"/>
          <w:szCs w:val="24"/>
        </w:rPr>
        <w:t xml:space="preserve"> </w:t>
      </w:r>
    </w:p>
    <w:p w14:paraId="46D979FF" w14:textId="77777777" w:rsidR="001F29CE" w:rsidRPr="00855D9F" w:rsidRDefault="001F29CE" w:rsidP="001F29CE">
      <w:pPr>
        <w:bidi w:val="0"/>
        <w:rPr>
          <w:rFonts w:asciiTheme="majorBidi" w:hAnsiTheme="majorBidi" w:cstheme="majorBidi"/>
          <w:sz w:val="24"/>
          <w:szCs w:val="24"/>
        </w:rPr>
      </w:pPr>
    </w:p>
    <w:p w14:paraId="202A11EB" w14:textId="6E31C7B9" w:rsidR="00923263" w:rsidRPr="00855D9F" w:rsidRDefault="00DE0716" w:rsidP="00B92A46">
      <w:pPr>
        <w:pStyle w:val="MTDisplayEquation"/>
        <w:tabs>
          <w:tab w:val="left" w:pos="5670"/>
        </w:tabs>
        <w:bidi w:val="0"/>
        <w:ind w:left="0" w:firstLine="0"/>
        <w:jc w:val="right"/>
      </w:pPr>
      <w:del w:id="483" w:author="Author" w:date="2020-01-13T09:47:00Z">
        <w:r>
          <w:rPr>
            <w:position w:val="-152"/>
          </w:rPr>
          <w:lastRenderedPageBreak/>
          <w:pict w14:anchorId="039109CE">
            <v:shape id="_x0000_i1388" type="#_x0000_t75" style="width:217.8pt;height:137.4pt">
              <v:imagedata r:id="rId246" o:title=""/>
            </v:shape>
          </w:pict>
        </w:r>
      </w:del>
      <w:ins w:id="484" w:author="Author" w:date="2020-01-13T09:47:00Z">
        <w:r>
          <w:rPr>
            <w:position w:val="-152"/>
          </w:rPr>
          <w:pict w14:anchorId="7B0AE9BC">
            <v:shape id="_x0000_i1389" type="#_x0000_t75" style="width:217.8pt;height:137.4pt">
              <v:imagedata r:id="rId246" o:title=""/>
            </v:shape>
          </w:pict>
        </w:r>
      </w:ins>
      <w:r w:rsidR="00367425" w:rsidRPr="00855D9F">
        <w:tab/>
      </w:r>
      <w:r w:rsidR="00B05D1F" w:rsidRPr="00855D9F">
        <w:fldChar w:fldCharType="begin"/>
      </w:r>
      <w:r w:rsidR="00367425" w:rsidRPr="00855D9F">
        <w:instrText xml:space="preserve"> MACROBUTTON MTPlaceRef \* MERGEFORMAT </w:instrText>
      </w:r>
      <w:r w:rsidR="00B05D1F" w:rsidRPr="00855D9F">
        <w:fldChar w:fldCharType="begin"/>
      </w:r>
      <w:r w:rsidR="00367425" w:rsidRPr="00855D9F">
        <w:instrText xml:space="preserve"> SEQ MTEqn \h \* MERGEFORMAT </w:instrText>
      </w:r>
      <w:r w:rsidR="00B05D1F" w:rsidRPr="00855D9F">
        <w:fldChar w:fldCharType="end"/>
      </w:r>
      <w:r w:rsidR="00367425" w:rsidRPr="00855D9F">
        <w:instrText>(</w:instrText>
      </w:r>
      <w:r w:rsidR="00D105C1" w:rsidRPr="00855D9F">
        <w:fldChar w:fldCharType="begin"/>
      </w:r>
      <w:r w:rsidR="00367425">
        <w:instrText xml:space="preserve"> SEQ MTEqn \c \* Arabic \* MERGEFORMAT </w:instrText>
      </w:r>
      <w:r w:rsidR="00D105C1" w:rsidRPr="00855D9F">
        <w:fldChar w:fldCharType="separate"/>
      </w:r>
      <w:r w:rsidR="00D105C1" w:rsidRPr="00855D9F">
        <w:instrText>37</w:instrText>
      </w:r>
      <w:r w:rsidR="00D105C1" w:rsidRPr="00855D9F">
        <w:fldChar w:fldCharType="end"/>
      </w:r>
      <w:r w:rsidR="00367425" w:rsidRPr="00855D9F">
        <w:instrText>)</w:instrText>
      </w:r>
      <w:r w:rsidR="00B05D1F" w:rsidRPr="00855D9F">
        <w:fldChar w:fldCharType="end"/>
      </w:r>
    </w:p>
    <w:p w14:paraId="08FE1587" w14:textId="77777777" w:rsidR="00923263" w:rsidRPr="00855D9F" w:rsidRDefault="00923263" w:rsidP="00C440FB">
      <w:pPr>
        <w:bidi w:val="0"/>
        <w:rPr>
          <w:rFonts w:asciiTheme="majorBidi" w:hAnsiTheme="majorBidi" w:cstheme="majorBidi"/>
          <w:sz w:val="12"/>
          <w:szCs w:val="12"/>
        </w:rPr>
      </w:pPr>
    </w:p>
    <w:p w14:paraId="168C9584" w14:textId="77777777" w:rsidR="001F29CE" w:rsidRPr="00855D9F" w:rsidRDefault="001F29CE" w:rsidP="00C440FB">
      <w:pPr>
        <w:bidi w:val="0"/>
        <w:rPr>
          <w:rFonts w:asciiTheme="majorBidi" w:hAnsiTheme="majorBidi" w:cstheme="majorBidi"/>
          <w:sz w:val="24"/>
          <w:szCs w:val="24"/>
        </w:rPr>
      </w:pPr>
    </w:p>
    <w:p w14:paraId="2A50A8A5" w14:textId="77777777" w:rsidR="00923263" w:rsidRPr="00855D9F" w:rsidRDefault="00367425" w:rsidP="001F29CE">
      <w:pPr>
        <w:bidi w:val="0"/>
        <w:rPr>
          <w:rFonts w:asciiTheme="majorBidi" w:hAnsiTheme="majorBidi" w:cstheme="majorBidi"/>
          <w:sz w:val="24"/>
          <w:szCs w:val="24"/>
        </w:rPr>
      </w:pPr>
      <w:r w:rsidRPr="00855D9F">
        <w:rPr>
          <w:rFonts w:asciiTheme="majorBidi" w:hAnsiTheme="majorBidi" w:cstheme="majorBidi"/>
          <w:sz w:val="24"/>
          <w:szCs w:val="24"/>
        </w:rPr>
        <w:t xml:space="preserve">The analytical solution of these equations </w:t>
      </w:r>
      <w:r w:rsidR="00A41310">
        <w:rPr>
          <w:rFonts w:asciiTheme="majorBidi" w:hAnsiTheme="majorBidi" w:cstheme="majorBidi"/>
          <w:sz w:val="24"/>
          <w:szCs w:val="24"/>
        </w:rPr>
        <w:t>gives</w:t>
      </w:r>
    </w:p>
    <w:p w14:paraId="7362848D" w14:textId="77777777" w:rsidR="00D92B82" w:rsidRPr="00855D9F" w:rsidRDefault="00DE0716" w:rsidP="00D92B82">
      <w:pPr>
        <w:bidi w:val="0"/>
        <w:rPr>
          <w:rFonts w:asciiTheme="majorBidi" w:hAnsiTheme="majorBidi" w:cstheme="majorBidi"/>
          <w:sz w:val="24"/>
          <w:szCs w:val="24"/>
        </w:rPr>
      </w:pPr>
      <w:r>
        <w:object w:dxaOrig="1440" w:dyaOrig="1440" w14:anchorId="6CB5C7C2">
          <v:shape id="_x0000_s1208" type="#_x0000_t75" style="position:absolute;margin-left:50.85pt;margin-top:11.35pt;width:304.65pt;height:197.1pt;z-index:251674624">
            <v:imagedata r:id="rId247" o:title=""/>
          </v:shape>
          <o:OLEObject Type="Embed" ProgID="Equation.DSMT4" ShapeID="_x0000_s1208" DrawAspect="Content" ObjectID="_1640586266" r:id="rId248"/>
        </w:object>
      </w:r>
    </w:p>
    <w:p w14:paraId="2584016C" w14:textId="77777777" w:rsidR="00D92B82" w:rsidRPr="00855D9F" w:rsidRDefault="00D92B82" w:rsidP="00D92B82">
      <w:pPr>
        <w:bidi w:val="0"/>
        <w:rPr>
          <w:rFonts w:asciiTheme="majorBidi" w:hAnsiTheme="majorBidi" w:cstheme="majorBidi"/>
          <w:sz w:val="24"/>
          <w:szCs w:val="24"/>
        </w:rPr>
      </w:pPr>
    </w:p>
    <w:p w14:paraId="54374ACC" w14:textId="77777777" w:rsidR="00F517F4" w:rsidRPr="00855D9F" w:rsidRDefault="00367425" w:rsidP="00D92B82">
      <w:pPr>
        <w:pStyle w:val="MTDisplayEquation"/>
        <w:tabs>
          <w:tab w:val="right" w:pos="0"/>
          <w:tab w:val="left" w:pos="7088"/>
        </w:tabs>
        <w:ind w:left="0" w:right="-851" w:firstLine="0"/>
        <w:jc w:val="left"/>
      </w:pPr>
      <w:r w:rsidRPr="00855D9F">
        <w:fldChar w:fldCharType="begin"/>
      </w:r>
      <w:r w:rsidRPr="00855D9F">
        <w:instrText xml:space="preserve"> MACROBUTTON MTPlaceRef \* MERGEFORMAT </w:instrText>
      </w:r>
      <w:r w:rsidRPr="00855D9F">
        <w:fldChar w:fldCharType="begin"/>
      </w:r>
      <w:r w:rsidRPr="00855D9F">
        <w:instrText xml:space="preserve"> SEQ MTEqn \h \* MERGEFORMAT </w:instrText>
      </w:r>
      <w:r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38</w:instrText>
      </w:r>
      <w:r w:rsidR="00D105C1" w:rsidRPr="00855D9F">
        <w:fldChar w:fldCharType="end"/>
      </w:r>
      <w:r w:rsidRPr="00855D9F">
        <w:instrText>)</w:instrText>
      </w:r>
      <w:r w:rsidRPr="00855D9F">
        <w:fldChar w:fldCharType="end"/>
      </w:r>
      <w:r w:rsidR="00D92B82" w:rsidRPr="00855D9F">
        <w:t xml:space="preserve">            </w:t>
      </w:r>
      <w:r w:rsidR="00D92B82" w:rsidRPr="00855D9F">
        <w:tab/>
        <w:t xml:space="preserve">             </w:t>
      </w:r>
    </w:p>
    <w:p w14:paraId="683D67A6" w14:textId="77777777" w:rsidR="00AE083D" w:rsidRPr="00855D9F" w:rsidRDefault="00367425" w:rsidP="00F517F4">
      <w:pPr>
        <w:pStyle w:val="MTDisplayEquation"/>
        <w:tabs>
          <w:tab w:val="left" w:pos="7088"/>
        </w:tabs>
        <w:ind w:left="-1134" w:right="-1276" w:firstLine="0"/>
        <w:jc w:val="left"/>
        <w:rPr>
          <w:rFonts w:asciiTheme="majorBidi" w:hAnsiTheme="majorBidi" w:cstheme="majorBidi"/>
          <w:sz w:val="12"/>
          <w:szCs w:val="12"/>
        </w:rPr>
      </w:pPr>
      <w:r w:rsidRPr="00855D9F">
        <w:t xml:space="preserve">      </w:t>
      </w:r>
      <w:r w:rsidR="00923263" w:rsidRPr="00855D9F">
        <w:tab/>
      </w:r>
    </w:p>
    <w:p w14:paraId="16BE2898" w14:textId="77777777" w:rsidR="00D92B82" w:rsidRPr="00855D9F" w:rsidRDefault="00D92B82" w:rsidP="00C875D8">
      <w:pPr>
        <w:bidi w:val="0"/>
        <w:rPr>
          <w:rFonts w:asciiTheme="majorBidi" w:hAnsiTheme="majorBidi" w:cstheme="majorBidi"/>
          <w:sz w:val="24"/>
          <w:szCs w:val="24"/>
        </w:rPr>
      </w:pPr>
    </w:p>
    <w:p w14:paraId="1828082B" w14:textId="77777777" w:rsidR="00D92B82" w:rsidRPr="00855D9F" w:rsidRDefault="00D92B82" w:rsidP="00D92B82">
      <w:pPr>
        <w:bidi w:val="0"/>
        <w:rPr>
          <w:rFonts w:asciiTheme="majorBidi" w:hAnsiTheme="majorBidi" w:cstheme="majorBidi"/>
          <w:sz w:val="24"/>
          <w:szCs w:val="24"/>
        </w:rPr>
      </w:pPr>
    </w:p>
    <w:p w14:paraId="52CE0EE5" w14:textId="77777777" w:rsidR="00D92B82" w:rsidRPr="00855D9F" w:rsidRDefault="00D92B82" w:rsidP="00D92B82">
      <w:pPr>
        <w:bidi w:val="0"/>
        <w:rPr>
          <w:rFonts w:asciiTheme="majorBidi" w:hAnsiTheme="majorBidi" w:cstheme="majorBidi"/>
          <w:sz w:val="24"/>
          <w:szCs w:val="24"/>
        </w:rPr>
      </w:pPr>
    </w:p>
    <w:p w14:paraId="461E46A6" w14:textId="77777777" w:rsidR="00D92B82" w:rsidRPr="00855D9F" w:rsidRDefault="00D92B82" w:rsidP="00D92B82">
      <w:pPr>
        <w:bidi w:val="0"/>
        <w:rPr>
          <w:rFonts w:asciiTheme="majorBidi" w:hAnsiTheme="majorBidi" w:cstheme="majorBidi"/>
          <w:sz w:val="24"/>
          <w:szCs w:val="24"/>
        </w:rPr>
      </w:pPr>
    </w:p>
    <w:p w14:paraId="128937E2" w14:textId="77777777" w:rsidR="00D92B82" w:rsidRPr="00855D9F" w:rsidRDefault="00D92B82" w:rsidP="00D92B82">
      <w:pPr>
        <w:bidi w:val="0"/>
        <w:rPr>
          <w:rFonts w:asciiTheme="majorBidi" w:hAnsiTheme="majorBidi" w:cstheme="majorBidi"/>
          <w:sz w:val="24"/>
          <w:szCs w:val="24"/>
        </w:rPr>
      </w:pPr>
    </w:p>
    <w:p w14:paraId="353189F5" w14:textId="77777777" w:rsidR="00D92B82" w:rsidRPr="00855D9F" w:rsidRDefault="00D92B82" w:rsidP="00D92B82">
      <w:pPr>
        <w:bidi w:val="0"/>
        <w:rPr>
          <w:rFonts w:asciiTheme="majorBidi" w:hAnsiTheme="majorBidi" w:cstheme="majorBidi"/>
          <w:sz w:val="24"/>
          <w:szCs w:val="24"/>
        </w:rPr>
      </w:pPr>
    </w:p>
    <w:p w14:paraId="48863FF7" w14:textId="3FCEF6AB" w:rsidR="00923263" w:rsidRPr="00855D9F" w:rsidRDefault="00367425" w:rsidP="00B55C58">
      <w:pPr>
        <w:bidi w:val="0"/>
        <w:rPr>
          <w:rFonts w:asciiTheme="majorBidi" w:hAnsiTheme="majorBidi" w:cstheme="majorBidi"/>
          <w:sz w:val="24"/>
          <w:szCs w:val="24"/>
        </w:rPr>
      </w:pPr>
      <w:r w:rsidRPr="00855D9F">
        <w:rPr>
          <w:rFonts w:asciiTheme="majorBidi" w:hAnsiTheme="majorBidi" w:cstheme="majorBidi"/>
          <w:sz w:val="24"/>
          <w:szCs w:val="24"/>
        </w:rPr>
        <w:t xml:space="preserve">After </w:t>
      </w:r>
      <w:r w:rsidR="00A41310">
        <w:rPr>
          <w:rFonts w:asciiTheme="majorBidi" w:hAnsiTheme="majorBidi" w:cstheme="majorBidi"/>
          <w:sz w:val="24"/>
          <w:szCs w:val="24"/>
        </w:rPr>
        <w:t>inserting the</w:t>
      </w:r>
      <w:r w:rsidR="00A41310" w:rsidRPr="00855D9F">
        <w:rPr>
          <w:rFonts w:asciiTheme="majorBidi" w:hAnsiTheme="majorBidi" w:cstheme="majorBidi"/>
          <w:sz w:val="24"/>
          <w:szCs w:val="24"/>
        </w:rPr>
        <w:t xml:space="preserve"> </w:t>
      </w:r>
      <w:r w:rsidR="00261B36" w:rsidRPr="00855D9F">
        <w:rPr>
          <w:rFonts w:asciiTheme="majorBidi" w:hAnsiTheme="majorBidi" w:cstheme="majorBidi"/>
          <w:sz w:val="24"/>
          <w:szCs w:val="24"/>
        </w:rPr>
        <w:t>dimensionless displacement</w:t>
      </w:r>
      <w:r w:rsidR="002B27FC" w:rsidRPr="00855D9F">
        <w:t xml:space="preserve"> </w:t>
      </w:r>
      <w:del w:id="485" w:author="Author" w:date="2020-01-13T09:47:00Z">
        <w:r w:rsidR="00DE0716">
          <w:rPr>
            <w:position w:val="-10"/>
          </w:rPr>
          <w:pict w14:anchorId="06C804A3">
            <v:shape id="_x0000_i1391" type="#_x0000_t75" style="width:9pt;height:15pt">
              <v:imagedata r:id="rId249" o:title=""/>
            </v:shape>
          </w:pict>
        </w:r>
      </w:del>
      <w:ins w:id="486" w:author="Author" w:date="2020-01-13T09:47:00Z">
        <w:r w:rsidR="00DE0716">
          <w:rPr>
            <w:position w:val="-10"/>
          </w:rPr>
          <w:pict w14:anchorId="14BD3E10">
            <v:shape id="_x0000_i1392" type="#_x0000_t75" style="width:9.6pt;height:15pt">
              <v:imagedata r:id="rId249" o:title=""/>
            </v:shape>
          </w:pict>
        </w:r>
      </w:ins>
      <w:r w:rsidRPr="00855D9F">
        <w:rPr>
          <w:rFonts w:asciiTheme="majorBidi" w:hAnsiTheme="majorBidi" w:cstheme="majorBidi"/>
          <w:sz w:val="24"/>
          <w:szCs w:val="24"/>
        </w:rPr>
        <w:t xml:space="preserve"> in</w:t>
      </w:r>
      <w:r w:rsidR="00A41310">
        <w:rPr>
          <w:rFonts w:asciiTheme="majorBidi" w:hAnsiTheme="majorBidi" w:cstheme="majorBidi"/>
          <w:sz w:val="24"/>
          <w:szCs w:val="24"/>
        </w:rPr>
        <w:t>to</w:t>
      </w:r>
      <w:r w:rsidRPr="00855D9F">
        <w:rPr>
          <w:rFonts w:asciiTheme="majorBidi" w:hAnsiTheme="majorBidi" w:cstheme="majorBidi"/>
          <w:sz w:val="24"/>
          <w:szCs w:val="24"/>
        </w:rPr>
        <w:t xml:space="preserve"> the areas defined in the solution</w:t>
      </w:r>
      <w:r w:rsidR="00261B36" w:rsidRPr="00855D9F">
        <w:rPr>
          <w:rFonts w:asciiTheme="majorBidi" w:hAnsiTheme="majorBidi" w:cstheme="majorBidi"/>
          <w:sz w:val="24"/>
          <w:szCs w:val="24"/>
        </w:rPr>
        <w:t>s</w:t>
      </w:r>
      <w:r w:rsidRPr="00855D9F">
        <w:rPr>
          <w:rFonts w:asciiTheme="majorBidi" w:hAnsiTheme="majorBidi" w:cstheme="majorBidi"/>
          <w:sz w:val="24"/>
          <w:szCs w:val="24"/>
        </w:rPr>
        <w:t xml:space="preserve">, </w:t>
      </w:r>
      <w:r w:rsidR="00261B36" w:rsidRPr="00855D9F">
        <w:rPr>
          <w:rFonts w:asciiTheme="majorBidi" w:hAnsiTheme="majorBidi" w:cstheme="majorBidi"/>
          <w:sz w:val="24"/>
          <w:szCs w:val="24"/>
        </w:rPr>
        <w:t>Eq</w:t>
      </w:r>
      <w:del w:id="487" w:author="Author" w:date="2020-01-13T09:47:00Z">
        <w:r w:rsidR="00A41310">
          <w:rPr>
            <w:rFonts w:asciiTheme="majorBidi" w:hAnsiTheme="majorBidi" w:cstheme="majorBidi"/>
            <w:sz w:val="24"/>
            <w:szCs w:val="24"/>
          </w:rPr>
          <w:delText>s</w:delText>
        </w:r>
      </w:del>
      <w:r w:rsidR="00261B36" w:rsidRPr="00855D9F">
        <w:rPr>
          <w:rFonts w:asciiTheme="majorBidi" w:hAnsiTheme="majorBidi" w:cstheme="majorBidi"/>
          <w:sz w:val="24"/>
          <w:szCs w:val="24"/>
        </w:rPr>
        <w:t xml:space="preserve">. (33) and </w:t>
      </w:r>
      <w:ins w:id="488" w:author="Author" w:date="2020-01-13T09:47:00Z">
        <w:r>
          <w:rPr>
            <w:rFonts w:asciiTheme="majorBidi" w:hAnsiTheme="majorBidi" w:cstheme="majorBidi"/>
            <w:sz w:val="24"/>
            <w:szCs w:val="24"/>
          </w:rPr>
          <w:t xml:space="preserve">Eq. </w:t>
        </w:r>
      </w:ins>
      <w:r w:rsidR="00261B36" w:rsidRPr="00855D9F">
        <w:rPr>
          <w:rFonts w:asciiTheme="majorBidi" w:hAnsiTheme="majorBidi" w:cstheme="majorBidi"/>
          <w:sz w:val="24"/>
          <w:szCs w:val="24"/>
        </w:rPr>
        <w:t xml:space="preserve">(34) allow us to calculate </w:t>
      </w:r>
      <w:r w:rsidR="00B44DDA" w:rsidRPr="00855D9F">
        <w:rPr>
          <w:rFonts w:ascii="Times New Roman" w:eastAsia="Times New Roman" w:hAnsi="Times New Roman" w:cs="David"/>
          <w:sz w:val="24"/>
          <w:szCs w:val="24"/>
        </w:rPr>
        <w:t>the curves</w:t>
      </w:r>
      <w:r w:rsidR="00261B36" w:rsidRPr="00A41310">
        <w:rPr>
          <w:rFonts w:ascii="Times New Roman" w:eastAsia="Times New Roman" w:hAnsi="Times New Roman" w:cs="David"/>
          <w:sz w:val="24"/>
          <w:szCs w:val="24"/>
        </w:rPr>
        <w:t xml:space="preserve"> </w:t>
      </w:r>
      <w:del w:id="489" w:author="Author" w:date="2020-01-13T09:47:00Z">
        <w:r w:rsidR="00DE0716">
          <w:rPr>
            <w:rFonts w:ascii="Times New Roman" w:eastAsia="Times New Roman" w:hAnsi="Times New Roman" w:cs="David"/>
            <w:b/>
            <w:bCs/>
            <w:position w:val="-14"/>
            <w:sz w:val="28"/>
            <w:szCs w:val="28"/>
          </w:rPr>
          <w:pict w14:anchorId="30841E0B">
            <v:shape id="_x0000_i1393" type="#_x0000_t75" style="width:103.8pt;height:20.4pt">
              <v:imagedata r:id="rId250" o:title=""/>
            </v:shape>
          </w:pict>
        </w:r>
      </w:del>
      <w:ins w:id="490" w:author="Author" w:date="2020-01-13T09:47:00Z">
        <w:r w:rsidR="00DE0716">
          <w:rPr>
            <w:rFonts w:ascii="Times New Roman" w:eastAsia="Times New Roman" w:hAnsi="Times New Roman" w:cs="David"/>
            <w:b/>
            <w:bCs/>
            <w:position w:val="-14"/>
            <w:sz w:val="28"/>
            <w:szCs w:val="28"/>
          </w:rPr>
          <w:pict w14:anchorId="3B02A489">
            <v:shape id="_x0000_i1394" type="#_x0000_t75" style="width:103.8pt;height:19.8pt">
              <v:imagedata r:id="rId250" o:title=""/>
            </v:shape>
          </w:pict>
        </w:r>
      </w:ins>
      <w:r w:rsidR="00B44DDA" w:rsidRPr="00855D9F">
        <w:rPr>
          <w:rFonts w:ascii="Times New Roman" w:eastAsia="Times New Roman" w:hAnsi="Times New Roman" w:cs="David"/>
          <w:sz w:val="24"/>
          <w:szCs w:val="24"/>
        </w:rPr>
        <w:t xml:space="preserve"> </w:t>
      </w:r>
      <w:r w:rsidR="003F5144" w:rsidRPr="00855D9F">
        <w:rPr>
          <w:rFonts w:ascii="Times New Roman" w:eastAsia="Times New Roman" w:hAnsi="Times New Roman" w:cs="David"/>
          <w:sz w:val="24"/>
          <w:szCs w:val="24"/>
        </w:rPr>
        <w:t>for</w:t>
      </w:r>
      <w:r w:rsidR="00C875D8" w:rsidRPr="00855D9F">
        <w:rPr>
          <w:rFonts w:asciiTheme="majorBidi" w:hAnsiTheme="majorBidi" w:cstheme="majorBidi"/>
          <w:sz w:val="24"/>
          <w:szCs w:val="24"/>
        </w:rPr>
        <w:t xml:space="preserve"> </w:t>
      </w:r>
      <w:r w:rsidRPr="00855D9F">
        <w:rPr>
          <w:rFonts w:asciiTheme="majorBidi" w:hAnsiTheme="majorBidi" w:cstheme="majorBidi"/>
          <w:sz w:val="24"/>
          <w:szCs w:val="24"/>
        </w:rPr>
        <w:t>different</w:t>
      </w:r>
      <w:r w:rsidR="003F5144" w:rsidRPr="00855D9F">
        <w:rPr>
          <w:rFonts w:asciiTheme="majorBidi" w:hAnsiTheme="majorBidi" w:cstheme="majorBidi"/>
          <w:sz w:val="24"/>
          <w:szCs w:val="24"/>
        </w:rPr>
        <w:t xml:space="preserve"> values</w:t>
      </w:r>
      <w:r w:rsidR="00261B36" w:rsidRPr="00855D9F">
        <w:rPr>
          <w:rFonts w:asciiTheme="majorBidi" w:hAnsiTheme="majorBidi" w:cstheme="majorBidi"/>
          <w:sz w:val="24"/>
          <w:szCs w:val="24"/>
        </w:rPr>
        <w:t xml:space="preserve"> </w:t>
      </w:r>
      <w:r w:rsidR="003F5144" w:rsidRPr="00855D9F">
        <w:rPr>
          <w:rFonts w:asciiTheme="majorBidi" w:hAnsiTheme="majorBidi" w:cstheme="majorBidi"/>
          <w:sz w:val="24"/>
          <w:szCs w:val="24"/>
        </w:rPr>
        <w:t>of</w:t>
      </w:r>
      <w:r w:rsidRPr="00855D9F">
        <w:rPr>
          <w:rFonts w:asciiTheme="majorBidi" w:hAnsiTheme="majorBidi" w:cstheme="majorBidi"/>
          <w:sz w:val="24"/>
          <w:szCs w:val="24"/>
        </w:rPr>
        <w:t xml:space="preserve"> </w:t>
      </w:r>
      <w:del w:id="491" w:author="Author" w:date="2020-01-13T09:47:00Z">
        <w:r w:rsidR="00923263" w:rsidRPr="00855D9F">
          <w:rPr>
            <w:position w:val="-4"/>
          </w:rPr>
          <w:object w:dxaOrig="240" w:dyaOrig="300" w14:anchorId="169A7D8B">
            <v:shape id="_x0000_i1395" type="#_x0000_t75" style="width:12.6pt;height:15pt" o:ole="">
              <v:imagedata r:id="rId251" o:title=""/>
            </v:shape>
            <o:OLEObject Type="Embed" ProgID="Equation.DSMT4" ShapeID="_x0000_i1395" DrawAspect="Content" ObjectID="_1640586185" r:id="rId252"/>
          </w:object>
        </w:r>
      </w:del>
      <w:ins w:id="492" w:author="Author" w:date="2020-01-13T09:47:00Z">
        <w:r>
          <w:rPr>
            <w:position w:val="-4"/>
          </w:rPr>
          <w:object w:dxaOrig="250" w:dyaOrig="301" w14:anchorId="6F6EE280">
            <v:shape id="_x0000_i1396" type="#_x0000_t75" style="width:12.6pt;height:15pt" o:ole="">
              <v:imagedata r:id="rId251" o:title=""/>
            </v:shape>
            <o:OLEObject Type="Embed" ProgID="Equation.DSMT4" ShapeID="_x0000_i1396" DrawAspect="Content" ObjectID="_1640586186" r:id="rId253"/>
          </w:object>
        </w:r>
      </w:ins>
      <w:r w:rsidRPr="00855D9F">
        <w:rPr>
          <w:rFonts w:asciiTheme="majorBidi" w:hAnsiTheme="majorBidi" w:cstheme="majorBidi"/>
          <w:sz w:val="24"/>
          <w:szCs w:val="24"/>
        </w:rPr>
        <w:t>.</w:t>
      </w:r>
      <w:r w:rsidR="002B27FC" w:rsidRPr="00855D9F">
        <w:rPr>
          <w:rFonts w:asciiTheme="majorBidi" w:hAnsiTheme="majorBidi" w:cstheme="majorBidi"/>
          <w:sz w:val="24"/>
          <w:szCs w:val="24"/>
        </w:rPr>
        <w:t xml:space="preserve"> The results are shown </w:t>
      </w:r>
      <w:r w:rsidR="002B27FC" w:rsidRPr="00855D9F">
        <w:rPr>
          <w:rFonts w:ascii="Times New Roman" w:eastAsia="Times New Roman" w:hAnsi="Times New Roman" w:cs="David"/>
          <w:sz w:val="24"/>
          <w:szCs w:val="24"/>
        </w:rPr>
        <w:t xml:space="preserve">in </w:t>
      </w:r>
      <w:r w:rsidR="00425D02" w:rsidRPr="00855D9F">
        <w:fldChar w:fldCharType="begin"/>
      </w:r>
      <w:r w:rsidR="00425D02" w:rsidRPr="00855D9F">
        <w:instrText xml:space="preserve"> REF _Ref8681661 \h  \* MERGEFORMAT </w:instrText>
      </w:r>
      <w:r w:rsidR="00425D02" w:rsidRPr="00855D9F">
        <w:fldChar w:fldCharType="separate"/>
      </w:r>
      <w:r w:rsidR="006F4253" w:rsidRPr="00855D9F">
        <w:rPr>
          <w:rFonts w:ascii="Times New Roman" w:eastAsia="Times New Roman" w:hAnsi="Times New Roman" w:cs="David"/>
          <w:sz w:val="24"/>
          <w:szCs w:val="24"/>
        </w:rPr>
        <w:t>Fig</w:t>
      </w:r>
      <w:r w:rsidR="006F4253" w:rsidRPr="00855D9F">
        <w:rPr>
          <w:rFonts w:ascii="Times New Roman" w:eastAsia="Times New Roman" w:hAnsi="Times New Roman" w:cs="David"/>
        </w:rPr>
        <w:t>. 13</w:t>
      </w:r>
      <w:r w:rsidR="00425D02" w:rsidRPr="00855D9F">
        <w:fldChar w:fldCharType="end"/>
      </w:r>
      <w:r w:rsidR="003F5144" w:rsidRPr="00855D9F">
        <w:t>.</w:t>
      </w:r>
      <w:r w:rsidR="002B27FC" w:rsidRPr="00855D9F">
        <w:rPr>
          <w:rFonts w:asciiTheme="majorBidi" w:hAnsiTheme="majorBidi" w:cstheme="majorBidi"/>
          <w:sz w:val="24"/>
          <w:szCs w:val="24"/>
        </w:rPr>
        <w:t xml:space="preserve"> </w:t>
      </w:r>
    </w:p>
    <w:p w14:paraId="6150B6E7" w14:textId="29BE7323" w:rsidR="00AE083D" w:rsidRPr="00855D9F" w:rsidRDefault="00367425" w:rsidP="00EC31BA">
      <w:pPr>
        <w:bidi w:val="0"/>
        <w:rPr>
          <w:rFonts w:asciiTheme="majorBidi" w:hAnsiTheme="majorBidi" w:cstheme="majorBidi"/>
          <w:sz w:val="24"/>
          <w:szCs w:val="24"/>
          <w:rtl/>
        </w:rPr>
      </w:pPr>
      <w:r w:rsidRPr="00855D9F">
        <w:rPr>
          <w:rFonts w:asciiTheme="majorBidi" w:hAnsiTheme="majorBidi" w:cstheme="majorBidi"/>
          <w:sz w:val="24"/>
          <w:szCs w:val="24"/>
        </w:rPr>
        <w:t>The</w:t>
      </w:r>
      <w:r>
        <w:rPr>
          <w:rFonts w:asciiTheme="majorBidi" w:hAnsiTheme="majorBidi" w:cstheme="majorBidi"/>
          <w:sz w:val="24"/>
          <w:szCs w:val="24"/>
        </w:rPr>
        <w:t xml:space="preserve"> </w:t>
      </w:r>
      <w:commentRangeStart w:id="493"/>
      <w:ins w:id="494" w:author="ACL" w:date="2020-01-13T19:17:00Z">
        <w:r w:rsidR="001D1821">
          <w:rPr>
            <w:rFonts w:asciiTheme="majorBidi" w:hAnsiTheme="majorBidi" w:cstheme="majorBidi"/>
            <w:sz w:val="24"/>
            <w:szCs w:val="24"/>
          </w:rPr>
          <w:t xml:space="preserve">dimensionless </w:t>
        </w:r>
      </w:ins>
      <w:del w:id="495" w:author="Author" w:date="2020-01-13T09:47:00Z">
        <w:r w:rsidR="004A522C">
          <w:rPr>
            <w:rFonts w:asciiTheme="majorBidi" w:hAnsiTheme="majorBidi" w:cstheme="majorBidi"/>
            <w:sz w:val="24"/>
            <w:szCs w:val="24"/>
          </w:rPr>
          <w:delText>m</w:delText>
        </w:r>
      </w:del>
      <w:del w:id="496" w:author="ACL" w:date="2020-01-13T19:14:00Z">
        <w:r w:rsidDel="001D1821">
          <w:rPr>
            <w:rFonts w:asciiTheme="majorBidi" w:hAnsiTheme="majorBidi" w:cstheme="majorBidi"/>
            <w:sz w:val="24"/>
            <w:szCs w:val="24"/>
          </w:rPr>
          <w:delText>e</w:delText>
        </w:r>
        <w:r w:rsidR="004A522C" w:rsidDel="001D1821">
          <w:rPr>
            <w:rFonts w:asciiTheme="majorBidi" w:hAnsiTheme="majorBidi" w:cstheme="majorBidi"/>
            <w:sz w:val="24"/>
            <w:szCs w:val="24"/>
          </w:rPr>
          <w:delText>a</w:delText>
        </w:r>
        <w:r w:rsidDel="001D1821">
          <w:rPr>
            <w:rFonts w:asciiTheme="majorBidi" w:hAnsiTheme="majorBidi" w:cstheme="majorBidi"/>
            <w:sz w:val="24"/>
            <w:szCs w:val="24"/>
          </w:rPr>
          <w:delText>n</w:delText>
        </w:r>
      </w:del>
      <w:ins w:id="497" w:author="Author" w:date="2020-01-13T09:47:00Z">
        <w:del w:id="498" w:author="ACL" w:date="2020-01-13T19:14:00Z">
          <w:r w:rsidDel="001D1821">
            <w:rPr>
              <w:rFonts w:asciiTheme="majorBidi" w:hAnsiTheme="majorBidi" w:cstheme="majorBidi"/>
              <w:sz w:val="24"/>
              <w:szCs w:val="24"/>
            </w:rPr>
            <w:delText>d</w:delText>
          </w:r>
        </w:del>
      </w:ins>
      <w:del w:id="499" w:author="ACL" w:date="2020-01-13T19:14:00Z">
        <w:r w:rsidRPr="00855D9F" w:rsidDel="001D1821">
          <w:rPr>
            <w:rFonts w:asciiTheme="majorBidi" w:hAnsiTheme="majorBidi" w:cstheme="majorBidi"/>
            <w:sz w:val="24"/>
            <w:szCs w:val="24"/>
          </w:rPr>
          <w:delText xml:space="preserve"> </w:delText>
        </w:r>
      </w:del>
      <w:r w:rsidR="004A522C">
        <w:rPr>
          <w:rFonts w:asciiTheme="majorBidi" w:hAnsiTheme="majorBidi" w:cstheme="majorBidi"/>
          <w:sz w:val="24"/>
          <w:szCs w:val="24"/>
        </w:rPr>
        <w:t>fiber-tip</w:t>
      </w:r>
      <w:r w:rsidR="004A522C"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displacement </w:t>
      </w:r>
      <w:commentRangeEnd w:id="493"/>
      <w:r w:rsidR="001D1821">
        <w:rPr>
          <w:rStyle w:val="CommentReference"/>
        </w:rPr>
        <w:commentReference w:id="493"/>
      </w:r>
      <w:del w:id="500" w:author="Author" w:date="2020-01-13T09:47:00Z">
        <w:r w:rsidR="00DE0716">
          <w:rPr>
            <w:rFonts w:asciiTheme="majorBidi" w:hAnsiTheme="majorBidi" w:cstheme="majorBidi"/>
            <w:position w:val="-4"/>
            <w:sz w:val="24"/>
            <w:szCs w:val="24"/>
          </w:rPr>
          <w:pict w14:anchorId="6CF43CB5">
            <v:shape id="_x0000_i1397" type="#_x0000_t75" style="width:9pt;height:15pt">
              <v:imagedata r:id="rId254" o:title=""/>
            </v:shape>
          </w:pict>
        </w:r>
      </w:del>
      <w:ins w:id="501" w:author="Author" w:date="2020-01-13T09:47:00Z">
        <w:r w:rsidR="00DE0716">
          <w:rPr>
            <w:rFonts w:asciiTheme="majorBidi" w:hAnsiTheme="majorBidi" w:cstheme="majorBidi"/>
            <w:position w:val="-24"/>
            <w:sz w:val="24"/>
            <w:szCs w:val="24"/>
          </w:rPr>
          <w:pict w14:anchorId="0BF43453">
            <v:shape id="_x0000_i1398" type="#_x0000_t75" style="width:27.6pt;height:31.2pt">
              <v:imagedata r:id="rId255" o:title=""/>
            </v:shape>
          </w:pict>
        </w:r>
      </w:ins>
      <w:r w:rsidRPr="00855D9F">
        <w:rPr>
          <w:rFonts w:asciiTheme="majorBidi" w:hAnsiTheme="majorBidi" w:cstheme="majorBidi"/>
          <w:sz w:val="24"/>
          <w:szCs w:val="24"/>
        </w:rPr>
        <w:t xml:space="preserve"> </w:t>
      </w:r>
      <w:ins w:id="502" w:author="ACL" w:date="2020-01-13T19:18:00Z">
        <w:r w:rsidR="001D1821">
          <w:rPr>
            <w:rFonts w:asciiTheme="majorBidi" w:hAnsiTheme="majorBidi" w:cstheme="majorBidi"/>
            <w:sz w:val="24"/>
            <w:szCs w:val="24"/>
          </w:rPr>
          <w:t xml:space="preserve">(see Fig. 2) </w:t>
        </w:r>
      </w:ins>
      <w:r w:rsidRPr="00855D9F">
        <w:rPr>
          <w:rFonts w:asciiTheme="majorBidi" w:hAnsiTheme="majorBidi" w:cstheme="majorBidi"/>
          <w:sz w:val="24"/>
          <w:szCs w:val="24"/>
        </w:rPr>
        <w:t xml:space="preserve">can be calculated </w:t>
      </w:r>
      <w:r w:rsidR="004A522C">
        <w:rPr>
          <w:rFonts w:asciiTheme="majorBidi" w:hAnsiTheme="majorBidi" w:cstheme="majorBidi"/>
          <w:sz w:val="24"/>
          <w:szCs w:val="24"/>
        </w:rPr>
        <w:t>from the</w:t>
      </w:r>
      <w:r w:rsidRPr="00855D9F">
        <w:rPr>
          <w:rFonts w:asciiTheme="majorBidi" w:hAnsiTheme="majorBidi" w:cstheme="majorBidi"/>
          <w:sz w:val="24"/>
          <w:szCs w:val="24"/>
        </w:rPr>
        <w:t xml:space="preserve"> compressive force:</w:t>
      </w:r>
    </w:p>
    <w:p w14:paraId="7085A364" w14:textId="3396A68A" w:rsidR="00AE083D" w:rsidRPr="00855D9F" w:rsidRDefault="00367425" w:rsidP="0011103A">
      <w:pPr>
        <w:pStyle w:val="MTDisplayEquation"/>
        <w:bidi w:val="0"/>
        <w:jc w:val="right"/>
      </w:pPr>
      <w:r w:rsidRPr="00855D9F">
        <w:lastRenderedPageBreak/>
        <w:tab/>
      </w:r>
      <w:del w:id="503" w:author="Author" w:date="2020-01-13T09:47:00Z">
        <w:r w:rsidR="00DE0716">
          <w:rPr>
            <w:position w:val="-48"/>
          </w:rPr>
          <w:pict w14:anchorId="0CF24D3D">
            <v:shape id="_x0000_i1399" type="#_x0000_t75" style="width:200.4pt;height:57.6pt">
              <v:imagedata r:id="rId256" o:title=""/>
            </v:shape>
          </w:pict>
        </w:r>
      </w:del>
      <w:ins w:id="504" w:author="Author" w:date="2020-01-13T09:47:00Z">
        <w:r w:rsidR="00DE0716">
          <w:rPr>
            <w:position w:val="-48"/>
          </w:rPr>
          <w:pict w14:anchorId="32881651">
            <v:shape id="_x0000_i1400" type="#_x0000_t75" style="width:200.4pt;height:57.6pt">
              <v:imagedata r:id="rId256" o:title=""/>
            </v:shape>
          </w:pict>
        </w:r>
      </w:ins>
      <w:del w:id="505" w:author="Author" w:date="2020-01-13T09:47:00Z">
        <w:r w:rsidR="00A41310">
          <w:delText>.</w:delText>
        </w:r>
      </w:del>
      <w:r w:rsidR="007A7868" w:rsidRPr="00855D9F">
        <w:tab/>
      </w:r>
      <w:r w:rsidR="007A7868"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39</w:instrText>
      </w:r>
      <w:r w:rsidR="00D105C1" w:rsidRPr="00855D9F">
        <w:fldChar w:fldCharType="end"/>
      </w:r>
      <w:r w:rsidRPr="00855D9F">
        <w:instrText>)</w:instrText>
      </w:r>
      <w:r w:rsidR="00B05D1F" w:rsidRPr="00855D9F">
        <w:fldChar w:fldCharType="end"/>
      </w:r>
    </w:p>
    <w:p w14:paraId="51DA2D9C" w14:textId="3DFC24E7" w:rsidR="00B216B6" w:rsidRPr="00855D9F" w:rsidRDefault="00367425" w:rsidP="0011103A">
      <w:pPr>
        <w:bidi w:val="0"/>
        <w:rPr>
          <w:rFonts w:asciiTheme="majorBidi" w:hAnsiTheme="majorBidi" w:cstheme="majorBidi"/>
          <w:sz w:val="24"/>
          <w:szCs w:val="24"/>
          <w:rtl/>
        </w:rPr>
      </w:pPr>
      <w:r w:rsidRPr="00855D9F">
        <w:rPr>
          <w:rFonts w:asciiTheme="majorBidi" w:hAnsiTheme="majorBidi" w:cstheme="majorBidi"/>
          <w:sz w:val="24"/>
          <w:szCs w:val="24"/>
        </w:rPr>
        <w:t>When the fiber contacts the cylinder wall</w:t>
      </w:r>
      <w:r w:rsidR="00D77D25" w:rsidRPr="00855D9F">
        <w:rPr>
          <w:rFonts w:asciiTheme="majorBidi" w:hAnsiTheme="majorBidi" w:cstheme="majorBidi"/>
          <w:sz w:val="24"/>
          <w:szCs w:val="24"/>
        </w:rPr>
        <w:t xml:space="preserve"> under the </w:t>
      </w:r>
      <w:r w:rsidR="00D11490" w:rsidRPr="00855D9F">
        <w:rPr>
          <w:rFonts w:asciiTheme="majorBidi" w:hAnsiTheme="majorBidi" w:cstheme="majorBidi"/>
          <w:sz w:val="24"/>
          <w:szCs w:val="24"/>
        </w:rPr>
        <w:t>force</w:t>
      </w:r>
      <w:del w:id="506" w:author="Author" w:date="2020-01-13T09:47:00Z">
        <w:r w:rsidR="00EC00D2" w:rsidRPr="00855D9F">
          <w:rPr>
            <w:rFonts w:asciiTheme="majorBidi" w:hAnsiTheme="majorBidi" w:cstheme="majorBidi"/>
            <w:position w:val="-12"/>
            <w:sz w:val="24"/>
            <w:szCs w:val="24"/>
          </w:rPr>
          <w:object w:dxaOrig="279" w:dyaOrig="380" w14:anchorId="357FC1BE">
            <v:shape id="_x0000_i1401" type="#_x0000_t75" style="width:14.4pt;height:18pt" o:ole="">
              <v:imagedata r:id="rId257" o:title=""/>
            </v:shape>
            <o:OLEObject Type="Embed" ProgID="Equation.DSMT4" ShapeID="_x0000_i1401" DrawAspect="Content" ObjectID="_1640586187" r:id="rId258"/>
          </w:object>
        </w:r>
      </w:del>
      <w:ins w:id="507" w:author="Author" w:date="2020-01-13T09:47:00Z">
        <w:r>
          <w:rPr>
            <w:rFonts w:asciiTheme="majorBidi" w:hAnsiTheme="majorBidi" w:cstheme="majorBidi"/>
            <w:position w:val="-12"/>
            <w:sz w:val="24"/>
            <w:szCs w:val="24"/>
          </w:rPr>
          <w:object w:dxaOrig="288" w:dyaOrig="363" w14:anchorId="29CCE3D0">
            <v:shape id="_x0000_i1402" type="#_x0000_t75" style="width:14.4pt;height:18pt" o:ole="">
              <v:imagedata r:id="rId257" o:title=""/>
            </v:shape>
            <o:OLEObject Type="Embed" ProgID="Equation.DSMT4" ShapeID="_x0000_i1402" DrawAspect="Content" ObjectID="_1640586188" r:id="rId259"/>
          </w:object>
        </w:r>
      </w:ins>
      <w:r w:rsidR="00D77D25" w:rsidRPr="00855D9F">
        <w:rPr>
          <w:rFonts w:asciiTheme="majorBidi" w:hAnsiTheme="majorBidi" w:cstheme="majorBidi"/>
          <w:sz w:val="24"/>
          <w:szCs w:val="24"/>
        </w:rPr>
        <w:t xml:space="preserve">, </w:t>
      </w:r>
      <w:r w:rsidR="00EC00D2" w:rsidRPr="00855D9F">
        <w:rPr>
          <w:rFonts w:asciiTheme="majorBidi" w:hAnsiTheme="majorBidi" w:cstheme="majorBidi"/>
          <w:sz w:val="24"/>
          <w:szCs w:val="24"/>
        </w:rPr>
        <w:t>Eq. (</w:t>
      </w:r>
      <w:r w:rsidR="00D77D25" w:rsidRPr="00855D9F">
        <w:rPr>
          <w:rFonts w:asciiTheme="majorBidi" w:hAnsiTheme="majorBidi" w:cstheme="majorBidi"/>
          <w:sz w:val="24"/>
          <w:szCs w:val="24"/>
        </w:rPr>
        <w:t>3</w:t>
      </w:r>
      <w:r w:rsidR="00076F62" w:rsidRPr="00855D9F">
        <w:rPr>
          <w:rFonts w:asciiTheme="majorBidi" w:hAnsiTheme="majorBidi" w:cstheme="majorBidi"/>
          <w:sz w:val="24"/>
          <w:szCs w:val="24"/>
        </w:rPr>
        <w:t>9</w:t>
      </w:r>
      <w:r w:rsidR="00EC00D2" w:rsidRPr="00855D9F">
        <w:rPr>
          <w:rFonts w:asciiTheme="majorBidi" w:hAnsiTheme="majorBidi" w:cstheme="majorBidi"/>
          <w:sz w:val="24"/>
          <w:szCs w:val="24"/>
        </w:rPr>
        <w:t>)</w:t>
      </w:r>
      <w:r w:rsidR="00D77D25" w:rsidRPr="00855D9F">
        <w:rPr>
          <w:rFonts w:asciiTheme="majorBidi" w:hAnsiTheme="majorBidi" w:cstheme="majorBidi"/>
          <w:sz w:val="24"/>
          <w:szCs w:val="24"/>
        </w:rPr>
        <w:t xml:space="preserve"> determines the </w:t>
      </w:r>
      <w:ins w:id="508" w:author="ACL" w:date="2020-01-13T19:19:00Z">
        <w:r w:rsidR="001D1821">
          <w:rPr>
            <w:rFonts w:asciiTheme="majorBidi" w:hAnsiTheme="majorBidi" w:cstheme="majorBidi"/>
            <w:sz w:val="24"/>
            <w:szCs w:val="24"/>
          </w:rPr>
          <w:t xml:space="preserve">dimensionless </w:t>
        </w:r>
      </w:ins>
      <w:del w:id="509" w:author="Author" w:date="2020-01-13T09:47:00Z">
        <w:r w:rsidR="00C50A58">
          <w:rPr>
            <w:rFonts w:asciiTheme="majorBidi" w:hAnsiTheme="majorBidi" w:cstheme="majorBidi"/>
            <w:sz w:val="24"/>
            <w:szCs w:val="24"/>
          </w:rPr>
          <w:delText>m</w:delText>
        </w:r>
      </w:del>
      <w:del w:id="510" w:author="ACL" w:date="2020-01-13T19:14:00Z">
        <w:r w:rsidDel="001D1821">
          <w:rPr>
            <w:rFonts w:asciiTheme="majorBidi" w:hAnsiTheme="majorBidi" w:cstheme="majorBidi"/>
            <w:sz w:val="24"/>
            <w:szCs w:val="24"/>
          </w:rPr>
          <w:delText>e</w:delText>
        </w:r>
        <w:r w:rsidR="00C50A58" w:rsidDel="001D1821">
          <w:rPr>
            <w:rFonts w:asciiTheme="majorBidi" w:hAnsiTheme="majorBidi" w:cstheme="majorBidi"/>
            <w:sz w:val="24"/>
            <w:szCs w:val="24"/>
          </w:rPr>
          <w:delText>a</w:delText>
        </w:r>
        <w:r w:rsidDel="001D1821">
          <w:rPr>
            <w:rFonts w:asciiTheme="majorBidi" w:hAnsiTheme="majorBidi" w:cstheme="majorBidi"/>
            <w:sz w:val="24"/>
            <w:szCs w:val="24"/>
          </w:rPr>
          <w:delText>n</w:delText>
        </w:r>
      </w:del>
      <w:ins w:id="511" w:author="Author" w:date="2020-01-13T09:47:00Z">
        <w:del w:id="512" w:author="ACL" w:date="2020-01-13T19:14:00Z">
          <w:r w:rsidDel="001D1821">
            <w:rPr>
              <w:rFonts w:asciiTheme="majorBidi" w:hAnsiTheme="majorBidi" w:cstheme="majorBidi"/>
              <w:sz w:val="24"/>
              <w:szCs w:val="24"/>
            </w:rPr>
            <w:delText>d</w:delText>
          </w:r>
        </w:del>
      </w:ins>
      <w:del w:id="513" w:author="ACL" w:date="2020-01-13T19:14:00Z">
        <w:r w:rsidDel="001D1821">
          <w:rPr>
            <w:rFonts w:asciiTheme="majorBidi" w:hAnsiTheme="majorBidi" w:cstheme="majorBidi"/>
            <w:sz w:val="24"/>
            <w:szCs w:val="24"/>
          </w:rPr>
          <w:delText xml:space="preserve"> </w:delText>
        </w:r>
      </w:del>
      <w:r w:rsidR="00C50A58">
        <w:rPr>
          <w:rFonts w:asciiTheme="majorBidi" w:hAnsiTheme="majorBidi" w:cstheme="majorBidi"/>
          <w:sz w:val="24"/>
          <w:szCs w:val="24"/>
        </w:rPr>
        <w:t xml:space="preserve">fiber-tip </w:t>
      </w:r>
      <w:r w:rsidR="00D77D25" w:rsidRPr="00855D9F">
        <w:rPr>
          <w:rFonts w:asciiTheme="majorBidi" w:hAnsiTheme="majorBidi" w:cstheme="majorBidi"/>
          <w:sz w:val="24"/>
          <w:szCs w:val="24"/>
        </w:rPr>
        <w:t>di</w:t>
      </w:r>
      <w:commentRangeStart w:id="514"/>
      <w:r w:rsidR="00D77D25" w:rsidRPr="00855D9F">
        <w:rPr>
          <w:rFonts w:asciiTheme="majorBidi" w:hAnsiTheme="majorBidi" w:cstheme="majorBidi"/>
          <w:sz w:val="24"/>
          <w:szCs w:val="24"/>
        </w:rPr>
        <w:t>splacement</w:t>
      </w:r>
      <w:r>
        <w:rPr>
          <w:rFonts w:asciiTheme="majorBidi" w:hAnsiTheme="majorBidi" w:cstheme="majorBidi"/>
          <w:sz w:val="24"/>
          <w:szCs w:val="24"/>
        </w:rPr>
        <w:t xml:space="preserve"> </w:t>
      </w:r>
      <w:ins w:id="515" w:author="Author" w:date="2020-01-13T09:47:00Z">
        <w:del w:id="516" w:author="ACL" w:date="2020-01-13T19:20:00Z">
          <w:r w:rsidDel="008358F6">
            <w:rPr>
              <w:rFonts w:asciiTheme="majorBidi" w:hAnsiTheme="majorBidi" w:cstheme="majorBidi"/>
              <w:sz w:val="24"/>
              <w:szCs w:val="24"/>
            </w:rPr>
            <w:delText>when it touch the cylinder</w:delText>
          </w:r>
          <w:r w:rsidR="00D77D25" w:rsidRPr="00855D9F" w:rsidDel="008358F6">
            <w:rPr>
              <w:rFonts w:asciiTheme="majorBidi" w:hAnsiTheme="majorBidi" w:cstheme="majorBidi"/>
              <w:sz w:val="24"/>
              <w:szCs w:val="24"/>
            </w:rPr>
            <w:delText xml:space="preserve"> </w:delText>
          </w:r>
        </w:del>
      </w:ins>
      <w:del w:id="517" w:author="Author" w:date="2020-01-13T09:47:00Z">
        <w:r w:rsidR="00DE0716">
          <w:rPr>
            <w:rFonts w:asciiTheme="majorBidi" w:hAnsiTheme="majorBidi" w:cstheme="majorBidi"/>
            <w:position w:val="-12"/>
            <w:sz w:val="24"/>
            <w:szCs w:val="24"/>
          </w:rPr>
          <w:pict w14:anchorId="5FFF4705">
            <v:shape id="_x0000_i1403" type="#_x0000_t75" style="width:17.4pt;height:19.2pt">
              <v:imagedata r:id="rId260" o:title=""/>
            </v:shape>
          </w:pict>
        </w:r>
      </w:del>
      <w:ins w:id="518" w:author="Author" w:date="2020-01-13T09:47:00Z">
        <w:r w:rsidR="00DE0716">
          <w:rPr>
            <w:rFonts w:asciiTheme="majorBidi" w:hAnsiTheme="majorBidi" w:cstheme="majorBidi"/>
            <w:position w:val="-12"/>
            <w:sz w:val="24"/>
            <w:szCs w:val="24"/>
          </w:rPr>
          <w:pict w14:anchorId="344C79DB">
            <v:shape id="_x0000_i1404" type="#_x0000_t75" style="width:17.4pt;height:19.2pt">
              <v:imagedata r:id="rId260" o:title=""/>
            </v:shape>
          </w:pict>
        </w:r>
      </w:ins>
      <w:commentRangeEnd w:id="514"/>
      <w:r w:rsidR="008358F6">
        <w:rPr>
          <w:rStyle w:val="CommentReference"/>
        </w:rPr>
        <w:commentReference w:id="514"/>
      </w:r>
      <w:r w:rsidRPr="00855D9F">
        <w:rPr>
          <w:rFonts w:asciiTheme="majorBidi" w:hAnsiTheme="majorBidi" w:cstheme="majorBidi"/>
          <w:sz w:val="24"/>
          <w:szCs w:val="24"/>
        </w:rPr>
        <w:t>:</w:t>
      </w:r>
    </w:p>
    <w:p w14:paraId="3A14A44C" w14:textId="0DBB3E7E" w:rsidR="00AE083D" w:rsidRPr="00855D9F" w:rsidRDefault="00367425" w:rsidP="00D11490">
      <w:pPr>
        <w:pStyle w:val="MTDisplayEquation"/>
        <w:bidi w:val="0"/>
        <w:jc w:val="right"/>
        <w:rPr>
          <w:rtl/>
        </w:rPr>
      </w:pPr>
      <w:r w:rsidRPr="00855D9F">
        <w:tab/>
      </w:r>
      <w:del w:id="519" w:author="Author" w:date="2020-01-13T09:47:00Z">
        <w:r w:rsidR="00DE0716">
          <w:rPr>
            <w:position w:val="-76"/>
          </w:rPr>
          <w:pict w14:anchorId="45529F6F">
            <v:shape id="_x0000_i1405" type="#_x0000_t75" style="width:230.4pt;height:105pt">
              <v:imagedata r:id="rId261" o:title=""/>
            </v:shape>
          </w:pict>
        </w:r>
      </w:del>
      <w:ins w:id="520" w:author="Author" w:date="2020-01-13T09:47:00Z">
        <w:r w:rsidR="00DE0716">
          <w:rPr>
            <w:position w:val="-76"/>
          </w:rPr>
          <w:pict w14:anchorId="74EB917C">
            <v:shape id="_x0000_i1406" type="#_x0000_t75" style="width:230.4pt;height:105pt">
              <v:imagedata r:id="rId261" o:title=""/>
            </v:shape>
          </w:pict>
        </w:r>
      </w:ins>
      <w:r w:rsidRPr="00855D9F">
        <w:t xml:space="preserve"> </w:t>
      </w:r>
      <w:r w:rsidR="007A7868" w:rsidRPr="00855D9F">
        <w:tab/>
      </w:r>
      <w:r w:rsidR="007A7868" w:rsidRPr="00855D9F">
        <w:tab/>
      </w:r>
      <w:r w:rsidR="00D11490" w:rsidRPr="00855D9F">
        <w:t xml:space="preserve"> </w:t>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40</w:instrText>
      </w:r>
      <w:r w:rsidR="00D105C1" w:rsidRPr="00855D9F">
        <w:fldChar w:fldCharType="end"/>
      </w:r>
      <w:r w:rsidRPr="00855D9F">
        <w:instrText>)</w:instrText>
      </w:r>
      <w:r w:rsidR="00B05D1F" w:rsidRPr="00855D9F">
        <w:fldChar w:fldCharType="end"/>
      </w:r>
    </w:p>
    <w:p w14:paraId="44EFBD4B" w14:textId="63592117" w:rsidR="00C863FA" w:rsidRPr="00855D9F" w:rsidRDefault="00367425" w:rsidP="0011103A">
      <w:pPr>
        <w:bidi w:val="0"/>
        <w:spacing w:line="360" w:lineRule="auto"/>
        <w:rPr>
          <w:rFonts w:asciiTheme="majorBidi" w:hAnsiTheme="majorBidi" w:cstheme="majorBidi"/>
          <w:sz w:val="24"/>
          <w:szCs w:val="24"/>
        </w:rPr>
      </w:pPr>
      <w:r w:rsidRPr="00855D9F">
        <w:rPr>
          <w:rFonts w:asciiTheme="majorBidi" w:hAnsiTheme="majorBidi" w:cstheme="majorBidi"/>
          <w:sz w:val="24"/>
          <w:szCs w:val="24"/>
        </w:rPr>
        <w:t>Combining Eq</w:t>
      </w:r>
      <w:del w:id="521" w:author="Author" w:date="2020-01-13T09:47:00Z">
        <w:r w:rsidR="00C863FA" w:rsidRPr="00855D9F">
          <w:rPr>
            <w:rFonts w:asciiTheme="majorBidi" w:hAnsiTheme="majorBidi" w:cstheme="majorBidi"/>
            <w:sz w:val="24"/>
            <w:szCs w:val="24"/>
          </w:rPr>
          <w:delText>s</w:delText>
        </w:r>
      </w:del>
      <w:r w:rsidRPr="00855D9F">
        <w:rPr>
          <w:rFonts w:asciiTheme="majorBidi" w:hAnsiTheme="majorBidi" w:cstheme="majorBidi"/>
          <w:sz w:val="24"/>
          <w:szCs w:val="24"/>
        </w:rPr>
        <w:t>. (</w:t>
      </w:r>
      <w:r w:rsidR="00076F62" w:rsidRPr="00855D9F">
        <w:rPr>
          <w:rFonts w:asciiTheme="majorBidi" w:hAnsiTheme="majorBidi" w:cstheme="majorBidi"/>
          <w:sz w:val="24"/>
          <w:szCs w:val="24"/>
        </w:rPr>
        <w:t>39</w:t>
      </w:r>
      <w:r w:rsidRPr="00855D9F">
        <w:rPr>
          <w:rFonts w:asciiTheme="majorBidi" w:hAnsiTheme="majorBidi" w:cstheme="majorBidi"/>
          <w:sz w:val="24"/>
          <w:szCs w:val="24"/>
        </w:rPr>
        <w:t>) and</w:t>
      </w:r>
      <w:ins w:id="522" w:author="Author" w:date="2020-01-13T09:47:00Z">
        <w:r w:rsidRPr="00855D9F">
          <w:rPr>
            <w:rFonts w:asciiTheme="majorBidi" w:hAnsiTheme="majorBidi" w:cstheme="majorBidi"/>
            <w:sz w:val="24"/>
            <w:szCs w:val="24"/>
          </w:rPr>
          <w:t xml:space="preserve"> </w:t>
        </w:r>
        <w:r>
          <w:rPr>
            <w:rFonts w:asciiTheme="majorBidi" w:hAnsiTheme="majorBidi" w:cstheme="majorBidi"/>
            <w:sz w:val="24"/>
            <w:szCs w:val="24"/>
          </w:rPr>
          <w:t>Eq.</w:t>
        </w:r>
      </w:ins>
      <w:r>
        <w:rPr>
          <w:rFonts w:asciiTheme="majorBidi" w:hAnsiTheme="majorBidi" w:cstheme="majorBidi"/>
          <w:sz w:val="24"/>
          <w:szCs w:val="24"/>
        </w:rPr>
        <w:t xml:space="preserve"> </w:t>
      </w:r>
      <w:r w:rsidRPr="00855D9F">
        <w:rPr>
          <w:rFonts w:asciiTheme="majorBidi" w:hAnsiTheme="majorBidi" w:cstheme="majorBidi"/>
          <w:sz w:val="24"/>
          <w:szCs w:val="24"/>
        </w:rPr>
        <w:t>(4</w:t>
      </w:r>
      <w:r w:rsidR="00076F62" w:rsidRPr="00855D9F">
        <w:rPr>
          <w:rFonts w:asciiTheme="majorBidi" w:hAnsiTheme="majorBidi" w:cstheme="majorBidi"/>
          <w:sz w:val="24"/>
          <w:szCs w:val="24"/>
        </w:rPr>
        <w:t>0</w:t>
      </w:r>
      <w:r w:rsidRPr="00855D9F">
        <w:rPr>
          <w:rFonts w:asciiTheme="majorBidi" w:hAnsiTheme="majorBidi" w:cstheme="majorBidi"/>
          <w:sz w:val="24"/>
          <w:szCs w:val="24"/>
        </w:rPr>
        <w:t>) yields</w:t>
      </w:r>
      <w:r w:rsidR="00007DE8" w:rsidRPr="00855D9F">
        <w:rPr>
          <w:rFonts w:asciiTheme="majorBidi" w:hAnsiTheme="majorBidi" w:cstheme="majorBidi"/>
          <w:sz w:val="24"/>
          <w:szCs w:val="24"/>
        </w:rPr>
        <w:t xml:space="preserve"> </w:t>
      </w:r>
    </w:p>
    <w:p w14:paraId="3C3DBD3D" w14:textId="4E1D7598" w:rsidR="00C27436" w:rsidRPr="00855D9F" w:rsidRDefault="00367425" w:rsidP="00C27436">
      <w:pPr>
        <w:pStyle w:val="MTDisplayEquation"/>
        <w:bidi w:val="0"/>
        <w:jc w:val="right"/>
        <w:rPr>
          <w:rFonts w:asciiTheme="majorBidi" w:hAnsiTheme="majorBidi" w:cstheme="majorBidi"/>
        </w:rPr>
      </w:pPr>
      <w:r w:rsidRPr="00855D9F">
        <w:rPr>
          <w:rFonts w:asciiTheme="majorBidi" w:hAnsiTheme="majorBidi" w:cstheme="majorBidi"/>
        </w:rPr>
        <w:tab/>
      </w:r>
      <w:del w:id="523" w:author="Author" w:date="2020-01-13T09:47:00Z">
        <w:r w:rsidR="00DE0716">
          <w:rPr>
            <w:rFonts w:asciiTheme="majorBidi" w:hAnsiTheme="majorBidi" w:cstheme="majorBidi"/>
            <w:position w:val="-48"/>
          </w:rPr>
          <w:pict w14:anchorId="6D576DD5">
            <v:shape id="_x0000_i1407" type="#_x0000_t75" style="width:234.6pt;height:55.8pt">
              <v:imagedata r:id="rId262" o:title=""/>
            </v:shape>
          </w:pict>
        </w:r>
      </w:del>
      <w:ins w:id="524" w:author="Author" w:date="2020-01-13T09:47:00Z">
        <w:r w:rsidR="00DE0716">
          <w:rPr>
            <w:rFonts w:asciiTheme="majorBidi" w:hAnsiTheme="majorBidi" w:cstheme="majorBidi"/>
            <w:position w:val="-48"/>
          </w:rPr>
          <w:pict w14:anchorId="0C393477">
            <v:shape id="_x0000_i1408" type="#_x0000_t75" style="width:235.2pt;height:55.2pt">
              <v:imagedata r:id="rId262" o:title=""/>
            </v:shape>
          </w:pict>
        </w:r>
      </w:ins>
      <w:r w:rsidRPr="00855D9F">
        <w:rPr>
          <w:rFonts w:asciiTheme="majorBidi" w:hAnsiTheme="majorBidi" w:cstheme="majorBidi"/>
        </w:rPr>
        <w:t xml:space="preserve"> </w:t>
      </w:r>
      <w:r w:rsidRPr="00855D9F">
        <w:rPr>
          <w:rFonts w:asciiTheme="majorBidi" w:hAnsiTheme="majorBidi" w:cstheme="majorBidi"/>
        </w:rPr>
        <w:tab/>
      </w:r>
      <w:r w:rsidR="00381882" w:rsidRPr="00855D9F">
        <w:rPr>
          <w:rFonts w:asciiTheme="majorBidi" w:hAnsiTheme="majorBidi" w:cstheme="majorBidi"/>
        </w:rPr>
        <w:t xml:space="preserve">   </w:t>
      </w:r>
      <w:r w:rsidRPr="00855D9F">
        <w:rPr>
          <w:rFonts w:asciiTheme="majorBidi" w:hAnsiTheme="majorBidi" w:cstheme="majorBidi"/>
        </w:rPr>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Fonts w:asciiTheme="majorBidi" w:hAnsiTheme="majorBidi" w:cstheme="majorBidi"/>
        </w:rPr>
        <w:instrText>41</w:instrText>
      </w:r>
      <w:r w:rsidR="00D105C1"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14:paraId="2791A295" w14:textId="5B3533BD" w:rsidR="00AE083D" w:rsidRPr="00855D9F" w:rsidRDefault="00367425" w:rsidP="00007DE8">
      <w:pPr>
        <w:bidi w:val="0"/>
        <w:spacing w:line="360" w:lineRule="auto"/>
        <w:jc w:val="both"/>
        <w:rPr>
          <w:rStyle w:val="tlid-translation"/>
          <w:rFonts w:asciiTheme="majorBidi" w:hAnsiTheme="majorBidi" w:cstheme="majorBidi"/>
          <w:sz w:val="24"/>
          <w:szCs w:val="24"/>
        </w:rPr>
      </w:pPr>
      <w:r w:rsidRPr="00855D9F">
        <w:rPr>
          <w:rStyle w:val="tlid-translation"/>
          <w:rFonts w:asciiTheme="majorBidi" w:hAnsiTheme="majorBidi" w:cstheme="majorBidi"/>
          <w:sz w:val="24"/>
          <w:szCs w:val="24"/>
        </w:rPr>
        <w:t>The</w:t>
      </w:r>
      <w:r w:rsidR="00007DE8" w:rsidRPr="00855D9F">
        <w:rPr>
          <w:rStyle w:val="tlid-translation"/>
          <w:rFonts w:asciiTheme="majorBidi" w:hAnsiTheme="majorBidi" w:cstheme="majorBidi"/>
          <w:sz w:val="24"/>
          <w:szCs w:val="24"/>
        </w:rPr>
        <w:t xml:space="preserve"> terms in Eq. (41)</w:t>
      </w:r>
      <w:r w:rsidRPr="00855D9F">
        <w:rPr>
          <w:rStyle w:val="tlid-translation"/>
          <w:rFonts w:asciiTheme="majorBidi" w:hAnsiTheme="majorBidi" w:cstheme="majorBidi"/>
          <w:sz w:val="24"/>
          <w:szCs w:val="24"/>
        </w:rPr>
        <w:t xml:space="preserve"> </w:t>
      </w:r>
      <w:r w:rsidR="00007DE8" w:rsidRPr="00855D9F">
        <w:rPr>
          <w:rStyle w:val="tlid-translation"/>
          <w:rFonts w:asciiTheme="majorBidi" w:hAnsiTheme="majorBidi" w:cstheme="majorBidi"/>
          <w:sz w:val="24"/>
          <w:szCs w:val="24"/>
        </w:rPr>
        <w:t>can be evaluated</w:t>
      </w:r>
      <w:r w:rsidR="00A41310">
        <w:rPr>
          <w:rStyle w:val="tlid-translation"/>
          <w:rFonts w:asciiTheme="majorBidi" w:hAnsiTheme="majorBidi" w:cstheme="majorBidi"/>
          <w:sz w:val="24"/>
          <w:szCs w:val="24"/>
        </w:rPr>
        <w:t xml:space="preserve"> by</w:t>
      </w:r>
      <w:r w:rsidR="00007DE8" w:rsidRPr="00855D9F">
        <w:rPr>
          <w:rStyle w:val="tlid-translation"/>
          <w:rFonts w:asciiTheme="majorBidi" w:hAnsiTheme="majorBidi" w:cstheme="majorBidi"/>
          <w:sz w:val="24"/>
          <w:szCs w:val="24"/>
        </w:rPr>
        <w:t xml:space="preserve"> using the following </w:t>
      </w:r>
      <w:r w:rsidRPr="00855D9F">
        <w:rPr>
          <w:rStyle w:val="tlid-translation"/>
          <w:rFonts w:asciiTheme="majorBidi" w:hAnsiTheme="majorBidi" w:cstheme="majorBidi"/>
          <w:sz w:val="24"/>
          <w:szCs w:val="24"/>
        </w:rPr>
        <w:t>assumptions:</w:t>
      </w:r>
      <w:r w:rsidR="00007DE8" w:rsidRPr="00855D9F">
        <w:rPr>
          <w:rStyle w:val="tlid-translation"/>
          <w:rFonts w:asciiTheme="majorBidi" w:hAnsiTheme="majorBidi" w:cstheme="majorBidi"/>
          <w:sz w:val="24"/>
          <w:szCs w:val="24"/>
        </w:rPr>
        <w:t xml:space="preserve"> </w:t>
      </w:r>
      <w:r w:rsidR="00C50A58" w:rsidRPr="00855D9F">
        <w:rPr>
          <w:rStyle w:val="tlid-translation"/>
          <w:rFonts w:asciiTheme="majorBidi" w:hAnsiTheme="majorBidi" w:cstheme="majorBidi"/>
          <w:sz w:val="24"/>
          <w:szCs w:val="24"/>
        </w:rPr>
        <w:t xml:space="preserve">the middle of the fiber </w:t>
      </w:r>
      <w:r w:rsidR="00C50A58">
        <w:rPr>
          <w:rStyle w:val="tlid-translation"/>
          <w:rFonts w:asciiTheme="majorBidi" w:hAnsiTheme="majorBidi" w:cstheme="majorBidi"/>
          <w:sz w:val="24"/>
          <w:szCs w:val="24"/>
        </w:rPr>
        <w:t xml:space="preserve">forms </w:t>
      </w:r>
      <w:r w:rsidRPr="00855D9F">
        <w:rPr>
          <w:rStyle w:val="tlid-translation"/>
          <w:rFonts w:asciiTheme="majorBidi" w:hAnsiTheme="majorBidi" w:cstheme="majorBidi"/>
          <w:sz w:val="24"/>
          <w:szCs w:val="24"/>
        </w:rPr>
        <w:t>a pinpoint contact</w:t>
      </w:r>
      <w:r w:rsidR="00007DE8" w:rsidRPr="00855D9F">
        <w:rPr>
          <w:rStyle w:val="tlid-translation"/>
          <w:rFonts w:asciiTheme="majorBidi" w:hAnsiTheme="majorBidi" w:cstheme="majorBidi"/>
          <w:sz w:val="24"/>
          <w:szCs w:val="24"/>
        </w:rPr>
        <w:t xml:space="preserve"> </w:t>
      </w:r>
      <w:r w:rsidR="00C50A58">
        <w:rPr>
          <w:rStyle w:val="tlid-translation"/>
          <w:rFonts w:asciiTheme="majorBidi" w:hAnsiTheme="majorBidi" w:cstheme="majorBidi"/>
          <w:sz w:val="24"/>
          <w:szCs w:val="24"/>
        </w:rPr>
        <w:t>with the cylinder wall</w:t>
      </w:r>
      <w:r w:rsidR="00007DE8" w:rsidRPr="00855D9F">
        <w:rPr>
          <w:rStyle w:val="tlid-translation"/>
          <w:rFonts w:asciiTheme="majorBidi" w:hAnsiTheme="majorBidi" w:cstheme="majorBidi"/>
          <w:sz w:val="24"/>
          <w:szCs w:val="24"/>
        </w:rPr>
        <w:t>,</w:t>
      </w:r>
      <w:r w:rsidRPr="00855D9F">
        <w:rPr>
          <w:rStyle w:val="tlid-translation"/>
          <w:rFonts w:asciiTheme="majorBidi" w:hAnsiTheme="majorBidi" w:cstheme="majorBidi"/>
          <w:sz w:val="24"/>
          <w:szCs w:val="24"/>
        </w:rPr>
        <w:t xml:space="preserve"> where</w:t>
      </w:r>
      <w:r w:rsidR="00007DE8" w:rsidRPr="00855D9F">
        <w:rPr>
          <w:rStyle w:val="tlid-translation"/>
          <w:rFonts w:asciiTheme="majorBidi" w:hAnsiTheme="majorBidi" w:cstheme="majorBidi"/>
          <w:sz w:val="24"/>
          <w:szCs w:val="24"/>
        </w:rPr>
        <w:t>as some</w:t>
      </w:r>
      <w:r w:rsidRPr="00855D9F">
        <w:rPr>
          <w:rStyle w:val="tlid-translation"/>
          <w:rFonts w:asciiTheme="majorBidi" w:hAnsiTheme="majorBidi" w:cstheme="majorBidi"/>
          <w:sz w:val="24"/>
          <w:szCs w:val="24"/>
        </w:rPr>
        <w:t xml:space="preserve"> parts of the fiber protrude beyond the virtual wall </w:t>
      </w:r>
      <w:r w:rsidR="00A41310">
        <w:rPr>
          <w:rStyle w:val="tlid-translation"/>
          <w:rFonts w:asciiTheme="majorBidi" w:hAnsiTheme="majorBidi" w:cstheme="majorBidi"/>
          <w:sz w:val="24"/>
          <w:szCs w:val="24"/>
        </w:rPr>
        <w:t>because</w:t>
      </w:r>
      <w:r w:rsidR="00007DE8" w:rsidRPr="00855D9F">
        <w:rPr>
          <w:rStyle w:val="tlid-translation"/>
          <w:rFonts w:asciiTheme="majorBidi" w:hAnsiTheme="majorBidi" w:cstheme="majorBidi"/>
          <w:sz w:val="24"/>
          <w:szCs w:val="24"/>
        </w:rPr>
        <w:t xml:space="preserve"> the loading</w:t>
      </w:r>
      <w:r w:rsidR="00A41310">
        <w:rPr>
          <w:rStyle w:val="tlid-translation"/>
          <w:rFonts w:asciiTheme="majorBidi" w:hAnsiTheme="majorBidi" w:cstheme="majorBidi"/>
          <w:sz w:val="24"/>
          <w:szCs w:val="24"/>
        </w:rPr>
        <w:t xml:space="preserve"> at</w:t>
      </w:r>
      <w:r w:rsidR="00007DE8" w:rsidRPr="00855D9F">
        <w:rPr>
          <w:rStyle w:val="tlid-translation"/>
          <w:rFonts w:asciiTheme="majorBidi" w:hAnsiTheme="majorBidi" w:cstheme="majorBidi"/>
          <w:sz w:val="24"/>
          <w:szCs w:val="24"/>
        </w:rPr>
        <w:t xml:space="preserve"> the</w:t>
      </w:r>
      <w:r w:rsidRPr="00855D9F">
        <w:rPr>
          <w:rStyle w:val="tlid-translation"/>
          <w:rFonts w:asciiTheme="majorBidi" w:hAnsiTheme="majorBidi" w:cstheme="majorBidi"/>
          <w:sz w:val="24"/>
          <w:szCs w:val="24"/>
        </w:rPr>
        <w:t xml:space="preserve"> point of contact </w:t>
      </w:r>
      <w:commentRangeStart w:id="525"/>
      <w:r w:rsidRPr="00855D9F">
        <w:rPr>
          <w:rStyle w:val="tlid-translation"/>
          <w:rFonts w:asciiTheme="majorBidi" w:hAnsiTheme="majorBidi" w:cstheme="majorBidi"/>
          <w:sz w:val="24"/>
          <w:szCs w:val="24"/>
        </w:rPr>
        <w:t>remain</w:t>
      </w:r>
      <w:r w:rsidR="00C227CA">
        <w:rPr>
          <w:rStyle w:val="tlid-translation"/>
          <w:rFonts w:asciiTheme="majorBidi" w:hAnsiTheme="majorBidi" w:cstheme="majorBidi"/>
          <w:sz w:val="24"/>
          <w:szCs w:val="24"/>
        </w:rPr>
        <w:t>s</w:t>
      </w:r>
      <w:r w:rsidRPr="00855D9F">
        <w:rPr>
          <w:rStyle w:val="tlid-translation"/>
          <w:rFonts w:asciiTheme="majorBidi" w:hAnsiTheme="majorBidi" w:cstheme="majorBidi"/>
          <w:sz w:val="24"/>
          <w:szCs w:val="24"/>
        </w:rPr>
        <w:t xml:space="preserve"> </w:t>
      </w:r>
      <w:commentRangeEnd w:id="525"/>
      <w:r w:rsidR="00C227CA">
        <w:rPr>
          <w:rStyle w:val="CommentReference"/>
        </w:rPr>
        <w:commentReference w:id="525"/>
      </w:r>
      <w:r w:rsidR="00A41310">
        <w:rPr>
          <w:rStyle w:val="tlid-translation"/>
          <w:rFonts w:asciiTheme="majorBidi" w:hAnsiTheme="majorBidi" w:cstheme="majorBidi"/>
          <w:sz w:val="24"/>
          <w:szCs w:val="24"/>
        </w:rPr>
        <w:t>constant</w:t>
      </w:r>
      <w:r w:rsidRPr="00855D9F">
        <w:rPr>
          <w:rStyle w:val="tlid-translation"/>
          <w:rFonts w:asciiTheme="majorBidi" w:hAnsiTheme="majorBidi" w:cstheme="majorBidi"/>
          <w:sz w:val="24"/>
          <w:szCs w:val="24"/>
        </w:rPr>
        <w:t xml:space="preserve"> </w:t>
      </w:r>
      <w:r w:rsidR="00C50A58">
        <w:rPr>
          <w:rStyle w:val="tlid-translation"/>
          <w:rFonts w:asciiTheme="majorBidi" w:hAnsiTheme="majorBidi" w:cstheme="majorBidi"/>
          <w:sz w:val="24"/>
          <w:szCs w:val="24"/>
        </w:rPr>
        <w:t>as a result</w:t>
      </w:r>
      <w:r w:rsidR="00A41310">
        <w:rPr>
          <w:rStyle w:val="tlid-translation"/>
          <w:rFonts w:asciiTheme="majorBidi" w:hAnsiTheme="majorBidi" w:cstheme="majorBidi"/>
          <w:sz w:val="24"/>
          <w:szCs w:val="24"/>
        </w:rPr>
        <w:t xml:space="preserve"> of</w:t>
      </w:r>
      <w:r w:rsidR="00007DE8" w:rsidRPr="00855D9F">
        <w:rPr>
          <w:rStyle w:val="tlid-translation"/>
          <w:rFonts w:asciiTheme="majorBidi" w:hAnsiTheme="majorBidi" w:cstheme="majorBidi"/>
          <w:sz w:val="24"/>
          <w:szCs w:val="24"/>
        </w:rPr>
        <w:t xml:space="preserve"> the developing</w:t>
      </w:r>
      <w:r w:rsidRPr="00855D9F">
        <w:rPr>
          <w:rStyle w:val="tlid-translation"/>
          <w:rFonts w:asciiTheme="majorBidi" w:hAnsiTheme="majorBidi" w:cstheme="majorBidi"/>
          <w:sz w:val="24"/>
          <w:szCs w:val="24"/>
        </w:rPr>
        <w:t xml:space="preserve"> deformation</w:t>
      </w:r>
      <w:r w:rsidR="00A41310">
        <w:rPr>
          <w:rStyle w:val="tlid-translation"/>
          <w:rFonts w:asciiTheme="majorBidi" w:hAnsiTheme="majorBidi" w:cstheme="majorBidi"/>
          <w:sz w:val="24"/>
          <w:szCs w:val="24"/>
        </w:rPr>
        <w:t>. N</w:t>
      </w:r>
      <w:r w:rsidRPr="00855D9F">
        <w:rPr>
          <w:rStyle w:val="tlid-translation"/>
          <w:rFonts w:asciiTheme="majorBidi" w:hAnsiTheme="majorBidi" w:cstheme="majorBidi"/>
          <w:sz w:val="24"/>
          <w:szCs w:val="24"/>
        </w:rPr>
        <w:t>o friction</w:t>
      </w:r>
      <w:r w:rsidR="00A41310">
        <w:rPr>
          <w:rStyle w:val="tlid-translation"/>
          <w:rFonts w:asciiTheme="majorBidi" w:hAnsiTheme="majorBidi" w:cstheme="majorBidi"/>
          <w:sz w:val="24"/>
          <w:szCs w:val="24"/>
        </w:rPr>
        <w:t xml:space="preserve"> exists</w:t>
      </w:r>
      <w:r w:rsidRPr="00855D9F">
        <w:rPr>
          <w:rStyle w:val="tlid-translation"/>
          <w:rFonts w:asciiTheme="majorBidi" w:hAnsiTheme="majorBidi" w:cstheme="majorBidi"/>
          <w:sz w:val="24"/>
          <w:szCs w:val="24"/>
        </w:rPr>
        <w:t xml:space="preserve"> at the point of contact.</w:t>
      </w:r>
    </w:p>
    <w:p w14:paraId="1916E44E" w14:textId="71898DBE" w:rsidR="00C50D23" w:rsidRPr="00855D9F" w:rsidRDefault="00DE0716" w:rsidP="006503DD">
      <w:pPr>
        <w:pStyle w:val="MTDisplayEquation"/>
        <w:bidi w:val="0"/>
        <w:ind w:left="-993" w:right="-425"/>
        <w:jc w:val="right"/>
        <w:rPr>
          <w:rtl/>
        </w:rPr>
      </w:pPr>
      <w:del w:id="526" w:author="Author" w:date="2020-01-13T09:47:00Z">
        <w:r>
          <w:rPr>
            <w:position w:val="-192"/>
          </w:rPr>
          <w:lastRenderedPageBreak/>
          <w:pict w14:anchorId="09CBFBDA">
            <v:shape id="_x0000_i1409" type="#_x0000_t75" style="width:433.2pt;height:351.6pt">
              <v:imagedata r:id="rId263" o:title=""/>
            </v:shape>
          </w:pict>
        </w:r>
      </w:del>
      <w:ins w:id="527" w:author="Author" w:date="2020-01-13T09:47:00Z">
        <w:r>
          <w:rPr>
            <w:position w:val="-192"/>
          </w:rPr>
          <w:pict w14:anchorId="099E7ACC">
            <v:shape id="_x0000_i1410" type="#_x0000_t75" style="width:433.2pt;height:351.6pt">
              <v:imagedata r:id="rId263" o:title=""/>
            </v:shape>
          </w:pict>
        </w:r>
      </w:ins>
      <w:r w:rsidR="00367425" w:rsidRPr="00855D9F">
        <w:t xml:space="preserve"> </w:t>
      </w:r>
      <w:r w:rsidR="00B05D1F" w:rsidRPr="00855D9F">
        <w:fldChar w:fldCharType="begin"/>
      </w:r>
      <w:r w:rsidR="00367425" w:rsidRPr="00855D9F">
        <w:instrText xml:space="preserve"> MACROBUTTON MTPlaceRef \* MERGEFORMAT </w:instrText>
      </w:r>
      <w:r w:rsidR="00B05D1F" w:rsidRPr="00855D9F">
        <w:fldChar w:fldCharType="begin"/>
      </w:r>
      <w:r w:rsidR="00367425" w:rsidRPr="00855D9F">
        <w:instrText xml:space="preserve"> SEQ MTEqn \h \* MERGEFORMAT </w:instrText>
      </w:r>
      <w:r w:rsidR="00B05D1F" w:rsidRPr="00855D9F">
        <w:fldChar w:fldCharType="end"/>
      </w:r>
      <w:r w:rsidR="00367425" w:rsidRPr="00855D9F">
        <w:instrText>(</w:instrText>
      </w:r>
      <w:r w:rsidR="00D105C1" w:rsidRPr="00855D9F">
        <w:fldChar w:fldCharType="begin"/>
      </w:r>
      <w:r w:rsidR="00367425">
        <w:instrText xml:space="preserve"> SEQ MTEqn \c \* Arabic \* MERGEFORMAT </w:instrText>
      </w:r>
      <w:r w:rsidR="00D105C1" w:rsidRPr="00855D9F">
        <w:fldChar w:fldCharType="separate"/>
      </w:r>
      <w:r w:rsidR="00D105C1" w:rsidRPr="00855D9F">
        <w:instrText>42</w:instrText>
      </w:r>
      <w:r w:rsidR="00D105C1" w:rsidRPr="00855D9F">
        <w:fldChar w:fldCharType="end"/>
      </w:r>
      <w:r w:rsidR="00367425" w:rsidRPr="00855D9F">
        <w:instrText>)</w:instrText>
      </w:r>
      <w:r w:rsidR="00B05D1F" w:rsidRPr="00855D9F">
        <w:fldChar w:fldCharType="end"/>
      </w:r>
    </w:p>
    <w:p w14:paraId="1E414454" w14:textId="06072EE4" w:rsidR="00B85A21" w:rsidRPr="00855D9F" w:rsidRDefault="00367425" w:rsidP="0065623B">
      <w:pPr>
        <w:bidi w:val="0"/>
        <w:ind w:left="-709"/>
        <w:jc w:val="both"/>
        <w:rPr>
          <w:rFonts w:asciiTheme="majorBidi" w:hAnsiTheme="majorBidi" w:cstheme="majorBidi"/>
          <w:sz w:val="24"/>
          <w:szCs w:val="24"/>
        </w:rPr>
      </w:pPr>
      <w:r w:rsidRPr="00855D9F">
        <w:rPr>
          <w:rFonts w:asciiTheme="majorBidi" w:hAnsiTheme="majorBidi" w:cstheme="majorBidi"/>
          <w:sz w:val="24"/>
          <w:szCs w:val="24"/>
        </w:rPr>
        <w:lastRenderedPageBreak/>
        <w:t>Here</w:t>
      </w:r>
      <w:r w:rsidR="00892997" w:rsidRPr="00855D9F">
        <w:rPr>
          <w:rFonts w:asciiTheme="majorBidi" w:hAnsiTheme="majorBidi" w:cstheme="majorBidi"/>
          <w:sz w:val="24"/>
          <w:szCs w:val="24"/>
        </w:rPr>
        <w:t>, c</w:t>
      </w:r>
      <w:r w:rsidR="00F462E4" w:rsidRPr="00855D9F">
        <w:rPr>
          <w:rFonts w:asciiTheme="majorBidi" w:hAnsiTheme="majorBidi" w:cstheme="majorBidi"/>
          <w:sz w:val="24"/>
          <w:szCs w:val="24"/>
        </w:rPr>
        <w:t>alculat</w:t>
      </w:r>
      <w:r w:rsidR="004B3A2A" w:rsidRPr="00855D9F">
        <w:rPr>
          <w:rFonts w:asciiTheme="majorBidi" w:hAnsiTheme="majorBidi" w:cstheme="majorBidi"/>
          <w:sz w:val="24"/>
          <w:szCs w:val="24"/>
        </w:rPr>
        <w:t>ing</w:t>
      </w:r>
      <w:r w:rsidR="00F462E4" w:rsidRPr="00855D9F">
        <w:rPr>
          <w:rFonts w:asciiTheme="majorBidi" w:hAnsiTheme="majorBidi" w:cstheme="majorBidi"/>
          <w:sz w:val="24"/>
          <w:szCs w:val="24"/>
        </w:rPr>
        <w:t xml:space="preserve"> t</w:t>
      </w:r>
      <w:r w:rsidRPr="00855D9F">
        <w:rPr>
          <w:rFonts w:asciiTheme="majorBidi" w:hAnsiTheme="majorBidi" w:cstheme="majorBidi"/>
          <w:sz w:val="24"/>
          <w:szCs w:val="24"/>
        </w:rPr>
        <w:t xml:space="preserve">he </w:t>
      </w:r>
      <w:r w:rsidR="00F462E4" w:rsidRPr="00855D9F">
        <w:rPr>
          <w:rFonts w:asciiTheme="majorBidi" w:hAnsiTheme="majorBidi" w:cstheme="majorBidi"/>
          <w:sz w:val="24"/>
          <w:szCs w:val="24"/>
        </w:rPr>
        <w:t xml:space="preserve">right side of </w:t>
      </w:r>
      <w:r w:rsidR="004B3A2A" w:rsidRPr="00855D9F">
        <w:rPr>
          <w:rFonts w:asciiTheme="majorBidi" w:hAnsiTheme="majorBidi" w:cstheme="majorBidi"/>
          <w:sz w:val="24"/>
          <w:szCs w:val="24"/>
        </w:rPr>
        <w:t xml:space="preserve">the </w:t>
      </w:r>
      <w:r w:rsidRPr="00855D9F">
        <w:rPr>
          <w:rFonts w:asciiTheme="majorBidi" w:hAnsiTheme="majorBidi" w:cstheme="majorBidi"/>
          <w:sz w:val="24"/>
          <w:szCs w:val="24"/>
        </w:rPr>
        <w:t>first integral</w:t>
      </w:r>
      <w:r w:rsidR="006B52E8" w:rsidRPr="00855D9F">
        <w:rPr>
          <w:rFonts w:asciiTheme="majorBidi" w:hAnsiTheme="majorBidi" w:cstheme="majorBidi"/>
          <w:sz w:val="24"/>
          <w:szCs w:val="24"/>
        </w:rPr>
        <w:t xml:space="preserve"> </w:t>
      </w:r>
      <w:r w:rsidR="008F46E0" w:rsidRPr="00855D9F">
        <w:rPr>
          <w:rFonts w:asciiTheme="majorBidi" w:hAnsiTheme="majorBidi" w:cstheme="majorBidi"/>
          <w:sz w:val="24"/>
          <w:szCs w:val="24"/>
        </w:rPr>
        <w:t xml:space="preserve">(values of </w:t>
      </w:r>
      <w:del w:id="528" w:author="Author" w:date="2020-01-13T09:47:00Z">
        <w:r w:rsidR="00DE0716">
          <w:rPr>
            <w:rFonts w:asciiTheme="majorBidi" w:hAnsiTheme="majorBidi" w:cstheme="majorBidi"/>
            <w:position w:val="-12"/>
            <w:sz w:val="24"/>
            <w:szCs w:val="24"/>
          </w:rPr>
          <w:pict w14:anchorId="450FB107">
            <v:shape id="_x0000_i1411" type="#_x0000_t75" style="width:40.2pt;height:18pt">
              <v:imagedata r:id="rId264" o:title=""/>
            </v:shape>
          </w:pict>
        </w:r>
      </w:del>
      <w:ins w:id="529" w:author="Author" w:date="2020-01-13T09:47:00Z">
        <w:r w:rsidR="00DE0716">
          <w:rPr>
            <w:rFonts w:asciiTheme="majorBidi" w:hAnsiTheme="majorBidi" w:cstheme="majorBidi"/>
            <w:position w:val="-12"/>
            <w:sz w:val="24"/>
            <w:szCs w:val="24"/>
          </w:rPr>
          <w:pict w14:anchorId="1FD9951D">
            <v:shape id="_x0000_i1412" type="#_x0000_t75" style="width:40.2pt;height:18pt">
              <v:imagedata r:id="rId264" o:title=""/>
            </v:shape>
          </w:pict>
        </w:r>
      </w:ins>
      <w:r w:rsidR="008F46E0" w:rsidRPr="00855D9F">
        <w:rPr>
          <w:rFonts w:asciiTheme="majorBidi" w:hAnsiTheme="majorBidi" w:cstheme="majorBidi"/>
          <w:sz w:val="24"/>
          <w:szCs w:val="24"/>
        </w:rPr>
        <w:t xml:space="preserve"> </w:t>
      </w:r>
      <w:r>
        <w:rPr>
          <w:rFonts w:asciiTheme="majorBidi" w:hAnsiTheme="majorBidi" w:cstheme="majorBidi"/>
          <w:sz w:val="24"/>
          <w:szCs w:val="24"/>
        </w:rPr>
        <w:t>i</w:t>
      </w:r>
      <w:r w:rsidRPr="00855D9F">
        <w:rPr>
          <w:rFonts w:asciiTheme="majorBidi" w:hAnsiTheme="majorBidi" w:cstheme="majorBidi"/>
          <w:sz w:val="24"/>
          <w:szCs w:val="24"/>
        </w:rPr>
        <w:t xml:space="preserve">n </w:t>
      </w:r>
      <w:r w:rsidR="0065623B" w:rsidRPr="00855D9F">
        <w:rPr>
          <w:rFonts w:asciiTheme="majorBidi" w:hAnsiTheme="majorBidi" w:cstheme="majorBidi"/>
          <w:sz w:val="24"/>
          <w:szCs w:val="24"/>
        </w:rPr>
        <w:t xml:space="preserve">order of their appearance </w:t>
      </w:r>
      <w:r>
        <w:rPr>
          <w:rFonts w:asciiTheme="majorBidi" w:hAnsiTheme="majorBidi" w:cstheme="majorBidi"/>
          <w:sz w:val="24"/>
          <w:szCs w:val="24"/>
        </w:rPr>
        <w:t>in the i</w:t>
      </w:r>
      <w:r w:rsidR="0065623B" w:rsidRPr="00855D9F">
        <w:rPr>
          <w:rFonts w:asciiTheme="majorBidi" w:hAnsiTheme="majorBidi" w:cstheme="majorBidi"/>
          <w:sz w:val="24"/>
          <w:szCs w:val="24"/>
        </w:rPr>
        <w:t>ntegral</w:t>
      </w:r>
      <w:r w:rsidR="008F46E0" w:rsidRPr="00855D9F">
        <w:rPr>
          <w:rFonts w:asciiTheme="majorBidi" w:hAnsiTheme="majorBidi" w:cstheme="majorBidi"/>
          <w:sz w:val="24"/>
          <w:szCs w:val="24"/>
        </w:rPr>
        <w:t>)</w:t>
      </w:r>
      <w:r w:rsidR="004B3A2A" w:rsidRPr="00855D9F">
        <w:rPr>
          <w:rFonts w:asciiTheme="majorBidi" w:hAnsiTheme="majorBidi" w:cstheme="majorBidi"/>
          <w:sz w:val="24"/>
          <w:szCs w:val="24"/>
        </w:rPr>
        <w:t xml:space="preserve"> yields</w:t>
      </w:r>
      <w:r w:rsidR="0065623B" w:rsidRPr="00855D9F">
        <w:rPr>
          <w:rFonts w:asciiTheme="majorBidi" w:hAnsiTheme="majorBidi" w:cstheme="majorBidi"/>
          <w:sz w:val="24"/>
          <w:szCs w:val="24"/>
        </w:rPr>
        <w:t xml:space="preserve"> </w:t>
      </w:r>
    </w:p>
    <w:p w14:paraId="48E702A3" w14:textId="77777777" w:rsidR="004E0DAD" w:rsidRPr="00855D9F" w:rsidRDefault="00DE0716" w:rsidP="0065623B">
      <w:pPr>
        <w:bidi w:val="0"/>
        <w:jc w:val="both"/>
      </w:pPr>
      <w:r>
        <w:object w:dxaOrig="1440" w:dyaOrig="1440" w14:anchorId="793A4B6E">
          <v:shape id="_x0000_s1220" type="#_x0000_t75" style="position:absolute;left:0;text-align:left;margin-left:28.35pt;margin-top:16.65pt;width:316.8pt;height:71.65pt;z-index:251669504">
            <v:imagedata r:id="rId265" o:title=""/>
          </v:shape>
          <o:OLEObject Type="Embed" ProgID="Equation.DSMT4" ShapeID="_x0000_s1220" DrawAspect="Content" ObjectID="_1640586267" r:id="rId266"/>
        </w:object>
      </w:r>
    </w:p>
    <w:p w14:paraId="615D02ED" w14:textId="77777777" w:rsidR="004E0DAD" w:rsidRPr="00855D9F" w:rsidRDefault="004E0DAD" w:rsidP="00FA4361">
      <w:pPr>
        <w:pStyle w:val="MTDisplayEquation"/>
      </w:pPr>
    </w:p>
    <w:p w14:paraId="48462486" w14:textId="77777777" w:rsidR="004E0DAD" w:rsidRPr="00855D9F" w:rsidRDefault="00367425" w:rsidP="008B15CE">
      <w:pPr>
        <w:pStyle w:val="MTDisplayEquation"/>
        <w:ind w:left="-425"/>
      </w:pPr>
      <w:r w:rsidRPr="00855D9F">
        <w:rPr>
          <w:rtl/>
        </w:rPr>
        <w:fldChar w:fldCharType="begin"/>
      </w:r>
      <w:r w:rsidR="008B15CE" w:rsidRPr="00855D9F">
        <w:rPr>
          <w:rtl/>
        </w:rPr>
        <w:instrText xml:space="preserve"> </w:instrText>
      </w:r>
      <w:r w:rsidR="008B15CE" w:rsidRPr="00855D9F">
        <w:instrText>MACROBUTTON</w:instrText>
      </w:r>
      <w:r w:rsidR="008B15CE" w:rsidRPr="00855D9F">
        <w:rPr>
          <w:rtl/>
        </w:rPr>
        <w:instrText xml:space="preserve"> </w:instrText>
      </w:r>
      <w:r w:rsidR="008B15CE" w:rsidRPr="00855D9F">
        <w:instrText>MTPlaceRef \* MERGEFORMAT</w:instrText>
      </w:r>
      <w:r w:rsidR="008B15CE" w:rsidRPr="00855D9F">
        <w:rPr>
          <w:rtl/>
        </w:rPr>
        <w:instrText xml:space="preserve"> </w:instrText>
      </w:r>
      <w:r w:rsidRPr="00855D9F">
        <w:rPr>
          <w:rtl/>
        </w:rPr>
        <w:fldChar w:fldCharType="begin"/>
      </w:r>
      <w:r w:rsidR="008B15CE" w:rsidRPr="00855D9F">
        <w:rPr>
          <w:rtl/>
        </w:rPr>
        <w:instrText xml:space="preserve"> </w:instrText>
      </w:r>
      <w:r w:rsidR="008B15CE" w:rsidRPr="00855D9F">
        <w:instrText>SEQ</w:instrText>
      </w:r>
      <w:r w:rsidR="008B15CE" w:rsidRPr="00855D9F">
        <w:rPr>
          <w:rtl/>
        </w:rPr>
        <w:instrText xml:space="preserve"> </w:instrText>
      </w:r>
      <w:r w:rsidR="008B15CE" w:rsidRPr="00855D9F">
        <w:instrText>MTEqn \h \* MERGEFORMAT</w:instrText>
      </w:r>
      <w:r w:rsidR="008B15CE" w:rsidRPr="00855D9F">
        <w:rPr>
          <w:rtl/>
        </w:rPr>
        <w:instrText xml:space="preserve"> </w:instrText>
      </w:r>
      <w:r w:rsidRPr="00855D9F">
        <w:rPr>
          <w:rtl/>
        </w:rPr>
        <w:fldChar w:fldCharType="end"/>
      </w:r>
      <w:r w:rsidR="008B15CE" w:rsidRPr="00855D9F">
        <w:rPr>
          <w:rtl/>
        </w:rPr>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43</w:instrText>
      </w:r>
      <w:r w:rsidR="00D105C1" w:rsidRPr="00855D9F">
        <w:fldChar w:fldCharType="end"/>
      </w:r>
      <w:r w:rsidR="008B15CE" w:rsidRPr="00855D9F">
        <w:rPr>
          <w:rtl/>
        </w:rPr>
        <w:instrText>)</w:instrText>
      </w:r>
      <w:r w:rsidRPr="00855D9F">
        <w:rPr>
          <w:rtl/>
        </w:rPr>
        <w:fldChar w:fldCharType="end"/>
      </w:r>
    </w:p>
    <w:p w14:paraId="45F40E22" w14:textId="77777777" w:rsidR="00AE083D" w:rsidRPr="00855D9F" w:rsidRDefault="00AE083D" w:rsidP="004E0DAD">
      <w:pPr>
        <w:ind w:left="-425"/>
      </w:pPr>
    </w:p>
    <w:p w14:paraId="3ECF05F1" w14:textId="77777777" w:rsidR="0065623B" w:rsidRPr="00855D9F" w:rsidRDefault="0065623B" w:rsidP="001F0BAD">
      <w:pPr>
        <w:bidi w:val="0"/>
        <w:ind w:left="-851"/>
        <w:jc w:val="both"/>
        <w:rPr>
          <w:rFonts w:asciiTheme="majorBidi" w:hAnsiTheme="majorBidi" w:cstheme="majorBidi"/>
          <w:sz w:val="24"/>
          <w:szCs w:val="24"/>
        </w:rPr>
      </w:pPr>
    </w:p>
    <w:p w14:paraId="2723D55B" w14:textId="77777777" w:rsidR="00B85A21" w:rsidRPr="00855D9F" w:rsidRDefault="00367425" w:rsidP="00C36A8D">
      <w:pPr>
        <w:bidi w:val="0"/>
        <w:ind w:left="-709"/>
        <w:jc w:val="both"/>
        <w:rPr>
          <w:rFonts w:asciiTheme="majorBidi" w:hAnsiTheme="majorBidi" w:cstheme="majorBidi"/>
          <w:sz w:val="24"/>
          <w:szCs w:val="24"/>
        </w:rPr>
      </w:pPr>
      <w:r>
        <w:rPr>
          <w:rFonts w:asciiTheme="majorBidi" w:hAnsiTheme="majorBidi" w:cstheme="majorBidi"/>
          <w:sz w:val="24"/>
          <w:szCs w:val="24"/>
        </w:rPr>
        <w:t>C</w:t>
      </w:r>
      <w:r w:rsidR="00760EEF" w:rsidRPr="00855D9F">
        <w:rPr>
          <w:rFonts w:asciiTheme="majorBidi" w:hAnsiTheme="majorBidi" w:cstheme="majorBidi"/>
          <w:sz w:val="24"/>
          <w:szCs w:val="24"/>
        </w:rPr>
        <w:t>alculat</w:t>
      </w:r>
      <w:r w:rsidR="004B3A2A" w:rsidRPr="00855D9F">
        <w:rPr>
          <w:rFonts w:asciiTheme="majorBidi" w:hAnsiTheme="majorBidi" w:cstheme="majorBidi"/>
          <w:sz w:val="24"/>
          <w:szCs w:val="24"/>
        </w:rPr>
        <w:t>ing</w:t>
      </w:r>
      <w:r w:rsidR="00760EEF" w:rsidRPr="00855D9F">
        <w:rPr>
          <w:rFonts w:asciiTheme="majorBidi" w:hAnsiTheme="majorBidi" w:cstheme="majorBidi"/>
          <w:sz w:val="24"/>
          <w:szCs w:val="24"/>
        </w:rPr>
        <w:t xml:space="preserve"> the left side of </w:t>
      </w:r>
      <w:r w:rsidR="004B3A2A" w:rsidRPr="00855D9F">
        <w:rPr>
          <w:rFonts w:asciiTheme="majorBidi" w:hAnsiTheme="majorBidi" w:cstheme="majorBidi"/>
          <w:sz w:val="24"/>
          <w:szCs w:val="24"/>
        </w:rPr>
        <w:t xml:space="preserve">the </w:t>
      </w:r>
      <w:r w:rsidR="00760EEF" w:rsidRPr="00855D9F">
        <w:rPr>
          <w:rFonts w:asciiTheme="majorBidi" w:hAnsiTheme="majorBidi" w:cstheme="majorBidi"/>
          <w:sz w:val="24"/>
          <w:szCs w:val="24"/>
        </w:rPr>
        <w:t>first integral</w:t>
      </w:r>
      <w:r w:rsidR="004B3A2A" w:rsidRPr="00855D9F">
        <w:rPr>
          <w:rFonts w:asciiTheme="majorBidi" w:hAnsiTheme="majorBidi" w:cstheme="majorBidi"/>
          <w:sz w:val="24"/>
          <w:szCs w:val="24"/>
        </w:rPr>
        <w:t xml:space="preserve"> yields</w:t>
      </w:r>
    </w:p>
    <w:p w14:paraId="24BCBFA1" w14:textId="4A086D61" w:rsidR="00C50D23" w:rsidRPr="00855D9F" w:rsidRDefault="00DE0716" w:rsidP="004E0DAD">
      <w:pPr>
        <w:pStyle w:val="MTDisplayEquation"/>
        <w:bidi w:val="0"/>
        <w:ind w:left="-1418" w:right="-425"/>
        <w:jc w:val="right"/>
        <w:rPr>
          <w:rtl/>
        </w:rPr>
      </w:pPr>
      <w:del w:id="530" w:author="Author" w:date="2020-01-13T09:47:00Z">
        <w:r>
          <w:rPr>
            <w:position w:val="-84"/>
          </w:rPr>
          <w:pict w14:anchorId="5C9E9008">
            <v:shape id="_x0000_i1414" type="#_x0000_t75" style="width:323.4pt;height:71.4pt">
              <v:imagedata r:id="rId267" o:title=""/>
            </v:shape>
          </w:pict>
        </w:r>
      </w:del>
      <w:ins w:id="531" w:author="Author" w:date="2020-01-13T09:47:00Z">
        <w:r>
          <w:rPr>
            <w:position w:val="-84"/>
          </w:rPr>
          <w:pict w14:anchorId="4C6CA941">
            <v:shape id="_x0000_i1415" type="#_x0000_t75" style="width:322.8pt;height:71.4pt">
              <v:imagedata r:id="rId267" o:title=""/>
            </v:shape>
          </w:pict>
        </w:r>
      </w:ins>
      <w:r w:rsidR="0065623B" w:rsidRPr="00855D9F">
        <w:tab/>
      </w:r>
      <w:r w:rsidR="0065623B" w:rsidRPr="00855D9F">
        <w:tab/>
      </w:r>
      <w:r w:rsidR="00367425" w:rsidRPr="00855D9F">
        <w:tab/>
      </w:r>
      <w:r w:rsidR="00B05D1F" w:rsidRPr="00855D9F">
        <w:fldChar w:fldCharType="begin"/>
      </w:r>
      <w:r w:rsidR="00367425" w:rsidRPr="00855D9F">
        <w:instrText xml:space="preserve"> MACROBUTTON MTPlaceRef \* MERGEFORMAT </w:instrText>
      </w:r>
      <w:r w:rsidR="00B05D1F" w:rsidRPr="00855D9F">
        <w:fldChar w:fldCharType="begin"/>
      </w:r>
      <w:r w:rsidR="00367425" w:rsidRPr="00855D9F">
        <w:instrText xml:space="preserve"> SEQ MTEqn \h \* MERGEFORMAT </w:instrText>
      </w:r>
      <w:r w:rsidR="00B05D1F" w:rsidRPr="00855D9F">
        <w:fldChar w:fldCharType="end"/>
      </w:r>
      <w:r w:rsidR="00367425" w:rsidRPr="00855D9F">
        <w:instrText>(</w:instrText>
      </w:r>
      <w:r w:rsidR="00D105C1" w:rsidRPr="00855D9F">
        <w:fldChar w:fldCharType="begin"/>
      </w:r>
      <w:r w:rsidR="00367425">
        <w:instrText xml:space="preserve"> SEQ MTEqn \c \* Arabic \* MERGEFORMAT </w:instrText>
      </w:r>
      <w:r w:rsidR="00D105C1" w:rsidRPr="00855D9F">
        <w:fldChar w:fldCharType="separate"/>
      </w:r>
      <w:r w:rsidR="00D105C1" w:rsidRPr="00855D9F">
        <w:instrText>44</w:instrText>
      </w:r>
      <w:r w:rsidR="00D105C1" w:rsidRPr="00855D9F">
        <w:fldChar w:fldCharType="end"/>
      </w:r>
      <w:r w:rsidR="00367425" w:rsidRPr="00855D9F">
        <w:instrText>)</w:instrText>
      </w:r>
      <w:r w:rsidR="00B05D1F" w:rsidRPr="00855D9F">
        <w:fldChar w:fldCharType="end"/>
      </w:r>
    </w:p>
    <w:p w14:paraId="78104679" w14:textId="77777777" w:rsidR="009172AA" w:rsidRPr="00855D9F" w:rsidRDefault="009172AA" w:rsidP="003B5F52">
      <w:pPr>
        <w:bidi w:val="0"/>
        <w:ind w:left="-851"/>
        <w:jc w:val="both"/>
        <w:rPr>
          <w:rFonts w:asciiTheme="majorBidi" w:hAnsiTheme="majorBidi" w:cstheme="majorBidi"/>
          <w:sz w:val="24"/>
          <w:szCs w:val="24"/>
        </w:rPr>
      </w:pPr>
    </w:p>
    <w:p w14:paraId="236C78A2" w14:textId="77777777" w:rsidR="009172AA" w:rsidRPr="00855D9F" w:rsidRDefault="009172AA" w:rsidP="009172AA">
      <w:pPr>
        <w:bidi w:val="0"/>
        <w:ind w:left="-851"/>
        <w:jc w:val="both"/>
        <w:rPr>
          <w:rFonts w:asciiTheme="majorBidi" w:hAnsiTheme="majorBidi" w:cstheme="majorBidi"/>
          <w:sz w:val="24"/>
          <w:szCs w:val="24"/>
        </w:rPr>
      </w:pPr>
    </w:p>
    <w:p w14:paraId="135CAF41" w14:textId="77777777" w:rsidR="009172AA" w:rsidRPr="00855D9F" w:rsidRDefault="009172AA" w:rsidP="009172AA">
      <w:pPr>
        <w:bidi w:val="0"/>
        <w:ind w:left="-851"/>
        <w:jc w:val="both"/>
        <w:rPr>
          <w:rFonts w:asciiTheme="majorBidi" w:hAnsiTheme="majorBidi" w:cstheme="majorBidi"/>
          <w:sz w:val="24"/>
          <w:szCs w:val="24"/>
        </w:rPr>
      </w:pPr>
    </w:p>
    <w:p w14:paraId="65BC0044" w14:textId="77777777" w:rsidR="000665C1" w:rsidRPr="00855D9F" w:rsidRDefault="00367425" w:rsidP="00C36A8D">
      <w:pPr>
        <w:bidi w:val="0"/>
        <w:ind w:left="-709"/>
        <w:rPr>
          <w:rFonts w:asciiTheme="majorBidi" w:hAnsiTheme="majorBidi" w:cstheme="majorBidi"/>
          <w:sz w:val="24"/>
          <w:szCs w:val="24"/>
        </w:rPr>
      </w:pPr>
      <w:r>
        <w:rPr>
          <w:rFonts w:asciiTheme="majorBidi" w:hAnsiTheme="majorBidi" w:cstheme="majorBidi"/>
          <w:sz w:val="24"/>
          <w:szCs w:val="24"/>
        </w:rPr>
        <w:t>C</w:t>
      </w:r>
      <w:r w:rsidRPr="00855D9F">
        <w:rPr>
          <w:rFonts w:asciiTheme="majorBidi" w:hAnsiTheme="majorBidi" w:cstheme="majorBidi"/>
          <w:sz w:val="24"/>
          <w:szCs w:val="24"/>
        </w:rPr>
        <w:t>alculating the second integral</w:t>
      </w:r>
      <w:r w:rsidR="007675F1" w:rsidRPr="00855D9F">
        <w:rPr>
          <w:rFonts w:asciiTheme="majorBidi" w:hAnsiTheme="majorBidi" w:cstheme="majorBidi"/>
          <w:sz w:val="24"/>
          <w:szCs w:val="24"/>
        </w:rPr>
        <w:t xml:space="preserve"> yield</w:t>
      </w:r>
      <w:r w:rsidR="00D16E62" w:rsidRPr="00855D9F">
        <w:rPr>
          <w:rFonts w:asciiTheme="majorBidi" w:hAnsiTheme="majorBidi" w:cstheme="majorBidi"/>
          <w:sz w:val="24"/>
          <w:szCs w:val="24"/>
        </w:rPr>
        <w:t>s</w:t>
      </w:r>
      <w:r w:rsidR="00430EAA" w:rsidRPr="00855D9F">
        <w:rPr>
          <w:rFonts w:asciiTheme="majorBidi" w:hAnsiTheme="majorBidi" w:cstheme="majorBidi"/>
          <w:sz w:val="24"/>
          <w:szCs w:val="24"/>
        </w:rPr>
        <w:t xml:space="preserve"> </w:t>
      </w:r>
    </w:p>
    <w:p w14:paraId="78631E9F" w14:textId="77777777" w:rsidR="00430EAA" w:rsidRPr="00855D9F" w:rsidRDefault="00DE0716" w:rsidP="00430EAA">
      <w:pPr>
        <w:bidi w:val="0"/>
        <w:jc w:val="both"/>
        <w:rPr>
          <w:rFonts w:asciiTheme="majorBidi" w:hAnsiTheme="majorBidi" w:cstheme="majorBidi"/>
          <w:sz w:val="24"/>
          <w:szCs w:val="24"/>
        </w:rPr>
      </w:pPr>
      <w:r>
        <w:rPr>
          <w:rFonts w:asciiTheme="majorBidi" w:hAnsiTheme="majorBidi" w:cstheme="majorBidi"/>
        </w:rPr>
        <w:object w:dxaOrig="1440" w:dyaOrig="1440" w14:anchorId="7FA60AD6">
          <v:shape id="_x0000_s1222" type="#_x0000_t75" style="position:absolute;left:0;text-align:left;margin-left:-42.8pt;margin-top:10.4pt;width:447.95pt;height:186.2pt;z-index:251670528">
            <v:imagedata r:id="rId268" o:title=""/>
          </v:shape>
          <o:OLEObject Type="Embed" ProgID="Equation.DSMT4" ShapeID="_x0000_s1222" DrawAspect="Content" ObjectID="_1640586268" r:id="rId269"/>
        </w:object>
      </w:r>
    </w:p>
    <w:p w14:paraId="0D9AA583" w14:textId="77777777" w:rsidR="00430EAA" w:rsidRPr="00855D9F" w:rsidRDefault="00430EAA" w:rsidP="00430EAA">
      <w:pPr>
        <w:bidi w:val="0"/>
        <w:jc w:val="both"/>
        <w:rPr>
          <w:rFonts w:asciiTheme="majorBidi" w:hAnsiTheme="majorBidi" w:cstheme="majorBidi"/>
          <w:sz w:val="24"/>
          <w:szCs w:val="24"/>
        </w:rPr>
      </w:pPr>
    </w:p>
    <w:p w14:paraId="00CC4DDD" w14:textId="77777777" w:rsidR="000665C1" w:rsidRPr="00855D9F" w:rsidRDefault="000665C1" w:rsidP="000665C1">
      <w:pPr>
        <w:bidi w:val="0"/>
        <w:jc w:val="both"/>
        <w:rPr>
          <w:rFonts w:asciiTheme="majorBidi" w:hAnsiTheme="majorBidi" w:cstheme="majorBidi"/>
          <w:sz w:val="24"/>
          <w:szCs w:val="24"/>
        </w:rPr>
      </w:pPr>
    </w:p>
    <w:p w14:paraId="38D3BE66" w14:textId="77777777" w:rsidR="000665C1" w:rsidRPr="00855D9F" w:rsidRDefault="000665C1" w:rsidP="000665C1">
      <w:pPr>
        <w:bidi w:val="0"/>
        <w:jc w:val="both"/>
        <w:rPr>
          <w:rFonts w:asciiTheme="majorBidi" w:hAnsiTheme="majorBidi" w:cstheme="majorBidi"/>
          <w:sz w:val="24"/>
          <w:szCs w:val="24"/>
        </w:rPr>
      </w:pPr>
    </w:p>
    <w:p w14:paraId="2E3C21DA" w14:textId="40590059" w:rsidR="00AE083D" w:rsidRPr="00855D9F" w:rsidRDefault="00367425" w:rsidP="009172AA">
      <w:pPr>
        <w:pStyle w:val="MTDisplayEquation"/>
        <w:bidi w:val="0"/>
        <w:ind w:left="-1134" w:right="-425"/>
        <w:jc w:val="right"/>
        <w:rPr>
          <w:rStyle w:val="tlid-translation"/>
          <w:rFonts w:asciiTheme="majorBidi" w:hAnsiTheme="majorBidi" w:cstheme="majorBidi"/>
        </w:rPr>
      </w:pPr>
      <w:r w:rsidRPr="00855D9F">
        <w:rPr>
          <w:rStyle w:val="tlid-translation"/>
          <w:rFonts w:asciiTheme="majorBidi" w:hAnsiTheme="majorBidi" w:cstheme="majorBidi"/>
        </w:rPr>
        <w:tab/>
        <w:t xml:space="preserve"> </w:t>
      </w:r>
      <w:r w:rsidRPr="00855D9F">
        <w:rPr>
          <w:rStyle w:val="tlid-translation"/>
          <w:rFonts w:asciiTheme="majorBidi" w:hAnsiTheme="majorBidi" w:cstheme="majorBidi"/>
        </w:rPr>
        <w:tab/>
      </w:r>
      <w:commentRangeStart w:id="532"/>
      <w:r w:rsidR="00B05D1F" w:rsidRPr="00855D9F">
        <w:rPr>
          <w:rStyle w:val="tlid-translation"/>
          <w:rFonts w:asciiTheme="majorBidi" w:hAnsiTheme="majorBidi" w:cstheme="majorBidi"/>
        </w:rPr>
        <w:fldChar w:fldCharType="begin"/>
      </w:r>
      <w:r w:rsidRPr="00855D9F">
        <w:rPr>
          <w:rStyle w:val="tlid-translation"/>
          <w:rFonts w:asciiTheme="majorBidi" w:hAnsiTheme="majorBidi" w:cstheme="majorBidi"/>
        </w:rPr>
        <w:instrText xml:space="preserve"> MACROBUTTON MTPlaceRef \* MERGEFORMAT </w:instrText>
      </w:r>
      <w:r w:rsidR="00B05D1F" w:rsidRPr="00855D9F">
        <w:rPr>
          <w:rStyle w:val="tlid-translation"/>
          <w:rFonts w:asciiTheme="majorBidi" w:hAnsiTheme="majorBidi" w:cstheme="majorBidi"/>
        </w:rPr>
        <w:fldChar w:fldCharType="begin"/>
      </w:r>
      <w:r w:rsidRPr="00855D9F">
        <w:rPr>
          <w:rStyle w:val="tlid-translation"/>
          <w:rFonts w:asciiTheme="majorBidi" w:hAnsiTheme="majorBidi" w:cstheme="majorBidi"/>
        </w:rPr>
        <w:instrText xml:space="preserve"> SEQ MTEqn \h \* MERGEFORMAT </w:instrText>
      </w:r>
      <w:r w:rsidR="00B05D1F" w:rsidRPr="00855D9F">
        <w:rPr>
          <w:rStyle w:val="tlid-translation"/>
          <w:rFonts w:asciiTheme="majorBidi" w:hAnsiTheme="majorBidi" w:cstheme="majorBidi"/>
        </w:rPr>
        <w:fldChar w:fldCharType="end"/>
      </w:r>
      <w:r w:rsidRPr="00855D9F">
        <w:rPr>
          <w:rStyle w:val="tlid-translation"/>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Style w:val="tlid-translation"/>
          <w:rFonts w:asciiTheme="majorBidi" w:hAnsiTheme="majorBidi" w:cstheme="majorBidi"/>
        </w:rPr>
        <w:instrText>45</w:instrText>
      </w:r>
      <w:r w:rsidR="00D105C1" w:rsidRPr="00855D9F">
        <w:rPr>
          <w:rStyle w:val="tlid-translation"/>
          <w:rFonts w:asciiTheme="majorBidi" w:hAnsiTheme="majorBidi" w:cstheme="majorBidi"/>
        </w:rPr>
        <w:fldChar w:fldCharType="end"/>
      </w:r>
      <w:r w:rsidRPr="00855D9F">
        <w:rPr>
          <w:rStyle w:val="tlid-translation"/>
          <w:rFonts w:asciiTheme="majorBidi" w:hAnsiTheme="majorBidi" w:cstheme="majorBidi"/>
        </w:rPr>
        <w:instrText>)</w:instrText>
      </w:r>
      <w:r w:rsidR="00B05D1F" w:rsidRPr="00855D9F">
        <w:rPr>
          <w:rStyle w:val="tlid-translation"/>
          <w:rFonts w:asciiTheme="majorBidi" w:hAnsiTheme="majorBidi" w:cstheme="majorBidi"/>
        </w:rPr>
        <w:fldChar w:fldCharType="end"/>
      </w:r>
      <w:commentRangeEnd w:id="532"/>
      <w:r w:rsidR="00A41310">
        <w:rPr>
          <w:rStyle w:val="CommentReference"/>
          <w:rFonts w:asciiTheme="minorHAnsi" w:eastAsiaTheme="minorHAnsi" w:hAnsiTheme="minorHAnsi" w:cstheme="minorBidi"/>
        </w:rPr>
        <w:commentReference w:id="532"/>
      </w:r>
    </w:p>
    <w:p w14:paraId="53EB827C" w14:textId="77777777" w:rsidR="00FA4361" w:rsidRPr="00855D9F" w:rsidRDefault="00FA4361" w:rsidP="001E72FB">
      <w:pPr>
        <w:bidi w:val="0"/>
        <w:rPr>
          <w:rStyle w:val="tlid-translation"/>
          <w:rFonts w:asciiTheme="majorBidi" w:hAnsiTheme="majorBidi" w:cstheme="majorBidi"/>
          <w:sz w:val="24"/>
          <w:szCs w:val="24"/>
        </w:rPr>
      </w:pPr>
    </w:p>
    <w:p w14:paraId="0CF9A42B" w14:textId="77777777" w:rsidR="00F517F4" w:rsidRPr="00855D9F" w:rsidRDefault="00F517F4" w:rsidP="00F517F4">
      <w:pPr>
        <w:bidi w:val="0"/>
        <w:rPr>
          <w:rStyle w:val="tlid-translation"/>
          <w:rFonts w:asciiTheme="majorBidi" w:hAnsiTheme="majorBidi" w:cstheme="majorBidi"/>
          <w:sz w:val="24"/>
          <w:szCs w:val="24"/>
        </w:rPr>
      </w:pPr>
    </w:p>
    <w:p w14:paraId="601BC648" w14:textId="77777777" w:rsidR="00F517F4" w:rsidRPr="00855D9F" w:rsidRDefault="00F517F4" w:rsidP="00F517F4">
      <w:pPr>
        <w:bidi w:val="0"/>
        <w:rPr>
          <w:rStyle w:val="tlid-translation"/>
          <w:rFonts w:asciiTheme="majorBidi" w:hAnsiTheme="majorBidi" w:cstheme="majorBidi"/>
          <w:sz w:val="24"/>
          <w:szCs w:val="24"/>
        </w:rPr>
      </w:pPr>
    </w:p>
    <w:p w14:paraId="2492AEFF" w14:textId="77777777" w:rsidR="00F517F4" w:rsidRPr="00855D9F" w:rsidRDefault="00F517F4" w:rsidP="00F517F4">
      <w:pPr>
        <w:bidi w:val="0"/>
        <w:rPr>
          <w:rStyle w:val="tlid-translation"/>
          <w:rFonts w:asciiTheme="majorBidi" w:hAnsiTheme="majorBidi" w:cstheme="majorBidi"/>
          <w:sz w:val="24"/>
          <w:szCs w:val="24"/>
        </w:rPr>
      </w:pPr>
    </w:p>
    <w:p w14:paraId="2A502343" w14:textId="77777777" w:rsidR="00F517F4" w:rsidRPr="00855D9F" w:rsidRDefault="00F517F4" w:rsidP="00F517F4">
      <w:pPr>
        <w:bidi w:val="0"/>
        <w:rPr>
          <w:rStyle w:val="tlid-translation"/>
          <w:rFonts w:asciiTheme="majorBidi" w:hAnsiTheme="majorBidi" w:cstheme="majorBidi"/>
          <w:sz w:val="24"/>
          <w:szCs w:val="24"/>
        </w:rPr>
      </w:pPr>
    </w:p>
    <w:p w14:paraId="5F6584C6" w14:textId="77777777" w:rsidR="00C46759" w:rsidRPr="00855D9F" w:rsidRDefault="00367425" w:rsidP="00F842BF">
      <w:pPr>
        <w:pStyle w:val="MTDisplayEquation"/>
        <w:bidi w:val="0"/>
        <w:ind w:left="-851" w:right="-425"/>
        <w:jc w:val="left"/>
        <w:rPr>
          <w:rStyle w:val="tlid-translation"/>
          <w:rFonts w:asciiTheme="majorBidi" w:hAnsiTheme="majorBidi" w:cstheme="majorBidi"/>
        </w:rPr>
      </w:pPr>
      <w:r>
        <w:rPr>
          <w:rStyle w:val="tlid-translation"/>
          <w:rFonts w:asciiTheme="majorBidi" w:hAnsiTheme="majorBidi" w:cstheme="majorBidi"/>
        </w:rPr>
        <w:t>so</w:t>
      </w:r>
    </w:p>
    <w:p w14:paraId="54A38C0D" w14:textId="77777777" w:rsidR="00676348" w:rsidRPr="00855D9F" w:rsidRDefault="00DE0716" w:rsidP="00CE513D">
      <w:pPr>
        <w:bidi w:val="0"/>
        <w:rPr>
          <w:rStyle w:val="tlid-translation"/>
          <w:rFonts w:asciiTheme="majorBidi" w:hAnsiTheme="majorBidi" w:cstheme="majorBidi"/>
          <w:sz w:val="24"/>
          <w:szCs w:val="24"/>
        </w:rPr>
      </w:pPr>
      <w:r>
        <w:rPr>
          <w:rFonts w:asciiTheme="majorBidi" w:hAnsiTheme="majorBidi" w:cstheme="majorBidi"/>
        </w:rPr>
        <w:object w:dxaOrig="1440" w:dyaOrig="1440" w14:anchorId="1FFAA6FC">
          <v:shape id="_x0000_s1223" type="#_x0000_t75" style="position:absolute;margin-left:-6.5pt;margin-top:9.35pt;width:365.5pt;height:48.75pt;z-index:251671552">
            <v:imagedata r:id="rId270" o:title=""/>
          </v:shape>
          <o:OLEObject Type="Embed" ProgID="Equation.DSMT4" ShapeID="_x0000_s1223" DrawAspect="Content" ObjectID="_1640586269" r:id="rId271"/>
        </w:object>
      </w:r>
    </w:p>
    <w:p w14:paraId="2140ACAF" w14:textId="77777777" w:rsidR="001E72FB" w:rsidRPr="00855D9F" w:rsidRDefault="00367425" w:rsidP="00CE513D">
      <w:pPr>
        <w:pStyle w:val="MTDisplayEquation"/>
        <w:bidi w:val="0"/>
        <w:ind w:left="-709" w:right="-425"/>
        <w:jc w:val="right"/>
        <w:rPr>
          <w:rStyle w:val="tlid-translation"/>
          <w:rFonts w:asciiTheme="majorBidi" w:hAnsiTheme="majorBidi" w:cstheme="majorBidi"/>
        </w:rPr>
      </w:pPr>
      <w:r w:rsidRPr="00855D9F">
        <w:rPr>
          <w:rStyle w:val="tlid-translation"/>
          <w:rFonts w:asciiTheme="majorBidi" w:hAnsiTheme="majorBidi" w:cstheme="majorBidi"/>
        </w:rPr>
        <w:tab/>
        <w:t xml:space="preserve"> </w:t>
      </w:r>
      <w:r w:rsidR="00B05D1F" w:rsidRPr="00855D9F">
        <w:rPr>
          <w:rStyle w:val="tlid-translation"/>
          <w:rFonts w:asciiTheme="majorBidi" w:hAnsiTheme="majorBidi" w:cstheme="majorBidi"/>
        </w:rPr>
        <w:fldChar w:fldCharType="begin"/>
      </w:r>
      <w:r w:rsidRPr="00855D9F">
        <w:rPr>
          <w:rStyle w:val="tlid-translation"/>
          <w:rFonts w:asciiTheme="majorBidi" w:hAnsiTheme="majorBidi" w:cstheme="majorBidi"/>
        </w:rPr>
        <w:instrText xml:space="preserve"> MACROBUTTON MTPlaceRef \* MERGEFORMAT </w:instrText>
      </w:r>
      <w:r w:rsidR="00B05D1F" w:rsidRPr="00855D9F">
        <w:rPr>
          <w:rStyle w:val="tlid-translation"/>
          <w:rFonts w:asciiTheme="majorBidi" w:hAnsiTheme="majorBidi" w:cstheme="majorBidi"/>
        </w:rPr>
        <w:fldChar w:fldCharType="begin"/>
      </w:r>
      <w:r w:rsidRPr="00855D9F">
        <w:rPr>
          <w:rStyle w:val="tlid-translation"/>
          <w:rFonts w:asciiTheme="majorBidi" w:hAnsiTheme="majorBidi" w:cstheme="majorBidi"/>
        </w:rPr>
        <w:instrText xml:space="preserve"> SEQ MTEqn \h \* MERGEFORMAT </w:instrText>
      </w:r>
      <w:r w:rsidR="00B05D1F" w:rsidRPr="00855D9F">
        <w:rPr>
          <w:rStyle w:val="tlid-translation"/>
          <w:rFonts w:asciiTheme="majorBidi" w:hAnsiTheme="majorBidi" w:cstheme="majorBidi"/>
        </w:rPr>
        <w:fldChar w:fldCharType="end"/>
      </w:r>
      <w:r w:rsidRPr="00855D9F">
        <w:rPr>
          <w:rStyle w:val="tlid-translation"/>
          <w:rFonts w:asciiTheme="majorBidi" w:hAnsiTheme="majorBidi" w:cstheme="majorBidi"/>
        </w:rPr>
        <w:instrText>(</w:instrText>
      </w:r>
      <w:r w:rsidR="00D105C1" w:rsidRPr="00855D9F">
        <w:fldChar w:fldCharType="begin"/>
      </w:r>
      <w:r>
        <w:instrText xml:space="preserve"> SEQ MTEqn \c \* Arabic \* MERGEFORMAT </w:instrText>
      </w:r>
      <w:r w:rsidR="00D105C1" w:rsidRPr="00855D9F">
        <w:fldChar w:fldCharType="separate"/>
      </w:r>
      <w:r w:rsidR="00D105C1" w:rsidRPr="00855D9F">
        <w:rPr>
          <w:rStyle w:val="tlid-translation"/>
          <w:rFonts w:asciiTheme="majorBidi" w:hAnsiTheme="majorBidi" w:cstheme="majorBidi"/>
        </w:rPr>
        <w:instrText>46</w:instrText>
      </w:r>
      <w:r w:rsidR="00D105C1" w:rsidRPr="00855D9F">
        <w:rPr>
          <w:rStyle w:val="tlid-translation"/>
          <w:rFonts w:asciiTheme="majorBidi" w:hAnsiTheme="majorBidi" w:cstheme="majorBidi"/>
        </w:rPr>
        <w:fldChar w:fldCharType="end"/>
      </w:r>
      <w:r w:rsidRPr="00855D9F">
        <w:rPr>
          <w:rStyle w:val="tlid-translation"/>
          <w:rFonts w:asciiTheme="majorBidi" w:hAnsiTheme="majorBidi" w:cstheme="majorBidi"/>
        </w:rPr>
        <w:instrText>)</w:instrText>
      </w:r>
      <w:r w:rsidR="00B05D1F" w:rsidRPr="00855D9F">
        <w:rPr>
          <w:rStyle w:val="tlid-translation"/>
          <w:rFonts w:asciiTheme="majorBidi" w:hAnsiTheme="majorBidi" w:cstheme="majorBidi"/>
        </w:rPr>
        <w:fldChar w:fldCharType="end"/>
      </w:r>
    </w:p>
    <w:p w14:paraId="492D86DF" w14:textId="77777777" w:rsidR="00954725" w:rsidRPr="00855D9F" w:rsidRDefault="00954725" w:rsidP="00C50D23">
      <w:pPr>
        <w:bidi w:val="0"/>
        <w:rPr>
          <w:rStyle w:val="tlid-translation"/>
          <w:rFonts w:asciiTheme="majorBidi" w:hAnsiTheme="majorBidi" w:cstheme="majorBidi"/>
          <w:sz w:val="24"/>
          <w:szCs w:val="24"/>
        </w:rPr>
      </w:pPr>
    </w:p>
    <w:p w14:paraId="729BF5EC" w14:textId="77777777" w:rsidR="00676348" w:rsidRPr="00855D9F" w:rsidRDefault="00676348" w:rsidP="00FD6A0E">
      <w:pPr>
        <w:bidi w:val="0"/>
        <w:rPr>
          <w:rStyle w:val="tlid-translation"/>
          <w:rFonts w:asciiTheme="majorBidi" w:hAnsiTheme="majorBidi" w:cstheme="majorBidi"/>
          <w:sz w:val="24"/>
          <w:szCs w:val="24"/>
        </w:rPr>
      </w:pPr>
    </w:p>
    <w:p w14:paraId="64364190" w14:textId="77777777" w:rsidR="001E72FB" w:rsidRPr="00855D9F" w:rsidRDefault="00DE0716" w:rsidP="00CE513D">
      <w:pPr>
        <w:bidi w:val="0"/>
        <w:ind w:left="-567"/>
        <w:rPr>
          <w:rStyle w:val="tlid-translation"/>
          <w:rFonts w:asciiTheme="majorBidi" w:hAnsiTheme="majorBidi" w:cstheme="majorBidi"/>
          <w:sz w:val="24"/>
          <w:szCs w:val="24"/>
        </w:rPr>
      </w:pPr>
      <w:ins w:id="533" w:author="Author" w:date="2020-01-13T09:47:00Z">
        <w:r>
          <w:object w:dxaOrig="1440" w:dyaOrig="1440" w14:anchorId="6DE4D31B">
            <v:shape id="_x0000_s1224" type="#_x0000_t75" style="position:absolute;left:0;text-align:left;margin-left:-51.05pt;margin-top:23.85pt;width:469.2pt;height:169.15pt;z-index:251672576">
              <v:imagedata r:id="rId272" o:title=""/>
            </v:shape>
            <o:OLEObject Type="Embed" ProgID="Equation.DSMT4" ShapeID="_x0000_s1224" DrawAspect="Content" ObjectID="_1640586270" r:id="rId273"/>
          </w:object>
        </w:r>
      </w:ins>
      <w:r w:rsidR="00A41310" w:rsidRPr="00855D9F">
        <w:rPr>
          <w:rStyle w:val="tlid-translation"/>
          <w:rFonts w:asciiTheme="majorBidi" w:hAnsiTheme="majorBidi" w:cstheme="majorBidi"/>
          <w:sz w:val="24"/>
          <w:szCs w:val="24"/>
        </w:rPr>
        <w:t>After</w:t>
      </w:r>
      <w:r w:rsidR="003640BE" w:rsidRPr="00855D9F">
        <w:rPr>
          <w:rStyle w:val="tlid-translation"/>
          <w:rFonts w:asciiTheme="majorBidi" w:hAnsiTheme="majorBidi" w:cstheme="majorBidi"/>
          <w:sz w:val="24"/>
          <w:szCs w:val="24"/>
        </w:rPr>
        <w:t xml:space="preserve"> </w:t>
      </w:r>
      <w:r w:rsidR="00933928" w:rsidRPr="00855D9F">
        <w:rPr>
          <w:rStyle w:val="tlid-translation"/>
          <w:rFonts w:asciiTheme="majorBidi" w:hAnsiTheme="majorBidi" w:cstheme="majorBidi"/>
          <w:sz w:val="24"/>
          <w:szCs w:val="24"/>
        </w:rPr>
        <w:t>calculating the</w:t>
      </w:r>
      <w:r w:rsidR="003640BE" w:rsidRPr="00855D9F">
        <w:rPr>
          <w:rStyle w:val="tlid-translation"/>
          <w:rFonts w:asciiTheme="majorBidi" w:hAnsiTheme="majorBidi" w:cstheme="majorBidi"/>
          <w:sz w:val="24"/>
          <w:szCs w:val="24"/>
        </w:rPr>
        <w:t xml:space="preserve"> integrals</w:t>
      </w:r>
      <w:r w:rsidR="00A41310">
        <w:rPr>
          <w:rStyle w:val="tlid-translation"/>
          <w:rFonts w:asciiTheme="majorBidi" w:hAnsiTheme="majorBidi" w:cstheme="majorBidi"/>
          <w:sz w:val="24"/>
          <w:szCs w:val="24"/>
        </w:rPr>
        <w:t>,</w:t>
      </w:r>
    </w:p>
    <w:p w14:paraId="107E21A2" w14:textId="0F56AF02" w:rsidR="00AA1808" w:rsidRPr="00855D9F" w:rsidRDefault="00DE0716" w:rsidP="00AA1808">
      <w:pPr>
        <w:bidi w:val="0"/>
        <w:ind w:right="-283"/>
        <w:rPr>
          <w:rStyle w:val="tlid-translation"/>
          <w:rFonts w:asciiTheme="majorBidi" w:hAnsiTheme="majorBidi" w:cstheme="majorBidi"/>
          <w:sz w:val="24"/>
          <w:szCs w:val="24"/>
        </w:rPr>
      </w:pPr>
      <w:del w:id="534" w:author="Author" w:date="2020-01-13T09:47:00Z">
        <w:r>
          <w:object w:dxaOrig="1440" w:dyaOrig="1440" w14:anchorId="1266D059">
            <v:shape id="_x0000_s1225" type="#_x0000_t75" style="position:absolute;margin-left:-29.4pt;margin-top:2.3pt;width:469.2pt;height:169.15pt;z-index:251701248">
              <v:imagedata r:id="rId272" o:title=""/>
            </v:shape>
            <o:OLEObject Type="Embed" ProgID="Equation.DSMT4" ShapeID="_x0000_s1225" DrawAspect="Content" ObjectID="_1640586271" r:id="rId274"/>
          </w:object>
        </w:r>
      </w:del>
    </w:p>
    <w:p w14:paraId="51DD020B" w14:textId="77777777" w:rsidR="00AA1808" w:rsidRPr="00855D9F" w:rsidRDefault="00AA1808" w:rsidP="00AA1808">
      <w:pPr>
        <w:bidi w:val="0"/>
        <w:rPr>
          <w:rStyle w:val="tlid-translation"/>
          <w:rFonts w:asciiTheme="majorBidi" w:hAnsiTheme="majorBidi" w:cstheme="majorBidi"/>
          <w:sz w:val="24"/>
          <w:szCs w:val="24"/>
        </w:rPr>
      </w:pPr>
    </w:p>
    <w:p w14:paraId="26A430B2" w14:textId="77777777" w:rsidR="00AA1808" w:rsidRPr="00855D9F" w:rsidRDefault="00AA1808" w:rsidP="00AA1808">
      <w:pPr>
        <w:bidi w:val="0"/>
        <w:rPr>
          <w:rStyle w:val="tlid-translation"/>
          <w:rFonts w:asciiTheme="majorBidi" w:hAnsiTheme="majorBidi" w:cstheme="majorBidi"/>
          <w:sz w:val="24"/>
          <w:szCs w:val="24"/>
        </w:rPr>
      </w:pPr>
    </w:p>
    <w:p w14:paraId="03ECE832" w14:textId="77777777" w:rsidR="00AA1808" w:rsidRPr="00855D9F" w:rsidRDefault="00AA1808" w:rsidP="00AA1808">
      <w:pPr>
        <w:bidi w:val="0"/>
        <w:rPr>
          <w:rStyle w:val="tlid-translation"/>
          <w:rFonts w:asciiTheme="majorBidi" w:hAnsiTheme="majorBidi" w:cstheme="majorBidi"/>
          <w:sz w:val="24"/>
          <w:szCs w:val="24"/>
        </w:rPr>
      </w:pPr>
    </w:p>
    <w:p w14:paraId="32947D3D" w14:textId="77777777" w:rsidR="00C50D23" w:rsidRPr="00855D9F" w:rsidRDefault="00367425" w:rsidP="00AA1808">
      <w:pPr>
        <w:pStyle w:val="MTDisplayEquation"/>
        <w:bidi w:val="0"/>
        <w:ind w:right="-425"/>
        <w:jc w:val="right"/>
      </w:pPr>
      <w:r w:rsidRPr="00855D9F">
        <w:tab/>
        <w:t xml:space="preserve"> </w:t>
      </w:r>
      <w:r w:rsidRPr="00855D9F">
        <w:tab/>
      </w:r>
      <w:r w:rsidRPr="00855D9F">
        <w:tab/>
      </w:r>
      <w:r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47</w:instrText>
      </w:r>
      <w:r w:rsidR="00D105C1" w:rsidRPr="00855D9F">
        <w:fldChar w:fldCharType="end"/>
      </w:r>
      <w:r w:rsidRPr="00855D9F">
        <w:instrText>)</w:instrText>
      </w:r>
      <w:r w:rsidR="00B05D1F" w:rsidRPr="00855D9F">
        <w:fldChar w:fldCharType="end"/>
      </w:r>
    </w:p>
    <w:p w14:paraId="0595540C" w14:textId="77777777" w:rsidR="00AA1808" w:rsidRPr="00855D9F" w:rsidRDefault="00AA1808" w:rsidP="00906F07">
      <w:pPr>
        <w:bidi w:val="0"/>
        <w:rPr>
          <w:rStyle w:val="tlid-translation"/>
          <w:rFonts w:asciiTheme="majorBidi" w:hAnsiTheme="majorBidi" w:cstheme="majorBidi"/>
          <w:sz w:val="24"/>
          <w:szCs w:val="24"/>
        </w:rPr>
      </w:pPr>
    </w:p>
    <w:p w14:paraId="4CC5FD64" w14:textId="77777777" w:rsidR="00AA1808" w:rsidRPr="00855D9F" w:rsidRDefault="00AA1808" w:rsidP="00AA1808">
      <w:pPr>
        <w:bidi w:val="0"/>
        <w:rPr>
          <w:rStyle w:val="tlid-translation"/>
          <w:rFonts w:asciiTheme="majorBidi" w:hAnsiTheme="majorBidi" w:cstheme="majorBidi"/>
          <w:sz w:val="24"/>
          <w:szCs w:val="24"/>
        </w:rPr>
      </w:pPr>
    </w:p>
    <w:p w14:paraId="6296C589" w14:textId="77777777" w:rsidR="00AA1808" w:rsidRPr="00855D9F" w:rsidRDefault="00AA1808" w:rsidP="00AA1808">
      <w:pPr>
        <w:bidi w:val="0"/>
        <w:rPr>
          <w:rStyle w:val="tlid-translation"/>
          <w:rFonts w:asciiTheme="majorBidi" w:hAnsiTheme="majorBidi" w:cstheme="majorBidi"/>
          <w:sz w:val="24"/>
          <w:szCs w:val="24"/>
        </w:rPr>
      </w:pPr>
    </w:p>
    <w:p w14:paraId="4D24FB4D" w14:textId="77777777" w:rsidR="00386C71" w:rsidRPr="00855D9F" w:rsidRDefault="00386C71" w:rsidP="00EF3C70">
      <w:pPr>
        <w:bidi w:val="0"/>
        <w:rPr>
          <w:rStyle w:val="tlid-translation"/>
          <w:rFonts w:asciiTheme="majorBidi" w:hAnsiTheme="majorBidi" w:cstheme="majorBidi"/>
          <w:sz w:val="8"/>
          <w:szCs w:val="8"/>
        </w:rPr>
      </w:pPr>
    </w:p>
    <w:p w14:paraId="1EC98D58" w14:textId="317A6862" w:rsidR="00AE083D" w:rsidRPr="00855D9F" w:rsidRDefault="008929A2" w:rsidP="00C835CC">
      <w:pPr>
        <w:bidi w:val="0"/>
        <w:jc w:val="both"/>
        <w:rPr>
          <w:rStyle w:val="tlid-translation"/>
          <w:rFonts w:asciiTheme="majorBidi" w:hAnsiTheme="majorBidi" w:cstheme="majorBidi"/>
          <w:sz w:val="24"/>
          <w:szCs w:val="24"/>
        </w:rPr>
      </w:pPr>
      <w:commentRangeStart w:id="535"/>
      <w:del w:id="536" w:author="Author" w:date="2020-01-13T09:47:00Z">
        <w:r w:rsidRPr="00855D9F">
          <w:rPr>
            <w:rStyle w:val="tlid-translation"/>
            <w:rFonts w:asciiTheme="majorBidi" w:hAnsiTheme="majorBidi" w:cstheme="majorBidi"/>
            <w:sz w:val="24"/>
            <w:szCs w:val="24"/>
          </w:rPr>
          <w:delText>Eq</w:delText>
        </w:r>
        <w:r w:rsidR="00C227CA">
          <w:rPr>
            <w:rStyle w:val="tlid-translation"/>
            <w:rFonts w:asciiTheme="majorBidi" w:hAnsiTheme="majorBidi" w:cstheme="majorBidi"/>
            <w:sz w:val="24"/>
            <w:szCs w:val="24"/>
          </w:rPr>
          <w:delText>uation</w:delText>
        </w:r>
        <w:r w:rsidRPr="00855D9F">
          <w:rPr>
            <w:rStyle w:val="tlid-translation"/>
            <w:rFonts w:asciiTheme="majorBidi" w:hAnsiTheme="majorBidi" w:cstheme="majorBidi"/>
            <w:sz w:val="24"/>
            <w:szCs w:val="24"/>
          </w:rPr>
          <w:delText xml:space="preserve"> </w:delText>
        </w:r>
        <w:commentRangeEnd w:id="535"/>
        <w:r w:rsidR="00C227CA">
          <w:rPr>
            <w:rStyle w:val="CommentReference"/>
          </w:rPr>
          <w:commentReference w:id="535"/>
        </w:r>
      </w:del>
      <w:ins w:id="537" w:author="Author" w:date="2020-01-13T09:47:00Z">
        <w:r w:rsidR="00367425" w:rsidRPr="00855D9F">
          <w:rPr>
            <w:rStyle w:val="tlid-translation"/>
            <w:rFonts w:asciiTheme="majorBidi" w:hAnsiTheme="majorBidi" w:cstheme="majorBidi"/>
            <w:sz w:val="24"/>
            <w:szCs w:val="24"/>
          </w:rPr>
          <w:t>Eq</w:t>
        </w:r>
        <w:r w:rsidR="00367425">
          <w:rPr>
            <w:rStyle w:val="tlid-translation"/>
            <w:rFonts w:asciiTheme="majorBidi" w:hAnsiTheme="majorBidi" w:cstheme="majorBidi"/>
            <w:sz w:val="24"/>
            <w:szCs w:val="24"/>
          </w:rPr>
          <w:t>.</w:t>
        </w:r>
        <w:r w:rsidR="00367425" w:rsidRPr="00855D9F">
          <w:rPr>
            <w:rStyle w:val="tlid-translation"/>
            <w:rFonts w:asciiTheme="majorBidi" w:hAnsiTheme="majorBidi" w:cstheme="majorBidi"/>
            <w:sz w:val="24"/>
            <w:szCs w:val="24"/>
          </w:rPr>
          <w:t xml:space="preserve"> </w:t>
        </w:r>
      </w:ins>
      <w:r w:rsidR="00367425" w:rsidRPr="00855D9F">
        <w:rPr>
          <w:rStyle w:val="tlid-translation"/>
          <w:rFonts w:asciiTheme="majorBidi" w:hAnsiTheme="majorBidi" w:cstheme="majorBidi"/>
          <w:sz w:val="24"/>
          <w:szCs w:val="24"/>
        </w:rPr>
        <w:t>(</w:t>
      </w:r>
      <w:r w:rsidR="00076F62" w:rsidRPr="00855D9F">
        <w:rPr>
          <w:rStyle w:val="tlid-translation"/>
          <w:rFonts w:asciiTheme="majorBidi" w:hAnsiTheme="majorBidi" w:cstheme="majorBidi"/>
          <w:sz w:val="24"/>
          <w:szCs w:val="24"/>
        </w:rPr>
        <w:t>4</w:t>
      </w:r>
      <w:r w:rsidR="00230EC5" w:rsidRPr="00855D9F">
        <w:rPr>
          <w:rStyle w:val="tlid-translation"/>
          <w:rFonts w:asciiTheme="majorBidi" w:hAnsiTheme="majorBidi" w:cstheme="majorBidi"/>
          <w:sz w:val="24"/>
          <w:szCs w:val="24"/>
        </w:rPr>
        <w:t>7</w:t>
      </w:r>
      <w:r w:rsidR="00367425" w:rsidRPr="00855D9F">
        <w:rPr>
          <w:rStyle w:val="tlid-translation"/>
          <w:rFonts w:asciiTheme="majorBidi" w:hAnsiTheme="majorBidi" w:cstheme="majorBidi"/>
          <w:sz w:val="24"/>
          <w:szCs w:val="24"/>
        </w:rPr>
        <w:t xml:space="preserve">) </w:t>
      </w:r>
      <w:r w:rsidR="00C31B6B" w:rsidRPr="00855D9F">
        <w:rPr>
          <w:rStyle w:val="tlid-translation"/>
          <w:rFonts w:asciiTheme="majorBidi" w:hAnsiTheme="majorBidi" w:cstheme="majorBidi"/>
          <w:sz w:val="24"/>
          <w:szCs w:val="24"/>
        </w:rPr>
        <w:t>includes</w:t>
      </w:r>
      <w:r w:rsidR="00367425" w:rsidRPr="00855D9F">
        <w:rPr>
          <w:rStyle w:val="tlid-translation"/>
          <w:rFonts w:asciiTheme="majorBidi" w:hAnsiTheme="majorBidi" w:cstheme="majorBidi"/>
          <w:sz w:val="24"/>
          <w:szCs w:val="24"/>
        </w:rPr>
        <w:t xml:space="preserve"> </w:t>
      </w:r>
      <w:r w:rsidR="00521806" w:rsidRPr="00855D9F">
        <w:rPr>
          <w:rStyle w:val="tlid-translation"/>
          <w:rFonts w:asciiTheme="majorBidi" w:hAnsiTheme="majorBidi" w:cstheme="majorBidi"/>
          <w:sz w:val="24"/>
          <w:szCs w:val="24"/>
        </w:rPr>
        <w:t>an approximation</w:t>
      </w:r>
      <w:r w:rsidR="00367425" w:rsidRPr="00855D9F">
        <w:rPr>
          <w:rStyle w:val="tlid-translation"/>
          <w:rFonts w:asciiTheme="majorBidi" w:hAnsiTheme="majorBidi" w:cstheme="majorBidi"/>
          <w:sz w:val="24"/>
          <w:szCs w:val="24"/>
        </w:rPr>
        <w:t xml:space="preserve"> </w:t>
      </w:r>
      <w:r w:rsidR="00C227CA">
        <w:rPr>
          <w:rStyle w:val="tlid-translation"/>
          <w:rFonts w:asciiTheme="majorBidi" w:hAnsiTheme="majorBidi" w:cstheme="majorBidi"/>
          <w:sz w:val="24"/>
          <w:szCs w:val="24"/>
        </w:rPr>
        <w:t>based on</w:t>
      </w:r>
      <w:r w:rsidR="00F21F0B" w:rsidRPr="00855D9F">
        <w:rPr>
          <w:rStyle w:val="tlid-translation"/>
          <w:rFonts w:asciiTheme="majorBidi" w:hAnsiTheme="majorBidi" w:cstheme="majorBidi"/>
          <w:sz w:val="24"/>
          <w:szCs w:val="24"/>
        </w:rPr>
        <w:t xml:space="preserve"> </w:t>
      </w:r>
      <w:r w:rsidR="00367425" w:rsidRPr="00855D9F">
        <w:rPr>
          <w:rStyle w:val="tlid-translation"/>
          <w:rFonts w:asciiTheme="majorBidi" w:hAnsiTheme="majorBidi" w:cstheme="majorBidi"/>
          <w:sz w:val="24"/>
          <w:szCs w:val="24"/>
        </w:rPr>
        <w:t xml:space="preserve">two asymptotes </w:t>
      </w:r>
      <w:r w:rsidR="00F21F0B" w:rsidRPr="00855D9F">
        <w:rPr>
          <w:rStyle w:val="tlid-translation"/>
          <w:rFonts w:asciiTheme="majorBidi" w:hAnsiTheme="majorBidi" w:cstheme="majorBidi"/>
          <w:sz w:val="24"/>
          <w:szCs w:val="24"/>
        </w:rPr>
        <w:t xml:space="preserve">in the pressure range </w:t>
      </w:r>
      <w:r w:rsidR="00C13CD0" w:rsidRPr="00855D9F">
        <w:rPr>
          <w:rStyle w:val="tlid-translation"/>
          <w:rFonts w:asciiTheme="majorBidi" w:hAnsiTheme="majorBidi" w:cstheme="majorBidi"/>
          <w:sz w:val="24"/>
          <w:szCs w:val="24"/>
        </w:rPr>
        <w:t>between</w:t>
      </w:r>
      <w:r w:rsidR="00C227CA">
        <w:rPr>
          <w:rStyle w:val="tlid-translation"/>
          <w:rFonts w:asciiTheme="majorBidi" w:hAnsiTheme="majorBidi" w:cstheme="majorBidi"/>
          <w:sz w:val="24"/>
          <w:szCs w:val="24"/>
        </w:rPr>
        <w:t xml:space="preserve"> </w:t>
      </w:r>
      <w:del w:id="538" w:author="Author" w:date="2020-01-13T09:47:00Z">
        <w:r w:rsidR="00DE0716">
          <w:rPr>
            <w:rFonts w:asciiTheme="majorBidi" w:hAnsiTheme="majorBidi" w:cstheme="majorBidi"/>
            <w:position w:val="-14"/>
            <w:sz w:val="24"/>
            <w:szCs w:val="24"/>
          </w:rPr>
          <w:pict w14:anchorId="4309D18A">
            <v:shape id="_x0000_i1420" type="#_x0000_t75" style="width:137.4pt;height:24pt">
              <v:imagedata r:id="rId275" o:title=""/>
            </v:shape>
          </w:pict>
        </w:r>
      </w:del>
      <w:ins w:id="539" w:author="Author" w:date="2020-01-13T09:47:00Z">
        <w:r w:rsidR="00DE0716">
          <w:rPr>
            <w:rFonts w:asciiTheme="majorBidi" w:hAnsiTheme="majorBidi" w:cstheme="majorBidi"/>
            <w:position w:val="-14"/>
            <w:sz w:val="24"/>
            <w:szCs w:val="24"/>
          </w:rPr>
          <w:pict w14:anchorId="7E83B089">
            <v:shape id="_x0000_i1421" type="#_x0000_t75" style="width:137.4pt;height:24.6pt">
              <v:imagedata r:id="rId275" o:title=""/>
            </v:shape>
          </w:pict>
        </w:r>
      </w:ins>
      <w:r w:rsidR="00367425" w:rsidRPr="00855D9F">
        <w:rPr>
          <w:rStyle w:val="tlid-translation"/>
          <w:rFonts w:asciiTheme="majorBidi" w:hAnsiTheme="majorBidi" w:cstheme="majorBidi"/>
          <w:sz w:val="24"/>
          <w:szCs w:val="24"/>
        </w:rPr>
        <w:t xml:space="preserve">. To </w:t>
      </w:r>
      <w:r w:rsidR="00F21F0B" w:rsidRPr="00855D9F">
        <w:rPr>
          <w:rStyle w:val="tlid-translation"/>
          <w:rFonts w:asciiTheme="majorBidi" w:hAnsiTheme="majorBidi" w:cstheme="majorBidi"/>
          <w:sz w:val="24"/>
          <w:szCs w:val="24"/>
        </w:rPr>
        <w:t xml:space="preserve">describe </w:t>
      </w:r>
      <w:commentRangeStart w:id="540"/>
      <w:r w:rsidR="00C227CA">
        <w:rPr>
          <w:rStyle w:val="tlid-translation"/>
          <w:rFonts w:asciiTheme="majorBidi" w:hAnsiTheme="majorBidi" w:cstheme="majorBidi"/>
          <w:sz w:val="24"/>
          <w:szCs w:val="24"/>
        </w:rPr>
        <w:t>the</w:t>
      </w:r>
      <w:r w:rsidR="00C227CA" w:rsidRPr="00855D9F">
        <w:rPr>
          <w:rStyle w:val="tlid-translation"/>
          <w:rFonts w:asciiTheme="majorBidi" w:hAnsiTheme="majorBidi" w:cstheme="majorBidi"/>
          <w:sz w:val="24"/>
          <w:szCs w:val="24"/>
        </w:rPr>
        <w:t xml:space="preserve"> </w:t>
      </w:r>
      <w:commentRangeEnd w:id="540"/>
      <w:r w:rsidR="00C227CA">
        <w:rPr>
          <w:rStyle w:val="CommentReference"/>
        </w:rPr>
        <w:commentReference w:id="540"/>
      </w:r>
      <w:r w:rsidR="00367425" w:rsidRPr="00855D9F">
        <w:rPr>
          <w:rStyle w:val="tlid-translation"/>
          <w:rFonts w:asciiTheme="majorBidi" w:hAnsiTheme="majorBidi" w:cstheme="majorBidi"/>
          <w:sz w:val="24"/>
          <w:szCs w:val="24"/>
        </w:rPr>
        <w:t>asymptotic behavior</w:t>
      </w:r>
      <w:r w:rsidR="00F21F0B" w:rsidRPr="00855D9F">
        <w:rPr>
          <w:rStyle w:val="tlid-translation"/>
          <w:rFonts w:asciiTheme="majorBidi" w:hAnsiTheme="majorBidi" w:cstheme="majorBidi"/>
          <w:sz w:val="24"/>
          <w:szCs w:val="24"/>
        </w:rPr>
        <w:t xml:space="preserve"> of the</w:t>
      </w:r>
      <w:ins w:id="541" w:author="ACL" w:date="2020-01-13T19:22:00Z">
        <w:r w:rsidR="00EA0DAB">
          <w:rPr>
            <w:rStyle w:val="tlid-translation"/>
            <w:rFonts w:asciiTheme="majorBidi" w:hAnsiTheme="majorBidi" w:cstheme="majorBidi"/>
            <w:sz w:val="24"/>
            <w:szCs w:val="24"/>
          </w:rPr>
          <w:t xml:space="preserve"> dimensionless</w:t>
        </w:r>
      </w:ins>
      <w:r w:rsidR="00140BDE">
        <w:rPr>
          <w:rStyle w:val="tlid-translation"/>
          <w:rFonts w:asciiTheme="majorBidi" w:hAnsiTheme="majorBidi" w:cstheme="majorBidi"/>
          <w:sz w:val="24"/>
          <w:szCs w:val="24"/>
        </w:rPr>
        <w:t xml:space="preserve"> fiber-tip </w:t>
      </w:r>
      <w:r w:rsidR="00F21F0B" w:rsidRPr="00855D9F">
        <w:rPr>
          <w:rStyle w:val="tlid-translation"/>
          <w:rFonts w:asciiTheme="majorBidi" w:hAnsiTheme="majorBidi" w:cstheme="majorBidi"/>
          <w:sz w:val="24"/>
          <w:szCs w:val="24"/>
        </w:rPr>
        <w:t>displacement</w:t>
      </w:r>
      <w:r w:rsidR="00367425">
        <w:rPr>
          <w:rStyle w:val="tlid-translation"/>
          <w:rFonts w:asciiTheme="majorBidi" w:hAnsiTheme="majorBidi" w:cstheme="majorBidi"/>
          <w:sz w:val="24"/>
          <w:szCs w:val="24"/>
        </w:rPr>
        <w:t xml:space="preserve"> </w:t>
      </w:r>
      <w:del w:id="542" w:author="Unknown">
        <w:r w:rsidR="002B2C27" w:rsidRPr="00855D9F">
          <w:rPr>
            <w:rStyle w:val="tlid-translation"/>
            <w:rFonts w:asciiTheme="majorBidi" w:hAnsiTheme="majorBidi" w:cstheme="majorBidi"/>
            <w:sz w:val="24"/>
            <w:szCs w:val="24"/>
          </w:rPr>
          <w:object w:dxaOrig="220" w:dyaOrig="300" w14:anchorId="22373E2C">
            <v:shape id="_x0000_i1422" type="#_x0000_t75" style="width:10.8pt;height:15pt" o:ole="">
              <v:imagedata r:id="rId276" o:title=""/>
            </v:shape>
            <o:OLEObject Type="Embed" ProgID="Equation.DSMT4" ShapeID="_x0000_i1422" DrawAspect="Content" ObjectID="_1640586189" r:id="rId277"/>
          </w:object>
        </w:r>
      </w:del>
      <w:ins w:id="543" w:author="Author" w:date="2020-01-13T09:47:00Z">
        <w:r w:rsidR="00367425">
          <w:rPr>
            <w:rStyle w:val="tlid-translation"/>
            <w:rFonts w:asciiTheme="majorBidi" w:hAnsiTheme="majorBidi" w:cstheme="majorBidi"/>
            <w:sz w:val="24"/>
            <w:szCs w:val="24"/>
          </w:rPr>
          <w:object w:dxaOrig="213" w:dyaOrig="301" w14:anchorId="1D18702F">
            <v:shape id="_x0000_i1423" type="#_x0000_t75" style="width:10.8pt;height:15pt" o:ole="">
              <v:imagedata r:id="rId276" o:title=""/>
            </v:shape>
            <o:OLEObject Type="Embed" ProgID="Equation.DSMT4" ShapeID="_x0000_i1423" DrawAspect="Content" ObjectID="_1640586190" r:id="rId278"/>
          </w:object>
        </w:r>
      </w:ins>
      <w:ins w:id="544" w:author="Author" w:date="2020-01-13T09:47:00Z">
        <w:r w:rsidR="002B2C27" w:rsidRPr="00855D9F">
          <w:rPr>
            <w:rStyle w:val="tlid-translation"/>
            <w:rFonts w:asciiTheme="majorBidi" w:hAnsiTheme="majorBidi" w:cstheme="majorBidi"/>
            <w:sz w:val="24"/>
            <w:szCs w:val="24"/>
          </w:rPr>
          <w:t xml:space="preserve"> </w:t>
        </w:r>
      </w:ins>
      <w:r w:rsidR="001F23B5" w:rsidRPr="00855D9F">
        <w:rPr>
          <w:rStyle w:val="tlid-translation"/>
          <w:rFonts w:asciiTheme="majorBidi" w:hAnsiTheme="majorBidi" w:cstheme="majorBidi"/>
          <w:sz w:val="24"/>
          <w:szCs w:val="24"/>
        </w:rPr>
        <w:t xml:space="preserve">, </w:t>
      </w:r>
      <w:r w:rsidR="00367425" w:rsidRPr="00855D9F">
        <w:rPr>
          <w:rStyle w:val="tlid-translation"/>
          <w:rFonts w:asciiTheme="majorBidi" w:hAnsiTheme="majorBidi" w:cstheme="majorBidi"/>
          <w:sz w:val="24"/>
          <w:szCs w:val="24"/>
        </w:rPr>
        <w:t xml:space="preserve">we </w:t>
      </w:r>
      <w:r w:rsidR="00F21F0B" w:rsidRPr="00855D9F">
        <w:rPr>
          <w:rStyle w:val="tlid-translation"/>
          <w:rFonts w:asciiTheme="majorBidi" w:hAnsiTheme="majorBidi" w:cstheme="majorBidi"/>
          <w:sz w:val="24"/>
          <w:szCs w:val="24"/>
        </w:rPr>
        <w:t xml:space="preserve">use the first significant term of the small-disturbance analysis. </w:t>
      </w:r>
      <w:r w:rsidR="00C227CA">
        <w:rPr>
          <w:rStyle w:val="tlid-translation"/>
          <w:rFonts w:asciiTheme="majorBidi" w:hAnsiTheme="majorBidi" w:cstheme="majorBidi"/>
          <w:sz w:val="24"/>
          <w:szCs w:val="24"/>
        </w:rPr>
        <w:t>F</w:t>
      </w:r>
      <w:r w:rsidR="007618A1" w:rsidRPr="00855D9F">
        <w:rPr>
          <w:rStyle w:val="tlid-translation"/>
          <w:rFonts w:asciiTheme="majorBidi" w:hAnsiTheme="majorBidi" w:cstheme="majorBidi"/>
          <w:sz w:val="24"/>
          <w:szCs w:val="24"/>
        </w:rPr>
        <w:t>or</w:t>
      </w:r>
      <w:ins w:id="545" w:author="Author" w:date="2020-01-13T09:47:00Z">
        <w:r w:rsidR="00367425">
          <w:rPr>
            <w:rStyle w:val="tlid-translation"/>
            <w:rFonts w:asciiTheme="majorBidi" w:hAnsiTheme="majorBidi" w:cstheme="majorBidi"/>
            <w:sz w:val="24"/>
            <w:szCs w:val="24"/>
          </w:rPr>
          <w:t xml:space="preserve"> </w:t>
        </w:r>
      </w:ins>
      <w:r w:rsidR="00381882" w:rsidRPr="00855D9F">
        <w:rPr>
          <w:rStyle w:val="tlid-translation"/>
          <w:rFonts w:asciiTheme="majorBidi" w:hAnsiTheme="majorBidi" w:cstheme="majorBidi"/>
          <w:sz w:val="24"/>
          <w:szCs w:val="24"/>
        </w:rPr>
        <w:t xml:space="preserve"> </w:t>
      </w:r>
      <w:del w:id="546" w:author="Author" w:date="2020-01-13T09:47:00Z">
        <w:r w:rsidR="00DE0716">
          <w:rPr>
            <w:rStyle w:val="tlid-translation"/>
            <w:rFonts w:asciiTheme="majorBidi" w:hAnsiTheme="majorBidi" w:cstheme="majorBidi"/>
            <w:sz w:val="24"/>
            <w:szCs w:val="24"/>
          </w:rPr>
          <w:pict w14:anchorId="080BA91B">
            <v:shape id="_x0000_i1424" type="#_x0000_t75" style="width:52.8pt;height:19.2pt">
              <v:imagedata r:id="rId279" o:title=""/>
            </v:shape>
          </w:pict>
        </w:r>
      </w:del>
      <w:ins w:id="547" w:author="Author" w:date="2020-01-13T09:47:00Z">
        <w:r w:rsidR="00DE0716">
          <w:rPr>
            <w:rStyle w:val="tlid-translation"/>
            <w:rFonts w:asciiTheme="majorBidi" w:hAnsiTheme="majorBidi" w:cstheme="majorBidi"/>
            <w:sz w:val="24"/>
            <w:szCs w:val="24"/>
          </w:rPr>
          <w:pict w14:anchorId="4D946AA7">
            <v:shape id="_x0000_i1425" type="#_x0000_t75" style="width:52.8pt;height:19.2pt">
              <v:imagedata r:id="rId279" o:title=""/>
            </v:shape>
          </w:pict>
        </w:r>
      </w:ins>
      <w:r w:rsidR="001435BF" w:rsidRPr="00855D9F">
        <w:rPr>
          <w:rFonts w:asciiTheme="majorBidi" w:hAnsiTheme="majorBidi" w:cstheme="majorBidi"/>
        </w:rPr>
        <w:t xml:space="preserve"> and</w:t>
      </w:r>
      <w:r w:rsidR="003D2487">
        <w:rPr>
          <w:rFonts w:asciiTheme="majorBidi" w:hAnsiTheme="majorBidi" w:cstheme="majorBidi"/>
        </w:rPr>
        <w:t xml:space="preserve"> using</w:t>
      </w:r>
      <w:r w:rsidR="001435BF" w:rsidRPr="00855D9F">
        <w:rPr>
          <w:rFonts w:asciiTheme="majorBidi" w:hAnsiTheme="majorBidi" w:cstheme="majorBidi"/>
        </w:rPr>
        <w:t xml:space="preserve"> Eq</w:t>
      </w:r>
      <w:del w:id="548" w:author="Author" w:date="2020-01-13T09:47:00Z">
        <w:r w:rsidR="003D2487">
          <w:rPr>
            <w:rFonts w:asciiTheme="majorBidi" w:hAnsiTheme="majorBidi" w:cstheme="majorBidi"/>
          </w:rPr>
          <w:delText>s</w:delText>
        </w:r>
      </w:del>
      <w:r w:rsidR="001435BF" w:rsidRPr="00855D9F">
        <w:rPr>
          <w:rFonts w:asciiTheme="majorBidi" w:hAnsiTheme="majorBidi" w:cstheme="majorBidi"/>
        </w:rPr>
        <w:t>. (33)</w:t>
      </w:r>
      <w:r w:rsidR="007618A1" w:rsidRPr="00855D9F">
        <w:rPr>
          <w:rStyle w:val="tlid-translation"/>
          <w:rFonts w:asciiTheme="majorBidi" w:hAnsiTheme="majorBidi" w:cstheme="majorBidi"/>
          <w:sz w:val="24"/>
          <w:szCs w:val="24"/>
        </w:rPr>
        <w:t xml:space="preserve">, </w:t>
      </w:r>
      <w:r w:rsidR="00C227CA">
        <w:rPr>
          <w:rStyle w:val="tlid-translation"/>
          <w:rFonts w:asciiTheme="majorBidi" w:hAnsiTheme="majorBidi" w:cstheme="majorBidi"/>
          <w:sz w:val="24"/>
          <w:szCs w:val="24"/>
        </w:rPr>
        <w:t xml:space="preserve">the </w:t>
      </w:r>
      <w:r w:rsidR="007618A1" w:rsidRPr="00855D9F">
        <w:rPr>
          <w:rStyle w:val="tlid-translation"/>
          <w:rFonts w:asciiTheme="majorBidi" w:hAnsiTheme="majorBidi" w:cstheme="majorBidi"/>
          <w:sz w:val="24"/>
          <w:szCs w:val="24"/>
        </w:rPr>
        <w:t>significant term is</w:t>
      </w:r>
    </w:p>
    <w:p w14:paraId="354030AD" w14:textId="77777777" w:rsidR="00230EC5" w:rsidRPr="00855D9F" w:rsidRDefault="00230EC5" w:rsidP="007618A1">
      <w:pPr>
        <w:bidi w:val="0"/>
        <w:jc w:val="right"/>
        <w:rPr>
          <w:sz w:val="2"/>
          <w:szCs w:val="2"/>
        </w:rPr>
      </w:pPr>
    </w:p>
    <w:p w14:paraId="7A98302A" w14:textId="40611E60" w:rsidR="000C2160" w:rsidRPr="00855D9F" w:rsidRDefault="00DE0716" w:rsidP="00B75788">
      <w:pPr>
        <w:bidi w:val="0"/>
        <w:jc w:val="right"/>
        <w:rPr>
          <w:rFonts w:ascii="Times New Roman" w:eastAsia="Calibri" w:hAnsi="Times New Roman" w:cs="Times New Roman"/>
          <w:sz w:val="24"/>
          <w:szCs w:val="24"/>
        </w:rPr>
      </w:pPr>
      <w:del w:id="549" w:author="Author" w:date="2020-01-13T09:47:00Z">
        <w:r>
          <w:rPr>
            <w:position w:val="-10"/>
          </w:rPr>
          <w:pict w14:anchorId="5A13B059">
            <v:shape id="_x0000_i1426" type="#_x0000_t75" style="width:104.4pt;height:17.4pt">
              <v:imagedata r:id="rId280" o:title=""/>
            </v:shape>
          </w:pict>
        </w:r>
      </w:del>
      <w:ins w:id="550" w:author="Author" w:date="2020-01-13T09:47:00Z">
        <w:r>
          <w:rPr>
            <w:position w:val="-10"/>
          </w:rPr>
          <w:pict w14:anchorId="51CC6F9E">
            <v:shape id="_x0000_i1427" type="#_x0000_t75" style="width:104.4pt;height:17.4pt">
              <v:imagedata r:id="rId280" o:title=""/>
            </v:shape>
          </w:pict>
        </w:r>
      </w:ins>
      <w:r w:rsidR="00FA4361" w:rsidRPr="00855D9F">
        <w:tab/>
        <w:t xml:space="preserve"> </w:t>
      </w:r>
      <w:r w:rsidR="00EE7156" w:rsidRPr="00855D9F">
        <w:t xml:space="preserve"> </w:t>
      </w:r>
      <w:r w:rsidR="007618A1" w:rsidRPr="00855D9F">
        <w:tab/>
      </w:r>
      <w:r w:rsidR="007618A1" w:rsidRPr="00855D9F">
        <w:tab/>
      </w:r>
      <w:r w:rsidR="007618A1" w:rsidRPr="00855D9F">
        <w:tab/>
      </w:r>
      <w:r w:rsidR="007618A1" w:rsidRPr="00855D9F">
        <w:tab/>
      </w:r>
      <w:r w:rsidR="00EE7156" w:rsidRPr="00855D9F">
        <w:t xml:space="preserve">    </w:t>
      </w:r>
      <w:r w:rsidR="00B05D1F" w:rsidRPr="00855D9F">
        <w:rPr>
          <w:rFonts w:ascii="Times New Roman" w:eastAsia="Calibri" w:hAnsi="Times New Roman" w:cs="Times New Roman"/>
          <w:sz w:val="24"/>
          <w:szCs w:val="24"/>
        </w:rPr>
        <w:fldChar w:fldCharType="begin"/>
      </w:r>
      <w:r w:rsidR="00FA4361" w:rsidRPr="00855D9F">
        <w:rPr>
          <w:rFonts w:ascii="Times New Roman" w:eastAsia="Calibri" w:hAnsi="Times New Roman" w:cs="Times New Roman"/>
          <w:sz w:val="24"/>
          <w:szCs w:val="24"/>
        </w:rPr>
        <w:instrText xml:space="preserve"> MACROBUTTON MTPlaceRef \* MERGEFORMAT </w:instrText>
      </w:r>
      <w:r w:rsidR="00B05D1F" w:rsidRPr="00855D9F">
        <w:rPr>
          <w:rFonts w:ascii="Times New Roman" w:eastAsia="Calibri" w:hAnsi="Times New Roman" w:cs="Times New Roman"/>
          <w:sz w:val="24"/>
          <w:szCs w:val="24"/>
        </w:rPr>
        <w:fldChar w:fldCharType="begin"/>
      </w:r>
      <w:r w:rsidR="00FA4361" w:rsidRPr="00855D9F">
        <w:rPr>
          <w:rFonts w:ascii="Times New Roman" w:eastAsia="Calibri" w:hAnsi="Times New Roman" w:cs="Times New Roman"/>
          <w:sz w:val="24"/>
          <w:szCs w:val="24"/>
        </w:rPr>
        <w:instrText xml:space="preserve"> SEQ MTEqn \h \* MERGEFORMAT </w:instrText>
      </w:r>
      <w:r w:rsidR="00B05D1F" w:rsidRPr="00855D9F">
        <w:rPr>
          <w:rFonts w:ascii="Times New Roman" w:eastAsia="Calibri" w:hAnsi="Times New Roman" w:cs="Times New Roman"/>
          <w:sz w:val="24"/>
          <w:szCs w:val="24"/>
        </w:rPr>
        <w:fldChar w:fldCharType="end"/>
      </w:r>
      <w:r w:rsidR="00FA4361" w:rsidRPr="00855D9F">
        <w:rPr>
          <w:rFonts w:ascii="Times New Roman" w:eastAsia="Calibri" w:hAnsi="Times New Roman" w:cs="Times New Roman"/>
          <w:sz w:val="24"/>
          <w:szCs w:val="24"/>
        </w:rPr>
        <w:instrText>(</w:instrText>
      </w:r>
      <w:r w:rsidR="00D105C1" w:rsidRPr="00855D9F">
        <w:fldChar w:fldCharType="begin"/>
      </w:r>
      <w:r w:rsidR="00367425">
        <w:instrText xml:space="preserve"> SEQ MTEqn \c \* Arabic \* MERGEFORMAT </w:instrText>
      </w:r>
      <w:r w:rsidR="00D105C1" w:rsidRPr="00855D9F">
        <w:fldChar w:fldCharType="separate"/>
      </w:r>
      <w:r w:rsidR="00D105C1" w:rsidRPr="00855D9F">
        <w:rPr>
          <w:rFonts w:ascii="Times New Roman" w:eastAsia="Calibri" w:hAnsi="Times New Roman" w:cs="Times New Roman"/>
          <w:sz w:val="24"/>
          <w:szCs w:val="24"/>
        </w:rPr>
        <w:instrText>48</w:instrText>
      </w:r>
      <w:r w:rsidR="00D105C1" w:rsidRPr="00855D9F">
        <w:rPr>
          <w:rFonts w:ascii="Times New Roman" w:eastAsia="Calibri" w:hAnsi="Times New Roman" w:cs="Times New Roman"/>
          <w:sz w:val="24"/>
          <w:szCs w:val="24"/>
        </w:rPr>
        <w:fldChar w:fldCharType="end"/>
      </w:r>
      <w:r w:rsidR="00FA4361" w:rsidRPr="00855D9F">
        <w:rPr>
          <w:rFonts w:ascii="Times New Roman" w:eastAsia="Calibri" w:hAnsi="Times New Roman" w:cs="Times New Roman"/>
          <w:sz w:val="24"/>
          <w:szCs w:val="24"/>
        </w:rPr>
        <w:instrText>)</w:instrText>
      </w:r>
      <w:r w:rsidR="00B05D1F" w:rsidRPr="00855D9F">
        <w:rPr>
          <w:rFonts w:ascii="Times New Roman" w:eastAsia="Calibri" w:hAnsi="Times New Roman" w:cs="Times New Roman"/>
          <w:sz w:val="24"/>
          <w:szCs w:val="24"/>
        </w:rPr>
        <w:fldChar w:fldCharType="end"/>
      </w:r>
    </w:p>
    <w:p w14:paraId="3B7CBADC" w14:textId="77777777" w:rsidR="009F0604" w:rsidRPr="00855D9F" w:rsidRDefault="009F0604" w:rsidP="00026960">
      <w:pPr>
        <w:bidi w:val="0"/>
        <w:rPr>
          <w:rStyle w:val="tlid-translation"/>
          <w:rFonts w:asciiTheme="majorBidi" w:hAnsiTheme="majorBidi" w:cstheme="majorBidi"/>
          <w:sz w:val="24"/>
          <w:szCs w:val="24"/>
        </w:rPr>
      </w:pPr>
    </w:p>
    <w:p w14:paraId="3B1970A6" w14:textId="77777777" w:rsidR="008929A2" w:rsidRPr="00855D9F" w:rsidRDefault="00367425" w:rsidP="00230EC5">
      <w:pPr>
        <w:bidi w:val="0"/>
        <w:rPr>
          <w:rStyle w:val="tlid-translation"/>
          <w:rFonts w:asciiTheme="majorBidi" w:hAnsiTheme="majorBidi" w:cstheme="majorBidi"/>
          <w:sz w:val="24"/>
          <w:szCs w:val="24"/>
        </w:rPr>
      </w:pPr>
      <w:r w:rsidRPr="00855D9F">
        <w:rPr>
          <w:rStyle w:val="tlid-translation"/>
          <w:rFonts w:asciiTheme="majorBidi" w:hAnsiTheme="majorBidi" w:cstheme="majorBidi"/>
          <w:sz w:val="24"/>
          <w:szCs w:val="24"/>
        </w:rPr>
        <w:t>The solution of Eq. (</w:t>
      </w:r>
      <w:r w:rsidR="001435BF" w:rsidRPr="00855D9F">
        <w:rPr>
          <w:rStyle w:val="tlid-translation"/>
          <w:rFonts w:asciiTheme="majorBidi" w:hAnsiTheme="majorBidi" w:cstheme="majorBidi"/>
          <w:sz w:val="24"/>
          <w:szCs w:val="24"/>
        </w:rPr>
        <w:t>4</w:t>
      </w:r>
      <w:r w:rsidR="00230EC5" w:rsidRPr="00855D9F">
        <w:rPr>
          <w:rStyle w:val="tlid-translation"/>
          <w:rFonts w:asciiTheme="majorBidi" w:hAnsiTheme="majorBidi" w:cstheme="majorBidi"/>
          <w:sz w:val="24"/>
          <w:szCs w:val="24"/>
        </w:rPr>
        <w:t>8</w:t>
      </w:r>
      <w:r w:rsidRPr="00855D9F">
        <w:rPr>
          <w:rStyle w:val="tlid-translation"/>
          <w:rFonts w:asciiTheme="majorBidi" w:hAnsiTheme="majorBidi" w:cstheme="majorBidi"/>
          <w:sz w:val="24"/>
          <w:szCs w:val="24"/>
        </w:rPr>
        <w:t xml:space="preserve">) </w:t>
      </w:r>
      <w:r w:rsidR="001F23B5" w:rsidRPr="00855D9F">
        <w:rPr>
          <w:rStyle w:val="tlid-translation"/>
          <w:rFonts w:asciiTheme="majorBidi" w:hAnsiTheme="majorBidi" w:cstheme="majorBidi"/>
          <w:sz w:val="24"/>
          <w:szCs w:val="24"/>
        </w:rPr>
        <w:t>satisfies the condition when the</w:t>
      </w:r>
      <w:r w:rsidRPr="00855D9F">
        <w:rPr>
          <w:rStyle w:val="tlid-translation"/>
          <w:rFonts w:asciiTheme="majorBidi" w:hAnsiTheme="majorBidi" w:cstheme="majorBidi"/>
          <w:sz w:val="24"/>
          <w:szCs w:val="24"/>
        </w:rPr>
        <w:t xml:space="preserve"> </w:t>
      </w:r>
      <w:r w:rsidR="00026960" w:rsidRPr="00855D9F">
        <w:rPr>
          <w:rStyle w:val="tlid-translation"/>
          <w:rFonts w:asciiTheme="majorBidi" w:hAnsiTheme="majorBidi" w:cstheme="majorBidi"/>
          <w:sz w:val="24"/>
          <w:szCs w:val="24"/>
        </w:rPr>
        <w:t xml:space="preserve">fiber </w:t>
      </w:r>
      <w:r w:rsidR="00C227CA">
        <w:rPr>
          <w:rStyle w:val="tlid-translation"/>
          <w:rFonts w:asciiTheme="majorBidi" w:hAnsiTheme="majorBidi" w:cstheme="majorBidi"/>
          <w:sz w:val="24"/>
          <w:szCs w:val="24"/>
        </w:rPr>
        <w:t xml:space="preserve">first </w:t>
      </w:r>
      <w:r w:rsidR="001F23B5" w:rsidRPr="00855D9F">
        <w:rPr>
          <w:rStyle w:val="tlid-translation"/>
          <w:rFonts w:asciiTheme="majorBidi" w:hAnsiTheme="majorBidi" w:cstheme="majorBidi"/>
          <w:sz w:val="24"/>
          <w:szCs w:val="24"/>
        </w:rPr>
        <w:t xml:space="preserve">contacts </w:t>
      </w:r>
      <w:r w:rsidR="00026960" w:rsidRPr="00855D9F">
        <w:rPr>
          <w:rStyle w:val="tlid-translation"/>
          <w:rFonts w:asciiTheme="majorBidi" w:hAnsiTheme="majorBidi" w:cstheme="majorBidi"/>
          <w:sz w:val="24"/>
          <w:szCs w:val="24"/>
        </w:rPr>
        <w:t>the cylinder wall</w:t>
      </w:r>
      <w:r w:rsidRPr="00855D9F">
        <w:rPr>
          <w:rStyle w:val="tlid-translation"/>
          <w:rFonts w:asciiTheme="majorBidi" w:hAnsiTheme="majorBidi" w:cstheme="majorBidi"/>
          <w:sz w:val="24"/>
          <w:szCs w:val="24"/>
        </w:rPr>
        <w:t>.</w:t>
      </w:r>
    </w:p>
    <w:p w14:paraId="5A036B44" w14:textId="3E51B798" w:rsidR="007618A1" w:rsidRPr="00855D9F" w:rsidRDefault="00367425" w:rsidP="00717E48">
      <w:pPr>
        <w:pStyle w:val="MTDisplayEquation"/>
        <w:bidi w:val="0"/>
        <w:ind w:left="0" w:firstLine="0"/>
        <w:jc w:val="left"/>
        <w:rPr>
          <w:rStyle w:val="tlid-translation"/>
          <w:rFonts w:asciiTheme="majorBidi" w:hAnsiTheme="majorBidi" w:cstheme="majorBidi"/>
        </w:rPr>
      </w:pPr>
      <w:r w:rsidRPr="00855D9F">
        <w:rPr>
          <w:rStyle w:val="tlid-translation"/>
          <w:rFonts w:asciiTheme="majorBidi" w:hAnsiTheme="majorBidi" w:cstheme="majorBidi"/>
        </w:rPr>
        <w:t>For</w:t>
      </w:r>
      <w:r w:rsidR="00FB71C2" w:rsidRPr="00855D9F">
        <w:rPr>
          <w:rStyle w:val="tlid-translation"/>
          <w:rFonts w:asciiTheme="majorBidi" w:hAnsiTheme="majorBidi" w:cstheme="majorBidi"/>
        </w:rPr>
        <w:t xml:space="preserve"> </w:t>
      </w:r>
      <w:del w:id="551" w:author="Author" w:date="2020-01-13T09:47:00Z">
        <w:r w:rsidR="00DE0716">
          <w:rPr>
            <w:rFonts w:asciiTheme="majorBidi" w:hAnsiTheme="majorBidi" w:cstheme="majorBidi"/>
            <w:position w:val="-14"/>
          </w:rPr>
          <w:pict w14:anchorId="68D70CC2">
            <v:shape id="_x0000_i1428" type="#_x0000_t75" style="width:95.4pt;height:24pt">
              <v:imagedata r:id="rId281" o:title=""/>
            </v:shape>
          </w:pict>
        </w:r>
      </w:del>
      <w:ins w:id="552" w:author="Author" w:date="2020-01-13T09:47:00Z">
        <w:r w:rsidR="00DE0716">
          <w:rPr>
            <w:rFonts w:asciiTheme="majorBidi" w:hAnsiTheme="majorBidi" w:cstheme="majorBidi"/>
            <w:position w:val="-14"/>
          </w:rPr>
          <w:pict w14:anchorId="2AE2F045">
            <v:shape id="_x0000_i1429" type="#_x0000_t75" style="width:95.4pt;height:24.6pt">
              <v:imagedata r:id="rId281" o:title=""/>
            </v:shape>
          </w:pict>
        </w:r>
      </w:ins>
      <w:r w:rsidR="001435BF" w:rsidRPr="00855D9F">
        <w:rPr>
          <w:rFonts w:asciiTheme="majorBidi" w:hAnsiTheme="majorBidi" w:cstheme="majorBidi"/>
        </w:rPr>
        <w:t xml:space="preserve"> and </w:t>
      </w:r>
      <w:r w:rsidR="003D2487">
        <w:rPr>
          <w:rFonts w:asciiTheme="majorBidi" w:hAnsiTheme="majorBidi" w:cstheme="majorBidi"/>
        </w:rPr>
        <w:t xml:space="preserve">using </w:t>
      </w:r>
      <w:r w:rsidRPr="00855D9F">
        <w:rPr>
          <w:rFonts w:asciiTheme="majorBidi" w:hAnsiTheme="majorBidi" w:cstheme="majorBidi"/>
        </w:rPr>
        <w:t>E</w:t>
      </w:r>
      <w:r>
        <w:rPr>
          <w:rFonts w:asciiTheme="majorBidi" w:hAnsiTheme="majorBidi" w:cstheme="majorBidi"/>
        </w:rPr>
        <w:t>q</w:t>
      </w:r>
      <w:del w:id="553" w:author="Author" w:date="2020-01-13T09:47:00Z">
        <w:r w:rsidR="003D2487">
          <w:rPr>
            <w:rFonts w:asciiTheme="majorBidi" w:hAnsiTheme="majorBidi" w:cstheme="majorBidi"/>
          </w:rPr>
          <w:delText>s</w:delText>
        </w:r>
      </w:del>
      <w:r w:rsidR="001435BF" w:rsidRPr="00855D9F">
        <w:rPr>
          <w:rFonts w:asciiTheme="majorBidi" w:hAnsiTheme="majorBidi" w:cstheme="majorBidi"/>
        </w:rPr>
        <w:t>. (33)</w:t>
      </w:r>
      <w:r w:rsidRPr="00855D9F">
        <w:rPr>
          <w:rStyle w:val="tlid-translation"/>
          <w:rFonts w:asciiTheme="majorBidi" w:hAnsiTheme="majorBidi" w:cstheme="majorBidi"/>
        </w:rPr>
        <w:t>, the significant term is</w:t>
      </w:r>
    </w:p>
    <w:p w14:paraId="5036FD2C" w14:textId="77777777" w:rsidR="00A365DD" w:rsidRPr="00855D9F" w:rsidRDefault="00A365DD" w:rsidP="00A365DD">
      <w:pPr>
        <w:pStyle w:val="MTDisplayEquation"/>
        <w:bidi w:val="0"/>
        <w:ind w:left="0" w:firstLine="0"/>
        <w:jc w:val="left"/>
        <w:rPr>
          <w:rStyle w:val="tlid-translation"/>
          <w:rFonts w:asciiTheme="majorBidi" w:hAnsiTheme="majorBidi" w:cstheme="majorBidi"/>
        </w:rPr>
      </w:pPr>
    </w:p>
    <w:p w14:paraId="689B6948" w14:textId="0B38C7FD" w:rsidR="00D629D8" w:rsidRPr="00855D9F" w:rsidRDefault="00367425" w:rsidP="007618A1">
      <w:pPr>
        <w:pStyle w:val="MTDisplayEquation"/>
        <w:bidi w:val="0"/>
        <w:jc w:val="right"/>
      </w:pPr>
      <w:r w:rsidRPr="00855D9F">
        <w:tab/>
      </w:r>
      <w:del w:id="554" w:author="Author" w:date="2020-01-13T09:47:00Z">
        <w:r w:rsidR="00DE0716">
          <w:rPr>
            <w:position w:val="-10"/>
          </w:rPr>
          <w:pict w14:anchorId="5FFD15C3">
            <v:shape id="_x0000_i1430" type="#_x0000_t75" style="width:80.4pt;height:18pt">
              <v:imagedata r:id="rId282" o:title=""/>
            </v:shape>
          </w:pict>
        </w:r>
      </w:del>
      <w:ins w:id="555" w:author="Author" w:date="2020-01-13T09:47:00Z">
        <w:r w:rsidR="00DE0716">
          <w:rPr>
            <w:position w:val="-10"/>
          </w:rPr>
          <w:pict w14:anchorId="5F2841CF">
            <v:shape id="_x0000_i1431" type="#_x0000_t75" style="width:80.4pt;height:18pt">
              <v:imagedata r:id="rId282" o:title=""/>
            </v:shape>
          </w:pict>
        </w:r>
      </w:ins>
      <w:r w:rsidRPr="00855D9F">
        <w:t xml:space="preserve"> </w:t>
      </w:r>
      <w:r w:rsidRPr="00855D9F">
        <w:tab/>
      </w:r>
      <w:r w:rsidRPr="00855D9F">
        <w:tab/>
      </w:r>
      <w:r w:rsidRPr="00855D9F">
        <w:tab/>
      </w:r>
      <w:r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D105C1" w:rsidRPr="00855D9F">
        <w:fldChar w:fldCharType="begin"/>
      </w:r>
      <w:r>
        <w:instrText xml:space="preserve"> SEQ MTEqn \c \* Arabic \* MERGEFORMAT </w:instrText>
      </w:r>
      <w:r w:rsidR="00D105C1" w:rsidRPr="00855D9F">
        <w:fldChar w:fldCharType="separate"/>
      </w:r>
      <w:r w:rsidR="00D105C1" w:rsidRPr="00855D9F">
        <w:instrText>49</w:instrText>
      </w:r>
      <w:r w:rsidR="00D105C1" w:rsidRPr="00855D9F">
        <w:fldChar w:fldCharType="end"/>
      </w:r>
      <w:r w:rsidRPr="00855D9F">
        <w:instrText>)</w:instrText>
      </w:r>
      <w:r w:rsidR="00B05D1F" w:rsidRPr="00855D9F">
        <w:fldChar w:fldCharType="end"/>
      </w:r>
    </w:p>
    <w:p w14:paraId="2D22E95E" w14:textId="77777777" w:rsidR="00FB71C2" w:rsidRPr="00855D9F" w:rsidRDefault="00FB71C2" w:rsidP="009F0604">
      <w:pPr>
        <w:bidi w:val="0"/>
        <w:spacing w:line="360" w:lineRule="auto"/>
        <w:jc w:val="both"/>
        <w:rPr>
          <w:rStyle w:val="tlid-translation"/>
          <w:rFonts w:asciiTheme="majorBidi" w:hAnsiTheme="majorBidi" w:cstheme="majorBidi"/>
          <w:sz w:val="14"/>
          <w:szCs w:val="14"/>
        </w:rPr>
      </w:pPr>
    </w:p>
    <w:p w14:paraId="2F5F7871" w14:textId="22B75E19" w:rsidR="00553EB2" w:rsidRPr="00855D9F" w:rsidRDefault="00367425" w:rsidP="00C835CC">
      <w:pPr>
        <w:bidi w:val="0"/>
        <w:spacing w:line="360" w:lineRule="auto"/>
        <w:jc w:val="both"/>
        <w:rPr>
          <w:rFonts w:asciiTheme="majorBidi" w:hAnsiTheme="majorBidi" w:cstheme="majorBidi"/>
          <w:iCs/>
          <w:sz w:val="24"/>
          <w:szCs w:val="24"/>
        </w:rPr>
      </w:pPr>
      <w:r w:rsidRPr="00855D9F">
        <w:rPr>
          <w:rStyle w:val="tlid-translation"/>
          <w:rFonts w:asciiTheme="majorBidi" w:hAnsiTheme="majorBidi" w:cstheme="majorBidi"/>
          <w:sz w:val="24"/>
          <w:szCs w:val="24"/>
        </w:rPr>
        <w:t>The solution of Eq. (</w:t>
      </w:r>
      <w:r w:rsidR="00230EC5" w:rsidRPr="00855D9F">
        <w:rPr>
          <w:rStyle w:val="tlid-translation"/>
          <w:rFonts w:asciiTheme="majorBidi" w:hAnsiTheme="majorBidi" w:cstheme="majorBidi"/>
          <w:sz w:val="24"/>
          <w:szCs w:val="24"/>
        </w:rPr>
        <w:t>49</w:t>
      </w:r>
      <w:r w:rsidRPr="00855D9F">
        <w:rPr>
          <w:rStyle w:val="tlid-translation"/>
          <w:rFonts w:asciiTheme="majorBidi" w:hAnsiTheme="majorBidi" w:cstheme="majorBidi"/>
          <w:sz w:val="24"/>
          <w:szCs w:val="24"/>
        </w:rPr>
        <w:t>)</w:t>
      </w:r>
      <w:r w:rsidR="00E51903" w:rsidRPr="00855D9F">
        <w:rPr>
          <w:rStyle w:val="tlid-translation"/>
          <w:rFonts w:asciiTheme="majorBidi" w:hAnsiTheme="majorBidi" w:cstheme="majorBidi"/>
          <w:sz w:val="24"/>
          <w:szCs w:val="24"/>
        </w:rPr>
        <w:t xml:space="preserve"> is</w:t>
      </w:r>
      <w:r w:rsidRPr="00855D9F">
        <w:rPr>
          <w:rStyle w:val="tlid-translation"/>
          <w:rFonts w:asciiTheme="majorBidi" w:hAnsiTheme="majorBidi" w:cstheme="majorBidi"/>
          <w:sz w:val="24"/>
          <w:szCs w:val="24"/>
        </w:rPr>
        <w:t xml:space="preserve"> </w:t>
      </w:r>
      <w:r w:rsidR="00E51903" w:rsidRPr="00855D9F">
        <w:rPr>
          <w:rStyle w:val="tlid-translation"/>
          <w:rFonts w:asciiTheme="majorBidi" w:hAnsiTheme="majorBidi" w:cstheme="majorBidi"/>
          <w:sz w:val="24"/>
          <w:szCs w:val="24"/>
        </w:rPr>
        <w:t>a</w:t>
      </w:r>
      <w:r w:rsidRPr="00855D9F">
        <w:rPr>
          <w:rStyle w:val="tlid-translation"/>
          <w:rFonts w:asciiTheme="majorBidi" w:hAnsiTheme="majorBidi" w:cstheme="majorBidi"/>
          <w:sz w:val="24"/>
          <w:szCs w:val="24"/>
        </w:rPr>
        <w:t xml:space="preserve">cceptable </w:t>
      </w:r>
      <w:r w:rsidR="001435BF" w:rsidRPr="00855D9F">
        <w:rPr>
          <w:rStyle w:val="tlid-translation"/>
          <w:rFonts w:asciiTheme="majorBidi" w:hAnsiTheme="majorBidi" w:cstheme="majorBidi"/>
          <w:sz w:val="24"/>
          <w:szCs w:val="24"/>
        </w:rPr>
        <w:t xml:space="preserve">up </w:t>
      </w:r>
      <w:r w:rsidRPr="00855D9F">
        <w:rPr>
          <w:rStyle w:val="tlid-translation"/>
          <w:rFonts w:asciiTheme="majorBidi" w:hAnsiTheme="majorBidi" w:cstheme="majorBidi"/>
          <w:sz w:val="24"/>
          <w:szCs w:val="24"/>
        </w:rPr>
        <w:t xml:space="preserve">to 3D deformation </w:t>
      </w:r>
      <w:r w:rsidR="00C227CA">
        <w:rPr>
          <w:rStyle w:val="tlid-translation"/>
          <w:rFonts w:asciiTheme="majorBidi" w:hAnsiTheme="majorBidi" w:cstheme="majorBidi"/>
          <w:sz w:val="24"/>
          <w:szCs w:val="24"/>
        </w:rPr>
        <w:t>because</w:t>
      </w:r>
      <w:r w:rsidR="00C227CA" w:rsidRPr="00855D9F">
        <w:rPr>
          <w:rStyle w:val="tlid-translation"/>
          <w:rFonts w:asciiTheme="majorBidi" w:hAnsiTheme="majorBidi" w:cstheme="majorBidi"/>
          <w:sz w:val="24"/>
          <w:szCs w:val="24"/>
        </w:rPr>
        <w:t xml:space="preserve"> </w:t>
      </w:r>
      <w:commentRangeStart w:id="556"/>
      <w:commentRangeEnd w:id="556"/>
      <w:r w:rsidR="00C227CA">
        <w:rPr>
          <w:rStyle w:val="CommentReference"/>
        </w:rPr>
        <w:commentReference w:id="556"/>
      </w:r>
      <w:r w:rsidRPr="00855D9F">
        <w:rPr>
          <w:rStyle w:val="tlid-translation"/>
          <w:rFonts w:asciiTheme="majorBidi" w:hAnsiTheme="majorBidi" w:cstheme="majorBidi"/>
          <w:sz w:val="24"/>
          <w:szCs w:val="24"/>
        </w:rPr>
        <w:t xml:space="preserve">we </w:t>
      </w:r>
      <w:r w:rsidR="00C227CA">
        <w:rPr>
          <w:rStyle w:val="tlid-translation"/>
          <w:rFonts w:asciiTheme="majorBidi" w:hAnsiTheme="majorBidi" w:cstheme="majorBidi"/>
          <w:sz w:val="24"/>
          <w:szCs w:val="24"/>
        </w:rPr>
        <w:t>are dealing with</w:t>
      </w:r>
      <w:r w:rsidRPr="00855D9F">
        <w:rPr>
          <w:rStyle w:val="tlid-translation"/>
          <w:rFonts w:asciiTheme="majorBidi" w:hAnsiTheme="majorBidi" w:cstheme="majorBidi"/>
          <w:sz w:val="24"/>
          <w:szCs w:val="24"/>
        </w:rPr>
        <w:t xml:space="preserve"> </w:t>
      </w:r>
      <w:proofErr w:type="gramStart"/>
      <w:r w:rsidRPr="00855D9F">
        <w:rPr>
          <w:rStyle w:val="tlid-translation"/>
          <w:rFonts w:asciiTheme="majorBidi" w:hAnsiTheme="majorBidi" w:cstheme="majorBidi"/>
          <w:sz w:val="24"/>
          <w:szCs w:val="24"/>
        </w:rPr>
        <w:t>small changes</w:t>
      </w:r>
      <w:proofErr w:type="gramEnd"/>
      <w:r w:rsidRPr="00855D9F">
        <w:rPr>
          <w:rStyle w:val="tlid-translation"/>
          <w:rFonts w:asciiTheme="majorBidi" w:hAnsiTheme="majorBidi" w:cstheme="majorBidi"/>
          <w:sz w:val="24"/>
          <w:szCs w:val="24"/>
        </w:rPr>
        <w:t xml:space="preserve"> and </w:t>
      </w:r>
      <w:commentRangeStart w:id="557"/>
      <w:r w:rsidRPr="00855D9F">
        <w:rPr>
          <w:rStyle w:val="tlid-translation"/>
          <w:rFonts w:asciiTheme="majorBidi" w:hAnsiTheme="majorBidi" w:cstheme="majorBidi"/>
          <w:sz w:val="24"/>
          <w:szCs w:val="24"/>
        </w:rPr>
        <w:t xml:space="preserve">there is one </w:t>
      </w:r>
      <w:r w:rsidR="00E51903" w:rsidRPr="00855D9F">
        <w:rPr>
          <w:rStyle w:val="tlid-translation"/>
          <w:rFonts w:asciiTheme="majorBidi" w:hAnsiTheme="majorBidi" w:cstheme="majorBidi"/>
          <w:sz w:val="24"/>
          <w:szCs w:val="24"/>
        </w:rPr>
        <w:t xml:space="preserve">contact point </w:t>
      </w:r>
      <w:r w:rsidR="0079770D" w:rsidRPr="00855D9F">
        <w:rPr>
          <w:rStyle w:val="tlid-translation"/>
          <w:rFonts w:asciiTheme="majorBidi" w:hAnsiTheme="majorBidi" w:cstheme="majorBidi"/>
          <w:sz w:val="24"/>
          <w:szCs w:val="24"/>
        </w:rPr>
        <w:t>and</w:t>
      </w:r>
      <w:r w:rsidR="00C227CA">
        <w:rPr>
          <w:rStyle w:val="tlid-translation"/>
          <w:rFonts w:asciiTheme="majorBidi" w:hAnsiTheme="majorBidi" w:cstheme="majorBidi"/>
          <w:sz w:val="24"/>
          <w:szCs w:val="24"/>
        </w:rPr>
        <w:t xml:space="preserve"> a</w:t>
      </w:r>
      <w:r w:rsidR="0079770D" w:rsidRPr="00855D9F">
        <w:rPr>
          <w:rStyle w:val="tlid-translation"/>
          <w:rFonts w:asciiTheme="majorBidi" w:hAnsiTheme="majorBidi" w:cstheme="majorBidi"/>
          <w:sz w:val="24"/>
          <w:szCs w:val="24"/>
        </w:rPr>
        <w:t xml:space="preserve"> line</w:t>
      </w:r>
      <w:r w:rsidR="00C227CA">
        <w:rPr>
          <w:rStyle w:val="tlid-translation"/>
          <w:rFonts w:asciiTheme="majorBidi" w:hAnsiTheme="majorBidi" w:cstheme="majorBidi"/>
          <w:sz w:val="24"/>
          <w:szCs w:val="24"/>
        </w:rPr>
        <w:t xml:space="preserve"> </w:t>
      </w:r>
      <w:r w:rsidR="0079770D" w:rsidRPr="00855D9F">
        <w:rPr>
          <w:rStyle w:val="tlid-translation"/>
          <w:rFonts w:asciiTheme="majorBidi" w:hAnsiTheme="majorBidi" w:cstheme="majorBidi"/>
          <w:sz w:val="24"/>
          <w:szCs w:val="24"/>
        </w:rPr>
        <w:t xml:space="preserve">contact </w:t>
      </w:r>
      <w:r w:rsidR="003D2487">
        <w:rPr>
          <w:rStyle w:val="tlid-translation"/>
          <w:rFonts w:asciiTheme="majorBidi" w:hAnsiTheme="majorBidi" w:cstheme="majorBidi"/>
          <w:sz w:val="24"/>
          <w:szCs w:val="24"/>
        </w:rPr>
        <w:t>for</w:t>
      </w:r>
      <w:r w:rsidR="003D2487" w:rsidRPr="00855D9F">
        <w:rPr>
          <w:rStyle w:val="tlid-translation"/>
          <w:rFonts w:asciiTheme="majorBidi" w:hAnsiTheme="majorBidi" w:cstheme="majorBidi"/>
          <w:sz w:val="24"/>
          <w:szCs w:val="24"/>
        </w:rPr>
        <w:t xml:space="preserve"> </w:t>
      </w:r>
      <w:r w:rsidRPr="00855D9F">
        <w:rPr>
          <w:rStyle w:val="tlid-translation"/>
          <w:rFonts w:asciiTheme="majorBidi" w:hAnsiTheme="majorBidi" w:cstheme="majorBidi"/>
          <w:sz w:val="24"/>
          <w:szCs w:val="24"/>
        </w:rPr>
        <w:t xml:space="preserve">the fiber </w:t>
      </w:r>
      <w:r w:rsidR="00C227CA">
        <w:rPr>
          <w:rStyle w:val="tlid-translation"/>
          <w:rFonts w:asciiTheme="majorBidi" w:hAnsiTheme="majorBidi" w:cstheme="majorBidi"/>
          <w:sz w:val="24"/>
          <w:szCs w:val="24"/>
        </w:rPr>
        <w:t>along</w:t>
      </w:r>
      <w:r w:rsidR="00C227CA" w:rsidRPr="00855D9F">
        <w:rPr>
          <w:rStyle w:val="tlid-translation"/>
          <w:rFonts w:asciiTheme="majorBidi" w:hAnsiTheme="majorBidi" w:cstheme="majorBidi"/>
          <w:sz w:val="24"/>
          <w:szCs w:val="24"/>
        </w:rPr>
        <w:t xml:space="preserve"> </w:t>
      </w:r>
      <w:r w:rsidRPr="00855D9F">
        <w:rPr>
          <w:rStyle w:val="tlid-translation"/>
          <w:rFonts w:asciiTheme="majorBidi" w:hAnsiTheme="majorBidi" w:cstheme="majorBidi"/>
          <w:sz w:val="24"/>
          <w:szCs w:val="24"/>
        </w:rPr>
        <w:t>the cylinder wall</w:t>
      </w:r>
      <w:commentRangeEnd w:id="557"/>
      <w:r w:rsidR="00C227CA">
        <w:rPr>
          <w:rStyle w:val="CommentReference"/>
        </w:rPr>
        <w:commentReference w:id="557"/>
      </w:r>
      <w:r w:rsidRPr="00855D9F">
        <w:rPr>
          <w:rStyle w:val="tlid-translation"/>
          <w:rFonts w:asciiTheme="majorBidi" w:hAnsiTheme="majorBidi" w:cstheme="majorBidi"/>
          <w:sz w:val="24"/>
          <w:szCs w:val="24"/>
        </w:rPr>
        <w:t>.</w:t>
      </w:r>
      <w:r w:rsidRPr="00855D9F">
        <w:rPr>
          <w:rFonts w:asciiTheme="majorBidi" w:hAnsiTheme="majorBidi" w:cstheme="majorBidi"/>
          <w:iCs/>
          <w:sz w:val="24"/>
          <w:szCs w:val="24"/>
        </w:rPr>
        <w:t xml:space="preserve"> </w:t>
      </w:r>
      <w:r w:rsidR="00C227CA">
        <w:rPr>
          <w:rFonts w:asciiTheme="majorBidi" w:hAnsiTheme="majorBidi" w:cstheme="majorBidi"/>
          <w:iCs/>
          <w:sz w:val="24"/>
          <w:szCs w:val="24"/>
        </w:rPr>
        <w:t xml:space="preserve">The </w:t>
      </w:r>
      <w:r w:rsidR="003D2487">
        <w:rPr>
          <w:rFonts w:asciiTheme="majorBidi" w:hAnsiTheme="majorBidi" w:cstheme="majorBidi"/>
          <w:iCs/>
          <w:sz w:val="24"/>
          <w:szCs w:val="24"/>
        </w:rPr>
        <w:t>curves</w:t>
      </w:r>
      <w:r w:rsidR="00C227CA" w:rsidRPr="00855D9F">
        <w:rPr>
          <w:rFonts w:ascii="Times New Roman" w:eastAsia="Times New Roman" w:hAnsi="Times New Roman" w:cs="David"/>
          <w:sz w:val="24"/>
          <w:szCs w:val="24"/>
        </w:rPr>
        <w:t xml:space="preserve"> </w:t>
      </w:r>
      <w:r w:rsidRPr="00855D9F">
        <w:rPr>
          <w:rFonts w:ascii="Times New Roman" w:eastAsia="Times New Roman" w:hAnsi="Times New Roman" w:cs="David"/>
          <w:sz w:val="24"/>
          <w:szCs w:val="24"/>
        </w:rPr>
        <w:t xml:space="preserve">in </w:t>
      </w:r>
      <w:r w:rsidR="00425D02" w:rsidRPr="00855D9F">
        <w:fldChar w:fldCharType="begin"/>
      </w:r>
      <w:r w:rsidR="00425D02" w:rsidRPr="00855D9F">
        <w:instrText xml:space="preserve"> REF _Ref8681293 \h  \* MERGEFORMAT </w:instrText>
      </w:r>
      <w:r w:rsidR="00425D02" w:rsidRPr="00855D9F">
        <w:fldChar w:fldCharType="separate"/>
      </w:r>
      <w:r w:rsidR="00D105C1" w:rsidRPr="00855D9F">
        <w:rPr>
          <w:rFonts w:ascii="Times New Roman" w:eastAsiaTheme="majorEastAsia" w:hAnsi="Times New Roman" w:cs="Times New Roman"/>
          <w:color w:val="000000"/>
          <w:kern w:val="24"/>
          <w:sz w:val="24"/>
          <w:szCs w:val="24"/>
          <w:shd w:val="clear" w:color="auto" w:fill="FFFFFF" w:themeFill="background1"/>
        </w:rPr>
        <w:t>Fig. 11</w:t>
      </w:r>
      <w:r w:rsidR="00425D02" w:rsidRPr="00855D9F">
        <w:fldChar w:fldCharType="end"/>
      </w:r>
      <w:r w:rsidRPr="00855D9F">
        <w:rPr>
          <w:rFonts w:ascii="Times New Roman" w:eastAsia="Times New Roman" w:hAnsi="Times New Roman" w:cs="David"/>
          <w:sz w:val="24"/>
          <w:szCs w:val="24"/>
        </w:rPr>
        <w:t xml:space="preserve"> </w:t>
      </w:r>
      <w:r w:rsidR="00EC4550" w:rsidRPr="00855D9F">
        <w:rPr>
          <w:rFonts w:ascii="Times New Roman" w:eastAsia="Times New Roman" w:hAnsi="Times New Roman" w:cs="David"/>
          <w:sz w:val="24"/>
          <w:szCs w:val="24"/>
        </w:rPr>
        <w:t xml:space="preserve">show </w:t>
      </w:r>
      <w:r w:rsidRPr="00855D9F">
        <w:rPr>
          <w:rFonts w:ascii="Times New Roman" w:eastAsia="Times New Roman" w:hAnsi="Times New Roman" w:cs="David"/>
          <w:sz w:val="24"/>
          <w:szCs w:val="24"/>
        </w:rPr>
        <w:t xml:space="preserve">the normalized experimental results obtained </w:t>
      </w:r>
      <w:r w:rsidR="00C227CA">
        <w:rPr>
          <w:rFonts w:ascii="Times New Roman" w:eastAsia="Times New Roman" w:hAnsi="Times New Roman" w:cs="David"/>
          <w:sz w:val="24"/>
          <w:szCs w:val="24"/>
        </w:rPr>
        <w:t>by using</w:t>
      </w:r>
      <w:r w:rsidR="00C227CA" w:rsidRPr="00855D9F">
        <w:rPr>
          <w:rFonts w:ascii="Times New Roman" w:eastAsia="Times New Roman" w:hAnsi="Times New Roman" w:cs="David"/>
          <w:sz w:val="24"/>
          <w:szCs w:val="24"/>
        </w:rPr>
        <w:t xml:space="preserve"> </w:t>
      </w:r>
      <w:r w:rsidRPr="00855D9F">
        <w:rPr>
          <w:rFonts w:ascii="Times New Roman" w:eastAsia="Times New Roman" w:hAnsi="Times New Roman" w:cs="David"/>
          <w:sz w:val="24"/>
          <w:szCs w:val="24"/>
        </w:rPr>
        <w:t xml:space="preserve">the Instron device, </w:t>
      </w:r>
      <w:r w:rsidR="00C227CA">
        <w:rPr>
          <w:rFonts w:ascii="Times New Roman" w:eastAsia="Times New Roman" w:hAnsi="Times New Roman" w:cs="David"/>
          <w:sz w:val="24"/>
          <w:szCs w:val="24"/>
        </w:rPr>
        <w:t xml:space="preserve">and </w:t>
      </w:r>
      <w:r w:rsidRPr="00855D9F">
        <w:rPr>
          <w:rFonts w:ascii="Times New Roman" w:eastAsia="Times New Roman" w:hAnsi="Times New Roman" w:cs="David"/>
          <w:sz w:val="24"/>
          <w:szCs w:val="24"/>
        </w:rPr>
        <w:t xml:space="preserve">the </w:t>
      </w:r>
      <w:r w:rsidR="00C227CA">
        <w:rPr>
          <w:rFonts w:ascii="Times New Roman" w:eastAsia="Times New Roman" w:hAnsi="Times New Roman" w:cs="David"/>
          <w:sz w:val="24"/>
          <w:szCs w:val="24"/>
        </w:rPr>
        <w:t>solid</w:t>
      </w:r>
      <w:r w:rsidR="00C227CA" w:rsidRPr="00855D9F">
        <w:rPr>
          <w:rFonts w:ascii="Times New Roman" w:eastAsia="Times New Roman" w:hAnsi="Times New Roman" w:cs="David"/>
          <w:sz w:val="24"/>
          <w:szCs w:val="24"/>
        </w:rPr>
        <w:t xml:space="preserve"> </w:t>
      </w:r>
      <w:r w:rsidRPr="00855D9F">
        <w:rPr>
          <w:rFonts w:ascii="Times New Roman" w:eastAsia="Times New Roman" w:hAnsi="Times New Roman" w:cs="David"/>
          <w:sz w:val="24"/>
          <w:szCs w:val="24"/>
        </w:rPr>
        <w:t xml:space="preserve">circles </w:t>
      </w:r>
      <w:r w:rsidR="00C227CA">
        <w:rPr>
          <w:rFonts w:ascii="Times New Roman" w:eastAsia="Times New Roman" w:hAnsi="Times New Roman" w:cs="David"/>
          <w:sz w:val="24"/>
          <w:szCs w:val="24"/>
        </w:rPr>
        <w:t>give the results of the</w:t>
      </w:r>
      <w:r w:rsidR="00C227CA" w:rsidRPr="00855D9F">
        <w:rPr>
          <w:rFonts w:ascii="Times New Roman" w:eastAsia="Times New Roman" w:hAnsi="Times New Roman" w:cs="David"/>
          <w:sz w:val="24"/>
          <w:szCs w:val="24"/>
        </w:rPr>
        <w:t xml:space="preserve"> </w:t>
      </w:r>
      <w:r w:rsidR="00EC4550" w:rsidRPr="00855D9F">
        <w:rPr>
          <w:rFonts w:ascii="Times New Roman" w:eastAsia="Times New Roman" w:hAnsi="Times New Roman" w:cs="David"/>
          <w:sz w:val="24"/>
          <w:szCs w:val="24"/>
        </w:rPr>
        <w:t xml:space="preserve">analytical model </w:t>
      </w:r>
      <w:r w:rsidR="00C227CA">
        <w:rPr>
          <w:rFonts w:ascii="Times New Roman" w:eastAsia="Times New Roman" w:hAnsi="Times New Roman" w:cs="David"/>
          <w:sz w:val="24"/>
          <w:szCs w:val="24"/>
        </w:rPr>
        <w:t>[</w:t>
      </w:r>
      <w:r w:rsidR="00EC4550" w:rsidRPr="00855D9F">
        <w:rPr>
          <w:rFonts w:ascii="Times New Roman" w:eastAsia="Times New Roman" w:hAnsi="Times New Roman" w:cs="David"/>
          <w:sz w:val="24"/>
          <w:szCs w:val="24"/>
          <w:shd w:val="clear" w:color="auto" w:fill="FFFFFF" w:themeFill="background1"/>
        </w:rPr>
        <w:t>Eq. (4</w:t>
      </w:r>
      <w:r w:rsidR="00230EC5" w:rsidRPr="00855D9F">
        <w:rPr>
          <w:rFonts w:ascii="Times New Roman" w:eastAsia="Times New Roman" w:hAnsi="Times New Roman" w:cs="David"/>
          <w:sz w:val="24"/>
          <w:szCs w:val="24"/>
          <w:shd w:val="clear" w:color="auto" w:fill="FFFFFF" w:themeFill="background1"/>
        </w:rPr>
        <w:t>7</w:t>
      </w:r>
      <w:r w:rsidR="00BF05F5" w:rsidRPr="00855D9F">
        <w:rPr>
          <w:rFonts w:ascii="Times New Roman" w:eastAsia="Times New Roman" w:hAnsi="Times New Roman" w:cs="David"/>
          <w:sz w:val="24"/>
          <w:szCs w:val="24"/>
          <w:shd w:val="clear" w:color="auto" w:fill="FFFFFF" w:themeFill="background1"/>
        </w:rPr>
        <w:t>)</w:t>
      </w:r>
      <w:r w:rsidR="00C227CA">
        <w:rPr>
          <w:rFonts w:ascii="Times New Roman" w:eastAsia="Times New Roman" w:hAnsi="Times New Roman" w:cs="David"/>
          <w:sz w:val="24"/>
          <w:szCs w:val="24"/>
          <w:shd w:val="clear" w:color="auto" w:fill="FFFFFF" w:themeFill="background1"/>
        </w:rPr>
        <w:t>]</w:t>
      </w:r>
      <w:r w:rsidR="00BF05F5" w:rsidRPr="00855D9F">
        <w:rPr>
          <w:rFonts w:ascii="Times New Roman" w:eastAsia="Times New Roman" w:hAnsi="Times New Roman" w:cs="David"/>
          <w:sz w:val="24"/>
          <w:szCs w:val="24"/>
          <w:shd w:val="clear" w:color="auto" w:fill="FFFFFF" w:themeFill="background1"/>
        </w:rPr>
        <w:t xml:space="preserve">, </w:t>
      </w:r>
      <w:r w:rsidR="00BF05F5" w:rsidRPr="00855D9F">
        <w:rPr>
          <w:rFonts w:ascii="Times New Roman" w:eastAsia="Times New Roman" w:hAnsi="Times New Roman" w:cs="David"/>
          <w:sz w:val="24"/>
          <w:szCs w:val="24"/>
        </w:rPr>
        <w:t>which</w:t>
      </w:r>
      <w:r w:rsidR="00EC4550" w:rsidRPr="00855D9F">
        <w:rPr>
          <w:rFonts w:ascii="Times New Roman" w:eastAsia="Times New Roman" w:hAnsi="Times New Roman" w:cs="David"/>
          <w:sz w:val="24"/>
          <w:szCs w:val="24"/>
        </w:rPr>
        <w:t xml:space="preserve"> </w:t>
      </w:r>
      <w:r w:rsidR="00BF05F5" w:rsidRPr="00855D9F">
        <w:rPr>
          <w:rFonts w:ascii="Times New Roman" w:eastAsia="Times New Roman" w:hAnsi="Times New Roman" w:cs="David"/>
          <w:sz w:val="24"/>
          <w:szCs w:val="24"/>
        </w:rPr>
        <w:t xml:space="preserve">describes </w:t>
      </w:r>
      <w:r w:rsidR="00C227CA">
        <w:rPr>
          <w:rFonts w:ascii="Times New Roman" w:eastAsia="Times New Roman" w:hAnsi="Times New Roman" w:cs="David"/>
          <w:sz w:val="24"/>
          <w:szCs w:val="24"/>
        </w:rPr>
        <w:t>the</w:t>
      </w:r>
      <w:r w:rsidR="00C227CA" w:rsidRPr="00855D9F">
        <w:rPr>
          <w:rFonts w:ascii="Times New Roman" w:eastAsia="Times New Roman" w:hAnsi="Times New Roman" w:cs="David"/>
          <w:sz w:val="24"/>
          <w:szCs w:val="24"/>
        </w:rPr>
        <w:t xml:space="preserve"> </w:t>
      </w:r>
      <w:r w:rsidR="00BF05F5" w:rsidRPr="00855D9F">
        <w:rPr>
          <w:rFonts w:ascii="Times New Roman" w:eastAsia="Times New Roman" w:hAnsi="Times New Roman" w:cs="David"/>
          <w:sz w:val="24"/>
          <w:szCs w:val="24"/>
        </w:rPr>
        <w:t xml:space="preserve">situation when the </w:t>
      </w:r>
      <w:r w:rsidRPr="00855D9F">
        <w:rPr>
          <w:rFonts w:ascii="Times New Roman" w:eastAsia="Times New Roman" w:hAnsi="Times New Roman" w:cs="David"/>
          <w:sz w:val="24"/>
          <w:szCs w:val="24"/>
        </w:rPr>
        <w:t>fiber touches the cylinder wall</w:t>
      </w:r>
      <w:r w:rsidR="00EC4550" w:rsidRPr="00855D9F">
        <w:rPr>
          <w:rFonts w:ascii="Times New Roman" w:eastAsia="Times New Roman" w:hAnsi="Times New Roman" w:cs="David"/>
          <w:sz w:val="24"/>
          <w:szCs w:val="24"/>
        </w:rPr>
        <w:t>.</w:t>
      </w:r>
      <w:r w:rsidRPr="00855D9F">
        <w:rPr>
          <w:rFonts w:ascii="Times New Roman" w:eastAsia="Times New Roman" w:hAnsi="Times New Roman" w:cs="David"/>
          <w:sz w:val="24"/>
          <w:szCs w:val="24"/>
        </w:rPr>
        <w:t xml:space="preserve"> </w:t>
      </w:r>
      <w:r w:rsidR="00BF05F5" w:rsidRPr="00855D9F">
        <w:rPr>
          <w:rFonts w:ascii="Times New Roman" w:eastAsia="Times New Roman" w:hAnsi="Times New Roman" w:cs="David"/>
          <w:sz w:val="24"/>
          <w:szCs w:val="24"/>
        </w:rPr>
        <w:t>T</w:t>
      </w:r>
      <w:r w:rsidRPr="00855D9F">
        <w:rPr>
          <w:rFonts w:ascii="Times New Roman" w:eastAsia="Times New Roman" w:hAnsi="Times New Roman" w:cs="David"/>
          <w:sz w:val="24"/>
          <w:szCs w:val="24"/>
          <w:shd w:val="clear" w:color="auto" w:fill="FFFFFF" w:themeFill="background1"/>
        </w:rPr>
        <w:t xml:space="preserve">he </w:t>
      </w:r>
      <w:r w:rsidR="00D54624" w:rsidRPr="00855D9F">
        <w:rPr>
          <w:rFonts w:asciiTheme="majorBidi" w:eastAsia="Times New Roman" w:hAnsiTheme="majorBidi" w:cstheme="majorBidi"/>
          <w:color w:val="000000" w:themeColor="text1"/>
          <w:sz w:val="24"/>
          <w:szCs w:val="24"/>
        </w:rPr>
        <w:t>triangles</w:t>
      </w:r>
      <w:r w:rsidR="00D54624" w:rsidRPr="00855D9F">
        <w:rPr>
          <w:rFonts w:ascii="Times New Roman" w:eastAsia="Times New Roman" w:hAnsi="Times New Roman" w:cs="David"/>
          <w:sz w:val="24"/>
          <w:szCs w:val="24"/>
        </w:rPr>
        <w:t xml:space="preserve"> </w:t>
      </w:r>
      <w:r w:rsidR="00EC4550" w:rsidRPr="00855D9F">
        <w:rPr>
          <w:rFonts w:ascii="Times New Roman" w:eastAsia="Times New Roman" w:hAnsi="Times New Roman" w:cs="David"/>
          <w:sz w:val="24"/>
          <w:szCs w:val="24"/>
        </w:rPr>
        <w:t>represent two</w:t>
      </w:r>
      <w:r w:rsidRPr="00855D9F">
        <w:rPr>
          <w:rFonts w:ascii="Times New Roman" w:eastAsia="Times New Roman" w:hAnsi="Times New Roman" w:cs="David"/>
          <w:sz w:val="24"/>
          <w:szCs w:val="24"/>
        </w:rPr>
        <w:t xml:space="preserve"> asymptotic models </w:t>
      </w:r>
      <w:r w:rsidR="00C227CA">
        <w:rPr>
          <w:rFonts w:ascii="Times New Roman" w:eastAsia="Times New Roman" w:hAnsi="Times New Roman" w:cs="David"/>
          <w:sz w:val="24"/>
          <w:szCs w:val="24"/>
        </w:rPr>
        <w:t>[</w:t>
      </w:r>
      <w:r w:rsidRPr="00855D9F">
        <w:rPr>
          <w:rFonts w:ascii="Times New Roman" w:eastAsia="Times New Roman" w:hAnsi="Times New Roman" w:cs="David"/>
          <w:sz w:val="24"/>
          <w:szCs w:val="24"/>
          <w:shd w:val="clear" w:color="auto" w:fill="FFFFFF" w:themeFill="background1"/>
        </w:rPr>
        <w:t>E</w:t>
      </w:r>
      <w:r>
        <w:rPr>
          <w:rFonts w:ascii="Times New Roman" w:eastAsia="Times New Roman" w:hAnsi="Times New Roman" w:cs="David"/>
          <w:sz w:val="24"/>
          <w:szCs w:val="24"/>
          <w:shd w:val="clear" w:color="auto" w:fill="FFFFFF" w:themeFill="background1"/>
        </w:rPr>
        <w:t>q</w:t>
      </w:r>
      <w:del w:id="558" w:author="Author" w:date="2020-01-13T09:47:00Z">
        <w:r w:rsidR="00C227CA">
          <w:rPr>
            <w:rFonts w:ascii="Times New Roman" w:eastAsia="Times New Roman" w:hAnsi="Times New Roman" w:cs="David"/>
            <w:sz w:val="24"/>
            <w:szCs w:val="24"/>
            <w:shd w:val="clear" w:color="auto" w:fill="FFFFFF" w:themeFill="background1"/>
          </w:rPr>
          <w:delText>s</w:delText>
        </w:r>
      </w:del>
      <w:r w:rsidRPr="00855D9F">
        <w:rPr>
          <w:rFonts w:ascii="Times New Roman" w:eastAsia="Times New Roman" w:hAnsi="Times New Roman" w:cs="David"/>
          <w:sz w:val="24"/>
          <w:szCs w:val="24"/>
          <w:shd w:val="clear" w:color="auto" w:fill="FFFFFF" w:themeFill="background1"/>
        </w:rPr>
        <w:t>. (</w:t>
      </w:r>
      <w:r w:rsidR="000F70A2" w:rsidRPr="00855D9F">
        <w:rPr>
          <w:rFonts w:ascii="Times New Roman" w:eastAsia="Times New Roman" w:hAnsi="Times New Roman" w:cs="David"/>
          <w:sz w:val="24"/>
          <w:szCs w:val="24"/>
          <w:shd w:val="clear" w:color="auto" w:fill="FFFFFF" w:themeFill="background1"/>
        </w:rPr>
        <w:t>4</w:t>
      </w:r>
      <w:r w:rsidR="00230EC5" w:rsidRPr="00855D9F">
        <w:rPr>
          <w:rFonts w:ascii="Times New Roman" w:eastAsia="Times New Roman" w:hAnsi="Times New Roman" w:cs="David"/>
          <w:sz w:val="24"/>
          <w:szCs w:val="24"/>
          <w:shd w:val="clear" w:color="auto" w:fill="FFFFFF" w:themeFill="background1"/>
        </w:rPr>
        <w:t>8</w:t>
      </w:r>
      <w:r w:rsidRPr="00855D9F">
        <w:rPr>
          <w:rFonts w:ascii="Times New Roman" w:eastAsia="Times New Roman" w:hAnsi="Times New Roman" w:cs="David"/>
          <w:sz w:val="24"/>
          <w:szCs w:val="24"/>
          <w:shd w:val="clear" w:color="auto" w:fill="FFFFFF" w:themeFill="background1"/>
        </w:rPr>
        <w:t>) an</w:t>
      </w:r>
      <w:r w:rsidR="00C227CA">
        <w:rPr>
          <w:rFonts w:ascii="Times New Roman" w:eastAsia="Times New Roman" w:hAnsi="Times New Roman" w:cs="David"/>
          <w:sz w:val="24"/>
          <w:szCs w:val="24"/>
          <w:shd w:val="clear" w:color="auto" w:fill="FFFFFF" w:themeFill="background1"/>
        </w:rPr>
        <w:t>d</w:t>
      </w:r>
      <w:ins w:id="559" w:author="Author" w:date="2020-01-13T09:47:00Z">
        <w:r>
          <w:rPr>
            <w:rFonts w:ascii="Times New Roman" w:eastAsia="Times New Roman" w:hAnsi="Times New Roman" w:cs="David"/>
            <w:sz w:val="24"/>
            <w:szCs w:val="24"/>
            <w:shd w:val="clear" w:color="auto" w:fill="FFFFFF" w:themeFill="background1"/>
          </w:rPr>
          <w:t xml:space="preserve"> Eq.</w:t>
        </w:r>
      </w:ins>
      <w:r w:rsidR="00EC4550" w:rsidRPr="00855D9F">
        <w:rPr>
          <w:rFonts w:ascii="Times New Roman" w:eastAsia="Times New Roman" w:hAnsi="Times New Roman" w:cs="David"/>
          <w:sz w:val="24"/>
          <w:szCs w:val="24"/>
          <w:shd w:val="clear" w:color="auto" w:fill="FFFFFF" w:themeFill="background1"/>
        </w:rPr>
        <w:t xml:space="preserve"> </w:t>
      </w:r>
      <w:r w:rsidRPr="00855D9F">
        <w:rPr>
          <w:rFonts w:ascii="Times New Roman" w:eastAsia="Times New Roman" w:hAnsi="Times New Roman" w:cs="David"/>
          <w:sz w:val="24"/>
          <w:szCs w:val="24"/>
          <w:shd w:val="clear" w:color="auto" w:fill="FFFFFF" w:themeFill="background1"/>
        </w:rPr>
        <w:t>(</w:t>
      </w:r>
      <w:r w:rsidR="00230EC5" w:rsidRPr="00855D9F">
        <w:rPr>
          <w:rFonts w:ascii="Times New Roman" w:eastAsia="Times New Roman" w:hAnsi="Times New Roman" w:cs="David"/>
          <w:sz w:val="24"/>
          <w:szCs w:val="24"/>
          <w:shd w:val="clear" w:color="auto" w:fill="FFFFFF" w:themeFill="background1"/>
        </w:rPr>
        <w:t>49</w:t>
      </w:r>
      <w:r w:rsidRPr="00855D9F">
        <w:rPr>
          <w:rFonts w:ascii="Times New Roman" w:eastAsia="Times New Roman" w:hAnsi="Times New Roman" w:cs="David"/>
          <w:sz w:val="24"/>
          <w:szCs w:val="24"/>
          <w:shd w:val="clear" w:color="auto" w:fill="FFFFFF" w:themeFill="background1"/>
        </w:rPr>
        <w:t>)</w:t>
      </w:r>
      <w:r w:rsidR="00C227CA">
        <w:rPr>
          <w:rFonts w:ascii="Times New Roman" w:eastAsia="Times New Roman" w:hAnsi="Times New Roman" w:cs="David"/>
          <w:sz w:val="24"/>
          <w:szCs w:val="24"/>
          <w:shd w:val="clear" w:color="auto" w:fill="FFFFFF" w:themeFill="background1"/>
        </w:rPr>
        <w:t>]</w:t>
      </w:r>
      <w:r w:rsidRPr="00855D9F">
        <w:rPr>
          <w:rFonts w:asciiTheme="majorBidi" w:hAnsiTheme="majorBidi" w:cstheme="majorBidi"/>
          <w:iCs/>
          <w:sz w:val="24"/>
          <w:szCs w:val="24"/>
          <w:shd w:val="clear" w:color="auto" w:fill="FFFFFF" w:themeFill="background1"/>
        </w:rPr>
        <w:t xml:space="preserve">. </w:t>
      </w:r>
      <w:r w:rsidR="007824F4" w:rsidRPr="00855D9F">
        <w:rPr>
          <w:rFonts w:asciiTheme="majorBidi" w:hAnsiTheme="majorBidi" w:cstheme="majorBidi"/>
          <w:iCs/>
          <w:sz w:val="24"/>
          <w:szCs w:val="24"/>
          <w:shd w:val="clear" w:color="auto" w:fill="FFFFFF" w:themeFill="background1"/>
        </w:rPr>
        <w:t xml:space="preserve">In addition, </w:t>
      </w:r>
      <w:r w:rsidR="00425D02" w:rsidRPr="00855D9F">
        <w:fldChar w:fldCharType="begin"/>
      </w:r>
      <w:r w:rsidR="00425D02" w:rsidRPr="00855D9F">
        <w:instrText xml:space="preserve"> REF _Ref8681293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shd w:val="clear" w:color="auto" w:fill="FFFFFF" w:themeFill="background1"/>
        </w:rPr>
        <w:t>Fig. 11</w:t>
      </w:r>
      <w:r w:rsidR="00425D02" w:rsidRPr="00855D9F">
        <w:fldChar w:fldCharType="end"/>
      </w:r>
      <w:r w:rsidRPr="00855D9F">
        <w:rPr>
          <w:rFonts w:asciiTheme="majorBidi" w:hAnsiTheme="majorBidi" w:cstheme="majorBidi"/>
          <w:iCs/>
          <w:sz w:val="24"/>
          <w:szCs w:val="24"/>
          <w:shd w:val="clear" w:color="auto" w:fill="FFFFFF" w:themeFill="background1"/>
        </w:rPr>
        <w:t xml:space="preserve"> </w:t>
      </w:r>
      <w:r w:rsidR="007824F4" w:rsidRPr="00855D9F">
        <w:rPr>
          <w:rFonts w:asciiTheme="majorBidi" w:hAnsiTheme="majorBidi" w:cstheme="majorBidi"/>
          <w:iCs/>
          <w:sz w:val="24"/>
          <w:szCs w:val="24"/>
          <w:shd w:val="clear" w:color="auto" w:fill="FFFFFF" w:themeFill="background1"/>
        </w:rPr>
        <w:t>shows</w:t>
      </w:r>
      <w:r w:rsidRPr="00855D9F">
        <w:rPr>
          <w:rFonts w:asciiTheme="majorBidi" w:hAnsiTheme="majorBidi" w:cstheme="majorBidi"/>
          <w:iCs/>
          <w:sz w:val="24"/>
          <w:szCs w:val="24"/>
          <w:shd w:val="clear" w:color="auto" w:fill="FFFFFF" w:themeFill="background1"/>
        </w:rPr>
        <w:t xml:space="preserve"> </w:t>
      </w:r>
      <w:r w:rsidR="007824F4" w:rsidRPr="00855D9F">
        <w:rPr>
          <w:rFonts w:asciiTheme="majorBidi" w:hAnsiTheme="majorBidi" w:cstheme="majorBidi"/>
          <w:iCs/>
          <w:sz w:val="24"/>
          <w:szCs w:val="24"/>
          <w:shd w:val="clear" w:color="auto" w:fill="FFFFFF" w:themeFill="background1"/>
        </w:rPr>
        <w:t xml:space="preserve">that </w:t>
      </w:r>
      <w:r w:rsidRPr="00855D9F">
        <w:rPr>
          <w:rFonts w:asciiTheme="majorBidi" w:hAnsiTheme="majorBidi" w:cstheme="majorBidi"/>
          <w:iCs/>
          <w:sz w:val="24"/>
          <w:szCs w:val="24"/>
        </w:rPr>
        <w:t>the calculation of the circles prior to contact and after</w:t>
      </w:r>
      <w:r w:rsidRPr="00855D9F">
        <w:rPr>
          <w:rFonts w:asciiTheme="majorBidi" w:hAnsiTheme="majorBidi"/>
          <w:sz w:val="24"/>
        </w:rPr>
        <w:t xml:space="preserve"> </w:t>
      </w:r>
      <w:r w:rsidRPr="00855D9F">
        <w:rPr>
          <w:rFonts w:asciiTheme="majorBidi" w:hAnsiTheme="majorBidi"/>
          <w:sz w:val="24"/>
        </w:rPr>
        <w:lastRenderedPageBreak/>
        <w:t xml:space="preserve">the transition </w:t>
      </w:r>
      <w:r w:rsidRPr="00855D9F">
        <w:rPr>
          <w:rFonts w:asciiTheme="majorBidi" w:hAnsiTheme="majorBidi" w:cstheme="majorBidi"/>
          <w:iCs/>
          <w:sz w:val="24"/>
          <w:szCs w:val="24"/>
        </w:rPr>
        <w:t xml:space="preserve">to </w:t>
      </w:r>
      <w:r w:rsidR="00F4530F" w:rsidRPr="00855D9F">
        <w:rPr>
          <w:rFonts w:asciiTheme="majorBidi" w:hAnsiTheme="majorBidi"/>
          <w:sz w:val="24"/>
        </w:rPr>
        <w:t>3D</w:t>
      </w:r>
      <w:r w:rsidRPr="00855D9F">
        <w:rPr>
          <w:rFonts w:asciiTheme="majorBidi" w:hAnsiTheme="majorBidi"/>
          <w:sz w:val="24"/>
        </w:rPr>
        <w:t xml:space="preserve"> deformation</w:t>
      </w:r>
      <w:r w:rsidR="00C227CA">
        <w:rPr>
          <w:rFonts w:asciiTheme="majorBidi" w:hAnsiTheme="majorBidi"/>
          <w:sz w:val="24"/>
        </w:rPr>
        <w:t xml:space="preserve"> is consistent with the</w:t>
      </w:r>
      <w:r w:rsidRPr="00855D9F">
        <w:rPr>
          <w:rFonts w:asciiTheme="majorBidi" w:hAnsiTheme="majorBidi" w:cstheme="majorBidi"/>
          <w:iCs/>
          <w:sz w:val="24"/>
          <w:szCs w:val="24"/>
        </w:rPr>
        <w:t xml:space="preserve"> calculat</w:t>
      </w:r>
      <w:r w:rsidR="00C227CA">
        <w:rPr>
          <w:rFonts w:asciiTheme="majorBidi" w:hAnsiTheme="majorBidi" w:cstheme="majorBidi"/>
          <w:iCs/>
          <w:sz w:val="24"/>
          <w:szCs w:val="24"/>
        </w:rPr>
        <w:t>ion</w:t>
      </w:r>
      <w:r w:rsidRPr="00855D9F">
        <w:rPr>
          <w:rFonts w:asciiTheme="majorBidi" w:hAnsiTheme="majorBidi" w:cstheme="majorBidi"/>
          <w:iCs/>
          <w:sz w:val="24"/>
          <w:szCs w:val="24"/>
        </w:rPr>
        <w:t xml:space="preserve"> in the previous section</w:t>
      </w:r>
      <w:r w:rsidR="00C227CA">
        <w:rPr>
          <w:rFonts w:asciiTheme="majorBidi" w:hAnsiTheme="majorBidi" w:cstheme="majorBidi"/>
          <w:iCs/>
          <w:sz w:val="24"/>
          <w:szCs w:val="24"/>
        </w:rPr>
        <w:t xml:space="preserve"> [</w:t>
      </w:r>
      <w:r w:rsidRPr="00855D9F">
        <w:rPr>
          <w:rFonts w:asciiTheme="majorBidi" w:hAnsiTheme="majorBidi" w:cstheme="majorBidi"/>
          <w:iCs/>
          <w:sz w:val="24"/>
          <w:szCs w:val="24"/>
        </w:rPr>
        <w:t>Eq. (2</w:t>
      </w:r>
      <w:r w:rsidR="00076F62" w:rsidRPr="00855D9F">
        <w:rPr>
          <w:rFonts w:asciiTheme="majorBidi" w:hAnsiTheme="majorBidi" w:cstheme="majorBidi"/>
          <w:iCs/>
          <w:sz w:val="24"/>
          <w:szCs w:val="24"/>
        </w:rPr>
        <w:t>5</w:t>
      </w:r>
      <w:del w:id="560" w:author="Author" w:date="2020-01-13T09:47:00Z">
        <w:r w:rsidR="00553EB2" w:rsidRPr="00855D9F">
          <w:rPr>
            <w:rFonts w:asciiTheme="majorBidi" w:hAnsiTheme="majorBidi" w:cstheme="majorBidi"/>
            <w:iCs/>
            <w:sz w:val="24"/>
            <w:szCs w:val="24"/>
          </w:rPr>
          <w:delText>)</w:delText>
        </w:r>
        <w:r w:rsidR="00C227CA">
          <w:rPr>
            <w:rFonts w:asciiTheme="majorBidi" w:hAnsiTheme="majorBidi" w:cstheme="majorBidi"/>
            <w:iCs/>
            <w:sz w:val="24"/>
            <w:szCs w:val="24"/>
          </w:rPr>
          <w:delText>]</w:delText>
        </w:r>
        <w:r w:rsidR="00553EB2" w:rsidRPr="00855D9F">
          <w:rPr>
            <w:rFonts w:asciiTheme="majorBidi" w:hAnsiTheme="majorBidi" w:cstheme="majorBidi"/>
            <w:iCs/>
            <w:sz w:val="24"/>
            <w:szCs w:val="24"/>
          </w:rPr>
          <w:delText>.</w:delText>
        </w:r>
      </w:del>
      <w:ins w:id="561" w:author="Author" w:date="2020-01-13T09:47:00Z">
        <w:r w:rsidRPr="00855D9F">
          <w:rPr>
            <w:rFonts w:asciiTheme="majorBidi" w:hAnsiTheme="majorBidi" w:cstheme="majorBidi"/>
            <w:iCs/>
            <w:sz w:val="24"/>
            <w:szCs w:val="24"/>
          </w:rPr>
          <w:t>)</w:t>
        </w:r>
        <w:r w:rsidR="00C227CA">
          <w:rPr>
            <w:rFonts w:asciiTheme="majorBidi" w:hAnsiTheme="majorBidi" w:cstheme="majorBidi"/>
            <w:iCs/>
            <w:sz w:val="24"/>
            <w:szCs w:val="24"/>
          </w:rPr>
          <w:t>]</w:t>
        </w:r>
        <w:r w:rsidRPr="00855D9F">
          <w:rPr>
            <w:rFonts w:asciiTheme="majorBidi" w:hAnsiTheme="majorBidi" w:cstheme="majorBidi"/>
            <w:iCs/>
            <w:sz w:val="24"/>
            <w:szCs w:val="24"/>
          </w:rPr>
          <w:t>.</w:t>
        </w:r>
      </w:ins>
    </w:p>
    <w:p w14:paraId="7C9C50DA" w14:textId="77777777" w:rsidR="009205A6" w:rsidRPr="00855D9F" w:rsidRDefault="00367425" w:rsidP="00552A22">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562" w:name="_Ref530928842"/>
      <w:bookmarkStart w:id="563" w:name="_GoBack"/>
      <w:r w:rsidRPr="00855D9F">
        <w:rPr>
          <w:rFonts w:asciiTheme="majorBidi" w:hAnsiTheme="majorBidi" w:cstheme="majorBidi"/>
          <w:b/>
          <w:bCs/>
          <w:color w:val="auto"/>
          <w:sz w:val="28"/>
          <w:szCs w:val="28"/>
        </w:rPr>
        <w:t>Results</w:t>
      </w:r>
      <w:bookmarkEnd w:id="562"/>
      <w:bookmarkEnd w:id="563"/>
    </w:p>
    <w:p w14:paraId="13D6B82E" w14:textId="72AFADC0" w:rsidR="00973DBC" w:rsidRPr="00855D9F" w:rsidRDefault="00367425" w:rsidP="00AB0945">
      <w:pPr>
        <w:autoSpaceDE w:val="0"/>
        <w:autoSpaceDN w:val="0"/>
        <w:bidi w:val="0"/>
        <w:adjustRightInd w:val="0"/>
        <w:spacing w:after="0" w:line="360" w:lineRule="auto"/>
        <w:ind w:firstLine="426"/>
        <w:jc w:val="both"/>
        <w:rPr>
          <w:rFonts w:asciiTheme="majorBidi" w:hAnsiTheme="majorBidi" w:cstheme="majorBidi"/>
          <w:sz w:val="24"/>
          <w:szCs w:val="24"/>
        </w:rPr>
      </w:pPr>
      <w:r w:rsidRPr="00855D9F">
        <w:rPr>
          <w:rFonts w:asciiTheme="majorBidi" w:hAnsiTheme="majorBidi" w:cstheme="majorBidi"/>
          <w:sz w:val="24"/>
          <w:szCs w:val="24"/>
        </w:rPr>
        <w:fldChar w:fldCharType="begin"/>
      </w:r>
      <w:r w:rsidR="00805E35" w:rsidRPr="00855D9F">
        <w:rPr>
          <w:rFonts w:asciiTheme="majorBidi" w:hAnsiTheme="majorBidi" w:cstheme="majorBidi"/>
          <w:sz w:val="24"/>
          <w:szCs w:val="24"/>
        </w:rPr>
        <w:instrText xml:space="preserve"> MACROBUTTON MTEditEquationSection2 </w:instrText>
      </w:r>
      <w:r w:rsidR="00805E35" w:rsidRPr="00855D9F">
        <w:rPr>
          <w:rStyle w:val="MTEquationSection"/>
          <w:rFonts w:eastAsiaTheme="minorHAnsi"/>
          <w:sz w:val="24"/>
          <w:szCs w:val="24"/>
        </w:rPr>
        <w:instrText>Equation Section (Next)</w:instrText>
      </w:r>
      <w:r w:rsidRPr="00855D9F">
        <w:rPr>
          <w:rFonts w:asciiTheme="majorBidi" w:hAnsiTheme="majorBidi" w:cstheme="majorBidi"/>
          <w:sz w:val="24"/>
          <w:szCs w:val="24"/>
        </w:rPr>
        <w:fldChar w:fldCharType="begin"/>
      </w:r>
      <w:r w:rsidR="00805E35" w:rsidRPr="00855D9F">
        <w:rPr>
          <w:rFonts w:asciiTheme="majorBidi" w:hAnsiTheme="majorBidi" w:cstheme="majorBidi"/>
          <w:sz w:val="24"/>
          <w:szCs w:val="24"/>
        </w:rPr>
        <w:instrText xml:space="preserve"> SEQ MTEqn \r \h \* MERGEFORMAT </w:instrText>
      </w:r>
      <w:r w:rsidRPr="00855D9F">
        <w:rPr>
          <w:rFonts w:asciiTheme="majorBidi" w:hAnsiTheme="majorBidi" w:cstheme="majorBidi"/>
          <w:sz w:val="24"/>
          <w:szCs w:val="24"/>
        </w:rPr>
        <w:fldChar w:fldCharType="end"/>
      </w:r>
      <w:r w:rsidRPr="00855D9F">
        <w:rPr>
          <w:rFonts w:asciiTheme="majorBidi" w:hAnsiTheme="majorBidi" w:cstheme="majorBidi"/>
          <w:sz w:val="24"/>
          <w:szCs w:val="24"/>
        </w:rPr>
        <w:fldChar w:fldCharType="begin"/>
      </w:r>
      <w:r w:rsidR="00805E35" w:rsidRPr="00855D9F">
        <w:rPr>
          <w:rFonts w:asciiTheme="majorBidi" w:hAnsiTheme="majorBidi" w:cstheme="majorBidi"/>
          <w:sz w:val="24"/>
          <w:szCs w:val="24"/>
        </w:rPr>
        <w:instrText xml:space="preserve"> SEQ MTSec \h \* MERGEFORMAT </w:instrText>
      </w:r>
      <w:r w:rsidRPr="00855D9F">
        <w:rPr>
          <w:rFonts w:asciiTheme="majorBidi" w:hAnsiTheme="majorBidi" w:cstheme="majorBidi"/>
          <w:sz w:val="24"/>
          <w:szCs w:val="24"/>
        </w:rPr>
        <w:fldChar w:fldCharType="end"/>
      </w:r>
      <w:r w:rsidRPr="00855D9F">
        <w:rPr>
          <w:rFonts w:asciiTheme="majorBidi" w:hAnsiTheme="majorBidi" w:cstheme="majorBidi"/>
          <w:sz w:val="24"/>
          <w:szCs w:val="24"/>
        </w:rPr>
        <w:fldChar w:fldCharType="end"/>
      </w:r>
      <w:r w:rsidR="007C5CA1" w:rsidRPr="00855D9F">
        <w:rPr>
          <w:rFonts w:asciiTheme="majorBidi" w:hAnsiTheme="majorBidi" w:cstheme="majorBidi"/>
          <w:sz w:val="24"/>
          <w:szCs w:val="24"/>
        </w:rPr>
        <w:t xml:space="preserve">All results </w:t>
      </w:r>
      <w:r w:rsidR="00AB0945">
        <w:rPr>
          <w:rFonts w:asciiTheme="majorBidi" w:hAnsiTheme="majorBidi" w:cstheme="majorBidi"/>
          <w:sz w:val="24"/>
          <w:szCs w:val="24"/>
        </w:rPr>
        <w:t xml:space="preserve">herein </w:t>
      </w:r>
      <w:r w:rsidR="007C5CA1" w:rsidRPr="00855D9F">
        <w:rPr>
          <w:rFonts w:asciiTheme="majorBidi" w:hAnsiTheme="majorBidi" w:cstheme="majorBidi"/>
          <w:sz w:val="24"/>
          <w:szCs w:val="24"/>
        </w:rPr>
        <w:t>are presented in terms of non</w:t>
      </w:r>
      <w:r w:rsidR="00AB0945">
        <w:rPr>
          <w:rFonts w:asciiTheme="majorBidi" w:hAnsiTheme="majorBidi" w:cstheme="majorBidi"/>
          <w:sz w:val="24"/>
          <w:szCs w:val="24"/>
        </w:rPr>
        <w:t>-</w:t>
      </w:r>
      <w:r w:rsidR="007C5CA1" w:rsidRPr="00855D9F">
        <w:rPr>
          <w:rFonts w:asciiTheme="majorBidi" w:hAnsiTheme="majorBidi" w:cstheme="majorBidi"/>
          <w:sz w:val="24"/>
          <w:szCs w:val="24"/>
        </w:rPr>
        <w:t>dimensional quantit</w:t>
      </w:r>
      <w:r w:rsidR="00AB0945">
        <w:rPr>
          <w:rFonts w:asciiTheme="majorBidi" w:hAnsiTheme="majorBidi" w:cstheme="majorBidi"/>
          <w:sz w:val="24"/>
          <w:szCs w:val="24"/>
        </w:rPr>
        <w:t>i</w:t>
      </w:r>
      <w:r w:rsidR="007C5CA1" w:rsidRPr="00855D9F">
        <w:rPr>
          <w:rFonts w:asciiTheme="majorBidi" w:hAnsiTheme="majorBidi" w:cstheme="majorBidi"/>
          <w:sz w:val="24"/>
          <w:szCs w:val="24"/>
        </w:rPr>
        <w:t>es</w:t>
      </w:r>
      <w:r w:rsidR="001E73B1" w:rsidRPr="00855D9F">
        <w:rPr>
          <w:rFonts w:asciiTheme="majorBidi" w:hAnsiTheme="majorBidi" w:cstheme="majorBidi"/>
          <w:sz w:val="24"/>
          <w:szCs w:val="24"/>
        </w:rPr>
        <w:t xml:space="preserve">: </w:t>
      </w:r>
      <w:r w:rsidR="00AB0945">
        <w:rPr>
          <w:rFonts w:asciiTheme="majorBidi" w:hAnsiTheme="majorBidi" w:cstheme="majorBidi"/>
          <w:sz w:val="24"/>
          <w:szCs w:val="24"/>
        </w:rPr>
        <w:t xml:space="preserve">the </w:t>
      </w:r>
      <w:r w:rsidR="007C5CA1" w:rsidRPr="00855D9F">
        <w:rPr>
          <w:rFonts w:asciiTheme="majorBidi" w:hAnsiTheme="majorBidi" w:cstheme="majorBidi"/>
          <w:sz w:val="24"/>
          <w:szCs w:val="24"/>
        </w:rPr>
        <w:t>dimension</w:t>
      </w:r>
      <w:r w:rsidR="001838E0" w:rsidRPr="00855D9F">
        <w:rPr>
          <w:rFonts w:asciiTheme="majorBidi" w:hAnsiTheme="majorBidi" w:cstheme="majorBidi"/>
          <w:sz w:val="24"/>
          <w:szCs w:val="24"/>
        </w:rPr>
        <w:t>less</w:t>
      </w:r>
      <w:r w:rsidR="007C5CA1" w:rsidRPr="00855D9F">
        <w:rPr>
          <w:rFonts w:asciiTheme="majorBidi" w:hAnsiTheme="majorBidi" w:cstheme="majorBidi"/>
          <w:sz w:val="24"/>
          <w:szCs w:val="24"/>
        </w:rPr>
        <w:t xml:space="preserve"> </w:t>
      </w:r>
      <w:r w:rsidR="009B2188">
        <w:rPr>
          <w:rFonts w:asciiTheme="majorBidi" w:hAnsiTheme="majorBidi" w:cstheme="majorBidi"/>
          <w:sz w:val="24"/>
          <w:szCs w:val="24"/>
        </w:rPr>
        <w:t>fiber-tip displacement</w:t>
      </w:r>
      <w:r w:rsidR="00E85620" w:rsidRPr="00855D9F">
        <w:rPr>
          <w:rFonts w:asciiTheme="majorBidi" w:hAnsiTheme="majorBidi" w:cstheme="majorBidi"/>
          <w:sz w:val="24"/>
          <w:szCs w:val="24"/>
        </w:rPr>
        <w:t xml:space="preserve"> </w:t>
      </w:r>
      <w:commentRangeStart w:id="564"/>
      <w:del w:id="565" w:author="Author" w:date="2020-01-13T09:47:00Z">
        <w:r w:rsidR="00DE0716">
          <w:rPr>
            <w:rFonts w:asciiTheme="majorBidi" w:hAnsiTheme="majorBidi" w:cstheme="majorBidi"/>
            <w:position w:val="-4"/>
            <w:sz w:val="24"/>
            <w:szCs w:val="24"/>
          </w:rPr>
          <w:pict w14:anchorId="2823D811">
            <v:shape id="_x0000_i1432" type="#_x0000_t75" style="width:12pt;height:15pt">
              <v:imagedata r:id="rId283" o:title=""/>
            </v:shape>
          </w:pict>
        </w:r>
      </w:del>
      <w:ins w:id="566" w:author="Author" w:date="2020-01-13T09:47:00Z">
        <w:r w:rsidR="00DE0716">
          <w:rPr>
            <w:rFonts w:asciiTheme="majorBidi" w:hAnsiTheme="majorBidi" w:cstheme="majorBidi"/>
            <w:position w:val="-4"/>
            <w:sz w:val="24"/>
            <w:szCs w:val="24"/>
          </w:rPr>
          <w:pict w14:anchorId="26718BA0">
            <v:shape id="_x0000_i1433" type="#_x0000_t75" style="width:12pt;height:15pt">
              <v:imagedata r:id="rId283" o:title=""/>
            </v:shape>
          </w:pict>
        </w:r>
      </w:ins>
      <w:commentRangeEnd w:id="564"/>
      <w:r w:rsidR="00AB0945">
        <w:rPr>
          <w:rStyle w:val="CommentReference"/>
        </w:rPr>
        <w:commentReference w:id="564"/>
      </w:r>
      <w:r w:rsidR="00AB0945">
        <w:rPr>
          <w:rFonts w:asciiTheme="majorBidi" w:hAnsiTheme="majorBidi" w:cstheme="majorBidi"/>
          <w:sz w:val="24"/>
          <w:szCs w:val="24"/>
        </w:rPr>
        <w:t>,</w:t>
      </w:r>
      <w:r w:rsidR="00AB0945" w:rsidRPr="00855D9F">
        <w:rPr>
          <w:rFonts w:asciiTheme="majorBidi" w:hAnsiTheme="majorBidi" w:cstheme="majorBidi"/>
          <w:sz w:val="24"/>
          <w:szCs w:val="24"/>
        </w:rPr>
        <w:t xml:space="preserve"> </w:t>
      </w:r>
      <w:r w:rsidR="00AB0945">
        <w:rPr>
          <w:rFonts w:asciiTheme="majorBidi" w:hAnsiTheme="majorBidi" w:cstheme="majorBidi"/>
          <w:sz w:val="24"/>
          <w:szCs w:val="24"/>
        </w:rPr>
        <w:t xml:space="preserve">the </w:t>
      </w:r>
      <w:r w:rsidR="001838E0" w:rsidRPr="00855D9F">
        <w:rPr>
          <w:rFonts w:asciiTheme="majorBidi" w:hAnsiTheme="majorBidi" w:cstheme="majorBidi"/>
          <w:sz w:val="24"/>
          <w:szCs w:val="24"/>
        </w:rPr>
        <w:t>dimensionless axial compressive force</w:t>
      </w:r>
      <w:r w:rsidR="007C5CA1" w:rsidRPr="00855D9F">
        <w:rPr>
          <w:rFonts w:asciiTheme="majorBidi" w:hAnsiTheme="majorBidi" w:cstheme="majorBidi"/>
          <w:sz w:val="24"/>
          <w:szCs w:val="24"/>
        </w:rPr>
        <w:t xml:space="preserve"> </w:t>
      </w:r>
      <w:del w:id="567" w:author="Author" w:date="2020-01-13T09:47:00Z">
        <w:r w:rsidR="00640F93" w:rsidRPr="00855D9F">
          <w:rPr>
            <w:rFonts w:asciiTheme="majorBidi" w:hAnsiTheme="majorBidi" w:cstheme="majorBidi"/>
            <w:position w:val="-4"/>
            <w:sz w:val="24"/>
            <w:szCs w:val="24"/>
          </w:rPr>
          <w:object w:dxaOrig="240" w:dyaOrig="300" w14:anchorId="6A41B1F8">
            <v:shape id="_x0000_i1434" type="#_x0000_t75" style="width:9.6pt;height:15.6pt" o:ole="">
              <v:imagedata r:id="rId284" o:title=""/>
            </v:shape>
            <o:OLEObject Type="Embed" ProgID="Equation.DSMT4" ShapeID="_x0000_i1434" DrawAspect="Content" ObjectID="_1640586191" r:id="rId285"/>
          </w:object>
        </w:r>
      </w:del>
      <w:ins w:id="568" w:author="Author" w:date="2020-01-13T09:47:00Z">
        <w:r>
          <w:rPr>
            <w:rFonts w:asciiTheme="majorBidi" w:hAnsiTheme="majorBidi" w:cstheme="majorBidi"/>
            <w:position w:val="-4"/>
            <w:sz w:val="24"/>
            <w:szCs w:val="24"/>
          </w:rPr>
          <w:object w:dxaOrig="188" w:dyaOrig="313" w14:anchorId="6D064267">
            <v:shape id="_x0000_i1435" type="#_x0000_t75" style="width:9.6pt;height:15.6pt" o:ole="">
              <v:imagedata r:id="rId284" o:title=""/>
            </v:shape>
            <o:OLEObject Type="Embed" ProgID="Equation.DSMT4" ShapeID="_x0000_i1435" DrawAspect="Content" ObjectID="_1640586192" r:id="rId286"/>
          </w:object>
        </w:r>
      </w:ins>
      <w:r w:rsidR="00AB0945">
        <w:rPr>
          <w:rFonts w:asciiTheme="majorBidi" w:hAnsiTheme="majorBidi" w:cstheme="majorBidi"/>
          <w:sz w:val="24"/>
          <w:szCs w:val="24"/>
        </w:rPr>
        <w:t>,</w:t>
      </w:r>
      <w:r w:rsidR="007C5CA1" w:rsidRPr="00855D9F">
        <w:rPr>
          <w:rFonts w:asciiTheme="majorBidi" w:hAnsiTheme="majorBidi" w:cstheme="majorBidi"/>
          <w:sz w:val="24"/>
          <w:szCs w:val="24"/>
        </w:rPr>
        <w:t xml:space="preserve"> </w:t>
      </w:r>
      <w:r w:rsidR="00AB0945" w:rsidRPr="00855D9F">
        <w:rPr>
          <w:rFonts w:asciiTheme="majorBidi" w:hAnsiTheme="majorBidi" w:cstheme="majorBidi"/>
          <w:sz w:val="24"/>
          <w:szCs w:val="24"/>
        </w:rPr>
        <w:t>and</w:t>
      </w:r>
      <w:r w:rsidR="00AB0945">
        <w:rPr>
          <w:rFonts w:asciiTheme="majorBidi" w:hAnsiTheme="majorBidi" w:cstheme="majorBidi"/>
          <w:sz w:val="24"/>
          <w:szCs w:val="24"/>
        </w:rPr>
        <w:t xml:space="preserve"> the </w:t>
      </w:r>
      <w:r w:rsidR="001838E0" w:rsidRPr="00855D9F">
        <w:rPr>
          <w:rFonts w:asciiTheme="majorBidi" w:hAnsiTheme="majorBidi" w:cstheme="majorBidi"/>
          <w:sz w:val="24"/>
          <w:szCs w:val="24"/>
        </w:rPr>
        <w:t>dimensionless</w:t>
      </w:r>
      <w:r w:rsidR="001838E0" w:rsidRPr="00855D9F">
        <w:rPr>
          <w:rFonts w:asciiTheme="majorBidi" w:hAnsiTheme="majorBidi" w:cstheme="majorBidi"/>
          <w:iCs/>
          <w:sz w:val="24"/>
          <w:szCs w:val="24"/>
        </w:rPr>
        <w:t xml:space="preserve"> </w:t>
      </w:r>
      <w:r w:rsidR="007C5CA1" w:rsidRPr="00855D9F">
        <w:rPr>
          <w:rFonts w:asciiTheme="majorBidi" w:hAnsiTheme="majorBidi" w:cstheme="majorBidi"/>
          <w:iCs/>
          <w:sz w:val="24"/>
          <w:szCs w:val="24"/>
        </w:rPr>
        <w:t xml:space="preserve">magnitude </w:t>
      </w:r>
      <w:del w:id="569" w:author="Author" w:date="2020-01-13T09:47:00Z">
        <w:r w:rsidR="00DE0716">
          <w:rPr>
            <w:rFonts w:asciiTheme="majorBidi" w:hAnsiTheme="majorBidi" w:cstheme="majorBidi"/>
            <w:position w:val="-4"/>
            <w:sz w:val="24"/>
            <w:szCs w:val="24"/>
          </w:rPr>
          <w:pict w14:anchorId="68F4259E">
            <v:shape id="_x0000_i1436" type="#_x0000_t75" style="width:9.6pt;height:14.4pt">
              <v:imagedata r:id="rId287" o:title=""/>
            </v:shape>
          </w:pict>
        </w:r>
      </w:del>
      <w:ins w:id="570" w:author="Author" w:date="2020-01-13T09:47:00Z">
        <w:r w:rsidR="00DE0716">
          <w:rPr>
            <w:rFonts w:asciiTheme="majorBidi" w:hAnsiTheme="majorBidi" w:cstheme="majorBidi"/>
            <w:position w:val="-4"/>
            <w:sz w:val="24"/>
            <w:szCs w:val="24"/>
          </w:rPr>
          <w:pict w14:anchorId="242E5BFC">
            <v:shape id="_x0000_i1437" type="#_x0000_t75" style="width:9.6pt;height:14.4pt">
              <v:imagedata r:id="rId287" o:title=""/>
            </v:shape>
          </w:pict>
        </w:r>
      </w:ins>
      <w:r w:rsidR="00AB0945">
        <w:rPr>
          <w:rFonts w:asciiTheme="majorBidi" w:hAnsiTheme="majorBidi" w:cstheme="majorBidi"/>
          <w:sz w:val="24"/>
          <w:szCs w:val="24"/>
        </w:rPr>
        <w:t xml:space="preserve"> </w:t>
      </w:r>
      <w:r w:rsidR="007C5CA1" w:rsidRPr="00855D9F">
        <w:rPr>
          <w:rFonts w:asciiTheme="majorBidi" w:hAnsiTheme="majorBidi" w:cstheme="majorBidi"/>
          <w:iCs/>
          <w:sz w:val="24"/>
          <w:szCs w:val="24"/>
        </w:rPr>
        <w:t xml:space="preserve">of the </w:t>
      </w:r>
      <w:r w:rsidR="00640F93" w:rsidRPr="00855D9F">
        <w:rPr>
          <w:rFonts w:asciiTheme="majorBidi" w:hAnsiTheme="majorBidi" w:cstheme="majorBidi"/>
          <w:sz w:val="24"/>
          <w:szCs w:val="24"/>
        </w:rPr>
        <w:t>symmetric initial</w:t>
      </w:r>
      <w:r w:rsidR="00640F93" w:rsidRPr="00855D9F">
        <w:rPr>
          <w:rFonts w:asciiTheme="majorBidi" w:hAnsiTheme="majorBidi" w:cstheme="majorBidi"/>
          <w:iCs/>
          <w:sz w:val="24"/>
          <w:szCs w:val="24"/>
        </w:rPr>
        <w:t xml:space="preserve"> </w:t>
      </w:r>
      <w:r w:rsidR="007C5CA1" w:rsidRPr="00855D9F">
        <w:rPr>
          <w:rFonts w:asciiTheme="majorBidi" w:hAnsiTheme="majorBidi" w:cstheme="majorBidi"/>
          <w:iCs/>
          <w:sz w:val="24"/>
          <w:szCs w:val="24"/>
        </w:rPr>
        <w:t>imperfection</w:t>
      </w:r>
      <w:r w:rsidR="007C5CA1" w:rsidRPr="00855D9F">
        <w:rPr>
          <w:rFonts w:asciiTheme="majorBidi" w:hAnsiTheme="majorBidi" w:cstheme="majorBidi"/>
          <w:sz w:val="24"/>
          <w:szCs w:val="24"/>
        </w:rPr>
        <w:t xml:space="preserve">. </w:t>
      </w:r>
      <w:r w:rsidR="00770EE6" w:rsidRPr="00855D9F">
        <w:rPr>
          <w:rFonts w:asciiTheme="majorBidi" w:hAnsiTheme="majorBidi" w:cstheme="majorBidi"/>
          <w:sz w:val="24"/>
          <w:szCs w:val="24"/>
        </w:rPr>
        <w:t xml:space="preserve">These </w:t>
      </w:r>
      <w:r w:rsidR="001E73B1" w:rsidRPr="00855D9F">
        <w:rPr>
          <w:rFonts w:asciiTheme="majorBidi" w:hAnsiTheme="majorBidi" w:cstheme="majorBidi"/>
          <w:sz w:val="24"/>
          <w:szCs w:val="24"/>
        </w:rPr>
        <w:t>quanti</w:t>
      </w:r>
      <w:r w:rsidR="00770EE6" w:rsidRPr="00855D9F">
        <w:rPr>
          <w:rFonts w:asciiTheme="majorBidi" w:hAnsiTheme="majorBidi" w:cstheme="majorBidi"/>
          <w:sz w:val="24"/>
          <w:szCs w:val="24"/>
        </w:rPr>
        <w:t xml:space="preserve">ties are built </w:t>
      </w:r>
      <w:r w:rsidR="009B2188">
        <w:rPr>
          <w:rFonts w:asciiTheme="majorBidi" w:hAnsiTheme="majorBidi" w:cstheme="majorBidi"/>
          <w:sz w:val="24"/>
          <w:szCs w:val="24"/>
        </w:rPr>
        <w:t>from</w:t>
      </w:r>
      <w:r w:rsidR="009B2188" w:rsidRPr="00855D9F">
        <w:rPr>
          <w:rFonts w:asciiTheme="majorBidi" w:hAnsiTheme="majorBidi" w:cstheme="majorBidi"/>
          <w:sz w:val="24"/>
          <w:szCs w:val="24"/>
        </w:rPr>
        <w:t xml:space="preserve"> </w:t>
      </w:r>
      <w:r w:rsidR="00770EE6" w:rsidRPr="00855D9F">
        <w:rPr>
          <w:rFonts w:asciiTheme="majorBidi" w:hAnsiTheme="majorBidi" w:cstheme="majorBidi"/>
          <w:sz w:val="24"/>
          <w:szCs w:val="24"/>
        </w:rPr>
        <w:t>the following real parameters:</w:t>
      </w:r>
      <w:r w:rsidR="007C5CA1" w:rsidRPr="00855D9F">
        <w:rPr>
          <w:rFonts w:asciiTheme="majorBidi" w:hAnsiTheme="majorBidi" w:cstheme="majorBidi"/>
          <w:sz w:val="24"/>
          <w:szCs w:val="24"/>
        </w:rPr>
        <w:t xml:space="preserve"> </w:t>
      </w:r>
      <w:del w:id="571" w:author="Author" w:date="2020-01-13T09:47:00Z">
        <w:r w:rsidR="00DE0716">
          <w:rPr>
            <w:rFonts w:asciiTheme="majorBidi" w:hAnsiTheme="majorBidi" w:cstheme="majorBidi"/>
            <w:position w:val="-4"/>
            <w:sz w:val="24"/>
            <w:szCs w:val="24"/>
          </w:rPr>
          <w:pict w14:anchorId="29831E80">
            <v:shape id="_x0000_i1438" type="#_x0000_t75" style="width:12pt;height:10.8pt">
              <v:imagedata r:id="rId288" o:title=""/>
            </v:shape>
          </w:pict>
        </w:r>
      </w:del>
      <w:ins w:id="572" w:author="Author" w:date="2020-01-13T09:47:00Z">
        <w:r w:rsidR="00DE0716">
          <w:rPr>
            <w:rFonts w:asciiTheme="majorBidi" w:hAnsiTheme="majorBidi" w:cstheme="majorBidi"/>
            <w:position w:val="-4"/>
            <w:sz w:val="24"/>
            <w:szCs w:val="24"/>
          </w:rPr>
          <w:pict w14:anchorId="218BA20C">
            <v:shape id="_x0000_i1439" type="#_x0000_t75" style="width:12pt;height:10.8pt">
              <v:imagedata r:id="rId288" o:title=""/>
            </v:shape>
          </w:pict>
        </w:r>
      </w:ins>
      <w:r w:rsidR="007C5CA1" w:rsidRPr="00855D9F">
        <w:rPr>
          <w:rFonts w:asciiTheme="majorBidi" w:hAnsiTheme="majorBidi" w:cstheme="majorBidi"/>
          <w:sz w:val="24"/>
          <w:szCs w:val="24"/>
        </w:rPr>
        <w:t xml:space="preserve"> is the actual </w:t>
      </w:r>
      <w:r w:rsidR="009B2188">
        <w:rPr>
          <w:rFonts w:asciiTheme="majorBidi" w:hAnsiTheme="majorBidi" w:cstheme="majorBidi"/>
          <w:sz w:val="24"/>
          <w:szCs w:val="24"/>
        </w:rPr>
        <w:t>fiber-tip displacement</w:t>
      </w:r>
      <w:r w:rsidR="00AB0945">
        <w:rPr>
          <w:rFonts w:asciiTheme="majorBidi" w:hAnsiTheme="majorBidi" w:cstheme="majorBidi"/>
          <w:sz w:val="24"/>
          <w:szCs w:val="24"/>
        </w:rPr>
        <w:t>,</w:t>
      </w:r>
      <w:r w:rsidR="007C5CA1" w:rsidRPr="00855D9F">
        <w:rPr>
          <w:rFonts w:asciiTheme="majorBidi" w:hAnsiTheme="majorBidi" w:cstheme="majorBidi"/>
          <w:sz w:val="24"/>
          <w:szCs w:val="24"/>
        </w:rPr>
        <w:t xml:space="preserve"> </w:t>
      </w:r>
      <w:del w:id="573" w:author="Author" w:date="2020-01-13T09:47:00Z">
        <w:r w:rsidR="00DE0716">
          <w:rPr>
            <w:rFonts w:asciiTheme="majorBidi" w:hAnsiTheme="majorBidi" w:cstheme="majorBidi"/>
            <w:position w:val="-4"/>
            <w:sz w:val="24"/>
            <w:szCs w:val="24"/>
          </w:rPr>
          <w:pict w14:anchorId="7C226700">
            <v:shape id="_x0000_i1440" type="#_x0000_t75" style="width:12pt;height:10.8pt">
              <v:imagedata r:id="rId289" o:title=""/>
            </v:shape>
          </w:pict>
        </w:r>
      </w:del>
      <w:ins w:id="574" w:author="Author" w:date="2020-01-13T09:47:00Z">
        <w:r w:rsidR="00DE0716">
          <w:rPr>
            <w:rFonts w:asciiTheme="majorBidi" w:hAnsiTheme="majorBidi" w:cstheme="majorBidi"/>
            <w:position w:val="-4"/>
            <w:sz w:val="24"/>
            <w:szCs w:val="24"/>
          </w:rPr>
          <w:pict w14:anchorId="04D4757D">
            <v:shape id="_x0000_i1441" type="#_x0000_t75" style="width:12pt;height:10.8pt">
              <v:imagedata r:id="rId289" o:title=""/>
            </v:shape>
          </w:pict>
        </w:r>
      </w:ins>
      <w:r w:rsidR="004C0CFE" w:rsidRPr="00855D9F">
        <w:rPr>
          <w:rFonts w:asciiTheme="majorBidi" w:hAnsiTheme="majorBidi" w:cstheme="majorBidi"/>
          <w:sz w:val="24"/>
          <w:szCs w:val="24"/>
        </w:rPr>
        <w:t xml:space="preserve"> </w:t>
      </w:r>
      <w:r w:rsidR="007C5CA1" w:rsidRPr="00855D9F">
        <w:rPr>
          <w:rFonts w:asciiTheme="majorBidi" w:hAnsiTheme="majorBidi" w:cstheme="majorBidi"/>
          <w:sz w:val="24"/>
          <w:szCs w:val="24"/>
        </w:rPr>
        <w:t>is the initial unloaded</w:t>
      </w:r>
      <w:r w:rsidR="00AB0945">
        <w:rPr>
          <w:rFonts w:asciiTheme="majorBidi" w:hAnsiTheme="majorBidi" w:cstheme="majorBidi"/>
          <w:sz w:val="24"/>
          <w:szCs w:val="24"/>
        </w:rPr>
        <w:t xml:space="preserve"> fiber</w:t>
      </w:r>
      <w:r w:rsidR="007C5CA1" w:rsidRPr="00855D9F">
        <w:rPr>
          <w:rFonts w:asciiTheme="majorBidi" w:hAnsiTheme="majorBidi" w:cstheme="majorBidi"/>
          <w:sz w:val="24"/>
          <w:szCs w:val="24"/>
        </w:rPr>
        <w:t xml:space="preserve"> length </w:t>
      </w:r>
      <w:r w:rsidR="00AB0945">
        <w:rPr>
          <w:rFonts w:asciiTheme="majorBidi" w:hAnsiTheme="majorBidi" w:cstheme="majorBidi"/>
          <w:sz w:val="24"/>
          <w:szCs w:val="24"/>
        </w:rPr>
        <w:t>(</w:t>
      </w:r>
      <w:r w:rsidR="007C5CA1" w:rsidRPr="00855D9F">
        <w:rPr>
          <w:rFonts w:asciiTheme="majorBidi" w:hAnsiTheme="majorBidi" w:cstheme="majorBidi"/>
          <w:sz w:val="24"/>
          <w:szCs w:val="24"/>
        </w:rPr>
        <w:t>i.e.</w:t>
      </w:r>
      <w:r w:rsidR="004851E2" w:rsidRPr="00855D9F">
        <w:rPr>
          <w:rFonts w:asciiTheme="majorBidi" w:hAnsiTheme="majorBidi" w:cstheme="majorBidi"/>
          <w:sz w:val="24"/>
          <w:szCs w:val="24"/>
        </w:rPr>
        <w:t>,</w:t>
      </w:r>
      <w:r w:rsidR="007C5CA1" w:rsidRPr="00855D9F">
        <w:rPr>
          <w:rFonts w:asciiTheme="majorBidi" w:hAnsiTheme="majorBidi" w:cstheme="majorBidi"/>
          <w:sz w:val="24"/>
          <w:szCs w:val="24"/>
        </w:rPr>
        <w:t xml:space="preserve"> the vertical distance between the clamped ends of the fiber at the start of the experiment</w:t>
      </w:r>
      <w:r w:rsidR="00AB0945">
        <w:rPr>
          <w:rFonts w:asciiTheme="majorBidi" w:hAnsiTheme="majorBidi" w:cstheme="majorBidi"/>
          <w:sz w:val="24"/>
          <w:szCs w:val="24"/>
        </w:rPr>
        <w:t>),</w:t>
      </w:r>
      <w:r w:rsidR="007C5CA1" w:rsidRPr="00855D9F">
        <w:rPr>
          <w:rFonts w:asciiTheme="majorBidi" w:hAnsiTheme="majorBidi" w:cstheme="majorBidi"/>
          <w:sz w:val="24"/>
          <w:szCs w:val="24"/>
        </w:rPr>
        <w:t xml:space="preserve"> </w:t>
      </w:r>
      <w:del w:id="575" w:author="Author" w:date="2020-01-13T09:47:00Z">
        <w:r w:rsidR="00DE0716">
          <w:rPr>
            <w:rFonts w:asciiTheme="majorBidi" w:hAnsiTheme="majorBidi" w:cstheme="majorBidi"/>
            <w:position w:val="-4"/>
            <w:sz w:val="24"/>
            <w:szCs w:val="24"/>
          </w:rPr>
          <w:pict w14:anchorId="130F3950">
            <v:shape id="_x0000_i1442" type="#_x0000_t75" style="width:12pt;height:10.8pt">
              <v:imagedata r:id="rId290" o:title=""/>
            </v:shape>
          </w:pict>
        </w:r>
      </w:del>
      <w:ins w:id="576" w:author="Author" w:date="2020-01-13T09:47:00Z">
        <w:r w:rsidR="00DE0716">
          <w:rPr>
            <w:rFonts w:asciiTheme="majorBidi" w:hAnsiTheme="majorBidi" w:cstheme="majorBidi"/>
            <w:position w:val="-4"/>
            <w:sz w:val="24"/>
            <w:szCs w:val="24"/>
          </w:rPr>
          <w:pict w14:anchorId="65ABE8B1">
            <v:shape id="_x0000_i1443" type="#_x0000_t75" style="width:12pt;height:10.8pt">
              <v:imagedata r:id="rId290" o:title=""/>
            </v:shape>
          </w:pict>
        </w:r>
      </w:ins>
      <w:r w:rsidR="004C0CFE" w:rsidRPr="00855D9F">
        <w:rPr>
          <w:rFonts w:asciiTheme="majorBidi" w:hAnsiTheme="majorBidi" w:cstheme="majorBidi"/>
          <w:sz w:val="24"/>
          <w:szCs w:val="24"/>
        </w:rPr>
        <w:t xml:space="preserve"> </w:t>
      </w:r>
      <w:r w:rsidR="007C5CA1" w:rsidRPr="00855D9F">
        <w:rPr>
          <w:rFonts w:asciiTheme="majorBidi" w:hAnsiTheme="majorBidi" w:cstheme="majorBidi"/>
          <w:sz w:val="24"/>
          <w:szCs w:val="24"/>
        </w:rPr>
        <w:t xml:space="preserve">is the vertical force applied </w:t>
      </w:r>
      <w:r w:rsidR="00AB0945">
        <w:rPr>
          <w:rFonts w:asciiTheme="majorBidi" w:hAnsiTheme="majorBidi" w:cstheme="majorBidi"/>
          <w:sz w:val="24"/>
          <w:szCs w:val="24"/>
        </w:rPr>
        <w:t>to</w:t>
      </w:r>
      <w:r w:rsidR="00AB0945" w:rsidRPr="00855D9F">
        <w:rPr>
          <w:rFonts w:asciiTheme="majorBidi" w:hAnsiTheme="majorBidi" w:cstheme="majorBidi"/>
          <w:sz w:val="24"/>
          <w:szCs w:val="24"/>
        </w:rPr>
        <w:t xml:space="preserve"> </w:t>
      </w:r>
      <w:r w:rsidR="007C5CA1" w:rsidRPr="00855D9F">
        <w:rPr>
          <w:rFonts w:asciiTheme="majorBidi" w:hAnsiTheme="majorBidi" w:cstheme="majorBidi"/>
          <w:sz w:val="24"/>
          <w:szCs w:val="24"/>
        </w:rPr>
        <w:t>the fiber</w:t>
      </w:r>
      <w:r w:rsidR="00AB0945">
        <w:rPr>
          <w:rFonts w:asciiTheme="majorBidi" w:hAnsiTheme="majorBidi" w:cstheme="majorBidi"/>
          <w:sz w:val="24"/>
          <w:szCs w:val="24"/>
        </w:rPr>
        <w:t>,</w:t>
      </w:r>
      <w:r w:rsidR="007C5CA1" w:rsidRPr="00855D9F">
        <w:rPr>
          <w:rFonts w:asciiTheme="majorBidi" w:hAnsiTheme="majorBidi" w:cstheme="majorBidi"/>
          <w:sz w:val="24"/>
          <w:szCs w:val="24"/>
        </w:rPr>
        <w:t xml:space="preserve"> </w:t>
      </w:r>
      <w:del w:id="577" w:author="Author" w:date="2020-01-13T09:47:00Z">
        <w:r w:rsidR="00DE0716">
          <w:rPr>
            <w:position w:val="-12"/>
            <w:sz w:val="24"/>
            <w:szCs w:val="24"/>
          </w:rPr>
          <w:pict w14:anchorId="599E0128">
            <v:shape id="_x0000_i1444" type="#_x0000_t75" style="width:12.6pt;height:14.4pt">
              <v:imagedata r:id="rId291" o:title=""/>
            </v:shape>
          </w:pict>
        </w:r>
      </w:del>
      <w:ins w:id="578" w:author="Author" w:date="2020-01-13T09:47:00Z">
        <w:r w:rsidR="00DE0716">
          <w:rPr>
            <w:position w:val="-12"/>
            <w:sz w:val="24"/>
            <w:szCs w:val="24"/>
          </w:rPr>
          <w:pict w14:anchorId="0F0AB58E">
            <v:shape id="_x0000_i1445" type="#_x0000_t75" style="width:14.4pt;height:16.2pt">
              <v:imagedata r:id="rId291" o:title=""/>
            </v:shape>
          </w:pict>
        </w:r>
      </w:ins>
      <w:r w:rsidR="007C5CA1" w:rsidRPr="00855D9F">
        <w:rPr>
          <w:rFonts w:asciiTheme="majorBidi" w:hAnsiTheme="majorBidi" w:cstheme="majorBidi"/>
          <w:sz w:val="24"/>
          <w:szCs w:val="24"/>
        </w:rPr>
        <w:t xml:space="preserve"> is the Euler buckling force for a perfect clamped-clamped column</w:t>
      </w:r>
      <w:r w:rsidR="00AB0945">
        <w:rPr>
          <w:rFonts w:asciiTheme="majorBidi" w:hAnsiTheme="majorBidi" w:cstheme="majorBidi"/>
          <w:sz w:val="24"/>
          <w:szCs w:val="24"/>
        </w:rPr>
        <w:t>,</w:t>
      </w:r>
      <w:r w:rsidR="007C5CA1" w:rsidRPr="00855D9F">
        <w:rPr>
          <w:rFonts w:asciiTheme="majorBidi" w:hAnsiTheme="majorBidi" w:cstheme="majorBidi"/>
          <w:sz w:val="24"/>
          <w:szCs w:val="24"/>
        </w:rPr>
        <w:t xml:space="preserve"> </w:t>
      </w:r>
      <w:del w:id="579" w:author="Author" w:date="2020-01-13T09:47:00Z">
        <w:r w:rsidR="00DE0716">
          <w:rPr>
            <w:rFonts w:asciiTheme="majorBidi" w:hAnsiTheme="majorBidi" w:cstheme="majorBidi"/>
            <w:position w:val="-4"/>
            <w:sz w:val="24"/>
            <w:szCs w:val="24"/>
          </w:rPr>
          <w:pict w14:anchorId="7FC0EFD4">
            <v:shape id="_x0000_i1446" type="#_x0000_t75" style="width:12pt;height:10.8pt">
              <v:imagedata r:id="rId292" o:title=""/>
            </v:shape>
          </w:pict>
        </w:r>
      </w:del>
      <w:ins w:id="580" w:author="Author" w:date="2020-01-13T09:47:00Z">
        <w:r w:rsidR="00DE0716">
          <w:rPr>
            <w:rFonts w:asciiTheme="majorBidi" w:hAnsiTheme="majorBidi" w:cstheme="majorBidi"/>
            <w:position w:val="-4"/>
            <w:sz w:val="24"/>
            <w:szCs w:val="24"/>
          </w:rPr>
          <w:pict w14:anchorId="28E3C79A">
            <v:shape id="_x0000_i1447" type="#_x0000_t75" style="width:12pt;height:10.8pt">
              <v:imagedata r:id="rId292" o:title=""/>
            </v:shape>
          </w:pict>
        </w:r>
      </w:ins>
      <w:r w:rsidR="007C5CA1" w:rsidRPr="00855D9F">
        <w:rPr>
          <w:rFonts w:asciiTheme="majorBidi" w:hAnsiTheme="majorBidi" w:cstheme="majorBidi"/>
          <w:sz w:val="24"/>
          <w:szCs w:val="24"/>
        </w:rPr>
        <w:t xml:space="preserve"> is the Young</w:t>
      </w:r>
      <w:r w:rsidR="00AB0945">
        <w:rPr>
          <w:rFonts w:asciiTheme="majorBidi" w:hAnsiTheme="majorBidi" w:cstheme="majorBidi"/>
          <w:sz w:val="24"/>
          <w:szCs w:val="24"/>
        </w:rPr>
        <w:t>’</w:t>
      </w:r>
      <w:r w:rsidR="007C5CA1" w:rsidRPr="00855D9F">
        <w:rPr>
          <w:rFonts w:asciiTheme="majorBidi" w:hAnsiTheme="majorBidi" w:cstheme="majorBidi"/>
          <w:sz w:val="24"/>
          <w:szCs w:val="24"/>
        </w:rPr>
        <w:t xml:space="preserve">s modulus </w:t>
      </w:r>
      <w:r w:rsidR="00AB0945">
        <w:rPr>
          <w:rFonts w:asciiTheme="majorBidi" w:hAnsiTheme="majorBidi" w:cstheme="majorBidi"/>
          <w:sz w:val="24"/>
          <w:szCs w:val="24"/>
        </w:rPr>
        <w:t>of the</w:t>
      </w:r>
      <w:r w:rsidR="00AB0945" w:rsidRPr="00855D9F">
        <w:rPr>
          <w:rFonts w:asciiTheme="majorBidi" w:hAnsiTheme="majorBidi" w:cstheme="majorBidi"/>
          <w:sz w:val="24"/>
          <w:szCs w:val="24"/>
        </w:rPr>
        <w:t xml:space="preserve"> </w:t>
      </w:r>
      <w:r w:rsidR="007C5CA1" w:rsidRPr="00855D9F">
        <w:rPr>
          <w:rFonts w:asciiTheme="majorBidi" w:hAnsiTheme="majorBidi" w:cstheme="majorBidi"/>
          <w:sz w:val="24"/>
          <w:szCs w:val="24"/>
        </w:rPr>
        <w:t>fiber</w:t>
      </w:r>
      <w:r w:rsidR="00AB0945">
        <w:rPr>
          <w:rFonts w:asciiTheme="majorBidi" w:hAnsiTheme="majorBidi" w:cstheme="majorBidi"/>
          <w:sz w:val="24"/>
          <w:szCs w:val="24"/>
        </w:rPr>
        <w:t>,</w:t>
      </w:r>
      <w:del w:id="581" w:author="Author" w:date="2020-01-13T09:47:00Z">
        <w:r w:rsidR="00DE0716">
          <w:rPr>
            <w:rFonts w:asciiTheme="majorBidi" w:hAnsiTheme="majorBidi" w:cstheme="majorBidi"/>
            <w:position w:val="-4"/>
            <w:sz w:val="24"/>
            <w:szCs w:val="24"/>
          </w:rPr>
          <w:pict w14:anchorId="2CCAED71">
            <v:shape id="_x0000_i1448" type="#_x0000_t75" style="width:9pt;height:14.4pt">
              <v:imagedata r:id="rId293" o:title=""/>
            </v:shape>
          </w:pict>
        </w:r>
      </w:del>
      <w:ins w:id="582" w:author="Author" w:date="2020-01-13T09:47:00Z">
        <w:r w:rsidR="00DE0716">
          <w:rPr>
            <w:rFonts w:asciiTheme="majorBidi" w:hAnsiTheme="majorBidi" w:cstheme="majorBidi"/>
            <w:position w:val="-4"/>
            <w:sz w:val="24"/>
            <w:szCs w:val="24"/>
          </w:rPr>
          <w:pict w14:anchorId="456D2F91">
            <v:shape id="_x0000_i1449" type="#_x0000_t75" style="width:9.6pt;height:14.4pt">
              <v:imagedata r:id="rId293" o:title=""/>
            </v:shape>
          </w:pict>
        </w:r>
      </w:ins>
      <w:r w:rsidR="00AB0945">
        <w:rPr>
          <w:rFonts w:asciiTheme="majorBidi" w:hAnsiTheme="majorBidi" w:cstheme="majorBidi"/>
          <w:sz w:val="24"/>
          <w:szCs w:val="24"/>
        </w:rPr>
        <w:t xml:space="preserve"> </w:t>
      </w:r>
      <w:r w:rsidR="007C5CA1" w:rsidRPr="00855D9F">
        <w:rPr>
          <w:rFonts w:asciiTheme="majorBidi" w:hAnsiTheme="majorBidi" w:cstheme="majorBidi"/>
          <w:sz w:val="24"/>
          <w:szCs w:val="24"/>
        </w:rPr>
        <w:t xml:space="preserve">is </w:t>
      </w:r>
      <w:r w:rsidR="00AB0945">
        <w:rPr>
          <w:rFonts w:asciiTheme="majorBidi" w:hAnsiTheme="majorBidi" w:cstheme="majorBidi"/>
          <w:sz w:val="24"/>
          <w:szCs w:val="24"/>
        </w:rPr>
        <w:t xml:space="preserve">the </w:t>
      </w:r>
      <w:r w:rsidR="007C5CA1" w:rsidRPr="00855D9F">
        <w:rPr>
          <w:rFonts w:asciiTheme="majorBidi" w:hAnsiTheme="majorBidi" w:cstheme="majorBidi"/>
          <w:sz w:val="24"/>
          <w:szCs w:val="24"/>
        </w:rPr>
        <w:t xml:space="preserve">moment of inertia of </w:t>
      </w:r>
      <w:r w:rsidR="00AB0945">
        <w:rPr>
          <w:rFonts w:asciiTheme="majorBidi" w:hAnsiTheme="majorBidi" w:cstheme="majorBidi"/>
          <w:sz w:val="24"/>
          <w:szCs w:val="24"/>
        </w:rPr>
        <w:t xml:space="preserve">the </w:t>
      </w:r>
      <w:r w:rsidR="007C5CA1" w:rsidRPr="00855D9F">
        <w:rPr>
          <w:rFonts w:asciiTheme="majorBidi" w:hAnsiTheme="majorBidi" w:cstheme="majorBidi"/>
          <w:sz w:val="24"/>
          <w:szCs w:val="24"/>
        </w:rPr>
        <w:t>fiber</w:t>
      </w:r>
      <w:r w:rsidR="00AB0945">
        <w:rPr>
          <w:sz w:val="24"/>
          <w:szCs w:val="24"/>
        </w:rPr>
        <w:t>,</w:t>
      </w:r>
      <w:r w:rsidR="007C5CA1" w:rsidRPr="00855D9F">
        <w:rPr>
          <w:sz w:val="24"/>
          <w:szCs w:val="24"/>
        </w:rPr>
        <w:t xml:space="preserve"> </w:t>
      </w:r>
      <w:r w:rsidR="007C5CA1" w:rsidRPr="00855D9F">
        <w:rPr>
          <w:rFonts w:asciiTheme="majorBidi" w:hAnsiTheme="majorBidi" w:cstheme="majorBidi"/>
          <w:sz w:val="24"/>
          <w:szCs w:val="24"/>
        </w:rPr>
        <w:t xml:space="preserve">and </w:t>
      </w:r>
      <w:del w:id="583" w:author="Author" w:date="2020-01-13T09:47:00Z">
        <w:r w:rsidR="00DE0716">
          <w:rPr>
            <w:rFonts w:asciiTheme="majorBidi" w:hAnsiTheme="majorBidi" w:cstheme="majorBidi"/>
            <w:position w:val="-4"/>
            <w:sz w:val="24"/>
            <w:szCs w:val="24"/>
          </w:rPr>
          <w:pict w14:anchorId="3084D36C">
            <v:shape id="_x0000_i1450" type="#_x0000_t75" style="width:12pt;height:12pt">
              <v:imagedata r:id="rId294" o:title=""/>
            </v:shape>
          </w:pict>
        </w:r>
      </w:del>
      <w:ins w:id="584" w:author="Author" w:date="2020-01-13T09:47:00Z">
        <w:r w:rsidR="00DE0716">
          <w:rPr>
            <w:rFonts w:asciiTheme="majorBidi" w:hAnsiTheme="majorBidi" w:cstheme="majorBidi"/>
            <w:position w:val="-4"/>
            <w:sz w:val="24"/>
            <w:szCs w:val="24"/>
          </w:rPr>
          <w:pict w14:anchorId="08C6B89A">
            <v:shape id="_x0000_i1451" type="#_x0000_t75" style="width:12pt;height:12pt">
              <v:imagedata r:id="rId294" o:title=""/>
            </v:shape>
          </w:pict>
        </w:r>
      </w:ins>
      <w:r w:rsidR="007C5CA1" w:rsidRPr="00855D9F">
        <w:rPr>
          <w:rFonts w:asciiTheme="majorBidi" w:hAnsiTheme="majorBidi" w:cstheme="majorBidi"/>
          <w:sz w:val="24"/>
          <w:szCs w:val="24"/>
        </w:rPr>
        <w:t xml:space="preserve"> is the </w:t>
      </w:r>
      <w:r w:rsidR="00AB0945" w:rsidRPr="00855D9F">
        <w:rPr>
          <w:rFonts w:asciiTheme="majorBidi" w:hAnsiTheme="majorBidi" w:cstheme="majorBidi"/>
          <w:sz w:val="24"/>
          <w:szCs w:val="24"/>
        </w:rPr>
        <w:t xml:space="preserve">fiber </w:t>
      </w:r>
      <w:r w:rsidR="007C5CA1" w:rsidRPr="00855D9F">
        <w:rPr>
          <w:rFonts w:asciiTheme="majorBidi" w:hAnsiTheme="majorBidi" w:cstheme="majorBidi"/>
          <w:sz w:val="24"/>
          <w:szCs w:val="24"/>
        </w:rPr>
        <w:t>radius.</w:t>
      </w:r>
    </w:p>
    <w:p w14:paraId="2F646F4A" w14:textId="025EEC1B" w:rsidR="00831CE9" w:rsidRPr="00855D9F" w:rsidRDefault="00367425" w:rsidP="00AF7C93">
      <w:pPr>
        <w:bidi w:val="0"/>
        <w:spacing w:after="0" w:line="360" w:lineRule="auto"/>
        <w:ind w:firstLine="426"/>
        <w:jc w:val="both"/>
        <w:rPr>
          <w:rFonts w:ascii="Times New Roman" w:hAnsi="Times New Roman" w:cs="Times New Roman"/>
          <w:sz w:val="24"/>
          <w:szCs w:val="24"/>
        </w:rPr>
      </w:pPr>
      <w:r w:rsidRPr="00855D9F">
        <w:fldChar w:fldCharType="begin"/>
      </w:r>
      <w:r w:rsidRPr="00855D9F">
        <w:instrText xml:space="preserve"> REF _Ref533276518 \h  \* MERGEFORMAT </w:instrText>
      </w:r>
      <w:r w:rsidRPr="00855D9F">
        <w:fldChar w:fldCharType="separate"/>
      </w:r>
      <w:r w:rsidRPr="00855D9F">
        <w:rPr>
          <w:rFonts w:asciiTheme="majorBidi" w:eastAsiaTheme="majorEastAsia" w:hAnsiTheme="majorBidi" w:cstheme="majorBidi"/>
          <w:color w:val="000000"/>
          <w:kern w:val="24"/>
          <w:sz w:val="24"/>
          <w:szCs w:val="24"/>
        </w:rPr>
        <w:t>Fig</w:t>
      </w:r>
      <w:del w:id="585" w:author="Author" w:date="2020-01-13T09:47:00Z">
        <w:r w:rsidR="00AB0945">
          <w:rPr>
            <w:rFonts w:asciiTheme="majorBidi" w:eastAsiaTheme="majorEastAsia" w:hAnsiTheme="majorBidi" w:cstheme="majorBidi"/>
            <w:color w:val="000000"/>
            <w:kern w:val="24"/>
            <w:sz w:val="24"/>
            <w:szCs w:val="24"/>
          </w:rPr>
          <w:delText>ures</w:delText>
        </w:r>
      </w:del>
      <w:ins w:id="586" w:author="Author" w:date="2020-01-13T09:47:00Z">
        <w:r>
          <w:rPr>
            <w:rFonts w:asciiTheme="majorBidi" w:eastAsiaTheme="majorEastAsia" w:hAnsiTheme="majorBidi" w:cstheme="majorBidi"/>
            <w:color w:val="000000"/>
            <w:kern w:val="24"/>
            <w:sz w:val="24"/>
            <w:szCs w:val="24"/>
          </w:rPr>
          <w:t>.</w:t>
        </w:r>
      </w:ins>
      <w:r w:rsidRPr="00855D9F">
        <w:rPr>
          <w:rFonts w:asciiTheme="majorBidi" w:eastAsiaTheme="majorEastAsia" w:hAnsiTheme="majorBidi" w:cstheme="majorBidi"/>
          <w:color w:val="000000"/>
          <w:kern w:val="24"/>
          <w:sz w:val="24"/>
          <w:szCs w:val="24"/>
        </w:rPr>
        <w:t xml:space="preserve"> 7</w:t>
      </w:r>
      <w:r w:rsidRPr="00855D9F">
        <w:fldChar w:fldCharType="end"/>
      </w:r>
      <w:r w:rsidR="00F25C35" w:rsidRPr="00855D9F">
        <w:rPr>
          <w:rFonts w:asciiTheme="majorBidi" w:hAnsiTheme="majorBidi" w:cstheme="majorBidi"/>
          <w:sz w:val="24"/>
          <w:szCs w:val="24"/>
        </w:rPr>
        <w:t xml:space="preserve"> and </w:t>
      </w:r>
      <w:ins w:id="587" w:author="Author" w:date="2020-01-13T09:47:00Z">
        <w:r w:rsidRPr="002509A5">
          <w:rPr>
            <w:rFonts w:asciiTheme="majorBidi" w:hAnsiTheme="majorBidi" w:cstheme="majorBidi"/>
            <w:sz w:val="24"/>
            <w:szCs w:val="24"/>
          </w:rPr>
          <w:t>Fig.</w:t>
        </w:r>
      </w:ins>
      <w:ins w:id="588" w:author="ACL" w:date="2020-01-13T19:23:00Z">
        <w:r w:rsidR="00EA0DAB">
          <w:rPr>
            <w:rFonts w:asciiTheme="majorBidi" w:hAnsiTheme="majorBidi" w:cstheme="majorBidi"/>
            <w:sz w:val="24"/>
            <w:szCs w:val="24"/>
          </w:rPr>
          <w:t xml:space="preserve"> </w:t>
        </w:r>
      </w:ins>
      <w:r w:rsidR="00425D02" w:rsidRPr="00855D9F">
        <w:fldChar w:fldCharType="begin"/>
      </w:r>
      <w:r w:rsidR="00425D02" w:rsidRPr="00855D9F">
        <w:instrText xml:space="preserve"> REF _Ref534752385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rPr>
        <w:t>8</w:t>
      </w:r>
      <w:r w:rsidR="00425D02" w:rsidRPr="00855D9F">
        <w:fldChar w:fldCharType="end"/>
      </w:r>
      <w:r w:rsidR="009074B6" w:rsidRPr="00855D9F">
        <w:rPr>
          <w:rFonts w:asciiTheme="majorBidi" w:hAnsiTheme="majorBidi" w:cstheme="majorBidi"/>
          <w:sz w:val="24"/>
          <w:szCs w:val="24"/>
        </w:rPr>
        <w:t xml:space="preserve"> </w:t>
      </w:r>
      <w:r w:rsidR="004C0CFE" w:rsidRPr="00855D9F">
        <w:rPr>
          <w:rFonts w:asciiTheme="majorBidi" w:hAnsiTheme="majorBidi" w:cstheme="majorBidi"/>
          <w:sz w:val="24"/>
          <w:szCs w:val="24"/>
        </w:rPr>
        <w:t>show</w:t>
      </w:r>
      <w:r w:rsidR="007427FA" w:rsidRPr="00855D9F">
        <w:rPr>
          <w:rFonts w:asciiTheme="majorBidi" w:hAnsiTheme="majorBidi" w:cstheme="majorBidi"/>
          <w:sz w:val="24"/>
          <w:szCs w:val="24"/>
        </w:rPr>
        <w:t xml:space="preserve"> the</w:t>
      </w:r>
      <w:r w:rsidR="004C0CFE" w:rsidRPr="00855D9F">
        <w:rPr>
          <w:rFonts w:asciiTheme="majorBidi" w:hAnsiTheme="majorBidi" w:cstheme="majorBidi"/>
          <w:sz w:val="24"/>
          <w:szCs w:val="24"/>
        </w:rPr>
        <w:t xml:space="preserve"> vertical force versus </w:t>
      </w:r>
      <w:r w:rsidR="009B2188">
        <w:rPr>
          <w:rFonts w:asciiTheme="majorBidi" w:hAnsiTheme="majorBidi" w:cstheme="majorBidi"/>
          <w:sz w:val="24"/>
          <w:szCs w:val="24"/>
        </w:rPr>
        <w:t>fiber-tip displacement</w:t>
      </w:r>
      <w:r w:rsidR="004C0CFE" w:rsidRPr="00855D9F">
        <w:rPr>
          <w:rFonts w:asciiTheme="majorBidi" w:hAnsiTheme="majorBidi" w:cstheme="majorBidi"/>
          <w:sz w:val="24"/>
          <w:szCs w:val="24"/>
        </w:rPr>
        <w:t xml:space="preserve"> up to the first </w:t>
      </w:r>
      <w:r w:rsidR="009B2188" w:rsidRPr="00855D9F">
        <w:rPr>
          <w:rFonts w:asciiTheme="majorBidi" w:hAnsiTheme="majorBidi" w:cstheme="majorBidi"/>
          <w:sz w:val="24"/>
          <w:szCs w:val="24"/>
        </w:rPr>
        <w:t xml:space="preserve">contact </w:t>
      </w:r>
      <w:r w:rsidR="004C0CFE" w:rsidRPr="00855D9F">
        <w:rPr>
          <w:rFonts w:asciiTheme="majorBidi" w:hAnsiTheme="majorBidi" w:cstheme="majorBidi"/>
          <w:sz w:val="24"/>
          <w:szCs w:val="24"/>
        </w:rPr>
        <w:t xml:space="preserve">point </w:t>
      </w:r>
      <w:r w:rsidR="00AB0945">
        <w:rPr>
          <w:rFonts w:asciiTheme="majorBidi" w:hAnsiTheme="majorBidi" w:cstheme="majorBidi"/>
          <w:sz w:val="24"/>
          <w:szCs w:val="24"/>
        </w:rPr>
        <w:t>between the</w:t>
      </w:r>
      <w:r w:rsidR="00AB0945" w:rsidRPr="00855D9F">
        <w:rPr>
          <w:rFonts w:asciiTheme="majorBidi" w:hAnsiTheme="majorBidi" w:cstheme="majorBidi"/>
          <w:sz w:val="24"/>
          <w:szCs w:val="24"/>
        </w:rPr>
        <w:t xml:space="preserve"> </w:t>
      </w:r>
      <w:r w:rsidR="004C0CFE" w:rsidRPr="00855D9F">
        <w:rPr>
          <w:rFonts w:asciiTheme="majorBidi" w:hAnsiTheme="majorBidi" w:cstheme="majorBidi"/>
          <w:sz w:val="24"/>
          <w:szCs w:val="24"/>
        </w:rPr>
        <w:t xml:space="preserve">fiber </w:t>
      </w:r>
      <w:r w:rsidR="00AB0945">
        <w:rPr>
          <w:rFonts w:asciiTheme="majorBidi" w:hAnsiTheme="majorBidi" w:cstheme="majorBidi"/>
          <w:sz w:val="24"/>
          <w:szCs w:val="24"/>
        </w:rPr>
        <w:t>and</w:t>
      </w:r>
      <w:r w:rsidR="00AB0945" w:rsidRPr="00855D9F">
        <w:rPr>
          <w:rFonts w:asciiTheme="majorBidi" w:hAnsiTheme="majorBidi" w:cstheme="majorBidi"/>
          <w:sz w:val="24"/>
          <w:szCs w:val="24"/>
        </w:rPr>
        <w:t xml:space="preserve"> </w:t>
      </w:r>
      <w:r w:rsidR="004C0CFE" w:rsidRPr="00855D9F">
        <w:rPr>
          <w:rFonts w:asciiTheme="majorBidi" w:hAnsiTheme="majorBidi" w:cstheme="majorBidi"/>
          <w:sz w:val="24"/>
          <w:szCs w:val="24"/>
        </w:rPr>
        <w:t xml:space="preserve">the cylinder wall. As expected, </w:t>
      </w:r>
      <w:r w:rsidR="00AB0945" w:rsidRPr="00855D9F">
        <w:rPr>
          <w:rFonts w:asciiTheme="majorBidi" w:hAnsiTheme="majorBidi" w:cstheme="majorBidi"/>
          <w:sz w:val="24"/>
          <w:szCs w:val="24"/>
        </w:rPr>
        <w:t>before the first contact occurs,</w:t>
      </w:r>
      <w:r w:rsidR="00AB0945">
        <w:rPr>
          <w:rFonts w:asciiTheme="majorBidi" w:hAnsiTheme="majorBidi" w:cstheme="majorBidi"/>
          <w:sz w:val="24"/>
          <w:szCs w:val="24"/>
        </w:rPr>
        <w:t xml:space="preserve"> </w:t>
      </w:r>
      <w:r w:rsidR="004C0CFE" w:rsidRPr="00855D9F">
        <w:rPr>
          <w:rFonts w:asciiTheme="majorBidi" w:hAnsiTheme="majorBidi" w:cstheme="majorBidi"/>
          <w:sz w:val="24"/>
          <w:szCs w:val="24"/>
        </w:rPr>
        <w:t xml:space="preserve">smaller geometrical imperfections cause the height of the “plateau” region to </w:t>
      </w:r>
      <w:r w:rsidR="00AB0945">
        <w:rPr>
          <w:rFonts w:asciiTheme="majorBidi" w:hAnsiTheme="majorBidi" w:cstheme="majorBidi"/>
          <w:sz w:val="24"/>
          <w:szCs w:val="24"/>
        </w:rPr>
        <w:t>approach</w:t>
      </w:r>
      <w:r w:rsidR="004C0CFE" w:rsidRPr="00855D9F">
        <w:rPr>
          <w:rFonts w:asciiTheme="majorBidi" w:hAnsiTheme="majorBidi" w:cstheme="majorBidi"/>
          <w:sz w:val="24"/>
          <w:szCs w:val="24"/>
        </w:rPr>
        <w:t xml:space="preserve"> the theoretical</w:t>
      </w:r>
      <w:r w:rsidR="00AB0945">
        <w:rPr>
          <w:rFonts w:asciiTheme="majorBidi" w:hAnsiTheme="majorBidi" w:cstheme="majorBidi"/>
          <w:sz w:val="24"/>
          <w:szCs w:val="24"/>
        </w:rPr>
        <w:t>ly</w:t>
      </w:r>
      <w:r w:rsidR="00C66109" w:rsidRPr="00855D9F">
        <w:rPr>
          <w:rFonts w:asciiTheme="majorBidi" w:hAnsiTheme="majorBidi" w:cstheme="majorBidi"/>
          <w:sz w:val="24"/>
          <w:szCs w:val="24"/>
        </w:rPr>
        <w:t xml:space="preserve"> predict</w:t>
      </w:r>
      <w:r w:rsidR="00AB0945">
        <w:rPr>
          <w:rFonts w:asciiTheme="majorBidi" w:hAnsiTheme="majorBidi" w:cstheme="majorBidi"/>
          <w:sz w:val="24"/>
          <w:szCs w:val="24"/>
        </w:rPr>
        <w:t>ed</w:t>
      </w:r>
      <w:r w:rsidR="004C0CFE" w:rsidRPr="00855D9F">
        <w:rPr>
          <w:rFonts w:asciiTheme="majorBidi" w:hAnsiTheme="majorBidi" w:cstheme="majorBidi"/>
          <w:sz w:val="24"/>
          <w:szCs w:val="24"/>
        </w:rPr>
        <w:t xml:space="preserve"> value of </w:t>
      </w:r>
      <w:del w:id="589" w:author="Author" w:date="2020-01-13T09:47:00Z">
        <w:r w:rsidR="00DE0716">
          <w:rPr>
            <w:rFonts w:asciiTheme="majorBidi" w:hAnsiTheme="majorBidi" w:cstheme="majorBidi"/>
            <w:position w:val="-4"/>
            <w:sz w:val="24"/>
            <w:szCs w:val="24"/>
          </w:rPr>
          <w:pict w14:anchorId="7B7C585B">
            <v:shape id="_x0000_i1452" type="#_x0000_t75" style="width:23.4pt;height:14.4pt">
              <v:imagedata r:id="rId295" o:title=""/>
            </v:shape>
          </w:pict>
        </w:r>
      </w:del>
      <w:ins w:id="590" w:author="Author" w:date="2020-01-13T09:47:00Z">
        <w:r w:rsidR="00DE0716">
          <w:rPr>
            <w:rFonts w:asciiTheme="majorBidi" w:hAnsiTheme="majorBidi" w:cstheme="majorBidi"/>
            <w:position w:val="-4"/>
            <w:sz w:val="24"/>
            <w:szCs w:val="24"/>
          </w:rPr>
          <w:pict w14:anchorId="4AA4A723">
            <v:shape id="_x0000_i1453" type="#_x0000_t75" style="width:23.4pt;height:14.4pt">
              <v:imagedata r:id="rId295" o:title=""/>
            </v:shape>
          </w:pict>
        </w:r>
      </w:ins>
      <w:r w:rsidR="004C0CFE" w:rsidRPr="00855D9F">
        <w:rPr>
          <w:rFonts w:asciiTheme="majorBidi" w:hAnsiTheme="majorBidi" w:cstheme="majorBidi"/>
          <w:sz w:val="24"/>
          <w:szCs w:val="24"/>
        </w:rPr>
        <w:t xml:space="preserve"> (</w:t>
      </w:r>
      <w:r w:rsidR="00AB0945" w:rsidRPr="00855D9F">
        <w:rPr>
          <w:rFonts w:asciiTheme="majorBidi" w:hAnsiTheme="majorBidi" w:cstheme="majorBidi"/>
          <w:sz w:val="24"/>
          <w:szCs w:val="24"/>
        </w:rPr>
        <w:t>d</w:t>
      </w:r>
      <w:r w:rsidR="00AB0945" w:rsidRPr="00855D9F">
        <w:rPr>
          <w:rFonts w:ascii="Times New Roman" w:hAnsi="Times New Roman" w:cs="Times New Roman"/>
          <w:sz w:val="24"/>
          <w:szCs w:val="24"/>
        </w:rPr>
        <w:t>ashed</w:t>
      </w:r>
      <w:r w:rsidR="00AB0945" w:rsidRPr="00855D9F">
        <w:rPr>
          <w:rFonts w:asciiTheme="majorBidi" w:hAnsiTheme="majorBidi" w:cstheme="majorBidi"/>
          <w:sz w:val="24"/>
          <w:szCs w:val="24"/>
        </w:rPr>
        <w:t xml:space="preserve"> </w:t>
      </w:r>
      <w:r w:rsidR="009B2188">
        <w:rPr>
          <w:rFonts w:asciiTheme="majorBidi" w:hAnsiTheme="majorBidi" w:cstheme="majorBidi"/>
          <w:sz w:val="24"/>
          <w:szCs w:val="24"/>
        </w:rPr>
        <w:t>curve</w:t>
      </w:r>
      <w:r w:rsidR="00AB0945">
        <w:rPr>
          <w:rFonts w:asciiTheme="majorBidi" w:hAnsiTheme="majorBidi" w:cstheme="majorBidi"/>
          <w:sz w:val="24"/>
          <w:szCs w:val="24"/>
        </w:rPr>
        <w:t xml:space="preserve"> shows result for i</w:t>
      </w:r>
      <w:r w:rsidR="00BB4E07" w:rsidRPr="00855D9F">
        <w:rPr>
          <w:rFonts w:asciiTheme="majorBidi" w:hAnsiTheme="majorBidi" w:cstheme="majorBidi"/>
          <w:sz w:val="24"/>
          <w:szCs w:val="24"/>
        </w:rPr>
        <w:t>deal fiber</w:t>
      </w:r>
      <w:r w:rsidR="004C0CFE" w:rsidRPr="00855D9F">
        <w:rPr>
          <w:rFonts w:asciiTheme="majorBidi" w:hAnsiTheme="majorBidi" w:cstheme="majorBidi"/>
          <w:sz w:val="24"/>
          <w:szCs w:val="24"/>
        </w:rPr>
        <w:t xml:space="preserve">). </w:t>
      </w:r>
      <w:r w:rsidR="001E73B1" w:rsidRPr="00855D9F">
        <w:rPr>
          <w:rFonts w:asciiTheme="majorBidi" w:hAnsiTheme="majorBidi" w:cstheme="majorBidi"/>
          <w:sz w:val="24"/>
          <w:szCs w:val="24"/>
        </w:rPr>
        <w:t>Also</w:t>
      </w:r>
      <w:r w:rsidR="004C0CFE" w:rsidRPr="00855D9F">
        <w:rPr>
          <w:rFonts w:asciiTheme="majorBidi" w:hAnsiTheme="majorBidi" w:cstheme="majorBidi"/>
          <w:sz w:val="24"/>
          <w:szCs w:val="24"/>
        </w:rPr>
        <w:t xml:space="preserve">, the results obtained from the analytic model shows that the geometrical imperfection affects the force before the first contact. </w:t>
      </w:r>
      <w:r w:rsidR="002F627A">
        <w:rPr>
          <w:rFonts w:asciiTheme="majorBidi" w:hAnsiTheme="majorBidi" w:cstheme="majorBidi"/>
          <w:sz w:val="24"/>
          <w:szCs w:val="24"/>
        </w:rPr>
        <w:t>Because</w:t>
      </w:r>
      <w:r w:rsidR="002F627A" w:rsidRPr="00855D9F">
        <w:rPr>
          <w:rFonts w:asciiTheme="majorBidi" w:hAnsiTheme="majorBidi" w:cstheme="majorBidi"/>
          <w:sz w:val="24"/>
          <w:szCs w:val="24"/>
        </w:rPr>
        <w:t xml:space="preserve"> </w:t>
      </w:r>
      <w:del w:id="591" w:author="Author" w:date="2020-01-13T09:47:00Z">
        <w:r w:rsidR="00DE0716">
          <w:rPr>
            <w:rFonts w:asciiTheme="majorBidi" w:hAnsiTheme="majorBidi" w:cstheme="majorBidi"/>
            <w:position w:val="-4"/>
            <w:sz w:val="24"/>
            <w:szCs w:val="24"/>
          </w:rPr>
          <w:pict w14:anchorId="4FA3A120">
            <v:shape id="_x0000_i1454" type="#_x0000_t75" style="width:9.6pt;height:14.4pt">
              <v:imagedata r:id="rId296" o:title=""/>
            </v:shape>
          </w:pict>
        </w:r>
      </w:del>
      <w:ins w:id="592" w:author="Author" w:date="2020-01-13T09:47:00Z">
        <w:r w:rsidR="00DE0716">
          <w:rPr>
            <w:rFonts w:asciiTheme="majorBidi" w:hAnsiTheme="majorBidi" w:cstheme="majorBidi"/>
            <w:position w:val="-4"/>
            <w:sz w:val="24"/>
            <w:szCs w:val="24"/>
          </w:rPr>
          <w:pict w14:anchorId="29ACD696">
            <v:shape id="_x0000_i1455" type="#_x0000_t75" style="width:9.6pt;height:14.4pt">
              <v:imagedata r:id="rId296" o:title=""/>
            </v:shape>
          </w:pict>
        </w:r>
      </w:ins>
      <w:r w:rsidR="004C0CFE" w:rsidRPr="00855D9F">
        <w:rPr>
          <w:rFonts w:asciiTheme="majorBidi" w:hAnsiTheme="majorBidi" w:cstheme="majorBidi"/>
          <w:sz w:val="24"/>
          <w:szCs w:val="24"/>
        </w:rPr>
        <w:t xml:space="preserve"> increases</w:t>
      </w:r>
      <w:r w:rsidR="00F55B07" w:rsidRPr="00855D9F">
        <w:rPr>
          <w:rFonts w:asciiTheme="majorBidi" w:hAnsiTheme="majorBidi" w:cstheme="majorBidi"/>
          <w:sz w:val="24"/>
          <w:szCs w:val="24"/>
        </w:rPr>
        <w:t xml:space="preserve"> and </w:t>
      </w:r>
      <w:del w:id="593" w:author="Author" w:date="2020-01-13T09:47:00Z">
        <w:r w:rsidR="00DE0716">
          <w:rPr>
            <w:rFonts w:asciiTheme="majorBidi" w:hAnsiTheme="majorBidi" w:cstheme="majorBidi"/>
            <w:position w:val="-4"/>
          </w:rPr>
          <w:pict w14:anchorId="056CE91C">
            <v:shape id="_x0000_i1456" type="#_x0000_t75" style="width:12.6pt;height:15pt">
              <v:imagedata r:id="rId297" o:title=""/>
            </v:shape>
          </w:pict>
        </w:r>
      </w:del>
      <w:ins w:id="594" w:author="Author" w:date="2020-01-13T09:47:00Z">
        <w:r w:rsidR="00DE0716">
          <w:rPr>
            <w:rFonts w:asciiTheme="majorBidi" w:hAnsiTheme="majorBidi" w:cstheme="majorBidi"/>
            <w:position w:val="-4"/>
          </w:rPr>
          <w:pict w14:anchorId="66B10F68">
            <v:shape id="_x0000_i1457" type="#_x0000_t75" style="width:12.6pt;height:15pt">
              <v:imagedata r:id="rId297" o:title=""/>
            </v:shape>
          </w:pict>
        </w:r>
      </w:ins>
      <w:r w:rsidR="002F627A">
        <w:rPr>
          <w:rFonts w:asciiTheme="majorBidi" w:hAnsiTheme="majorBidi" w:cstheme="majorBidi"/>
        </w:rPr>
        <w:t xml:space="preserve"> has no effect</w:t>
      </w:r>
      <w:r w:rsidR="004C0CFE" w:rsidRPr="00855D9F">
        <w:rPr>
          <w:rFonts w:asciiTheme="majorBidi" w:hAnsiTheme="majorBidi" w:cstheme="majorBidi"/>
          <w:sz w:val="24"/>
          <w:szCs w:val="24"/>
        </w:rPr>
        <w:t xml:space="preserve">, the force required to </w:t>
      </w:r>
      <w:r w:rsidR="002F627A">
        <w:rPr>
          <w:rFonts w:asciiTheme="majorBidi" w:hAnsiTheme="majorBidi" w:cstheme="majorBidi"/>
          <w:sz w:val="24"/>
          <w:szCs w:val="24"/>
        </w:rPr>
        <w:t>produce</w:t>
      </w:r>
      <w:r w:rsidR="002F627A" w:rsidRPr="00855D9F">
        <w:rPr>
          <w:rFonts w:asciiTheme="majorBidi" w:hAnsiTheme="majorBidi" w:cstheme="majorBidi"/>
          <w:sz w:val="24"/>
          <w:szCs w:val="24"/>
        </w:rPr>
        <w:t xml:space="preserve"> </w:t>
      </w:r>
      <w:r w:rsidR="004C0CFE" w:rsidRPr="00855D9F">
        <w:rPr>
          <w:rFonts w:asciiTheme="majorBidi" w:hAnsiTheme="majorBidi" w:cstheme="majorBidi"/>
          <w:sz w:val="24"/>
          <w:szCs w:val="24"/>
        </w:rPr>
        <w:t xml:space="preserve">the </w:t>
      </w:r>
      <w:commentRangeStart w:id="595"/>
      <w:r w:rsidR="004C0CFE" w:rsidRPr="00855D9F">
        <w:rPr>
          <w:rFonts w:asciiTheme="majorBidi" w:hAnsiTheme="majorBidi" w:cstheme="majorBidi"/>
          <w:sz w:val="24"/>
          <w:szCs w:val="24"/>
        </w:rPr>
        <w:t xml:space="preserve">plateau </w:t>
      </w:r>
      <w:commentRangeEnd w:id="595"/>
      <w:r w:rsidR="002F627A">
        <w:rPr>
          <w:rStyle w:val="CommentReference"/>
        </w:rPr>
        <w:commentReference w:id="595"/>
      </w:r>
      <w:r w:rsidR="004C0CFE" w:rsidRPr="00855D9F">
        <w:rPr>
          <w:rFonts w:asciiTheme="majorBidi" w:hAnsiTheme="majorBidi" w:cstheme="majorBidi"/>
          <w:sz w:val="24"/>
          <w:szCs w:val="24"/>
        </w:rPr>
        <w:t>region decreases.</w:t>
      </w:r>
      <w:r w:rsidR="004C0CFE" w:rsidRPr="00855D9F">
        <w:rPr>
          <w:rFonts w:asciiTheme="majorBidi" w:hAnsiTheme="majorBidi" w:cstheme="majorBidi"/>
          <w:sz w:val="24"/>
          <w:szCs w:val="24"/>
          <w:rtl/>
        </w:rPr>
        <w:t xml:space="preserve"> </w:t>
      </w:r>
      <w:r w:rsidR="004C0CFE" w:rsidRPr="00855D9F">
        <w:rPr>
          <w:rFonts w:asciiTheme="majorBidi" w:hAnsiTheme="majorBidi" w:cstheme="majorBidi"/>
          <w:sz w:val="24"/>
          <w:szCs w:val="24"/>
        </w:rPr>
        <w:t>The main diff</w:t>
      </w:r>
      <w:r w:rsidR="001E73B1" w:rsidRPr="00855D9F">
        <w:rPr>
          <w:rFonts w:asciiTheme="majorBidi" w:hAnsiTheme="majorBidi" w:cstheme="majorBidi"/>
          <w:sz w:val="24"/>
          <w:szCs w:val="24"/>
        </w:rPr>
        <w:t>erences between the theoretical</w:t>
      </w:r>
      <w:r w:rsidR="00ED6B8D" w:rsidRPr="00855D9F">
        <w:rPr>
          <w:rFonts w:asciiTheme="majorBidi" w:hAnsiTheme="majorBidi" w:cstheme="majorBidi"/>
          <w:sz w:val="24"/>
          <w:szCs w:val="24"/>
        </w:rPr>
        <w:t xml:space="preserve"> predictions</w:t>
      </w:r>
      <w:r w:rsidR="001E73B1" w:rsidRPr="00855D9F">
        <w:rPr>
          <w:rFonts w:asciiTheme="majorBidi" w:hAnsiTheme="majorBidi" w:cstheme="majorBidi"/>
          <w:sz w:val="24"/>
          <w:szCs w:val="24"/>
        </w:rPr>
        <w:t xml:space="preserve"> </w:t>
      </w:r>
      <w:r w:rsidR="004C0CFE" w:rsidRPr="00855D9F">
        <w:rPr>
          <w:rFonts w:asciiTheme="majorBidi" w:hAnsiTheme="majorBidi" w:cstheme="majorBidi"/>
          <w:sz w:val="24"/>
          <w:szCs w:val="24"/>
        </w:rPr>
        <w:t xml:space="preserve">and the analytical results </w:t>
      </w:r>
      <w:r w:rsidR="002F627A">
        <w:rPr>
          <w:rFonts w:asciiTheme="majorBidi" w:hAnsiTheme="majorBidi" w:cstheme="majorBidi"/>
          <w:sz w:val="24"/>
          <w:szCs w:val="24"/>
        </w:rPr>
        <w:t>are that</w:t>
      </w:r>
      <w:r w:rsidR="002F627A" w:rsidRPr="00855D9F">
        <w:rPr>
          <w:rFonts w:asciiTheme="majorBidi" w:hAnsiTheme="majorBidi" w:cstheme="majorBidi"/>
          <w:sz w:val="24"/>
          <w:szCs w:val="24"/>
        </w:rPr>
        <w:t xml:space="preserve"> </w:t>
      </w:r>
      <w:r w:rsidR="004C0CFE" w:rsidRPr="00855D9F">
        <w:rPr>
          <w:rFonts w:asciiTheme="majorBidi" w:hAnsiTheme="majorBidi" w:cstheme="majorBidi"/>
          <w:sz w:val="24"/>
          <w:szCs w:val="24"/>
        </w:rPr>
        <w:t xml:space="preserve">the theoretical </w:t>
      </w:r>
      <w:r w:rsidR="00C66109" w:rsidRPr="00855D9F">
        <w:rPr>
          <w:rFonts w:asciiTheme="majorBidi" w:hAnsiTheme="majorBidi" w:cstheme="majorBidi"/>
          <w:sz w:val="24"/>
          <w:szCs w:val="24"/>
        </w:rPr>
        <w:t>prediction</w:t>
      </w:r>
      <w:r w:rsidR="002F627A">
        <w:rPr>
          <w:rFonts w:asciiTheme="majorBidi" w:hAnsiTheme="majorBidi" w:cstheme="majorBidi"/>
          <w:sz w:val="24"/>
          <w:szCs w:val="24"/>
        </w:rPr>
        <w:t>s</w:t>
      </w:r>
      <w:r w:rsidR="00C66109" w:rsidRPr="00855D9F">
        <w:rPr>
          <w:rFonts w:asciiTheme="majorBidi" w:hAnsiTheme="majorBidi" w:cstheme="majorBidi"/>
          <w:sz w:val="24"/>
          <w:szCs w:val="24"/>
        </w:rPr>
        <w:t xml:space="preserve"> </w:t>
      </w:r>
      <w:r w:rsidR="002F627A">
        <w:rPr>
          <w:rFonts w:asciiTheme="majorBidi" w:hAnsiTheme="majorBidi" w:cstheme="majorBidi"/>
          <w:sz w:val="24"/>
          <w:szCs w:val="24"/>
        </w:rPr>
        <w:t>are</w:t>
      </w:r>
      <w:r w:rsidR="001E73B1" w:rsidRPr="00855D9F">
        <w:rPr>
          <w:rFonts w:asciiTheme="majorBidi" w:hAnsiTheme="majorBidi" w:cstheme="majorBidi"/>
          <w:sz w:val="24"/>
          <w:szCs w:val="24"/>
        </w:rPr>
        <w:t xml:space="preserve"> obtained </w:t>
      </w:r>
      <w:r w:rsidR="004C0CFE" w:rsidRPr="00855D9F">
        <w:rPr>
          <w:rFonts w:asciiTheme="majorBidi" w:hAnsiTheme="majorBidi" w:cstheme="majorBidi"/>
          <w:sz w:val="24"/>
          <w:szCs w:val="24"/>
        </w:rPr>
        <w:t xml:space="preserve">without the initial binding and the solution in </w:t>
      </w:r>
      <w:r w:rsidR="002F627A">
        <w:rPr>
          <w:rFonts w:asciiTheme="majorBidi" w:hAnsiTheme="majorBidi" w:cstheme="majorBidi"/>
          <w:sz w:val="24"/>
          <w:szCs w:val="24"/>
        </w:rPr>
        <w:t xml:space="preserve">Ref.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"_ENREF_42" \o "Fang, 2013 #12" </w:instrText>
      </w:r>
      <w:r>
        <w:fldChar w:fldCharType="separate"/>
      </w:r>
      <w:r w:rsidR="003450F9" w:rsidRPr="00855D9F">
        <w:rPr>
          <w:rFonts w:asciiTheme="majorBidi" w:hAnsiTheme="majorBidi" w:cstheme="majorBidi"/>
          <w:sz w:val="24"/>
          <w:szCs w:val="24"/>
        </w:rPr>
        <w:t>42</w:t>
      </w:r>
      <w:r>
        <w:rPr>
          <w:rPrChange w:id="596"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4C0CFE" w:rsidRPr="00855D9F">
        <w:rPr>
          <w:rFonts w:asciiTheme="majorBidi" w:hAnsiTheme="majorBidi" w:cstheme="majorBidi"/>
          <w:sz w:val="24"/>
          <w:szCs w:val="24"/>
        </w:rPr>
        <w:t xml:space="preserve"> </w:t>
      </w:r>
      <w:r w:rsidR="001E73B1" w:rsidRPr="00855D9F">
        <w:rPr>
          <w:rFonts w:asciiTheme="majorBidi" w:hAnsiTheme="majorBidi" w:cstheme="majorBidi"/>
          <w:sz w:val="24"/>
          <w:szCs w:val="24"/>
        </w:rPr>
        <w:t>is</w:t>
      </w:r>
      <w:r w:rsidR="004C0CFE" w:rsidRPr="00855D9F">
        <w:rPr>
          <w:rFonts w:asciiTheme="majorBidi" w:hAnsiTheme="majorBidi" w:cstheme="majorBidi"/>
          <w:sz w:val="24"/>
          <w:szCs w:val="24"/>
        </w:rPr>
        <w:t xml:space="preserve"> numerical; in addition, the assumptions and boundary conditions differ. By comparing the FE results with those of the experiment at </w:t>
      </w:r>
      <w:r w:rsidR="001E73B1" w:rsidRPr="00855D9F">
        <w:rPr>
          <w:rFonts w:asciiTheme="majorBidi" w:hAnsiTheme="majorBidi" w:cstheme="majorBidi"/>
          <w:sz w:val="24"/>
          <w:szCs w:val="24"/>
        </w:rPr>
        <w:t>the</w:t>
      </w:r>
      <w:r w:rsidR="004C0CFE" w:rsidRPr="00855D9F">
        <w:rPr>
          <w:rFonts w:asciiTheme="majorBidi" w:hAnsiTheme="majorBidi" w:cstheme="majorBidi"/>
          <w:sz w:val="24"/>
          <w:szCs w:val="24"/>
        </w:rPr>
        <w:t xml:space="preserve"> initial stage of </w:t>
      </w:r>
      <w:r w:rsidR="001E73B1" w:rsidRPr="00855D9F">
        <w:rPr>
          <w:rFonts w:asciiTheme="majorBidi" w:hAnsiTheme="majorBidi" w:cstheme="majorBidi"/>
          <w:sz w:val="24"/>
          <w:szCs w:val="24"/>
        </w:rPr>
        <w:t xml:space="preserve">fiber </w:t>
      </w:r>
      <w:r w:rsidR="004C0CFE" w:rsidRPr="00855D9F">
        <w:rPr>
          <w:rFonts w:asciiTheme="majorBidi" w:hAnsiTheme="majorBidi" w:cstheme="majorBidi"/>
          <w:sz w:val="24"/>
          <w:szCs w:val="24"/>
        </w:rPr>
        <w:t xml:space="preserve">deformation, we deduce that the level of imperfection in the experiment is equivalent to </w:t>
      </w:r>
      <w:del w:id="597" w:author="Author" w:date="2020-01-13T09:47:00Z">
        <w:r w:rsidR="00DE0716">
          <w:rPr>
            <w:rFonts w:asciiTheme="majorBidi" w:hAnsiTheme="majorBidi" w:cstheme="majorBidi"/>
            <w:position w:val="-4"/>
            <w:sz w:val="24"/>
            <w:szCs w:val="24"/>
          </w:rPr>
          <w:pict w14:anchorId="78625808">
            <v:shape id="_x0000_i1458" type="#_x0000_t75" style="width:12pt;height:18pt">
              <v:imagedata r:id="rId298" o:title=""/>
            </v:shape>
          </w:pict>
        </w:r>
      </w:del>
      <w:ins w:id="598" w:author="Author" w:date="2020-01-13T09:47:00Z">
        <w:r w:rsidR="00DE0716">
          <w:rPr>
            <w:rFonts w:asciiTheme="majorBidi" w:hAnsiTheme="majorBidi" w:cstheme="majorBidi"/>
            <w:position w:val="-4"/>
            <w:sz w:val="24"/>
            <w:szCs w:val="24"/>
          </w:rPr>
          <w:pict w14:anchorId="31A8FD98">
            <v:shape id="_x0000_i1459" type="#_x0000_t75" style="width:12pt;height:18pt">
              <v:imagedata r:id="rId298" o:title=""/>
            </v:shape>
          </w:pict>
        </w:r>
      </w:ins>
      <w:del w:id="599" w:author="ACL" w:date="2020-01-13T19:29:00Z">
        <w:r w:rsidR="004C0CFE" w:rsidRPr="00855D9F" w:rsidDel="00EA0DAB">
          <w:rPr>
            <w:rFonts w:asciiTheme="majorBidi" w:hAnsiTheme="majorBidi" w:cstheme="majorBidi"/>
            <w:sz w:val="24"/>
            <w:szCs w:val="24"/>
          </w:rPr>
          <w:delText xml:space="preserve"> </w:delText>
        </w:r>
      </w:del>
      <w:r w:rsidR="004C0CFE" w:rsidRPr="00855D9F">
        <w:rPr>
          <w:rFonts w:asciiTheme="majorBidi" w:hAnsiTheme="majorBidi" w:cstheme="majorBidi"/>
          <w:sz w:val="24"/>
          <w:szCs w:val="24"/>
        </w:rPr>
        <w:t xml:space="preserve"> </w:t>
      </w:r>
      <w:r w:rsidR="002F627A">
        <w:rPr>
          <w:rFonts w:asciiTheme="majorBidi" w:hAnsiTheme="majorBidi" w:cstheme="majorBidi"/>
          <w:sz w:val="24"/>
          <w:szCs w:val="24"/>
        </w:rPr>
        <w:t>≈ 10</w:t>
      </w:r>
      <w:r w:rsidR="002F627A" w:rsidRPr="002F627A">
        <w:rPr>
          <w:rFonts w:asciiTheme="majorBidi" w:hAnsiTheme="majorBidi" w:cstheme="majorBidi"/>
          <w:sz w:val="24"/>
          <w:szCs w:val="24"/>
          <w:vertAlign w:val="superscript"/>
        </w:rPr>
        <w:t>−3</w:t>
      </w:r>
      <w:r w:rsidR="00613134" w:rsidRPr="00855D9F">
        <w:rPr>
          <w:rFonts w:asciiTheme="majorBidi" w:hAnsiTheme="majorBidi" w:cstheme="majorBidi"/>
          <w:sz w:val="24"/>
          <w:szCs w:val="24"/>
        </w:rPr>
        <w:t xml:space="preserve"> and </w:t>
      </w:r>
      <w:del w:id="600" w:author="Author" w:date="2020-01-13T09:47:00Z">
        <w:r w:rsidR="00DE0716">
          <w:rPr>
            <w:rFonts w:asciiTheme="majorBidi" w:hAnsiTheme="majorBidi" w:cstheme="majorBidi"/>
            <w:position w:val="-4"/>
          </w:rPr>
          <w:pict w14:anchorId="4F404DDB">
            <v:shape id="_x0000_i1460" type="#_x0000_t75" style="width:12.6pt;height:15pt">
              <v:imagedata r:id="rId297" o:title=""/>
            </v:shape>
          </w:pict>
        </w:r>
      </w:del>
      <w:ins w:id="601" w:author="Author" w:date="2020-01-13T09:47:00Z">
        <w:r w:rsidR="00DE0716">
          <w:rPr>
            <w:rFonts w:asciiTheme="majorBidi" w:hAnsiTheme="majorBidi" w:cstheme="majorBidi"/>
            <w:position w:val="-4"/>
          </w:rPr>
          <w:pict w14:anchorId="3B1590E0">
            <v:shape id="_x0000_i1461" type="#_x0000_t75" style="width:12.6pt;height:15pt">
              <v:imagedata r:id="rId297" o:title=""/>
            </v:shape>
          </w:pict>
        </w:r>
      </w:ins>
      <w:r w:rsidR="00613134" w:rsidRPr="00855D9F">
        <w:rPr>
          <w:rFonts w:asciiTheme="majorBidi" w:hAnsiTheme="majorBidi" w:cstheme="majorBidi"/>
        </w:rPr>
        <w:t xml:space="preserve"> </w:t>
      </w:r>
      <w:ins w:id="602" w:author="ACL" w:date="2020-01-13T19:29:00Z">
        <w:r w:rsidR="00EA0DAB">
          <w:rPr>
            <w:rFonts w:asciiTheme="majorBidi" w:hAnsiTheme="majorBidi" w:cstheme="majorBidi"/>
          </w:rPr>
          <w:t xml:space="preserve">≈ </w:t>
        </w:r>
      </w:ins>
      <w:del w:id="603" w:author="ACL" w:date="2020-01-13T19:29:00Z">
        <w:r w:rsidR="00613134" w:rsidRPr="00855D9F" w:rsidDel="00EA0DAB">
          <w:rPr>
            <w:rFonts w:asciiTheme="majorBidi" w:hAnsiTheme="majorBidi" w:cstheme="majorBidi"/>
          </w:rPr>
          <w:delText xml:space="preserve">close to </w:delText>
        </w:r>
      </w:del>
      <w:del w:id="604" w:author="Author" w:date="2020-01-13T09:47:00Z">
        <w:r w:rsidR="00DE0716">
          <w:rPr>
            <w:rFonts w:asciiTheme="majorBidi" w:hAnsiTheme="majorBidi" w:cstheme="majorBidi"/>
            <w:position w:val="-6"/>
            <w:sz w:val="24"/>
            <w:szCs w:val="24"/>
          </w:rPr>
          <w:pict w14:anchorId="66793997">
            <v:shape id="_x0000_i1462" type="#_x0000_t75" style="width:33.6pt;height:16.2pt">
              <v:imagedata r:id="rId299" o:title=""/>
            </v:shape>
          </w:pict>
        </w:r>
      </w:del>
      <w:ins w:id="605" w:author="Author" w:date="2020-01-13T09:47:00Z">
        <w:r w:rsidR="00DE0716">
          <w:rPr>
            <w:rFonts w:asciiTheme="majorBidi" w:hAnsiTheme="majorBidi" w:cstheme="majorBidi"/>
            <w:position w:val="-6"/>
            <w:sz w:val="24"/>
            <w:szCs w:val="24"/>
          </w:rPr>
          <w:pict w14:anchorId="4563C75A">
            <v:shape id="_x0000_i1463" type="#_x0000_t75" style="width:33.6pt;height:16.8pt">
              <v:imagedata r:id="rId299" o:title=""/>
            </v:shape>
          </w:pict>
        </w:r>
      </w:ins>
      <w:r w:rsidR="002F627A">
        <w:rPr>
          <w:rFonts w:asciiTheme="majorBidi" w:hAnsiTheme="majorBidi" w:cstheme="majorBidi"/>
          <w:sz w:val="24"/>
          <w:szCs w:val="24"/>
        </w:rPr>
        <w:t xml:space="preserve">. </w:t>
      </w:r>
      <w:r w:rsidR="00425D02" w:rsidRPr="00855D9F">
        <w:fldChar w:fldCharType="begin"/>
      </w:r>
      <w:r w:rsidR="00425D02" w:rsidRPr="00855D9F">
        <w:instrText xml:space="preserve"> REF _Ref504425479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rPr>
        <w:t>Fig</w:t>
      </w:r>
      <w:del w:id="606" w:author="Author" w:date="2020-01-13T09:47:00Z">
        <w:r w:rsidR="002F627A">
          <w:rPr>
            <w:rFonts w:asciiTheme="majorBidi" w:eastAsiaTheme="majorEastAsia" w:hAnsiTheme="majorBidi" w:cstheme="majorBidi"/>
            <w:color w:val="000000"/>
            <w:kern w:val="24"/>
            <w:sz w:val="24"/>
            <w:szCs w:val="24"/>
          </w:rPr>
          <w:delText>ure</w:delText>
        </w:r>
      </w:del>
      <w:ins w:id="607" w:author="Author" w:date="2020-01-13T09:47:00Z">
        <w:r>
          <w:rPr>
            <w:rFonts w:asciiTheme="majorBidi" w:eastAsiaTheme="majorEastAsia" w:hAnsiTheme="majorBidi" w:cstheme="majorBidi"/>
            <w:color w:val="000000"/>
            <w:kern w:val="24"/>
            <w:sz w:val="24"/>
            <w:szCs w:val="24"/>
          </w:rPr>
          <w:t>.</w:t>
        </w:r>
      </w:ins>
      <w:r w:rsidR="00D105C1" w:rsidRPr="00855D9F">
        <w:rPr>
          <w:rFonts w:asciiTheme="majorBidi" w:eastAsiaTheme="majorEastAsia" w:hAnsiTheme="majorBidi" w:cstheme="majorBidi"/>
          <w:color w:val="000000"/>
          <w:kern w:val="24"/>
          <w:sz w:val="24"/>
          <w:szCs w:val="24"/>
        </w:rPr>
        <w:t xml:space="preserve"> </w:t>
      </w:r>
      <w:r w:rsidR="00D105C1" w:rsidRPr="00855D9F">
        <w:rPr>
          <w:rFonts w:asciiTheme="majorBidi" w:eastAsiaTheme="majorEastAsia" w:hAnsiTheme="majorBidi" w:cstheme="majorBidi"/>
          <w:color w:val="000000"/>
          <w:kern w:val="24"/>
          <w:sz w:val="24"/>
          <w:szCs w:val="24"/>
          <w:rtl/>
        </w:rPr>
        <w:t>3</w:t>
      </w:r>
      <w:r w:rsidR="00425D02" w:rsidRPr="00855D9F">
        <w:fldChar w:fldCharType="end"/>
      </w:r>
      <w:r w:rsidR="002F627A">
        <w:rPr>
          <w:rFonts w:asciiTheme="majorBidi" w:hAnsiTheme="majorBidi" w:cstheme="majorBidi"/>
          <w:iCs/>
          <w:sz w:val="24"/>
          <w:szCs w:val="24"/>
        </w:rPr>
        <w:t xml:space="preserve"> </w:t>
      </w:r>
      <w:r w:rsidR="00A536B0" w:rsidRPr="00855D9F">
        <w:rPr>
          <w:rFonts w:asciiTheme="majorBidi" w:hAnsiTheme="majorBidi" w:cstheme="majorBidi"/>
          <w:sz w:val="24"/>
          <w:szCs w:val="24"/>
        </w:rPr>
        <w:t xml:space="preserve">shows the force-displacement relation measured in three experiments </w:t>
      </w:r>
      <w:r w:rsidR="002028D6" w:rsidRPr="00855D9F">
        <w:rPr>
          <w:rFonts w:asciiTheme="majorBidi" w:hAnsiTheme="majorBidi" w:cstheme="majorBidi"/>
          <w:sz w:val="24"/>
          <w:szCs w:val="24"/>
        </w:rPr>
        <w:t xml:space="preserve">that differ </w:t>
      </w:r>
      <w:r w:rsidR="00FE02A7" w:rsidRPr="00855D9F">
        <w:rPr>
          <w:rFonts w:asciiTheme="majorBidi" w:hAnsiTheme="majorBidi" w:cstheme="majorBidi"/>
          <w:sz w:val="24"/>
          <w:szCs w:val="24"/>
        </w:rPr>
        <w:t xml:space="preserve">only </w:t>
      </w:r>
      <w:r w:rsidR="002028D6" w:rsidRPr="00855D9F">
        <w:rPr>
          <w:rFonts w:asciiTheme="majorBidi" w:hAnsiTheme="majorBidi" w:cstheme="majorBidi"/>
          <w:sz w:val="24"/>
          <w:szCs w:val="24"/>
        </w:rPr>
        <w:t xml:space="preserve">in the </w:t>
      </w:r>
      <w:ins w:id="608" w:author="ACL" w:date="2020-01-13T19:29:00Z">
        <w:r w:rsidR="00EA0DAB">
          <w:rPr>
            <w:rFonts w:asciiTheme="majorBidi" w:hAnsiTheme="majorBidi" w:cstheme="majorBidi"/>
            <w:sz w:val="24"/>
            <w:szCs w:val="24"/>
          </w:rPr>
          <w:t xml:space="preserve">fiber </w:t>
        </w:r>
      </w:ins>
      <w:r w:rsidR="00FE02A7" w:rsidRPr="00855D9F">
        <w:rPr>
          <w:rFonts w:asciiTheme="majorBidi" w:hAnsiTheme="majorBidi" w:cstheme="majorBidi"/>
          <w:sz w:val="24"/>
          <w:szCs w:val="24"/>
        </w:rPr>
        <w:t>radius</w:t>
      </w:r>
      <w:del w:id="609" w:author="ACL" w:date="2020-01-13T19:29:00Z">
        <w:r w:rsidR="00FE02A7" w:rsidRPr="00855D9F" w:rsidDel="00EA0DAB">
          <w:rPr>
            <w:rFonts w:asciiTheme="majorBidi" w:hAnsiTheme="majorBidi" w:cstheme="majorBidi"/>
            <w:sz w:val="24"/>
            <w:szCs w:val="24"/>
          </w:rPr>
          <w:delText xml:space="preserve"> of the </w:delText>
        </w:r>
        <w:r w:rsidR="00BB09AA" w:rsidRPr="00855D9F" w:rsidDel="00EA0DAB">
          <w:rPr>
            <w:rFonts w:asciiTheme="majorBidi" w:hAnsiTheme="majorBidi" w:cstheme="majorBidi"/>
            <w:sz w:val="24"/>
            <w:szCs w:val="24"/>
          </w:rPr>
          <w:delText>fiber</w:delText>
        </w:r>
      </w:del>
      <w:r w:rsidR="00C66109" w:rsidRPr="00855D9F">
        <w:rPr>
          <w:rFonts w:asciiTheme="majorBidi" w:hAnsiTheme="majorBidi" w:cstheme="majorBidi"/>
          <w:sz w:val="24"/>
          <w:szCs w:val="24"/>
        </w:rPr>
        <w:t>:</w:t>
      </w:r>
      <w:r w:rsidR="002F627A">
        <w:rPr>
          <w:rFonts w:asciiTheme="majorBidi" w:hAnsiTheme="majorBidi" w:cstheme="majorBidi"/>
          <w:sz w:val="24"/>
          <w:szCs w:val="24"/>
        </w:rPr>
        <w:t xml:space="preserve"> </w:t>
      </w:r>
      <w:r w:rsidR="002F627A" w:rsidRPr="002F627A">
        <w:rPr>
          <w:rFonts w:asciiTheme="majorBidi" w:hAnsiTheme="majorBidi" w:cstheme="majorBidi"/>
          <w:i/>
          <w:sz w:val="24"/>
          <w:szCs w:val="24"/>
        </w:rPr>
        <w:t>r</w:t>
      </w:r>
      <w:r w:rsidR="002F627A">
        <w:rPr>
          <w:rFonts w:asciiTheme="majorBidi" w:hAnsiTheme="majorBidi" w:cstheme="majorBidi"/>
          <w:sz w:val="24"/>
          <w:szCs w:val="24"/>
        </w:rPr>
        <w:t xml:space="preserve"> = 0.61, 0.78, and 0.88 mm</w:t>
      </w:r>
      <w:r w:rsidR="00A536B0" w:rsidRPr="00855D9F">
        <w:rPr>
          <w:rFonts w:asciiTheme="majorBidi" w:hAnsiTheme="majorBidi" w:cstheme="majorBidi"/>
          <w:sz w:val="24"/>
          <w:szCs w:val="24"/>
        </w:rPr>
        <w:t xml:space="preserve">. </w:t>
      </w:r>
      <w:r w:rsidR="007427FA" w:rsidRPr="00855D9F">
        <w:rPr>
          <w:rFonts w:asciiTheme="majorBidi" w:hAnsiTheme="majorBidi" w:cstheme="majorBidi"/>
          <w:sz w:val="24"/>
          <w:szCs w:val="24"/>
        </w:rPr>
        <w:t>A</w:t>
      </w:r>
      <w:r w:rsidR="001F2030" w:rsidRPr="00855D9F">
        <w:rPr>
          <w:rFonts w:asciiTheme="majorBidi" w:hAnsiTheme="majorBidi" w:cstheme="majorBidi"/>
          <w:sz w:val="24"/>
          <w:szCs w:val="24"/>
        </w:rPr>
        <w:t>ll three experiments</w:t>
      </w:r>
      <w:r w:rsidR="007427FA" w:rsidRPr="00855D9F">
        <w:rPr>
          <w:rFonts w:asciiTheme="majorBidi" w:hAnsiTheme="majorBidi" w:cstheme="majorBidi"/>
          <w:sz w:val="24"/>
          <w:szCs w:val="24"/>
        </w:rPr>
        <w:t xml:space="preserve"> have a free </w:t>
      </w:r>
      <w:r w:rsidR="002F627A" w:rsidRPr="00855D9F">
        <w:rPr>
          <w:rFonts w:asciiTheme="majorBidi" w:hAnsiTheme="majorBidi" w:cstheme="majorBidi"/>
          <w:sz w:val="24"/>
          <w:szCs w:val="24"/>
        </w:rPr>
        <w:t xml:space="preserve">fiber </w:t>
      </w:r>
      <w:r w:rsidR="007427FA" w:rsidRPr="00855D9F">
        <w:rPr>
          <w:rFonts w:asciiTheme="majorBidi" w:hAnsiTheme="majorBidi" w:cstheme="majorBidi"/>
          <w:sz w:val="24"/>
          <w:szCs w:val="24"/>
        </w:rPr>
        <w:t xml:space="preserve">length </w:t>
      </w:r>
      <w:del w:id="610" w:author="Author" w:date="2020-01-13T09:47:00Z">
        <w:r w:rsidR="00DE0716">
          <w:rPr>
            <w:rFonts w:asciiTheme="majorBidi" w:hAnsiTheme="majorBidi" w:cstheme="majorBidi"/>
            <w:position w:val="-10"/>
            <w:sz w:val="24"/>
            <w:szCs w:val="24"/>
          </w:rPr>
          <w:pict w14:anchorId="7D2CB8C1">
            <v:shape id="_x0000_i1464" type="#_x0000_t75" style="width:75pt;height:15.6pt">
              <v:imagedata r:id="rId300" o:title=""/>
            </v:shape>
          </w:pict>
        </w:r>
      </w:del>
      <w:ins w:id="611" w:author="Author" w:date="2020-01-13T09:47:00Z">
        <w:r w:rsidR="00DE0716">
          <w:rPr>
            <w:rFonts w:asciiTheme="majorBidi" w:hAnsiTheme="majorBidi" w:cstheme="majorBidi"/>
            <w:position w:val="-10"/>
            <w:sz w:val="24"/>
            <w:szCs w:val="24"/>
          </w:rPr>
          <w:pict w14:anchorId="1FE3A9B4">
            <v:shape id="_x0000_i1465" type="#_x0000_t75" style="width:75pt;height:15.6pt">
              <v:imagedata r:id="rId300" o:title=""/>
            </v:shape>
          </w:pict>
        </w:r>
      </w:ins>
      <w:r w:rsidR="007427FA" w:rsidRPr="00855D9F">
        <w:rPr>
          <w:rFonts w:asciiTheme="majorBidi" w:hAnsiTheme="majorBidi" w:cstheme="majorBidi"/>
          <w:sz w:val="24"/>
          <w:szCs w:val="24"/>
        </w:rPr>
        <w:t xml:space="preserve"> </w:t>
      </w:r>
      <w:r w:rsidR="00BB09AA" w:rsidRPr="00855D9F">
        <w:rPr>
          <w:rFonts w:asciiTheme="majorBidi" w:hAnsiTheme="majorBidi" w:cstheme="majorBidi"/>
          <w:sz w:val="24"/>
          <w:szCs w:val="24"/>
        </w:rPr>
        <w:t xml:space="preserve">and </w:t>
      </w:r>
      <w:r w:rsidR="007427FA" w:rsidRPr="00855D9F">
        <w:rPr>
          <w:rFonts w:asciiTheme="majorBidi" w:hAnsiTheme="majorBidi" w:cstheme="majorBidi"/>
          <w:sz w:val="24"/>
          <w:szCs w:val="24"/>
        </w:rPr>
        <w:t>an</w:t>
      </w:r>
      <w:r w:rsidR="00BB09AA" w:rsidRPr="00855D9F">
        <w:rPr>
          <w:rFonts w:asciiTheme="majorBidi" w:hAnsiTheme="majorBidi" w:cstheme="majorBidi"/>
          <w:sz w:val="24"/>
          <w:szCs w:val="24"/>
        </w:rPr>
        <w:t xml:space="preserve"> </w:t>
      </w:r>
      <w:r w:rsidR="00A536B0" w:rsidRPr="00855D9F">
        <w:rPr>
          <w:rFonts w:asciiTheme="majorBidi" w:hAnsiTheme="majorBidi" w:cstheme="majorBidi"/>
          <w:sz w:val="24"/>
          <w:szCs w:val="24"/>
        </w:rPr>
        <w:t xml:space="preserve">inner radius </w:t>
      </w:r>
      <w:r w:rsidR="009B2188" w:rsidRPr="009B2188">
        <w:rPr>
          <w:rFonts w:asciiTheme="majorBidi" w:hAnsiTheme="majorBidi" w:cstheme="majorBidi"/>
          <w:i/>
          <w:sz w:val="24"/>
          <w:szCs w:val="24"/>
        </w:rPr>
        <w:t>R</w:t>
      </w:r>
      <w:r w:rsidR="009B2188">
        <w:rPr>
          <w:rFonts w:asciiTheme="majorBidi" w:hAnsiTheme="majorBidi" w:cstheme="majorBidi"/>
          <w:sz w:val="24"/>
          <w:szCs w:val="24"/>
        </w:rPr>
        <w:t xml:space="preserve"> = 55 mm</w:t>
      </w:r>
      <w:r w:rsidR="007C0331" w:rsidRPr="00855D9F">
        <w:rPr>
          <w:rFonts w:asciiTheme="majorBidi" w:hAnsiTheme="majorBidi" w:cstheme="majorBidi"/>
          <w:sz w:val="24"/>
          <w:szCs w:val="24"/>
        </w:rPr>
        <w:t xml:space="preserve"> </w:t>
      </w:r>
      <w:r w:rsidR="002F627A" w:rsidRPr="00855D9F">
        <w:rPr>
          <w:rFonts w:asciiTheme="majorBidi" w:hAnsiTheme="majorBidi" w:cstheme="majorBidi"/>
          <w:sz w:val="24"/>
          <w:szCs w:val="24"/>
        </w:rPr>
        <w:t>of the cylinder</w:t>
      </w:r>
      <w:r w:rsidR="002F627A">
        <w:rPr>
          <w:rFonts w:asciiTheme="majorBidi" w:hAnsiTheme="majorBidi" w:cstheme="majorBidi"/>
          <w:sz w:val="24"/>
          <w:szCs w:val="24"/>
        </w:rPr>
        <w:t>,</w:t>
      </w:r>
      <w:r w:rsidR="002F627A" w:rsidRPr="00855D9F">
        <w:rPr>
          <w:rFonts w:asciiTheme="majorBidi" w:hAnsiTheme="majorBidi" w:cstheme="majorBidi"/>
          <w:sz w:val="24"/>
          <w:szCs w:val="24"/>
        </w:rPr>
        <w:t xml:space="preserve"> </w:t>
      </w:r>
      <w:r w:rsidR="002F627A">
        <w:rPr>
          <w:rFonts w:asciiTheme="majorBidi" w:hAnsiTheme="majorBidi" w:cstheme="majorBidi"/>
          <w:sz w:val="24"/>
          <w:szCs w:val="24"/>
        </w:rPr>
        <w:t>which leads to</w:t>
      </w:r>
      <w:r w:rsidR="002F627A" w:rsidRPr="00855D9F">
        <w:rPr>
          <w:rFonts w:asciiTheme="majorBidi" w:hAnsiTheme="majorBidi" w:cstheme="majorBidi"/>
          <w:sz w:val="24"/>
          <w:szCs w:val="24"/>
        </w:rPr>
        <w:t xml:space="preserve"> </w:t>
      </w:r>
      <w:del w:id="612" w:author="Author" w:date="2020-01-13T09:47:00Z">
        <w:r w:rsidR="00A831B8" w:rsidRPr="00855D9F">
          <w:rPr>
            <w:rFonts w:asciiTheme="majorBidi" w:hAnsiTheme="majorBidi" w:cstheme="majorBidi"/>
            <w:position w:val="-6"/>
            <w:sz w:val="24"/>
            <w:szCs w:val="24"/>
          </w:rPr>
          <w:object w:dxaOrig="880" w:dyaOrig="279" w14:anchorId="450597F8">
            <v:shape id="_x0000_i1466" type="#_x0000_t75" style="width:48.6pt;height:12.6pt" o:ole="">
              <v:imagedata r:id="rId301" o:title=""/>
            </v:shape>
            <o:OLEObject Type="Embed" ProgID="Equation.DSMT4" ShapeID="_x0000_i1466" DrawAspect="Content" ObjectID="_1640586193" r:id="rId302"/>
          </w:object>
        </w:r>
      </w:del>
      <w:ins w:id="613" w:author="Author" w:date="2020-01-13T09:47:00Z">
        <w:r>
          <w:rPr>
            <w:rFonts w:asciiTheme="majorBidi" w:hAnsiTheme="majorBidi" w:cstheme="majorBidi"/>
            <w:position w:val="-6"/>
            <w:sz w:val="24"/>
            <w:szCs w:val="24"/>
          </w:rPr>
          <w:object w:dxaOrig="977" w:dyaOrig="250" w14:anchorId="7BF22857">
            <v:shape id="_x0000_i1467" type="#_x0000_t75" style="width:48.6pt;height:12.6pt" o:ole="">
              <v:imagedata r:id="rId301" o:title=""/>
            </v:shape>
            <o:OLEObject Type="Embed" ProgID="Equation.DSMT4" ShapeID="_x0000_i1467" DrawAspect="Content" ObjectID="_1640586194" r:id="rId303"/>
          </w:object>
        </w:r>
      </w:ins>
      <w:r w:rsidR="00BB09AA" w:rsidRPr="00855D9F">
        <w:rPr>
          <w:rFonts w:asciiTheme="majorBidi" w:hAnsiTheme="majorBidi" w:cstheme="majorBidi"/>
          <w:sz w:val="24"/>
          <w:szCs w:val="24"/>
        </w:rPr>
        <w:t xml:space="preserve">. </w:t>
      </w:r>
      <w:r w:rsidR="005C46F6" w:rsidRPr="00855D9F">
        <w:rPr>
          <w:rFonts w:asciiTheme="majorBidi" w:hAnsiTheme="majorBidi" w:cstheme="majorBidi"/>
          <w:sz w:val="24"/>
          <w:szCs w:val="24"/>
        </w:rPr>
        <w:t xml:space="preserve">The results of the experiments </w:t>
      </w:r>
      <w:r w:rsidR="007C0331" w:rsidRPr="00855D9F">
        <w:rPr>
          <w:rFonts w:asciiTheme="majorBidi" w:hAnsiTheme="majorBidi" w:cstheme="majorBidi"/>
          <w:sz w:val="24"/>
          <w:szCs w:val="24"/>
        </w:rPr>
        <w:t xml:space="preserve">are compared </w:t>
      </w:r>
      <w:r w:rsidR="00D91B07" w:rsidRPr="00855D9F">
        <w:rPr>
          <w:rFonts w:asciiTheme="majorBidi" w:hAnsiTheme="majorBidi" w:cstheme="majorBidi"/>
          <w:sz w:val="24"/>
          <w:szCs w:val="24"/>
        </w:rPr>
        <w:t>with</w:t>
      </w:r>
      <w:r w:rsidR="007C0331" w:rsidRPr="00855D9F">
        <w:rPr>
          <w:rFonts w:asciiTheme="majorBidi" w:hAnsiTheme="majorBidi" w:cstheme="majorBidi"/>
          <w:sz w:val="24"/>
          <w:szCs w:val="24"/>
        </w:rPr>
        <w:t xml:space="preserve"> the theoretical prediction </w:t>
      </w:r>
      <w:r w:rsidR="00C04451" w:rsidRPr="00855D9F">
        <w:rPr>
          <w:rFonts w:ascii="Times New Roman" w:hAnsi="Times New Roman" w:cs="Times New Roman"/>
          <w:sz w:val="24"/>
          <w:szCs w:val="24"/>
        </w:rPr>
        <w:t xml:space="preserve">(dashed </w:t>
      </w:r>
      <w:r w:rsidR="009B2188">
        <w:rPr>
          <w:rFonts w:ascii="Times New Roman" w:hAnsi="Times New Roman" w:cs="Times New Roman"/>
          <w:sz w:val="24"/>
          <w:szCs w:val="24"/>
        </w:rPr>
        <w:t>curve</w:t>
      </w:r>
      <w:r w:rsidR="00C04451" w:rsidRPr="00855D9F">
        <w:rPr>
          <w:rFonts w:ascii="Times New Roman" w:hAnsi="Times New Roman" w:cs="Times New Roman"/>
          <w:sz w:val="24"/>
          <w:szCs w:val="24"/>
        </w:rPr>
        <w:t xml:space="preserve">). </w:t>
      </w:r>
      <w:r w:rsidR="002F627A">
        <w:rPr>
          <w:rFonts w:ascii="Times New Roman" w:hAnsi="Times New Roman" w:cs="Times New Roman"/>
          <w:sz w:val="24"/>
          <w:szCs w:val="24"/>
        </w:rPr>
        <w:t>The</w:t>
      </w:r>
      <w:r w:rsidR="007427FA" w:rsidRPr="00855D9F">
        <w:rPr>
          <w:rFonts w:ascii="Times New Roman" w:hAnsi="Times New Roman" w:cs="Times New Roman"/>
          <w:sz w:val="24"/>
          <w:szCs w:val="24"/>
        </w:rPr>
        <w:t xml:space="preserve"> </w:t>
      </w:r>
      <w:r w:rsidR="007427FA" w:rsidRPr="00855D9F">
        <w:rPr>
          <w:rFonts w:asciiTheme="majorBidi" w:hAnsiTheme="majorBidi" w:cstheme="majorBidi"/>
          <w:sz w:val="24"/>
          <w:szCs w:val="24"/>
        </w:rPr>
        <w:t>theoretical prediction</w:t>
      </w:r>
      <w:r w:rsidR="002F627A">
        <w:rPr>
          <w:rFonts w:asciiTheme="majorBidi" w:hAnsiTheme="majorBidi" w:cstheme="majorBidi"/>
          <w:sz w:val="24"/>
          <w:szCs w:val="24"/>
        </w:rPr>
        <w:t xml:space="preserve"> may be divided into</w:t>
      </w:r>
      <w:r w:rsidR="00B72531" w:rsidRPr="00855D9F">
        <w:rPr>
          <w:rFonts w:asciiTheme="majorBidi" w:hAnsiTheme="majorBidi" w:cstheme="majorBidi"/>
          <w:sz w:val="24"/>
          <w:szCs w:val="24"/>
        </w:rPr>
        <w:t xml:space="preserve"> </w:t>
      </w:r>
      <w:r w:rsidR="00062544" w:rsidRPr="00855D9F">
        <w:rPr>
          <w:rFonts w:asciiTheme="majorBidi" w:hAnsiTheme="majorBidi" w:cstheme="majorBidi"/>
          <w:sz w:val="24"/>
          <w:szCs w:val="24"/>
        </w:rPr>
        <w:t xml:space="preserve">five </w:t>
      </w:r>
      <w:r w:rsidR="00F50EFF" w:rsidRPr="00855D9F">
        <w:rPr>
          <w:rFonts w:asciiTheme="majorBidi" w:hAnsiTheme="majorBidi" w:cstheme="majorBidi"/>
          <w:sz w:val="24"/>
          <w:szCs w:val="24"/>
        </w:rPr>
        <w:t xml:space="preserve">distinct stages </w:t>
      </w:r>
      <w:r w:rsidR="002F627A">
        <w:rPr>
          <w:rFonts w:asciiTheme="majorBidi" w:hAnsiTheme="majorBidi" w:cstheme="majorBidi"/>
          <w:sz w:val="24"/>
          <w:szCs w:val="24"/>
        </w:rPr>
        <w:t>for</w:t>
      </w:r>
      <w:r w:rsidR="008C6642" w:rsidRPr="00855D9F">
        <w:rPr>
          <w:rFonts w:asciiTheme="majorBidi" w:hAnsiTheme="majorBidi" w:cstheme="majorBidi"/>
          <w:sz w:val="24"/>
          <w:szCs w:val="24"/>
        </w:rPr>
        <w:t xml:space="preserve"> </w:t>
      </w:r>
      <w:r w:rsidR="00F50EFF" w:rsidRPr="00855D9F">
        <w:rPr>
          <w:rFonts w:asciiTheme="majorBidi" w:hAnsiTheme="majorBidi" w:cstheme="majorBidi"/>
          <w:sz w:val="24"/>
          <w:szCs w:val="24"/>
        </w:rPr>
        <w:t>the fiber</w:t>
      </w:r>
      <w:r w:rsidR="002F627A">
        <w:rPr>
          <w:rFonts w:asciiTheme="majorBidi" w:hAnsiTheme="majorBidi" w:cstheme="majorBidi"/>
          <w:sz w:val="24"/>
          <w:szCs w:val="24"/>
        </w:rPr>
        <w:t>-</w:t>
      </w:r>
      <w:r w:rsidR="00F50EFF" w:rsidRPr="00855D9F">
        <w:rPr>
          <w:rFonts w:asciiTheme="majorBidi" w:hAnsiTheme="majorBidi" w:cstheme="majorBidi"/>
          <w:sz w:val="24"/>
          <w:szCs w:val="24"/>
        </w:rPr>
        <w:t xml:space="preserve">bending process </w:t>
      </w:r>
      <w:r w:rsidR="002F627A">
        <w:rPr>
          <w:rFonts w:asciiTheme="majorBidi" w:hAnsiTheme="majorBidi" w:cstheme="majorBidi"/>
          <w:sz w:val="24"/>
          <w:szCs w:val="24"/>
        </w:rPr>
        <w:t>that</w:t>
      </w:r>
      <w:r w:rsidR="00F50EFF" w:rsidRPr="00855D9F">
        <w:rPr>
          <w:rFonts w:asciiTheme="majorBidi" w:hAnsiTheme="majorBidi" w:cstheme="majorBidi"/>
          <w:sz w:val="24"/>
          <w:szCs w:val="24"/>
        </w:rPr>
        <w:t xml:space="preserve"> </w:t>
      </w:r>
      <w:r w:rsidR="007427FA" w:rsidRPr="00855D9F">
        <w:rPr>
          <w:rFonts w:asciiTheme="majorBidi" w:hAnsiTheme="majorBidi" w:cstheme="majorBidi"/>
          <w:sz w:val="24"/>
          <w:szCs w:val="24"/>
        </w:rPr>
        <w:t>occur</w:t>
      </w:r>
      <w:ins w:id="614" w:author="ACL" w:date="2020-01-13T21:22:00Z">
        <w:r w:rsidR="006B514E">
          <w:rPr>
            <w:rFonts w:asciiTheme="majorBidi" w:hAnsiTheme="majorBidi" w:cstheme="majorBidi"/>
            <w:sz w:val="24"/>
            <w:szCs w:val="24"/>
          </w:rPr>
          <w:t>s</w:t>
        </w:r>
      </w:ins>
      <w:r w:rsidR="00F50EFF" w:rsidRPr="00855D9F">
        <w:rPr>
          <w:rFonts w:asciiTheme="majorBidi" w:hAnsiTheme="majorBidi" w:cstheme="majorBidi"/>
          <w:sz w:val="24"/>
          <w:szCs w:val="24"/>
        </w:rPr>
        <w:t xml:space="preserve"> over </w:t>
      </w:r>
      <w:r w:rsidR="00F50EFF" w:rsidRPr="00855D9F">
        <w:rPr>
          <w:rFonts w:asciiTheme="majorBidi" w:hAnsiTheme="majorBidi" w:cstheme="majorBidi"/>
          <w:sz w:val="24"/>
          <w:szCs w:val="24"/>
        </w:rPr>
        <w:lastRenderedPageBreak/>
        <w:t>the measured range of loading.</w:t>
      </w:r>
      <w:r w:rsidR="00062544" w:rsidRPr="00855D9F">
        <w:rPr>
          <w:rFonts w:asciiTheme="majorBidi" w:hAnsiTheme="majorBidi" w:cstheme="majorBidi"/>
          <w:sz w:val="24"/>
          <w:szCs w:val="24"/>
        </w:rPr>
        <w:t xml:space="preserve"> These stages are </w:t>
      </w:r>
      <w:r w:rsidR="00062544" w:rsidRPr="002F627A">
        <w:rPr>
          <w:rFonts w:ascii="Times New Roman" w:hAnsi="Times New Roman" w:cs="Times New Roman"/>
          <w:sz w:val="24"/>
          <w:szCs w:val="24"/>
        </w:rPr>
        <w:t xml:space="preserve">indicated in </w:t>
      </w:r>
      <w:r w:rsidR="00425D02" w:rsidRPr="002F627A">
        <w:rPr>
          <w:rFonts w:ascii="Times New Roman" w:hAnsi="Times New Roman" w:cs="Times New Roman"/>
        </w:rPr>
        <w:fldChar w:fldCharType="begin"/>
      </w:r>
      <w:r w:rsidR="00425D02" w:rsidRPr="002F627A">
        <w:rPr>
          <w:rFonts w:ascii="Times New Roman" w:hAnsi="Times New Roman" w:cs="Times New Roman"/>
        </w:rPr>
        <w:instrText xml:space="preserve"> REF _Ref504425479 \h  \* MERGEFORMAT </w:instrText>
      </w:r>
      <w:r w:rsidR="00425D02" w:rsidRPr="002F627A">
        <w:rPr>
          <w:rFonts w:ascii="Times New Roman" w:hAnsi="Times New Roman" w:cs="Times New Roman"/>
        </w:rPr>
      </w:r>
      <w:r w:rsidR="00425D02" w:rsidRPr="002F627A">
        <w:rPr>
          <w:rFonts w:ascii="Times New Roman" w:hAnsi="Times New Roman" w:cs="Times New Roman"/>
        </w:rPr>
        <w:fldChar w:fldCharType="separate"/>
      </w:r>
      <w:r w:rsidRPr="002F627A">
        <w:rPr>
          <w:rFonts w:ascii="Times New Roman" w:eastAsiaTheme="majorEastAsia" w:hAnsi="Times New Roman" w:cs="Times New Roman"/>
          <w:color w:val="000000"/>
          <w:kern w:val="24"/>
          <w:sz w:val="24"/>
          <w:szCs w:val="24"/>
        </w:rPr>
        <w:t xml:space="preserve">Fig. </w:t>
      </w:r>
      <w:r w:rsidRPr="002F627A">
        <w:rPr>
          <w:rFonts w:ascii="Times New Roman" w:eastAsiaTheme="majorEastAsia" w:hAnsi="Times New Roman" w:cs="Times New Roman"/>
          <w:color w:val="000000"/>
          <w:kern w:val="24"/>
          <w:sz w:val="24"/>
          <w:szCs w:val="24"/>
          <w:rtl/>
        </w:rPr>
        <w:t>3</w:t>
      </w:r>
      <w:r w:rsidR="00425D02" w:rsidRPr="002F627A">
        <w:rPr>
          <w:rFonts w:ascii="Times New Roman" w:hAnsi="Times New Roman" w:cs="Times New Roman"/>
        </w:rPr>
        <w:fldChar w:fldCharType="end"/>
      </w:r>
      <w:r w:rsidR="00C66109" w:rsidRPr="002F627A">
        <w:rPr>
          <w:rFonts w:ascii="Times New Roman" w:hAnsi="Times New Roman" w:cs="Times New Roman"/>
        </w:rPr>
        <w:t xml:space="preserve"> </w:t>
      </w:r>
      <w:r w:rsidR="00062544" w:rsidRPr="002F627A">
        <w:rPr>
          <w:rFonts w:ascii="Times New Roman" w:hAnsi="Times New Roman" w:cs="Times New Roman"/>
          <w:sz w:val="24"/>
          <w:szCs w:val="24"/>
        </w:rPr>
        <w:t xml:space="preserve">by </w:t>
      </w:r>
      <w:r w:rsidR="00F50EFF" w:rsidRPr="002F627A">
        <w:rPr>
          <w:rFonts w:ascii="Times New Roman" w:hAnsi="Times New Roman" w:cs="Times New Roman"/>
          <w:sz w:val="24"/>
          <w:szCs w:val="24"/>
        </w:rPr>
        <w:t>n</w:t>
      </w:r>
      <w:r w:rsidR="00062544" w:rsidRPr="002F627A">
        <w:rPr>
          <w:rFonts w:ascii="Times New Roman" w:hAnsi="Times New Roman" w:cs="Times New Roman"/>
          <w:sz w:val="24"/>
          <w:szCs w:val="24"/>
        </w:rPr>
        <w:t xml:space="preserve">umbers in </w:t>
      </w:r>
      <w:r w:rsidR="002F627A" w:rsidRPr="002F627A">
        <w:rPr>
          <w:rFonts w:ascii="Times New Roman" w:hAnsi="Times New Roman" w:cs="Times New Roman"/>
          <w:sz w:val="24"/>
          <w:szCs w:val="24"/>
        </w:rPr>
        <w:t>parenthes</w:t>
      </w:r>
      <w:r w:rsidR="002F627A" w:rsidRPr="00E74786">
        <w:rPr>
          <w:rFonts w:ascii="Times New Roman" w:hAnsi="Times New Roman" w:cs="Times New Roman"/>
          <w:sz w:val="24"/>
          <w:szCs w:val="24"/>
        </w:rPr>
        <w:t xml:space="preserve">es </w:t>
      </w:r>
      <w:r w:rsidR="00062544" w:rsidRPr="00E74786">
        <w:rPr>
          <w:rFonts w:ascii="Times New Roman" w:hAnsi="Times New Roman" w:cs="Times New Roman"/>
          <w:sz w:val="24"/>
          <w:szCs w:val="24"/>
        </w:rPr>
        <w:t xml:space="preserve">and are separated by the </w:t>
      </w:r>
      <w:r w:rsidR="00F50EFF" w:rsidRPr="00E74786">
        <w:rPr>
          <w:rFonts w:ascii="Times New Roman" w:hAnsi="Times New Roman" w:cs="Times New Roman"/>
          <w:sz w:val="24"/>
          <w:szCs w:val="24"/>
        </w:rPr>
        <w:t>full</w:t>
      </w:r>
      <w:r w:rsidR="00062544" w:rsidRPr="00E74786">
        <w:rPr>
          <w:rFonts w:ascii="Times New Roman" w:hAnsi="Times New Roman" w:cs="Times New Roman"/>
          <w:sz w:val="24"/>
          <w:szCs w:val="24"/>
        </w:rPr>
        <w:t xml:space="preserve"> circles that</w:t>
      </w:r>
      <w:r w:rsidR="00062544" w:rsidRPr="00855D9F">
        <w:rPr>
          <w:rFonts w:ascii="Times New Roman" w:hAnsi="Times New Roman" w:cs="Times New Roman"/>
          <w:sz w:val="24"/>
          <w:szCs w:val="24"/>
        </w:rPr>
        <w:t xml:space="preserve"> lie on the </w:t>
      </w:r>
      <w:r w:rsidR="00A313FF" w:rsidRPr="00855D9F">
        <w:rPr>
          <w:rFonts w:ascii="Times New Roman" w:hAnsi="Times New Roman" w:cs="Times New Roman"/>
          <w:sz w:val="24"/>
          <w:szCs w:val="24"/>
        </w:rPr>
        <w:t xml:space="preserve">theoretical </w:t>
      </w:r>
      <w:r w:rsidR="00062544" w:rsidRPr="00855D9F">
        <w:rPr>
          <w:rFonts w:ascii="Times New Roman" w:hAnsi="Times New Roman" w:cs="Times New Roman"/>
          <w:sz w:val="24"/>
          <w:szCs w:val="24"/>
        </w:rPr>
        <w:t xml:space="preserve">force-displacement </w:t>
      </w:r>
      <w:r w:rsidR="00F50EFF" w:rsidRPr="00855D9F">
        <w:rPr>
          <w:rFonts w:ascii="Times New Roman" w:hAnsi="Times New Roman" w:cs="Times New Roman"/>
          <w:sz w:val="24"/>
          <w:szCs w:val="24"/>
        </w:rPr>
        <w:t>curve</w:t>
      </w:r>
      <w:r w:rsidR="00062544" w:rsidRPr="00855D9F">
        <w:rPr>
          <w:rFonts w:ascii="Times New Roman" w:hAnsi="Times New Roman" w:cs="Times New Roman"/>
          <w:sz w:val="24"/>
          <w:szCs w:val="24"/>
        </w:rPr>
        <w:t xml:space="preserve">. </w:t>
      </w:r>
    </w:p>
    <w:p w14:paraId="3B0E34A9" w14:textId="65A351DD" w:rsidR="00831CE9" w:rsidRPr="00855D9F" w:rsidRDefault="00367425" w:rsidP="00C36A8D">
      <w:pPr>
        <w:bidi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To</w:t>
      </w:r>
      <w:r w:rsidR="00D91B07" w:rsidRPr="00855D9F">
        <w:rPr>
          <w:rFonts w:asciiTheme="majorBidi" w:hAnsiTheme="majorBidi" w:cstheme="majorBidi"/>
          <w:sz w:val="24"/>
          <w:szCs w:val="24"/>
        </w:rPr>
        <w:t xml:space="preserve"> avoid plastic deformations</w:t>
      </w:r>
      <w:r>
        <w:rPr>
          <w:rFonts w:asciiTheme="majorBidi" w:hAnsiTheme="majorBidi" w:cstheme="majorBidi"/>
          <w:sz w:val="24"/>
          <w:szCs w:val="24"/>
        </w:rPr>
        <w:t>,</w:t>
      </w:r>
      <w:r w:rsidR="00D91B07" w:rsidRPr="00855D9F">
        <w:rPr>
          <w:rFonts w:asciiTheme="majorBidi" w:hAnsiTheme="majorBidi" w:cstheme="majorBidi"/>
          <w:sz w:val="24"/>
          <w:szCs w:val="24"/>
        </w:rPr>
        <w:t xml:space="preserve"> </w:t>
      </w:r>
      <w:r w:rsidR="00B72531" w:rsidRPr="00855D9F">
        <w:rPr>
          <w:rFonts w:asciiTheme="majorBidi" w:hAnsiTheme="majorBidi" w:cstheme="majorBidi"/>
          <w:sz w:val="24"/>
          <w:szCs w:val="24"/>
        </w:rPr>
        <w:t xml:space="preserve">the </w:t>
      </w:r>
      <w:r>
        <w:rPr>
          <w:rFonts w:asciiTheme="majorBidi" w:hAnsiTheme="majorBidi" w:cstheme="majorBidi"/>
          <w:sz w:val="24"/>
          <w:szCs w:val="24"/>
        </w:rPr>
        <w:t>fiber</w:t>
      </w:r>
      <w:r w:rsidR="009B2188">
        <w:rPr>
          <w:rFonts w:asciiTheme="majorBidi" w:hAnsiTheme="majorBidi" w:cstheme="majorBidi"/>
          <w:sz w:val="24"/>
          <w:szCs w:val="24"/>
        </w:rPr>
        <w:t>-tip displacement</w:t>
      </w:r>
      <w:r>
        <w:rPr>
          <w:rFonts w:asciiTheme="majorBidi" w:hAnsiTheme="majorBidi" w:cstheme="majorBidi"/>
          <w:sz w:val="24"/>
          <w:szCs w:val="24"/>
        </w:rPr>
        <w:t xml:space="preserve"> </w:t>
      </w:r>
      <w:r w:rsidR="00B72531" w:rsidRPr="00855D9F">
        <w:rPr>
          <w:rFonts w:asciiTheme="majorBidi" w:hAnsiTheme="majorBidi" w:cstheme="majorBidi"/>
          <w:sz w:val="24"/>
          <w:szCs w:val="24"/>
        </w:rPr>
        <w:t xml:space="preserve">was limited in the </w:t>
      </w:r>
      <w:r w:rsidR="00C66109" w:rsidRPr="00855D9F">
        <w:rPr>
          <w:rFonts w:asciiTheme="majorBidi" w:hAnsiTheme="majorBidi" w:cstheme="majorBidi"/>
          <w:sz w:val="24"/>
          <w:szCs w:val="24"/>
        </w:rPr>
        <w:t>experiments</w:t>
      </w:r>
      <w:r>
        <w:rPr>
          <w:rFonts w:asciiTheme="majorBidi" w:hAnsiTheme="majorBidi" w:cstheme="majorBidi"/>
          <w:sz w:val="24"/>
          <w:szCs w:val="24"/>
        </w:rPr>
        <w:t xml:space="preserve">, so </w:t>
      </w:r>
      <w:r w:rsidR="00B80DDB" w:rsidRPr="00855D9F">
        <w:rPr>
          <w:rFonts w:asciiTheme="majorBidi" w:hAnsiTheme="majorBidi" w:cstheme="majorBidi"/>
          <w:sz w:val="24"/>
          <w:szCs w:val="24"/>
        </w:rPr>
        <w:t>the theoretically</w:t>
      </w:r>
      <w:r>
        <w:rPr>
          <w:rFonts w:asciiTheme="majorBidi" w:hAnsiTheme="majorBidi" w:cstheme="majorBidi"/>
          <w:sz w:val="24"/>
          <w:szCs w:val="24"/>
        </w:rPr>
        <w:t xml:space="preserve"> </w:t>
      </w:r>
      <w:r w:rsidR="00B80DDB" w:rsidRPr="00855D9F">
        <w:rPr>
          <w:rFonts w:asciiTheme="majorBidi" w:hAnsiTheme="majorBidi" w:cstheme="majorBidi"/>
          <w:sz w:val="24"/>
          <w:szCs w:val="24"/>
        </w:rPr>
        <w:t xml:space="preserve">predicted </w:t>
      </w:r>
      <w:r w:rsidR="00D91B07" w:rsidRPr="00855D9F">
        <w:rPr>
          <w:rFonts w:asciiTheme="majorBidi" w:hAnsiTheme="majorBidi" w:cstheme="majorBidi"/>
          <w:sz w:val="24"/>
          <w:szCs w:val="24"/>
        </w:rPr>
        <w:t>deformation stage (5)</w:t>
      </w:r>
      <w:r w:rsidR="005D583F" w:rsidRPr="00855D9F">
        <w:rPr>
          <w:rFonts w:asciiTheme="majorBidi" w:hAnsiTheme="majorBidi" w:cstheme="majorBidi"/>
          <w:sz w:val="24"/>
          <w:szCs w:val="24"/>
        </w:rPr>
        <w:t xml:space="preserve">, </w:t>
      </w:r>
      <w:r>
        <w:rPr>
          <w:rFonts w:asciiTheme="majorBidi" w:hAnsiTheme="majorBidi" w:cstheme="majorBidi"/>
          <w:sz w:val="24"/>
          <w:szCs w:val="24"/>
        </w:rPr>
        <w:t xml:space="preserve">which is </w:t>
      </w:r>
      <w:r w:rsidR="00C66109" w:rsidRPr="00855D9F">
        <w:rPr>
          <w:rFonts w:asciiTheme="majorBidi" w:hAnsiTheme="majorBidi" w:cstheme="majorBidi"/>
          <w:sz w:val="24"/>
          <w:szCs w:val="24"/>
        </w:rPr>
        <w:t xml:space="preserve">associated with </w:t>
      </w:r>
      <w:r>
        <w:rPr>
          <w:rFonts w:asciiTheme="majorBidi" w:hAnsiTheme="majorBidi" w:cstheme="majorBidi"/>
          <w:sz w:val="24"/>
          <w:szCs w:val="24"/>
        </w:rPr>
        <w:t>the</w:t>
      </w:r>
      <w:r w:rsidR="00C66109" w:rsidRPr="00855D9F">
        <w:rPr>
          <w:rFonts w:asciiTheme="majorBidi" w:hAnsiTheme="majorBidi" w:cstheme="majorBidi"/>
          <w:sz w:val="24"/>
          <w:szCs w:val="24"/>
        </w:rPr>
        <w:t xml:space="preserve"> </w:t>
      </w:r>
      <w:r w:rsidR="002E0793" w:rsidRPr="00855D9F">
        <w:rPr>
          <w:rFonts w:asciiTheme="majorBidi" w:hAnsiTheme="majorBidi" w:cstheme="majorBidi"/>
          <w:sz w:val="24"/>
          <w:szCs w:val="24"/>
        </w:rPr>
        <w:t>point-line-point contact configuration</w:t>
      </w:r>
      <w:r w:rsidR="005D583F" w:rsidRPr="00855D9F">
        <w:rPr>
          <w:rFonts w:asciiTheme="majorBidi" w:hAnsiTheme="majorBidi" w:cstheme="majorBidi"/>
          <w:sz w:val="24"/>
          <w:szCs w:val="24"/>
        </w:rPr>
        <w:t xml:space="preserve">, </w:t>
      </w:r>
      <w:r w:rsidR="00DE5741" w:rsidRPr="00855D9F">
        <w:rPr>
          <w:rFonts w:asciiTheme="majorBidi" w:hAnsiTheme="majorBidi" w:cstheme="majorBidi"/>
          <w:sz w:val="24"/>
          <w:szCs w:val="24"/>
        </w:rPr>
        <w:t>could</w:t>
      </w:r>
      <w:r w:rsidR="005D583F" w:rsidRPr="00855D9F">
        <w:rPr>
          <w:rFonts w:asciiTheme="majorBidi" w:hAnsiTheme="majorBidi" w:cstheme="majorBidi"/>
          <w:sz w:val="24"/>
          <w:szCs w:val="24"/>
        </w:rPr>
        <w:t xml:space="preserve"> not be </w:t>
      </w:r>
      <w:r w:rsidR="009B2188">
        <w:rPr>
          <w:rFonts w:asciiTheme="majorBidi" w:hAnsiTheme="majorBidi" w:cstheme="majorBidi"/>
          <w:sz w:val="24"/>
          <w:szCs w:val="24"/>
        </w:rPr>
        <w:t>realized</w:t>
      </w:r>
      <w:r w:rsidR="0019402C" w:rsidRPr="00855D9F">
        <w:rPr>
          <w:rFonts w:asciiTheme="majorBidi" w:hAnsiTheme="majorBidi" w:cstheme="majorBidi"/>
          <w:sz w:val="24"/>
          <w:szCs w:val="24"/>
        </w:rPr>
        <w:t>.</w:t>
      </w:r>
      <w:r w:rsidR="00D75CA0" w:rsidRPr="00855D9F">
        <w:rPr>
          <w:rFonts w:asciiTheme="majorBidi" w:hAnsiTheme="majorBidi" w:cstheme="majorBidi"/>
          <w:sz w:val="24"/>
          <w:szCs w:val="24"/>
        </w:rPr>
        <w:t xml:space="preserve"> </w:t>
      </w:r>
      <w:r>
        <w:rPr>
          <w:rFonts w:asciiTheme="majorBidi" w:hAnsiTheme="majorBidi" w:cstheme="majorBidi"/>
          <w:sz w:val="24"/>
          <w:szCs w:val="24"/>
        </w:rPr>
        <w:t>T</w:t>
      </w:r>
      <w:r w:rsidR="00062544" w:rsidRPr="00855D9F">
        <w:rPr>
          <w:rFonts w:asciiTheme="majorBidi" w:hAnsiTheme="majorBidi" w:cstheme="majorBidi"/>
          <w:sz w:val="24"/>
          <w:szCs w:val="24"/>
        </w:rPr>
        <w:t xml:space="preserve">he measured force-displacement relation </w:t>
      </w:r>
      <w:r>
        <w:rPr>
          <w:rFonts w:asciiTheme="majorBidi" w:hAnsiTheme="majorBidi" w:cstheme="majorBidi"/>
          <w:sz w:val="24"/>
          <w:szCs w:val="24"/>
        </w:rPr>
        <w:t xml:space="preserve">for the </w:t>
      </w:r>
      <w:r w:rsidRPr="00855D9F">
        <w:rPr>
          <w:rFonts w:asciiTheme="majorBidi" w:hAnsiTheme="majorBidi" w:cstheme="majorBidi"/>
          <w:sz w:val="24"/>
          <w:szCs w:val="24"/>
        </w:rPr>
        <w:t>fiber</w:t>
      </w:r>
      <w:r>
        <w:rPr>
          <w:rFonts w:asciiTheme="majorBidi" w:hAnsiTheme="majorBidi" w:cstheme="majorBidi"/>
          <w:sz w:val="24"/>
          <w:szCs w:val="24"/>
        </w:rPr>
        <w:t xml:space="preserve"> with</w:t>
      </w:r>
      <w:r w:rsidRPr="00855D9F">
        <w:rPr>
          <w:rFonts w:asciiTheme="majorBidi" w:hAnsiTheme="majorBidi" w:cstheme="majorBidi"/>
          <w:sz w:val="24"/>
          <w:szCs w:val="24"/>
        </w:rPr>
        <w:t xml:space="preserve"> </w:t>
      </w:r>
      <w:r w:rsidR="002F627A" w:rsidRPr="002F627A">
        <w:rPr>
          <w:rFonts w:asciiTheme="majorBidi" w:hAnsiTheme="majorBidi" w:cstheme="majorBidi"/>
          <w:i/>
          <w:sz w:val="24"/>
          <w:szCs w:val="24"/>
        </w:rPr>
        <w:t>r</w:t>
      </w:r>
      <w:r w:rsidR="002F627A">
        <w:rPr>
          <w:rFonts w:asciiTheme="majorBidi" w:hAnsiTheme="majorBidi" w:cstheme="majorBidi"/>
          <w:sz w:val="24"/>
          <w:szCs w:val="24"/>
        </w:rPr>
        <w:t xml:space="preserve"> = 0.88 mm</w:t>
      </w:r>
      <w:r w:rsidR="002F627A" w:rsidRPr="00855D9F">
        <w:rPr>
          <w:rFonts w:asciiTheme="majorBidi" w:hAnsiTheme="majorBidi" w:cstheme="majorBidi"/>
          <w:sz w:val="24"/>
          <w:szCs w:val="24"/>
        </w:rPr>
        <w:t xml:space="preserve"> </w:t>
      </w:r>
      <w:r w:rsidR="00A313FF" w:rsidRPr="00855D9F">
        <w:rPr>
          <w:rFonts w:ascii="Times New Roman" w:hAnsi="Times New Roman" w:cs="Times New Roman"/>
          <w:sz w:val="24"/>
          <w:szCs w:val="24"/>
        </w:rPr>
        <w:t>(</w:t>
      </w:r>
      <w:r w:rsidR="00976152" w:rsidRPr="00855D9F">
        <w:rPr>
          <w:rFonts w:ascii="Times New Roman" w:hAnsi="Times New Roman" w:cs="Times New Roman"/>
          <w:sz w:val="24"/>
          <w:szCs w:val="24"/>
        </w:rPr>
        <w:t>b</w:t>
      </w:r>
      <w:r w:rsidR="00A313FF" w:rsidRPr="00855D9F">
        <w:rPr>
          <w:rFonts w:ascii="Times New Roman" w:hAnsi="Times New Roman" w:cs="Times New Roman"/>
          <w:sz w:val="24"/>
          <w:szCs w:val="24"/>
        </w:rPr>
        <w:t xml:space="preserve">lack </w:t>
      </w:r>
      <w:r w:rsidR="009B2188">
        <w:rPr>
          <w:rFonts w:ascii="Times New Roman" w:hAnsi="Times New Roman" w:cs="Times New Roman"/>
          <w:sz w:val="24"/>
          <w:szCs w:val="24"/>
        </w:rPr>
        <w:t>curve</w:t>
      </w:r>
      <w:r w:rsidR="00A313FF" w:rsidRPr="00855D9F">
        <w:rPr>
          <w:rFonts w:ascii="Times New Roman" w:hAnsi="Times New Roman" w:cs="Times New Roman"/>
          <w:sz w:val="24"/>
          <w:szCs w:val="24"/>
        </w:rPr>
        <w:t>)</w:t>
      </w:r>
      <w:r w:rsidR="00062544" w:rsidRPr="00855D9F">
        <w:rPr>
          <w:rFonts w:asciiTheme="majorBidi" w:hAnsiTheme="majorBidi" w:cstheme="majorBidi"/>
          <w:sz w:val="24"/>
          <w:szCs w:val="24"/>
        </w:rPr>
        <w:t xml:space="preserve"> </w:t>
      </w:r>
      <w:r>
        <w:rPr>
          <w:rFonts w:asciiTheme="majorBidi" w:hAnsiTheme="majorBidi" w:cstheme="majorBidi"/>
          <w:sz w:val="24"/>
          <w:szCs w:val="24"/>
        </w:rPr>
        <w:t>may thus be consistent</w:t>
      </w:r>
      <w:r w:rsidR="00062544" w:rsidRPr="00855D9F">
        <w:rPr>
          <w:rFonts w:asciiTheme="majorBidi" w:hAnsiTheme="majorBidi" w:cstheme="majorBidi"/>
          <w:sz w:val="24"/>
          <w:szCs w:val="24"/>
        </w:rPr>
        <w:t xml:space="preserve"> with the theoretical prediction</w:t>
      </w:r>
      <w:r w:rsidR="008C6642" w:rsidRPr="00855D9F">
        <w:rPr>
          <w:rFonts w:asciiTheme="majorBidi" w:hAnsiTheme="majorBidi" w:cstheme="majorBidi"/>
          <w:sz w:val="24"/>
          <w:szCs w:val="24"/>
        </w:rPr>
        <w:t xml:space="preserve"> within the range of values compared</w:t>
      </w:r>
      <w:r w:rsidR="00062544" w:rsidRPr="00855D9F">
        <w:rPr>
          <w:rFonts w:asciiTheme="majorBidi" w:hAnsiTheme="majorBidi" w:cstheme="majorBidi"/>
          <w:sz w:val="24"/>
          <w:szCs w:val="24"/>
        </w:rPr>
        <w:t>.</w:t>
      </w:r>
    </w:p>
    <w:p w14:paraId="2B071BE0" w14:textId="73B877C1" w:rsidR="00831CE9" w:rsidRPr="00855D9F" w:rsidRDefault="00367425" w:rsidP="00C36A8D">
      <w:pPr>
        <w:bidi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The minor deviation</w:t>
      </w:r>
      <w:del w:id="615" w:author="ACL" w:date="2020-01-13T19:32:00Z">
        <w:r w:rsidRPr="00855D9F" w:rsidDel="00EA0DAB">
          <w:rPr>
            <w:rFonts w:asciiTheme="majorBidi" w:hAnsiTheme="majorBidi" w:cstheme="majorBidi"/>
            <w:sz w:val="24"/>
            <w:szCs w:val="24"/>
          </w:rPr>
          <w:delText>,</w:delText>
        </w:r>
      </w:del>
      <w:r w:rsidRPr="00855D9F">
        <w:rPr>
          <w:rFonts w:asciiTheme="majorBidi" w:hAnsiTheme="majorBidi" w:cstheme="majorBidi"/>
          <w:sz w:val="24"/>
          <w:szCs w:val="24"/>
        </w:rPr>
        <w:t xml:space="preserve"> </w:t>
      </w:r>
      <w:ins w:id="616" w:author="ACL" w:date="2020-01-13T19:32:00Z">
        <w:r w:rsidR="00EA0DAB">
          <w:rPr>
            <w:rFonts w:asciiTheme="majorBidi" w:hAnsiTheme="majorBidi" w:cstheme="majorBidi"/>
            <w:sz w:val="24"/>
            <w:szCs w:val="24"/>
          </w:rPr>
          <w:t>(</w:t>
        </w:r>
      </w:ins>
      <w:del w:id="617" w:author="ACL" w:date="2020-01-13T19:32:00Z">
        <w:r w:rsidRPr="00855D9F" w:rsidDel="00EA0DAB">
          <w:rPr>
            <w:rFonts w:asciiTheme="majorBidi" w:hAnsiTheme="majorBidi" w:cstheme="majorBidi"/>
            <w:sz w:val="24"/>
            <w:szCs w:val="24"/>
          </w:rPr>
          <w:delText xml:space="preserve">smaller </w:delText>
        </w:r>
      </w:del>
      <w:ins w:id="618" w:author="ACL" w:date="2020-01-13T19:32:00Z">
        <w:r w:rsidR="00EA0DAB">
          <w:rPr>
            <w:rFonts w:asciiTheme="majorBidi" w:hAnsiTheme="majorBidi" w:cstheme="majorBidi"/>
            <w:sz w:val="24"/>
            <w:szCs w:val="24"/>
          </w:rPr>
          <w:t>less</w:t>
        </w:r>
        <w:r w:rsidR="00EA0DAB" w:rsidRPr="00855D9F">
          <w:rPr>
            <w:rFonts w:asciiTheme="majorBidi" w:hAnsiTheme="majorBidi" w:cstheme="majorBidi"/>
            <w:sz w:val="24"/>
            <w:szCs w:val="24"/>
          </w:rPr>
          <w:t xml:space="preserve"> </w:t>
        </w:r>
      </w:ins>
      <w:r w:rsidRPr="00855D9F">
        <w:rPr>
          <w:rFonts w:asciiTheme="majorBidi" w:hAnsiTheme="majorBidi" w:cstheme="majorBidi"/>
          <w:sz w:val="24"/>
          <w:szCs w:val="24"/>
        </w:rPr>
        <w:t>than 8%</w:t>
      </w:r>
      <w:ins w:id="619" w:author="ACL" w:date="2020-01-13T19:32:00Z">
        <w:r w:rsidR="00EA0DAB">
          <w:rPr>
            <w:rFonts w:asciiTheme="majorBidi" w:hAnsiTheme="majorBidi" w:cstheme="majorBidi"/>
            <w:sz w:val="24"/>
            <w:szCs w:val="24"/>
          </w:rPr>
          <w:t>)</w:t>
        </w:r>
      </w:ins>
      <w:del w:id="620" w:author="ACL" w:date="2020-01-13T19:32:00Z">
        <w:r w:rsidRPr="00855D9F" w:rsidDel="00EA0DAB">
          <w:rPr>
            <w:rFonts w:asciiTheme="majorBidi" w:hAnsiTheme="majorBidi" w:cstheme="majorBidi"/>
            <w:sz w:val="24"/>
            <w:szCs w:val="24"/>
          </w:rPr>
          <w:delText>,</w:delText>
        </w:r>
      </w:del>
      <w:r w:rsidRPr="00855D9F">
        <w:rPr>
          <w:rFonts w:asciiTheme="majorBidi" w:hAnsiTheme="majorBidi" w:cstheme="majorBidi"/>
          <w:sz w:val="24"/>
          <w:szCs w:val="24"/>
        </w:rPr>
        <w:t xml:space="preserve"> in the critical </w:t>
      </w:r>
      <w:r w:rsidR="00976152" w:rsidRPr="00855D9F">
        <w:rPr>
          <w:rFonts w:asciiTheme="majorBidi" w:hAnsiTheme="majorBidi" w:cstheme="majorBidi"/>
          <w:sz w:val="24"/>
          <w:szCs w:val="24"/>
        </w:rPr>
        <w:t xml:space="preserve">value calculated </w:t>
      </w:r>
      <w:r w:rsidR="00FC6950" w:rsidRPr="00855D9F">
        <w:rPr>
          <w:rFonts w:asciiTheme="majorBidi" w:hAnsiTheme="majorBidi" w:cstheme="majorBidi"/>
          <w:sz w:val="24"/>
          <w:szCs w:val="24"/>
        </w:rPr>
        <w:t xml:space="preserve">for </w:t>
      </w:r>
      <w:r w:rsidR="00E74786">
        <w:rPr>
          <w:rFonts w:asciiTheme="majorBidi" w:hAnsiTheme="majorBidi" w:cstheme="majorBidi"/>
          <w:sz w:val="24"/>
          <w:szCs w:val="24"/>
        </w:rPr>
        <w:t xml:space="preserve">the </w:t>
      </w:r>
      <w:r w:rsidR="00FC6950" w:rsidRPr="00855D9F">
        <w:rPr>
          <w:rFonts w:asciiTheme="majorBidi" w:hAnsiTheme="majorBidi" w:cstheme="majorBidi"/>
          <w:sz w:val="24"/>
          <w:szCs w:val="24"/>
        </w:rPr>
        <w:t>fiber</w:t>
      </w:r>
      <w:r w:rsidR="00E74786">
        <w:rPr>
          <w:rFonts w:asciiTheme="majorBidi" w:hAnsiTheme="majorBidi" w:cstheme="majorBidi"/>
          <w:sz w:val="24"/>
          <w:szCs w:val="24"/>
        </w:rPr>
        <w:t>-</w:t>
      </w:r>
      <w:r w:rsidRPr="00855D9F">
        <w:rPr>
          <w:rFonts w:asciiTheme="majorBidi" w:hAnsiTheme="majorBidi" w:cstheme="majorBidi"/>
          <w:sz w:val="24"/>
          <w:szCs w:val="24"/>
        </w:rPr>
        <w:t xml:space="preserve">buckling force is due to </w:t>
      </w:r>
      <w:del w:id="621" w:author="ACL" w:date="2020-01-13T19:32:00Z">
        <w:r w:rsidRPr="00855D9F" w:rsidDel="00EA0DAB">
          <w:rPr>
            <w:rFonts w:asciiTheme="majorBidi" w:hAnsiTheme="majorBidi" w:cstheme="majorBidi"/>
            <w:sz w:val="24"/>
            <w:szCs w:val="24"/>
          </w:rPr>
          <w:delText xml:space="preserve">the effect of </w:delText>
        </w:r>
      </w:del>
      <w:r w:rsidRPr="00855D9F">
        <w:rPr>
          <w:rFonts w:asciiTheme="majorBidi" w:hAnsiTheme="majorBidi" w:cstheme="majorBidi"/>
          <w:sz w:val="24"/>
          <w:szCs w:val="24"/>
        </w:rPr>
        <w:t>geometrical imperfection</w:t>
      </w:r>
      <w:r w:rsidR="00E74786">
        <w:rPr>
          <w:rFonts w:asciiTheme="majorBidi" w:hAnsiTheme="majorBidi" w:cstheme="majorBidi"/>
          <w:sz w:val="24"/>
          <w:szCs w:val="24"/>
        </w:rPr>
        <w:t>s</w:t>
      </w:r>
      <w:r w:rsidRPr="00855D9F">
        <w:rPr>
          <w:rFonts w:asciiTheme="majorBidi" w:hAnsiTheme="majorBidi" w:cstheme="majorBidi"/>
          <w:sz w:val="24"/>
          <w:szCs w:val="24"/>
        </w:rPr>
        <w:t>. This effect is expected to be</w:t>
      </w:r>
      <w:ins w:id="622" w:author="ACL" w:date="2020-01-13T19:32:00Z">
        <w:r w:rsidR="00EA0DAB">
          <w:rPr>
            <w:rFonts w:asciiTheme="majorBidi" w:hAnsiTheme="majorBidi" w:cstheme="majorBidi"/>
            <w:sz w:val="24"/>
            <w:szCs w:val="24"/>
          </w:rPr>
          <w:t>come</w:t>
        </w:r>
      </w:ins>
      <w:r w:rsidRPr="00855D9F">
        <w:rPr>
          <w:rFonts w:asciiTheme="majorBidi" w:hAnsiTheme="majorBidi" w:cstheme="majorBidi"/>
          <w:sz w:val="24"/>
          <w:szCs w:val="24"/>
        </w:rPr>
        <w:t xml:space="preserve"> more </w:t>
      </w:r>
      <w:r w:rsidR="001245CA" w:rsidRPr="00855D9F">
        <w:rPr>
          <w:rFonts w:asciiTheme="majorBidi" w:hAnsiTheme="majorBidi" w:cstheme="majorBidi"/>
          <w:sz w:val="24"/>
          <w:szCs w:val="24"/>
        </w:rPr>
        <w:t>apparent</w:t>
      </w:r>
      <w:r w:rsidRPr="00855D9F">
        <w:rPr>
          <w:rFonts w:asciiTheme="majorBidi" w:hAnsiTheme="majorBidi" w:cstheme="majorBidi"/>
          <w:sz w:val="24"/>
          <w:szCs w:val="24"/>
        </w:rPr>
        <w:t xml:space="preserve"> with thinner fibers</w:t>
      </w:r>
      <w:r w:rsidR="00B72531" w:rsidRPr="00855D9F">
        <w:rPr>
          <w:rFonts w:asciiTheme="majorBidi" w:hAnsiTheme="majorBidi" w:cstheme="majorBidi"/>
          <w:sz w:val="24"/>
          <w:szCs w:val="24"/>
        </w:rPr>
        <w:t>, which are more susceptible to geometrical imperfections</w:t>
      </w:r>
      <w:r w:rsidRPr="00855D9F">
        <w:rPr>
          <w:rFonts w:asciiTheme="majorBidi" w:hAnsiTheme="majorBidi" w:cstheme="majorBidi"/>
          <w:sz w:val="24"/>
          <w:szCs w:val="24"/>
        </w:rPr>
        <w:t xml:space="preserve">. </w:t>
      </w:r>
      <w:r w:rsidR="00E74786">
        <w:rPr>
          <w:rFonts w:asciiTheme="majorBidi" w:hAnsiTheme="majorBidi" w:cstheme="majorBidi"/>
          <w:sz w:val="24"/>
          <w:szCs w:val="24"/>
        </w:rPr>
        <w:t>In fact</w:t>
      </w:r>
      <w:r w:rsidRPr="00855D9F">
        <w:rPr>
          <w:rFonts w:asciiTheme="majorBidi" w:hAnsiTheme="majorBidi" w:cstheme="majorBidi"/>
          <w:sz w:val="24"/>
          <w:szCs w:val="24"/>
        </w:rPr>
        <w:t>, the critical load</w:t>
      </w:r>
      <w:r w:rsidR="00E74786">
        <w:rPr>
          <w:rFonts w:asciiTheme="majorBidi" w:hAnsiTheme="majorBidi" w:cstheme="majorBidi"/>
          <w:sz w:val="24"/>
          <w:szCs w:val="24"/>
        </w:rPr>
        <w:t>s</w:t>
      </w:r>
      <w:r w:rsidRPr="00855D9F">
        <w:rPr>
          <w:rFonts w:asciiTheme="majorBidi" w:hAnsiTheme="majorBidi" w:cstheme="majorBidi"/>
          <w:sz w:val="24"/>
          <w:szCs w:val="24"/>
        </w:rPr>
        <w:t xml:space="preserve"> measured for </w:t>
      </w:r>
      <w:r w:rsidR="00E74786">
        <w:rPr>
          <w:rFonts w:asciiTheme="majorBidi" w:hAnsiTheme="majorBidi" w:cstheme="majorBidi"/>
          <w:sz w:val="24"/>
          <w:szCs w:val="24"/>
        </w:rPr>
        <w:t xml:space="preserve">fibers with </w:t>
      </w:r>
      <w:r w:rsidR="00E74786" w:rsidRPr="00EA0DAB">
        <w:rPr>
          <w:rFonts w:asciiTheme="majorBidi" w:hAnsiTheme="majorBidi" w:cstheme="majorBidi"/>
          <w:i/>
          <w:sz w:val="24"/>
          <w:szCs w:val="24"/>
          <w:rPrChange w:id="623" w:author="ACL" w:date="2020-01-13T19:34:00Z">
            <w:rPr>
              <w:rFonts w:asciiTheme="majorBidi" w:hAnsiTheme="majorBidi" w:cstheme="majorBidi"/>
              <w:sz w:val="24"/>
              <w:szCs w:val="24"/>
            </w:rPr>
          </w:rPrChange>
        </w:rPr>
        <w:t>r</w:t>
      </w:r>
      <w:r w:rsidR="00E74786">
        <w:rPr>
          <w:rFonts w:asciiTheme="majorBidi" w:hAnsiTheme="majorBidi" w:cstheme="majorBidi"/>
          <w:sz w:val="24"/>
          <w:szCs w:val="24"/>
        </w:rPr>
        <w:t xml:space="preserve"> = 0.78 mm (blue curve) and 0.61 mm (azure curve)</w:t>
      </w:r>
      <w:r w:rsidR="008C6642" w:rsidRPr="00855D9F">
        <w:rPr>
          <w:rFonts w:asciiTheme="majorBidi" w:hAnsiTheme="majorBidi" w:cstheme="majorBidi"/>
          <w:sz w:val="24"/>
          <w:szCs w:val="24"/>
        </w:rPr>
        <w:t xml:space="preserve"> are</w:t>
      </w:r>
      <w:r w:rsidRPr="00855D9F">
        <w:rPr>
          <w:rFonts w:asciiTheme="majorBidi" w:hAnsiTheme="majorBidi" w:cstheme="majorBidi"/>
          <w:sz w:val="24"/>
          <w:szCs w:val="24"/>
        </w:rPr>
        <w:t xml:space="preserve"> </w:t>
      </w:r>
      <w:r w:rsidR="009B2188">
        <w:rPr>
          <w:rFonts w:asciiTheme="majorBidi" w:hAnsiTheme="majorBidi" w:cstheme="majorBidi"/>
          <w:sz w:val="24"/>
          <w:szCs w:val="24"/>
        </w:rPr>
        <w:t>less</w:t>
      </w:r>
      <w:r w:rsidR="009B2188"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than the Euler buckling load by </w:t>
      </w:r>
      <w:r w:rsidR="005D583F" w:rsidRPr="00855D9F">
        <w:rPr>
          <w:rFonts w:asciiTheme="majorBidi" w:hAnsiTheme="majorBidi" w:cstheme="majorBidi"/>
          <w:sz w:val="24"/>
          <w:szCs w:val="24"/>
        </w:rPr>
        <w:t>close to</w:t>
      </w:r>
      <w:r w:rsidRPr="00855D9F">
        <w:rPr>
          <w:rFonts w:asciiTheme="majorBidi" w:hAnsiTheme="majorBidi" w:cstheme="majorBidi"/>
          <w:sz w:val="24"/>
          <w:szCs w:val="24"/>
        </w:rPr>
        <w:t xml:space="preserve"> </w:t>
      </w:r>
      <w:r w:rsidR="005D583F" w:rsidRPr="00855D9F">
        <w:rPr>
          <w:rFonts w:asciiTheme="majorBidi" w:hAnsiTheme="majorBidi" w:cstheme="majorBidi"/>
          <w:sz w:val="24"/>
          <w:szCs w:val="24"/>
        </w:rPr>
        <w:t>15</w:t>
      </w:r>
      <w:r w:rsidRPr="00855D9F">
        <w:rPr>
          <w:rFonts w:asciiTheme="majorBidi" w:hAnsiTheme="majorBidi" w:cstheme="majorBidi"/>
          <w:sz w:val="24"/>
          <w:szCs w:val="24"/>
        </w:rPr>
        <w:t>% and 4</w:t>
      </w:r>
      <w:r w:rsidR="005D583F" w:rsidRPr="00855D9F">
        <w:rPr>
          <w:rFonts w:asciiTheme="majorBidi" w:hAnsiTheme="majorBidi" w:cstheme="majorBidi"/>
          <w:sz w:val="24"/>
          <w:szCs w:val="24"/>
        </w:rPr>
        <w:t>0</w:t>
      </w:r>
      <w:r w:rsidRPr="00855D9F">
        <w:rPr>
          <w:rFonts w:asciiTheme="majorBidi" w:hAnsiTheme="majorBidi" w:cstheme="majorBidi"/>
          <w:sz w:val="24"/>
          <w:szCs w:val="24"/>
        </w:rPr>
        <w:t xml:space="preserve">%, respectively. </w:t>
      </w:r>
      <w:r w:rsidR="001245CA" w:rsidRPr="00855D9F">
        <w:rPr>
          <w:rFonts w:asciiTheme="majorBidi" w:hAnsiTheme="majorBidi" w:cstheme="majorBidi"/>
          <w:sz w:val="24"/>
          <w:szCs w:val="24"/>
        </w:rPr>
        <w:t>As expected</w:t>
      </w:r>
      <w:r w:rsidR="005D583F" w:rsidRPr="00855D9F">
        <w:rPr>
          <w:rFonts w:asciiTheme="majorBidi" w:hAnsiTheme="majorBidi" w:cstheme="majorBidi"/>
          <w:sz w:val="24"/>
          <w:szCs w:val="24"/>
        </w:rPr>
        <w:t>, t</w:t>
      </w:r>
      <w:r w:rsidRPr="00855D9F">
        <w:rPr>
          <w:rFonts w:asciiTheme="majorBidi" w:hAnsiTheme="majorBidi" w:cstheme="majorBidi"/>
          <w:sz w:val="24"/>
          <w:szCs w:val="24"/>
        </w:rPr>
        <w:t>he effect of geometrical imperfection</w:t>
      </w:r>
      <w:ins w:id="624" w:author="ACL" w:date="2020-01-13T19:34:00Z">
        <w:r w:rsidR="00EA0DAB">
          <w:rPr>
            <w:rFonts w:asciiTheme="majorBidi" w:hAnsiTheme="majorBidi" w:cstheme="majorBidi"/>
            <w:sz w:val="24"/>
            <w:szCs w:val="24"/>
          </w:rPr>
          <w:t>s</w:t>
        </w:r>
      </w:ins>
      <w:r w:rsidRPr="00855D9F">
        <w:rPr>
          <w:rFonts w:asciiTheme="majorBidi" w:hAnsiTheme="majorBidi" w:cstheme="majorBidi"/>
          <w:sz w:val="24"/>
          <w:szCs w:val="24"/>
        </w:rPr>
        <w:t xml:space="preserve"> diminishes </w:t>
      </w:r>
      <w:r w:rsidR="00E74786">
        <w:rPr>
          <w:rFonts w:asciiTheme="majorBidi" w:hAnsiTheme="majorBidi" w:cstheme="majorBidi"/>
          <w:sz w:val="24"/>
          <w:szCs w:val="24"/>
        </w:rPr>
        <w:t>with</w:t>
      </w:r>
      <w:r w:rsidRPr="00855D9F">
        <w:rPr>
          <w:rFonts w:asciiTheme="majorBidi" w:hAnsiTheme="majorBidi" w:cstheme="majorBidi"/>
          <w:sz w:val="24"/>
          <w:szCs w:val="24"/>
        </w:rPr>
        <w:t xml:space="preserve"> increas</w:t>
      </w:r>
      <w:r w:rsidR="00E74786">
        <w:rPr>
          <w:rFonts w:asciiTheme="majorBidi" w:hAnsiTheme="majorBidi" w:cstheme="majorBidi"/>
          <w:sz w:val="24"/>
          <w:szCs w:val="24"/>
        </w:rPr>
        <w:t xml:space="preserve">ing </w:t>
      </w:r>
      <w:r w:rsidR="009B2188">
        <w:rPr>
          <w:rFonts w:asciiTheme="majorBidi" w:hAnsiTheme="majorBidi" w:cstheme="majorBidi"/>
          <w:sz w:val="24"/>
          <w:szCs w:val="24"/>
        </w:rPr>
        <w:t>fiber-tip displacement</w:t>
      </w:r>
      <w:r w:rsidRPr="00855D9F">
        <w:rPr>
          <w:rFonts w:asciiTheme="majorBidi" w:hAnsiTheme="majorBidi" w:cstheme="majorBidi"/>
          <w:sz w:val="24"/>
          <w:szCs w:val="24"/>
        </w:rPr>
        <w:t xml:space="preserve">. </w:t>
      </w:r>
      <w:r w:rsidR="00E74786">
        <w:rPr>
          <w:rFonts w:asciiTheme="majorBidi" w:hAnsiTheme="majorBidi" w:cstheme="majorBidi"/>
          <w:sz w:val="24"/>
          <w:szCs w:val="24"/>
        </w:rPr>
        <w:t>O</w:t>
      </w:r>
      <w:r w:rsidRPr="00855D9F">
        <w:rPr>
          <w:rFonts w:asciiTheme="majorBidi" w:hAnsiTheme="majorBidi" w:cstheme="majorBidi"/>
          <w:sz w:val="24"/>
          <w:szCs w:val="24"/>
        </w:rPr>
        <w:t xml:space="preserve">nce contact forms between fiber and cylinder, the effect of </w:t>
      </w:r>
      <w:r w:rsidR="00AC1D35" w:rsidRPr="00855D9F">
        <w:rPr>
          <w:rFonts w:asciiTheme="majorBidi" w:hAnsiTheme="majorBidi" w:cstheme="majorBidi"/>
          <w:sz w:val="24"/>
          <w:szCs w:val="24"/>
        </w:rPr>
        <w:t xml:space="preserve">the </w:t>
      </w:r>
      <w:r w:rsidR="001245CA" w:rsidRPr="00855D9F">
        <w:rPr>
          <w:rFonts w:asciiTheme="majorBidi" w:hAnsiTheme="majorBidi" w:cstheme="majorBidi"/>
          <w:sz w:val="24"/>
          <w:szCs w:val="24"/>
        </w:rPr>
        <w:t>initial</w:t>
      </w:r>
      <w:r w:rsidRPr="00855D9F">
        <w:rPr>
          <w:rFonts w:asciiTheme="majorBidi" w:hAnsiTheme="majorBidi" w:cstheme="majorBidi"/>
          <w:sz w:val="24"/>
          <w:szCs w:val="24"/>
        </w:rPr>
        <w:t xml:space="preserve"> imperfection becomes </w:t>
      </w:r>
      <w:r w:rsidR="00E74786">
        <w:rPr>
          <w:rFonts w:asciiTheme="majorBidi" w:hAnsiTheme="majorBidi" w:cstheme="majorBidi"/>
          <w:sz w:val="24"/>
          <w:szCs w:val="24"/>
        </w:rPr>
        <w:t>negligible</w:t>
      </w:r>
      <w:r w:rsidRPr="00855D9F">
        <w:rPr>
          <w:rFonts w:asciiTheme="majorBidi" w:hAnsiTheme="majorBidi" w:cstheme="majorBidi"/>
          <w:sz w:val="24"/>
          <w:szCs w:val="24"/>
        </w:rPr>
        <w:t xml:space="preserve"> for </w:t>
      </w:r>
      <w:r w:rsidR="001245CA" w:rsidRPr="00855D9F">
        <w:rPr>
          <w:rFonts w:asciiTheme="majorBidi" w:hAnsiTheme="majorBidi" w:cstheme="majorBidi"/>
          <w:sz w:val="24"/>
          <w:szCs w:val="24"/>
        </w:rPr>
        <w:t xml:space="preserve">both </w:t>
      </w:r>
      <w:r w:rsidR="00E74786">
        <w:rPr>
          <w:rFonts w:asciiTheme="majorBidi" w:hAnsiTheme="majorBidi" w:cstheme="majorBidi"/>
          <w:sz w:val="24"/>
          <w:szCs w:val="24"/>
        </w:rPr>
        <w:t>fibers (0.88 and 0.78 mm)</w:t>
      </w:r>
      <w:r w:rsidR="00DA15B1" w:rsidRPr="00855D9F">
        <w:rPr>
          <w:rFonts w:asciiTheme="majorBidi" w:hAnsiTheme="majorBidi" w:cstheme="majorBidi"/>
          <w:sz w:val="24"/>
          <w:szCs w:val="24"/>
        </w:rPr>
        <w:t xml:space="preserve">. For the </w:t>
      </w:r>
      <w:r w:rsidR="00E74786">
        <w:rPr>
          <w:rFonts w:asciiTheme="majorBidi" w:hAnsiTheme="majorBidi" w:cstheme="majorBidi"/>
          <w:sz w:val="24"/>
          <w:szCs w:val="24"/>
        </w:rPr>
        <w:t>0.61 mm</w:t>
      </w:r>
      <w:r w:rsidR="00E74786"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fiber, </w:t>
      </w:r>
      <w:r w:rsidR="00AC1D35" w:rsidRPr="00855D9F">
        <w:rPr>
          <w:rFonts w:asciiTheme="majorBidi" w:hAnsiTheme="majorBidi" w:cstheme="majorBidi"/>
          <w:sz w:val="24"/>
          <w:szCs w:val="24"/>
        </w:rPr>
        <w:t>however</w:t>
      </w:r>
      <w:r w:rsidRPr="00855D9F">
        <w:rPr>
          <w:rFonts w:asciiTheme="majorBidi" w:hAnsiTheme="majorBidi" w:cstheme="majorBidi"/>
          <w:sz w:val="24"/>
          <w:szCs w:val="24"/>
        </w:rPr>
        <w:t xml:space="preserve">, </w:t>
      </w:r>
      <w:r w:rsidR="001245CA" w:rsidRPr="00855D9F">
        <w:rPr>
          <w:rFonts w:asciiTheme="majorBidi" w:hAnsiTheme="majorBidi" w:cstheme="majorBidi"/>
          <w:sz w:val="24"/>
          <w:szCs w:val="24"/>
        </w:rPr>
        <w:t>the</w:t>
      </w:r>
      <w:r w:rsidRPr="00855D9F">
        <w:rPr>
          <w:rFonts w:asciiTheme="majorBidi" w:hAnsiTheme="majorBidi" w:cstheme="majorBidi"/>
          <w:sz w:val="24"/>
          <w:szCs w:val="24"/>
        </w:rPr>
        <w:t xml:space="preserve"> imperfection is so significant that it</w:t>
      </w:r>
      <w:r w:rsidR="00ED6B8D" w:rsidRPr="00855D9F">
        <w:rPr>
          <w:rFonts w:asciiTheme="majorBidi" w:hAnsiTheme="majorBidi" w:cstheme="majorBidi"/>
          <w:sz w:val="24"/>
          <w:szCs w:val="24"/>
        </w:rPr>
        <w:t xml:space="preserve"> </w:t>
      </w:r>
      <w:r w:rsidRPr="00855D9F">
        <w:rPr>
          <w:rFonts w:asciiTheme="majorBidi" w:hAnsiTheme="majorBidi" w:cstheme="majorBidi"/>
          <w:sz w:val="24"/>
          <w:szCs w:val="24"/>
        </w:rPr>
        <w:t>influences the</w:t>
      </w:r>
      <w:ins w:id="625" w:author="ACL" w:date="2020-01-13T19:35:00Z">
        <w:r w:rsidR="00EA0DAB">
          <w:rPr>
            <w:rFonts w:asciiTheme="majorBidi" w:hAnsiTheme="majorBidi" w:cstheme="majorBidi"/>
            <w:sz w:val="24"/>
            <w:szCs w:val="24"/>
          </w:rPr>
          <w:t xml:space="preserve"> fiber</w:t>
        </w:r>
      </w:ins>
      <w:r w:rsidRPr="00855D9F">
        <w:rPr>
          <w:rFonts w:asciiTheme="majorBidi" w:hAnsiTheme="majorBidi" w:cstheme="majorBidi"/>
          <w:sz w:val="24"/>
          <w:szCs w:val="24"/>
        </w:rPr>
        <w:t xml:space="preserve"> behavior </w:t>
      </w:r>
      <w:r w:rsidR="001245CA" w:rsidRPr="00855D9F">
        <w:rPr>
          <w:rFonts w:asciiTheme="majorBidi" w:hAnsiTheme="majorBidi" w:cstheme="majorBidi"/>
          <w:sz w:val="24"/>
          <w:szCs w:val="24"/>
        </w:rPr>
        <w:t>over</w:t>
      </w:r>
      <w:r w:rsidRPr="00855D9F">
        <w:rPr>
          <w:rFonts w:asciiTheme="majorBidi" w:hAnsiTheme="majorBidi" w:cstheme="majorBidi"/>
          <w:sz w:val="24"/>
          <w:szCs w:val="24"/>
        </w:rPr>
        <w:t xml:space="preserve"> a large range of </w:t>
      </w:r>
      <w:r w:rsidR="009B2188">
        <w:rPr>
          <w:rFonts w:asciiTheme="majorBidi" w:hAnsiTheme="majorBidi" w:cstheme="majorBidi"/>
          <w:sz w:val="24"/>
          <w:szCs w:val="24"/>
        </w:rPr>
        <w:t>fiber-tip displacement</w:t>
      </w:r>
      <w:r w:rsidRPr="00855D9F">
        <w:rPr>
          <w:rFonts w:asciiTheme="majorBidi" w:hAnsiTheme="majorBidi" w:cstheme="majorBidi"/>
          <w:sz w:val="24"/>
          <w:szCs w:val="24"/>
        </w:rPr>
        <w:t>, up to</w:t>
      </w:r>
      <w:r w:rsidR="001245CA" w:rsidRPr="00855D9F">
        <w:rPr>
          <w:rFonts w:asciiTheme="majorBidi" w:hAnsiTheme="majorBidi" w:cstheme="majorBidi"/>
          <w:sz w:val="24"/>
          <w:szCs w:val="24"/>
        </w:rPr>
        <w:t xml:space="preserve"> about</w:t>
      </w:r>
      <w:del w:id="626" w:author="Author" w:date="2020-01-13T09:47:00Z">
        <w:r w:rsidR="00DE0716">
          <w:rPr>
            <w:rFonts w:asciiTheme="majorBidi" w:hAnsiTheme="majorBidi" w:cstheme="majorBidi"/>
            <w:position w:val="-6"/>
            <w:sz w:val="24"/>
            <w:szCs w:val="24"/>
          </w:rPr>
          <w:pict w14:anchorId="2446B3D7">
            <v:shape id="_x0000_i1468" type="#_x0000_t75" style="width:36pt;height:16.2pt">
              <v:imagedata r:id="rId304" o:title=""/>
            </v:shape>
          </w:pict>
        </w:r>
      </w:del>
      <w:ins w:id="627" w:author="Author" w:date="2020-01-13T09:47:00Z">
        <w:r w:rsidR="00DE0716">
          <w:rPr>
            <w:rFonts w:asciiTheme="majorBidi" w:hAnsiTheme="majorBidi" w:cstheme="majorBidi"/>
            <w:position w:val="-6"/>
            <w:sz w:val="24"/>
            <w:szCs w:val="24"/>
          </w:rPr>
          <w:pict w14:anchorId="14029C87">
            <v:shape id="_x0000_i1469" type="#_x0000_t75" style="width:33pt;height:15.6pt">
              <v:imagedata r:id="rId304" o:title=""/>
            </v:shape>
          </w:pict>
        </w:r>
      </w:ins>
      <w:r w:rsidR="00DA15B1" w:rsidRPr="00855D9F">
        <w:rPr>
          <w:rFonts w:asciiTheme="majorBidi" w:hAnsiTheme="majorBidi" w:cstheme="majorBidi"/>
          <w:sz w:val="24"/>
          <w:szCs w:val="24"/>
        </w:rPr>
        <w:t xml:space="preserve"> Note that the onset of</w:t>
      </w:r>
      <w:r w:rsidR="00E74786">
        <w:rPr>
          <w:rFonts w:asciiTheme="majorBidi" w:hAnsiTheme="majorBidi" w:cstheme="majorBidi"/>
          <w:sz w:val="24"/>
          <w:szCs w:val="24"/>
        </w:rPr>
        <w:t xml:space="preserve"> </w:t>
      </w:r>
      <w:r w:rsidR="00DA15B1" w:rsidRPr="00855D9F">
        <w:rPr>
          <w:rFonts w:asciiTheme="majorBidi" w:hAnsiTheme="majorBidi" w:cstheme="majorBidi"/>
          <w:sz w:val="24"/>
          <w:szCs w:val="24"/>
        </w:rPr>
        <w:t xml:space="preserve">(first) contact between fiber and cylinder wall can be directly deduced from the measured force-displacement relation; specifically, it </w:t>
      </w:r>
      <w:r w:rsidR="00E74786">
        <w:rPr>
          <w:rFonts w:asciiTheme="majorBidi" w:hAnsiTheme="majorBidi" w:cstheme="majorBidi"/>
          <w:sz w:val="24"/>
          <w:szCs w:val="24"/>
        </w:rPr>
        <w:t>occurs</w:t>
      </w:r>
      <w:r w:rsidR="00DA15B1" w:rsidRPr="00855D9F">
        <w:rPr>
          <w:rFonts w:asciiTheme="majorBidi" w:hAnsiTheme="majorBidi" w:cstheme="majorBidi"/>
          <w:sz w:val="24"/>
          <w:szCs w:val="24"/>
        </w:rPr>
        <w:t xml:space="preserve"> </w:t>
      </w:r>
      <w:r w:rsidR="0063630D" w:rsidRPr="00855D9F">
        <w:rPr>
          <w:rFonts w:asciiTheme="majorBidi" w:hAnsiTheme="majorBidi" w:cstheme="majorBidi"/>
          <w:sz w:val="24"/>
          <w:szCs w:val="24"/>
        </w:rPr>
        <w:t xml:space="preserve">at the end of the </w:t>
      </w:r>
      <w:r w:rsidR="00DA15B1" w:rsidRPr="00855D9F">
        <w:rPr>
          <w:rFonts w:asciiTheme="majorBidi" w:hAnsiTheme="majorBidi" w:cstheme="majorBidi"/>
          <w:sz w:val="24"/>
          <w:szCs w:val="24"/>
        </w:rPr>
        <w:t>plateau</w:t>
      </w:r>
      <w:r w:rsidR="005D583F" w:rsidRPr="00855D9F">
        <w:rPr>
          <w:rFonts w:asciiTheme="majorBidi" w:hAnsiTheme="majorBidi" w:cstheme="majorBidi"/>
          <w:sz w:val="24"/>
          <w:szCs w:val="24"/>
        </w:rPr>
        <w:t xml:space="preserve"> region</w:t>
      </w:r>
      <w:r w:rsidR="00DA15B1" w:rsidRPr="00855D9F">
        <w:rPr>
          <w:rFonts w:asciiTheme="majorBidi" w:hAnsiTheme="majorBidi" w:cstheme="majorBidi"/>
          <w:sz w:val="24"/>
          <w:szCs w:val="24"/>
        </w:rPr>
        <w:t xml:space="preserve"> </w:t>
      </w:r>
      <w:r w:rsidR="0063630D" w:rsidRPr="00855D9F">
        <w:rPr>
          <w:rFonts w:asciiTheme="majorBidi" w:hAnsiTheme="majorBidi" w:cstheme="majorBidi"/>
          <w:sz w:val="24"/>
          <w:szCs w:val="24"/>
        </w:rPr>
        <w:t xml:space="preserve">associated with </w:t>
      </w:r>
      <w:del w:id="628" w:author="Author" w:date="2020-01-13T09:47:00Z">
        <w:r w:rsidR="005B7100" w:rsidRPr="00855D9F">
          <w:rPr>
            <w:rFonts w:asciiTheme="majorBidi" w:hAnsiTheme="majorBidi" w:cstheme="majorBidi"/>
            <w:position w:val="-4"/>
            <w:sz w:val="24"/>
            <w:szCs w:val="24"/>
          </w:rPr>
          <w:object w:dxaOrig="560" w:dyaOrig="300" w14:anchorId="602E0DBB">
            <v:shape id="_x0000_i1470" type="#_x0000_t75" style="width:21.6pt;height:13.8pt" o:ole="">
              <v:imagedata r:id="rId305" o:title=""/>
            </v:shape>
            <o:OLEObject Type="Embed" ProgID="Equation.DSMT4" ShapeID="_x0000_i1470" DrawAspect="Content" ObjectID="_1640586195" r:id="rId306"/>
          </w:object>
        </w:r>
      </w:del>
      <w:ins w:id="629" w:author="Author" w:date="2020-01-13T09:47:00Z">
        <w:r>
          <w:rPr>
            <w:rFonts w:asciiTheme="majorBidi" w:hAnsiTheme="majorBidi" w:cstheme="majorBidi"/>
            <w:position w:val="-4"/>
            <w:sz w:val="24"/>
            <w:szCs w:val="24"/>
          </w:rPr>
          <w:object w:dxaOrig="438" w:dyaOrig="263" w14:anchorId="433B9187">
            <v:shape id="_x0000_i1471" type="#_x0000_t75" style="width:22.2pt;height:13.2pt" o:ole="">
              <v:imagedata r:id="rId305" o:title=""/>
            </v:shape>
            <o:OLEObject Type="Embed" ProgID="Equation.DSMT4" ShapeID="_x0000_i1471" DrawAspect="Content" ObjectID="_1640586196" r:id="rId307"/>
          </w:object>
        </w:r>
      </w:ins>
      <w:r w:rsidR="0063630D" w:rsidRPr="00855D9F">
        <w:rPr>
          <w:rFonts w:asciiTheme="majorBidi" w:hAnsiTheme="majorBidi" w:cstheme="majorBidi"/>
          <w:sz w:val="24"/>
          <w:szCs w:val="24"/>
        </w:rPr>
        <w:t>, follow</w:t>
      </w:r>
      <w:r w:rsidR="001245CA" w:rsidRPr="00855D9F">
        <w:rPr>
          <w:rFonts w:asciiTheme="majorBidi" w:hAnsiTheme="majorBidi" w:cstheme="majorBidi"/>
          <w:sz w:val="24"/>
          <w:szCs w:val="24"/>
        </w:rPr>
        <w:t>ed by</w:t>
      </w:r>
      <w:r w:rsidR="0063630D" w:rsidRPr="00855D9F">
        <w:rPr>
          <w:rFonts w:asciiTheme="majorBidi" w:hAnsiTheme="majorBidi" w:cstheme="majorBidi"/>
          <w:sz w:val="24"/>
          <w:szCs w:val="24"/>
        </w:rPr>
        <w:t xml:space="preserve"> </w:t>
      </w:r>
      <w:r w:rsidR="001245CA" w:rsidRPr="00855D9F">
        <w:rPr>
          <w:rFonts w:asciiTheme="majorBidi" w:hAnsiTheme="majorBidi" w:cstheme="majorBidi"/>
          <w:sz w:val="24"/>
          <w:szCs w:val="24"/>
        </w:rPr>
        <w:t xml:space="preserve">a sharp </w:t>
      </w:r>
      <w:r w:rsidR="00DA15B1" w:rsidRPr="00855D9F">
        <w:rPr>
          <w:rFonts w:asciiTheme="majorBidi" w:hAnsiTheme="majorBidi" w:cstheme="majorBidi"/>
          <w:sz w:val="24"/>
          <w:szCs w:val="24"/>
        </w:rPr>
        <w:t xml:space="preserve">increase </w:t>
      </w:r>
      <w:r w:rsidR="0035716B" w:rsidRPr="00855D9F">
        <w:rPr>
          <w:rFonts w:asciiTheme="majorBidi" w:hAnsiTheme="majorBidi" w:cstheme="majorBidi"/>
          <w:sz w:val="24"/>
          <w:szCs w:val="24"/>
        </w:rPr>
        <w:t xml:space="preserve">(jump) </w:t>
      </w:r>
      <w:r w:rsidR="0063630D" w:rsidRPr="00855D9F">
        <w:rPr>
          <w:rFonts w:asciiTheme="majorBidi" w:hAnsiTheme="majorBidi" w:cstheme="majorBidi"/>
          <w:sz w:val="24"/>
          <w:szCs w:val="24"/>
        </w:rPr>
        <w:t xml:space="preserve">in </w:t>
      </w:r>
      <w:r w:rsidR="00DA15B1" w:rsidRPr="00855D9F">
        <w:rPr>
          <w:rFonts w:asciiTheme="majorBidi" w:hAnsiTheme="majorBidi" w:cstheme="majorBidi"/>
          <w:sz w:val="24"/>
          <w:szCs w:val="24"/>
        </w:rPr>
        <w:t xml:space="preserve">the </w:t>
      </w:r>
      <w:r w:rsidR="00E74786" w:rsidRPr="00855D9F">
        <w:rPr>
          <w:rFonts w:asciiTheme="majorBidi" w:hAnsiTheme="majorBidi" w:cstheme="majorBidi"/>
          <w:sz w:val="24"/>
          <w:szCs w:val="24"/>
        </w:rPr>
        <w:t xml:space="preserve">slope </w:t>
      </w:r>
      <w:r w:rsidR="00E74786">
        <w:rPr>
          <w:rFonts w:asciiTheme="majorBidi" w:hAnsiTheme="majorBidi" w:cstheme="majorBidi"/>
          <w:sz w:val="24"/>
          <w:szCs w:val="24"/>
        </w:rPr>
        <w:t xml:space="preserve">of the </w:t>
      </w:r>
      <w:r w:rsidR="001245CA" w:rsidRPr="00855D9F">
        <w:rPr>
          <w:rFonts w:asciiTheme="majorBidi" w:hAnsiTheme="majorBidi" w:cstheme="majorBidi"/>
          <w:sz w:val="24"/>
          <w:szCs w:val="24"/>
        </w:rPr>
        <w:t>loading curve</w:t>
      </w:r>
      <w:r w:rsidR="0063630D" w:rsidRPr="00855D9F">
        <w:rPr>
          <w:rFonts w:asciiTheme="majorBidi" w:hAnsiTheme="majorBidi" w:cstheme="majorBidi"/>
          <w:sz w:val="24"/>
          <w:szCs w:val="24"/>
        </w:rPr>
        <w:t xml:space="preserve">. </w:t>
      </w:r>
    </w:p>
    <w:p w14:paraId="4AC52A1B" w14:textId="05CA2EA9" w:rsidR="00927ED6" w:rsidRPr="00855D9F" w:rsidRDefault="00367425" w:rsidP="00C36A8D">
      <w:pPr>
        <w:bidi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For all three fibers</w:t>
      </w:r>
      <w:r>
        <w:rPr>
          <w:rFonts w:asciiTheme="majorBidi" w:hAnsiTheme="majorBidi" w:cstheme="majorBidi"/>
          <w:sz w:val="24"/>
          <w:szCs w:val="24"/>
        </w:rPr>
        <w:t>, f</w:t>
      </w:r>
      <w:r w:rsidR="0063630D" w:rsidRPr="00855D9F">
        <w:rPr>
          <w:rFonts w:asciiTheme="majorBidi" w:hAnsiTheme="majorBidi" w:cstheme="majorBidi"/>
          <w:sz w:val="24"/>
          <w:szCs w:val="24"/>
        </w:rPr>
        <w:t xml:space="preserve">irst contact </w:t>
      </w:r>
      <w:r w:rsidR="007427FA" w:rsidRPr="00855D9F">
        <w:rPr>
          <w:rFonts w:asciiTheme="majorBidi" w:hAnsiTheme="majorBidi" w:cstheme="majorBidi"/>
          <w:sz w:val="24"/>
          <w:szCs w:val="24"/>
        </w:rPr>
        <w:t>occurs</w:t>
      </w:r>
      <w:r w:rsidR="00EC5B00" w:rsidRPr="00855D9F">
        <w:rPr>
          <w:rFonts w:asciiTheme="majorBidi" w:hAnsiTheme="majorBidi" w:cstheme="majorBidi"/>
          <w:sz w:val="24"/>
          <w:szCs w:val="24"/>
        </w:rPr>
        <w:t xml:space="preserve"> at </w:t>
      </w:r>
      <w:r w:rsidR="00D10E7C" w:rsidRPr="00855D9F">
        <w:rPr>
          <w:rFonts w:asciiTheme="majorBidi" w:hAnsiTheme="majorBidi" w:cstheme="majorBidi"/>
          <w:sz w:val="24"/>
          <w:szCs w:val="24"/>
        </w:rPr>
        <w:t xml:space="preserve">almost </w:t>
      </w:r>
      <w:r w:rsidR="00EC5B00" w:rsidRPr="00855D9F">
        <w:rPr>
          <w:rFonts w:asciiTheme="majorBidi" w:hAnsiTheme="majorBidi" w:cstheme="majorBidi"/>
          <w:sz w:val="24"/>
          <w:szCs w:val="24"/>
        </w:rPr>
        <w:t xml:space="preserve">the </w:t>
      </w:r>
      <w:r>
        <w:rPr>
          <w:rFonts w:asciiTheme="majorBidi" w:hAnsiTheme="majorBidi" w:cstheme="majorBidi"/>
          <w:sz w:val="24"/>
          <w:szCs w:val="24"/>
        </w:rPr>
        <w:t xml:space="preserve">same </w:t>
      </w:r>
      <w:ins w:id="630" w:author="ACL" w:date="2020-01-13T19:37:00Z">
        <w:r w:rsidR="00EA0DAB">
          <w:rPr>
            <w:rFonts w:asciiTheme="majorBidi" w:hAnsiTheme="majorBidi" w:cstheme="majorBidi"/>
            <w:sz w:val="24"/>
            <w:szCs w:val="24"/>
          </w:rPr>
          <w:t xml:space="preserve">dimensionless </w:t>
        </w:r>
      </w:ins>
      <w:r>
        <w:rPr>
          <w:rFonts w:asciiTheme="majorBidi" w:hAnsiTheme="majorBidi" w:cstheme="majorBidi"/>
          <w:sz w:val="24"/>
          <w:szCs w:val="24"/>
        </w:rPr>
        <w:t>fiber</w:t>
      </w:r>
      <w:r w:rsidR="009B2188">
        <w:rPr>
          <w:rFonts w:asciiTheme="majorBidi" w:hAnsiTheme="majorBidi" w:cstheme="majorBidi"/>
          <w:sz w:val="24"/>
          <w:szCs w:val="24"/>
        </w:rPr>
        <w:t>-tip displacement</w:t>
      </w:r>
      <w:del w:id="631" w:author="ACL" w:date="2020-01-13T19:37:00Z">
        <w:r w:rsidR="00D10E7C" w:rsidRPr="00855D9F" w:rsidDel="00EA0DAB">
          <w:rPr>
            <w:rFonts w:asciiTheme="majorBidi" w:hAnsiTheme="majorBidi" w:cstheme="majorBidi"/>
            <w:sz w:val="24"/>
            <w:szCs w:val="24"/>
          </w:rPr>
          <w:delText>,</w:delText>
        </w:r>
      </w:del>
      <w:r w:rsidR="00AC1D35" w:rsidRPr="00855D9F">
        <w:rPr>
          <w:rFonts w:asciiTheme="majorBidi" w:hAnsiTheme="majorBidi" w:cstheme="majorBidi"/>
          <w:sz w:val="24"/>
          <w:szCs w:val="24"/>
        </w:rPr>
        <w:t xml:space="preserve"> </w:t>
      </w:r>
      <w:del w:id="632" w:author="Author" w:date="2020-01-13T09:47:00Z">
        <w:r w:rsidR="005B7100" w:rsidRPr="00855D9F">
          <w:rPr>
            <w:rFonts w:asciiTheme="majorBidi" w:hAnsiTheme="majorBidi" w:cstheme="majorBidi"/>
            <w:position w:val="-6"/>
            <w:sz w:val="24"/>
            <w:szCs w:val="24"/>
          </w:rPr>
          <w:object w:dxaOrig="999" w:dyaOrig="320" w14:anchorId="426B63C1">
            <v:shape id="_x0000_i1472" type="#_x0000_t75" style="width:45pt;height:15.6pt" o:ole="">
              <v:imagedata r:id="rId308" o:title=""/>
            </v:shape>
            <o:OLEObject Type="Embed" ProgID="Equation.DSMT4" ShapeID="_x0000_i1472" DrawAspect="Content" ObjectID="_1640586197" r:id="rId309"/>
          </w:object>
        </w:r>
      </w:del>
      <w:ins w:id="633" w:author="Author" w:date="2020-01-13T09:47:00Z">
        <w:r>
          <w:rPr>
            <w:rFonts w:asciiTheme="majorBidi" w:hAnsiTheme="majorBidi" w:cstheme="majorBidi"/>
            <w:position w:val="-6"/>
            <w:sz w:val="24"/>
            <w:szCs w:val="24"/>
          </w:rPr>
          <w:object w:dxaOrig="902" w:dyaOrig="313" w14:anchorId="5F4AC181">
            <v:shape id="_x0000_i1473" type="#_x0000_t75" style="width:45pt;height:15.6pt" o:ole="">
              <v:imagedata r:id="rId308" o:title=""/>
            </v:shape>
            <o:OLEObject Type="Embed" ProgID="Equation.DSMT4" ShapeID="_x0000_i1473" DrawAspect="Content" ObjectID="_1640586198" r:id="rId310"/>
          </w:object>
        </w:r>
      </w:ins>
      <w:r w:rsidR="00D10E7C" w:rsidRPr="00855D9F">
        <w:rPr>
          <w:rFonts w:ascii="Times New Roman" w:hAnsi="Times New Roman" w:cs="Times New Roman"/>
          <w:sz w:val="24"/>
          <w:szCs w:val="24"/>
        </w:rPr>
        <w:t>,</w:t>
      </w:r>
      <w:r w:rsidR="00EC5B00" w:rsidRPr="00855D9F">
        <w:rPr>
          <w:rFonts w:asciiTheme="majorBidi" w:hAnsiTheme="majorBidi" w:cstheme="majorBidi"/>
          <w:sz w:val="24"/>
          <w:szCs w:val="24"/>
        </w:rPr>
        <w:t xml:space="preserve"> </w:t>
      </w:r>
      <w:r>
        <w:rPr>
          <w:rFonts w:asciiTheme="majorBidi" w:hAnsiTheme="majorBidi" w:cstheme="majorBidi"/>
          <w:sz w:val="24"/>
          <w:szCs w:val="24"/>
        </w:rPr>
        <w:t>which is consistent</w:t>
      </w:r>
      <w:r w:rsidR="0063630D" w:rsidRPr="00855D9F">
        <w:rPr>
          <w:rFonts w:ascii="Times New Roman" w:hAnsi="Times New Roman" w:cs="Times New Roman"/>
          <w:sz w:val="24"/>
          <w:szCs w:val="24"/>
        </w:rPr>
        <w:t xml:space="preserve"> with</w:t>
      </w:r>
      <w:r w:rsidR="0065766C" w:rsidRPr="00855D9F">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F445F9" w:rsidRPr="00855D9F">
        <w:rPr>
          <w:rFonts w:ascii="Times New Roman" w:hAnsi="Times New Roman" w:cs="Times New Roman"/>
          <w:sz w:val="24"/>
          <w:szCs w:val="24"/>
        </w:rPr>
        <w:t>theoretical</w:t>
      </w:r>
      <w:r w:rsidR="0063630D" w:rsidRPr="00855D9F">
        <w:rPr>
          <w:rFonts w:ascii="Times New Roman" w:hAnsi="Times New Roman" w:cs="Times New Roman"/>
          <w:sz w:val="24"/>
          <w:szCs w:val="24"/>
        </w:rPr>
        <w:t xml:space="preserve"> </w:t>
      </w:r>
      <w:r w:rsidR="00ED6B8D" w:rsidRPr="00855D9F">
        <w:rPr>
          <w:rFonts w:asciiTheme="majorBidi" w:hAnsiTheme="majorBidi" w:cstheme="majorBidi"/>
          <w:sz w:val="24"/>
          <w:szCs w:val="24"/>
        </w:rPr>
        <w:t>predictions</w:t>
      </w:r>
      <w:r w:rsidR="003C5B2F" w:rsidRPr="00855D9F">
        <w:rPr>
          <w:rFonts w:ascii="Times New Roman" w:hAnsi="Times New Roman" w:cs="Times New Roman"/>
          <w:sz w:val="24"/>
          <w:szCs w:val="24"/>
        </w:rPr>
        <w:t>.</w:t>
      </w:r>
      <w:r w:rsidR="00955BFD" w:rsidRPr="00855D9F">
        <w:rPr>
          <w:rFonts w:ascii="Times New Roman" w:hAnsi="Times New Roman" w:cs="Times New Roman"/>
          <w:sz w:val="24"/>
          <w:szCs w:val="24"/>
        </w:rPr>
        <w:t xml:space="preserve"> </w:t>
      </w:r>
      <w:r w:rsidR="00B80DDB" w:rsidRPr="00855D9F">
        <w:rPr>
          <w:rFonts w:ascii="Times New Roman" w:hAnsi="Times New Roman" w:cs="Times New Roman"/>
          <w:sz w:val="24"/>
          <w:szCs w:val="24"/>
        </w:rPr>
        <w:t xml:space="preserve">This </w:t>
      </w:r>
      <w:r w:rsidR="00AC1D35" w:rsidRPr="00855D9F">
        <w:rPr>
          <w:rFonts w:ascii="Times New Roman" w:hAnsi="Times New Roman" w:cs="Times New Roman"/>
          <w:sz w:val="24"/>
          <w:szCs w:val="24"/>
        </w:rPr>
        <w:t xml:space="preserve">result </w:t>
      </w:r>
      <w:r w:rsidR="00B80DDB" w:rsidRPr="00855D9F">
        <w:rPr>
          <w:rFonts w:ascii="Times New Roman" w:hAnsi="Times New Roman" w:cs="Times New Roman"/>
          <w:sz w:val="24"/>
          <w:szCs w:val="24"/>
        </w:rPr>
        <w:t xml:space="preserve">suggests </w:t>
      </w:r>
      <w:r w:rsidR="00966FC5" w:rsidRPr="00855D9F">
        <w:rPr>
          <w:rFonts w:ascii="Times New Roman" w:hAnsi="Times New Roman" w:cs="Times New Roman"/>
          <w:sz w:val="24"/>
          <w:szCs w:val="24"/>
        </w:rPr>
        <w:t xml:space="preserve">that the </w:t>
      </w:r>
      <w:r w:rsidR="00B80DDB" w:rsidRPr="00855D9F">
        <w:rPr>
          <w:rFonts w:ascii="Times New Roman" w:hAnsi="Times New Roman" w:cs="Times New Roman"/>
          <w:sz w:val="24"/>
          <w:szCs w:val="24"/>
        </w:rPr>
        <w:t xml:space="preserve">initial deviation of the </w:t>
      </w:r>
      <w:r w:rsidR="002B1C21" w:rsidRPr="00855D9F">
        <w:rPr>
          <w:rFonts w:ascii="Times New Roman" w:hAnsi="Times New Roman" w:cs="Times New Roman"/>
          <w:sz w:val="24"/>
          <w:szCs w:val="24"/>
        </w:rPr>
        <w:t>a</w:t>
      </w:r>
      <w:r w:rsidR="0065766C" w:rsidRPr="00855D9F">
        <w:rPr>
          <w:rFonts w:ascii="Times New Roman" w:hAnsi="Times New Roman" w:cs="Times New Roman"/>
          <w:sz w:val="24"/>
          <w:szCs w:val="24"/>
        </w:rPr>
        <w:t xml:space="preserve">s-received </w:t>
      </w:r>
      <w:r w:rsidR="00B80DDB" w:rsidRPr="00855D9F">
        <w:rPr>
          <w:rFonts w:ascii="Times New Roman" w:hAnsi="Times New Roman" w:cs="Times New Roman"/>
          <w:sz w:val="24"/>
          <w:szCs w:val="24"/>
        </w:rPr>
        <w:t xml:space="preserve">fibers from the straight (perfect) geometry is very small. </w:t>
      </w:r>
      <w:r w:rsidR="00AC1D35" w:rsidRPr="00855D9F">
        <w:rPr>
          <w:rFonts w:ascii="Times New Roman" w:hAnsi="Times New Roman" w:cs="Times New Roman"/>
          <w:sz w:val="24"/>
          <w:szCs w:val="24"/>
        </w:rPr>
        <w:t>In addition</w:t>
      </w:r>
      <w:r w:rsidR="007427FA" w:rsidRPr="00855D9F">
        <w:rPr>
          <w:rFonts w:ascii="Times New Roman" w:hAnsi="Times New Roman" w:cs="Times New Roman"/>
          <w:sz w:val="24"/>
          <w:szCs w:val="24"/>
        </w:rPr>
        <w:t>,</w:t>
      </w:r>
      <w:r w:rsidR="00AC1D35" w:rsidRPr="00855D9F">
        <w:rPr>
          <w:rFonts w:ascii="Times New Roman" w:hAnsi="Times New Roman" w:cs="Times New Roman"/>
          <w:sz w:val="24"/>
          <w:szCs w:val="24"/>
        </w:rPr>
        <w:t xml:space="preserve"> t</w:t>
      </w:r>
      <w:r w:rsidR="00BA674E" w:rsidRPr="00855D9F">
        <w:rPr>
          <w:rFonts w:ascii="Times New Roman" w:hAnsi="Times New Roman" w:cs="Times New Roman"/>
          <w:sz w:val="24"/>
          <w:szCs w:val="24"/>
        </w:rPr>
        <w:t>he t</w:t>
      </w:r>
      <w:r w:rsidR="00EC5B00" w:rsidRPr="00855D9F">
        <w:rPr>
          <w:rFonts w:ascii="Times New Roman" w:hAnsi="Times New Roman" w:cs="Times New Roman"/>
          <w:sz w:val="24"/>
          <w:szCs w:val="24"/>
        </w:rPr>
        <w:t>ransition</w:t>
      </w:r>
      <w:r w:rsidR="00955BFD" w:rsidRPr="00855D9F">
        <w:rPr>
          <w:rFonts w:ascii="Times New Roman" w:hAnsi="Times New Roman" w:cs="Times New Roman"/>
          <w:sz w:val="24"/>
          <w:szCs w:val="24"/>
        </w:rPr>
        <w:t xml:space="preserve"> from </w:t>
      </w:r>
      <w:r w:rsidR="00B80DDB" w:rsidRPr="00855D9F">
        <w:rPr>
          <w:rFonts w:ascii="Times New Roman" w:hAnsi="Times New Roman" w:cs="Times New Roman"/>
          <w:sz w:val="24"/>
          <w:szCs w:val="24"/>
        </w:rPr>
        <w:t xml:space="preserve">planar </w:t>
      </w:r>
      <w:r w:rsidR="002B1C21" w:rsidRPr="00855D9F">
        <w:rPr>
          <w:rFonts w:ascii="Times New Roman" w:hAnsi="Times New Roman" w:cs="Times New Roman"/>
          <w:sz w:val="24"/>
          <w:szCs w:val="24"/>
        </w:rPr>
        <w:t>two</w:t>
      </w:r>
      <w:r w:rsidR="00BA674E" w:rsidRPr="00855D9F">
        <w:rPr>
          <w:rFonts w:ascii="Times New Roman" w:hAnsi="Times New Roman" w:cs="Times New Roman"/>
          <w:sz w:val="24"/>
          <w:szCs w:val="24"/>
        </w:rPr>
        <w:t>-</w:t>
      </w:r>
      <w:r w:rsidR="002B1C21" w:rsidRPr="00855D9F">
        <w:rPr>
          <w:rFonts w:ascii="Times New Roman" w:hAnsi="Times New Roman" w:cs="Times New Roman"/>
          <w:sz w:val="24"/>
          <w:szCs w:val="24"/>
        </w:rPr>
        <w:t xml:space="preserve">dimensional </w:t>
      </w:r>
      <w:r w:rsidR="00B80DDB" w:rsidRPr="00855D9F">
        <w:rPr>
          <w:rFonts w:ascii="Times New Roman" w:hAnsi="Times New Roman" w:cs="Times New Roman"/>
          <w:sz w:val="24"/>
          <w:szCs w:val="24"/>
        </w:rPr>
        <w:t>deformation</w:t>
      </w:r>
      <w:r w:rsidR="00E75E97" w:rsidRPr="00855D9F">
        <w:rPr>
          <w:rFonts w:ascii="Times New Roman" w:hAnsi="Times New Roman" w:cs="Times New Roman"/>
          <w:sz w:val="24"/>
          <w:szCs w:val="24"/>
        </w:rPr>
        <w:t xml:space="preserve"> </w:t>
      </w:r>
      <w:r w:rsidR="00955BFD" w:rsidRPr="00855D9F">
        <w:rPr>
          <w:rFonts w:ascii="Times New Roman" w:hAnsi="Times New Roman" w:cs="Times New Roman"/>
          <w:sz w:val="24"/>
          <w:szCs w:val="24"/>
        </w:rPr>
        <w:t xml:space="preserve">to </w:t>
      </w:r>
      <w:r w:rsidR="002B1C21" w:rsidRPr="00855D9F">
        <w:rPr>
          <w:rFonts w:ascii="Times New Roman" w:hAnsi="Times New Roman" w:cs="Times New Roman"/>
          <w:sz w:val="24"/>
          <w:szCs w:val="24"/>
        </w:rPr>
        <w:t>three</w:t>
      </w:r>
      <w:r w:rsidR="00BA674E" w:rsidRPr="00855D9F">
        <w:rPr>
          <w:rFonts w:ascii="Times New Roman" w:hAnsi="Times New Roman" w:cs="Times New Roman"/>
          <w:sz w:val="24"/>
          <w:szCs w:val="24"/>
        </w:rPr>
        <w:t>-</w:t>
      </w:r>
      <w:r w:rsidR="002B1C21" w:rsidRPr="00855D9F">
        <w:rPr>
          <w:rFonts w:ascii="Times New Roman" w:hAnsi="Times New Roman" w:cs="Times New Roman"/>
          <w:sz w:val="24"/>
          <w:szCs w:val="24"/>
        </w:rPr>
        <w:t>dimensional</w:t>
      </w:r>
      <w:r w:rsidR="002B1C21" w:rsidRPr="00855D9F">
        <w:rPr>
          <w:rFonts w:asciiTheme="majorBidi" w:hAnsiTheme="majorBidi" w:cstheme="majorBidi"/>
          <w:sz w:val="24"/>
          <w:szCs w:val="24"/>
        </w:rPr>
        <w:t xml:space="preserve"> </w:t>
      </w:r>
      <w:r w:rsidR="00B80DDB" w:rsidRPr="00855D9F">
        <w:rPr>
          <w:rFonts w:asciiTheme="majorBidi" w:hAnsiTheme="majorBidi" w:cstheme="majorBidi"/>
          <w:sz w:val="24"/>
          <w:szCs w:val="24"/>
        </w:rPr>
        <w:t xml:space="preserve">deformation </w:t>
      </w:r>
      <w:r w:rsidR="00955BFD" w:rsidRPr="00855D9F">
        <w:rPr>
          <w:rFonts w:asciiTheme="majorBidi" w:hAnsiTheme="majorBidi" w:cstheme="majorBidi"/>
          <w:sz w:val="24"/>
          <w:szCs w:val="24"/>
        </w:rPr>
        <w:t xml:space="preserve">occurs at </w:t>
      </w:r>
      <w:r w:rsidR="00E75E97" w:rsidRPr="00855D9F">
        <w:rPr>
          <w:rFonts w:asciiTheme="majorBidi" w:hAnsiTheme="majorBidi" w:cstheme="majorBidi"/>
          <w:sz w:val="24"/>
          <w:szCs w:val="24"/>
        </w:rPr>
        <w:t xml:space="preserve">a </w:t>
      </w:r>
      <w:r w:rsidR="00955BFD" w:rsidRPr="00855D9F">
        <w:rPr>
          <w:rFonts w:asciiTheme="majorBidi" w:hAnsiTheme="majorBidi" w:cstheme="majorBidi"/>
          <w:sz w:val="24"/>
          <w:szCs w:val="24"/>
        </w:rPr>
        <w:t xml:space="preserve">force </w:t>
      </w:r>
      <w:del w:id="634" w:author="Author" w:date="2020-01-13T09:47:00Z">
        <w:r w:rsidR="00831CE9" w:rsidRPr="00855D9F">
          <w:rPr>
            <w:rFonts w:asciiTheme="majorBidi" w:hAnsiTheme="majorBidi" w:cstheme="majorBidi"/>
            <w:position w:val="-4"/>
            <w:sz w:val="24"/>
            <w:szCs w:val="24"/>
          </w:rPr>
          <w:object w:dxaOrig="520" w:dyaOrig="300" w14:anchorId="78F52372">
            <v:shape id="_x0000_i1474" type="#_x0000_t75" style="width:21.6pt;height:14.4pt" o:ole="">
              <v:imagedata r:id="rId311" o:title=""/>
            </v:shape>
            <o:OLEObject Type="Embed" ProgID="Equation.DSMT4" ShapeID="_x0000_i1474" DrawAspect="Content" ObjectID="_1640586199" r:id="rId312"/>
          </w:object>
        </w:r>
      </w:del>
      <w:ins w:id="635" w:author="Author" w:date="2020-01-13T09:47:00Z">
        <w:r>
          <w:rPr>
            <w:rFonts w:asciiTheme="majorBidi" w:hAnsiTheme="majorBidi" w:cstheme="majorBidi"/>
            <w:position w:val="-4"/>
            <w:sz w:val="24"/>
            <w:szCs w:val="24"/>
          </w:rPr>
          <w:object w:dxaOrig="438" w:dyaOrig="288" w14:anchorId="51EE6D6B">
            <v:shape id="_x0000_i1475" type="#_x0000_t75" style="width:22.2pt;height:14.4pt" o:ole="">
              <v:imagedata r:id="rId311" o:title=""/>
            </v:shape>
            <o:OLEObject Type="Embed" ProgID="Equation.DSMT4" ShapeID="_x0000_i1475" DrawAspect="Content" ObjectID="_1640586200" r:id="rId313"/>
          </w:object>
        </w:r>
      </w:ins>
      <w:r w:rsidR="0063630D" w:rsidRPr="00855D9F">
        <w:rPr>
          <w:rFonts w:ascii="Times New Roman" w:hAnsi="Times New Roman" w:cs="Times New Roman"/>
          <w:sz w:val="24"/>
          <w:szCs w:val="24"/>
        </w:rPr>
        <w:t xml:space="preserve">, </w:t>
      </w:r>
      <w:r>
        <w:rPr>
          <w:rFonts w:ascii="Times New Roman" w:hAnsi="Times New Roman" w:cs="Times New Roman"/>
          <w:sz w:val="24"/>
          <w:szCs w:val="24"/>
        </w:rPr>
        <w:t>which is consistent</w:t>
      </w:r>
      <w:r w:rsidR="00955BFD" w:rsidRPr="00855D9F">
        <w:rPr>
          <w:rFonts w:ascii="Times New Roman" w:hAnsi="Times New Roman" w:cs="Times New Roman"/>
          <w:sz w:val="24"/>
          <w:szCs w:val="24"/>
        </w:rPr>
        <w:t xml:space="preserve"> with</w:t>
      </w:r>
      <w:r w:rsidR="002B1C21" w:rsidRPr="00855D9F">
        <w:rPr>
          <w:rFonts w:ascii="Times New Roman" w:hAnsi="Times New Roman" w:cs="Times New Roman"/>
          <w:sz w:val="24"/>
          <w:szCs w:val="24"/>
        </w:rPr>
        <w:t xml:space="preserve"> results reported in</w:t>
      </w:r>
      <w:r w:rsidR="00B80DDB" w:rsidRPr="00855D9F">
        <w:rPr>
          <w:rFonts w:ascii="Times New Roman" w:hAnsi="Times New Roman" w:cs="Times New Roman"/>
          <w:sz w:val="24"/>
          <w:szCs w:val="24"/>
        </w:rPr>
        <w:t xml:space="preserve"> </w:t>
      </w:r>
      <w:r>
        <w:rPr>
          <w:rFonts w:ascii="Times New Roman" w:hAnsi="Times New Roman" w:cs="Times New Roman"/>
          <w:sz w:val="24"/>
          <w:szCs w:val="24"/>
        </w:rPr>
        <w:t xml:space="preserve">Refs.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&lt;EndNote&gt;&lt;Cite&gt;&lt;Author&gt;Chen&lt;/Author&gt;&lt;Year&gt;2013&lt;/Year&gt;&lt;RecNum&gt;11&lt;/RecNum&gt;&lt;DisplayText&gt;[42, 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Cite&gt;&lt;Author&gt;Fang&lt;/Author&gt;&lt;Year&gt;2013&lt;/Year&gt;&lt;RecNum&gt;12&lt;/RecNum&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r>
        <w:fldChar w:fldCharType="begin"/>
      </w:r>
      <w:r>
        <w:instrText xml:space="preserve"> HYPERLINK \l "_ENREF_42" \o "Fang, 2013 #12" </w:instrText>
      </w:r>
      <w:r>
        <w:fldChar w:fldCharType="separate"/>
      </w:r>
      <w:r w:rsidR="003450F9" w:rsidRPr="00855D9F">
        <w:rPr>
          <w:rFonts w:asciiTheme="majorBidi" w:hAnsiTheme="majorBidi" w:cstheme="majorBidi"/>
          <w:sz w:val="24"/>
          <w:szCs w:val="24"/>
        </w:rPr>
        <w:t>42</w:t>
      </w:r>
      <w:r>
        <w:rPr>
          <w:rPrChange w:id="636"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 xml:space="preserve">, </w:t>
      </w:r>
      <w:r>
        <w:fldChar w:fldCharType="begin"/>
      </w:r>
      <w:r>
        <w:instrText xml:space="preserve"> HYPERLINK \l "_ENREF_43" \o "Chen, 2013 #11" </w:instrText>
      </w:r>
      <w:r>
        <w:fldChar w:fldCharType="separate"/>
      </w:r>
      <w:r w:rsidR="003450F9" w:rsidRPr="00855D9F">
        <w:rPr>
          <w:rFonts w:asciiTheme="majorBidi" w:hAnsiTheme="majorBidi" w:cstheme="majorBidi"/>
          <w:sz w:val="24"/>
          <w:szCs w:val="24"/>
        </w:rPr>
        <w:t>43</w:t>
      </w:r>
      <w:r>
        <w:rPr>
          <w:rPrChange w:id="637" w:author="Author" w:date="2020-01-13T09:47:00Z">
            <w:rPr>
              <w:rFonts w:asciiTheme="majorBidi" w:hAnsiTheme="majorBidi"/>
              <w:sz w:val="24"/>
            </w:rPr>
          </w:rPrChange>
        </w:rPr>
        <w:fldChar w:fldCharType="end"/>
      </w:r>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E577E3" w:rsidRPr="00855D9F">
        <w:rPr>
          <w:rFonts w:asciiTheme="majorBidi" w:hAnsiTheme="majorBidi" w:cstheme="majorBidi"/>
          <w:sz w:val="24"/>
          <w:szCs w:val="24"/>
        </w:rPr>
        <w:t>.</w:t>
      </w:r>
      <w:r w:rsidR="00E577E3" w:rsidRPr="00855D9F">
        <w:rPr>
          <w:rFonts w:asciiTheme="majorBidi" w:hAnsiTheme="majorBidi" w:cstheme="majorBidi"/>
          <w:color w:val="0070C0"/>
          <w:sz w:val="24"/>
          <w:szCs w:val="24"/>
        </w:rPr>
        <w:t xml:space="preserve"> </w:t>
      </w:r>
      <w:r w:rsidR="001726B7" w:rsidRPr="00855D9F">
        <w:rPr>
          <w:rFonts w:asciiTheme="majorBidi" w:hAnsiTheme="majorBidi" w:cstheme="majorBidi"/>
          <w:sz w:val="24"/>
          <w:szCs w:val="24"/>
        </w:rPr>
        <w:t>The fluctuations in the measured force are presumably due to friction between the fiber and cylinder, causing a “stick-slip</w:t>
      </w:r>
      <w:r w:rsidR="00275B5F">
        <w:rPr>
          <w:rFonts w:asciiTheme="majorBidi" w:hAnsiTheme="majorBidi" w:cstheme="majorBidi"/>
          <w:sz w:val="24"/>
          <w:szCs w:val="24"/>
        </w:rPr>
        <w:t>–</w:t>
      </w:r>
      <w:r w:rsidR="001726B7" w:rsidRPr="00855D9F">
        <w:rPr>
          <w:rFonts w:asciiTheme="majorBidi" w:hAnsiTheme="majorBidi" w:cstheme="majorBidi"/>
          <w:sz w:val="24"/>
          <w:szCs w:val="24"/>
        </w:rPr>
        <w:t>like</w:t>
      </w:r>
      <w:r w:rsidR="00275B5F">
        <w:rPr>
          <w:rFonts w:asciiTheme="majorBidi" w:hAnsiTheme="majorBidi" w:cstheme="majorBidi"/>
          <w:sz w:val="24"/>
          <w:szCs w:val="24"/>
        </w:rPr>
        <w:t>”</w:t>
      </w:r>
      <w:r w:rsidR="001726B7" w:rsidRPr="00855D9F">
        <w:rPr>
          <w:rFonts w:asciiTheme="majorBidi" w:hAnsiTheme="majorBidi" w:cstheme="majorBidi"/>
          <w:sz w:val="24"/>
          <w:szCs w:val="24"/>
        </w:rPr>
        <w:t xml:space="preserve"> behavior</w:t>
      </w:r>
      <w:r w:rsidR="009B2188">
        <w:rPr>
          <w:rFonts w:asciiTheme="majorBidi" w:hAnsiTheme="majorBidi" w:cstheme="majorBidi"/>
          <w:sz w:val="24"/>
          <w:szCs w:val="24"/>
        </w:rPr>
        <w:t>. The</w:t>
      </w:r>
      <w:r w:rsidR="00275B5F" w:rsidRPr="00855D9F">
        <w:rPr>
          <w:rFonts w:asciiTheme="majorBidi" w:hAnsiTheme="majorBidi" w:cstheme="majorBidi"/>
          <w:sz w:val="24"/>
          <w:szCs w:val="24"/>
        </w:rPr>
        <w:t xml:space="preserve"> larger contact forces between the fiber and the cylinder wall</w:t>
      </w:r>
      <w:r w:rsidR="009B2188">
        <w:rPr>
          <w:rFonts w:asciiTheme="majorBidi" w:hAnsiTheme="majorBidi" w:cstheme="majorBidi"/>
          <w:sz w:val="24"/>
          <w:szCs w:val="24"/>
        </w:rPr>
        <w:t xml:space="preserve"> cause</w:t>
      </w:r>
      <w:r w:rsidR="00275B5F" w:rsidRPr="00855D9F">
        <w:rPr>
          <w:rFonts w:asciiTheme="majorBidi" w:hAnsiTheme="majorBidi" w:cstheme="majorBidi"/>
          <w:sz w:val="24"/>
          <w:szCs w:val="24"/>
        </w:rPr>
        <w:t xml:space="preserve"> </w:t>
      </w:r>
      <w:r w:rsidR="001726B7" w:rsidRPr="00855D9F">
        <w:rPr>
          <w:rFonts w:asciiTheme="majorBidi" w:hAnsiTheme="majorBidi" w:cstheme="majorBidi"/>
          <w:sz w:val="24"/>
          <w:szCs w:val="24"/>
        </w:rPr>
        <w:t xml:space="preserve">these fluctuations </w:t>
      </w:r>
      <w:r w:rsidR="009B2188">
        <w:rPr>
          <w:rFonts w:asciiTheme="majorBidi" w:hAnsiTheme="majorBidi" w:cstheme="majorBidi"/>
          <w:sz w:val="24"/>
          <w:szCs w:val="24"/>
        </w:rPr>
        <w:t xml:space="preserve">to </w:t>
      </w:r>
      <w:r w:rsidR="00275B5F">
        <w:rPr>
          <w:rFonts w:asciiTheme="majorBidi" w:hAnsiTheme="majorBidi" w:cstheme="majorBidi"/>
          <w:sz w:val="24"/>
          <w:szCs w:val="24"/>
        </w:rPr>
        <w:t>increase</w:t>
      </w:r>
      <w:r w:rsidR="001726B7" w:rsidRPr="00855D9F">
        <w:rPr>
          <w:rFonts w:asciiTheme="majorBidi" w:hAnsiTheme="majorBidi" w:cstheme="majorBidi"/>
          <w:sz w:val="24"/>
          <w:szCs w:val="24"/>
        </w:rPr>
        <w:t xml:space="preserve"> </w:t>
      </w:r>
      <w:r w:rsidR="009B2188">
        <w:rPr>
          <w:rFonts w:asciiTheme="majorBidi" w:hAnsiTheme="majorBidi" w:cstheme="majorBidi"/>
          <w:sz w:val="24"/>
          <w:szCs w:val="24"/>
        </w:rPr>
        <w:t>with increasing</w:t>
      </w:r>
      <w:r w:rsidR="00275B5F">
        <w:rPr>
          <w:rFonts w:asciiTheme="majorBidi" w:hAnsiTheme="majorBidi" w:cstheme="majorBidi"/>
          <w:sz w:val="24"/>
          <w:szCs w:val="24"/>
        </w:rPr>
        <w:t xml:space="preserve"> fiber</w:t>
      </w:r>
      <w:r w:rsidR="009B2188">
        <w:rPr>
          <w:rFonts w:asciiTheme="majorBidi" w:hAnsiTheme="majorBidi" w:cstheme="majorBidi"/>
          <w:sz w:val="24"/>
          <w:szCs w:val="24"/>
        </w:rPr>
        <w:t>-tip displacement</w:t>
      </w:r>
      <w:r w:rsidR="001726B7" w:rsidRPr="00855D9F">
        <w:rPr>
          <w:rFonts w:asciiTheme="majorBidi" w:hAnsiTheme="majorBidi" w:cstheme="majorBidi"/>
          <w:sz w:val="24"/>
          <w:szCs w:val="24"/>
        </w:rPr>
        <w:t>.</w:t>
      </w:r>
      <w:r w:rsidR="0063210F" w:rsidRPr="00855D9F">
        <w:rPr>
          <w:rFonts w:asciiTheme="majorBidi" w:hAnsiTheme="majorBidi" w:cstheme="majorBidi"/>
          <w:sz w:val="24"/>
          <w:szCs w:val="24"/>
        </w:rPr>
        <w:t xml:space="preserve"> </w:t>
      </w:r>
      <w:r w:rsidR="00C718F7" w:rsidRPr="00855D9F">
        <w:rPr>
          <w:rFonts w:asciiTheme="majorBidi" w:hAnsiTheme="majorBidi" w:cstheme="majorBidi"/>
          <w:sz w:val="24"/>
          <w:szCs w:val="24"/>
        </w:rPr>
        <w:t xml:space="preserve">The contact configuration cannot be obtained directly from </w:t>
      </w:r>
      <w:r w:rsidR="00531755" w:rsidRPr="00855D9F">
        <w:rPr>
          <w:rFonts w:asciiTheme="majorBidi" w:hAnsiTheme="majorBidi" w:cstheme="majorBidi"/>
          <w:sz w:val="24"/>
          <w:szCs w:val="24"/>
        </w:rPr>
        <w:t>the force-displacement relation. T</w:t>
      </w:r>
      <w:r w:rsidR="00275B5F">
        <w:rPr>
          <w:rFonts w:asciiTheme="majorBidi" w:hAnsiTheme="majorBidi" w:cstheme="majorBidi"/>
          <w:sz w:val="24"/>
          <w:szCs w:val="24"/>
        </w:rPr>
        <w:t>hus, to obtain the contact configuration</w:t>
      </w:r>
      <w:r w:rsidR="00531755" w:rsidRPr="00855D9F">
        <w:rPr>
          <w:rFonts w:asciiTheme="majorBidi" w:hAnsiTheme="majorBidi" w:cstheme="majorBidi"/>
          <w:sz w:val="24"/>
          <w:szCs w:val="24"/>
        </w:rPr>
        <w:t xml:space="preserve">, we </w:t>
      </w:r>
      <w:r w:rsidR="00275B5F">
        <w:rPr>
          <w:rFonts w:asciiTheme="majorBidi" w:hAnsiTheme="majorBidi" w:cstheme="majorBidi"/>
          <w:sz w:val="24"/>
          <w:szCs w:val="24"/>
        </w:rPr>
        <w:t>use</w:t>
      </w:r>
      <w:r w:rsidR="00275B5F" w:rsidRPr="00855D9F">
        <w:rPr>
          <w:rFonts w:asciiTheme="majorBidi" w:hAnsiTheme="majorBidi" w:cstheme="majorBidi"/>
          <w:sz w:val="24"/>
          <w:szCs w:val="24"/>
        </w:rPr>
        <w:t xml:space="preserve"> </w:t>
      </w:r>
      <w:r w:rsidR="00275B5F">
        <w:rPr>
          <w:rFonts w:asciiTheme="majorBidi" w:hAnsiTheme="majorBidi" w:cstheme="majorBidi"/>
          <w:sz w:val="24"/>
          <w:szCs w:val="24"/>
        </w:rPr>
        <w:t xml:space="preserve">the </w:t>
      </w:r>
      <w:r w:rsidR="00C718F7" w:rsidRPr="00855D9F">
        <w:rPr>
          <w:rFonts w:asciiTheme="majorBidi" w:hAnsiTheme="majorBidi" w:cstheme="majorBidi"/>
          <w:sz w:val="24"/>
          <w:szCs w:val="24"/>
        </w:rPr>
        <w:t>image-processing procedure</w:t>
      </w:r>
      <w:r w:rsidR="009B2188">
        <w:rPr>
          <w:rFonts w:asciiTheme="majorBidi" w:hAnsiTheme="majorBidi" w:cstheme="majorBidi"/>
          <w:sz w:val="24"/>
          <w:szCs w:val="24"/>
        </w:rPr>
        <w:t xml:space="preserve"> described below</w:t>
      </w:r>
      <w:r w:rsidR="00275B5F">
        <w:rPr>
          <w:rFonts w:asciiTheme="majorBidi" w:hAnsiTheme="majorBidi" w:cstheme="majorBidi"/>
          <w:sz w:val="24"/>
          <w:szCs w:val="24"/>
        </w:rPr>
        <w:t>.</w:t>
      </w:r>
    </w:p>
    <w:p w14:paraId="08ED1D76" w14:textId="386CC497" w:rsidR="000333E3" w:rsidRPr="00855D9F" w:rsidRDefault="00367425" w:rsidP="005C799A">
      <w:pPr>
        <w:autoSpaceDE w:val="0"/>
        <w:autoSpaceDN w:val="0"/>
        <w:bidi w:val="0"/>
        <w:adjustRightInd w:val="0"/>
        <w:spacing w:after="0" w:line="360" w:lineRule="auto"/>
        <w:ind w:firstLine="284"/>
        <w:jc w:val="both"/>
        <w:rPr>
          <w:rStyle w:val="shorttext"/>
          <w:rFonts w:asciiTheme="majorBidi" w:hAnsiTheme="majorBidi" w:cstheme="majorBidi"/>
          <w:color w:val="222222"/>
          <w:sz w:val="24"/>
          <w:szCs w:val="24"/>
        </w:rPr>
      </w:pPr>
      <w:r w:rsidRPr="00855D9F">
        <w:lastRenderedPageBreak/>
        <w:fldChar w:fldCharType="begin"/>
      </w:r>
      <w:r w:rsidRPr="00855D9F">
        <w:instrText xml:space="preserve"> REF _Ref524549591 \h  \* MERGEFORMAT </w:instrText>
      </w:r>
      <w:r w:rsidRPr="00855D9F">
        <w:fldChar w:fldCharType="separate"/>
      </w:r>
      <w:r w:rsidR="00D105C1" w:rsidRPr="00855D9F">
        <w:rPr>
          <w:rFonts w:asciiTheme="majorBidi" w:hAnsiTheme="majorBidi" w:cstheme="majorBidi"/>
          <w:sz w:val="24"/>
          <w:szCs w:val="24"/>
        </w:rPr>
        <w:t>Fig</w:t>
      </w:r>
      <w:del w:id="638" w:author="Author" w:date="2020-01-13T09:47:00Z">
        <w:r w:rsidR="00275B5F">
          <w:rPr>
            <w:rFonts w:asciiTheme="majorBidi" w:hAnsiTheme="majorBidi" w:cstheme="majorBidi"/>
            <w:sz w:val="24"/>
            <w:szCs w:val="24"/>
          </w:rPr>
          <w:delText>ure</w:delText>
        </w:r>
      </w:del>
      <w:ins w:id="639" w:author="Author" w:date="2020-01-13T09:47:00Z">
        <w:r>
          <w:rPr>
            <w:rFonts w:asciiTheme="majorBidi" w:hAnsiTheme="majorBidi" w:cstheme="majorBidi"/>
            <w:sz w:val="24"/>
            <w:szCs w:val="24"/>
          </w:rPr>
          <w:t>.</w:t>
        </w:r>
      </w:ins>
      <w:r w:rsidR="00D105C1" w:rsidRPr="00855D9F">
        <w:rPr>
          <w:rFonts w:asciiTheme="majorBidi" w:hAnsiTheme="majorBidi" w:cstheme="majorBidi"/>
          <w:sz w:val="24"/>
          <w:szCs w:val="24"/>
        </w:rPr>
        <w:t xml:space="preserve"> </w:t>
      </w:r>
      <w:r w:rsidR="00D105C1" w:rsidRPr="00855D9F">
        <w:rPr>
          <w:rFonts w:asciiTheme="majorBidi" w:hAnsiTheme="majorBidi" w:cstheme="majorBidi"/>
          <w:sz w:val="24"/>
          <w:szCs w:val="24"/>
          <w:rtl/>
        </w:rPr>
        <w:t>4</w:t>
      </w:r>
      <w:r w:rsidRPr="00855D9F">
        <w:fldChar w:fldCharType="end"/>
      </w:r>
      <w:r w:rsidR="00DD7618" w:rsidRPr="00855D9F">
        <w:rPr>
          <w:rFonts w:asciiTheme="majorBidi" w:hAnsiTheme="majorBidi" w:cstheme="majorBidi"/>
          <w:sz w:val="24"/>
          <w:szCs w:val="24"/>
        </w:rPr>
        <w:t xml:space="preserve"> </w:t>
      </w:r>
      <w:r w:rsidR="00275B5F">
        <w:rPr>
          <w:rFonts w:asciiTheme="majorBidi" w:hAnsiTheme="majorBidi" w:cstheme="majorBidi"/>
          <w:sz w:val="24"/>
          <w:szCs w:val="24"/>
        </w:rPr>
        <w:t>shows</w:t>
      </w:r>
      <w:r w:rsidR="00275B5F" w:rsidRPr="00855D9F">
        <w:rPr>
          <w:rFonts w:asciiTheme="majorBidi" w:hAnsiTheme="majorBidi" w:cstheme="majorBidi"/>
          <w:sz w:val="24"/>
          <w:szCs w:val="24"/>
        </w:rPr>
        <w:t xml:space="preserve"> </w:t>
      </w:r>
      <w:r w:rsidR="00917E57" w:rsidRPr="00855D9F">
        <w:rPr>
          <w:rFonts w:asciiTheme="majorBidi" w:hAnsiTheme="majorBidi" w:cstheme="majorBidi"/>
          <w:sz w:val="24"/>
          <w:szCs w:val="24"/>
        </w:rPr>
        <w:t>the experiment</w:t>
      </w:r>
      <w:r w:rsidR="002B1C21" w:rsidRPr="00855D9F">
        <w:rPr>
          <w:rFonts w:asciiTheme="majorBidi" w:hAnsiTheme="majorBidi" w:cstheme="majorBidi"/>
          <w:sz w:val="24"/>
          <w:szCs w:val="24"/>
        </w:rPr>
        <w:t>al</w:t>
      </w:r>
      <w:r w:rsidR="00917E57" w:rsidRPr="00855D9F">
        <w:rPr>
          <w:rFonts w:asciiTheme="majorBidi" w:hAnsiTheme="majorBidi" w:cstheme="majorBidi"/>
          <w:sz w:val="24"/>
          <w:szCs w:val="24"/>
        </w:rPr>
        <w:t xml:space="preserve"> results </w:t>
      </w:r>
      <w:r w:rsidR="00275B5F">
        <w:rPr>
          <w:rFonts w:asciiTheme="majorBidi" w:hAnsiTheme="majorBidi" w:cstheme="majorBidi"/>
          <w:sz w:val="24"/>
          <w:szCs w:val="24"/>
        </w:rPr>
        <w:t>for</w:t>
      </w:r>
      <w:r w:rsidR="00275B5F" w:rsidRPr="00855D9F">
        <w:rPr>
          <w:rFonts w:asciiTheme="majorBidi" w:hAnsiTheme="majorBidi" w:cstheme="majorBidi"/>
          <w:sz w:val="24"/>
          <w:szCs w:val="24"/>
        </w:rPr>
        <w:t xml:space="preserve"> </w:t>
      </w:r>
      <w:r w:rsidR="00917E57" w:rsidRPr="00855D9F">
        <w:rPr>
          <w:rFonts w:asciiTheme="majorBidi" w:hAnsiTheme="majorBidi" w:cstheme="majorBidi"/>
          <w:sz w:val="24"/>
          <w:szCs w:val="24"/>
        </w:rPr>
        <w:t xml:space="preserve">which </w:t>
      </w:r>
      <w:r w:rsidR="008C6642" w:rsidRPr="00855D9F">
        <w:rPr>
          <w:rFonts w:asciiTheme="majorBidi" w:hAnsiTheme="majorBidi" w:cstheme="majorBidi"/>
          <w:sz w:val="24"/>
          <w:szCs w:val="24"/>
        </w:rPr>
        <w:t xml:space="preserve">the contact </w:t>
      </w:r>
      <w:r w:rsidR="00917E57" w:rsidRPr="00855D9F">
        <w:rPr>
          <w:rFonts w:asciiTheme="majorBidi" w:hAnsiTheme="majorBidi" w:cstheme="majorBidi"/>
          <w:sz w:val="24"/>
          <w:szCs w:val="24"/>
        </w:rPr>
        <w:t xml:space="preserve">between fiber and cylinder wall </w:t>
      </w:r>
      <w:r w:rsidR="00231923" w:rsidRPr="00855D9F">
        <w:rPr>
          <w:rFonts w:asciiTheme="majorBidi" w:hAnsiTheme="majorBidi" w:cstheme="majorBidi"/>
          <w:sz w:val="24"/>
          <w:szCs w:val="24"/>
        </w:rPr>
        <w:t>is</w:t>
      </w:r>
      <w:r w:rsidR="00917E57" w:rsidRPr="00855D9F">
        <w:rPr>
          <w:rFonts w:asciiTheme="majorBidi" w:hAnsiTheme="majorBidi" w:cstheme="majorBidi"/>
          <w:sz w:val="24"/>
          <w:szCs w:val="24"/>
        </w:rPr>
        <w:t xml:space="preserve"> </w:t>
      </w:r>
      <w:r w:rsidR="00231923" w:rsidRPr="00855D9F">
        <w:rPr>
          <w:rFonts w:asciiTheme="majorBidi" w:hAnsiTheme="majorBidi" w:cstheme="majorBidi"/>
          <w:sz w:val="24"/>
          <w:szCs w:val="24"/>
        </w:rPr>
        <w:t xml:space="preserve">analyzed </w:t>
      </w:r>
      <w:r w:rsidR="00FC59DB" w:rsidRPr="00855D9F">
        <w:rPr>
          <w:rFonts w:asciiTheme="majorBidi" w:hAnsiTheme="majorBidi" w:cstheme="majorBidi"/>
          <w:sz w:val="24"/>
          <w:szCs w:val="24"/>
        </w:rPr>
        <w:t xml:space="preserve">by </w:t>
      </w:r>
      <w:r w:rsidR="00275B5F">
        <w:rPr>
          <w:rFonts w:asciiTheme="majorBidi" w:hAnsiTheme="majorBidi" w:cstheme="majorBidi"/>
          <w:sz w:val="24"/>
          <w:szCs w:val="24"/>
        </w:rPr>
        <w:t>using</w:t>
      </w:r>
      <w:r w:rsidR="00FC59DB" w:rsidRPr="00855D9F">
        <w:rPr>
          <w:rFonts w:asciiTheme="majorBidi" w:hAnsiTheme="majorBidi" w:cstheme="majorBidi"/>
          <w:sz w:val="24"/>
          <w:szCs w:val="24"/>
        </w:rPr>
        <w:t xml:space="preserve"> </w:t>
      </w:r>
      <w:r w:rsidR="00917E57" w:rsidRPr="00855D9F">
        <w:rPr>
          <w:rFonts w:asciiTheme="majorBidi" w:hAnsiTheme="majorBidi" w:cstheme="majorBidi"/>
          <w:sz w:val="24"/>
          <w:szCs w:val="24"/>
        </w:rPr>
        <w:t xml:space="preserve">the image-processing procedure </w:t>
      </w:r>
      <w:r w:rsidR="00531755" w:rsidRPr="00855D9F">
        <w:rPr>
          <w:rFonts w:asciiTheme="majorBidi" w:hAnsiTheme="majorBidi" w:cstheme="majorBidi"/>
          <w:sz w:val="24"/>
          <w:szCs w:val="24"/>
        </w:rPr>
        <w:t xml:space="preserve">described </w:t>
      </w:r>
      <w:r w:rsidR="00917E57" w:rsidRPr="00855D9F">
        <w:rPr>
          <w:rFonts w:asciiTheme="majorBidi" w:hAnsiTheme="majorBidi" w:cstheme="majorBidi"/>
          <w:sz w:val="24"/>
          <w:szCs w:val="24"/>
        </w:rPr>
        <w:t xml:space="preserve">in Section </w:t>
      </w:r>
      <w:r w:rsidRPr="00855D9F">
        <w:fldChar w:fldCharType="begin"/>
      </w:r>
      <w:r w:rsidRPr="00855D9F">
        <w:instrText xml:space="preserve"> REF _Ref518197343 \r \h  \* MERGEFORMAT </w:instrText>
      </w:r>
      <w:r w:rsidRPr="00855D9F">
        <w:fldChar w:fldCharType="separate"/>
      </w:r>
      <w:r w:rsidR="00831CE9" w:rsidRPr="00855D9F">
        <w:rPr>
          <w:rFonts w:asciiTheme="majorBidi" w:hAnsiTheme="majorBidi" w:cstheme="majorBidi"/>
          <w:sz w:val="24"/>
          <w:szCs w:val="24"/>
          <w:cs/>
        </w:rPr>
        <w:t>‎</w:t>
      </w:r>
      <w:r w:rsidR="00831CE9" w:rsidRPr="00855D9F">
        <w:rPr>
          <w:rFonts w:asciiTheme="majorBidi" w:hAnsiTheme="majorBidi" w:cstheme="majorBidi"/>
          <w:sz w:val="24"/>
          <w:szCs w:val="24"/>
        </w:rPr>
        <w:t>2.3</w:t>
      </w:r>
      <w:r w:rsidRPr="00855D9F">
        <w:fldChar w:fldCharType="end"/>
      </w:r>
      <w:r w:rsidR="00917E57" w:rsidRPr="00855D9F">
        <w:rPr>
          <w:rFonts w:asciiTheme="majorBidi" w:hAnsiTheme="majorBidi" w:cstheme="majorBidi"/>
          <w:sz w:val="24"/>
          <w:szCs w:val="24"/>
        </w:rPr>
        <w:t xml:space="preserve">. </w:t>
      </w:r>
      <w:r w:rsidR="005D7FB4" w:rsidRPr="00855D9F">
        <w:rPr>
          <w:rFonts w:asciiTheme="majorBidi" w:hAnsiTheme="majorBidi" w:cstheme="majorBidi"/>
          <w:sz w:val="24"/>
          <w:szCs w:val="24"/>
        </w:rPr>
        <w:t>For each of the three fibers</w:t>
      </w:r>
      <w:r w:rsidR="00AC1D35" w:rsidRPr="00855D9F">
        <w:rPr>
          <w:rFonts w:asciiTheme="majorBidi" w:hAnsiTheme="majorBidi" w:cstheme="majorBidi"/>
          <w:sz w:val="24"/>
          <w:szCs w:val="24"/>
        </w:rPr>
        <w:t>,</w:t>
      </w:r>
      <w:r w:rsidR="005D7FB4" w:rsidRPr="00855D9F">
        <w:rPr>
          <w:rFonts w:asciiTheme="majorBidi" w:hAnsiTheme="majorBidi" w:cstheme="majorBidi"/>
          <w:sz w:val="24"/>
          <w:szCs w:val="24"/>
        </w:rPr>
        <w:t xml:space="preserve"> the top row shows side-view </w:t>
      </w:r>
      <w:r w:rsidR="00275B5F">
        <w:rPr>
          <w:rFonts w:asciiTheme="majorBidi" w:hAnsiTheme="majorBidi" w:cstheme="majorBidi"/>
          <w:sz w:val="24"/>
          <w:szCs w:val="24"/>
        </w:rPr>
        <w:t>photographs</w:t>
      </w:r>
      <w:r w:rsidR="00275B5F" w:rsidRPr="00855D9F">
        <w:rPr>
          <w:rFonts w:asciiTheme="majorBidi" w:hAnsiTheme="majorBidi" w:cstheme="majorBidi"/>
          <w:sz w:val="24"/>
          <w:szCs w:val="24"/>
        </w:rPr>
        <w:t xml:space="preserve"> </w:t>
      </w:r>
      <w:r w:rsidR="00275B5F">
        <w:rPr>
          <w:rFonts w:asciiTheme="majorBidi" w:hAnsiTheme="majorBidi" w:cstheme="majorBidi"/>
          <w:sz w:val="24"/>
          <w:szCs w:val="24"/>
        </w:rPr>
        <w:t xml:space="preserve">for different </w:t>
      </w:r>
      <w:commentRangeStart w:id="640"/>
      <w:r w:rsidR="00275B5F">
        <w:rPr>
          <w:rFonts w:asciiTheme="majorBidi" w:hAnsiTheme="majorBidi" w:cstheme="majorBidi"/>
          <w:sz w:val="24"/>
          <w:szCs w:val="24"/>
        </w:rPr>
        <w:t>fiber-</w:t>
      </w:r>
      <w:r w:rsidR="009B2188">
        <w:rPr>
          <w:rFonts w:asciiTheme="majorBidi" w:hAnsiTheme="majorBidi" w:cstheme="majorBidi"/>
          <w:sz w:val="24"/>
          <w:szCs w:val="24"/>
        </w:rPr>
        <w:t>tip</w:t>
      </w:r>
      <w:r w:rsidR="00275B5F">
        <w:rPr>
          <w:rFonts w:asciiTheme="majorBidi" w:hAnsiTheme="majorBidi" w:cstheme="majorBidi"/>
          <w:sz w:val="24"/>
          <w:szCs w:val="24"/>
        </w:rPr>
        <w:t xml:space="preserve"> </w:t>
      </w:r>
      <w:r w:rsidR="009B2188">
        <w:rPr>
          <w:rFonts w:asciiTheme="majorBidi" w:hAnsiTheme="majorBidi" w:cstheme="majorBidi"/>
          <w:sz w:val="24"/>
          <w:szCs w:val="24"/>
        </w:rPr>
        <w:t>displacements</w:t>
      </w:r>
      <w:commentRangeEnd w:id="640"/>
      <w:r w:rsidR="009B2188">
        <w:rPr>
          <w:rStyle w:val="CommentReference"/>
        </w:rPr>
        <w:commentReference w:id="640"/>
      </w:r>
      <w:r w:rsidR="005D7FB4" w:rsidRPr="00855D9F">
        <w:rPr>
          <w:rFonts w:asciiTheme="majorBidi" w:hAnsiTheme="majorBidi" w:cstheme="majorBidi"/>
          <w:sz w:val="24"/>
          <w:szCs w:val="24"/>
        </w:rPr>
        <w:t xml:space="preserve">. </w:t>
      </w:r>
      <w:r w:rsidR="00CC4B40" w:rsidRPr="00855D9F">
        <w:rPr>
          <w:rFonts w:asciiTheme="majorBidi" w:hAnsiTheme="majorBidi" w:cstheme="majorBidi"/>
          <w:sz w:val="24"/>
          <w:szCs w:val="24"/>
        </w:rPr>
        <w:t>For convenience and t</w:t>
      </w:r>
      <w:r w:rsidR="005D7FB4" w:rsidRPr="00855D9F">
        <w:rPr>
          <w:rFonts w:asciiTheme="majorBidi" w:hAnsiTheme="majorBidi" w:cstheme="majorBidi"/>
          <w:sz w:val="24"/>
          <w:szCs w:val="24"/>
        </w:rPr>
        <w:t xml:space="preserve">o enable comparison, these </w:t>
      </w:r>
      <w:r w:rsidR="00275B5F">
        <w:rPr>
          <w:rFonts w:asciiTheme="majorBidi" w:hAnsiTheme="majorBidi" w:cstheme="majorBidi"/>
          <w:sz w:val="24"/>
          <w:szCs w:val="24"/>
        </w:rPr>
        <w:t>fiber-</w:t>
      </w:r>
      <w:r w:rsidR="009B2188">
        <w:rPr>
          <w:rFonts w:asciiTheme="majorBidi" w:hAnsiTheme="majorBidi" w:cstheme="majorBidi"/>
          <w:sz w:val="24"/>
          <w:szCs w:val="24"/>
        </w:rPr>
        <w:t>tip</w:t>
      </w:r>
      <w:r w:rsidR="00275B5F">
        <w:rPr>
          <w:rFonts w:asciiTheme="majorBidi" w:hAnsiTheme="majorBidi" w:cstheme="majorBidi"/>
          <w:sz w:val="24"/>
          <w:szCs w:val="24"/>
        </w:rPr>
        <w:t xml:space="preserve"> </w:t>
      </w:r>
      <w:r w:rsidR="009B2188">
        <w:rPr>
          <w:rFonts w:asciiTheme="majorBidi" w:hAnsiTheme="majorBidi" w:cstheme="majorBidi"/>
          <w:sz w:val="24"/>
          <w:szCs w:val="24"/>
        </w:rPr>
        <w:t>displacements</w:t>
      </w:r>
      <w:r w:rsidR="005D7FB4" w:rsidRPr="00855D9F">
        <w:rPr>
          <w:rFonts w:asciiTheme="majorBidi" w:hAnsiTheme="majorBidi" w:cstheme="majorBidi"/>
          <w:sz w:val="24"/>
          <w:szCs w:val="24"/>
        </w:rPr>
        <w:t xml:space="preserve"> and </w:t>
      </w:r>
      <w:r w:rsidR="00290371" w:rsidRPr="00855D9F">
        <w:rPr>
          <w:rFonts w:asciiTheme="majorBidi" w:hAnsiTheme="majorBidi" w:cstheme="majorBidi"/>
          <w:sz w:val="24"/>
          <w:szCs w:val="24"/>
        </w:rPr>
        <w:t>associated</w:t>
      </w:r>
      <w:r w:rsidR="005D7FB4" w:rsidRPr="00855D9F">
        <w:rPr>
          <w:rFonts w:asciiTheme="majorBidi" w:hAnsiTheme="majorBidi" w:cstheme="majorBidi"/>
          <w:sz w:val="24"/>
          <w:szCs w:val="24"/>
        </w:rPr>
        <w:t xml:space="preserve"> </w:t>
      </w:r>
      <w:r w:rsidR="00275B5F">
        <w:rPr>
          <w:rFonts w:asciiTheme="majorBidi" w:hAnsiTheme="majorBidi" w:cstheme="majorBidi"/>
          <w:sz w:val="24"/>
          <w:szCs w:val="24"/>
        </w:rPr>
        <w:t>labels</w:t>
      </w:r>
      <w:r w:rsidR="00275B5F" w:rsidRPr="00855D9F">
        <w:rPr>
          <w:rFonts w:asciiTheme="majorBidi" w:hAnsiTheme="majorBidi" w:cstheme="majorBidi"/>
          <w:sz w:val="24"/>
          <w:szCs w:val="24"/>
        </w:rPr>
        <w:t xml:space="preserve"> </w:t>
      </w:r>
      <w:r w:rsidR="005D7FB4" w:rsidRPr="00855D9F">
        <w:rPr>
          <w:rFonts w:asciiTheme="majorBidi" w:hAnsiTheme="majorBidi" w:cstheme="majorBidi"/>
          <w:sz w:val="24"/>
          <w:szCs w:val="24"/>
        </w:rPr>
        <w:t>a</w:t>
      </w:r>
      <w:r w:rsidR="00275B5F">
        <w:rPr>
          <w:rFonts w:asciiTheme="majorBidi" w:hAnsiTheme="majorBidi" w:cstheme="majorBidi"/>
          <w:sz w:val="24"/>
          <w:szCs w:val="24"/>
        </w:rPr>
        <w:t>–</w:t>
      </w:r>
      <w:proofErr w:type="spellStart"/>
      <w:r w:rsidR="005D7FB4" w:rsidRPr="00855D9F">
        <w:rPr>
          <w:rFonts w:asciiTheme="majorBidi" w:hAnsiTheme="majorBidi" w:cstheme="majorBidi"/>
          <w:sz w:val="24"/>
          <w:szCs w:val="24"/>
        </w:rPr>
        <w:t>i</w:t>
      </w:r>
      <w:proofErr w:type="spellEnd"/>
      <w:r w:rsidR="005D7FB4" w:rsidRPr="00855D9F">
        <w:rPr>
          <w:rFonts w:asciiTheme="majorBidi" w:hAnsiTheme="majorBidi" w:cstheme="majorBidi"/>
          <w:sz w:val="24"/>
          <w:szCs w:val="24"/>
        </w:rPr>
        <w:t xml:space="preserve"> are identical </w:t>
      </w:r>
      <w:r w:rsidR="00275B5F">
        <w:rPr>
          <w:rFonts w:asciiTheme="majorBidi" w:hAnsiTheme="majorBidi" w:cstheme="majorBidi"/>
          <w:sz w:val="24"/>
          <w:szCs w:val="24"/>
        </w:rPr>
        <w:t>to</w:t>
      </w:r>
      <w:r w:rsidR="00275B5F" w:rsidRPr="00855D9F">
        <w:rPr>
          <w:rFonts w:asciiTheme="majorBidi" w:hAnsiTheme="majorBidi" w:cstheme="majorBidi"/>
          <w:sz w:val="24"/>
          <w:szCs w:val="24"/>
        </w:rPr>
        <w:t xml:space="preserve"> </w:t>
      </w:r>
      <w:r w:rsidR="005D7FB4" w:rsidRPr="00855D9F">
        <w:rPr>
          <w:rFonts w:asciiTheme="majorBidi" w:hAnsiTheme="majorBidi" w:cstheme="majorBidi"/>
          <w:sz w:val="24"/>
          <w:szCs w:val="24"/>
        </w:rPr>
        <w:t xml:space="preserve">those </w:t>
      </w:r>
      <w:r w:rsidR="00CC4B40" w:rsidRPr="00855D9F">
        <w:rPr>
          <w:rFonts w:asciiTheme="majorBidi" w:hAnsiTheme="majorBidi" w:cstheme="majorBidi"/>
          <w:sz w:val="24"/>
          <w:szCs w:val="24"/>
        </w:rPr>
        <w:t xml:space="preserve">in </w:t>
      </w:r>
      <w:r w:rsidRPr="00855D9F">
        <w:fldChar w:fldCharType="begin"/>
      </w:r>
      <w:r w:rsidRPr="00855D9F">
        <w:instrText xml:space="preserve"> REF _Ref504425479 \h  \* MERGEFORMAT </w:instrText>
      </w:r>
      <w:r w:rsidRPr="00855D9F">
        <w:fldChar w:fldCharType="separate"/>
      </w:r>
      <w:r w:rsidR="00A831B8" w:rsidRPr="00855D9F">
        <w:rPr>
          <w:rFonts w:asciiTheme="majorBidi" w:eastAsiaTheme="majorEastAsia" w:hAnsiTheme="majorBidi" w:cstheme="majorBidi"/>
          <w:color w:val="000000"/>
          <w:kern w:val="24"/>
          <w:sz w:val="24"/>
          <w:szCs w:val="24"/>
        </w:rPr>
        <w:t xml:space="preserve">Fig. </w:t>
      </w:r>
      <w:r w:rsidR="00A831B8" w:rsidRPr="00855D9F">
        <w:rPr>
          <w:rFonts w:asciiTheme="majorBidi" w:eastAsiaTheme="majorEastAsia" w:hAnsiTheme="majorBidi" w:cstheme="majorBidi"/>
          <w:color w:val="000000"/>
          <w:kern w:val="24"/>
          <w:sz w:val="24"/>
          <w:szCs w:val="24"/>
          <w:rtl/>
        </w:rPr>
        <w:t>3</w:t>
      </w:r>
      <w:r w:rsidRPr="00855D9F">
        <w:fldChar w:fldCharType="end"/>
      </w:r>
      <w:r w:rsidR="00F25C35" w:rsidRPr="00855D9F">
        <w:rPr>
          <w:rFonts w:asciiTheme="majorBidi" w:hAnsiTheme="majorBidi" w:cstheme="majorBidi"/>
          <w:iCs/>
          <w:sz w:val="24"/>
          <w:szCs w:val="24"/>
        </w:rPr>
        <w:t xml:space="preserve"> </w:t>
      </w:r>
      <w:r w:rsidR="00CC4B40" w:rsidRPr="00855D9F">
        <w:rPr>
          <w:rFonts w:asciiTheme="majorBidi" w:hAnsiTheme="majorBidi" w:cstheme="majorBidi"/>
          <w:iCs/>
          <w:sz w:val="24"/>
          <w:szCs w:val="24"/>
        </w:rPr>
        <w:t xml:space="preserve">and </w:t>
      </w:r>
      <w:r w:rsidR="009F395E" w:rsidRPr="00855D9F">
        <w:rPr>
          <w:rFonts w:asciiTheme="majorBidi" w:hAnsiTheme="majorBidi" w:cstheme="majorBidi"/>
          <w:iCs/>
          <w:sz w:val="24"/>
          <w:szCs w:val="24"/>
        </w:rPr>
        <w:t>in the figures that follow</w:t>
      </w:r>
      <w:r w:rsidR="00E66630" w:rsidRPr="00855D9F">
        <w:rPr>
          <w:rFonts w:asciiTheme="majorBidi" w:hAnsiTheme="majorBidi" w:cstheme="majorBidi"/>
          <w:sz w:val="24"/>
          <w:szCs w:val="24"/>
        </w:rPr>
        <w:t xml:space="preserve">. Specifically, </w:t>
      </w:r>
      <w:r w:rsidR="00275B5F">
        <w:rPr>
          <w:rFonts w:asciiTheme="majorBidi" w:hAnsiTheme="majorBidi" w:cstheme="majorBidi"/>
          <w:sz w:val="24"/>
          <w:szCs w:val="24"/>
        </w:rPr>
        <w:t>fiber-</w:t>
      </w:r>
      <w:r w:rsidR="009B2188">
        <w:rPr>
          <w:rFonts w:asciiTheme="majorBidi" w:hAnsiTheme="majorBidi" w:cstheme="majorBidi"/>
          <w:sz w:val="24"/>
          <w:szCs w:val="24"/>
        </w:rPr>
        <w:t>tip displacement</w:t>
      </w:r>
      <w:del w:id="641" w:author="ACL" w:date="2020-01-13T21:05:00Z">
        <w:r w:rsidR="009B2188" w:rsidDel="00EA0DAB">
          <w:rPr>
            <w:rFonts w:asciiTheme="majorBidi" w:hAnsiTheme="majorBidi" w:cstheme="majorBidi"/>
            <w:sz w:val="24"/>
            <w:szCs w:val="24"/>
          </w:rPr>
          <w:delText>s</w:delText>
        </w:r>
      </w:del>
      <w:r w:rsidR="00275B5F">
        <w:rPr>
          <w:rFonts w:asciiTheme="majorBidi" w:hAnsiTheme="majorBidi" w:cstheme="majorBidi"/>
          <w:sz w:val="24"/>
          <w:szCs w:val="24"/>
        </w:rPr>
        <w:t xml:space="preserve"> </w:t>
      </w:r>
      <w:del w:id="642" w:author="ACL" w:date="2020-01-13T21:05:00Z">
        <w:r w:rsidR="00E66630" w:rsidRPr="00855D9F" w:rsidDel="00EA0DAB">
          <w:rPr>
            <w:rFonts w:asciiTheme="majorBidi" w:hAnsiTheme="majorBidi" w:cstheme="majorBidi"/>
            <w:sz w:val="24"/>
            <w:szCs w:val="24"/>
          </w:rPr>
          <w:delText xml:space="preserve">of </w:delText>
        </w:r>
      </w:del>
      <w:del w:id="643" w:author="Author" w:date="2020-01-13T09:47:00Z">
        <w:r w:rsidR="00DE0716">
          <w:rPr>
            <w:rFonts w:asciiTheme="majorBidi" w:hAnsiTheme="majorBidi" w:cstheme="majorBidi"/>
            <w:position w:val="-6"/>
            <w:sz w:val="24"/>
            <w:szCs w:val="24"/>
          </w:rPr>
          <w:pict w14:anchorId="23304B73">
            <v:shape id="_x0000_i1476" type="#_x0000_t75" style="width:39pt;height:15pt">
              <v:imagedata r:id="rId314" o:title=""/>
            </v:shape>
          </w:pict>
        </w:r>
      </w:del>
      <w:ins w:id="644" w:author="Author" w:date="2020-01-13T09:47:00Z">
        <w:r w:rsidR="00DE0716">
          <w:rPr>
            <w:rFonts w:asciiTheme="majorBidi" w:hAnsiTheme="majorBidi" w:cstheme="majorBidi"/>
            <w:position w:val="-6"/>
            <w:sz w:val="24"/>
            <w:szCs w:val="24"/>
          </w:rPr>
          <w:pict w14:anchorId="42E88FDE">
            <v:shape id="_x0000_i1477" type="#_x0000_t75" style="width:39pt;height:15pt">
              <v:imagedata r:id="rId314" o:title=""/>
            </v:shape>
          </w:pict>
        </w:r>
      </w:ins>
      <w:r w:rsidR="005256B7" w:rsidRPr="00855D9F">
        <w:rPr>
          <w:rFonts w:asciiTheme="majorBidi" w:hAnsiTheme="majorBidi" w:cstheme="majorBidi"/>
          <w:sz w:val="24"/>
          <w:szCs w:val="24"/>
        </w:rPr>
        <w:t xml:space="preserve"> </w:t>
      </w:r>
      <w:r w:rsidR="00E66630" w:rsidRPr="00855D9F">
        <w:rPr>
          <w:rFonts w:asciiTheme="majorBidi" w:hAnsiTheme="majorBidi" w:cstheme="majorBidi"/>
          <w:sz w:val="24"/>
          <w:szCs w:val="24"/>
        </w:rPr>
        <w:t xml:space="preserve">associated with deformation </w:t>
      </w:r>
      <w:proofErr w:type="spellStart"/>
      <w:r w:rsidR="0086210E" w:rsidRPr="00855D9F">
        <w:rPr>
          <w:rFonts w:asciiTheme="majorBidi" w:hAnsiTheme="majorBidi" w:cstheme="majorBidi"/>
          <w:sz w:val="24"/>
          <w:szCs w:val="24"/>
        </w:rPr>
        <w:t>i</w:t>
      </w:r>
      <w:proofErr w:type="spellEnd"/>
      <w:r w:rsidR="00E66630" w:rsidRPr="00855D9F">
        <w:rPr>
          <w:rFonts w:asciiTheme="majorBidi" w:hAnsiTheme="majorBidi" w:cstheme="majorBidi"/>
          <w:sz w:val="24"/>
          <w:szCs w:val="24"/>
        </w:rPr>
        <w:t xml:space="preserve"> could not be </w:t>
      </w:r>
      <w:r w:rsidR="00275B5F">
        <w:rPr>
          <w:rFonts w:asciiTheme="majorBidi" w:hAnsiTheme="majorBidi" w:cstheme="majorBidi"/>
          <w:sz w:val="24"/>
          <w:szCs w:val="24"/>
        </w:rPr>
        <w:t>attained for the fiber</w:t>
      </w:r>
      <w:r w:rsidR="00275B5F" w:rsidRPr="00855D9F">
        <w:rPr>
          <w:rFonts w:asciiTheme="majorBidi" w:hAnsiTheme="majorBidi" w:cstheme="majorBidi"/>
          <w:sz w:val="24"/>
          <w:szCs w:val="24"/>
        </w:rPr>
        <w:t xml:space="preserve"> </w:t>
      </w:r>
      <w:r w:rsidR="00E66630" w:rsidRPr="00855D9F">
        <w:rPr>
          <w:rFonts w:asciiTheme="majorBidi" w:hAnsiTheme="majorBidi" w:cstheme="majorBidi"/>
          <w:sz w:val="24"/>
          <w:szCs w:val="24"/>
        </w:rPr>
        <w:t xml:space="preserve">with </w:t>
      </w:r>
      <w:r w:rsidR="00275B5F" w:rsidRPr="00275B5F">
        <w:rPr>
          <w:rFonts w:asciiTheme="majorBidi" w:hAnsiTheme="majorBidi" w:cstheme="majorBidi"/>
          <w:i/>
          <w:sz w:val="24"/>
          <w:szCs w:val="24"/>
        </w:rPr>
        <w:t>r</w:t>
      </w:r>
      <w:r w:rsidR="00275B5F">
        <w:rPr>
          <w:rFonts w:asciiTheme="majorBidi" w:hAnsiTheme="majorBidi" w:cstheme="majorBidi"/>
          <w:sz w:val="24"/>
          <w:szCs w:val="24"/>
        </w:rPr>
        <w:t xml:space="preserve"> = 0.88 mm</w:t>
      </w:r>
      <w:r w:rsidR="00E66630" w:rsidRPr="00855D9F">
        <w:rPr>
          <w:rFonts w:asciiTheme="majorBidi" w:hAnsiTheme="majorBidi" w:cstheme="majorBidi"/>
          <w:sz w:val="24"/>
          <w:szCs w:val="24"/>
        </w:rPr>
        <w:t>.</w:t>
      </w:r>
      <w:r w:rsidR="00AC1D35" w:rsidRPr="00855D9F">
        <w:rPr>
          <w:rFonts w:asciiTheme="majorBidi" w:hAnsiTheme="majorBidi" w:cstheme="majorBidi"/>
          <w:sz w:val="24"/>
          <w:szCs w:val="24"/>
        </w:rPr>
        <w:t xml:space="preserve"> </w:t>
      </w:r>
      <w:r w:rsidR="00275B5F">
        <w:rPr>
          <w:rFonts w:asciiTheme="majorBidi" w:hAnsiTheme="majorBidi" w:cstheme="majorBidi"/>
          <w:sz w:val="24"/>
          <w:szCs w:val="24"/>
        </w:rPr>
        <w:t>A</w:t>
      </w:r>
      <w:r w:rsidR="005D7FB4" w:rsidRPr="00855D9F">
        <w:rPr>
          <w:rFonts w:asciiTheme="majorBidi" w:hAnsiTheme="majorBidi" w:cstheme="majorBidi"/>
          <w:sz w:val="24"/>
          <w:szCs w:val="24"/>
        </w:rPr>
        <w:t xml:space="preserve">pplying the image-processing procedure to </w:t>
      </w:r>
      <w:r w:rsidR="00E66630" w:rsidRPr="00855D9F">
        <w:rPr>
          <w:rFonts w:asciiTheme="majorBidi" w:hAnsiTheme="majorBidi" w:cstheme="majorBidi"/>
          <w:sz w:val="24"/>
          <w:szCs w:val="24"/>
        </w:rPr>
        <w:t>the</w:t>
      </w:r>
      <w:r w:rsidR="005D7FB4" w:rsidRPr="00855D9F">
        <w:rPr>
          <w:rFonts w:asciiTheme="majorBidi" w:hAnsiTheme="majorBidi" w:cstheme="majorBidi"/>
          <w:sz w:val="24"/>
          <w:szCs w:val="24"/>
        </w:rPr>
        <w:t xml:space="preserve"> </w:t>
      </w:r>
      <w:r w:rsidR="00AC1D35" w:rsidRPr="00855D9F">
        <w:rPr>
          <w:rFonts w:asciiTheme="majorBidi" w:hAnsiTheme="majorBidi" w:cstheme="majorBidi"/>
          <w:sz w:val="24"/>
          <w:szCs w:val="24"/>
        </w:rPr>
        <w:t>previously mentioned</w:t>
      </w:r>
      <w:r w:rsidR="00E66630" w:rsidRPr="00855D9F">
        <w:rPr>
          <w:rFonts w:asciiTheme="majorBidi" w:hAnsiTheme="majorBidi" w:cstheme="majorBidi"/>
          <w:sz w:val="24"/>
          <w:szCs w:val="24"/>
        </w:rPr>
        <w:t xml:space="preserve"> </w:t>
      </w:r>
      <w:r w:rsidR="00275B5F">
        <w:rPr>
          <w:rFonts w:asciiTheme="majorBidi" w:hAnsiTheme="majorBidi" w:cstheme="majorBidi"/>
          <w:sz w:val="24"/>
          <w:szCs w:val="24"/>
        </w:rPr>
        <w:t>photograph</w:t>
      </w:r>
      <w:r w:rsidR="00275B5F" w:rsidRPr="00855D9F">
        <w:rPr>
          <w:rFonts w:asciiTheme="majorBidi" w:hAnsiTheme="majorBidi" w:cstheme="majorBidi"/>
          <w:sz w:val="24"/>
          <w:szCs w:val="24"/>
        </w:rPr>
        <w:t xml:space="preserve"> </w:t>
      </w:r>
      <w:r w:rsidR="005D7FB4" w:rsidRPr="00855D9F">
        <w:rPr>
          <w:rFonts w:asciiTheme="majorBidi" w:hAnsiTheme="majorBidi" w:cstheme="majorBidi"/>
          <w:sz w:val="24"/>
          <w:szCs w:val="24"/>
        </w:rPr>
        <w:t xml:space="preserve">results in the images </w:t>
      </w:r>
      <w:r w:rsidR="00E66630" w:rsidRPr="00855D9F">
        <w:rPr>
          <w:rFonts w:asciiTheme="majorBidi" w:hAnsiTheme="majorBidi" w:cstheme="majorBidi"/>
          <w:sz w:val="24"/>
          <w:szCs w:val="24"/>
        </w:rPr>
        <w:t>presented</w:t>
      </w:r>
      <w:r w:rsidR="005D7FB4" w:rsidRPr="00855D9F">
        <w:rPr>
          <w:rFonts w:asciiTheme="majorBidi" w:hAnsiTheme="majorBidi" w:cstheme="majorBidi"/>
          <w:sz w:val="24"/>
          <w:szCs w:val="24"/>
        </w:rPr>
        <w:t xml:space="preserve"> in the bottom row</w:t>
      </w:r>
      <w:r w:rsidR="00290371" w:rsidRPr="00855D9F">
        <w:rPr>
          <w:rFonts w:asciiTheme="majorBidi" w:hAnsiTheme="majorBidi" w:cstheme="majorBidi"/>
          <w:sz w:val="24"/>
          <w:szCs w:val="24"/>
        </w:rPr>
        <w:t xml:space="preserve"> of </w:t>
      </w:r>
      <w:r w:rsidRPr="00855D9F">
        <w:fldChar w:fldCharType="begin"/>
      </w:r>
      <w:r w:rsidRPr="00855D9F">
        <w:instrText xml:space="preserve"> REF _Ref524549591 \h  \* MERGEFORMAT </w:instrText>
      </w:r>
      <w:r w:rsidRPr="00855D9F">
        <w:fldChar w:fldCharType="separate"/>
      </w:r>
      <w:r w:rsidR="00D105C1" w:rsidRPr="00855D9F">
        <w:rPr>
          <w:rFonts w:asciiTheme="majorBidi" w:hAnsiTheme="majorBidi" w:cstheme="majorBidi"/>
          <w:sz w:val="24"/>
          <w:szCs w:val="24"/>
        </w:rPr>
        <w:t xml:space="preserve">Fig. </w:t>
      </w:r>
      <w:r w:rsidR="00D105C1" w:rsidRPr="00855D9F">
        <w:rPr>
          <w:rFonts w:asciiTheme="majorBidi" w:hAnsiTheme="majorBidi" w:cstheme="majorBidi"/>
          <w:sz w:val="24"/>
          <w:szCs w:val="24"/>
          <w:rtl/>
        </w:rPr>
        <w:t>4</w:t>
      </w:r>
      <w:r w:rsidRPr="00855D9F">
        <w:fldChar w:fldCharType="end"/>
      </w:r>
      <w:r w:rsidR="005D7FB4" w:rsidRPr="00855D9F">
        <w:rPr>
          <w:rFonts w:asciiTheme="majorBidi" w:hAnsiTheme="majorBidi" w:cstheme="majorBidi"/>
          <w:sz w:val="24"/>
          <w:szCs w:val="24"/>
        </w:rPr>
        <w:t xml:space="preserve">. </w:t>
      </w:r>
      <w:r w:rsidR="00744160" w:rsidRPr="00855D9F">
        <w:rPr>
          <w:rFonts w:asciiTheme="majorBidi" w:hAnsiTheme="majorBidi" w:cstheme="majorBidi"/>
          <w:sz w:val="24"/>
          <w:szCs w:val="24"/>
        </w:rPr>
        <w:t>For the</w:t>
      </w:r>
      <w:r w:rsidR="00275B5F">
        <w:rPr>
          <w:rFonts w:asciiTheme="majorBidi" w:hAnsiTheme="majorBidi" w:cstheme="majorBidi"/>
          <w:sz w:val="24"/>
          <w:szCs w:val="24"/>
        </w:rPr>
        <w:t xml:space="preserve"> fibers with </w:t>
      </w:r>
      <w:r w:rsidR="00275B5F" w:rsidRPr="009B2188">
        <w:rPr>
          <w:rFonts w:asciiTheme="majorBidi" w:hAnsiTheme="majorBidi" w:cstheme="majorBidi"/>
          <w:i/>
          <w:sz w:val="24"/>
          <w:szCs w:val="24"/>
        </w:rPr>
        <w:t>r</w:t>
      </w:r>
      <w:r w:rsidR="00275B5F">
        <w:rPr>
          <w:rFonts w:asciiTheme="majorBidi" w:hAnsiTheme="majorBidi" w:cstheme="majorBidi"/>
          <w:sz w:val="24"/>
          <w:szCs w:val="24"/>
        </w:rPr>
        <w:t xml:space="preserve"> = 0.88 and 0.78 mm</w:t>
      </w:r>
      <w:r w:rsidR="00B80C37" w:rsidRPr="00855D9F">
        <w:rPr>
          <w:rFonts w:asciiTheme="majorBidi" w:hAnsiTheme="majorBidi" w:cstheme="majorBidi"/>
          <w:sz w:val="24"/>
          <w:szCs w:val="24"/>
        </w:rPr>
        <w:t xml:space="preserve">, the deformation stages and contact </w:t>
      </w:r>
      <w:r w:rsidR="009B2188">
        <w:rPr>
          <w:rFonts w:asciiTheme="majorBidi" w:hAnsiTheme="majorBidi" w:cstheme="majorBidi"/>
          <w:sz w:val="24"/>
          <w:szCs w:val="24"/>
        </w:rPr>
        <w:t xml:space="preserve">evolution </w:t>
      </w:r>
      <w:r w:rsidR="00275B5F">
        <w:rPr>
          <w:rFonts w:asciiTheme="majorBidi" w:hAnsiTheme="majorBidi" w:cstheme="majorBidi"/>
          <w:sz w:val="24"/>
          <w:szCs w:val="24"/>
        </w:rPr>
        <w:t xml:space="preserve">are </w:t>
      </w:r>
      <w:r w:rsidR="00B9527D" w:rsidRPr="00855D9F">
        <w:rPr>
          <w:rFonts w:asciiTheme="majorBidi" w:hAnsiTheme="majorBidi" w:cstheme="majorBidi"/>
          <w:sz w:val="24"/>
          <w:szCs w:val="24"/>
        </w:rPr>
        <w:t>qualitative</w:t>
      </w:r>
      <w:r w:rsidR="00275B5F">
        <w:rPr>
          <w:rFonts w:asciiTheme="majorBidi" w:hAnsiTheme="majorBidi" w:cstheme="majorBidi"/>
          <w:sz w:val="24"/>
          <w:szCs w:val="24"/>
        </w:rPr>
        <w:t>ly consistent</w:t>
      </w:r>
      <w:r w:rsidR="00B80C37" w:rsidRPr="00855D9F">
        <w:rPr>
          <w:rFonts w:asciiTheme="majorBidi" w:hAnsiTheme="majorBidi" w:cstheme="majorBidi"/>
          <w:sz w:val="24"/>
          <w:szCs w:val="24"/>
        </w:rPr>
        <w:t xml:space="preserve"> with the predictions </w:t>
      </w:r>
      <w:r w:rsidR="00275B5F">
        <w:rPr>
          <w:rFonts w:asciiTheme="majorBidi" w:hAnsiTheme="majorBidi" w:cstheme="majorBidi"/>
          <w:sz w:val="24"/>
          <w:szCs w:val="24"/>
        </w:rPr>
        <w:t>by</w:t>
      </w:r>
      <w:r w:rsidR="00275B5F" w:rsidRPr="00855D9F">
        <w:rPr>
          <w:rFonts w:asciiTheme="majorBidi" w:hAnsiTheme="majorBidi" w:cstheme="majorBidi"/>
          <w:sz w:val="24"/>
          <w:szCs w:val="24"/>
        </w:rPr>
        <w:t xml:space="preserve"> </w:t>
      </w:r>
      <w:r w:rsidR="00B80C37" w:rsidRPr="00855D9F">
        <w:rPr>
          <w:rFonts w:asciiTheme="majorBidi" w:hAnsiTheme="majorBidi" w:cstheme="majorBidi"/>
          <w:sz w:val="24"/>
          <w:szCs w:val="24"/>
        </w:rPr>
        <w:t xml:space="preserve">the theoretical </w:t>
      </w:r>
      <w:r w:rsidR="00ED6B8D" w:rsidRPr="00855D9F">
        <w:rPr>
          <w:rFonts w:asciiTheme="majorBidi" w:hAnsiTheme="majorBidi" w:cstheme="majorBidi"/>
          <w:sz w:val="24"/>
          <w:szCs w:val="24"/>
        </w:rPr>
        <w:t>model</w:t>
      </w:r>
      <w:r w:rsidR="00B80C37" w:rsidRPr="00855D9F">
        <w:rPr>
          <w:rFonts w:asciiTheme="majorBidi" w:hAnsiTheme="majorBidi" w:cstheme="majorBidi"/>
          <w:sz w:val="24"/>
          <w:szCs w:val="24"/>
        </w:rPr>
        <w:t xml:space="preserve"> and the FE </w:t>
      </w:r>
      <w:r w:rsidR="00B80C37" w:rsidRPr="00855D9F">
        <w:rPr>
          <w:rFonts w:ascii="Times New Roman" w:hAnsi="Times New Roman" w:cs="Times New Roman"/>
          <w:sz w:val="24"/>
          <w:szCs w:val="24"/>
        </w:rPr>
        <w:t xml:space="preserve">simulations, </w:t>
      </w:r>
      <w:r w:rsidR="007427FA" w:rsidRPr="00855D9F">
        <w:rPr>
          <w:rFonts w:ascii="Times New Roman" w:hAnsi="Times New Roman" w:cs="Times New Roman"/>
          <w:sz w:val="24"/>
          <w:szCs w:val="24"/>
        </w:rPr>
        <w:t xml:space="preserve">which are </w:t>
      </w:r>
      <w:r w:rsidR="008E6E9F" w:rsidRPr="00855D9F">
        <w:rPr>
          <w:rFonts w:ascii="Times New Roman" w:hAnsi="Times New Roman" w:cs="Times New Roman"/>
          <w:sz w:val="24"/>
          <w:szCs w:val="24"/>
        </w:rPr>
        <w:t xml:space="preserve">similar to </w:t>
      </w:r>
      <w:r w:rsidR="007427FA" w:rsidRPr="00855D9F">
        <w:rPr>
          <w:rFonts w:ascii="Times New Roman" w:hAnsi="Times New Roman" w:cs="Times New Roman"/>
          <w:sz w:val="24"/>
          <w:szCs w:val="24"/>
        </w:rPr>
        <w:t xml:space="preserve">the </w:t>
      </w:r>
      <w:r w:rsidR="008E6E9F" w:rsidRPr="00855D9F">
        <w:rPr>
          <w:rFonts w:ascii="Times New Roman" w:hAnsi="Times New Roman" w:cs="Times New Roman"/>
          <w:sz w:val="24"/>
          <w:szCs w:val="24"/>
        </w:rPr>
        <w:t>deformation stages</w:t>
      </w:r>
      <w:r w:rsidR="008E6E9F" w:rsidRPr="00855D9F">
        <w:rPr>
          <w:rStyle w:val="shorttext"/>
          <w:rFonts w:asciiTheme="majorBidi" w:hAnsiTheme="majorBidi" w:cstheme="majorBidi"/>
          <w:color w:val="222222"/>
          <w:sz w:val="24"/>
          <w:szCs w:val="24"/>
        </w:rPr>
        <w:t xml:space="preserve"> described in the preceding paragraph.</w:t>
      </w:r>
    </w:p>
    <w:p w14:paraId="0B8FEE92" w14:textId="7A52BA3C" w:rsidR="00D82118" w:rsidRPr="00855D9F" w:rsidRDefault="00367425" w:rsidP="005A0C00">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Perhaps the only discrepancy </w:t>
      </w:r>
      <w:r w:rsidR="002A5A6A">
        <w:rPr>
          <w:rFonts w:asciiTheme="majorBidi" w:hAnsiTheme="majorBidi" w:cstheme="majorBidi"/>
          <w:sz w:val="24"/>
          <w:szCs w:val="24"/>
        </w:rPr>
        <w:t>with</w:t>
      </w:r>
      <w:r w:rsidR="002A5A6A"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the theoretical </w:t>
      </w:r>
      <w:r w:rsidR="00ED6B8D" w:rsidRPr="00855D9F">
        <w:rPr>
          <w:rFonts w:asciiTheme="majorBidi" w:hAnsiTheme="majorBidi" w:cstheme="majorBidi"/>
          <w:sz w:val="24"/>
          <w:szCs w:val="24"/>
        </w:rPr>
        <w:t>predictions</w:t>
      </w:r>
      <w:r w:rsidRPr="00855D9F">
        <w:rPr>
          <w:rFonts w:asciiTheme="majorBidi" w:hAnsiTheme="majorBidi" w:cstheme="majorBidi"/>
          <w:sz w:val="24"/>
          <w:szCs w:val="24"/>
        </w:rPr>
        <w:t xml:space="preserve"> is related to the notion of point contact</w:t>
      </w:r>
      <w:r w:rsidR="002A5A6A">
        <w:rPr>
          <w:rFonts w:asciiTheme="majorBidi" w:hAnsiTheme="majorBidi" w:cstheme="majorBidi"/>
          <w:sz w:val="24"/>
          <w:szCs w:val="24"/>
        </w:rPr>
        <w:t>.</w:t>
      </w:r>
      <w:r w:rsidR="009B2188">
        <w:rPr>
          <w:rFonts w:asciiTheme="majorBidi" w:hAnsiTheme="majorBidi" w:cstheme="majorBidi"/>
          <w:sz w:val="24"/>
          <w:szCs w:val="24"/>
        </w:rPr>
        <w:t xml:space="preserve"> </w:t>
      </w:r>
      <w:r w:rsidR="002A5A6A">
        <w:rPr>
          <w:rFonts w:asciiTheme="majorBidi" w:hAnsiTheme="majorBidi" w:cstheme="majorBidi"/>
          <w:sz w:val="24"/>
          <w:szCs w:val="24"/>
        </w:rPr>
        <w:t>Clearly, theoretical p</w:t>
      </w:r>
      <w:r w:rsidRPr="00855D9F">
        <w:rPr>
          <w:rFonts w:asciiTheme="majorBidi" w:hAnsiTheme="majorBidi" w:cstheme="majorBidi"/>
          <w:sz w:val="24"/>
          <w:szCs w:val="24"/>
        </w:rPr>
        <w:t>oint contact cannot occur</w:t>
      </w:r>
      <w:r w:rsidR="002A5A6A">
        <w:rPr>
          <w:rFonts w:asciiTheme="majorBidi" w:hAnsiTheme="majorBidi" w:cstheme="majorBidi"/>
          <w:sz w:val="24"/>
          <w:szCs w:val="24"/>
        </w:rPr>
        <w:t xml:space="preserve"> in practice</w:t>
      </w:r>
      <w:r w:rsidRPr="00855D9F">
        <w:rPr>
          <w:rFonts w:asciiTheme="majorBidi" w:hAnsiTheme="majorBidi" w:cstheme="majorBidi"/>
          <w:sz w:val="24"/>
          <w:szCs w:val="24"/>
        </w:rPr>
        <w:t>. Instead, a small segment of contact may be considered equivalent to the theoretical notion of point contact</w:t>
      </w:r>
      <w:r w:rsidR="002A5A6A">
        <w:rPr>
          <w:rFonts w:asciiTheme="majorBidi" w:hAnsiTheme="majorBidi" w:cstheme="majorBidi"/>
          <w:sz w:val="24"/>
          <w:szCs w:val="24"/>
        </w:rPr>
        <w:t>.</w:t>
      </w:r>
      <w:r w:rsidRPr="00855D9F">
        <w:rPr>
          <w:rFonts w:asciiTheme="majorBidi" w:hAnsiTheme="majorBidi" w:cstheme="majorBidi"/>
          <w:sz w:val="24"/>
          <w:szCs w:val="24"/>
        </w:rPr>
        <w:t xml:space="preserve"> </w:t>
      </w:r>
      <w:r w:rsidR="007427FA" w:rsidRPr="00855D9F">
        <w:rPr>
          <w:rFonts w:asciiTheme="majorBidi" w:hAnsiTheme="majorBidi" w:cstheme="majorBidi"/>
          <w:sz w:val="24"/>
          <w:szCs w:val="24"/>
        </w:rPr>
        <w:t>As a result</w:t>
      </w:r>
      <w:r w:rsidRPr="00855D9F">
        <w:rPr>
          <w:rFonts w:asciiTheme="majorBidi" w:hAnsiTheme="majorBidi" w:cstheme="majorBidi"/>
          <w:sz w:val="24"/>
          <w:szCs w:val="24"/>
        </w:rPr>
        <w:t>, all images (for both fibers) up to stage e indeed</w:t>
      </w:r>
      <w:r w:rsidR="00B9527D" w:rsidRPr="00855D9F">
        <w:rPr>
          <w:rFonts w:asciiTheme="majorBidi" w:hAnsiTheme="majorBidi" w:cstheme="majorBidi"/>
          <w:sz w:val="24"/>
          <w:szCs w:val="24"/>
        </w:rPr>
        <w:t xml:space="preserve"> reflect a </w:t>
      </w:r>
      <w:r w:rsidR="002A5A6A">
        <w:rPr>
          <w:rFonts w:asciiTheme="majorBidi" w:hAnsiTheme="majorBidi" w:cstheme="majorBidi"/>
          <w:sz w:val="24"/>
          <w:szCs w:val="24"/>
        </w:rPr>
        <w:t>single</w:t>
      </w:r>
      <w:r w:rsidR="00B9527D" w:rsidRPr="00855D9F">
        <w:rPr>
          <w:rFonts w:asciiTheme="majorBidi" w:hAnsiTheme="majorBidi" w:cstheme="majorBidi"/>
          <w:sz w:val="24"/>
          <w:szCs w:val="24"/>
        </w:rPr>
        <w:t>-point</w:t>
      </w:r>
      <w:del w:id="645" w:author="Author" w:date="2020-01-13T09:47:00Z">
        <w:r w:rsidR="00DA62C8">
          <w:rPr>
            <w:rFonts w:asciiTheme="majorBidi" w:hAnsiTheme="majorBidi" w:cstheme="majorBidi"/>
            <w:sz w:val="24"/>
            <w:szCs w:val="24"/>
          </w:rPr>
          <w:delText>–</w:delText>
        </w:r>
      </w:del>
      <w:ins w:id="646" w:author="Author" w:date="2020-01-13T09:47:00Z">
        <w:r>
          <w:rPr>
            <w:rFonts w:asciiTheme="majorBidi" w:hAnsiTheme="majorBidi" w:cstheme="majorBidi"/>
            <w:sz w:val="24"/>
            <w:szCs w:val="24"/>
          </w:rPr>
          <w:t>-</w:t>
        </w:r>
      </w:ins>
      <w:r w:rsidR="00B9527D" w:rsidRPr="00855D9F">
        <w:rPr>
          <w:rFonts w:asciiTheme="majorBidi" w:hAnsiTheme="majorBidi" w:cstheme="majorBidi"/>
          <w:sz w:val="24"/>
          <w:szCs w:val="24"/>
        </w:rPr>
        <w:t>contact configuration. The</w:t>
      </w:r>
      <w:r w:rsidR="008C6642" w:rsidRPr="00855D9F">
        <w:rPr>
          <w:rFonts w:asciiTheme="majorBidi" w:hAnsiTheme="majorBidi" w:cstheme="majorBidi"/>
          <w:sz w:val="24"/>
          <w:szCs w:val="24"/>
        </w:rPr>
        <w:t>se</w:t>
      </w:r>
      <w:r w:rsidR="00B9527D" w:rsidRPr="00855D9F">
        <w:rPr>
          <w:rFonts w:asciiTheme="majorBidi" w:hAnsiTheme="majorBidi" w:cstheme="majorBidi"/>
          <w:sz w:val="24"/>
          <w:szCs w:val="24"/>
        </w:rPr>
        <w:t xml:space="preserve"> images also clearly </w:t>
      </w:r>
      <w:r w:rsidR="00DA62C8">
        <w:rPr>
          <w:rFonts w:asciiTheme="majorBidi" w:hAnsiTheme="majorBidi" w:cstheme="majorBidi"/>
          <w:sz w:val="24"/>
          <w:szCs w:val="24"/>
        </w:rPr>
        <w:t>show</w:t>
      </w:r>
      <w:r w:rsidR="00DA62C8" w:rsidRPr="00855D9F">
        <w:rPr>
          <w:rFonts w:asciiTheme="majorBidi" w:hAnsiTheme="majorBidi" w:cstheme="majorBidi"/>
          <w:sz w:val="24"/>
          <w:szCs w:val="24"/>
        </w:rPr>
        <w:t xml:space="preserve"> </w:t>
      </w:r>
      <w:r w:rsidR="00B9527D" w:rsidRPr="00855D9F">
        <w:rPr>
          <w:rFonts w:asciiTheme="majorBidi" w:hAnsiTheme="majorBidi" w:cstheme="majorBidi"/>
          <w:sz w:val="24"/>
          <w:szCs w:val="24"/>
        </w:rPr>
        <w:t xml:space="preserve">the development of two distinct regions of contact that seem to </w:t>
      </w:r>
      <w:r w:rsidR="009B2188">
        <w:rPr>
          <w:rFonts w:asciiTheme="majorBidi" w:hAnsiTheme="majorBidi" w:cstheme="majorBidi"/>
          <w:sz w:val="24"/>
          <w:szCs w:val="24"/>
        </w:rPr>
        <w:t>move farther</w:t>
      </w:r>
      <w:r w:rsidR="00DA62C8">
        <w:rPr>
          <w:rFonts w:asciiTheme="majorBidi" w:hAnsiTheme="majorBidi" w:cstheme="majorBidi"/>
          <w:sz w:val="24"/>
          <w:szCs w:val="24"/>
        </w:rPr>
        <w:t xml:space="preserve"> apart with increasing fiber-</w:t>
      </w:r>
      <w:r w:rsidR="009B2188">
        <w:rPr>
          <w:rFonts w:asciiTheme="majorBidi" w:hAnsiTheme="majorBidi" w:cstheme="majorBidi"/>
          <w:sz w:val="24"/>
          <w:szCs w:val="24"/>
        </w:rPr>
        <w:t>tip displacement</w:t>
      </w:r>
      <w:r w:rsidR="00B9527D" w:rsidRPr="00855D9F">
        <w:rPr>
          <w:rFonts w:asciiTheme="majorBidi" w:hAnsiTheme="majorBidi" w:cstheme="majorBidi"/>
          <w:sz w:val="24"/>
          <w:szCs w:val="24"/>
        </w:rPr>
        <w:t xml:space="preserve">, as predicted by the theoretical model </w:t>
      </w:r>
      <w:r w:rsidR="009D17D2" w:rsidRPr="00855D9F">
        <w:rPr>
          <w:rFonts w:asciiTheme="majorBidi" w:hAnsiTheme="majorBidi" w:cstheme="majorBidi"/>
          <w:sz w:val="24"/>
          <w:szCs w:val="24"/>
        </w:rPr>
        <w:t>in</w:t>
      </w:r>
      <w:r w:rsidR="00B9527D" w:rsidRPr="00855D9F">
        <w:rPr>
          <w:rFonts w:asciiTheme="majorBidi" w:hAnsiTheme="majorBidi" w:cstheme="majorBidi"/>
          <w:sz w:val="24"/>
          <w:szCs w:val="24"/>
        </w:rPr>
        <w:t xml:space="preserve"> stages f</w:t>
      </w:r>
      <w:r w:rsidR="00DA62C8">
        <w:rPr>
          <w:rFonts w:asciiTheme="majorBidi" w:hAnsiTheme="majorBidi" w:cstheme="majorBidi"/>
          <w:sz w:val="24"/>
          <w:szCs w:val="24"/>
        </w:rPr>
        <w:t>–</w:t>
      </w:r>
      <w:r w:rsidR="00B9527D" w:rsidRPr="00855D9F">
        <w:rPr>
          <w:rFonts w:asciiTheme="majorBidi" w:hAnsiTheme="majorBidi" w:cstheme="majorBidi"/>
          <w:sz w:val="24"/>
          <w:szCs w:val="24"/>
        </w:rPr>
        <w:t xml:space="preserve">h. </w:t>
      </w:r>
      <w:r w:rsidR="009D17D2" w:rsidRPr="00855D9F">
        <w:rPr>
          <w:rFonts w:asciiTheme="majorBidi" w:hAnsiTheme="majorBidi" w:cstheme="majorBidi"/>
          <w:sz w:val="24"/>
          <w:szCs w:val="24"/>
        </w:rPr>
        <w:t>Still</w:t>
      </w:r>
      <w:r w:rsidR="00290371" w:rsidRPr="00855D9F">
        <w:rPr>
          <w:rFonts w:asciiTheme="majorBidi" w:hAnsiTheme="majorBidi" w:cstheme="majorBidi"/>
          <w:sz w:val="24"/>
          <w:szCs w:val="24"/>
        </w:rPr>
        <w:t>,</w:t>
      </w:r>
      <w:r w:rsidR="009D17D2" w:rsidRPr="00855D9F">
        <w:rPr>
          <w:rFonts w:asciiTheme="majorBidi" w:hAnsiTheme="majorBidi" w:cstheme="majorBidi"/>
          <w:sz w:val="24"/>
          <w:szCs w:val="24"/>
        </w:rPr>
        <w:t xml:space="preserve"> </w:t>
      </w:r>
      <w:r w:rsidR="00AC1D35" w:rsidRPr="00855D9F">
        <w:rPr>
          <w:rFonts w:asciiTheme="majorBidi" w:hAnsiTheme="majorBidi" w:cstheme="majorBidi"/>
          <w:sz w:val="24"/>
          <w:szCs w:val="24"/>
        </w:rPr>
        <w:t xml:space="preserve">it is </w:t>
      </w:r>
      <w:r w:rsidR="00290371" w:rsidRPr="00855D9F">
        <w:rPr>
          <w:rFonts w:asciiTheme="majorBidi" w:hAnsiTheme="majorBidi" w:cstheme="majorBidi"/>
          <w:sz w:val="24"/>
          <w:szCs w:val="24"/>
        </w:rPr>
        <w:t>noteworthy</w:t>
      </w:r>
      <w:r w:rsidR="009D17D2" w:rsidRPr="00855D9F">
        <w:rPr>
          <w:rFonts w:asciiTheme="majorBidi" w:hAnsiTheme="majorBidi" w:cstheme="majorBidi"/>
          <w:sz w:val="24"/>
          <w:szCs w:val="24"/>
        </w:rPr>
        <w:t xml:space="preserve"> that </w:t>
      </w:r>
      <w:r w:rsidR="00B9527D" w:rsidRPr="00855D9F">
        <w:rPr>
          <w:rFonts w:asciiTheme="majorBidi" w:hAnsiTheme="majorBidi" w:cstheme="majorBidi"/>
          <w:sz w:val="24"/>
          <w:szCs w:val="24"/>
        </w:rPr>
        <w:t xml:space="preserve">the </w:t>
      </w:r>
      <w:r w:rsidR="00207673" w:rsidRPr="00855D9F">
        <w:rPr>
          <w:rFonts w:asciiTheme="majorBidi" w:hAnsiTheme="majorBidi" w:cstheme="majorBidi"/>
          <w:sz w:val="24"/>
          <w:szCs w:val="24"/>
        </w:rPr>
        <w:t xml:space="preserve">size of these </w:t>
      </w:r>
      <w:commentRangeStart w:id="647"/>
      <w:r w:rsidR="00207673" w:rsidRPr="00855D9F">
        <w:rPr>
          <w:rFonts w:asciiTheme="majorBidi" w:hAnsiTheme="majorBidi" w:cstheme="majorBidi"/>
          <w:sz w:val="24"/>
          <w:szCs w:val="24"/>
        </w:rPr>
        <w:t>contact</w:t>
      </w:r>
      <w:r w:rsidR="009D17D2" w:rsidRPr="00855D9F">
        <w:rPr>
          <w:rFonts w:asciiTheme="majorBidi" w:hAnsiTheme="majorBidi" w:cstheme="majorBidi"/>
          <w:sz w:val="24"/>
          <w:szCs w:val="24"/>
        </w:rPr>
        <w:t xml:space="preserve"> </w:t>
      </w:r>
      <w:commentRangeEnd w:id="647"/>
      <w:r w:rsidR="00DA62C8">
        <w:rPr>
          <w:rStyle w:val="CommentReference"/>
        </w:rPr>
        <w:commentReference w:id="647"/>
      </w:r>
      <w:r w:rsidR="009D17D2" w:rsidRPr="00855D9F">
        <w:rPr>
          <w:rFonts w:asciiTheme="majorBidi" w:hAnsiTheme="majorBidi" w:cstheme="majorBidi"/>
          <w:sz w:val="24"/>
          <w:szCs w:val="24"/>
        </w:rPr>
        <w:t xml:space="preserve">regions </w:t>
      </w:r>
      <w:r w:rsidR="00DA62C8">
        <w:rPr>
          <w:rFonts w:asciiTheme="majorBidi" w:hAnsiTheme="majorBidi" w:cstheme="majorBidi"/>
          <w:sz w:val="24"/>
          <w:szCs w:val="24"/>
        </w:rPr>
        <w:t>depends on the reduction in fiber length</w:t>
      </w:r>
      <w:r w:rsidR="009D17D2" w:rsidRPr="00855D9F">
        <w:rPr>
          <w:rFonts w:asciiTheme="majorBidi" w:hAnsiTheme="majorBidi" w:cstheme="majorBidi"/>
          <w:sz w:val="24"/>
          <w:szCs w:val="24"/>
        </w:rPr>
        <w:t xml:space="preserve">. </w:t>
      </w:r>
    </w:p>
    <w:p w14:paraId="2BBFFB15" w14:textId="162A2E09" w:rsidR="00B83BA6" w:rsidRPr="00855D9F" w:rsidRDefault="00367425" w:rsidP="005A0C00">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Finally, the image-processing procedure reveals three separate regions of contact in stage </w:t>
      </w:r>
      <w:proofErr w:type="spellStart"/>
      <w:r w:rsidRPr="00855D9F">
        <w:rPr>
          <w:rFonts w:asciiTheme="majorBidi" w:hAnsiTheme="majorBidi" w:cstheme="majorBidi"/>
          <w:sz w:val="24"/>
          <w:szCs w:val="24"/>
        </w:rPr>
        <w:t>i</w:t>
      </w:r>
      <w:proofErr w:type="spellEnd"/>
      <w:r w:rsidRPr="00855D9F">
        <w:rPr>
          <w:rFonts w:asciiTheme="majorBidi" w:hAnsiTheme="majorBidi" w:cstheme="majorBidi"/>
          <w:sz w:val="24"/>
          <w:szCs w:val="24"/>
        </w:rPr>
        <w:t xml:space="preserve">, </w:t>
      </w:r>
      <w:r w:rsidR="00DA62C8">
        <w:rPr>
          <w:rFonts w:asciiTheme="majorBidi" w:hAnsiTheme="majorBidi" w:cstheme="majorBidi"/>
          <w:sz w:val="24"/>
          <w:szCs w:val="24"/>
        </w:rPr>
        <w:t>which is consistent</w:t>
      </w:r>
      <w:r w:rsidRPr="00855D9F">
        <w:rPr>
          <w:rFonts w:asciiTheme="majorBidi" w:hAnsiTheme="majorBidi" w:cstheme="majorBidi"/>
          <w:sz w:val="24"/>
          <w:szCs w:val="24"/>
        </w:rPr>
        <w:t xml:space="preserve"> with the theoretical prediction. </w:t>
      </w:r>
      <w:r w:rsidR="00424EA0" w:rsidRPr="00855D9F">
        <w:rPr>
          <w:rFonts w:asciiTheme="majorBidi" w:hAnsiTheme="majorBidi" w:cstheme="majorBidi"/>
          <w:sz w:val="24"/>
          <w:szCs w:val="24"/>
        </w:rPr>
        <w:t xml:space="preserve">The good </w:t>
      </w:r>
      <w:r w:rsidRPr="00855D9F">
        <w:rPr>
          <w:rFonts w:asciiTheme="majorBidi" w:hAnsiTheme="majorBidi" w:cstheme="majorBidi"/>
          <w:sz w:val="24"/>
          <w:szCs w:val="24"/>
        </w:rPr>
        <w:t xml:space="preserve">qualitative </w:t>
      </w:r>
      <w:r w:rsidR="00424EA0" w:rsidRPr="00855D9F">
        <w:rPr>
          <w:rFonts w:asciiTheme="majorBidi" w:hAnsiTheme="majorBidi" w:cstheme="majorBidi"/>
          <w:sz w:val="24"/>
          <w:szCs w:val="24"/>
        </w:rPr>
        <w:t>agreement</w:t>
      </w:r>
      <w:r w:rsidR="0082182D" w:rsidRPr="00855D9F">
        <w:rPr>
          <w:rFonts w:asciiTheme="majorBidi" w:hAnsiTheme="majorBidi" w:cstheme="majorBidi"/>
          <w:sz w:val="24"/>
          <w:szCs w:val="24"/>
        </w:rPr>
        <w:t xml:space="preserve">, in terms of contact characteristics, between </w:t>
      </w:r>
      <w:r w:rsidR="00E50E06" w:rsidRPr="00855D9F">
        <w:rPr>
          <w:rFonts w:asciiTheme="majorBidi" w:hAnsiTheme="majorBidi" w:cstheme="majorBidi"/>
          <w:sz w:val="24"/>
          <w:szCs w:val="24"/>
        </w:rPr>
        <w:t>experimental</w:t>
      </w:r>
      <w:r w:rsidR="00DA62C8">
        <w:rPr>
          <w:rFonts w:asciiTheme="majorBidi" w:hAnsiTheme="majorBidi" w:cstheme="majorBidi"/>
          <w:sz w:val="24"/>
          <w:szCs w:val="24"/>
        </w:rPr>
        <w:t xml:space="preserve"> results</w:t>
      </w:r>
      <w:r w:rsidR="00E50E06" w:rsidRPr="00855D9F">
        <w:rPr>
          <w:rFonts w:asciiTheme="majorBidi" w:hAnsiTheme="majorBidi" w:cstheme="majorBidi"/>
          <w:sz w:val="24"/>
          <w:szCs w:val="24"/>
        </w:rPr>
        <w:t xml:space="preserve"> and theoretical predictions</w:t>
      </w:r>
      <w:r w:rsidR="0082182D" w:rsidRPr="00855D9F">
        <w:rPr>
          <w:rFonts w:asciiTheme="majorBidi" w:hAnsiTheme="majorBidi" w:cstheme="majorBidi"/>
          <w:sz w:val="24"/>
          <w:szCs w:val="24"/>
        </w:rPr>
        <w:t xml:space="preserve"> is consistent with the good quantitative agreement in terms of the </w:t>
      </w:r>
      <w:r w:rsidR="000246C7" w:rsidRPr="00855D9F">
        <w:rPr>
          <w:rFonts w:asciiTheme="majorBidi" w:hAnsiTheme="majorBidi" w:cstheme="majorBidi"/>
          <w:sz w:val="24"/>
          <w:szCs w:val="24"/>
        </w:rPr>
        <w:t>force-displacement relation</w:t>
      </w:r>
      <w:r w:rsidR="0082182D" w:rsidRPr="00855D9F">
        <w:rPr>
          <w:rFonts w:asciiTheme="majorBidi" w:hAnsiTheme="majorBidi" w:cstheme="majorBidi"/>
          <w:sz w:val="24"/>
          <w:szCs w:val="24"/>
        </w:rPr>
        <w:t>. For the</w:t>
      </w:r>
      <w:r w:rsidR="00DA62C8">
        <w:rPr>
          <w:rFonts w:asciiTheme="majorBidi" w:hAnsiTheme="majorBidi" w:cstheme="majorBidi"/>
          <w:sz w:val="24"/>
          <w:szCs w:val="24"/>
        </w:rPr>
        <w:t xml:space="preserve"> fiber with </w:t>
      </w:r>
      <w:r w:rsidR="00DA62C8" w:rsidRPr="00DA62C8">
        <w:rPr>
          <w:rFonts w:asciiTheme="majorBidi" w:hAnsiTheme="majorBidi" w:cstheme="majorBidi"/>
          <w:i/>
          <w:sz w:val="24"/>
          <w:szCs w:val="24"/>
        </w:rPr>
        <w:t>r</w:t>
      </w:r>
      <w:r w:rsidR="00DA62C8">
        <w:rPr>
          <w:rFonts w:asciiTheme="majorBidi" w:hAnsiTheme="majorBidi" w:cstheme="majorBidi"/>
          <w:sz w:val="24"/>
          <w:szCs w:val="24"/>
        </w:rPr>
        <w:t xml:space="preserve"> = 0.61 mm</w:t>
      </w:r>
      <w:r w:rsidR="0082182D" w:rsidRPr="00855D9F">
        <w:rPr>
          <w:rFonts w:asciiTheme="majorBidi" w:hAnsiTheme="majorBidi" w:cstheme="majorBidi"/>
          <w:sz w:val="24"/>
          <w:szCs w:val="24"/>
        </w:rPr>
        <w:t xml:space="preserve">, </w:t>
      </w:r>
      <w:r w:rsidR="00AC1D35" w:rsidRPr="00855D9F">
        <w:rPr>
          <w:rFonts w:asciiTheme="majorBidi" w:hAnsiTheme="majorBidi" w:cstheme="majorBidi"/>
          <w:sz w:val="24"/>
          <w:szCs w:val="24"/>
        </w:rPr>
        <w:t>in contrast</w:t>
      </w:r>
      <w:r w:rsidR="0082182D" w:rsidRPr="00855D9F">
        <w:rPr>
          <w:rFonts w:asciiTheme="majorBidi" w:hAnsiTheme="majorBidi" w:cstheme="majorBidi"/>
          <w:sz w:val="24"/>
          <w:szCs w:val="24"/>
        </w:rPr>
        <w:t xml:space="preserve">, the measured force-displacement relation </w:t>
      </w:r>
      <w:r w:rsidR="000246C7" w:rsidRPr="00855D9F">
        <w:rPr>
          <w:rFonts w:asciiTheme="majorBidi" w:hAnsiTheme="majorBidi" w:cstheme="majorBidi"/>
          <w:sz w:val="24"/>
          <w:szCs w:val="24"/>
        </w:rPr>
        <w:t xml:space="preserve">deviates </w:t>
      </w:r>
      <w:r w:rsidR="0021499E" w:rsidRPr="00855D9F">
        <w:rPr>
          <w:rFonts w:asciiTheme="majorBidi" w:hAnsiTheme="majorBidi" w:cstheme="majorBidi"/>
          <w:sz w:val="24"/>
          <w:szCs w:val="24"/>
        </w:rPr>
        <w:t>significantly</w:t>
      </w:r>
      <w:r w:rsidR="000246C7" w:rsidRPr="00855D9F">
        <w:rPr>
          <w:rFonts w:asciiTheme="majorBidi" w:hAnsiTheme="majorBidi" w:cstheme="majorBidi"/>
          <w:sz w:val="24"/>
          <w:szCs w:val="24"/>
        </w:rPr>
        <w:t xml:space="preserve"> from the results of the theoretical </w:t>
      </w:r>
      <w:r w:rsidR="008C6642" w:rsidRPr="00855D9F">
        <w:rPr>
          <w:rFonts w:asciiTheme="majorBidi" w:hAnsiTheme="majorBidi" w:cstheme="majorBidi"/>
          <w:sz w:val="24"/>
          <w:szCs w:val="24"/>
        </w:rPr>
        <w:t>prediction</w:t>
      </w:r>
      <w:r w:rsidR="006210B5" w:rsidRPr="00855D9F">
        <w:rPr>
          <w:rFonts w:asciiTheme="majorBidi" w:hAnsiTheme="majorBidi" w:cstheme="majorBidi"/>
          <w:sz w:val="24"/>
          <w:szCs w:val="24"/>
        </w:rPr>
        <w:t>,</w:t>
      </w:r>
      <w:r w:rsidR="0082182D" w:rsidRPr="00855D9F">
        <w:rPr>
          <w:rFonts w:asciiTheme="majorBidi" w:hAnsiTheme="majorBidi" w:cstheme="majorBidi"/>
          <w:sz w:val="24"/>
          <w:szCs w:val="24"/>
        </w:rPr>
        <w:t xml:space="preserve"> </w:t>
      </w:r>
      <w:r w:rsidR="0021499E" w:rsidRPr="00855D9F">
        <w:rPr>
          <w:rFonts w:asciiTheme="majorBidi" w:hAnsiTheme="majorBidi" w:cstheme="majorBidi"/>
          <w:sz w:val="24"/>
          <w:szCs w:val="24"/>
        </w:rPr>
        <w:t xml:space="preserve">mainly </w:t>
      </w:r>
      <w:r w:rsidR="00DA62C8">
        <w:rPr>
          <w:rFonts w:asciiTheme="majorBidi" w:hAnsiTheme="majorBidi" w:cstheme="majorBidi"/>
          <w:sz w:val="24"/>
          <w:szCs w:val="24"/>
        </w:rPr>
        <w:t>because of</w:t>
      </w:r>
      <w:r w:rsidR="0021499E" w:rsidRPr="00855D9F">
        <w:rPr>
          <w:rFonts w:asciiTheme="majorBidi" w:hAnsiTheme="majorBidi" w:cstheme="majorBidi"/>
          <w:sz w:val="24"/>
          <w:szCs w:val="24"/>
        </w:rPr>
        <w:t xml:space="preserve"> </w:t>
      </w:r>
      <w:r w:rsidR="00BA674E" w:rsidRPr="00855D9F">
        <w:rPr>
          <w:rFonts w:asciiTheme="majorBidi" w:hAnsiTheme="majorBidi" w:cstheme="majorBidi"/>
          <w:sz w:val="24"/>
          <w:szCs w:val="24"/>
        </w:rPr>
        <w:t xml:space="preserve">the </w:t>
      </w:r>
      <w:r w:rsidR="0021499E" w:rsidRPr="00855D9F">
        <w:rPr>
          <w:rFonts w:asciiTheme="majorBidi" w:hAnsiTheme="majorBidi" w:cstheme="majorBidi"/>
          <w:sz w:val="24"/>
          <w:szCs w:val="24"/>
        </w:rPr>
        <w:t>effects of geometrical imperfection</w:t>
      </w:r>
      <w:r w:rsidR="00DA62C8">
        <w:rPr>
          <w:rFonts w:asciiTheme="majorBidi" w:hAnsiTheme="majorBidi" w:cstheme="majorBidi"/>
          <w:sz w:val="24"/>
          <w:szCs w:val="24"/>
        </w:rPr>
        <w:t>;</w:t>
      </w:r>
      <w:r w:rsidR="008C6642" w:rsidRPr="00855D9F">
        <w:rPr>
          <w:rFonts w:asciiTheme="majorBidi" w:hAnsiTheme="majorBidi" w:cstheme="majorBidi"/>
          <w:sz w:val="24"/>
          <w:szCs w:val="24"/>
        </w:rPr>
        <w:t xml:space="preserve"> see </w:t>
      </w:r>
      <w:r w:rsidR="00425D02" w:rsidRPr="00855D9F">
        <w:fldChar w:fldCharType="begin"/>
      </w:r>
      <w:r w:rsidR="00425D02" w:rsidRPr="00855D9F">
        <w:instrText xml:space="preserve"> REF _Ref504425479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rPr>
        <w:t xml:space="preserve">Fig. </w:t>
      </w:r>
      <w:r w:rsidR="00D105C1" w:rsidRPr="00855D9F">
        <w:rPr>
          <w:rFonts w:asciiTheme="majorBidi" w:eastAsiaTheme="majorEastAsia" w:hAnsiTheme="majorBidi" w:cstheme="majorBidi"/>
          <w:color w:val="000000"/>
          <w:kern w:val="24"/>
          <w:sz w:val="24"/>
          <w:szCs w:val="24"/>
          <w:rtl/>
        </w:rPr>
        <w:t>3</w:t>
      </w:r>
      <w:r w:rsidR="00425D02" w:rsidRPr="00855D9F">
        <w:fldChar w:fldCharType="end"/>
      </w:r>
      <w:r w:rsidR="0021499E" w:rsidRPr="00855D9F">
        <w:rPr>
          <w:rFonts w:asciiTheme="majorBidi" w:hAnsiTheme="majorBidi" w:cstheme="majorBidi"/>
          <w:sz w:val="24"/>
          <w:szCs w:val="24"/>
        </w:rPr>
        <w:t xml:space="preserve">. </w:t>
      </w:r>
      <w:r w:rsidRPr="00855D9F">
        <w:fldChar w:fldCharType="begin"/>
      </w:r>
      <w:r w:rsidRPr="00855D9F">
        <w:instrText xml:space="preserve"> REF _Ref524549591 \h  \* MERGEFORMAT </w:instrText>
      </w:r>
      <w:r w:rsidRPr="00855D9F">
        <w:fldChar w:fldCharType="separate"/>
      </w:r>
      <w:r w:rsidRPr="00855D9F">
        <w:rPr>
          <w:rFonts w:asciiTheme="majorBidi" w:hAnsiTheme="majorBidi" w:cstheme="majorBidi"/>
          <w:sz w:val="24"/>
          <w:szCs w:val="24"/>
        </w:rPr>
        <w:t>Fig</w:t>
      </w:r>
      <w:del w:id="648" w:author="Author" w:date="2020-01-13T09:47:00Z">
        <w:r w:rsidR="00DA62C8">
          <w:rPr>
            <w:rFonts w:asciiTheme="majorBidi" w:hAnsiTheme="majorBidi" w:cstheme="majorBidi"/>
            <w:sz w:val="24"/>
            <w:szCs w:val="24"/>
          </w:rPr>
          <w:delText>ure</w:delText>
        </w:r>
      </w:del>
      <w:ins w:id="649" w:author="Author" w:date="2020-01-13T09:47:00Z">
        <w:r>
          <w:rPr>
            <w:rFonts w:asciiTheme="majorBidi" w:hAnsiTheme="majorBidi" w:cstheme="majorBidi"/>
            <w:sz w:val="24"/>
            <w:szCs w:val="24"/>
          </w:rPr>
          <w:t>.</w:t>
        </w:r>
      </w:ins>
      <w:r w:rsidRPr="00855D9F">
        <w:rPr>
          <w:rFonts w:asciiTheme="majorBidi" w:hAnsiTheme="majorBidi" w:cstheme="majorBidi"/>
          <w:sz w:val="24"/>
          <w:szCs w:val="24"/>
        </w:rPr>
        <w:t xml:space="preserve"> </w:t>
      </w:r>
      <w:r w:rsidRPr="00855D9F">
        <w:rPr>
          <w:rFonts w:asciiTheme="majorBidi" w:hAnsiTheme="majorBidi" w:cstheme="majorBidi"/>
          <w:sz w:val="24"/>
          <w:szCs w:val="24"/>
          <w:rtl/>
        </w:rPr>
        <w:t>4</w:t>
      </w:r>
      <w:r w:rsidRPr="00855D9F">
        <w:fldChar w:fldCharType="end"/>
      </w:r>
      <w:r w:rsidR="000246C7" w:rsidRPr="00855D9F">
        <w:rPr>
          <w:rFonts w:asciiTheme="majorBidi" w:hAnsiTheme="majorBidi" w:cstheme="majorBidi"/>
          <w:sz w:val="24"/>
          <w:szCs w:val="24"/>
        </w:rPr>
        <w:t xml:space="preserve"> show</w:t>
      </w:r>
      <w:r w:rsidR="0082182D" w:rsidRPr="00855D9F">
        <w:rPr>
          <w:rFonts w:asciiTheme="majorBidi" w:hAnsiTheme="majorBidi" w:cstheme="majorBidi"/>
          <w:sz w:val="24"/>
          <w:szCs w:val="24"/>
        </w:rPr>
        <w:t>s</w:t>
      </w:r>
      <w:r w:rsidR="000246C7" w:rsidRPr="00855D9F">
        <w:rPr>
          <w:rFonts w:asciiTheme="majorBidi" w:hAnsiTheme="majorBidi" w:cstheme="majorBidi"/>
          <w:sz w:val="24"/>
          <w:szCs w:val="24"/>
        </w:rPr>
        <w:t xml:space="preserve"> that </w:t>
      </w:r>
      <w:r w:rsidR="0082182D" w:rsidRPr="00855D9F">
        <w:rPr>
          <w:rFonts w:asciiTheme="majorBidi" w:hAnsiTheme="majorBidi" w:cstheme="majorBidi"/>
          <w:sz w:val="24"/>
          <w:szCs w:val="24"/>
        </w:rPr>
        <w:t xml:space="preserve">the deviation from the theoretical prediction is also reflected in </w:t>
      </w:r>
      <w:r w:rsidR="00DA62C8">
        <w:rPr>
          <w:rFonts w:asciiTheme="majorBidi" w:hAnsiTheme="majorBidi" w:cstheme="majorBidi"/>
          <w:sz w:val="24"/>
          <w:szCs w:val="24"/>
        </w:rPr>
        <w:t>the way in which the</w:t>
      </w:r>
      <w:r w:rsidR="0082182D" w:rsidRPr="00855D9F">
        <w:rPr>
          <w:rFonts w:asciiTheme="majorBidi" w:hAnsiTheme="majorBidi" w:cstheme="majorBidi"/>
          <w:sz w:val="24"/>
          <w:szCs w:val="24"/>
        </w:rPr>
        <w:t xml:space="preserve"> contact</w:t>
      </w:r>
      <w:r w:rsidR="00DA62C8">
        <w:rPr>
          <w:rFonts w:asciiTheme="majorBidi" w:hAnsiTheme="majorBidi" w:cstheme="majorBidi"/>
          <w:sz w:val="24"/>
          <w:szCs w:val="24"/>
        </w:rPr>
        <w:t xml:space="preserve"> evolves</w:t>
      </w:r>
      <w:r w:rsidR="0082182D" w:rsidRPr="00855D9F">
        <w:rPr>
          <w:rFonts w:asciiTheme="majorBidi" w:hAnsiTheme="majorBidi" w:cstheme="majorBidi"/>
          <w:sz w:val="24"/>
          <w:szCs w:val="24"/>
        </w:rPr>
        <w:t>.</w:t>
      </w:r>
    </w:p>
    <w:p w14:paraId="7F101643" w14:textId="77777777" w:rsidR="002F3441" w:rsidRPr="00855D9F" w:rsidRDefault="00367425" w:rsidP="00C36A8D">
      <w:pPr>
        <w:autoSpaceDE w:val="0"/>
        <w:autoSpaceDN w:val="0"/>
        <w:bidi w:val="0"/>
        <w:adjustRightInd w:val="0"/>
        <w:spacing w:after="0" w:line="360" w:lineRule="auto"/>
        <w:ind w:firstLine="284"/>
        <w:jc w:val="both"/>
        <w:rPr>
          <w:rFonts w:asciiTheme="majorBidi" w:hAnsiTheme="majorBidi" w:cstheme="majorBidi"/>
          <w:sz w:val="24"/>
          <w:szCs w:val="24"/>
          <w:rtl/>
        </w:rPr>
      </w:pPr>
      <w:r w:rsidRPr="00855D9F">
        <w:rPr>
          <w:rFonts w:asciiTheme="majorBidi" w:hAnsiTheme="majorBidi" w:cstheme="majorBidi"/>
          <w:sz w:val="24"/>
          <w:szCs w:val="24"/>
        </w:rPr>
        <w:t xml:space="preserve">For example, after </w:t>
      </w:r>
      <w:r w:rsidR="00E3076C" w:rsidRPr="00855D9F">
        <w:rPr>
          <w:rFonts w:asciiTheme="majorBidi" w:hAnsiTheme="majorBidi" w:cstheme="majorBidi"/>
          <w:sz w:val="24"/>
          <w:szCs w:val="24"/>
        </w:rPr>
        <w:t xml:space="preserve">the </w:t>
      </w:r>
      <w:r w:rsidR="00DA62C8">
        <w:rPr>
          <w:rFonts w:asciiTheme="majorBidi" w:hAnsiTheme="majorBidi" w:cstheme="majorBidi"/>
          <w:sz w:val="24"/>
          <w:szCs w:val="24"/>
        </w:rPr>
        <w:t>two</w:t>
      </w:r>
      <w:r w:rsidRPr="00855D9F">
        <w:rPr>
          <w:rFonts w:asciiTheme="majorBidi" w:hAnsiTheme="majorBidi" w:cstheme="majorBidi"/>
          <w:sz w:val="24"/>
          <w:szCs w:val="24"/>
        </w:rPr>
        <w:t>-point</w:t>
      </w:r>
      <w:r w:rsidR="00DA62C8">
        <w:rPr>
          <w:rFonts w:asciiTheme="majorBidi" w:hAnsiTheme="majorBidi" w:cstheme="majorBidi"/>
          <w:sz w:val="24"/>
          <w:szCs w:val="24"/>
        </w:rPr>
        <w:t xml:space="preserve"> </w:t>
      </w:r>
      <w:r w:rsidRPr="00855D9F">
        <w:rPr>
          <w:rFonts w:asciiTheme="majorBidi" w:hAnsiTheme="majorBidi" w:cstheme="majorBidi"/>
          <w:sz w:val="24"/>
          <w:szCs w:val="24"/>
        </w:rPr>
        <w:t xml:space="preserve">contact </w:t>
      </w:r>
      <w:r w:rsidR="000246C7" w:rsidRPr="00855D9F">
        <w:rPr>
          <w:rFonts w:asciiTheme="majorBidi" w:hAnsiTheme="majorBidi" w:cstheme="majorBidi"/>
          <w:sz w:val="24"/>
          <w:szCs w:val="24"/>
        </w:rPr>
        <w:t>forms</w:t>
      </w:r>
      <w:r w:rsidRPr="00855D9F">
        <w:rPr>
          <w:rFonts w:asciiTheme="majorBidi" w:hAnsiTheme="majorBidi" w:cstheme="majorBidi"/>
          <w:sz w:val="24"/>
          <w:szCs w:val="24"/>
        </w:rPr>
        <w:t xml:space="preserve">, further increase </w:t>
      </w:r>
      <w:r w:rsidR="00DA62C8">
        <w:rPr>
          <w:rFonts w:asciiTheme="majorBidi" w:hAnsiTheme="majorBidi" w:cstheme="majorBidi"/>
          <w:sz w:val="24"/>
          <w:szCs w:val="24"/>
        </w:rPr>
        <w:t>in fiber-</w:t>
      </w:r>
      <w:r w:rsidR="009B2188">
        <w:rPr>
          <w:rFonts w:asciiTheme="majorBidi" w:hAnsiTheme="majorBidi" w:cstheme="majorBidi"/>
          <w:sz w:val="24"/>
          <w:szCs w:val="24"/>
        </w:rPr>
        <w:t>tip</w:t>
      </w:r>
      <w:r w:rsidR="00DA62C8">
        <w:rPr>
          <w:rFonts w:asciiTheme="majorBidi" w:hAnsiTheme="majorBidi" w:cstheme="majorBidi"/>
          <w:sz w:val="24"/>
          <w:szCs w:val="24"/>
        </w:rPr>
        <w:t xml:space="preserve"> </w:t>
      </w:r>
      <w:r w:rsidR="009B2188">
        <w:rPr>
          <w:rFonts w:asciiTheme="majorBidi" w:hAnsiTheme="majorBidi" w:cstheme="majorBidi"/>
          <w:sz w:val="24"/>
          <w:szCs w:val="24"/>
        </w:rPr>
        <w:t>displacement</w:t>
      </w:r>
      <w:r w:rsidRPr="00855D9F">
        <w:rPr>
          <w:rFonts w:asciiTheme="majorBidi" w:hAnsiTheme="majorBidi" w:cstheme="majorBidi"/>
          <w:sz w:val="24"/>
          <w:szCs w:val="24"/>
        </w:rPr>
        <w:t xml:space="preserve"> does not increase the distance between the contact points. Instead</w:t>
      </w:r>
      <w:r w:rsidR="000D6110" w:rsidRPr="00855D9F">
        <w:rPr>
          <w:rFonts w:asciiTheme="majorBidi" w:hAnsiTheme="majorBidi" w:cstheme="majorBidi"/>
          <w:sz w:val="24"/>
          <w:szCs w:val="24"/>
        </w:rPr>
        <w:t>,</w:t>
      </w:r>
      <w:r w:rsidRPr="00855D9F">
        <w:rPr>
          <w:rFonts w:asciiTheme="majorBidi" w:hAnsiTheme="majorBidi" w:cstheme="majorBidi"/>
          <w:sz w:val="24"/>
          <w:szCs w:val="24"/>
        </w:rPr>
        <w:t xml:space="preserve"> the contact </w:t>
      </w:r>
      <w:r w:rsidR="00DA62C8">
        <w:rPr>
          <w:rFonts w:asciiTheme="majorBidi" w:hAnsiTheme="majorBidi" w:cstheme="majorBidi"/>
          <w:sz w:val="24"/>
          <w:szCs w:val="24"/>
        </w:rPr>
        <w:t>area</w:t>
      </w:r>
      <w:r w:rsidR="00DA62C8"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at </w:t>
      </w:r>
      <w:r w:rsidR="000D6110" w:rsidRPr="00855D9F">
        <w:rPr>
          <w:rFonts w:asciiTheme="majorBidi" w:hAnsiTheme="majorBidi" w:cstheme="majorBidi"/>
          <w:sz w:val="24"/>
          <w:szCs w:val="24"/>
        </w:rPr>
        <w:t>each of the</w:t>
      </w:r>
      <w:r w:rsidR="00DA62C8">
        <w:rPr>
          <w:rFonts w:asciiTheme="majorBidi" w:hAnsiTheme="majorBidi" w:cstheme="majorBidi"/>
          <w:sz w:val="24"/>
          <w:szCs w:val="24"/>
        </w:rPr>
        <w:t xml:space="preserve"> contact points</w:t>
      </w:r>
      <w:r w:rsidRPr="00855D9F">
        <w:rPr>
          <w:rFonts w:asciiTheme="majorBidi" w:hAnsiTheme="majorBidi" w:cstheme="majorBidi"/>
          <w:sz w:val="24"/>
          <w:szCs w:val="24"/>
        </w:rPr>
        <w:t xml:space="preserve"> increases</w:t>
      </w:r>
      <w:r w:rsidR="004A56CB" w:rsidRPr="00855D9F">
        <w:rPr>
          <w:rFonts w:asciiTheme="majorBidi" w:hAnsiTheme="majorBidi" w:cstheme="majorBidi"/>
          <w:sz w:val="24"/>
          <w:szCs w:val="24"/>
        </w:rPr>
        <w:t>,</w:t>
      </w:r>
      <w:r w:rsidR="000D6110" w:rsidRPr="00855D9F">
        <w:rPr>
          <w:rFonts w:asciiTheme="majorBidi" w:hAnsiTheme="majorBidi" w:cstheme="majorBidi"/>
          <w:sz w:val="24"/>
          <w:szCs w:val="24"/>
        </w:rPr>
        <w:t xml:space="preserve"> resulting in </w:t>
      </w:r>
      <w:r w:rsidR="0082182D" w:rsidRPr="00855D9F">
        <w:rPr>
          <w:rFonts w:asciiTheme="majorBidi" w:hAnsiTheme="majorBidi" w:cstheme="majorBidi"/>
          <w:sz w:val="24"/>
          <w:szCs w:val="24"/>
        </w:rPr>
        <w:t xml:space="preserve">what </w:t>
      </w:r>
      <w:r w:rsidR="004A56CB" w:rsidRPr="00855D9F">
        <w:rPr>
          <w:rFonts w:asciiTheme="majorBidi" w:hAnsiTheme="majorBidi" w:cstheme="majorBidi"/>
          <w:sz w:val="24"/>
          <w:szCs w:val="24"/>
        </w:rPr>
        <w:t>appears</w:t>
      </w:r>
      <w:r w:rsidR="0082182D" w:rsidRPr="00855D9F">
        <w:rPr>
          <w:rFonts w:asciiTheme="majorBidi" w:hAnsiTheme="majorBidi" w:cstheme="majorBidi"/>
          <w:sz w:val="24"/>
          <w:szCs w:val="24"/>
        </w:rPr>
        <w:t xml:space="preserve"> as </w:t>
      </w:r>
      <w:r w:rsidR="000D6110" w:rsidRPr="00855D9F">
        <w:rPr>
          <w:rFonts w:asciiTheme="majorBidi" w:hAnsiTheme="majorBidi" w:cstheme="majorBidi"/>
          <w:sz w:val="24"/>
          <w:szCs w:val="24"/>
        </w:rPr>
        <w:t>a line-contact configuration</w:t>
      </w:r>
      <w:r w:rsidRPr="00855D9F">
        <w:rPr>
          <w:rFonts w:asciiTheme="majorBidi" w:hAnsiTheme="majorBidi" w:cstheme="majorBidi"/>
          <w:sz w:val="24"/>
          <w:szCs w:val="24"/>
        </w:rPr>
        <w:t>.</w:t>
      </w:r>
      <w:r w:rsidR="000D6110" w:rsidRPr="00855D9F">
        <w:rPr>
          <w:rFonts w:asciiTheme="majorBidi" w:hAnsiTheme="majorBidi" w:cstheme="majorBidi"/>
          <w:sz w:val="24"/>
          <w:szCs w:val="24"/>
        </w:rPr>
        <w:t xml:space="preserve"> This evolution of contact, which is not identical </w:t>
      </w:r>
      <w:r w:rsidR="00DA62C8">
        <w:rPr>
          <w:rFonts w:asciiTheme="majorBidi" w:hAnsiTheme="majorBidi" w:cstheme="majorBidi"/>
          <w:sz w:val="24"/>
          <w:szCs w:val="24"/>
        </w:rPr>
        <w:t>between</w:t>
      </w:r>
      <w:r w:rsidR="00DA62C8" w:rsidRPr="00855D9F">
        <w:rPr>
          <w:rFonts w:asciiTheme="majorBidi" w:hAnsiTheme="majorBidi" w:cstheme="majorBidi"/>
          <w:sz w:val="24"/>
          <w:szCs w:val="24"/>
        </w:rPr>
        <w:t xml:space="preserve"> </w:t>
      </w:r>
      <w:r w:rsidR="000D6110" w:rsidRPr="00855D9F">
        <w:rPr>
          <w:rFonts w:asciiTheme="majorBidi" w:hAnsiTheme="majorBidi" w:cstheme="majorBidi"/>
          <w:sz w:val="24"/>
          <w:szCs w:val="24"/>
        </w:rPr>
        <w:t xml:space="preserve">the two contact </w:t>
      </w:r>
      <w:r w:rsidR="00DA62C8">
        <w:rPr>
          <w:rFonts w:asciiTheme="majorBidi" w:hAnsiTheme="majorBidi" w:cstheme="majorBidi"/>
          <w:sz w:val="24"/>
          <w:szCs w:val="24"/>
        </w:rPr>
        <w:t>points</w:t>
      </w:r>
      <w:r w:rsidR="000D6110" w:rsidRPr="00855D9F">
        <w:rPr>
          <w:rFonts w:asciiTheme="majorBidi" w:hAnsiTheme="majorBidi" w:cstheme="majorBidi"/>
          <w:sz w:val="24"/>
          <w:szCs w:val="24"/>
        </w:rPr>
        <w:t xml:space="preserve">, eventually evolves into </w:t>
      </w:r>
      <w:r w:rsidR="0082182D" w:rsidRPr="00855D9F">
        <w:rPr>
          <w:rFonts w:asciiTheme="majorBidi" w:hAnsiTheme="majorBidi" w:cstheme="majorBidi"/>
          <w:sz w:val="24"/>
          <w:szCs w:val="24"/>
        </w:rPr>
        <w:t xml:space="preserve">(almost) </w:t>
      </w:r>
      <w:r w:rsidR="000D6110" w:rsidRPr="00855D9F">
        <w:rPr>
          <w:rFonts w:asciiTheme="majorBidi" w:hAnsiTheme="majorBidi" w:cstheme="majorBidi"/>
          <w:sz w:val="24"/>
          <w:szCs w:val="24"/>
        </w:rPr>
        <w:t xml:space="preserve">a </w:t>
      </w:r>
      <w:r w:rsidR="000246C7" w:rsidRPr="00855D9F">
        <w:rPr>
          <w:rFonts w:asciiTheme="majorBidi" w:hAnsiTheme="majorBidi" w:cstheme="majorBidi"/>
          <w:sz w:val="24"/>
          <w:szCs w:val="24"/>
        </w:rPr>
        <w:t>single</w:t>
      </w:r>
      <w:r w:rsidR="00DA62C8">
        <w:rPr>
          <w:rFonts w:asciiTheme="majorBidi" w:hAnsiTheme="majorBidi" w:cstheme="majorBidi"/>
          <w:sz w:val="24"/>
          <w:szCs w:val="24"/>
        </w:rPr>
        <w:t xml:space="preserve"> </w:t>
      </w:r>
      <w:r w:rsidR="000D6110" w:rsidRPr="00855D9F">
        <w:rPr>
          <w:rFonts w:asciiTheme="majorBidi" w:hAnsiTheme="majorBidi" w:cstheme="majorBidi"/>
          <w:sz w:val="24"/>
          <w:szCs w:val="24"/>
        </w:rPr>
        <w:t xml:space="preserve">line-contact </w:t>
      </w:r>
      <w:r w:rsidR="000246C7" w:rsidRPr="00855D9F">
        <w:rPr>
          <w:rFonts w:asciiTheme="majorBidi" w:hAnsiTheme="majorBidi" w:cstheme="majorBidi"/>
          <w:sz w:val="24"/>
          <w:szCs w:val="24"/>
        </w:rPr>
        <w:t xml:space="preserve">configuration </w:t>
      </w:r>
      <w:r w:rsidR="000246C7" w:rsidRPr="00855D9F">
        <w:rPr>
          <w:rFonts w:asciiTheme="majorBidi" w:hAnsiTheme="majorBidi" w:cstheme="majorBidi"/>
          <w:sz w:val="24"/>
          <w:szCs w:val="24"/>
        </w:rPr>
        <w:lastRenderedPageBreak/>
        <w:t>that</w:t>
      </w:r>
      <w:r w:rsidR="000D6110" w:rsidRPr="00855D9F">
        <w:rPr>
          <w:rFonts w:asciiTheme="majorBidi" w:hAnsiTheme="majorBidi" w:cstheme="majorBidi"/>
          <w:sz w:val="24"/>
          <w:szCs w:val="24"/>
        </w:rPr>
        <w:t xml:space="preserve"> connects</w:t>
      </w:r>
      <w:r w:rsidR="000246C7" w:rsidRPr="00855D9F">
        <w:rPr>
          <w:rFonts w:asciiTheme="majorBidi" w:hAnsiTheme="majorBidi" w:cstheme="majorBidi"/>
          <w:sz w:val="24"/>
          <w:szCs w:val="24"/>
        </w:rPr>
        <w:t xml:space="preserve"> </w:t>
      </w:r>
      <w:r w:rsidR="000D6110" w:rsidRPr="00855D9F">
        <w:rPr>
          <w:rFonts w:asciiTheme="majorBidi" w:hAnsiTheme="majorBidi" w:cstheme="majorBidi"/>
          <w:sz w:val="24"/>
          <w:szCs w:val="24"/>
        </w:rPr>
        <w:t xml:space="preserve">the original </w:t>
      </w:r>
      <w:r w:rsidR="000246C7" w:rsidRPr="00855D9F">
        <w:rPr>
          <w:rFonts w:asciiTheme="majorBidi" w:hAnsiTheme="majorBidi" w:cstheme="majorBidi"/>
          <w:sz w:val="24"/>
          <w:szCs w:val="24"/>
        </w:rPr>
        <w:t>point-</w:t>
      </w:r>
      <w:r w:rsidR="000D6110" w:rsidRPr="00855D9F">
        <w:rPr>
          <w:rFonts w:asciiTheme="majorBidi" w:hAnsiTheme="majorBidi" w:cstheme="majorBidi"/>
          <w:sz w:val="24"/>
          <w:szCs w:val="24"/>
        </w:rPr>
        <w:t>contact</w:t>
      </w:r>
      <w:r w:rsidR="00DA62C8">
        <w:rPr>
          <w:rFonts w:asciiTheme="majorBidi" w:hAnsiTheme="majorBidi" w:cstheme="majorBidi"/>
          <w:sz w:val="24"/>
          <w:szCs w:val="24"/>
        </w:rPr>
        <w:t>s</w:t>
      </w:r>
      <w:r w:rsidR="000D6110" w:rsidRPr="00855D9F">
        <w:rPr>
          <w:rFonts w:asciiTheme="majorBidi" w:hAnsiTheme="majorBidi" w:cstheme="majorBidi"/>
          <w:sz w:val="24"/>
          <w:szCs w:val="24"/>
        </w:rPr>
        <w:t xml:space="preserve">. This </w:t>
      </w:r>
      <w:r w:rsidR="00DA62C8">
        <w:rPr>
          <w:rFonts w:asciiTheme="majorBidi" w:hAnsiTheme="majorBidi" w:cstheme="majorBidi"/>
          <w:sz w:val="24"/>
          <w:szCs w:val="24"/>
        </w:rPr>
        <w:t>phenomenon</w:t>
      </w:r>
      <w:r w:rsidR="000D6110" w:rsidRPr="00855D9F">
        <w:rPr>
          <w:rFonts w:asciiTheme="majorBidi" w:hAnsiTheme="majorBidi" w:cstheme="majorBidi"/>
          <w:sz w:val="24"/>
          <w:szCs w:val="24"/>
        </w:rPr>
        <w:t xml:space="preserve"> and</w:t>
      </w:r>
      <w:r w:rsidR="00DA62C8">
        <w:rPr>
          <w:rFonts w:asciiTheme="majorBidi" w:hAnsiTheme="majorBidi" w:cstheme="majorBidi"/>
          <w:sz w:val="24"/>
          <w:szCs w:val="24"/>
        </w:rPr>
        <w:t>,</w:t>
      </w:r>
      <w:r w:rsidR="000D6110" w:rsidRPr="00855D9F">
        <w:rPr>
          <w:rFonts w:asciiTheme="majorBidi" w:hAnsiTheme="majorBidi" w:cstheme="majorBidi"/>
          <w:sz w:val="24"/>
          <w:szCs w:val="24"/>
        </w:rPr>
        <w:t xml:space="preserve"> in particular</w:t>
      </w:r>
      <w:r w:rsidR="00AC1D35" w:rsidRPr="00855D9F">
        <w:rPr>
          <w:rFonts w:asciiTheme="majorBidi" w:hAnsiTheme="majorBidi" w:cstheme="majorBidi"/>
          <w:sz w:val="24"/>
          <w:szCs w:val="24"/>
        </w:rPr>
        <w:t>,</w:t>
      </w:r>
      <w:r w:rsidR="000D6110" w:rsidRPr="00855D9F">
        <w:rPr>
          <w:rFonts w:asciiTheme="majorBidi" w:hAnsiTheme="majorBidi" w:cstheme="majorBidi"/>
          <w:sz w:val="24"/>
          <w:szCs w:val="24"/>
        </w:rPr>
        <w:t xml:space="preserve"> the observed asymmetry</w:t>
      </w:r>
      <w:r w:rsidR="00DA62C8">
        <w:rPr>
          <w:rFonts w:asciiTheme="majorBidi" w:hAnsiTheme="majorBidi" w:cstheme="majorBidi"/>
          <w:sz w:val="24"/>
          <w:szCs w:val="24"/>
        </w:rPr>
        <w:t>,</w:t>
      </w:r>
      <w:r w:rsidR="00E84E65" w:rsidRPr="00855D9F">
        <w:rPr>
          <w:rFonts w:asciiTheme="majorBidi" w:hAnsiTheme="majorBidi" w:cstheme="majorBidi"/>
          <w:sz w:val="24"/>
          <w:szCs w:val="24"/>
        </w:rPr>
        <w:t xml:space="preserve"> evolves </w:t>
      </w:r>
      <w:r w:rsidR="00DA62C8">
        <w:rPr>
          <w:rFonts w:asciiTheme="majorBidi" w:hAnsiTheme="majorBidi" w:cstheme="majorBidi"/>
          <w:sz w:val="24"/>
          <w:szCs w:val="24"/>
        </w:rPr>
        <w:t>from the</w:t>
      </w:r>
      <w:r w:rsidR="00DA62C8" w:rsidRPr="00855D9F">
        <w:rPr>
          <w:rFonts w:asciiTheme="majorBidi" w:hAnsiTheme="majorBidi" w:cstheme="majorBidi"/>
          <w:sz w:val="24"/>
          <w:szCs w:val="24"/>
        </w:rPr>
        <w:t xml:space="preserve"> </w:t>
      </w:r>
      <w:r w:rsidR="00E84E65" w:rsidRPr="00855D9F">
        <w:rPr>
          <w:rFonts w:asciiTheme="majorBidi" w:hAnsiTheme="majorBidi" w:cstheme="majorBidi"/>
          <w:sz w:val="24"/>
          <w:szCs w:val="24"/>
        </w:rPr>
        <w:t>single line</w:t>
      </w:r>
      <w:r w:rsidR="00DA62C8">
        <w:rPr>
          <w:rFonts w:asciiTheme="majorBidi" w:hAnsiTheme="majorBidi" w:cstheme="majorBidi"/>
          <w:sz w:val="24"/>
          <w:szCs w:val="24"/>
        </w:rPr>
        <w:t xml:space="preserve"> </w:t>
      </w:r>
      <w:r w:rsidR="00E84E65" w:rsidRPr="00855D9F">
        <w:rPr>
          <w:rFonts w:asciiTheme="majorBidi" w:hAnsiTheme="majorBidi" w:cstheme="majorBidi"/>
          <w:sz w:val="24"/>
          <w:szCs w:val="24"/>
        </w:rPr>
        <w:t>contact</w:t>
      </w:r>
      <w:r w:rsidR="00DA62C8">
        <w:rPr>
          <w:rFonts w:asciiTheme="majorBidi" w:hAnsiTheme="majorBidi" w:cstheme="majorBidi"/>
          <w:sz w:val="24"/>
          <w:szCs w:val="24"/>
        </w:rPr>
        <w:t xml:space="preserve"> and</w:t>
      </w:r>
      <w:r w:rsidR="000D6110" w:rsidRPr="00855D9F">
        <w:rPr>
          <w:rFonts w:asciiTheme="majorBidi" w:hAnsiTheme="majorBidi" w:cstheme="majorBidi"/>
          <w:sz w:val="24"/>
          <w:szCs w:val="24"/>
        </w:rPr>
        <w:t xml:space="preserve"> is probably a consequence of significant geometrical imperfection </w:t>
      </w:r>
      <w:r w:rsidR="000246C7" w:rsidRPr="00855D9F">
        <w:rPr>
          <w:rFonts w:asciiTheme="majorBidi" w:hAnsiTheme="majorBidi" w:cstheme="majorBidi"/>
          <w:sz w:val="24"/>
          <w:szCs w:val="24"/>
        </w:rPr>
        <w:t xml:space="preserve">combined </w:t>
      </w:r>
      <w:r w:rsidR="000D6110" w:rsidRPr="00855D9F">
        <w:rPr>
          <w:rFonts w:asciiTheme="majorBidi" w:hAnsiTheme="majorBidi" w:cstheme="majorBidi"/>
          <w:sz w:val="24"/>
          <w:szCs w:val="24"/>
        </w:rPr>
        <w:t xml:space="preserve">with friction. </w:t>
      </w:r>
    </w:p>
    <w:p w14:paraId="27330D0A" w14:textId="0A81EDBF" w:rsidR="00973DBC" w:rsidRPr="00855D9F" w:rsidRDefault="00367425" w:rsidP="00332EB8">
      <w:pPr>
        <w:bidi w:val="0"/>
        <w:spacing w:after="0" w:line="360" w:lineRule="auto"/>
        <w:ind w:firstLine="284"/>
        <w:jc w:val="both"/>
        <w:rPr>
          <w:rFonts w:asciiTheme="majorBidi" w:eastAsiaTheme="majorEastAsia" w:hAnsiTheme="majorBidi" w:cstheme="majorBidi"/>
          <w:color w:val="000000"/>
          <w:kern w:val="24"/>
          <w:sz w:val="24"/>
          <w:szCs w:val="24"/>
        </w:rPr>
      </w:pPr>
      <w:r w:rsidRPr="00855D9F">
        <w:rPr>
          <w:rFonts w:asciiTheme="majorBidi" w:hAnsiTheme="majorBidi" w:cstheme="majorBidi"/>
          <w:sz w:val="24"/>
          <w:szCs w:val="24"/>
        </w:rPr>
        <w:t xml:space="preserve">Next, </w:t>
      </w:r>
      <w:r w:rsidR="00F650D3" w:rsidRPr="00855D9F">
        <w:rPr>
          <w:rFonts w:asciiTheme="majorBidi" w:hAnsiTheme="majorBidi" w:cstheme="majorBidi"/>
          <w:sz w:val="24"/>
          <w:szCs w:val="24"/>
        </w:rPr>
        <w:t xml:space="preserve">we </w:t>
      </w:r>
      <w:r w:rsidRPr="00855D9F">
        <w:rPr>
          <w:rFonts w:asciiTheme="majorBidi" w:hAnsiTheme="majorBidi" w:cstheme="majorBidi"/>
          <w:sz w:val="24"/>
          <w:szCs w:val="24"/>
        </w:rPr>
        <w:t xml:space="preserve">analyze the deformation of the constrained fiber by </w:t>
      </w:r>
      <w:r w:rsidR="00090BB1">
        <w:rPr>
          <w:rFonts w:asciiTheme="majorBidi" w:hAnsiTheme="majorBidi" w:cstheme="majorBidi"/>
          <w:sz w:val="24"/>
          <w:szCs w:val="24"/>
        </w:rPr>
        <w:t>using</w:t>
      </w:r>
      <w:r w:rsidRPr="00855D9F">
        <w:rPr>
          <w:rFonts w:asciiTheme="majorBidi" w:hAnsiTheme="majorBidi" w:cstheme="majorBidi"/>
          <w:sz w:val="24"/>
          <w:szCs w:val="24"/>
        </w:rPr>
        <w:t xml:space="preserve"> FE </w:t>
      </w:r>
      <w:r w:rsidR="00B46951" w:rsidRPr="00855D9F">
        <w:rPr>
          <w:rFonts w:asciiTheme="majorBidi" w:hAnsiTheme="majorBidi" w:cstheme="majorBidi"/>
          <w:sz w:val="24"/>
          <w:szCs w:val="24"/>
        </w:rPr>
        <w:t xml:space="preserve">simulations. </w:t>
      </w:r>
      <w:r w:rsidRPr="00855D9F">
        <w:rPr>
          <w:rFonts w:asciiTheme="majorBidi" w:hAnsiTheme="majorBidi" w:cstheme="majorBidi"/>
          <w:sz w:val="24"/>
          <w:szCs w:val="24"/>
        </w:rPr>
        <w:fldChar w:fldCharType="begin"/>
      </w:r>
      <w:r w:rsidRPr="00855D9F">
        <w:rPr>
          <w:rFonts w:asciiTheme="majorBidi" w:hAnsiTheme="majorBidi" w:cstheme="majorBidi"/>
          <w:sz w:val="24"/>
          <w:szCs w:val="24"/>
        </w:rPr>
        <w:instrText xml:space="preserve"> REF _Ref27291285 \h </w:instrText>
      </w:r>
      <w:r w:rsidRPr="00855D9F">
        <w:rPr>
          <w:rFonts w:asciiTheme="majorBidi" w:hAnsiTheme="majorBidi" w:cstheme="majorBidi"/>
          <w:sz w:val="24"/>
          <w:szCs w:val="24"/>
        </w:rPr>
      </w:r>
      <w:r w:rsidRPr="00855D9F">
        <w:rPr>
          <w:rFonts w:asciiTheme="majorBidi" w:hAnsiTheme="majorBidi" w:cstheme="majorBidi"/>
          <w:sz w:val="24"/>
          <w:szCs w:val="24"/>
        </w:rPr>
        <w:fldChar w:fldCharType="separate"/>
      </w:r>
      <w:r w:rsidRPr="00855D9F">
        <w:rPr>
          <w:rFonts w:asciiTheme="majorBidi" w:eastAsiaTheme="majorEastAsia" w:hAnsiTheme="majorBidi" w:cstheme="majorBidi"/>
          <w:color w:val="000000"/>
          <w:kern w:val="24"/>
        </w:rPr>
        <w:t>Fig</w:t>
      </w:r>
      <w:del w:id="650" w:author="Author" w:date="2020-01-13T09:47:00Z">
        <w:r w:rsidR="00090BB1">
          <w:rPr>
            <w:rFonts w:asciiTheme="majorBidi" w:eastAsiaTheme="majorEastAsia" w:hAnsiTheme="majorBidi" w:cstheme="majorBidi"/>
            <w:color w:val="000000"/>
            <w:kern w:val="24"/>
          </w:rPr>
          <w:delText>ure</w:delText>
        </w:r>
      </w:del>
      <w:ins w:id="651" w:author="Author" w:date="2020-01-13T09:47:00Z">
        <w:r>
          <w:rPr>
            <w:rFonts w:asciiTheme="majorBidi" w:eastAsiaTheme="majorEastAsia" w:hAnsiTheme="majorBidi" w:cstheme="majorBidi"/>
            <w:color w:val="000000"/>
            <w:kern w:val="24"/>
          </w:rPr>
          <w:t>.</w:t>
        </w:r>
      </w:ins>
      <w:r w:rsidRPr="00855D9F">
        <w:rPr>
          <w:rFonts w:asciiTheme="majorBidi" w:eastAsiaTheme="majorEastAsia" w:hAnsiTheme="majorBidi" w:cstheme="majorBidi"/>
          <w:color w:val="000000"/>
          <w:kern w:val="24"/>
        </w:rPr>
        <w:t xml:space="preserve"> </w:t>
      </w:r>
      <w:r w:rsidRPr="00855D9F">
        <w:rPr>
          <w:rFonts w:asciiTheme="majorBidi" w:eastAsiaTheme="majorEastAsia" w:hAnsiTheme="majorBidi" w:cstheme="majorBidi"/>
          <w:color w:val="000000"/>
          <w:kern w:val="24"/>
          <w:rtl/>
        </w:rPr>
        <w:t>9</w:t>
      </w:r>
      <w:r w:rsidRPr="00855D9F">
        <w:rPr>
          <w:rFonts w:asciiTheme="majorBidi" w:hAnsiTheme="majorBidi" w:cstheme="majorBidi"/>
          <w:sz w:val="24"/>
          <w:szCs w:val="24"/>
        </w:rPr>
        <w:fldChar w:fldCharType="end"/>
      </w:r>
      <w:r w:rsidR="00CB5659" w:rsidRPr="00855D9F">
        <w:rPr>
          <w:rFonts w:asciiTheme="majorBidi" w:hAnsiTheme="majorBidi" w:cstheme="majorBidi"/>
          <w:sz w:val="24"/>
          <w:szCs w:val="24"/>
        </w:rPr>
        <w:t xml:space="preserve"> </w:t>
      </w:r>
      <w:r w:rsidR="00DF7C83" w:rsidRPr="00855D9F">
        <w:rPr>
          <w:rFonts w:asciiTheme="majorBidi" w:hAnsiTheme="majorBidi" w:cstheme="majorBidi"/>
          <w:sz w:val="24"/>
          <w:szCs w:val="24"/>
        </w:rPr>
        <w:t xml:space="preserve">shows the results of </w:t>
      </w:r>
      <w:r w:rsidR="00C708C6" w:rsidRPr="00855D9F">
        <w:rPr>
          <w:rFonts w:asciiTheme="majorBidi" w:hAnsiTheme="majorBidi" w:cstheme="majorBidi"/>
          <w:sz w:val="24"/>
          <w:szCs w:val="24"/>
        </w:rPr>
        <w:t>FE</w:t>
      </w:r>
      <w:r w:rsidR="00DF7C83" w:rsidRPr="00855D9F">
        <w:rPr>
          <w:rFonts w:asciiTheme="majorBidi" w:hAnsiTheme="majorBidi" w:cstheme="majorBidi"/>
          <w:sz w:val="24"/>
          <w:szCs w:val="24"/>
        </w:rPr>
        <w:t xml:space="preserve"> simulations for </w:t>
      </w:r>
      <w:r w:rsidR="00BE1CE9" w:rsidRPr="00855D9F">
        <w:rPr>
          <w:rFonts w:asciiTheme="majorBidi" w:hAnsiTheme="majorBidi" w:cstheme="majorBidi"/>
          <w:sz w:val="24"/>
          <w:szCs w:val="24"/>
        </w:rPr>
        <w:t>the</w:t>
      </w:r>
      <w:r w:rsidR="00DF7C83" w:rsidRPr="00855D9F">
        <w:rPr>
          <w:rFonts w:asciiTheme="majorBidi" w:hAnsiTheme="majorBidi" w:cstheme="majorBidi"/>
          <w:sz w:val="24"/>
          <w:szCs w:val="24"/>
          <w:rtl/>
        </w:rPr>
        <w:t xml:space="preserve"> </w:t>
      </w:r>
      <w:r w:rsidR="00DF7C83" w:rsidRPr="00855D9F">
        <w:rPr>
          <w:rFonts w:asciiTheme="majorBidi" w:hAnsiTheme="majorBidi" w:cstheme="majorBidi"/>
          <w:sz w:val="24"/>
          <w:szCs w:val="24"/>
        </w:rPr>
        <w:t xml:space="preserve">fiber </w:t>
      </w:r>
      <w:r w:rsidR="00BE1CE9" w:rsidRPr="00855D9F">
        <w:rPr>
          <w:rFonts w:asciiTheme="majorBidi" w:hAnsiTheme="majorBidi" w:cstheme="majorBidi"/>
          <w:sz w:val="24"/>
          <w:szCs w:val="24"/>
        </w:rPr>
        <w:t xml:space="preserve">with </w:t>
      </w:r>
      <w:r w:rsidR="00090BB1" w:rsidRPr="00090BB1">
        <w:rPr>
          <w:rFonts w:asciiTheme="majorBidi" w:hAnsiTheme="majorBidi" w:cstheme="majorBidi"/>
          <w:i/>
          <w:sz w:val="24"/>
          <w:szCs w:val="24"/>
        </w:rPr>
        <w:t>r</w:t>
      </w:r>
      <w:r w:rsidR="00090BB1">
        <w:rPr>
          <w:rFonts w:asciiTheme="majorBidi" w:hAnsiTheme="majorBidi" w:cstheme="majorBidi"/>
          <w:sz w:val="24"/>
          <w:szCs w:val="24"/>
        </w:rPr>
        <w:t xml:space="preserve"> = 0.88 mm</w:t>
      </w:r>
      <w:r w:rsidR="00090BB1" w:rsidRPr="00855D9F">
        <w:rPr>
          <w:rFonts w:asciiTheme="majorBidi" w:hAnsiTheme="majorBidi" w:cstheme="majorBidi"/>
          <w:sz w:val="24"/>
          <w:szCs w:val="24"/>
        </w:rPr>
        <w:t xml:space="preserve">. </w:t>
      </w:r>
      <w:r w:rsidR="00DF7C83" w:rsidRPr="00855D9F">
        <w:rPr>
          <w:rFonts w:asciiTheme="majorBidi" w:hAnsiTheme="majorBidi" w:cstheme="majorBidi"/>
          <w:sz w:val="24"/>
          <w:szCs w:val="24"/>
        </w:rPr>
        <w:t xml:space="preserve">Several force-displacement relations are shown </w:t>
      </w:r>
      <w:r w:rsidRPr="00855D9F">
        <w:rPr>
          <w:rFonts w:asciiTheme="majorBidi" w:hAnsiTheme="majorBidi" w:cstheme="majorBidi"/>
          <w:sz w:val="24"/>
          <w:szCs w:val="24"/>
        </w:rPr>
        <w:t xml:space="preserve">and </w:t>
      </w:r>
      <w:r w:rsidR="00DF7C83" w:rsidRPr="00855D9F">
        <w:rPr>
          <w:rFonts w:asciiTheme="majorBidi" w:hAnsiTheme="majorBidi" w:cstheme="majorBidi"/>
          <w:sz w:val="24"/>
          <w:szCs w:val="24"/>
        </w:rPr>
        <w:t>each</w:t>
      </w:r>
      <w:r w:rsidRPr="00855D9F">
        <w:rPr>
          <w:rFonts w:asciiTheme="majorBidi" w:hAnsiTheme="majorBidi" w:cstheme="majorBidi"/>
          <w:sz w:val="24"/>
          <w:szCs w:val="24"/>
        </w:rPr>
        <w:t xml:space="preserve"> is</w:t>
      </w:r>
      <w:r w:rsidR="00DF7C83" w:rsidRPr="00855D9F">
        <w:rPr>
          <w:rFonts w:asciiTheme="majorBidi" w:hAnsiTheme="majorBidi" w:cstheme="majorBidi"/>
          <w:sz w:val="24"/>
          <w:szCs w:val="24"/>
        </w:rPr>
        <w:t xml:space="preserve"> associated with a different geometrical imperfection</w:t>
      </w:r>
      <w:r w:rsidR="00BE1CE9" w:rsidRPr="00855D9F">
        <w:rPr>
          <w:rFonts w:asciiTheme="majorBidi" w:hAnsiTheme="majorBidi" w:cstheme="majorBidi"/>
          <w:sz w:val="24"/>
          <w:szCs w:val="24"/>
        </w:rPr>
        <w:t xml:space="preserve"> amplitude</w:t>
      </w:r>
      <w:r w:rsidR="00090BB1">
        <w:rPr>
          <w:rFonts w:asciiTheme="majorBidi" w:hAnsiTheme="majorBidi" w:cstheme="majorBidi"/>
          <w:sz w:val="24"/>
          <w:szCs w:val="24"/>
        </w:rPr>
        <w:t xml:space="preserve"> </w:t>
      </w:r>
      <w:del w:id="652" w:author="Author" w:date="2020-01-13T09:47:00Z">
        <w:r w:rsidR="00DE0716">
          <w:rPr>
            <w:rFonts w:asciiTheme="majorBidi" w:hAnsiTheme="majorBidi" w:cstheme="majorBidi"/>
            <w:position w:val="-4"/>
            <w:sz w:val="24"/>
            <w:szCs w:val="24"/>
          </w:rPr>
          <w:pict w14:anchorId="612B960D">
            <v:shape id="_x0000_i1478" type="#_x0000_t75" style="width:14.4pt;height:12.6pt">
              <v:imagedata r:id="rId315" o:title=""/>
            </v:shape>
          </w:pict>
        </w:r>
      </w:del>
      <w:ins w:id="653" w:author="Author" w:date="2020-01-13T09:47:00Z">
        <w:r w:rsidR="00DE0716">
          <w:rPr>
            <w:rFonts w:asciiTheme="majorBidi" w:hAnsiTheme="majorBidi" w:cstheme="majorBidi"/>
            <w:position w:val="-4"/>
            <w:sz w:val="24"/>
            <w:szCs w:val="24"/>
          </w:rPr>
          <w:pict w14:anchorId="6EE403FF">
            <v:shape id="_x0000_i1479" type="#_x0000_t75" style="width:14.4pt;height:12.6pt">
              <v:imagedata r:id="rId315" o:title=""/>
            </v:shape>
          </w:pict>
        </w:r>
      </w:ins>
      <w:r w:rsidR="00DF7C83" w:rsidRPr="00855D9F">
        <w:rPr>
          <w:rFonts w:asciiTheme="majorBidi" w:hAnsiTheme="majorBidi" w:cstheme="majorBidi"/>
          <w:iCs/>
          <w:sz w:val="24"/>
          <w:szCs w:val="24"/>
        </w:rPr>
        <w:t xml:space="preserve"> and friction coefficient</w:t>
      </w:r>
      <w:r w:rsidR="00090BB1">
        <w:rPr>
          <w:rFonts w:asciiTheme="majorBidi" w:hAnsiTheme="majorBidi" w:cstheme="majorBidi"/>
          <w:iCs/>
          <w:sz w:val="24"/>
          <w:szCs w:val="24"/>
        </w:rPr>
        <w:t xml:space="preserve"> </w:t>
      </w:r>
      <w:del w:id="654" w:author="Author" w:date="2020-01-13T09:47:00Z">
        <w:r w:rsidR="00DE0716">
          <w:rPr>
            <w:rFonts w:asciiTheme="majorBidi" w:hAnsiTheme="majorBidi" w:cstheme="majorBidi"/>
            <w:iCs/>
            <w:position w:val="-10"/>
            <w:sz w:val="24"/>
            <w:szCs w:val="24"/>
          </w:rPr>
          <w:pict w14:anchorId="05737FF8">
            <v:shape id="_x0000_i1480" type="#_x0000_t75" style="width:14.4pt;height:12.6pt">
              <v:imagedata r:id="rId316" o:title=""/>
            </v:shape>
          </w:pict>
        </w:r>
      </w:del>
      <w:ins w:id="655" w:author="Author" w:date="2020-01-13T09:47:00Z">
        <w:r w:rsidR="00DE0716">
          <w:rPr>
            <w:rFonts w:asciiTheme="majorBidi" w:hAnsiTheme="majorBidi" w:cstheme="majorBidi"/>
            <w:iCs/>
            <w:position w:val="-10"/>
            <w:sz w:val="24"/>
            <w:szCs w:val="24"/>
          </w:rPr>
          <w:pict w14:anchorId="3C7A515C">
            <v:shape id="_x0000_i1481" type="#_x0000_t75" style="width:14.4pt;height:12.6pt">
              <v:imagedata r:id="rId316" o:title=""/>
            </v:shape>
          </w:pict>
        </w:r>
      </w:ins>
      <w:r w:rsidR="00AC60EB" w:rsidRPr="00855D9F">
        <w:rPr>
          <w:rFonts w:asciiTheme="majorBidi" w:hAnsiTheme="majorBidi" w:cstheme="majorBidi"/>
          <w:iCs/>
          <w:sz w:val="24"/>
          <w:szCs w:val="24"/>
        </w:rPr>
        <w:t xml:space="preserve"> (</w:t>
      </w:r>
      <w:r w:rsidR="00090BB1">
        <w:rPr>
          <w:rFonts w:asciiTheme="majorBidi" w:hAnsiTheme="majorBidi" w:cstheme="majorBidi"/>
          <w:iCs/>
          <w:sz w:val="24"/>
          <w:szCs w:val="24"/>
        </w:rPr>
        <w:t>C</w:t>
      </w:r>
      <w:r w:rsidR="00AC60EB" w:rsidRPr="00855D9F">
        <w:rPr>
          <w:rFonts w:asciiTheme="majorBidi" w:hAnsiTheme="majorBidi" w:cstheme="majorBidi"/>
          <w:iCs/>
          <w:sz w:val="24"/>
          <w:szCs w:val="24"/>
        </w:rPr>
        <w:t>oulomb</w:t>
      </w:r>
      <w:r w:rsidR="00090BB1">
        <w:rPr>
          <w:rFonts w:asciiTheme="majorBidi" w:hAnsiTheme="majorBidi" w:cstheme="majorBidi"/>
          <w:iCs/>
          <w:sz w:val="24"/>
          <w:szCs w:val="24"/>
        </w:rPr>
        <w:t>-</w:t>
      </w:r>
      <w:r w:rsidR="00AC60EB" w:rsidRPr="00855D9F">
        <w:rPr>
          <w:rFonts w:asciiTheme="majorBidi" w:hAnsiTheme="majorBidi" w:cstheme="majorBidi"/>
          <w:iCs/>
          <w:sz w:val="24"/>
          <w:szCs w:val="24"/>
        </w:rPr>
        <w:t>type friction</w:t>
      </w:r>
      <w:del w:id="656" w:author="Author" w:date="2020-01-13T09:47:00Z">
        <w:r w:rsidR="00090BB1">
          <w:rPr>
            <w:rFonts w:asciiTheme="majorBidi" w:hAnsiTheme="majorBidi" w:cstheme="majorBidi"/>
            <w:iCs/>
            <w:sz w:val="24"/>
            <w:szCs w:val="24"/>
          </w:rPr>
          <w:delText>;</w:delText>
        </w:r>
      </w:del>
      <w:r w:rsidR="00090BB1">
        <w:rPr>
          <w:rFonts w:asciiTheme="majorBidi" w:hAnsiTheme="majorBidi" w:cstheme="majorBidi"/>
          <w:iCs/>
          <w:sz w:val="24"/>
          <w:szCs w:val="24"/>
        </w:rPr>
        <w:t xml:space="preserve"> </w:t>
      </w:r>
      <w:r w:rsidR="009B2188">
        <w:rPr>
          <w:rFonts w:asciiTheme="majorBidi" w:hAnsiTheme="majorBidi" w:cstheme="majorBidi"/>
          <w:iCs/>
          <w:sz w:val="24"/>
          <w:szCs w:val="24"/>
        </w:rPr>
        <w:t xml:space="preserve">in Fig. 9, </w:t>
      </w:r>
      <w:r w:rsidR="00090BB1">
        <w:rPr>
          <w:rFonts w:asciiTheme="majorBidi" w:hAnsiTheme="majorBidi" w:cstheme="majorBidi"/>
          <w:iCs/>
          <w:sz w:val="24"/>
          <w:szCs w:val="24"/>
        </w:rPr>
        <w:t xml:space="preserve">see </w:t>
      </w:r>
      <w:r w:rsidR="000A78E4" w:rsidRPr="00855D9F">
        <w:rPr>
          <w:rFonts w:asciiTheme="majorBidi" w:hAnsiTheme="majorBidi" w:cstheme="majorBidi"/>
          <w:iCs/>
          <w:sz w:val="24"/>
          <w:szCs w:val="24"/>
        </w:rPr>
        <w:t>b</w:t>
      </w:r>
      <w:r w:rsidR="0026282F" w:rsidRPr="00855D9F">
        <w:rPr>
          <w:rFonts w:asciiTheme="majorBidi" w:hAnsiTheme="majorBidi" w:cstheme="majorBidi"/>
          <w:iCs/>
          <w:sz w:val="24"/>
          <w:szCs w:val="24"/>
        </w:rPr>
        <w:t xml:space="preserve">lack dashed </w:t>
      </w:r>
      <w:r w:rsidR="00090BB1">
        <w:rPr>
          <w:rFonts w:asciiTheme="majorBidi" w:hAnsiTheme="majorBidi" w:cstheme="majorBidi"/>
          <w:iCs/>
          <w:sz w:val="24"/>
          <w:szCs w:val="24"/>
        </w:rPr>
        <w:t>curves</w:t>
      </w:r>
      <w:r w:rsidR="0026282F" w:rsidRPr="00855D9F">
        <w:rPr>
          <w:rFonts w:asciiTheme="majorBidi" w:hAnsiTheme="majorBidi" w:cstheme="majorBidi"/>
          <w:iCs/>
          <w:sz w:val="24"/>
          <w:szCs w:val="24"/>
        </w:rPr>
        <w:t>, r</w:t>
      </w:r>
      <w:r w:rsidR="00A1728F" w:rsidRPr="00855D9F">
        <w:rPr>
          <w:rFonts w:asciiTheme="majorBidi" w:hAnsiTheme="majorBidi" w:cstheme="majorBidi"/>
          <w:iCs/>
          <w:sz w:val="24"/>
          <w:szCs w:val="24"/>
        </w:rPr>
        <w:t xml:space="preserve">ed </w:t>
      </w:r>
      <w:r w:rsidR="00090BB1">
        <w:rPr>
          <w:rFonts w:asciiTheme="majorBidi" w:hAnsiTheme="majorBidi" w:cstheme="majorBidi"/>
          <w:iCs/>
          <w:sz w:val="24"/>
          <w:szCs w:val="24"/>
        </w:rPr>
        <w:t>curve</w:t>
      </w:r>
      <w:r w:rsidR="00A1728F" w:rsidRPr="00855D9F">
        <w:rPr>
          <w:rFonts w:asciiTheme="majorBidi" w:hAnsiTheme="majorBidi" w:cstheme="majorBidi"/>
          <w:iCs/>
          <w:sz w:val="24"/>
          <w:szCs w:val="24"/>
        </w:rPr>
        <w:t>,</w:t>
      </w:r>
      <w:r w:rsidR="000A78E4" w:rsidRPr="00855D9F">
        <w:rPr>
          <w:rFonts w:asciiTheme="majorBidi" w:hAnsiTheme="majorBidi" w:cstheme="majorBidi"/>
          <w:iCs/>
          <w:sz w:val="24"/>
          <w:szCs w:val="24"/>
        </w:rPr>
        <w:t xml:space="preserve"> </w:t>
      </w:r>
      <w:r w:rsidR="00A1728F" w:rsidRPr="00855D9F">
        <w:rPr>
          <w:rFonts w:asciiTheme="majorBidi" w:hAnsiTheme="majorBidi" w:cstheme="majorBidi"/>
          <w:iCs/>
          <w:sz w:val="24"/>
          <w:szCs w:val="24"/>
        </w:rPr>
        <w:t>orange dash</w:t>
      </w:r>
      <w:r w:rsidR="0026282F" w:rsidRPr="00855D9F">
        <w:rPr>
          <w:rFonts w:asciiTheme="majorBidi" w:hAnsiTheme="majorBidi" w:cstheme="majorBidi"/>
          <w:iCs/>
          <w:sz w:val="24"/>
          <w:szCs w:val="24"/>
        </w:rPr>
        <w:t>ed</w:t>
      </w:r>
      <w:r w:rsidR="00A1728F" w:rsidRPr="00855D9F">
        <w:rPr>
          <w:rFonts w:asciiTheme="majorBidi" w:hAnsiTheme="majorBidi" w:cstheme="majorBidi"/>
          <w:iCs/>
          <w:sz w:val="24"/>
          <w:szCs w:val="24"/>
        </w:rPr>
        <w:t xml:space="preserve"> </w:t>
      </w:r>
      <w:r w:rsidR="00090BB1">
        <w:rPr>
          <w:rFonts w:asciiTheme="majorBidi" w:hAnsiTheme="majorBidi" w:cstheme="majorBidi"/>
          <w:iCs/>
          <w:sz w:val="24"/>
          <w:szCs w:val="24"/>
        </w:rPr>
        <w:t>curves</w:t>
      </w:r>
      <w:r w:rsidR="00A1728F" w:rsidRPr="00855D9F">
        <w:rPr>
          <w:rFonts w:asciiTheme="majorBidi" w:hAnsiTheme="majorBidi" w:cstheme="majorBidi"/>
          <w:iCs/>
          <w:sz w:val="24"/>
          <w:szCs w:val="24"/>
        </w:rPr>
        <w:t>,</w:t>
      </w:r>
      <w:r w:rsidR="0026282F" w:rsidRPr="00855D9F">
        <w:rPr>
          <w:rFonts w:asciiTheme="majorBidi" w:hAnsiTheme="majorBidi" w:cstheme="majorBidi"/>
          <w:iCs/>
          <w:sz w:val="24"/>
          <w:szCs w:val="24"/>
        </w:rPr>
        <w:t xml:space="preserve"> orange </w:t>
      </w:r>
      <w:r w:rsidR="00090BB1">
        <w:rPr>
          <w:rFonts w:asciiTheme="majorBidi" w:hAnsiTheme="majorBidi" w:cstheme="majorBidi"/>
          <w:iCs/>
          <w:sz w:val="24"/>
          <w:szCs w:val="24"/>
        </w:rPr>
        <w:t>curves</w:t>
      </w:r>
      <w:r w:rsidR="0026282F" w:rsidRPr="00855D9F">
        <w:rPr>
          <w:rFonts w:asciiTheme="majorBidi" w:hAnsiTheme="majorBidi" w:cstheme="majorBidi"/>
          <w:iCs/>
          <w:sz w:val="24"/>
          <w:szCs w:val="24"/>
        </w:rPr>
        <w:t>,</w:t>
      </w:r>
      <w:r w:rsidR="00A1728F" w:rsidRPr="00855D9F">
        <w:rPr>
          <w:rFonts w:asciiTheme="majorBidi" w:hAnsiTheme="majorBidi" w:cstheme="majorBidi"/>
          <w:iCs/>
          <w:sz w:val="24"/>
          <w:szCs w:val="24"/>
        </w:rPr>
        <w:t xml:space="preserve"> azure </w:t>
      </w:r>
      <w:r w:rsidR="00090BB1">
        <w:rPr>
          <w:rFonts w:asciiTheme="majorBidi" w:hAnsiTheme="majorBidi" w:cstheme="majorBidi"/>
          <w:iCs/>
          <w:sz w:val="24"/>
          <w:szCs w:val="24"/>
        </w:rPr>
        <w:t>curve</w:t>
      </w:r>
      <w:r w:rsidR="00BA674E" w:rsidRPr="00855D9F">
        <w:rPr>
          <w:rFonts w:asciiTheme="majorBidi" w:hAnsiTheme="majorBidi" w:cstheme="majorBidi"/>
          <w:iCs/>
          <w:sz w:val="24"/>
          <w:szCs w:val="24"/>
        </w:rPr>
        <w:t>,</w:t>
      </w:r>
      <w:r w:rsidR="00A1728F" w:rsidRPr="00855D9F">
        <w:rPr>
          <w:rFonts w:asciiTheme="majorBidi" w:hAnsiTheme="majorBidi" w:cstheme="majorBidi"/>
          <w:iCs/>
          <w:sz w:val="24"/>
          <w:szCs w:val="24"/>
        </w:rPr>
        <w:t xml:space="preserve"> and azure</w:t>
      </w:r>
      <w:r w:rsidR="007A2883" w:rsidRPr="00855D9F">
        <w:rPr>
          <w:rFonts w:asciiTheme="majorBidi" w:hAnsiTheme="majorBidi" w:cstheme="majorBidi"/>
          <w:iCs/>
          <w:sz w:val="24"/>
          <w:szCs w:val="24"/>
        </w:rPr>
        <w:t xml:space="preserve"> dash</w:t>
      </w:r>
      <w:r w:rsidR="0026282F" w:rsidRPr="00855D9F">
        <w:rPr>
          <w:rFonts w:asciiTheme="majorBidi" w:hAnsiTheme="majorBidi" w:cstheme="majorBidi"/>
          <w:iCs/>
          <w:sz w:val="24"/>
          <w:szCs w:val="24"/>
        </w:rPr>
        <w:t xml:space="preserve">ed </w:t>
      </w:r>
      <w:r w:rsidR="00090BB1">
        <w:rPr>
          <w:rFonts w:asciiTheme="majorBidi" w:hAnsiTheme="majorBidi" w:cstheme="majorBidi"/>
          <w:iCs/>
          <w:sz w:val="24"/>
          <w:szCs w:val="24"/>
        </w:rPr>
        <w:t>curve</w:t>
      </w:r>
      <w:r w:rsidR="00A1728F" w:rsidRPr="00855D9F">
        <w:rPr>
          <w:rFonts w:asciiTheme="majorBidi" w:hAnsiTheme="majorBidi" w:cstheme="majorBidi"/>
          <w:iCs/>
          <w:sz w:val="24"/>
          <w:szCs w:val="24"/>
        </w:rPr>
        <w:t>)</w:t>
      </w:r>
      <w:r w:rsidR="00DF7C83" w:rsidRPr="00855D9F">
        <w:rPr>
          <w:rFonts w:asciiTheme="majorBidi" w:hAnsiTheme="majorBidi" w:cstheme="majorBidi"/>
          <w:iCs/>
          <w:sz w:val="24"/>
          <w:szCs w:val="24"/>
        </w:rPr>
        <w:t>. For reference, the theoretical</w:t>
      </w:r>
      <w:r w:rsidR="00ED6B8D" w:rsidRPr="00855D9F">
        <w:rPr>
          <w:rFonts w:asciiTheme="majorBidi" w:hAnsiTheme="majorBidi" w:cstheme="majorBidi"/>
          <w:iCs/>
          <w:sz w:val="24"/>
          <w:szCs w:val="24"/>
        </w:rPr>
        <w:t xml:space="preserve"> </w:t>
      </w:r>
      <w:r w:rsidR="00ED6B8D" w:rsidRPr="00855D9F">
        <w:rPr>
          <w:rFonts w:asciiTheme="majorBidi" w:hAnsiTheme="majorBidi" w:cstheme="majorBidi"/>
          <w:sz w:val="24"/>
          <w:szCs w:val="24"/>
        </w:rPr>
        <w:t>predictions</w:t>
      </w:r>
      <w:r w:rsidR="00DF7C83" w:rsidRPr="00855D9F">
        <w:rPr>
          <w:rFonts w:asciiTheme="majorBidi" w:hAnsiTheme="majorBidi" w:cstheme="majorBidi"/>
          <w:iCs/>
          <w:sz w:val="24"/>
          <w:szCs w:val="24"/>
        </w:rPr>
        <w:t xml:space="preserve"> </w:t>
      </w:r>
      <w:r w:rsidR="000A78E4" w:rsidRPr="00855D9F">
        <w:rPr>
          <w:rFonts w:asciiTheme="majorBidi" w:hAnsiTheme="majorBidi" w:cstheme="majorBidi"/>
          <w:iCs/>
          <w:sz w:val="24"/>
          <w:szCs w:val="24"/>
        </w:rPr>
        <w:t>(r</w:t>
      </w:r>
      <w:r w:rsidR="0026282F" w:rsidRPr="00855D9F">
        <w:rPr>
          <w:rFonts w:asciiTheme="majorBidi" w:hAnsiTheme="majorBidi" w:cstheme="majorBidi"/>
          <w:iCs/>
          <w:sz w:val="24"/>
          <w:szCs w:val="24"/>
        </w:rPr>
        <w:t xml:space="preserve">ed dashed </w:t>
      </w:r>
      <w:r w:rsidR="00090BB1">
        <w:rPr>
          <w:rFonts w:asciiTheme="majorBidi" w:hAnsiTheme="majorBidi" w:cstheme="majorBidi"/>
          <w:iCs/>
          <w:sz w:val="24"/>
          <w:szCs w:val="24"/>
        </w:rPr>
        <w:t>curve</w:t>
      </w:r>
      <w:r w:rsidR="0026282F" w:rsidRPr="00855D9F">
        <w:rPr>
          <w:rFonts w:asciiTheme="majorBidi" w:hAnsiTheme="majorBidi" w:cstheme="majorBidi"/>
          <w:iCs/>
          <w:sz w:val="24"/>
          <w:szCs w:val="24"/>
        </w:rPr>
        <w:t>)</w:t>
      </w:r>
      <w:r w:rsidR="00153814" w:rsidRPr="00855D9F">
        <w:rPr>
          <w:rFonts w:asciiTheme="majorBidi" w:hAnsiTheme="majorBidi" w:cstheme="majorBidi"/>
          <w:iCs/>
          <w:sz w:val="24"/>
          <w:szCs w:val="24"/>
        </w:rPr>
        <w:t>, analytical</w:t>
      </w:r>
      <w:r w:rsidR="00090BB1">
        <w:rPr>
          <w:rFonts w:asciiTheme="majorBidi" w:hAnsiTheme="majorBidi" w:cstheme="majorBidi"/>
          <w:iCs/>
          <w:sz w:val="24"/>
          <w:szCs w:val="24"/>
        </w:rPr>
        <w:t xml:space="preserve"> results</w:t>
      </w:r>
      <w:r w:rsidR="00153814" w:rsidRPr="00855D9F">
        <w:rPr>
          <w:rFonts w:asciiTheme="majorBidi" w:hAnsiTheme="majorBidi" w:cstheme="majorBidi"/>
          <w:iCs/>
          <w:sz w:val="24"/>
          <w:szCs w:val="24"/>
        </w:rPr>
        <w:t xml:space="preserve"> (purple </w:t>
      </w:r>
      <w:r w:rsidR="00090BB1">
        <w:rPr>
          <w:rFonts w:asciiTheme="majorBidi" w:hAnsiTheme="majorBidi" w:cstheme="majorBidi"/>
          <w:iCs/>
          <w:sz w:val="24"/>
          <w:szCs w:val="24"/>
        </w:rPr>
        <w:t>curve</w:t>
      </w:r>
      <w:r w:rsidR="00153814" w:rsidRPr="00855D9F">
        <w:rPr>
          <w:rFonts w:asciiTheme="majorBidi" w:hAnsiTheme="majorBidi" w:cstheme="majorBidi"/>
          <w:iCs/>
          <w:sz w:val="24"/>
          <w:szCs w:val="24"/>
        </w:rPr>
        <w:t>, azure point-</w:t>
      </w:r>
      <w:r w:rsidR="00090BB1">
        <w:rPr>
          <w:rFonts w:asciiTheme="majorBidi" w:hAnsiTheme="majorBidi" w:cstheme="majorBidi"/>
          <w:iCs/>
          <w:sz w:val="24"/>
          <w:szCs w:val="24"/>
        </w:rPr>
        <w:t>dash</w:t>
      </w:r>
      <w:r w:rsidR="00153814" w:rsidRPr="00855D9F">
        <w:rPr>
          <w:rFonts w:asciiTheme="majorBidi" w:hAnsiTheme="majorBidi" w:cstheme="majorBidi"/>
          <w:iCs/>
          <w:sz w:val="24"/>
          <w:szCs w:val="24"/>
        </w:rPr>
        <w:t xml:space="preserve">-point </w:t>
      </w:r>
      <w:r w:rsidR="00090BB1">
        <w:rPr>
          <w:rFonts w:asciiTheme="majorBidi" w:hAnsiTheme="majorBidi" w:cstheme="majorBidi"/>
          <w:iCs/>
          <w:sz w:val="24"/>
          <w:szCs w:val="24"/>
        </w:rPr>
        <w:t>curve</w:t>
      </w:r>
      <w:r w:rsidR="00EF71F6">
        <w:rPr>
          <w:rFonts w:asciiTheme="majorBidi" w:hAnsiTheme="majorBidi" w:cstheme="majorBidi"/>
          <w:iCs/>
          <w:sz w:val="24"/>
          <w:szCs w:val="24"/>
        </w:rPr>
        <w:t>,</w:t>
      </w:r>
      <w:r w:rsidR="00090BB1">
        <w:rPr>
          <w:rFonts w:asciiTheme="majorBidi" w:hAnsiTheme="majorBidi" w:cstheme="majorBidi"/>
          <w:iCs/>
          <w:sz w:val="24"/>
          <w:szCs w:val="24"/>
        </w:rPr>
        <w:t xml:space="preserve"> </w:t>
      </w:r>
      <w:r w:rsidR="00153814" w:rsidRPr="00855D9F">
        <w:rPr>
          <w:rFonts w:asciiTheme="majorBidi" w:hAnsiTheme="majorBidi" w:cstheme="majorBidi"/>
          <w:iCs/>
          <w:sz w:val="24"/>
          <w:szCs w:val="24"/>
        </w:rPr>
        <w:t xml:space="preserve">and green </w:t>
      </w:r>
      <w:r w:rsidR="00090BB1">
        <w:rPr>
          <w:rFonts w:asciiTheme="majorBidi" w:hAnsiTheme="majorBidi" w:cstheme="majorBidi"/>
          <w:iCs/>
          <w:sz w:val="24"/>
          <w:szCs w:val="24"/>
        </w:rPr>
        <w:t>curve</w:t>
      </w:r>
      <w:r w:rsidR="00153814" w:rsidRPr="00855D9F">
        <w:rPr>
          <w:rFonts w:asciiTheme="majorBidi" w:hAnsiTheme="majorBidi" w:cstheme="majorBidi"/>
          <w:iCs/>
          <w:sz w:val="24"/>
          <w:szCs w:val="24"/>
        </w:rPr>
        <w:t>)</w:t>
      </w:r>
      <w:r w:rsidR="00090BB1">
        <w:rPr>
          <w:rFonts w:asciiTheme="majorBidi" w:hAnsiTheme="majorBidi" w:cstheme="majorBidi"/>
          <w:iCs/>
          <w:sz w:val="24"/>
          <w:szCs w:val="24"/>
        </w:rPr>
        <w:t>,</w:t>
      </w:r>
      <w:r w:rsidR="00153814" w:rsidRPr="00855D9F">
        <w:rPr>
          <w:rFonts w:asciiTheme="majorBidi" w:hAnsiTheme="majorBidi" w:cstheme="majorBidi"/>
          <w:iCs/>
          <w:sz w:val="24"/>
          <w:szCs w:val="24"/>
        </w:rPr>
        <w:t xml:space="preserve"> </w:t>
      </w:r>
      <w:r w:rsidR="00DF7C83" w:rsidRPr="00855D9F">
        <w:rPr>
          <w:rFonts w:asciiTheme="majorBidi" w:hAnsiTheme="majorBidi" w:cstheme="majorBidi"/>
          <w:iCs/>
          <w:sz w:val="24"/>
          <w:szCs w:val="24"/>
        </w:rPr>
        <w:t>and experimental</w:t>
      </w:r>
      <w:r w:rsidR="00090BB1">
        <w:rPr>
          <w:rFonts w:asciiTheme="majorBidi" w:hAnsiTheme="majorBidi" w:cstheme="majorBidi"/>
          <w:iCs/>
          <w:sz w:val="24"/>
          <w:szCs w:val="24"/>
        </w:rPr>
        <w:t xml:space="preserve"> results</w:t>
      </w:r>
      <w:r w:rsidR="0026282F" w:rsidRPr="00855D9F">
        <w:rPr>
          <w:rFonts w:asciiTheme="majorBidi" w:hAnsiTheme="majorBidi" w:cstheme="majorBidi"/>
          <w:iCs/>
          <w:sz w:val="24"/>
          <w:szCs w:val="24"/>
        </w:rPr>
        <w:t xml:space="preserve"> (</w:t>
      </w:r>
      <w:r w:rsidR="000A78E4" w:rsidRPr="00855D9F">
        <w:rPr>
          <w:rFonts w:asciiTheme="majorBidi" w:hAnsiTheme="majorBidi" w:cstheme="majorBidi"/>
          <w:iCs/>
          <w:sz w:val="24"/>
          <w:szCs w:val="24"/>
        </w:rPr>
        <w:t>b</w:t>
      </w:r>
      <w:r w:rsidR="0026282F" w:rsidRPr="00855D9F">
        <w:rPr>
          <w:rFonts w:asciiTheme="majorBidi" w:hAnsiTheme="majorBidi" w:cstheme="majorBidi"/>
          <w:iCs/>
          <w:sz w:val="24"/>
          <w:szCs w:val="24"/>
        </w:rPr>
        <w:t xml:space="preserve">lack </w:t>
      </w:r>
      <w:r w:rsidR="00090BB1">
        <w:rPr>
          <w:rFonts w:asciiTheme="majorBidi" w:hAnsiTheme="majorBidi" w:cstheme="majorBidi"/>
          <w:iCs/>
          <w:sz w:val="24"/>
          <w:szCs w:val="24"/>
        </w:rPr>
        <w:t>curve</w:t>
      </w:r>
      <w:r w:rsidR="0026282F" w:rsidRPr="00855D9F">
        <w:rPr>
          <w:rFonts w:asciiTheme="majorBidi" w:hAnsiTheme="majorBidi" w:cstheme="majorBidi"/>
          <w:iCs/>
          <w:sz w:val="24"/>
          <w:szCs w:val="24"/>
        </w:rPr>
        <w:t>)</w:t>
      </w:r>
      <w:r w:rsidR="00DF7C83" w:rsidRPr="00855D9F">
        <w:rPr>
          <w:rFonts w:asciiTheme="majorBidi" w:hAnsiTheme="majorBidi" w:cstheme="majorBidi"/>
          <w:iCs/>
          <w:sz w:val="24"/>
          <w:szCs w:val="24"/>
        </w:rPr>
        <w:t xml:space="preserve"> that appear in </w:t>
      </w:r>
      <w:r w:rsidR="00425D02" w:rsidRPr="00855D9F">
        <w:fldChar w:fldCharType="begin"/>
      </w:r>
      <w:r w:rsidR="00425D02" w:rsidRPr="00855D9F">
        <w:instrText xml:space="preserve"> REF _Ref504425479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rPr>
        <w:t xml:space="preserve">Fig. </w:t>
      </w:r>
      <w:r w:rsidR="00D105C1" w:rsidRPr="00855D9F">
        <w:rPr>
          <w:rFonts w:asciiTheme="majorBidi" w:eastAsiaTheme="majorEastAsia" w:hAnsiTheme="majorBidi" w:cstheme="majorBidi"/>
          <w:color w:val="000000"/>
          <w:kern w:val="24"/>
          <w:sz w:val="24"/>
          <w:szCs w:val="24"/>
          <w:rtl/>
        </w:rPr>
        <w:t>3</w:t>
      </w:r>
      <w:r w:rsidR="00425D02" w:rsidRPr="00855D9F">
        <w:fldChar w:fldCharType="end"/>
      </w:r>
      <w:r w:rsidR="00DF7C83" w:rsidRPr="00855D9F">
        <w:rPr>
          <w:rFonts w:asciiTheme="majorBidi" w:hAnsiTheme="majorBidi" w:cstheme="majorBidi"/>
          <w:iCs/>
          <w:sz w:val="24"/>
          <w:szCs w:val="24"/>
        </w:rPr>
        <w:t xml:space="preserve"> </w:t>
      </w:r>
      <w:r w:rsidR="00961F15" w:rsidRPr="00855D9F">
        <w:rPr>
          <w:rFonts w:asciiTheme="majorBidi" w:hAnsiTheme="majorBidi" w:cstheme="majorBidi"/>
          <w:iCs/>
          <w:sz w:val="24"/>
          <w:szCs w:val="24"/>
        </w:rPr>
        <w:t>(</w:t>
      </w:r>
      <w:r w:rsidR="006B23B0" w:rsidRPr="00855D9F">
        <w:rPr>
          <w:rFonts w:asciiTheme="majorBidi" w:hAnsiTheme="majorBidi" w:cstheme="majorBidi"/>
          <w:iCs/>
          <w:sz w:val="24"/>
          <w:szCs w:val="24"/>
        </w:rPr>
        <w:t>for this fiber</w:t>
      </w:r>
      <w:r w:rsidR="00961F15" w:rsidRPr="00855D9F">
        <w:rPr>
          <w:rFonts w:asciiTheme="majorBidi" w:hAnsiTheme="majorBidi" w:cstheme="majorBidi"/>
          <w:iCs/>
          <w:sz w:val="24"/>
          <w:szCs w:val="24"/>
        </w:rPr>
        <w:t xml:space="preserve">) </w:t>
      </w:r>
      <w:r w:rsidR="00DF7C83" w:rsidRPr="00855D9F">
        <w:rPr>
          <w:rFonts w:asciiTheme="majorBidi" w:hAnsiTheme="majorBidi" w:cstheme="majorBidi"/>
          <w:iCs/>
          <w:sz w:val="24"/>
          <w:szCs w:val="24"/>
        </w:rPr>
        <w:t xml:space="preserve">are </w:t>
      </w:r>
      <w:r w:rsidR="007427FA" w:rsidRPr="00855D9F">
        <w:rPr>
          <w:rFonts w:asciiTheme="majorBidi" w:hAnsiTheme="majorBidi" w:cstheme="majorBidi"/>
          <w:iCs/>
          <w:sz w:val="24"/>
          <w:szCs w:val="24"/>
        </w:rPr>
        <w:t xml:space="preserve">also </w:t>
      </w:r>
      <w:r w:rsidR="006B23B0" w:rsidRPr="00855D9F">
        <w:rPr>
          <w:rFonts w:asciiTheme="majorBidi" w:hAnsiTheme="majorBidi" w:cstheme="majorBidi"/>
          <w:iCs/>
          <w:sz w:val="24"/>
          <w:szCs w:val="24"/>
        </w:rPr>
        <w:t>recapitulated here</w:t>
      </w:r>
      <w:r w:rsidR="00DF7C83" w:rsidRPr="00855D9F">
        <w:rPr>
          <w:rFonts w:asciiTheme="majorBidi" w:hAnsiTheme="majorBidi" w:cstheme="majorBidi"/>
          <w:iCs/>
          <w:sz w:val="24"/>
          <w:szCs w:val="24"/>
        </w:rPr>
        <w:t xml:space="preserve">. </w:t>
      </w:r>
      <w:r w:rsidR="00090BB1">
        <w:rPr>
          <w:rFonts w:asciiTheme="majorBidi" w:hAnsiTheme="majorBidi" w:cstheme="majorBidi"/>
          <w:iCs/>
          <w:sz w:val="24"/>
          <w:szCs w:val="24"/>
        </w:rPr>
        <w:t>In addition</w:t>
      </w:r>
      <w:r w:rsidR="00DF7C83" w:rsidRPr="00855D9F">
        <w:rPr>
          <w:rFonts w:asciiTheme="majorBidi" w:hAnsiTheme="majorBidi" w:cstheme="majorBidi"/>
          <w:iCs/>
          <w:sz w:val="24"/>
          <w:szCs w:val="24"/>
        </w:rPr>
        <w:t xml:space="preserve">, </w:t>
      </w:r>
      <w:r w:rsidR="00B46951" w:rsidRPr="00855D9F">
        <w:rPr>
          <w:rFonts w:asciiTheme="majorBidi" w:hAnsiTheme="majorBidi" w:cstheme="majorBidi"/>
          <w:iCs/>
          <w:sz w:val="24"/>
          <w:szCs w:val="24"/>
        </w:rPr>
        <w:t xml:space="preserve">we include a simulation with </w:t>
      </w:r>
      <w:del w:id="657" w:author="ACL" w:date="2020-01-13T21:08:00Z">
        <w:r w:rsidR="00B46951" w:rsidRPr="00855D9F" w:rsidDel="00EA0DAB">
          <w:rPr>
            <w:rFonts w:asciiTheme="majorBidi" w:hAnsiTheme="majorBidi" w:cstheme="majorBidi"/>
            <w:iCs/>
            <w:sz w:val="24"/>
            <w:szCs w:val="24"/>
          </w:rPr>
          <w:delText>very small (</w:delText>
        </w:r>
      </w:del>
      <w:r w:rsidR="00B46951" w:rsidRPr="00855D9F">
        <w:rPr>
          <w:rFonts w:asciiTheme="majorBidi" w:hAnsiTheme="majorBidi" w:cstheme="majorBidi"/>
          <w:iCs/>
          <w:sz w:val="24"/>
          <w:szCs w:val="24"/>
        </w:rPr>
        <w:t>negligible</w:t>
      </w:r>
      <w:del w:id="658" w:author="ACL" w:date="2020-01-13T21:07:00Z">
        <w:r w:rsidR="00B46951" w:rsidRPr="00855D9F" w:rsidDel="00EA0DAB">
          <w:rPr>
            <w:rFonts w:asciiTheme="majorBidi" w:hAnsiTheme="majorBidi" w:cstheme="majorBidi"/>
            <w:iCs/>
            <w:sz w:val="24"/>
            <w:szCs w:val="24"/>
          </w:rPr>
          <w:delText>)</w:delText>
        </w:r>
      </w:del>
      <w:r w:rsidR="00B46951" w:rsidRPr="00855D9F">
        <w:rPr>
          <w:rFonts w:asciiTheme="majorBidi" w:hAnsiTheme="majorBidi" w:cstheme="majorBidi"/>
          <w:iCs/>
          <w:sz w:val="24"/>
          <w:szCs w:val="24"/>
        </w:rPr>
        <w:t xml:space="preserve"> geometrical imperfection and </w:t>
      </w:r>
      <w:r w:rsidR="005023FB" w:rsidRPr="00855D9F">
        <w:rPr>
          <w:rFonts w:asciiTheme="majorBidi" w:hAnsiTheme="majorBidi" w:cstheme="majorBidi"/>
          <w:iCs/>
          <w:sz w:val="24"/>
          <w:szCs w:val="24"/>
        </w:rPr>
        <w:t xml:space="preserve">very small </w:t>
      </w:r>
      <w:r w:rsidR="00B46951" w:rsidRPr="00855D9F">
        <w:rPr>
          <w:rFonts w:asciiTheme="majorBidi" w:hAnsiTheme="majorBidi" w:cstheme="majorBidi"/>
          <w:iCs/>
          <w:sz w:val="24"/>
          <w:szCs w:val="24"/>
        </w:rPr>
        <w:t>friction</w:t>
      </w:r>
      <w:r w:rsidR="005023FB" w:rsidRPr="00855D9F">
        <w:rPr>
          <w:rFonts w:asciiTheme="majorBidi" w:hAnsiTheme="majorBidi" w:cstheme="majorBidi"/>
          <w:iCs/>
          <w:sz w:val="24"/>
          <w:szCs w:val="24"/>
        </w:rPr>
        <w:t xml:space="preserve"> coefficient</w:t>
      </w:r>
      <w:r w:rsidR="000A78E4" w:rsidRPr="00855D9F">
        <w:rPr>
          <w:rFonts w:asciiTheme="majorBidi" w:hAnsiTheme="majorBidi" w:cstheme="majorBidi"/>
          <w:iCs/>
          <w:sz w:val="24"/>
          <w:szCs w:val="24"/>
        </w:rPr>
        <w:t xml:space="preserve"> </w:t>
      </w:r>
      <w:r w:rsidR="000A78E4" w:rsidRPr="00855D9F">
        <w:rPr>
          <w:rFonts w:asciiTheme="majorBidi" w:hAnsiTheme="majorBidi" w:cstheme="majorBidi"/>
          <w:sz w:val="24"/>
          <w:szCs w:val="24"/>
        </w:rPr>
        <w:t xml:space="preserve">(red </w:t>
      </w:r>
      <w:r w:rsidR="00090BB1">
        <w:rPr>
          <w:rFonts w:asciiTheme="majorBidi" w:hAnsiTheme="majorBidi" w:cstheme="majorBidi"/>
          <w:iCs/>
          <w:sz w:val="24"/>
          <w:szCs w:val="24"/>
        </w:rPr>
        <w:t>curve</w:t>
      </w:r>
      <w:r w:rsidR="000A78E4" w:rsidRPr="00855D9F">
        <w:rPr>
          <w:rFonts w:asciiTheme="majorBidi" w:hAnsiTheme="majorBidi" w:cstheme="majorBidi"/>
          <w:sz w:val="24"/>
          <w:szCs w:val="24"/>
        </w:rPr>
        <w:t>)</w:t>
      </w:r>
      <w:r w:rsidR="00B46951" w:rsidRPr="00855D9F">
        <w:rPr>
          <w:rFonts w:asciiTheme="majorBidi" w:hAnsiTheme="majorBidi" w:cstheme="majorBidi"/>
          <w:iCs/>
          <w:sz w:val="24"/>
          <w:szCs w:val="24"/>
        </w:rPr>
        <w:t xml:space="preserve">. The results of this simulation are </w:t>
      </w:r>
      <w:del w:id="659" w:author="ACL" w:date="2020-01-13T21:08:00Z">
        <w:r w:rsidR="00B46951" w:rsidRPr="00855D9F" w:rsidDel="00EA0DAB">
          <w:rPr>
            <w:rFonts w:asciiTheme="majorBidi" w:hAnsiTheme="majorBidi" w:cstheme="majorBidi"/>
            <w:iCs/>
            <w:sz w:val="24"/>
            <w:szCs w:val="24"/>
          </w:rPr>
          <w:delText>in excellent agreement</w:delText>
        </w:r>
      </w:del>
      <w:ins w:id="660" w:author="ACL" w:date="2020-01-13T21:08:00Z">
        <w:r w:rsidR="00EA0DAB">
          <w:rPr>
            <w:rFonts w:asciiTheme="majorBidi" w:hAnsiTheme="majorBidi" w:cstheme="majorBidi"/>
            <w:iCs/>
            <w:sz w:val="24"/>
            <w:szCs w:val="24"/>
          </w:rPr>
          <w:t>completely consistent</w:t>
        </w:r>
      </w:ins>
      <w:r w:rsidR="00B46951" w:rsidRPr="00855D9F">
        <w:rPr>
          <w:rFonts w:asciiTheme="majorBidi" w:hAnsiTheme="majorBidi" w:cstheme="majorBidi"/>
          <w:iCs/>
          <w:sz w:val="24"/>
          <w:szCs w:val="24"/>
        </w:rPr>
        <w:t xml:space="preserve"> with the theoretical prediction that </w:t>
      </w:r>
      <w:r w:rsidR="001C10C5" w:rsidRPr="00855D9F">
        <w:rPr>
          <w:rFonts w:asciiTheme="majorBidi" w:hAnsiTheme="majorBidi" w:cstheme="majorBidi"/>
          <w:iCs/>
          <w:sz w:val="24"/>
          <w:szCs w:val="24"/>
        </w:rPr>
        <w:t>assumes</w:t>
      </w:r>
      <w:r w:rsidR="00B46951" w:rsidRPr="00855D9F">
        <w:rPr>
          <w:rFonts w:asciiTheme="majorBidi" w:hAnsiTheme="majorBidi" w:cstheme="majorBidi"/>
          <w:iCs/>
          <w:sz w:val="24"/>
          <w:szCs w:val="24"/>
        </w:rPr>
        <w:t xml:space="preserve"> a perfect fiber </w:t>
      </w:r>
      <w:r w:rsidR="005023FB" w:rsidRPr="00855D9F">
        <w:rPr>
          <w:rFonts w:asciiTheme="majorBidi" w:hAnsiTheme="majorBidi" w:cstheme="majorBidi"/>
          <w:iCs/>
          <w:sz w:val="24"/>
          <w:szCs w:val="24"/>
        </w:rPr>
        <w:t>and</w:t>
      </w:r>
      <w:r w:rsidR="00B46951" w:rsidRPr="00855D9F">
        <w:rPr>
          <w:rFonts w:asciiTheme="majorBidi" w:hAnsiTheme="majorBidi" w:cstheme="majorBidi"/>
          <w:iCs/>
          <w:sz w:val="24"/>
          <w:szCs w:val="24"/>
        </w:rPr>
        <w:t xml:space="preserve"> no friction</w:t>
      </w:r>
      <w:r w:rsidR="005023FB" w:rsidRPr="00855D9F">
        <w:rPr>
          <w:rFonts w:asciiTheme="majorBidi" w:hAnsiTheme="majorBidi" w:cstheme="majorBidi"/>
          <w:iCs/>
          <w:sz w:val="24"/>
          <w:szCs w:val="24"/>
        </w:rPr>
        <w:t xml:space="preserve">. A minor discrepancy </w:t>
      </w:r>
      <w:r w:rsidR="00EF71F6">
        <w:rPr>
          <w:rFonts w:asciiTheme="majorBidi" w:hAnsiTheme="majorBidi" w:cstheme="majorBidi"/>
          <w:iCs/>
          <w:sz w:val="24"/>
          <w:szCs w:val="24"/>
        </w:rPr>
        <w:t>appears</w:t>
      </w:r>
      <w:r w:rsidR="005023FB" w:rsidRPr="00855D9F">
        <w:rPr>
          <w:rFonts w:asciiTheme="majorBidi" w:hAnsiTheme="majorBidi" w:cstheme="majorBidi"/>
          <w:iCs/>
          <w:sz w:val="24"/>
          <w:szCs w:val="24"/>
        </w:rPr>
        <w:t xml:space="preserve"> only </w:t>
      </w:r>
      <w:r w:rsidR="00090BB1">
        <w:rPr>
          <w:rFonts w:asciiTheme="majorBidi" w:hAnsiTheme="majorBidi" w:cstheme="majorBidi"/>
          <w:iCs/>
          <w:sz w:val="24"/>
          <w:szCs w:val="24"/>
        </w:rPr>
        <w:t>for a</w:t>
      </w:r>
      <w:r w:rsidR="00090BB1" w:rsidRPr="00855D9F">
        <w:rPr>
          <w:rFonts w:asciiTheme="majorBidi" w:hAnsiTheme="majorBidi" w:cstheme="majorBidi"/>
          <w:iCs/>
          <w:sz w:val="24"/>
          <w:szCs w:val="24"/>
        </w:rPr>
        <w:t xml:space="preserve"> </w:t>
      </w:r>
      <w:r w:rsidR="005023FB" w:rsidRPr="00855D9F">
        <w:rPr>
          <w:rFonts w:asciiTheme="majorBidi" w:hAnsiTheme="majorBidi" w:cstheme="majorBidi"/>
          <w:iCs/>
          <w:sz w:val="24"/>
          <w:szCs w:val="24"/>
        </w:rPr>
        <w:t xml:space="preserve">relatively large </w:t>
      </w:r>
      <w:r w:rsidR="00090BB1">
        <w:rPr>
          <w:rFonts w:asciiTheme="majorBidi" w:hAnsiTheme="majorBidi" w:cstheme="majorBidi"/>
          <w:iCs/>
          <w:sz w:val="24"/>
          <w:szCs w:val="24"/>
        </w:rPr>
        <w:t>fiber</w:t>
      </w:r>
      <w:r w:rsidR="00EF71F6">
        <w:rPr>
          <w:rFonts w:asciiTheme="majorBidi" w:hAnsiTheme="majorBidi" w:cstheme="majorBidi"/>
          <w:iCs/>
          <w:sz w:val="24"/>
          <w:szCs w:val="24"/>
        </w:rPr>
        <w:t>-tip displacement</w:t>
      </w:r>
      <w:r w:rsidR="005023FB" w:rsidRPr="00855D9F">
        <w:rPr>
          <w:rFonts w:asciiTheme="majorBidi" w:hAnsiTheme="majorBidi" w:cstheme="majorBidi"/>
          <w:iCs/>
          <w:sz w:val="24"/>
          <w:szCs w:val="24"/>
        </w:rPr>
        <w:t xml:space="preserve">, </w:t>
      </w:r>
      <w:r w:rsidR="00090BB1">
        <w:rPr>
          <w:rFonts w:asciiTheme="majorBidi" w:hAnsiTheme="majorBidi" w:cstheme="majorBidi"/>
          <w:iCs/>
          <w:sz w:val="24"/>
          <w:szCs w:val="24"/>
        </w:rPr>
        <w:t>for</w:t>
      </w:r>
      <w:r w:rsidR="00090BB1" w:rsidRPr="00855D9F">
        <w:rPr>
          <w:rFonts w:asciiTheme="majorBidi" w:hAnsiTheme="majorBidi" w:cstheme="majorBidi"/>
          <w:iCs/>
          <w:sz w:val="24"/>
          <w:szCs w:val="24"/>
        </w:rPr>
        <w:t xml:space="preserve"> </w:t>
      </w:r>
      <w:r w:rsidR="005023FB" w:rsidRPr="00855D9F">
        <w:rPr>
          <w:rFonts w:ascii="Times New Roman" w:hAnsi="Times New Roman" w:cs="Times New Roman"/>
          <w:iCs/>
          <w:sz w:val="24"/>
          <w:szCs w:val="24"/>
        </w:rPr>
        <w:t xml:space="preserve">which the transverse force applied </w:t>
      </w:r>
      <w:r w:rsidR="00090BB1">
        <w:rPr>
          <w:rFonts w:ascii="Times New Roman" w:hAnsi="Times New Roman" w:cs="Times New Roman"/>
          <w:iCs/>
          <w:sz w:val="24"/>
          <w:szCs w:val="24"/>
        </w:rPr>
        <w:t>to</w:t>
      </w:r>
      <w:r w:rsidR="00090BB1" w:rsidRPr="00855D9F">
        <w:rPr>
          <w:rFonts w:ascii="Times New Roman" w:hAnsi="Times New Roman" w:cs="Times New Roman"/>
          <w:iCs/>
          <w:sz w:val="24"/>
          <w:szCs w:val="24"/>
        </w:rPr>
        <w:t xml:space="preserve"> </w:t>
      </w:r>
      <w:r w:rsidR="005023FB" w:rsidRPr="00855D9F">
        <w:rPr>
          <w:rFonts w:ascii="Times New Roman" w:hAnsi="Times New Roman" w:cs="Times New Roman"/>
          <w:iCs/>
          <w:sz w:val="24"/>
          <w:szCs w:val="24"/>
        </w:rPr>
        <w:t>the fiber by the wall becomes very large</w:t>
      </w:r>
      <w:r w:rsidRPr="00855D9F">
        <w:rPr>
          <w:rFonts w:ascii="Times New Roman" w:hAnsi="Times New Roman" w:cs="Times New Roman"/>
          <w:iCs/>
          <w:sz w:val="24"/>
          <w:szCs w:val="24"/>
        </w:rPr>
        <w:t>,</w:t>
      </w:r>
      <w:r w:rsidR="005023FB" w:rsidRPr="00855D9F">
        <w:rPr>
          <w:rFonts w:ascii="Times New Roman" w:hAnsi="Times New Roman" w:cs="Times New Roman"/>
          <w:iCs/>
          <w:sz w:val="24"/>
          <w:szCs w:val="24"/>
        </w:rPr>
        <w:t xml:space="preserve"> resulting in non-negligible friction force</w:t>
      </w:r>
      <w:r w:rsidR="00B46951" w:rsidRPr="00855D9F">
        <w:rPr>
          <w:rFonts w:ascii="Times New Roman" w:hAnsi="Times New Roman" w:cs="Times New Roman"/>
          <w:iCs/>
          <w:sz w:val="24"/>
          <w:szCs w:val="24"/>
        </w:rPr>
        <w:t xml:space="preserve">. These results and the </w:t>
      </w:r>
      <w:r w:rsidR="007427FA" w:rsidRPr="00855D9F">
        <w:rPr>
          <w:rFonts w:ascii="Times New Roman" w:hAnsi="Times New Roman" w:cs="Times New Roman"/>
          <w:iCs/>
          <w:sz w:val="24"/>
          <w:szCs w:val="24"/>
        </w:rPr>
        <w:t xml:space="preserve">results of the </w:t>
      </w:r>
      <w:r w:rsidR="005023FB" w:rsidRPr="00855D9F">
        <w:rPr>
          <w:rFonts w:ascii="Times New Roman" w:hAnsi="Times New Roman" w:cs="Times New Roman"/>
          <w:iCs/>
          <w:sz w:val="24"/>
          <w:szCs w:val="24"/>
        </w:rPr>
        <w:t xml:space="preserve">FE-based </w:t>
      </w:r>
      <w:r w:rsidR="00B46951" w:rsidRPr="00855D9F">
        <w:rPr>
          <w:rFonts w:ascii="Times New Roman" w:hAnsi="Times New Roman" w:cs="Times New Roman"/>
          <w:iCs/>
          <w:sz w:val="24"/>
          <w:szCs w:val="24"/>
        </w:rPr>
        <w:t xml:space="preserve">analysis of </w:t>
      </w:r>
      <w:r w:rsidR="00090BB1">
        <w:rPr>
          <w:rFonts w:ascii="Times New Roman" w:hAnsi="Times New Roman" w:cs="Times New Roman"/>
          <w:iCs/>
          <w:sz w:val="24"/>
          <w:szCs w:val="24"/>
        </w:rPr>
        <w:t xml:space="preserve">the </w:t>
      </w:r>
      <w:r w:rsidR="00B46951" w:rsidRPr="00855D9F">
        <w:rPr>
          <w:rFonts w:ascii="Times New Roman" w:hAnsi="Times New Roman" w:cs="Times New Roman"/>
          <w:iCs/>
          <w:sz w:val="24"/>
          <w:szCs w:val="24"/>
        </w:rPr>
        <w:t>contact, which is discussed later</w:t>
      </w:r>
      <w:r w:rsidR="004E5099" w:rsidRPr="00855D9F">
        <w:rPr>
          <w:rFonts w:ascii="Times New Roman" w:hAnsi="Times New Roman" w:cs="Times New Roman"/>
          <w:iCs/>
          <w:sz w:val="24"/>
          <w:szCs w:val="24"/>
        </w:rPr>
        <w:t>,</w:t>
      </w:r>
      <w:r w:rsidR="00B46951" w:rsidRPr="00855D9F">
        <w:rPr>
          <w:rFonts w:ascii="Times New Roman" w:hAnsi="Times New Roman" w:cs="Times New Roman"/>
          <w:iCs/>
          <w:sz w:val="24"/>
          <w:szCs w:val="24"/>
        </w:rPr>
        <w:t xml:space="preserve"> </w:t>
      </w:r>
      <w:del w:id="661" w:author="ACL" w:date="2020-01-13T21:09:00Z">
        <w:r w:rsidR="007427FA" w:rsidRPr="00855D9F" w:rsidDel="00EA0DAB">
          <w:rPr>
            <w:rFonts w:ascii="Times New Roman" w:hAnsi="Times New Roman" w:cs="Times New Roman"/>
            <w:iCs/>
            <w:sz w:val="24"/>
            <w:szCs w:val="24"/>
          </w:rPr>
          <w:delText xml:space="preserve">provide </w:delText>
        </w:r>
      </w:del>
      <w:ins w:id="662" w:author="ACL" w:date="2020-01-13T21:09:00Z">
        <w:r w:rsidR="00EA0DAB">
          <w:rPr>
            <w:rFonts w:ascii="Times New Roman" w:hAnsi="Times New Roman" w:cs="Times New Roman"/>
            <w:iCs/>
            <w:sz w:val="24"/>
            <w:szCs w:val="24"/>
          </w:rPr>
          <w:t>increase</w:t>
        </w:r>
        <w:r w:rsidR="00EA0DAB" w:rsidRPr="00855D9F">
          <w:rPr>
            <w:rFonts w:ascii="Times New Roman" w:hAnsi="Times New Roman" w:cs="Times New Roman"/>
            <w:iCs/>
            <w:sz w:val="24"/>
            <w:szCs w:val="24"/>
          </w:rPr>
          <w:t xml:space="preserve"> </w:t>
        </w:r>
      </w:ins>
      <w:r w:rsidR="00DF7C83" w:rsidRPr="00855D9F">
        <w:rPr>
          <w:rFonts w:ascii="Times New Roman" w:hAnsi="Times New Roman" w:cs="Times New Roman"/>
          <w:sz w:val="24"/>
          <w:szCs w:val="24"/>
        </w:rPr>
        <w:t xml:space="preserve">confidence </w:t>
      </w:r>
      <w:r w:rsidR="001C10C5" w:rsidRPr="00855D9F">
        <w:rPr>
          <w:rFonts w:ascii="Times New Roman" w:hAnsi="Times New Roman" w:cs="Times New Roman"/>
          <w:sz w:val="24"/>
          <w:szCs w:val="24"/>
        </w:rPr>
        <w:t>in</w:t>
      </w:r>
      <w:r w:rsidR="00B46951" w:rsidRPr="00855D9F">
        <w:rPr>
          <w:rFonts w:ascii="Times New Roman" w:hAnsi="Times New Roman" w:cs="Times New Roman"/>
          <w:sz w:val="24"/>
          <w:szCs w:val="24"/>
        </w:rPr>
        <w:t xml:space="preserve"> the results </w:t>
      </w:r>
      <w:r w:rsidR="005023FB" w:rsidRPr="00855D9F">
        <w:rPr>
          <w:rFonts w:ascii="Times New Roman" w:hAnsi="Times New Roman" w:cs="Times New Roman"/>
          <w:sz w:val="24"/>
          <w:szCs w:val="24"/>
        </w:rPr>
        <w:t xml:space="preserve">of </w:t>
      </w:r>
      <w:r w:rsidR="00B46951" w:rsidRPr="00855D9F">
        <w:rPr>
          <w:rFonts w:ascii="Times New Roman" w:hAnsi="Times New Roman" w:cs="Times New Roman"/>
          <w:sz w:val="24"/>
          <w:szCs w:val="24"/>
        </w:rPr>
        <w:t xml:space="preserve">the </w:t>
      </w:r>
      <w:r w:rsidR="00DF7C83" w:rsidRPr="00855D9F">
        <w:rPr>
          <w:rFonts w:ascii="Times New Roman" w:hAnsi="Times New Roman" w:cs="Times New Roman"/>
          <w:sz w:val="24"/>
          <w:szCs w:val="24"/>
        </w:rPr>
        <w:t>FE simulations</w:t>
      </w:r>
      <w:r w:rsidR="005023FB" w:rsidRPr="00855D9F">
        <w:rPr>
          <w:rFonts w:ascii="Times New Roman" w:hAnsi="Times New Roman" w:cs="Times New Roman"/>
          <w:sz w:val="24"/>
          <w:szCs w:val="24"/>
        </w:rPr>
        <w:t xml:space="preserve"> shown in </w:t>
      </w:r>
      <w:r w:rsidR="00425D02" w:rsidRPr="00855D9F">
        <w:fldChar w:fldCharType="begin"/>
      </w:r>
      <w:r w:rsidR="00425D02" w:rsidRPr="00855D9F">
        <w:instrText xml:space="preserve"> REF _Ref533276713 \h  \* MERGEFORMAT </w:instrText>
      </w:r>
      <w:r w:rsidR="00425D02" w:rsidRPr="00855D9F">
        <w:fldChar w:fldCharType="separate"/>
      </w:r>
      <w:r w:rsidR="00464C1B" w:rsidRPr="00855D9F">
        <w:rPr>
          <w:rFonts w:asciiTheme="majorBidi" w:hAnsiTheme="majorBidi" w:cstheme="majorBidi"/>
          <w:sz w:val="24"/>
          <w:szCs w:val="24"/>
        </w:rPr>
        <w:t>Fig. 10</w:t>
      </w:r>
      <w:r w:rsidR="00425D02" w:rsidRPr="00855D9F">
        <w:fldChar w:fldCharType="end"/>
      </w:r>
      <w:r w:rsidR="00DF7C83" w:rsidRPr="00855D9F">
        <w:rPr>
          <w:rFonts w:ascii="Times New Roman" w:hAnsi="Times New Roman" w:cs="Times New Roman"/>
          <w:sz w:val="24"/>
          <w:szCs w:val="24"/>
        </w:rPr>
        <w:t xml:space="preserve">, from which several conclusions can be drawn. </w:t>
      </w:r>
    </w:p>
    <w:p w14:paraId="6C88067B" w14:textId="358A608D" w:rsidR="00EF71F6" w:rsidRDefault="00367425" w:rsidP="00CA52F6">
      <w:pPr>
        <w:bidi w:val="0"/>
        <w:spacing w:after="0" w:line="360" w:lineRule="auto"/>
        <w:ind w:firstLine="284"/>
        <w:jc w:val="both"/>
        <w:rPr>
          <w:rFonts w:ascii="Times New Roman" w:hAnsi="Times New Roman" w:cs="Times New Roman"/>
          <w:iCs/>
          <w:sz w:val="24"/>
          <w:szCs w:val="24"/>
        </w:rPr>
      </w:pPr>
      <w:r w:rsidRPr="00855D9F">
        <w:rPr>
          <w:rFonts w:asciiTheme="majorBidi" w:hAnsiTheme="majorBidi" w:cstheme="majorBidi"/>
          <w:sz w:val="24"/>
          <w:szCs w:val="24"/>
        </w:rPr>
        <w:t xml:space="preserve">Importantly, the geometrical imperfection in </w:t>
      </w:r>
      <w:ins w:id="663" w:author="ACL" w:date="2020-01-13T21:09:00Z">
        <w:r w:rsidR="00EA0DAB">
          <w:rPr>
            <w:rFonts w:asciiTheme="majorBidi" w:hAnsiTheme="majorBidi" w:cstheme="majorBidi"/>
            <w:sz w:val="24"/>
            <w:szCs w:val="24"/>
          </w:rPr>
          <w:t xml:space="preserve">the </w:t>
        </w:r>
      </w:ins>
      <w:r w:rsidRPr="00855D9F">
        <w:rPr>
          <w:rFonts w:asciiTheme="majorBidi" w:hAnsiTheme="majorBidi" w:cstheme="majorBidi"/>
          <w:sz w:val="24"/>
          <w:szCs w:val="24"/>
        </w:rPr>
        <w:t>lat</w:t>
      </w:r>
      <w:r w:rsidR="00044127">
        <w:rPr>
          <w:rFonts w:asciiTheme="majorBidi" w:hAnsiTheme="majorBidi" w:cstheme="majorBidi"/>
          <w:sz w:val="24"/>
          <w:szCs w:val="24"/>
        </w:rPr>
        <w:t>t</w:t>
      </w:r>
      <w:r w:rsidRPr="00855D9F">
        <w:rPr>
          <w:rFonts w:asciiTheme="majorBidi" w:hAnsiTheme="majorBidi" w:cstheme="majorBidi"/>
          <w:sz w:val="24"/>
          <w:szCs w:val="24"/>
        </w:rPr>
        <w:t xml:space="preserve">er stages of the deformation </w:t>
      </w:r>
      <w:r w:rsidR="00044127">
        <w:rPr>
          <w:rFonts w:asciiTheme="majorBidi" w:hAnsiTheme="majorBidi" w:cstheme="majorBidi"/>
          <w:sz w:val="24"/>
          <w:szCs w:val="24"/>
        </w:rPr>
        <w:t>has negligible effect</w:t>
      </w:r>
      <w:r w:rsidRPr="00855D9F">
        <w:rPr>
          <w:rFonts w:asciiTheme="majorBidi" w:hAnsiTheme="majorBidi" w:cstheme="majorBidi"/>
          <w:sz w:val="24"/>
          <w:szCs w:val="24"/>
        </w:rPr>
        <w:t xml:space="preserve"> for </w:t>
      </w:r>
      <w:del w:id="664" w:author="Author" w:date="2020-01-13T09:47:00Z">
        <w:r w:rsidR="00DE0716">
          <w:rPr>
            <w:rFonts w:asciiTheme="majorBidi" w:hAnsiTheme="majorBidi" w:cstheme="majorBidi"/>
            <w:position w:val="-6"/>
            <w:sz w:val="24"/>
            <w:szCs w:val="24"/>
          </w:rPr>
          <w:pict w14:anchorId="182DD9E3">
            <v:shape id="_x0000_i1482" type="#_x0000_t75" style="width:58.2pt;height:16.2pt">
              <v:imagedata r:id="rId317" o:title=""/>
            </v:shape>
          </w:pict>
        </w:r>
      </w:del>
      <w:ins w:id="665" w:author="Author" w:date="2020-01-13T09:47:00Z">
        <w:r w:rsidR="00DE0716">
          <w:rPr>
            <w:rFonts w:asciiTheme="majorBidi" w:hAnsiTheme="majorBidi" w:cstheme="majorBidi"/>
            <w:position w:val="-6"/>
            <w:sz w:val="24"/>
            <w:szCs w:val="24"/>
          </w:rPr>
          <w:pict w14:anchorId="3B901CD9">
            <v:shape id="_x0000_i1483" type="#_x0000_t75" style="width:58.8pt;height:16.8pt">
              <v:imagedata r:id="rId317" o:title=""/>
            </v:shape>
          </w:pict>
        </w:r>
      </w:ins>
      <w:r w:rsidRPr="00855D9F">
        <w:rPr>
          <w:rFonts w:asciiTheme="majorBidi" w:hAnsiTheme="majorBidi" w:cstheme="majorBidi"/>
          <w:sz w:val="24"/>
          <w:szCs w:val="24"/>
        </w:rPr>
        <w:t>. For larger values of</w:t>
      </w:r>
      <w:r w:rsidR="0043654C" w:rsidRPr="00855D9F">
        <w:rPr>
          <w:rFonts w:ascii="Times New Roman" w:hAnsi="Times New Roman" w:cs="Times New Roman"/>
          <w:iCs/>
          <w:sz w:val="24"/>
          <w:szCs w:val="24"/>
        </w:rPr>
        <w:t xml:space="preserve"> </w:t>
      </w:r>
      <w:del w:id="666" w:author="Author" w:date="2020-01-13T09:47:00Z">
        <w:r w:rsidR="00DE0716">
          <w:rPr>
            <w:rFonts w:ascii="Times New Roman" w:hAnsi="Times New Roman" w:cs="Times New Roman"/>
            <w:iCs/>
            <w:position w:val="-4"/>
            <w:sz w:val="24"/>
            <w:szCs w:val="24"/>
          </w:rPr>
          <w:pict w14:anchorId="28DAD074">
            <v:shape id="_x0000_i1484" type="#_x0000_t75" style="width:12pt;height:15pt">
              <v:imagedata r:id="rId318" o:title=""/>
            </v:shape>
          </w:pict>
        </w:r>
      </w:del>
      <w:ins w:id="667" w:author="Author" w:date="2020-01-13T09:47:00Z">
        <w:r w:rsidR="00DE0716">
          <w:rPr>
            <w:rFonts w:ascii="Times New Roman" w:hAnsi="Times New Roman" w:cs="Times New Roman"/>
            <w:iCs/>
            <w:position w:val="-4"/>
            <w:sz w:val="24"/>
            <w:szCs w:val="24"/>
          </w:rPr>
          <w:pict w14:anchorId="22AF9649">
            <v:shape id="_x0000_i1485" type="#_x0000_t75" style="width:12pt;height:15pt">
              <v:imagedata r:id="rId318" o:title=""/>
            </v:shape>
          </w:pict>
        </w:r>
      </w:ins>
      <w:r w:rsidR="00044127">
        <w:rPr>
          <w:rFonts w:ascii="Times New Roman" w:hAnsi="Times New Roman" w:cs="Times New Roman"/>
          <w:iCs/>
          <w:sz w:val="24"/>
          <w:szCs w:val="24"/>
        </w:rPr>
        <w:t xml:space="preserve"> </w:t>
      </w:r>
      <w:r w:rsidR="0043654C" w:rsidRPr="00855D9F">
        <w:rPr>
          <w:rFonts w:ascii="Times New Roman" w:hAnsi="Times New Roman" w:cs="Times New Roman"/>
          <w:iCs/>
          <w:sz w:val="24"/>
          <w:szCs w:val="24"/>
        </w:rPr>
        <w:t xml:space="preserve">(azure </w:t>
      </w:r>
      <w:r w:rsidR="00044127">
        <w:rPr>
          <w:rFonts w:asciiTheme="majorBidi" w:hAnsiTheme="majorBidi" w:cstheme="majorBidi"/>
          <w:iCs/>
          <w:sz w:val="24"/>
          <w:szCs w:val="24"/>
        </w:rPr>
        <w:t xml:space="preserve">curve </w:t>
      </w:r>
      <w:r w:rsidR="0043654C" w:rsidRPr="00855D9F">
        <w:rPr>
          <w:rFonts w:ascii="Times New Roman" w:hAnsi="Times New Roman" w:cs="Times New Roman"/>
          <w:iCs/>
          <w:sz w:val="24"/>
          <w:szCs w:val="24"/>
        </w:rPr>
        <w:t xml:space="preserve">and azure dashed </w:t>
      </w:r>
      <w:r w:rsidR="00044127">
        <w:rPr>
          <w:rFonts w:asciiTheme="majorBidi" w:hAnsiTheme="majorBidi" w:cstheme="majorBidi"/>
          <w:iCs/>
          <w:sz w:val="24"/>
          <w:szCs w:val="24"/>
        </w:rPr>
        <w:t>curve</w:t>
      </w:r>
      <w:r>
        <w:rPr>
          <w:rFonts w:asciiTheme="majorBidi" w:hAnsiTheme="majorBidi" w:cstheme="majorBidi"/>
          <w:iCs/>
          <w:sz w:val="24"/>
          <w:szCs w:val="24"/>
        </w:rPr>
        <w:t xml:space="preserve"> in Fig. </w:t>
      </w:r>
      <w:del w:id="668" w:author="Author" w:date="2020-01-13T09:47:00Z">
        <w:r w:rsidR="00EF71F6">
          <w:rPr>
            <w:rFonts w:asciiTheme="majorBidi" w:hAnsiTheme="majorBidi" w:cstheme="majorBidi"/>
            <w:iCs/>
            <w:sz w:val="24"/>
            <w:szCs w:val="24"/>
          </w:rPr>
          <w:delText>9</w:delText>
        </w:r>
      </w:del>
      <w:ins w:id="669" w:author="Author" w:date="2020-01-13T09:47:00Z">
        <w:r>
          <w:rPr>
            <w:rFonts w:asciiTheme="majorBidi" w:hAnsiTheme="majorBidi" w:cstheme="majorBidi"/>
            <w:iCs/>
            <w:sz w:val="24"/>
            <w:szCs w:val="24"/>
          </w:rPr>
          <w:t>7</w:t>
        </w:r>
      </w:ins>
      <w:r w:rsidR="0043654C" w:rsidRPr="00855D9F">
        <w:rPr>
          <w:rFonts w:ascii="Times New Roman" w:hAnsi="Times New Roman" w:cs="Times New Roman"/>
          <w:iCs/>
          <w:sz w:val="24"/>
          <w:szCs w:val="24"/>
        </w:rPr>
        <w:t>)</w:t>
      </w:r>
      <w:r w:rsidRPr="00855D9F">
        <w:rPr>
          <w:rFonts w:ascii="Times New Roman" w:hAnsi="Times New Roman" w:cs="Times New Roman"/>
          <w:iCs/>
          <w:sz w:val="24"/>
          <w:szCs w:val="24"/>
        </w:rPr>
        <w:t xml:space="preserve">, the external force is noticeably smaller, especially </w:t>
      </w:r>
      <w:r w:rsidR="004E5099" w:rsidRPr="00855D9F">
        <w:rPr>
          <w:rFonts w:ascii="Times New Roman" w:hAnsi="Times New Roman" w:cs="Times New Roman"/>
          <w:iCs/>
          <w:sz w:val="24"/>
          <w:szCs w:val="24"/>
        </w:rPr>
        <w:t>during</w:t>
      </w:r>
      <w:r w:rsidRPr="00855D9F">
        <w:rPr>
          <w:rFonts w:ascii="Times New Roman" w:hAnsi="Times New Roman" w:cs="Times New Roman"/>
          <w:iCs/>
          <w:sz w:val="24"/>
          <w:szCs w:val="24"/>
        </w:rPr>
        <w:t xml:space="preserve"> the initial stages of deformation, before </w:t>
      </w:r>
      <w:r w:rsidR="00044127">
        <w:rPr>
          <w:rFonts w:ascii="Times New Roman" w:hAnsi="Times New Roman" w:cs="Times New Roman"/>
          <w:iCs/>
          <w:sz w:val="24"/>
          <w:szCs w:val="24"/>
        </w:rPr>
        <w:t>two</w:t>
      </w:r>
      <w:r w:rsidRPr="00855D9F">
        <w:rPr>
          <w:rFonts w:ascii="Times New Roman" w:hAnsi="Times New Roman" w:cs="Times New Roman"/>
          <w:iCs/>
          <w:sz w:val="24"/>
          <w:szCs w:val="24"/>
        </w:rPr>
        <w:t xml:space="preserve">-point contact </w:t>
      </w:r>
      <w:r w:rsidR="0086785D" w:rsidRPr="00855D9F">
        <w:rPr>
          <w:rFonts w:ascii="Times New Roman" w:hAnsi="Times New Roman" w:cs="Times New Roman"/>
          <w:iCs/>
          <w:sz w:val="24"/>
          <w:szCs w:val="24"/>
        </w:rPr>
        <w:t>occurs</w:t>
      </w:r>
      <w:r w:rsidRPr="00855D9F">
        <w:rPr>
          <w:rFonts w:ascii="Times New Roman" w:hAnsi="Times New Roman" w:cs="Times New Roman"/>
          <w:iCs/>
          <w:sz w:val="24"/>
          <w:szCs w:val="24"/>
        </w:rPr>
        <w:t xml:space="preserve">. A similar trend also </w:t>
      </w:r>
      <w:r w:rsidR="00044127">
        <w:rPr>
          <w:rFonts w:ascii="Times New Roman" w:hAnsi="Times New Roman" w:cs="Times New Roman"/>
          <w:iCs/>
          <w:sz w:val="24"/>
          <w:szCs w:val="24"/>
        </w:rPr>
        <w:t>occurs</w:t>
      </w:r>
      <w:r w:rsidR="00044127" w:rsidRPr="00855D9F">
        <w:rPr>
          <w:rFonts w:ascii="Times New Roman" w:hAnsi="Times New Roman" w:cs="Times New Roman"/>
          <w:iCs/>
          <w:sz w:val="24"/>
          <w:szCs w:val="24"/>
        </w:rPr>
        <w:t xml:space="preserve"> </w:t>
      </w:r>
      <w:r w:rsidRPr="00855D9F">
        <w:rPr>
          <w:rFonts w:ascii="Times New Roman" w:hAnsi="Times New Roman" w:cs="Times New Roman"/>
          <w:iCs/>
          <w:sz w:val="24"/>
          <w:szCs w:val="24"/>
        </w:rPr>
        <w:t xml:space="preserve">in experiments when comparing the behavior of fibers with different radii </w:t>
      </w:r>
      <w:r w:rsidR="00044127">
        <w:rPr>
          <w:rFonts w:ascii="Times New Roman" w:hAnsi="Times New Roman" w:cs="Times New Roman"/>
          <w:iCs/>
          <w:sz w:val="24"/>
          <w:szCs w:val="24"/>
        </w:rPr>
        <w:t>(</w:t>
      </w:r>
      <w:r w:rsidRPr="00855D9F">
        <w:rPr>
          <w:rFonts w:ascii="Times New Roman" w:hAnsi="Times New Roman" w:cs="Times New Roman"/>
          <w:iCs/>
          <w:sz w:val="24"/>
          <w:szCs w:val="24"/>
        </w:rPr>
        <w:t xml:space="preserve">see </w:t>
      </w:r>
      <w:r w:rsidR="00425D02" w:rsidRPr="00855D9F">
        <w:fldChar w:fldCharType="begin"/>
      </w:r>
      <w:r w:rsidR="00425D02" w:rsidRPr="00855D9F">
        <w:instrText xml:space="preserve"> REF _Ref504425479 \h  \* MERGEFORMAT </w:instrText>
      </w:r>
      <w:r w:rsidR="00425D02" w:rsidRPr="00855D9F">
        <w:fldChar w:fldCharType="separate"/>
      </w:r>
      <w:r w:rsidR="00D105C1" w:rsidRPr="00855D9F">
        <w:rPr>
          <w:rFonts w:ascii="Times New Roman" w:hAnsi="Times New Roman" w:cs="Times New Roman"/>
          <w:iCs/>
          <w:sz w:val="24"/>
          <w:szCs w:val="24"/>
        </w:rPr>
        <w:t xml:space="preserve">Fig. </w:t>
      </w:r>
      <w:r w:rsidR="00D105C1" w:rsidRPr="00855D9F">
        <w:rPr>
          <w:rFonts w:ascii="Times New Roman" w:hAnsi="Times New Roman" w:cs="Times New Roman"/>
          <w:i/>
          <w:sz w:val="24"/>
          <w:szCs w:val="24"/>
          <w:rtl/>
        </w:rPr>
        <w:t>3</w:t>
      </w:r>
      <w:r w:rsidR="00425D02" w:rsidRPr="00855D9F">
        <w:fldChar w:fldCharType="end"/>
      </w:r>
      <w:r w:rsidR="00044127">
        <w:t>)</w:t>
      </w:r>
      <w:r>
        <w:rPr>
          <w:rFonts w:ascii="Times New Roman" w:hAnsi="Times New Roman" w:cs="Times New Roman"/>
          <w:iCs/>
          <w:sz w:val="24"/>
          <w:szCs w:val="24"/>
        </w:rPr>
        <w:t xml:space="preserve">. </w:t>
      </w:r>
    </w:p>
    <w:p w14:paraId="396D9252" w14:textId="77777777" w:rsidR="00044127" w:rsidRDefault="00367425" w:rsidP="00EF71F6">
      <w:pPr>
        <w:bidi w:val="0"/>
        <w:spacing w:after="0" w:line="360" w:lineRule="auto"/>
        <w:ind w:firstLine="284"/>
        <w:jc w:val="both"/>
        <w:rPr>
          <w:rFonts w:asciiTheme="majorBidi" w:hAnsiTheme="majorBidi" w:cstheme="majorBidi"/>
          <w:sz w:val="24"/>
          <w:szCs w:val="24"/>
        </w:rPr>
      </w:pPr>
      <w:r>
        <w:rPr>
          <w:rFonts w:ascii="Times New Roman" w:hAnsi="Times New Roman" w:cs="Times New Roman"/>
          <w:iCs/>
          <w:sz w:val="24"/>
          <w:szCs w:val="24"/>
        </w:rPr>
        <w:t>In addition,</w:t>
      </w:r>
      <w:r w:rsidR="001C10C5" w:rsidRPr="00855D9F">
        <w:rPr>
          <w:rFonts w:ascii="Times New Roman" w:hAnsi="Times New Roman" w:cs="Times New Roman"/>
          <w:iCs/>
          <w:sz w:val="24"/>
          <w:szCs w:val="24"/>
        </w:rPr>
        <w:t xml:space="preserve"> </w:t>
      </w:r>
      <w:r w:rsidR="00425D02" w:rsidRPr="00855D9F">
        <w:fldChar w:fldCharType="begin"/>
      </w:r>
      <w:r w:rsidR="00425D02" w:rsidRPr="00855D9F">
        <w:instrText xml:space="preserve"> REF _Ref27291285 \h  \* MERGEFORMAT </w:instrText>
      </w:r>
      <w:r w:rsidR="00425D02" w:rsidRPr="00855D9F">
        <w:fldChar w:fldCharType="separate"/>
      </w:r>
      <w:r w:rsidR="00D105C1" w:rsidRPr="00855D9F">
        <w:rPr>
          <w:rFonts w:asciiTheme="majorBidi" w:eastAsiaTheme="majorEastAsia" w:hAnsiTheme="majorBidi" w:cstheme="majorBidi"/>
          <w:color w:val="000000"/>
          <w:kern w:val="24"/>
        </w:rPr>
        <w:t xml:space="preserve">Fig. </w:t>
      </w:r>
      <w:r w:rsidR="00D105C1" w:rsidRPr="00855D9F">
        <w:rPr>
          <w:rFonts w:asciiTheme="majorBidi" w:eastAsiaTheme="majorEastAsia" w:hAnsiTheme="majorBidi" w:cstheme="majorBidi"/>
          <w:color w:val="000000"/>
          <w:kern w:val="24"/>
          <w:rtl/>
        </w:rPr>
        <w:t>9</w:t>
      </w:r>
      <w:r w:rsidR="00425D02" w:rsidRPr="00855D9F">
        <w:fldChar w:fldCharType="end"/>
      </w:r>
      <w:r>
        <w:rPr>
          <w:rFonts w:asciiTheme="majorBidi" w:hAnsiTheme="majorBidi" w:cstheme="majorBidi"/>
          <w:sz w:val="24"/>
          <w:szCs w:val="24"/>
        </w:rPr>
        <w:t xml:space="preserve"> reveals</w:t>
      </w:r>
      <w:r w:rsidRPr="00855D9F">
        <w:rPr>
          <w:rFonts w:asciiTheme="majorBidi" w:hAnsiTheme="majorBidi" w:cstheme="majorBidi"/>
          <w:sz w:val="24"/>
          <w:szCs w:val="24"/>
        </w:rPr>
        <w:t xml:space="preserve"> </w:t>
      </w:r>
      <w:r w:rsidR="00DF7C83" w:rsidRPr="00855D9F">
        <w:rPr>
          <w:rFonts w:asciiTheme="majorBidi" w:hAnsiTheme="majorBidi" w:cstheme="majorBidi"/>
          <w:sz w:val="24"/>
          <w:szCs w:val="24"/>
        </w:rPr>
        <w:t xml:space="preserve">the effect of friction. A larger friction coefficient results in </w:t>
      </w:r>
      <w:r w:rsidR="007427FA" w:rsidRPr="00855D9F">
        <w:rPr>
          <w:rFonts w:asciiTheme="majorBidi" w:hAnsiTheme="majorBidi" w:cstheme="majorBidi"/>
          <w:sz w:val="24"/>
          <w:szCs w:val="24"/>
        </w:rPr>
        <w:t xml:space="preserve">a </w:t>
      </w:r>
      <w:r w:rsidR="00DF7C83" w:rsidRPr="00855D9F">
        <w:rPr>
          <w:rFonts w:asciiTheme="majorBidi" w:hAnsiTheme="majorBidi" w:cstheme="majorBidi"/>
          <w:sz w:val="24"/>
          <w:szCs w:val="24"/>
        </w:rPr>
        <w:t>higher external force for the same</w:t>
      </w:r>
      <w:r w:rsidR="00207673" w:rsidRPr="00855D9F">
        <w:rPr>
          <w:rFonts w:asciiTheme="majorBidi" w:hAnsiTheme="majorBidi" w:cstheme="majorBidi"/>
          <w:sz w:val="24"/>
          <w:szCs w:val="24"/>
        </w:rPr>
        <w:t xml:space="preserve"> </w:t>
      </w:r>
      <w:r>
        <w:rPr>
          <w:rFonts w:asciiTheme="majorBidi" w:hAnsiTheme="majorBidi" w:cstheme="majorBidi"/>
          <w:sz w:val="24"/>
          <w:szCs w:val="24"/>
        </w:rPr>
        <w:t>reduction in fiber length</w:t>
      </w:r>
      <w:r w:rsidR="0043654C" w:rsidRPr="00855D9F">
        <w:rPr>
          <w:rFonts w:asciiTheme="majorBidi" w:hAnsiTheme="majorBidi" w:cstheme="majorBidi"/>
          <w:sz w:val="24"/>
          <w:szCs w:val="24"/>
        </w:rPr>
        <w:t xml:space="preserve"> (</w:t>
      </w:r>
      <w:r w:rsidR="0043654C" w:rsidRPr="00855D9F">
        <w:rPr>
          <w:rFonts w:asciiTheme="majorBidi" w:hAnsiTheme="majorBidi" w:cstheme="majorBidi"/>
          <w:iCs/>
          <w:sz w:val="24"/>
          <w:szCs w:val="24"/>
        </w:rPr>
        <w:t xml:space="preserve">azure dashed </w:t>
      </w:r>
      <w:r>
        <w:rPr>
          <w:rFonts w:asciiTheme="majorBidi" w:hAnsiTheme="majorBidi" w:cstheme="majorBidi"/>
          <w:iCs/>
          <w:sz w:val="24"/>
          <w:szCs w:val="24"/>
        </w:rPr>
        <w:t>curve</w:t>
      </w:r>
      <w:r w:rsidR="0043654C" w:rsidRPr="00855D9F">
        <w:rPr>
          <w:rFonts w:asciiTheme="majorBidi" w:hAnsiTheme="majorBidi" w:cstheme="majorBidi"/>
          <w:iCs/>
          <w:sz w:val="24"/>
          <w:szCs w:val="24"/>
        </w:rPr>
        <w:t>)</w:t>
      </w:r>
      <w:r w:rsidR="00DF7C83" w:rsidRPr="00855D9F">
        <w:rPr>
          <w:rFonts w:asciiTheme="majorBidi" w:hAnsiTheme="majorBidi" w:cstheme="majorBidi"/>
          <w:sz w:val="24"/>
          <w:szCs w:val="24"/>
        </w:rPr>
        <w:t xml:space="preserve">. Contrary to the effect of geometrical imperfection, the effect of friction increases with </w:t>
      </w:r>
      <w:r>
        <w:rPr>
          <w:rFonts w:asciiTheme="majorBidi" w:hAnsiTheme="majorBidi" w:cstheme="majorBidi"/>
          <w:sz w:val="24"/>
          <w:szCs w:val="24"/>
        </w:rPr>
        <w:t>fiber-tip displacement</w:t>
      </w:r>
      <w:r w:rsidR="00DF7C83" w:rsidRPr="00855D9F">
        <w:rPr>
          <w:rFonts w:asciiTheme="majorBidi" w:hAnsiTheme="majorBidi" w:cstheme="majorBidi"/>
          <w:sz w:val="24"/>
          <w:szCs w:val="24"/>
        </w:rPr>
        <w:t xml:space="preserve">, and the difference between the measured force and the prediction of the </w:t>
      </w:r>
      <w:r w:rsidR="00171A65" w:rsidRPr="00855D9F">
        <w:rPr>
          <w:rFonts w:asciiTheme="majorBidi" w:hAnsiTheme="majorBidi" w:cstheme="majorBidi"/>
          <w:sz w:val="24"/>
          <w:szCs w:val="24"/>
        </w:rPr>
        <w:t>theoretical</w:t>
      </w:r>
      <w:r w:rsidR="00DF7C83" w:rsidRPr="00855D9F">
        <w:rPr>
          <w:rFonts w:asciiTheme="majorBidi" w:hAnsiTheme="majorBidi" w:cstheme="majorBidi"/>
          <w:sz w:val="24"/>
          <w:szCs w:val="24"/>
        </w:rPr>
        <w:t xml:space="preserve"> model, in which friction </w:t>
      </w:r>
      <w:r>
        <w:rPr>
          <w:rFonts w:asciiTheme="majorBidi" w:hAnsiTheme="majorBidi" w:cstheme="majorBidi"/>
          <w:sz w:val="24"/>
          <w:szCs w:val="24"/>
        </w:rPr>
        <w:t>is</w:t>
      </w:r>
      <w:r w:rsidRPr="00855D9F">
        <w:rPr>
          <w:rFonts w:asciiTheme="majorBidi" w:hAnsiTheme="majorBidi" w:cstheme="majorBidi"/>
          <w:sz w:val="24"/>
          <w:szCs w:val="24"/>
        </w:rPr>
        <w:t xml:space="preserve"> </w:t>
      </w:r>
      <w:r>
        <w:rPr>
          <w:rFonts w:asciiTheme="majorBidi" w:hAnsiTheme="majorBidi" w:cstheme="majorBidi"/>
          <w:sz w:val="24"/>
          <w:szCs w:val="24"/>
        </w:rPr>
        <w:t>considered</w:t>
      </w:r>
      <w:r w:rsidR="00DF7C83" w:rsidRPr="00855D9F">
        <w:rPr>
          <w:rFonts w:asciiTheme="majorBidi" w:hAnsiTheme="majorBidi" w:cstheme="majorBidi"/>
          <w:sz w:val="24"/>
          <w:szCs w:val="24"/>
        </w:rPr>
        <w:t xml:space="preserve">, becomes larger. This </w:t>
      </w:r>
      <w:r w:rsidR="007427FA" w:rsidRPr="00855D9F">
        <w:rPr>
          <w:rFonts w:asciiTheme="majorBidi" w:hAnsiTheme="majorBidi" w:cstheme="majorBidi"/>
          <w:sz w:val="24"/>
          <w:szCs w:val="24"/>
        </w:rPr>
        <w:t xml:space="preserve">increased difference </w:t>
      </w:r>
      <w:r w:rsidR="00DF7C83" w:rsidRPr="00855D9F">
        <w:rPr>
          <w:rFonts w:asciiTheme="majorBidi" w:hAnsiTheme="majorBidi" w:cstheme="majorBidi"/>
          <w:sz w:val="24"/>
          <w:szCs w:val="24"/>
        </w:rPr>
        <w:t>is probably a consequence of the higher normal force and larger contact area that develop</w:t>
      </w:r>
      <w:r w:rsidR="0086785D" w:rsidRPr="00855D9F">
        <w:rPr>
          <w:rFonts w:asciiTheme="majorBidi" w:hAnsiTheme="majorBidi" w:cstheme="majorBidi"/>
          <w:sz w:val="24"/>
          <w:szCs w:val="24"/>
        </w:rPr>
        <w:t>s</w:t>
      </w:r>
      <w:r w:rsidR="00DF7C83" w:rsidRPr="00855D9F">
        <w:rPr>
          <w:rFonts w:asciiTheme="majorBidi" w:hAnsiTheme="majorBidi" w:cstheme="majorBidi"/>
          <w:sz w:val="24"/>
          <w:szCs w:val="24"/>
        </w:rPr>
        <w:t xml:space="preserve"> in the </w:t>
      </w:r>
      <w:r w:rsidR="00460B39" w:rsidRPr="00855D9F">
        <w:rPr>
          <w:rFonts w:asciiTheme="majorBidi" w:hAnsiTheme="majorBidi" w:cstheme="majorBidi"/>
          <w:sz w:val="24"/>
          <w:szCs w:val="24"/>
        </w:rPr>
        <w:t>advanced</w:t>
      </w:r>
      <w:r w:rsidR="00DF7C83" w:rsidRPr="00855D9F">
        <w:rPr>
          <w:rFonts w:asciiTheme="majorBidi" w:hAnsiTheme="majorBidi" w:cstheme="majorBidi"/>
          <w:sz w:val="24"/>
          <w:szCs w:val="24"/>
        </w:rPr>
        <w:t xml:space="preserve"> stages of </w:t>
      </w:r>
      <w:r>
        <w:rPr>
          <w:rFonts w:asciiTheme="majorBidi" w:hAnsiTheme="majorBidi" w:cstheme="majorBidi"/>
          <w:sz w:val="24"/>
          <w:szCs w:val="24"/>
        </w:rPr>
        <w:t xml:space="preserve">fiber </w:t>
      </w:r>
      <w:r w:rsidR="00DF7C83" w:rsidRPr="00855D9F">
        <w:rPr>
          <w:rFonts w:asciiTheme="majorBidi" w:hAnsiTheme="majorBidi" w:cstheme="majorBidi"/>
          <w:sz w:val="24"/>
          <w:szCs w:val="24"/>
        </w:rPr>
        <w:t>deformation.</w:t>
      </w:r>
      <w:r w:rsidR="00140267" w:rsidRPr="00855D9F">
        <w:rPr>
          <w:rFonts w:asciiTheme="majorBidi" w:hAnsiTheme="majorBidi" w:cstheme="majorBidi"/>
          <w:sz w:val="24"/>
          <w:szCs w:val="24"/>
        </w:rPr>
        <w:t xml:space="preserve"> </w:t>
      </w:r>
    </w:p>
    <w:p w14:paraId="3B933486" w14:textId="0D772444" w:rsidR="00FB0794" w:rsidRDefault="00367425" w:rsidP="00046F33">
      <w:pPr>
        <w:bidi w:val="0"/>
        <w:spacing w:after="0" w:line="360" w:lineRule="auto"/>
        <w:ind w:firstLine="284"/>
        <w:jc w:val="both"/>
        <w:rPr>
          <w:rFonts w:asciiTheme="majorBidi" w:eastAsiaTheme="majorEastAsia" w:hAnsiTheme="majorBidi" w:cstheme="majorBidi"/>
          <w:color w:val="000000"/>
          <w:kern w:val="24"/>
        </w:rPr>
      </w:pPr>
      <w:r w:rsidRPr="00855D9F">
        <w:rPr>
          <w:rFonts w:asciiTheme="majorBidi" w:hAnsiTheme="majorBidi" w:cstheme="majorBidi"/>
          <w:sz w:val="24"/>
          <w:szCs w:val="24"/>
        </w:rPr>
        <w:lastRenderedPageBreak/>
        <w:t xml:space="preserve">Next, </w:t>
      </w:r>
      <w:ins w:id="670" w:author="ACL" w:date="2020-01-13T21:12:00Z">
        <w:r w:rsidR="00E36C4F">
          <w:rPr>
            <w:rFonts w:asciiTheme="majorBidi" w:hAnsiTheme="majorBidi" w:cstheme="majorBidi"/>
            <w:sz w:val="24"/>
            <w:szCs w:val="24"/>
          </w:rPr>
          <w:t xml:space="preserve">for </w:t>
        </w:r>
      </w:ins>
      <w:r w:rsidR="00EF71F6" w:rsidRPr="00EF71F6">
        <w:rPr>
          <w:rFonts w:asciiTheme="majorBidi" w:hAnsiTheme="majorBidi" w:cstheme="majorBidi"/>
          <w:sz w:val="24"/>
          <w:szCs w:val="24"/>
        </w:rPr>
        <w:t xml:space="preserve">the </w:t>
      </w:r>
      <w:r w:rsidR="00EF71F6" w:rsidRPr="00DB7DE2">
        <w:rPr>
          <w:rFonts w:asciiTheme="majorBidi" w:hAnsiTheme="majorBidi" w:cstheme="majorBidi"/>
          <w:sz w:val="24"/>
          <w:szCs w:val="24"/>
        </w:rPr>
        <w:t>0.88 mm fiber</w:t>
      </w:r>
      <w:r w:rsidR="00EF71F6">
        <w:rPr>
          <w:rFonts w:asciiTheme="majorBidi" w:hAnsiTheme="majorBidi" w:cstheme="majorBidi"/>
          <w:sz w:val="24"/>
          <w:szCs w:val="24"/>
        </w:rPr>
        <w:t>,</w:t>
      </w:r>
      <w:r w:rsidR="00EF71F6"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we study the evolution of </w:t>
      </w:r>
      <w:r w:rsidR="00EF71F6">
        <w:rPr>
          <w:rFonts w:asciiTheme="majorBidi" w:hAnsiTheme="majorBidi" w:cstheme="majorBidi"/>
          <w:sz w:val="24"/>
          <w:szCs w:val="24"/>
        </w:rPr>
        <w:t xml:space="preserve">fiber-wall </w:t>
      </w:r>
      <w:r w:rsidRPr="00855D9F">
        <w:rPr>
          <w:rFonts w:asciiTheme="majorBidi" w:hAnsiTheme="majorBidi" w:cstheme="majorBidi"/>
          <w:sz w:val="24"/>
          <w:szCs w:val="24"/>
        </w:rPr>
        <w:t>contact based on the FE simulation with conditions similar to the experiment</w:t>
      </w:r>
      <w:r w:rsidR="00044127">
        <w:rPr>
          <w:rFonts w:asciiTheme="majorBidi" w:hAnsiTheme="majorBidi" w:cstheme="majorBidi"/>
          <w:sz w:val="24"/>
          <w:szCs w:val="24"/>
        </w:rPr>
        <w:t>al condition</w:t>
      </w:r>
      <w:r w:rsidR="00EF71F6">
        <w:rPr>
          <w:rFonts w:asciiTheme="majorBidi" w:hAnsiTheme="majorBidi" w:cstheme="majorBidi"/>
          <w:sz w:val="24"/>
          <w:szCs w:val="24"/>
        </w:rPr>
        <w:t>s</w:t>
      </w:r>
      <w:r w:rsidR="00044127">
        <w:rPr>
          <w:rFonts w:asciiTheme="majorBidi" w:hAnsiTheme="majorBidi" w:cstheme="majorBidi"/>
          <w:sz w:val="24"/>
          <w:szCs w:val="24"/>
        </w:rPr>
        <w:t>;</w:t>
      </w:r>
      <w:r w:rsidRPr="00855D9F">
        <w:rPr>
          <w:rFonts w:asciiTheme="majorBidi" w:hAnsiTheme="majorBidi" w:cstheme="majorBidi"/>
          <w:sz w:val="24"/>
          <w:szCs w:val="24"/>
        </w:rPr>
        <w:t xml:space="preserve"> </w:t>
      </w:r>
      <w:r w:rsidR="00DF7C83" w:rsidRPr="00855D9F">
        <w:rPr>
          <w:rFonts w:asciiTheme="majorBidi" w:hAnsiTheme="majorBidi" w:cstheme="majorBidi"/>
          <w:sz w:val="24"/>
          <w:szCs w:val="24"/>
        </w:rPr>
        <w:t>namely</w:t>
      </w:r>
      <w:r w:rsidR="0086785D" w:rsidRPr="00855D9F">
        <w:rPr>
          <w:rFonts w:asciiTheme="majorBidi" w:hAnsiTheme="majorBidi" w:cstheme="majorBidi"/>
          <w:sz w:val="24"/>
          <w:szCs w:val="24"/>
        </w:rPr>
        <w:t>,</w:t>
      </w:r>
      <w:r w:rsidR="00044127">
        <w:rPr>
          <w:rFonts w:asciiTheme="majorBidi" w:hAnsiTheme="majorBidi" w:cstheme="majorBidi"/>
          <w:sz w:val="24"/>
          <w:szCs w:val="24"/>
        </w:rPr>
        <w:t xml:space="preserve"> </w:t>
      </w:r>
      <w:del w:id="671" w:author="Author" w:date="2020-01-13T09:47:00Z">
        <w:r w:rsidR="00044127" w:rsidRPr="00855D9F">
          <w:rPr>
            <w:rFonts w:asciiTheme="majorBidi" w:hAnsiTheme="majorBidi" w:cstheme="majorBidi"/>
            <w:position w:val="-6"/>
            <w:sz w:val="24"/>
            <w:szCs w:val="24"/>
          </w:rPr>
          <w:object w:dxaOrig="840" w:dyaOrig="320" w14:anchorId="71FC659E">
            <v:shape id="_x0000_i1486" type="#_x0000_t75" style="width:34.2pt;height:15pt" o:ole="">
              <v:imagedata r:id="rId319" o:title=""/>
            </v:shape>
            <o:OLEObject Type="Embed" ProgID="Equation.DSMT4" ShapeID="_x0000_i1486" DrawAspect="Content" ObjectID="_1640586201" r:id="rId320"/>
          </w:object>
        </w:r>
        <w:r w:rsidR="00B7458D" w:rsidRPr="00855D9F">
          <w:rPr>
            <w:rFonts w:asciiTheme="majorBidi" w:hAnsiTheme="majorBidi" w:cstheme="majorBidi"/>
            <w:sz w:val="24"/>
            <w:szCs w:val="24"/>
          </w:rPr>
          <w:delText xml:space="preserve"> </w:delText>
        </w:r>
        <w:r w:rsidR="0024416A" w:rsidRPr="00855D9F">
          <w:rPr>
            <w:rFonts w:asciiTheme="majorBidi" w:hAnsiTheme="majorBidi" w:cstheme="majorBidi"/>
            <w:sz w:val="24"/>
            <w:szCs w:val="24"/>
          </w:rPr>
          <w:delText xml:space="preserve">and </w:delText>
        </w:r>
        <w:r w:rsidR="00044127" w:rsidRPr="00855D9F">
          <w:rPr>
            <w:rFonts w:asciiTheme="majorBidi" w:hAnsiTheme="majorBidi" w:cstheme="majorBidi"/>
            <w:position w:val="-10"/>
            <w:sz w:val="24"/>
            <w:szCs w:val="24"/>
          </w:rPr>
          <w:object w:dxaOrig="760" w:dyaOrig="320" w14:anchorId="7AD365A4">
            <v:shape id="_x0000_i1487" type="#_x0000_t75" style="width:29.4pt;height:15pt" o:ole="">
              <v:imagedata r:id="rId321" o:title=""/>
            </v:shape>
            <o:OLEObject Type="Embed" ProgID="Equation.DSMT4" ShapeID="_x0000_i1487" DrawAspect="Content" ObjectID="_1640586202" r:id="rId322"/>
          </w:object>
        </w:r>
        <w:r w:rsidR="001804C0" w:rsidRPr="00855D9F">
          <w:rPr>
            <w:rFonts w:asciiTheme="majorBidi" w:hAnsiTheme="majorBidi" w:cstheme="majorBidi"/>
            <w:sz w:val="24"/>
            <w:szCs w:val="24"/>
          </w:rPr>
          <w:delText xml:space="preserve">. </w:delText>
        </w:r>
      </w:del>
      <w:ins w:id="672" w:author="Author" w:date="2020-01-13T09:47:00Z">
        <w:r>
          <w:rPr>
            <w:rFonts w:asciiTheme="majorBidi" w:hAnsiTheme="majorBidi" w:cstheme="majorBidi"/>
            <w:position w:val="-6"/>
            <w:sz w:val="24"/>
            <w:szCs w:val="24"/>
          </w:rPr>
          <w:object w:dxaOrig="689" w:dyaOrig="301" w14:anchorId="4525461C">
            <v:shape id="_x0000_i1488" type="#_x0000_t75" style="width:34.2pt;height:15pt" o:ole="">
              <v:imagedata r:id="rId319" o:title=""/>
            </v:shape>
            <o:OLEObject Type="Embed" ProgID="Equation.DSMT4" ShapeID="_x0000_i1488" DrawAspect="Content" ObjectID="_1640586203" r:id="rId323"/>
          </w:object>
        </w:r>
      </w:ins>
      <w:ins w:id="673" w:author="Author" w:date="2020-01-13T09:47:00Z">
        <w:r w:rsidR="00B7458D" w:rsidRPr="00855D9F">
          <w:rPr>
            <w:rFonts w:asciiTheme="majorBidi" w:hAnsiTheme="majorBidi" w:cstheme="majorBidi"/>
            <w:sz w:val="24"/>
            <w:szCs w:val="24"/>
          </w:rPr>
          <w:t xml:space="preserve"> </w:t>
        </w:r>
        <w:r w:rsidR="0024416A" w:rsidRPr="00855D9F">
          <w:rPr>
            <w:rFonts w:asciiTheme="majorBidi" w:hAnsiTheme="majorBidi" w:cstheme="majorBidi"/>
            <w:sz w:val="24"/>
            <w:szCs w:val="24"/>
          </w:rPr>
          <w:t xml:space="preserve">and </w:t>
        </w:r>
      </w:ins>
      <w:ins w:id="674" w:author="Author" w:date="2020-01-13T09:47:00Z">
        <w:r>
          <w:rPr>
            <w:rFonts w:asciiTheme="majorBidi" w:hAnsiTheme="majorBidi" w:cstheme="majorBidi"/>
            <w:position w:val="-10"/>
            <w:sz w:val="24"/>
            <w:szCs w:val="24"/>
          </w:rPr>
          <w:object w:dxaOrig="589" w:dyaOrig="301" w14:anchorId="41FF86F9">
            <v:shape id="_x0000_i1489" type="#_x0000_t75" style="width:29.4pt;height:15pt" o:ole="">
              <v:imagedata r:id="rId321" o:title=""/>
            </v:shape>
            <o:OLEObject Type="Embed" ProgID="Equation.DSMT4" ShapeID="_x0000_i1489" DrawAspect="Content" ObjectID="_1640586204" r:id="rId324"/>
          </w:object>
        </w:r>
      </w:ins>
      <w:ins w:id="675" w:author="Author" w:date="2020-01-13T09:47:00Z">
        <w:r w:rsidR="001804C0" w:rsidRPr="00855D9F">
          <w:rPr>
            <w:rFonts w:asciiTheme="majorBidi" w:hAnsiTheme="majorBidi" w:cstheme="majorBidi"/>
            <w:sz w:val="24"/>
            <w:szCs w:val="24"/>
          </w:rPr>
          <w:t xml:space="preserve">. </w:t>
        </w:r>
      </w:ins>
      <w:r w:rsidRPr="00855D9F">
        <w:rPr>
          <w:sz w:val="24"/>
          <w:szCs w:val="24"/>
        </w:rPr>
        <w:fldChar w:fldCharType="begin"/>
      </w:r>
      <w:r w:rsidRPr="00855D9F">
        <w:rPr>
          <w:sz w:val="24"/>
          <w:szCs w:val="24"/>
        </w:rPr>
        <w:instrText xml:space="preserve"> REF _Ref533276713 \h  \* MERGEFORMAT </w:instrText>
      </w:r>
      <w:r w:rsidRPr="00855D9F">
        <w:rPr>
          <w:sz w:val="24"/>
          <w:szCs w:val="24"/>
        </w:rPr>
      </w:r>
      <w:r w:rsidRPr="00855D9F">
        <w:rPr>
          <w:sz w:val="24"/>
          <w:szCs w:val="24"/>
        </w:rPr>
        <w:fldChar w:fldCharType="separate"/>
      </w:r>
      <w:r w:rsidRPr="00855D9F">
        <w:rPr>
          <w:rFonts w:asciiTheme="majorBidi" w:hAnsiTheme="majorBidi" w:cstheme="majorBidi"/>
          <w:sz w:val="24"/>
          <w:szCs w:val="24"/>
        </w:rPr>
        <w:t>Fig</w:t>
      </w:r>
      <w:del w:id="676" w:author="Author" w:date="2020-01-13T09:47:00Z">
        <w:r w:rsidR="00044127">
          <w:rPr>
            <w:rFonts w:asciiTheme="majorBidi" w:hAnsiTheme="majorBidi" w:cstheme="majorBidi"/>
            <w:sz w:val="24"/>
            <w:szCs w:val="24"/>
          </w:rPr>
          <w:delText>ure</w:delText>
        </w:r>
      </w:del>
      <w:ins w:id="677" w:author="Author" w:date="2020-01-13T09:47:00Z">
        <w:r>
          <w:rPr>
            <w:rFonts w:asciiTheme="majorBidi" w:hAnsiTheme="majorBidi" w:cstheme="majorBidi" w:hint="cs"/>
            <w:sz w:val="24"/>
            <w:szCs w:val="24"/>
            <w:rtl/>
          </w:rPr>
          <w:t>.</w:t>
        </w:r>
      </w:ins>
      <w:r w:rsidRPr="00855D9F">
        <w:rPr>
          <w:rFonts w:asciiTheme="majorBidi" w:hAnsiTheme="majorBidi" w:cstheme="majorBidi"/>
          <w:sz w:val="24"/>
          <w:szCs w:val="24"/>
        </w:rPr>
        <w:t xml:space="preserve"> 10</w:t>
      </w:r>
      <w:r w:rsidRPr="00855D9F">
        <w:rPr>
          <w:sz w:val="24"/>
          <w:szCs w:val="24"/>
        </w:rPr>
        <w:fldChar w:fldCharType="end"/>
      </w:r>
      <w:r w:rsidR="00DF7C83" w:rsidRPr="00855D9F">
        <w:rPr>
          <w:rFonts w:asciiTheme="majorBidi" w:hAnsiTheme="majorBidi" w:cstheme="majorBidi"/>
          <w:sz w:val="24"/>
          <w:szCs w:val="24"/>
        </w:rPr>
        <w:t xml:space="preserve"> shows the deformation of the fiber for different </w:t>
      </w:r>
      <w:r w:rsidR="00EF71F6">
        <w:rPr>
          <w:rFonts w:asciiTheme="majorBidi" w:hAnsiTheme="majorBidi" w:cstheme="majorBidi"/>
          <w:sz w:val="24"/>
          <w:szCs w:val="24"/>
        </w:rPr>
        <w:t>fiber-tip displacements</w:t>
      </w:r>
      <w:r w:rsidR="00DF7C83" w:rsidRPr="00855D9F">
        <w:rPr>
          <w:rFonts w:asciiTheme="majorBidi" w:hAnsiTheme="majorBidi" w:cstheme="majorBidi"/>
          <w:sz w:val="24"/>
          <w:szCs w:val="24"/>
        </w:rPr>
        <w:t xml:space="preserve"> </w:t>
      </w:r>
      <w:del w:id="678" w:author="Author" w:date="2020-01-13T09:47:00Z">
        <w:r w:rsidR="00DE5741" w:rsidRPr="00855D9F">
          <w:rPr>
            <w:rFonts w:asciiTheme="majorBidi" w:hAnsiTheme="majorBidi" w:cstheme="majorBidi"/>
            <w:position w:val="-4"/>
            <w:sz w:val="24"/>
            <w:szCs w:val="24"/>
          </w:rPr>
          <w:object w:dxaOrig="220" w:dyaOrig="300" w14:anchorId="3373216E">
            <v:shape id="_x0000_i1490" type="#_x0000_t75" style="width:9pt;height:14.4pt" o:ole="">
              <v:imagedata r:id="rId325" o:title=""/>
            </v:shape>
            <o:OLEObject Type="Embed" ProgID="Equation.DSMT4" ShapeID="_x0000_i1490" DrawAspect="Content" ObjectID="_1640586205" r:id="rId326"/>
          </w:object>
        </w:r>
      </w:del>
      <w:ins w:id="679" w:author="Author" w:date="2020-01-13T09:47:00Z">
        <w:r>
          <w:rPr>
            <w:rFonts w:asciiTheme="majorBidi" w:hAnsiTheme="majorBidi" w:cstheme="majorBidi"/>
            <w:position w:val="-4"/>
            <w:sz w:val="24"/>
            <w:szCs w:val="24"/>
          </w:rPr>
          <w:object w:dxaOrig="188" w:dyaOrig="288" w14:anchorId="02E9E064">
            <v:shape id="_x0000_i1491" type="#_x0000_t75" style="width:9.6pt;height:14.4pt" o:ole="">
              <v:imagedata r:id="rId325" o:title=""/>
            </v:shape>
            <o:OLEObject Type="Embed" ProgID="Equation.DSMT4" ShapeID="_x0000_i1491" DrawAspect="Content" ObjectID="_1640586206" r:id="rId327"/>
          </w:object>
        </w:r>
      </w:ins>
      <w:r w:rsidR="00044127">
        <w:rPr>
          <w:rFonts w:asciiTheme="majorBidi" w:hAnsiTheme="majorBidi" w:cstheme="majorBidi"/>
          <w:sz w:val="24"/>
          <w:szCs w:val="24"/>
        </w:rPr>
        <w:t>,</w:t>
      </w:r>
      <w:r w:rsidR="00044127" w:rsidRPr="00855D9F">
        <w:rPr>
          <w:rFonts w:asciiTheme="majorBidi" w:hAnsiTheme="majorBidi" w:cstheme="majorBidi"/>
          <w:sz w:val="24"/>
          <w:szCs w:val="24"/>
        </w:rPr>
        <w:t xml:space="preserve"> </w:t>
      </w:r>
      <w:r w:rsidR="00DF7C83" w:rsidRPr="00855D9F">
        <w:rPr>
          <w:rFonts w:asciiTheme="majorBidi" w:hAnsiTheme="majorBidi" w:cstheme="majorBidi"/>
          <w:sz w:val="24"/>
          <w:szCs w:val="24"/>
        </w:rPr>
        <w:t xml:space="preserve">where the </w:t>
      </w:r>
      <w:r w:rsidR="00044127">
        <w:rPr>
          <w:rFonts w:asciiTheme="majorBidi" w:hAnsiTheme="majorBidi" w:cstheme="majorBidi"/>
          <w:sz w:val="24"/>
          <w:szCs w:val="24"/>
        </w:rPr>
        <w:t>labels</w:t>
      </w:r>
      <w:r w:rsidR="00044127" w:rsidRPr="00855D9F">
        <w:rPr>
          <w:rFonts w:asciiTheme="majorBidi" w:hAnsiTheme="majorBidi" w:cstheme="majorBidi"/>
          <w:sz w:val="24"/>
          <w:szCs w:val="24"/>
        </w:rPr>
        <w:t xml:space="preserve"> </w:t>
      </w:r>
      <w:r w:rsidR="00DF7C83" w:rsidRPr="00855D9F">
        <w:rPr>
          <w:rFonts w:asciiTheme="majorBidi" w:hAnsiTheme="majorBidi" w:cstheme="majorBidi"/>
          <w:sz w:val="24"/>
          <w:szCs w:val="24"/>
        </w:rPr>
        <w:t>a</w:t>
      </w:r>
      <w:r w:rsidR="00044127">
        <w:rPr>
          <w:rFonts w:asciiTheme="majorBidi" w:hAnsiTheme="majorBidi" w:cstheme="majorBidi"/>
          <w:sz w:val="24"/>
          <w:szCs w:val="24"/>
        </w:rPr>
        <w:t>–</w:t>
      </w:r>
      <w:proofErr w:type="spellStart"/>
      <w:r w:rsidR="001C10C5" w:rsidRPr="00855D9F">
        <w:rPr>
          <w:rFonts w:asciiTheme="majorBidi" w:hAnsiTheme="majorBidi" w:cstheme="majorBidi"/>
          <w:sz w:val="24"/>
          <w:szCs w:val="24"/>
        </w:rPr>
        <w:t>i</w:t>
      </w:r>
      <w:proofErr w:type="spellEnd"/>
      <w:r w:rsidR="00DF7C83" w:rsidRPr="00855D9F">
        <w:rPr>
          <w:rFonts w:asciiTheme="majorBidi" w:hAnsiTheme="majorBidi" w:cstheme="majorBidi"/>
          <w:sz w:val="24"/>
          <w:szCs w:val="24"/>
        </w:rPr>
        <w:t xml:space="preserve"> specify the corresponding locations on the force-displacement curve in</w:t>
      </w:r>
      <w:r w:rsidR="005A3341" w:rsidRPr="00855D9F">
        <w:rPr>
          <w:rFonts w:asciiTheme="majorBidi" w:hAnsiTheme="majorBidi" w:cstheme="majorBidi"/>
          <w:sz w:val="24"/>
          <w:szCs w:val="24"/>
        </w:rPr>
        <w:t xml:space="preserve"> </w:t>
      </w:r>
      <w:r w:rsidR="00425D02" w:rsidRPr="00855D9F">
        <w:fldChar w:fldCharType="begin"/>
      </w:r>
      <w:r w:rsidR="00425D02" w:rsidRPr="00855D9F">
        <w:instrText xml:space="preserve"> REF _Ref27291285 \h  \* MERGEFORMAT </w:instrText>
      </w:r>
      <w:r w:rsidR="00425D02" w:rsidRPr="00855D9F">
        <w:fldChar w:fldCharType="separate"/>
      </w:r>
      <w:r w:rsidR="00DE5741" w:rsidRPr="00855D9F">
        <w:rPr>
          <w:rFonts w:asciiTheme="majorBidi" w:eastAsiaTheme="majorEastAsia" w:hAnsiTheme="majorBidi" w:cstheme="majorBidi"/>
          <w:color w:val="000000"/>
          <w:kern w:val="24"/>
        </w:rPr>
        <w:t xml:space="preserve">Fig. </w:t>
      </w:r>
      <w:r w:rsidR="00DE5741" w:rsidRPr="00855D9F">
        <w:rPr>
          <w:rFonts w:asciiTheme="majorBidi" w:eastAsiaTheme="majorEastAsia" w:hAnsiTheme="majorBidi" w:cstheme="majorBidi"/>
          <w:color w:val="000000"/>
          <w:kern w:val="24"/>
          <w:rtl/>
        </w:rPr>
        <w:t>9</w:t>
      </w:r>
      <w:r w:rsidR="00425D02" w:rsidRPr="00855D9F">
        <w:fldChar w:fldCharType="end"/>
      </w:r>
      <w:r w:rsidR="005A3341" w:rsidRPr="00855D9F">
        <w:rPr>
          <w:rFonts w:asciiTheme="majorBidi" w:hAnsiTheme="majorBidi" w:cstheme="majorBidi"/>
          <w:sz w:val="24"/>
          <w:szCs w:val="24"/>
        </w:rPr>
        <w:t>.</w:t>
      </w:r>
      <w:r w:rsidR="00DF7C83" w:rsidRPr="00855D9F">
        <w:rPr>
          <w:rFonts w:asciiTheme="majorBidi" w:hAnsiTheme="majorBidi" w:cstheme="majorBidi"/>
          <w:sz w:val="24"/>
          <w:szCs w:val="24"/>
        </w:rPr>
        <w:t xml:space="preserve"> For each </w:t>
      </w:r>
      <w:r w:rsidR="00044127">
        <w:rPr>
          <w:rFonts w:asciiTheme="majorBidi" w:hAnsiTheme="majorBidi" w:cstheme="majorBidi"/>
          <w:sz w:val="24"/>
          <w:szCs w:val="24"/>
        </w:rPr>
        <w:t>fiber-</w:t>
      </w:r>
      <w:r w:rsidR="00EF71F6">
        <w:rPr>
          <w:rFonts w:asciiTheme="majorBidi" w:hAnsiTheme="majorBidi" w:cstheme="majorBidi"/>
          <w:sz w:val="24"/>
          <w:szCs w:val="24"/>
        </w:rPr>
        <w:t>tip</w:t>
      </w:r>
      <w:r w:rsidR="00044127">
        <w:rPr>
          <w:rFonts w:asciiTheme="majorBidi" w:hAnsiTheme="majorBidi" w:cstheme="majorBidi"/>
          <w:sz w:val="24"/>
          <w:szCs w:val="24"/>
        </w:rPr>
        <w:t xml:space="preserve"> </w:t>
      </w:r>
      <w:r w:rsidR="00EF71F6">
        <w:rPr>
          <w:rFonts w:asciiTheme="majorBidi" w:hAnsiTheme="majorBidi" w:cstheme="majorBidi"/>
          <w:sz w:val="24"/>
          <w:szCs w:val="24"/>
        </w:rPr>
        <w:t>displacement</w:t>
      </w:r>
      <w:r w:rsidR="00DF7C83" w:rsidRPr="00855D9F">
        <w:rPr>
          <w:rFonts w:asciiTheme="majorBidi" w:hAnsiTheme="majorBidi" w:cstheme="majorBidi"/>
          <w:sz w:val="24"/>
          <w:szCs w:val="24"/>
        </w:rPr>
        <w:t xml:space="preserve">, the top and bottom rows show side and top views, respectively. </w:t>
      </w:r>
      <w:r w:rsidR="00044127">
        <w:rPr>
          <w:rFonts w:asciiTheme="majorBidi" w:hAnsiTheme="majorBidi" w:cstheme="majorBidi"/>
          <w:sz w:val="24"/>
          <w:szCs w:val="24"/>
        </w:rPr>
        <w:t>C</w:t>
      </w:r>
      <w:r w:rsidR="00DF7C83" w:rsidRPr="00855D9F">
        <w:rPr>
          <w:rFonts w:asciiTheme="majorBidi" w:hAnsiTheme="majorBidi" w:cstheme="majorBidi"/>
          <w:sz w:val="24"/>
          <w:szCs w:val="24"/>
        </w:rPr>
        <w:t xml:space="preserve">ontact with the cylinder wall is illustrated by the lighter (greenish) color. The following contact configurations are </w:t>
      </w:r>
      <w:r w:rsidR="00EF71F6">
        <w:rPr>
          <w:rFonts w:asciiTheme="majorBidi" w:hAnsiTheme="majorBidi" w:cstheme="majorBidi"/>
          <w:sz w:val="24"/>
          <w:szCs w:val="24"/>
        </w:rPr>
        <w:t>studied</w:t>
      </w:r>
      <w:r w:rsidR="00DF7C83" w:rsidRPr="00855D9F">
        <w:rPr>
          <w:rFonts w:asciiTheme="majorBidi" w:hAnsiTheme="majorBidi" w:cstheme="majorBidi"/>
          <w:sz w:val="24"/>
          <w:szCs w:val="24"/>
        </w:rPr>
        <w:t>: (a) no-contact, (b,</w:t>
      </w:r>
      <w:r w:rsidR="001C10C5" w:rsidRPr="00855D9F">
        <w:rPr>
          <w:rFonts w:asciiTheme="majorBidi" w:hAnsiTheme="majorBidi" w:cstheme="majorBidi"/>
          <w:sz w:val="24"/>
          <w:szCs w:val="24"/>
        </w:rPr>
        <w:t xml:space="preserve"> </w:t>
      </w:r>
      <w:r w:rsidR="00DF7C83" w:rsidRPr="00855D9F">
        <w:rPr>
          <w:rFonts w:asciiTheme="majorBidi" w:hAnsiTheme="majorBidi" w:cstheme="majorBidi"/>
          <w:sz w:val="24"/>
          <w:szCs w:val="24"/>
        </w:rPr>
        <w:t xml:space="preserve">c) planar </w:t>
      </w:r>
      <w:r w:rsidR="0065766C" w:rsidRPr="00855D9F">
        <w:rPr>
          <w:rFonts w:asciiTheme="majorBidi" w:hAnsiTheme="majorBidi" w:cstheme="majorBidi"/>
          <w:sz w:val="24"/>
          <w:szCs w:val="24"/>
        </w:rPr>
        <w:t>(2D)</w:t>
      </w:r>
      <w:r w:rsidR="00DF7C83" w:rsidRPr="00855D9F">
        <w:rPr>
          <w:rFonts w:asciiTheme="majorBidi" w:hAnsiTheme="majorBidi" w:cstheme="majorBidi"/>
          <w:sz w:val="24"/>
          <w:szCs w:val="24"/>
        </w:rPr>
        <w:t xml:space="preserve"> </w:t>
      </w:r>
      <w:r w:rsidR="00044127">
        <w:rPr>
          <w:rFonts w:asciiTheme="majorBidi" w:hAnsiTheme="majorBidi" w:cstheme="majorBidi"/>
          <w:sz w:val="24"/>
          <w:szCs w:val="24"/>
        </w:rPr>
        <w:t>one-</w:t>
      </w:r>
      <w:r w:rsidR="00DF7C83" w:rsidRPr="00855D9F">
        <w:rPr>
          <w:rFonts w:asciiTheme="majorBidi" w:hAnsiTheme="majorBidi" w:cstheme="majorBidi"/>
          <w:sz w:val="24"/>
          <w:szCs w:val="24"/>
        </w:rPr>
        <w:t>point contact, (d,</w:t>
      </w:r>
      <w:r w:rsidR="001C10C5" w:rsidRPr="00855D9F">
        <w:rPr>
          <w:rFonts w:asciiTheme="majorBidi" w:hAnsiTheme="majorBidi" w:cstheme="majorBidi"/>
          <w:sz w:val="24"/>
          <w:szCs w:val="24"/>
        </w:rPr>
        <w:t xml:space="preserve"> </w:t>
      </w:r>
      <w:r w:rsidR="00DF7C83" w:rsidRPr="00855D9F">
        <w:rPr>
          <w:rFonts w:asciiTheme="majorBidi" w:hAnsiTheme="majorBidi" w:cstheme="majorBidi"/>
          <w:sz w:val="24"/>
          <w:szCs w:val="24"/>
        </w:rPr>
        <w:t xml:space="preserve">e) spatial </w:t>
      </w:r>
      <w:r w:rsidR="0065766C" w:rsidRPr="00855D9F">
        <w:rPr>
          <w:rFonts w:asciiTheme="majorBidi" w:hAnsiTheme="majorBidi" w:cstheme="majorBidi"/>
          <w:sz w:val="24"/>
          <w:szCs w:val="24"/>
        </w:rPr>
        <w:t>(3D)</w:t>
      </w:r>
      <w:r w:rsidR="00DF7C83" w:rsidRPr="00855D9F">
        <w:rPr>
          <w:rFonts w:asciiTheme="majorBidi" w:hAnsiTheme="majorBidi" w:cstheme="majorBidi"/>
          <w:sz w:val="24"/>
          <w:szCs w:val="24"/>
        </w:rPr>
        <w:t xml:space="preserve"> </w:t>
      </w:r>
      <w:r w:rsidR="00044127">
        <w:rPr>
          <w:rFonts w:asciiTheme="majorBidi" w:hAnsiTheme="majorBidi" w:cstheme="majorBidi"/>
          <w:sz w:val="24"/>
          <w:szCs w:val="24"/>
        </w:rPr>
        <w:t>one</w:t>
      </w:r>
      <w:r w:rsidR="00DF7C83" w:rsidRPr="00855D9F">
        <w:rPr>
          <w:rFonts w:asciiTheme="majorBidi" w:hAnsiTheme="majorBidi" w:cstheme="majorBidi"/>
          <w:sz w:val="24"/>
          <w:szCs w:val="24"/>
        </w:rPr>
        <w:t>-point contact, (f</w:t>
      </w:r>
      <w:r w:rsidR="00044127">
        <w:rPr>
          <w:rFonts w:asciiTheme="majorBidi" w:hAnsiTheme="majorBidi" w:cstheme="majorBidi"/>
          <w:sz w:val="24"/>
          <w:szCs w:val="24"/>
        </w:rPr>
        <w:t>–</w:t>
      </w:r>
      <w:r w:rsidR="00DF7C83" w:rsidRPr="00855D9F">
        <w:rPr>
          <w:rFonts w:asciiTheme="majorBidi" w:hAnsiTheme="majorBidi" w:cstheme="majorBidi"/>
          <w:sz w:val="24"/>
          <w:szCs w:val="24"/>
        </w:rPr>
        <w:t xml:space="preserve">h) </w:t>
      </w:r>
      <w:r w:rsidR="00044127">
        <w:rPr>
          <w:rFonts w:asciiTheme="majorBidi" w:hAnsiTheme="majorBidi" w:cstheme="majorBidi"/>
          <w:sz w:val="24"/>
          <w:szCs w:val="24"/>
        </w:rPr>
        <w:t>two</w:t>
      </w:r>
      <w:r w:rsidR="00DF7C83" w:rsidRPr="00855D9F">
        <w:rPr>
          <w:rFonts w:asciiTheme="majorBidi" w:hAnsiTheme="majorBidi" w:cstheme="majorBidi"/>
          <w:sz w:val="24"/>
          <w:szCs w:val="24"/>
        </w:rPr>
        <w:t xml:space="preserve">-point contact with increasing distance between the two contact points, </w:t>
      </w:r>
      <w:r w:rsidR="00EF71F6">
        <w:rPr>
          <w:rFonts w:asciiTheme="majorBidi" w:hAnsiTheme="majorBidi" w:cstheme="majorBidi"/>
          <w:sz w:val="24"/>
          <w:szCs w:val="24"/>
        </w:rPr>
        <w:t xml:space="preserve">and </w:t>
      </w:r>
      <w:r w:rsidR="00DF7C83" w:rsidRPr="00855D9F">
        <w:rPr>
          <w:rFonts w:asciiTheme="majorBidi" w:hAnsiTheme="majorBidi" w:cstheme="majorBidi"/>
          <w:sz w:val="24"/>
          <w:szCs w:val="24"/>
        </w:rPr>
        <w:t>(</w:t>
      </w:r>
      <w:proofErr w:type="spellStart"/>
      <w:r w:rsidR="00DF7C83" w:rsidRPr="00855D9F">
        <w:rPr>
          <w:rFonts w:asciiTheme="majorBidi" w:hAnsiTheme="majorBidi" w:cstheme="majorBidi"/>
          <w:sz w:val="24"/>
          <w:szCs w:val="24"/>
        </w:rPr>
        <w:t>i</w:t>
      </w:r>
      <w:proofErr w:type="spellEnd"/>
      <w:r w:rsidR="00DF7C83" w:rsidRPr="00855D9F">
        <w:rPr>
          <w:rFonts w:asciiTheme="majorBidi" w:hAnsiTheme="majorBidi" w:cstheme="majorBidi"/>
          <w:sz w:val="24"/>
          <w:szCs w:val="24"/>
        </w:rPr>
        <w:t xml:space="preserve">) </w:t>
      </w:r>
      <w:r w:rsidR="00044127">
        <w:rPr>
          <w:rFonts w:asciiTheme="majorBidi" w:hAnsiTheme="majorBidi" w:cstheme="majorBidi"/>
          <w:sz w:val="24"/>
          <w:szCs w:val="24"/>
        </w:rPr>
        <w:t>three</w:t>
      </w:r>
      <w:r w:rsidR="00DF7C83" w:rsidRPr="00855D9F">
        <w:rPr>
          <w:rFonts w:asciiTheme="majorBidi" w:hAnsiTheme="majorBidi" w:cstheme="majorBidi"/>
          <w:sz w:val="24"/>
          <w:szCs w:val="24"/>
        </w:rPr>
        <w:t>-point contact. These results are complete</w:t>
      </w:r>
      <w:r w:rsidR="00044127">
        <w:rPr>
          <w:rFonts w:asciiTheme="majorBidi" w:hAnsiTheme="majorBidi" w:cstheme="majorBidi"/>
          <w:sz w:val="24"/>
          <w:szCs w:val="24"/>
        </w:rPr>
        <w:t>ly consistent</w:t>
      </w:r>
      <w:r w:rsidR="00DF7C83" w:rsidRPr="00855D9F">
        <w:rPr>
          <w:rFonts w:asciiTheme="majorBidi" w:hAnsiTheme="majorBidi" w:cstheme="majorBidi"/>
          <w:sz w:val="24"/>
          <w:szCs w:val="24"/>
        </w:rPr>
        <w:t xml:space="preserve"> with the theoretical </w:t>
      </w:r>
      <w:r w:rsidR="00ED6B8D" w:rsidRPr="00855D9F">
        <w:rPr>
          <w:rFonts w:asciiTheme="majorBidi" w:hAnsiTheme="majorBidi" w:cstheme="majorBidi"/>
          <w:sz w:val="24"/>
          <w:szCs w:val="24"/>
        </w:rPr>
        <w:t>predictions</w:t>
      </w:r>
      <w:r w:rsidR="00DF7C83" w:rsidRPr="00855D9F">
        <w:rPr>
          <w:rFonts w:asciiTheme="majorBidi" w:hAnsiTheme="majorBidi" w:cstheme="majorBidi"/>
          <w:sz w:val="24"/>
          <w:szCs w:val="24"/>
        </w:rPr>
        <w:t>.</w:t>
      </w:r>
      <w:r w:rsidR="00B552C0" w:rsidRPr="00855D9F">
        <w:rPr>
          <w:rFonts w:asciiTheme="majorBidi" w:hAnsiTheme="majorBidi" w:cstheme="majorBidi"/>
          <w:sz w:val="24"/>
          <w:szCs w:val="24"/>
        </w:rPr>
        <w:t xml:space="preserve"> </w:t>
      </w:r>
      <w:r w:rsidR="00044127">
        <w:rPr>
          <w:rFonts w:asciiTheme="majorBidi" w:hAnsiTheme="majorBidi" w:cstheme="majorBidi"/>
          <w:sz w:val="24"/>
          <w:szCs w:val="24"/>
        </w:rPr>
        <w:t>N</w:t>
      </w:r>
      <w:r w:rsidR="00B552C0" w:rsidRPr="00855D9F">
        <w:rPr>
          <w:rFonts w:asciiTheme="majorBidi" w:hAnsiTheme="majorBidi" w:cstheme="majorBidi"/>
          <w:sz w:val="24"/>
          <w:szCs w:val="24"/>
        </w:rPr>
        <w:t>ote</w:t>
      </w:r>
      <w:r w:rsidR="00044127">
        <w:rPr>
          <w:rFonts w:asciiTheme="majorBidi" w:hAnsiTheme="majorBidi" w:cstheme="majorBidi"/>
          <w:sz w:val="24"/>
          <w:szCs w:val="24"/>
        </w:rPr>
        <w:t xml:space="preserve"> that</w:t>
      </w:r>
      <w:r w:rsidR="00B552C0" w:rsidRPr="00855D9F">
        <w:rPr>
          <w:rFonts w:asciiTheme="majorBidi" w:hAnsiTheme="majorBidi" w:cstheme="majorBidi"/>
          <w:sz w:val="24"/>
          <w:szCs w:val="24"/>
        </w:rPr>
        <w:t xml:space="preserve"> the extreme proximity of the fiber to the cylinder wall at</w:t>
      </w:r>
      <w:r w:rsidR="00044127">
        <w:rPr>
          <w:rFonts w:asciiTheme="majorBidi" w:hAnsiTheme="majorBidi" w:cstheme="majorBidi"/>
          <w:sz w:val="24"/>
          <w:szCs w:val="24"/>
        </w:rPr>
        <w:t xml:space="preserve"> the</w:t>
      </w:r>
      <w:r w:rsidR="00B552C0" w:rsidRPr="00855D9F">
        <w:rPr>
          <w:rFonts w:asciiTheme="majorBidi" w:hAnsiTheme="majorBidi" w:cstheme="majorBidi"/>
          <w:sz w:val="24"/>
          <w:szCs w:val="24"/>
        </w:rPr>
        <w:t xml:space="preserve"> deformation stages that inclu</w:t>
      </w:r>
      <w:r w:rsidR="007427FA" w:rsidRPr="00855D9F">
        <w:rPr>
          <w:rFonts w:asciiTheme="majorBidi" w:hAnsiTheme="majorBidi" w:cstheme="majorBidi"/>
          <w:sz w:val="24"/>
          <w:szCs w:val="24"/>
        </w:rPr>
        <w:t>de two</w:t>
      </w:r>
      <w:r w:rsidR="00044127">
        <w:rPr>
          <w:rFonts w:asciiTheme="majorBidi" w:hAnsiTheme="majorBidi" w:cstheme="majorBidi"/>
          <w:sz w:val="24"/>
          <w:szCs w:val="24"/>
        </w:rPr>
        <w:t>-</w:t>
      </w:r>
      <w:r w:rsidR="007427FA" w:rsidRPr="00855D9F">
        <w:rPr>
          <w:rFonts w:asciiTheme="majorBidi" w:hAnsiTheme="majorBidi" w:cstheme="majorBidi"/>
          <w:sz w:val="24"/>
          <w:szCs w:val="24"/>
        </w:rPr>
        <w:t xml:space="preserve"> or three</w:t>
      </w:r>
      <w:r w:rsidR="00044127">
        <w:rPr>
          <w:rFonts w:asciiTheme="majorBidi" w:hAnsiTheme="majorBidi" w:cstheme="majorBidi"/>
          <w:sz w:val="24"/>
          <w:szCs w:val="24"/>
        </w:rPr>
        <w:t>-</w:t>
      </w:r>
      <w:r w:rsidR="007427FA" w:rsidRPr="00855D9F">
        <w:rPr>
          <w:rFonts w:asciiTheme="majorBidi" w:hAnsiTheme="majorBidi" w:cstheme="majorBidi"/>
          <w:sz w:val="24"/>
          <w:szCs w:val="24"/>
        </w:rPr>
        <w:t>point</w:t>
      </w:r>
      <w:r w:rsidR="00044127">
        <w:rPr>
          <w:rFonts w:asciiTheme="majorBidi" w:hAnsiTheme="majorBidi" w:cstheme="majorBidi"/>
          <w:sz w:val="24"/>
          <w:szCs w:val="24"/>
        </w:rPr>
        <w:t xml:space="preserve"> </w:t>
      </w:r>
      <w:r w:rsidR="007427FA" w:rsidRPr="00855D9F">
        <w:rPr>
          <w:rFonts w:asciiTheme="majorBidi" w:hAnsiTheme="majorBidi" w:cstheme="majorBidi"/>
          <w:sz w:val="24"/>
          <w:szCs w:val="24"/>
        </w:rPr>
        <w:t xml:space="preserve">contacts </w:t>
      </w:r>
      <w:r w:rsidR="00044127">
        <w:rPr>
          <w:rFonts w:asciiTheme="majorBidi" w:hAnsiTheme="majorBidi" w:cstheme="majorBidi"/>
          <w:sz w:val="24"/>
          <w:szCs w:val="24"/>
        </w:rPr>
        <w:t>render extremely difficult</w:t>
      </w:r>
      <w:r w:rsidR="007427FA" w:rsidRPr="00855D9F">
        <w:rPr>
          <w:rFonts w:asciiTheme="majorBidi" w:hAnsiTheme="majorBidi" w:cstheme="majorBidi"/>
          <w:sz w:val="24"/>
          <w:szCs w:val="24"/>
        </w:rPr>
        <w:t xml:space="preserve"> </w:t>
      </w:r>
      <w:r w:rsidR="00B552C0" w:rsidRPr="00855D9F">
        <w:rPr>
          <w:rFonts w:asciiTheme="majorBidi" w:hAnsiTheme="majorBidi" w:cstheme="majorBidi"/>
          <w:sz w:val="24"/>
          <w:szCs w:val="24"/>
        </w:rPr>
        <w:t xml:space="preserve">the investigation of </w:t>
      </w:r>
      <w:r w:rsidR="00044127">
        <w:rPr>
          <w:rFonts w:asciiTheme="majorBidi" w:hAnsiTheme="majorBidi" w:cstheme="majorBidi"/>
          <w:sz w:val="24"/>
          <w:szCs w:val="24"/>
        </w:rPr>
        <w:t xml:space="preserve">the </w:t>
      </w:r>
      <w:r w:rsidR="00B552C0" w:rsidRPr="00855D9F">
        <w:rPr>
          <w:rFonts w:asciiTheme="majorBidi" w:hAnsiTheme="majorBidi" w:cstheme="majorBidi"/>
          <w:sz w:val="24"/>
          <w:szCs w:val="24"/>
        </w:rPr>
        <w:t xml:space="preserve">contact characteristics. In fact, without the aid of the FE simulations or the unique experimental setup </w:t>
      </w:r>
      <w:r w:rsidR="00EF71F6">
        <w:rPr>
          <w:rFonts w:asciiTheme="majorBidi" w:hAnsiTheme="majorBidi" w:cstheme="majorBidi"/>
          <w:sz w:val="24"/>
          <w:szCs w:val="24"/>
        </w:rPr>
        <w:t>used</w:t>
      </w:r>
      <w:r w:rsidR="00044127">
        <w:rPr>
          <w:rFonts w:asciiTheme="majorBidi" w:hAnsiTheme="majorBidi" w:cstheme="majorBidi"/>
          <w:sz w:val="24"/>
          <w:szCs w:val="24"/>
        </w:rPr>
        <w:t xml:space="preserve"> in this work</w:t>
      </w:r>
      <w:r w:rsidR="00B552C0" w:rsidRPr="00855D9F">
        <w:rPr>
          <w:rFonts w:asciiTheme="majorBidi" w:hAnsiTheme="majorBidi" w:cstheme="majorBidi"/>
          <w:sz w:val="24"/>
          <w:szCs w:val="24"/>
        </w:rPr>
        <w:t xml:space="preserve">, one could easily (and incorrectly) interpret the contact characteristics as a continuous </w:t>
      </w:r>
      <w:r w:rsidR="00EF71F6">
        <w:rPr>
          <w:rFonts w:asciiTheme="majorBidi" w:hAnsiTheme="majorBidi" w:cstheme="majorBidi"/>
          <w:sz w:val="24"/>
          <w:szCs w:val="24"/>
        </w:rPr>
        <w:t>curve</w:t>
      </w:r>
      <w:r w:rsidR="00EF71F6" w:rsidRPr="00855D9F">
        <w:rPr>
          <w:rFonts w:asciiTheme="majorBidi" w:hAnsiTheme="majorBidi" w:cstheme="majorBidi"/>
          <w:sz w:val="24"/>
          <w:szCs w:val="24"/>
        </w:rPr>
        <w:t xml:space="preserve"> </w:t>
      </w:r>
      <w:r w:rsidR="00B552C0" w:rsidRPr="00855D9F">
        <w:rPr>
          <w:rFonts w:asciiTheme="majorBidi" w:hAnsiTheme="majorBidi" w:cstheme="majorBidi"/>
          <w:sz w:val="24"/>
          <w:szCs w:val="24"/>
        </w:rPr>
        <w:t>contact rather than</w:t>
      </w:r>
      <w:r w:rsidR="00044127">
        <w:rPr>
          <w:rFonts w:asciiTheme="majorBidi" w:hAnsiTheme="majorBidi" w:cstheme="majorBidi"/>
          <w:sz w:val="24"/>
          <w:szCs w:val="24"/>
        </w:rPr>
        <w:t xml:space="preserve"> as</w:t>
      </w:r>
      <w:r w:rsidR="00B552C0" w:rsidRPr="00855D9F">
        <w:rPr>
          <w:rFonts w:asciiTheme="majorBidi" w:hAnsiTheme="majorBidi" w:cstheme="majorBidi"/>
          <w:sz w:val="24"/>
          <w:szCs w:val="24"/>
        </w:rPr>
        <w:t xml:space="preserve"> the actual case of two (or three) small </w:t>
      </w:r>
      <w:r w:rsidR="00044127">
        <w:rPr>
          <w:rFonts w:asciiTheme="majorBidi" w:hAnsiTheme="majorBidi" w:cstheme="majorBidi"/>
          <w:sz w:val="24"/>
          <w:szCs w:val="24"/>
        </w:rPr>
        <w:t>area</w:t>
      </w:r>
      <w:r w:rsidR="00044127" w:rsidRPr="00855D9F">
        <w:rPr>
          <w:rFonts w:asciiTheme="majorBidi" w:hAnsiTheme="majorBidi" w:cstheme="majorBidi"/>
          <w:sz w:val="24"/>
          <w:szCs w:val="24"/>
        </w:rPr>
        <w:t xml:space="preserve">s </w:t>
      </w:r>
      <w:r w:rsidR="00B552C0" w:rsidRPr="00855D9F">
        <w:rPr>
          <w:rFonts w:asciiTheme="majorBidi" w:hAnsiTheme="majorBidi" w:cstheme="majorBidi"/>
          <w:sz w:val="24"/>
          <w:szCs w:val="24"/>
        </w:rPr>
        <w:t xml:space="preserve">of contact separated by a rather long segment that is extremely close to the cylinder wall but </w:t>
      </w:r>
      <w:r>
        <w:rPr>
          <w:rFonts w:asciiTheme="majorBidi" w:hAnsiTheme="majorBidi" w:cstheme="majorBidi"/>
          <w:sz w:val="24"/>
          <w:szCs w:val="24"/>
        </w:rPr>
        <w:t xml:space="preserve">that </w:t>
      </w:r>
      <w:r w:rsidR="00B552C0" w:rsidRPr="00855D9F">
        <w:rPr>
          <w:rFonts w:asciiTheme="majorBidi" w:hAnsiTheme="majorBidi" w:cstheme="majorBidi"/>
          <w:sz w:val="24"/>
          <w:szCs w:val="24"/>
        </w:rPr>
        <w:t>does not interact with it.</w:t>
      </w:r>
      <w:r w:rsidR="002A353F" w:rsidRPr="00855D9F">
        <w:rPr>
          <w:rFonts w:asciiTheme="majorBidi" w:eastAsiaTheme="majorEastAsia" w:hAnsiTheme="majorBidi" w:cstheme="majorBidi"/>
          <w:color w:val="000000"/>
          <w:kern w:val="24"/>
        </w:rPr>
        <w:t xml:space="preserve"> </w:t>
      </w:r>
    </w:p>
    <w:p w14:paraId="1952BF44" w14:textId="03CE380D" w:rsidR="00CD31E6" w:rsidRPr="00855D9F" w:rsidRDefault="00367425" w:rsidP="00046F33">
      <w:pPr>
        <w:bidi w:val="0"/>
        <w:spacing w:after="0" w:line="360" w:lineRule="auto"/>
        <w:ind w:firstLine="284"/>
        <w:jc w:val="both"/>
        <w:rPr>
          <w:rFonts w:asciiTheme="majorBidi" w:hAnsiTheme="majorBidi" w:cstheme="majorBidi"/>
          <w:sz w:val="24"/>
          <w:szCs w:val="24"/>
        </w:rPr>
      </w:pPr>
      <w:del w:id="680" w:author="ACL" w:date="2020-01-13T21:14:00Z">
        <w:r w:rsidDel="00E36C4F">
          <w:rPr>
            <w:rFonts w:asciiTheme="majorBidi" w:hAnsiTheme="majorBidi" w:cstheme="majorBidi"/>
            <w:sz w:val="24"/>
            <w:szCs w:val="24"/>
          </w:rPr>
          <w:delText>Next</w:delText>
        </w:r>
        <w:r w:rsidR="003D7E7D" w:rsidRPr="00855D9F" w:rsidDel="00E36C4F">
          <w:rPr>
            <w:rFonts w:asciiTheme="majorBidi" w:hAnsiTheme="majorBidi" w:cstheme="majorBidi"/>
            <w:sz w:val="24"/>
            <w:szCs w:val="24"/>
          </w:rPr>
          <w:delText>, we</w:delText>
        </w:r>
      </w:del>
      <w:ins w:id="681" w:author="ACL" w:date="2020-01-13T21:14:00Z">
        <w:r w:rsidR="00E36C4F">
          <w:rPr>
            <w:rFonts w:asciiTheme="majorBidi" w:hAnsiTheme="majorBidi" w:cstheme="majorBidi"/>
            <w:sz w:val="24"/>
            <w:szCs w:val="24"/>
          </w:rPr>
          <w:t>We now consider the</w:t>
        </w:r>
      </w:ins>
      <w:r w:rsidR="003D7E7D" w:rsidRPr="00855D9F">
        <w:rPr>
          <w:rFonts w:asciiTheme="majorBidi" w:hAnsiTheme="majorBidi" w:cstheme="majorBidi"/>
          <w:sz w:val="24"/>
          <w:szCs w:val="24"/>
        </w:rPr>
        <w:t xml:space="preserve"> experiment</w:t>
      </w:r>
      <w:ins w:id="682" w:author="ACL" w:date="2020-01-13T21:14:00Z">
        <w:r w:rsidR="00E36C4F">
          <w:rPr>
            <w:rFonts w:asciiTheme="majorBidi" w:hAnsiTheme="majorBidi" w:cstheme="majorBidi"/>
            <w:sz w:val="24"/>
            <w:szCs w:val="24"/>
          </w:rPr>
          <w:t>s investigating</w:t>
        </w:r>
      </w:ins>
      <w:del w:id="683" w:author="ACL" w:date="2020-01-13T21:14:00Z">
        <w:r w:rsidR="003D7E7D" w:rsidRPr="00855D9F" w:rsidDel="00E36C4F">
          <w:rPr>
            <w:rFonts w:asciiTheme="majorBidi" w:hAnsiTheme="majorBidi" w:cstheme="majorBidi"/>
            <w:sz w:val="24"/>
            <w:szCs w:val="24"/>
          </w:rPr>
          <w:delText>ally studied</w:delText>
        </w:r>
      </w:del>
      <w:r w:rsidR="003D7E7D" w:rsidRPr="00855D9F">
        <w:rPr>
          <w:rFonts w:asciiTheme="majorBidi" w:hAnsiTheme="majorBidi" w:cstheme="majorBidi"/>
          <w:sz w:val="24"/>
          <w:szCs w:val="24"/>
        </w:rPr>
        <w:t xml:space="preserve"> the behavior </w:t>
      </w:r>
      <w:r w:rsidR="0024416A" w:rsidRPr="00855D9F">
        <w:rPr>
          <w:rFonts w:asciiTheme="majorBidi" w:hAnsiTheme="majorBidi" w:cstheme="majorBidi"/>
          <w:sz w:val="24"/>
          <w:szCs w:val="24"/>
        </w:rPr>
        <w:t xml:space="preserve">of the loaded fiber </w:t>
      </w:r>
      <w:r w:rsidR="003D7E7D" w:rsidRPr="00855D9F">
        <w:rPr>
          <w:rFonts w:asciiTheme="majorBidi" w:hAnsiTheme="majorBidi" w:cstheme="majorBidi"/>
          <w:sz w:val="24"/>
          <w:szCs w:val="24"/>
        </w:rPr>
        <w:t xml:space="preserve">for </w:t>
      </w:r>
      <w:del w:id="684" w:author="Author" w:date="2020-01-13T09:47:00Z">
        <w:r w:rsidR="00DE0716">
          <w:rPr>
            <w:rFonts w:asciiTheme="majorBidi" w:hAnsiTheme="majorBidi" w:cstheme="majorBidi"/>
            <w:position w:val="-6"/>
            <w:sz w:val="24"/>
            <w:szCs w:val="24"/>
          </w:rPr>
          <w:pict w14:anchorId="52A95A5A">
            <v:shape id="_x0000_i1492" type="#_x0000_t75" style="width:51.6pt;height:12pt">
              <v:imagedata r:id="rId328" o:title=""/>
            </v:shape>
          </w:pict>
        </w:r>
      </w:del>
      <w:ins w:id="685" w:author="Author" w:date="2020-01-13T09:47:00Z">
        <w:r w:rsidR="00DE0716">
          <w:rPr>
            <w:rFonts w:asciiTheme="majorBidi" w:hAnsiTheme="majorBidi" w:cstheme="majorBidi"/>
            <w:position w:val="-6"/>
            <w:sz w:val="24"/>
            <w:szCs w:val="24"/>
          </w:rPr>
          <w:pict w14:anchorId="61521F50">
            <v:shape id="_x0000_i1493" type="#_x0000_t75" style="width:52.2pt;height:12pt">
              <v:imagedata r:id="rId328" o:title=""/>
            </v:shape>
          </w:pict>
        </w:r>
      </w:ins>
      <w:r w:rsidR="003D7E7D" w:rsidRPr="00855D9F">
        <w:rPr>
          <w:rFonts w:asciiTheme="majorBidi" w:hAnsiTheme="majorBidi" w:cstheme="majorBidi"/>
          <w:sz w:val="24"/>
          <w:szCs w:val="24"/>
        </w:rPr>
        <w:t xml:space="preserve">. </w:t>
      </w:r>
      <w:r>
        <w:rPr>
          <w:rFonts w:asciiTheme="majorBidi" w:hAnsiTheme="majorBidi" w:cstheme="majorBidi"/>
          <w:sz w:val="24"/>
          <w:szCs w:val="24"/>
        </w:rPr>
        <w:t>For this</w:t>
      </w:r>
      <w:r w:rsidR="003D7E7D" w:rsidRPr="00855D9F">
        <w:rPr>
          <w:rFonts w:asciiTheme="majorBidi" w:hAnsiTheme="majorBidi" w:cstheme="majorBidi"/>
          <w:sz w:val="24"/>
          <w:szCs w:val="24"/>
        </w:rPr>
        <w:t>, we used a cylinder with an inner radius of</w:t>
      </w:r>
      <w:r>
        <w:rPr>
          <w:rFonts w:asciiTheme="majorBidi" w:hAnsiTheme="majorBidi" w:cstheme="majorBidi"/>
          <w:sz w:val="24"/>
          <w:szCs w:val="24"/>
        </w:rPr>
        <w:t xml:space="preserve"> </w:t>
      </w:r>
      <w:r w:rsidRPr="00FB0794">
        <w:rPr>
          <w:rFonts w:asciiTheme="majorBidi" w:hAnsiTheme="majorBidi" w:cstheme="majorBidi"/>
          <w:i/>
          <w:sz w:val="24"/>
          <w:szCs w:val="24"/>
        </w:rPr>
        <w:t>R</w:t>
      </w:r>
      <w:r>
        <w:rPr>
          <w:rFonts w:asciiTheme="majorBidi" w:hAnsiTheme="majorBidi" w:cstheme="majorBidi"/>
          <w:sz w:val="24"/>
          <w:szCs w:val="24"/>
        </w:rPr>
        <w:t xml:space="preserve"> = 100 mm</w:t>
      </w:r>
      <w:r w:rsidR="009B4784" w:rsidRPr="00855D9F">
        <w:rPr>
          <w:rFonts w:asciiTheme="majorBidi" w:hAnsiTheme="majorBidi" w:cstheme="majorBidi"/>
          <w:sz w:val="24"/>
          <w:szCs w:val="24"/>
        </w:rPr>
        <w:t xml:space="preserve"> </w:t>
      </w:r>
      <w:r w:rsidR="003D7E7D" w:rsidRPr="00855D9F">
        <w:rPr>
          <w:rFonts w:asciiTheme="majorBidi" w:hAnsiTheme="majorBidi" w:cstheme="majorBidi"/>
          <w:sz w:val="24"/>
          <w:szCs w:val="24"/>
        </w:rPr>
        <w:t>and fibers with</w:t>
      </w:r>
      <w:r w:rsidR="009B4784" w:rsidRPr="00855D9F">
        <w:rPr>
          <w:rFonts w:asciiTheme="majorBidi" w:hAnsiTheme="majorBidi" w:cstheme="majorBidi"/>
          <w:sz w:val="24"/>
          <w:szCs w:val="24"/>
        </w:rPr>
        <w:t xml:space="preserve"> </w:t>
      </w:r>
      <w:r w:rsidRPr="00FB0794">
        <w:rPr>
          <w:rFonts w:asciiTheme="majorBidi" w:hAnsiTheme="majorBidi" w:cstheme="majorBidi"/>
          <w:i/>
          <w:sz w:val="24"/>
          <w:szCs w:val="24"/>
        </w:rPr>
        <w:t>r</w:t>
      </w:r>
      <w:r>
        <w:rPr>
          <w:rFonts w:asciiTheme="majorBidi" w:hAnsiTheme="majorBidi" w:cstheme="majorBidi"/>
          <w:sz w:val="24"/>
          <w:szCs w:val="24"/>
        </w:rPr>
        <w:t xml:space="preserve"> = 0.88 and 0.78 mm</w:t>
      </w:r>
      <w:r w:rsidR="009B4784" w:rsidRPr="00855D9F">
        <w:rPr>
          <w:rFonts w:asciiTheme="majorBidi" w:hAnsiTheme="majorBidi" w:cstheme="majorBidi"/>
          <w:sz w:val="24"/>
          <w:szCs w:val="24"/>
        </w:rPr>
        <w:t xml:space="preserve"> </w:t>
      </w:r>
      <w:r w:rsidR="00EE58F2" w:rsidRPr="00855D9F">
        <w:rPr>
          <w:rFonts w:asciiTheme="majorBidi" w:hAnsiTheme="majorBidi" w:cstheme="majorBidi"/>
          <w:sz w:val="24"/>
          <w:szCs w:val="24"/>
        </w:rPr>
        <w:t>(</w:t>
      </w:r>
      <w:r w:rsidR="00554821" w:rsidRPr="00855D9F">
        <w:rPr>
          <w:rFonts w:asciiTheme="majorBidi" w:hAnsiTheme="majorBidi" w:cstheme="majorBidi"/>
          <w:iCs/>
          <w:sz w:val="24"/>
          <w:szCs w:val="24"/>
        </w:rPr>
        <w:t>black</w:t>
      </w:r>
      <w:r w:rsidR="00EE58F2" w:rsidRPr="00855D9F">
        <w:rPr>
          <w:rFonts w:asciiTheme="majorBidi" w:hAnsiTheme="majorBidi" w:cstheme="majorBidi"/>
          <w:iCs/>
          <w:sz w:val="24"/>
          <w:szCs w:val="24"/>
        </w:rPr>
        <w:t xml:space="preserve"> </w:t>
      </w:r>
      <w:r>
        <w:rPr>
          <w:rFonts w:asciiTheme="majorBidi" w:hAnsiTheme="majorBidi" w:cstheme="majorBidi"/>
          <w:iCs/>
          <w:sz w:val="24"/>
          <w:szCs w:val="24"/>
        </w:rPr>
        <w:t>curve</w:t>
      </w:r>
      <w:r w:rsidRPr="00855D9F">
        <w:rPr>
          <w:rFonts w:asciiTheme="majorBidi" w:hAnsiTheme="majorBidi" w:cstheme="majorBidi"/>
          <w:iCs/>
          <w:sz w:val="24"/>
          <w:szCs w:val="24"/>
        </w:rPr>
        <w:t xml:space="preserve"> </w:t>
      </w:r>
      <w:r w:rsidR="00EE58F2" w:rsidRPr="00855D9F">
        <w:rPr>
          <w:rFonts w:asciiTheme="majorBidi" w:hAnsiTheme="majorBidi" w:cstheme="majorBidi"/>
          <w:iCs/>
          <w:sz w:val="24"/>
          <w:szCs w:val="24"/>
        </w:rPr>
        <w:t xml:space="preserve">and </w:t>
      </w:r>
      <w:r w:rsidR="00554821" w:rsidRPr="00855D9F">
        <w:rPr>
          <w:rFonts w:asciiTheme="majorBidi" w:hAnsiTheme="majorBidi" w:cstheme="majorBidi"/>
          <w:iCs/>
          <w:sz w:val="24"/>
          <w:szCs w:val="24"/>
        </w:rPr>
        <w:t>azure</w:t>
      </w:r>
      <w:r w:rsidR="00EE58F2" w:rsidRPr="00855D9F">
        <w:rPr>
          <w:rFonts w:asciiTheme="majorBidi" w:hAnsiTheme="majorBidi" w:cstheme="majorBidi"/>
          <w:iCs/>
          <w:sz w:val="24"/>
          <w:szCs w:val="24"/>
        </w:rPr>
        <w:t xml:space="preserve"> </w:t>
      </w:r>
      <w:r>
        <w:rPr>
          <w:rFonts w:asciiTheme="majorBidi" w:hAnsiTheme="majorBidi" w:cstheme="majorBidi"/>
          <w:iCs/>
          <w:sz w:val="24"/>
          <w:szCs w:val="24"/>
        </w:rPr>
        <w:t>curve</w:t>
      </w:r>
      <w:r w:rsidR="00EE58F2" w:rsidRPr="00855D9F">
        <w:rPr>
          <w:rFonts w:asciiTheme="majorBidi" w:hAnsiTheme="majorBidi" w:cstheme="majorBidi"/>
          <w:sz w:val="24"/>
          <w:szCs w:val="24"/>
        </w:rPr>
        <w:t>)</w:t>
      </w:r>
      <w:r w:rsidR="00803305" w:rsidRPr="00855D9F">
        <w:rPr>
          <w:rFonts w:asciiTheme="majorBidi" w:hAnsiTheme="majorBidi" w:cstheme="majorBidi"/>
          <w:sz w:val="24"/>
          <w:szCs w:val="24"/>
        </w:rPr>
        <w:t xml:space="preserve">. </w:t>
      </w:r>
      <w:r w:rsidR="00E3076C" w:rsidRPr="00855D9F">
        <w:rPr>
          <w:rFonts w:asciiTheme="majorBidi" w:hAnsiTheme="majorBidi" w:cstheme="majorBidi"/>
          <w:sz w:val="24"/>
          <w:szCs w:val="24"/>
        </w:rPr>
        <w:t xml:space="preserve">The theoretical </w:t>
      </w:r>
      <w:r w:rsidR="00E916C9" w:rsidRPr="00855D9F">
        <w:rPr>
          <w:rFonts w:asciiTheme="majorBidi" w:hAnsiTheme="majorBidi" w:cstheme="majorBidi"/>
          <w:sz w:val="24"/>
          <w:szCs w:val="24"/>
        </w:rPr>
        <w:t>predict</w:t>
      </w:r>
      <w:r w:rsidR="002E0120" w:rsidRPr="00855D9F">
        <w:rPr>
          <w:rFonts w:asciiTheme="majorBidi" w:hAnsiTheme="majorBidi" w:cstheme="majorBidi"/>
          <w:sz w:val="24"/>
          <w:szCs w:val="24"/>
        </w:rPr>
        <w:t>ions</w:t>
      </w:r>
      <w:r w:rsidR="00EE58F2" w:rsidRPr="00855D9F">
        <w:rPr>
          <w:rFonts w:asciiTheme="majorBidi" w:hAnsiTheme="majorBidi" w:cstheme="majorBidi"/>
          <w:sz w:val="24"/>
          <w:szCs w:val="24"/>
        </w:rPr>
        <w:t xml:space="preserve"> (red</w:t>
      </w:r>
      <w:r w:rsidR="00EE58F2" w:rsidRPr="00855D9F">
        <w:rPr>
          <w:rFonts w:asciiTheme="majorBidi" w:hAnsiTheme="majorBidi" w:cstheme="majorBidi"/>
          <w:iCs/>
          <w:sz w:val="24"/>
          <w:szCs w:val="24"/>
        </w:rPr>
        <w:t xml:space="preserve"> dashed </w:t>
      </w:r>
      <w:r>
        <w:rPr>
          <w:rFonts w:asciiTheme="majorBidi" w:hAnsiTheme="majorBidi" w:cstheme="majorBidi"/>
          <w:iCs/>
          <w:sz w:val="24"/>
          <w:szCs w:val="24"/>
        </w:rPr>
        <w:t>curve</w:t>
      </w:r>
      <w:r w:rsidR="00EE58F2" w:rsidRPr="00855D9F">
        <w:rPr>
          <w:rFonts w:asciiTheme="majorBidi" w:hAnsiTheme="majorBidi" w:cstheme="majorBidi"/>
          <w:iCs/>
          <w:sz w:val="24"/>
          <w:szCs w:val="24"/>
        </w:rPr>
        <w:t>)</w:t>
      </w:r>
      <w:r w:rsidR="00E916C9" w:rsidRPr="00855D9F">
        <w:rPr>
          <w:rFonts w:asciiTheme="majorBidi" w:hAnsiTheme="majorBidi" w:cstheme="majorBidi"/>
          <w:sz w:val="24"/>
          <w:szCs w:val="24"/>
        </w:rPr>
        <w:t xml:space="preserve"> </w:t>
      </w:r>
      <w:r w:rsidR="00E96C7A" w:rsidRPr="00855D9F">
        <w:rPr>
          <w:rFonts w:asciiTheme="majorBidi" w:hAnsiTheme="majorBidi" w:cstheme="majorBidi"/>
          <w:sz w:val="24"/>
          <w:szCs w:val="24"/>
        </w:rPr>
        <w:t>show</w:t>
      </w:r>
      <w:r w:rsidR="002E0120" w:rsidRPr="00855D9F">
        <w:rPr>
          <w:rFonts w:asciiTheme="majorBidi" w:hAnsiTheme="majorBidi" w:cstheme="majorBidi"/>
          <w:sz w:val="24"/>
          <w:szCs w:val="24"/>
        </w:rPr>
        <w:t>n in</w:t>
      </w:r>
      <w:r w:rsidR="00464C1B"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464C1B" w:rsidRPr="00855D9F">
        <w:rPr>
          <w:rFonts w:asciiTheme="majorBidi" w:hAnsiTheme="majorBidi" w:cstheme="majorBidi"/>
          <w:sz w:val="24"/>
          <w:szCs w:val="24"/>
        </w:rPr>
        <w:instrText xml:space="preserve"> REF _Ref27496226 \h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464C1B" w:rsidRPr="00855D9F">
        <w:rPr>
          <w:rFonts w:asciiTheme="majorBidi" w:eastAsiaTheme="majorEastAsia" w:hAnsiTheme="majorBidi" w:cstheme="majorBidi"/>
          <w:color w:val="000000"/>
          <w:kern w:val="24"/>
        </w:rPr>
        <w:t xml:space="preserve">Fig. </w:t>
      </w:r>
      <w:r w:rsidR="00464C1B" w:rsidRPr="00855D9F">
        <w:rPr>
          <w:rFonts w:asciiTheme="majorBidi" w:eastAsiaTheme="majorEastAsia" w:hAnsiTheme="majorBidi" w:cstheme="majorBidi"/>
          <w:color w:val="000000"/>
          <w:kern w:val="24"/>
          <w:rtl/>
        </w:rPr>
        <w:t>5</w:t>
      </w:r>
      <w:r w:rsidR="00B05D1F" w:rsidRPr="00855D9F">
        <w:rPr>
          <w:rFonts w:asciiTheme="majorBidi" w:hAnsiTheme="majorBidi" w:cstheme="majorBidi"/>
          <w:sz w:val="24"/>
          <w:szCs w:val="24"/>
        </w:rPr>
        <w:fldChar w:fldCharType="end"/>
      </w:r>
      <w:r w:rsidR="002E0120" w:rsidRPr="00855D9F">
        <w:rPr>
          <w:rFonts w:asciiTheme="majorBidi" w:hAnsiTheme="majorBidi" w:cstheme="majorBidi"/>
          <w:sz w:val="24"/>
          <w:szCs w:val="24"/>
        </w:rPr>
        <w:t xml:space="preserve"> </w:t>
      </w:r>
      <w:r>
        <w:rPr>
          <w:rFonts w:asciiTheme="majorBidi" w:hAnsiTheme="majorBidi" w:cstheme="majorBidi"/>
          <w:sz w:val="24"/>
          <w:szCs w:val="24"/>
        </w:rPr>
        <w:t>suggest</w:t>
      </w:r>
      <w:r w:rsidRPr="00855D9F">
        <w:rPr>
          <w:rFonts w:asciiTheme="majorBidi" w:hAnsiTheme="majorBidi" w:cstheme="majorBidi"/>
          <w:sz w:val="24"/>
          <w:szCs w:val="24"/>
        </w:rPr>
        <w:t xml:space="preserve"> </w:t>
      </w:r>
      <w:r w:rsidR="002E0120" w:rsidRPr="00855D9F">
        <w:rPr>
          <w:rFonts w:asciiTheme="majorBidi" w:hAnsiTheme="majorBidi" w:cstheme="majorBidi"/>
          <w:sz w:val="24"/>
          <w:szCs w:val="24"/>
        </w:rPr>
        <w:t>that the deformation patterns</w:t>
      </w:r>
      <w:r>
        <w:rPr>
          <w:rFonts w:asciiTheme="majorBidi" w:hAnsiTheme="majorBidi" w:cstheme="majorBidi"/>
          <w:sz w:val="24"/>
          <w:szCs w:val="24"/>
        </w:rPr>
        <w:t xml:space="preserve"> should</w:t>
      </w:r>
      <w:r w:rsidR="002E0120" w:rsidRPr="00855D9F">
        <w:rPr>
          <w:rFonts w:asciiTheme="majorBidi" w:hAnsiTheme="majorBidi" w:cstheme="majorBidi"/>
          <w:sz w:val="24"/>
          <w:szCs w:val="24"/>
        </w:rPr>
        <w:t xml:space="preserve"> become less complicated </w:t>
      </w:r>
      <w:r>
        <w:rPr>
          <w:rFonts w:asciiTheme="majorBidi" w:hAnsiTheme="majorBidi" w:cstheme="majorBidi"/>
          <w:sz w:val="24"/>
          <w:szCs w:val="24"/>
        </w:rPr>
        <w:t>with increasing</w:t>
      </w:r>
      <w:r w:rsidR="00C7120A" w:rsidRPr="00855D9F">
        <w:rPr>
          <w:rFonts w:asciiTheme="majorBidi" w:hAnsiTheme="majorBidi" w:cstheme="majorBidi"/>
          <w:sz w:val="24"/>
          <w:szCs w:val="24"/>
        </w:rPr>
        <w:t xml:space="preserve"> </w:t>
      </w:r>
      <w:r w:rsidR="00E916C9" w:rsidRPr="00855D9F">
        <w:rPr>
          <w:rFonts w:asciiTheme="majorBidi" w:hAnsiTheme="majorBidi" w:cstheme="majorBidi"/>
          <w:sz w:val="24"/>
          <w:szCs w:val="24"/>
        </w:rPr>
        <w:t xml:space="preserve">radius of the constraining cylinder. In particular, </w:t>
      </w:r>
      <w:r w:rsidR="00B55AD2" w:rsidRPr="00855D9F">
        <w:rPr>
          <w:rFonts w:asciiTheme="majorBidi" w:hAnsiTheme="majorBidi" w:cstheme="majorBidi"/>
          <w:sz w:val="24"/>
          <w:szCs w:val="24"/>
        </w:rPr>
        <w:t xml:space="preserve">for </w:t>
      </w:r>
      <w:del w:id="686" w:author="Author" w:date="2020-01-13T09:47:00Z">
        <w:r w:rsidR="00CF7D2B" w:rsidRPr="00855D9F">
          <w:rPr>
            <w:rFonts w:asciiTheme="majorBidi" w:hAnsiTheme="majorBidi" w:cstheme="majorBidi"/>
            <w:position w:val="-6"/>
            <w:sz w:val="24"/>
            <w:szCs w:val="24"/>
          </w:rPr>
          <w:object w:dxaOrig="980" w:dyaOrig="279" w14:anchorId="71B4F7DE">
            <v:shape id="_x0000_i1494" type="#_x0000_t75" style="width:51pt;height:12pt" o:ole="">
              <v:imagedata r:id="rId329" o:title=""/>
            </v:shape>
            <o:OLEObject Type="Embed" ProgID="Equation.DSMT4" ShapeID="_x0000_i1494" DrawAspect="Content" ObjectID="_1640586207" r:id="rId330"/>
          </w:object>
        </w:r>
      </w:del>
      <w:ins w:id="687" w:author="Author" w:date="2020-01-13T09:47:00Z">
        <w:r>
          <w:rPr>
            <w:rFonts w:asciiTheme="majorBidi" w:hAnsiTheme="majorBidi" w:cstheme="majorBidi"/>
            <w:position w:val="-6"/>
            <w:sz w:val="24"/>
            <w:szCs w:val="24"/>
          </w:rPr>
          <w:object w:dxaOrig="1027" w:dyaOrig="238" w14:anchorId="268828BE">
            <v:shape id="_x0000_i1495" type="#_x0000_t75" style="width:51.6pt;height:12pt" o:ole="">
              <v:imagedata r:id="rId329" o:title=""/>
            </v:shape>
            <o:OLEObject Type="Embed" ProgID="Equation.DSMT4" ShapeID="_x0000_i1495" DrawAspect="Content" ObjectID="_1640586208" r:id="rId331"/>
          </w:object>
        </w:r>
      </w:ins>
      <w:r w:rsidR="00E916C9" w:rsidRPr="00855D9F">
        <w:rPr>
          <w:rFonts w:asciiTheme="majorBidi" w:hAnsiTheme="majorBidi" w:cstheme="majorBidi"/>
          <w:sz w:val="24"/>
          <w:szCs w:val="24"/>
        </w:rPr>
        <w:t xml:space="preserve">, </w:t>
      </w:r>
      <w:r>
        <w:rPr>
          <w:rFonts w:asciiTheme="majorBidi" w:hAnsiTheme="majorBidi" w:cstheme="majorBidi"/>
          <w:sz w:val="24"/>
          <w:szCs w:val="24"/>
        </w:rPr>
        <w:t>the theory</w:t>
      </w:r>
      <w:r w:rsidR="008E28B5" w:rsidRPr="00855D9F">
        <w:rPr>
          <w:rFonts w:asciiTheme="majorBidi" w:hAnsiTheme="majorBidi" w:cstheme="majorBidi"/>
          <w:sz w:val="24"/>
          <w:szCs w:val="24"/>
        </w:rPr>
        <w:t xml:space="preserve"> predict</w:t>
      </w:r>
      <w:r>
        <w:rPr>
          <w:rFonts w:asciiTheme="majorBidi" w:hAnsiTheme="majorBidi" w:cstheme="majorBidi"/>
          <w:sz w:val="24"/>
          <w:szCs w:val="24"/>
        </w:rPr>
        <w:t>s</w:t>
      </w:r>
      <w:r w:rsidR="008E28B5" w:rsidRPr="00855D9F">
        <w:rPr>
          <w:rFonts w:asciiTheme="majorBidi" w:hAnsiTheme="majorBidi" w:cstheme="majorBidi"/>
          <w:sz w:val="24"/>
          <w:szCs w:val="24"/>
        </w:rPr>
        <w:t xml:space="preserve"> that </w:t>
      </w:r>
      <w:r w:rsidR="00E916C9" w:rsidRPr="00855D9F">
        <w:rPr>
          <w:rFonts w:asciiTheme="majorBidi" w:hAnsiTheme="majorBidi" w:cstheme="majorBidi"/>
          <w:sz w:val="24"/>
          <w:szCs w:val="24"/>
        </w:rPr>
        <w:t>only deformations 1</w:t>
      </w:r>
      <w:del w:id="688" w:author="Author" w:date="2020-01-13T09:47:00Z">
        <w:r w:rsidR="00FB0794">
          <w:rPr>
            <w:rFonts w:asciiTheme="majorBidi" w:hAnsiTheme="majorBidi" w:cstheme="majorBidi"/>
            <w:sz w:val="24"/>
            <w:szCs w:val="24"/>
          </w:rPr>
          <w:delText>–</w:delText>
        </w:r>
      </w:del>
      <w:ins w:id="689" w:author="ACL" w:date="2020-01-13T21:15:00Z">
        <w:r w:rsidR="00E36C4F">
          <w:rPr>
            <w:rFonts w:asciiTheme="majorBidi" w:hAnsiTheme="majorBidi" w:cstheme="majorBidi"/>
            <w:sz w:val="24"/>
            <w:szCs w:val="24"/>
          </w:rPr>
          <w:t>–</w:t>
        </w:r>
      </w:ins>
      <w:ins w:id="690" w:author="Author" w:date="2020-01-13T09:47:00Z">
        <w:del w:id="691" w:author="ACL" w:date="2020-01-13T21:15:00Z">
          <w:r w:rsidDel="00E36C4F">
            <w:rPr>
              <w:rFonts w:asciiTheme="majorBidi" w:hAnsiTheme="majorBidi" w:cstheme="majorBidi"/>
              <w:sz w:val="24"/>
              <w:szCs w:val="24"/>
            </w:rPr>
            <w:delText xml:space="preserve">- </w:delText>
          </w:r>
        </w:del>
      </w:ins>
      <w:r w:rsidR="00E916C9" w:rsidRPr="00855D9F">
        <w:rPr>
          <w:rFonts w:asciiTheme="majorBidi" w:hAnsiTheme="majorBidi" w:cstheme="majorBidi"/>
          <w:sz w:val="24"/>
          <w:szCs w:val="24"/>
        </w:rPr>
        <w:t xml:space="preserve">4 </w:t>
      </w:r>
      <w:r>
        <w:rPr>
          <w:rFonts w:asciiTheme="majorBidi" w:hAnsiTheme="majorBidi" w:cstheme="majorBidi"/>
          <w:sz w:val="24"/>
          <w:szCs w:val="24"/>
        </w:rPr>
        <w:t>should occur</w:t>
      </w:r>
      <w:r w:rsidR="00E916C9" w:rsidRPr="00855D9F">
        <w:rPr>
          <w:rFonts w:asciiTheme="majorBidi" w:hAnsiTheme="majorBidi" w:cstheme="majorBidi"/>
          <w:sz w:val="24"/>
          <w:szCs w:val="24"/>
        </w:rPr>
        <w:t xml:space="preserve">, </w:t>
      </w:r>
      <w:r>
        <w:rPr>
          <w:rFonts w:asciiTheme="majorBidi" w:hAnsiTheme="majorBidi" w:cstheme="majorBidi"/>
          <w:sz w:val="24"/>
          <w:szCs w:val="24"/>
        </w:rPr>
        <w:t>whereas</w:t>
      </w:r>
      <w:r w:rsidRPr="00855D9F">
        <w:rPr>
          <w:rFonts w:asciiTheme="majorBidi" w:hAnsiTheme="majorBidi" w:cstheme="majorBidi"/>
          <w:sz w:val="24"/>
          <w:szCs w:val="24"/>
        </w:rPr>
        <w:t xml:space="preserve"> </w:t>
      </w:r>
      <w:r w:rsidR="00E916C9" w:rsidRPr="00855D9F">
        <w:rPr>
          <w:rFonts w:asciiTheme="majorBidi" w:hAnsiTheme="majorBidi" w:cstheme="majorBidi"/>
          <w:sz w:val="24"/>
          <w:szCs w:val="24"/>
        </w:rPr>
        <w:t>deformations 5</w:t>
      </w:r>
      <w:r>
        <w:rPr>
          <w:rFonts w:asciiTheme="majorBidi" w:hAnsiTheme="majorBidi" w:cstheme="majorBidi"/>
          <w:sz w:val="24"/>
          <w:szCs w:val="24"/>
        </w:rPr>
        <w:t>–</w:t>
      </w:r>
      <w:r w:rsidR="00E916C9" w:rsidRPr="00855D9F">
        <w:rPr>
          <w:rFonts w:asciiTheme="majorBidi" w:hAnsiTheme="majorBidi" w:cstheme="majorBidi"/>
          <w:sz w:val="24"/>
          <w:szCs w:val="24"/>
        </w:rPr>
        <w:t xml:space="preserve">7, </w:t>
      </w:r>
      <w:r w:rsidR="00B55AD2" w:rsidRPr="00855D9F">
        <w:rPr>
          <w:rFonts w:asciiTheme="majorBidi" w:hAnsiTheme="majorBidi" w:cstheme="majorBidi"/>
          <w:sz w:val="24"/>
          <w:szCs w:val="24"/>
        </w:rPr>
        <w:t>which</w:t>
      </w:r>
      <w:r w:rsidR="00E916C9" w:rsidRPr="00855D9F">
        <w:rPr>
          <w:rFonts w:asciiTheme="majorBidi" w:hAnsiTheme="majorBidi" w:cstheme="majorBidi"/>
          <w:sz w:val="24"/>
          <w:szCs w:val="24"/>
        </w:rPr>
        <w:t xml:space="preserve"> </w:t>
      </w:r>
      <w:r>
        <w:rPr>
          <w:rFonts w:asciiTheme="majorBidi" w:hAnsiTheme="majorBidi" w:cstheme="majorBidi"/>
          <w:sz w:val="24"/>
          <w:szCs w:val="24"/>
        </w:rPr>
        <w:t>occur</w:t>
      </w:r>
      <w:r w:rsidRPr="00855D9F">
        <w:rPr>
          <w:rFonts w:asciiTheme="majorBidi" w:hAnsiTheme="majorBidi" w:cstheme="majorBidi"/>
          <w:sz w:val="24"/>
          <w:szCs w:val="24"/>
        </w:rPr>
        <w:t xml:space="preserve"> </w:t>
      </w:r>
      <w:r w:rsidR="00E916C9" w:rsidRPr="00855D9F">
        <w:rPr>
          <w:rFonts w:asciiTheme="majorBidi" w:hAnsiTheme="majorBidi" w:cstheme="majorBidi"/>
          <w:sz w:val="24"/>
          <w:szCs w:val="24"/>
        </w:rPr>
        <w:t xml:space="preserve">for </w:t>
      </w:r>
      <w:del w:id="692" w:author="Author" w:date="2020-01-13T09:47:00Z">
        <w:r w:rsidR="00CF7D2B" w:rsidRPr="00855D9F">
          <w:rPr>
            <w:rFonts w:asciiTheme="majorBidi" w:hAnsiTheme="majorBidi" w:cstheme="majorBidi"/>
            <w:position w:val="-6"/>
            <w:sz w:val="24"/>
            <w:szCs w:val="24"/>
          </w:rPr>
          <w:object w:dxaOrig="980" w:dyaOrig="279" w14:anchorId="42A786B9">
            <v:shape id="_x0000_i1496" type="#_x0000_t75" style="width:55.8pt;height:12.6pt" o:ole="">
              <v:imagedata r:id="rId183" o:title=""/>
            </v:shape>
            <o:OLEObject Type="Embed" ProgID="Equation.DSMT4" ShapeID="_x0000_i1496" DrawAspect="Content" ObjectID="_1640586209" r:id="rId332"/>
          </w:object>
        </w:r>
      </w:del>
      <w:ins w:id="693" w:author="Author" w:date="2020-01-13T09:47:00Z">
        <w:r>
          <w:rPr>
            <w:rFonts w:asciiTheme="majorBidi" w:hAnsiTheme="majorBidi" w:cstheme="majorBidi"/>
            <w:position w:val="-6"/>
            <w:sz w:val="24"/>
            <w:szCs w:val="24"/>
          </w:rPr>
          <w:object w:dxaOrig="1114" w:dyaOrig="250" w14:anchorId="508FC1FC">
            <v:shape id="_x0000_i1497" type="#_x0000_t75" style="width:55.8pt;height:12.6pt" o:ole="">
              <v:imagedata r:id="rId183" o:title=""/>
            </v:shape>
            <o:OLEObject Type="Embed" ProgID="Equation.DSMT4" ShapeID="_x0000_i1497" DrawAspect="Content" ObjectID="_1640586210" r:id="rId333"/>
          </w:object>
        </w:r>
      </w:ins>
      <w:r w:rsidR="00E916C9" w:rsidRPr="00855D9F">
        <w:rPr>
          <w:rFonts w:asciiTheme="majorBidi" w:hAnsiTheme="majorBidi" w:cstheme="majorBidi"/>
          <w:sz w:val="24"/>
          <w:szCs w:val="24"/>
        </w:rPr>
        <w:t xml:space="preserve">, </w:t>
      </w:r>
      <w:r>
        <w:rPr>
          <w:rFonts w:asciiTheme="majorBidi" w:hAnsiTheme="majorBidi" w:cstheme="majorBidi"/>
          <w:sz w:val="24"/>
          <w:szCs w:val="24"/>
        </w:rPr>
        <w:t>should</w:t>
      </w:r>
      <w:r w:rsidR="00E916C9" w:rsidRPr="00855D9F">
        <w:rPr>
          <w:rFonts w:asciiTheme="majorBidi" w:hAnsiTheme="majorBidi" w:cstheme="majorBidi"/>
          <w:sz w:val="24"/>
          <w:szCs w:val="24"/>
        </w:rPr>
        <w:t xml:space="preserve"> not </w:t>
      </w:r>
      <w:r w:rsidR="00EE2F14" w:rsidRPr="00855D9F">
        <w:rPr>
          <w:rFonts w:asciiTheme="majorBidi" w:hAnsiTheme="majorBidi" w:cstheme="majorBidi"/>
          <w:sz w:val="24"/>
          <w:szCs w:val="24"/>
        </w:rPr>
        <w:t>occur</w:t>
      </w:r>
      <w:r w:rsidR="00E916C9" w:rsidRPr="00855D9F">
        <w:rPr>
          <w:rFonts w:asciiTheme="majorBidi" w:hAnsiTheme="majorBidi" w:cstheme="majorBidi"/>
          <w:sz w:val="24"/>
          <w:szCs w:val="24"/>
        </w:rPr>
        <w:t xml:space="preserve"> </w:t>
      </w:r>
      <w:r w:rsidR="00EF71F6">
        <w:rPr>
          <w:rFonts w:asciiTheme="majorBidi" w:hAnsiTheme="majorBidi" w:cstheme="majorBidi"/>
          <w:sz w:val="24"/>
          <w:szCs w:val="24"/>
        </w:rPr>
        <w:t>f</w:t>
      </w:r>
      <w:r w:rsidR="00EF71F6" w:rsidRPr="00855D9F">
        <w:rPr>
          <w:rFonts w:asciiTheme="majorBidi" w:hAnsiTheme="majorBidi" w:cstheme="majorBidi"/>
          <w:sz w:val="24"/>
          <w:szCs w:val="24"/>
        </w:rPr>
        <w:t xml:space="preserve">or </w:t>
      </w:r>
      <w:del w:id="694" w:author="Author" w:date="2020-01-13T09:47:00Z">
        <w:r w:rsidR="00DE0716">
          <w:rPr>
            <w:rFonts w:asciiTheme="majorBidi" w:hAnsiTheme="majorBidi" w:cstheme="majorBidi"/>
            <w:position w:val="-6"/>
            <w:sz w:val="24"/>
            <w:szCs w:val="24"/>
          </w:rPr>
          <w:pict w14:anchorId="7AD80941">
            <v:shape id="_x0000_i1498" type="#_x0000_t75" style="width:51pt;height:12pt">
              <v:imagedata r:id="rId329" o:title=""/>
            </v:shape>
          </w:pict>
        </w:r>
      </w:del>
      <w:ins w:id="695" w:author="Author" w:date="2020-01-13T09:47:00Z">
        <w:r w:rsidR="00DE0716">
          <w:rPr>
            <w:rFonts w:asciiTheme="majorBidi" w:hAnsiTheme="majorBidi" w:cstheme="majorBidi"/>
            <w:position w:val="-6"/>
            <w:sz w:val="24"/>
            <w:szCs w:val="24"/>
          </w:rPr>
          <w:pict w14:anchorId="3611CCE5">
            <v:shape id="_x0000_i1499" type="#_x0000_t75" style="width:51.6pt;height:12pt">
              <v:imagedata r:id="rId329" o:title=""/>
            </v:shape>
          </w:pict>
        </w:r>
      </w:ins>
      <w:r w:rsidR="00E916C9" w:rsidRPr="00855D9F">
        <w:rPr>
          <w:rFonts w:asciiTheme="majorBidi" w:hAnsiTheme="majorBidi" w:cstheme="majorBidi"/>
          <w:sz w:val="24"/>
          <w:szCs w:val="24"/>
        </w:rPr>
        <w:t xml:space="preserve">. </w:t>
      </w:r>
      <w:r w:rsidR="008E28B5" w:rsidRPr="00855D9F">
        <w:rPr>
          <w:rFonts w:asciiTheme="majorBidi" w:hAnsiTheme="majorBidi" w:cstheme="majorBidi"/>
          <w:sz w:val="24"/>
          <w:szCs w:val="24"/>
        </w:rPr>
        <w:t>In addition, the</w:t>
      </w:r>
      <w:r w:rsidR="00B55AD2" w:rsidRPr="00855D9F">
        <w:rPr>
          <w:rFonts w:asciiTheme="majorBidi" w:hAnsiTheme="majorBidi" w:cstheme="majorBidi"/>
          <w:sz w:val="24"/>
          <w:szCs w:val="24"/>
        </w:rPr>
        <w:t xml:space="preserve"> force-displacement relation for </w:t>
      </w:r>
      <w:del w:id="696" w:author="Author" w:date="2020-01-13T09:47:00Z">
        <w:r w:rsidR="00DE0716">
          <w:rPr>
            <w:rFonts w:asciiTheme="majorBidi" w:hAnsiTheme="majorBidi" w:cstheme="majorBidi"/>
            <w:position w:val="-6"/>
            <w:sz w:val="24"/>
            <w:szCs w:val="24"/>
          </w:rPr>
          <w:pict w14:anchorId="7AA16A9A">
            <v:shape id="_x0000_i1500" type="#_x0000_t75" style="width:51.6pt;height:12pt">
              <v:imagedata r:id="rId334" o:title=""/>
            </v:shape>
          </w:pict>
        </w:r>
      </w:del>
      <w:ins w:id="697" w:author="Author" w:date="2020-01-13T09:47:00Z">
        <w:r w:rsidR="00DE0716">
          <w:rPr>
            <w:rFonts w:asciiTheme="majorBidi" w:hAnsiTheme="majorBidi" w:cstheme="majorBidi"/>
            <w:position w:val="-6"/>
            <w:sz w:val="24"/>
            <w:szCs w:val="24"/>
          </w:rPr>
          <w:pict w14:anchorId="63EE39B1">
            <v:shape id="_x0000_i1501" type="#_x0000_t75" style="width:52.2pt;height:12pt">
              <v:imagedata r:id="rId334" o:title=""/>
            </v:shape>
          </w:pict>
        </w:r>
      </w:ins>
      <w:r w:rsidR="00B55AD2" w:rsidRPr="00855D9F">
        <w:rPr>
          <w:rFonts w:asciiTheme="majorBidi" w:hAnsiTheme="majorBidi" w:cstheme="majorBidi"/>
          <w:sz w:val="24"/>
          <w:szCs w:val="24"/>
        </w:rPr>
        <w:t xml:space="preserve"> </w:t>
      </w:r>
      <w:r>
        <w:rPr>
          <w:rFonts w:asciiTheme="majorBidi" w:hAnsiTheme="majorBidi" w:cstheme="majorBidi"/>
          <w:sz w:val="24"/>
          <w:szCs w:val="24"/>
        </w:rPr>
        <w:t>should differ</w:t>
      </w:r>
      <w:r w:rsidRPr="00855D9F">
        <w:rPr>
          <w:rFonts w:asciiTheme="majorBidi" w:hAnsiTheme="majorBidi" w:cstheme="majorBidi"/>
          <w:sz w:val="24"/>
          <w:szCs w:val="24"/>
        </w:rPr>
        <w:t xml:space="preserve"> </w:t>
      </w:r>
      <w:r w:rsidR="00B55AD2" w:rsidRPr="00855D9F">
        <w:rPr>
          <w:rFonts w:asciiTheme="majorBidi" w:hAnsiTheme="majorBidi" w:cstheme="majorBidi"/>
          <w:sz w:val="24"/>
          <w:szCs w:val="24"/>
        </w:rPr>
        <w:t xml:space="preserve">significantly </w:t>
      </w:r>
      <w:r w:rsidR="00EF71F6">
        <w:rPr>
          <w:rFonts w:asciiTheme="majorBidi" w:hAnsiTheme="majorBidi" w:cstheme="majorBidi"/>
          <w:sz w:val="24"/>
          <w:szCs w:val="24"/>
        </w:rPr>
        <w:t>from</w:t>
      </w:r>
      <w:r>
        <w:rPr>
          <w:rFonts w:asciiTheme="majorBidi" w:hAnsiTheme="majorBidi" w:cstheme="majorBidi"/>
          <w:sz w:val="24"/>
          <w:szCs w:val="24"/>
        </w:rPr>
        <w:t xml:space="preserve"> that for</w:t>
      </w:r>
      <w:r w:rsidR="00B55AD2" w:rsidRPr="00855D9F">
        <w:rPr>
          <w:rFonts w:asciiTheme="majorBidi" w:hAnsiTheme="majorBidi" w:cstheme="majorBidi"/>
          <w:sz w:val="24"/>
          <w:szCs w:val="24"/>
        </w:rPr>
        <w:t xml:space="preserve"> </w:t>
      </w:r>
      <w:del w:id="698" w:author="Author" w:date="2020-01-13T09:47:00Z">
        <w:r w:rsidR="00CF7D2B" w:rsidRPr="00855D9F">
          <w:rPr>
            <w:rFonts w:asciiTheme="majorBidi" w:hAnsiTheme="majorBidi" w:cstheme="majorBidi"/>
            <w:position w:val="-6"/>
            <w:sz w:val="24"/>
            <w:szCs w:val="24"/>
          </w:rPr>
          <w:object w:dxaOrig="980" w:dyaOrig="279" w14:anchorId="5BA2A772">
            <v:shape id="_x0000_i1502" type="#_x0000_t75" style="width:51.6pt;height:12pt" o:ole="">
              <v:imagedata r:id="rId335" o:title=""/>
            </v:shape>
            <o:OLEObject Type="Embed" ProgID="Equation.DSMT4" ShapeID="_x0000_i1502" DrawAspect="Content" ObjectID="_1640586211" r:id="rId336"/>
          </w:object>
        </w:r>
      </w:del>
      <w:ins w:id="699" w:author="Author" w:date="2020-01-13T09:47:00Z">
        <w:r>
          <w:rPr>
            <w:rFonts w:asciiTheme="majorBidi" w:hAnsiTheme="majorBidi" w:cstheme="majorBidi"/>
            <w:position w:val="-6"/>
            <w:sz w:val="24"/>
            <w:szCs w:val="24"/>
          </w:rPr>
          <w:object w:dxaOrig="1039" w:dyaOrig="238" w14:anchorId="45282699">
            <v:shape id="_x0000_i1503" type="#_x0000_t75" style="width:52.2pt;height:12pt" o:ole="">
              <v:imagedata r:id="rId335" o:title=""/>
            </v:shape>
            <o:OLEObject Type="Embed" ProgID="Equation.DSMT4" ShapeID="_x0000_i1503" DrawAspect="Content" ObjectID="_1640586212" r:id="rId337"/>
          </w:object>
        </w:r>
      </w:ins>
      <w:r w:rsidR="00EF71F6">
        <w:rPr>
          <w:rFonts w:asciiTheme="majorBidi" w:hAnsiTheme="majorBidi" w:cstheme="majorBidi"/>
          <w:sz w:val="24"/>
          <w:szCs w:val="24"/>
        </w:rPr>
        <w:t>, and</w:t>
      </w:r>
      <w:r w:rsidR="00B55AD2" w:rsidRPr="00855D9F">
        <w:rPr>
          <w:rFonts w:asciiTheme="majorBidi" w:hAnsiTheme="majorBidi" w:cstheme="majorBidi"/>
          <w:sz w:val="24"/>
          <w:szCs w:val="24"/>
        </w:rPr>
        <w:t xml:space="preserve"> </w:t>
      </w:r>
      <w:r w:rsidR="00BA674E" w:rsidRPr="00855D9F">
        <w:rPr>
          <w:rFonts w:asciiTheme="majorBidi" w:hAnsiTheme="majorBidi" w:cstheme="majorBidi"/>
          <w:sz w:val="24"/>
          <w:szCs w:val="24"/>
        </w:rPr>
        <w:t xml:space="preserve">the </w:t>
      </w:r>
      <w:r w:rsidR="00B55AD2" w:rsidRPr="00855D9F">
        <w:rPr>
          <w:rFonts w:asciiTheme="majorBidi" w:hAnsiTheme="majorBidi" w:cstheme="majorBidi"/>
          <w:sz w:val="24"/>
          <w:szCs w:val="24"/>
        </w:rPr>
        <w:t>first contact</w:t>
      </w:r>
      <w:r w:rsidR="00E3076C" w:rsidRPr="00855D9F">
        <w:rPr>
          <w:rFonts w:asciiTheme="majorBidi" w:hAnsiTheme="majorBidi" w:cstheme="majorBidi"/>
          <w:sz w:val="24"/>
          <w:szCs w:val="24"/>
        </w:rPr>
        <w:t xml:space="preserve"> </w:t>
      </w:r>
      <w:r w:rsidR="000158E0">
        <w:rPr>
          <w:rFonts w:asciiTheme="majorBidi" w:hAnsiTheme="majorBidi" w:cstheme="majorBidi"/>
          <w:sz w:val="24"/>
          <w:szCs w:val="24"/>
        </w:rPr>
        <w:t xml:space="preserve">should </w:t>
      </w:r>
      <w:r w:rsidR="00BA674E" w:rsidRPr="00855D9F">
        <w:rPr>
          <w:rFonts w:asciiTheme="majorBidi" w:hAnsiTheme="majorBidi" w:cstheme="majorBidi"/>
          <w:sz w:val="24"/>
          <w:szCs w:val="24"/>
        </w:rPr>
        <w:t>occur</w:t>
      </w:r>
      <w:r w:rsidR="00B55AD2" w:rsidRPr="00855D9F">
        <w:rPr>
          <w:rFonts w:asciiTheme="majorBidi" w:hAnsiTheme="majorBidi" w:cstheme="majorBidi"/>
          <w:sz w:val="24"/>
          <w:szCs w:val="24"/>
        </w:rPr>
        <w:t xml:space="preserve"> at a larger </w:t>
      </w:r>
      <w:r w:rsidR="000158E0">
        <w:rPr>
          <w:rFonts w:asciiTheme="majorBidi" w:hAnsiTheme="majorBidi" w:cstheme="majorBidi"/>
          <w:sz w:val="24"/>
          <w:szCs w:val="24"/>
        </w:rPr>
        <w:t>fiber</w:t>
      </w:r>
      <w:r w:rsidR="00EF71F6">
        <w:rPr>
          <w:rFonts w:asciiTheme="majorBidi" w:hAnsiTheme="majorBidi" w:cstheme="majorBidi"/>
          <w:sz w:val="24"/>
          <w:szCs w:val="24"/>
        </w:rPr>
        <w:t>-tip displacement</w:t>
      </w:r>
      <w:r w:rsidR="00B55AD2" w:rsidRPr="00855D9F">
        <w:rPr>
          <w:rFonts w:asciiTheme="majorBidi" w:hAnsiTheme="majorBidi" w:cstheme="majorBidi"/>
          <w:sz w:val="24"/>
          <w:szCs w:val="24"/>
        </w:rPr>
        <w:t xml:space="preserve">. </w:t>
      </w:r>
      <w:r w:rsidR="00E92997" w:rsidRPr="00855D9F">
        <w:rPr>
          <w:rFonts w:asciiTheme="majorBidi" w:hAnsiTheme="majorBidi" w:cstheme="majorBidi"/>
          <w:sz w:val="24"/>
          <w:szCs w:val="24"/>
        </w:rPr>
        <w:t>M</w:t>
      </w:r>
      <w:r w:rsidR="00B55AD2" w:rsidRPr="00855D9F">
        <w:rPr>
          <w:rFonts w:asciiTheme="majorBidi" w:hAnsiTheme="majorBidi" w:cstheme="majorBidi"/>
          <w:sz w:val="24"/>
          <w:szCs w:val="24"/>
        </w:rPr>
        <w:t xml:space="preserve">ore important is the </w:t>
      </w:r>
      <w:r w:rsidR="00E3076C" w:rsidRPr="00855D9F">
        <w:rPr>
          <w:rFonts w:asciiTheme="majorBidi" w:hAnsiTheme="majorBidi" w:cstheme="majorBidi"/>
          <w:sz w:val="24"/>
          <w:szCs w:val="24"/>
        </w:rPr>
        <w:t>prediction</w:t>
      </w:r>
      <w:r w:rsidR="00B55AD2" w:rsidRPr="00855D9F">
        <w:rPr>
          <w:rFonts w:asciiTheme="majorBidi" w:hAnsiTheme="majorBidi" w:cstheme="majorBidi"/>
          <w:sz w:val="24"/>
          <w:szCs w:val="24"/>
        </w:rPr>
        <w:t xml:space="preserve"> that</w:t>
      </w:r>
      <w:r w:rsidR="000158E0">
        <w:rPr>
          <w:rFonts w:asciiTheme="majorBidi" w:hAnsiTheme="majorBidi" w:cstheme="majorBidi"/>
          <w:sz w:val="24"/>
          <w:szCs w:val="24"/>
        </w:rPr>
        <w:t>,</w:t>
      </w:r>
      <w:r w:rsidR="00B55AD2" w:rsidRPr="00855D9F">
        <w:rPr>
          <w:rFonts w:asciiTheme="majorBidi" w:hAnsiTheme="majorBidi" w:cstheme="majorBidi"/>
          <w:sz w:val="24"/>
          <w:szCs w:val="24"/>
        </w:rPr>
        <w:t xml:space="preserve"> once spatial (3D) deformation </w:t>
      </w:r>
      <w:r w:rsidR="00DF6667" w:rsidRPr="00855D9F">
        <w:rPr>
          <w:rFonts w:asciiTheme="majorBidi" w:hAnsiTheme="majorBidi" w:cstheme="majorBidi"/>
          <w:sz w:val="24"/>
          <w:szCs w:val="24"/>
        </w:rPr>
        <w:t>occurs</w:t>
      </w:r>
      <w:r w:rsidR="00B55AD2" w:rsidRPr="00855D9F">
        <w:rPr>
          <w:rFonts w:asciiTheme="majorBidi" w:hAnsiTheme="majorBidi" w:cstheme="majorBidi"/>
          <w:sz w:val="24"/>
          <w:szCs w:val="24"/>
        </w:rPr>
        <w:t xml:space="preserve"> </w:t>
      </w:r>
      <w:r w:rsidR="000158E0">
        <w:rPr>
          <w:rFonts w:asciiTheme="majorBidi" w:hAnsiTheme="majorBidi" w:cstheme="majorBidi"/>
          <w:sz w:val="24"/>
          <w:szCs w:val="24"/>
        </w:rPr>
        <w:t>(</w:t>
      </w:r>
      <w:r w:rsidR="00B55AD2" w:rsidRPr="00855D9F">
        <w:rPr>
          <w:rFonts w:asciiTheme="majorBidi" w:hAnsiTheme="majorBidi" w:cstheme="majorBidi"/>
          <w:sz w:val="24"/>
          <w:szCs w:val="24"/>
        </w:rPr>
        <w:t xml:space="preserve">at force </w:t>
      </w:r>
      <w:del w:id="700" w:author="Author" w:date="2020-01-13T09:47:00Z">
        <w:r w:rsidR="003245EC" w:rsidRPr="00855D9F">
          <w:rPr>
            <w:rFonts w:asciiTheme="majorBidi" w:hAnsiTheme="majorBidi" w:cstheme="majorBidi"/>
            <w:position w:val="-4"/>
            <w:sz w:val="24"/>
            <w:szCs w:val="24"/>
          </w:rPr>
          <w:object w:dxaOrig="600" w:dyaOrig="300" w14:anchorId="08819501">
            <v:shape id="_x0000_i1504" type="#_x0000_t75" style="width:24pt;height:15pt" o:ole="">
              <v:imagedata r:id="rId338" o:title=""/>
            </v:shape>
            <o:OLEObject Type="Embed" ProgID="Equation.DSMT4" ShapeID="_x0000_i1504" DrawAspect="Content" ObjectID="_1640586213" r:id="rId339"/>
          </w:object>
        </w:r>
      </w:del>
      <w:ins w:id="701" w:author="Author" w:date="2020-01-13T09:47:00Z">
        <w:r>
          <w:rPr>
            <w:rFonts w:asciiTheme="majorBidi" w:hAnsiTheme="majorBidi" w:cstheme="majorBidi"/>
            <w:position w:val="-4"/>
            <w:sz w:val="24"/>
            <w:szCs w:val="24"/>
          </w:rPr>
          <w:object w:dxaOrig="488" w:dyaOrig="301" w14:anchorId="305D999E">
            <v:shape id="_x0000_i1505" type="#_x0000_t75" style="width:24.6pt;height:15pt" o:ole="">
              <v:imagedata r:id="rId338" o:title=""/>
            </v:shape>
            <o:OLEObject Type="Embed" ProgID="Equation.DSMT4" ShapeID="_x0000_i1505" DrawAspect="Content" ObjectID="_1640586214" r:id="rId340"/>
          </w:object>
        </w:r>
      </w:ins>
      <w:r w:rsidR="000158E0">
        <w:rPr>
          <w:rFonts w:asciiTheme="majorBidi" w:hAnsiTheme="majorBidi" w:cstheme="majorBidi"/>
          <w:sz w:val="24"/>
          <w:szCs w:val="24"/>
        </w:rPr>
        <w:t>)</w:t>
      </w:r>
      <w:r w:rsidR="00B55AD2" w:rsidRPr="00855D9F">
        <w:rPr>
          <w:rFonts w:asciiTheme="majorBidi" w:hAnsiTheme="majorBidi" w:cstheme="majorBidi"/>
          <w:sz w:val="24"/>
          <w:szCs w:val="24"/>
        </w:rPr>
        <w:t xml:space="preserve">, the force </w:t>
      </w:r>
      <w:r w:rsidR="000158E0">
        <w:rPr>
          <w:rFonts w:asciiTheme="majorBidi" w:hAnsiTheme="majorBidi" w:cstheme="majorBidi"/>
          <w:sz w:val="24"/>
          <w:szCs w:val="24"/>
        </w:rPr>
        <w:t>no longer</w:t>
      </w:r>
      <w:r w:rsidR="00B55AD2" w:rsidRPr="00855D9F">
        <w:rPr>
          <w:rFonts w:asciiTheme="majorBidi" w:hAnsiTheme="majorBidi" w:cstheme="majorBidi"/>
          <w:sz w:val="24"/>
          <w:szCs w:val="24"/>
        </w:rPr>
        <w:t xml:space="preserve"> increase</w:t>
      </w:r>
      <w:r w:rsidR="000158E0">
        <w:rPr>
          <w:rFonts w:asciiTheme="majorBidi" w:hAnsiTheme="majorBidi" w:cstheme="majorBidi"/>
          <w:sz w:val="24"/>
          <w:szCs w:val="24"/>
        </w:rPr>
        <w:t>s</w:t>
      </w:r>
      <w:r w:rsidR="00B55AD2" w:rsidRPr="00855D9F">
        <w:rPr>
          <w:rFonts w:asciiTheme="majorBidi" w:hAnsiTheme="majorBidi" w:cstheme="majorBidi"/>
          <w:sz w:val="24"/>
          <w:szCs w:val="24"/>
        </w:rPr>
        <w:t xml:space="preserve"> but slowly decreases.</w:t>
      </w:r>
      <w:r w:rsidR="00E92997" w:rsidRPr="00855D9F">
        <w:rPr>
          <w:rFonts w:asciiTheme="majorBidi" w:hAnsiTheme="majorBidi" w:cstheme="majorBidi"/>
          <w:sz w:val="24"/>
          <w:szCs w:val="24"/>
        </w:rPr>
        <w:t xml:space="preserve"> This</w:t>
      </w:r>
      <w:r w:rsidR="00DF6667" w:rsidRPr="00855D9F">
        <w:rPr>
          <w:rFonts w:asciiTheme="majorBidi" w:hAnsiTheme="majorBidi" w:cstheme="majorBidi"/>
          <w:sz w:val="24"/>
          <w:szCs w:val="24"/>
        </w:rPr>
        <w:t xml:space="preserve"> prediction</w:t>
      </w:r>
      <w:r w:rsidR="00E92997" w:rsidRPr="00855D9F">
        <w:rPr>
          <w:rFonts w:asciiTheme="majorBidi" w:hAnsiTheme="majorBidi" w:cstheme="majorBidi"/>
          <w:sz w:val="24"/>
          <w:szCs w:val="24"/>
        </w:rPr>
        <w:t xml:space="preserve"> </w:t>
      </w:r>
      <w:r w:rsidR="000158E0">
        <w:rPr>
          <w:rFonts w:asciiTheme="majorBidi" w:hAnsiTheme="majorBidi" w:cstheme="majorBidi"/>
          <w:sz w:val="24"/>
          <w:szCs w:val="24"/>
        </w:rPr>
        <w:t xml:space="preserve">is </w:t>
      </w:r>
      <w:r w:rsidR="00EE2F14" w:rsidRPr="00855D9F">
        <w:rPr>
          <w:rFonts w:asciiTheme="majorBidi" w:hAnsiTheme="majorBidi" w:cstheme="majorBidi"/>
          <w:sz w:val="24"/>
          <w:szCs w:val="24"/>
        </w:rPr>
        <w:t>in contrast with</w:t>
      </w:r>
      <w:r w:rsidR="00E92997" w:rsidRPr="00855D9F">
        <w:rPr>
          <w:rFonts w:asciiTheme="majorBidi" w:hAnsiTheme="majorBidi" w:cstheme="majorBidi"/>
          <w:sz w:val="24"/>
          <w:szCs w:val="24"/>
        </w:rPr>
        <w:t xml:space="preserve"> the case of </w:t>
      </w:r>
      <w:del w:id="702" w:author="Author" w:date="2020-01-13T09:47:00Z">
        <w:r w:rsidR="004E331E" w:rsidRPr="00855D9F">
          <w:rPr>
            <w:rFonts w:asciiTheme="majorBidi" w:hAnsiTheme="majorBidi" w:cstheme="majorBidi"/>
            <w:position w:val="-6"/>
            <w:sz w:val="24"/>
            <w:szCs w:val="24"/>
          </w:rPr>
          <w:object w:dxaOrig="980" w:dyaOrig="279" w14:anchorId="598DCA22">
            <v:shape id="_x0000_i1506" type="#_x0000_t75" style="width:48pt;height:10.8pt" o:ole="">
              <v:imagedata r:id="rId341" o:title=""/>
            </v:shape>
            <o:OLEObject Type="Embed" ProgID="Equation.DSMT4" ShapeID="_x0000_i1506" DrawAspect="Content" ObjectID="_1640586215" r:id="rId342"/>
          </w:object>
        </w:r>
      </w:del>
      <w:ins w:id="703" w:author="Author" w:date="2020-01-13T09:47:00Z">
        <w:r>
          <w:rPr>
            <w:rFonts w:asciiTheme="majorBidi" w:hAnsiTheme="majorBidi" w:cstheme="majorBidi"/>
            <w:position w:val="-6"/>
            <w:sz w:val="24"/>
            <w:szCs w:val="24"/>
          </w:rPr>
          <w:object w:dxaOrig="964" w:dyaOrig="213" w14:anchorId="11DB1AAB">
            <v:shape id="_x0000_i1507" type="#_x0000_t75" style="width:48pt;height:10.8pt" o:ole="">
              <v:imagedata r:id="rId341" o:title=""/>
            </v:shape>
            <o:OLEObject Type="Embed" ProgID="Equation.DSMT4" ShapeID="_x0000_i1507" DrawAspect="Content" ObjectID="_1640586216" r:id="rId343"/>
          </w:object>
        </w:r>
      </w:ins>
      <w:r w:rsidR="00E92997" w:rsidRPr="00855D9F">
        <w:rPr>
          <w:rFonts w:asciiTheme="majorBidi" w:hAnsiTheme="majorBidi" w:cstheme="majorBidi"/>
          <w:sz w:val="24"/>
          <w:szCs w:val="24"/>
        </w:rPr>
        <w:t xml:space="preserve">, where </w:t>
      </w:r>
      <w:r w:rsidR="00EE2F14" w:rsidRPr="00855D9F">
        <w:rPr>
          <w:rFonts w:asciiTheme="majorBidi" w:hAnsiTheme="majorBidi" w:cstheme="majorBidi"/>
          <w:sz w:val="24"/>
          <w:szCs w:val="24"/>
        </w:rPr>
        <w:t xml:space="preserve">the </w:t>
      </w:r>
      <w:r w:rsidR="00E92997" w:rsidRPr="00855D9F">
        <w:rPr>
          <w:rFonts w:asciiTheme="majorBidi" w:hAnsiTheme="majorBidi" w:cstheme="majorBidi"/>
          <w:sz w:val="24"/>
          <w:szCs w:val="24"/>
        </w:rPr>
        <w:t xml:space="preserve">force increases close to </w:t>
      </w:r>
      <w:del w:id="704" w:author="Author" w:date="2020-01-13T09:47:00Z">
        <w:r w:rsidR="00B75788" w:rsidRPr="00855D9F">
          <w:rPr>
            <w:rFonts w:asciiTheme="majorBidi" w:hAnsiTheme="majorBidi" w:cstheme="majorBidi"/>
            <w:position w:val="-6"/>
            <w:sz w:val="24"/>
            <w:szCs w:val="24"/>
          </w:rPr>
          <w:object w:dxaOrig="580" w:dyaOrig="320" w14:anchorId="4E7C332A">
            <v:shape id="_x0000_i1508" type="#_x0000_t75" style="width:25.2pt;height:15.6pt" o:ole="">
              <v:imagedata r:id="rId344" o:title=""/>
            </v:shape>
            <o:OLEObject Type="Embed" ProgID="Equation.DSMT4" ShapeID="_x0000_i1508" DrawAspect="Content" ObjectID="_1640586217" r:id="rId345"/>
          </w:object>
        </w:r>
      </w:del>
      <w:ins w:id="705" w:author="Author" w:date="2020-01-13T09:47:00Z">
        <w:r>
          <w:rPr>
            <w:rFonts w:asciiTheme="majorBidi" w:hAnsiTheme="majorBidi" w:cstheme="majorBidi"/>
            <w:position w:val="-6"/>
            <w:sz w:val="24"/>
            <w:szCs w:val="24"/>
          </w:rPr>
          <w:object w:dxaOrig="513" w:dyaOrig="313" w14:anchorId="1D9AC48D">
            <v:shape id="_x0000_i1509" type="#_x0000_t75" style="width:25.8pt;height:15.6pt" o:ole="">
              <v:imagedata r:id="rId344" o:title=""/>
            </v:shape>
            <o:OLEObject Type="Embed" ProgID="Equation.DSMT4" ShapeID="_x0000_i1509" DrawAspect="Content" ObjectID="_1640586218" r:id="rId346"/>
          </w:object>
        </w:r>
      </w:ins>
      <w:r w:rsidR="00E92997" w:rsidRPr="00855D9F">
        <w:rPr>
          <w:rFonts w:asciiTheme="majorBidi" w:hAnsiTheme="majorBidi" w:cstheme="majorBidi"/>
          <w:sz w:val="24"/>
          <w:szCs w:val="24"/>
        </w:rPr>
        <w:t xml:space="preserve">, </w:t>
      </w:r>
      <w:r w:rsidR="00EE2F14" w:rsidRPr="00855D9F">
        <w:rPr>
          <w:rFonts w:asciiTheme="majorBidi" w:hAnsiTheme="majorBidi" w:cstheme="majorBidi"/>
          <w:sz w:val="24"/>
          <w:szCs w:val="24"/>
        </w:rPr>
        <w:t>whereas</w:t>
      </w:r>
      <w:r w:rsidR="00E92997" w:rsidRPr="00855D9F">
        <w:rPr>
          <w:rFonts w:asciiTheme="majorBidi" w:hAnsiTheme="majorBidi" w:cstheme="majorBidi"/>
          <w:sz w:val="24"/>
          <w:szCs w:val="24"/>
        </w:rPr>
        <w:t xml:space="preserve"> the deformation evolves from configuration 2-2 to configurations 3,</w:t>
      </w:r>
      <w:r w:rsidR="002E0120" w:rsidRPr="00855D9F">
        <w:rPr>
          <w:rFonts w:asciiTheme="majorBidi" w:hAnsiTheme="majorBidi" w:cstheme="majorBidi"/>
          <w:sz w:val="24"/>
          <w:szCs w:val="24"/>
        </w:rPr>
        <w:t xml:space="preserve"> </w:t>
      </w:r>
      <w:r w:rsidR="00E92997" w:rsidRPr="00855D9F">
        <w:rPr>
          <w:rFonts w:asciiTheme="majorBidi" w:hAnsiTheme="majorBidi" w:cstheme="majorBidi"/>
          <w:sz w:val="24"/>
          <w:szCs w:val="24"/>
        </w:rPr>
        <w:t>4, and 5</w:t>
      </w:r>
      <w:r w:rsidR="00EE2F14" w:rsidRPr="00855D9F">
        <w:rPr>
          <w:rFonts w:asciiTheme="majorBidi" w:hAnsiTheme="majorBidi" w:cstheme="majorBidi"/>
          <w:sz w:val="24"/>
          <w:szCs w:val="24"/>
        </w:rPr>
        <w:t xml:space="preserve"> </w:t>
      </w:r>
      <w:del w:id="706" w:author="ACL" w:date="2020-01-13T21:15:00Z">
        <w:r w:rsidR="00EE2F14" w:rsidRPr="00855D9F" w:rsidDel="00E36C4F">
          <w:rPr>
            <w:rFonts w:asciiTheme="majorBidi" w:hAnsiTheme="majorBidi" w:cstheme="majorBidi"/>
            <w:sz w:val="24"/>
            <w:szCs w:val="24"/>
          </w:rPr>
          <w:delText xml:space="preserve">in </w:delText>
        </w:r>
      </w:del>
      <w:r w:rsidR="00EE2F14" w:rsidRPr="00855D9F">
        <w:rPr>
          <w:rFonts w:asciiTheme="majorBidi" w:hAnsiTheme="majorBidi" w:cstheme="majorBidi"/>
          <w:sz w:val="24"/>
          <w:szCs w:val="24"/>
        </w:rPr>
        <w:t>sequen</w:t>
      </w:r>
      <w:ins w:id="707" w:author="ACL" w:date="2020-01-13T21:15:00Z">
        <w:r w:rsidR="00E36C4F">
          <w:rPr>
            <w:rFonts w:asciiTheme="majorBidi" w:hAnsiTheme="majorBidi" w:cstheme="majorBidi"/>
            <w:sz w:val="24"/>
            <w:szCs w:val="24"/>
          </w:rPr>
          <w:t>tially</w:t>
        </w:r>
      </w:ins>
      <w:del w:id="708" w:author="ACL" w:date="2020-01-13T21:15:00Z">
        <w:r w:rsidR="00EE2F14" w:rsidRPr="00855D9F" w:rsidDel="00E36C4F">
          <w:rPr>
            <w:rFonts w:asciiTheme="majorBidi" w:hAnsiTheme="majorBidi" w:cstheme="majorBidi"/>
            <w:sz w:val="24"/>
            <w:szCs w:val="24"/>
          </w:rPr>
          <w:delText>ce</w:delText>
        </w:r>
      </w:del>
      <w:r w:rsidR="00E92997" w:rsidRPr="00855D9F">
        <w:rPr>
          <w:rFonts w:asciiTheme="majorBidi" w:hAnsiTheme="majorBidi" w:cstheme="majorBidi"/>
          <w:sz w:val="24"/>
          <w:szCs w:val="24"/>
        </w:rPr>
        <w:t>.</w:t>
      </w:r>
    </w:p>
    <w:p w14:paraId="16804B3A" w14:textId="1A03BD78" w:rsidR="001E0B5E" w:rsidRPr="00855D9F" w:rsidRDefault="00367425" w:rsidP="00C36A8D">
      <w:pPr>
        <w:bidi w:val="0"/>
        <w:spacing w:after="0" w:line="360" w:lineRule="auto"/>
        <w:ind w:firstLine="284"/>
        <w:jc w:val="both"/>
        <w:rPr>
          <w:rFonts w:asciiTheme="majorBidi" w:eastAsiaTheme="majorEastAsia" w:hAnsiTheme="majorBidi" w:cstheme="majorBidi"/>
          <w:color w:val="000000"/>
          <w:kern w:val="24"/>
          <w:sz w:val="24"/>
          <w:szCs w:val="24"/>
        </w:rPr>
      </w:pPr>
      <w:r w:rsidRPr="00855D9F">
        <w:rPr>
          <w:rFonts w:asciiTheme="majorBidi" w:hAnsiTheme="majorBidi" w:cstheme="majorBidi"/>
          <w:sz w:val="24"/>
          <w:szCs w:val="24"/>
        </w:rPr>
        <w:lastRenderedPageBreak/>
        <w:t>The exception is</w:t>
      </w:r>
      <w:r w:rsidR="00BA674E" w:rsidRPr="00855D9F">
        <w:rPr>
          <w:rFonts w:asciiTheme="majorBidi" w:hAnsiTheme="majorBidi" w:cstheme="majorBidi"/>
          <w:sz w:val="24"/>
          <w:szCs w:val="24"/>
        </w:rPr>
        <w:t xml:space="preserve"> </w:t>
      </w:r>
      <w:r w:rsidR="00E3076C" w:rsidRPr="00855D9F">
        <w:rPr>
          <w:rFonts w:asciiTheme="majorBidi" w:hAnsiTheme="majorBidi" w:cstheme="majorBidi"/>
          <w:sz w:val="24"/>
          <w:szCs w:val="24"/>
        </w:rPr>
        <w:t xml:space="preserve">the small discrepancy </w:t>
      </w:r>
      <w:r w:rsidR="00667B75" w:rsidRPr="00855D9F">
        <w:rPr>
          <w:rFonts w:asciiTheme="majorBidi" w:hAnsiTheme="majorBidi" w:cstheme="majorBidi"/>
          <w:sz w:val="24"/>
          <w:szCs w:val="24"/>
        </w:rPr>
        <w:t xml:space="preserve">before </w:t>
      </w:r>
      <w:r w:rsidR="00BA674E" w:rsidRPr="00855D9F">
        <w:rPr>
          <w:rFonts w:asciiTheme="majorBidi" w:hAnsiTheme="majorBidi" w:cstheme="majorBidi"/>
          <w:sz w:val="24"/>
          <w:szCs w:val="24"/>
        </w:rPr>
        <w:t xml:space="preserve">the </w:t>
      </w:r>
      <w:r w:rsidR="00667B75" w:rsidRPr="00855D9F">
        <w:rPr>
          <w:rFonts w:asciiTheme="majorBidi" w:hAnsiTheme="majorBidi" w:cstheme="majorBidi"/>
          <w:sz w:val="24"/>
          <w:szCs w:val="24"/>
        </w:rPr>
        <w:t xml:space="preserve">first </w:t>
      </w:r>
      <w:r w:rsidR="00EF71F6">
        <w:rPr>
          <w:rFonts w:asciiTheme="majorBidi" w:hAnsiTheme="majorBidi" w:cstheme="majorBidi"/>
          <w:sz w:val="24"/>
          <w:szCs w:val="24"/>
        </w:rPr>
        <w:t xml:space="preserve">fiber-wall </w:t>
      </w:r>
      <w:r w:rsidR="00667B75" w:rsidRPr="00855D9F">
        <w:rPr>
          <w:rFonts w:asciiTheme="majorBidi" w:hAnsiTheme="majorBidi" w:cstheme="majorBidi"/>
          <w:sz w:val="24"/>
          <w:szCs w:val="24"/>
        </w:rPr>
        <w:t xml:space="preserve">contact </w:t>
      </w:r>
      <w:r w:rsidR="002E0120" w:rsidRPr="00855D9F">
        <w:rPr>
          <w:rFonts w:asciiTheme="majorBidi" w:hAnsiTheme="majorBidi" w:cstheme="majorBidi"/>
          <w:sz w:val="24"/>
          <w:szCs w:val="24"/>
        </w:rPr>
        <w:t>occurs</w:t>
      </w:r>
      <w:r w:rsidR="00EF71F6">
        <w:rPr>
          <w:rFonts w:asciiTheme="majorBidi" w:hAnsiTheme="majorBidi" w:cstheme="majorBidi"/>
          <w:sz w:val="24"/>
          <w:szCs w:val="24"/>
        </w:rPr>
        <w:t>; this discrepancy</w:t>
      </w:r>
      <w:r w:rsidR="00667B75" w:rsidRPr="00855D9F">
        <w:rPr>
          <w:rFonts w:asciiTheme="majorBidi" w:hAnsiTheme="majorBidi" w:cstheme="majorBidi"/>
          <w:sz w:val="24"/>
          <w:szCs w:val="24"/>
        </w:rPr>
        <w:t xml:space="preserve"> is associated with geometrical imperfection</w:t>
      </w:r>
      <w:r w:rsidR="0086785D" w:rsidRPr="00855D9F">
        <w:rPr>
          <w:rFonts w:asciiTheme="majorBidi" w:hAnsiTheme="majorBidi" w:cstheme="majorBidi"/>
          <w:sz w:val="24"/>
          <w:szCs w:val="24"/>
        </w:rPr>
        <w:t>,</w:t>
      </w:r>
      <w:r w:rsidR="00667B75" w:rsidRPr="00855D9F">
        <w:rPr>
          <w:rFonts w:asciiTheme="majorBidi" w:hAnsiTheme="majorBidi" w:cstheme="majorBidi"/>
          <w:sz w:val="24"/>
          <w:szCs w:val="24"/>
        </w:rPr>
        <w:t xml:space="preserve"> </w:t>
      </w:r>
      <w:r w:rsidR="00B718A1" w:rsidRPr="00855D9F">
        <w:rPr>
          <w:rFonts w:asciiTheme="majorBidi" w:hAnsiTheme="majorBidi" w:cstheme="majorBidi"/>
          <w:sz w:val="24"/>
          <w:szCs w:val="24"/>
        </w:rPr>
        <w:t xml:space="preserve">as </w:t>
      </w:r>
      <w:r w:rsidR="00667B75" w:rsidRPr="00855D9F">
        <w:rPr>
          <w:rFonts w:asciiTheme="majorBidi" w:hAnsiTheme="majorBidi" w:cstheme="majorBidi"/>
          <w:sz w:val="24"/>
          <w:szCs w:val="24"/>
        </w:rPr>
        <w:t xml:space="preserve">discussed </w:t>
      </w:r>
      <w:r w:rsidR="00B718A1" w:rsidRPr="00855D9F">
        <w:rPr>
          <w:rFonts w:asciiTheme="majorBidi" w:hAnsiTheme="majorBidi" w:cstheme="majorBidi"/>
          <w:sz w:val="24"/>
          <w:szCs w:val="24"/>
        </w:rPr>
        <w:t>earlier</w:t>
      </w:r>
      <w:r w:rsidR="000B71DB" w:rsidRPr="00855D9F">
        <w:rPr>
          <w:rFonts w:asciiTheme="majorBidi" w:hAnsiTheme="majorBidi" w:cstheme="majorBidi"/>
          <w:sz w:val="24"/>
          <w:szCs w:val="24"/>
        </w:rPr>
        <w:t>.</w:t>
      </w:r>
      <w:r w:rsidR="00667B75" w:rsidRPr="00855D9F">
        <w:rPr>
          <w:rFonts w:asciiTheme="majorBidi" w:hAnsiTheme="majorBidi" w:cstheme="majorBidi"/>
          <w:sz w:val="24"/>
          <w:szCs w:val="24"/>
        </w:rPr>
        <w:t xml:space="preserve"> </w:t>
      </w:r>
      <w:r w:rsidR="000158E0" w:rsidRPr="00855D9F">
        <w:rPr>
          <w:rFonts w:asciiTheme="majorBidi" w:hAnsiTheme="majorBidi" w:cstheme="majorBidi"/>
          <w:sz w:val="24"/>
          <w:szCs w:val="24"/>
        </w:rPr>
        <w:t xml:space="preserve">The theoretical predictions </w:t>
      </w:r>
      <w:r w:rsidR="000158E0">
        <w:rPr>
          <w:rFonts w:asciiTheme="majorBidi" w:hAnsiTheme="majorBidi" w:cstheme="majorBidi"/>
          <w:sz w:val="24"/>
          <w:szCs w:val="24"/>
        </w:rPr>
        <w:t>are consistent with the</w:t>
      </w:r>
      <w:r w:rsidR="000158E0" w:rsidRPr="00855D9F">
        <w:rPr>
          <w:rFonts w:asciiTheme="majorBidi" w:hAnsiTheme="majorBidi" w:cstheme="majorBidi"/>
          <w:sz w:val="24"/>
          <w:szCs w:val="24"/>
        </w:rPr>
        <w:t xml:space="preserve"> </w:t>
      </w:r>
      <w:r w:rsidR="000B71DB" w:rsidRPr="00855D9F">
        <w:rPr>
          <w:rFonts w:asciiTheme="majorBidi" w:hAnsiTheme="majorBidi" w:cstheme="majorBidi"/>
          <w:sz w:val="24"/>
          <w:szCs w:val="24"/>
        </w:rPr>
        <w:t>results show</w:t>
      </w:r>
      <w:r w:rsidR="0086785D" w:rsidRPr="00855D9F">
        <w:rPr>
          <w:rFonts w:asciiTheme="majorBidi" w:hAnsiTheme="majorBidi" w:cstheme="majorBidi"/>
          <w:sz w:val="24"/>
          <w:szCs w:val="24"/>
        </w:rPr>
        <w:t>n</w:t>
      </w:r>
      <w:r w:rsidR="000B71DB" w:rsidRPr="00855D9F">
        <w:rPr>
          <w:rFonts w:asciiTheme="majorBidi" w:hAnsiTheme="majorBidi" w:cstheme="majorBidi"/>
          <w:sz w:val="24"/>
          <w:szCs w:val="24"/>
        </w:rPr>
        <w:t xml:space="preserve"> in </w:t>
      </w:r>
      <w:r w:rsidR="00425D02" w:rsidRPr="00855D9F">
        <w:fldChar w:fldCharType="begin"/>
      </w:r>
      <w:r w:rsidR="00425D02" w:rsidRPr="00855D9F">
        <w:instrText xml:space="preserve"> REF _Ref534453877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rPr>
        <w:t xml:space="preserve">Fig. </w:t>
      </w:r>
      <w:r w:rsidR="00D105C1" w:rsidRPr="00855D9F">
        <w:rPr>
          <w:rFonts w:asciiTheme="majorBidi" w:eastAsiaTheme="majorEastAsia" w:hAnsiTheme="majorBidi" w:cstheme="majorBidi"/>
          <w:color w:val="000000"/>
          <w:kern w:val="24"/>
          <w:sz w:val="24"/>
          <w:szCs w:val="24"/>
          <w:rtl/>
        </w:rPr>
        <w:t>5</w:t>
      </w:r>
      <w:r w:rsidR="00425D02" w:rsidRPr="00855D9F">
        <w:fldChar w:fldCharType="end"/>
      </w:r>
      <w:r w:rsidR="00B718A1" w:rsidRPr="00855D9F">
        <w:rPr>
          <w:rFonts w:asciiTheme="majorBidi" w:hAnsiTheme="majorBidi" w:cstheme="majorBidi"/>
          <w:sz w:val="24"/>
          <w:szCs w:val="24"/>
        </w:rPr>
        <w:t xml:space="preserve">. </w:t>
      </w:r>
      <w:r w:rsidR="007D70A7" w:rsidRPr="00855D9F">
        <w:rPr>
          <w:rFonts w:asciiTheme="majorBidi" w:hAnsiTheme="majorBidi" w:cstheme="majorBidi"/>
          <w:sz w:val="24"/>
          <w:szCs w:val="24"/>
        </w:rPr>
        <w:t xml:space="preserve">Following the </w:t>
      </w:r>
      <w:r w:rsidR="00667B8F" w:rsidRPr="00855D9F">
        <w:rPr>
          <w:rFonts w:asciiTheme="majorBidi" w:hAnsiTheme="majorBidi" w:cstheme="majorBidi"/>
          <w:sz w:val="24"/>
          <w:szCs w:val="24"/>
        </w:rPr>
        <w:t>experimental investigation</w:t>
      </w:r>
      <w:r w:rsidR="00E3076C" w:rsidRPr="00855D9F">
        <w:rPr>
          <w:rFonts w:asciiTheme="majorBidi" w:hAnsiTheme="majorBidi" w:cstheme="majorBidi"/>
          <w:sz w:val="24"/>
          <w:szCs w:val="24"/>
        </w:rPr>
        <w:t xml:space="preserve"> and conclusions</w:t>
      </w:r>
      <w:r w:rsidR="007D70A7" w:rsidRPr="00855D9F">
        <w:rPr>
          <w:rFonts w:asciiTheme="majorBidi" w:hAnsiTheme="majorBidi" w:cstheme="majorBidi"/>
          <w:sz w:val="24"/>
          <w:szCs w:val="24"/>
        </w:rPr>
        <w:t xml:space="preserve"> for </w:t>
      </w:r>
      <w:r w:rsidR="00E3076C" w:rsidRPr="00855D9F">
        <w:rPr>
          <w:rFonts w:asciiTheme="majorBidi" w:hAnsiTheme="majorBidi" w:cstheme="majorBidi"/>
          <w:sz w:val="24"/>
          <w:szCs w:val="24"/>
        </w:rPr>
        <w:t xml:space="preserve">the case of </w:t>
      </w:r>
      <w:del w:id="709" w:author="Author" w:date="2020-01-13T09:47:00Z">
        <w:r w:rsidR="00B75788" w:rsidRPr="00855D9F">
          <w:rPr>
            <w:rFonts w:asciiTheme="majorBidi" w:hAnsiTheme="majorBidi" w:cstheme="majorBidi"/>
            <w:position w:val="-6"/>
            <w:sz w:val="24"/>
            <w:szCs w:val="24"/>
          </w:rPr>
          <w:object w:dxaOrig="980" w:dyaOrig="279" w14:anchorId="250A5FA3">
            <v:shape id="_x0000_i1510" type="#_x0000_t75" style="width:55.8pt;height:12.6pt" o:ole="">
              <v:imagedata r:id="rId347" o:title=""/>
            </v:shape>
            <o:OLEObject Type="Embed" ProgID="Equation.DSMT4" ShapeID="_x0000_i1510" DrawAspect="Content" ObjectID="_1640586219" r:id="rId348"/>
          </w:object>
        </w:r>
      </w:del>
      <w:ins w:id="710" w:author="Author" w:date="2020-01-13T09:47:00Z">
        <w:r>
          <w:rPr>
            <w:rFonts w:asciiTheme="majorBidi" w:hAnsiTheme="majorBidi" w:cstheme="majorBidi"/>
            <w:position w:val="-6"/>
            <w:sz w:val="24"/>
            <w:szCs w:val="24"/>
          </w:rPr>
          <w:object w:dxaOrig="1114" w:dyaOrig="250" w14:anchorId="55731210">
            <v:shape id="_x0000_i1511" type="#_x0000_t75" style="width:55.8pt;height:12.6pt" o:ole="">
              <v:imagedata r:id="rId347" o:title=""/>
            </v:shape>
            <o:OLEObject Type="Embed" ProgID="Equation.DSMT4" ShapeID="_x0000_i1511" DrawAspect="Content" ObjectID="_1640586220" r:id="rId349"/>
          </w:object>
        </w:r>
      </w:ins>
      <w:r w:rsidR="007D70A7" w:rsidRPr="00855D9F">
        <w:rPr>
          <w:rFonts w:asciiTheme="majorBidi" w:hAnsiTheme="majorBidi" w:cstheme="majorBidi"/>
          <w:sz w:val="24"/>
          <w:szCs w:val="24"/>
        </w:rPr>
        <w:t xml:space="preserve">, it is not surprising that </w:t>
      </w:r>
      <w:r w:rsidR="000158E0" w:rsidRPr="00855D9F">
        <w:rPr>
          <w:rFonts w:asciiTheme="majorBidi" w:hAnsiTheme="majorBidi" w:cstheme="majorBidi"/>
          <w:sz w:val="24"/>
          <w:szCs w:val="24"/>
        </w:rPr>
        <w:t xml:space="preserve">the prediction of the theoretical model </w:t>
      </w:r>
      <w:r w:rsidR="000158E0">
        <w:rPr>
          <w:rFonts w:asciiTheme="majorBidi" w:hAnsiTheme="majorBidi" w:cstheme="majorBidi"/>
          <w:sz w:val="24"/>
          <w:szCs w:val="24"/>
        </w:rPr>
        <w:t xml:space="preserve">is consistent with </w:t>
      </w:r>
      <w:r w:rsidR="007D70A7" w:rsidRPr="00855D9F">
        <w:rPr>
          <w:rFonts w:asciiTheme="majorBidi" w:hAnsiTheme="majorBidi" w:cstheme="majorBidi"/>
          <w:sz w:val="24"/>
          <w:szCs w:val="24"/>
        </w:rPr>
        <w:t xml:space="preserve">the evolution of contact </w:t>
      </w:r>
      <w:r w:rsidR="00EF71F6" w:rsidRPr="00855D9F">
        <w:rPr>
          <w:rFonts w:asciiTheme="majorBidi" w:hAnsiTheme="majorBidi" w:cstheme="majorBidi"/>
          <w:sz w:val="24"/>
          <w:szCs w:val="24"/>
        </w:rPr>
        <w:t xml:space="preserve">between fiber and cylinder wall </w:t>
      </w:r>
      <w:r w:rsidR="000158E0" w:rsidRPr="00855D9F">
        <w:rPr>
          <w:rFonts w:asciiTheme="majorBidi" w:hAnsiTheme="majorBidi" w:cstheme="majorBidi"/>
          <w:sz w:val="24"/>
          <w:szCs w:val="24"/>
        </w:rPr>
        <w:t>shown in</w:t>
      </w:r>
      <w:r w:rsidR="000158E0" w:rsidRPr="00855D9F">
        <w:t xml:space="preserve"> </w:t>
      </w:r>
      <w:r w:rsidR="000158E0" w:rsidRPr="00855D9F">
        <w:fldChar w:fldCharType="begin"/>
      </w:r>
      <w:r w:rsidR="000158E0" w:rsidRPr="00855D9F">
        <w:instrText xml:space="preserve"> REF _Ref27496190 \h </w:instrText>
      </w:r>
      <w:r w:rsidR="000158E0" w:rsidRPr="00855D9F">
        <w:fldChar w:fldCharType="separate"/>
      </w:r>
      <w:r w:rsidR="000158E0" w:rsidRPr="00855D9F">
        <w:rPr>
          <w:rFonts w:asciiTheme="majorBidi" w:eastAsiaTheme="majorEastAsia" w:hAnsiTheme="majorBidi" w:cstheme="majorBidi"/>
          <w:color w:val="000000"/>
          <w:kern w:val="24"/>
        </w:rPr>
        <w:t>Fig.</w:t>
      </w:r>
      <w:r w:rsidR="000158E0">
        <w:rPr>
          <w:rFonts w:asciiTheme="majorBidi" w:eastAsiaTheme="majorEastAsia" w:hAnsiTheme="majorBidi" w:cstheme="majorBidi"/>
          <w:color w:val="000000"/>
          <w:kern w:val="24"/>
        </w:rPr>
        <w:t xml:space="preserve"> </w:t>
      </w:r>
      <w:r w:rsidR="000158E0" w:rsidRPr="00855D9F">
        <w:rPr>
          <w:rFonts w:asciiTheme="majorBidi" w:eastAsiaTheme="majorEastAsia" w:hAnsiTheme="majorBidi" w:cstheme="majorBidi"/>
          <w:color w:val="000000"/>
          <w:kern w:val="24"/>
        </w:rPr>
        <w:t>6</w:t>
      </w:r>
      <w:r w:rsidR="000158E0" w:rsidRPr="00855D9F">
        <w:fldChar w:fldCharType="end"/>
      </w:r>
      <w:r w:rsidR="007D70A7" w:rsidRPr="00855D9F">
        <w:rPr>
          <w:rFonts w:asciiTheme="majorBidi" w:hAnsiTheme="majorBidi" w:cstheme="majorBidi"/>
          <w:sz w:val="24"/>
          <w:szCs w:val="24"/>
        </w:rPr>
        <w:t xml:space="preserve">. </w:t>
      </w:r>
    </w:p>
    <w:p w14:paraId="52D2BA66" w14:textId="77777777" w:rsidR="009205A6" w:rsidRPr="00855D9F" w:rsidRDefault="00367425" w:rsidP="00862420">
      <w:pPr>
        <w:pStyle w:val="Heading1"/>
        <w:numPr>
          <w:ilvl w:val="0"/>
          <w:numId w:val="1"/>
        </w:numPr>
        <w:tabs>
          <w:tab w:val="right" w:pos="284"/>
          <w:tab w:val="right" w:pos="426"/>
        </w:tabs>
        <w:bidi w:val="0"/>
        <w:spacing w:before="480" w:after="240" w:line="276" w:lineRule="auto"/>
        <w:ind w:left="0" w:firstLine="0"/>
        <w:rPr>
          <w:rFonts w:asciiTheme="majorBidi" w:hAnsiTheme="majorBidi" w:cstheme="majorBidi"/>
          <w:b/>
          <w:bCs/>
          <w:color w:val="auto"/>
          <w:sz w:val="28"/>
          <w:szCs w:val="28"/>
        </w:rPr>
      </w:pPr>
      <w:bookmarkStart w:id="711" w:name="_Ref530928756"/>
      <w:r w:rsidRPr="00855D9F">
        <w:rPr>
          <w:rFonts w:asciiTheme="majorBidi" w:hAnsiTheme="majorBidi" w:cstheme="majorBidi"/>
          <w:b/>
          <w:bCs/>
          <w:color w:val="auto"/>
          <w:sz w:val="28"/>
          <w:szCs w:val="28"/>
        </w:rPr>
        <w:t>Summary and conclusions</w:t>
      </w:r>
      <w:bookmarkEnd w:id="711"/>
    </w:p>
    <w:p w14:paraId="7945BC15" w14:textId="37370A3C" w:rsidR="00C872F2" w:rsidRDefault="00367425" w:rsidP="004D1433">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We investigate experimentally and numerically</w:t>
      </w:r>
      <w:r w:rsidR="00C53ACE" w:rsidRPr="00855D9F">
        <w:rPr>
          <w:rFonts w:asciiTheme="majorBidi" w:hAnsiTheme="majorBidi" w:cstheme="majorBidi"/>
          <w:sz w:val="24"/>
          <w:szCs w:val="24"/>
          <w:rtl/>
        </w:rPr>
        <w:t xml:space="preserve"> </w:t>
      </w:r>
      <w:r w:rsidRPr="00855D9F">
        <w:rPr>
          <w:rFonts w:asciiTheme="majorBidi" w:hAnsiTheme="majorBidi" w:cstheme="majorBidi"/>
          <w:sz w:val="24"/>
          <w:szCs w:val="24"/>
        </w:rPr>
        <w:t xml:space="preserve">the post-buckling behavior of an elastic </w:t>
      </w:r>
      <w:r w:rsidR="002A3BD7" w:rsidRPr="00855D9F">
        <w:rPr>
          <w:rFonts w:asciiTheme="majorBidi" w:hAnsiTheme="majorBidi" w:cstheme="majorBidi"/>
          <w:sz w:val="24"/>
          <w:szCs w:val="24"/>
        </w:rPr>
        <w:t xml:space="preserve">clamped-clamped </w:t>
      </w:r>
      <w:r w:rsidRPr="00855D9F">
        <w:rPr>
          <w:rFonts w:asciiTheme="majorBidi" w:hAnsiTheme="majorBidi" w:cstheme="majorBidi"/>
          <w:sz w:val="24"/>
          <w:szCs w:val="24"/>
        </w:rPr>
        <w:t xml:space="preserve">fiber constrained </w:t>
      </w:r>
      <w:r w:rsidR="00862420" w:rsidRPr="00855D9F">
        <w:rPr>
          <w:rFonts w:asciiTheme="majorBidi" w:hAnsiTheme="majorBidi" w:cstheme="majorBidi"/>
          <w:sz w:val="24"/>
          <w:szCs w:val="24"/>
        </w:rPr>
        <w:t>inside</w:t>
      </w:r>
      <w:r w:rsidRPr="00855D9F">
        <w:rPr>
          <w:rFonts w:asciiTheme="majorBidi" w:hAnsiTheme="majorBidi" w:cstheme="majorBidi"/>
          <w:sz w:val="24"/>
          <w:szCs w:val="24"/>
        </w:rPr>
        <w:t xml:space="preserve"> a rigid cylinder. By </w:t>
      </w:r>
      <w:r>
        <w:rPr>
          <w:rFonts w:asciiTheme="majorBidi" w:hAnsiTheme="majorBidi" w:cstheme="majorBidi"/>
          <w:sz w:val="24"/>
          <w:szCs w:val="24"/>
        </w:rPr>
        <w:t>using</w:t>
      </w:r>
      <w:r w:rsidRPr="00855D9F">
        <w:rPr>
          <w:rFonts w:asciiTheme="majorBidi" w:hAnsiTheme="majorBidi" w:cstheme="majorBidi"/>
          <w:sz w:val="24"/>
          <w:szCs w:val="24"/>
        </w:rPr>
        <w:t xml:space="preserve"> a novel </w:t>
      </w:r>
      <w:r w:rsidR="00C53ACE" w:rsidRPr="00855D9F">
        <w:rPr>
          <w:rFonts w:asciiTheme="majorBidi" w:hAnsiTheme="majorBidi" w:cstheme="majorBidi"/>
          <w:sz w:val="24"/>
          <w:szCs w:val="24"/>
        </w:rPr>
        <w:t>experimental setup</w:t>
      </w:r>
      <w:r w:rsidRPr="00855D9F">
        <w:rPr>
          <w:rFonts w:asciiTheme="majorBidi" w:hAnsiTheme="majorBidi" w:cstheme="majorBidi"/>
          <w:sz w:val="24"/>
          <w:szCs w:val="24"/>
        </w:rPr>
        <w:t xml:space="preserve">, which uses a transparent </w:t>
      </w:r>
      <w:r w:rsidR="0001569C" w:rsidRPr="00855D9F">
        <w:rPr>
          <w:rFonts w:asciiTheme="majorBidi" w:hAnsiTheme="majorBidi" w:cstheme="majorBidi"/>
          <w:sz w:val="24"/>
          <w:szCs w:val="24"/>
        </w:rPr>
        <w:t>cylinder</w:t>
      </w:r>
      <w:r w:rsidRPr="00855D9F">
        <w:rPr>
          <w:rFonts w:asciiTheme="majorBidi" w:hAnsiTheme="majorBidi" w:cstheme="majorBidi"/>
          <w:sz w:val="24"/>
          <w:szCs w:val="24"/>
        </w:rPr>
        <w:t xml:space="preserve"> filled with an opaque </w:t>
      </w:r>
      <w:r w:rsidR="00C53ACE" w:rsidRPr="00855D9F">
        <w:rPr>
          <w:rFonts w:asciiTheme="majorBidi" w:hAnsiTheme="majorBidi" w:cstheme="majorBidi"/>
          <w:sz w:val="24"/>
          <w:szCs w:val="24"/>
        </w:rPr>
        <w:t>fluid, combined with image processing and synchronized force measurements</w:t>
      </w:r>
      <w:r w:rsidR="00E77F18" w:rsidRPr="00855D9F">
        <w:rPr>
          <w:rFonts w:asciiTheme="majorBidi" w:hAnsiTheme="majorBidi" w:cstheme="majorBidi"/>
          <w:sz w:val="24"/>
          <w:szCs w:val="24"/>
        </w:rPr>
        <w:t>,</w:t>
      </w:r>
      <w:r w:rsidR="00C53ACE" w:rsidRPr="00855D9F">
        <w:rPr>
          <w:rFonts w:asciiTheme="majorBidi" w:hAnsiTheme="majorBidi" w:cstheme="majorBidi"/>
          <w:sz w:val="24"/>
          <w:szCs w:val="24"/>
        </w:rPr>
        <w:t xml:space="preserve"> we study </w:t>
      </w:r>
      <w:r w:rsidRPr="00855D9F">
        <w:rPr>
          <w:rFonts w:asciiTheme="majorBidi" w:hAnsiTheme="majorBidi" w:cstheme="majorBidi"/>
          <w:sz w:val="24"/>
          <w:szCs w:val="24"/>
        </w:rPr>
        <w:t xml:space="preserve">quantitatively </w:t>
      </w:r>
      <w:r w:rsidR="00C53ACE" w:rsidRPr="00855D9F">
        <w:rPr>
          <w:rFonts w:asciiTheme="majorBidi" w:hAnsiTheme="majorBidi" w:cstheme="majorBidi"/>
          <w:sz w:val="24"/>
          <w:szCs w:val="24"/>
        </w:rPr>
        <w:t xml:space="preserve">the evolution of contact between the fiber and the constraining cylinder. </w:t>
      </w:r>
      <w:r>
        <w:rPr>
          <w:rFonts w:asciiTheme="majorBidi" w:hAnsiTheme="majorBidi" w:cstheme="majorBidi"/>
          <w:sz w:val="24"/>
          <w:szCs w:val="24"/>
        </w:rPr>
        <w:t>Heretofore</w:t>
      </w:r>
      <w:r w:rsidR="00C53ACE" w:rsidRPr="00855D9F">
        <w:rPr>
          <w:rFonts w:asciiTheme="majorBidi" w:hAnsiTheme="majorBidi" w:cstheme="majorBidi"/>
          <w:sz w:val="24"/>
          <w:szCs w:val="24"/>
        </w:rPr>
        <w:t xml:space="preserve">, the only </w:t>
      </w:r>
      <w:r>
        <w:rPr>
          <w:rFonts w:asciiTheme="majorBidi" w:hAnsiTheme="majorBidi" w:cstheme="majorBidi"/>
          <w:sz w:val="24"/>
          <w:szCs w:val="24"/>
        </w:rPr>
        <w:t>relevant</w:t>
      </w:r>
      <w:r w:rsidRPr="00855D9F">
        <w:rPr>
          <w:rFonts w:asciiTheme="majorBidi" w:hAnsiTheme="majorBidi" w:cstheme="majorBidi"/>
          <w:sz w:val="24"/>
          <w:szCs w:val="24"/>
        </w:rPr>
        <w:t xml:space="preserve"> </w:t>
      </w:r>
      <w:r w:rsidR="00C53ACE" w:rsidRPr="00855D9F">
        <w:rPr>
          <w:rFonts w:asciiTheme="majorBidi" w:hAnsiTheme="majorBidi" w:cstheme="majorBidi"/>
          <w:sz w:val="24"/>
          <w:szCs w:val="24"/>
        </w:rPr>
        <w:t xml:space="preserve">experiments were </w:t>
      </w:r>
      <w:r>
        <w:rPr>
          <w:rFonts w:asciiTheme="majorBidi" w:hAnsiTheme="majorBidi" w:cstheme="majorBidi"/>
          <w:sz w:val="24"/>
          <w:szCs w:val="24"/>
        </w:rPr>
        <w:t>done</w:t>
      </w:r>
      <w:r w:rsidRPr="00855D9F">
        <w:rPr>
          <w:rFonts w:asciiTheme="majorBidi" w:hAnsiTheme="majorBidi" w:cstheme="majorBidi"/>
          <w:sz w:val="24"/>
          <w:szCs w:val="24"/>
        </w:rPr>
        <w:t xml:space="preserve"> </w:t>
      </w:r>
      <w:r w:rsidR="00C53ACE" w:rsidRPr="00855D9F">
        <w:rPr>
          <w:rFonts w:asciiTheme="majorBidi" w:hAnsiTheme="majorBidi" w:cstheme="majorBidi"/>
          <w:sz w:val="24"/>
          <w:szCs w:val="24"/>
        </w:rPr>
        <w:t xml:space="preserve">with extremely slender constraining cylinders, </w:t>
      </w:r>
      <w:r w:rsidR="007D0F5C" w:rsidRPr="00855D9F">
        <w:rPr>
          <w:rFonts w:asciiTheme="majorBidi" w:hAnsiTheme="majorBidi" w:cstheme="majorBidi"/>
          <w:sz w:val="24"/>
          <w:szCs w:val="24"/>
        </w:rPr>
        <w:t>namely</w:t>
      </w:r>
      <w:r>
        <w:rPr>
          <w:rFonts w:asciiTheme="majorBidi" w:hAnsiTheme="majorBidi" w:cstheme="majorBidi"/>
          <w:sz w:val="24"/>
          <w:szCs w:val="24"/>
        </w:rPr>
        <w:t xml:space="preserve"> </w:t>
      </w:r>
      <w:del w:id="712" w:author="Author" w:date="2020-01-13T09:47:00Z">
        <w:r w:rsidR="00DE0716">
          <w:rPr>
            <w:rFonts w:asciiTheme="majorBidi" w:hAnsiTheme="majorBidi" w:cstheme="majorBidi"/>
            <w:position w:val="-6"/>
            <w:sz w:val="24"/>
            <w:szCs w:val="24"/>
          </w:rPr>
          <w:pict w14:anchorId="1C88627D">
            <v:shape id="_x0000_i1512" type="#_x0000_t75" style="width:38.4pt;height:16.2pt">
              <v:imagedata r:id="rId350" o:title=""/>
            </v:shape>
          </w:pict>
        </w:r>
      </w:del>
      <w:ins w:id="713" w:author="Author" w:date="2020-01-13T09:47:00Z">
        <w:r w:rsidR="00DE0716">
          <w:rPr>
            <w:rFonts w:asciiTheme="majorBidi" w:hAnsiTheme="majorBidi" w:cstheme="majorBidi"/>
            <w:position w:val="-6"/>
            <w:sz w:val="24"/>
            <w:szCs w:val="24"/>
          </w:rPr>
          <w:pict w14:anchorId="3A88DC89">
            <v:shape id="_x0000_i1513" type="#_x0000_t75" style="width:38.4pt;height:16.8pt">
              <v:imagedata r:id="rId350" o:title=""/>
            </v:shape>
          </w:pict>
        </w:r>
      </w:ins>
      <w:r w:rsidR="00C53ACE" w:rsidRPr="00855D9F">
        <w:rPr>
          <w:rFonts w:asciiTheme="majorBidi" w:hAnsiTheme="majorBidi" w:cstheme="majorBidi"/>
          <w:sz w:val="24"/>
          <w:szCs w:val="24"/>
        </w:rPr>
        <w:t>, or for cases where</w:t>
      </w:r>
      <w:r w:rsidR="00E77F18" w:rsidRPr="00855D9F">
        <w:rPr>
          <w:rFonts w:asciiTheme="majorBidi" w:hAnsiTheme="majorBidi" w:cstheme="majorBidi"/>
          <w:sz w:val="24"/>
          <w:szCs w:val="24"/>
        </w:rPr>
        <w:t xml:space="preserve"> (almost)</w:t>
      </w:r>
      <w:r w:rsidR="00C53ACE" w:rsidRPr="00855D9F">
        <w:rPr>
          <w:rFonts w:asciiTheme="majorBidi" w:hAnsiTheme="majorBidi" w:cstheme="majorBidi"/>
          <w:sz w:val="24"/>
          <w:szCs w:val="24"/>
        </w:rPr>
        <w:t xml:space="preserve"> the entire fiber </w:t>
      </w:r>
      <w:r w:rsidR="00EF71F6">
        <w:rPr>
          <w:rFonts w:asciiTheme="majorBidi" w:hAnsiTheme="majorBidi" w:cstheme="majorBidi"/>
          <w:sz w:val="24"/>
          <w:szCs w:val="24"/>
        </w:rPr>
        <w:t>was</w:t>
      </w:r>
      <w:r w:rsidR="00EF71F6" w:rsidRPr="00855D9F">
        <w:rPr>
          <w:rFonts w:asciiTheme="majorBidi" w:hAnsiTheme="majorBidi" w:cstheme="majorBidi"/>
          <w:sz w:val="24"/>
          <w:szCs w:val="24"/>
        </w:rPr>
        <w:t xml:space="preserve"> </w:t>
      </w:r>
      <w:r w:rsidR="00C53ACE" w:rsidRPr="00855D9F">
        <w:rPr>
          <w:rFonts w:asciiTheme="majorBidi" w:hAnsiTheme="majorBidi" w:cstheme="majorBidi"/>
          <w:sz w:val="24"/>
          <w:szCs w:val="24"/>
        </w:rPr>
        <w:t xml:space="preserve">in contact with the cylinder. </w:t>
      </w:r>
    </w:p>
    <w:p w14:paraId="034D7A74" w14:textId="22EA9023" w:rsidR="00C872F2" w:rsidRDefault="00367425" w:rsidP="00C872F2">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In contrast, t</w:t>
      </w:r>
      <w:r w:rsidR="00C53ACE" w:rsidRPr="00855D9F">
        <w:rPr>
          <w:rFonts w:asciiTheme="majorBidi" w:hAnsiTheme="majorBidi" w:cstheme="majorBidi"/>
          <w:sz w:val="24"/>
          <w:szCs w:val="24"/>
        </w:rPr>
        <w:t xml:space="preserve">his </w:t>
      </w:r>
      <w:r w:rsidR="00E77F18" w:rsidRPr="00855D9F">
        <w:rPr>
          <w:rFonts w:asciiTheme="majorBidi" w:hAnsiTheme="majorBidi" w:cstheme="majorBidi"/>
          <w:sz w:val="24"/>
          <w:szCs w:val="24"/>
        </w:rPr>
        <w:t>paper presents experimental results for the evolution of deformation and contact configuration in the initial stages of deformation for non-</w:t>
      </w:r>
      <w:r>
        <w:rPr>
          <w:rFonts w:asciiTheme="majorBidi" w:hAnsiTheme="majorBidi" w:cstheme="majorBidi"/>
          <w:sz w:val="24"/>
          <w:szCs w:val="24"/>
        </w:rPr>
        <w:t>negligible values of</w:t>
      </w:r>
      <w:r w:rsidR="00E77F18" w:rsidRPr="00855D9F">
        <w:rPr>
          <w:rFonts w:asciiTheme="majorBidi" w:hAnsiTheme="majorBidi" w:cstheme="majorBidi"/>
          <w:sz w:val="24"/>
          <w:szCs w:val="24"/>
        </w:rPr>
        <w:t xml:space="preserve"> </w:t>
      </w:r>
      <w:del w:id="714" w:author="Author" w:date="2020-01-13T09:47:00Z">
        <w:r w:rsidR="00DE0716">
          <w:rPr>
            <w:rFonts w:asciiTheme="majorBidi" w:hAnsiTheme="majorBidi" w:cstheme="majorBidi"/>
            <w:position w:val="-6"/>
            <w:sz w:val="24"/>
            <w:szCs w:val="24"/>
          </w:rPr>
          <w:pict w14:anchorId="55907BCF">
            <v:shape id="_x0000_i1514" type="#_x0000_t75" style="width:12pt;height:12pt">
              <v:imagedata r:id="rId351" o:title=""/>
            </v:shape>
          </w:pict>
        </w:r>
      </w:del>
      <w:ins w:id="715" w:author="Author" w:date="2020-01-13T09:47:00Z">
        <w:r w:rsidR="00DE0716">
          <w:rPr>
            <w:rFonts w:asciiTheme="majorBidi" w:hAnsiTheme="majorBidi" w:cstheme="majorBidi"/>
            <w:position w:val="-6"/>
            <w:sz w:val="24"/>
            <w:szCs w:val="24"/>
          </w:rPr>
          <w:pict w14:anchorId="2F813CC0">
            <v:shape id="_x0000_i1515" type="#_x0000_t75" style="width:12pt;height:12pt">
              <v:imagedata r:id="rId351" o:title=""/>
            </v:shape>
          </w:pict>
        </w:r>
      </w:ins>
      <w:r w:rsidR="00E77F18" w:rsidRPr="00855D9F">
        <w:rPr>
          <w:rFonts w:asciiTheme="majorBidi" w:hAnsiTheme="majorBidi" w:cstheme="majorBidi"/>
          <w:sz w:val="24"/>
          <w:szCs w:val="24"/>
        </w:rPr>
        <w:t>. Supported by FE simulations</w:t>
      </w:r>
      <w:r w:rsidR="003E26AE" w:rsidRPr="00855D9F">
        <w:rPr>
          <w:rFonts w:asciiTheme="majorBidi" w:hAnsiTheme="majorBidi" w:cstheme="majorBidi"/>
          <w:sz w:val="24"/>
          <w:szCs w:val="24"/>
        </w:rPr>
        <w:t xml:space="preserve"> and analytical model</w:t>
      </w:r>
      <w:r>
        <w:rPr>
          <w:rFonts w:asciiTheme="majorBidi" w:hAnsiTheme="majorBidi" w:cstheme="majorBidi"/>
          <w:sz w:val="24"/>
          <w:szCs w:val="24"/>
        </w:rPr>
        <w:t>ing</w:t>
      </w:r>
      <w:r w:rsidR="00E77F18" w:rsidRPr="00855D9F">
        <w:rPr>
          <w:rFonts w:asciiTheme="majorBidi" w:hAnsiTheme="majorBidi" w:cstheme="majorBidi"/>
          <w:sz w:val="24"/>
          <w:szCs w:val="24"/>
        </w:rPr>
        <w:t xml:space="preserve">, we </w:t>
      </w:r>
      <w:r>
        <w:rPr>
          <w:rFonts w:asciiTheme="majorBidi" w:hAnsiTheme="majorBidi" w:cstheme="majorBidi"/>
          <w:sz w:val="24"/>
          <w:szCs w:val="24"/>
        </w:rPr>
        <w:t>determine</w:t>
      </w:r>
      <w:r w:rsidR="00AE07DF" w:rsidRPr="00855D9F">
        <w:rPr>
          <w:rFonts w:asciiTheme="majorBidi" w:hAnsiTheme="majorBidi" w:cstheme="majorBidi"/>
          <w:sz w:val="24"/>
          <w:szCs w:val="24"/>
        </w:rPr>
        <w:t xml:space="preserve"> the </w:t>
      </w:r>
      <w:r w:rsidR="00F63246" w:rsidRPr="00855D9F">
        <w:rPr>
          <w:rFonts w:asciiTheme="majorBidi" w:hAnsiTheme="majorBidi" w:cstheme="majorBidi"/>
          <w:sz w:val="24"/>
          <w:szCs w:val="24"/>
        </w:rPr>
        <w:t>contribution</w:t>
      </w:r>
      <w:r w:rsidR="00AE07DF" w:rsidRPr="00855D9F">
        <w:rPr>
          <w:rFonts w:asciiTheme="majorBidi" w:hAnsiTheme="majorBidi" w:cstheme="majorBidi"/>
          <w:sz w:val="24"/>
          <w:szCs w:val="24"/>
        </w:rPr>
        <w:t xml:space="preserve"> of geometrical imperfection and friction. </w:t>
      </w:r>
      <w:r>
        <w:rPr>
          <w:rFonts w:asciiTheme="majorBidi" w:hAnsiTheme="majorBidi" w:cstheme="majorBidi"/>
          <w:sz w:val="24"/>
          <w:szCs w:val="24"/>
        </w:rPr>
        <w:t>In g</w:t>
      </w:r>
      <w:r w:rsidRPr="00855D9F">
        <w:rPr>
          <w:rFonts w:asciiTheme="majorBidi" w:hAnsiTheme="majorBidi" w:cstheme="majorBidi"/>
          <w:sz w:val="24"/>
          <w:szCs w:val="24"/>
        </w:rPr>
        <w:t>eneral</w:t>
      </w:r>
      <w:r w:rsidR="004C41CA" w:rsidRPr="00855D9F">
        <w:rPr>
          <w:rFonts w:asciiTheme="majorBidi" w:hAnsiTheme="majorBidi" w:cstheme="majorBidi"/>
          <w:sz w:val="24"/>
          <w:szCs w:val="24"/>
        </w:rPr>
        <w:t xml:space="preserve">, the level of geometrical imperfection can be </w:t>
      </w:r>
      <w:r w:rsidR="002A3BD7" w:rsidRPr="00855D9F">
        <w:rPr>
          <w:rFonts w:asciiTheme="majorBidi" w:hAnsiTheme="majorBidi" w:cstheme="majorBidi"/>
          <w:sz w:val="24"/>
          <w:szCs w:val="24"/>
        </w:rPr>
        <w:t>evaluated</w:t>
      </w:r>
      <w:r w:rsidR="004C41CA" w:rsidRPr="00855D9F">
        <w:rPr>
          <w:rFonts w:asciiTheme="majorBidi" w:hAnsiTheme="majorBidi" w:cstheme="majorBidi"/>
          <w:sz w:val="24"/>
          <w:szCs w:val="24"/>
        </w:rPr>
        <w:t xml:space="preserve"> by analyzing the measured force-displacement relation before </w:t>
      </w:r>
      <w:r w:rsidR="001C2222" w:rsidRPr="00855D9F">
        <w:rPr>
          <w:rFonts w:asciiTheme="majorBidi" w:hAnsiTheme="majorBidi" w:cstheme="majorBidi"/>
          <w:sz w:val="24"/>
          <w:szCs w:val="24"/>
        </w:rPr>
        <w:t xml:space="preserve">the fiber contacts the constraining cylinder. </w:t>
      </w:r>
    </w:p>
    <w:p w14:paraId="4E5F5B54" w14:textId="16A61906" w:rsidR="00C872F2" w:rsidRDefault="00367425" w:rsidP="00C872F2">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T</w:t>
      </w:r>
      <w:r w:rsidR="002A3BD7" w:rsidRPr="00855D9F">
        <w:rPr>
          <w:rFonts w:asciiTheme="majorBidi" w:hAnsiTheme="majorBidi" w:cstheme="majorBidi"/>
          <w:sz w:val="24"/>
          <w:szCs w:val="24"/>
        </w:rPr>
        <w:t xml:space="preserve">he influence of </w:t>
      </w:r>
      <w:r w:rsidR="004C41CA" w:rsidRPr="00855D9F">
        <w:rPr>
          <w:rFonts w:asciiTheme="majorBidi" w:hAnsiTheme="majorBidi" w:cstheme="majorBidi"/>
          <w:sz w:val="24"/>
          <w:szCs w:val="24"/>
        </w:rPr>
        <w:t xml:space="preserve">friction </w:t>
      </w:r>
      <w:r w:rsidR="002A3BD7" w:rsidRPr="00855D9F">
        <w:rPr>
          <w:rFonts w:asciiTheme="majorBidi" w:hAnsiTheme="majorBidi" w:cstheme="majorBidi"/>
          <w:sz w:val="24"/>
          <w:szCs w:val="24"/>
        </w:rPr>
        <w:t xml:space="preserve">can be </w:t>
      </w:r>
      <w:r>
        <w:rPr>
          <w:rFonts w:asciiTheme="majorBidi" w:hAnsiTheme="majorBidi" w:cstheme="majorBidi"/>
          <w:sz w:val="24"/>
          <w:szCs w:val="24"/>
        </w:rPr>
        <w:t>determined based on</w:t>
      </w:r>
      <w:r w:rsidRPr="00855D9F">
        <w:rPr>
          <w:rFonts w:asciiTheme="majorBidi" w:hAnsiTheme="majorBidi" w:cstheme="majorBidi"/>
          <w:sz w:val="24"/>
          <w:szCs w:val="24"/>
        </w:rPr>
        <w:t xml:space="preserve"> </w:t>
      </w:r>
      <w:r w:rsidR="004C41CA" w:rsidRPr="00855D9F">
        <w:rPr>
          <w:rFonts w:asciiTheme="majorBidi" w:hAnsiTheme="majorBidi" w:cstheme="majorBidi"/>
          <w:sz w:val="24"/>
          <w:szCs w:val="24"/>
        </w:rPr>
        <w:t xml:space="preserve">the difference between the measured force and the theoretical </w:t>
      </w:r>
      <w:r w:rsidR="002A3BD7" w:rsidRPr="00855D9F">
        <w:rPr>
          <w:rFonts w:asciiTheme="majorBidi" w:hAnsiTheme="majorBidi" w:cstheme="majorBidi"/>
          <w:sz w:val="24"/>
          <w:szCs w:val="24"/>
        </w:rPr>
        <w:t>(</w:t>
      </w:r>
      <w:r>
        <w:rPr>
          <w:rFonts w:asciiTheme="majorBidi" w:hAnsiTheme="majorBidi" w:cstheme="majorBidi"/>
          <w:sz w:val="24"/>
          <w:szCs w:val="24"/>
        </w:rPr>
        <w:t xml:space="preserve">i.e., </w:t>
      </w:r>
      <w:r w:rsidR="002A3BD7" w:rsidRPr="00855D9F">
        <w:rPr>
          <w:rFonts w:asciiTheme="majorBidi" w:hAnsiTheme="majorBidi" w:cstheme="majorBidi"/>
          <w:sz w:val="24"/>
          <w:szCs w:val="24"/>
        </w:rPr>
        <w:t xml:space="preserve">no friction) </w:t>
      </w:r>
      <w:r w:rsidR="004C41CA" w:rsidRPr="00855D9F">
        <w:rPr>
          <w:rFonts w:asciiTheme="majorBidi" w:hAnsiTheme="majorBidi" w:cstheme="majorBidi"/>
          <w:sz w:val="24"/>
          <w:szCs w:val="24"/>
        </w:rPr>
        <w:t>prediction at advanced stages of deformation</w:t>
      </w:r>
      <w:r w:rsidR="002A3BD7" w:rsidRPr="00855D9F">
        <w:rPr>
          <w:rFonts w:asciiTheme="majorBidi" w:hAnsiTheme="majorBidi" w:cstheme="majorBidi"/>
          <w:sz w:val="24"/>
          <w:szCs w:val="24"/>
        </w:rPr>
        <w:t xml:space="preserve">, where the </w:t>
      </w:r>
      <w:r>
        <w:rPr>
          <w:rFonts w:asciiTheme="majorBidi" w:hAnsiTheme="majorBidi" w:cstheme="majorBidi"/>
          <w:sz w:val="24"/>
          <w:szCs w:val="24"/>
        </w:rPr>
        <w:t>effect</w:t>
      </w:r>
      <w:r w:rsidRPr="00855D9F">
        <w:rPr>
          <w:rFonts w:asciiTheme="majorBidi" w:hAnsiTheme="majorBidi" w:cstheme="majorBidi"/>
          <w:sz w:val="24"/>
          <w:szCs w:val="24"/>
        </w:rPr>
        <w:t xml:space="preserve"> </w:t>
      </w:r>
      <w:r w:rsidR="002A3BD7" w:rsidRPr="00855D9F">
        <w:rPr>
          <w:rFonts w:asciiTheme="majorBidi" w:hAnsiTheme="majorBidi" w:cstheme="majorBidi"/>
          <w:sz w:val="24"/>
          <w:szCs w:val="24"/>
        </w:rPr>
        <w:t>of geometrical imperfection is relatively small</w:t>
      </w:r>
      <w:r w:rsidR="004C41CA" w:rsidRPr="00855D9F">
        <w:rPr>
          <w:rFonts w:asciiTheme="majorBidi" w:hAnsiTheme="majorBidi" w:cstheme="majorBidi"/>
          <w:sz w:val="24"/>
          <w:szCs w:val="24"/>
        </w:rPr>
        <w:t xml:space="preserve">. </w:t>
      </w:r>
      <w:r>
        <w:rPr>
          <w:rFonts w:asciiTheme="majorBidi" w:hAnsiTheme="majorBidi" w:cstheme="majorBidi"/>
          <w:sz w:val="24"/>
          <w:szCs w:val="24"/>
        </w:rPr>
        <w:t>The results show</w:t>
      </w:r>
      <w:r w:rsidR="00AE07DF" w:rsidRPr="00855D9F">
        <w:rPr>
          <w:rFonts w:asciiTheme="majorBidi" w:hAnsiTheme="majorBidi" w:cstheme="majorBidi"/>
          <w:sz w:val="24"/>
          <w:szCs w:val="24"/>
        </w:rPr>
        <w:t xml:space="preserve"> that the main contribution </w:t>
      </w:r>
      <w:del w:id="716" w:author="ACL" w:date="2020-01-13T21:25:00Z">
        <w:r w:rsidR="00AE07DF" w:rsidRPr="00855D9F" w:rsidDel="006B514E">
          <w:rPr>
            <w:rFonts w:asciiTheme="majorBidi" w:hAnsiTheme="majorBidi" w:cstheme="majorBidi"/>
            <w:sz w:val="24"/>
            <w:szCs w:val="24"/>
          </w:rPr>
          <w:delText xml:space="preserve">of </w:delText>
        </w:r>
      </w:del>
      <w:ins w:id="717" w:author="ACL" w:date="2020-01-13T21:25:00Z">
        <w:r w:rsidR="006B514E">
          <w:rPr>
            <w:rFonts w:asciiTheme="majorBidi" w:hAnsiTheme="majorBidi" w:cstheme="majorBidi"/>
            <w:sz w:val="24"/>
            <w:szCs w:val="24"/>
          </w:rPr>
          <w:t>to</w:t>
        </w:r>
        <w:r w:rsidR="006B514E" w:rsidRPr="00855D9F">
          <w:rPr>
            <w:rFonts w:asciiTheme="majorBidi" w:hAnsiTheme="majorBidi" w:cstheme="majorBidi"/>
            <w:sz w:val="24"/>
            <w:szCs w:val="24"/>
          </w:rPr>
          <w:t xml:space="preserve"> </w:t>
        </w:r>
      </w:ins>
      <w:r w:rsidR="00AE07DF" w:rsidRPr="00855D9F">
        <w:rPr>
          <w:rFonts w:asciiTheme="majorBidi" w:hAnsiTheme="majorBidi" w:cstheme="majorBidi"/>
          <w:sz w:val="24"/>
          <w:szCs w:val="24"/>
        </w:rPr>
        <w:t xml:space="preserve">friction </w:t>
      </w:r>
      <w:r>
        <w:rPr>
          <w:rFonts w:asciiTheme="majorBidi" w:hAnsiTheme="majorBidi" w:cstheme="majorBidi"/>
          <w:sz w:val="24"/>
          <w:szCs w:val="24"/>
        </w:rPr>
        <w:t>comes from</w:t>
      </w:r>
      <w:r w:rsidR="00AE07DF" w:rsidRPr="00855D9F">
        <w:rPr>
          <w:rFonts w:asciiTheme="majorBidi" w:hAnsiTheme="majorBidi" w:cstheme="majorBidi"/>
          <w:sz w:val="24"/>
          <w:szCs w:val="24"/>
        </w:rPr>
        <w:t xml:space="preserve"> increasing the force </w:t>
      </w:r>
      <w:r w:rsidR="00862420" w:rsidRPr="00855D9F">
        <w:rPr>
          <w:rFonts w:asciiTheme="majorBidi" w:hAnsiTheme="majorBidi" w:cstheme="majorBidi"/>
          <w:sz w:val="24"/>
          <w:szCs w:val="24"/>
        </w:rPr>
        <w:t>(edge</w:t>
      </w:r>
      <w:r>
        <w:rPr>
          <w:rFonts w:asciiTheme="majorBidi" w:hAnsiTheme="majorBidi" w:cstheme="majorBidi"/>
          <w:sz w:val="24"/>
          <w:szCs w:val="24"/>
        </w:rPr>
        <w:t xml:space="preserve"> </w:t>
      </w:r>
      <w:r w:rsidR="00862420" w:rsidRPr="00855D9F">
        <w:rPr>
          <w:rFonts w:asciiTheme="majorBidi" w:hAnsiTheme="majorBidi" w:cstheme="majorBidi"/>
          <w:sz w:val="24"/>
          <w:szCs w:val="24"/>
        </w:rPr>
        <w:t xml:space="preserve">thrust) </w:t>
      </w:r>
      <w:r w:rsidR="00AE07DF" w:rsidRPr="00855D9F">
        <w:rPr>
          <w:rFonts w:asciiTheme="majorBidi" w:hAnsiTheme="majorBidi" w:cstheme="majorBidi"/>
          <w:sz w:val="24"/>
          <w:szCs w:val="24"/>
        </w:rPr>
        <w:t xml:space="preserve">associated with </w:t>
      </w:r>
      <w:r>
        <w:rPr>
          <w:rFonts w:asciiTheme="majorBidi" w:hAnsiTheme="majorBidi" w:cstheme="majorBidi"/>
          <w:sz w:val="24"/>
          <w:szCs w:val="24"/>
        </w:rPr>
        <w:t>the reduction in fiber length</w:t>
      </w:r>
      <w:r w:rsidR="00AE07DF" w:rsidRPr="00855D9F">
        <w:rPr>
          <w:rFonts w:asciiTheme="majorBidi" w:hAnsiTheme="majorBidi" w:cstheme="majorBidi"/>
          <w:sz w:val="24"/>
          <w:szCs w:val="24"/>
        </w:rPr>
        <w:t xml:space="preserve"> and </w:t>
      </w:r>
      <w:del w:id="718" w:author="ACL" w:date="2020-01-13T21:25:00Z">
        <w:r w:rsidR="00AE07DF" w:rsidRPr="00855D9F" w:rsidDel="006B514E">
          <w:rPr>
            <w:rFonts w:asciiTheme="majorBidi" w:hAnsiTheme="majorBidi" w:cstheme="majorBidi"/>
            <w:sz w:val="24"/>
            <w:szCs w:val="24"/>
          </w:rPr>
          <w:delText xml:space="preserve">by </w:delText>
        </w:r>
      </w:del>
      <w:ins w:id="719" w:author="ACL" w:date="2020-01-13T21:25:00Z">
        <w:r w:rsidR="006B514E">
          <w:rPr>
            <w:rFonts w:asciiTheme="majorBidi" w:hAnsiTheme="majorBidi" w:cstheme="majorBidi"/>
            <w:sz w:val="24"/>
            <w:szCs w:val="24"/>
          </w:rPr>
          <w:t>from</w:t>
        </w:r>
        <w:r w:rsidR="006B514E" w:rsidRPr="00855D9F">
          <w:rPr>
            <w:rFonts w:asciiTheme="majorBidi" w:hAnsiTheme="majorBidi" w:cstheme="majorBidi"/>
            <w:sz w:val="24"/>
            <w:szCs w:val="24"/>
          </w:rPr>
          <w:t xml:space="preserve"> </w:t>
        </w:r>
      </w:ins>
      <w:r w:rsidR="00AE07DF" w:rsidRPr="00855D9F">
        <w:rPr>
          <w:rFonts w:asciiTheme="majorBidi" w:hAnsiTheme="majorBidi" w:cstheme="majorBidi"/>
          <w:sz w:val="24"/>
          <w:szCs w:val="24"/>
        </w:rPr>
        <w:t xml:space="preserve">adding </w:t>
      </w:r>
      <w:r w:rsidRPr="00855D9F">
        <w:rPr>
          <w:rFonts w:asciiTheme="majorBidi" w:hAnsiTheme="majorBidi" w:cstheme="majorBidi"/>
          <w:sz w:val="24"/>
          <w:szCs w:val="24"/>
        </w:rPr>
        <w:t xml:space="preserve">to the measured force </w:t>
      </w:r>
      <w:r w:rsidR="00AE07DF" w:rsidRPr="00855D9F">
        <w:rPr>
          <w:rFonts w:asciiTheme="majorBidi" w:hAnsiTheme="majorBidi" w:cstheme="majorBidi"/>
          <w:sz w:val="24"/>
          <w:szCs w:val="24"/>
        </w:rPr>
        <w:t xml:space="preserve">“fluctuations” </w:t>
      </w:r>
      <w:r w:rsidRPr="00855D9F">
        <w:rPr>
          <w:rFonts w:asciiTheme="majorBidi" w:hAnsiTheme="majorBidi" w:cstheme="majorBidi"/>
          <w:sz w:val="24"/>
          <w:szCs w:val="24"/>
        </w:rPr>
        <w:t>associated with stick-slip behavior</w:t>
      </w:r>
      <w:r w:rsidR="00AE07DF" w:rsidRPr="00855D9F">
        <w:rPr>
          <w:rFonts w:asciiTheme="majorBidi" w:hAnsiTheme="majorBidi" w:cstheme="majorBidi"/>
          <w:sz w:val="24"/>
          <w:szCs w:val="24"/>
        </w:rPr>
        <w:t>.</w:t>
      </w:r>
      <w:r w:rsidR="004C41CA" w:rsidRPr="00855D9F">
        <w:rPr>
          <w:rFonts w:asciiTheme="majorBidi" w:hAnsiTheme="majorBidi" w:cstheme="majorBidi"/>
          <w:sz w:val="24"/>
          <w:szCs w:val="24"/>
        </w:rPr>
        <w:t xml:space="preserve"> Q</w:t>
      </w:r>
      <w:r w:rsidR="00AE07DF" w:rsidRPr="00855D9F">
        <w:rPr>
          <w:rFonts w:asciiTheme="majorBidi" w:hAnsiTheme="majorBidi" w:cstheme="majorBidi"/>
          <w:sz w:val="24"/>
          <w:szCs w:val="24"/>
        </w:rPr>
        <w:t>ualitatively, friction does not significantly affect the fiber deformation or the contact configuration</w:t>
      </w:r>
      <w:r>
        <w:rPr>
          <w:rFonts w:asciiTheme="majorBidi" w:hAnsiTheme="majorBidi" w:cstheme="majorBidi"/>
          <w:sz w:val="24"/>
          <w:szCs w:val="24"/>
        </w:rPr>
        <w:t xml:space="preserve"> (</w:t>
      </w:r>
      <w:r w:rsidR="00AE07DF" w:rsidRPr="00855D9F">
        <w:rPr>
          <w:rFonts w:asciiTheme="majorBidi" w:hAnsiTheme="majorBidi" w:cstheme="majorBidi"/>
          <w:sz w:val="24"/>
          <w:szCs w:val="24"/>
        </w:rPr>
        <w:t xml:space="preserve">this conclusion </w:t>
      </w:r>
      <w:r w:rsidR="004C41CA" w:rsidRPr="00855D9F">
        <w:rPr>
          <w:rFonts w:asciiTheme="majorBidi" w:hAnsiTheme="majorBidi" w:cstheme="majorBidi"/>
          <w:sz w:val="24"/>
          <w:szCs w:val="24"/>
        </w:rPr>
        <w:t xml:space="preserve">is limited to </w:t>
      </w:r>
      <w:r w:rsidR="002A3BD7" w:rsidRPr="00855D9F">
        <w:rPr>
          <w:rFonts w:asciiTheme="majorBidi" w:hAnsiTheme="majorBidi" w:cstheme="majorBidi"/>
          <w:sz w:val="24"/>
          <w:szCs w:val="24"/>
        </w:rPr>
        <w:t>small-to-</w:t>
      </w:r>
      <w:r w:rsidR="004C41CA" w:rsidRPr="00855D9F">
        <w:rPr>
          <w:rFonts w:asciiTheme="majorBidi" w:hAnsiTheme="majorBidi" w:cstheme="majorBidi"/>
          <w:sz w:val="24"/>
          <w:szCs w:val="24"/>
        </w:rPr>
        <w:t xml:space="preserve">moderate values of the </w:t>
      </w:r>
      <w:r w:rsidR="00AE07DF" w:rsidRPr="00855D9F">
        <w:rPr>
          <w:rFonts w:asciiTheme="majorBidi" w:hAnsiTheme="majorBidi" w:cstheme="majorBidi"/>
          <w:sz w:val="24"/>
          <w:szCs w:val="24"/>
        </w:rPr>
        <w:t>friction</w:t>
      </w:r>
      <w:r w:rsidR="004C41CA" w:rsidRPr="00855D9F">
        <w:rPr>
          <w:rFonts w:asciiTheme="majorBidi" w:hAnsiTheme="majorBidi" w:cstheme="majorBidi"/>
          <w:sz w:val="24"/>
          <w:szCs w:val="24"/>
        </w:rPr>
        <w:t xml:space="preserve"> coefficient</w:t>
      </w:r>
      <w:r w:rsidR="002A3BD7" w:rsidRPr="00855D9F">
        <w:rPr>
          <w:rFonts w:asciiTheme="majorBidi" w:hAnsiTheme="majorBidi" w:cstheme="majorBidi"/>
          <w:sz w:val="24"/>
          <w:szCs w:val="24"/>
        </w:rPr>
        <w:t xml:space="preserve"> </w:t>
      </w:r>
      <w:r w:rsidR="004C41CA" w:rsidRPr="00855D9F">
        <w:rPr>
          <w:rFonts w:asciiTheme="majorBidi" w:hAnsiTheme="majorBidi" w:cstheme="majorBidi"/>
          <w:sz w:val="24"/>
          <w:szCs w:val="24"/>
        </w:rPr>
        <w:t>and needs to be further examined for larger values</w:t>
      </w:r>
      <w:r>
        <w:rPr>
          <w:rFonts w:asciiTheme="majorBidi" w:hAnsiTheme="majorBidi" w:cstheme="majorBidi"/>
          <w:sz w:val="24"/>
          <w:szCs w:val="24"/>
        </w:rPr>
        <w:t>)</w:t>
      </w:r>
      <w:r w:rsidR="00AE07DF" w:rsidRPr="00855D9F">
        <w:rPr>
          <w:rFonts w:asciiTheme="majorBidi" w:hAnsiTheme="majorBidi" w:cstheme="majorBidi"/>
          <w:sz w:val="24"/>
          <w:szCs w:val="24"/>
        </w:rPr>
        <w:t>.</w:t>
      </w:r>
    </w:p>
    <w:p w14:paraId="3B3F7F48" w14:textId="4BDD42F7" w:rsidR="00C872F2" w:rsidRDefault="00367425" w:rsidP="00C872F2">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The results</w:t>
      </w:r>
      <w:r w:rsidR="0080534A" w:rsidRPr="00855D9F">
        <w:rPr>
          <w:rFonts w:asciiTheme="majorBidi" w:hAnsiTheme="majorBidi" w:cstheme="majorBidi"/>
          <w:sz w:val="24"/>
          <w:szCs w:val="24"/>
        </w:rPr>
        <w:t xml:space="preserve"> also</w:t>
      </w:r>
      <w:r w:rsidR="00603A77" w:rsidRPr="00855D9F">
        <w:rPr>
          <w:rFonts w:asciiTheme="majorBidi" w:hAnsiTheme="majorBidi" w:cstheme="majorBidi"/>
          <w:sz w:val="24"/>
          <w:szCs w:val="24"/>
        </w:rPr>
        <w:t xml:space="preserve"> </w:t>
      </w:r>
      <w:r>
        <w:rPr>
          <w:rFonts w:asciiTheme="majorBidi" w:hAnsiTheme="majorBidi" w:cstheme="majorBidi"/>
          <w:sz w:val="24"/>
          <w:szCs w:val="24"/>
        </w:rPr>
        <w:t>show</w:t>
      </w:r>
      <w:r w:rsidRPr="00855D9F">
        <w:rPr>
          <w:rFonts w:asciiTheme="majorBidi" w:hAnsiTheme="majorBidi" w:cstheme="majorBidi"/>
          <w:sz w:val="24"/>
          <w:szCs w:val="24"/>
        </w:rPr>
        <w:t xml:space="preserve"> </w:t>
      </w:r>
      <w:r w:rsidR="00603A77" w:rsidRPr="00855D9F">
        <w:rPr>
          <w:rFonts w:asciiTheme="majorBidi" w:hAnsiTheme="majorBidi" w:cstheme="majorBidi"/>
          <w:sz w:val="24"/>
          <w:szCs w:val="24"/>
        </w:rPr>
        <w:t>that</w:t>
      </w:r>
      <w:r w:rsidR="00F63246" w:rsidRPr="00855D9F">
        <w:rPr>
          <w:rFonts w:asciiTheme="majorBidi" w:hAnsiTheme="majorBidi" w:cstheme="majorBidi"/>
          <w:sz w:val="24"/>
          <w:szCs w:val="24"/>
        </w:rPr>
        <w:t xml:space="preserve"> </w:t>
      </w:r>
      <w:r w:rsidR="00BA674E" w:rsidRPr="00855D9F">
        <w:rPr>
          <w:rFonts w:asciiTheme="majorBidi" w:hAnsiTheme="majorBidi" w:cstheme="majorBidi"/>
          <w:sz w:val="24"/>
          <w:szCs w:val="24"/>
        </w:rPr>
        <w:t xml:space="preserve">the </w:t>
      </w:r>
      <w:r w:rsidR="00F63246" w:rsidRPr="00855D9F">
        <w:rPr>
          <w:rFonts w:asciiTheme="majorBidi" w:hAnsiTheme="majorBidi" w:cstheme="majorBidi"/>
          <w:sz w:val="24"/>
          <w:szCs w:val="24"/>
        </w:rPr>
        <w:t>geometrical imperfection</w:t>
      </w:r>
      <w:r w:rsidR="002A3BD7" w:rsidRPr="00855D9F">
        <w:rPr>
          <w:rFonts w:asciiTheme="majorBidi" w:hAnsiTheme="majorBidi" w:cstheme="majorBidi"/>
          <w:sz w:val="24"/>
          <w:szCs w:val="24"/>
        </w:rPr>
        <w:t xml:space="preserve"> </w:t>
      </w:r>
      <w:del w:id="720" w:author="Author" w:date="2020-01-13T09:47:00Z">
        <w:r w:rsidR="00BB2CB2" w:rsidRPr="00855D9F">
          <w:rPr>
            <w:rFonts w:asciiTheme="majorBidi" w:hAnsiTheme="majorBidi" w:cstheme="majorBidi"/>
            <w:position w:val="-4"/>
            <w:sz w:val="24"/>
            <w:szCs w:val="24"/>
          </w:rPr>
          <w:object w:dxaOrig="240" w:dyaOrig="300" w14:anchorId="1BA863B0">
            <v:shape id="_x0000_i1516" type="#_x0000_t75" style="width:10.8pt;height:15.6pt" o:ole="">
              <v:imagedata r:id="rId352" o:title=""/>
            </v:shape>
            <o:OLEObject Type="Embed" ProgID="Equation.DSMT4" ShapeID="_x0000_i1516" DrawAspect="Content" ObjectID="_1640586221" r:id="rId353"/>
          </w:object>
        </w:r>
        <w:r w:rsidR="006F5926" w:rsidRPr="00855D9F">
          <w:rPr>
            <w:rFonts w:asciiTheme="majorBidi" w:hAnsiTheme="majorBidi" w:cstheme="majorBidi"/>
            <w:sz w:val="24"/>
            <w:szCs w:val="24"/>
          </w:rPr>
          <w:delText xml:space="preserve"> </w:delText>
        </w:r>
        <w:r w:rsidR="00C872F2">
          <w:rPr>
            <w:rFonts w:asciiTheme="majorBidi" w:hAnsiTheme="majorBidi" w:cstheme="majorBidi"/>
            <w:sz w:val="24"/>
            <w:szCs w:val="24"/>
          </w:rPr>
          <w:delText>=</w:delText>
        </w:r>
        <w:r w:rsidR="00C872F2" w:rsidRPr="00855D9F">
          <w:rPr>
            <w:rFonts w:asciiTheme="majorBidi" w:hAnsiTheme="majorBidi" w:cstheme="majorBidi"/>
            <w:sz w:val="24"/>
            <w:szCs w:val="24"/>
          </w:rPr>
          <w:delText xml:space="preserve"> </w:delText>
        </w:r>
        <w:r w:rsidR="00C872F2" w:rsidRPr="00855D9F">
          <w:rPr>
            <w:rFonts w:asciiTheme="majorBidi" w:hAnsiTheme="majorBidi" w:cstheme="majorBidi"/>
            <w:position w:val="-6"/>
            <w:sz w:val="24"/>
            <w:szCs w:val="24"/>
          </w:rPr>
          <w:object w:dxaOrig="740" w:dyaOrig="320" w14:anchorId="260509AA">
            <v:shape id="_x0000_i1517" type="#_x0000_t75" style="width:32.4pt;height:15pt" o:ole="">
              <v:imagedata r:id="rId354" o:title=""/>
            </v:shape>
            <o:OLEObject Type="Embed" ProgID="Equation.DSMT4" ShapeID="_x0000_i1517" DrawAspect="Content" ObjectID="_1640586222" r:id="rId355"/>
          </w:object>
        </w:r>
      </w:del>
      <w:ins w:id="721" w:author="Author" w:date="2020-01-13T09:47:00Z">
        <w:r>
          <w:rPr>
            <w:rFonts w:asciiTheme="majorBidi" w:hAnsiTheme="majorBidi" w:cstheme="majorBidi"/>
            <w:position w:val="-4"/>
            <w:sz w:val="24"/>
            <w:szCs w:val="24"/>
          </w:rPr>
          <w:object w:dxaOrig="213" w:dyaOrig="313" w14:anchorId="0C046872">
            <v:shape id="_x0000_i1518" type="#_x0000_t75" style="width:10.8pt;height:15.6pt" o:ole="">
              <v:imagedata r:id="rId352" o:title=""/>
            </v:shape>
            <o:OLEObject Type="Embed" ProgID="Equation.DSMT4" ShapeID="_x0000_i1518" DrawAspect="Content" ObjectID="_1640586223" r:id="rId356"/>
          </w:object>
        </w:r>
      </w:ins>
      <w:ins w:id="722" w:author="Author" w:date="2020-01-13T09:47:00Z">
        <w:r w:rsidR="006F5926" w:rsidRPr="00855D9F">
          <w:rPr>
            <w:rFonts w:asciiTheme="majorBidi" w:hAnsiTheme="majorBidi" w:cstheme="majorBidi"/>
            <w:sz w:val="24"/>
            <w:szCs w:val="24"/>
          </w:rPr>
          <w:t xml:space="preserve"> </w:t>
        </w:r>
        <w:r>
          <w:rPr>
            <w:rFonts w:asciiTheme="majorBidi" w:hAnsiTheme="majorBidi" w:cstheme="majorBidi"/>
            <w:sz w:val="24"/>
            <w:szCs w:val="24"/>
          </w:rPr>
          <w:t>=</w:t>
        </w:r>
        <w:r w:rsidRPr="00855D9F">
          <w:rPr>
            <w:rFonts w:asciiTheme="majorBidi" w:hAnsiTheme="majorBidi" w:cstheme="majorBidi"/>
            <w:sz w:val="24"/>
            <w:szCs w:val="24"/>
          </w:rPr>
          <w:t xml:space="preserve"> </w:t>
        </w:r>
      </w:ins>
      <w:ins w:id="723" w:author="Author" w:date="2020-01-13T09:47:00Z">
        <w:r>
          <w:rPr>
            <w:rFonts w:asciiTheme="majorBidi" w:hAnsiTheme="majorBidi" w:cstheme="majorBidi"/>
            <w:position w:val="-6"/>
            <w:sz w:val="24"/>
            <w:szCs w:val="24"/>
          </w:rPr>
          <w:object w:dxaOrig="651" w:dyaOrig="301" w14:anchorId="202796F6">
            <v:shape id="_x0000_i1519" type="#_x0000_t75" style="width:32.4pt;height:15pt" o:ole="">
              <v:imagedata r:id="rId354" o:title=""/>
            </v:shape>
            <o:OLEObject Type="Embed" ProgID="Equation.DSMT4" ShapeID="_x0000_i1519" DrawAspect="Content" ObjectID="_1640586224" r:id="rId357"/>
          </w:object>
        </w:r>
      </w:ins>
      <w:r>
        <w:rPr>
          <w:rFonts w:asciiTheme="majorBidi" w:hAnsiTheme="majorBidi" w:cstheme="majorBidi"/>
          <w:sz w:val="24"/>
          <w:szCs w:val="24"/>
        </w:rPr>
        <w:t xml:space="preserve"> </w:t>
      </w:r>
      <w:ins w:id="724" w:author="ACL" w:date="2020-01-13T21:18:00Z">
        <w:r w:rsidR="006B514E">
          <w:rPr>
            <w:rFonts w:asciiTheme="majorBidi" w:hAnsiTheme="majorBidi" w:cstheme="majorBidi"/>
            <w:sz w:val="24"/>
            <w:szCs w:val="24"/>
          </w:rPr>
          <w:t>(</w:t>
        </w:r>
        <w:r w:rsidR="006B514E" w:rsidRPr="00855D9F">
          <w:rPr>
            <w:rFonts w:asciiTheme="majorBidi" w:hAnsiTheme="majorBidi" w:cstheme="majorBidi"/>
            <w:sz w:val="24"/>
            <w:szCs w:val="24"/>
          </w:rPr>
          <w:t>or larger</w:t>
        </w:r>
        <w:r w:rsidR="006B514E">
          <w:rPr>
            <w:rFonts w:asciiTheme="majorBidi" w:hAnsiTheme="majorBidi" w:cstheme="majorBidi"/>
            <w:sz w:val="24"/>
            <w:szCs w:val="24"/>
          </w:rPr>
          <w:t>)</w:t>
        </w:r>
        <w:r w:rsidR="006B514E" w:rsidRPr="00855D9F">
          <w:rPr>
            <w:rFonts w:asciiTheme="majorBidi" w:hAnsiTheme="majorBidi" w:cstheme="majorBidi"/>
            <w:sz w:val="24"/>
            <w:szCs w:val="24"/>
          </w:rPr>
          <w:t xml:space="preserve"> </w:t>
        </w:r>
      </w:ins>
      <w:r w:rsidR="00A20C97" w:rsidRPr="00855D9F">
        <w:rPr>
          <w:rFonts w:asciiTheme="majorBidi" w:hAnsiTheme="majorBidi" w:cstheme="majorBidi"/>
          <w:sz w:val="24"/>
          <w:szCs w:val="24"/>
        </w:rPr>
        <w:t xml:space="preserve">of </w:t>
      </w:r>
      <w:r w:rsidR="0080534A" w:rsidRPr="00855D9F">
        <w:rPr>
          <w:rFonts w:asciiTheme="majorBidi" w:hAnsiTheme="majorBidi" w:cstheme="majorBidi"/>
          <w:sz w:val="24"/>
          <w:szCs w:val="24"/>
        </w:rPr>
        <w:t xml:space="preserve">a </w:t>
      </w:r>
      <w:r w:rsidR="00A20C97" w:rsidRPr="00855D9F">
        <w:rPr>
          <w:rFonts w:asciiTheme="majorBidi" w:hAnsiTheme="majorBidi" w:cstheme="majorBidi"/>
          <w:sz w:val="24"/>
          <w:szCs w:val="24"/>
        </w:rPr>
        <w:t xml:space="preserve">fiber length </w:t>
      </w:r>
      <w:del w:id="725" w:author="ACL" w:date="2020-01-13T21:18:00Z">
        <w:r w:rsidR="00F63246" w:rsidRPr="00855D9F" w:rsidDel="006B514E">
          <w:rPr>
            <w:rFonts w:asciiTheme="majorBidi" w:hAnsiTheme="majorBidi" w:cstheme="majorBidi"/>
            <w:sz w:val="24"/>
            <w:szCs w:val="24"/>
          </w:rPr>
          <w:delText>or larger</w:delText>
        </w:r>
        <w:r w:rsidR="002A3BD7" w:rsidRPr="00855D9F" w:rsidDel="006B514E">
          <w:rPr>
            <w:rFonts w:asciiTheme="majorBidi" w:hAnsiTheme="majorBidi" w:cstheme="majorBidi"/>
            <w:sz w:val="24"/>
            <w:szCs w:val="24"/>
          </w:rPr>
          <w:delText xml:space="preserve"> </w:delText>
        </w:r>
      </w:del>
      <w:r w:rsidR="002A3BD7" w:rsidRPr="00855D9F">
        <w:rPr>
          <w:rFonts w:asciiTheme="majorBidi" w:hAnsiTheme="majorBidi" w:cstheme="majorBidi"/>
          <w:sz w:val="24"/>
          <w:szCs w:val="24"/>
        </w:rPr>
        <w:t>can</w:t>
      </w:r>
      <w:r w:rsidR="00F63246" w:rsidRPr="00855D9F">
        <w:rPr>
          <w:rFonts w:asciiTheme="majorBidi" w:hAnsiTheme="majorBidi" w:cstheme="majorBidi"/>
          <w:sz w:val="24"/>
          <w:szCs w:val="24"/>
        </w:rPr>
        <w:t xml:space="preserve"> significantly influence the measured force </w:t>
      </w:r>
      <w:r>
        <w:rPr>
          <w:rFonts w:asciiTheme="majorBidi" w:hAnsiTheme="majorBidi" w:cstheme="majorBidi"/>
          <w:sz w:val="24"/>
          <w:szCs w:val="24"/>
        </w:rPr>
        <w:t>and</w:t>
      </w:r>
      <w:r w:rsidR="00F63246" w:rsidRPr="00855D9F">
        <w:rPr>
          <w:rFonts w:asciiTheme="majorBidi" w:hAnsiTheme="majorBidi" w:cstheme="majorBidi"/>
          <w:sz w:val="24"/>
          <w:szCs w:val="24"/>
        </w:rPr>
        <w:t xml:space="preserve"> </w:t>
      </w:r>
      <w:r w:rsidR="00F63246" w:rsidRPr="00855D9F">
        <w:rPr>
          <w:rFonts w:asciiTheme="majorBidi" w:hAnsiTheme="majorBidi" w:cstheme="majorBidi"/>
          <w:sz w:val="24"/>
          <w:szCs w:val="24"/>
        </w:rPr>
        <w:lastRenderedPageBreak/>
        <w:t xml:space="preserve">the </w:t>
      </w:r>
      <w:r w:rsidR="004C41CA" w:rsidRPr="00855D9F">
        <w:rPr>
          <w:rFonts w:asciiTheme="majorBidi" w:hAnsiTheme="majorBidi" w:cstheme="majorBidi"/>
          <w:sz w:val="24"/>
          <w:szCs w:val="24"/>
        </w:rPr>
        <w:t xml:space="preserve">evolution of </w:t>
      </w:r>
      <w:r>
        <w:rPr>
          <w:rFonts w:asciiTheme="majorBidi" w:hAnsiTheme="majorBidi" w:cstheme="majorBidi"/>
          <w:sz w:val="24"/>
          <w:szCs w:val="24"/>
        </w:rPr>
        <w:t xml:space="preserve">fiber-wall </w:t>
      </w:r>
      <w:r w:rsidR="00F63246" w:rsidRPr="00855D9F">
        <w:rPr>
          <w:rFonts w:asciiTheme="majorBidi" w:hAnsiTheme="majorBidi" w:cstheme="majorBidi"/>
          <w:sz w:val="24"/>
          <w:szCs w:val="24"/>
        </w:rPr>
        <w:t>contact.</w:t>
      </w:r>
      <w:r w:rsidR="00DA3CDA" w:rsidRPr="00855D9F">
        <w:rPr>
          <w:rFonts w:asciiTheme="majorBidi" w:hAnsiTheme="majorBidi" w:cstheme="majorBidi"/>
          <w:sz w:val="24"/>
          <w:szCs w:val="24"/>
        </w:rPr>
        <w:t xml:space="preserve"> </w:t>
      </w:r>
      <w:r w:rsidR="00EF71F6">
        <w:rPr>
          <w:rFonts w:asciiTheme="majorBidi" w:hAnsiTheme="majorBidi" w:cstheme="majorBidi"/>
          <w:sz w:val="24"/>
          <w:szCs w:val="24"/>
        </w:rPr>
        <w:t>Provided</w:t>
      </w:r>
      <w:r w:rsidR="00DA3CDA" w:rsidRPr="00855D9F">
        <w:rPr>
          <w:rFonts w:asciiTheme="majorBidi" w:hAnsiTheme="majorBidi" w:cstheme="majorBidi"/>
          <w:sz w:val="24"/>
          <w:szCs w:val="24"/>
        </w:rPr>
        <w:t xml:space="preserve"> the geometrical imperfection is </w:t>
      </w:r>
      <w:r w:rsidR="00EF71F6">
        <w:rPr>
          <w:rFonts w:asciiTheme="majorBidi" w:hAnsiTheme="majorBidi" w:cstheme="majorBidi"/>
          <w:sz w:val="24"/>
          <w:szCs w:val="24"/>
        </w:rPr>
        <w:t xml:space="preserve">less </w:t>
      </w:r>
      <w:r>
        <w:rPr>
          <w:rFonts w:asciiTheme="majorBidi" w:hAnsiTheme="majorBidi" w:cstheme="majorBidi"/>
          <w:sz w:val="24"/>
          <w:szCs w:val="24"/>
        </w:rPr>
        <w:t>than this value</w:t>
      </w:r>
      <w:r w:rsidR="00DA3CDA" w:rsidRPr="00855D9F">
        <w:rPr>
          <w:rFonts w:asciiTheme="majorBidi" w:hAnsiTheme="majorBidi" w:cstheme="majorBidi"/>
          <w:sz w:val="24"/>
          <w:szCs w:val="24"/>
        </w:rPr>
        <w:t>, the experiment</w:t>
      </w:r>
      <w:r w:rsidR="0080534A" w:rsidRPr="00855D9F">
        <w:rPr>
          <w:rFonts w:asciiTheme="majorBidi" w:hAnsiTheme="majorBidi" w:cstheme="majorBidi"/>
          <w:sz w:val="24"/>
          <w:szCs w:val="24"/>
        </w:rPr>
        <w:t>al</w:t>
      </w:r>
      <w:r w:rsidR="00DA3CDA" w:rsidRPr="00855D9F">
        <w:rPr>
          <w:rFonts w:asciiTheme="majorBidi" w:hAnsiTheme="majorBidi" w:cstheme="majorBidi"/>
          <w:sz w:val="24"/>
          <w:szCs w:val="24"/>
        </w:rPr>
        <w:t xml:space="preserve"> results, the FE simulations</w:t>
      </w:r>
      <w:r w:rsidR="00DF6667" w:rsidRPr="00855D9F">
        <w:rPr>
          <w:rFonts w:asciiTheme="majorBidi" w:hAnsiTheme="majorBidi" w:cstheme="majorBidi"/>
          <w:sz w:val="24"/>
          <w:szCs w:val="24"/>
        </w:rPr>
        <w:t>,</w:t>
      </w:r>
      <w:r w:rsidR="00DA3CDA" w:rsidRPr="00855D9F">
        <w:rPr>
          <w:rFonts w:asciiTheme="majorBidi" w:hAnsiTheme="majorBidi" w:cstheme="majorBidi"/>
          <w:sz w:val="24"/>
          <w:szCs w:val="24"/>
        </w:rPr>
        <w:t xml:space="preserve"> and the theoretical predictions</w:t>
      </w:r>
      <w:r w:rsidR="00DF6667" w:rsidRPr="00855D9F">
        <w:rPr>
          <w:rFonts w:asciiTheme="majorBidi" w:hAnsiTheme="majorBidi" w:cstheme="majorBidi"/>
          <w:sz w:val="24"/>
          <w:szCs w:val="24"/>
        </w:rPr>
        <w:t xml:space="preserve"> that</w:t>
      </w:r>
      <w:r w:rsidR="00DA3CDA" w:rsidRPr="00855D9F">
        <w:rPr>
          <w:rFonts w:asciiTheme="majorBidi" w:hAnsiTheme="majorBidi" w:cstheme="majorBidi"/>
          <w:sz w:val="24"/>
          <w:szCs w:val="24"/>
        </w:rPr>
        <w:t xml:space="preserve"> consider a perfect fiber and ignore the effect of friction</w:t>
      </w:r>
      <w:r>
        <w:rPr>
          <w:rFonts w:asciiTheme="majorBidi" w:hAnsiTheme="majorBidi" w:cstheme="majorBidi"/>
          <w:sz w:val="24"/>
          <w:szCs w:val="24"/>
        </w:rPr>
        <w:t xml:space="preserve"> are all consistent</w:t>
      </w:r>
      <w:r w:rsidR="00DA3CDA" w:rsidRPr="00855D9F">
        <w:rPr>
          <w:rFonts w:asciiTheme="majorBidi" w:hAnsiTheme="majorBidi" w:cstheme="majorBidi"/>
          <w:sz w:val="24"/>
          <w:szCs w:val="24"/>
        </w:rPr>
        <w:t xml:space="preserve">. </w:t>
      </w:r>
    </w:p>
    <w:p w14:paraId="0E02CEDE" w14:textId="77777777" w:rsidR="00496BD5" w:rsidRPr="00855D9F" w:rsidRDefault="00367425" w:rsidP="00C872F2">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In addition, </w:t>
      </w:r>
      <w:r w:rsidRPr="00855D9F">
        <w:rPr>
          <w:rFonts w:ascii="Roboto" w:eastAsia="Times New Roman" w:hAnsi="Roboto" w:cs="Times New Roman"/>
          <w:color w:val="000000" w:themeColor="text1"/>
          <w:sz w:val="24"/>
          <w:szCs w:val="24"/>
        </w:rPr>
        <w:t xml:space="preserve">this </w:t>
      </w:r>
      <w:r w:rsidR="00C872F2">
        <w:rPr>
          <w:rFonts w:ascii="Roboto" w:eastAsia="Times New Roman" w:hAnsi="Roboto" w:cs="Times New Roman"/>
          <w:color w:val="000000" w:themeColor="text1"/>
          <w:sz w:val="24"/>
          <w:szCs w:val="24"/>
        </w:rPr>
        <w:t xml:space="preserve">study of </w:t>
      </w:r>
      <w:r w:rsidRPr="00855D9F">
        <w:rPr>
          <w:rFonts w:ascii="Roboto" w:eastAsia="Times New Roman" w:hAnsi="Roboto" w:cs="Times New Roman"/>
          <w:color w:val="000000" w:themeColor="text1"/>
          <w:sz w:val="24"/>
          <w:szCs w:val="24"/>
        </w:rPr>
        <w:t xml:space="preserve">fiber behavior </w:t>
      </w:r>
      <w:r w:rsidR="00EF71F6">
        <w:rPr>
          <w:rFonts w:ascii="Roboto" w:eastAsia="Times New Roman" w:hAnsi="Roboto" w:cs="Times New Roman"/>
          <w:color w:val="000000" w:themeColor="text1"/>
          <w:sz w:val="24"/>
          <w:szCs w:val="24"/>
        </w:rPr>
        <w:t>considers</w:t>
      </w:r>
      <w:r w:rsidR="00C872F2">
        <w:rPr>
          <w:rFonts w:ascii="Roboto" w:eastAsia="Times New Roman" w:hAnsi="Roboto" w:cs="Times New Roman"/>
          <w:color w:val="000000" w:themeColor="text1"/>
          <w:sz w:val="24"/>
          <w:szCs w:val="24"/>
        </w:rPr>
        <w:t xml:space="preserve"> a fiber</w:t>
      </w:r>
      <w:r w:rsidRPr="00855D9F">
        <w:rPr>
          <w:rFonts w:ascii="Roboto" w:eastAsia="Times New Roman" w:hAnsi="Roboto" w:cs="Times New Roman"/>
          <w:color w:val="000000" w:themeColor="text1"/>
          <w:sz w:val="24"/>
          <w:szCs w:val="24"/>
        </w:rPr>
        <w:t xml:space="preserve"> in a cylinder</w:t>
      </w:r>
      <w:r w:rsidR="00C872F2">
        <w:rPr>
          <w:rFonts w:ascii="Roboto" w:eastAsia="Times New Roman" w:hAnsi="Roboto" w:cs="Times New Roman"/>
          <w:color w:val="000000" w:themeColor="text1"/>
          <w:sz w:val="24"/>
          <w:szCs w:val="24"/>
        </w:rPr>
        <w:t xml:space="preserve"> and include</w:t>
      </w:r>
      <w:r w:rsidR="00EF71F6">
        <w:rPr>
          <w:rFonts w:ascii="Roboto" w:eastAsia="Times New Roman" w:hAnsi="Roboto" w:cs="Times New Roman"/>
          <w:color w:val="000000" w:themeColor="text1"/>
          <w:sz w:val="24"/>
          <w:szCs w:val="24"/>
        </w:rPr>
        <w:t>s</w:t>
      </w:r>
      <w:r w:rsidRPr="00855D9F">
        <w:rPr>
          <w:rFonts w:ascii="Roboto" w:eastAsia="Times New Roman" w:hAnsi="Roboto" w:cs="Times New Roman"/>
          <w:color w:val="000000" w:themeColor="text1"/>
          <w:sz w:val="24"/>
          <w:szCs w:val="24"/>
        </w:rPr>
        <w:t xml:space="preserve"> an in-depth analysis of the fiber deformation stages at different loads</w:t>
      </w:r>
      <w:r w:rsidR="00C872F2">
        <w:rPr>
          <w:rFonts w:ascii="Roboto" w:eastAsia="Times New Roman" w:hAnsi="Roboto" w:cs="Times New Roman"/>
          <w:color w:val="000000" w:themeColor="text1"/>
          <w:sz w:val="24"/>
          <w:szCs w:val="24"/>
        </w:rPr>
        <w:t>.</w:t>
      </w:r>
      <w:r w:rsidR="00C872F2">
        <w:rPr>
          <w:rFonts w:ascii="Roboto" w:eastAsia="Times New Roman" w:hAnsi="Roboto" w:cs="Times New Roman"/>
          <w:color w:val="000000" w:themeColor="text1"/>
          <w:sz w:val="24"/>
          <w:szCs w:val="24"/>
          <w:rtl/>
        </w:rPr>
        <w:t xml:space="preserve"> </w:t>
      </w:r>
      <w:r w:rsidR="00C872F2">
        <w:rPr>
          <w:rFonts w:ascii="Roboto" w:eastAsia="Times New Roman" w:hAnsi="Roboto" w:cs="Times New Roman"/>
          <w:color w:val="000000" w:themeColor="text1"/>
          <w:sz w:val="24"/>
          <w:szCs w:val="24"/>
        </w:rPr>
        <w:t>V</w:t>
      </w:r>
      <w:r w:rsidR="00C872F2" w:rsidRPr="00855D9F">
        <w:rPr>
          <w:rFonts w:ascii="Roboto" w:eastAsia="Times New Roman" w:hAnsi="Roboto" w:cs="Times New Roman"/>
          <w:color w:val="000000" w:themeColor="text1"/>
          <w:sz w:val="24"/>
          <w:szCs w:val="24"/>
        </w:rPr>
        <w:t>arious tools</w:t>
      </w:r>
      <w:r w:rsidR="00C872F2">
        <w:rPr>
          <w:rFonts w:ascii="Roboto" w:eastAsia="Times New Roman" w:hAnsi="Roboto" w:cs="Times New Roman"/>
          <w:color w:val="000000" w:themeColor="text1"/>
          <w:sz w:val="24"/>
          <w:szCs w:val="24"/>
        </w:rPr>
        <w:t xml:space="preserve"> </w:t>
      </w:r>
      <w:r w:rsidR="00EF71F6">
        <w:rPr>
          <w:rFonts w:ascii="Roboto" w:eastAsia="Times New Roman" w:hAnsi="Roboto" w:cs="Times New Roman"/>
          <w:color w:val="000000" w:themeColor="text1"/>
          <w:sz w:val="24"/>
          <w:szCs w:val="24"/>
        </w:rPr>
        <w:t>are</w:t>
      </w:r>
      <w:r w:rsidR="00C872F2">
        <w:rPr>
          <w:rFonts w:ascii="Roboto" w:eastAsia="Times New Roman" w:hAnsi="Roboto" w:cs="Times New Roman"/>
          <w:color w:val="000000" w:themeColor="text1"/>
          <w:sz w:val="24"/>
          <w:szCs w:val="24"/>
        </w:rPr>
        <w:t xml:space="preserve"> used for the</w:t>
      </w:r>
      <w:r w:rsidR="00C872F2" w:rsidRPr="00855D9F">
        <w:rPr>
          <w:rFonts w:ascii="Roboto" w:eastAsia="Times New Roman" w:hAnsi="Roboto" w:cs="Times New Roman"/>
          <w:color w:val="000000" w:themeColor="text1"/>
          <w:sz w:val="24"/>
          <w:szCs w:val="24"/>
        </w:rPr>
        <w:t xml:space="preserve"> </w:t>
      </w:r>
      <w:r w:rsidRPr="00855D9F">
        <w:rPr>
          <w:rFonts w:ascii="Roboto" w:eastAsia="Times New Roman" w:hAnsi="Roboto" w:cs="Times New Roman"/>
          <w:color w:val="000000" w:themeColor="text1"/>
          <w:sz w:val="24"/>
          <w:szCs w:val="24"/>
        </w:rPr>
        <w:t xml:space="preserve">analysis, including representative experiments, image processing </w:t>
      </w:r>
      <w:r w:rsidR="00C872F2">
        <w:rPr>
          <w:rFonts w:ascii="Roboto" w:eastAsia="Times New Roman" w:hAnsi="Roboto" w:cs="Times New Roman"/>
          <w:color w:val="000000" w:themeColor="text1"/>
          <w:sz w:val="24"/>
          <w:szCs w:val="24"/>
        </w:rPr>
        <w:t>of</w:t>
      </w:r>
      <w:r w:rsidRPr="00855D9F">
        <w:rPr>
          <w:rFonts w:ascii="Roboto" w:eastAsia="Times New Roman" w:hAnsi="Roboto" w:cs="Times New Roman"/>
          <w:color w:val="000000" w:themeColor="text1"/>
          <w:sz w:val="24"/>
          <w:szCs w:val="24"/>
        </w:rPr>
        <w:t xml:space="preserve"> the experimental results, analysis of </w:t>
      </w:r>
      <w:r w:rsidR="00C872F2">
        <w:rPr>
          <w:rFonts w:ascii="Roboto" w:eastAsia="Times New Roman" w:hAnsi="Roboto" w:cs="Times New Roman"/>
          <w:color w:val="000000" w:themeColor="text1"/>
          <w:sz w:val="24"/>
          <w:szCs w:val="24"/>
        </w:rPr>
        <w:t>the</w:t>
      </w:r>
      <w:r w:rsidRPr="00855D9F">
        <w:rPr>
          <w:rFonts w:ascii="Roboto" w:eastAsia="Times New Roman" w:hAnsi="Roboto" w:cs="Times New Roman"/>
          <w:color w:val="000000" w:themeColor="text1"/>
          <w:sz w:val="24"/>
          <w:szCs w:val="24"/>
        </w:rPr>
        <w:t xml:space="preserve"> finite elements </w:t>
      </w:r>
      <w:r w:rsidR="00C872F2">
        <w:rPr>
          <w:rFonts w:ascii="Roboto" w:eastAsia="Times New Roman" w:hAnsi="Roboto" w:cs="Times New Roman"/>
          <w:color w:val="000000" w:themeColor="text1"/>
          <w:sz w:val="24"/>
          <w:szCs w:val="24"/>
        </w:rPr>
        <w:t>used to simulate</w:t>
      </w:r>
      <w:r w:rsidR="00C872F2" w:rsidRPr="00855D9F">
        <w:rPr>
          <w:rFonts w:ascii="Roboto" w:eastAsia="Times New Roman" w:hAnsi="Roboto" w:cs="Times New Roman"/>
          <w:color w:val="000000" w:themeColor="text1"/>
          <w:sz w:val="24"/>
          <w:szCs w:val="24"/>
        </w:rPr>
        <w:t xml:space="preserve"> </w:t>
      </w:r>
      <w:r w:rsidRPr="00855D9F">
        <w:rPr>
          <w:rFonts w:ascii="Roboto" w:eastAsia="Times New Roman" w:hAnsi="Roboto" w:cs="Times New Roman"/>
          <w:color w:val="000000" w:themeColor="text1"/>
          <w:sz w:val="24"/>
          <w:szCs w:val="24"/>
        </w:rPr>
        <w:t>the experimental system, and analytical models for all stages of deformation from the onset of fiber load until after the transition to 3D deformation</w:t>
      </w:r>
      <w:r w:rsidRPr="00855D9F">
        <w:rPr>
          <w:rFonts w:ascii="Roboto" w:eastAsia="Times New Roman" w:hAnsi="Roboto" w:cs="Times New Roman"/>
          <w:color w:val="000000" w:themeColor="text1"/>
          <w:sz w:val="24"/>
          <w:szCs w:val="24"/>
          <w:rtl/>
        </w:rPr>
        <w:t>.</w:t>
      </w:r>
      <w:r w:rsidR="00C872F2">
        <w:rPr>
          <w:rFonts w:ascii="Roboto" w:eastAsia="Times New Roman" w:hAnsi="Roboto" w:cs="Times New Roman"/>
          <w:color w:val="000000" w:themeColor="text1"/>
          <w:sz w:val="24"/>
          <w:szCs w:val="24"/>
        </w:rPr>
        <w:t xml:space="preserve"> T</w:t>
      </w:r>
      <w:r w:rsidRPr="00855D9F">
        <w:rPr>
          <w:rFonts w:ascii="Roboto" w:eastAsia="Times New Roman" w:hAnsi="Roboto" w:cs="Times New Roman"/>
          <w:color w:val="000000" w:themeColor="text1"/>
          <w:sz w:val="24"/>
          <w:szCs w:val="24"/>
        </w:rPr>
        <w:t xml:space="preserve">he main contribution of this work is that </w:t>
      </w:r>
      <w:r w:rsidR="00C872F2">
        <w:rPr>
          <w:rFonts w:ascii="Roboto" w:eastAsia="Times New Roman" w:hAnsi="Roboto" w:cs="Times New Roman"/>
          <w:color w:val="000000" w:themeColor="text1"/>
          <w:sz w:val="24"/>
          <w:szCs w:val="24"/>
        </w:rPr>
        <w:t xml:space="preserve">it </w:t>
      </w:r>
      <w:r w:rsidRPr="00855D9F">
        <w:rPr>
          <w:rFonts w:ascii="Roboto" w:eastAsia="Times New Roman" w:hAnsi="Roboto" w:cs="Times New Roman"/>
          <w:color w:val="000000" w:themeColor="text1"/>
          <w:sz w:val="24"/>
          <w:szCs w:val="24"/>
        </w:rPr>
        <w:t xml:space="preserve">now </w:t>
      </w:r>
      <w:r w:rsidR="00C872F2">
        <w:rPr>
          <w:rFonts w:ascii="Roboto" w:eastAsia="Times New Roman" w:hAnsi="Roboto" w:cs="Times New Roman"/>
          <w:color w:val="000000" w:themeColor="text1"/>
          <w:sz w:val="24"/>
          <w:szCs w:val="24"/>
        </w:rPr>
        <w:t xml:space="preserve">becomes </w:t>
      </w:r>
      <w:r w:rsidRPr="00855D9F">
        <w:rPr>
          <w:rFonts w:ascii="Roboto" w:eastAsia="Times New Roman" w:hAnsi="Roboto" w:cs="Times New Roman"/>
          <w:color w:val="000000" w:themeColor="text1"/>
          <w:sz w:val="24"/>
          <w:szCs w:val="24"/>
        </w:rPr>
        <w:t>possible to characterize similar problems in a cylinder in various engineering fields and to better understand the modes of failure and how to obtain a more suitable system.</w:t>
      </w:r>
    </w:p>
    <w:p w14:paraId="1CC6C8BB" w14:textId="70CC1DA4" w:rsidR="00233DA2" w:rsidRPr="00855D9F" w:rsidRDefault="00367425" w:rsidP="004D1433">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Future </w:t>
      </w:r>
      <w:r w:rsidR="00AA11DB" w:rsidRPr="00855D9F">
        <w:rPr>
          <w:rFonts w:asciiTheme="majorBidi" w:hAnsiTheme="majorBidi" w:cstheme="majorBidi"/>
          <w:sz w:val="24"/>
          <w:szCs w:val="24"/>
        </w:rPr>
        <w:t>research</w:t>
      </w:r>
      <w:r w:rsidR="00541727" w:rsidRPr="00855D9F">
        <w:rPr>
          <w:rFonts w:asciiTheme="majorBidi" w:hAnsiTheme="majorBidi" w:cstheme="majorBidi"/>
          <w:sz w:val="24"/>
          <w:szCs w:val="24"/>
        </w:rPr>
        <w:t xml:space="preserve"> should </w:t>
      </w:r>
      <w:r w:rsidR="002A3BD7" w:rsidRPr="00855D9F">
        <w:rPr>
          <w:rFonts w:asciiTheme="majorBidi" w:hAnsiTheme="majorBidi" w:cstheme="majorBidi"/>
          <w:sz w:val="24"/>
          <w:szCs w:val="24"/>
        </w:rPr>
        <w:t>study</w:t>
      </w:r>
      <w:r w:rsidR="00541727" w:rsidRPr="00855D9F">
        <w:rPr>
          <w:rFonts w:asciiTheme="majorBidi" w:hAnsiTheme="majorBidi" w:cstheme="majorBidi"/>
          <w:sz w:val="24"/>
          <w:szCs w:val="24"/>
        </w:rPr>
        <w:t xml:space="preserve"> </w:t>
      </w:r>
      <w:r w:rsidR="005E38AC" w:rsidRPr="00855D9F">
        <w:rPr>
          <w:rFonts w:asciiTheme="majorBidi" w:hAnsiTheme="majorBidi" w:cstheme="majorBidi"/>
          <w:sz w:val="24"/>
          <w:szCs w:val="24"/>
        </w:rPr>
        <w:t>the behavior of fiber</w:t>
      </w:r>
      <w:r w:rsidR="00EF71F6">
        <w:rPr>
          <w:rFonts w:asciiTheme="majorBidi" w:hAnsiTheme="majorBidi" w:cstheme="majorBidi"/>
          <w:sz w:val="24"/>
          <w:szCs w:val="24"/>
        </w:rPr>
        <w:t>s</w:t>
      </w:r>
      <w:r w:rsidR="005E38AC" w:rsidRPr="00855D9F">
        <w:rPr>
          <w:rFonts w:asciiTheme="majorBidi" w:hAnsiTheme="majorBidi" w:cstheme="majorBidi"/>
          <w:sz w:val="24"/>
          <w:szCs w:val="24"/>
        </w:rPr>
        <w:t xml:space="preserve"> </w:t>
      </w:r>
      <w:r w:rsidR="00862420" w:rsidRPr="00855D9F">
        <w:rPr>
          <w:rFonts w:asciiTheme="majorBidi" w:hAnsiTheme="majorBidi" w:cstheme="majorBidi"/>
          <w:sz w:val="24"/>
          <w:szCs w:val="24"/>
        </w:rPr>
        <w:t xml:space="preserve">subjected to boundary </w:t>
      </w:r>
      <w:r w:rsidRPr="00855D9F">
        <w:rPr>
          <w:rFonts w:asciiTheme="majorBidi" w:hAnsiTheme="majorBidi" w:cstheme="majorBidi"/>
          <w:sz w:val="24"/>
          <w:szCs w:val="24"/>
        </w:rPr>
        <w:t>conditions</w:t>
      </w:r>
      <w:r w:rsidR="00862420" w:rsidRPr="00855D9F">
        <w:rPr>
          <w:rFonts w:asciiTheme="majorBidi" w:hAnsiTheme="majorBidi" w:cstheme="majorBidi"/>
          <w:sz w:val="24"/>
          <w:szCs w:val="24"/>
        </w:rPr>
        <w:t xml:space="preserve"> different </w:t>
      </w:r>
      <w:r w:rsidR="005E38AC" w:rsidRPr="00855D9F">
        <w:rPr>
          <w:rFonts w:asciiTheme="majorBidi" w:hAnsiTheme="majorBidi" w:cstheme="majorBidi"/>
          <w:sz w:val="24"/>
          <w:szCs w:val="24"/>
        </w:rPr>
        <w:t>from</w:t>
      </w:r>
      <w:r w:rsidR="00862420" w:rsidRPr="00855D9F">
        <w:rPr>
          <w:rFonts w:asciiTheme="majorBidi" w:hAnsiTheme="majorBidi" w:cstheme="majorBidi"/>
          <w:sz w:val="24"/>
          <w:szCs w:val="24"/>
        </w:rPr>
        <w:t xml:space="preserve"> those considered here</w:t>
      </w:r>
      <w:r w:rsidR="00A36D6F">
        <w:rPr>
          <w:rFonts w:asciiTheme="majorBidi" w:hAnsiTheme="majorBidi" w:cstheme="majorBidi"/>
          <w:sz w:val="24"/>
          <w:szCs w:val="24"/>
        </w:rPr>
        <w:t>in</w:t>
      </w:r>
      <w:r w:rsidR="00541727" w:rsidRPr="00855D9F">
        <w:rPr>
          <w:rFonts w:asciiTheme="majorBidi" w:hAnsiTheme="majorBidi" w:cstheme="majorBidi"/>
          <w:sz w:val="24"/>
          <w:szCs w:val="24"/>
        </w:rPr>
        <w:t xml:space="preserve"> and </w:t>
      </w:r>
      <w:r w:rsidR="00862420" w:rsidRPr="00855D9F">
        <w:rPr>
          <w:rFonts w:asciiTheme="majorBidi" w:hAnsiTheme="majorBidi" w:cstheme="majorBidi"/>
          <w:sz w:val="24"/>
          <w:szCs w:val="24"/>
        </w:rPr>
        <w:t xml:space="preserve">extend the investigation to </w:t>
      </w:r>
      <w:r w:rsidR="000F5456" w:rsidRPr="00855D9F">
        <w:rPr>
          <w:rFonts w:asciiTheme="majorBidi" w:hAnsiTheme="majorBidi" w:cstheme="majorBidi"/>
          <w:sz w:val="24"/>
          <w:szCs w:val="24"/>
        </w:rPr>
        <w:t>a range of</w:t>
      </w:r>
      <w:r w:rsidR="00541727" w:rsidRPr="00855D9F">
        <w:rPr>
          <w:rFonts w:asciiTheme="majorBidi" w:hAnsiTheme="majorBidi" w:cstheme="majorBidi"/>
          <w:sz w:val="24"/>
          <w:szCs w:val="24"/>
        </w:rPr>
        <w:t xml:space="preserve"> sizes </w:t>
      </w:r>
      <w:r w:rsidR="00A36D6F">
        <w:rPr>
          <w:rFonts w:asciiTheme="majorBidi" w:hAnsiTheme="majorBidi" w:cstheme="majorBidi"/>
          <w:sz w:val="24"/>
          <w:szCs w:val="24"/>
        </w:rPr>
        <w:t>for</w:t>
      </w:r>
      <w:r w:rsidR="00A36D6F" w:rsidRPr="00855D9F">
        <w:rPr>
          <w:rFonts w:asciiTheme="majorBidi" w:hAnsiTheme="majorBidi" w:cstheme="majorBidi"/>
          <w:sz w:val="24"/>
          <w:szCs w:val="24"/>
        </w:rPr>
        <w:t xml:space="preserve"> </w:t>
      </w:r>
      <w:r w:rsidR="00541727" w:rsidRPr="00855D9F">
        <w:rPr>
          <w:rFonts w:asciiTheme="majorBidi" w:hAnsiTheme="majorBidi" w:cstheme="majorBidi"/>
          <w:sz w:val="24"/>
          <w:szCs w:val="24"/>
        </w:rPr>
        <w:t>the constraining cylinder (</w:t>
      </w:r>
      <w:r w:rsidR="00A36D6F">
        <w:rPr>
          <w:rFonts w:asciiTheme="majorBidi" w:hAnsiTheme="majorBidi" w:cstheme="majorBidi"/>
          <w:sz w:val="24"/>
          <w:szCs w:val="24"/>
        </w:rPr>
        <w:t xml:space="preserve">i.e., </w:t>
      </w:r>
      <w:r w:rsidR="00541727" w:rsidRPr="00855D9F">
        <w:rPr>
          <w:rFonts w:asciiTheme="majorBidi" w:hAnsiTheme="majorBidi" w:cstheme="majorBidi"/>
          <w:sz w:val="24"/>
          <w:szCs w:val="24"/>
        </w:rPr>
        <w:t xml:space="preserve">different values of </w:t>
      </w:r>
      <w:del w:id="726" w:author="Author" w:date="2020-01-13T09:47:00Z">
        <w:r w:rsidR="00DE0716">
          <w:rPr>
            <w:rFonts w:asciiTheme="majorBidi" w:hAnsiTheme="majorBidi" w:cstheme="majorBidi"/>
            <w:position w:val="-6"/>
            <w:sz w:val="24"/>
            <w:szCs w:val="24"/>
          </w:rPr>
          <w:pict w14:anchorId="70CFD931">
            <v:shape id="_x0000_i1520" type="#_x0000_t75" style="width:12pt;height:12pt">
              <v:imagedata r:id="rId358" o:title=""/>
            </v:shape>
          </w:pict>
        </w:r>
      </w:del>
      <w:ins w:id="727" w:author="Author" w:date="2020-01-13T09:47:00Z">
        <w:r w:rsidR="00DE0716">
          <w:rPr>
            <w:rFonts w:asciiTheme="majorBidi" w:hAnsiTheme="majorBidi" w:cstheme="majorBidi"/>
            <w:position w:val="-6"/>
            <w:sz w:val="24"/>
            <w:szCs w:val="24"/>
          </w:rPr>
          <w:pict w14:anchorId="29D72207">
            <v:shape id="_x0000_i1521" type="#_x0000_t75" style="width:12pt;height:12pt">
              <v:imagedata r:id="rId358" o:title=""/>
            </v:shape>
          </w:pict>
        </w:r>
      </w:ins>
      <w:r w:rsidR="00541727" w:rsidRPr="00855D9F">
        <w:rPr>
          <w:rFonts w:asciiTheme="majorBidi" w:hAnsiTheme="majorBidi" w:cstheme="majorBidi"/>
          <w:sz w:val="24"/>
          <w:szCs w:val="24"/>
        </w:rPr>
        <w:t>)</w:t>
      </w:r>
      <w:r w:rsidRPr="00855D9F">
        <w:rPr>
          <w:rFonts w:asciiTheme="majorBidi" w:hAnsiTheme="majorBidi" w:cstheme="majorBidi"/>
          <w:sz w:val="24"/>
          <w:szCs w:val="24"/>
        </w:rPr>
        <w:t xml:space="preserve">. </w:t>
      </w:r>
      <w:r w:rsidR="00541727" w:rsidRPr="00855D9F">
        <w:rPr>
          <w:rFonts w:asciiTheme="majorBidi" w:hAnsiTheme="majorBidi" w:cstheme="majorBidi"/>
          <w:sz w:val="24"/>
          <w:szCs w:val="24"/>
        </w:rPr>
        <w:t xml:space="preserve">It is also desired to </w:t>
      </w:r>
      <w:r w:rsidR="00A36D6F">
        <w:rPr>
          <w:rFonts w:asciiTheme="majorBidi" w:hAnsiTheme="majorBidi" w:cstheme="majorBidi"/>
          <w:sz w:val="24"/>
          <w:szCs w:val="24"/>
        </w:rPr>
        <w:t>use</w:t>
      </w:r>
      <w:r w:rsidR="00A36D6F" w:rsidRPr="00855D9F">
        <w:rPr>
          <w:rFonts w:asciiTheme="majorBidi" w:hAnsiTheme="majorBidi" w:cstheme="majorBidi"/>
          <w:sz w:val="24"/>
          <w:szCs w:val="24"/>
        </w:rPr>
        <w:t xml:space="preserve"> </w:t>
      </w:r>
      <w:r w:rsidR="00541727" w:rsidRPr="00855D9F">
        <w:rPr>
          <w:rFonts w:asciiTheme="majorBidi" w:hAnsiTheme="majorBidi" w:cstheme="majorBidi"/>
          <w:sz w:val="24"/>
          <w:szCs w:val="24"/>
        </w:rPr>
        <w:t>larger</w:t>
      </w:r>
      <w:r w:rsidR="006B7CF9" w:rsidRPr="00855D9F">
        <w:rPr>
          <w:rFonts w:asciiTheme="majorBidi" w:hAnsiTheme="majorBidi" w:cstheme="majorBidi"/>
          <w:sz w:val="24"/>
          <w:szCs w:val="24"/>
        </w:rPr>
        <w:t xml:space="preserve"> </w:t>
      </w:r>
      <w:r w:rsidR="00EF71F6">
        <w:rPr>
          <w:rFonts w:asciiTheme="majorBidi" w:hAnsiTheme="majorBidi" w:cstheme="majorBidi"/>
          <w:sz w:val="24"/>
          <w:szCs w:val="24"/>
        </w:rPr>
        <w:t xml:space="preserve">fiber-tip displacements </w:t>
      </w:r>
      <w:r w:rsidR="00541727" w:rsidRPr="00855D9F">
        <w:rPr>
          <w:rFonts w:asciiTheme="majorBidi" w:hAnsiTheme="majorBidi" w:cstheme="majorBidi"/>
          <w:sz w:val="24"/>
          <w:szCs w:val="24"/>
        </w:rPr>
        <w:t xml:space="preserve">than those </w:t>
      </w:r>
      <w:r w:rsidR="00A36D6F">
        <w:rPr>
          <w:rFonts w:asciiTheme="majorBidi" w:hAnsiTheme="majorBidi" w:cstheme="majorBidi"/>
          <w:sz w:val="24"/>
          <w:szCs w:val="24"/>
        </w:rPr>
        <w:t>used herein</w:t>
      </w:r>
      <w:r w:rsidR="00541727" w:rsidRPr="00855D9F">
        <w:rPr>
          <w:rFonts w:asciiTheme="majorBidi" w:hAnsiTheme="majorBidi" w:cstheme="majorBidi"/>
          <w:sz w:val="24"/>
          <w:szCs w:val="24"/>
        </w:rPr>
        <w:t xml:space="preserve"> to examine more complicated contact configurations, such as the point-line-point and </w:t>
      </w:r>
      <w:r w:rsidR="002A3BD7" w:rsidRPr="00855D9F">
        <w:rPr>
          <w:rFonts w:asciiTheme="majorBidi" w:hAnsiTheme="majorBidi" w:cstheme="majorBidi"/>
          <w:sz w:val="24"/>
          <w:szCs w:val="24"/>
        </w:rPr>
        <w:t xml:space="preserve">three-line </w:t>
      </w:r>
      <w:r w:rsidR="00541727" w:rsidRPr="00855D9F">
        <w:rPr>
          <w:rFonts w:asciiTheme="majorBidi" w:hAnsiTheme="majorBidi" w:cstheme="majorBidi"/>
          <w:sz w:val="24"/>
          <w:szCs w:val="24"/>
        </w:rPr>
        <w:t xml:space="preserve">contact configurations. </w:t>
      </w:r>
      <w:r w:rsidR="00A36D6F">
        <w:rPr>
          <w:rFonts w:asciiTheme="majorBidi" w:hAnsiTheme="majorBidi" w:cstheme="majorBidi"/>
          <w:sz w:val="24"/>
          <w:szCs w:val="24"/>
        </w:rPr>
        <w:t>D</w:t>
      </w:r>
      <w:r w:rsidR="00541727" w:rsidRPr="00855D9F">
        <w:rPr>
          <w:rFonts w:asciiTheme="majorBidi" w:hAnsiTheme="majorBidi" w:cstheme="majorBidi"/>
          <w:sz w:val="24"/>
          <w:szCs w:val="24"/>
        </w:rPr>
        <w:t>o</w:t>
      </w:r>
      <w:r w:rsidR="00A36D6F">
        <w:rPr>
          <w:rFonts w:asciiTheme="majorBidi" w:hAnsiTheme="majorBidi" w:cstheme="majorBidi"/>
          <w:sz w:val="24"/>
          <w:szCs w:val="24"/>
        </w:rPr>
        <w:t xml:space="preserve">ing so would require a </w:t>
      </w:r>
      <w:r w:rsidR="00A36D6F" w:rsidRPr="00855D9F">
        <w:rPr>
          <w:rFonts w:asciiTheme="majorBidi" w:hAnsiTheme="majorBidi" w:cstheme="majorBidi"/>
          <w:sz w:val="24"/>
          <w:szCs w:val="24"/>
        </w:rPr>
        <w:t>long</w:t>
      </w:r>
      <w:r w:rsidR="00A36D6F">
        <w:rPr>
          <w:rFonts w:asciiTheme="majorBidi" w:hAnsiTheme="majorBidi" w:cstheme="majorBidi"/>
          <w:sz w:val="24"/>
          <w:szCs w:val="24"/>
        </w:rPr>
        <w:t>,</w:t>
      </w:r>
      <w:r w:rsidR="00E922D0" w:rsidRPr="00855D9F">
        <w:rPr>
          <w:rFonts w:asciiTheme="majorBidi" w:hAnsiTheme="majorBidi" w:cstheme="majorBidi"/>
          <w:sz w:val="24"/>
          <w:szCs w:val="24"/>
        </w:rPr>
        <w:t xml:space="preserve"> almost</w:t>
      </w:r>
      <w:r w:rsidR="00A36D6F">
        <w:rPr>
          <w:rFonts w:asciiTheme="majorBidi" w:hAnsiTheme="majorBidi" w:cstheme="majorBidi"/>
          <w:sz w:val="24"/>
          <w:szCs w:val="24"/>
        </w:rPr>
        <w:t>-</w:t>
      </w:r>
      <w:r w:rsidR="00E922D0" w:rsidRPr="00855D9F">
        <w:rPr>
          <w:rFonts w:asciiTheme="majorBidi" w:hAnsiTheme="majorBidi" w:cstheme="majorBidi"/>
          <w:sz w:val="24"/>
          <w:szCs w:val="24"/>
        </w:rPr>
        <w:t xml:space="preserve">perfect fiber </w:t>
      </w:r>
      <w:r w:rsidR="000A104B" w:rsidRPr="00855D9F">
        <w:rPr>
          <w:rFonts w:asciiTheme="majorBidi" w:hAnsiTheme="majorBidi" w:cstheme="majorBidi"/>
          <w:sz w:val="24"/>
          <w:szCs w:val="24"/>
        </w:rPr>
        <w:t xml:space="preserve">with very small geometrical imperfection </w:t>
      </w:r>
      <w:r w:rsidR="00A36D6F">
        <w:rPr>
          <w:rFonts w:asciiTheme="majorBidi" w:hAnsiTheme="majorBidi" w:cstheme="majorBidi"/>
          <w:sz w:val="24"/>
          <w:szCs w:val="24"/>
        </w:rPr>
        <w:t xml:space="preserve">and </w:t>
      </w:r>
      <w:r w:rsidR="000A104B" w:rsidRPr="00855D9F">
        <w:rPr>
          <w:rFonts w:asciiTheme="majorBidi" w:hAnsiTheme="majorBidi" w:cstheme="majorBidi"/>
          <w:sz w:val="24"/>
          <w:szCs w:val="24"/>
        </w:rPr>
        <w:t>that</w:t>
      </w:r>
      <w:r w:rsidR="00541727" w:rsidRPr="00855D9F">
        <w:rPr>
          <w:rFonts w:asciiTheme="majorBidi" w:hAnsiTheme="majorBidi" w:cstheme="majorBidi"/>
          <w:sz w:val="24"/>
          <w:szCs w:val="24"/>
        </w:rPr>
        <w:t xml:space="preserve"> can </w:t>
      </w:r>
      <w:r w:rsidR="00A36D6F">
        <w:rPr>
          <w:rFonts w:asciiTheme="majorBidi" w:hAnsiTheme="majorBidi" w:cstheme="majorBidi"/>
          <w:sz w:val="24"/>
          <w:szCs w:val="24"/>
        </w:rPr>
        <w:t>withstand</w:t>
      </w:r>
      <w:r w:rsidR="00A36D6F" w:rsidRPr="00855D9F">
        <w:rPr>
          <w:rFonts w:asciiTheme="majorBidi" w:hAnsiTheme="majorBidi" w:cstheme="majorBidi"/>
          <w:sz w:val="24"/>
          <w:szCs w:val="24"/>
        </w:rPr>
        <w:t xml:space="preserve"> </w:t>
      </w:r>
      <w:r w:rsidR="00541727" w:rsidRPr="00855D9F">
        <w:rPr>
          <w:rFonts w:asciiTheme="majorBidi" w:hAnsiTheme="majorBidi" w:cstheme="majorBidi"/>
          <w:sz w:val="24"/>
          <w:szCs w:val="24"/>
        </w:rPr>
        <w:t xml:space="preserve">very large deformations. </w:t>
      </w:r>
      <w:r w:rsidR="003D4D90" w:rsidRPr="00855D9F">
        <w:rPr>
          <w:rFonts w:asciiTheme="majorBidi" w:hAnsiTheme="majorBidi" w:cstheme="majorBidi"/>
          <w:sz w:val="24"/>
          <w:szCs w:val="24"/>
        </w:rPr>
        <w:t>It would also be interesting and</w:t>
      </w:r>
      <w:r w:rsidR="00EF71F6">
        <w:rPr>
          <w:rFonts w:asciiTheme="majorBidi" w:hAnsiTheme="majorBidi" w:cstheme="majorBidi"/>
          <w:sz w:val="24"/>
          <w:szCs w:val="24"/>
        </w:rPr>
        <w:t xml:space="preserve"> of</w:t>
      </w:r>
      <w:r w:rsidR="003D4D90" w:rsidRPr="00855D9F">
        <w:rPr>
          <w:rFonts w:asciiTheme="majorBidi" w:hAnsiTheme="majorBidi" w:cstheme="majorBidi"/>
          <w:sz w:val="24"/>
          <w:szCs w:val="24"/>
        </w:rPr>
        <w:t xml:space="preserve"> practical importan</w:t>
      </w:r>
      <w:r w:rsidR="00EF71F6">
        <w:rPr>
          <w:rFonts w:asciiTheme="majorBidi" w:hAnsiTheme="majorBidi" w:cstheme="majorBidi"/>
          <w:sz w:val="24"/>
          <w:szCs w:val="24"/>
        </w:rPr>
        <w:t>ce</w:t>
      </w:r>
      <w:r w:rsidR="003D4D90" w:rsidRPr="00855D9F">
        <w:rPr>
          <w:rFonts w:asciiTheme="majorBidi" w:hAnsiTheme="majorBidi" w:cstheme="majorBidi"/>
          <w:sz w:val="24"/>
          <w:szCs w:val="24"/>
        </w:rPr>
        <w:t xml:space="preserve"> to repeat </w:t>
      </w:r>
      <w:r w:rsidR="00EF71F6">
        <w:rPr>
          <w:rFonts w:asciiTheme="majorBidi" w:hAnsiTheme="majorBidi" w:cstheme="majorBidi"/>
          <w:sz w:val="24"/>
          <w:szCs w:val="24"/>
        </w:rPr>
        <w:t>each</w:t>
      </w:r>
      <w:r w:rsidR="003D4D90" w:rsidRPr="00855D9F">
        <w:rPr>
          <w:rFonts w:asciiTheme="majorBidi" w:hAnsiTheme="majorBidi" w:cstheme="majorBidi"/>
          <w:sz w:val="24"/>
          <w:szCs w:val="24"/>
        </w:rPr>
        <w:t xml:space="preserve"> experiment with a different friction coefficient. In principle, this can be done by using cylinders and/or fibers made from several types of materials</w:t>
      </w:r>
      <w:r w:rsidR="00A36D6F">
        <w:rPr>
          <w:rFonts w:asciiTheme="majorBidi" w:hAnsiTheme="majorBidi" w:cstheme="majorBidi"/>
          <w:sz w:val="24"/>
          <w:szCs w:val="24"/>
        </w:rPr>
        <w:t xml:space="preserve"> and</w:t>
      </w:r>
      <w:r w:rsidR="003D4D90" w:rsidRPr="00855D9F">
        <w:rPr>
          <w:rFonts w:asciiTheme="majorBidi" w:hAnsiTheme="majorBidi" w:cstheme="majorBidi"/>
          <w:sz w:val="24"/>
          <w:szCs w:val="24"/>
        </w:rPr>
        <w:t xml:space="preserve"> controlling their surface roughness, or perhaps by changing the fluid inside the cylinder. </w:t>
      </w:r>
    </w:p>
    <w:p w14:paraId="110F7C9D" w14:textId="77777777" w:rsidR="000F72A8" w:rsidRDefault="00DE0716" w:rsidP="002A353F">
      <w:pPr>
        <w:autoSpaceDE w:val="0"/>
        <w:autoSpaceDN w:val="0"/>
        <w:bidi w:val="0"/>
        <w:adjustRightInd w:val="0"/>
        <w:spacing w:after="0" w:line="360" w:lineRule="auto"/>
        <w:rPr>
          <w:ins w:id="728" w:author="Author" w:date="2020-01-13T09:47:00Z"/>
          <w:rFonts w:asciiTheme="majorBidi" w:hAnsiTheme="majorBidi" w:cstheme="majorBidi"/>
          <w:b/>
          <w:bCs/>
          <w:sz w:val="24"/>
          <w:szCs w:val="24"/>
        </w:rPr>
      </w:pPr>
    </w:p>
    <w:p w14:paraId="1A2C3BE0" w14:textId="77777777" w:rsidR="00731261" w:rsidRPr="00855D9F" w:rsidRDefault="00367425" w:rsidP="000F72A8">
      <w:pPr>
        <w:autoSpaceDE w:val="0"/>
        <w:autoSpaceDN w:val="0"/>
        <w:bidi w:val="0"/>
        <w:adjustRightInd w:val="0"/>
        <w:spacing w:after="0" w:line="360" w:lineRule="auto"/>
        <w:rPr>
          <w:rFonts w:asciiTheme="majorBidi" w:hAnsiTheme="majorBidi" w:cstheme="majorBidi"/>
          <w:b/>
          <w:bCs/>
          <w:sz w:val="24"/>
          <w:szCs w:val="24"/>
          <w:rtl/>
        </w:rPr>
      </w:pPr>
      <w:r w:rsidRPr="00855D9F">
        <w:rPr>
          <w:rFonts w:asciiTheme="majorBidi" w:hAnsiTheme="majorBidi" w:cstheme="majorBidi"/>
          <w:b/>
          <w:bCs/>
          <w:sz w:val="24"/>
          <w:szCs w:val="24"/>
        </w:rPr>
        <w:t>Acknowledgments</w:t>
      </w:r>
    </w:p>
    <w:p w14:paraId="2E01B3A1" w14:textId="77777777" w:rsidR="00731261" w:rsidRPr="00855D9F" w:rsidRDefault="00367425" w:rsidP="009074B6">
      <w:pPr>
        <w:autoSpaceDE w:val="0"/>
        <w:autoSpaceDN w:val="0"/>
        <w:bidi w:val="0"/>
        <w:adjustRightInd w:val="0"/>
        <w:spacing w:after="0" w:line="276" w:lineRule="auto"/>
        <w:rPr>
          <w:rFonts w:asciiTheme="majorBidi" w:hAnsiTheme="majorBidi" w:cstheme="majorBidi"/>
          <w:sz w:val="24"/>
          <w:szCs w:val="24"/>
        </w:rPr>
      </w:pPr>
      <w:r w:rsidRPr="00855D9F">
        <w:rPr>
          <w:rFonts w:asciiTheme="majorBidi" w:hAnsiTheme="majorBidi" w:cstheme="majorBidi"/>
          <w:sz w:val="24"/>
          <w:szCs w:val="24"/>
        </w:rPr>
        <w:t xml:space="preserve">This work was partially supported by the Israel Science Foundation grant ISF 581/17 to S.G. </w:t>
      </w:r>
    </w:p>
    <w:p w14:paraId="1254E442" w14:textId="77777777" w:rsidR="00731261" w:rsidRPr="00855D9F" w:rsidRDefault="00367425" w:rsidP="009074B6">
      <w:pPr>
        <w:autoSpaceDE w:val="0"/>
        <w:autoSpaceDN w:val="0"/>
        <w:bidi w:val="0"/>
        <w:adjustRightInd w:val="0"/>
        <w:spacing w:after="0" w:line="276" w:lineRule="auto"/>
        <w:rPr>
          <w:rFonts w:asciiTheme="majorBidi" w:hAnsiTheme="majorBidi" w:cstheme="majorBidi"/>
          <w:b/>
          <w:bCs/>
          <w:sz w:val="24"/>
          <w:szCs w:val="24"/>
          <w:rtl/>
        </w:rPr>
      </w:pPr>
      <w:r w:rsidRPr="00855D9F">
        <w:rPr>
          <w:rFonts w:asciiTheme="majorBidi" w:hAnsiTheme="majorBidi" w:cstheme="majorBidi"/>
          <w:sz w:val="24"/>
          <w:szCs w:val="24"/>
        </w:rPr>
        <w:t>The financial support to Y.D. by RAFAEL is gratefully acknowledged.</w:t>
      </w:r>
      <w:r w:rsidRPr="00855D9F">
        <w:rPr>
          <w:rFonts w:asciiTheme="majorBidi" w:hAnsiTheme="majorBidi" w:cstheme="majorBidi"/>
          <w:b/>
          <w:bCs/>
          <w:sz w:val="24"/>
          <w:szCs w:val="24"/>
        </w:rPr>
        <w:t xml:space="preserve"> </w:t>
      </w:r>
    </w:p>
    <w:p w14:paraId="5DC5775D" w14:textId="77777777" w:rsidR="0009155C" w:rsidRPr="00855D9F" w:rsidRDefault="0009155C">
      <w:pPr>
        <w:bidi w:val="0"/>
      </w:pPr>
    </w:p>
    <w:p w14:paraId="7B811E3F" w14:textId="77777777" w:rsidR="00EF5B8D" w:rsidRDefault="00367425">
      <w:pPr>
        <w:bidi w:val="0"/>
        <w:rPr>
          <w:ins w:id="729" w:author="Author" w:date="2020-01-13T09:47:00Z"/>
        </w:rPr>
      </w:pPr>
      <w:ins w:id="730" w:author="Author" w:date="2020-01-13T09:47:00Z">
        <w:r>
          <w:br w:type="page"/>
        </w:r>
      </w:ins>
    </w:p>
    <w:tbl>
      <w:tblPr>
        <w:tblpPr w:leftFromText="180" w:rightFromText="180" w:vertAnchor="text" w:horzAnchor="margin" w:tblpXSpec="center" w:tblpY="-1800"/>
        <w:tblW w:w="5510" w:type="pct"/>
        <w:tblBorders>
          <w:insideV w:val="single" w:sz="4" w:space="0" w:color="auto"/>
        </w:tblBorders>
        <w:tblLook w:val="04A0" w:firstRow="1" w:lastRow="0" w:firstColumn="1" w:lastColumn="0" w:noHBand="0" w:noVBand="1"/>
        <w:tblPrChange w:id="731" w:author="Author" w:date="2020-01-13T09:47:00Z">
          <w:tblPr>
            <w:tblpPr w:leftFromText="180" w:rightFromText="180" w:vertAnchor="text" w:horzAnchor="margin" w:tblpXSpec="center" w:tblpY="-1800"/>
            <w:tblW w:w="5510" w:type="pct"/>
            <w:tblBorders>
              <w:insideV w:val="single" w:sz="4" w:space="0" w:color="auto"/>
            </w:tblBorders>
            <w:tblLook w:val="04A0" w:firstRow="1" w:lastRow="0" w:firstColumn="1" w:lastColumn="0" w:noHBand="0" w:noVBand="1"/>
          </w:tblPr>
        </w:tblPrChange>
      </w:tblPr>
      <w:tblGrid>
        <w:gridCol w:w="9455"/>
        <w:tblGridChange w:id="732">
          <w:tblGrid>
            <w:gridCol w:w="9455"/>
          </w:tblGrid>
        </w:tblGridChange>
      </w:tblGrid>
      <w:tr w:rsidR="007B3E54" w14:paraId="4094047A" w14:textId="77777777" w:rsidTr="00731261">
        <w:trPr>
          <w:trHeight w:val="709"/>
          <w:trPrChange w:id="733" w:author="Author" w:date="2020-01-13T09:47:00Z">
            <w:trPr>
              <w:trHeight w:val="709"/>
            </w:trPr>
          </w:trPrChange>
        </w:trPr>
        <w:tc>
          <w:tcPr>
            <w:tcW w:w="5000" w:type="pct"/>
            <w:tcPrChange w:id="734" w:author="Author" w:date="2020-01-13T09:47:00Z">
              <w:tcPr>
                <w:tcW w:w="5000" w:type="pct"/>
              </w:tcPr>
            </w:tcPrChange>
          </w:tcPr>
          <w:p w14:paraId="23725392" w14:textId="77777777" w:rsidR="00731261" w:rsidRPr="00855D9F" w:rsidRDefault="00731261" w:rsidP="00731261">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73FCC51A" w14:textId="77777777" w:rsidR="007427FA" w:rsidRPr="00855D9F" w:rsidRDefault="007427FA" w:rsidP="007427FA">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43227812" w14:textId="77777777" w:rsidR="0009155C" w:rsidRPr="00855D9F" w:rsidRDefault="0009155C" w:rsidP="0009155C">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1C652DAC" w14:textId="77777777" w:rsidR="00731261" w:rsidRPr="00855D9F" w:rsidRDefault="00367425" w:rsidP="00731261">
            <w:pPr>
              <w:pStyle w:val="Heading1"/>
              <w:numPr>
                <w:ilvl w:val="0"/>
                <w:numId w:val="1"/>
              </w:numPr>
              <w:tabs>
                <w:tab w:val="left" w:pos="709"/>
                <w:tab w:val="left" w:pos="993"/>
              </w:tabs>
              <w:bidi w:val="0"/>
              <w:spacing w:before="0" w:line="240" w:lineRule="auto"/>
              <w:ind w:left="567" w:hanging="426"/>
              <w:rPr>
                <w:rFonts w:asciiTheme="majorBidi" w:hAnsiTheme="majorBidi" w:cstheme="majorBidi"/>
                <w:b/>
                <w:bCs/>
                <w:color w:val="auto"/>
                <w:sz w:val="28"/>
                <w:szCs w:val="22"/>
              </w:rPr>
            </w:pPr>
            <w:bookmarkStart w:id="735" w:name="_Toc410558715"/>
            <w:r w:rsidRPr="00855D9F">
              <w:rPr>
                <w:rFonts w:asciiTheme="majorBidi" w:hAnsiTheme="majorBidi" w:cstheme="majorBidi"/>
                <w:b/>
                <w:bCs/>
                <w:color w:val="auto"/>
                <w:sz w:val="28"/>
                <w:szCs w:val="22"/>
              </w:rPr>
              <w:t>References</w:t>
            </w:r>
            <w:bookmarkEnd w:id="735"/>
          </w:p>
          <w:p w14:paraId="7095DEDF" w14:textId="77777777" w:rsidR="00731261" w:rsidRPr="00855D9F" w:rsidRDefault="00731261" w:rsidP="00731261">
            <w:pPr>
              <w:bidi w:val="0"/>
              <w:spacing w:after="0"/>
              <w:ind w:left="567" w:hanging="426"/>
              <w:rPr>
                <w:sz w:val="2"/>
                <w:szCs w:val="2"/>
              </w:rPr>
            </w:pPr>
          </w:p>
        </w:tc>
      </w:tr>
    </w:tbl>
    <w:p w14:paraId="097C92B7" w14:textId="77777777" w:rsidR="00731261" w:rsidRPr="00855D9F" w:rsidRDefault="00731261" w:rsidP="003450F9">
      <w:pPr>
        <w:autoSpaceDE w:val="0"/>
        <w:autoSpaceDN w:val="0"/>
        <w:bidi w:val="0"/>
        <w:adjustRightInd w:val="0"/>
        <w:spacing w:after="0" w:line="360" w:lineRule="auto"/>
        <w:ind w:left="426" w:hanging="426"/>
        <w:rPr>
          <w:rFonts w:asciiTheme="majorBidi" w:hAnsiTheme="majorBidi" w:cstheme="majorBidi"/>
          <w:sz w:val="8"/>
          <w:szCs w:val="8"/>
        </w:rPr>
      </w:pPr>
    </w:p>
    <w:p w14:paraId="0B153A85"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r w:rsidRPr="00855D9F">
        <w:rPr>
          <w:rFonts w:asciiTheme="majorBidi" w:hAnsiTheme="majorBidi" w:cstheme="majorBidi"/>
          <w:color w:val="131413"/>
        </w:rPr>
        <w:fldChar w:fldCharType="begin"/>
      </w:r>
      <w:r w:rsidR="00461ADF" w:rsidRPr="00855D9F">
        <w:rPr>
          <w:rFonts w:asciiTheme="majorBidi" w:hAnsiTheme="majorBidi" w:cstheme="majorBidi"/>
          <w:color w:val="131413"/>
        </w:rPr>
        <w:instrText xml:space="preserve"> ADDIN EN.REFLIST </w:instrText>
      </w:r>
      <w:r w:rsidRPr="00855D9F">
        <w:rPr>
          <w:rFonts w:asciiTheme="majorBidi" w:hAnsiTheme="majorBidi" w:cstheme="majorBidi"/>
          <w:color w:val="131413"/>
        </w:rPr>
        <w:fldChar w:fldCharType="separate"/>
      </w:r>
      <w:bookmarkStart w:id="736" w:name="_ENREF_1"/>
      <w:r w:rsidRPr="00855D9F">
        <w:rPr>
          <w:rFonts w:asciiTheme="majorBidi" w:hAnsiTheme="majorBidi" w:cstheme="majorBidi"/>
          <w:color w:val="131413"/>
        </w:rPr>
        <w:t>[1]</w:t>
      </w:r>
      <w:r w:rsidRPr="00855D9F">
        <w:rPr>
          <w:rFonts w:asciiTheme="majorBidi" w:hAnsiTheme="majorBidi" w:cstheme="majorBidi"/>
          <w:color w:val="131413"/>
        </w:rPr>
        <w:tab/>
        <w:t>F. V. Katopodes</w:t>
      </w:r>
      <w:r w:rsidRPr="00855D9F">
        <w:rPr>
          <w:rFonts w:asciiTheme="majorBidi" w:hAnsiTheme="majorBidi" w:cstheme="majorBidi"/>
          <w:i/>
          <w:color w:val="131413"/>
        </w:rPr>
        <w:t>, et al.</w:t>
      </w:r>
      <w:r w:rsidRPr="00855D9F">
        <w:rPr>
          <w:rFonts w:asciiTheme="majorBidi" w:hAnsiTheme="majorBidi" w:cstheme="majorBidi"/>
          <w:color w:val="131413"/>
        </w:rPr>
        <w:t xml:space="preserve">, "Torsional deformation of an endoscope probe," </w:t>
      </w:r>
      <w:r w:rsidRPr="00855D9F">
        <w:rPr>
          <w:rFonts w:asciiTheme="majorBidi" w:hAnsiTheme="majorBidi" w:cstheme="majorBidi"/>
          <w:i/>
          <w:color w:val="131413"/>
        </w:rPr>
        <w:t xml:space="preserve">Proceedings of the Royal Society of London. Series A: Mathematical, Physical and Engineering Sciences, </w:t>
      </w:r>
      <w:r w:rsidRPr="00855D9F">
        <w:rPr>
          <w:rFonts w:asciiTheme="majorBidi" w:hAnsiTheme="majorBidi" w:cstheme="majorBidi"/>
          <w:color w:val="131413"/>
        </w:rPr>
        <w:t>vol. 457, p. 2491, 2001.</w:t>
      </w:r>
      <w:bookmarkEnd w:id="736"/>
    </w:p>
    <w:p w14:paraId="4872B118"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37" w:name="_ENREF_2"/>
      <w:r w:rsidRPr="00855D9F">
        <w:rPr>
          <w:rFonts w:asciiTheme="majorBidi" w:hAnsiTheme="majorBidi" w:cstheme="majorBidi"/>
          <w:color w:val="131413"/>
        </w:rPr>
        <w:t>[2]</w:t>
      </w:r>
      <w:r w:rsidRPr="00855D9F">
        <w:rPr>
          <w:rFonts w:asciiTheme="majorBidi" w:hAnsiTheme="majorBidi" w:cstheme="majorBidi"/>
          <w:color w:val="131413"/>
        </w:rPr>
        <w:tab/>
        <w:t>S. Ito</w:t>
      </w:r>
      <w:r w:rsidRPr="00855D9F">
        <w:rPr>
          <w:rFonts w:asciiTheme="majorBidi" w:hAnsiTheme="majorBidi" w:cstheme="majorBidi"/>
          <w:i/>
          <w:color w:val="131413"/>
        </w:rPr>
        <w:t>, et al.</w:t>
      </w:r>
      <w:r w:rsidRPr="00855D9F">
        <w:rPr>
          <w:rFonts w:asciiTheme="majorBidi" w:hAnsiTheme="majorBidi" w:cstheme="majorBidi"/>
          <w:color w:val="131413"/>
        </w:rPr>
        <w:t xml:space="preserve">, "A case of fractured guide wire perforating the coronary artery and ascending aorta during percutaneous coronary intervention," </w:t>
      </w:r>
      <w:r w:rsidRPr="00855D9F">
        <w:rPr>
          <w:rFonts w:asciiTheme="majorBidi" w:hAnsiTheme="majorBidi" w:cstheme="majorBidi"/>
          <w:i/>
          <w:color w:val="131413"/>
        </w:rPr>
        <w:t xml:space="preserve">Journal of Cardiology Cases, </w:t>
      </w:r>
      <w:r w:rsidRPr="00855D9F">
        <w:rPr>
          <w:rFonts w:asciiTheme="majorBidi" w:hAnsiTheme="majorBidi" w:cstheme="majorBidi"/>
          <w:color w:val="131413"/>
        </w:rPr>
        <w:t>vol. 7, pp. e137-e141, 2013.</w:t>
      </w:r>
      <w:bookmarkEnd w:id="737"/>
    </w:p>
    <w:p w14:paraId="7300C912"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38" w:name="_ENREF_3"/>
      <w:r w:rsidRPr="00855D9F">
        <w:rPr>
          <w:rFonts w:asciiTheme="majorBidi" w:hAnsiTheme="majorBidi" w:cstheme="majorBidi"/>
          <w:color w:val="131413"/>
        </w:rPr>
        <w:t>[3]</w:t>
      </w:r>
      <w:r w:rsidRPr="00855D9F">
        <w:rPr>
          <w:rFonts w:asciiTheme="majorBidi" w:hAnsiTheme="majorBidi" w:cstheme="majorBidi"/>
          <w:color w:val="131413"/>
        </w:rPr>
        <w:tab/>
        <w:t>J. R. López-Mínguez</w:t>
      </w:r>
      <w:r w:rsidRPr="00855D9F">
        <w:rPr>
          <w:rFonts w:asciiTheme="majorBidi" w:hAnsiTheme="majorBidi" w:cstheme="majorBidi"/>
          <w:i/>
          <w:color w:val="131413"/>
        </w:rPr>
        <w:t>, et al.</w:t>
      </w:r>
      <w:r w:rsidRPr="00855D9F">
        <w:rPr>
          <w:rFonts w:asciiTheme="majorBidi" w:hAnsiTheme="majorBidi" w:cstheme="majorBidi"/>
          <w:color w:val="131413"/>
        </w:rPr>
        <w:t xml:space="preserve">, "Rupture and Intracoronary Entrapment of an Angioplasty Guidewire With the X-Sizer Thromboatherectomy Catheter During Rescue Angioplasty," </w:t>
      </w:r>
      <w:r w:rsidRPr="00855D9F">
        <w:rPr>
          <w:rFonts w:asciiTheme="majorBidi" w:hAnsiTheme="majorBidi" w:cstheme="majorBidi"/>
          <w:i/>
          <w:color w:val="131413"/>
        </w:rPr>
        <w:t xml:space="preserve">Revista Española de Cardiología (English Edition), </w:t>
      </w:r>
      <w:r w:rsidRPr="00855D9F">
        <w:rPr>
          <w:rFonts w:asciiTheme="majorBidi" w:hAnsiTheme="majorBidi" w:cstheme="majorBidi"/>
          <w:color w:val="131413"/>
        </w:rPr>
        <w:t>vol. 57, pp. 180-183, 2004/02/01/ 2004.</w:t>
      </w:r>
      <w:bookmarkEnd w:id="738"/>
    </w:p>
    <w:p w14:paraId="002EB233"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39" w:name="_ENREF_4"/>
      <w:r w:rsidRPr="00855D9F">
        <w:rPr>
          <w:rFonts w:asciiTheme="majorBidi" w:hAnsiTheme="majorBidi" w:cstheme="majorBidi"/>
          <w:color w:val="131413"/>
        </w:rPr>
        <w:t>[4]</w:t>
      </w:r>
      <w:r w:rsidRPr="00855D9F">
        <w:rPr>
          <w:rFonts w:asciiTheme="majorBidi" w:hAnsiTheme="majorBidi" w:cstheme="majorBidi"/>
          <w:color w:val="131413"/>
        </w:rPr>
        <w:tab/>
        <w:t xml:space="preserve">X. C. Tan and B. Forsman, "Buckling of slender string in cylindrical tube under axial load: Experiments and theoretical analysis," </w:t>
      </w:r>
      <w:r w:rsidRPr="00855D9F">
        <w:rPr>
          <w:rFonts w:asciiTheme="majorBidi" w:hAnsiTheme="majorBidi" w:cstheme="majorBidi"/>
          <w:i/>
          <w:color w:val="131413"/>
        </w:rPr>
        <w:t xml:space="preserve">Experimental Mechanics, </w:t>
      </w:r>
      <w:r w:rsidRPr="00855D9F">
        <w:rPr>
          <w:rFonts w:asciiTheme="majorBidi" w:hAnsiTheme="majorBidi" w:cstheme="majorBidi"/>
          <w:color w:val="131413"/>
        </w:rPr>
        <w:t>vol. 35, pp. 55-60, 1995/03/01 1995.</w:t>
      </w:r>
      <w:bookmarkEnd w:id="739"/>
    </w:p>
    <w:p w14:paraId="1A770F58"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40" w:name="_ENREF_5"/>
      <w:r w:rsidRPr="00855D9F">
        <w:rPr>
          <w:rFonts w:asciiTheme="majorBidi" w:hAnsiTheme="majorBidi" w:cstheme="majorBidi"/>
          <w:color w:val="131413"/>
        </w:rPr>
        <w:t>[5]</w:t>
      </w:r>
      <w:r w:rsidRPr="00855D9F">
        <w:rPr>
          <w:rFonts w:asciiTheme="majorBidi" w:hAnsiTheme="majorBidi" w:cstheme="majorBidi"/>
          <w:color w:val="131413"/>
        </w:rPr>
        <w:tab/>
        <w:t xml:space="preserve">H. Chai, "The post-buckling response of a bi-laterally constrained column," </w:t>
      </w:r>
      <w:r w:rsidRPr="00855D9F">
        <w:rPr>
          <w:rFonts w:asciiTheme="majorBidi" w:hAnsiTheme="majorBidi" w:cstheme="majorBidi"/>
          <w:i/>
          <w:color w:val="131413"/>
        </w:rPr>
        <w:t xml:space="preserve">Journal of the Mechanics and Physics of Solids, </w:t>
      </w:r>
      <w:r w:rsidRPr="00855D9F">
        <w:rPr>
          <w:rFonts w:asciiTheme="majorBidi" w:hAnsiTheme="majorBidi" w:cstheme="majorBidi"/>
          <w:color w:val="131413"/>
        </w:rPr>
        <w:t>vol. 46, pp. 1155-1181, 1998/07/01/ 1998.</w:t>
      </w:r>
      <w:bookmarkEnd w:id="740"/>
    </w:p>
    <w:p w14:paraId="64945B04"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41" w:name="_ENREF_6"/>
      <w:r w:rsidRPr="00855D9F">
        <w:rPr>
          <w:rFonts w:asciiTheme="majorBidi" w:hAnsiTheme="majorBidi" w:cstheme="majorBidi"/>
          <w:color w:val="131413"/>
        </w:rPr>
        <w:t>[6]</w:t>
      </w:r>
      <w:r w:rsidRPr="00855D9F">
        <w:rPr>
          <w:rFonts w:asciiTheme="majorBidi" w:hAnsiTheme="majorBidi" w:cstheme="majorBidi"/>
          <w:color w:val="131413"/>
        </w:rPr>
        <w:tab/>
        <w:t>I. Sheinman</w:t>
      </w:r>
      <w:r w:rsidRPr="00855D9F">
        <w:rPr>
          <w:rFonts w:asciiTheme="majorBidi" w:hAnsiTheme="majorBidi" w:cstheme="majorBidi"/>
          <w:i/>
          <w:color w:val="131413"/>
        </w:rPr>
        <w:t>, et al.</w:t>
      </w:r>
      <w:r w:rsidRPr="00855D9F">
        <w:rPr>
          <w:rFonts w:asciiTheme="majorBidi" w:hAnsiTheme="majorBidi" w:cstheme="majorBidi"/>
          <w:color w:val="131413"/>
        </w:rPr>
        <w:t xml:space="preserve">, "Post-buckling analysis of multiply delaminated beams,"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30, pp. 1289-1300, 1993/01/01/ 1993.</w:t>
      </w:r>
      <w:bookmarkEnd w:id="741"/>
    </w:p>
    <w:p w14:paraId="2A748B91"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42" w:name="_ENREF_7"/>
      <w:r w:rsidRPr="00855D9F">
        <w:rPr>
          <w:rFonts w:asciiTheme="majorBidi" w:hAnsiTheme="majorBidi" w:cstheme="majorBidi"/>
          <w:color w:val="131413"/>
        </w:rPr>
        <w:t>[7]</w:t>
      </w:r>
      <w:r w:rsidRPr="00855D9F">
        <w:rPr>
          <w:rFonts w:asciiTheme="majorBidi" w:hAnsiTheme="majorBidi" w:cstheme="majorBidi"/>
          <w:color w:val="131413"/>
        </w:rPr>
        <w:tab/>
        <w:t>J. L. Silverberga</w:t>
      </w:r>
      <w:r w:rsidRPr="00855D9F">
        <w:rPr>
          <w:rFonts w:asciiTheme="majorBidi" w:hAnsiTheme="majorBidi" w:cstheme="majorBidi"/>
          <w:i/>
          <w:color w:val="131413"/>
        </w:rPr>
        <w:t>, et al.</w:t>
      </w:r>
      <w:r w:rsidRPr="00855D9F">
        <w:rPr>
          <w:rFonts w:asciiTheme="majorBidi" w:hAnsiTheme="majorBidi" w:cstheme="majorBidi"/>
          <w:color w:val="131413"/>
        </w:rPr>
        <w:t xml:space="preserve">, "3D imaging and mechanical modeling of helical buckling in medicago truncatula plant roots," </w:t>
      </w:r>
      <w:r w:rsidRPr="00855D9F">
        <w:rPr>
          <w:rFonts w:asciiTheme="majorBidi" w:hAnsiTheme="majorBidi" w:cstheme="majorBidi"/>
          <w:i/>
          <w:color w:val="131413"/>
        </w:rPr>
        <w:t xml:space="preserve">Proceedings of the National Academy of Sciences, </w:t>
      </w:r>
      <w:r w:rsidRPr="00855D9F">
        <w:rPr>
          <w:rFonts w:asciiTheme="majorBidi" w:hAnsiTheme="majorBidi" w:cstheme="majorBidi"/>
          <w:color w:val="131413"/>
        </w:rPr>
        <w:t>vol. 109 (42), pp. 16794-16799, 2012.</w:t>
      </w:r>
      <w:bookmarkEnd w:id="742"/>
    </w:p>
    <w:p w14:paraId="541B00EF"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43" w:name="_ENREF_8"/>
      <w:r w:rsidRPr="00855D9F">
        <w:rPr>
          <w:rFonts w:asciiTheme="majorBidi" w:hAnsiTheme="majorBidi" w:cstheme="majorBidi"/>
          <w:color w:val="131413"/>
        </w:rPr>
        <w:t>[8]</w:t>
      </w:r>
      <w:r w:rsidRPr="00855D9F">
        <w:rPr>
          <w:rFonts w:asciiTheme="majorBidi" w:hAnsiTheme="majorBidi" w:cstheme="majorBidi"/>
          <w:color w:val="131413"/>
        </w:rPr>
        <w:tab/>
        <w:t xml:space="preserve">A. Mogilner and B. Rubinstein, "The Physics of Filopodial Protrusion," </w:t>
      </w:r>
      <w:r w:rsidRPr="00855D9F">
        <w:rPr>
          <w:rFonts w:asciiTheme="majorBidi" w:hAnsiTheme="majorBidi" w:cstheme="majorBidi"/>
          <w:i/>
          <w:color w:val="131413"/>
        </w:rPr>
        <w:t xml:space="preserve">Biophysical journal, </w:t>
      </w:r>
      <w:r w:rsidRPr="00855D9F">
        <w:rPr>
          <w:rFonts w:asciiTheme="majorBidi" w:hAnsiTheme="majorBidi" w:cstheme="majorBidi"/>
          <w:color w:val="131413"/>
        </w:rPr>
        <w:t>vol. 89(2), pp. 782-795, 2005.</w:t>
      </w:r>
      <w:bookmarkEnd w:id="743"/>
    </w:p>
    <w:p w14:paraId="2AFFA0B3"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44" w:name="_ENREF_9"/>
      <w:r w:rsidRPr="00855D9F">
        <w:rPr>
          <w:rFonts w:asciiTheme="majorBidi" w:hAnsiTheme="majorBidi" w:cstheme="majorBidi"/>
          <w:color w:val="131413"/>
        </w:rPr>
        <w:t>[9]</w:t>
      </w:r>
      <w:r w:rsidRPr="00855D9F">
        <w:rPr>
          <w:rFonts w:asciiTheme="majorBidi" w:hAnsiTheme="majorBidi" w:cstheme="majorBidi"/>
          <w:color w:val="131413"/>
        </w:rPr>
        <w:tab/>
        <w:t xml:space="preserve">P. K. Mattila and P. Lappalainen, "Filopodia: molecular architecture  and cellular functions," </w:t>
      </w:r>
      <w:r w:rsidRPr="00855D9F">
        <w:rPr>
          <w:rFonts w:asciiTheme="majorBidi" w:hAnsiTheme="majorBidi" w:cstheme="majorBidi"/>
          <w:i/>
          <w:color w:val="131413"/>
        </w:rPr>
        <w:t xml:space="preserve">Nature reviews. Molecular cell biology, </w:t>
      </w:r>
      <w:r w:rsidRPr="00855D9F">
        <w:rPr>
          <w:rFonts w:asciiTheme="majorBidi" w:hAnsiTheme="majorBidi" w:cstheme="majorBidi"/>
          <w:color w:val="131413"/>
        </w:rPr>
        <w:t>vol. 9(6), pp. 446-454, 2008.</w:t>
      </w:r>
      <w:bookmarkEnd w:id="744"/>
    </w:p>
    <w:p w14:paraId="2BC4BEA2"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45" w:name="_ENREF_10"/>
      <w:r w:rsidRPr="00855D9F">
        <w:rPr>
          <w:rFonts w:asciiTheme="majorBidi" w:hAnsiTheme="majorBidi" w:cstheme="majorBidi"/>
          <w:color w:val="131413"/>
        </w:rPr>
        <w:t>[10]</w:t>
      </w:r>
      <w:r w:rsidRPr="00855D9F">
        <w:rPr>
          <w:rFonts w:asciiTheme="majorBidi" w:hAnsiTheme="majorBidi" w:cstheme="majorBidi"/>
          <w:color w:val="131413"/>
        </w:rPr>
        <w:tab/>
        <w:t>N. Leijnse</w:t>
      </w:r>
      <w:r w:rsidRPr="00855D9F">
        <w:rPr>
          <w:rFonts w:asciiTheme="majorBidi" w:hAnsiTheme="majorBidi" w:cstheme="majorBidi"/>
          <w:i/>
          <w:color w:val="131413"/>
        </w:rPr>
        <w:t>, et al.</w:t>
      </w:r>
      <w:r w:rsidRPr="00855D9F">
        <w:rPr>
          <w:rFonts w:asciiTheme="majorBidi" w:hAnsiTheme="majorBidi" w:cstheme="majorBidi"/>
          <w:color w:val="131413"/>
        </w:rPr>
        <w:t xml:space="preserve">, "Helical buckling of actin inside filopodia generates traction," </w:t>
      </w:r>
      <w:r w:rsidRPr="00855D9F">
        <w:rPr>
          <w:rFonts w:asciiTheme="majorBidi" w:hAnsiTheme="majorBidi" w:cstheme="majorBidi"/>
          <w:i/>
          <w:color w:val="131413"/>
        </w:rPr>
        <w:t xml:space="preserve">Proceedings of the National Academy of Sciences, </w:t>
      </w:r>
      <w:r w:rsidRPr="00855D9F">
        <w:rPr>
          <w:rFonts w:asciiTheme="majorBidi" w:hAnsiTheme="majorBidi" w:cstheme="majorBidi"/>
          <w:color w:val="131413"/>
        </w:rPr>
        <w:t>vol. 112, pp. 136-141, 2015.</w:t>
      </w:r>
      <w:bookmarkEnd w:id="745"/>
    </w:p>
    <w:p w14:paraId="35D20AE5"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46" w:name="_ENREF_11"/>
      <w:r w:rsidRPr="00855D9F">
        <w:rPr>
          <w:rFonts w:asciiTheme="majorBidi" w:hAnsiTheme="majorBidi" w:cstheme="majorBidi"/>
          <w:color w:val="131413"/>
        </w:rPr>
        <w:t>[11]</w:t>
      </w:r>
      <w:r w:rsidRPr="00855D9F">
        <w:rPr>
          <w:rFonts w:asciiTheme="majorBidi" w:hAnsiTheme="majorBidi" w:cstheme="majorBidi"/>
          <w:color w:val="131413"/>
        </w:rPr>
        <w:tab/>
        <w:t>S. Pronk</w:t>
      </w:r>
      <w:r w:rsidRPr="00855D9F">
        <w:rPr>
          <w:rFonts w:asciiTheme="majorBidi" w:hAnsiTheme="majorBidi" w:cstheme="majorBidi"/>
          <w:i/>
          <w:color w:val="131413"/>
        </w:rPr>
        <w:t>, et al.</w:t>
      </w:r>
      <w:r w:rsidRPr="00855D9F">
        <w:rPr>
          <w:rFonts w:asciiTheme="majorBidi" w:hAnsiTheme="majorBidi" w:cstheme="majorBidi"/>
          <w:color w:val="131413"/>
        </w:rPr>
        <w:t xml:space="preserve">, "The Limits of Filopodium Stability," </w:t>
      </w:r>
      <w:r w:rsidRPr="00855D9F">
        <w:rPr>
          <w:rFonts w:asciiTheme="majorBidi" w:hAnsiTheme="majorBidi" w:cstheme="majorBidi"/>
          <w:i/>
          <w:color w:val="131413"/>
        </w:rPr>
        <w:t xml:space="preserve">Physical Review Letters, </w:t>
      </w:r>
      <w:r w:rsidRPr="00855D9F">
        <w:rPr>
          <w:rFonts w:asciiTheme="majorBidi" w:hAnsiTheme="majorBidi" w:cstheme="majorBidi"/>
          <w:color w:val="131413"/>
        </w:rPr>
        <w:t>vol. 100, p. 258102, 2008.</w:t>
      </w:r>
      <w:bookmarkEnd w:id="746"/>
    </w:p>
    <w:p w14:paraId="55F8B5F4"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47" w:name="_ENREF_12"/>
      <w:r w:rsidRPr="00855D9F">
        <w:rPr>
          <w:rFonts w:asciiTheme="majorBidi" w:hAnsiTheme="majorBidi" w:cstheme="majorBidi"/>
          <w:color w:val="131413"/>
        </w:rPr>
        <w:t>[12]</w:t>
      </w:r>
      <w:r w:rsidRPr="00855D9F">
        <w:rPr>
          <w:rFonts w:asciiTheme="majorBidi" w:hAnsiTheme="majorBidi" w:cstheme="majorBidi"/>
          <w:color w:val="131413"/>
        </w:rPr>
        <w:tab/>
        <w:t xml:space="preserve">S. P. Timoshenko and J. M. Gere, </w:t>
      </w:r>
      <w:r w:rsidRPr="00855D9F">
        <w:rPr>
          <w:rFonts w:asciiTheme="majorBidi" w:hAnsiTheme="majorBidi" w:cstheme="majorBidi"/>
          <w:i/>
          <w:color w:val="131413"/>
        </w:rPr>
        <w:t>Theory of elastic stability</w:t>
      </w:r>
      <w:r w:rsidRPr="00855D9F">
        <w:rPr>
          <w:rFonts w:asciiTheme="majorBidi" w:hAnsiTheme="majorBidi" w:cstheme="majorBidi"/>
          <w:color w:val="131413"/>
        </w:rPr>
        <w:t>: McGraw-Hill Book, 2009.</w:t>
      </w:r>
      <w:bookmarkEnd w:id="747"/>
    </w:p>
    <w:p w14:paraId="41692569"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48" w:name="_ENREF_13"/>
      <w:r w:rsidRPr="00855D9F">
        <w:rPr>
          <w:rFonts w:asciiTheme="majorBidi" w:hAnsiTheme="majorBidi" w:cstheme="majorBidi"/>
          <w:color w:val="131413"/>
        </w:rPr>
        <w:t>[13]</w:t>
      </w:r>
      <w:r w:rsidRPr="00855D9F">
        <w:rPr>
          <w:rFonts w:asciiTheme="majorBidi" w:hAnsiTheme="majorBidi" w:cstheme="majorBidi"/>
          <w:color w:val="131413"/>
        </w:rPr>
        <w:tab/>
        <w:t>A. Lubinski and H. B. Woods, "Factors affecting the angle of Inclination and Dog-Legging in Rotary Bore Holes," 1953.</w:t>
      </w:r>
      <w:bookmarkEnd w:id="748"/>
    </w:p>
    <w:p w14:paraId="79CD09D4"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49" w:name="_ENREF_14"/>
      <w:r w:rsidRPr="00855D9F">
        <w:rPr>
          <w:rFonts w:asciiTheme="majorBidi" w:hAnsiTheme="majorBidi" w:cstheme="majorBidi"/>
          <w:color w:val="131413"/>
        </w:rPr>
        <w:t>[14]</w:t>
      </w:r>
      <w:r w:rsidRPr="00855D9F">
        <w:rPr>
          <w:rFonts w:asciiTheme="majorBidi" w:hAnsiTheme="majorBidi" w:cstheme="majorBidi"/>
          <w:color w:val="131413"/>
        </w:rPr>
        <w:tab/>
        <w:t>A. Lubinski and K. A. Blenkarn, "Buckling of Tubing in Pumping Wells, Its Effects and Means for Controlling It (includes associated paper 1053-G)," 1957/1/1/ 1957.</w:t>
      </w:r>
      <w:bookmarkEnd w:id="749"/>
    </w:p>
    <w:p w14:paraId="49FEFE4E"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50" w:name="_ENREF_15"/>
      <w:r w:rsidRPr="00855D9F">
        <w:rPr>
          <w:rFonts w:asciiTheme="majorBidi" w:hAnsiTheme="majorBidi" w:cstheme="majorBidi"/>
          <w:color w:val="131413"/>
        </w:rPr>
        <w:t>[15]</w:t>
      </w:r>
      <w:r w:rsidRPr="00855D9F">
        <w:rPr>
          <w:rFonts w:asciiTheme="majorBidi" w:hAnsiTheme="majorBidi" w:cstheme="majorBidi"/>
          <w:color w:val="131413"/>
        </w:rPr>
        <w:tab/>
        <w:t>I. Sheinman</w:t>
      </w:r>
      <w:r w:rsidRPr="00855D9F">
        <w:rPr>
          <w:rFonts w:asciiTheme="majorBidi" w:hAnsiTheme="majorBidi" w:cstheme="majorBidi"/>
          <w:i/>
          <w:color w:val="131413"/>
        </w:rPr>
        <w:t>, et al.</w:t>
      </w:r>
      <w:r w:rsidRPr="00855D9F">
        <w:rPr>
          <w:rFonts w:asciiTheme="majorBidi" w:hAnsiTheme="majorBidi" w:cstheme="majorBidi"/>
          <w:color w:val="131413"/>
        </w:rPr>
        <w:t xml:space="preserve">, "Post-buckling behavior of beams under contact constriants," </w:t>
      </w:r>
      <w:r w:rsidRPr="00855D9F">
        <w:rPr>
          <w:rFonts w:asciiTheme="majorBidi" w:hAnsiTheme="majorBidi" w:cstheme="majorBidi"/>
          <w:i/>
          <w:color w:val="131413"/>
        </w:rPr>
        <w:t xml:space="preserve">ASME Journal of Applied Mechanics, </w:t>
      </w:r>
      <w:r w:rsidRPr="00855D9F">
        <w:rPr>
          <w:rFonts w:asciiTheme="majorBidi" w:hAnsiTheme="majorBidi" w:cstheme="majorBidi"/>
          <w:color w:val="131413"/>
        </w:rPr>
        <w:t>vol. 61, pp. 764-772, 1994.</w:t>
      </w:r>
      <w:bookmarkEnd w:id="750"/>
    </w:p>
    <w:p w14:paraId="566ECC94"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51" w:name="_ENREF_16"/>
      <w:r w:rsidRPr="00855D9F">
        <w:rPr>
          <w:rFonts w:asciiTheme="majorBidi" w:hAnsiTheme="majorBidi" w:cstheme="majorBidi"/>
          <w:color w:val="131413"/>
        </w:rPr>
        <w:t>[16]</w:t>
      </w:r>
      <w:r w:rsidRPr="00855D9F">
        <w:rPr>
          <w:rFonts w:asciiTheme="majorBidi" w:hAnsiTheme="majorBidi" w:cstheme="majorBidi"/>
          <w:color w:val="131413"/>
        </w:rPr>
        <w:tab/>
        <w:t xml:space="preserve">A. Lubinski and W. S. Althouse, "Helical Buckling of Tubing Sealed in Packers," </w:t>
      </w:r>
      <w:r w:rsidRPr="00855D9F">
        <w:rPr>
          <w:rFonts w:asciiTheme="majorBidi" w:hAnsiTheme="majorBidi" w:cstheme="majorBidi"/>
          <w:i/>
          <w:color w:val="131413"/>
        </w:rPr>
        <w:t xml:space="preserve">Society of Petroleum Engineers, </w:t>
      </w:r>
      <w:r w:rsidRPr="00855D9F">
        <w:rPr>
          <w:rFonts w:asciiTheme="majorBidi" w:hAnsiTheme="majorBidi" w:cstheme="majorBidi"/>
          <w:color w:val="131413"/>
        </w:rPr>
        <w:t>vol. 14, pp. 655-670, 1962/6/1/ 1962.</w:t>
      </w:r>
      <w:bookmarkEnd w:id="751"/>
    </w:p>
    <w:p w14:paraId="73AB2639"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52" w:name="_ENREF_17"/>
      <w:r w:rsidRPr="00855D9F">
        <w:rPr>
          <w:rFonts w:asciiTheme="majorBidi" w:hAnsiTheme="majorBidi" w:cstheme="majorBidi"/>
          <w:color w:val="131413"/>
        </w:rPr>
        <w:t>[17]</w:t>
      </w:r>
      <w:r w:rsidRPr="00855D9F">
        <w:rPr>
          <w:rFonts w:asciiTheme="majorBidi" w:hAnsiTheme="majorBidi" w:cstheme="majorBidi"/>
          <w:color w:val="131413"/>
        </w:rPr>
        <w:tab/>
        <w:t xml:space="preserve">T. Seldenrath and A. W. Wright, "Note on Buckling of Tubing in Pumping Wells," </w:t>
      </w:r>
      <w:r w:rsidRPr="00855D9F">
        <w:rPr>
          <w:rFonts w:asciiTheme="majorBidi" w:hAnsiTheme="majorBidi" w:cstheme="majorBidi"/>
          <w:i/>
          <w:color w:val="131413"/>
        </w:rPr>
        <w:t xml:space="preserve">AIME Journal of Petroleum Transactions, </w:t>
      </w:r>
      <w:r w:rsidRPr="00855D9F">
        <w:rPr>
          <w:rFonts w:asciiTheme="majorBidi" w:hAnsiTheme="majorBidi" w:cstheme="majorBidi"/>
          <w:color w:val="131413"/>
        </w:rPr>
        <w:t>vol. 213, pp. 369-399, 1958.</w:t>
      </w:r>
      <w:bookmarkEnd w:id="752"/>
    </w:p>
    <w:p w14:paraId="07E65E75"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53" w:name="_ENREF_18"/>
      <w:r w:rsidRPr="00855D9F">
        <w:rPr>
          <w:rFonts w:asciiTheme="majorBidi" w:hAnsiTheme="majorBidi" w:cstheme="majorBidi"/>
          <w:color w:val="131413"/>
        </w:rPr>
        <w:t>[18]</w:t>
      </w:r>
      <w:r w:rsidRPr="00855D9F">
        <w:rPr>
          <w:rFonts w:asciiTheme="majorBidi" w:hAnsiTheme="majorBidi" w:cstheme="majorBidi"/>
          <w:color w:val="131413"/>
        </w:rPr>
        <w:tab/>
        <w:t>R. Vetter</w:t>
      </w:r>
      <w:r w:rsidRPr="00855D9F">
        <w:rPr>
          <w:rFonts w:asciiTheme="majorBidi" w:hAnsiTheme="majorBidi" w:cstheme="majorBidi"/>
          <w:i/>
          <w:color w:val="131413"/>
        </w:rPr>
        <w:t>, et al.</w:t>
      </w:r>
      <w:r w:rsidRPr="00855D9F">
        <w:rPr>
          <w:rFonts w:asciiTheme="majorBidi" w:hAnsiTheme="majorBidi" w:cstheme="majorBidi"/>
          <w:color w:val="131413"/>
        </w:rPr>
        <w:t xml:space="preserve">, "Morphogenesis of filaments growing in flexible confinements," </w:t>
      </w:r>
      <w:r w:rsidRPr="00855D9F">
        <w:rPr>
          <w:rFonts w:asciiTheme="majorBidi" w:hAnsiTheme="majorBidi" w:cstheme="majorBidi"/>
          <w:i/>
          <w:color w:val="131413"/>
        </w:rPr>
        <w:t xml:space="preserve">Nature Communications </w:t>
      </w:r>
      <w:r w:rsidRPr="00855D9F">
        <w:rPr>
          <w:rFonts w:asciiTheme="majorBidi" w:hAnsiTheme="majorBidi" w:cstheme="majorBidi"/>
          <w:color w:val="131413"/>
        </w:rPr>
        <w:t>vol. 5, pp. 1-11, 2014.</w:t>
      </w:r>
      <w:bookmarkEnd w:id="753"/>
    </w:p>
    <w:p w14:paraId="2BC26AD3"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54" w:name="_ENREF_19"/>
      <w:r w:rsidRPr="00855D9F">
        <w:rPr>
          <w:rFonts w:asciiTheme="majorBidi" w:hAnsiTheme="majorBidi" w:cstheme="majorBidi"/>
          <w:color w:val="131413"/>
        </w:rPr>
        <w:t>[19]</w:t>
      </w:r>
      <w:r w:rsidRPr="00855D9F">
        <w:rPr>
          <w:rFonts w:asciiTheme="majorBidi" w:hAnsiTheme="majorBidi" w:cstheme="majorBidi"/>
          <w:color w:val="131413"/>
        </w:rPr>
        <w:tab/>
        <w:t xml:space="preserve">S. A. Koehler and T. R. Powers, "Twirling Elastica: Kinks, Viscous Drag, and Torsional Stress," </w:t>
      </w:r>
      <w:r w:rsidRPr="00855D9F">
        <w:rPr>
          <w:rFonts w:asciiTheme="majorBidi" w:hAnsiTheme="majorBidi" w:cstheme="majorBidi"/>
          <w:i/>
          <w:color w:val="131413"/>
        </w:rPr>
        <w:t xml:space="preserve">Physical Review Letters, </w:t>
      </w:r>
      <w:r w:rsidRPr="00855D9F">
        <w:rPr>
          <w:rFonts w:asciiTheme="majorBidi" w:hAnsiTheme="majorBidi" w:cstheme="majorBidi"/>
          <w:color w:val="131413"/>
        </w:rPr>
        <w:t>vol. 85, pp. 4827-4830, 2000.</w:t>
      </w:r>
      <w:bookmarkEnd w:id="754"/>
    </w:p>
    <w:p w14:paraId="5C88DC98"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55" w:name="_ENREF_20"/>
      <w:r w:rsidRPr="00855D9F">
        <w:rPr>
          <w:rFonts w:asciiTheme="majorBidi" w:hAnsiTheme="majorBidi" w:cstheme="majorBidi"/>
          <w:color w:val="131413"/>
        </w:rPr>
        <w:t>[20]</w:t>
      </w:r>
      <w:r w:rsidRPr="00855D9F">
        <w:rPr>
          <w:rFonts w:asciiTheme="majorBidi" w:hAnsiTheme="majorBidi" w:cstheme="majorBidi"/>
          <w:color w:val="131413"/>
        </w:rPr>
        <w:tab/>
        <w:t xml:space="preserve">H. Chai, "On the post-buckling behavior of bilaterally constrained plates,"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39, pp. 2911-2926, 2002/06/01/ 2002.</w:t>
      </w:r>
      <w:bookmarkEnd w:id="755"/>
    </w:p>
    <w:p w14:paraId="0983990D"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56" w:name="_ENREF_21"/>
      <w:r w:rsidRPr="00855D9F">
        <w:rPr>
          <w:rFonts w:asciiTheme="majorBidi" w:hAnsiTheme="majorBidi" w:cstheme="majorBidi"/>
          <w:color w:val="131413"/>
        </w:rPr>
        <w:t>[21]</w:t>
      </w:r>
      <w:r w:rsidRPr="00855D9F">
        <w:rPr>
          <w:rFonts w:asciiTheme="majorBidi" w:hAnsiTheme="majorBidi" w:cstheme="majorBidi"/>
          <w:color w:val="131413"/>
        </w:rPr>
        <w:tab/>
        <w:t xml:space="preserve">C.-W. Liu and J.-S. Chen, "Effect of Coulomb friction on the deformation of an elastica constrained in a straight channel with clearance," </w:t>
      </w:r>
      <w:r w:rsidRPr="00855D9F">
        <w:rPr>
          <w:rFonts w:asciiTheme="majorBidi" w:hAnsiTheme="majorBidi" w:cstheme="majorBidi"/>
          <w:i/>
          <w:color w:val="131413"/>
        </w:rPr>
        <w:t xml:space="preserve">European Journal of Mechanics - A/Solids, </w:t>
      </w:r>
      <w:r w:rsidRPr="00855D9F">
        <w:rPr>
          <w:rFonts w:asciiTheme="majorBidi" w:hAnsiTheme="majorBidi" w:cstheme="majorBidi"/>
          <w:color w:val="131413"/>
        </w:rPr>
        <w:t>vol. 39, pp. 50-59, 2013.</w:t>
      </w:r>
      <w:bookmarkEnd w:id="756"/>
    </w:p>
    <w:p w14:paraId="1893356F"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57" w:name="_ENREF_22"/>
      <w:r w:rsidRPr="00855D9F">
        <w:rPr>
          <w:rFonts w:asciiTheme="majorBidi" w:hAnsiTheme="majorBidi" w:cstheme="majorBidi"/>
          <w:color w:val="131413"/>
        </w:rPr>
        <w:t>[22]</w:t>
      </w:r>
      <w:r w:rsidRPr="00855D9F">
        <w:rPr>
          <w:rFonts w:asciiTheme="majorBidi" w:hAnsiTheme="majorBidi" w:cstheme="majorBidi"/>
          <w:color w:val="131413"/>
        </w:rPr>
        <w:tab/>
        <w:t xml:space="preserve">P. Villaggio, "Buckling under unilateral constraints,"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15, pp. 193-201, 1979/01/01/ 1979.</w:t>
      </w:r>
      <w:bookmarkEnd w:id="757"/>
    </w:p>
    <w:p w14:paraId="62758F28"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58" w:name="_ENREF_23"/>
      <w:r w:rsidRPr="00855D9F">
        <w:rPr>
          <w:rFonts w:asciiTheme="majorBidi" w:hAnsiTheme="majorBidi" w:cstheme="majorBidi"/>
          <w:color w:val="131413"/>
        </w:rPr>
        <w:t>[23]</w:t>
      </w:r>
      <w:r w:rsidRPr="00855D9F">
        <w:rPr>
          <w:rFonts w:asciiTheme="majorBidi" w:hAnsiTheme="majorBidi" w:cstheme="majorBidi"/>
          <w:color w:val="131413"/>
        </w:rPr>
        <w:tab/>
        <w:t xml:space="preserve">J.-S. Chen and S.-Y. Hung, "Deformation and stability of an elastica constrained by curved surfaces," </w:t>
      </w:r>
      <w:r w:rsidRPr="00855D9F">
        <w:rPr>
          <w:rFonts w:asciiTheme="majorBidi" w:hAnsiTheme="majorBidi" w:cstheme="majorBidi"/>
          <w:i/>
          <w:color w:val="131413"/>
        </w:rPr>
        <w:t xml:space="preserve">International Journal of Mechanical Sciences, </w:t>
      </w:r>
      <w:r w:rsidRPr="00855D9F">
        <w:rPr>
          <w:rFonts w:asciiTheme="majorBidi" w:hAnsiTheme="majorBidi" w:cstheme="majorBidi"/>
          <w:color w:val="131413"/>
        </w:rPr>
        <w:t>vol. 82, pp. 1-12, 2014.</w:t>
      </w:r>
      <w:bookmarkEnd w:id="758"/>
    </w:p>
    <w:p w14:paraId="5301D556"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59" w:name="_ENREF_24"/>
      <w:r w:rsidRPr="00855D9F">
        <w:rPr>
          <w:rFonts w:asciiTheme="majorBidi" w:hAnsiTheme="majorBidi" w:cstheme="majorBidi"/>
          <w:color w:val="131413"/>
        </w:rPr>
        <w:t>[24]</w:t>
      </w:r>
      <w:r w:rsidRPr="00855D9F">
        <w:rPr>
          <w:rFonts w:asciiTheme="majorBidi" w:hAnsiTheme="majorBidi" w:cstheme="majorBidi"/>
          <w:color w:val="131413"/>
        </w:rPr>
        <w:tab/>
        <w:t xml:space="preserve">Z.-H. Lu and J.-S. Chen, "Deformations of a clamped–clamped elastica inside a circular channel with clearance,"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45, pp. 2470-2492, 2008.</w:t>
      </w:r>
      <w:bookmarkEnd w:id="759"/>
    </w:p>
    <w:p w14:paraId="08621BFD"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60" w:name="_ENREF_25"/>
      <w:r w:rsidRPr="00855D9F">
        <w:rPr>
          <w:rFonts w:asciiTheme="majorBidi" w:hAnsiTheme="majorBidi" w:cstheme="majorBidi"/>
          <w:color w:val="131413"/>
        </w:rPr>
        <w:lastRenderedPageBreak/>
        <w:t>[25]</w:t>
      </w:r>
      <w:r w:rsidRPr="00855D9F">
        <w:rPr>
          <w:rFonts w:asciiTheme="majorBidi" w:hAnsiTheme="majorBidi" w:cstheme="majorBidi"/>
          <w:color w:val="131413"/>
        </w:rPr>
        <w:tab/>
        <w:t xml:space="preserve">E. Miersemann and H. D. Mittelmann, "Stability and continuation of solutions to obstacle problems," </w:t>
      </w:r>
      <w:r w:rsidRPr="00855D9F">
        <w:rPr>
          <w:rFonts w:asciiTheme="majorBidi" w:hAnsiTheme="majorBidi" w:cstheme="majorBidi"/>
          <w:i/>
          <w:color w:val="131413"/>
        </w:rPr>
        <w:t xml:space="preserve">Journal of Computational and Applied Mathematics, </w:t>
      </w:r>
      <w:r w:rsidRPr="00855D9F">
        <w:rPr>
          <w:rFonts w:asciiTheme="majorBidi" w:hAnsiTheme="majorBidi" w:cstheme="majorBidi"/>
          <w:color w:val="131413"/>
        </w:rPr>
        <w:t>vol. 35, pp. 5-31, 1991/06/26/ 1991.</w:t>
      </w:r>
      <w:bookmarkEnd w:id="760"/>
    </w:p>
    <w:p w14:paraId="36D860EC"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61" w:name="_ENREF_26"/>
      <w:r w:rsidRPr="00855D9F">
        <w:rPr>
          <w:rFonts w:asciiTheme="majorBidi" w:hAnsiTheme="majorBidi" w:cstheme="majorBidi"/>
          <w:color w:val="131413"/>
        </w:rPr>
        <w:t>[26]</w:t>
      </w:r>
      <w:r w:rsidRPr="00855D9F">
        <w:rPr>
          <w:rFonts w:asciiTheme="majorBidi" w:hAnsiTheme="majorBidi" w:cstheme="majorBidi"/>
          <w:color w:val="131413"/>
        </w:rPr>
        <w:tab/>
        <w:t xml:space="preserve">T. C. Soong and I. Choi, "An elastica that involves continuous and multiple discrete contacts with a boundary," </w:t>
      </w:r>
      <w:r w:rsidRPr="00855D9F">
        <w:rPr>
          <w:rFonts w:asciiTheme="majorBidi" w:hAnsiTheme="majorBidi" w:cstheme="majorBidi"/>
          <w:i/>
          <w:color w:val="131413"/>
        </w:rPr>
        <w:t xml:space="preserve">International Journal of Mechanical Sciences, </w:t>
      </w:r>
      <w:r w:rsidRPr="00855D9F">
        <w:rPr>
          <w:rFonts w:asciiTheme="majorBidi" w:hAnsiTheme="majorBidi" w:cstheme="majorBidi"/>
          <w:color w:val="131413"/>
        </w:rPr>
        <w:t>vol. 28, pp. 1-10, 1986/01/01/ 1986.</w:t>
      </w:r>
      <w:bookmarkEnd w:id="761"/>
    </w:p>
    <w:p w14:paraId="260B176D"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62" w:name="_ENREF_27"/>
      <w:r w:rsidRPr="00855D9F">
        <w:rPr>
          <w:rFonts w:asciiTheme="majorBidi" w:hAnsiTheme="majorBidi" w:cstheme="majorBidi"/>
          <w:color w:val="131413"/>
        </w:rPr>
        <w:t>[27]</w:t>
      </w:r>
      <w:r w:rsidRPr="00855D9F">
        <w:rPr>
          <w:rFonts w:asciiTheme="majorBidi" w:hAnsiTheme="majorBidi" w:cstheme="majorBidi"/>
          <w:color w:val="131413"/>
        </w:rPr>
        <w:tab/>
        <w:t xml:space="preserve">V. Denoël and E. Detournay, "Eulerian formulation of constrained elastica,"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48, pp. 625-636, 2011.</w:t>
      </w:r>
      <w:bookmarkEnd w:id="762"/>
    </w:p>
    <w:p w14:paraId="128E7456"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63" w:name="_ENREF_28"/>
      <w:r w:rsidRPr="00855D9F">
        <w:rPr>
          <w:rFonts w:asciiTheme="majorBidi" w:hAnsiTheme="majorBidi" w:cstheme="majorBidi"/>
          <w:color w:val="131413"/>
        </w:rPr>
        <w:t>[28]</w:t>
      </w:r>
      <w:r w:rsidRPr="00855D9F">
        <w:rPr>
          <w:rFonts w:asciiTheme="majorBidi" w:hAnsiTheme="majorBidi" w:cstheme="majorBidi"/>
          <w:color w:val="131413"/>
        </w:rPr>
        <w:tab/>
        <w:t xml:space="preserve">J.-S. Chen and W.-C. Ro, "Deformations and Stability of an Elastica Subjected to an Off-Axis Point Constraint," </w:t>
      </w:r>
      <w:r w:rsidRPr="00855D9F">
        <w:rPr>
          <w:rFonts w:asciiTheme="majorBidi" w:hAnsiTheme="majorBidi" w:cstheme="majorBidi"/>
          <w:i/>
          <w:color w:val="131413"/>
        </w:rPr>
        <w:t xml:space="preserve">Journal of Applied Mechanics, </w:t>
      </w:r>
      <w:r w:rsidRPr="00855D9F">
        <w:rPr>
          <w:rFonts w:asciiTheme="majorBidi" w:hAnsiTheme="majorBidi" w:cstheme="majorBidi"/>
          <w:color w:val="131413"/>
        </w:rPr>
        <w:t>vol. 77, p. 031006, 2010.</w:t>
      </w:r>
      <w:bookmarkEnd w:id="763"/>
    </w:p>
    <w:p w14:paraId="7E11C282"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64" w:name="_ENREF_29"/>
      <w:r w:rsidRPr="00855D9F">
        <w:rPr>
          <w:rFonts w:asciiTheme="majorBidi" w:hAnsiTheme="majorBidi" w:cstheme="majorBidi"/>
          <w:color w:val="131413"/>
        </w:rPr>
        <w:t>[29]</w:t>
      </w:r>
      <w:r w:rsidRPr="00855D9F">
        <w:rPr>
          <w:rFonts w:asciiTheme="majorBidi" w:hAnsiTheme="majorBidi" w:cstheme="majorBidi"/>
          <w:color w:val="131413"/>
        </w:rPr>
        <w:tab/>
        <w:t xml:space="preserve">X. Chateau and Q. Son Nguyen, "Buckling of elastic structures in unilateral contact with or without friction," </w:t>
      </w:r>
      <w:r w:rsidRPr="00855D9F">
        <w:rPr>
          <w:rFonts w:asciiTheme="majorBidi" w:hAnsiTheme="majorBidi" w:cstheme="majorBidi"/>
          <w:i/>
          <w:color w:val="131413"/>
        </w:rPr>
        <w:t xml:space="preserve">European Journal of Mechanics - A/Solids, </w:t>
      </w:r>
      <w:r w:rsidRPr="00855D9F">
        <w:rPr>
          <w:rFonts w:asciiTheme="majorBidi" w:hAnsiTheme="majorBidi" w:cstheme="majorBidi"/>
          <w:color w:val="131413"/>
        </w:rPr>
        <w:t>vol. 10, pp. 71-89, 1991 1991.</w:t>
      </w:r>
      <w:bookmarkEnd w:id="764"/>
    </w:p>
    <w:p w14:paraId="0A5FE912"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65" w:name="_ENREF_30"/>
      <w:r w:rsidRPr="00855D9F">
        <w:rPr>
          <w:rFonts w:asciiTheme="majorBidi" w:hAnsiTheme="majorBidi" w:cstheme="majorBidi"/>
          <w:color w:val="131413"/>
        </w:rPr>
        <w:t>[30]</w:t>
      </w:r>
      <w:r w:rsidRPr="00855D9F">
        <w:rPr>
          <w:rFonts w:asciiTheme="majorBidi" w:hAnsiTheme="majorBidi" w:cstheme="majorBidi"/>
          <w:color w:val="131413"/>
        </w:rPr>
        <w:tab/>
        <w:t xml:space="preserve">S. Katz and S. Givli, "The post-buckling behavior of a beam constrained by springy walls," </w:t>
      </w:r>
      <w:r w:rsidRPr="00855D9F">
        <w:rPr>
          <w:rFonts w:asciiTheme="majorBidi" w:hAnsiTheme="majorBidi" w:cstheme="majorBidi"/>
          <w:i/>
          <w:color w:val="131413"/>
        </w:rPr>
        <w:t xml:space="preserve">Journal of the Mechanics and Physics of Solids, </w:t>
      </w:r>
      <w:r w:rsidRPr="00855D9F">
        <w:rPr>
          <w:rFonts w:asciiTheme="majorBidi" w:hAnsiTheme="majorBidi" w:cstheme="majorBidi"/>
          <w:color w:val="131413"/>
        </w:rPr>
        <w:t>vol. 78, pp. 443-466, 2015/05/01/ 2015.</w:t>
      </w:r>
      <w:bookmarkEnd w:id="765"/>
    </w:p>
    <w:p w14:paraId="1C7D0420"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66" w:name="_ENREF_31"/>
      <w:r w:rsidRPr="00855D9F">
        <w:rPr>
          <w:rFonts w:asciiTheme="majorBidi" w:hAnsiTheme="majorBidi" w:cstheme="majorBidi"/>
          <w:color w:val="131413"/>
        </w:rPr>
        <w:t>[31]</w:t>
      </w:r>
      <w:r w:rsidRPr="00855D9F">
        <w:rPr>
          <w:rFonts w:asciiTheme="majorBidi" w:hAnsiTheme="majorBidi" w:cstheme="majorBidi"/>
          <w:color w:val="131413"/>
        </w:rPr>
        <w:tab/>
        <w:t xml:space="preserve">S. Katz and S. Givli, "The Postbuckling Behavior of Planar Elastica Constrained by a Deformable Wall," </w:t>
      </w:r>
      <w:r w:rsidRPr="00855D9F">
        <w:rPr>
          <w:rFonts w:asciiTheme="majorBidi" w:hAnsiTheme="majorBidi" w:cstheme="majorBidi"/>
          <w:i/>
          <w:color w:val="131413"/>
        </w:rPr>
        <w:t xml:space="preserve">ournal of applied mechanics, </w:t>
      </w:r>
      <w:r w:rsidRPr="00855D9F">
        <w:rPr>
          <w:rFonts w:asciiTheme="majorBidi" w:hAnsiTheme="majorBidi" w:cstheme="majorBidi"/>
          <w:color w:val="131413"/>
        </w:rPr>
        <w:t>vol. 84 (5), 2017.</w:t>
      </w:r>
      <w:bookmarkEnd w:id="766"/>
    </w:p>
    <w:p w14:paraId="0313F607"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67" w:name="_ENREF_32"/>
      <w:r w:rsidRPr="00855D9F">
        <w:rPr>
          <w:rFonts w:asciiTheme="majorBidi" w:hAnsiTheme="majorBidi" w:cstheme="majorBidi"/>
          <w:color w:val="131413"/>
        </w:rPr>
        <w:t>[32]</w:t>
      </w:r>
      <w:r w:rsidRPr="00855D9F">
        <w:rPr>
          <w:rFonts w:asciiTheme="majorBidi" w:hAnsiTheme="majorBidi" w:cstheme="majorBidi"/>
          <w:color w:val="131413"/>
        </w:rPr>
        <w:tab/>
        <w:t>J. T. Miller</w:t>
      </w:r>
      <w:r w:rsidRPr="00855D9F">
        <w:rPr>
          <w:rFonts w:asciiTheme="majorBidi" w:hAnsiTheme="majorBidi" w:cstheme="majorBidi"/>
          <w:i/>
          <w:color w:val="131413"/>
        </w:rPr>
        <w:t>, et al.</w:t>
      </w:r>
      <w:r w:rsidRPr="00855D9F">
        <w:rPr>
          <w:rFonts w:asciiTheme="majorBidi" w:hAnsiTheme="majorBidi" w:cstheme="majorBidi"/>
          <w:color w:val="131413"/>
        </w:rPr>
        <w:t xml:space="preserve">, "Buckling of a thin elastic rod inside a horizontal cylindrical constraint," </w:t>
      </w:r>
      <w:r w:rsidRPr="00855D9F">
        <w:rPr>
          <w:rFonts w:asciiTheme="majorBidi" w:hAnsiTheme="majorBidi" w:cstheme="majorBidi"/>
          <w:i/>
          <w:color w:val="131413"/>
        </w:rPr>
        <w:t xml:space="preserve">Extreme Mechanics Letters, </w:t>
      </w:r>
      <w:r w:rsidRPr="00855D9F">
        <w:rPr>
          <w:rFonts w:asciiTheme="majorBidi" w:hAnsiTheme="majorBidi" w:cstheme="majorBidi"/>
          <w:color w:val="131413"/>
        </w:rPr>
        <w:t>vol. 3, pp. 36-44, 2015/06/01/ 2015.</w:t>
      </w:r>
      <w:bookmarkEnd w:id="767"/>
    </w:p>
    <w:p w14:paraId="2FD21913"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68" w:name="_ENREF_33"/>
      <w:r w:rsidRPr="00855D9F">
        <w:rPr>
          <w:rFonts w:asciiTheme="majorBidi" w:hAnsiTheme="majorBidi" w:cstheme="majorBidi"/>
          <w:color w:val="131413"/>
        </w:rPr>
        <w:t>[33]</w:t>
      </w:r>
      <w:r w:rsidRPr="00855D9F">
        <w:rPr>
          <w:rFonts w:asciiTheme="majorBidi" w:hAnsiTheme="majorBidi" w:cstheme="majorBidi"/>
          <w:color w:val="131413"/>
        </w:rPr>
        <w:tab/>
        <w:t xml:space="preserve">J.-S. Chen and C.-W. Li, "Planar elastica inside a curved tube with clearance,"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44, pp. 6173-6186, 2007.</w:t>
      </w:r>
      <w:bookmarkEnd w:id="768"/>
    </w:p>
    <w:p w14:paraId="2A18C007"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69" w:name="_ENREF_34"/>
      <w:r w:rsidRPr="00855D9F">
        <w:rPr>
          <w:rFonts w:asciiTheme="majorBidi" w:hAnsiTheme="majorBidi" w:cstheme="majorBidi"/>
          <w:color w:val="131413"/>
        </w:rPr>
        <w:t>[34]</w:t>
      </w:r>
      <w:r w:rsidRPr="00855D9F">
        <w:rPr>
          <w:rFonts w:asciiTheme="majorBidi" w:hAnsiTheme="majorBidi" w:cstheme="majorBidi"/>
          <w:color w:val="131413"/>
        </w:rPr>
        <w:tab/>
        <w:t>J. T. Miller</w:t>
      </w:r>
      <w:r w:rsidRPr="00855D9F">
        <w:rPr>
          <w:rFonts w:asciiTheme="majorBidi" w:hAnsiTheme="majorBidi" w:cstheme="majorBidi"/>
          <w:i/>
          <w:color w:val="131413"/>
        </w:rPr>
        <w:t>, et al.</w:t>
      </w:r>
      <w:r w:rsidRPr="00855D9F">
        <w:rPr>
          <w:rFonts w:asciiTheme="majorBidi" w:hAnsiTheme="majorBidi" w:cstheme="majorBidi"/>
          <w:color w:val="131413"/>
        </w:rPr>
        <w:t xml:space="preserve">, "Buckling-induced lock-up of a slender rod injected into a horizontal cylinder,"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72, pp. 153-164, 2015/10/15/ 2015.</w:t>
      </w:r>
      <w:bookmarkEnd w:id="769"/>
    </w:p>
    <w:p w14:paraId="128B9A06"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70" w:name="_ENREF_35"/>
      <w:r w:rsidRPr="00855D9F">
        <w:rPr>
          <w:rFonts w:asciiTheme="majorBidi" w:hAnsiTheme="majorBidi" w:cstheme="majorBidi"/>
          <w:color w:val="131413"/>
        </w:rPr>
        <w:t>[35]</w:t>
      </w:r>
      <w:r w:rsidRPr="00855D9F">
        <w:rPr>
          <w:rFonts w:asciiTheme="majorBidi" w:hAnsiTheme="majorBidi" w:cstheme="majorBidi"/>
          <w:color w:val="131413"/>
        </w:rPr>
        <w:tab/>
        <w:t>A. Martinez</w:t>
      </w:r>
      <w:r w:rsidRPr="00855D9F">
        <w:rPr>
          <w:rFonts w:asciiTheme="majorBidi" w:hAnsiTheme="majorBidi" w:cstheme="majorBidi"/>
          <w:i/>
          <w:color w:val="131413"/>
        </w:rPr>
        <w:t>, et al.</w:t>
      </w:r>
      <w:r w:rsidRPr="00855D9F">
        <w:rPr>
          <w:rFonts w:asciiTheme="majorBidi" w:hAnsiTheme="majorBidi" w:cstheme="majorBidi"/>
          <w:color w:val="131413"/>
        </w:rPr>
        <w:t xml:space="preserve">, "Experimental Evaluation of the Lateral Contact Force in Horizontal Wells," </w:t>
      </w:r>
      <w:r w:rsidRPr="00855D9F">
        <w:rPr>
          <w:rFonts w:asciiTheme="majorBidi" w:hAnsiTheme="majorBidi" w:cstheme="majorBidi"/>
          <w:i/>
          <w:color w:val="131413"/>
        </w:rPr>
        <w:t xml:space="preserve">Journal of Energy Resources Technology, </w:t>
      </w:r>
      <w:r w:rsidRPr="00855D9F">
        <w:rPr>
          <w:rFonts w:asciiTheme="majorBidi" w:hAnsiTheme="majorBidi" w:cstheme="majorBidi"/>
          <w:color w:val="131413"/>
        </w:rPr>
        <w:t>vol. 122, pp. 123-128, 2000.</w:t>
      </w:r>
      <w:bookmarkEnd w:id="770"/>
    </w:p>
    <w:p w14:paraId="10A0849E"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71" w:name="_ENREF_36"/>
      <w:r w:rsidRPr="00855D9F">
        <w:rPr>
          <w:rFonts w:asciiTheme="majorBidi" w:hAnsiTheme="majorBidi" w:cstheme="majorBidi"/>
          <w:color w:val="131413"/>
        </w:rPr>
        <w:t>[36]</w:t>
      </w:r>
      <w:r w:rsidRPr="00855D9F">
        <w:rPr>
          <w:rFonts w:asciiTheme="majorBidi" w:hAnsiTheme="majorBidi" w:cstheme="majorBidi"/>
          <w:color w:val="131413"/>
        </w:rPr>
        <w:tab/>
        <w:t xml:space="preserve">X. C. Tan and P. J. Digby, "Buckling of drill string under the action of gravity and axial thrust,"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30, pp. 2675-2691, 1993/01/01/ 1993.</w:t>
      </w:r>
      <w:bookmarkEnd w:id="771"/>
    </w:p>
    <w:p w14:paraId="790C49DB"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72" w:name="_ENREF_37"/>
      <w:r w:rsidRPr="00855D9F">
        <w:rPr>
          <w:rFonts w:asciiTheme="majorBidi" w:hAnsiTheme="majorBidi" w:cstheme="majorBidi"/>
          <w:color w:val="131413"/>
        </w:rPr>
        <w:t>[37]</w:t>
      </w:r>
      <w:r w:rsidRPr="00855D9F">
        <w:rPr>
          <w:rFonts w:asciiTheme="majorBidi" w:hAnsiTheme="majorBidi" w:cstheme="majorBidi"/>
          <w:color w:val="131413"/>
        </w:rPr>
        <w:tab/>
        <w:t xml:space="preserve">P. R. Paslay and D. B. Bogy, "The Stability of a Circular Rod Laterally Constrained to Be in Contact With an Inclined Circular Cylinder," </w:t>
      </w:r>
      <w:r w:rsidRPr="00855D9F">
        <w:rPr>
          <w:rFonts w:asciiTheme="majorBidi" w:hAnsiTheme="majorBidi" w:cstheme="majorBidi"/>
          <w:i/>
          <w:color w:val="131413"/>
        </w:rPr>
        <w:t xml:space="preserve">Journal of Applied Mechanics, </w:t>
      </w:r>
      <w:r w:rsidRPr="00855D9F">
        <w:rPr>
          <w:rFonts w:asciiTheme="majorBidi" w:hAnsiTheme="majorBidi" w:cstheme="majorBidi"/>
          <w:color w:val="131413"/>
        </w:rPr>
        <w:t>vol. 31, pp. 605-610, 1964.</w:t>
      </w:r>
      <w:bookmarkEnd w:id="772"/>
    </w:p>
    <w:p w14:paraId="677A5A0E"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73" w:name="_ENREF_38"/>
      <w:r w:rsidRPr="00855D9F">
        <w:rPr>
          <w:rFonts w:asciiTheme="majorBidi" w:hAnsiTheme="majorBidi" w:cstheme="majorBidi"/>
          <w:color w:val="131413"/>
        </w:rPr>
        <w:t>[38]</w:t>
      </w:r>
      <w:r w:rsidRPr="00855D9F">
        <w:rPr>
          <w:rFonts w:asciiTheme="majorBidi" w:hAnsiTheme="majorBidi" w:cstheme="majorBidi"/>
          <w:color w:val="131413"/>
        </w:rPr>
        <w:tab/>
        <w:t xml:space="preserve">N. C. Huang and P. D. Pattillo, "Helical buckling of a tube in an inclined wellbore," </w:t>
      </w:r>
      <w:r w:rsidRPr="00855D9F">
        <w:rPr>
          <w:rFonts w:asciiTheme="majorBidi" w:hAnsiTheme="majorBidi" w:cstheme="majorBidi"/>
          <w:i/>
          <w:color w:val="131413"/>
        </w:rPr>
        <w:t xml:space="preserve">International Journal of Non-Linear Mechanics, </w:t>
      </w:r>
      <w:r w:rsidRPr="00855D9F">
        <w:rPr>
          <w:rFonts w:asciiTheme="majorBidi" w:hAnsiTheme="majorBidi" w:cstheme="majorBidi"/>
          <w:color w:val="131413"/>
        </w:rPr>
        <w:t>vol. 35, pp. 911-923, 2000/09/01/ 2000.</w:t>
      </w:r>
      <w:bookmarkEnd w:id="773"/>
    </w:p>
    <w:p w14:paraId="5BDDC2E5"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74" w:name="_ENREF_39"/>
      <w:r w:rsidRPr="00855D9F">
        <w:rPr>
          <w:rFonts w:asciiTheme="majorBidi" w:hAnsiTheme="majorBidi" w:cstheme="majorBidi"/>
          <w:color w:val="131413"/>
        </w:rPr>
        <w:t>[39]</w:t>
      </w:r>
      <w:r w:rsidRPr="00855D9F">
        <w:rPr>
          <w:rFonts w:asciiTheme="majorBidi" w:hAnsiTheme="majorBidi" w:cstheme="majorBidi"/>
          <w:color w:val="131413"/>
        </w:rPr>
        <w:tab/>
        <w:t xml:space="preserve">A. Liakou, "Constrained Buckling of Spatial Elastica Application of Optimal Control Method," </w:t>
      </w:r>
      <w:r w:rsidRPr="00855D9F">
        <w:rPr>
          <w:rFonts w:asciiTheme="majorBidi" w:hAnsiTheme="majorBidi" w:cstheme="majorBidi"/>
          <w:i/>
          <w:color w:val="131413"/>
        </w:rPr>
        <w:t xml:space="preserve">Journal of applied mechanics, </w:t>
      </w:r>
      <w:r w:rsidRPr="00855D9F">
        <w:rPr>
          <w:rFonts w:asciiTheme="majorBidi" w:hAnsiTheme="majorBidi" w:cstheme="majorBidi"/>
          <w:color w:val="131413"/>
        </w:rPr>
        <w:t>vol. 85(8), 2018.</w:t>
      </w:r>
      <w:bookmarkEnd w:id="774"/>
    </w:p>
    <w:p w14:paraId="658AB60A"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75" w:name="_ENREF_40"/>
      <w:r w:rsidRPr="00855D9F">
        <w:rPr>
          <w:rFonts w:asciiTheme="majorBidi" w:hAnsiTheme="majorBidi" w:cstheme="majorBidi"/>
          <w:color w:val="131413"/>
        </w:rPr>
        <w:t>[40]</w:t>
      </w:r>
      <w:r w:rsidRPr="00855D9F">
        <w:rPr>
          <w:rFonts w:asciiTheme="majorBidi" w:hAnsiTheme="majorBidi" w:cstheme="majorBidi"/>
          <w:color w:val="131413"/>
        </w:rPr>
        <w:tab/>
        <w:t>J.-P. Liu</w:t>
      </w:r>
      <w:r w:rsidRPr="00855D9F">
        <w:rPr>
          <w:rFonts w:asciiTheme="majorBidi" w:hAnsiTheme="majorBidi" w:cstheme="majorBidi"/>
          <w:i/>
          <w:color w:val="131413"/>
        </w:rPr>
        <w:t>, et al.</w:t>
      </w:r>
      <w:r w:rsidRPr="00855D9F">
        <w:rPr>
          <w:rFonts w:asciiTheme="majorBidi" w:hAnsiTheme="majorBidi" w:cstheme="majorBidi"/>
          <w:color w:val="131413"/>
        </w:rPr>
        <w:t xml:space="preserve">, "Post-Buckling Analysis of a Rod Confined in a Cylindrical Tube," </w:t>
      </w:r>
      <w:r w:rsidRPr="00855D9F">
        <w:rPr>
          <w:rFonts w:asciiTheme="majorBidi" w:hAnsiTheme="majorBidi" w:cstheme="majorBidi"/>
          <w:i/>
          <w:color w:val="131413"/>
        </w:rPr>
        <w:t xml:space="preserve">Journal of applied mechanics </w:t>
      </w:r>
      <w:r w:rsidRPr="00855D9F">
        <w:rPr>
          <w:rFonts w:asciiTheme="majorBidi" w:hAnsiTheme="majorBidi" w:cstheme="majorBidi"/>
          <w:color w:val="131413"/>
        </w:rPr>
        <w:t>vol. 85(7), 2018.</w:t>
      </w:r>
      <w:bookmarkEnd w:id="775"/>
    </w:p>
    <w:p w14:paraId="15767839"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76" w:name="_ENREF_41"/>
      <w:r w:rsidRPr="00855D9F">
        <w:rPr>
          <w:rFonts w:asciiTheme="majorBidi" w:hAnsiTheme="majorBidi" w:cstheme="majorBidi"/>
          <w:color w:val="131413"/>
        </w:rPr>
        <w:t>[41]</w:t>
      </w:r>
      <w:r w:rsidRPr="00855D9F">
        <w:rPr>
          <w:rFonts w:asciiTheme="majorBidi" w:hAnsiTheme="majorBidi" w:cstheme="majorBidi"/>
          <w:color w:val="131413"/>
        </w:rPr>
        <w:tab/>
        <w:t>J.-P. Liu</w:t>
      </w:r>
      <w:r w:rsidRPr="00855D9F">
        <w:rPr>
          <w:rFonts w:asciiTheme="majorBidi" w:hAnsiTheme="majorBidi" w:cstheme="majorBidi"/>
          <w:i/>
          <w:color w:val="131413"/>
        </w:rPr>
        <w:t>, et al.</w:t>
      </w:r>
      <w:r w:rsidRPr="00855D9F">
        <w:rPr>
          <w:rFonts w:asciiTheme="majorBidi" w:hAnsiTheme="majorBidi" w:cstheme="majorBidi"/>
          <w:color w:val="131413"/>
        </w:rPr>
        <w:t xml:space="preserve">, "Buckling of a slender rod conﬁned in a circular tube Theory, simulation, and experiment," </w:t>
      </w:r>
      <w:r w:rsidRPr="00855D9F">
        <w:rPr>
          <w:rFonts w:asciiTheme="majorBidi" w:hAnsiTheme="majorBidi" w:cstheme="majorBidi"/>
          <w:i/>
          <w:color w:val="131413"/>
        </w:rPr>
        <w:t xml:space="preserve">International journal of mechanical sciences, </w:t>
      </w:r>
      <w:r w:rsidRPr="00855D9F">
        <w:rPr>
          <w:rFonts w:asciiTheme="majorBidi" w:hAnsiTheme="majorBidi" w:cstheme="majorBidi"/>
          <w:color w:val="131413"/>
        </w:rPr>
        <w:t>vol. 140, pp. 288-305, 2018.</w:t>
      </w:r>
      <w:bookmarkEnd w:id="776"/>
    </w:p>
    <w:p w14:paraId="7CEEED55"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77" w:name="_ENREF_42"/>
      <w:r w:rsidRPr="00855D9F">
        <w:rPr>
          <w:rFonts w:asciiTheme="majorBidi" w:hAnsiTheme="majorBidi" w:cstheme="majorBidi"/>
          <w:color w:val="131413"/>
        </w:rPr>
        <w:t>[42]</w:t>
      </w:r>
      <w:r w:rsidRPr="00855D9F">
        <w:rPr>
          <w:rFonts w:asciiTheme="majorBidi" w:hAnsiTheme="majorBidi" w:cstheme="majorBidi"/>
          <w:color w:val="131413"/>
        </w:rPr>
        <w:tab/>
        <w:t>J. Fang</w:t>
      </w:r>
      <w:r w:rsidRPr="00855D9F">
        <w:rPr>
          <w:rFonts w:asciiTheme="majorBidi" w:hAnsiTheme="majorBidi" w:cstheme="majorBidi"/>
          <w:i/>
          <w:color w:val="131413"/>
        </w:rPr>
        <w:t>, et al.</w:t>
      </w:r>
      <w:r w:rsidRPr="00855D9F">
        <w:rPr>
          <w:rFonts w:asciiTheme="majorBidi" w:hAnsiTheme="majorBidi" w:cstheme="majorBidi"/>
          <w:color w:val="131413"/>
        </w:rPr>
        <w:t xml:space="preserve">, "On a compressed spatial elastica constrained inside a tube," </w:t>
      </w:r>
      <w:r w:rsidRPr="00855D9F">
        <w:rPr>
          <w:rFonts w:asciiTheme="majorBidi" w:hAnsiTheme="majorBidi" w:cstheme="majorBidi"/>
          <w:i/>
          <w:color w:val="131413"/>
        </w:rPr>
        <w:t xml:space="preserve">Acta Mechanica, </w:t>
      </w:r>
      <w:r w:rsidRPr="00855D9F">
        <w:rPr>
          <w:rFonts w:asciiTheme="majorBidi" w:hAnsiTheme="majorBidi" w:cstheme="majorBidi"/>
          <w:color w:val="131413"/>
        </w:rPr>
        <w:t>vol. 224, pp. 2635-2647, 2013.</w:t>
      </w:r>
      <w:bookmarkEnd w:id="777"/>
    </w:p>
    <w:p w14:paraId="7513D2C8"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78" w:name="_ENREF_43"/>
      <w:r w:rsidRPr="00855D9F">
        <w:rPr>
          <w:rFonts w:asciiTheme="majorBidi" w:hAnsiTheme="majorBidi" w:cstheme="majorBidi"/>
          <w:color w:val="131413"/>
        </w:rPr>
        <w:t>[43]</w:t>
      </w:r>
      <w:r w:rsidRPr="00855D9F">
        <w:rPr>
          <w:rFonts w:asciiTheme="majorBidi" w:hAnsiTheme="majorBidi" w:cstheme="majorBidi"/>
          <w:color w:val="131413"/>
        </w:rPr>
        <w:tab/>
        <w:t xml:space="preserve">J.-S. Chen and J. Fang, "Deformation sequence of a constrained spatial buckled beam under edge thrust," </w:t>
      </w:r>
      <w:r w:rsidRPr="00855D9F">
        <w:rPr>
          <w:rFonts w:asciiTheme="majorBidi" w:hAnsiTheme="majorBidi" w:cstheme="majorBidi"/>
          <w:i/>
          <w:color w:val="131413"/>
        </w:rPr>
        <w:t xml:space="preserve">International Journal of Non-Linear Mechanics, </w:t>
      </w:r>
      <w:r w:rsidRPr="00855D9F">
        <w:rPr>
          <w:rFonts w:asciiTheme="majorBidi" w:hAnsiTheme="majorBidi" w:cstheme="majorBidi"/>
          <w:color w:val="131413"/>
        </w:rPr>
        <w:t>vol. 55, pp. 98-101, 2013.</w:t>
      </w:r>
      <w:bookmarkEnd w:id="778"/>
    </w:p>
    <w:p w14:paraId="148A3B12"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79" w:name="_ENREF_44"/>
      <w:r w:rsidRPr="00855D9F">
        <w:rPr>
          <w:rFonts w:asciiTheme="majorBidi" w:hAnsiTheme="majorBidi" w:cstheme="majorBidi"/>
          <w:color w:val="131413"/>
        </w:rPr>
        <w:t>[44]</w:t>
      </w:r>
      <w:r w:rsidRPr="00855D9F">
        <w:rPr>
          <w:rFonts w:asciiTheme="majorBidi" w:hAnsiTheme="majorBidi" w:cstheme="majorBidi"/>
          <w:color w:val="131413"/>
        </w:rPr>
        <w:tab/>
        <w:t xml:space="preserve">J.-S. Chen and H.-C. Li, "On an Elastic Rod Inside a Slender Tube Under End Twisting Moment," </w:t>
      </w:r>
      <w:r w:rsidRPr="00855D9F">
        <w:rPr>
          <w:rFonts w:asciiTheme="majorBidi" w:hAnsiTheme="majorBidi" w:cstheme="majorBidi"/>
          <w:i/>
          <w:color w:val="131413"/>
        </w:rPr>
        <w:t xml:space="preserve">Journal of Applied Mechanics, </w:t>
      </w:r>
      <w:r w:rsidRPr="00855D9F">
        <w:rPr>
          <w:rFonts w:asciiTheme="majorBidi" w:hAnsiTheme="majorBidi" w:cstheme="majorBidi"/>
          <w:color w:val="131413"/>
        </w:rPr>
        <w:t>vol. 78, p. 041009, 2011.</w:t>
      </w:r>
      <w:bookmarkEnd w:id="779"/>
    </w:p>
    <w:p w14:paraId="1608D11F" w14:textId="77777777" w:rsidR="003450F9" w:rsidRPr="00855D9F" w:rsidRDefault="00367425" w:rsidP="00F021CD">
      <w:pPr>
        <w:bidi w:val="0"/>
        <w:spacing w:after="0" w:line="240" w:lineRule="auto"/>
        <w:ind w:left="142" w:hanging="426"/>
        <w:jc w:val="both"/>
        <w:rPr>
          <w:rFonts w:asciiTheme="majorBidi" w:hAnsiTheme="majorBidi" w:cstheme="majorBidi"/>
          <w:color w:val="131413"/>
        </w:rPr>
      </w:pPr>
      <w:bookmarkStart w:id="780" w:name="_ENREF_45"/>
      <w:r w:rsidRPr="00855D9F">
        <w:rPr>
          <w:rFonts w:asciiTheme="majorBidi" w:hAnsiTheme="majorBidi" w:cstheme="majorBidi"/>
          <w:color w:val="131413"/>
        </w:rPr>
        <w:t>[45]</w:t>
      </w:r>
      <w:r w:rsidRPr="00855D9F">
        <w:rPr>
          <w:rFonts w:asciiTheme="majorBidi" w:hAnsiTheme="majorBidi" w:cstheme="majorBidi"/>
          <w:color w:val="131413"/>
        </w:rPr>
        <w:tab/>
        <w:t xml:space="preserve">S.-Y. Li and J.-S. Chen, "A twisted elastica constrained inside a tube," </w:t>
      </w:r>
      <w:r w:rsidRPr="00855D9F">
        <w:rPr>
          <w:rFonts w:asciiTheme="majorBidi" w:hAnsiTheme="majorBidi" w:cstheme="majorBidi"/>
          <w:i/>
          <w:color w:val="131413"/>
        </w:rPr>
        <w:t xml:space="preserve">European Journal of Mechanics - A/Solids, </w:t>
      </w:r>
      <w:r w:rsidRPr="00855D9F">
        <w:rPr>
          <w:rFonts w:asciiTheme="majorBidi" w:hAnsiTheme="majorBidi" w:cstheme="majorBidi"/>
          <w:color w:val="131413"/>
        </w:rPr>
        <w:t>vol. 44, pp. 61-74, 2014/03/01/ 2014.</w:t>
      </w:r>
      <w:bookmarkEnd w:id="780"/>
    </w:p>
    <w:p w14:paraId="6B4B52D9" w14:textId="77777777" w:rsidR="003450F9" w:rsidRPr="00855D9F" w:rsidRDefault="00367425" w:rsidP="00F021CD">
      <w:pPr>
        <w:bidi w:val="0"/>
        <w:spacing w:line="240" w:lineRule="auto"/>
        <w:ind w:left="142" w:hanging="426"/>
        <w:jc w:val="both"/>
        <w:rPr>
          <w:rFonts w:asciiTheme="majorBidi" w:hAnsiTheme="majorBidi" w:cstheme="majorBidi"/>
          <w:color w:val="131413"/>
        </w:rPr>
      </w:pPr>
      <w:bookmarkStart w:id="781" w:name="_ENREF_46"/>
      <w:r w:rsidRPr="00855D9F">
        <w:rPr>
          <w:rFonts w:asciiTheme="majorBidi" w:hAnsiTheme="majorBidi" w:cstheme="majorBidi"/>
          <w:color w:val="131413"/>
        </w:rPr>
        <w:t>[46]</w:t>
      </w:r>
      <w:r w:rsidRPr="00855D9F">
        <w:rPr>
          <w:rFonts w:asciiTheme="majorBidi" w:hAnsiTheme="majorBidi" w:cstheme="majorBidi"/>
          <w:color w:val="131413"/>
        </w:rPr>
        <w:tab/>
        <w:t xml:space="preserve">T. Belytschko, "A survey of numerical methods and computer programs for dynamic structural analysis," </w:t>
      </w:r>
      <w:r w:rsidRPr="00855D9F">
        <w:rPr>
          <w:rFonts w:asciiTheme="majorBidi" w:hAnsiTheme="majorBidi" w:cstheme="majorBidi"/>
          <w:i/>
          <w:color w:val="131413"/>
        </w:rPr>
        <w:t xml:space="preserve">Nuclear Engineering and Design, </w:t>
      </w:r>
      <w:r w:rsidRPr="00855D9F">
        <w:rPr>
          <w:rFonts w:asciiTheme="majorBidi" w:hAnsiTheme="majorBidi" w:cstheme="majorBidi"/>
          <w:color w:val="131413"/>
        </w:rPr>
        <w:t>vol. 37, pp. 23-34, 1976/04/01/ 1976.</w:t>
      </w:r>
      <w:bookmarkEnd w:id="781"/>
    </w:p>
    <w:p w14:paraId="43B63EB3" w14:textId="77777777" w:rsidR="003450F9" w:rsidRPr="00855D9F" w:rsidRDefault="003450F9" w:rsidP="00933B85">
      <w:pPr>
        <w:bidi w:val="0"/>
        <w:spacing w:line="240" w:lineRule="auto"/>
        <w:ind w:left="426" w:hanging="426"/>
        <w:jc w:val="both"/>
        <w:rPr>
          <w:rFonts w:asciiTheme="majorBidi" w:hAnsiTheme="majorBidi" w:cstheme="majorBidi"/>
          <w:color w:val="131413"/>
        </w:rPr>
      </w:pPr>
    </w:p>
    <w:p w14:paraId="41903A36" w14:textId="77777777" w:rsidR="00F021CD" w:rsidRPr="00855D9F" w:rsidRDefault="00367425" w:rsidP="00933B85">
      <w:pPr>
        <w:tabs>
          <w:tab w:val="left" w:pos="993"/>
        </w:tabs>
        <w:bidi w:val="0"/>
        <w:spacing w:after="60" w:line="276" w:lineRule="auto"/>
        <w:ind w:left="426" w:right="708" w:hanging="426"/>
        <w:rPr>
          <w:rFonts w:asciiTheme="majorBidi" w:hAnsiTheme="majorBidi" w:cstheme="majorBidi"/>
          <w:color w:val="131413"/>
        </w:rPr>
      </w:pPr>
      <w:r w:rsidRPr="00855D9F">
        <w:rPr>
          <w:rFonts w:asciiTheme="majorBidi" w:hAnsiTheme="majorBidi" w:cstheme="majorBidi"/>
          <w:color w:val="131413"/>
        </w:rPr>
        <w:fldChar w:fldCharType="end"/>
      </w:r>
    </w:p>
    <w:p w14:paraId="5515F3A5" w14:textId="77777777" w:rsidR="00F021CD" w:rsidRPr="00855D9F" w:rsidRDefault="00367425">
      <w:pPr>
        <w:bidi w:val="0"/>
        <w:rPr>
          <w:rFonts w:asciiTheme="majorBidi" w:hAnsiTheme="majorBidi" w:cstheme="majorBidi"/>
          <w:color w:val="131413"/>
        </w:rPr>
      </w:pPr>
      <w:r w:rsidRPr="00855D9F">
        <w:rPr>
          <w:rFonts w:asciiTheme="majorBidi" w:hAnsiTheme="majorBidi" w:cstheme="majorBidi"/>
          <w:color w:val="131413"/>
        </w:rPr>
        <w:br w:type="page"/>
      </w:r>
    </w:p>
    <w:p w14:paraId="4630EC77" w14:textId="77777777" w:rsidR="006F097B" w:rsidRPr="00855D9F" w:rsidRDefault="00367425" w:rsidP="00926FB5">
      <w:pPr>
        <w:tabs>
          <w:tab w:val="left" w:pos="993"/>
        </w:tabs>
        <w:bidi w:val="0"/>
        <w:spacing w:after="60" w:line="276" w:lineRule="auto"/>
        <w:ind w:left="567" w:right="708" w:hanging="567"/>
        <w:rPr>
          <w:rFonts w:asciiTheme="majorBidi" w:hAnsiTheme="majorBidi" w:cstheme="majorBidi"/>
          <w:b/>
          <w:bCs/>
          <w:color w:val="131413"/>
          <w:sz w:val="24"/>
          <w:szCs w:val="24"/>
          <w:u w:val="single"/>
        </w:rPr>
      </w:pPr>
      <w:r w:rsidRPr="00855D9F">
        <w:rPr>
          <w:rFonts w:asciiTheme="majorBidi" w:hAnsiTheme="majorBidi" w:cstheme="majorBidi"/>
          <w:b/>
          <w:bCs/>
          <w:color w:val="131413"/>
          <w:sz w:val="24"/>
          <w:szCs w:val="24"/>
          <w:u w:val="single"/>
        </w:rPr>
        <w:lastRenderedPageBreak/>
        <w:t>Figures</w:t>
      </w:r>
    </w:p>
    <w:p w14:paraId="619A0BB2" w14:textId="77777777" w:rsidR="00F67FE1" w:rsidRPr="00855D9F" w:rsidRDefault="003E60E1">
      <w:pPr>
        <w:bidi w:val="0"/>
        <w:rPr>
          <w:del w:id="782" w:author="Author" w:date="2020-01-13T09:47:00Z"/>
          <w:rFonts w:asciiTheme="majorBidi" w:hAnsiTheme="majorBidi" w:cstheme="majorBidi"/>
          <w:b/>
          <w:bCs/>
          <w:color w:val="131413"/>
          <w:sz w:val="24"/>
          <w:szCs w:val="24"/>
        </w:rPr>
      </w:pPr>
      <w:del w:id="783" w:author="Author" w:date="2020-01-13T09:47:00Z">
        <w:r w:rsidRPr="00855D9F">
          <w:rPr>
            <w:rFonts w:asciiTheme="majorBidi" w:hAnsiTheme="majorBidi" w:cstheme="majorBidi"/>
            <w:b/>
            <w:bCs/>
            <w:noProof/>
            <w:color w:val="131413"/>
            <w:sz w:val="24"/>
            <w:szCs w:val="24"/>
            <w:lang w:bidi="ar-SA"/>
          </w:rPr>
          <w:drawing>
            <wp:anchor distT="0" distB="0" distL="114300" distR="114300" simplePos="0" relativeHeight="251703296" behindDoc="0" locked="0" layoutInCell="1" allowOverlap="1" wp14:anchorId="0F32844D" wp14:editId="200A43F5">
              <wp:simplePos x="0" y="0"/>
              <wp:positionH relativeFrom="margin">
                <wp:posOffset>60960</wp:posOffset>
              </wp:positionH>
              <wp:positionV relativeFrom="paragraph">
                <wp:posOffset>130544</wp:posOffset>
              </wp:positionV>
              <wp:extent cx="5676900" cy="32188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676900" cy="3218815"/>
                      </a:xfrm>
                      <a:prstGeom prst="rect">
                        <a:avLst/>
                      </a:prstGeom>
                      <a:noFill/>
                    </pic:spPr>
                  </pic:pic>
                </a:graphicData>
              </a:graphic>
            </wp:anchor>
          </w:drawing>
        </w:r>
      </w:del>
    </w:p>
    <w:p w14:paraId="6DBF93E3" w14:textId="77777777" w:rsidR="00C51F37" w:rsidRPr="00855D9F" w:rsidRDefault="00C51F37" w:rsidP="007B0247">
      <w:pPr>
        <w:bidi w:val="0"/>
        <w:spacing w:line="276" w:lineRule="auto"/>
        <w:ind w:left="567" w:hanging="567"/>
        <w:jc w:val="center"/>
        <w:rPr>
          <w:del w:id="784" w:author="Author" w:date="2020-01-13T09:47:00Z"/>
          <w:rFonts w:asciiTheme="majorBidi" w:hAnsiTheme="majorBidi" w:cstheme="majorBidi"/>
          <w:b/>
          <w:bCs/>
          <w:color w:val="131413"/>
          <w:sz w:val="24"/>
          <w:szCs w:val="24"/>
        </w:rPr>
      </w:pPr>
    </w:p>
    <w:p w14:paraId="69995EB4" w14:textId="77777777" w:rsidR="00C51F37" w:rsidRPr="00855D9F" w:rsidRDefault="00C51F37" w:rsidP="00C51F37">
      <w:pPr>
        <w:bidi w:val="0"/>
        <w:spacing w:line="276" w:lineRule="auto"/>
        <w:ind w:left="567" w:hanging="567"/>
        <w:jc w:val="center"/>
        <w:rPr>
          <w:del w:id="785" w:author="Author" w:date="2020-01-13T09:47:00Z"/>
          <w:rFonts w:asciiTheme="majorBidi" w:hAnsiTheme="majorBidi" w:cstheme="majorBidi"/>
          <w:b/>
          <w:bCs/>
          <w:color w:val="131413"/>
          <w:sz w:val="24"/>
          <w:szCs w:val="24"/>
        </w:rPr>
      </w:pPr>
    </w:p>
    <w:p w14:paraId="3BD30751" w14:textId="77777777" w:rsidR="00C51F37" w:rsidRPr="00855D9F" w:rsidRDefault="00C51F37" w:rsidP="00C51F37">
      <w:pPr>
        <w:bidi w:val="0"/>
        <w:spacing w:line="276" w:lineRule="auto"/>
        <w:ind w:left="567" w:hanging="567"/>
        <w:jc w:val="center"/>
        <w:rPr>
          <w:del w:id="786" w:author="Author" w:date="2020-01-13T09:47:00Z"/>
          <w:rFonts w:asciiTheme="majorBidi" w:hAnsiTheme="majorBidi" w:cstheme="majorBidi"/>
          <w:b/>
          <w:bCs/>
          <w:color w:val="131413"/>
          <w:sz w:val="24"/>
          <w:szCs w:val="24"/>
        </w:rPr>
      </w:pPr>
    </w:p>
    <w:p w14:paraId="29CC85CB" w14:textId="77777777" w:rsidR="00C51F37" w:rsidRPr="00855D9F" w:rsidRDefault="00C51F37" w:rsidP="00C51F37">
      <w:pPr>
        <w:bidi w:val="0"/>
        <w:spacing w:line="276" w:lineRule="auto"/>
        <w:ind w:left="567" w:hanging="567"/>
        <w:jc w:val="center"/>
        <w:rPr>
          <w:del w:id="787" w:author="Author" w:date="2020-01-13T09:47:00Z"/>
          <w:rFonts w:asciiTheme="majorBidi" w:hAnsiTheme="majorBidi" w:cstheme="majorBidi"/>
          <w:b/>
          <w:bCs/>
          <w:color w:val="131413"/>
          <w:sz w:val="24"/>
          <w:szCs w:val="24"/>
        </w:rPr>
      </w:pPr>
    </w:p>
    <w:p w14:paraId="26358EA5" w14:textId="77777777" w:rsidR="00C51F37" w:rsidRPr="00855D9F" w:rsidRDefault="00C51F37" w:rsidP="00C51F37">
      <w:pPr>
        <w:bidi w:val="0"/>
        <w:spacing w:line="276" w:lineRule="auto"/>
        <w:ind w:left="567" w:hanging="567"/>
        <w:jc w:val="center"/>
        <w:rPr>
          <w:del w:id="788" w:author="Author" w:date="2020-01-13T09:47:00Z"/>
          <w:rFonts w:asciiTheme="majorBidi" w:hAnsiTheme="majorBidi" w:cstheme="majorBidi"/>
          <w:b/>
          <w:bCs/>
          <w:color w:val="131413"/>
          <w:sz w:val="24"/>
          <w:szCs w:val="24"/>
        </w:rPr>
      </w:pPr>
    </w:p>
    <w:p w14:paraId="6FAE17DF" w14:textId="77777777" w:rsidR="00C51F37" w:rsidRPr="00855D9F" w:rsidRDefault="00C51F37" w:rsidP="003E60E1">
      <w:pPr>
        <w:bidi w:val="0"/>
        <w:spacing w:line="276" w:lineRule="auto"/>
        <w:ind w:left="567" w:hanging="567"/>
        <w:jc w:val="center"/>
        <w:rPr>
          <w:del w:id="789" w:author="Author" w:date="2020-01-13T09:47:00Z"/>
          <w:rFonts w:asciiTheme="majorBidi" w:hAnsiTheme="majorBidi" w:cstheme="majorBidi"/>
          <w:b/>
          <w:bCs/>
          <w:color w:val="131413"/>
          <w:sz w:val="24"/>
          <w:szCs w:val="24"/>
        </w:rPr>
      </w:pPr>
    </w:p>
    <w:p w14:paraId="04D6AE3E" w14:textId="77777777" w:rsidR="00C51F37" w:rsidRPr="00855D9F" w:rsidRDefault="00C51F37" w:rsidP="00C51F37">
      <w:pPr>
        <w:bidi w:val="0"/>
        <w:spacing w:line="276" w:lineRule="auto"/>
        <w:ind w:left="567" w:hanging="567"/>
        <w:jc w:val="center"/>
        <w:rPr>
          <w:del w:id="790" w:author="Author" w:date="2020-01-13T09:47:00Z"/>
          <w:rFonts w:asciiTheme="majorBidi" w:hAnsiTheme="majorBidi" w:cstheme="majorBidi"/>
          <w:b/>
          <w:bCs/>
          <w:color w:val="131413"/>
          <w:sz w:val="24"/>
          <w:szCs w:val="24"/>
        </w:rPr>
      </w:pPr>
    </w:p>
    <w:p w14:paraId="3AE7271D" w14:textId="77777777" w:rsidR="00C51F37" w:rsidRPr="00855D9F" w:rsidRDefault="00C51F37" w:rsidP="00C51F37">
      <w:pPr>
        <w:bidi w:val="0"/>
        <w:spacing w:line="276" w:lineRule="auto"/>
        <w:ind w:left="567" w:hanging="567"/>
        <w:jc w:val="center"/>
        <w:rPr>
          <w:del w:id="791" w:author="Author" w:date="2020-01-13T09:47:00Z"/>
          <w:rFonts w:asciiTheme="majorBidi" w:hAnsiTheme="majorBidi" w:cstheme="majorBidi"/>
          <w:b/>
          <w:bCs/>
          <w:color w:val="131413"/>
          <w:sz w:val="24"/>
          <w:szCs w:val="24"/>
        </w:rPr>
      </w:pPr>
    </w:p>
    <w:p w14:paraId="50D44BEA" w14:textId="77777777" w:rsidR="00C51F37" w:rsidRPr="00855D9F" w:rsidRDefault="00C51F37" w:rsidP="00C51F37">
      <w:pPr>
        <w:bidi w:val="0"/>
        <w:spacing w:line="276" w:lineRule="auto"/>
        <w:ind w:left="567" w:hanging="567"/>
        <w:jc w:val="center"/>
        <w:rPr>
          <w:del w:id="792" w:author="Author" w:date="2020-01-13T09:47:00Z"/>
          <w:rFonts w:asciiTheme="majorBidi" w:hAnsiTheme="majorBidi" w:cstheme="majorBidi"/>
          <w:b/>
          <w:bCs/>
          <w:color w:val="131413"/>
          <w:sz w:val="24"/>
          <w:szCs w:val="24"/>
        </w:rPr>
      </w:pPr>
    </w:p>
    <w:p w14:paraId="7B713BAD" w14:textId="77777777" w:rsidR="00BB6C75" w:rsidRPr="00855D9F" w:rsidRDefault="00BB6C75" w:rsidP="00BB6C75">
      <w:pPr>
        <w:bidi w:val="0"/>
        <w:spacing w:line="276" w:lineRule="auto"/>
        <w:ind w:left="567" w:hanging="567"/>
        <w:jc w:val="center"/>
        <w:rPr>
          <w:del w:id="793" w:author="Author" w:date="2020-01-13T09:47:00Z"/>
          <w:rFonts w:asciiTheme="majorBidi" w:hAnsiTheme="majorBidi" w:cstheme="majorBidi"/>
          <w:b/>
          <w:bCs/>
          <w:color w:val="131413"/>
          <w:sz w:val="24"/>
          <w:szCs w:val="24"/>
        </w:rPr>
      </w:pPr>
    </w:p>
    <w:p w14:paraId="420B5CB9" w14:textId="77777777" w:rsidR="00BB6C75" w:rsidRPr="00855D9F" w:rsidRDefault="00BB6C75" w:rsidP="00BB6C75">
      <w:pPr>
        <w:bidi w:val="0"/>
        <w:spacing w:line="276" w:lineRule="auto"/>
        <w:ind w:left="567" w:hanging="567"/>
        <w:jc w:val="center"/>
        <w:rPr>
          <w:del w:id="794" w:author="Author" w:date="2020-01-13T09:47:00Z"/>
          <w:rFonts w:asciiTheme="majorBidi" w:hAnsiTheme="majorBidi" w:cstheme="majorBidi"/>
          <w:b/>
          <w:bCs/>
          <w:color w:val="131413"/>
          <w:sz w:val="24"/>
          <w:szCs w:val="24"/>
        </w:rPr>
      </w:pPr>
    </w:p>
    <w:p w14:paraId="48F10F3B" w14:textId="77777777" w:rsidR="00BB6C75" w:rsidRPr="00855D9F" w:rsidRDefault="00161866" w:rsidP="00BB6C75">
      <w:pPr>
        <w:bidi w:val="0"/>
        <w:spacing w:line="276" w:lineRule="auto"/>
        <w:ind w:left="567" w:hanging="567"/>
        <w:jc w:val="center"/>
        <w:rPr>
          <w:del w:id="795" w:author="Author" w:date="2020-01-13T09:47:00Z"/>
          <w:rFonts w:asciiTheme="majorBidi" w:hAnsiTheme="majorBidi" w:cstheme="majorBidi"/>
          <w:b/>
          <w:bCs/>
          <w:color w:val="131413"/>
          <w:sz w:val="24"/>
          <w:szCs w:val="24"/>
        </w:rPr>
      </w:pPr>
      <w:del w:id="796" w:author="Author" w:date="2020-01-13T09:47:00Z">
        <w:r w:rsidRPr="00855D9F">
          <w:rPr>
            <w:rFonts w:asciiTheme="majorBidi" w:hAnsiTheme="majorBidi" w:cstheme="majorBidi"/>
            <w:b/>
            <w:bCs/>
            <w:noProof/>
            <w:color w:val="131413"/>
            <w:sz w:val="24"/>
            <w:szCs w:val="24"/>
            <w:lang w:bidi="ar-SA"/>
          </w:rPr>
          <w:drawing>
            <wp:anchor distT="0" distB="0" distL="114300" distR="114300" simplePos="0" relativeHeight="251705344" behindDoc="0" locked="0" layoutInCell="1" allowOverlap="1" wp14:anchorId="44DDDA81" wp14:editId="0E14722A">
              <wp:simplePos x="0" y="0"/>
              <wp:positionH relativeFrom="column">
                <wp:posOffset>4404299</wp:posOffset>
              </wp:positionH>
              <wp:positionV relativeFrom="paragraph">
                <wp:posOffset>280727</wp:posOffset>
              </wp:positionV>
              <wp:extent cx="1612402" cy="3671248"/>
              <wp:effectExtent l="19050" t="19050" r="6985" b="5715"/>
              <wp:wrapNone/>
              <wp:docPr id="23" name="Picture 23" descr="D:\YossiDayan_06022015\0001_PhD_Yossi\000001_PhD_Work\000000000001_FinalArtical\Pictures\IMG_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YossiDayan_06022015\0001_PhD_Yossi\000001_PhD_Work\000000000001_FinalArtical\Pictures\IMG_3853.JPG"/>
                      <pic:cNvPicPr>
                        <a:picLocks noChangeAspect="1" noChangeArrowheads="1"/>
                      </pic:cNvPicPr>
                    </pic:nvPicPr>
                    <pic:blipFill rotWithShape="1">
                      <a:blip r:embed="rId360" cstate="print">
                        <a:extLst>
                          <a:ext uri="{28A0092B-C50C-407E-A947-70E740481C1C}">
                            <a14:useLocalDpi xmlns:a14="http://schemas.microsoft.com/office/drawing/2010/main" val="0"/>
                          </a:ext>
                        </a:extLst>
                      </a:blip>
                      <a:srcRect l="16150" r="25268"/>
                      <a:stretch/>
                    </pic:blipFill>
                    <pic:spPr bwMode="auto">
                      <a:xfrm>
                        <a:off x="0" y="0"/>
                        <a:ext cx="1614233" cy="3675417"/>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anchor>
          </w:drawing>
        </w:r>
        <w:r w:rsidRPr="00855D9F">
          <w:rPr>
            <w:rFonts w:asciiTheme="majorBidi" w:hAnsiTheme="majorBidi" w:cstheme="majorBidi"/>
            <w:b/>
            <w:bCs/>
            <w:noProof/>
            <w:color w:val="131413"/>
            <w:sz w:val="24"/>
            <w:szCs w:val="24"/>
            <w:lang w:bidi="ar-SA"/>
          </w:rPr>
          <w:drawing>
            <wp:anchor distT="0" distB="0" distL="114300" distR="114300" simplePos="0" relativeHeight="251706368" behindDoc="0" locked="0" layoutInCell="1" allowOverlap="1" wp14:anchorId="416C6CEE" wp14:editId="779BBEB9">
              <wp:simplePos x="0" y="0"/>
              <wp:positionH relativeFrom="column">
                <wp:posOffset>2986405</wp:posOffset>
              </wp:positionH>
              <wp:positionV relativeFrom="paragraph">
                <wp:posOffset>280670</wp:posOffset>
              </wp:positionV>
              <wp:extent cx="1339850" cy="1760220"/>
              <wp:effectExtent l="19050" t="19050" r="0" b="0"/>
              <wp:wrapNone/>
              <wp:docPr id="24" name="Picture 24" descr="D:\YossiDayan_06022015\0001_PhD_Yossi\000001_PhD_Work\000000000001_FinalArtical\Pictures\IMG_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D:\YossiDayan_06022015\0001_PhD_Yossi\000001_PhD_Work\000000000001_FinalArtical\Pictures\IMG_3855.JPG"/>
                      <pic:cNvPicPr>
                        <a:picLocks noChangeAspect="1" noChangeArrowheads="1"/>
                      </pic:cNvPicPr>
                    </pic:nvPicPr>
                    <pic:blipFill rotWithShape="1">
                      <a:blip r:embed="rId361" cstate="print">
                        <a:extLst>
                          <a:ext uri="{28A0092B-C50C-407E-A947-70E740481C1C}">
                            <a14:useLocalDpi xmlns:a14="http://schemas.microsoft.com/office/drawing/2010/main" val="0"/>
                          </a:ext>
                        </a:extLst>
                      </a:blip>
                      <a:srcRect t="11945" r="10572"/>
                      <a:stretch/>
                    </pic:blipFill>
                    <pic:spPr bwMode="auto">
                      <a:xfrm>
                        <a:off x="0" y="0"/>
                        <a:ext cx="1339850" cy="1760220"/>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anchor>
          </w:drawing>
        </w:r>
        <w:r w:rsidRPr="00855D9F">
          <w:rPr>
            <w:rFonts w:asciiTheme="majorBidi" w:hAnsiTheme="majorBidi" w:cstheme="majorBidi"/>
            <w:b/>
            <w:bCs/>
            <w:noProof/>
            <w:color w:val="131413"/>
            <w:sz w:val="24"/>
            <w:szCs w:val="24"/>
            <w:lang w:bidi="ar-SA"/>
          </w:rPr>
          <w:drawing>
            <wp:anchor distT="0" distB="0" distL="114300" distR="114300" simplePos="0" relativeHeight="251704320" behindDoc="0" locked="0" layoutInCell="1" allowOverlap="1" wp14:anchorId="2CF0BE5D" wp14:editId="2AC3B2B4">
              <wp:simplePos x="0" y="0"/>
              <wp:positionH relativeFrom="column">
                <wp:posOffset>141339</wp:posOffset>
              </wp:positionH>
              <wp:positionV relativeFrom="paragraph">
                <wp:posOffset>41890</wp:posOffset>
              </wp:positionV>
              <wp:extent cx="2379261" cy="384866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381744" cy="3852686"/>
                      </a:xfrm>
                      <a:prstGeom prst="rect">
                        <a:avLst/>
                      </a:prstGeom>
                      <a:noFill/>
                    </pic:spPr>
                  </pic:pic>
                </a:graphicData>
              </a:graphic>
            </wp:anchor>
          </w:drawing>
        </w:r>
      </w:del>
    </w:p>
    <w:p w14:paraId="62E22518" w14:textId="77777777" w:rsidR="004F4B6D" w:rsidRPr="00855D9F" w:rsidRDefault="004F4B6D" w:rsidP="00BB6C75">
      <w:pPr>
        <w:bidi w:val="0"/>
        <w:spacing w:line="276" w:lineRule="auto"/>
        <w:ind w:left="567" w:hanging="567"/>
        <w:jc w:val="center"/>
        <w:rPr>
          <w:del w:id="797" w:author="Author" w:date="2020-01-13T09:47:00Z"/>
          <w:rFonts w:asciiTheme="majorBidi" w:hAnsiTheme="majorBidi" w:cstheme="majorBidi"/>
          <w:b/>
          <w:bCs/>
          <w:color w:val="131413"/>
          <w:sz w:val="24"/>
          <w:szCs w:val="24"/>
        </w:rPr>
      </w:pPr>
    </w:p>
    <w:p w14:paraId="18B601AF" w14:textId="77777777" w:rsidR="00BB6C75" w:rsidRPr="00855D9F" w:rsidRDefault="00BB6C75" w:rsidP="00BB6C75">
      <w:pPr>
        <w:bidi w:val="0"/>
        <w:spacing w:line="276" w:lineRule="auto"/>
        <w:ind w:left="567" w:hanging="567"/>
        <w:jc w:val="center"/>
        <w:rPr>
          <w:del w:id="798" w:author="Author" w:date="2020-01-13T09:47:00Z"/>
          <w:rFonts w:asciiTheme="majorBidi" w:hAnsiTheme="majorBidi" w:cstheme="majorBidi"/>
          <w:b/>
          <w:bCs/>
          <w:color w:val="131413"/>
          <w:sz w:val="24"/>
          <w:szCs w:val="24"/>
        </w:rPr>
      </w:pPr>
    </w:p>
    <w:p w14:paraId="196B42A2" w14:textId="77777777" w:rsidR="00E37990" w:rsidRPr="00855D9F" w:rsidRDefault="00E37990" w:rsidP="00E37990">
      <w:pPr>
        <w:bidi w:val="0"/>
        <w:spacing w:line="276" w:lineRule="auto"/>
        <w:ind w:left="567" w:hanging="567"/>
        <w:jc w:val="center"/>
        <w:rPr>
          <w:del w:id="799" w:author="Author" w:date="2020-01-13T09:47:00Z"/>
          <w:rFonts w:asciiTheme="majorBidi" w:hAnsiTheme="majorBidi" w:cstheme="majorBidi"/>
          <w:b/>
          <w:bCs/>
          <w:color w:val="131413"/>
          <w:sz w:val="24"/>
          <w:szCs w:val="24"/>
        </w:rPr>
      </w:pPr>
    </w:p>
    <w:p w14:paraId="42E81333" w14:textId="77777777" w:rsidR="0059550D" w:rsidRPr="00855D9F" w:rsidRDefault="0059550D" w:rsidP="0059550D">
      <w:pPr>
        <w:autoSpaceDE w:val="0"/>
        <w:autoSpaceDN w:val="0"/>
        <w:bidi w:val="0"/>
        <w:adjustRightInd w:val="0"/>
        <w:spacing w:after="0" w:line="360" w:lineRule="auto"/>
        <w:jc w:val="both"/>
        <w:rPr>
          <w:del w:id="800" w:author="Author" w:date="2020-01-13T09:47:00Z"/>
          <w:rFonts w:asciiTheme="majorBidi" w:hAnsiTheme="majorBidi" w:cstheme="majorBidi"/>
          <w:sz w:val="24"/>
          <w:szCs w:val="24"/>
        </w:rPr>
      </w:pPr>
    </w:p>
    <w:p w14:paraId="5C3556E7" w14:textId="77777777" w:rsidR="0059550D" w:rsidRPr="00855D9F" w:rsidRDefault="0059550D" w:rsidP="0059550D">
      <w:pPr>
        <w:autoSpaceDE w:val="0"/>
        <w:autoSpaceDN w:val="0"/>
        <w:bidi w:val="0"/>
        <w:adjustRightInd w:val="0"/>
        <w:spacing w:after="0" w:line="360" w:lineRule="auto"/>
        <w:jc w:val="both"/>
        <w:rPr>
          <w:del w:id="801" w:author="Author" w:date="2020-01-13T09:47:00Z"/>
          <w:rFonts w:asciiTheme="majorBidi" w:hAnsiTheme="majorBidi" w:cstheme="majorBidi"/>
          <w:sz w:val="24"/>
          <w:szCs w:val="24"/>
        </w:rPr>
      </w:pPr>
    </w:p>
    <w:p w14:paraId="0553D1C9" w14:textId="77777777" w:rsidR="0059550D" w:rsidRPr="00855D9F" w:rsidRDefault="0059550D" w:rsidP="0059550D">
      <w:pPr>
        <w:tabs>
          <w:tab w:val="left" w:pos="709"/>
          <w:tab w:val="left" w:pos="8312"/>
        </w:tabs>
        <w:spacing w:after="0" w:line="360" w:lineRule="auto"/>
        <w:ind w:left="-1" w:firstLine="1"/>
        <w:jc w:val="both"/>
        <w:rPr>
          <w:del w:id="802" w:author="Author" w:date="2020-01-13T09:47:00Z"/>
          <w:rFonts w:ascii="Times New Roman" w:hAnsi="Times New Roman" w:cs="Times New Roman"/>
          <w:sz w:val="24"/>
          <w:szCs w:val="24"/>
          <w:rtl/>
        </w:rPr>
      </w:pPr>
    </w:p>
    <w:p w14:paraId="7BA3B4C7" w14:textId="77777777" w:rsidR="0059550D" w:rsidRPr="00855D9F" w:rsidRDefault="0059550D" w:rsidP="0059550D">
      <w:pPr>
        <w:tabs>
          <w:tab w:val="left" w:pos="709"/>
          <w:tab w:val="left" w:pos="8312"/>
        </w:tabs>
        <w:spacing w:after="0" w:line="360" w:lineRule="auto"/>
        <w:ind w:left="-1" w:firstLine="1"/>
        <w:jc w:val="both"/>
        <w:rPr>
          <w:del w:id="803" w:author="Author" w:date="2020-01-13T09:47:00Z"/>
          <w:rFonts w:ascii="Times New Roman" w:hAnsi="Times New Roman" w:cs="Times New Roman"/>
          <w:sz w:val="24"/>
          <w:szCs w:val="24"/>
          <w:rtl/>
        </w:rPr>
      </w:pPr>
    </w:p>
    <w:p w14:paraId="525B2F4D" w14:textId="77777777" w:rsidR="0059550D" w:rsidRPr="00855D9F" w:rsidRDefault="003E60E1" w:rsidP="0059550D">
      <w:pPr>
        <w:tabs>
          <w:tab w:val="left" w:pos="709"/>
          <w:tab w:val="left" w:pos="8312"/>
        </w:tabs>
        <w:spacing w:after="0" w:line="360" w:lineRule="auto"/>
        <w:ind w:left="-1" w:firstLine="1"/>
        <w:jc w:val="both"/>
        <w:rPr>
          <w:del w:id="804" w:author="Author" w:date="2020-01-13T09:47:00Z"/>
          <w:rFonts w:ascii="Times New Roman" w:hAnsi="Times New Roman" w:cs="Times New Roman"/>
          <w:sz w:val="24"/>
          <w:szCs w:val="24"/>
          <w:rtl/>
        </w:rPr>
      </w:pPr>
      <w:del w:id="805" w:author="Author" w:date="2020-01-13T09:47:00Z">
        <w:r w:rsidRPr="00855D9F">
          <w:rPr>
            <w:rFonts w:asciiTheme="majorBidi" w:hAnsiTheme="majorBidi" w:cstheme="majorBidi"/>
            <w:b/>
            <w:bCs/>
            <w:noProof/>
            <w:color w:val="131413"/>
            <w:sz w:val="24"/>
            <w:szCs w:val="24"/>
            <w:lang w:bidi="ar-SA"/>
          </w:rPr>
          <w:drawing>
            <wp:anchor distT="0" distB="0" distL="114300" distR="114300" simplePos="0" relativeHeight="251707392" behindDoc="0" locked="0" layoutInCell="1" allowOverlap="1" wp14:anchorId="30AB70B8" wp14:editId="3C1007B4">
              <wp:simplePos x="0" y="0"/>
              <wp:positionH relativeFrom="column">
                <wp:posOffset>2748062</wp:posOffset>
              </wp:positionH>
              <wp:positionV relativeFrom="paragraph">
                <wp:posOffset>77129</wp:posOffset>
              </wp:positionV>
              <wp:extent cx="1827903" cy="1368936"/>
              <wp:effectExtent l="0" t="247650" r="0" b="231775"/>
              <wp:wrapNone/>
              <wp:docPr id="26" name="Picture 26" descr="D:\YossiDayan_06022015\0001_PhD_Yossi\000001_PhD_Work\000000000001_FinalArtical\Pictures\IMG_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YossiDayan_06022015\0001_PhD_Yossi\000001_PhD_Work\000000000001_FinalArtical\Pictures\IMG_4010.JPG"/>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rot="5400000">
                        <a:off x="0" y="0"/>
                        <a:ext cx="1827903" cy="1368936"/>
                      </a:xfrm>
                      <a:prstGeom prst="rect">
                        <a:avLst/>
                      </a:prstGeom>
                      <a:noFill/>
                      <a:ln>
                        <a:solidFill>
                          <a:schemeClr val="tx1"/>
                        </a:solidFill>
                      </a:ln>
                      <a:effectLst/>
                    </pic:spPr>
                  </pic:pic>
                </a:graphicData>
              </a:graphic>
            </wp:anchor>
          </w:drawing>
        </w:r>
      </w:del>
    </w:p>
    <w:p w14:paraId="5DEC5DCE" w14:textId="77777777" w:rsidR="00F67FE1" w:rsidRPr="00855D9F" w:rsidRDefault="00367425">
      <w:pPr>
        <w:bidi w:val="0"/>
        <w:rPr>
          <w:ins w:id="806" w:author="Author" w:date="2020-01-13T09:47:00Z"/>
          <w:rFonts w:asciiTheme="majorBidi" w:hAnsiTheme="majorBidi" w:cstheme="majorBidi"/>
          <w:b/>
          <w:bCs/>
          <w:color w:val="131413"/>
          <w:sz w:val="24"/>
          <w:szCs w:val="24"/>
        </w:rPr>
      </w:pPr>
      <w:ins w:id="807" w:author="Author" w:date="2020-01-13T09:47:00Z">
        <w:r w:rsidRPr="00855D9F">
          <w:rPr>
            <w:rFonts w:asciiTheme="majorBidi" w:hAnsiTheme="majorBidi" w:cstheme="majorBidi"/>
            <w:b/>
            <w:bCs/>
            <w:noProof/>
            <w:color w:val="131413"/>
            <w:sz w:val="24"/>
            <w:szCs w:val="24"/>
            <w:lang w:bidi="ar-SA"/>
          </w:rPr>
          <w:drawing>
            <wp:anchor distT="0" distB="0" distL="114300" distR="114300" simplePos="0" relativeHeight="251660288" behindDoc="0" locked="0" layoutInCell="1" allowOverlap="1" wp14:anchorId="3D412509" wp14:editId="0736907B">
              <wp:simplePos x="0" y="0"/>
              <wp:positionH relativeFrom="margin">
                <wp:posOffset>60960</wp:posOffset>
              </wp:positionH>
              <wp:positionV relativeFrom="paragraph">
                <wp:posOffset>130544</wp:posOffset>
              </wp:positionV>
              <wp:extent cx="5676900" cy="32188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80972" name="Picture 160"/>
                      <pic:cNvPicPr>
                        <a:picLocks noChangeAspect="1" noChangeArrowheads="1"/>
                      </pic:cNvPicPr>
                    </pic:nvPicPr>
                    <pic:blipFill>
                      <a:blip r:embed="rId364" cstate="print">
                        <a:extLst>
                          <a:ext uri="{28A0092B-C50C-407E-A947-70E740481C1C}">
                            <a14:useLocalDpi xmlns:a14="http://schemas.microsoft.com/office/drawing/2010/main" val="0"/>
                          </a:ext>
                        </a:extLst>
                      </a:blip>
                      <a:stretch>
                        <a:fillRect/>
                      </a:stretch>
                    </pic:blipFill>
                    <pic:spPr bwMode="auto">
                      <a:xfrm>
                        <a:off x="0" y="0"/>
                        <a:ext cx="5676900" cy="3218815"/>
                      </a:xfrm>
                      <a:prstGeom prst="rect">
                        <a:avLst/>
                      </a:prstGeom>
                      <a:noFill/>
                    </pic:spPr>
                  </pic:pic>
                </a:graphicData>
              </a:graphic>
            </wp:anchor>
          </w:drawing>
        </w:r>
      </w:ins>
    </w:p>
    <w:p w14:paraId="4FD79A1A" w14:textId="77777777" w:rsidR="00C51F37" w:rsidRPr="00855D9F" w:rsidRDefault="00C51F37" w:rsidP="007B0247">
      <w:pPr>
        <w:bidi w:val="0"/>
        <w:spacing w:line="276" w:lineRule="auto"/>
        <w:ind w:left="567" w:hanging="567"/>
        <w:jc w:val="center"/>
        <w:rPr>
          <w:ins w:id="808" w:author="Author" w:date="2020-01-13T09:47:00Z"/>
          <w:rFonts w:asciiTheme="majorBidi" w:hAnsiTheme="majorBidi" w:cstheme="majorBidi"/>
          <w:b/>
          <w:bCs/>
          <w:color w:val="131413"/>
          <w:sz w:val="24"/>
          <w:szCs w:val="24"/>
        </w:rPr>
      </w:pPr>
    </w:p>
    <w:p w14:paraId="1D3FB15D" w14:textId="77777777" w:rsidR="00C51F37" w:rsidRPr="00855D9F" w:rsidRDefault="00C51F37" w:rsidP="00C51F37">
      <w:pPr>
        <w:bidi w:val="0"/>
        <w:spacing w:line="276" w:lineRule="auto"/>
        <w:ind w:left="567" w:hanging="567"/>
        <w:jc w:val="center"/>
        <w:rPr>
          <w:ins w:id="809" w:author="Author" w:date="2020-01-13T09:47:00Z"/>
          <w:rFonts w:asciiTheme="majorBidi" w:hAnsiTheme="majorBidi" w:cstheme="majorBidi"/>
          <w:b/>
          <w:bCs/>
          <w:color w:val="131413"/>
          <w:sz w:val="24"/>
          <w:szCs w:val="24"/>
        </w:rPr>
      </w:pPr>
    </w:p>
    <w:p w14:paraId="2F83EF10" w14:textId="77777777" w:rsidR="00C51F37" w:rsidRPr="00855D9F" w:rsidRDefault="00C51F37" w:rsidP="00C51F37">
      <w:pPr>
        <w:bidi w:val="0"/>
        <w:spacing w:line="276" w:lineRule="auto"/>
        <w:ind w:left="567" w:hanging="567"/>
        <w:jc w:val="center"/>
        <w:rPr>
          <w:ins w:id="810" w:author="Author" w:date="2020-01-13T09:47:00Z"/>
          <w:rFonts w:asciiTheme="majorBidi" w:hAnsiTheme="majorBidi" w:cstheme="majorBidi"/>
          <w:b/>
          <w:bCs/>
          <w:color w:val="131413"/>
          <w:sz w:val="24"/>
          <w:szCs w:val="24"/>
        </w:rPr>
      </w:pPr>
    </w:p>
    <w:p w14:paraId="73770E14" w14:textId="77777777" w:rsidR="00C51F37" w:rsidRPr="00855D9F" w:rsidRDefault="00C51F37" w:rsidP="00C51F37">
      <w:pPr>
        <w:bidi w:val="0"/>
        <w:spacing w:line="276" w:lineRule="auto"/>
        <w:ind w:left="567" w:hanging="567"/>
        <w:jc w:val="center"/>
        <w:rPr>
          <w:ins w:id="811" w:author="Author" w:date="2020-01-13T09:47:00Z"/>
          <w:rFonts w:asciiTheme="majorBidi" w:hAnsiTheme="majorBidi" w:cstheme="majorBidi"/>
          <w:b/>
          <w:bCs/>
          <w:color w:val="131413"/>
          <w:sz w:val="24"/>
          <w:szCs w:val="24"/>
        </w:rPr>
      </w:pPr>
    </w:p>
    <w:p w14:paraId="39640A3B" w14:textId="77777777" w:rsidR="00C51F37" w:rsidRPr="00855D9F" w:rsidRDefault="00C51F37" w:rsidP="00C51F37">
      <w:pPr>
        <w:bidi w:val="0"/>
        <w:spacing w:line="276" w:lineRule="auto"/>
        <w:ind w:left="567" w:hanging="567"/>
        <w:jc w:val="center"/>
        <w:rPr>
          <w:ins w:id="812" w:author="Author" w:date="2020-01-13T09:47:00Z"/>
          <w:rFonts w:asciiTheme="majorBidi" w:hAnsiTheme="majorBidi" w:cstheme="majorBidi"/>
          <w:b/>
          <w:bCs/>
          <w:color w:val="131413"/>
          <w:sz w:val="24"/>
          <w:szCs w:val="24"/>
        </w:rPr>
      </w:pPr>
    </w:p>
    <w:p w14:paraId="4DE941BD" w14:textId="77777777" w:rsidR="00C51F37" w:rsidRPr="00855D9F" w:rsidRDefault="00C51F37" w:rsidP="003E60E1">
      <w:pPr>
        <w:bidi w:val="0"/>
        <w:spacing w:line="276" w:lineRule="auto"/>
        <w:ind w:left="567" w:hanging="567"/>
        <w:jc w:val="center"/>
        <w:rPr>
          <w:ins w:id="813" w:author="Author" w:date="2020-01-13T09:47:00Z"/>
          <w:rFonts w:asciiTheme="majorBidi" w:hAnsiTheme="majorBidi" w:cstheme="majorBidi"/>
          <w:b/>
          <w:bCs/>
          <w:color w:val="131413"/>
          <w:sz w:val="24"/>
          <w:szCs w:val="24"/>
        </w:rPr>
      </w:pPr>
    </w:p>
    <w:p w14:paraId="088BD45E" w14:textId="77777777" w:rsidR="00C51F37" w:rsidRPr="00855D9F" w:rsidRDefault="00C51F37" w:rsidP="00C51F37">
      <w:pPr>
        <w:bidi w:val="0"/>
        <w:spacing w:line="276" w:lineRule="auto"/>
        <w:ind w:left="567" w:hanging="567"/>
        <w:jc w:val="center"/>
        <w:rPr>
          <w:ins w:id="814" w:author="Author" w:date="2020-01-13T09:47:00Z"/>
          <w:rFonts w:asciiTheme="majorBidi" w:hAnsiTheme="majorBidi" w:cstheme="majorBidi"/>
          <w:b/>
          <w:bCs/>
          <w:color w:val="131413"/>
          <w:sz w:val="24"/>
          <w:szCs w:val="24"/>
        </w:rPr>
      </w:pPr>
    </w:p>
    <w:p w14:paraId="775ED26B" w14:textId="77777777" w:rsidR="00C51F37" w:rsidRPr="00855D9F" w:rsidRDefault="00C51F37" w:rsidP="00C51F37">
      <w:pPr>
        <w:bidi w:val="0"/>
        <w:spacing w:line="276" w:lineRule="auto"/>
        <w:ind w:left="567" w:hanging="567"/>
        <w:jc w:val="center"/>
        <w:rPr>
          <w:ins w:id="815" w:author="Author" w:date="2020-01-13T09:47:00Z"/>
          <w:rFonts w:asciiTheme="majorBidi" w:hAnsiTheme="majorBidi" w:cstheme="majorBidi"/>
          <w:b/>
          <w:bCs/>
          <w:color w:val="131413"/>
          <w:sz w:val="24"/>
          <w:szCs w:val="24"/>
        </w:rPr>
      </w:pPr>
    </w:p>
    <w:p w14:paraId="0BBB3C86" w14:textId="77777777" w:rsidR="00C51F37" w:rsidRPr="00855D9F" w:rsidRDefault="00C51F37" w:rsidP="00C51F37">
      <w:pPr>
        <w:bidi w:val="0"/>
        <w:spacing w:line="276" w:lineRule="auto"/>
        <w:ind w:left="567" w:hanging="567"/>
        <w:jc w:val="center"/>
        <w:rPr>
          <w:ins w:id="816" w:author="Author" w:date="2020-01-13T09:47:00Z"/>
          <w:rFonts w:asciiTheme="majorBidi" w:hAnsiTheme="majorBidi" w:cstheme="majorBidi"/>
          <w:b/>
          <w:bCs/>
          <w:color w:val="131413"/>
          <w:sz w:val="24"/>
          <w:szCs w:val="24"/>
        </w:rPr>
      </w:pPr>
    </w:p>
    <w:p w14:paraId="290D98A7" w14:textId="77777777" w:rsidR="00BB6C75" w:rsidRPr="00855D9F" w:rsidRDefault="00BB6C75" w:rsidP="00BB6C75">
      <w:pPr>
        <w:bidi w:val="0"/>
        <w:spacing w:line="276" w:lineRule="auto"/>
        <w:ind w:left="567" w:hanging="567"/>
        <w:jc w:val="center"/>
        <w:rPr>
          <w:ins w:id="817" w:author="Author" w:date="2020-01-13T09:47:00Z"/>
          <w:rFonts w:asciiTheme="majorBidi" w:hAnsiTheme="majorBidi" w:cstheme="majorBidi"/>
          <w:b/>
          <w:bCs/>
          <w:color w:val="131413"/>
          <w:sz w:val="24"/>
          <w:szCs w:val="24"/>
        </w:rPr>
      </w:pPr>
    </w:p>
    <w:p w14:paraId="09A60C72" w14:textId="77777777" w:rsidR="00BB6C75" w:rsidRPr="00855D9F" w:rsidRDefault="00BB6C75" w:rsidP="00BB6C75">
      <w:pPr>
        <w:bidi w:val="0"/>
        <w:spacing w:line="276" w:lineRule="auto"/>
        <w:ind w:left="567" w:hanging="567"/>
        <w:jc w:val="center"/>
        <w:rPr>
          <w:ins w:id="818" w:author="Author" w:date="2020-01-13T09:47:00Z"/>
          <w:rFonts w:asciiTheme="majorBidi" w:hAnsiTheme="majorBidi" w:cstheme="majorBidi"/>
          <w:b/>
          <w:bCs/>
          <w:color w:val="131413"/>
          <w:sz w:val="24"/>
          <w:szCs w:val="24"/>
        </w:rPr>
      </w:pPr>
    </w:p>
    <w:p w14:paraId="423839B8" w14:textId="77777777" w:rsidR="00BB6C75" w:rsidRPr="00855D9F" w:rsidRDefault="00367425" w:rsidP="00BB6C75">
      <w:pPr>
        <w:bidi w:val="0"/>
        <w:spacing w:line="276" w:lineRule="auto"/>
        <w:ind w:left="567" w:hanging="567"/>
        <w:jc w:val="center"/>
        <w:rPr>
          <w:ins w:id="819" w:author="Author" w:date="2020-01-13T09:47:00Z"/>
          <w:rFonts w:asciiTheme="majorBidi" w:hAnsiTheme="majorBidi" w:cstheme="majorBidi"/>
          <w:b/>
          <w:bCs/>
          <w:color w:val="131413"/>
          <w:sz w:val="24"/>
          <w:szCs w:val="24"/>
        </w:rPr>
      </w:pPr>
      <w:ins w:id="820" w:author="Author" w:date="2020-01-13T09:47:00Z">
        <w:r w:rsidRPr="00855D9F">
          <w:rPr>
            <w:rFonts w:asciiTheme="majorBidi" w:hAnsiTheme="majorBidi" w:cstheme="majorBidi"/>
            <w:b/>
            <w:bCs/>
            <w:noProof/>
            <w:color w:val="131413"/>
            <w:sz w:val="24"/>
            <w:szCs w:val="24"/>
            <w:lang w:bidi="ar-SA"/>
          </w:rPr>
          <w:drawing>
            <wp:anchor distT="0" distB="0" distL="114300" distR="114300" simplePos="0" relativeHeight="251675648" behindDoc="0" locked="0" layoutInCell="1" allowOverlap="1" wp14:anchorId="535179BA" wp14:editId="77B7B380">
              <wp:simplePos x="0" y="0"/>
              <wp:positionH relativeFrom="column">
                <wp:posOffset>4404299</wp:posOffset>
              </wp:positionH>
              <wp:positionV relativeFrom="paragraph">
                <wp:posOffset>280727</wp:posOffset>
              </wp:positionV>
              <wp:extent cx="1612402" cy="3671248"/>
              <wp:effectExtent l="19050" t="19050" r="6985" b="5715"/>
              <wp:wrapNone/>
              <wp:docPr id="6" name="Picture 6" descr="D:\YossiDayan_06022015\0001_PhD_Yossi\000001_PhD_Work\000000000001_FinalArtical\Pictures\IMG_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17446" name="Picture 328" descr="D:\YossiDayan_06022015\0001_PhD_Yossi\000001_PhD_Work\000000000001_FinalArtical\Pictures\IMG_3853.JPG"/>
                      <pic:cNvPicPr>
                        <a:picLocks noChangeAspect="1" noChangeArrowheads="1"/>
                      </pic:cNvPicPr>
                    </pic:nvPicPr>
                    <pic:blipFill rotWithShape="1">
                      <a:blip r:embed="rId365" cstate="print">
                        <a:extLst>
                          <a:ext uri="{28A0092B-C50C-407E-A947-70E740481C1C}">
                            <a14:useLocalDpi xmlns:a14="http://schemas.microsoft.com/office/drawing/2010/main" val="0"/>
                          </a:ext>
                        </a:extLst>
                      </a:blip>
                      <a:srcRect l="16150" r="25268"/>
                      <a:stretch>
                        <a:fillRect/>
                      </a:stretch>
                    </pic:blipFill>
                    <pic:spPr bwMode="auto">
                      <a:xfrm>
                        <a:off x="0" y="0"/>
                        <a:ext cx="1614233" cy="3675417"/>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anchor>
          </w:drawing>
        </w:r>
        <w:r w:rsidRPr="00855D9F">
          <w:rPr>
            <w:rFonts w:asciiTheme="majorBidi" w:hAnsiTheme="majorBidi" w:cstheme="majorBidi"/>
            <w:b/>
            <w:bCs/>
            <w:noProof/>
            <w:color w:val="131413"/>
            <w:sz w:val="24"/>
            <w:szCs w:val="24"/>
            <w:lang w:bidi="ar-SA"/>
          </w:rPr>
          <w:drawing>
            <wp:anchor distT="0" distB="0" distL="114300" distR="114300" simplePos="0" relativeHeight="251676672" behindDoc="0" locked="0" layoutInCell="1" allowOverlap="1" wp14:anchorId="5D6E3B05" wp14:editId="68DB2307">
              <wp:simplePos x="0" y="0"/>
              <wp:positionH relativeFrom="column">
                <wp:posOffset>2986405</wp:posOffset>
              </wp:positionH>
              <wp:positionV relativeFrom="paragraph">
                <wp:posOffset>280670</wp:posOffset>
              </wp:positionV>
              <wp:extent cx="1339850" cy="1760220"/>
              <wp:effectExtent l="19050" t="19050" r="0" b="0"/>
              <wp:wrapNone/>
              <wp:docPr id="7" name="Picture 7" descr="D:\YossiDayan_06022015\0001_PhD_Yossi\000001_PhD_Work\000000000001_FinalArtical\Pictures\IMG_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11805" name="Picture 329" descr="D:\YossiDayan_06022015\0001_PhD_Yossi\000001_PhD_Work\000000000001_FinalArtical\Pictures\IMG_3855.JPG"/>
                      <pic:cNvPicPr>
                        <a:picLocks noChangeAspect="1" noChangeArrowheads="1"/>
                      </pic:cNvPicPr>
                    </pic:nvPicPr>
                    <pic:blipFill rotWithShape="1">
                      <a:blip r:embed="rId366" cstate="print">
                        <a:extLst>
                          <a:ext uri="{28A0092B-C50C-407E-A947-70E740481C1C}">
                            <a14:useLocalDpi xmlns:a14="http://schemas.microsoft.com/office/drawing/2010/main" val="0"/>
                          </a:ext>
                        </a:extLst>
                      </a:blip>
                      <a:srcRect t="11945" r="10572"/>
                      <a:stretch>
                        <a:fillRect/>
                      </a:stretch>
                    </pic:blipFill>
                    <pic:spPr bwMode="auto">
                      <a:xfrm>
                        <a:off x="0" y="0"/>
                        <a:ext cx="1339850" cy="1760220"/>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anchor>
          </w:drawing>
        </w:r>
        <w:r w:rsidRPr="00855D9F">
          <w:rPr>
            <w:rFonts w:asciiTheme="majorBidi" w:hAnsiTheme="majorBidi" w:cstheme="majorBidi"/>
            <w:b/>
            <w:bCs/>
            <w:noProof/>
            <w:color w:val="131413"/>
            <w:sz w:val="24"/>
            <w:szCs w:val="24"/>
            <w:lang w:bidi="ar-SA"/>
          </w:rPr>
          <w:drawing>
            <wp:anchor distT="0" distB="0" distL="114300" distR="114300" simplePos="0" relativeHeight="251662336" behindDoc="0" locked="0" layoutInCell="1" allowOverlap="1" wp14:anchorId="39DBB92E" wp14:editId="3D5BFA4B">
              <wp:simplePos x="0" y="0"/>
              <wp:positionH relativeFrom="column">
                <wp:posOffset>141339</wp:posOffset>
              </wp:positionH>
              <wp:positionV relativeFrom="paragraph">
                <wp:posOffset>41890</wp:posOffset>
              </wp:positionV>
              <wp:extent cx="2379261" cy="3848669"/>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48271" name="Picture 238"/>
                      <pic:cNvPicPr>
                        <a:picLocks noChangeAspect="1" noChangeArrowheads="1"/>
                      </pic:cNvPicPr>
                    </pic:nvPicPr>
                    <pic:blipFill>
                      <a:blip r:embed="rId367" cstate="print">
                        <a:extLst>
                          <a:ext uri="{28A0092B-C50C-407E-A947-70E740481C1C}">
                            <a14:useLocalDpi xmlns:a14="http://schemas.microsoft.com/office/drawing/2010/main" val="0"/>
                          </a:ext>
                        </a:extLst>
                      </a:blip>
                      <a:stretch>
                        <a:fillRect/>
                      </a:stretch>
                    </pic:blipFill>
                    <pic:spPr bwMode="auto">
                      <a:xfrm>
                        <a:off x="0" y="0"/>
                        <a:ext cx="2381744" cy="3852686"/>
                      </a:xfrm>
                      <a:prstGeom prst="rect">
                        <a:avLst/>
                      </a:prstGeom>
                      <a:noFill/>
                    </pic:spPr>
                  </pic:pic>
                </a:graphicData>
              </a:graphic>
            </wp:anchor>
          </w:drawing>
        </w:r>
      </w:ins>
    </w:p>
    <w:p w14:paraId="020B2C8D" w14:textId="77777777" w:rsidR="004F4B6D" w:rsidRPr="00855D9F" w:rsidRDefault="004F4B6D" w:rsidP="00BB6C75">
      <w:pPr>
        <w:bidi w:val="0"/>
        <w:spacing w:line="276" w:lineRule="auto"/>
        <w:ind w:left="567" w:hanging="567"/>
        <w:jc w:val="center"/>
        <w:rPr>
          <w:ins w:id="821" w:author="Author" w:date="2020-01-13T09:47:00Z"/>
          <w:rFonts w:asciiTheme="majorBidi" w:hAnsiTheme="majorBidi" w:cstheme="majorBidi"/>
          <w:b/>
          <w:bCs/>
          <w:color w:val="131413"/>
          <w:sz w:val="24"/>
          <w:szCs w:val="24"/>
        </w:rPr>
      </w:pPr>
    </w:p>
    <w:p w14:paraId="01B8D57F" w14:textId="77777777" w:rsidR="00BB6C75" w:rsidRPr="00855D9F" w:rsidRDefault="00BB6C75" w:rsidP="00BB6C75">
      <w:pPr>
        <w:bidi w:val="0"/>
        <w:spacing w:line="276" w:lineRule="auto"/>
        <w:ind w:left="567" w:hanging="567"/>
        <w:jc w:val="center"/>
        <w:rPr>
          <w:ins w:id="822" w:author="Author" w:date="2020-01-13T09:47:00Z"/>
          <w:rFonts w:asciiTheme="majorBidi" w:hAnsiTheme="majorBidi" w:cstheme="majorBidi"/>
          <w:b/>
          <w:bCs/>
          <w:color w:val="131413"/>
          <w:sz w:val="24"/>
          <w:szCs w:val="24"/>
        </w:rPr>
      </w:pPr>
    </w:p>
    <w:p w14:paraId="2AE32C6D" w14:textId="77777777" w:rsidR="00E37990" w:rsidRPr="00855D9F" w:rsidRDefault="00E37990" w:rsidP="00E37990">
      <w:pPr>
        <w:bidi w:val="0"/>
        <w:spacing w:line="276" w:lineRule="auto"/>
        <w:ind w:left="567" w:hanging="567"/>
        <w:jc w:val="center"/>
        <w:rPr>
          <w:ins w:id="823" w:author="Author" w:date="2020-01-13T09:47:00Z"/>
          <w:rFonts w:asciiTheme="majorBidi" w:hAnsiTheme="majorBidi" w:cstheme="majorBidi"/>
          <w:b/>
          <w:bCs/>
          <w:color w:val="131413"/>
          <w:sz w:val="24"/>
          <w:szCs w:val="24"/>
        </w:rPr>
      </w:pPr>
    </w:p>
    <w:p w14:paraId="682C206A" w14:textId="77777777" w:rsidR="0059550D" w:rsidRPr="00855D9F" w:rsidRDefault="0059550D" w:rsidP="0059550D">
      <w:pPr>
        <w:autoSpaceDE w:val="0"/>
        <w:autoSpaceDN w:val="0"/>
        <w:bidi w:val="0"/>
        <w:adjustRightInd w:val="0"/>
        <w:spacing w:after="0" w:line="360" w:lineRule="auto"/>
        <w:jc w:val="both"/>
        <w:rPr>
          <w:ins w:id="824" w:author="Author" w:date="2020-01-13T09:47:00Z"/>
          <w:rFonts w:asciiTheme="majorBidi" w:hAnsiTheme="majorBidi" w:cstheme="majorBidi"/>
          <w:sz w:val="24"/>
          <w:szCs w:val="24"/>
        </w:rPr>
      </w:pPr>
    </w:p>
    <w:p w14:paraId="7FE47E5C" w14:textId="77777777" w:rsidR="0059550D" w:rsidRPr="00855D9F" w:rsidRDefault="0059550D" w:rsidP="0059550D">
      <w:pPr>
        <w:autoSpaceDE w:val="0"/>
        <w:autoSpaceDN w:val="0"/>
        <w:bidi w:val="0"/>
        <w:adjustRightInd w:val="0"/>
        <w:spacing w:after="0" w:line="360" w:lineRule="auto"/>
        <w:jc w:val="both"/>
        <w:rPr>
          <w:ins w:id="825" w:author="Author" w:date="2020-01-13T09:47:00Z"/>
          <w:rFonts w:asciiTheme="majorBidi" w:hAnsiTheme="majorBidi" w:cstheme="majorBidi"/>
          <w:sz w:val="24"/>
          <w:szCs w:val="24"/>
        </w:rPr>
      </w:pPr>
    </w:p>
    <w:p w14:paraId="7BD09949" w14:textId="77777777" w:rsidR="0059550D" w:rsidRPr="00855D9F" w:rsidRDefault="0059550D" w:rsidP="0059550D">
      <w:pPr>
        <w:tabs>
          <w:tab w:val="left" w:pos="709"/>
          <w:tab w:val="left" w:pos="8312"/>
        </w:tabs>
        <w:spacing w:after="0" w:line="360" w:lineRule="auto"/>
        <w:ind w:left="-1" w:firstLine="1"/>
        <w:jc w:val="both"/>
        <w:rPr>
          <w:ins w:id="826" w:author="Author" w:date="2020-01-13T09:47:00Z"/>
          <w:rFonts w:ascii="Times New Roman" w:hAnsi="Times New Roman" w:cs="Times New Roman"/>
          <w:sz w:val="24"/>
          <w:szCs w:val="24"/>
          <w:rtl/>
        </w:rPr>
      </w:pPr>
    </w:p>
    <w:p w14:paraId="0C958E1E" w14:textId="77777777" w:rsidR="0059550D" w:rsidRPr="00855D9F" w:rsidRDefault="0059550D" w:rsidP="0059550D">
      <w:pPr>
        <w:tabs>
          <w:tab w:val="left" w:pos="709"/>
          <w:tab w:val="left" w:pos="8312"/>
        </w:tabs>
        <w:spacing w:after="0" w:line="360" w:lineRule="auto"/>
        <w:ind w:left="-1" w:firstLine="1"/>
        <w:jc w:val="both"/>
        <w:rPr>
          <w:ins w:id="827" w:author="Author" w:date="2020-01-13T09:47:00Z"/>
          <w:rFonts w:ascii="Times New Roman" w:hAnsi="Times New Roman" w:cs="Times New Roman"/>
          <w:sz w:val="24"/>
          <w:szCs w:val="24"/>
          <w:rtl/>
        </w:rPr>
      </w:pPr>
    </w:p>
    <w:p w14:paraId="6079CD78" w14:textId="77777777" w:rsidR="0059550D" w:rsidRPr="00855D9F" w:rsidRDefault="00367425" w:rsidP="0059550D">
      <w:pPr>
        <w:tabs>
          <w:tab w:val="left" w:pos="709"/>
          <w:tab w:val="left" w:pos="8312"/>
        </w:tabs>
        <w:spacing w:after="0" w:line="360" w:lineRule="auto"/>
        <w:ind w:left="-1" w:firstLine="1"/>
        <w:jc w:val="both"/>
        <w:rPr>
          <w:ins w:id="828" w:author="Author" w:date="2020-01-13T09:47:00Z"/>
          <w:rFonts w:ascii="Times New Roman" w:hAnsi="Times New Roman" w:cs="Times New Roman"/>
          <w:sz w:val="24"/>
          <w:szCs w:val="24"/>
          <w:rtl/>
        </w:rPr>
      </w:pPr>
      <w:ins w:id="829" w:author="Author" w:date="2020-01-13T09:47:00Z">
        <w:r w:rsidRPr="00855D9F">
          <w:rPr>
            <w:rFonts w:asciiTheme="majorBidi" w:hAnsiTheme="majorBidi" w:cstheme="majorBidi"/>
            <w:b/>
            <w:bCs/>
            <w:noProof/>
            <w:color w:val="131413"/>
            <w:sz w:val="24"/>
            <w:szCs w:val="24"/>
            <w:lang w:bidi="ar-SA"/>
          </w:rPr>
          <w:drawing>
            <wp:anchor distT="0" distB="0" distL="114300" distR="114300" simplePos="0" relativeHeight="251677696" behindDoc="0" locked="0" layoutInCell="1" allowOverlap="1" wp14:anchorId="0C9DEE42" wp14:editId="21CA19BE">
              <wp:simplePos x="0" y="0"/>
              <wp:positionH relativeFrom="column">
                <wp:posOffset>2748062</wp:posOffset>
              </wp:positionH>
              <wp:positionV relativeFrom="paragraph">
                <wp:posOffset>77129</wp:posOffset>
              </wp:positionV>
              <wp:extent cx="1827903" cy="1368936"/>
              <wp:effectExtent l="0" t="247650" r="0" b="231775"/>
              <wp:wrapNone/>
              <wp:docPr id="10" name="Picture 10" descr="D:\YossiDayan_06022015\0001_PhD_Yossi\000001_PhD_Work\000000000001_FinalArtical\Pictures\IMG_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74755" name="Picture 330" descr="D:\YossiDayan_06022015\0001_PhD_Yossi\000001_PhD_Work\000000000001_FinalArtical\Pictures\IMG_4010.JPG"/>
                      <pic:cNvPicPr>
                        <a:picLocks noChangeAspect="1" noChangeArrowheads="1"/>
                      </pic:cNvPicPr>
                    </pic:nvPicPr>
                    <pic:blipFill>
                      <a:blip r:embed="rId368" cstate="print">
                        <a:extLst>
                          <a:ext uri="{28A0092B-C50C-407E-A947-70E740481C1C}">
                            <a14:useLocalDpi xmlns:a14="http://schemas.microsoft.com/office/drawing/2010/main" val="0"/>
                          </a:ext>
                        </a:extLst>
                      </a:blip>
                      <a:stretch>
                        <a:fillRect/>
                      </a:stretch>
                    </pic:blipFill>
                    <pic:spPr bwMode="auto">
                      <a:xfrm rot="5400000">
                        <a:off x="0" y="0"/>
                        <a:ext cx="1827903" cy="1368936"/>
                      </a:xfrm>
                      <a:prstGeom prst="rect">
                        <a:avLst/>
                      </a:prstGeom>
                      <a:noFill/>
                      <a:ln>
                        <a:solidFill>
                          <a:schemeClr val="tx1"/>
                        </a:solidFill>
                      </a:ln>
                      <a:effectLst/>
                    </pic:spPr>
                  </pic:pic>
                </a:graphicData>
              </a:graphic>
            </wp:anchor>
          </w:drawing>
        </w:r>
      </w:ins>
    </w:p>
    <w:p w14:paraId="3BCC53C1" w14:textId="77777777" w:rsidR="0059550D" w:rsidRPr="00855D9F"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28B5E0D1" w14:textId="77777777" w:rsidR="0059550D" w:rsidRPr="00855D9F"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647E7343" w14:textId="77777777" w:rsidR="0059550D" w:rsidRPr="00855D9F"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6218BA2A" w14:textId="77777777" w:rsidR="0059550D" w:rsidRPr="00855D9F"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69AABB84" w14:textId="77777777" w:rsidR="0059550D" w:rsidRPr="00855D9F"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55E8A41F" w14:textId="77777777" w:rsidR="0059550D" w:rsidRPr="00855D9F" w:rsidRDefault="0059550D" w:rsidP="00AF1698">
      <w:pPr>
        <w:autoSpaceDE w:val="0"/>
        <w:autoSpaceDN w:val="0"/>
        <w:bidi w:val="0"/>
        <w:adjustRightInd w:val="0"/>
        <w:spacing w:after="0" w:line="360" w:lineRule="auto"/>
        <w:jc w:val="both"/>
        <w:rPr>
          <w:rFonts w:asciiTheme="majorBidi" w:hAnsiTheme="majorBidi" w:cstheme="majorBidi"/>
          <w:sz w:val="24"/>
          <w:szCs w:val="24"/>
        </w:rPr>
      </w:pPr>
    </w:p>
    <w:p w14:paraId="58ED2C0D" w14:textId="3A7A9340" w:rsidR="0059550D" w:rsidRPr="00855D9F" w:rsidRDefault="00367425" w:rsidP="00161866">
      <w:pPr>
        <w:keepNext/>
        <w:autoSpaceDE w:val="0"/>
        <w:autoSpaceDN w:val="0"/>
        <w:bidi w:val="0"/>
        <w:adjustRightInd w:val="0"/>
        <w:spacing w:after="0" w:line="240" w:lineRule="auto"/>
        <w:jc w:val="both"/>
        <w:rPr>
          <w:rFonts w:ascii="Times-Roman" w:hAnsi="Times-Roman" w:cs="Times-Roman"/>
          <w:color w:val="131413"/>
        </w:rPr>
      </w:pPr>
      <w:bookmarkStart w:id="830" w:name="_Ref502321015"/>
      <w:r w:rsidRPr="00855D9F">
        <w:rPr>
          <w:rFonts w:ascii="Times-Roman" w:hAnsi="Times-Roman" w:cs="Times-Roman"/>
          <w:color w:val="131413"/>
        </w:rPr>
        <w:t xml:space="preserve"> Fig. </w:t>
      </w:r>
      <w:r w:rsidR="00B05D1F" w:rsidRPr="00855D9F">
        <w:rPr>
          <w:rFonts w:ascii="Times-Roman" w:hAnsi="Times-Roman" w:cs="Times-Roman"/>
          <w:color w:val="131413"/>
          <w:rtl/>
        </w:rPr>
        <w:fldChar w:fldCharType="begin"/>
      </w:r>
      <w:r w:rsidRPr="00855D9F">
        <w:rPr>
          <w:rFonts w:ascii="Times-Roman" w:hAnsi="Times-Roman" w:cs="Times-Roman"/>
          <w:color w:val="131413"/>
          <w:rtl/>
        </w:rPr>
        <w:instrText xml:space="preserve"> </w:instrText>
      </w:r>
      <w:r w:rsidRPr="00855D9F">
        <w:rPr>
          <w:rFonts w:ascii="Times-Roman" w:hAnsi="Times-Roman" w:cs="Times-Roman"/>
          <w:color w:val="131413"/>
        </w:rPr>
        <w:instrText>SEQ</w:instrText>
      </w:r>
      <w:r w:rsidRPr="00855D9F">
        <w:rPr>
          <w:rFonts w:ascii="Times-Roman" w:hAnsi="Times-Roman" w:cs="Times-Roman"/>
          <w:color w:val="131413"/>
          <w:rtl/>
        </w:rPr>
        <w:instrText xml:space="preserve"> </w:instrText>
      </w:r>
      <w:r w:rsidRPr="00855D9F">
        <w:rPr>
          <w:rFonts w:ascii="Times-Roman" w:hAnsi="Times-Roman" w:cs="Times-Roman"/>
          <w:color w:val="131413"/>
        </w:rPr>
        <w:instrText>Figure \* ARABIC</w:instrText>
      </w:r>
      <w:r w:rsidRPr="00855D9F">
        <w:rPr>
          <w:rFonts w:ascii="Times-Roman" w:hAnsi="Times-Roman" w:cs="Times-Roman"/>
          <w:color w:val="131413"/>
          <w:rtl/>
        </w:rPr>
        <w:instrText xml:space="preserve"> </w:instrText>
      </w:r>
      <w:r w:rsidR="00B05D1F" w:rsidRPr="00855D9F">
        <w:rPr>
          <w:rFonts w:ascii="Times-Roman" w:hAnsi="Times-Roman" w:cs="Times-Roman"/>
          <w:color w:val="131413"/>
          <w:rtl/>
        </w:rPr>
        <w:fldChar w:fldCharType="separate"/>
      </w:r>
      <w:r w:rsidR="00D105C1" w:rsidRPr="00855D9F">
        <w:rPr>
          <w:rFonts w:ascii="Times-Roman" w:hAnsi="Times-Roman" w:cs="Times New Roman"/>
          <w:color w:val="131413"/>
          <w:rtl/>
        </w:rPr>
        <w:t>1</w:t>
      </w:r>
      <w:r w:rsidR="00B05D1F" w:rsidRPr="00855D9F">
        <w:rPr>
          <w:rFonts w:ascii="Times-Roman" w:hAnsi="Times-Roman" w:cs="Times-Roman"/>
          <w:color w:val="131413"/>
          <w:rtl/>
        </w:rPr>
        <w:fldChar w:fldCharType="end"/>
      </w:r>
      <w:bookmarkEnd w:id="830"/>
      <w:r w:rsidRPr="00855D9F">
        <w:rPr>
          <w:rFonts w:ascii="Times-Roman" w:hAnsi="Times-Roman" w:cs="Times-Roman"/>
          <w:color w:val="131413"/>
        </w:rPr>
        <w:t xml:space="preserve">: </w:t>
      </w:r>
      <w:r w:rsidR="00BB6C75" w:rsidRPr="00855D9F">
        <w:rPr>
          <w:rFonts w:ascii="Times-Roman" w:hAnsi="Times-Roman" w:cs="Times-Roman"/>
          <w:color w:val="131413"/>
        </w:rPr>
        <w:t xml:space="preserve">(a) </w:t>
      </w:r>
      <w:r w:rsidRPr="00855D9F">
        <w:rPr>
          <w:rFonts w:ascii="Times-Roman" w:hAnsi="Times-Roman" w:cs="Times-Roman"/>
          <w:color w:val="131413"/>
        </w:rPr>
        <w:t xml:space="preserve">The experimental </w:t>
      </w:r>
      <w:r w:rsidR="002B6D5F" w:rsidRPr="00855D9F">
        <w:rPr>
          <w:rFonts w:ascii="Times-Roman" w:hAnsi="Times-Roman" w:cs="Times-Roman"/>
          <w:color w:val="131413"/>
        </w:rPr>
        <w:t>setup</w:t>
      </w:r>
      <w:r w:rsidR="008B71DB" w:rsidRPr="00855D9F">
        <w:rPr>
          <w:rFonts w:ascii="Times-Roman" w:hAnsi="Times-Roman" w:cs="Times-Roman"/>
          <w:color w:val="131413"/>
        </w:rPr>
        <w:t>, with a cylinder of</w:t>
      </w:r>
      <w:r w:rsidR="00183573" w:rsidRPr="00855D9F">
        <w:rPr>
          <w:rFonts w:ascii="Times-Roman" w:hAnsi="Times-Roman" w:cs="Times-Roman"/>
          <w:color w:val="131413"/>
        </w:rPr>
        <w:t xml:space="preserve"> </w:t>
      </w:r>
      <w:del w:id="831" w:author="Author" w:date="2020-01-13T09:47:00Z">
        <w:r w:rsidR="00DE0716">
          <w:rPr>
            <w:rFonts w:ascii="Times-Roman" w:hAnsi="Times-Roman" w:cs="Times-Roman"/>
            <w:color w:val="131413"/>
            <w:position w:val="-10"/>
          </w:rPr>
          <w:pict w14:anchorId="4E045B75">
            <v:shape id="_x0000_i1522" type="#_x0000_t75" style="width:23.4pt;height:14.4pt">
              <v:imagedata r:id="rId369" o:title=""/>
            </v:shape>
          </w:pict>
        </w:r>
      </w:del>
      <w:ins w:id="832" w:author="Author" w:date="2020-01-13T09:47:00Z">
        <w:r w:rsidR="00DE0716">
          <w:rPr>
            <w:rFonts w:ascii="Times-Roman" w:hAnsi="Times-Roman" w:cs="Times-Roman"/>
            <w:color w:val="131413"/>
            <w:position w:val="-10"/>
          </w:rPr>
          <w:pict w14:anchorId="614A579A">
            <v:shape id="_x0000_i1523" type="#_x0000_t75" style="width:23.4pt;height:14.4pt">
              <v:imagedata r:id="rId369" o:title=""/>
            </v:shape>
          </w:pict>
        </w:r>
      </w:ins>
      <w:r w:rsidR="00BB6C75" w:rsidRPr="00855D9F">
        <w:rPr>
          <w:rFonts w:ascii="Times-Roman" w:hAnsi="Times-Roman" w:cs="Times-Roman"/>
          <w:color w:val="131413"/>
        </w:rPr>
        <w:t xml:space="preserve"> </w:t>
      </w:r>
      <w:r w:rsidR="008B71DB" w:rsidRPr="00855D9F">
        <w:rPr>
          <w:rFonts w:ascii="Times-Roman" w:hAnsi="Times-Roman" w:cs="Times-Roman"/>
          <w:color w:val="131413"/>
        </w:rPr>
        <w:t xml:space="preserve">radius (left image), or </w:t>
      </w:r>
      <w:del w:id="833" w:author="Author" w:date="2020-01-13T09:47:00Z">
        <w:r w:rsidR="00DE0716">
          <w:rPr>
            <w:rFonts w:ascii="Times-Roman" w:hAnsi="Times-Roman" w:cs="Times-Roman"/>
            <w:color w:val="131413"/>
            <w:position w:val="-10"/>
          </w:rPr>
          <w:pict w14:anchorId="55ABCA3E">
            <v:shape id="_x0000_i1524" type="#_x0000_t75" style="width:33pt;height:12.6pt">
              <v:imagedata r:id="rId370" o:title=""/>
            </v:shape>
          </w:pict>
        </w:r>
      </w:del>
      <w:ins w:id="834" w:author="Author" w:date="2020-01-13T09:47:00Z">
        <w:r w:rsidR="00DE0716">
          <w:rPr>
            <w:rFonts w:ascii="Times-Roman" w:hAnsi="Times-Roman" w:cs="Times-Roman"/>
            <w:color w:val="131413"/>
            <w:position w:val="-10"/>
          </w:rPr>
          <w:pict w14:anchorId="7C0F9704">
            <v:shape id="_x0000_i1525" type="#_x0000_t75" style="width:33pt;height:12.6pt">
              <v:imagedata r:id="rId370" o:title=""/>
            </v:shape>
          </w:pict>
        </w:r>
      </w:ins>
      <w:r w:rsidR="00C7120A" w:rsidRPr="00855D9F">
        <w:rPr>
          <w:rFonts w:ascii="Times-Roman" w:hAnsi="Times-Roman" w:cs="Times-Roman"/>
          <w:color w:val="131413"/>
        </w:rPr>
        <w:t xml:space="preserve"> radius </w:t>
      </w:r>
      <w:r w:rsidR="00BB6C75" w:rsidRPr="00855D9F">
        <w:rPr>
          <w:rFonts w:ascii="Times-Roman" w:hAnsi="Times-Roman" w:cs="Times-Roman"/>
          <w:color w:val="131413"/>
        </w:rPr>
        <w:t xml:space="preserve">(right </w:t>
      </w:r>
      <w:r w:rsidR="008B71DB" w:rsidRPr="00855D9F">
        <w:rPr>
          <w:rFonts w:ascii="Times-Roman" w:hAnsi="Times-Roman" w:cs="Times-Roman"/>
          <w:color w:val="131413"/>
        </w:rPr>
        <w:t>image).</w:t>
      </w:r>
      <w:r w:rsidR="00D20AD3" w:rsidRPr="00855D9F">
        <w:rPr>
          <w:rFonts w:ascii="Times-Roman" w:hAnsi="Times-Roman" w:cs="Times-Roman"/>
          <w:color w:val="131413"/>
        </w:rPr>
        <w:t xml:space="preserve"> </w:t>
      </w:r>
      <w:r w:rsidR="008B71DB" w:rsidRPr="00855D9F">
        <w:rPr>
          <w:rFonts w:ascii="Times-Roman" w:hAnsi="Times-Roman" w:cs="Times-Roman"/>
          <w:color w:val="131413"/>
        </w:rPr>
        <w:t xml:space="preserve">In these images, the cylinder is not completely </w:t>
      </w:r>
      <w:r w:rsidR="00D20AD3" w:rsidRPr="00855D9F">
        <w:rPr>
          <w:rFonts w:ascii="Times-Roman" w:hAnsi="Times-Roman" w:cs="Times-Roman"/>
          <w:color w:val="131413"/>
        </w:rPr>
        <w:t xml:space="preserve">filled with an opaque milky fluid </w:t>
      </w:r>
      <w:r w:rsidR="008B71DB" w:rsidRPr="00855D9F">
        <w:rPr>
          <w:rFonts w:ascii="Times-Roman" w:hAnsi="Times-Roman" w:cs="Times-Roman"/>
          <w:color w:val="131413"/>
        </w:rPr>
        <w:t>for</w:t>
      </w:r>
      <w:r w:rsidR="00CA4541" w:rsidRPr="00855D9F">
        <w:rPr>
          <w:rFonts w:ascii="Times-Roman" w:hAnsi="Times-Roman" w:cs="Times-Roman"/>
          <w:color w:val="131413"/>
        </w:rPr>
        <w:t xml:space="preserve"> </w:t>
      </w:r>
      <w:r w:rsidR="00063FBC" w:rsidRPr="00855D9F">
        <w:rPr>
          <w:rFonts w:ascii="Times-Roman" w:hAnsi="Times-Roman" w:cs="Times-Roman"/>
          <w:color w:val="131413"/>
        </w:rPr>
        <w:t>the</w:t>
      </w:r>
      <w:r w:rsidR="00AF1698" w:rsidRPr="00855D9F">
        <w:rPr>
          <w:rFonts w:ascii="Times-Roman" w:hAnsi="Times-Roman" w:cs="Times-Roman"/>
          <w:color w:val="131413"/>
        </w:rPr>
        <w:t xml:space="preserve"> </w:t>
      </w:r>
      <w:r w:rsidR="00063FBC" w:rsidRPr="00855D9F">
        <w:rPr>
          <w:rFonts w:ascii="Times-Roman" w:hAnsi="Times-Roman" w:cs="Times-Roman"/>
          <w:color w:val="131413"/>
        </w:rPr>
        <w:t xml:space="preserve">purpose of </w:t>
      </w:r>
      <w:r w:rsidR="008B71DB" w:rsidRPr="00855D9F">
        <w:rPr>
          <w:rFonts w:ascii="Times-Roman" w:hAnsi="Times-Roman" w:cs="Times-Roman"/>
          <w:color w:val="131413"/>
        </w:rPr>
        <w:t>clarity.</w:t>
      </w:r>
      <w:r w:rsidR="00161866" w:rsidRPr="00855D9F">
        <w:rPr>
          <w:rFonts w:ascii="Times-Roman" w:hAnsi="Times-Roman"/>
          <w:color w:val="131413"/>
          <w:sz w:val="20"/>
          <w:szCs w:val="20"/>
        </w:rPr>
        <w:t xml:space="preserve"> (b) </w:t>
      </w:r>
      <w:r w:rsidR="00161866" w:rsidRPr="00855D9F">
        <w:rPr>
          <w:rFonts w:ascii="Times-Roman" w:hAnsi="Times-Roman"/>
          <w:color w:val="131413"/>
        </w:rPr>
        <w:t>Schematic description of the main experiment</w:t>
      </w:r>
      <w:r w:rsidR="00055C08" w:rsidRPr="00855D9F">
        <w:rPr>
          <w:rFonts w:ascii="Times-Roman" w:hAnsi="Times-Roman"/>
          <w:color w:val="131413"/>
        </w:rPr>
        <w:t xml:space="preserve"> </w:t>
      </w:r>
      <w:r w:rsidR="00D55936" w:rsidRPr="00855D9F">
        <w:rPr>
          <w:rFonts w:ascii="Times-Roman" w:hAnsi="Times-Roman"/>
          <w:color w:val="131413"/>
        </w:rPr>
        <w:t>and system components</w:t>
      </w:r>
      <w:r w:rsidR="00161866" w:rsidRPr="00855D9F">
        <w:rPr>
          <w:rFonts w:ascii="Times-Roman" w:hAnsi="Times-Roman"/>
          <w:color w:val="131413"/>
          <w:sz w:val="20"/>
          <w:szCs w:val="20"/>
        </w:rPr>
        <w:t>.</w:t>
      </w:r>
    </w:p>
    <w:p w14:paraId="1DBFD30E" w14:textId="77777777" w:rsidR="00BC1041" w:rsidRPr="00855D9F" w:rsidRDefault="00BC1041">
      <w:pPr>
        <w:bidi w:val="0"/>
        <w:rPr>
          <w:rFonts w:asciiTheme="majorBidi" w:hAnsiTheme="majorBidi" w:cstheme="majorBidi"/>
          <w:b/>
          <w:bCs/>
          <w:color w:val="131413"/>
          <w:sz w:val="24"/>
          <w:szCs w:val="24"/>
        </w:rPr>
      </w:pPr>
    </w:p>
    <w:p w14:paraId="63107BE0" w14:textId="77777777" w:rsidR="000C434B" w:rsidRPr="00855D9F" w:rsidRDefault="000C434B" w:rsidP="000C434B">
      <w:pPr>
        <w:bidi w:val="0"/>
        <w:rPr>
          <w:rFonts w:asciiTheme="majorBidi" w:hAnsiTheme="majorBidi" w:cstheme="majorBidi"/>
          <w:b/>
          <w:bCs/>
          <w:color w:val="131413"/>
          <w:sz w:val="24"/>
          <w:szCs w:val="24"/>
        </w:rPr>
      </w:pPr>
    </w:p>
    <w:p w14:paraId="0B6FD937" w14:textId="77777777" w:rsidR="00DD389B" w:rsidRPr="00855D9F" w:rsidRDefault="00294F0D" w:rsidP="00BC1041">
      <w:pPr>
        <w:bidi w:val="0"/>
        <w:rPr>
          <w:del w:id="835" w:author="Author" w:date="2020-01-13T09:47:00Z"/>
          <w:rFonts w:asciiTheme="majorBidi" w:hAnsiTheme="majorBidi" w:cstheme="majorBidi"/>
          <w:b/>
          <w:bCs/>
          <w:color w:val="131413"/>
          <w:sz w:val="24"/>
          <w:szCs w:val="24"/>
        </w:rPr>
      </w:pPr>
      <w:del w:id="836" w:author="Author" w:date="2020-01-13T09:47:00Z">
        <w:r w:rsidRPr="00855D9F">
          <w:rPr>
            <w:rFonts w:asciiTheme="majorBidi" w:hAnsiTheme="majorBidi" w:cstheme="majorBidi"/>
            <w:b/>
            <w:bCs/>
            <w:noProof/>
            <w:color w:val="131413"/>
            <w:sz w:val="24"/>
            <w:szCs w:val="24"/>
            <w:lang w:bidi="ar-SA"/>
          </w:rPr>
          <w:drawing>
            <wp:anchor distT="0" distB="0" distL="114300" distR="114300" simplePos="0" relativeHeight="251709440" behindDoc="0" locked="0" layoutInCell="1" allowOverlap="1" wp14:anchorId="5CECDA16" wp14:editId="0577664C">
              <wp:simplePos x="0" y="0"/>
              <wp:positionH relativeFrom="column">
                <wp:posOffset>-440825</wp:posOffset>
              </wp:positionH>
              <wp:positionV relativeFrom="paragraph">
                <wp:posOffset>111182</wp:posOffset>
              </wp:positionV>
              <wp:extent cx="6200874" cy="2790701"/>
              <wp:effectExtent l="0" t="0" r="9426" b="0"/>
              <wp:wrapNone/>
              <wp:docPr id="27" name="תמונה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371" cstate="print"/>
                      <a:srcRect/>
                      <a:stretch>
                        <a:fillRect/>
                      </a:stretch>
                    </pic:blipFill>
                    <pic:spPr bwMode="auto">
                      <a:xfrm>
                        <a:off x="0" y="0"/>
                        <a:ext cx="6200876" cy="2790702"/>
                      </a:xfrm>
                      <a:prstGeom prst="rect">
                        <a:avLst/>
                      </a:prstGeom>
                      <a:noFill/>
                    </pic:spPr>
                  </pic:pic>
                </a:graphicData>
              </a:graphic>
            </wp:anchor>
          </w:drawing>
        </w:r>
      </w:del>
    </w:p>
    <w:p w14:paraId="0A6D3EA2" w14:textId="77777777" w:rsidR="00DD389B" w:rsidRPr="00855D9F" w:rsidRDefault="00367425" w:rsidP="00BC1041">
      <w:pPr>
        <w:bidi w:val="0"/>
        <w:rPr>
          <w:ins w:id="837" w:author="Author" w:date="2020-01-13T09:47:00Z"/>
          <w:rFonts w:asciiTheme="majorBidi" w:hAnsiTheme="majorBidi" w:cstheme="majorBidi"/>
          <w:b/>
          <w:bCs/>
          <w:color w:val="131413"/>
          <w:sz w:val="24"/>
          <w:szCs w:val="24"/>
        </w:rPr>
      </w:pPr>
      <w:ins w:id="838" w:author="Author" w:date="2020-01-13T09:47:00Z">
        <w:r w:rsidRPr="00855D9F">
          <w:rPr>
            <w:rFonts w:asciiTheme="majorBidi" w:hAnsiTheme="majorBidi" w:cstheme="majorBidi"/>
            <w:b/>
            <w:bCs/>
            <w:noProof/>
            <w:color w:val="131413"/>
            <w:sz w:val="24"/>
            <w:szCs w:val="24"/>
            <w:lang w:bidi="ar-SA"/>
          </w:rPr>
          <w:drawing>
            <wp:anchor distT="0" distB="0" distL="114300" distR="114300" simplePos="0" relativeHeight="251693056" behindDoc="0" locked="0" layoutInCell="1" allowOverlap="1" wp14:anchorId="7D21801E" wp14:editId="093CEEEB">
              <wp:simplePos x="0" y="0"/>
              <wp:positionH relativeFrom="column">
                <wp:posOffset>-440825</wp:posOffset>
              </wp:positionH>
              <wp:positionV relativeFrom="paragraph">
                <wp:posOffset>111182</wp:posOffset>
              </wp:positionV>
              <wp:extent cx="6200874" cy="2790701"/>
              <wp:effectExtent l="0" t="0" r="9426" b="0"/>
              <wp:wrapNone/>
              <wp:docPr id="2048" name="תמונה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57106" name="Picture 2048"/>
                      <pic:cNvPicPr>
                        <a:picLocks noChangeAspect="1" noChangeArrowheads="1"/>
                      </pic:cNvPicPr>
                    </pic:nvPicPr>
                    <pic:blipFill>
                      <a:blip r:embed="rId372" cstate="print"/>
                      <a:stretch>
                        <a:fillRect/>
                      </a:stretch>
                    </pic:blipFill>
                    <pic:spPr bwMode="auto">
                      <a:xfrm>
                        <a:off x="0" y="0"/>
                        <a:ext cx="6200876" cy="2790702"/>
                      </a:xfrm>
                      <a:prstGeom prst="rect">
                        <a:avLst/>
                      </a:prstGeom>
                      <a:noFill/>
                    </pic:spPr>
                  </pic:pic>
                </a:graphicData>
              </a:graphic>
            </wp:anchor>
          </w:drawing>
        </w:r>
      </w:ins>
    </w:p>
    <w:p w14:paraId="1C0882CD"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bookmarkStart w:id="839" w:name="_Ref532725298"/>
    </w:p>
    <w:p w14:paraId="0D8EC3EC"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38FEF938"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28ABB3EF"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5E22A274"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71BF12AE"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4A3C958C"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1141EAE9"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28DDB853"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5CF50D29"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4006C2E6"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5E6FC5B3"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01003D32"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0138607D"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6ADA4D29"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53CF1A9C"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4B3CB5CD"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73175F39" w14:textId="77777777"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14:paraId="62AD012B" w14:textId="77777777" w:rsidR="00002453" w:rsidRPr="00855D9F" w:rsidRDefault="00002453" w:rsidP="00260B00">
      <w:pPr>
        <w:bidi w:val="0"/>
        <w:spacing w:after="0" w:line="240" w:lineRule="auto"/>
        <w:jc w:val="both"/>
        <w:rPr>
          <w:rFonts w:asciiTheme="majorBidi" w:eastAsiaTheme="majorEastAsia" w:hAnsiTheme="majorBidi" w:cstheme="majorBidi"/>
          <w:color w:val="000000"/>
          <w:kern w:val="24"/>
        </w:rPr>
      </w:pPr>
      <w:bookmarkStart w:id="840" w:name="_Ref532729580"/>
      <w:bookmarkStart w:id="841" w:name="_Ref532729568"/>
    </w:p>
    <w:p w14:paraId="2212CB61" w14:textId="77777777" w:rsidR="000D5373" w:rsidRPr="00855D9F" w:rsidRDefault="00367425" w:rsidP="00002453">
      <w:pPr>
        <w:bidi w:val="0"/>
        <w:spacing w:after="0" w:line="240" w:lineRule="auto"/>
        <w:jc w:val="both"/>
        <w:rPr>
          <w:rFonts w:asciiTheme="majorBidi" w:eastAsiaTheme="majorEastAsia" w:hAnsiTheme="majorBidi" w:cstheme="majorBidi"/>
          <w:color w:val="000000"/>
          <w:kern w:val="24"/>
        </w:rPr>
      </w:pPr>
      <w:bookmarkStart w:id="842" w:name="_Ref533165423"/>
      <w:r w:rsidRPr="00855D9F">
        <w:rPr>
          <w:rFonts w:asciiTheme="majorBidi" w:eastAsiaTheme="majorEastAsia" w:hAnsiTheme="majorBidi" w:cstheme="majorBidi"/>
          <w:color w:val="000000"/>
          <w:kern w:val="24"/>
        </w:rPr>
        <w:t>Fig</w:t>
      </w:r>
      <w:r w:rsidR="003438E4" w:rsidRPr="00855D9F">
        <w:rPr>
          <w:rFonts w:asciiTheme="majorBidi" w:eastAsiaTheme="majorEastAsia" w:hAnsiTheme="majorBidi" w:cstheme="majorBidi"/>
          <w:color w:val="000000"/>
          <w:kern w:val="24"/>
        </w:rPr>
        <w:t>.</w:t>
      </w:r>
      <w:r w:rsidRPr="00855D9F">
        <w:rPr>
          <w:rFonts w:asciiTheme="majorBidi" w:eastAsiaTheme="majorEastAsia" w:hAnsiTheme="majorBidi" w:cstheme="majorBidi"/>
          <w:color w:val="000000"/>
          <w:kern w:val="24"/>
        </w:rPr>
        <w:t xml:space="preserve"> </w:t>
      </w:r>
      <w:r w:rsidR="00B05D1F" w:rsidRPr="00855D9F">
        <w:rPr>
          <w:rFonts w:asciiTheme="majorBidi" w:eastAsiaTheme="majorEastAsia" w:hAnsiTheme="majorBidi" w:cstheme="majorBidi"/>
          <w:color w:val="000000"/>
          <w:kern w:val="24"/>
        </w:rPr>
        <w:fldChar w:fldCharType="begin"/>
      </w:r>
      <w:r w:rsidR="004D7368" w:rsidRPr="00855D9F">
        <w:rPr>
          <w:rFonts w:asciiTheme="majorBidi" w:eastAsiaTheme="majorEastAsia" w:hAnsiTheme="majorBidi" w:cstheme="majorBidi"/>
          <w:color w:val="000000"/>
          <w:kern w:val="24"/>
        </w:rPr>
        <w:instrText xml:space="preserve"> SEQ Figure \* ARABIC </w:instrText>
      </w:r>
      <w:r w:rsidR="00B05D1F" w:rsidRPr="00855D9F">
        <w:rPr>
          <w:rFonts w:asciiTheme="majorBidi" w:eastAsiaTheme="majorEastAsia" w:hAnsiTheme="majorBidi" w:cstheme="majorBidi"/>
          <w:color w:val="000000"/>
          <w:kern w:val="24"/>
        </w:rPr>
        <w:fldChar w:fldCharType="separate"/>
      </w:r>
      <w:r w:rsidR="00D105C1" w:rsidRPr="00855D9F">
        <w:rPr>
          <w:rFonts w:asciiTheme="majorBidi" w:eastAsiaTheme="majorEastAsia" w:hAnsiTheme="majorBidi" w:cstheme="majorBidi"/>
          <w:color w:val="000000"/>
          <w:kern w:val="24"/>
        </w:rPr>
        <w:t>2</w:t>
      </w:r>
      <w:r w:rsidR="00B05D1F" w:rsidRPr="00855D9F">
        <w:rPr>
          <w:rFonts w:asciiTheme="majorBidi" w:eastAsiaTheme="majorEastAsia" w:hAnsiTheme="majorBidi" w:cstheme="majorBidi"/>
          <w:color w:val="000000"/>
          <w:kern w:val="24"/>
        </w:rPr>
        <w:fldChar w:fldCharType="end"/>
      </w:r>
      <w:bookmarkEnd w:id="839"/>
      <w:bookmarkEnd w:id="840"/>
      <w:bookmarkEnd w:id="842"/>
      <w:r w:rsidR="004C3C80" w:rsidRPr="00855D9F">
        <w:rPr>
          <w:rFonts w:asciiTheme="majorBidi" w:eastAsiaTheme="majorEastAsia" w:hAnsiTheme="majorBidi" w:cstheme="majorBidi"/>
          <w:color w:val="000000"/>
          <w:kern w:val="24"/>
        </w:rPr>
        <w:t xml:space="preserve">: Description of </w:t>
      </w:r>
      <w:r w:rsidR="00C7120A" w:rsidRPr="00855D9F">
        <w:rPr>
          <w:rFonts w:asciiTheme="majorBidi" w:eastAsiaTheme="majorEastAsia" w:hAnsiTheme="majorBidi" w:cstheme="majorBidi"/>
          <w:color w:val="000000"/>
          <w:kern w:val="24"/>
        </w:rPr>
        <w:t xml:space="preserve">the </w:t>
      </w:r>
      <w:r w:rsidR="004C3C80" w:rsidRPr="00855D9F">
        <w:rPr>
          <w:rFonts w:asciiTheme="majorBidi" w:eastAsiaTheme="majorEastAsia" w:hAnsiTheme="majorBidi" w:cstheme="majorBidi"/>
          <w:color w:val="000000"/>
          <w:kern w:val="24"/>
        </w:rPr>
        <w:t>boundary conditions and post-buckling response of the fiber in this research</w:t>
      </w:r>
      <w:bookmarkEnd w:id="841"/>
      <w:r w:rsidR="00C7120A" w:rsidRPr="00855D9F">
        <w:rPr>
          <w:rFonts w:asciiTheme="majorBidi" w:eastAsiaTheme="majorEastAsia" w:hAnsiTheme="majorBidi" w:cstheme="majorBidi"/>
          <w:color w:val="000000"/>
          <w:kern w:val="24"/>
        </w:rPr>
        <w:t>.</w:t>
      </w:r>
    </w:p>
    <w:p w14:paraId="46110C46" w14:textId="77777777" w:rsidR="004C3C80" w:rsidRPr="00855D9F" w:rsidRDefault="00367425" w:rsidP="004C3C80">
      <w:pPr>
        <w:pStyle w:val="Caption"/>
        <w:tabs>
          <w:tab w:val="left" w:pos="1102"/>
        </w:tabs>
        <w:bidi w:val="0"/>
      </w:pPr>
      <w:r w:rsidRPr="00855D9F">
        <w:tab/>
      </w:r>
    </w:p>
    <w:p w14:paraId="1710B093" w14:textId="77777777" w:rsidR="004C3C80" w:rsidRPr="00855D9F" w:rsidRDefault="004C3C80" w:rsidP="004C3C80">
      <w:pPr>
        <w:bidi w:val="0"/>
      </w:pPr>
    </w:p>
    <w:p w14:paraId="7652B464" w14:textId="77777777" w:rsidR="005B082F" w:rsidRPr="00855D9F" w:rsidRDefault="00367425">
      <w:pPr>
        <w:bidi w:val="0"/>
      </w:pPr>
      <w:r w:rsidRPr="00855D9F">
        <w:br w:type="page"/>
      </w:r>
    </w:p>
    <w:p w14:paraId="509C1F17" w14:textId="77777777" w:rsidR="000D1C14" w:rsidRPr="00855D9F" w:rsidRDefault="00F21E2B">
      <w:pPr>
        <w:bidi w:val="0"/>
        <w:rPr>
          <w:del w:id="843" w:author="Author" w:date="2020-01-13T09:47:00Z"/>
        </w:rPr>
      </w:pPr>
      <w:del w:id="844" w:author="Author" w:date="2020-01-13T09:47:00Z">
        <w:r w:rsidRPr="00855D9F">
          <w:rPr>
            <w:noProof/>
            <w:lang w:bidi="ar-SA"/>
          </w:rPr>
          <w:lastRenderedPageBreak/>
          <w:drawing>
            <wp:anchor distT="0" distB="0" distL="114300" distR="114300" simplePos="0" relativeHeight="251711488" behindDoc="0" locked="0" layoutInCell="1" allowOverlap="1" wp14:anchorId="10619903" wp14:editId="0B37D1E6">
              <wp:simplePos x="0" y="0"/>
              <wp:positionH relativeFrom="column">
                <wp:posOffset>-485132</wp:posOffset>
              </wp:positionH>
              <wp:positionV relativeFrom="paragraph">
                <wp:posOffset>-167887</wp:posOffset>
              </wp:positionV>
              <wp:extent cx="6369874" cy="4572000"/>
              <wp:effectExtent l="19050" t="0" r="0" b="0"/>
              <wp:wrapNone/>
              <wp:docPr id="28" name="תמונה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373" cstate="print"/>
                      <a:srcRect/>
                      <a:stretch>
                        <a:fillRect/>
                      </a:stretch>
                    </pic:blipFill>
                    <pic:spPr bwMode="auto">
                      <a:xfrm>
                        <a:off x="0" y="0"/>
                        <a:ext cx="6369874" cy="4572000"/>
                      </a:xfrm>
                      <a:prstGeom prst="rect">
                        <a:avLst/>
                      </a:prstGeom>
                      <a:noFill/>
                    </pic:spPr>
                  </pic:pic>
                </a:graphicData>
              </a:graphic>
            </wp:anchor>
          </w:drawing>
        </w:r>
      </w:del>
    </w:p>
    <w:p w14:paraId="5DDF5AFC" w14:textId="77777777" w:rsidR="000D1C14" w:rsidRPr="00855D9F" w:rsidRDefault="00367425">
      <w:pPr>
        <w:bidi w:val="0"/>
        <w:rPr>
          <w:ins w:id="845" w:author="Author" w:date="2020-01-13T09:47:00Z"/>
        </w:rPr>
      </w:pPr>
      <w:ins w:id="846" w:author="Author" w:date="2020-01-13T09:47:00Z">
        <w:r w:rsidRPr="00855D9F">
          <w:rPr>
            <w:noProof/>
            <w:lang w:bidi="ar-SA"/>
          </w:rPr>
          <w:drawing>
            <wp:anchor distT="0" distB="0" distL="114300" distR="114300" simplePos="0" relativeHeight="251694080" behindDoc="0" locked="0" layoutInCell="1" allowOverlap="1" wp14:anchorId="01A67621" wp14:editId="6A0E91C6">
              <wp:simplePos x="0" y="0"/>
              <wp:positionH relativeFrom="column">
                <wp:posOffset>-485132</wp:posOffset>
              </wp:positionH>
              <wp:positionV relativeFrom="paragraph">
                <wp:posOffset>-167887</wp:posOffset>
              </wp:positionV>
              <wp:extent cx="6369874" cy="4572000"/>
              <wp:effectExtent l="19050" t="0" r="0" b="0"/>
              <wp:wrapNone/>
              <wp:docPr id="19" name="תמונה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83453" name="Picture 2049"/>
                      <pic:cNvPicPr>
                        <a:picLocks noChangeAspect="1" noChangeArrowheads="1"/>
                      </pic:cNvPicPr>
                    </pic:nvPicPr>
                    <pic:blipFill>
                      <a:blip r:embed="rId374" cstate="print"/>
                      <a:stretch>
                        <a:fillRect/>
                      </a:stretch>
                    </pic:blipFill>
                    <pic:spPr bwMode="auto">
                      <a:xfrm>
                        <a:off x="0" y="0"/>
                        <a:ext cx="6369874" cy="4572000"/>
                      </a:xfrm>
                      <a:prstGeom prst="rect">
                        <a:avLst/>
                      </a:prstGeom>
                      <a:noFill/>
                    </pic:spPr>
                  </pic:pic>
                </a:graphicData>
              </a:graphic>
            </wp:anchor>
          </w:drawing>
        </w:r>
      </w:ins>
    </w:p>
    <w:p w14:paraId="5CB25CB9" w14:textId="77777777" w:rsidR="000D1C14" w:rsidRPr="00855D9F" w:rsidRDefault="000D1C14" w:rsidP="000D1C14">
      <w:pPr>
        <w:bidi w:val="0"/>
      </w:pPr>
    </w:p>
    <w:p w14:paraId="419C039E" w14:textId="77777777" w:rsidR="000D1C14" w:rsidRPr="00855D9F" w:rsidRDefault="000D1C14" w:rsidP="000D1C14">
      <w:pPr>
        <w:bidi w:val="0"/>
      </w:pPr>
    </w:p>
    <w:p w14:paraId="19439925" w14:textId="77777777" w:rsidR="000D1C14" w:rsidRPr="00855D9F" w:rsidRDefault="000D1C14" w:rsidP="000D1C14">
      <w:pPr>
        <w:bidi w:val="0"/>
      </w:pPr>
    </w:p>
    <w:p w14:paraId="5156E4A0" w14:textId="77777777" w:rsidR="000D1C14" w:rsidRPr="00855D9F" w:rsidRDefault="000D1C14" w:rsidP="000D1C14">
      <w:pPr>
        <w:bidi w:val="0"/>
      </w:pPr>
    </w:p>
    <w:p w14:paraId="0D8DB335" w14:textId="77777777" w:rsidR="000D1C14" w:rsidRPr="00855D9F" w:rsidRDefault="000D1C14" w:rsidP="000D1C14">
      <w:pPr>
        <w:bidi w:val="0"/>
      </w:pPr>
    </w:p>
    <w:p w14:paraId="1020AD02" w14:textId="77777777" w:rsidR="000D1C14" w:rsidRPr="00855D9F" w:rsidRDefault="000D1C14" w:rsidP="000D1C14">
      <w:pPr>
        <w:bidi w:val="0"/>
      </w:pPr>
    </w:p>
    <w:p w14:paraId="5099D468" w14:textId="77777777" w:rsidR="000D1C14" w:rsidRPr="00855D9F" w:rsidRDefault="000D1C14" w:rsidP="000D1C14">
      <w:pPr>
        <w:bidi w:val="0"/>
      </w:pPr>
    </w:p>
    <w:p w14:paraId="387679D7" w14:textId="77777777" w:rsidR="000D1C14" w:rsidRPr="00855D9F" w:rsidRDefault="000D1C14" w:rsidP="000D1C14">
      <w:pPr>
        <w:bidi w:val="0"/>
      </w:pPr>
    </w:p>
    <w:p w14:paraId="342D01B3" w14:textId="77777777" w:rsidR="000D1C14" w:rsidRPr="00855D9F" w:rsidRDefault="000D1C14" w:rsidP="000D1C14">
      <w:pPr>
        <w:bidi w:val="0"/>
      </w:pPr>
    </w:p>
    <w:p w14:paraId="3DA70CA4" w14:textId="77777777" w:rsidR="000D1C14" w:rsidRPr="00855D9F" w:rsidRDefault="000D1C14" w:rsidP="000D1C14">
      <w:pPr>
        <w:bidi w:val="0"/>
      </w:pPr>
    </w:p>
    <w:p w14:paraId="4C9CB689" w14:textId="77777777" w:rsidR="000D1C14" w:rsidRPr="00855D9F" w:rsidRDefault="000D1C14" w:rsidP="000D1C14">
      <w:pPr>
        <w:bidi w:val="0"/>
      </w:pPr>
    </w:p>
    <w:p w14:paraId="33138022" w14:textId="77777777" w:rsidR="000D1C14" w:rsidRPr="00855D9F" w:rsidRDefault="000D1C14" w:rsidP="000D1C14">
      <w:pPr>
        <w:bidi w:val="0"/>
      </w:pPr>
    </w:p>
    <w:p w14:paraId="0E277471" w14:textId="77777777" w:rsidR="000D1C14" w:rsidRPr="00855D9F" w:rsidRDefault="000D1C14" w:rsidP="000D1C14">
      <w:pPr>
        <w:bidi w:val="0"/>
      </w:pPr>
    </w:p>
    <w:p w14:paraId="1AAACF98" w14:textId="77777777" w:rsidR="000D1C14" w:rsidRPr="00855D9F" w:rsidRDefault="000D1C14" w:rsidP="000D1C14">
      <w:pPr>
        <w:bidi w:val="0"/>
      </w:pPr>
    </w:p>
    <w:p w14:paraId="25EACB11" w14:textId="77777777" w:rsidR="000D1C14" w:rsidRPr="00855D9F" w:rsidRDefault="000D1C14" w:rsidP="000D1C14">
      <w:pPr>
        <w:bidi w:val="0"/>
      </w:pPr>
    </w:p>
    <w:p w14:paraId="3B7D24A4" w14:textId="30944220" w:rsidR="000D1C14" w:rsidRPr="00855D9F" w:rsidRDefault="00367425" w:rsidP="00717E48">
      <w:pPr>
        <w:bidi w:val="0"/>
        <w:spacing w:after="0" w:line="240" w:lineRule="auto"/>
        <w:jc w:val="both"/>
        <w:rPr>
          <w:rFonts w:asciiTheme="majorBidi" w:eastAsiaTheme="majorEastAsia" w:hAnsiTheme="majorBidi" w:cstheme="majorBidi"/>
          <w:color w:val="000000"/>
          <w:kern w:val="24"/>
        </w:rPr>
      </w:pPr>
      <w:bookmarkStart w:id="847" w:name="_Ref504425479"/>
      <w:bookmarkStart w:id="848" w:name="_Ref505086906"/>
      <w:r w:rsidRPr="00855D9F">
        <w:rPr>
          <w:rFonts w:asciiTheme="majorBidi" w:eastAsiaTheme="majorEastAsia" w:hAnsiTheme="majorBidi" w:cstheme="majorBidi"/>
          <w:color w:val="000000"/>
          <w:kern w:val="24"/>
        </w:rPr>
        <w:t xml:space="preserve">Fig. </w:t>
      </w:r>
      <w:r w:rsidR="00B05D1F" w:rsidRPr="00855D9F">
        <w:rPr>
          <w:rFonts w:asciiTheme="majorBidi" w:eastAsiaTheme="majorEastAsia" w:hAnsiTheme="majorBidi" w:cstheme="majorBidi"/>
          <w:color w:val="000000"/>
          <w:kern w:val="24"/>
          <w:rtl/>
        </w:rPr>
        <w:fldChar w:fldCharType="begin"/>
      </w:r>
      <w:r w:rsidRPr="00855D9F">
        <w:rPr>
          <w:rFonts w:asciiTheme="majorBidi" w:eastAsiaTheme="majorEastAsia" w:hAnsiTheme="majorBidi" w:cstheme="majorBidi"/>
          <w:color w:val="000000"/>
          <w:kern w:val="24"/>
          <w:rtl/>
        </w:rPr>
        <w:instrText xml:space="preserve"> </w:instrText>
      </w:r>
      <w:r w:rsidRPr="00855D9F">
        <w:rPr>
          <w:rFonts w:asciiTheme="majorBidi" w:eastAsiaTheme="majorEastAsia" w:hAnsiTheme="majorBidi" w:cstheme="majorBidi"/>
          <w:color w:val="000000"/>
          <w:kern w:val="24"/>
        </w:rPr>
        <w:instrText>SEQ</w:instrText>
      </w:r>
      <w:r w:rsidRPr="00855D9F">
        <w:rPr>
          <w:rFonts w:asciiTheme="majorBidi" w:eastAsiaTheme="majorEastAsia" w:hAnsiTheme="majorBidi" w:cstheme="majorBidi"/>
          <w:color w:val="000000"/>
          <w:kern w:val="24"/>
          <w:rtl/>
        </w:rPr>
        <w:instrText xml:space="preserve"> </w:instrText>
      </w:r>
      <w:r w:rsidRPr="00855D9F">
        <w:rPr>
          <w:rFonts w:asciiTheme="majorBidi" w:eastAsiaTheme="majorEastAsia" w:hAnsiTheme="majorBidi" w:cstheme="majorBidi"/>
          <w:color w:val="000000"/>
          <w:kern w:val="24"/>
        </w:rPr>
        <w:instrText>Figure \* ARABIC</w:instrText>
      </w:r>
      <w:r w:rsidRPr="00855D9F">
        <w:rPr>
          <w:rFonts w:asciiTheme="majorBidi" w:eastAsiaTheme="majorEastAsia" w:hAnsiTheme="majorBidi" w:cstheme="majorBidi"/>
          <w:color w:val="000000"/>
          <w:kern w:val="24"/>
          <w:rtl/>
        </w:rPr>
        <w:instrText xml:space="preserve"> </w:instrText>
      </w:r>
      <w:r w:rsidR="00B05D1F" w:rsidRPr="00855D9F">
        <w:rPr>
          <w:rFonts w:asciiTheme="majorBidi" w:eastAsiaTheme="majorEastAsia" w:hAnsiTheme="majorBidi" w:cstheme="majorBidi"/>
          <w:color w:val="000000"/>
          <w:kern w:val="24"/>
          <w:rtl/>
        </w:rPr>
        <w:fldChar w:fldCharType="separate"/>
      </w:r>
      <w:bookmarkStart w:id="849" w:name="_Ref517681614"/>
      <w:r w:rsidR="00D105C1" w:rsidRPr="00855D9F">
        <w:rPr>
          <w:rFonts w:asciiTheme="majorBidi" w:eastAsiaTheme="majorEastAsia" w:hAnsiTheme="majorBidi" w:cstheme="majorBidi"/>
          <w:color w:val="000000"/>
          <w:kern w:val="24"/>
          <w:rtl/>
        </w:rPr>
        <w:t>3</w:t>
      </w:r>
      <w:bookmarkEnd w:id="849"/>
      <w:r w:rsidR="00B05D1F" w:rsidRPr="00855D9F">
        <w:rPr>
          <w:rFonts w:asciiTheme="majorBidi" w:eastAsiaTheme="majorEastAsia" w:hAnsiTheme="majorBidi" w:cstheme="majorBidi"/>
          <w:color w:val="000000"/>
          <w:kern w:val="24"/>
          <w:rtl/>
        </w:rPr>
        <w:fldChar w:fldCharType="end"/>
      </w:r>
      <w:bookmarkEnd w:id="847"/>
      <w:bookmarkEnd w:id="848"/>
      <w:r w:rsidRPr="00855D9F">
        <w:rPr>
          <w:rFonts w:asciiTheme="majorBidi" w:eastAsiaTheme="majorEastAsia" w:hAnsiTheme="majorBidi" w:cstheme="majorBidi"/>
          <w:color w:val="000000"/>
          <w:kern w:val="24"/>
        </w:rPr>
        <w:t xml:space="preserve">: Measured vertical force versus end shortening for three different fiber radii:, </w:t>
      </w:r>
      <w:del w:id="850" w:author="Author" w:date="2020-01-13T09:47:00Z">
        <w:r w:rsidR="000D1C14" w:rsidRPr="00855D9F">
          <w:rPr>
            <w:rFonts w:ascii="Times-Roman" w:hAnsi="Times-Roman" w:cs="Times-Roman"/>
            <w:color w:val="131413"/>
            <w:position w:val="-10"/>
          </w:rPr>
          <w:object w:dxaOrig="2220" w:dyaOrig="320" w14:anchorId="777C14CE">
            <v:shape id="_x0000_i1526" type="#_x0000_t75" style="width:84pt;height:15pt" o:ole="">
              <v:imagedata r:id="rId375" o:title=""/>
            </v:shape>
            <o:OLEObject Type="Embed" ProgID="Equation.DSMT4" ShapeID="_x0000_i1526" DrawAspect="Content" ObjectID="_1640586225" r:id="rId376"/>
          </w:object>
        </w:r>
        <w:r w:rsidR="000D1C14" w:rsidRPr="00855D9F">
          <w:rPr>
            <w:rFonts w:asciiTheme="majorBidi" w:eastAsiaTheme="majorEastAsia" w:hAnsiTheme="majorBidi" w:cstheme="majorBidi"/>
            <w:color w:val="000000"/>
            <w:kern w:val="24"/>
          </w:rPr>
          <w:delText>,</w:delText>
        </w:r>
        <w:r w:rsidR="000D1C14" w:rsidRPr="00855D9F">
          <w:rPr>
            <w:rFonts w:ascii="Times-Roman" w:hAnsi="Times-Roman" w:cs="Times-Roman"/>
            <w:color w:val="131413"/>
            <w:position w:val="-10"/>
          </w:rPr>
          <w:object w:dxaOrig="1100" w:dyaOrig="320" w14:anchorId="6E372223">
            <v:shape id="_x0000_i1527" type="#_x0000_t75" style="width:40.2pt;height:15pt" o:ole="">
              <v:imagedata r:id="rId377" o:title=""/>
            </v:shape>
            <o:OLEObject Type="Embed" ProgID="Equation.DSMT4" ShapeID="_x0000_i1527" DrawAspect="Content" ObjectID="_1640586226" r:id="rId378"/>
          </w:object>
        </w:r>
        <w:r w:rsidR="000D1C14" w:rsidRPr="00855D9F">
          <w:rPr>
            <w:rFonts w:asciiTheme="majorBidi" w:eastAsiaTheme="majorEastAsia" w:hAnsiTheme="majorBidi" w:cstheme="majorBidi"/>
            <w:color w:val="000000"/>
            <w:kern w:val="24"/>
          </w:rPr>
          <w:delText>,</w:delText>
        </w:r>
        <w:r w:rsidR="000D1C14" w:rsidRPr="00855D9F">
          <w:rPr>
            <w:rFonts w:ascii="Times-Roman" w:hAnsi="Times-Roman" w:cs="Times-Roman"/>
            <w:color w:val="131413"/>
            <w:position w:val="-10"/>
          </w:rPr>
          <w:object w:dxaOrig="1219" w:dyaOrig="320" w14:anchorId="542589EE">
            <v:shape id="_x0000_i1528" type="#_x0000_t75" style="width:44.4pt;height:14.4pt" o:ole="">
              <v:imagedata r:id="rId379" o:title=""/>
            </v:shape>
            <o:OLEObject Type="Embed" ProgID="Equation.DSMT4" ShapeID="_x0000_i1528" DrawAspect="Content" ObjectID="_1640586227" r:id="rId380"/>
          </w:object>
        </w:r>
        <w:r w:rsidR="000D1C14" w:rsidRPr="00855D9F">
          <w:rPr>
            <w:rFonts w:asciiTheme="majorBidi" w:eastAsiaTheme="majorEastAsia" w:hAnsiTheme="majorBidi" w:cstheme="majorBidi"/>
            <w:color w:val="000000"/>
            <w:kern w:val="24"/>
          </w:rPr>
          <w:delText>, ε</w:delText>
        </w:r>
        <w:r w:rsidR="000D1C14" w:rsidRPr="00855D9F">
          <w:rPr>
            <w:rFonts w:asciiTheme="majorBidi" w:eastAsiaTheme="majorEastAsia" w:hAnsiTheme="majorBidi" w:cstheme="majorBidi"/>
            <w:color w:val="000000"/>
            <w:kern w:val="24"/>
          </w:rPr>
          <w:sym w:font="Symbol" w:char="F0BB"/>
        </w:r>
        <w:r w:rsidR="000D1C14" w:rsidRPr="00855D9F">
          <w:rPr>
            <w:rFonts w:asciiTheme="majorBidi" w:eastAsiaTheme="majorEastAsia" w:hAnsiTheme="majorBidi" w:cstheme="majorBidi"/>
            <w:color w:val="000000"/>
            <w:kern w:val="24"/>
          </w:rPr>
          <w:delText>0.104.</w:delText>
        </w:r>
      </w:del>
      <w:ins w:id="851" w:author="Author" w:date="2020-01-13T09:47:00Z">
        <w:r>
          <w:rPr>
            <w:rFonts w:ascii="Times-Roman" w:hAnsi="Times-Roman" w:cs="Times-Roman"/>
            <w:color w:val="131413"/>
            <w:position w:val="-10"/>
          </w:rPr>
          <w:object w:dxaOrig="1678" w:dyaOrig="301" w14:anchorId="4BFB4534">
            <v:shape id="_x0000_i1529" type="#_x0000_t75" style="width:84pt;height:15pt" o:ole="">
              <v:imagedata r:id="rId375" o:title=""/>
            </v:shape>
            <o:OLEObject Type="Embed" ProgID="Equation.DSMT4" ShapeID="_x0000_i1529" DrawAspect="Content" ObjectID="_1640586228" r:id="rId381"/>
          </w:object>
        </w:r>
      </w:ins>
      <w:ins w:id="852" w:author="Author" w:date="2020-01-13T09:47:00Z">
        <w:r w:rsidRPr="00855D9F">
          <w:rPr>
            <w:rFonts w:asciiTheme="majorBidi" w:eastAsiaTheme="majorEastAsia" w:hAnsiTheme="majorBidi" w:cstheme="majorBidi"/>
            <w:color w:val="000000"/>
            <w:kern w:val="24"/>
          </w:rPr>
          <w:t>,</w:t>
        </w:r>
      </w:ins>
      <w:ins w:id="853" w:author="Author" w:date="2020-01-13T09:47:00Z">
        <w:r>
          <w:rPr>
            <w:rFonts w:ascii="Times-Roman" w:hAnsi="Times-Roman" w:cs="Times-Roman"/>
            <w:color w:val="131413"/>
            <w:position w:val="-10"/>
          </w:rPr>
          <w:object w:dxaOrig="814" w:dyaOrig="301" w14:anchorId="019AACE4">
            <v:shape id="_x0000_i1530" type="#_x0000_t75" style="width:40.8pt;height:15pt" o:ole="">
              <v:imagedata r:id="rId377" o:title=""/>
            </v:shape>
            <o:OLEObject Type="Embed" ProgID="Equation.DSMT4" ShapeID="_x0000_i1530" DrawAspect="Content" ObjectID="_1640586229" r:id="rId382"/>
          </w:object>
        </w:r>
      </w:ins>
      <w:ins w:id="854" w:author="Author" w:date="2020-01-13T09:47:00Z">
        <w:r w:rsidRPr="00855D9F">
          <w:rPr>
            <w:rFonts w:asciiTheme="majorBidi" w:eastAsiaTheme="majorEastAsia" w:hAnsiTheme="majorBidi" w:cstheme="majorBidi"/>
            <w:color w:val="000000"/>
            <w:kern w:val="24"/>
          </w:rPr>
          <w:t>,</w:t>
        </w:r>
      </w:ins>
      <w:ins w:id="855" w:author="Author" w:date="2020-01-13T09:47:00Z">
        <w:r>
          <w:rPr>
            <w:rFonts w:ascii="Times-Roman" w:hAnsi="Times-Roman" w:cs="Times-Roman"/>
            <w:color w:val="131413"/>
            <w:position w:val="-10"/>
          </w:rPr>
          <w:object w:dxaOrig="877" w:dyaOrig="288" w14:anchorId="25E767DE">
            <v:shape id="_x0000_i1531" type="#_x0000_t75" style="width:43.8pt;height:14.4pt" o:ole="">
              <v:imagedata r:id="rId379" o:title=""/>
            </v:shape>
            <o:OLEObject Type="Embed" ProgID="Equation.DSMT4" ShapeID="_x0000_i1531" DrawAspect="Content" ObjectID="_1640586230" r:id="rId383"/>
          </w:object>
        </w:r>
      </w:ins>
      <w:ins w:id="856" w:author="Author" w:date="2020-01-13T09:47:00Z">
        <w:r w:rsidRPr="00855D9F">
          <w:rPr>
            <w:rFonts w:asciiTheme="majorBidi" w:eastAsiaTheme="majorEastAsia" w:hAnsiTheme="majorBidi" w:cstheme="majorBidi"/>
            <w:color w:val="000000"/>
            <w:kern w:val="24"/>
          </w:rPr>
          <w:t>, ε</w:t>
        </w:r>
        <w:r w:rsidRPr="00855D9F">
          <w:rPr>
            <w:rFonts w:ascii="Symbol" w:eastAsiaTheme="majorEastAsia" w:hAnsi="Symbol" w:cstheme="majorBidi"/>
            <w:color w:val="000000"/>
            <w:kern w:val="24"/>
          </w:rPr>
          <w:sym w:font="Symbol" w:char="F0BB"/>
        </w:r>
        <w:r w:rsidRPr="00855D9F">
          <w:rPr>
            <w:rFonts w:asciiTheme="majorBidi" w:eastAsiaTheme="majorEastAsia" w:hAnsiTheme="majorBidi" w:cstheme="majorBidi"/>
            <w:color w:val="000000"/>
            <w:kern w:val="24"/>
          </w:rPr>
          <w:t>0.104.</w:t>
        </w:r>
      </w:ins>
      <w:r w:rsidRPr="00855D9F">
        <w:rPr>
          <w:rFonts w:asciiTheme="majorBidi" w:eastAsiaTheme="majorEastAsia" w:hAnsiTheme="majorBidi" w:cstheme="majorBidi"/>
          <w:color w:val="000000"/>
          <w:kern w:val="24"/>
        </w:rPr>
        <w:t xml:space="preserve"> The experiment</w:t>
      </w:r>
      <w:r w:rsidR="0080534A" w:rsidRPr="00855D9F">
        <w:rPr>
          <w:rFonts w:asciiTheme="majorBidi" w:eastAsiaTheme="majorEastAsia" w:hAnsiTheme="majorBidi" w:cstheme="majorBidi"/>
          <w:color w:val="000000"/>
          <w:kern w:val="24"/>
        </w:rPr>
        <w:t>al</w:t>
      </w:r>
      <w:r w:rsidRPr="00855D9F">
        <w:rPr>
          <w:rFonts w:asciiTheme="majorBidi" w:eastAsiaTheme="majorEastAsia" w:hAnsiTheme="majorBidi" w:cstheme="majorBidi"/>
          <w:color w:val="000000"/>
          <w:kern w:val="24"/>
        </w:rPr>
        <w:t xml:space="preserve"> results are compared to the theoretical predictions of </w:t>
      </w:r>
      <w:r w:rsidR="00B05D1F" w:rsidRPr="00855D9F">
        <w:rPr>
          <w:rFonts w:asciiTheme="majorBidi" w:eastAsiaTheme="majorEastAsia" w:hAnsiTheme="majorBidi" w:cstheme="majorBidi"/>
          <w:color w:val="000000"/>
          <w:kern w:val="24"/>
        </w:rPr>
        <w:fldChar w:fldCharType="begin"/>
      </w:r>
      <w:r w:rsidRPr="00855D9F">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eastAsiaTheme="majorEastAsia" w:hAnsiTheme="majorBidi" w:cstheme="majorBidi"/>
          <w:color w:val="000000"/>
          <w:kern w:val="24"/>
        </w:rPr>
        <w:fldChar w:fldCharType="separate"/>
      </w:r>
      <w:r w:rsidRPr="00855D9F">
        <w:rPr>
          <w:rFonts w:asciiTheme="majorBidi" w:eastAsiaTheme="majorEastAsia" w:hAnsiTheme="majorBidi" w:cstheme="majorBidi"/>
          <w:color w:val="000000"/>
          <w:kern w:val="24"/>
        </w:rPr>
        <w:t>[</w:t>
      </w:r>
      <w:r>
        <w:fldChar w:fldCharType="begin"/>
      </w:r>
      <w:r>
        <w:instrText xml:space="preserve"> HYPERLINK \l "_ENREF_42" \o "Fang, 2013 #12" </w:instrText>
      </w:r>
      <w:r>
        <w:fldChar w:fldCharType="separate"/>
      </w:r>
      <w:r w:rsidR="003450F9" w:rsidRPr="00855D9F">
        <w:rPr>
          <w:rFonts w:asciiTheme="majorBidi" w:eastAsiaTheme="majorEastAsia" w:hAnsiTheme="majorBidi" w:cstheme="majorBidi"/>
          <w:color w:val="000000"/>
          <w:kern w:val="24"/>
        </w:rPr>
        <w:t>42</w:t>
      </w:r>
      <w:r>
        <w:rPr>
          <w:rPrChange w:id="857" w:author="Author" w:date="2020-01-13T09:47:00Z">
            <w:rPr>
              <w:rFonts w:asciiTheme="majorBidi" w:hAnsiTheme="majorBidi"/>
              <w:color w:val="000000"/>
              <w:kern w:val="24"/>
            </w:rPr>
          </w:rPrChange>
        </w:rPr>
        <w:fldChar w:fldCharType="end"/>
      </w:r>
      <w:r w:rsidRPr="00855D9F">
        <w:rPr>
          <w:rFonts w:asciiTheme="majorBidi" w:eastAsiaTheme="majorEastAsia" w:hAnsiTheme="majorBidi" w:cstheme="majorBidi"/>
          <w:color w:val="000000"/>
          <w:kern w:val="24"/>
        </w:rPr>
        <w:t>]</w:t>
      </w:r>
      <w:r w:rsidR="00B05D1F" w:rsidRPr="00855D9F">
        <w:rPr>
          <w:rFonts w:asciiTheme="majorBidi" w:eastAsiaTheme="majorEastAsia" w:hAnsiTheme="majorBidi" w:cstheme="majorBidi"/>
          <w:color w:val="000000"/>
          <w:kern w:val="24"/>
        </w:rPr>
        <w:fldChar w:fldCharType="end"/>
      </w:r>
      <w:r w:rsidRPr="00855D9F">
        <w:rPr>
          <w:rFonts w:asciiTheme="majorBidi" w:eastAsiaTheme="majorEastAsia" w:hAnsiTheme="majorBidi" w:cstheme="majorBidi"/>
          <w:color w:val="000000"/>
          <w:kern w:val="24"/>
        </w:rPr>
        <w:t xml:space="preserve"> for ε=0.1 (Ideal fiber:</w:t>
      </w:r>
      <w:r w:rsidRPr="00855D9F">
        <w:rPr>
          <w:rFonts w:asciiTheme="majorBidi" w:eastAsiaTheme="majorEastAsia" w:hAnsiTheme="majorBidi" w:cstheme="majorBidi"/>
          <w:b/>
          <w:bCs/>
          <w:color w:val="000000"/>
          <w:kern w:val="24"/>
        </w:rPr>
        <w:t xml:space="preserve"> </w:t>
      </w:r>
      <w:r w:rsidRPr="00855D9F">
        <w:rPr>
          <w:rFonts w:asciiTheme="majorBidi" w:eastAsiaTheme="majorEastAsia" w:hAnsiTheme="majorBidi" w:cstheme="majorBidi"/>
          <w:color w:val="000000"/>
          <w:kern w:val="24"/>
        </w:rPr>
        <w:t xml:space="preserve">red dashed </w:t>
      </w:r>
      <w:del w:id="858" w:author="Author" w:date="2020-01-13T09:47:00Z">
        <w:r w:rsidR="000D1C14" w:rsidRPr="00855D9F">
          <w:rPr>
            <w:rFonts w:asciiTheme="majorBidi" w:eastAsiaTheme="majorEastAsia" w:hAnsiTheme="majorBidi" w:cstheme="majorBidi"/>
            <w:color w:val="000000"/>
            <w:kern w:val="24"/>
          </w:rPr>
          <w:delText>line</w:delText>
        </w:r>
      </w:del>
      <w:ins w:id="859" w:author="Author" w:date="2020-01-13T09:47:00Z">
        <w:r>
          <w:rPr>
            <w:rFonts w:asciiTheme="majorBidi" w:eastAsiaTheme="majorEastAsia" w:hAnsiTheme="majorBidi" w:cstheme="majorBidi"/>
            <w:color w:val="000000"/>
            <w:kern w:val="24"/>
          </w:rPr>
          <w:t>curve</w:t>
        </w:r>
      </w:ins>
      <w:r w:rsidRPr="00855D9F">
        <w:rPr>
          <w:rFonts w:asciiTheme="majorBidi" w:eastAsiaTheme="majorEastAsia" w:hAnsiTheme="majorBidi" w:cstheme="majorBidi"/>
          <w:color w:val="000000"/>
          <w:kern w:val="24"/>
        </w:rPr>
        <w:t>). Numbers in parenthesis indicate the contact configuration in accordance with Fig. 1. Filled circles identify a transition from one configuration to the next.</w:t>
      </w:r>
    </w:p>
    <w:p w14:paraId="4AF37CC5" w14:textId="77777777" w:rsidR="000D1C14" w:rsidRPr="00855D9F" w:rsidRDefault="00367425" w:rsidP="000D1C14">
      <w:pPr>
        <w:bidi w:val="0"/>
        <w:rPr>
          <w:rFonts w:asciiTheme="majorBidi" w:hAnsiTheme="majorBidi" w:cstheme="majorBidi"/>
          <w:color w:val="131413"/>
          <w:sz w:val="24"/>
          <w:szCs w:val="24"/>
        </w:rPr>
      </w:pPr>
      <w:r w:rsidRPr="00855D9F">
        <w:rPr>
          <w:rFonts w:asciiTheme="majorBidi" w:hAnsiTheme="majorBidi" w:cstheme="majorBidi"/>
          <w:color w:val="131413"/>
          <w:sz w:val="24"/>
          <w:szCs w:val="24"/>
        </w:rPr>
        <w:br w:type="page"/>
      </w:r>
    </w:p>
    <w:p w14:paraId="42B99187" w14:textId="77777777" w:rsidR="000D1C14" w:rsidRPr="00855D9F" w:rsidRDefault="000D1C14" w:rsidP="000D1C14">
      <w:pPr>
        <w:bidi w:val="0"/>
        <w:rPr>
          <w:del w:id="860" w:author="Author" w:date="2020-01-13T09:47:00Z"/>
        </w:rPr>
      </w:pPr>
      <w:del w:id="861" w:author="Author" w:date="2020-01-13T09:47:00Z">
        <w:r w:rsidRPr="00855D9F">
          <w:rPr>
            <w:noProof/>
            <w:lang w:bidi="ar-SA"/>
          </w:rPr>
          <w:lastRenderedPageBreak/>
          <w:drawing>
            <wp:anchor distT="0" distB="0" distL="114300" distR="114300" simplePos="0" relativeHeight="251713536" behindDoc="0" locked="0" layoutInCell="1" allowOverlap="1" wp14:anchorId="6410C1F4" wp14:editId="71EDACA4">
              <wp:simplePos x="0" y="0"/>
              <wp:positionH relativeFrom="margin">
                <wp:posOffset>-242219</wp:posOffset>
              </wp:positionH>
              <wp:positionV relativeFrom="paragraph">
                <wp:posOffset>-269713</wp:posOffset>
              </wp:positionV>
              <wp:extent cx="5753953" cy="5841241"/>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753953" cy="5841241"/>
                      </a:xfrm>
                      <a:prstGeom prst="rect">
                        <a:avLst/>
                      </a:prstGeom>
                      <a:noFill/>
                    </pic:spPr>
                  </pic:pic>
                </a:graphicData>
              </a:graphic>
            </wp:anchor>
          </w:drawing>
        </w:r>
      </w:del>
    </w:p>
    <w:p w14:paraId="7A067F8F" w14:textId="77777777" w:rsidR="000D1C14" w:rsidRPr="00855D9F" w:rsidRDefault="00367425" w:rsidP="000D1C14">
      <w:pPr>
        <w:bidi w:val="0"/>
        <w:rPr>
          <w:ins w:id="862" w:author="Author" w:date="2020-01-13T09:47:00Z"/>
        </w:rPr>
      </w:pPr>
      <w:ins w:id="863" w:author="Author" w:date="2020-01-13T09:47:00Z">
        <w:r w:rsidRPr="00855D9F">
          <w:rPr>
            <w:noProof/>
            <w:lang w:bidi="ar-SA"/>
          </w:rPr>
          <w:drawing>
            <wp:anchor distT="0" distB="0" distL="114300" distR="114300" simplePos="0" relativeHeight="251659264" behindDoc="0" locked="0" layoutInCell="1" allowOverlap="1" wp14:anchorId="39887C9A" wp14:editId="4420F3D4">
              <wp:simplePos x="0" y="0"/>
              <wp:positionH relativeFrom="margin">
                <wp:posOffset>-242219</wp:posOffset>
              </wp:positionH>
              <wp:positionV relativeFrom="paragraph">
                <wp:posOffset>-269713</wp:posOffset>
              </wp:positionV>
              <wp:extent cx="5753953" cy="5841241"/>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64847" name="Picture 159"/>
                      <pic:cNvPicPr>
                        <a:picLocks noChangeAspect="1" noChangeArrowheads="1"/>
                      </pic:cNvPicPr>
                    </pic:nvPicPr>
                    <pic:blipFill>
                      <a:blip r:embed="rId385" cstate="print">
                        <a:extLst>
                          <a:ext uri="{28A0092B-C50C-407E-A947-70E740481C1C}">
                            <a14:useLocalDpi xmlns:a14="http://schemas.microsoft.com/office/drawing/2010/main" val="0"/>
                          </a:ext>
                        </a:extLst>
                      </a:blip>
                      <a:stretch>
                        <a:fillRect/>
                      </a:stretch>
                    </pic:blipFill>
                    <pic:spPr bwMode="auto">
                      <a:xfrm>
                        <a:off x="0" y="0"/>
                        <a:ext cx="5753953" cy="5841241"/>
                      </a:xfrm>
                      <a:prstGeom prst="rect">
                        <a:avLst/>
                      </a:prstGeom>
                      <a:noFill/>
                    </pic:spPr>
                  </pic:pic>
                </a:graphicData>
              </a:graphic>
            </wp:anchor>
          </w:drawing>
        </w:r>
      </w:ins>
    </w:p>
    <w:p w14:paraId="665883AA" w14:textId="77777777" w:rsidR="000D1C14" w:rsidRPr="00855D9F" w:rsidRDefault="000D1C14" w:rsidP="000D1C14">
      <w:pPr>
        <w:bidi w:val="0"/>
      </w:pPr>
    </w:p>
    <w:p w14:paraId="6CBFEE31" w14:textId="77777777" w:rsidR="000D1C14" w:rsidRPr="00855D9F" w:rsidRDefault="000D1C14" w:rsidP="000D1C14">
      <w:pPr>
        <w:bidi w:val="0"/>
      </w:pPr>
    </w:p>
    <w:p w14:paraId="1A21BB0D" w14:textId="77777777" w:rsidR="000D1C14" w:rsidRPr="00855D9F" w:rsidRDefault="000D1C14" w:rsidP="000D1C14">
      <w:pPr>
        <w:bidi w:val="0"/>
      </w:pPr>
    </w:p>
    <w:p w14:paraId="1B118EE8" w14:textId="77777777" w:rsidR="000D1C14" w:rsidRPr="00855D9F" w:rsidRDefault="000D1C14" w:rsidP="000D1C14">
      <w:pPr>
        <w:bidi w:val="0"/>
      </w:pPr>
    </w:p>
    <w:p w14:paraId="0BA42211" w14:textId="77777777" w:rsidR="000D1C14" w:rsidRPr="00855D9F" w:rsidRDefault="000D1C14" w:rsidP="000D1C14">
      <w:pPr>
        <w:bidi w:val="0"/>
      </w:pPr>
    </w:p>
    <w:p w14:paraId="32BB9A1A" w14:textId="77777777" w:rsidR="000D1C14" w:rsidRPr="00855D9F" w:rsidRDefault="000D1C14" w:rsidP="000D1C14">
      <w:pPr>
        <w:bidi w:val="0"/>
      </w:pPr>
    </w:p>
    <w:p w14:paraId="6213AC90" w14:textId="77777777" w:rsidR="000D1C14" w:rsidRPr="00855D9F" w:rsidRDefault="000D1C14" w:rsidP="000D1C14">
      <w:pPr>
        <w:bidi w:val="0"/>
      </w:pPr>
    </w:p>
    <w:p w14:paraId="27CFF757" w14:textId="77777777" w:rsidR="000D1C14" w:rsidRPr="00855D9F" w:rsidRDefault="000D1C14" w:rsidP="000D1C14">
      <w:pPr>
        <w:bidi w:val="0"/>
      </w:pPr>
    </w:p>
    <w:p w14:paraId="70509513" w14:textId="77777777" w:rsidR="000D1C14" w:rsidRPr="00855D9F" w:rsidRDefault="000D1C14" w:rsidP="000D1C14">
      <w:pPr>
        <w:bidi w:val="0"/>
      </w:pPr>
    </w:p>
    <w:p w14:paraId="5E73FD40" w14:textId="77777777" w:rsidR="000D1C14" w:rsidRPr="00855D9F" w:rsidRDefault="000D1C14" w:rsidP="000D1C14">
      <w:pPr>
        <w:bidi w:val="0"/>
      </w:pPr>
    </w:p>
    <w:p w14:paraId="22C76A20" w14:textId="77777777" w:rsidR="000D1C14" w:rsidRPr="00855D9F" w:rsidRDefault="000D1C14" w:rsidP="000D1C14">
      <w:pPr>
        <w:bidi w:val="0"/>
      </w:pPr>
    </w:p>
    <w:p w14:paraId="573F1A5A" w14:textId="77777777" w:rsidR="000D1C14" w:rsidRPr="00855D9F" w:rsidRDefault="000D1C14" w:rsidP="000D1C14">
      <w:pPr>
        <w:bidi w:val="0"/>
      </w:pPr>
    </w:p>
    <w:p w14:paraId="2AE2C889" w14:textId="77777777" w:rsidR="000D1C14" w:rsidRPr="00855D9F" w:rsidRDefault="000D1C14" w:rsidP="000D1C14">
      <w:pPr>
        <w:bidi w:val="0"/>
      </w:pPr>
    </w:p>
    <w:p w14:paraId="59340171" w14:textId="77777777" w:rsidR="000D1C14" w:rsidRPr="00855D9F" w:rsidRDefault="000D1C14" w:rsidP="000D1C14">
      <w:pPr>
        <w:bidi w:val="0"/>
      </w:pPr>
    </w:p>
    <w:p w14:paraId="3B282571" w14:textId="77777777" w:rsidR="000D1C14" w:rsidRPr="00855D9F" w:rsidRDefault="000D1C14" w:rsidP="000D1C14">
      <w:pPr>
        <w:bidi w:val="0"/>
      </w:pPr>
    </w:p>
    <w:p w14:paraId="0E312E47" w14:textId="77777777" w:rsidR="000D1C14" w:rsidRPr="00855D9F" w:rsidRDefault="000D1C14" w:rsidP="000D1C14">
      <w:pPr>
        <w:bidi w:val="0"/>
      </w:pPr>
    </w:p>
    <w:p w14:paraId="0FC9258C" w14:textId="77777777" w:rsidR="000D1C14" w:rsidRPr="00855D9F" w:rsidRDefault="000D1C14" w:rsidP="000D1C14">
      <w:pPr>
        <w:bidi w:val="0"/>
      </w:pPr>
    </w:p>
    <w:p w14:paraId="32B237D6" w14:textId="77777777" w:rsidR="000D1C14" w:rsidRPr="00855D9F" w:rsidRDefault="000D1C14" w:rsidP="000D1C14">
      <w:pPr>
        <w:bidi w:val="0"/>
      </w:pPr>
    </w:p>
    <w:p w14:paraId="7A14ED9F" w14:textId="77777777" w:rsidR="000D1C14" w:rsidRPr="00855D9F" w:rsidRDefault="000D1C14" w:rsidP="000D1C14">
      <w:pPr>
        <w:bidi w:val="0"/>
      </w:pPr>
    </w:p>
    <w:p w14:paraId="0FECE7A6" w14:textId="4A8BE55E" w:rsidR="000D1C14" w:rsidRPr="00855D9F" w:rsidRDefault="00367425" w:rsidP="000D1C14">
      <w:pPr>
        <w:keepNext/>
        <w:bidi w:val="0"/>
        <w:jc w:val="both"/>
        <w:rPr>
          <w:rFonts w:asciiTheme="majorBidi" w:hAnsiTheme="majorBidi" w:cstheme="majorBidi"/>
        </w:rPr>
      </w:pPr>
      <w:bookmarkStart w:id="864" w:name="_Ref524549591"/>
      <w:r w:rsidRPr="00855D9F">
        <w:rPr>
          <w:rFonts w:asciiTheme="majorBidi" w:hAnsiTheme="majorBidi" w:cstheme="majorBidi"/>
        </w:rPr>
        <w:t xml:space="preserve">Fig. </w:t>
      </w:r>
      <w:r w:rsidR="00B05D1F" w:rsidRPr="00855D9F">
        <w:rPr>
          <w:rFonts w:asciiTheme="majorBidi" w:hAnsiTheme="majorBidi" w:cstheme="majorBidi"/>
          <w:rtl/>
        </w:rPr>
        <w:fldChar w:fldCharType="begin"/>
      </w:r>
      <w:r w:rsidRPr="00855D9F">
        <w:rPr>
          <w:rFonts w:asciiTheme="majorBidi" w:hAnsiTheme="majorBidi" w:cstheme="majorBidi"/>
          <w:rtl/>
        </w:rPr>
        <w:instrText xml:space="preserve"> </w:instrText>
      </w:r>
      <w:r w:rsidRPr="00855D9F">
        <w:rPr>
          <w:rFonts w:asciiTheme="majorBidi" w:hAnsiTheme="majorBidi" w:cstheme="majorBidi"/>
        </w:rPr>
        <w:instrText>SEQ</w:instrText>
      </w:r>
      <w:r w:rsidRPr="00855D9F">
        <w:rPr>
          <w:rFonts w:asciiTheme="majorBidi" w:hAnsiTheme="majorBidi" w:cstheme="majorBidi"/>
          <w:rtl/>
        </w:rPr>
        <w:instrText xml:space="preserve"> </w:instrText>
      </w:r>
      <w:r w:rsidRPr="00855D9F">
        <w:rPr>
          <w:rFonts w:asciiTheme="majorBidi" w:hAnsiTheme="majorBidi" w:cstheme="majorBidi"/>
        </w:rPr>
        <w:instrText>Figure \* ARABIC</w:instrText>
      </w:r>
      <w:r w:rsidRPr="00855D9F">
        <w:rPr>
          <w:rFonts w:asciiTheme="majorBidi" w:hAnsiTheme="majorBidi" w:cstheme="majorBidi"/>
          <w:rtl/>
        </w:rPr>
        <w:instrText xml:space="preserve"> </w:instrText>
      </w:r>
      <w:r w:rsidR="00B05D1F" w:rsidRPr="00855D9F">
        <w:rPr>
          <w:rFonts w:asciiTheme="majorBidi" w:hAnsiTheme="majorBidi" w:cstheme="majorBidi"/>
          <w:rtl/>
        </w:rPr>
        <w:fldChar w:fldCharType="separate"/>
      </w:r>
      <w:bookmarkStart w:id="865" w:name="_Ref518562563"/>
      <w:r w:rsidR="00D105C1" w:rsidRPr="00855D9F">
        <w:rPr>
          <w:rFonts w:asciiTheme="majorBidi" w:hAnsiTheme="majorBidi" w:cstheme="majorBidi"/>
          <w:rtl/>
        </w:rPr>
        <w:t>4</w:t>
      </w:r>
      <w:bookmarkEnd w:id="865"/>
      <w:r w:rsidR="00B05D1F" w:rsidRPr="00855D9F">
        <w:rPr>
          <w:rFonts w:asciiTheme="majorBidi" w:hAnsiTheme="majorBidi" w:cstheme="majorBidi"/>
          <w:rtl/>
        </w:rPr>
        <w:fldChar w:fldCharType="end"/>
      </w:r>
      <w:bookmarkEnd w:id="864"/>
      <w:r w:rsidRPr="00855D9F">
        <w:rPr>
          <w:rFonts w:asciiTheme="majorBidi" w:hAnsiTheme="majorBidi" w:cstheme="majorBidi"/>
        </w:rPr>
        <w:t xml:space="preserve">: Contact between the fiber and the cylinder wall at </w:t>
      </w:r>
      <w:proofErr w:type="gramStart"/>
      <w:r w:rsidRPr="00855D9F">
        <w:rPr>
          <w:rFonts w:asciiTheme="majorBidi" w:hAnsiTheme="majorBidi" w:cstheme="majorBidi"/>
        </w:rPr>
        <w:t>different stages</w:t>
      </w:r>
      <w:proofErr w:type="gramEnd"/>
      <w:r w:rsidRPr="00855D9F">
        <w:rPr>
          <w:rFonts w:asciiTheme="majorBidi" w:hAnsiTheme="majorBidi" w:cstheme="majorBidi"/>
        </w:rPr>
        <w:t xml:space="preserve"> of deformation for the fibers from Fig. 4 (</w:t>
      </w:r>
      <w:r w:rsidRPr="00855D9F">
        <w:rPr>
          <w:rFonts w:asciiTheme="majorBidi" w:eastAsiaTheme="majorEastAsia" w:hAnsiTheme="majorBidi" w:cstheme="majorBidi"/>
          <w:color w:val="000000"/>
          <w:kern w:val="24"/>
        </w:rPr>
        <w:t>ε</w:t>
      </w:r>
      <w:r w:rsidRPr="00855D9F">
        <w:rPr>
          <w:rFonts w:ascii="Symbol" w:hAnsi="Symbol"/>
          <w:color w:val="000000"/>
          <w:kern w:val="24"/>
          <w:rPrChange w:id="866" w:author="Author" w:date="2020-01-13T09:47:00Z">
            <w:rPr>
              <w:rFonts w:asciiTheme="majorBidi" w:hAnsiTheme="majorBidi"/>
              <w:color w:val="000000"/>
              <w:kern w:val="24"/>
            </w:rPr>
          </w:rPrChange>
        </w:rPr>
        <w:sym w:font="Symbol" w:char="F0BB"/>
      </w:r>
      <w:r w:rsidRPr="00855D9F">
        <w:rPr>
          <w:rFonts w:asciiTheme="majorBidi" w:eastAsiaTheme="majorEastAsia" w:hAnsiTheme="majorBidi" w:cstheme="majorBidi"/>
          <w:color w:val="000000"/>
          <w:kern w:val="24"/>
        </w:rPr>
        <w:t>0.104</w:t>
      </w:r>
      <w:r w:rsidRPr="00855D9F">
        <w:rPr>
          <w:rFonts w:asciiTheme="majorBidi" w:hAnsiTheme="majorBidi" w:cstheme="majorBidi"/>
        </w:rPr>
        <w:t xml:space="preserve">, </w:t>
      </w:r>
      <w:del w:id="867" w:author="Author" w:date="2020-01-13T09:47:00Z">
        <w:r w:rsidR="00DE0716">
          <w:rPr>
            <w:rFonts w:ascii="Times-Roman" w:hAnsi="Times-Roman" w:cs="Times-Roman"/>
            <w:color w:val="131413"/>
            <w:position w:val="-10"/>
          </w:rPr>
          <w:pict w14:anchorId="46050B36">
            <v:shape id="_x0000_i1532" type="#_x0000_t75" style="width:45pt;height:15pt">
              <v:imagedata r:id="rId386" o:title=""/>
            </v:shape>
          </w:pict>
        </w:r>
      </w:del>
      <w:ins w:id="868" w:author="Author" w:date="2020-01-13T09:47:00Z">
        <w:r w:rsidR="00DE0716">
          <w:rPr>
            <w:rFonts w:ascii="Times-Roman" w:hAnsi="Times-Roman" w:cs="Times-Roman"/>
            <w:color w:val="131413"/>
            <w:position w:val="-10"/>
          </w:rPr>
          <w:pict w14:anchorId="3F36DFF0">
            <v:shape id="_x0000_i1533" type="#_x0000_t75" style="width:45pt;height:15pt">
              <v:imagedata r:id="rId386" o:title=""/>
            </v:shape>
          </w:pict>
        </w:r>
      </w:ins>
      <w:r w:rsidRPr="00855D9F">
        <w:rPr>
          <w:rFonts w:asciiTheme="majorBidi" w:hAnsiTheme="majorBidi" w:cstheme="majorBidi"/>
        </w:rPr>
        <w:t xml:space="preserve">). For each fiber, the first row shows snapshots from the experiment at </w:t>
      </w:r>
      <w:proofErr w:type="gramStart"/>
      <w:r w:rsidRPr="00855D9F">
        <w:rPr>
          <w:rFonts w:asciiTheme="majorBidi" w:hAnsiTheme="majorBidi" w:cstheme="majorBidi"/>
        </w:rPr>
        <w:t>different levels</w:t>
      </w:r>
      <w:proofErr w:type="gramEnd"/>
      <w:r w:rsidRPr="00855D9F">
        <w:rPr>
          <w:rFonts w:asciiTheme="majorBidi" w:hAnsiTheme="majorBidi" w:cstheme="majorBidi"/>
        </w:rPr>
        <w:t xml:space="preserve"> of end shortening, while the second row shows the same snapshot after applying the image-processing procedure. End shortening is indicated by the numbers between the two rows and also by the letters a-h that appear in the force-displacement curve, </w:t>
      </w:r>
      <w:r w:rsidR="00B05D1F" w:rsidRPr="00855D9F">
        <w:rPr>
          <w:rFonts w:asciiTheme="majorBidi" w:hAnsiTheme="majorBidi" w:cstheme="majorBidi"/>
        </w:rPr>
        <w:fldChar w:fldCharType="begin"/>
      </w:r>
      <w:r w:rsidRPr="00855D9F">
        <w:rPr>
          <w:rFonts w:asciiTheme="majorBidi" w:hAnsiTheme="majorBidi" w:cstheme="majorBidi"/>
        </w:rPr>
        <w:instrText xml:space="preserve"> REF _Ref504425479 \h </w:instrText>
      </w:r>
      <w:r w:rsidR="00B05D1F" w:rsidRPr="00855D9F">
        <w:rPr>
          <w:rFonts w:asciiTheme="majorBidi" w:hAnsiTheme="majorBidi" w:cstheme="majorBidi"/>
        </w:rPr>
      </w:r>
      <w:r w:rsidR="00B05D1F" w:rsidRPr="00855D9F">
        <w:rPr>
          <w:rFonts w:asciiTheme="majorBidi" w:hAnsiTheme="majorBidi" w:cstheme="majorBidi"/>
        </w:rPr>
        <w:fldChar w:fldCharType="separate"/>
      </w:r>
      <w:r w:rsidR="00D105C1" w:rsidRPr="00855D9F">
        <w:rPr>
          <w:rFonts w:asciiTheme="majorBidi" w:eastAsiaTheme="majorEastAsia" w:hAnsiTheme="majorBidi" w:cstheme="majorBidi"/>
          <w:color w:val="000000"/>
          <w:kern w:val="24"/>
        </w:rPr>
        <w:t xml:space="preserve">Fig. </w:t>
      </w:r>
      <w:r w:rsidR="00D105C1" w:rsidRPr="00855D9F">
        <w:rPr>
          <w:rFonts w:asciiTheme="majorBidi" w:eastAsiaTheme="majorEastAsia" w:hAnsiTheme="majorBidi" w:cstheme="majorBidi"/>
          <w:color w:val="000000"/>
          <w:kern w:val="24"/>
          <w:rtl/>
        </w:rPr>
        <w:t>3</w:t>
      </w:r>
      <w:r w:rsidR="00B05D1F" w:rsidRPr="00855D9F">
        <w:rPr>
          <w:rFonts w:asciiTheme="majorBidi" w:hAnsiTheme="majorBidi" w:cstheme="majorBidi"/>
        </w:rPr>
        <w:fldChar w:fldCharType="end"/>
      </w:r>
      <w:r w:rsidRPr="00855D9F">
        <w:rPr>
          <w:rFonts w:asciiTheme="majorBidi" w:hAnsiTheme="majorBidi" w:cstheme="majorBidi"/>
        </w:rPr>
        <w:t xml:space="preserve">.  </w:t>
      </w:r>
    </w:p>
    <w:p w14:paraId="0E7F7A96" w14:textId="77777777" w:rsidR="005B082F" w:rsidRPr="00855D9F" w:rsidRDefault="00367425" w:rsidP="000D1C14">
      <w:pPr>
        <w:bidi w:val="0"/>
      </w:pPr>
      <w:r w:rsidRPr="00855D9F">
        <w:br w:type="page"/>
      </w:r>
    </w:p>
    <w:p w14:paraId="73EB1D50" w14:textId="77777777" w:rsidR="000D1C14" w:rsidRPr="00855D9F" w:rsidRDefault="00C066D7">
      <w:pPr>
        <w:bidi w:val="0"/>
        <w:rPr>
          <w:del w:id="869" w:author="Author" w:date="2020-01-13T09:47:00Z"/>
        </w:rPr>
      </w:pPr>
      <w:del w:id="870" w:author="Author" w:date="2020-01-13T09:47:00Z">
        <w:r w:rsidRPr="00855D9F">
          <w:rPr>
            <w:noProof/>
            <w:lang w:bidi="ar-SA"/>
          </w:rPr>
          <w:lastRenderedPageBreak/>
          <w:drawing>
            <wp:anchor distT="0" distB="0" distL="114300" distR="114300" simplePos="0" relativeHeight="251715584" behindDoc="0" locked="0" layoutInCell="1" allowOverlap="1" wp14:anchorId="1DD081EC" wp14:editId="6314F7F3">
              <wp:simplePos x="0" y="0"/>
              <wp:positionH relativeFrom="column">
                <wp:posOffset>-951902</wp:posOffset>
              </wp:positionH>
              <wp:positionV relativeFrom="paragraph">
                <wp:posOffset>-64997</wp:posOffset>
              </wp:positionV>
              <wp:extent cx="7082798" cy="5183168"/>
              <wp:effectExtent l="19050" t="0" r="3802" b="0"/>
              <wp:wrapNone/>
              <wp:docPr id="30" name="תמונה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87" cstate="print"/>
                      <a:srcRect r="6919"/>
                      <a:stretch>
                        <a:fillRect/>
                      </a:stretch>
                    </pic:blipFill>
                    <pic:spPr bwMode="auto">
                      <a:xfrm>
                        <a:off x="0" y="0"/>
                        <a:ext cx="7090668" cy="5188927"/>
                      </a:xfrm>
                      <a:prstGeom prst="rect">
                        <a:avLst/>
                      </a:prstGeom>
                      <a:noFill/>
                    </pic:spPr>
                  </pic:pic>
                </a:graphicData>
              </a:graphic>
            </wp:anchor>
          </w:drawing>
        </w:r>
      </w:del>
    </w:p>
    <w:p w14:paraId="4B8E9792" w14:textId="77777777" w:rsidR="000D1C14" w:rsidRPr="00855D9F" w:rsidRDefault="00367425">
      <w:pPr>
        <w:bidi w:val="0"/>
        <w:rPr>
          <w:ins w:id="871" w:author="Author" w:date="2020-01-13T09:47:00Z"/>
        </w:rPr>
      </w:pPr>
      <w:ins w:id="872" w:author="Author" w:date="2020-01-13T09:47:00Z">
        <w:r w:rsidRPr="00855D9F">
          <w:rPr>
            <w:noProof/>
            <w:lang w:bidi="ar-SA"/>
          </w:rPr>
          <w:drawing>
            <wp:anchor distT="0" distB="0" distL="114300" distR="114300" simplePos="0" relativeHeight="251691008" behindDoc="0" locked="0" layoutInCell="1" allowOverlap="1" wp14:anchorId="3739BE73" wp14:editId="3D4C0776">
              <wp:simplePos x="0" y="0"/>
              <wp:positionH relativeFrom="column">
                <wp:posOffset>-951902</wp:posOffset>
              </wp:positionH>
              <wp:positionV relativeFrom="paragraph">
                <wp:posOffset>-64997</wp:posOffset>
              </wp:positionV>
              <wp:extent cx="7082798" cy="5183168"/>
              <wp:effectExtent l="19050" t="0" r="3802" b="0"/>
              <wp:wrapNone/>
              <wp:docPr id="17" name="תמונה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862" name="Picture 246"/>
                      <pic:cNvPicPr>
                        <a:picLocks noChangeAspect="1" noChangeArrowheads="1"/>
                      </pic:cNvPicPr>
                    </pic:nvPicPr>
                    <pic:blipFill>
                      <a:blip r:embed="rId388" cstate="print"/>
                      <a:srcRect r="6919"/>
                      <a:stretch>
                        <a:fillRect/>
                      </a:stretch>
                    </pic:blipFill>
                    <pic:spPr bwMode="auto">
                      <a:xfrm>
                        <a:off x="0" y="0"/>
                        <a:ext cx="7090668" cy="5188927"/>
                      </a:xfrm>
                      <a:prstGeom prst="rect">
                        <a:avLst/>
                      </a:prstGeom>
                      <a:noFill/>
                    </pic:spPr>
                  </pic:pic>
                </a:graphicData>
              </a:graphic>
            </wp:anchor>
          </w:drawing>
        </w:r>
      </w:ins>
    </w:p>
    <w:p w14:paraId="38599607" w14:textId="77777777" w:rsidR="000D1C14" w:rsidRPr="00855D9F" w:rsidRDefault="000D1C14" w:rsidP="000D1C14">
      <w:pPr>
        <w:bidi w:val="0"/>
      </w:pPr>
    </w:p>
    <w:p w14:paraId="5FDD6A26" w14:textId="77777777" w:rsidR="000D1C14" w:rsidRPr="00855D9F" w:rsidRDefault="000D1C14" w:rsidP="000D1C14">
      <w:pPr>
        <w:bidi w:val="0"/>
      </w:pPr>
    </w:p>
    <w:p w14:paraId="4C3E2B51" w14:textId="77777777" w:rsidR="000D1C14" w:rsidRPr="00855D9F" w:rsidRDefault="000D1C14" w:rsidP="000D1C14">
      <w:pPr>
        <w:bidi w:val="0"/>
      </w:pPr>
    </w:p>
    <w:p w14:paraId="08109167" w14:textId="77777777" w:rsidR="000D1C14" w:rsidRPr="00855D9F" w:rsidRDefault="000D1C14" w:rsidP="000D1C14">
      <w:pPr>
        <w:bidi w:val="0"/>
      </w:pPr>
    </w:p>
    <w:p w14:paraId="7EA6E120" w14:textId="77777777" w:rsidR="000D1C14" w:rsidRPr="00855D9F" w:rsidRDefault="000D1C14" w:rsidP="000D1C14">
      <w:pPr>
        <w:bidi w:val="0"/>
      </w:pPr>
    </w:p>
    <w:p w14:paraId="6317781E" w14:textId="77777777" w:rsidR="000D1C14" w:rsidRPr="00855D9F" w:rsidRDefault="000D1C14" w:rsidP="000D1C14">
      <w:pPr>
        <w:bidi w:val="0"/>
      </w:pPr>
    </w:p>
    <w:p w14:paraId="1667FB88" w14:textId="77777777" w:rsidR="000D1C14" w:rsidRPr="00855D9F" w:rsidRDefault="000D1C14" w:rsidP="000D1C14">
      <w:pPr>
        <w:bidi w:val="0"/>
      </w:pPr>
    </w:p>
    <w:p w14:paraId="2E2941B6" w14:textId="77777777" w:rsidR="000D1C14" w:rsidRPr="00855D9F" w:rsidRDefault="000D1C14" w:rsidP="000D1C14">
      <w:pPr>
        <w:bidi w:val="0"/>
      </w:pPr>
    </w:p>
    <w:p w14:paraId="7FCAAA85" w14:textId="77777777" w:rsidR="000D1C14" w:rsidRPr="00855D9F" w:rsidRDefault="000D1C14" w:rsidP="000D1C14">
      <w:pPr>
        <w:bidi w:val="0"/>
      </w:pPr>
    </w:p>
    <w:p w14:paraId="1CFCB47E" w14:textId="77777777" w:rsidR="000D1C14" w:rsidRPr="00855D9F" w:rsidRDefault="000D1C14" w:rsidP="000D1C14">
      <w:pPr>
        <w:bidi w:val="0"/>
      </w:pPr>
    </w:p>
    <w:p w14:paraId="25A50923" w14:textId="77777777" w:rsidR="000D1C14" w:rsidRPr="00855D9F" w:rsidRDefault="000D1C14" w:rsidP="000D1C14">
      <w:pPr>
        <w:bidi w:val="0"/>
      </w:pPr>
    </w:p>
    <w:p w14:paraId="475C4281" w14:textId="77777777" w:rsidR="000D1C14" w:rsidRPr="00855D9F" w:rsidRDefault="000D1C14" w:rsidP="000D1C14">
      <w:pPr>
        <w:bidi w:val="0"/>
      </w:pPr>
    </w:p>
    <w:p w14:paraId="397030F2" w14:textId="77777777" w:rsidR="000D1C14" w:rsidRPr="00855D9F" w:rsidRDefault="000D1C14" w:rsidP="000D1C14">
      <w:pPr>
        <w:bidi w:val="0"/>
      </w:pPr>
    </w:p>
    <w:p w14:paraId="201284D7" w14:textId="77777777" w:rsidR="000D1C14" w:rsidRPr="00855D9F" w:rsidRDefault="000D1C14" w:rsidP="000D1C14">
      <w:pPr>
        <w:bidi w:val="0"/>
      </w:pPr>
    </w:p>
    <w:p w14:paraId="017EE62E" w14:textId="77777777" w:rsidR="000D1C14" w:rsidRPr="00855D9F" w:rsidRDefault="000D1C14" w:rsidP="000D1C14">
      <w:pPr>
        <w:bidi w:val="0"/>
      </w:pPr>
    </w:p>
    <w:p w14:paraId="7C511D6B" w14:textId="77777777" w:rsidR="000D1C14" w:rsidRPr="00855D9F" w:rsidRDefault="000D1C14" w:rsidP="000D1C14">
      <w:pPr>
        <w:bidi w:val="0"/>
      </w:pPr>
    </w:p>
    <w:p w14:paraId="4EE2803E" w14:textId="77777777" w:rsidR="000D1C14" w:rsidRPr="00855D9F" w:rsidRDefault="000D1C14" w:rsidP="000D1C14">
      <w:pPr>
        <w:bidi w:val="0"/>
      </w:pPr>
    </w:p>
    <w:p w14:paraId="625E9EF7" w14:textId="77777777" w:rsidR="008262EC" w:rsidRPr="00855D9F" w:rsidRDefault="008262EC" w:rsidP="00023F2F">
      <w:pPr>
        <w:bidi w:val="0"/>
        <w:spacing w:after="0" w:line="240" w:lineRule="auto"/>
        <w:jc w:val="both"/>
        <w:rPr>
          <w:rFonts w:asciiTheme="majorBidi" w:eastAsiaTheme="majorEastAsia" w:hAnsiTheme="majorBidi" w:cstheme="majorBidi"/>
          <w:color w:val="000000"/>
          <w:kern w:val="24"/>
        </w:rPr>
      </w:pPr>
      <w:bookmarkStart w:id="873" w:name="_Ref534453877"/>
    </w:p>
    <w:p w14:paraId="63055EC4" w14:textId="77777777" w:rsidR="008262EC" w:rsidRPr="00855D9F" w:rsidRDefault="008262EC" w:rsidP="008262EC">
      <w:pPr>
        <w:bidi w:val="0"/>
        <w:spacing w:after="0" w:line="240" w:lineRule="auto"/>
        <w:jc w:val="both"/>
        <w:rPr>
          <w:rFonts w:asciiTheme="majorBidi" w:eastAsiaTheme="majorEastAsia" w:hAnsiTheme="majorBidi" w:cstheme="majorBidi"/>
          <w:color w:val="000000"/>
          <w:kern w:val="24"/>
        </w:rPr>
      </w:pPr>
    </w:p>
    <w:p w14:paraId="60117AC4" w14:textId="594E1ED5" w:rsidR="000D1C14" w:rsidRPr="00855D9F" w:rsidRDefault="00367425" w:rsidP="00717E48">
      <w:pPr>
        <w:bidi w:val="0"/>
        <w:spacing w:after="0" w:line="240" w:lineRule="auto"/>
        <w:jc w:val="both"/>
        <w:rPr>
          <w:rFonts w:asciiTheme="majorBidi" w:hAnsiTheme="majorBidi" w:cstheme="majorBidi"/>
          <w:color w:val="131413"/>
          <w:sz w:val="24"/>
          <w:szCs w:val="24"/>
        </w:rPr>
      </w:pPr>
      <w:bookmarkStart w:id="874" w:name="_Ref27496226"/>
      <w:r w:rsidRPr="00855D9F">
        <w:rPr>
          <w:rFonts w:asciiTheme="majorBidi" w:eastAsiaTheme="majorEastAsia" w:hAnsiTheme="majorBidi" w:cstheme="majorBidi"/>
          <w:color w:val="000000"/>
          <w:kern w:val="24"/>
        </w:rPr>
        <w:t xml:space="preserve">Fig. </w:t>
      </w:r>
      <w:r w:rsidR="00B05D1F" w:rsidRPr="00855D9F">
        <w:rPr>
          <w:rFonts w:asciiTheme="majorBidi" w:eastAsiaTheme="majorEastAsia" w:hAnsiTheme="majorBidi" w:cstheme="majorBidi"/>
          <w:color w:val="000000"/>
          <w:kern w:val="24"/>
          <w:rtl/>
        </w:rPr>
        <w:fldChar w:fldCharType="begin"/>
      </w:r>
      <w:r w:rsidRPr="00855D9F">
        <w:rPr>
          <w:rFonts w:asciiTheme="majorBidi" w:eastAsiaTheme="majorEastAsia" w:hAnsiTheme="majorBidi" w:cstheme="majorBidi"/>
          <w:color w:val="000000"/>
          <w:kern w:val="24"/>
          <w:rtl/>
        </w:rPr>
        <w:instrText xml:space="preserve"> </w:instrText>
      </w:r>
      <w:r w:rsidRPr="00855D9F">
        <w:rPr>
          <w:rFonts w:asciiTheme="majorBidi" w:eastAsiaTheme="majorEastAsia" w:hAnsiTheme="majorBidi" w:cstheme="majorBidi"/>
          <w:color w:val="000000"/>
          <w:kern w:val="24"/>
        </w:rPr>
        <w:instrText>SEQ</w:instrText>
      </w:r>
      <w:r w:rsidRPr="00855D9F">
        <w:rPr>
          <w:rFonts w:asciiTheme="majorBidi" w:eastAsiaTheme="majorEastAsia" w:hAnsiTheme="majorBidi" w:cstheme="majorBidi"/>
          <w:color w:val="000000"/>
          <w:kern w:val="24"/>
          <w:rtl/>
        </w:rPr>
        <w:instrText xml:space="preserve"> </w:instrText>
      </w:r>
      <w:r w:rsidRPr="00855D9F">
        <w:rPr>
          <w:rFonts w:asciiTheme="majorBidi" w:eastAsiaTheme="majorEastAsia" w:hAnsiTheme="majorBidi" w:cstheme="majorBidi"/>
          <w:color w:val="000000"/>
          <w:kern w:val="24"/>
        </w:rPr>
        <w:instrText>Figure \* ARABIC</w:instrText>
      </w:r>
      <w:r w:rsidRPr="00855D9F">
        <w:rPr>
          <w:rFonts w:asciiTheme="majorBidi" w:eastAsiaTheme="majorEastAsia" w:hAnsiTheme="majorBidi" w:cstheme="majorBidi"/>
          <w:color w:val="000000"/>
          <w:kern w:val="24"/>
          <w:rtl/>
        </w:rPr>
        <w:instrText xml:space="preserve"> </w:instrText>
      </w:r>
      <w:r w:rsidR="00B05D1F" w:rsidRPr="00855D9F">
        <w:rPr>
          <w:rFonts w:asciiTheme="majorBidi" w:eastAsiaTheme="majorEastAsia" w:hAnsiTheme="majorBidi" w:cstheme="majorBidi"/>
          <w:color w:val="000000"/>
          <w:kern w:val="24"/>
          <w:rtl/>
        </w:rPr>
        <w:fldChar w:fldCharType="separate"/>
      </w:r>
      <w:bookmarkStart w:id="875" w:name="_Ref517681652"/>
      <w:r w:rsidR="00D105C1" w:rsidRPr="00855D9F">
        <w:rPr>
          <w:rFonts w:asciiTheme="majorBidi" w:eastAsiaTheme="majorEastAsia" w:hAnsiTheme="majorBidi" w:cstheme="majorBidi"/>
          <w:color w:val="000000"/>
          <w:kern w:val="24"/>
          <w:rtl/>
        </w:rPr>
        <w:t>5</w:t>
      </w:r>
      <w:bookmarkEnd w:id="875"/>
      <w:r w:rsidR="00B05D1F" w:rsidRPr="00855D9F">
        <w:rPr>
          <w:rFonts w:asciiTheme="majorBidi" w:eastAsiaTheme="majorEastAsia" w:hAnsiTheme="majorBidi" w:cstheme="majorBidi"/>
          <w:color w:val="000000"/>
          <w:kern w:val="24"/>
          <w:rtl/>
        </w:rPr>
        <w:fldChar w:fldCharType="end"/>
      </w:r>
      <w:bookmarkEnd w:id="873"/>
      <w:bookmarkEnd w:id="874"/>
      <w:r w:rsidRPr="00855D9F">
        <w:rPr>
          <w:rFonts w:asciiTheme="majorBidi" w:eastAsiaTheme="majorEastAsia" w:hAnsiTheme="majorBidi" w:cstheme="majorBidi"/>
          <w:color w:val="000000"/>
          <w:kern w:val="24"/>
        </w:rPr>
        <w:t xml:space="preserve">: Force-displacement relation. Measured vertical force versus end shortening for two different fiber radii: </w:t>
      </w:r>
      <w:del w:id="876" w:author="Author" w:date="2020-01-13T09:47:00Z">
        <w:r w:rsidR="000D1C14" w:rsidRPr="00855D9F">
          <w:rPr>
            <w:rFonts w:ascii="Times-Roman" w:hAnsi="Times-Roman" w:cs="Times-Roman"/>
            <w:color w:val="131413"/>
            <w:position w:val="-10"/>
          </w:rPr>
          <w:object w:dxaOrig="1740" w:dyaOrig="320" w14:anchorId="36790E7A">
            <v:shape id="_x0000_i1534" type="#_x0000_t75" style="width:66.6pt;height:15pt" o:ole="">
              <v:imagedata r:id="rId389" o:title=""/>
            </v:shape>
            <o:OLEObject Type="Embed" ProgID="Equation.DSMT4" ShapeID="_x0000_i1534" DrawAspect="Content" ObjectID="_1640586231" r:id="rId390"/>
          </w:object>
        </w:r>
        <w:r w:rsidR="000D1C14" w:rsidRPr="00855D9F">
          <w:rPr>
            <w:rFonts w:ascii="Times-Roman" w:hAnsi="Times-Roman" w:cs="Times-Roman"/>
            <w:color w:val="131413"/>
          </w:rPr>
          <w:delText>,</w:delText>
        </w:r>
        <w:r w:rsidR="000D1C14" w:rsidRPr="00855D9F">
          <w:rPr>
            <w:rFonts w:ascii="Times-Roman" w:hAnsi="Times-Roman" w:cs="Times-Roman"/>
            <w:color w:val="131413"/>
            <w:position w:val="-10"/>
          </w:rPr>
          <w:object w:dxaOrig="1260" w:dyaOrig="320" w14:anchorId="5D2D390F">
            <v:shape id="_x0000_i1535" type="#_x0000_t75" style="width:51.6pt;height:15.6pt" o:ole="">
              <v:imagedata r:id="rId391" o:title=""/>
            </v:shape>
            <o:OLEObject Type="Embed" ProgID="Equation.DSMT4" ShapeID="_x0000_i1535" DrawAspect="Content" ObjectID="_1640586232" r:id="rId392"/>
          </w:object>
        </w:r>
        <w:r w:rsidR="000D1C14" w:rsidRPr="00855D9F">
          <w:rPr>
            <w:rFonts w:asciiTheme="majorBidi" w:eastAsiaTheme="majorEastAsia" w:hAnsiTheme="majorBidi" w:cstheme="majorBidi"/>
            <w:color w:val="000000"/>
            <w:kern w:val="24"/>
          </w:rPr>
          <w:delText>,</w:delText>
        </w:r>
        <w:r w:rsidR="000D1C14" w:rsidRPr="00855D9F">
          <w:rPr>
            <w:rFonts w:ascii="Times-Roman" w:hAnsi="Times-Roman" w:cs="Times-Roman"/>
            <w:color w:val="131413"/>
            <w:position w:val="-10"/>
          </w:rPr>
          <w:object w:dxaOrig="1219" w:dyaOrig="320" w14:anchorId="2AF2CD04">
            <v:shape id="_x0000_i1536" type="#_x0000_t75" style="width:54.6pt;height:17.4pt" o:ole="">
              <v:imagedata r:id="rId393" o:title=""/>
            </v:shape>
            <o:OLEObject Type="Embed" ProgID="Equation.DSMT4" ShapeID="_x0000_i1536" DrawAspect="Content" ObjectID="_1640586233" r:id="rId394"/>
          </w:object>
        </w:r>
        <w:r w:rsidR="000D1C14" w:rsidRPr="00855D9F">
          <w:rPr>
            <w:rFonts w:asciiTheme="majorBidi" w:eastAsiaTheme="majorEastAsia" w:hAnsiTheme="majorBidi" w:cstheme="majorBidi"/>
            <w:color w:val="000000"/>
            <w:kern w:val="24"/>
          </w:rPr>
          <w:delText>, ε</w:delText>
        </w:r>
        <w:r w:rsidR="000D1C14" w:rsidRPr="00855D9F">
          <w:rPr>
            <w:rFonts w:asciiTheme="majorBidi" w:eastAsiaTheme="majorEastAsia" w:hAnsiTheme="majorBidi" w:cstheme="majorBidi"/>
            <w:color w:val="000000"/>
            <w:kern w:val="24"/>
          </w:rPr>
          <w:sym w:font="Symbol" w:char="F0BB"/>
        </w:r>
        <w:r w:rsidR="000D1C14" w:rsidRPr="00855D9F">
          <w:rPr>
            <w:rFonts w:asciiTheme="majorBidi" w:eastAsiaTheme="majorEastAsia" w:hAnsiTheme="majorBidi" w:cstheme="majorBidi"/>
            <w:color w:val="000000"/>
            <w:kern w:val="24"/>
          </w:rPr>
          <w:delText>0.189.</w:delText>
        </w:r>
      </w:del>
      <w:ins w:id="877" w:author="Author" w:date="2020-01-13T09:47:00Z">
        <w:r>
          <w:rPr>
            <w:rFonts w:ascii="Times-Roman" w:hAnsi="Times-Roman" w:cs="Times-Roman"/>
            <w:color w:val="131413"/>
            <w:position w:val="-10"/>
          </w:rPr>
          <w:object w:dxaOrig="1340" w:dyaOrig="301" w14:anchorId="28C710DC">
            <v:shape id="_x0000_i1537" type="#_x0000_t75" style="width:67.2pt;height:15pt" o:ole="">
              <v:imagedata r:id="rId389" o:title=""/>
            </v:shape>
            <o:OLEObject Type="Embed" ProgID="Equation.DSMT4" ShapeID="_x0000_i1537" DrawAspect="Content" ObjectID="_1640586234" r:id="rId395"/>
          </w:object>
        </w:r>
      </w:ins>
      <w:ins w:id="878" w:author="Author" w:date="2020-01-13T09:47:00Z">
        <w:r w:rsidRPr="00855D9F">
          <w:rPr>
            <w:rFonts w:ascii="Times-Roman" w:hAnsi="Times-Roman" w:cs="Times-Roman"/>
            <w:color w:val="131413"/>
          </w:rPr>
          <w:t>,</w:t>
        </w:r>
      </w:ins>
      <w:ins w:id="879" w:author="Author" w:date="2020-01-13T09:47:00Z">
        <w:r>
          <w:rPr>
            <w:rFonts w:ascii="Times-Roman" w:hAnsi="Times-Roman" w:cs="Times-Roman"/>
            <w:color w:val="131413"/>
            <w:position w:val="-10"/>
          </w:rPr>
          <w:object w:dxaOrig="1039" w:dyaOrig="313" w14:anchorId="77DE9D56">
            <v:shape id="_x0000_i1538" type="#_x0000_t75" style="width:52.2pt;height:15.6pt" o:ole="">
              <v:imagedata r:id="rId391" o:title=""/>
            </v:shape>
            <o:OLEObject Type="Embed" ProgID="Equation.DSMT4" ShapeID="_x0000_i1538" DrawAspect="Content" ObjectID="_1640586235" r:id="rId396"/>
          </w:object>
        </w:r>
      </w:ins>
      <w:ins w:id="880" w:author="Author" w:date="2020-01-13T09:47:00Z">
        <w:r w:rsidRPr="00855D9F">
          <w:rPr>
            <w:rFonts w:asciiTheme="majorBidi" w:eastAsiaTheme="majorEastAsia" w:hAnsiTheme="majorBidi" w:cstheme="majorBidi"/>
            <w:color w:val="000000"/>
            <w:kern w:val="24"/>
          </w:rPr>
          <w:t>,</w:t>
        </w:r>
      </w:ins>
      <w:ins w:id="881" w:author="Author" w:date="2020-01-13T09:47:00Z">
        <w:r>
          <w:rPr>
            <w:rFonts w:ascii="Times-Roman" w:hAnsi="Times-Roman" w:cs="Times-Roman"/>
            <w:color w:val="131413"/>
            <w:position w:val="-10"/>
          </w:rPr>
          <w:object w:dxaOrig="1089" w:dyaOrig="351" w14:anchorId="3246EF25">
            <v:shape id="_x0000_i1539" type="#_x0000_t75" style="width:54.6pt;height:17.4pt" o:ole="">
              <v:imagedata r:id="rId393" o:title=""/>
            </v:shape>
            <o:OLEObject Type="Embed" ProgID="Equation.DSMT4" ShapeID="_x0000_i1539" DrawAspect="Content" ObjectID="_1640586236" r:id="rId397"/>
          </w:object>
        </w:r>
      </w:ins>
      <w:ins w:id="882" w:author="Author" w:date="2020-01-13T09:47:00Z">
        <w:r w:rsidRPr="00855D9F">
          <w:rPr>
            <w:rFonts w:asciiTheme="majorBidi" w:eastAsiaTheme="majorEastAsia" w:hAnsiTheme="majorBidi" w:cstheme="majorBidi"/>
            <w:color w:val="000000"/>
            <w:kern w:val="24"/>
          </w:rPr>
          <w:t>, ε</w:t>
        </w:r>
        <w:r w:rsidRPr="00855D9F">
          <w:rPr>
            <w:rFonts w:ascii="Symbol" w:eastAsiaTheme="majorEastAsia" w:hAnsi="Symbol" w:cstheme="majorBidi"/>
            <w:color w:val="000000"/>
            <w:kern w:val="24"/>
          </w:rPr>
          <w:sym w:font="Symbol" w:char="F0BB"/>
        </w:r>
        <w:r w:rsidRPr="00855D9F">
          <w:rPr>
            <w:rFonts w:asciiTheme="majorBidi" w:eastAsiaTheme="majorEastAsia" w:hAnsiTheme="majorBidi" w:cstheme="majorBidi"/>
            <w:color w:val="000000"/>
            <w:kern w:val="24"/>
          </w:rPr>
          <w:t>0.189.</w:t>
        </w:r>
      </w:ins>
      <w:r w:rsidRPr="00855D9F">
        <w:rPr>
          <w:rFonts w:asciiTheme="majorBidi" w:eastAsiaTheme="majorEastAsia" w:hAnsiTheme="majorBidi" w:cstheme="majorBidi"/>
          <w:color w:val="000000"/>
          <w:kern w:val="24"/>
        </w:rPr>
        <w:t xml:space="preserve"> The experiment</w:t>
      </w:r>
      <w:r w:rsidR="0080534A" w:rsidRPr="00855D9F">
        <w:rPr>
          <w:rFonts w:asciiTheme="majorBidi" w:eastAsiaTheme="majorEastAsia" w:hAnsiTheme="majorBidi" w:cstheme="majorBidi"/>
          <w:color w:val="000000"/>
          <w:kern w:val="24"/>
        </w:rPr>
        <w:t>al</w:t>
      </w:r>
      <w:r w:rsidRPr="00855D9F">
        <w:rPr>
          <w:rFonts w:asciiTheme="majorBidi" w:eastAsiaTheme="majorEastAsia" w:hAnsiTheme="majorBidi" w:cstheme="majorBidi"/>
          <w:color w:val="000000"/>
          <w:kern w:val="24"/>
        </w:rPr>
        <w:t xml:space="preserve"> results are compared to the theoretical predictions of </w:t>
      </w:r>
      <w:r w:rsidR="00B05D1F" w:rsidRPr="00855D9F">
        <w:rPr>
          <w:rFonts w:asciiTheme="majorBidi" w:eastAsiaTheme="majorEastAsia" w:hAnsiTheme="majorBidi" w:cstheme="majorBidi"/>
          <w:color w:val="000000"/>
          <w:kern w:val="24"/>
        </w:rPr>
        <w:fldChar w:fldCharType="begin"/>
      </w:r>
      <w:r w:rsidRPr="00855D9F">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eastAsiaTheme="majorEastAsia" w:hAnsiTheme="majorBidi" w:cstheme="majorBidi"/>
          <w:color w:val="000000"/>
          <w:kern w:val="24"/>
        </w:rPr>
        <w:fldChar w:fldCharType="separate"/>
      </w:r>
      <w:r w:rsidRPr="00855D9F">
        <w:rPr>
          <w:rFonts w:asciiTheme="majorBidi" w:eastAsiaTheme="majorEastAsia" w:hAnsiTheme="majorBidi" w:cstheme="majorBidi"/>
          <w:color w:val="000000"/>
          <w:kern w:val="24"/>
        </w:rPr>
        <w:t>[</w:t>
      </w:r>
      <w:r>
        <w:fldChar w:fldCharType="begin"/>
      </w:r>
      <w:r>
        <w:instrText xml:space="preserve"> HYPERLINK \l "_ENREF_42" \o "Fang, 2013 #12" </w:instrText>
      </w:r>
      <w:r>
        <w:fldChar w:fldCharType="separate"/>
      </w:r>
      <w:r w:rsidR="003450F9" w:rsidRPr="00855D9F">
        <w:rPr>
          <w:rFonts w:asciiTheme="majorBidi" w:eastAsiaTheme="majorEastAsia" w:hAnsiTheme="majorBidi" w:cstheme="majorBidi"/>
          <w:color w:val="000000"/>
          <w:kern w:val="24"/>
        </w:rPr>
        <w:t>42</w:t>
      </w:r>
      <w:r>
        <w:rPr>
          <w:rPrChange w:id="883" w:author="Author" w:date="2020-01-13T09:47:00Z">
            <w:rPr>
              <w:rFonts w:asciiTheme="majorBidi" w:hAnsiTheme="majorBidi"/>
              <w:color w:val="000000"/>
              <w:kern w:val="24"/>
            </w:rPr>
          </w:rPrChange>
        </w:rPr>
        <w:fldChar w:fldCharType="end"/>
      </w:r>
      <w:r w:rsidRPr="00855D9F">
        <w:rPr>
          <w:rFonts w:asciiTheme="majorBidi" w:eastAsiaTheme="majorEastAsia" w:hAnsiTheme="majorBidi" w:cstheme="majorBidi"/>
          <w:color w:val="000000"/>
          <w:kern w:val="24"/>
        </w:rPr>
        <w:t>]</w:t>
      </w:r>
      <w:r w:rsidR="00B05D1F" w:rsidRPr="00855D9F">
        <w:rPr>
          <w:rFonts w:asciiTheme="majorBidi" w:eastAsiaTheme="majorEastAsia" w:hAnsiTheme="majorBidi" w:cstheme="majorBidi"/>
          <w:color w:val="000000"/>
          <w:kern w:val="24"/>
        </w:rPr>
        <w:fldChar w:fldCharType="end"/>
      </w:r>
      <w:r w:rsidRPr="00855D9F">
        <w:rPr>
          <w:rFonts w:asciiTheme="majorBidi" w:eastAsiaTheme="majorEastAsia" w:hAnsiTheme="majorBidi" w:cstheme="majorBidi"/>
          <w:color w:val="000000"/>
          <w:kern w:val="24"/>
        </w:rPr>
        <w:t xml:space="preserve"> for ε=0.2 (Ideal fiber:</w:t>
      </w:r>
      <w:r w:rsidRPr="00855D9F">
        <w:rPr>
          <w:rFonts w:asciiTheme="majorBidi" w:eastAsiaTheme="majorEastAsia" w:hAnsiTheme="majorBidi" w:cstheme="majorBidi"/>
          <w:b/>
          <w:bCs/>
          <w:color w:val="000000"/>
          <w:kern w:val="24"/>
        </w:rPr>
        <w:t xml:space="preserve"> </w:t>
      </w:r>
      <w:r w:rsidRPr="00855D9F">
        <w:rPr>
          <w:rFonts w:asciiTheme="majorBidi" w:eastAsiaTheme="majorEastAsia" w:hAnsiTheme="majorBidi" w:cstheme="majorBidi"/>
          <w:color w:val="000000"/>
          <w:kern w:val="24"/>
        </w:rPr>
        <w:t xml:space="preserve">red dashed </w:t>
      </w:r>
      <w:del w:id="884" w:author="Author" w:date="2020-01-13T09:47:00Z">
        <w:r w:rsidR="000D1C14" w:rsidRPr="00855D9F">
          <w:rPr>
            <w:rFonts w:asciiTheme="majorBidi" w:eastAsiaTheme="majorEastAsia" w:hAnsiTheme="majorBidi" w:cstheme="majorBidi"/>
            <w:color w:val="000000"/>
            <w:kern w:val="24"/>
          </w:rPr>
          <w:delText>line</w:delText>
        </w:r>
      </w:del>
      <w:ins w:id="885" w:author="Author" w:date="2020-01-13T09:47:00Z">
        <w:r>
          <w:rPr>
            <w:rFonts w:asciiTheme="majorBidi" w:eastAsiaTheme="majorEastAsia" w:hAnsiTheme="majorBidi" w:cstheme="majorBidi"/>
            <w:color w:val="000000"/>
            <w:kern w:val="24"/>
          </w:rPr>
          <w:t>curve</w:t>
        </w:r>
      </w:ins>
      <w:r w:rsidRPr="00855D9F">
        <w:rPr>
          <w:rFonts w:asciiTheme="majorBidi" w:eastAsiaTheme="majorEastAsia" w:hAnsiTheme="majorBidi" w:cstheme="majorBidi"/>
          <w:color w:val="000000"/>
          <w:kern w:val="24"/>
        </w:rPr>
        <w:t>). Numbers in parenthesis indicate the deformation stage described in [42]. Filled circles identify a transition from one deformation pattern to the other</w:t>
      </w:r>
    </w:p>
    <w:p w14:paraId="199F8AD2" w14:textId="77777777" w:rsidR="000D1C14" w:rsidRPr="00855D9F" w:rsidRDefault="000D1C14" w:rsidP="000D1C14">
      <w:pPr>
        <w:bidi w:val="0"/>
        <w:rPr>
          <w:rFonts w:asciiTheme="majorBidi" w:hAnsiTheme="majorBidi" w:cstheme="majorBidi"/>
          <w:color w:val="131413"/>
          <w:sz w:val="24"/>
          <w:szCs w:val="24"/>
        </w:rPr>
      </w:pPr>
    </w:p>
    <w:p w14:paraId="189D570F" w14:textId="77777777" w:rsidR="000D1C14" w:rsidRPr="00855D9F" w:rsidRDefault="00367425" w:rsidP="000D1C14">
      <w:pPr>
        <w:bidi w:val="0"/>
        <w:rPr>
          <w:rFonts w:asciiTheme="majorBidi" w:hAnsiTheme="majorBidi" w:cstheme="majorBidi"/>
          <w:color w:val="131413"/>
          <w:sz w:val="24"/>
          <w:szCs w:val="24"/>
        </w:rPr>
      </w:pPr>
      <w:r w:rsidRPr="00855D9F">
        <w:rPr>
          <w:rFonts w:asciiTheme="majorBidi" w:hAnsiTheme="majorBidi" w:cstheme="majorBidi"/>
          <w:color w:val="131413"/>
          <w:sz w:val="24"/>
          <w:szCs w:val="24"/>
        </w:rPr>
        <w:br w:type="page"/>
      </w:r>
    </w:p>
    <w:p w14:paraId="672199D6" w14:textId="77777777" w:rsidR="000949B9" w:rsidRPr="00855D9F" w:rsidRDefault="000949B9" w:rsidP="000949B9">
      <w:pPr>
        <w:bidi w:val="0"/>
        <w:spacing w:after="0" w:line="240" w:lineRule="auto"/>
        <w:jc w:val="center"/>
        <w:rPr>
          <w:rFonts w:asciiTheme="majorBidi" w:eastAsiaTheme="majorEastAsia" w:hAnsiTheme="majorBidi" w:cstheme="majorBidi"/>
          <w:color w:val="000000"/>
          <w:kern w:val="24"/>
        </w:rPr>
      </w:pPr>
    </w:p>
    <w:p w14:paraId="0F179A36" w14:textId="77777777" w:rsidR="000949B9" w:rsidRPr="00855D9F" w:rsidRDefault="000949B9" w:rsidP="000949B9">
      <w:pPr>
        <w:bidi w:val="0"/>
        <w:spacing w:after="0" w:line="240" w:lineRule="auto"/>
        <w:jc w:val="center"/>
        <w:rPr>
          <w:rFonts w:asciiTheme="majorBidi" w:eastAsiaTheme="majorEastAsia" w:hAnsiTheme="majorBidi" w:cstheme="majorBidi"/>
          <w:color w:val="000000"/>
          <w:kern w:val="24"/>
        </w:rPr>
      </w:pPr>
    </w:p>
    <w:p w14:paraId="1783B993" w14:textId="77777777" w:rsidR="000949B9" w:rsidRPr="00855D9F" w:rsidRDefault="000949B9" w:rsidP="000949B9">
      <w:pPr>
        <w:bidi w:val="0"/>
        <w:spacing w:after="0" w:line="240" w:lineRule="auto"/>
        <w:jc w:val="center"/>
        <w:rPr>
          <w:rFonts w:asciiTheme="majorBidi" w:eastAsiaTheme="majorEastAsia" w:hAnsiTheme="majorBidi" w:cstheme="majorBidi"/>
          <w:color w:val="000000"/>
          <w:kern w:val="24"/>
        </w:rPr>
      </w:pPr>
    </w:p>
    <w:p w14:paraId="3372F978" w14:textId="77777777" w:rsidR="000949B9" w:rsidRPr="00855D9F" w:rsidRDefault="000949B9" w:rsidP="000949B9">
      <w:pPr>
        <w:bidi w:val="0"/>
        <w:spacing w:after="0" w:line="240" w:lineRule="auto"/>
        <w:jc w:val="center"/>
        <w:rPr>
          <w:rFonts w:asciiTheme="majorBidi" w:eastAsiaTheme="majorEastAsia" w:hAnsiTheme="majorBidi" w:cstheme="majorBidi"/>
          <w:color w:val="000000"/>
          <w:kern w:val="24"/>
        </w:rPr>
      </w:pPr>
    </w:p>
    <w:p w14:paraId="5CD94BDB" w14:textId="77777777" w:rsidR="000949B9" w:rsidRPr="00855D9F" w:rsidRDefault="000949B9" w:rsidP="000949B9">
      <w:pPr>
        <w:bidi w:val="0"/>
        <w:spacing w:after="0" w:line="240" w:lineRule="auto"/>
        <w:jc w:val="center"/>
        <w:rPr>
          <w:rFonts w:asciiTheme="majorBidi" w:eastAsiaTheme="majorEastAsia" w:hAnsiTheme="majorBidi" w:cstheme="majorBidi"/>
          <w:color w:val="000000"/>
          <w:kern w:val="24"/>
        </w:rPr>
      </w:pPr>
    </w:p>
    <w:p w14:paraId="2501BF9A" w14:textId="77777777" w:rsidR="002A08B0" w:rsidRPr="00855D9F" w:rsidRDefault="008262EC" w:rsidP="002A08B0">
      <w:pPr>
        <w:bidi w:val="0"/>
        <w:spacing w:after="0" w:line="240" w:lineRule="auto"/>
        <w:jc w:val="center"/>
        <w:rPr>
          <w:del w:id="886" w:author="Author" w:date="2020-01-13T09:47:00Z"/>
          <w:rFonts w:asciiTheme="majorBidi" w:eastAsiaTheme="majorEastAsia" w:hAnsiTheme="majorBidi" w:cstheme="majorBidi"/>
          <w:color w:val="000000"/>
          <w:kern w:val="24"/>
        </w:rPr>
      </w:pPr>
      <w:del w:id="887" w:author="Author" w:date="2020-01-13T09:47:00Z">
        <w:r w:rsidRPr="00855D9F">
          <w:rPr>
            <w:rFonts w:asciiTheme="majorBidi" w:eastAsiaTheme="majorEastAsia" w:hAnsiTheme="majorBidi" w:cstheme="majorBidi"/>
            <w:noProof/>
            <w:color w:val="000000"/>
            <w:kern w:val="24"/>
            <w:lang w:bidi="ar-SA"/>
          </w:rPr>
          <w:drawing>
            <wp:anchor distT="0" distB="0" distL="114300" distR="114300" simplePos="0" relativeHeight="251717632" behindDoc="0" locked="0" layoutInCell="1" allowOverlap="1" wp14:anchorId="4F2031D7" wp14:editId="2124D61B">
              <wp:simplePos x="0" y="0"/>
              <wp:positionH relativeFrom="column">
                <wp:posOffset>-597535</wp:posOffset>
              </wp:positionH>
              <wp:positionV relativeFrom="paragraph">
                <wp:posOffset>114300</wp:posOffset>
              </wp:positionV>
              <wp:extent cx="6660515" cy="2374265"/>
              <wp:effectExtent l="19050" t="0" r="6985" b="0"/>
              <wp:wrapNone/>
              <wp:docPr id="3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6660515" cy="2374265"/>
                      </a:xfrm>
                      <a:prstGeom prst="rect">
                        <a:avLst/>
                      </a:prstGeom>
                      <a:noFill/>
                    </pic:spPr>
                  </pic:pic>
                </a:graphicData>
              </a:graphic>
            </wp:anchor>
          </w:drawing>
        </w:r>
      </w:del>
    </w:p>
    <w:p w14:paraId="173FF38B" w14:textId="77777777" w:rsidR="002A08B0" w:rsidRPr="00855D9F" w:rsidRDefault="00367425" w:rsidP="002A08B0">
      <w:pPr>
        <w:bidi w:val="0"/>
        <w:spacing w:after="0" w:line="240" w:lineRule="auto"/>
        <w:jc w:val="center"/>
        <w:rPr>
          <w:ins w:id="888" w:author="Author" w:date="2020-01-13T09:47:00Z"/>
          <w:rFonts w:asciiTheme="majorBidi" w:eastAsiaTheme="majorEastAsia" w:hAnsiTheme="majorBidi" w:cstheme="majorBidi"/>
          <w:color w:val="000000"/>
          <w:kern w:val="24"/>
        </w:rPr>
      </w:pPr>
      <w:ins w:id="889" w:author="Author" w:date="2020-01-13T09:47:00Z">
        <w:r w:rsidRPr="00855D9F">
          <w:rPr>
            <w:rFonts w:asciiTheme="majorBidi" w:eastAsiaTheme="majorEastAsia" w:hAnsiTheme="majorBidi" w:cstheme="majorBidi"/>
            <w:noProof/>
            <w:color w:val="000000"/>
            <w:kern w:val="24"/>
            <w:lang w:bidi="ar-SA"/>
          </w:rPr>
          <w:drawing>
            <wp:anchor distT="0" distB="0" distL="114300" distR="114300" simplePos="0" relativeHeight="251661312" behindDoc="0" locked="0" layoutInCell="1" allowOverlap="1" wp14:anchorId="66511E81" wp14:editId="510C2051">
              <wp:simplePos x="0" y="0"/>
              <wp:positionH relativeFrom="column">
                <wp:posOffset>-597535</wp:posOffset>
              </wp:positionH>
              <wp:positionV relativeFrom="paragraph">
                <wp:posOffset>114300</wp:posOffset>
              </wp:positionV>
              <wp:extent cx="6660515" cy="2374265"/>
              <wp:effectExtent l="19050" t="0" r="6985"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33791" name="Picture 74"/>
                      <pic:cNvPicPr>
                        <a:picLocks noChangeAspect="1" noChangeArrowheads="1"/>
                      </pic:cNvPicPr>
                    </pic:nvPicPr>
                    <pic:blipFill>
                      <a:blip r:embed="rId399" cstate="print">
                        <a:extLst>
                          <a:ext uri="{28A0092B-C50C-407E-A947-70E740481C1C}">
                            <a14:useLocalDpi xmlns:a14="http://schemas.microsoft.com/office/drawing/2010/main" val="0"/>
                          </a:ext>
                        </a:extLst>
                      </a:blip>
                      <a:stretch>
                        <a:fillRect/>
                      </a:stretch>
                    </pic:blipFill>
                    <pic:spPr bwMode="auto">
                      <a:xfrm>
                        <a:off x="0" y="0"/>
                        <a:ext cx="6660515" cy="2374265"/>
                      </a:xfrm>
                      <a:prstGeom prst="rect">
                        <a:avLst/>
                      </a:prstGeom>
                      <a:noFill/>
                    </pic:spPr>
                  </pic:pic>
                </a:graphicData>
              </a:graphic>
            </wp:anchor>
          </w:drawing>
        </w:r>
      </w:ins>
    </w:p>
    <w:p w14:paraId="0B6ECCF4"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34B95B9F"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45FCB854"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0B3858FE"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0BBAC006"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16655F0E"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49FC4A64"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6EBEC1E8"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2721CA7B"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5661AB6C"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7BFA26CC"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46AF54C6"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4F5402BA"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64F96865"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4F26C7D4"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1DCCE164"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57EF76D8"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18AF1B2E" w14:textId="77777777"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14:paraId="10B27DF8" w14:textId="77777777" w:rsidR="008262EC" w:rsidRPr="00855D9F" w:rsidRDefault="008262EC" w:rsidP="00023F2F">
      <w:pPr>
        <w:bidi w:val="0"/>
        <w:spacing w:after="0" w:line="240" w:lineRule="auto"/>
        <w:jc w:val="both"/>
        <w:rPr>
          <w:rFonts w:asciiTheme="majorBidi" w:eastAsiaTheme="majorEastAsia" w:hAnsiTheme="majorBidi" w:cstheme="majorBidi"/>
          <w:color w:val="000000"/>
          <w:kern w:val="24"/>
        </w:rPr>
      </w:pPr>
      <w:bookmarkStart w:id="890" w:name="_Ref8682609"/>
    </w:p>
    <w:p w14:paraId="2A9746CC" w14:textId="3B913C16" w:rsidR="000949B9" w:rsidRPr="00855D9F" w:rsidRDefault="00367425" w:rsidP="00717E48">
      <w:pPr>
        <w:bidi w:val="0"/>
        <w:spacing w:after="0" w:line="240" w:lineRule="auto"/>
        <w:jc w:val="both"/>
        <w:rPr>
          <w:rFonts w:asciiTheme="majorBidi" w:eastAsiaTheme="majorEastAsia" w:hAnsiTheme="majorBidi" w:cstheme="majorBidi"/>
          <w:color w:val="000000"/>
          <w:kern w:val="24"/>
        </w:rPr>
      </w:pPr>
      <w:bookmarkStart w:id="891" w:name="_Ref27496190"/>
      <w:r w:rsidRPr="00855D9F">
        <w:rPr>
          <w:rFonts w:asciiTheme="majorBidi" w:eastAsiaTheme="majorEastAsia" w:hAnsiTheme="majorBidi" w:cstheme="majorBidi"/>
          <w:color w:val="000000"/>
          <w:kern w:val="24"/>
        </w:rPr>
        <w:t>Fig.</w:t>
      </w:r>
      <w:r w:rsidR="00B05D1F" w:rsidRPr="00855D9F">
        <w:rPr>
          <w:rFonts w:asciiTheme="majorBidi" w:eastAsiaTheme="majorEastAsia" w:hAnsiTheme="majorBidi" w:cstheme="majorBidi"/>
          <w:color w:val="000000"/>
          <w:kern w:val="24"/>
        </w:rPr>
        <w:fldChar w:fldCharType="begin"/>
      </w:r>
      <w:r w:rsidRPr="00855D9F">
        <w:rPr>
          <w:rFonts w:asciiTheme="majorBidi" w:eastAsiaTheme="majorEastAsia" w:hAnsiTheme="majorBidi" w:cstheme="majorBidi"/>
          <w:color w:val="000000"/>
          <w:kern w:val="24"/>
        </w:rPr>
        <w:instrText xml:space="preserve"> SEQ Figure \* ARABIC </w:instrText>
      </w:r>
      <w:r w:rsidR="00B05D1F" w:rsidRPr="00855D9F">
        <w:rPr>
          <w:rFonts w:asciiTheme="majorBidi" w:eastAsiaTheme="majorEastAsia" w:hAnsiTheme="majorBidi" w:cstheme="majorBidi"/>
          <w:color w:val="000000"/>
          <w:kern w:val="24"/>
        </w:rPr>
        <w:fldChar w:fldCharType="separate"/>
      </w:r>
      <w:bookmarkStart w:id="892" w:name="_Ref519420939"/>
      <w:r w:rsidR="00D105C1" w:rsidRPr="00855D9F">
        <w:rPr>
          <w:rFonts w:asciiTheme="majorBidi" w:eastAsiaTheme="majorEastAsia" w:hAnsiTheme="majorBidi" w:cstheme="majorBidi"/>
          <w:color w:val="000000"/>
          <w:kern w:val="24"/>
        </w:rPr>
        <w:t>6</w:t>
      </w:r>
      <w:bookmarkEnd w:id="892"/>
      <w:r w:rsidR="00B05D1F" w:rsidRPr="00855D9F">
        <w:rPr>
          <w:rFonts w:asciiTheme="majorBidi" w:eastAsiaTheme="majorEastAsia" w:hAnsiTheme="majorBidi" w:cstheme="majorBidi"/>
          <w:color w:val="000000"/>
          <w:kern w:val="24"/>
        </w:rPr>
        <w:fldChar w:fldCharType="end"/>
      </w:r>
      <w:bookmarkEnd w:id="890"/>
      <w:bookmarkEnd w:id="891"/>
      <w:r w:rsidRPr="00855D9F">
        <w:rPr>
          <w:rFonts w:asciiTheme="majorBidi" w:eastAsiaTheme="majorEastAsia" w:hAnsiTheme="majorBidi" w:cstheme="majorBidi"/>
          <w:color w:val="000000"/>
          <w:kern w:val="24"/>
        </w:rPr>
        <w:t xml:space="preserve">: Force-displacement relation. Measured vertical force versus end shortening loading and unloading for: </w:t>
      </w:r>
      <w:del w:id="893" w:author="Author" w:date="2020-01-13T09:47:00Z">
        <w:r w:rsidR="000949B9" w:rsidRPr="00855D9F">
          <w:rPr>
            <w:rFonts w:ascii="Times-Roman" w:hAnsi="Times-Roman" w:cs="Times-Roman"/>
            <w:color w:val="131413"/>
            <w:position w:val="-10"/>
          </w:rPr>
          <w:object w:dxaOrig="1240" w:dyaOrig="320" w14:anchorId="1D368AD9">
            <v:shape id="_x0000_i1540" type="#_x0000_t75" style="width:46.8pt;height:15pt" o:ole="">
              <v:imagedata r:id="rId400" o:title=""/>
            </v:shape>
            <o:OLEObject Type="Embed" ProgID="Equation.DSMT4" ShapeID="_x0000_i1540" DrawAspect="Content" ObjectID="_1640586237" r:id="rId401"/>
          </w:object>
        </w:r>
        <w:r w:rsidR="000949B9" w:rsidRPr="00855D9F">
          <w:rPr>
            <w:rFonts w:asciiTheme="majorBidi" w:eastAsiaTheme="majorEastAsia" w:hAnsiTheme="majorBidi" w:cstheme="majorBidi"/>
            <w:color w:val="000000"/>
            <w:kern w:val="24"/>
          </w:rPr>
          <w:delText>.</w:delText>
        </w:r>
        <w:r w:rsidR="000949B9" w:rsidRPr="00855D9F">
          <w:rPr>
            <w:rFonts w:ascii="Times-Roman" w:hAnsi="Times-Roman" w:cs="Times-Roman"/>
            <w:color w:val="131413"/>
            <w:position w:val="-10"/>
          </w:rPr>
          <w:object w:dxaOrig="1219" w:dyaOrig="320" w14:anchorId="507973C8">
            <v:shape id="_x0000_i1541" type="#_x0000_t75" style="width:51.6pt;height:15pt" o:ole="">
              <v:imagedata r:id="rId402" o:title=""/>
            </v:shape>
            <o:OLEObject Type="Embed" ProgID="Equation.DSMT4" ShapeID="_x0000_i1541" DrawAspect="Content" ObjectID="_1640586238" r:id="rId403"/>
          </w:object>
        </w:r>
        <w:r w:rsidR="000949B9" w:rsidRPr="00855D9F">
          <w:rPr>
            <w:rFonts w:asciiTheme="majorBidi" w:eastAsiaTheme="majorEastAsia" w:hAnsiTheme="majorBidi" w:cstheme="majorBidi"/>
            <w:color w:val="000000"/>
            <w:kern w:val="24"/>
          </w:rPr>
          <w:delText>,</w:delText>
        </w:r>
        <w:r w:rsidR="000949B9" w:rsidRPr="00855D9F">
          <w:rPr>
            <w:rFonts w:ascii="Times-Roman" w:hAnsi="Times-Roman" w:cs="Times-Roman"/>
            <w:color w:val="131413"/>
            <w:position w:val="-10"/>
          </w:rPr>
          <w:object w:dxaOrig="1219" w:dyaOrig="320" w14:anchorId="5E5BAE66">
            <v:shape id="_x0000_i1542" type="#_x0000_t75" style="width:44.4pt;height:15pt" o:ole="">
              <v:imagedata r:id="rId404" o:title=""/>
            </v:shape>
            <o:OLEObject Type="Embed" ProgID="Equation.DSMT4" ShapeID="_x0000_i1542" DrawAspect="Content" ObjectID="_1640586239" r:id="rId405"/>
          </w:object>
        </w:r>
        <w:r w:rsidR="000949B9" w:rsidRPr="00855D9F">
          <w:rPr>
            <w:rFonts w:asciiTheme="majorBidi" w:eastAsiaTheme="majorEastAsia" w:hAnsiTheme="majorBidi" w:cstheme="majorBidi"/>
            <w:color w:val="000000"/>
            <w:kern w:val="24"/>
          </w:rPr>
          <w:delText>, ε</w:delText>
        </w:r>
        <w:r w:rsidR="000949B9" w:rsidRPr="00855D9F">
          <w:rPr>
            <w:rFonts w:asciiTheme="majorBidi" w:eastAsiaTheme="majorEastAsia" w:hAnsiTheme="majorBidi" w:cstheme="majorBidi"/>
            <w:color w:val="000000"/>
            <w:kern w:val="24"/>
          </w:rPr>
          <w:sym w:font="Symbol" w:char="F0BB"/>
        </w:r>
        <w:r w:rsidR="000949B9" w:rsidRPr="00855D9F">
          <w:rPr>
            <w:rFonts w:asciiTheme="majorBidi" w:eastAsiaTheme="majorEastAsia" w:hAnsiTheme="majorBidi" w:cstheme="majorBidi"/>
            <w:color w:val="000000"/>
            <w:kern w:val="24"/>
          </w:rPr>
          <w:delText>0.189.</w:delText>
        </w:r>
      </w:del>
      <w:ins w:id="894" w:author="Author" w:date="2020-01-13T09:47:00Z">
        <w:r>
          <w:rPr>
            <w:rFonts w:ascii="Times-Roman" w:hAnsi="Times-Roman" w:cs="Times-Roman"/>
            <w:color w:val="131413"/>
            <w:position w:val="-10"/>
          </w:rPr>
          <w:object w:dxaOrig="927" w:dyaOrig="301" w14:anchorId="59409B04">
            <v:shape id="_x0000_i1543" type="#_x0000_t75" style="width:46.2pt;height:15pt" o:ole="">
              <v:imagedata r:id="rId400" o:title=""/>
            </v:shape>
            <o:OLEObject Type="Embed" ProgID="Equation.DSMT4" ShapeID="_x0000_i1543" DrawAspect="Content" ObjectID="_1640586240" r:id="rId406"/>
          </w:object>
        </w:r>
      </w:ins>
      <w:ins w:id="895" w:author="Author" w:date="2020-01-13T09:47:00Z">
        <w:r w:rsidRPr="00855D9F">
          <w:rPr>
            <w:rFonts w:asciiTheme="majorBidi" w:eastAsiaTheme="majorEastAsia" w:hAnsiTheme="majorBidi" w:cstheme="majorBidi"/>
            <w:color w:val="000000"/>
            <w:kern w:val="24"/>
          </w:rPr>
          <w:t>.</w:t>
        </w:r>
      </w:ins>
      <w:ins w:id="896" w:author="Author" w:date="2020-01-13T09:47:00Z">
        <w:r>
          <w:rPr>
            <w:rFonts w:ascii="Times-Roman" w:hAnsi="Times-Roman" w:cs="Times-Roman"/>
            <w:color w:val="131413"/>
            <w:position w:val="-10"/>
          </w:rPr>
          <w:object w:dxaOrig="1039" w:dyaOrig="301" w14:anchorId="1E87CF42">
            <v:shape id="_x0000_i1544" type="#_x0000_t75" style="width:52.2pt;height:15pt" o:ole="">
              <v:imagedata r:id="rId402" o:title=""/>
            </v:shape>
            <o:OLEObject Type="Embed" ProgID="Equation.DSMT4" ShapeID="_x0000_i1544" DrawAspect="Content" ObjectID="_1640586241" r:id="rId407"/>
          </w:object>
        </w:r>
      </w:ins>
      <w:ins w:id="897" w:author="Author" w:date="2020-01-13T09:47:00Z">
        <w:r w:rsidRPr="00855D9F">
          <w:rPr>
            <w:rFonts w:asciiTheme="majorBidi" w:eastAsiaTheme="majorEastAsia" w:hAnsiTheme="majorBidi" w:cstheme="majorBidi"/>
            <w:color w:val="000000"/>
            <w:kern w:val="24"/>
          </w:rPr>
          <w:t>,</w:t>
        </w:r>
      </w:ins>
      <w:ins w:id="898" w:author="Author" w:date="2020-01-13T09:47:00Z">
        <w:r>
          <w:rPr>
            <w:rFonts w:ascii="Times-Roman" w:hAnsi="Times-Roman" w:cs="Times-Roman"/>
            <w:color w:val="131413"/>
            <w:position w:val="-10"/>
          </w:rPr>
          <w:object w:dxaOrig="877" w:dyaOrig="301" w14:anchorId="5B26D28B">
            <v:shape id="_x0000_i1545" type="#_x0000_t75" style="width:43.8pt;height:15pt" o:ole="">
              <v:imagedata r:id="rId404" o:title=""/>
            </v:shape>
            <o:OLEObject Type="Embed" ProgID="Equation.DSMT4" ShapeID="_x0000_i1545" DrawAspect="Content" ObjectID="_1640586242" r:id="rId408"/>
          </w:object>
        </w:r>
      </w:ins>
      <w:ins w:id="899" w:author="Author" w:date="2020-01-13T09:47:00Z">
        <w:r w:rsidRPr="00855D9F">
          <w:rPr>
            <w:rFonts w:asciiTheme="majorBidi" w:eastAsiaTheme="majorEastAsia" w:hAnsiTheme="majorBidi" w:cstheme="majorBidi"/>
            <w:color w:val="000000"/>
            <w:kern w:val="24"/>
          </w:rPr>
          <w:t>, ε</w:t>
        </w:r>
        <w:r w:rsidRPr="00855D9F">
          <w:rPr>
            <w:rFonts w:ascii="Symbol" w:eastAsiaTheme="majorEastAsia" w:hAnsi="Symbol" w:cstheme="majorBidi"/>
            <w:color w:val="000000"/>
            <w:kern w:val="24"/>
          </w:rPr>
          <w:sym w:font="Symbol" w:char="F0BB"/>
        </w:r>
        <w:r w:rsidRPr="00855D9F">
          <w:rPr>
            <w:rFonts w:asciiTheme="majorBidi" w:eastAsiaTheme="majorEastAsia" w:hAnsiTheme="majorBidi" w:cstheme="majorBidi"/>
            <w:color w:val="000000"/>
            <w:kern w:val="24"/>
          </w:rPr>
          <w:t>0.189.</w:t>
        </w:r>
      </w:ins>
      <w:r w:rsidRPr="00855D9F">
        <w:rPr>
          <w:rFonts w:asciiTheme="majorBidi" w:eastAsiaTheme="majorEastAsia" w:hAnsiTheme="majorBidi" w:cstheme="majorBidi"/>
          <w:color w:val="000000"/>
          <w:kern w:val="24"/>
        </w:rPr>
        <w:t xml:space="preserve"> The </w:t>
      </w:r>
      <w:r w:rsidR="0080534A" w:rsidRPr="00855D9F">
        <w:rPr>
          <w:rFonts w:asciiTheme="majorBidi" w:eastAsiaTheme="majorEastAsia" w:hAnsiTheme="majorBidi" w:cstheme="majorBidi"/>
          <w:color w:val="000000"/>
          <w:kern w:val="24"/>
        </w:rPr>
        <w:t>experimental</w:t>
      </w:r>
      <w:r w:rsidRPr="00855D9F">
        <w:rPr>
          <w:rFonts w:asciiTheme="majorBidi" w:eastAsiaTheme="majorEastAsia" w:hAnsiTheme="majorBidi" w:cstheme="majorBidi"/>
          <w:color w:val="000000"/>
          <w:kern w:val="24"/>
        </w:rPr>
        <w:t xml:space="preserve"> results are compared to the theoretical predictions of </w:t>
      </w:r>
      <w:r w:rsidR="00B05D1F" w:rsidRPr="00855D9F">
        <w:rPr>
          <w:rFonts w:asciiTheme="majorBidi" w:eastAsiaTheme="majorEastAsia" w:hAnsiTheme="majorBidi" w:cstheme="majorBidi"/>
          <w:color w:val="000000"/>
          <w:kern w:val="24"/>
        </w:rPr>
        <w:fldChar w:fldCharType="begin"/>
      </w:r>
      <w:r w:rsidRPr="00855D9F">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eastAsiaTheme="majorEastAsia" w:hAnsiTheme="majorBidi" w:cstheme="majorBidi"/>
          <w:color w:val="000000"/>
          <w:kern w:val="24"/>
        </w:rPr>
        <w:fldChar w:fldCharType="separate"/>
      </w:r>
      <w:r w:rsidRPr="00855D9F">
        <w:rPr>
          <w:rFonts w:asciiTheme="majorBidi" w:eastAsiaTheme="majorEastAsia" w:hAnsiTheme="majorBidi" w:cstheme="majorBidi"/>
          <w:color w:val="000000"/>
          <w:kern w:val="24"/>
        </w:rPr>
        <w:t>[</w:t>
      </w:r>
      <w:r>
        <w:fldChar w:fldCharType="begin"/>
      </w:r>
      <w:r>
        <w:instrText xml:space="preserve"> HYPERLINK \l "_ENREF_42" \o "Fang, 2013 #12" </w:instrText>
      </w:r>
      <w:r>
        <w:fldChar w:fldCharType="separate"/>
      </w:r>
      <w:r w:rsidR="003450F9" w:rsidRPr="00855D9F">
        <w:rPr>
          <w:rFonts w:asciiTheme="majorBidi" w:eastAsiaTheme="majorEastAsia" w:hAnsiTheme="majorBidi" w:cstheme="majorBidi"/>
          <w:color w:val="000000"/>
          <w:kern w:val="24"/>
        </w:rPr>
        <w:t>42</w:t>
      </w:r>
      <w:r>
        <w:rPr>
          <w:rPrChange w:id="900" w:author="Author" w:date="2020-01-13T09:47:00Z">
            <w:rPr>
              <w:rFonts w:asciiTheme="majorBidi" w:hAnsiTheme="majorBidi"/>
              <w:color w:val="000000"/>
              <w:kern w:val="24"/>
            </w:rPr>
          </w:rPrChange>
        </w:rPr>
        <w:fldChar w:fldCharType="end"/>
      </w:r>
      <w:r w:rsidRPr="00855D9F">
        <w:rPr>
          <w:rFonts w:asciiTheme="majorBidi" w:eastAsiaTheme="majorEastAsia" w:hAnsiTheme="majorBidi" w:cstheme="majorBidi"/>
          <w:color w:val="000000"/>
          <w:kern w:val="24"/>
        </w:rPr>
        <w:t>]</w:t>
      </w:r>
      <w:r w:rsidR="00B05D1F" w:rsidRPr="00855D9F">
        <w:rPr>
          <w:rFonts w:asciiTheme="majorBidi" w:eastAsiaTheme="majorEastAsia" w:hAnsiTheme="majorBidi" w:cstheme="majorBidi"/>
          <w:color w:val="000000"/>
          <w:kern w:val="24"/>
        </w:rPr>
        <w:fldChar w:fldCharType="end"/>
      </w:r>
      <w:r w:rsidRPr="00855D9F">
        <w:rPr>
          <w:rFonts w:asciiTheme="majorBidi" w:eastAsiaTheme="majorEastAsia" w:hAnsiTheme="majorBidi" w:cstheme="majorBidi"/>
          <w:color w:val="000000"/>
          <w:kern w:val="24"/>
        </w:rPr>
        <w:t xml:space="preserve"> for ε=0.2 (dashed </w:t>
      </w:r>
      <w:del w:id="901" w:author="Author" w:date="2020-01-13T09:47:00Z">
        <w:r w:rsidR="000949B9" w:rsidRPr="00855D9F">
          <w:rPr>
            <w:rFonts w:asciiTheme="majorBidi" w:eastAsiaTheme="majorEastAsia" w:hAnsiTheme="majorBidi" w:cstheme="majorBidi"/>
            <w:color w:val="000000"/>
            <w:kern w:val="24"/>
          </w:rPr>
          <w:delText>line</w:delText>
        </w:r>
      </w:del>
      <w:ins w:id="902" w:author="Author" w:date="2020-01-13T09:47:00Z">
        <w:r>
          <w:rPr>
            <w:rFonts w:asciiTheme="majorBidi" w:eastAsiaTheme="majorEastAsia" w:hAnsiTheme="majorBidi" w:cstheme="majorBidi"/>
            <w:color w:val="000000"/>
            <w:kern w:val="24"/>
          </w:rPr>
          <w:t>curve</w:t>
        </w:r>
      </w:ins>
      <w:r w:rsidRPr="00855D9F">
        <w:rPr>
          <w:rFonts w:asciiTheme="majorBidi" w:eastAsiaTheme="majorEastAsia" w:hAnsiTheme="majorBidi" w:cstheme="majorBidi"/>
          <w:color w:val="000000"/>
          <w:kern w:val="24"/>
        </w:rPr>
        <w:t>). Numbers in parenthesis indicate the deformation pattern described in [42]. Filled circles identify a transition from one deformation pattern to the other.</w:t>
      </w:r>
    </w:p>
    <w:p w14:paraId="0883C054" w14:textId="77777777" w:rsidR="000949B9" w:rsidRPr="00855D9F" w:rsidRDefault="000949B9" w:rsidP="000949B9">
      <w:pPr>
        <w:bidi w:val="0"/>
        <w:spacing w:after="0" w:line="240" w:lineRule="auto"/>
        <w:jc w:val="both"/>
        <w:rPr>
          <w:rFonts w:asciiTheme="majorBidi" w:eastAsiaTheme="majorEastAsia" w:hAnsiTheme="majorBidi" w:cstheme="majorBidi"/>
          <w:color w:val="000000"/>
          <w:kern w:val="24"/>
        </w:rPr>
      </w:pPr>
    </w:p>
    <w:p w14:paraId="4175FD2E" w14:textId="77777777" w:rsidR="000949B9" w:rsidRPr="00855D9F" w:rsidRDefault="000949B9" w:rsidP="000949B9">
      <w:pPr>
        <w:bidi w:val="0"/>
        <w:spacing w:after="0" w:line="240" w:lineRule="auto"/>
        <w:jc w:val="both"/>
        <w:rPr>
          <w:rFonts w:asciiTheme="majorBidi" w:eastAsiaTheme="majorEastAsia" w:hAnsiTheme="majorBidi" w:cstheme="majorBidi"/>
          <w:color w:val="000000"/>
          <w:kern w:val="24"/>
        </w:rPr>
      </w:pPr>
    </w:p>
    <w:p w14:paraId="667E9D0F" w14:textId="77777777" w:rsidR="000949B9" w:rsidRPr="00855D9F" w:rsidRDefault="000949B9" w:rsidP="000949B9">
      <w:pPr>
        <w:bidi w:val="0"/>
        <w:spacing w:after="0" w:line="240" w:lineRule="auto"/>
        <w:jc w:val="both"/>
        <w:rPr>
          <w:rFonts w:asciiTheme="majorBidi" w:eastAsiaTheme="majorEastAsia" w:hAnsiTheme="majorBidi" w:cstheme="majorBidi"/>
          <w:color w:val="000000"/>
          <w:kern w:val="24"/>
        </w:rPr>
      </w:pPr>
    </w:p>
    <w:p w14:paraId="225C3001" w14:textId="77777777" w:rsidR="001E50D4" w:rsidRPr="00855D9F" w:rsidRDefault="001E50D4" w:rsidP="001E50D4">
      <w:pPr>
        <w:bidi w:val="0"/>
        <w:spacing w:after="0" w:line="240" w:lineRule="auto"/>
        <w:jc w:val="both"/>
        <w:rPr>
          <w:rFonts w:asciiTheme="majorBidi" w:eastAsiaTheme="majorEastAsia" w:hAnsiTheme="majorBidi" w:cstheme="majorBidi"/>
          <w:color w:val="000000"/>
          <w:kern w:val="24"/>
        </w:rPr>
      </w:pPr>
    </w:p>
    <w:p w14:paraId="45AA4AE3" w14:textId="77777777" w:rsidR="001E50D4" w:rsidRPr="00855D9F" w:rsidRDefault="001E50D4" w:rsidP="001E50D4">
      <w:pPr>
        <w:bidi w:val="0"/>
        <w:spacing w:after="0" w:line="240" w:lineRule="auto"/>
        <w:jc w:val="both"/>
        <w:rPr>
          <w:rFonts w:asciiTheme="majorBidi" w:eastAsiaTheme="majorEastAsia" w:hAnsiTheme="majorBidi" w:cstheme="majorBidi"/>
          <w:color w:val="000000"/>
          <w:kern w:val="24"/>
        </w:rPr>
      </w:pPr>
    </w:p>
    <w:p w14:paraId="3107CCF8" w14:textId="77777777" w:rsidR="001E50D4" w:rsidRPr="00855D9F" w:rsidRDefault="001E50D4" w:rsidP="001E50D4">
      <w:pPr>
        <w:bidi w:val="0"/>
        <w:spacing w:after="0" w:line="240" w:lineRule="auto"/>
        <w:jc w:val="both"/>
        <w:rPr>
          <w:rFonts w:asciiTheme="majorBidi" w:eastAsiaTheme="majorEastAsia" w:hAnsiTheme="majorBidi" w:cstheme="majorBidi"/>
          <w:color w:val="000000"/>
          <w:kern w:val="24"/>
        </w:rPr>
      </w:pPr>
    </w:p>
    <w:p w14:paraId="134F0C28" w14:textId="77777777" w:rsidR="001E50D4" w:rsidRPr="00855D9F" w:rsidRDefault="001E50D4" w:rsidP="001E50D4">
      <w:pPr>
        <w:bidi w:val="0"/>
        <w:spacing w:after="0" w:line="240" w:lineRule="auto"/>
        <w:jc w:val="both"/>
        <w:rPr>
          <w:rFonts w:asciiTheme="majorBidi" w:eastAsiaTheme="majorEastAsia" w:hAnsiTheme="majorBidi" w:cstheme="majorBidi"/>
          <w:color w:val="000000"/>
          <w:kern w:val="24"/>
        </w:rPr>
      </w:pPr>
    </w:p>
    <w:p w14:paraId="5A9207A3" w14:textId="77777777" w:rsidR="001E50D4" w:rsidRPr="00855D9F" w:rsidRDefault="001E50D4" w:rsidP="001E50D4">
      <w:pPr>
        <w:bidi w:val="0"/>
        <w:spacing w:after="0" w:line="240" w:lineRule="auto"/>
        <w:jc w:val="both"/>
        <w:rPr>
          <w:rFonts w:asciiTheme="majorBidi" w:eastAsiaTheme="majorEastAsia" w:hAnsiTheme="majorBidi" w:cstheme="majorBidi"/>
          <w:color w:val="000000"/>
          <w:kern w:val="24"/>
        </w:rPr>
      </w:pPr>
    </w:p>
    <w:p w14:paraId="2F3BDF64" w14:textId="77777777" w:rsidR="001E50D4" w:rsidRPr="00855D9F" w:rsidRDefault="001E50D4" w:rsidP="001E50D4">
      <w:pPr>
        <w:bidi w:val="0"/>
        <w:spacing w:after="0" w:line="240" w:lineRule="auto"/>
        <w:jc w:val="both"/>
        <w:rPr>
          <w:rFonts w:asciiTheme="majorBidi" w:eastAsiaTheme="majorEastAsia" w:hAnsiTheme="majorBidi" w:cstheme="majorBidi"/>
          <w:color w:val="000000"/>
          <w:kern w:val="24"/>
        </w:rPr>
      </w:pPr>
    </w:p>
    <w:p w14:paraId="26F5DDBD" w14:textId="77777777" w:rsidR="000949B9" w:rsidRPr="00855D9F" w:rsidRDefault="000949B9" w:rsidP="000949B9">
      <w:pPr>
        <w:bidi w:val="0"/>
        <w:spacing w:after="0" w:line="240" w:lineRule="auto"/>
        <w:jc w:val="both"/>
        <w:rPr>
          <w:rFonts w:asciiTheme="majorBidi" w:eastAsiaTheme="majorEastAsia" w:hAnsiTheme="majorBidi" w:cstheme="majorBidi"/>
          <w:color w:val="000000"/>
          <w:kern w:val="24"/>
        </w:rPr>
      </w:pPr>
    </w:p>
    <w:p w14:paraId="41487068" w14:textId="77777777" w:rsidR="005B082F" w:rsidRPr="00855D9F" w:rsidRDefault="005B082F" w:rsidP="000D1C14">
      <w:pPr>
        <w:bidi w:val="0"/>
      </w:pPr>
    </w:p>
    <w:p w14:paraId="130D09F8" w14:textId="77777777" w:rsidR="000D1C14" w:rsidRPr="00855D9F" w:rsidRDefault="000D1C14" w:rsidP="000D1C14">
      <w:pPr>
        <w:bidi w:val="0"/>
      </w:pPr>
    </w:p>
    <w:p w14:paraId="76442DCE" w14:textId="77777777" w:rsidR="001E50D4" w:rsidRPr="00855D9F" w:rsidRDefault="001E50D4" w:rsidP="001E50D4">
      <w:pPr>
        <w:bidi w:val="0"/>
      </w:pPr>
    </w:p>
    <w:p w14:paraId="309E3950" w14:textId="77777777" w:rsidR="001E50D4" w:rsidRPr="00855D9F" w:rsidRDefault="001E50D4" w:rsidP="001E50D4">
      <w:pPr>
        <w:bidi w:val="0"/>
      </w:pPr>
    </w:p>
    <w:p w14:paraId="4109871B" w14:textId="77777777" w:rsidR="000D1C14" w:rsidRPr="00855D9F" w:rsidRDefault="000D1C14" w:rsidP="000D1C14">
      <w:pPr>
        <w:bidi w:val="0"/>
      </w:pPr>
    </w:p>
    <w:p w14:paraId="2590F6DE" w14:textId="77777777" w:rsidR="000D1C14" w:rsidRPr="00855D9F" w:rsidRDefault="000D1C14" w:rsidP="000D1C14">
      <w:pPr>
        <w:bidi w:val="0"/>
      </w:pPr>
    </w:p>
    <w:p w14:paraId="455B773E" w14:textId="77777777" w:rsidR="000D1C14" w:rsidRPr="00855D9F" w:rsidRDefault="000D1C14" w:rsidP="000D1C14">
      <w:pPr>
        <w:bidi w:val="0"/>
      </w:pPr>
    </w:p>
    <w:p w14:paraId="60FA6222" w14:textId="77777777" w:rsidR="000D1C14" w:rsidRPr="00855D9F" w:rsidRDefault="000D1C14" w:rsidP="000D1C14">
      <w:pPr>
        <w:bidi w:val="0"/>
      </w:pPr>
    </w:p>
    <w:p w14:paraId="00939FAD" w14:textId="77777777" w:rsidR="000D1C14" w:rsidRPr="00855D9F" w:rsidRDefault="000D1C14" w:rsidP="000D1C14">
      <w:pPr>
        <w:bidi w:val="0"/>
      </w:pPr>
    </w:p>
    <w:p w14:paraId="3A6163D9" w14:textId="77777777" w:rsidR="000D1C14" w:rsidRPr="00855D9F" w:rsidRDefault="000D1C14" w:rsidP="000D1C14">
      <w:pPr>
        <w:bidi w:val="0"/>
      </w:pPr>
    </w:p>
    <w:p w14:paraId="4DBADBA7" w14:textId="77777777" w:rsidR="000D1C14" w:rsidRPr="00855D9F" w:rsidRDefault="008262EC" w:rsidP="000D1C14">
      <w:pPr>
        <w:bidi w:val="0"/>
        <w:rPr>
          <w:del w:id="903" w:author="Author" w:date="2020-01-13T09:47:00Z"/>
        </w:rPr>
      </w:pPr>
      <w:del w:id="904" w:author="Author" w:date="2020-01-13T09:47:00Z">
        <w:r w:rsidRPr="00855D9F">
          <w:rPr>
            <w:noProof/>
            <w:lang w:bidi="ar-SA"/>
          </w:rPr>
          <w:drawing>
            <wp:anchor distT="0" distB="0" distL="114300" distR="114300" simplePos="0" relativeHeight="251719680" behindDoc="0" locked="0" layoutInCell="1" allowOverlap="1" wp14:anchorId="14897056" wp14:editId="77A73E79">
              <wp:simplePos x="0" y="0"/>
              <wp:positionH relativeFrom="column">
                <wp:posOffset>-900487</wp:posOffset>
              </wp:positionH>
              <wp:positionV relativeFrom="paragraph">
                <wp:posOffset>-242418</wp:posOffset>
              </wp:positionV>
              <wp:extent cx="6964794" cy="5240740"/>
              <wp:effectExtent l="19050" t="0" r="7506" b="0"/>
              <wp:wrapNone/>
              <wp:docPr id="224" name="תמונה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409" cstate="print"/>
                      <a:srcRect r="7529"/>
                      <a:stretch>
                        <a:fillRect/>
                      </a:stretch>
                    </pic:blipFill>
                    <pic:spPr bwMode="auto">
                      <a:xfrm>
                        <a:off x="0" y="0"/>
                        <a:ext cx="6964794" cy="5240740"/>
                      </a:xfrm>
                      <a:prstGeom prst="rect">
                        <a:avLst/>
                      </a:prstGeom>
                      <a:noFill/>
                    </pic:spPr>
                  </pic:pic>
                </a:graphicData>
              </a:graphic>
            </wp:anchor>
          </w:drawing>
        </w:r>
      </w:del>
    </w:p>
    <w:p w14:paraId="454057EC" w14:textId="77777777" w:rsidR="000D1C14" w:rsidRPr="00855D9F" w:rsidRDefault="00367425" w:rsidP="000D1C14">
      <w:pPr>
        <w:bidi w:val="0"/>
        <w:rPr>
          <w:ins w:id="905" w:author="Author" w:date="2020-01-13T09:47:00Z"/>
        </w:rPr>
      </w:pPr>
      <w:ins w:id="906" w:author="Author" w:date="2020-01-13T09:47:00Z">
        <w:r w:rsidRPr="00855D9F">
          <w:rPr>
            <w:noProof/>
            <w:lang w:bidi="ar-SA"/>
          </w:rPr>
          <w:drawing>
            <wp:anchor distT="0" distB="0" distL="114300" distR="114300" simplePos="0" relativeHeight="251688960" behindDoc="0" locked="0" layoutInCell="1" allowOverlap="1" wp14:anchorId="7B6807D8" wp14:editId="6101D224">
              <wp:simplePos x="0" y="0"/>
              <wp:positionH relativeFrom="column">
                <wp:posOffset>-900487</wp:posOffset>
              </wp:positionH>
              <wp:positionV relativeFrom="paragraph">
                <wp:posOffset>-242418</wp:posOffset>
              </wp:positionV>
              <wp:extent cx="6964794" cy="5240740"/>
              <wp:effectExtent l="19050" t="0" r="7506" b="0"/>
              <wp:wrapNone/>
              <wp:docPr id="15" name="תמונה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50861" name="Picture 2048"/>
                      <pic:cNvPicPr>
                        <a:picLocks noChangeAspect="1" noChangeArrowheads="1"/>
                      </pic:cNvPicPr>
                    </pic:nvPicPr>
                    <pic:blipFill>
                      <a:blip r:embed="rId410" cstate="print"/>
                      <a:srcRect r="7529"/>
                      <a:stretch>
                        <a:fillRect/>
                      </a:stretch>
                    </pic:blipFill>
                    <pic:spPr bwMode="auto">
                      <a:xfrm>
                        <a:off x="0" y="0"/>
                        <a:ext cx="6964794" cy="5240740"/>
                      </a:xfrm>
                      <a:prstGeom prst="rect">
                        <a:avLst/>
                      </a:prstGeom>
                      <a:noFill/>
                    </pic:spPr>
                  </pic:pic>
                </a:graphicData>
              </a:graphic>
            </wp:anchor>
          </w:drawing>
        </w:r>
      </w:ins>
    </w:p>
    <w:p w14:paraId="5079C0BD" w14:textId="77777777" w:rsidR="000D1C14" w:rsidRPr="00855D9F" w:rsidRDefault="000D1C14" w:rsidP="000D1C14">
      <w:pPr>
        <w:bidi w:val="0"/>
      </w:pPr>
    </w:p>
    <w:p w14:paraId="69E401DA" w14:textId="77777777" w:rsidR="00023F2F" w:rsidRPr="00855D9F" w:rsidRDefault="00023F2F" w:rsidP="00023F2F">
      <w:pPr>
        <w:pStyle w:val="Caption"/>
        <w:bidi w:val="0"/>
        <w:rPr>
          <w:rFonts w:asciiTheme="majorBidi" w:eastAsiaTheme="majorEastAsia" w:hAnsiTheme="majorBidi" w:cstheme="majorBidi"/>
          <w:color w:val="000000"/>
          <w:kern w:val="24"/>
        </w:rPr>
      </w:pPr>
    </w:p>
    <w:p w14:paraId="6B27F750" w14:textId="77777777" w:rsidR="00023F2F" w:rsidRPr="00855D9F" w:rsidRDefault="00023F2F" w:rsidP="00023F2F">
      <w:pPr>
        <w:bidi w:val="0"/>
      </w:pPr>
    </w:p>
    <w:p w14:paraId="7747A036" w14:textId="77777777" w:rsidR="00023F2F" w:rsidRPr="00855D9F" w:rsidRDefault="00023F2F" w:rsidP="00023F2F">
      <w:pPr>
        <w:bidi w:val="0"/>
      </w:pPr>
    </w:p>
    <w:p w14:paraId="11DA240B" w14:textId="77777777" w:rsidR="00023F2F" w:rsidRPr="00855D9F" w:rsidRDefault="00023F2F" w:rsidP="00023F2F">
      <w:pPr>
        <w:bidi w:val="0"/>
      </w:pPr>
    </w:p>
    <w:p w14:paraId="78A5672D" w14:textId="77777777" w:rsidR="00023F2F" w:rsidRPr="00855D9F" w:rsidRDefault="00023F2F" w:rsidP="00023F2F">
      <w:pPr>
        <w:bidi w:val="0"/>
      </w:pPr>
    </w:p>
    <w:p w14:paraId="7C74177D" w14:textId="77777777" w:rsidR="00023F2F" w:rsidRPr="00855D9F" w:rsidRDefault="00023F2F" w:rsidP="00023F2F">
      <w:pPr>
        <w:bidi w:val="0"/>
      </w:pPr>
    </w:p>
    <w:p w14:paraId="0CB61737" w14:textId="77777777" w:rsidR="00023F2F" w:rsidRPr="00855D9F" w:rsidRDefault="00023F2F" w:rsidP="00023F2F">
      <w:pPr>
        <w:bidi w:val="0"/>
      </w:pPr>
    </w:p>
    <w:p w14:paraId="40A555BF" w14:textId="77777777" w:rsidR="00023F2F" w:rsidRPr="00855D9F" w:rsidRDefault="00023F2F" w:rsidP="00023F2F">
      <w:pPr>
        <w:bidi w:val="0"/>
      </w:pPr>
    </w:p>
    <w:p w14:paraId="21D76624" w14:textId="77777777" w:rsidR="00023F2F" w:rsidRPr="00855D9F" w:rsidRDefault="00023F2F" w:rsidP="00023F2F">
      <w:pPr>
        <w:bidi w:val="0"/>
      </w:pPr>
    </w:p>
    <w:p w14:paraId="5F76402E" w14:textId="77777777" w:rsidR="00023F2F" w:rsidRPr="00855D9F" w:rsidRDefault="00023F2F" w:rsidP="00023F2F">
      <w:pPr>
        <w:bidi w:val="0"/>
      </w:pPr>
    </w:p>
    <w:p w14:paraId="5688FB07" w14:textId="77777777" w:rsidR="00023F2F" w:rsidRPr="00855D9F" w:rsidRDefault="00023F2F" w:rsidP="00023F2F">
      <w:pPr>
        <w:bidi w:val="0"/>
      </w:pPr>
    </w:p>
    <w:p w14:paraId="60131EF9" w14:textId="77777777" w:rsidR="00023F2F" w:rsidRPr="00855D9F" w:rsidRDefault="00023F2F" w:rsidP="00023F2F">
      <w:pPr>
        <w:bidi w:val="0"/>
      </w:pPr>
    </w:p>
    <w:p w14:paraId="589811B8" w14:textId="77777777" w:rsidR="00023F2F" w:rsidRPr="00855D9F" w:rsidRDefault="00023F2F" w:rsidP="00023F2F">
      <w:pPr>
        <w:bidi w:val="0"/>
      </w:pPr>
    </w:p>
    <w:p w14:paraId="5CECA2D3" w14:textId="77777777" w:rsidR="00023F2F" w:rsidRPr="00855D9F" w:rsidRDefault="00023F2F" w:rsidP="00023F2F">
      <w:pPr>
        <w:bidi w:val="0"/>
      </w:pPr>
    </w:p>
    <w:p w14:paraId="7D2F5077" w14:textId="77777777" w:rsidR="00023F2F" w:rsidRPr="00855D9F" w:rsidRDefault="00023F2F" w:rsidP="00023F2F">
      <w:pPr>
        <w:bidi w:val="0"/>
      </w:pPr>
    </w:p>
    <w:p w14:paraId="1B2EE0F1" w14:textId="77777777" w:rsidR="00023F2F" w:rsidRPr="00855D9F" w:rsidRDefault="00023F2F" w:rsidP="00023F2F">
      <w:pPr>
        <w:bidi w:val="0"/>
      </w:pPr>
    </w:p>
    <w:p w14:paraId="70782CD4" w14:textId="37F6C062" w:rsidR="00023F2F" w:rsidRPr="00855D9F" w:rsidRDefault="00367425" w:rsidP="00717E48">
      <w:pPr>
        <w:pStyle w:val="Caption"/>
        <w:bidi w:val="0"/>
        <w:rPr>
          <w:rFonts w:asciiTheme="majorBidi" w:eastAsiaTheme="majorEastAsia" w:hAnsiTheme="majorBidi" w:cstheme="majorBidi"/>
          <w:b w:val="0"/>
          <w:bCs w:val="0"/>
          <w:color w:val="000000"/>
          <w:kern w:val="24"/>
          <w:sz w:val="22"/>
          <w:szCs w:val="22"/>
        </w:rPr>
      </w:pPr>
      <w:bookmarkStart w:id="907" w:name="_Ref533276518"/>
      <w:r w:rsidRPr="00855D9F">
        <w:rPr>
          <w:rFonts w:asciiTheme="majorBidi" w:eastAsiaTheme="majorEastAsia" w:hAnsiTheme="majorBidi" w:cstheme="majorBidi"/>
          <w:b w:val="0"/>
          <w:bCs w:val="0"/>
          <w:color w:val="000000"/>
          <w:kern w:val="24"/>
          <w:sz w:val="22"/>
          <w:szCs w:val="22"/>
        </w:rPr>
        <w:t xml:space="preserve">Fig. </w:t>
      </w:r>
      <w:r w:rsidR="00B05D1F" w:rsidRPr="00855D9F">
        <w:rPr>
          <w:rFonts w:asciiTheme="majorBidi" w:eastAsiaTheme="majorEastAsia" w:hAnsiTheme="majorBidi" w:cstheme="majorBidi"/>
          <w:b w:val="0"/>
          <w:bCs w:val="0"/>
          <w:color w:val="000000"/>
          <w:kern w:val="24"/>
          <w:sz w:val="22"/>
          <w:szCs w:val="22"/>
        </w:rPr>
        <w:fldChar w:fldCharType="begin"/>
      </w:r>
      <w:r w:rsidRPr="00855D9F">
        <w:rPr>
          <w:rFonts w:asciiTheme="majorBidi" w:eastAsiaTheme="majorEastAsia" w:hAnsiTheme="majorBidi" w:cstheme="majorBidi"/>
          <w:b w:val="0"/>
          <w:bCs w:val="0"/>
          <w:color w:val="000000"/>
          <w:kern w:val="24"/>
          <w:sz w:val="22"/>
          <w:szCs w:val="22"/>
        </w:rPr>
        <w:instrText xml:space="preserve"> SEQ Figure \* ARABIC </w:instrText>
      </w:r>
      <w:r w:rsidR="00B05D1F" w:rsidRPr="00855D9F">
        <w:rPr>
          <w:rFonts w:asciiTheme="majorBidi" w:eastAsiaTheme="majorEastAsia" w:hAnsiTheme="majorBidi" w:cstheme="majorBidi"/>
          <w:b w:val="0"/>
          <w:bCs w:val="0"/>
          <w:color w:val="000000"/>
          <w:kern w:val="24"/>
          <w:sz w:val="22"/>
          <w:szCs w:val="22"/>
        </w:rPr>
        <w:fldChar w:fldCharType="separate"/>
      </w:r>
      <w:r w:rsidR="00D105C1" w:rsidRPr="00855D9F">
        <w:rPr>
          <w:rFonts w:asciiTheme="majorBidi" w:eastAsiaTheme="majorEastAsia" w:hAnsiTheme="majorBidi" w:cstheme="majorBidi"/>
          <w:b w:val="0"/>
          <w:bCs w:val="0"/>
          <w:color w:val="000000"/>
          <w:kern w:val="24"/>
          <w:sz w:val="22"/>
          <w:szCs w:val="22"/>
        </w:rPr>
        <w:t>7</w:t>
      </w:r>
      <w:r w:rsidR="00B05D1F" w:rsidRPr="00855D9F">
        <w:rPr>
          <w:rFonts w:asciiTheme="majorBidi" w:eastAsiaTheme="majorEastAsia" w:hAnsiTheme="majorBidi" w:cstheme="majorBidi"/>
          <w:b w:val="0"/>
          <w:bCs w:val="0"/>
          <w:color w:val="000000"/>
          <w:kern w:val="24"/>
          <w:sz w:val="22"/>
          <w:szCs w:val="22"/>
        </w:rPr>
        <w:fldChar w:fldCharType="end"/>
      </w:r>
      <w:bookmarkEnd w:id="907"/>
      <w:r w:rsidRPr="00855D9F">
        <w:rPr>
          <w:rFonts w:asciiTheme="majorBidi" w:eastAsiaTheme="majorEastAsia" w:hAnsiTheme="majorBidi" w:cstheme="majorBidi"/>
          <w:b w:val="0"/>
          <w:bCs w:val="0"/>
          <w:color w:val="000000"/>
          <w:kern w:val="24"/>
          <w:sz w:val="22"/>
          <w:szCs w:val="22"/>
        </w:rPr>
        <w:t xml:space="preserve">: Vertical force versus end shortening </w:t>
      </w:r>
      <w:r w:rsidRPr="00855D9F">
        <w:rPr>
          <w:rFonts w:asciiTheme="majorBidi" w:hAnsiTheme="majorBidi" w:cstheme="majorBidi"/>
          <w:b w:val="0"/>
          <w:bCs w:val="0"/>
          <w:color w:val="auto"/>
          <w:sz w:val="24"/>
          <w:szCs w:val="24"/>
        </w:rPr>
        <w:t>up to the first contact</w:t>
      </w:r>
      <w:r w:rsidRPr="00855D9F">
        <w:rPr>
          <w:rFonts w:asciiTheme="majorBidi" w:eastAsiaTheme="majorEastAsia" w:hAnsiTheme="majorBidi" w:cstheme="majorBidi"/>
          <w:b w:val="0"/>
          <w:bCs w:val="0"/>
          <w:color w:val="000000"/>
          <w:kern w:val="24"/>
          <w:sz w:val="22"/>
          <w:szCs w:val="22"/>
        </w:rPr>
        <w:t xml:space="preserve"> point of the fiber in the cylinder wall for:</w:t>
      </w:r>
      <w:del w:id="908" w:author="Author" w:date="2020-01-13T09:47:00Z">
        <w:r w:rsidR="00023F2F" w:rsidRPr="00855D9F">
          <w:rPr>
            <w:rFonts w:ascii="Times-Roman" w:hAnsi="Times-Roman" w:cs="Times-Roman"/>
            <w:b w:val="0"/>
            <w:bCs w:val="0"/>
            <w:color w:val="131413"/>
            <w:position w:val="-10"/>
            <w:sz w:val="22"/>
            <w:szCs w:val="22"/>
          </w:rPr>
          <w:object w:dxaOrig="1219" w:dyaOrig="320" w14:anchorId="6614A0BD">
            <v:shape id="_x0000_i1546" type="#_x0000_t75" style="width:54.6pt;height:17.4pt" o:ole="">
              <v:imagedata r:id="rId411" o:title=""/>
            </v:shape>
            <o:OLEObject Type="Embed" ProgID="Equation.DSMT4" ShapeID="_x0000_i1546" DrawAspect="Content" ObjectID="_1640586243" r:id="rId412"/>
          </w:object>
        </w:r>
        <w:r w:rsidR="00023F2F" w:rsidRPr="00855D9F">
          <w:rPr>
            <w:rFonts w:asciiTheme="majorBidi" w:eastAsiaTheme="majorEastAsia" w:hAnsiTheme="majorBidi" w:cstheme="majorBidi"/>
            <w:b w:val="0"/>
            <w:bCs w:val="0"/>
            <w:color w:val="000000"/>
            <w:kern w:val="24"/>
            <w:sz w:val="22"/>
            <w:szCs w:val="22"/>
          </w:rPr>
          <w:delText>,</w:delText>
        </w:r>
        <w:r w:rsidR="00023F2F" w:rsidRPr="00855D9F">
          <w:rPr>
            <w:rFonts w:ascii="Times-Roman" w:hAnsi="Times-Roman" w:cs="Times-Roman"/>
            <w:b w:val="0"/>
            <w:bCs w:val="0"/>
            <w:color w:val="131413"/>
            <w:position w:val="-10"/>
            <w:sz w:val="22"/>
            <w:szCs w:val="22"/>
          </w:rPr>
          <w:object w:dxaOrig="1100" w:dyaOrig="320" w14:anchorId="40676B5F">
            <v:shape id="_x0000_i1547" type="#_x0000_t75" style="width:48pt;height:15.6pt" o:ole="">
              <v:imagedata r:id="rId413" o:title=""/>
            </v:shape>
            <o:OLEObject Type="Embed" ProgID="Equation.DSMT4" ShapeID="_x0000_i1547" DrawAspect="Content" ObjectID="_1640586244" r:id="rId414"/>
          </w:object>
        </w:r>
        <w:r w:rsidR="00023F2F" w:rsidRPr="00855D9F">
          <w:rPr>
            <w:rFonts w:asciiTheme="majorBidi" w:eastAsiaTheme="majorEastAsia" w:hAnsiTheme="majorBidi" w:cstheme="majorBidi"/>
            <w:b w:val="0"/>
            <w:bCs w:val="0"/>
            <w:color w:val="000000"/>
            <w:kern w:val="24"/>
            <w:sz w:val="22"/>
            <w:szCs w:val="22"/>
          </w:rPr>
          <w:delText>,</w:delText>
        </w:r>
        <w:r w:rsidR="00023F2F" w:rsidRPr="00855D9F">
          <w:rPr>
            <w:rFonts w:ascii="Times-Roman" w:hAnsi="Times-Roman" w:cs="Times-Roman"/>
            <w:b w:val="0"/>
            <w:bCs w:val="0"/>
            <w:color w:val="131413"/>
            <w:position w:val="-10"/>
            <w:sz w:val="22"/>
            <w:szCs w:val="22"/>
          </w:rPr>
          <w:object w:dxaOrig="1219" w:dyaOrig="320" w14:anchorId="5A8EE6E3">
            <v:shape id="_x0000_i1548" type="#_x0000_t75" style="width:45pt;height:15pt" o:ole="">
              <v:imagedata r:id="rId415" o:title=""/>
            </v:shape>
            <o:OLEObject Type="Embed" ProgID="Equation.DSMT4" ShapeID="_x0000_i1548" DrawAspect="Content" ObjectID="_1640586245" r:id="rId416"/>
          </w:object>
        </w:r>
        <w:r w:rsidR="00023F2F" w:rsidRPr="00855D9F">
          <w:rPr>
            <w:rFonts w:asciiTheme="majorBidi" w:eastAsiaTheme="majorEastAsia" w:hAnsiTheme="majorBidi" w:cstheme="majorBidi"/>
            <w:b w:val="0"/>
            <w:bCs w:val="0"/>
            <w:color w:val="000000"/>
            <w:kern w:val="24"/>
            <w:sz w:val="22"/>
            <w:szCs w:val="22"/>
          </w:rPr>
          <w:delText>, ε</w:delText>
        </w:r>
        <w:r w:rsidR="00023F2F" w:rsidRPr="00855D9F">
          <w:rPr>
            <w:rFonts w:asciiTheme="majorBidi" w:eastAsiaTheme="majorEastAsia" w:hAnsiTheme="majorBidi" w:cstheme="majorBidi"/>
            <w:b w:val="0"/>
            <w:bCs w:val="0"/>
            <w:color w:val="000000"/>
            <w:kern w:val="24"/>
            <w:sz w:val="22"/>
            <w:szCs w:val="22"/>
          </w:rPr>
          <w:sym w:font="Symbol" w:char="F0BB"/>
        </w:r>
        <w:r w:rsidR="00023F2F" w:rsidRPr="00855D9F">
          <w:rPr>
            <w:rFonts w:asciiTheme="majorBidi" w:eastAsiaTheme="majorEastAsia" w:hAnsiTheme="majorBidi" w:cstheme="majorBidi"/>
            <w:b w:val="0"/>
            <w:bCs w:val="0"/>
            <w:color w:val="000000"/>
            <w:kern w:val="24"/>
            <w:sz w:val="22"/>
            <w:szCs w:val="22"/>
          </w:rPr>
          <w:delText>0.104.</w:delText>
        </w:r>
      </w:del>
      <w:ins w:id="909" w:author="Author" w:date="2020-01-13T09:47:00Z">
        <w:r>
          <w:rPr>
            <w:rFonts w:ascii="Times-Roman" w:hAnsi="Times-Roman" w:cs="Times-Roman"/>
            <w:b w:val="0"/>
            <w:bCs w:val="0"/>
            <w:color w:val="131413"/>
            <w:position w:val="-10"/>
            <w:sz w:val="22"/>
            <w:szCs w:val="22"/>
          </w:rPr>
          <w:object w:dxaOrig="1089" w:dyaOrig="351" w14:anchorId="1DE7A5D8">
            <v:shape id="_x0000_i1549" type="#_x0000_t75" style="width:54.6pt;height:17.4pt" o:ole="">
              <v:imagedata r:id="rId411" o:title=""/>
            </v:shape>
            <o:OLEObject Type="Embed" ProgID="Equation.DSMT4" ShapeID="_x0000_i1549" DrawAspect="Content" ObjectID="_1640586246" r:id="rId417"/>
          </w:object>
        </w:r>
      </w:ins>
      <w:ins w:id="910" w:author="Author" w:date="2020-01-13T09:47:00Z">
        <w:r w:rsidRPr="00855D9F">
          <w:rPr>
            <w:rFonts w:asciiTheme="majorBidi" w:eastAsiaTheme="majorEastAsia" w:hAnsiTheme="majorBidi" w:cstheme="majorBidi"/>
            <w:b w:val="0"/>
            <w:bCs w:val="0"/>
            <w:color w:val="000000"/>
            <w:kern w:val="24"/>
            <w:sz w:val="22"/>
            <w:szCs w:val="22"/>
          </w:rPr>
          <w:t>,</w:t>
        </w:r>
      </w:ins>
      <w:ins w:id="911" w:author="Author" w:date="2020-01-13T09:47:00Z">
        <w:r>
          <w:rPr>
            <w:rFonts w:ascii="Times-Roman" w:hAnsi="Times-Roman" w:cs="Times-Roman"/>
            <w:b w:val="0"/>
            <w:bCs w:val="0"/>
            <w:color w:val="131413"/>
            <w:position w:val="-10"/>
            <w:sz w:val="22"/>
            <w:szCs w:val="22"/>
          </w:rPr>
          <w:object w:dxaOrig="952" w:dyaOrig="313" w14:anchorId="5AD1FF1F">
            <v:shape id="_x0000_i1550" type="#_x0000_t75" style="width:47.4pt;height:15.6pt" o:ole="">
              <v:imagedata r:id="rId413" o:title=""/>
            </v:shape>
            <o:OLEObject Type="Embed" ProgID="Equation.DSMT4" ShapeID="_x0000_i1550" DrawAspect="Content" ObjectID="_1640586247" r:id="rId418"/>
          </w:object>
        </w:r>
      </w:ins>
      <w:ins w:id="912" w:author="Author" w:date="2020-01-13T09:47:00Z">
        <w:r w:rsidRPr="00855D9F">
          <w:rPr>
            <w:rFonts w:asciiTheme="majorBidi" w:eastAsiaTheme="majorEastAsia" w:hAnsiTheme="majorBidi" w:cstheme="majorBidi"/>
            <w:b w:val="0"/>
            <w:bCs w:val="0"/>
            <w:color w:val="000000"/>
            <w:kern w:val="24"/>
            <w:sz w:val="22"/>
            <w:szCs w:val="22"/>
          </w:rPr>
          <w:t>,</w:t>
        </w:r>
      </w:ins>
      <w:ins w:id="913" w:author="Author" w:date="2020-01-13T09:47:00Z">
        <w:r>
          <w:rPr>
            <w:rFonts w:ascii="Times-Roman" w:hAnsi="Times-Roman" w:cs="Times-Roman"/>
            <w:b w:val="0"/>
            <w:bCs w:val="0"/>
            <w:color w:val="131413"/>
            <w:position w:val="-10"/>
            <w:sz w:val="22"/>
            <w:szCs w:val="22"/>
          </w:rPr>
          <w:object w:dxaOrig="902" w:dyaOrig="301" w14:anchorId="4535362E">
            <v:shape id="_x0000_i1551" type="#_x0000_t75" style="width:45pt;height:15pt" o:ole="">
              <v:imagedata r:id="rId415" o:title=""/>
            </v:shape>
            <o:OLEObject Type="Embed" ProgID="Equation.DSMT4" ShapeID="_x0000_i1551" DrawAspect="Content" ObjectID="_1640586248" r:id="rId419"/>
          </w:object>
        </w:r>
      </w:ins>
      <w:ins w:id="914" w:author="Author" w:date="2020-01-13T09:47:00Z">
        <w:r w:rsidRPr="00855D9F">
          <w:rPr>
            <w:rFonts w:asciiTheme="majorBidi" w:eastAsiaTheme="majorEastAsia" w:hAnsiTheme="majorBidi" w:cstheme="majorBidi"/>
            <w:b w:val="0"/>
            <w:bCs w:val="0"/>
            <w:color w:val="000000"/>
            <w:kern w:val="24"/>
            <w:sz w:val="22"/>
            <w:szCs w:val="22"/>
          </w:rPr>
          <w:t>, ε</w:t>
        </w:r>
        <w:r w:rsidRPr="00855D9F">
          <w:rPr>
            <w:rFonts w:ascii="Symbol" w:eastAsiaTheme="majorEastAsia" w:hAnsi="Symbol" w:cstheme="majorBidi"/>
            <w:b w:val="0"/>
            <w:bCs w:val="0"/>
            <w:color w:val="000000"/>
            <w:kern w:val="24"/>
            <w:sz w:val="22"/>
            <w:szCs w:val="22"/>
          </w:rPr>
          <w:sym w:font="Symbol" w:char="F0BB"/>
        </w:r>
        <w:r w:rsidRPr="00855D9F">
          <w:rPr>
            <w:rFonts w:asciiTheme="majorBidi" w:eastAsiaTheme="majorEastAsia" w:hAnsiTheme="majorBidi" w:cstheme="majorBidi"/>
            <w:b w:val="0"/>
            <w:bCs w:val="0"/>
            <w:color w:val="000000"/>
            <w:kern w:val="24"/>
            <w:sz w:val="22"/>
            <w:szCs w:val="22"/>
          </w:rPr>
          <w:t>0.104.</w:t>
        </w:r>
      </w:ins>
      <w:r w:rsidRPr="00855D9F">
        <w:rPr>
          <w:rFonts w:asciiTheme="majorBidi" w:eastAsiaTheme="majorEastAsia" w:hAnsiTheme="majorBidi" w:cstheme="majorBidi"/>
          <w:b w:val="0"/>
          <w:bCs w:val="0"/>
          <w:color w:val="000000"/>
          <w:kern w:val="24"/>
          <w:sz w:val="22"/>
          <w:szCs w:val="22"/>
        </w:rPr>
        <w:t xml:space="preserve"> The experiment, analytical model and FE simulations results are compared to the theoretical predictions of </w:t>
      </w:r>
      <w:r w:rsidR="00B05D1F" w:rsidRPr="00855D9F">
        <w:rPr>
          <w:rFonts w:asciiTheme="majorBidi" w:eastAsiaTheme="majorEastAsia" w:hAnsiTheme="majorBidi" w:cstheme="majorBidi"/>
          <w:b w:val="0"/>
          <w:bCs w:val="0"/>
          <w:color w:val="000000"/>
          <w:kern w:val="24"/>
          <w:sz w:val="22"/>
          <w:szCs w:val="22"/>
        </w:rPr>
        <w:fldChar w:fldCharType="begin"/>
      </w:r>
      <w:r w:rsidRPr="00855D9F">
        <w:rPr>
          <w:rFonts w:asciiTheme="majorBidi" w:eastAsiaTheme="majorEastAsia" w:hAnsiTheme="majorBidi" w:cstheme="majorBidi"/>
          <w:b w:val="0"/>
          <w:bCs w:val="0"/>
          <w:color w:val="000000"/>
          <w:kern w:val="24"/>
          <w:sz w:val="22"/>
          <w:szCs w:val="22"/>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eastAsiaTheme="majorEastAsia" w:hAnsiTheme="majorBidi" w:cstheme="majorBidi"/>
          <w:b w:val="0"/>
          <w:bCs w:val="0"/>
          <w:color w:val="000000"/>
          <w:kern w:val="24"/>
          <w:sz w:val="22"/>
          <w:szCs w:val="22"/>
        </w:rPr>
        <w:fldChar w:fldCharType="separate"/>
      </w:r>
      <w:r w:rsidRPr="00855D9F">
        <w:rPr>
          <w:rFonts w:asciiTheme="majorBidi" w:eastAsiaTheme="majorEastAsia" w:hAnsiTheme="majorBidi" w:cstheme="majorBidi"/>
          <w:b w:val="0"/>
          <w:bCs w:val="0"/>
          <w:color w:val="000000"/>
          <w:kern w:val="24"/>
          <w:sz w:val="22"/>
          <w:szCs w:val="22"/>
        </w:rPr>
        <w:t>[</w:t>
      </w:r>
      <w:r>
        <w:fldChar w:fldCharType="begin"/>
      </w:r>
      <w:r>
        <w:instrText xml:space="preserve"> HYPERLINK \l "_ENREF_42" \o "Fang, 2013 #12" </w:instrText>
      </w:r>
      <w:r>
        <w:fldChar w:fldCharType="separate"/>
      </w:r>
      <w:r w:rsidR="003450F9" w:rsidRPr="00855D9F">
        <w:rPr>
          <w:rFonts w:asciiTheme="majorBidi" w:eastAsiaTheme="majorEastAsia" w:hAnsiTheme="majorBidi" w:cstheme="majorBidi"/>
          <w:b w:val="0"/>
          <w:bCs w:val="0"/>
          <w:color w:val="000000"/>
          <w:kern w:val="24"/>
          <w:sz w:val="22"/>
          <w:szCs w:val="22"/>
        </w:rPr>
        <w:t>42</w:t>
      </w:r>
      <w:r>
        <w:rPr>
          <w:rPrChange w:id="915" w:author="Author" w:date="2020-01-13T09:47:00Z">
            <w:rPr>
              <w:rFonts w:asciiTheme="majorBidi" w:hAnsiTheme="majorBidi"/>
              <w:b w:val="0"/>
              <w:color w:val="000000"/>
              <w:kern w:val="24"/>
              <w:sz w:val="22"/>
            </w:rPr>
          </w:rPrChange>
        </w:rPr>
        <w:fldChar w:fldCharType="end"/>
      </w:r>
      <w:r w:rsidRPr="00855D9F">
        <w:rPr>
          <w:rFonts w:asciiTheme="majorBidi" w:eastAsiaTheme="majorEastAsia" w:hAnsiTheme="majorBidi" w:cstheme="majorBidi"/>
          <w:b w:val="0"/>
          <w:bCs w:val="0"/>
          <w:color w:val="000000"/>
          <w:kern w:val="24"/>
          <w:sz w:val="22"/>
          <w:szCs w:val="22"/>
        </w:rPr>
        <w:t>]</w:t>
      </w:r>
      <w:r w:rsidR="00B05D1F" w:rsidRPr="00855D9F">
        <w:rPr>
          <w:rFonts w:asciiTheme="majorBidi" w:eastAsiaTheme="majorEastAsia" w:hAnsiTheme="majorBidi" w:cstheme="majorBidi"/>
          <w:b w:val="0"/>
          <w:bCs w:val="0"/>
          <w:color w:val="000000"/>
          <w:kern w:val="24"/>
          <w:sz w:val="22"/>
          <w:szCs w:val="22"/>
        </w:rPr>
        <w:fldChar w:fldCharType="end"/>
      </w:r>
      <w:r w:rsidRPr="00855D9F">
        <w:rPr>
          <w:rFonts w:asciiTheme="majorBidi" w:eastAsiaTheme="majorEastAsia" w:hAnsiTheme="majorBidi" w:cstheme="majorBidi"/>
          <w:b w:val="0"/>
          <w:bCs w:val="0"/>
          <w:color w:val="000000"/>
          <w:kern w:val="24"/>
          <w:sz w:val="22"/>
          <w:szCs w:val="22"/>
        </w:rPr>
        <w:t xml:space="preserve"> (Ideal fiber: red dashed </w:t>
      </w:r>
      <w:del w:id="916" w:author="Author" w:date="2020-01-13T09:47:00Z">
        <w:r w:rsidR="00023F2F" w:rsidRPr="00855D9F">
          <w:rPr>
            <w:rFonts w:asciiTheme="majorBidi" w:eastAsiaTheme="majorEastAsia" w:hAnsiTheme="majorBidi" w:cstheme="majorBidi"/>
            <w:b w:val="0"/>
            <w:bCs w:val="0"/>
            <w:color w:val="000000"/>
            <w:kern w:val="24"/>
            <w:sz w:val="22"/>
            <w:szCs w:val="22"/>
          </w:rPr>
          <w:delText>line</w:delText>
        </w:r>
      </w:del>
      <w:ins w:id="917" w:author="Author" w:date="2020-01-13T09:47:00Z">
        <w:r w:rsidRPr="00717E48">
          <w:rPr>
            <w:rFonts w:asciiTheme="majorBidi" w:eastAsiaTheme="majorEastAsia" w:hAnsiTheme="majorBidi" w:cstheme="majorBidi"/>
            <w:b w:val="0"/>
            <w:bCs w:val="0"/>
            <w:color w:val="000000"/>
            <w:kern w:val="24"/>
            <w:sz w:val="22"/>
            <w:szCs w:val="22"/>
          </w:rPr>
          <w:t>curve</w:t>
        </w:r>
      </w:ins>
      <w:r w:rsidRPr="00855D9F">
        <w:rPr>
          <w:rFonts w:asciiTheme="majorBidi" w:eastAsiaTheme="majorEastAsia" w:hAnsiTheme="majorBidi" w:cstheme="majorBidi"/>
          <w:b w:val="0"/>
          <w:bCs w:val="0"/>
          <w:color w:val="000000"/>
          <w:kern w:val="24"/>
          <w:sz w:val="22"/>
          <w:szCs w:val="22"/>
        </w:rPr>
        <w:t xml:space="preserve">). FE results are shown for simulations with various values of </w:t>
      </w:r>
      <w:del w:id="918" w:author="Author" w:date="2020-01-13T09:47:00Z">
        <w:r w:rsidR="00DE0716">
          <w:rPr>
            <w:rFonts w:asciiTheme="majorBidi" w:eastAsiaTheme="majorEastAsia" w:hAnsiTheme="majorBidi" w:cstheme="majorBidi"/>
            <w:b w:val="0"/>
            <w:bCs w:val="0"/>
            <w:color w:val="000000"/>
            <w:kern w:val="24"/>
            <w:position w:val="-4"/>
            <w:sz w:val="22"/>
            <w:szCs w:val="22"/>
          </w:rPr>
          <w:pict w14:anchorId="3F4BDF39">
            <v:shape id="_x0000_i1552" type="#_x0000_t75" style="width:12pt;height:18pt">
              <v:imagedata r:id="rId420" o:title=""/>
            </v:shape>
          </w:pict>
        </w:r>
      </w:del>
      <w:ins w:id="919" w:author="Author" w:date="2020-01-13T09:47:00Z">
        <w:r w:rsidR="00DE0716">
          <w:rPr>
            <w:rFonts w:asciiTheme="majorBidi" w:eastAsiaTheme="majorEastAsia" w:hAnsiTheme="majorBidi" w:cstheme="majorBidi"/>
            <w:b w:val="0"/>
            <w:bCs w:val="0"/>
            <w:color w:val="000000"/>
            <w:kern w:val="24"/>
            <w:position w:val="-4"/>
            <w:sz w:val="22"/>
            <w:szCs w:val="22"/>
          </w:rPr>
          <w:pict w14:anchorId="256C6E76">
            <v:shape id="_x0000_i1553" type="#_x0000_t75" style="width:12pt;height:18pt">
              <v:imagedata r:id="rId420" o:title=""/>
            </v:shape>
          </w:pict>
        </w:r>
      </w:ins>
      <w:r w:rsidRPr="00855D9F">
        <w:rPr>
          <w:rFonts w:asciiTheme="majorBidi" w:eastAsiaTheme="majorEastAsia" w:hAnsiTheme="majorBidi" w:cstheme="majorBidi"/>
          <w:b w:val="0"/>
          <w:bCs w:val="0"/>
          <w:color w:val="000000"/>
          <w:kern w:val="24"/>
          <w:sz w:val="22"/>
          <w:szCs w:val="22"/>
        </w:rPr>
        <w:t xml:space="preserve"> (amplitude of the deviation symmetric and anti-symmetric imperfection) and </w:t>
      </w:r>
      <w:del w:id="920" w:author="Author" w:date="2020-01-13T09:47:00Z">
        <w:r w:rsidR="00023F2F" w:rsidRPr="00855D9F">
          <w:rPr>
            <w:rFonts w:ascii="Symbol" w:eastAsiaTheme="majorEastAsia" w:hAnsi="Symbol" w:cstheme="majorBidi"/>
            <w:b w:val="0"/>
            <w:bCs w:val="0"/>
            <w:color w:val="000000"/>
            <w:kern w:val="24"/>
            <w:sz w:val="22"/>
            <w:szCs w:val="22"/>
          </w:rPr>
          <w:delText></w:delText>
        </w:r>
        <w:r w:rsidR="00023F2F" w:rsidRPr="00855D9F">
          <w:rPr>
            <w:rFonts w:ascii="Symbol" w:eastAsiaTheme="majorEastAsia" w:hAnsi="Symbol" w:cstheme="majorBidi"/>
            <w:b w:val="0"/>
            <w:bCs w:val="0"/>
            <w:color w:val="000000"/>
            <w:kern w:val="24"/>
            <w:sz w:val="22"/>
            <w:szCs w:val="22"/>
          </w:rPr>
          <w:delText></w:delText>
        </w:r>
        <w:r w:rsidR="00023F2F" w:rsidRPr="00855D9F">
          <w:rPr>
            <w:rFonts w:ascii="Symbol" w:eastAsiaTheme="majorEastAsia" w:hAnsi="Symbol" w:cstheme="majorBidi"/>
            <w:b w:val="0"/>
            <w:bCs w:val="0"/>
            <w:color w:val="000000"/>
            <w:kern w:val="24"/>
            <w:sz w:val="22"/>
            <w:szCs w:val="22"/>
          </w:rPr>
          <w:delText></w:delText>
        </w:r>
      </w:del>
      <w:ins w:id="921" w:author="Author" w:date="2020-01-13T09:47:00Z">
        <w:r w:rsidRPr="00855D9F">
          <w:rPr>
            <w:rFonts w:ascii="Symbol" w:eastAsiaTheme="majorEastAsia" w:hAnsi="Symbol" w:cstheme="majorBidi"/>
            <w:b w:val="0"/>
            <w:bCs w:val="0"/>
            <w:color w:val="000000"/>
            <w:kern w:val="24"/>
            <w:sz w:val="22"/>
            <w:szCs w:val="22"/>
          </w:rPr>
          <w:sym w:font="Symbol" w:char="F06D"/>
        </w:r>
        <w:r w:rsidRPr="00855D9F">
          <w:rPr>
            <w:rFonts w:ascii="Symbol" w:eastAsiaTheme="majorEastAsia" w:hAnsi="Symbol" w:cstheme="majorBidi"/>
            <w:b w:val="0"/>
            <w:bCs w:val="0"/>
            <w:color w:val="000000"/>
            <w:kern w:val="24"/>
            <w:sz w:val="22"/>
            <w:szCs w:val="22"/>
          </w:rPr>
          <w:sym w:font="Symbol" w:char="F020"/>
        </w:r>
        <w:r w:rsidRPr="00855D9F">
          <w:rPr>
            <w:rFonts w:ascii="Symbol" w:eastAsiaTheme="majorEastAsia" w:hAnsi="Symbol" w:cstheme="majorBidi"/>
            <w:b w:val="0"/>
            <w:bCs w:val="0"/>
            <w:color w:val="000000"/>
            <w:kern w:val="24"/>
            <w:sz w:val="22"/>
            <w:szCs w:val="22"/>
          </w:rPr>
          <w:sym w:font="Symbol" w:char="F028"/>
        </w:r>
      </w:ins>
      <w:r w:rsidRPr="00855D9F">
        <w:rPr>
          <w:rFonts w:asciiTheme="majorBidi" w:eastAsiaTheme="majorEastAsia" w:hAnsiTheme="majorBidi" w:cstheme="majorBidi"/>
          <w:b w:val="0"/>
          <w:bCs w:val="0"/>
          <w:color w:val="000000"/>
          <w:kern w:val="24"/>
          <w:sz w:val="22"/>
          <w:szCs w:val="22"/>
        </w:rPr>
        <w:t xml:space="preserve">friction coefficient). </w:t>
      </w:r>
    </w:p>
    <w:p w14:paraId="4D5CB275" w14:textId="77777777" w:rsidR="00CB5659" w:rsidRPr="00855D9F" w:rsidRDefault="00367425">
      <w:pPr>
        <w:bidi w:val="0"/>
        <w:rPr>
          <w:kern w:val="24"/>
        </w:rPr>
      </w:pPr>
      <w:r w:rsidRPr="00855D9F">
        <w:rPr>
          <w:kern w:val="24"/>
        </w:rPr>
        <w:br w:type="page"/>
      </w:r>
      <w:bookmarkStart w:id="922" w:name="_Ref532845204"/>
    </w:p>
    <w:p w14:paraId="103F403A" w14:textId="77777777" w:rsidR="00CB5659" w:rsidRPr="00855D9F" w:rsidRDefault="00CB5659" w:rsidP="00CB5659">
      <w:pPr>
        <w:bidi w:val="0"/>
        <w:rPr>
          <w:del w:id="923" w:author="Author" w:date="2020-01-13T09:47:00Z"/>
          <w:kern w:val="24"/>
        </w:rPr>
      </w:pPr>
      <w:del w:id="924" w:author="Author" w:date="2020-01-13T09:47:00Z">
        <w:r w:rsidRPr="00855D9F">
          <w:rPr>
            <w:noProof/>
            <w:kern w:val="24"/>
            <w:lang w:bidi="ar-SA"/>
          </w:rPr>
          <w:lastRenderedPageBreak/>
          <w:drawing>
            <wp:anchor distT="0" distB="0" distL="114300" distR="114300" simplePos="0" relativeHeight="251721728" behindDoc="0" locked="0" layoutInCell="1" allowOverlap="1" wp14:anchorId="658FB5A1" wp14:editId="5537C30B">
              <wp:simplePos x="0" y="0"/>
              <wp:positionH relativeFrom="column">
                <wp:posOffset>-735330</wp:posOffset>
              </wp:positionH>
              <wp:positionV relativeFrom="paragraph">
                <wp:posOffset>270510</wp:posOffset>
              </wp:positionV>
              <wp:extent cx="6665595" cy="4533900"/>
              <wp:effectExtent l="19050" t="0" r="1905" b="0"/>
              <wp:wrapNone/>
              <wp:docPr id="225" name="תמונה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21" cstate="print"/>
                      <a:srcRect/>
                      <a:stretch>
                        <a:fillRect/>
                      </a:stretch>
                    </pic:blipFill>
                    <pic:spPr bwMode="auto">
                      <a:xfrm>
                        <a:off x="0" y="0"/>
                        <a:ext cx="6665595" cy="4533900"/>
                      </a:xfrm>
                      <a:prstGeom prst="rect">
                        <a:avLst/>
                      </a:prstGeom>
                      <a:noFill/>
                    </pic:spPr>
                  </pic:pic>
                </a:graphicData>
              </a:graphic>
            </wp:anchor>
          </w:drawing>
        </w:r>
      </w:del>
    </w:p>
    <w:p w14:paraId="78370CA4" w14:textId="77777777" w:rsidR="00CB5659" w:rsidRPr="00855D9F" w:rsidRDefault="00367425" w:rsidP="00CB5659">
      <w:pPr>
        <w:bidi w:val="0"/>
        <w:rPr>
          <w:ins w:id="925" w:author="Author" w:date="2020-01-13T09:47:00Z"/>
          <w:kern w:val="24"/>
        </w:rPr>
      </w:pPr>
      <w:ins w:id="926" w:author="Author" w:date="2020-01-13T09:47:00Z">
        <w:r w:rsidRPr="00855D9F">
          <w:rPr>
            <w:noProof/>
            <w:kern w:val="24"/>
            <w:lang w:bidi="ar-SA"/>
          </w:rPr>
          <w:drawing>
            <wp:anchor distT="0" distB="0" distL="114300" distR="114300" simplePos="0" relativeHeight="251692032" behindDoc="0" locked="0" layoutInCell="1" allowOverlap="1" wp14:anchorId="4BD65FFC" wp14:editId="7A2D2C72">
              <wp:simplePos x="0" y="0"/>
              <wp:positionH relativeFrom="column">
                <wp:posOffset>-735330</wp:posOffset>
              </wp:positionH>
              <wp:positionV relativeFrom="paragraph">
                <wp:posOffset>270510</wp:posOffset>
              </wp:positionV>
              <wp:extent cx="6665595" cy="4533900"/>
              <wp:effectExtent l="19050" t="0" r="1905" b="0"/>
              <wp:wrapNone/>
              <wp:docPr id="18" name="תמונה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98517" name="Picture 259"/>
                      <pic:cNvPicPr>
                        <a:picLocks noChangeAspect="1" noChangeArrowheads="1"/>
                      </pic:cNvPicPr>
                    </pic:nvPicPr>
                    <pic:blipFill>
                      <a:blip r:embed="rId422" cstate="print"/>
                      <a:stretch>
                        <a:fillRect/>
                      </a:stretch>
                    </pic:blipFill>
                    <pic:spPr bwMode="auto">
                      <a:xfrm>
                        <a:off x="0" y="0"/>
                        <a:ext cx="6665595" cy="4533900"/>
                      </a:xfrm>
                      <a:prstGeom prst="rect">
                        <a:avLst/>
                      </a:prstGeom>
                      <a:noFill/>
                    </pic:spPr>
                  </pic:pic>
                </a:graphicData>
              </a:graphic>
            </wp:anchor>
          </w:drawing>
        </w:r>
      </w:ins>
    </w:p>
    <w:p w14:paraId="72ECDD1F" w14:textId="77777777" w:rsidR="00CB5659" w:rsidRPr="00855D9F" w:rsidRDefault="00CB5659" w:rsidP="00CB5659">
      <w:pPr>
        <w:bidi w:val="0"/>
        <w:rPr>
          <w:kern w:val="24"/>
        </w:rPr>
      </w:pPr>
    </w:p>
    <w:p w14:paraId="03EBDDAF" w14:textId="77777777" w:rsidR="00CB5659" w:rsidRPr="00855D9F" w:rsidRDefault="00CB5659" w:rsidP="00CB5659">
      <w:pPr>
        <w:bidi w:val="0"/>
        <w:rPr>
          <w:kern w:val="24"/>
        </w:rPr>
      </w:pPr>
    </w:p>
    <w:p w14:paraId="0AA439F3" w14:textId="77777777" w:rsidR="00CB5659" w:rsidRPr="00855D9F" w:rsidRDefault="00CB5659" w:rsidP="00CB5659">
      <w:pPr>
        <w:bidi w:val="0"/>
        <w:rPr>
          <w:kern w:val="24"/>
        </w:rPr>
      </w:pPr>
    </w:p>
    <w:p w14:paraId="594FDBAB" w14:textId="77777777" w:rsidR="00CB5659" w:rsidRPr="00855D9F" w:rsidRDefault="00CB5659" w:rsidP="00CB5659">
      <w:pPr>
        <w:bidi w:val="0"/>
        <w:rPr>
          <w:kern w:val="24"/>
        </w:rPr>
      </w:pPr>
    </w:p>
    <w:p w14:paraId="67AB1865" w14:textId="77777777" w:rsidR="00CB5659" w:rsidRPr="00855D9F" w:rsidRDefault="00CB5659" w:rsidP="00CB5659">
      <w:pPr>
        <w:bidi w:val="0"/>
        <w:rPr>
          <w:kern w:val="24"/>
        </w:rPr>
      </w:pPr>
    </w:p>
    <w:p w14:paraId="29D3BC66" w14:textId="77777777" w:rsidR="00CB5659" w:rsidRPr="00855D9F" w:rsidRDefault="00CB5659" w:rsidP="00CB5659">
      <w:pPr>
        <w:bidi w:val="0"/>
        <w:rPr>
          <w:kern w:val="24"/>
        </w:rPr>
      </w:pPr>
    </w:p>
    <w:p w14:paraId="3AEF6980" w14:textId="77777777" w:rsidR="00CB5659" w:rsidRPr="00855D9F" w:rsidRDefault="00CB5659" w:rsidP="00CB5659">
      <w:pPr>
        <w:bidi w:val="0"/>
        <w:rPr>
          <w:kern w:val="24"/>
        </w:rPr>
      </w:pPr>
    </w:p>
    <w:p w14:paraId="0DAF222E" w14:textId="77777777" w:rsidR="00CB5659" w:rsidRPr="00855D9F" w:rsidRDefault="00CB5659" w:rsidP="00CB5659">
      <w:pPr>
        <w:bidi w:val="0"/>
        <w:rPr>
          <w:kern w:val="24"/>
        </w:rPr>
      </w:pPr>
    </w:p>
    <w:p w14:paraId="12BEE78D" w14:textId="77777777" w:rsidR="00CB5659" w:rsidRPr="00855D9F" w:rsidRDefault="00CB5659" w:rsidP="00CB5659">
      <w:pPr>
        <w:bidi w:val="0"/>
        <w:rPr>
          <w:b/>
          <w:bCs/>
        </w:rPr>
      </w:pPr>
    </w:p>
    <w:p w14:paraId="40C5BF79" w14:textId="77777777" w:rsidR="00CB5659" w:rsidRPr="00855D9F" w:rsidRDefault="00CB5659" w:rsidP="00CB5659">
      <w:pPr>
        <w:bidi w:val="0"/>
        <w:rPr>
          <w:b/>
          <w:bCs/>
        </w:rPr>
      </w:pPr>
    </w:p>
    <w:p w14:paraId="7D4F6815" w14:textId="77777777" w:rsidR="00CB5659" w:rsidRPr="00855D9F" w:rsidRDefault="00CB5659" w:rsidP="00CB5659">
      <w:pPr>
        <w:bidi w:val="0"/>
        <w:rPr>
          <w:b/>
          <w:bCs/>
        </w:rPr>
      </w:pPr>
    </w:p>
    <w:p w14:paraId="6A58F9BE" w14:textId="77777777" w:rsidR="00CB5659" w:rsidRPr="00855D9F" w:rsidRDefault="00CB5659" w:rsidP="00CB5659">
      <w:pPr>
        <w:bidi w:val="0"/>
        <w:rPr>
          <w:b/>
          <w:bCs/>
        </w:rPr>
      </w:pPr>
    </w:p>
    <w:p w14:paraId="7271E1A3" w14:textId="77777777" w:rsidR="00CB5659" w:rsidRPr="00855D9F" w:rsidRDefault="00CB5659" w:rsidP="00CB5659">
      <w:pPr>
        <w:bidi w:val="0"/>
        <w:rPr>
          <w:b/>
          <w:bCs/>
        </w:rPr>
      </w:pPr>
    </w:p>
    <w:p w14:paraId="15EA0E79" w14:textId="77777777" w:rsidR="00CB5659" w:rsidRPr="00855D9F" w:rsidRDefault="00CB5659" w:rsidP="00CB5659">
      <w:pPr>
        <w:bidi w:val="0"/>
        <w:rPr>
          <w:b/>
          <w:bCs/>
        </w:rPr>
      </w:pPr>
    </w:p>
    <w:p w14:paraId="4F39ECEE" w14:textId="77777777" w:rsidR="00CB5659" w:rsidRPr="00855D9F" w:rsidRDefault="00CB5659" w:rsidP="00CB5659">
      <w:pPr>
        <w:bidi w:val="0"/>
        <w:rPr>
          <w:b/>
          <w:bCs/>
        </w:rPr>
      </w:pPr>
    </w:p>
    <w:p w14:paraId="7C435068" w14:textId="77777777" w:rsidR="00CB5659" w:rsidRPr="00855D9F" w:rsidRDefault="00CB5659" w:rsidP="00CB5659">
      <w:pPr>
        <w:bidi w:val="0"/>
        <w:rPr>
          <w:b/>
          <w:bCs/>
        </w:rPr>
      </w:pPr>
    </w:p>
    <w:p w14:paraId="3D709FD7" w14:textId="77777777" w:rsidR="00CB5659" w:rsidRPr="00855D9F" w:rsidRDefault="00CB5659" w:rsidP="00CB5659">
      <w:pPr>
        <w:bidi w:val="0"/>
        <w:rPr>
          <w:b/>
          <w:bCs/>
        </w:rPr>
      </w:pPr>
    </w:p>
    <w:p w14:paraId="24B0D0E6" w14:textId="5BA00A60" w:rsidR="00CB5659" w:rsidRPr="00855D9F" w:rsidRDefault="00367425" w:rsidP="00717E48">
      <w:pPr>
        <w:pStyle w:val="Caption"/>
        <w:bidi w:val="0"/>
        <w:rPr>
          <w:rFonts w:asciiTheme="majorBidi" w:eastAsiaTheme="majorEastAsia" w:hAnsiTheme="majorBidi" w:cstheme="majorBidi"/>
          <w:b w:val="0"/>
          <w:bCs w:val="0"/>
          <w:color w:val="000000"/>
          <w:kern w:val="24"/>
          <w:sz w:val="22"/>
          <w:szCs w:val="22"/>
        </w:rPr>
      </w:pPr>
      <w:bookmarkStart w:id="927" w:name="_Ref534752385"/>
      <w:bookmarkStart w:id="928" w:name="_Ref534752377"/>
      <w:r w:rsidRPr="00855D9F">
        <w:rPr>
          <w:rFonts w:asciiTheme="majorBidi" w:eastAsiaTheme="majorEastAsia" w:hAnsiTheme="majorBidi" w:cstheme="majorBidi"/>
          <w:b w:val="0"/>
          <w:bCs w:val="0"/>
          <w:color w:val="000000"/>
          <w:kern w:val="24"/>
          <w:sz w:val="22"/>
          <w:szCs w:val="22"/>
        </w:rPr>
        <w:t xml:space="preserve">Fig. </w:t>
      </w:r>
      <w:r w:rsidR="00B05D1F" w:rsidRPr="00855D9F">
        <w:rPr>
          <w:rFonts w:asciiTheme="majorBidi" w:eastAsiaTheme="majorEastAsia" w:hAnsiTheme="majorBidi" w:cstheme="majorBidi"/>
          <w:b w:val="0"/>
          <w:bCs w:val="0"/>
          <w:color w:val="000000"/>
          <w:kern w:val="24"/>
          <w:sz w:val="22"/>
          <w:szCs w:val="22"/>
        </w:rPr>
        <w:fldChar w:fldCharType="begin"/>
      </w:r>
      <w:r w:rsidRPr="00855D9F">
        <w:rPr>
          <w:rFonts w:asciiTheme="majorBidi" w:eastAsiaTheme="majorEastAsia" w:hAnsiTheme="majorBidi" w:cstheme="majorBidi"/>
          <w:b w:val="0"/>
          <w:bCs w:val="0"/>
          <w:color w:val="000000"/>
          <w:kern w:val="24"/>
          <w:sz w:val="22"/>
          <w:szCs w:val="22"/>
        </w:rPr>
        <w:instrText xml:space="preserve"> SEQ Figure \* ARABIC </w:instrText>
      </w:r>
      <w:r w:rsidR="00B05D1F" w:rsidRPr="00855D9F">
        <w:rPr>
          <w:rFonts w:asciiTheme="majorBidi" w:eastAsiaTheme="majorEastAsia" w:hAnsiTheme="majorBidi" w:cstheme="majorBidi"/>
          <w:b w:val="0"/>
          <w:bCs w:val="0"/>
          <w:color w:val="000000"/>
          <w:kern w:val="24"/>
          <w:sz w:val="22"/>
          <w:szCs w:val="22"/>
        </w:rPr>
        <w:fldChar w:fldCharType="separate"/>
      </w:r>
      <w:r w:rsidR="00D105C1" w:rsidRPr="00855D9F">
        <w:rPr>
          <w:rFonts w:asciiTheme="majorBidi" w:eastAsiaTheme="majorEastAsia" w:hAnsiTheme="majorBidi" w:cstheme="majorBidi"/>
          <w:b w:val="0"/>
          <w:bCs w:val="0"/>
          <w:color w:val="000000"/>
          <w:kern w:val="24"/>
          <w:sz w:val="22"/>
          <w:szCs w:val="22"/>
        </w:rPr>
        <w:t>8</w:t>
      </w:r>
      <w:r w:rsidR="00B05D1F" w:rsidRPr="00855D9F">
        <w:rPr>
          <w:rFonts w:asciiTheme="majorBidi" w:eastAsiaTheme="majorEastAsia" w:hAnsiTheme="majorBidi" w:cstheme="majorBidi"/>
          <w:b w:val="0"/>
          <w:bCs w:val="0"/>
          <w:color w:val="000000"/>
          <w:kern w:val="24"/>
          <w:sz w:val="22"/>
          <w:szCs w:val="22"/>
        </w:rPr>
        <w:fldChar w:fldCharType="end"/>
      </w:r>
      <w:bookmarkEnd w:id="927"/>
      <w:r w:rsidRPr="00855D9F">
        <w:rPr>
          <w:rFonts w:asciiTheme="majorBidi" w:eastAsiaTheme="majorEastAsia" w:hAnsiTheme="majorBidi" w:cstheme="majorBidi"/>
          <w:b w:val="0"/>
          <w:bCs w:val="0"/>
          <w:color w:val="000000"/>
          <w:kern w:val="24"/>
          <w:sz w:val="22"/>
          <w:szCs w:val="22"/>
        </w:rPr>
        <w:t xml:space="preserve">: Vertical force versus end shortening </w:t>
      </w:r>
      <w:r w:rsidRPr="00855D9F">
        <w:rPr>
          <w:rFonts w:asciiTheme="majorBidi" w:hAnsiTheme="majorBidi" w:cstheme="majorBidi"/>
          <w:b w:val="0"/>
          <w:bCs w:val="0"/>
          <w:color w:val="auto"/>
          <w:sz w:val="24"/>
          <w:szCs w:val="24"/>
        </w:rPr>
        <w:t>up to the first contact</w:t>
      </w:r>
      <w:r w:rsidRPr="00855D9F">
        <w:rPr>
          <w:rFonts w:asciiTheme="majorBidi" w:eastAsiaTheme="majorEastAsia" w:hAnsiTheme="majorBidi" w:cstheme="majorBidi"/>
          <w:b w:val="0"/>
          <w:bCs w:val="0"/>
          <w:color w:val="000000"/>
          <w:kern w:val="24"/>
          <w:sz w:val="22"/>
          <w:szCs w:val="22"/>
        </w:rPr>
        <w:t xml:space="preserve"> point of the fiber in the cylinder wall for:</w:t>
      </w:r>
      <w:del w:id="929" w:author="Author" w:date="2020-01-13T09:47:00Z">
        <w:r w:rsidR="00CB5659" w:rsidRPr="00855D9F">
          <w:rPr>
            <w:rFonts w:ascii="Times-Roman" w:hAnsi="Times-Roman" w:cs="Times-Roman"/>
            <w:b w:val="0"/>
            <w:bCs w:val="0"/>
            <w:color w:val="131413"/>
            <w:position w:val="-10"/>
            <w:sz w:val="22"/>
            <w:szCs w:val="22"/>
          </w:rPr>
          <w:object w:dxaOrig="2120" w:dyaOrig="320" w14:anchorId="574269DE">
            <v:shape id="_x0000_i1554" type="#_x0000_t75" style="width:89.4pt;height:15.6pt" o:ole="">
              <v:imagedata r:id="rId423" o:title=""/>
            </v:shape>
            <o:OLEObject Type="Embed" ProgID="Equation.DSMT4" ShapeID="_x0000_i1554" DrawAspect="Content" ObjectID="_1640586249" r:id="rId424"/>
          </w:object>
        </w:r>
      </w:del>
      <w:ins w:id="930" w:author="Author" w:date="2020-01-13T09:47:00Z">
        <w:r>
          <w:rPr>
            <w:rFonts w:ascii="Times-Roman" w:hAnsi="Times-Roman" w:cs="Times-Roman"/>
            <w:b w:val="0"/>
            <w:bCs w:val="0"/>
            <w:color w:val="131413"/>
            <w:position w:val="-10"/>
            <w:sz w:val="22"/>
            <w:szCs w:val="22"/>
          </w:rPr>
          <w:object w:dxaOrig="1791" w:dyaOrig="313" w14:anchorId="320F12D1">
            <v:shape id="_x0000_i1555" type="#_x0000_t75" style="width:89.4pt;height:15.6pt" o:ole="">
              <v:imagedata r:id="rId423" o:title=""/>
            </v:shape>
            <o:OLEObject Type="Embed" ProgID="Equation.DSMT4" ShapeID="_x0000_i1555" DrawAspect="Content" ObjectID="_1640586250" r:id="rId425"/>
          </w:object>
        </w:r>
      </w:ins>
      <w:r w:rsidRPr="00855D9F">
        <w:rPr>
          <w:rFonts w:asciiTheme="majorBidi" w:eastAsiaTheme="majorEastAsia" w:hAnsiTheme="majorBidi" w:cstheme="majorBidi"/>
          <w:b w:val="0"/>
          <w:bCs w:val="0"/>
          <w:color w:val="000000"/>
          <w:kern w:val="24"/>
          <w:sz w:val="22"/>
          <w:szCs w:val="22"/>
        </w:rPr>
        <w:t xml:space="preserve">, </w:t>
      </w:r>
      <w:del w:id="931" w:author="Author" w:date="2020-01-13T09:47:00Z">
        <w:r w:rsidR="00CB5659" w:rsidRPr="00855D9F">
          <w:rPr>
            <w:rFonts w:ascii="Times-Roman" w:hAnsi="Times-Roman" w:cs="Times-Roman"/>
            <w:b w:val="0"/>
            <w:bCs w:val="0"/>
            <w:color w:val="131413"/>
            <w:position w:val="-10"/>
            <w:sz w:val="22"/>
            <w:szCs w:val="22"/>
          </w:rPr>
          <w:object w:dxaOrig="1219" w:dyaOrig="320" w14:anchorId="348DC920">
            <v:shape id="_x0000_i1556" type="#_x0000_t75" style="width:45pt;height:15pt" o:ole="">
              <v:imagedata r:id="rId426" o:title=""/>
            </v:shape>
            <o:OLEObject Type="Embed" ProgID="Equation.DSMT4" ShapeID="_x0000_i1556" DrawAspect="Content" ObjectID="_1640586251" r:id="rId427"/>
          </w:object>
        </w:r>
      </w:del>
      <w:ins w:id="932" w:author="Author" w:date="2020-01-13T09:47:00Z">
        <w:r>
          <w:rPr>
            <w:rFonts w:ascii="Times-Roman" w:hAnsi="Times-Roman" w:cs="Times-Roman"/>
            <w:b w:val="0"/>
            <w:bCs w:val="0"/>
            <w:color w:val="131413"/>
            <w:position w:val="-10"/>
            <w:sz w:val="22"/>
            <w:szCs w:val="22"/>
          </w:rPr>
          <w:object w:dxaOrig="902" w:dyaOrig="301" w14:anchorId="0751AA14">
            <v:shape id="_x0000_i1557" type="#_x0000_t75" style="width:45pt;height:15pt" o:ole="">
              <v:imagedata r:id="rId426" o:title=""/>
            </v:shape>
            <o:OLEObject Type="Embed" ProgID="Equation.DSMT4" ShapeID="_x0000_i1557" DrawAspect="Content" ObjectID="_1640586252" r:id="rId428"/>
          </w:object>
        </w:r>
      </w:ins>
      <w:r w:rsidRPr="00855D9F">
        <w:rPr>
          <w:rFonts w:asciiTheme="majorBidi" w:eastAsiaTheme="majorEastAsia" w:hAnsiTheme="majorBidi" w:cstheme="majorBidi"/>
          <w:b w:val="0"/>
          <w:bCs w:val="0"/>
          <w:color w:val="000000"/>
          <w:kern w:val="24"/>
          <w:sz w:val="22"/>
          <w:szCs w:val="22"/>
        </w:rPr>
        <w:t>,</w:t>
      </w:r>
      <w:del w:id="933" w:author="Author" w:date="2020-01-13T09:47:00Z">
        <w:r w:rsidR="00CB5659" w:rsidRPr="00855D9F">
          <w:rPr>
            <w:rFonts w:ascii="Times-Roman" w:hAnsi="Times-Roman" w:cs="Times-Roman"/>
            <w:b w:val="0"/>
            <w:bCs w:val="0"/>
            <w:color w:val="131413"/>
            <w:position w:val="-10"/>
            <w:sz w:val="22"/>
            <w:szCs w:val="22"/>
          </w:rPr>
          <w:object w:dxaOrig="1219" w:dyaOrig="320" w14:anchorId="77C2FD21">
            <v:shape id="_x0000_i1558" type="#_x0000_t75" style="width:45pt;height:15pt" o:ole="">
              <v:imagedata r:id="rId415" o:title=""/>
            </v:shape>
            <o:OLEObject Type="Embed" ProgID="Equation.DSMT4" ShapeID="_x0000_i1558" DrawAspect="Content" ObjectID="_1640586253" r:id="rId429"/>
          </w:object>
        </w:r>
      </w:del>
      <w:ins w:id="934" w:author="Author" w:date="2020-01-13T09:47:00Z">
        <w:r>
          <w:rPr>
            <w:rFonts w:ascii="Times-Roman" w:hAnsi="Times-Roman" w:cs="Times-Roman"/>
            <w:b w:val="0"/>
            <w:bCs w:val="0"/>
            <w:color w:val="131413"/>
            <w:position w:val="-10"/>
            <w:sz w:val="22"/>
            <w:szCs w:val="22"/>
          </w:rPr>
          <w:object w:dxaOrig="902" w:dyaOrig="301" w14:anchorId="62F6860C">
            <v:shape id="_x0000_i1559" type="#_x0000_t75" style="width:45pt;height:15pt" o:ole="">
              <v:imagedata r:id="rId415" o:title=""/>
            </v:shape>
            <o:OLEObject Type="Embed" ProgID="Equation.DSMT4" ShapeID="_x0000_i1559" DrawAspect="Content" ObjectID="_1640586254" r:id="rId430"/>
          </w:object>
        </w:r>
      </w:ins>
      <w:r w:rsidRPr="00855D9F">
        <w:rPr>
          <w:rFonts w:asciiTheme="majorBidi" w:eastAsiaTheme="majorEastAsia" w:hAnsiTheme="majorBidi" w:cstheme="majorBidi"/>
          <w:b w:val="0"/>
          <w:bCs w:val="0"/>
          <w:color w:val="000000"/>
          <w:kern w:val="24"/>
          <w:sz w:val="22"/>
          <w:szCs w:val="22"/>
        </w:rPr>
        <w:t>, ε</w:t>
      </w:r>
      <w:r w:rsidRPr="00855D9F">
        <w:rPr>
          <w:rFonts w:ascii="Symbol" w:hAnsi="Symbol"/>
          <w:b w:val="0"/>
          <w:color w:val="000000"/>
          <w:kern w:val="24"/>
          <w:sz w:val="22"/>
          <w:rPrChange w:id="935" w:author="Author" w:date="2020-01-13T09:47:00Z">
            <w:rPr>
              <w:rFonts w:asciiTheme="majorBidi" w:hAnsiTheme="majorBidi"/>
              <w:b w:val="0"/>
              <w:color w:val="000000"/>
              <w:kern w:val="24"/>
              <w:sz w:val="22"/>
            </w:rPr>
          </w:rPrChange>
        </w:rPr>
        <w:sym w:font="Symbol" w:char="F0BB"/>
      </w:r>
      <w:r w:rsidRPr="00855D9F">
        <w:rPr>
          <w:rFonts w:asciiTheme="majorBidi" w:eastAsiaTheme="majorEastAsia" w:hAnsiTheme="majorBidi" w:cstheme="majorBidi"/>
          <w:b w:val="0"/>
          <w:bCs w:val="0"/>
          <w:color w:val="000000"/>
          <w:kern w:val="24"/>
          <w:sz w:val="22"/>
          <w:szCs w:val="22"/>
        </w:rPr>
        <w:t xml:space="preserve">0.189. The experiment and analytical model results are compared to the theoretical predictions of </w:t>
      </w:r>
      <w:r w:rsidR="00B05D1F" w:rsidRPr="00855D9F">
        <w:rPr>
          <w:rFonts w:asciiTheme="majorBidi" w:eastAsiaTheme="majorEastAsia" w:hAnsiTheme="majorBidi" w:cstheme="majorBidi"/>
          <w:b w:val="0"/>
          <w:bCs w:val="0"/>
          <w:color w:val="000000"/>
          <w:kern w:val="24"/>
          <w:sz w:val="22"/>
          <w:szCs w:val="22"/>
        </w:rPr>
        <w:fldChar w:fldCharType="begin"/>
      </w:r>
      <w:r w:rsidRPr="00855D9F">
        <w:rPr>
          <w:rFonts w:asciiTheme="majorBidi" w:eastAsiaTheme="majorEastAsia" w:hAnsiTheme="majorBidi" w:cstheme="majorBidi"/>
          <w:b w:val="0"/>
          <w:bCs w:val="0"/>
          <w:color w:val="000000"/>
          <w:kern w:val="24"/>
          <w:sz w:val="22"/>
          <w:szCs w:val="22"/>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eastAsiaTheme="majorEastAsia" w:hAnsiTheme="majorBidi" w:cstheme="majorBidi"/>
          <w:b w:val="0"/>
          <w:bCs w:val="0"/>
          <w:color w:val="000000"/>
          <w:kern w:val="24"/>
          <w:sz w:val="22"/>
          <w:szCs w:val="22"/>
        </w:rPr>
        <w:fldChar w:fldCharType="separate"/>
      </w:r>
      <w:r w:rsidRPr="00855D9F">
        <w:rPr>
          <w:rFonts w:asciiTheme="majorBidi" w:eastAsiaTheme="majorEastAsia" w:hAnsiTheme="majorBidi" w:cstheme="majorBidi"/>
          <w:b w:val="0"/>
          <w:bCs w:val="0"/>
          <w:color w:val="000000"/>
          <w:kern w:val="24"/>
          <w:sz w:val="22"/>
          <w:szCs w:val="22"/>
        </w:rPr>
        <w:t>[</w:t>
      </w:r>
      <w:r>
        <w:fldChar w:fldCharType="begin"/>
      </w:r>
      <w:r>
        <w:instrText xml:space="preserve"> HYPERLINK \l "_ENREF_42" \o "Fang, 2013 #12" </w:instrText>
      </w:r>
      <w:r>
        <w:fldChar w:fldCharType="separate"/>
      </w:r>
      <w:r w:rsidR="003450F9" w:rsidRPr="00855D9F">
        <w:rPr>
          <w:rFonts w:asciiTheme="majorBidi" w:eastAsiaTheme="majorEastAsia" w:hAnsiTheme="majorBidi" w:cstheme="majorBidi"/>
          <w:b w:val="0"/>
          <w:bCs w:val="0"/>
          <w:color w:val="000000"/>
          <w:kern w:val="24"/>
          <w:sz w:val="22"/>
          <w:szCs w:val="22"/>
        </w:rPr>
        <w:t>42</w:t>
      </w:r>
      <w:r>
        <w:rPr>
          <w:rPrChange w:id="936" w:author="Author" w:date="2020-01-13T09:47:00Z">
            <w:rPr>
              <w:rFonts w:asciiTheme="majorBidi" w:hAnsiTheme="majorBidi"/>
              <w:b w:val="0"/>
              <w:color w:val="000000"/>
              <w:kern w:val="24"/>
              <w:sz w:val="22"/>
            </w:rPr>
          </w:rPrChange>
        </w:rPr>
        <w:fldChar w:fldCharType="end"/>
      </w:r>
      <w:r w:rsidRPr="00855D9F">
        <w:rPr>
          <w:rFonts w:asciiTheme="majorBidi" w:eastAsiaTheme="majorEastAsia" w:hAnsiTheme="majorBidi" w:cstheme="majorBidi"/>
          <w:b w:val="0"/>
          <w:bCs w:val="0"/>
          <w:color w:val="000000"/>
          <w:kern w:val="24"/>
          <w:sz w:val="22"/>
          <w:szCs w:val="22"/>
        </w:rPr>
        <w:t>]</w:t>
      </w:r>
      <w:r w:rsidR="00B05D1F" w:rsidRPr="00855D9F">
        <w:rPr>
          <w:rFonts w:asciiTheme="majorBidi" w:eastAsiaTheme="majorEastAsia" w:hAnsiTheme="majorBidi" w:cstheme="majorBidi"/>
          <w:b w:val="0"/>
          <w:bCs w:val="0"/>
          <w:color w:val="000000"/>
          <w:kern w:val="24"/>
          <w:sz w:val="22"/>
          <w:szCs w:val="22"/>
        </w:rPr>
        <w:fldChar w:fldCharType="end"/>
      </w:r>
      <w:r w:rsidRPr="00855D9F">
        <w:rPr>
          <w:rFonts w:asciiTheme="majorBidi" w:eastAsiaTheme="majorEastAsia" w:hAnsiTheme="majorBidi" w:cstheme="majorBidi"/>
          <w:b w:val="0"/>
          <w:bCs w:val="0"/>
          <w:color w:val="000000"/>
          <w:kern w:val="24"/>
          <w:sz w:val="22"/>
          <w:szCs w:val="22"/>
        </w:rPr>
        <w:t xml:space="preserve"> (Ideal fiber: red dashed </w:t>
      </w:r>
      <w:del w:id="937" w:author="Author" w:date="2020-01-13T09:47:00Z">
        <w:r w:rsidR="00CB5659" w:rsidRPr="00855D9F">
          <w:rPr>
            <w:rFonts w:asciiTheme="majorBidi" w:eastAsiaTheme="majorEastAsia" w:hAnsiTheme="majorBidi" w:cstheme="majorBidi"/>
            <w:b w:val="0"/>
            <w:bCs w:val="0"/>
            <w:color w:val="000000"/>
            <w:kern w:val="24"/>
            <w:sz w:val="22"/>
            <w:szCs w:val="22"/>
          </w:rPr>
          <w:delText>line</w:delText>
        </w:r>
      </w:del>
      <w:ins w:id="938" w:author="Author" w:date="2020-01-13T09:47:00Z">
        <w:r w:rsidRPr="00717E48">
          <w:rPr>
            <w:rFonts w:asciiTheme="majorBidi" w:eastAsiaTheme="majorEastAsia" w:hAnsiTheme="majorBidi" w:cstheme="majorBidi"/>
            <w:b w:val="0"/>
            <w:bCs w:val="0"/>
            <w:color w:val="000000"/>
            <w:kern w:val="24"/>
            <w:sz w:val="22"/>
            <w:szCs w:val="22"/>
          </w:rPr>
          <w:t>curve</w:t>
        </w:r>
      </w:ins>
      <w:r w:rsidRPr="00855D9F">
        <w:rPr>
          <w:rFonts w:asciiTheme="majorBidi" w:eastAsiaTheme="majorEastAsia" w:hAnsiTheme="majorBidi" w:cstheme="majorBidi"/>
          <w:b w:val="0"/>
          <w:bCs w:val="0"/>
          <w:color w:val="000000"/>
          <w:kern w:val="24"/>
          <w:sz w:val="22"/>
          <w:szCs w:val="22"/>
        </w:rPr>
        <w:t>).</w:t>
      </w:r>
      <w:bookmarkEnd w:id="928"/>
      <w:r w:rsidRPr="00855D9F">
        <w:rPr>
          <w:rFonts w:asciiTheme="majorBidi" w:eastAsiaTheme="majorEastAsia" w:hAnsiTheme="majorBidi" w:cstheme="majorBidi"/>
          <w:b w:val="0"/>
          <w:bCs w:val="0"/>
          <w:color w:val="000000"/>
          <w:kern w:val="24"/>
          <w:sz w:val="22"/>
          <w:szCs w:val="22"/>
        </w:rPr>
        <w:t xml:space="preserve"> </w:t>
      </w:r>
    </w:p>
    <w:p w14:paraId="2E4AE092" w14:textId="77777777" w:rsidR="00CB5659" w:rsidRPr="00855D9F" w:rsidRDefault="00367425" w:rsidP="00CB5659">
      <w:pPr>
        <w:bidi w:val="0"/>
        <w:rPr>
          <w:kern w:val="24"/>
        </w:rPr>
      </w:pPr>
      <w:r w:rsidRPr="00855D9F">
        <w:rPr>
          <w:kern w:val="24"/>
        </w:rPr>
        <w:br w:type="page"/>
      </w:r>
    </w:p>
    <w:p w14:paraId="099612CA" w14:textId="77777777" w:rsidR="00023F2F" w:rsidRPr="00855D9F" w:rsidRDefault="00023F2F" w:rsidP="00023F2F">
      <w:pPr>
        <w:bidi w:val="0"/>
        <w:spacing w:after="0" w:line="240" w:lineRule="auto"/>
        <w:jc w:val="both"/>
        <w:rPr>
          <w:kern w:val="24"/>
        </w:rPr>
      </w:pPr>
    </w:p>
    <w:p w14:paraId="25BAE96E" w14:textId="77777777" w:rsidR="00023F2F" w:rsidRPr="00855D9F" w:rsidRDefault="005A7F70" w:rsidP="00023F2F">
      <w:pPr>
        <w:bidi w:val="0"/>
        <w:spacing w:after="0" w:line="240" w:lineRule="auto"/>
        <w:jc w:val="both"/>
        <w:rPr>
          <w:del w:id="939" w:author="Author" w:date="2020-01-13T09:47:00Z"/>
          <w:kern w:val="24"/>
        </w:rPr>
      </w:pPr>
      <w:del w:id="940" w:author="Author" w:date="2020-01-13T09:47:00Z">
        <w:r w:rsidRPr="00855D9F">
          <w:rPr>
            <w:noProof/>
            <w:kern w:val="24"/>
            <w:lang w:bidi="ar-SA"/>
          </w:rPr>
          <w:drawing>
            <wp:anchor distT="0" distB="0" distL="114300" distR="114300" simplePos="0" relativeHeight="251723776" behindDoc="0" locked="0" layoutInCell="1" allowOverlap="1" wp14:anchorId="0E99F1A9" wp14:editId="42D8ABEC">
              <wp:simplePos x="0" y="0"/>
              <wp:positionH relativeFrom="column">
                <wp:posOffset>-767819</wp:posOffset>
              </wp:positionH>
              <wp:positionV relativeFrom="paragraph">
                <wp:posOffset>-269714</wp:posOffset>
              </wp:positionV>
              <wp:extent cx="6832126" cy="5186149"/>
              <wp:effectExtent l="19050" t="0" r="6824" b="0"/>
              <wp:wrapNone/>
              <wp:docPr id="226" name="תמונה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431" cstate="print"/>
                      <a:srcRect r="8150"/>
                      <a:stretch>
                        <a:fillRect/>
                      </a:stretch>
                    </pic:blipFill>
                    <pic:spPr bwMode="auto">
                      <a:xfrm>
                        <a:off x="0" y="0"/>
                        <a:ext cx="6832126" cy="5186149"/>
                      </a:xfrm>
                      <a:prstGeom prst="rect">
                        <a:avLst/>
                      </a:prstGeom>
                      <a:noFill/>
                    </pic:spPr>
                  </pic:pic>
                </a:graphicData>
              </a:graphic>
            </wp:anchor>
          </w:drawing>
        </w:r>
      </w:del>
    </w:p>
    <w:p w14:paraId="5D5B8960" w14:textId="77777777" w:rsidR="00023F2F" w:rsidRPr="00855D9F" w:rsidRDefault="00367425" w:rsidP="00023F2F">
      <w:pPr>
        <w:bidi w:val="0"/>
        <w:spacing w:after="0" w:line="240" w:lineRule="auto"/>
        <w:jc w:val="both"/>
        <w:rPr>
          <w:ins w:id="941" w:author="Author" w:date="2020-01-13T09:47:00Z"/>
          <w:kern w:val="24"/>
        </w:rPr>
      </w:pPr>
      <w:ins w:id="942" w:author="Author" w:date="2020-01-13T09:47:00Z">
        <w:r w:rsidRPr="00855D9F">
          <w:rPr>
            <w:noProof/>
            <w:kern w:val="24"/>
            <w:lang w:bidi="ar-SA"/>
          </w:rPr>
          <w:drawing>
            <wp:anchor distT="0" distB="0" distL="114300" distR="114300" simplePos="0" relativeHeight="251689984" behindDoc="0" locked="0" layoutInCell="1" allowOverlap="1" wp14:anchorId="268170D3" wp14:editId="4ED208CC">
              <wp:simplePos x="0" y="0"/>
              <wp:positionH relativeFrom="column">
                <wp:posOffset>-767819</wp:posOffset>
              </wp:positionH>
              <wp:positionV relativeFrom="paragraph">
                <wp:posOffset>-269714</wp:posOffset>
              </wp:positionV>
              <wp:extent cx="6832126" cy="5186149"/>
              <wp:effectExtent l="19050" t="0" r="6824" b="0"/>
              <wp:wrapNone/>
              <wp:docPr id="2049" name="תמונה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42395" name="Picture 2049"/>
                      <pic:cNvPicPr>
                        <a:picLocks noChangeAspect="1" noChangeArrowheads="1"/>
                      </pic:cNvPicPr>
                    </pic:nvPicPr>
                    <pic:blipFill>
                      <a:blip r:embed="rId432" cstate="print"/>
                      <a:srcRect r="8150"/>
                      <a:stretch>
                        <a:fillRect/>
                      </a:stretch>
                    </pic:blipFill>
                    <pic:spPr bwMode="auto">
                      <a:xfrm>
                        <a:off x="0" y="0"/>
                        <a:ext cx="6832126" cy="5186149"/>
                      </a:xfrm>
                      <a:prstGeom prst="rect">
                        <a:avLst/>
                      </a:prstGeom>
                      <a:noFill/>
                    </pic:spPr>
                  </pic:pic>
                </a:graphicData>
              </a:graphic>
            </wp:anchor>
          </w:drawing>
        </w:r>
      </w:ins>
    </w:p>
    <w:p w14:paraId="1BB21858" w14:textId="77777777" w:rsidR="00023F2F" w:rsidRPr="00855D9F" w:rsidRDefault="00023F2F" w:rsidP="00023F2F">
      <w:pPr>
        <w:bidi w:val="0"/>
        <w:spacing w:after="0" w:line="240" w:lineRule="auto"/>
        <w:jc w:val="both"/>
        <w:rPr>
          <w:kern w:val="24"/>
        </w:rPr>
      </w:pPr>
    </w:p>
    <w:p w14:paraId="1A5CB419" w14:textId="77777777" w:rsidR="00023F2F" w:rsidRPr="00855D9F" w:rsidRDefault="00023F2F" w:rsidP="00023F2F">
      <w:pPr>
        <w:bidi w:val="0"/>
        <w:spacing w:after="0" w:line="240" w:lineRule="auto"/>
        <w:jc w:val="both"/>
        <w:rPr>
          <w:kern w:val="24"/>
        </w:rPr>
      </w:pPr>
    </w:p>
    <w:p w14:paraId="7175EB89" w14:textId="77777777"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14:paraId="53D9D969" w14:textId="77777777"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14:paraId="677667AF" w14:textId="77777777"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14:paraId="44749CE9" w14:textId="77777777"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14:paraId="48B4658B" w14:textId="77777777"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14:paraId="4BA8699A" w14:textId="77777777"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14:paraId="16E80633" w14:textId="77777777"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14:paraId="5E42906B" w14:textId="77777777"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14:paraId="3AAB340F" w14:textId="77777777"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14:paraId="54F8FF76" w14:textId="77777777"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14:paraId="6F6D2DCD" w14:textId="77777777"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14:paraId="4A830CCE" w14:textId="77777777"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14:paraId="208F1414" w14:textId="77777777" w:rsidR="005A7F70" w:rsidRPr="00855D9F" w:rsidRDefault="005A7F70" w:rsidP="00023F2F">
      <w:pPr>
        <w:bidi w:val="0"/>
        <w:spacing w:after="0" w:line="240" w:lineRule="auto"/>
        <w:jc w:val="both"/>
        <w:rPr>
          <w:rFonts w:asciiTheme="majorBidi" w:eastAsiaTheme="majorEastAsia" w:hAnsiTheme="majorBidi" w:cstheme="majorBidi"/>
          <w:color w:val="000000"/>
          <w:kern w:val="24"/>
        </w:rPr>
      </w:pPr>
    </w:p>
    <w:p w14:paraId="2C02038E" w14:textId="77777777"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14:paraId="644F3294" w14:textId="77777777"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14:paraId="4D54495B" w14:textId="77777777"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14:paraId="358F0FFC" w14:textId="77777777"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14:paraId="4C650DEA" w14:textId="77777777"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14:paraId="5BD39BE7" w14:textId="77777777"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14:paraId="6010DB36" w14:textId="77777777"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14:paraId="01B68ED9" w14:textId="77777777"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14:paraId="5392C158" w14:textId="77777777"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14:paraId="401034BF" w14:textId="77777777"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14:paraId="48C463D2" w14:textId="77777777"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14:paraId="3136405D" w14:textId="77777777"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14:paraId="094FF7CB" w14:textId="77777777"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14:paraId="5BE1EF93" w14:textId="77777777"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14:paraId="05B0C986" w14:textId="77777777"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14:paraId="6A2FDB77" w14:textId="194D7AAB" w:rsidR="00023F2F" w:rsidRPr="00855D9F" w:rsidRDefault="00367425" w:rsidP="00717E48">
      <w:pPr>
        <w:bidi w:val="0"/>
        <w:spacing w:after="0" w:line="240" w:lineRule="auto"/>
        <w:jc w:val="both"/>
        <w:rPr>
          <w:rFonts w:asciiTheme="majorBidi" w:eastAsiaTheme="majorEastAsia" w:hAnsiTheme="majorBidi" w:cstheme="majorBidi"/>
          <w:color w:val="000000"/>
          <w:kern w:val="24"/>
        </w:rPr>
      </w:pPr>
      <w:bookmarkStart w:id="943" w:name="_Ref27291285"/>
      <w:r w:rsidRPr="00855D9F">
        <w:rPr>
          <w:rFonts w:asciiTheme="majorBidi" w:eastAsiaTheme="majorEastAsia" w:hAnsiTheme="majorBidi" w:cstheme="majorBidi"/>
          <w:color w:val="000000"/>
          <w:kern w:val="24"/>
        </w:rPr>
        <w:t xml:space="preserve">Fig. </w:t>
      </w:r>
      <w:r w:rsidR="00B05D1F" w:rsidRPr="00855D9F">
        <w:rPr>
          <w:rFonts w:asciiTheme="majorBidi" w:eastAsiaTheme="majorEastAsia" w:hAnsiTheme="majorBidi" w:cstheme="majorBidi"/>
          <w:color w:val="000000"/>
          <w:kern w:val="24"/>
          <w:rtl/>
        </w:rPr>
        <w:fldChar w:fldCharType="begin"/>
      </w:r>
      <w:r w:rsidRPr="00855D9F">
        <w:rPr>
          <w:rFonts w:asciiTheme="majorBidi" w:eastAsiaTheme="majorEastAsia" w:hAnsiTheme="majorBidi" w:cstheme="majorBidi"/>
          <w:color w:val="000000"/>
          <w:kern w:val="24"/>
          <w:rtl/>
        </w:rPr>
        <w:instrText xml:space="preserve"> </w:instrText>
      </w:r>
      <w:r w:rsidRPr="00855D9F">
        <w:rPr>
          <w:rFonts w:asciiTheme="majorBidi" w:eastAsiaTheme="majorEastAsia" w:hAnsiTheme="majorBidi" w:cstheme="majorBidi"/>
          <w:color w:val="000000"/>
          <w:kern w:val="24"/>
        </w:rPr>
        <w:instrText>SEQ</w:instrText>
      </w:r>
      <w:r w:rsidRPr="00855D9F">
        <w:rPr>
          <w:rFonts w:asciiTheme="majorBidi" w:eastAsiaTheme="majorEastAsia" w:hAnsiTheme="majorBidi" w:cstheme="majorBidi"/>
          <w:color w:val="000000"/>
          <w:kern w:val="24"/>
          <w:rtl/>
        </w:rPr>
        <w:instrText xml:space="preserve"> </w:instrText>
      </w:r>
      <w:r w:rsidRPr="00855D9F">
        <w:rPr>
          <w:rFonts w:asciiTheme="majorBidi" w:eastAsiaTheme="majorEastAsia" w:hAnsiTheme="majorBidi" w:cstheme="majorBidi"/>
          <w:color w:val="000000"/>
          <w:kern w:val="24"/>
        </w:rPr>
        <w:instrText>Figure \* ARABIC</w:instrText>
      </w:r>
      <w:r w:rsidRPr="00855D9F">
        <w:rPr>
          <w:rFonts w:asciiTheme="majorBidi" w:eastAsiaTheme="majorEastAsia" w:hAnsiTheme="majorBidi" w:cstheme="majorBidi"/>
          <w:color w:val="000000"/>
          <w:kern w:val="24"/>
          <w:rtl/>
        </w:rPr>
        <w:instrText xml:space="preserve"> </w:instrText>
      </w:r>
      <w:r w:rsidR="00B05D1F" w:rsidRPr="00855D9F">
        <w:rPr>
          <w:rFonts w:asciiTheme="majorBidi" w:eastAsiaTheme="majorEastAsia" w:hAnsiTheme="majorBidi" w:cstheme="majorBidi"/>
          <w:color w:val="000000"/>
          <w:kern w:val="24"/>
          <w:rtl/>
        </w:rPr>
        <w:fldChar w:fldCharType="separate"/>
      </w:r>
      <w:bookmarkStart w:id="944" w:name="_Ref519542599"/>
      <w:r w:rsidR="00D105C1" w:rsidRPr="00855D9F">
        <w:rPr>
          <w:rFonts w:asciiTheme="majorBidi" w:eastAsiaTheme="majorEastAsia" w:hAnsiTheme="majorBidi" w:cstheme="majorBidi"/>
          <w:color w:val="000000"/>
          <w:kern w:val="24"/>
          <w:rtl/>
        </w:rPr>
        <w:t>9</w:t>
      </w:r>
      <w:bookmarkEnd w:id="944"/>
      <w:r w:rsidR="00B05D1F" w:rsidRPr="00855D9F">
        <w:rPr>
          <w:rFonts w:asciiTheme="majorBidi" w:eastAsiaTheme="majorEastAsia" w:hAnsiTheme="majorBidi" w:cstheme="majorBidi"/>
          <w:color w:val="000000"/>
          <w:kern w:val="24"/>
          <w:rtl/>
        </w:rPr>
        <w:fldChar w:fldCharType="end"/>
      </w:r>
      <w:bookmarkEnd w:id="922"/>
      <w:bookmarkEnd w:id="943"/>
      <w:r w:rsidRPr="00855D9F">
        <w:rPr>
          <w:rFonts w:asciiTheme="majorBidi" w:eastAsiaTheme="majorEastAsia" w:hAnsiTheme="majorBidi" w:cstheme="majorBidi"/>
          <w:color w:val="000000"/>
          <w:kern w:val="24"/>
        </w:rPr>
        <w:t>: Vertical force versus end shortening for:</w:t>
      </w:r>
      <w:del w:id="945" w:author="Author" w:date="2020-01-13T09:47:00Z">
        <w:r w:rsidR="00023F2F" w:rsidRPr="00855D9F">
          <w:rPr>
            <w:rFonts w:ascii="Times-Roman" w:hAnsi="Times-Roman" w:cs="Times-Roman"/>
            <w:color w:val="131413"/>
            <w:position w:val="-10"/>
          </w:rPr>
          <w:object w:dxaOrig="1219" w:dyaOrig="320" w14:anchorId="0D485A2C">
            <v:shape id="_x0000_i1560" type="#_x0000_t75" style="width:45pt;height:15pt" o:ole="">
              <v:imagedata r:id="rId411" o:title=""/>
            </v:shape>
            <o:OLEObject Type="Embed" ProgID="Equation.DSMT4" ShapeID="_x0000_i1560" DrawAspect="Content" ObjectID="_1640586255" r:id="rId433"/>
          </w:object>
        </w:r>
        <w:r w:rsidR="00023F2F" w:rsidRPr="00855D9F">
          <w:rPr>
            <w:rFonts w:asciiTheme="majorBidi" w:eastAsiaTheme="majorEastAsia" w:hAnsiTheme="majorBidi" w:cstheme="majorBidi"/>
            <w:color w:val="000000"/>
            <w:kern w:val="24"/>
          </w:rPr>
          <w:delText>,</w:delText>
        </w:r>
        <w:r w:rsidR="00023F2F" w:rsidRPr="00855D9F">
          <w:rPr>
            <w:rFonts w:ascii="Times-Roman" w:hAnsi="Times-Roman" w:cs="Times-Roman"/>
            <w:color w:val="131413"/>
            <w:position w:val="-10"/>
          </w:rPr>
          <w:object w:dxaOrig="1100" w:dyaOrig="320" w14:anchorId="2BB810DE">
            <v:shape id="_x0000_i1561" type="#_x0000_t75" style="width:40.2pt;height:15pt" o:ole="">
              <v:imagedata r:id="rId413" o:title=""/>
            </v:shape>
            <o:OLEObject Type="Embed" ProgID="Equation.DSMT4" ShapeID="_x0000_i1561" DrawAspect="Content" ObjectID="_1640586256" r:id="rId434"/>
          </w:object>
        </w:r>
        <w:r w:rsidR="00023F2F" w:rsidRPr="00855D9F">
          <w:rPr>
            <w:rFonts w:asciiTheme="majorBidi" w:eastAsiaTheme="majorEastAsia" w:hAnsiTheme="majorBidi" w:cstheme="majorBidi"/>
            <w:color w:val="000000"/>
            <w:kern w:val="24"/>
          </w:rPr>
          <w:delText>,</w:delText>
        </w:r>
        <w:r w:rsidR="00023F2F" w:rsidRPr="00855D9F">
          <w:rPr>
            <w:rFonts w:ascii="Times-Roman" w:hAnsi="Times-Roman" w:cs="Times-Roman"/>
            <w:color w:val="131413"/>
            <w:position w:val="-10"/>
          </w:rPr>
          <w:object w:dxaOrig="1219" w:dyaOrig="320" w14:anchorId="4F6BE80B">
            <v:shape id="_x0000_i1562" type="#_x0000_t75" style="width:48pt;height:15.6pt" o:ole="">
              <v:imagedata r:id="rId415" o:title=""/>
            </v:shape>
            <o:OLEObject Type="Embed" ProgID="Equation.DSMT4" ShapeID="_x0000_i1562" DrawAspect="Content" ObjectID="_1640586257" r:id="rId435"/>
          </w:object>
        </w:r>
        <w:r w:rsidR="00023F2F" w:rsidRPr="00855D9F">
          <w:rPr>
            <w:rFonts w:asciiTheme="majorBidi" w:eastAsiaTheme="majorEastAsia" w:hAnsiTheme="majorBidi" w:cstheme="majorBidi"/>
            <w:color w:val="000000"/>
            <w:kern w:val="24"/>
          </w:rPr>
          <w:delText>, ε</w:delText>
        </w:r>
        <w:r w:rsidR="00023F2F" w:rsidRPr="00855D9F">
          <w:rPr>
            <w:rFonts w:asciiTheme="majorBidi" w:eastAsiaTheme="majorEastAsia" w:hAnsiTheme="majorBidi" w:cstheme="majorBidi"/>
            <w:color w:val="000000"/>
            <w:kern w:val="24"/>
          </w:rPr>
          <w:sym w:font="Symbol" w:char="F0BB"/>
        </w:r>
        <w:r w:rsidR="00023F2F" w:rsidRPr="00855D9F">
          <w:rPr>
            <w:rFonts w:asciiTheme="majorBidi" w:eastAsiaTheme="majorEastAsia" w:hAnsiTheme="majorBidi" w:cstheme="majorBidi"/>
            <w:color w:val="000000"/>
            <w:kern w:val="24"/>
          </w:rPr>
          <w:delText>0.104.</w:delText>
        </w:r>
      </w:del>
      <w:ins w:id="946" w:author="Author" w:date="2020-01-13T09:47:00Z">
        <w:r>
          <w:rPr>
            <w:rFonts w:ascii="Times-Roman" w:hAnsi="Times-Roman" w:cs="Times-Roman"/>
            <w:color w:val="131413"/>
            <w:position w:val="-10"/>
          </w:rPr>
          <w:object w:dxaOrig="902" w:dyaOrig="301" w14:anchorId="6AA85226">
            <v:shape id="_x0000_i1563" type="#_x0000_t75" style="width:45pt;height:15pt" o:ole="">
              <v:imagedata r:id="rId411" o:title=""/>
            </v:shape>
            <o:OLEObject Type="Embed" ProgID="Equation.DSMT4" ShapeID="_x0000_i1563" DrawAspect="Content" ObjectID="_1640586258" r:id="rId436"/>
          </w:object>
        </w:r>
      </w:ins>
      <w:ins w:id="947" w:author="Author" w:date="2020-01-13T09:47:00Z">
        <w:r w:rsidRPr="00855D9F">
          <w:rPr>
            <w:rFonts w:asciiTheme="majorBidi" w:eastAsiaTheme="majorEastAsia" w:hAnsiTheme="majorBidi" w:cstheme="majorBidi"/>
            <w:color w:val="000000"/>
            <w:kern w:val="24"/>
          </w:rPr>
          <w:t>,</w:t>
        </w:r>
      </w:ins>
      <w:ins w:id="948" w:author="Author" w:date="2020-01-13T09:47:00Z">
        <w:r>
          <w:rPr>
            <w:rFonts w:ascii="Times-Roman" w:hAnsi="Times-Roman" w:cs="Times-Roman"/>
            <w:color w:val="131413"/>
            <w:position w:val="-10"/>
          </w:rPr>
          <w:object w:dxaOrig="814" w:dyaOrig="301" w14:anchorId="5664660D">
            <v:shape id="_x0000_i1564" type="#_x0000_t75" style="width:40.8pt;height:15pt" o:ole="">
              <v:imagedata r:id="rId413" o:title=""/>
            </v:shape>
            <o:OLEObject Type="Embed" ProgID="Equation.DSMT4" ShapeID="_x0000_i1564" DrawAspect="Content" ObjectID="_1640586259" r:id="rId437"/>
          </w:object>
        </w:r>
      </w:ins>
      <w:ins w:id="949" w:author="Author" w:date="2020-01-13T09:47:00Z">
        <w:r w:rsidRPr="00855D9F">
          <w:rPr>
            <w:rFonts w:asciiTheme="majorBidi" w:eastAsiaTheme="majorEastAsia" w:hAnsiTheme="majorBidi" w:cstheme="majorBidi"/>
            <w:color w:val="000000"/>
            <w:kern w:val="24"/>
          </w:rPr>
          <w:t>,</w:t>
        </w:r>
      </w:ins>
      <w:ins w:id="950" w:author="Author" w:date="2020-01-13T09:47:00Z">
        <w:r>
          <w:rPr>
            <w:rFonts w:ascii="Times-Roman" w:hAnsi="Times-Roman" w:cs="Times-Roman"/>
            <w:color w:val="131413"/>
            <w:position w:val="-10"/>
          </w:rPr>
          <w:object w:dxaOrig="952" w:dyaOrig="313" w14:anchorId="64ABF04A">
            <v:shape id="_x0000_i1565" type="#_x0000_t75" style="width:47.4pt;height:15.6pt" o:ole="">
              <v:imagedata r:id="rId415" o:title=""/>
            </v:shape>
            <o:OLEObject Type="Embed" ProgID="Equation.DSMT4" ShapeID="_x0000_i1565" DrawAspect="Content" ObjectID="_1640586260" r:id="rId438"/>
          </w:object>
        </w:r>
      </w:ins>
      <w:ins w:id="951" w:author="Author" w:date="2020-01-13T09:47:00Z">
        <w:r w:rsidRPr="00855D9F">
          <w:rPr>
            <w:rFonts w:asciiTheme="majorBidi" w:eastAsiaTheme="majorEastAsia" w:hAnsiTheme="majorBidi" w:cstheme="majorBidi"/>
            <w:color w:val="000000"/>
            <w:kern w:val="24"/>
          </w:rPr>
          <w:t>, ε</w:t>
        </w:r>
        <w:r w:rsidRPr="00855D9F">
          <w:rPr>
            <w:rFonts w:ascii="Symbol" w:eastAsiaTheme="majorEastAsia" w:hAnsi="Symbol" w:cstheme="majorBidi"/>
            <w:color w:val="000000"/>
            <w:kern w:val="24"/>
          </w:rPr>
          <w:sym w:font="Symbol" w:char="F0BB"/>
        </w:r>
        <w:r w:rsidRPr="00855D9F">
          <w:rPr>
            <w:rFonts w:asciiTheme="majorBidi" w:eastAsiaTheme="majorEastAsia" w:hAnsiTheme="majorBidi" w:cstheme="majorBidi"/>
            <w:color w:val="000000"/>
            <w:kern w:val="24"/>
          </w:rPr>
          <w:t>0.104.</w:t>
        </w:r>
      </w:ins>
      <w:r w:rsidRPr="00855D9F">
        <w:rPr>
          <w:rFonts w:asciiTheme="majorBidi" w:eastAsiaTheme="majorEastAsia" w:hAnsiTheme="majorBidi" w:cstheme="majorBidi"/>
          <w:color w:val="000000"/>
          <w:kern w:val="24"/>
        </w:rPr>
        <w:t xml:space="preserve"> The experiment and FE simulations results are compared to the theoretical predictions of </w:t>
      </w:r>
      <w:r w:rsidR="00B05D1F" w:rsidRPr="00855D9F">
        <w:rPr>
          <w:rFonts w:asciiTheme="majorBidi" w:eastAsiaTheme="majorEastAsia" w:hAnsiTheme="majorBidi" w:cstheme="majorBidi"/>
          <w:color w:val="000000"/>
          <w:kern w:val="24"/>
        </w:rPr>
        <w:fldChar w:fldCharType="begin"/>
      </w:r>
      <w:r w:rsidRPr="00855D9F">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eastAsiaTheme="majorEastAsia" w:hAnsiTheme="majorBidi" w:cstheme="majorBidi"/>
          <w:color w:val="000000"/>
          <w:kern w:val="24"/>
        </w:rPr>
        <w:fldChar w:fldCharType="separate"/>
      </w:r>
      <w:r w:rsidRPr="00855D9F">
        <w:rPr>
          <w:rFonts w:asciiTheme="majorBidi" w:eastAsiaTheme="majorEastAsia" w:hAnsiTheme="majorBidi" w:cstheme="majorBidi"/>
          <w:color w:val="000000"/>
          <w:kern w:val="24"/>
        </w:rPr>
        <w:t>[</w:t>
      </w:r>
      <w:r>
        <w:fldChar w:fldCharType="begin"/>
      </w:r>
      <w:r>
        <w:instrText xml:space="preserve"> HYPERLINK \l "_ENREF_42" \o "Fang, 2013 #12" </w:instrText>
      </w:r>
      <w:r>
        <w:fldChar w:fldCharType="separate"/>
      </w:r>
      <w:r w:rsidR="003450F9" w:rsidRPr="00855D9F">
        <w:rPr>
          <w:rFonts w:asciiTheme="majorBidi" w:eastAsiaTheme="majorEastAsia" w:hAnsiTheme="majorBidi" w:cstheme="majorBidi"/>
          <w:color w:val="000000"/>
          <w:kern w:val="24"/>
        </w:rPr>
        <w:t>42</w:t>
      </w:r>
      <w:r>
        <w:rPr>
          <w:rPrChange w:id="952" w:author="Author" w:date="2020-01-13T09:47:00Z">
            <w:rPr>
              <w:rFonts w:asciiTheme="majorBidi" w:hAnsiTheme="majorBidi"/>
              <w:color w:val="000000"/>
              <w:kern w:val="24"/>
            </w:rPr>
          </w:rPrChange>
        </w:rPr>
        <w:fldChar w:fldCharType="end"/>
      </w:r>
      <w:r w:rsidRPr="00855D9F">
        <w:rPr>
          <w:rFonts w:asciiTheme="majorBidi" w:eastAsiaTheme="majorEastAsia" w:hAnsiTheme="majorBidi" w:cstheme="majorBidi"/>
          <w:color w:val="000000"/>
          <w:kern w:val="24"/>
        </w:rPr>
        <w:t>]</w:t>
      </w:r>
      <w:r w:rsidR="00B05D1F" w:rsidRPr="00855D9F">
        <w:rPr>
          <w:rFonts w:asciiTheme="majorBidi" w:eastAsiaTheme="majorEastAsia" w:hAnsiTheme="majorBidi" w:cstheme="majorBidi"/>
          <w:color w:val="000000"/>
          <w:kern w:val="24"/>
        </w:rPr>
        <w:fldChar w:fldCharType="end"/>
      </w:r>
      <w:r w:rsidRPr="00855D9F">
        <w:rPr>
          <w:rFonts w:asciiTheme="majorBidi" w:eastAsiaTheme="majorEastAsia" w:hAnsiTheme="majorBidi" w:cstheme="majorBidi"/>
          <w:color w:val="000000"/>
          <w:kern w:val="24"/>
        </w:rPr>
        <w:t xml:space="preserve"> (Ideal fiber:</w:t>
      </w:r>
      <w:r w:rsidRPr="00855D9F">
        <w:rPr>
          <w:rFonts w:asciiTheme="majorBidi" w:eastAsiaTheme="majorEastAsia" w:hAnsiTheme="majorBidi" w:cstheme="majorBidi"/>
          <w:b/>
          <w:bCs/>
          <w:color w:val="000000"/>
          <w:kern w:val="24"/>
        </w:rPr>
        <w:t xml:space="preserve"> </w:t>
      </w:r>
      <w:r w:rsidRPr="00855D9F">
        <w:rPr>
          <w:rFonts w:asciiTheme="majorBidi" w:eastAsiaTheme="majorEastAsia" w:hAnsiTheme="majorBidi" w:cstheme="majorBidi"/>
          <w:color w:val="000000"/>
          <w:kern w:val="24"/>
        </w:rPr>
        <w:t xml:space="preserve">red dashed </w:t>
      </w:r>
      <w:del w:id="953" w:author="Author" w:date="2020-01-13T09:47:00Z">
        <w:r w:rsidR="00023F2F" w:rsidRPr="00855D9F">
          <w:rPr>
            <w:rFonts w:asciiTheme="majorBidi" w:eastAsiaTheme="majorEastAsia" w:hAnsiTheme="majorBidi" w:cstheme="majorBidi"/>
            <w:color w:val="000000"/>
            <w:kern w:val="24"/>
          </w:rPr>
          <w:delText>line</w:delText>
        </w:r>
      </w:del>
      <w:ins w:id="954" w:author="Author" w:date="2020-01-13T09:47:00Z">
        <w:r>
          <w:rPr>
            <w:rFonts w:asciiTheme="majorBidi" w:eastAsiaTheme="majorEastAsia" w:hAnsiTheme="majorBidi" w:cstheme="majorBidi"/>
            <w:color w:val="000000"/>
            <w:kern w:val="24"/>
          </w:rPr>
          <w:t>curve</w:t>
        </w:r>
      </w:ins>
      <w:r w:rsidRPr="00855D9F">
        <w:rPr>
          <w:rFonts w:asciiTheme="majorBidi" w:eastAsiaTheme="majorEastAsia" w:hAnsiTheme="majorBidi" w:cstheme="majorBidi"/>
          <w:color w:val="000000"/>
          <w:kern w:val="24"/>
        </w:rPr>
        <w:t xml:space="preserve">). FE results are shown for simulations with various values of </w:t>
      </w:r>
      <w:del w:id="955" w:author="Author" w:date="2020-01-13T09:47:00Z">
        <w:r w:rsidR="00DE0716">
          <w:rPr>
            <w:rFonts w:asciiTheme="majorBidi" w:eastAsiaTheme="majorEastAsia" w:hAnsiTheme="majorBidi" w:cstheme="majorBidi"/>
            <w:color w:val="000000"/>
            <w:kern w:val="24"/>
            <w:position w:val="-4"/>
          </w:rPr>
          <w:pict w14:anchorId="06FE9AAF">
            <v:shape id="_x0000_i1566" type="#_x0000_t75" style="width:12pt;height:18pt">
              <v:imagedata r:id="rId420" o:title=""/>
            </v:shape>
          </w:pict>
        </w:r>
      </w:del>
      <w:ins w:id="956" w:author="Author" w:date="2020-01-13T09:47:00Z">
        <w:r w:rsidR="00DE0716">
          <w:rPr>
            <w:rFonts w:asciiTheme="majorBidi" w:eastAsiaTheme="majorEastAsia" w:hAnsiTheme="majorBidi" w:cstheme="majorBidi"/>
            <w:color w:val="000000"/>
            <w:kern w:val="24"/>
            <w:position w:val="-4"/>
          </w:rPr>
          <w:pict w14:anchorId="332E327B">
            <v:shape id="_x0000_i1567" type="#_x0000_t75" style="width:12pt;height:18pt">
              <v:imagedata r:id="rId420" o:title=""/>
            </v:shape>
          </w:pict>
        </w:r>
      </w:ins>
      <w:r w:rsidRPr="00855D9F">
        <w:rPr>
          <w:rFonts w:asciiTheme="majorBidi" w:eastAsiaTheme="majorEastAsia" w:hAnsiTheme="majorBidi" w:cstheme="majorBidi"/>
          <w:color w:val="000000"/>
          <w:kern w:val="24"/>
        </w:rPr>
        <w:t xml:space="preserve"> (</w:t>
      </w:r>
      <w:r w:rsidRPr="00855D9F">
        <w:rPr>
          <w:rFonts w:asciiTheme="majorBidi" w:hAnsiTheme="majorBidi" w:cstheme="majorBidi"/>
        </w:rPr>
        <w:t>amplitude of the deviation</w:t>
      </w:r>
      <w:r w:rsidRPr="00855D9F">
        <w:rPr>
          <w:rFonts w:asciiTheme="majorBidi" w:eastAsiaTheme="majorEastAsia" w:hAnsiTheme="majorBidi" w:cstheme="majorBidi"/>
          <w:color w:val="000000"/>
          <w:kern w:val="24"/>
        </w:rPr>
        <w:t xml:space="preserve">) and </w:t>
      </w:r>
      <w:del w:id="957" w:author="Author" w:date="2020-01-13T09:47:00Z">
        <w:r w:rsidR="00023F2F" w:rsidRPr="00855D9F">
          <w:rPr>
            <w:rFonts w:ascii="Symbol" w:eastAsiaTheme="majorEastAsia" w:hAnsi="Symbol" w:cstheme="majorBidi"/>
            <w:color w:val="000000"/>
            <w:kern w:val="24"/>
          </w:rPr>
          <w:delText></w:delText>
        </w:r>
        <w:r w:rsidR="00023F2F" w:rsidRPr="00855D9F">
          <w:rPr>
            <w:rFonts w:ascii="Symbol" w:eastAsiaTheme="majorEastAsia" w:hAnsi="Symbol" w:cstheme="majorBidi"/>
            <w:color w:val="000000"/>
            <w:kern w:val="24"/>
          </w:rPr>
          <w:delText></w:delText>
        </w:r>
        <w:r w:rsidR="00023F2F" w:rsidRPr="00855D9F">
          <w:rPr>
            <w:rFonts w:ascii="Symbol" w:eastAsiaTheme="majorEastAsia" w:hAnsi="Symbol" w:cstheme="majorBidi"/>
            <w:color w:val="000000"/>
            <w:kern w:val="24"/>
          </w:rPr>
          <w:delText></w:delText>
        </w:r>
      </w:del>
      <w:ins w:id="958" w:author="Author" w:date="2020-01-13T09:47:00Z">
        <w:r w:rsidRPr="00855D9F">
          <w:rPr>
            <w:rFonts w:ascii="Symbol" w:eastAsiaTheme="majorEastAsia" w:hAnsi="Symbol" w:cstheme="majorBidi"/>
            <w:color w:val="000000"/>
            <w:kern w:val="24"/>
          </w:rPr>
          <w:sym w:font="Symbol" w:char="F06D"/>
        </w:r>
        <w:r w:rsidRPr="00855D9F">
          <w:rPr>
            <w:rFonts w:ascii="Symbol" w:eastAsiaTheme="majorEastAsia" w:hAnsi="Symbol" w:cstheme="majorBidi"/>
            <w:color w:val="000000"/>
            <w:kern w:val="24"/>
          </w:rPr>
          <w:sym w:font="Symbol" w:char="F020"/>
        </w:r>
        <w:r w:rsidRPr="00855D9F">
          <w:rPr>
            <w:rFonts w:ascii="Symbol" w:eastAsiaTheme="majorEastAsia" w:hAnsi="Symbol" w:cstheme="majorBidi"/>
            <w:color w:val="000000"/>
            <w:kern w:val="24"/>
          </w:rPr>
          <w:sym w:font="Symbol" w:char="F028"/>
        </w:r>
      </w:ins>
      <w:r w:rsidRPr="00855D9F">
        <w:rPr>
          <w:rFonts w:asciiTheme="majorBidi" w:eastAsiaTheme="majorEastAsia" w:hAnsiTheme="majorBidi" w:cstheme="majorBidi"/>
          <w:color w:val="000000"/>
          <w:kern w:val="24"/>
        </w:rPr>
        <w:t>friction coefficient). Numbers in parenthesis indicate the contact configuration in accordance with [42]. Filled circles identify a transition from one configuration to the next.</w:t>
      </w:r>
    </w:p>
    <w:p w14:paraId="49035080" w14:textId="77777777"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14:paraId="1F342A66" w14:textId="77777777" w:rsidR="005B082F" w:rsidRPr="00855D9F" w:rsidRDefault="00367425" w:rsidP="00023F2F">
      <w:pPr>
        <w:bidi w:val="0"/>
      </w:pPr>
      <w:r w:rsidRPr="00855D9F">
        <w:br w:type="page"/>
      </w:r>
    </w:p>
    <w:p w14:paraId="2F4B541C" w14:textId="77777777" w:rsidR="00023F2F" w:rsidRPr="00855D9F" w:rsidRDefault="00023F2F" w:rsidP="00023F2F">
      <w:pPr>
        <w:bidi w:val="0"/>
      </w:pPr>
    </w:p>
    <w:p w14:paraId="4C67A572" w14:textId="77777777" w:rsidR="00023F2F" w:rsidRPr="00855D9F" w:rsidRDefault="00487F49" w:rsidP="00023F2F">
      <w:pPr>
        <w:bidi w:val="0"/>
        <w:rPr>
          <w:del w:id="959" w:author="Author" w:date="2020-01-13T09:47:00Z"/>
        </w:rPr>
      </w:pPr>
      <w:del w:id="960" w:author="Author" w:date="2020-01-13T09:47:00Z">
        <w:r w:rsidRPr="00855D9F">
          <w:rPr>
            <w:noProof/>
            <w:lang w:bidi="ar-SA"/>
          </w:rPr>
          <w:drawing>
            <wp:anchor distT="0" distB="0" distL="114300" distR="114300" simplePos="0" relativeHeight="251725824" behindDoc="0" locked="0" layoutInCell="1" allowOverlap="1" wp14:anchorId="3F42F083" wp14:editId="0611B33A">
              <wp:simplePos x="0" y="0"/>
              <wp:positionH relativeFrom="margin">
                <wp:posOffset>-687070</wp:posOffset>
              </wp:positionH>
              <wp:positionV relativeFrom="paragraph">
                <wp:posOffset>265430</wp:posOffset>
              </wp:positionV>
              <wp:extent cx="6672580" cy="3630295"/>
              <wp:effectExtent l="1905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6672580" cy="3630295"/>
                      </a:xfrm>
                      <a:prstGeom prst="rect">
                        <a:avLst/>
                      </a:prstGeom>
                      <a:noFill/>
                    </pic:spPr>
                  </pic:pic>
                </a:graphicData>
              </a:graphic>
            </wp:anchor>
          </w:drawing>
        </w:r>
      </w:del>
    </w:p>
    <w:p w14:paraId="77E693D4" w14:textId="77777777" w:rsidR="00023F2F" w:rsidRPr="00855D9F" w:rsidRDefault="00367425" w:rsidP="00023F2F">
      <w:pPr>
        <w:bidi w:val="0"/>
        <w:rPr>
          <w:ins w:id="961" w:author="Author" w:date="2020-01-13T09:47:00Z"/>
        </w:rPr>
      </w:pPr>
      <w:ins w:id="962" w:author="Author" w:date="2020-01-13T09:47:00Z">
        <w:r w:rsidRPr="00855D9F">
          <w:rPr>
            <w:noProof/>
            <w:lang w:bidi="ar-SA"/>
          </w:rPr>
          <w:drawing>
            <wp:anchor distT="0" distB="0" distL="114300" distR="114300" simplePos="0" relativeHeight="251658240" behindDoc="0" locked="0" layoutInCell="1" allowOverlap="1" wp14:anchorId="0E536C3B" wp14:editId="316BDB37">
              <wp:simplePos x="0" y="0"/>
              <wp:positionH relativeFrom="margin">
                <wp:posOffset>-687070</wp:posOffset>
              </wp:positionH>
              <wp:positionV relativeFrom="paragraph">
                <wp:posOffset>265430</wp:posOffset>
              </wp:positionV>
              <wp:extent cx="6672580" cy="363029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95209" name="Picture 157"/>
                      <pic:cNvPicPr>
                        <a:picLocks noChangeAspect="1" noChangeArrowheads="1"/>
                      </pic:cNvPicPr>
                    </pic:nvPicPr>
                    <pic:blipFill>
                      <a:blip r:embed="rId440" cstate="print">
                        <a:extLst>
                          <a:ext uri="{28A0092B-C50C-407E-A947-70E740481C1C}">
                            <a14:useLocalDpi xmlns:a14="http://schemas.microsoft.com/office/drawing/2010/main" val="0"/>
                          </a:ext>
                        </a:extLst>
                      </a:blip>
                      <a:stretch>
                        <a:fillRect/>
                      </a:stretch>
                    </pic:blipFill>
                    <pic:spPr bwMode="auto">
                      <a:xfrm>
                        <a:off x="0" y="0"/>
                        <a:ext cx="6672580" cy="3630295"/>
                      </a:xfrm>
                      <a:prstGeom prst="rect">
                        <a:avLst/>
                      </a:prstGeom>
                      <a:noFill/>
                    </pic:spPr>
                  </pic:pic>
                </a:graphicData>
              </a:graphic>
            </wp:anchor>
          </w:drawing>
        </w:r>
      </w:ins>
    </w:p>
    <w:p w14:paraId="63C22E2A" w14:textId="77777777" w:rsidR="00023F2F" w:rsidRPr="00855D9F" w:rsidRDefault="00023F2F" w:rsidP="00023F2F">
      <w:pPr>
        <w:bidi w:val="0"/>
      </w:pPr>
    </w:p>
    <w:p w14:paraId="2B71EEBB" w14:textId="77777777" w:rsidR="00023F2F" w:rsidRPr="00855D9F" w:rsidRDefault="00023F2F" w:rsidP="00023F2F">
      <w:pPr>
        <w:bidi w:val="0"/>
      </w:pPr>
    </w:p>
    <w:p w14:paraId="4CE03DDF" w14:textId="77777777" w:rsidR="00023F2F" w:rsidRPr="00855D9F" w:rsidRDefault="00023F2F" w:rsidP="00023F2F">
      <w:pPr>
        <w:bidi w:val="0"/>
      </w:pPr>
    </w:p>
    <w:p w14:paraId="51B267DB" w14:textId="77777777" w:rsidR="00023F2F" w:rsidRPr="00855D9F" w:rsidRDefault="00023F2F" w:rsidP="00023F2F">
      <w:pPr>
        <w:bidi w:val="0"/>
      </w:pPr>
    </w:p>
    <w:p w14:paraId="44472037" w14:textId="77777777" w:rsidR="00487F49" w:rsidRPr="00855D9F" w:rsidRDefault="00487F49">
      <w:pPr>
        <w:bidi w:val="0"/>
      </w:pPr>
    </w:p>
    <w:p w14:paraId="77ABA7C8" w14:textId="77777777" w:rsidR="00487F49" w:rsidRPr="00855D9F" w:rsidRDefault="00487F49" w:rsidP="00487F49">
      <w:pPr>
        <w:bidi w:val="0"/>
      </w:pPr>
    </w:p>
    <w:p w14:paraId="0F50A0A4" w14:textId="77777777" w:rsidR="00487F49" w:rsidRPr="00855D9F" w:rsidRDefault="00487F49" w:rsidP="00487F49">
      <w:pPr>
        <w:bidi w:val="0"/>
      </w:pPr>
    </w:p>
    <w:p w14:paraId="232F6628" w14:textId="77777777" w:rsidR="00487F49" w:rsidRPr="00855D9F" w:rsidRDefault="00487F49" w:rsidP="00487F49">
      <w:pPr>
        <w:bidi w:val="0"/>
      </w:pPr>
    </w:p>
    <w:p w14:paraId="6C6ED74F" w14:textId="77777777" w:rsidR="00487F49" w:rsidRPr="00855D9F" w:rsidRDefault="00487F49" w:rsidP="00487F49">
      <w:pPr>
        <w:bidi w:val="0"/>
      </w:pPr>
    </w:p>
    <w:p w14:paraId="7346D62D" w14:textId="77777777" w:rsidR="00487F49" w:rsidRPr="00855D9F" w:rsidRDefault="00487F49" w:rsidP="00487F49">
      <w:pPr>
        <w:bidi w:val="0"/>
      </w:pPr>
    </w:p>
    <w:p w14:paraId="7F936C83" w14:textId="77777777" w:rsidR="00487F49" w:rsidRPr="00855D9F" w:rsidRDefault="00487F49" w:rsidP="00487F49">
      <w:pPr>
        <w:bidi w:val="0"/>
      </w:pPr>
    </w:p>
    <w:p w14:paraId="55B6DAA5" w14:textId="77777777" w:rsidR="00487F49" w:rsidRPr="00855D9F" w:rsidRDefault="00487F49" w:rsidP="00487F49">
      <w:pPr>
        <w:bidi w:val="0"/>
      </w:pPr>
    </w:p>
    <w:p w14:paraId="62EECBEC" w14:textId="77777777" w:rsidR="00487F49" w:rsidRPr="00855D9F" w:rsidRDefault="00487F49" w:rsidP="00487F49">
      <w:pPr>
        <w:bidi w:val="0"/>
        <w:rPr>
          <w:rFonts w:asciiTheme="majorBidi" w:hAnsiTheme="majorBidi" w:cstheme="majorBidi"/>
          <w:color w:val="131413"/>
          <w:sz w:val="24"/>
          <w:szCs w:val="24"/>
        </w:rPr>
      </w:pPr>
    </w:p>
    <w:p w14:paraId="7E1210B8" w14:textId="77777777" w:rsidR="00487F49" w:rsidRPr="00855D9F" w:rsidRDefault="00487F49" w:rsidP="00487F49">
      <w:pPr>
        <w:bidi w:val="0"/>
        <w:rPr>
          <w:rFonts w:asciiTheme="majorBidi" w:hAnsiTheme="majorBidi" w:cstheme="majorBidi"/>
          <w:color w:val="131413"/>
          <w:sz w:val="24"/>
          <w:szCs w:val="24"/>
        </w:rPr>
      </w:pPr>
    </w:p>
    <w:p w14:paraId="161869F1" w14:textId="56D4E3D3" w:rsidR="00487F49" w:rsidRPr="00855D9F" w:rsidRDefault="00367425" w:rsidP="00487F49">
      <w:pPr>
        <w:pStyle w:val="Caption"/>
        <w:bidi w:val="0"/>
        <w:jc w:val="both"/>
        <w:rPr>
          <w:rFonts w:asciiTheme="majorBidi" w:hAnsiTheme="majorBidi" w:cstheme="majorBidi"/>
          <w:b w:val="0"/>
          <w:bCs w:val="0"/>
          <w:color w:val="auto"/>
          <w:sz w:val="22"/>
          <w:szCs w:val="22"/>
        </w:rPr>
      </w:pPr>
      <w:bookmarkStart w:id="963" w:name="_Ref502321471"/>
      <w:bookmarkStart w:id="964" w:name="_Ref533276713"/>
      <w:r w:rsidRPr="00855D9F">
        <w:rPr>
          <w:rFonts w:asciiTheme="majorBidi" w:hAnsiTheme="majorBidi" w:cstheme="majorBidi"/>
          <w:b w:val="0"/>
          <w:bCs w:val="0"/>
          <w:color w:val="auto"/>
          <w:sz w:val="22"/>
          <w:szCs w:val="22"/>
        </w:rPr>
        <w:t xml:space="preserve">Fig. </w:t>
      </w:r>
      <w:r w:rsidR="00B05D1F" w:rsidRPr="00855D9F">
        <w:rPr>
          <w:rFonts w:asciiTheme="majorBidi" w:hAnsiTheme="majorBidi" w:cstheme="majorBidi"/>
          <w:b w:val="0"/>
          <w:bCs w:val="0"/>
          <w:color w:val="auto"/>
          <w:sz w:val="22"/>
          <w:szCs w:val="22"/>
        </w:rPr>
        <w:fldChar w:fldCharType="begin"/>
      </w:r>
      <w:r w:rsidRPr="00855D9F">
        <w:rPr>
          <w:rFonts w:asciiTheme="majorBidi" w:hAnsiTheme="majorBidi" w:cstheme="majorBidi"/>
          <w:b w:val="0"/>
          <w:bCs w:val="0"/>
          <w:color w:val="auto"/>
          <w:sz w:val="22"/>
          <w:szCs w:val="22"/>
        </w:rPr>
        <w:instrText xml:space="preserve"> SEQ Figure \* ARABIC </w:instrText>
      </w:r>
      <w:r w:rsidR="00B05D1F" w:rsidRPr="00855D9F">
        <w:rPr>
          <w:rFonts w:asciiTheme="majorBidi" w:hAnsiTheme="majorBidi" w:cstheme="majorBidi"/>
          <w:b w:val="0"/>
          <w:bCs w:val="0"/>
          <w:color w:val="auto"/>
          <w:sz w:val="22"/>
          <w:szCs w:val="22"/>
        </w:rPr>
        <w:fldChar w:fldCharType="separate"/>
      </w:r>
      <w:bookmarkStart w:id="965" w:name="_Ref518562278"/>
      <w:r w:rsidR="00D105C1" w:rsidRPr="00855D9F">
        <w:rPr>
          <w:rFonts w:asciiTheme="majorBidi" w:hAnsiTheme="majorBidi" w:cstheme="majorBidi"/>
          <w:b w:val="0"/>
          <w:bCs w:val="0"/>
          <w:color w:val="auto"/>
          <w:sz w:val="22"/>
          <w:szCs w:val="22"/>
        </w:rPr>
        <w:t>10</w:t>
      </w:r>
      <w:bookmarkEnd w:id="965"/>
      <w:r w:rsidR="00B05D1F" w:rsidRPr="00855D9F">
        <w:rPr>
          <w:rFonts w:asciiTheme="majorBidi" w:hAnsiTheme="majorBidi" w:cstheme="majorBidi"/>
          <w:b w:val="0"/>
          <w:bCs w:val="0"/>
          <w:color w:val="auto"/>
          <w:sz w:val="22"/>
          <w:szCs w:val="22"/>
        </w:rPr>
        <w:fldChar w:fldCharType="end"/>
      </w:r>
      <w:bookmarkEnd w:id="963"/>
      <w:bookmarkEnd w:id="964"/>
      <w:r w:rsidRPr="00855D9F">
        <w:rPr>
          <w:rFonts w:asciiTheme="majorBidi" w:hAnsiTheme="majorBidi" w:cstheme="majorBidi"/>
          <w:b w:val="0"/>
          <w:bCs w:val="0"/>
          <w:color w:val="auto"/>
          <w:sz w:val="22"/>
          <w:szCs w:val="22"/>
        </w:rPr>
        <w:t>: Results of FE simulations showing the deformation of the fiber and contact with the cylinder wall, for:</w:t>
      </w:r>
      <w:del w:id="966" w:author="Author" w:date="2020-01-13T09:47:00Z">
        <w:r w:rsidR="00487F49" w:rsidRPr="00855D9F">
          <w:rPr>
            <w:rFonts w:ascii="Times-Roman" w:hAnsi="Times-Roman" w:cs="Times-Roman"/>
            <w:color w:val="131413"/>
            <w:position w:val="-10"/>
          </w:rPr>
          <w:object w:dxaOrig="1219" w:dyaOrig="320" w14:anchorId="70155F2E">
            <v:shape id="_x0000_i1568" type="#_x0000_t75" style="width:48pt;height:15.6pt" o:ole="">
              <v:imagedata r:id="rId441" o:title=""/>
            </v:shape>
            <o:OLEObject Type="Embed" ProgID="Equation.DSMT4" ShapeID="_x0000_i1568" DrawAspect="Content" ObjectID="_1640586261" r:id="rId442"/>
          </w:object>
        </w:r>
      </w:del>
      <w:ins w:id="967" w:author="Author" w:date="2020-01-13T09:47:00Z">
        <w:r>
          <w:rPr>
            <w:rFonts w:ascii="Times-Roman" w:hAnsi="Times-Roman" w:cs="Times-Roman"/>
            <w:color w:val="131413"/>
            <w:position w:val="-10"/>
          </w:rPr>
          <w:object w:dxaOrig="952" w:dyaOrig="313" w14:anchorId="11C5A746">
            <v:shape id="_x0000_i1569" type="#_x0000_t75" style="width:47.4pt;height:15.6pt" o:ole="">
              <v:imagedata r:id="rId441" o:title=""/>
            </v:shape>
            <o:OLEObject Type="Embed" ProgID="Equation.DSMT4" ShapeID="_x0000_i1569" DrawAspect="Content" ObjectID="_1640586262" r:id="rId443"/>
          </w:object>
        </w:r>
      </w:ins>
      <w:r w:rsidRPr="00855D9F">
        <w:rPr>
          <w:rFonts w:ascii="Times-Roman" w:hAnsi="Times-Roman" w:cs="Times-Roman"/>
          <w:color w:val="131413"/>
        </w:rPr>
        <w:t>,</w:t>
      </w:r>
      <w:del w:id="968" w:author="Author" w:date="2020-01-13T09:47:00Z">
        <w:r w:rsidR="00487F49" w:rsidRPr="00855D9F">
          <w:rPr>
            <w:rFonts w:ascii="Times-Roman" w:hAnsi="Times-Roman" w:cs="Times-Roman"/>
            <w:color w:val="131413"/>
            <w:position w:val="-10"/>
          </w:rPr>
          <w:object w:dxaOrig="1100" w:dyaOrig="320" w14:anchorId="0D1E19EA">
            <v:shape id="_x0000_i1570" type="#_x0000_t75" style="width:44.4pt;height:17.4pt" o:ole="">
              <v:imagedata r:id="rId444" o:title=""/>
            </v:shape>
            <o:OLEObject Type="Embed" ProgID="Equation.DSMT4" ShapeID="_x0000_i1570" DrawAspect="Content" ObjectID="_1640586263" r:id="rId445"/>
          </w:object>
        </w:r>
      </w:del>
      <w:ins w:id="969" w:author="Author" w:date="2020-01-13T09:47:00Z">
        <w:r>
          <w:rPr>
            <w:rFonts w:ascii="Times-Roman" w:hAnsi="Times-Roman" w:cs="Times-Roman"/>
            <w:color w:val="131413"/>
            <w:position w:val="-10"/>
          </w:rPr>
          <w:object w:dxaOrig="889" w:dyaOrig="351" w14:anchorId="66AED72F">
            <v:shape id="_x0000_i1571" type="#_x0000_t75" style="width:44.4pt;height:17.4pt" o:ole="">
              <v:imagedata r:id="rId444" o:title=""/>
            </v:shape>
            <o:OLEObject Type="Embed" ProgID="Equation.DSMT4" ShapeID="_x0000_i1571" DrawAspect="Content" ObjectID="_1640586264" r:id="rId446"/>
          </w:object>
        </w:r>
      </w:ins>
      <w:r w:rsidRPr="00855D9F">
        <w:rPr>
          <w:rFonts w:asciiTheme="majorBidi" w:hAnsiTheme="majorBidi" w:cstheme="majorBidi"/>
          <w:b w:val="0"/>
          <w:bCs w:val="0"/>
          <w:color w:val="auto"/>
          <w:sz w:val="22"/>
          <w:szCs w:val="22"/>
        </w:rPr>
        <w:t>, ε=0.104. First row: side view, where a lighter (greenish) color indicates interaction with the wall (in these images, the schematic cylinder is shown for clarity/orientation, but the images are not at identical scale in order to allow focusing on the contact region). Second row: top view (all images are at identical scale)</w:t>
      </w:r>
    </w:p>
    <w:p w14:paraId="41A50935" w14:textId="77777777" w:rsidR="00487F49" w:rsidRPr="00855D9F" w:rsidRDefault="00487F49" w:rsidP="00487F49">
      <w:pPr>
        <w:bidi w:val="0"/>
        <w:rPr>
          <w:rtl/>
        </w:rPr>
      </w:pPr>
    </w:p>
    <w:p w14:paraId="735F1B1B" w14:textId="77777777" w:rsidR="00487F49" w:rsidRPr="00855D9F" w:rsidRDefault="00487F49" w:rsidP="00487F49">
      <w:pPr>
        <w:bidi w:val="0"/>
        <w:rPr>
          <w:rFonts w:asciiTheme="majorBidi" w:hAnsiTheme="majorBidi" w:cstheme="majorBidi"/>
          <w:color w:val="131413"/>
          <w:sz w:val="24"/>
          <w:szCs w:val="24"/>
        </w:rPr>
      </w:pPr>
    </w:p>
    <w:p w14:paraId="229FC762" w14:textId="77777777" w:rsidR="00487F49" w:rsidRPr="00855D9F" w:rsidRDefault="00367425" w:rsidP="00487F49">
      <w:pPr>
        <w:bidi w:val="0"/>
        <w:rPr>
          <w:rFonts w:asciiTheme="majorBidi" w:hAnsiTheme="majorBidi" w:cstheme="majorBidi"/>
          <w:color w:val="131413"/>
          <w:sz w:val="24"/>
          <w:szCs w:val="24"/>
        </w:rPr>
      </w:pPr>
      <w:r w:rsidRPr="00855D9F">
        <w:rPr>
          <w:rFonts w:asciiTheme="majorBidi" w:hAnsiTheme="majorBidi" w:cstheme="majorBidi"/>
          <w:color w:val="131413"/>
          <w:sz w:val="24"/>
          <w:szCs w:val="24"/>
        </w:rPr>
        <w:br w:type="page"/>
      </w:r>
    </w:p>
    <w:p w14:paraId="6DE432E0" w14:textId="77777777" w:rsidR="008C4A79" w:rsidRPr="00855D9F" w:rsidRDefault="00336B1A" w:rsidP="00420F4C">
      <w:pPr>
        <w:bidi w:val="0"/>
        <w:rPr>
          <w:del w:id="970" w:author="Author" w:date="2020-01-13T09:47:00Z"/>
        </w:rPr>
      </w:pPr>
      <w:del w:id="971" w:author="Author" w:date="2020-01-13T09:47:00Z">
        <w:r w:rsidRPr="00855D9F">
          <w:rPr>
            <w:noProof/>
            <w:lang w:bidi="ar-SA"/>
          </w:rPr>
          <w:lastRenderedPageBreak/>
          <w:drawing>
            <wp:anchor distT="0" distB="0" distL="114300" distR="114300" simplePos="0" relativeHeight="251740160" behindDoc="0" locked="0" layoutInCell="1" allowOverlap="1" wp14:anchorId="0097C284" wp14:editId="590DE3D2">
              <wp:simplePos x="0" y="0"/>
              <wp:positionH relativeFrom="column">
                <wp:posOffset>198001</wp:posOffset>
              </wp:positionH>
              <wp:positionV relativeFrom="paragraph">
                <wp:posOffset>4386748</wp:posOffset>
              </wp:positionV>
              <wp:extent cx="4656838" cy="4123426"/>
              <wp:effectExtent l="19050" t="0" r="0" b="0"/>
              <wp:wrapNone/>
              <wp:docPr id="235" name="תמונה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447" cstate="print"/>
                      <a:srcRect t="5895"/>
                      <a:stretch>
                        <a:fillRect/>
                      </a:stretch>
                    </pic:blipFill>
                    <pic:spPr bwMode="auto">
                      <a:xfrm>
                        <a:off x="0" y="0"/>
                        <a:ext cx="4656838" cy="4123426"/>
                      </a:xfrm>
                      <a:prstGeom prst="rect">
                        <a:avLst/>
                      </a:prstGeom>
                      <a:noFill/>
                    </pic:spPr>
                  </pic:pic>
                </a:graphicData>
              </a:graphic>
            </wp:anchor>
          </w:drawing>
        </w:r>
        <w:r w:rsidR="00680E23" w:rsidRPr="00855D9F">
          <w:rPr>
            <w:noProof/>
            <w:lang w:bidi="ar-SA"/>
          </w:rPr>
          <mc:AlternateContent>
            <mc:Choice Requires="wps">
              <w:drawing>
                <wp:anchor distT="0" distB="0" distL="114300" distR="114300" simplePos="0" relativeHeight="251727872" behindDoc="0" locked="0" layoutInCell="1" allowOverlap="1" wp14:anchorId="04E9CD08" wp14:editId="186B4D67">
                  <wp:simplePos x="0" y="0"/>
                  <wp:positionH relativeFrom="column">
                    <wp:posOffset>213995</wp:posOffset>
                  </wp:positionH>
                  <wp:positionV relativeFrom="paragraph">
                    <wp:posOffset>3705225</wp:posOffset>
                  </wp:positionV>
                  <wp:extent cx="5404485" cy="663575"/>
                  <wp:effectExtent l="4445" t="0" r="1270" b="3175"/>
                  <wp:wrapNone/>
                  <wp:docPr id="22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6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86DE3" w14:textId="77777777" w:rsidR="008449A8" w:rsidRPr="004865B5" w:rsidRDefault="008449A8" w:rsidP="00A776FC">
                              <w:pPr>
                                <w:pStyle w:val="Caption"/>
                                <w:shd w:val="clear" w:color="auto" w:fill="FFFFFF" w:themeFill="background1"/>
                                <w:bidi w:val="0"/>
                                <w:rPr>
                                  <w:del w:id="972" w:author="Author" w:date="2020-01-13T09:47:00Z"/>
                                  <w:rFonts w:asciiTheme="majorBidi" w:eastAsiaTheme="majorEastAsia" w:hAnsiTheme="majorBidi" w:cstheme="majorBidi"/>
                                  <w:b w:val="0"/>
                                  <w:bCs w:val="0"/>
                                  <w:color w:val="000000"/>
                                  <w:kern w:val="24"/>
                                  <w:sz w:val="22"/>
                                  <w:szCs w:val="22"/>
                                </w:rPr>
                              </w:pPr>
                              <w:del w:id="973"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delText xml:space="preserve">Fig. </w:delText>
                                </w:r>
                                <w:r w:rsidRPr="004865B5">
                                  <w:rPr>
                                    <w:rFonts w:asciiTheme="majorBidi" w:eastAsiaTheme="majorEastAsia" w:hAnsiTheme="majorBidi" w:cstheme="majorBidi"/>
                                    <w:b w:val="0"/>
                                    <w:bCs w:val="0"/>
                                    <w:color w:val="000000"/>
                                    <w:kern w:val="24"/>
                                    <w:shd w:val="clear" w:color="auto" w:fill="FFFFFF" w:themeFill="background1"/>
                                  </w:rPr>
                                  <w:fldChar w:fldCharType="begin"/>
                                </w:r>
                                <w:r w:rsidRPr="004865B5">
                                  <w:rPr>
                                    <w:rFonts w:asciiTheme="majorBidi" w:eastAsiaTheme="majorEastAsia" w:hAnsiTheme="majorBidi" w:cstheme="majorBidi"/>
                                    <w:b w:val="0"/>
                                    <w:bCs w:val="0"/>
                                    <w:color w:val="000000"/>
                                    <w:kern w:val="24"/>
                                    <w:sz w:val="22"/>
                                    <w:szCs w:val="22"/>
                                    <w:shd w:val="clear" w:color="auto" w:fill="FFFFFF" w:themeFill="background1"/>
                                  </w:rPr>
                                  <w:delInstrText xml:space="preserve"> SEQ Figure \* ARABIC </w:delInstrText>
                                </w:r>
                                <w:r w:rsidRPr="004865B5">
                                  <w:rPr>
                                    <w:rFonts w:asciiTheme="majorBidi" w:eastAsiaTheme="majorEastAsia" w:hAnsiTheme="majorBidi" w:cstheme="majorBidi"/>
                                    <w:b w:val="0"/>
                                    <w:bCs w:val="0"/>
                                    <w:color w:val="000000"/>
                                    <w:kern w:val="24"/>
                                    <w:shd w:val="clear" w:color="auto" w:fill="FFFFFF" w:themeFill="background1"/>
                                  </w:rPr>
                                  <w:fldChar w:fldCharType="separate"/>
                                </w:r>
                                <w:r>
                                  <w:rPr>
                                    <w:rFonts w:asciiTheme="majorBidi" w:eastAsiaTheme="majorEastAsia" w:hAnsiTheme="majorBidi" w:cstheme="majorBidi"/>
                                    <w:b w:val="0"/>
                                    <w:bCs w:val="0"/>
                                    <w:noProof/>
                                    <w:color w:val="000000"/>
                                    <w:kern w:val="24"/>
                                    <w:sz w:val="22"/>
                                    <w:szCs w:val="22"/>
                                    <w:shd w:val="clear" w:color="auto" w:fill="FFFFFF" w:themeFill="background1"/>
                                  </w:rPr>
                                  <w:delText>11</w:delText>
                                </w:r>
                                <w:r w:rsidRPr="004865B5">
                                  <w:rPr>
                                    <w:rFonts w:asciiTheme="majorBidi" w:eastAsiaTheme="majorEastAsia" w:hAnsiTheme="majorBidi" w:cstheme="majorBidi"/>
                                    <w:b w:val="0"/>
                                    <w:bCs w:val="0"/>
                                    <w:color w:val="000000"/>
                                    <w:kern w:val="24"/>
                                    <w:shd w:val="clear" w:color="auto" w:fill="FFFFFF" w:themeFill="background1"/>
                                  </w:rPr>
                                  <w:fldChar w:fldCharType="end"/>
                                </w:r>
                                <w:r>
                                  <w:rPr>
                                    <w:rFonts w:asciiTheme="majorBidi" w:eastAsiaTheme="majorEastAsia" w:hAnsiTheme="majorBidi" w:cstheme="majorBidi"/>
                                    <w:b w:val="0"/>
                                    <w:bCs w:val="0"/>
                                    <w:color w:val="000000"/>
                                    <w:kern w:val="24"/>
                                    <w:sz w:val="22"/>
                                    <w:szCs w:val="22"/>
                                    <w:shd w:val="clear" w:color="auto" w:fill="FFFFFF" w:themeFill="background1"/>
                                  </w:rPr>
                                  <w:delText>(a)</w:delText>
                                </w:r>
                                <w:r w:rsidRPr="004865B5">
                                  <w:rPr>
                                    <w:rFonts w:asciiTheme="majorBidi" w:eastAsiaTheme="majorEastAsia" w:hAnsiTheme="majorBidi" w:cstheme="majorBidi"/>
                                    <w:b w:val="0"/>
                                    <w:bCs w:val="0"/>
                                    <w:color w:val="000000"/>
                                    <w:kern w:val="24"/>
                                    <w:sz w:val="22"/>
                                    <w:szCs w:val="22"/>
                                    <w:shd w:val="clear" w:color="auto" w:fill="FFFFFF" w:themeFill="background1"/>
                                  </w:rPr>
                                  <w:delText>:</w:delText>
                                </w:r>
                                <w:r w:rsidRPr="004865B5">
                                  <w:rPr>
                                    <w:rFonts w:asciiTheme="majorBidi" w:eastAsiaTheme="majorEastAsia" w:hAnsiTheme="majorBidi" w:cstheme="majorBidi"/>
                                    <w:b w:val="0"/>
                                    <w:bCs w:val="0"/>
                                    <w:color w:val="000000"/>
                                    <w:kern w:val="24"/>
                                    <w:sz w:val="22"/>
                                    <w:szCs w:val="22"/>
                                  </w:rPr>
                                  <w:delText xml:space="preserve"> </w:delText>
                                </w:r>
                                <w:r>
                                  <w:rPr>
                                    <w:rFonts w:asciiTheme="majorBidi" w:eastAsiaTheme="majorEastAsia" w:hAnsiTheme="majorBidi" w:cstheme="majorBidi"/>
                                    <w:b w:val="0"/>
                                    <w:bCs w:val="0"/>
                                    <w:color w:val="000000"/>
                                    <w:kern w:val="24"/>
                                    <w:sz w:val="22"/>
                                    <w:szCs w:val="22"/>
                                  </w:rPr>
                                  <w:delText>Normalized v</w:delText>
                                </w:r>
                                <w:r w:rsidRPr="004865B5">
                                  <w:rPr>
                                    <w:rFonts w:asciiTheme="majorBidi" w:eastAsiaTheme="majorEastAsia" w:hAnsiTheme="majorBidi" w:cstheme="majorBidi"/>
                                    <w:b w:val="0"/>
                                    <w:bCs w:val="0"/>
                                    <w:color w:val="000000"/>
                                    <w:kern w:val="24"/>
                                    <w:sz w:val="22"/>
                                    <w:szCs w:val="22"/>
                                  </w:rPr>
                                  <w:delText>ertical force</w:delText>
                                </w:r>
                                <w:r>
                                  <w:rPr>
                                    <w:rFonts w:asciiTheme="majorBidi" w:eastAsiaTheme="majorEastAsia" w:hAnsiTheme="majorBidi" w:cstheme="majorBidi"/>
                                    <w:b w:val="0"/>
                                    <w:bCs w:val="0"/>
                                    <w:color w:val="000000"/>
                                    <w:kern w:val="24"/>
                                    <w:sz w:val="22"/>
                                    <w:szCs w:val="22"/>
                                  </w:rPr>
                                  <w:delText xml:space="preserve"> </w:delText>
                                </w:r>
                                <w:r w:rsidRPr="00F56E17">
                                  <w:rPr>
                                    <w:rFonts w:asciiTheme="majorBidi" w:eastAsiaTheme="majorEastAsia" w:hAnsiTheme="majorBidi" w:cstheme="majorBidi"/>
                                    <w:b w:val="0"/>
                                    <w:bCs w:val="0"/>
                                    <w:color w:val="000000"/>
                                    <w:kern w:val="24"/>
                                    <w:position w:val="-4"/>
                                    <w:sz w:val="22"/>
                                    <w:szCs w:val="22"/>
                                  </w:rPr>
                                  <w:object w:dxaOrig="240" w:dyaOrig="300" w14:anchorId="4034E9DF">
                                    <v:shape id="_x0000_i1572" type="#_x0000_t75" style="width:12pt;height:15pt" o:ole="">
                                      <v:imagedata r:id="rId448" o:title=""/>
                                    </v:shape>
                                    <o:OLEObject Type="Embed" ProgID="Equation.DSMT4" ShapeID="_x0000_i1572" DrawAspect="Content" ObjectID="_1640586272" r:id="rId449"/>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 xml:space="preserve">versus end shortening </w:delText>
                                </w:r>
                                <w:r w:rsidRPr="00A776FC">
                                  <w:rPr>
                                    <w:rFonts w:asciiTheme="majorBidi" w:eastAsiaTheme="majorEastAsia" w:hAnsiTheme="majorBidi" w:cstheme="majorBidi"/>
                                    <w:b w:val="0"/>
                                    <w:bCs w:val="0"/>
                                    <w:color w:val="000000"/>
                                    <w:kern w:val="24"/>
                                    <w:position w:val="-4"/>
                                    <w:sz w:val="22"/>
                                    <w:szCs w:val="22"/>
                                  </w:rPr>
                                  <w:object w:dxaOrig="220" w:dyaOrig="300" w14:anchorId="48FCF025">
                                    <v:shape id="_x0000_i1573" type="#_x0000_t75" style="width:10.8pt;height:15pt">
                                      <v:imagedata r:id="rId450" o:title=""/>
                                    </v:shape>
                                    <o:OLEObject Type="Embed" ProgID="Equation.DSMT4" ShapeID="_x0000_i1573" DrawAspect="Content" ObjectID="_1640586273" r:id="rId451"/>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for:</w:delText>
                                </w:r>
                                <w:r w:rsidRPr="004865B5">
                                  <w:rPr>
                                    <w:rFonts w:ascii="Times-Roman" w:hAnsi="Times-Roman" w:cs="Times-Roman"/>
                                    <w:b w:val="0"/>
                                    <w:bCs w:val="0"/>
                                    <w:color w:val="131413"/>
                                    <w:position w:val="-10"/>
                                    <w:sz w:val="22"/>
                                    <w:szCs w:val="22"/>
                                  </w:rPr>
                                  <w:object w:dxaOrig="3440" w:dyaOrig="320" w14:anchorId="2A959701">
                                    <v:shape id="_x0000_i1574" type="#_x0000_t75" style="width:123.6pt;height:15pt">
                                      <v:imagedata r:id="rId452" o:title=""/>
                                    </v:shape>
                                    <o:OLEObject Type="Embed" ProgID="Equation.DSMT4" ShapeID="_x0000_i1574" DrawAspect="Content" ObjectID="_1640586274" r:id="rId453"/>
                                  </w:object>
                                </w:r>
                                <w:r w:rsidRPr="004865B5">
                                  <w:rPr>
                                    <w:rFonts w:asciiTheme="majorBidi" w:eastAsiaTheme="majorEastAsia" w:hAnsiTheme="majorBidi" w:cstheme="majorBidi"/>
                                    <w:b w:val="0"/>
                                    <w:bCs w:val="0"/>
                                    <w:color w:val="000000"/>
                                    <w:kern w:val="24"/>
                                    <w:sz w:val="22"/>
                                    <w:szCs w:val="22"/>
                                  </w:rPr>
                                  <w:delText xml:space="preserve">. The experiment compared to analytical model results </w:delText>
                                </w:r>
                                <w:r>
                                  <w:rPr>
                                    <w:rFonts w:asciiTheme="majorBidi" w:eastAsiaTheme="majorEastAsia" w:hAnsiTheme="majorBidi" w:cstheme="majorBidi"/>
                                    <w:b w:val="0"/>
                                    <w:bCs w:val="0"/>
                                    <w:color w:val="000000"/>
                                    <w:kern w:val="24"/>
                                    <w:sz w:val="22"/>
                                    <w:szCs w:val="22"/>
                                  </w:rPr>
                                  <w:delText xml:space="preserve">with </w:delText>
                                </w:r>
                                <w:r w:rsidRPr="004865B5">
                                  <w:rPr>
                                    <w:rFonts w:ascii="Times-Roman" w:hAnsi="Times-Roman" w:cs="Times-Roman"/>
                                    <w:b w:val="0"/>
                                    <w:bCs w:val="0"/>
                                    <w:color w:val="131413"/>
                                    <w:position w:val="-10"/>
                                    <w:sz w:val="22"/>
                                    <w:szCs w:val="22"/>
                                  </w:rPr>
                                  <w:object w:dxaOrig="2740" w:dyaOrig="360" w14:anchorId="47CED9DA">
                                    <v:shape id="_x0000_i1575" type="#_x0000_t75" style="width:117.6pt;height:16.8pt" o:ole="">
                                      <v:imagedata r:id="rId454" o:title=""/>
                                    </v:shape>
                                    <o:OLEObject Type="Embed" ProgID="Equation.DSMT4" ShapeID="_x0000_i1575" DrawAspect="Content" ObjectID="_1640586275" r:id="rId455"/>
                                  </w:object>
                                </w:r>
                                <w:r w:rsidRPr="004865B5">
                                  <w:rPr>
                                    <w:rFonts w:asciiTheme="majorBidi" w:eastAsiaTheme="majorEastAsia" w:hAnsiTheme="majorBidi" w:cstheme="majorBidi"/>
                                    <w:b w:val="0"/>
                                    <w:bCs w:val="0"/>
                                    <w:color w:val="000000"/>
                                    <w:kern w:val="24"/>
                                    <w:sz w:val="22"/>
                                    <w:szCs w:val="22"/>
                                  </w:rPr>
                                  <w:delText>(circle)</w:delText>
                                </w:r>
                                <w:r>
                                  <w:rPr>
                                    <w:rFonts w:asciiTheme="majorBidi" w:eastAsiaTheme="majorEastAsia" w:hAnsiTheme="majorBidi" w:cstheme="majorBidi"/>
                                    <w:b w:val="0"/>
                                    <w:bCs w:val="0"/>
                                    <w:color w:val="000000"/>
                                    <w:kern w:val="24"/>
                                    <w:sz w:val="22"/>
                                    <w:szCs w:val="22"/>
                                  </w:rPr>
                                  <w:delText xml:space="preserve"> and to asymptotic model (</w:delText>
                                </w:r>
                                <w:r w:rsidRPr="00A776FC">
                                  <w:rPr>
                                    <w:rFonts w:asciiTheme="majorBidi" w:eastAsiaTheme="majorEastAsia" w:hAnsiTheme="majorBidi" w:cstheme="majorBidi"/>
                                    <w:b w:val="0"/>
                                    <w:bCs w:val="0"/>
                                    <w:color w:val="000000"/>
                                    <w:kern w:val="24"/>
                                    <w:sz w:val="22"/>
                                    <w:szCs w:val="22"/>
                                  </w:rPr>
                                  <w:delText>triangle</w:delText>
                                </w:r>
                                <w:r>
                                  <w:rPr>
                                    <w:rFonts w:asciiTheme="majorBidi" w:eastAsiaTheme="majorEastAsia" w:hAnsiTheme="majorBidi" w:cstheme="majorBidi"/>
                                    <w:b w:val="0"/>
                                    <w:bCs w:val="0"/>
                                    <w:color w:val="000000"/>
                                    <w:kern w:val="24"/>
                                    <w:sz w:val="22"/>
                                    <w:szCs w:val="22"/>
                                  </w:rPr>
                                  <w:delText>)</w:delText>
                                </w:r>
                                <w:r w:rsidRPr="004865B5">
                                  <w:rPr>
                                    <w:rFonts w:asciiTheme="majorBidi" w:eastAsiaTheme="majorEastAsia" w:hAnsiTheme="majorBidi" w:cstheme="majorBidi"/>
                                    <w:b w:val="0"/>
                                    <w:bCs w:val="0"/>
                                    <w:color w:val="000000"/>
                                    <w:kern w:val="24"/>
                                    <w:sz w:val="22"/>
                                    <w:szCs w:val="22"/>
                                  </w:rPr>
                                  <w:delText xml:space="preserve">. </w:delText>
                                </w:r>
                              </w:del>
                            </w:p>
                            <w:p w14:paraId="3DEC9AAC" w14:textId="77777777" w:rsidR="008449A8" w:rsidRDefault="008449A8" w:rsidP="008F7821">
                              <w:pPr>
                                <w:bidi w:val="0"/>
                                <w:spacing w:after="0" w:line="240" w:lineRule="auto"/>
                                <w:jc w:val="both"/>
                                <w:rPr>
                                  <w:del w:id="974" w:author="Author" w:date="2020-01-13T09:47:00Z"/>
                                  <w:rFonts w:asciiTheme="majorBidi" w:eastAsiaTheme="majorEastAsia" w:hAnsiTheme="majorBidi" w:cstheme="majorBidi"/>
                                  <w:color w:val="000000"/>
                                  <w:kern w:val="24"/>
                                </w:rPr>
                              </w:pPr>
                            </w:p>
                            <w:p w14:paraId="38F67FF7" w14:textId="77777777" w:rsidR="008449A8" w:rsidRPr="008F7821" w:rsidRDefault="008449A8" w:rsidP="008F7821">
                              <w:pPr>
                                <w:rPr>
                                  <w:del w:id="975" w:author="Author" w:date="2020-01-13T09:47: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9CD08" id="_x0000_t202" coordsize="21600,21600" o:spt="202" path="m,l,21600r21600,l21600,xe">
                  <v:stroke joinstyle="miter"/>
                  <v:path gradientshapeok="t" o:connecttype="rect"/>
                </v:shapetype>
                <v:shape id="Text Box 265" o:spid="_x0000_s1026" type="#_x0000_t202" style="position:absolute;margin-left:16.85pt;margin-top:291.75pt;width:425.55pt;height:5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" stroked="f">
                  <v:textbox>
                    <w:txbxContent>
                      <w:p w14:paraId="65886DE3" w14:textId="77777777" w:rsidR="008449A8" w:rsidRPr="004865B5" w:rsidRDefault="008449A8" w:rsidP="00A776FC">
                        <w:pPr>
                          <w:pStyle w:val="Caption"/>
                          <w:shd w:val="clear" w:color="auto" w:fill="FFFFFF" w:themeFill="background1"/>
                          <w:bidi w:val="0"/>
                          <w:rPr>
                            <w:del w:id="976" w:author="Author" w:date="2020-01-13T09:47:00Z"/>
                            <w:rFonts w:asciiTheme="majorBidi" w:eastAsiaTheme="majorEastAsia" w:hAnsiTheme="majorBidi" w:cstheme="majorBidi"/>
                            <w:b w:val="0"/>
                            <w:bCs w:val="0"/>
                            <w:color w:val="000000"/>
                            <w:kern w:val="24"/>
                            <w:sz w:val="22"/>
                            <w:szCs w:val="22"/>
                          </w:rPr>
                        </w:pPr>
                        <w:del w:id="977"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delText xml:space="preserve">Fig. </w:delText>
                          </w:r>
                          <w:r w:rsidRPr="004865B5">
                            <w:rPr>
                              <w:rFonts w:asciiTheme="majorBidi" w:eastAsiaTheme="majorEastAsia" w:hAnsiTheme="majorBidi" w:cstheme="majorBidi"/>
                              <w:b w:val="0"/>
                              <w:bCs w:val="0"/>
                              <w:color w:val="000000"/>
                              <w:kern w:val="24"/>
                              <w:shd w:val="clear" w:color="auto" w:fill="FFFFFF" w:themeFill="background1"/>
                            </w:rPr>
                            <w:fldChar w:fldCharType="begin"/>
                          </w:r>
                          <w:r w:rsidRPr="004865B5">
                            <w:rPr>
                              <w:rFonts w:asciiTheme="majorBidi" w:eastAsiaTheme="majorEastAsia" w:hAnsiTheme="majorBidi" w:cstheme="majorBidi"/>
                              <w:b w:val="0"/>
                              <w:bCs w:val="0"/>
                              <w:color w:val="000000"/>
                              <w:kern w:val="24"/>
                              <w:sz w:val="22"/>
                              <w:szCs w:val="22"/>
                              <w:shd w:val="clear" w:color="auto" w:fill="FFFFFF" w:themeFill="background1"/>
                            </w:rPr>
                            <w:delInstrText xml:space="preserve"> SEQ Figure \* ARABIC </w:delInstrText>
                          </w:r>
                          <w:r w:rsidRPr="004865B5">
                            <w:rPr>
                              <w:rFonts w:asciiTheme="majorBidi" w:eastAsiaTheme="majorEastAsia" w:hAnsiTheme="majorBidi" w:cstheme="majorBidi"/>
                              <w:b w:val="0"/>
                              <w:bCs w:val="0"/>
                              <w:color w:val="000000"/>
                              <w:kern w:val="24"/>
                              <w:shd w:val="clear" w:color="auto" w:fill="FFFFFF" w:themeFill="background1"/>
                            </w:rPr>
                            <w:fldChar w:fldCharType="separate"/>
                          </w:r>
                          <w:r>
                            <w:rPr>
                              <w:rFonts w:asciiTheme="majorBidi" w:eastAsiaTheme="majorEastAsia" w:hAnsiTheme="majorBidi" w:cstheme="majorBidi"/>
                              <w:b w:val="0"/>
                              <w:bCs w:val="0"/>
                              <w:noProof/>
                              <w:color w:val="000000"/>
                              <w:kern w:val="24"/>
                              <w:sz w:val="22"/>
                              <w:szCs w:val="22"/>
                              <w:shd w:val="clear" w:color="auto" w:fill="FFFFFF" w:themeFill="background1"/>
                            </w:rPr>
                            <w:delText>11</w:delText>
                          </w:r>
                          <w:r w:rsidRPr="004865B5">
                            <w:rPr>
                              <w:rFonts w:asciiTheme="majorBidi" w:eastAsiaTheme="majorEastAsia" w:hAnsiTheme="majorBidi" w:cstheme="majorBidi"/>
                              <w:b w:val="0"/>
                              <w:bCs w:val="0"/>
                              <w:color w:val="000000"/>
                              <w:kern w:val="24"/>
                              <w:shd w:val="clear" w:color="auto" w:fill="FFFFFF" w:themeFill="background1"/>
                            </w:rPr>
                            <w:fldChar w:fldCharType="end"/>
                          </w:r>
                          <w:r>
                            <w:rPr>
                              <w:rFonts w:asciiTheme="majorBidi" w:eastAsiaTheme="majorEastAsia" w:hAnsiTheme="majorBidi" w:cstheme="majorBidi"/>
                              <w:b w:val="0"/>
                              <w:bCs w:val="0"/>
                              <w:color w:val="000000"/>
                              <w:kern w:val="24"/>
                              <w:sz w:val="22"/>
                              <w:szCs w:val="22"/>
                              <w:shd w:val="clear" w:color="auto" w:fill="FFFFFF" w:themeFill="background1"/>
                            </w:rPr>
                            <w:delText>(a)</w:delText>
                          </w:r>
                          <w:r w:rsidRPr="004865B5">
                            <w:rPr>
                              <w:rFonts w:asciiTheme="majorBidi" w:eastAsiaTheme="majorEastAsia" w:hAnsiTheme="majorBidi" w:cstheme="majorBidi"/>
                              <w:b w:val="0"/>
                              <w:bCs w:val="0"/>
                              <w:color w:val="000000"/>
                              <w:kern w:val="24"/>
                              <w:sz w:val="22"/>
                              <w:szCs w:val="22"/>
                              <w:shd w:val="clear" w:color="auto" w:fill="FFFFFF" w:themeFill="background1"/>
                            </w:rPr>
                            <w:delText>:</w:delText>
                          </w:r>
                          <w:r w:rsidRPr="004865B5">
                            <w:rPr>
                              <w:rFonts w:asciiTheme="majorBidi" w:eastAsiaTheme="majorEastAsia" w:hAnsiTheme="majorBidi" w:cstheme="majorBidi"/>
                              <w:b w:val="0"/>
                              <w:bCs w:val="0"/>
                              <w:color w:val="000000"/>
                              <w:kern w:val="24"/>
                              <w:sz w:val="22"/>
                              <w:szCs w:val="22"/>
                            </w:rPr>
                            <w:delText xml:space="preserve"> </w:delText>
                          </w:r>
                          <w:r>
                            <w:rPr>
                              <w:rFonts w:asciiTheme="majorBidi" w:eastAsiaTheme="majorEastAsia" w:hAnsiTheme="majorBidi" w:cstheme="majorBidi"/>
                              <w:b w:val="0"/>
                              <w:bCs w:val="0"/>
                              <w:color w:val="000000"/>
                              <w:kern w:val="24"/>
                              <w:sz w:val="22"/>
                              <w:szCs w:val="22"/>
                            </w:rPr>
                            <w:delText>Normalized v</w:delText>
                          </w:r>
                          <w:r w:rsidRPr="004865B5">
                            <w:rPr>
                              <w:rFonts w:asciiTheme="majorBidi" w:eastAsiaTheme="majorEastAsia" w:hAnsiTheme="majorBidi" w:cstheme="majorBidi"/>
                              <w:b w:val="0"/>
                              <w:bCs w:val="0"/>
                              <w:color w:val="000000"/>
                              <w:kern w:val="24"/>
                              <w:sz w:val="22"/>
                              <w:szCs w:val="22"/>
                            </w:rPr>
                            <w:delText>ertical force</w:delText>
                          </w:r>
                          <w:r>
                            <w:rPr>
                              <w:rFonts w:asciiTheme="majorBidi" w:eastAsiaTheme="majorEastAsia" w:hAnsiTheme="majorBidi" w:cstheme="majorBidi"/>
                              <w:b w:val="0"/>
                              <w:bCs w:val="0"/>
                              <w:color w:val="000000"/>
                              <w:kern w:val="24"/>
                              <w:sz w:val="22"/>
                              <w:szCs w:val="22"/>
                            </w:rPr>
                            <w:delText xml:space="preserve"> </w:delText>
                          </w:r>
                          <w:r w:rsidRPr="00F56E17">
                            <w:rPr>
                              <w:rFonts w:asciiTheme="majorBidi" w:eastAsiaTheme="majorEastAsia" w:hAnsiTheme="majorBidi" w:cstheme="majorBidi"/>
                              <w:b w:val="0"/>
                              <w:bCs w:val="0"/>
                              <w:color w:val="000000"/>
                              <w:kern w:val="24"/>
                              <w:position w:val="-4"/>
                              <w:sz w:val="22"/>
                              <w:szCs w:val="22"/>
                            </w:rPr>
                            <w:object w:dxaOrig="240" w:dyaOrig="300" w14:anchorId="4034E9DF">
                              <v:shape id="_x0000_i1572" type="#_x0000_t75" style="width:12pt;height:15pt" o:ole="">
                                <v:imagedata r:id="rId448" o:title=""/>
                              </v:shape>
                              <o:OLEObject Type="Embed" ProgID="Equation.DSMT4" ShapeID="_x0000_i1572" DrawAspect="Content" ObjectID="_1640586272" r:id="rId456"/>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 xml:space="preserve">versus end shortening </w:delText>
                          </w:r>
                          <w:r w:rsidRPr="00A776FC">
                            <w:rPr>
                              <w:rFonts w:asciiTheme="majorBidi" w:eastAsiaTheme="majorEastAsia" w:hAnsiTheme="majorBidi" w:cstheme="majorBidi"/>
                              <w:b w:val="0"/>
                              <w:bCs w:val="0"/>
                              <w:color w:val="000000"/>
                              <w:kern w:val="24"/>
                              <w:position w:val="-4"/>
                              <w:sz w:val="22"/>
                              <w:szCs w:val="22"/>
                            </w:rPr>
                            <w:object w:dxaOrig="220" w:dyaOrig="300" w14:anchorId="48FCF025">
                              <v:shape id="_x0000_i1573" type="#_x0000_t75" style="width:10.8pt;height:15pt">
                                <v:imagedata r:id="rId450" o:title=""/>
                              </v:shape>
                              <o:OLEObject Type="Embed" ProgID="Equation.DSMT4" ShapeID="_x0000_i1573" DrawAspect="Content" ObjectID="_1640586273" r:id="rId457"/>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for:</w:delText>
                          </w:r>
                          <w:r w:rsidRPr="004865B5">
                            <w:rPr>
                              <w:rFonts w:ascii="Times-Roman" w:hAnsi="Times-Roman" w:cs="Times-Roman"/>
                              <w:b w:val="0"/>
                              <w:bCs w:val="0"/>
                              <w:color w:val="131413"/>
                              <w:position w:val="-10"/>
                              <w:sz w:val="22"/>
                              <w:szCs w:val="22"/>
                            </w:rPr>
                            <w:object w:dxaOrig="3440" w:dyaOrig="320" w14:anchorId="2A959701">
                              <v:shape id="_x0000_i1574" type="#_x0000_t75" style="width:123.6pt;height:15pt">
                                <v:imagedata r:id="rId452" o:title=""/>
                              </v:shape>
                              <o:OLEObject Type="Embed" ProgID="Equation.DSMT4" ShapeID="_x0000_i1574" DrawAspect="Content" ObjectID="_1640586274" r:id="rId458"/>
                            </w:object>
                          </w:r>
                          <w:r w:rsidRPr="004865B5">
                            <w:rPr>
                              <w:rFonts w:asciiTheme="majorBidi" w:eastAsiaTheme="majorEastAsia" w:hAnsiTheme="majorBidi" w:cstheme="majorBidi"/>
                              <w:b w:val="0"/>
                              <w:bCs w:val="0"/>
                              <w:color w:val="000000"/>
                              <w:kern w:val="24"/>
                              <w:sz w:val="22"/>
                              <w:szCs w:val="22"/>
                            </w:rPr>
                            <w:delText xml:space="preserve">. The experiment compared to analytical model results </w:delText>
                          </w:r>
                          <w:r>
                            <w:rPr>
                              <w:rFonts w:asciiTheme="majorBidi" w:eastAsiaTheme="majorEastAsia" w:hAnsiTheme="majorBidi" w:cstheme="majorBidi"/>
                              <w:b w:val="0"/>
                              <w:bCs w:val="0"/>
                              <w:color w:val="000000"/>
                              <w:kern w:val="24"/>
                              <w:sz w:val="22"/>
                              <w:szCs w:val="22"/>
                            </w:rPr>
                            <w:delText xml:space="preserve">with </w:delText>
                          </w:r>
                          <w:r w:rsidRPr="004865B5">
                            <w:rPr>
                              <w:rFonts w:ascii="Times-Roman" w:hAnsi="Times-Roman" w:cs="Times-Roman"/>
                              <w:b w:val="0"/>
                              <w:bCs w:val="0"/>
                              <w:color w:val="131413"/>
                              <w:position w:val="-10"/>
                              <w:sz w:val="22"/>
                              <w:szCs w:val="22"/>
                            </w:rPr>
                            <w:object w:dxaOrig="2740" w:dyaOrig="360" w14:anchorId="47CED9DA">
                              <v:shape id="_x0000_i1575" type="#_x0000_t75" style="width:117.6pt;height:16.8pt" o:ole="">
                                <v:imagedata r:id="rId454" o:title=""/>
                              </v:shape>
                              <o:OLEObject Type="Embed" ProgID="Equation.DSMT4" ShapeID="_x0000_i1575" DrawAspect="Content" ObjectID="_1640586275" r:id="rId459"/>
                            </w:object>
                          </w:r>
                          <w:r w:rsidRPr="004865B5">
                            <w:rPr>
                              <w:rFonts w:asciiTheme="majorBidi" w:eastAsiaTheme="majorEastAsia" w:hAnsiTheme="majorBidi" w:cstheme="majorBidi"/>
                              <w:b w:val="0"/>
                              <w:bCs w:val="0"/>
                              <w:color w:val="000000"/>
                              <w:kern w:val="24"/>
                              <w:sz w:val="22"/>
                              <w:szCs w:val="22"/>
                            </w:rPr>
                            <w:delText>(circle)</w:delText>
                          </w:r>
                          <w:r>
                            <w:rPr>
                              <w:rFonts w:asciiTheme="majorBidi" w:eastAsiaTheme="majorEastAsia" w:hAnsiTheme="majorBidi" w:cstheme="majorBidi"/>
                              <w:b w:val="0"/>
                              <w:bCs w:val="0"/>
                              <w:color w:val="000000"/>
                              <w:kern w:val="24"/>
                              <w:sz w:val="22"/>
                              <w:szCs w:val="22"/>
                            </w:rPr>
                            <w:delText xml:space="preserve"> and to asymptotic model (</w:delText>
                          </w:r>
                          <w:r w:rsidRPr="00A776FC">
                            <w:rPr>
                              <w:rFonts w:asciiTheme="majorBidi" w:eastAsiaTheme="majorEastAsia" w:hAnsiTheme="majorBidi" w:cstheme="majorBidi"/>
                              <w:b w:val="0"/>
                              <w:bCs w:val="0"/>
                              <w:color w:val="000000"/>
                              <w:kern w:val="24"/>
                              <w:sz w:val="22"/>
                              <w:szCs w:val="22"/>
                            </w:rPr>
                            <w:delText>triangle</w:delText>
                          </w:r>
                          <w:r>
                            <w:rPr>
                              <w:rFonts w:asciiTheme="majorBidi" w:eastAsiaTheme="majorEastAsia" w:hAnsiTheme="majorBidi" w:cstheme="majorBidi"/>
                              <w:b w:val="0"/>
                              <w:bCs w:val="0"/>
                              <w:color w:val="000000"/>
                              <w:kern w:val="24"/>
                              <w:sz w:val="22"/>
                              <w:szCs w:val="22"/>
                            </w:rPr>
                            <w:delText>)</w:delText>
                          </w:r>
                          <w:r w:rsidRPr="004865B5">
                            <w:rPr>
                              <w:rFonts w:asciiTheme="majorBidi" w:eastAsiaTheme="majorEastAsia" w:hAnsiTheme="majorBidi" w:cstheme="majorBidi"/>
                              <w:b w:val="0"/>
                              <w:bCs w:val="0"/>
                              <w:color w:val="000000"/>
                              <w:kern w:val="24"/>
                              <w:sz w:val="22"/>
                              <w:szCs w:val="22"/>
                            </w:rPr>
                            <w:delText xml:space="preserve">. </w:delText>
                          </w:r>
                        </w:del>
                      </w:p>
                      <w:p w14:paraId="3DEC9AAC" w14:textId="77777777" w:rsidR="008449A8" w:rsidRDefault="008449A8" w:rsidP="008F7821">
                        <w:pPr>
                          <w:bidi w:val="0"/>
                          <w:spacing w:after="0" w:line="240" w:lineRule="auto"/>
                          <w:jc w:val="both"/>
                          <w:rPr>
                            <w:del w:id="978" w:author="Author" w:date="2020-01-13T09:47:00Z"/>
                            <w:rFonts w:asciiTheme="majorBidi" w:eastAsiaTheme="majorEastAsia" w:hAnsiTheme="majorBidi" w:cstheme="majorBidi"/>
                            <w:color w:val="000000"/>
                            <w:kern w:val="24"/>
                          </w:rPr>
                        </w:pPr>
                      </w:p>
                      <w:p w14:paraId="38F67FF7" w14:textId="77777777" w:rsidR="008449A8" w:rsidRPr="008F7821" w:rsidRDefault="008449A8" w:rsidP="008F7821">
                        <w:pPr>
                          <w:rPr>
                            <w:del w:id="979" w:author="Author" w:date="2020-01-13T09:47:00Z"/>
                          </w:rPr>
                        </w:pPr>
                      </w:p>
                    </w:txbxContent>
                  </v:textbox>
                </v:shape>
              </w:pict>
            </mc:Fallback>
          </mc:AlternateContent>
        </w:r>
        <w:r w:rsidRPr="00855D9F">
          <w:rPr>
            <w:noProof/>
            <w:lang w:bidi="ar-SA"/>
          </w:rPr>
          <w:drawing>
            <wp:anchor distT="0" distB="0" distL="114300" distR="114300" simplePos="0" relativeHeight="251739136" behindDoc="0" locked="0" layoutInCell="1" allowOverlap="1" wp14:anchorId="6785234F" wp14:editId="79A8850F">
              <wp:simplePos x="0" y="0"/>
              <wp:positionH relativeFrom="column">
                <wp:posOffset>215624</wp:posOffset>
              </wp:positionH>
              <wp:positionV relativeFrom="paragraph">
                <wp:posOffset>-288769</wp:posOffset>
              </wp:positionV>
              <wp:extent cx="4638316" cy="3994030"/>
              <wp:effectExtent l="19050" t="0" r="0" b="0"/>
              <wp:wrapNone/>
              <wp:docPr id="236" name="תמונה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460" cstate="print"/>
                      <a:srcRect t="7692"/>
                      <a:stretch>
                        <a:fillRect/>
                      </a:stretch>
                    </pic:blipFill>
                    <pic:spPr bwMode="auto">
                      <a:xfrm>
                        <a:off x="0" y="0"/>
                        <a:ext cx="4638316" cy="3994030"/>
                      </a:xfrm>
                      <a:prstGeom prst="rect">
                        <a:avLst/>
                      </a:prstGeom>
                      <a:noFill/>
                    </pic:spPr>
                  </pic:pic>
                </a:graphicData>
              </a:graphic>
            </wp:anchor>
          </w:drawing>
        </w:r>
        <w:r w:rsidR="00680E23" w:rsidRPr="00855D9F">
          <w:rPr>
            <w:noProof/>
            <w:lang w:bidi="ar-SA"/>
          </w:rPr>
          <mc:AlternateContent>
            <mc:Choice Requires="wps">
              <w:drawing>
                <wp:anchor distT="0" distB="0" distL="114300" distR="114300" simplePos="0" relativeHeight="251731968" behindDoc="0" locked="0" layoutInCell="1" allowOverlap="1" wp14:anchorId="510577D9" wp14:editId="59D3B325">
                  <wp:simplePos x="0" y="0"/>
                  <wp:positionH relativeFrom="column">
                    <wp:posOffset>11430</wp:posOffset>
                  </wp:positionH>
                  <wp:positionV relativeFrom="paragraph">
                    <wp:posOffset>8518525</wp:posOffset>
                  </wp:positionV>
                  <wp:extent cx="5404485" cy="706755"/>
                  <wp:effectExtent l="1905" t="3175" r="3810" b="4445"/>
                  <wp:wrapNone/>
                  <wp:docPr id="229"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39C3F" w14:textId="77777777" w:rsidR="008449A8" w:rsidRPr="004865B5" w:rsidRDefault="008449A8" w:rsidP="00F13CE8">
                              <w:pPr>
                                <w:pStyle w:val="Caption"/>
                                <w:shd w:val="clear" w:color="auto" w:fill="FFFFFF" w:themeFill="background1"/>
                                <w:bidi w:val="0"/>
                                <w:rPr>
                                  <w:del w:id="980" w:author="Author" w:date="2020-01-13T09:47:00Z"/>
                                  <w:rFonts w:asciiTheme="majorBidi" w:eastAsiaTheme="majorEastAsia" w:hAnsiTheme="majorBidi" w:cstheme="majorBidi"/>
                                  <w:b w:val="0"/>
                                  <w:bCs w:val="0"/>
                                  <w:color w:val="000000"/>
                                  <w:kern w:val="24"/>
                                  <w:sz w:val="22"/>
                                  <w:szCs w:val="22"/>
                                </w:rPr>
                              </w:pPr>
                              <w:del w:id="981"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delText xml:space="preserve">Fig. </w:delText>
                                </w:r>
                                <w:r>
                                  <w:rPr>
                                    <w:rFonts w:asciiTheme="majorBidi" w:eastAsiaTheme="majorEastAsia" w:hAnsiTheme="majorBidi" w:cstheme="majorBidi"/>
                                    <w:b w:val="0"/>
                                    <w:bCs w:val="0"/>
                                    <w:color w:val="000000"/>
                                    <w:kern w:val="24"/>
                                    <w:sz w:val="22"/>
                                    <w:szCs w:val="22"/>
                                    <w:shd w:val="clear" w:color="auto" w:fill="FFFFFF" w:themeFill="background1"/>
                                  </w:rPr>
                                  <w:delText>11(b)</w:delText>
                                </w:r>
                                <w:r w:rsidRPr="004865B5">
                                  <w:rPr>
                                    <w:rFonts w:asciiTheme="majorBidi" w:eastAsiaTheme="majorEastAsia" w:hAnsiTheme="majorBidi" w:cstheme="majorBidi"/>
                                    <w:b w:val="0"/>
                                    <w:bCs w:val="0"/>
                                    <w:color w:val="000000"/>
                                    <w:kern w:val="24"/>
                                    <w:sz w:val="22"/>
                                    <w:szCs w:val="22"/>
                                    <w:shd w:val="clear" w:color="auto" w:fill="FFFFFF" w:themeFill="background1"/>
                                  </w:rPr>
                                  <w:delText>:</w:delText>
                                </w:r>
                                <w:r w:rsidRPr="004865B5">
                                  <w:rPr>
                                    <w:rFonts w:asciiTheme="majorBidi" w:eastAsiaTheme="majorEastAsia" w:hAnsiTheme="majorBidi" w:cstheme="majorBidi"/>
                                    <w:b w:val="0"/>
                                    <w:bCs w:val="0"/>
                                    <w:color w:val="000000"/>
                                    <w:kern w:val="24"/>
                                    <w:sz w:val="22"/>
                                    <w:szCs w:val="22"/>
                                  </w:rPr>
                                  <w:delText xml:space="preserve"> </w:delText>
                                </w:r>
                                <w:r>
                                  <w:rPr>
                                    <w:rFonts w:asciiTheme="majorBidi" w:eastAsiaTheme="majorEastAsia" w:hAnsiTheme="majorBidi" w:cstheme="majorBidi"/>
                                    <w:b w:val="0"/>
                                    <w:bCs w:val="0"/>
                                    <w:color w:val="000000"/>
                                    <w:kern w:val="24"/>
                                    <w:sz w:val="22"/>
                                    <w:szCs w:val="22"/>
                                  </w:rPr>
                                  <w:delText>Normalized v</w:delText>
                                </w:r>
                                <w:r w:rsidRPr="004865B5">
                                  <w:rPr>
                                    <w:rFonts w:asciiTheme="majorBidi" w:eastAsiaTheme="majorEastAsia" w:hAnsiTheme="majorBidi" w:cstheme="majorBidi"/>
                                    <w:b w:val="0"/>
                                    <w:bCs w:val="0"/>
                                    <w:color w:val="000000"/>
                                    <w:kern w:val="24"/>
                                    <w:sz w:val="22"/>
                                    <w:szCs w:val="22"/>
                                  </w:rPr>
                                  <w:delText>ertical force</w:delText>
                                </w:r>
                                <w:r>
                                  <w:rPr>
                                    <w:rFonts w:asciiTheme="majorBidi" w:eastAsiaTheme="majorEastAsia" w:hAnsiTheme="majorBidi" w:cstheme="majorBidi"/>
                                    <w:b w:val="0"/>
                                    <w:bCs w:val="0"/>
                                    <w:color w:val="000000"/>
                                    <w:kern w:val="24"/>
                                    <w:sz w:val="22"/>
                                    <w:szCs w:val="22"/>
                                  </w:rPr>
                                  <w:delText xml:space="preserve"> </w:delText>
                                </w:r>
                                <w:r w:rsidRPr="00F56E17">
                                  <w:rPr>
                                    <w:rFonts w:asciiTheme="majorBidi" w:eastAsiaTheme="majorEastAsia" w:hAnsiTheme="majorBidi" w:cstheme="majorBidi"/>
                                    <w:b w:val="0"/>
                                    <w:bCs w:val="0"/>
                                    <w:color w:val="000000"/>
                                    <w:kern w:val="24"/>
                                    <w:position w:val="-4"/>
                                    <w:sz w:val="22"/>
                                    <w:szCs w:val="22"/>
                                  </w:rPr>
                                  <w:object w:dxaOrig="240" w:dyaOrig="300" w14:anchorId="5AFE5FD4">
                                    <v:shape id="_x0000_i1576" type="#_x0000_t75" style="width:12pt;height:15pt" o:ole="">
                                      <v:imagedata r:id="rId448" o:title=""/>
                                    </v:shape>
                                    <o:OLEObject Type="Embed" ProgID="Equation.DSMT4" ShapeID="_x0000_i1576" DrawAspect="Content" ObjectID="_1640586276" r:id="rId461"/>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 xml:space="preserve">versus end shortening </w:delText>
                                </w:r>
                                <w:r w:rsidRPr="00A776FC">
                                  <w:rPr>
                                    <w:rFonts w:asciiTheme="majorBidi" w:eastAsiaTheme="majorEastAsia" w:hAnsiTheme="majorBidi" w:cstheme="majorBidi"/>
                                    <w:b w:val="0"/>
                                    <w:bCs w:val="0"/>
                                    <w:color w:val="000000"/>
                                    <w:kern w:val="24"/>
                                    <w:position w:val="-4"/>
                                    <w:sz w:val="22"/>
                                    <w:szCs w:val="22"/>
                                  </w:rPr>
                                  <w:object w:dxaOrig="220" w:dyaOrig="300" w14:anchorId="6BAF2D8B">
                                    <v:shape id="_x0000_i1577" type="#_x0000_t75" style="width:10.8pt;height:15pt">
                                      <v:imagedata r:id="rId448" o:title=""/>
                                    </v:shape>
                                    <o:OLEObject Type="Embed" ProgID="Equation.DSMT4" ShapeID="_x0000_i1577" DrawAspect="Content" ObjectID="_1640586277" r:id="rId462"/>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for:</w:delText>
                                </w:r>
                                <w:r w:rsidRPr="004865B5">
                                  <w:rPr>
                                    <w:rFonts w:ascii="Times-Roman" w:hAnsi="Times-Roman" w:cs="Times-Roman"/>
                                    <w:b w:val="0"/>
                                    <w:bCs w:val="0"/>
                                    <w:color w:val="131413"/>
                                    <w:position w:val="-10"/>
                                    <w:sz w:val="22"/>
                                    <w:szCs w:val="22"/>
                                  </w:rPr>
                                  <w:object w:dxaOrig="3460" w:dyaOrig="320" w14:anchorId="3A730C0E">
                                    <v:shape id="_x0000_i1578" type="#_x0000_t75" style="width:120.6pt;height:15pt">
                                      <v:imagedata r:id="rId463" o:title=""/>
                                    </v:shape>
                                    <o:OLEObject Type="Embed" ProgID="Equation.DSMT4" ShapeID="_x0000_i1578" DrawAspect="Content" ObjectID="_1640586278" r:id="rId464"/>
                                  </w:object>
                                </w:r>
                                <w:r w:rsidRPr="004865B5">
                                  <w:rPr>
                                    <w:rFonts w:asciiTheme="majorBidi" w:eastAsiaTheme="majorEastAsia" w:hAnsiTheme="majorBidi" w:cstheme="majorBidi"/>
                                    <w:b w:val="0"/>
                                    <w:bCs w:val="0"/>
                                    <w:color w:val="000000"/>
                                    <w:kern w:val="24"/>
                                    <w:sz w:val="22"/>
                                    <w:szCs w:val="22"/>
                                  </w:rPr>
                                  <w:delText xml:space="preserve">. The experiment compared to analytical model results </w:delText>
                                </w:r>
                                <w:r>
                                  <w:rPr>
                                    <w:rFonts w:asciiTheme="majorBidi" w:eastAsiaTheme="majorEastAsia" w:hAnsiTheme="majorBidi" w:cstheme="majorBidi"/>
                                    <w:b w:val="0"/>
                                    <w:bCs w:val="0"/>
                                    <w:color w:val="000000"/>
                                    <w:kern w:val="24"/>
                                    <w:sz w:val="22"/>
                                    <w:szCs w:val="22"/>
                                  </w:rPr>
                                  <w:delText xml:space="preserve">with </w:delText>
                                </w:r>
                                <w:r w:rsidRPr="00A34AA1">
                                  <w:rPr>
                                    <w:rFonts w:asciiTheme="majorBidi" w:eastAsiaTheme="majorEastAsia" w:hAnsiTheme="majorBidi" w:cstheme="majorBidi"/>
                                    <w:b w:val="0"/>
                                    <w:bCs w:val="0"/>
                                    <w:color w:val="000000"/>
                                    <w:kern w:val="24"/>
                                    <w:position w:val="-10"/>
                                    <w:sz w:val="22"/>
                                    <w:szCs w:val="22"/>
                                  </w:rPr>
                                  <w:object w:dxaOrig="2740" w:dyaOrig="360" w14:anchorId="6AA257EA">
                                    <v:shape id="_x0000_i1579" type="#_x0000_t75" style="width:136.2pt;height:18pt">
                                      <v:imagedata r:id="rId465" o:title=""/>
                                    </v:shape>
                                    <o:OLEObject Type="Embed" ProgID="Equation.DSMT4" ShapeID="_x0000_i1579" DrawAspect="Content" ObjectID="_1640586279" r:id="rId466"/>
                                  </w:object>
                                </w:r>
                                <w:r w:rsidRPr="004865B5">
                                  <w:rPr>
                                    <w:rFonts w:asciiTheme="majorBidi" w:eastAsiaTheme="majorEastAsia" w:hAnsiTheme="majorBidi" w:cstheme="majorBidi"/>
                                    <w:b w:val="0"/>
                                    <w:bCs w:val="0"/>
                                    <w:color w:val="000000"/>
                                    <w:kern w:val="24"/>
                                    <w:sz w:val="22"/>
                                    <w:szCs w:val="22"/>
                                  </w:rPr>
                                  <w:delText>(circle)</w:delText>
                                </w:r>
                                <w:r>
                                  <w:rPr>
                                    <w:rFonts w:asciiTheme="majorBidi" w:eastAsiaTheme="majorEastAsia" w:hAnsiTheme="majorBidi" w:cstheme="majorBidi"/>
                                    <w:b w:val="0"/>
                                    <w:bCs w:val="0"/>
                                    <w:color w:val="000000"/>
                                    <w:kern w:val="24"/>
                                    <w:sz w:val="22"/>
                                    <w:szCs w:val="22"/>
                                  </w:rPr>
                                  <w:delText xml:space="preserve"> and to asymptotic model (</w:delText>
                                </w:r>
                                <w:r w:rsidRPr="00A776FC">
                                  <w:rPr>
                                    <w:rFonts w:asciiTheme="majorBidi" w:eastAsiaTheme="majorEastAsia" w:hAnsiTheme="majorBidi" w:cstheme="majorBidi"/>
                                    <w:b w:val="0"/>
                                    <w:bCs w:val="0"/>
                                    <w:color w:val="000000"/>
                                    <w:kern w:val="24"/>
                                    <w:sz w:val="22"/>
                                    <w:szCs w:val="22"/>
                                  </w:rPr>
                                  <w:delText>triangle</w:delText>
                                </w:r>
                                <w:r>
                                  <w:rPr>
                                    <w:rFonts w:asciiTheme="majorBidi" w:eastAsiaTheme="majorEastAsia" w:hAnsiTheme="majorBidi" w:cstheme="majorBidi"/>
                                    <w:b w:val="0"/>
                                    <w:bCs w:val="0"/>
                                    <w:color w:val="000000"/>
                                    <w:kern w:val="24"/>
                                    <w:sz w:val="22"/>
                                    <w:szCs w:val="22"/>
                                  </w:rPr>
                                  <w:delText>)</w:delText>
                                </w:r>
                                <w:r w:rsidRPr="004865B5">
                                  <w:rPr>
                                    <w:rFonts w:asciiTheme="majorBidi" w:eastAsiaTheme="majorEastAsia" w:hAnsiTheme="majorBidi" w:cstheme="majorBidi"/>
                                    <w:b w:val="0"/>
                                    <w:bCs w:val="0"/>
                                    <w:color w:val="000000"/>
                                    <w:kern w:val="24"/>
                                    <w:sz w:val="22"/>
                                    <w:szCs w:val="22"/>
                                  </w:rPr>
                                  <w:delText xml:space="preserve">. </w:delText>
                                </w:r>
                              </w:del>
                            </w:p>
                            <w:p w14:paraId="185E20D7" w14:textId="77777777" w:rsidR="008449A8" w:rsidRDefault="008449A8" w:rsidP="008F7821">
                              <w:pPr>
                                <w:bidi w:val="0"/>
                                <w:spacing w:after="0" w:line="240" w:lineRule="auto"/>
                                <w:jc w:val="both"/>
                                <w:rPr>
                                  <w:del w:id="982" w:author="Author" w:date="2020-01-13T09:47:00Z"/>
                                  <w:rFonts w:asciiTheme="majorBidi" w:eastAsiaTheme="majorEastAsia" w:hAnsiTheme="majorBidi" w:cstheme="majorBidi"/>
                                  <w:color w:val="000000"/>
                                  <w:kern w:val="24"/>
                                </w:rPr>
                              </w:pPr>
                            </w:p>
                            <w:p w14:paraId="6E1E86A2" w14:textId="77777777" w:rsidR="008449A8" w:rsidRPr="008F7821" w:rsidRDefault="008449A8" w:rsidP="008F7821">
                              <w:pPr>
                                <w:rPr>
                                  <w:del w:id="983" w:author="Author" w:date="2020-01-13T09:47: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577D9" id="Text Box 1812" o:spid="_x0000_s1027" type="#_x0000_t202" style="position:absolute;margin-left:.9pt;margin-top:670.75pt;width:425.55pt;height:55.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" stroked="f">
                  <v:textbox>
                    <w:txbxContent>
                      <w:p w14:paraId="71139C3F" w14:textId="77777777" w:rsidR="008449A8" w:rsidRPr="004865B5" w:rsidRDefault="008449A8" w:rsidP="00F13CE8">
                        <w:pPr>
                          <w:pStyle w:val="Caption"/>
                          <w:shd w:val="clear" w:color="auto" w:fill="FFFFFF" w:themeFill="background1"/>
                          <w:bidi w:val="0"/>
                          <w:rPr>
                            <w:del w:id="984" w:author="Author" w:date="2020-01-13T09:47:00Z"/>
                            <w:rFonts w:asciiTheme="majorBidi" w:eastAsiaTheme="majorEastAsia" w:hAnsiTheme="majorBidi" w:cstheme="majorBidi"/>
                            <w:b w:val="0"/>
                            <w:bCs w:val="0"/>
                            <w:color w:val="000000"/>
                            <w:kern w:val="24"/>
                            <w:sz w:val="22"/>
                            <w:szCs w:val="22"/>
                          </w:rPr>
                        </w:pPr>
                        <w:del w:id="985"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delText xml:space="preserve">Fig. </w:delText>
                          </w:r>
                          <w:r>
                            <w:rPr>
                              <w:rFonts w:asciiTheme="majorBidi" w:eastAsiaTheme="majorEastAsia" w:hAnsiTheme="majorBidi" w:cstheme="majorBidi"/>
                              <w:b w:val="0"/>
                              <w:bCs w:val="0"/>
                              <w:color w:val="000000"/>
                              <w:kern w:val="24"/>
                              <w:sz w:val="22"/>
                              <w:szCs w:val="22"/>
                              <w:shd w:val="clear" w:color="auto" w:fill="FFFFFF" w:themeFill="background1"/>
                            </w:rPr>
                            <w:delText>11(b)</w:delText>
                          </w:r>
                          <w:r w:rsidRPr="004865B5">
                            <w:rPr>
                              <w:rFonts w:asciiTheme="majorBidi" w:eastAsiaTheme="majorEastAsia" w:hAnsiTheme="majorBidi" w:cstheme="majorBidi"/>
                              <w:b w:val="0"/>
                              <w:bCs w:val="0"/>
                              <w:color w:val="000000"/>
                              <w:kern w:val="24"/>
                              <w:sz w:val="22"/>
                              <w:szCs w:val="22"/>
                              <w:shd w:val="clear" w:color="auto" w:fill="FFFFFF" w:themeFill="background1"/>
                            </w:rPr>
                            <w:delText>:</w:delText>
                          </w:r>
                          <w:r w:rsidRPr="004865B5">
                            <w:rPr>
                              <w:rFonts w:asciiTheme="majorBidi" w:eastAsiaTheme="majorEastAsia" w:hAnsiTheme="majorBidi" w:cstheme="majorBidi"/>
                              <w:b w:val="0"/>
                              <w:bCs w:val="0"/>
                              <w:color w:val="000000"/>
                              <w:kern w:val="24"/>
                              <w:sz w:val="22"/>
                              <w:szCs w:val="22"/>
                            </w:rPr>
                            <w:delText xml:space="preserve"> </w:delText>
                          </w:r>
                          <w:r>
                            <w:rPr>
                              <w:rFonts w:asciiTheme="majorBidi" w:eastAsiaTheme="majorEastAsia" w:hAnsiTheme="majorBidi" w:cstheme="majorBidi"/>
                              <w:b w:val="0"/>
                              <w:bCs w:val="0"/>
                              <w:color w:val="000000"/>
                              <w:kern w:val="24"/>
                              <w:sz w:val="22"/>
                              <w:szCs w:val="22"/>
                            </w:rPr>
                            <w:delText>Normalized v</w:delText>
                          </w:r>
                          <w:r w:rsidRPr="004865B5">
                            <w:rPr>
                              <w:rFonts w:asciiTheme="majorBidi" w:eastAsiaTheme="majorEastAsia" w:hAnsiTheme="majorBidi" w:cstheme="majorBidi"/>
                              <w:b w:val="0"/>
                              <w:bCs w:val="0"/>
                              <w:color w:val="000000"/>
                              <w:kern w:val="24"/>
                              <w:sz w:val="22"/>
                              <w:szCs w:val="22"/>
                            </w:rPr>
                            <w:delText>ertical force</w:delText>
                          </w:r>
                          <w:r>
                            <w:rPr>
                              <w:rFonts w:asciiTheme="majorBidi" w:eastAsiaTheme="majorEastAsia" w:hAnsiTheme="majorBidi" w:cstheme="majorBidi"/>
                              <w:b w:val="0"/>
                              <w:bCs w:val="0"/>
                              <w:color w:val="000000"/>
                              <w:kern w:val="24"/>
                              <w:sz w:val="22"/>
                              <w:szCs w:val="22"/>
                            </w:rPr>
                            <w:delText xml:space="preserve"> </w:delText>
                          </w:r>
                          <w:r w:rsidRPr="00F56E17">
                            <w:rPr>
                              <w:rFonts w:asciiTheme="majorBidi" w:eastAsiaTheme="majorEastAsia" w:hAnsiTheme="majorBidi" w:cstheme="majorBidi"/>
                              <w:b w:val="0"/>
                              <w:bCs w:val="0"/>
                              <w:color w:val="000000"/>
                              <w:kern w:val="24"/>
                              <w:position w:val="-4"/>
                              <w:sz w:val="22"/>
                              <w:szCs w:val="22"/>
                            </w:rPr>
                            <w:object w:dxaOrig="240" w:dyaOrig="300" w14:anchorId="5AFE5FD4">
                              <v:shape id="_x0000_i1576" type="#_x0000_t75" style="width:12pt;height:15pt" o:ole="">
                                <v:imagedata r:id="rId448" o:title=""/>
                              </v:shape>
                              <o:OLEObject Type="Embed" ProgID="Equation.DSMT4" ShapeID="_x0000_i1576" DrawAspect="Content" ObjectID="_1640586276" r:id="rId467"/>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 xml:space="preserve">versus end shortening </w:delText>
                          </w:r>
                          <w:r w:rsidRPr="00A776FC">
                            <w:rPr>
                              <w:rFonts w:asciiTheme="majorBidi" w:eastAsiaTheme="majorEastAsia" w:hAnsiTheme="majorBidi" w:cstheme="majorBidi"/>
                              <w:b w:val="0"/>
                              <w:bCs w:val="0"/>
                              <w:color w:val="000000"/>
                              <w:kern w:val="24"/>
                              <w:position w:val="-4"/>
                              <w:sz w:val="22"/>
                              <w:szCs w:val="22"/>
                            </w:rPr>
                            <w:object w:dxaOrig="220" w:dyaOrig="300" w14:anchorId="6BAF2D8B">
                              <v:shape id="_x0000_i1577" type="#_x0000_t75" style="width:10.8pt;height:15pt">
                                <v:imagedata r:id="rId448" o:title=""/>
                              </v:shape>
                              <o:OLEObject Type="Embed" ProgID="Equation.DSMT4" ShapeID="_x0000_i1577" DrawAspect="Content" ObjectID="_1640586277" r:id="rId468"/>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for:</w:delText>
                          </w:r>
                          <w:r w:rsidRPr="004865B5">
                            <w:rPr>
                              <w:rFonts w:ascii="Times-Roman" w:hAnsi="Times-Roman" w:cs="Times-Roman"/>
                              <w:b w:val="0"/>
                              <w:bCs w:val="0"/>
                              <w:color w:val="131413"/>
                              <w:position w:val="-10"/>
                              <w:sz w:val="22"/>
                              <w:szCs w:val="22"/>
                            </w:rPr>
                            <w:object w:dxaOrig="3460" w:dyaOrig="320" w14:anchorId="3A730C0E">
                              <v:shape id="_x0000_i1578" type="#_x0000_t75" style="width:120.6pt;height:15pt">
                                <v:imagedata r:id="rId463" o:title=""/>
                              </v:shape>
                              <o:OLEObject Type="Embed" ProgID="Equation.DSMT4" ShapeID="_x0000_i1578" DrawAspect="Content" ObjectID="_1640586278" r:id="rId469"/>
                            </w:object>
                          </w:r>
                          <w:r w:rsidRPr="004865B5">
                            <w:rPr>
                              <w:rFonts w:asciiTheme="majorBidi" w:eastAsiaTheme="majorEastAsia" w:hAnsiTheme="majorBidi" w:cstheme="majorBidi"/>
                              <w:b w:val="0"/>
                              <w:bCs w:val="0"/>
                              <w:color w:val="000000"/>
                              <w:kern w:val="24"/>
                              <w:sz w:val="22"/>
                              <w:szCs w:val="22"/>
                            </w:rPr>
                            <w:delText xml:space="preserve">. The experiment compared to analytical model results </w:delText>
                          </w:r>
                          <w:r>
                            <w:rPr>
                              <w:rFonts w:asciiTheme="majorBidi" w:eastAsiaTheme="majorEastAsia" w:hAnsiTheme="majorBidi" w:cstheme="majorBidi"/>
                              <w:b w:val="0"/>
                              <w:bCs w:val="0"/>
                              <w:color w:val="000000"/>
                              <w:kern w:val="24"/>
                              <w:sz w:val="22"/>
                              <w:szCs w:val="22"/>
                            </w:rPr>
                            <w:delText xml:space="preserve">with </w:delText>
                          </w:r>
                          <w:r w:rsidRPr="00A34AA1">
                            <w:rPr>
                              <w:rFonts w:asciiTheme="majorBidi" w:eastAsiaTheme="majorEastAsia" w:hAnsiTheme="majorBidi" w:cstheme="majorBidi"/>
                              <w:b w:val="0"/>
                              <w:bCs w:val="0"/>
                              <w:color w:val="000000"/>
                              <w:kern w:val="24"/>
                              <w:position w:val="-10"/>
                              <w:sz w:val="22"/>
                              <w:szCs w:val="22"/>
                            </w:rPr>
                            <w:object w:dxaOrig="2740" w:dyaOrig="360" w14:anchorId="6AA257EA">
                              <v:shape id="_x0000_i1579" type="#_x0000_t75" style="width:136.2pt;height:18pt">
                                <v:imagedata r:id="rId465" o:title=""/>
                              </v:shape>
                              <o:OLEObject Type="Embed" ProgID="Equation.DSMT4" ShapeID="_x0000_i1579" DrawAspect="Content" ObjectID="_1640586279" r:id="rId470"/>
                            </w:object>
                          </w:r>
                          <w:r w:rsidRPr="004865B5">
                            <w:rPr>
                              <w:rFonts w:asciiTheme="majorBidi" w:eastAsiaTheme="majorEastAsia" w:hAnsiTheme="majorBidi" w:cstheme="majorBidi"/>
                              <w:b w:val="0"/>
                              <w:bCs w:val="0"/>
                              <w:color w:val="000000"/>
                              <w:kern w:val="24"/>
                              <w:sz w:val="22"/>
                              <w:szCs w:val="22"/>
                            </w:rPr>
                            <w:delText>(circle)</w:delText>
                          </w:r>
                          <w:r>
                            <w:rPr>
                              <w:rFonts w:asciiTheme="majorBidi" w:eastAsiaTheme="majorEastAsia" w:hAnsiTheme="majorBidi" w:cstheme="majorBidi"/>
                              <w:b w:val="0"/>
                              <w:bCs w:val="0"/>
                              <w:color w:val="000000"/>
                              <w:kern w:val="24"/>
                              <w:sz w:val="22"/>
                              <w:szCs w:val="22"/>
                            </w:rPr>
                            <w:delText xml:space="preserve"> and to asymptotic model (</w:delText>
                          </w:r>
                          <w:r w:rsidRPr="00A776FC">
                            <w:rPr>
                              <w:rFonts w:asciiTheme="majorBidi" w:eastAsiaTheme="majorEastAsia" w:hAnsiTheme="majorBidi" w:cstheme="majorBidi"/>
                              <w:b w:val="0"/>
                              <w:bCs w:val="0"/>
                              <w:color w:val="000000"/>
                              <w:kern w:val="24"/>
                              <w:sz w:val="22"/>
                              <w:szCs w:val="22"/>
                            </w:rPr>
                            <w:delText>triangle</w:delText>
                          </w:r>
                          <w:r>
                            <w:rPr>
                              <w:rFonts w:asciiTheme="majorBidi" w:eastAsiaTheme="majorEastAsia" w:hAnsiTheme="majorBidi" w:cstheme="majorBidi"/>
                              <w:b w:val="0"/>
                              <w:bCs w:val="0"/>
                              <w:color w:val="000000"/>
                              <w:kern w:val="24"/>
                              <w:sz w:val="22"/>
                              <w:szCs w:val="22"/>
                            </w:rPr>
                            <w:delText>)</w:delText>
                          </w:r>
                          <w:r w:rsidRPr="004865B5">
                            <w:rPr>
                              <w:rFonts w:asciiTheme="majorBidi" w:eastAsiaTheme="majorEastAsia" w:hAnsiTheme="majorBidi" w:cstheme="majorBidi"/>
                              <w:b w:val="0"/>
                              <w:bCs w:val="0"/>
                              <w:color w:val="000000"/>
                              <w:kern w:val="24"/>
                              <w:sz w:val="22"/>
                              <w:szCs w:val="22"/>
                            </w:rPr>
                            <w:delText xml:space="preserve">. </w:delText>
                          </w:r>
                        </w:del>
                      </w:p>
                      <w:p w14:paraId="185E20D7" w14:textId="77777777" w:rsidR="008449A8" w:rsidRDefault="008449A8" w:rsidP="008F7821">
                        <w:pPr>
                          <w:bidi w:val="0"/>
                          <w:spacing w:after="0" w:line="240" w:lineRule="auto"/>
                          <w:jc w:val="both"/>
                          <w:rPr>
                            <w:del w:id="986" w:author="Author" w:date="2020-01-13T09:47:00Z"/>
                            <w:rFonts w:asciiTheme="majorBidi" w:eastAsiaTheme="majorEastAsia" w:hAnsiTheme="majorBidi" w:cstheme="majorBidi"/>
                            <w:color w:val="000000"/>
                            <w:kern w:val="24"/>
                          </w:rPr>
                        </w:pPr>
                      </w:p>
                      <w:p w14:paraId="6E1E86A2" w14:textId="77777777" w:rsidR="008449A8" w:rsidRPr="008F7821" w:rsidRDefault="008449A8" w:rsidP="008F7821">
                        <w:pPr>
                          <w:rPr>
                            <w:del w:id="987" w:author="Author" w:date="2020-01-13T09:47:00Z"/>
                          </w:rPr>
                        </w:pPr>
                      </w:p>
                    </w:txbxContent>
                  </v:textbox>
                </v:shape>
              </w:pict>
            </mc:Fallback>
          </mc:AlternateContent>
        </w:r>
        <w:r w:rsidR="002F6A39" w:rsidRPr="00855D9F">
          <w:br w:type="page"/>
        </w:r>
      </w:del>
    </w:p>
    <w:p w14:paraId="66809D01" w14:textId="77777777" w:rsidR="009C6295" w:rsidRPr="00855D9F" w:rsidRDefault="00336B1A" w:rsidP="009C6295">
      <w:pPr>
        <w:bidi w:val="0"/>
        <w:rPr>
          <w:del w:id="988" w:author="Author" w:date="2020-01-13T09:47:00Z"/>
        </w:rPr>
      </w:pPr>
      <w:del w:id="989" w:author="Author" w:date="2020-01-13T09:47:00Z">
        <w:r w:rsidRPr="00855D9F">
          <w:rPr>
            <w:noProof/>
            <w:lang w:bidi="ar-SA"/>
          </w:rPr>
          <w:lastRenderedPageBreak/>
          <w:drawing>
            <wp:anchor distT="0" distB="0" distL="114300" distR="114300" simplePos="0" relativeHeight="251737088" behindDoc="0" locked="0" layoutInCell="1" allowOverlap="1" wp14:anchorId="298C8130" wp14:editId="0E44D3C0">
              <wp:simplePos x="0" y="0"/>
              <wp:positionH relativeFrom="column">
                <wp:posOffset>120734</wp:posOffset>
              </wp:positionH>
              <wp:positionV relativeFrom="paragraph">
                <wp:posOffset>-375033</wp:posOffset>
              </wp:positionV>
              <wp:extent cx="4759984" cy="3968150"/>
              <wp:effectExtent l="19050" t="0" r="2516" b="0"/>
              <wp:wrapNone/>
              <wp:docPr id="238" name="תמונה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471" cstate="print"/>
                      <a:srcRect t="6918"/>
                      <a:stretch>
                        <a:fillRect/>
                      </a:stretch>
                    </pic:blipFill>
                    <pic:spPr bwMode="auto">
                      <a:xfrm>
                        <a:off x="0" y="0"/>
                        <a:ext cx="4759984" cy="3968150"/>
                      </a:xfrm>
                      <a:prstGeom prst="rect">
                        <a:avLst/>
                      </a:prstGeom>
                      <a:noFill/>
                    </pic:spPr>
                  </pic:pic>
                </a:graphicData>
              </a:graphic>
            </wp:anchor>
          </w:drawing>
        </w:r>
      </w:del>
    </w:p>
    <w:p w14:paraId="6F142346" w14:textId="77777777" w:rsidR="009C6295" w:rsidRPr="00855D9F" w:rsidRDefault="009C6295" w:rsidP="009C6295">
      <w:pPr>
        <w:bidi w:val="0"/>
        <w:rPr>
          <w:del w:id="990" w:author="Author" w:date="2020-01-13T09:47:00Z"/>
        </w:rPr>
      </w:pPr>
    </w:p>
    <w:p w14:paraId="729A348E" w14:textId="77777777" w:rsidR="009C6295" w:rsidRPr="00855D9F" w:rsidRDefault="009C6295" w:rsidP="009C6295">
      <w:pPr>
        <w:bidi w:val="0"/>
        <w:rPr>
          <w:del w:id="991" w:author="Author" w:date="2020-01-13T09:47:00Z"/>
        </w:rPr>
      </w:pPr>
    </w:p>
    <w:p w14:paraId="20DF1CCE" w14:textId="77777777" w:rsidR="009C6295" w:rsidRPr="00855D9F" w:rsidRDefault="009C6295" w:rsidP="009C6295">
      <w:pPr>
        <w:bidi w:val="0"/>
        <w:rPr>
          <w:del w:id="992" w:author="Author" w:date="2020-01-13T09:47:00Z"/>
        </w:rPr>
      </w:pPr>
    </w:p>
    <w:p w14:paraId="2A60CFFF" w14:textId="77777777" w:rsidR="009C6295" w:rsidRPr="00855D9F" w:rsidRDefault="009C6295" w:rsidP="009C6295">
      <w:pPr>
        <w:bidi w:val="0"/>
        <w:rPr>
          <w:del w:id="993" w:author="Author" w:date="2020-01-13T09:47:00Z"/>
        </w:rPr>
      </w:pPr>
    </w:p>
    <w:p w14:paraId="5F183636" w14:textId="77777777" w:rsidR="009C6295" w:rsidRPr="00855D9F" w:rsidRDefault="00336B1A">
      <w:pPr>
        <w:bidi w:val="0"/>
        <w:rPr>
          <w:del w:id="994" w:author="Author" w:date="2020-01-13T09:47:00Z"/>
        </w:rPr>
      </w:pPr>
      <w:del w:id="995" w:author="Author" w:date="2020-01-13T09:47:00Z">
        <w:r w:rsidRPr="00855D9F">
          <w:rPr>
            <w:noProof/>
            <w:lang w:bidi="ar-SA"/>
          </w:rPr>
          <w:drawing>
            <wp:anchor distT="0" distB="0" distL="114300" distR="114300" simplePos="0" relativeHeight="251738112" behindDoc="0" locked="0" layoutInCell="1" allowOverlap="1" wp14:anchorId="017C20E7" wp14:editId="12070195">
              <wp:simplePos x="0" y="0"/>
              <wp:positionH relativeFrom="column">
                <wp:posOffset>120650</wp:posOffset>
              </wp:positionH>
              <wp:positionV relativeFrom="paragraph">
                <wp:posOffset>3035935</wp:posOffset>
              </wp:positionV>
              <wp:extent cx="4773930" cy="4045585"/>
              <wp:effectExtent l="19050" t="0" r="7620" b="0"/>
              <wp:wrapNone/>
              <wp:docPr id="239" name="תמונה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472" cstate="print"/>
                      <a:srcRect t="6888"/>
                      <a:stretch>
                        <a:fillRect/>
                      </a:stretch>
                    </pic:blipFill>
                    <pic:spPr bwMode="auto">
                      <a:xfrm>
                        <a:off x="0" y="0"/>
                        <a:ext cx="4773930" cy="4045585"/>
                      </a:xfrm>
                      <a:prstGeom prst="rect">
                        <a:avLst/>
                      </a:prstGeom>
                      <a:noFill/>
                    </pic:spPr>
                  </pic:pic>
                </a:graphicData>
              </a:graphic>
            </wp:anchor>
          </w:drawing>
        </w:r>
        <w:r w:rsidR="00680E23" w:rsidRPr="00855D9F">
          <w:rPr>
            <w:noProof/>
            <w:lang w:bidi="ar-SA"/>
          </w:rPr>
          <mc:AlternateContent>
            <mc:Choice Requires="wps">
              <w:drawing>
                <wp:anchor distT="0" distB="0" distL="114300" distR="114300" simplePos="0" relativeHeight="251732992" behindDoc="0" locked="0" layoutInCell="1" allowOverlap="1" wp14:anchorId="31D4656E" wp14:editId="3C440A0F">
                  <wp:simplePos x="0" y="0"/>
                  <wp:positionH relativeFrom="column">
                    <wp:posOffset>266065</wp:posOffset>
                  </wp:positionH>
                  <wp:positionV relativeFrom="paragraph">
                    <wp:posOffset>2207895</wp:posOffset>
                  </wp:positionV>
                  <wp:extent cx="5460365" cy="727075"/>
                  <wp:effectExtent l="0" t="0" r="0" b="0"/>
                  <wp:wrapNone/>
                  <wp:docPr id="230"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0365" cy="72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1B536" w14:textId="77777777" w:rsidR="008449A8" w:rsidRPr="004865B5" w:rsidRDefault="008449A8" w:rsidP="00F13CE8">
                              <w:pPr>
                                <w:pStyle w:val="Caption"/>
                                <w:shd w:val="clear" w:color="auto" w:fill="FFFFFF" w:themeFill="background1"/>
                                <w:bidi w:val="0"/>
                                <w:rPr>
                                  <w:del w:id="996" w:author="Author" w:date="2020-01-13T09:47:00Z"/>
                                  <w:rFonts w:asciiTheme="majorBidi" w:eastAsiaTheme="majorEastAsia" w:hAnsiTheme="majorBidi" w:cstheme="majorBidi"/>
                                  <w:b w:val="0"/>
                                  <w:bCs w:val="0"/>
                                  <w:color w:val="000000"/>
                                  <w:kern w:val="24"/>
                                  <w:sz w:val="22"/>
                                  <w:szCs w:val="22"/>
                                </w:rPr>
                              </w:pPr>
                              <w:del w:id="997"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delText xml:space="preserve">Fig. </w:delText>
                                </w:r>
                                <w:r>
                                  <w:rPr>
                                    <w:rFonts w:asciiTheme="majorBidi" w:eastAsiaTheme="majorEastAsia" w:hAnsiTheme="majorBidi" w:cstheme="majorBidi"/>
                                    <w:b w:val="0"/>
                                    <w:bCs w:val="0"/>
                                    <w:color w:val="000000"/>
                                    <w:kern w:val="24"/>
                                    <w:sz w:val="22"/>
                                    <w:szCs w:val="22"/>
                                    <w:shd w:val="clear" w:color="auto" w:fill="FFFFFF" w:themeFill="background1"/>
                                  </w:rPr>
                                  <w:delText>11(c)</w:delText>
                                </w:r>
                                <w:r w:rsidRPr="004865B5">
                                  <w:rPr>
                                    <w:rFonts w:asciiTheme="majorBidi" w:eastAsiaTheme="majorEastAsia" w:hAnsiTheme="majorBidi" w:cstheme="majorBidi"/>
                                    <w:b w:val="0"/>
                                    <w:bCs w:val="0"/>
                                    <w:color w:val="000000"/>
                                    <w:kern w:val="24"/>
                                    <w:sz w:val="22"/>
                                    <w:szCs w:val="22"/>
                                    <w:shd w:val="clear" w:color="auto" w:fill="FFFFFF" w:themeFill="background1"/>
                                  </w:rPr>
                                  <w:delText>:</w:delText>
                                </w:r>
                                <w:r w:rsidRPr="004865B5">
                                  <w:rPr>
                                    <w:rFonts w:asciiTheme="majorBidi" w:eastAsiaTheme="majorEastAsia" w:hAnsiTheme="majorBidi" w:cstheme="majorBidi"/>
                                    <w:b w:val="0"/>
                                    <w:bCs w:val="0"/>
                                    <w:color w:val="000000"/>
                                    <w:kern w:val="24"/>
                                    <w:sz w:val="22"/>
                                    <w:szCs w:val="22"/>
                                  </w:rPr>
                                  <w:delText xml:space="preserve"> </w:delText>
                                </w:r>
                                <w:r>
                                  <w:rPr>
                                    <w:rFonts w:asciiTheme="majorBidi" w:eastAsiaTheme="majorEastAsia" w:hAnsiTheme="majorBidi" w:cstheme="majorBidi"/>
                                    <w:b w:val="0"/>
                                    <w:bCs w:val="0"/>
                                    <w:color w:val="000000"/>
                                    <w:kern w:val="24"/>
                                    <w:sz w:val="22"/>
                                    <w:szCs w:val="22"/>
                                  </w:rPr>
                                  <w:delText>Normalized v</w:delText>
                                </w:r>
                                <w:r w:rsidRPr="004865B5">
                                  <w:rPr>
                                    <w:rFonts w:asciiTheme="majorBidi" w:eastAsiaTheme="majorEastAsia" w:hAnsiTheme="majorBidi" w:cstheme="majorBidi"/>
                                    <w:b w:val="0"/>
                                    <w:bCs w:val="0"/>
                                    <w:color w:val="000000"/>
                                    <w:kern w:val="24"/>
                                    <w:sz w:val="22"/>
                                    <w:szCs w:val="22"/>
                                  </w:rPr>
                                  <w:delText>ertical force</w:delText>
                                </w:r>
                                <w:r>
                                  <w:rPr>
                                    <w:rFonts w:asciiTheme="majorBidi" w:eastAsiaTheme="majorEastAsia" w:hAnsiTheme="majorBidi" w:cstheme="majorBidi"/>
                                    <w:b w:val="0"/>
                                    <w:bCs w:val="0"/>
                                    <w:color w:val="000000"/>
                                    <w:kern w:val="24"/>
                                    <w:sz w:val="22"/>
                                    <w:szCs w:val="22"/>
                                  </w:rPr>
                                  <w:delText xml:space="preserve"> </w:delText>
                                </w:r>
                                <w:r w:rsidRPr="00F56E17">
                                  <w:rPr>
                                    <w:rFonts w:asciiTheme="majorBidi" w:eastAsiaTheme="majorEastAsia" w:hAnsiTheme="majorBidi" w:cstheme="majorBidi"/>
                                    <w:b w:val="0"/>
                                    <w:bCs w:val="0"/>
                                    <w:color w:val="000000"/>
                                    <w:kern w:val="24"/>
                                    <w:position w:val="-4"/>
                                    <w:sz w:val="22"/>
                                    <w:szCs w:val="22"/>
                                  </w:rPr>
                                  <w:object w:dxaOrig="240" w:dyaOrig="300" w14:anchorId="77E0D913">
                                    <v:shape id="_x0000_i1580" type="#_x0000_t75" style="width:12pt;height:18pt">
                                      <v:imagedata r:id="rId448" o:title=""/>
                                    </v:shape>
                                    <o:OLEObject Type="Embed" ProgID="Equation.DSMT4" ShapeID="_x0000_i1580" DrawAspect="Content" ObjectID="_1640586280" r:id="rId473"/>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 xml:space="preserve">versus end shortening </w:delText>
                                </w:r>
                                <w:r w:rsidRPr="00A776FC">
                                  <w:rPr>
                                    <w:rFonts w:asciiTheme="majorBidi" w:eastAsiaTheme="majorEastAsia" w:hAnsiTheme="majorBidi" w:cstheme="majorBidi"/>
                                    <w:b w:val="0"/>
                                    <w:bCs w:val="0"/>
                                    <w:color w:val="000000"/>
                                    <w:kern w:val="24"/>
                                    <w:position w:val="-4"/>
                                    <w:sz w:val="22"/>
                                    <w:szCs w:val="22"/>
                                  </w:rPr>
                                  <w:object w:dxaOrig="220" w:dyaOrig="300" w14:anchorId="07F4B022">
                                    <v:shape id="_x0000_i1581" type="#_x0000_t75" style="width:12pt;height:18pt">
                                      <v:imagedata r:id="rId448" o:title=""/>
                                    </v:shape>
                                    <o:OLEObject Type="Embed" ProgID="Equation.DSMT4" ShapeID="_x0000_i1581" DrawAspect="Content" ObjectID="_1640586281" r:id="rId474"/>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for:</w:delText>
                                </w:r>
                                <w:r w:rsidRPr="004865B5">
                                  <w:rPr>
                                    <w:rFonts w:ascii="Times-Roman" w:hAnsi="Times-Roman" w:cs="Times-Roman"/>
                                    <w:b w:val="0"/>
                                    <w:bCs w:val="0"/>
                                    <w:color w:val="131413"/>
                                    <w:position w:val="-10"/>
                                    <w:sz w:val="22"/>
                                    <w:szCs w:val="22"/>
                                  </w:rPr>
                                  <w:object w:dxaOrig="3460" w:dyaOrig="320" w14:anchorId="5115B023">
                                    <v:shape id="_x0000_i1582" type="#_x0000_t75" style="width:120pt;height:18pt">
                                      <v:imagedata r:id="rId475" o:title=""/>
                                    </v:shape>
                                    <o:OLEObject Type="Embed" ProgID="Equation.DSMT4" ShapeID="_x0000_i1582" DrawAspect="Content" ObjectID="_1640586282" r:id="rId476"/>
                                  </w:object>
                                </w:r>
                                <w:r w:rsidRPr="004865B5">
                                  <w:rPr>
                                    <w:rFonts w:asciiTheme="majorBidi" w:eastAsiaTheme="majorEastAsia" w:hAnsiTheme="majorBidi" w:cstheme="majorBidi"/>
                                    <w:b w:val="0"/>
                                    <w:bCs w:val="0"/>
                                    <w:color w:val="000000"/>
                                    <w:kern w:val="24"/>
                                    <w:sz w:val="22"/>
                                    <w:szCs w:val="22"/>
                                  </w:rPr>
                                  <w:delText>,</w:delText>
                                </w:r>
                                <w:r w:rsidRPr="004865B5">
                                  <w:rPr>
                                    <w:rFonts w:ascii="Times-Roman" w:hAnsi="Times-Roman" w:cs="Times-Roman"/>
                                    <w:b w:val="0"/>
                                    <w:bCs w:val="0"/>
                                    <w:color w:val="131413"/>
                                    <w:position w:val="-10"/>
                                    <w:sz w:val="22"/>
                                    <w:szCs w:val="22"/>
                                  </w:rPr>
                                  <w:object w:dxaOrig="1520" w:dyaOrig="320" w14:anchorId="481319DD">
                                    <v:shape id="_x0000_i1583" type="#_x0000_t75" style="width:54pt;height:12pt" o:ole="">
                                      <v:imagedata r:id="rId477" o:title=""/>
                                    </v:shape>
                                    <o:OLEObject Type="Embed" ProgID="Equation.DSMT4" ShapeID="_x0000_i1583" DrawAspect="Content" ObjectID="_1640586283" r:id="rId478"/>
                                  </w:object>
                                </w:r>
                                <w:r w:rsidRPr="004865B5">
                                  <w:rPr>
                                    <w:rFonts w:asciiTheme="majorBidi" w:eastAsiaTheme="majorEastAsia" w:hAnsiTheme="majorBidi" w:cstheme="majorBidi"/>
                                    <w:b w:val="0"/>
                                    <w:bCs w:val="0"/>
                                    <w:color w:val="000000"/>
                                    <w:kern w:val="24"/>
                                    <w:sz w:val="22"/>
                                    <w:szCs w:val="22"/>
                                  </w:rPr>
                                  <w:delText>,</w:delText>
                                </w:r>
                                <w:r w:rsidRPr="004865B5">
                                  <w:rPr>
                                    <w:rFonts w:ascii="Times-Roman" w:hAnsi="Times-Roman" w:cs="Times-Roman"/>
                                    <w:b w:val="0"/>
                                    <w:bCs w:val="0"/>
                                    <w:color w:val="131413"/>
                                    <w:position w:val="-10"/>
                                    <w:sz w:val="22"/>
                                    <w:szCs w:val="22"/>
                                  </w:rPr>
                                  <w:object w:dxaOrig="1219" w:dyaOrig="320" w14:anchorId="1FD40363">
                                    <v:shape id="_x0000_i1584" type="#_x0000_t75" style="width:48pt;height:18pt" o:ole="">
                                      <v:imagedata r:id="rId415" o:title=""/>
                                    </v:shape>
                                    <o:OLEObject Type="Embed" ProgID="Equation.DSMT4" ShapeID="_x0000_i1584" DrawAspect="Content" ObjectID="_1640586284" r:id="rId479"/>
                                  </w:object>
                                </w:r>
                                <w:r w:rsidRPr="004865B5">
                                  <w:rPr>
                                    <w:rFonts w:asciiTheme="majorBidi" w:eastAsiaTheme="majorEastAsia" w:hAnsiTheme="majorBidi" w:cstheme="majorBidi"/>
                                    <w:b w:val="0"/>
                                    <w:bCs w:val="0"/>
                                    <w:color w:val="000000"/>
                                    <w:kern w:val="24"/>
                                    <w:sz w:val="22"/>
                                    <w:szCs w:val="22"/>
                                  </w:rPr>
                                  <w:delText xml:space="preserve">. The experiment compared to analytical model results </w:delText>
                                </w:r>
                                <w:r>
                                  <w:rPr>
                                    <w:rFonts w:asciiTheme="majorBidi" w:eastAsiaTheme="majorEastAsia" w:hAnsiTheme="majorBidi" w:cstheme="majorBidi"/>
                                    <w:b w:val="0"/>
                                    <w:bCs w:val="0"/>
                                    <w:color w:val="000000"/>
                                    <w:kern w:val="24"/>
                                    <w:sz w:val="22"/>
                                    <w:szCs w:val="22"/>
                                  </w:rPr>
                                  <w:delText>with</w:delText>
                                </w:r>
                                <w:r w:rsidRPr="004865B5">
                                  <w:rPr>
                                    <w:rFonts w:asciiTheme="majorBidi" w:eastAsiaTheme="majorEastAsia" w:hAnsiTheme="majorBidi" w:cstheme="majorBidi"/>
                                    <w:b w:val="0"/>
                                    <w:bCs w:val="0"/>
                                    <w:color w:val="000000"/>
                                    <w:kern w:val="24"/>
                                    <w:sz w:val="22"/>
                                    <w:szCs w:val="22"/>
                                  </w:rPr>
                                  <w:delText xml:space="preserve"> </w:delText>
                                </w:r>
                                <w:r w:rsidRPr="00A34AA1">
                                  <w:rPr>
                                    <w:rFonts w:asciiTheme="majorBidi" w:eastAsiaTheme="majorEastAsia" w:hAnsiTheme="majorBidi" w:cstheme="majorBidi"/>
                                    <w:b w:val="0"/>
                                    <w:bCs w:val="0"/>
                                    <w:color w:val="000000"/>
                                    <w:kern w:val="24"/>
                                    <w:position w:val="-10"/>
                                    <w:sz w:val="22"/>
                                    <w:szCs w:val="22"/>
                                  </w:rPr>
                                  <w:object w:dxaOrig="2780" w:dyaOrig="360" w14:anchorId="2392A71C">
                                    <v:shape id="_x0000_i1585" type="#_x0000_t75" style="width:138pt;height:18pt" o:ole="">
                                      <v:imagedata r:id="rId480" o:title=""/>
                                    </v:shape>
                                    <o:OLEObject Type="Embed" ProgID="Equation.DSMT4" ShapeID="_x0000_i1585" DrawAspect="Content" ObjectID="_1640586285" r:id="rId481"/>
                                  </w:object>
                                </w:r>
                                <w:r w:rsidRPr="004865B5">
                                  <w:rPr>
                                    <w:rFonts w:asciiTheme="majorBidi" w:eastAsiaTheme="majorEastAsia" w:hAnsiTheme="majorBidi" w:cstheme="majorBidi"/>
                                    <w:b w:val="0"/>
                                    <w:bCs w:val="0"/>
                                    <w:color w:val="000000"/>
                                    <w:kern w:val="24"/>
                                    <w:sz w:val="22"/>
                                    <w:szCs w:val="22"/>
                                  </w:rPr>
                                  <w:delText>(circle)</w:delText>
                                </w:r>
                                <w:r>
                                  <w:rPr>
                                    <w:rFonts w:asciiTheme="majorBidi" w:eastAsiaTheme="majorEastAsia" w:hAnsiTheme="majorBidi" w:cstheme="majorBidi"/>
                                    <w:b w:val="0"/>
                                    <w:bCs w:val="0"/>
                                    <w:color w:val="000000"/>
                                    <w:kern w:val="24"/>
                                    <w:sz w:val="22"/>
                                    <w:szCs w:val="22"/>
                                  </w:rPr>
                                  <w:delText xml:space="preserve"> and to asymptotic model (</w:delText>
                                </w:r>
                                <w:r w:rsidRPr="00A776FC">
                                  <w:rPr>
                                    <w:rFonts w:asciiTheme="majorBidi" w:eastAsiaTheme="majorEastAsia" w:hAnsiTheme="majorBidi" w:cstheme="majorBidi"/>
                                    <w:b w:val="0"/>
                                    <w:bCs w:val="0"/>
                                    <w:color w:val="000000"/>
                                    <w:kern w:val="24"/>
                                    <w:sz w:val="22"/>
                                    <w:szCs w:val="22"/>
                                  </w:rPr>
                                  <w:delText>triangle</w:delText>
                                </w:r>
                                <w:r>
                                  <w:rPr>
                                    <w:rFonts w:asciiTheme="majorBidi" w:eastAsiaTheme="majorEastAsia" w:hAnsiTheme="majorBidi" w:cstheme="majorBidi"/>
                                    <w:b w:val="0"/>
                                    <w:bCs w:val="0"/>
                                    <w:color w:val="000000"/>
                                    <w:kern w:val="24"/>
                                    <w:sz w:val="22"/>
                                    <w:szCs w:val="22"/>
                                  </w:rPr>
                                  <w:delText>)</w:delText>
                                </w:r>
                                <w:r w:rsidRPr="004865B5">
                                  <w:rPr>
                                    <w:rFonts w:asciiTheme="majorBidi" w:eastAsiaTheme="majorEastAsia" w:hAnsiTheme="majorBidi" w:cstheme="majorBidi"/>
                                    <w:b w:val="0"/>
                                    <w:bCs w:val="0"/>
                                    <w:color w:val="000000"/>
                                    <w:kern w:val="24"/>
                                    <w:sz w:val="22"/>
                                    <w:szCs w:val="22"/>
                                  </w:rPr>
                                  <w:delText xml:space="preserve">. </w:delText>
                                </w:r>
                              </w:del>
                            </w:p>
                            <w:p w14:paraId="4431C2DE" w14:textId="77777777" w:rsidR="008449A8" w:rsidRDefault="008449A8" w:rsidP="008F7821">
                              <w:pPr>
                                <w:bidi w:val="0"/>
                                <w:spacing w:after="0" w:line="240" w:lineRule="auto"/>
                                <w:jc w:val="both"/>
                                <w:rPr>
                                  <w:del w:id="998" w:author="Author" w:date="2020-01-13T09:47:00Z"/>
                                  <w:rFonts w:asciiTheme="majorBidi" w:eastAsiaTheme="majorEastAsia" w:hAnsiTheme="majorBidi" w:cstheme="majorBidi"/>
                                  <w:color w:val="000000"/>
                                  <w:kern w:val="24"/>
                                </w:rPr>
                              </w:pPr>
                            </w:p>
                            <w:p w14:paraId="440D87DA" w14:textId="77777777" w:rsidR="008449A8" w:rsidRPr="008F7821" w:rsidRDefault="008449A8" w:rsidP="008F7821">
                              <w:pPr>
                                <w:rPr>
                                  <w:del w:id="999" w:author="Author" w:date="2020-01-13T09:47: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4656E" id="Text Box 1813" o:spid="_x0000_s1028" type="#_x0000_t202" style="position:absolute;margin-left:20.95pt;margin-top:173.85pt;width:429.95pt;height:5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" stroked="f">
                  <v:textbox>
                    <w:txbxContent>
                      <w:p w14:paraId="4C21B536" w14:textId="77777777" w:rsidR="008449A8" w:rsidRPr="004865B5" w:rsidRDefault="008449A8" w:rsidP="00F13CE8">
                        <w:pPr>
                          <w:pStyle w:val="Caption"/>
                          <w:shd w:val="clear" w:color="auto" w:fill="FFFFFF" w:themeFill="background1"/>
                          <w:bidi w:val="0"/>
                          <w:rPr>
                            <w:del w:id="1000" w:author="Author" w:date="2020-01-13T09:47:00Z"/>
                            <w:rFonts w:asciiTheme="majorBidi" w:eastAsiaTheme="majorEastAsia" w:hAnsiTheme="majorBidi" w:cstheme="majorBidi"/>
                            <w:b w:val="0"/>
                            <w:bCs w:val="0"/>
                            <w:color w:val="000000"/>
                            <w:kern w:val="24"/>
                            <w:sz w:val="22"/>
                            <w:szCs w:val="22"/>
                          </w:rPr>
                        </w:pPr>
                        <w:del w:id="1001"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delText xml:space="preserve">Fig. </w:delText>
                          </w:r>
                          <w:r>
                            <w:rPr>
                              <w:rFonts w:asciiTheme="majorBidi" w:eastAsiaTheme="majorEastAsia" w:hAnsiTheme="majorBidi" w:cstheme="majorBidi"/>
                              <w:b w:val="0"/>
                              <w:bCs w:val="0"/>
                              <w:color w:val="000000"/>
                              <w:kern w:val="24"/>
                              <w:sz w:val="22"/>
                              <w:szCs w:val="22"/>
                              <w:shd w:val="clear" w:color="auto" w:fill="FFFFFF" w:themeFill="background1"/>
                            </w:rPr>
                            <w:delText>11(c)</w:delText>
                          </w:r>
                          <w:r w:rsidRPr="004865B5">
                            <w:rPr>
                              <w:rFonts w:asciiTheme="majorBidi" w:eastAsiaTheme="majorEastAsia" w:hAnsiTheme="majorBidi" w:cstheme="majorBidi"/>
                              <w:b w:val="0"/>
                              <w:bCs w:val="0"/>
                              <w:color w:val="000000"/>
                              <w:kern w:val="24"/>
                              <w:sz w:val="22"/>
                              <w:szCs w:val="22"/>
                              <w:shd w:val="clear" w:color="auto" w:fill="FFFFFF" w:themeFill="background1"/>
                            </w:rPr>
                            <w:delText>:</w:delText>
                          </w:r>
                          <w:r w:rsidRPr="004865B5">
                            <w:rPr>
                              <w:rFonts w:asciiTheme="majorBidi" w:eastAsiaTheme="majorEastAsia" w:hAnsiTheme="majorBidi" w:cstheme="majorBidi"/>
                              <w:b w:val="0"/>
                              <w:bCs w:val="0"/>
                              <w:color w:val="000000"/>
                              <w:kern w:val="24"/>
                              <w:sz w:val="22"/>
                              <w:szCs w:val="22"/>
                            </w:rPr>
                            <w:delText xml:space="preserve"> </w:delText>
                          </w:r>
                          <w:r>
                            <w:rPr>
                              <w:rFonts w:asciiTheme="majorBidi" w:eastAsiaTheme="majorEastAsia" w:hAnsiTheme="majorBidi" w:cstheme="majorBidi"/>
                              <w:b w:val="0"/>
                              <w:bCs w:val="0"/>
                              <w:color w:val="000000"/>
                              <w:kern w:val="24"/>
                              <w:sz w:val="22"/>
                              <w:szCs w:val="22"/>
                            </w:rPr>
                            <w:delText>Normalized v</w:delText>
                          </w:r>
                          <w:r w:rsidRPr="004865B5">
                            <w:rPr>
                              <w:rFonts w:asciiTheme="majorBidi" w:eastAsiaTheme="majorEastAsia" w:hAnsiTheme="majorBidi" w:cstheme="majorBidi"/>
                              <w:b w:val="0"/>
                              <w:bCs w:val="0"/>
                              <w:color w:val="000000"/>
                              <w:kern w:val="24"/>
                              <w:sz w:val="22"/>
                              <w:szCs w:val="22"/>
                            </w:rPr>
                            <w:delText>ertical force</w:delText>
                          </w:r>
                          <w:r>
                            <w:rPr>
                              <w:rFonts w:asciiTheme="majorBidi" w:eastAsiaTheme="majorEastAsia" w:hAnsiTheme="majorBidi" w:cstheme="majorBidi"/>
                              <w:b w:val="0"/>
                              <w:bCs w:val="0"/>
                              <w:color w:val="000000"/>
                              <w:kern w:val="24"/>
                              <w:sz w:val="22"/>
                              <w:szCs w:val="22"/>
                            </w:rPr>
                            <w:delText xml:space="preserve"> </w:delText>
                          </w:r>
                          <w:r w:rsidRPr="00F56E17">
                            <w:rPr>
                              <w:rFonts w:asciiTheme="majorBidi" w:eastAsiaTheme="majorEastAsia" w:hAnsiTheme="majorBidi" w:cstheme="majorBidi"/>
                              <w:b w:val="0"/>
                              <w:bCs w:val="0"/>
                              <w:color w:val="000000"/>
                              <w:kern w:val="24"/>
                              <w:position w:val="-4"/>
                              <w:sz w:val="22"/>
                              <w:szCs w:val="22"/>
                            </w:rPr>
                            <w:object w:dxaOrig="240" w:dyaOrig="300" w14:anchorId="77E0D913">
                              <v:shape id="_x0000_i1580" type="#_x0000_t75" style="width:12pt;height:18pt">
                                <v:imagedata r:id="rId448" o:title=""/>
                              </v:shape>
                              <o:OLEObject Type="Embed" ProgID="Equation.DSMT4" ShapeID="_x0000_i1580" DrawAspect="Content" ObjectID="_1640586280" r:id="rId482"/>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 xml:space="preserve">versus end shortening </w:delText>
                          </w:r>
                          <w:r w:rsidRPr="00A776FC">
                            <w:rPr>
                              <w:rFonts w:asciiTheme="majorBidi" w:eastAsiaTheme="majorEastAsia" w:hAnsiTheme="majorBidi" w:cstheme="majorBidi"/>
                              <w:b w:val="0"/>
                              <w:bCs w:val="0"/>
                              <w:color w:val="000000"/>
                              <w:kern w:val="24"/>
                              <w:position w:val="-4"/>
                              <w:sz w:val="22"/>
                              <w:szCs w:val="22"/>
                            </w:rPr>
                            <w:object w:dxaOrig="220" w:dyaOrig="300" w14:anchorId="07F4B022">
                              <v:shape id="_x0000_i1581" type="#_x0000_t75" style="width:12pt;height:18pt">
                                <v:imagedata r:id="rId448" o:title=""/>
                              </v:shape>
                              <o:OLEObject Type="Embed" ProgID="Equation.DSMT4" ShapeID="_x0000_i1581" DrawAspect="Content" ObjectID="_1640586281" r:id="rId483"/>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for:</w:delText>
                          </w:r>
                          <w:r w:rsidRPr="004865B5">
                            <w:rPr>
                              <w:rFonts w:ascii="Times-Roman" w:hAnsi="Times-Roman" w:cs="Times-Roman"/>
                              <w:b w:val="0"/>
                              <w:bCs w:val="0"/>
                              <w:color w:val="131413"/>
                              <w:position w:val="-10"/>
                              <w:sz w:val="22"/>
                              <w:szCs w:val="22"/>
                            </w:rPr>
                            <w:object w:dxaOrig="3460" w:dyaOrig="320" w14:anchorId="5115B023">
                              <v:shape id="_x0000_i1582" type="#_x0000_t75" style="width:120pt;height:18pt">
                                <v:imagedata r:id="rId475" o:title=""/>
                              </v:shape>
                              <o:OLEObject Type="Embed" ProgID="Equation.DSMT4" ShapeID="_x0000_i1582" DrawAspect="Content" ObjectID="_1640586282" r:id="rId484"/>
                            </w:object>
                          </w:r>
                          <w:r w:rsidRPr="004865B5">
                            <w:rPr>
                              <w:rFonts w:asciiTheme="majorBidi" w:eastAsiaTheme="majorEastAsia" w:hAnsiTheme="majorBidi" w:cstheme="majorBidi"/>
                              <w:b w:val="0"/>
                              <w:bCs w:val="0"/>
                              <w:color w:val="000000"/>
                              <w:kern w:val="24"/>
                              <w:sz w:val="22"/>
                              <w:szCs w:val="22"/>
                            </w:rPr>
                            <w:delText>,</w:delText>
                          </w:r>
                          <w:r w:rsidRPr="004865B5">
                            <w:rPr>
                              <w:rFonts w:ascii="Times-Roman" w:hAnsi="Times-Roman" w:cs="Times-Roman"/>
                              <w:b w:val="0"/>
                              <w:bCs w:val="0"/>
                              <w:color w:val="131413"/>
                              <w:position w:val="-10"/>
                              <w:sz w:val="22"/>
                              <w:szCs w:val="22"/>
                            </w:rPr>
                            <w:object w:dxaOrig="1520" w:dyaOrig="320" w14:anchorId="481319DD">
                              <v:shape id="_x0000_i1583" type="#_x0000_t75" style="width:54pt;height:12pt" o:ole="">
                                <v:imagedata r:id="rId477" o:title=""/>
                              </v:shape>
                              <o:OLEObject Type="Embed" ProgID="Equation.DSMT4" ShapeID="_x0000_i1583" DrawAspect="Content" ObjectID="_1640586283" r:id="rId485"/>
                            </w:object>
                          </w:r>
                          <w:r w:rsidRPr="004865B5">
                            <w:rPr>
                              <w:rFonts w:asciiTheme="majorBidi" w:eastAsiaTheme="majorEastAsia" w:hAnsiTheme="majorBidi" w:cstheme="majorBidi"/>
                              <w:b w:val="0"/>
                              <w:bCs w:val="0"/>
                              <w:color w:val="000000"/>
                              <w:kern w:val="24"/>
                              <w:sz w:val="22"/>
                              <w:szCs w:val="22"/>
                            </w:rPr>
                            <w:delText>,</w:delText>
                          </w:r>
                          <w:r w:rsidRPr="004865B5">
                            <w:rPr>
                              <w:rFonts w:ascii="Times-Roman" w:hAnsi="Times-Roman" w:cs="Times-Roman"/>
                              <w:b w:val="0"/>
                              <w:bCs w:val="0"/>
                              <w:color w:val="131413"/>
                              <w:position w:val="-10"/>
                              <w:sz w:val="22"/>
                              <w:szCs w:val="22"/>
                            </w:rPr>
                            <w:object w:dxaOrig="1219" w:dyaOrig="320" w14:anchorId="1FD40363">
                              <v:shape id="_x0000_i1584" type="#_x0000_t75" style="width:48pt;height:18pt" o:ole="">
                                <v:imagedata r:id="rId415" o:title=""/>
                              </v:shape>
                              <o:OLEObject Type="Embed" ProgID="Equation.DSMT4" ShapeID="_x0000_i1584" DrawAspect="Content" ObjectID="_1640586284" r:id="rId486"/>
                            </w:object>
                          </w:r>
                          <w:r w:rsidRPr="004865B5">
                            <w:rPr>
                              <w:rFonts w:asciiTheme="majorBidi" w:eastAsiaTheme="majorEastAsia" w:hAnsiTheme="majorBidi" w:cstheme="majorBidi"/>
                              <w:b w:val="0"/>
                              <w:bCs w:val="0"/>
                              <w:color w:val="000000"/>
                              <w:kern w:val="24"/>
                              <w:sz w:val="22"/>
                              <w:szCs w:val="22"/>
                            </w:rPr>
                            <w:delText xml:space="preserve">. The experiment compared to analytical model results </w:delText>
                          </w:r>
                          <w:r>
                            <w:rPr>
                              <w:rFonts w:asciiTheme="majorBidi" w:eastAsiaTheme="majorEastAsia" w:hAnsiTheme="majorBidi" w:cstheme="majorBidi"/>
                              <w:b w:val="0"/>
                              <w:bCs w:val="0"/>
                              <w:color w:val="000000"/>
                              <w:kern w:val="24"/>
                              <w:sz w:val="22"/>
                              <w:szCs w:val="22"/>
                            </w:rPr>
                            <w:delText>with</w:delText>
                          </w:r>
                          <w:r w:rsidRPr="004865B5">
                            <w:rPr>
                              <w:rFonts w:asciiTheme="majorBidi" w:eastAsiaTheme="majorEastAsia" w:hAnsiTheme="majorBidi" w:cstheme="majorBidi"/>
                              <w:b w:val="0"/>
                              <w:bCs w:val="0"/>
                              <w:color w:val="000000"/>
                              <w:kern w:val="24"/>
                              <w:sz w:val="22"/>
                              <w:szCs w:val="22"/>
                            </w:rPr>
                            <w:delText xml:space="preserve"> </w:delText>
                          </w:r>
                          <w:r w:rsidRPr="00A34AA1">
                            <w:rPr>
                              <w:rFonts w:asciiTheme="majorBidi" w:eastAsiaTheme="majorEastAsia" w:hAnsiTheme="majorBidi" w:cstheme="majorBidi"/>
                              <w:b w:val="0"/>
                              <w:bCs w:val="0"/>
                              <w:color w:val="000000"/>
                              <w:kern w:val="24"/>
                              <w:position w:val="-10"/>
                              <w:sz w:val="22"/>
                              <w:szCs w:val="22"/>
                            </w:rPr>
                            <w:object w:dxaOrig="2780" w:dyaOrig="360" w14:anchorId="2392A71C">
                              <v:shape id="_x0000_i1585" type="#_x0000_t75" style="width:138pt;height:18pt" o:ole="">
                                <v:imagedata r:id="rId480" o:title=""/>
                              </v:shape>
                              <o:OLEObject Type="Embed" ProgID="Equation.DSMT4" ShapeID="_x0000_i1585" DrawAspect="Content" ObjectID="_1640586285" r:id="rId487"/>
                            </w:object>
                          </w:r>
                          <w:r w:rsidRPr="004865B5">
                            <w:rPr>
                              <w:rFonts w:asciiTheme="majorBidi" w:eastAsiaTheme="majorEastAsia" w:hAnsiTheme="majorBidi" w:cstheme="majorBidi"/>
                              <w:b w:val="0"/>
                              <w:bCs w:val="0"/>
                              <w:color w:val="000000"/>
                              <w:kern w:val="24"/>
                              <w:sz w:val="22"/>
                              <w:szCs w:val="22"/>
                            </w:rPr>
                            <w:delText>(circle)</w:delText>
                          </w:r>
                          <w:r>
                            <w:rPr>
                              <w:rFonts w:asciiTheme="majorBidi" w:eastAsiaTheme="majorEastAsia" w:hAnsiTheme="majorBidi" w:cstheme="majorBidi"/>
                              <w:b w:val="0"/>
                              <w:bCs w:val="0"/>
                              <w:color w:val="000000"/>
                              <w:kern w:val="24"/>
                              <w:sz w:val="22"/>
                              <w:szCs w:val="22"/>
                            </w:rPr>
                            <w:delText xml:space="preserve"> and to asymptotic model (</w:delText>
                          </w:r>
                          <w:r w:rsidRPr="00A776FC">
                            <w:rPr>
                              <w:rFonts w:asciiTheme="majorBidi" w:eastAsiaTheme="majorEastAsia" w:hAnsiTheme="majorBidi" w:cstheme="majorBidi"/>
                              <w:b w:val="0"/>
                              <w:bCs w:val="0"/>
                              <w:color w:val="000000"/>
                              <w:kern w:val="24"/>
                              <w:sz w:val="22"/>
                              <w:szCs w:val="22"/>
                            </w:rPr>
                            <w:delText>triangle</w:delText>
                          </w:r>
                          <w:r>
                            <w:rPr>
                              <w:rFonts w:asciiTheme="majorBidi" w:eastAsiaTheme="majorEastAsia" w:hAnsiTheme="majorBidi" w:cstheme="majorBidi"/>
                              <w:b w:val="0"/>
                              <w:bCs w:val="0"/>
                              <w:color w:val="000000"/>
                              <w:kern w:val="24"/>
                              <w:sz w:val="22"/>
                              <w:szCs w:val="22"/>
                            </w:rPr>
                            <w:delText>)</w:delText>
                          </w:r>
                          <w:r w:rsidRPr="004865B5">
                            <w:rPr>
                              <w:rFonts w:asciiTheme="majorBidi" w:eastAsiaTheme="majorEastAsia" w:hAnsiTheme="majorBidi" w:cstheme="majorBidi"/>
                              <w:b w:val="0"/>
                              <w:bCs w:val="0"/>
                              <w:color w:val="000000"/>
                              <w:kern w:val="24"/>
                              <w:sz w:val="22"/>
                              <w:szCs w:val="22"/>
                            </w:rPr>
                            <w:delText xml:space="preserve">. </w:delText>
                          </w:r>
                        </w:del>
                      </w:p>
                      <w:p w14:paraId="4431C2DE" w14:textId="77777777" w:rsidR="008449A8" w:rsidRDefault="008449A8" w:rsidP="008F7821">
                        <w:pPr>
                          <w:bidi w:val="0"/>
                          <w:spacing w:after="0" w:line="240" w:lineRule="auto"/>
                          <w:jc w:val="both"/>
                          <w:rPr>
                            <w:del w:id="1002" w:author="Author" w:date="2020-01-13T09:47:00Z"/>
                            <w:rFonts w:asciiTheme="majorBidi" w:eastAsiaTheme="majorEastAsia" w:hAnsiTheme="majorBidi" w:cstheme="majorBidi"/>
                            <w:color w:val="000000"/>
                            <w:kern w:val="24"/>
                          </w:rPr>
                        </w:pPr>
                      </w:p>
                      <w:p w14:paraId="440D87DA" w14:textId="77777777" w:rsidR="008449A8" w:rsidRPr="008F7821" w:rsidRDefault="008449A8" w:rsidP="008F7821">
                        <w:pPr>
                          <w:rPr>
                            <w:del w:id="1003" w:author="Author" w:date="2020-01-13T09:47:00Z"/>
                          </w:rPr>
                        </w:pPr>
                      </w:p>
                    </w:txbxContent>
                  </v:textbox>
                </v:shape>
              </w:pict>
            </mc:Fallback>
          </mc:AlternateContent>
        </w:r>
        <w:r w:rsidR="00680E23" w:rsidRPr="00855D9F">
          <w:rPr>
            <w:noProof/>
            <w:lang w:bidi="ar-SA"/>
          </w:rPr>
          <mc:AlternateContent>
            <mc:Choice Requires="wps">
              <w:drawing>
                <wp:anchor distT="0" distB="0" distL="114300" distR="114300" simplePos="0" relativeHeight="251734016" behindDoc="0" locked="0" layoutInCell="1" allowOverlap="1" wp14:anchorId="1942C286" wp14:editId="312D3B0A">
                  <wp:simplePos x="0" y="0"/>
                  <wp:positionH relativeFrom="column">
                    <wp:posOffset>112395</wp:posOffset>
                  </wp:positionH>
                  <wp:positionV relativeFrom="paragraph">
                    <wp:posOffset>7089140</wp:posOffset>
                  </wp:positionV>
                  <wp:extent cx="5404485" cy="696595"/>
                  <wp:effectExtent l="0" t="2540" r="0" b="0"/>
                  <wp:wrapNone/>
                  <wp:docPr id="231" name="Text Box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96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1BA1B" w14:textId="77777777" w:rsidR="008449A8" w:rsidRPr="004865B5" w:rsidRDefault="008449A8" w:rsidP="00F13CE8">
                              <w:pPr>
                                <w:pStyle w:val="Caption"/>
                                <w:shd w:val="clear" w:color="auto" w:fill="FFFFFF" w:themeFill="background1"/>
                                <w:bidi w:val="0"/>
                                <w:rPr>
                                  <w:del w:id="1004" w:author="Author" w:date="2020-01-13T09:47:00Z"/>
                                  <w:rFonts w:asciiTheme="majorBidi" w:eastAsiaTheme="majorEastAsia" w:hAnsiTheme="majorBidi" w:cstheme="majorBidi"/>
                                  <w:b w:val="0"/>
                                  <w:bCs w:val="0"/>
                                  <w:color w:val="000000"/>
                                  <w:kern w:val="24"/>
                                  <w:sz w:val="22"/>
                                  <w:szCs w:val="22"/>
                                </w:rPr>
                              </w:pPr>
                              <w:del w:id="1005"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delText xml:space="preserve">Fig. </w:delText>
                                </w:r>
                                <w:r>
                                  <w:rPr>
                                    <w:rFonts w:asciiTheme="majorBidi" w:eastAsiaTheme="majorEastAsia" w:hAnsiTheme="majorBidi" w:cstheme="majorBidi"/>
                                    <w:b w:val="0"/>
                                    <w:bCs w:val="0"/>
                                    <w:color w:val="000000"/>
                                    <w:kern w:val="24"/>
                                    <w:sz w:val="22"/>
                                    <w:szCs w:val="22"/>
                                    <w:shd w:val="clear" w:color="auto" w:fill="FFFFFF" w:themeFill="background1"/>
                                  </w:rPr>
                                  <w:delText>11(d)</w:delText>
                                </w:r>
                                <w:r w:rsidRPr="004865B5">
                                  <w:rPr>
                                    <w:rFonts w:asciiTheme="majorBidi" w:eastAsiaTheme="majorEastAsia" w:hAnsiTheme="majorBidi" w:cstheme="majorBidi"/>
                                    <w:b w:val="0"/>
                                    <w:bCs w:val="0"/>
                                    <w:color w:val="000000"/>
                                    <w:kern w:val="24"/>
                                    <w:sz w:val="22"/>
                                    <w:szCs w:val="22"/>
                                    <w:shd w:val="clear" w:color="auto" w:fill="FFFFFF" w:themeFill="background1"/>
                                  </w:rPr>
                                  <w:delText>:</w:delText>
                                </w:r>
                                <w:r w:rsidRPr="004865B5">
                                  <w:rPr>
                                    <w:rFonts w:asciiTheme="majorBidi" w:eastAsiaTheme="majorEastAsia" w:hAnsiTheme="majorBidi" w:cstheme="majorBidi"/>
                                    <w:b w:val="0"/>
                                    <w:bCs w:val="0"/>
                                    <w:color w:val="000000"/>
                                    <w:kern w:val="24"/>
                                    <w:sz w:val="22"/>
                                    <w:szCs w:val="22"/>
                                  </w:rPr>
                                  <w:delText xml:space="preserve"> </w:delText>
                                </w:r>
                                <w:r>
                                  <w:rPr>
                                    <w:rFonts w:asciiTheme="majorBidi" w:eastAsiaTheme="majorEastAsia" w:hAnsiTheme="majorBidi" w:cstheme="majorBidi"/>
                                    <w:b w:val="0"/>
                                    <w:bCs w:val="0"/>
                                    <w:color w:val="000000"/>
                                    <w:kern w:val="24"/>
                                    <w:sz w:val="22"/>
                                    <w:szCs w:val="22"/>
                                  </w:rPr>
                                  <w:delText>Normalized v</w:delText>
                                </w:r>
                                <w:r w:rsidRPr="004865B5">
                                  <w:rPr>
                                    <w:rFonts w:asciiTheme="majorBidi" w:eastAsiaTheme="majorEastAsia" w:hAnsiTheme="majorBidi" w:cstheme="majorBidi"/>
                                    <w:b w:val="0"/>
                                    <w:bCs w:val="0"/>
                                    <w:color w:val="000000"/>
                                    <w:kern w:val="24"/>
                                    <w:sz w:val="22"/>
                                    <w:szCs w:val="22"/>
                                  </w:rPr>
                                  <w:delText>ertical force</w:delText>
                                </w:r>
                                <w:r>
                                  <w:rPr>
                                    <w:rFonts w:asciiTheme="majorBidi" w:eastAsiaTheme="majorEastAsia" w:hAnsiTheme="majorBidi" w:cstheme="majorBidi"/>
                                    <w:b w:val="0"/>
                                    <w:bCs w:val="0"/>
                                    <w:color w:val="000000"/>
                                    <w:kern w:val="24"/>
                                    <w:sz w:val="22"/>
                                    <w:szCs w:val="22"/>
                                  </w:rPr>
                                  <w:delText xml:space="preserve"> </w:delText>
                                </w:r>
                                <w:r w:rsidRPr="00F56E17">
                                  <w:rPr>
                                    <w:rFonts w:asciiTheme="majorBidi" w:eastAsiaTheme="majorEastAsia" w:hAnsiTheme="majorBidi" w:cstheme="majorBidi"/>
                                    <w:b w:val="0"/>
                                    <w:bCs w:val="0"/>
                                    <w:color w:val="000000"/>
                                    <w:kern w:val="24"/>
                                    <w:position w:val="-4"/>
                                    <w:sz w:val="22"/>
                                    <w:szCs w:val="22"/>
                                  </w:rPr>
                                  <w:object w:dxaOrig="240" w:dyaOrig="300" w14:anchorId="6348BC4A">
                                    <v:shape id="_x0000_i1586" type="#_x0000_t75" style="width:12pt;height:18pt" o:ole="">
                                      <v:imagedata r:id="rId448" o:title=""/>
                                    </v:shape>
                                    <o:OLEObject Type="Embed" ProgID="Equation.DSMT4" ShapeID="_x0000_i1586" DrawAspect="Content" ObjectID="_1640586286" r:id="rId488"/>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 xml:space="preserve">versus end shortening </w:delText>
                                </w:r>
                                <w:r w:rsidRPr="00A776FC">
                                  <w:rPr>
                                    <w:rFonts w:asciiTheme="majorBidi" w:eastAsiaTheme="majorEastAsia" w:hAnsiTheme="majorBidi" w:cstheme="majorBidi"/>
                                    <w:b w:val="0"/>
                                    <w:bCs w:val="0"/>
                                    <w:color w:val="000000"/>
                                    <w:kern w:val="24"/>
                                    <w:position w:val="-4"/>
                                    <w:sz w:val="22"/>
                                    <w:szCs w:val="22"/>
                                  </w:rPr>
                                  <w:object w:dxaOrig="220" w:dyaOrig="300" w14:anchorId="786C5106">
                                    <v:shape id="_x0000_i1587" type="#_x0000_t75" style="width:12pt;height:18pt">
                                      <v:imagedata r:id="rId448" o:title=""/>
                                    </v:shape>
                                    <o:OLEObject Type="Embed" ProgID="Equation.DSMT4" ShapeID="_x0000_i1587" DrawAspect="Content" ObjectID="_1640586287" r:id="rId489"/>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for:</w:delText>
                                </w:r>
                                <w:r w:rsidRPr="004865B5">
                                  <w:rPr>
                                    <w:rFonts w:ascii="Times-Roman" w:hAnsi="Times-Roman" w:cs="Times-Roman"/>
                                    <w:b w:val="0"/>
                                    <w:bCs w:val="0"/>
                                    <w:color w:val="131413"/>
                                    <w:position w:val="-10"/>
                                    <w:sz w:val="22"/>
                                    <w:szCs w:val="22"/>
                                  </w:rPr>
                                  <w:object w:dxaOrig="3580" w:dyaOrig="320" w14:anchorId="6E6D53D4">
                                    <v:shape id="_x0000_i1588" type="#_x0000_t75" style="width:126pt;height:18pt">
                                      <v:imagedata r:id="rId490" o:title=""/>
                                    </v:shape>
                                    <o:OLEObject Type="Embed" ProgID="Equation.DSMT4" ShapeID="_x0000_i1588" DrawAspect="Content" ObjectID="_1640586288" r:id="rId491"/>
                                  </w:object>
                                </w:r>
                                <w:r w:rsidRPr="004865B5">
                                  <w:rPr>
                                    <w:rFonts w:asciiTheme="majorBidi" w:eastAsiaTheme="majorEastAsia" w:hAnsiTheme="majorBidi" w:cstheme="majorBidi"/>
                                    <w:b w:val="0"/>
                                    <w:bCs w:val="0"/>
                                    <w:color w:val="000000"/>
                                    <w:kern w:val="24"/>
                                    <w:sz w:val="22"/>
                                    <w:szCs w:val="22"/>
                                  </w:rPr>
                                  <w:delText xml:space="preserve">. The experiment compared to analytical model results </w:delText>
                                </w:r>
                                <w:r>
                                  <w:rPr>
                                    <w:rFonts w:asciiTheme="majorBidi" w:eastAsiaTheme="majorEastAsia" w:hAnsiTheme="majorBidi" w:cstheme="majorBidi"/>
                                    <w:b w:val="0"/>
                                    <w:bCs w:val="0"/>
                                    <w:color w:val="000000"/>
                                    <w:kern w:val="24"/>
                                    <w:sz w:val="22"/>
                                    <w:szCs w:val="22"/>
                                  </w:rPr>
                                  <w:delText>with</w:delText>
                                </w:r>
                                <w:r w:rsidRPr="004865B5">
                                  <w:rPr>
                                    <w:rFonts w:asciiTheme="majorBidi" w:eastAsiaTheme="majorEastAsia" w:hAnsiTheme="majorBidi" w:cstheme="majorBidi"/>
                                    <w:b w:val="0"/>
                                    <w:bCs w:val="0"/>
                                    <w:color w:val="000000"/>
                                    <w:kern w:val="24"/>
                                    <w:sz w:val="22"/>
                                    <w:szCs w:val="22"/>
                                  </w:rPr>
                                  <w:delText xml:space="preserve"> </w:delText>
                                </w:r>
                                <w:r w:rsidRPr="00A34AA1">
                                  <w:rPr>
                                    <w:rFonts w:asciiTheme="majorBidi" w:eastAsiaTheme="majorEastAsia" w:hAnsiTheme="majorBidi" w:cstheme="majorBidi"/>
                                    <w:b w:val="0"/>
                                    <w:bCs w:val="0"/>
                                    <w:color w:val="000000"/>
                                    <w:kern w:val="24"/>
                                    <w:position w:val="-10"/>
                                    <w:sz w:val="22"/>
                                    <w:szCs w:val="22"/>
                                  </w:rPr>
                                  <w:object w:dxaOrig="2760" w:dyaOrig="360" w14:anchorId="7335E792">
                                    <v:shape id="_x0000_i1589" type="#_x0000_t75" style="width:138pt;height:18pt" o:ole="">
                                      <v:imagedata r:id="rId492" o:title=""/>
                                    </v:shape>
                                    <o:OLEObject Type="Embed" ProgID="Equation.DSMT4" ShapeID="_x0000_i1589" DrawAspect="Content" ObjectID="_1640586289" r:id="rId493"/>
                                  </w:object>
                                </w:r>
                                <w:r w:rsidRPr="004865B5">
                                  <w:rPr>
                                    <w:rFonts w:asciiTheme="majorBidi" w:eastAsiaTheme="majorEastAsia" w:hAnsiTheme="majorBidi" w:cstheme="majorBidi"/>
                                    <w:b w:val="0"/>
                                    <w:bCs w:val="0"/>
                                    <w:color w:val="000000"/>
                                    <w:kern w:val="24"/>
                                    <w:sz w:val="22"/>
                                    <w:szCs w:val="22"/>
                                  </w:rPr>
                                  <w:delText>(circle)</w:delText>
                                </w:r>
                                <w:r>
                                  <w:rPr>
                                    <w:rFonts w:asciiTheme="majorBidi" w:eastAsiaTheme="majorEastAsia" w:hAnsiTheme="majorBidi" w:cstheme="majorBidi"/>
                                    <w:b w:val="0"/>
                                    <w:bCs w:val="0"/>
                                    <w:color w:val="000000"/>
                                    <w:kern w:val="24"/>
                                    <w:sz w:val="22"/>
                                    <w:szCs w:val="22"/>
                                  </w:rPr>
                                  <w:delText xml:space="preserve"> and to asymptotic model (</w:delText>
                                </w:r>
                                <w:r w:rsidRPr="00A776FC">
                                  <w:rPr>
                                    <w:rFonts w:asciiTheme="majorBidi" w:eastAsiaTheme="majorEastAsia" w:hAnsiTheme="majorBidi" w:cstheme="majorBidi"/>
                                    <w:b w:val="0"/>
                                    <w:bCs w:val="0"/>
                                    <w:color w:val="000000"/>
                                    <w:kern w:val="24"/>
                                    <w:sz w:val="22"/>
                                    <w:szCs w:val="22"/>
                                  </w:rPr>
                                  <w:delText>triangle</w:delText>
                                </w:r>
                                <w:r>
                                  <w:rPr>
                                    <w:rFonts w:asciiTheme="majorBidi" w:eastAsiaTheme="majorEastAsia" w:hAnsiTheme="majorBidi" w:cstheme="majorBidi"/>
                                    <w:b w:val="0"/>
                                    <w:bCs w:val="0"/>
                                    <w:color w:val="000000"/>
                                    <w:kern w:val="24"/>
                                    <w:sz w:val="22"/>
                                    <w:szCs w:val="22"/>
                                  </w:rPr>
                                  <w:delText>)</w:delText>
                                </w:r>
                                <w:r w:rsidRPr="004865B5">
                                  <w:rPr>
                                    <w:rFonts w:asciiTheme="majorBidi" w:eastAsiaTheme="majorEastAsia" w:hAnsiTheme="majorBidi" w:cstheme="majorBidi"/>
                                    <w:b w:val="0"/>
                                    <w:bCs w:val="0"/>
                                    <w:color w:val="000000"/>
                                    <w:kern w:val="24"/>
                                    <w:sz w:val="22"/>
                                    <w:szCs w:val="22"/>
                                  </w:rPr>
                                  <w:delText xml:space="preserve">. </w:delText>
                                </w:r>
                              </w:del>
                            </w:p>
                            <w:p w14:paraId="3B4D9791" w14:textId="77777777" w:rsidR="008449A8" w:rsidRDefault="008449A8" w:rsidP="008F7821">
                              <w:pPr>
                                <w:bidi w:val="0"/>
                                <w:spacing w:after="0" w:line="240" w:lineRule="auto"/>
                                <w:jc w:val="both"/>
                                <w:rPr>
                                  <w:del w:id="1006" w:author="Author" w:date="2020-01-13T09:47:00Z"/>
                                  <w:rFonts w:asciiTheme="majorBidi" w:eastAsiaTheme="majorEastAsia" w:hAnsiTheme="majorBidi" w:cstheme="majorBidi"/>
                                  <w:color w:val="000000"/>
                                  <w:kern w:val="24"/>
                                </w:rPr>
                              </w:pPr>
                            </w:p>
                            <w:p w14:paraId="2ABC75F6" w14:textId="77777777" w:rsidR="008449A8" w:rsidRPr="008F7821" w:rsidRDefault="008449A8" w:rsidP="008F7821">
                              <w:pPr>
                                <w:rPr>
                                  <w:del w:id="1007" w:author="Author" w:date="2020-01-13T09:47: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2C286" id="Text Box 1814" o:spid="_x0000_s1029" type="#_x0000_t202" style="position:absolute;margin-left:8.85pt;margin-top:558.2pt;width:425.55pt;height:54.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" stroked="f">
                  <v:textbox>
                    <w:txbxContent>
                      <w:p w14:paraId="7601BA1B" w14:textId="77777777" w:rsidR="008449A8" w:rsidRPr="004865B5" w:rsidRDefault="008449A8" w:rsidP="00F13CE8">
                        <w:pPr>
                          <w:pStyle w:val="Caption"/>
                          <w:shd w:val="clear" w:color="auto" w:fill="FFFFFF" w:themeFill="background1"/>
                          <w:bidi w:val="0"/>
                          <w:rPr>
                            <w:del w:id="1008" w:author="Author" w:date="2020-01-13T09:47:00Z"/>
                            <w:rFonts w:asciiTheme="majorBidi" w:eastAsiaTheme="majorEastAsia" w:hAnsiTheme="majorBidi" w:cstheme="majorBidi"/>
                            <w:b w:val="0"/>
                            <w:bCs w:val="0"/>
                            <w:color w:val="000000"/>
                            <w:kern w:val="24"/>
                            <w:sz w:val="22"/>
                            <w:szCs w:val="22"/>
                          </w:rPr>
                        </w:pPr>
                        <w:del w:id="1009"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delText xml:space="preserve">Fig. </w:delText>
                          </w:r>
                          <w:r>
                            <w:rPr>
                              <w:rFonts w:asciiTheme="majorBidi" w:eastAsiaTheme="majorEastAsia" w:hAnsiTheme="majorBidi" w:cstheme="majorBidi"/>
                              <w:b w:val="0"/>
                              <w:bCs w:val="0"/>
                              <w:color w:val="000000"/>
                              <w:kern w:val="24"/>
                              <w:sz w:val="22"/>
                              <w:szCs w:val="22"/>
                              <w:shd w:val="clear" w:color="auto" w:fill="FFFFFF" w:themeFill="background1"/>
                            </w:rPr>
                            <w:delText>11(d)</w:delText>
                          </w:r>
                          <w:r w:rsidRPr="004865B5">
                            <w:rPr>
                              <w:rFonts w:asciiTheme="majorBidi" w:eastAsiaTheme="majorEastAsia" w:hAnsiTheme="majorBidi" w:cstheme="majorBidi"/>
                              <w:b w:val="0"/>
                              <w:bCs w:val="0"/>
                              <w:color w:val="000000"/>
                              <w:kern w:val="24"/>
                              <w:sz w:val="22"/>
                              <w:szCs w:val="22"/>
                              <w:shd w:val="clear" w:color="auto" w:fill="FFFFFF" w:themeFill="background1"/>
                            </w:rPr>
                            <w:delText>:</w:delText>
                          </w:r>
                          <w:r w:rsidRPr="004865B5">
                            <w:rPr>
                              <w:rFonts w:asciiTheme="majorBidi" w:eastAsiaTheme="majorEastAsia" w:hAnsiTheme="majorBidi" w:cstheme="majorBidi"/>
                              <w:b w:val="0"/>
                              <w:bCs w:val="0"/>
                              <w:color w:val="000000"/>
                              <w:kern w:val="24"/>
                              <w:sz w:val="22"/>
                              <w:szCs w:val="22"/>
                            </w:rPr>
                            <w:delText xml:space="preserve"> </w:delText>
                          </w:r>
                          <w:r>
                            <w:rPr>
                              <w:rFonts w:asciiTheme="majorBidi" w:eastAsiaTheme="majorEastAsia" w:hAnsiTheme="majorBidi" w:cstheme="majorBidi"/>
                              <w:b w:val="0"/>
                              <w:bCs w:val="0"/>
                              <w:color w:val="000000"/>
                              <w:kern w:val="24"/>
                              <w:sz w:val="22"/>
                              <w:szCs w:val="22"/>
                            </w:rPr>
                            <w:delText>Normalized v</w:delText>
                          </w:r>
                          <w:r w:rsidRPr="004865B5">
                            <w:rPr>
                              <w:rFonts w:asciiTheme="majorBidi" w:eastAsiaTheme="majorEastAsia" w:hAnsiTheme="majorBidi" w:cstheme="majorBidi"/>
                              <w:b w:val="0"/>
                              <w:bCs w:val="0"/>
                              <w:color w:val="000000"/>
                              <w:kern w:val="24"/>
                              <w:sz w:val="22"/>
                              <w:szCs w:val="22"/>
                            </w:rPr>
                            <w:delText>ertical force</w:delText>
                          </w:r>
                          <w:r>
                            <w:rPr>
                              <w:rFonts w:asciiTheme="majorBidi" w:eastAsiaTheme="majorEastAsia" w:hAnsiTheme="majorBidi" w:cstheme="majorBidi"/>
                              <w:b w:val="0"/>
                              <w:bCs w:val="0"/>
                              <w:color w:val="000000"/>
                              <w:kern w:val="24"/>
                              <w:sz w:val="22"/>
                              <w:szCs w:val="22"/>
                            </w:rPr>
                            <w:delText xml:space="preserve"> </w:delText>
                          </w:r>
                          <w:r w:rsidRPr="00F56E17">
                            <w:rPr>
                              <w:rFonts w:asciiTheme="majorBidi" w:eastAsiaTheme="majorEastAsia" w:hAnsiTheme="majorBidi" w:cstheme="majorBidi"/>
                              <w:b w:val="0"/>
                              <w:bCs w:val="0"/>
                              <w:color w:val="000000"/>
                              <w:kern w:val="24"/>
                              <w:position w:val="-4"/>
                              <w:sz w:val="22"/>
                              <w:szCs w:val="22"/>
                            </w:rPr>
                            <w:object w:dxaOrig="240" w:dyaOrig="300" w14:anchorId="6348BC4A">
                              <v:shape id="_x0000_i1586" type="#_x0000_t75" style="width:12pt;height:18pt" o:ole="">
                                <v:imagedata r:id="rId448" o:title=""/>
                              </v:shape>
                              <o:OLEObject Type="Embed" ProgID="Equation.DSMT4" ShapeID="_x0000_i1586" DrawAspect="Content" ObjectID="_1640586286" r:id="rId494"/>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 xml:space="preserve">versus end shortening </w:delText>
                          </w:r>
                          <w:r w:rsidRPr="00A776FC">
                            <w:rPr>
                              <w:rFonts w:asciiTheme="majorBidi" w:eastAsiaTheme="majorEastAsia" w:hAnsiTheme="majorBidi" w:cstheme="majorBidi"/>
                              <w:b w:val="0"/>
                              <w:bCs w:val="0"/>
                              <w:color w:val="000000"/>
                              <w:kern w:val="24"/>
                              <w:position w:val="-4"/>
                              <w:sz w:val="22"/>
                              <w:szCs w:val="22"/>
                            </w:rPr>
                            <w:object w:dxaOrig="220" w:dyaOrig="300" w14:anchorId="786C5106">
                              <v:shape id="_x0000_i1587" type="#_x0000_t75" style="width:12pt;height:18pt">
                                <v:imagedata r:id="rId448" o:title=""/>
                              </v:shape>
                              <o:OLEObject Type="Embed" ProgID="Equation.DSMT4" ShapeID="_x0000_i1587" DrawAspect="Content" ObjectID="_1640586287" r:id="rId495"/>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for:</w:delText>
                          </w:r>
                          <w:r w:rsidRPr="004865B5">
                            <w:rPr>
                              <w:rFonts w:ascii="Times-Roman" w:hAnsi="Times-Roman" w:cs="Times-Roman"/>
                              <w:b w:val="0"/>
                              <w:bCs w:val="0"/>
                              <w:color w:val="131413"/>
                              <w:position w:val="-10"/>
                              <w:sz w:val="22"/>
                              <w:szCs w:val="22"/>
                            </w:rPr>
                            <w:object w:dxaOrig="3580" w:dyaOrig="320" w14:anchorId="6E6D53D4">
                              <v:shape id="_x0000_i1588" type="#_x0000_t75" style="width:126pt;height:18pt">
                                <v:imagedata r:id="rId490" o:title=""/>
                              </v:shape>
                              <o:OLEObject Type="Embed" ProgID="Equation.DSMT4" ShapeID="_x0000_i1588" DrawAspect="Content" ObjectID="_1640586288" r:id="rId496"/>
                            </w:object>
                          </w:r>
                          <w:r w:rsidRPr="004865B5">
                            <w:rPr>
                              <w:rFonts w:asciiTheme="majorBidi" w:eastAsiaTheme="majorEastAsia" w:hAnsiTheme="majorBidi" w:cstheme="majorBidi"/>
                              <w:b w:val="0"/>
                              <w:bCs w:val="0"/>
                              <w:color w:val="000000"/>
                              <w:kern w:val="24"/>
                              <w:sz w:val="22"/>
                              <w:szCs w:val="22"/>
                            </w:rPr>
                            <w:delText xml:space="preserve">. The experiment compared to analytical model results </w:delText>
                          </w:r>
                          <w:r>
                            <w:rPr>
                              <w:rFonts w:asciiTheme="majorBidi" w:eastAsiaTheme="majorEastAsia" w:hAnsiTheme="majorBidi" w:cstheme="majorBidi"/>
                              <w:b w:val="0"/>
                              <w:bCs w:val="0"/>
                              <w:color w:val="000000"/>
                              <w:kern w:val="24"/>
                              <w:sz w:val="22"/>
                              <w:szCs w:val="22"/>
                            </w:rPr>
                            <w:delText>with</w:delText>
                          </w:r>
                          <w:r w:rsidRPr="004865B5">
                            <w:rPr>
                              <w:rFonts w:asciiTheme="majorBidi" w:eastAsiaTheme="majorEastAsia" w:hAnsiTheme="majorBidi" w:cstheme="majorBidi"/>
                              <w:b w:val="0"/>
                              <w:bCs w:val="0"/>
                              <w:color w:val="000000"/>
                              <w:kern w:val="24"/>
                              <w:sz w:val="22"/>
                              <w:szCs w:val="22"/>
                            </w:rPr>
                            <w:delText xml:space="preserve"> </w:delText>
                          </w:r>
                          <w:r w:rsidRPr="00A34AA1">
                            <w:rPr>
                              <w:rFonts w:asciiTheme="majorBidi" w:eastAsiaTheme="majorEastAsia" w:hAnsiTheme="majorBidi" w:cstheme="majorBidi"/>
                              <w:b w:val="0"/>
                              <w:bCs w:val="0"/>
                              <w:color w:val="000000"/>
                              <w:kern w:val="24"/>
                              <w:position w:val="-10"/>
                              <w:sz w:val="22"/>
                              <w:szCs w:val="22"/>
                            </w:rPr>
                            <w:object w:dxaOrig="2760" w:dyaOrig="360" w14:anchorId="7335E792">
                              <v:shape id="_x0000_i1589" type="#_x0000_t75" style="width:138pt;height:18pt" o:ole="">
                                <v:imagedata r:id="rId492" o:title=""/>
                              </v:shape>
                              <o:OLEObject Type="Embed" ProgID="Equation.DSMT4" ShapeID="_x0000_i1589" DrawAspect="Content" ObjectID="_1640586289" r:id="rId497"/>
                            </w:object>
                          </w:r>
                          <w:r w:rsidRPr="004865B5">
                            <w:rPr>
                              <w:rFonts w:asciiTheme="majorBidi" w:eastAsiaTheme="majorEastAsia" w:hAnsiTheme="majorBidi" w:cstheme="majorBidi"/>
                              <w:b w:val="0"/>
                              <w:bCs w:val="0"/>
                              <w:color w:val="000000"/>
                              <w:kern w:val="24"/>
                              <w:sz w:val="22"/>
                              <w:szCs w:val="22"/>
                            </w:rPr>
                            <w:delText>(circle)</w:delText>
                          </w:r>
                          <w:r>
                            <w:rPr>
                              <w:rFonts w:asciiTheme="majorBidi" w:eastAsiaTheme="majorEastAsia" w:hAnsiTheme="majorBidi" w:cstheme="majorBidi"/>
                              <w:b w:val="0"/>
                              <w:bCs w:val="0"/>
                              <w:color w:val="000000"/>
                              <w:kern w:val="24"/>
                              <w:sz w:val="22"/>
                              <w:szCs w:val="22"/>
                            </w:rPr>
                            <w:delText xml:space="preserve"> and to asymptotic model (</w:delText>
                          </w:r>
                          <w:r w:rsidRPr="00A776FC">
                            <w:rPr>
                              <w:rFonts w:asciiTheme="majorBidi" w:eastAsiaTheme="majorEastAsia" w:hAnsiTheme="majorBidi" w:cstheme="majorBidi"/>
                              <w:b w:val="0"/>
                              <w:bCs w:val="0"/>
                              <w:color w:val="000000"/>
                              <w:kern w:val="24"/>
                              <w:sz w:val="22"/>
                              <w:szCs w:val="22"/>
                            </w:rPr>
                            <w:delText>triangle</w:delText>
                          </w:r>
                          <w:r>
                            <w:rPr>
                              <w:rFonts w:asciiTheme="majorBidi" w:eastAsiaTheme="majorEastAsia" w:hAnsiTheme="majorBidi" w:cstheme="majorBidi"/>
                              <w:b w:val="0"/>
                              <w:bCs w:val="0"/>
                              <w:color w:val="000000"/>
                              <w:kern w:val="24"/>
                              <w:sz w:val="22"/>
                              <w:szCs w:val="22"/>
                            </w:rPr>
                            <w:delText>)</w:delText>
                          </w:r>
                          <w:r w:rsidRPr="004865B5">
                            <w:rPr>
                              <w:rFonts w:asciiTheme="majorBidi" w:eastAsiaTheme="majorEastAsia" w:hAnsiTheme="majorBidi" w:cstheme="majorBidi"/>
                              <w:b w:val="0"/>
                              <w:bCs w:val="0"/>
                              <w:color w:val="000000"/>
                              <w:kern w:val="24"/>
                              <w:sz w:val="22"/>
                              <w:szCs w:val="22"/>
                            </w:rPr>
                            <w:delText xml:space="preserve">. </w:delText>
                          </w:r>
                        </w:del>
                      </w:p>
                      <w:p w14:paraId="3B4D9791" w14:textId="77777777" w:rsidR="008449A8" w:rsidRDefault="008449A8" w:rsidP="008F7821">
                        <w:pPr>
                          <w:bidi w:val="0"/>
                          <w:spacing w:after="0" w:line="240" w:lineRule="auto"/>
                          <w:jc w:val="both"/>
                          <w:rPr>
                            <w:del w:id="1010" w:author="Author" w:date="2020-01-13T09:47:00Z"/>
                            <w:rFonts w:asciiTheme="majorBidi" w:eastAsiaTheme="majorEastAsia" w:hAnsiTheme="majorBidi" w:cstheme="majorBidi"/>
                            <w:color w:val="000000"/>
                            <w:kern w:val="24"/>
                          </w:rPr>
                        </w:pPr>
                      </w:p>
                      <w:p w14:paraId="2ABC75F6" w14:textId="77777777" w:rsidR="008449A8" w:rsidRPr="008F7821" w:rsidRDefault="008449A8" w:rsidP="008F7821">
                        <w:pPr>
                          <w:rPr>
                            <w:del w:id="1011" w:author="Author" w:date="2020-01-13T09:47:00Z"/>
                          </w:rPr>
                        </w:pPr>
                      </w:p>
                    </w:txbxContent>
                  </v:textbox>
                </v:shape>
              </w:pict>
            </mc:Fallback>
          </mc:AlternateContent>
        </w:r>
        <w:r w:rsidR="009C6295" w:rsidRPr="00855D9F">
          <w:br w:type="page"/>
        </w:r>
      </w:del>
    </w:p>
    <w:p w14:paraId="3EE4A7E2" w14:textId="77777777" w:rsidR="009C6295" w:rsidRPr="00855D9F" w:rsidRDefault="00680E23">
      <w:pPr>
        <w:bidi w:val="0"/>
        <w:rPr>
          <w:del w:id="1012" w:author="Author" w:date="2020-01-13T09:47:00Z"/>
        </w:rPr>
      </w:pPr>
      <w:del w:id="1013" w:author="Author" w:date="2020-01-13T09:47:00Z">
        <w:r w:rsidRPr="00855D9F">
          <w:rPr>
            <w:noProof/>
            <w:lang w:bidi="ar-SA"/>
          </w:rPr>
          <w:lastRenderedPageBreak/>
          <mc:AlternateContent>
            <mc:Choice Requires="wps">
              <w:drawing>
                <wp:anchor distT="0" distB="0" distL="114300" distR="114300" simplePos="0" relativeHeight="251735040" behindDoc="0" locked="0" layoutInCell="1" allowOverlap="1" wp14:anchorId="2F3EB67E" wp14:editId="13EBBAAC">
                  <wp:simplePos x="0" y="0"/>
                  <wp:positionH relativeFrom="column">
                    <wp:posOffset>43180</wp:posOffset>
                  </wp:positionH>
                  <wp:positionV relativeFrom="paragraph">
                    <wp:posOffset>4147185</wp:posOffset>
                  </wp:positionV>
                  <wp:extent cx="5404485" cy="687070"/>
                  <wp:effectExtent l="0" t="3810" r="635" b="4445"/>
                  <wp:wrapNone/>
                  <wp:docPr id="232" name="Text 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87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1B96B" w14:textId="77777777" w:rsidR="008449A8" w:rsidRPr="004865B5" w:rsidRDefault="008449A8" w:rsidP="00F13CE8">
                              <w:pPr>
                                <w:pStyle w:val="Caption"/>
                                <w:shd w:val="clear" w:color="auto" w:fill="FFFFFF" w:themeFill="background1"/>
                                <w:bidi w:val="0"/>
                                <w:rPr>
                                  <w:del w:id="1014" w:author="Author" w:date="2020-01-13T09:47:00Z"/>
                                  <w:rFonts w:asciiTheme="majorBidi" w:eastAsiaTheme="majorEastAsia" w:hAnsiTheme="majorBidi" w:cstheme="majorBidi"/>
                                  <w:b w:val="0"/>
                                  <w:bCs w:val="0"/>
                                  <w:color w:val="000000"/>
                                  <w:kern w:val="24"/>
                                  <w:sz w:val="22"/>
                                  <w:szCs w:val="22"/>
                                </w:rPr>
                              </w:pPr>
                              <w:del w:id="1015"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delText xml:space="preserve">Fig. </w:delText>
                                </w:r>
                                <w:r>
                                  <w:rPr>
                                    <w:rFonts w:asciiTheme="majorBidi" w:eastAsiaTheme="majorEastAsia" w:hAnsiTheme="majorBidi" w:cstheme="majorBidi"/>
                                    <w:b w:val="0"/>
                                    <w:bCs w:val="0"/>
                                    <w:color w:val="000000"/>
                                    <w:kern w:val="24"/>
                                    <w:sz w:val="22"/>
                                    <w:szCs w:val="22"/>
                                    <w:shd w:val="clear" w:color="auto" w:fill="FFFFFF" w:themeFill="background1"/>
                                  </w:rPr>
                                  <w:delText>11(e)</w:delText>
                                </w:r>
                                <w:r w:rsidRPr="004865B5">
                                  <w:rPr>
                                    <w:rFonts w:asciiTheme="majorBidi" w:eastAsiaTheme="majorEastAsia" w:hAnsiTheme="majorBidi" w:cstheme="majorBidi"/>
                                    <w:b w:val="0"/>
                                    <w:bCs w:val="0"/>
                                    <w:color w:val="000000"/>
                                    <w:kern w:val="24"/>
                                    <w:sz w:val="22"/>
                                    <w:szCs w:val="22"/>
                                    <w:shd w:val="clear" w:color="auto" w:fill="FFFFFF" w:themeFill="background1"/>
                                  </w:rPr>
                                  <w:delText>:</w:delText>
                                </w:r>
                                <w:r w:rsidRPr="004865B5">
                                  <w:rPr>
                                    <w:rFonts w:asciiTheme="majorBidi" w:eastAsiaTheme="majorEastAsia" w:hAnsiTheme="majorBidi" w:cstheme="majorBidi"/>
                                    <w:b w:val="0"/>
                                    <w:bCs w:val="0"/>
                                    <w:color w:val="000000"/>
                                    <w:kern w:val="24"/>
                                    <w:sz w:val="22"/>
                                    <w:szCs w:val="22"/>
                                  </w:rPr>
                                  <w:delText xml:space="preserve"> </w:delText>
                                </w:r>
                                <w:r>
                                  <w:rPr>
                                    <w:rFonts w:asciiTheme="majorBidi" w:eastAsiaTheme="majorEastAsia" w:hAnsiTheme="majorBidi" w:cstheme="majorBidi"/>
                                    <w:b w:val="0"/>
                                    <w:bCs w:val="0"/>
                                    <w:color w:val="000000"/>
                                    <w:kern w:val="24"/>
                                    <w:sz w:val="22"/>
                                    <w:szCs w:val="22"/>
                                  </w:rPr>
                                  <w:delText>Normalized v</w:delText>
                                </w:r>
                                <w:r w:rsidRPr="004865B5">
                                  <w:rPr>
                                    <w:rFonts w:asciiTheme="majorBidi" w:eastAsiaTheme="majorEastAsia" w:hAnsiTheme="majorBidi" w:cstheme="majorBidi"/>
                                    <w:b w:val="0"/>
                                    <w:bCs w:val="0"/>
                                    <w:color w:val="000000"/>
                                    <w:kern w:val="24"/>
                                    <w:sz w:val="22"/>
                                    <w:szCs w:val="22"/>
                                  </w:rPr>
                                  <w:delText>ertical force</w:delText>
                                </w:r>
                                <w:r>
                                  <w:rPr>
                                    <w:rFonts w:asciiTheme="majorBidi" w:eastAsiaTheme="majorEastAsia" w:hAnsiTheme="majorBidi" w:cstheme="majorBidi"/>
                                    <w:b w:val="0"/>
                                    <w:bCs w:val="0"/>
                                    <w:color w:val="000000"/>
                                    <w:kern w:val="24"/>
                                    <w:sz w:val="22"/>
                                    <w:szCs w:val="22"/>
                                  </w:rPr>
                                  <w:delText xml:space="preserve"> </w:delText>
                                </w:r>
                                <w:r w:rsidRPr="00F56E17">
                                  <w:rPr>
                                    <w:rFonts w:asciiTheme="majorBidi" w:eastAsiaTheme="majorEastAsia" w:hAnsiTheme="majorBidi" w:cstheme="majorBidi"/>
                                    <w:b w:val="0"/>
                                    <w:bCs w:val="0"/>
                                    <w:color w:val="000000"/>
                                    <w:kern w:val="24"/>
                                    <w:position w:val="-4"/>
                                    <w:sz w:val="22"/>
                                    <w:szCs w:val="22"/>
                                  </w:rPr>
                                  <w:object w:dxaOrig="240" w:dyaOrig="300" w14:anchorId="5540221C">
                                    <v:shape id="_x0000_i1590" type="#_x0000_t75" style="width:12pt;height:18pt" o:ole="">
                                      <v:imagedata r:id="rId448" o:title=""/>
                                    </v:shape>
                                    <o:OLEObject Type="Embed" ProgID="Equation.DSMT4" ShapeID="_x0000_i1590" DrawAspect="Content" ObjectID="_1640586290" r:id="rId498"/>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 xml:space="preserve">versus end shortening </w:delText>
                                </w:r>
                                <w:r w:rsidRPr="00A776FC">
                                  <w:rPr>
                                    <w:rFonts w:asciiTheme="majorBidi" w:eastAsiaTheme="majorEastAsia" w:hAnsiTheme="majorBidi" w:cstheme="majorBidi"/>
                                    <w:b w:val="0"/>
                                    <w:bCs w:val="0"/>
                                    <w:color w:val="000000"/>
                                    <w:kern w:val="24"/>
                                    <w:position w:val="-4"/>
                                    <w:sz w:val="22"/>
                                    <w:szCs w:val="22"/>
                                  </w:rPr>
                                  <w:object w:dxaOrig="220" w:dyaOrig="300" w14:anchorId="18697A9E">
                                    <v:shape id="_x0000_i1591" type="#_x0000_t75" style="width:12pt;height:18pt" o:ole="">
                                      <v:imagedata r:id="rId448" o:title=""/>
                                    </v:shape>
                                    <o:OLEObject Type="Embed" ProgID="Equation.DSMT4" ShapeID="_x0000_i1591" DrawAspect="Content" ObjectID="_1640586291" r:id="rId499"/>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for:</w:delText>
                                </w:r>
                                <w:r w:rsidRPr="004865B5">
                                  <w:rPr>
                                    <w:rFonts w:ascii="Times-Roman" w:hAnsi="Times-Roman" w:cs="Times-Roman"/>
                                    <w:b w:val="0"/>
                                    <w:bCs w:val="0"/>
                                    <w:color w:val="131413"/>
                                    <w:position w:val="-10"/>
                                    <w:sz w:val="22"/>
                                    <w:szCs w:val="22"/>
                                  </w:rPr>
                                  <w:object w:dxaOrig="3620" w:dyaOrig="320" w14:anchorId="2191CF33">
                                    <v:shape id="_x0000_i1592" type="#_x0000_t75" style="width:126pt;height:18pt" o:ole="">
                                      <v:imagedata r:id="rId500" o:title=""/>
                                    </v:shape>
                                    <o:OLEObject Type="Embed" ProgID="Equation.DSMT4" ShapeID="_x0000_i1592" DrawAspect="Content" ObjectID="_1640586292" r:id="rId501"/>
                                  </w:object>
                                </w:r>
                                <w:r w:rsidRPr="004865B5">
                                  <w:rPr>
                                    <w:rFonts w:asciiTheme="majorBidi" w:eastAsiaTheme="majorEastAsia" w:hAnsiTheme="majorBidi" w:cstheme="majorBidi"/>
                                    <w:b w:val="0"/>
                                    <w:bCs w:val="0"/>
                                    <w:color w:val="000000"/>
                                    <w:kern w:val="24"/>
                                    <w:sz w:val="22"/>
                                    <w:szCs w:val="22"/>
                                  </w:rPr>
                                  <w:delText xml:space="preserve">. The experiment compared to analytical model results </w:delText>
                                </w:r>
                                <w:r>
                                  <w:rPr>
                                    <w:rFonts w:asciiTheme="majorBidi" w:eastAsiaTheme="majorEastAsia" w:hAnsiTheme="majorBidi" w:cstheme="majorBidi"/>
                                    <w:b w:val="0"/>
                                    <w:bCs w:val="0"/>
                                    <w:color w:val="000000"/>
                                    <w:kern w:val="24"/>
                                    <w:sz w:val="22"/>
                                    <w:szCs w:val="22"/>
                                  </w:rPr>
                                  <w:delText>with</w:delText>
                                </w:r>
                                <w:r w:rsidRPr="00A34AA1">
                                  <w:rPr>
                                    <w:rFonts w:asciiTheme="majorBidi" w:eastAsiaTheme="majorEastAsia" w:hAnsiTheme="majorBidi" w:cstheme="majorBidi"/>
                                    <w:b w:val="0"/>
                                    <w:bCs w:val="0"/>
                                    <w:color w:val="000000"/>
                                    <w:kern w:val="24"/>
                                    <w:position w:val="-10"/>
                                    <w:sz w:val="22"/>
                                    <w:szCs w:val="22"/>
                                  </w:rPr>
                                  <w:object w:dxaOrig="2740" w:dyaOrig="360" w14:anchorId="71C69C29">
                                    <v:shape id="_x0000_i1593" type="#_x0000_t75" style="width:138pt;height:18pt">
                                      <v:imagedata r:id="rId502" o:title=""/>
                                    </v:shape>
                                    <o:OLEObject Type="Embed" ProgID="Equation.DSMT4" ShapeID="_x0000_i1593" DrawAspect="Content" ObjectID="_1640586293" r:id="rId503"/>
                                  </w:object>
                                </w:r>
                                <w:r w:rsidRPr="004865B5">
                                  <w:rPr>
                                    <w:rFonts w:asciiTheme="majorBidi" w:eastAsiaTheme="majorEastAsia" w:hAnsiTheme="majorBidi" w:cstheme="majorBidi"/>
                                    <w:b w:val="0"/>
                                    <w:bCs w:val="0"/>
                                    <w:color w:val="000000"/>
                                    <w:kern w:val="24"/>
                                    <w:sz w:val="22"/>
                                    <w:szCs w:val="22"/>
                                  </w:rPr>
                                  <w:delText>(circle)</w:delText>
                                </w:r>
                                <w:r>
                                  <w:rPr>
                                    <w:rFonts w:asciiTheme="majorBidi" w:eastAsiaTheme="majorEastAsia" w:hAnsiTheme="majorBidi" w:cstheme="majorBidi"/>
                                    <w:b w:val="0"/>
                                    <w:bCs w:val="0"/>
                                    <w:color w:val="000000"/>
                                    <w:kern w:val="24"/>
                                    <w:sz w:val="22"/>
                                    <w:szCs w:val="22"/>
                                  </w:rPr>
                                  <w:delText xml:space="preserve"> and to asymptotic model (</w:delText>
                                </w:r>
                                <w:r w:rsidRPr="00A776FC">
                                  <w:rPr>
                                    <w:rFonts w:asciiTheme="majorBidi" w:eastAsiaTheme="majorEastAsia" w:hAnsiTheme="majorBidi" w:cstheme="majorBidi"/>
                                    <w:b w:val="0"/>
                                    <w:bCs w:val="0"/>
                                    <w:color w:val="000000"/>
                                    <w:kern w:val="24"/>
                                    <w:sz w:val="22"/>
                                    <w:szCs w:val="22"/>
                                  </w:rPr>
                                  <w:delText>triangle</w:delText>
                                </w:r>
                                <w:r>
                                  <w:rPr>
                                    <w:rFonts w:asciiTheme="majorBidi" w:eastAsiaTheme="majorEastAsia" w:hAnsiTheme="majorBidi" w:cstheme="majorBidi"/>
                                    <w:b w:val="0"/>
                                    <w:bCs w:val="0"/>
                                    <w:color w:val="000000"/>
                                    <w:kern w:val="24"/>
                                    <w:sz w:val="22"/>
                                    <w:szCs w:val="22"/>
                                  </w:rPr>
                                  <w:delText>)</w:delText>
                                </w:r>
                                <w:r w:rsidRPr="004865B5">
                                  <w:rPr>
                                    <w:rFonts w:asciiTheme="majorBidi" w:eastAsiaTheme="majorEastAsia" w:hAnsiTheme="majorBidi" w:cstheme="majorBidi"/>
                                    <w:b w:val="0"/>
                                    <w:bCs w:val="0"/>
                                    <w:color w:val="000000"/>
                                    <w:kern w:val="24"/>
                                    <w:sz w:val="22"/>
                                    <w:szCs w:val="22"/>
                                  </w:rPr>
                                  <w:delText xml:space="preserve">. </w:delText>
                                </w:r>
                              </w:del>
                            </w:p>
                            <w:p w14:paraId="1F1326B3" w14:textId="77777777" w:rsidR="008449A8" w:rsidRDefault="008449A8" w:rsidP="008F7821">
                              <w:pPr>
                                <w:bidi w:val="0"/>
                                <w:spacing w:after="0" w:line="240" w:lineRule="auto"/>
                                <w:jc w:val="both"/>
                                <w:rPr>
                                  <w:del w:id="1016" w:author="Author" w:date="2020-01-13T09:47:00Z"/>
                                  <w:rFonts w:asciiTheme="majorBidi" w:eastAsiaTheme="majorEastAsia" w:hAnsiTheme="majorBidi" w:cstheme="majorBidi"/>
                                  <w:color w:val="000000"/>
                                  <w:kern w:val="24"/>
                                </w:rPr>
                              </w:pPr>
                            </w:p>
                            <w:p w14:paraId="3CC05900" w14:textId="77777777" w:rsidR="008449A8" w:rsidRPr="008F7821" w:rsidRDefault="008449A8" w:rsidP="008F7821">
                              <w:pPr>
                                <w:rPr>
                                  <w:del w:id="1017" w:author="Author" w:date="2020-01-13T09:47: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EB67E" id="Text Box 1815" o:spid="_x0000_s1030" type="#_x0000_t202" style="position:absolute;margin-left:3.4pt;margin-top:326.55pt;width:425.55pt;height:54.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" stroked="f">
                  <v:textbox>
                    <w:txbxContent>
                      <w:p w14:paraId="6B61B96B" w14:textId="77777777" w:rsidR="008449A8" w:rsidRPr="004865B5" w:rsidRDefault="008449A8" w:rsidP="00F13CE8">
                        <w:pPr>
                          <w:pStyle w:val="Caption"/>
                          <w:shd w:val="clear" w:color="auto" w:fill="FFFFFF" w:themeFill="background1"/>
                          <w:bidi w:val="0"/>
                          <w:rPr>
                            <w:del w:id="1018" w:author="Author" w:date="2020-01-13T09:47:00Z"/>
                            <w:rFonts w:asciiTheme="majorBidi" w:eastAsiaTheme="majorEastAsia" w:hAnsiTheme="majorBidi" w:cstheme="majorBidi"/>
                            <w:b w:val="0"/>
                            <w:bCs w:val="0"/>
                            <w:color w:val="000000"/>
                            <w:kern w:val="24"/>
                            <w:sz w:val="22"/>
                            <w:szCs w:val="22"/>
                          </w:rPr>
                        </w:pPr>
                        <w:del w:id="1019"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delText xml:space="preserve">Fig. </w:delText>
                          </w:r>
                          <w:r>
                            <w:rPr>
                              <w:rFonts w:asciiTheme="majorBidi" w:eastAsiaTheme="majorEastAsia" w:hAnsiTheme="majorBidi" w:cstheme="majorBidi"/>
                              <w:b w:val="0"/>
                              <w:bCs w:val="0"/>
                              <w:color w:val="000000"/>
                              <w:kern w:val="24"/>
                              <w:sz w:val="22"/>
                              <w:szCs w:val="22"/>
                              <w:shd w:val="clear" w:color="auto" w:fill="FFFFFF" w:themeFill="background1"/>
                            </w:rPr>
                            <w:delText>11(e)</w:delText>
                          </w:r>
                          <w:r w:rsidRPr="004865B5">
                            <w:rPr>
                              <w:rFonts w:asciiTheme="majorBidi" w:eastAsiaTheme="majorEastAsia" w:hAnsiTheme="majorBidi" w:cstheme="majorBidi"/>
                              <w:b w:val="0"/>
                              <w:bCs w:val="0"/>
                              <w:color w:val="000000"/>
                              <w:kern w:val="24"/>
                              <w:sz w:val="22"/>
                              <w:szCs w:val="22"/>
                              <w:shd w:val="clear" w:color="auto" w:fill="FFFFFF" w:themeFill="background1"/>
                            </w:rPr>
                            <w:delText>:</w:delText>
                          </w:r>
                          <w:r w:rsidRPr="004865B5">
                            <w:rPr>
                              <w:rFonts w:asciiTheme="majorBidi" w:eastAsiaTheme="majorEastAsia" w:hAnsiTheme="majorBidi" w:cstheme="majorBidi"/>
                              <w:b w:val="0"/>
                              <w:bCs w:val="0"/>
                              <w:color w:val="000000"/>
                              <w:kern w:val="24"/>
                              <w:sz w:val="22"/>
                              <w:szCs w:val="22"/>
                            </w:rPr>
                            <w:delText xml:space="preserve"> </w:delText>
                          </w:r>
                          <w:r>
                            <w:rPr>
                              <w:rFonts w:asciiTheme="majorBidi" w:eastAsiaTheme="majorEastAsia" w:hAnsiTheme="majorBidi" w:cstheme="majorBidi"/>
                              <w:b w:val="0"/>
                              <w:bCs w:val="0"/>
                              <w:color w:val="000000"/>
                              <w:kern w:val="24"/>
                              <w:sz w:val="22"/>
                              <w:szCs w:val="22"/>
                            </w:rPr>
                            <w:delText>Normalized v</w:delText>
                          </w:r>
                          <w:r w:rsidRPr="004865B5">
                            <w:rPr>
                              <w:rFonts w:asciiTheme="majorBidi" w:eastAsiaTheme="majorEastAsia" w:hAnsiTheme="majorBidi" w:cstheme="majorBidi"/>
                              <w:b w:val="0"/>
                              <w:bCs w:val="0"/>
                              <w:color w:val="000000"/>
                              <w:kern w:val="24"/>
                              <w:sz w:val="22"/>
                              <w:szCs w:val="22"/>
                            </w:rPr>
                            <w:delText>ertical force</w:delText>
                          </w:r>
                          <w:r>
                            <w:rPr>
                              <w:rFonts w:asciiTheme="majorBidi" w:eastAsiaTheme="majorEastAsia" w:hAnsiTheme="majorBidi" w:cstheme="majorBidi"/>
                              <w:b w:val="0"/>
                              <w:bCs w:val="0"/>
                              <w:color w:val="000000"/>
                              <w:kern w:val="24"/>
                              <w:sz w:val="22"/>
                              <w:szCs w:val="22"/>
                            </w:rPr>
                            <w:delText xml:space="preserve"> </w:delText>
                          </w:r>
                          <w:r w:rsidRPr="00F56E17">
                            <w:rPr>
                              <w:rFonts w:asciiTheme="majorBidi" w:eastAsiaTheme="majorEastAsia" w:hAnsiTheme="majorBidi" w:cstheme="majorBidi"/>
                              <w:b w:val="0"/>
                              <w:bCs w:val="0"/>
                              <w:color w:val="000000"/>
                              <w:kern w:val="24"/>
                              <w:position w:val="-4"/>
                              <w:sz w:val="22"/>
                              <w:szCs w:val="22"/>
                            </w:rPr>
                            <w:object w:dxaOrig="240" w:dyaOrig="300" w14:anchorId="5540221C">
                              <v:shape id="_x0000_i1590" type="#_x0000_t75" style="width:12pt;height:18pt" o:ole="">
                                <v:imagedata r:id="rId448" o:title=""/>
                              </v:shape>
                              <o:OLEObject Type="Embed" ProgID="Equation.DSMT4" ShapeID="_x0000_i1590" DrawAspect="Content" ObjectID="_1640586290" r:id="rId504"/>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 xml:space="preserve">versus end shortening </w:delText>
                          </w:r>
                          <w:r w:rsidRPr="00A776FC">
                            <w:rPr>
                              <w:rFonts w:asciiTheme="majorBidi" w:eastAsiaTheme="majorEastAsia" w:hAnsiTheme="majorBidi" w:cstheme="majorBidi"/>
                              <w:b w:val="0"/>
                              <w:bCs w:val="0"/>
                              <w:color w:val="000000"/>
                              <w:kern w:val="24"/>
                              <w:position w:val="-4"/>
                              <w:sz w:val="22"/>
                              <w:szCs w:val="22"/>
                            </w:rPr>
                            <w:object w:dxaOrig="220" w:dyaOrig="300" w14:anchorId="18697A9E">
                              <v:shape id="_x0000_i1591" type="#_x0000_t75" style="width:12pt;height:18pt" o:ole="">
                                <v:imagedata r:id="rId448" o:title=""/>
                              </v:shape>
                              <o:OLEObject Type="Embed" ProgID="Equation.DSMT4" ShapeID="_x0000_i1591" DrawAspect="Content" ObjectID="_1640586291" r:id="rId505"/>
                            </w:object>
                          </w:r>
                          <w:r>
                            <w:rPr>
                              <w:rFonts w:asciiTheme="majorBidi" w:eastAsiaTheme="majorEastAsia" w:hAnsiTheme="majorBidi" w:cstheme="majorBidi"/>
                              <w:b w:val="0"/>
                              <w:bCs w:val="0"/>
                              <w:color w:val="000000"/>
                              <w:kern w:val="24"/>
                              <w:sz w:val="22"/>
                              <w:szCs w:val="22"/>
                            </w:rPr>
                            <w:delText xml:space="preserve"> </w:delText>
                          </w:r>
                          <w:r w:rsidRPr="004865B5">
                            <w:rPr>
                              <w:rFonts w:asciiTheme="majorBidi" w:eastAsiaTheme="majorEastAsia" w:hAnsiTheme="majorBidi" w:cstheme="majorBidi"/>
                              <w:b w:val="0"/>
                              <w:bCs w:val="0"/>
                              <w:color w:val="000000"/>
                              <w:kern w:val="24"/>
                              <w:sz w:val="22"/>
                              <w:szCs w:val="22"/>
                            </w:rPr>
                            <w:delText>for:</w:delText>
                          </w:r>
                          <w:r w:rsidRPr="004865B5">
                            <w:rPr>
                              <w:rFonts w:ascii="Times-Roman" w:hAnsi="Times-Roman" w:cs="Times-Roman"/>
                              <w:b w:val="0"/>
                              <w:bCs w:val="0"/>
                              <w:color w:val="131413"/>
                              <w:position w:val="-10"/>
                              <w:sz w:val="22"/>
                              <w:szCs w:val="22"/>
                            </w:rPr>
                            <w:object w:dxaOrig="3620" w:dyaOrig="320" w14:anchorId="2191CF33">
                              <v:shape id="_x0000_i1592" type="#_x0000_t75" style="width:126pt;height:18pt" o:ole="">
                                <v:imagedata r:id="rId500" o:title=""/>
                              </v:shape>
                              <o:OLEObject Type="Embed" ProgID="Equation.DSMT4" ShapeID="_x0000_i1592" DrawAspect="Content" ObjectID="_1640586292" r:id="rId506"/>
                            </w:object>
                          </w:r>
                          <w:r w:rsidRPr="004865B5">
                            <w:rPr>
                              <w:rFonts w:asciiTheme="majorBidi" w:eastAsiaTheme="majorEastAsia" w:hAnsiTheme="majorBidi" w:cstheme="majorBidi"/>
                              <w:b w:val="0"/>
                              <w:bCs w:val="0"/>
                              <w:color w:val="000000"/>
                              <w:kern w:val="24"/>
                              <w:sz w:val="22"/>
                              <w:szCs w:val="22"/>
                            </w:rPr>
                            <w:delText xml:space="preserve">. The experiment compared to analytical model results </w:delText>
                          </w:r>
                          <w:r>
                            <w:rPr>
                              <w:rFonts w:asciiTheme="majorBidi" w:eastAsiaTheme="majorEastAsia" w:hAnsiTheme="majorBidi" w:cstheme="majorBidi"/>
                              <w:b w:val="0"/>
                              <w:bCs w:val="0"/>
                              <w:color w:val="000000"/>
                              <w:kern w:val="24"/>
                              <w:sz w:val="22"/>
                              <w:szCs w:val="22"/>
                            </w:rPr>
                            <w:delText>with</w:delText>
                          </w:r>
                          <w:r w:rsidRPr="00A34AA1">
                            <w:rPr>
                              <w:rFonts w:asciiTheme="majorBidi" w:eastAsiaTheme="majorEastAsia" w:hAnsiTheme="majorBidi" w:cstheme="majorBidi"/>
                              <w:b w:val="0"/>
                              <w:bCs w:val="0"/>
                              <w:color w:val="000000"/>
                              <w:kern w:val="24"/>
                              <w:position w:val="-10"/>
                              <w:sz w:val="22"/>
                              <w:szCs w:val="22"/>
                            </w:rPr>
                            <w:object w:dxaOrig="2740" w:dyaOrig="360" w14:anchorId="71C69C29">
                              <v:shape id="_x0000_i1593" type="#_x0000_t75" style="width:138pt;height:18pt">
                                <v:imagedata r:id="rId502" o:title=""/>
                              </v:shape>
                              <o:OLEObject Type="Embed" ProgID="Equation.DSMT4" ShapeID="_x0000_i1593" DrawAspect="Content" ObjectID="_1640586293" r:id="rId507"/>
                            </w:object>
                          </w:r>
                          <w:r w:rsidRPr="004865B5">
                            <w:rPr>
                              <w:rFonts w:asciiTheme="majorBidi" w:eastAsiaTheme="majorEastAsia" w:hAnsiTheme="majorBidi" w:cstheme="majorBidi"/>
                              <w:b w:val="0"/>
                              <w:bCs w:val="0"/>
                              <w:color w:val="000000"/>
                              <w:kern w:val="24"/>
                              <w:sz w:val="22"/>
                              <w:szCs w:val="22"/>
                            </w:rPr>
                            <w:delText>(circle)</w:delText>
                          </w:r>
                          <w:r>
                            <w:rPr>
                              <w:rFonts w:asciiTheme="majorBidi" w:eastAsiaTheme="majorEastAsia" w:hAnsiTheme="majorBidi" w:cstheme="majorBidi"/>
                              <w:b w:val="0"/>
                              <w:bCs w:val="0"/>
                              <w:color w:val="000000"/>
                              <w:kern w:val="24"/>
                              <w:sz w:val="22"/>
                              <w:szCs w:val="22"/>
                            </w:rPr>
                            <w:delText xml:space="preserve"> and to asymptotic model (</w:delText>
                          </w:r>
                          <w:r w:rsidRPr="00A776FC">
                            <w:rPr>
                              <w:rFonts w:asciiTheme="majorBidi" w:eastAsiaTheme="majorEastAsia" w:hAnsiTheme="majorBidi" w:cstheme="majorBidi"/>
                              <w:b w:val="0"/>
                              <w:bCs w:val="0"/>
                              <w:color w:val="000000"/>
                              <w:kern w:val="24"/>
                              <w:sz w:val="22"/>
                              <w:szCs w:val="22"/>
                            </w:rPr>
                            <w:delText>triangle</w:delText>
                          </w:r>
                          <w:r>
                            <w:rPr>
                              <w:rFonts w:asciiTheme="majorBidi" w:eastAsiaTheme="majorEastAsia" w:hAnsiTheme="majorBidi" w:cstheme="majorBidi"/>
                              <w:b w:val="0"/>
                              <w:bCs w:val="0"/>
                              <w:color w:val="000000"/>
                              <w:kern w:val="24"/>
                              <w:sz w:val="22"/>
                              <w:szCs w:val="22"/>
                            </w:rPr>
                            <w:delText>)</w:delText>
                          </w:r>
                          <w:r w:rsidRPr="004865B5">
                            <w:rPr>
                              <w:rFonts w:asciiTheme="majorBidi" w:eastAsiaTheme="majorEastAsia" w:hAnsiTheme="majorBidi" w:cstheme="majorBidi"/>
                              <w:b w:val="0"/>
                              <w:bCs w:val="0"/>
                              <w:color w:val="000000"/>
                              <w:kern w:val="24"/>
                              <w:sz w:val="22"/>
                              <w:szCs w:val="22"/>
                            </w:rPr>
                            <w:delText xml:space="preserve">. </w:delText>
                          </w:r>
                        </w:del>
                      </w:p>
                      <w:p w14:paraId="1F1326B3" w14:textId="77777777" w:rsidR="008449A8" w:rsidRDefault="008449A8" w:rsidP="008F7821">
                        <w:pPr>
                          <w:bidi w:val="0"/>
                          <w:spacing w:after="0" w:line="240" w:lineRule="auto"/>
                          <w:jc w:val="both"/>
                          <w:rPr>
                            <w:del w:id="1020" w:author="Author" w:date="2020-01-13T09:47:00Z"/>
                            <w:rFonts w:asciiTheme="majorBidi" w:eastAsiaTheme="majorEastAsia" w:hAnsiTheme="majorBidi" w:cstheme="majorBidi"/>
                            <w:color w:val="000000"/>
                            <w:kern w:val="24"/>
                          </w:rPr>
                        </w:pPr>
                      </w:p>
                      <w:p w14:paraId="3CC05900" w14:textId="77777777" w:rsidR="008449A8" w:rsidRPr="008F7821" w:rsidRDefault="008449A8" w:rsidP="008F7821">
                        <w:pPr>
                          <w:rPr>
                            <w:del w:id="1021" w:author="Author" w:date="2020-01-13T09:47:00Z"/>
                          </w:rPr>
                        </w:pPr>
                      </w:p>
                    </w:txbxContent>
                  </v:textbox>
                </v:shape>
              </w:pict>
            </mc:Fallback>
          </mc:AlternateContent>
        </w:r>
        <w:r w:rsidR="00336B1A" w:rsidRPr="00855D9F">
          <w:rPr>
            <w:noProof/>
            <w:lang w:bidi="ar-SA"/>
          </w:rPr>
          <w:drawing>
            <wp:anchor distT="0" distB="0" distL="114300" distR="114300" simplePos="0" relativeHeight="251741184" behindDoc="0" locked="0" layoutInCell="1" allowOverlap="1" wp14:anchorId="5565031E" wp14:editId="1F357D4D">
              <wp:simplePos x="0" y="0"/>
              <wp:positionH relativeFrom="column">
                <wp:posOffset>-36830</wp:posOffset>
              </wp:positionH>
              <wp:positionV relativeFrom="paragraph">
                <wp:posOffset>-21590</wp:posOffset>
              </wp:positionV>
              <wp:extent cx="4839335" cy="4017645"/>
              <wp:effectExtent l="0" t="0" r="0" b="0"/>
              <wp:wrapNone/>
              <wp:docPr id="240" name="תמונה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508" cstate="print"/>
                      <a:srcRect t="6903"/>
                      <a:stretch>
                        <a:fillRect/>
                      </a:stretch>
                    </pic:blipFill>
                    <pic:spPr bwMode="auto">
                      <a:xfrm>
                        <a:off x="0" y="0"/>
                        <a:ext cx="4839335" cy="4017645"/>
                      </a:xfrm>
                      <a:prstGeom prst="rect">
                        <a:avLst/>
                      </a:prstGeom>
                      <a:noFill/>
                    </pic:spPr>
                  </pic:pic>
                </a:graphicData>
              </a:graphic>
            </wp:anchor>
          </w:drawing>
        </w:r>
        <w:r w:rsidR="009C6295" w:rsidRPr="00855D9F">
          <w:br w:type="page"/>
        </w:r>
      </w:del>
    </w:p>
    <w:p w14:paraId="65096303" w14:textId="77777777" w:rsidR="009C6295" w:rsidRPr="00855D9F" w:rsidRDefault="001F3FAB" w:rsidP="009C6295">
      <w:pPr>
        <w:bidi w:val="0"/>
        <w:rPr>
          <w:del w:id="1022" w:author="Author" w:date="2020-01-13T09:47:00Z"/>
        </w:rPr>
      </w:pPr>
      <w:del w:id="1023" w:author="Author" w:date="2020-01-13T09:47:00Z">
        <w:r w:rsidRPr="00855D9F">
          <w:rPr>
            <w:noProof/>
            <w:lang w:bidi="ar-SA"/>
          </w:rPr>
          <w:lastRenderedPageBreak/>
          <w:drawing>
            <wp:anchor distT="0" distB="0" distL="114300" distR="114300" simplePos="0" relativeHeight="251736064" behindDoc="0" locked="0" layoutInCell="1" allowOverlap="1" wp14:anchorId="6214BFEC" wp14:editId="5113AF7A">
              <wp:simplePos x="0" y="0"/>
              <wp:positionH relativeFrom="column">
                <wp:posOffset>-930010</wp:posOffset>
              </wp:positionH>
              <wp:positionV relativeFrom="paragraph">
                <wp:posOffset>-24054</wp:posOffset>
              </wp:positionV>
              <wp:extent cx="7102229" cy="4517409"/>
              <wp:effectExtent l="0" t="0" r="3421"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7102229" cy="4517409"/>
                      </a:xfrm>
                      <a:prstGeom prst="rect">
                        <a:avLst/>
                      </a:prstGeom>
                      <a:noFill/>
                    </pic:spPr>
                  </pic:pic>
                </a:graphicData>
              </a:graphic>
            </wp:anchor>
          </w:drawing>
        </w:r>
      </w:del>
    </w:p>
    <w:p w14:paraId="34286918" w14:textId="77777777" w:rsidR="00E25731" w:rsidRPr="00855D9F" w:rsidRDefault="00680E23">
      <w:pPr>
        <w:bidi w:val="0"/>
        <w:rPr>
          <w:del w:id="1024" w:author="Author" w:date="2020-01-13T09:47:00Z"/>
        </w:rPr>
      </w:pPr>
      <w:del w:id="1025" w:author="Author" w:date="2020-01-13T09:47:00Z">
        <w:r w:rsidRPr="00855D9F">
          <w:rPr>
            <w:noProof/>
            <w:lang w:bidi="ar-SA"/>
          </w:rPr>
          <mc:AlternateContent>
            <mc:Choice Requires="wps">
              <w:drawing>
                <wp:anchor distT="0" distB="0" distL="114300" distR="114300" simplePos="0" relativeHeight="251728896" behindDoc="0" locked="0" layoutInCell="1" allowOverlap="1" wp14:anchorId="7B3FC6FD" wp14:editId="58C1D8C9">
                  <wp:simplePos x="0" y="0"/>
                  <wp:positionH relativeFrom="column">
                    <wp:posOffset>-197485</wp:posOffset>
                  </wp:positionH>
                  <wp:positionV relativeFrom="paragraph">
                    <wp:posOffset>4392930</wp:posOffset>
                  </wp:positionV>
                  <wp:extent cx="5909945" cy="614045"/>
                  <wp:effectExtent l="2540" t="1905" r="2540" b="3175"/>
                  <wp:wrapNone/>
                  <wp:docPr id="23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BB481" w14:textId="77777777" w:rsidR="008449A8" w:rsidRPr="004865B5" w:rsidRDefault="008449A8" w:rsidP="004865B5">
                              <w:pPr>
                                <w:pStyle w:val="Caption"/>
                                <w:bidi w:val="0"/>
                                <w:rPr>
                                  <w:del w:id="1026" w:author="Author" w:date="2020-01-13T09:47:00Z"/>
                                  <w:rFonts w:asciiTheme="majorBidi" w:hAnsiTheme="majorBidi" w:cstheme="majorBidi"/>
                                  <w:b w:val="0"/>
                                  <w:bCs w:val="0"/>
                                  <w:color w:val="auto"/>
                                  <w:sz w:val="22"/>
                                  <w:szCs w:val="22"/>
                                </w:rPr>
                              </w:pPr>
                              <w:del w:id="1027" w:author="Author" w:date="2020-01-13T09:47:00Z">
                                <w:r w:rsidRPr="004865B5">
                                  <w:rPr>
                                    <w:rFonts w:asciiTheme="majorBidi" w:eastAsia="Times New Roman" w:hAnsiTheme="majorBidi" w:cstheme="majorBidi"/>
                                    <w:b w:val="0"/>
                                    <w:bCs w:val="0"/>
                                    <w:color w:val="auto"/>
                                    <w:sz w:val="22"/>
                                    <w:szCs w:val="22"/>
                                  </w:rPr>
                                  <w:delText xml:space="preserve">Fig. </w:delText>
                                </w:r>
                                <w:r w:rsidRPr="004865B5">
                                  <w:rPr>
                                    <w:rFonts w:asciiTheme="majorBidi" w:eastAsia="Times New Roman" w:hAnsiTheme="majorBidi" w:cstheme="majorBidi"/>
                                    <w:b w:val="0"/>
                                    <w:bCs w:val="0"/>
                                  </w:rPr>
                                  <w:fldChar w:fldCharType="begin"/>
                                </w:r>
                                <w:r w:rsidRPr="004865B5">
                                  <w:rPr>
                                    <w:rFonts w:asciiTheme="majorBidi" w:eastAsia="Times New Roman" w:hAnsiTheme="majorBidi" w:cstheme="majorBidi"/>
                                    <w:b w:val="0"/>
                                    <w:bCs w:val="0"/>
                                    <w:color w:val="auto"/>
                                    <w:sz w:val="22"/>
                                    <w:szCs w:val="22"/>
                                  </w:rPr>
                                  <w:delInstrText xml:space="preserve"> SEQ Figure \* ARABIC </w:delInstrText>
                                </w:r>
                                <w:r w:rsidRPr="004865B5">
                                  <w:rPr>
                                    <w:rFonts w:asciiTheme="majorBidi" w:eastAsia="Times New Roman" w:hAnsiTheme="majorBidi" w:cstheme="majorBidi"/>
                                    <w:b w:val="0"/>
                                    <w:bCs w:val="0"/>
                                  </w:rPr>
                                  <w:fldChar w:fldCharType="separate"/>
                                </w:r>
                                <w:r>
                                  <w:rPr>
                                    <w:rFonts w:asciiTheme="majorBidi" w:eastAsia="Times New Roman" w:hAnsiTheme="majorBidi" w:cstheme="majorBidi"/>
                                    <w:b w:val="0"/>
                                    <w:bCs w:val="0"/>
                                    <w:noProof/>
                                    <w:color w:val="auto"/>
                                    <w:sz w:val="22"/>
                                    <w:szCs w:val="22"/>
                                  </w:rPr>
                                  <w:delText>12</w:delText>
                                </w:r>
                                <w:r w:rsidRPr="004865B5">
                                  <w:rPr>
                                    <w:rFonts w:asciiTheme="majorBidi" w:eastAsia="Times New Roman" w:hAnsiTheme="majorBidi" w:cstheme="majorBidi"/>
                                    <w:b w:val="0"/>
                                    <w:bCs w:val="0"/>
                                  </w:rPr>
                                  <w:fldChar w:fldCharType="end"/>
                                </w:r>
                                <w:r w:rsidRPr="004865B5">
                                  <w:rPr>
                                    <w:rFonts w:asciiTheme="majorBidi" w:eastAsia="Times New Roman" w:hAnsiTheme="majorBidi" w:cstheme="majorBidi"/>
                                    <w:b w:val="0"/>
                                    <w:bCs w:val="0"/>
                                    <w:color w:val="auto"/>
                                    <w:sz w:val="22"/>
                                    <w:szCs w:val="22"/>
                                  </w:rPr>
                                  <w:delText xml:space="preserve">: Deflection curves from the expression </w:delText>
                                </w:r>
                                <w:r w:rsidRPr="004865B5">
                                  <w:rPr>
                                    <w:rFonts w:asciiTheme="majorBidi" w:eastAsia="Times New Roman" w:hAnsiTheme="majorBidi" w:cstheme="majorBidi"/>
                                    <w:b w:val="0"/>
                                    <w:bCs w:val="0"/>
                                    <w:color w:val="auto"/>
                                    <w:position w:val="-14"/>
                                    <w:sz w:val="22"/>
                                    <w:szCs w:val="22"/>
                                  </w:rPr>
                                  <w:object w:dxaOrig="620" w:dyaOrig="400" w14:anchorId="70F9F499">
                                    <v:shape id="_x0000_i1594" type="#_x0000_t75" style="width:36pt;height:18pt">
                                      <v:imagedata r:id="rId510" o:title=""/>
                                    </v:shape>
                                    <o:OLEObject Type="Embed" ProgID="Equation.DSMT4" ShapeID="_x0000_i1594" DrawAspect="Content" ObjectID="_1640586294" r:id="rId511"/>
                                  </w:object>
                                </w:r>
                                <w:r w:rsidRPr="004865B5">
                                  <w:rPr>
                                    <w:rFonts w:asciiTheme="majorBidi" w:eastAsia="Times New Roman" w:hAnsiTheme="majorBidi" w:cstheme="majorBidi"/>
                                    <w:b w:val="0"/>
                                    <w:bCs w:val="0"/>
                                    <w:color w:val="auto"/>
                                    <w:sz w:val="22"/>
                                    <w:szCs w:val="22"/>
                                  </w:rPr>
                                  <w:delText xml:space="preserve"> for</w:delText>
                                </w:r>
                                <w:r w:rsidRPr="004865B5">
                                  <w:rPr>
                                    <w:rFonts w:asciiTheme="majorBidi" w:eastAsiaTheme="majorEastAsia" w:hAnsiTheme="majorBidi" w:cstheme="majorBidi"/>
                                    <w:b w:val="0"/>
                                    <w:bCs w:val="0"/>
                                    <w:color w:val="auto"/>
                                    <w:kern w:val="24"/>
                                    <w:sz w:val="22"/>
                                    <w:szCs w:val="22"/>
                                  </w:rPr>
                                  <w:delText>:</w:delText>
                                </w:r>
                                <w:r w:rsidRPr="004865B5">
                                  <w:rPr>
                                    <w:rFonts w:asciiTheme="majorBidi" w:hAnsiTheme="majorBidi" w:cstheme="majorBidi"/>
                                    <w:b w:val="0"/>
                                    <w:bCs w:val="0"/>
                                    <w:color w:val="auto"/>
                                    <w:position w:val="-10"/>
                                    <w:sz w:val="22"/>
                                    <w:szCs w:val="22"/>
                                  </w:rPr>
                                  <w:object w:dxaOrig="2299" w:dyaOrig="320" w14:anchorId="40297649">
                                    <v:shape id="_x0000_i1595" type="#_x0000_t75" style="width:90pt;height:18pt">
                                      <v:imagedata r:id="rId512" o:title=""/>
                                    </v:shape>
                                    <o:OLEObject Type="Embed" ProgID="Equation.DSMT4" ShapeID="_x0000_i1595" DrawAspect="Content" ObjectID="_1640586295" r:id="rId513"/>
                                  </w:object>
                                </w:r>
                                <w:r w:rsidRPr="004865B5">
                                  <w:rPr>
                                    <w:rFonts w:asciiTheme="majorBidi" w:eastAsiaTheme="majorEastAsia" w:hAnsiTheme="majorBidi" w:cstheme="majorBidi"/>
                                    <w:b w:val="0"/>
                                    <w:bCs w:val="0"/>
                                    <w:color w:val="auto"/>
                                    <w:kern w:val="24"/>
                                    <w:sz w:val="22"/>
                                    <w:szCs w:val="22"/>
                                  </w:rPr>
                                  <w:delText>,</w:delText>
                                </w:r>
                                <w:r w:rsidRPr="004865B5">
                                  <w:rPr>
                                    <w:rFonts w:asciiTheme="majorBidi" w:hAnsiTheme="majorBidi" w:cstheme="majorBidi"/>
                                    <w:b w:val="0"/>
                                    <w:bCs w:val="0"/>
                                    <w:color w:val="auto"/>
                                    <w:position w:val="-10"/>
                                    <w:sz w:val="22"/>
                                    <w:szCs w:val="22"/>
                                  </w:rPr>
                                  <w:object w:dxaOrig="1520" w:dyaOrig="320" w14:anchorId="11ABAD28">
                                    <v:shape id="_x0000_i1596" type="#_x0000_t75" style="width:1in;height:18pt">
                                      <v:imagedata r:id="rId477" o:title=""/>
                                    </v:shape>
                                    <o:OLEObject Type="Embed" ProgID="Equation.DSMT4" ShapeID="_x0000_i1596" DrawAspect="Content" ObjectID="_1640586296" r:id="rId514"/>
                                  </w:object>
                                </w:r>
                                <w:r w:rsidRPr="004865B5">
                                  <w:rPr>
                                    <w:rFonts w:asciiTheme="majorBidi" w:eastAsiaTheme="majorEastAsia" w:hAnsiTheme="majorBidi" w:cstheme="majorBidi"/>
                                    <w:b w:val="0"/>
                                    <w:bCs w:val="0"/>
                                    <w:color w:val="auto"/>
                                    <w:kern w:val="24"/>
                                    <w:sz w:val="22"/>
                                    <w:szCs w:val="22"/>
                                  </w:rPr>
                                  <w:delText>,</w:delText>
                                </w:r>
                                <w:r w:rsidRPr="004865B5">
                                  <w:rPr>
                                    <w:rFonts w:asciiTheme="majorBidi" w:hAnsiTheme="majorBidi" w:cstheme="majorBidi"/>
                                    <w:b w:val="0"/>
                                    <w:bCs w:val="0"/>
                                    <w:color w:val="auto"/>
                                    <w:position w:val="-10"/>
                                    <w:sz w:val="22"/>
                                    <w:szCs w:val="22"/>
                                  </w:rPr>
                                  <w:object w:dxaOrig="1219" w:dyaOrig="320" w14:anchorId="021E9AD2">
                                    <v:shape id="_x0000_i1597" type="#_x0000_t75" style="width:48pt;height:18pt">
                                      <v:imagedata r:id="rId415" o:title=""/>
                                    </v:shape>
                                    <o:OLEObject Type="Embed" ProgID="Equation.DSMT4" ShapeID="_x0000_i1597" DrawAspect="Content" ObjectID="_1640586297" r:id="rId515"/>
                                  </w:object>
                                </w:r>
                                <w:r w:rsidRPr="004865B5">
                                  <w:rPr>
                                    <w:rFonts w:asciiTheme="majorBidi" w:eastAsia="Times New Roman" w:hAnsiTheme="majorBidi" w:cstheme="majorBidi"/>
                                    <w:b w:val="0"/>
                                    <w:bCs w:val="0"/>
                                    <w:color w:val="auto"/>
                                    <w:sz w:val="22"/>
                                    <w:szCs w:val="22"/>
                                  </w:rPr>
                                  <w:delText xml:space="preserve">, for several values of </w:delText>
                                </w:r>
                                <w:r w:rsidRPr="004865B5">
                                  <w:rPr>
                                    <w:rFonts w:asciiTheme="majorBidi" w:eastAsia="Times New Roman" w:hAnsiTheme="majorBidi" w:cstheme="majorBidi"/>
                                    <w:b w:val="0"/>
                                    <w:bCs w:val="0"/>
                                    <w:color w:val="auto"/>
                                    <w:position w:val="-4"/>
                                    <w:sz w:val="22"/>
                                    <w:szCs w:val="22"/>
                                  </w:rPr>
                                  <w:object w:dxaOrig="240" w:dyaOrig="300" w14:anchorId="6B26221C">
                                    <v:shape id="_x0000_i1598" type="#_x0000_t75" style="width:12pt;height:18pt">
                                      <v:imagedata r:id="rId516" o:title=""/>
                                    </v:shape>
                                    <o:OLEObject Type="Embed" ProgID="Equation.DSMT4" ShapeID="_x0000_i1598" DrawAspect="Content" ObjectID="_1640586298" r:id="rId517"/>
                                  </w:object>
                                </w:r>
                                <w:r w:rsidRPr="004865B5">
                                  <w:rPr>
                                    <w:rFonts w:asciiTheme="majorBidi" w:eastAsia="Times New Roman" w:hAnsiTheme="majorBidi" w:cstheme="majorBidi"/>
                                    <w:b w:val="0"/>
                                    <w:bCs w:val="0"/>
                                    <w:color w:val="auto"/>
                                    <w:sz w:val="22"/>
                                    <w:szCs w:val="22"/>
                                  </w:rPr>
                                  <w:delText xml:space="preserve">and calculate of </w:delText>
                                </w:r>
                                <w:r w:rsidRPr="004865B5">
                                  <w:rPr>
                                    <w:rFonts w:asciiTheme="majorBidi" w:hAnsiTheme="majorBidi" w:cstheme="majorBidi"/>
                                    <w:b w:val="0"/>
                                    <w:bCs w:val="0"/>
                                    <w:color w:val="auto"/>
                                    <w:position w:val="-12"/>
                                    <w:sz w:val="22"/>
                                    <w:szCs w:val="22"/>
                                  </w:rPr>
                                  <w:object w:dxaOrig="1660" w:dyaOrig="380" w14:anchorId="30F77261">
                                    <v:shape id="_x0000_i1599" type="#_x0000_t75" style="width:84pt;height:18pt" o:ole="">
                                      <v:imagedata r:id="rId518" o:title=""/>
                                    </v:shape>
                                    <o:OLEObject Type="Embed" ProgID="Equation.DSMT4" ShapeID="_x0000_i1599" DrawAspect="Content" ObjectID="_1640586299" r:id="rId519"/>
                                  </w:object>
                                </w:r>
                                <w:r w:rsidRPr="004865B5">
                                  <w:rPr>
                                    <w:rFonts w:asciiTheme="majorBidi" w:eastAsia="Times New Roman" w:hAnsiTheme="majorBidi" w:cstheme="majorBidi"/>
                                    <w:b w:val="0"/>
                                    <w:bCs w:val="0"/>
                                    <w:color w:val="auto"/>
                                    <w:sz w:val="22"/>
                                    <w:szCs w:val="22"/>
                                  </w:rPr>
                                  <w:delText>:</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C6FD" id="Text Box 266" o:spid="_x0000_s1031" type="#_x0000_t202" style="position:absolute;margin-left:-15.55pt;margin-top:345.9pt;width:465.35pt;height:4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" stroked="f">
                  <v:textbox>
                    <w:txbxContent>
                      <w:p w14:paraId="1FEBB481" w14:textId="77777777" w:rsidR="008449A8" w:rsidRPr="004865B5" w:rsidRDefault="008449A8" w:rsidP="004865B5">
                        <w:pPr>
                          <w:pStyle w:val="Caption"/>
                          <w:bidi w:val="0"/>
                          <w:rPr>
                            <w:del w:id="1028" w:author="Author" w:date="2020-01-13T09:47:00Z"/>
                            <w:rFonts w:asciiTheme="majorBidi" w:hAnsiTheme="majorBidi" w:cstheme="majorBidi"/>
                            <w:b w:val="0"/>
                            <w:bCs w:val="0"/>
                            <w:color w:val="auto"/>
                            <w:sz w:val="22"/>
                            <w:szCs w:val="22"/>
                          </w:rPr>
                        </w:pPr>
                        <w:del w:id="1029" w:author="Author" w:date="2020-01-13T09:47:00Z">
                          <w:r w:rsidRPr="004865B5">
                            <w:rPr>
                              <w:rFonts w:asciiTheme="majorBidi" w:eastAsia="Times New Roman" w:hAnsiTheme="majorBidi" w:cstheme="majorBidi"/>
                              <w:b w:val="0"/>
                              <w:bCs w:val="0"/>
                              <w:color w:val="auto"/>
                              <w:sz w:val="22"/>
                              <w:szCs w:val="22"/>
                            </w:rPr>
                            <w:delText xml:space="preserve">Fig. </w:delText>
                          </w:r>
                          <w:r w:rsidRPr="004865B5">
                            <w:rPr>
                              <w:rFonts w:asciiTheme="majorBidi" w:eastAsia="Times New Roman" w:hAnsiTheme="majorBidi" w:cstheme="majorBidi"/>
                              <w:b w:val="0"/>
                              <w:bCs w:val="0"/>
                            </w:rPr>
                            <w:fldChar w:fldCharType="begin"/>
                          </w:r>
                          <w:r w:rsidRPr="004865B5">
                            <w:rPr>
                              <w:rFonts w:asciiTheme="majorBidi" w:eastAsia="Times New Roman" w:hAnsiTheme="majorBidi" w:cstheme="majorBidi"/>
                              <w:b w:val="0"/>
                              <w:bCs w:val="0"/>
                              <w:color w:val="auto"/>
                              <w:sz w:val="22"/>
                              <w:szCs w:val="22"/>
                            </w:rPr>
                            <w:delInstrText xml:space="preserve"> SEQ Figure \* ARABIC </w:delInstrText>
                          </w:r>
                          <w:r w:rsidRPr="004865B5">
                            <w:rPr>
                              <w:rFonts w:asciiTheme="majorBidi" w:eastAsia="Times New Roman" w:hAnsiTheme="majorBidi" w:cstheme="majorBidi"/>
                              <w:b w:val="0"/>
                              <w:bCs w:val="0"/>
                            </w:rPr>
                            <w:fldChar w:fldCharType="separate"/>
                          </w:r>
                          <w:r>
                            <w:rPr>
                              <w:rFonts w:asciiTheme="majorBidi" w:eastAsia="Times New Roman" w:hAnsiTheme="majorBidi" w:cstheme="majorBidi"/>
                              <w:b w:val="0"/>
                              <w:bCs w:val="0"/>
                              <w:noProof/>
                              <w:color w:val="auto"/>
                              <w:sz w:val="22"/>
                              <w:szCs w:val="22"/>
                            </w:rPr>
                            <w:delText>12</w:delText>
                          </w:r>
                          <w:r w:rsidRPr="004865B5">
                            <w:rPr>
                              <w:rFonts w:asciiTheme="majorBidi" w:eastAsia="Times New Roman" w:hAnsiTheme="majorBidi" w:cstheme="majorBidi"/>
                              <w:b w:val="0"/>
                              <w:bCs w:val="0"/>
                            </w:rPr>
                            <w:fldChar w:fldCharType="end"/>
                          </w:r>
                          <w:r w:rsidRPr="004865B5">
                            <w:rPr>
                              <w:rFonts w:asciiTheme="majorBidi" w:eastAsia="Times New Roman" w:hAnsiTheme="majorBidi" w:cstheme="majorBidi"/>
                              <w:b w:val="0"/>
                              <w:bCs w:val="0"/>
                              <w:color w:val="auto"/>
                              <w:sz w:val="22"/>
                              <w:szCs w:val="22"/>
                            </w:rPr>
                            <w:delText xml:space="preserve">: Deflection curves from the expression </w:delText>
                          </w:r>
                          <w:r w:rsidRPr="004865B5">
                            <w:rPr>
                              <w:rFonts w:asciiTheme="majorBidi" w:eastAsia="Times New Roman" w:hAnsiTheme="majorBidi" w:cstheme="majorBidi"/>
                              <w:b w:val="0"/>
                              <w:bCs w:val="0"/>
                              <w:color w:val="auto"/>
                              <w:position w:val="-14"/>
                              <w:sz w:val="22"/>
                              <w:szCs w:val="22"/>
                            </w:rPr>
                            <w:object w:dxaOrig="620" w:dyaOrig="400" w14:anchorId="70F9F499">
                              <v:shape id="_x0000_i1594" type="#_x0000_t75" style="width:36pt;height:18pt">
                                <v:imagedata r:id="rId510" o:title=""/>
                              </v:shape>
                              <o:OLEObject Type="Embed" ProgID="Equation.DSMT4" ShapeID="_x0000_i1594" DrawAspect="Content" ObjectID="_1640586294" r:id="rId520"/>
                            </w:object>
                          </w:r>
                          <w:r w:rsidRPr="004865B5">
                            <w:rPr>
                              <w:rFonts w:asciiTheme="majorBidi" w:eastAsia="Times New Roman" w:hAnsiTheme="majorBidi" w:cstheme="majorBidi"/>
                              <w:b w:val="0"/>
                              <w:bCs w:val="0"/>
                              <w:color w:val="auto"/>
                              <w:sz w:val="22"/>
                              <w:szCs w:val="22"/>
                            </w:rPr>
                            <w:delText xml:space="preserve"> for</w:delText>
                          </w:r>
                          <w:r w:rsidRPr="004865B5">
                            <w:rPr>
                              <w:rFonts w:asciiTheme="majorBidi" w:eastAsiaTheme="majorEastAsia" w:hAnsiTheme="majorBidi" w:cstheme="majorBidi"/>
                              <w:b w:val="0"/>
                              <w:bCs w:val="0"/>
                              <w:color w:val="auto"/>
                              <w:kern w:val="24"/>
                              <w:sz w:val="22"/>
                              <w:szCs w:val="22"/>
                            </w:rPr>
                            <w:delText>:</w:delText>
                          </w:r>
                          <w:r w:rsidRPr="004865B5">
                            <w:rPr>
                              <w:rFonts w:asciiTheme="majorBidi" w:hAnsiTheme="majorBidi" w:cstheme="majorBidi"/>
                              <w:b w:val="0"/>
                              <w:bCs w:val="0"/>
                              <w:color w:val="auto"/>
                              <w:position w:val="-10"/>
                              <w:sz w:val="22"/>
                              <w:szCs w:val="22"/>
                            </w:rPr>
                            <w:object w:dxaOrig="2299" w:dyaOrig="320" w14:anchorId="40297649">
                              <v:shape id="_x0000_i1595" type="#_x0000_t75" style="width:90pt;height:18pt">
                                <v:imagedata r:id="rId512" o:title=""/>
                              </v:shape>
                              <o:OLEObject Type="Embed" ProgID="Equation.DSMT4" ShapeID="_x0000_i1595" DrawAspect="Content" ObjectID="_1640586295" r:id="rId521"/>
                            </w:object>
                          </w:r>
                          <w:r w:rsidRPr="004865B5">
                            <w:rPr>
                              <w:rFonts w:asciiTheme="majorBidi" w:eastAsiaTheme="majorEastAsia" w:hAnsiTheme="majorBidi" w:cstheme="majorBidi"/>
                              <w:b w:val="0"/>
                              <w:bCs w:val="0"/>
                              <w:color w:val="auto"/>
                              <w:kern w:val="24"/>
                              <w:sz w:val="22"/>
                              <w:szCs w:val="22"/>
                            </w:rPr>
                            <w:delText>,</w:delText>
                          </w:r>
                          <w:r w:rsidRPr="004865B5">
                            <w:rPr>
                              <w:rFonts w:asciiTheme="majorBidi" w:hAnsiTheme="majorBidi" w:cstheme="majorBidi"/>
                              <w:b w:val="0"/>
                              <w:bCs w:val="0"/>
                              <w:color w:val="auto"/>
                              <w:position w:val="-10"/>
                              <w:sz w:val="22"/>
                              <w:szCs w:val="22"/>
                            </w:rPr>
                            <w:object w:dxaOrig="1520" w:dyaOrig="320" w14:anchorId="11ABAD28">
                              <v:shape id="_x0000_i1596" type="#_x0000_t75" style="width:1in;height:18pt">
                                <v:imagedata r:id="rId477" o:title=""/>
                              </v:shape>
                              <o:OLEObject Type="Embed" ProgID="Equation.DSMT4" ShapeID="_x0000_i1596" DrawAspect="Content" ObjectID="_1640586296" r:id="rId522"/>
                            </w:object>
                          </w:r>
                          <w:r w:rsidRPr="004865B5">
                            <w:rPr>
                              <w:rFonts w:asciiTheme="majorBidi" w:eastAsiaTheme="majorEastAsia" w:hAnsiTheme="majorBidi" w:cstheme="majorBidi"/>
                              <w:b w:val="0"/>
                              <w:bCs w:val="0"/>
                              <w:color w:val="auto"/>
                              <w:kern w:val="24"/>
                              <w:sz w:val="22"/>
                              <w:szCs w:val="22"/>
                            </w:rPr>
                            <w:delText>,</w:delText>
                          </w:r>
                          <w:r w:rsidRPr="004865B5">
                            <w:rPr>
                              <w:rFonts w:asciiTheme="majorBidi" w:hAnsiTheme="majorBidi" w:cstheme="majorBidi"/>
                              <w:b w:val="0"/>
                              <w:bCs w:val="0"/>
                              <w:color w:val="auto"/>
                              <w:position w:val="-10"/>
                              <w:sz w:val="22"/>
                              <w:szCs w:val="22"/>
                            </w:rPr>
                            <w:object w:dxaOrig="1219" w:dyaOrig="320" w14:anchorId="021E9AD2">
                              <v:shape id="_x0000_i1597" type="#_x0000_t75" style="width:48pt;height:18pt">
                                <v:imagedata r:id="rId415" o:title=""/>
                              </v:shape>
                              <o:OLEObject Type="Embed" ProgID="Equation.DSMT4" ShapeID="_x0000_i1597" DrawAspect="Content" ObjectID="_1640586297" r:id="rId523"/>
                            </w:object>
                          </w:r>
                          <w:r w:rsidRPr="004865B5">
                            <w:rPr>
                              <w:rFonts w:asciiTheme="majorBidi" w:eastAsia="Times New Roman" w:hAnsiTheme="majorBidi" w:cstheme="majorBidi"/>
                              <w:b w:val="0"/>
                              <w:bCs w:val="0"/>
                              <w:color w:val="auto"/>
                              <w:sz w:val="22"/>
                              <w:szCs w:val="22"/>
                            </w:rPr>
                            <w:delText xml:space="preserve">, for several values of </w:delText>
                          </w:r>
                          <w:r w:rsidRPr="004865B5">
                            <w:rPr>
                              <w:rFonts w:asciiTheme="majorBidi" w:eastAsia="Times New Roman" w:hAnsiTheme="majorBidi" w:cstheme="majorBidi"/>
                              <w:b w:val="0"/>
                              <w:bCs w:val="0"/>
                              <w:color w:val="auto"/>
                              <w:position w:val="-4"/>
                              <w:sz w:val="22"/>
                              <w:szCs w:val="22"/>
                            </w:rPr>
                            <w:object w:dxaOrig="240" w:dyaOrig="300" w14:anchorId="6B26221C">
                              <v:shape id="_x0000_i1598" type="#_x0000_t75" style="width:12pt;height:18pt">
                                <v:imagedata r:id="rId516" o:title=""/>
                              </v:shape>
                              <o:OLEObject Type="Embed" ProgID="Equation.DSMT4" ShapeID="_x0000_i1598" DrawAspect="Content" ObjectID="_1640586298" r:id="rId524"/>
                            </w:object>
                          </w:r>
                          <w:r w:rsidRPr="004865B5">
                            <w:rPr>
                              <w:rFonts w:asciiTheme="majorBidi" w:eastAsia="Times New Roman" w:hAnsiTheme="majorBidi" w:cstheme="majorBidi"/>
                              <w:b w:val="0"/>
                              <w:bCs w:val="0"/>
                              <w:color w:val="auto"/>
                              <w:sz w:val="22"/>
                              <w:szCs w:val="22"/>
                            </w:rPr>
                            <w:delText xml:space="preserve">and calculate of </w:delText>
                          </w:r>
                          <w:r w:rsidRPr="004865B5">
                            <w:rPr>
                              <w:rFonts w:asciiTheme="majorBidi" w:hAnsiTheme="majorBidi" w:cstheme="majorBidi"/>
                              <w:b w:val="0"/>
                              <w:bCs w:val="0"/>
                              <w:color w:val="auto"/>
                              <w:position w:val="-12"/>
                              <w:sz w:val="22"/>
                              <w:szCs w:val="22"/>
                            </w:rPr>
                            <w:object w:dxaOrig="1660" w:dyaOrig="380" w14:anchorId="30F77261">
                              <v:shape id="_x0000_i1599" type="#_x0000_t75" style="width:84pt;height:18pt" o:ole="">
                                <v:imagedata r:id="rId518" o:title=""/>
                              </v:shape>
                              <o:OLEObject Type="Embed" ProgID="Equation.DSMT4" ShapeID="_x0000_i1599" DrawAspect="Content" ObjectID="_1640586299" r:id="rId525"/>
                            </w:object>
                          </w:r>
                          <w:r w:rsidRPr="004865B5">
                            <w:rPr>
                              <w:rFonts w:asciiTheme="majorBidi" w:eastAsia="Times New Roman" w:hAnsiTheme="majorBidi" w:cstheme="majorBidi"/>
                              <w:b w:val="0"/>
                              <w:bCs w:val="0"/>
                              <w:color w:val="auto"/>
                              <w:sz w:val="22"/>
                              <w:szCs w:val="22"/>
                            </w:rPr>
                            <w:delText>:</w:delText>
                          </w:r>
                        </w:del>
                      </w:p>
                    </w:txbxContent>
                  </v:textbox>
                </v:shape>
              </w:pict>
            </mc:Fallback>
          </mc:AlternateContent>
        </w:r>
        <w:r w:rsidR="00762EF7" w:rsidRPr="00855D9F">
          <w:br w:type="page"/>
        </w:r>
      </w:del>
    </w:p>
    <w:p w14:paraId="66B0B5B8" w14:textId="0D5492FE" w:rsidR="008C4A79" w:rsidRPr="00855D9F" w:rsidRDefault="00B26693" w:rsidP="00420F4C">
      <w:pPr>
        <w:bidi w:val="0"/>
        <w:rPr>
          <w:ins w:id="1030" w:author="Author" w:date="2020-01-13T09:47:00Z"/>
        </w:rPr>
      </w:pPr>
      <w:del w:id="1031" w:author="Author" w:date="2020-01-13T09:47:00Z">
        <w:r w:rsidRPr="00855D9F">
          <w:rPr>
            <w:noProof/>
            <w:lang w:bidi="ar-SA"/>
          </w:rPr>
          <w:lastRenderedPageBreak/>
          <w:drawing>
            <wp:anchor distT="0" distB="0" distL="114300" distR="114300" simplePos="0" relativeHeight="251730944" behindDoc="0" locked="0" layoutInCell="1" allowOverlap="1" wp14:anchorId="1FA6810C" wp14:editId="51B15DA9">
              <wp:simplePos x="0" y="0"/>
              <wp:positionH relativeFrom="column">
                <wp:posOffset>-848000</wp:posOffset>
              </wp:positionH>
              <wp:positionV relativeFrom="paragraph">
                <wp:posOffset>-253532</wp:posOffset>
              </wp:positionV>
              <wp:extent cx="7141156" cy="5015552"/>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rotWithShape="1">
                      <a:blip r:embed="rId526" cstate="print">
                        <a:extLst>
                          <a:ext uri="{28A0092B-C50C-407E-A947-70E740481C1C}">
                            <a14:useLocalDpi xmlns:a14="http://schemas.microsoft.com/office/drawing/2010/main" val="0"/>
                          </a:ext>
                        </a:extLst>
                      </a:blip>
                      <a:srcRect l="4963" r="4864"/>
                      <a:stretch/>
                    </pic:blipFill>
                    <pic:spPr bwMode="auto">
                      <a:xfrm>
                        <a:off x="0" y="0"/>
                        <a:ext cx="7141156" cy="5015552"/>
                      </a:xfrm>
                      <a:prstGeom prst="rect">
                        <a:avLst/>
                      </a:prstGeom>
                      <a:noFill/>
                      <a:ln>
                        <a:noFill/>
                      </a:ln>
                      <a:extLst>
                        <a:ext uri="{53640926-AAD7-44D8-BBD7-CCE9431645EC}">
                          <a14:shadowObscured xmlns:a14="http://schemas.microsoft.com/office/drawing/2010/main"/>
                        </a:ext>
                      </a:extLst>
                    </pic:spPr>
                  </pic:pic>
                </a:graphicData>
              </a:graphic>
            </wp:anchor>
          </w:drawing>
        </w:r>
        <w:r w:rsidR="00680E23" w:rsidRPr="00855D9F">
          <w:rPr>
            <w:noProof/>
            <w:lang w:bidi="ar-SA"/>
          </w:rPr>
          <mc:AlternateContent>
            <mc:Choice Requires="wps">
              <w:drawing>
                <wp:anchor distT="0" distB="0" distL="114300" distR="114300" simplePos="0" relativeHeight="251729920" behindDoc="0" locked="0" layoutInCell="1" allowOverlap="1" wp14:anchorId="1C62EDFE" wp14:editId="1A50FBB2">
                  <wp:simplePos x="0" y="0"/>
                  <wp:positionH relativeFrom="column">
                    <wp:posOffset>-109220</wp:posOffset>
                  </wp:positionH>
                  <wp:positionV relativeFrom="paragraph">
                    <wp:posOffset>4807585</wp:posOffset>
                  </wp:positionV>
                  <wp:extent cx="5909945" cy="614045"/>
                  <wp:effectExtent l="0" t="0" r="0" b="0"/>
                  <wp:wrapNone/>
                  <wp:docPr id="234"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20729" w14:textId="77777777" w:rsidR="008449A8" w:rsidRPr="004865B5" w:rsidRDefault="008449A8" w:rsidP="004865B5">
                              <w:pPr>
                                <w:pStyle w:val="Caption"/>
                                <w:bidi w:val="0"/>
                                <w:rPr>
                                  <w:del w:id="1032" w:author="Author" w:date="2020-01-13T09:47:00Z"/>
                                  <w:b w:val="0"/>
                                  <w:bCs w:val="0"/>
                                  <w:color w:val="auto"/>
                                  <w:sz w:val="22"/>
                                  <w:szCs w:val="22"/>
                                </w:rPr>
                              </w:pPr>
                              <w:del w:id="1033" w:author="Author" w:date="2020-01-13T09:47:00Z">
                                <w:r w:rsidRPr="004865B5">
                                  <w:rPr>
                                    <w:rFonts w:ascii="Times New Roman" w:eastAsia="Times New Roman" w:hAnsi="Times New Roman" w:cs="David"/>
                                    <w:b w:val="0"/>
                                    <w:bCs w:val="0"/>
                                    <w:color w:val="auto"/>
                                    <w:sz w:val="22"/>
                                    <w:szCs w:val="22"/>
                                  </w:rPr>
                                  <w:delText xml:space="preserve">Fig. </w:delText>
                                </w:r>
                                <w:r w:rsidRPr="004865B5">
                                  <w:rPr>
                                    <w:rFonts w:ascii="Times New Roman" w:eastAsia="Times New Roman" w:hAnsi="Times New Roman" w:cs="David"/>
                                    <w:b w:val="0"/>
                                    <w:bCs w:val="0"/>
                                  </w:rPr>
                                  <w:fldChar w:fldCharType="begin"/>
                                </w:r>
                                <w:r w:rsidRPr="004865B5">
                                  <w:rPr>
                                    <w:rFonts w:ascii="Times New Roman" w:eastAsia="Times New Roman" w:hAnsi="Times New Roman" w:cs="David"/>
                                    <w:b w:val="0"/>
                                    <w:bCs w:val="0"/>
                                    <w:color w:val="auto"/>
                                    <w:sz w:val="22"/>
                                    <w:szCs w:val="22"/>
                                  </w:rPr>
                                  <w:delInstrText xml:space="preserve"> SEQ Figure \* ARABIC </w:delInstrText>
                                </w:r>
                                <w:r w:rsidRPr="004865B5">
                                  <w:rPr>
                                    <w:rFonts w:ascii="Times New Roman" w:eastAsia="Times New Roman" w:hAnsi="Times New Roman" w:cs="David"/>
                                    <w:b w:val="0"/>
                                    <w:bCs w:val="0"/>
                                  </w:rPr>
                                  <w:fldChar w:fldCharType="separate"/>
                                </w:r>
                                <w:r>
                                  <w:rPr>
                                    <w:rFonts w:ascii="Times New Roman" w:eastAsia="Times New Roman" w:hAnsi="Times New Roman" w:cs="David"/>
                                    <w:b w:val="0"/>
                                    <w:bCs w:val="0"/>
                                    <w:noProof/>
                                    <w:color w:val="auto"/>
                                    <w:sz w:val="22"/>
                                    <w:szCs w:val="22"/>
                                  </w:rPr>
                                  <w:delText>13</w:delText>
                                </w:r>
                                <w:r w:rsidRPr="004865B5">
                                  <w:rPr>
                                    <w:rFonts w:ascii="Times New Roman" w:eastAsia="Times New Roman" w:hAnsi="Times New Roman" w:cs="David"/>
                                    <w:b w:val="0"/>
                                    <w:bCs w:val="0"/>
                                  </w:rPr>
                                  <w:fldChar w:fldCharType="end"/>
                                </w:r>
                                <w:r w:rsidRPr="004865B5">
                                  <w:rPr>
                                    <w:rFonts w:ascii="Times New Roman" w:eastAsia="Times New Roman" w:hAnsi="Times New Roman" w:cs="David"/>
                                    <w:b w:val="0"/>
                                    <w:bCs w:val="0"/>
                                    <w:color w:val="auto"/>
                                    <w:sz w:val="22"/>
                                    <w:szCs w:val="22"/>
                                  </w:rPr>
                                  <w:delText xml:space="preserve">: Deflection curves from the expression </w:delText>
                                </w:r>
                                <w:r w:rsidRPr="004865B5">
                                  <w:rPr>
                                    <w:rFonts w:ascii="Times New Roman" w:eastAsia="Times New Roman" w:hAnsi="Times New Roman" w:cs="David"/>
                                    <w:b w:val="0"/>
                                    <w:bCs w:val="0"/>
                                    <w:color w:val="auto"/>
                                    <w:position w:val="-12"/>
                                    <w:sz w:val="22"/>
                                    <w:szCs w:val="22"/>
                                  </w:rPr>
                                  <w:object w:dxaOrig="1500" w:dyaOrig="360" w14:anchorId="1814A971">
                                    <v:shape id="_x0000_i1600" type="#_x0000_t75" style="width:84pt;height:18pt" o:ole="">
                                      <v:imagedata r:id="rId527" o:title=""/>
                                    </v:shape>
                                    <o:OLEObject Type="Embed" ProgID="Equation.DSMT4" ShapeID="_x0000_i1600" DrawAspect="Content" ObjectID="_1640586300" r:id="rId528"/>
                                  </w:object>
                                </w:r>
                                <w:r w:rsidRPr="004865B5">
                                  <w:rPr>
                                    <w:rFonts w:ascii="Times New Roman" w:eastAsia="Times New Roman" w:hAnsi="Times New Roman" w:cs="David"/>
                                    <w:b w:val="0"/>
                                    <w:bCs w:val="0"/>
                                    <w:color w:val="auto"/>
                                    <w:sz w:val="22"/>
                                    <w:szCs w:val="22"/>
                                  </w:rPr>
                                  <w:delText xml:space="preserve"> for</w:delText>
                                </w:r>
                                <w:r w:rsidRPr="004865B5">
                                  <w:rPr>
                                    <w:rFonts w:asciiTheme="majorBidi" w:eastAsiaTheme="majorEastAsia" w:hAnsiTheme="majorBidi" w:cstheme="majorBidi"/>
                                    <w:b w:val="0"/>
                                    <w:bCs w:val="0"/>
                                    <w:color w:val="auto"/>
                                    <w:kern w:val="24"/>
                                    <w:sz w:val="22"/>
                                    <w:szCs w:val="22"/>
                                  </w:rPr>
                                  <w:delText>:</w:delText>
                                </w:r>
                                <w:r w:rsidRPr="004865B5">
                                  <w:rPr>
                                    <w:rFonts w:ascii="Times-Roman" w:hAnsi="Times-Roman" w:cs="Times-Roman"/>
                                    <w:b w:val="0"/>
                                    <w:bCs w:val="0"/>
                                    <w:color w:val="auto"/>
                                    <w:position w:val="-10"/>
                                    <w:sz w:val="22"/>
                                    <w:szCs w:val="22"/>
                                  </w:rPr>
                                  <w:object w:dxaOrig="1260" w:dyaOrig="320" w14:anchorId="6BB51A7B">
                                    <v:shape id="_x0000_i1601" type="#_x0000_t75" style="width:48pt;height:18pt">
                                      <v:imagedata r:id="rId529" o:title=""/>
                                    </v:shape>
                                    <o:OLEObject Type="Embed" ProgID="Equation.DSMT4" ShapeID="_x0000_i1601" DrawAspect="Content" ObjectID="_1640586301" r:id="rId530"/>
                                  </w:object>
                                </w:r>
                                <w:r w:rsidRPr="004865B5">
                                  <w:rPr>
                                    <w:rFonts w:asciiTheme="majorBidi" w:eastAsiaTheme="majorEastAsia" w:hAnsiTheme="majorBidi" w:cstheme="majorBidi"/>
                                    <w:b w:val="0"/>
                                    <w:bCs w:val="0"/>
                                    <w:color w:val="auto"/>
                                    <w:kern w:val="24"/>
                                    <w:sz w:val="22"/>
                                    <w:szCs w:val="22"/>
                                  </w:rPr>
                                  <w:delText>,</w:delText>
                                </w:r>
                                <w:r w:rsidRPr="004865B5">
                                  <w:rPr>
                                    <w:rFonts w:ascii="Times-Roman" w:hAnsi="Times-Roman" w:cs="Times-Roman"/>
                                    <w:b w:val="0"/>
                                    <w:bCs w:val="0"/>
                                    <w:color w:val="auto"/>
                                    <w:position w:val="-10"/>
                                    <w:sz w:val="22"/>
                                    <w:szCs w:val="22"/>
                                  </w:rPr>
                                  <w:object w:dxaOrig="1520" w:dyaOrig="320" w14:anchorId="1DC5D6FF">
                                    <v:shape id="_x0000_i1602" type="#_x0000_t75" style="width:60pt;height:18pt">
                                      <v:imagedata r:id="rId477" o:title=""/>
                                    </v:shape>
                                    <o:OLEObject Type="Embed" ProgID="Equation.DSMT4" ShapeID="_x0000_i1602" DrawAspect="Content" ObjectID="_1640586302" r:id="rId531"/>
                                  </w:object>
                                </w:r>
                                <w:r w:rsidRPr="004865B5">
                                  <w:rPr>
                                    <w:rFonts w:asciiTheme="majorBidi" w:eastAsiaTheme="majorEastAsia" w:hAnsiTheme="majorBidi" w:cstheme="majorBidi"/>
                                    <w:b w:val="0"/>
                                    <w:bCs w:val="0"/>
                                    <w:color w:val="auto"/>
                                    <w:kern w:val="24"/>
                                    <w:sz w:val="22"/>
                                    <w:szCs w:val="22"/>
                                  </w:rPr>
                                  <w:delText>,</w:delText>
                                </w:r>
                                <w:r w:rsidRPr="004865B5">
                                  <w:rPr>
                                    <w:rFonts w:ascii="Times-Roman" w:hAnsi="Times-Roman" w:cs="Times-Roman"/>
                                    <w:b w:val="0"/>
                                    <w:bCs w:val="0"/>
                                    <w:color w:val="auto"/>
                                    <w:position w:val="-10"/>
                                    <w:sz w:val="22"/>
                                    <w:szCs w:val="22"/>
                                  </w:rPr>
                                  <w:object w:dxaOrig="1219" w:dyaOrig="320" w14:anchorId="49D5C748">
                                    <v:shape id="_x0000_i1603" type="#_x0000_t75" style="width:48pt;height:18pt" o:ole="">
                                      <v:imagedata r:id="rId415" o:title=""/>
                                    </v:shape>
                                    <o:OLEObject Type="Embed" ProgID="Equation.DSMT4" ShapeID="_x0000_i1603" DrawAspect="Content" ObjectID="_1640586303" r:id="rId532"/>
                                  </w:object>
                                </w:r>
                                <w:r w:rsidRPr="004865B5">
                                  <w:rPr>
                                    <w:rFonts w:ascii="Times New Roman" w:eastAsia="Times New Roman" w:hAnsi="Times New Roman" w:cs="David"/>
                                    <w:b w:val="0"/>
                                    <w:bCs w:val="0"/>
                                    <w:color w:val="auto"/>
                                    <w:sz w:val="22"/>
                                    <w:szCs w:val="22"/>
                                  </w:rPr>
                                  <w:delText xml:space="preserve">, for several values of </w:delText>
                                </w:r>
                                <w:r w:rsidRPr="004865B5">
                                  <w:rPr>
                                    <w:rFonts w:ascii="Times New Roman" w:eastAsia="Times New Roman" w:hAnsi="Times New Roman" w:cs="David"/>
                                    <w:b w:val="0"/>
                                    <w:bCs w:val="0"/>
                                    <w:color w:val="auto"/>
                                    <w:position w:val="-4"/>
                                    <w:sz w:val="22"/>
                                    <w:szCs w:val="22"/>
                                  </w:rPr>
                                  <w:object w:dxaOrig="240" w:dyaOrig="300" w14:anchorId="294AFC69">
                                    <v:shape id="_x0000_i1604" type="#_x0000_t75" style="width:12pt;height:18pt" o:ole="">
                                      <v:imagedata r:id="rId516" o:title=""/>
                                    </v:shape>
                                    <o:OLEObject Type="Embed" ProgID="Equation.DSMT4" ShapeID="_x0000_i1604" DrawAspect="Content" ObjectID="_1640586304" r:id="rId533"/>
                                  </w:objec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2EDFE" id="Text Box 571" o:spid="_x0000_s1032" type="#_x0000_t202" style="position:absolute;margin-left:-8.6pt;margin-top:378.55pt;width:465.35pt;height:48.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" stroked="f">
                  <v:textbox>
                    <w:txbxContent>
                      <w:p w14:paraId="3CC20729" w14:textId="77777777" w:rsidR="008449A8" w:rsidRPr="004865B5" w:rsidRDefault="008449A8" w:rsidP="004865B5">
                        <w:pPr>
                          <w:pStyle w:val="Caption"/>
                          <w:bidi w:val="0"/>
                          <w:rPr>
                            <w:del w:id="1034" w:author="Author" w:date="2020-01-13T09:47:00Z"/>
                            <w:b w:val="0"/>
                            <w:bCs w:val="0"/>
                            <w:color w:val="auto"/>
                            <w:sz w:val="22"/>
                            <w:szCs w:val="22"/>
                          </w:rPr>
                        </w:pPr>
                        <w:del w:id="1035" w:author="Author" w:date="2020-01-13T09:47:00Z">
                          <w:r w:rsidRPr="004865B5">
                            <w:rPr>
                              <w:rFonts w:ascii="Times New Roman" w:eastAsia="Times New Roman" w:hAnsi="Times New Roman" w:cs="David"/>
                              <w:b w:val="0"/>
                              <w:bCs w:val="0"/>
                              <w:color w:val="auto"/>
                              <w:sz w:val="22"/>
                              <w:szCs w:val="22"/>
                            </w:rPr>
                            <w:delText xml:space="preserve">Fig. </w:delText>
                          </w:r>
                          <w:r w:rsidRPr="004865B5">
                            <w:rPr>
                              <w:rFonts w:ascii="Times New Roman" w:eastAsia="Times New Roman" w:hAnsi="Times New Roman" w:cs="David"/>
                              <w:b w:val="0"/>
                              <w:bCs w:val="0"/>
                            </w:rPr>
                            <w:fldChar w:fldCharType="begin"/>
                          </w:r>
                          <w:r w:rsidRPr="004865B5">
                            <w:rPr>
                              <w:rFonts w:ascii="Times New Roman" w:eastAsia="Times New Roman" w:hAnsi="Times New Roman" w:cs="David"/>
                              <w:b w:val="0"/>
                              <w:bCs w:val="0"/>
                              <w:color w:val="auto"/>
                              <w:sz w:val="22"/>
                              <w:szCs w:val="22"/>
                            </w:rPr>
                            <w:delInstrText xml:space="preserve"> SEQ Figure \* ARABIC </w:delInstrText>
                          </w:r>
                          <w:r w:rsidRPr="004865B5">
                            <w:rPr>
                              <w:rFonts w:ascii="Times New Roman" w:eastAsia="Times New Roman" w:hAnsi="Times New Roman" w:cs="David"/>
                              <w:b w:val="0"/>
                              <w:bCs w:val="0"/>
                            </w:rPr>
                            <w:fldChar w:fldCharType="separate"/>
                          </w:r>
                          <w:r>
                            <w:rPr>
                              <w:rFonts w:ascii="Times New Roman" w:eastAsia="Times New Roman" w:hAnsi="Times New Roman" w:cs="David"/>
                              <w:b w:val="0"/>
                              <w:bCs w:val="0"/>
                              <w:noProof/>
                              <w:color w:val="auto"/>
                              <w:sz w:val="22"/>
                              <w:szCs w:val="22"/>
                            </w:rPr>
                            <w:delText>13</w:delText>
                          </w:r>
                          <w:r w:rsidRPr="004865B5">
                            <w:rPr>
                              <w:rFonts w:ascii="Times New Roman" w:eastAsia="Times New Roman" w:hAnsi="Times New Roman" w:cs="David"/>
                              <w:b w:val="0"/>
                              <w:bCs w:val="0"/>
                            </w:rPr>
                            <w:fldChar w:fldCharType="end"/>
                          </w:r>
                          <w:r w:rsidRPr="004865B5">
                            <w:rPr>
                              <w:rFonts w:ascii="Times New Roman" w:eastAsia="Times New Roman" w:hAnsi="Times New Roman" w:cs="David"/>
                              <w:b w:val="0"/>
                              <w:bCs w:val="0"/>
                              <w:color w:val="auto"/>
                              <w:sz w:val="22"/>
                              <w:szCs w:val="22"/>
                            </w:rPr>
                            <w:delText xml:space="preserve">: Deflection curves from the expression </w:delText>
                          </w:r>
                          <w:r w:rsidRPr="004865B5">
                            <w:rPr>
                              <w:rFonts w:ascii="Times New Roman" w:eastAsia="Times New Roman" w:hAnsi="Times New Roman" w:cs="David"/>
                              <w:b w:val="0"/>
                              <w:bCs w:val="0"/>
                              <w:color w:val="auto"/>
                              <w:position w:val="-12"/>
                              <w:sz w:val="22"/>
                              <w:szCs w:val="22"/>
                            </w:rPr>
                            <w:object w:dxaOrig="1500" w:dyaOrig="360" w14:anchorId="1814A971">
                              <v:shape id="_x0000_i1600" type="#_x0000_t75" style="width:84pt;height:18pt" o:ole="">
                                <v:imagedata r:id="rId527" o:title=""/>
                              </v:shape>
                              <o:OLEObject Type="Embed" ProgID="Equation.DSMT4" ShapeID="_x0000_i1600" DrawAspect="Content" ObjectID="_1640586300" r:id="rId534"/>
                            </w:object>
                          </w:r>
                          <w:r w:rsidRPr="004865B5">
                            <w:rPr>
                              <w:rFonts w:ascii="Times New Roman" w:eastAsia="Times New Roman" w:hAnsi="Times New Roman" w:cs="David"/>
                              <w:b w:val="0"/>
                              <w:bCs w:val="0"/>
                              <w:color w:val="auto"/>
                              <w:sz w:val="22"/>
                              <w:szCs w:val="22"/>
                            </w:rPr>
                            <w:delText xml:space="preserve"> for</w:delText>
                          </w:r>
                          <w:r w:rsidRPr="004865B5">
                            <w:rPr>
                              <w:rFonts w:asciiTheme="majorBidi" w:eastAsiaTheme="majorEastAsia" w:hAnsiTheme="majorBidi" w:cstheme="majorBidi"/>
                              <w:b w:val="0"/>
                              <w:bCs w:val="0"/>
                              <w:color w:val="auto"/>
                              <w:kern w:val="24"/>
                              <w:sz w:val="22"/>
                              <w:szCs w:val="22"/>
                            </w:rPr>
                            <w:delText>:</w:delText>
                          </w:r>
                          <w:r w:rsidRPr="004865B5">
                            <w:rPr>
                              <w:rFonts w:ascii="Times-Roman" w:hAnsi="Times-Roman" w:cs="Times-Roman"/>
                              <w:b w:val="0"/>
                              <w:bCs w:val="0"/>
                              <w:color w:val="auto"/>
                              <w:position w:val="-10"/>
                              <w:sz w:val="22"/>
                              <w:szCs w:val="22"/>
                            </w:rPr>
                            <w:object w:dxaOrig="1260" w:dyaOrig="320" w14:anchorId="6BB51A7B">
                              <v:shape id="_x0000_i1601" type="#_x0000_t75" style="width:48pt;height:18pt">
                                <v:imagedata r:id="rId529" o:title=""/>
                              </v:shape>
                              <o:OLEObject Type="Embed" ProgID="Equation.DSMT4" ShapeID="_x0000_i1601" DrawAspect="Content" ObjectID="_1640586301" r:id="rId535"/>
                            </w:object>
                          </w:r>
                          <w:r w:rsidRPr="004865B5">
                            <w:rPr>
                              <w:rFonts w:asciiTheme="majorBidi" w:eastAsiaTheme="majorEastAsia" w:hAnsiTheme="majorBidi" w:cstheme="majorBidi"/>
                              <w:b w:val="0"/>
                              <w:bCs w:val="0"/>
                              <w:color w:val="auto"/>
                              <w:kern w:val="24"/>
                              <w:sz w:val="22"/>
                              <w:szCs w:val="22"/>
                            </w:rPr>
                            <w:delText>,</w:delText>
                          </w:r>
                          <w:r w:rsidRPr="004865B5">
                            <w:rPr>
                              <w:rFonts w:ascii="Times-Roman" w:hAnsi="Times-Roman" w:cs="Times-Roman"/>
                              <w:b w:val="0"/>
                              <w:bCs w:val="0"/>
                              <w:color w:val="auto"/>
                              <w:position w:val="-10"/>
                              <w:sz w:val="22"/>
                              <w:szCs w:val="22"/>
                            </w:rPr>
                            <w:object w:dxaOrig="1520" w:dyaOrig="320" w14:anchorId="1DC5D6FF">
                              <v:shape id="_x0000_i1602" type="#_x0000_t75" style="width:60pt;height:18pt">
                                <v:imagedata r:id="rId477" o:title=""/>
                              </v:shape>
                              <o:OLEObject Type="Embed" ProgID="Equation.DSMT4" ShapeID="_x0000_i1602" DrawAspect="Content" ObjectID="_1640586302" r:id="rId536"/>
                            </w:object>
                          </w:r>
                          <w:r w:rsidRPr="004865B5">
                            <w:rPr>
                              <w:rFonts w:asciiTheme="majorBidi" w:eastAsiaTheme="majorEastAsia" w:hAnsiTheme="majorBidi" w:cstheme="majorBidi"/>
                              <w:b w:val="0"/>
                              <w:bCs w:val="0"/>
                              <w:color w:val="auto"/>
                              <w:kern w:val="24"/>
                              <w:sz w:val="22"/>
                              <w:szCs w:val="22"/>
                            </w:rPr>
                            <w:delText>,</w:delText>
                          </w:r>
                          <w:r w:rsidRPr="004865B5">
                            <w:rPr>
                              <w:rFonts w:ascii="Times-Roman" w:hAnsi="Times-Roman" w:cs="Times-Roman"/>
                              <w:b w:val="0"/>
                              <w:bCs w:val="0"/>
                              <w:color w:val="auto"/>
                              <w:position w:val="-10"/>
                              <w:sz w:val="22"/>
                              <w:szCs w:val="22"/>
                            </w:rPr>
                            <w:object w:dxaOrig="1219" w:dyaOrig="320" w14:anchorId="49D5C748">
                              <v:shape id="_x0000_i1603" type="#_x0000_t75" style="width:48pt;height:18pt" o:ole="">
                                <v:imagedata r:id="rId415" o:title=""/>
                              </v:shape>
                              <o:OLEObject Type="Embed" ProgID="Equation.DSMT4" ShapeID="_x0000_i1603" DrawAspect="Content" ObjectID="_1640586303" r:id="rId537"/>
                            </w:object>
                          </w:r>
                          <w:r w:rsidRPr="004865B5">
                            <w:rPr>
                              <w:rFonts w:ascii="Times New Roman" w:eastAsia="Times New Roman" w:hAnsi="Times New Roman" w:cs="David"/>
                              <w:b w:val="0"/>
                              <w:bCs w:val="0"/>
                              <w:color w:val="auto"/>
                              <w:sz w:val="22"/>
                              <w:szCs w:val="22"/>
                            </w:rPr>
                            <w:delText xml:space="preserve">, for several values of </w:delText>
                          </w:r>
                          <w:r w:rsidRPr="004865B5">
                            <w:rPr>
                              <w:rFonts w:ascii="Times New Roman" w:eastAsia="Times New Roman" w:hAnsi="Times New Roman" w:cs="David"/>
                              <w:b w:val="0"/>
                              <w:bCs w:val="0"/>
                              <w:color w:val="auto"/>
                              <w:position w:val="-4"/>
                              <w:sz w:val="22"/>
                              <w:szCs w:val="22"/>
                            </w:rPr>
                            <w:object w:dxaOrig="240" w:dyaOrig="300" w14:anchorId="294AFC69">
                              <v:shape id="_x0000_i1604" type="#_x0000_t75" style="width:12pt;height:18pt" o:ole="">
                                <v:imagedata r:id="rId516" o:title=""/>
                              </v:shape>
                              <o:OLEObject Type="Embed" ProgID="Equation.DSMT4" ShapeID="_x0000_i1604" DrawAspect="Content" ObjectID="_1640586304" r:id="rId538"/>
                            </w:object>
                          </w:r>
                        </w:del>
                      </w:p>
                    </w:txbxContent>
                  </v:textbox>
                </v:shape>
              </w:pict>
            </mc:Fallback>
          </mc:AlternateContent>
        </w:r>
      </w:del>
      <w:ins w:id="1036" w:author="Author" w:date="2020-01-13T09:47:00Z">
        <w:r w:rsidR="00367425" w:rsidRPr="00855D9F">
          <w:rPr>
            <w:noProof/>
            <w:lang w:bidi="ar-SA"/>
          </w:rPr>
          <w:drawing>
            <wp:anchor distT="0" distB="0" distL="114300" distR="114300" simplePos="0" relativeHeight="251698176" behindDoc="0" locked="0" layoutInCell="1" allowOverlap="1" wp14:anchorId="5C820D19" wp14:editId="043D6EEC">
              <wp:simplePos x="0" y="0"/>
              <wp:positionH relativeFrom="column">
                <wp:posOffset>198001</wp:posOffset>
              </wp:positionH>
              <wp:positionV relativeFrom="paragraph">
                <wp:posOffset>4386748</wp:posOffset>
              </wp:positionV>
              <wp:extent cx="4656838" cy="4123426"/>
              <wp:effectExtent l="19050" t="0" r="0" b="0"/>
              <wp:wrapNone/>
              <wp:docPr id="22" name="תמונה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93207" name="Picture 2054"/>
                      <pic:cNvPicPr>
                        <a:picLocks noChangeAspect="1" noChangeArrowheads="1"/>
                      </pic:cNvPicPr>
                    </pic:nvPicPr>
                    <pic:blipFill>
                      <a:blip r:embed="rId539" cstate="print"/>
                      <a:srcRect t="5895"/>
                      <a:stretch>
                        <a:fillRect/>
                      </a:stretch>
                    </pic:blipFill>
                    <pic:spPr bwMode="auto">
                      <a:xfrm>
                        <a:off x="0" y="0"/>
                        <a:ext cx="4656838" cy="4123426"/>
                      </a:xfrm>
                      <a:prstGeom prst="rect">
                        <a:avLst/>
                      </a:prstGeom>
                      <a:noFill/>
                    </pic:spPr>
                  </pic:pic>
                </a:graphicData>
              </a:graphic>
            </wp:anchor>
          </w:drawing>
        </w:r>
        <w:r w:rsidR="00680E23" w:rsidRPr="00855D9F">
          <w:rPr>
            <w:noProof/>
            <w:lang w:bidi="ar-SA"/>
          </w:rPr>
          <mc:AlternateContent>
            <mc:Choice Requires="wps">
              <w:drawing>
                <wp:anchor distT="0" distB="0" distL="114300" distR="114300" simplePos="0" relativeHeight="251663360" behindDoc="0" locked="0" layoutInCell="1" allowOverlap="1" wp14:anchorId="43D50A5B" wp14:editId="5EFB2EDB">
                  <wp:simplePos x="0" y="0"/>
                  <wp:positionH relativeFrom="column">
                    <wp:posOffset>213995</wp:posOffset>
                  </wp:positionH>
                  <wp:positionV relativeFrom="paragraph">
                    <wp:posOffset>3705225</wp:posOffset>
                  </wp:positionV>
                  <wp:extent cx="5404485" cy="663575"/>
                  <wp:effectExtent l="4445" t="0" r="1270" b="3175"/>
                  <wp:wrapNone/>
                  <wp:docPr id="1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6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E0C8F" w14:textId="77777777" w:rsidR="00CB5501" w:rsidRPr="004865B5" w:rsidRDefault="00367425" w:rsidP="00A776FC">
                              <w:pPr>
                                <w:pStyle w:val="Caption"/>
                                <w:shd w:val="clear" w:color="auto" w:fill="FFFFFF" w:themeFill="background1"/>
                                <w:bidi w:val="0"/>
                                <w:rPr>
                                  <w:ins w:id="1037" w:author="Author" w:date="2020-01-13T09:47:00Z"/>
                                  <w:rFonts w:asciiTheme="majorBidi" w:eastAsiaTheme="majorEastAsia" w:hAnsiTheme="majorBidi" w:cstheme="majorBidi"/>
                                  <w:b w:val="0"/>
                                  <w:bCs w:val="0"/>
                                  <w:color w:val="000000"/>
                                  <w:kern w:val="24"/>
                                  <w:sz w:val="22"/>
                                  <w:szCs w:val="22"/>
                                </w:rPr>
                              </w:pPr>
                              <w:bookmarkStart w:id="1038" w:name="_Ref8681293"/>
                              <w:ins w:id="1039"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begin"/>
                                </w:r>
                                <w:r w:rsidRPr="004865B5">
                                  <w:rPr>
                                    <w:rFonts w:asciiTheme="majorBidi" w:eastAsiaTheme="majorEastAsia" w:hAnsiTheme="majorBidi" w:cstheme="majorBidi"/>
                                    <w:b w:val="0"/>
                                    <w:bCs w:val="0"/>
                                    <w:color w:val="000000"/>
                                    <w:kern w:val="24"/>
                                    <w:sz w:val="22"/>
                                    <w:szCs w:val="22"/>
                                    <w:shd w:val="clear" w:color="auto" w:fill="FFFFFF" w:themeFill="background1"/>
                                  </w:rPr>
                                  <w:instrText xml:space="preserve"> SEQ Figure \* ARABIC </w:instrTex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separate"/>
                                </w:r>
                                <w:r>
                                  <w:rPr>
                                    <w:rFonts w:asciiTheme="majorBidi" w:eastAsiaTheme="majorEastAsia" w:hAnsiTheme="majorBidi" w:cstheme="majorBidi"/>
                                    <w:b w:val="0"/>
                                    <w:bCs w:val="0"/>
                                    <w:noProof/>
                                    <w:color w:val="000000"/>
                                    <w:kern w:val="24"/>
                                    <w:sz w:val="22"/>
                                    <w:szCs w:val="22"/>
                                    <w:shd w:val="clear" w:color="auto" w:fill="FFFFFF" w:themeFill="background1"/>
                                  </w:rPr>
                                  <w:t>11</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end"/>
                                </w:r>
                                <w:bookmarkEnd w:id="1038"/>
                                <w:r>
                                  <w:rPr>
                                    <w:rFonts w:asciiTheme="majorBidi" w:eastAsiaTheme="majorEastAsia" w:hAnsiTheme="majorBidi" w:cstheme="majorBidi"/>
                                    <w:b w:val="0"/>
                                    <w:bCs w:val="0"/>
                                    <w:color w:val="000000"/>
                                    <w:kern w:val="24"/>
                                    <w:sz w:val="22"/>
                                    <w:szCs w:val="22"/>
                                    <w:shd w:val="clear" w:color="auto" w:fill="FFFFFF" w:themeFill="background1"/>
                                  </w:rPr>
                                  <w:t>(a)</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ins>
                              <w:ins w:id="1040" w:author="Author" w:date="2020-01-13T09:47:00Z">
                                <w:r>
                                  <w:rPr>
                                    <w:rFonts w:asciiTheme="majorBidi" w:eastAsiaTheme="majorEastAsia" w:hAnsiTheme="majorBidi" w:cstheme="majorBidi"/>
                                    <w:b w:val="0"/>
                                    <w:bCs w:val="0"/>
                                    <w:color w:val="000000"/>
                                    <w:kern w:val="24"/>
                                    <w:position w:val="-4"/>
                                    <w:sz w:val="22"/>
                                    <w:szCs w:val="22"/>
                                  </w:rPr>
                                  <w:object w:dxaOrig="238" w:dyaOrig="301" w14:anchorId="1168A43E">
                                    <v:shape id="_x0000_i1605" type="#_x0000_t75" style="width:12pt;height:18pt" o:ole="">
                                      <v:imagedata r:id="rId448" o:title=""/>
                                    </v:shape>
                                    <o:OLEObject Type="Embed" ProgID="Equation.DSMT4" ShapeID="_x0000_i1605" DrawAspect="Content" ObjectID="_1640586305" r:id="rId540"/>
                                  </w:object>
                                </w:r>
                              </w:ins>
                              <w:ins w:id="1041"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ins>
                              <w:ins w:id="1042" w:author="Author" w:date="2020-01-13T09:47:00Z">
                                <w:r>
                                  <w:rPr>
                                    <w:rFonts w:asciiTheme="majorBidi" w:eastAsiaTheme="majorEastAsia" w:hAnsiTheme="majorBidi" w:cstheme="majorBidi"/>
                                    <w:b w:val="0"/>
                                    <w:bCs w:val="0"/>
                                    <w:color w:val="000000"/>
                                    <w:kern w:val="24"/>
                                    <w:position w:val="-4"/>
                                    <w:sz w:val="22"/>
                                    <w:szCs w:val="22"/>
                                  </w:rPr>
                                  <w:object w:dxaOrig="213" w:dyaOrig="301" w14:anchorId="76719CB6">
                                    <v:shape id="_x0000_i1606" type="#_x0000_t75" style="width:12pt;height:18pt" o:ole="">
                                      <v:imagedata r:id="rId450" o:title=""/>
                                    </v:shape>
                                    <o:OLEObject Type="Embed" ProgID="Equation.DSMT4" ShapeID="_x0000_i1606" DrawAspect="Content" ObjectID="_1640586306" r:id="rId541"/>
                                  </w:object>
                                </w:r>
                              </w:ins>
                              <w:ins w:id="1043"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ins>
                              <w:ins w:id="1044" w:author="Author" w:date="2020-01-13T09:47:00Z">
                                <w:r>
                                  <w:rPr>
                                    <w:rFonts w:ascii="Times-Roman" w:hAnsi="Times-Roman" w:cs="Times-Roman"/>
                                    <w:b w:val="0"/>
                                    <w:bCs w:val="0"/>
                                    <w:color w:val="131413"/>
                                    <w:position w:val="-10"/>
                                    <w:sz w:val="22"/>
                                    <w:szCs w:val="22"/>
                                  </w:rPr>
                                  <w:object w:dxaOrig="2479" w:dyaOrig="301" w14:anchorId="7F95E92D">
                                    <v:shape id="_x0000_i1607" type="#_x0000_t75" style="width:126.6pt;height:18pt">
                                      <v:imagedata r:id="rId452" o:title=""/>
                                    </v:shape>
                                    <o:OLEObject Type="Embed" ProgID="Equation.DSMT4" ShapeID="_x0000_i1607" DrawAspect="Content" ObjectID="_1640586307" r:id="rId542"/>
                                  </w:object>
                                </w:r>
                              </w:ins>
                              <w:ins w:id="1045" w:author="Author" w:date="2020-01-13T09:47:00Z">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 xml:space="preserve">with </w:t>
                                </w:r>
                              </w:ins>
                              <w:ins w:id="1046" w:author="Author" w:date="2020-01-13T09:47:00Z">
                                <w:r>
                                  <w:rPr>
                                    <w:rFonts w:ascii="Times-Roman" w:hAnsi="Times-Roman" w:cs="Times-Roman"/>
                                    <w:b w:val="0"/>
                                    <w:bCs w:val="0"/>
                                    <w:color w:val="131413"/>
                                    <w:position w:val="-10"/>
                                    <w:sz w:val="22"/>
                                    <w:szCs w:val="22"/>
                                  </w:rPr>
                                  <w:object w:dxaOrig="2354" w:dyaOrig="338" w14:anchorId="351F5551">
                                    <v:shape id="_x0000_i1608" type="#_x0000_t75" style="width:120pt;height:18pt">
                                      <v:imagedata r:id="rId454" o:title=""/>
                                    </v:shape>
                                    <o:OLEObject Type="Embed" ProgID="Equation.DSMT4" ShapeID="_x0000_i1608" DrawAspect="Content" ObjectID="_1640586308" r:id="rId543"/>
                                  </w:object>
                                </w:r>
                              </w:ins>
                              <w:ins w:id="1047" w:author="Author" w:date="2020-01-13T09:47:00Z">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ins>
                            </w:p>
                            <w:p w14:paraId="38248D50" w14:textId="77777777" w:rsidR="00CB5501" w:rsidRDefault="00DE0716" w:rsidP="008F7821">
                              <w:pPr>
                                <w:bidi w:val="0"/>
                                <w:spacing w:after="0" w:line="240" w:lineRule="auto"/>
                                <w:jc w:val="both"/>
                                <w:rPr>
                                  <w:ins w:id="1048" w:author="Author" w:date="2020-01-13T09:47:00Z"/>
                                  <w:rFonts w:asciiTheme="majorBidi" w:eastAsiaTheme="majorEastAsia" w:hAnsiTheme="majorBidi" w:cstheme="majorBidi"/>
                                  <w:color w:val="000000"/>
                                  <w:kern w:val="24"/>
                                </w:rPr>
                              </w:pPr>
                            </w:p>
                            <w:p w14:paraId="6D4DF4DA" w14:textId="77777777" w:rsidR="00CB5501" w:rsidRPr="008F7821" w:rsidRDefault="00DE0716" w:rsidP="008F7821">
                              <w:pPr>
                                <w:rPr>
                                  <w:ins w:id="1049" w:author="Author" w:date="2020-01-13T09:47:00Z"/>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3D50A5B" id="_x0000_s1033" type="#_x0000_t202" style="position:absolute;margin-left:16.85pt;margin-top:291.75pt;width:425.55pt;height:5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" stroked="f">
                  <v:textbox>
                    <w:txbxContent>
                      <w:p w14:paraId="28AE0C8F" w14:textId="77777777" w:rsidR="00CB5501" w:rsidRPr="004865B5" w:rsidRDefault="00367425" w:rsidP="00A776FC">
                        <w:pPr>
                          <w:pStyle w:val="Caption"/>
                          <w:shd w:val="clear" w:color="auto" w:fill="FFFFFF" w:themeFill="background1"/>
                          <w:bidi w:val="0"/>
                          <w:rPr>
                            <w:ins w:id="1050" w:author="Author" w:date="2020-01-13T09:47:00Z"/>
                            <w:rFonts w:asciiTheme="majorBidi" w:eastAsiaTheme="majorEastAsia" w:hAnsiTheme="majorBidi" w:cstheme="majorBidi"/>
                            <w:b w:val="0"/>
                            <w:bCs w:val="0"/>
                            <w:color w:val="000000"/>
                            <w:kern w:val="24"/>
                            <w:sz w:val="22"/>
                            <w:szCs w:val="22"/>
                          </w:rPr>
                        </w:pPr>
                        <w:bookmarkStart w:id="1051" w:name="_Ref8681293"/>
                        <w:ins w:id="1052"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begin"/>
                          </w:r>
                          <w:r w:rsidRPr="004865B5">
                            <w:rPr>
                              <w:rFonts w:asciiTheme="majorBidi" w:eastAsiaTheme="majorEastAsia" w:hAnsiTheme="majorBidi" w:cstheme="majorBidi"/>
                              <w:b w:val="0"/>
                              <w:bCs w:val="0"/>
                              <w:color w:val="000000"/>
                              <w:kern w:val="24"/>
                              <w:sz w:val="22"/>
                              <w:szCs w:val="22"/>
                              <w:shd w:val="clear" w:color="auto" w:fill="FFFFFF" w:themeFill="background1"/>
                            </w:rPr>
                            <w:instrText xml:space="preserve"> SEQ Figure \* ARABIC </w:instrTex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separate"/>
                          </w:r>
                          <w:r>
                            <w:rPr>
                              <w:rFonts w:asciiTheme="majorBidi" w:eastAsiaTheme="majorEastAsia" w:hAnsiTheme="majorBidi" w:cstheme="majorBidi"/>
                              <w:b w:val="0"/>
                              <w:bCs w:val="0"/>
                              <w:noProof/>
                              <w:color w:val="000000"/>
                              <w:kern w:val="24"/>
                              <w:sz w:val="22"/>
                              <w:szCs w:val="22"/>
                              <w:shd w:val="clear" w:color="auto" w:fill="FFFFFF" w:themeFill="background1"/>
                            </w:rPr>
                            <w:t>11</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end"/>
                          </w:r>
                          <w:bookmarkEnd w:id="1051"/>
                          <w:r>
                            <w:rPr>
                              <w:rFonts w:asciiTheme="majorBidi" w:eastAsiaTheme="majorEastAsia" w:hAnsiTheme="majorBidi" w:cstheme="majorBidi"/>
                              <w:b w:val="0"/>
                              <w:bCs w:val="0"/>
                              <w:color w:val="000000"/>
                              <w:kern w:val="24"/>
                              <w:sz w:val="22"/>
                              <w:szCs w:val="22"/>
                              <w:shd w:val="clear" w:color="auto" w:fill="FFFFFF" w:themeFill="background1"/>
                            </w:rPr>
                            <w:t>(a)</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ins>
                        <w:ins w:id="1053" w:author="Author" w:date="2020-01-13T09:47:00Z">
                          <w:r>
                            <w:rPr>
                              <w:rFonts w:asciiTheme="majorBidi" w:eastAsiaTheme="majorEastAsia" w:hAnsiTheme="majorBidi" w:cstheme="majorBidi"/>
                              <w:b w:val="0"/>
                              <w:bCs w:val="0"/>
                              <w:color w:val="000000"/>
                              <w:kern w:val="24"/>
                              <w:position w:val="-4"/>
                              <w:sz w:val="22"/>
                              <w:szCs w:val="22"/>
                            </w:rPr>
                            <w:object w:dxaOrig="238" w:dyaOrig="301" w14:anchorId="1168A43E">
                              <v:shape id="_x0000_i1605" type="#_x0000_t75" style="width:12pt;height:18pt" o:ole="">
                                <v:imagedata r:id="rId448" o:title=""/>
                              </v:shape>
                              <o:OLEObject Type="Embed" ProgID="Equation.DSMT4" ShapeID="_x0000_i1605" DrawAspect="Content" ObjectID="_1640586305" r:id="rId544"/>
                            </w:object>
                          </w:r>
                        </w:ins>
                        <w:ins w:id="1054"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ins>
                        <w:ins w:id="1055" w:author="Author" w:date="2020-01-13T09:47:00Z">
                          <w:r>
                            <w:rPr>
                              <w:rFonts w:asciiTheme="majorBidi" w:eastAsiaTheme="majorEastAsia" w:hAnsiTheme="majorBidi" w:cstheme="majorBidi"/>
                              <w:b w:val="0"/>
                              <w:bCs w:val="0"/>
                              <w:color w:val="000000"/>
                              <w:kern w:val="24"/>
                              <w:position w:val="-4"/>
                              <w:sz w:val="22"/>
                              <w:szCs w:val="22"/>
                            </w:rPr>
                            <w:object w:dxaOrig="213" w:dyaOrig="301" w14:anchorId="76719CB6">
                              <v:shape id="_x0000_i1606" type="#_x0000_t75" style="width:12pt;height:18pt" o:ole="">
                                <v:imagedata r:id="rId450" o:title=""/>
                              </v:shape>
                              <o:OLEObject Type="Embed" ProgID="Equation.DSMT4" ShapeID="_x0000_i1606" DrawAspect="Content" ObjectID="_1640586306" r:id="rId545"/>
                            </w:object>
                          </w:r>
                        </w:ins>
                        <w:ins w:id="1056"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ins>
                        <w:ins w:id="1057" w:author="Author" w:date="2020-01-13T09:47:00Z">
                          <w:r>
                            <w:rPr>
                              <w:rFonts w:ascii="Times-Roman" w:hAnsi="Times-Roman" w:cs="Times-Roman"/>
                              <w:b w:val="0"/>
                              <w:bCs w:val="0"/>
                              <w:color w:val="131413"/>
                              <w:position w:val="-10"/>
                              <w:sz w:val="22"/>
                              <w:szCs w:val="22"/>
                            </w:rPr>
                            <w:object w:dxaOrig="2479" w:dyaOrig="301" w14:anchorId="7F95E92D">
                              <v:shape id="_x0000_i1607" type="#_x0000_t75" style="width:126.6pt;height:18pt">
                                <v:imagedata r:id="rId452" o:title=""/>
                              </v:shape>
                              <o:OLEObject Type="Embed" ProgID="Equation.DSMT4" ShapeID="_x0000_i1607" DrawAspect="Content" ObjectID="_1640586307" r:id="rId546"/>
                            </w:object>
                          </w:r>
                        </w:ins>
                        <w:ins w:id="1058" w:author="Author" w:date="2020-01-13T09:47:00Z">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 xml:space="preserve">with </w:t>
                          </w:r>
                        </w:ins>
                        <w:ins w:id="1059" w:author="Author" w:date="2020-01-13T09:47:00Z">
                          <w:r>
                            <w:rPr>
                              <w:rFonts w:ascii="Times-Roman" w:hAnsi="Times-Roman" w:cs="Times-Roman"/>
                              <w:b w:val="0"/>
                              <w:bCs w:val="0"/>
                              <w:color w:val="131413"/>
                              <w:position w:val="-10"/>
                              <w:sz w:val="22"/>
                              <w:szCs w:val="22"/>
                            </w:rPr>
                            <w:object w:dxaOrig="2354" w:dyaOrig="338" w14:anchorId="351F5551">
                              <v:shape id="_x0000_i1608" type="#_x0000_t75" style="width:120pt;height:18pt">
                                <v:imagedata r:id="rId454" o:title=""/>
                              </v:shape>
                              <o:OLEObject Type="Embed" ProgID="Equation.DSMT4" ShapeID="_x0000_i1608" DrawAspect="Content" ObjectID="_1640586308" r:id="rId547"/>
                            </w:object>
                          </w:r>
                        </w:ins>
                        <w:ins w:id="1060" w:author="Author" w:date="2020-01-13T09:47:00Z">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ins>
                      </w:p>
                      <w:p w14:paraId="38248D50" w14:textId="77777777" w:rsidR="00CB5501" w:rsidRDefault="00DE0716" w:rsidP="008F7821">
                        <w:pPr>
                          <w:bidi w:val="0"/>
                          <w:spacing w:after="0" w:line="240" w:lineRule="auto"/>
                          <w:jc w:val="both"/>
                          <w:rPr>
                            <w:ins w:id="1061" w:author="Author" w:date="2020-01-13T09:47:00Z"/>
                            <w:rFonts w:asciiTheme="majorBidi" w:eastAsiaTheme="majorEastAsia" w:hAnsiTheme="majorBidi" w:cstheme="majorBidi"/>
                            <w:color w:val="000000"/>
                            <w:kern w:val="24"/>
                          </w:rPr>
                        </w:pPr>
                      </w:p>
                      <w:p w14:paraId="6D4DF4DA" w14:textId="77777777" w:rsidR="00CB5501" w:rsidRPr="008F7821" w:rsidRDefault="00DE0716" w:rsidP="008F7821">
                        <w:pPr>
                          <w:rPr>
                            <w:ins w:id="1062" w:author="Author" w:date="2020-01-13T09:47:00Z"/>
                          </w:rPr>
                        </w:pPr>
                      </w:p>
                    </w:txbxContent>
                  </v:textbox>
                </v:shape>
              </w:pict>
            </mc:Fallback>
          </mc:AlternateContent>
        </w:r>
        <w:r w:rsidR="00367425" w:rsidRPr="00855D9F">
          <w:rPr>
            <w:noProof/>
            <w:lang w:bidi="ar-SA"/>
          </w:rPr>
          <w:drawing>
            <wp:anchor distT="0" distB="0" distL="114300" distR="114300" simplePos="0" relativeHeight="251697152" behindDoc="0" locked="0" layoutInCell="1" allowOverlap="1" wp14:anchorId="654173AE" wp14:editId="1AFFB82C">
              <wp:simplePos x="0" y="0"/>
              <wp:positionH relativeFrom="column">
                <wp:posOffset>215624</wp:posOffset>
              </wp:positionH>
              <wp:positionV relativeFrom="paragraph">
                <wp:posOffset>-288769</wp:posOffset>
              </wp:positionV>
              <wp:extent cx="4638316" cy="3994030"/>
              <wp:effectExtent l="19050" t="0" r="0" b="0"/>
              <wp:wrapNone/>
              <wp:docPr id="21" name="תמונה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74705" name="Picture 2053"/>
                      <pic:cNvPicPr>
                        <a:picLocks noChangeAspect="1" noChangeArrowheads="1"/>
                      </pic:cNvPicPr>
                    </pic:nvPicPr>
                    <pic:blipFill>
                      <a:blip r:embed="rId548" cstate="print"/>
                      <a:srcRect t="7692"/>
                      <a:stretch>
                        <a:fillRect/>
                      </a:stretch>
                    </pic:blipFill>
                    <pic:spPr bwMode="auto">
                      <a:xfrm>
                        <a:off x="0" y="0"/>
                        <a:ext cx="4638316" cy="3994030"/>
                      </a:xfrm>
                      <a:prstGeom prst="rect">
                        <a:avLst/>
                      </a:prstGeom>
                      <a:noFill/>
                    </pic:spPr>
                  </pic:pic>
                </a:graphicData>
              </a:graphic>
            </wp:anchor>
          </w:drawing>
        </w:r>
        <w:r w:rsidR="00680E23" w:rsidRPr="00855D9F">
          <w:rPr>
            <w:noProof/>
            <w:lang w:bidi="ar-SA"/>
          </w:rPr>
          <mc:AlternateContent>
            <mc:Choice Requires="wps">
              <w:drawing>
                <wp:anchor distT="0" distB="0" distL="114300" distR="114300" simplePos="0" relativeHeight="251679744" behindDoc="0" locked="0" layoutInCell="1" allowOverlap="1" wp14:anchorId="5F494148" wp14:editId="185A4412">
                  <wp:simplePos x="0" y="0"/>
                  <wp:positionH relativeFrom="column">
                    <wp:posOffset>11430</wp:posOffset>
                  </wp:positionH>
                  <wp:positionV relativeFrom="paragraph">
                    <wp:posOffset>8518525</wp:posOffset>
                  </wp:positionV>
                  <wp:extent cx="5404485" cy="706755"/>
                  <wp:effectExtent l="1905" t="3175" r="3810" b="4445"/>
                  <wp:wrapNone/>
                  <wp:docPr id="14"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A41CB" w14:textId="77777777" w:rsidR="00CB5501" w:rsidRPr="004865B5" w:rsidRDefault="00367425" w:rsidP="00F13CE8">
                              <w:pPr>
                                <w:pStyle w:val="Caption"/>
                                <w:shd w:val="clear" w:color="auto" w:fill="FFFFFF" w:themeFill="background1"/>
                                <w:bidi w:val="0"/>
                                <w:rPr>
                                  <w:ins w:id="1063" w:author="Author" w:date="2020-01-13T09:47:00Z"/>
                                  <w:rFonts w:asciiTheme="majorBidi" w:eastAsiaTheme="majorEastAsia" w:hAnsiTheme="majorBidi" w:cstheme="majorBidi"/>
                                  <w:b w:val="0"/>
                                  <w:bCs w:val="0"/>
                                  <w:color w:val="000000"/>
                                  <w:kern w:val="24"/>
                                  <w:sz w:val="22"/>
                                  <w:szCs w:val="22"/>
                                </w:rPr>
                              </w:pPr>
                              <w:ins w:id="1064"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11(b)</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ins>
                              <w:ins w:id="1065" w:author="Author" w:date="2020-01-13T09:47:00Z">
                                <w:r>
                                  <w:rPr>
                                    <w:rFonts w:asciiTheme="majorBidi" w:eastAsiaTheme="majorEastAsia" w:hAnsiTheme="majorBidi" w:cstheme="majorBidi"/>
                                    <w:b w:val="0"/>
                                    <w:bCs w:val="0"/>
                                    <w:color w:val="000000"/>
                                    <w:kern w:val="24"/>
                                    <w:position w:val="-4"/>
                                    <w:sz w:val="22"/>
                                    <w:szCs w:val="22"/>
                                  </w:rPr>
                                  <w:object w:dxaOrig="238" w:dyaOrig="301" w14:anchorId="0E18C28B">
                                    <v:shape id="_x0000_i1609" type="#_x0000_t75" style="width:12pt;height:18pt">
                                      <v:imagedata r:id="rId448" o:title=""/>
                                    </v:shape>
                                    <o:OLEObject Type="Embed" ProgID="Equation.DSMT4" ShapeID="_x0000_i1609" DrawAspect="Content" ObjectID="_1640586309" r:id="rId549"/>
                                  </w:object>
                                </w:r>
                              </w:ins>
                              <w:ins w:id="1066"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ins>
                              <w:ins w:id="1067" w:author="Author" w:date="2020-01-13T09:47:00Z">
                                <w:r>
                                  <w:rPr>
                                    <w:rFonts w:asciiTheme="majorBidi" w:eastAsiaTheme="majorEastAsia" w:hAnsiTheme="majorBidi" w:cstheme="majorBidi"/>
                                    <w:b w:val="0"/>
                                    <w:bCs w:val="0"/>
                                    <w:color w:val="000000"/>
                                    <w:kern w:val="24"/>
                                    <w:position w:val="-4"/>
                                    <w:sz w:val="22"/>
                                    <w:szCs w:val="22"/>
                                  </w:rPr>
                                  <w:object w:dxaOrig="213" w:dyaOrig="301" w14:anchorId="66EC1839">
                                    <v:shape id="_x0000_i1610" type="#_x0000_t75" style="width:12pt;height:18pt">
                                      <v:imagedata r:id="rId448" o:title=""/>
                                    </v:shape>
                                    <o:OLEObject Type="Embed" ProgID="Equation.DSMT4" ShapeID="_x0000_i1610" DrawAspect="Content" ObjectID="_1640586310" r:id="rId550"/>
                                  </w:object>
                                </w:r>
                              </w:ins>
                              <w:ins w:id="1068"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ins>
                              <w:ins w:id="1069" w:author="Author" w:date="2020-01-13T09:47:00Z">
                                <w:r>
                                  <w:rPr>
                                    <w:rFonts w:ascii="Times-Roman" w:hAnsi="Times-Roman" w:cs="Times-Roman"/>
                                    <w:b w:val="0"/>
                                    <w:bCs w:val="0"/>
                                    <w:color w:val="131413"/>
                                    <w:position w:val="-10"/>
                                    <w:sz w:val="22"/>
                                    <w:szCs w:val="22"/>
                                  </w:rPr>
                                  <w:object w:dxaOrig="2417" w:dyaOrig="301" w14:anchorId="0A6A38B9">
                                    <v:shape id="_x0000_i1611" type="#_x0000_t75" style="width:120pt;height:18pt">
                                      <v:imagedata r:id="rId463" o:title=""/>
                                    </v:shape>
                                    <o:OLEObject Type="Embed" ProgID="Equation.DSMT4" ShapeID="_x0000_i1611" DrawAspect="Content" ObjectID="_1640586311" r:id="rId551"/>
                                  </w:object>
                                </w:r>
                              </w:ins>
                              <w:ins w:id="1070" w:author="Author" w:date="2020-01-13T09:47:00Z">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 xml:space="preserve">with </w:t>
                                </w:r>
                              </w:ins>
                              <w:ins w:id="1071" w:author="Author" w:date="2020-01-13T09:47:00Z">
                                <w:r>
                                  <w:rPr>
                                    <w:rFonts w:asciiTheme="majorBidi" w:eastAsiaTheme="majorEastAsia" w:hAnsiTheme="majorBidi" w:cstheme="majorBidi"/>
                                    <w:b w:val="0"/>
                                    <w:bCs w:val="0"/>
                                    <w:color w:val="000000"/>
                                    <w:kern w:val="24"/>
                                    <w:position w:val="-10"/>
                                    <w:sz w:val="22"/>
                                    <w:szCs w:val="22"/>
                                  </w:rPr>
                                  <w:object w:dxaOrig="2730" w:dyaOrig="363" w14:anchorId="280EC7E8">
                                    <v:shape id="_x0000_i1612" type="#_x0000_t75" style="width:138pt;height:18pt">
                                      <v:imagedata r:id="rId465" o:title=""/>
                                    </v:shape>
                                    <o:OLEObject Type="Embed" ProgID="Equation.DSMT4" ShapeID="_x0000_i1612" DrawAspect="Content" ObjectID="_1640586312" r:id="rId552"/>
                                  </w:object>
                                </w:r>
                              </w:ins>
                              <w:ins w:id="1072" w:author="Author" w:date="2020-01-13T09:47:00Z">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ins>
                            </w:p>
                            <w:p w14:paraId="3DEAC9C9" w14:textId="77777777" w:rsidR="00CB5501" w:rsidRDefault="00DE0716" w:rsidP="008F7821">
                              <w:pPr>
                                <w:bidi w:val="0"/>
                                <w:spacing w:after="0" w:line="240" w:lineRule="auto"/>
                                <w:jc w:val="both"/>
                                <w:rPr>
                                  <w:ins w:id="1073" w:author="Author" w:date="2020-01-13T09:47:00Z"/>
                                  <w:rFonts w:asciiTheme="majorBidi" w:eastAsiaTheme="majorEastAsia" w:hAnsiTheme="majorBidi" w:cstheme="majorBidi"/>
                                  <w:color w:val="000000"/>
                                  <w:kern w:val="24"/>
                                </w:rPr>
                              </w:pPr>
                            </w:p>
                            <w:p w14:paraId="734BF0F8" w14:textId="77777777" w:rsidR="00CB5501" w:rsidRPr="008F7821" w:rsidRDefault="00DE0716" w:rsidP="008F7821">
                              <w:pPr>
                                <w:rPr>
                                  <w:ins w:id="1074" w:author="Author" w:date="2020-01-13T09:47:00Z"/>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F494148" id="_x0000_s1034" type="#_x0000_t202" style="position:absolute;margin-left:.9pt;margin-top:670.75pt;width:425.55pt;height:5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" stroked="f">
                  <v:textbox>
                    <w:txbxContent>
                      <w:p w14:paraId="28EA41CB" w14:textId="77777777" w:rsidR="00CB5501" w:rsidRPr="004865B5" w:rsidRDefault="00367425" w:rsidP="00F13CE8">
                        <w:pPr>
                          <w:pStyle w:val="Caption"/>
                          <w:shd w:val="clear" w:color="auto" w:fill="FFFFFF" w:themeFill="background1"/>
                          <w:bidi w:val="0"/>
                          <w:rPr>
                            <w:ins w:id="1075" w:author="Author" w:date="2020-01-13T09:47:00Z"/>
                            <w:rFonts w:asciiTheme="majorBidi" w:eastAsiaTheme="majorEastAsia" w:hAnsiTheme="majorBidi" w:cstheme="majorBidi"/>
                            <w:b w:val="0"/>
                            <w:bCs w:val="0"/>
                            <w:color w:val="000000"/>
                            <w:kern w:val="24"/>
                            <w:sz w:val="22"/>
                            <w:szCs w:val="22"/>
                          </w:rPr>
                        </w:pPr>
                        <w:ins w:id="1076"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11(b)</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ins>
                        <w:ins w:id="1077" w:author="Author" w:date="2020-01-13T09:47:00Z">
                          <w:r>
                            <w:rPr>
                              <w:rFonts w:asciiTheme="majorBidi" w:eastAsiaTheme="majorEastAsia" w:hAnsiTheme="majorBidi" w:cstheme="majorBidi"/>
                              <w:b w:val="0"/>
                              <w:bCs w:val="0"/>
                              <w:color w:val="000000"/>
                              <w:kern w:val="24"/>
                              <w:position w:val="-4"/>
                              <w:sz w:val="22"/>
                              <w:szCs w:val="22"/>
                            </w:rPr>
                            <w:object w:dxaOrig="238" w:dyaOrig="301" w14:anchorId="0E18C28B">
                              <v:shape id="_x0000_i1609" type="#_x0000_t75" style="width:12pt;height:18pt">
                                <v:imagedata r:id="rId448" o:title=""/>
                              </v:shape>
                              <o:OLEObject Type="Embed" ProgID="Equation.DSMT4" ShapeID="_x0000_i1609" DrawAspect="Content" ObjectID="_1640586309" r:id="rId553"/>
                            </w:object>
                          </w:r>
                        </w:ins>
                        <w:ins w:id="1078"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ins>
                        <w:ins w:id="1079" w:author="Author" w:date="2020-01-13T09:47:00Z">
                          <w:r>
                            <w:rPr>
                              <w:rFonts w:asciiTheme="majorBidi" w:eastAsiaTheme="majorEastAsia" w:hAnsiTheme="majorBidi" w:cstheme="majorBidi"/>
                              <w:b w:val="0"/>
                              <w:bCs w:val="0"/>
                              <w:color w:val="000000"/>
                              <w:kern w:val="24"/>
                              <w:position w:val="-4"/>
                              <w:sz w:val="22"/>
                              <w:szCs w:val="22"/>
                            </w:rPr>
                            <w:object w:dxaOrig="213" w:dyaOrig="301" w14:anchorId="66EC1839">
                              <v:shape id="_x0000_i1610" type="#_x0000_t75" style="width:12pt;height:18pt">
                                <v:imagedata r:id="rId448" o:title=""/>
                              </v:shape>
                              <o:OLEObject Type="Embed" ProgID="Equation.DSMT4" ShapeID="_x0000_i1610" DrawAspect="Content" ObjectID="_1640586310" r:id="rId554"/>
                            </w:object>
                          </w:r>
                        </w:ins>
                        <w:ins w:id="1080"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ins>
                        <w:ins w:id="1081" w:author="Author" w:date="2020-01-13T09:47:00Z">
                          <w:r>
                            <w:rPr>
                              <w:rFonts w:ascii="Times-Roman" w:hAnsi="Times-Roman" w:cs="Times-Roman"/>
                              <w:b w:val="0"/>
                              <w:bCs w:val="0"/>
                              <w:color w:val="131413"/>
                              <w:position w:val="-10"/>
                              <w:sz w:val="22"/>
                              <w:szCs w:val="22"/>
                            </w:rPr>
                            <w:object w:dxaOrig="2417" w:dyaOrig="301" w14:anchorId="0A6A38B9">
                              <v:shape id="_x0000_i1611" type="#_x0000_t75" style="width:120pt;height:18pt">
                                <v:imagedata r:id="rId463" o:title=""/>
                              </v:shape>
                              <o:OLEObject Type="Embed" ProgID="Equation.DSMT4" ShapeID="_x0000_i1611" DrawAspect="Content" ObjectID="_1640586311" r:id="rId555"/>
                            </w:object>
                          </w:r>
                        </w:ins>
                        <w:ins w:id="1082" w:author="Author" w:date="2020-01-13T09:47:00Z">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 xml:space="preserve">with </w:t>
                          </w:r>
                        </w:ins>
                        <w:ins w:id="1083" w:author="Author" w:date="2020-01-13T09:47:00Z">
                          <w:r>
                            <w:rPr>
                              <w:rFonts w:asciiTheme="majorBidi" w:eastAsiaTheme="majorEastAsia" w:hAnsiTheme="majorBidi" w:cstheme="majorBidi"/>
                              <w:b w:val="0"/>
                              <w:bCs w:val="0"/>
                              <w:color w:val="000000"/>
                              <w:kern w:val="24"/>
                              <w:position w:val="-10"/>
                              <w:sz w:val="22"/>
                              <w:szCs w:val="22"/>
                            </w:rPr>
                            <w:object w:dxaOrig="2730" w:dyaOrig="363" w14:anchorId="280EC7E8">
                              <v:shape id="_x0000_i1612" type="#_x0000_t75" style="width:138pt;height:18pt">
                                <v:imagedata r:id="rId465" o:title=""/>
                              </v:shape>
                              <o:OLEObject Type="Embed" ProgID="Equation.DSMT4" ShapeID="_x0000_i1612" DrawAspect="Content" ObjectID="_1640586312" r:id="rId556"/>
                            </w:object>
                          </w:r>
                        </w:ins>
                        <w:ins w:id="1084" w:author="Author" w:date="2020-01-13T09:47:00Z">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ins>
                      </w:p>
                      <w:p w14:paraId="3DEAC9C9" w14:textId="77777777" w:rsidR="00CB5501" w:rsidRDefault="00DE0716" w:rsidP="008F7821">
                        <w:pPr>
                          <w:bidi w:val="0"/>
                          <w:spacing w:after="0" w:line="240" w:lineRule="auto"/>
                          <w:jc w:val="both"/>
                          <w:rPr>
                            <w:ins w:id="1085" w:author="Author" w:date="2020-01-13T09:47:00Z"/>
                            <w:rFonts w:asciiTheme="majorBidi" w:eastAsiaTheme="majorEastAsia" w:hAnsiTheme="majorBidi" w:cstheme="majorBidi"/>
                            <w:color w:val="000000"/>
                            <w:kern w:val="24"/>
                          </w:rPr>
                        </w:pPr>
                      </w:p>
                      <w:p w14:paraId="734BF0F8" w14:textId="77777777" w:rsidR="00CB5501" w:rsidRPr="008F7821" w:rsidRDefault="00DE0716" w:rsidP="008F7821">
                        <w:pPr>
                          <w:rPr>
                            <w:ins w:id="1086" w:author="Author" w:date="2020-01-13T09:47:00Z"/>
                          </w:rPr>
                        </w:pPr>
                      </w:p>
                    </w:txbxContent>
                  </v:textbox>
                </v:shape>
              </w:pict>
            </mc:Fallback>
          </mc:AlternateContent>
        </w:r>
        <w:r w:rsidR="002F6A39" w:rsidRPr="00855D9F">
          <w:br w:type="page"/>
        </w:r>
      </w:ins>
    </w:p>
    <w:p w14:paraId="243839C0" w14:textId="77777777" w:rsidR="009C6295" w:rsidRPr="00855D9F" w:rsidRDefault="00367425" w:rsidP="009C6295">
      <w:pPr>
        <w:bidi w:val="0"/>
        <w:rPr>
          <w:ins w:id="1087" w:author="Author" w:date="2020-01-13T09:47:00Z"/>
        </w:rPr>
      </w:pPr>
      <w:ins w:id="1088" w:author="Author" w:date="2020-01-13T09:47:00Z">
        <w:r w:rsidRPr="00855D9F">
          <w:rPr>
            <w:noProof/>
            <w:lang w:bidi="ar-SA"/>
          </w:rPr>
          <w:lastRenderedPageBreak/>
          <w:drawing>
            <wp:anchor distT="0" distB="0" distL="114300" distR="114300" simplePos="0" relativeHeight="251695104" behindDoc="0" locked="0" layoutInCell="1" allowOverlap="1" wp14:anchorId="59F22301" wp14:editId="3935CD9B">
              <wp:simplePos x="0" y="0"/>
              <wp:positionH relativeFrom="column">
                <wp:posOffset>120734</wp:posOffset>
              </wp:positionH>
              <wp:positionV relativeFrom="paragraph">
                <wp:posOffset>-375033</wp:posOffset>
              </wp:positionV>
              <wp:extent cx="4759984" cy="3968150"/>
              <wp:effectExtent l="19050" t="0" r="2516" b="0"/>
              <wp:wrapNone/>
              <wp:docPr id="2051" name="תמונה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22166" name="Picture 2051"/>
                      <pic:cNvPicPr>
                        <a:picLocks noChangeAspect="1" noChangeArrowheads="1"/>
                      </pic:cNvPicPr>
                    </pic:nvPicPr>
                    <pic:blipFill>
                      <a:blip r:embed="rId557" cstate="print"/>
                      <a:srcRect t="6918"/>
                      <a:stretch>
                        <a:fillRect/>
                      </a:stretch>
                    </pic:blipFill>
                    <pic:spPr bwMode="auto">
                      <a:xfrm>
                        <a:off x="0" y="0"/>
                        <a:ext cx="4759984" cy="3968150"/>
                      </a:xfrm>
                      <a:prstGeom prst="rect">
                        <a:avLst/>
                      </a:prstGeom>
                      <a:noFill/>
                    </pic:spPr>
                  </pic:pic>
                </a:graphicData>
              </a:graphic>
            </wp:anchor>
          </w:drawing>
        </w:r>
      </w:ins>
    </w:p>
    <w:p w14:paraId="1C0C2F6D" w14:textId="77777777" w:rsidR="009C6295" w:rsidRPr="00855D9F" w:rsidRDefault="009C6295" w:rsidP="009C6295">
      <w:pPr>
        <w:bidi w:val="0"/>
        <w:rPr>
          <w:ins w:id="1089" w:author="Author" w:date="2020-01-13T09:47:00Z"/>
        </w:rPr>
      </w:pPr>
    </w:p>
    <w:p w14:paraId="1A8436AD" w14:textId="77777777" w:rsidR="009C6295" w:rsidRPr="00855D9F" w:rsidRDefault="009C6295" w:rsidP="009C6295">
      <w:pPr>
        <w:bidi w:val="0"/>
        <w:rPr>
          <w:ins w:id="1090" w:author="Author" w:date="2020-01-13T09:47:00Z"/>
        </w:rPr>
      </w:pPr>
    </w:p>
    <w:p w14:paraId="5D3248A9" w14:textId="77777777" w:rsidR="009C6295" w:rsidRPr="00855D9F" w:rsidRDefault="009C6295" w:rsidP="009C6295">
      <w:pPr>
        <w:bidi w:val="0"/>
        <w:rPr>
          <w:ins w:id="1091" w:author="Author" w:date="2020-01-13T09:47:00Z"/>
        </w:rPr>
      </w:pPr>
    </w:p>
    <w:p w14:paraId="6D1A75FA" w14:textId="77777777" w:rsidR="009C6295" w:rsidRPr="00855D9F" w:rsidRDefault="009C6295" w:rsidP="009C6295">
      <w:pPr>
        <w:bidi w:val="0"/>
        <w:rPr>
          <w:ins w:id="1092" w:author="Author" w:date="2020-01-13T09:47:00Z"/>
        </w:rPr>
      </w:pPr>
    </w:p>
    <w:p w14:paraId="2B2CD7F4" w14:textId="77777777" w:rsidR="009C6295" w:rsidRPr="00855D9F" w:rsidRDefault="00367425">
      <w:pPr>
        <w:bidi w:val="0"/>
        <w:rPr>
          <w:ins w:id="1093" w:author="Author" w:date="2020-01-13T09:47:00Z"/>
        </w:rPr>
      </w:pPr>
      <w:ins w:id="1094" w:author="Author" w:date="2020-01-13T09:47:00Z">
        <w:r w:rsidRPr="00855D9F">
          <w:rPr>
            <w:noProof/>
            <w:lang w:bidi="ar-SA"/>
          </w:rPr>
          <w:drawing>
            <wp:anchor distT="0" distB="0" distL="114300" distR="114300" simplePos="0" relativeHeight="251696128" behindDoc="0" locked="0" layoutInCell="1" allowOverlap="1" wp14:anchorId="601D90E4" wp14:editId="694C7602">
              <wp:simplePos x="0" y="0"/>
              <wp:positionH relativeFrom="column">
                <wp:posOffset>120650</wp:posOffset>
              </wp:positionH>
              <wp:positionV relativeFrom="paragraph">
                <wp:posOffset>3035935</wp:posOffset>
              </wp:positionV>
              <wp:extent cx="4773930" cy="4045585"/>
              <wp:effectExtent l="19050" t="0" r="7620" b="0"/>
              <wp:wrapNone/>
              <wp:docPr id="2052" name="תמונה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20998" name="Picture 2052"/>
                      <pic:cNvPicPr>
                        <a:picLocks noChangeAspect="1" noChangeArrowheads="1"/>
                      </pic:cNvPicPr>
                    </pic:nvPicPr>
                    <pic:blipFill>
                      <a:blip r:embed="rId558" cstate="print"/>
                      <a:srcRect t="6888"/>
                      <a:stretch>
                        <a:fillRect/>
                      </a:stretch>
                    </pic:blipFill>
                    <pic:spPr bwMode="auto">
                      <a:xfrm>
                        <a:off x="0" y="0"/>
                        <a:ext cx="4773930" cy="4045585"/>
                      </a:xfrm>
                      <a:prstGeom prst="rect">
                        <a:avLst/>
                      </a:prstGeom>
                      <a:noFill/>
                    </pic:spPr>
                  </pic:pic>
                </a:graphicData>
              </a:graphic>
            </wp:anchor>
          </w:drawing>
        </w:r>
        <w:r w:rsidR="00680E23" w:rsidRPr="00855D9F">
          <w:rPr>
            <w:noProof/>
            <w:lang w:bidi="ar-SA"/>
          </w:rPr>
          <mc:AlternateContent>
            <mc:Choice Requires="wps">
              <w:drawing>
                <wp:anchor distT="0" distB="0" distL="114300" distR="114300" simplePos="0" relativeHeight="251681792" behindDoc="0" locked="0" layoutInCell="1" allowOverlap="1" wp14:anchorId="35581C3E" wp14:editId="1040577C">
                  <wp:simplePos x="0" y="0"/>
                  <wp:positionH relativeFrom="column">
                    <wp:posOffset>266065</wp:posOffset>
                  </wp:positionH>
                  <wp:positionV relativeFrom="paragraph">
                    <wp:posOffset>2207895</wp:posOffset>
                  </wp:positionV>
                  <wp:extent cx="5460365" cy="727075"/>
                  <wp:effectExtent l="0" t="0" r="0" b="0"/>
                  <wp:wrapNone/>
                  <wp:docPr id="13"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0365" cy="72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F2591" w14:textId="77777777" w:rsidR="00CB5501" w:rsidRPr="004865B5" w:rsidRDefault="00367425" w:rsidP="00F13CE8">
                              <w:pPr>
                                <w:pStyle w:val="Caption"/>
                                <w:shd w:val="clear" w:color="auto" w:fill="FFFFFF" w:themeFill="background1"/>
                                <w:bidi w:val="0"/>
                                <w:rPr>
                                  <w:ins w:id="1095" w:author="Author" w:date="2020-01-13T09:47:00Z"/>
                                  <w:rFonts w:asciiTheme="majorBidi" w:eastAsiaTheme="majorEastAsia" w:hAnsiTheme="majorBidi" w:cstheme="majorBidi"/>
                                  <w:b w:val="0"/>
                                  <w:bCs w:val="0"/>
                                  <w:color w:val="000000"/>
                                  <w:kern w:val="24"/>
                                  <w:sz w:val="22"/>
                                  <w:szCs w:val="22"/>
                                </w:rPr>
                              </w:pPr>
                              <w:ins w:id="1096"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11(c)</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ins>
                              <w:ins w:id="1097" w:author="Author" w:date="2020-01-13T09:47:00Z">
                                <w:r>
                                  <w:rPr>
                                    <w:rFonts w:asciiTheme="majorBidi" w:eastAsiaTheme="majorEastAsia" w:hAnsiTheme="majorBidi" w:cstheme="majorBidi"/>
                                    <w:b w:val="0"/>
                                    <w:bCs w:val="0"/>
                                    <w:color w:val="000000"/>
                                    <w:kern w:val="24"/>
                                    <w:position w:val="-4"/>
                                    <w:sz w:val="22"/>
                                    <w:szCs w:val="22"/>
                                  </w:rPr>
                                  <w:object w:dxaOrig="238" w:dyaOrig="301" w14:anchorId="5A17D9AF">
                                    <v:shape id="_x0000_i1613" type="#_x0000_t75" style="width:12pt;height:18pt">
                                      <v:imagedata r:id="rId448" o:title=""/>
                                    </v:shape>
                                    <o:OLEObject Type="Embed" ProgID="Equation.DSMT4" ShapeID="_x0000_i1613" DrawAspect="Content" ObjectID="_1640586313" r:id="rId559"/>
                                  </w:object>
                                </w:r>
                              </w:ins>
                              <w:ins w:id="1098"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ins>
                              <w:ins w:id="1099" w:author="Author" w:date="2020-01-13T09:47:00Z">
                                <w:r>
                                  <w:rPr>
                                    <w:rFonts w:asciiTheme="majorBidi" w:eastAsiaTheme="majorEastAsia" w:hAnsiTheme="majorBidi" w:cstheme="majorBidi"/>
                                    <w:b w:val="0"/>
                                    <w:bCs w:val="0"/>
                                    <w:color w:val="000000"/>
                                    <w:kern w:val="24"/>
                                    <w:position w:val="-4"/>
                                    <w:sz w:val="22"/>
                                    <w:szCs w:val="22"/>
                                  </w:rPr>
                                  <w:object w:dxaOrig="213" w:dyaOrig="301" w14:anchorId="6006F693">
                                    <v:shape id="_x0000_i1614" type="#_x0000_t75" style="width:12pt;height:18pt">
                                      <v:imagedata r:id="rId448" o:title=""/>
                                    </v:shape>
                                    <o:OLEObject Type="Embed" ProgID="Equation.DSMT4" ShapeID="_x0000_i1614" DrawAspect="Content" ObjectID="_1640586314" r:id="rId560"/>
                                  </w:object>
                                </w:r>
                              </w:ins>
                              <w:ins w:id="1100"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ins>
                              <w:ins w:id="1101" w:author="Author" w:date="2020-01-13T09:47:00Z">
                                <w:r>
                                  <w:rPr>
                                    <w:rFonts w:ascii="Times-Roman" w:hAnsi="Times-Roman" w:cs="Times-Roman"/>
                                    <w:b w:val="0"/>
                                    <w:bCs w:val="0"/>
                                    <w:color w:val="131413"/>
                                    <w:position w:val="-10"/>
                                    <w:sz w:val="22"/>
                                    <w:szCs w:val="22"/>
                                  </w:rPr>
                                  <w:object w:dxaOrig="2417" w:dyaOrig="301" w14:anchorId="062E43BE">
                                    <v:shape id="_x0000_i1615" type="#_x0000_t75" style="width:120pt;height:18pt">
                                      <v:imagedata r:id="rId475" o:title=""/>
                                    </v:shape>
                                    <o:OLEObject Type="Embed" ProgID="Equation.DSMT4" ShapeID="_x0000_i1615" DrawAspect="Content" ObjectID="_1640586315" r:id="rId561"/>
                                  </w:object>
                                </w:r>
                              </w:ins>
                              <w:ins w:id="1102" w:author="Author" w:date="2020-01-13T09:47:00Z">
                                <w:r w:rsidRPr="004865B5">
                                  <w:rPr>
                                    <w:rFonts w:asciiTheme="majorBidi" w:eastAsiaTheme="majorEastAsia" w:hAnsiTheme="majorBidi" w:cstheme="majorBidi"/>
                                    <w:b w:val="0"/>
                                    <w:bCs w:val="0"/>
                                    <w:color w:val="000000"/>
                                    <w:kern w:val="24"/>
                                    <w:sz w:val="22"/>
                                    <w:szCs w:val="22"/>
                                  </w:rPr>
                                  <w:t>,</w:t>
                                </w:r>
                              </w:ins>
                              <w:ins w:id="1103" w:author="Author" w:date="2020-01-13T09:47:00Z">
                                <w:r>
                                  <w:rPr>
                                    <w:rFonts w:ascii="Times-Roman" w:hAnsi="Times-Roman" w:cs="Times-Roman"/>
                                    <w:b w:val="0"/>
                                    <w:bCs w:val="0"/>
                                    <w:color w:val="131413"/>
                                    <w:position w:val="-10"/>
                                    <w:sz w:val="22"/>
                                    <w:szCs w:val="22"/>
                                  </w:rPr>
                                  <w:object w:dxaOrig="1039" w:dyaOrig="288" w14:anchorId="37E97770">
                                    <v:shape id="_x0000_i1616" type="#_x0000_t75" style="width:54pt;height:12pt">
                                      <v:imagedata r:id="rId477" o:title=""/>
                                    </v:shape>
                                    <o:OLEObject Type="Embed" ProgID="Equation.DSMT4" ShapeID="_x0000_i1616" DrawAspect="Content" ObjectID="_1640586316" r:id="rId562"/>
                                  </w:object>
                                </w:r>
                              </w:ins>
                              <w:ins w:id="1104" w:author="Author" w:date="2020-01-13T09:47:00Z">
                                <w:r w:rsidRPr="004865B5">
                                  <w:rPr>
                                    <w:rFonts w:asciiTheme="majorBidi" w:eastAsiaTheme="majorEastAsia" w:hAnsiTheme="majorBidi" w:cstheme="majorBidi"/>
                                    <w:b w:val="0"/>
                                    <w:bCs w:val="0"/>
                                    <w:color w:val="000000"/>
                                    <w:kern w:val="24"/>
                                    <w:sz w:val="22"/>
                                    <w:szCs w:val="22"/>
                                  </w:rPr>
                                  <w:t>,</w:t>
                                </w:r>
                              </w:ins>
                              <w:ins w:id="1105" w:author="Author" w:date="2020-01-13T09:47:00Z">
                                <w:r>
                                  <w:rPr>
                                    <w:rFonts w:ascii="Times-Roman" w:hAnsi="Times-Roman" w:cs="Times-Roman"/>
                                    <w:b w:val="0"/>
                                    <w:bCs w:val="0"/>
                                    <w:color w:val="131413"/>
                                    <w:position w:val="-10"/>
                                    <w:sz w:val="22"/>
                                    <w:szCs w:val="22"/>
                                  </w:rPr>
                                  <w:object w:dxaOrig="952" w:dyaOrig="313" w14:anchorId="1297CBFF">
                                    <v:shape id="_x0000_i1617" type="#_x0000_t75" style="width:48pt;height:18pt">
                                      <v:imagedata r:id="rId415" o:title=""/>
                                    </v:shape>
                                    <o:OLEObject Type="Embed" ProgID="Equation.DSMT4" ShapeID="_x0000_i1617" DrawAspect="Content" ObjectID="_1640586317" r:id="rId563"/>
                                  </w:object>
                                </w:r>
                              </w:ins>
                              <w:ins w:id="1106" w:author="Author" w:date="2020-01-13T09:47:00Z">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with</w:t>
                                </w:r>
                                <w:r w:rsidRPr="004865B5">
                                  <w:rPr>
                                    <w:rFonts w:asciiTheme="majorBidi" w:eastAsiaTheme="majorEastAsia" w:hAnsiTheme="majorBidi" w:cstheme="majorBidi"/>
                                    <w:b w:val="0"/>
                                    <w:bCs w:val="0"/>
                                    <w:color w:val="000000"/>
                                    <w:kern w:val="24"/>
                                    <w:sz w:val="22"/>
                                    <w:szCs w:val="22"/>
                                  </w:rPr>
                                  <w:t xml:space="preserve"> </w:t>
                                </w:r>
                              </w:ins>
                              <w:ins w:id="1107" w:author="Author" w:date="2020-01-13T09:47:00Z">
                                <w:r>
                                  <w:rPr>
                                    <w:rFonts w:asciiTheme="majorBidi" w:eastAsiaTheme="majorEastAsia" w:hAnsiTheme="majorBidi" w:cstheme="majorBidi"/>
                                    <w:b w:val="0"/>
                                    <w:bCs w:val="0"/>
                                    <w:color w:val="000000"/>
                                    <w:kern w:val="24"/>
                                    <w:position w:val="-10"/>
                                    <w:sz w:val="22"/>
                                    <w:szCs w:val="22"/>
                                  </w:rPr>
                                  <w:object w:dxaOrig="2780" w:dyaOrig="363" w14:anchorId="6479B3FA">
                                    <v:shape id="_x0000_i1618" type="#_x0000_t75" style="width:138pt;height:18pt">
                                      <v:imagedata r:id="rId480" o:title=""/>
                                    </v:shape>
                                    <o:OLEObject Type="Embed" ProgID="Equation.DSMT4" ShapeID="_x0000_i1618" DrawAspect="Content" ObjectID="_1640586318" r:id="rId564"/>
                                  </w:object>
                                </w:r>
                              </w:ins>
                              <w:ins w:id="1108" w:author="Author" w:date="2020-01-13T09:47:00Z">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ins>
                            </w:p>
                            <w:p w14:paraId="4A10EDC3" w14:textId="77777777" w:rsidR="00CB5501" w:rsidRDefault="00DE0716" w:rsidP="008F7821">
                              <w:pPr>
                                <w:bidi w:val="0"/>
                                <w:spacing w:after="0" w:line="240" w:lineRule="auto"/>
                                <w:jc w:val="both"/>
                                <w:rPr>
                                  <w:ins w:id="1109" w:author="Author" w:date="2020-01-13T09:47:00Z"/>
                                  <w:rFonts w:asciiTheme="majorBidi" w:eastAsiaTheme="majorEastAsia" w:hAnsiTheme="majorBidi" w:cstheme="majorBidi"/>
                                  <w:color w:val="000000"/>
                                  <w:kern w:val="24"/>
                                </w:rPr>
                              </w:pPr>
                            </w:p>
                            <w:p w14:paraId="067E33A0" w14:textId="77777777" w:rsidR="00CB5501" w:rsidRPr="008F7821" w:rsidRDefault="00DE0716" w:rsidP="008F7821">
                              <w:pPr>
                                <w:rPr>
                                  <w:ins w:id="1110" w:author="Author" w:date="2020-01-13T09:47:00Z"/>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5581C3E" id="_x0000_s1035" type="#_x0000_t202" style="position:absolute;margin-left:20.95pt;margin-top:173.85pt;width:429.95pt;height:5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" stroked="f">
                  <v:textbox>
                    <w:txbxContent>
                      <w:p w14:paraId="12BF2591" w14:textId="77777777" w:rsidR="00CB5501" w:rsidRPr="004865B5" w:rsidRDefault="00367425" w:rsidP="00F13CE8">
                        <w:pPr>
                          <w:pStyle w:val="Caption"/>
                          <w:shd w:val="clear" w:color="auto" w:fill="FFFFFF" w:themeFill="background1"/>
                          <w:bidi w:val="0"/>
                          <w:rPr>
                            <w:ins w:id="1111" w:author="Author" w:date="2020-01-13T09:47:00Z"/>
                            <w:rFonts w:asciiTheme="majorBidi" w:eastAsiaTheme="majorEastAsia" w:hAnsiTheme="majorBidi" w:cstheme="majorBidi"/>
                            <w:b w:val="0"/>
                            <w:bCs w:val="0"/>
                            <w:color w:val="000000"/>
                            <w:kern w:val="24"/>
                            <w:sz w:val="22"/>
                            <w:szCs w:val="22"/>
                          </w:rPr>
                        </w:pPr>
                        <w:ins w:id="1112"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11(c)</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ins>
                        <w:ins w:id="1113" w:author="Author" w:date="2020-01-13T09:47:00Z">
                          <w:r>
                            <w:rPr>
                              <w:rFonts w:asciiTheme="majorBidi" w:eastAsiaTheme="majorEastAsia" w:hAnsiTheme="majorBidi" w:cstheme="majorBidi"/>
                              <w:b w:val="0"/>
                              <w:bCs w:val="0"/>
                              <w:color w:val="000000"/>
                              <w:kern w:val="24"/>
                              <w:position w:val="-4"/>
                              <w:sz w:val="22"/>
                              <w:szCs w:val="22"/>
                            </w:rPr>
                            <w:object w:dxaOrig="238" w:dyaOrig="301" w14:anchorId="5A17D9AF">
                              <v:shape id="_x0000_i1613" type="#_x0000_t75" style="width:12pt;height:18pt">
                                <v:imagedata r:id="rId448" o:title=""/>
                              </v:shape>
                              <o:OLEObject Type="Embed" ProgID="Equation.DSMT4" ShapeID="_x0000_i1613" DrawAspect="Content" ObjectID="_1640586313" r:id="rId565"/>
                            </w:object>
                          </w:r>
                        </w:ins>
                        <w:ins w:id="1114"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ins>
                        <w:ins w:id="1115" w:author="Author" w:date="2020-01-13T09:47:00Z">
                          <w:r>
                            <w:rPr>
                              <w:rFonts w:asciiTheme="majorBidi" w:eastAsiaTheme="majorEastAsia" w:hAnsiTheme="majorBidi" w:cstheme="majorBidi"/>
                              <w:b w:val="0"/>
                              <w:bCs w:val="0"/>
                              <w:color w:val="000000"/>
                              <w:kern w:val="24"/>
                              <w:position w:val="-4"/>
                              <w:sz w:val="22"/>
                              <w:szCs w:val="22"/>
                            </w:rPr>
                            <w:object w:dxaOrig="213" w:dyaOrig="301" w14:anchorId="6006F693">
                              <v:shape id="_x0000_i1614" type="#_x0000_t75" style="width:12pt;height:18pt">
                                <v:imagedata r:id="rId448" o:title=""/>
                              </v:shape>
                              <o:OLEObject Type="Embed" ProgID="Equation.DSMT4" ShapeID="_x0000_i1614" DrawAspect="Content" ObjectID="_1640586314" r:id="rId566"/>
                            </w:object>
                          </w:r>
                        </w:ins>
                        <w:ins w:id="1116"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ins>
                        <w:ins w:id="1117" w:author="Author" w:date="2020-01-13T09:47:00Z">
                          <w:r>
                            <w:rPr>
                              <w:rFonts w:ascii="Times-Roman" w:hAnsi="Times-Roman" w:cs="Times-Roman"/>
                              <w:b w:val="0"/>
                              <w:bCs w:val="0"/>
                              <w:color w:val="131413"/>
                              <w:position w:val="-10"/>
                              <w:sz w:val="22"/>
                              <w:szCs w:val="22"/>
                            </w:rPr>
                            <w:object w:dxaOrig="2417" w:dyaOrig="301" w14:anchorId="062E43BE">
                              <v:shape id="_x0000_i1615" type="#_x0000_t75" style="width:120pt;height:18pt">
                                <v:imagedata r:id="rId475" o:title=""/>
                              </v:shape>
                              <o:OLEObject Type="Embed" ProgID="Equation.DSMT4" ShapeID="_x0000_i1615" DrawAspect="Content" ObjectID="_1640586315" r:id="rId567"/>
                            </w:object>
                          </w:r>
                        </w:ins>
                        <w:ins w:id="1118" w:author="Author" w:date="2020-01-13T09:47:00Z">
                          <w:r w:rsidRPr="004865B5">
                            <w:rPr>
                              <w:rFonts w:asciiTheme="majorBidi" w:eastAsiaTheme="majorEastAsia" w:hAnsiTheme="majorBidi" w:cstheme="majorBidi"/>
                              <w:b w:val="0"/>
                              <w:bCs w:val="0"/>
                              <w:color w:val="000000"/>
                              <w:kern w:val="24"/>
                              <w:sz w:val="22"/>
                              <w:szCs w:val="22"/>
                            </w:rPr>
                            <w:t>,</w:t>
                          </w:r>
                        </w:ins>
                        <w:ins w:id="1119" w:author="Author" w:date="2020-01-13T09:47:00Z">
                          <w:r>
                            <w:rPr>
                              <w:rFonts w:ascii="Times-Roman" w:hAnsi="Times-Roman" w:cs="Times-Roman"/>
                              <w:b w:val="0"/>
                              <w:bCs w:val="0"/>
                              <w:color w:val="131413"/>
                              <w:position w:val="-10"/>
                              <w:sz w:val="22"/>
                              <w:szCs w:val="22"/>
                            </w:rPr>
                            <w:object w:dxaOrig="1039" w:dyaOrig="288" w14:anchorId="37E97770">
                              <v:shape id="_x0000_i1616" type="#_x0000_t75" style="width:54pt;height:12pt">
                                <v:imagedata r:id="rId477" o:title=""/>
                              </v:shape>
                              <o:OLEObject Type="Embed" ProgID="Equation.DSMT4" ShapeID="_x0000_i1616" DrawAspect="Content" ObjectID="_1640586316" r:id="rId568"/>
                            </w:object>
                          </w:r>
                        </w:ins>
                        <w:ins w:id="1120" w:author="Author" w:date="2020-01-13T09:47:00Z">
                          <w:r w:rsidRPr="004865B5">
                            <w:rPr>
                              <w:rFonts w:asciiTheme="majorBidi" w:eastAsiaTheme="majorEastAsia" w:hAnsiTheme="majorBidi" w:cstheme="majorBidi"/>
                              <w:b w:val="0"/>
                              <w:bCs w:val="0"/>
                              <w:color w:val="000000"/>
                              <w:kern w:val="24"/>
                              <w:sz w:val="22"/>
                              <w:szCs w:val="22"/>
                            </w:rPr>
                            <w:t>,</w:t>
                          </w:r>
                        </w:ins>
                        <w:ins w:id="1121" w:author="Author" w:date="2020-01-13T09:47:00Z">
                          <w:r>
                            <w:rPr>
                              <w:rFonts w:ascii="Times-Roman" w:hAnsi="Times-Roman" w:cs="Times-Roman"/>
                              <w:b w:val="0"/>
                              <w:bCs w:val="0"/>
                              <w:color w:val="131413"/>
                              <w:position w:val="-10"/>
                              <w:sz w:val="22"/>
                              <w:szCs w:val="22"/>
                            </w:rPr>
                            <w:object w:dxaOrig="952" w:dyaOrig="313" w14:anchorId="1297CBFF">
                              <v:shape id="_x0000_i1617" type="#_x0000_t75" style="width:48pt;height:18pt">
                                <v:imagedata r:id="rId415" o:title=""/>
                              </v:shape>
                              <o:OLEObject Type="Embed" ProgID="Equation.DSMT4" ShapeID="_x0000_i1617" DrawAspect="Content" ObjectID="_1640586317" r:id="rId569"/>
                            </w:object>
                          </w:r>
                        </w:ins>
                        <w:ins w:id="1122" w:author="Author" w:date="2020-01-13T09:47:00Z">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with</w:t>
                          </w:r>
                          <w:r w:rsidRPr="004865B5">
                            <w:rPr>
                              <w:rFonts w:asciiTheme="majorBidi" w:eastAsiaTheme="majorEastAsia" w:hAnsiTheme="majorBidi" w:cstheme="majorBidi"/>
                              <w:b w:val="0"/>
                              <w:bCs w:val="0"/>
                              <w:color w:val="000000"/>
                              <w:kern w:val="24"/>
                              <w:sz w:val="22"/>
                              <w:szCs w:val="22"/>
                            </w:rPr>
                            <w:t xml:space="preserve"> </w:t>
                          </w:r>
                        </w:ins>
                        <w:ins w:id="1123" w:author="Author" w:date="2020-01-13T09:47:00Z">
                          <w:r>
                            <w:rPr>
                              <w:rFonts w:asciiTheme="majorBidi" w:eastAsiaTheme="majorEastAsia" w:hAnsiTheme="majorBidi" w:cstheme="majorBidi"/>
                              <w:b w:val="0"/>
                              <w:bCs w:val="0"/>
                              <w:color w:val="000000"/>
                              <w:kern w:val="24"/>
                              <w:position w:val="-10"/>
                              <w:sz w:val="22"/>
                              <w:szCs w:val="22"/>
                            </w:rPr>
                            <w:object w:dxaOrig="2780" w:dyaOrig="363" w14:anchorId="6479B3FA">
                              <v:shape id="_x0000_i1618" type="#_x0000_t75" style="width:138pt;height:18pt">
                                <v:imagedata r:id="rId480" o:title=""/>
                              </v:shape>
                              <o:OLEObject Type="Embed" ProgID="Equation.DSMT4" ShapeID="_x0000_i1618" DrawAspect="Content" ObjectID="_1640586318" r:id="rId570"/>
                            </w:object>
                          </w:r>
                        </w:ins>
                        <w:ins w:id="1124" w:author="Author" w:date="2020-01-13T09:47:00Z">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ins>
                      </w:p>
                      <w:p w14:paraId="4A10EDC3" w14:textId="77777777" w:rsidR="00CB5501" w:rsidRDefault="00DE0716" w:rsidP="008F7821">
                        <w:pPr>
                          <w:bidi w:val="0"/>
                          <w:spacing w:after="0" w:line="240" w:lineRule="auto"/>
                          <w:jc w:val="both"/>
                          <w:rPr>
                            <w:ins w:id="1125" w:author="Author" w:date="2020-01-13T09:47:00Z"/>
                            <w:rFonts w:asciiTheme="majorBidi" w:eastAsiaTheme="majorEastAsia" w:hAnsiTheme="majorBidi" w:cstheme="majorBidi"/>
                            <w:color w:val="000000"/>
                            <w:kern w:val="24"/>
                          </w:rPr>
                        </w:pPr>
                      </w:p>
                      <w:p w14:paraId="067E33A0" w14:textId="77777777" w:rsidR="00CB5501" w:rsidRPr="008F7821" w:rsidRDefault="00DE0716" w:rsidP="008F7821">
                        <w:pPr>
                          <w:rPr>
                            <w:ins w:id="1126" w:author="Author" w:date="2020-01-13T09:47:00Z"/>
                          </w:rPr>
                        </w:pPr>
                      </w:p>
                    </w:txbxContent>
                  </v:textbox>
                </v:shape>
              </w:pict>
            </mc:Fallback>
          </mc:AlternateContent>
        </w:r>
        <w:r w:rsidR="00680E23" w:rsidRPr="00855D9F">
          <w:rPr>
            <w:noProof/>
            <w:lang w:bidi="ar-SA"/>
          </w:rPr>
          <mc:AlternateContent>
            <mc:Choice Requires="wps">
              <w:drawing>
                <wp:anchor distT="0" distB="0" distL="114300" distR="114300" simplePos="0" relativeHeight="251683840" behindDoc="0" locked="0" layoutInCell="1" allowOverlap="1" wp14:anchorId="0F68E52D" wp14:editId="462C9A82">
                  <wp:simplePos x="0" y="0"/>
                  <wp:positionH relativeFrom="column">
                    <wp:posOffset>112395</wp:posOffset>
                  </wp:positionH>
                  <wp:positionV relativeFrom="paragraph">
                    <wp:posOffset>7089140</wp:posOffset>
                  </wp:positionV>
                  <wp:extent cx="5404485" cy="696595"/>
                  <wp:effectExtent l="0" t="2540" r="0" b="0"/>
                  <wp:wrapNone/>
                  <wp:docPr id="12" name="Text Box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96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E26E7" w14:textId="77777777" w:rsidR="00CB5501" w:rsidRPr="004865B5" w:rsidRDefault="00367425" w:rsidP="00F13CE8">
                              <w:pPr>
                                <w:pStyle w:val="Caption"/>
                                <w:shd w:val="clear" w:color="auto" w:fill="FFFFFF" w:themeFill="background1"/>
                                <w:bidi w:val="0"/>
                                <w:rPr>
                                  <w:ins w:id="1127" w:author="Author" w:date="2020-01-13T09:47:00Z"/>
                                  <w:rFonts w:asciiTheme="majorBidi" w:eastAsiaTheme="majorEastAsia" w:hAnsiTheme="majorBidi" w:cstheme="majorBidi"/>
                                  <w:b w:val="0"/>
                                  <w:bCs w:val="0"/>
                                  <w:color w:val="000000"/>
                                  <w:kern w:val="24"/>
                                  <w:sz w:val="22"/>
                                  <w:szCs w:val="22"/>
                                </w:rPr>
                              </w:pPr>
                              <w:ins w:id="1128"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11(d)</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ins>
                              <w:ins w:id="1129" w:author="Author" w:date="2020-01-13T09:47:00Z">
                                <w:r>
                                  <w:rPr>
                                    <w:rFonts w:asciiTheme="majorBidi" w:eastAsiaTheme="majorEastAsia" w:hAnsiTheme="majorBidi" w:cstheme="majorBidi"/>
                                    <w:b w:val="0"/>
                                    <w:bCs w:val="0"/>
                                    <w:color w:val="000000"/>
                                    <w:kern w:val="24"/>
                                    <w:position w:val="-4"/>
                                    <w:sz w:val="22"/>
                                    <w:szCs w:val="22"/>
                                  </w:rPr>
                                  <w:object w:dxaOrig="238" w:dyaOrig="301" w14:anchorId="2BFA5C75">
                                    <v:shape id="_x0000_i1619" type="#_x0000_t75" style="width:12pt;height:18pt" o:ole="">
                                      <v:imagedata r:id="rId448" o:title=""/>
                                    </v:shape>
                                    <o:OLEObject Type="Embed" ProgID="Equation.DSMT4" ShapeID="_x0000_i1619" DrawAspect="Content" ObjectID="_1640586319" r:id="rId571"/>
                                  </w:object>
                                </w:r>
                              </w:ins>
                              <w:ins w:id="1130"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ins>
                              <w:ins w:id="1131" w:author="Author" w:date="2020-01-13T09:47:00Z">
                                <w:r>
                                  <w:rPr>
                                    <w:rFonts w:asciiTheme="majorBidi" w:eastAsiaTheme="majorEastAsia" w:hAnsiTheme="majorBidi" w:cstheme="majorBidi"/>
                                    <w:b w:val="0"/>
                                    <w:bCs w:val="0"/>
                                    <w:color w:val="000000"/>
                                    <w:kern w:val="24"/>
                                    <w:position w:val="-4"/>
                                    <w:sz w:val="22"/>
                                    <w:szCs w:val="22"/>
                                  </w:rPr>
                                  <w:object w:dxaOrig="213" w:dyaOrig="301" w14:anchorId="3EB9B7CA">
                                    <v:shape id="_x0000_i1620" type="#_x0000_t75" style="width:12pt;height:18pt" o:ole="">
                                      <v:imagedata r:id="rId448" o:title=""/>
                                    </v:shape>
                                    <o:OLEObject Type="Embed" ProgID="Equation.DSMT4" ShapeID="_x0000_i1620" DrawAspect="Content" ObjectID="_1640586320" r:id="rId572"/>
                                  </w:object>
                                </w:r>
                              </w:ins>
                              <w:ins w:id="1132"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ins>
                              <w:ins w:id="1133" w:author="Author" w:date="2020-01-13T09:47:00Z">
                                <w:r>
                                  <w:rPr>
                                    <w:rFonts w:ascii="Times-Roman" w:hAnsi="Times-Roman" w:cs="Times-Roman"/>
                                    <w:b w:val="0"/>
                                    <w:bCs w:val="0"/>
                                    <w:color w:val="131413"/>
                                    <w:position w:val="-10"/>
                                    <w:sz w:val="22"/>
                                    <w:szCs w:val="22"/>
                                  </w:rPr>
                                  <w:object w:dxaOrig="2492" w:dyaOrig="301" w14:anchorId="75CC9E91">
                                    <v:shape id="_x0000_i1621" type="#_x0000_t75" style="width:126pt;height:18pt">
                                      <v:imagedata r:id="rId490" o:title=""/>
                                    </v:shape>
                                    <o:OLEObject Type="Embed" ProgID="Equation.DSMT4" ShapeID="_x0000_i1621" DrawAspect="Content" ObjectID="_1640586321" r:id="rId573"/>
                                  </w:object>
                                </w:r>
                              </w:ins>
                              <w:ins w:id="1134" w:author="Author" w:date="2020-01-13T09:47:00Z">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with</w:t>
                                </w:r>
                                <w:r w:rsidRPr="004865B5">
                                  <w:rPr>
                                    <w:rFonts w:asciiTheme="majorBidi" w:eastAsiaTheme="majorEastAsia" w:hAnsiTheme="majorBidi" w:cstheme="majorBidi"/>
                                    <w:b w:val="0"/>
                                    <w:bCs w:val="0"/>
                                    <w:color w:val="000000"/>
                                    <w:kern w:val="24"/>
                                    <w:sz w:val="22"/>
                                    <w:szCs w:val="22"/>
                                  </w:rPr>
                                  <w:t xml:space="preserve"> </w:t>
                                </w:r>
                              </w:ins>
                              <w:ins w:id="1135" w:author="Author" w:date="2020-01-13T09:47:00Z">
                                <w:r>
                                  <w:rPr>
                                    <w:rFonts w:asciiTheme="majorBidi" w:eastAsiaTheme="majorEastAsia" w:hAnsiTheme="majorBidi" w:cstheme="majorBidi"/>
                                    <w:b w:val="0"/>
                                    <w:bCs w:val="0"/>
                                    <w:color w:val="000000"/>
                                    <w:kern w:val="24"/>
                                    <w:position w:val="-10"/>
                                    <w:sz w:val="22"/>
                                    <w:szCs w:val="22"/>
                                  </w:rPr>
                                  <w:object w:dxaOrig="2792" w:dyaOrig="363" w14:anchorId="45EC06E1">
                                    <v:shape id="_x0000_i1623" type="#_x0000_t75" style="width:138pt;height:18pt">
                                      <v:imagedata r:id="rId492" o:title=""/>
                                    </v:shape>
                                    <o:OLEObject Type="Embed" ProgID="Equation.DSMT4" ShapeID="_x0000_i1623" DrawAspect="Content" ObjectID="_1640586322" r:id="rId574"/>
                                  </w:object>
                                </w:r>
                              </w:ins>
                              <w:ins w:id="1136" w:author="Author" w:date="2020-01-13T09:47:00Z">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ins>
                            </w:p>
                            <w:p w14:paraId="0EC73B7F" w14:textId="77777777" w:rsidR="00CB5501" w:rsidRDefault="00DE0716" w:rsidP="008F7821">
                              <w:pPr>
                                <w:bidi w:val="0"/>
                                <w:spacing w:after="0" w:line="240" w:lineRule="auto"/>
                                <w:jc w:val="both"/>
                                <w:rPr>
                                  <w:ins w:id="1137" w:author="Author" w:date="2020-01-13T09:47:00Z"/>
                                  <w:rFonts w:asciiTheme="majorBidi" w:eastAsiaTheme="majorEastAsia" w:hAnsiTheme="majorBidi" w:cstheme="majorBidi"/>
                                  <w:color w:val="000000"/>
                                  <w:kern w:val="24"/>
                                </w:rPr>
                              </w:pPr>
                            </w:p>
                            <w:p w14:paraId="0C4226DF" w14:textId="77777777" w:rsidR="00CB5501" w:rsidRPr="008F7821" w:rsidRDefault="00DE0716" w:rsidP="008F7821">
                              <w:pPr>
                                <w:rPr>
                                  <w:ins w:id="1138" w:author="Author" w:date="2020-01-13T09:47:00Z"/>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F68E52D" id="_x0000_s1036" type="#_x0000_t202" style="position:absolute;margin-left:8.85pt;margin-top:558.2pt;width:425.55pt;height:5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" stroked="f">
                  <v:textbox>
                    <w:txbxContent>
                      <w:p w14:paraId="3B1E26E7" w14:textId="77777777" w:rsidR="00CB5501" w:rsidRPr="004865B5" w:rsidRDefault="00367425" w:rsidP="00F13CE8">
                        <w:pPr>
                          <w:pStyle w:val="Caption"/>
                          <w:shd w:val="clear" w:color="auto" w:fill="FFFFFF" w:themeFill="background1"/>
                          <w:bidi w:val="0"/>
                          <w:rPr>
                            <w:ins w:id="1139" w:author="Author" w:date="2020-01-13T09:47:00Z"/>
                            <w:rFonts w:asciiTheme="majorBidi" w:eastAsiaTheme="majorEastAsia" w:hAnsiTheme="majorBidi" w:cstheme="majorBidi"/>
                            <w:b w:val="0"/>
                            <w:bCs w:val="0"/>
                            <w:color w:val="000000"/>
                            <w:kern w:val="24"/>
                            <w:sz w:val="22"/>
                            <w:szCs w:val="22"/>
                          </w:rPr>
                        </w:pPr>
                        <w:ins w:id="1140"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11(d)</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ins>
                        <w:ins w:id="1141" w:author="Author" w:date="2020-01-13T09:47:00Z">
                          <w:r>
                            <w:rPr>
                              <w:rFonts w:asciiTheme="majorBidi" w:eastAsiaTheme="majorEastAsia" w:hAnsiTheme="majorBidi" w:cstheme="majorBidi"/>
                              <w:b w:val="0"/>
                              <w:bCs w:val="0"/>
                              <w:color w:val="000000"/>
                              <w:kern w:val="24"/>
                              <w:position w:val="-4"/>
                              <w:sz w:val="22"/>
                              <w:szCs w:val="22"/>
                            </w:rPr>
                            <w:object w:dxaOrig="238" w:dyaOrig="301" w14:anchorId="2BFA5C75">
                              <v:shape id="_x0000_i1619" type="#_x0000_t75" style="width:12pt;height:18pt" o:ole="">
                                <v:imagedata r:id="rId448" o:title=""/>
                              </v:shape>
                              <o:OLEObject Type="Embed" ProgID="Equation.DSMT4" ShapeID="_x0000_i1619" DrawAspect="Content" ObjectID="_1640586319" r:id="rId575"/>
                            </w:object>
                          </w:r>
                        </w:ins>
                        <w:ins w:id="1142"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ins>
                        <w:ins w:id="1143" w:author="Author" w:date="2020-01-13T09:47:00Z">
                          <w:r>
                            <w:rPr>
                              <w:rFonts w:asciiTheme="majorBidi" w:eastAsiaTheme="majorEastAsia" w:hAnsiTheme="majorBidi" w:cstheme="majorBidi"/>
                              <w:b w:val="0"/>
                              <w:bCs w:val="0"/>
                              <w:color w:val="000000"/>
                              <w:kern w:val="24"/>
                              <w:position w:val="-4"/>
                              <w:sz w:val="22"/>
                              <w:szCs w:val="22"/>
                            </w:rPr>
                            <w:object w:dxaOrig="213" w:dyaOrig="301" w14:anchorId="3EB9B7CA">
                              <v:shape id="_x0000_i1620" type="#_x0000_t75" style="width:12pt;height:18pt" o:ole="">
                                <v:imagedata r:id="rId448" o:title=""/>
                              </v:shape>
                              <o:OLEObject Type="Embed" ProgID="Equation.DSMT4" ShapeID="_x0000_i1620" DrawAspect="Content" ObjectID="_1640586320" r:id="rId576"/>
                            </w:object>
                          </w:r>
                        </w:ins>
                        <w:ins w:id="1144"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ins>
                        <w:ins w:id="1145" w:author="Author" w:date="2020-01-13T09:47:00Z">
                          <w:r>
                            <w:rPr>
                              <w:rFonts w:ascii="Times-Roman" w:hAnsi="Times-Roman" w:cs="Times-Roman"/>
                              <w:b w:val="0"/>
                              <w:bCs w:val="0"/>
                              <w:color w:val="131413"/>
                              <w:position w:val="-10"/>
                              <w:sz w:val="22"/>
                              <w:szCs w:val="22"/>
                            </w:rPr>
                            <w:object w:dxaOrig="2492" w:dyaOrig="301" w14:anchorId="75CC9E91">
                              <v:shape id="_x0000_i1621" type="#_x0000_t75" style="width:126pt;height:18pt">
                                <v:imagedata r:id="rId490" o:title=""/>
                              </v:shape>
                              <o:OLEObject Type="Embed" ProgID="Equation.DSMT4" ShapeID="_x0000_i1621" DrawAspect="Content" ObjectID="_1640586321" r:id="rId577"/>
                            </w:object>
                          </w:r>
                        </w:ins>
                        <w:ins w:id="1146" w:author="Author" w:date="2020-01-13T09:47:00Z">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with</w:t>
                          </w:r>
                          <w:r w:rsidRPr="004865B5">
                            <w:rPr>
                              <w:rFonts w:asciiTheme="majorBidi" w:eastAsiaTheme="majorEastAsia" w:hAnsiTheme="majorBidi" w:cstheme="majorBidi"/>
                              <w:b w:val="0"/>
                              <w:bCs w:val="0"/>
                              <w:color w:val="000000"/>
                              <w:kern w:val="24"/>
                              <w:sz w:val="22"/>
                              <w:szCs w:val="22"/>
                            </w:rPr>
                            <w:t xml:space="preserve"> </w:t>
                          </w:r>
                        </w:ins>
                        <w:ins w:id="1147" w:author="Author" w:date="2020-01-13T09:47:00Z">
                          <w:r>
                            <w:rPr>
                              <w:rFonts w:asciiTheme="majorBidi" w:eastAsiaTheme="majorEastAsia" w:hAnsiTheme="majorBidi" w:cstheme="majorBidi"/>
                              <w:b w:val="0"/>
                              <w:bCs w:val="0"/>
                              <w:color w:val="000000"/>
                              <w:kern w:val="24"/>
                              <w:position w:val="-10"/>
                              <w:sz w:val="22"/>
                              <w:szCs w:val="22"/>
                            </w:rPr>
                            <w:object w:dxaOrig="2792" w:dyaOrig="363" w14:anchorId="45EC06E1">
                              <v:shape id="_x0000_i1623" type="#_x0000_t75" style="width:138pt;height:18pt">
                                <v:imagedata r:id="rId492" o:title=""/>
                              </v:shape>
                              <o:OLEObject Type="Embed" ProgID="Equation.DSMT4" ShapeID="_x0000_i1623" DrawAspect="Content" ObjectID="_1640586322" r:id="rId578"/>
                            </w:object>
                          </w:r>
                        </w:ins>
                        <w:ins w:id="1148" w:author="Author" w:date="2020-01-13T09:47:00Z">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ins>
                      </w:p>
                      <w:p w14:paraId="0EC73B7F" w14:textId="77777777" w:rsidR="00CB5501" w:rsidRDefault="00DE0716" w:rsidP="008F7821">
                        <w:pPr>
                          <w:bidi w:val="0"/>
                          <w:spacing w:after="0" w:line="240" w:lineRule="auto"/>
                          <w:jc w:val="both"/>
                          <w:rPr>
                            <w:ins w:id="1149" w:author="Author" w:date="2020-01-13T09:47:00Z"/>
                            <w:rFonts w:asciiTheme="majorBidi" w:eastAsiaTheme="majorEastAsia" w:hAnsiTheme="majorBidi" w:cstheme="majorBidi"/>
                            <w:color w:val="000000"/>
                            <w:kern w:val="24"/>
                          </w:rPr>
                        </w:pPr>
                      </w:p>
                      <w:p w14:paraId="0C4226DF" w14:textId="77777777" w:rsidR="00CB5501" w:rsidRPr="008F7821" w:rsidRDefault="00DE0716" w:rsidP="008F7821">
                        <w:pPr>
                          <w:rPr>
                            <w:ins w:id="1150" w:author="Author" w:date="2020-01-13T09:47:00Z"/>
                          </w:rPr>
                        </w:pPr>
                      </w:p>
                    </w:txbxContent>
                  </v:textbox>
                </v:shape>
              </w:pict>
            </mc:Fallback>
          </mc:AlternateContent>
        </w:r>
        <w:r w:rsidR="009C6295" w:rsidRPr="00855D9F">
          <w:br w:type="page"/>
        </w:r>
      </w:ins>
    </w:p>
    <w:p w14:paraId="72658746" w14:textId="77777777" w:rsidR="009C6295" w:rsidRPr="00855D9F" w:rsidRDefault="00367425">
      <w:pPr>
        <w:bidi w:val="0"/>
        <w:rPr>
          <w:ins w:id="1151" w:author="Author" w:date="2020-01-13T09:47:00Z"/>
        </w:rPr>
      </w:pPr>
      <w:ins w:id="1152" w:author="Author" w:date="2020-01-13T09:47:00Z">
        <w:r w:rsidRPr="00855D9F">
          <w:rPr>
            <w:noProof/>
            <w:lang w:bidi="ar-SA"/>
          </w:rPr>
          <w:lastRenderedPageBreak/>
          <mc:AlternateContent>
            <mc:Choice Requires="wps">
              <w:drawing>
                <wp:anchor distT="0" distB="0" distL="114300" distR="114300" simplePos="0" relativeHeight="251685888" behindDoc="0" locked="0" layoutInCell="1" allowOverlap="1" wp14:anchorId="383038AE" wp14:editId="2CFB41AE">
                  <wp:simplePos x="0" y="0"/>
                  <wp:positionH relativeFrom="column">
                    <wp:posOffset>43180</wp:posOffset>
                  </wp:positionH>
                  <wp:positionV relativeFrom="paragraph">
                    <wp:posOffset>4147185</wp:posOffset>
                  </wp:positionV>
                  <wp:extent cx="5404485" cy="687070"/>
                  <wp:effectExtent l="0" t="3810" r="635" b="4445"/>
                  <wp:wrapNone/>
                  <wp:docPr id="11" name="Text 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87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03C9D" w14:textId="77777777" w:rsidR="00CB5501" w:rsidRPr="004865B5" w:rsidRDefault="00367425" w:rsidP="00F13CE8">
                              <w:pPr>
                                <w:pStyle w:val="Caption"/>
                                <w:shd w:val="clear" w:color="auto" w:fill="FFFFFF" w:themeFill="background1"/>
                                <w:bidi w:val="0"/>
                                <w:rPr>
                                  <w:ins w:id="1153" w:author="Author" w:date="2020-01-13T09:47:00Z"/>
                                  <w:rFonts w:asciiTheme="majorBidi" w:eastAsiaTheme="majorEastAsia" w:hAnsiTheme="majorBidi" w:cstheme="majorBidi"/>
                                  <w:b w:val="0"/>
                                  <w:bCs w:val="0"/>
                                  <w:color w:val="000000"/>
                                  <w:kern w:val="24"/>
                                  <w:sz w:val="22"/>
                                  <w:szCs w:val="22"/>
                                </w:rPr>
                              </w:pPr>
                              <w:ins w:id="1154"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11(e)</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ins>
                              <w:ins w:id="1155" w:author="Author" w:date="2020-01-13T09:47:00Z">
                                <w:r>
                                  <w:rPr>
                                    <w:rFonts w:asciiTheme="majorBidi" w:eastAsiaTheme="majorEastAsia" w:hAnsiTheme="majorBidi" w:cstheme="majorBidi"/>
                                    <w:b w:val="0"/>
                                    <w:bCs w:val="0"/>
                                    <w:color w:val="000000"/>
                                    <w:kern w:val="24"/>
                                    <w:position w:val="-4"/>
                                    <w:sz w:val="22"/>
                                    <w:szCs w:val="22"/>
                                  </w:rPr>
                                  <w:object w:dxaOrig="238" w:dyaOrig="301" w14:anchorId="0AD0B64A">
                                    <v:shape id="_x0000_i1625" type="#_x0000_t75" style="width:12pt;height:18pt">
                                      <v:imagedata r:id="rId448" o:title=""/>
                                    </v:shape>
                                    <o:OLEObject Type="Embed" ProgID="Equation.DSMT4" ShapeID="_x0000_i1625" DrawAspect="Content" ObjectID="_1640586323" r:id="rId579"/>
                                  </w:object>
                                </w:r>
                              </w:ins>
                              <w:ins w:id="1156"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ins>
                              <w:ins w:id="1157" w:author="Author" w:date="2020-01-13T09:47:00Z">
                                <w:r>
                                  <w:rPr>
                                    <w:rFonts w:asciiTheme="majorBidi" w:eastAsiaTheme="majorEastAsia" w:hAnsiTheme="majorBidi" w:cstheme="majorBidi"/>
                                    <w:b w:val="0"/>
                                    <w:bCs w:val="0"/>
                                    <w:color w:val="000000"/>
                                    <w:kern w:val="24"/>
                                    <w:position w:val="-4"/>
                                    <w:sz w:val="22"/>
                                    <w:szCs w:val="22"/>
                                  </w:rPr>
                                  <w:object w:dxaOrig="213" w:dyaOrig="301" w14:anchorId="03EDF27A">
                                    <v:shape id="_x0000_i1627" type="#_x0000_t75" style="width:12pt;height:18pt">
                                      <v:imagedata r:id="rId448" o:title=""/>
                                    </v:shape>
                                    <o:OLEObject Type="Embed" ProgID="Equation.DSMT4" ShapeID="_x0000_i1627" DrawAspect="Content" ObjectID="_1640586324" r:id="rId580"/>
                                  </w:object>
                                </w:r>
                              </w:ins>
                              <w:ins w:id="1158"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ins>
                              <w:ins w:id="1159" w:author="Author" w:date="2020-01-13T09:47:00Z">
                                <w:r>
                                  <w:rPr>
                                    <w:rFonts w:ascii="Times-Roman" w:hAnsi="Times-Roman" w:cs="Times-Roman"/>
                                    <w:b w:val="0"/>
                                    <w:bCs w:val="0"/>
                                    <w:color w:val="131413"/>
                                    <w:position w:val="-10"/>
                                    <w:sz w:val="22"/>
                                    <w:szCs w:val="22"/>
                                  </w:rPr>
                                  <w:object w:dxaOrig="2504" w:dyaOrig="301" w14:anchorId="5A7BF1A2">
                                    <v:shape id="_x0000_i1629" type="#_x0000_t75" style="width:126pt;height:18pt">
                                      <v:imagedata r:id="rId500" o:title=""/>
                                    </v:shape>
                                    <o:OLEObject Type="Embed" ProgID="Equation.DSMT4" ShapeID="_x0000_i1629" DrawAspect="Content" ObjectID="_1640586325" r:id="rId581"/>
                                  </w:object>
                                </w:r>
                              </w:ins>
                              <w:ins w:id="1160" w:author="Author" w:date="2020-01-13T09:47:00Z">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with</w:t>
                                </w:r>
                              </w:ins>
                              <w:ins w:id="1161" w:author="Author" w:date="2020-01-13T09:47:00Z">
                                <w:r>
                                  <w:rPr>
                                    <w:rFonts w:asciiTheme="majorBidi" w:eastAsiaTheme="majorEastAsia" w:hAnsiTheme="majorBidi" w:cstheme="majorBidi"/>
                                    <w:b w:val="0"/>
                                    <w:bCs w:val="0"/>
                                    <w:color w:val="000000"/>
                                    <w:kern w:val="24"/>
                                    <w:position w:val="-10"/>
                                    <w:sz w:val="22"/>
                                    <w:szCs w:val="22"/>
                                  </w:rPr>
                                  <w:object w:dxaOrig="2730" w:dyaOrig="363" w14:anchorId="5FF1C059">
                                    <v:shape id="_x0000_i1631" type="#_x0000_t75" style="width:138pt;height:18pt">
                                      <v:imagedata r:id="rId502" o:title=""/>
                                    </v:shape>
                                    <o:OLEObject Type="Embed" ProgID="Equation.DSMT4" ShapeID="_x0000_i1631" DrawAspect="Content" ObjectID="_1640586326" r:id="rId582"/>
                                  </w:object>
                                </w:r>
                              </w:ins>
                              <w:ins w:id="1162" w:author="Author" w:date="2020-01-13T09:47:00Z">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ins>
                            </w:p>
                            <w:p w14:paraId="1B420E88" w14:textId="77777777" w:rsidR="00CB5501" w:rsidRDefault="00DE0716" w:rsidP="008F7821">
                              <w:pPr>
                                <w:bidi w:val="0"/>
                                <w:spacing w:after="0" w:line="240" w:lineRule="auto"/>
                                <w:jc w:val="both"/>
                                <w:rPr>
                                  <w:ins w:id="1163" w:author="Author" w:date="2020-01-13T09:47:00Z"/>
                                  <w:rFonts w:asciiTheme="majorBidi" w:eastAsiaTheme="majorEastAsia" w:hAnsiTheme="majorBidi" w:cstheme="majorBidi"/>
                                  <w:color w:val="000000"/>
                                  <w:kern w:val="24"/>
                                </w:rPr>
                              </w:pPr>
                            </w:p>
                            <w:p w14:paraId="5034336C" w14:textId="77777777" w:rsidR="00CB5501" w:rsidRPr="008F7821" w:rsidRDefault="00DE0716" w:rsidP="008F7821">
                              <w:pPr>
                                <w:rPr>
                                  <w:ins w:id="1164" w:author="Author" w:date="2020-01-13T09:47:00Z"/>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83038AE" id="_x0000_s1037" type="#_x0000_t202" style="position:absolute;margin-left:3.4pt;margin-top:326.55pt;width:425.55pt;height:5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" stroked="f">
                  <v:textbox>
                    <w:txbxContent>
                      <w:p w14:paraId="21A03C9D" w14:textId="77777777" w:rsidR="00CB5501" w:rsidRPr="004865B5" w:rsidRDefault="00367425" w:rsidP="00F13CE8">
                        <w:pPr>
                          <w:pStyle w:val="Caption"/>
                          <w:shd w:val="clear" w:color="auto" w:fill="FFFFFF" w:themeFill="background1"/>
                          <w:bidi w:val="0"/>
                          <w:rPr>
                            <w:ins w:id="1165" w:author="Author" w:date="2020-01-13T09:47:00Z"/>
                            <w:rFonts w:asciiTheme="majorBidi" w:eastAsiaTheme="majorEastAsia" w:hAnsiTheme="majorBidi" w:cstheme="majorBidi"/>
                            <w:b w:val="0"/>
                            <w:bCs w:val="0"/>
                            <w:color w:val="000000"/>
                            <w:kern w:val="24"/>
                            <w:sz w:val="22"/>
                            <w:szCs w:val="22"/>
                          </w:rPr>
                        </w:pPr>
                        <w:ins w:id="1166" w:author="Author" w:date="2020-01-13T09:47:00Z">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11(e)</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ins>
                        <w:ins w:id="1167" w:author="Author" w:date="2020-01-13T09:47:00Z">
                          <w:r>
                            <w:rPr>
                              <w:rFonts w:asciiTheme="majorBidi" w:eastAsiaTheme="majorEastAsia" w:hAnsiTheme="majorBidi" w:cstheme="majorBidi"/>
                              <w:b w:val="0"/>
                              <w:bCs w:val="0"/>
                              <w:color w:val="000000"/>
                              <w:kern w:val="24"/>
                              <w:position w:val="-4"/>
                              <w:sz w:val="22"/>
                              <w:szCs w:val="22"/>
                            </w:rPr>
                            <w:object w:dxaOrig="238" w:dyaOrig="301" w14:anchorId="0AD0B64A">
                              <v:shape id="_x0000_i1625" type="#_x0000_t75" style="width:12pt;height:18pt">
                                <v:imagedata r:id="rId448" o:title=""/>
                              </v:shape>
                              <o:OLEObject Type="Embed" ProgID="Equation.DSMT4" ShapeID="_x0000_i1625" DrawAspect="Content" ObjectID="_1640586323" r:id="rId583"/>
                            </w:object>
                          </w:r>
                        </w:ins>
                        <w:ins w:id="1168"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ins>
                        <w:ins w:id="1169" w:author="Author" w:date="2020-01-13T09:47:00Z">
                          <w:r>
                            <w:rPr>
                              <w:rFonts w:asciiTheme="majorBidi" w:eastAsiaTheme="majorEastAsia" w:hAnsiTheme="majorBidi" w:cstheme="majorBidi"/>
                              <w:b w:val="0"/>
                              <w:bCs w:val="0"/>
                              <w:color w:val="000000"/>
                              <w:kern w:val="24"/>
                              <w:position w:val="-4"/>
                              <w:sz w:val="22"/>
                              <w:szCs w:val="22"/>
                            </w:rPr>
                            <w:object w:dxaOrig="213" w:dyaOrig="301" w14:anchorId="03EDF27A">
                              <v:shape id="_x0000_i1627" type="#_x0000_t75" style="width:12pt;height:18pt">
                                <v:imagedata r:id="rId448" o:title=""/>
                              </v:shape>
                              <o:OLEObject Type="Embed" ProgID="Equation.DSMT4" ShapeID="_x0000_i1627" DrawAspect="Content" ObjectID="_1640586324" r:id="rId584"/>
                            </w:object>
                          </w:r>
                        </w:ins>
                        <w:ins w:id="1170" w:author="Author" w:date="2020-01-13T09:47:00Z">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ins>
                        <w:ins w:id="1171" w:author="Author" w:date="2020-01-13T09:47:00Z">
                          <w:r>
                            <w:rPr>
                              <w:rFonts w:ascii="Times-Roman" w:hAnsi="Times-Roman" w:cs="Times-Roman"/>
                              <w:b w:val="0"/>
                              <w:bCs w:val="0"/>
                              <w:color w:val="131413"/>
                              <w:position w:val="-10"/>
                              <w:sz w:val="22"/>
                              <w:szCs w:val="22"/>
                            </w:rPr>
                            <w:object w:dxaOrig="2504" w:dyaOrig="301" w14:anchorId="5A7BF1A2">
                              <v:shape id="_x0000_i1629" type="#_x0000_t75" style="width:126pt;height:18pt">
                                <v:imagedata r:id="rId500" o:title=""/>
                              </v:shape>
                              <o:OLEObject Type="Embed" ProgID="Equation.DSMT4" ShapeID="_x0000_i1629" DrawAspect="Content" ObjectID="_1640586325" r:id="rId585"/>
                            </w:object>
                          </w:r>
                        </w:ins>
                        <w:ins w:id="1172" w:author="Author" w:date="2020-01-13T09:47:00Z">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with</w:t>
                          </w:r>
                        </w:ins>
                        <w:ins w:id="1173" w:author="Author" w:date="2020-01-13T09:47:00Z">
                          <w:r>
                            <w:rPr>
                              <w:rFonts w:asciiTheme="majorBidi" w:eastAsiaTheme="majorEastAsia" w:hAnsiTheme="majorBidi" w:cstheme="majorBidi"/>
                              <w:b w:val="0"/>
                              <w:bCs w:val="0"/>
                              <w:color w:val="000000"/>
                              <w:kern w:val="24"/>
                              <w:position w:val="-10"/>
                              <w:sz w:val="22"/>
                              <w:szCs w:val="22"/>
                            </w:rPr>
                            <w:object w:dxaOrig="2730" w:dyaOrig="363" w14:anchorId="5FF1C059">
                              <v:shape id="_x0000_i1631" type="#_x0000_t75" style="width:138pt;height:18pt">
                                <v:imagedata r:id="rId502" o:title=""/>
                              </v:shape>
                              <o:OLEObject Type="Embed" ProgID="Equation.DSMT4" ShapeID="_x0000_i1631" DrawAspect="Content" ObjectID="_1640586326" r:id="rId586"/>
                            </w:object>
                          </w:r>
                        </w:ins>
                        <w:ins w:id="1174" w:author="Author" w:date="2020-01-13T09:47:00Z">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ins>
                      </w:p>
                      <w:p w14:paraId="1B420E88" w14:textId="77777777" w:rsidR="00CB5501" w:rsidRDefault="00DE0716" w:rsidP="008F7821">
                        <w:pPr>
                          <w:bidi w:val="0"/>
                          <w:spacing w:after="0" w:line="240" w:lineRule="auto"/>
                          <w:jc w:val="both"/>
                          <w:rPr>
                            <w:ins w:id="1175" w:author="Author" w:date="2020-01-13T09:47:00Z"/>
                            <w:rFonts w:asciiTheme="majorBidi" w:eastAsiaTheme="majorEastAsia" w:hAnsiTheme="majorBidi" w:cstheme="majorBidi"/>
                            <w:color w:val="000000"/>
                            <w:kern w:val="24"/>
                          </w:rPr>
                        </w:pPr>
                      </w:p>
                      <w:p w14:paraId="5034336C" w14:textId="77777777" w:rsidR="00CB5501" w:rsidRPr="008F7821" w:rsidRDefault="00DE0716" w:rsidP="008F7821">
                        <w:pPr>
                          <w:rPr>
                            <w:ins w:id="1176" w:author="Author" w:date="2020-01-13T09:47:00Z"/>
                          </w:rPr>
                        </w:pPr>
                      </w:p>
                    </w:txbxContent>
                  </v:textbox>
                </v:shape>
              </w:pict>
            </mc:Fallback>
          </mc:AlternateContent>
        </w:r>
        <w:r w:rsidR="00336B1A" w:rsidRPr="00855D9F">
          <w:rPr>
            <w:noProof/>
            <w:lang w:bidi="ar-SA"/>
          </w:rPr>
          <w:drawing>
            <wp:anchor distT="0" distB="0" distL="114300" distR="114300" simplePos="0" relativeHeight="251699200" behindDoc="0" locked="0" layoutInCell="1" allowOverlap="1" wp14:anchorId="3E137B37" wp14:editId="0C6AC001">
              <wp:simplePos x="0" y="0"/>
              <wp:positionH relativeFrom="column">
                <wp:posOffset>-36830</wp:posOffset>
              </wp:positionH>
              <wp:positionV relativeFrom="paragraph">
                <wp:posOffset>-21590</wp:posOffset>
              </wp:positionV>
              <wp:extent cx="4839335" cy="4017645"/>
              <wp:effectExtent l="0" t="0" r="0" b="0"/>
              <wp:wrapNone/>
              <wp:docPr id="2055" name="תמונה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1392" name="Picture 2055"/>
                      <pic:cNvPicPr>
                        <a:picLocks noChangeAspect="1" noChangeArrowheads="1"/>
                      </pic:cNvPicPr>
                    </pic:nvPicPr>
                    <pic:blipFill>
                      <a:blip r:embed="rId587" cstate="print"/>
                      <a:srcRect t="6903"/>
                      <a:stretch>
                        <a:fillRect/>
                      </a:stretch>
                    </pic:blipFill>
                    <pic:spPr bwMode="auto">
                      <a:xfrm>
                        <a:off x="0" y="0"/>
                        <a:ext cx="4839335" cy="4017645"/>
                      </a:xfrm>
                      <a:prstGeom prst="rect">
                        <a:avLst/>
                      </a:prstGeom>
                      <a:noFill/>
                    </pic:spPr>
                  </pic:pic>
                </a:graphicData>
              </a:graphic>
            </wp:anchor>
          </w:drawing>
        </w:r>
        <w:r w:rsidR="009C6295" w:rsidRPr="00855D9F">
          <w:br w:type="page"/>
        </w:r>
      </w:ins>
    </w:p>
    <w:p w14:paraId="3C038E41" w14:textId="77777777" w:rsidR="009C6295" w:rsidRPr="00855D9F" w:rsidRDefault="00367425" w:rsidP="009C6295">
      <w:pPr>
        <w:bidi w:val="0"/>
        <w:rPr>
          <w:ins w:id="1177" w:author="Author" w:date="2020-01-13T09:47:00Z"/>
        </w:rPr>
      </w:pPr>
      <w:ins w:id="1178" w:author="Author" w:date="2020-01-13T09:47:00Z">
        <w:r w:rsidRPr="00855D9F">
          <w:rPr>
            <w:noProof/>
            <w:lang w:bidi="ar-SA"/>
          </w:rPr>
          <w:lastRenderedPageBreak/>
          <w:drawing>
            <wp:anchor distT="0" distB="0" distL="114300" distR="114300" simplePos="0" relativeHeight="251687936" behindDoc="0" locked="0" layoutInCell="1" allowOverlap="1" wp14:anchorId="7654A3BA" wp14:editId="281A0DB5">
              <wp:simplePos x="0" y="0"/>
              <wp:positionH relativeFrom="column">
                <wp:posOffset>-930010</wp:posOffset>
              </wp:positionH>
              <wp:positionV relativeFrom="paragraph">
                <wp:posOffset>-24054</wp:posOffset>
              </wp:positionV>
              <wp:extent cx="7102229" cy="4517409"/>
              <wp:effectExtent l="0" t="0" r="3421"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84684" name="Picture 2054"/>
                      <pic:cNvPicPr>
                        <a:picLocks noChangeAspect="1" noChangeArrowheads="1"/>
                      </pic:cNvPicPr>
                    </pic:nvPicPr>
                    <pic:blipFill>
                      <a:blip r:embed="rId588" cstate="print">
                        <a:extLst>
                          <a:ext uri="{28A0092B-C50C-407E-A947-70E740481C1C}">
                            <a14:useLocalDpi xmlns:a14="http://schemas.microsoft.com/office/drawing/2010/main" val="0"/>
                          </a:ext>
                        </a:extLst>
                      </a:blip>
                      <a:stretch>
                        <a:fillRect/>
                      </a:stretch>
                    </pic:blipFill>
                    <pic:spPr bwMode="auto">
                      <a:xfrm>
                        <a:off x="0" y="0"/>
                        <a:ext cx="7102229" cy="4517409"/>
                      </a:xfrm>
                      <a:prstGeom prst="rect">
                        <a:avLst/>
                      </a:prstGeom>
                      <a:noFill/>
                    </pic:spPr>
                  </pic:pic>
                </a:graphicData>
              </a:graphic>
            </wp:anchor>
          </w:drawing>
        </w:r>
      </w:ins>
    </w:p>
    <w:p w14:paraId="6F7516F9" w14:textId="77777777" w:rsidR="00E25731" w:rsidRPr="00855D9F" w:rsidRDefault="00367425">
      <w:pPr>
        <w:bidi w:val="0"/>
        <w:rPr>
          <w:ins w:id="1179" w:author="Author" w:date="2020-01-13T09:47:00Z"/>
        </w:rPr>
      </w:pPr>
      <w:ins w:id="1180" w:author="Author" w:date="2020-01-13T09:47:00Z">
        <w:r w:rsidRPr="00855D9F">
          <w:rPr>
            <w:noProof/>
            <w:lang w:bidi="ar-SA"/>
          </w:rPr>
          <mc:AlternateContent>
            <mc:Choice Requires="wps">
              <w:drawing>
                <wp:anchor distT="0" distB="0" distL="114300" distR="114300" simplePos="0" relativeHeight="251665408" behindDoc="0" locked="0" layoutInCell="1" allowOverlap="1" wp14:anchorId="0A8CAB67" wp14:editId="51984F4E">
                  <wp:simplePos x="0" y="0"/>
                  <wp:positionH relativeFrom="column">
                    <wp:posOffset>-197485</wp:posOffset>
                  </wp:positionH>
                  <wp:positionV relativeFrom="paragraph">
                    <wp:posOffset>4392930</wp:posOffset>
                  </wp:positionV>
                  <wp:extent cx="5909945" cy="614045"/>
                  <wp:effectExtent l="2540" t="1905" r="2540" b="3175"/>
                  <wp:wrapNone/>
                  <wp:docPr id="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C39DB" w14:textId="77777777" w:rsidR="00CB5501" w:rsidRPr="004865B5" w:rsidRDefault="00367425" w:rsidP="004865B5">
                              <w:pPr>
                                <w:pStyle w:val="Caption"/>
                                <w:bidi w:val="0"/>
                                <w:rPr>
                                  <w:ins w:id="1181" w:author="Author" w:date="2020-01-13T09:47:00Z"/>
                                  <w:rFonts w:asciiTheme="majorBidi" w:hAnsiTheme="majorBidi" w:cstheme="majorBidi"/>
                                  <w:b w:val="0"/>
                                  <w:bCs w:val="0"/>
                                  <w:color w:val="auto"/>
                                  <w:sz w:val="22"/>
                                  <w:szCs w:val="22"/>
                                </w:rPr>
                              </w:pPr>
                              <w:bookmarkStart w:id="1182" w:name="_Ref8681312"/>
                              <w:ins w:id="1183" w:author="Author" w:date="2020-01-13T09:47:00Z">
                                <w:r w:rsidRPr="004865B5">
                                  <w:rPr>
                                    <w:rFonts w:asciiTheme="majorBidi" w:eastAsia="Times New Roman" w:hAnsiTheme="majorBidi" w:cstheme="majorBidi"/>
                                    <w:b w:val="0"/>
                                    <w:bCs w:val="0"/>
                                    <w:color w:val="auto"/>
                                    <w:sz w:val="22"/>
                                    <w:szCs w:val="22"/>
                                  </w:rPr>
                                  <w:t xml:space="preserve">Fig. </w:t>
                                </w:r>
                                <w:r w:rsidRPr="004865B5">
                                  <w:rPr>
                                    <w:rFonts w:asciiTheme="majorBidi" w:eastAsia="Times New Roman" w:hAnsiTheme="majorBidi" w:cstheme="majorBidi"/>
                                    <w:b w:val="0"/>
                                    <w:bCs w:val="0"/>
                                    <w:color w:val="auto"/>
                                    <w:sz w:val="22"/>
                                    <w:szCs w:val="22"/>
                                  </w:rPr>
                                  <w:fldChar w:fldCharType="begin"/>
                                </w:r>
                                <w:r w:rsidRPr="004865B5">
                                  <w:rPr>
                                    <w:rFonts w:asciiTheme="majorBidi" w:eastAsia="Times New Roman" w:hAnsiTheme="majorBidi" w:cstheme="majorBidi"/>
                                    <w:b w:val="0"/>
                                    <w:bCs w:val="0"/>
                                    <w:color w:val="auto"/>
                                    <w:sz w:val="22"/>
                                    <w:szCs w:val="22"/>
                                  </w:rPr>
                                  <w:instrText xml:space="preserve"> SEQ Figure \* ARABIC </w:instrText>
                                </w:r>
                                <w:r w:rsidRPr="004865B5">
                                  <w:rPr>
                                    <w:rFonts w:asciiTheme="majorBidi" w:eastAsia="Times New Roman" w:hAnsiTheme="majorBidi" w:cstheme="majorBidi"/>
                                    <w:b w:val="0"/>
                                    <w:bCs w:val="0"/>
                                    <w:color w:val="auto"/>
                                    <w:sz w:val="22"/>
                                    <w:szCs w:val="22"/>
                                  </w:rPr>
                                  <w:fldChar w:fldCharType="separate"/>
                                </w:r>
                                <w:r>
                                  <w:rPr>
                                    <w:rFonts w:asciiTheme="majorBidi" w:eastAsia="Times New Roman" w:hAnsiTheme="majorBidi" w:cstheme="majorBidi"/>
                                    <w:b w:val="0"/>
                                    <w:bCs w:val="0"/>
                                    <w:noProof/>
                                    <w:color w:val="auto"/>
                                    <w:sz w:val="22"/>
                                    <w:szCs w:val="22"/>
                                  </w:rPr>
                                  <w:t>12</w:t>
                                </w:r>
                                <w:r w:rsidRPr="004865B5">
                                  <w:rPr>
                                    <w:rFonts w:asciiTheme="majorBidi" w:eastAsia="Times New Roman" w:hAnsiTheme="majorBidi" w:cstheme="majorBidi"/>
                                    <w:b w:val="0"/>
                                    <w:bCs w:val="0"/>
                                    <w:color w:val="auto"/>
                                    <w:sz w:val="22"/>
                                    <w:szCs w:val="22"/>
                                  </w:rPr>
                                  <w:fldChar w:fldCharType="end"/>
                                </w:r>
                                <w:bookmarkEnd w:id="1182"/>
                                <w:r w:rsidRPr="004865B5">
                                  <w:rPr>
                                    <w:rFonts w:asciiTheme="majorBidi" w:eastAsia="Times New Roman" w:hAnsiTheme="majorBidi" w:cstheme="majorBidi"/>
                                    <w:b w:val="0"/>
                                    <w:bCs w:val="0"/>
                                    <w:color w:val="auto"/>
                                    <w:sz w:val="22"/>
                                    <w:szCs w:val="22"/>
                                  </w:rPr>
                                  <w:t xml:space="preserve">: Deflection curves from the expression </w:t>
                                </w:r>
                              </w:ins>
                              <w:ins w:id="1184" w:author="Author" w:date="2020-01-13T09:47:00Z">
                                <w:r>
                                  <w:rPr>
                                    <w:rFonts w:asciiTheme="majorBidi" w:eastAsia="Times New Roman" w:hAnsiTheme="majorBidi" w:cstheme="majorBidi"/>
                                    <w:b w:val="0"/>
                                    <w:bCs w:val="0"/>
                                    <w:color w:val="auto"/>
                                    <w:position w:val="-14"/>
                                    <w:sz w:val="22"/>
                                    <w:szCs w:val="22"/>
                                  </w:rPr>
                                  <w:object w:dxaOrig="701" w:dyaOrig="363" w14:anchorId="586CF0C5">
                                    <v:shape id="_x0000_i1633" type="#_x0000_t75" style="width:36pt;height:18pt">
                                      <v:imagedata r:id="rId510" o:title=""/>
                                    </v:shape>
                                    <o:OLEObject Type="Embed" ProgID="Equation.DSMT4" ShapeID="_x0000_i1633" DrawAspect="Content" ObjectID="_1640586327" r:id="rId589"/>
                                  </w:object>
                                </w:r>
                              </w:ins>
                              <w:ins w:id="1185" w:author="Author" w:date="2020-01-13T09:47:00Z">
                                <w:r w:rsidRPr="004865B5">
                                  <w:rPr>
                                    <w:rFonts w:asciiTheme="majorBidi" w:eastAsia="Times New Roman" w:hAnsiTheme="majorBidi" w:cstheme="majorBidi"/>
                                    <w:b w:val="0"/>
                                    <w:bCs w:val="0"/>
                                    <w:color w:val="auto"/>
                                    <w:sz w:val="22"/>
                                    <w:szCs w:val="22"/>
                                  </w:rPr>
                                  <w:t xml:space="preserve"> for</w:t>
                                </w:r>
                                <w:r w:rsidRPr="004865B5">
                                  <w:rPr>
                                    <w:rFonts w:asciiTheme="majorBidi" w:eastAsiaTheme="majorEastAsia" w:hAnsiTheme="majorBidi" w:cstheme="majorBidi"/>
                                    <w:b w:val="0"/>
                                    <w:bCs w:val="0"/>
                                    <w:color w:val="auto"/>
                                    <w:kern w:val="24"/>
                                    <w:sz w:val="22"/>
                                    <w:szCs w:val="22"/>
                                  </w:rPr>
                                  <w:t>:</w:t>
                                </w:r>
                              </w:ins>
                              <w:ins w:id="1186" w:author="Author" w:date="2020-01-13T09:47:00Z">
                                <w:r>
                                  <w:rPr>
                                    <w:rFonts w:asciiTheme="majorBidi" w:hAnsiTheme="majorBidi" w:cstheme="majorBidi"/>
                                    <w:b w:val="0"/>
                                    <w:bCs w:val="0"/>
                                    <w:color w:val="auto"/>
                                    <w:position w:val="-10"/>
                                    <w:sz w:val="22"/>
                                    <w:szCs w:val="22"/>
                                  </w:rPr>
                                  <w:object w:dxaOrig="1816" w:dyaOrig="351" w14:anchorId="665D989F">
                                    <v:shape id="_x0000_i1635" type="#_x0000_t75" style="width:90pt;height:18pt">
                                      <v:imagedata r:id="rId512" o:title=""/>
                                    </v:shape>
                                    <o:OLEObject Type="Embed" ProgID="Equation.DSMT4" ShapeID="_x0000_i1635" DrawAspect="Content" ObjectID="_1640586328" r:id="rId590"/>
                                  </w:object>
                                </w:r>
                              </w:ins>
                              <w:ins w:id="1187" w:author="Author" w:date="2020-01-13T09:47:00Z">
                                <w:r w:rsidRPr="004865B5">
                                  <w:rPr>
                                    <w:rFonts w:asciiTheme="majorBidi" w:eastAsiaTheme="majorEastAsia" w:hAnsiTheme="majorBidi" w:cstheme="majorBidi"/>
                                    <w:b w:val="0"/>
                                    <w:bCs w:val="0"/>
                                    <w:color w:val="auto"/>
                                    <w:kern w:val="24"/>
                                    <w:sz w:val="22"/>
                                    <w:szCs w:val="22"/>
                                  </w:rPr>
                                  <w:t>,</w:t>
                                </w:r>
                              </w:ins>
                              <w:ins w:id="1188" w:author="Author" w:date="2020-01-13T09:47:00Z">
                                <w:r>
                                  <w:rPr>
                                    <w:rFonts w:asciiTheme="majorBidi" w:hAnsiTheme="majorBidi" w:cstheme="majorBidi"/>
                                    <w:b w:val="0"/>
                                    <w:bCs w:val="0"/>
                                    <w:color w:val="auto"/>
                                    <w:position w:val="-10"/>
                                    <w:sz w:val="22"/>
                                    <w:szCs w:val="22"/>
                                  </w:rPr>
                                  <w:object w:dxaOrig="1427" w:dyaOrig="351" w14:anchorId="2FB4EA8C">
                                    <v:shape id="_x0000_i1637" type="#_x0000_t75" style="width:1in;height:18pt">
                                      <v:imagedata r:id="rId475" o:title=""/>
                                    </v:shape>
                                    <o:OLEObject Type="Embed" ProgID="Equation.DSMT4" ShapeID="_x0000_i1637" DrawAspect="Content" ObjectID="_1640586329" r:id="rId591"/>
                                  </w:object>
                                </w:r>
                              </w:ins>
                              <w:ins w:id="1189" w:author="Author" w:date="2020-01-13T09:47:00Z">
                                <w:r w:rsidRPr="004865B5">
                                  <w:rPr>
                                    <w:rFonts w:asciiTheme="majorBidi" w:eastAsiaTheme="majorEastAsia" w:hAnsiTheme="majorBidi" w:cstheme="majorBidi"/>
                                    <w:b w:val="0"/>
                                    <w:bCs w:val="0"/>
                                    <w:color w:val="auto"/>
                                    <w:kern w:val="24"/>
                                    <w:sz w:val="22"/>
                                    <w:szCs w:val="22"/>
                                  </w:rPr>
                                  <w:t>,</w:t>
                                </w:r>
                              </w:ins>
                              <w:ins w:id="1190" w:author="Author" w:date="2020-01-13T09:47:00Z">
                                <w:r>
                                  <w:rPr>
                                    <w:rFonts w:asciiTheme="majorBidi" w:hAnsiTheme="majorBidi" w:cstheme="majorBidi"/>
                                    <w:b w:val="0"/>
                                    <w:bCs w:val="0"/>
                                    <w:color w:val="auto"/>
                                    <w:position w:val="-10"/>
                                    <w:sz w:val="22"/>
                                    <w:szCs w:val="22"/>
                                  </w:rPr>
                                  <w:object w:dxaOrig="952" w:dyaOrig="313" w14:anchorId="4A96CE15">
                                    <v:shape id="_x0000_i1639" type="#_x0000_t75" style="width:48pt;height:18pt">
                                      <v:imagedata r:id="rId415" o:title=""/>
                                    </v:shape>
                                    <o:OLEObject Type="Embed" ProgID="Equation.DSMT4" ShapeID="_x0000_i1639" DrawAspect="Content" ObjectID="_1640586330" r:id="rId592"/>
                                  </w:object>
                                </w:r>
                              </w:ins>
                              <w:ins w:id="1191" w:author="Author" w:date="2020-01-13T09:47:00Z">
                                <w:r w:rsidRPr="004865B5">
                                  <w:rPr>
                                    <w:rFonts w:asciiTheme="majorBidi" w:eastAsia="Times New Roman" w:hAnsiTheme="majorBidi" w:cstheme="majorBidi"/>
                                    <w:b w:val="0"/>
                                    <w:bCs w:val="0"/>
                                    <w:color w:val="auto"/>
                                    <w:sz w:val="22"/>
                                    <w:szCs w:val="22"/>
                                  </w:rPr>
                                  <w:t xml:space="preserve">, for several values of </w:t>
                                </w:r>
                              </w:ins>
                              <w:ins w:id="1192" w:author="Author" w:date="2020-01-13T09:47:00Z">
                                <w:r>
                                  <w:rPr>
                                    <w:rFonts w:asciiTheme="majorBidi" w:eastAsia="Times New Roman" w:hAnsiTheme="majorBidi" w:cstheme="majorBidi"/>
                                    <w:b w:val="0"/>
                                    <w:bCs w:val="0"/>
                                    <w:color w:val="auto"/>
                                    <w:position w:val="-4"/>
                                    <w:sz w:val="22"/>
                                    <w:szCs w:val="22"/>
                                  </w:rPr>
                                  <w:object w:dxaOrig="238" w:dyaOrig="363" w14:anchorId="166CD193">
                                    <v:shape id="_x0000_i1641" type="#_x0000_t75" style="width:12pt;height:18pt" o:ole="">
                                      <v:imagedata r:id="rId516" o:title=""/>
                                    </v:shape>
                                    <o:OLEObject Type="Embed" ProgID="Equation.DSMT4" ShapeID="_x0000_i1641" DrawAspect="Content" ObjectID="_1640586331" r:id="rId593"/>
                                  </w:object>
                                </w:r>
                              </w:ins>
                              <w:ins w:id="1193" w:author="Author" w:date="2020-01-13T09:47:00Z">
                                <w:r w:rsidRPr="004865B5">
                                  <w:rPr>
                                    <w:rFonts w:asciiTheme="majorBidi" w:eastAsia="Times New Roman" w:hAnsiTheme="majorBidi" w:cstheme="majorBidi"/>
                                    <w:b w:val="0"/>
                                    <w:bCs w:val="0"/>
                                    <w:color w:val="auto"/>
                                    <w:sz w:val="22"/>
                                    <w:szCs w:val="22"/>
                                  </w:rPr>
                                  <w:t xml:space="preserve">and calculate of </w:t>
                                </w:r>
                              </w:ins>
                              <w:ins w:id="1194" w:author="Author" w:date="2020-01-13T09:47:00Z">
                                <w:r>
                                  <w:rPr>
                                    <w:rFonts w:asciiTheme="majorBidi" w:hAnsiTheme="majorBidi" w:cstheme="majorBidi"/>
                                    <w:b w:val="0"/>
                                    <w:bCs w:val="0"/>
                                    <w:color w:val="auto"/>
                                    <w:position w:val="-12"/>
                                    <w:sz w:val="22"/>
                                    <w:szCs w:val="22"/>
                                  </w:rPr>
                                  <w:object w:dxaOrig="1653" w:dyaOrig="351" w14:anchorId="67B0B4FD">
                                    <v:shape id="_x0000_i1643" type="#_x0000_t75" style="width:84pt;height:18pt" o:ole="">
                                      <v:imagedata r:id="rId518" o:title=""/>
                                    </v:shape>
                                    <o:OLEObject Type="Embed" ProgID="Equation.DSMT4" ShapeID="_x0000_i1643" DrawAspect="Content" ObjectID="_1640586332" r:id="rId594"/>
                                  </w:object>
                                </w:r>
                              </w:ins>
                              <w:ins w:id="1195" w:author="Author" w:date="2020-01-13T09:47:00Z">
                                <w:r w:rsidRPr="004865B5">
                                  <w:rPr>
                                    <w:rFonts w:asciiTheme="majorBidi" w:eastAsia="Times New Roman" w:hAnsiTheme="majorBidi" w:cstheme="majorBidi"/>
                                    <w:b w:val="0"/>
                                    <w:bCs w:val="0"/>
                                    <w:color w:val="auto"/>
                                    <w:sz w:val="22"/>
                                    <w:szCs w:val="22"/>
                                  </w:rPr>
                                  <w:t>:</w:t>
                                </w:r>
                              </w:ins>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A8CAB67" id="_x0000_s1038" type="#_x0000_t202" style="position:absolute;margin-left:-15.55pt;margin-top:345.9pt;width:465.35pt;height:4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" stroked="f">
                  <v:textbox>
                    <w:txbxContent>
                      <w:p w14:paraId="566C39DB" w14:textId="77777777" w:rsidR="00CB5501" w:rsidRPr="004865B5" w:rsidRDefault="00367425" w:rsidP="004865B5">
                        <w:pPr>
                          <w:pStyle w:val="Caption"/>
                          <w:bidi w:val="0"/>
                          <w:rPr>
                            <w:ins w:id="1196" w:author="Author" w:date="2020-01-13T09:47:00Z"/>
                            <w:rFonts w:asciiTheme="majorBidi" w:hAnsiTheme="majorBidi" w:cstheme="majorBidi"/>
                            <w:b w:val="0"/>
                            <w:bCs w:val="0"/>
                            <w:color w:val="auto"/>
                            <w:sz w:val="22"/>
                            <w:szCs w:val="22"/>
                          </w:rPr>
                        </w:pPr>
                        <w:bookmarkStart w:id="1197" w:name="_Ref8681312"/>
                        <w:ins w:id="1198" w:author="Author" w:date="2020-01-13T09:47:00Z">
                          <w:r w:rsidRPr="004865B5">
                            <w:rPr>
                              <w:rFonts w:asciiTheme="majorBidi" w:eastAsia="Times New Roman" w:hAnsiTheme="majorBidi" w:cstheme="majorBidi"/>
                              <w:b w:val="0"/>
                              <w:bCs w:val="0"/>
                              <w:color w:val="auto"/>
                              <w:sz w:val="22"/>
                              <w:szCs w:val="22"/>
                            </w:rPr>
                            <w:t xml:space="preserve">Fig. </w:t>
                          </w:r>
                          <w:r w:rsidRPr="004865B5">
                            <w:rPr>
                              <w:rFonts w:asciiTheme="majorBidi" w:eastAsia="Times New Roman" w:hAnsiTheme="majorBidi" w:cstheme="majorBidi"/>
                              <w:b w:val="0"/>
                              <w:bCs w:val="0"/>
                              <w:color w:val="auto"/>
                              <w:sz w:val="22"/>
                              <w:szCs w:val="22"/>
                            </w:rPr>
                            <w:fldChar w:fldCharType="begin"/>
                          </w:r>
                          <w:r w:rsidRPr="004865B5">
                            <w:rPr>
                              <w:rFonts w:asciiTheme="majorBidi" w:eastAsia="Times New Roman" w:hAnsiTheme="majorBidi" w:cstheme="majorBidi"/>
                              <w:b w:val="0"/>
                              <w:bCs w:val="0"/>
                              <w:color w:val="auto"/>
                              <w:sz w:val="22"/>
                              <w:szCs w:val="22"/>
                            </w:rPr>
                            <w:instrText xml:space="preserve"> SEQ Figure \* ARABIC </w:instrText>
                          </w:r>
                          <w:r w:rsidRPr="004865B5">
                            <w:rPr>
                              <w:rFonts w:asciiTheme="majorBidi" w:eastAsia="Times New Roman" w:hAnsiTheme="majorBidi" w:cstheme="majorBidi"/>
                              <w:b w:val="0"/>
                              <w:bCs w:val="0"/>
                              <w:color w:val="auto"/>
                              <w:sz w:val="22"/>
                              <w:szCs w:val="22"/>
                            </w:rPr>
                            <w:fldChar w:fldCharType="separate"/>
                          </w:r>
                          <w:r>
                            <w:rPr>
                              <w:rFonts w:asciiTheme="majorBidi" w:eastAsia="Times New Roman" w:hAnsiTheme="majorBidi" w:cstheme="majorBidi"/>
                              <w:b w:val="0"/>
                              <w:bCs w:val="0"/>
                              <w:noProof/>
                              <w:color w:val="auto"/>
                              <w:sz w:val="22"/>
                              <w:szCs w:val="22"/>
                            </w:rPr>
                            <w:t>12</w:t>
                          </w:r>
                          <w:r w:rsidRPr="004865B5">
                            <w:rPr>
                              <w:rFonts w:asciiTheme="majorBidi" w:eastAsia="Times New Roman" w:hAnsiTheme="majorBidi" w:cstheme="majorBidi"/>
                              <w:b w:val="0"/>
                              <w:bCs w:val="0"/>
                              <w:color w:val="auto"/>
                              <w:sz w:val="22"/>
                              <w:szCs w:val="22"/>
                            </w:rPr>
                            <w:fldChar w:fldCharType="end"/>
                          </w:r>
                          <w:bookmarkEnd w:id="1197"/>
                          <w:r w:rsidRPr="004865B5">
                            <w:rPr>
                              <w:rFonts w:asciiTheme="majorBidi" w:eastAsia="Times New Roman" w:hAnsiTheme="majorBidi" w:cstheme="majorBidi"/>
                              <w:b w:val="0"/>
                              <w:bCs w:val="0"/>
                              <w:color w:val="auto"/>
                              <w:sz w:val="22"/>
                              <w:szCs w:val="22"/>
                            </w:rPr>
                            <w:t xml:space="preserve">: Deflection curves from the expression </w:t>
                          </w:r>
                        </w:ins>
                        <w:ins w:id="1199" w:author="Author" w:date="2020-01-13T09:47:00Z">
                          <w:r>
                            <w:rPr>
                              <w:rFonts w:asciiTheme="majorBidi" w:eastAsia="Times New Roman" w:hAnsiTheme="majorBidi" w:cstheme="majorBidi"/>
                              <w:b w:val="0"/>
                              <w:bCs w:val="0"/>
                              <w:color w:val="auto"/>
                              <w:position w:val="-14"/>
                              <w:sz w:val="22"/>
                              <w:szCs w:val="22"/>
                            </w:rPr>
                            <w:object w:dxaOrig="701" w:dyaOrig="363" w14:anchorId="586CF0C5">
                              <v:shape id="_x0000_i1633" type="#_x0000_t75" style="width:36pt;height:18pt">
                                <v:imagedata r:id="rId510" o:title=""/>
                              </v:shape>
                              <o:OLEObject Type="Embed" ProgID="Equation.DSMT4" ShapeID="_x0000_i1633" DrawAspect="Content" ObjectID="_1640586327" r:id="rId595"/>
                            </w:object>
                          </w:r>
                        </w:ins>
                        <w:ins w:id="1200" w:author="Author" w:date="2020-01-13T09:47:00Z">
                          <w:r w:rsidRPr="004865B5">
                            <w:rPr>
                              <w:rFonts w:asciiTheme="majorBidi" w:eastAsia="Times New Roman" w:hAnsiTheme="majorBidi" w:cstheme="majorBidi"/>
                              <w:b w:val="0"/>
                              <w:bCs w:val="0"/>
                              <w:color w:val="auto"/>
                              <w:sz w:val="22"/>
                              <w:szCs w:val="22"/>
                            </w:rPr>
                            <w:t xml:space="preserve"> for</w:t>
                          </w:r>
                          <w:r w:rsidRPr="004865B5">
                            <w:rPr>
                              <w:rFonts w:asciiTheme="majorBidi" w:eastAsiaTheme="majorEastAsia" w:hAnsiTheme="majorBidi" w:cstheme="majorBidi"/>
                              <w:b w:val="0"/>
                              <w:bCs w:val="0"/>
                              <w:color w:val="auto"/>
                              <w:kern w:val="24"/>
                              <w:sz w:val="22"/>
                              <w:szCs w:val="22"/>
                            </w:rPr>
                            <w:t>:</w:t>
                          </w:r>
                        </w:ins>
                        <w:ins w:id="1201" w:author="Author" w:date="2020-01-13T09:47:00Z">
                          <w:r>
                            <w:rPr>
                              <w:rFonts w:asciiTheme="majorBidi" w:hAnsiTheme="majorBidi" w:cstheme="majorBidi"/>
                              <w:b w:val="0"/>
                              <w:bCs w:val="0"/>
                              <w:color w:val="auto"/>
                              <w:position w:val="-10"/>
                              <w:sz w:val="22"/>
                              <w:szCs w:val="22"/>
                            </w:rPr>
                            <w:object w:dxaOrig="1816" w:dyaOrig="351" w14:anchorId="665D989F">
                              <v:shape id="_x0000_i1635" type="#_x0000_t75" style="width:90pt;height:18pt">
                                <v:imagedata r:id="rId512" o:title=""/>
                              </v:shape>
                              <o:OLEObject Type="Embed" ProgID="Equation.DSMT4" ShapeID="_x0000_i1635" DrawAspect="Content" ObjectID="_1640586328" r:id="rId596"/>
                            </w:object>
                          </w:r>
                        </w:ins>
                        <w:ins w:id="1202" w:author="Author" w:date="2020-01-13T09:47:00Z">
                          <w:r w:rsidRPr="004865B5">
                            <w:rPr>
                              <w:rFonts w:asciiTheme="majorBidi" w:eastAsiaTheme="majorEastAsia" w:hAnsiTheme="majorBidi" w:cstheme="majorBidi"/>
                              <w:b w:val="0"/>
                              <w:bCs w:val="0"/>
                              <w:color w:val="auto"/>
                              <w:kern w:val="24"/>
                              <w:sz w:val="22"/>
                              <w:szCs w:val="22"/>
                            </w:rPr>
                            <w:t>,</w:t>
                          </w:r>
                        </w:ins>
                        <w:ins w:id="1203" w:author="Author" w:date="2020-01-13T09:47:00Z">
                          <w:r>
                            <w:rPr>
                              <w:rFonts w:asciiTheme="majorBidi" w:hAnsiTheme="majorBidi" w:cstheme="majorBidi"/>
                              <w:b w:val="0"/>
                              <w:bCs w:val="0"/>
                              <w:color w:val="auto"/>
                              <w:position w:val="-10"/>
                              <w:sz w:val="22"/>
                              <w:szCs w:val="22"/>
                            </w:rPr>
                            <w:object w:dxaOrig="1427" w:dyaOrig="351" w14:anchorId="2FB4EA8C">
                              <v:shape id="_x0000_i1637" type="#_x0000_t75" style="width:1in;height:18pt">
                                <v:imagedata r:id="rId475" o:title=""/>
                              </v:shape>
                              <o:OLEObject Type="Embed" ProgID="Equation.DSMT4" ShapeID="_x0000_i1637" DrawAspect="Content" ObjectID="_1640586329" r:id="rId597"/>
                            </w:object>
                          </w:r>
                        </w:ins>
                        <w:ins w:id="1204" w:author="Author" w:date="2020-01-13T09:47:00Z">
                          <w:r w:rsidRPr="004865B5">
                            <w:rPr>
                              <w:rFonts w:asciiTheme="majorBidi" w:eastAsiaTheme="majorEastAsia" w:hAnsiTheme="majorBidi" w:cstheme="majorBidi"/>
                              <w:b w:val="0"/>
                              <w:bCs w:val="0"/>
                              <w:color w:val="auto"/>
                              <w:kern w:val="24"/>
                              <w:sz w:val="22"/>
                              <w:szCs w:val="22"/>
                            </w:rPr>
                            <w:t>,</w:t>
                          </w:r>
                        </w:ins>
                        <w:ins w:id="1205" w:author="Author" w:date="2020-01-13T09:47:00Z">
                          <w:r>
                            <w:rPr>
                              <w:rFonts w:asciiTheme="majorBidi" w:hAnsiTheme="majorBidi" w:cstheme="majorBidi"/>
                              <w:b w:val="0"/>
                              <w:bCs w:val="0"/>
                              <w:color w:val="auto"/>
                              <w:position w:val="-10"/>
                              <w:sz w:val="22"/>
                              <w:szCs w:val="22"/>
                            </w:rPr>
                            <w:object w:dxaOrig="952" w:dyaOrig="313" w14:anchorId="4A96CE15">
                              <v:shape id="_x0000_i1639" type="#_x0000_t75" style="width:48pt;height:18pt">
                                <v:imagedata r:id="rId415" o:title=""/>
                              </v:shape>
                              <o:OLEObject Type="Embed" ProgID="Equation.DSMT4" ShapeID="_x0000_i1639" DrawAspect="Content" ObjectID="_1640586330" r:id="rId598"/>
                            </w:object>
                          </w:r>
                        </w:ins>
                        <w:ins w:id="1206" w:author="Author" w:date="2020-01-13T09:47:00Z">
                          <w:r w:rsidRPr="004865B5">
                            <w:rPr>
                              <w:rFonts w:asciiTheme="majorBidi" w:eastAsia="Times New Roman" w:hAnsiTheme="majorBidi" w:cstheme="majorBidi"/>
                              <w:b w:val="0"/>
                              <w:bCs w:val="0"/>
                              <w:color w:val="auto"/>
                              <w:sz w:val="22"/>
                              <w:szCs w:val="22"/>
                            </w:rPr>
                            <w:t xml:space="preserve">, for several values of </w:t>
                          </w:r>
                        </w:ins>
                        <w:ins w:id="1207" w:author="Author" w:date="2020-01-13T09:47:00Z">
                          <w:r>
                            <w:rPr>
                              <w:rFonts w:asciiTheme="majorBidi" w:eastAsia="Times New Roman" w:hAnsiTheme="majorBidi" w:cstheme="majorBidi"/>
                              <w:b w:val="0"/>
                              <w:bCs w:val="0"/>
                              <w:color w:val="auto"/>
                              <w:position w:val="-4"/>
                              <w:sz w:val="22"/>
                              <w:szCs w:val="22"/>
                            </w:rPr>
                            <w:object w:dxaOrig="238" w:dyaOrig="363" w14:anchorId="166CD193">
                              <v:shape id="_x0000_i1641" type="#_x0000_t75" style="width:12pt;height:18pt" o:ole="">
                                <v:imagedata r:id="rId516" o:title=""/>
                              </v:shape>
                              <o:OLEObject Type="Embed" ProgID="Equation.DSMT4" ShapeID="_x0000_i1641" DrawAspect="Content" ObjectID="_1640586331" r:id="rId599"/>
                            </w:object>
                          </w:r>
                        </w:ins>
                        <w:ins w:id="1208" w:author="Author" w:date="2020-01-13T09:47:00Z">
                          <w:r w:rsidRPr="004865B5">
                            <w:rPr>
                              <w:rFonts w:asciiTheme="majorBidi" w:eastAsia="Times New Roman" w:hAnsiTheme="majorBidi" w:cstheme="majorBidi"/>
                              <w:b w:val="0"/>
                              <w:bCs w:val="0"/>
                              <w:color w:val="auto"/>
                              <w:sz w:val="22"/>
                              <w:szCs w:val="22"/>
                            </w:rPr>
                            <w:t xml:space="preserve">and calculate of </w:t>
                          </w:r>
                        </w:ins>
                        <w:ins w:id="1209" w:author="Author" w:date="2020-01-13T09:47:00Z">
                          <w:r>
                            <w:rPr>
                              <w:rFonts w:asciiTheme="majorBidi" w:hAnsiTheme="majorBidi" w:cstheme="majorBidi"/>
                              <w:b w:val="0"/>
                              <w:bCs w:val="0"/>
                              <w:color w:val="auto"/>
                              <w:position w:val="-12"/>
                              <w:sz w:val="22"/>
                              <w:szCs w:val="22"/>
                            </w:rPr>
                            <w:object w:dxaOrig="1653" w:dyaOrig="351" w14:anchorId="67B0B4FD">
                              <v:shape id="_x0000_i1643" type="#_x0000_t75" style="width:84pt;height:18pt" o:ole="">
                                <v:imagedata r:id="rId518" o:title=""/>
                              </v:shape>
                              <o:OLEObject Type="Embed" ProgID="Equation.DSMT4" ShapeID="_x0000_i1643" DrawAspect="Content" ObjectID="_1640586332" r:id="rId600"/>
                            </w:object>
                          </w:r>
                        </w:ins>
                        <w:ins w:id="1210" w:author="Author" w:date="2020-01-13T09:47:00Z">
                          <w:r w:rsidRPr="004865B5">
                            <w:rPr>
                              <w:rFonts w:asciiTheme="majorBidi" w:eastAsia="Times New Roman" w:hAnsiTheme="majorBidi" w:cstheme="majorBidi"/>
                              <w:b w:val="0"/>
                              <w:bCs w:val="0"/>
                              <w:color w:val="auto"/>
                              <w:sz w:val="22"/>
                              <w:szCs w:val="22"/>
                            </w:rPr>
                            <w:t>:</w:t>
                          </w:r>
                        </w:ins>
                      </w:p>
                    </w:txbxContent>
                  </v:textbox>
                </v:shape>
              </w:pict>
            </mc:Fallback>
          </mc:AlternateContent>
        </w:r>
        <w:r w:rsidR="00762EF7" w:rsidRPr="00855D9F">
          <w:br w:type="page"/>
        </w:r>
      </w:ins>
    </w:p>
    <w:p w14:paraId="79FF339B" w14:textId="77777777" w:rsidR="00371DEE" w:rsidRPr="00855D9F" w:rsidRDefault="00367425" w:rsidP="00CB5659">
      <w:pPr>
        <w:bidi w:val="0"/>
      </w:pPr>
      <w:ins w:id="1211" w:author="Author" w:date="2020-01-13T09:47:00Z">
        <w:r w:rsidRPr="00855D9F">
          <w:rPr>
            <w:noProof/>
            <w:lang w:bidi="ar-SA"/>
          </w:rPr>
          <w:lastRenderedPageBreak/>
          <w:drawing>
            <wp:anchor distT="0" distB="0" distL="114300" distR="114300" simplePos="0" relativeHeight="251678720" behindDoc="0" locked="0" layoutInCell="1" allowOverlap="1" wp14:anchorId="5B2748B6" wp14:editId="0D1D651B">
              <wp:simplePos x="0" y="0"/>
              <wp:positionH relativeFrom="column">
                <wp:posOffset>-848000</wp:posOffset>
              </wp:positionH>
              <wp:positionV relativeFrom="paragraph">
                <wp:posOffset>-253532</wp:posOffset>
              </wp:positionV>
              <wp:extent cx="7141156" cy="50155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45920" name="Picture 1811"/>
                      <pic:cNvPicPr>
                        <a:picLocks noChangeAspect="1" noChangeArrowheads="1"/>
                      </pic:cNvPicPr>
                    </pic:nvPicPr>
                    <pic:blipFill rotWithShape="1">
                      <a:blip r:embed="rId601" cstate="print">
                        <a:extLst>
                          <a:ext uri="{28A0092B-C50C-407E-A947-70E740481C1C}">
                            <a14:useLocalDpi xmlns:a14="http://schemas.microsoft.com/office/drawing/2010/main" val="0"/>
                          </a:ext>
                        </a:extLst>
                      </a:blip>
                      <a:srcRect l="4963" r="4864"/>
                      <a:stretch>
                        <a:fillRect/>
                      </a:stretch>
                    </pic:blipFill>
                    <pic:spPr bwMode="auto">
                      <a:xfrm>
                        <a:off x="0" y="0"/>
                        <a:ext cx="7141156" cy="5015552"/>
                      </a:xfrm>
                      <a:prstGeom prst="rect">
                        <a:avLst/>
                      </a:prstGeom>
                      <a:noFill/>
                      <a:ln>
                        <a:noFill/>
                      </a:ln>
                      <a:extLst>
                        <a:ext uri="{53640926-AAD7-44D8-BBD7-CCE9431645EC}">
                          <a14:shadowObscured xmlns:a14="http://schemas.microsoft.com/office/drawing/2010/main"/>
                        </a:ext>
                      </a:extLst>
                    </pic:spPr>
                  </pic:pic>
                </a:graphicData>
              </a:graphic>
            </wp:anchor>
          </w:drawing>
        </w:r>
        <w:r w:rsidR="00680E23" w:rsidRPr="00855D9F">
          <w:rPr>
            <w:noProof/>
            <w:lang w:bidi="ar-SA"/>
          </w:rPr>
          <mc:AlternateContent>
            <mc:Choice Requires="wps">
              <w:drawing>
                <wp:anchor distT="0" distB="0" distL="114300" distR="114300" simplePos="0" relativeHeight="251667456" behindDoc="0" locked="0" layoutInCell="1" allowOverlap="1" wp14:anchorId="3BBC815E" wp14:editId="49BBD4B4">
                  <wp:simplePos x="0" y="0"/>
                  <wp:positionH relativeFrom="column">
                    <wp:posOffset>-109220</wp:posOffset>
                  </wp:positionH>
                  <wp:positionV relativeFrom="paragraph">
                    <wp:posOffset>4807585</wp:posOffset>
                  </wp:positionV>
                  <wp:extent cx="5909945" cy="614045"/>
                  <wp:effectExtent l="0" t="0" r="0" b="0"/>
                  <wp:wrapNone/>
                  <wp:docPr id="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F0725" w14:textId="77777777" w:rsidR="00CB5501" w:rsidRPr="004865B5" w:rsidRDefault="00367425" w:rsidP="004865B5">
                              <w:pPr>
                                <w:pStyle w:val="Caption"/>
                                <w:bidi w:val="0"/>
                                <w:rPr>
                                  <w:ins w:id="1212" w:author="Author" w:date="2020-01-13T09:47:00Z"/>
                                  <w:b w:val="0"/>
                                  <w:bCs w:val="0"/>
                                  <w:color w:val="auto"/>
                                  <w:sz w:val="22"/>
                                  <w:szCs w:val="22"/>
                                </w:rPr>
                              </w:pPr>
                              <w:bookmarkStart w:id="1213" w:name="_Ref8681661"/>
                              <w:ins w:id="1214" w:author="Author" w:date="2020-01-13T09:47:00Z">
                                <w:r w:rsidRPr="004865B5">
                                  <w:rPr>
                                    <w:rFonts w:ascii="Times New Roman" w:eastAsia="Times New Roman" w:hAnsi="Times New Roman" w:cs="David"/>
                                    <w:b w:val="0"/>
                                    <w:bCs w:val="0"/>
                                    <w:color w:val="auto"/>
                                    <w:sz w:val="22"/>
                                    <w:szCs w:val="22"/>
                                  </w:rPr>
                                  <w:t xml:space="preserve">Fig. </w:t>
                                </w:r>
                                <w:r w:rsidRPr="004865B5">
                                  <w:rPr>
                                    <w:rFonts w:ascii="Times New Roman" w:eastAsia="Times New Roman" w:hAnsi="Times New Roman" w:cs="David"/>
                                    <w:b w:val="0"/>
                                    <w:bCs w:val="0"/>
                                    <w:color w:val="auto"/>
                                    <w:sz w:val="22"/>
                                    <w:szCs w:val="22"/>
                                  </w:rPr>
                                  <w:fldChar w:fldCharType="begin"/>
                                </w:r>
                                <w:r w:rsidRPr="004865B5">
                                  <w:rPr>
                                    <w:rFonts w:ascii="Times New Roman" w:eastAsia="Times New Roman" w:hAnsi="Times New Roman" w:cs="David"/>
                                    <w:b w:val="0"/>
                                    <w:bCs w:val="0"/>
                                    <w:color w:val="auto"/>
                                    <w:sz w:val="22"/>
                                    <w:szCs w:val="22"/>
                                  </w:rPr>
                                  <w:instrText xml:space="preserve"> SEQ Figure \* ARABIC </w:instrText>
                                </w:r>
                                <w:r w:rsidRPr="004865B5">
                                  <w:rPr>
                                    <w:rFonts w:ascii="Times New Roman" w:eastAsia="Times New Roman" w:hAnsi="Times New Roman" w:cs="David"/>
                                    <w:b w:val="0"/>
                                    <w:bCs w:val="0"/>
                                    <w:color w:val="auto"/>
                                    <w:sz w:val="22"/>
                                    <w:szCs w:val="22"/>
                                  </w:rPr>
                                  <w:fldChar w:fldCharType="separate"/>
                                </w:r>
                                <w:r>
                                  <w:rPr>
                                    <w:rFonts w:ascii="Times New Roman" w:eastAsia="Times New Roman" w:hAnsi="Times New Roman" w:cs="David"/>
                                    <w:b w:val="0"/>
                                    <w:bCs w:val="0"/>
                                    <w:noProof/>
                                    <w:color w:val="auto"/>
                                    <w:sz w:val="22"/>
                                    <w:szCs w:val="22"/>
                                  </w:rPr>
                                  <w:t>13</w:t>
                                </w:r>
                                <w:r w:rsidRPr="004865B5">
                                  <w:rPr>
                                    <w:rFonts w:ascii="Times New Roman" w:eastAsia="Times New Roman" w:hAnsi="Times New Roman" w:cs="David"/>
                                    <w:b w:val="0"/>
                                    <w:bCs w:val="0"/>
                                    <w:color w:val="auto"/>
                                    <w:sz w:val="22"/>
                                    <w:szCs w:val="22"/>
                                  </w:rPr>
                                  <w:fldChar w:fldCharType="end"/>
                                </w:r>
                                <w:bookmarkEnd w:id="1213"/>
                                <w:r w:rsidRPr="004865B5">
                                  <w:rPr>
                                    <w:rFonts w:ascii="Times New Roman" w:eastAsia="Times New Roman" w:hAnsi="Times New Roman" w:cs="David"/>
                                    <w:b w:val="0"/>
                                    <w:bCs w:val="0"/>
                                    <w:color w:val="auto"/>
                                    <w:sz w:val="22"/>
                                    <w:szCs w:val="22"/>
                                  </w:rPr>
                                  <w:t xml:space="preserve">: Deflection curves from the expression </w:t>
                                </w:r>
                              </w:ins>
                              <w:ins w:id="1215" w:author="Author" w:date="2020-01-13T09:47:00Z">
                                <w:r>
                                  <w:rPr>
                                    <w:rFonts w:ascii="Times New Roman" w:eastAsia="Times New Roman" w:hAnsi="Times New Roman" w:cs="David"/>
                                    <w:b w:val="0"/>
                                    <w:bCs w:val="0"/>
                                    <w:color w:val="auto"/>
                                    <w:position w:val="-12"/>
                                    <w:sz w:val="22"/>
                                    <w:szCs w:val="22"/>
                                  </w:rPr>
                                  <w:object w:dxaOrig="1678" w:dyaOrig="363" w14:anchorId="011C3DC8">
                                    <v:shape id="_x0000_i1645" type="#_x0000_t75" style="width:84pt;height:18pt" o:ole="">
                                      <v:imagedata r:id="rId527" o:title=""/>
                                    </v:shape>
                                    <o:OLEObject Type="Embed" ProgID="Equation.DSMT4" ShapeID="_x0000_i1645" DrawAspect="Content" ObjectID="_1640586333" r:id="rId602"/>
                                  </w:object>
                                </w:r>
                              </w:ins>
                              <w:ins w:id="1216" w:author="Author" w:date="2020-01-13T09:47:00Z">
                                <w:r w:rsidRPr="004865B5">
                                  <w:rPr>
                                    <w:rFonts w:ascii="Times New Roman" w:eastAsia="Times New Roman" w:hAnsi="Times New Roman" w:cs="David"/>
                                    <w:b w:val="0"/>
                                    <w:bCs w:val="0"/>
                                    <w:color w:val="auto"/>
                                    <w:sz w:val="22"/>
                                    <w:szCs w:val="22"/>
                                  </w:rPr>
                                  <w:t xml:space="preserve"> for</w:t>
                                </w:r>
                                <w:r w:rsidRPr="004865B5">
                                  <w:rPr>
                                    <w:rFonts w:asciiTheme="majorBidi" w:eastAsiaTheme="majorEastAsia" w:hAnsiTheme="majorBidi" w:cstheme="majorBidi"/>
                                    <w:b w:val="0"/>
                                    <w:bCs w:val="0"/>
                                    <w:color w:val="auto"/>
                                    <w:kern w:val="24"/>
                                    <w:sz w:val="22"/>
                                    <w:szCs w:val="22"/>
                                  </w:rPr>
                                  <w:t>:</w:t>
                                </w:r>
                              </w:ins>
                              <w:ins w:id="1217" w:author="Author" w:date="2020-01-13T09:47:00Z">
                                <w:r>
                                  <w:rPr>
                                    <w:rFonts w:ascii="Times-Roman" w:hAnsi="Times-Roman" w:cs="Times-Roman"/>
                                    <w:b w:val="0"/>
                                    <w:bCs w:val="0"/>
                                    <w:color w:val="auto"/>
                                    <w:position w:val="-10"/>
                                    <w:sz w:val="22"/>
                                    <w:szCs w:val="22"/>
                                  </w:rPr>
                                  <w:object w:dxaOrig="964" w:dyaOrig="313" w14:anchorId="337ADC67">
                                    <v:shape id="_x0000_i1647" type="#_x0000_t75" style="width:48pt;height:18pt" o:ole="">
                                      <v:imagedata r:id="rId529" o:title=""/>
                                    </v:shape>
                                    <o:OLEObject Type="Embed" ProgID="Equation.DSMT4" ShapeID="_x0000_i1647" DrawAspect="Content" ObjectID="_1640586334" r:id="rId603"/>
                                  </w:object>
                                </w:r>
                              </w:ins>
                              <w:ins w:id="1218" w:author="Author" w:date="2020-01-13T09:47:00Z">
                                <w:r w:rsidRPr="004865B5">
                                  <w:rPr>
                                    <w:rFonts w:asciiTheme="majorBidi" w:eastAsiaTheme="majorEastAsia" w:hAnsiTheme="majorBidi" w:cstheme="majorBidi"/>
                                    <w:b w:val="0"/>
                                    <w:bCs w:val="0"/>
                                    <w:color w:val="auto"/>
                                    <w:kern w:val="24"/>
                                    <w:sz w:val="22"/>
                                    <w:szCs w:val="22"/>
                                  </w:rPr>
                                  <w:t>,</w:t>
                                </w:r>
                              </w:ins>
                              <w:ins w:id="1219" w:author="Author" w:date="2020-01-13T09:47:00Z">
                                <w:r>
                                  <w:rPr>
                                    <w:rFonts w:ascii="Times-Roman" w:hAnsi="Times-Roman" w:cs="Times-Roman"/>
                                    <w:b w:val="0"/>
                                    <w:bCs w:val="0"/>
                                    <w:color w:val="auto"/>
                                    <w:position w:val="-10"/>
                                    <w:sz w:val="22"/>
                                    <w:szCs w:val="22"/>
                                  </w:rPr>
                                  <w:object w:dxaOrig="1152" w:dyaOrig="313" w14:anchorId="0B661E7C">
                                    <v:shape id="_x0000_i1649" type="#_x0000_t75" style="width:60pt;height:18pt">
                                      <v:imagedata r:id="rId475" o:title=""/>
                                    </v:shape>
                                    <o:OLEObject Type="Embed" ProgID="Equation.DSMT4" ShapeID="_x0000_i1649" DrawAspect="Content" ObjectID="_1640586335" r:id="rId604"/>
                                  </w:object>
                                </w:r>
                              </w:ins>
                              <w:ins w:id="1220" w:author="Author" w:date="2020-01-13T09:47:00Z">
                                <w:r w:rsidRPr="004865B5">
                                  <w:rPr>
                                    <w:rFonts w:asciiTheme="majorBidi" w:eastAsiaTheme="majorEastAsia" w:hAnsiTheme="majorBidi" w:cstheme="majorBidi"/>
                                    <w:b w:val="0"/>
                                    <w:bCs w:val="0"/>
                                    <w:color w:val="auto"/>
                                    <w:kern w:val="24"/>
                                    <w:sz w:val="22"/>
                                    <w:szCs w:val="22"/>
                                  </w:rPr>
                                  <w:t>,</w:t>
                                </w:r>
                              </w:ins>
                              <w:ins w:id="1221" w:author="Author" w:date="2020-01-13T09:47:00Z">
                                <w:r>
                                  <w:rPr>
                                    <w:rFonts w:ascii="Times-Roman" w:hAnsi="Times-Roman" w:cs="Times-Roman"/>
                                    <w:b w:val="0"/>
                                    <w:bCs w:val="0"/>
                                    <w:color w:val="auto"/>
                                    <w:position w:val="-10"/>
                                    <w:sz w:val="22"/>
                                    <w:szCs w:val="22"/>
                                  </w:rPr>
                                  <w:object w:dxaOrig="952" w:dyaOrig="313" w14:anchorId="67AC2976">
                                    <v:shape id="_x0000_i1651" type="#_x0000_t75" style="width:48pt;height:18pt">
                                      <v:imagedata r:id="rId415" o:title=""/>
                                    </v:shape>
                                    <o:OLEObject Type="Embed" ProgID="Equation.DSMT4" ShapeID="_x0000_i1651" DrawAspect="Content" ObjectID="_1640586336" r:id="rId605"/>
                                  </w:object>
                                </w:r>
                              </w:ins>
                              <w:ins w:id="1222" w:author="Author" w:date="2020-01-13T09:47:00Z">
                                <w:r w:rsidRPr="004865B5">
                                  <w:rPr>
                                    <w:rFonts w:ascii="Times New Roman" w:eastAsia="Times New Roman" w:hAnsi="Times New Roman" w:cs="David"/>
                                    <w:b w:val="0"/>
                                    <w:bCs w:val="0"/>
                                    <w:color w:val="auto"/>
                                    <w:sz w:val="22"/>
                                    <w:szCs w:val="22"/>
                                  </w:rPr>
                                  <w:t xml:space="preserve">, for several values of </w:t>
                                </w:r>
                              </w:ins>
                              <w:ins w:id="1223" w:author="Author" w:date="2020-01-13T09:47:00Z">
                                <w:r>
                                  <w:rPr>
                                    <w:rFonts w:ascii="Times New Roman" w:eastAsia="Times New Roman" w:hAnsi="Times New Roman" w:cs="David"/>
                                    <w:b w:val="0"/>
                                    <w:bCs w:val="0"/>
                                    <w:color w:val="auto"/>
                                    <w:position w:val="-4"/>
                                    <w:sz w:val="22"/>
                                    <w:szCs w:val="22"/>
                                  </w:rPr>
                                  <w:object w:dxaOrig="238" w:dyaOrig="363" w14:anchorId="52BF9515">
                                    <v:shape id="_x0000_i1653" type="#_x0000_t75" style="width:12pt;height:18pt">
                                      <v:imagedata r:id="rId516" o:title=""/>
                                    </v:shape>
                                    <o:OLEObject Type="Embed" ProgID="Equation.DSMT4" ShapeID="_x0000_i1653" DrawAspect="Content" ObjectID="_1640586337" r:id="rId606"/>
                                  </w:object>
                                </w:r>
                              </w:ins>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BBC815E" id="_x0000_s1039" type="#_x0000_t202" style="position:absolute;margin-left:-8.6pt;margin-top:378.55pt;width:465.35pt;height:4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" stroked="f">
                  <v:textbox>
                    <w:txbxContent>
                      <w:p w14:paraId="090F0725" w14:textId="77777777" w:rsidR="00CB5501" w:rsidRPr="004865B5" w:rsidRDefault="00367425" w:rsidP="004865B5">
                        <w:pPr>
                          <w:pStyle w:val="Caption"/>
                          <w:bidi w:val="0"/>
                          <w:rPr>
                            <w:ins w:id="1224" w:author="Author" w:date="2020-01-13T09:47:00Z"/>
                            <w:b w:val="0"/>
                            <w:bCs w:val="0"/>
                            <w:color w:val="auto"/>
                            <w:sz w:val="22"/>
                            <w:szCs w:val="22"/>
                          </w:rPr>
                        </w:pPr>
                        <w:bookmarkStart w:id="1225" w:name="_Ref8681661"/>
                        <w:ins w:id="1226" w:author="Author" w:date="2020-01-13T09:47:00Z">
                          <w:r w:rsidRPr="004865B5">
                            <w:rPr>
                              <w:rFonts w:ascii="Times New Roman" w:eastAsia="Times New Roman" w:hAnsi="Times New Roman" w:cs="David"/>
                              <w:b w:val="0"/>
                              <w:bCs w:val="0"/>
                              <w:color w:val="auto"/>
                              <w:sz w:val="22"/>
                              <w:szCs w:val="22"/>
                            </w:rPr>
                            <w:t xml:space="preserve">Fig. </w:t>
                          </w:r>
                          <w:r w:rsidRPr="004865B5">
                            <w:rPr>
                              <w:rFonts w:ascii="Times New Roman" w:eastAsia="Times New Roman" w:hAnsi="Times New Roman" w:cs="David"/>
                              <w:b w:val="0"/>
                              <w:bCs w:val="0"/>
                              <w:color w:val="auto"/>
                              <w:sz w:val="22"/>
                              <w:szCs w:val="22"/>
                            </w:rPr>
                            <w:fldChar w:fldCharType="begin"/>
                          </w:r>
                          <w:r w:rsidRPr="004865B5">
                            <w:rPr>
                              <w:rFonts w:ascii="Times New Roman" w:eastAsia="Times New Roman" w:hAnsi="Times New Roman" w:cs="David"/>
                              <w:b w:val="0"/>
                              <w:bCs w:val="0"/>
                              <w:color w:val="auto"/>
                              <w:sz w:val="22"/>
                              <w:szCs w:val="22"/>
                            </w:rPr>
                            <w:instrText xml:space="preserve"> SEQ Figure \* ARABIC </w:instrText>
                          </w:r>
                          <w:r w:rsidRPr="004865B5">
                            <w:rPr>
                              <w:rFonts w:ascii="Times New Roman" w:eastAsia="Times New Roman" w:hAnsi="Times New Roman" w:cs="David"/>
                              <w:b w:val="0"/>
                              <w:bCs w:val="0"/>
                              <w:color w:val="auto"/>
                              <w:sz w:val="22"/>
                              <w:szCs w:val="22"/>
                            </w:rPr>
                            <w:fldChar w:fldCharType="separate"/>
                          </w:r>
                          <w:r>
                            <w:rPr>
                              <w:rFonts w:ascii="Times New Roman" w:eastAsia="Times New Roman" w:hAnsi="Times New Roman" w:cs="David"/>
                              <w:b w:val="0"/>
                              <w:bCs w:val="0"/>
                              <w:noProof/>
                              <w:color w:val="auto"/>
                              <w:sz w:val="22"/>
                              <w:szCs w:val="22"/>
                            </w:rPr>
                            <w:t>13</w:t>
                          </w:r>
                          <w:r w:rsidRPr="004865B5">
                            <w:rPr>
                              <w:rFonts w:ascii="Times New Roman" w:eastAsia="Times New Roman" w:hAnsi="Times New Roman" w:cs="David"/>
                              <w:b w:val="0"/>
                              <w:bCs w:val="0"/>
                              <w:color w:val="auto"/>
                              <w:sz w:val="22"/>
                              <w:szCs w:val="22"/>
                            </w:rPr>
                            <w:fldChar w:fldCharType="end"/>
                          </w:r>
                          <w:bookmarkEnd w:id="1225"/>
                          <w:r w:rsidRPr="004865B5">
                            <w:rPr>
                              <w:rFonts w:ascii="Times New Roman" w:eastAsia="Times New Roman" w:hAnsi="Times New Roman" w:cs="David"/>
                              <w:b w:val="0"/>
                              <w:bCs w:val="0"/>
                              <w:color w:val="auto"/>
                              <w:sz w:val="22"/>
                              <w:szCs w:val="22"/>
                            </w:rPr>
                            <w:t xml:space="preserve">: Deflection curves from the expression </w:t>
                          </w:r>
                        </w:ins>
                        <w:ins w:id="1227" w:author="Author" w:date="2020-01-13T09:47:00Z">
                          <w:r>
                            <w:rPr>
                              <w:rFonts w:ascii="Times New Roman" w:eastAsia="Times New Roman" w:hAnsi="Times New Roman" w:cs="David"/>
                              <w:b w:val="0"/>
                              <w:bCs w:val="0"/>
                              <w:color w:val="auto"/>
                              <w:position w:val="-12"/>
                              <w:sz w:val="22"/>
                              <w:szCs w:val="22"/>
                            </w:rPr>
                            <w:object w:dxaOrig="1678" w:dyaOrig="363" w14:anchorId="011C3DC8">
                              <v:shape id="_x0000_i1645" type="#_x0000_t75" style="width:84pt;height:18pt" o:ole="">
                                <v:imagedata r:id="rId527" o:title=""/>
                              </v:shape>
                              <o:OLEObject Type="Embed" ProgID="Equation.DSMT4" ShapeID="_x0000_i1645" DrawAspect="Content" ObjectID="_1640586333" r:id="rId607"/>
                            </w:object>
                          </w:r>
                        </w:ins>
                        <w:ins w:id="1228" w:author="Author" w:date="2020-01-13T09:47:00Z">
                          <w:r w:rsidRPr="004865B5">
                            <w:rPr>
                              <w:rFonts w:ascii="Times New Roman" w:eastAsia="Times New Roman" w:hAnsi="Times New Roman" w:cs="David"/>
                              <w:b w:val="0"/>
                              <w:bCs w:val="0"/>
                              <w:color w:val="auto"/>
                              <w:sz w:val="22"/>
                              <w:szCs w:val="22"/>
                            </w:rPr>
                            <w:t xml:space="preserve"> for</w:t>
                          </w:r>
                          <w:r w:rsidRPr="004865B5">
                            <w:rPr>
                              <w:rFonts w:asciiTheme="majorBidi" w:eastAsiaTheme="majorEastAsia" w:hAnsiTheme="majorBidi" w:cstheme="majorBidi"/>
                              <w:b w:val="0"/>
                              <w:bCs w:val="0"/>
                              <w:color w:val="auto"/>
                              <w:kern w:val="24"/>
                              <w:sz w:val="22"/>
                              <w:szCs w:val="22"/>
                            </w:rPr>
                            <w:t>:</w:t>
                          </w:r>
                        </w:ins>
                        <w:ins w:id="1229" w:author="Author" w:date="2020-01-13T09:47:00Z">
                          <w:r>
                            <w:rPr>
                              <w:rFonts w:ascii="Times-Roman" w:hAnsi="Times-Roman" w:cs="Times-Roman"/>
                              <w:b w:val="0"/>
                              <w:bCs w:val="0"/>
                              <w:color w:val="auto"/>
                              <w:position w:val="-10"/>
                              <w:sz w:val="22"/>
                              <w:szCs w:val="22"/>
                            </w:rPr>
                            <w:object w:dxaOrig="964" w:dyaOrig="313" w14:anchorId="337ADC67">
                              <v:shape id="_x0000_i1647" type="#_x0000_t75" style="width:48pt;height:18pt" o:ole="">
                                <v:imagedata r:id="rId529" o:title=""/>
                              </v:shape>
                              <o:OLEObject Type="Embed" ProgID="Equation.DSMT4" ShapeID="_x0000_i1647" DrawAspect="Content" ObjectID="_1640586334" r:id="rId608"/>
                            </w:object>
                          </w:r>
                        </w:ins>
                        <w:ins w:id="1230" w:author="Author" w:date="2020-01-13T09:47:00Z">
                          <w:r w:rsidRPr="004865B5">
                            <w:rPr>
                              <w:rFonts w:asciiTheme="majorBidi" w:eastAsiaTheme="majorEastAsia" w:hAnsiTheme="majorBidi" w:cstheme="majorBidi"/>
                              <w:b w:val="0"/>
                              <w:bCs w:val="0"/>
                              <w:color w:val="auto"/>
                              <w:kern w:val="24"/>
                              <w:sz w:val="22"/>
                              <w:szCs w:val="22"/>
                            </w:rPr>
                            <w:t>,</w:t>
                          </w:r>
                        </w:ins>
                        <w:ins w:id="1231" w:author="Author" w:date="2020-01-13T09:47:00Z">
                          <w:r>
                            <w:rPr>
                              <w:rFonts w:ascii="Times-Roman" w:hAnsi="Times-Roman" w:cs="Times-Roman"/>
                              <w:b w:val="0"/>
                              <w:bCs w:val="0"/>
                              <w:color w:val="auto"/>
                              <w:position w:val="-10"/>
                              <w:sz w:val="22"/>
                              <w:szCs w:val="22"/>
                            </w:rPr>
                            <w:object w:dxaOrig="1152" w:dyaOrig="313" w14:anchorId="0B661E7C">
                              <v:shape id="_x0000_i1649" type="#_x0000_t75" style="width:60pt;height:18pt">
                                <v:imagedata r:id="rId475" o:title=""/>
                              </v:shape>
                              <o:OLEObject Type="Embed" ProgID="Equation.DSMT4" ShapeID="_x0000_i1649" DrawAspect="Content" ObjectID="_1640586335" r:id="rId609"/>
                            </w:object>
                          </w:r>
                        </w:ins>
                        <w:ins w:id="1232" w:author="Author" w:date="2020-01-13T09:47:00Z">
                          <w:r w:rsidRPr="004865B5">
                            <w:rPr>
                              <w:rFonts w:asciiTheme="majorBidi" w:eastAsiaTheme="majorEastAsia" w:hAnsiTheme="majorBidi" w:cstheme="majorBidi"/>
                              <w:b w:val="0"/>
                              <w:bCs w:val="0"/>
                              <w:color w:val="auto"/>
                              <w:kern w:val="24"/>
                              <w:sz w:val="22"/>
                              <w:szCs w:val="22"/>
                            </w:rPr>
                            <w:t>,</w:t>
                          </w:r>
                        </w:ins>
                        <w:ins w:id="1233" w:author="Author" w:date="2020-01-13T09:47:00Z">
                          <w:r>
                            <w:rPr>
                              <w:rFonts w:ascii="Times-Roman" w:hAnsi="Times-Roman" w:cs="Times-Roman"/>
                              <w:b w:val="0"/>
                              <w:bCs w:val="0"/>
                              <w:color w:val="auto"/>
                              <w:position w:val="-10"/>
                              <w:sz w:val="22"/>
                              <w:szCs w:val="22"/>
                            </w:rPr>
                            <w:object w:dxaOrig="952" w:dyaOrig="313" w14:anchorId="67AC2976">
                              <v:shape id="_x0000_i1651" type="#_x0000_t75" style="width:48pt;height:18pt">
                                <v:imagedata r:id="rId415" o:title=""/>
                              </v:shape>
                              <o:OLEObject Type="Embed" ProgID="Equation.DSMT4" ShapeID="_x0000_i1651" DrawAspect="Content" ObjectID="_1640586336" r:id="rId610"/>
                            </w:object>
                          </w:r>
                        </w:ins>
                        <w:ins w:id="1234" w:author="Author" w:date="2020-01-13T09:47:00Z">
                          <w:r w:rsidRPr="004865B5">
                            <w:rPr>
                              <w:rFonts w:ascii="Times New Roman" w:eastAsia="Times New Roman" w:hAnsi="Times New Roman" w:cs="David"/>
                              <w:b w:val="0"/>
                              <w:bCs w:val="0"/>
                              <w:color w:val="auto"/>
                              <w:sz w:val="22"/>
                              <w:szCs w:val="22"/>
                            </w:rPr>
                            <w:t xml:space="preserve">, for several values of </w:t>
                          </w:r>
                        </w:ins>
                        <w:ins w:id="1235" w:author="Author" w:date="2020-01-13T09:47:00Z">
                          <w:r>
                            <w:rPr>
                              <w:rFonts w:ascii="Times New Roman" w:eastAsia="Times New Roman" w:hAnsi="Times New Roman" w:cs="David"/>
                              <w:b w:val="0"/>
                              <w:bCs w:val="0"/>
                              <w:color w:val="auto"/>
                              <w:position w:val="-4"/>
                              <w:sz w:val="22"/>
                              <w:szCs w:val="22"/>
                            </w:rPr>
                            <w:object w:dxaOrig="238" w:dyaOrig="363" w14:anchorId="52BF9515">
                              <v:shape id="_x0000_i1653" type="#_x0000_t75" style="width:12pt;height:18pt">
                                <v:imagedata r:id="rId516" o:title=""/>
                              </v:shape>
                              <o:OLEObject Type="Embed" ProgID="Equation.DSMT4" ShapeID="_x0000_i1653" DrawAspect="Content" ObjectID="_1640586337" r:id="rId611"/>
                            </w:object>
                          </w:r>
                        </w:ins>
                      </w:p>
                    </w:txbxContent>
                  </v:textbox>
                </v:shape>
              </w:pict>
            </mc:Fallback>
          </mc:AlternateContent>
        </w:r>
      </w:ins>
    </w:p>
    <w:sectPr w:rsidR="00371DEE" w:rsidRPr="00855D9F" w:rsidSect="006979D8">
      <w:headerReference w:type="default" r:id="rId612"/>
      <w:footerReference w:type="default" r:id="rId613"/>
      <w:pgSz w:w="11906" w:h="16838"/>
      <w:pgMar w:top="1134" w:right="1841" w:bottom="1135" w:left="1701"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88" w:author="ACL" w:date="2020-01-08T00:56:00Z" w:initials="ACL">
    <w:p w14:paraId="5CA05D72" w14:textId="77777777" w:rsidR="00855D9F" w:rsidRDefault="00855D9F">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Please ensure that this edit maintains the intended meaning</w:t>
      </w:r>
      <w:r>
        <w:rPr>
          <w:rtl/>
        </w:rPr>
        <w:t>.</w:t>
      </w:r>
    </w:p>
  </w:comment>
  <w:comment w:id="389" w:author="ACL" w:date="2020-01-08T00:56:00Z" w:initials="ACL">
    <w:p w14:paraId="0F2DBEED" w14:textId="77777777" w:rsidR="00A41310" w:rsidRDefault="00A41310">
      <w:pPr>
        <w:pStyle w:val="CommentText"/>
      </w:pPr>
      <w:r>
        <w:rPr>
          <w:rStyle w:val="CommentReference"/>
        </w:rPr>
        <w:annotationRef/>
      </w:r>
      <w:r w:rsidRPr="00A41310">
        <w:t xml:space="preserve">To streamline your writing, look to change auxiliary verb (to be, to have) plus adjective to verb (e.g., is different -&gt; differs, is focused on -&gt; focuses on, </w:t>
      </w:r>
      <w:r>
        <w:t>fiber is buckling -&gt; fiber buckles, etc</w:t>
      </w:r>
      <w:r w:rsidRPr="00A41310">
        <w:t>.).</w:t>
      </w:r>
    </w:p>
  </w:comment>
  <w:comment w:id="411" w:author="ACL" w:date="2020-01-08T00:56:00Z" w:initials="ACL">
    <w:p w14:paraId="718811D8" w14:textId="77777777" w:rsidR="00681EA2" w:rsidRDefault="00681EA2">
      <w:pPr>
        <w:pStyle w:val="CommentText"/>
      </w:pPr>
      <w:r>
        <w:rPr>
          <w:rStyle w:val="CommentReference"/>
        </w:rPr>
        <w:annotationRef/>
      </w:r>
      <w:r w:rsidRPr="00681EA2">
        <w:t>Active voice is perfectly admissible in academic writing and often</w:t>
      </w:r>
      <w:r>
        <w:t xml:space="preserve"> clarifies</w:t>
      </w:r>
      <w:r w:rsidRPr="00681EA2">
        <w:t xml:space="preserve"> issues, notably by keeping the subject and verb close together in the sentence. In passive voice, the subject may come at the beginning of the sentence and the verb at the end, by which time the reader h</w:t>
      </w:r>
      <w:r>
        <w:t>as forgotten the subject</w:t>
      </w:r>
      <w:r w:rsidRPr="00681EA2">
        <w:t>.</w:t>
      </w:r>
    </w:p>
  </w:comment>
  <w:comment w:id="418" w:author="ACL" w:date="2020-01-08T00:56:00Z" w:initials="ACL">
    <w:p w14:paraId="01A3B89D" w14:textId="77777777" w:rsidR="00245C55" w:rsidRDefault="00245C55">
      <w:pPr>
        <w:pStyle w:val="CommentText"/>
      </w:pPr>
      <w:r>
        <w:rPr>
          <w:rStyle w:val="CommentReference"/>
        </w:rPr>
        <w:annotationRef/>
      </w:r>
      <w:r w:rsidRPr="00245C55">
        <w:t>Please note that abbreviations of two or more letters should not be used as symbols in mathematical expressions</w:t>
      </w:r>
      <w:r>
        <w:t xml:space="preserve"> other than in standard expressions (e.g., Reynolds number)</w:t>
      </w:r>
      <w:r w:rsidRPr="00245C55">
        <w:t>.</w:t>
      </w:r>
    </w:p>
  </w:comment>
  <w:comment w:id="450" w:author="ACL" w:date="2020-01-08T00:56:00Z" w:initials="ACL">
    <w:p w14:paraId="68B64DE2" w14:textId="77777777" w:rsidR="00245C55" w:rsidRDefault="00245C55">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Please ensure that this edit maintains the intended meaning</w:t>
      </w:r>
      <w:r>
        <w:rPr>
          <w:rtl/>
        </w:rPr>
        <w:t>.</w:t>
      </w:r>
    </w:p>
  </w:comment>
  <w:comment w:id="493" w:author="ACL" w:date="2020-01-13T19:19:00Z" w:initials="ACL">
    <w:p w14:paraId="4E805E96" w14:textId="6E817F26" w:rsidR="001D1821" w:rsidRDefault="001D1821">
      <w:pPr>
        <w:pStyle w:val="CommentText"/>
      </w:pPr>
      <w:r>
        <w:rPr>
          <w:rStyle w:val="CommentReference"/>
        </w:rPr>
        <w:annotationRef/>
      </w:r>
      <w:r>
        <w:rPr>
          <w:rFonts w:ascii="Calibri" w:hAnsi="Calibri" w:cs="Calibri"/>
          <w:lang w:val="en" w:bidi="ar-SA"/>
        </w:rPr>
        <w:t>The expression "end fiber tip" is quite confusing, being a bit of an oxymoron. It introduces the confusion about which "end" you are referring to. I would suggest using simply "dimensionless fiber-tip displacement" or "normalized fiber-tip displacement," which is made clear by Fig. 2.</w:t>
      </w:r>
    </w:p>
  </w:comment>
  <w:comment w:id="514" w:author="ACL" w:date="2020-01-13T19:21:00Z" w:initials="ACL">
    <w:p w14:paraId="0D207AD4" w14:textId="27E5D9B3" w:rsidR="008358F6" w:rsidRPr="008358F6" w:rsidRDefault="008358F6" w:rsidP="008358F6">
      <w:pPr>
        <w:autoSpaceDE w:val="0"/>
        <w:autoSpaceDN w:val="0"/>
        <w:bidi w:val="0"/>
        <w:adjustRightInd w:val="0"/>
        <w:spacing w:after="200" w:line="276" w:lineRule="auto"/>
        <w:rPr>
          <w:rFonts w:ascii="Calibri" w:hAnsi="Calibri" w:cs="Calibri"/>
          <w:lang w:val="en" w:bidi="ar-SA"/>
        </w:rPr>
      </w:pPr>
      <w:r>
        <w:rPr>
          <w:rStyle w:val="CommentReference"/>
        </w:rPr>
        <w:annotationRef/>
      </w:r>
      <w:proofErr w:type="spellStart"/>
      <w:r>
        <w:rPr>
          <w:rtl/>
        </w:rPr>
        <w:t>Te</w:t>
      </w:r>
      <w:proofErr w:type="spellEnd"/>
      <w:r>
        <w:rPr>
          <w:rFonts w:ascii="Calibri" w:hAnsi="Calibri" w:cs="Calibri"/>
          <w:lang w:val="en" w:bidi="ar-SA"/>
        </w:rPr>
        <w:t>Text deleted because it repeats what is stated in the beginning of the sentence.</w:t>
      </w:r>
    </w:p>
  </w:comment>
  <w:comment w:id="525" w:author="ACL" w:date="2020-01-08T00:56:00Z" w:initials="ACL">
    <w:p w14:paraId="230ECC9A" w14:textId="77777777" w:rsidR="00C227CA" w:rsidRDefault="00C227CA">
      <w:pPr>
        <w:pStyle w:val="CommentText"/>
      </w:pPr>
      <w:r>
        <w:rPr>
          <w:rStyle w:val="CommentReference"/>
        </w:rPr>
        <w:annotationRef/>
      </w:r>
      <w:r w:rsidRPr="00C227CA">
        <w:t>Avoid changing tenses in a sentence. E.g., I came yesterday when I am clean. -&gt; I came yesterday when I was clean.</w:t>
      </w:r>
    </w:p>
  </w:comment>
  <w:comment w:id="532" w:author="ACL" w:date="2020-01-08T00:56:00Z" w:initials="ACL">
    <w:p w14:paraId="316F3591" w14:textId="77777777" w:rsidR="00A41310" w:rsidRDefault="00A41310">
      <w:pPr>
        <w:pStyle w:val="CommentText"/>
      </w:pPr>
      <w:r>
        <w:rPr>
          <w:rStyle w:val="CommentReference"/>
        </w:rPr>
        <w:annotationRef/>
      </w:r>
      <w:r w:rsidRPr="00A41310">
        <w:t>Please verify missing equation.</w:t>
      </w:r>
    </w:p>
  </w:comment>
  <w:comment w:id="535" w:author="ACL" w:date="2020-01-08T00:56:00Z" w:initials="ACL">
    <w:p w14:paraId="7655577A" w14:textId="77777777" w:rsidR="00C227CA" w:rsidRDefault="00C227CA">
      <w:pPr>
        <w:pStyle w:val="CommentText"/>
      </w:pPr>
      <w:r>
        <w:rPr>
          <w:rStyle w:val="CommentReference"/>
        </w:rPr>
        <w:annotationRef/>
      </w:r>
      <w:r w:rsidRPr="00C227CA">
        <w:t>Spell out abbreviations at the beginning of sentences (e.g., Fig., Eq., Ref.).</w:t>
      </w:r>
    </w:p>
  </w:comment>
  <w:comment w:id="540" w:author="ACL" w:date="2020-01-08T00:56:00Z" w:initials="ACL">
    <w:p w14:paraId="054C9673" w14:textId="77777777" w:rsidR="00C227CA" w:rsidRDefault="00C227CA">
      <w:pPr>
        <w:pStyle w:val="CommentText"/>
      </w:pPr>
      <w:r>
        <w:rPr>
          <w:rStyle w:val="CommentReference"/>
        </w:rPr>
        <w:annotationRef/>
      </w:r>
      <w:r w:rsidRPr="00C227CA">
        <w:t xml:space="preserve">Be aware of the difference between the definite article "the" and the indefinite article "a." Because this sentence refers to the </w:t>
      </w:r>
      <w:proofErr w:type="spellStart"/>
      <w:r w:rsidRPr="00C227CA">
        <w:t>behavoir</w:t>
      </w:r>
      <w:proofErr w:type="spellEnd"/>
      <w:r w:rsidRPr="00C227CA">
        <w:t xml:space="preserve"> "of the displacement," it is a specific behavior and so takes the definite article "the."</w:t>
      </w:r>
    </w:p>
  </w:comment>
  <w:comment w:id="556" w:author="ACL" w:date="2020-01-08T00:56:00Z" w:initials="ACL">
    <w:p w14:paraId="335D2EDD" w14:textId="77777777" w:rsidR="00C227CA" w:rsidRDefault="00C227CA">
      <w:pPr>
        <w:pStyle w:val="CommentText"/>
      </w:pPr>
      <w:r>
        <w:rPr>
          <w:rStyle w:val="CommentReference"/>
        </w:rPr>
        <w:annotationRef/>
      </w:r>
      <w:r w:rsidRPr="00C227CA">
        <w:t>Avoid using "as" instead of "because." "As" usually links events in time. "Because" means "for the reason that."</w:t>
      </w:r>
    </w:p>
  </w:comment>
  <w:comment w:id="557" w:author="ACL" w:date="2020-01-08T00:56:00Z" w:initials="ACL">
    <w:p w14:paraId="3AEDFEC0" w14:textId="77777777" w:rsidR="00C227CA" w:rsidRDefault="00C227CA">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rsidRPr="00C227CA">
        <w:t>Please ensure that this edit maintains the intended meaning. Note that it's hard to understand how there can be both one contact point and a line contact.</w:t>
      </w:r>
    </w:p>
  </w:comment>
  <w:comment w:id="564" w:author="ACL" w:date="2020-01-08T00:56:00Z" w:initials="ACL">
    <w:p w14:paraId="36DD7E43" w14:textId="77777777" w:rsidR="00AB0945" w:rsidRDefault="00AB0945">
      <w:pPr>
        <w:pStyle w:val="CommentText"/>
      </w:pPr>
      <w:r>
        <w:rPr>
          <w:rStyle w:val="CommentReference"/>
        </w:rPr>
        <w:annotationRef/>
      </w:r>
      <w:r w:rsidRPr="00AB0945">
        <w:t>No need for comma before appositive.</w:t>
      </w:r>
    </w:p>
  </w:comment>
  <w:comment w:id="595" w:author="ACL" w:date="2020-01-08T00:56:00Z" w:initials="ACL">
    <w:p w14:paraId="7C021EBE" w14:textId="77777777" w:rsidR="002F627A" w:rsidRDefault="002F627A">
      <w:pPr>
        <w:pStyle w:val="CommentText"/>
      </w:pPr>
      <w:r>
        <w:rPr>
          <w:rStyle w:val="CommentReference"/>
        </w:rPr>
        <w:annotationRef/>
      </w:r>
      <w:r w:rsidRPr="002F627A">
        <w:t>Words or phrases should be quoted only upon first use.</w:t>
      </w:r>
    </w:p>
  </w:comment>
  <w:comment w:id="640" w:author="ACL" w:date="2020-01-08T00:56:00Z" w:initials="ACL">
    <w:p w14:paraId="6BDD486C" w14:textId="77777777" w:rsidR="009B2188" w:rsidRDefault="009B2188">
      <w:pPr>
        <w:pStyle w:val="CommentText"/>
      </w:pPr>
      <w:r>
        <w:rPr>
          <w:rStyle w:val="CommentReference"/>
        </w:rPr>
        <w:annotationRef/>
      </w:r>
      <w:r w:rsidRPr="009B2188">
        <w:t>The consistent use of terminology helps clarify the writing. If this term is incorrect, please replace it throughout the manuscript with the correct descriptive phrase.</w:t>
      </w:r>
    </w:p>
  </w:comment>
  <w:comment w:id="647" w:author="ACL" w:date="2020-01-08T00:56:00Z" w:initials="ACL">
    <w:p w14:paraId="52BF764C" w14:textId="77777777" w:rsidR="00DA62C8" w:rsidRDefault="00DA62C8">
      <w:pPr>
        <w:pStyle w:val="CommentText"/>
      </w:pPr>
      <w:r>
        <w:rPr>
          <w:rStyle w:val="CommentReference"/>
        </w:rPr>
        <w:annotationRef/>
      </w:r>
      <w:r w:rsidRPr="00DA62C8">
        <w:t>Unlike many languages, adjectives in English cannot be plural.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CA05D72" w15:done="0"/>
  <w15:commentEx w15:paraId="0F2DBEED" w15:done="0"/>
  <w15:commentEx w15:paraId="718811D8" w15:done="0"/>
  <w15:commentEx w15:paraId="01A3B89D" w15:done="0"/>
  <w15:commentEx w15:paraId="68B64DE2" w15:done="0"/>
  <w15:commentEx w15:paraId="4E805E96" w15:done="0"/>
  <w15:commentEx w15:paraId="0D207AD4" w15:done="0"/>
  <w15:commentEx w15:paraId="230ECC9A" w15:done="0"/>
  <w15:commentEx w15:paraId="316F3591" w15:done="0"/>
  <w15:commentEx w15:paraId="7655577A" w15:done="0"/>
  <w15:commentEx w15:paraId="054C9673" w15:done="0"/>
  <w15:commentEx w15:paraId="335D2EDD" w15:done="0"/>
  <w15:commentEx w15:paraId="3AEDFEC0" w15:done="0"/>
  <w15:commentEx w15:paraId="36DD7E43" w15:done="0"/>
  <w15:commentEx w15:paraId="7C021EBE" w15:done="0"/>
  <w15:commentEx w15:paraId="6BDD486C" w15:done="0"/>
  <w15:commentEx w15:paraId="52BF76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A05D72" w16cid:durableId="21C6BB08"/>
  <w16cid:commentId w16cid:paraId="0F2DBEED" w16cid:durableId="21C6BB09"/>
  <w16cid:commentId w16cid:paraId="718811D8" w16cid:durableId="21C6BB0A"/>
  <w16cid:commentId w16cid:paraId="01A3B89D" w16cid:durableId="21C6BB0B"/>
  <w16cid:commentId w16cid:paraId="68B64DE2" w16cid:durableId="21C6BB0C"/>
  <w16cid:commentId w16cid:paraId="4E805E96" w16cid:durableId="21C9585A"/>
  <w16cid:commentId w16cid:paraId="0D207AD4" w16cid:durableId="21C9585B"/>
  <w16cid:commentId w16cid:paraId="230ECC9A" w16cid:durableId="21C6BB11"/>
  <w16cid:commentId w16cid:paraId="316F3591" w16cid:durableId="21C6BB12"/>
  <w16cid:commentId w16cid:paraId="7655577A" w16cid:durableId="21C6BB13"/>
  <w16cid:commentId w16cid:paraId="054C9673" w16cid:durableId="21C6BB14"/>
  <w16cid:commentId w16cid:paraId="335D2EDD" w16cid:durableId="21C6BB17"/>
  <w16cid:commentId w16cid:paraId="3AEDFEC0" w16cid:durableId="21C6BB18"/>
  <w16cid:commentId w16cid:paraId="36DD7E43" w16cid:durableId="21C6BB1A"/>
  <w16cid:commentId w16cid:paraId="7C021EBE" w16cid:durableId="21C6BB1B"/>
  <w16cid:commentId w16cid:paraId="6BDD486C" w16cid:durableId="21C6BB20"/>
  <w16cid:commentId w16cid:paraId="52BF764C" w16cid:durableId="21C6BB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66C90" w14:textId="77777777" w:rsidR="00DE0716" w:rsidRDefault="00DE0716">
      <w:pPr>
        <w:spacing w:after="0" w:line="240" w:lineRule="auto"/>
      </w:pPr>
      <w:r>
        <w:separator/>
      </w:r>
    </w:p>
  </w:endnote>
  <w:endnote w:type="continuationSeparator" w:id="0">
    <w:p w14:paraId="6AE54249" w14:textId="77777777" w:rsidR="00DE0716" w:rsidRDefault="00DE0716">
      <w:pPr>
        <w:spacing w:after="0" w:line="240" w:lineRule="auto"/>
      </w:pPr>
      <w:r>
        <w:continuationSeparator/>
      </w:r>
    </w:p>
  </w:endnote>
  <w:endnote w:type="continuationNotice" w:id="1">
    <w:p w14:paraId="69B200F1" w14:textId="77777777" w:rsidR="00DE0716" w:rsidRDefault="00DE07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MTMI">
    <w:altName w:val="Cambria"/>
    <w:panose1 w:val="00000000000000000000"/>
    <w:charset w:val="00"/>
    <w:family w:val="roman"/>
    <w:notTrueType/>
    <w:pitch w:val="default"/>
    <w:sig w:usb0="00000003" w:usb1="00000000" w:usb2="00000000" w:usb3="00000000" w:csb0="00000001" w:csb1="00000000"/>
  </w:font>
  <w:font w:name="Roboto">
    <w:altName w:val="Times New Roman"/>
    <w:charset w:val="00"/>
    <w:family w:val="auto"/>
    <w:pitch w:val="default"/>
  </w:font>
  <w:font w:name="David">
    <w:altName w:val="Malgun Gothic Semilight"/>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sz w:val="20"/>
        <w:szCs w:val="20"/>
      </w:rPr>
      <w:id w:val="1490279685"/>
      <w:docPartObj>
        <w:docPartGallery w:val="Page Numbers (Bottom of Page)"/>
        <w:docPartUnique/>
      </w:docPartObj>
    </w:sdtPr>
    <w:sdtEndPr>
      <w:rPr>
        <w:noProof/>
      </w:rPr>
    </w:sdtEndPr>
    <w:sdtContent>
      <w:p w14:paraId="4E6BC9E7" w14:textId="77777777" w:rsidR="00CB5501" w:rsidRPr="00875DB9" w:rsidRDefault="00367425" w:rsidP="006E31DB">
        <w:pPr>
          <w:pStyle w:val="Footer"/>
          <w:bidi w:val="0"/>
          <w:jc w:val="center"/>
          <w:rPr>
            <w:rFonts w:asciiTheme="majorBidi" w:hAnsiTheme="majorBidi" w:cstheme="majorBidi"/>
            <w:sz w:val="20"/>
            <w:szCs w:val="20"/>
          </w:rPr>
        </w:pPr>
        <w:r w:rsidRPr="00875DB9">
          <w:rPr>
            <w:rFonts w:asciiTheme="majorBidi" w:hAnsiTheme="majorBidi" w:cstheme="majorBidi"/>
            <w:sz w:val="20"/>
            <w:szCs w:val="20"/>
            <w:rtl/>
          </w:rPr>
          <w:t xml:space="preserve"> </w:t>
        </w:r>
        <w:r w:rsidRPr="00875DB9">
          <w:rPr>
            <w:rFonts w:asciiTheme="majorBidi" w:hAnsiTheme="majorBidi" w:cstheme="majorBidi"/>
            <w:sz w:val="20"/>
            <w:szCs w:val="20"/>
            <w:rtl/>
          </w:rPr>
          <w:t>-</w:t>
        </w:r>
        <w:r w:rsidRPr="00875DB9">
          <w:rPr>
            <w:rFonts w:asciiTheme="majorBidi" w:hAnsiTheme="majorBidi" w:cstheme="majorBidi"/>
            <w:sz w:val="20"/>
            <w:szCs w:val="20"/>
          </w:rPr>
          <w:fldChar w:fldCharType="begin"/>
        </w:r>
        <w:r w:rsidRPr="00875DB9">
          <w:rPr>
            <w:rFonts w:asciiTheme="majorBidi" w:hAnsiTheme="majorBidi" w:cstheme="majorBidi"/>
            <w:sz w:val="20"/>
            <w:szCs w:val="20"/>
          </w:rPr>
          <w:instrText xml:space="preserve"> PAGE   \* MERGEFORMAT </w:instrText>
        </w:r>
        <w:r w:rsidRPr="00875DB9">
          <w:rPr>
            <w:rFonts w:asciiTheme="majorBidi" w:hAnsiTheme="majorBidi" w:cstheme="majorBidi"/>
            <w:sz w:val="20"/>
            <w:szCs w:val="20"/>
          </w:rPr>
          <w:fldChar w:fldCharType="separate"/>
        </w:r>
        <w:r w:rsidR="00515D83">
          <w:rPr>
            <w:rFonts w:asciiTheme="majorBidi" w:hAnsiTheme="majorBidi" w:cstheme="majorBidi"/>
            <w:noProof/>
            <w:sz w:val="20"/>
            <w:szCs w:val="20"/>
          </w:rPr>
          <w:t>1</w:t>
        </w:r>
        <w:r w:rsidRPr="00875DB9">
          <w:rPr>
            <w:rFonts w:asciiTheme="majorBidi" w:hAnsiTheme="majorBidi" w:cstheme="majorBidi"/>
            <w:noProof/>
            <w:sz w:val="20"/>
            <w:szCs w:val="20"/>
          </w:rPr>
          <w:fldChar w:fldCharType="end"/>
        </w:r>
        <w:r w:rsidRPr="00875DB9">
          <w:rPr>
            <w:rFonts w:asciiTheme="majorBidi" w:hAnsiTheme="majorBidi" w:cstheme="majorBidi"/>
            <w:noProof/>
            <w:sz w:val="20"/>
            <w:szCs w:val="20"/>
            <w:rtl/>
          </w:rPr>
          <w:t xml:space="preserve">- </w:t>
        </w:r>
      </w:p>
    </w:sdtContent>
  </w:sdt>
  <w:p w14:paraId="182D81DB" w14:textId="77777777" w:rsidR="00CB5501" w:rsidRDefault="00DE07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D3E53" w14:textId="77777777" w:rsidR="00DE0716" w:rsidRDefault="00DE0716">
      <w:pPr>
        <w:spacing w:after="0" w:line="240" w:lineRule="auto"/>
      </w:pPr>
      <w:r>
        <w:separator/>
      </w:r>
    </w:p>
  </w:footnote>
  <w:footnote w:type="continuationSeparator" w:id="0">
    <w:p w14:paraId="7E852468" w14:textId="77777777" w:rsidR="00DE0716" w:rsidRDefault="00DE0716">
      <w:pPr>
        <w:spacing w:after="0" w:line="240" w:lineRule="auto"/>
      </w:pPr>
      <w:r>
        <w:continuationSeparator/>
      </w:r>
    </w:p>
  </w:footnote>
  <w:footnote w:type="continuationNotice" w:id="1">
    <w:p w14:paraId="2F27FD55" w14:textId="77777777" w:rsidR="00DE0716" w:rsidRDefault="00DE07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EAD1F" w14:textId="77777777" w:rsidR="00297318" w:rsidRDefault="002973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5968"/>
    <w:multiLevelType w:val="multilevel"/>
    <w:tmpl w:val="BB403CE2"/>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color w:val="auto"/>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1" w15:restartNumberingAfterBreak="0">
    <w:nsid w:val="0A7D0624"/>
    <w:multiLevelType w:val="multilevel"/>
    <w:tmpl w:val="92C2A5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B0E4B34"/>
    <w:multiLevelType w:val="multilevel"/>
    <w:tmpl w:val="C1182E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6B54BDB"/>
    <w:multiLevelType w:val="hybridMultilevel"/>
    <w:tmpl w:val="9C6E949A"/>
    <w:lvl w:ilvl="0" w:tplc="44E2294C">
      <w:start w:val="1"/>
      <w:numFmt w:val="decimal"/>
      <w:lvlText w:val="%1."/>
      <w:lvlJc w:val="left"/>
      <w:pPr>
        <w:ind w:left="720" w:hanging="360"/>
      </w:pPr>
      <w:rPr>
        <w:rFonts w:hint="default"/>
      </w:rPr>
    </w:lvl>
    <w:lvl w:ilvl="1" w:tplc="CAD4DD16" w:tentative="1">
      <w:start w:val="1"/>
      <w:numFmt w:val="lowerLetter"/>
      <w:lvlText w:val="%2."/>
      <w:lvlJc w:val="left"/>
      <w:pPr>
        <w:ind w:left="1440" w:hanging="360"/>
      </w:pPr>
    </w:lvl>
    <w:lvl w:ilvl="2" w:tplc="4B880520" w:tentative="1">
      <w:start w:val="1"/>
      <w:numFmt w:val="lowerRoman"/>
      <w:lvlText w:val="%3."/>
      <w:lvlJc w:val="right"/>
      <w:pPr>
        <w:ind w:left="2160" w:hanging="180"/>
      </w:pPr>
    </w:lvl>
    <w:lvl w:ilvl="3" w:tplc="EBCA29E2" w:tentative="1">
      <w:start w:val="1"/>
      <w:numFmt w:val="decimal"/>
      <w:lvlText w:val="%4."/>
      <w:lvlJc w:val="left"/>
      <w:pPr>
        <w:ind w:left="2880" w:hanging="360"/>
      </w:pPr>
    </w:lvl>
    <w:lvl w:ilvl="4" w:tplc="1C66C794" w:tentative="1">
      <w:start w:val="1"/>
      <w:numFmt w:val="lowerLetter"/>
      <w:lvlText w:val="%5."/>
      <w:lvlJc w:val="left"/>
      <w:pPr>
        <w:ind w:left="3600" w:hanging="360"/>
      </w:pPr>
    </w:lvl>
    <w:lvl w:ilvl="5" w:tplc="178CC294" w:tentative="1">
      <w:start w:val="1"/>
      <w:numFmt w:val="lowerRoman"/>
      <w:lvlText w:val="%6."/>
      <w:lvlJc w:val="right"/>
      <w:pPr>
        <w:ind w:left="4320" w:hanging="180"/>
      </w:pPr>
    </w:lvl>
    <w:lvl w:ilvl="6" w:tplc="52B2F3D6" w:tentative="1">
      <w:start w:val="1"/>
      <w:numFmt w:val="decimal"/>
      <w:lvlText w:val="%7."/>
      <w:lvlJc w:val="left"/>
      <w:pPr>
        <w:ind w:left="5040" w:hanging="360"/>
      </w:pPr>
    </w:lvl>
    <w:lvl w:ilvl="7" w:tplc="DA06CE2C" w:tentative="1">
      <w:start w:val="1"/>
      <w:numFmt w:val="lowerLetter"/>
      <w:lvlText w:val="%8."/>
      <w:lvlJc w:val="left"/>
      <w:pPr>
        <w:ind w:left="5760" w:hanging="360"/>
      </w:pPr>
    </w:lvl>
    <w:lvl w:ilvl="8" w:tplc="290C270A" w:tentative="1">
      <w:start w:val="1"/>
      <w:numFmt w:val="lowerRoman"/>
      <w:lvlText w:val="%9."/>
      <w:lvlJc w:val="right"/>
      <w:pPr>
        <w:ind w:left="6480" w:hanging="180"/>
      </w:pPr>
    </w:lvl>
  </w:abstractNum>
  <w:abstractNum w:abstractNumId="4" w15:restartNumberingAfterBreak="0">
    <w:nsid w:val="16D51781"/>
    <w:multiLevelType w:val="multilevel"/>
    <w:tmpl w:val="5B32E72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DBF71FB"/>
    <w:multiLevelType w:val="hybridMultilevel"/>
    <w:tmpl w:val="DB3AD138"/>
    <w:lvl w:ilvl="0" w:tplc="D652A432">
      <w:start w:val="1"/>
      <w:numFmt w:val="decimal"/>
      <w:lvlText w:val="%1."/>
      <w:lvlJc w:val="left"/>
      <w:pPr>
        <w:ind w:left="770" w:hanging="360"/>
      </w:pPr>
    </w:lvl>
    <w:lvl w:ilvl="1" w:tplc="C3CCE636">
      <w:start w:val="1"/>
      <w:numFmt w:val="lowerLetter"/>
      <w:lvlText w:val="%2."/>
      <w:lvlJc w:val="left"/>
      <w:pPr>
        <w:ind w:left="1490" w:hanging="360"/>
      </w:pPr>
    </w:lvl>
    <w:lvl w:ilvl="2" w:tplc="2E6437A6" w:tentative="1">
      <w:start w:val="1"/>
      <w:numFmt w:val="lowerRoman"/>
      <w:lvlText w:val="%3."/>
      <w:lvlJc w:val="right"/>
      <w:pPr>
        <w:ind w:left="2210" w:hanging="180"/>
      </w:pPr>
    </w:lvl>
    <w:lvl w:ilvl="3" w:tplc="3F54E82C" w:tentative="1">
      <w:start w:val="1"/>
      <w:numFmt w:val="decimal"/>
      <w:lvlText w:val="%4."/>
      <w:lvlJc w:val="left"/>
      <w:pPr>
        <w:ind w:left="2930" w:hanging="360"/>
      </w:pPr>
    </w:lvl>
    <w:lvl w:ilvl="4" w:tplc="7AF81AC8" w:tentative="1">
      <w:start w:val="1"/>
      <w:numFmt w:val="lowerLetter"/>
      <w:lvlText w:val="%5."/>
      <w:lvlJc w:val="left"/>
      <w:pPr>
        <w:ind w:left="3650" w:hanging="360"/>
      </w:pPr>
    </w:lvl>
    <w:lvl w:ilvl="5" w:tplc="CF687E8A" w:tentative="1">
      <w:start w:val="1"/>
      <w:numFmt w:val="lowerRoman"/>
      <w:lvlText w:val="%6."/>
      <w:lvlJc w:val="right"/>
      <w:pPr>
        <w:ind w:left="4370" w:hanging="180"/>
      </w:pPr>
    </w:lvl>
    <w:lvl w:ilvl="6" w:tplc="1954E94E" w:tentative="1">
      <w:start w:val="1"/>
      <w:numFmt w:val="decimal"/>
      <w:lvlText w:val="%7."/>
      <w:lvlJc w:val="left"/>
      <w:pPr>
        <w:ind w:left="5090" w:hanging="360"/>
      </w:pPr>
    </w:lvl>
    <w:lvl w:ilvl="7" w:tplc="E488F028" w:tentative="1">
      <w:start w:val="1"/>
      <w:numFmt w:val="lowerLetter"/>
      <w:lvlText w:val="%8."/>
      <w:lvlJc w:val="left"/>
      <w:pPr>
        <w:ind w:left="5810" w:hanging="360"/>
      </w:pPr>
    </w:lvl>
    <w:lvl w:ilvl="8" w:tplc="D7FEC870" w:tentative="1">
      <w:start w:val="1"/>
      <w:numFmt w:val="lowerRoman"/>
      <w:lvlText w:val="%9."/>
      <w:lvlJc w:val="right"/>
      <w:pPr>
        <w:ind w:left="6530" w:hanging="180"/>
      </w:pPr>
    </w:lvl>
  </w:abstractNum>
  <w:abstractNum w:abstractNumId="6" w15:restartNumberingAfterBreak="0">
    <w:nsid w:val="2041188F"/>
    <w:multiLevelType w:val="hybridMultilevel"/>
    <w:tmpl w:val="13FA9C88"/>
    <w:lvl w:ilvl="0" w:tplc="19E0FB2C">
      <w:start w:val="1"/>
      <w:numFmt w:val="decimal"/>
      <w:lvlText w:val="%1."/>
      <w:lvlJc w:val="left"/>
      <w:pPr>
        <w:ind w:left="360" w:hanging="360"/>
      </w:pPr>
      <w:rPr>
        <w:color w:val="auto"/>
        <w:sz w:val="28"/>
        <w:szCs w:val="24"/>
      </w:rPr>
    </w:lvl>
    <w:lvl w:ilvl="1" w:tplc="61A439B6">
      <w:start w:val="1"/>
      <w:numFmt w:val="lowerLetter"/>
      <w:lvlText w:val="%2."/>
      <w:lvlJc w:val="left"/>
      <w:pPr>
        <w:ind w:left="1440" w:hanging="360"/>
      </w:pPr>
    </w:lvl>
    <w:lvl w:ilvl="2" w:tplc="5BBA6DF2" w:tentative="1">
      <w:start w:val="1"/>
      <w:numFmt w:val="lowerRoman"/>
      <w:lvlText w:val="%3."/>
      <w:lvlJc w:val="right"/>
      <w:pPr>
        <w:ind w:left="2160" w:hanging="180"/>
      </w:pPr>
    </w:lvl>
    <w:lvl w:ilvl="3" w:tplc="5BD0C634" w:tentative="1">
      <w:start w:val="1"/>
      <w:numFmt w:val="decimal"/>
      <w:lvlText w:val="%4."/>
      <w:lvlJc w:val="left"/>
      <w:pPr>
        <w:ind w:left="2880" w:hanging="360"/>
      </w:pPr>
    </w:lvl>
    <w:lvl w:ilvl="4" w:tplc="746A7172" w:tentative="1">
      <w:start w:val="1"/>
      <w:numFmt w:val="lowerLetter"/>
      <w:lvlText w:val="%5."/>
      <w:lvlJc w:val="left"/>
      <w:pPr>
        <w:ind w:left="3600" w:hanging="360"/>
      </w:pPr>
    </w:lvl>
    <w:lvl w:ilvl="5" w:tplc="7EF85392" w:tentative="1">
      <w:start w:val="1"/>
      <w:numFmt w:val="lowerRoman"/>
      <w:lvlText w:val="%6."/>
      <w:lvlJc w:val="right"/>
      <w:pPr>
        <w:ind w:left="4320" w:hanging="180"/>
      </w:pPr>
    </w:lvl>
    <w:lvl w:ilvl="6" w:tplc="6D90871A" w:tentative="1">
      <w:start w:val="1"/>
      <w:numFmt w:val="decimal"/>
      <w:lvlText w:val="%7."/>
      <w:lvlJc w:val="left"/>
      <w:pPr>
        <w:ind w:left="5040" w:hanging="360"/>
      </w:pPr>
    </w:lvl>
    <w:lvl w:ilvl="7" w:tplc="7E445674" w:tentative="1">
      <w:start w:val="1"/>
      <w:numFmt w:val="lowerLetter"/>
      <w:lvlText w:val="%8."/>
      <w:lvlJc w:val="left"/>
      <w:pPr>
        <w:ind w:left="5760" w:hanging="360"/>
      </w:pPr>
    </w:lvl>
    <w:lvl w:ilvl="8" w:tplc="28C0A858" w:tentative="1">
      <w:start w:val="1"/>
      <w:numFmt w:val="lowerRoman"/>
      <w:lvlText w:val="%9."/>
      <w:lvlJc w:val="right"/>
      <w:pPr>
        <w:ind w:left="6480" w:hanging="180"/>
      </w:pPr>
    </w:lvl>
  </w:abstractNum>
  <w:abstractNum w:abstractNumId="7" w15:restartNumberingAfterBreak="0">
    <w:nsid w:val="23BE5B91"/>
    <w:multiLevelType w:val="multilevel"/>
    <w:tmpl w:val="BF58223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2D001B1B"/>
    <w:multiLevelType w:val="multilevel"/>
    <w:tmpl w:val="18C6B4B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3BEB7420"/>
    <w:multiLevelType w:val="multilevel"/>
    <w:tmpl w:val="74684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CA4B0B"/>
    <w:multiLevelType w:val="hybridMultilevel"/>
    <w:tmpl w:val="50BA6550"/>
    <w:lvl w:ilvl="0" w:tplc="8CCE641A">
      <w:start w:val="1"/>
      <w:numFmt w:val="decimal"/>
      <w:lvlText w:val="%1."/>
      <w:lvlJc w:val="left"/>
      <w:pPr>
        <w:ind w:left="720" w:hanging="360"/>
      </w:pPr>
      <w:rPr>
        <w:rFonts w:hint="default"/>
      </w:rPr>
    </w:lvl>
    <w:lvl w:ilvl="1" w:tplc="B51C77FC" w:tentative="1">
      <w:start w:val="1"/>
      <w:numFmt w:val="lowerLetter"/>
      <w:lvlText w:val="%2."/>
      <w:lvlJc w:val="left"/>
      <w:pPr>
        <w:ind w:left="1440" w:hanging="360"/>
      </w:pPr>
    </w:lvl>
    <w:lvl w:ilvl="2" w:tplc="6122CB74" w:tentative="1">
      <w:start w:val="1"/>
      <w:numFmt w:val="lowerRoman"/>
      <w:lvlText w:val="%3."/>
      <w:lvlJc w:val="right"/>
      <w:pPr>
        <w:ind w:left="2160" w:hanging="180"/>
      </w:pPr>
    </w:lvl>
    <w:lvl w:ilvl="3" w:tplc="AC129C54" w:tentative="1">
      <w:start w:val="1"/>
      <w:numFmt w:val="decimal"/>
      <w:lvlText w:val="%4."/>
      <w:lvlJc w:val="left"/>
      <w:pPr>
        <w:ind w:left="2880" w:hanging="360"/>
      </w:pPr>
    </w:lvl>
    <w:lvl w:ilvl="4" w:tplc="C58E6406" w:tentative="1">
      <w:start w:val="1"/>
      <w:numFmt w:val="lowerLetter"/>
      <w:lvlText w:val="%5."/>
      <w:lvlJc w:val="left"/>
      <w:pPr>
        <w:ind w:left="3600" w:hanging="360"/>
      </w:pPr>
    </w:lvl>
    <w:lvl w:ilvl="5" w:tplc="D72C3F80" w:tentative="1">
      <w:start w:val="1"/>
      <w:numFmt w:val="lowerRoman"/>
      <w:lvlText w:val="%6."/>
      <w:lvlJc w:val="right"/>
      <w:pPr>
        <w:ind w:left="4320" w:hanging="180"/>
      </w:pPr>
    </w:lvl>
    <w:lvl w:ilvl="6" w:tplc="5F6E58FA" w:tentative="1">
      <w:start w:val="1"/>
      <w:numFmt w:val="decimal"/>
      <w:lvlText w:val="%7."/>
      <w:lvlJc w:val="left"/>
      <w:pPr>
        <w:ind w:left="5040" w:hanging="360"/>
      </w:pPr>
    </w:lvl>
    <w:lvl w:ilvl="7" w:tplc="F31ADBA6" w:tentative="1">
      <w:start w:val="1"/>
      <w:numFmt w:val="lowerLetter"/>
      <w:lvlText w:val="%8."/>
      <w:lvlJc w:val="left"/>
      <w:pPr>
        <w:ind w:left="5760" w:hanging="360"/>
      </w:pPr>
    </w:lvl>
    <w:lvl w:ilvl="8" w:tplc="FA0C688C" w:tentative="1">
      <w:start w:val="1"/>
      <w:numFmt w:val="lowerRoman"/>
      <w:lvlText w:val="%9."/>
      <w:lvlJc w:val="right"/>
      <w:pPr>
        <w:ind w:left="6480" w:hanging="180"/>
      </w:pPr>
    </w:lvl>
  </w:abstractNum>
  <w:abstractNum w:abstractNumId="11" w15:restartNumberingAfterBreak="0">
    <w:nsid w:val="5B2869DD"/>
    <w:multiLevelType w:val="hybridMultilevel"/>
    <w:tmpl w:val="9C6E949A"/>
    <w:lvl w:ilvl="0" w:tplc="55B6B964">
      <w:start w:val="1"/>
      <w:numFmt w:val="decimal"/>
      <w:lvlText w:val="%1."/>
      <w:lvlJc w:val="left"/>
      <w:pPr>
        <w:ind w:left="720" w:hanging="360"/>
      </w:pPr>
      <w:rPr>
        <w:rFonts w:hint="default"/>
      </w:rPr>
    </w:lvl>
    <w:lvl w:ilvl="1" w:tplc="C57CD54C" w:tentative="1">
      <w:start w:val="1"/>
      <w:numFmt w:val="lowerLetter"/>
      <w:lvlText w:val="%2."/>
      <w:lvlJc w:val="left"/>
      <w:pPr>
        <w:ind w:left="1440" w:hanging="360"/>
      </w:pPr>
    </w:lvl>
    <w:lvl w:ilvl="2" w:tplc="5164DB26" w:tentative="1">
      <w:start w:val="1"/>
      <w:numFmt w:val="lowerRoman"/>
      <w:lvlText w:val="%3."/>
      <w:lvlJc w:val="right"/>
      <w:pPr>
        <w:ind w:left="2160" w:hanging="180"/>
      </w:pPr>
    </w:lvl>
    <w:lvl w:ilvl="3" w:tplc="F1C0E626" w:tentative="1">
      <w:start w:val="1"/>
      <w:numFmt w:val="decimal"/>
      <w:lvlText w:val="%4."/>
      <w:lvlJc w:val="left"/>
      <w:pPr>
        <w:ind w:left="2880" w:hanging="360"/>
      </w:pPr>
    </w:lvl>
    <w:lvl w:ilvl="4" w:tplc="BFDAC014" w:tentative="1">
      <w:start w:val="1"/>
      <w:numFmt w:val="lowerLetter"/>
      <w:lvlText w:val="%5."/>
      <w:lvlJc w:val="left"/>
      <w:pPr>
        <w:ind w:left="3600" w:hanging="360"/>
      </w:pPr>
    </w:lvl>
    <w:lvl w:ilvl="5" w:tplc="57C8280E" w:tentative="1">
      <w:start w:val="1"/>
      <w:numFmt w:val="lowerRoman"/>
      <w:lvlText w:val="%6."/>
      <w:lvlJc w:val="right"/>
      <w:pPr>
        <w:ind w:left="4320" w:hanging="180"/>
      </w:pPr>
    </w:lvl>
    <w:lvl w:ilvl="6" w:tplc="EAA2FE70" w:tentative="1">
      <w:start w:val="1"/>
      <w:numFmt w:val="decimal"/>
      <w:lvlText w:val="%7."/>
      <w:lvlJc w:val="left"/>
      <w:pPr>
        <w:ind w:left="5040" w:hanging="360"/>
      </w:pPr>
    </w:lvl>
    <w:lvl w:ilvl="7" w:tplc="C0E22338" w:tentative="1">
      <w:start w:val="1"/>
      <w:numFmt w:val="lowerLetter"/>
      <w:lvlText w:val="%8."/>
      <w:lvlJc w:val="left"/>
      <w:pPr>
        <w:ind w:left="5760" w:hanging="360"/>
      </w:pPr>
    </w:lvl>
    <w:lvl w:ilvl="8" w:tplc="81784D48" w:tentative="1">
      <w:start w:val="1"/>
      <w:numFmt w:val="lowerRoman"/>
      <w:lvlText w:val="%9."/>
      <w:lvlJc w:val="right"/>
      <w:pPr>
        <w:ind w:left="6480" w:hanging="180"/>
      </w:pPr>
    </w:lvl>
  </w:abstractNum>
  <w:abstractNum w:abstractNumId="12" w15:restartNumberingAfterBreak="0">
    <w:nsid w:val="5FA86DCD"/>
    <w:multiLevelType w:val="hybridMultilevel"/>
    <w:tmpl w:val="A1FCD858"/>
    <w:lvl w:ilvl="0" w:tplc="6F64CE18">
      <w:start w:val="1"/>
      <w:numFmt w:val="decimal"/>
      <w:lvlText w:val="[%1]"/>
      <w:lvlJc w:val="left"/>
      <w:pPr>
        <w:ind w:left="360" w:hanging="360"/>
      </w:pPr>
      <w:rPr>
        <w:rFonts w:ascii="Times New Roman" w:hAnsi="Times New Roman" w:cs="Times New Roman" w:hint="default"/>
        <w:sz w:val="24"/>
        <w:szCs w:val="24"/>
      </w:rPr>
    </w:lvl>
    <w:lvl w:ilvl="1" w:tplc="1E1A3392" w:tentative="1">
      <w:start w:val="1"/>
      <w:numFmt w:val="lowerLetter"/>
      <w:lvlText w:val="%2."/>
      <w:lvlJc w:val="left"/>
      <w:pPr>
        <w:ind w:left="1080" w:hanging="360"/>
      </w:pPr>
    </w:lvl>
    <w:lvl w:ilvl="2" w:tplc="EBB64078" w:tentative="1">
      <w:start w:val="1"/>
      <w:numFmt w:val="lowerRoman"/>
      <w:lvlText w:val="%3."/>
      <w:lvlJc w:val="right"/>
      <w:pPr>
        <w:ind w:left="1800" w:hanging="180"/>
      </w:pPr>
    </w:lvl>
    <w:lvl w:ilvl="3" w:tplc="9C16A1F2" w:tentative="1">
      <w:start w:val="1"/>
      <w:numFmt w:val="decimal"/>
      <w:lvlText w:val="%4."/>
      <w:lvlJc w:val="left"/>
      <w:pPr>
        <w:ind w:left="2520" w:hanging="360"/>
      </w:pPr>
    </w:lvl>
    <w:lvl w:ilvl="4" w:tplc="4432B274" w:tentative="1">
      <w:start w:val="1"/>
      <w:numFmt w:val="lowerLetter"/>
      <w:lvlText w:val="%5."/>
      <w:lvlJc w:val="left"/>
      <w:pPr>
        <w:ind w:left="3240" w:hanging="360"/>
      </w:pPr>
    </w:lvl>
    <w:lvl w:ilvl="5" w:tplc="8264A572" w:tentative="1">
      <w:start w:val="1"/>
      <w:numFmt w:val="lowerRoman"/>
      <w:lvlText w:val="%6."/>
      <w:lvlJc w:val="right"/>
      <w:pPr>
        <w:ind w:left="3960" w:hanging="180"/>
      </w:pPr>
    </w:lvl>
    <w:lvl w:ilvl="6" w:tplc="8410E192" w:tentative="1">
      <w:start w:val="1"/>
      <w:numFmt w:val="decimal"/>
      <w:lvlText w:val="%7."/>
      <w:lvlJc w:val="left"/>
      <w:pPr>
        <w:ind w:left="4680" w:hanging="360"/>
      </w:pPr>
    </w:lvl>
    <w:lvl w:ilvl="7" w:tplc="4FB670CE" w:tentative="1">
      <w:start w:val="1"/>
      <w:numFmt w:val="lowerLetter"/>
      <w:lvlText w:val="%8."/>
      <w:lvlJc w:val="left"/>
      <w:pPr>
        <w:ind w:left="5400" w:hanging="360"/>
      </w:pPr>
    </w:lvl>
    <w:lvl w:ilvl="8" w:tplc="2A30C4BA" w:tentative="1">
      <w:start w:val="1"/>
      <w:numFmt w:val="lowerRoman"/>
      <w:lvlText w:val="%9."/>
      <w:lvlJc w:val="right"/>
      <w:pPr>
        <w:ind w:left="6120" w:hanging="180"/>
      </w:pPr>
    </w:lvl>
  </w:abstractNum>
  <w:abstractNum w:abstractNumId="13" w15:restartNumberingAfterBreak="0">
    <w:nsid w:val="65BA6EA6"/>
    <w:multiLevelType w:val="hybridMultilevel"/>
    <w:tmpl w:val="EF041636"/>
    <w:lvl w:ilvl="0" w:tplc="7460079C">
      <w:start w:val="1"/>
      <w:numFmt w:val="decimal"/>
      <w:lvlText w:val="%1."/>
      <w:lvlJc w:val="left"/>
      <w:pPr>
        <w:ind w:left="720" w:hanging="360"/>
      </w:pPr>
      <w:rPr>
        <w:rFonts w:hint="default"/>
      </w:rPr>
    </w:lvl>
    <w:lvl w:ilvl="1" w:tplc="6BDE8116" w:tentative="1">
      <w:start w:val="1"/>
      <w:numFmt w:val="lowerLetter"/>
      <w:lvlText w:val="%2."/>
      <w:lvlJc w:val="left"/>
      <w:pPr>
        <w:ind w:left="1440" w:hanging="360"/>
      </w:pPr>
    </w:lvl>
    <w:lvl w:ilvl="2" w:tplc="ACD4D54C" w:tentative="1">
      <w:start w:val="1"/>
      <w:numFmt w:val="lowerRoman"/>
      <w:lvlText w:val="%3."/>
      <w:lvlJc w:val="right"/>
      <w:pPr>
        <w:ind w:left="2160" w:hanging="180"/>
      </w:pPr>
    </w:lvl>
    <w:lvl w:ilvl="3" w:tplc="57FA9F78" w:tentative="1">
      <w:start w:val="1"/>
      <w:numFmt w:val="decimal"/>
      <w:lvlText w:val="%4."/>
      <w:lvlJc w:val="left"/>
      <w:pPr>
        <w:ind w:left="2880" w:hanging="360"/>
      </w:pPr>
    </w:lvl>
    <w:lvl w:ilvl="4" w:tplc="34DA0B92" w:tentative="1">
      <w:start w:val="1"/>
      <w:numFmt w:val="lowerLetter"/>
      <w:lvlText w:val="%5."/>
      <w:lvlJc w:val="left"/>
      <w:pPr>
        <w:ind w:left="3600" w:hanging="360"/>
      </w:pPr>
    </w:lvl>
    <w:lvl w:ilvl="5" w:tplc="656C3CCE" w:tentative="1">
      <w:start w:val="1"/>
      <w:numFmt w:val="lowerRoman"/>
      <w:lvlText w:val="%6."/>
      <w:lvlJc w:val="right"/>
      <w:pPr>
        <w:ind w:left="4320" w:hanging="180"/>
      </w:pPr>
    </w:lvl>
    <w:lvl w:ilvl="6" w:tplc="2B804776" w:tentative="1">
      <w:start w:val="1"/>
      <w:numFmt w:val="decimal"/>
      <w:lvlText w:val="%7."/>
      <w:lvlJc w:val="left"/>
      <w:pPr>
        <w:ind w:left="5040" w:hanging="360"/>
      </w:pPr>
    </w:lvl>
    <w:lvl w:ilvl="7" w:tplc="DB141C6A" w:tentative="1">
      <w:start w:val="1"/>
      <w:numFmt w:val="lowerLetter"/>
      <w:lvlText w:val="%8."/>
      <w:lvlJc w:val="left"/>
      <w:pPr>
        <w:ind w:left="5760" w:hanging="360"/>
      </w:pPr>
    </w:lvl>
    <w:lvl w:ilvl="8" w:tplc="7B76C6C0" w:tentative="1">
      <w:start w:val="1"/>
      <w:numFmt w:val="lowerRoman"/>
      <w:lvlText w:val="%9."/>
      <w:lvlJc w:val="right"/>
      <w:pPr>
        <w:ind w:left="6480" w:hanging="180"/>
      </w:pPr>
    </w:lvl>
  </w:abstractNum>
  <w:abstractNum w:abstractNumId="14" w15:restartNumberingAfterBreak="0">
    <w:nsid w:val="7FDB5310"/>
    <w:multiLevelType w:val="hybridMultilevel"/>
    <w:tmpl w:val="C3701AA8"/>
    <w:lvl w:ilvl="0" w:tplc="C04A8476">
      <w:start w:val="1"/>
      <w:numFmt w:val="decimal"/>
      <w:lvlText w:val="%1."/>
      <w:lvlJc w:val="left"/>
      <w:pPr>
        <w:ind w:left="720" w:hanging="360"/>
      </w:pPr>
    </w:lvl>
    <w:lvl w:ilvl="1" w:tplc="4C446286" w:tentative="1">
      <w:start w:val="1"/>
      <w:numFmt w:val="lowerLetter"/>
      <w:lvlText w:val="%2."/>
      <w:lvlJc w:val="left"/>
      <w:pPr>
        <w:ind w:left="1440" w:hanging="360"/>
      </w:pPr>
    </w:lvl>
    <w:lvl w:ilvl="2" w:tplc="426CBE34" w:tentative="1">
      <w:start w:val="1"/>
      <w:numFmt w:val="lowerRoman"/>
      <w:lvlText w:val="%3."/>
      <w:lvlJc w:val="right"/>
      <w:pPr>
        <w:ind w:left="2160" w:hanging="180"/>
      </w:pPr>
    </w:lvl>
    <w:lvl w:ilvl="3" w:tplc="7624B0E6" w:tentative="1">
      <w:start w:val="1"/>
      <w:numFmt w:val="decimal"/>
      <w:lvlText w:val="%4."/>
      <w:lvlJc w:val="left"/>
      <w:pPr>
        <w:ind w:left="2880" w:hanging="360"/>
      </w:pPr>
    </w:lvl>
    <w:lvl w:ilvl="4" w:tplc="F3E2A7E0" w:tentative="1">
      <w:start w:val="1"/>
      <w:numFmt w:val="lowerLetter"/>
      <w:lvlText w:val="%5."/>
      <w:lvlJc w:val="left"/>
      <w:pPr>
        <w:ind w:left="3600" w:hanging="360"/>
      </w:pPr>
    </w:lvl>
    <w:lvl w:ilvl="5" w:tplc="D854A6B2" w:tentative="1">
      <w:start w:val="1"/>
      <w:numFmt w:val="lowerRoman"/>
      <w:lvlText w:val="%6."/>
      <w:lvlJc w:val="right"/>
      <w:pPr>
        <w:ind w:left="4320" w:hanging="180"/>
      </w:pPr>
    </w:lvl>
    <w:lvl w:ilvl="6" w:tplc="ABEE6506" w:tentative="1">
      <w:start w:val="1"/>
      <w:numFmt w:val="decimal"/>
      <w:lvlText w:val="%7."/>
      <w:lvlJc w:val="left"/>
      <w:pPr>
        <w:ind w:left="5040" w:hanging="360"/>
      </w:pPr>
    </w:lvl>
    <w:lvl w:ilvl="7" w:tplc="F4BA212E" w:tentative="1">
      <w:start w:val="1"/>
      <w:numFmt w:val="lowerLetter"/>
      <w:lvlText w:val="%8."/>
      <w:lvlJc w:val="left"/>
      <w:pPr>
        <w:ind w:left="5760" w:hanging="360"/>
      </w:pPr>
    </w:lvl>
    <w:lvl w:ilvl="8" w:tplc="634CE364" w:tentative="1">
      <w:start w:val="1"/>
      <w:numFmt w:val="lowerRoman"/>
      <w:lvlText w:val="%9."/>
      <w:lvlJc w:val="right"/>
      <w:pPr>
        <w:ind w:left="6480" w:hanging="180"/>
      </w:pPr>
    </w:lvl>
  </w:abstractNum>
  <w:num w:numId="1">
    <w:abstractNumId w:val="6"/>
  </w:num>
  <w:num w:numId="2">
    <w:abstractNumId w:val="14"/>
  </w:num>
  <w:num w:numId="3">
    <w:abstractNumId w:val="2"/>
  </w:num>
  <w:num w:numId="4">
    <w:abstractNumId w:val="12"/>
  </w:num>
  <w:num w:numId="5">
    <w:abstractNumId w:val="8"/>
  </w:num>
  <w:num w:numId="6">
    <w:abstractNumId w:val="7"/>
  </w:num>
  <w:num w:numId="7">
    <w:abstractNumId w:val="1"/>
  </w:num>
  <w:num w:numId="8">
    <w:abstractNumId w:val="5"/>
  </w:num>
  <w:num w:numId="9">
    <w:abstractNumId w:val="0"/>
  </w:num>
  <w:num w:numId="10">
    <w:abstractNumId w:val="9"/>
  </w:num>
  <w:num w:numId="11">
    <w:abstractNumId w:val="13"/>
  </w:num>
  <w:num w:numId="12">
    <w:abstractNumId w:val="10"/>
  </w:num>
  <w:num w:numId="13">
    <w:abstractNumId w:val="3"/>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QxNzc1MzKzsDA2MDFV0lEKTi0uzszPAykwNKgFAKlGHa8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ws5s9apip5zzve9s5gvvpwotfatvwzexs0p&quot;&gt;My EndNote Library_25112018&lt;record-ids&gt;&lt;item&gt;1&lt;/item&gt;&lt;item&gt;3&lt;/item&gt;&lt;item&gt;11&lt;/item&gt;&lt;item&gt;12&lt;/item&gt;&lt;item&gt;15&lt;/item&gt;&lt;item&gt;17&lt;/item&gt;&lt;item&gt;26&lt;/item&gt;&lt;item&gt;27&lt;/item&gt;&lt;item&gt;29&lt;/item&gt;&lt;item&gt;30&lt;/item&gt;&lt;item&gt;33&lt;/item&gt;&lt;item&gt;36&lt;/item&gt;&lt;item&gt;39&lt;/item&gt;&lt;item&gt;41&lt;/item&gt;&lt;item&gt;42&lt;/item&gt;&lt;item&gt;43&lt;/item&gt;&lt;item&gt;44&lt;/item&gt;&lt;item&gt;45&lt;/item&gt;&lt;item&gt;49&lt;/item&gt;&lt;item&gt;50&lt;/item&gt;&lt;item&gt;51&lt;/item&gt;&lt;item&gt;52&lt;/item&gt;&lt;item&gt;53&lt;/item&gt;&lt;item&gt;54&lt;/item&gt;&lt;item&gt;55&lt;/item&gt;&lt;item&gt;56&lt;/item&gt;&lt;item&gt;58&lt;/item&gt;&lt;item&gt;59&lt;/item&gt;&lt;item&gt;60&lt;/item&gt;&lt;item&gt;61&lt;/item&gt;&lt;item&gt;62&lt;/item&gt;&lt;item&gt;64&lt;/item&gt;&lt;item&gt;65&lt;/item&gt;&lt;item&gt;66&lt;/item&gt;&lt;item&gt;67&lt;/item&gt;&lt;item&gt;68&lt;/item&gt;&lt;item&gt;69&lt;/item&gt;&lt;item&gt;70&lt;/item&gt;&lt;item&gt;71&lt;/item&gt;&lt;item&gt;72&lt;/item&gt;&lt;item&gt;73&lt;/item&gt;&lt;item&gt;74&lt;/item&gt;&lt;item&gt;75&lt;/item&gt;&lt;item&gt;76&lt;/item&gt;&lt;item&gt;79&lt;/item&gt;&lt;/record-ids&gt;&lt;/item&gt;&lt;/Libraries&gt;"/>
  </w:docVars>
  <w:rsids>
    <w:rsidRoot w:val="007B3E54"/>
    <w:rsid w:val="0000128D"/>
    <w:rsid w:val="00001344"/>
    <w:rsid w:val="00002453"/>
    <w:rsid w:val="00002D36"/>
    <w:rsid w:val="00002FFB"/>
    <w:rsid w:val="0000374B"/>
    <w:rsid w:val="00004FA2"/>
    <w:rsid w:val="00005579"/>
    <w:rsid w:val="00005B30"/>
    <w:rsid w:val="00005CEC"/>
    <w:rsid w:val="00005D24"/>
    <w:rsid w:val="00007DE8"/>
    <w:rsid w:val="00010394"/>
    <w:rsid w:val="000148C2"/>
    <w:rsid w:val="0001569C"/>
    <w:rsid w:val="000158E0"/>
    <w:rsid w:val="00016B7E"/>
    <w:rsid w:val="000172CA"/>
    <w:rsid w:val="00017C64"/>
    <w:rsid w:val="0002138E"/>
    <w:rsid w:val="00021F0F"/>
    <w:rsid w:val="00022102"/>
    <w:rsid w:val="00022520"/>
    <w:rsid w:val="00023F2F"/>
    <w:rsid w:val="00023F37"/>
    <w:rsid w:val="000243E0"/>
    <w:rsid w:val="000246C7"/>
    <w:rsid w:val="000249B2"/>
    <w:rsid w:val="000254EB"/>
    <w:rsid w:val="00025B0C"/>
    <w:rsid w:val="00025C33"/>
    <w:rsid w:val="00025FD7"/>
    <w:rsid w:val="00026960"/>
    <w:rsid w:val="0003008B"/>
    <w:rsid w:val="00030A96"/>
    <w:rsid w:val="000333E3"/>
    <w:rsid w:val="0003435A"/>
    <w:rsid w:val="000362FC"/>
    <w:rsid w:val="00037B04"/>
    <w:rsid w:val="0004093F"/>
    <w:rsid w:val="00042EA8"/>
    <w:rsid w:val="00043771"/>
    <w:rsid w:val="00043C00"/>
    <w:rsid w:val="00044013"/>
    <w:rsid w:val="00044127"/>
    <w:rsid w:val="0004421D"/>
    <w:rsid w:val="0004445B"/>
    <w:rsid w:val="000450DC"/>
    <w:rsid w:val="00045D4E"/>
    <w:rsid w:val="00047CE3"/>
    <w:rsid w:val="00053047"/>
    <w:rsid w:val="00053401"/>
    <w:rsid w:val="000535D3"/>
    <w:rsid w:val="000535F7"/>
    <w:rsid w:val="00053AA0"/>
    <w:rsid w:val="00054F9F"/>
    <w:rsid w:val="00055C08"/>
    <w:rsid w:val="00057744"/>
    <w:rsid w:val="0006066B"/>
    <w:rsid w:val="00062544"/>
    <w:rsid w:val="000625AD"/>
    <w:rsid w:val="000632AD"/>
    <w:rsid w:val="000635D8"/>
    <w:rsid w:val="00063998"/>
    <w:rsid w:val="00063EB0"/>
    <w:rsid w:val="00063FBC"/>
    <w:rsid w:val="000640FA"/>
    <w:rsid w:val="0006648A"/>
    <w:rsid w:val="000665C1"/>
    <w:rsid w:val="00066D0B"/>
    <w:rsid w:val="0006726E"/>
    <w:rsid w:val="00067E67"/>
    <w:rsid w:val="000700AD"/>
    <w:rsid w:val="0007019A"/>
    <w:rsid w:val="000707F7"/>
    <w:rsid w:val="000708B0"/>
    <w:rsid w:val="00072DEC"/>
    <w:rsid w:val="00073108"/>
    <w:rsid w:val="000732C6"/>
    <w:rsid w:val="000748E0"/>
    <w:rsid w:val="0007503F"/>
    <w:rsid w:val="00076F62"/>
    <w:rsid w:val="000770EA"/>
    <w:rsid w:val="000804AE"/>
    <w:rsid w:val="00080B6D"/>
    <w:rsid w:val="00080C7A"/>
    <w:rsid w:val="00081615"/>
    <w:rsid w:val="00081C4E"/>
    <w:rsid w:val="00083A43"/>
    <w:rsid w:val="00083D65"/>
    <w:rsid w:val="00085383"/>
    <w:rsid w:val="0008587E"/>
    <w:rsid w:val="00085D22"/>
    <w:rsid w:val="00085F1F"/>
    <w:rsid w:val="000868D5"/>
    <w:rsid w:val="00086E9A"/>
    <w:rsid w:val="00087DFA"/>
    <w:rsid w:val="00090BB1"/>
    <w:rsid w:val="0009155C"/>
    <w:rsid w:val="00091CCE"/>
    <w:rsid w:val="0009232F"/>
    <w:rsid w:val="00092750"/>
    <w:rsid w:val="000935A6"/>
    <w:rsid w:val="00093D66"/>
    <w:rsid w:val="00094314"/>
    <w:rsid w:val="000949B9"/>
    <w:rsid w:val="00097A3B"/>
    <w:rsid w:val="00097F5F"/>
    <w:rsid w:val="000A023C"/>
    <w:rsid w:val="000A0257"/>
    <w:rsid w:val="000A0F45"/>
    <w:rsid w:val="000A104B"/>
    <w:rsid w:val="000A1C97"/>
    <w:rsid w:val="000A27C7"/>
    <w:rsid w:val="000A2AE4"/>
    <w:rsid w:val="000A4F02"/>
    <w:rsid w:val="000A5900"/>
    <w:rsid w:val="000A6EB4"/>
    <w:rsid w:val="000A7572"/>
    <w:rsid w:val="000A75A9"/>
    <w:rsid w:val="000A78E4"/>
    <w:rsid w:val="000A7E70"/>
    <w:rsid w:val="000B031A"/>
    <w:rsid w:val="000B1B0C"/>
    <w:rsid w:val="000B65DF"/>
    <w:rsid w:val="000B6774"/>
    <w:rsid w:val="000B6D84"/>
    <w:rsid w:val="000B71DB"/>
    <w:rsid w:val="000B73F0"/>
    <w:rsid w:val="000C0A16"/>
    <w:rsid w:val="000C136F"/>
    <w:rsid w:val="000C2160"/>
    <w:rsid w:val="000C3E00"/>
    <w:rsid w:val="000C434B"/>
    <w:rsid w:val="000C45F1"/>
    <w:rsid w:val="000C5BC5"/>
    <w:rsid w:val="000C6F7E"/>
    <w:rsid w:val="000C74F1"/>
    <w:rsid w:val="000C7CE9"/>
    <w:rsid w:val="000D0772"/>
    <w:rsid w:val="000D09EC"/>
    <w:rsid w:val="000D1C14"/>
    <w:rsid w:val="000D3041"/>
    <w:rsid w:val="000D4C7D"/>
    <w:rsid w:val="000D5358"/>
    <w:rsid w:val="000D5373"/>
    <w:rsid w:val="000D6110"/>
    <w:rsid w:val="000D6849"/>
    <w:rsid w:val="000D7E33"/>
    <w:rsid w:val="000E00DE"/>
    <w:rsid w:val="000E06E3"/>
    <w:rsid w:val="000E09F9"/>
    <w:rsid w:val="000E168C"/>
    <w:rsid w:val="000E335D"/>
    <w:rsid w:val="000E3B2E"/>
    <w:rsid w:val="000E3B5A"/>
    <w:rsid w:val="000E3D13"/>
    <w:rsid w:val="000E3F05"/>
    <w:rsid w:val="000E40F4"/>
    <w:rsid w:val="000E4332"/>
    <w:rsid w:val="000E62DF"/>
    <w:rsid w:val="000F1EDA"/>
    <w:rsid w:val="000F2740"/>
    <w:rsid w:val="000F5456"/>
    <w:rsid w:val="000F6A17"/>
    <w:rsid w:val="000F6C0D"/>
    <w:rsid w:val="000F6F20"/>
    <w:rsid w:val="000F70A2"/>
    <w:rsid w:val="000F7AFD"/>
    <w:rsid w:val="0010123C"/>
    <w:rsid w:val="00101A6C"/>
    <w:rsid w:val="00101C78"/>
    <w:rsid w:val="001077C2"/>
    <w:rsid w:val="00107C7D"/>
    <w:rsid w:val="00111137"/>
    <w:rsid w:val="001116EB"/>
    <w:rsid w:val="0011330C"/>
    <w:rsid w:val="001144FA"/>
    <w:rsid w:val="00116444"/>
    <w:rsid w:val="0011649F"/>
    <w:rsid w:val="0011654E"/>
    <w:rsid w:val="00117433"/>
    <w:rsid w:val="001200D3"/>
    <w:rsid w:val="00121BE1"/>
    <w:rsid w:val="00122C5B"/>
    <w:rsid w:val="001232C9"/>
    <w:rsid w:val="00123AE6"/>
    <w:rsid w:val="001245CA"/>
    <w:rsid w:val="00126693"/>
    <w:rsid w:val="00127112"/>
    <w:rsid w:val="00130BB8"/>
    <w:rsid w:val="00130BBA"/>
    <w:rsid w:val="00131DD7"/>
    <w:rsid w:val="001321A2"/>
    <w:rsid w:val="001325C9"/>
    <w:rsid w:val="0013299F"/>
    <w:rsid w:val="0013353B"/>
    <w:rsid w:val="00133DEF"/>
    <w:rsid w:val="00133F90"/>
    <w:rsid w:val="001341D0"/>
    <w:rsid w:val="00140267"/>
    <w:rsid w:val="00140A29"/>
    <w:rsid w:val="00140BDE"/>
    <w:rsid w:val="001418BF"/>
    <w:rsid w:val="00141931"/>
    <w:rsid w:val="00141A9D"/>
    <w:rsid w:val="00142528"/>
    <w:rsid w:val="001432D9"/>
    <w:rsid w:val="001435BF"/>
    <w:rsid w:val="00143E7E"/>
    <w:rsid w:val="00146F18"/>
    <w:rsid w:val="00146FC7"/>
    <w:rsid w:val="001477F0"/>
    <w:rsid w:val="00152A08"/>
    <w:rsid w:val="00153814"/>
    <w:rsid w:val="00153E41"/>
    <w:rsid w:val="00153FFB"/>
    <w:rsid w:val="001542AD"/>
    <w:rsid w:val="0015430E"/>
    <w:rsid w:val="001552A4"/>
    <w:rsid w:val="001564D9"/>
    <w:rsid w:val="00156ECB"/>
    <w:rsid w:val="00160965"/>
    <w:rsid w:val="00160E81"/>
    <w:rsid w:val="001612E1"/>
    <w:rsid w:val="00161389"/>
    <w:rsid w:val="00161866"/>
    <w:rsid w:val="0016199D"/>
    <w:rsid w:val="001650EE"/>
    <w:rsid w:val="00165630"/>
    <w:rsid w:val="00166236"/>
    <w:rsid w:val="001669AD"/>
    <w:rsid w:val="00166B00"/>
    <w:rsid w:val="00170010"/>
    <w:rsid w:val="0017143C"/>
    <w:rsid w:val="00171A65"/>
    <w:rsid w:val="001722FD"/>
    <w:rsid w:val="0017260E"/>
    <w:rsid w:val="001726B7"/>
    <w:rsid w:val="001751D9"/>
    <w:rsid w:val="0017541A"/>
    <w:rsid w:val="0017618F"/>
    <w:rsid w:val="001804C0"/>
    <w:rsid w:val="001805B4"/>
    <w:rsid w:val="00182377"/>
    <w:rsid w:val="00183573"/>
    <w:rsid w:val="001838E0"/>
    <w:rsid w:val="001843F2"/>
    <w:rsid w:val="001851A4"/>
    <w:rsid w:val="00185427"/>
    <w:rsid w:val="001864D0"/>
    <w:rsid w:val="001875FF"/>
    <w:rsid w:val="0019050A"/>
    <w:rsid w:val="00191033"/>
    <w:rsid w:val="00191972"/>
    <w:rsid w:val="0019292B"/>
    <w:rsid w:val="001934CE"/>
    <w:rsid w:val="0019402C"/>
    <w:rsid w:val="00194223"/>
    <w:rsid w:val="00194B92"/>
    <w:rsid w:val="00195702"/>
    <w:rsid w:val="001A1931"/>
    <w:rsid w:val="001A2325"/>
    <w:rsid w:val="001A3591"/>
    <w:rsid w:val="001A3D4E"/>
    <w:rsid w:val="001A3E5C"/>
    <w:rsid w:val="001A4B6F"/>
    <w:rsid w:val="001A555D"/>
    <w:rsid w:val="001A572C"/>
    <w:rsid w:val="001A58C6"/>
    <w:rsid w:val="001A6917"/>
    <w:rsid w:val="001B02C6"/>
    <w:rsid w:val="001B0D6F"/>
    <w:rsid w:val="001B0E43"/>
    <w:rsid w:val="001B135D"/>
    <w:rsid w:val="001B2410"/>
    <w:rsid w:val="001B254D"/>
    <w:rsid w:val="001B397E"/>
    <w:rsid w:val="001B729D"/>
    <w:rsid w:val="001C08C9"/>
    <w:rsid w:val="001C10C5"/>
    <w:rsid w:val="001C2222"/>
    <w:rsid w:val="001C29B4"/>
    <w:rsid w:val="001C2A8D"/>
    <w:rsid w:val="001C3A69"/>
    <w:rsid w:val="001C40FF"/>
    <w:rsid w:val="001C518F"/>
    <w:rsid w:val="001C71FE"/>
    <w:rsid w:val="001C76B8"/>
    <w:rsid w:val="001D0CE6"/>
    <w:rsid w:val="001D1821"/>
    <w:rsid w:val="001D2F49"/>
    <w:rsid w:val="001D3DB7"/>
    <w:rsid w:val="001D6B98"/>
    <w:rsid w:val="001D722E"/>
    <w:rsid w:val="001D7ABB"/>
    <w:rsid w:val="001E0B5E"/>
    <w:rsid w:val="001E24CD"/>
    <w:rsid w:val="001E46CE"/>
    <w:rsid w:val="001E50D4"/>
    <w:rsid w:val="001E532C"/>
    <w:rsid w:val="001E6E7A"/>
    <w:rsid w:val="001E72FB"/>
    <w:rsid w:val="001E73B1"/>
    <w:rsid w:val="001E75C4"/>
    <w:rsid w:val="001F002A"/>
    <w:rsid w:val="001F042F"/>
    <w:rsid w:val="001F0BAD"/>
    <w:rsid w:val="001F0EA4"/>
    <w:rsid w:val="001F154C"/>
    <w:rsid w:val="001F2030"/>
    <w:rsid w:val="001F23B5"/>
    <w:rsid w:val="001F28CA"/>
    <w:rsid w:val="001F29CE"/>
    <w:rsid w:val="001F2BDC"/>
    <w:rsid w:val="001F3FAB"/>
    <w:rsid w:val="001F4A79"/>
    <w:rsid w:val="001F4D86"/>
    <w:rsid w:val="001F51E5"/>
    <w:rsid w:val="001F5A12"/>
    <w:rsid w:val="001F5B3C"/>
    <w:rsid w:val="001F5C18"/>
    <w:rsid w:val="001F5EDB"/>
    <w:rsid w:val="001F6C55"/>
    <w:rsid w:val="001F7FD8"/>
    <w:rsid w:val="002028D6"/>
    <w:rsid w:val="00202CCA"/>
    <w:rsid w:val="00203A16"/>
    <w:rsid w:val="00203A79"/>
    <w:rsid w:val="00204E1A"/>
    <w:rsid w:val="0020535B"/>
    <w:rsid w:val="00207673"/>
    <w:rsid w:val="002103C2"/>
    <w:rsid w:val="00210DA7"/>
    <w:rsid w:val="00210FFF"/>
    <w:rsid w:val="002119BD"/>
    <w:rsid w:val="00212832"/>
    <w:rsid w:val="00214713"/>
    <w:rsid w:val="0021499E"/>
    <w:rsid w:val="002152E5"/>
    <w:rsid w:val="002154D9"/>
    <w:rsid w:val="00215A45"/>
    <w:rsid w:val="0021600D"/>
    <w:rsid w:val="00216B7F"/>
    <w:rsid w:val="00217495"/>
    <w:rsid w:val="00220520"/>
    <w:rsid w:val="00220704"/>
    <w:rsid w:val="00221173"/>
    <w:rsid w:val="00221A80"/>
    <w:rsid w:val="0022425F"/>
    <w:rsid w:val="002259CB"/>
    <w:rsid w:val="002269AC"/>
    <w:rsid w:val="0022720F"/>
    <w:rsid w:val="002274B0"/>
    <w:rsid w:val="00227DFD"/>
    <w:rsid w:val="00230EC5"/>
    <w:rsid w:val="00231923"/>
    <w:rsid w:val="00231FA0"/>
    <w:rsid w:val="00232918"/>
    <w:rsid w:val="002330B8"/>
    <w:rsid w:val="002334E7"/>
    <w:rsid w:val="00233DA2"/>
    <w:rsid w:val="00234059"/>
    <w:rsid w:val="002354AD"/>
    <w:rsid w:val="0023575D"/>
    <w:rsid w:val="00235EEE"/>
    <w:rsid w:val="00236BBF"/>
    <w:rsid w:val="002379BF"/>
    <w:rsid w:val="00237A9F"/>
    <w:rsid w:val="00241728"/>
    <w:rsid w:val="00241E25"/>
    <w:rsid w:val="002433F9"/>
    <w:rsid w:val="0024416A"/>
    <w:rsid w:val="00244593"/>
    <w:rsid w:val="00245C55"/>
    <w:rsid w:val="00245F4B"/>
    <w:rsid w:val="00247433"/>
    <w:rsid w:val="00252154"/>
    <w:rsid w:val="00252B44"/>
    <w:rsid w:val="00252DF3"/>
    <w:rsid w:val="00253081"/>
    <w:rsid w:val="00253F46"/>
    <w:rsid w:val="00254CFD"/>
    <w:rsid w:val="00257C43"/>
    <w:rsid w:val="00260B00"/>
    <w:rsid w:val="00261B36"/>
    <w:rsid w:val="00261BA2"/>
    <w:rsid w:val="00262399"/>
    <w:rsid w:val="0026282F"/>
    <w:rsid w:val="002644C1"/>
    <w:rsid w:val="0026485A"/>
    <w:rsid w:val="002658F9"/>
    <w:rsid w:val="0026591A"/>
    <w:rsid w:val="00267A7D"/>
    <w:rsid w:val="00267D31"/>
    <w:rsid w:val="00270275"/>
    <w:rsid w:val="00270AE4"/>
    <w:rsid w:val="0027299E"/>
    <w:rsid w:val="002746D4"/>
    <w:rsid w:val="00275358"/>
    <w:rsid w:val="00275B5F"/>
    <w:rsid w:val="00275CBC"/>
    <w:rsid w:val="00276237"/>
    <w:rsid w:val="00280128"/>
    <w:rsid w:val="00280445"/>
    <w:rsid w:val="00283D50"/>
    <w:rsid w:val="002843E3"/>
    <w:rsid w:val="00286A22"/>
    <w:rsid w:val="00287505"/>
    <w:rsid w:val="00290030"/>
    <w:rsid w:val="00290062"/>
    <w:rsid w:val="00290371"/>
    <w:rsid w:val="00290FB2"/>
    <w:rsid w:val="002913CE"/>
    <w:rsid w:val="00293671"/>
    <w:rsid w:val="00294253"/>
    <w:rsid w:val="002942FA"/>
    <w:rsid w:val="00294460"/>
    <w:rsid w:val="00294F0D"/>
    <w:rsid w:val="00296CE9"/>
    <w:rsid w:val="00297318"/>
    <w:rsid w:val="0029738F"/>
    <w:rsid w:val="00297EC3"/>
    <w:rsid w:val="002A032B"/>
    <w:rsid w:val="002A08B0"/>
    <w:rsid w:val="002A27D6"/>
    <w:rsid w:val="002A3254"/>
    <w:rsid w:val="002A353F"/>
    <w:rsid w:val="002A3631"/>
    <w:rsid w:val="002A37C2"/>
    <w:rsid w:val="002A3BD7"/>
    <w:rsid w:val="002A4BF5"/>
    <w:rsid w:val="002A5369"/>
    <w:rsid w:val="002A566C"/>
    <w:rsid w:val="002A5A6A"/>
    <w:rsid w:val="002A5CA6"/>
    <w:rsid w:val="002A61B7"/>
    <w:rsid w:val="002A6C24"/>
    <w:rsid w:val="002B10F9"/>
    <w:rsid w:val="002B1238"/>
    <w:rsid w:val="002B1C21"/>
    <w:rsid w:val="002B1D25"/>
    <w:rsid w:val="002B27FB"/>
    <w:rsid w:val="002B27FC"/>
    <w:rsid w:val="002B2B3A"/>
    <w:rsid w:val="002B2C27"/>
    <w:rsid w:val="002B3281"/>
    <w:rsid w:val="002B613A"/>
    <w:rsid w:val="002B651B"/>
    <w:rsid w:val="002B6892"/>
    <w:rsid w:val="002B6D5F"/>
    <w:rsid w:val="002B7EEC"/>
    <w:rsid w:val="002C2798"/>
    <w:rsid w:val="002C3E8C"/>
    <w:rsid w:val="002C4E4B"/>
    <w:rsid w:val="002C749B"/>
    <w:rsid w:val="002D016C"/>
    <w:rsid w:val="002D0AE3"/>
    <w:rsid w:val="002D25CB"/>
    <w:rsid w:val="002D35D4"/>
    <w:rsid w:val="002D35FD"/>
    <w:rsid w:val="002D43D7"/>
    <w:rsid w:val="002D4821"/>
    <w:rsid w:val="002D582E"/>
    <w:rsid w:val="002D6104"/>
    <w:rsid w:val="002D6E0E"/>
    <w:rsid w:val="002D77D9"/>
    <w:rsid w:val="002D78D6"/>
    <w:rsid w:val="002E0120"/>
    <w:rsid w:val="002E0793"/>
    <w:rsid w:val="002E0C97"/>
    <w:rsid w:val="002E1BE4"/>
    <w:rsid w:val="002E30E5"/>
    <w:rsid w:val="002E3C22"/>
    <w:rsid w:val="002E487F"/>
    <w:rsid w:val="002E4FEB"/>
    <w:rsid w:val="002E680E"/>
    <w:rsid w:val="002E713F"/>
    <w:rsid w:val="002E7A17"/>
    <w:rsid w:val="002E7A36"/>
    <w:rsid w:val="002F0EA2"/>
    <w:rsid w:val="002F1460"/>
    <w:rsid w:val="002F1463"/>
    <w:rsid w:val="002F14A6"/>
    <w:rsid w:val="002F3441"/>
    <w:rsid w:val="002F4071"/>
    <w:rsid w:val="002F4E72"/>
    <w:rsid w:val="002F60EE"/>
    <w:rsid w:val="002F627A"/>
    <w:rsid w:val="002F6A39"/>
    <w:rsid w:val="002F6D58"/>
    <w:rsid w:val="002F6E88"/>
    <w:rsid w:val="002F7A8C"/>
    <w:rsid w:val="00300DA2"/>
    <w:rsid w:val="0030118A"/>
    <w:rsid w:val="00302DCC"/>
    <w:rsid w:val="00302EAA"/>
    <w:rsid w:val="003031C7"/>
    <w:rsid w:val="00303943"/>
    <w:rsid w:val="003045D9"/>
    <w:rsid w:val="00304FF8"/>
    <w:rsid w:val="00305E49"/>
    <w:rsid w:val="003067F9"/>
    <w:rsid w:val="003075BD"/>
    <w:rsid w:val="003078DE"/>
    <w:rsid w:val="00310CB1"/>
    <w:rsid w:val="0031104C"/>
    <w:rsid w:val="00311BE0"/>
    <w:rsid w:val="00312A3F"/>
    <w:rsid w:val="00313380"/>
    <w:rsid w:val="003171DF"/>
    <w:rsid w:val="00317805"/>
    <w:rsid w:val="003203C5"/>
    <w:rsid w:val="003221E7"/>
    <w:rsid w:val="003226F5"/>
    <w:rsid w:val="003245EC"/>
    <w:rsid w:val="003247B9"/>
    <w:rsid w:val="00324C21"/>
    <w:rsid w:val="00325B32"/>
    <w:rsid w:val="0032637A"/>
    <w:rsid w:val="003279D8"/>
    <w:rsid w:val="0033053E"/>
    <w:rsid w:val="003313DF"/>
    <w:rsid w:val="003314C2"/>
    <w:rsid w:val="00331BD6"/>
    <w:rsid w:val="0033262B"/>
    <w:rsid w:val="003329EE"/>
    <w:rsid w:val="00332A0F"/>
    <w:rsid w:val="0033481F"/>
    <w:rsid w:val="00334BF4"/>
    <w:rsid w:val="00336B1A"/>
    <w:rsid w:val="00337AF3"/>
    <w:rsid w:val="0034140A"/>
    <w:rsid w:val="003415BA"/>
    <w:rsid w:val="00341704"/>
    <w:rsid w:val="003425FB"/>
    <w:rsid w:val="00342658"/>
    <w:rsid w:val="00342672"/>
    <w:rsid w:val="00342FB1"/>
    <w:rsid w:val="003438E4"/>
    <w:rsid w:val="00344A0C"/>
    <w:rsid w:val="003450F9"/>
    <w:rsid w:val="0034559B"/>
    <w:rsid w:val="00345CC1"/>
    <w:rsid w:val="003502D0"/>
    <w:rsid w:val="00351140"/>
    <w:rsid w:val="003512F3"/>
    <w:rsid w:val="00351E47"/>
    <w:rsid w:val="0035248C"/>
    <w:rsid w:val="00352FC7"/>
    <w:rsid w:val="00355982"/>
    <w:rsid w:val="00355A57"/>
    <w:rsid w:val="00356D79"/>
    <w:rsid w:val="0035716B"/>
    <w:rsid w:val="00357A63"/>
    <w:rsid w:val="00357F7F"/>
    <w:rsid w:val="0036079B"/>
    <w:rsid w:val="003609CA"/>
    <w:rsid w:val="00363593"/>
    <w:rsid w:val="00363F81"/>
    <w:rsid w:val="003640BE"/>
    <w:rsid w:val="00364A65"/>
    <w:rsid w:val="003665BB"/>
    <w:rsid w:val="00367349"/>
    <w:rsid w:val="00367425"/>
    <w:rsid w:val="0036759E"/>
    <w:rsid w:val="00367F40"/>
    <w:rsid w:val="00371DEE"/>
    <w:rsid w:val="00372454"/>
    <w:rsid w:val="0037337D"/>
    <w:rsid w:val="00374AE5"/>
    <w:rsid w:val="0037677A"/>
    <w:rsid w:val="00376A16"/>
    <w:rsid w:val="00380BDA"/>
    <w:rsid w:val="00381882"/>
    <w:rsid w:val="00381F78"/>
    <w:rsid w:val="00382080"/>
    <w:rsid w:val="00382F43"/>
    <w:rsid w:val="00383B73"/>
    <w:rsid w:val="003840E8"/>
    <w:rsid w:val="003843F1"/>
    <w:rsid w:val="00384466"/>
    <w:rsid w:val="00384E71"/>
    <w:rsid w:val="00384FC3"/>
    <w:rsid w:val="003852B9"/>
    <w:rsid w:val="003858B5"/>
    <w:rsid w:val="00386C71"/>
    <w:rsid w:val="00387203"/>
    <w:rsid w:val="0038779D"/>
    <w:rsid w:val="00387DF7"/>
    <w:rsid w:val="00390681"/>
    <w:rsid w:val="00391171"/>
    <w:rsid w:val="003930F5"/>
    <w:rsid w:val="003957AA"/>
    <w:rsid w:val="003970A0"/>
    <w:rsid w:val="003971ED"/>
    <w:rsid w:val="00397D42"/>
    <w:rsid w:val="003A18E8"/>
    <w:rsid w:val="003A265A"/>
    <w:rsid w:val="003A2831"/>
    <w:rsid w:val="003A321E"/>
    <w:rsid w:val="003A42F3"/>
    <w:rsid w:val="003A6D17"/>
    <w:rsid w:val="003B0E3A"/>
    <w:rsid w:val="003B4043"/>
    <w:rsid w:val="003B4736"/>
    <w:rsid w:val="003B5BA6"/>
    <w:rsid w:val="003B5F52"/>
    <w:rsid w:val="003B6C56"/>
    <w:rsid w:val="003C0CDE"/>
    <w:rsid w:val="003C2378"/>
    <w:rsid w:val="003C50B0"/>
    <w:rsid w:val="003C5B2F"/>
    <w:rsid w:val="003D163D"/>
    <w:rsid w:val="003D20A6"/>
    <w:rsid w:val="003D2487"/>
    <w:rsid w:val="003D4D90"/>
    <w:rsid w:val="003D4EFA"/>
    <w:rsid w:val="003D6E59"/>
    <w:rsid w:val="003D7B9E"/>
    <w:rsid w:val="003D7E7D"/>
    <w:rsid w:val="003E1A39"/>
    <w:rsid w:val="003E1B95"/>
    <w:rsid w:val="003E26AE"/>
    <w:rsid w:val="003E33F3"/>
    <w:rsid w:val="003E60E1"/>
    <w:rsid w:val="003E644E"/>
    <w:rsid w:val="003E668E"/>
    <w:rsid w:val="003E6B05"/>
    <w:rsid w:val="003E6F7A"/>
    <w:rsid w:val="003E7835"/>
    <w:rsid w:val="003F0566"/>
    <w:rsid w:val="003F1681"/>
    <w:rsid w:val="003F1AF5"/>
    <w:rsid w:val="003F22CD"/>
    <w:rsid w:val="003F26C4"/>
    <w:rsid w:val="003F2EC8"/>
    <w:rsid w:val="003F3864"/>
    <w:rsid w:val="003F3D55"/>
    <w:rsid w:val="003F5144"/>
    <w:rsid w:val="00400A6D"/>
    <w:rsid w:val="00400A7F"/>
    <w:rsid w:val="00401042"/>
    <w:rsid w:val="0040446A"/>
    <w:rsid w:val="00404F13"/>
    <w:rsid w:val="00405286"/>
    <w:rsid w:val="00405351"/>
    <w:rsid w:val="00405C7A"/>
    <w:rsid w:val="0040631F"/>
    <w:rsid w:val="0040643F"/>
    <w:rsid w:val="00410124"/>
    <w:rsid w:val="004127D2"/>
    <w:rsid w:val="00413C95"/>
    <w:rsid w:val="004148BE"/>
    <w:rsid w:val="004170D3"/>
    <w:rsid w:val="004209C0"/>
    <w:rsid w:val="00420F4C"/>
    <w:rsid w:val="00422042"/>
    <w:rsid w:val="00423C55"/>
    <w:rsid w:val="00424265"/>
    <w:rsid w:val="00424312"/>
    <w:rsid w:val="00424EA0"/>
    <w:rsid w:val="00425D02"/>
    <w:rsid w:val="0042616E"/>
    <w:rsid w:val="00427803"/>
    <w:rsid w:val="004306D2"/>
    <w:rsid w:val="00430D45"/>
    <w:rsid w:val="00430EAA"/>
    <w:rsid w:val="0043118A"/>
    <w:rsid w:val="00433678"/>
    <w:rsid w:val="0043437A"/>
    <w:rsid w:val="004354BE"/>
    <w:rsid w:val="00435BE2"/>
    <w:rsid w:val="0043634A"/>
    <w:rsid w:val="004363D4"/>
    <w:rsid w:val="0043654C"/>
    <w:rsid w:val="004404B0"/>
    <w:rsid w:val="00440A70"/>
    <w:rsid w:val="00441C7C"/>
    <w:rsid w:val="00442B06"/>
    <w:rsid w:val="004434DC"/>
    <w:rsid w:val="00443826"/>
    <w:rsid w:val="00443BAE"/>
    <w:rsid w:val="00445E09"/>
    <w:rsid w:val="00447600"/>
    <w:rsid w:val="00451B64"/>
    <w:rsid w:val="00452E17"/>
    <w:rsid w:val="0045446E"/>
    <w:rsid w:val="00454BA3"/>
    <w:rsid w:val="00454E69"/>
    <w:rsid w:val="004600B0"/>
    <w:rsid w:val="00460B39"/>
    <w:rsid w:val="00461ADF"/>
    <w:rsid w:val="00463EA3"/>
    <w:rsid w:val="00463F3B"/>
    <w:rsid w:val="00464C1B"/>
    <w:rsid w:val="00467141"/>
    <w:rsid w:val="00467F58"/>
    <w:rsid w:val="00470AC1"/>
    <w:rsid w:val="00471345"/>
    <w:rsid w:val="004723FB"/>
    <w:rsid w:val="00472742"/>
    <w:rsid w:val="00474E7A"/>
    <w:rsid w:val="004778AC"/>
    <w:rsid w:val="0048080C"/>
    <w:rsid w:val="00480C91"/>
    <w:rsid w:val="004822C3"/>
    <w:rsid w:val="00483047"/>
    <w:rsid w:val="00483420"/>
    <w:rsid w:val="00483694"/>
    <w:rsid w:val="004851E2"/>
    <w:rsid w:val="00485E1B"/>
    <w:rsid w:val="00486426"/>
    <w:rsid w:val="004865B5"/>
    <w:rsid w:val="00487F49"/>
    <w:rsid w:val="00487FF8"/>
    <w:rsid w:val="00490A2C"/>
    <w:rsid w:val="00491516"/>
    <w:rsid w:val="00491AE9"/>
    <w:rsid w:val="00492177"/>
    <w:rsid w:val="004930E2"/>
    <w:rsid w:val="00493203"/>
    <w:rsid w:val="00493D73"/>
    <w:rsid w:val="0049410E"/>
    <w:rsid w:val="00494477"/>
    <w:rsid w:val="0049452C"/>
    <w:rsid w:val="00494D60"/>
    <w:rsid w:val="00494FAB"/>
    <w:rsid w:val="0049506E"/>
    <w:rsid w:val="00495868"/>
    <w:rsid w:val="00496030"/>
    <w:rsid w:val="00496BD5"/>
    <w:rsid w:val="00497B13"/>
    <w:rsid w:val="004A0C91"/>
    <w:rsid w:val="004A0FE8"/>
    <w:rsid w:val="004A1400"/>
    <w:rsid w:val="004A1888"/>
    <w:rsid w:val="004A2DCE"/>
    <w:rsid w:val="004A2F3C"/>
    <w:rsid w:val="004A3DEA"/>
    <w:rsid w:val="004A44F3"/>
    <w:rsid w:val="004A522C"/>
    <w:rsid w:val="004A55D8"/>
    <w:rsid w:val="004A56CB"/>
    <w:rsid w:val="004A5914"/>
    <w:rsid w:val="004A5E4B"/>
    <w:rsid w:val="004A6745"/>
    <w:rsid w:val="004A6B28"/>
    <w:rsid w:val="004B0346"/>
    <w:rsid w:val="004B04AC"/>
    <w:rsid w:val="004B06C5"/>
    <w:rsid w:val="004B3562"/>
    <w:rsid w:val="004B3A2A"/>
    <w:rsid w:val="004B58C4"/>
    <w:rsid w:val="004B5BA7"/>
    <w:rsid w:val="004B6057"/>
    <w:rsid w:val="004B6CBE"/>
    <w:rsid w:val="004B700E"/>
    <w:rsid w:val="004B7E42"/>
    <w:rsid w:val="004C02C7"/>
    <w:rsid w:val="004C049E"/>
    <w:rsid w:val="004C0CFE"/>
    <w:rsid w:val="004C0DE4"/>
    <w:rsid w:val="004C17B8"/>
    <w:rsid w:val="004C24B4"/>
    <w:rsid w:val="004C3C80"/>
    <w:rsid w:val="004C41CA"/>
    <w:rsid w:val="004C427D"/>
    <w:rsid w:val="004C4359"/>
    <w:rsid w:val="004C45CB"/>
    <w:rsid w:val="004C58E4"/>
    <w:rsid w:val="004C6028"/>
    <w:rsid w:val="004C67E2"/>
    <w:rsid w:val="004C775E"/>
    <w:rsid w:val="004D03EE"/>
    <w:rsid w:val="004D1433"/>
    <w:rsid w:val="004D16BC"/>
    <w:rsid w:val="004D1E88"/>
    <w:rsid w:val="004D224C"/>
    <w:rsid w:val="004D2358"/>
    <w:rsid w:val="004D3212"/>
    <w:rsid w:val="004D4992"/>
    <w:rsid w:val="004D4D37"/>
    <w:rsid w:val="004D5CBC"/>
    <w:rsid w:val="004D64DF"/>
    <w:rsid w:val="004D6530"/>
    <w:rsid w:val="004D6C26"/>
    <w:rsid w:val="004D6CAB"/>
    <w:rsid w:val="004D7368"/>
    <w:rsid w:val="004D7920"/>
    <w:rsid w:val="004D7CFF"/>
    <w:rsid w:val="004D7DE2"/>
    <w:rsid w:val="004D7F96"/>
    <w:rsid w:val="004E0DAD"/>
    <w:rsid w:val="004E2443"/>
    <w:rsid w:val="004E331E"/>
    <w:rsid w:val="004E402F"/>
    <w:rsid w:val="004E48F1"/>
    <w:rsid w:val="004E5099"/>
    <w:rsid w:val="004E535D"/>
    <w:rsid w:val="004E54D6"/>
    <w:rsid w:val="004E576C"/>
    <w:rsid w:val="004E5F8E"/>
    <w:rsid w:val="004E635E"/>
    <w:rsid w:val="004F024B"/>
    <w:rsid w:val="004F10D0"/>
    <w:rsid w:val="004F29D5"/>
    <w:rsid w:val="004F4504"/>
    <w:rsid w:val="004F47BC"/>
    <w:rsid w:val="004F4B6D"/>
    <w:rsid w:val="004F7AD7"/>
    <w:rsid w:val="004F7F92"/>
    <w:rsid w:val="00500D5F"/>
    <w:rsid w:val="00501A44"/>
    <w:rsid w:val="00501E02"/>
    <w:rsid w:val="005023FB"/>
    <w:rsid w:val="005025E8"/>
    <w:rsid w:val="00502E77"/>
    <w:rsid w:val="00505008"/>
    <w:rsid w:val="005063E1"/>
    <w:rsid w:val="00506D81"/>
    <w:rsid w:val="0051078E"/>
    <w:rsid w:val="00510AA6"/>
    <w:rsid w:val="00511934"/>
    <w:rsid w:val="00512593"/>
    <w:rsid w:val="005128FB"/>
    <w:rsid w:val="0051298B"/>
    <w:rsid w:val="00513DE4"/>
    <w:rsid w:val="00513EA8"/>
    <w:rsid w:val="00514967"/>
    <w:rsid w:val="00514A66"/>
    <w:rsid w:val="00515D83"/>
    <w:rsid w:val="0051634A"/>
    <w:rsid w:val="00516618"/>
    <w:rsid w:val="00516964"/>
    <w:rsid w:val="00516D9D"/>
    <w:rsid w:val="0052023C"/>
    <w:rsid w:val="00520842"/>
    <w:rsid w:val="00521806"/>
    <w:rsid w:val="00521905"/>
    <w:rsid w:val="00521F1D"/>
    <w:rsid w:val="005256B7"/>
    <w:rsid w:val="005261F3"/>
    <w:rsid w:val="005263DC"/>
    <w:rsid w:val="00526776"/>
    <w:rsid w:val="00527A18"/>
    <w:rsid w:val="005307F9"/>
    <w:rsid w:val="00531755"/>
    <w:rsid w:val="00531F99"/>
    <w:rsid w:val="00534716"/>
    <w:rsid w:val="00537002"/>
    <w:rsid w:val="00537D61"/>
    <w:rsid w:val="00541727"/>
    <w:rsid w:val="00544D0A"/>
    <w:rsid w:val="0055106D"/>
    <w:rsid w:val="005513A8"/>
    <w:rsid w:val="0055176E"/>
    <w:rsid w:val="0055249C"/>
    <w:rsid w:val="00552A22"/>
    <w:rsid w:val="00553EB2"/>
    <w:rsid w:val="00554821"/>
    <w:rsid w:val="00554882"/>
    <w:rsid w:val="00554CD9"/>
    <w:rsid w:val="00555E27"/>
    <w:rsid w:val="005562F9"/>
    <w:rsid w:val="005572A2"/>
    <w:rsid w:val="005577C9"/>
    <w:rsid w:val="00560669"/>
    <w:rsid w:val="005606F8"/>
    <w:rsid w:val="00560BB9"/>
    <w:rsid w:val="00561585"/>
    <w:rsid w:val="00561FEA"/>
    <w:rsid w:val="005632BF"/>
    <w:rsid w:val="005633D0"/>
    <w:rsid w:val="00563783"/>
    <w:rsid w:val="005662F0"/>
    <w:rsid w:val="005669AB"/>
    <w:rsid w:val="00570466"/>
    <w:rsid w:val="005742A1"/>
    <w:rsid w:val="005757E7"/>
    <w:rsid w:val="00577145"/>
    <w:rsid w:val="005802D5"/>
    <w:rsid w:val="00580F11"/>
    <w:rsid w:val="00581120"/>
    <w:rsid w:val="0058141A"/>
    <w:rsid w:val="00584044"/>
    <w:rsid w:val="0058479B"/>
    <w:rsid w:val="00585372"/>
    <w:rsid w:val="005857DF"/>
    <w:rsid w:val="0058617E"/>
    <w:rsid w:val="005869C8"/>
    <w:rsid w:val="005904CC"/>
    <w:rsid w:val="005906EA"/>
    <w:rsid w:val="00590813"/>
    <w:rsid w:val="00590C91"/>
    <w:rsid w:val="00590CE1"/>
    <w:rsid w:val="00591810"/>
    <w:rsid w:val="00591DA6"/>
    <w:rsid w:val="00591F63"/>
    <w:rsid w:val="00592626"/>
    <w:rsid w:val="00593CF8"/>
    <w:rsid w:val="0059506F"/>
    <w:rsid w:val="0059550D"/>
    <w:rsid w:val="005A09DE"/>
    <w:rsid w:val="005A0A38"/>
    <w:rsid w:val="005A0CC3"/>
    <w:rsid w:val="005A0F45"/>
    <w:rsid w:val="005A1A88"/>
    <w:rsid w:val="005A2CF2"/>
    <w:rsid w:val="005A3217"/>
    <w:rsid w:val="005A3341"/>
    <w:rsid w:val="005A3EFB"/>
    <w:rsid w:val="005A462B"/>
    <w:rsid w:val="005A5169"/>
    <w:rsid w:val="005A55B9"/>
    <w:rsid w:val="005A5735"/>
    <w:rsid w:val="005A7076"/>
    <w:rsid w:val="005A7A91"/>
    <w:rsid w:val="005A7F70"/>
    <w:rsid w:val="005B03DA"/>
    <w:rsid w:val="005B082F"/>
    <w:rsid w:val="005B138E"/>
    <w:rsid w:val="005B1F86"/>
    <w:rsid w:val="005B214A"/>
    <w:rsid w:val="005B2338"/>
    <w:rsid w:val="005B32C0"/>
    <w:rsid w:val="005B5002"/>
    <w:rsid w:val="005B57DB"/>
    <w:rsid w:val="005B6697"/>
    <w:rsid w:val="005B7100"/>
    <w:rsid w:val="005C0696"/>
    <w:rsid w:val="005C2923"/>
    <w:rsid w:val="005C33D9"/>
    <w:rsid w:val="005C42B8"/>
    <w:rsid w:val="005C46F6"/>
    <w:rsid w:val="005C55C8"/>
    <w:rsid w:val="005C5B29"/>
    <w:rsid w:val="005C656D"/>
    <w:rsid w:val="005C7BE0"/>
    <w:rsid w:val="005C7E05"/>
    <w:rsid w:val="005D06E9"/>
    <w:rsid w:val="005D11CA"/>
    <w:rsid w:val="005D168E"/>
    <w:rsid w:val="005D1E0F"/>
    <w:rsid w:val="005D2A40"/>
    <w:rsid w:val="005D311A"/>
    <w:rsid w:val="005D3B55"/>
    <w:rsid w:val="005D3C4F"/>
    <w:rsid w:val="005D47EA"/>
    <w:rsid w:val="005D5481"/>
    <w:rsid w:val="005D583F"/>
    <w:rsid w:val="005D5908"/>
    <w:rsid w:val="005D6950"/>
    <w:rsid w:val="005D7FB4"/>
    <w:rsid w:val="005E1AE0"/>
    <w:rsid w:val="005E1D5F"/>
    <w:rsid w:val="005E3562"/>
    <w:rsid w:val="005E38AC"/>
    <w:rsid w:val="005E46BE"/>
    <w:rsid w:val="005E6EDB"/>
    <w:rsid w:val="005E7486"/>
    <w:rsid w:val="005E7CA3"/>
    <w:rsid w:val="005F09C6"/>
    <w:rsid w:val="005F0ED6"/>
    <w:rsid w:val="005F14A3"/>
    <w:rsid w:val="005F1F77"/>
    <w:rsid w:val="005F270D"/>
    <w:rsid w:val="005F30D7"/>
    <w:rsid w:val="005F49D6"/>
    <w:rsid w:val="005F612F"/>
    <w:rsid w:val="005F7E82"/>
    <w:rsid w:val="00600202"/>
    <w:rsid w:val="00600AE9"/>
    <w:rsid w:val="00601D90"/>
    <w:rsid w:val="006028A3"/>
    <w:rsid w:val="00603A77"/>
    <w:rsid w:val="00603CFA"/>
    <w:rsid w:val="006046A4"/>
    <w:rsid w:val="00605887"/>
    <w:rsid w:val="00605D0C"/>
    <w:rsid w:val="00605FFF"/>
    <w:rsid w:val="00606F11"/>
    <w:rsid w:val="00607504"/>
    <w:rsid w:val="00610023"/>
    <w:rsid w:val="006104C9"/>
    <w:rsid w:val="0061239C"/>
    <w:rsid w:val="00613134"/>
    <w:rsid w:val="006132E7"/>
    <w:rsid w:val="00615C1F"/>
    <w:rsid w:val="0061639C"/>
    <w:rsid w:val="00616DB8"/>
    <w:rsid w:val="0061765A"/>
    <w:rsid w:val="006210B5"/>
    <w:rsid w:val="00621C2B"/>
    <w:rsid w:val="00622BDD"/>
    <w:rsid w:val="00623E0F"/>
    <w:rsid w:val="00624DD0"/>
    <w:rsid w:val="00625442"/>
    <w:rsid w:val="00626891"/>
    <w:rsid w:val="00626EAC"/>
    <w:rsid w:val="00626EB9"/>
    <w:rsid w:val="00627038"/>
    <w:rsid w:val="00627E93"/>
    <w:rsid w:val="0063062E"/>
    <w:rsid w:val="006320E3"/>
    <w:rsid w:val="0063210F"/>
    <w:rsid w:val="00632502"/>
    <w:rsid w:val="00632CD5"/>
    <w:rsid w:val="006351CE"/>
    <w:rsid w:val="0063630D"/>
    <w:rsid w:val="00636A0C"/>
    <w:rsid w:val="00636C8F"/>
    <w:rsid w:val="0063710D"/>
    <w:rsid w:val="00640F93"/>
    <w:rsid w:val="006429EA"/>
    <w:rsid w:val="0064315D"/>
    <w:rsid w:val="00643FF2"/>
    <w:rsid w:val="00644264"/>
    <w:rsid w:val="00645731"/>
    <w:rsid w:val="00646F70"/>
    <w:rsid w:val="006474FD"/>
    <w:rsid w:val="0064788A"/>
    <w:rsid w:val="00647ABD"/>
    <w:rsid w:val="006503DD"/>
    <w:rsid w:val="00652B2A"/>
    <w:rsid w:val="00653028"/>
    <w:rsid w:val="00653126"/>
    <w:rsid w:val="00653B64"/>
    <w:rsid w:val="00653F7E"/>
    <w:rsid w:val="00654E4C"/>
    <w:rsid w:val="006552F5"/>
    <w:rsid w:val="0065551B"/>
    <w:rsid w:val="0065623B"/>
    <w:rsid w:val="00656534"/>
    <w:rsid w:val="00657619"/>
    <w:rsid w:val="0065766C"/>
    <w:rsid w:val="0065783F"/>
    <w:rsid w:val="006625B7"/>
    <w:rsid w:val="00662E11"/>
    <w:rsid w:val="00663603"/>
    <w:rsid w:val="0066545C"/>
    <w:rsid w:val="0066640E"/>
    <w:rsid w:val="00666888"/>
    <w:rsid w:val="006671FA"/>
    <w:rsid w:val="00667B75"/>
    <w:rsid w:val="00667B8F"/>
    <w:rsid w:val="00667FAD"/>
    <w:rsid w:val="00667FD2"/>
    <w:rsid w:val="0067034D"/>
    <w:rsid w:val="00670A1C"/>
    <w:rsid w:val="00671123"/>
    <w:rsid w:val="00672752"/>
    <w:rsid w:val="00672B09"/>
    <w:rsid w:val="0067325D"/>
    <w:rsid w:val="0067392F"/>
    <w:rsid w:val="00673F32"/>
    <w:rsid w:val="00676348"/>
    <w:rsid w:val="00680040"/>
    <w:rsid w:val="0068088B"/>
    <w:rsid w:val="00680E23"/>
    <w:rsid w:val="00680FE4"/>
    <w:rsid w:val="00681228"/>
    <w:rsid w:val="00681831"/>
    <w:rsid w:val="00681EA2"/>
    <w:rsid w:val="00683330"/>
    <w:rsid w:val="006833D4"/>
    <w:rsid w:val="00684314"/>
    <w:rsid w:val="00684DC9"/>
    <w:rsid w:val="00691D02"/>
    <w:rsid w:val="00692F68"/>
    <w:rsid w:val="00693584"/>
    <w:rsid w:val="00693E07"/>
    <w:rsid w:val="00694DE8"/>
    <w:rsid w:val="0069792F"/>
    <w:rsid w:val="006979D8"/>
    <w:rsid w:val="00697EBD"/>
    <w:rsid w:val="00697FB1"/>
    <w:rsid w:val="006A07D9"/>
    <w:rsid w:val="006A14C7"/>
    <w:rsid w:val="006A2AC7"/>
    <w:rsid w:val="006A2B55"/>
    <w:rsid w:val="006A46DF"/>
    <w:rsid w:val="006A532E"/>
    <w:rsid w:val="006A54D3"/>
    <w:rsid w:val="006A57D4"/>
    <w:rsid w:val="006A62B6"/>
    <w:rsid w:val="006A706C"/>
    <w:rsid w:val="006A7B7B"/>
    <w:rsid w:val="006B0A48"/>
    <w:rsid w:val="006B1837"/>
    <w:rsid w:val="006B23B0"/>
    <w:rsid w:val="006B376D"/>
    <w:rsid w:val="006B440A"/>
    <w:rsid w:val="006B4E0B"/>
    <w:rsid w:val="006B50D8"/>
    <w:rsid w:val="006B514E"/>
    <w:rsid w:val="006B52E8"/>
    <w:rsid w:val="006B5B64"/>
    <w:rsid w:val="006B5B9B"/>
    <w:rsid w:val="006B741E"/>
    <w:rsid w:val="006B7CF9"/>
    <w:rsid w:val="006C07B7"/>
    <w:rsid w:val="006C0CCC"/>
    <w:rsid w:val="006C0FB6"/>
    <w:rsid w:val="006C1CA0"/>
    <w:rsid w:val="006C1EE1"/>
    <w:rsid w:val="006C23A0"/>
    <w:rsid w:val="006C4790"/>
    <w:rsid w:val="006C4ECD"/>
    <w:rsid w:val="006C5B66"/>
    <w:rsid w:val="006C6517"/>
    <w:rsid w:val="006D07C0"/>
    <w:rsid w:val="006D09C7"/>
    <w:rsid w:val="006D1F4E"/>
    <w:rsid w:val="006D21A6"/>
    <w:rsid w:val="006D244A"/>
    <w:rsid w:val="006D4E2A"/>
    <w:rsid w:val="006D4EB1"/>
    <w:rsid w:val="006D52DC"/>
    <w:rsid w:val="006D58E7"/>
    <w:rsid w:val="006D60B9"/>
    <w:rsid w:val="006E04D9"/>
    <w:rsid w:val="006E1656"/>
    <w:rsid w:val="006E1A00"/>
    <w:rsid w:val="006E31DB"/>
    <w:rsid w:val="006E3A37"/>
    <w:rsid w:val="006E3B87"/>
    <w:rsid w:val="006E41FE"/>
    <w:rsid w:val="006E62F4"/>
    <w:rsid w:val="006E63F5"/>
    <w:rsid w:val="006E64EB"/>
    <w:rsid w:val="006F097B"/>
    <w:rsid w:val="006F21B7"/>
    <w:rsid w:val="006F23B7"/>
    <w:rsid w:val="006F3036"/>
    <w:rsid w:val="006F3393"/>
    <w:rsid w:val="006F3B68"/>
    <w:rsid w:val="006F4253"/>
    <w:rsid w:val="006F47B0"/>
    <w:rsid w:val="006F5926"/>
    <w:rsid w:val="006F5AF2"/>
    <w:rsid w:val="006F5BAA"/>
    <w:rsid w:val="006F688D"/>
    <w:rsid w:val="006F7CE4"/>
    <w:rsid w:val="006F7CF5"/>
    <w:rsid w:val="006F7DB9"/>
    <w:rsid w:val="00702F5E"/>
    <w:rsid w:val="007037C0"/>
    <w:rsid w:val="007046A7"/>
    <w:rsid w:val="00704878"/>
    <w:rsid w:val="007049C7"/>
    <w:rsid w:val="00705308"/>
    <w:rsid w:val="00706201"/>
    <w:rsid w:val="00706643"/>
    <w:rsid w:val="007070DE"/>
    <w:rsid w:val="00710487"/>
    <w:rsid w:val="00711E1A"/>
    <w:rsid w:val="00715078"/>
    <w:rsid w:val="007162DE"/>
    <w:rsid w:val="00716D35"/>
    <w:rsid w:val="00717CCB"/>
    <w:rsid w:val="00717D36"/>
    <w:rsid w:val="007208B9"/>
    <w:rsid w:val="00722777"/>
    <w:rsid w:val="007232E1"/>
    <w:rsid w:val="00725A83"/>
    <w:rsid w:val="007277FA"/>
    <w:rsid w:val="00727998"/>
    <w:rsid w:val="007302EE"/>
    <w:rsid w:val="007307FE"/>
    <w:rsid w:val="00731150"/>
    <w:rsid w:val="00731261"/>
    <w:rsid w:val="00732068"/>
    <w:rsid w:val="007320BE"/>
    <w:rsid w:val="00732D16"/>
    <w:rsid w:val="007332CB"/>
    <w:rsid w:val="007334A5"/>
    <w:rsid w:val="00733665"/>
    <w:rsid w:val="007341E9"/>
    <w:rsid w:val="00734AEA"/>
    <w:rsid w:val="007362E4"/>
    <w:rsid w:val="007404A6"/>
    <w:rsid w:val="00741597"/>
    <w:rsid w:val="00741781"/>
    <w:rsid w:val="007427FA"/>
    <w:rsid w:val="0074301F"/>
    <w:rsid w:val="007440DF"/>
    <w:rsid w:val="00744160"/>
    <w:rsid w:val="00744771"/>
    <w:rsid w:val="00744CBD"/>
    <w:rsid w:val="007454B4"/>
    <w:rsid w:val="00745845"/>
    <w:rsid w:val="0074672E"/>
    <w:rsid w:val="007468D9"/>
    <w:rsid w:val="00751481"/>
    <w:rsid w:val="00755E95"/>
    <w:rsid w:val="00756295"/>
    <w:rsid w:val="00756C0C"/>
    <w:rsid w:val="00757E36"/>
    <w:rsid w:val="00760EEF"/>
    <w:rsid w:val="007618A1"/>
    <w:rsid w:val="00762EF7"/>
    <w:rsid w:val="007638AB"/>
    <w:rsid w:val="00765857"/>
    <w:rsid w:val="00765AE6"/>
    <w:rsid w:val="007660D7"/>
    <w:rsid w:val="0076644A"/>
    <w:rsid w:val="00766830"/>
    <w:rsid w:val="007675F1"/>
    <w:rsid w:val="00770EE6"/>
    <w:rsid w:val="00771CDE"/>
    <w:rsid w:val="0077209B"/>
    <w:rsid w:val="00772F02"/>
    <w:rsid w:val="0077306D"/>
    <w:rsid w:val="00774CC4"/>
    <w:rsid w:val="00774FAE"/>
    <w:rsid w:val="007754AB"/>
    <w:rsid w:val="007756E4"/>
    <w:rsid w:val="0077748D"/>
    <w:rsid w:val="00780916"/>
    <w:rsid w:val="00780CDB"/>
    <w:rsid w:val="007813F1"/>
    <w:rsid w:val="00781ED1"/>
    <w:rsid w:val="007824F4"/>
    <w:rsid w:val="007828BE"/>
    <w:rsid w:val="007842BD"/>
    <w:rsid w:val="00784693"/>
    <w:rsid w:val="00785929"/>
    <w:rsid w:val="007862E0"/>
    <w:rsid w:val="00786E7B"/>
    <w:rsid w:val="00792996"/>
    <w:rsid w:val="007939FB"/>
    <w:rsid w:val="0079426F"/>
    <w:rsid w:val="007950DB"/>
    <w:rsid w:val="0079683D"/>
    <w:rsid w:val="007968B1"/>
    <w:rsid w:val="00796B0D"/>
    <w:rsid w:val="0079770D"/>
    <w:rsid w:val="00797A33"/>
    <w:rsid w:val="007A018A"/>
    <w:rsid w:val="007A11CE"/>
    <w:rsid w:val="007A1785"/>
    <w:rsid w:val="007A1787"/>
    <w:rsid w:val="007A2883"/>
    <w:rsid w:val="007A4359"/>
    <w:rsid w:val="007A590A"/>
    <w:rsid w:val="007A7868"/>
    <w:rsid w:val="007B0247"/>
    <w:rsid w:val="007B1DC0"/>
    <w:rsid w:val="007B259F"/>
    <w:rsid w:val="007B295F"/>
    <w:rsid w:val="007B3295"/>
    <w:rsid w:val="007B39D3"/>
    <w:rsid w:val="007B3E54"/>
    <w:rsid w:val="007B55CA"/>
    <w:rsid w:val="007B68DC"/>
    <w:rsid w:val="007B712D"/>
    <w:rsid w:val="007B7BBF"/>
    <w:rsid w:val="007B7CC3"/>
    <w:rsid w:val="007C02E7"/>
    <w:rsid w:val="007C0331"/>
    <w:rsid w:val="007C103E"/>
    <w:rsid w:val="007C1499"/>
    <w:rsid w:val="007C2E4B"/>
    <w:rsid w:val="007C321F"/>
    <w:rsid w:val="007C4D20"/>
    <w:rsid w:val="007C5CA1"/>
    <w:rsid w:val="007C68D7"/>
    <w:rsid w:val="007D06E1"/>
    <w:rsid w:val="007D0F5C"/>
    <w:rsid w:val="007D160B"/>
    <w:rsid w:val="007D16F3"/>
    <w:rsid w:val="007D249B"/>
    <w:rsid w:val="007D260A"/>
    <w:rsid w:val="007D36EA"/>
    <w:rsid w:val="007D385C"/>
    <w:rsid w:val="007D492C"/>
    <w:rsid w:val="007D5987"/>
    <w:rsid w:val="007D6990"/>
    <w:rsid w:val="007D70A7"/>
    <w:rsid w:val="007E0B08"/>
    <w:rsid w:val="007E1069"/>
    <w:rsid w:val="007E1A8F"/>
    <w:rsid w:val="007E1E10"/>
    <w:rsid w:val="007E2CD4"/>
    <w:rsid w:val="007E2EA0"/>
    <w:rsid w:val="007E3F0B"/>
    <w:rsid w:val="007E516F"/>
    <w:rsid w:val="007E6D91"/>
    <w:rsid w:val="007E7754"/>
    <w:rsid w:val="007F01DD"/>
    <w:rsid w:val="007F0A3E"/>
    <w:rsid w:val="007F11E4"/>
    <w:rsid w:val="007F26A4"/>
    <w:rsid w:val="007F57E1"/>
    <w:rsid w:val="007F733D"/>
    <w:rsid w:val="007F7AD4"/>
    <w:rsid w:val="0080182B"/>
    <w:rsid w:val="00802C7B"/>
    <w:rsid w:val="00803305"/>
    <w:rsid w:val="008048E9"/>
    <w:rsid w:val="00804CA2"/>
    <w:rsid w:val="0080534A"/>
    <w:rsid w:val="00805CEF"/>
    <w:rsid w:val="00805E35"/>
    <w:rsid w:val="00807662"/>
    <w:rsid w:val="0080775F"/>
    <w:rsid w:val="00810165"/>
    <w:rsid w:val="00812ED4"/>
    <w:rsid w:val="00813311"/>
    <w:rsid w:val="00813D7A"/>
    <w:rsid w:val="00814951"/>
    <w:rsid w:val="00814ACE"/>
    <w:rsid w:val="008157C4"/>
    <w:rsid w:val="00816DC2"/>
    <w:rsid w:val="00820A69"/>
    <w:rsid w:val="0082182D"/>
    <w:rsid w:val="0082185B"/>
    <w:rsid w:val="008262EC"/>
    <w:rsid w:val="00826A7C"/>
    <w:rsid w:val="00826C7B"/>
    <w:rsid w:val="008270CA"/>
    <w:rsid w:val="008278BE"/>
    <w:rsid w:val="00827925"/>
    <w:rsid w:val="00831CE9"/>
    <w:rsid w:val="00831E3E"/>
    <w:rsid w:val="008337F6"/>
    <w:rsid w:val="00833F2B"/>
    <w:rsid w:val="0083425D"/>
    <w:rsid w:val="00834B74"/>
    <w:rsid w:val="00834E28"/>
    <w:rsid w:val="008358F6"/>
    <w:rsid w:val="008360F0"/>
    <w:rsid w:val="00836831"/>
    <w:rsid w:val="00840781"/>
    <w:rsid w:val="00840AC2"/>
    <w:rsid w:val="008412F0"/>
    <w:rsid w:val="0084223D"/>
    <w:rsid w:val="00843644"/>
    <w:rsid w:val="00843A52"/>
    <w:rsid w:val="00843A92"/>
    <w:rsid w:val="008449A8"/>
    <w:rsid w:val="00844E59"/>
    <w:rsid w:val="00845C9F"/>
    <w:rsid w:val="0084680F"/>
    <w:rsid w:val="00846B4C"/>
    <w:rsid w:val="00850090"/>
    <w:rsid w:val="0085143C"/>
    <w:rsid w:val="00852BCF"/>
    <w:rsid w:val="00852FA9"/>
    <w:rsid w:val="008534F4"/>
    <w:rsid w:val="008547C4"/>
    <w:rsid w:val="00854A12"/>
    <w:rsid w:val="00854E8F"/>
    <w:rsid w:val="00854F2D"/>
    <w:rsid w:val="00855C42"/>
    <w:rsid w:val="00855D9F"/>
    <w:rsid w:val="0086210E"/>
    <w:rsid w:val="008623BF"/>
    <w:rsid w:val="00862420"/>
    <w:rsid w:val="00862D7B"/>
    <w:rsid w:val="0086785D"/>
    <w:rsid w:val="00870407"/>
    <w:rsid w:val="00870E20"/>
    <w:rsid w:val="00872896"/>
    <w:rsid w:val="00874283"/>
    <w:rsid w:val="008746AE"/>
    <w:rsid w:val="00875AFE"/>
    <w:rsid w:val="00875DB9"/>
    <w:rsid w:val="0087649D"/>
    <w:rsid w:val="00876BBF"/>
    <w:rsid w:val="00877C27"/>
    <w:rsid w:val="00880775"/>
    <w:rsid w:val="008808C9"/>
    <w:rsid w:val="008814AC"/>
    <w:rsid w:val="008820CC"/>
    <w:rsid w:val="0088389F"/>
    <w:rsid w:val="008843A5"/>
    <w:rsid w:val="00884CA7"/>
    <w:rsid w:val="00885F52"/>
    <w:rsid w:val="00886660"/>
    <w:rsid w:val="00886AAE"/>
    <w:rsid w:val="00887511"/>
    <w:rsid w:val="00887564"/>
    <w:rsid w:val="00887D66"/>
    <w:rsid w:val="00887EA8"/>
    <w:rsid w:val="00892997"/>
    <w:rsid w:val="008929A2"/>
    <w:rsid w:val="0089378C"/>
    <w:rsid w:val="008943C9"/>
    <w:rsid w:val="008944A4"/>
    <w:rsid w:val="00894ACC"/>
    <w:rsid w:val="008952B8"/>
    <w:rsid w:val="00895C04"/>
    <w:rsid w:val="00896BCE"/>
    <w:rsid w:val="008977B7"/>
    <w:rsid w:val="008A01FF"/>
    <w:rsid w:val="008A4153"/>
    <w:rsid w:val="008A5E6F"/>
    <w:rsid w:val="008A6041"/>
    <w:rsid w:val="008A7C40"/>
    <w:rsid w:val="008B0657"/>
    <w:rsid w:val="008B0FDC"/>
    <w:rsid w:val="008B1118"/>
    <w:rsid w:val="008B15CE"/>
    <w:rsid w:val="008B2A4A"/>
    <w:rsid w:val="008B2C6B"/>
    <w:rsid w:val="008B3981"/>
    <w:rsid w:val="008B47C2"/>
    <w:rsid w:val="008B5E33"/>
    <w:rsid w:val="008B6D41"/>
    <w:rsid w:val="008B71DB"/>
    <w:rsid w:val="008C2306"/>
    <w:rsid w:val="008C2B06"/>
    <w:rsid w:val="008C47B0"/>
    <w:rsid w:val="008C4A79"/>
    <w:rsid w:val="008C515B"/>
    <w:rsid w:val="008C64FE"/>
    <w:rsid w:val="008C6642"/>
    <w:rsid w:val="008C7984"/>
    <w:rsid w:val="008C7C3E"/>
    <w:rsid w:val="008D22CD"/>
    <w:rsid w:val="008D35B3"/>
    <w:rsid w:val="008D3FAE"/>
    <w:rsid w:val="008D4172"/>
    <w:rsid w:val="008D4870"/>
    <w:rsid w:val="008D6C4C"/>
    <w:rsid w:val="008D6F4A"/>
    <w:rsid w:val="008D7502"/>
    <w:rsid w:val="008D7646"/>
    <w:rsid w:val="008E0BBD"/>
    <w:rsid w:val="008E12A6"/>
    <w:rsid w:val="008E1AC7"/>
    <w:rsid w:val="008E1D33"/>
    <w:rsid w:val="008E21A6"/>
    <w:rsid w:val="008E28B5"/>
    <w:rsid w:val="008E2964"/>
    <w:rsid w:val="008E3B66"/>
    <w:rsid w:val="008E3EE9"/>
    <w:rsid w:val="008E56F7"/>
    <w:rsid w:val="008E6E9F"/>
    <w:rsid w:val="008F2F82"/>
    <w:rsid w:val="008F35D1"/>
    <w:rsid w:val="008F45B3"/>
    <w:rsid w:val="008F46E0"/>
    <w:rsid w:val="008F7088"/>
    <w:rsid w:val="008F75D7"/>
    <w:rsid w:val="008F7821"/>
    <w:rsid w:val="00900388"/>
    <w:rsid w:val="0090143A"/>
    <w:rsid w:val="009017DC"/>
    <w:rsid w:val="00902B93"/>
    <w:rsid w:val="00903A1A"/>
    <w:rsid w:val="00905573"/>
    <w:rsid w:val="00905777"/>
    <w:rsid w:val="00905F95"/>
    <w:rsid w:val="009064F2"/>
    <w:rsid w:val="00906A14"/>
    <w:rsid w:val="00906F07"/>
    <w:rsid w:val="009074B6"/>
    <w:rsid w:val="00910FEC"/>
    <w:rsid w:val="009112B9"/>
    <w:rsid w:val="009118FF"/>
    <w:rsid w:val="009130A2"/>
    <w:rsid w:val="00913AAD"/>
    <w:rsid w:val="00915D31"/>
    <w:rsid w:val="00916618"/>
    <w:rsid w:val="00916AFD"/>
    <w:rsid w:val="009172AA"/>
    <w:rsid w:val="00917E57"/>
    <w:rsid w:val="0092039D"/>
    <w:rsid w:val="009205A6"/>
    <w:rsid w:val="00920BB7"/>
    <w:rsid w:val="00923263"/>
    <w:rsid w:val="00923572"/>
    <w:rsid w:val="00924677"/>
    <w:rsid w:val="00924E69"/>
    <w:rsid w:val="00925A1A"/>
    <w:rsid w:val="0092629D"/>
    <w:rsid w:val="00926FB5"/>
    <w:rsid w:val="0092776F"/>
    <w:rsid w:val="00927ED6"/>
    <w:rsid w:val="00930141"/>
    <w:rsid w:val="00930C95"/>
    <w:rsid w:val="009319A9"/>
    <w:rsid w:val="00931E6B"/>
    <w:rsid w:val="00932367"/>
    <w:rsid w:val="0093260C"/>
    <w:rsid w:val="00932899"/>
    <w:rsid w:val="00932FD1"/>
    <w:rsid w:val="00933928"/>
    <w:rsid w:val="00933B85"/>
    <w:rsid w:val="00934C7A"/>
    <w:rsid w:val="009400A0"/>
    <w:rsid w:val="00944540"/>
    <w:rsid w:val="00944CCC"/>
    <w:rsid w:val="009451D8"/>
    <w:rsid w:val="00945BFF"/>
    <w:rsid w:val="0095011F"/>
    <w:rsid w:val="00952A20"/>
    <w:rsid w:val="00953B0D"/>
    <w:rsid w:val="00954027"/>
    <w:rsid w:val="009541C4"/>
    <w:rsid w:val="00954725"/>
    <w:rsid w:val="00954CC1"/>
    <w:rsid w:val="009554C5"/>
    <w:rsid w:val="00955BFD"/>
    <w:rsid w:val="00956A86"/>
    <w:rsid w:val="009573E5"/>
    <w:rsid w:val="00957B8D"/>
    <w:rsid w:val="00961F15"/>
    <w:rsid w:val="00962B53"/>
    <w:rsid w:val="00963022"/>
    <w:rsid w:val="009641D6"/>
    <w:rsid w:val="00964C7D"/>
    <w:rsid w:val="00965C73"/>
    <w:rsid w:val="00966360"/>
    <w:rsid w:val="0096640B"/>
    <w:rsid w:val="00966FC5"/>
    <w:rsid w:val="00970381"/>
    <w:rsid w:val="00971E3B"/>
    <w:rsid w:val="00971FBB"/>
    <w:rsid w:val="00972573"/>
    <w:rsid w:val="00973DBC"/>
    <w:rsid w:val="00976152"/>
    <w:rsid w:val="00976928"/>
    <w:rsid w:val="009775E3"/>
    <w:rsid w:val="0098081A"/>
    <w:rsid w:val="00981BEA"/>
    <w:rsid w:val="00982787"/>
    <w:rsid w:val="00982AE1"/>
    <w:rsid w:val="009842FA"/>
    <w:rsid w:val="00984ED0"/>
    <w:rsid w:val="00984FB9"/>
    <w:rsid w:val="00985926"/>
    <w:rsid w:val="00986A6F"/>
    <w:rsid w:val="00987333"/>
    <w:rsid w:val="00990D95"/>
    <w:rsid w:val="00990FC4"/>
    <w:rsid w:val="0099186D"/>
    <w:rsid w:val="00992E1B"/>
    <w:rsid w:val="00996950"/>
    <w:rsid w:val="009A0FA1"/>
    <w:rsid w:val="009A1A2D"/>
    <w:rsid w:val="009A241D"/>
    <w:rsid w:val="009A349F"/>
    <w:rsid w:val="009A3C5A"/>
    <w:rsid w:val="009A60A0"/>
    <w:rsid w:val="009A79BE"/>
    <w:rsid w:val="009B1662"/>
    <w:rsid w:val="009B172F"/>
    <w:rsid w:val="009B1EE8"/>
    <w:rsid w:val="009B2188"/>
    <w:rsid w:val="009B2248"/>
    <w:rsid w:val="009B3B93"/>
    <w:rsid w:val="009B4232"/>
    <w:rsid w:val="009B4784"/>
    <w:rsid w:val="009B4CFE"/>
    <w:rsid w:val="009B610C"/>
    <w:rsid w:val="009B7350"/>
    <w:rsid w:val="009B7490"/>
    <w:rsid w:val="009C0192"/>
    <w:rsid w:val="009C0650"/>
    <w:rsid w:val="009C1463"/>
    <w:rsid w:val="009C1DDD"/>
    <w:rsid w:val="009C212B"/>
    <w:rsid w:val="009C254B"/>
    <w:rsid w:val="009C25C8"/>
    <w:rsid w:val="009C2D08"/>
    <w:rsid w:val="009C478B"/>
    <w:rsid w:val="009C54BD"/>
    <w:rsid w:val="009C6295"/>
    <w:rsid w:val="009C6FED"/>
    <w:rsid w:val="009D00FA"/>
    <w:rsid w:val="009D17D2"/>
    <w:rsid w:val="009D2286"/>
    <w:rsid w:val="009D4248"/>
    <w:rsid w:val="009D4892"/>
    <w:rsid w:val="009D4F5D"/>
    <w:rsid w:val="009D5763"/>
    <w:rsid w:val="009D7046"/>
    <w:rsid w:val="009D7D7A"/>
    <w:rsid w:val="009E0779"/>
    <w:rsid w:val="009E0D43"/>
    <w:rsid w:val="009E2968"/>
    <w:rsid w:val="009E4162"/>
    <w:rsid w:val="009E46A7"/>
    <w:rsid w:val="009E7B8C"/>
    <w:rsid w:val="009F018B"/>
    <w:rsid w:val="009F0604"/>
    <w:rsid w:val="009F201D"/>
    <w:rsid w:val="009F395E"/>
    <w:rsid w:val="009F5865"/>
    <w:rsid w:val="009F7341"/>
    <w:rsid w:val="009F7F9B"/>
    <w:rsid w:val="00A009AD"/>
    <w:rsid w:val="00A02AC1"/>
    <w:rsid w:val="00A02C51"/>
    <w:rsid w:val="00A02F08"/>
    <w:rsid w:val="00A02F22"/>
    <w:rsid w:val="00A030CE"/>
    <w:rsid w:val="00A036D8"/>
    <w:rsid w:val="00A04DC3"/>
    <w:rsid w:val="00A04F77"/>
    <w:rsid w:val="00A05149"/>
    <w:rsid w:val="00A05998"/>
    <w:rsid w:val="00A06F8A"/>
    <w:rsid w:val="00A06FB2"/>
    <w:rsid w:val="00A073DE"/>
    <w:rsid w:val="00A07E2A"/>
    <w:rsid w:val="00A07EE6"/>
    <w:rsid w:val="00A1129D"/>
    <w:rsid w:val="00A11635"/>
    <w:rsid w:val="00A12615"/>
    <w:rsid w:val="00A12FA5"/>
    <w:rsid w:val="00A1690B"/>
    <w:rsid w:val="00A1728F"/>
    <w:rsid w:val="00A20C97"/>
    <w:rsid w:val="00A21213"/>
    <w:rsid w:val="00A214BC"/>
    <w:rsid w:val="00A214EF"/>
    <w:rsid w:val="00A21FC6"/>
    <w:rsid w:val="00A25976"/>
    <w:rsid w:val="00A274D7"/>
    <w:rsid w:val="00A311EE"/>
    <w:rsid w:val="00A313FF"/>
    <w:rsid w:val="00A33D8A"/>
    <w:rsid w:val="00A34597"/>
    <w:rsid w:val="00A34AA1"/>
    <w:rsid w:val="00A365DD"/>
    <w:rsid w:val="00A36B72"/>
    <w:rsid w:val="00A36D6F"/>
    <w:rsid w:val="00A370BD"/>
    <w:rsid w:val="00A406CF"/>
    <w:rsid w:val="00A410C6"/>
    <w:rsid w:val="00A41310"/>
    <w:rsid w:val="00A41315"/>
    <w:rsid w:val="00A417ED"/>
    <w:rsid w:val="00A43738"/>
    <w:rsid w:val="00A44B2B"/>
    <w:rsid w:val="00A459C1"/>
    <w:rsid w:val="00A47E28"/>
    <w:rsid w:val="00A50B3F"/>
    <w:rsid w:val="00A50B71"/>
    <w:rsid w:val="00A510C5"/>
    <w:rsid w:val="00A5329F"/>
    <w:rsid w:val="00A5338C"/>
    <w:rsid w:val="00A536B0"/>
    <w:rsid w:val="00A54454"/>
    <w:rsid w:val="00A54E1F"/>
    <w:rsid w:val="00A55DC4"/>
    <w:rsid w:val="00A5736C"/>
    <w:rsid w:val="00A57783"/>
    <w:rsid w:val="00A57C93"/>
    <w:rsid w:val="00A6047B"/>
    <w:rsid w:val="00A60DAB"/>
    <w:rsid w:val="00A62618"/>
    <w:rsid w:val="00A6330A"/>
    <w:rsid w:val="00A63C0E"/>
    <w:rsid w:val="00A63D48"/>
    <w:rsid w:val="00A63DA5"/>
    <w:rsid w:val="00A6750C"/>
    <w:rsid w:val="00A67CDC"/>
    <w:rsid w:val="00A717DA"/>
    <w:rsid w:val="00A71C7D"/>
    <w:rsid w:val="00A73153"/>
    <w:rsid w:val="00A73D07"/>
    <w:rsid w:val="00A73F97"/>
    <w:rsid w:val="00A761EE"/>
    <w:rsid w:val="00A76534"/>
    <w:rsid w:val="00A776FC"/>
    <w:rsid w:val="00A77F65"/>
    <w:rsid w:val="00A80235"/>
    <w:rsid w:val="00A80722"/>
    <w:rsid w:val="00A81168"/>
    <w:rsid w:val="00A82D0F"/>
    <w:rsid w:val="00A831B8"/>
    <w:rsid w:val="00A83A31"/>
    <w:rsid w:val="00A85E35"/>
    <w:rsid w:val="00A86386"/>
    <w:rsid w:val="00A86A89"/>
    <w:rsid w:val="00A871FE"/>
    <w:rsid w:val="00A87AB9"/>
    <w:rsid w:val="00A92D5A"/>
    <w:rsid w:val="00A9516C"/>
    <w:rsid w:val="00A95A08"/>
    <w:rsid w:val="00A95AED"/>
    <w:rsid w:val="00A95B14"/>
    <w:rsid w:val="00A973C3"/>
    <w:rsid w:val="00AA0BE3"/>
    <w:rsid w:val="00AA11DB"/>
    <w:rsid w:val="00AA1808"/>
    <w:rsid w:val="00AA1B83"/>
    <w:rsid w:val="00AA27CB"/>
    <w:rsid w:val="00AA3D11"/>
    <w:rsid w:val="00AA42D9"/>
    <w:rsid w:val="00AA46A7"/>
    <w:rsid w:val="00AA4C2E"/>
    <w:rsid w:val="00AA5266"/>
    <w:rsid w:val="00AA67E9"/>
    <w:rsid w:val="00AA69C9"/>
    <w:rsid w:val="00AA7223"/>
    <w:rsid w:val="00AA77AF"/>
    <w:rsid w:val="00AA7C29"/>
    <w:rsid w:val="00AA7F14"/>
    <w:rsid w:val="00AB0945"/>
    <w:rsid w:val="00AB0B96"/>
    <w:rsid w:val="00AB19AF"/>
    <w:rsid w:val="00AB3798"/>
    <w:rsid w:val="00AB5713"/>
    <w:rsid w:val="00AB576D"/>
    <w:rsid w:val="00AB5B2A"/>
    <w:rsid w:val="00AB634C"/>
    <w:rsid w:val="00AB77B3"/>
    <w:rsid w:val="00AB7880"/>
    <w:rsid w:val="00AC0C49"/>
    <w:rsid w:val="00AC145F"/>
    <w:rsid w:val="00AC1CC2"/>
    <w:rsid w:val="00AC1D35"/>
    <w:rsid w:val="00AC301D"/>
    <w:rsid w:val="00AC36B4"/>
    <w:rsid w:val="00AC4D6F"/>
    <w:rsid w:val="00AC60EB"/>
    <w:rsid w:val="00AC64F7"/>
    <w:rsid w:val="00AD0616"/>
    <w:rsid w:val="00AD15BA"/>
    <w:rsid w:val="00AD2075"/>
    <w:rsid w:val="00AD2210"/>
    <w:rsid w:val="00AD2C17"/>
    <w:rsid w:val="00AD2D56"/>
    <w:rsid w:val="00AD31D8"/>
    <w:rsid w:val="00AD4456"/>
    <w:rsid w:val="00AD5E57"/>
    <w:rsid w:val="00AE031E"/>
    <w:rsid w:val="00AE07DF"/>
    <w:rsid w:val="00AE083D"/>
    <w:rsid w:val="00AE1AB5"/>
    <w:rsid w:val="00AE1BFF"/>
    <w:rsid w:val="00AE2C18"/>
    <w:rsid w:val="00AE47B8"/>
    <w:rsid w:val="00AE564F"/>
    <w:rsid w:val="00AE59BF"/>
    <w:rsid w:val="00AE70E6"/>
    <w:rsid w:val="00AE7C8A"/>
    <w:rsid w:val="00AE7F9C"/>
    <w:rsid w:val="00AF0644"/>
    <w:rsid w:val="00AF0E29"/>
    <w:rsid w:val="00AF1698"/>
    <w:rsid w:val="00AF4C44"/>
    <w:rsid w:val="00AF611F"/>
    <w:rsid w:val="00AF7324"/>
    <w:rsid w:val="00B04F0D"/>
    <w:rsid w:val="00B05D1F"/>
    <w:rsid w:val="00B108CC"/>
    <w:rsid w:val="00B124AD"/>
    <w:rsid w:val="00B12844"/>
    <w:rsid w:val="00B137FF"/>
    <w:rsid w:val="00B13DE9"/>
    <w:rsid w:val="00B1489B"/>
    <w:rsid w:val="00B15114"/>
    <w:rsid w:val="00B155C0"/>
    <w:rsid w:val="00B155EC"/>
    <w:rsid w:val="00B15B5F"/>
    <w:rsid w:val="00B1706E"/>
    <w:rsid w:val="00B17801"/>
    <w:rsid w:val="00B17B4D"/>
    <w:rsid w:val="00B20108"/>
    <w:rsid w:val="00B20EF6"/>
    <w:rsid w:val="00B20FCB"/>
    <w:rsid w:val="00B21356"/>
    <w:rsid w:val="00B216B6"/>
    <w:rsid w:val="00B219D1"/>
    <w:rsid w:val="00B2269D"/>
    <w:rsid w:val="00B22EA9"/>
    <w:rsid w:val="00B22FCB"/>
    <w:rsid w:val="00B233C5"/>
    <w:rsid w:val="00B24E8E"/>
    <w:rsid w:val="00B26693"/>
    <w:rsid w:val="00B30EEF"/>
    <w:rsid w:val="00B31238"/>
    <w:rsid w:val="00B31345"/>
    <w:rsid w:val="00B328B3"/>
    <w:rsid w:val="00B33444"/>
    <w:rsid w:val="00B33DC5"/>
    <w:rsid w:val="00B34198"/>
    <w:rsid w:val="00B35729"/>
    <w:rsid w:val="00B365F9"/>
    <w:rsid w:val="00B400E8"/>
    <w:rsid w:val="00B40343"/>
    <w:rsid w:val="00B4204F"/>
    <w:rsid w:val="00B44DDA"/>
    <w:rsid w:val="00B457D9"/>
    <w:rsid w:val="00B45B60"/>
    <w:rsid w:val="00B45CFE"/>
    <w:rsid w:val="00B45DF3"/>
    <w:rsid w:val="00B46951"/>
    <w:rsid w:val="00B4727F"/>
    <w:rsid w:val="00B472B6"/>
    <w:rsid w:val="00B50642"/>
    <w:rsid w:val="00B50DFD"/>
    <w:rsid w:val="00B510AF"/>
    <w:rsid w:val="00B514E1"/>
    <w:rsid w:val="00B5278F"/>
    <w:rsid w:val="00B545B3"/>
    <w:rsid w:val="00B552C0"/>
    <w:rsid w:val="00B5590D"/>
    <w:rsid w:val="00B55AD2"/>
    <w:rsid w:val="00B56762"/>
    <w:rsid w:val="00B56A4E"/>
    <w:rsid w:val="00B573D6"/>
    <w:rsid w:val="00B57D1F"/>
    <w:rsid w:val="00B613C4"/>
    <w:rsid w:val="00B620A9"/>
    <w:rsid w:val="00B623C4"/>
    <w:rsid w:val="00B62489"/>
    <w:rsid w:val="00B636FB"/>
    <w:rsid w:val="00B65105"/>
    <w:rsid w:val="00B67294"/>
    <w:rsid w:val="00B70E53"/>
    <w:rsid w:val="00B718A1"/>
    <w:rsid w:val="00B71D2B"/>
    <w:rsid w:val="00B71DFD"/>
    <w:rsid w:val="00B71F8D"/>
    <w:rsid w:val="00B72531"/>
    <w:rsid w:val="00B729BD"/>
    <w:rsid w:val="00B7458D"/>
    <w:rsid w:val="00B745E7"/>
    <w:rsid w:val="00B74AB5"/>
    <w:rsid w:val="00B74D90"/>
    <w:rsid w:val="00B75664"/>
    <w:rsid w:val="00B75788"/>
    <w:rsid w:val="00B8076B"/>
    <w:rsid w:val="00B80C37"/>
    <w:rsid w:val="00B80CE1"/>
    <w:rsid w:val="00B80DDB"/>
    <w:rsid w:val="00B80EBC"/>
    <w:rsid w:val="00B811F7"/>
    <w:rsid w:val="00B81B5F"/>
    <w:rsid w:val="00B823D5"/>
    <w:rsid w:val="00B82E68"/>
    <w:rsid w:val="00B832F8"/>
    <w:rsid w:val="00B8336B"/>
    <w:rsid w:val="00B83BA6"/>
    <w:rsid w:val="00B8423C"/>
    <w:rsid w:val="00B85A21"/>
    <w:rsid w:val="00B85D67"/>
    <w:rsid w:val="00B86337"/>
    <w:rsid w:val="00B869FB"/>
    <w:rsid w:val="00B8734A"/>
    <w:rsid w:val="00B90BA3"/>
    <w:rsid w:val="00B923B3"/>
    <w:rsid w:val="00B92A46"/>
    <w:rsid w:val="00B932C5"/>
    <w:rsid w:val="00B946D9"/>
    <w:rsid w:val="00B95234"/>
    <w:rsid w:val="00B9527D"/>
    <w:rsid w:val="00B95A4D"/>
    <w:rsid w:val="00B96832"/>
    <w:rsid w:val="00B96839"/>
    <w:rsid w:val="00B96CFA"/>
    <w:rsid w:val="00B97B09"/>
    <w:rsid w:val="00BA06DF"/>
    <w:rsid w:val="00BA41C5"/>
    <w:rsid w:val="00BA674E"/>
    <w:rsid w:val="00BA6D67"/>
    <w:rsid w:val="00BA6F99"/>
    <w:rsid w:val="00BA702D"/>
    <w:rsid w:val="00BA7828"/>
    <w:rsid w:val="00BA7BAB"/>
    <w:rsid w:val="00BA7E70"/>
    <w:rsid w:val="00BB04C9"/>
    <w:rsid w:val="00BB05CF"/>
    <w:rsid w:val="00BB09AA"/>
    <w:rsid w:val="00BB1ED3"/>
    <w:rsid w:val="00BB2CB2"/>
    <w:rsid w:val="00BB36C9"/>
    <w:rsid w:val="00BB38BA"/>
    <w:rsid w:val="00BB4895"/>
    <w:rsid w:val="00BB4E07"/>
    <w:rsid w:val="00BB4FCD"/>
    <w:rsid w:val="00BB5A62"/>
    <w:rsid w:val="00BB6AD9"/>
    <w:rsid w:val="00BB6C75"/>
    <w:rsid w:val="00BC004C"/>
    <w:rsid w:val="00BC06B4"/>
    <w:rsid w:val="00BC0BEF"/>
    <w:rsid w:val="00BC1041"/>
    <w:rsid w:val="00BC141A"/>
    <w:rsid w:val="00BC19AF"/>
    <w:rsid w:val="00BC2191"/>
    <w:rsid w:val="00BC2244"/>
    <w:rsid w:val="00BC4501"/>
    <w:rsid w:val="00BC60A5"/>
    <w:rsid w:val="00BC6765"/>
    <w:rsid w:val="00BC6D08"/>
    <w:rsid w:val="00BC6DC6"/>
    <w:rsid w:val="00BC7A17"/>
    <w:rsid w:val="00BD0C5C"/>
    <w:rsid w:val="00BD1B72"/>
    <w:rsid w:val="00BD46AF"/>
    <w:rsid w:val="00BD46CE"/>
    <w:rsid w:val="00BD4D8D"/>
    <w:rsid w:val="00BD7666"/>
    <w:rsid w:val="00BD7BBC"/>
    <w:rsid w:val="00BE0529"/>
    <w:rsid w:val="00BE05E8"/>
    <w:rsid w:val="00BE06E8"/>
    <w:rsid w:val="00BE0CC5"/>
    <w:rsid w:val="00BE1163"/>
    <w:rsid w:val="00BE1613"/>
    <w:rsid w:val="00BE1AAB"/>
    <w:rsid w:val="00BE1CE9"/>
    <w:rsid w:val="00BE21EB"/>
    <w:rsid w:val="00BE6545"/>
    <w:rsid w:val="00BE748B"/>
    <w:rsid w:val="00BE7692"/>
    <w:rsid w:val="00BF035B"/>
    <w:rsid w:val="00BF05F5"/>
    <w:rsid w:val="00BF1588"/>
    <w:rsid w:val="00BF1C30"/>
    <w:rsid w:val="00BF2930"/>
    <w:rsid w:val="00BF29E7"/>
    <w:rsid w:val="00BF3435"/>
    <w:rsid w:val="00BF40ED"/>
    <w:rsid w:val="00BF605E"/>
    <w:rsid w:val="00BF65D9"/>
    <w:rsid w:val="00BF70F9"/>
    <w:rsid w:val="00C00303"/>
    <w:rsid w:val="00C00E01"/>
    <w:rsid w:val="00C01613"/>
    <w:rsid w:val="00C02765"/>
    <w:rsid w:val="00C03AEA"/>
    <w:rsid w:val="00C04451"/>
    <w:rsid w:val="00C05C50"/>
    <w:rsid w:val="00C066D7"/>
    <w:rsid w:val="00C0682B"/>
    <w:rsid w:val="00C06D24"/>
    <w:rsid w:val="00C06ED7"/>
    <w:rsid w:val="00C07425"/>
    <w:rsid w:val="00C0780E"/>
    <w:rsid w:val="00C07923"/>
    <w:rsid w:val="00C102EE"/>
    <w:rsid w:val="00C1106A"/>
    <w:rsid w:val="00C11E0A"/>
    <w:rsid w:val="00C12A48"/>
    <w:rsid w:val="00C12BC3"/>
    <w:rsid w:val="00C12EA6"/>
    <w:rsid w:val="00C12FAA"/>
    <w:rsid w:val="00C13CD0"/>
    <w:rsid w:val="00C13CE0"/>
    <w:rsid w:val="00C16F06"/>
    <w:rsid w:val="00C17E38"/>
    <w:rsid w:val="00C200FE"/>
    <w:rsid w:val="00C21163"/>
    <w:rsid w:val="00C222F3"/>
    <w:rsid w:val="00C227CA"/>
    <w:rsid w:val="00C22F60"/>
    <w:rsid w:val="00C261AE"/>
    <w:rsid w:val="00C27436"/>
    <w:rsid w:val="00C3152D"/>
    <w:rsid w:val="00C31694"/>
    <w:rsid w:val="00C31B6B"/>
    <w:rsid w:val="00C33462"/>
    <w:rsid w:val="00C33589"/>
    <w:rsid w:val="00C36A8D"/>
    <w:rsid w:val="00C36D1B"/>
    <w:rsid w:val="00C37816"/>
    <w:rsid w:val="00C37904"/>
    <w:rsid w:val="00C406B6"/>
    <w:rsid w:val="00C4148C"/>
    <w:rsid w:val="00C433CF"/>
    <w:rsid w:val="00C440FB"/>
    <w:rsid w:val="00C45CA9"/>
    <w:rsid w:val="00C46759"/>
    <w:rsid w:val="00C46B08"/>
    <w:rsid w:val="00C470E4"/>
    <w:rsid w:val="00C503E8"/>
    <w:rsid w:val="00C50A58"/>
    <w:rsid w:val="00C50D23"/>
    <w:rsid w:val="00C51F37"/>
    <w:rsid w:val="00C52B82"/>
    <w:rsid w:val="00C53484"/>
    <w:rsid w:val="00C53ACE"/>
    <w:rsid w:val="00C54AF7"/>
    <w:rsid w:val="00C56558"/>
    <w:rsid w:val="00C578AB"/>
    <w:rsid w:val="00C57920"/>
    <w:rsid w:val="00C6241F"/>
    <w:rsid w:val="00C62659"/>
    <w:rsid w:val="00C633A0"/>
    <w:rsid w:val="00C63901"/>
    <w:rsid w:val="00C64EFB"/>
    <w:rsid w:val="00C65C14"/>
    <w:rsid w:val="00C65F0B"/>
    <w:rsid w:val="00C66109"/>
    <w:rsid w:val="00C664E6"/>
    <w:rsid w:val="00C674AA"/>
    <w:rsid w:val="00C67B98"/>
    <w:rsid w:val="00C708C6"/>
    <w:rsid w:val="00C7120A"/>
    <w:rsid w:val="00C718F7"/>
    <w:rsid w:val="00C738CE"/>
    <w:rsid w:val="00C747DA"/>
    <w:rsid w:val="00C75604"/>
    <w:rsid w:val="00C76968"/>
    <w:rsid w:val="00C81895"/>
    <w:rsid w:val="00C8373B"/>
    <w:rsid w:val="00C8380F"/>
    <w:rsid w:val="00C8627E"/>
    <w:rsid w:val="00C863FA"/>
    <w:rsid w:val="00C872A2"/>
    <w:rsid w:val="00C872F2"/>
    <w:rsid w:val="00C875D8"/>
    <w:rsid w:val="00C87874"/>
    <w:rsid w:val="00C9081D"/>
    <w:rsid w:val="00C920A6"/>
    <w:rsid w:val="00C93B09"/>
    <w:rsid w:val="00C94BBB"/>
    <w:rsid w:val="00C95EFF"/>
    <w:rsid w:val="00CA06FD"/>
    <w:rsid w:val="00CA178C"/>
    <w:rsid w:val="00CA1D78"/>
    <w:rsid w:val="00CA1D7E"/>
    <w:rsid w:val="00CA37D3"/>
    <w:rsid w:val="00CA3865"/>
    <w:rsid w:val="00CA4541"/>
    <w:rsid w:val="00CA699B"/>
    <w:rsid w:val="00CA7C0F"/>
    <w:rsid w:val="00CB2C24"/>
    <w:rsid w:val="00CB5659"/>
    <w:rsid w:val="00CB64CA"/>
    <w:rsid w:val="00CB6843"/>
    <w:rsid w:val="00CC0360"/>
    <w:rsid w:val="00CC0873"/>
    <w:rsid w:val="00CC1603"/>
    <w:rsid w:val="00CC1A97"/>
    <w:rsid w:val="00CC2240"/>
    <w:rsid w:val="00CC37F4"/>
    <w:rsid w:val="00CC3D93"/>
    <w:rsid w:val="00CC4B40"/>
    <w:rsid w:val="00CC519D"/>
    <w:rsid w:val="00CC643E"/>
    <w:rsid w:val="00CC6BEB"/>
    <w:rsid w:val="00CC6F04"/>
    <w:rsid w:val="00CD2A6C"/>
    <w:rsid w:val="00CD31E6"/>
    <w:rsid w:val="00CD3443"/>
    <w:rsid w:val="00CD4F34"/>
    <w:rsid w:val="00CD5885"/>
    <w:rsid w:val="00CD58CE"/>
    <w:rsid w:val="00CD58D2"/>
    <w:rsid w:val="00CD6A06"/>
    <w:rsid w:val="00CD6ABA"/>
    <w:rsid w:val="00CD76FF"/>
    <w:rsid w:val="00CE0C56"/>
    <w:rsid w:val="00CE2E68"/>
    <w:rsid w:val="00CE4366"/>
    <w:rsid w:val="00CE4370"/>
    <w:rsid w:val="00CE4630"/>
    <w:rsid w:val="00CE513D"/>
    <w:rsid w:val="00CE5583"/>
    <w:rsid w:val="00CE6054"/>
    <w:rsid w:val="00CE6C28"/>
    <w:rsid w:val="00CE6EEB"/>
    <w:rsid w:val="00CF01AB"/>
    <w:rsid w:val="00CF036F"/>
    <w:rsid w:val="00CF0DCC"/>
    <w:rsid w:val="00CF11CC"/>
    <w:rsid w:val="00CF27A4"/>
    <w:rsid w:val="00CF2A7F"/>
    <w:rsid w:val="00CF2B97"/>
    <w:rsid w:val="00CF4C91"/>
    <w:rsid w:val="00CF56FE"/>
    <w:rsid w:val="00CF59D6"/>
    <w:rsid w:val="00CF6AC3"/>
    <w:rsid w:val="00CF7D2B"/>
    <w:rsid w:val="00D000EA"/>
    <w:rsid w:val="00D00ADD"/>
    <w:rsid w:val="00D01127"/>
    <w:rsid w:val="00D0176B"/>
    <w:rsid w:val="00D022D0"/>
    <w:rsid w:val="00D02AB6"/>
    <w:rsid w:val="00D02BDB"/>
    <w:rsid w:val="00D0356B"/>
    <w:rsid w:val="00D04487"/>
    <w:rsid w:val="00D04489"/>
    <w:rsid w:val="00D056B7"/>
    <w:rsid w:val="00D05A8C"/>
    <w:rsid w:val="00D05BA5"/>
    <w:rsid w:val="00D105C1"/>
    <w:rsid w:val="00D10E7C"/>
    <w:rsid w:val="00D11490"/>
    <w:rsid w:val="00D11E18"/>
    <w:rsid w:val="00D11F13"/>
    <w:rsid w:val="00D1203C"/>
    <w:rsid w:val="00D14A92"/>
    <w:rsid w:val="00D16E62"/>
    <w:rsid w:val="00D17D9D"/>
    <w:rsid w:val="00D20135"/>
    <w:rsid w:val="00D208E4"/>
    <w:rsid w:val="00D20AD3"/>
    <w:rsid w:val="00D22D80"/>
    <w:rsid w:val="00D256CB"/>
    <w:rsid w:val="00D2615B"/>
    <w:rsid w:val="00D314A1"/>
    <w:rsid w:val="00D31C7E"/>
    <w:rsid w:val="00D32B18"/>
    <w:rsid w:val="00D32FF9"/>
    <w:rsid w:val="00D3607E"/>
    <w:rsid w:val="00D36A5F"/>
    <w:rsid w:val="00D402E3"/>
    <w:rsid w:val="00D40516"/>
    <w:rsid w:val="00D40D81"/>
    <w:rsid w:val="00D41980"/>
    <w:rsid w:val="00D41DDB"/>
    <w:rsid w:val="00D4327F"/>
    <w:rsid w:val="00D43773"/>
    <w:rsid w:val="00D43FD1"/>
    <w:rsid w:val="00D44100"/>
    <w:rsid w:val="00D44E93"/>
    <w:rsid w:val="00D44FB5"/>
    <w:rsid w:val="00D44FF3"/>
    <w:rsid w:val="00D47241"/>
    <w:rsid w:val="00D47479"/>
    <w:rsid w:val="00D477E6"/>
    <w:rsid w:val="00D47880"/>
    <w:rsid w:val="00D47C45"/>
    <w:rsid w:val="00D51B04"/>
    <w:rsid w:val="00D52D34"/>
    <w:rsid w:val="00D54026"/>
    <w:rsid w:val="00D54624"/>
    <w:rsid w:val="00D546C8"/>
    <w:rsid w:val="00D54E70"/>
    <w:rsid w:val="00D54EA3"/>
    <w:rsid w:val="00D55936"/>
    <w:rsid w:val="00D56302"/>
    <w:rsid w:val="00D5676F"/>
    <w:rsid w:val="00D56C84"/>
    <w:rsid w:val="00D60B13"/>
    <w:rsid w:val="00D60BA5"/>
    <w:rsid w:val="00D61A4A"/>
    <w:rsid w:val="00D62281"/>
    <w:rsid w:val="00D629D8"/>
    <w:rsid w:val="00D64185"/>
    <w:rsid w:val="00D645FC"/>
    <w:rsid w:val="00D64B0B"/>
    <w:rsid w:val="00D65CE9"/>
    <w:rsid w:val="00D65DE9"/>
    <w:rsid w:val="00D668EF"/>
    <w:rsid w:val="00D71381"/>
    <w:rsid w:val="00D724D8"/>
    <w:rsid w:val="00D729A8"/>
    <w:rsid w:val="00D73722"/>
    <w:rsid w:val="00D745E6"/>
    <w:rsid w:val="00D75CA0"/>
    <w:rsid w:val="00D760F8"/>
    <w:rsid w:val="00D77D25"/>
    <w:rsid w:val="00D77D7E"/>
    <w:rsid w:val="00D80DDD"/>
    <w:rsid w:val="00D82118"/>
    <w:rsid w:val="00D82137"/>
    <w:rsid w:val="00D82AC7"/>
    <w:rsid w:val="00D8526D"/>
    <w:rsid w:val="00D85F46"/>
    <w:rsid w:val="00D90140"/>
    <w:rsid w:val="00D91B07"/>
    <w:rsid w:val="00D921AF"/>
    <w:rsid w:val="00D9229C"/>
    <w:rsid w:val="00D92B82"/>
    <w:rsid w:val="00D92CAE"/>
    <w:rsid w:val="00D9346C"/>
    <w:rsid w:val="00D94643"/>
    <w:rsid w:val="00D94837"/>
    <w:rsid w:val="00D953A9"/>
    <w:rsid w:val="00D9676E"/>
    <w:rsid w:val="00D96F29"/>
    <w:rsid w:val="00D973B2"/>
    <w:rsid w:val="00DA0BB0"/>
    <w:rsid w:val="00DA0CFD"/>
    <w:rsid w:val="00DA15B1"/>
    <w:rsid w:val="00DA1A1D"/>
    <w:rsid w:val="00DA1E57"/>
    <w:rsid w:val="00DA2820"/>
    <w:rsid w:val="00DA2A72"/>
    <w:rsid w:val="00DA2BF9"/>
    <w:rsid w:val="00DA2E57"/>
    <w:rsid w:val="00DA320E"/>
    <w:rsid w:val="00DA3CDA"/>
    <w:rsid w:val="00DA433D"/>
    <w:rsid w:val="00DA525A"/>
    <w:rsid w:val="00DA5E1E"/>
    <w:rsid w:val="00DA62C8"/>
    <w:rsid w:val="00DA6E48"/>
    <w:rsid w:val="00DA7F82"/>
    <w:rsid w:val="00DB34AA"/>
    <w:rsid w:val="00DB615C"/>
    <w:rsid w:val="00DB69F0"/>
    <w:rsid w:val="00DB6A05"/>
    <w:rsid w:val="00DB73CF"/>
    <w:rsid w:val="00DC0B47"/>
    <w:rsid w:val="00DC26FF"/>
    <w:rsid w:val="00DC2C80"/>
    <w:rsid w:val="00DC3388"/>
    <w:rsid w:val="00DC4913"/>
    <w:rsid w:val="00DC77C7"/>
    <w:rsid w:val="00DC7AEF"/>
    <w:rsid w:val="00DD07BD"/>
    <w:rsid w:val="00DD1C48"/>
    <w:rsid w:val="00DD2287"/>
    <w:rsid w:val="00DD2FEA"/>
    <w:rsid w:val="00DD3089"/>
    <w:rsid w:val="00DD389B"/>
    <w:rsid w:val="00DD6565"/>
    <w:rsid w:val="00DD75AC"/>
    <w:rsid w:val="00DD7618"/>
    <w:rsid w:val="00DD7782"/>
    <w:rsid w:val="00DE061E"/>
    <w:rsid w:val="00DE06CA"/>
    <w:rsid w:val="00DE0716"/>
    <w:rsid w:val="00DE294B"/>
    <w:rsid w:val="00DE2DFB"/>
    <w:rsid w:val="00DE5482"/>
    <w:rsid w:val="00DE5741"/>
    <w:rsid w:val="00DE62D3"/>
    <w:rsid w:val="00DF0726"/>
    <w:rsid w:val="00DF07A0"/>
    <w:rsid w:val="00DF3292"/>
    <w:rsid w:val="00DF4282"/>
    <w:rsid w:val="00DF4A18"/>
    <w:rsid w:val="00DF4C93"/>
    <w:rsid w:val="00DF6667"/>
    <w:rsid w:val="00DF67FA"/>
    <w:rsid w:val="00DF773B"/>
    <w:rsid w:val="00DF7973"/>
    <w:rsid w:val="00DF7C83"/>
    <w:rsid w:val="00E0007D"/>
    <w:rsid w:val="00E002E8"/>
    <w:rsid w:val="00E00849"/>
    <w:rsid w:val="00E01CF0"/>
    <w:rsid w:val="00E020AD"/>
    <w:rsid w:val="00E0212C"/>
    <w:rsid w:val="00E02579"/>
    <w:rsid w:val="00E034E0"/>
    <w:rsid w:val="00E04F2C"/>
    <w:rsid w:val="00E04FB4"/>
    <w:rsid w:val="00E05070"/>
    <w:rsid w:val="00E05413"/>
    <w:rsid w:val="00E06981"/>
    <w:rsid w:val="00E1296E"/>
    <w:rsid w:val="00E12B05"/>
    <w:rsid w:val="00E13207"/>
    <w:rsid w:val="00E14A28"/>
    <w:rsid w:val="00E15ED2"/>
    <w:rsid w:val="00E16752"/>
    <w:rsid w:val="00E16E39"/>
    <w:rsid w:val="00E17B3C"/>
    <w:rsid w:val="00E24AD5"/>
    <w:rsid w:val="00E255FF"/>
    <w:rsid w:val="00E25731"/>
    <w:rsid w:val="00E27C69"/>
    <w:rsid w:val="00E27C79"/>
    <w:rsid w:val="00E30551"/>
    <w:rsid w:val="00E3076C"/>
    <w:rsid w:val="00E31C20"/>
    <w:rsid w:val="00E33327"/>
    <w:rsid w:val="00E33895"/>
    <w:rsid w:val="00E34DBA"/>
    <w:rsid w:val="00E3537B"/>
    <w:rsid w:val="00E3679A"/>
    <w:rsid w:val="00E36853"/>
    <w:rsid w:val="00E36C4F"/>
    <w:rsid w:val="00E37990"/>
    <w:rsid w:val="00E42869"/>
    <w:rsid w:val="00E441CE"/>
    <w:rsid w:val="00E44E57"/>
    <w:rsid w:val="00E463CA"/>
    <w:rsid w:val="00E46E3E"/>
    <w:rsid w:val="00E47364"/>
    <w:rsid w:val="00E4756B"/>
    <w:rsid w:val="00E50E06"/>
    <w:rsid w:val="00E51903"/>
    <w:rsid w:val="00E52A0B"/>
    <w:rsid w:val="00E543F5"/>
    <w:rsid w:val="00E554DC"/>
    <w:rsid w:val="00E55EF4"/>
    <w:rsid w:val="00E56330"/>
    <w:rsid w:val="00E577E3"/>
    <w:rsid w:val="00E60DEE"/>
    <w:rsid w:val="00E62628"/>
    <w:rsid w:val="00E6298C"/>
    <w:rsid w:val="00E63F0E"/>
    <w:rsid w:val="00E66599"/>
    <w:rsid w:val="00E66630"/>
    <w:rsid w:val="00E66C9E"/>
    <w:rsid w:val="00E70040"/>
    <w:rsid w:val="00E7086F"/>
    <w:rsid w:val="00E70ACB"/>
    <w:rsid w:val="00E70D65"/>
    <w:rsid w:val="00E70E97"/>
    <w:rsid w:val="00E71E8E"/>
    <w:rsid w:val="00E720B7"/>
    <w:rsid w:val="00E7224B"/>
    <w:rsid w:val="00E72C4A"/>
    <w:rsid w:val="00E72F32"/>
    <w:rsid w:val="00E74786"/>
    <w:rsid w:val="00E75C25"/>
    <w:rsid w:val="00E75C73"/>
    <w:rsid w:val="00E75E97"/>
    <w:rsid w:val="00E76743"/>
    <w:rsid w:val="00E76D38"/>
    <w:rsid w:val="00E76DF1"/>
    <w:rsid w:val="00E77B5D"/>
    <w:rsid w:val="00E77DD7"/>
    <w:rsid w:val="00E77F18"/>
    <w:rsid w:val="00E80597"/>
    <w:rsid w:val="00E813B3"/>
    <w:rsid w:val="00E8255B"/>
    <w:rsid w:val="00E84E65"/>
    <w:rsid w:val="00E8503A"/>
    <w:rsid w:val="00E85550"/>
    <w:rsid w:val="00E855CC"/>
    <w:rsid w:val="00E85620"/>
    <w:rsid w:val="00E860EF"/>
    <w:rsid w:val="00E86350"/>
    <w:rsid w:val="00E87274"/>
    <w:rsid w:val="00E877FA"/>
    <w:rsid w:val="00E9047B"/>
    <w:rsid w:val="00E90EBF"/>
    <w:rsid w:val="00E91584"/>
    <w:rsid w:val="00E916C9"/>
    <w:rsid w:val="00E921CD"/>
    <w:rsid w:val="00E922D0"/>
    <w:rsid w:val="00E925C6"/>
    <w:rsid w:val="00E92997"/>
    <w:rsid w:val="00E939A4"/>
    <w:rsid w:val="00E93F64"/>
    <w:rsid w:val="00E94A65"/>
    <w:rsid w:val="00E94F8E"/>
    <w:rsid w:val="00E94FDA"/>
    <w:rsid w:val="00E9529E"/>
    <w:rsid w:val="00E96C7A"/>
    <w:rsid w:val="00E97207"/>
    <w:rsid w:val="00EA082F"/>
    <w:rsid w:val="00EA0DAB"/>
    <w:rsid w:val="00EA0E08"/>
    <w:rsid w:val="00EA1304"/>
    <w:rsid w:val="00EA56FB"/>
    <w:rsid w:val="00EA5C50"/>
    <w:rsid w:val="00EA6C94"/>
    <w:rsid w:val="00EB0723"/>
    <w:rsid w:val="00EB19FD"/>
    <w:rsid w:val="00EB26A3"/>
    <w:rsid w:val="00EB2FAA"/>
    <w:rsid w:val="00EB32D4"/>
    <w:rsid w:val="00EB4D12"/>
    <w:rsid w:val="00EB59D1"/>
    <w:rsid w:val="00EB6372"/>
    <w:rsid w:val="00EB6ADB"/>
    <w:rsid w:val="00EB6B79"/>
    <w:rsid w:val="00EB6C8F"/>
    <w:rsid w:val="00EB703D"/>
    <w:rsid w:val="00EC00D2"/>
    <w:rsid w:val="00EC127C"/>
    <w:rsid w:val="00EC289F"/>
    <w:rsid w:val="00EC4550"/>
    <w:rsid w:val="00EC4D97"/>
    <w:rsid w:val="00EC5B00"/>
    <w:rsid w:val="00EC6E6C"/>
    <w:rsid w:val="00EC737D"/>
    <w:rsid w:val="00ED0137"/>
    <w:rsid w:val="00ED0663"/>
    <w:rsid w:val="00ED0D99"/>
    <w:rsid w:val="00ED19C4"/>
    <w:rsid w:val="00ED3899"/>
    <w:rsid w:val="00ED4A81"/>
    <w:rsid w:val="00ED5385"/>
    <w:rsid w:val="00ED56B3"/>
    <w:rsid w:val="00ED59C7"/>
    <w:rsid w:val="00ED5C1B"/>
    <w:rsid w:val="00ED6544"/>
    <w:rsid w:val="00ED6723"/>
    <w:rsid w:val="00ED6B8D"/>
    <w:rsid w:val="00ED7257"/>
    <w:rsid w:val="00ED7582"/>
    <w:rsid w:val="00EE0354"/>
    <w:rsid w:val="00EE0924"/>
    <w:rsid w:val="00EE2CF9"/>
    <w:rsid w:val="00EE2F14"/>
    <w:rsid w:val="00EE3AD5"/>
    <w:rsid w:val="00EE4254"/>
    <w:rsid w:val="00EE4986"/>
    <w:rsid w:val="00EE50E9"/>
    <w:rsid w:val="00EE5187"/>
    <w:rsid w:val="00EE58F2"/>
    <w:rsid w:val="00EE6868"/>
    <w:rsid w:val="00EE7156"/>
    <w:rsid w:val="00EE75B1"/>
    <w:rsid w:val="00EE7984"/>
    <w:rsid w:val="00EF07FA"/>
    <w:rsid w:val="00EF08B8"/>
    <w:rsid w:val="00EF14B3"/>
    <w:rsid w:val="00EF2596"/>
    <w:rsid w:val="00EF3C70"/>
    <w:rsid w:val="00EF412D"/>
    <w:rsid w:val="00EF6464"/>
    <w:rsid w:val="00EF71F6"/>
    <w:rsid w:val="00F001C3"/>
    <w:rsid w:val="00F00FE6"/>
    <w:rsid w:val="00F019FF"/>
    <w:rsid w:val="00F021CD"/>
    <w:rsid w:val="00F025AA"/>
    <w:rsid w:val="00F028AD"/>
    <w:rsid w:val="00F02CDF"/>
    <w:rsid w:val="00F040E7"/>
    <w:rsid w:val="00F04E66"/>
    <w:rsid w:val="00F05064"/>
    <w:rsid w:val="00F054C8"/>
    <w:rsid w:val="00F05ADD"/>
    <w:rsid w:val="00F07ACF"/>
    <w:rsid w:val="00F126A9"/>
    <w:rsid w:val="00F13754"/>
    <w:rsid w:val="00F1376A"/>
    <w:rsid w:val="00F137CD"/>
    <w:rsid w:val="00F13CE8"/>
    <w:rsid w:val="00F13D35"/>
    <w:rsid w:val="00F152BF"/>
    <w:rsid w:val="00F15368"/>
    <w:rsid w:val="00F155E0"/>
    <w:rsid w:val="00F164F3"/>
    <w:rsid w:val="00F16EA1"/>
    <w:rsid w:val="00F173EC"/>
    <w:rsid w:val="00F20171"/>
    <w:rsid w:val="00F20E46"/>
    <w:rsid w:val="00F21578"/>
    <w:rsid w:val="00F21E2B"/>
    <w:rsid w:val="00F21E7A"/>
    <w:rsid w:val="00F21F0B"/>
    <w:rsid w:val="00F22C93"/>
    <w:rsid w:val="00F23291"/>
    <w:rsid w:val="00F23A15"/>
    <w:rsid w:val="00F24679"/>
    <w:rsid w:val="00F24E77"/>
    <w:rsid w:val="00F257CA"/>
    <w:rsid w:val="00F25C35"/>
    <w:rsid w:val="00F25E1F"/>
    <w:rsid w:val="00F300E2"/>
    <w:rsid w:val="00F30289"/>
    <w:rsid w:val="00F30F1B"/>
    <w:rsid w:val="00F31407"/>
    <w:rsid w:val="00F33514"/>
    <w:rsid w:val="00F34B80"/>
    <w:rsid w:val="00F3529B"/>
    <w:rsid w:val="00F36A35"/>
    <w:rsid w:val="00F36EDD"/>
    <w:rsid w:val="00F37044"/>
    <w:rsid w:val="00F41DA9"/>
    <w:rsid w:val="00F445F9"/>
    <w:rsid w:val="00F4530F"/>
    <w:rsid w:val="00F45E89"/>
    <w:rsid w:val="00F462E4"/>
    <w:rsid w:val="00F467D8"/>
    <w:rsid w:val="00F47572"/>
    <w:rsid w:val="00F50EA7"/>
    <w:rsid w:val="00F50EFF"/>
    <w:rsid w:val="00F517F4"/>
    <w:rsid w:val="00F51EA9"/>
    <w:rsid w:val="00F521A7"/>
    <w:rsid w:val="00F55B07"/>
    <w:rsid w:val="00F55F17"/>
    <w:rsid w:val="00F5644B"/>
    <w:rsid w:val="00F56AE4"/>
    <w:rsid w:val="00F56B31"/>
    <w:rsid w:val="00F56E17"/>
    <w:rsid w:val="00F57065"/>
    <w:rsid w:val="00F57473"/>
    <w:rsid w:val="00F60DFA"/>
    <w:rsid w:val="00F60F80"/>
    <w:rsid w:val="00F6162E"/>
    <w:rsid w:val="00F62295"/>
    <w:rsid w:val="00F624C9"/>
    <w:rsid w:val="00F63120"/>
    <w:rsid w:val="00F63246"/>
    <w:rsid w:val="00F64697"/>
    <w:rsid w:val="00F64B2D"/>
    <w:rsid w:val="00F650D3"/>
    <w:rsid w:val="00F67FE1"/>
    <w:rsid w:val="00F70CAA"/>
    <w:rsid w:val="00F712CA"/>
    <w:rsid w:val="00F71BD8"/>
    <w:rsid w:val="00F723DA"/>
    <w:rsid w:val="00F73221"/>
    <w:rsid w:val="00F7369D"/>
    <w:rsid w:val="00F73E73"/>
    <w:rsid w:val="00F758F6"/>
    <w:rsid w:val="00F75D80"/>
    <w:rsid w:val="00F76445"/>
    <w:rsid w:val="00F77F9F"/>
    <w:rsid w:val="00F80538"/>
    <w:rsid w:val="00F8087F"/>
    <w:rsid w:val="00F82303"/>
    <w:rsid w:val="00F82F38"/>
    <w:rsid w:val="00F842BF"/>
    <w:rsid w:val="00F842DF"/>
    <w:rsid w:val="00F863B6"/>
    <w:rsid w:val="00F867F0"/>
    <w:rsid w:val="00F875AD"/>
    <w:rsid w:val="00F87855"/>
    <w:rsid w:val="00F901D1"/>
    <w:rsid w:val="00F904E0"/>
    <w:rsid w:val="00F907AF"/>
    <w:rsid w:val="00F936DD"/>
    <w:rsid w:val="00F93977"/>
    <w:rsid w:val="00F94AAA"/>
    <w:rsid w:val="00F97D55"/>
    <w:rsid w:val="00FA124C"/>
    <w:rsid w:val="00FA1B98"/>
    <w:rsid w:val="00FA4361"/>
    <w:rsid w:val="00FA47D6"/>
    <w:rsid w:val="00FA4856"/>
    <w:rsid w:val="00FA6781"/>
    <w:rsid w:val="00FA6BDD"/>
    <w:rsid w:val="00FB0794"/>
    <w:rsid w:val="00FB1E4F"/>
    <w:rsid w:val="00FB25F6"/>
    <w:rsid w:val="00FB2A09"/>
    <w:rsid w:val="00FB372D"/>
    <w:rsid w:val="00FB3814"/>
    <w:rsid w:val="00FB4DDF"/>
    <w:rsid w:val="00FB71C2"/>
    <w:rsid w:val="00FC1B04"/>
    <w:rsid w:val="00FC28F2"/>
    <w:rsid w:val="00FC2D21"/>
    <w:rsid w:val="00FC39E5"/>
    <w:rsid w:val="00FC3FFA"/>
    <w:rsid w:val="00FC4304"/>
    <w:rsid w:val="00FC5034"/>
    <w:rsid w:val="00FC59DB"/>
    <w:rsid w:val="00FC5B69"/>
    <w:rsid w:val="00FC6950"/>
    <w:rsid w:val="00FD1214"/>
    <w:rsid w:val="00FD29DA"/>
    <w:rsid w:val="00FD2BAE"/>
    <w:rsid w:val="00FD58D0"/>
    <w:rsid w:val="00FD628E"/>
    <w:rsid w:val="00FD6A0E"/>
    <w:rsid w:val="00FD78E3"/>
    <w:rsid w:val="00FD797A"/>
    <w:rsid w:val="00FD7EA8"/>
    <w:rsid w:val="00FE02A7"/>
    <w:rsid w:val="00FE0576"/>
    <w:rsid w:val="00FE1755"/>
    <w:rsid w:val="00FE1A3D"/>
    <w:rsid w:val="00FE1EBC"/>
    <w:rsid w:val="00FE234F"/>
    <w:rsid w:val="00FE2580"/>
    <w:rsid w:val="00FE4D4A"/>
    <w:rsid w:val="00FE68D1"/>
    <w:rsid w:val="00FE71E2"/>
    <w:rsid w:val="00FF0E81"/>
    <w:rsid w:val="00FF1014"/>
    <w:rsid w:val="00FF1BCA"/>
    <w:rsid w:val="00FF2B98"/>
    <w:rsid w:val="00FF7D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226"/>
    <o:shapelayout v:ext="edit">
      <o:idmap v:ext="edit" data="1"/>
    </o:shapelayout>
  </w:shapeDefaults>
  <w:decimalSymbol w:val="."/>
  <w:listSeparator w:val=","/>
  <w15:docId w15:val="{A27C6622-6CC9-4975-A3E9-6DA0E9338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477"/>
    <w:pPr>
      <w:bidi/>
    </w:pPr>
  </w:style>
  <w:style w:type="paragraph" w:styleId="Heading1">
    <w:name w:val="heading 1"/>
    <w:basedOn w:val="Normal"/>
    <w:next w:val="Normal"/>
    <w:link w:val="Heading1Char"/>
    <w:uiPriority w:val="9"/>
    <w:qFormat/>
    <w:rsid w:val="009205A6"/>
    <w:pPr>
      <w:keepNext/>
      <w:keepLines/>
      <w:spacing w:before="24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5A6"/>
    <w:rPr>
      <w:rFonts w:ascii="Calibri Light" w:eastAsia="Times New Roman" w:hAnsi="Calibri Light" w:cs="Times New Roman"/>
      <w:color w:val="2E74B5"/>
      <w:sz w:val="32"/>
      <w:szCs w:val="32"/>
    </w:rPr>
  </w:style>
  <w:style w:type="paragraph" w:styleId="ListParagraph">
    <w:name w:val="List Paragraph"/>
    <w:basedOn w:val="Normal"/>
    <w:uiPriority w:val="34"/>
    <w:qFormat/>
    <w:rsid w:val="009205A6"/>
    <w:pPr>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B32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8B3"/>
    <w:rPr>
      <w:rFonts w:ascii="Tahoma" w:hAnsi="Tahoma" w:cs="Tahoma"/>
      <w:sz w:val="16"/>
      <w:szCs w:val="16"/>
    </w:rPr>
  </w:style>
  <w:style w:type="paragraph" w:styleId="Bibliography">
    <w:name w:val="Bibliography"/>
    <w:basedOn w:val="Normal"/>
    <w:next w:val="Normal"/>
    <w:uiPriority w:val="37"/>
    <w:semiHidden/>
    <w:unhideWhenUsed/>
    <w:rsid w:val="007950DB"/>
  </w:style>
  <w:style w:type="paragraph" w:customStyle="1" w:styleId="MTDisplayEquation">
    <w:name w:val="MTDisplayEquation"/>
    <w:basedOn w:val="Normal"/>
    <w:link w:val="MTDisplayEquation0"/>
    <w:rsid w:val="007950DB"/>
    <w:pPr>
      <w:spacing w:after="0" w:line="360" w:lineRule="auto"/>
      <w:ind w:left="-1" w:firstLine="1"/>
      <w:jc w:val="both"/>
    </w:pPr>
    <w:rPr>
      <w:rFonts w:ascii="Times New Roman" w:eastAsia="Calibri" w:hAnsi="Times New Roman" w:cs="Times New Roman"/>
      <w:sz w:val="24"/>
      <w:szCs w:val="24"/>
    </w:rPr>
  </w:style>
  <w:style w:type="character" w:customStyle="1" w:styleId="MTDisplayEquation0">
    <w:name w:val="MTDisplayEquation תו"/>
    <w:link w:val="MTDisplayEquation"/>
    <w:rsid w:val="007950DB"/>
    <w:rPr>
      <w:rFonts w:ascii="Times New Roman" w:eastAsia="Calibri" w:hAnsi="Times New Roman" w:cs="Times New Roman"/>
      <w:sz w:val="24"/>
      <w:szCs w:val="24"/>
    </w:rPr>
  </w:style>
  <w:style w:type="character" w:customStyle="1" w:styleId="shorttext">
    <w:name w:val="short_text"/>
    <w:basedOn w:val="DefaultParagraphFont"/>
    <w:rsid w:val="00083A43"/>
  </w:style>
  <w:style w:type="character" w:styleId="Hyperlink">
    <w:name w:val="Hyperlink"/>
    <w:basedOn w:val="DefaultParagraphFont"/>
    <w:uiPriority w:val="99"/>
    <w:unhideWhenUsed/>
    <w:rsid w:val="00461ADF"/>
    <w:rPr>
      <w:color w:val="0563C1" w:themeColor="hyperlink"/>
      <w:u w:val="single"/>
    </w:rPr>
  </w:style>
  <w:style w:type="paragraph" w:styleId="BodyText">
    <w:name w:val="Body Text"/>
    <w:basedOn w:val="Normal"/>
    <w:link w:val="BodyTextChar"/>
    <w:semiHidden/>
    <w:unhideWhenUsed/>
    <w:rsid w:val="00491AE9"/>
    <w:pPr>
      <w:bidi w:val="0"/>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491AE9"/>
    <w:rPr>
      <w:rFonts w:ascii="Times New Roman" w:eastAsia="Times New Roman" w:hAnsi="Times New Roman" w:cs="Times New Roman"/>
      <w:sz w:val="24"/>
      <w:szCs w:val="24"/>
    </w:rPr>
  </w:style>
  <w:style w:type="character" w:customStyle="1" w:styleId="MTEquationSection">
    <w:name w:val="MTEquationSection"/>
    <w:basedOn w:val="DefaultParagraphFont"/>
    <w:rsid w:val="00D40D81"/>
    <w:rPr>
      <w:rFonts w:asciiTheme="majorBidi" w:eastAsia="Times New Roman" w:hAnsiTheme="majorBidi" w:cstheme="majorBidi"/>
      <w:b/>
      <w:bCs/>
      <w:vanish/>
      <w:color w:val="FF0000"/>
      <w:sz w:val="32"/>
      <w:szCs w:val="32"/>
      <w:lang w:bidi="ar-SA"/>
    </w:rPr>
  </w:style>
  <w:style w:type="paragraph" w:styleId="Header">
    <w:name w:val="header"/>
    <w:basedOn w:val="Normal"/>
    <w:link w:val="HeaderChar"/>
    <w:uiPriority w:val="99"/>
    <w:unhideWhenUsed/>
    <w:rsid w:val="006E31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31DB"/>
  </w:style>
  <w:style w:type="paragraph" w:styleId="Footer">
    <w:name w:val="footer"/>
    <w:basedOn w:val="Normal"/>
    <w:link w:val="FooterChar"/>
    <w:uiPriority w:val="99"/>
    <w:unhideWhenUsed/>
    <w:rsid w:val="006E31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31DB"/>
  </w:style>
  <w:style w:type="paragraph" w:styleId="Caption">
    <w:name w:val="caption"/>
    <w:basedOn w:val="Normal"/>
    <w:next w:val="Normal"/>
    <w:uiPriority w:val="35"/>
    <w:unhideWhenUsed/>
    <w:qFormat/>
    <w:rsid w:val="0028750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443826"/>
    <w:rPr>
      <w:sz w:val="16"/>
      <w:szCs w:val="16"/>
    </w:rPr>
  </w:style>
  <w:style w:type="paragraph" w:styleId="CommentText">
    <w:name w:val="annotation text"/>
    <w:basedOn w:val="Normal"/>
    <w:link w:val="CommentTextChar"/>
    <w:uiPriority w:val="99"/>
    <w:unhideWhenUsed/>
    <w:qFormat/>
    <w:rsid w:val="00494477"/>
    <w:pPr>
      <w:spacing w:line="240" w:lineRule="auto"/>
    </w:pPr>
    <w:rPr>
      <w:sz w:val="20"/>
      <w:szCs w:val="20"/>
    </w:rPr>
  </w:style>
  <w:style w:type="character" w:customStyle="1" w:styleId="CommentTextChar">
    <w:name w:val="Comment Text Char"/>
    <w:basedOn w:val="DefaultParagraphFont"/>
    <w:link w:val="CommentText"/>
    <w:uiPriority w:val="99"/>
    <w:rsid w:val="00494477"/>
    <w:rPr>
      <w:sz w:val="20"/>
      <w:szCs w:val="20"/>
    </w:rPr>
  </w:style>
  <w:style w:type="paragraph" w:styleId="CommentSubject">
    <w:name w:val="annotation subject"/>
    <w:basedOn w:val="CommentText"/>
    <w:next w:val="CommentText"/>
    <w:link w:val="CommentSubjectChar"/>
    <w:uiPriority w:val="99"/>
    <w:semiHidden/>
    <w:unhideWhenUsed/>
    <w:rsid w:val="00443826"/>
    <w:rPr>
      <w:b/>
      <w:bCs/>
    </w:rPr>
  </w:style>
  <w:style w:type="character" w:customStyle="1" w:styleId="CommentSubjectChar">
    <w:name w:val="Comment Subject Char"/>
    <w:basedOn w:val="CommentTextChar"/>
    <w:link w:val="CommentSubject"/>
    <w:uiPriority w:val="99"/>
    <w:semiHidden/>
    <w:rsid w:val="00443826"/>
    <w:rPr>
      <w:b/>
      <w:bCs/>
      <w:sz w:val="20"/>
      <w:szCs w:val="20"/>
    </w:rPr>
  </w:style>
  <w:style w:type="paragraph" w:customStyle="1" w:styleId="EndNoteBibliographyTitle">
    <w:name w:val="EndNote Bibliography Title"/>
    <w:basedOn w:val="Normal"/>
    <w:link w:val="EndNoteBibliographyTitleChar"/>
    <w:rsid w:val="0017260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7260E"/>
    <w:rPr>
      <w:rFonts w:ascii="Calibri" w:hAnsi="Calibri" w:cs="Calibri"/>
      <w:noProof/>
    </w:rPr>
  </w:style>
  <w:style w:type="paragraph" w:customStyle="1" w:styleId="EndNoteBibliography">
    <w:name w:val="EndNote Bibliography"/>
    <w:basedOn w:val="Normal"/>
    <w:link w:val="EndNoteBibliographyChar"/>
    <w:rsid w:val="0017260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7260E"/>
    <w:rPr>
      <w:rFonts w:ascii="Calibri" w:hAnsi="Calibri" w:cs="Calibri"/>
      <w:noProof/>
    </w:rPr>
  </w:style>
  <w:style w:type="character" w:customStyle="1" w:styleId="fontstyle01">
    <w:name w:val="fontstyle01"/>
    <w:basedOn w:val="DefaultParagraphFont"/>
    <w:rsid w:val="00605D0C"/>
    <w:rPr>
      <w:rFonts w:ascii="Times-Roman" w:hAnsi="Times-Roman" w:hint="default"/>
      <w:b w:val="0"/>
      <w:bCs w:val="0"/>
      <w:i w:val="0"/>
      <w:iCs w:val="0"/>
      <w:color w:val="131413"/>
      <w:sz w:val="20"/>
      <w:szCs w:val="20"/>
    </w:rPr>
  </w:style>
  <w:style w:type="character" w:customStyle="1" w:styleId="fontstyle21">
    <w:name w:val="fontstyle21"/>
    <w:basedOn w:val="DefaultParagraphFont"/>
    <w:rsid w:val="00605D0C"/>
    <w:rPr>
      <w:rFonts w:ascii="Times-Italic" w:hAnsi="Times-Italic" w:hint="default"/>
      <w:b w:val="0"/>
      <w:bCs w:val="0"/>
      <w:i/>
      <w:iCs/>
      <w:color w:val="131413"/>
      <w:sz w:val="20"/>
      <w:szCs w:val="20"/>
    </w:rPr>
  </w:style>
  <w:style w:type="character" w:customStyle="1" w:styleId="fontstyle31">
    <w:name w:val="fontstyle31"/>
    <w:basedOn w:val="DefaultParagraphFont"/>
    <w:rsid w:val="00605D0C"/>
    <w:rPr>
      <w:rFonts w:ascii="MTMI" w:hAnsi="MTMI" w:hint="default"/>
      <w:b w:val="0"/>
      <w:bCs w:val="0"/>
      <w:i/>
      <w:iCs/>
      <w:color w:val="131413"/>
      <w:sz w:val="20"/>
      <w:szCs w:val="20"/>
    </w:rPr>
  </w:style>
  <w:style w:type="character" w:styleId="PlaceholderText">
    <w:name w:val="Placeholder Text"/>
    <w:basedOn w:val="DefaultParagraphFont"/>
    <w:uiPriority w:val="99"/>
    <w:semiHidden/>
    <w:rsid w:val="00605D0C"/>
    <w:rPr>
      <w:color w:val="808080"/>
    </w:rPr>
  </w:style>
  <w:style w:type="character" w:styleId="FollowedHyperlink">
    <w:name w:val="FollowedHyperlink"/>
    <w:basedOn w:val="DefaultParagraphFont"/>
    <w:uiPriority w:val="99"/>
    <w:semiHidden/>
    <w:unhideWhenUsed/>
    <w:rsid w:val="002746D4"/>
    <w:rPr>
      <w:color w:val="954F72" w:themeColor="followedHyperlink"/>
      <w:u w:val="single"/>
    </w:rPr>
  </w:style>
  <w:style w:type="character" w:customStyle="1" w:styleId="alt-edited1">
    <w:name w:val="alt-edited1"/>
    <w:basedOn w:val="DefaultParagraphFont"/>
    <w:rsid w:val="00F77F9F"/>
    <w:rPr>
      <w:color w:val="4D90F0"/>
    </w:rPr>
  </w:style>
  <w:style w:type="paragraph" w:styleId="NormalWeb">
    <w:name w:val="Normal (Web)"/>
    <w:basedOn w:val="Normal"/>
    <w:uiPriority w:val="99"/>
    <w:unhideWhenUsed/>
    <w:rsid w:val="004D64D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
    <w:name w:val="Body Text Indent2"/>
    <w:basedOn w:val="BodyText"/>
    <w:link w:val="BodyTextIndent2Char"/>
    <w:rsid w:val="006F21B7"/>
    <w:pPr>
      <w:ind w:firstLine="288"/>
    </w:pPr>
    <w:rPr>
      <w:lang w:eastAsia="he-IL"/>
    </w:rPr>
  </w:style>
  <w:style w:type="character" w:customStyle="1" w:styleId="BodyTextIndent2Char">
    <w:name w:val="Body Text Indent2 Char"/>
    <w:basedOn w:val="BodyTextChar"/>
    <w:link w:val="BodyTextIndent2"/>
    <w:rsid w:val="006F21B7"/>
    <w:rPr>
      <w:rFonts w:ascii="Times New Roman" w:eastAsia="Times New Roman" w:hAnsi="Times New Roman" w:cs="Times New Roman"/>
      <w:sz w:val="24"/>
      <w:szCs w:val="24"/>
      <w:lang w:eastAsia="he-IL"/>
    </w:rPr>
  </w:style>
  <w:style w:type="character" w:customStyle="1" w:styleId="tlid-translation">
    <w:name w:val="tlid-translation"/>
    <w:basedOn w:val="DefaultParagraphFont"/>
    <w:rsid w:val="003E26AE"/>
  </w:style>
  <w:style w:type="character" w:customStyle="1" w:styleId="alt-edited2">
    <w:name w:val="alt-edited2"/>
    <w:basedOn w:val="DefaultParagraphFont"/>
    <w:rsid w:val="00D44100"/>
  </w:style>
  <w:style w:type="paragraph" w:styleId="Revision">
    <w:name w:val="Revision"/>
    <w:hidden/>
    <w:uiPriority w:val="99"/>
    <w:semiHidden/>
    <w:rsid w:val="00C708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8518">
      <w:bodyDiv w:val="1"/>
      <w:marLeft w:val="0"/>
      <w:marRight w:val="0"/>
      <w:marTop w:val="0"/>
      <w:marBottom w:val="0"/>
      <w:divBdr>
        <w:top w:val="none" w:sz="0" w:space="0" w:color="auto"/>
        <w:left w:val="none" w:sz="0" w:space="0" w:color="auto"/>
        <w:bottom w:val="none" w:sz="0" w:space="0" w:color="auto"/>
        <w:right w:val="none" w:sz="0" w:space="0" w:color="auto"/>
      </w:divBdr>
      <w:divsChild>
        <w:div w:id="1265378083">
          <w:marLeft w:val="0"/>
          <w:marRight w:val="0"/>
          <w:marTop w:val="0"/>
          <w:marBottom w:val="0"/>
          <w:divBdr>
            <w:top w:val="none" w:sz="0" w:space="0" w:color="auto"/>
            <w:left w:val="none" w:sz="0" w:space="0" w:color="auto"/>
            <w:bottom w:val="none" w:sz="0" w:space="0" w:color="auto"/>
            <w:right w:val="none" w:sz="0" w:space="0" w:color="auto"/>
          </w:divBdr>
          <w:divsChild>
            <w:div w:id="1706977186">
              <w:marLeft w:val="0"/>
              <w:marRight w:val="0"/>
              <w:marTop w:val="0"/>
              <w:marBottom w:val="0"/>
              <w:divBdr>
                <w:top w:val="none" w:sz="0" w:space="0" w:color="auto"/>
                <w:left w:val="none" w:sz="0" w:space="0" w:color="auto"/>
                <w:bottom w:val="none" w:sz="0" w:space="0" w:color="auto"/>
                <w:right w:val="none" w:sz="0" w:space="0" w:color="auto"/>
              </w:divBdr>
              <w:divsChild>
                <w:div w:id="2005231923">
                  <w:marLeft w:val="0"/>
                  <w:marRight w:val="0"/>
                  <w:marTop w:val="0"/>
                  <w:marBottom w:val="0"/>
                  <w:divBdr>
                    <w:top w:val="none" w:sz="0" w:space="0" w:color="auto"/>
                    <w:left w:val="none" w:sz="0" w:space="0" w:color="auto"/>
                    <w:bottom w:val="none" w:sz="0" w:space="0" w:color="auto"/>
                    <w:right w:val="none" w:sz="0" w:space="0" w:color="auto"/>
                  </w:divBdr>
                  <w:divsChild>
                    <w:div w:id="1020663823">
                      <w:marLeft w:val="0"/>
                      <w:marRight w:val="0"/>
                      <w:marTop w:val="0"/>
                      <w:marBottom w:val="0"/>
                      <w:divBdr>
                        <w:top w:val="none" w:sz="0" w:space="0" w:color="auto"/>
                        <w:left w:val="none" w:sz="0" w:space="0" w:color="auto"/>
                        <w:bottom w:val="none" w:sz="0" w:space="0" w:color="auto"/>
                        <w:right w:val="none" w:sz="0" w:space="0" w:color="auto"/>
                      </w:divBdr>
                      <w:divsChild>
                        <w:div w:id="802965100">
                          <w:marLeft w:val="0"/>
                          <w:marRight w:val="0"/>
                          <w:marTop w:val="0"/>
                          <w:marBottom w:val="0"/>
                          <w:divBdr>
                            <w:top w:val="none" w:sz="0" w:space="0" w:color="auto"/>
                            <w:left w:val="none" w:sz="0" w:space="0" w:color="auto"/>
                            <w:bottom w:val="none" w:sz="0" w:space="0" w:color="auto"/>
                            <w:right w:val="none" w:sz="0" w:space="0" w:color="auto"/>
                          </w:divBdr>
                          <w:divsChild>
                            <w:div w:id="1656060024">
                              <w:marLeft w:val="0"/>
                              <w:marRight w:val="0"/>
                              <w:marTop w:val="0"/>
                              <w:marBottom w:val="0"/>
                              <w:divBdr>
                                <w:top w:val="none" w:sz="0" w:space="0" w:color="auto"/>
                                <w:left w:val="none" w:sz="0" w:space="0" w:color="auto"/>
                                <w:bottom w:val="none" w:sz="0" w:space="0" w:color="auto"/>
                                <w:right w:val="none" w:sz="0" w:space="0" w:color="auto"/>
                              </w:divBdr>
                              <w:divsChild>
                                <w:div w:id="829297491">
                                  <w:marLeft w:val="0"/>
                                  <w:marRight w:val="0"/>
                                  <w:marTop w:val="0"/>
                                  <w:marBottom w:val="0"/>
                                  <w:divBdr>
                                    <w:top w:val="none" w:sz="0" w:space="0" w:color="auto"/>
                                    <w:left w:val="none" w:sz="0" w:space="0" w:color="auto"/>
                                    <w:bottom w:val="none" w:sz="0" w:space="0" w:color="auto"/>
                                    <w:right w:val="none" w:sz="0" w:space="0" w:color="auto"/>
                                  </w:divBdr>
                                  <w:divsChild>
                                    <w:div w:id="1816944034">
                                      <w:marLeft w:val="0"/>
                                      <w:marRight w:val="29"/>
                                      <w:marTop w:val="0"/>
                                      <w:marBottom w:val="0"/>
                                      <w:divBdr>
                                        <w:top w:val="none" w:sz="0" w:space="0" w:color="auto"/>
                                        <w:left w:val="none" w:sz="0" w:space="0" w:color="auto"/>
                                        <w:bottom w:val="none" w:sz="0" w:space="0" w:color="auto"/>
                                        <w:right w:val="none" w:sz="0" w:space="0" w:color="auto"/>
                                      </w:divBdr>
                                      <w:divsChild>
                                        <w:div w:id="752749191">
                                          <w:marLeft w:val="0"/>
                                          <w:marRight w:val="0"/>
                                          <w:marTop w:val="0"/>
                                          <w:marBottom w:val="0"/>
                                          <w:divBdr>
                                            <w:top w:val="none" w:sz="0" w:space="0" w:color="auto"/>
                                            <w:left w:val="none" w:sz="0" w:space="0" w:color="auto"/>
                                            <w:bottom w:val="none" w:sz="0" w:space="0" w:color="auto"/>
                                            <w:right w:val="none" w:sz="0" w:space="0" w:color="auto"/>
                                          </w:divBdr>
                                          <w:divsChild>
                                            <w:div w:id="1040284518">
                                              <w:marLeft w:val="0"/>
                                              <w:marRight w:val="0"/>
                                              <w:marTop w:val="0"/>
                                              <w:marBottom w:val="57"/>
                                              <w:divBdr>
                                                <w:top w:val="single" w:sz="2" w:space="0" w:color="F5F5F5"/>
                                                <w:left w:val="single" w:sz="2" w:space="0" w:color="F5F5F5"/>
                                                <w:bottom w:val="single" w:sz="2" w:space="0" w:color="F5F5F5"/>
                                                <w:right w:val="single" w:sz="2" w:space="0" w:color="F5F5F5"/>
                                              </w:divBdr>
                                              <w:divsChild>
                                                <w:div w:id="25956558">
                                                  <w:marLeft w:val="0"/>
                                                  <w:marRight w:val="0"/>
                                                  <w:marTop w:val="0"/>
                                                  <w:marBottom w:val="0"/>
                                                  <w:divBdr>
                                                    <w:top w:val="none" w:sz="0" w:space="0" w:color="auto"/>
                                                    <w:left w:val="none" w:sz="0" w:space="0" w:color="auto"/>
                                                    <w:bottom w:val="none" w:sz="0" w:space="0" w:color="auto"/>
                                                    <w:right w:val="none" w:sz="0" w:space="0" w:color="auto"/>
                                                  </w:divBdr>
                                                  <w:divsChild>
                                                    <w:div w:id="15566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083614">
      <w:bodyDiv w:val="1"/>
      <w:marLeft w:val="0"/>
      <w:marRight w:val="0"/>
      <w:marTop w:val="0"/>
      <w:marBottom w:val="0"/>
      <w:divBdr>
        <w:top w:val="none" w:sz="0" w:space="0" w:color="auto"/>
        <w:left w:val="none" w:sz="0" w:space="0" w:color="auto"/>
        <w:bottom w:val="none" w:sz="0" w:space="0" w:color="auto"/>
        <w:right w:val="none" w:sz="0" w:space="0" w:color="auto"/>
      </w:divBdr>
      <w:divsChild>
        <w:div w:id="304699188">
          <w:marLeft w:val="0"/>
          <w:marRight w:val="0"/>
          <w:marTop w:val="0"/>
          <w:marBottom w:val="0"/>
          <w:divBdr>
            <w:top w:val="none" w:sz="0" w:space="0" w:color="auto"/>
            <w:left w:val="none" w:sz="0" w:space="0" w:color="auto"/>
            <w:bottom w:val="none" w:sz="0" w:space="0" w:color="auto"/>
            <w:right w:val="none" w:sz="0" w:space="0" w:color="auto"/>
          </w:divBdr>
          <w:divsChild>
            <w:div w:id="655643347">
              <w:marLeft w:val="0"/>
              <w:marRight w:val="0"/>
              <w:marTop w:val="0"/>
              <w:marBottom w:val="0"/>
              <w:divBdr>
                <w:top w:val="none" w:sz="0" w:space="0" w:color="auto"/>
                <w:left w:val="none" w:sz="0" w:space="0" w:color="auto"/>
                <w:bottom w:val="none" w:sz="0" w:space="0" w:color="auto"/>
                <w:right w:val="none" w:sz="0" w:space="0" w:color="auto"/>
              </w:divBdr>
              <w:divsChild>
                <w:div w:id="211498859">
                  <w:marLeft w:val="0"/>
                  <w:marRight w:val="0"/>
                  <w:marTop w:val="0"/>
                  <w:marBottom w:val="0"/>
                  <w:divBdr>
                    <w:top w:val="none" w:sz="0" w:space="0" w:color="auto"/>
                    <w:left w:val="none" w:sz="0" w:space="0" w:color="auto"/>
                    <w:bottom w:val="none" w:sz="0" w:space="0" w:color="auto"/>
                    <w:right w:val="none" w:sz="0" w:space="0" w:color="auto"/>
                  </w:divBdr>
                  <w:divsChild>
                    <w:div w:id="2128086637">
                      <w:marLeft w:val="0"/>
                      <w:marRight w:val="0"/>
                      <w:marTop w:val="0"/>
                      <w:marBottom w:val="0"/>
                      <w:divBdr>
                        <w:top w:val="none" w:sz="0" w:space="0" w:color="auto"/>
                        <w:left w:val="none" w:sz="0" w:space="0" w:color="auto"/>
                        <w:bottom w:val="none" w:sz="0" w:space="0" w:color="auto"/>
                        <w:right w:val="none" w:sz="0" w:space="0" w:color="auto"/>
                      </w:divBdr>
                      <w:divsChild>
                        <w:div w:id="1030447891">
                          <w:marLeft w:val="0"/>
                          <w:marRight w:val="0"/>
                          <w:marTop w:val="0"/>
                          <w:marBottom w:val="0"/>
                          <w:divBdr>
                            <w:top w:val="none" w:sz="0" w:space="0" w:color="auto"/>
                            <w:left w:val="none" w:sz="0" w:space="0" w:color="auto"/>
                            <w:bottom w:val="none" w:sz="0" w:space="0" w:color="auto"/>
                            <w:right w:val="none" w:sz="0" w:space="0" w:color="auto"/>
                          </w:divBdr>
                          <w:divsChild>
                            <w:div w:id="949703160">
                              <w:marLeft w:val="0"/>
                              <w:marRight w:val="0"/>
                              <w:marTop w:val="0"/>
                              <w:marBottom w:val="0"/>
                              <w:divBdr>
                                <w:top w:val="none" w:sz="0" w:space="0" w:color="auto"/>
                                <w:left w:val="none" w:sz="0" w:space="0" w:color="auto"/>
                                <w:bottom w:val="none" w:sz="0" w:space="0" w:color="auto"/>
                                <w:right w:val="none" w:sz="0" w:space="0" w:color="auto"/>
                              </w:divBdr>
                              <w:divsChild>
                                <w:div w:id="1106079696">
                                  <w:marLeft w:val="0"/>
                                  <w:marRight w:val="0"/>
                                  <w:marTop w:val="0"/>
                                  <w:marBottom w:val="0"/>
                                  <w:divBdr>
                                    <w:top w:val="none" w:sz="0" w:space="0" w:color="auto"/>
                                    <w:left w:val="none" w:sz="0" w:space="0" w:color="auto"/>
                                    <w:bottom w:val="none" w:sz="0" w:space="0" w:color="auto"/>
                                    <w:right w:val="none" w:sz="0" w:space="0" w:color="auto"/>
                                  </w:divBdr>
                                  <w:divsChild>
                                    <w:div w:id="948897170">
                                      <w:marLeft w:val="0"/>
                                      <w:marRight w:val="0"/>
                                      <w:marTop w:val="0"/>
                                      <w:marBottom w:val="0"/>
                                      <w:divBdr>
                                        <w:top w:val="none" w:sz="0" w:space="0" w:color="auto"/>
                                        <w:left w:val="none" w:sz="0" w:space="0" w:color="auto"/>
                                        <w:bottom w:val="none" w:sz="0" w:space="0" w:color="auto"/>
                                        <w:right w:val="none" w:sz="0" w:space="0" w:color="auto"/>
                                      </w:divBdr>
                                      <w:divsChild>
                                        <w:div w:id="1149400147">
                                          <w:marLeft w:val="0"/>
                                          <w:marRight w:val="0"/>
                                          <w:marTop w:val="0"/>
                                          <w:marBottom w:val="380"/>
                                          <w:divBdr>
                                            <w:top w:val="none" w:sz="0" w:space="0" w:color="auto"/>
                                            <w:left w:val="none" w:sz="0" w:space="0" w:color="auto"/>
                                            <w:bottom w:val="none" w:sz="0" w:space="0" w:color="auto"/>
                                            <w:right w:val="none" w:sz="0" w:space="0" w:color="auto"/>
                                          </w:divBdr>
                                          <w:divsChild>
                                            <w:div w:id="16812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884581">
      <w:bodyDiv w:val="1"/>
      <w:marLeft w:val="0"/>
      <w:marRight w:val="0"/>
      <w:marTop w:val="0"/>
      <w:marBottom w:val="0"/>
      <w:divBdr>
        <w:top w:val="none" w:sz="0" w:space="0" w:color="auto"/>
        <w:left w:val="none" w:sz="0" w:space="0" w:color="auto"/>
        <w:bottom w:val="none" w:sz="0" w:space="0" w:color="auto"/>
        <w:right w:val="none" w:sz="0" w:space="0" w:color="auto"/>
      </w:divBdr>
      <w:divsChild>
        <w:div w:id="1708094182">
          <w:marLeft w:val="0"/>
          <w:marRight w:val="0"/>
          <w:marTop w:val="0"/>
          <w:marBottom w:val="0"/>
          <w:divBdr>
            <w:top w:val="none" w:sz="0" w:space="0" w:color="auto"/>
            <w:left w:val="none" w:sz="0" w:space="0" w:color="auto"/>
            <w:bottom w:val="none" w:sz="0" w:space="0" w:color="auto"/>
            <w:right w:val="none" w:sz="0" w:space="0" w:color="auto"/>
          </w:divBdr>
          <w:divsChild>
            <w:div w:id="1841695090">
              <w:marLeft w:val="0"/>
              <w:marRight w:val="0"/>
              <w:marTop w:val="0"/>
              <w:marBottom w:val="0"/>
              <w:divBdr>
                <w:top w:val="none" w:sz="0" w:space="0" w:color="auto"/>
                <w:left w:val="none" w:sz="0" w:space="0" w:color="auto"/>
                <w:bottom w:val="none" w:sz="0" w:space="0" w:color="auto"/>
                <w:right w:val="none" w:sz="0" w:space="0" w:color="auto"/>
              </w:divBdr>
              <w:divsChild>
                <w:div w:id="993752996">
                  <w:marLeft w:val="0"/>
                  <w:marRight w:val="0"/>
                  <w:marTop w:val="0"/>
                  <w:marBottom w:val="0"/>
                  <w:divBdr>
                    <w:top w:val="none" w:sz="0" w:space="0" w:color="auto"/>
                    <w:left w:val="none" w:sz="0" w:space="0" w:color="auto"/>
                    <w:bottom w:val="none" w:sz="0" w:space="0" w:color="auto"/>
                    <w:right w:val="none" w:sz="0" w:space="0" w:color="auto"/>
                  </w:divBdr>
                  <w:divsChild>
                    <w:div w:id="1327394301">
                      <w:marLeft w:val="0"/>
                      <w:marRight w:val="0"/>
                      <w:marTop w:val="0"/>
                      <w:marBottom w:val="0"/>
                      <w:divBdr>
                        <w:top w:val="none" w:sz="0" w:space="0" w:color="auto"/>
                        <w:left w:val="none" w:sz="0" w:space="0" w:color="auto"/>
                        <w:bottom w:val="none" w:sz="0" w:space="0" w:color="auto"/>
                        <w:right w:val="none" w:sz="0" w:space="0" w:color="auto"/>
                      </w:divBdr>
                      <w:divsChild>
                        <w:div w:id="1102653128">
                          <w:marLeft w:val="0"/>
                          <w:marRight w:val="0"/>
                          <w:marTop w:val="0"/>
                          <w:marBottom w:val="0"/>
                          <w:divBdr>
                            <w:top w:val="none" w:sz="0" w:space="0" w:color="auto"/>
                            <w:left w:val="none" w:sz="0" w:space="0" w:color="auto"/>
                            <w:bottom w:val="none" w:sz="0" w:space="0" w:color="auto"/>
                            <w:right w:val="none" w:sz="0" w:space="0" w:color="auto"/>
                          </w:divBdr>
                          <w:divsChild>
                            <w:div w:id="2131590258">
                              <w:marLeft w:val="0"/>
                              <w:marRight w:val="0"/>
                              <w:marTop w:val="0"/>
                              <w:marBottom w:val="0"/>
                              <w:divBdr>
                                <w:top w:val="none" w:sz="0" w:space="0" w:color="auto"/>
                                <w:left w:val="none" w:sz="0" w:space="0" w:color="auto"/>
                                <w:bottom w:val="none" w:sz="0" w:space="0" w:color="auto"/>
                                <w:right w:val="none" w:sz="0" w:space="0" w:color="auto"/>
                              </w:divBdr>
                              <w:divsChild>
                                <w:div w:id="864517162">
                                  <w:marLeft w:val="0"/>
                                  <w:marRight w:val="0"/>
                                  <w:marTop w:val="0"/>
                                  <w:marBottom w:val="0"/>
                                  <w:divBdr>
                                    <w:top w:val="none" w:sz="0" w:space="0" w:color="auto"/>
                                    <w:left w:val="none" w:sz="0" w:space="0" w:color="auto"/>
                                    <w:bottom w:val="none" w:sz="0" w:space="0" w:color="auto"/>
                                    <w:right w:val="none" w:sz="0" w:space="0" w:color="auto"/>
                                  </w:divBdr>
                                  <w:divsChild>
                                    <w:div w:id="896935663">
                                      <w:marLeft w:val="0"/>
                                      <w:marRight w:val="0"/>
                                      <w:marTop w:val="0"/>
                                      <w:marBottom w:val="0"/>
                                      <w:divBdr>
                                        <w:top w:val="none" w:sz="0" w:space="0" w:color="auto"/>
                                        <w:left w:val="none" w:sz="0" w:space="0" w:color="auto"/>
                                        <w:bottom w:val="none" w:sz="0" w:space="0" w:color="auto"/>
                                        <w:right w:val="none" w:sz="0" w:space="0" w:color="auto"/>
                                      </w:divBdr>
                                      <w:divsChild>
                                        <w:div w:id="54162351">
                                          <w:marLeft w:val="0"/>
                                          <w:marRight w:val="0"/>
                                          <w:marTop w:val="0"/>
                                          <w:marBottom w:val="413"/>
                                          <w:divBdr>
                                            <w:top w:val="none" w:sz="0" w:space="0" w:color="auto"/>
                                            <w:left w:val="none" w:sz="0" w:space="0" w:color="auto"/>
                                            <w:bottom w:val="none" w:sz="0" w:space="0" w:color="auto"/>
                                            <w:right w:val="none" w:sz="0" w:space="0" w:color="auto"/>
                                          </w:divBdr>
                                          <w:divsChild>
                                            <w:div w:id="120516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520480">
      <w:bodyDiv w:val="1"/>
      <w:marLeft w:val="0"/>
      <w:marRight w:val="0"/>
      <w:marTop w:val="0"/>
      <w:marBottom w:val="0"/>
      <w:divBdr>
        <w:top w:val="none" w:sz="0" w:space="0" w:color="auto"/>
        <w:left w:val="none" w:sz="0" w:space="0" w:color="auto"/>
        <w:bottom w:val="none" w:sz="0" w:space="0" w:color="auto"/>
        <w:right w:val="none" w:sz="0" w:space="0" w:color="auto"/>
      </w:divBdr>
      <w:divsChild>
        <w:div w:id="982809092">
          <w:marLeft w:val="0"/>
          <w:marRight w:val="0"/>
          <w:marTop w:val="0"/>
          <w:marBottom w:val="0"/>
          <w:divBdr>
            <w:top w:val="none" w:sz="0" w:space="0" w:color="auto"/>
            <w:left w:val="none" w:sz="0" w:space="0" w:color="auto"/>
            <w:bottom w:val="none" w:sz="0" w:space="0" w:color="auto"/>
            <w:right w:val="none" w:sz="0" w:space="0" w:color="auto"/>
          </w:divBdr>
          <w:divsChild>
            <w:div w:id="2039774275">
              <w:marLeft w:val="0"/>
              <w:marRight w:val="0"/>
              <w:marTop w:val="0"/>
              <w:marBottom w:val="0"/>
              <w:divBdr>
                <w:top w:val="none" w:sz="0" w:space="0" w:color="auto"/>
                <w:left w:val="none" w:sz="0" w:space="0" w:color="auto"/>
                <w:bottom w:val="none" w:sz="0" w:space="0" w:color="auto"/>
                <w:right w:val="none" w:sz="0" w:space="0" w:color="auto"/>
              </w:divBdr>
              <w:divsChild>
                <w:div w:id="821120435">
                  <w:marLeft w:val="0"/>
                  <w:marRight w:val="0"/>
                  <w:marTop w:val="0"/>
                  <w:marBottom w:val="0"/>
                  <w:divBdr>
                    <w:top w:val="none" w:sz="0" w:space="0" w:color="auto"/>
                    <w:left w:val="none" w:sz="0" w:space="0" w:color="auto"/>
                    <w:bottom w:val="none" w:sz="0" w:space="0" w:color="auto"/>
                    <w:right w:val="none" w:sz="0" w:space="0" w:color="auto"/>
                  </w:divBdr>
                  <w:divsChild>
                    <w:div w:id="1288193904">
                      <w:marLeft w:val="0"/>
                      <w:marRight w:val="0"/>
                      <w:marTop w:val="0"/>
                      <w:marBottom w:val="0"/>
                      <w:divBdr>
                        <w:top w:val="none" w:sz="0" w:space="0" w:color="auto"/>
                        <w:left w:val="none" w:sz="0" w:space="0" w:color="auto"/>
                        <w:bottom w:val="none" w:sz="0" w:space="0" w:color="auto"/>
                        <w:right w:val="none" w:sz="0" w:space="0" w:color="auto"/>
                      </w:divBdr>
                      <w:divsChild>
                        <w:div w:id="2039548177">
                          <w:marLeft w:val="0"/>
                          <w:marRight w:val="0"/>
                          <w:marTop w:val="0"/>
                          <w:marBottom w:val="0"/>
                          <w:divBdr>
                            <w:top w:val="none" w:sz="0" w:space="0" w:color="auto"/>
                            <w:left w:val="none" w:sz="0" w:space="0" w:color="auto"/>
                            <w:bottom w:val="none" w:sz="0" w:space="0" w:color="auto"/>
                            <w:right w:val="none" w:sz="0" w:space="0" w:color="auto"/>
                          </w:divBdr>
                          <w:divsChild>
                            <w:div w:id="1124468913">
                              <w:marLeft w:val="0"/>
                              <w:marRight w:val="0"/>
                              <w:marTop w:val="0"/>
                              <w:marBottom w:val="0"/>
                              <w:divBdr>
                                <w:top w:val="none" w:sz="0" w:space="0" w:color="auto"/>
                                <w:left w:val="none" w:sz="0" w:space="0" w:color="auto"/>
                                <w:bottom w:val="none" w:sz="0" w:space="0" w:color="auto"/>
                                <w:right w:val="none" w:sz="0" w:space="0" w:color="auto"/>
                              </w:divBdr>
                              <w:divsChild>
                                <w:div w:id="1638297706">
                                  <w:marLeft w:val="0"/>
                                  <w:marRight w:val="0"/>
                                  <w:marTop w:val="0"/>
                                  <w:marBottom w:val="0"/>
                                  <w:divBdr>
                                    <w:top w:val="none" w:sz="0" w:space="0" w:color="auto"/>
                                    <w:left w:val="none" w:sz="0" w:space="0" w:color="auto"/>
                                    <w:bottom w:val="none" w:sz="0" w:space="0" w:color="auto"/>
                                    <w:right w:val="none" w:sz="0" w:space="0" w:color="auto"/>
                                  </w:divBdr>
                                  <w:divsChild>
                                    <w:div w:id="1059283961">
                                      <w:marLeft w:val="0"/>
                                      <w:marRight w:val="0"/>
                                      <w:marTop w:val="0"/>
                                      <w:marBottom w:val="0"/>
                                      <w:divBdr>
                                        <w:top w:val="none" w:sz="0" w:space="0" w:color="auto"/>
                                        <w:left w:val="none" w:sz="0" w:space="0" w:color="auto"/>
                                        <w:bottom w:val="none" w:sz="0" w:space="0" w:color="auto"/>
                                        <w:right w:val="none" w:sz="0" w:space="0" w:color="auto"/>
                                      </w:divBdr>
                                      <w:divsChild>
                                        <w:div w:id="1419058713">
                                          <w:marLeft w:val="0"/>
                                          <w:marRight w:val="0"/>
                                          <w:marTop w:val="0"/>
                                          <w:marBottom w:val="0"/>
                                          <w:divBdr>
                                            <w:top w:val="none" w:sz="0" w:space="0" w:color="auto"/>
                                            <w:left w:val="none" w:sz="0" w:space="0" w:color="auto"/>
                                            <w:bottom w:val="none" w:sz="0" w:space="0" w:color="auto"/>
                                            <w:right w:val="none" w:sz="0" w:space="0" w:color="auto"/>
                                          </w:divBdr>
                                          <w:divsChild>
                                            <w:div w:id="14936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6399604">
      <w:bodyDiv w:val="1"/>
      <w:marLeft w:val="0"/>
      <w:marRight w:val="0"/>
      <w:marTop w:val="0"/>
      <w:marBottom w:val="0"/>
      <w:divBdr>
        <w:top w:val="none" w:sz="0" w:space="0" w:color="auto"/>
        <w:left w:val="none" w:sz="0" w:space="0" w:color="auto"/>
        <w:bottom w:val="none" w:sz="0" w:space="0" w:color="auto"/>
        <w:right w:val="none" w:sz="0" w:space="0" w:color="auto"/>
      </w:divBdr>
      <w:divsChild>
        <w:div w:id="307058935">
          <w:marLeft w:val="0"/>
          <w:marRight w:val="0"/>
          <w:marTop w:val="0"/>
          <w:marBottom w:val="0"/>
          <w:divBdr>
            <w:top w:val="none" w:sz="0" w:space="0" w:color="auto"/>
            <w:left w:val="none" w:sz="0" w:space="0" w:color="auto"/>
            <w:bottom w:val="none" w:sz="0" w:space="0" w:color="auto"/>
            <w:right w:val="none" w:sz="0" w:space="0" w:color="auto"/>
          </w:divBdr>
          <w:divsChild>
            <w:div w:id="727387447">
              <w:marLeft w:val="0"/>
              <w:marRight w:val="0"/>
              <w:marTop w:val="0"/>
              <w:marBottom w:val="0"/>
              <w:divBdr>
                <w:top w:val="none" w:sz="0" w:space="0" w:color="auto"/>
                <w:left w:val="none" w:sz="0" w:space="0" w:color="auto"/>
                <w:bottom w:val="none" w:sz="0" w:space="0" w:color="auto"/>
                <w:right w:val="none" w:sz="0" w:space="0" w:color="auto"/>
              </w:divBdr>
              <w:divsChild>
                <w:div w:id="59718257">
                  <w:marLeft w:val="0"/>
                  <w:marRight w:val="0"/>
                  <w:marTop w:val="0"/>
                  <w:marBottom w:val="0"/>
                  <w:divBdr>
                    <w:top w:val="none" w:sz="0" w:space="0" w:color="auto"/>
                    <w:left w:val="none" w:sz="0" w:space="0" w:color="auto"/>
                    <w:bottom w:val="none" w:sz="0" w:space="0" w:color="auto"/>
                    <w:right w:val="none" w:sz="0" w:space="0" w:color="auto"/>
                  </w:divBdr>
                  <w:divsChild>
                    <w:div w:id="465896145">
                      <w:marLeft w:val="0"/>
                      <w:marRight w:val="0"/>
                      <w:marTop w:val="0"/>
                      <w:marBottom w:val="0"/>
                      <w:divBdr>
                        <w:top w:val="none" w:sz="0" w:space="0" w:color="auto"/>
                        <w:left w:val="none" w:sz="0" w:space="0" w:color="auto"/>
                        <w:bottom w:val="none" w:sz="0" w:space="0" w:color="auto"/>
                        <w:right w:val="none" w:sz="0" w:space="0" w:color="auto"/>
                      </w:divBdr>
                      <w:divsChild>
                        <w:div w:id="1257404835">
                          <w:marLeft w:val="0"/>
                          <w:marRight w:val="0"/>
                          <w:marTop w:val="0"/>
                          <w:marBottom w:val="0"/>
                          <w:divBdr>
                            <w:top w:val="none" w:sz="0" w:space="0" w:color="auto"/>
                            <w:left w:val="none" w:sz="0" w:space="0" w:color="auto"/>
                            <w:bottom w:val="none" w:sz="0" w:space="0" w:color="auto"/>
                            <w:right w:val="none" w:sz="0" w:space="0" w:color="auto"/>
                          </w:divBdr>
                          <w:divsChild>
                            <w:div w:id="691495778">
                              <w:marLeft w:val="0"/>
                              <w:marRight w:val="0"/>
                              <w:marTop w:val="0"/>
                              <w:marBottom w:val="0"/>
                              <w:divBdr>
                                <w:top w:val="none" w:sz="0" w:space="0" w:color="auto"/>
                                <w:left w:val="none" w:sz="0" w:space="0" w:color="auto"/>
                                <w:bottom w:val="none" w:sz="0" w:space="0" w:color="auto"/>
                                <w:right w:val="none" w:sz="0" w:space="0" w:color="auto"/>
                              </w:divBdr>
                              <w:divsChild>
                                <w:div w:id="1349987038">
                                  <w:marLeft w:val="0"/>
                                  <w:marRight w:val="0"/>
                                  <w:marTop w:val="0"/>
                                  <w:marBottom w:val="0"/>
                                  <w:divBdr>
                                    <w:top w:val="none" w:sz="0" w:space="0" w:color="auto"/>
                                    <w:left w:val="none" w:sz="0" w:space="0" w:color="auto"/>
                                    <w:bottom w:val="none" w:sz="0" w:space="0" w:color="auto"/>
                                    <w:right w:val="none" w:sz="0" w:space="0" w:color="auto"/>
                                  </w:divBdr>
                                  <w:divsChild>
                                    <w:div w:id="1197540574">
                                      <w:marLeft w:val="0"/>
                                      <w:marRight w:val="0"/>
                                      <w:marTop w:val="0"/>
                                      <w:marBottom w:val="0"/>
                                      <w:divBdr>
                                        <w:top w:val="none" w:sz="0" w:space="0" w:color="auto"/>
                                        <w:left w:val="none" w:sz="0" w:space="0" w:color="auto"/>
                                        <w:bottom w:val="none" w:sz="0" w:space="0" w:color="auto"/>
                                        <w:right w:val="none" w:sz="0" w:space="0" w:color="auto"/>
                                      </w:divBdr>
                                      <w:divsChild>
                                        <w:div w:id="118568862">
                                          <w:marLeft w:val="0"/>
                                          <w:marRight w:val="0"/>
                                          <w:marTop w:val="0"/>
                                          <w:marBottom w:val="495"/>
                                          <w:divBdr>
                                            <w:top w:val="none" w:sz="0" w:space="0" w:color="auto"/>
                                            <w:left w:val="none" w:sz="0" w:space="0" w:color="auto"/>
                                            <w:bottom w:val="none" w:sz="0" w:space="0" w:color="auto"/>
                                            <w:right w:val="none" w:sz="0" w:space="0" w:color="auto"/>
                                          </w:divBdr>
                                          <w:divsChild>
                                            <w:div w:id="3404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4045416">
      <w:bodyDiv w:val="1"/>
      <w:marLeft w:val="0"/>
      <w:marRight w:val="0"/>
      <w:marTop w:val="0"/>
      <w:marBottom w:val="0"/>
      <w:divBdr>
        <w:top w:val="none" w:sz="0" w:space="0" w:color="auto"/>
        <w:left w:val="none" w:sz="0" w:space="0" w:color="auto"/>
        <w:bottom w:val="none" w:sz="0" w:space="0" w:color="auto"/>
        <w:right w:val="none" w:sz="0" w:space="0" w:color="auto"/>
      </w:divBdr>
      <w:divsChild>
        <w:div w:id="954868796">
          <w:marLeft w:val="0"/>
          <w:marRight w:val="0"/>
          <w:marTop w:val="0"/>
          <w:marBottom w:val="0"/>
          <w:divBdr>
            <w:top w:val="none" w:sz="0" w:space="0" w:color="auto"/>
            <w:left w:val="none" w:sz="0" w:space="0" w:color="auto"/>
            <w:bottom w:val="none" w:sz="0" w:space="0" w:color="auto"/>
            <w:right w:val="none" w:sz="0" w:space="0" w:color="auto"/>
          </w:divBdr>
          <w:divsChild>
            <w:div w:id="1511144100">
              <w:marLeft w:val="0"/>
              <w:marRight w:val="0"/>
              <w:marTop w:val="0"/>
              <w:marBottom w:val="0"/>
              <w:divBdr>
                <w:top w:val="none" w:sz="0" w:space="0" w:color="auto"/>
                <w:left w:val="none" w:sz="0" w:space="0" w:color="auto"/>
                <w:bottom w:val="none" w:sz="0" w:space="0" w:color="auto"/>
                <w:right w:val="none" w:sz="0" w:space="0" w:color="auto"/>
              </w:divBdr>
              <w:divsChild>
                <w:div w:id="806515275">
                  <w:marLeft w:val="0"/>
                  <w:marRight w:val="0"/>
                  <w:marTop w:val="0"/>
                  <w:marBottom w:val="0"/>
                  <w:divBdr>
                    <w:top w:val="none" w:sz="0" w:space="0" w:color="auto"/>
                    <w:left w:val="none" w:sz="0" w:space="0" w:color="auto"/>
                    <w:bottom w:val="none" w:sz="0" w:space="0" w:color="auto"/>
                    <w:right w:val="none" w:sz="0" w:space="0" w:color="auto"/>
                  </w:divBdr>
                  <w:divsChild>
                    <w:div w:id="736516947">
                      <w:marLeft w:val="0"/>
                      <w:marRight w:val="0"/>
                      <w:marTop w:val="0"/>
                      <w:marBottom w:val="0"/>
                      <w:divBdr>
                        <w:top w:val="none" w:sz="0" w:space="0" w:color="auto"/>
                        <w:left w:val="none" w:sz="0" w:space="0" w:color="auto"/>
                        <w:bottom w:val="none" w:sz="0" w:space="0" w:color="auto"/>
                        <w:right w:val="none" w:sz="0" w:space="0" w:color="auto"/>
                      </w:divBdr>
                      <w:divsChild>
                        <w:div w:id="1849515239">
                          <w:marLeft w:val="0"/>
                          <w:marRight w:val="0"/>
                          <w:marTop w:val="0"/>
                          <w:marBottom w:val="0"/>
                          <w:divBdr>
                            <w:top w:val="none" w:sz="0" w:space="0" w:color="auto"/>
                            <w:left w:val="none" w:sz="0" w:space="0" w:color="auto"/>
                            <w:bottom w:val="none" w:sz="0" w:space="0" w:color="auto"/>
                            <w:right w:val="none" w:sz="0" w:space="0" w:color="auto"/>
                          </w:divBdr>
                          <w:divsChild>
                            <w:div w:id="750393005">
                              <w:marLeft w:val="0"/>
                              <w:marRight w:val="0"/>
                              <w:marTop w:val="0"/>
                              <w:marBottom w:val="0"/>
                              <w:divBdr>
                                <w:top w:val="none" w:sz="0" w:space="0" w:color="auto"/>
                                <w:left w:val="none" w:sz="0" w:space="0" w:color="auto"/>
                                <w:bottom w:val="none" w:sz="0" w:space="0" w:color="auto"/>
                                <w:right w:val="none" w:sz="0" w:space="0" w:color="auto"/>
                              </w:divBdr>
                              <w:divsChild>
                                <w:div w:id="781148335">
                                  <w:marLeft w:val="0"/>
                                  <w:marRight w:val="0"/>
                                  <w:marTop w:val="0"/>
                                  <w:marBottom w:val="0"/>
                                  <w:divBdr>
                                    <w:top w:val="none" w:sz="0" w:space="0" w:color="auto"/>
                                    <w:left w:val="none" w:sz="0" w:space="0" w:color="auto"/>
                                    <w:bottom w:val="none" w:sz="0" w:space="0" w:color="auto"/>
                                    <w:right w:val="none" w:sz="0" w:space="0" w:color="auto"/>
                                  </w:divBdr>
                                  <w:divsChild>
                                    <w:div w:id="12539494">
                                      <w:marLeft w:val="0"/>
                                      <w:marRight w:val="0"/>
                                      <w:marTop w:val="0"/>
                                      <w:marBottom w:val="0"/>
                                      <w:divBdr>
                                        <w:top w:val="none" w:sz="0" w:space="0" w:color="auto"/>
                                        <w:left w:val="none" w:sz="0" w:space="0" w:color="auto"/>
                                        <w:bottom w:val="none" w:sz="0" w:space="0" w:color="auto"/>
                                        <w:right w:val="none" w:sz="0" w:space="0" w:color="auto"/>
                                      </w:divBdr>
                                      <w:divsChild>
                                        <w:div w:id="1320427475">
                                          <w:marLeft w:val="0"/>
                                          <w:marRight w:val="0"/>
                                          <w:marTop w:val="0"/>
                                          <w:marBottom w:val="495"/>
                                          <w:divBdr>
                                            <w:top w:val="none" w:sz="0" w:space="0" w:color="auto"/>
                                            <w:left w:val="none" w:sz="0" w:space="0" w:color="auto"/>
                                            <w:bottom w:val="none" w:sz="0" w:space="0" w:color="auto"/>
                                            <w:right w:val="none" w:sz="0" w:space="0" w:color="auto"/>
                                          </w:divBdr>
                                          <w:divsChild>
                                            <w:div w:id="177991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5255415">
      <w:bodyDiv w:val="1"/>
      <w:marLeft w:val="0"/>
      <w:marRight w:val="0"/>
      <w:marTop w:val="0"/>
      <w:marBottom w:val="0"/>
      <w:divBdr>
        <w:top w:val="none" w:sz="0" w:space="0" w:color="auto"/>
        <w:left w:val="none" w:sz="0" w:space="0" w:color="auto"/>
        <w:bottom w:val="none" w:sz="0" w:space="0" w:color="auto"/>
        <w:right w:val="none" w:sz="0" w:space="0" w:color="auto"/>
      </w:divBdr>
      <w:divsChild>
        <w:div w:id="1068263642">
          <w:marLeft w:val="0"/>
          <w:marRight w:val="0"/>
          <w:marTop w:val="0"/>
          <w:marBottom w:val="0"/>
          <w:divBdr>
            <w:top w:val="none" w:sz="0" w:space="0" w:color="auto"/>
            <w:left w:val="none" w:sz="0" w:space="0" w:color="auto"/>
            <w:bottom w:val="none" w:sz="0" w:space="0" w:color="auto"/>
            <w:right w:val="none" w:sz="0" w:space="0" w:color="auto"/>
          </w:divBdr>
          <w:divsChild>
            <w:div w:id="993526549">
              <w:marLeft w:val="0"/>
              <w:marRight w:val="0"/>
              <w:marTop w:val="0"/>
              <w:marBottom w:val="0"/>
              <w:divBdr>
                <w:top w:val="none" w:sz="0" w:space="0" w:color="auto"/>
                <w:left w:val="none" w:sz="0" w:space="0" w:color="auto"/>
                <w:bottom w:val="none" w:sz="0" w:space="0" w:color="auto"/>
                <w:right w:val="none" w:sz="0" w:space="0" w:color="auto"/>
              </w:divBdr>
              <w:divsChild>
                <w:div w:id="1871065126">
                  <w:marLeft w:val="0"/>
                  <w:marRight w:val="0"/>
                  <w:marTop w:val="0"/>
                  <w:marBottom w:val="0"/>
                  <w:divBdr>
                    <w:top w:val="none" w:sz="0" w:space="0" w:color="auto"/>
                    <w:left w:val="none" w:sz="0" w:space="0" w:color="auto"/>
                    <w:bottom w:val="none" w:sz="0" w:space="0" w:color="auto"/>
                    <w:right w:val="none" w:sz="0" w:space="0" w:color="auto"/>
                  </w:divBdr>
                  <w:divsChild>
                    <w:div w:id="1389066144">
                      <w:marLeft w:val="0"/>
                      <w:marRight w:val="0"/>
                      <w:marTop w:val="0"/>
                      <w:marBottom w:val="0"/>
                      <w:divBdr>
                        <w:top w:val="none" w:sz="0" w:space="0" w:color="auto"/>
                        <w:left w:val="none" w:sz="0" w:space="0" w:color="auto"/>
                        <w:bottom w:val="none" w:sz="0" w:space="0" w:color="auto"/>
                        <w:right w:val="none" w:sz="0" w:space="0" w:color="auto"/>
                      </w:divBdr>
                      <w:divsChild>
                        <w:div w:id="2035112445">
                          <w:marLeft w:val="0"/>
                          <w:marRight w:val="0"/>
                          <w:marTop w:val="0"/>
                          <w:marBottom w:val="0"/>
                          <w:divBdr>
                            <w:top w:val="none" w:sz="0" w:space="0" w:color="auto"/>
                            <w:left w:val="none" w:sz="0" w:space="0" w:color="auto"/>
                            <w:bottom w:val="none" w:sz="0" w:space="0" w:color="auto"/>
                            <w:right w:val="none" w:sz="0" w:space="0" w:color="auto"/>
                          </w:divBdr>
                          <w:divsChild>
                            <w:div w:id="1698845204">
                              <w:marLeft w:val="0"/>
                              <w:marRight w:val="0"/>
                              <w:marTop w:val="0"/>
                              <w:marBottom w:val="0"/>
                              <w:divBdr>
                                <w:top w:val="none" w:sz="0" w:space="0" w:color="auto"/>
                                <w:left w:val="none" w:sz="0" w:space="0" w:color="auto"/>
                                <w:bottom w:val="none" w:sz="0" w:space="0" w:color="auto"/>
                                <w:right w:val="none" w:sz="0" w:space="0" w:color="auto"/>
                              </w:divBdr>
                              <w:divsChild>
                                <w:div w:id="792938443">
                                  <w:marLeft w:val="0"/>
                                  <w:marRight w:val="0"/>
                                  <w:marTop w:val="0"/>
                                  <w:marBottom w:val="0"/>
                                  <w:divBdr>
                                    <w:top w:val="none" w:sz="0" w:space="0" w:color="auto"/>
                                    <w:left w:val="none" w:sz="0" w:space="0" w:color="auto"/>
                                    <w:bottom w:val="none" w:sz="0" w:space="0" w:color="auto"/>
                                    <w:right w:val="none" w:sz="0" w:space="0" w:color="auto"/>
                                  </w:divBdr>
                                  <w:divsChild>
                                    <w:div w:id="1774209651">
                                      <w:marLeft w:val="0"/>
                                      <w:marRight w:val="0"/>
                                      <w:marTop w:val="0"/>
                                      <w:marBottom w:val="0"/>
                                      <w:divBdr>
                                        <w:top w:val="none" w:sz="0" w:space="0" w:color="auto"/>
                                        <w:left w:val="none" w:sz="0" w:space="0" w:color="auto"/>
                                        <w:bottom w:val="none" w:sz="0" w:space="0" w:color="auto"/>
                                        <w:right w:val="none" w:sz="0" w:space="0" w:color="auto"/>
                                      </w:divBdr>
                                      <w:divsChild>
                                        <w:div w:id="968974078">
                                          <w:marLeft w:val="0"/>
                                          <w:marRight w:val="0"/>
                                          <w:marTop w:val="0"/>
                                          <w:marBottom w:val="380"/>
                                          <w:divBdr>
                                            <w:top w:val="none" w:sz="0" w:space="0" w:color="auto"/>
                                            <w:left w:val="none" w:sz="0" w:space="0" w:color="auto"/>
                                            <w:bottom w:val="none" w:sz="0" w:space="0" w:color="auto"/>
                                            <w:right w:val="none" w:sz="0" w:space="0" w:color="auto"/>
                                          </w:divBdr>
                                          <w:divsChild>
                                            <w:div w:id="6963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920834">
      <w:bodyDiv w:val="1"/>
      <w:marLeft w:val="0"/>
      <w:marRight w:val="0"/>
      <w:marTop w:val="0"/>
      <w:marBottom w:val="0"/>
      <w:divBdr>
        <w:top w:val="none" w:sz="0" w:space="0" w:color="auto"/>
        <w:left w:val="none" w:sz="0" w:space="0" w:color="auto"/>
        <w:bottom w:val="none" w:sz="0" w:space="0" w:color="auto"/>
        <w:right w:val="none" w:sz="0" w:space="0" w:color="auto"/>
      </w:divBdr>
      <w:divsChild>
        <w:div w:id="1452016134">
          <w:marLeft w:val="0"/>
          <w:marRight w:val="0"/>
          <w:marTop w:val="0"/>
          <w:marBottom w:val="0"/>
          <w:divBdr>
            <w:top w:val="none" w:sz="0" w:space="0" w:color="auto"/>
            <w:left w:val="none" w:sz="0" w:space="0" w:color="auto"/>
            <w:bottom w:val="none" w:sz="0" w:space="0" w:color="auto"/>
            <w:right w:val="none" w:sz="0" w:space="0" w:color="auto"/>
          </w:divBdr>
          <w:divsChild>
            <w:div w:id="1703818659">
              <w:marLeft w:val="0"/>
              <w:marRight w:val="0"/>
              <w:marTop w:val="0"/>
              <w:marBottom w:val="0"/>
              <w:divBdr>
                <w:top w:val="none" w:sz="0" w:space="0" w:color="auto"/>
                <w:left w:val="none" w:sz="0" w:space="0" w:color="auto"/>
                <w:bottom w:val="none" w:sz="0" w:space="0" w:color="auto"/>
                <w:right w:val="none" w:sz="0" w:space="0" w:color="auto"/>
              </w:divBdr>
              <w:divsChild>
                <w:div w:id="269092186">
                  <w:marLeft w:val="0"/>
                  <w:marRight w:val="0"/>
                  <w:marTop w:val="0"/>
                  <w:marBottom w:val="0"/>
                  <w:divBdr>
                    <w:top w:val="none" w:sz="0" w:space="0" w:color="auto"/>
                    <w:left w:val="none" w:sz="0" w:space="0" w:color="auto"/>
                    <w:bottom w:val="none" w:sz="0" w:space="0" w:color="auto"/>
                    <w:right w:val="none" w:sz="0" w:space="0" w:color="auto"/>
                  </w:divBdr>
                  <w:divsChild>
                    <w:div w:id="739401705">
                      <w:marLeft w:val="0"/>
                      <w:marRight w:val="0"/>
                      <w:marTop w:val="0"/>
                      <w:marBottom w:val="0"/>
                      <w:divBdr>
                        <w:top w:val="none" w:sz="0" w:space="0" w:color="auto"/>
                        <w:left w:val="none" w:sz="0" w:space="0" w:color="auto"/>
                        <w:bottom w:val="none" w:sz="0" w:space="0" w:color="auto"/>
                        <w:right w:val="none" w:sz="0" w:space="0" w:color="auto"/>
                      </w:divBdr>
                      <w:divsChild>
                        <w:div w:id="1380662511">
                          <w:marLeft w:val="0"/>
                          <w:marRight w:val="0"/>
                          <w:marTop w:val="0"/>
                          <w:marBottom w:val="0"/>
                          <w:divBdr>
                            <w:top w:val="none" w:sz="0" w:space="0" w:color="auto"/>
                            <w:left w:val="none" w:sz="0" w:space="0" w:color="auto"/>
                            <w:bottom w:val="none" w:sz="0" w:space="0" w:color="auto"/>
                            <w:right w:val="none" w:sz="0" w:space="0" w:color="auto"/>
                          </w:divBdr>
                          <w:divsChild>
                            <w:div w:id="1498881388">
                              <w:marLeft w:val="0"/>
                              <w:marRight w:val="0"/>
                              <w:marTop w:val="0"/>
                              <w:marBottom w:val="0"/>
                              <w:divBdr>
                                <w:top w:val="none" w:sz="0" w:space="0" w:color="auto"/>
                                <w:left w:val="none" w:sz="0" w:space="0" w:color="auto"/>
                                <w:bottom w:val="none" w:sz="0" w:space="0" w:color="auto"/>
                                <w:right w:val="none" w:sz="0" w:space="0" w:color="auto"/>
                              </w:divBdr>
                              <w:divsChild>
                                <w:div w:id="1210335402">
                                  <w:marLeft w:val="0"/>
                                  <w:marRight w:val="0"/>
                                  <w:marTop w:val="0"/>
                                  <w:marBottom w:val="0"/>
                                  <w:divBdr>
                                    <w:top w:val="none" w:sz="0" w:space="0" w:color="auto"/>
                                    <w:left w:val="none" w:sz="0" w:space="0" w:color="auto"/>
                                    <w:bottom w:val="none" w:sz="0" w:space="0" w:color="auto"/>
                                    <w:right w:val="none" w:sz="0" w:space="0" w:color="auto"/>
                                  </w:divBdr>
                                  <w:divsChild>
                                    <w:div w:id="928269232">
                                      <w:marLeft w:val="0"/>
                                      <w:marRight w:val="0"/>
                                      <w:marTop w:val="0"/>
                                      <w:marBottom w:val="0"/>
                                      <w:divBdr>
                                        <w:top w:val="none" w:sz="0" w:space="0" w:color="auto"/>
                                        <w:left w:val="none" w:sz="0" w:space="0" w:color="auto"/>
                                        <w:bottom w:val="none" w:sz="0" w:space="0" w:color="auto"/>
                                        <w:right w:val="none" w:sz="0" w:space="0" w:color="auto"/>
                                      </w:divBdr>
                                      <w:divsChild>
                                        <w:div w:id="1542399774">
                                          <w:marLeft w:val="0"/>
                                          <w:marRight w:val="0"/>
                                          <w:marTop w:val="0"/>
                                          <w:marBottom w:val="495"/>
                                          <w:divBdr>
                                            <w:top w:val="none" w:sz="0" w:space="0" w:color="auto"/>
                                            <w:left w:val="none" w:sz="0" w:space="0" w:color="auto"/>
                                            <w:bottom w:val="none" w:sz="0" w:space="0" w:color="auto"/>
                                            <w:right w:val="none" w:sz="0" w:space="0" w:color="auto"/>
                                          </w:divBdr>
                                          <w:divsChild>
                                            <w:div w:id="17053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922032">
      <w:bodyDiv w:val="1"/>
      <w:marLeft w:val="0"/>
      <w:marRight w:val="0"/>
      <w:marTop w:val="0"/>
      <w:marBottom w:val="0"/>
      <w:divBdr>
        <w:top w:val="none" w:sz="0" w:space="0" w:color="auto"/>
        <w:left w:val="none" w:sz="0" w:space="0" w:color="auto"/>
        <w:bottom w:val="none" w:sz="0" w:space="0" w:color="auto"/>
        <w:right w:val="none" w:sz="0" w:space="0" w:color="auto"/>
      </w:divBdr>
      <w:divsChild>
        <w:div w:id="706100122">
          <w:marLeft w:val="0"/>
          <w:marRight w:val="0"/>
          <w:marTop w:val="0"/>
          <w:marBottom w:val="0"/>
          <w:divBdr>
            <w:top w:val="none" w:sz="0" w:space="0" w:color="auto"/>
            <w:left w:val="none" w:sz="0" w:space="0" w:color="auto"/>
            <w:bottom w:val="none" w:sz="0" w:space="0" w:color="auto"/>
            <w:right w:val="none" w:sz="0" w:space="0" w:color="auto"/>
          </w:divBdr>
          <w:divsChild>
            <w:div w:id="1557887659">
              <w:marLeft w:val="0"/>
              <w:marRight w:val="0"/>
              <w:marTop w:val="0"/>
              <w:marBottom w:val="0"/>
              <w:divBdr>
                <w:top w:val="none" w:sz="0" w:space="0" w:color="auto"/>
                <w:left w:val="none" w:sz="0" w:space="0" w:color="auto"/>
                <w:bottom w:val="none" w:sz="0" w:space="0" w:color="auto"/>
                <w:right w:val="none" w:sz="0" w:space="0" w:color="auto"/>
              </w:divBdr>
              <w:divsChild>
                <w:div w:id="2119327323">
                  <w:marLeft w:val="0"/>
                  <w:marRight w:val="0"/>
                  <w:marTop w:val="0"/>
                  <w:marBottom w:val="0"/>
                  <w:divBdr>
                    <w:top w:val="none" w:sz="0" w:space="0" w:color="auto"/>
                    <w:left w:val="none" w:sz="0" w:space="0" w:color="auto"/>
                    <w:bottom w:val="none" w:sz="0" w:space="0" w:color="auto"/>
                    <w:right w:val="none" w:sz="0" w:space="0" w:color="auto"/>
                  </w:divBdr>
                  <w:divsChild>
                    <w:div w:id="58015658">
                      <w:marLeft w:val="0"/>
                      <w:marRight w:val="0"/>
                      <w:marTop w:val="0"/>
                      <w:marBottom w:val="0"/>
                      <w:divBdr>
                        <w:top w:val="none" w:sz="0" w:space="0" w:color="auto"/>
                        <w:left w:val="none" w:sz="0" w:space="0" w:color="auto"/>
                        <w:bottom w:val="none" w:sz="0" w:space="0" w:color="auto"/>
                        <w:right w:val="none" w:sz="0" w:space="0" w:color="auto"/>
                      </w:divBdr>
                      <w:divsChild>
                        <w:div w:id="1957365694">
                          <w:marLeft w:val="0"/>
                          <w:marRight w:val="0"/>
                          <w:marTop w:val="0"/>
                          <w:marBottom w:val="0"/>
                          <w:divBdr>
                            <w:top w:val="none" w:sz="0" w:space="0" w:color="auto"/>
                            <w:left w:val="none" w:sz="0" w:space="0" w:color="auto"/>
                            <w:bottom w:val="none" w:sz="0" w:space="0" w:color="auto"/>
                            <w:right w:val="none" w:sz="0" w:space="0" w:color="auto"/>
                          </w:divBdr>
                          <w:divsChild>
                            <w:div w:id="2123301297">
                              <w:marLeft w:val="0"/>
                              <w:marRight w:val="0"/>
                              <w:marTop w:val="0"/>
                              <w:marBottom w:val="0"/>
                              <w:divBdr>
                                <w:top w:val="none" w:sz="0" w:space="0" w:color="auto"/>
                                <w:left w:val="none" w:sz="0" w:space="0" w:color="auto"/>
                                <w:bottom w:val="none" w:sz="0" w:space="0" w:color="auto"/>
                                <w:right w:val="none" w:sz="0" w:space="0" w:color="auto"/>
                              </w:divBdr>
                              <w:divsChild>
                                <w:div w:id="159196990">
                                  <w:marLeft w:val="0"/>
                                  <w:marRight w:val="0"/>
                                  <w:marTop w:val="0"/>
                                  <w:marBottom w:val="0"/>
                                  <w:divBdr>
                                    <w:top w:val="none" w:sz="0" w:space="0" w:color="auto"/>
                                    <w:left w:val="none" w:sz="0" w:space="0" w:color="auto"/>
                                    <w:bottom w:val="none" w:sz="0" w:space="0" w:color="auto"/>
                                    <w:right w:val="none" w:sz="0" w:space="0" w:color="auto"/>
                                  </w:divBdr>
                                  <w:divsChild>
                                    <w:div w:id="94326893">
                                      <w:marLeft w:val="0"/>
                                      <w:marRight w:val="0"/>
                                      <w:marTop w:val="0"/>
                                      <w:marBottom w:val="0"/>
                                      <w:divBdr>
                                        <w:top w:val="none" w:sz="0" w:space="0" w:color="auto"/>
                                        <w:left w:val="none" w:sz="0" w:space="0" w:color="auto"/>
                                        <w:bottom w:val="none" w:sz="0" w:space="0" w:color="auto"/>
                                        <w:right w:val="none" w:sz="0" w:space="0" w:color="auto"/>
                                      </w:divBdr>
                                      <w:divsChild>
                                        <w:div w:id="30159068">
                                          <w:marLeft w:val="0"/>
                                          <w:marRight w:val="0"/>
                                          <w:marTop w:val="0"/>
                                          <w:marBottom w:val="413"/>
                                          <w:divBdr>
                                            <w:top w:val="none" w:sz="0" w:space="0" w:color="auto"/>
                                            <w:left w:val="none" w:sz="0" w:space="0" w:color="auto"/>
                                            <w:bottom w:val="none" w:sz="0" w:space="0" w:color="auto"/>
                                            <w:right w:val="none" w:sz="0" w:space="0" w:color="auto"/>
                                          </w:divBdr>
                                          <w:divsChild>
                                            <w:div w:id="149036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5062233">
      <w:bodyDiv w:val="1"/>
      <w:marLeft w:val="0"/>
      <w:marRight w:val="0"/>
      <w:marTop w:val="0"/>
      <w:marBottom w:val="0"/>
      <w:divBdr>
        <w:top w:val="none" w:sz="0" w:space="0" w:color="auto"/>
        <w:left w:val="none" w:sz="0" w:space="0" w:color="auto"/>
        <w:bottom w:val="none" w:sz="0" w:space="0" w:color="auto"/>
        <w:right w:val="none" w:sz="0" w:space="0" w:color="auto"/>
      </w:divBdr>
      <w:divsChild>
        <w:div w:id="1313559315">
          <w:marLeft w:val="0"/>
          <w:marRight w:val="0"/>
          <w:marTop w:val="0"/>
          <w:marBottom w:val="0"/>
          <w:divBdr>
            <w:top w:val="none" w:sz="0" w:space="0" w:color="auto"/>
            <w:left w:val="none" w:sz="0" w:space="0" w:color="auto"/>
            <w:bottom w:val="none" w:sz="0" w:space="0" w:color="auto"/>
            <w:right w:val="none" w:sz="0" w:space="0" w:color="auto"/>
          </w:divBdr>
          <w:divsChild>
            <w:div w:id="513956659">
              <w:marLeft w:val="0"/>
              <w:marRight w:val="0"/>
              <w:marTop w:val="0"/>
              <w:marBottom w:val="0"/>
              <w:divBdr>
                <w:top w:val="none" w:sz="0" w:space="0" w:color="auto"/>
                <w:left w:val="none" w:sz="0" w:space="0" w:color="auto"/>
                <w:bottom w:val="none" w:sz="0" w:space="0" w:color="auto"/>
                <w:right w:val="none" w:sz="0" w:space="0" w:color="auto"/>
              </w:divBdr>
              <w:divsChild>
                <w:div w:id="1646742154">
                  <w:marLeft w:val="0"/>
                  <w:marRight w:val="0"/>
                  <w:marTop w:val="0"/>
                  <w:marBottom w:val="0"/>
                  <w:divBdr>
                    <w:top w:val="none" w:sz="0" w:space="0" w:color="auto"/>
                    <w:left w:val="none" w:sz="0" w:space="0" w:color="auto"/>
                    <w:bottom w:val="none" w:sz="0" w:space="0" w:color="auto"/>
                    <w:right w:val="none" w:sz="0" w:space="0" w:color="auto"/>
                  </w:divBdr>
                  <w:divsChild>
                    <w:div w:id="38752701">
                      <w:marLeft w:val="0"/>
                      <w:marRight w:val="0"/>
                      <w:marTop w:val="0"/>
                      <w:marBottom w:val="0"/>
                      <w:divBdr>
                        <w:top w:val="none" w:sz="0" w:space="0" w:color="auto"/>
                        <w:left w:val="none" w:sz="0" w:space="0" w:color="auto"/>
                        <w:bottom w:val="none" w:sz="0" w:space="0" w:color="auto"/>
                        <w:right w:val="none" w:sz="0" w:space="0" w:color="auto"/>
                      </w:divBdr>
                      <w:divsChild>
                        <w:div w:id="1986617898">
                          <w:marLeft w:val="0"/>
                          <w:marRight w:val="0"/>
                          <w:marTop w:val="0"/>
                          <w:marBottom w:val="0"/>
                          <w:divBdr>
                            <w:top w:val="none" w:sz="0" w:space="0" w:color="auto"/>
                            <w:left w:val="none" w:sz="0" w:space="0" w:color="auto"/>
                            <w:bottom w:val="none" w:sz="0" w:space="0" w:color="auto"/>
                            <w:right w:val="none" w:sz="0" w:space="0" w:color="auto"/>
                          </w:divBdr>
                          <w:divsChild>
                            <w:div w:id="1024864209">
                              <w:marLeft w:val="0"/>
                              <w:marRight w:val="0"/>
                              <w:marTop w:val="0"/>
                              <w:marBottom w:val="0"/>
                              <w:divBdr>
                                <w:top w:val="none" w:sz="0" w:space="0" w:color="auto"/>
                                <w:left w:val="none" w:sz="0" w:space="0" w:color="auto"/>
                                <w:bottom w:val="none" w:sz="0" w:space="0" w:color="auto"/>
                                <w:right w:val="none" w:sz="0" w:space="0" w:color="auto"/>
                              </w:divBdr>
                              <w:divsChild>
                                <w:div w:id="1896695895">
                                  <w:marLeft w:val="0"/>
                                  <w:marRight w:val="0"/>
                                  <w:marTop w:val="0"/>
                                  <w:marBottom w:val="0"/>
                                  <w:divBdr>
                                    <w:top w:val="none" w:sz="0" w:space="0" w:color="auto"/>
                                    <w:left w:val="none" w:sz="0" w:space="0" w:color="auto"/>
                                    <w:bottom w:val="none" w:sz="0" w:space="0" w:color="auto"/>
                                    <w:right w:val="none" w:sz="0" w:space="0" w:color="auto"/>
                                  </w:divBdr>
                                  <w:divsChild>
                                    <w:div w:id="626355727">
                                      <w:marLeft w:val="0"/>
                                      <w:marRight w:val="0"/>
                                      <w:marTop w:val="0"/>
                                      <w:marBottom w:val="0"/>
                                      <w:divBdr>
                                        <w:top w:val="none" w:sz="0" w:space="0" w:color="auto"/>
                                        <w:left w:val="none" w:sz="0" w:space="0" w:color="auto"/>
                                        <w:bottom w:val="none" w:sz="0" w:space="0" w:color="auto"/>
                                        <w:right w:val="none" w:sz="0" w:space="0" w:color="auto"/>
                                      </w:divBdr>
                                      <w:divsChild>
                                        <w:div w:id="733430306">
                                          <w:marLeft w:val="0"/>
                                          <w:marRight w:val="0"/>
                                          <w:marTop w:val="0"/>
                                          <w:marBottom w:val="413"/>
                                          <w:divBdr>
                                            <w:top w:val="none" w:sz="0" w:space="0" w:color="auto"/>
                                            <w:left w:val="none" w:sz="0" w:space="0" w:color="auto"/>
                                            <w:bottom w:val="none" w:sz="0" w:space="0" w:color="auto"/>
                                            <w:right w:val="none" w:sz="0" w:space="0" w:color="auto"/>
                                          </w:divBdr>
                                          <w:divsChild>
                                            <w:div w:id="12269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757592">
      <w:bodyDiv w:val="1"/>
      <w:marLeft w:val="0"/>
      <w:marRight w:val="0"/>
      <w:marTop w:val="0"/>
      <w:marBottom w:val="0"/>
      <w:divBdr>
        <w:top w:val="none" w:sz="0" w:space="0" w:color="auto"/>
        <w:left w:val="none" w:sz="0" w:space="0" w:color="auto"/>
        <w:bottom w:val="none" w:sz="0" w:space="0" w:color="auto"/>
        <w:right w:val="none" w:sz="0" w:space="0" w:color="auto"/>
      </w:divBdr>
      <w:divsChild>
        <w:div w:id="1088229725">
          <w:marLeft w:val="0"/>
          <w:marRight w:val="0"/>
          <w:marTop w:val="0"/>
          <w:marBottom w:val="0"/>
          <w:divBdr>
            <w:top w:val="none" w:sz="0" w:space="0" w:color="auto"/>
            <w:left w:val="none" w:sz="0" w:space="0" w:color="auto"/>
            <w:bottom w:val="none" w:sz="0" w:space="0" w:color="auto"/>
            <w:right w:val="none" w:sz="0" w:space="0" w:color="auto"/>
          </w:divBdr>
          <w:divsChild>
            <w:div w:id="1837989878">
              <w:marLeft w:val="0"/>
              <w:marRight w:val="0"/>
              <w:marTop w:val="0"/>
              <w:marBottom w:val="0"/>
              <w:divBdr>
                <w:top w:val="none" w:sz="0" w:space="0" w:color="auto"/>
                <w:left w:val="none" w:sz="0" w:space="0" w:color="auto"/>
                <w:bottom w:val="none" w:sz="0" w:space="0" w:color="auto"/>
                <w:right w:val="none" w:sz="0" w:space="0" w:color="auto"/>
              </w:divBdr>
              <w:divsChild>
                <w:div w:id="602030621">
                  <w:marLeft w:val="0"/>
                  <w:marRight w:val="0"/>
                  <w:marTop w:val="0"/>
                  <w:marBottom w:val="0"/>
                  <w:divBdr>
                    <w:top w:val="none" w:sz="0" w:space="0" w:color="auto"/>
                    <w:left w:val="none" w:sz="0" w:space="0" w:color="auto"/>
                    <w:bottom w:val="none" w:sz="0" w:space="0" w:color="auto"/>
                    <w:right w:val="none" w:sz="0" w:space="0" w:color="auto"/>
                  </w:divBdr>
                  <w:divsChild>
                    <w:div w:id="2104956100">
                      <w:marLeft w:val="0"/>
                      <w:marRight w:val="0"/>
                      <w:marTop w:val="0"/>
                      <w:marBottom w:val="0"/>
                      <w:divBdr>
                        <w:top w:val="none" w:sz="0" w:space="0" w:color="auto"/>
                        <w:left w:val="none" w:sz="0" w:space="0" w:color="auto"/>
                        <w:bottom w:val="none" w:sz="0" w:space="0" w:color="auto"/>
                        <w:right w:val="none" w:sz="0" w:space="0" w:color="auto"/>
                      </w:divBdr>
                      <w:divsChild>
                        <w:div w:id="1742680371">
                          <w:marLeft w:val="0"/>
                          <w:marRight w:val="0"/>
                          <w:marTop w:val="0"/>
                          <w:marBottom w:val="0"/>
                          <w:divBdr>
                            <w:top w:val="none" w:sz="0" w:space="0" w:color="auto"/>
                            <w:left w:val="none" w:sz="0" w:space="0" w:color="auto"/>
                            <w:bottom w:val="none" w:sz="0" w:space="0" w:color="auto"/>
                            <w:right w:val="none" w:sz="0" w:space="0" w:color="auto"/>
                          </w:divBdr>
                          <w:divsChild>
                            <w:div w:id="826291183">
                              <w:marLeft w:val="0"/>
                              <w:marRight w:val="0"/>
                              <w:marTop w:val="0"/>
                              <w:marBottom w:val="0"/>
                              <w:divBdr>
                                <w:top w:val="none" w:sz="0" w:space="0" w:color="auto"/>
                                <w:left w:val="none" w:sz="0" w:space="0" w:color="auto"/>
                                <w:bottom w:val="none" w:sz="0" w:space="0" w:color="auto"/>
                                <w:right w:val="none" w:sz="0" w:space="0" w:color="auto"/>
                              </w:divBdr>
                              <w:divsChild>
                                <w:div w:id="582639467">
                                  <w:marLeft w:val="0"/>
                                  <w:marRight w:val="0"/>
                                  <w:marTop w:val="0"/>
                                  <w:marBottom w:val="0"/>
                                  <w:divBdr>
                                    <w:top w:val="none" w:sz="0" w:space="0" w:color="auto"/>
                                    <w:left w:val="none" w:sz="0" w:space="0" w:color="auto"/>
                                    <w:bottom w:val="none" w:sz="0" w:space="0" w:color="auto"/>
                                    <w:right w:val="none" w:sz="0" w:space="0" w:color="auto"/>
                                  </w:divBdr>
                                  <w:divsChild>
                                    <w:div w:id="473910331">
                                      <w:marLeft w:val="0"/>
                                      <w:marRight w:val="0"/>
                                      <w:marTop w:val="0"/>
                                      <w:marBottom w:val="0"/>
                                      <w:divBdr>
                                        <w:top w:val="none" w:sz="0" w:space="0" w:color="auto"/>
                                        <w:left w:val="none" w:sz="0" w:space="0" w:color="auto"/>
                                        <w:bottom w:val="none" w:sz="0" w:space="0" w:color="auto"/>
                                        <w:right w:val="none" w:sz="0" w:space="0" w:color="auto"/>
                                      </w:divBdr>
                                      <w:divsChild>
                                        <w:div w:id="787748262">
                                          <w:marLeft w:val="0"/>
                                          <w:marRight w:val="0"/>
                                          <w:marTop w:val="0"/>
                                          <w:marBottom w:val="275"/>
                                          <w:divBdr>
                                            <w:top w:val="none" w:sz="0" w:space="0" w:color="auto"/>
                                            <w:left w:val="none" w:sz="0" w:space="0" w:color="auto"/>
                                            <w:bottom w:val="none" w:sz="0" w:space="0" w:color="auto"/>
                                            <w:right w:val="none" w:sz="0" w:space="0" w:color="auto"/>
                                          </w:divBdr>
                                          <w:divsChild>
                                            <w:div w:id="12651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443799">
      <w:bodyDiv w:val="1"/>
      <w:marLeft w:val="0"/>
      <w:marRight w:val="0"/>
      <w:marTop w:val="0"/>
      <w:marBottom w:val="0"/>
      <w:divBdr>
        <w:top w:val="none" w:sz="0" w:space="0" w:color="auto"/>
        <w:left w:val="none" w:sz="0" w:space="0" w:color="auto"/>
        <w:bottom w:val="none" w:sz="0" w:space="0" w:color="auto"/>
        <w:right w:val="none" w:sz="0" w:space="0" w:color="auto"/>
      </w:divBdr>
    </w:div>
    <w:div w:id="1090738193">
      <w:bodyDiv w:val="1"/>
      <w:marLeft w:val="0"/>
      <w:marRight w:val="0"/>
      <w:marTop w:val="0"/>
      <w:marBottom w:val="0"/>
      <w:divBdr>
        <w:top w:val="none" w:sz="0" w:space="0" w:color="auto"/>
        <w:left w:val="none" w:sz="0" w:space="0" w:color="auto"/>
        <w:bottom w:val="none" w:sz="0" w:space="0" w:color="auto"/>
        <w:right w:val="none" w:sz="0" w:space="0" w:color="auto"/>
      </w:divBdr>
      <w:divsChild>
        <w:div w:id="81411848">
          <w:marLeft w:val="0"/>
          <w:marRight w:val="0"/>
          <w:marTop w:val="0"/>
          <w:marBottom w:val="0"/>
          <w:divBdr>
            <w:top w:val="none" w:sz="0" w:space="0" w:color="auto"/>
            <w:left w:val="none" w:sz="0" w:space="0" w:color="auto"/>
            <w:bottom w:val="none" w:sz="0" w:space="0" w:color="auto"/>
            <w:right w:val="none" w:sz="0" w:space="0" w:color="auto"/>
          </w:divBdr>
          <w:divsChild>
            <w:div w:id="1298032214">
              <w:marLeft w:val="0"/>
              <w:marRight w:val="0"/>
              <w:marTop w:val="0"/>
              <w:marBottom w:val="0"/>
              <w:divBdr>
                <w:top w:val="none" w:sz="0" w:space="0" w:color="auto"/>
                <w:left w:val="none" w:sz="0" w:space="0" w:color="auto"/>
                <w:bottom w:val="none" w:sz="0" w:space="0" w:color="auto"/>
                <w:right w:val="none" w:sz="0" w:space="0" w:color="auto"/>
              </w:divBdr>
              <w:divsChild>
                <w:div w:id="1997026506">
                  <w:marLeft w:val="0"/>
                  <w:marRight w:val="0"/>
                  <w:marTop w:val="0"/>
                  <w:marBottom w:val="0"/>
                  <w:divBdr>
                    <w:top w:val="none" w:sz="0" w:space="0" w:color="auto"/>
                    <w:left w:val="none" w:sz="0" w:space="0" w:color="auto"/>
                    <w:bottom w:val="none" w:sz="0" w:space="0" w:color="auto"/>
                    <w:right w:val="none" w:sz="0" w:space="0" w:color="auto"/>
                  </w:divBdr>
                  <w:divsChild>
                    <w:div w:id="179708360">
                      <w:marLeft w:val="0"/>
                      <w:marRight w:val="0"/>
                      <w:marTop w:val="0"/>
                      <w:marBottom w:val="0"/>
                      <w:divBdr>
                        <w:top w:val="none" w:sz="0" w:space="0" w:color="auto"/>
                        <w:left w:val="none" w:sz="0" w:space="0" w:color="auto"/>
                        <w:bottom w:val="none" w:sz="0" w:space="0" w:color="auto"/>
                        <w:right w:val="none" w:sz="0" w:space="0" w:color="auto"/>
                      </w:divBdr>
                      <w:divsChild>
                        <w:div w:id="418869079">
                          <w:marLeft w:val="0"/>
                          <w:marRight w:val="0"/>
                          <w:marTop w:val="0"/>
                          <w:marBottom w:val="0"/>
                          <w:divBdr>
                            <w:top w:val="none" w:sz="0" w:space="0" w:color="auto"/>
                            <w:left w:val="none" w:sz="0" w:space="0" w:color="auto"/>
                            <w:bottom w:val="none" w:sz="0" w:space="0" w:color="auto"/>
                            <w:right w:val="none" w:sz="0" w:space="0" w:color="auto"/>
                          </w:divBdr>
                          <w:divsChild>
                            <w:div w:id="2125609478">
                              <w:marLeft w:val="0"/>
                              <w:marRight w:val="0"/>
                              <w:marTop w:val="0"/>
                              <w:marBottom w:val="0"/>
                              <w:divBdr>
                                <w:top w:val="none" w:sz="0" w:space="0" w:color="auto"/>
                                <w:left w:val="none" w:sz="0" w:space="0" w:color="auto"/>
                                <w:bottom w:val="none" w:sz="0" w:space="0" w:color="auto"/>
                                <w:right w:val="none" w:sz="0" w:space="0" w:color="auto"/>
                              </w:divBdr>
                              <w:divsChild>
                                <w:div w:id="1090658383">
                                  <w:marLeft w:val="0"/>
                                  <w:marRight w:val="0"/>
                                  <w:marTop w:val="0"/>
                                  <w:marBottom w:val="0"/>
                                  <w:divBdr>
                                    <w:top w:val="none" w:sz="0" w:space="0" w:color="auto"/>
                                    <w:left w:val="none" w:sz="0" w:space="0" w:color="auto"/>
                                    <w:bottom w:val="none" w:sz="0" w:space="0" w:color="auto"/>
                                    <w:right w:val="none" w:sz="0" w:space="0" w:color="auto"/>
                                  </w:divBdr>
                                  <w:divsChild>
                                    <w:div w:id="150802094">
                                      <w:marLeft w:val="0"/>
                                      <w:marRight w:val="0"/>
                                      <w:marTop w:val="0"/>
                                      <w:marBottom w:val="0"/>
                                      <w:divBdr>
                                        <w:top w:val="none" w:sz="0" w:space="0" w:color="auto"/>
                                        <w:left w:val="none" w:sz="0" w:space="0" w:color="auto"/>
                                        <w:bottom w:val="none" w:sz="0" w:space="0" w:color="auto"/>
                                        <w:right w:val="none" w:sz="0" w:space="0" w:color="auto"/>
                                      </w:divBdr>
                                      <w:divsChild>
                                        <w:div w:id="416439873">
                                          <w:marLeft w:val="0"/>
                                          <w:marRight w:val="0"/>
                                          <w:marTop w:val="0"/>
                                          <w:marBottom w:val="330"/>
                                          <w:divBdr>
                                            <w:top w:val="none" w:sz="0" w:space="0" w:color="auto"/>
                                            <w:left w:val="none" w:sz="0" w:space="0" w:color="auto"/>
                                            <w:bottom w:val="none" w:sz="0" w:space="0" w:color="auto"/>
                                            <w:right w:val="none" w:sz="0" w:space="0" w:color="auto"/>
                                          </w:divBdr>
                                          <w:divsChild>
                                            <w:div w:id="11360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7029169">
      <w:bodyDiv w:val="1"/>
      <w:marLeft w:val="0"/>
      <w:marRight w:val="0"/>
      <w:marTop w:val="0"/>
      <w:marBottom w:val="0"/>
      <w:divBdr>
        <w:top w:val="none" w:sz="0" w:space="0" w:color="auto"/>
        <w:left w:val="none" w:sz="0" w:space="0" w:color="auto"/>
        <w:bottom w:val="none" w:sz="0" w:space="0" w:color="auto"/>
        <w:right w:val="none" w:sz="0" w:space="0" w:color="auto"/>
      </w:divBdr>
      <w:divsChild>
        <w:div w:id="1459101670">
          <w:marLeft w:val="0"/>
          <w:marRight w:val="0"/>
          <w:marTop w:val="0"/>
          <w:marBottom w:val="0"/>
          <w:divBdr>
            <w:top w:val="none" w:sz="0" w:space="0" w:color="auto"/>
            <w:left w:val="none" w:sz="0" w:space="0" w:color="auto"/>
            <w:bottom w:val="none" w:sz="0" w:space="0" w:color="auto"/>
            <w:right w:val="none" w:sz="0" w:space="0" w:color="auto"/>
          </w:divBdr>
          <w:divsChild>
            <w:div w:id="1319069182">
              <w:marLeft w:val="0"/>
              <w:marRight w:val="0"/>
              <w:marTop w:val="0"/>
              <w:marBottom w:val="0"/>
              <w:divBdr>
                <w:top w:val="none" w:sz="0" w:space="0" w:color="auto"/>
                <w:left w:val="none" w:sz="0" w:space="0" w:color="auto"/>
                <w:bottom w:val="none" w:sz="0" w:space="0" w:color="auto"/>
                <w:right w:val="none" w:sz="0" w:space="0" w:color="auto"/>
              </w:divBdr>
              <w:divsChild>
                <w:div w:id="159925775">
                  <w:marLeft w:val="0"/>
                  <w:marRight w:val="0"/>
                  <w:marTop w:val="0"/>
                  <w:marBottom w:val="0"/>
                  <w:divBdr>
                    <w:top w:val="none" w:sz="0" w:space="0" w:color="auto"/>
                    <w:left w:val="none" w:sz="0" w:space="0" w:color="auto"/>
                    <w:bottom w:val="none" w:sz="0" w:space="0" w:color="auto"/>
                    <w:right w:val="none" w:sz="0" w:space="0" w:color="auto"/>
                  </w:divBdr>
                  <w:divsChild>
                    <w:div w:id="1300919968">
                      <w:marLeft w:val="0"/>
                      <w:marRight w:val="0"/>
                      <w:marTop w:val="0"/>
                      <w:marBottom w:val="0"/>
                      <w:divBdr>
                        <w:top w:val="none" w:sz="0" w:space="0" w:color="auto"/>
                        <w:left w:val="none" w:sz="0" w:space="0" w:color="auto"/>
                        <w:bottom w:val="none" w:sz="0" w:space="0" w:color="auto"/>
                        <w:right w:val="none" w:sz="0" w:space="0" w:color="auto"/>
                      </w:divBdr>
                      <w:divsChild>
                        <w:div w:id="1703749150">
                          <w:marLeft w:val="0"/>
                          <w:marRight w:val="0"/>
                          <w:marTop w:val="0"/>
                          <w:marBottom w:val="0"/>
                          <w:divBdr>
                            <w:top w:val="none" w:sz="0" w:space="0" w:color="auto"/>
                            <w:left w:val="none" w:sz="0" w:space="0" w:color="auto"/>
                            <w:bottom w:val="none" w:sz="0" w:space="0" w:color="auto"/>
                            <w:right w:val="none" w:sz="0" w:space="0" w:color="auto"/>
                          </w:divBdr>
                          <w:divsChild>
                            <w:div w:id="429009248">
                              <w:marLeft w:val="0"/>
                              <w:marRight w:val="0"/>
                              <w:marTop w:val="0"/>
                              <w:marBottom w:val="0"/>
                              <w:divBdr>
                                <w:top w:val="none" w:sz="0" w:space="0" w:color="auto"/>
                                <w:left w:val="none" w:sz="0" w:space="0" w:color="auto"/>
                                <w:bottom w:val="none" w:sz="0" w:space="0" w:color="auto"/>
                                <w:right w:val="none" w:sz="0" w:space="0" w:color="auto"/>
                              </w:divBdr>
                              <w:divsChild>
                                <w:div w:id="830876709">
                                  <w:marLeft w:val="0"/>
                                  <w:marRight w:val="0"/>
                                  <w:marTop w:val="0"/>
                                  <w:marBottom w:val="0"/>
                                  <w:divBdr>
                                    <w:top w:val="none" w:sz="0" w:space="0" w:color="auto"/>
                                    <w:left w:val="none" w:sz="0" w:space="0" w:color="auto"/>
                                    <w:bottom w:val="none" w:sz="0" w:space="0" w:color="auto"/>
                                    <w:right w:val="none" w:sz="0" w:space="0" w:color="auto"/>
                                  </w:divBdr>
                                  <w:divsChild>
                                    <w:div w:id="1728798981">
                                      <w:marLeft w:val="0"/>
                                      <w:marRight w:val="0"/>
                                      <w:marTop w:val="0"/>
                                      <w:marBottom w:val="0"/>
                                      <w:divBdr>
                                        <w:top w:val="none" w:sz="0" w:space="0" w:color="auto"/>
                                        <w:left w:val="none" w:sz="0" w:space="0" w:color="auto"/>
                                        <w:bottom w:val="none" w:sz="0" w:space="0" w:color="auto"/>
                                        <w:right w:val="none" w:sz="0" w:space="0" w:color="auto"/>
                                      </w:divBdr>
                                      <w:divsChild>
                                        <w:div w:id="1758208479">
                                          <w:marLeft w:val="0"/>
                                          <w:marRight w:val="0"/>
                                          <w:marTop w:val="0"/>
                                          <w:marBottom w:val="495"/>
                                          <w:divBdr>
                                            <w:top w:val="none" w:sz="0" w:space="0" w:color="auto"/>
                                            <w:left w:val="none" w:sz="0" w:space="0" w:color="auto"/>
                                            <w:bottom w:val="none" w:sz="0" w:space="0" w:color="auto"/>
                                            <w:right w:val="none" w:sz="0" w:space="0" w:color="auto"/>
                                          </w:divBdr>
                                          <w:divsChild>
                                            <w:div w:id="5391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1211474">
      <w:bodyDiv w:val="1"/>
      <w:marLeft w:val="0"/>
      <w:marRight w:val="0"/>
      <w:marTop w:val="0"/>
      <w:marBottom w:val="0"/>
      <w:divBdr>
        <w:top w:val="none" w:sz="0" w:space="0" w:color="auto"/>
        <w:left w:val="none" w:sz="0" w:space="0" w:color="auto"/>
        <w:bottom w:val="none" w:sz="0" w:space="0" w:color="auto"/>
        <w:right w:val="none" w:sz="0" w:space="0" w:color="auto"/>
      </w:divBdr>
      <w:divsChild>
        <w:div w:id="735667960">
          <w:marLeft w:val="0"/>
          <w:marRight w:val="0"/>
          <w:marTop w:val="0"/>
          <w:marBottom w:val="0"/>
          <w:divBdr>
            <w:top w:val="none" w:sz="0" w:space="0" w:color="auto"/>
            <w:left w:val="none" w:sz="0" w:space="0" w:color="auto"/>
            <w:bottom w:val="none" w:sz="0" w:space="0" w:color="auto"/>
            <w:right w:val="none" w:sz="0" w:space="0" w:color="auto"/>
          </w:divBdr>
          <w:divsChild>
            <w:div w:id="387264216">
              <w:marLeft w:val="0"/>
              <w:marRight w:val="0"/>
              <w:marTop w:val="0"/>
              <w:marBottom w:val="0"/>
              <w:divBdr>
                <w:top w:val="none" w:sz="0" w:space="0" w:color="auto"/>
                <w:left w:val="none" w:sz="0" w:space="0" w:color="auto"/>
                <w:bottom w:val="none" w:sz="0" w:space="0" w:color="auto"/>
                <w:right w:val="none" w:sz="0" w:space="0" w:color="auto"/>
              </w:divBdr>
              <w:divsChild>
                <w:div w:id="146895447">
                  <w:marLeft w:val="0"/>
                  <w:marRight w:val="0"/>
                  <w:marTop w:val="0"/>
                  <w:marBottom w:val="0"/>
                  <w:divBdr>
                    <w:top w:val="none" w:sz="0" w:space="0" w:color="auto"/>
                    <w:left w:val="none" w:sz="0" w:space="0" w:color="auto"/>
                    <w:bottom w:val="none" w:sz="0" w:space="0" w:color="auto"/>
                    <w:right w:val="none" w:sz="0" w:space="0" w:color="auto"/>
                  </w:divBdr>
                  <w:divsChild>
                    <w:div w:id="1648895959">
                      <w:marLeft w:val="0"/>
                      <w:marRight w:val="0"/>
                      <w:marTop w:val="0"/>
                      <w:marBottom w:val="0"/>
                      <w:divBdr>
                        <w:top w:val="none" w:sz="0" w:space="0" w:color="auto"/>
                        <w:left w:val="none" w:sz="0" w:space="0" w:color="auto"/>
                        <w:bottom w:val="none" w:sz="0" w:space="0" w:color="auto"/>
                        <w:right w:val="none" w:sz="0" w:space="0" w:color="auto"/>
                      </w:divBdr>
                      <w:divsChild>
                        <w:div w:id="1520777866">
                          <w:marLeft w:val="0"/>
                          <w:marRight w:val="0"/>
                          <w:marTop w:val="0"/>
                          <w:marBottom w:val="0"/>
                          <w:divBdr>
                            <w:top w:val="none" w:sz="0" w:space="0" w:color="auto"/>
                            <w:left w:val="none" w:sz="0" w:space="0" w:color="auto"/>
                            <w:bottom w:val="none" w:sz="0" w:space="0" w:color="auto"/>
                            <w:right w:val="none" w:sz="0" w:space="0" w:color="auto"/>
                          </w:divBdr>
                          <w:divsChild>
                            <w:div w:id="940799023">
                              <w:marLeft w:val="0"/>
                              <w:marRight w:val="0"/>
                              <w:marTop w:val="0"/>
                              <w:marBottom w:val="0"/>
                              <w:divBdr>
                                <w:top w:val="none" w:sz="0" w:space="0" w:color="auto"/>
                                <w:left w:val="none" w:sz="0" w:space="0" w:color="auto"/>
                                <w:bottom w:val="none" w:sz="0" w:space="0" w:color="auto"/>
                                <w:right w:val="none" w:sz="0" w:space="0" w:color="auto"/>
                              </w:divBdr>
                              <w:divsChild>
                                <w:div w:id="924726013">
                                  <w:marLeft w:val="0"/>
                                  <w:marRight w:val="0"/>
                                  <w:marTop w:val="0"/>
                                  <w:marBottom w:val="0"/>
                                  <w:divBdr>
                                    <w:top w:val="none" w:sz="0" w:space="0" w:color="auto"/>
                                    <w:left w:val="none" w:sz="0" w:space="0" w:color="auto"/>
                                    <w:bottom w:val="none" w:sz="0" w:space="0" w:color="auto"/>
                                    <w:right w:val="none" w:sz="0" w:space="0" w:color="auto"/>
                                  </w:divBdr>
                                  <w:divsChild>
                                    <w:div w:id="1166432333">
                                      <w:marLeft w:val="0"/>
                                      <w:marRight w:val="0"/>
                                      <w:marTop w:val="0"/>
                                      <w:marBottom w:val="0"/>
                                      <w:divBdr>
                                        <w:top w:val="none" w:sz="0" w:space="0" w:color="auto"/>
                                        <w:left w:val="none" w:sz="0" w:space="0" w:color="auto"/>
                                        <w:bottom w:val="none" w:sz="0" w:space="0" w:color="auto"/>
                                        <w:right w:val="none" w:sz="0" w:space="0" w:color="auto"/>
                                      </w:divBdr>
                                      <w:divsChild>
                                        <w:div w:id="391998857">
                                          <w:marLeft w:val="0"/>
                                          <w:marRight w:val="0"/>
                                          <w:marTop w:val="0"/>
                                          <w:marBottom w:val="275"/>
                                          <w:divBdr>
                                            <w:top w:val="none" w:sz="0" w:space="0" w:color="auto"/>
                                            <w:left w:val="none" w:sz="0" w:space="0" w:color="auto"/>
                                            <w:bottom w:val="none" w:sz="0" w:space="0" w:color="auto"/>
                                            <w:right w:val="none" w:sz="0" w:space="0" w:color="auto"/>
                                          </w:divBdr>
                                          <w:divsChild>
                                            <w:div w:id="21176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4574491">
      <w:bodyDiv w:val="1"/>
      <w:marLeft w:val="0"/>
      <w:marRight w:val="0"/>
      <w:marTop w:val="0"/>
      <w:marBottom w:val="0"/>
      <w:divBdr>
        <w:top w:val="none" w:sz="0" w:space="0" w:color="auto"/>
        <w:left w:val="none" w:sz="0" w:space="0" w:color="auto"/>
        <w:bottom w:val="none" w:sz="0" w:space="0" w:color="auto"/>
        <w:right w:val="none" w:sz="0" w:space="0" w:color="auto"/>
      </w:divBdr>
      <w:divsChild>
        <w:div w:id="455637466">
          <w:marLeft w:val="0"/>
          <w:marRight w:val="0"/>
          <w:marTop w:val="0"/>
          <w:marBottom w:val="0"/>
          <w:divBdr>
            <w:top w:val="none" w:sz="0" w:space="0" w:color="auto"/>
            <w:left w:val="none" w:sz="0" w:space="0" w:color="auto"/>
            <w:bottom w:val="none" w:sz="0" w:space="0" w:color="auto"/>
            <w:right w:val="none" w:sz="0" w:space="0" w:color="auto"/>
          </w:divBdr>
          <w:divsChild>
            <w:div w:id="1290436451">
              <w:marLeft w:val="0"/>
              <w:marRight w:val="0"/>
              <w:marTop w:val="0"/>
              <w:marBottom w:val="0"/>
              <w:divBdr>
                <w:top w:val="none" w:sz="0" w:space="0" w:color="auto"/>
                <w:left w:val="none" w:sz="0" w:space="0" w:color="auto"/>
                <w:bottom w:val="none" w:sz="0" w:space="0" w:color="auto"/>
                <w:right w:val="none" w:sz="0" w:space="0" w:color="auto"/>
              </w:divBdr>
              <w:divsChild>
                <w:div w:id="2560573">
                  <w:marLeft w:val="0"/>
                  <w:marRight w:val="0"/>
                  <w:marTop w:val="0"/>
                  <w:marBottom w:val="0"/>
                  <w:divBdr>
                    <w:top w:val="none" w:sz="0" w:space="0" w:color="auto"/>
                    <w:left w:val="none" w:sz="0" w:space="0" w:color="auto"/>
                    <w:bottom w:val="none" w:sz="0" w:space="0" w:color="auto"/>
                    <w:right w:val="none" w:sz="0" w:space="0" w:color="auto"/>
                  </w:divBdr>
                  <w:divsChild>
                    <w:div w:id="1135221859">
                      <w:marLeft w:val="0"/>
                      <w:marRight w:val="0"/>
                      <w:marTop w:val="0"/>
                      <w:marBottom w:val="0"/>
                      <w:divBdr>
                        <w:top w:val="none" w:sz="0" w:space="0" w:color="auto"/>
                        <w:left w:val="none" w:sz="0" w:space="0" w:color="auto"/>
                        <w:bottom w:val="none" w:sz="0" w:space="0" w:color="auto"/>
                        <w:right w:val="none" w:sz="0" w:space="0" w:color="auto"/>
                      </w:divBdr>
                      <w:divsChild>
                        <w:div w:id="1571306799">
                          <w:marLeft w:val="0"/>
                          <w:marRight w:val="0"/>
                          <w:marTop w:val="0"/>
                          <w:marBottom w:val="0"/>
                          <w:divBdr>
                            <w:top w:val="none" w:sz="0" w:space="0" w:color="auto"/>
                            <w:left w:val="none" w:sz="0" w:space="0" w:color="auto"/>
                            <w:bottom w:val="none" w:sz="0" w:space="0" w:color="auto"/>
                            <w:right w:val="none" w:sz="0" w:space="0" w:color="auto"/>
                          </w:divBdr>
                          <w:divsChild>
                            <w:div w:id="2007902490">
                              <w:marLeft w:val="0"/>
                              <w:marRight w:val="0"/>
                              <w:marTop w:val="0"/>
                              <w:marBottom w:val="0"/>
                              <w:divBdr>
                                <w:top w:val="none" w:sz="0" w:space="0" w:color="auto"/>
                                <w:left w:val="none" w:sz="0" w:space="0" w:color="auto"/>
                                <w:bottom w:val="none" w:sz="0" w:space="0" w:color="auto"/>
                                <w:right w:val="none" w:sz="0" w:space="0" w:color="auto"/>
                              </w:divBdr>
                              <w:divsChild>
                                <w:div w:id="2037265178">
                                  <w:marLeft w:val="0"/>
                                  <w:marRight w:val="0"/>
                                  <w:marTop w:val="0"/>
                                  <w:marBottom w:val="0"/>
                                  <w:divBdr>
                                    <w:top w:val="none" w:sz="0" w:space="0" w:color="auto"/>
                                    <w:left w:val="none" w:sz="0" w:space="0" w:color="auto"/>
                                    <w:bottom w:val="none" w:sz="0" w:space="0" w:color="auto"/>
                                    <w:right w:val="none" w:sz="0" w:space="0" w:color="auto"/>
                                  </w:divBdr>
                                  <w:divsChild>
                                    <w:div w:id="1021784611">
                                      <w:marLeft w:val="0"/>
                                      <w:marRight w:val="0"/>
                                      <w:marTop w:val="0"/>
                                      <w:marBottom w:val="0"/>
                                      <w:divBdr>
                                        <w:top w:val="none" w:sz="0" w:space="0" w:color="auto"/>
                                        <w:left w:val="none" w:sz="0" w:space="0" w:color="auto"/>
                                        <w:bottom w:val="none" w:sz="0" w:space="0" w:color="auto"/>
                                        <w:right w:val="none" w:sz="0" w:space="0" w:color="auto"/>
                                      </w:divBdr>
                                      <w:divsChild>
                                        <w:div w:id="1542934448">
                                          <w:marLeft w:val="0"/>
                                          <w:marRight w:val="0"/>
                                          <w:marTop w:val="0"/>
                                          <w:marBottom w:val="292"/>
                                          <w:divBdr>
                                            <w:top w:val="none" w:sz="0" w:space="0" w:color="auto"/>
                                            <w:left w:val="none" w:sz="0" w:space="0" w:color="auto"/>
                                            <w:bottom w:val="none" w:sz="0" w:space="0" w:color="auto"/>
                                            <w:right w:val="none" w:sz="0" w:space="0" w:color="auto"/>
                                          </w:divBdr>
                                          <w:divsChild>
                                            <w:div w:id="11558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657490">
      <w:bodyDiv w:val="1"/>
      <w:marLeft w:val="0"/>
      <w:marRight w:val="0"/>
      <w:marTop w:val="0"/>
      <w:marBottom w:val="0"/>
      <w:divBdr>
        <w:top w:val="none" w:sz="0" w:space="0" w:color="auto"/>
        <w:left w:val="none" w:sz="0" w:space="0" w:color="auto"/>
        <w:bottom w:val="none" w:sz="0" w:space="0" w:color="auto"/>
        <w:right w:val="none" w:sz="0" w:space="0" w:color="auto"/>
      </w:divBdr>
      <w:divsChild>
        <w:div w:id="2075733551">
          <w:marLeft w:val="0"/>
          <w:marRight w:val="0"/>
          <w:marTop w:val="0"/>
          <w:marBottom w:val="0"/>
          <w:divBdr>
            <w:top w:val="none" w:sz="0" w:space="0" w:color="auto"/>
            <w:left w:val="none" w:sz="0" w:space="0" w:color="auto"/>
            <w:bottom w:val="none" w:sz="0" w:space="0" w:color="auto"/>
            <w:right w:val="none" w:sz="0" w:space="0" w:color="auto"/>
          </w:divBdr>
          <w:divsChild>
            <w:div w:id="260384397">
              <w:marLeft w:val="0"/>
              <w:marRight w:val="0"/>
              <w:marTop w:val="0"/>
              <w:marBottom w:val="0"/>
              <w:divBdr>
                <w:top w:val="none" w:sz="0" w:space="0" w:color="auto"/>
                <w:left w:val="none" w:sz="0" w:space="0" w:color="auto"/>
                <w:bottom w:val="none" w:sz="0" w:space="0" w:color="auto"/>
                <w:right w:val="none" w:sz="0" w:space="0" w:color="auto"/>
              </w:divBdr>
              <w:divsChild>
                <w:div w:id="655106561">
                  <w:marLeft w:val="0"/>
                  <w:marRight w:val="0"/>
                  <w:marTop w:val="0"/>
                  <w:marBottom w:val="0"/>
                  <w:divBdr>
                    <w:top w:val="none" w:sz="0" w:space="0" w:color="auto"/>
                    <w:left w:val="none" w:sz="0" w:space="0" w:color="auto"/>
                    <w:bottom w:val="none" w:sz="0" w:space="0" w:color="auto"/>
                    <w:right w:val="none" w:sz="0" w:space="0" w:color="auto"/>
                  </w:divBdr>
                  <w:divsChild>
                    <w:div w:id="2046170138">
                      <w:marLeft w:val="0"/>
                      <w:marRight w:val="0"/>
                      <w:marTop w:val="0"/>
                      <w:marBottom w:val="0"/>
                      <w:divBdr>
                        <w:top w:val="none" w:sz="0" w:space="0" w:color="auto"/>
                        <w:left w:val="none" w:sz="0" w:space="0" w:color="auto"/>
                        <w:bottom w:val="none" w:sz="0" w:space="0" w:color="auto"/>
                        <w:right w:val="none" w:sz="0" w:space="0" w:color="auto"/>
                      </w:divBdr>
                      <w:divsChild>
                        <w:div w:id="175970369">
                          <w:marLeft w:val="0"/>
                          <w:marRight w:val="0"/>
                          <w:marTop w:val="0"/>
                          <w:marBottom w:val="0"/>
                          <w:divBdr>
                            <w:top w:val="none" w:sz="0" w:space="0" w:color="auto"/>
                            <w:left w:val="none" w:sz="0" w:space="0" w:color="auto"/>
                            <w:bottom w:val="none" w:sz="0" w:space="0" w:color="auto"/>
                            <w:right w:val="none" w:sz="0" w:space="0" w:color="auto"/>
                          </w:divBdr>
                          <w:divsChild>
                            <w:div w:id="572199163">
                              <w:marLeft w:val="0"/>
                              <w:marRight w:val="0"/>
                              <w:marTop w:val="0"/>
                              <w:marBottom w:val="0"/>
                              <w:divBdr>
                                <w:top w:val="none" w:sz="0" w:space="0" w:color="auto"/>
                                <w:left w:val="none" w:sz="0" w:space="0" w:color="auto"/>
                                <w:bottom w:val="none" w:sz="0" w:space="0" w:color="auto"/>
                                <w:right w:val="none" w:sz="0" w:space="0" w:color="auto"/>
                              </w:divBdr>
                              <w:divsChild>
                                <w:div w:id="593057842">
                                  <w:marLeft w:val="0"/>
                                  <w:marRight w:val="0"/>
                                  <w:marTop w:val="0"/>
                                  <w:marBottom w:val="0"/>
                                  <w:divBdr>
                                    <w:top w:val="none" w:sz="0" w:space="0" w:color="auto"/>
                                    <w:left w:val="none" w:sz="0" w:space="0" w:color="auto"/>
                                    <w:bottom w:val="none" w:sz="0" w:space="0" w:color="auto"/>
                                    <w:right w:val="none" w:sz="0" w:space="0" w:color="auto"/>
                                  </w:divBdr>
                                  <w:divsChild>
                                    <w:div w:id="1456557599">
                                      <w:marLeft w:val="0"/>
                                      <w:marRight w:val="0"/>
                                      <w:marTop w:val="0"/>
                                      <w:marBottom w:val="0"/>
                                      <w:divBdr>
                                        <w:top w:val="none" w:sz="0" w:space="0" w:color="auto"/>
                                        <w:left w:val="none" w:sz="0" w:space="0" w:color="auto"/>
                                        <w:bottom w:val="none" w:sz="0" w:space="0" w:color="auto"/>
                                        <w:right w:val="none" w:sz="0" w:space="0" w:color="auto"/>
                                      </w:divBdr>
                                      <w:divsChild>
                                        <w:div w:id="1940289440">
                                          <w:marLeft w:val="0"/>
                                          <w:marRight w:val="0"/>
                                          <w:marTop w:val="0"/>
                                          <w:marBottom w:val="380"/>
                                          <w:divBdr>
                                            <w:top w:val="none" w:sz="0" w:space="0" w:color="auto"/>
                                            <w:left w:val="none" w:sz="0" w:space="0" w:color="auto"/>
                                            <w:bottom w:val="none" w:sz="0" w:space="0" w:color="auto"/>
                                            <w:right w:val="none" w:sz="0" w:space="0" w:color="auto"/>
                                          </w:divBdr>
                                          <w:divsChild>
                                            <w:div w:id="2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6842925">
      <w:bodyDiv w:val="1"/>
      <w:marLeft w:val="0"/>
      <w:marRight w:val="0"/>
      <w:marTop w:val="0"/>
      <w:marBottom w:val="0"/>
      <w:divBdr>
        <w:top w:val="none" w:sz="0" w:space="0" w:color="auto"/>
        <w:left w:val="none" w:sz="0" w:space="0" w:color="auto"/>
        <w:bottom w:val="none" w:sz="0" w:space="0" w:color="auto"/>
        <w:right w:val="none" w:sz="0" w:space="0" w:color="auto"/>
      </w:divBdr>
      <w:divsChild>
        <w:div w:id="1259093983">
          <w:marLeft w:val="0"/>
          <w:marRight w:val="0"/>
          <w:marTop w:val="0"/>
          <w:marBottom w:val="0"/>
          <w:divBdr>
            <w:top w:val="none" w:sz="0" w:space="0" w:color="auto"/>
            <w:left w:val="none" w:sz="0" w:space="0" w:color="auto"/>
            <w:bottom w:val="none" w:sz="0" w:space="0" w:color="auto"/>
            <w:right w:val="none" w:sz="0" w:space="0" w:color="auto"/>
          </w:divBdr>
          <w:divsChild>
            <w:div w:id="25108754">
              <w:marLeft w:val="0"/>
              <w:marRight w:val="0"/>
              <w:marTop w:val="0"/>
              <w:marBottom w:val="0"/>
              <w:divBdr>
                <w:top w:val="none" w:sz="0" w:space="0" w:color="auto"/>
                <w:left w:val="none" w:sz="0" w:space="0" w:color="auto"/>
                <w:bottom w:val="none" w:sz="0" w:space="0" w:color="auto"/>
                <w:right w:val="none" w:sz="0" w:space="0" w:color="auto"/>
              </w:divBdr>
              <w:divsChild>
                <w:div w:id="774907443">
                  <w:marLeft w:val="0"/>
                  <w:marRight w:val="0"/>
                  <w:marTop w:val="0"/>
                  <w:marBottom w:val="0"/>
                  <w:divBdr>
                    <w:top w:val="none" w:sz="0" w:space="0" w:color="auto"/>
                    <w:left w:val="none" w:sz="0" w:space="0" w:color="auto"/>
                    <w:bottom w:val="none" w:sz="0" w:space="0" w:color="auto"/>
                    <w:right w:val="none" w:sz="0" w:space="0" w:color="auto"/>
                  </w:divBdr>
                  <w:divsChild>
                    <w:div w:id="1706520328">
                      <w:marLeft w:val="0"/>
                      <w:marRight w:val="0"/>
                      <w:marTop w:val="0"/>
                      <w:marBottom w:val="0"/>
                      <w:divBdr>
                        <w:top w:val="none" w:sz="0" w:space="0" w:color="auto"/>
                        <w:left w:val="none" w:sz="0" w:space="0" w:color="auto"/>
                        <w:bottom w:val="none" w:sz="0" w:space="0" w:color="auto"/>
                        <w:right w:val="none" w:sz="0" w:space="0" w:color="auto"/>
                      </w:divBdr>
                      <w:divsChild>
                        <w:div w:id="1524854387">
                          <w:marLeft w:val="0"/>
                          <w:marRight w:val="0"/>
                          <w:marTop w:val="0"/>
                          <w:marBottom w:val="0"/>
                          <w:divBdr>
                            <w:top w:val="none" w:sz="0" w:space="0" w:color="auto"/>
                            <w:left w:val="none" w:sz="0" w:space="0" w:color="auto"/>
                            <w:bottom w:val="none" w:sz="0" w:space="0" w:color="auto"/>
                            <w:right w:val="none" w:sz="0" w:space="0" w:color="auto"/>
                          </w:divBdr>
                          <w:divsChild>
                            <w:div w:id="794182299">
                              <w:marLeft w:val="0"/>
                              <w:marRight w:val="0"/>
                              <w:marTop w:val="0"/>
                              <w:marBottom w:val="0"/>
                              <w:divBdr>
                                <w:top w:val="none" w:sz="0" w:space="0" w:color="auto"/>
                                <w:left w:val="none" w:sz="0" w:space="0" w:color="auto"/>
                                <w:bottom w:val="none" w:sz="0" w:space="0" w:color="auto"/>
                                <w:right w:val="none" w:sz="0" w:space="0" w:color="auto"/>
                              </w:divBdr>
                              <w:divsChild>
                                <w:div w:id="1355496760">
                                  <w:marLeft w:val="0"/>
                                  <w:marRight w:val="0"/>
                                  <w:marTop w:val="0"/>
                                  <w:marBottom w:val="0"/>
                                  <w:divBdr>
                                    <w:top w:val="none" w:sz="0" w:space="0" w:color="auto"/>
                                    <w:left w:val="none" w:sz="0" w:space="0" w:color="auto"/>
                                    <w:bottom w:val="none" w:sz="0" w:space="0" w:color="auto"/>
                                    <w:right w:val="none" w:sz="0" w:space="0" w:color="auto"/>
                                  </w:divBdr>
                                  <w:divsChild>
                                    <w:div w:id="2060857813">
                                      <w:marLeft w:val="0"/>
                                      <w:marRight w:val="0"/>
                                      <w:marTop w:val="0"/>
                                      <w:marBottom w:val="0"/>
                                      <w:divBdr>
                                        <w:top w:val="none" w:sz="0" w:space="0" w:color="auto"/>
                                        <w:left w:val="none" w:sz="0" w:space="0" w:color="auto"/>
                                        <w:bottom w:val="none" w:sz="0" w:space="0" w:color="auto"/>
                                        <w:right w:val="none" w:sz="0" w:space="0" w:color="auto"/>
                                      </w:divBdr>
                                      <w:divsChild>
                                        <w:div w:id="803620302">
                                          <w:marLeft w:val="0"/>
                                          <w:marRight w:val="0"/>
                                          <w:marTop w:val="0"/>
                                          <w:marBottom w:val="495"/>
                                          <w:divBdr>
                                            <w:top w:val="none" w:sz="0" w:space="0" w:color="auto"/>
                                            <w:left w:val="none" w:sz="0" w:space="0" w:color="auto"/>
                                            <w:bottom w:val="none" w:sz="0" w:space="0" w:color="auto"/>
                                            <w:right w:val="none" w:sz="0" w:space="0" w:color="auto"/>
                                          </w:divBdr>
                                          <w:divsChild>
                                            <w:div w:id="76415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547106">
      <w:bodyDiv w:val="1"/>
      <w:marLeft w:val="0"/>
      <w:marRight w:val="0"/>
      <w:marTop w:val="0"/>
      <w:marBottom w:val="0"/>
      <w:divBdr>
        <w:top w:val="none" w:sz="0" w:space="0" w:color="auto"/>
        <w:left w:val="none" w:sz="0" w:space="0" w:color="auto"/>
        <w:bottom w:val="none" w:sz="0" w:space="0" w:color="auto"/>
        <w:right w:val="none" w:sz="0" w:space="0" w:color="auto"/>
      </w:divBdr>
      <w:divsChild>
        <w:div w:id="2075082832">
          <w:marLeft w:val="0"/>
          <w:marRight w:val="0"/>
          <w:marTop w:val="0"/>
          <w:marBottom w:val="0"/>
          <w:divBdr>
            <w:top w:val="none" w:sz="0" w:space="0" w:color="auto"/>
            <w:left w:val="none" w:sz="0" w:space="0" w:color="auto"/>
            <w:bottom w:val="none" w:sz="0" w:space="0" w:color="auto"/>
            <w:right w:val="none" w:sz="0" w:space="0" w:color="auto"/>
          </w:divBdr>
          <w:divsChild>
            <w:div w:id="828405668">
              <w:marLeft w:val="0"/>
              <w:marRight w:val="0"/>
              <w:marTop w:val="0"/>
              <w:marBottom w:val="0"/>
              <w:divBdr>
                <w:top w:val="none" w:sz="0" w:space="0" w:color="auto"/>
                <w:left w:val="none" w:sz="0" w:space="0" w:color="auto"/>
                <w:bottom w:val="none" w:sz="0" w:space="0" w:color="auto"/>
                <w:right w:val="none" w:sz="0" w:space="0" w:color="auto"/>
              </w:divBdr>
              <w:divsChild>
                <w:div w:id="1249003700">
                  <w:marLeft w:val="0"/>
                  <w:marRight w:val="0"/>
                  <w:marTop w:val="0"/>
                  <w:marBottom w:val="0"/>
                  <w:divBdr>
                    <w:top w:val="none" w:sz="0" w:space="0" w:color="auto"/>
                    <w:left w:val="none" w:sz="0" w:space="0" w:color="auto"/>
                    <w:bottom w:val="none" w:sz="0" w:space="0" w:color="auto"/>
                    <w:right w:val="none" w:sz="0" w:space="0" w:color="auto"/>
                  </w:divBdr>
                  <w:divsChild>
                    <w:div w:id="1997567650">
                      <w:marLeft w:val="0"/>
                      <w:marRight w:val="0"/>
                      <w:marTop w:val="0"/>
                      <w:marBottom w:val="0"/>
                      <w:divBdr>
                        <w:top w:val="none" w:sz="0" w:space="0" w:color="auto"/>
                        <w:left w:val="none" w:sz="0" w:space="0" w:color="auto"/>
                        <w:bottom w:val="none" w:sz="0" w:space="0" w:color="auto"/>
                        <w:right w:val="none" w:sz="0" w:space="0" w:color="auto"/>
                      </w:divBdr>
                      <w:divsChild>
                        <w:div w:id="1458988015">
                          <w:marLeft w:val="0"/>
                          <w:marRight w:val="0"/>
                          <w:marTop w:val="0"/>
                          <w:marBottom w:val="0"/>
                          <w:divBdr>
                            <w:top w:val="none" w:sz="0" w:space="0" w:color="auto"/>
                            <w:left w:val="none" w:sz="0" w:space="0" w:color="auto"/>
                            <w:bottom w:val="none" w:sz="0" w:space="0" w:color="auto"/>
                            <w:right w:val="none" w:sz="0" w:space="0" w:color="auto"/>
                          </w:divBdr>
                          <w:divsChild>
                            <w:div w:id="722292283">
                              <w:marLeft w:val="0"/>
                              <w:marRight w:val="0"/>
                              <w:marTop w:val="0"/>
                              <w:marBottom w:val="0"/>
                              <w:divBdr>
                                <w:top w:val="none" w:sz="0" w:space="0" w:color="auto"/>
                                <w:left w:val="none" w:sz="0" w:space="0" w:color="auto"/>
                                <w:bottom w:val="none" w:sz="0" w:space="0" w:color="auto"/>
                                <w:right w:val="none" w:sz="0" w:space="0" w:color="auto"/>
                              </w:divBdr>
                              <w:divsChild>
                                <w:div w:id="633216003">
                                  <w:marLeft w:val="0"/>
                                  <w:marRight w:val="0"/>
                                  <w:marTop w:val="0"/>
                                  <w:marBottom w:val="0"/>
                                  <w:divBdr>
                                    <w:top w:val="none" w:sz="0" w:space="0" w:color="auto"/>
                                    <w:left w:val="none" w:sz="0" w:space="0" w:color="auto"/>
                                    <w:bottom w:val="none" w:sz="0" w:space="0" w:color="auto"/>
                                    <w:right w:val="none" w:sz="0" w:space="0" w:color="auto"/>
                                  </w:divBdr>
                                  <w:divsChild>
                                    <w:div w:id="2021859024">
                                      <w:marLeft w:val="0"/>
                                      <w:marRight w:val="0"/>
                                      <w:marTop w:val="0"/>
                                      <w:marBottom w:val="0"/>
                                      <w:divBdr>
                                        <w:top w:val="none" w:sz="0" w:space="0" w:color="auto"/>
                                        <w:left w:val="none" w:sz="0" w:space="0" w:color="auto"/>
                                        <w:bottom w:val="none" w:sz="0" w:space="0" w:color="auto"/>
                                        <w:right w:val="none" w:sz="0" w:space="0" w:color="auto"/>
                                      </w:divBdr>
                                      <w:divsChild>
                                        <w:div w:id="1889947700">
                                          <w:marLeft w:val="0"/>
                                          <w:marRight w:val="0"/>
                                          <w:marTop w:val="0"/>
                                          <w:marBottom w:val="495"/>
                                          <w:divBdr>
                                            <w:top w:val="none" w:sz="0" w:space="0" w:color="auto"/>
                                            <w:left w:val="none" w:sz="0" w:space="0" w:color="auto"/>
                                            <w:bottom w:val="none" w:sz="0" w:space="0" w:color="auto"/>
                                            <w:right w:val="none" w:sz="0" w:space="0" w:color="auto"/>
                                          </w:divBdr>
                                          <w:divsChild>
                                            <w:div w:id="15574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606934">
      <w:bodyDiv w:val="1"/>
      <w:marLeft w:val="0"/>
      <w:marRight w:val="0"/>
      <w:marTop w:val="0"/>
      <w:marBottom w:val="0"/>
      <w:divBdr>
        <w:top w:val="none" w:sz="0" w:space="0" w:color="auto"/>
        <w:left w:val="none" w:sz="0" w:space="0" w:color="auto"/>
        <w:bottom w:val="none" w:sz="0" w:space="0" w:color="auto"/>
        <w:right w:val="none" w:sz="0" w:space="0" w:color="auto"/>
      </w:divBdr>
      <w:divsChild>
        <w:div w:id="1818911677">
          <w:marLeft w:val="0"/>
          <w:marRight w:val="0"/>
          <w:marTop w:val="0"/>
          <w:marBottom w:val="0"/>
          <w:divBdr>
            <w:top w:val="none" w:sz="0" w:space="0" w:color="auto"/>
            <w:left w:val="none" w:sz="0" w:space="0" w:color="auto"/>
            <w:bottom w:val="none" w:sz="0" w:space="0" w:color="auto"/>
            <w:right w:val="none" w:sz="0" w:space="0" w:color="auto"/>
          </w:divBdr>
          <w:divsChild>
            <w:div w:id="971711914">
              <w:marLeft w:val="0"/>
              <w:marRight w:val="0"/>
              <w:marTop w:val="0"/>
              <w:marBottom w:val="0"/>
              <w:divBdr>
                <w:top w:val="none" w:sz="0" w:space="0" w:color="auto"/>
                <w:left w:val="none" w:sz="0" w:space="0" w:color="auto"/>
                <w:bottom w:val="none" w:sz="0" w:space="0" w:color="auto"/>
                <w:right w:val="none" w:sz="0" w:space="0" w:color="auto"/>
              </w:divBdr>
              <w:divsChild>
                <w:div w:id="444691719">
                  <w:marLeft w:val="0"/>
                  <w:marRight w:val="0"/>
                  <w:marTop w:val="0"/>
                  <w:marBottom w:val="0"/>
                  <w:divBdr>
                    <w:top w:val="none" w:sz="0" w:space="0" w:color="auto"/>
                    <w:left w:val="none" w:sz="0" w:space="0" w:color="auto"/>
                    <w:bottom w:val="none" w:sz="0" w:space="0" w:color="auto"/>
                    <w:right w:val="none" w:sz="0" w:space="0" w:color="auto"/>
                  </w:divBdr>
                  <w:divsChild>
                    <w:div w:id="375859867">
                      <w:marLeft w:val="0"/>
                      <w:marRight w:val="0"/>
                      <w:marTop w:val="0"/>
                      <w:marBottom w:val="0"/>
                      <w:divBdr>
                        <w:top w:val="none" w:sz="0" w:space="0" w:color="auto"/>
                        <w:left w:val="none" w:sz="0" w:space="0" w:color="auto"/>
                        <w:bottom w:val="none" w:sz="0" w:space="0" w:color="auto"/>
                        <w:right w:val="none" w:sz="0" w:space="0" w:color="auto"/>
                      </w:divBdr>
                      <w:divsChild>
                        <w:div w:id="164171611">
                          <w:marLeft w:val="0"/>
                          <w:marRight w:val="0"/>
                          <w:marTop w:val="0"/>
                          <w:marBottom w:val="0"/>
                          <w:divBdr>
                            <w:top w:val="none" w:sz="0" w:space="0" w:color="auto"/>
                            <w:left w:val="none" w:sz="0" w:space="0" w:color="auto"/>
                            <w:bottom w:val="none" w:sz="0" w:space="0" w:color="auto"/>
                            <w:right w:val="none" w:sz="0" w:space="0" w:color="auto"/>
                          </w:divBdr>
                          <w:divsChild>
                            <w:div w:id="335771013">
                              <w:marLeft w:val="0"/>
                              <w:marRight w:val="0"/>
                              <w:marTop w:val="0"/>
                              <w:marBottom w:val="0"/>
                              <w:divBdr>
                                <w:top w:val="none" w:sz="0" w:space="0" w:color="auto"/>
                                <w:left w:val="none" w:sz="0" w:space="0" w:color="auto"/>
                                <w:bottom w:val="none" w:sz="0" w:space="0" w:color="auto"/>
                                <w:right w:val="none" w:sz="0" w:space="0" w:color="auto"/>
                              </w:divBdr>
                              <w:divsChild>
                                <w:div w:id="1785345265">
                                  <w:marLeft w:val="0"/>
                                  <w:marRight w:val="0"/>
                                  <w:marTop w:val="0"/>
                                  <w:marBottom w:val="0"/>
                                  <w:divBdr>
                                    <w:top w:val="none" w:sz="0" w:space="0" w:color="auto"/>
                                    <w:left w:val="none" w:sz="0" w:space="0" w:color="auto"/>
                                    <w:bottom w:val="none" w:sz="0" w:space="0" w:color="auto"/>
                                    <w:right w:val="none" w:sz="0" w:space="0" w:color="auto"/>
                                  </w:divBdr>
                                  <w:divsChild>
                                    <w:div w:id="2054645733">
                                      <w:marLeft w:val="0"/>
                                      <w:marRight w:val="0"/>
                                      <w:marTop w:val="0"/>
                                      <w:marBottom w:val="0"/>
                                      <w:divBdr>
                                        <w:top w:val="none" w:sz="0" w:space="0" w:color="auto"/>
                                        <w:left w:val="none" w:sz="0" w:space="0" w:color="auto"/>
                                        <w:bottom w:val="none" w:sz="0" w:space="0" w:color="auto"/>
                                        <w:right w:val="none" w:sz="0" w:space="0" w:color="auto"/>
                                      </w:divBdr>
                                      <w:divsChild>
                                        <w:div w:id="808941920">
                                          <w:marLeft w:val="0"/>
                                          <w:marRight w:val="0"/>
                                          <w:marTop w:val="0"/>
                                          <w:marBottom w:val="275"/>
                                          <w:divBdr>
                                            <w:top w:val="none" w:sz="0" w:space="0" w:color="auto"/>
                                            <w:left w:val="none" w:sz="0" w:space="0" w:color="auto"/>
                                            <w:bottom w:val="none" w:sz="0" w:space="0" w:color="auto"/>
                                            <w:right w:val="none" w:sz="0" w:space="0" w:color="auto"/>
                                          </w:divBdr>
                                          <w:divsChild>
                                            <w:div w:id="20204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865793">
      <w:bodyDiv w:val="1"/>
      <w:marLeft w:val="0"/>
      <w:marRight w:val="0"/>
      <w:marTop w:val="0"/>
      <w:marBottom w:val="0"/>
      <w:divBdr>
        <w:top w:val="none" w:sz="0" w:space="0" w:color="auto"/>
        <w:left w:val="none" w:sz="0" w:space="0" w:color="auto"/>
        <w:bottom w:val="none" w:sz="0" w:space="0" w:color="auto"/>
        <w:right w:val="none" w:sz="0" w:space="0" w:color="auto"/>
      </w:divBdr>
      <w:divsChild>
        <w:div w:id="460390613">
          <w:marLeft w:val="0"/>
          <w:marRight w:val="0"/>
          <w:marTop w:val="0"/>
          <w:marBottom w:val="0"/>
          <w:divBdr>
            <w:top w:val="none" w:sz="0" w:space="0" w:color="auto"/>
            <w:left w:val="none" w:sz="0" w:space="0" w:color="auto"/>
            <w:bottom w:val="none" w:sz="0" w:space="0" w:color="auto"/>
            <w:right w:val="none" w:sz="0" w:space="0" w:color="auto"/>
          </w:divBdr>
          <w:divsChild>
            <w:div w:id="1598444804">
              <w:marLeft w:val="0"/>
              <w:marRight w:val="0"/>
              <w:marTop w:val="0"/>
              <w:marBottom w:val="0"/>
              <w:divBdr>
                <w:top w:val="none" w:sz="0" w:space="0" w:color="auto"/>
                <w:left w:val="none" w:sz="0" w:space="0" w:color="auto"/>
                <w:bottom w:val="none" w:sz="0" w:space="0" w:color="auto"/>
                <w:right w:val="none" w:sz="0" w:space="0" w:color="auto"/>
              </w:divBdr>
              <w:divsChild>
                <w:div w:id="2000494907">
                  <w:marLeft w:val="0"/>
                  <w:marRight w:val="0"/>
                  <w:marTop w:val="0"/>
                  <w:marBottom w:val="0"/>
                  <w:divBdr>
                    <w:top w:val="none" w:sz="0" w:space="0" w:color="auto"/>
                    <w:left w:val="none" w:sz="0" w:space="0" w:color="auto"/>
                    <w:bottom w:val="none" w:sz="0" w:space="0" w:color="auto"/>
                    <w:right w:val="none" w:sz="0" w:space="0" w:color="auto"/>
                  </w:divBdr>
                  <w:divsChild>
                    <w:div w:id="1049694456">
                      <w:marLeft w:val="0"/>
                      <w:marRight w:val="0"/>
                      <w:marTop w:val="0"/>
                      <w:marBottom w:val="0"/>
                      <w:divBdr>
                        <w:top w:val="none" w:sz="0" w:space="0" w:color="auto"/>
                        <w:left w:val="none" w:sz="0" w:space="0" w:color="auto"/>
                        <w:bottom w:val="none" w:sz="0" w:space="0" w:color="auto"/>
                        <w:right w:val="none" w:sz="0" w:space="0" w:color="auto"/>
                      </w:divBdr>
                      <w:divsChild>
                        <w:div w:id="2075004463">
                          <w:marLeft w:val="0"/>
                          <w:marRight w:val="0"/>
                          <w:marTop w:val="0"/>
                          <w:marBottom w:val="0"/>
                          <w:divBdr>
                            <w:top w:val="none" w:sz="0" w:space="0" w:color="auto"/>
                            <w:left w:val="none" w:sz="0" w:space="0" w:color="auto"/>
                            <w:bottom w:val="none" w:sz="0" w:space="0" w:color="auto"/>
                            <w:right w:val="none" w:sz="0" w:space="0" w:color="auto"/>
                          </w:divBdr>
                          <w:divsChild>
                            <w:div w:id="1408772826">
                              <w:marLeft w:val="0"/>
                              <w:marRight w:val="0"/>
                              <w:marTop w:val="0"/>
                              <w:marBottom w:val="0"/>
                              <w:divBdr>
                                <w:top w:val="none" w:sz="0" w:space="0" w:color="auto"/>
                                <w:left w:val="none" w:sz="0" w:space="0" w:color="auto"/>
                                <w:bottom w:val="none" w:sz="0" w:space="0" w:color="auto"/>
                                <w:right w:val="none" w:sz="0" w:space="0" w:color="auto"/>
                              </w:divBdr>
                              <w:divsChild>
                                <w:div w:id="1268851279">
                                  <w:marLeft w:val="0"/>
                                  <w:marRight w:val="0"/>
                                  <w:marTop w:val="0"/>
                                  <w:marBottom w:val="0"/>
                                  <w:divBdr>
                                    <w:top w:val="none" w:sz="0" w:space="0" w:color="auto"/>
                                    <w:left w:val="none" w:sz="0" w:space="0" w:color="auto"/>
                                    <w:bottom w:val="none" w:sz="0" w:space="0" w:color="auto"/>
                                    <w:right w:val="none" w:sz="0" w:space="0" w:color="auto"/>
                                  </w:divBdr>
                                  <w:divsChild>
                                    <w:div w:id="1242985232">
                                      <w:marLeft w:val="0"/>
                                      <w:marRight w:val="0"/>
                                      <w:marTop w:val="0"/>
                                      <w:marBottom w:val="0"/>
                                      <w:divBdr>
                                        <w:top w:val="none" w:sz="0" w:space="0" w:color="auto"/>
                                        <w:left w:val="none" w:sz="0" w:space="0" w:color="auto"/>
                                        <w:bottom w:val="none" w:sz="0" w:space="0" w:color="auto"/>
                                        <w:right w:val="none" w:sz="0" w:space="0" w:color="auto"/>
                                      </w:divBdr>
                                      <w:divsChild>
                                        <w:div w:id="1844663167">
                                          <w:marLeft w:val="0"/>
                                          <w:marRight w:val="0"/>
                                          <w:marTop w:val="0"/>
                                          <w:marBottom w:val="495"/>
                                          <w:divBdr>
                                            <w:top w:val="none" w:sz="0" w:space="0" w:color="auto"/>
                                            <w:left w:val="none" w:sz="0" w:space="0" w:color="auto"/>
                                            <w:bottom w:val="none" w:sz="0" w:space="0" w:color="auto"/>
                                            <w:right w:val="none" w:sz="0" w:space="0" w:color="auto"/>
                                          </w:divBdr>
                                          <w:divsChild>
                                            <w:div w:id="13468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8421680">
      <w:bodyDiv w:val="1"/>
      <w:marLeft w:val="0"/>
      <w:marRight w:val="0"/>
      <w:marTop w:val="0"/>
      <w:marBottom w:val="0"/>
      <w:divBdr>
        <w:top w:val="none" w:sz="0" w:space="0" w:color="auto"/>
        <w:left w:val="none" w:sz="0" w:space="0" w:color="auto"/>
        <w:bottom w:val="none" w:sz="0" w:space="0" w:color="auto"/>
        <w:right w:val="none" w:sz="0" w:space="0" w:color="auto"/>
      </w:divBdr>
      <w:divsChild>
        <w:div w:id="1416630579">
          <w:marLeft w:val="0"/>
          <w:marRight w:val="0"/>
          <w:marTop w:val="0"/>
          <w:marBottom w:val="0"/>
          <w:divBdr>
            <w:top w:val="none" w:sz="0" w:space="0" w:color="auto"/>
            <w:left w:val="none" w:sz="0" w:space="0" w:color="auto"/>
            <w:bottom w:val="none" w:sz="0" w:space="0" w:color="auto"/>
            <w:right w:val="none" w:sz="0" w:space="0" w:color="auto"/>
          </w:divBdr>
          <w:divsChild>
            <w:div w:id="2025278551">
              <w:marLeft w:val="0"/>
              <w:marRight w:val="0"/>
              <w:marTop w:val="0"/>
              <w:marBottom w:val="0"/>
              <w:divBdr>
                <w:top w:val="none" w:sz="0" w:space="0" w:color="auto"/>
                <w:left w:val="none" w:sz="0" w:space="0" w:color="auto"/>
                <w:bottom w:val="none" w:sz="0" w:space="0" w:color="auto"/>
                <w:right w:val="none" w:sz="0" w:space="0" w:color="auto"/>
              </w:divBdr>
              <w:divsChild>
                <w:div w:id="1100838179">
                  <w:marLeft w:val="0"/>
                  <w:marRight w:val="0"/>
                  <w:marTop w:val="0"/>
                  <w:marBottom w:val="0"/>
                  <w:divBdr>
                    <w:top w:val="none" w:sz="0" w:space="0" w:color="auto"/>
                    <w:left w:val="none" w:sz="0" w:space="0" w:color="auto"/>
                    <w:bottom w:val="none" w:sz="0" w:space="0" w:color="auto"/>
                    <w:right w:val="none" w:sz="0" w:space="0" w:color="auto"/>
                  </w:divBdr>
                  <w:divsChild>
                    <w:div w:id="473988150">
                      <w:marLeft w:val="0"/>
                      <w:marRight w:val="0"/>
                      <w:marTop w:val="0"/>
                      <w:marBottom w:val="0"/>
                      <w:divBdr>
                        <w:top w:val="none" w:sz="0" w:space="0" w:color="auto"/>
                        <w:left w:val="none" w:sz="0" w:space="0" w:color="auto"/>
                        <w:bottom w:val="none" w:sz="0" w:space="0" w:color="auto"/>
                        <w:right w:val="none" w:sz="0" w:space="0" w:color="auto"/>
                      </w:divBdr>
                      <w:divsChild>
                        <w:div w:id="938878746">
                          <w:marLeft w:val="0"/>
                          <w:marRight w:val="0"/>
                          <w:marTop w:val="0"/>
                          <w:marBottom w:val="0"/>
                          <w:divBdr>
                            <w:top w:val="none" w:sz="0" w:space="0" w:color="auto"/>
                            <w:left w:val="none" w:sz="0" w:space="0" w:color="auto"/>
                            <w:bottom w:val="none" w:sz="0" w:space="0" w:color="auto"/>
                            <w:right w:val="none" w:sz="0" w:space="0" w:color="auto"/>
                          </w:divBdr>
                          <w:divsChild>
                            <w:div w:id="2023431238">
                              <w:marLeft w:val="0"/>
                              <w:marRight w:val="0"/>
                              <w:marTop w:val="0"/>
                              <w:marBottom w:val="0"/>
                              <w:divBdr>
                                <w:top w:val="none" w:sz="0" w:space="0" w:color="auto"/>
                                <w:left w:val="none" w:sz="0" w:space="0" w:color="auto"/>
                                <w:bottom w:val="none" w:sz="0" w:space="0" w:color="auto"/>
                                <w:right w:val="none" w:sz="0" w:space="0" w:color="auto"/>
                              </w:divBdr>
                              <w:divsChild>
                                <w:div w:id="1438985626">
                                  <w:marLeft w:val="0"/>
                                  <w:marRight w:val="0"/>
                                  <w:marTop w:val="0"/>
                                  <w:marBottom w:val="0"/>
                                  <w:divBdr>
                                    <w:top w:val="none" w:sz="0" w:space="0" w:color="auto"/>
                                    <w:left w:val="none" w:sz="0" w:space="0" w:color="auto"/>
                                    <w:bottom w:val="none" w:sz="0" w:space="0" w:color="auto"/>
                                    <w:right w:val="none" w:sz="0" w:space="0" w:color="auto"/>
                                  </w:divBdr>
                                  <w:divsChild>
                                    <w:div w:id="74978304">
                                      <w:marLeft w:val="0"/>
                                      <w:marRight w:val="0"/>
                                      <w:marTop w:val="0"/>
                                      <w:marBottom w:val="0"/>
                                      <w:divBdr>
                                        <w:top w:val="none" w:sz="0" w:space="0" w:color="auto"/>
                                        <w:left w:val="none" w:sz="0" w:space="0" w:color="auto"/>
                                        <w:bottom w:val="none" w:sz="0" w:space="0" w:color="auto"/>
                                        <w:right w:val="none" w:sz="0" w:space="0" w:color="auto"/>
                                      </w:divBdr>
                                      <w:divsChild>
                                        <w:div w:id="1815827198">
                                          <w:marLeft w:val="0"/>
                                          <w:marRight w:val="0"/>
                                          <w:marTop w:val="0"/>
                                          <w:marBottom w:val="495"/>
                                          <w:divBdr>
                                            <w:top w:val="none" w:sz="0" w:space="0" w:color="auto"/>
                                            <w:left w:val="none" w:sz="0" w:space="0" w:color="auto"/>
                                            <w:bottom w:val="none" w:sz="0" w:space="0" w:color="auto"/>
                                            <w:right w:val="none" w:sz="0" w:space="0" w:color="auto"/>
                                          </w:divBdr>
                                          <w:divsChild>
                                            <w:div w:id="19260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622061">
      <w:bodyDiv w:val="1"/>
      <w:marLeft w:val="0"/>
      <w:marRight w:val="0"/>
      <w:marTop w:val="0"/>
      <w:marBottom w:val="0"/>
      <w:divBdr>
        <w:top w:val="none" w:sz="0" w:space="0" w:color="auto"/>
        <w:left w:val="none" w:sz="0" w:space="0" w:color="auto"/>
        <w:bottom w:val="none" w:sz="0" w:space="0" w:color="auto"/>
        <w:right w:val="none" w:sz="0" w:space="0" w:color="auto"/>
      </w:divBdr>
      <w:divsChild>
        <w:div w:id="882400606">
          <w:marLeft w:val="0"/>
          <w:marRight w:val="0"/>
          <w:marTop w:val="0"/>
          <w:marBottom w:val="0"/>
          <w:divBdr>
            <w:top w:val="none" w:sz="0" w:space="0" w:color="auto"/>
            <w:left w:val="none" w:sz="0" w:space="0" w:color="auto"/>
            <w:bottom w:val="none" w:sz="0" w:space="0" w:color="auto"/>
            <w:right w:val="none" w:sz="0" w:space="0" w:color="auto"/>
          </w:divBdr>
          <w:divsChild>
            <w:div w:id="471216730">
              <w:marLeft w:val="0"/>
              <w:marRight w:val="0"/>
              <w:marTop w:val="0"/>
              <w:marBottom w:val="0"/>
              <w:divBdr>
                <w:top w:val="none" w:sz="0" w:space="0" w:color="auto"/>
                <w:left w:val="none" w:sz="0" w:space="0" w:color="auto"/>
                <w:bottom w:val="none" w:sz="0" w:space="0" w:color="auto"/>
                <w:right w:val="none" w:sz="0" w:space="0" w:color="auto"/>
              </w:divBdr>
              <w:divsChild>
                <w:div w:id="1654291585">
                  <w:marLeft w:val="0"/>
                  <w:marRight w:val="0"/>
                  <w:marTop w:val="0"/>
                  <w:marBottom w:val="0"/>
                  <w:divBdr>
                    <w:top w:val="none" w:sz="0" w:space="0" w:color="auto"/>
                    <w:left w:val="none" w:sz="0" w:space="0" w:color="auto"/>
                    <w:bottom w:val="none" w:sz="0" w:space="0" w:color="auto"/>
                    <w:right w:val="none" w:sz="0" w:space="0" w:color="auto"/>
                  </w:divBdr>
                  <w:divsChild>
                    <w:div w:id="1302467154">
                      <w:marLeft w:val="0"/>
                      <w:marRight w:val="0"/>
                      <w:marTop w:val="0"/>
                      <w:marBottom w:val="0"/>
                      <w:divBdr>
                        <w:top w:val="none" w:sz="0" w:space="0" w:color="auto"/>
                        <w:left w:val="none" w:sz="0" w:space="0" w:color="auto"/>
                        <w:bottom w:val="none" w:sz="0" w:space="0" w:color="auto"/>
                        <w:right w:val="none" w:sz="0" w:space="0" w:color="auto"/>
                      </w:divBdr>
                      <w:divsChild>
                        <w:div w:id="32777731">
                          <w:marLeft w:val="0"/>
                          <w:marRight w:val="0"/>
                          <w:marTop w:val="0"/>
                          <w:marBottom w:val="0"/>
                          <w:divBdr>
                            <w:top w:val="none" w:sz="0" w:space="0" w:color="auto"/>
                            <w:left w:val="none" w:sz="0" w:space="0" w:color="auto"/>
                            <w:bottom w:val="none" w:sz="0" w:space="0" w:color="auto"/>
                            <w:right w:val="none" w:sz="0" w:space="0" w:color="auto"/>
                          </w:divBdr>
                          <w:divsChild>
                            <w:div w:id="892737634">
                              <w:marLeft w:val="0"/>
                              <w:marRight w:val="0"/>
                              <w:marTop w:val="0"/>
                              <w:marBottom w:val="0"/>
                              <w:divBdr>
                                <w:top w:val="none" w:sz="0" w:space="0" w:color="auto"/>
                                <w:left w:val="none" w:sz="0" w:space="0" w:color="auto"/>
                                <w:bottom w:val="none" w:sz="0" w:space="0" w:color="auto"/>
                                <w:right w:val="none" w:sz="0" w:space="0" w:color="auto"/>
                              </w:divBdr>
                              <w:divsChild>
                                <w:div w:id="1573659582">
                                  <w:marLeft w:val="0"/>
                                  <w:marRight w:val="0"/>
                                  <w:marTop w:val="0"/>
                                  <w:marBottom w:val="0"/>
                                  <w:divBdr>
                                    <w:top w:val="none" w:sz="0" w:space="0" w:color="auto"/>
                                    <w:left w:val="none" w:sz="0" w:space="0" w:color="auto"/>
                                    <w:bottom w:val="none" w:sz="0" w:space="0" w:color="auto"/>
                                    <w:right w:val="none" w:sz="0" w:space="0" w:color="auto"/>
                                  </w:divBdr>
                                  <w:divsChild>
                                    <w:div w:id="1352679477">
                                      <w:marLeft w:val="0"/>
                                      <w:marRight w:val="0"/>
                                      <w:marTop w:val="0"/>
                                      <w:marBottom w:val="0"/>
                                      <w:divBdr>
                                        <w:top w:val="none" w:sz="0" w:space="0" w:color="auto"/>
                                        <w:left w:val="none" w:sz="0" w:space="0" w:color="auto"/>
                                        <w:bottom w:val="none" w:sz="0" w:space="0" w:color="auto"/>
                                        <w:right w:val="none" w:sz="0" w:space="0" w:color="auto"/>
                                      </w:divBdr>
                                      <w:divsChild>
                                        <w:div w:id="173111016">
                                          <w:marLeft w:val="0"/>
                                          <w:marRight w:val="0"/>
                                          <w:marTop w:val="0"/>
                                          <w:marBottom w:val="495"/>
                                          <w:divBdr>
                                            <w:top w:val="none" w:sz="0" w:space="0" w:color="auto"/>
                                            <w:left w:val="none" w:sz="0" w:space="0" w:color="auto"/>
                                            <w:bottom w:val="none" w:sz="0" w:space="0" w:color="auto"/>
                                            <w:right w:val="none" w:sz="0" w:space="0" w:color="auto"/>
                                          </w:divBdr>
                                          <w:divsChild>
                                            <w:div w:id="9694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173793">
      <w:bodyDiv w:val="1"/>
      <w:marLeft w:val="0"/>
      <w:marRight w:val="0"/>
      <w:marTop w:val="0"/>
      <w:marBottom w:val="0"/>
      <w:divBdr>
        <w:top w:val="none" w:sz="0" w:space="0" w:color="auto"/>
        <w:left w:val="none" w:sz="0" w:space="0" w:color="auto"/>
        <w:bottom w:val="none" w:sz="0" w:space="0" w:color="auto"/>
        <w:right w:val="none" w:sz="0" w:space="0" w:color="auto"/>
      </w:divBdr>
      <w:divsChild>
        <w:div w:id="1047994196">
          <w:marLeft w:val="0"/>
          <w:marRight w:val="0"/>
          <w:marTop w:val="0"/>
          <w:marBottom w:val="0"/>
          <w:divBdr>
            <w:top w:val="none" w:sz="0" w:space="0" w:color="auto"/>
            <w:left w:val="none" w:sz="0" w:space="0" w:color="auto"/>
            <w:bottom w:val="none" w:sz="0" w:space="0" w:color="auto"/>
            <w:right w:val="none" w:sz="0" w:space="0" w:color="auto"/>
          </w:divBdr>
          <w:divsChild>
            <w:div w:id="606354411">
              <w:marLeft w:val="0"/>
              <w:marRight w:val="0"/>
              <w:marTop w:val="0"/>
              <w:marBottom w:val="0"/>
              <w:divBdr>
                <w:top w:val="none" w:sz="0" w:space="0" w:color="auto"/>
                <w:left w:val="none" w:sz="0" w:space="0" w:color="auto"/>
                <w:bottom w:val="none" w:sz="0" w:space="0" w:color="auto"/>
                <w:right w:val="none" w:sz="0" w:space="0" w:color="auto"/>
              </w:divBdr>
              <w:divsChild>
                <w:div w:id="12848924">
                  <w:marLeft w:val="0"/>
                  <w:marRight w:val="0"/>
                  <w:marTop w:val="0"/>
                  <w:marBottom w:val="0"/>
                  <w:divBdr>
                    <w:top w:val="none" w:sz="0" w:space="0" w:color="auto"/>
                    <w:left w:val="none" w:sz="0" w:space="0" w:color="auto"/>
                    <w:bottom w:val="none" w:sz="0" w:space="0" w:color="auto"/>
                    <w:right w:val="none" w:sz="0" w:space="0" w:color="auto"/>
                  </w:divBdr>
                  <w:divsChild>
                    <w:div w:id="1211574775">
                      <w:marLeft w:val="0"/>
                      <w:marRight w:val="0"/>
                      <w:marTop w:val="0"/>
                      <w:marBottom w:val="0"/>
                      <w:divBdr>
                        <w:top w:val="none" w:sz="0" w:space="0" w:color="auto"/>
                        <w:left w:val="none" w:sz="0" w:space="0" w:color="auto"/>
                        <w:bottom w:val="none" w:sz="0" w:space="0" w:color="auto"/>
                        <w:right w:val="none" w:sz="0" w:space="0" w:color="auto"/>
                      </w:divBdr>
                      <w:divsChild>
                        <w:div w:id="375009142">
                          <w:marLeft w:val="0"/>
                          <w:marRight w:val="0"/>
                          <w:marTop w:val="0"/>
                          <w:marBottom w:val="0"/>
                          <w:divBdr>
                            <w:top w:val="none" w:sz="0" w:space="0" w:color="auto"/>
                            <w:left w:val="none" w:sz="0" w:space="0" w:color="auto"/>
                            <w:bottom w:val="none" w:sz="0" w:space="0" w:color="auto"/>
                            <w:right w:val="none" w:sz="0" w:space="0" w:color="auto"/>
                          </w:divBdr>
                          <w:divsChild>
                            <w:div w:id="625702574">
                              <w:marLeft w:val="0"/>
                              <w:marRight w:val="0"/>
                              <w:marTop w:val="0"/>
                              <w:marBottom w:val="0"/>
                              <w:divBdr>
                                <w:top w:val="none" w:sz="0" w:space="0" w:color="auto"/>
                                <w:left w:val="none" w:sz="0" w:space="0" w:color="auto"/>
                                <w:bottom w:val="none" w:sz="0" w:space="0" w:color="auto"/>
                                <w:right w:val="none" w:sz="0" w:space="0" w:color="auto"/>
                              </w:divBdr>
                              <w:divsChild>
                                <w:div w:id="2041734062">
                                  <w:marLeft w:val="0"/>
                                  <w:marRight w:val="0"/>
                                  <w:marTop w:val="0"/>
                                  <w:marBottom w:val="0"/>
                                  <w:divBdr>
                                    <w:top w:val="none" w:sz="0" w:space="0" w:color="auto"/>
                                    <w:left w:val="none" w:sz="0" w:space="0" w:color="auto"/>
                                    <w:bottom w:val="none" w:sz="0" w:space="0" w:color="auto"/>
                                    <w:right w:val="none" w:sz="0" w:space="0" w:color="auto"/>
                                  </w:divBdr>
                                  <w:divsChild>
                                    <w:div w:id="2050909798">
                                      <w:marLeft w:val="0"/>
                                      <w:marRight w:val="0"/>
                                      <w:marTop w:val="0"/>
                                      <w:marBottom w:val="0"/>
                                      <w:divBdr>
                                        <w:top w:val="none" w:sz="0" w:space="0" w:color="auto"/>
                                        <w:left w:val="none" w:sz="0" w:space="0" w:color="auto"/>
                                        <w:bottom w:val="none" w:sz="0" w:space="0" w:color="auto"/>
                                        <w:right w:val="none" w:sz="0" w:space="0" w:color="auto"/>
                                      </w:divBdr>
                                      <w:divsChild>
                                        <w:div w:id="294259642">
                                          <w:marLeft w:val="0"/>
                                          <w:marRight w:val="0"/>
                                          <w:marTop w:val="0"/>
                                          <w:marBottom w:val="292"/>
                                          <w:divBdr>
                                            <w:top w:val="none" w:sz="0" w:space="0" w:color="auto"/>
                                            <w:left w:val="none" w:sz="0" w:space="0" w:color="auto"/>
                                            <w:bottom w:val="none" w:sz="0" w:space="0" w:color="auto"/>
                                            <w:right w:val="none" w:sz="0" w:space="0" w:color="auto"/>
                                          </w:divBdr>
                                          <w:divsChild>
                                            <w:div w:id="5408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wmf"/><Relationship Id="rId299" Type="http://schemas.openxmlformats.org/officeDocument/2006/relationships/image" Target="media/image206.wmf"/><Relationship Id="rId21" Type="http://schemas.openxmlformats.org/officeDocument/2006/relationships/image" Target="media/image8.wmf"/><Relationship Id="rId63" Type="http://schemas.openxmlformats.org/officeDocument/2006/relationships/image" Target="media/image30.wmf"/><Relationship Id="rId159" Type="http://schemas.openxmlformats.org/officeDocument/2006/relationships/image" Target="media/image110.wmf"/><Relationship Id="rId324" Type="http://schemas.openxmlformats.org/officeDocument/2006/relationships/oleObject" Target="embeddings/oleObject95.bin"/><Relationship Id="rId366" Type="http://schemas.openxmlformats.org/officeDocument/2006/relationships/image" Target="media/image241.jpeg"/><Relationship Id="rId531" Type="http://schemas.openxmlformats.org/officeDocument/2006/relationships/oleObject" Target="embeddings/oleObject214.bin"/><Relationship Id="rId573" Type="http://schemas.openxmlformats.org/officeDocument/2006/relationships/oleObject" Target="embeddings/oleObject252.bin"/><Relationship Id="rId170" Type="http://schemas.openxmlformats.org/officeDocument/2006/relationships/oleObject" Target="embeddings/oleObject46.bin"/><Relationship Id="rId226" Type="http://schemas.openxmlformats.org/officeDocument/2006/relationships/oleObject" Target="embeddings/oleObject66.bin"/><Relationship Id="rId433" Type="http://schemas.openxmlformats.org/officeDocument/2006/relationships/oleObject" Target="embeddings/oleObject146.bin"/><Relationship Id="rId268" Type="http://schemas.openxmlformats.org/officeDocument/2006/relationships/image" Target="media/image183.wmf"/><Relationship Id="rId475" Type="http://schemas.openxmlformats.org/officeDocument/2006/relationships/image" Target="media/image292.wmf"/><Relationship Id="rId32" Type="http://schemas.openxmlformats.org/officeDocument/2006/relationships/oleObject" Target="embeddings/oleObject14.bin"/><Relationship Id="rId74" Type="http://schemas.openxmlformats.org/officeDocument/2006/relationships/image" Target="media/image37.wmf"/><Relationship Id="rId128" Type="http://schemas.openxmlformats.org/officeDocument/2006/relationships/image" Target="media/image81.wmf"/><Relationship Id="rId335" Type="http://schemas.openxmlformats.org/officeDocument/2006/relationships/image" Target="media/image224.wmf"/><Relationship Id="rId377" Type="http://schemas.openxmlformats.org/officeDocument/2006/relationships/image" Target="media/image251.wmf"/><Relationship Id="rId500" Type="http://schemas.openxmlformats.org/officeDocument/2006/relationships/image" Target="media/image297.wmf"/><Relationship Id="rId542" Type="http://schemas.openxmlformats.org/officeDocument/2006/relationships/oleObject" Target="embeddings/oleObject224.bin"/><Relationship Id="rId584" Type="http://schemas.openxmlformats.org/officeDocument/2006/relationships/oleObject" Target="embeddings/oleObject263.bin"/><Relationship Id="rId5" Type="http://schemas.openxmlformats.org/officeDocument/2006/relationships/webSettings" Target="webSettings.xml"/><Relationship Id="rId181" Type="http://schemas.openxmlformats.org/officeDocument/2006/relationships/oleObject" Target="embeddings/oleObject51.bin"/><Relationship Id="rId237" Type="http://schemas.openxmlformats.org/officeDocument/2006/relationships/image" Target="media/image159.wmf"/><Relationship Id="rId402" Type="http://schemas.openxmlformats.org/officeDocument/2006/relationships/image" Target="media/image264.wmf"/><Relationship Id="rId279" Type="http://schemas.openxmlformats.org/officeDocument/2006/relationships/image" Target="media/image188.wmf"/><Relationship Id="rId444" Type="http://schemas.openxmlformats.org/officeDocument/2006/relationships/image" Target="media/image281.wmf"/><Relationship Id="rId486" Type="http://schemas.openxmlformats.org/officeDocument/2006/relationships/oleObject" Target="embeddings/oleObject182.bin"/><Relationship Id="rId43" Type="http://schemas.openxmlformats.org/officeDocument/2006/relationships/image" Target="media/image18.wmf"/><Relationship Id="rId139" Type="http://schemas.openxmlformats.org/officeDocument/2006/relationships/image" Target="media/image90.wmf"/><Relationship Id="rId290" Type="http://schemas.openxmlformats.org/officeDocument/2006/relationships/image" Target="media/image197.wmf"/><Relationship Id="rId304" Type="http://schemas.openxmlformats.org/officeDocument/2006/relationships/image" Target="media/image209.wmf"/><Relationship Id="rId346" Type="http://schemas.openxmlformats.org/officeDocument/2006/relationships/oleObject" Target="embeddings/oleObject109.bin"/><Relationship Id="rId388" Type="http://schemas.openxmlformats.org/officeDocument/2006/relationships/image" Target="media/image257.png"/><Relationship Id="rId511" Type="http://schemas.openxmlformats.org/officeDocument/2006/relationships/oleObject" Target="embeddings/oleObject200.bin"/><Relationship Id="rId553" Type="http://schemas.openxmlformats.org/officeDocument/2006/relationships/oleObject" Target="embeddings/oleObject234.bin"/><Relationship Id="rId609" Type="http://schemas.openxmlformats.org/officeDocument/2006/relationships/oleObject" Target="embeddings/oleObject285.bin"/><Relationship Id="rId85" Type="http://schemas.openxmlformats.org/officeDocument/2006/relationships/image" Target="media/image44.wmf"/><Relationship Id="rId150" Type="http://schemas.openxmlformats.org/officeDocument/2006/relationships/image" Target="media/image101.wmf"/><Relationship Id="rId192" Type="http://schemas.openxmlformats.org/officeDocument/2006/relationships/image" Target="media/image131.wmf"/><Relationship Id="rId206" Type="http://schemas.openxmlformats.org/officeDocument/2006/relationships/image" Target="media/image138.wmf"/><Relationship Id="rId413" Type="http://schemas.openxmlformats.org/officeDocument/2006/relationships/image" Target="media/image269.wmf"/><Relationship Id="rId595" Type="http://schemas.openxmlformats.org/officeDocument/2006/relationships/oleObject" Target="embeddings/oleObject272.bin"/><Relationship Id="rId248" Type="http://schemas.openxmlformats.org/officeDocument/2006/relationships/oleObject" Target="embeddings/oleObject70.bin"/><Relationship Id="rId455" Type="http://schemas.openxmlformats.org/officeDocument/2006/relationships/oleObject" Target="embeddings/oleObject159.bin"/><Relationship Id="rId497" Type="http://schemas.openxmlformats.org/officeDocument/2006/relationships/oleObject" Target="embeddings/oleObject191.bin"/><Relationship Id="rId12" Type="http://schemas.openxmlformats.org/officeDocument/2006/relationships/image" Target="media/image3.wmf"/><Relationship Id="rId108" Type="http://schemas.openxmlformats.org/officeDocument/2006/relationships/image" Target="media/image65.wmf"/><Relationship Id="rId315" Type="http://schemas.openxmlformats.org/officeDocument/2006/relationships/image" Target="media/image214.wmf"/><Relationship Id="rId357" Type="http://schemas.openxmlformats.org/officeDocument/2006/relationships/oleObject" Target="embeddings/oleObject115.bin"/><Relationship Id="rId522" Type="http://schemas.openxmlformats.org/officeDocument/2006/relationships/oleObject" Target="embeddings/oleObject208.bin"/><Relationship Id="rId54" Type="http://schemas.openxmlformats.org/officeDocument/2006/relationships/oleObject" Target="embeddings/oleObject22.bin"/><Relationship Id="rId96" Type="http://schemas.openxmlformats.org/officeDocument/2006/relationships/image" Target="media/image55.wmf"/><Relationship Id="rId161" Type="http://schemas.openxmlformats.org/officeDocument/2006/relationships/image" Target="media/image112.wmf"/><Relationship Id="rId217" Type="http://schemas.openxmlformats.org/officeDocument/2006/relationships/oleObject" Target="embeddings/oleObject64.bin"/><Relationship Id="rId399" Type="http://schemas.openxmlformats.org/officeDocument/2006/relationships/image" Target="media/image262.png"/><Relationship Id="rId564" Type="http://schemas.openxmlformats.org/officeDocument/2006/relationships/oleObject" Target="embeddings/oleObject243.bin"/><Relationship Id="rId259" Type="http://schemas.openxmlformats.org/officeDocument/2006/relationships/oleObject" Target="embeddings/oleObject74.bin"/><Relationship Id="rId424" Type="http://schemas.openxmlformats.org/officeDocument/2006/relationships/oleObject" Target="embeddings/oleObject140.bin"/><Relationship Id="rId466" Type="http://schemas.openxmlformats.org/officeDocument/2006/relationships/oleObject" Target="embeddings/oleObject167.bin"/><Relationship Id="rId23" Type="http://schemas.openxmlformats.org/officeDocument/2006/relationships/oleObject" Target="embeddings/oleObject8.bin"/><Relationship Id="rId119" Type="http://schemas.openxmlformats.org/officeDocument/2006/relationships/image" Target="media/image76.wmf"/><Relationship Id="rId270" Type="http://schemas.openxmlformats.org/officeDocument/2006/relationships/image" Target="media/image184.wmf"/><Relationship Id="rId326" Type="http://schemas.openxmlformats.org/officeDocument/2006/relationships/oleObject" Target="embeddings/oleObject96.bin"/><Relationship Id="rId533" Type="http://schemas.openxmlformats.org/officeDocument/2006/relationships/oleObject" Target="embeddings/oleObject216.bin"/><Relationship Id="rId65" Type="http://schemas.openxmlformats.org/officeDocument/2006/relationships/image" Target="media/image32.wmf"/><Relationship Id="rId130" Type="http://schemas.openxmlformats.org/officeDocument/2006/relationships/image" Target="media/image83.wmf"/><Relationship Id="rId368" Type="http://schemas.openxmlformats.org/officeDocument/2006/relationships/image" Target="media/image243.jpeg"/><Relationship Id="rId575" Type="http://schemas.openxmlformats.org/officeDocument/2006/relationships/oleObject" Target="embeddings/oleObject254.bin"/><Relationship Id="rId172" Type="http://schemas.openxmlformats.org/officeDocument/2006/relationships/image" Target="media/image119.wmf"/><Relationship Id="rId228" Type="http://schemas.openxmlformats.org/officeDocument/2006/relationships/image" Target="media/image152.wmf"/><Relationship Id="rId435" Type="http://schemas.openxmlformats.org/officeDocument/2006/relationships/oleObject" Target="embeddings/oleObject148.bin"/><Relationship Id="rId477" Type="http://schemas.openxmlformats.org/officeDocument/2006/relationships/image" Target="media/image293.wmf"/><Relationship Id="rId600" Type="http://schemas.openxmlformats.org/officeDocument/2006/relationships/oleObject" Target="embeddings/oleObject277.bin"/><Relationship Id="rId281" Type="http://schemas.openxmlformats.org/officeDocument/2006/relationships/image" Target="media/image190.wmf"/><Relationship Id="rId337" Type="http://schemas.openxmlformats.org/officeDocument/2006/relationships/oleObject" Target="embeddings/oleObject103.bin"/><Relationship Id="rId502" Type="http://schemas.openxmlformats.org/officeDocument/2006/relationships/image" Target="media/image298.wmf"/><Relationship Id="rId34" Type="http://schemas.openxmlformats.org/officeDocument/2006/relationships/image" Target="media/image13.wmf"/><Relationship Id="rId76" Type="http://schemas.openxmlformats.org/officeDocument/2006/relationships/image" Target="media/image39.wmf"/><Relationship Id="rId141" Type="http://schemas.openxmlformats.org/officeDocument/2006/relationships/image" Target="media/image92.wmf"/><Relationship Id="rId379" Type="http://schemas.openxmlformats.org/officeDocument/2006/relationships/image" Target="media/image252.wmf"/><Relationship Id="rId544" Type="http://schemas.openxmlformats.org/officeDocument/2006/relationships/oleObject" Target="embeddings/oleObject226.bin"/><Relationship Id="rId586" Type="http://schemas.openxmlformats.org/officeDocument/2006/relationships/oleObject" Target="embeddings/oleObject265.bin"/><Relationship Id="rId7" Type="http://schemas.openxmlformats.org/officeDocument/2006/relationships/endnotes" Target="endnotes.xml"/><Relationship Id="rId183" Type="http://schemas.openxmlformats.org/officeDocument/2006/relationships/image" Target="media/image124.wmf"/><Relationship Id="rId239" Type="http://schemas.openxmlformats.org/officeDocument/2006/relationships/image" Target="media/image161.wmf"/><Relationship Id="rId390" Type="http://schemas.openxmlformats.org/officeDocument/2006/relationships/oleObject" Target="embeddings/oleObject122.bin"/><Relationship Id="rId404" Type="http://schemas.openxmlformats.org/officeDocument/2006/relationships/image" Target="media/image265.wmf"/><Relationship Id="rId446" Type="http://schemas.openxmlformats.org/officeDocument/2006/relationships/oleObject" Target="embeddings/oleObject155.bin"/><Relationship Id="rId611" Type="http://schemas.openxmlformats.org/officeDocument/2006/relationships/oleObject" Target="embeddings/oleObject287.bin"/><Relationship Id="rId250" Type="http://schemas.openxmlformats.org/officeDocument/2006/relationships/image" Target="media/image170.wmf"/><Relationship Id="rId292" Type="http://schemas.openxmlformats.org/officeDocument/2006/relationships/image" Target="media/image199.wmf"/><Relationship Id="rId306" Type="http://schemas.openxmlformats.org/officeDocument/2006/relationships/oleObject" Target="embeddings/oleObject86.bin"/><Relationship Id="rId488" Type="http://schemas.openxmlformats.org/officeDocument/2006/relationships/oleObject" Target="embeddings/oleObject184.bin"/><Relationship Id="rId45" Type="http://schemas.openxmlformats.org/officeDocument/2006/relationships/oleObject" Target="embeddings/oleObject20.bin"/><Relationship Id="rId87" Type="http://schemas.openxmlformats.org/officeDocument/2006/relationships/image" Target="media/image46.wmf"/><Relationship Id="rId110" Type="http://schemas.openxmlformats.org/officeDocument/2006/relationships/image" Target="media/image67.wmf"/><Relationship Id="rId348" Type="http://schemas.openxmlformats.org/officeDocument/2006/relationships/oleObject" Target="embeddings/oleObject110.bin"/><Relationship Id="rId513" Type="http://schemas.openxmlformats.org/officeDocument/2006/relationships/oleObject" Target="embeddings/oleObject201.bin"/><Relationship Id="rId555" Type="http://schemas.openxmlformats.org/officeDocument/2006/relationships/oleObject" Target="embeddings/oleObject236.bin"/><Relationship Id="rId597" Type="http://schemas.openxmlformats.org/officeDocument/2006/relationships/oleObject" Target="embeddings/oleObject274.bin"/><Relationship Id="rId152" Type="http://schemas.openxmlformats.org/officeDocument/2006/relationships/image" Target="media/image103.wmf"/><Relationship Id="rId194" Type="http://schemas.openxmlformats.org/officeDocument/2006/relationships/image" Target="media/image133.wmf"/><Relationship Id="rId208" Type="http://schemas.openxmlformats.org/officeDocument/2006/relationships/oleObject" Target="embeddings/oleObject60.bin"/><Relationship Id="rId415" Type="http://schemas.openxmlformats.org/officeDocument/2006/relationships/image" Target="media/image270.wmf"/><Relationship Id="rId457" Type="http://schemas.openxmlformats.org/officeDocument/2006/relationships/oleObject" Target="embeddings/oleObject161.bin"/><Relationship Id="rId261" Type="http://schemas.openxmlformats.org/officeDocument/2006/relationships/image" Target="media/image177.wmf"/><Relationship Id="rId499" Type="http://schemas.openxmlformats.org/officeDocument/2006/relationships/oleObject" Target="embeddings/oleObject193.bin"/><Relationship Id="rId14" Type="http://schemas.openxmlformats.org/officeDocument/2006/relationships/oleObject" Target="embeddings/oleObject3.bin"/><Relationship Id="rId56" Type="http://schemas.openxmlformats.org/officeDocument/2006/relationships/image" Target="media/image27.wmf"/><Relationship Id="rId317" Type="http://schemas.openxmlformats.org/officeDocument/2006/relationships/image" Target="media/image216.wmf"/><Relationship Id="rId359" Type="http://schemas.openxmlformats.org/officeDocument/2006/relationships/image" Target="media/image234.png"/><Relationship Id="rId524" Type="http://schemas.openxmlformats.org/officeDocument/2006/relationships/oleObject" Target="embeddings/oleObject210.bin"/><Relationship Id="rId566" Type="http://schemas.openxmlformats.org/officeDocument/2006/relationships/oleObject" Target="embeddings/oleObject245.bin"/><Relationship Id="rId98" Type="http://schemas.openxmlformats.org/officeDocument/2006/relationships/image" Target="media/image57.wmf"/><Relationship Id="rId121" Type="http://schemas.openxmlformats.org/officeDocument/2006/relationships/image" Target="media/image77.wmf"/><Relationship Id="rId163" Type="http://schemas.openxmlformats.org/officeDocument/2006/relationships/image" Target="media/image114.wmf"/><Relationship Id="rId219" Type="http://schemas.openxmlformats.org/officeDocument/2006/relationships/image" Target="media/image145.wmf"/><Relationship Id="rId370" Type="http://schemas.openxmlformats.org/officeDocument/2006/relationships/image" Target="media/image245.wmf"/><Relationship Id="rId426" Type="http://schemas.openxmlformats.org/officeDocument/2006/relationships/image" Target="media/image275.wmf"/><Relationship Id="rId230" Type="http://schemas.openxmlformats.org/officeDocument/2006/relationships/image" Target="media/image154.wmf"/><Relationship Id="rId468" Type="http://schemas.openxmlformats.org/officeDocument/2006/relationships/oleObject" Target="embeddings/oleObject169.bin"/><Relationship Id="rId25" Type="http://schemas.openxmlformats.org/officeDocument/2006/relationships/oleObject" Target="embeddings/oleObject9.bin"/><Relationship Id="rId67" Type="http://schemas.openxmlformats.org/officeDocument/2006/relationships/image" Target="media/image34.wmf"/><Relationship Id="rId272" Type="http://schemas.openxmlformats.org/officeDocument/2006/relationships/image" Target="media/image185.wmf"/><Relationship Id="rId328" Type="http://schemas.openxmlformats.org/officeDocument/2006/relationships/image" Target="media/image221.wmf"/><Relationship Id="rId535" Type="http://schemas.openxmlformats.org/officeDocument/2006/relationships/oleObject" Target="embeddings/oleObject218.bin"/><Relationship Id="rId577" Type="http://schemas.openxmlformats.org/officeDocument/2006/relationships/oleObject" Target="embeddings/oleObject256.bin"/><Relationship Id="rId132" Type="http://schemas.openxmlformats.org/officeDocument/2006/relationships/image" Target="media/image85.wmf"/><Relationship Id="rId174" Type="http://schemas.openxmlformats.org/officeDocument/2006/relationships/oleObject" Target="embeddings/oleObject47.bin"/><Relationship Id="rId381" Type="http://schemas.openxmlformats.org/officeDocument/2006/relationships/oleObject" Target="embeddings/oleObject119.bin"/><Relationship Id="rId602" Type="http://schemas.openxmlformats.org/officeDocument/2006/relationships/oleObject" Target="embeddings/oleObject278.bin"/><Relationship Id="rId241" Type="http://schemas.openxmlformats.org/officeDocument/2006/relationships/image" Target="media/image163.wmf"/><Relationship Id="rId437" Type="http://schemas.openxmlformats.org/officeDocument/2006/relationships/oleObject" Target="embeddings/oleObject150.bin"/><Relationship Id="rId479" Type="http://schemas.openxmlformats.org/officeDocument/2006/relationships/oleObject" Target="embeddings/oleObject176.bin"/><Relationship Id="rId36" Type="http://schemas.openxmlformats.org/officeDocument/2006/relationships/image" Target="media/image15.wmf"/><Relationship Id="rId283" Type="http://schemas.openxmlformats.org/officeDocument/2006/relationships/image" Target="media/image192.wmf"/><Relationship Id="rId339" Type="http://schemas.openxmlformats.org/officeDocument/2006/relationships/oleObject" Target="embeddings/oleObject104.bin"/><Relationship Id="rId490" Type="http://schemas.openxmlformats.org/officeDocument/2006/relationships/image" Target="media/image295.wmf"/><Relationship Id="rId504" Type="http://schemas.openxmlformats.org/officeDocument/2006/relationships/oleObject" Target="embeddings/oleObject196.bin"/><Relationship Id="rId546" Type="http://schemas.openxmlformats.org/officeDocument/2006/relationships/oleObject" Target="embeddings/oleObject228.bin"/><Relationship Id="rId78" Type="http://schemas.openxmlformats.org/officeDocument/2006/relationships/oleObject" Target="embeddings/oleObject32.bin"/><Relationship Id="rId101" Type="http://schemas.openxmlformats.org/officeDocument/2006/relationships/image" Target="media/image60.wmf"/><Relationship Id="rId143" Type="http://schemas.openxmlformats.org/officeDocument/2006/relationships/image" Target="media/image94.wmf"/><Relationship Id="rId185" Type="http://schemas.openxmlformats.org/officeDocument/2006/relationships/image" Target="media/image126.wmf"/><Relationship Id="rId350" Type="http://schemas.openxmlformats.org/officeDocument/2006/relationships/image" Target="media/image229.wmf"/><Relationship Id="rId406" Type="http://schemas.openxmlformats.org/officeDocument/2006/relationships/oleObject" Target="embeddings/oleObject131.bin"/><Relationship Id="rId588" Type="http://schemas.openxmlformats.org/officeDocument/2006/relationships/image" Target="media/image313.png"/><Relationship Id="rId9" Type="http://schemas.openxmlformats.org/officeDocument/2006/relationships/oleObject" Target="embeddings/oleObject1.bin"/><Relationship Id="rId210" Type="http://schemas.openxmlformats.org/officeDocument/2006/relationships/image" Target="media/image140.wmf"/><Relationship Id="rId392" Type="http://schemas.openxmlformats.org/officeDocument/2006/relationships/oleObject" Target="embeddings/oleObject123.bin"/><Relationship Id="rId448" Type="http://schemas.openxmlformats.org/officeDocument/2006/relationships/image" Target="media/image283.wmf"/><Relationship Id="rId613" Type="http://schemas.openxmlformats.org/officeDocument/2006/relationships/footer" Target="footer1.xml"/><Relationship Id="rId252" Type="http://schemas.openxmlformats.org/officeDocument/2006/relationships/oleObject" Target="embeddings/oleObject71.bin"/><Relationship Id="rId294" Type="http://schemas.openxmlformats.org/officeDocument/2006/relationships/image" Target="media/image201.wmf"/><Relationship Id="rId308" Type="http://schemas.openxmlformats.org/officeDocument/2006/relationships/image" Target="media/image211.wmf"/><Relationship Id="rId515" Type="http://schemas.openxmlformats.org/officeDocument/2006/relationships/oleObject" Target="embeddings/oleObject203.bin"/><Relationship Id="rId47" Type="http://schemas.openxmlformats.org/officeDocument/2006/relationships/image" Target="media/image20.wmf"/><Relationship Id="rId89" Type="http://schemas.openxmlformats.org/officeDocument/2006/relationships/image" Target="media/image48.wmf"/><Relationship Id="rId112" Type="http://schemas.openxmlformats.org/officeDocument/2006/relationships/image" Target="media/image69.wmf"/><Relationship Id="rId154" Type="http://schemas.openxmlformats.org/officeDocument/2006/relationships/image" Target="media/image105.wmf"/><Relationship Id="rId361" Type="http://schemas.openxmlformats.org/officeDocument/2006/relationships/image" Target="media/image236.jpeg"/><Relationship Id="rId557" Type="http://schemas.openxmlformats.org/officeDocument/2006/relationships/image" Target="media/image310.png"/><Relationship Id="rId599" Type="http://schemas.openxmlformats.org/officeDocument/2006/relationships/oleObject" Target="embeddings/oleObject276.bin"/><Relationship Id="rId196" Type="http://schemas.openxmlformats.org/officeDocument/2006/relationships/image" Target="media/image135.wmf"/><Relationship Id="rId417" Type="http://schemas.openxmlformats.org/officeDocument/2006/relationships/oleObject" Target="embeddings/oleObject137.bin"/><Relationship Id="rId459" Type="http://schemas.openxmlformats.org/officeDocument/2006/relationships/oleObject" Target="embeddings/oleObject163.bin"/><Relationship Id="rId16" Type="http://schemas.openxmlformats.org/officeDocument/2006/relationships/image" Target="media/image5.wmf"/><Relationship Id="rId221" Type="http://schemas.openxmlformats.org/officeDocument/2006/relationships/image" Target="media/image147.wmf"/><Relationship Id="rId263" Type="http://schemas.openxmlformats.org/officeDocument/2006/relationships/image" Target="media/image179.wmf"/><Relationship Id="rId319" Type="http://schemas.openxmlformats.org/officeDocument/2006/relationships/image" Target="media/image218.wmf"/><Relationship Id="rId470" Type="http://schemas.openxmlformats.org/officeDocument/2006/relationships/oleObject" Target="embeddings/oleObject171.bin"/><Relationship Id="rId526" Type="http://schemas.openxmlformats.org/officeDocument/2006/relationships/image" Target="media/image305.png"/><Relationship Id="rId58" Type="http://schemas.openxmlformats.org/officeDocument/2006/relationships/oleObject" Target="embeddings/oleObject23.bin"/><Relationship Id="rId123" Type="http://schemas.openxmlformats.org/officeDocument/2006/relationships/oleObject" Target="embeddings/oleObject39.bin"/><Relationship Id="rId330" Type="http://schemas.openxmlformats.org/officeDocument/2006/relationships/oleObject" Target="embeddings/oleObject98.bin"/><Relationship Id="rId568" Type="http://schemas.openxmlformats.org/officeDocument/2006/relationships/oleObject" Target="embeddings/oleObject247.bin"/><Relationship Id="rId165" Type="http://schemas.openxmlformats.org/officeDocument/2006/relationships/image" Target="media/image116.wmf"/><Relationship Id="rId372" Type="http://schemas.openxmlformats.org/officeDocument/2006/relationships/image" Target="media/image247.png"/><Relationship Id="rId428" Type="http://schemas.openxmlformats.org/officeDocument/2006/relationships/oleObject" Target="embeddings/oleObject143.bin"/><Relationship Id="rId232" Type="http://schemas.openxmlformats.org/officeDocument/2006/relationships/oleObject" Target="embeddings/oleObject68.bin"/><Relationship Id="rId274" Type="http://schemas.openxmlformats.org/officeDocument/2006/relationships/oleObject" Target="embeddings/oleObject79.bin"/><Relationship Id="rId481" Type="http://schemas.openxmlformats.org/officeDocument/2006/relationships/oleObject" Target="embeddings/oleObject177.bin"/><Relationship Id="rId27" Type="http://schemas.openxmlformats.org/officeDocument/2006/relationships/image" Target="media/image10.wmf"/><Relationship Id="rId48" Type="http://schemas.openxmlformats.org/officeDocument/2006/relationships/image" Target="media/image21.wmf"/><Relationship Id="rId69" Type="http://schemas.openxmlformats.org/officeDocument/2006/relationships/oleObject" Target="embeddings/oleObject28.bin"/><Relationship Id="rId113" Type="http://schemas.openxmlformats.org/officeDocument/2006/relationships/image" Target="media/image70.wmf"/><Relationship Id="rId134" Type="http://schemas.openxmlformats.org/officeDocument/2006/relationships/image" Target="media/image87.wmf"/><Relationship Id="rId320" Type="http://schemas.openxmlformats.org/officeDocument/2006/relationships/oleObject" Target="embeddings/oleObject92.bin"/><Relationship Id="rId537" Type="http://schemas.openxmlformats.org/officeDocument/2006/relationships/oleObject" Target="embeddings/oleObject220.bin"/><Relationship Id="rId558" Type="http://schemas.openxmlformats.org/officeDocument/2006/relationships/image" Target="media/image311.png"/><Relationship Id="rId579" Type="http://schemas.openxmlformats.org/officeDocument/2006/relationships/oleObject" Target="embeddings/oleObject258.bin"/><Relationship Id="rId80" Type="http://schemas.openxmlformats.org/officeDocument/2006/relationships/image" Target="media/image41.wmf"/><Relationship Id="rId155" Type="http://schemas.openxmlformats.org/officeDocument/2006/relationships/image" Target="media/image106.wmf"/><Relationship Id="rId176" Type="http://schemas.openxmlformats.org/officeDocument/2006/relationships/oleObject" Target="embeddings/oleObject48.bin"/><Relationship Id="rId197" Type="http://schemas.openxmlformats.org/officeDocument/2006/relationships/oleObject" Target="embeddings/oleObject55.bin"/><Relationship Id="rId341" Type="http://schemas.openxmlformats.org/officeDocument/2006/relationships/image" Target="media/image226.wmf"/><Relationship Id="rId362" Type="http://schemas.openxmlformats.org/officeDocument/2006/relationships/image" Target="media/image237.png"/><Relationship Id="rId383" Type="http://schemas.openxmlformats.org/officeDocument/2006/relationships/oleObject" Target="embeddings/oleObject121.bin"/><Relationship Id="rId418" Type="http://schemas.openxmlformats.org/officeDocument/2006/relationships/oleObject" Target="embeddings/oleObject138.bin"/><Relationship Id="rId439" Type="http://schemas.openxmlformats.org/officeDocument/2006/relationships/image" Target="media/image278.png"/><Relationship Id="rId590" Type="http://schemas.openxmlformats.org/officeDocument/2006/relationships/oleObject" Target="embeddings/oleObject267.bin"/><Relationship Id="rId604" Type="http://schemas.openxmlformats.org/officeDocument/2006/relationships/oleObject" Target="embeddings/oleObject280.bin"/><Relationship Id="rId201" Type="http://schemas.microsoft.com/office/2016/09/relationships/commentsIds" Target="commentsIds.xml"/><Relationship Id="rId222" Type="http://schemas.openxmlformats.org/officeDocument/2006/relationships/image" Target="media/image148.wmf"/><Relationship Id="rId243" Type="http://schemas.openxmlformats.org/officeDocument/2006/relationships/image" Target="media/image165.wmf"/><Relationship Id="rId264" Type="http://schemas.openxmlformats.org/officeDocument/2006/relationships/image" Target="media/image180.wmf"/><Relationship Id="rId285" Type="http://schemas.openxmlformats.org/officeDocument/2006/relationships/oleObject" Target="embeddings/oleObject82.bin"/><Relationship Id="rId450" Type="http://schemas.openxmlformats.org/officeDocument/2006/relationships/image" Target="media/image284.wmf"/><Relationship Id="rId471" Type="http://schemas.openxmlformats.org/officeDocument/2006/relationships/image" Target="media/image290.png"/><Relationship Id="rId506" Type="http://schemas.openxmlformats.org/officeDocument/2006/relationships/oleObject" Target="embeddings/oleObject198.bin"/><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oleObject" Target="embeddings/oleObject24.bin"/><Relationship Id="rId103" Type="http://schemas.openxmlformats.org/officeDocument/2006/relationships/image" Target="media/image62.wmf"/><Relationship Id="rId124" Type="http://schemas.openxmlformats.org/officeDocument/2006/relationships/oleObject" Target="embeddings/oleObject40.bin"/><Relationship Id="rId310" Type="http://schemas.openxmlformats.org/officeDocument/2006/relationships/oleObject" Target="embeddings/oleObject89.bin"/><Relationship Id="rId492" Type="http://schemas.openxmlformats.org/officeDocument/2006/relationships/image" Target="media/image296.wmf"/><Relationship Id="rId527" Type="http://schemas.openxmlformats.org/officeDocument/2006/relationships/image" Target="media/image306.wmf"/><Relationship Id="rId548" Type="http://schemas.openxmlformats.org/officeDocument/2006/relationships/image" Target="media/image309.png"/><Relationship Id="rId569" Type="http://schemas.openxmlformats.org/officeDocument/2006/relationships/oleObject" Target="embeddings/oleObject248.bin"/><Relationship Id="rId70" Type="http://schemas.openxmlformats.org/officeDocument/2006/relationships/image" Target="media/image35.wmf"/><Relationship Id="rId91" Type="http://schemas.openxmlformats.org/officeDocument/2006/relationships/image" Target="media/image50.wmf"/><Relationship Id="rId145" Type="http://schemas.openxmlformats.org/officeDocument/2006/relationships/image" Target="media/image96.wmf"/><Relationship Id="rId166" Type="http://schemas.openxmlformats.org/officeDocument/2006/relationships/oleObject" Target="embeddings/oleObject43.bin"/><Relationship Id="rId187" Type="http://schemas.openxmlformats.org/officeDocument/2006/relationships/image" Target="media/image128.wmf"/><Relationship Id="rId331" Type="http://schemas.openxmlformats.org/officeDocument/2006/relationships/oleObject" Target="embeddings/oleObject99.bin"/><Relationship Id="rId352" Type="http://schemas.openxmlformats.org/officeDocument/2006/relationships/image" Target="media/image231.wmf"/><Relationship Id="rId373" Type="http://schemas.openxmlformats.org/officeDocument/2006/relationships/image" Target="media/image248.png"/><Relationship Id="rId394" Type="http://schemas.openxmlformats.org/officeDocument/2006/relationships/oleObject" Target="embeddings/oleObject124.bin"/><Relationship Id="rId408" Type="http://schemas.openxmlformats.org/officeDocument/2006/relationships/oleObject" Target="embeddings/oleObject133.bin"/><Relationship Id="rId429" Type="http://schemas.openxmlformats.org/officeDocument/2006/relationships/oleObject" Target="embeddings/oleObject144.bin"/><Relationship Id="rId580" Type="http://schemas.openxmlformats.org/officeDocument/2006/relationships/oleObject" Target="embeddings/oleObject259.bin"/><Relationship Id="rId615"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42.wmf"/><Relationship Id="rId233" Type="http://schemas.openxmlformats.org/officeDocument/2006/relationships/image" Target="media/image155.wmf"/><Relationship Id="rId254" Type="http://schemas.openxmlformats.org/officeDocument/2006/relationships/image" Target="media/image172.wmf"/><Relationship Id="rId440" Type="http://schemas.openxmlformats.org/officeDocument/2006/relationships/image" Target="media/image279.png"/><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71.wmf"/><Relationship Id="rId275" Type="http://schemas.openxmlformats.org/officeDocument/2006/relationships/image" Target="media/image186.wmf"/><Relationship Id="rId296" Type="http://schemas.openxmlformats.org/officeDocument/2006/relationships/image" Target="media/image203.wmf"/><Relationship Id="rId300" Type="http://schemas.openxmlformats.org/officeDocument/2006/relationships/image" Target="media/image207.wmf"/><Relationship Id="rId461" Type="http://schemas.openxmlformats.org/officeDocument/2006/relationships/oleObject" Target="embeddings/oleObject164.bin"/><Relationship Id="rId482" Type="http://schemas.openxmlformats.org/officeDocument/2006/relationships/oleObject" Target="embeddings/oleObject178.bin"/><Relationship Id="rId517" Type="http://schemas.openxmlformats.org/officeDocument/2006/relationships/oleObject" Target="embeddings/oleObject204.bin"/><Relationship Id="rId538" Type="http://schemas.openxmlformats.org/officeDocument/2006/relationships/oleObject" Target="embeddings/oleObject221.bin"/><Relationship Id="rId559" Type="http://schemas.openxmlformats.org/officeDocument/2006/relationships/oleObject" Target="embeddings/oleObject238.bin"/><Relationship Id="rId60" Type="http://schemas.openxmlformats.org/officeDocument/2006/relationships/image" Target="media/image29.wmf"/><Relationship Id="rId81" Type="http://schemas.openxmlformats.org/officeDocument/2006/relationships/oleObject" Target="embeddings/oleObject33.bin"/><Relationship Id="rId135" Type="http://schemas.openxmlformats.org/officeDocument/2006/relationships/oleObject" Target="embeddings/oleObject41.bin"/><Relationship Id="rId156" Type="http://schemas.openxmlformats.org/officeDocument/2006/relationships/image" Target="media/image107.wmf"/><Relationship Id="rId177" Type="http://schemas.openxmlformats.org/officeDocument/2006/relationships/oleObject" Target="embeddings/oleObject49.bin"/><Relationship Id="rId198" Type="http://schemas.openxmlformats.org/officeDocument/2006/relationships/oleObject" Target="embeddings/oleObject56.bin"/><Relationship Id="rId321" Type="http://schemas.openxmlformats.org/officeDocument/2006/relationships/image" Target="media/image219.wmf"/><Relationship Id="rId342" Type="http://schemas.openxmlformats.org/officeDocument/2006/relationships/oleObject" Target="embeddings/oleObject106.bin"/><Relationship Id="rId363" Type="http://schemas.openxmlformats.org/officeDocument/2006/relationships/image" Target="media/image238.jpeg"/><Relationship Id="rId384" Type="http://schemas.openxmlformats.org/officeDocument/2006/relationships/image" Target="media/image253.png"/><Relationship Id="rId419" Type="http://schemas.openxmlformats.org/officeDocument/2006/relationships/oleObject" Target="embeddings/oleObject139.bin"/><Relationship Id="rId570" Type="http://schemas.openxmlformats.org/officeDocument/2006/relationships/oleObject" Target="embeddings/oleObject249.bin"/><Relationship Id="rId591" Type="http://schemas.openxmlformats.org/officeDocument/2006/relationships/oleObject" Target="embeddings/oleObject268.bin"/><Relationship Id="rId605" Type="http://schemas.openxmlformats.org/officeDocument/2006/relationships/oleObject" Target="embeddings/oleObject281.bin"/><Relationship Id="rId202" Type="http://schemas.openxmlformats.org/officeDocument/2006/relationships/image" Target="media/image136.wmf"/><Relationship Id="rId223" Type="http://schemas.openxmlformats.org/officeDocument/2006/relationships/image" Target="media/image149.wmf"/><Relationship Id="rId244" Type="http://schemas.openxmlformats.org/officeDocument/2006/relationships/oleObject" Target="embeddings/oleObject69.bin"/><Relationship Id="rId430" Type="http://schemas.openxmlformats.org/officeDocument/2006/relationships/oleObject" Target="embeddings/oleObject145.bin"/><Relationship Id="rId18" Type="http://schemas.openxmlformats.org/officeDocument/2006/relationships/oleObject" Target="embeddings/oleObject6.bin"/><Relationship Id="rId39" Type="http://schemas.openxmlformats.org/officeDocument/2006/relationships/image" Target="media/image16.wmf"/><Relationship Id="rId265" Type="http://schemas.openxmlformats.org/officeDocument/2006/relationships/image" Target="media/image181.wmf"/><Relationship Id="rId286" Type="http://schemas.openxmlformats.org/officeDocument/2006/relationships/oleObject" Target="embeddings/oleObject83.bin"/><Relationship Id="rId451" Type="http://schemas.openxmlformats.org/officeDocument/2006/relationships/oleObject" Target="embeddings/oleObject157.bin"/><Relationship Id="rId472" Type="http://schemas.openxmlformats.org/officeDocument/2006/relationships/image" Target="media/image291.png"/><Relationship Id="rId493" Type="http://schemas.openxmlformats.org/officeDocument/2006/relationships/oleObject" Target="embeddings/oleObject187.bin"/><Relationship Id="rId507" Type="http://schemas.openxmlformats.org/officeDocument/2006/relationships/oleObject" Target="embeddings/oleObject199.bin"/><Relationship Id="rId528" Type="http://schemas.openxmlformats.org/officeDocument/2006/relationships/oleObject" Target="embeddings/oleObject212.bin"/><Relationship Id="rId549" Type="http://schemas.openxmlformats.org/officeDocument/2006/relationships/oleObject" Target="embeddings/oleObject230.bin"/><Relationship Id="rId50" Type="http://schemas.openxmlformats.org/officeDocument/2006/relationships/image" Target="media/image23.wmf"/><Relationship Id="rId104" Type="http://schemas.openxmlformats.org/officeDocument/2006/relationships/image" Target="media/image63.wmf"/><Relationship Id="rId125" Type="http://schemas.openxmlformats.org/officeDocument/2006/relationships/image" Target="media/image78.wmf"/><Relationship Id="rId146" Type="http://schemas.openxmlformats.org/officeDocument/2006/relationships/image" Target="media/image97.wmf"/><Relationship Id="rId167" Type="http://schemas.openxmlformats.org/officeDocument/2006/relationships/image" Target="media/image117.wmf"/><Relationship Id="rId188" Type="http://schemas.openxmlformats.org/officeDocument/2006/relationships/image" Target="media/image129.wmf"/><Relationship Id="rId311" Type="http://schemas.openxmlformats.org/officeDocument/2006/relationships/image" Target="media/image212.wmf"/><Relationship Id="rId332" Type="http://schemas.openxmlformats.org/officeDocument/2006/relationships/oleObject" Target="embeddings/oleObject100.bin"/><Relationship Id="rId353" Type="http://schemas.openxmlformats.org/officeDocument/2006/relationships/oleObject" Target="embeddings/oleObject112.bin"/><Relationship Id="rId374" Type="http://schemas.openxmlformats.org/officeDocument/2006/relationships/image" Target="media/image249.png"/><Relationship Id="rId395" Type="http://schemas.openxmlformats.org/officeDocument/2006/relationships/oleObject" Target="embeddings/oleObject125.bin"/><Relationship Id="rId409" Type="http://schemas.openxmlformats.org/officeDocument/2006/relationships/image" Target="media/image266.png"/><Relationship Id="rId560" Type="http://schemas.openxmlformats.org/officeDocument/2006/relationships/oleObject" Target="embeddings/oleObject239.bin"/><Relationship Id="rId581" Type="http://schemas.openxmlformats.org/officeDocument/2006/relationships/oleObject" Target="embeddings/oleObject260.bin"/><Relationship Id="rId71" Type="http://schemas.openxmlformats.org/officeDocument/2006/relationships/oleObject" Target="embeddings/oleObject29.bin"/><Relationship Id="rId92" Type="http://schemas.openxmlformats.org/officeDocument/2006/relationships/image" Target="media/image51.wmf"/><Relationship Id="rId213" Type="http://schemas.openxmlformats.org/officeDocument/2006/relationships/oleObject" Target="embeddings/oleObject61.bin"/><Relationship Id="rId234" Type="http://schemas.openxmlformats.org/officeDocument/2006/relationships/image" Target="media/image156.wmf"/><Relationship Id="rId420" Type="http://schemas.openxmlformats.org/officeDocument/2006/relationships/image" Target="media/image271.wmf"/><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image" Target="media/image173.wmf"/><Relationship Id="rId276" Type="http://schemas.openxmlformats.org/officeDocument/2006/relationships/image" Target="media/image187.wmf"/><Relationship Id="rId297" Type="http://schemas.openxmlformats.org/officeDocument/2006/relationships/image" Target="media/image204.wmf"/><Relationship Id="rId441" Type="http://schemas.openxmlformats.org/officeDocument/2006/relationships/image" Target="media/image280.wmf"/><Relationship Id="rId462" Type="http://schemas.openxmlformats.org/officeDocument/2006/relationships/oleObject" Target="embeddings/oleObject165.bin"/><Relationship Id="rId483" Type="http://schemas.openxmlformats.org/officeDocument/2006/relationships/oleObject" Target="embeddings/oleObject179.bin"/><Relationship Id="rId518" Type="http://schemas.openxmlformats.org/officeDocument/2006/relationships/image" Target="media/image304.wmf"/><Relationship Id="rId539" Type="http://schemas.openxmlformats.org/officeDocument/2006/relationships/image" Target="media/image308.png"/><Relationship Id="rId40" Type="http://schemas.openxmlformats.org/officeDocument/2006/relationships/image" Target="media/image17.wmf"/><Relationship Id="rId115" Type="http://schemas.openxmlformats.org/officeDocument/2006/relationships/image" Target="media/image72.wmf"/><Relationship Id="rId136" Type="http://schemas.openxmlformats.org/officeDocument/2006/relationships/oleObject" Target="embeddings/oleObject42.bin"/><Relationship Id="rId157" Type="http://schemas.openxmlformats.org/officeDocument/2006/relationships/image" Target="media/image108.wmf"/><Relationship Id="rId178" Type="http://schemas.openxmlformats.org/officeDocument/2006/relationships/oleObject" Target="embeddings/oleObject50.bin"/><Relationship Id="rId301" Type="http://schemas.openxmlformats.org/officeDocument/2006/relationships/image" Target="media/image208.wmf"/><Relationship Id="rId322" Type="http://schemas.openxmlformats.org/officeDocument/2006/relationships/oleObject" Target="embeddings/oleObject93.bin"/><Relationship Id="rId343" Type="http://schemas.openxmlformats.org/officeDocument/2006/relationships/oleObject" Target="embeddings/oleObject107.bin"/><Relationship Id="rId364" Type="http://schemas.openxmlformats.org/officeDocument/2006/relationships/image" Target="media/image239.png"/><Relationship Id="rId550" Type="http://schemas.openxmlformats.org/officeDocument/2006/relationships/oleObject" Target="embeddings/oleObject231.bin"/><Relationship Id="rId61" Type="http://schemas.openxmlformats.org/officeDocument/2006/relationships/oleObject" Target="embeddings/oleObject25.bin"/><Relationship Id="rId82" Type="http://schemas.openxmlformats.org/officeDocument/2006/relationships/oleObject" Target="embeddings/oleObject34.bin"/><Relationship Id="rId199" Type="http://schemas.openxmlformats.org/officeDocument/2006/relationships/comments" Target="comments.xml"/><Relationship Id="rId203" Type="http://schemas.openxmlformats.org/officeDocument/2006/relationships/oleObject" Target="embeddings/oleObject57.bin"/><Relationship Id="rId385" Type="http://schemas.openxmlformats.org/officeDocument/2006/relationships/image" Target="media/image254.png"/><Relationship Id="rId571" Type="http://schemas.openxmlformats.org/officeDocument/2006/relationships/oleObject" Target="embeddings/oleObject250.bin"/><Relationship Id="rId592" Type="http://schemas.openxmlformats.org/officeDocument/2006/relationships/oleObject" Target="embeddings/oleObject269.bin"/><Relationship Id="rId606" Type="http://schemas.openxmlformats.org/officeDocument/2006/relationships/oleObject" Target="embeddings/oleObject282.bin"/><Relationship Id="rId19" Type="http://schemas.openxmlformats.org/officeDocument/2006/relationships/image" Target="media/image6.wmf"/><Relationship Id="rId224" Type="http://schemas.openxmlformats.org/officeDocument/2006/relationships/image" Target="media/image150.wmf"/><Relationship Id="rId245" Type="http://schemas.openxmlformats.org/officeDocument/2006/relationships/image" Target="media/image166.wmf"/><Relationship Id="rId266" Type="http://schemas.openxmlformats.org/officeDocument/2006/relationships/oleObject" Target="embeddings/oleObject75.bin"/><Relationship Id="rId287" Type="http://schemas.openxmlformats.org/officeDocument/2006/relationships/image" Target="media/image194.wmf"/><Relationship Id="rId410" Type="http://schemas.openxmlformats.org/officeDocument/2006/relationships/image" Target="media/image267.png"/><Relationship Id="rId431" Type="http://schemas.openxmlformats.org/officeDocument/2006/relationships/image" Target="media/image276.png"/><Relationship Id="rId452" Type="http://schemas.openxmlformats.org/officeDocument/2006/relationships/image" Target="media/image285.wmf"/><Relationship Id="rId473" Type="http://schemas.openxmlformats.org/officeDocument/2006/relationships/oleObject" Target="embeddings/oleObject172.bin"/><Relationship Id="rId494" Type="http://schemas.openxmlformats.org/officeDocument/2006/relationships/oleObject" Target="embeddings/oleObject188.bin"/><Relationship Id="rId508" Type="http://schemas.openxmlformats.org/officeDocument/2006/relationships/image" Target="media/image299.png"/><Relationship Id="rId529" Type="http://schemas.openxmlformats.org/officeDocument/2006/relationships/image" Target="media/image307.wmf"/><Relationship Id="rId30" Type="http://schemas.openxmlformats.org/officeDocument/2006/relationships/image" Target="media/image11.wmf"/><Relationship Id="rId105" Type="http://schemas.openxmlformats.org/officeDocument/2006/relationships/image" Target="media/image64.wmf"/><Relationship Id="rId126" Type="http://schemas.openxmlformats.org/officeDocument/2006/relationships/image" Target="media/image79.wmf"/><Relationship Id="rId147" Type="http://schemas.openxmlformats.org/officeDocument/2006/relationships/image" Target="media/image98.wmf"/><Relationship Id="rId168" Type="http://schemas.openxmlformats.org/officeDocument/2006/relationships/oleObject" Target="embeddings/oleObject44.bin"/><Relationship Id="rId312" Type="http://schemas.openxmlformats.org/officeDocument/2006/relationships/oleObject" Target="embeddings/oleObject90.bin"/><Relationship Id="rId333" Type="http://schemas.openxmlformats.org/officeDocument/2006/relationships/oleObject" Target="embeddings/oleObject101.bin"/><Relationship Id="rId354" Type="http://schemas.openxmlformats.org/officeDocument/2006/relationships/image" Target="media/image232.wmf"/><Relationship Id="rId540" Type="http://schemas.openxmlformats.org/officeDocument/2006/relationships/oleObject" Target="embeddings/oleObject222.bin"/><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media/image52.wmf"/><Relationship Id="rId189" Type="http://schemas.openxmlformats.org/officeDocument/2006/relationships/image" Target="media/image130.wmf"/><Relationship Id="rId375" Type="http://schemas.openxmlformats.org/officeDocument/2006/relationships/image" Target="media/image250.wmf"/><Relationship Id="rId396" Type="http://schemas.openxmlformats.org/officeDocument/2006/relationships/oleObject" Target="embeddings/oleObject126.bin"/><Relationship Id="rId561" Type="http://schemas.openxmlformats.org/officeDocument/2006/relationships/oleObject" Target="embeddings/oleObject240.bin"/><Relationship Id="rId582" Type="http://schemas.openxmlformats.org/officeDocument/2006/relationships/oleObject" Target="embeddings/oleObject261.bin"/><Relationship Id="rId3" Type="http://schemas.openxmlformats.org/officeDocument/2006/relationships/styles" Target="styles.xml"/><Relationship Id="rId214" Type="http://schemas.openxmlformats.org/officeDocument/2006/relationships/oleObject" Target="embeddings/oleObject62.bin"/><Relationship Id="rId235" Type="http://schemas.openxmlformats.org/officeDocument/2006/relationships/image" Target="media/image157.wmf"/><Relationship Id="rId256" Type="http://schemas.openxmlformats.org/officeDocument/2006/relationships/image" Target="media/image174.wmf"/><Relationship Id="rId277" Type="http://schemas.openxmlformats.org/officeDocument/2006/relationships/oleObject" Target="embeddings/oleObject80.bin"/><Relationship Id="rId298" Type="http://schemas.openxmlformats.org/officeDocument/2006/relationships/image" Target="media/image205.wmf"/><Relationship Id="rId400" Type="http://schemas.openxmlformats.org/officeDocument/2006/relationships/image" Target="media/image263.wmf"/><Relationship Id="rId421" Type="http://schemas.openxmlformats.org/officeDocument/2006/relationships/image" Target="media/image272.png"/><Relationship Id="rId442" Type="http://schemas.openxmlformats.org/officeDocument/2006/relationships/oleObject" Target="embeddings/oleObject152.bin"/><Relationship Id="rId463" Type="http://schemas.openxmlformats.org/officeDocument/2006/relationships/image" Target="media/image288.wmf"/><Relationship Id="rId484" Type="http://schemas.openxmlformats.org/officeDocument/2006/relationships/oleObject" Target="embeddings/oleObject180.bin"/><Relationship Id="rId519" Type="http://schemas.openxmlformats.org/officeDocument/2006/relationships/oleObject" Target="embeddings/oleObject205.bin"/><Relationship Id="rId116" Type="http://schemas.openxmlformats.org/officeDocument/2006/relationships/image" Target="media/image73.wmf"/><Relationship Id="rId137" Type="http://schemas.openxmlformats.org/officeDocument/2006/relationships/image" Target="media/image88.wmf"/><Relationship Id="rId158" Type="http://schemas.openxmlformats.org/officeDocument/2006/relationships/image" Target="media/image109.wmf"/><Relationship Id="rId302" Type="http://schemas.openxmlformats.org/officeDocument/2006/relationships/oleObject" Target="embeddings/oleObject84.bin"/><Relationship Id="rId323" Type="http://schemas.openxmlformats.org/officeDocument/2006/relationships/oleObject" Target="embeddings/oleObject94.bin"/><Relationship Id="rId344" Type="http://schemas.openxmlformats.org/officeDocument/2006/relationships/image" Target="media/image227.wmf"/><Relationship Id="rId530" Type="http://schemas.openxmlformats.org/officeDocument/2006/relationships/oleObject" Target="embeddings/oleObject213.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6.bin"/><Relationship Id="rId83" Type="http://schemas.openxmlformats.org/officeDocument/2006/relationships/image" Target="media/image42.wmf"/><Relationship Id="rId179" Type="http://schemas.openxmlformats.org/officeDocument/2006/relationships/image" Target="media/image122.wmf"/><Relationship Id="rId365" Type="http://schemas.openxmlformats.org/officeDocument/2006/relationships/image" Target="media/image240.jpeg"/><Relationship Id="rId386" Type="http://schemas.openxmlformats.org/officeDocument/2006/relationships/image" Target="media/image255.wmf"/><Relationship Id="rId551" Type="http://schemas.openxmlformats.org/officeDocument/2006/relationships/oleObject" Target="embeddings/oleObject232.bin"/><Relationship Id="rId572" Type="http://schemas.openxmlformats.org/officeDocument/2006/relationships/oleObject" Target="embeddings/oleObject251.bin"/><Relationship Id="rId593" Type="http://schemas.openxmlformats.org/officeDocument/2006/relationships/oleObject" Target="embeddings/oleObject270.bin"/><Relationship Id="rId607" Type="http://schemas.openxmlformats.org/officeDocument/2006/relationships/oleObject" Target="embeddings/oleObject283.bin"/><Relationship Id="rId190" Type="http://schemas.openxmlformats.org/officeDocument/2006/relationships/oleObject" Target="embeddings/oleObject53.bin"/><Relationship Id="rId204" Type="http://schemas.openxmlformats.org/officeDocument/2006/relationships/oleObject" Target="embeddings/oleObject58.bin"/><Relationship Id="rId225" Type="http://schemas.openxmlformats.org/officeDocument/2006/relationships/oleObject" Target="embeddings/oleObject65.bin"/><Relationship Id="rId246" Type="http://schemas.openxmlformats.org/officeDocument/2006/relationships/image" Target="media/image167.wmf"/><Relationship Id="rId267" Type="http://schemas.openxmlformats.org/officeDocument/2006/relationships/image" Target="media/image182.wmf"/><Relationship Id="rId288" Type="http://schemas.openxmlformats.org/officeDocument/2006/relationships/image" Target="media/image195.wmf"/><Relationship Id="rId411" Type="http://schemas.openxmlformats.org/officeDocument/2006/relationships/image" Target="media/image268.wmf"/><Relationship Id="rId432" Type="http://schemas.openxmlformats.org/officeDocument/2006/relationships/image" Target="media/image277.png"/><Relationship Id="rId453" Type="http://schemas.openxmlformats.org/officeDocument/2006/relationships/oleObject" Target="embeddings/oleObject158.bin"/><Relationship Id="rId474" Type="http://schemas.openxmlformats.org/officeDocument/2006/relationships/oleObject" Target="embeddings/oleObject173.bin"/><Relationship Id="rId509" Type="http://schemas.openxmlformats.org/officeDocument/2006/relationships/image" Target="media/image300.png"/><Relationship Id="rId106" Type="http://schemas.openxmlformats.org/officeDocument/2006/relationships/oleObject" Target="embeddings/oleObject35.bin"/><Relationship Id="rId127" Type="http://schemas.openxmlformats.org/officeDocument/2006/relationships/image" Target="media/image80.wmf"/><Relationship Id="rId313" Type="http://schemas.openxmlformats.org/officeDocument/2006/relationships/oleObject" Target="embeddings/oleObject91.bin"/><Relationship Id="rId495" Type="http://schemas.openxmlformats.org/officeDocument/2006/relationships/oleObject" Target="embeddings/oleObject189.bin"/><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5.wmf"/><Relationship Id="rId73" Type="http://schemas.openxmlformats.org/officeDocument/2006/relationships/image" Target="media/image36.wmf"/><Relationship Id="rId94" Type="http://schemas.openxmlformats.org/officeDocument/2006/relationships/image" Target="media/image53.wmf"/><Relationship Id="rId148" Type="http://schemas.openxmlformats.org/officeDocument/2006/relationships/image" Target="media/image99.wmf"/><Relationship Id="rId169" Type="http://schemas.openxmlformats.org/officeDocument/2006/relationships/oleObject" Target="embeddings/oleObject45.bin"/><Relationship Id="rId334" Type="http://schemas.openxmlformats.org/officeDocument/2006/relationships/image" Target="media/image223.wmf"/><Relationship Id="rId355" Type="http://schemas.openxmlformats.org/officeDocument/2006/relationships/oleObject" Target="embeddings/oleObject113.bin"/><Relationship Id="rId376" Type="http://schemas.openxmlformats.org/officeDocument/2006/relationships/oleObject" Target="embeddings/oleObject116.bin"/><Relationship Id="rId397" Type="http://schemas.openxmlformats.org/officeDocument/2006/relationships/oleObject" Target="embeddings/oleObject127.bin"/><Relationship Id="rId520" Type="http://schemas.openxmlformats.org/officeDocument/2006/relationships/oleObject" Target="embeddings/oleObject206.bin"/><Relationship Id="rId541" Type="http://schemas.openxmlformats.org/officeDocument/2006/relationships/oleObject" Target="embeddings/oleObject223.bin"/><Relationship Id="rId562" Type="http://schemas.openxmlformats.org/officeDocument/2006/relationships/oleObject" Target="embeddings/oleObject241.bin"/><Relationship Id="rId583" Type="http://schemas.openxmlformats.org/officeDocument/2006/relationships/oleObject" Target="embeddings/oleObject262.bin"/><Relationship Id="rId4" Type="http://schemas.openxmlformats.org/officeDocument/2006/relationships/settings" Target="settings.xml"/><Relationship Id="rId180" Type="http://schemas.openxmlformats.org/officeDocument/2006/relationships/image" Target="media/image123.wmf"/><Relationship Id="rId215" Type="http://schemas.openxmlformats.org/officeDocument/2006/relationships/image" Target="media/image143.wmf"/><Relationship Id="rId236" Type="http://schemas.openxmlformats.org/officeDocument/2006/relationships/image" Target="media/image158.wmf"/><Relationship Id="rId257" Type="http://schemas.openxmlformats.org/officeDocument/2006/relationships/image" Target="media/image175.wmf"/><Relationship Id="rId278" Type="http://schemas.openxmlformats.org/officeDocument/2006/relationships/oleObject" Target="embeddings/oleObject81.bin"/><Relationship Id="rId401" Type="http://schemas.openxmlformats.org/officeDocument/2006/relationships/oleObject" Target="embeddings/oleObject128.bin"/><Relationship Id="rId422" Type="http://schemas.openxmlformats.org/officeDocument/2006/relationships/image" Target="media/image273.png"/><Relationship Id="rId443" Type="http://schemas.openxmlformats.org/officeDocument/2006/relationships/oleObject" Target="embeddings/oleObject153.bin"/><Relationship Id="rId464" Type="http://schemas.openxmlformats.org/officeDocument/2006/relationships/oleObject" Target="embeddings/oleObject166.bin"/><Relationship Id="rId303" Type="http://schemas.openxmlformats.org/officeDocument/2006/relationships/oleObject" Target="embeddings/oleObject85.bin"/><Relationship Id="rId485" Type="http://schemas.openxmlformats.org/officeDocument/2006/relationships/oleObject" Target="embeddings/oleObject181.bin"/><Relationship Id="rId42" Type="http://schemas.openxmlformats.org/officeDocument/2006/relationships/oleObject" Target="embeddings/oleObject18.bin"/><Relationship Id="rId84" Type="http://schemas.openxmlformats.org/officeDocument/2006/relationships/image" Target="media/image43.wmf"/><Relationship Id="rId138" Type="http://schemas.openxmlformats.org/officeDocument/2006/relationships/image" Target="media/image89.wmf"/><Relationship Id="rId345" Type="http://schemas.openxmlformats.org/officeDocument/2006/relationships/oleObject" Target="embeddings/oleObject108.bin"/><Relationship Id="rId387" Type="http://schemas.openxmlformats.org/officeDocument/2006/relationships/image" Target="media/image256.png"/><Relationship Id="rId510" Type="http://schemas.openxmlformats.org/officeDocument/2006/relationships/image" Target="media/image301.wmf"/><Relationship Id="rId552" Type="http://schemas.openxmlformats.org/officeDocument/2006/relationships/oleObject" Target="embeddings/oleObject233.bin"/><Relationship Id="rId594" Type="http://schemas.openxmlformats.org/officeDocument/2006/relationships/oleObject" Target="embeddings/oleObject271.bin"/><Relationship Id="rId608" Type="http://schemas.openxmlformats.org/officeDocument/2006/relationships/oleObject" Target="embeddings/oleObject284.bin"/><Relationship Id="rId191" Type="http://schemas.openxmlformats.org/officeDocument/2006/relationships/oleObject" Target="embeddings/oleObject54.bin"/><Relationship Id="rId205" Type="http://schemas.openxmlformats.org/officeDocument/2006/relationships/image" Target="media/image137.wmf"/><Relationship Id="rId247" Type="http://schemas.openxmlformats.org/officeDocument/2006/relationships/image" Target="media/image168.wmf"/><Relationship Id="rId412" Type="http://schemas.openxmlformats.org/officeDocument/2006/relationships/oleObject" Target="embeddings/oleObject134.bin"/><Relationship Id="rId107" Type="http://schemas.openxmlformats.org/officeDocument/2006/relationships/oleObject" Target="embeddings/oleObject36.bin"/><Relationship Id="rId289" Type="http://schemas.openxmlformats.org/officeDocument/2006/relationships/image" Target="media/image196.wmf"/><Relationship Id="rId454" Type="http://schemas.openxmlformats.org/officeDocument/2006/relationships/image" Target="media/image286.wmf"/><Relationship Id="rId496" Type="http://schemas.openxmlformats.org/officeDocument/2006/relationships/oleObject" Target="embeddings/oleObject190.bin"/><Relationship Id="rId11" Type="http://schemas.openxmlformats.org/officeDocument/2006/relationships/image" Target="media/image2.wmf"/><Relationship Id="rId53" Type="http://schemas.openxmlformats.org/officeDocument/2006/relationships/oleObject" Target="embeddings/oleObject21.bin"/><Relationship Id="rId149" Type="http://schemas.openxmlformats.org/officeDocument/2006/relationships/image" Target="media/image100.wmf"/><Relationship Id="rId314" Type="http://schemas.openxmlformats.org/officeDocument/2006/relationships/image" Target="media/image213.wmf"/><Relationship Id="rId356" Type="http://schemas.openxmlformats.org/officeDocument/2006/relationships/oleObject" Target="embeddings/oleObject114.bin"/><Relationship Id="rId398" Type="http://schemas.openxmlformats.org/officeDocument/2006/relationships/image" Target="media/image261.png"/><Relationship Id="rId521" Type="http://schemas.openxmlformats.org/officeDocument/2006/relationships/oleObject" Target="embeddings/oleObject207.bin"/><Relationship Id="rId563" Type="http://schemas.openxmlformats.org/officeDocument/2006/relationships/oleObject" Target="embeddings/oleObject242.bin"/><Relationship Id="rId95" Type="http://schemas.openxmlformats.org/officeDocument/2006/relationships/image" Target="media/image54.wmf"/><Relationship Id="rId160" Type="http://schemas.openxmlformats.org/officeDocument/2006/relationships/image" Target="media/image111.wmf"/><Relationship Id="rId216" Type="http://schemas.openxmlformats.org/officeDocument/2006/relationships/oleObject" Target="embeddings/oleObject63.bin"/><Relationship Id="rId423" Type="http://schemas.openxmlformats.org/officeDocument/2006/relationships/image" Target="media/image274.wmf"/><Relationship Id="rId258" Type="http://schemas.openxmlformats.org/officeDocument/2006/relationships/oleObject" Target="embeddings/oleObject73.bin"/><Relationship Id="rId465" Type="http://schemas.openxmlformats.org/officeDocument/2006/relationships/image" Target="media/image289.wmf"/><Relationship Id="rId22" Type="http://schemas.openxmlformats.org/officeDocument/2006/relationships/oleObject" Target="embeddings/oleObject7.bin"/><Relationship Id="rId64" Type="http://schemas.openxmlformats.org/officeDocument/2006/relationships/image" Target="media/image31.wmf"/><Relationship Id="rId118" Type="http://schemas.openxmlformats.org/officeDocument/2006/relationships/image" Target="media/image75.wmf"/><Relationship Id="rId325" Type="http://schemas.openxmlformats.org/officeDocument/2006/relationships/image" Target="media/image220.wmf"/><Relationship Id="rId367" Type="http://schemas.openxmlformats.org/officeDocument/2006/relationships/image" Target="media/image242.png"/><Relationship Id="rId532" Type="http://schemas.openxmlformats.org/officeDocument/2006/relationships/oleObject" Target="embeddings/oleObject215.bin"/><Relationship Id="rId574" Type="http://schemas.openxmlformats.org/officeDocument/2006/relationships/oleObject" Target="embeddings/oleObject253.bin"/><Relationship Id="rId171" Type="http://schemas.openxmlformats.org/officeDocument/2006/relationships/image" Target="media/image118.wmf"/><Relationship Id="rId227" Type="http://schemas.openxmlformats.org/officeDocument/2006/relationships/image" Target="media/image151.wmf"/><Relationship Id="rId269" Type="http://schemas.openxmlformats.org/officeDocument/2006/relationships/oleObject" Target="embeddings/oleObject76.bin"/><Relationship Id="rId434" Type="http://schemas.openxmlformats.org/officeDocument/2006/relationships/oleObject" Target="embeddings/oleObject147.bin"/><Relationship Id="rId476" Type="http://schemas.openxmlformats.org/officeDocument/2006/relationships/oleObject" Target="embeddings/oleObject174.bin"/><Relationship Id="rId33" Type="http://schemas.openxmlformats.org/officeDocument/2006/relationships/image" Target="media/image12.wmf"/><Relationship Id="rId129" Type="http://schemas.openxmlformats.org/officeDocument/2006/relationships/image" Target="media/image82.wmf"/><Relationship Id="rId280" Type="http://schemas.openxmlformats.org/officeDocument/2006/relationships/image" Target="media/image189.wmf"/><Relationship Id="rId336" Type="http://schemas.openxmlformats.org/officeDocument/2006/relationships/oleObject" Target="embeddings/oleObject102.bin"/><Relationship Id="rId501" Type="http://schemas.openxmlformats.org/officeDocument/2006/relationships/oleObject" Target="embeddings/oleObject194.bin"/><Relationship Id="rId543" Type="http://schemas.openxmlformats.org/officeDocument/2006/relationships/oleObject" Target="embeddings/oleObject225.bin"/><Relationship Id="rId75" Type="http://schemas.openxmlformats.org/officeDocument/2006/relationships/image" Target="media/image38.wmf"/><Relationship Id="rId140" Type="http://schemas.openxmlformats.org/officeDocument/2006/relationships/image" Target="media/image91.wmf"/><Relationship Id="rId182" Type="http://schemas.openxmlformats.org/officeDocument/2006/relationships/oleObject" Target="embeddings/oleObject52.bin"/><Relationship Id="rId378" Type="http://schemas.openxmlformats.org/officeDocument/2006/relationships/oleObject" Target="embeddings/oleObject117.bin"/><Relationship Id="rId403" Type="http://schemas.openxmlformats.org/officeDocument/2006/relationships/oleObject" Target="embeddings/oleObject129.bin"/><Relationship Id="rId585" Type="http://schemas.openxmlformats.org/officeDocument/2006/relationships/oleObject" Target="embeddings/oleObject264.bin"/><Relationship Id="rId6" Type="http://schemas.openxmlformats.org/officeDocument/2006/relationships/footnotes" Target="footnotes.xml"/><Relationship Id="rId238" Type="http://schemas.openxmlformats.org/officeDocument/2006/relationships/image" Target="media/image160.wmf"/><Relationship Id="rId445" Type="http://schemas.openxmlformats.org/officeDocument/2006/relationships/oleObject" Target="embeddings/oleObject154.bin"/><Relationship Id="rId487" Type="http://schemas.openxmlformats.org/officeDocument/2006/relationships/oleObject" Target="embeddings/oleObject183.bin"/><Relationship Id="rId610" Type="http://schemas.openxmlformats.org/officeDocument/2006/relationships/oleObject" Target="embeddings/oleObject286.bin"/><Relationship Id="rId291" Type="http://schemas.openxmlformats.org/officeDocument/2006/relationships/image" Target="media/image198.wmf"/><Relationship Id="rId305" Type="http://schemas.openxmlformats.org/officeDocument/2006/relationships/image" Target="media/image210.wmf"/><Relationship Id="rId347" Type="http://schemas.openxmlformats.org/officeDocument/2006/relationships/image" Target="media/image228.wmf"/><Relationship Id="rId512" Type="http://schemas.openxmlformats.org/officeDocument/2006/relationships/image" Target="media/image302.wmf"/><Relationship Id="rId44" Type="http://schemas.openxmlformats.org/officeDocument/2006/relationships/oleObject" Target="embeddings/oleObject19.bin"/><Relationship Id="rId86" Type="http://schemas.openxmlformats.org/officeDocument/2006/relationships/image" Target="media/image45.wmf"/><Relationship Id="rId151" Type="http://schemas.openxmlformats.org/officeDocument/2006/relationships/image" Target="media/image102.wmf"/><Relationship Id="rId389" Type="http://schemas.openxmlformats.org/officeDocument/2006/relationships/image" Target="media/image258.wmf"/><Relationship Id="rId554" Type="http://schemas.openxmlformats.org/officeDocument/2006/relationships/oleObject" Target="embeddings/oleObject235.bin"/><Relationship Id="rId596" Type="http://schemas.openxmlformats.org/officeDocument/2006/relationships/oleObject" Target="embeddings/oleObject273.bin"/><Relationship Id="rId193" Type="http://schemas.openxmlformats.org/officeDocument/2006/relationships/image" Target="media/image132.wmf"/><Relationship Id="rId207" Type="http://schemas.openxmlformats.org/officeDocument/2006/relationships/oleObject" Target="embeddings/oleObject59.bin"/><Relationship Id="rId249" Type="http://schemas.openxmlformats.org/officeDocument/2006/relationships/image" Target="media/image169.wmf"/><Relationship Id="rId414" Type="http://schemas.openxmlformats.org/officeDocument/2006/relationships/oleObject" Target="embeddings/oleObject135.bin"/><Relationship Id="rId456" Type="http://schemas.openxmlformats.org/officeDocument/2006/relationships/oleObject" Target="embeddings/oleObject160.bin"/><Relationship Id="rId498" Type="http://schemas.openxmlformats.org/officeDocument/2006/relationships/oleObject" Target="embeddings/oleObject192.bin"/><Relationship Id="rId13" Type="http://schemas.openxmlformats.org/officeDocument/2006/relationships/image" Target="media/image4.wmf"/><Relationship Id="rId109" Type="http://schemas.openxmlformats.org/officeDocument/2006/relationships/image" Target="media/image66.wmf"/><Relationship Id="rId260" Type="http://schemas.openxmlformats.org/officeDocument/2006/relationships/image" Target="media/image176.wmf"/><Relationship Id="rId316" Type="http://schemas.openxmlformats.org/officeDocument/2006/relationships/image" Target="media/image215.wmf"/><Relationship Id="rId523" Type="http://schemas.openxmlformats.org/officeDocument/2006/relationships/oleObject" Target="embeddings/oleObject209.bin"/><Relationship Id="rId55" Type="http://schemas.openxmlformats.org/officeDocument/2006/relationships/image" Target="media/image26.wmf"/><Relationship Id="rId97" Type="http://schemas.openxmlformats.org/officeDocument/2006/relationships/image" Target="media/image56.wmf"/><Relationship Id="rId120" Type="http://schemas.openxmlformats.org/officeDocument/2006/relationships/oleObject" Target="embeddings/oleObject37.bin"/><Relationship Id="rId358" Type="http://schemas.openxmlformats.org/officeDocument/2006/relationships/image" Target="media/image233.wmf"/><Relationship Id="rId565" Type="http://schemas.openxmlformats.org/officeDocument/2006/relationships/oleObject" Target="embeddings/oleObject244.bin"/><Relationship Id="rId162" Type="http://schemas.openxmlformats.org/officeDocument/2006/relationships/image" Target="media/image113.wmf"/><Relationship Id="rId218" Type="http://schemas.openxmlformats.org/officeDocument/2006/relationships/image" Target="media/image144.wmf"/><Relationship Id="rId425" Type="http://schemas.openxmlformats.org/officeDocument/2006/relationships/oleObject" Target="embeddings/oleObject141.bin"/><Relationship Id="rId467" Type="http://schemas.openxmlformats.org/officeDocument/2006/relationships/oleObject" Target="embeddings/oleObject168.bin"/><Relationship Id="rId271" Type="http://schemas.openxmlformats.org/officeDocument/2006/relationships/oleObject" Target="embeddings/oleObject77.bin"/><Relationship Id="rId24" Type="http://schemas.openxmlformats.org/officeDocument/2006/relationships/image" Target="media/image9.wmf"/><Relationship Id="rId66" Type="http://schemas.openxmlformats.org/officeDocument/2006/relationships/image" Target="media/image33.wmf"/><Relationship Id="rId131" Type="http://schemas.openxmlformats.org/officeDocument/2006/relationships/image" Target="media/image84.wmf"/><Relationship Id="rId327" Type="http://schemas.openxmlformats.org/officeDocument/2006/relationships/oleObject" Target="embeddings/oleObject97.bin"/><Relationship Id="rId369" Type="http://schemas.openxmlformats.org/officeDocument/2006/relationships/image" Target="media/image244.wmf"/><Relationship Id="rId534" Type="http://schemas.openxmlformats.org/officeDocument/2006/relationships/oleObject" Target="embeddings/oleObject217.bin"/><Relationship Id="rId576" Type="http://schemas.openxmlformats.org/officeDocument/2006/relationships/oleObject" Target="embeddings/oleObject255.bin"/><Relationship Id="rId173" Type="http://schemas.openxmlformats.org/officeDocument/2006/relationships/image" Target="media/image120.wmf"/><Relationship Id="rId229" Type="http://schemas.openxmlformats.org/officeDocument/2006/relationships/image" Target="media/image153.wmf"/><Relationship Id="rId380" Type="http://schemas.openxmlformats.org/officeDocument/2006/relationships/oleObject" Target="embeddings/oleObject118.bin"/><Relationship Id="rId436" Type="http://schemas.openxmlformats.org/officeDocument/2006/relationships/oleObject" Target="embeddings/oleObject149.bin"/><Relationship Id="rId601" Type="http://schemas.openxmlformats.org/officeDocument/2006/relationships/image" Target="media/image314.png"/><Relationship Id="rId240" Type="http://schemas.openxmlformats.org/officeDocument/2006/relationships/image" Target="media/image162.wmf"/><Relationship Id="rId478" Type="http://schemas.openxmlformats.org/officeDocument/2006/relationships/oleObject" Target="embeddings/oleObject175.bin"/><Relationship Id="rId35" Type="http://schemas.openxmlformats.org/officeDocument/2006/relationships/image" Target="media/image14.wmf"/><Relationship Id="rId77" Type="http://schemas.openxmlformats.org/officeDocument/2006/relationships/oleObject" Target="embeddings/oleObject31.bin"/><Relationship Id="rId100" Type="http://schemas.openxmlformats.org/officeDocument/2006/relationships/image" Target="media/image59.wmf"/><Relationship Id="rId282" Type="http://schemas.openxmlformats.org/officeDocument/2006/relationships/image" Target="media/image191.wmf"/><Relationship Id="rId338" Type="http://schemas.openxmlformats.org/officeDocument/2006/relationships/image" Target="media/image225.wmf"/><Relationship Id="rId503" Type="http://schemas.openxmlformats.org/officeDocument/2006/relationships/oleObject" Target="embeddings/oleObject195.bin"/><Relationship Id="rId545" Type="http://schemas.openxmlformats.org/officeDocument/2006/relationships/oleObject" Target="embeddings/oleObject227.bin"/><Relationship Id="rId587" Type="http://schemas.openxmlformats.org/officeDocument/2006/relationships/image" Target="media/image312.png"/><Relationship Id="rId8" Type="http://schemas.openxmlformats.org/officeDocument/2006/relationships/image" Target="media/image1.wmf"/><Relationship Id="rId142" Type="http://schemas.openxmlformats.org/officeDocument/2006/relationships/image" Target="media/image93.wmf"/><Relationship Id="rId184" Type="http://schemas.openxmlformats.org/officeDocument/2006/relationships/image" Target="media/image125.wmf"/><Relationship Id="rId391" Type="http://schemas.openxmlformats.org/officeDocument/2006/relationships/image" Target="media/image259.wmf"/><Relationship Id="rId405" Type="http://schemas.openxmlformats.org/officeDocument/2006/relationships/oleObject" Target="embeddings/oleObject130.bin"/><Relationship Id="rId447" Type="http://schemas.openxmlformats.org/officeDocument/2006/relationships/image" Target="media/image282.png"/><Relationship Id="rId612" Type="http://schemas.openxmlformats.org/officeDocument/2006/relationships/header" Target="header1.xml"/><Relationship Id="rId251" Type="http://schemas.openxmlformats.org/officeDocument/2006/relationships/image" Target="media/image171.wmf"/><Relationship Id="rId489" Type="http://schemas.openxmlformats.org/officeDocument/2006/relationships/oleObject" Target="embeddings/oleObject185.bin"/><Relationship Id="rId46" Type="http://schemas.openxmlformats.org/officeDocument/2006/relationships/image" Target="media/image19.wmf"/><Relationship Id="rId293" Type="http://schemas.openxmlformats.org/officeDocument/2006/relationships/image" Target="media/image200.wmf"/><Relationship Id="rId307" Type="http://schemas.openxmlformats.org/officeDocument/2006/relationships/oleObject" Target="embeddings/oleObject87.bin"/><Relationship Id="rId349" Type="http://schemas.openxmlformats.org/officeDocument/2006/relationships/oleObject" Target="embeddings/oleObject111.bin"/><Relationship Id="rId514" Type="http://schemas.openxmlformats.org/officeDocument/2006/relationships/oleObject" Target="embeddings/oleObject202.bin"/><Relationship Id="rId556" Type="http://schemas.openxmlformats.org/officeDocument/2006/relationships/oleObject" Target="embeddings/oleObject237.bin"/><Relationship Id="rId88" Type="http://schemas.openxmlformats.org/officeDocument/2006/relationships/image" Target="media/image47.wmf"/><Relationship Id="rId111" Type="http://schemas.openxmlformats.org/officeDocument/2006/relationships/image" Target="media/image68.wmf"/><Relationship Id="rId153" Type="http://schemas.openxmlformats.org/officeDocument/2006/relationships/image" Target="media/image104.wmf"/><Relationship Id="rId195" Type="http://schemas.openxmlformats.org/officeDocument/2006/relationships/image" Target="media/image134.wmf"/><Relationship Id="rId209" Type="http://schemas.openxmlformats.org/officeDocument/2006/relationships/image" Target="media/image139.wmf"/><Relationship Id="rId360" Type="http://schemas.openxmlformats.org/officeDocument/2006/relationships/image" Target="media/image235.jpeg"/><Relationship Id="rId416" Type="http://schemas.openxmlformats.org/officeDocument/2006/relationships/oleObject" Target="embeddings/oleObject136.bin"/><Relationship Id="rId598" Type="http://schemas.openxmlformats.org/officeDocument/2006/relationships/oleObject" Target="embeddings/oleObject275.bin"/><Relationship Id="rId220" Type="http://schemas.openxmlformats.org/officeDocument/2006/relationships/image" Target="media/image146.wmf"/><Relationship Id="rId458" Type="http://schemas.openxmlformats.org/officeDocument/2006/relationships/oleObject" Target="embeddings/oleObject162.bin"/><Relationship Id="rId15" Type="http://schemas.openxmlformats.org/officeDocument/2006/relationships/oleObject" Target="embeddings/oleObject4.bin"/><Relationship Id="rId57" Type="http://schemas.openxmlformats.org/officeDocument/2006/relationships/image" Target="media/image28.wmf"/><Relationship Id="rId262" Type="http://schemas.openxmlformats.org/officeDocument/2006/relationships/image" Target="media/image178.wmf"/><Relationship Id="rId318" Type="http://schemas.openxmlformats.org/officeDocument/2006/relationships/image" Target="media/image217.wmf"/><Relationship Id="rId525" Type="http://schemas.openxmlformats.org/officeDocument/2006/relationships/oleObject" Target="embeddings/oleObject211.bin"/><Relationship Id="rId567" Type="http://schemas.openxmlformats.org/officeDocument/2006/relationships/oleObject" Target="embeddings/oleObject246.bin"/><Relationship Id="rId99" Type="http://schemas.openxmlformats.org/officeDocument/2006/relationships/image" Target="media/image58.wmf"/><Relationship Id="rId122" Type="http://schemas.openxmlformats.org/officeDocument/2006/relationships/oleObject" Target="embeddings/oleObject38.bin"/><Relationship Id="rId164" Type="http://schemas.openxmlformats.org/officeDocument/2006/relationships/image" Target="media/image115.wmf"/><Relationship Id="rId371" Type="http://schemas.openxmlformats.org/officeDocument/2006/relationships/image" Target="media/image246.png"/><Relationship Id="rId427" Type="http://schemas.openxmlformats.org/officeDocument/2006/relationships/oleObject" Target="embeddings/oleObject142.bin"/><Relationship Id="rId469" Type="http://schemas.openxmlformats.org/officeDocument/2006/relationships/oleObject" Target="embeddings/oleObject170.bin"/><Relationship Id="rId26" Type="http://schemas.openxmlformats.org/officeDocument/2006/relationships/oleObject" Target="embeddings/oleObject10.bin"/><Relationship Id="rId231" Type="http://schemas.openxmlformats.org/officeDocument/2006/relationships/oleObject" Target="embeddings/oleObject67.bin"/><Relationship Id="rId273" Type="http://schemas.openxmlformats.org/officeDocument/2006/relationships/oleObject" Target="embeddings/oleObject78.bin"/><Relationship Id="rId329" Type="http://schemas.openxmlformats.org/officeDocument/2006/relationships/image" Target="media/image222.wmf"/><Relationship Id="rId480" Type="http://schemas.openxmlformats.org/officeDocument/2006/relationships/image" Target="media/image294.wmf"/><Relationship Id="rId536" Type="http://schemas.openxmlformats.org/officeDocument/2006/relationships/oleObject" Target="embeddings/oleObject219.bin"/><Relationship Id="rId68" Type="http://schemas.openxmlformats.org/officeDocument/2006/relationships/oleObject" Target="embeddings/oleObject27.bin"/><Relationship Id="rId133" Type="http://schemas.openxmlformats.org/officeDocument/2006/relationships/image" Target="media/image86.wmf"/><Relationship Id="rId175" Type="http://schemas.openxmlformats.org/officeDocument/2006/relationships/image" Target="media/image121.wmf"/><Relationship Id="rId340" Type="http://schemas.openxmlformats.org/officeDocument/2006/relationships/oleObject" Target="embeddings/oleObject105.bin"/><Relationship Id="rId578" Type="http://schemas.openxmlformats.org/officeDocument/2006/relationships/oleObject" Target="embeddings/oleObject257.bin"/><Relationship Id="rId200" Type="http://schemas.microsoft.com/office/2011/relationships/commentsExtended" Target="commentsExtended.xml"/><Relationship Id="rId382" Type="http://schemas.openxmlformats.org/officeDocument/2006/relationships/oleObject" Target="embeddings/oleObject120.bin"/><Relationship Id="rId438" Type="http://schemas.openxmlformats.org/officeDocument/2006/relationships/oleObject" Target="embeddings/oleObject151.bin"/><Relationship Id="rId603" Type="http://schemas.openxmlformats.org/officeDocument/2006/relationships/oleObject" Target="embeddings/oleObject279.bin"/><Relationship Id="rId242" Type="http://schemas.openxmlformats.org/officeDocument/2006/relationships/image" Target="media/image164.wmf"/><Relationship Id="rId284" Type="http://schemas.openxmlformats.org/officeDocument/2006/relationships/image" Target="media/image193.wmf"/><Relationship Id="rId491" Type="http://schemas.openxmlformats.org/officeDocument/2006/relationships/oleObject" Target="embeddings/oleObject186.bin"/><Relationship Id="rId505" Type="http://schemas.openxmlformats.org/officeDocument/2006/relationships/oleObject" Target="embeddings/oleObject197.bin"/><Relationship Id="rId37" Type="http://schemas.openxmlformats.org/officeDocument/2006/relationships/oleObject" Target="embeddings/oleObject15.bin"/><Relationship Id="rId79" Type="http://schemas.openxmlformats.org/officeDocument/2006/relationships/image" Target="media/image40.wmf"/><Relationship Id="rId102" Type="http://schemas.openxmlformats.org/officeDocument/2006/relationships/image" Target="media/image61.wmf"/><Relationship Id="rId144" Type="http://schemas.openxmlformats.org/officeDocument/2006/relationships/image" Target="media/image95.wmf"/><Relationship Id="rId547" Type="http://schemas.openxmlformats.org/officeDocument/2006/relationships/oleObject" Target="embeddings/oleObject229.bin"/><Relationship Id="rId589" Type="http://schemas.openxmlformats.org/officeDocument/2006/relationships/oleObject" Target="embeddings/oleObject266.bin"/><Relationship Id="rId90" Type="http://schemas.openxmlformats.org/officeDocument/2006/relationships/image" Target="media/image49.wmf"/><Relationship Id="rId186" Type="http://schemas.openxmlformats.org/officeDocument/2006/relationships/image" Target="media/image127.wmf"/><Relationship Id="rId351" Type="http://schemas.openxmlformats.org/officeDocument/2006/relationships/image" Target="media/image230.wmf"/><Relationship Id="rId393" Type="http://schemas.openxmlformats.org/officeDocument/2006/relationships/image" Target="media/image260.wmf"/><Relationship Id="rId407" Type="http://schemas.openxmlformats.org/officeDocument/2006/relationships/oleObject" Target="embeddings/oleObject132.bin"/><Relationship Id="rId449" Type="http://schemas.openxmlformats.org/officeDocument/2006/relationships/oleObject" Target="embeddings/oleObject156.bin"/><Relationship Id="rId614" Type="http://schemas.openxmlformats.org/officeDocument/2006/relationships/fontTable" Target="fontTable.xml"/><Relationship Id="rId211" Type="http://schemas.openxmlformats.org/officeDocument/2006/relationships/image" Target="media/image141.wmf"/><Relationship Id="rId253" Type="http://schemas.openxmlformats.org/officeDocument/2006/relationships/oleObject" Target="embeddings/oleObject72.bin"/><Relationship Id="rId295" Type="http://schemas.openxmlformats.org/officeDocument/2006/relationships/image" Target="media/image202.wmf"/><Relationship Id="rId309" Type="http://schemas.openxmlformats.org/officeDocument/2006/relationships/oleObject" Target="embeddings/oleObject88.bin"/><Relationship Id="rId460" Type="http://schemas.openxmlformats.org/officeDocument/2006/relationships/image" Target="media/image287.png"/><Relationship Id="rId516" Type="http://schemas.openxmlformats.org/officeDocument/2006/relationships/image" Target="media/image30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41EF5-9B40-4BC6-9EBB-795EA2935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19317</Words>
  <Characters>110113</Characters>
  <Application>Microsoft Office Word</Application>
  <DocSecurity>0</DocSecurity>
  <Lines>917</Lines>
  <Paragraphs>258</Paragraphs>
  <ScaleCrop>false</ScaleCrop>
  <Company/>
  <LinksUpToDate>false</LinksUpToDate>
  <CharactersWithSpaces>129172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Adrian Sackson</cp:lastModifiedBy>
  <cp:revision>9</cp:revision>
  <dcterms:created xsi:type="dcterms:W3CDTF">2020-01-13T07:41:00Z</dcterms:created>
  <dcterms:modified xsi:type="dcterms:W3CDTF">2020-01-15T07:28:00Z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