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B1C2" w14:textId="77777777" w:rsidR="0029015D" w:rsidRDefault="0029015D" w:rsidP="0029015D">
      <w:pPr>
        <w:pStyle w:val="Heading2"/>
        <w:spacing w:after="305"/>
        <w:ind w:right="51"/>
      </w:pPr>
      <w:r>
        <w:rPr>
          <w:lang w:val="en"/>
        </w:rPr>
        <w:t>Bibliography</w:t>
      </w:r>
    </w:p>
    <w:p w14:paraId="30922D7A" w14:textId="77777777" w:rsidR="0029015D" w:rsidRDefault="0029015D" w:rsidP="0029015D">
      <w:pPr>
        <w:ind w:right="36"/>
      </w:pPr>
      <w:r>
        <w:rPr>
          <w:lang w:val="en"/>
        </w:rPr>
        <w:t>Allan Rich, Devid. “</w:t>
      </w:r>
      <w:proofErr w:type="spellStart"/>
      <w:r>
        <w:rPr>
          <w:lang w:val="en"/>
        </w:rPr>
        <w:t>Podviina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viktymizatsiia</w:t>
      </w:r>
      <w:proofErr w:type="spellEnd"/>
      <w:r>
        <w:rPr>
          <w:lang w:val="en"/>
        </w:rPr>
        <w:t xml:space="preserve">”? </w:t>
      </w:r>
      <w:proofErr w:type="spellStart"/>
      <w:r>
        <w:rPr>
          <w:lang w:val="en"/>
        </w:rPr>
        <w:t>Vidpovidal’nist</w:t>
      </w:r>
      <w:proofErr w:type="spellEnd"/>
      <w:r>
        <w:rPr>
          <w:lang w:val="en"/>
        </w:rPr>
        <w:t xml:space="preserve">’ </w:t>
      </w:r>
      <w:proofErr w:type="spellStart"/>
      <w:r>
        <w:rPr>
          <w:lang w:val="en"/>
        </w:rPr>
        <w:t>radians’kykh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viis’kovopolonenykh</w:t>
      </w:r>
      <w:proofErr w:type="spellEnd"/>
      <w:r>
        <w:rPr>
          <w:lang w:val="en"/>
        </w:rPr>
        <w:t xml:space="preserve"> za </w:t>
      </w:r>
      <w:proofErr w:type="spellStart"/>
      <w:r>
        <w:rPr>
          <w:lang w:val="en"/>
        </w:rPr>
        <w:t>polon</w:t>
      </w:r>
      <w:proofErr w:type="spellEnd"/>
      <w:r>
        <w:rPr>
          <w:lang w:val="en"/>
        </w:rPr>
        <w:t xml:space="preserve"> ta </w:t>
      </w:r>
      <w:proofErr w:type="spellStart"/>
      <w:r>
        <w:rPr>
          <w:lang w:val="en"/>
        </w:rPr>
        <w:t>kolaboratsiiu</w:t>
      </w:r>
      <w:proofErr w:type="spellEnd"/>
      <w:r>
        <w:rPr>
          <w:lang w:val="en"/>
        </w:rPr>
        <w:t xml:space="preserve"> u </w:t>
      </w:r>
      <w:proofErr w:type="spellStart"/>
      <w:r>
        <w:rPr>
          <w:lang w:val="en"/>
        </w:rPr>
        <w:t>povoiennyi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chas.</w:t>
      </w:r>
      <w:proofErr w:type="spellEnd"/>
      <w:r>
        <w:rPr>
          <w:lang w:val="en"/>
        </w:rPr>
        <w:t xml:space="preserve">” </w:t>
      </w:r>
      <w:proofErr w:type="spellStart"/>
      <w:r>
        <w:rPr>
          <w:i/>
          <w:lang w:val="en"/>
        </w:rPr>
        <w:t>Storinky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voiennoi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istorii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Ukrainy</w:t>
      </w:r>
      <w:proofErr w:type="spellEnd"/>
      <w:r>
        <w:rPr>
          <w:i/>
          <w:lang w:val="en"/>
        </w:rPr>
        <w:t xml:space="preserve"> </w:t>
      </w:r>
      <w:r>
        <w:rPr>
          <w:lang w:val="en"/>
        </w:rPr>
        <w:t>21 (2019): 227–46.</w:t>
      </w:r>
    </w:p>
    <w:p w14:paraId="72E77E87" w14:textId="77777777" w:rsidR="0029015D" w:rsidRDefault="0029015D" w:rsidP="0029015D">
      <w:pPr>
        <w:ind w:right="36"/>
      </w:pPr>
      <w:proofErr w:type="spellStart"/>
      <w:r>
        <w:rPr>
          <w:lang w:val="en"/>
        </w:rPr>
        <w:t>Berkhof</w:t>
      </w:r>
      <w:proofErr w:type="spellEnd"/>
      <w:r>
        <w:rPr>
          <w:lang w:val="en"/>
        </w:rPr>
        <w:t>, Karel. “</w:t>
      </w:r>
      <w:proofErr w:type="spellStart"/>
      <w:r>
        <w:rPr>
          <w:lang w:val="en"/>
        </w:rPr>
        <w:t>Babyn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Iar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mistse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naimasshtabnishoho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rozstrilu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ievreiv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natsystamy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Radians’komu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Soiuzi</w:t>
      </w:r>
      <w:proofErr w:type="spellEnd"/>
      <w:r>
        <w:rPr>
          <w:lang w:val="en"/>
        </w:rPr>
        <w:t xml:space="preserve">,” v </w:t>
      </w:r>
      <w:proofErr w:type="spellStart"/>
      <w:r>
        <w:rPr>
          <w:i/>
          <w:lang w:val="en"/>
        </w:rPr>
        <w:t>Babyn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Iar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masove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ubyvstvo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pam’iat</w:t>
      </w:r>
      <w:proofErr w:type="spellEnd"/>
      <w:r>
        <w:rPr>
          <w:i/>
          <w:lang w:val="en"/>
        </w:rPr>
        <w:t xml:space="preserve">’ pro </w:t>
      </w:r>
      <w:proofErr w:type="spellStart"/>
      <w:r>
        <w:rPr>
          <w:i/>
          <w:lang w:val="en"/>
        </w:rPr>
        <w:t>n’oho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Materialy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mizhnarodnoi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naukovoi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konferentsii</w:t>
      </w:r>
      <w:proofErr w:type="spellEnd"/>
      <w:r>
        <w:rPr>
          <w:lang w:val="en"/>
        </w:rPr>
        <w:t xml:space="preserve"> 24–25 </w:t>
      </w:r>
      <w:proofErr w:type="spellStart"/>
      <w:r>
        <w:rPr>
          <w:lang w:val="en"/>
        </w:rPr>
        <w:t>zhovtnia</w:t>
      </w:r>
      <w:proofErr w:type="spellEnd"/>
      <w:r>
        <w:rPr>
          <w:lang w:val="en"/>
        </w:rPr>
        <w:t xml:space="preserve"> 2011 r., m. Kyiv. Kyiv: </w:t>
      </w:r>
      <w:proofErr w:type="spellStart"/>
      <w:r>
        <w:rPr>
          <w:lang w:val="en"/>
        </w:rPr>
        <w:t>Ukrains’kyi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tsentr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vyvchennia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istorii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Holokostu</w:t>
      </w:r>
      <w:proofErr w:type="spellEnd"/>
      <w:r>
        <w:rPr>
          <w:lang w:val="en"/>
        </w:rPr>
        <w:t>, 2017.</w:t>
      </w:r>
    </w:p>
    <w:p w14:paraId="35EDFFBF" w14:textId="77777777" w:rsidR="0029015D" w:rsidRDefault="0029015D" w:rsidP="0029015D">
      <w:pPr>
        <w:spacing w:after="0" w:line="259" w:lineRule="auto"/>
        <w:ind w:right="51" w:firstLine="0"/>
        <w:jc w:val="right"/>
      </w:pPr>
      <w:r>
        <w:rPr>
          <w:lang w:val="en"/>
        </w:rPr>
        <w:t xml:space="preserve">— </w:t>
      </w:r>
      <w:proofErr w:type="spellStart"/>
      <w:r>
        <w:rPr>
          <w:i/>
          <w:lang w:val="en"/>
        </w:rPr>
        <w:t>Zhnyva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rozpachu</w:t>
      </w:r>
      <w:proofErr w:type="spellEnd"/>
      <w:r>
        <w:rPr>
          <w:i/>
          <w:lang w:val="en"/>
        </w:rPr>
        <w:t xml:space="preserve">. </w:t>
      </w:r>
      <w:proofErr w:type="spellStart"/>
      <w:r>
        <w:rPr>
          <w:i/>
          <w:lang w:val="en"/>
        </w:rPr>
        <w:t>Zhyttia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smert</w:t>
      </w:r>
      <w:proofErr w:type="spellEnd"/>
      <w:r>
        <w:rPr>
          <w:i/>
          <w:lang w:val="en"/>
        </w:rPr>
        <w:t xml:space="preserve">’ v </w:t>
      </w:r>
      <w:proofErr w:type="spellStart"/>
      <w:r>
        <w:rPr>
          <w:i/>
          <w:lang w:val="en"/>
        </w:rPr>
        <w:t>Ukraini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pid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natsysts’koiu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vladoiu</w:t>
      </w:r>
      <w:proofErr w:type="spellEnd"/>
      <w:r>
        <w:rPr>
          <w:lang w:val="en"/>
        </w:rPr>
        <w:t xml:space="preserve">. Per. </w:t>
      </w:r>
    </w:p>
    <w:p w14:paraId="06792239" w14:textId="77777777" w:rsidR="0029015D" w:rsidRDefault="0029015D" w:rsidP="0029015D">
      <w:pPr>
        <w:spacing w:after="26"/>
        <w:ind w:right="36" w:firstLine="0"/>
      </w:pPr>
      <w:r>
        <w:rPr>
          <w:lang w:val="en"/>
        </w:rPr>
        <w:t xml:space="preserve">z </w:t>
      </w:r>
      <w:proofErr w:type="spellStart"/>
      <w:r>
        <w:rPr>
          <w:lang w:val="en"/>
        </w:rPr>
        <w:t>anhl</w:t>
      </w:r>
      <w:proofErr w:type="spellEnd"/>
      <w:r>
        <w:rPr>
          <w:lang w:val="en"/>
        </w:rPr>
        <w:t>. T. Tsymbal. Kyiv: Krytyka, 2011.</w:t>
      </w:r>
    </w:p>
    <w:p w14:paraId="7022A465" w14:textId="77777777" w:rsidR="0029015D" w:rsidRDefault="0029015D" w:rsidP="0029015D">
      <w:pPr>
        <w:ind w:right="36"/>
      </w:pPr>
      <w:r>
        <w:rPr>
          <w:lang w:val="en"/>
        </w:rPr>
        <w:t xml:space="preserve">Böhler, Jochen, and Robert </w:t>
      </w:r>
      <w:proofErr w:type="spellStart"/>
      <w:r>
        <w:rPr>
          <w:lang w:val="en"/>
        </w:rPr>
        <w:t>Gerwarth</w:t>
      </w:r>
      <w:proofErr w:type="spellEnd"/>
      <w:r>
        <w:rPr>
          <w:lang w:val="en"/>
        </w:rPr>
        <w:t xml:space="preserve">, eds. </w:t>
      </w:r>
      <w:r>
        <w:rPr>
          <w:i/>
          <w:lang w:val="en"/>
        </w:rPr>
        <w:t>The Waffen-SS: A European History.</w:t>
      </w:r>
      <w:r>
        <w:rPr>
          <w:lang w:val="en"/>
        </w:rPr>
        <w:t xml:space="preserve"> Oxford: Oxford University Press, 2017.</w:t>
      </w:r>
    </w:p>
    <w:p w14:paraId="7C099FAA" w14:textId="77777777" w:rsidR="0029015D" w:rsidRDefault="0029015D" w:rsidP="0029015D">
      <w:pPr>
        <w:spacing w:after="2" w:line="236" w:lineRule="auto"/>
        <w:ind w:left="-15" w:right="36"/>
      </w:pPr>
      <w:proofErr w:type="spellStart"/>
      <w:r>
        <w:rPr>
          <w:lang w:val="en"/>
        </w:rPr>
        <w:t>Bolianovs’kyi</w:t>
      </w:r>
      <w:proofErr w:type="spellEnd"/>
      <w:r>
        <w:rPr>
          <w:lang w:val="en"/>
        </w:rPr>
        <w:t xml:space="preserve">, Andrii. </w:t>
      </w:r>
      <w:proofErr w:type="spellStart"/>
      <w:r>
        <w:rPr>
          <w:i/>
          <w:lang w:val="en"/>
        </w:rPr>
        <w:t>Ukrains’ki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viis’kovi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formuvannia</w:t>
      </w:r>
      <w:proofErr w:type="spellEnd"/>
      <w:r>
        <w:rPr>
          <w:i/>
          <w:lang w:val="en"/>
        </w:rPr>
        <w:t xml:space="preserve"> v </w:t>
      </w:r>
      <w:proofErr w:type="spellStart"/>
      <w:r>
        <w:rPr>
          <w:i/>
          <w:lang w:val="en"/>
        </w:rPr>
        <w:t>zbroinykh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sylakh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Nimechchyny</w:t>
      </w:r>
      <w:proofErr w:type="spellEnd"/>
      <w:r>
        <w:rPr>
          <w:i/>
          <w:lang w:val="en"/>
        </w:rPr>
        <w:t>, 1939–1945</w:t>
      </w:r>
      <w:r>
        <w:rPr>
          <w:lang w:val="en"/>
        </w:rPr>
        <w:t>. L’viv, 2003.</w:t>
      </w:r>
    </w:p>
    <w:p w14:paraId="183F2908" w14:textId="39B9E03C" w:rsidR="0029015D" w:rsidRDefault="0029015D" w:rsidP="0029015D">
      <w:pPr>
        <w:ind w:right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13019E" wp14:editId="0B398BEE">
                <wp:simplePos x="0" y="0"/>
                <wp:positionH relativeFrom="page">
                  <wp:posOffset>32385</wp:posOffset>
                </wp:positionH>
                <wp:positionV relativeFrom="page">
                  <wp:posOffset>577850</wp:posOffset>
                </wp:positionV>
                <wp:extent cx="91440" cy="7844155"/>
                <wp:effectExtent l="3810" t="2587625" r="28575" b="0"/>
                <wp:wrapSquare wrapText="bothSides"/>
                <wp:docPr id="204868077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7844155"/>
                          <a:chOff x="0" y="0"/>
                          <a:chExt cx="91440" cy="7844435"/>
                        </a:xfrm>
                      </wpg:grpSpPr>
                      <wps:wsp>
                        <wps:cNvPr id="1423313994" name="Rectangle 2633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-5155741" y="2567078"/>
                            <a:ext cx="10433098" cy="1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267CD" w14:textId="77777777" w:rsidR="0029015D" w:rsidRDefault="0029015D" w:rsidP="0029015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https://www.utpjournals.press/doi/pdf/10.3138/ukrainamoderna.34.229 - Petro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en"/>
                                </w:rPr>
                                <w:t>Dolhanov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&lt;petro.dolhanov@gmail.com&gt; - Tuesday, December 12, </w:t>
                              </w:r>
                              <w:proofErr w:type="gramStart"/>
                              <w:r>
                                <w:rPr>
                                  <w:sz w:val="16"/>
                                  <w:lang w:val="en"/>
                                </w:rPr>
                                <w:t>2023</w:t>
                              </w:r>
                              <w:proofErr w:type="gramEnd"/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4:40:25 AM - IP Address:77.123.44.25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3019E" id="Group 4" o:spid="_x0000_s1026" style="position:absolute;left:0;text-align:left;margin-left:2.55pt;margin-top:45.5pt;width:7.2pt;height:617.65pt;z-index:251659264;mso-position-horizontal-relative:page;mso-position-vertical-relative:page" coordsize="914,7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">
                <v:rect id="Rectangle 2633" o:spid="_x0000_s1027" style="position:absolute;left:-51557;top:25671;width:104330;height:12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" filled="f" stroked="f">
                  <v:textbox inset="0,0,0,0">
                    <w:txbxContent>
                      <w:p w14:paraId="23E267CD" w14:textId="77777777" w:rsidR="0029015D" w:rsidRDefault="0029015D" w:rsidP="0029015D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  <w:lang w:val="en"/>
                          </w:rPr>
                          <w:t xml:space="preserve"> https://www.utpjournals.press/doi/pdf/10.3138/ukrainamoderna.34.229 - Petro </w:t>
                        </w:r>
                        <w:proofErr w:type="spellStart"/>
                        <w:r>
                          <w:rPr>
                            <w:sz w:val="16"/>
                            <w:lang w:val="en"/>
                          </w:rPr>
                          <w:t>Dolhanov</w:t>
                        </w:r>
                        <w:proofErr w:type="spellEnd"/>
                        <w:r>
                          <w:rPr>
                            <w:sz w:val="16"/>
                            <w:lang w:val="en"/>
                          </w:rPr>
                          <w:t xml:space="preserve"> &lt;petro.dolhanov@gmail.com&gt; - Tuesday, December 12, </w:t>
                        </w:r>
                        <w:proofErr w:type="gramStart"/>
                        <w:r>
                          <w:rPr>
                            <w:sz w:val="16"/>
                            <w:lang w:val="en"/>
                          </w:rPr>
                          <w:t>2023</w:t>
                        </w:r>
                        <w:proofErr w:type="gramEnd"/>
                        <w:r>
                          <w:rPr>
                            <w:sz w:val="16"/>
                            <w:lang w:val="en"/>
                          </w:rPr>
                          <w:t xml:space="preserve"> 4:40:25 AM - IP Address:77.123.44.25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lang w:val="en"/>
        </w:rPr>
        <w:t xml:space="preserve">Brandon, Rei ta Vendi Lauer, red. </w:t>
      </w:r>
      <w:r>
        <w:rPr>
          <w:i/>
          <w:lang w:val="en"/>
        </w:rPr>
        <w:t xml:space="preserve">SHOA v </w:t>
      </w:r>
      <w:proofErr w:type="spellStart"/>
      <w:r>
        <w:rPr>
          <w:i/>
          <w:lang w:val="en"/>
        </w:rPr>
        <w:t>Ukraini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istoriia</w:t>
      </w:r>
      <w:proofErr w:type="spellEnd"/>
      <w:r>
        <w:rPr>
          <w:i/>
          <w:lang w:val="en"/>
        </w:rPr>
        <w:t xml:space="preserve">, </w:t>
      </w:r>
      <w:proofErr w:type="spellStart"/>
      <w:r>
        <w:rPr>
          <w:i/>
          <w:lang w:val="en"/>
        </w:rPr>
        <w:t>svidchennia</w:t>
      </w:r>
      <w:proofErr w:type="spellEnd"/>
      <w:r>
        <w:rPr>
          <w:i/>
          <w:lang w:val="en"/>
        </w:rPr>
        <w:t xml:space="preserve">, </w:t>
      </w:r>
      <w:proofErr w:type="spellStart"/>
      <w:r>
        <w:rPr>
          <w:i/>
          <w:lang w:val="en"/>
        </w:rPr>
        <w:t>uvichnennia</w:t>
      </w:r>
      <w:proofErr w:type="spellEnd"/>
      <w:r>
        <w:rPr>
          <w:lang w:val="en"/>
        </w:rPr>
        <w:t xml:space="preserve">. Kyiv: “Dukh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Litera</w:t>
      </w:r>
      <w:proofErr w:type="spellEnd"/>
      <w:r>
        <w:rPr>
          <w:lang w:val="en"/>
        </w:rPr>
        <w:t>”, 2015.</w:t>
      </w:r>
    </w:p>
    <w:p w14:paraId="4A15DD84" w14:textId="77777777" w:rsidR="0029015D" w:rsidRDefault="0029015D" w:rsidP="0029015D">
      <w:pPr>
        <w:spacing w:after="2" w:line="236" w:lineRule="auto"/>
        <w:ind w:left="-15" w:right="36"/>
      </w:pPr>
      <w:r>
        <w:rPr>
          <w:lang w:val="en"/>
        </w:rPr>
        <w:t xml:space="preserve">Browning, Christopher. </w:t>
      </w:r>
      <w:r>
        <w:rPr>
          <w:i/>
          <w:lang w:val="en"/>
        </w:rPr>
        <w:t>Ordinary Men: Reserve Police Battalion 101 and the Final Solution in Poland</w:t>
      </w:r>
      <w:r>
        <w:rPr>
          <w:lang w:val="en"/>
        </w:rPr>
        <w:t>. New York: Harper Collins, 1992.</w:t>
      </w:r>
    </w:p>
    <w:p w14:paraId="43DFE0FA" w14:textId="77777777" w:rsidR="0029015D" w:rsidRDefault="0029015D" w:rsidP="0029015D">
      <w:pPr>
        <w:spacing w:after="0" w:line="259" w:lineRule="auto"/>
        <w:ind w:left="1" w:right="0" w:firstLine="0"/>
        <w:jc w:val="center"/>
      </w:pPr>
      <w:proofErr w:type="spellStart"/>
      <w:r>
        <w:rPr>
          <w:lang w:val="en"/>
        </w:rPr>
        <w:t>Burtyk</w:t>
      </w:r>
      <w:proofErr w:type="spellEnd"/>
      <w:r>
        <w:rPr>
          <w:lang w:val="en"/>
        </w:rPr>
        <w:t xml:space="preserve">, Ivan. </w:t>
      </w:r>
      <w:proofErr w:type="spellStart"/>
      <w:r>
        <w:rPr>
          <w:i/>
          <w:lang w:val="en"/>
        </w:rPr>
        <w:t>Ternystyi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shliakh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druhoi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dyvizii</w:t>
      </w:r>
      <w:proofErr w:type="spellEnd"/>
      <w:r>
        <w:rPr>
          <w:i/>
          <w:lang w:val="en"/>
        </w:rPr>
        <w:t xml:space="preserve"> UNA</w:t>
      </w:r>
      <w:r>
        <w:rPr>
          <w:lang w:val="en"/>
        </w:rPr>
        <w:t xml:space="preserve">. </w:t>
      </w:r>
      <w:proofErr w:type="spellStart"/>
      <w:r>
        <w:rPr>
          <w:lang w:val="en"/>
        </w:rPr>
        <w:t>N’iu</w:t>
      </w:r>
      <w:proofErr w:type="spellEnd"/>
      <w:r>
        <w:rPr>
          <w:lang w:val="en"/>
        </w:rPr>
        <w:t>-Iork; Klifton: 1994.</w:t>
      </w:r>
    </w:p>
    <w:p w14:paraId="7EC6B05B" w14:textId="77777777" w:rsidR="0029015D" w:rsidRDefault="0029015D" w:rsidP="0029015D">
      <w:pPr>
        <w:ind w:right="36"/>
      </w:pPr>
      <w:r>
        <w:rPr>
          <w:lang w:val="en"/>
        </w:rPr>
        <w:t xml:space="preserve">Dean, Martin. “The German Gendarmerie, the Ukrainian </w:t>
      </w:r>
      <w:proofErr w:type="spellStart"/>
      <w:r>
        <w:rPr>
          <w:lang w:val="en"/>
        </w:rPr>
        <w:t>Schutzmannschaft</w:t>
      </w:r>
      <w:proofErr w:type="spellEnd"/>
      <w:r>
        <w:rPr>
          <w:lang w:val="en"/>
        </w:rPr>
        <w:t xml:space="preserve"> and the “Second Wave” of Jewish Killings in Occupied Ukraine: German Policing at the Local Level in the Zhitomir Region, 1941–1944.” </w:t>
      </w:r>
      <w:r>
        <w:rPr>
          <w:i/>
          <w:lang w:val="en"/>
        </w:rPr>
        <w:t>German History</w:t>
      </w:r>
      <w:r>
        <w:rPr>
          <w:lang w:val="en"/>
        </w:rPr>
        <w:t xml:space="preserve"> 2 (1996): 168–92.</w:t>
      </w:r>
    </w:p>
    <w:p w14:paraId="27689596" w14:textId="77777777" w:rsidR="0029015D" w:rsidRDefault="0029015D" w:rsidP="0029015D">
      <w:pPr>
        <w:spacing w:after="2" w:line="236" w:lineRule="auto"/>
        <w:ind w:left="-15" w:right="36"/>
      </w:pPr>
      <w:r>
        <w:rPr>
          <w:lang w:val="en"/>
        </w:rPr>
        <w:t xml:space="preserve">— </w:t>
      </w:r>
      <w:r>
        <w:rPr>
          <w:i/>
          <w:lang w:val="en"/>
        </w:rPr>
        <w:t>Collaboration during the Holocaust: Crimes of the Local Police in Belorussia and Ukraine, 1941–44</w:t>
      </w:r>
      <w:r>
        <w:rPr>
          <w:lang w:val="en"/>
        </w:rPr>
        <w:t>. New York, 2000.</w:t>
      </w:r>
    </w:p>
    <w:p w14:paraId="723F5F26" w14:textId="77777777" w:rsidR="0029015D" w:rsidRDefault="0029015D" w:rsidP="0029015D">
      <w:pPr>
        <w:spacing w:after="2" w:line="236" w:lineRule="auto"/>
        <w:ind w:left="-15" w:right="36"/>
      </w:pPr>
      <w:proofErr w:type="spellStart"/>
      <w:r>
        <w:rPr>
          <w:lang w:val="en"/>
        </w:rPr>
        <w:t>Dereiko</w:t>
      </w:r>
      <w:proofErr w:type="spellEnd"/>
      <w:r>
        <w:rPr>
          <w:lang w:val="en"/>
        </w:rPr>
        <w:t xml:space="preserve">, Ivan. </w:t>
      </w:r>
      <w:proofErr w:type="spellStart"/>
      <w:r>
        <w:rPr>
          <w:i/>
          <w:lang w:val="en"/>
        </w:rPr>
        <w:t>Mistsevi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formuvannia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nimets’koi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armii</w:t>
      </w:r>
      <w:proofErr w:type="spellEnd"/>
      <w:r>
        <w:rPr>
          <w:i/>
          <w:lang w:val="en"/>
        </w:rPr>
        <w:t xml:space="preserve"> ta </w:t>
      </w:r>
      <w:proofErr w:type="spellStart"/>
      <w:r>
        <w:rPr>
          <w:i/>
          <w:lang w:val="en"/>
        </w:rPr>
        <w:t>politsii</w:t>
      </w:r>
      <w:proofErr w:type="spellEnd"/>
      <w:r>
        <w:rPr>
          <w:i/>
          <w:lang w:val="en"/>
        </w:rPr>
        <w:t xml:space="preserve"> u </w:t>
      </w:r>
      <w:proofErr w:type="spellStart"/>
      <w:r>
        <w:rPr>
          <w:i/>
          <w:lang w:val="en"/>
        </w:rPr>
        <w:t>Raikhskomisariati</w:t>
      </w:r>
      <w:proofErr w:type="spellEnd"/>
      <w:r>
        <w:rPr>
          <w:i/>
          <w:lang w:val="en"/>
        </w:rPr>
        <w:t xml:space="preserve"> “</w:t>
      </w:r>
      <w:proofErr w:type="spellStart"/>
      <w:r>
        <w:rPr>
          <w:i/>
          <w:lang w:val="en"/>
        </w:rPr>
        <w:t>Ukraina</w:t>
      </w:r>
      <w:proofErr w:type="spellEnd"/>
      <w:r>
        <w:rPr>
          <w:i/>
          <w:lang w:val="en"/>
        </w:rPr>
        <w:t xml:space="preserve">,” 1941–1944 </w:t>
      </w:r>
      <w:proofErr w:type="spellStart"/>
      <w:r>
        <w:rPr>
          <w:i/>
          <w:lang w:val="en"/>
        </w:rPr>
        <w:t>roky</w:t>
      </w:r>
      <w:proofErr w:type="spellEnd"/>
      <w:r>
        <w:rPr>
          <w:lang w:val="en"/>
        </w:rPr>
        <w:t xml:space="preserve">. Kyiv: </w:t>
      </w:r>
      <w:proofErr w:type="spellStart"/>
      <w:r>
        <w:rPr>
          <w:lang w:val="en"/>
        </w:rPr>
        <w:t>Instytut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istorii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Ukrainy</w:t>
      </w:r>
      <w:proofErr w:type="spellEnd"/>
      <w:r>
        <w:rPr>
          <w:lang w:val="en"/>
        </w:rPr>
        <w:t xml:space="preserve"> NAN </w:t>
      </w:r>
      <w:proofErr w:type="spellStart"/>
      <w:r>
        <w:rPr>
          <w:lang w:val="en"/>
        </w:rPr>
        <w:t>Ukrainy</w:t>
      </w:r>
      <w:proofErr w:type="spellEnd"/>
      <w:r>
        <w:rPr>
          <w:lang w:val="en"/>
        </w:rPr>
        <w:t>, 2012.</w:t>
      </w:r>
    </w:p>
    <w:p w14:paraId="043235D6" w14:textId="77777777" w:rsidR="0029015D" w:rsidRDefault="0029015D" w:rsidP="0029015D">
      <w:pPr>
        <w:ind w:right="36"/>
      </w:pPr>
      <w:r>
        <w:rPr>
          <w:lang w:val="en"/>
        </w:rPr>
        <w:t>— “</w:t>
      </w:r>
      <w:proofErr w:type="spellStart"/>
      <w:r>
        <w:rPr>
          <w:lang w:val="en"/>
        </w:rPr>
        <w:t>Ukrains’ki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dopomizhni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formuvannia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Zbroinykh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syl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Nimechchyny</w:t>
      </w:r>
      <w:proofErr w:type="spellEnd"/>
      <w:r>
        <w:rPr>
          <w:lang w:val="en"/>
        </w:rPr>
        <w:t xml:space="preserve"> u Kyievi v 1941–1943 </w:t>
      </w:r>
      <w:proofErr w:type="spellStart"/>
      <w:r>
        <w:rPr>
          <w:lang w:val="en"/>
        </w:rPr>
        <w:t>rr</w:t>
      </w:r>
      <w:proofErr w:type="spellEnd"/>
      <w:r>
        <w:rPr>
          <w:lang w:val="en"/>
        </w:rPr>
        <w:t xml:space="preserve">.: </w:t>
      </w:r>
      <w:proofErr w:type="spellStart"/>
      <w:r>
        <w:rPr>
          <w:lang w:val="en"/>
        </w:rPr>
        <w:t>struktura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chysel’nist</w:t>
      </w:r>
      <w:proofErr w:type="spellEnd"/>
      <w:r>
        <w:rPr>
          <w:lang w:val="en"/>
        </w:rPr>
        <w:t xml:space="preserve">’, </w:t>
      </w:r>
      <w:proofErr w:type="spellStart"/>
      <w:r>
        <w:rPr>
          <w:lang w:val="en"/>
        </w:rPr>
        <w:t>diial’nist</w:t>
      </w:r>
      <w:proofErr w:type="spellEnd"/>
      <w:r>
        <w:rPr>
          <w:lang w:val="en"/>
        </w:rPr>
        <w:t xml:space="preserve">’.” </w:t>
      </w:r>
      <w:r>
        <w:rPr>
          <w:i/>
          <w:lang w:val="en"/>
        </w:rPr>
        <w:t xml:space="preserve">Z </w:t>
      </w:r>
      <w:proofErr w:type="spellStart"/>
      <w:r>
        <w:rPr>
          <w:i/>
          <w:lang w:val="en"/>
        </w:rPr>
        <w:t>arkhiviv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VUChK</w:t>
      </w:r>
      <w:proofErr w:type="spellEnd"/>
      <w:r>
        <w:rPr>
          <w:i/>
          <w:lang w:val="en"/>
        </w:rPr>
        <w:t>-HPU-NKVDKHB</w:t>
      </w:r>
      <w:r>
        <w:rPr>
          <w:lang w:val="en"/>
        </w:rPr>
        <w:t>, 22/23 (2004): 340–353.</w:t>
      </w:r>
    </w:p>
    <w:p w14:paraId="1547FE21" w14:textId="77777777" w:rsidR="0029015D" w:rsidRDefault="0029015D" w:rsidP="0029015D">
      <w:pPr>
        <w:ind w:right="36"/>
      </w:pPr>
      <w:r>
        <w:rPr>
          <w:lang w:val="en"/>
        </w:rPr>
        <w:t xml:space="preserve">— “Vid </w:t>
      </w:r>
      <w:proofErr w:type="spellStart"/>
      <w:r>
        <w:rPr>
          <w:lang w:val="en"/>
        </w:rPr>
        <w:t>kolaboratsii</w:t>
      </w:r>
      <w:proofErr w:type="spellEnd"/>
      <w:r>
        <w:rPr>
          <w:lang w:val="en"/>
        </w:rPr>
        <w:t xml:space="preserve"> do </w:t>
      </w:r>
      <w:proofErr w:type="spellStart"/>
      <w:r>
        <w:rPr>
          <w:lang w:val="en"/>
        </w:rPr>
        <w:t>rezystansu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diial’nist</w:t>
      </w:r>
      <w:proofErr w:type="spellEnd"/>
      <w:r>
        <w:rPr>
          <w:lang w:val="en"/>
        </w:rPr>
        <w:t xml:space="preserve">’ 115/62-ho </w:t>
      </w:r>
      <w:proofErr w:type="spellStart"/>
      <w:r>
        <w:rPr>
          <w:lang w:val="en"/>
        </w:rPr>
        <w:t>ukrains’koho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batal’ionu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shutsmanshaftu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terenakh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Bilorusi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Frantsii</w:t>
      </w:r>
      <w:proofErr w:type="spellEnd"/>
      <w:r>
        <w:rPr>
          <w:lang w:val="en"/>
        </w:rPr>
        <w:t xml:space="preserve"> u 1942–1944 </w:t>
      </w:r>
      <w:proofErr w:type="spellStart"/>
      <w:r>
        <w:rPr>
          <w:lang w:val="en"/>
        </w:rPr>
        <w:t>rr</w:t>
      </w:r>
      <w:proofErr w:type="spellEnd"/>
      <w:r>
        <w:rPr>
          <w:lang w:val="en"/>
        </w:rPr>
        <w:t xml:space="preserve">.” </w:t>
      </w:r>
      <w:r>
        <w:rPr>
          <w:i/>
          <w:lang w:val="en"/>
        </w:rPr>
        <w:t xml:space="preserve">Z </w:t>
      </w:r>
      <w:proofErr w:type="spellStart"/>
      <w:r>
        <w:rPr>
          <w:i/>
          <w:lang w:val="en"/>
        </w:rPr>
        <w:t>arkhiviv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VUChK</w:t>
      </w:r>
      <w:proofErr w:type="spellEnd"/>
      <w:r>
        <w:rPr>
          <w:i/>
          <w:lang w:val="en"/>
        </w:rPr>
        <w:t>-HPU-NKVD-KHB</w:t>
      </w:r>
      <w:r>
        <w:rPr>
          <w:lang w:val="en"/>
        </w:rPr>
        <w:t>, 20 (2003): 179–93.</w:t>
      </w:r>
    </w:p>
    <w:p w14:paraId="05ECF1FD" w14:textId="77777777" w:rsidR="0029015D" w:rsidRDefault="0029015D" w:rsidP="0029015D">
      <w:pPr>
        <w:spacing w:after="2" w:line="236" w:lineRule="auto"/>
        <w:ind w:left="-15" w:right="36"/>
      </w:pPr>
      <w:r>
        <w:rPr>
          <w:lang w:val="en"/>
        </w:rPr>
        <w:t xml:space="preserve">Dieckmann, Christoph. Christian Gerlach, und Wolf Gruner, eds. </w:t>
      </w:r>
      <w:proofErr w:type="spellStart"/>
      <w:r>
        <w:rPr>
          <w:i/>
          <w:lang w:val="en"/>
        </w:rPr>
        <w:t>Kooperation</w:t>
      </w:r>
      <w:proofErr w:type="spellEnd"/>
      <w:r>
        <w:rPr>
          <w:i/>
          <w:lang w:val="en"/>
        </w:rPr>
        <w:t xml:space="preserve"> und </w:t>
      </w:r>
      <w:proofErr w:type="spellStart"/>
      <w:r>
        <w:rPr>
          <w:i/>
          <w:lang w:val="en"/>
        </w:rPr>
        <w:t>Verbrechen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Formen</w:t>
      </w:r>
      <w:proofErr w:type="spellEnd"/>
      <w:r>
        <w:rPr>
          <w:i/>
          <w:lang w:val="en"/>
        </w:rPr>
        <w:t xml:space="preserve"> der “Kollaboration” im </w:t>
      </w:r>
      <w:proofErr w:type="spellStart"/>
      <w:r>
        <w:rPr>
          <w:i/>
          <w:lang w:val="en"/>
        </w:rPr>
        <w:t>östlichen</w:t>
      </w:r>
      <w:proofErr w:type="spellEnd"/>
      <w:r>
        <w:rPr>
          <w:i/>
          <w:lang w:val="en"/>
        </w:rPr>
        <w:t xml:space="preserve"> Europa, 1939–1945</w:t>
      </w:r>
      <w:r>
        <w:rPr>
          <w:lang w:val="en"/>
        </w:rPr>
        <w:t xml:space="preserve">. </w:t>
      </w:r>
    </w:p>
    <w:p w14:paraId="6E0C1AA6" w14:textId="77777777" w:rsidR="0029015D" w:rsidRDefault="0029015D" w:rsidP="0029015D">
      <w:pPr>
        <w:spacing w:after="26"/>
        <w:ind w:right="36" w:firstLine="0"/>
      </w:pPr>
      <w:r>
        <w:rPr>
          <w:lang w:val="en"/>
        </w:rPr>
        <w:t xml:space="preserve">Göttingen: </w:t>
      </w:r>
      <w:proofErr w:type="spellStart"/>
      <w:r>
        <w:rPr>
          <w:lang w:val="en"/>
        </w:rPr>
        <w:t>Wallstein</w:t>
      </w:r>
      <w:proofErr w:type="spellEnd"/>
      <w:r>
        <w:rPr>
          <w:lang w:val="en"/>
        </w:rPr>
        <w:t>, 2003.</w:t>
      </w:r>
    </w:p>
    <w:p w14:paraId="616744CB" w14:textId="77777777" w:rsidR="0029015D" w:rsidRDefault="0029015D" w:rsidP="0029015D">
      <w:pPr>
        <w:spacing w:after="2" w:line="236" w:lineRule="auto"/>
        <w:ind w:left="-15" w:right="36"/>
      </w:pPr>
      <w:r>
        <w:rPr>
          <w:lang w:val="en"/>
        </w:rPr>
        <w:t xml:space="preserve">Dziuban, Orest, </w:t>
      </w:r>
      <w:proofErr w:type="spellStart"/>
      <w:r>
        <w:rPr>
          <w:lang w:val="en"/>
        </w:rPr>
        <w:t>upor</w:t>
      </w:r>
      <w:proofErr w:type="spellEnd"/>
      <w:r>
        <w:rPr>
          <w:lang w:val="en"/>
        </w:rPr>
        <w:t xml:space="preserve">. </w:t>
      </w:r>
      <w:proofErr w:type="spellStart"/>
      <w:r>
        <w:rPr>
          <w:i/>
          <w:lang w:val="en"/>
        </w:rPr>
        <w:t>Ukrains’ke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derzhavotvorennia</w:t>
      </w:r>
      <w:proofErr w:type="spellEnd"/>
      <w:r>
        <w:rPr>
          <w:i/>
          <w:lang w:val="en"/>
        </w:rPr>
        <w:t xml:space="preserve">. Akt 30 </w:t>
      </w:r>
      <w:proofErr w:type="spellStart"/>
      <w:r>
        <w:rPr>
          <w:i/>
          <w:lang w:val="en"/>
        </w:rPr>
        <w:t>chervnia</w:t>
      </w:r>
      <w:proofErr w:type="spellEnd"/>
      <w:r>
        <w:rPr>
          <w:i/>
          <w:lang w:val="en"/>
        </w:rPr>
        <w:t xml:space="preserve"> 1941: </w:t>
      </w:r>
      <w:proofErr w:type="spellStart"/>
      <w:r>
        <w:rPr>
          <w:i/>
          <w:lang w:val="en"/>
        </w:rPr>
        <w:t>Zbirnyk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dokumentiv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materialiv</w:t>
      </w:r>
      <w:proofErr w:type="spellEnd"/>
      <w:r>
        <w:rPr>
          <w:lang w:val="en"/>
        </w:rPr>
        <w:t xml:space="preserve">. L’viv; Kyiv: </w:t>
      </w:r>
      <w:proofErr w:type="spellStart"/>
      <w:r>
        <w:rPr>
          <w:lang w:val="en"/>
        </w:rPr>
        <w:t>Literaturna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ahentsiia</w:t>
      </w:r>
      <w:proofErr w:type="spellEnd"/>
      <w:r>
        <w:rPr>
          <w:lang w:val="en"/>
        </w:rPr>
        <w:t xml:space="preserve"> “</w:t>
      </w:r>
      <w:proofErr w:type="spellStart"/>
      <w:r>
        <w:rPr>
          <w:lang w:val="en"/>
        </w:rPr>
        <w:t>Piramida</w:t>
      </w:r>
      <w:proofErr w:type="spellEnd"/>
      <w:r>
        <w:rPr>
          <w:lang w:val="en"/>
        </w:rPr>
        <w:t>”, 2001.</w:t>
      </w:r>
    </w:p>
    <w:p w14:paraId="51C70E90" w14:textId="77777777" w:rsidR="0029015D" w:rsidRDefault="0029015D" w:rsidP="0029015D">
      <w:pPr>
        <w:spacing w:after="2" w:line="236" w:lineRule="auto"/>
        <w:ind w:left="-15" w:right="36"/>
      </w:pPr>
      <w:proofErr w:type="spellStart"/>
      <w:r>
        <w:rPr>
          <w:lang w:val="en"/>
        </w:rPr>
        <w:lastRenderedPageBreak/>
        <w:t>Evstaf’eva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Tat’iana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dr., </w:t>
      </w:r>
      <w:proofErr w:type="spellStart"/>
      <w:r>
        <w:rPr>
          <w:lang w:val="en"/>
        </w:rPr>
        <w:t>sost</w:t>
      </w:r>
      <w:proofErr w:type="spellEnd"/>
      <w:r>
        <w:rPr>
          <w:lang w:val="en"/>
        </w:rPr>
        <w:t xml:space="preserve">. </w:t>
      </w:r>
      <w:r>
        <w:rPr>
          <w:i/>
          <w:lang w:val="en"/>
        </w:rPr>
        <w:t xml:space="preserve">Kn. 1: </w:t>
      </w:r>
      <w:proofErr w:type="spellStart"/>
      <w:r>
        <w:rPr>
          <w:i/>
          <w:lang w:val="en"/>
        </w:rPr>
        <w:t>Istoricheskaia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topografiia</w:t>
      </w:r>
      <w:proofErr w:type="spellEnd"/>
      <w:r>
        <w:rPr>
          <w:i/>
          <w:lang w:val="en"/>
        </w:rPr>
        <w:t xml:space="preserve">. </w:t>
      </w:r>
      <w:proofErr w:type="spellStart"/>
      <w:r>
        <w:rPr>
          <w:i/>
          <w:lang w:val="en"/>
        </w:rPr>
        <w:t>Khronologiia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sobytii</w:t>
      </w:r>
      <w:proofErr w:type="spellEnd"/>
      <w:r>
        <w:rPr>
          <w:i/>
          <w:lang w:val="en"/>
        </w:rPr>
        <w:t xml:space="preserve">. Babii </w:t>
      </w:r>
      <w:proofErr w:type="spellStart"/>
      <w:r>
        <w:rPr>
          <w:i/>
          <w:lang w:val="en"/>
        </w:rPr>
        <w:t>Iar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chelovek</w:t>
      </w:r>
      <w:proofErr w:type="spellEnd"/>
      <w:r>
        <w:rPr>
          <w:i/>
          <w:lang w:val="en"/>
        </w:rPr>
        <w:t xml:space="preserve">, vlast’ </w:t>
      </w:r>
      <w:proofErr w:type="spellStart"/>
      <w:r>
        <w:rPr>
          <w:i/>
          <w:lang w:val="en"/>
        </w:rPr>
        <w:t>istoriia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dokumenty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materialy</w:t>
      </w:r>
      <w:proofErr w:type="spellEnd"/>
      <w:r>
        <w:rPr>
          <w:i/>
          <w:lang w:val="en"/>
        </w:rPr>
        <w:t>.</w:t>
      </w:r>
      <w:r>
        <w:rPr>
          <w:lang w:val="en"/>
        </w:rPr>
        <w:t xml:space="preserve"> V 5 kn. Kiev: </w:t>
      </w:r>
      <w:proofErr w:type="spellStart"/>
      <w:r>
        <w:rPr>
          <w:lang w:val="en"/>
        </w:rPr>
        <w:t>Veshtorgizdat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Ukrainy</w:t>
      </w:r>
      <w:proofErr w:type="spellEnd"/>
      <w:r>
        <w:rPr>
          <w:lang w:val="en"/>
        </w:rPr>
        <w:t>, 2004.</w:t>
      </w:r>
    </w:p>
    <w:p w14:paraId="5C869CF4" w14:textId="77777777" w:rsidR="0029015D" w:rsidRDefault="0029015D" w:rsidP="0029015D">
      <w:pPr>
        <w:ind w:right="36"/>
      </w:pPr>
      <w:r>
        <w:rPr>
          <w:lang w:val="en"/>
        </w:rPr>
        <w:t xml:space="preserve">Finder, Gabriel, and Alexander </w:t>
      </w:r>
      <w:proofErr w:type="spellStart"/>
      <w:r>
        <w:rPr>
          <w:lang w:val="en"/>
        </w:rPr>
        <w:t>Prusin</w:t>
      </w:r>
      <w:proofErr w:type="spellEnd"/>
      <w:r>
        <w:rPr>
          <w:lang w:val="en"/>
        </w:rPr>
        <w:t xml:space="preserve">. “Collaboration in Eastern Galicia: The Ukrainian police and the Holocaust.” </w:t>
      </w:r>
      <w:r>
        <w:rPr>
          <w:i/>
          <w:lang w:val="en"/>
        </w:rPr>
        <w:t>East European Jewish Affairs</w:t>
      </w:r>
      <w:r>
        <w:rPr>
          <w:lang w:val="en"/>
        </w:rPr>
        <w:t xml:space="preserve"> 34 (2004): 95–118.</w:t>
      </w:r>
    </w:p>
    <w:p w14:paraId="33401309" w14:textId="77777777" w:rsidR="0029015D" w:rsidRDefault="0029015D" w:rsidP="0029015D">
      <w:pPr>
        <w:spacing w:after="2" w:line="236" w:lineRule="auto"/>
        <w:ind w:left="-15" w:right="36"/>
      </w:pPr>
      <w:r>
        <w:rPr>
          <w:lang w:val="en"/>
        </w:rPr>
        <w:t xml:space="preserve">Grabowski, Jan. </w:t>
      </w:r>
      <w:r>
        <w:rPr>
          <w:i/>
          <w:lang w:val="en"/>
        </w:rPr>
        <w:t xml:space="preserve">Na </w:t>
      </w:r>
      <w:proofErr w:type="spellStart"/>
      <w:r>
        <w:rPr>
          <w:i/>
          <w:lang w:val="en"/>
        </w:rPr>
        <w:t>posterunku</w:t>
      </w:r>
      <w:proofErr w:type="spellEnd"/>
      <w:r>
        <w:rPr>
          <w:i/>
          <w:lang w:val="en"/>
        </w:rPr>
        <w:t xml:space="preserve">. </w:t>
      </w:r>
      <w:proofErr w:type="spellStart"/>
      <w:r>
        <w:rPr>
          <w:i/>
          <w:lang w:val="en"/>
        </w:rPr>
        <w:t>Udział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polskiej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policji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granatowej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kryminalnej</w:t>
      </w:r>
      <w:proofErr w:type="spellEnd"/>
      <w:r>
        <w:rPr>
          <w:i/>
          <w:lang w:val="en"/>
        </w:rPr>
        <w:t xml:space="preserve"> w </w:t>
      </w:r>
      <w:proofErr w:type="spellStart"/>
      <w:r>
        <w:rPr>
          <w:i/>
          <w:lang w:val="en"/>
        </w:rPr>
        <w:t>zagładzie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Żydów</w:t>
      </w:r>
      <w:proofErr w:type="spellEnd"/>
      <w:r>
        <w:rPr>
          <w:i/>
          <w:lang w:val="en"/>
        </w:rPr>
        <w:t xml:space="preserve">. </w:t>
      </w:r>
      <w:proofErr w:type="spellStart"/>
      <w:r>
        <w:rPr>
          <w:lang w:val="en"/>
        </w:rPr>
        <w:t>Wołowiec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Wydawnictwo</w:t>
      </w:r>
      <w:proofErr w:type="spellEnd"/>
      <w:r>
        <w:rPr>
          <w:lang w:val="en"/>
        </w:rPr>
        <w:t xml:space="preserve"> Czarne, 2020.</w:t>
      </w:r>
    </w:p>
    <w:p w14:paraId="3C27044E" w14:textId="77777777" w:rsidR="0029015D" w:rsidRDefault="0029015D" w:rsidP="0029015D">
      <w:pPr>
        <w:ind w:right="36"/>
      </w:pPr>
      <w:proofErr w:type="spellStart"/>
      <w:r>
        <w:rPr>
          <w:lang w:val="en"/>
        </w:rPr>
        <w:t>Haivas</w:t>
      </w:r>
      <w:proofErr w:type="spellEnd"/>
      <w:r>
        <w:rPr>
          <w:lang w:val="en"/>
        </w:rPr>
        <w:t xml:space="preserve">, Iaroslav. “Osin’ 1941 u Kyievi.” </w:t>
      </w:r>
      <w:proofErr w:type="spellStart"/>
      <w:r>
        <w:rPr>
          <w:i/>
          <w:lang w:val="en"/>
        </w:rPr>
        <w:t>Ukrains’kyi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istoryk</w:t>
      </w:r>
      <w:proofErr w:type="spellEnd"/>
      <w:r>
        <w:rPr>
          <w:i/>
          <w:lang w:val="en"/>
        </w:rPr>
        <w:t xml:space="preserve">. </w:t>
      </w:r>
      <w:proofErr w:type="spellStart"/>
      <w:r>
        <w:rPr>
          <w:i/>
          <w:lang w:val="en"/>
        </w:rPr>
        <w:t>Zhurnal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istorii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ukrainoznavstva</w:t>
      </w:r>
      <w:proofErr w:type="spellEnd"/>
      <w:r>
        <w:rPr>
          <w:i/>
          <w:lang w:val="en"/>
        </w:rPr>
        <w:t xml:space="preserve"> </w:t>
      </w:r>
      <w:r>
        <w:rPr>
          <w:lang w:val="en"/>
        </w:rPr>
        <w:t>114–146 (2000): 244–55.</w:t>
      </w:r>
    </w:p>
    <w:p w14:paraId="3FDCFB7A" w14:textId="77777777" w:rsidR="0029015D" w:rsidRDefault="0029015D" w:rsidP="0029015D">
      <w:pPr>
        <w:ind w:right="36"/>
      </w:pPr>
      <w:proofErr w:type="spellStart"/>
      <w:r>
        <w:rPr>
          <w:lang w:val="en"/>
        </w:rPr>
        <w:t>Himka</w:t>
      </w:r>
      <w:proofErr w:type="spellEnd"/>
      <w:r>
        <w:rPr>
          <w:lang w:val="en"/>
        </w:rPr>
        <w:t xml:space="preserve">, John-Paul. “The Germans, Ukrainian Nationalists, and the Carnival Crowd.” </w:t>
      </w:r>
      <w:r>
        <w:rPr>
          <w:i/>
          <w:lang w:val="en"/>
        </w:rPr>
        <w:t>Canadian Slavonic papers</w:t>
      </w:r>
      <w:r>
        <w:rPr>
          <w:lang w:val="en"/>
        </w:rPr>
        <w:t xml:space="preserve"> 53 (2011): 209–43.</w:t>
      </w:r>
    </w:p>
    <w:p w14:paraId="1BA85AAE" w14:textId="77777777" w:rsidR="0029015D" w:rsidRDefault="0029015D" w:rsidP="0029015D">
      <w:pPr>
        <w:spacing w:after="2" w:line="236" w:lineRule="auto"/>
        <w:ind w:left="-15" w:right="36"/>
      </w:pPr>
      <w:proofErr w:type="spellStart"/>
      <w:r>
        <w:rPr>
          <w:lang w:val="en"/>
        </w:rPr>
        <w:t>Himmel’raikh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Kost</w:t>
      </w:r>
      <w:proofErr w:type="spellEnd"/>
      <w:r>
        <w:rPr>
          <w:lang w:val="en"/>
        </w:rPr>
        <w:t xml:space="preserve">’. </w:t>
      </w:r>
      <w:proofErr w:type="spellStart"/>
      <w:r>
        <w:rPr>
          <w:i/>
          <w:lang w:val="en"/>
        </w:rPr>
        <w:t>Spohady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komandyra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viddilu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osoblyvoho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pryznachennia</w:t>
      </w:r>
      <w:proofErr w:type="spellEnd"/>
      <w:r>
        <w:rPr>
          <w:i/>
          <w:lang w:val="en"/>
        </w:rPr>
        <w:t xml:space="preserve"> “UPA-</w:t>
      </w:r>
      <w:proofErr w:type="spellStart"/>
      <w:r>
        <w:rPr>
          <w:i/>
          <w:lang w:val="en"/>
        </w:rPr>
        <w:t>Skhid</w:t>
      </w:r>
      <w:proofErr w:type="spellEnd"/>
      <w:r>
        <w:rPr>
          <w:i/>
          <w:lang w:val="en"/>
        </w:rPr>
        <w:t>”.</w:t>
      </w:r>
      <w:r>
        <w:rPr>
          <w:lang w:val="en"/>
        </w:rPr>
        <w:t xml:space="preserve"> Toronto: </w:t>
      </w:r>
      <w:proofErr w:type="spellStart"/>
      <w:r>
        <w:rPr>
          <w:lang w:val="en"/>
        </w:rPr>
        <w:t>Litopys</w:t>
      </w:r>
      <w:proofErr w:type="spellEnd"/>
      <w:r>
        <w:rPr>
          <w:lang w:val="en"/>
        </w:rPr>
        <w:t xml:space="preserve"> UPA, 1987.</w:t>
      </w:r>
    </w:p>
    <w:p w14:paraId="24AB7325" w14:textId="77777777" w:rsidR="0029015D" w:rsidRDefault="0029015D" w:rsidP="0029015D">
      <w:pPr>
        <w:ind w:right="36"/>
      </w:pPr>
      <w:proofErr w:type="spellStart"/>
      <w:r>
        <w:rPr>
          <w:lang w:val="en"/>
        </w:rPr>
        <w:t>Kabaida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Anatolii</w:t>
      </w:r>
      <w:proofErr w:type="spellEnd"/>
      <w:r>
        <w:rPr>
          <w:lang w:val="en"/>
        </w:rPr>
        <w:t xml:space="preserve">. “1941,” P. </w:t>
      </w:r>
      <w:proofErr w:type="spellStart"/>
      <w:r>
        <w:rPr>
          <w:lang w:val="en"/>
        </w:rPr>
        <w:t>Dorozyns’kyi</w:t>
      </w:r>
      <w:proofErr w:type="spellEnd"/>
      <w:r>
        <w:rPr>
          <w:lang w:val="en"/>
        </w:rPr>
        <w:t xml:space="preserve">, red. </w:t>
      </w:r>
      <w:proofErr w:type="spellStart"/>
      <w:r>
        <w:rPr>
          <w:i/>
          <w:lang w:val="en"/>
        </w:rPr>
        <w:t>Kalendar-al’manakh</w:t>
      </w:r>
      <w:proofErr w:type="spellEnd"/>
      <w:r>
        <w:rPr>
          <w:i/>
          <w:lang w:val="en"/>
        </w:rPr>
        <w:t xml:space="preserve"> “</w:t>
      </w:r>
      <w:proofErr w:type="spellStart"/>
      <w:r>
        <w:rPr>
          <w:i/>
          <w:lang w:val="en"/>
        </w:rPr>
        <w:t>Novoho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shliakhu</w:t>
      </w:r>
      <w:proofErr w:type="spellEnd"/>
      <w:r>
        <w:rPr>
          <w:i/>
          <w:lang w:val="en"/>
        </w:rPr>
        <w:t>.”</w:t>
      </w:r>
      <w:r>
        <w:rPr>
          <w:lang w:val="en"/>
        </w:rPr>
        <w:t xml:space="preserve"> Toronto, 1991.</w:t>
      </w:r>
    </w:p>
    <w:p w14:paraId="606D132E" w14:textId="77777777" w:rsidR="0029015D" w:rsidRDefault="0029015D" w:rsidP="0029015D">
      <w:pPr>
        <w:ind w:right="36"/>
      </w:pPr>
      <w:proofErr w:type="spellStart"/>
      <w:r>
        <w:rPr>
          <w:lang w:val="en"/>
        </w:rPr>
        <w:t>Khoroshunova</w:t>
      </w:r>
      <w:proofErr w:type="spellEnd"/>
      <w:r>
        <w:rPr>
          <w:lang w:val="en"/>
        </w:rPr>
        <w:t xml:space="preserve">, Irina. </w:t>
      </w:r>
      <w:proofErr w:type="spellStart"/>
      <w:r>
        <w:rPr>
          <w:lang w:val="en"/>
        </w:rPr>
        <w:t>Dnevnik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kievlianki</w:t>
      </w:r>
      <w:proofErr w:type="spellEnd"/>
      <w:r>
        <w:rPr>
          <w:lang w:val="en"/>
        </w:rPr>
        <w:t xml:space="preserve">, https://gordonua.com/specprojects/ khoroshunova_main.html. </w:t>
      </w:r>
    </w:p>
    <w:p w14:paraId="5385A327" w14:textId="6F379B52" w:rsidR="0029015D" w:rsidRDefault="0029015D" w:rsidP="0029015D">
      <w:pPr>
        <w:ind w:right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32000A" wp14:editId="74800B1F">
                <wp:simplePos x="0" y="0"/>
                <wp:positionH relativeFrom="page">
                  <wp:posOffset>32385</wp:posOffset>
                </wp:positionH>
                <wp:positionV relativeFrom="page">
                  <wp:posOffset>577850</wp:posOffset>
                </wp:positionV>
                <wp:extent cx="91440" cy="7844155"/>
                <wp:effectExtent l="3810" t="2587625" r="28575" b="0"/>
                <wp:wrapSquare wrapText="bothSides"/>
                <wp:docPr id="35098792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7844155"/>
                          <a:chOff x="0" y="0"/>
                          <a:chExt cx="91440" cy="7844435"/>
                        </a:xfrm>
                      </wpg:grpSpPr>
                      <wps:wsp>
                        <wps:cNvPr id="2083292567" name="Rectangle 2723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-5155741" y="2567078"/>
                            <a:ext cx="10433098" cy="1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3B282" w14:textId="77777777" w:rsidR="0029015D" w:rsidRDefault="0029015D" w:rsidP="0029015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https://www.utpjournals.press/doi/pdf/10.3138/ukrainamoderna.34.229 - Petro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en"/>
                                </w:rPr>
                                <w:t>Dolhanov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&lt;petro.dolhanov@gmail.com&gt; - Tuesday, December 12, </w:t>
                              </w:r>
                              <w:proofErr w:type="gramStart"/>
                              <w:r>
                                <w:rPr>
                                  <w:sz w:val="16"/>
                                  <w:lang w:val="en"/>
                                </w:rPr>
                                <w:t>2023</w:t>
                              </w:r>
                              <w:proofErr w:type="gramEnd"/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4:40:25 AM - IP Address:77.123.44.25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2000A" id="Group 3" o:spid="_x0000_s1028" style="position:absolute;left:0;text-align:left;margin-left:2.55pt;margin-top:45.5pt;width:7.2pt;height:617.65pt;z-index:251660288;mso-position-horizontal-relative:page;mso-position-vertical-relative:page" coordsize="914,7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">
                <v:rect id="Rectangle 2723" o:spid="_x0000_s1029" style="position:absolute;left:-51557;top:25671;width:104330;height:12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" filled="f" stroked="f">
                  <v:textbox inset="0,0,0,0">
                    <w:txbxContent>
                      <w:p w14:paraId="1B13B282" w14:textId="77777777" w:rsidR="0029015D" w:rsidRDefault="0029015D" w:rsidP="0029015D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  <w:lang w:val="en"/>
                          </w:rPr>
                          <w:t xml:space="preserve"> https://www.utpjournals.press/doi/pdf/10.3138/ukrainamoderna.34.229 - Petro </w:t>
                        </w:r>
                        <w:proofErr w:type="spellStart"/>
                        <w:r>
                          <w:rPr>
                            <w:sz w:val="16"/>
                            <w:lang w:val="en"/>
                          </w:rPr>
                          <w:t>Dolhanov</w:t>
                        </w:r>
                        <w:proofErr w:type="spellEnd"/>
                        <w:r>
                          <w:rPr>
                            <w:sz w:val="16"/>
                            <w:lang w:val="en"/>
                          </w:rPr>
                          <w:t xml:space="preserve"> &lt;petro.dolhanov@gmail.com&gt; - Tuesday, December 12, </w:t>
                        </w:r>
                        <w:proofErr w:type="gramStart"/>
                        <w:r>
                          <w:rPr>
                            <w:sz w:val="16"/>
                            <w:lang w:val="en"/>
                          </w:rPr>
                          <w:t>2023</w:t>
                        </w:r>
                        <w:proofErr w:type="gramEnd"/>
                        <w:r>
                          <w:rPr>
                            <w:sz w:val="16"/>
                            <w:lang w:val="en"/>
                          </w:rPr>
                          <w:t xml:space="preserve"> 4:40:25 AM - IP Address:77.123.44.25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>
        <w:rPr>
          <w:lang w:val="en"/>
        </w:rPr>
        <w:t>Kost</w:t>
      </w:r>
      <w:proofErr w:type="spellEnd"/>
      <w:r>
        <w:rPr>
          <w:lang w:val="en"/>
        </w:rPr>
        <w:t xml:space="preserve">’ </w:t>
      </w:r>
      <w:proofErr w:type="spellStart"/>
      <w:r>
        <w:rPr>
          <w:lang w:val="en"/>
        </w:rPr>
        <w:t>Mel’nyk</w:t>
      </w:r>
      <w:proofErr w:type="spellEnd"/>
      <w:r>
        <w:rPr>
          <w:lang w:val="en"/>
        </w:rPr>
        <w:t xml:space="preserve">, Oleh </w:t>
      </w:r>
      <w:proofErr w:type="spellStart"/>
      <w:r>
        <w:rPr>
          <w:lang w:val="en"/>
        </w:rPr>
        <w:t>Lashchenko</w:t>
      </w:r>
      <w:proofErr w:type="spellEnd"/>
      <w:r>
        <w:rPr>
          <w:lang w:val="en"/>
        </w:rPr>
        <w:t xml:space="preserve">, Vasyl’ </w:t>
      </w:r>
      <w:proofErr w:type="spellStart"/>
      <w:r>
        <w:rPr>
          <w:lang w:val="en"/>
        </w:rPr>
        <w:t>Veryha</w:t>
      </w:r>
      <w:proofErr w:type="spellEnd"/>
      <w:r>
        <w:rPr>
          <w:lang w:val="en"/>
        </w:rPr>
        <w:t xml:space="preserve">, red. </w:t>
      </w:r>
      <w:r>
        <w:rPr>
          <w:i/>
          <w:lang w:val="en"/>
        </w:rPr>
        <w:t xml:space="preserve">Na </w:t>
      </w:r>
      <w:proofErr w:type="spellStart"/>
      <w:r>
        <w:rPr>
          <w:i/>
          <w:lang w:val="en"/>
        </w:rPr>
        <w:t>zov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Kyieva</w:t>
      </w:r>
      <w:proofErr w:type="spellEnd"/>
      <w:r>
        <w:rPr>
          <w:i/>
          <w:lang w:val="en"/>
        </w:rPr>
        <w:t xml:space="preserve">. </w:t>
      </w:r>
      <w:proofErr w:type="spellStart"/>
      <w:r>
        <w:rPr>
          <w:i/>
          <w:lang w:val="en"/>
        </w:rPr>
        <w:t>Ukrains’kyi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natsionalizm</w:t>
      </w:r>
      <w:proofErr w:type="spellEnd"/>
      <w:r>
        <w:rPr>
          <w:i/>
          <w:lang w:val="en"/>
        </w:rPr>
        <w:t xml:space="preserve"> u II </w:t>
      </w:r>
      <w:proofErr w:type="spellStart"/>
      <w:r>
        <w:rPr>
          <w:i/>
          <w:lang w:val="en"/>
        </w:rPr>
        <w:t>Svitovii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viini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zbirnyk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stattei</w:t>
      </w:r>
      <w:proofErr w:type="spellEnd"/>
      <w:r>
        <w:rPr>
          <w:i/>
          <w:lang w:val="en"/>
        </w:rPr>
        <w:t xml:space="preserve">, </w:t>
      </w:r>
      <w:proofErr w:type="spellStart"/>
      <w:r>
        <w:rPr>
          <w:i/>
          <w:lang w:val="en"/>
        </w:rPr>
        <w:t>spohadiv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dokumentiv</w:t>
      </w:r>
      <w:proofErr w:type="spellEnd"/>
      <w:r>
        <w:rPr>
          <w:i/>
          <w:lang w:val="en"/>
        </w:rPr>
        <w:t xml:space="preserve">. </w:t>
      </w:r>
      <w:r>
        <w:rPr>
          <w:lang w:val="en"/>
        </w:rPr>
        <w:t xml:space="preserve">Toronto; </w:t>
      </w:r>
      <w:proofErr w:type="spellStart"/>
      <w:r>
        <w:rPr>
          <w:lang w:val="en"/>
        </w:rPr>
        <w:t>N’iu</w:t>
      </w:r>
      <w:proofErr w:type="spellEnd"/>
      <w:r>
        <w:rPr>
          <w:lang w:val="en"/>
        </w:rPr>
        <w:t xml:space="preserve">-Iork: </w:t>
      </w:r>
      <w:proofErr w:type="spellStart"/>
      <w:r>
        <w:rPr>
          <w:lang w:val="en"/>
        </w:rPr>
        <w:t>Vydavnytstvo</w:t>
      </w:r>
      <w:proofErr w:type="spellEnd"/>
      <w:r>
        <w:rPr>
          <w:lang w:val="en"/>
        </w:rPr>
        <w:t xml:space="preserve"> “</w:t>
      </w:r>
      <w:proofErr w:type="spellStart"/>
      <w:r>
        <w:rPr>
          <w:lang w:val="en"/>
        </w:rPr>
        <w:t>Novyi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Shliakh</w:t>
      </w:r>
      <w:proofErr w:type="spellEnd"/>
      <w:r>
        <w:rPr>
          <w:lang w:val="en"/>
        </w:rPr>
        <w:t>”, 1985.</w:t>
      </w:r>
    </w:p>
    <w:p w14:paraId="48D0E808" w14:textId="77777777" w:rsidR="0029015D" w:rsidRDefault="0029015D" w:rsidP="0029015D">
      <w:pPr>
        <w:ind w:right="36"/>
      </w:pPr>
      <w:r>
        <w:rPr>
          <w:lang w:val="en"/>
        </w:rPr>
        <w:t xml:space="preserve">Kruglov, Aleksandr, </w:t>
      </w:r>
      <w:proofErr w:type="spellStart"/>
      <w:r>
        <w:rPr>
          <w:lang w:val="en"/>
        </w:rPr>
        <w:t>Umanskii</w:t>
      </w:r>
      <w:proofErr w:type="spellEnd"/>
      <w:r>
        <w:rPr>
          <w:lang w:val="en"/>
        </w:rPr>
        <w:t xml:space="preserve">, Andrei. </w:t>
      </w:r>
      <w:r>
        <w:rPr>
          <w:i/>
          <w:lang w:val="en"/>
        </w:rPr>
        <w:t xml:space="preserve">Babii </w:t>
      </w:r>
      <w:proofErr w:type="spellStart"/>
      <w:r>
        <w:rPr>
          <w:i/>
          <w:lang w:val="en"/>
        </w:rPr>
        <w:t>Iar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zhertvy</w:t>
      </w:r>
      <w:proofErr w:type="spellEnd"/>
      <w:r>
        <w:rPr>
          <w:i/>
          <w:lang w:val="en"/>
        </w:rPr>
        <w:t xml:space="preserve">, </w:t>
      </w:r>
      <w:proofErr w:type="spellStart"/>
      <w:r>
        <w:rPr>
          <w:i/>
          <w:lang w:val="en"/>
        </w:rPr>
        <w:t>spasiteli</w:t>
      </w:r>
      <w:proofErr w:type="spellEnd"/>
      <w:r>
        <w:rPr>
          <w:i/>
          <w:lang w:val="en"/>
        </w:rPr>
        <w:t xml:space="preserve">, </w:t>
      </w:r>
      <w:proofErr w:type="spellStart"/>
      <w:r>
        <w:rPr>
          <w:i/>
          <w:lang w:val="en"/>
        </w:rPr>
        <w:t>palachi</w:t>
      </w:r>
      <w:proofErr w:type="spellEnd"/>
      <w:r>
        <w:rPr>
          <w:i/>
          <w:lang w:val="en"/>
        </w:rPr>
        <w:t>.</w:t>
      </w:r>
      <w:r>
        <w:rPr>
          <w:lang w:val="en"/>
        </w:rPr>
        <w:t xml:space="preserve"> Dnipro: </w:t>
      </w:r>
      <w:proofErr w:type="spellStart"/>
      <w:r>
        <w:rPr>
          <w:lang w:val="en"/>
        </w:rPr>
        <w:t>Ukrainskii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institut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izucheniia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Kholokosta</w:t>
      </w:r>
      <w:proofErr w:type="spellEnd"/>
      <w:r>
        <w:rPr>
          <w:lang w:val="en"/>
        </w:rPr>
        <w:t xml:space="preserve"> “Tkuma”, 2019.</w:t>
      </w:r>
    </w:p>
    <w:p w14:paraId="11626515" w14:textId="77777777" w:rsidR="0029015D" w:rsidRDefault="0029015D" w:rsidP="0029015D">
      <w:pPr>
        <w:ind w:right="36"/>
      </w:pPr>
      <w:r>
        <w:rPr>
          <w:lang w:val="en"/>
        </w:rPr>
        <w:t>Kruglov, Aleksandr. "</w:t>
      </w:r>
      <w:proofErr w:type="spellStart"/>
      <w:r>
        <w:rPr>
          <w:lang w:val="en"/>
        </w:rPr>
        <w:t>Neevreiskie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zhertvy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natsizma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Kieve</w:t>
      </w:r>
      <w:proofErr w:type="spellEnd"/>
      <w:r>
        <w:rPr>
          <w:lang w:val="en"/>
        </w:rPr>
        <w:t xml:space="preserve"> v 1941–1943 gg.," </w:t>
      </w:r>
      <w:r>
        <w:rPr>
          <w:i/>
          <w:lang w:val="en"/>
        </w:rPr>
        <w:t xml:space="preserve">Problems of the history of the Holocaust: </w:t>
      </w:r>
      <w:proofErr w:type="spellStart"/>
      <w:r>
        <w:rPr>
          <w:i/>
          <w:lang w:val="en"/>
        </w:rPr>
        <w:t>ukrains'kii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vimіr</w:t>
      </w:r>
      <w:proofErr w:type="spellEnd"/>
      <w:r>
        <w:rPr>
          <w:i/>
          <w:lang w:val="en"/>
        </w:rPr>
        <w:t xml:space="preserve"> </w:t>
      </w:r>
      <w:r>
        <w:rPr>
          <w:lang w:val="en"/>
        </w:rPr>
        <w:t>12 (2020): 56–88.</w:t>
      </w:r>
    </w:p>
    <w:p w14:paraId="06CC98DF" w14:textId="77777777" w:rsidR="0029015D" w:rsidRDefault="0029015D" w:rsidP="0029015D">
      <w:pPr>
        <w:ind w:right="36"/>
      </w:pPr>
      <w:proofErr w:type="spellStart"/>
      <w:r>
        <w:rPr>
          <w:lang w:val="en"/>
        </w:rPr>
        <w:t>Kucheruk</w:t>
      </w:r>
      <w:proofErr w:type="spellEnd"/>
      <w:r>
        <w:rPr>
          <w:lang w:val="en"/>
        </w:rPr>
        <w:t>, Oleksandr. “</w:t>
      </w:r>
      <w:proofErr w:type="spellStart"/>
      <w:r>
        <w:rPr>
          <w:lang w:val="en"/>
        </w:rPr>
        <w:t>Pochatkovyi</w:t>
      </w:r>
      <w:proofErr w:type="spellEnd"/>
      <w:r>
        <w:rPr>
          <w:lang w:val="en"/>
        </w:rPr>
        <w:t xml:space="preserve"> period </w:t>
      </w:r>
      <w:proofErr w:type="spellStart"/>
      <w:r>
        <w:rPr>
          <w:lang w:val="en"/>
        </w:rPr>
        <w:t>diial’nosti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ukrains’koi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politsii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Kyieva</w:t>
      </w:r>
      <w:proofErr w:type="spellEnd"/>
      <w:r>
        <w:rPr>
          <w:lang w:val="en"/>
        </w:rPr>
        <w:t xml:space="preserve"> u </w:t>
      </w:r>
      <w:proofErr w:type="spellStart"/>
      <w:r>
        <w:rPr>
          <w:lang w:val="en"/>
        </w:rPr>
        <w:t>veresni</w:t>
      </w:r>
      <w:proofErr w:type="spellEnd"/>
      <w:r>
        <w:rPr>
          <w:lang w:val="en"/>
        </w:rPr>
        <w:t>–</w:t>
      </w:r>
      <w:proofErr w:type="spellStart"/>
      <w:r>
        <w:rPr>
          <w:lang w:val="en"/>
        </w:rPr>
        <w:t>hrudni</w:t>
      </w:r>
      <w:proofErr w:type="spellEnd"/>
      <w:r>
        <w:rPr>
          <w:lang w:val="en"/>
        </w:rPr>
        <w:t xml:space="preserve"> 1941,” </w:t>
      </w:r>
      <w:proofErr w:type="spellStart"/>
      <w:r>
        <w:rPr>
          <w:i/>
          <w:lang w:val="en"/>
        </w:rPr>
        <w:t>Orhanizatsiia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ukrains’kykh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natsionalistiv</w:t>
      </w:r>
      <w:proofErr w:type="spellEnd"/>
      <w:r>
        <w:rPr>
          <w:i/>
          <w:lang w:val="en"/>
        </w:rPr>
        <w:t>,</w:t>
      </w:r>
      <w:r>
        <w:rPr>
          <w:lang w:val="en"/>
        </w:rPr>
        <w:t xml:space="preserve"> 10 </w:t>
      </w:r>
      <w:proofErr w:type="spellStart"/>
      <w:r>
        <w:rPr>
          <w:lang w:val="en"/>
        </w:rPr>
        <w:t>zhovtnia</w:t>
      </w:r>
      <w:proofErr w:type="spellEnd"/>
      <w:r>
        <w:rPr>
          <w:lang w:val="en"/>
        </w:rPr>
        <w:t xml:space="preserve"> 2016 r., http://kmoun.info/2016/10/10/o-kucheruk-pochatkoviy-period-diyalnosti-ukrayinskoyi-politsiyi-kiyeva-u-veresni-grudni-1941r/. </w:t>
      </w:r>
    </w:p>
    <w:p w14:paraId="72114600" w14:textId="77777777" w:rsidR="0029015D" w:rsidRDefault="0029015D" w:rsidP="0029015D">
      <w:pPr>
        <w:ind w:right="36"/>
      </w:pPr>
      <w:r>
        <w:rPr>
          <w:lang w:val="en"/>
        </w:rPr>
        <w:t xml:space="preserve">Lauer, Vendi. </w:t>
      </w:r>
      <w:proofErr w:type="spellStart"/>
      <w:r>
        <w:rPr>
          <w:i/>
          <w:lang w:val="en"/>
        </w:rPr>
        <w:t>Tvorennia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natsysts’koi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imperii</w:t>
      </w:r>
      <w:proofErr w:type="spellEnd"/>
      <w:r>
        <w:rPr>
          <w:i/>
          <w:lang w:val="en"/>
        </w:rPr>
        <w:t xml:space="preserve"> ta </w:t>
      </w:r>
      <w:proofErr w:type="spellStart"/>
      <w:r>
        <w:rPr>
          <w:i/>
          <w:lang w:val="en"/>
        </w:rPr>
        <w:t>Holokost</w:t>
      </w:r>
      <w:proofErr w:type="spellEnd"/>
      <w:r>
        <w:rPr>
          <w:i/>
          <w:lang w:val="en"/>
        </w:rPr>
        <w:t xml:space="preserve"> v </w:t>
      </w:r>
      <w:proofErr w:type="spellStart"/>
      <w:r>
        <w:rPr>
          <w:i/>
          <w:lang w:val="en"/>
        </w:rPr>
        <w:t>Ukraini</w:t>
      </w:r>
      <w:proofErr w:type="spellEnd"/>
      <w:r>
        <w:rPr>
          <w:i/>
          <w:lang w:val="en"/>
        </w:rPr>
        <w:t>.</w:t>
      </w:r>
      <w:r>
        <w:rPr>
          <w:lang w:val="en"/>
        </w:rPr>
        <w:t xml:space="preserve"> Per. S. </w:t>
      </w:r>
      <w:proofErr w:type="spellStart"/>
      <w:r>
        <w:rPr>
          <w:lang w:val="en"/>
        </w:rPr>
        <w:t>Kolomiiets</w:t>
      </w:r>
      <w:proofErr w:type="spellEnd"/>
      <w:r>
        <w:rPr>
          <w:lang w:val="en"/>
        </w:rPr>
        <w:t xml:space="preserve">’. Kyiv: </w:t>
      </w:r>
      <w:proofErr w:type="spellStart"/>
      <w:r>
        <w:rPr>
          <w:lang w:val="en"/>
        </w:rPr>
        <w:t>Zovnishtorhvydav</w:t>
      </w:r>
      <w:proofErr w:type="spellEnd"/>
      <w:r>
        <w:rPr>
          <w:lang w:val="en"/>
        </w:rPr>
        <w:t>, 2010.</w:t>
      </w:r>
    </w:p>
    <w:p w14:paraId="1BB76789" w14:textId="77777777" w:rsidR="0029015D" w:rsidRDefault="0029015D" w:rsidP="0029015D">
      <w:pPr>
        <w:ind w:right="36"/>
      </w:pPr>
      <w:r>
        <w:rPr>
          <w:lang w:val="en"/>
        </w:rPr>
        <w:t xml:space="preserve">Lawson, Tom. </w:t>
      </w:r>
      <w:r>
        <w:rPr>
          <w:i/>
          <w:lang w:val="en"/>
        </w:rPr>
        <w:t>Debates on the Holocaust.</w:t>
      </w:r>
      <w:r>
        <w:rPr>
          <w:lang w:val="en"/>
        </w:rPr>
        <w:t xml:space="preserve"> Manchester: Manchester University Press, 2010.</w:t>
      </w:r>
    </w:p>
    <w:p w14:paraId="660BBE38" w14:textId="77777777" w:rsidR="0029015D" w:rsidRDefault="0029015D" w:rsidP="0029015D">
      <w:pPr>
        <w:ind w:right="36"/>
      </w:pPr>
      <w:r>
        <w:rPr>
          <w:lang w:val="en"/>
        </w:rPr>
        <w:t>Martynenko, Taras. “</w:t>
      </w:r>
      <w:proofErr w:type="spellStart"/>
      <w:r>
        <w:rPr>
          <w:lang w:val="en"/>
        </w:rPr>
        <w:t>Ukrains’ka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Dopomizhna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Politsiia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okruzi</w:t>
      </w:r>
      <w:proofErr w:type="spellEnd"/>
      <w:r>
        <w:rPr>
          <w:lang w:val="en"/>
        </w:rPr>
        <w:t xml:space="preserve"> L’viv-misto: </w:t>
      </w:r>
      <w:proofErr w:type="spellStart"/>
      <w:r>
        <w:rPr>
          <w:lang w:val="en"/>
        </w:rPr>
        <w:t>shtrykhy</w:t>
      </w:r>
      <w:proofErr w:type="spellEnd"/>
      <w:r>
        <w:rPr>
          <w:lang w:val="en"/>
        </w:rPr>
        <w:t xml:space="preserve"> do </w:t>
      </w:r>
      <w:proofErr w:type="spellStart"/>
      <w:r>
        <w:rPr>
          <w:lang w:val="en"/>
        </w:rPr>
        <w:t>sotsial’noho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portreta</w:t>
      </w:r>
      <w:proofErr w:type="spellEnd"/>
      <w:r>
        <w:rPr>
          <w:lang w:val="en"/>
        </w:rPr>
        <w:t xml:space="preserve">.” </w:t>
      </w:r>
      <w:proofErr w:type="spellStart"/>
      <w:r>
        <w:rPr>
          <w:i/>
          <w:lang w:val="en"/>
        </w:rPr>
        <w:t>Visnyk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L’vivs’koho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universytetu</w:t>
      </w:r>
      <w:proofErr w:type="spellEnd"/>
      <w:r>
        <w:rPr>
          <w:lang w:val="en"/>
        </w:rPr>
        <w:t xml:space="preserve">. </w:t>
      </w:r>
      <w:proofErr w:type="spellStart"/>
      <w:r>
        <w:rPr>
          <w:lang w:val="en"/>
        </w:rPr>
        <w:t>Seriia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istorychna</w:t>
      </w:r>
      <w:proofErr w:type="spellEnd"/>
      <w:r>
        <w:rPr>
          <w:lang w:val="en"/>
        </w:rPr>
        <w:t xml:space="preserve"> 48 (2013): 152–67.</w:t>
      </w:r>
    </w:p>
    <w:p w14:paraId="6B8D672C" w14:textId="77777777" w:rsidR="0029015D" w:rsidRDefault="0029015D" w:rsidP="0029015D">
      <w:pPr>
        <w:ind w:right="36"/>
      </w:pPr>
      <w:r>
        <w:rPr>
          <w:lang w:val="en"/>
        </w:rPr>
        <w:t xml:space="preserve">Milgram, Stanley. </w:t>
      </w:r>
      <w:r>
        <w:rPr>
          <w:i/>
          <w:lang w:val="en"/>
        </w:rPr>
        <w:t>Obedience to Authority: An Experimental View</w:t>
      </w:r>
      <w:r>
        <w:rPr>
          <w:lang w:val="en"/>
        </w:rPr>
        <w:t>. New York: Harper Perennial, 1995.</w:t>
      </w:r>
    </w:p>
    <w:p w14:paraId="2ABBF45A" w14:textId="77777777" w:rsidR="0029015D" w:rsidRDefault="0029015D" w:rsidP="0029015D">
      <w:pPr>
        <w:ind w:right="36"/>
      </w:pPr>
      <w:r>
        <w:rPr>
          <w:lang w:val="en"/>
        </w:rPr>
        <w:t xml:space="preserve">Nakhmanovych, Vitalii, </w:t>
      </w:r>
      <w:proofErr w:type="spellStart"/>
      <w:r>
        <w:rPr>
          <w:lang w:val="en"/>
        </w:rPr>
        <w:t>Anatolii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Podol’s’kyi</w:t>
      </w:r>
      <w:proofErr w:type="spellEnd"/>
      <w:r>
        <w:rPr>
          <w:lang w:val="en"/>
        </w:rPr>
        <w:t xml:space="preserve">, Mykhailo </w:t>
      </w:r>
      <w:proofErr w:type="spellStart"/>
      <w:r>
        <w:rPr>
          <w:lang w:val="en"/>
        </w:rPr>
        <w:t>Tiahlyi</w:t>
      </w:r>
      <w:proofErr w:type="spellEnd"/>
      <w:r>
        <w:rPr>
          <w:lang w:val="en"/>
        </w:rPr>
        <w:t xml:space="preserve">, red. </w:t>
      </w:r>
      <w:proofErr w:type="spellStart"/>
      <w:r>
        <w:rPr>
          <w:i/>
          <w:lang w:val="en"/>
        </w:rPr>
        <w:t>Babyn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Iar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masove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ubyvstvo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pam’iat</w:t>
      </w:r>
      <w:proofErr w:type="spellEnd"/>
      <w:r>
        <w:rPr>
          <w:i/>
          <w:lang w:val="en"/>
        </w:rPr>
        <w:t xml:space="preserve">’ pro </w:t>
      </w:r>
      <w:proofErr w:type="spellStart"/>
      <w:r>
        <w:rPr>
          <w:i/>
          <w:lang w:val="en"/>
        </w:rPr>
        <w:t>n’oho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Materialy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mizhnarodnoi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naukovoi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konferentsii</w:t>
      </w:r>
      <w:proofErr w:type="spellEnd"/>
      <w:r>
        <w:rPr>
          <w:lang w:val="en"/>
        </w:rPr>
        <w:t xml:space="preserve"> 24–25 </w:t>
      </w:r>
      <w:proofErr w:type="spellStart"/>
      <w:r>
        <w:rPr>
          <w:lang w:val="en"/>
        </w:rPr>
        <w:t>zhovtnia</w:t>
      </w:r>
      <w:proofErr w:type="spellEnd"/>
      <w:r>
        <w:rPr>
          <w:lang w:val="en"/>
        </w:rPr>
        <w:t xml:space="preserve"> 2011 r., m. Kyiv. Kyiv: </w:t>
      </w:r>
      <w:proofErr w:type="spellStart"/>
      <w:r>
        <w:rPr>
          <w:lang w:val="en"/>
        </w:rPr>
        <w:t>Ukr</w:t>
      </w:r>
      <w:proofErr w:type="spellEnd"/>
      <w:r>
        <w:rPr>
          <w:lang w:val="en"/>
        </w:rPr>
        <w:t xml:space="preserve">. </w:t>
      </w:r>
      <w:proofErr w:type="spellStart"/>
      <w:r>
        <w:rPr>
          <w:lang w:val="en"/>
        </w:rPr>
        <w:t>tsentr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vyvchennia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istorii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Holokost</w:t>
      </w:r>
      <w:proofErr w:type="spellEnd"/>
      <w:r>
        <w:rPr>
          <w:lang w:val="en"/>
        </w:rPr>
        <w:t>, 2012.</w:t>
      </w:r>
    </w:p>
    <w:p w14:paraId="0799F3CB" w14:textId="77777777" w:rsidR="0029015D" w:rsidRDefault="0029015D" w:rsidP="0029015D">
      <w:pPr>
        <w:ind w:right="36"/>
      </w:pPr>
      <w:r>
        <w:rPr>
          <w:lang w:val="en"/>
        </w:rPr>
        <w:t>Nakhmanovych, Vitalii. “</w:t>
      </w:r>
      <w:proofErr w:type="spellStart"/>
      <w:r>
        <w:rPr>
          <w:lang w:val="en"/>
        </w:rPr>
        <w:t>Bukovyns’kyi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kurin</w:t>
      </w:r>
      <w:proofErr w:type="spellEnd"/>
      <w:r>
        <w:rPr>
          <w:lang w:val="en"/>
        </w:rPr>
        <w:t xml:space="preserve">’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masovi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rozstrily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ievreiv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Kyieva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voseny</w:t>
      </w:r>
      <w:proofErr w:type="spellEnd"/>
      <w:r>
        <w:rPr>
          <w:lang w:val="en"/>
        </w:rPr>
        <w:t xml:space="preserve"> 1941 r..” </w:t>
      </w:r>
      <w:proofErr w:type="spellStart"/>
      <w:r>
        <w:rPr>
          <w:i/>
          <w:lang w:val="en"/>
        </w:rPr>
        <w:t>Ukrains’kyi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istorychnyi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zhurnal</w:t>
      </w:r>
      <w:proofErr w:type="spellEnd"/>
      <w:r>
        <w:rPr>
          <w:lang w:val="en"/>
        </w:rPr>
        <w:t xml:space="preserve"> 474 (2007): 76–96.</w:t>
      </w:r>
    </w:p>
    <w:p w14:paraId="382A7715" w14:textId="77777777" w:rsidR="0029015D" w:rsidRDefault="0029015D" w:rsidP="0029015D">
      <w:pPr>
        <w:ind w:right="36"/>
      </w:pPr>
      <w:r>
        <w:rPr>
          <w:lang w:val="en"/>
        </w:rPr>
        <w:lastRenderedPageBreak/>
        <w:t xml:space="preserve">— “Do </w:t>
      </w:r>
      <w:proofErr w:type="spellStart"/>
      <w:r>
        <w:rPr>
          <w:lang w:val="en"/>
        </w:rPr>
        <w:t>pytannia</w:t>
      </w:r>
      <w:proofErr w:type="spellEnd"/>
      <w:r>
        <w:rPr>
          <w:lang w:val="en"/>
        </w:rPr>
        <w:t xml:space="preserve"> pro </w:t>
      </w:r>
      <w:proofErr w:type="spellStart"/>
      <w:r>
        <w:rPr>
          <w:lang w:val="en"/>
        </w:rPr>
        <w:t>sklad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uchasnykiv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karal’nykh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aktsii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okupovanomu</w:t>
      </w:r>
      <w:proofErr w:type="spellEnd"/>
      <w:r>
        <w:rPr>
          <w:lang w:val="en"/>
        </w:rPr>
        <w:t xml:space="preserve"> Kyievi (1941–1943).” </w:t>
      </w:r>
      <w:r>
        <w:rPr>
          <w:i/>
          <w:lang w:val="en"/>
        </w:rPr>
        <w:t xml:space="preserve">Druha </w:t>
      </w:r>
      <w:proofErr w:type="spellStart"/>
      <w:r>
        <w:rPr>
          <w:i/>
          <w:lang w:val="en"/>
        </w:rPr>
        <w:t>svitova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viina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dolia </w:t>
      </w:r>
      <w:proofErr w:type="spellStart"/>
      <w:r>
        <w:rPr>
          <w:i/>
          <w:lang w:val="en"/>
        </w:rPr>
        <w:t>narodiv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Ukrainy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Materialy</w:t>
      </w:r>
      <w:proofErr w:type="spellEnd"/>
      <w:r>
        <w:rPr>
          <w:i/>
          <w:lang w:val="en"/>
        </w:rPr>
        <w:t xml:space="preserve"> 2-i </w:t>
      </w:r>
      <w:proofErr w:type="spellStart"/>
      <w:r>
        <w:rPr>
          <w:i/>
          <w:lang w:val="en"/>
        </w:rPr>
        <w:t>Vseukrains’koi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naukovoi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konferentsii</w:t>
      </w:r>
      <w:proofErr w:type="spellEnd"/>
      <w:r>
        <w:rPr>
          <w:i/>
          <w:lang w:val="en"/>
        </w:rPr>
        <w:t>,</w:t>
      </w:r>
      <w:r>
        <w:rPr>
          <w:lang w:val="en"/>
        </w:rPr>
        <w:t xml:space="preserve"> m. Kyiv, 30–31 </w:t>
      </w:r>
      <w:proofErr w:type="spellStart"/>
      <w:r>
        <w:rPr>
          <w:lang w:val="en"/>
        </w:rPr>
        <w:t>zhovtnia</w:t>
      </w:r>
      <w:proofErr w:type="spellEnd"/>
      <w:r>
        <w:rPr>
          <w:lang w:val="en"/>
        </w:rPr>
        <w:t xml:space="preserve"> 2006 r. Kyiv: </w:t>
      </w:r>
    </w:p>
    <w:p w14:paraId="50272D48" w14:textId="77777777" w:rsidR="0029015D" w:rsidRDefault="0029015D" w:rsidP="0029015D">
      <w:pPr>
        <w:spacing w:after="26"/>
        <w:ind w:right="36" w:firstLine="0"/>
      </w:pPr>
      <w:proofErr w:type="spellStart"/>
      <w:r>
        <w:rPr>
          <w:lang w:val="en"/>
        </w:rPr>
        <w:t>Zovnishtorhvydav</w:t>
      </w:r>
      <w:proofErr w:type="spellEnd"/>
      <w:r>
        <w:rPr>
          <w:lang w:val="en"/>
        </w:rPr>
        <w:t>, 2007.</w:t>
      </w:r>
    </w:p>
    <w:p w14:paraId="0A00F608" w14:textId="77777777" w:rsidR="0029015D" w:rsidRDefault="0029015D" w:rsidP="0029015D">
      <w:pPr>
        <w:ind w:right="36"/>
      </w:pPr>
      <w:proofErr w:type="spellStart"/>
      <w:r>
        <w:rPr>
          <w:lang w:val="en"/>
        </w:rPr>
        <w:t>Pasichnyk</w:t>
      </w:r>
      <w:proofErr w:type="spellEnd"/>
      <w:r>
        <w:rPr>
          <w:lang w:val="en"/>
        </w:rPr>
        <w:t>, Iurii. “</w:t>
      </w:r>
      <w:proofErr w:type="spellStart"/>
      <w:r>
        <w:rPr>
          <w:lang w:val="en"/>
        </w:rPr>
        <w:t>Ukrains’ki</w:t>
      </w:r>
      <w:proofErr w:type="spellEnd"/>
      <w:r>
        <w:rPr>
          <w:lang w:val="en"/>
        </w:rPr>
        <w:t xml:space="preserve"> 115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118 </w:t>
      </w:r>
      <w:proofErr w:type="spellStart"/>
      <w:r>
        <w:rPr>
          <w:lang w:val="en"/>
        </w:rPr>
        <w:t>kureni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borot’bi</w:t>
      </w:r>
      <w:proofErr w:type="spellEnd"/>
      <w:r>
        <w:rPr>
          <w:lang w:val="en"/>
        </w:rPr>
        <w:t xml:space="preserve"> z </w:t>
      </w:r>
      <w:proofErr w:type="spellStart"/>
      <w:r>
        <w:rPr>
          <w:lang w:val="en"/>
        </w:rPr>
        <w:t>soviets’koiu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dyversiieiu</w:t>
      </w:r>
      <w:proofErr w:type="spellEnd"/>
      <w:r>
        <w:rPr>
          <w:lang w:val="en"/>
        </w:rPr>
        <w:t xml:space="preserve"> (</w:t>
      </w:r>
      <w:proofErr w:type="spellStart"/>
      <w:r>
        <w:rPr>
          <w:lang w:val="en"/>
        </w:rPr>
        <w:t>Uryvky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iz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shchodennyka</w:t>
      </w:r>
      <w:proofErr w:type="spellEnd"/>
      <w:r>
        <w:rPr>
          <w:lang w:val="en"/>
        </w:rPr>
        <w:t xml:space="preserve"> z 1941–1944 </w:t>
      </w:r>
      <w:proofErr w:type="spellStart"/>
      <w:r>
        <w:rPr>
          <w:lang w:val="en"/>
        </w:rPr>
        <w:t>rr</w:t>
      </w:r>
      <w:proofErr w:type="spellEnd"/>
      <w:r>
        <w:rPr>
          <w:lang w:val="en"/>
        </w:rPr>
        <w:t xml:space="preserve">.).” </w:t>
      </w:r>
      <w:r>
        <w:rPr>
          <w:i/>
          <w:lang w:val="en"/>
        </w:rPr>
        <w:t xml:space="preserve">Visti </w:t>
      </w:r>
      <w:proofErr w:type="spellStart"/>
      <w:r>
        <w:rPr>
          <w:i/>
          <w:lang w:val="en"/>
        </w:rPr>
        <w:t>Bratstva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kol</w:t>
      </w:r>
      <w:proofErr w:type="spellEnd"/>
      <w:r>
        <w:rPr>
          <w:i/>
          <w:lang w:val="en"/>
        </w:rPr>
        <w:t xml:space="preserve">. </w:t>
      </w:r>
      <w:proofErr w:type="spellStart"/>
      <w:r>
        <w:rPr>
          <w:i/>
          <w:lang w:val="en"/>
        </w:rPr>
        <w:t>voiakiv</w:t>
      </w:r>
      <w:proofErr w:type="spellEnd"/>
      <w:r>
        <w:rPr>
          <w:i/>
          <w:lang w:val="en"/>
        </w:rPr>
        <w:t xml:space="preserve"> 1 UD UNA</w:t>
      </w:r>
      <w:r>
        <w:rPr>
          <w:lang w:val="en"/>
        </w:rPr>
        <w:t xml:space="preserve"> 7–10 (1957): 9–12. </w:t>
      </w:r>
    </w:p>
    <w:p w14:paraId="61EB4056" w14:textId="77777777" w:rsidR="0029015D" w:rsidRDefault="0029015D" w:rsidP="0029015D">
      <w:pPr>
        <w:ind w:right="36"/>
      </w:pPr>
      <w:proofErr w:type="spellStart"/>
      <w:r>
        <w:rPr>
          <w:lang w:val="en"/>
        </w:rPr>
        <w:t>Pastushenko</w:t>
      </w:r>
      <w:proofErr w:type="spellEnd"/>
      <w:r>
        <w:rPr>
          <w:lang w:val="en"/>
        </w:rPr>
        <w:t>, Tetiana. “</w:t>
      </w:r>
      <w:proofErr w:type="spellStart"/>
      <w:r>
        <w:rPr>
          <w:lang w:val="en"/>
        </w:rPr>
        <w:t>Tabory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dlia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radians’kykh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viis’kovopolonenykh</w:t>
      </w:r>
      <w:proofErr w:type="spellEnd"/>
      <w:r>
        <w:rPr>
          <w:lang w:val="en"/>
        </w:rPr>
        <w:t xml:space="preserve"> u Kyievi, 1941–1943 </w:t>
      </w:r>
      <w:proofErr w:type="spellStart"/>
      <w:r>
        <w:rPr>
          <w:lang w:val="en"/>
        </w:rPr>
        <w:t>rr</w:t>
      </w:r>
      <w:proofErr w:type="spellEnd"/>
      <w:r>
        <w:rPr>
          <w:lang w:val="en"/>
        </w:rPr>
        <w:t xml:space="preserve">.,” Historians, 26 September 2014, http://www.historians.in.ua/index.php/en/zabuti-zertvy-viyny/1275-tetiana-pastushenko-tabory-dlia-radianskykh-viiskovopolonenykh-u-kyievi-1941-1943-rr. </w:t>
      </w:r>
    </w:p>
    <w:p w14:paraId="190FFC42" w14:textId="77777777" w:rsidR="0029015D" w:rsidRDefault="0029015D" w:rsidP="0029015D">
      <w:pPr>
        <w:spacing w:after="2" w:line="236" w:lineRule="auto"/>
        <w:ind w:left="-15" w:right="36"/>
      </w:pPr>
      <w:proofErr w:type="spellStart"/>
      <w:r>
        <w:rPr>
          <w:lang w:val="en"/>
        </w:rPr>
        <w:t>Podol's'kyi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Anatolii</w:t>
      </w:r>
      <w:proofErr w:type="spellEnd"/>
      <w:r>
        <w:rPr>
          <w:lang w:val="en"/>
        </w:rPr>
        <w:t xml:space="preserve"> ta Svitlana </w:t>
      </w:r>
      <w:proofErr w:type="spellStart"/>
      <w:r>
        <w:rPr>
          <w:lang w:val="en"/>
        </w:rPr>
        <w:t>Osipchuk</w:t>
      </w:r>
      <w:proofErr w:type="spellEnd"/>
      <w:r>
        <w:rPr>
          <w:lang w:val="en"/>
        </w:rPr>
        <w:t xml:space="preserve">, ed., </w:t>
      </w:r>
      <w:proofErr w:type="spellStart"/>
      <w:r>
        <w:rPr>
          <w:i/>
          <w:lang w:val="en"/>
        </w:rPr>
        <w:t>Ukrains'ke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suspil'stvo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pam'iat</w:t>
      </w:r>
      <w:proofErr w:type="spellEnd"/>
      <w:r>
        <w:rPr>
          <w:i/>
          <w:lang w:val="en"/>
        </w:rPr>
        <w:t xml:space="preserve">' pro </w:t>
      </w:r>
      <w:proofErr w:type="spellStart"/>
      <w:r>
        <w:rPr>
          <w:i/>
          <w:lang w:val="en"/>
        </w:rPr>
        <w:t>Holokost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naukovi</w:t>
      </w:r>
      <w:proofErr w:type="spellEnd"/>
      <w:r>
        <w:rPr>
          <w:i/>
          <w:lang w:val="en"/>
        </w:rPr>
        <w:t xml:space="preserve"> ta </w:t>
      </w:r>
      <w:proofErr w:type="spellStart"/>
      <w:r>
        <w:rPr>
          <w:i/>
          <w:lang w:val="en"/>
        </w:rPr>
        <w:t>osvitni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aspekti</w:t>
      </w:r>
      <w:proofErr w:type="spellEnd"/>
      <w:r>
        <w:rPr>
          <w:i/>
          <w:lang w:val="en"/>
        </w:rPr>
        <w:t xml:space="preserve"> (</w:t>
      </w:r>
      <w:proofErr w:type="spellStart"/>
      <w:r>
        <w:rPr>
          <w:i/>
          <w:lang w:val="en"/>
        </w:rPr>
        <w:t>Vybrani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dopovidi</w:t>
      </w:r>
      <w:proofErr w:type="spellEnd"/>
      <w:r>
        <w:rPr>
          <w:i/>
          <w:lang w:val="en"/>
        </w:rPr>
        <w:t xml:space="preserve"> IX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X </w:t>
      </w:r>
      <w:proofErr w:type="spellStart"/>
      <w:r>
        <w:rPr>
          <w:i/>
          <w:lang w:val="en"/>
        </w:rPr>
        <w:t>kruhlykh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stoliv</w:t>
      </w:r>
      <w:proofErr w:type="spellEnd"/>
      <w:r>
        <w:rPr>
          <w:i/>
          <w:lang w:val="en"/>
        </w:rPr>
        <w:t xml:space="preserve"> do </w:t>
      </w:r>
      <w:proofErr w:type="spellStart"/>
      <w:r>
        <w:rPr>
          <w:i/>
          <w:lang w:val="en"/>
        </w:rPr>
        <w:t>Mizhnarodnoho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dnia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pam'iati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zhertv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Holokostu</w:t>
      </w:r>
      <w:proofErr w:type="spellEnd"/>
      <w:r>
        <w:rPr>
          <w:i/>
          <w:lang w:val="en"/>
        </w:rPr>
        <w:t>).</w:t>
      </w:r>
      <w:r>
        <w:rPr>
          <w:lang w:val="en"/>
        </w:rPr>
        <w:t xml:space="preserve"> Kyiv: </w:t>
      </w:r>
      <w:proofErr w:type="spellStart"/>
      <w:r>
        <w:rPr>
          <w:lang w:val="en"/>
        </w:rPr>
        <w:t>Ukrains’kyi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tsentr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vyvchennia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istorii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Holokostu</w:t>
      </w:r>
      <w:proofErr w:type="spellEnd"/>
      <w:r>
        <w:rPr>
          <w:lang w:val="en"/>
        </w:rPr>
        <w:t>; KVITs, 2018.</w:t>
      </w:r>
    </w:p>
    <w:p w14:paraId="154D41BA" w14:textId="77777777" w:rsidR="0029015D" w:rsidRDefault="0029015D" w:rsidP="0029015D">
      <w:pPr>
        <w:ind w:right="36"/>
      </w:pPr>
      <w:proofErr w:type="spellStart"/>
      <w:r>
        <w:rPr>
          <w:lang w:val="en"/>
        </w:rPr>
        <w:t>Prusin</w:t>
      </w:r>
      <w:proofErr w:type="spellEnd"/>
      <w:r>
        <w:rPr>
          <w:lang w:val="en"/>
        </w:rPr>
        <w:t>, Aleksandr. “</w:t>
      </w:r>
      <w:proofErr w:type="spellStart"/>
      <w:r>
        <w:rPr>
          <w:lang w:val="en"/>
        </w:rPr>
        <w:t>Ukrainskaia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politsiia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Kholokost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general’nom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okruge</w:t>
      </w:r>
      <w:proofErr w:type="spellEnd"/>
      <w:r>
        <w:rPr>
          <w:lang w:val="en"/>
        </w:rPr>
        <w:t xml:space="preserve"> Kiev, 1941–1943: </w:t>
      </w:r>
      <w:proofErr w:type="spellStart"/>
      <w:r>
        <w:rPr>
          <w:lang w:val="en"/>
        </w:rPr>
        <w:t>deistviia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motivatsii</w:t>
      </w:r>
      <w:proofErr w:type="spellEnd"/>
      <w:r>
        <w:rPr>
          <w:lang w:val="en"/>
        </w:rPr>
        <w:t xml:space="preserve">.” </w:t>
      </w:r>
      <w:r>
        <w:rPr>
          <w:i/>
          <w:lang w:val="en"/>
        </w:rPr>
        <w:t>Holocaust and modernity. Studies in Ukraine and the World</w:t>
      </w:r>
      <w:r>
        <w:rPr>
          <w:lang w:val="en"/>
        </w:rPr>
        <w:t xml:space="preserve"> 2 (2007): 31–59.</w:t>
      </w:r>
    </w:p>
    <w:p w14:paraId="4FDF3690" w14:textId="48E4765A" w:rsidR="0029015D" w:rsidRDefault="0029015D" w:rsidP="0029015D">
      <w:pPr>
        <w:ind w:right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383A01" wp14:editId="42FEED5A">
                <wp:simplePos x="0" y="0"/>
                <wp:positionH relativeFrom="page">
                  <wp:posOffset>32385</wp:posOffset>
                </wp:positionH>
                <wp:positionV relativeFrom="page">
                  <wp:posOffset>577850</wp:posOffset>
                </wp:positionV>
                <wp:extent cx="91440" cy="7844155"/>
                <wp:effectExtent l="3810" t="2587625" r="28575" b="0"/>
                <wp:wrapSquare wrapText="bothSides"/>
                <wp:docPr id="3056926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7844155"/>
                          <a:chOff x="0" y="0"/>
                          <a:chExt cx="91440" cy="7844435"/>
                        </a:xfrm>
                      </wpg:grpSpPr>
                      <wps:wsp>
                        <wps:cNvPr id="185102455" name="Rectangle 2805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-5155741" y="2567078"/>
                            <a:ext cx="10433098" cy="1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7D430" w14:textId="77777777" w:rsidR="0029015D" w:rsidRDefault="0029015D" w:rsidP="0029015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https://www.utpjournals.press/doi/pdf/10.3138/ukrainamoderna.34.229 - Petro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en"/>
                                </w:rPr>
                                <w:t>Dolhanov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&lt;petro.dolhanov@gmail.com&gt; - Tuesday, December 12, </w:t>
                              </w:r>
                              <w:proofErr w:type="gramStart"/>
                              <w:r>
                                <w:rPr>
                                  <w:sz w:val="16"/>
                                  <w:lang w:val="en"/>
                                </w:rPr>
                                <w:t>2023</w:t>
                              </w:r>
                              <w:proofErr w:type="gramEnd"/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4:40:25 AM - IP Address:77.123.44.25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83A01" id="Group 2" o:spid="_x0000_s1030" style="position:absolute;left:0;text-align:left;margin-left:2.55pt;margin-top:45.5pt;width:7.2pt;height:617.65pt;z-index:251661312;mso-position-horizontal-relative:page;mso-position-vertical-relative:page" coordsize="914,7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">
                <v:rect id="Rectangle 2805" o:spid="_x0000_s1031" style="position:absolute;left:-51557;top:25671;width:104330;height:12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" filled="f" stroked="f">
                  <v:textbox inset="0,0,0,0">
                    <w:txbxContent>
                      <w:p w14:paraId="58D7D430" w14:textId="77777777" w:rsidR="0029015D" w:rsidRDefault="0029015D" w:rsidP="0029015D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  <w:lang w:val="en"/>
                          </w:rPr>
                          <w:t xml:space="preserve"> https://www.utpjournals.press/doi/pdf/10.3138/ukrainamoderna.34.229 - Petro </w:t>
                        </w:r>
                        <w:proofErr w:type="spellStart"/>
                        <w:r>
                          <w:rPr>
                            <w:sz w:val="16"/>
                            <w:lang w:val="en"/>
                          </w:rPr>
                          <w:t>Dolhanov</w:t>
                        </w:r>
                        <w:proofErr w:type="spellEnd"/>
                        <w:r>
                          <w:rPr>
                            <w:sz w:val="16"/>
                            <w:lang w:val="en"/>
                          </w:rPr>
                          <w:t xml:space="preserve"> &lt;petro.dolhanov@gmail.com&gt; - Tuesday, December 12, </w:t>
                        </w:r>
                        <w:proofErr w:type="gramStart"/>
                        <w:r>
                          <w:rPr>
                            <w:sz w:val="16"/>
                            <w:lang w:val="en"/>
                          </w:rPr>
                          <w:t>2023</w:t>
                        </w:r>
                        <w:proofErr w:type="gramEnd"/>
                        <w:r>
                          <w:rPr>
                            <w:sz w:val="16"/>
                            <w:lang w:val="en"/>
                          </w:rPr>
                          <w:t xml:space="preserve"> 4:40:25 AM - IP Address:77.123.44.25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proofErr w:type="spellStart"/>
      <w:r>
        <w:rPr>
          <w:lang w:val="en"/>
        </w:rPr>
        <w:t>Prusin</w:t>
      </w:r>
      <w:proofErr w:type="spellEnd"/>
      <w:r>
        <w:rPr>
          <w:lang w:val="en"/>
        </w:rPr>
        <w:t xml:space="preserve">, Alexander. “A Community of Violence: The </w:t>
      </w:r>
      <w:proofErr w:type="spellStart"/>
      <w:r>
        <w:rPr>
          <w:lang w:val="en"/>
        </w:rPr>
        <w:t>SiPo</w:t>
      </w:r>
      <w:proofErr w:type="spellEnd"/>
      <w:r>
        <w:rPr>
          <w:lang w:val="en"/>
        </w:rPr>
        <w:t xml:space="preserve">/SD and Its Role in the Nazi Terror System in </w:t>
      </w:r>
      <w:proofErr w:type="spellStart"/>
      <w:r>
        <w:rPr>
          <w:lang w:val="en"/>
        </w:rPr>
        <w:t>Generalbezirk</w:t>
      </w:r>
      <w:proofErr w:type="spellEnd"/>
      <w:r>
        <w:rPr>
          <w:lang w:val="en"/>
        </w:rPr>
        <w:t xml:space="preserve"> Kiew.” </w:t>
      </w:r>
      <w:r>
        <w:rPr>
          <w:i/>
          <w:lang w:val="en"/>
        </w:rPr>
        <w:t>Holocaust and Genocide Studies</w:t>
      </w:r>
      <w:r>
        <w:rPr>
          <w:lang w:val="en"/>
        </w:rPr>
        <w:t xml:space="preserve"> 21 (2007): 1–30.</w:t>
      </w:r>
    </w:p>
    <w:p w14:paraId="413D22C8" w14:textId="77777777" w:rsidR="0029015D" w:rsidRDefault="0029015D" w:rsidP="0029015D">
      <w:pPr>
        <w:ind w:right="36"/>
      </w:pPr>
      <w:r>
        <w:rPr>
          <w:lang w:val="en"/>
        </w:rPr>
        <w:t>Radchenko, Iurii. “</w:t>
      </w:r>
      <w:proofErr w:type="spellStart"/>
      <w:r>
        <w:rPr>
          <w:lang w:val="en"/>
        </w:rPr>
        <w:t>Ukrains’ka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politsiia</w:t>
      </w:r>
      <w:proofErr w:type="spellEnd"/>
      <w:r>
        <w:rPr>
          <w:lang w:val="en"/>
        </w:rPr>
        <w:t xml:space="preserve"> ta </w:t>
      </w:r>
      <w:proofErr w:type="spellStart"/>
      <w:r>
        <w:rPr>
          <w:lang w:val="en"/>
        </w:rPr>
        <w:t>Holokost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Donbasi</w:t>
      </w:r>
      <w:proofErr w:type="spellEnd"/>
      <w:r>
        <w:rPr>
          <w:lang w:val="en"/>
        </w:rPr>
        <w:t xml:space="preserve">.” </w:t>
      </w:r>
      <w:proofErr w:type="spellStart"/>
      <w:r>
        <w:rPr>
          <w:i/>
          <w:lang w:val="en"/>
        </w:rPr>
        <w:t>Ukraina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moderna</w:t>
      </w:r>
      <w:proofErr w:type="spellEnd"/>
      <w:r>
        <w:rPr>
          <w:lang w:val="en"/>
        </w:rPr>
        <w:t xml:space="preserve"> 24 (2017): 64–121.</w:t>
      </w:r>
    </w:p>
    <w:p w14:paraId="616C1EC8" w14:textId="77777777" w:rsidR="0029015D" w:rsidRDefault="0029015D" w:rsidP="0029015D">
      <w:pPr>
        <w:ind w:right="36"/>
      </w:pPr>
      <w:r>
        <w:rPr>
          <w:lang w:val="en"/>
        </w:rPr>
        <w:t>Radchenko, Yuri. “The Organization of Ukrainian Nationalists (</w:t>
      </w:r>
      <w:proofErr w:type="spellStart"/>
      <w:r>
        <w:rPr>
          <w:lang w:val="en"/>
        </w:rPr>
        <w:t>Mel’nyk</w:t>
      </w:r>
      <w:proofErr w:type="spellEnd"/>
      <w:r>
        <w:rPr>
          <w:lang w:val="en"/>
        </w:rPr>
        <w:t xml:space="preserve"> Faction) and the Holocaust: The Case of Ivan </w:t>
      </w:r>
      <w:proofErr w:type="spellStart"/>
      <w:r>
        <w:rPr>
          <w:lang w:val="en"/>
        </w:rPr>
        <w:t>Iuriiv</w:t>
      </w:r>
      <w:proofErr w:type="spellEnd"/>
      <w:r>
        <w:rPr>
          <w:lang w:val="en"/>
        </w:rPr>
        <w:t xml:space="preserve">,” </w:t>
      </w:r>
      <w:r>
        <w:rPr>
          <w:i/>
          <w:lang w:val="en"/>
        </w:rPr>
        <w:t>Holocaust and Genocide Studies,</w:t>
      </w:r>
      <w:r>
        <w:rPr>
          <w:lang w:val="en"/>
        </w:rPr>
        <w:t xml:space="preserve"> 2 (2017): 215–39.</w:t>
      </w:r>
    </w:p>
    <w:p w14:paraId="0BE5CD7B" w14:textId="77777777" w:rsidR="0029015D" w:rsidRDefault="0029015D" w:rsidP="0029015D">
      <w:pPr>
        <w:ind w:right="36"/>
      </w:pPr>
      <w:r>
        <w:rPr>
          <w:lang w:val="en"/>
        </w:rPr>
        <w:t xml:space="preserve">— “We Emptied our Magazines into Them”: The Ukrainian Auxiliary Police and the Holocaust in </w:t>
      </w:r>
      <w:proofErr w:type="spellStart"/>
      <w:r>
        <w:rPr>
          <w:lang w:val="en"/>
        </w:rPr>
        <w:t>Generalbezirk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Charkow</w:t>
      </w:r>
      <w:proofErr w:type="spellEnd"/>
      <w:r>
        <w:rPr>
          <w:lang w:val="en"/>
        </w:rPr>
        <w:t xml:space="preserve">, 1941–1943,” </w:t>
      </w:r>
      <w:r>
        <w:rPr>
          <w:i/>
          <w:lang w:val="en"/>
        </w:rPr>
        <w:t>Yad Vashem Studies</w:t>
      </w:r>
      <w:r>
        <w:rPr>
          <w:lang w:val="en"/>
        </w:rPr>
        <w:t xml:space="preserve"> 41, 1 (2013): 63–98.</w:t>
      </w:r>
    </w:p>
    <w:p w14:paraId="0A088D9A" w14:textId="77777777" w:rsidR="0029015D" w:rsidRDefault="0029015D" w:rsidP="0029015D">
      <w:pPr>
        <w:ind w:right="36"/>
      </w:pPr>
      <w:proofErr w:type="spellStart"/>
      <w:r>
        <w:rPr>
          <w:lang w:val="en"/>
        </w:rPr>
        <w:t>Radczenko</w:t>
      </w:r>
      <w:proofErr w:type="spellEnd"/>
      <w:r>
        <w:rPr>
          <w:lang w:val="en"/>
        </w:rPr>
        <w:t>, Jurij. “</w:t>
      </w:r>
      <w:proofErr w:type="spellStart"/>
      <w:r>
        <w:rPr>
          <w:lang w:val="en"/>
        </w:rPr>
        <w:t>Niemcy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znaleźli</w:t>
      </w:r>
      <w:proofErr w:type="spellEnd"/>
      <w:r>
        <w:rPr>
          <w:lang w:val="en"/>
        </w:rPr>
        <w:t xml:space="preserve"> u </w:t>
      </w:r>
      <w:proofErr w:type="spellStart"/>
      <w:r>
        <w:rPr>
          <w:lang w:val="en"/>
        </w:rPr>
        <w:t>nich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zrabowane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żydowskie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rzeczy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dlatego</w:t>
      </w:r>
      <w:proofErr w:type="spellEnd"/>
      <w:r>
        <w:rPr>
          <w:lang w:val="en"/>
        </w:rPr>
        <w:t xml:space="preserve"> ich </w:t>
      </w:r>
      <w:proofErr w:type="spellStart"/>
      <w:r>
        <w:rPr>
          <w:lang w:val="en"/>
        </w:rPr>
        <w:t>rozstrzelali</w:t>
      </w:r>
      <w:proofErr w:type="spellEnd"/>
      <w:r>
        <w:rPr>
          <w:lang w:val="en"/>
        </w:rPr>
        <w:t xml:space="preserve">”: </w:t>
      </w:r>
      <w:proofErr w:type="spellStart"/>
      <w:r>
        <w:rPr>
          <w:lang w:val="en"/>
        </w:rPr>
        <w:t>Kureń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Bukowiński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Holokaust</w:t>
      </w:r>
      <w:proofErr w:type="spellEnd"/>
      <w:r>
        <w:rPr>
          <w:lang w:val="en"/>
        </w:rPr>
        <w:t xml:space="preserve"> w </w:t>
      </w:r>
      <w:proofErr w:type="spellStart"/>
      <w:r>
        <w:rPr>
          <w:lang w:val="en"/>
        </w:rPr>
        <w:t>Kijowie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świadectwo</w:t>
      </w:r>
      <w:proofErr w:type="spellEnd"/>
      <w:r>
        <w:rPr>
          <w:lang w:val="en"/>
        </w:rPr>
        <w:t xml:space="preserve"> Marty </w:t>
      </w:r>
      <w:proofErr w:type="spellStart"/>
      <w:r>
        <w:rPr>
          <w:lang w:val="en"/>
        </w:rPr>
        <w:t>Zybaczynskiej</w:t>
      </w:r>
      <w:proofErr w:type="spellEnd"/>
      <w:r>
        <w:rPr>
          <w:lang w:val="en"/>
        </w:rPr>
        <w:t xml:space="preserve">.” </w:t>
      </w:r>
      <w:proofErr w:type="spellStart"/>
      <w:r>
        <w:rPr>
          <w:i/>
          <w:lang w:val="en"/>
        </w:rPr>
        <w:t>Zagłada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Żydów</w:t>
      </w:r>
      <w:proofErr w:type="spellEnd"/>
      <w:r>
        <w:rPr>
          <w:i/>
          <w:lang w:val="en"/>
        </w:rPr>
        <w:t xml:space="preserve">. Studia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Materiały</w:t>
      </w:r>
      <w:proofErr w:type="spellEnd"/>
      <w:r>
        <w:rPr>
          <w:lang w:val="en"/>
        </w:rPr>
        <w:t xml:space="preserve"> 14 (2018): 413–46.</w:t>
      </w:r>
    </w:p>
    <w:p w14:paraId="052CFCFA" w14:textId="77777777" w:rsidR="0029015D" w:rsidRDefault="0029015D" w:rsidP="0029015D">
      <w:pPr>
        <w:ind w:right="36"/>
      </w:pPr>
      <w:r>
        <w:rPr>
          <w:lang w:val="en"/>
        </w:rPr>
        <w:t xml:space="preserve">Rich, David. “Armed Ukrainians in L’viv: Ukrainian Militia, Ukrainian Police, 1941 to 1942.” </w:t>
      </w:r>
      <w:r>
        <w:rPr>
          <w:i/>
          <w:lang w:val="en"/>
        </w:rPr>
        <w:t>Canadian-American Slavic Studies</w:t>
      </w:r>
      <w:r>
        <w:rPr>
          <w:lang w:val="en"/>
        </w:rPr>
        <w:t xml:space="preserve"> 3 (2014): 271–87.</w:t>
      </w:r>
    </w:p>
    <w:p w14:paraId="29F1C6DB" w14:textId="77777777" w:rsidR="0029015D" w:rsidRDefault="0029015D" w:rsidP="0029015D">
      <w:pPr>
        <w:ind w:right="36"/>
      </w:pPr>
      <w:proofErr w:type="spellStart"/>
      <w:r>
        <w:rPr>
          <w:lang w:val="en"/>
        </w:rPr>
        <w:t>Rudling</w:t>
      </w:r>
      <w:proofErr w:type="spellEnd"/>
      <w:r>
        <w:rPr>
          <w:lang w:val="en"/>
        </w:rPr>
        <w:t xml:space="preserve">, Per Anders. “Terror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kollaboratsionizm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vremia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Vtoroi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mirovoi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voiny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sluchai</w:t>
      </w:r>
      <w:proofErr w:type="spellEnd"/>
      <w:r>
        <w:rPr>
          <w:lang w:val="en"/>
        </w:rPr>
        <w:t xml:space="preserve"> 118-go </w:t>
      </w:r>
      <w:proofErr w:type="spellStart"/>
      <w:r>
        <w:rPr>
          <w:lang w:val="en"/>
        </w:rPr>
        <w:t>batal’ona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okhrannoi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politsii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okkupirovannoi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Belorussii</w:t>
      </w:r>
      <w:proofErr w:type="spellEnd"/>
      <w:r>
        <w:rPr>
          <w:lang w:val="en"/>
        </w:rPr>
        <w:t xml:space="preserve">.” </w:t>
      </w:r>
      <w:r>
        <w:rPr>
          <w:i/>
          <w:lang w:val="en"/>
        </w:rPr>
        <w:t xml:space="preserve">Forum </w:t>
      </w:r>
      <w:proofErr w:type="spellStart"/>
      <w:r>
        <w:rPr>
          <w:i/>
          <w:lang w:val="en"/>
        </w:rPr>
        <w:t>noveishei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vostochnoevropeiskoi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istorii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kul’tury</w:t>
      </w:r>
      <w:proofErr w:type="spellEnd"/>
      <w:r>
        <w:rPr>
          <w:i/>
          <w:lang w:val="en"/>
        </w:rPr>
        <w:t xml:space="preserve">. </w:t>
      </w:r>
      <w:proofErr w:type="spellStart"/>
      <w:r>
        <w:rPr>
          <w:i/>
          <w:lang w:val="en"/>
        </w:rPr>
        <w:t>Russkoe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izdanie</w:t>
      </w:r>
      <w:proofErr w:type="spellEnd"/>
      <w:r>
        <w:rPr>
          <w:i/>
          <w:lang w:val="en"/>
        </w:rPr>
        <w:t xml:space="preserve"> 1</w:t>
      </w:r>
      <w:r>
        <w:rPr>
          <w:lang w:val="en"/>
        </w:rPr>
        <w:t xml:space="preserve"> (2016): </w:t>
      </w:r>
    </w:p>
    <w:p w14:paraId="3B6696B3" w14:textId="77777777" w:rsidR="0029015D" w:rsidRDefault="0029015D" w:rsidP="0029015D">
      <w:pPr>
        <w:spacing w:after="26"/>
        <w:ind w:right="36" w:firstLine="0"/>
      </w:pPr>
      <w:r>
        <w:rPr>
          <w:lang w:val="en"/>
        </w:rPr>
        <w:t>274–310.</w:t>
      </w:r>
    </w:p>
    <w:p w14:paraId="69B03461" w14:textId="77777777" w:rsidR="0029015D" w:rsidRDefault="0029015D" w:rsidP="0029015D">
      <w:pPr>
        <w:ind w:right="36"/>
      </w:pPr>
      <w:proofErr w:type="spellStart"/>
      <w:r>
        <w:rPr>
          <w:lang w:val="en"/>
        </w:rPr>
        <w:t>Shliakhtych</w:t>
      </w:r>
      <w:proofErr w:type="spellEnd"/>
      <w:r>
        <w:rPr>
          <w:lang w:val="en"/>
        </w:rPr>
        <w:t>, Roman. “</w:t>
      </w:r>
      <w:proofErr w:type="spellStart"/>
      <w:r>
        <w:rPr>
          <w:lang w:val="en"/>
        </w:rPr>
        <w:t>Arkhivno-slidchi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spravy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politsaiv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iak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dzherelo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vyvchennia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istorii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Holokostu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terytorii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Kryvorizhzhia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roky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nimets’koi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okupatsii</w:t>
      </w:r>
      <w:proofErr w:type="spellEnd"/>
      <w:r>
        <w:rPr>
          <w:lang w:val="en"/>
        </w:rPr>
        <w:t xml:space="preserve">.” </w:t>
      </w:r>
      <w:proofErr w:type="spellStart"/>
      <w:r>
        <w:rPr>
          <w:i/>
          <w:lang w:val="en"/>
        </w:rPr>
        <w:t>Holokost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suchasnist</w:t>
      </w:r>
      <w:proofErr w:type="spellEnd"/>
      <w:r>
        <w:rPr>
          <w:i/>
          <w:lang w:val="en"/>
        </w:rPr>
        <w:t>’</w:t>
      </w:r>
      <w:r>
        <w:rPr>
          <w:lang w:val="en"/>
        </w:rPr>
        <w:t xml:space="preserve"> 17 (2019): 115–33.</w:t>
      </w:r>
    </w:p>
    <w:p w14:paraId="27D667E6" w14:textId="77777777" w:rsidR="0029015D" w:rsidRDefault="0029015D" w:rsidP="0029015D">
      <w:pPr>
        <w:ind w:right="36"/>
      </w:pPr>
      <w:r>
        <w:rPr>
          <w:lang w:val="en"/>
        </w:rPr>
        <w:t>— “</w:t>
      </w:r>
      <w:proofErr w:type="spellStart"/>
      <w:r>
        <w:rPr>
          <w:lang w:val="en"/>
        </w:rPr>
        <w:t>Uchast</w:t>
      </w:r>
      <w:proofErr w:type="spellEnd"/>
      <w:r>
        <w:rPr>
          <w:lang w:val="en"/>
        </w:rPr>
        <w:t xml:space="preserve">’ </w:t>
      </w:r>
      <w:proofErr w:type="spellStart"/>
      <w:r>
        <w:rPr>
          <w:lang w:val="en"/>
        </w:rPr>
        <w:t>mistsevoi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dopomizhnoi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politsii</w:t>
      </w:r>
      <w:proofErr w:type="spellEnd"/>
      <w:r>
        <w:rPr>
          <w:lang w:val="en"/>
        </w:rPr>
        <w:t xml:space="preserve"> u </w:t>
      </w:r>
      <w:proofErr w:type="spellStart"/>
      <w:r>
        <w:rPr>
          <w:lang w:val="en"/>
        </w:rPr>
        <w:t>Holokosti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Kryvorizhzhi</w:t>
      </w:r>
      <w:proofErr w:type="spellEnd"/>
      <w:r>
        <w:rPr>
          <w:lang w:val="en"/>
        </w:rPr>
        <w:t xml:space="preserve"> (1941–1942 </w:t>
      </w:r>
      <w:proofErr w:type="spellStart"/>
      <w:r>
        <w:rPr>
          <w:lang w:val="en"/>
        </w:rPr>
        <w:t>rr</w:t>
      </w:r>
      <w:proofErr w:type="spellEnd"/>
      <w:r>
        <w:rPr>
          <w:lang w:val="en"/>
        </w:rPr>
        <w:t xml:space="preserve">.),” </w:t>
      </w:r>
      <w:proofErr w:type="spellStart"/>
      <w:r>
        <w:rPr>
          <w:i/>
          <w:lang w:val="en"/>
        </w:rPr>
        <w:t>Holokost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suchasnist</w:t>
      </w:r>
      <w:proofErr w:type="spellEnd"/>
      <w:r>
        <w:rPr>
          <w:i/>
          <w:lang w:val="en"/>
        </w:rPr>
        <w:t xml:space="preserve">’ </w:t>
      </w:r>
      <w:r>
        <w:rPr>
          <w:lang w:val="en"/>
        </w:rPr>
        <w:t xml:space="preserve">14 (2016): 75–88. Armstrong, John. </w:t>
      </w:r>
      <w:r>
        <w:rPr>
          <w:i/>
          <w:lang w:val="en"/>
        </w:rPr>
        <w:t>Ukrainian nationalism. Facts and studies, 1939–1945</w:t>
      </w:r>
      <w:r>
        <w:rPr>
          <w:lang w:val="en"/>
        </w:rPr>
        <w:t xml:space="preserve"> . Moscow: </w:t>
      </w:r>
    </w:p>
    <w:p w14:paraId="675CA34A" w14:textId="77777777" w:rsidR="0029015D" w:rsidRDefault="0029015D" w:rsidP="0029015D">
      <w:pPr>
        <w:spacing w:after="26"/>
        <w:ind w:right="36" w:firstLine="0"/>
      </w:pPr>
      <w:proofErr w:type="spellStart"/>
      <w:r>
        <w:rPr>
          <w:lang w:val="en"/>
        </w:rPr>
        <w:lastRenderedPageBreak/>
        <w:t>Centrpoligraph</w:t>
      </w:r>
      <w:proofErr w:type="spellEnd"/>
      <w:r>
        <w:rPr>
          <w:lang w:val="en"/>
        </w:rPr>
        <w:t>, 2008.</w:t>
      </w:r>
    </w:p>
    <w:p w14:paraId="67F14BAF" w14:textId="77777777" w:rsidR="0029015D" w:rsidRDefault="0029015D" w:rsidP="0029015D">
      <w:pPr>
        <w:ind w:right="36"/>
      </w:pPr>
      <w:proofErr w:type="spellStart"/>
      <w:r>
        <w:rPr>
          <w:lang w:val="en"/>
        </w:rPr>
        <w:t>Shtrait</w:t>
      </w:r>
      <w:proofErr w:type="spellEnd"/>
      <w:r>
        <w:rPr>
          <w:lang w:val="en"/>
        </w:rPr>
        <w:t xml:space="preserve">, Kristian. “Oni </w:t>
      </w:r>
      <w:proofErr w:type="spellStart"/>
      <w:r>
        <w:rPr>
          <w:lang w:val="en"/>
        </w:rPr>
        <w:t>nam</w:t>
      </w:r>
      <w:proofErr w:type="spellEnd"/>
      <w:r>
        <w:rPr>
          <w:lang w:val="en"/>
        </w:rPr>
        <w:t xml:space="preserve"> ne </w:t>
      </w:r>
      <w:proofErr w:type="spellStart"/>
      <w:r>
        <w:rPr>
          <w:lang w:val="en"/>
        </w:rPr>
        <w:t>tovarishchi</w:t>
      </w:r>
      <w:proofErr w:type="spellEnd"/>
      <w:r>
        <w:rPr>
          <w:lang w:val="en"/>
        </w:rPr>
        <w:t xml:space="preserve">...”: </w:t>
      </w:r>
      <w:proofErr w:type="spellStart"/>
      <w:r>
        <w:rPr>
          <w:lang w:val="en"/>
        </w:rPr>
        <w:t>Vermakht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sovetskie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voennoplennye</w:t>
      </w:r>
      <w:proofErr w:type="spellEnd"/>
      <w:r>
        <w:rPr>
          <w:lang w:val="en"/>
        </w:rPr>
        <w:t xml:space="preserve"> v 1941–1945 gg. Moskva: “</w:t>
      </w:r>
      <w:proofErr w:type="spellStart"/>
      <w:r>
        <w:rPr>
          <w:lang w:val="en"/>
        </w:rPr>
        <w:t>Russkaia</w:t>
      </w:r>
      <w:proofErr w:type="spellEnd"/>
      <w:r>
        <w:rPr>
          <w:lang w:val="en"/>
        </w:rPr>
        <w:t xml:space="preserve"> panorama”, 2009.</w:t>
      </w:r>
    </w:p>
    <w:p w14:paraId="2EF177CE" w14:textId="77777777" w:rsidR="0029015D" w:rsidRDefault="0029015D" w:rsidP="0029015D">
      <w:pPr>
        <w:spacing w:after="2" w:line="236" w:lineRule="auto"/>
        <w:ind w:left="-15" w:right="36"/>
      </w:pPr>
      <w:proofErr w:type="spellStart"/>
      <w:r>
        <w:rPr>
          <w:lang w:val="en"/>
        </w:rPr>
        <w:t>Stankeras</w:t>
      </w:r>
      <w:proofErr w:type="spellEnd"/>
      <w:r>
        <w:rPr>
          <w:lang w:val="en"/>
        </w:rPr>
        <w:t xml:space="preserve">, Petras. </w:t>
      </w:r>
      <w:proofErr w:type="spellStart"/>
      <w:r>
        <w:rPr>
          <w:i/>
          <w:lang w:val="en"/>
        </w:rPr>
        <w:t>Litovskie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politseiskie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batal’ony</w:t>
      </w:r>
      <w:proofErr w:type="spellEnd"/>
      <w:r>
        <w:rPr>
          <w:i/>
          <w:lang w:val="en"/>
        </w:rPr>
        <w:t>, 1941–1945 gg.</w:t>
      </w:r>
      <w:r>
        <w:rPr>
          <w:lang w:val="en"/>
        </w:rPr>
        <w:t xml:space="preserve"> Moskva: </w:t>
      </w:r>
      <w:proofErr w:type="spellStart"/>
      <w:r>
        <w:rPr>
          <w:lang w:val="en"/>
        </w:rPr>
        <w:t>Veche</w:t>
      </w:r>
      <w:proofErr w:type="spellEnd"/>
      <w:r>
        <w:rPr>
          <w:lang w:val="en"/>
        </w:rPr>
        <w:t>, 2009.</w:t>
      </w:r>
    </w:p>
    <w:p w14:paraId="008DDDA6" w14:textId="77777777" w:rsidR="0029015D" w:rsidRDefault="0029015D" w:rsidP="0029015D">
      <w:pPr>
        <w:ind w:right="36"/>
      </w:pPr>
      <w:proofErr w:type="spellStart"/>
      <w:r>
        <w:rPr>
          <w:lang w:val="en"/>
        </w:rPr>
        <w:t>Sytnyk</w:t>
      </w:r>
      <w:proofErr w:type="spellEnd"/>
      <w:r>
        <w:rPr>
          <w:lang w:val="en"/>
        </w:rPr>
        <w:t>, Daniil. “</w:t>
      </w:r>
      <w:proofErr w:type="spellStart"/>
      <w:r>
        <w:rPr>
          <w:lang w:val="en"/>
        </w:rPr>
        <w:t>Formuvannia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ukrains’koi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politsii</w:t>
      </w:r>
      <w:proofErr w:type="spellEnd"/>
      <w:r>
        <w:rPr>
          <w:lang w:val="en"/>
        </w:rPr>
        <w:t xml:space="preserve"> v Kyievi (1941–1943).” </w:t>
      </w:r>
      <w:proofErr w:type="spellStart"/>
      <w:r>
        <w:rPr>
          <w:i/>
          <w:lang w:val="en"/>
        </w:rPr>
        <w:t>Naukovi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zapysky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NaUKMA</w:t>
      </w:r>
      <w:proofErr w:type="spellEnd"/>
      <w:r>
        <w:rPr>
          <w:i/>
          <w:lang w:val="en"/>
        </w:rPr>
        <w:t xml:space="preserve">: </w:t>
      </w:r>
      <w:proofErr w:type="spellStart"/>
      <w:r>
        <w:rPr>
          <w:i/>
          <w:lang w:val="en"/>
        </w:rPr>
        <w:t>Istorychni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nauky</w:t>
      </w:r>
      <w:proofErr w:type="spellEnd"/>
      <w:r>
        <w:rPr>
          <w:lang w:val="en"/>
        </w:rPr>
        <w:t xml:space="preserve"> 3 (2020): 40–48.</w:t>
      </w:r>
    </w:p>
    <w:p w14:paraId="5D7CEB8A" w14:textId="77777777" w:rsidR="0029015D" w:rsidRDefault="0029015D" w:rsidP="0029015D">
      <w:pPr>
        <w:ind w:right="36"/>
      </w:pPr>
      <w:proofErr w:type="spellStart"/>
      <w:r>
        <w:rPr>
          <w:lang w:val="en"/>
        </w:rPr>
        <w:t>Usach</w:t>
      </w:r>
      <w:proofErr w:type="spellEnd"/>
      <w:r>
        <w:rPr>
          <w:lang w:val="en"/>
        </w:rPr>
        <w:t>, Andrii. “</w:t>
      </w:r>
      <w:proofErr w:type="spellStart"/>
      <w:r>
        <w:rPr>
          <w:lang w:val="en"/>
        </w:rPr>
        <w:t>Problematychnyi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martyroloh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zhertvy</w:t>
      </w:r>
      <w:proofErr w:type="spellEnd"/>
      <w:r>
        <w:rPr>
          <w:lang w:val="en"/>
        </w:rPr>
        <w:t xml:space="preserve"> OUN(m) u </w:t>
      </w:r>
      <w:proofErr w:type="spellStart"/>
      <w:r>
        <w:rPr>
          <w:lang w:val="en"/>
        </w:rPr>
        <w:t>Babynomu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Iaru</w:t>
      </w:r>
      <w:proofErr w:type="spellEnd"/>
      <w:r>
        <w:rPr>
          <w:lang w:val="en"/>
        </w:rPr>
        <w:t xml:space="preserve">.” </w:t>
      </w:r>
      <w:proofErr w:type="spellStart"/>
      <w:r>
        <w:rPr>
          <w:lang w:val="en"/>
        </w:rPr>
        <w:t>Ukraina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moderna</w:t>
      </w:r>
      <w:proofErr w:type="spellEnd"/>
      <w:r>
        <w:rPr>
          <w:lang w:val="en"/>
        </w:rPr>
        <w:t xml:space="preserve">. 06.05.2017, https://uamoderna.com/blogy/usach-andr/ problematic-martyrology. </w:t>
      </w:r>
    </w:p>
    <w:p w14:paraId="1C64FCDB" w14:textId="77777777" w:rsidR="0029015D" w:rsidRDefault="0029015D" w:rsidP="0029015D">
      <w:pPr>
        <w:ind w:right="36"/>
      </w:pPr>
      <w:proofErr w:type="spellStart"/>
      <w:r>
        <w:rPr>
          <w:lang w:val="en"/>
        </w:rPr>
        <w:t>Veryha</w:t>
      </w:r>
      <w:proofErr w:type="spellEnd"/>
      <w:r>
        <w:rPr>
          <w:lang w:val="en"/>
        </w:rPr>
        <w:t xml:space="preserve">, Vasyl’. </w:t>
      </w:r>
      <w:r>
        <w:rPr>
          <w:i/>
          <w:lang w:val="en"/>
        </w:rPr>
        <w:t xml:space="preserve">Pid </w:t>
      </w:r>
      <w:proofErr w:type="spellStart"/>
      <w:r>
        <w:rPr>
          <w:i/>
          <w:lang w:val="en"/>
        </w:rPr>
        <w:t>sontsem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Italii</w:t>
      </w:r>
      <w:proofErr w:type="spellEnd"/>
      <w:r>
        <w:rPr>
          <w:i/>
          <w:lang w:val="en"/>
        </w:rPr>
        <w:t>.</w:t>
      </w:r>
      <w:r>
        <w:rPr>
          <w:lang w:val="en"/>
        </w:rPr>
        <w:t xml:space="preserve"> Toronto: </w:t>
      </w:r>
      <w:proofErr w:type="spellStart"/>
      <w:r>
        <w:rPr>
          <w:lang w:val="en"/>
        </w:rPr>
        <w:t>Vydavnytstvo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Bratstva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kolyshnikh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Voiakiv</w:t>
      </w:r>
      <w:proofErr w:type="spellEnd"/>
      <w:r>
        <w:rPr>
          <w:lang w:val="en"/>
        </w:rPr>
        <w:t xml:space="preserve"> 1-oi UD UNA, 1984.</w:t>
      </w:r>
    </w:p>
    <w:p w14:paraId="694515D4" w14:textId="1C5BFEBC" w:rsidR="0029015D" w:rsidRDefault="0029015D" w:rsidP="0029015D">
      <w:pPr>
        <w:ind w:right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15FEF2" wp14:editId="0AB6A81C">
                <wp:simplePos x="0" y="0"/>
                <wp:positionH relativeFrom="page">
                  <wp:posOffset>32385</wp:posOffset>
                </wp:positionH>
                <wp:positionV relativeFrom="page">
                  <wp:posOffset>577850</wp:posOffset>
                </wp:positionV>
                <wp:extent cx="91440" cy="7844155"/>
                <wp:effectExtent l="3810" t="2587625" r="28575" b="0"/>
                <wp:wrapSquare wrapText="bothSides"/>
                <wp:docPr id="61918111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7844155"/>
                          <a:chOff x="0" y="0"/>
                          <a:chExt cx="91440" cy="7844435"/>
                        </a:xfrm>
                      </wpg:grpSpPr>
                      <wps:wsp>
                        <wps:cNvPr id="28259865" name="Rectangle 2865"/>
                        <wps:cNvSpPr>
                          <a:spLocks noChangeArrowheads="1"/>
                        </wps:cNvSpPr>
                        <wps:spPr bwMode="auto">
                          <a:xfrm rot="-5399999">
                            <a:off x="-5155741" y="2567078"/>
                            <a:ext cx="10433098" cy="12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11E6F" w14:textId="77777777" w:rsidR="0029015D" w:rsidRDefault="0029015D" w:rsidP="0029015D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https://www.utpjournals.press/doi/pdf/10.3138/ukrainamoderna.34.229 - Petro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en"/>
                                </w:rPr>
                                <w:t>Dolhanov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&lt;petro.dolhanov@gmail.com&gt; - Tuesday, December 12, </w:t>
                              </w:r>
                              <w:proofErr w:type="gramStart"/>
                              <w:r>
                                <w:rPr>
                                  <w:sz w:val="16"/>
                                  <w:lang w:val="en"/>
                                </w:rPr>
                                <w:t>2023</w:t>
                              </w:r>
                              <w:proofErr w:type="gramEnd"/>
                              <w:r>
                                <w:rPr>
                                  <w:sz w:val="16"/>
                                  <w:lang w:val="en"/>
                                </w:rPr>
                                <w:t xml:space="preserve"> 4:40:25 AM - IP Address:77.123.44.25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5FEF2" id="Group 1" o:spid="_x0000_s1032" style="position:absolute;left:0;text-align:left;margin-left:2.55pt;margin-top:45.5pt;width:7.2pt;height:617.65pt;z-index:251662336;mso-position-horizontal-relative:page;mso-position-vertical-relative:page" coordsize="914,7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">
                <v:rect id="Rectangle 2865" o:spid="_x0000_s1033" style="position:absolute;left:-51557;top:25671;width:104330;height:121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" filled="f" stroked="f">
                  <v:textbox inset="0,0,0,0">
                    <w:txbxContent>
                      <w:p w14:paraId="33A11E6F" w14:textId="77777777" w:rsidR="0029015D" w:rsidRDefault="0029015D" w:rsidP="0029015D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16"/>
                            <w:lang w:val="en"/>
                          </w:rPr>
                          <w:t xml:space="preserve"> https://www.utpjournals.press/doi/pdf/10.3138/ukrainamoderna.34.229 - Petro </w:t>
                        </w:r>
                        <w:proofErr w:type="spellStart"/>
                        <w:r>
                          <w:rPr>
                            <w:sz w:val="16"/>
                            <w:lang w:val="en"/>
                          </w:rPr>
                          <w:t>Dolhanov</w:t>
                        </w:r>
                        <w:proofErr w:type="spellEnd"/>
                        <w:r>
                          <w:rPr>
                            <w:sz w:val="16"/>
                            <w:lang w:val="en"/>
                          </w:rPr>
                          <w:t xml:space="preserve"> &lt;petro.dolhanov@gmail.com&gt; - Tuesday, December 12, </w:t>
                        </w:r>
                        <w:proofErr w:type="gramStart"/>
                        <w:r>
                          <w:rPr>
                            <w:sz w:val="16"/>
                            <w:lang w:val="en"/>
                          </w:rPr>
                          <w:t>2023</w:t>
                        </w:r>
                        <w:proofErr w:type="gramEnd"/>
                        <w:r>
                          <w:rPr>
                            <w:sz w:val="16"/>
                            <w:lang w:val="en"/>
                          </w:rPr>
                          <w:t xml:space="preserve"> 4:40:25 AM - IP Address:77.123.44.25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lang w:val="en"/>
        </w:rPr>
        <w:t xml:space="preserve">Yitzhak, Arad. The </w:t>
      </w:r>
      <w:r>
        <w:rPr>
          <w:i/>
          <w:lang w:val="en"/>
        </w:rPr>
        <w:t>Holocaust in the Soviet Union</w:t>
      </w:r>
      <w:r>
        <w:rPr>
          <w:lang w:val="en"/>
        </w:rPr>
        <w:t>. Lincoln: University of Nebraska Press, 2009.</w:t>
      </w:r>
    </w:p>
    <w:p w14:paraId="1A634FAB" w14:textId="77777777" w:rsidR="0029015D" w:rsidRDefault="0029015D" w:rsidP="0029015D">
      <w:pPr>
        <w:spacing w:after="252"/>
        <w:ind w:right="36"/>
      </w:pPr>
      <w:r>
        <w:rPr>
          <w:lang w:val="en"/>
        </w:rPr>
        <w:t>Zaitsev, Aleksandr. “</w:t>
      </w:r>
      <w:proofErr w:type="spellStart"/>
      <w:r>
        <w:rPr>
          <w:lang w:val="en"/>
        </w:rPr>
        <w:t>Ideologiia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politicheskaia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strategiia</w:t>
      </w:r>
      <w:proofErr w:type="spellEnd"/>
      <w:r>
        <w:rPr>
          <w:lang w:val="en"/>
        </w:rPr>
        <w:t xml:space="preserve"> OUN do 1939 </w:t>
      </w:r>
      <w:proofErr w:type="spellStart"/>
      <w:r>
        <w:rPr>
          <w:lang w:val="en"/>
        </w:rPr>
        <w:t>goda</w:t>
      </w:r>
      <w:proofErr w:type="spellEnd"/>
      <w:r>
        <w:rPr>
          <w:lang w:val="en"/>
        </w:rPr>
        <w:t xml:space="preserve">: </w:t>
      </w:r>
      <w:proofErr w:type="spellStart"/>
      <w:r>
        <w:rPr>
          <w:lang w:val="en"/>
        </w:rPr>
        <w:t>vozniknovenie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evoliutsiia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ukrainskogo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integral’nogo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natsionalizma</w:t>
      </w:r>
      <w:proofErr w:type="spellEnd"/>
      <w:r>
        <w:rPr>
          <w:lang w:val="en"/>
        </w:rPr>
        <w:t xml:space="preserve"> v </w:t>
      </w:r>
      <w:proofErr w:type="spellStart"/>
      <w:r>
        <w:rPr>
          <w:lang w:val="en"/>
        </w:rPr>
        <w:t>mezhvoennoe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vremia</w:t>
      </w:r>
      <w:proofErr w:type="spellEnd"/>
      <w:r>
        <w:rPr>
          <w:lang w:val="en"/>
        </w:rPr>
        <w:t xml:space="preserve">.” </w:t>
      </w:r>
      <w:r>
        <w:rPr>
          <w:i/>
          <w:lang w:val="en"/>
        </w:rPr>
        <w:t xml:space="preserve">Forum </w:t>
      </w:r>
      <w:proofErr w:type="spellStart"/>
      <w:r>
        <w:rPr>
          <w:i/>
          <w:lang w:val="en"/>
        </w:rPr>
        <w:t>noveishei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vostochnoevropeiskoi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istorii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i</w:t>
      </w:r>
      <w:proofErr w:type="spellEnd"/>
      <w:r>
        <w:rPr>
          <w:i/>
          <w:lang w:val="en"/>
        </w:rPr>
        <w:t xml:space="preserve"> </w:t>
      </w:r>
      <w:proofErr w:type="spellStart"/>
      <w:r>
        <w:rPr>
          <w:i/>
          <w:lang w:val="en"/>
        </w:rPr>
        <w:t>kul’tury</w:t>
      </w:r>
      <w:proofErr w:type="spellEnd"/>
      <w:r>
        <w:rPr>
          <w:lang w:val="en"/>
        </w:rPr>
        <w:t xml:space="preserve"> 2 (2016): 125–49.</w:t>
      </w:r>
    </w:p>
    <w:p w14:paraId="6EF40AF1" w14:textId="77777777" w:rsidR="0029015D" w:rsidRDefault="0029015D" w:rsidP="0029015D">
      <w:pPr>
        <w:pStyle w:val="Heading2"/>
        <w:spacing w:after="309"/>
        <w:ind w:right="51"/>
      </w:pPr>
      <w:r>
        <w:rPr>
          <w:lang w:val="en"/>
        </w:rPr>
        <w:t>Archives</w:t>
      </w:r>
    </w:p>
    <w:p w14:paraId="2354A5C1" w14:textId="77777777" w:rsidR="0029015D" w:rsidRDefault="0029015D" w:rsidP="0029015D">
      <w:pPr>
        <w:spacing w:after="26"/>
        <w:ind w:left="283" w:right="36" w:firstLine="0"/>
      </w:pPr>
      <w:proofErr w:type="spellStart"/>
      <w:r>
        <w:rPr>
          <w:lang w:val="en"/>
        </w:rPr>
        <w:t>Arkhivne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upravlinnia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Sluzhby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bezpeky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Ukrainy</w:t>
      </w:r>
      <w:proofErr w:type="spellEnd"/>
      <w:r>
        <w:rPr>
          <w:lang w:val="en"/>
        </w:rPr>
        <w:t xml:space="preserve"> (AUSBU) v </w:t>
      </w:r>
      <w:proofErr w:type="spellStart"/>
      <w:r>
        <w:rPr>
          <w:lang w:val="en"/>
        </w:rPr>
        <w:t>Zhytomyrs’kii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oblasti</w:t>
      </w:r>
      <w:proofErr w:type="spellEnd"/>
      <w:r>
        <w:rPr>
          <w:lang w:val="en"/>
        </w:rPr>
        <w:t>.</w:t>
      </w:r>
    </w:p>
    <w:p w14:paraId="0167ADAA" w14:textId="77777777" w:rsidR="0029015D" w:rsidRDefault="0029015D" w:rsidP="0029015D">
      <w:pPr>
        <w:spacing w:after="26"/>
        <w:ind w:left="283" w:right="36" w:firstLine="0"/>
      </w:pPr>
      <w:proofErr w:type="spellStart"/>
      <w:r>
        <w:rPr>
          <w:lang w:val="en"/>
        </w:rPr>
        <w:t>Bundesarchiv</w:t>
      </w:r>
      <w:proofErr w:type="spellEnd"/>
      <w:r>
        <w:rPr>
          <w:lang w:val="en"/>
        </w:rPr>
        <w:t xml:space="preserve"> (BArch).</w:t>
      </w:r>
    </w:p>
    <w:p w14:paraId="017E105A" w14:textId="77777777" w:rsidR="0029015D" w:rsidRDefault="0029015D" w:rsidP="0029015D">
      <w:pPr>
        <w:spacing w:after="26"/>
        <w:ind w:left="283" w:right="36" w:firstLine="0"/>
      </w:pPr>
      <w:proofErr w:type="spellStart"/>
      <w:r>
        <w:rPr>
          <w:lang w:val="en"/>
        </w:rPr>
        <w:t>Derzhavnyi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arkhiv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Kyivs’koi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oblasti</w:t>
      </w:r>
      <w:proofErr w:type="spellEnd"/>
      <w:r>
        <w:rPr>
          <w:lang w:val="en"/>
        </w:rPr>
        <w:t xml:space="preserve"> (DAKO).</w:t>
      </w:r>
    </w:p>
    <w:p w14:paraId="5C460C02" w14:textId="77777777" w:rsidR="0029015D" w:rsidRDefault="0029015D" w:rsidP="0029015D">
      <w:pPr>
        <w:spacing w:after="26"/>
        <w:ind w:left="283" w:right="36" w:firstLine="0"/>
      </w:pPr>
      <w:proofErr w:type="spellStart"/>
      <w:r>
        <w:rPr>
          <w:lang w:val="en"/>
        </w:rPr>
        <w:t>Haluzevyi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derzhavnyi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arkhiv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Sluzhby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bezpeky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Ukrainy</w:t>
      </w:r>
      <w:proofErr w:type="spellEnd"/>
      <w:r>
        <w:rPr>
          <w:lang w:val="en"/>
        </w:rPr>
        <w:t xml:space="preserve"> (HDA SBU).</w:t>
      </w:r>
    </w:p>
    <w:p w14:paraId="0647A0BA" w14:textId="77777777" w:rsidR="0029015D" w:rsidRDefault="0029015D" w:rsidP="0029015D">
      <w:pPr>
        <w:spacing w:after="26"/>
        <w:ind w:left="283" w:right="36" w:firstLine="0"/>
      </w:pPr>
      <w:r>
        <w:rPr>
          <w:lang w:val="en"/>
        </w:rPr>
        <w:t>National Archives and Records Administration (NARA).</w:t>
      </w:r>
    </w:p>
    <w:p w14:paraId="04EDAB55" w14:textId="77777777" w:rsidR="0029015D" w:rsidRDefault="0029015D" w:rsidP="0029015D">
      <w:pPr>
        <w:spacing w:after="26"/>
        <w:ind w:left="283" w:right="36" w:firstLine="0"/>
      </w:pPr>
      <w:r>
        <w:rPr>
          <w:lang w:val="en"/>
        </w:rPr>
        <w:t>United States Holocaust Memorial Museum (USHMM).</w:t>
      </w:r>
    </w:p>
    <w:p w14:paraId="4FC7393F" w14:textId="77777777" w:rsidR="00255C1B" w:rsidRDefault="00255C1B"/>
    <w:sectPr w:rsidR="00255C1B" w:rsidSect="0029015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9921" w:h="14173"/>
      <w:pgMar w:top="1039" w:right="1529" w:bottom="1731" w:left="1247" w:header="720" w:footer="1196" w:gutter="0"/>
      <w:pgNumType w:start="229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1FE4F" w14:textId="77777777" w:rsidR="00000000" w:rsidRDefault="00000000">
    <w:pPr>
      <w:spacing w:after="0" w:line="259" w:lineRule="auto"/>
      <w:ind w:left="566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259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9C91" w14:textId="77777777" w:rsidR="00000000" w:rsidRDefault="00000000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261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66FD0" w14:textId="77777777" w:rsidR="00000000" w:rsidRDefault="00000000">
    <w:pPr>
      <w:spacing w:after="0" w:line="259" w:lineRule="auto"/>
      <w:ind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F1060">
      <w:rPr>
        <w:noProof/>
        <w:sz w:val="20"/>
      </w:rPr>
      <w:t>229</w:t>
    </w:r>
    <w:r>
      <w:rPr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D5F2" w14:textId="59613F13" w:rsidR="00000000" w:rsidRDefault="0029015D">
    <w:pPr>
      <w:tabs>
        <w:tab w:val="center" w:pos="1016"/>
        <w:tab w:val="right" w:pos="7422"/>
      </w:tabs>
      <w:spacing w:after="0" w:line="259" w:lineRule="auto"/>
      <w:ind w:right="-276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D2925A" wp14:editId="429B42DF">
              <wp:simplePos x="0" y="0"/>
              <wp:positionH relativeFrom="page">
                <wp:posOffset>972185</wp:posOffset>
              </wp:positionH>
              <wp:positionV relativeFrom="page">
                <wp:posOffset>833120</wp:posOffset>
              </wp:positionV>
              <wp:extent cx="4535805" cy="6350"/>
              <wp:effectExtent l="10160" t="13970" r="6985" b="0"/>
              <wp:wrapSquare wrapText="bothSides"/>
              <wp:docPr id="76203827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5805" cy="6350"/>
                        <a:chOff x="0" y="0"/>
                        <a:chExt cx="4535996" cy="6350"/>
                      </a:xfrm>
                    </wpg:grpSpPr>
                    <wps:wsp>
                      <wps:cNvPr id="1273709415" name="Shape 3106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35996" cy="0"/>
                        </a:xfrm>
                        <a:custGeom>
                          <a:avLst/>
                          <a:gdLst>
                            <a:gd name="T0" fmla="*/ 0 w 4535996"/>
                            <a:gd name="T1" fmla="*/ 4535996 w 4535996"/>
                            <a:gd name="T2" fmla="*/ 0 w 4535996"/>
                            <a:gd name="T3" fmla="*/ 4535996 w 45359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4535996">
                              <a:moveTo>
                                <a:pt x="0" y="0"/>
                              </a:moveTo>
                              <a:lnTo>
                                <a:pt x="4535996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6CECA9" id="Group 5" o:spid="_x0000_s1026" style="position:absolute;margin-left:76.55pt;margin-top:65.6pt;width:357.15pt;height:.5pt;z-index:251659264;mso-position-horizontal-relative:page;mso-position-vertical-relative:page" coordsize="453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">
              <v:shape id="Shape 31064" o:spid="_x0000_s1027" style="position:absolute;width:45359;height:0;visibility:visible;mso-wrap-style:square;v-text-anchor:top" coordsize="4535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" path="m,l4535996,e" filled="f" strokeweight=".5pt">
                <v:stroke miterlimit="1" joinstyle="miter"/>
                <v:path arrowok="t" o:connecttype="custom" o:connectlocs="0,0;4535996,0" o:connectangles="0,0" textboxrect="0,0,4535996,0"/>
              </v:shape>
              <w10:wrap type="square" anchorx="page" anchory="page"/>
            </v:group>
          </w:pict>
        </mc:Fallback>
      </mc:AlternateContent>
    </w:r>
    <w:r w:rsidR="00000000">
      <w:rPr>
        <w:i/>
        <w:sz w:val="16"/>
        <w:lang w:val="en"/>
      </w:rPr>
      <w:tab/>
      <w:t xml:space="preserve">MODERN UKRAINE </w:t>
    </w:r>
    <w:r w:rsidR="00000000">
      <w:rPr>
        <w:i/>
        <w:sz w:val="16"/>
        <w:lang w:val="en"/>
      </w:rPr>
      <w:tab/>
      <w:t>Number 34. The Holocaust in Ukraine: How the Crime's History is (Not) Written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A9BC1" w14:textId="755C7DD7" w:rsidR="00000000" w:rsidRDefault="0029015D">
    <w:pPr>
      <w:tabs>
        <w:tab w:val="center" w:pos="3561"/>
      </w:tabs>
      <w:spacing w:after="0" w:line="259" w:lineRule="auto"/>
      <w:ind w:right="0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45628F" wp14:editId="0524F1CA">
              <wp:simplePos x="0" y="0"/>
              <wp:positionH relativeFrom="page">
                <wp:posOffset>791845</wp:posOffset>
              </wp:positionH>
              <wp:positionV relativeFrom="page">
                <wp:posOffset>833120</wp:posOffset>
              </wp:positionV>
              <wp:extent cx="4535805" cy="6350"/>
              <wp:effectExtent l="10795" t="13970" r="6350" b="0"/>
              <wp:wrapSquare wrapText="bothSides"/>
              <wp:docPr id="153968150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35805" cy="6350"/>
                        <a:chOff x="0" y="0"/>
                        <a:chExt cx="4535996" cy="6350"/>
                      </a:xfrm>
                    </wpg:grpSpPr>
                    <wps:wsp>
                      <wps:cNvPr id="996096994" name="Shape 31048"/>
                      <wps:cNvSpPr>
                        <a:spLocks/>
                      </wps:cNvSpPr>
                      <wps:spPr bwMode="auto">
                        <a:xfrm>
                          <a:off x="0" y="0"/>
                          <a:ext cx="4535996" cy="0"/>
                        </a:xfrm>
                        <a:custGeom>
                          <a:avLst/>
                          <a:gdLst>
                            <a:gd name="T0" fmla="*/ 0 w 4535996"/>
                            <a:gd name="T1" fmla="*/ 4535996 w 4535996"/>
                            <a:gd name="T2" fmla="*/ 0 w 4535996"/>
                            <a:gd name="T3" fmla="*/ 4535996 w 453599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4535996">
                              <a:moveTo>
                                <a:pt x="0" y="0"/>
                              </a:moveTo>
                              <a:lnTo>
                                <a:pt x="4535996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C13B91" id="Group 6" o:spid="_x0000_s1026" style="position:absolute;margin-left:62.35pt;margin-top:65.6pt;width:357.15pt;height:.5pt;z-index:251660288;mso-position-horizontal-relative:page;mso-position-vertical-relative:page" coordsize="4535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">
              <v:shape id="Shape 31048" o:spid="_x0000_s1027" style="position:absolute;width:45359;height:0;visibility:visible;mso-wrap-style:square;v-text-anchor:top" coordsize="4535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" path="m,l4535996,e" filled="f" strokeweight=".5pt">
                <v:stroke miterlimit="1" joinstyle="miter"/>
                <v:path arrowok="t" o:connecttype="custom" o:connectlocs="0,0;4535996,0" o:connectangles="0,0" textboxrect="0,0,4535996,0"/>
              </v:shape>
              <w10:wrap type="square" anchorx="page" anchory="page"/>
            </v:group>
          </w:pict>
        </mc:Fallback>
      </mc:AlternateContent>
    </w:r>
    <w:r w:rsidR="00000000">
      <w:rPr>
        <w:i/>
        <w:sz w:val="16"/>
        <w:lang w:val="en"/>
      </w:rPr>
      <w:t xml:space="preserve"> </w:t>
    </w:r>
    <w:r w:rsidR="00000000">
      <w:rPr>
        <w:i/>
        <w:sz w:val="16"/>
        <w:lang w:val="en"/>
      </w:rPr>
      <w:tab/>
      <w:t>Danylo SYTNYK. Ukrainian Police and the Holocaust in Kyiv, 1941-43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405A" w14:textId="77777777" w:rsidR="00000000" w:rsidRDefault="00000000">
    <w:pPr>
      <w:spacing w:after="160" w:line="259" w:lineRule="auto"/>
      <w:ind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3NDUzNzczMjQwMTVX0lEKTi0uzszPAykwrAUA+pvinCwAAAA="/>
  </w:docVars>
  <w:rsids>
    <w:rsidRoot w:val="0029015D"/>
    <w:rsid w:val="00002EF5"/>
    <w:rsid w:val="00255C1B"/>
    <w:rsid w:val="0029015D"/>
    <w:rsid w:val="00C632C6"/>
    <w:rsid w:val="00E8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8C29F"/>
  <w15:chartTrackingRefBased/>
  <w15:docId w15:val="{3C9172CF-B61E-43BE-84E5-3A590235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L" w:eastAsia="zh-CN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15D"/>
    <w:pPr>
      <w:spacing w:after="5" w:line="230" w:lineRule="auto"/>
      <w:ind w:right="50" w:firstLine="274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015D"/>
    <w:pPr>
      <w:keepNext/>
      <w:keepLines/>
      <w:spacing w:before="360" w:after="80" w:line="259" w:lineRule="auto"/>
      <w:ind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L" w:eastAsia="zh-CN"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5D"/>
    <w:pPr>
      <w:keepNext/>
      <w:keepLines/>
      <w:spacing w:before="160" w:after="80" w:line="259" w:lineRule="auto"/>
      <w:ind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L" w:eastAsia="zh-CN"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15D"/>
    <w:pPr>
      <w:keepNext/>
      <w:keepLines/>
      <w:spacing w:before="160" w:after="80" w:line="259" w:lineRule="auto"/>
      <w:ind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L" w:eastAsia="zh-CN"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15D"/>
    <w:pPr>
      <w:keepNext/>
      <w:keepLines/>
      <w:spacing w:before="80" w:after="40" w:line="259" w:lineRule="auto"/>
      <w:ind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L" w:eastAsia="zh-CN"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15D"/>
    <w:pPr>
      <w:keepNext/>
      <w:keepLines/>
      <w:spacing w:before="80" w:after="40" w:line="259" w:lineRule="auto"/>
      <w:ind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L" w:eastAsia="zh-CN"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15D"/>
    <w:pPr>
      <w:keepNext/>
      <w:keepLines/>
      <w:spacing w:before="40" w:after="0" w:line="259" w:lineRule="auto"/>
      <w:ind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L" w:eastAsia="zh-CN"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15D"/>
    <w:pPr>
      <w:keepNext/>
      <w:keepLines/>
      <w:spacing w:before="40" w:after="0" w:line="259" w:lineRule="auto"/>
      <w:ind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L" w:eastAsia="zh-CN"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15D"/>
    <w:pPr>
      <w:keepNext/>
      <w:keepLines/>
      <w:spacing w:after="0" w:line="259" w:lineRule="auto"/>
      <w:ind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L" w:eastAsia="zh-CN"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15D"/>
    <w:pPr>
      <w:keepNext/>
      <w:keepLines/>
      <w:spacing w:after="0" w:line="259" w:lineRule="auto"/>
      <w:ind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L" w:eastAsia="zh-CN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90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1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1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1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1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1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1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15D"/>
    <w:pPr>
      <w:spacing w:after="80" w:line="240" w:lineRule="auto"/>
      <w:ind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IL" w:eastAsia="zh-CN"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15D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L" w:eastAsia="zh-CN"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0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15D"/>
    <w:pPr>
      <w:spacing w:before="160" w:after="160" w:line="259" w:lineRule="auto"/>
      <w:ind w:righ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IL" w:eastAsia="zh-CN"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01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15D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kern w:val="2"/>
      <w:lang w:val="en-IL" w:eastAsia="zh-CN"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01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IL" w:eastAsia="zh-CN"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1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7956</Characters>
  <Application>Microsoft Office Word</Application>
  <DocSecurity>0</DocSecurity>
  <Lines>108</Lines>
  <Paragraphs>12</Paragraphs>
  <ScaleCrop>false</ScaleCrop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Doron</dc:creator>
  <cp:keywords/>
  <dc:description/>
  <cp:lastModifiedBy>Susan Doron</cp:lastModifiedBy>
  <cp:revision>1</cp:revision>
  <dcterms:created xsi:type="dcterms:W3CDTF">2024-07-17T18:47:00Z</dcterms:created>
  <dcterms:modified xsi:type="dcterms:W3CDTF">2024-07-17T18:48:00Z</dcterms:modified>
</cp:coreProperties>
</file>