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043FA" w14:textId="45096B72" w:rsidR="00985B71" w:rsidRDefault="00985B71">
      <w:pPr>
        <w:rPr>
          <w:b/>
          <w:bCs/>
        </w:rPr>
      </w:pPr>
      <w:bookmarkStart w:id="0" w:name="_Hlk87002765"/>
      <w:r>
        <w:rPr>
          <w:b/>
          <w:bCs/>
        </w:rPr>
        <w:t xml:space="preserve">Summary of the report of the </w:t>
      </w:r>
      <w:r w:rsidR="006F06AD">
        <w:rPr>
          <w:b/>
          <w:bCs/>
        </w:rPr>
        <w:t>i</w:t>
      </w:r>
      <w:r>
        <w:rPr>
          <w:b/>
          <w:bCs/>
        </w:rPr>
        <w:t>nter</w:t>
      </w:r>
      <w:r w:rsidR="004505F7">
        <w:rPr>
          <w:b/>
          <w:bCs/>
        </w:rPr>
        <w:t>-</w:t>
      </w:r>
      <w:r>
        <w:rPr>
          <w:b/>
          <w:bCs/>
        </w:rPr>
        <w:t xml:space="preserve">ministerial </w:t>
      </w:r>
      <w:r w:rsidR="006F06AD">
        <w:rPr>
          <w:b/>
          <w:bCs/>
        </w:rPr>
        <w:t>c</w:t>
      </w:r>
      <w:r>
        <w:rPr>
          <w:b/>
          <w:bCs/>
        </w:rPr>
        <w:t xml:space="preserve">ommittee to examine the treatment of </w:t>
      </w:r>
      <w:r w:rsidR="004505F7">
        <w:rPr>
          <w:b/>
          <w:bCs/>
        </w:rPr>
        <w:t>sexual offenses victims</w:t>
      </w:r>
      <w:r>
        <w:rPr>
          <w:b/>
          <w:bCs/>
        </w:rPr>
        <w:t xml:space="preserve"> during criminal proceedings</w:t>
      </w:r>
    </w:p>
    <w:p w14:paraId="79988CD5" w14:textId="3F828492" w:rsidR="006F06AD" w:rsidRDefault="00077189" w:rsidP="00091455">
      <w:pPr>
        <w:rPr>
          <w:lang w:val="en-GB"/>
        </w:rPr>
      </w:pPr>
      <w:r>
        <w:t xml:space="preserve">According to the </w:t>
      </w:r>
      <w:r w:rsidR="006F06AD">
        <w:rPr>
          <w:lang w:bidi="ar-SY"/>
        </w:rPr>
        <w:t>appointment letter,</w:t>
      </w:r>
      <w:r>
        <w:t xml:space="preserve"> the role of the inter-ministerial committee is to assess the treatment of </w:t>
      </w:r>
      <w:r w:rsidR="004505F7">
        <w:t>sexual offenses victims</w:t>
      </w:r>
      <w:r w:rsidR="006F06AD">
        <w:t xml:space="preserve"> throughout</w:t>
      </w:r>
      <w:r>
        <w:t xml:space="preserve"> the entire</w:t>
      </w:r>
      <w:r w:rsidR="00EF5A1B">
        <w:t xml:space="preserve"> </w:t>
      </w:r>
      <w:r>
        <w:t xml:space="preserve">enforcement </w:t>
      </w:r>
      <w:r w:rsidR="00EF5A1B">
        <w:t>process</w:t>
      </w:r>
      <w:r w:rsidR="006E00E8">
        <w:rPr>
          <w:lang w:val="en-GB"/>
        </w:rPr>
        <w:t>, with an emphasis on the treatment given to the</w:t>
      </w:r>
      <w:r w:rsidR="00616B36">
        <w:rPr>
          <w:lang w:val="en-GB"/>
        </w:rPr>
        <w:t xml:space="preserve"> victims</w:t>
      </w:r>
      <w:r w:rsidR="006E00E8">
        <w:rPr>
          <w:lang w:val="en-GB"/>
        </w:rPr>
        <w:t xml:space="preserve"> during criminal proceedings. </w:t>
      </w:r>
      <w:r w:rsidR="00EC3053">
        <w:rPr>
          <w:lang w:val="en-GB"/>
        </w:rPr>
        <w:t xml:space="preserve">The committee was </w:t>
      </w:r>
      <w:r w:rsidR="006F06AD">
        <w:rPr>
          <w:lang w:val="en-GB"/>
        </w:rPr>
        <w:t>asked</w:t>
      </w:r>
      <w:r w:rsidR="00EC3053">
        <w:rPr>
          <w:lang w:val="en-GB"/>
        </w:rPr>
        <w:t xml:space="preserve"> to identify, characterize</w:t>
      </w:r>
      <w:r w:rsidR="00EF5A1B">
        <w:rPr>
          <w:lang w:val="en-GB"/>
        </w:rPr>
        <w:t>,</w:t>
      </w:r>
      <w:r w:rsidR="00EC3053">
        <w:rPr>
          <w:lang w:val="en-GB"/>
        </w:rPr>
        <w:t xml:space="preserve"> and map </w:t>
      </w:r>
      <w:r w:rsidR="001D5C52">
        <w:rPr>
          <w:lang w:val="en-GB"/>
        </w:rPr>
        <w:t xml:space="preserve">the </w:t>
      </w:r>
      <w:r w:rsidR="00EC3053">
        <w:rPr>
          <w:lang w:val="en-GB"/>
        </w:rPr>
        <w:t xml:space="preserve">difficulties that </w:t>
      </w:r>
      <w:r w:rsidR="004505F7">
        <w:rPr>
          <w:lang w:val="en-GB"/>
        </w:rPr>
        <w:t>sexual offenses victims</w:t>
      </w:r>
      <w:r w:rsidR="00EC3053">
        <w:rPr>
          <w:lang w:val="en-GB"/>
        </w:rPr>
        <w:t xml:space="preserve"> experience </w:t>
      </w:r>
      <w:r w:rsidR="00EF5A1B">
        <w:rPr>
          <w:lang w:val="en-GB"/>
        </w:rPr>
        <w:t xml:space="preserve">with </w:t>
      </w:r>
      <w:r w:rsidR="00EC3053">
        <w:rPr>
          <w:lang w:val="en-GB"/>
        </w:rPr>
        <w:t xml:space="preserve">the different enforcement systems and </w:t>
      </w:r>
      <w:r w:rsidR="006F06AD">
        <w:rPr>
          <w:lang w:val="en-GB"/>
        </w:rPr>
        <w:t>during</w:t>
      </w:r>
      <w:r w:rsidR="00EC3053">
        <w:rPr>
          <w:lang w:val="en-GB"/>
        </w:rPr>
        <w:t xml:space="preserve"> the judicial process</w:t>
      </w:r>
      <w:r w:rsidR="006F06AD">
        <w:rPr>
          <w:lang w:val="en-GB"/>
        </w:rPr>
        <w:t>,</w:t>
      </w:r>
      <w:r w:rsidR="00EC3053">
        <w:rPr>
          <w:lang w:val="en-GB"/>
        </w:rPr>
        <w:t xml:space="preserve"> and to </w:t>
      </w:r>
      <w:r w:rsidR="006F06AD">
        <w:rPr>
          <w:lang w:val="en-GB"/>
        </w:rPr>
        <w:t>formulate practical</w:t>
      </w:r>
      <w:r w:rsidR="00EC3053">
        <w:rPr>
          <w:lang w:val="en-GB"/>
        </w:rPr>
        <w:t xml:space="preserve"> solutions that </w:t>
      </w:r>
      <w:r w:rsidR="006F06AD">
        <w:rPr>
          <w:lang w:val="en-GB"/>
        </w:rPr>
        <w:t xml:space="preserve">provide </w:t>
      </w:r>
      <w:r w:rsidR="00EC3053">
        <w:rPr>
          <w:lang w:val="en-GB"/>
        </w:rPr>
        <w:t>appropriate response</w:t>
      </w:r>
      <w:r w:rsidR="00EF5A1B">
        <w:rPr>
          <w:lang w:val="en-GB"/>
        </w:rPr>
        <w:t>s</w:t>
      </w:r>
      <w:r w:rsidR="00EC3053">
        <w:rPr>
          <w:lang w:val="en-GB"/>
        </w:rPr>
        <w:t xml:space="preserve"> to the</w:t>
      </w:r>
      <w:r w:rsidR="006F06AD">
        <w:rPr>
          <w:lang w:val="en-GB"/>
        </w:rPr>
        <w:t xml:space="preserve"> victims’ needs</w:t>
      </w:r>
      <w:r w:rsidR="00EF5A1B">
        <w:rPr>
          <w:lang w:val="en-GB"/>
        </w:rPr>
        <w:t xml:space="preserve"> and reflect</w:t>
      </w:r>
      <w:r w:rsidR="00EC3053">
        <w:rPr>
          <w:lang w:val="en-GB"/>
        </w:rPr>
        <w:t xml:space="preserve"> the necessary sensitivities toward this population</w:t>
      </w:r>
      <w:r w:rsidR="00BD4638">
        <w:rPr>
          <w:lang w:val="en-GB"/>
        </w:rPr>
        <w:t>, including</w:t>
      </w:r>
      <w:r w:rsidR="006F06AD">
        <w:rPr>
          <w:lang w:val="en-GB"/>
        </w:rPr>
        <w:t xml:space="preserve"> </w:t>
      </w:r>
      <w:r w:rsidR="00EF5A1B">
        <w:rPr>
          <w:lang w:val="en-GB"/>
        </w:rPr>
        <w:t xml:space="preserve">proposing </w:t>
      </w:r>
      <w:r w:rsidR="006F06AD">
        <w:rPr>
          <w:lang w:val="en-GB"/>
        </w:rPr>
        <w:t>amendments to legislation, making required adjustments in procedures</w:t>
      </w:r>
      <w:r w:rsidR="001D5C52">
        <w:rPr>
          <w:lang w:val="en-GB"/>
        </w:rPr>
        <w:t>,</w:t>
      </w:r>
      <w:r w:rsidR="006F06AD">
        <w:rPr>
          <w:lang w:val="en-GB"/>
        </w:rPr>
        <w:t xml:space="preserve"> and the like. </w:t>
      </w:r>
    </w:p>
    <w:p w14:paraId="3535FF6A" w14:textId="01732DBE" w:rsidR="009F6AA0" w:rsidRDefault="006F06AD" w:rsidP="009F6AA0">
      <w:pPr>
        <w:rPr>
          <w:lang w:bidi="ar-SY"/>
        </w:rPr>
      </w:pPr>
      <w:r>
        <w:rPr>
          <w:lang w:val="en-GB"/>
        </w:rPr>
        <w:t xml:space="preserve">Sexual </w:t>
      </w:r>
      <w:r w:rsidR="009E5E23">
        <w:rPr>
          <w:lang w:val="en-GB"/>
        </w:rPr>
        <w:t>offenses</w:t>
      </w:r>
      <w:r>
        <w:rPr>
          <w:lang w:val="en-GB"/>
        </w:rPr>
        <w:t xml:space="preserve"> ha</w:t>
      </w:r>
      <w:r w:rsidR="009E5E23">
        <w:rPr>
          <w:lang w:val="en-GB"/>
        </w:rPr>
        <w:t>ve</w:t>
      </w:r>
      <w:r>
        <w:rPr>
          <w:lang w:val="en-GB"/>
        </w:rPr>
        <w:t xml:space="preserve"> been recognized in law, both in </w:t>
      </w:r>
      <w:r w:rsidR="00EF5A1B">
        <w:rPr>
          <w:lang w:val="en-GB"/>
        </w:rPr>
        <w:t>various legislative edicts</w:t>
      </w:r>
      <w:r>
        <w:rPr>
          <w:lang w:val="en-GB"/>
        </w:rPr>
        <w:t xml:space="preserve"> and in court rulings, as a distinct form of </w:t>
      </w:r>
      <w:r w:rsidR="009E5E23">
        <w:rPr>
          <w:lang w:val="en-GB"/>
        </w:rPr>
        <w:t>offense</w:t>
      </w:r>
      <w:r>
        <w:rPr>
          <w:lang w:val="en-GB"/>
        </w:rPr>
        <w:t xml:space="preserve">, </w:t>
      </w:r>
      <w:r w:rsidR="009E5E23">
        <w:rPr>
          <w:lang w:val="en-GB"/>
        </w:rPr>
        <w:t xml:space="preserve">due to, </w:t>
      </w:r>
      <w:r>
        <w:rPr>
          <w:lang w:val="en-GB"/>
        </w:rPr>
        <w:t>among other reasons</w:t>
      </w:r>
      <w:r w:rsidR="009E5E23">
        <w:rPr>
          <w:lang w:val="en-GB"/>
        </w:rPr>
        <w:t>,</w:t>
      </w:r>
      <w:r>
        <w:rPr>
          <w:lang w:val="en-GB"/>
        </w:rPr>
        <w:t xml:space="preserve"> the </w:t>
      </w:r>
      <w:r w:rsidR="004505F7">
        <w:rPr>
          <w:lang w:val="en-GB"/>
        </w:rPr>
        <w:t>recognized</w:t>
      </w:r>
      <w:r>
        <w:rPr>
          <w:lang w:val="en-GB"/>
        </w:rPr>
        <w:t xml:space="preserve"> and unique difficulties that </w:t>
      </w:r>
      <w:r w:rsidR="004505F7">
        <w:rPr>
          <w:lang w:val="en-GB"/>
        </w:rPr>
        <w:t>sexual offenses victims</w:t>
      </w:r>
      <w:r w:rsidR="009F6AA0">
        <w:rPr>
          <w:lang w:val="en-GB"/>
        </w:rPr>
        <w:t xml:space="preserve"> experience during the criminal proceedings in their cases. </w:t>
      </w:r>
      <w:r w:rsidR="004A5B9F">
        <w:rPr>
          <w:lang w:val="en-GB"/>
        </w:rPr>
        <w:t xml:space="preserve">Criminal proceedings </w:t>
      </w:r>
      <w:r w:rsidR="009F6AA0">
        <w:rPr>
          <w:lang w:val="en-GB"/>
        </w:rPr>
        <w:t>dealing with sexual crimes</w:t>
      </w:r>
      <w:r w:rsidR="004A5B9F">
        <w:rPr>
          <w:lang w:val="en-GB"/>
        </w:rPr>
        <w:t xml:space="preserve"> have di</w:t>
      </w:r>
      <w:r w:rsidR="009F6AA0">
        <w:rPr>
          <w:lang w:val="en-GB"/>
        </w:rPr>
        <w:t>stinct</w:t>
      </w:r>
      <w:r w:rsidR="004A5B9F">
        <w:rPr>
          <w:lang w:val="en-GB"/>
        </w:rPr>
        <w:t xml:space="preserve"> characteristics, each one of</w:t>
      </w:r>
      <w:r w:rsidR="009F6AA0">
        <w:rPr>
          <w:lang w:val="en-GB"/>
        </w:rPr>
        <w:t xml:space="preserve"> which</w:t>
      </w:r>
      <w:r w:rsidR="004A5B9F">
        <w:rPr>
          <w:lang w:val="en-GB"/>
        </w:rPr>
        <w:t xml:space="preserve"> is liable to make it</w:t>
      </w:r>
      <w:r w:rsidR="00B93B48">
        <w:rPr>
          <w:lang w:val="en-GB"/>
        </w:rPr>
        <w:t xml:space="preserve"> more difficult</w:t>
      </w:r>
      <w:r w:rsidR="004A5B9F">
        <w:rPr>
          <w:lang w:val="en-GB"/>
        </w:rPr>
        <w:t xml:space="preserve"> to overcome </w:t>
      </w:r>
      <w:r w:rsidR="009F6AA0">
        <w:rPr>
          <w:lang w:val="en-GB"/>
        </w:rPr>
        <w:t>the crime</w:t>
      </w:r>
      <w:r w:rsidR="004A5B9F">
        <w:rPr>
          <w:lang w:val="en-GB"/>
        </w:rPr>
        <w:t xml:space="preserve"> without </w:t>
      </w:r>
      <w:r w:rsidR="00B93B48">
        <w:rPr>
          <w:lang w:val="en-GB"/>
        </w:rPr>
        <w:t xml:space="preserve">suffering </w:t>
      </w:r>
      <w:r w:rsidR="00EF5A1B">
        <w:rPr>
          <w:lang w:val="en-GB"/>
        </w:rPr>
        <w:t xml:space="preserve">even </w:t>
      </w:r>
      <w:r w:rsidR="004A5B9F">
        <w:rPr>
          <w:lang w:val="en-GB"/>
        </w:rPr>
        <w:t>additional mental harm, all the more so because the</w:t>
      </w:r>
      <w:r w:rsidR="009F6AA0">
        <w:rPr>
          <w:lang w:val="en-GB"/>
        </w:rPr>
        <w:t xml:space="preserve"> </w:t>
      </w:r>
      <w:r w:rsidR="00EF5A1B">
        <w:rPr>
          <w:lang w:val="en-GB"/>
        </w:rPr>
        <w:t>legal elements</w:t>
      </w:r>
      <w:r w:rsidR="004A5B9F">
        <w:rPr>
          <w:lang w:val="en-GB"/>
        </w:rPr>
        <w:t xml:space="preserve"> </w:t>
      </w:r>
      <w:r w:rsidR="009F6AA0">
        <w:rPr>
          <w:lang w:val="en-GB"/>
        </w:rPr>
        <w:t>exacerbate one another</w:t>
      </w:r>
      <w:r w:rsidR="004A5B9F">
        <w:rPr>
          <w:lang w:val="en-GB"/>
        </w:rPr>
        <w:t xml:space="preserve">. </w:t>
      </w:r>
      <w:r w:rsidR="00B93B48">
        <w:rPr>
          <w:lang w:val="en-GB"/>
        </w:rPr>
        <w:t xml:space="preserve">Some aspects of the suffering </w:t>
      </w:r>
      <w:r w:rsidR="000A6AF1">
        <w:rPr>
          <w:lang w:val="en-GB"/>
        </w:rPr>
        <w:t>victims</w:t>
      </w:r>
      <w:r w:rsidR="00B93B48">
        <w:rPr>
          <w:lang w:val="en-GB"/>
        </w:rPr>
        <w:t xml:space="preserve"> endure </w:t>
      </w:r>
      <w:r w:rsidR="00EF5A1B">
        <w:rPr>
          <w:lang w:val="en-GB"/>
        </w:rPr>
        <w:t>can</w:t>
      </w:r>
      <w:r w:rsidR="00EF5A1B">
        <w:rPr>
          <w:lang w:val="en-GB"/>
        </w:rPr>
        <w:t xml:space="preserve"> </w:t>
      </w:r>
      <w:r w:rsidR="00B93B48">
        <w:rPr>
          <w:lang w:val="en-GB"/>
        </w:rPr>
        <w:t>include</w:t>
      </w:r>
      <w:r w:rsidR="004A5B9F">
        <w:rPr>
          <w:lang w:val="en-GB"/>
        </w:rPr>
        <w:t xml:space="preserve"> </w:t>
      </w:r>
      <w:r w:rsidR="009F6AA0">
        <w:rPr>
          <w:lang w:val="en-GB"/>
        </w:rPr>
        <w:t>harmful</w:t>
      </w:r>
      <w:r w:rsidR="004A5B9F">
        <w:rPr>
          <w:lang w:val="en-GB"/>
        </w:rPr>
        <w:t xml:space="preserve"> and long-term </w:t>
      </w:r>
      <w:r w:rsidR="009F6AA0">
        <w:rPr>
          <w:lang w:val="en-GB"/>
        </w:rPr>
        <w:t>damage</w:t>
      </w:r>
      <w:r w:rsidR="004A5B9F">
        <w:rPr>
          <w:lang w:val="en-GB"/>
        </w:rPr>
        <w:t xml:space="preserve"> </w:t>
      </w:r>
      <w:r w:rsidR="009F6AA0">
        <w:rPr>
          <w:lang w:val="en-GB"/>
        </w:rPr>
        <w:t xml:space="preserve">to the </w:t>
      </w:r>
      <w:r w:rsidR="004A5B9F">
        <w:rPr>
          <w:lang w:val="en-GB"/>
        </w:rPr>
        <w:t>victim</w:t>
      </w:r>
      <w:r w:rsidR="009F6AA0">
        <w:rPr>
          <w:lang w:val="en-GB"/>
        </w:rPr>
        <w:t>’s feeling of control</w:t>
      </w:r>
      <w:r w:rsidR="004A5B9F">
        <w:rPr>
          <w:lang w:val="en-GB"/>
        </w:rPr>
        <w:t xml:space="preserve"> </w:t>
      </w:r>
      <w:r w:rsidR="009F6AA0">
        <w:rPr>
          <w:lang w:val="en-GB"/>
        </w:rPr>
        <w:t>over</w:t>
      </w:r>
      <w:r w:rsidR="004A5B9F">
        <w:rPr>
          <w:lang w:val="en-GB"/>
        </w:rPr>
        <w:t xml:space="preserve"> their life and body; an </w:t>
      </w:r>
      <w:r w:rsidR="009F6AA0">
        <w:rPr>
          <w:lang w:val="en-GB"/>
        </w:rPr>
        <w:t>undermining</w:t>
      </w:r>
      <w:r w:rsidR="004A5B9F">
        <w:rPr>
          <w:lang w:val="en-GB"/>
        </w:rPr>
        <w:t xml:space="preserve"> of the</w:t>
      </w:r>
      <w:r w:rsidR="009F6AA0">
        <w:rPr>
          <w:lang w:val="en-GB"/>
        </w:rPr>
        <w:t>ir faith</w:t>
      </w:r>
      <w:r w:rsidR="004A5B9F">
        <w:rPr>
          <w:lang w:val="en-GB"/>
        </w:rPr>
        <w:t xml:space="preserve"> in the freedom of choice that they have to operate as an autonomous person;</w:t>
      </w:r>
      <w:r w:rsidR="004505F7">
        <w:rPr>
          <w:lang w:val="en-GB"/>
        </w:rPr>
        <w:t xml:space="preserve"> and</w:t>
      </w:r>
      <w:r w:rsidR="004A5B9F">
        <w:rPr>
          <w:lang w:val="en-GB"/>
        </w:rPr>
        <w:t xml:space="preserve"> </w:t>
      </w:r>
      <w:r w:rsidR="00BA2828">
        <w:rPr>
          <w:lang w:bidi="ar-SY"/>
        </w:rPr>
        <w:t xml:space="preserve">a broad erosion </w:t>
      </w:r>
      <w:r w:rsidR="009F6AA0">
        <w:rPr>
          <w:lang w:bidi="ar-SY"/>
        </w:rPr>
        <w:t xml:space="preserve">to their right to privacy and </w:t>
      </w:r>
      <w:r w:rsidR="000A6AF1">
        <w:rPr>
          <w:lang w:bidi="ar-SY"/>
        </w:rPr>
        <w:t xml:space="preserve">to having </w:t>
      </w:r>
      <w:r w:rsidR="009F6AA0">
        <w:rPr>
          <w:lang w:bidi="ar-SY"/>
        </w:rPr>
        <w:t>a truly protected personal space</w:t>
      </w:r>
      <w:r w:rsidR="00BA2828">
        <w:rPr>
          <w:lang w:bidi="ar-SY"/>
        </w:rPr>
        <w:t>.</w:t>
      </w:r>
    </w:p>
    <w:p w14:paraId="6006EC42" w14:textId="7755E1C8" w:rsidR="009F6AA0" w:rsidRDefault="00BA2828" w:rsidP="009F6AA0">
      <w:pPr>
        <w:rPr>
          <w:lang w:bidi="ar-SY"/>
        </w:rPr>
      </w:pPr>
      <w:r>
        <w:rPr>
          <w:lang w:bidi="ar-SY"/>
        </w:rPr>
        <w:t>The committee was impressed that</w:t>
      </w:r>
      <w:r w:rsidR="000843E7">
        <w:rPr>
          <w:lang w:bidi="ar-SY"/>
        </w:rPr>
        <w:t>,</w:t>
      </w:r>
      <w:r>
        <w:rPr>
          <w:lang w:bidi="ar-SY"/>
        </w:rPr>
        <w:t xml:space="preserve"> in the last few years</w:t>
      </w:r>
      <w:r w:rsidR="000843E7">
        <w:rPr>
          <w:lang w:bidi="ar-SY"/>
        </w:rPr>
        <w:t>,</w:t>
      </w:r>
      <w:r>
        <w:rPr>
          <w:lang w:bidi="ar-SY"/>
        </w:rPr>
        <w:t xml:space="preserve"> there have been many developments, </w:t>
      </w:r>
      <w:r w:rsidR="009F6AA0">
        <w:rPr>
          <w:lang w:bidi="ar-SY"/>
        </w:rPr>
        <w:t xml:space="preserve">almost revolutionary, </w:t>
      </w:r>
      <w:r>
        <w:rPr>
          <w:lang w:bidi="ar-SY"/>
        </w:rPr>
        <w:t xml:space="preserve">in the attitude of the entire legal enforcement system towards </w:t>
      </w:r>
      <w:r w:rsidR="000843E7">
        <w:rPr>
          <w:lang w:bidi="ar-SY"/>
        </w:rPr>
        <w:t>sexual offense victims</w:t>
      </w:r>
      <w:r>
        <w:rPr>
          <w:lang w:bidi="ar-SY"/>
        </w:rPr>
        <w:t xml:space="preserve"> in criminal proceedings. </w:t>
      </w:r>
      <w:r w:rsidR="00284936">
        <w:rPr>
          <w:lang w:bidi="ar-SY"/>
        </w:rPr>
        <w:t xml:space="preserve">This change </w:t>
      </w:r>
      <w:r w:rsidR="000C1B57">
        <w:rPr>
          <w:lang w:bidi="ar-SY"/>
        </w:rPr>
        <w:t>began taking</w:t>
      </w:r>
      <w:r w:rsidR="00284936">
        <w:rPr>
          <w:lang w:bidi="ar-SY"/>
        </w:rPr>
        <w:t xml:space="preserve"> place following the pass</w:t>
      </w:r>
      <w:r w:rsidR="000A6AF1">
        <w:rPr>
          <w:lang w:bidi="ar-SY"/>
        </w:rPr>
        <w:t>age</w:t>
      </w:r>
      <w:r w:rsidR="00284936">
        <w:rPr>
          <w:lang w:bidi="ar-SY"/>
        </w:rPr>
        <w:t xml:space="preserve"> of the Law for the Rights of Crime Victims, 5769-2001 (hereinafter: “The Law for the Rights of Crime Victims</w:t>
      </w:r>
      <w:r w:rsidR="009F6AA0">
        <w:rPr>
          <w:lang w:bidi="ar-SY"/>
        </w:rPr>
        <w:t>”</w:t>
      </w:r>
      <w:r w:rsidR="00284936">
        <w:rPr>
          <w:lang w:bidi="ar-SY"/>
        </w:rPr>
        <w:t xml:space="preserve">), in 2001, </w:t>
      </w:r>
      <w:r w:rsidR="000A6AF1">
        <w:rPr>
          <w:lang w:bidi="ar-SY"/>
        </w:rPr>
        <w:t>that incorporated</w:t>
      </w:r>
      <w:r w:rsidR="00284936">
        <w:rPr>
          <w:lang w:bidi="ar-SY"/>
        </w:rPr>
        <w:t xml:space="preserve"> professional </w:t>
      </w:r>
      <w:r w:rsidR="009F6AA0">
        <w:rPr>
          <w:lang w:bidi="ar-SY"/>
        </w:rPr>
        <w:t>expertise</w:t>
      </w:r>
      <w:r w:rsidR="00284936">
        <w:rPr>
          <w:lang w:bidi="ar-SY"/>
        </w:rPr>
        <w:t xml:space="preserve"> from the</w:t>
      </w:r>
      <w:r w:rsidR="000A6AF1">
        <w:rPr>
          <w:lang w:bidi="ar-SY"/>
        </w:rPr>
        <w:t xml:space="preserve"> field of therapy into criminal discourse.</w:t>
      </w:r>
      <w:r w:rsidR="00284936">
        <w:rPr>
          <w:lang w:bidi="ar-SY"/>
        </w:rPr>
        <w:t xml:space="preserve"> </w:t>
      </w:r>
    </w:p>
    <w:p w14:paraId="1F893FD9" w14:textId="68528288" w:rsidR="007D136A" w:rsidRPr="009F6AA0" w:rsidRDefault="00284936" w:rsidP="009F6AA0">
      <w:pPr>
        <w:rPr>
          <w:lang w:bidi="ar-SY"/>
        </w:rPr>
      </w:pPr>
      <w:r>
        <w:rPr>
          <w:lang w:bidi="ar-SY"/>
        </w:rPr>
        <w:t>Despite th</w:t>
      </w:r>
      <w:r w:rsidR="009F6AA0">
        <w:rPr>
          <w:lang w:bidi="ar-SY"/>
        </w:rPr>
        <w:t>ese</w:t>
      </w:r>
      <w:r>
        <w:rPr>
          <w:lang w:bidi="ar-SY"/>
        </w:rPr>
        <w:t xml:space="preserve"> development</w:t>
      </w:r>
      <w:r w:rsidR="009F6AA0">
        <w:rPr>
          <w:lang w:bidi="ar-SY"/>
        </w:rPr>
        <w:t>s</w:t>
      </w:r>
      <w:r w:rsidR="00D037A4">
        <w:rPr>
          <w:lang w:bidi="ar-SY"/>
        </w:rPr>
        <w:t>,</w:t>
      </w:r>
      <w:r>
        <w:rPr>
          <w:lang w:bidi="ar-SY"/>
        </w:rPr>
        <w:t xml:space="preserve"> many </w:t>
      </w:r>
      <w:r w:rsidR="00D037A4">
        <w:rPr>
          <w:lang w:bidi="ar-SY"/>
        </w:rPr>
        <w:t>sexual offenses victims</w:t>
      </w:r>
      <w:r>
        <w:rPr>
          <w:lang w:bidi="ar-SY"/>
        </w:rPr>
        <w:t xml:space="preserve"> and their families experience </w:t>
      </w:r>
      <w:r w:rsidR="009F6AA0">
        <w:rPr>
          <w:lang w:bidi="ar-SY"/>
        </w:rPr>
        <w:t>substantial</w:t>
      </w:r>
      <w:r>
        <w:rPr>
          <w:lang w:bidi="ar-SY"/>
        </w:rPr>
        <w:t xml:space="preserve"> emotional difficulties throughout every stage of the criminal proceedings, from the </w:t>
      </w:r>
      <w:r w:rsidR="009F6AA0">
        <w:rPr>
          <w:lang w:bidi="ar-SY"/>
        </w:rPr>
        <w:t>moment</w:t>
      </w:r>
      <w:r>
        <w:rPr>
          <w:lang w:bidi="ar-SY"/>
        </w:rPr>
        <w:t xml:space="preserve"> they make the complaint to the police</w:t>
      </w:r>
      <w:r w:rsidR="00541289">
        <w:rPr>
          <w:lang w:bidi="ar-SY"/>
        </w:rPr>
        <w:t>,</w:t>
      </w:r>
      <w:r>
        <w:rPr>
          <w:lang w:bidi="ar-SY"/>
        </w:rPr>
        <w:t xml:space="preserve"> or </w:t>
      </w:r>
      <w:r w:rsidR="00541289">
        <w:rPr>
          <w:lang w:bidi="ar-SY"/>
        </w:rPr>
        <w:t xml:space="preserve">when </w:t>
      </w:r>
      <w:r>
        <w:rPr>
          <w:lang w:bidi="ar-SY"/>
        </w:rPr>
        <w:t xml:space="preserve">the </w:t>
      </w:r>
      <w:r w:rsidR="009F6AA0">
        <w:rPr>
          <w:lang w:bidi="ar-SY"/>
        </w:rPr>
        <w:t xml:space="preserve">crime is revealed </w:t>
      </w:r>
      <w:r w:rsidR="00541289">
        <w:rPr>
          <w:lang w:bidi="ar-SY"/>
        </w:rPr>
        <w:t xml:space="preserve">in </w:t>
      </w:r>
      <w:r w:rsidR="009F6AA0">
        <w:rPr>
          <w:lang w:bidi="ar-SY"/>
        </w:rPr>
        <w:t>some other way</w:t>
      </w:r>
      <w:r>
        <w:rPr>
          <w:lang w:bidi="ar-SY"/>
        </w:rPr>
        <w:t xml:space="preserve">, </w:t>
      </w:r>
      <w:r w:rsidR="007D136A">
        <w:rPr>
          <w:lang w:bidi="ar-SY"/>
        </w:rPr>
        <w:t xml:space="preserve">to the examination of the claim and the </w:t>
      </w:r>
      <w:r w:rsidR="005F3A42">
        <w:rPr>
          <w:lang w:bidi="ar-SY"/>
        </w:rPr>
        <w:t>conduct</w:t>
      </w:r>
      <w:r w:rsidR="007D136A">
        <w:rPr>
          <w:lang w:bidi="ar-SY"/>
        </w:rPr>
        <w:t xml:space="preserve"> of the judicial proceedings in court. </w:t>
      </w:r>
      <w:r w:rsidR="009F6AA0">
        <w:rPr>
          <w:lang w:bidi="ar-SY"/>
        </w:rPr>
        <w:t>This recalls the</w:t>
      </w:r>
      <w:r w:rsidR="007D136A">
        <w:rPr>
          <w:lang w:bidi="ar-SY"/>
        </w:rPr>
        <w:t xml:space="preserve"> protest </w:t>
      </w:r>
      <w:bookmarkEnd w:id="0"/>
      <w:r w:rsidR="007D136A">
        <w:rPr>
          <w:lang w:bidi="ar-SY"/>
        </w:rPr>
        <w:t xml:space="preserve">movement MeToo and </w:t>
      </w:r>
      <w:r w:rsidR="00541289">
        <w:rPr>
          <w:lang w:bidi="ar-SY"/>
        </w:rPr>
        <w:t xml:space="preserve">the </w:t>
      </w:r>
      <w:r w:rsidR="007D136A">
        <w:rPr>
          <w:lang w:bidi="ar-SY"/>
        </w:rPr>
        <w:t xml:space="preserve">“Why I didn’t complain” </w:t>
      </w:r>
      <w:r w:rsidR="00541289">
        <w:rPr>
          <w:lang w:bidi="ar-SY"/>
        </w:rPr>
        <w:t xml:space="preserve">movement, </w:t>
      </w:r>
      <w:r w:rsidR="007D136A">
        <w:rPr>
          <w:lang w:bidi="ar-SY"/>
        </w:rPr>
        <w:t xml:space="preserve">which followed </w:t>
      </w:r>
      <w:r w:rsidR="009F6AA0">
        <w:rPr>
          <w:lang w:bidi="ar-SY"/>
        </w:rPr>
        <w:t>soon after</w:t>
      </w:r>
      <w:r w:rsidR="007D136A">
        <w:rPr>
          <w:lang w:bidi="ar-SY"/>
        </w:rPr>
        <w:t xml:space="preserve">, which </w:t>
      </w:r>
      <w:r w:rsidR="005F3A42">
        <w:rPr>
          <w:lang w:bidi="ar-SY"/>
        </w:rPr>
        <w:t>revealed, among other things,</w:t>
      </w:r>
      <w:r w:rsidR="007D136A">
        <w:rPr>
          <w:lang w:bidi="ar-SY"/>
        </w:rPr>
        <w:t xml:space="preserve"> the reasons why </w:t>
      </w:r>
      <w:r w:rsidR="00091455">
        <w:rPr>
          <w:lang w:bidi="ar-SY"/>
        </w:rPr>
        <w:t>few victims of sex</w:t>
      </w:r>
      <w:r w:rsidR="009F6AA0">
        <w:rPr>
          <w:lang w:bidi="ar-SY"/>
        </w:rPr>
        <w:t>ual crimes</w:t>
      </w:r>
      <w:r w:rsidR="00091455">
        <w:rPr>
          <w:lang w:bidi="ar-SY"/>
        </w:rPr>
        <w:t xml:space="preserve"> </w:t>
      </w:r>
      <w:r w:rsidR="009F6AA0">
        <w:rPr>
          <w:lang w:bidi="ar-SY"/>
        </w:rPr>
        <w:t>make</w:t>
      </w:r>
      <w:r w:rsidR="00091455">
        <w:rPr>
          <w:lang w:bidi="ar-SY"/>
        </w:rPr>
        <w:t xml:space="preserve"> a complaint to the police. </w:t>
      </w:r>
      <w:r w:rsidR="00981881">
        <w:rPr>
          <w:lang w:bidi="ar-SY"/>
        </w:rPr>
        <w:t>During the protest</w:t>
      </w:r>
      <w:r w:rsidR="00541289">
        <w:rPr>
          <w:lang w:bidi="ar-SY"/>
        </w:rPr>
        <w:t>s</w:t>
      </w:r>
      <w:r w:rsidR="00981881">
        <w:rPr>
          <w:lang w:bidi="ar-SY"/>
        </w:rPr>
        <w:t>, v</w:t>
      </w:r>
      <w:r w:rsidR="00091455">
        <w:rPr>
          <w:lang w:bidi="ar-SY"/>
        </w:rPr>
        <w:t xml:space="preserve">ictims of sexual violence explained that they </w:t>
      </w:r>
      <w:r w:rsidR="00981881">
        <w:rPr>
          <w:lang w:bidi="ar-SY"/>
        </w:rPr>
        <w:t>avoided speaking out or making a complaint</w:t>
      </w:r>
      <w:r w:rsidR="00091455">
        <w:rPr>
          <w:lang w:bidi="ar-SY"/>
        </w:rPr>
        <w:t xml:space="preserve"> because of the shame, the self-</w:t>
      </w:r>
      <w:r w:rsidR="00981881">
        <w:rPr>
          <w:lang w:bidi="ar-SY"/>
        </w:rPr>
        <w:t>blame</w:t>
      </w:r>
      <w:r w:rsidR="00541289">
        <w:rPr>
          <w:lang w:bidi="ar-SY"/>
        </w:rPr>
        <w:t>,</w:t>
      </w:r>
      <w:r w:rsidR="00091455">
        <w:rPr>
          <w:lang w:bidi="ar-SY"/>
        </w:rPr>
        <w:t xml:space="preserve"> the fear that they wo</w:t>
      </w:r>
      <w:r w:rsidR="00981881">
        <w:rPr>
          <w:lang w:bidi="ar-SY"/>
        </w:rPr>
        <w:t>uldn’t</w:t>
      </w:r>
      <w:r w:rsidR="00091455">
        <w:rPr>
          <w:lang w:bidi="ar-SY"/>
        </w:rPr>
        <w:t xml:space="preserve"> be believed, </w:t>
      </w:r>
      <w:r w:rsidR="00981881">
        <w:rPr>
          <w:lang w:bidi="ar-SY"/>
        </w:rPr>
        <w:t xml:space="preserve">unequal </w:t>
      </w:r>
      <w:r w:rsidR="00091455">
        <w:rPr>
          <w:lang w:bidi="ar-SY"/>
        </w:rPr>
        <w:t xml:space="preserve">power relations, </w:t>
      </w:r>
      <w:r w:rsidR="00D037A4">
        <w:rPr>
          <w:lang w:bidi="ar-SY"/>
        </w:rPr>
        <w:t xml:space="preserve">the severe mental anguish that is </w:t>
      </w:r>
      <w:r w:rsidR="005F3A42">
        <w:rPr>
          <w:lang w:bidi="ar-SY"/>
        </w:rPr>
        <w:t>involved</w:t>
      </w:r>
      <w:r w:rsidR="00D037A4">
        <w:rPr>
          <w:lang w:bidi="ar-SY"/>
        </w:rPr>
        <w:t xml:space="preserve"> in dealing with the criminal proceedings, </w:t>
      </w:r>
      <w:r w:rsidR="00091455">
        <w:rPr>
          <w:lang w:bidi="ar-SY"/>
        </w:rPr>
        <w:t xml:space="preserve">and even because of the difficulties in </w:t>
      </w:r>
      <w:r w:rsidR="005F3A42">
        <w:rPr>
          <w:lang w:bidi="ar-SY"/>
        </w:rPr>
        <w:t>facing</w:t>
      </w:r>
      <w:r w:rsidR="00091455">
        <w:rPr>
          <w:lang w:bidi="ar-SY"/>
        </w:rPr>
        <w:t xml:space="preserve"> the enforcement authorities and the courts. In addition, </w:t>
      </w:r>
      <w:r w:rsidR="005F3A42">
        <w:rPr>
          <w:lang w:bidi="ar-SY"/>
        </w:rPr>
        <w:t xml:space="preserve">the criminal process is long and tiring </w:t>
      </w:r>
      <w:r w:rsidR="00981881">
        <w:rPr>
          <w:lang w:bidi="ar-SY"/>
        </w:rPr>
        <w:t xml:space="preserve">for </w:t>
      </w:r>
      <w:r w:rsidR="00AB4CED">
        <w:rPr>
          <w:lang w:bidi="ar-SY"/>
        </w:rPr>
        <w:t>sexual offenses victims</w:t>
      </w:r>
      <w:r w:rsidR="00091455">
        <w:rPr>
          <w:lang w:bidi="ar-SY"/>
        </w:rPr>
        <w:t>,</w:t>
      </w:r>
      <w:r w:rsidR="00981881">
        <w:rPr>
          <w:lang w:bidi="ar-SY"/>
        </w:rPr>
        <w:t xml:space="preserve"> and causes </w:t>
      </w:r>
      <w:r w:rsidR="005F3A42">
        <w:rPr>
          <w:lang w:bidi="ar-SY"/>
        </w:rPr>
        <w:t xml:space="preserve">victims </w:t>
      </w:r>
      <w:r w:rsidR="00981881">
        <w:rPr>
          <w:lang w:bidi="ar-SY"/>
        </w:rPr>
        <w:t>to</w:t>
      </w:r>
      <w:r w:rsidR="00091455">
        <w:rPr>
          <w:lang w:bidi="ar-SY"/>
        </w:rPr>
        <w:t xml:space="preserve"> experience a loss of control </w:t>
      </w:r>
      <w:r w:rsidR="005F3A42">
        <w:rPr>
          <w:lang w:bidi="ar-SY"/>
        </w:rPr>
        <w:t xml:space="preserve">over </w:t>
      </w:r>
      <w:r w:rsidR="00091455">
        <w:rPr>
          <w:lang w:bidi="ar-SY"/>
        </w:rPr>
        <w:t>and</w:t>
      </w:r>
      <w:r w:rsidR="00981881">
        <w:rPr>
          <w:lang w:bidi="ar-SY"/>
        </w:rPr>
        <w:t xml:space="preserve"> </w:t>
      </w:r>
      <w:r w:rsidR="00D037A4">
        <w:rPr>
          <w:lang w:bidi="ar-SY"/>
        </w:rPr>
        <w:t>knowledge</w:t>
      </w:r>
      <w:r w:rsidR="00981881">
        <w:rPr>
          <w:lang w:bidi="ar-SY"/>
        </w:rPr>
        <w:t xml:space="preserve"> </w:t>
      </w:r>
      <w:r w:rsidR="005F3A42">
        <w:rPr>
          <w:lang w:bidi="ar-SY"/>
        </w:rPr>
        <w:t>about</w:t>
      </w:r>
      <w:r w:rsidR="00981881">
        <w:rPr>
          <w:lang w:bidi="ar-SY"/>
        </w:rPr>
        <w:t xml:space="preserve"> their case</w:t>
      </w:r>
      <w:r w:rsidR="00091455">
        <w:rPr>
          <w:lang w:bidi="ar-SY"/>
        </w:rPr>
        <w:t>.</w:t>
      </w:r>
    </w:p>
    <w:p w14:paraId="214A2B02" w14:textId="487D44ED" w:rsidR="00091455" w:rsidRDefault="005F3A42" w:rsidP="00091455">
      <w:pPr>
        <w:rPr>
          <w:rtl/>
          <w:lang w:bidi="ar-SY"/>
        </w:rPr>
      </w:pPr>
      <w:r>
        <w:rPr>
          <w:lang w:bidi="ar-SY"/>
        </w:rPr>
        <w:t xml:space="preserve">In the course of </w:t>
      </w:r>
      <w:r w:rsidR="00AB4CED">
        <w:rPr>
          <w:lang w:bidi="ar-SY"/>
        </w:rPr>
        <w:t>its</w:t>
      </w:r>
      <w:r w:rsidR="00091455">
        <w:rPr>
          <w:lang w:bidi="ar-SY"/>
        </w:rPr>
        <w:t xml:space="preserve"> work</w:t>
      </w:r>
      <w:r>
        <w:rPr>
          <w:lang w:bidi="ar-SY"/>
        </w:rPr>
        <w:t>,</w:t>
      </w:r>
      <w:r w:rsidR="00091455">
        <w:rPr>
          <w:lang w:bidi="ar-SY"/>
        </w:rPr>
        <w:t xml:space="preserve"> the committee wa</w:t>
      </w:r>
      <w:r w:rsidR="00981881">
        <w:rPr>
          <w:lang w:bidi="ar-SY"/>
        </w:rPr>
        <w:t>s asked to make changes and adjustments</w:t>
      </w:r>
      <w:r w:rsidR="006F06AD">
        <w:rPr>
          <w:lang w:bidi="ar-SY"/>
        </w:rPr>
        <w:t xml:space="preserve"> </w:t>
      </w:r>
      <w:r w:rsidR="00981881">
        <w:rPr>
          <w:lang w:bidi="ar-SY"/>
        </w:rPr>
        <w:t>to</w:t>
      </w:r>
      <w:r w:rsidR="006F06AD">
        <w:rPr>
          <w:lang w:bidi="ar-SY"/>
        </w:rPr>
        <w:t xml:space="preserve"> the existing procedures and </w:t>
      </w:r>
      <w:r w:rsidR="00541289">
        <w:rPr>
          <w:lang w:bidi="ar-SY"/>
        </w:rPr>
        <w:t xml:space="preserve">to </w:t>
      </w:r>
      <w:r w:rsidR="006F06AD">
        <w:rPr>
          <w:lang w:bidi="ar-SY"/>
        </w:rPr>
        <w:t>the conduct of enforcement bodies and courts</w:t>
      </w:r>
      <w:r w:rsidR="00981881">
        <w:rPr>
          <w:lang w:bidi="ar-SY"/>
        </w:rPr>
        <w:t xml:space="preserve">, in order to </w:t>
      </w:r>
      <w:r w:rsidR="00541289">
        <w:rPr>
          <w:lang w:bidi="ar-SY"/>
        </w:rPr>
        <w:t>usher in</w:t>
      </w:r>
      <w:r w:rsidR="00981881">
        <w:rPr>
          <w:lang w:bidi="ar-SY"/>
        </w:rPr>
        <w:t xml:space="preserve"> an</w:t>
      </w:r>
      <w:r w:rsidR="006F06AD">
        <w:rPr>
          <w:lang w:bidi="ar-SY"/>
        </w:rPr>
        <w:t xml:space="preserve"> improvement in the status of </w:t>
      </w:r>
      <w:r w:rsidR="00D037A4">
        <w:rPr>
          <w:lang w:bidi="ar-SY"/>
        </w:rPr>
        <w:t>sexual offenses victims</w:t>
      </w:r>
      <w:r w:rsidR="006F06AD">
        <w:rPr>
          <w:lang w:bidi="ar-SY"/>
        </w:rPr>
        <w:t xml:space="preserve"> </w:t>
      </w:r>
      <w:r w:rsidR="00981881">
        <w:rPr>
          <w:lang w:bidi="ar-SY"/>
        </w:rPr>
        <w:t>during</w:t>
      </w:r>
      <w:r w:rsidR="006F06AD">
        <w:rPr>
          <w:lang w:bidi="ar-SY"/>
        </w:rPr>
        <w:t xml:space="preserve"> criminal proceedings. This</w:t>
      </w:r>
      <w:r w:rsidR="00541289">
        <w:rPr>
          <w:lang w:bidi="ar-SY"/>
        </w:rPr>
        <w:t xml:space="preserve"> background</w:t>
      </w:r>
      <w:bookmarkStart w:id="1" w:name="_GoBack"/>
      <w:bookmarkEnd w:id="1"/>
      <w:r w:rsidR="006F06AD">
        <w:rPr>
          <w:lang w:bidi="ar-SY"/>
        </w:rPr>
        <w:t xml:space="preserve">, with an emphasis on the unique characteristics of sex crime, as will be detailed in part </w:t>
      </w:r>
      <w:r w:rsidR="00D037A4">
        <w:rPr>
          <w:lang w:bidi="ar-SY"/>
        </w:rPr>
        <w:t>four</w:t>
      </w:r>
      <w:r w:rsidR="006F06AD">
        <w:rPr>
          <w:lang w:bidi="ar-SY"/>
        </w:rPr>
        <w:t xml:space="preserve"> of the report, is what</w:t>
      </w:r>
      <w:r w:rsidR="00981881">
        <w:rPr>
          <w:lang w:bidi="ar-SY"/>
        </w:rPr>
        <w:t xml:space="preserve"> makes the criminal proceedings more difficult for sex</w:t>
      </w:r>
      <w:r w:rsidR="00AB4CED">
        <w:rPr>
          <w:lang w:bidi="ar-SY"/>
        </w:rPr>
        <w:t>ual offenses victims</w:t>
      </w:r>
      <w:r w:rsidR="00981881">
        <w:rPr>
          <w:lang w:bidi="ar-SY"/>
        </w:rPr>
        <w:t xml:space="preserve"> than other criminal victims.</w:t>
      </w:r>
      <w:r w:rsidR="006F06AD">
        <w:rPr>
          <w:lang w:bidi="ar-SY"/>
        </w:rPr>
        <w:t xml:space="preserve"> </w:t>
      </w:r>
    </w:p>
    <w:p w14:paraId="4CAD1BC7" w14:textId="7823D9CB" w:rsidR="00255C1B" w:rsidRDefault="00255C1B" w:rsidP="00284936"/>
    <w:sectPr w:rsidR="00255C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2A"/>
    <w:rsid w:val="00077189"/>
    <w:rsid w:val="000843E7"/>
    <w:rsid w:val="00091455"/>
    <w:rsid w:val="000A6AF1"/>
    <w:rsid w:val="000C1B57"/>
    <w:rsid w:val="001D5C52"/>
    <w:rsid w:val="00255C1B"/>
    <w:rsid w:val="00284936"/>
    <w:rsid w:val="00321DA2"/>
    <w:rsid w:val="004505F7"/>
    <w:rsid w:val="004A5B9F"/>
    <w:rsid w:val="00541289"/>
    <w:rsid w:val="005444C4"/>
    <w:rsid w:val="005F3A42"/>
    <w:rsid w:val="00616B36"/>
    <w:rsid w:val="006E00E8"/>
    <w:rsid w:val="006F06AD"/>
    <w:rsid w:val="00723E7A"/>
    <w:rsid w:val="007D136A"/>
    <w:rsid w:val="00981881"/>
    <w:rsid w:val="00985B71"/>
    <w:rsid w:val="009E5E23"/>
    <w:rsid w:val="009F6AA0"/>
    <w:rsid w:val="00AB4CED"/>
    <w:rsid w:val="00B2202A"/>
    <w:rsid w:val="00B93B48"/>
    <w:rsid w:val="00BA2828"/>
    <w:rsid w:val="00BD4638"/>
    <w:rsid w:val="00C4140A"/>
    <w:rsid w:val="00CB346D"/>
    <w:rsid w:val="00D037A4"/>
    <w:rsid w:val="00EC3053"/>
    <w:rsid w:val="00E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30C16"/>
  <w15:chartTrackingRefBased/>
  <w15:docId w15:val="{50C38655-D2EC-4211-8091-BFCC308C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D4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6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5</cp:revision>
  <dcterms:created xsi:type="dcterms:W3CDTF">2021-11-05T13:03:00Z</dcterms:created>
  <dcterms:modified xsi:type="dcterms:W3CDTF">2021-11-06T11:32:00Z</dcterms:modified>
</cp:coreProperties>
</file>