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FBA0B" w14:textId="77777777" w:rsidR="00417E19" w:rsidRDefault="00417E19" w:rsidP="0026038F">
      <w:pPr>
        <w:spacing w:line="360" w:lineRule="auto"/>
        <w:jc w:val="center"/>
        <w:rPr>
          <w:rFonts w:hint="cs"/>
          <w:b/>
          <w:bCs/>
          <w:sz w:val="24"/>
          <w:szCs w:val="24"/>
          <w:u w:val="single"/>
        </w:rPr>
      </w:pPr>
    </w:p>
    <w:p w14:paraId="0610EC6A" w14:textId="77777777" w:rsidR="00417E19" w:rsidRDefault="00417E19" w:rsidP="0026038F">
      <w:pPr>
        <w:spacing w:line="360" w:lineRule="auto"/>
        <w:jc w:val="center"/>
        <w:rPr>
          <w:b/>
          <w:bCs/>
          <w:sz w:val="24"/>
          <w:szCs w:val="24"/>
          <w:u w:val="single"/>
        </w:rPr>
      </w:pPr>
    </w:p>
    <w:p w14:paraId="06B9B36C" w14:textId="6BB0013B" w:rsidR="00417E19" w:rsidRDefault="00417E19" w:rsidP="00417E19">
      <w:pPr>
        <w:bidi w:val="0"/>
        <w:spacing w:line="360" w:lineRule="auto"/>
        <w:jc w:val="center"/>
        <w:rPr>
          <w:b/>
          <w:bCs/>
          <w:sz w:val="24"/>
          <w:szCs w:val="24"/>
          <w:u w:val="single"/>
        </w:rPr>
      </w:pPr>
      <w:r>
        <w:rPr>
          <w:b/>
          <w:bCs/>
          <w:sz w:val="24"/>
          <w:szCs w:val="24"/>
          <w:u w:val="single"/>
        </w:rPr>
        <w:t>The Canonization Process of the Vilna Talmud</w:t>
      </w:r>
      <w:r w:rsidR="009D24CC">
        <w:rPr>
          <w:b/>
          <w:bCs/>
          <w:sz w:val="24"/>
          <w:szCs w:val="24"/>
          <w:u w:val="single"/>
        </w:rPr>
        <w:t xml:space="preserve"> and its Implications</w:t>
      </w:r>
    </w:p>
    <w:p w14:paraId="7568F3A3" w14:textId="77777777" w:rsidR="00417E19" w:rsidRPr="00D5526D" w:rsidRDefault="00417E19" w:rsidP="00D5526D">
      <w:pPr>
        <w:bidi w:val="0"/>
        <w:spacing w:line="360" w:lineRule="auto"/>
        <w:rPr>
          <w:b/>
          <w:bCs/>
          <w:sz w:val="24"/>
          <w:szCs w:val="24"/>
        </w:rPr>
      </w:pPr>
    </w:p>
    <w:p w14:paraId="7B7AF82B" w14:textId="0F9AAAA4" w:rsidR="00417E19" w:rsidRDefault="00417E19" w:rsidP="00D5526D">
      <w:pPr>
        <w:bidi w:val="0"/>
        <w:spacing w:line="360" w:lineRule="auto"/>
        <w:rPr>
          <w:sz w:val="24"/>
          <w:szCs w:val="24"/>
        </w:rPr>
      </w:pPr>
      <w:r w:rsidRPr="00D5526D">
        <w:rPr>
          <w:sz w:val="24"/>
          <w:szCs w:val="24"/>
        </w:rPr>
        <w:t xml:space="preserve">In the first half of the 16th century, the Christian printer Daniel </w:t>
      </w:r>
      <w:proofErr w:type="spellStart"/>
      <w:r w:rsidRPr="00D5526D">
        <w:rPr>
          <w:sz w:val="24"/>
          <w:szCs w:val="24"/>
        </w:rPr>
        <w:t>Bomberg</w:t>
      </w:r>
      <w:proofErr w:type="spellEnd"/>
      <w:r w:rsidRPr="00D5526D">
        <w:rPr>
          <w:sz w:val="24"/>
          <w:szCs w:val="24"/>
        </w:rPr>
        <w:t xml:space="preserve"> of Venice </w:t>
      </w:r>
      <w:r w:rsidR="00D5526D">
        <w:rPr>
          <w:sz w:val="24"/>
          <w:szCs w:val="24"/>
        </w:rPr>
        <w:t xml:space="preserve">was the </w:t>
      </w:r>
      <w:r w:rsidRPr="00D5526D">
        <w:rPr>
          <w:sz w:val="24"/>
          <w:szCs w:val="24"/>
        </w:rPr>
        <w:t>first</w:t>
      </w:r>
      <w:r w:rsidR="00D5526D">
        <w:rPr>
          <w:sz w:val="24"/>
          <w:szCs w:val="24"/>
        </w:rPr>
        <w:t xml:space="preserve"> to</w:t>
      </w:r>
      <w:r w:rsidRPr="00D5526D">
        <w:rPr>
          <w:sz w:val="24"/>
          <w:szCs w:val="24"/>
        </w:rPr>
        <w:t xml:space="preserve"> print</w:t>
      </w:r>
      <w:r w:rsidR="00D5526D">
        <w:rPr>
          <w:sz w:val="24"/>
          <w:szCs w:val="24"/>
        </w:rPr>
        <w:t xml:space="preserve"> a full </w:t>
      </w:r>
      <w:r w:rsidR="00D5526D" w:rsidRPr="00D5526D">
        <w:rPr>
          <w:sz w:val="24"/>
          <w:szCs w:val="24"/>
        </w:rPr>
        <w:t>Babylonian Talmud</w:t>
      </w:r>
      <w:r w:rsidR="00D5526D">
        <w:rPr>
          <w:sz w:val="24"/>
          <w:szCs w:val="24"/>
        </w:rPr>
        <w:t>, including all its</w:t>
      </w:r>
      <w:r w:rsidRPr="00D5526D">
        <w:rPr>
          <w:sz w:val="24"/>
          <w:szCs w:val="24"/>
        </w:rPr>
        <w:t xml:space="preserve"> tractates. (#) </w:t>
      </w:r>
      <w:r w:rsidR="00833F02">
        <w:rPr>
          <w:sz w:val="24"/>
          <w:szCs w:val="24"/>
        </w:rPr>
        <w:t>Prior to</w:t>
      </w:r>
      <w:r w:rsidR="00D5526D">
        <w:rPr>
          <w:sz w:val="24"/>
          <w:szCs w:val="24"/>
        </w:rPr>
        <w:t xml:space="preserve"> </w:t>
      </w:r>
      <w:r w:rsidR="00915523">
        <w:rPr>
          <w:sz w:val="24"/>
          <w:szCs w:val="24"/>
        </w:rPr>
        <w:t>his</w:t>
      </w:r>
      <w:r w:rsidR="00D5526D">
        <w:rPr>
          <w:sz w:val="24"/>
          <w:szCs w:val="24"/>
        </w:rPr>
        <w:t xml:space="preserve"> success, </w:t>
      </w:r>
      <w:r w:rsidR="00833F02">
        <w:rPr>
          <w:sz w:val="24"/>
          <w:szCs w:val="24"/>
        </w:rPr>
        <w:t xml:space="preserve">only </w:t>
      </w:r>
      <w:r w:rsidR="00D5526D">
        <w:rPr>
          <w:sz w:val="24"/>
          <w:szCs w:val="24"/>
        </w:rPr>
        <w:t xml:space="preserve">individual tractates had appeared, </w:t>
      </w:r>
      <w:r w:rsidR="00833F02">
        <w:rPr>
          <w:sz w:val="24"/>
          <w:szCs w:val="24"/>
        </w:rPr>
        <w:t>which were</w:t>
      </w:r>
      <w:r w:rsidR="00D5526D">
        <w:rPr>
          <w:sz w:val="24"/>
          <w:szCs w:val="24"/>
        </w:rPr>
        <w:t xml:space="preserve"> published by a different Italian family, the </w:t>
      </w:r>
      <w:r w:rsidR="00D5526D" w:rsidRPr="00D5526D">
        <w:rPr>
          <w:sz w:val="24"/>
          <w:szCs w:val="24"/>
        </w:rPr>
        <w:t>Soncino</w:t>
      </w:r>
      <w:r w:rsidR="00D5526D">
        <w:rPr>
          <w:sz w:val="24"/>
          <w:szCs w:val="24"/>
        </w:rPr>
        <w:t xml:space="preserve"> printing press</w:t>
      </w:r>
      <w:r w:rsidRPr="00D5526D">
        <w:rPr>
          <w:sz w:val="24"/>
          <w:szCs w:val="24"/>
        </w:rPr>
        <w:t xml:space="preserve">. These two </w:t>
      </w:r>
      <w:r w:rsidR="00D5526D">
        <w:rPr>
          <w:sz w:val="24"/>
          <w:szCs w:val="24"/>
        </w:rPr>
        <w:t>presses</w:t>
      </w:r>
      <w:r w:rsidRPr="00D5526D">
        <w:rPr>
          <w:sz w:val="24"/>
          <w:szCs w:val="24"/>
        </w:rPr>
        <w:t xml:space="preserve"> shaped the basic layout of the Babylonian Talmud as we know it today</w:t>
      </w:r>
      <w:r w:rsidR="00833F02">
        <w:rPr>
          <w:sz w:val="24"/>
          <w:szCs w:val="24"/>
        </w:rPr>
        <w:t>.</w:t>
      </w:r>
      <w:r w:rsidRPr="00D5526D">
        <w:rPr>
          <w:sz w:val="24"/>
          <w:szCs w:val="24"/>
        </w:rPr>
        <w:t xml:space="preserve"> </w:t>
      </w:r>
      <w:r w:rsidR="00833F02">
        <w:rPr>
          <w:sz w:val="24"/>
          <w:szCs w:val="24"/>
        </w:rPr>
        <w:t>T</w:t>
      </w:r>
      <w:r w:rsidRPr="00D5526D">
        <w:rPr>
          <w:sz w:val="24"/>
          <w:szCs w:val="24"/>
        </w:rPr>
        <w:t xml:space="preserve">he Talmudic text </w:t>
      </w:r>
      <w:r w:rsidR="00D5526D">
        <w:rPr>
          <w:sz w:val="24"/>
          <w:szCs w:val="24"/>
        </w:rPr>
        <w:t xml:space="preserve">stands </w:t>
      </w:r>
      <w:r w:rsidRPr="00D5526D">
        <w:rPr>
          <w:sz w:val="24"/>
          <w:szCs w:val="24"/>
        </w:rPr>
        <w:t>at the center of the page. On the inner side</w:t>
      </w:r>
      <w:r w:rsidR="00D5526D">
        <w:rPr>
          <w:sz w:val="24"/>
          <w:szCs w:val="24"/>
        </w:rPr>
        <w:t xml:space="preserve"> we find</w:t>
      </w:r>
      <w:r w:rsidRPr="00D5526D">
        <w:rPr>
          <w:sz w:val="24"/>
          <w:szCs w:val="24"/>
        </w:rPr>
        <w:t xml:space="preserve"> </w:t>
      </w:r>
      <w:proofErr w:type="spellStart"/>
      <w:r w:rsidRPr="00D5526D">
        <w:rPr>
          <w:sz w:val="24"/>
          <w:szCs w:val="24"/>
        </w:rPr>
        <w:t>Rashi</w:t>
      </w:r>
      <w:proofErr w:type="spellEnd"/>
      <w:r w:rsidRPr="00D5526D">
        <w:rPr>
          <w:sz w:val="24"/>
          <w:szCs w:val="24"/>
        </w:rPr>
        <w:t xml:space="preserve">, the great Jewish commentator of eleventh century France, and on the outside of the page, </w:t>
      </w:r>
      <w:proofErr w:type="spellStart"/>
      <w:r w:rsidRPr="00D5526D">
        <w:rPr>
          <w:sz w:val="24"/>
          <w:szCs w:val="24"/>
        </w:rPr>
        <w:t>Tosafot</w:t>
      </w:r>
      <w:proofErr w:type="spellEnd"/>
      <w:r w:rsidRPr="00D5526D">
        <w:rPr>
          <w:sz w:val="24"/>
          <w:szCs w:val="24"/>
        </w:rPr>
        <w:t xml:space="preserve"> </w:t>
      </w:r>
      <w:r w:rsidR="00833F02">
        <w:rPr>
          <w:sz w:val="24"/>
          <w:szCs w:val="24"/>
        </w:rPr>
        <w:t>–</w:t>
      </w:r>
      <w:r w:rsidRPr="00D5526D">
        <w:rPr>
          <w:sz w:val="24"/>
          <w:szCs w:val="24"/>
        </w:rPr>
        <w:t xml:space="preserve"> an</w:t>
      </w:r>
      <w:r w:rsidR="00833F02">
        <w:rPr>
          <w:sz w:val="24"/>
          <w:szCs w:val="24"/>
        </w:rPr>
        <w:t xml:space="preserve"> </w:t>
      </w:r>
      <w:r w:rsidRPr="00D5526D">
        <w:rPr>
          <w:sz w:val="24"/>
          <w:szCs w:val="24"/>
        </w:rPr>
        <w:t xml:space="preserve">interpretive collection </w:t>
      </w:r>
      <w:r w:rsidR="00D5526D">
        <w:rPr>
          <w:sz w:val="24"/>
          <w:szCs w:val="24"/>
        </w:rPr>
        <w:t>penned by</w:t>
      </w:r>
      <w:r w:rsidRPr="00D5526D">
        <w:rPr>
          <w:sz w:val="24"/>
          <w:szCs w:val="24"/>
        </w:rPr>
        <w:t xml:space="preserve"> </w:t>
      </w:r>
      <w:proofErr w:type="spellStart"/>
      <w:r w:rsidRPr="00D5526D">
        <w:rPr>
          <w:sz w:val="24"/>
          <w:szCs w:val="24"/>
        </w:rPr>
        <w:t>Rashi's</w:t>
      </w:r>
      <w:proofErr w:type="spellEnd"/>
      <w:r w:rsidRPr="00D5526D">
        <w:rPr>
          <w:sz w:val="24"/>
          <w:szCs w:val="24"/>
        </w:rPr>
        <w:t xml:space="preserve"> students and descendants. Each page has a number, with the left side of the page being </w:t>
      </w:r>
      <w:r w:rsidR="00D5526D">
        <w:rPr>
          <w:sz w:val="24"/>
          <w:szCs w:val="24"/>
        </w:rPr>
        <w:t>“Side</w:t>
      </w:r>
      <w:r w:rsidRPr="00D5526D">
        <w:rPr>
          <w:sz w:val="24"/>
          <w:szCs w:val="24"/>
        </w:rPr>
        <w:t xml:space="preserve"> A</w:t>
      </w:r>
      <w:r w:rsidR="00D5526D">
        <w:rPr>
          <w:sz w:val="24"/>
          <w:szCs w:val="24"/>
        </w:rPr>
        <w:t>”</w:t>
      </w:r>
      <w:r w:rsidRPr="00D5526D">
        <w:rPr>
          <w:sz w:val="24"/>
          <w:szCs w:val="24"/>
        </w:rPr>
        <w:t xml:space="preserve"> </w:t>
      </w:r>
      <w:r w:rsidR="00833F02">
        <w:rPr>
          <w:sz w:val="24"/>
          <w:szCs w:val="24"/>
        </w:rPr>
        <w:t>(</w:t>
      </w:r>
      <w:proofErr w:type="spellStart"/>
      <w:r w:rsidR="00833F02">
        <w:rPr>
          <w:sz w:val="24"/>
          <w:szCs w:val="24"/>
        </w:rPr>
        <w:t>Amud</w:t>
      </w:r>
      <w:proofErr w:type="spellEnd"/>
      <w:r w:rsidR="00833F02">
        <w:rPr>
          <w:sz w:val="24"/>
          <w:szCs w:val="24"/>
        </w:rPr>
        <w:t xml:space="preserve"> </w:t>
      </w:r>
      <w:proofErr w:type="spellStart"/>
      <w:r w:rsidR="00833F02">
        <w:rPr>
          <w:sz w:val="24"/>
          <w:szCs w:val="24"/>
        </w:rPr>
        <w:t>Alef</w:t>
      </w:r>
      <w:proofErr w:type="spellEnd"/>
      <w:r w:rsidR="00833F02">
        <w:rPr>
          <w:sz w:val="24"/>
          <w:szCs w:val="24"/>
        </w:rPr>
        <w:t xml:space="preserve">) </w:t>
      </w:r>
      <w:r w:rsidRPr="00D5526D">
        <w:rPr>
          <w:sz w:val="24"/>
          <w:szCs w:val="24"/>
        </w:rPr>
        <w:t xml:space="preserve">and the right side being </w:t>
      </w:r>
      <w:r w:rsidR="00D5526D">
        <w:rPr>
          <w:sz w:val="24"/>
          <w:szCs w:val="24"/>
        </w:rPr>
        <w:t>“Side</w:t>
      </w:r>
      <w:r w:rsidRPr="00D5526D">
        <w:rPr>
          <w:sz w:val="24"/>
          <w:szCs w:val="24"/>
        </w:rPr>
        <w:t xml:space="preserve"> B</w:t>
      </w:r>
      <w:r w:rsidR="00D5526D">
        <w:rPr>
          <w:sz w:val="24"/>
          <w:szCs w:val="24"/>
        </w:rPr>
        <w:t>”</w:t>
      </w:r>
      <w:r w:rsidR="00833F02">
        <w:rPr>
          <w:sz w:val="24"/>
          <w:szCs w:val="24"/>
        </w:rPr>
        <w:t xml:space="preserve"> (</w:t>
      </w:r>
      <w:proofErr w:type="spellStart"/>
      <w:r w:rsidR="00833F02">
        <w:rPr>
          <w:sz w:val="24"/>
          <w:szCs w:val="24"/>
        </w:rPr>
        <w:t>Amud</w:t>
      </w:r>
      <w:proofErr w:type="spellEnd"/>
      <w:r w:rsidR="00833F02">
        <w:rPr>
          <w:sz w:val="24"/>
          <w:szCs w:val="24"/>
        </w:rPr>
        <w:t xml:space="preserve"> Bet)</w:t>
      </w:r>
      <w:r w:rsidRPr="00D5526D">
        <w:rPr>
          <w:sz w:val="24"/>
          <w:szCs w:val="24"/>
        </w:rPr>
        <w:t xml:space="preserve">. (#) </w:t>
      </w:r>
      <w:r w:rsidR="00915523">
        <w:rPr>
          <w:sz w:val="24"/>
          <w:szCs w:val="24"/>
        </w:rPr>
        <w:t>In t</w:t>
      </w:r>
      <w:r w:rsidR="00D5526D">
        <w:rPr>
          <w:sz w:val="24"/>
          <w:szCs w:val="24"/>
        </w:rPr>
        <w:t>he example before us</w:t>
      </w:r>
      <w:r w:rsidR="00915523">
        <w:rPr>
          <w:sz w:val="24"/>
          <w:szCs w:val="24"/>
        </w:rPr>
        <w:t xml:space="preserve"> we see</w:t>
      </w:r>
      <w:r w:rsidRPr="00D5526D">
        <w:rPr>
          <w:sz w:val="24"/>
          <w:szCs w:val="24"/>
        </w:rPr>
        <w:t xml:space="preserve">: Babylonian Talmud, Tractate </w:t>
      </w:r>
      <w:proofErr w:type="spellStart"/>
      <w:r w:rsidRPr="00D5526D">
        <w:rPr>
          <w:sz w:val="24"/>
          <w:szCs w:val="24"/>
        </w:rPr>
        <w:t>B</w:t>
      </w:r>
      <w:r w:rsidR="00D5526D">
        <w:rPr>
          <w:sz w:val="24"/>
          <w:szCs w:val="24"/>
        </w:rPr>
        <w:t>e</w:t>
      </w:r>
      <w:r w:rsidRPr="00D5526D">
        <w:rPr>
          <w:sz w:val="24"/>
          <w:szCs w:val="24"/>
        </w:rPr>
        <w:t>ra</w:t>
      </w:r>
      <w:r w:rsidR="00D5526D">
        <w:rPr>
          <w:sz w:val="24"/>
          <w:szCs w:val="24"/>
        </w:rPr>
        <w:t>k</w:t>
      </w:r>
      <w:r w:rsidRPr="00D5526D">
        <w:rPr>
          <w:sz w:val="24"/>
          <w:szCs w:val="24"/>
        </w:rPr>
        <w:t>hot</w:t>
      </w:r>
      <w:proofErr w:type="spellEnd"/>
      <w:r w:rsidRPr="00D5526D">
        <w:rPr>
          <w:sz w:val="24"/>
          <w:szCs w:val="24"/>
        </w:rPr>
        <w:t xml:space="preserve">, </w:t>
      </w:r>
      <w:r w:rsidR="00D5526D">
        <w:rPr>
          <w:sz w:val="24"/>
          <w:szCs w:val="24"/>
        </w:rPr>
        <w:t>P</w:t>
      </w:r>
      <w:r w:rsidRPr="00D5526D">
        <w:rPr>
          <w:sz w:val="24"/>
          <w:szCs w:val="24"/>
        </w:rPr>
        <w:t>age 2</w:t>
      </w:r>
      <w:r w:rsidR="00D5526D">
        <w:rPr>
          <w:sz w:val="24"/>
          <w:szCs w:val="24"/>
        </w:rPr>
        <w:t>, Side A</w:t>
      </w:r>
      <w:r w:rsidRPr="00D5526D">
        <w:rPr>
          <w:sz w:val="24"/>
          <w:szCs w:val="24"/>
        </w:rPr>
        <w:t xml:space="preserve">. The text of the Talmud </w:t>
      </w:r>
      <w:r w:rsidR="00D5526D">
        <w:rPr>
          <w:sz w:val="24"/>
          <w:szCs w:val="24"/>
        </w:rPr>
        <w:t xml:space="preserve">is </w:t>
      </w:r>
      <w:r w:rsidRPr="00D5526D">
        <w:rPr>
          <w:sz w:val="24"/>
          <w:szCs w:val="24"/>
        </w:rPr>
        <w:t xml:space="preserve">in </w:t>
      </w:r>
      <w:r w:rsidR="00D5526D">
        <w:rPr>
          <w:sz w:val="24"/>
          <w:szCs w:val="24"/>
        </w:rPr>
        <w:t>red</w:t>
      </w:r>
      <w:r w:rsidRPr="00D5526D">
        <w:rPr>
          <w:sz w:val="24"/>
          <w:szCs w:val="24"/>
        </w:rPr>
        <w:t xml:space="preserve">, </w:t>
      </w:r>
      <w:proofErr w:type="spellStart"/>
      <w:r w:rsidRPr="00D5526D">
        <w:rPr>
          <w:sz w:val="24"/>
          <w:szCs w:val="24"/>
        </w:rPr>
        <w:t>Rashi's</w:t>
      </w:r>
      <w:proofErr w:type="spellEnd"/>
      <w:r w:rsidRPr="00D5526D">
        <w:rPr>
          <w:sz w:val="24"/>
          <w:szCs w:val="24"/>
        </w:rPr>
        <w:t xml:space="preserve"> commentary </w:t>
      </w:r>
      <w:r w:rsidR="00D5526D">
        <w:rPr>
          <w:sz w:val="24"/>
          <w:szCs w:val="24"/>
        </w:rPr>
        <w:t>is in</w:t>
      </w:r>
      <w:r w:rsidRPr="00D5526D">
        <w:rPr>
          <w:sz w:val="24"/>
          <w:szCs w:val="24"/>
        </w:rPr>
        <w:t xml:space="preserve"> blue and commentary </w:t>
      </w:r>
      <w:r w:rsidR="00D5526D">
        <w:rPr>
          <w:sz w:val="24"/>
          <w:szCs w:val="24"/>
        </w:rPr>
        <w:t>of</w:t>
      </w:r>
      <w:r w:rsidRPr="00D5526D">
        <w:rPr>
          <w:sz w:val="24"/>
          <w:szCs w:val="24"/>
        </w:rPr>
        <w:t xml:space="preserve"> </w:t>
      </w:r>
      <w:proofErr w:type="spellStart"/>
      <w:r w:rsidRPr="00D5526D">
        <w:rPr>
          <w:sz w:val="24"/>
          <w:szCs w:val="24"/>
        </w:rPr>
        <w:t>Tosafot</w:t>
      </w:r>
      <w:proofErr w:type="spellEnd"/>
      <w:r w:rsidRPr="00D5526D">
        <w:rPr>
          <w:sz w:val="24"/>
          <w:szCs w:val="24"/>
        </w:rPr>
        <w:t xml:space="preserve"> i</w:t>
      </w:r>
      <w:r w:rsidR="00D5526D">
        <w:rPr>
          <w:sz w:val="24"/>
          <w:szCs w:val="24"/>
        </w:rPr>
        <w:t>s i</w:t>
      </w:r>
      <w:r w:rsidRPr="00D5526D">
        <w:rPr>
          <w:sz w:val="24"/>
          <w:szCs w:val="24"/>
        </w:rPr>
        <w:t>n green (#)</w:t>
      </w:r>
      <w:r w:rsidR="00D5526D">
        <w:rPr>
          <w:sz w:val="24"/>
          <w:szCs w:val="24"/>
        </w:rPr>
        <w:t>. A</w:t>
      </w:r>
      <w:r w:rsidRPr="00D5526D">
        <w:rPr>
          <w:sz w:val="24"/>
          <w:szCs w:val="24"/>
        </w:rPr>
        <w:t xml:space="preserve">nd here is the next page, </w:t>
      </w:r>
      <w:r w:rsidR="00D5526D">
        <w:rPr>
          <w:sz w:val="24"/>
          <w:szCs w:val="24"/>
        </w:rPr>
        <w:t>P</w:t>
      </w:r>
      <w:r w:rsidRPr="00D5526D">
        <w:rPr>
          <w:sz w:val="24"/>
          <w:szCs w:val="24"/>
        </w:rPr>
        <w:t xml:space="preserve">age 2, </w:t>
      </w:r>
      <w:r w:rsidR="00D5526D">
        <w:rPr>
          <w:sz w:val="24"/>
          <w:szCs w:val="24"/>
        </w:rPr>
        <w:t>Side B</w:t>
      </w:r>
      <w:r w:rsidRPr="00D5526D">
        <w:rPr>
          <w:sz w:val="24"/>
          <w:szCs w:val="24"/>
        </w:rPr>
        <w:t xml:space="preserve"> on one side and page 3, </w:t>
      </w:r>
      <w:r w:rsidR="00D5526D">
        <w:rPr>
          <w:sz w:val="24"/>
          <w:szCs w:val="24"/>
        </w:rPr>
        <w:t>Side A</w:t>
      </w:r>
      <w:r w:rsidRPr="00D5526D">
        <w:rPr>
          <w:sz w:val="24"/>
          <w:szCs w:val="24"/>
        </w:rPr>
        <w:t xml:space="preserve"> on the other</w:t>
      </w:r>
      <w:r w:rsidR="00D5526D">
        <w:rPr>
          <w:sz w:val="24"/>
          <w:szCs w:val="24"/>
        </w:rPr>
        <w:t>.</w:t>
      </w:r>
    </w:p>
    <w:p w14:paraId="3AF7AEC7" w14:textId="4AF8DC83" w:rsidR="00D5526D" w:rsidRDefault="00D5526D" w:rsidP="00D5526D">
      <w:pPr>
        <w:bidi w:val="0"/>
        <w:spacing w:line="360" w:lineRule="auto"/>
        <w:rPr>
          <w:sz w:val="24"/>
          <w:szCs w:val="24"/>
        </w:rPr>
      </w:pPr>
    </w:p>
    <w:p w14:paraId="48306DB9" w14:textId="2C7C20BE" w:rsidR="00D5526D" w:rsidRDefault="00D5526D" w:rsidP="008C0B29">
      <w:pPr>
        <w:bidi w:val="0"/>
        <w:spacing w:line="360" w:lineRule="auto"/>
        <w:rPr>
          <w:sz w:val="24"/>
          <w:szCs w:val="24"/>
        </w:rPr>
      </w:pPr>
      <w:r w:rsidRPr="00D5526D">
        <w:rPr>
          <w:sz w:val="24"/>
          <w:szCs w:val="24"/>
        </w:rPr>
        <w:t xml:space="preserve">Over the </w:t>
      </w:r>
      <w:r w:rsidR="008C0B29">
        <w:rPr>
          <w:sz w:val="24"/>
          <w:szCs w:val="24"/>
        </w:rPr>
        <w:t xml:space="preserve">course of </w:t>
      </w:r>
      <w:r w:rsidRPr="00D5526D">
        <w:rPr>
          <w:sz w:val="24"/>
          <w:szCs w:val="24"/>
        </w:rPr>
        <w:t>years</w:t>
      </w:r>
      <w:r w:rsidR="008C0B29">
        <w:rPr>
          <w:sz w:val="24"/>
          <w:szCs w:val="24"/>
        </w:rPr>
        <w:t>,</w:t>
      </w:r>
      <w:r w:rsidRPr="00D5526D">
        <w:rPr>
          <w:sz w:val="24"/>
          <w:szCs w:val="24"/>
        </w:rPr>
        <w:t xml:space="preserve"> several editions of the Babylonian Talmud were printed in various cities in Europe, such as Amsterdam and Berlin</w:t>
      </w:r>
      <w:r w:rsidR="008C0B29">
        <w:rPr>
          <w:sz w:val="24"/>
          <w:szCs w:val="24"/>
        </w:rPr>
        <w:t>. I</w:t>
      </w:r>
      <w:r w:rsidR="00833F02">
        <w:rPr>
          <w:sz w:val="24"/>
          <w:szCs w:val="24"/>
        </w:rPr>
        <w:t>n Vilna, it</w:t>
      </w:r>
      <w:r w:rsidR="008C0B29">
        <w:rPr>
          <w:sz w:val="24"/>
          <w:szCs w:val="24"/>
        </w:rPr>
        <w:t xml:space="preserve"> was printed </w:t>
      </w:r>
      <w:r w:rsidR="00833F02" w:rsidRPr="00D5526D">
        <w:rPr>
          <w:sz w:val="24"/>
          <w:szCs w:val="24"/>
        </w:rPr>
        <w:t>during the first half of the nineteenth century</w:t>
      </w:r>
      <w:r w:rsidR="00833F02">
        <w:rPr>
          <w:sz w:val="24"/>
          <w:szCs w:val="24"/>
        </w:rPr>
        <w:t xml:space="preserve"> </w:t>
      </w:r>
      <w:r w:rsidR="008C0B29">
        <w:rPr>
          <w:sz w:val="24"/>
          <w:szCs w:val="24"/>
        </w:rPr>
        <w:t>in</w:t>
      </w:r>
      <w:r w:rsidR="008C0B29" w:rsidRPr="008C0B29">
        <w:rPr>
          <w:sz w:val="24"/>
          <w:szCs w:val="24"/>
        </w:rPr>
        <w:t xml:space="preserve"> the </w:t>
      </w:r>
      <w:proofErr w:type="spellStart"/>
      <w:r w:rsidR="008C0B29" w:rsidRPr="008C0B29">
        <w:rPr>
          <w:sz w:val="24"/>
          <w:szCs w:val="24"/>
        </w:rPr>
        <w:t>Romm</w:t>
      </w:r>
      <w:proofErr w:type="spellEnd"/>
      <w:r w:rsidR="008C0B29" w:rsidRPr="008C0B29">
        <w:rPr>
          <w:sz w:val="24"/>
          <w:szCs w:val="24"/>
        </w:rPr>
        <w:t xml:space="preserve"> Press </w:t>
      </w:r>
      <w:r w:rsidRPr="00D5526D">
        <w:rPr>
          <w:sz w:val="24"/>
          <w:szCs w:val="24"/>
        </w:rPr>
        <w:t xml:space="preserve">in </w:t>
      </w:r>
      <w:r w:rsidR="008C0B29">
        <w:rPr>
          <w:sz w:val="24"/>
          <w:szCs w:val="24"/>
        </w:rPr>
        <w:t xml:space="preserve">a similar </w:t>
      </w:r>
      <w:r w:rsidRPr="00D5526D">
        <w:rPr>
          <w:sz w:val="24"/>
          <w:szCs w:val="24"/>
        </w:rPr>
        <w:t xml:space="preserve">format. </w:t>
      </w:r>
      <w:r w:rsidR="008C0B29">
        <w:rPr>
          <w:sz w:val="24"/>
          <w:szCs w:val="24"/>
        </w:rPr>
        <w:t xml:space="preserve">This printing house, which we </w:t>
      </w:r>
      <w:r w:rsidR="00833F02">
        <w:rPr>
          <w:sz w:val="24"/>
          <w:szCs w:val="24"/>
        </w:rPr>
        <w:t>will be</w:t>
      </w:r>
      <w:r w:rsidR="008C0B29">
        <w:rPr>
          <w:sz w:val="24"/>
          <w:szCs w:val="24"/>
        </w:rPr>
        <w:t xml:space="preserve"> focusing</w:t>
      </w:r>
      <w:r w:rsidR="00915523">
        <w:rPr>
          <w:sz w:val="24"/>
          <w:szCs w:val="24"/>
        </w:rPr>
        <w:t xml:space="preserve"> on</w:t>
      </w:r>
      <w:r w:rsidR="008C0B29">
        <w:rPr>
          <w:sz w:val="24"/>
          <w:szCs w:val="24"/>
        </w:rPr>
        <w:t xml:space="preserve"> today, published </w:t>
      </w:r>
      <w:r w:rsidR="008C0B29" w:rsidRPr="00D5526D">
        <w:rPr>
          <w:sz w:val="24"/>
          <w:szCs w:val="24"/>
        </w:rPr>
        <w:t xml:space="preserve">an elegant edition of the Babylonian Talmud </w:t>
      </w:r>
      <w:r w:rsidR="008C0B29">
        <w:rPr>
          <w:sz w:val="24"/>
          <w:szCs w:val="24"/>
        </w:rPr>
        <w:t>that appeared b</w:t>
      </w:r>
      <w:r w:rsidRPr="00D5526D">
        <w:rPr>
          <w:sz w:val="24"/>
          <w:szCs w:val="24"/>
        </w:rPr>
        <w:t xml:space="preserve">etween the years 1880 </w:t>
      </w:r>
      <w:r w:rsidR="00915523">
        <w:rPr>
          <w:sz w:val="24"/>
          <w:szCs w:val="24"/>
        </w:rPr>
        <w:t>-</w:t>
      </w:r>
      <w:r w:rsidRPr="00D5526D">
        <w:rPr>
          <w:sz w:val="24"/>
          <w:szCs w:val="24"/>
        </w:rPr>
        <w:t xml:space="preserve"> 1886</w:t>
      </w:r>
      <w:r w:rsidR="008C0B29">
        <w:rPr>
          <w:sz w:val="24"/>
          <w:szCs w:val="24"/>
        </w:rPr>
        <w:t xml:space="preserve">. </w:t>
      </w:r>
      <w:r w:rsidRPr="00D5526D">
        <w:rPr>
          <w:sz w:val="24"/>
          <w:szCs w:val="24"/>
        </w:rPr>
        <w:t xml:space="preserve">This </w:t>
      </w:r>
      <w:r w:rsidR="008C0B29">
        <w:rPr>
          <w:sz w:val="24"/>
          <w:szCs w:val="24"/>
        </w:rPr>
        <w:t xml:space="preserve">new </w:t>
      </w:r>
      <w:r w:rsidRPr="00D5526D">
        <w:rPr>
          <w:sz w:val="24"/>
          <w:szCs w:val="24"/>
        </w:rPr>
        <w:t>edition included</w:t>
      </w:r>
      <w:r w:rsidR="00833F02">
        <w:rPr>
          <w:sz w:val="24"/>
          <w:szCs w:val="24"/>
        </w:rPr>
        <w:t>:</w:t>
      </w:r>
      <w:r w:rsidRPr="00D5526D">
        <w:rPr>
          <w:sz w:val="24"/>
          <w:szCs w:val="24"/>
        </w:rPr>
        <w:t xml:space="preserve"> corrections</w:t>
      </w:r>
      <w:r w:rsidR="008C0B29">
        <w:rPr>
          <w:sz w:val="24"/>
          <w:szCs w:val="24"/>
        </w:rPr>
        <w:t xml:space="preserve"> that were</w:t>
      </w:r>
      <w:r w:rsidRPr="00D5526D">
        <w:rPr>
          <w:sz w:val="24"/>
          <w:szCs w:val="24"/>
        </w:rPr>
        <w:t xml:space="preserve"> made on the basis of an examination of manuscripts of the Talmud, </w:t>
      </w:r>
      <w:r w:rsidR="008C0B29">
        <w:rPr>
          <w:sz w:val="24"/>
          <w:szCs w:val="24"/>
        </w:rPr>
        <w:t xml:space="preserve">more </w:t>
      </w:r>
      <w:r w:rsidRPr="00D5526D">
        <w:rPr>
          <w:sz w:val="24"/>
          <w:szCs w:val="24"/>
        </w:rPr>
        <w:t>commenta</w:t>
      </w:r>
      <w:r w:rsidR="008C0B29">
        <w:rPr>
          <w:sz w:val="24"/>
          <w:szCs w:val="24"/>
        </w:rPr>
        <w:t xml:space="preserve">ries </w:t>
      </w:r>
      <w:r w:rsidR="00833F02">
        <w:rPr>
          <w:sz w:val="24"/>
          <w:szCs w:val="24"/>
        </w:rPr>
        <w:t xml:space="preserve">that </w:t>
      </w:r>
      <w:r w:rsidRPr="00D5526D">
        <w:rPr>
          <w:sz w:val="24"/>
          <w:szCs w:val="24"/>
        </w:rPr>
        <w:t xml:space="preserve">were added </w:t>
      </w:r>
      <w:r w:rsidR="00833F02">
        <w:rPr>
          <w:sz w:val="24"/>
          <w:szCs w:val="24"/>
        </w:rPr>
        <w:t>i</w:t>
      </w:r>
      <w:r w:rsidRPr="00D5526D">
        <w:rPr>
          <w:sz w:val="24"/>
          <w:szCs w:val="24"/>
        </w:rPr>
        <w:t xml:space="preserve">n the </w:t>
      </w:r>
      <w:r w:rsidR="008C0B29">
        <w:rPr>
          <w:sz w:val="24"/>
          <w:szCs w:val="24"/>
        </w:rPr>
        <w:t xml:space="preserve">page </w:t>
      </w:r>
      <w:r w:rsidRPr="00D5526D">
        <w:rPr>
          <w:sz w:val="24"/>
          <w:szCs w:val="24"/>
        </w:rPr>
        <w:t xml:space="preserve">margins, an introduction by Rabbi Nissim Gaon, one of the most important </w:t>
      </w:r>
      <w:proofErr w:type="spellStart"/>
      <w:r w:rsidRPr="00D5526D">
        <w:rPr>
          <w:sz w:val="24"/>
          <w:szCs w:val="24"/>
        </w:rPr>
        <w:t>Rishonim</w:t>
      </w:r>
      <w:proofErr w:type="spellEnd"/>
      <w:r w:rsidRPr="00D5526D">
        <w:rPr>
          <w:sz w:val="24"/>
          <w:szCs w:val="24"/>
        </w:rPr>
        <w:t xml:space="preserve"> </w:t>
      </w:r>
      <w:r w:rsidR="00833F02">
        <w:rPr>
          <w:sz w:val="24"/>
          <w:szCs w:val="24"/>
        </w:rPr>
        <w:t>–</w:t>
      </w:r>
      <w:r w:rsidRPr="00D5526D">
        <w:rPr>
          <w:sz w:val="24"/>
          <w:szCs w:val="24"/>
        </w:rPr>
        <w:t xml:space="preserve"> a</w:t>
      </w:r>
      <w:r w:rsidR="00833F02">
        <w:rPr>
          <w:sz w:val="24"/>
          <w:szCs w:val="24"/>
        </w:rPr>
        <w:t xml:space="preserve"> </w:t>
      </w:r>
      <w:r w:rsidRPr="00D5526D">
        <w:rPr>
          <w:sz w:val="24"/>
          <w:szCs w:val="24"/>
        </w:rPr>
        <w:t xml:space="preserve">term for the </w:t>
      </w:r>
      <w:r w:rsidR="008C0B29">
        <w:rPr>
          <w:sz w:val="24"/>
          <w:szCs w:val="24"/>
        </w:rPr>
        <w:t xml:space="preserve">“early” Jewish </w:t>
      </w:r>
      <w:r w:rsidR="00833F02">
        <w:rPr>
          <w:sz w:val="24"/>
          <w:szCs w:val="24"/>
        </w:rPr>
        <w:t>commentaries</w:t>
      </w:r>
      <w:r w:rsidRPr="00D5526D">
        <w:rPr>
          <w:sz w:val="24"/>
          <w:szCs w:val="24"/>
        </w:rPr>
        <w:t xml:space="preserve"> from the 11th to 15th centuries</w:t>
      </w:r>
      <w:r w:rsidR="008C0B29">
        <w:rPr>
          <w:sz w:val="24"/>
          <w:szCs w:val="24"/>
        </w:rPr>
        <w:t xml:space="preserve"> – and other additions that we will not dwell on at this time.</w:t>
      </w:r>
      <w:r w:rsidRPr="00D5526D">
        <w:rPr>
          <w:sz w:val="24"/>
          <w:szCs w:val="24"/>
        </w:rPr>
        <w:t xml:space="preserve"> This edition was quickly accepted as </w:t>
      </w:r>
      <w:proofErr w:type="gramStart"/>
      <w:r w:rsidRPr="00D5526D">
        <w:rPr>
          <w:sz w:val="24"/>
          <w:szCs w:val="24"/>
        </w:rPr>
        <w:t>canonical, and</w:t>
      </w:r>
      <w:proofErr w:type="gramEnd"/>
      <w:r w:rsidRPr="00D5526D">
        <w:rPr>
          <w:sz w:val="24"/>
          <w:szCs w:val="24"/>
        </w:rPr>
        <w:t xml:space="preserve"> </w:t>
      </w:r>
      <w:r w:rsidR="008C0B29">
        <w:rPr>
          <w:sz w:val="24"/>
          <w:szCs w:val="24"/>
        </w:rPr>
        <w:t>became known as the</w:t>
      </w:r>
      <w:r w:rsidRPr="00D5526D">
        <w:rPr>
          <w:sz w:val="24"/>
          <w:szCs w:val="24"/>
        </w:rPr>
        <w:t xml:space="preserve"> "Shas Vilna"</w:t>
      </w:r>
      <w:r w:rsidR="008C0B29">
        <w:rPr>
          <w:sz w:val="24"/>
          <w:szCs w:val="24"/>
        </w:rPr>
        <w:t xml:space="preserve"> – The Vilna Talmud. </w:t>
      </w:r>
      <w:r w:rsidR="008C0B29" w:rsidRPr="008C0B29">
        <w:rPr>
          <w:rFonts w:hint="cs"/>
          <w:sz w:val="24"/>
          <w:szCs w:val="24"/>
          <w:rtl/>
        </w:rPr>
        <w:lastRenderedPageBreak/>
        <w:t>(#)</w:t>
      </w:r>
      <w:r w:rsidR="008C0B29">
        <w:rPr>
          <w:sz w:val="24"/>
          <w:szCs w:val="24"/>
        </w:rPr>
        <w:t xml:space="preserve"> From that time until today, even as the Talmud has been reprinted in hundreds of different editions throughout the Jewish world, there is one common denominator that remains constant – utter fealty to the “Shas Vina” – including</w:t>
      </w:r>
      <w:r w:rsidR="00A020BD">
        <w:rPr>
          <w:sz w:val="24"/>
          <w:szCs w:val="24"/>
        </w:rPr>
        <w:t>:</w:t>
      </w:r>
      <w:r w:rsidR="008C0B29">
        <w:rPr>
          <w:sz w:val="24"/>
          <w:szCs w:val="24"/>
        </w:rPr>
        <w:t xml:space="preserve"> the same format, </w:t>
      </w:r>
      <w:r w:rsidR="00A020BD">
        <w:rPr>
          <w:sz w:val="24"/>
          <w:szCs w:val="24"/>
        </w:rPr>
        <w:t xml:space="preserve">the same introductory pages, </w:t>
      </w:r>
      <w:r w:rsidR="008C0B29">
        <w:rPr>
          <w:sz w:val="24"/>
          <w:szCs w:val="24"/>
        </w:rPr>
        <w:t>the same commentaries on every page</w:t>
      </w:r>
      <w:r w:rsidR="00A020BD">
        <w:rPr>
          <w:sz w:val="24"/>
          <w:szCs w:val="24"/>
        </w:rPr>
        <w:t xml:space="preserve"> and in the closing pages of every tractate. </w:t>
      </w:r>
      <w:r w:rsidR="00A020BD" w:rsidRPr="00A020BD">
        <w:rPr>
          <w:sz w:val="24"/>
          <w:szCs w:val="24"/>
        </w:rPr>
        <w:t xml:space="preserve">This phenomenon </w:t>
      </w:r>
      <w:r w:rsidR="00A020BD">
        <w:rPr>
          <w:sz w:val="24"/>
          <w:szCs w:val="24"/>
        </w:rPr>
        <w:t>demands</w:t>
      </w:r>
      <w:r w:rsidR="00A020BD" w:rsidRPr="00A020BD">
        <w:rPr>
          <w:sz w:val="24"/>
          <w:szCs w:val="24"/>
        </w:rPr>
        <w:t xml:space="preserve"> explanation, since there is no precedent </w:t>
      </w:r>
      <w:r w:rsidR="00833F02">
        <w:rPr>
          <w:sz w:val="24"/>
          <w:szCs w:val="24"/>
        </w:rPr>
        <w:t>o</w:t>
      </w:r>
      <w:r w:rsidR="00A020BD" w:rsidRPr="00A020BD">
        <w:rPr>
          <w:sz w:val="24"/>
          <w:szCs w:val="24"/>
        </w:rPr>
        <w:t xml:space="preserve">n the Jewish bookshelf for such an absolute book design, </w:t>
      </w:r>
      <w:r w:rsidR="00A020BD">
        <w:rPr>
          <w:sz w:val="24"/>
          <w:szCs w:val="24"/>
        </w:rPr>
        <w:t xml:space="preserve">with the only </w:t>
      </w:r>
      <w:r w:rsidR="00A020BD" w:rsidRPr="00A020BD">
        <w:rPr>
          <w:sz w:val="24"/>
          <w:szCs w:val="24"/>
        </w:rPr>
        <w:t>except</w:t>
      </w:r>
      <w:r w:rsidR="00A020BD">
        <w:rPr>
          <w:sz w:val="24"/>
          <w:szCs w:val="24"/>
        </w:rPr>
        <w:t xml:space="preserve">ion being </w:t>
      </w:r>
      <w:r w:rsidR="00A020BD" w:rsidRPr="00A020BD">
        <w:rPr>
          <w:sz w:val="24"/>
          <w:szCs w:val="24"/>
        </w:rPr>
        <w:t xml:space="preserve">the </w:t>
      </w:r>
      <w:r w:rsidR="00833F02">
        <w:rPr>
          <w:sz w:val="24"/>
          <w:szCs w:val="24"/>
        </w:rPr>
        <w:t>calligraphy</w:t>
      </w:r>
      <w:r w:rsidR="00A020BD" w:rsidRPr="00A020BD">
        <w:rPr>
          <w:sz w:val="24"/>
          <w:szCs w:val="24"/>
        </w:rPr>
        <w:t xml:space="preserve"> </w:t>
      </w:r>
      <w:r w:rsidR="00A020BD">
        <w:rPr>
          <w:sz w:val="24"/>
          <w:szCs w:val="24"/>
        </w:rPr>
        <w:t>of</w:t>
      </w:r>
      <w:r w:rsidR="00A020BD" w:rsidRPr="00A020BD">
        <w:rPr>
          <w:sz w:val="24"/>
          <w:szCs w:val="24"/>
        </w:rPr>
        <w:t xml:space="preserve"> Torah scrolls</w:t>
      </w:r>
      <w:r w:rsidR="00A020BD">
        <w:rPr>
          <w:sz w:val="24"/>
          <w:szCs w:val="24"/>
        </w:rPr>
        <w:t xml:space="preserve">, which continue to be written by a scribe in </w:t>
      </w:r>
      <w:r w:rsidR="00915523">
        <w:rPr>
          <w:sz w:val="24"/>
          <w:szCs w:val="24"/>
        </w:rPr>
        <w:t>ink</w:t>
      </w:r>
      <w:r w:rsidR="00A020BD">
        <w:rPr>
          <w:sz w:val="24"/>
          <w:szCs w:val="24"/>
        </w:rPr>
        <w:t xml:space="preserve"> on parchment. But even the Torah appears in many different formats when it </w:t>
      </w:r>
      <w:r w:rsidR="00CB42CB">
        <w:rPr>
          <w:sz w:val="24"/>
          <w:szCs w:val="24"/>
        </w:rPr>
        <w:t>is published</w:t>
      </w:r>
      <w:r w:rsidR="00A020BD">
        <w:rPr>
          <w:sz w:val="24"/>
          <w:szCs w:val="24"/>
        </w:rPr>
        <w:t xml:space="preserve"> as a printed book.</w:t>
      </w:r>
    </w:p>
    <w:p w14:paraId="6EB00A5E" w14:textId="77777777" w:rsidR="00833F02" w:rsidRDefault="00833F02" w:rsidP="00833F02">
      <w:pPr>
        <w:bidi w:val="0"/>
        <w:spacing w:line="360" w:lineRule="auto"/>
        <w:rPr>
          <w:sz w:val="24"/>
          <w:szCs w:val="24"/>
        </w:rPr>
      </w:pPr>
    </w:p>
    <w:p w14:paraId="5763A0B2" w14:textId="77777777" w:rsidR="00974841" w:rsidRDefault="00974841" w:rsidP="00D5526D">
      <w:pPr>
        <w:bidi w:val="0"/>
        <w:spacing w:line="360" w:lineRule="auto"/>
        <w:rPr>
          <w:sz w:val="24"/>
          <w:szCs w:val="24"/>
        </w:rPr>
      </w:pPr>
      <w:r w:rsidRPr="00974841">
        <w:rPr>
          <w:sz w:val="24"/>
          <w:szCs w:val="24"/>
        </w:rPr>
        <w:t xml:space="preserve">Moreover, </w:t>
      </w:r>
      <w:r>
        <w:rPr>
          <w:sz w:val="24"/>
          <w:szCs w:val="24"/>
        </w:rPr>
        <w:t xml:space="preserve">throughout the </w:t>
      </w:r>
      <w:r w:rsidRPr="00974841">
        <w:rPr>
          <w:sz w:val="24"/>
          <w:szCs w:val="24"/>
        </w:rPr>
        <w:t xml:space="preserve">entire Jewish canon </w:t>
      </w:r>
      <w:r>
        <w:rPr>
          <w:sz w:val="24"/>
          <w:szCs w:val="24"/>
        </w:rPr>
        <w:t xml:space="preserve">we find that </w:t>
      </w:r>
      <w:r w:rsidRPr="00974841">
        <w:rPr>
          <w:sz w:val="24"/>
          <w:szCs w:val="24"/>
        </w:rPr>
        <w:t>the internal division of section</w:t>
      </w:r>
      <w:r>
        <w:rPr>
          <w:sz w:val="24"/>
          <w:szCs w:val="24"/>
        </w:rPr>
        <w:t>s</w:t>
      </w:r>
      <w:r w:rsidRPr="00974841">
        <w:rPr>
          <w:sz w:val="24"/>
          <w:szCs w:val="24"/>
        </w:rPr>
        <w:t xml:space="preserve"> was</w:t>
      </w:r>
      <w:r>
        <w:rPr>
          <w:sz w:val="24"/>
          <w:szCs w:val="24"/>
        </w:rPr>
        <w:t>, apparently,</w:t>
      </w:r>
      <w:r w:rsidRPr="00974841">
        <w:rPr>
          <w:sz w:val="24"/>
          <w:szCs w:val="24"/>
        </w:rPr>
        <w:t xml:space="preserve"> </w:t>
      </w:r>
      <w:r>
        <w:rPr>
          <w:sz w:val="24"/>
          <w:szCs w:val="24"/>
        </w:rPr>
        <w:t>arranged</w:t>
      </w:r>
      <w:r w:rsidRPr="00974841">
        <w:rPr>
          <w:sz w:val="24"/>
          <w:szCs w:val="24"/>
        </w:rPr>
        <w:t xml:space="preserve"> by the author or editor: </w:t>
      </w:r>
    </w:p>
    <w:p w14:paraId="2EA7552C" w14:textId="77777777" w:rsidR="00974841" w:rsidRDefault="00974841" w:rsidP="00974841">
      <w:pPr>
        <w:bidi w:val="0"/>
        <w:spacing w:line="360" w:lineRule="auto"/>
        <w:rPr>
          <w:sz w:val="24"/>
          <w:szCs w:val="24"/>
        </w:rPr>
      </w:pPr>
      <w:r>
        <w:rPr>
          <w:sz w:val="24"/>
          <w:szCs w:val="24"/>
        </w:rPr>
        <w:t>- T</w:t>
      </w:r>
      <w:r w:rsidRPr="00974841">
        <w:rPr>
          <w:sz w:val="24"/>
          <w:szCs w:val="24"/>
        </w:rPr>
        <w:t xml:space="preserve">he division of the Mishnah into </w:t>
      </w:r>
      <w:r>
        <w:rPr>
          <w:sz w:val="24"/>
          <w:szCs w:val="24"/>
        </w:rPr>
        <w:t>orders</w:t>
      </w:r>
      <w:r w:rsidRPr="00974841">
        <w:rPr>
          <w:sz w:val="24"/>
          <w:szCs w:val="24"/>
        </w:rPr>
        <w:t xml:space="preserve">, chapters and </w:t>
      </w:r>
      <w:r>
        <w:rPr>
          <w:sz w:val="24"/>
          <w:szCs w:val="24"/>
        </w:rPr>
        <w:t xml:space="preserve">individual </w:t>
      </w:r>
      <w:proofErr w:type="spellStart"/>
      <w:r w:rsidRPr="00974841">
        <w:rPr>
          <w:sz w:val="24"/>
          <w:szCs w:val="24"/>
        </w:rPr>
        <w:t>mishnayot</w:t>
      </w:r>
      <w:proofErr w:type="spellEnd"/>
      <w:r>
        <w:rPr>
          <w:sz w:val="24"/>
          <w:szCs w:val="24"/>
        </w:rPr>
        <w:t>,</w:t>
      </w:r>
      <w:r w:rsidRPr="00974841">
        <w:rPr>
          <w:sz w:val="24"/>
          <w:szCs w:val="24"/>
        </w:rPr>
        <w:t xml:space="preserve"> </w:t>
      </w:r>
      <w:r>
        <w:rPr>
          <w:sz w:val="24"/>
          <w:szCs w:val="24"/>
        </w:rPr>
        <w:t xml:space="preserve">appears to have been </w:t>
      </w:r>
      <w:r w:rsidRPr="00974841">
        <w:rPr>
          <w:sz w:val="24"/>
          <w:szCs w:val="24"/>
        </w:rPr>
        <w:t xml:space="preserve">determined by Rabbi Yehuda </w:t>
      </w:r>
      <w:proofErr w:type="spellStart"/>
      <w:r w:rsidRPr="00974841">
        <w:rPr>
          <w:sz w:val="24"/>
          <w:szCs w:val="24"/>
        </w:rPr>
        <w:t>HaNasi</w:t>
      </w:r>
      <w:proofErr w:type="spellEnd"/>
      <w:r>
        <w:rPr>
          <w:sz w:val="24"/>
          <w:szCs w:val="24"/>
        </w:rPr>
        <w:t>, who completed the Mishnah</w:t>
      </w:r>
      <w:r w:rsidRPr="00974841">
        <w:rPr>
          <w:sz w:val="24"/>
          <w:szCs w:val="24"/>
        </w:rPr>
        <w:t xml:space="preserve"> in the third century CE; </w:t>
      </w:r>
    </w:p>
    <w:p w14:paraId="638E7363" w14:textId="77777777" w:rsidR="00915523" w:rsidRDefault="00974841" w:rsidP="005E72D9">
      <w:pPr>
        <w:bidi w:val="0"/>
        <w:spacing w:line="360" w:lineRule="auto"/>
        <w:rPr>
          <w:sz w:val="24"/>
          <w:szCs w:val="24"/>
        </w:rPr>
      </w:pPr>
      <w:r>
        <w:rPr>
          <w:sz w:val="24"/>
          <w:szCs w:val="24"/>
        </w:rPr>
        <w:t xml:space="preserve">- </w:t>
      </w:r>
      <w:r w:rsidRPr="00974841">
        <w:rPr>
          <w:sz w:val="24"/>
          <w:szCs w:val="24"/>
        </w:rPr>
        <w:t xml:space="preserve">The internal </w:t>
      </w:r>
      <w:r w:rsidR="005E72D9">
        <w:rPr>
          <w:sz w:val="24"/>
          <w:szCs w:val="24"/>
        </w:rPr>
        <w:t>divisions</w:t>
      </w:r>
      <w:r w:rsidRPr="00974841">
        <w:rPr>
          <w:sz w:val="24"/>
          <w:szCs w:val="24"/>
        </w:rPr>
        <w:t xml:space="preserve"> of</w:t>
      </w:r>
      <w:r>
        <w:rPr>
          <w:sz w:val="24"/>
          <w:szCs w:val="24"/>
        </w:rPr>
        <w:t xml:space="preserve"> the great</w:t>
      </w:r>
      <w:r w:rsidRPr="00974841">
        <w:rPr>
          <w:sz w:val="24"/>
          <w:szCs w:val="24"/>
        </w:rPr>
        <w:t xml:space="preserve"> medieval </w:t>
      </w:r>
      <w:r>
        <w:rPr>
          <w:sz w:val="24"/>
          <w:szCs w:val="24"/>
        </w:rPr>
        <w:t>codes of Jewish law</w:t>
      </w:r>
      <w:r w:rsidRPr="00974841">
        <w:rPr>
          <w:sz w:val="24"/>
          <w:szCs w:val="24"/>
        </w:rPr>
        <w:t xml:space="preserve"> is determined by the author: whether it is the Rambam or Rabbi Yosef Karo,</w:t>
      </w:r>
      <w:r>
        <w:rPr>
          <w:sz w:val="24"/>
          <w:szCs w:val="24"/>
        </w:rPr>
        <w:t xml:space="preserve"> who divided their works by topics, chapters and </w:t>
      </w:r>
      <w:r w:rsidR="005E72D9">
        <w:rPr>
          <w:sz w:val="24"/>
          <w:szCs w:val="24"/>
        </w:rPr>
        <w:t xml:space="preserve">individual laws – and the commentaries on these works in the generations that followed were careful to maintain these. </w:t>
      </w:r>
    </w:p>
    <w:p w14:paraId="3585D0E5" w14:textId="77777777" w:rsidR="00915523" w:rsidRDefault="00915523" w:rsidP="00915523">
      <w:pPr>
        <w:bidi w:val="0"/>
        <w:spacing w:line="360" w:lineRule="auto"/>
        <w:rPr>
          <w:sz w:val="24"/>
          <w:szCs w:val="24"/>
        </w:rPr>
      </w:pPr>
    </w:p>
    <w:p w14:paraId="405EB70F" w14:textId="5B44146C" w:rsidR="00D5526D" w:rsidRDefault="005E72D9" w:rsidP="00915523">
      <w:pPr>
        <w:bidi w:val="0"/>
        <w:spacing w:line="360" w:lineRule="auto"/>
        <w:rPr>
          <w:sz w:val="24"/>
          <w:szCs w:val="24"/>
        </w:rPr>
      </w:pPr>
      <w:r>
        <w:rPr>
          <w:sz w:val="24"/>
          <w:szCs w:val="24"/>
        </w:rPr>
        <w:t xml:space="preserve">The “Shas Vina” is unique in that it was the publishers of this edition who </w:t>
      </w:r>
      <w:r w:rsidR="00833F02">
        <w:rPr>
          <w:sz w:val="24"/>
          <w:szCs w:val="24"/>
        </w:rPr>
        <w:t>decided on</w:t>
      </w:r>
      <w:r>
        <w:rPr>
          <w:sz w:val="24"/>
          <w:szCs w:val="24"/>
        </w:rPr>
        <w:t xml:space="preserve"> the divisions by means of which the Talmud is studied to this day. (</w:t>
      </w:r>
      <w:proofErr w:type="gramStart"/>
      <w:r>
        <w:rPr>
          <w:sz w:val="24"/>
          <w:szCs w:val="24"/>
        </w:rPr>
        <w:t>That is to say</w:t>
      </w:r>
      <w:r w:rsidR="006375AC">
        <w:rPr>
          <w:sz w:val="24"/>
          <w:szCs w:val="24"/>
        </w:rPr>
        <w:t>,</w:t>
      </w:r>
      <w:r>
        <w:rPr>
          <w:sz w:val="24"/>
          <w:szCs w:val="24"/>
        </w:rPr>
        <w:t xml:space="preserve"> the</w:t>
      </w:r>
      <w:proofErr w:type="gramEnd"/>
      <w:r>
        <w:rPr>
          <w:sz w:val="24"/>
          <w:szCs w:val="24"/>
        </w:rPr>
        <w:t xml:space="preserve"> divisions of the Talmud are not based on the content of the work, </w:t>
      </w:r>
      <w:r w:rsidR="00915523">
        <w:rPr>
          <w:sz w:val="24"/>
          <w:szCs w:val="24"/>
        </w:rPr>
        <w:t>rather</w:t>
      </w:r>
      <w:r>
        <w:rPr>
          <w:sz w:val="24"/>
          <w:szCs w:val="24"/>
        </w:rPr>
        <w:t xml:space="preserve"> according to its structure. Were you to ask a student of the Talmud what he is learning, he would respond with the page number of the tractate – which is based on an arbitrary decision of the printer – rather than the content of the </w:t>
      </w:r>
      <w:proofErr w:type="gramStart"/>
      <w:r>
        <w:rPr>
          <w:sz w:val="24"/>
          <w:szCs w:val="24"/>
        </w:rPr>
        <w:t>discussion.</w:t>
      </w:r>
      <w:proofErr w:type="gramEnd"/>
      <w:r>
        <w:rPr>
          <w:sz w:val="24"/>
          <w:szCs w:val="24"/>
        </w:rPr>
        <w:t xml:space="preserve">) As an example, see </w:t>
      </w:r>
      <w:proofErr w:type="gramStart"/>
      <w:r>
        <w:rPr>
          <w:sz w:val="24"/>
          <w:szCs w:val="24"/>
        </w:rPr>
        <w:t>this</w:t>
      </w:r>
      <w:r w:rsidRPr="005E72D9">
        <w:rPr>
          <w:rFonts w:hint="cs"/>
          <w:sz w:val="24"/>
          <w:szCs w:val="24"/>
          <w:rtl/>
        </w:rPr>
        <w:t>(</w:t>
      </w:r>
      <w:proofErr w:type="gramEnd"/>
      <w:r w:rsidRPr="005E72D9">
        <w:rPr>
          <w:rFonts w:hint="cs"/>
          <w:sz w:val="24"/>
          <w:szCs w:val="24"/>
          <w:rtl/>
        </w:rPr>
        <w:t xml:space="preserve">#) </w:t>
      </w:r>
      <w:r>
        <w:rPr>
          <w:sz w:val="24"/>
          <w:szCs w:val="24"/>
        </w:rPr>
        <w:t xml:space="preserve">. On one side is the Shas Vilna printed in 1880, and on the other side is the same page as it was printed in Israel in 2006. The formatting is the same; the commentaries are the same; even the letter fonts are the same.  </w:t>
      </w:r>
    </w:p>
    <w:p w14:paraId="13118AF5" w14:textId="230C916D" w:rsidR="00A65D63" w:rsidRDefault="00A65D63" w:rsidP="00A65D63">
      <w:pPr>
        <w:bidi w:val="0"/>
        <w:spacing w:line="360" w:lineRule="auto"/>
        <w:rPr>
          <w:sz w:val="24"/>
          <w:szCs w:val="24"/>
        </w:rPr>
      </w:pPr>
    </w:p>
    <w:p w14:paraId="3433D3D2" w14:textId="5832F096" w:rsidR="00A65D63" w:rsidRDefault="00A65D63" w:rsidP="00A65D63">
      <w:pPr>
        <w:bidi w:val="0"/>
        <w:spacing w:line="360" w:lineRule="auto"/>
        <w:rPr>
          <w:sz w:val="24"/>
          <w:szCs w:val="24"/>
        </w:rPr>
      </w:pPr>
      <w:r>
        <w:rPr>
          <w:sz w:val="24"/>
          <w:szCs w:val="24"/>
        </w:rPr>
        <w:t>Attempts were made in the second half of the 20</w:t>
      </w:r>
      <w:r w:rsidRPr="00A65D63">
        <w:rPr>
          <w:sz w:val="24"/>
          <w:szCs w:val="24"/>
          <w:vertAlign w:val="superscript"/>
        </w:rPr>
        <w:t>th</w:t>
      </w:r>
      <w:r>
        <w:rPr>
          <w:sz w:val="24"/>
          <w:szCs w:val="24"/>
        </w:rPr>
        <w:t xml:space="preserve"> Century </w:t>
      </w:r>
      <w:r w:rsidR="00EE6336">
        <w:rPr>
          <w:sz w:val="24"/>
          <w:szCs w:val="24"/>
        </w:rPr>
        <w:t xml:space="preserve">to offer a new commentary on the Talmud and to redesign the Talmud page. Perhaps the </w:t>
      </w:r>
      <w:proofErr w:type="gramStart"/>
      <w:r w:rsidR="00EE6336">
        <w:rPr>
          <w:sz w:val="24"/>
          <w:szCs w:val="24"/>
        </w:rPr>
        <w:t>best known</w:t>
      </w:r>
      <w:proofErr w:type="gramEnd"/>
      <w:r w:rsidR="00EE6336">
        <w:rPr>
          <w:sz w:val="24"/>
          <w:szCs w:val="24"/>
        </w:rPr>
        <w:t xml:space="preserve"> attempt was that of Rabbi Adin </w:t>
      </w:r>
      <w:proofErr w:type="spellStart"/>
      <w:r w:rsidR="00EE6336">
        <w:rPr>
          <w:sz w:val="24"/>
          <w:szCs w:val="24"/>
        </w:rPr>
        <w:t>Steinsaltz</w:t>
      </w:r>
      <w:proofErr w:type="spellEnd"/>
      <w:r w:rsidR="00EE6336">
        <w:rPr>
          <w:sz w:val="24"/>
          <w:szCs w:val="24"/>
        </w:rPr>
        <w:t xml:space="preserve">, but as you can see (#) this led to calls to place a ban on his books, due to his innovative stance, as expressed in his approach to the commentary and his attempt to publish the Talmud with a page format that differed from that of the Shas Vilna. (#) As you can see, Rabbi </w:t>
      </w:r>
      <w:proofErr w:type="spellStart"/>
      <w:r w:rsidR="00EE6336">
        <w:rPr>
          <w:sz w:val="24"/>
          <w:szCs w:val="24"/>
        </w:rPr>
        <w:t>Steinsaltz</w:t>
      </w:r>
      <w:proofErr w:type="spellEnd"/>
      <w:r w:rsidR="00EE6336">
        <w:rPr>
          <w:sz w:val="24"/>
          <w:szCs w:val="24"/>
        </w:rPr>
        <w:t xml:space="preserve">’ Talmud offered vocalized text, with the traditional commentaries – </w:t>
      </w:r>
      <w:proofErr w:type="spellStart"/>
      <w:r w:rsidR="00EE6336">
        <w:rPr>
          <w:sz w:val="24"/>
          <w:szCs w:val="24"/>
        </w:rPr>
        <w:t>Rashi</w:t>
      </w:r>
      <w:proofErr w:type="spellEnd"/>
      <w:r w:rsidR="00EE6336">
        <w:rPr>
          <w:sz w:val="24"/>
          <w:szCs w:val="24"/>
        </w:rPr>
        <w:t xml:space="preserve"> and </w:t>
      </w:r>
      <w:proofErr w:type="spellStart"/>
      <w:r w:rsidR="00EE6336">
        <w:rPr>
          <w:sz w:val="24"/>
          <w:szCs w:val="24"/>
        </w:rPr>
        <w:t>Tosafot</w:t>
      </w:r>
      <w:proofErr w:type="spellEnd"/>
      <w:r w:rsidR="00EE6336">
        <w:rPr>
          <w:sz w:val="24"/>
          <w:szCs w:val="24"/>
        </w:rPr>
        <w:t xml:space="preserve"> on the inside of the page and his own modern Hebrew commentary o</w:t>
      </w:r>
      <w:r w:rsidR="00544A5E">
        <w:rPr>
          <w:sz w:val="24"/>
          <w:szCs w:val="24"/>
        </w:rPr>
        <w:t>n</w:t>
      </w:r>
      <w:r w:rsidR="00EE6336">
        <w:rPr>
          <w:sz w:val="24"/>
          <w:szCs w:val="24"/>
        </w:rPr>
        <w:t xml:space="preserve"> the left side and at the bottom of the page. There are </w:t>
      </w:r>
      <w:proofErr w:type="gramStart"/>
      <w:r w:rsidR="00EE6336">
        <w:rPr>
          <w:sz w:val="24"/>
          <w:szCs w:val="24"/>
        </w:rPr>
        <w:t>a number of</w:t>
      </w:r>
      <w:proofErr w:type="gramEnd"/>
      <w:r w:rsidR="00EE6336">
        <w:rPr>
          <w:sz w:val="24"/>
          <w:szCs w:val="24"/>
        </w:rPr>
        <w:t xml:space="preserve"> other differences, as well, that we do not have the time to discuss </w:t>
      </w:r>
      <w:r w:rsidR="00544A5E">
        <w:rPr>
          <w:sz w:val="24"/>
          <w:szCs w:val="24"/>
        </w:rPr>
        <w:t>at this time</w:t>
      </w:r>
      <w:r w:rsidR="00EE6336">
        <w:rPr>
          <w:sz w:val="24"/>
          <w:szCs w:val="24"/>
        </w:rPr>
        <w:t xml:space="preserve">.  </w:t>
      </w:r>
    </w:p>
    <w:p w14:paraId="72B4C764" w14:textId="1C52328E" w:rsidR="00EE6336" w:rsidRDefault="00EE6336" w:rsidP="00EE6336">
      <w:pPr>
        <w:bidi w:val="0"/>
        <w:spacing w:line="360" w:lineRule="auto"/>
        <w:rPr>
          <w:sz w:val="24"/>
          <w:szCs w:val="24"/>
        </w:rPr>
      </w:pPr>
    </w:p>
    <w:p w14:paraId="75102AB9" w14:textId="6FE49664" w:rsidR="00EE6336" w:rsidRDefault="00EE6336" w:rsidP="00EE6336">
      <w:pPr>
        <w:bidi w:val="0"/>
        <w:spacing w:line="360" w:lineRule="auto"/>
        <w:rPr>
          <w:sz w:val="24"/>
          <w:szCs w:val="24"/>
        </w:rPr>
      </w:pPr>
      <w:r>
        <w:rPr>
          <w:sz w:val="24"/>
          <w:szCs w:val="24"/>
        </w:rPr>
        <w:t>With this background in mind, in recent years, publishers of new editions of the Talmud feel that they must clarify how their edition differs from that of the Shas Vilna, and why they made those changes. (#) Here is an example of what is called “The new Shas Vilna,” published in 2006, which exemplifies how the publisher felt committed</w:t>
      </w:r>
      <w:r w:rsidRPr="00EE6336">
        <w:rPr>
          <w:sz w:val="24"/>
          <w:szCs w:val="24"/>
        </w:rPr>
        <w:t xml:space="preserve"> to what appears to be the </w:t>
      </w:r>
      <w:r w:rsidR="00544A5E">
        <w:rPr>
          <w:sz w:val="24"/>
          <w:szCs w:val="24"/>
        </w:rPr>
        <w:t xml:space="preserve">original </w:t>
      </w:r>
      <w:r w:rsidRPr="00EE6336">
        <w:rPr>
          <w:sz w:val="24"/>
          <w:szCs w:val="24"/>
        </w:rPr>
        <w:t>source.</w:t>
      </w:r>
      <w:r w:rsidR="00991199">
        <w:rPr>
          <w:sz w:val="24"/>
          <w:szCs w:val="24"/>
        </w:rPr>
        <w:t xml:space="preserve"> We find the title page of the Shas Vilna, with an explanation of changes and addition to the canonical edition appearing on an inner page. (#)</w:t>
      </w:r>
    </w:p>
    <w:p w14:paraId="1B305F7A" w14:textId="29CB962D" w:rsidR="00981055" w:rsidRDefault="00981055" w:rsidP="00981055">
      <w:pPr>
        <w:bidi w:val="0"/>
        <w:spacing w:line="360" w:lineRule="auto"/>
        <w:rPr>
          <w:sz w:val="24"/>
          <w:szCs w:val="24"/>
        </w:rPr>
      </w:pPr>
    </w:p>
    <w:p w14:paraId="024D0170" w14:textId="5F37CB6F" w:rsidR="00981055" w:rsidRDefault="00981055" w:rsidP="00981055">
      <w:pPr>
        <w:bidi w:val="0"/>
        <w:spacing w:line="360" w:lineRule="auto"/>
        <w:rPr>
          <w:sz w:val="24"/>
          <w:szCs w:val="24"/>
        </w:rPr>
      </w:pPr>
      <w:r>
        <w:rPr>
          <w:sz w:val="24"/>
          <w:szCs w:val="24"/>
        </w:rPr>
        <w:t xml:space="preserve">Over the years, attempts have been made to try and replicate the success of the Shas Vilna. (#) Here is a page taken from one of the most important of the Codes of Jewish Law, the </w:t>
      </w:r>
      <w:proofErr w:type="spellStart"/>
      <w:r>
        <w:rPr>
          <w:sz w:val="24"/>
          <w:szCs w:val="24"/>
        </w:rPr>
        <w:t>Shulhan</w:t>
      </w:r>
      <w:proofErr w:type="spellEnd"/>
      <w:r>
        <w:rPr>
          <w:sz w:val="24"/>
          <w:szCs w:val="24"/>
        </w:rPr>
        <w:t xml:space="preserve"> </w:t>
      </w:r>
      <w:proofErr w:type="spellStart"/>
      <w:r>
        <w:rPr>
          <w:sz w:val="24"/>
          <w:szCs w:val="24"/>
        </w:rPr>
        <w:t>Arukh</w:t>
      </w:r>
      <w:proofErr w:type="spellEnd"/>
      <w:r>
        <w:rPr>
          <w:sz w:val="24"/>
          <w:szCs w:val="24"/>
        </w:rPr>
        <w:t xml:space="preserve"> authored by Rabbi Yosef Karo, which was printed in a format that the publisher called </w:t>
      </w:r>
      <w:proofErr w:type="spellStart"/>
      <w:r>
        <w:rPr>
          <w:sz w:val="24"/>
          <w:szCs w:val="24"/>
        </w:rPr>
        <w:t>Tzurat</w:t>
      </w:r>
      <w:proofErr w:type="spellEnd"/>
      <w:r>
        <w:rPr>
          <w:sz w:val="24"/>
          <w:szCs w:val="24"/>
        </w:rPr>
        <w:t xml:space="preserve"> </w:t>
      </w:r>
      <w:proofErr w:type="spellStart"/>
      <w:r>
        <w:rPr>
          <w:sz w:val="24"/>
          <w:szCs w:val="24"/>
        </w:rPr>
        <w:t>haDaf</w:t>
      </w:r>
      <w:proofErr w:type="spellEnd"/>
      <w:r>
        <w:rPr>
          <w:sz w:val="24"/>
          <w:szCs w:val="24"/>
        </w:rPr>
        <w:t xml:space="preserve"> – the standard </w:t>
      </w:r>
      <w:r w:rsidR="00C730BE">
        <w:rPr>
          <w:sz w:val="24"/>
          <w:szCs w:val="24"/>
        </w:rPr>
        <w:t xml:space="preserve">page format. Nevertheless, this experiment ultimately ended in failure, as few editions of the </w:t>
      </w:r>
      <w:proofErr w:type="spellStart"/>
      <w:r w:rsidR="00C730BE">
        <w:rPr>
          <w:sz w:val="24"/>
          <w:szCs w:val="24"/>
        </w:rPr>
        <w:t>Shulhan</w:t>
      </w:r>
      <w:proofErr w:type="spellEnd"/>
      <w:r w:rsidR="00C730BE">
        <w:rPr>
          <w:sz w:val="24"/>
          <w:szCs w:val="24"/>
        </w:rPr>
        <w:t xml:space="preserve"> </w:t>
      </w:r>
      <w:proofErr w:type="spellStart"/>
      <w:r w:rsidR="00C730BE">
        <w:rPr>
          <w:sz w:val="24"/>
          <w:szCs w:val="24"/>
        </w:rPr>
        <w:t>Arukh</w:t>
      </w:r>
      <w:proofErr w:type="spellEnd"/>
      <w:r w:rsidR="00C730BE">
        <w:rPr>
          <w:sz w:val="24"/>
          <w:szCs w:val="24"/>
        </w:rPr>
        <w:t xml:space="preserve"> appeared in this format.</w:t>
      </w:r>
    </w:p>
    <w:p w14:paraId="20B53EB5" w14:textId="77777777" w:rsidR="00544A5E" w:rsidRDefault="00544A5E" w:rsidP="00EE6336">
      <w:pPr>
        <w:bidi w:val="0"/>
        <w:spacing w:line="360" w:lineRule="auto"/>
        <w:rPr>
          <w:sz w:val="24"/>
          <w:szCs w:val="24"/>
        </w:rPr>
      </w:pPr>
    </w:p>
    <w:p w14:paraId="33EE12DC" w14:textId="034FC76F" w:rsidR="00EE6336" w:rsidRDefault="00C730BE" w:rsidP="00544A5E">
      <w:pPr>
        <w:bidi w:val="0"/>
        <w:spacing w:line="360" w:lineRule="auto"/>
        <w:rPr>
          <w:sz w:val="24"/>
          <w:szCs w:val="24"/>
        </w:rPr>
      </w:pPr>
      <w:r w:rsidRPr="00C730BE">
        <w:rPr>
          <w:sz w:val="24"/>
          <w:szCs w:val="24"/>
        </w:rPr>
        <w:t xml:space="preserve">In the first stage of my research, I would like to examine the process of canonization of the Babylonian Talmud, in the </w:t>
      </w:r>
      <w:r>
        <w:rPr>
          <w:sz w:val="24"/>
          <w:szCs w:val="24"/>
        </w:rPr>
        <w:t xml:space="preserve">manner that it was formatted in the </w:t>
      </w:r>
      <w:proofErr w:type="spellStart"/>
      <w:r>
        <w:rPr>
          <w:sz w:val="24"/>
          <w:szCs w:val="24"/>
        </w:rPr>
        <w:t>Ro</w:t>
      </w:r>
      <w:r w:rsidR="00D56E60">
        <w:rPr>
          <w:sz w:val="24"/>
          <w:szCs w:val="24"/>
        </w:rPr>
        <w:t>m</w:t>
      </w:r>
      <w:r>
        <w:rPr>
          <w:sz w:val="24"/>
          <w:szCs w:val="24"/>
        </w:rPr>
        <w:t>m</w:t>
      </w:r>
      <w:proofErr w:type="spellEnd"/>
      <w:r>
        <w:rPr>
          <w:sz w:val="24"/>
          <w:szCs w:val="24"/>
        </w:rPr>
        <w:t xml:space="preserve"> </w:t>
      </w:r>
      <w:r>
        <w:rPr>
          <w:sz w:val="24"/>
          <w:szCs w:val="24"/>
        </w:rPr>
        <w:lastRenderedPageBreak/>
        <w:t>Publishing House</w:t>
      </w:r>
      <w:r w:rsidRPr="00C730BE">
        <w:rPr>
          <w:sz w:val="24"/>
          <w:szCs w:val="24"/>
        </w:rPr>
        <w:t xml:space="preserve"> in Vilna. There are many questions to be asked about the process of canonization of the Shas Vilna,</w:t>
      </w:r>
      <w:r>
        <w:rPr>
          <w:sz w:val="24"/>
          <w:szCs w:val="24"/>
        </w:rPr>
        <w:t xml:space="preserve"> until it </w:t>
      </w:r>
      <w:r w:rsidR="00F75501">
        <w:rPr>
          <w:sz w:val="24"/>
          <w:szCs w:val="24"/>
        </w:rPr>
        <w:t>reached its</w:t>
      </w:r>
      <w:r>
        <w:rPr>
          <w:sz w:val="24"/>
          <w:szCs w:val="24"/>
        </w:rPr>
        <w:t xml:space="preserve"> final</w:t>
      </w:r>
      <w:r w:rsidR="00F75501">
        <w:rPr>
          <w:sz w:val="24"/>
          <w:szCs w:val="24"/>
        </w:rPr>
        <w:t xml:space="preserve"> format</w:t>
      </w:r>
      <w:r w:rsidRPr="00C730BE">
        <w:rPr>
          <w:sz w:val="24"/>
          <w:szCs w:val="24"/>
        </w:rPr>
        <w:t xml:space="preserve">: First, </w:t>
      </w:r>
      <w:r>
        <w:rPr>
          <w:sz w:val="24"/>
          <w:szCs w:val="24"/>
        </w:rPr>
        <w:t xml:space="preserve">there are questions </w:t>
      </w:r>
      <w:r w:rsidRPr="00C730BE">
        <w:rPr>
          <w:sz w:val="24"/>
          <w:szCs w:val="24"/>
        </w:rPr>
        <w:t>about the circumstances</w:t>
      </w:r>
      <w:r>
        <w:rPr>
          <w:sz w:val="24"/>
          <w:szCs w:val="24"/>
        </w:rPr>
        <w:t xml:space="preserve"> –</w:t>
      </w:r>
      <w:r w:rsidRPr="00C730BE">
        <w:rPr>
          <w:sz w:val="24"/>
          <w:szCs w:val="24"/>
        </w:rPr>
        <w:t xml:space="preserve"> historical,</w:t>
      </w:r>
      <w:r>
        <w:rPr>
          <w:sz w:val="24"/>
          <w:szCs w:val="24"/>
        </w:rPr>
        <w:t xml:space="preserve"> </w:t>
      </w:r>
      <w:r w:rsidRPr="00C730BE">
        <w:rPr>
          <w:sz w:val="24"/>
          <w:szCs w:val="24"/>
        </w:rPr>
        <w:t>social and technological</w:t>
      </w:r>
      <w:r>
        <w:rPr>
          <w:sz w:val="24"/>
          <w:szCs w:val="24"/>
        </w:rPr>
        <w:t xml:space="preserve"> –</w:t>
      </w:r>
      <w:r w:rsidRPr="00C730BE">
        <w:rPr>
          <w:sz w:val="24"/>
          <w:szCs w:val="24"/>
        </w:rPr>
        <w:t xml:space="preserve"> that</w:t>
      </w:r>
      <w:r>
        <w:rPr>
          <w:sz w:val="24"/>
          <w:szCs w:val="24"/>
        </w:rPr>
        <w:t xml:space="preserve"> </w:t>
      </w:r>
      <w:r w:rsidRPr="00C730BE">
        <w:rPr>
          <w:sz w:val="24"/>
          <w:szCs w:val="24"/>
        </w:rPr>
        <w:t xml:space="preserve">led to the </w:t>
      </w:r>
      <w:r w:rsidR="00747A04">
        <w:rPr>
          <w:sz w:val="24"/>
          <w:szCs w:val="24"/>
        </w:rPr>
        <w:t xml:space="preserve">canonization of this </w:t>
      </w:r>
      <w:proofErr w:type="gramStart"/>
      <w:r w:rsidR="00747A04">
        <w:rPr>
          <w:sz w:val="24"/>
          <w:szCs w:val="24"/>
        </w:rPr>
        <w:t xml:space="preserve">particular </w:t>
      </w:r>
      <w:r w:rsidRPr="00C730BE">
        <w:rPr>
          <w:sz w:val="24"/>
          <w:szCs w:val="24"/>
        </w:rPr>
        <w:t>edition</w:t>
      </w:r>
      <w:proofErr w:type="gramEnd"/>
      <w:r w:rsidRPr="00C730BE">
        <w:rPr>
          <w:sz w:val="24"/>
          <w:szCs w:val="24"/>
        </w:rPr>
        <w:t xml:space="preserve">, </w:t>
      </w:r>
      <w:r w:rsidR="00747A04">
        <w:rPr>
          <w:sz w:val="24"/>
          <w:szCs w:val="24"/>
        </w:rPr>
        <w:t xml:space="preserve">specifically </w:t>
      </w:r>
      <w:r w:rsidRPr="00C730BE">
        <w:rPr>
          <w:sz w:val="24"/>
          <w:szCs w:val="24"/>
        </w:rPr>
        <w:t>in the second half of the 19th century</w:t>
      </w:r>
      <w:r w:rsidR="00747A04">
        <w:rPr>
          <w:sz w:val="24"/>
          <w:szCs w:val="24"/>
        </w:rPr>
        <w:t xml:space="preserve">. An additional </w:t>
      </w:r>
      <w:r w:rsidRPr="00C730BE">
        <w:rPr>
          <w:sz w:val="24"/>
          <w:szCs w:val="24"/>
        </w:rPr>
        <w:t>question</w:t>
      </w:r>
      <w:r w:rsidR="00747A04">
        <w:rPr>
          <w:sz w:val="24"/>
          <w:szCs w:val="24"/>
        </w:rPr>
        <w:t xml:space="preserve"> that must be raised is</w:t>
      </w:r>
      <w:r w:rsidRPr="00C730BE">
        <w:rPr>
          <w:sz w:val="24"/>
          <w:szCs w:val="24"/>
        </w:rPr>
        <w:t xml:space="preserve">: What </w:t>
      </w:r>
      <w:r w:rsidR="00747A04">
        <w:rPr>
          <w:sz w:val="24"/>
          <w:szCs w:val="24"/>
        </w:rPr>
        <w:t>are</w:t>
      </w:r>
      <w:r w:rsidRPr="00C730BE">
        <w:rPr>
          <w:sz w:val="24"/>
          <w:szCs w:val="24"/>
        </w:rPr>
        <w:t xml:space="preserve"> the implications of this process?</w:t>
      </w:r>
    </w:p>
    <w:p w14:paraId="23E6FC18" w14:textId="77777777" w:rsidR="00544A5E" w:rsidRDefault="00544A5E" w:rsidP="00EE6336">
      <w:pPr>
        <w:bidi w:val="0"/>
        <w:spacing w:line="360" w:lineRule="auto"/>
        <w:rPr>
          <w:sz w:val="24"/>
          <w:szCs w:val="24"/>
        </w:rPr>
      </w:pPr>
    </w:p>
    <w:p w14:paraId="3D6A4C44" w14:textId="37046896" w:rsidR="00EE6336" w:rsidRDefault="00BF7A50" w:rsidP="00544A5E">
      <w:pPr>
        <w:bidi w:val="0"/>
        <w:spacing w:line="360" w:lineRule="auto"/>
        <w:rPr>
          <w:sz w:val="24"/>
          <w:szCs w:val="24"/>
        </w:rPr>
      </w:pPr>
      <w:r w:rsidRPr="00BF7A50">
        <w:rPr>
          <w:sz w:val="24"/>
          <w:szCs w:val="24"/>
        </w:rPr>
        <w:t xml:space="preserve">However, in order to answer these questions, </w:t>
      </w:r>
      <w:r>
        <w:rPr>
          <w:sz w:val="24"/>
          <w:szCs w:val="24"/>
        </w:rPr>
        <w:t xml:space="preserve">we must first examine </w:t>
      </w:r>
      <w:r w:rsidRPr="00BF7A50">
        <w:rPr>
          <w:sz w:val="24"/>
          <w:szCs w:val="24"/>
        </w:rPr>
        <w:t xml:space="preserve">the </w:t>
      </w:r>
      <w:r>
        <w:rPr>
          <w:sz w:val="24"/>
          <w:szCs w:val="24"/>
        </w:rPr>
        <w:t>assumption</w:t>
      </w:r>
      <w:r w:rsidRPr="00BF7A50">
        <w:rPr>
          <w:sz w:val="24"/>
          <w:szCs w:val="24"/>
        </w:rPr>
        <w:t xml:space="preserve"> that the </w:t>
      </w:r>
      <w:r>
        <w:rPr>
          <w:sz w:val="24"/>
          <w:szCs w:val="24"/>
        </w:rPr>
        <w:t xml:space="preserve">Shas </w:t>
      </w:r>
      <w:r w:rsidRPr="00BF7A50">
        <w:rPr>
          <w:sz w:val="24"/>
          <w:szCs w:val="24"/>
        </w:rPr>
        <w:t>Vilna has</w:t>
      </w:r>
      <w:r>
        <w:rPr>
          <w:sz w:val="24"/>
          <w:szCs w:val="24"/>
        </w:rPr>
        <w:t>,</w:t>
      </w:r>
      <w:r w:rsidRPr="00BF7A50">
        <w:rPr>
          <w:sz w:val="24"/>
          <w:szCs w:val="24"/>
        </w:rPr>
        <w:t xml:space="preserve"> indeed</w:t>
      </w:r>
      <w:r>
        <w:rPr>
          <w:sz w:val="24"/>
          <w:szCs w:val="24"/>
        </w:rPr>
        <w:t>,</w:t>
      </w:r>
      <w:r w:rsidRPr="00BF7A50">
        <w:rPr>
          <w:sz w:val="24"/>
          <w:szCs w:val="24"/>
        </w:rPr>
        <w:t xml:space="preserve"> become sacred in the eyes of </w:t>
      </w:r>
      <w:r>
        <w:rPr>
          <w:sz w:val="24"/>
          <w:szCs w:val="24"/>
        </w:rPr>
        <w:t xml:space="preserve">Jewish publishers and students of the Talmud. </w:t>
      </w:r>
      <w:r w:rsidRPr="00BF7A50">
        <w:rPr>
          <w:sz w:val="24"/>
          <w:szCs w:val="24"/>
        </w:rPr>
        <w:t xml:space="preserve">To </w:t>
      </w:r>
      <w:r>
        <w:rPr>
          <w:sz w:val="24"/>
          <w:szCs w:val="24"/>
        </w:rPr>
        <w:t>accomplish this</w:t>
      </w:r>
      <w:r w:rsidRPr="00BF7A50">
        <w:rPr>
          <w:sz w:val="24"/>
          <w:szCs w:val="24"/>
        </w:rPr>
        <w:t xml:space="preserve">, it will be necessary to create a complete catalog of all the </w:t>
      </w:r>
      <w:r w:rsidR="00544A5E">
        <w:rPr>
          <w:sz w:val="24"/>
          <w:szCs w:val="24"/>
        </w:rPr>
        <w:t xml:space="preserve">printed editions of the </w:t>
      </w:r>
      <w:r w:rsidRPr="00BF7A50">
        <w:rPr>
          <w:sz w:val="24"/>
          <w:szCs w:val="24"/>
        </w:rPr>
        <w:t>Babylonian Talmud from 1880 to the present, and to examine whether and how changes were made</w:t>
      </w:r>
      <w:r>
        <w:rPr>
          <w:sz w:val="24"/>
          <w:szCs w:val="24"/>
        </w:rPr>
        <w:t xml:space="preserve"> in them. We will also have to examine </w:t>
      </w:r>
      <w:r w:rsidRPr="00BF7A50">
        <w:rPr>
          <w:sz w:val="24"/>
          <w:szCs w:val="24"/>
        </w:rPr>
        <w:t>exceptions to the rule</w:t>
      </w:r>
      <w:r>
        <w:rPr>
          <w:sz w:val="24"/>
          <w:szCs w:val="24"/>
        </w:rPr>
        <w:t xml:space="preserve"> – which serve to </w:t>
      </w:r>
      <w:r w:rsidR="00EA5DB5">
        <w:rPr>
          <w:sz w:val="24"/>
          <w:szCs w:val="24"/>
        </w:rPr>
        <w:t>prove</w:t>
      </w:r>
      <w:r>
        <w:rPr>
          <w:sz w:val="24"/>
          <w:szCs w:val="24"/>
        </w:rPr>
        <w:t xml:space="preserve"> the rule</w:t>
      </w:r>
      <w:r w:rsidR="00544A5E">
        <w:rPr>
          <w:sz w:val="24"/>
          <w:szCs w:val="24"/>
        </w:rPr>
        <w:t xml:space="preserve"> </w:t>
      </w:r>
      <w:r>
        <w:rPr>
          <w:sz w:val="24"/>
          <w:szCs w:val="24"/>
        </w:rPr>
        <w:t xml:space="preserve">– where </w:t>
      </w:r>
      <w:r w:rsidRPr="00BF7A50">
        <w:rPr>
          <w:sz w:val="24"/>
          <w:szCs w:val="24"/>
        </w:rPr>
        <w:t xml:space="preserve">the Babylonian Talmud was printed in other formats, </w:t>
      </w:r>
      <w:r>
        <w:rPr>
          <w:sz w:val="24"/>
          <w:szCs w:val="24"/>
        </w:rPr>
        <w:t xml:space="preserve">and to discuss why they may have </w:t>
      </w:r>
      <w:r w:rsidR="00544A5E">
        <w:rPr>
          <w:sz w:val="24"/>
          <w:szCs w:val="24"/>
        </w:rPr>
        <w:t>been printed as they were</w:t>
      </w:r>
      <w:r w:rsidRPr="00BF7A50">
        <w:rPr>
          <w:sz w:val="24"/>
          <w:szCs w:val="24"/>
        </w:rPr>
        <w:t>.</w:t>
      </w:r>
    </w:p>
    <w:p w14:paraId="1BEB7715" w14:textId="77777777" w:rsidR="00544A5E" w:rsidRDefault="00544A5E" w:rsidP="00BF7A50">
      <w:pPr>
        <w:bidi w:val="0"/>
        <w:spacing w:line="360" w:lineRule="auto"/>
        <w:rPr>
          <w:sz w:val="24"/>
          <w:szCs w:val="24"/>
        </w:rPr>
      </w:pPr>
    </w:p>
    <w:p w14:paraId="0251E3FD" w14:textId="5B58C37F" w:rsidR="00BF7A50" w:rsidRDefault="00BF7A50" w:rsidP="0038041B">
      <w:pPr>
        <w:bidi w:val="0"/>
        <w:spacing w:line="360" w:lineRule="auto"/>
        <w:rPr>
          <w:sz w:val="24"/>
          <w:szCs w:val="24"/>
        </w:rPr>
      </w:pPr>
      <w:r>
        <w:rPr>
          <w:sz w:val="24"/>
          <w:szCs w:val="24"/>
        </w:rPr>
        <w:t xml:space="preserve">(#) Here is one example – We see an edition of the Babylonian Talmud </w:t>
      </w:r>
      <w:r w:rsidR="0038041B">
        <w:rPr>
          <w:sz w:val="24"/>
          <w:szCs w:val="24"/>
        </w:rPr>
        <w:t>that was published</w:t>
      </w:r>
      <w:r>
        <w:rPr>
          <w:sz w:val="24"/>
          <w:szCs w:val="24"/>
        </w:rPr>
        <w:t xml:space="preserve"> in </w:t>
      </w:r>
      <w:proofErr w:type="spellStart"/>
      <w:r>
        <w:rPr>
          <w:sz w:val="24"/>
          <w:szCs w:val="24"/>
        </w:rPr>
        <w:t>Djerba</w:t>
      </w:r>
      <w:proofErr w:type="spellEnd"/>
      <w:r>
        <w:rPr>
          <w:sz w:val="24"/>
          <w:szCs w:val="24"/>
        </w:rPr>
        <w:t xml:space="preserve"> in North Africa in 1945, which is not organized according to the traditional </w:t>
      </w:r>
      <w:r w:rsidR="0038041B">
        <w:rPr>
          <w:sz w:val="24"/>
          <w:szCs w:val="24"/>
        </w:rPr>
        <w:t xml:space="preserve">Shas Vilna </w:t>
      </w:r>
      <w:r>
        <w:rPr>
          <w:sz w:val="24"/>
          <w:szCs w:val="24"/>
        </w:rPr>
        <w:t xml:space="preserve">format. </w:t>
      </w:r>
      <w:r w:rsidR="009C7D4D" w:rsidRPr="009C7D4D">
        <w:rPr>
          <w:sz w:val="24"/>
          <w:szCs w:val="24"/>
        </w:rPr>
        <w:t xml:space="preserve">It is possible that in a comparative analysis </w:t>
      </w:r>
      <w:r w:rsidR="009C7D4D">
        <w:rPr>
          <w:sz w:val="24"/>
          <w:szCs w:val="24"/>
        </w:rPr>
        <w:t>we will find that the standard</w:t>
      </w:r>
      <w:r w:rsidR="009C7D4D" w:rsidRPr="009C7D4D">
        <w:rPr>
          <w:sz w:val="24"/>
          <w:szCs w:val="24"/>
        </w:rPr>
        <w:t xml:space="preserve"> </w:t>
      </w:r>
      <w:r w:rsidR="0038041B" w:rsidRPr="0038041B">
        <w:rPr>
          <w:sz w:val="24"/>
          <w:szCs w:val="24"/>
        </w:rPr>
        <w:t xml:space="preserve">Shas Vilna </w:t>
      </w:r>
      <w:r w:rsidR="009C7D4D" w:rsidRPr="009C7D4D">
        <w:rPr>
          <w:sz w:val="24"/>
          <w:szCs w:val="24"/>
        </w:rPr>
        <w:t>page was fixed mainly in Europe and in</w:t>
      </w:r>
      <w:r w:rsidR="009C7D4D">
        <w:rPr>
          <w:sz w:val="24"/>
          <w:szCs w:val="24"/>
        </w:rPr>
        <w:t xml:space="preserve"> associated</w:t>
      </w:r>
      <w:r w:rsidR="009C7D4D" w:rsidRPr="009C7D4D">
        <w:rPr>
          <w:sz w:val="24"/>
          <w:szCs w:val="24"/>
        </w:rPr>
        <w:t xml:space="preserve"> Jewish </w:t>
      </w:r>
      <w:r w:rsidR="009C7D4D">
        <w:rPr>
          <w:sz w:val="24"/>
          <w:szCs w:val="24"/>
        </w:rPr>
        <w:t>communities</w:t>
      </w:r>
      <w:r w:rsidR="009C7D4D" w:rsidRPr="009C7D4D">
        <w:rPr>
          <w:sz w:val="24"/>
          <w:szCs w:val="24"/>
        </w:rPr>
        <w:t xml:space="preserve">, whereas in the North African regions the Babylonian Talmud was printed in a completely different manner. As a result, the entire </w:t>
      </w:r>
      <w:r w:rsidR="00B826DF">
        <w:rPr>
          <w:sz w:val="24"/>
          <w:szCs w:val="24"/>
        </w:rPr>
        <w:t>approach</w:t>
      </w:r>
      <w:r w:rsidR="009C7D4D" w:rsidRPr="009C7D4D">
        <w:rPr>
          <w:sz w:val="24"/>
          <w:szCs w:val="24"/>
        </w:rPr>
        <w:t xml:space="preserve"> of </w:t>
      </w:r>
      <w:r w:rsidR="00B826DF">
        <w:rPr>
          <w:sz w:val="24"/>
          <w:szCs w:val="24"/>
        </w:rPr>
        <w:t xml:space="preserve">Talmud </w:t>
      </w:r>
      <w:r w:rsidR="009C7D4D" w:rsidRPr="009C7D4D">
        <w:rPr>
          <w:sz w:val="24"/>
          <w:szCs w:val="24"/>
        </w:rPr>
        <w:t xml:space="preserve">study </w:t>
      </w:r>
      <w:r w:rsidR="00B826DF">
        <w:rPr>
          <w:sz w:val="24"/>
          <w:szCs w:val="24"/>
        </w:rPr>
        <w:t>in</w:t>
      </w:r>
      <w:r w:rsidR="009C7D4D" w:rsidRPr="009C7D4D">
        <w:rPr>
          <w:sz w:val="24"/>
          <w:szCs w:val="24"/>
        </w:rPr>
        <w:t xml:space="preserve"> these Jewish </w:t>
      </w:r>
      <w:r w:rsidR="00B826DF">
        <w:rPr>
          <w:sz w:val="24"/>
          <w:szCs w:val="24"/>
        </w:rPr>
        <w:t>communities</w:t>
      </w:r>
      <w:r w:rsidR="009C7D4D" w:rsidRPr="009C7D4D">
        <w:rPr>
          <w:sz w:val="24"/>
          <w:szCs w:val="24"/>
        </w:rPr>
        <w:t xml:space="preserve"> was very different from that of Europe, where they learned from editions based on the </w:t>
      </w:r>
      <w:r w:rsidR="00B826DF">
        <w:rPr>
          <w:sz w:val="24"/>
          <w:szCs w:val="24"/>
        </w:rPr>
        <w:t xml:space="preserve">Shas </w:t>
      </w:r>
      <w:r w:rsidR="009C7D4D" w:rsidRPr="009C7D4D">
        <w:rPr>
          <w:sz w:val="24"/>
          <w:szCs w:val="24"/>
        </w:rPr>
        <w:t>Vilna.</w:t>
      </w:r>
      <w:r w:rsidR="00B826DF">
        <w:rPr>
          <w:sz w:val="24"/>
          <w:szCs w:val="24"/>
        </w:rPr>
        <w:t xml:space="preserve"> </w:t>
      </w:r>
      <w:proofErr w:type="gramStart"/>
      <w:r w:rsidR="00B826DF" w:rsidRPr="00B826DF">
        <w:rPr>
          <w:sz w:val="24"/>
          <w:szCs w:val="24"/>
        </w:rPr>
        <w:t xml:space="preserve">It is clear that </w:t>
      </w:r>
      <w:r w:rsidR="00B826DF">
        <w:rPr>
          <w:sz w:val="24"/>
          <w:szCs w:val="24"/>
        </w:rPr>
        <w:t>there</w:t>
      </w:r>
      <w:proofErr w:type="gramEnd"/>
      <w:r w:rsidR="00B826DF">
        <w:rPr>
          <w:sz w:val="24"/>
          <w:szCs w:val="24"/>
        </w:rPr>
        <w:t xml:space="preserve"> is much to</w:t>
      </w:r>
      <w:r w:rsidR="00B826DF" w:rsidRPr="00B826DF">
        <w:rPr>
          <w:sz w:val="24"/>
          <w:szCs w:val="24"/>
        </w:rPr>
        <w:t xml:space="preserve"> examine</w:t>
      </w:r>
      <w:r w:rsidR="00B826DF">
        <w:rPr>
          <w:sz w:val="24"/>
          <w:szCs w:val="24"/>
        </w:rPr>
        <w:t xml:space="preserve"> regarding </w:t>
      </w:r>
      <w:r w:rsidR="00B826DF" w:rsidRPr="00B826DF">
        <w:rPr>
          <w:sz w:val="24"/>
          <w:szCs w:val="24"/>
        </w:rPr>
        <w:t xml:space="preserve">this phenomenon </w:t>
      </w:r>
      <w:r w:rsidR="00B826DF">
        <w:rPr>
          <w:sz w:val="24"/>
          <w:szCs w:val="24"/>
        </w:rPr>
        <w:t>over the course of</w:t>
      </w:r>
      <w:r w:rsidR="00B826DF" w:rsidRPr="00B826DF">
        <w:rPr>
          <w:sz w:val="24"/>
          <w:szCs w:val="24"/>
        </w:rPr>
        <w:t xml:space="preserve"> 150 years of </w:t>
      </w:r>
      <w:r w:rsidR="00B826DF">
        <w:rPr>
          <w:sz w:val="24"/>
          <w:szCs w:val="24"/>
        </w:rPr>
        <w:t xml:space="preserve">the </w:t>
      </w:r>
      <w:r w:rsidR="00B826DF" w:rsidRPr="00B826DF">
        <w:rPr>
          <w:sz w:val="24"/>
          <w:szCs w:val="24"/>
        </w:rPr>
        <w:t>printing</w:t>
      </w:r>
      <w:r w:rsidR="00B826DF">
        <w:rPr>
          <w:sz w:val="24"/>
          <w:szCs w:val="24"/>
        </w:rPr>
        <w:t xml:space="preserve"> of</w:t>
      </w:r>
      <w:r w:rsidR="00B826DF" w:rsidRPr="00B826DF">
        <w:rPr>
          <w:sz w:val="24"/>
          <w:szCs w:val="24"/>
        </w:rPr>
        <w:t xml:space="preserve"> the Babylonian Talmud throughout the Jewish Diaspora</w:t>
      </w:r>
      <w:r w:rsidR="006E507F">
        <w:rPr>
          <w:sz w:val="24"/>
          <w:szCs w:val="24"/>
        </w:rPr>
        <w:t>.</w:t>
      </w:r>
      <w:r w:rsidR="0038041B">
        <w:rPr>
          <w:sz w:val="24"/>
          <w:szCs w:val="24"/>
        </w:rPr>
        <w:t xml:space="preserve"> This</w:t>
      </w:r>
      <w:r w:rsidR="00B826DF">
        <w:rPr>
          <w:sz w:val="24"/>
          <w:szCs w:val="24"/>
        </w:rPr>
        <w:t xml:space="preserve"> will</w:t>
      </w:r>
      <w:r w:rsidR="00B826DF" w:rsidRPr="00B826DF">
        <w:rPr>
          <w:sz w:val="24"/>
          <w:szCs w:val="24"/>
        </w:rPr>
        <w:t xml:space="preserve"> require </w:t>
      </w:r>
      <w:r w:rsidR="00B826DF">
        <w:rPr>
          <w:sz w:val="24"/>
          <w:szCs w:val="24"/>
        </w:rPr>
        <w:t>careful</w:t>
      </w:r>
      <w:r w:rsidR="00B826DF" w:rsidRPr="00B826DF">
        <w:rPr>
          <w:sz w:val="24"/>
          <w:szCs w:val="24"/>
        </w:rPr>
        <w:t xml:space="preserve"> research.</w:t>
      </w:r>
    </w:p>
    <w:p w14:paraId="2406E99D" w14:textId="77777777" w:rsidR="0038041B" w:rsidRDefault="0038041B" w:rsidP="00EE6336">
      <w:pPr>
        <w:bidi w:val="0"/>
        <w:spacing w:line="360" w:lineRule="auto"/>
        <w:rPr>
          <w:sz w:val="24"/>
          <w:szCs w:val="24"/>
        </w:rPr>
      </w:pPr>
    </w:p>
    <w:p w14:paraId="186A225E" w14:textId="7C860B09" w:rsidR="00EE6336" w:rsidRDefault="00B826DF" w:rsidP="0038041B">
      <w:pPr>
        <w:bidi w:val="0"/>
        <w:spacing w:line="360" w:lineRule="auto"/>
        <w:rPr>
          <w:sz w:val="24"/>
          <w:szCs w:val="24"/>
        </w:rPr>
      </w:pPr>
      <w:r w:rsidRPr="00B826DF">
        <w:rPr>
          <w:sz w:val="24"/>
          <w:szCs w:val="24"/>
        </w:rPr>
        <w:lastRenderedPageBreak/>
        <w:t xml:space="preserve">I would also argue that the canonization of the </w:t>
      </w:r>
      <w:r>
        <w:rPr>
          <w:sz w:val="24"/>
          <w:szCs w:val="24"/>
        </w:rPr>
        <w:t xml:space="preserve">Shas </w:t>
      </w:r>
      <w:r w:rsidRPr="00B826DF">
        <w:rPr>
          <w:sz w:val="24"/>
          <w:szCs w:val="24"/>
        </w:rPr>
        <w:t>Vilna has implications for understanding the place of the Babylonian Talmud in Jewish society over the past 150 years</w:t>
      </w:r>
      <w:r>
        <w:rPr>
          <w:sz w:val="24"/>
          <w:szCs w:val="24"/>
        </w:rPr>
        <w:t>.</w:t>
      </w:r>
      <w:r w:rsidRPr="00B826DF">
        <w:rPr>
          <w:sz w:val="24"/>
          <w:szCs w:val="24"/>
        </w:rPr>
        <w:t xml:space="preserve"> I will focus on one example, although the existence of a canonical edition clearly affects the dissemination of Talmudic knowledge in Jewish society</w:t>
      </w:r>
      <w:r w:rsidR="00385097">
        <w:rPr>
          <w:sz w:val="24"/>
          <w:szCs w:val="24"/>
        </w:rPr>
        <w:t xml:space="preserve"> in many areas</w:t>
      </w:r>
      <w:r w:rsidRPr="00B826DF">
        <w:rPr>
          <w:sz w:val="24"/>
          <w:szCs w:val="24"/>
        </w:rPr>
        <w:t>.</w:t>
      </w:r>
    </w:p>
    <w:p w14:paraId="6703365E" w14:textId="77777777" w:rsidR="00385097" w:rsidRDefault="00385097" w:rsidP="00B826DF">
      <w:pPr>
        <w:bidi w:val="0"/>
        <w:spacing w:line="360" w:lineRule="auto"/>
        <w:rPr>
          <w:sz w:val="24"/>
          <w:szCs w:val="24"/>
        </w:rPr>
      </w:pPr>
    </w:p>
    <w:p w14:paraId="374A45A6" w14:textId="4178AFB1" w:rsidR="00B826DF" w:rsidRDefault="00B826DF" w:rsidP="00385097">
      <w:pPr>
        <w:bidi w:val="0"/>
        <w:spacing w:line="360" w:lineRule="auto"/>
        <w:rPr>
          <w:sz w:val="24"/>
          <w:szCs w:val="24"/>
        </w:rPr>
      </w:pPr>
      <w:r>
        <w:rPr>
          <w:sz w:val="24"/>
          <w:szCs w:val="24"/>
        </w:rPr>
        <w:t xml:space="preserve">The example that I will focus on is, perhaps, the clearest and best-known. I refer to Rabbi Meir Shapiro’s </w:t>
      </w:r>
      <w:proofErr w:type="spellStart"/>
      <w:r>
        <w:rPr>
          <w:sz w:val="24"/>
          <w:szCs w:val="24"/>
        </w:rPr>
        <w:t>Daf</w:t>
      </w:r>
      <w:proofErr w:type="spellEnd"/>
      <w:r>
        <w:rPr>
          <w:sz w:val="24"/>
          <w:szCs w:val="24"/>
        </w:rPr>
        <w:t xml:space="preserve"> Yomi project, which encouraged every Jew to study one folio-page of Talmud every day. This project, launched by Rabbi Shapiro in August 1923</w:t>
      </w:r>
      <w:r w:rsidR="00385097">
        <w:rPr>
          <w:sz w:val="24"/>
          <w:szCs w:val="24"/>
        </w:rPr>
        <w:t>,</w:t>
      </w:r>
      <w:r>
        <w:rPr>
          <w:sz w:val="24"/>
          <w:szCs w:val="24"/>
        </w:rPr>
        <w:t xml:space="preserve"> began with the first page in </w:t>
      </w:r>
      <w:r w:rsidR="00385097">
        <w:rPr>
          <w:sz w:val="24"/>
          <w:szCs w:val="24"/>
        </w:rPr>
        <w:t xml:space="preserve">the first tractate – </w:t>
      </w:r>
      <w:r>
        <w:rPr>
          <w:sz w:val="24"/>
          <w:szCs w:val="24"/>
        </w:rPr>
        <w:t>Tractate</w:t>
      </w:r>
      <w:r w:rsidR="00385097">
        <w:rPr>
          <w:sz w:val="24"/>
          <w:szCs w:val="24"/>
        </w:rPr>
        <w:t xml:space="preserve"> </w:t>
      </w:r>
      <w:proofErr w:type="spellStart"/>
      <w:r>
        <w:rPr>
          <w:sz w:val="24"/>
          <w:szCs w:val="24"/>
        </w:rPr>
        <w:t>Berakhot</w:t>
      </w:r>
      <w:proofErr w:type="spellEnd"/>
      <w:r w:rsidR="00385097">
        <w:rPr>
          <w:sz w:val="24"/>
          <w:szCs w:val="24"/>
        </w:rPr>
        <w:t xml:space="preserve"> – and </w:t>
      </w:r>
      <w:r>
        <w:rPr>
          <w:sz w:val="24"/>
          <w:szCs w:val="24"/>
        </w:rPr>
        <w:t xml:space="preserve">continued for more than seven years, until the entire Talmud was studied. Upon its completion, the cycle began again with </w:t>
      </w:r>
      <w:r w:rsidRPr="00B826DF">
        <w:rPr>
          <w:sz w:val="24"/>
          <w:szCs w:val="24"/>
        </w:rPr>
        <w:t xml:space="preserve">Tractate </w:t>
      </w:r>
      <w:proofErr w:type="spellStart"/>
      <w:r w:rsidRPr="00B826DF">
        <w:rPr>
          <w:sz w:val="24"/>
          <w:szCs w:val="24"/>
        </w:rPr>
        <w:t>Berakhot</w:t>
      </w:r>
      <w:proofErr w:type="spellEnd"/>
      <w:r>
        <w:rPr>
          <w:sz w:val="24"/>
          <w:szCs w:val="24"/>
        </w:rPr>
        <w:t>.</w:t>
      </w:r>
      <w:r w:rsidR="00013265">
        <w:rPr>
          <w:sz w:val="24"/>
          <w:szCs w:val="24"/>
        </w:rPr>
        <w:t xml:space="preserve"> </w:t>
      </w:r>
      <w:r w:rsidR="00013265" w:rsidRPr="00013265">
        <w:rPr>
          <w:sz w:val="24"/>
          <w:szCs w:val="24"/>
        </w:rPr>
        <w:t xml:space="preserve">This idea </w:t>
      </w:r>
      <w:r w:rsidR="00013265">
        <w:rPr>
          <w:sz w:val="24"/>
          <w:szCs w:val="24"/>
        </w:rPr>
        <w:t>was received e</w:t>
      </w:r>
      <w:r w:rsidR="00013265" w:rsidRPr="00013265">
        <w:rPr>
          <w:sz w:val="24"/>
          <w:szCs w:val="24"/>
        </w:rPr>
        <w:t>nthusiastic</w:t>
      </w:r>
      <w:r w:rsidR="00013265">
        <w:rPr>
          <w:sz w:val="24"/>
          <w:szCs w:val="24"/>
        </w:rPr>
        <w:t>ally</w:t>
      </w:r>
      <w:r w:rsidR="00013265" w:rsidRPr="00013265">
        <w:rPr>
          <w:sz w:val="24"/>
          <w:szCs w:val="24"/>
        </w:rPr>
        <w:t xml:space="preserve">, and over the years thousands of </w:t>
      </w:r>
      <w:proofErr w:type="spellStart"/>
      <w:r w:rsidR="00013265">
        <w:rPr>
          <w:sz w:val="24"/>
          <w:szCs w:val="24"/>
        </w:rPr>
        <w:t>Daf</w:t>
      </w:r>
      <w:proofErr w:type="spellEnd"/>
      <w:r w:rsidR="00013265">
        <w:rPr>
          <w:sz w:val="24"/>
          <w:szCs w:val="24"/>
        </w:rPr>
        <w:t xml:space="preserve"> Yomi </w:t>
      </w:r>
      <w:r w:rsidR="00013265" w:rsidRPr="00013265">
        <w:rPr>
          <w:sz w:val="24"/>
          <w:szCs w:val="24"/>
        </w:rPr>
        <w:t xml:space="preserve">groups </w:t>
      </w:r>
      <w:r w:rsidR="006E507F">
        <w:rPr>
          <w:sz w:val="24"/>
          <w:szCs w:val="24"/>
        </w:rPr>
        <w:t>have studied</w:t>
      </w:r>
      <w:r w:rsidR="00013265">
        <w:rPr>
          <w:sz w:val="24"/>
          <w:szCs w:val="24"/>
        </w:rPr>
        <w:t xml:space="preserve"> </w:t>
      </w:r>
      <w:r w:rsidR="00013265" w:rsidRPr="00013265">
        <w:rPr>
          <w:sz w:val="24"/>
          <w:szCs w:val="24"/>
        </w:rPr>
        <w:t>in this format.</w:t>
      </w:r>
      <w:r w:rsidR="00D36E71">
        <w:rPr>
          <w:sz w:val="24"/>
          <w:szCs w:val="24"/>
        </w:rPr>
        <w:t xml:space="preserve"> </w:t>
      </w:r>
      <w:r w:rsidR="006E507F">
        <w:rPr>
          <w:sz w:val="24"/>
          <w:szCs w:val="24"/>
        </w:rPr>
        <w:t xml:space="preserve">By means of his </w:t>
      </w:r>
      <w:proofErr w:type="spellStart"/>
      <w:r w:rsidR="006E507F">
        <w:rPr>
          <w:sz w:val="24"/>
          <w:szCs w:val="24"/>
        </w:rPr>
        <w:t>Daf</w:t>
      </w:r>
      <w:proofErr w:type="spellEnd"/>
      <w:r w:rsidR="006E507F">
        <w:rPr>
          <w:sz w:val="24"/>
          <w:szCs w:val="24"/>
        </w:rPr>
        <w:t xml:space="preserve"> Yomi project, </w:t>
      </w:r>
      <w:r w:rsidR="00D36E71">
        <w:rPr>
          <w:sz w:val="24"/>
          <w:szCs w:val="24"/>
        </w:rPr>
        <w:t xml:space="preserve">Rabbi Shapiro created “Imagined Communities” of Torah learners, to borrow a concept from Benedict Anderson. Still, the concept of a single community of learners throughout the world who are all “on the same page” is only possible when there is a standard edition that is divided in a unified manner and contains the same commentaries.  Moreover, the </w:t>
      </w:r>
      <w:proofErr w:type="spellStart"/>
      <w:r w:rsidR="00D36E71">
        <w:rPr>
          <w:sz w:val="24"/>
          <w:szCs w:val="24"/>
        </w:rPr>
        <w:t>Daf</w:t>
      </w:r>
      <w:proofErr w:type="spellEnd"/>
      <w:r w:rsidR="00D36E71">
        <w:rPr>
          <w:sz w:val="24"/>
          <w:szCs w:val="24"/>
        </w:rPr>
        <w:t xml:space="preserve"> Yomi project was not meant for Yeshiva students, but for the general populace of Jews, wherever they can be found. For this reason, </w:t>
      </w:r>
      <w:r w:rsidR="00D36E71" w:rsidRPr="00D36E71">
        <w:rPr>
          <w:sz w:val="24"/>
          <w:szCs w:val="24"/>
        </w:rPr>
        <w:t xml:space="preserve">the existence of </w:t>
      </w:r>
      <w:r w:rsidR="00D36E71">
        <w:rPr>
          <w:sz w:val="24"/>
          <w:szCs w:val="24"/>
        </w:rPr>
        <w:t>a single</w:t>
      </w:r>
      <w:r w:rsidR="00D36E71" w:rsidRPr="00D36E71">
        <w:rPr>
          <w:sz w:val="24"/>
          <w:szCs w:val="24"/>
        </w:rPr>
        <w:t xml:space="preserve"> canonical edition that includes all the commentaries that </w:t>
      </w:r>
      <w:r w:rsidR="007F1C0F">
        <w:rPr>
          <w:sz w:val="24"/>
          <w:szCs w:val="24"/>
        </w:rPr>
        <w:t xml:space="preserve">the </w:t>
      </w:r>
      <w:proofErr w:type="spellStart"/>
      <w:r w:rsidR="00D36E71" w:rsidRPr="00D36E71">
        <w:rPr>
          <w:sz w:val="24"/>
          <w:szCs w:val="24"/>
        </w:rPr>
        <w:t>Daf</w:t>
      </w:r>
      <w:proofErr w:type="spellEnd"/>
      <w:r w:rsidR="00D36E71" w:rsidRPr="00D36E71">
        <w:rPr>
          <w:sz w:val="24"/>
          <w:szCs w:val="24"/>
        </w:rPr>
        <w:t xml:space="preserve"> Yomi </w:t>
      </w:r>
      <w:r w:rsidR="00D36E71">
        <w:rPr>
          <w:sz w:val="24"/>
          <w:szCs w:val="24"/>
        </w:rPr>
        <w:t>learner needs</w:t>
      </w:r>
      <w:r w:rsidR="00D36E71" w:rsidRPr="00D36E71">
        <w:rPr>
          <w:sz w:val="24"/>
          <w:szCs w:val="24"/>
        </w:rPr>
        <w:t xml:space="preserve"> to understand the text</w:t>
      </w:r>
      <w:r w:rsidR="007F1C0F">
        <w:rPr>
          <w:sz w:val="24"/>
          <w:szCs w:val="24"/>
        </w:rPr>
        <w:t>,</w:t>
      </w:r>
      <w:bookmarkStart w:id="0" w:name="_GoBack"/>
      <w:bookmarkEnd w:id="0"/>
      <w:r w:rsidR="00D36E71" w:rsidRPr="00D36E71">
        <w:rPr>
          <w:sz w:val="24"/>
          <w:szCs w:val="24"/>
        </w:rPr>
        <w:t xml:space="preserve"> has a decisive influence</w:t>
      </w:r>
      <w:r w:rsidR="00D36E71">
        <w:rPr>
          <w:sz w:val="24"/>
          <w:szCs w:val="24"/>
        </w:rPr>
        <w:t>.</w:t>
      </w:r>
      <w:r w:rsidR="00D36E71" w:rsidRPr="00D36E71">
        <w:rPr>
          <w:sz w:val="24"/>
          <w:szCs w:val="24"/>
        </w:rPr>
        <w:t xml:space="preserve"> </w:t>
      </w:r>
    </w:p>
    <w:p w14:paraId="716BD8FA" w14:textId="77777777" w:rsidR="00385097" w:rsidRDefault="00385097" w:rsidP="00C80FE9">
      <w:pPr>
        <w:bidi w:val="0"/>
        <w:spacing w:line="360" w:lineRule="auto"/>
        <w:rPr>
          <w:sz w:val="24"/>
          <w:szCs w:val="24"/>
        </w:rPr>
      </w:pPr>
    </w:p>
    <w:p w14:paraId="49062EBC" w14:textId="59E7F59E" w:rsidR="00B826DF" w:rsidRPr="00D5526D" w:rsidRDefault="00D36E71" w:rsidP="00385097">
      <w:pPr>
        <w:bidi w:val="0"/>
        <w:spacing w:line="360" w:lineRule="auto"/>
        <w:rPr>
          <w:sz w:val="24"/>
          <w:szCs w:val="24"/>
        </w:rPr>
      </w:pPr>
      <w:r w:rsidRPr="00D36E71">
        <w:rPr>
          <w:sz w:val="24"/>
          <w:szCs w:val="24"/>
        </w:rPr>
        <w:t xml:space="preserve">I therefore argue that the </w:t>
      </w:r>
      <w:r>
        <w:rPr>
          <w:sz w:val="24"/>
          <w:szCs w:val="24"/>
        </w:rPr>
        <w:t>format of the</w:t>
      </w:r>
      <w:r w:rsidRPr="00D36E71">
        <w:rPr>
          <w:sz w:val="24"/>
          <w:szCs w:val="24"/>
        </w:rPr>
        <w:t xml:space="preserve"> Shas Vilna has far-reaching social implications.</w:t>
      </w:r>
      <w:r w:rsidR="00C80FE9">
        <w:rPr>
          <w:sz w:val="24"/>
          <w:szCs w:val="24"/>
        </w:rPr>
        <w:t xml:space="preserve"> Today, participation in </w:t>
      </w:r>
      <w:proofErr w:type="spellStart"/>
      <w:r w:rsidR="00C80FE9">
        <w:rPr>
          <w:sz w:val="24"/>
          <w:szCs w:val="24"/>
        </w:rPr>
        <w:t>Daf</w:t>
      </w:r>
      <w:proofErr w:type="spellEnd"/>
      <w:r w:rsidR="00C80FE9">
        <w:rPr>
          <w:sz w:val="24"/>
          <w:szCs w:val="24"/>
        </w:rPr>
        <w:t xml:space="preserve"> Yomi study is one of the most widely accepted methods of Talmud study, to the extent that new printings of the Talmud are now being published in special “small format” editions (#) that allow a person to carry it with them and learn while on the road. </w:t>
      </w:r>
      <w:r w:rsidR="00C80FE9" w:rsidRPr="00C80FE9">
        <w:rPr>
          <w:sz w:val="24"/>
          <w:szCs w:val="24"/>
        </w:rPr>
        <w:t>Here is a booklet containing pages for monthly study.</w:t>
      </w:r>
      <w:r w:rsidR="00C80FE9">
        <w:rPr>
          <w:sz w:val="24"/>
          <w:szCs w:val="24"/>
        </w:rPr>
        <w:t xml:space="preserve"> </w:t>
      </w:r>
      <w:proofErr w:type="spellStart"/>
      <w:r w:rsidR="00C80FE9">
        <w:rPr>
          <w:sz w:val="24"/>
          <w:szCs w:val="24"/>
        </w:rPr>
        <w:t>Daf</w:t>
      </w:r>
      <w:proofErr w:type="spellEnd"/>
      <w:r w:rsidR="00C80FE9">
        <w:rPr>
          <w:sz w:val="24"/>
          <w:szCs w:val="24"/>
        </w:rPr>
        <w:t xml:space="preserve"> Yomi study is now popular amongst a wide-variety of Jews, mainly in Israel and in North America. Examining</w:t>
      </w:r>
      <w:r w:rsidR="00C80FE9" w:rsidRPr="00C80FE9">
        <w:rPr>
          <w:sz w:val="24"/>
          <w:szCs w:val="24"/>
        </w:rPr>
        <w:t xml:space="preserve"> </w:t>
      </w:r>
      <w:r w:rsidR="00C80FE9">
        <w:rPr>
          <w:sz w:val="24"/>
          <w:szCs w:val="24"/>
        </w:rPr>
        <w:t xml:space="preserve">the </w:t>
      </w:r>
      <w:proofErr w:type="spellStart"/>
      <w:r w:rsidR="00C80FE9" w:rsidRPr="00C80FE9">
        <w:rPr>
          <w:sz w:val="24"/>
          <w:szCs w:val="24"/>
        </w:rPr>
        <w:t>Daf</w:t>
      </w:r>
      <w:proofErr w:type="spellEnd"/>
      <w:r w:rsidR="00C80FE9" w:rsidRPr="00C80FE9">
        <w:rPr>
          <w:sz w:val="24"/>
          <w:szCs w:val="24"/>
        </w:rPr>
        <w:t xml:space="preserve"> Yomi</w:t>
      </w:r>
      <w:r w:rsidR="00C80FE9">
        <w:rPr>
          <w:sz w:val="24"/>
          <w:szCs w:val="24"/>
        </w:rPr>
        <w:t xml:space="preserve"> phenomenon</w:t>
      </w:r>
      <w:r w:rsidR="00C80FE9" w:rsidRPr="00C80FE9">
        <w:rPr>
          <w:sz w:val="24"/>
          <w:szCs w:val="24"/>
        </w:rPr>
        <w:t xml:space="preserve"> as a </w:t>
      </w:r>
      <w:r w:rsidR="00C80FE9" w:rsidRPr="00C80FE9">
        <w:rPr>
          <w:sz w:val="24"/>
          <w:szCs w:val="24"/>
        </w:rPr>
        <w:lastRenderedPageBreak/>
        <w:t>social phenomenon</w:t>
      </w:r>
      <w:r w:rsidR="00C80FE9" w:rsidRPr="00C80FE9">
        <w:rPr>
          <w:sz w:val="24"/>
          <w:szCs w:val="24"/>
        </w:rPr>
        <w:t xml:space="preserve"> </w:t>
      </w:r>
      <w:r w:rsidR="00C80FE9" w:rsidRPr="00C80FE9">
        <w:rPr>
          <w:sz w:val="24"/>
          <w:szCs w:val="24"/>
        </w:rPr>
        <w:t xml:space="preserve">is a subject worthy of </w:t>
      </w:r>
      <w:proofErr w:type="gramStart"/>
      <w:r w:rsidR="00C80FE9" w:rsidRPr="00C80FE9">
        <w:rPr>
          <w:sz w:val="24"/>
          <w:szCs w:val="24"/>
        </w:rPr>
        <w:t>research in itself</w:t>
      </w:r>
      <w:r w:rsidR="00C80FE9">
        <w:rPr>
          <w:sz w:val="24"/>
          <w:szCs w:val="24"/>
        </w:rPr>
        <w:t>, and</w:t>
      </w:r>
      <w:proofErr w:type="gramEnd"/>
      <w:r w:rsidR="00C80FE9">
        <w:rPr>
          <w:sz w:val="24"/>
          <w:szCs w:val="24"/>
        </w:rPr>
        <w:t xml:space="preserve"> I intend to include </w:t>
      </w:r>
      <w:r w:rsidR="00C80FE9" w:rsidRPr="00C80FE9">
        <w:rPr>
          <w:sz w:val="24"/>
          <w:szCs w:val="24"/>
        </w:rPr>
        <w:t xml:space="preserve">this research </w:t>
      </w:r>
      <w:r w:rsidR="00C80FE9">
        <w:rPr>
          <w:sz w:val="24"/>
          <w:szCs w:val="24"/>
        </w:rPr>
        <w:t xml:space="preserve">together </w:t>
      </w:r>
      <w:r w:rsidR="00C80FE9" w:rsidRPr="00C80FE9">
        <w:rPr>
          <w:sz w:val="24"/>
          <w:szCs w:val="24"/>
        </w:rPr>
        <w:t xml:space="preserve">with all the social questions that arise from it within the framework of this </w:t>
      </w:r>
      <w:r w:rsidR="004A75AF">
        <w:rPr>
          <w:sz w:val="24"/>
          <w:szCs w:val="24"/>
        </w:rPr>
        <w:t>study</w:t>
      </w:r>
      <w:r w:rsidR="00C80FE9" w:rsidRPr="00C80FE9">
        <w:rPr>
          <w:sz w:val="24"/>
          <w:szCs w:val="24"/>
        </w:rPr>
        <w:t>.</w:t>
      </w:r>
    </w:p>
    <w:p w14:paraId="15DB75AE" w14:textId="77777777" w:rsidR="00417E19" w:rsidRDefault="00417E19" w:rsidP="00417E19">
      <w:pPr>
        <w:bidi w:val="0"/>
        <w:spacing w:line="360" w:lineRule="auto"/>
        <w:jc w:val="center"/>
        <w:rPr>
          <w:sz w:val="24"/>
          <w:szCs w:val="24"/>
          <w:u w:val="single"/>
        </w:rPr>
      </w:pPr>
    </w:p>
    <w:p w14:paraId="33E39604" w14:textId="77777777" w:rsidR="00417E19" w:rsidRDefault="00417E19" w:rsidP="00417E19">
      <w:pPr>
        <w:bidi w:val="0"/>
        <w:spacing w:line="360" w:lineRule="auto"/>
        <w:jc w:val="center"/>
        <w:rPr>
          <w:sz w:val="24"/>
          <w:szCs w:val="24"/>
          <w:u w:val="single"/>
        </w:rPr>
      </w:pPr>
    </w:p>
    <w:p w14:paraId="321B8A4B" w14:textId="77777777" w:rsidR="001714B2" w:rsidRPr="00507607" w:rsidRDefault="001714B2" w:rsidP="006C55B3">
      <w:pPr>
        <w:spacing w:line="360" w:lineRule="auto"/>
        <w:jc w:val="both"/>
        <w:rPr>
          <w:sz w:val="24"/>
          <w:szCs w:val="24"/>
          <w:rtl/>
        </w:rPr>
      </w:pPr>
    </w:p>
    <w:p w14:paraId="659534AA" w14:textId="77777777" w:rsidR="00F45CBC" w:rsidRPr="00507607" w:rsidRDefault="00F45CBC" w:rsidP="0077014E">
      <w:pPr>
        <w:spacing w:line="360" w:lineRule="auto"/>
        <w:jc w:val="both"/>
        <w:rPr>
          <w:sz w:val="24"/>
          <w:szCs w:val="24"/>
          <w:rtl/>
        </w:rPr>
      </w:pPr>
    </w:p>
    <w:p w14:paraId="28123A4C" w14:textId="77777777" w:rsidR="00AA02DF" w:rsidRPr="00507607" w:rsidRDefault="00AA02DF">
      <w:pPr>
        <w:bidi w:val="0"/>
        <w:rPr>
          <w:sz w:val="24"/>
          <w:szCs w:val="24"/>
          <w:rtl/>
        </w:rPr>
      </w:pPr>
    </w:p>
    <w:sectPr w:rsidR="00AA02DF" w:rsidRPr="00507607" w:rsidSect="00596F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80679"/>
    <w:multiLevelType w:val="hybridMultilevel"/>
    <w:tmpl w:val="8B4A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51B"/>
    <w:rsid w:val="00012521"/>
    <w:rsid w:val="00013265"/>
    <w:rsid w:val="00021BEE"/>
    <w:rsid w:val="00022295"/>
    <w:rsid w:val="00037985"/>
    <w:rsid w:val="000A0388"/>
    <w:rsid w:val="000B1489"/>
    <w:rsid w:val="000C5A8B"/>
    <w:rsid w:val="000D6853"/>
    <w:rsid w:val="00115102"/>
    <w:rsid w:val="001209D4"/>
    <w:rsid w:val="001714B2"/>
    <w:rsid w:val="001836A0"/>
    <w:rsid w:val="001849A4"/>
    <w:rsid w:val="0026038F"/>
    <w:rsid w:val="00316661"/>
    <w:rsid w:val="00330655"/>
    <w:rsid w:val="0038041B"/>
    <w:rsid w:val="00385097"/>
    <w:rsid w:val="003C2BE6"/>
    <w:rsid w:val="0040151B"/>
    <w:rsid w:val="00417E19"/>
    <w:rsid w:val="004A75AF"/>
    <w:rsid w:val="00507607"/>
    <w:rsid w:val="00544A5E"/>
    <w:rsid w:val="00596FDF"/>
    <w:rsid w:val="005D2498"/>
    <w:rsid w:val="005E72D9"/>
    <w:rsid w:val="006375AC"/>
    <w:rsid w:val="00680292"/>
    <w:rsid w:val="006C002E"/>
    <w:rsid w:val="006C55B3"/>
    <w:rsid w:val="006D60C7"/>
    <w:rsid w:val="006E507F"/>
    <w:rsid w:val="00747A04"/>
    <w:rsid w:val="0077014E"/>
    <w:rsid w:val="0079088F"/>
    <w:rsid w:val="00794CF1"/>
    <w:rsid w:val="007F1C0F"/>
    <w:rsid w:val="00833F02"/>
    <w:rsid w:val="008C0B29"/>
    <w:rsid w:val="008F6D57"/>
    <w:rsid w:val="00915523"/>
    <w:rsid w:val="00974841"/>
    <w:rsid w:val="00981055"/>
    <w:rsid w:val="00991199"/>
    <w:rsid w:val="009B4A78"/>
    <w:rsid w:val="009C7D4D"/>
    <w:rsid w:val="009D24CC"/>
    <w:rsid w:val="00A020BD"/>
    <w:rsid w:val="00A118DA"/>
    <w:rsid w:val="00A65D63"/>
    <w:rsid w:val="00A82DC4"/>
    <w:rsid w:val="00AA02DF"/>
    <w:rsid w:val="00AD7CAC"/>
    <w:rsid w:val="00AF1922"/>
    <w:rsid w:val="00B413CF"/>
    <w:rsid w:val="00B74F75"/>
    <w:rsid w:val="00B826DF"/>
    <w:rsid w:val="00BB5008"/>
    <w:rsid w:val="00BD77E3"/>
    <w:rsid w:val="00BF7A50"/>
    <w:rsid w:val="00C730BE"/>
    <w:rsid w:val="00C80FE9"/>
    <w:rsid w:val="00C9138D"/>
    <w:rsid w:val="00CB42CB"/>
    <w:rsid w:val="00D36E71"/>
    <w:rsid w:val="00D41BC5"/>
    <w:rsid w:val="00D5526D"/>
    <w:rsid w:val="00D56E60"/>
    <w:rsid w:val="00DC6819"/>
    <w:rsid w:val="00DE1A6E"/>
    <w:rsid w:val="00E609A9"/>
    <w:rsid w:val="00E84662"/>
    <w:rsid w:val="00EA5DB5"/>
    <w:rsid w:val="00EE6336"/>
    <w:rsid w:val="00F45CBC"/>
    <w:rsid w:val="00F755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0D11"/>
  <w15:chartTrackingRefBased/>
  <w15:docId w15:val="{00ADF7DB-16A9-4B0C-897F-9BE6907A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6</Pages>
  <Words>1535</Words>
  <Characters>8751</Characters>
  <Application>Microsoft Office Word</Application>
  <DocSecurity>0</DocSecurity>
  <Lines>72</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עדה גבל</dc:creator>
  <cp:keywords/>
  <dc:description/>
  <cp:lastModifiedBy>Shalom Berger</cp:lastModifiedBy>
  <cp:revision>23</cp:revision>
  <dcterms:created xsi:type="dcterms:W3CDTF">2019-01-01T12:58:00Z</dcterms:created>
  <dcterms:modified xsi:type="dcterms:W3CDTF">2019-01-06T18:15:00Z</dcterms:modified>
</cp:coreProperties>
</file>