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9104" w14:textId="41B3FE40" w:rsidR="00260DD3" w:rsidRDefault="00404F1F" w:rsidP="00183A7A">
      <w:pPr>
        <w:rPr>
          <w:rFonts w:asciiTheme="majorBidi" w:hAnsiTheme="majorBidi" w:cstheme="majorBidi"/>
          <w:lang w:bidi="he-IL"/>
        </w:rPr>
      </w:pPr>
      <w:r>
        <w:rPr>
          <w:lang w:bidi="he-IL"/>
        </w:rPr>
        <w:t>On</w:t>
      </w:r>
      <w:r w:rsidR="00635155">
        <w:rPr>
          <w:lang w:bidi="he-IL"/>
        </w:rPr>
        <w:t xml:space="preserve"> January 30, 2020, the Israeli Ministry of Health began to issue restrictions to the public </w:t>
      </w:r>
      <w:proofErr w:type="gramStart"/>
      <w:r w:rsidR="00635155">
        <w:rPr>
          <w:lang w:bidi="he-IL"/>
        </w:rPr>
        <w:t>in order to</w:t>
      </w:r>
      <w:proofErr w:type="gramEnd"/>
      <w:r w:rsidR="00635155">
        <w:rPr>
          <w:lang w:bidi="he-IL"/>
        </w:rPr>
        <w:t xml:space="preserve"> slow the spread of C</w:t>
      </w:r>
      <w:r w:rsidR="00D90F1F">
        <w:rPr>
          <w:lang w:bidi="he-IL"/>
        </w:rPr>
        <w:t>OVID-19</w:t>
      </w:r>
      <w:r w:rsidR="00635155">
        <w:rPr>
          <w:lang w:bidi="he-IL"/>
        </w:rPr>
        <w:t xml:space="preserve">. </w:t>
      </w:r>
      <w:r w:rsidR="00BC2CE9">
        <w:rPr>
          <w:lang w:bidi="he-IL"/>
        </w:rPr>
        <w:t>On March 12, 2020, the Ministry of Health intensified its restrictions by expanding these to include the closure of all education</w:t>
      </w:r>
      <w:r w:rsidR="00C058E8">
        <w:rPr>
          <w:lang w:bidi="he-IL"/>
        </w:rPr>
        <w:t>al</w:t>
      </w:r>
      <w:r w:rsidR="00BC2CE9">
        <w:rPr>
          <w:lang w:bidi="he-IL"/>
        </w:rPr>
        <w:t xml:space="preserve"> establishments, the prohibition of gatherings of ten or more people, and the closure of public space in general. These restrictions</w:t>
      </w:r>
      <w:r w:rsidR="00EF32BB">
        <w:rPr>
          <w:lang w:bidi="he-IL"/>
        </w:rPr>
        <w:t xml:space="preserve"> </w:t>
      </w:r>
      <w:r w:rsidR="00C058E8">
        <w:rPr>
          <w:lang w:bidi="he-IL"/>
        </w:rPr>
        <w:t>constituted</w:t>
      </w:r>
      <w:r w:rsidR="00EF32BB">
        <w:rPr>
          <w:lang w:bidi="he-IL"/>
        </w:rPr>
        <w:t xml:space="preserve"> a serious attack upon the</w:t>
      </w:r>
      <w:r w:rsidR="00BC2CE9">
        <w:rPr>
          <w:lang w:bidi="he-IL"/>
        </w:rPr>
        <w:t xml:space="preserve"> </w:t>
      </w:r>
      <w:r w:rsidR="00183A7A">
        <w:rPr>
          <w:lang w:bidi="he-IL"/>
        </w:rPr>
        <w:t>daily</w:t>
      </w:r>
      <w:r w:rsidR="00BC2CE9">
        <w:rPr>
          <w:lang w:bidi="he-IL"/>
        </w:rPr>
        <w:t xml:space="preserve"> lives of all Israel</w:t>
      </w:r>
      <w:r w:rsidR="00C058E8">
        <w:rPr>
          <w:lang w:bidi="he-IL"/>
        </w:rPr>
        <w:t>i citizens</w:t>
      </w:r>
      <w:r w:rsidR="00BC2CE9">
        <w:rPr>
          <w:lang w:bidi="he-IL"/>
        </w:rPr>
        <w:t xml:space="preserve">, but for the purposes of this article, </w:t>
      </w:r>
      <w:r w:rsidR="00EF32BB">
        <w:rPr>
          <w:lang w:bidi="he-IL"/>
        </w:rPr>
        <w:t xml:space="preserve">we are most interested in the serious attack posed to </w:t>
      </w:r>
      <w:r w:rsidR="00EF32BB" w:rsidRPr="00C00330">
        <w:rPr>
          <w:lang w:bidi="he-IL"/>
        </w:rPr>
        <w:t>th</w:t>
      </w:r>
      <w:r w:rsidR="00622136" w:rsidRPr="00C00330">
        <w:rPr>
          <w:lang w:bidi="he-IL"/>
        </w:rPr>
        <w:t>e</w:t>
      </w:r>
      <w:r w:rsidR="00EF32BB" w:rsidRPr="00C00330">
        <w:rPr>
          <w:lang w:bidi="he-IL"/>
        </w:rPr>
        <w:t xml:space="preserve"> fulfil</w:t>
      </w:r>
      <w:r w:rsidR="00C00330" w:rsidRPr="00C00330">
        <w:rPr>
          <w:lang w:bidi="he-IL"/>
        </w:rPr>
        <w:t>lment</w:t>
      </w:r>
      <w:r w:rsidR="00EF32BB" w:rsidRPr="00C00330">
        <w:rPr>
          <w:lang w:bidi="he-IL"/>
        </w:rPr>
        <w:t xml:space="preserve"> </w:t>
      </w:r>
      <w:r w:rsidR="00183A7A" w:rsidRPr="00C00330">
        <w:rPr>
          <w:lang w:bidi="he-IL"/>
        </w:rPr>
        <w:t xml:space="preserve">of </w:t>
      </w:r>
      <w:r w:rsidR="00EF32BB" w:rsidRPr="00C00330">
        <w:rPr>
          <w:lang w:bidi="he-IL"/>
        </w:rPr>
        <w:t>religious commandments,</w:t>
      </w:r>
      <w:r w:rsidR="00EF32BB">
        <w:rPr>
          <w:lang w:bidi="he-IL"/>
        </w:rPr>
        <w:t xml:space="preserve"> which generally include gatherings for the sake of prayer and study.</w:t>
      </w:r>
      <w:r w:rsidR="00622136">
        <w:rPr>
          <w:lang w:bidi="he-IL"/>
        </w:rPr>
        <w:t xml:space="preserve"> R</w:t>
      </w:r>
      <w:r w:rsidR="00EF32BB">
        <w:rPr>
          <w:lang w:bidi="he-IL"/>
        </w:rPr>
        <w:t xml:space="preserve">eligious leaders in Israel were forced to be very creative </w:t>
      </w:r>
      <w:r w:rsidR="00E25D48">
        <w:rPr>
          <w:lang w:bidi="he-IL"/>
        </w:rPr>
        <w:t xml:space="preserve">in </w:t>
      </w:r>
      <w:r w:rsidR="00183A7A">
        <w:rPr>
          <w:lang w:bidi="he-IL"/>
        </w:rPr>
        <w:t>how</w:t>
      </w:r>
      <w:r w:rsidR="00E25D48">
        <w:rPr>
          <w:lang w:bidi="he-IL"/>
        </w:rPr>
        <w:t xml:space="preserve"> they explained to their public why the latter should uphold the restrictions of the state when these contradicted religious commandments. In what follows, we shall examine a selection of subjects </w:t>
      </w:r>
      <w:r w:rsidR="00622136">
        <w:rPr>
          <w:lang w:bidi="he-IL"/>
        </w:rPr>
        <w:t>with</w:t>
      </w:r>
      <w:r w:rsidR="00E25D48">
        <w:rPr>
          <w:lang w:bidi="he-IL"/>
        </w:rPr>
        <w:t xml:space="preserve"> which Sheikh </w:t>
      </w:r>
      <w:proofErr w:type="spellStart"/>
      <w:r w:rsidR="00E25D48">
        <w:rPr>
          <w:lang w:bidi="he-IL"/>
        </w:rPr>
        <w:t>Badīr</w:t>
      </w:r>
      <w:proofErr w:type="spellEnd"/>
      <w:r w:rsidR="00E25D48">
        <w:rPr>
          <w:lang w:bidi="he-IL"/>
        </w:rPr>
        <w:t xml:space="preserve"> </w:t>
      </w:r>
      <w:r w:rsidR="00D90F1F">
        <w:rPr>
          <w:lang w:bidi="he-IL"/>
        </w:rPr>
        <w:t>engaged during the COVID-19 crisis</w:t>
      </w:r>
      <w:r w:rsidR="00344FA2">
        <w:rPr>
          <w:lang w:bidi="he-IL"/>
        </w:rPr>
        <w:t>,</w:t>
      </w:r>
      <w:r w:rsidR="00D90F1F">
        <w:rPr>
          <w:lang w:bidi="he-IL"/>
        </w:rPr>
        <w:t xml:space="preserve"> </w:t>
      </w:r>
      <w:r w:rsidR="005C0184">
        <w:rPr>
          <w:lang w:bidi="he-IL"/>
        </w:rPr>
        <w:t>with special attention</w:t>
      </w:r>
      <w:r w:rsidR="00344FA2">
        <w:rPr>
          <w:lang w:bidi="he-IL"/>
        </w:rPr>
        <w:t xml:space="preserve"> paid</w:t>
      </w:r>
      <w:r w:rsidR="005C0184">
        <w:rPr>
          <w:lang w:bidi="he-IL"/>
        </w:rPr>
        <w:t xml:space="preserve"> to the </w:t>
      </w:r>
      <w:r w:rsidR="00210DE7">
        <w:rPr>
          <w:lang w:bidi="he-IL"/>
        </w:rPr>
        <w:t xml:space="preserve">following </w:t>
      </w:r>
      <w:r>
        <w:rPr>
          <w:lang w:bidi="he-IL"/>
        </w:rPr>
        <w:t>aspects</w:t>
      </w:r>
      <w:r w:rsidR="00210DE7">
        <w:rPr>
          <w:lang w:bidi="he-IL"/>
        </w:rPr>
        <w:t xml:space="preserve">: 1) The manner in which Sheikh </w:t>
      </w:r>
      <w:proofErr w:type="spellStart"/>
      <w:r w:rsidR="00210DE7">
        <w:rPr>
          <w:lang w:bidi="he-IL"/>
        </w:rPr>
        <w:t>Badīr</w:t>
      </w:r>
      <w:proofErr w:type="spellEnd"/>
      <w:r w:rsidR="00210DE7">
        <w:rPr>
          <w:lang w:bidi="he-IL"/>
        </w:rPr>
        <w:t xml:space="preserve"> crafted his messages in </w:t>
      </w:r>
      <w:proofErr w:type="gramStart"/>
      <w:r w:rsidR="00210DE7">
        <w:rPr>
          <w:lang w:bidi="he-IL"/>
        </w:rPr>
        <w:t>Arabic</w:t>
      </w:r>
      <w:r w:rsidR="005C0184">
        <w:rPr>
          <w:lang w:bidi="he-IL"/>
        </w:rPr>
        <w:t>;</w:t>
      </w:r>
      <w:proofErr w:type="gramEnd"/>
      <w:r w:rsidR="005C0184">
        <w:rPr>
          <w:lang w:bidi="he-IL"/>
        </w:rPr>
        <w:t xml:space="preserve"> i.e.,</w:t>
      </w:r>
      <w:r w:rsidR="00210DE7">
        <w:rPr>
          <w:lang w:bidi="he-IL"/>
        </w:rPr>
        <w:t xml:space="preserve"> into a form that </w:t>
      </w:r>
      <w:r>
        <w:rPr>
          <w:lang w:bidi="he-IL"/>
        </w:rPr>
        <w:t xml:space="preserve">suited the cultural perspective of </w:t>
      </w:r>
      <w:r w:rsidR="005C0184">
        <w:rPr>
          <w:lang w:bidi="he-IL"/>
        </w:rPr>
        <w:t>his</w:t>
      </w:r>
      <w:r>
        <w:rPr>
          <w:lang w:bidi="he-IL"/>
        </w:rPr>
        <w:t xml:space="preserve"> intended audience. 2)</w:t>
      </w:r>
      <w:r w:rsidR="00D90F1F">
        <w:rPr>
          <w:lang w:bidi="he-IL"/>
        </w:rPr>
        <w:t xml:space="preserve"> </w:t>
      </w:r>
      <w:r>
        <w:rPr>
          <w:lang w:bidi="he-IL"/>
        </w:rPr>
        <w:t>The messages th</w:t>
      </w:r>
      <w:r w:rsidR="005C0184">
        <w:rPr>
          <w:lang w:bidi="he-IL"/>
        </w:rPr>
        <w:t>at th</w:t>
      </w:r>
      <w:r>
        <w:rPr>
          <w:lang w:bidi="he-IL"/>
        </w:rPr>
        <w:t>e Sheikh chose to emphasize. 3)</w:t>
      </w:r>
      <w:r w:rsidR="005C0184">
        <w:rPr>
          <w:lang w:bidi="he-IL"/>
        </w:rPr>
        <w:t xml:space="preserve"> The degree to which </w:t>
      </w:r>
      <w:r w:rsidR="00183A7A">
        <w:rPr>
          <w:lang w:bidi="he-IL"/>
        </w:rPr>
        <w:t>the Sheikh’s</w:t>
      </w:r>
      <w:r w:rsidR="005C0184">
        <w:rPr>
          <w:lang w:bidi="he-IL"/>
        </w:rPr>
        <w:t xml:space="preserve"> efforts</w:t>
      </w:r>
      <w:r w:rsidR="00183A7A">
        <w:rPr>
          <w:lang w:bidi="he-IL"/>
        </w:rPr>
        <w:t xml:space="preserve"> worked in tandem with national and international causes.</w:t>
      </w:r>
      <w:r w:rsidR="005C0184">
        <w:rPr>
          <w:lang w:bidi="he-IL"/>
        </w:rPr>
        <w:t xml:space="preserve"> </w:t>
      </w:r>
    </w:p>
    <w:p w14:paraId="1B3111D9" w14:textId="44866F46" w:rsidR="00404F1F" w:rsidRDefault="00404F1F" w:rsidP="00404F1F">
      <w:pPr>
        <w:rPr>
          <w:rFonts w:asciiTheme="majorBidi" w:hAnsiTheme="majorBidi" w:cstheme="majorBidi"/>
          <w:lang w:bidi="he-IL"/>
        </w:rPr>
      </w:pPr>
    </w:p>
    <w:p w14:paraId="7467A82B" w14:textId="33A7A7EB" w:rsidR="00404F1F" w:rsidRDefault="00C4648C" w:rsidP="00C4648C">
      <w:pPr>
        <w:rPr>
          <w:rFonts w:asciiTheme="majorBidi" w:hAnsiTheme="majorBidi" w:cstheme="majorBidi"/>
          <w:lang w:bidi="he-IL"/>
        </w:rPr>
      </w:pPr>
      <w:r>
        <w:rPr>
          <w:rFonts w:asciiTheme="majorBidi" w:hAnsiTheme="majorBidi" w:cstheme="majorBidi"/>
          <w:lang w:bidi="he-IL"/>
        </w:rPr>
        <w:t xml:space="preserve">Theological Attitude </w:t>
      </w:r>
      <w:r w:rsidR="00183A7A">
        <w:rPr>
          <w:rFonts w:asciiTheme="majorBidi" w:hAnsiTheme="majorBidi" w:cstheme="majorBidi"/>
          <w:lang w:bidi="he-IL"/>
        </w:rPr>
        <w:t>t</w:t>
      </w:r>
      <w:r>
        <w:rPr>
          <w:rFonts w:asciiTheme="majorBidi" w:hAnsiTheme="majorBidi" w:cstheme="majorBidi"/>
          <w:lang w:bidi="he-IL"/>
        </w:rPr>
        <w:t>owards the Pandemic</w:t>
      </w:r>
    </w:p>
    <w:p w14:paraId="29AEDC3D" w14:textId="3443DE03" w:rsidR="00C4648C" w:rsidRDefault="00C4648C" w:rsidP="00C4648C">
      <w:pPr>
        <w:rPr>
          <w:rFonts w:asciiTheme="majorBidi" w:hAnsiTheme="majorBidi" w:cstheme="majorBidi"/>
          <w:lang w:bidi="he-IL"/>
        </w:rPr>
      </w:pPr>
    </w:p>
    <w:p w14:paraId="2AA8E85E" w14:textId="42EC679F" w:rsidR="00C4648C" w:rsidRDefault="00C4648C" w:rsidP="00C4648C">
      <w:pPr>
        <w:rPr>
          <w:rFonts w:asciiTheme="majorBidi" w:hAnsiTheme="majorBidi" w:cstheme="majorBidi"/>
          <w:lang w:bidi="he-IL"/>
        </w:rPr>
      </w:pPr>
      <w:r>
        <w:rPr>
          <w:rFonts w:asciiTheme="majorBidi" w:hAnsiTheme="majorBidi" w:cstheme="majorBidi"/>
          <w:lang w:bidi="he-IL"/>
        </w:rPr>
        <w:t xml:space="preserve">On March 5, 2020, Sheikh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began a series of public lectures on Facebook under the title “Coronavirus in the eyes of the </w:t>
      </w:r>
      <w:proofErr w:type="spellStart"/>
      <w:r w:rsidR="00ED0EB7" w:rsidRPr="00ED0EB7">
        <w:rPr>
          <w:rFonts w:asciiTheme="majorBidi" w:hAnsiTheme="majorBidi" w:cstheme="majorBidi"/>
          <w:lang w:bidi="he-IL"/>
        </w:rPr>
        <w:t>sharīʿa</w:t>
      </w:r>
      <w:proofErr w:type="spellEnd"/>
      <w:r>
        <w:rPr>
          <w:rFonts w:asciiTheme="majorBidi" w:hAnsiTheme="majorBidi" w:cstheme="majorBidi"/>
          <w:lang w:bidi="he-IL"/>
        </w:rPr>
        <w:t xml:space="preserve">.” The goal of the series was to discuss the various ways in which </w:t>
      </w:r>
      <w:r w:rsidR="00DC2326">
        <w:rPr>
          <w:rFonts w:asciiTheme="majorBidi" w:hAnsiTheme="majorBidi" w:cstheme="majorBidi"/>
          <w:lang w:bidi="he-IL"/>
        </w:rPr>
        <w:t xml:space="preserve">COVID </w:t>
      </w:r>
      <w:r>
        <w:rPr>
          <w:rFonts w:asciiTheme="majorBidi" w:hAnsiTheme="majorBidi" w:cstheme="majorBidi"/>
          <w:lang w:bidi="he-IL"/>
        </w:rPr>
        <w:t xml:space="preserve">was influencing our life, be it from a theological, religious, educational, or humanistic perspective. </w:t>
      </w:r>
      <w:r w:rsidR="00DC2326">
        <w:rPr>
          <w:rFonts w:asciiTheme="majorBidi" w:hAnsiTheme="majorBidi" w:cstheme="majorBidi"/>
          <w:lang w:bidi="he-IL"/>
        </w:rPr>
        <w:t xml:space="preserve">Sheikh </w:t>
      </w:r>
      <w:proofErr w:type="spellStart"/>
      <w:r w:rsidR="00DC2326">
        <w:rPr>
          <w:rFonts w:asciiTheme="majorBidi" w:hAnsiTheme="majorBidi" w:cstheme="majorBidi"/>
          <w:lang w:bidi="he-IL"/>
        </w:rPr>
        <w:t>Badīr</w:t>
      </w:r>
      <w:proofErr w:type="spellEnd"/>
      <w:r w:rsidR="00DC2326">
        <w:rPr>
          <w:rFonts w:asciiTheme="majorBidi" w:hAnsiTheme="majorBidi" w:cstheme="majorBidi"/>
          <w:lang w:bidi="he-IL"/>
        </w:rPr>
        <w:t xml:space="preserve"> spoke </w:t>
      </w:r>
      <w:r w:rsidR="00ED0EB7">
        <w:rPr>
          <w:rFonts w:asciiTheme="majorBidi" w:hAnsiTheme="majorBidi" w:cstheme="majorBidi"/>
          <w:lang w:bidi="he-IL"/>
        </w:rPr>
        <w:t xml:space="preserve">first </w:t>
      </w:r>
      <w:r w:rsidR="00DC2326">
        <w:rPr>
          <w:rFonts w:asciiTheme="majorBidi" w:hAnsiTheme="majorBidi" w:cstheme="majorBidi"/>
          <w:lang w:bidi="he-IL"/>
        </w:rPr>
        <w:t>of an issue pertaining to faith: Was COVID</w:t>
      </w:r>
      <w:r w:rsidR="00ED0EB7">
        <w:rPr>
          <w:rFonts w:asciiTheme="majorBidi" w:hAnsiTheme="majorBidi" w:cstheme="majorBidi"/>
          <w:lang w:bidi="he-IL"/>
        </w:rPr>
        <w:t xml:space="preserve"> [to be construed as]</w:t>
      </w:r>
      <w:r w:rsidR="00DC2326">
        <w:rPr>
          <w:rFonts w:asciiTheme="majorBidi" w:hAnsiTheme="majorBidi" w:cstheme="majorBidi"/>
          <w:lang w:bidi="he-IL"/>
        </w:rPr>
        <w:t xml:space="preserve"> a divine punishment for human actions? The increase in instances of death from COVID </w:t>
      </w:r>
      <w:r w:rsidR="00ED0EB7">
        <w:rPr>
          <w:rFonts w:asciiTheme="majorBidi" w:hAnsiTheme="majorBidi" w:cstheme="majorBidi"/>
          <w:lang w:bidi="he-IL"/>
        </w:rPr>
        <w:t>raised</w:t>
      </w:r>
      <w:r w:rsidR="00520445">
        <w:rPr>
          <w:rFonts w:asciiTheme="majorBidi" w:hAnsiTheme="majorBidi" w:cstheme="majorBidi"/>
          <w:lang w:bidi="he-IL"/>
        </w:rPr>
        <w:t xml:space="preserve"> the question of divine </w:t>
      </w:r>
      <w:r w:rsidR="00520445" w:rsidRPr="00C00330">
        <w:rPr>
          <w:rFonts w:asciiTheme="majorBidi" w:hAnsiTheme="majorBidi" w:cstheme="majorBidi"/>
          <w:lang w:bidi="he-IL"/>
        </w:rPr>
        <w:t>recompense</w:t>
      </w:r>
      <w:r w:rsidR="00ED0EB7" w:rsidRPr="00C00330">
        <w:rPr>
          <w:rFonts w:asciiTheme="majorBidi" w:hAnsiTheme="majorBidi" w:cstheme="majorBidi"/>
          <w:lang w:bidi="he-IL"/>
        </w:rPr>
        <w:t xml:space="preserve"> </w:t>
      </w:r>
      <w:r w:rsidR="00ED0EB7" w:rsidRPr="00C00330">
        <w:rPr>
          <w:rFonts w:asciiTheme="majorBidi" w:hAnsiTheme="majorBidi" w:cstheme="majorBidi"/>
          <w:strike/>
          <w:lang w:bidi="he-IL"/>
        </w:rPr>
        <w:t>up on</w:t>
      </w:r>
      <w:r w:rsidR="00520445" w:rsidRPr="00C00330">
        <w:rPr>
          <w:rFonts w:asciiTheme="majorBidi" w:hAnsiTheme="majorBidi" w:cstheme="majorBidi"/>
          <w:strike/>
          <w:lang w:bidi="he-IL"/>
        </w:rPr>
        <w:t>to the spiritual agenda</w:t>
      </w:r>
      <w:r w:rsidR="00520445" w:rsidRPr="00C00330">
        <w:rPr>
          <w:rFonts w:asciiTheme="majorBidi" w:hAnsiTheme="majorBidi" w:cstheme="majorBidi"/>
          <w:lang w:bidi="he-IL"/>
        </w:rPr>
        <w:t xml:space="preserve">: Do good deeds guarantee one a comfortable life, while wicked actions condemn one to suffer? </w:t>
      </w:r>
      <w:r w:rsidR="005C0184" w:rsidRPr="00C00330">
        <w:rPr>
          <w:rFonts w:asciiTheme="majorBidi" w:hAnsiTheme="majorBidi" w:cstheme="majorBidi"/>
          <w:lang w:bidi="he-IL"/>
        </w:rPr>
        <w:t>Such a</w:t>
      </w:r>
      <w:r w:rsidR="00520445" w:rsidRPr="00C00330">
        <w:rPr>
          <w:rFonts w:asciiTheme="majorBidi" w:hAnsiTheme="majorBidi" w:cstheme="majorBidi"/>
          <w:lang w:bidi="he-IL"/>
        </w:rPr>
        <w:t xml:space="preserve"> principle is well</w:t>
      </w:r>
      <w:r w:rsidR="00ED0EB7" w:rsidRPr="00C00330">
        <w:rPr>
          <w:rFonts w:asciiTheme="majorBidi" w:hAnsiTheme="majorBidi" w:cstheme="majorBidi"/>
          <w:lang w:bidi="he-IL"/>
        </w:rPr>
        <w:t xml:space="preserve"> </w:t>
      </w:r>
      <w:r w:rsidR="00520445" w:rsidRPr="00C00330">
        <w:rPr>
          <w:rFonts w:asciiTheme="majorBidi" w:hAnsiTheme="majorBidi" w:cstheme="majorBidi"/>
          <w:lang w:bidi="he-IL"/>
        </w:rPr>
        <w:t>established in the sacred writings of</w:t>
      </w:r>
      <w:r w:rsidR="00520445">
        <w:rPr>
          <w:rFonts w:asciiTheme="majorBidi" w:hAnsiTheme="majorBidi" w:cstheme="majorBidi"/>
          <w:lang w:bidi="he-IL"/>
        </w:rPr>
        <w:t xml:space="preserve"> many religio</w:t>
      </w:r>
      <w:r w:rsidR="00344FA2">
        <w:rPr>
          <w:rFonts w:asciiTheme="majorBidi" w:hAnsiTheme="majorBidi" w:cstheme="majorBidi"/>
          <w:lang w:bidi="he-IL"/>
        </w:rPr>
        <w:t>n</w:t>
      </w:r>
      <w:r w:rsidR="00520445">
        <w:rPr>
          <w:rFonts w:asciiTheme="majorBidi" w:hAnsiTheme="majorBidi" w:cstheme="majorBidi"/>
          <w:lang w:bidi="he-IL"/>
        </w:rPr>
        <w:t xml:space="preserve">s, including the </w:t>
      </w:r>
      <w:r w:rsidR="00ED0EB7">
        <w:rPr>
          <w:rFonts w:asciiTheme="majorBidi" w:hAnsiTheme="majorBidi" w:cstheme="majorBidi"/>
          <w:lang w:bidi="he-IL"/>
        </w:rPr>
        <w:t>Qur</w:t>
      </w:r>
      <w:r w:rsidR="00ED0EB7" w:rsidRPr="00ED0EB7">
        <w:rPr>
          <w:rFonts w:asciiTheme="majorBidi" w:hAnsiTheme="majorBidi" w:cstheme="majorBidi"/>
          <w:lang w:bidi="he-IL"/>
        </w:rPr>
        <w:t>’</w:t>
      </w:r>
      <w:r w:rsidR="00ED0EB7">
        <w:rPr>
          <w:rFonts w:asciiTheme="majorBidi" w:hAnsiTheme="majorBidi" w:cstheme="majorBidi"/>
          <w:lang w:bidi="he-IL"/>
        </w:rPr>
        <w:t>ān</w:t>
      </w:r>
      <w:r w:rsidR="00520445">
        <w:rPr>
          <w:rFonts w:asciiTheme="majorBidi" w:hAnsiTheme="majorBidi" w:cstheme="majorBidi"/>
          <w:lang w:bidi="he-IL"/>
        </w:rPr>
        <w:t>, which promises reward for those who follow the path of God and punishment for those who do not fulfill His commandments. If th</w:t>
      </w:r>
      <w:r w:rsidR="00622136">
        <w:rPr>
          <w:rFonts w:asciiTheme="majorBidi" w:hAnsiTheme="majorBidi" w:cstheme="majorBidi"/>
          <w:lang w:bidi="he-IL"/>
        </w:rPr>
        <w:t xml:space="preserve">is is the </w:t>
      </w:r>
      <w:r w:rsidR="00520445">
        <w:rPr>
          <w:rFonts w:asciiTheme="majorBidi" w:hAnsiTheme="majorBidi" w:cstheme="majorBidi"/>
          <w:lang w:bidi="he-IL"/>
        </w:rPr>
        <w:t xml:space="preserve">case, </w:t>
      </w:r>
      <w:r w:rsidR="004876F4">
        <w:rPr>
          <w:rFonts w:asciiTheme="majorBidi" w:hAnsiTheme="majorBidi" w:cstheme="majorBidi"/>
          <w:lang w:bidi="he-IL"/>
        </w:rPr>
        <w:t xml:space="preserve">then the conclusion seems to follow that the COVID pandemic is a divine punishment </w:t>
      </w:r>
      <w:r w:rsidR="00622136">
        <w:rPr>
          <w:rFonts w:asciiTheme="majorBidi" w:hAnsiTheme="majorBidi" w:cstheme="majorBidi"/>
          <w:lang w:bidi="he-IL"/>
        </w:rPr>
        <w:t xml:space="preserve">for </w:t>
      </w:r>
      <w:r w:rsidR="004876F4">
        <w:rPr>
          <w:rFonts w:asciiTheme="majorBidi" w:hAnsiTheme="majorBidi" w:cstheme="majorBidi"/>
          <w:lang w:bidi="he-IL"/>
        </w:rPr>
        <w:t xml:space="preserve">the wicked actions of humanity. In the </w:t>
      </w:r>
      <w:r w:rsidR="00ED0EB7">
        <w:rPr>
          <w:rFonts w:asciiTheme="majorBidi" w:hAnsiTheme="majorBidi" w:cstheme="majorBidi"/>
          <w:lang w:bidi="he-IL"/>
        </w:rPr>
        <w:t>Qur</w:t>
      </w:r>
      <w:r w:rsidR="00ED0EB7" w:rsidRPr="00ED0EB7">
        <w:rPr>
          <w:rFonts w:asciiTheme="majorBidi" w:hAnsiTheme="majorBidi" w:cstheme="majorBidi"/>
          <w:lang w:bidi="he-IL"/>
        </w:rPr>
        <w:t>’</w:t>
      </w:r>
      <w:r w:rsidR="00ED0EB7">
        <w:rPr>
          <w:rFonts w:asciiTheme="majorBidi" w:hAnsiTheme="majorBidi" w:cstheme="majorBidi"/>
          <w:lang w:bidi="he-IL"/>
        </w:rPr>
        <w:t>ān</w:t>
      </w:r>
      <w:r w:rsidR="004876F4">
        <w:rPr>
          <w:rFonts w:asciiTheme="majorBidi" w:hAnsiTheme="majorBidi" w:cstheme="majorBidi"/>
          <w:lang w:bidi="he-IL"/>
        </w:rPr>
        <w:t xml:space="preserve"> and the Muslim tradition, there are many sources </w:t>
      </w:r>
      <w:r w:rsidR="00ED0EB7">
        <w:rPr>
          <w:rFonts w:asciiTheme="majorBidi" w:hAnsiTheme="majorBidi" w:cstheme="majorBidi"/>
          <w:lang w:bidi="he-IL"/>
        </w:rPr>
        <w:t>that</w:t>
      </w:r>
      <w:r w:rsidR="004876F4">
        <w:rPr>
          <w:rFonts w:asciiTheme="majorBidi" w:hAnsiTheme="majorBidi" w:cstheme="majorBidi"/>
          <w:lang w:bidi="he-IL"/>
        </w:rPr>
        <w:t xml:space="preserve"> express this possibility; however, at the same time, there are also sources </w:t>
      </w:r>
      <w:r w:rsidR="0022333A">
        <w:rPr>
          <w:rFonts w:asciiTheme="majorBidi" w:hAnsiTheme="majorBidi" w:cstheme="majorBidi"/>
          <w:lang w:bidi="he-IL"/>
        </w:rPr>
        <w:t>that</w:t>
      </w:r>
      <w:r w:rsidR="004876F4">
        <w:rPr>
          <w:rFonts w:asciiTheme="majorBidi" w:hAnsiTheme="majorBidi" w:cstheme="majorBidi"/>
          <w:lang w:bidi="he-IL"/>
        </w:rPr>
        <w:t xml:space="preserve"> view plague</w:t>
      </w:r>
      <w:r w:rsidR="00622136">
        <w:rPr>
          <w:rFonts w:asciiTheme="majorBidi" w:hAnsiTheme="majorBidi" w:cstheme="majorBidi"/>
          <w:lang w:bidi="he-IL"/>
        </w:rPr>
        <w:t>s</w:t>
      </w:r>
      <w:r w:rsidR="004876F4">
        <w:rPr>
          <w:rFonts w:asciiTheme="majorBidi" w:hAnsiTheme="majorBidi" w:cstheme="majorBidi"/>
          <w:lang w:bidi="he-IL"/>
        </w:rPr>
        <w:t xml:space="preserve"> as a sort of trial by which God tests humankind. </w:t>
      </w:r>
    </w:p>
    <w:p w14:paraId="777144B3" w14:textId="4F658548" w:rsidR="004876F4" w:rsidRDefault="004876F4" w:rsidP="00C4648C">
      <w:pPr>
        <w:rPr>
          <w:rFonts w:asciiTheme="majorBidi" w:hAnsiTheme="majorBidi" w:cstheme="majorBidi"/>
          <w:lang w:bidi="he-IL"/>
        </w:rPr>
      </w:pPr>
    </w:p>
    <w:p w14:paraId="3E6452F8" w14:textId="08CFBDA7" w:rsidR="00353865" w:rsidRDefault="004876F4" w:rsidP="00C4648C">
      <w:pPr>
        <w:rPr>
          <w:rFonts w:asciiTheme="majorBidi" w:hAnsiTheme="majorBidi" w:cstheme="majorBidi"/>
          <w:lang w:bidi="he-IL"/>
        </w:rPr>
      </w:pP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chooses to view the pandemic as a trial. In his opinion, the COVID pandemic is not a divine punishment (‘</w:t>
      </w:r>
      <w:proofErr w:type="spellStart"/>
      <w:r>
        <w:rPr>
          <w:rFonts w:asciiTheme="majorBidi" w:hAnsiTheme="majorBidi" w:cstheme="majorBidi"/>
          <w:lang w:bidi="he-IL"/>
        </w:rPr>
        <w:t>uqūba</w:t>
      </w:r>
      <w:proofErr w:type="spellEnd"/>
      <w:r>
        <w:rPr>
          <w:rFonts w:asciiTheme="majorBidi" w:hAnsiTheme="majorBidi" w:cstheme="majorBidi"/>
          <w:lang w:bidi="he-IL"/>
        </w:rPr>
        <w:t>)</w:t>
      </w:r>
      <w:r w:rsidR="00A64DCE">
        <w:rPr>
          <w:rFonts w:asciiTheme="majorBidi" w:hAnsiTheme="majorBidi" w:cstheme="majorBidi"/>
          <w:lang w:bidi="he-IL"/>
        </w:rPr>
        <w:t xml:space="preserve">, as other religious people in the Muslim world claim. In </w:t>
      </w:r>
      <w:proofErr w:type="spellStart"/>
      <w:r w:rsidR="00A64DCE">
        <w:rPr>
          <w:rFonts w:asciiTheme="majorBidi" w:hAnsiTheme="majorBidi" w:cstheme="majorBidi"/>
          <w:lang w:bidi="he-IL"/>
        </w:rPr>
        <w:t>Badīr’s</w:t>
      </w:r>
      <w:proofErr w:type="spellEnd"/>
      <w:r w:rsidR="00A64DCE">
        <w:rPr>
          <w:rFonts w:asciiTheme="majorBidi" w:hAnsiTheme="majorBidi" w:cstheme="majorBidi"/>
          <w:lang w:bidi="he-IL"/>
        </w:rPr>
        <w:t xml:space="preserve"> eyes, COVID is a trial of faith for humankind, </w:t>
      </w:r>
      <w:r w:rsidR="00BF3F69">
        <w:rPr>
          <w:rFonts w:asciiTheme="majorBidi" w:hAnsiTheme="majorBidi" w:cstheme="majorBidi"/>
          <w:lang w:bidi="he-IL"/>
        </w:rPr>
        <w:t>as the Quran says: “</w:t>
      </w:r>
      <w:r w:rsidR="00BF3F69" w:rsidRPr="00BF3F69">
        <w:rPr>
          <w:rFonts w:asciiTheme="majorBidi" w:hAnsiTheme="majorBidi" w:cstheme="majorBidi"/>
          <w:lang w:bidi="he-IL"/>
        </w:rPr>
        <w:t>We shall certainly test you with fear and hunger, and loss of property, lives, and crops. But [Prophet], give good news to those who are steadfast</w:t>
      </w:r>
      <w:r w:rsidR="00BF3F69">
        <w:rPr>
          <w:rFonts w:asciiTheme="majorBidi" w:hAnsiTheme="majorBidi" w:cstheme="majorBidi"/>
          <w:lang w:bidi="he-IL"/>
        </w:rPr>
        <w:t xml:space="preserve">” (2:155). </w:t>
      </w:r>
      <w:proofErr w:type="gramStart"/>
      <w:r w:rsidR="00BF3F69">
        <w:rPr>
          <w:rFonts w:asciiTheme="majorBidi" w:hAnsiTheme="majorBidi" w:cstheme="majorBidi"/>
          <w:lang w:bidi="he-IL"/>
        </w:rPr>
        <w:t>That is to say, according</w:t>
      </w:r>
      <w:proofErr w:type="gramEnd"/>
      <w:r w:rsidR="00BF3F69">
        <w:rPr>
          <w:rFonts w:asciiTheme="majorBidi" w:hAnsiTheme="majorBidi" w:cstheme="majorBidi"/>
          <w:lang w:bidi="he-IL"/>
        </w:rPr>
        <w:t xml:space="preserve"> to this verse, COVID is a </w:t>
      </w:r>
      <w:r w:rsidR="00BD4775">
        <w:rPr>
          <w:rFonts w:asciiTheme="majorBidi" w:hAnsiTheme="majorBidi" w:cstheme="majorBidi"/>
          <w:lang w:bidi="he-IL"/>
        </w:rPr>
        <w:t>trial of humankind by God (</w:t>
      </w:r>
      <w:proofErr w:type="spellStart"/>
      <w:r w:rsidR="0022333A">
        <w:rPr>
          <w:rFonts w:asciiTheme="majorBidi" w:hAnsiTheme="majorBidi" w:cstheme="majorBidi"/>
          <w:lang w:bidi="he-IL"/>
        </w:rPr>
        <w:t>i</w:t>
      </w:r>
      <w:r w:rsidR="00BD4775" w:rsidRPr="0022333A">
        <w:rPr>
          <w:rFonts w:asciiTheme="majorBidi" w:hAnsiTheme="majorBidi" w:cstheme="majorBidi"/>
          <w:lang w:bidi="he-IL"/>
        </w:rPr>
        <w:t>btilā</w:t>
      </w:r>
      <w:proofErr w:type="spellEnd"/>
      <w:r w:rsidR="00BD4775">
        <w:rPr>
          <w:rFonts w:asciiTheme="majorBidi" w:hAnsiTheme="majorBidi" w:cstheme="majorBidi"/>
          <w:i/>
          <w:iCs/>
          <w:lang w:bidi="he-IL"/>
        </w:rPr>
        <w:t>’</w:t>
      </w:r>
      <w:r w:rsidR="00BD4775">
        <w:rPr>
          <w:rFonts w:asciiTheme="majorBidi" w:hAnsiTheme="majorBidi" w:cstheme="majorBidi"/>
          <w:lang w:bidi="he-IL"/>
        </w:rPr>
        <w:t xml:space="preserve">) which was sent in order to test </w:t>
      </w:r>
      <w:r w:rsidR="0022333A">
        <w:rPr>
          <w:rFonts w:asciiTheme="majorBidi" w:hAnsiTheme="majorBidi" w:cstheme="majorBidi"/>
          <w:lang w:bidi="he-IL"/>
        </w:rPr>
        <w:t>the resolve of peoples’</w:t>
      </w:r>
      <w:r w:rsidR="00BD4775">
        <w:rPr>
          <w:rFonts w:asciiTheme="majorBidi" w:hAnsiTheme="majorBidi" w:cstheme="majorBidi"/>
          <w:lang w:bidi="he-IL"/>
        </w:rPr>
        <w:t xml:space="preserve"> spirit and </w:t>
      </w:r>
      <w:r w:rsidR="0022333A">
        <w:rPr>
          <w:rFonts w:asciiTheme="majorBidi" w:hAnsiTheme="majorBidi" w:cstheme="majorBidi"/>
          <w:lang w:bidi="he-IL"/>
        </w:rPr>
        <w:t xml:space="preserve">their </w:t>
      </w:r>
      <w:r w:rsidR="001739DA">
        <w:rPr>
          <w:rFonts w:asciiTheme="majorBidi" w:hAnsiTheme="majorBidi" w:cstheme="majorBidi"/>
          <w:lang w:bidi="he-IL"/>
        </w:rPr>
        <w:t>faith</w:t>
      </w:r>
      <w:r w:rsidR="00BD4775">
        <w:rPr>
          <w:rFonts w:asciiTheme="majorBidi" w:hAnsiTheme="majorBidi" w:cstheme="majorBidi"/>
          <w:lang w:bidi="he-IL"/>
        </w:rPr>
        <w:t xml:space="preserve"> in God in the face of fear and </w:t>
      </w:r>
      <w:r w:rsidR="001739DA">
        <w:rPr>
          <w:rFonts w:asciiTheme="majorBidi" w:hAnsiTheme="majorBidi" w:cstheme="majorBidi"/>
          <w:lang w:bidi="he-IL"/>
        </w:rPr>
        <w:t>obstacles to faith</w:t>
      </w:r>
      <w:r w:rsidR="00BD4775">
        <w:rPr>
          <w:rFonts w:asciiTheme="majorBidi" w:hAnsiTheme="majorBidi" w:cstheme="majorBidi"/>
          <w:lang w:bidi="he-IL"/>
        </w:rPr>
        <w:t xml:space="preserve">. </w:t>
      </w:r>
      <w:proofErr w:type="spellStart"/>
      <w:r w:rsidR="00BD4775">
        <w:rPr>
          <w:rFonts w:asciiTheme="majorBidi" w:hAnsiTheme="majorBidi" w:cstheme="majorBidi"/>
          <w:lang w:bidi="he-IL"/>
        </w:rPr>
        <w:t>Badīr</w:t>
      </w:r>
      <w:proofErr w:type="spellEnd"/>
      <w:r w:rsidR="00BD4775">
        <w:rPr>
          <w:rFonts w:asciiTheme="majorBidi" w:hAnsiTheme="majorBidi" w:cstheme="majorBidi"/>
          <w:lang w:bidi="he-IL"/>
        </w:rPr>
        <w:t xml:space="preserve"> cites as an example the Quranic story of the trials of Job (21:83–84), who is tested by many </w:t>
      </w:r>
      <w:r w:rsidR="001739DA">
        <w:rPr>
          <w:rFonts w:asciiTheme="majorBidi" w:hAnsiTheme="majorBidi" w:cstheme="majorBidi"/>
          <w:lang w:bidi="he-IL"/>
        </w:rPr>
        <w:t>severe</w:t>
      </w:r>
      <w:r w:rsidR="00BD4775">
        <w:rPr>
          <w:rFonts w:asciiTheme="majorBidi" w:hAnsiTheme="majorBidi" w:cstheme="majorBidi"/>
          <w:lang w:bidi="he-IL"/>
        </w:rPr>
        <w:t xml:space="preserve"> trials </w:t>
      </w:r>
      <w:r w:rsidR="0022333A">
        <w:rPr>
          <w:rFonts w:asciiTheme="majorBidi" w:hAnsiTheme="majorBidi" w:cstheme="majorBidi"/>
          <w:lang w:bidi="he-IL"/>
        </w:rPr>
        <w:t>even though</w:t>
      </w:r>
      <w:r w:rsidR="00BD4775">
        <w:rPr>
          <w:rFonts w:asciiTheme="majorBidi" w:hAnsiTheme="majorBidi" w:cstheme="majorBidi"/>
          <w:lang w:bidi="he-IL"/>
        </w:rPr>
        <w:t xml:space="preserve"> he did not sin. So too in our days, Sheikh </w:t>
      </w:r>
      <w:proofErr w:type="spellStart"/>
      <w:r w:rsidR="00BD4775">
        <w:rPr>
          <w:rFonts w:asciiTheme="majorBidi" w:hAnsiTheme="majorBidi" w:cstheme="majorBidi"/>
          <w:lang w:bidi="he-IL"/>
        </w:rPr>
        <w:t>Badīr</w:t>
      </w:r>
      <w:proofErr w:type="spellEnd"/>
      <w:r w:rsidR="00BD4775">
        <w:rPr>
          <w:rFonts w:asciiTheme="majorBidi" w:hAnsiTheme="majorBidi" w:cstheme="majorBidi"/>
          <w:lang w:bidi="he-IL"/>
        </w:rPr>
        <w:t xml:space="preserve"> contends, people are afflicted by hardships even though they do not sin. As another example of this he cites infants and young children who </w:t>
      </w:r>
      <w:r w:rsidR="00462548">
        <w:rPr>
          <w:rFonts w:asciiTheme="majorBidi" w:hAnsiTheme="majorBidi" w:cstheme="majorBidi"/>
          <w:lang w:bidi="he-IL"/>
        </w:rPr>
        <w:t xml:space="preserve">suffer from serious illnesses. Sheikh </w:t>
      </w:r>
      <w:proofErr w:type="spellStart"/>
      <w:r w:rsidR="00462548">
        <w:rPr>
          <w:rFonts w:asciiTheme="majorBidi" w:hAnsiTheme="majorBidi" w:cstheme="majorBidi"/>
          <w:lang w:bidi="he-IL"/>
        </w:rPr>
        <w:t>Badīr</w:t>
      </w:r>
      <w:proofErr w:type="spellEnd"/>
      <w:r w:rsidR="00462548">
        <w:rPr>
          <w:rFonts w:asciiTheme="majorBidi" w:hAnsiTheme="majorBidi" w:cstheme="majorBidi"/>
          <w:lang w:bidi="he-IL"/>
        </w:rPr>
        <w:t xml:space="preserve"> claims that we learn of the obligation to isolate</w:t>
      </w:r>
      <w:r w:rsidR="0022333A">
        <w:rPr>
          <w:rFonts w:asciiTheme="majorBidi" w:hAnsiTheme="majorBidi" w:cstheme="majorBidi"/>
          <w:lang w:bidi="he-IL"/>
        </w:rPr>
        <w:t xml:space="preserve"> (</w:t>
      </w:r>
      <w:r w:rsidR="0022333A" w:rsidRPr="009409BA">
        <w:rPr>
          <w:rFonts w:asciiTheme="majorBidi" w:hAnsiTheme="majorBidi" w:cstheme="majorBidi"/>
          <w:i/>
          <w:iCs/>
          <w:lang w:bidi="he-IL"/>
        </w:rPr>
        <w:t>al-</w:t>
      </w:r>
      <w:proofErr w:type="spellStart"/>
      <w:r w:rsidR="0022333A" w:rsidRPr="009409BA">
        <w:rPr>
          <w:rFonts w:asciiTheme="majorBidi" w:hAnsiTheme="majorBidi" w:cstheme="majorBidi"/>
          <w:i/>
          <w:iCs/>
          <w:lang w:bidi="he-IL"/>
        </w:rPr>
        <w:t>ḥajr</w:t>
      </w:r>
      <w:proofErr w:type="spellEnd"/>
      <w:r w:rsidR="0022333A" w:rsidRPr="009409BA">
        <w:rPr>
          <w:rFonts w:asciiTheme="majorBidi" w:hAnsiTheme="majorBidi" w:cstheme="majorBidi"/>
          <w:i/>
          <w:iCs/>
          <w:lang w:bidi="he-IL"/>
        </w:rPr>
        <w:t xml:space="preserve"> al-</w:t>
      </w:r>
      <w:proofErr w:type="spellStart"/>
      <w:r w:rsidR="0022333A" w:rsidRPr="009409BA">
        <w:rPr>
          <w:rFonts w:asciiTheme="majorBidi" w:hAnsiTheme="majorBidi" w:cstheme="majorBidi"/>
          <w:i/>
          <w:iCs/>
          <w:lang w:bidi="he-IL"/>
        </w:rPr>
        <w:t>ṣiḥī</w:t>
      </w:r>
      <w:proofErr w:type="spellEnd"/>
      <w:r w:rsidR="0022333A">
        <w:rPr>
          <w:rFonts w:asciiTheme="majorBidi" w:hAnsiTheme="majorBidi" w:cstheme="majorBidi"/>
          <w:lang w:bidi="he-IL"/>
        </w:rPr>
        <w:t>)</w:t>
      </w:r>
      <w:r w:rsidR="00462548">
        <w:rPr>
          <w:rFonts w:asciiTheme="majorBidi" w:hAnsiTheme="majorBidi" w:cstheme="majorBidi"/>
          <w:lang w:bidi="he-IL"/>
        </w:rPr>
        <w:t xml:space="preserve"> in case</w:t>
      </w:r>
      <w:r w:rsidR="001739DA">
        <w:rPr>
          <w:rFonts w:asciiTheme="majorBidi" w:hAnsiTheme="majorBidi" w:cstheme="majorBidi"/>
          <w:lang w:bidi="he-IL"/>
        </w:rPr>
        <w:t>s</w:t>
      </w:r>
      <w:r w:rsidR="00462548">
        <w:rPr>
          <w:rFonts w:asciiTheme="majorBidi" w:hAnsiTheme="majorBidi" w:cstheme="majorBidi"/>
          <w:lang w:bidi="he-IL"/>
        </w:rPr>
        <w:t xml:space="preserve"> of</w:t>
      </w:r>
      <w:r w:rsidR="001739DA">
        <w:rPr>
          <w:rFonts w:asciiTheme="majorBidi" w:hAnsiTheme="majorBidi" w:cstheme="majorBidi"/>
          <w:lang w:bidi="he-IL"/>
        </w:rPr>
        <w:t xml:space="preserve"> contagious</w:t>
      </w:r>
      <w:r w:rsidR="00462548">
        <w:rPr>
          <w:rFonts w:asciiTheme="majorBidi" w:hAnsiTheme="majorBidi" w:cstheme="majorBidi"/>
          <w:lang w:bidi="he-IL"/>
        </w:rPr>
        <w:t xml:space="preserve"> </w:t>
      </w:r>
      <w:r w:rsidR="001739DA">
        <w:rPr>
          <w:rFonts w:asciiTheme="majorBidi" w:hAnsiTheme="majorBidi" w:cstheme="majorBidi"/>
          <w:lang w:bidi="he-IL"/>
        </w:rPr>
        <w:t>illness</w:t>
      </w:r>
      <w:r w:rsidR="00462548">
        <w:rPr>
          <w:rFonts w:asciiTheme="majorBidi" w:hAnsiTheme="majorBidi" w:cstheme="majorBidi"/>
          <w:lang w:bidi="he-IL"/>
        </w:rPr>
        <w:t xml:space="preserve"> from Job. </w:t>
      </w:r>
      <w:r w:rsidR="008D0982">
        <w:rPr>
          <w:rFonts w:asciiTheme="majorBidi" w:hAnsiTheme="majorBidi" w:cstheme="majorBidi"/>
          <w:lang w:bidi="he-IL"/>
        </w:rPr>
        <w:t xml:space="preserve">When he becomes </w:t>
      </w:r>
      <w:r w:rsidR="001739DA">
        <w:rPr>
          <w:rFonts w:asciiTheme="majorBidi" w:hAnsiTheme="majorBidi" w:cstheme="majorBidi"/>
          <w:lang w:bidi="he-IL"/>
        </w:rPr>
        <w:t>ill</w:t>
      </w:r>
      <w:r w:rsidR="008D0982">
        <w:rPr>
          <w:rFonts w:asciiTheme="majorBidi" w:hAnsiTheme="majorBidi" w:cstheme="majorBidi"/>
          <w:lang w:bidi="he-IL"/>
        </w:rPr>
        <w:t>, Job isolate</w:t>
      </w:r>
      <w:r w:rsidR="001739DA">
        <w:rPr>
          <w:rFonts w:asciiTheme="majorBidi" w:hAnsiTheme="majorBidi" w:cstheme="majorBidi"/>
          <w:lang w:bidi="he-IL"/>
        </w:rPr>
        <w:t>s</w:t>
      </w:r>
      <w:r w:rsidR="008D0982">
        <w:rPr>
          <w:rFonts w:asciiTheme="majorBidi" w:hAnsiTheme="majorBidi" w:cstheme="majorBidi"/>
          <w:lang w:bidi="he-IL"/>
        </w:rPr>
        <w:t xml:space="preserve"> himself outside of his village, so that only his wife c</w:t>
      </w:r>
      <w:r w:rsidR="001739DA">
        <w:rPr>
          <w:rFonts w:asciiTheme="majorBidi" w:hAnsiTheme="majorBidi" w:cstheme="majorBidi"/>
          <w:lang w:bidi="he-IL"/>
        </w:rPr>
        <w:t>omes</w:t>
      </w:r>
      <w:r w:rsidR="008D0982">
        <w:rPr>
          <w:rFonts w:asciiTheme="majorBidi" w:hAnsiTheme="majorBidi" w:cstheme="majorBidi"/>
          <w:lang w:bidi="he-IL"/>
        </w:rPr>
        <w:t xml:space="preserve"> to take care of and visit him. Even his two brothers speak to him from a distance. Thus, </w:t>
      </w:r>
      <w:r w:rsidR="00C015F9">
        <w:rPr>
          <w:rFonts w:asciiTheme="majorBidi" w:hAnsiTheme="majorBidi" w:cstheme="majorBidi"/>
          <w:lang w:bidi="he-IL"/>
        </w:rPr>
        <w:t xml:space="preserve">there is </w:t>
      </w:r>
      <w:r w:rsidR="008D0982">
        <w:rPr>
          <w:rFonts w:asciiTheme="majorBidi" w:hAnsiTheme="majorBidi" w:cstheme="majorBidi"/>
          <w:lang w:bidi="he-IL"/>
        </w:rPr>
        <w:t xml:space="preserve">proof that the </w:t>
      </w:r>
      <w:r w:rsidR="0022333A">
        <w:rPr>
          <w:rFonts w:asciiTheme="majorBidi" w:hAnsiTheme="majorBidi" w:cstheme="majorBidi"/>
          <w:lang w:bidi="he-IL"/>
        </w:rPr>
        <w:t>Qur</w:t>
      </w:r>
      <w:r w:rsidR="0022333A" w:rsidRPr="00ED0EB7">
        <w:rPr>
          <w:rFonts w:asciiTheme="majorBidi" w:hAnsiTheme="majorBidi" w:cstheme="majorBidi"/>
          <w:lang w:bidi="he-IL"/>
        </w:rPr>
        <w:t>’</w:t>
      </w:r>
      <w:r w:rsidR="0022333A">
        <w:rPr>
          <w:rFonts w:asciiTheme="majorBidi" w:hAnsiTheme="majorBidi" w:cstheme="majorBidi"/>
          <w:lang w:bidi="he-IL"/>
        </w:rPr>
        <w:t>ān</w:t>
      </w:r>
      <w:r w:rsidR="008D0982">
        <w:rPr>
          <w:rFonts w:asciiTheme="majorBidi" w:hAnsiTheme="majorBidi" w:cstheme="majorBidi"/>
          <w:lang w:bidi="he-IL"/>
        </w:rPr>
        <w:t xml:space="preserve"> already taught of the obligation to isolate</w:t>
      </w:r>
      <w:r w:rsidR="00BD4775">
        <w:rPr>
          <w:rFonts w:asciiTheme="majorBidi" w:hAnsiTheme="majorBidi" w:cstheme="majorBidi"/>
          <w:lang w:bidi="he-IL"/>
        </w:rPr>
        <w:t xml:space="preserve"> </w:t>
      </w:r>
      <w:r w:rsidR="00C015F9">
        <w:rPr>
          <w:rFonts w:asciiTheme="majorBidi" w:hAnsiTheme="majorBidi" w:cstheme="majorBidi"/>
          <w:lang w:bidi="he-IL"/>
        </w:rPr>
        <w:t xml:space="preserve">long before the </w:t>
      </w:r>
      <w:r w:rsidR="001739DA">
        <w:rPr>
          <w:rFonts w:asciiTheme="majorBidi" w:hAnsiTheme="majorBidi" w:cstheme="majorBidi"/>
          <w:lang w:bidi="he-IL"/>
        </w:rPr>
        <w:t>present</w:t>
      </w:r>
      <w:r w:rsidR="00C015F9">
        <w:rPr>
          <w:rFonts w:asciiTheme="majorBidi" w:hAnsiTheme="majorBidi" w:cstheme="majorBidi"/>
          <w:lang w:bidi="he-IL"/>
        </w:rPr>
        <w:t xml:space="preserve"> day. Sheikh </w:t>
      </w:r>
      <w:proofErr w:type="spellStart"/>
      <w:r w:rsidR="00C015F9">
        <w:rPr>
          <w:rFonts w:asciiTheme="majorBidi" w:hAnsiTheme="majorBidi" w:cstheme="majorBidi"/>
          <w:lang w:bidi="he-IL"/>
        </w:rPr>
        <w:t>Badīr</w:t>
      </w:r>
      <w:proofErr w:type="spellEnd"/>
      <w:r w:rsidR="00C015F9">
        <w:rPr>
          <w:rFonts w:asciiTheme="majorBidi" w:hAnsiTheme="majorBidi" w:cstheme="majorBidi"/>
          <w:lang w:bidi="he-IL"/>
        </w:rPr>
        <w:t xml:space="preserve"> turns from the </w:t>
      </w:r>
      <w:r w:rsidR="0022333A">
        <w:rPr>
          <w:rFonts w:asciiTheme="majorBidi" w:hAnsiTheme="majorBidi" w:cstheme="majorBidi"/>
          <w:lang w:bidi="he-IL"/>
        </w:rPr>
        <w:t>Qur</w:t>
      </w:r>
      <w:r w:rsidR="0022333A" w:rsidRPr="00ED0EB7">
        <w:rPr>
          <w:rFonts w:asciiTheme="majorBidi" w:hAnsiTheme="majorBidi" w:cstheme="majorBidi"/>
          <w:lang w:bidi="he-IL"/>
        </w:rPr>
        <w:t>’</w:t>
      </w:r>
      <w:r w:rsidR="0022333A">
        <w:rPr>
          <w:rFonts w:asciiTheme="majorBidi" w:hAnsiTheme="majorBidi" w:cstheme="majorBidi"/>
          <w:lang w:bidi="he-IL"/>
        </w:rPr>
        <w:t>ān</w:t>
      </w:r>
      <w:r w:rsidR="00C015F9">
        <w:rPr>
          <w:rFonts w:asciiTheme="majorBidi" w:hAnsiTheme="majorBidi" w:cstheme="majorBidi"/>
          <w:lang w:bidi="he-IL"/>
        </w:rPr>
        <w:t xml:space="preserve"> to </w:t>
      </w:r>
      <w:proofErr w:type="spellStart"/>
      <w:r w:rsidR="00C015F9">
        <w:rPr>
          <w:rFonts w:asciiTheme="majorBidi" w:hAnsiTheme="majorBidi" w:cstheme="majorBidi"/>
          <w:lang w:bidi="he-IL"/>
        </w:rPr>
        <w:t>Hadīth</w:t>
      </w:r>
      <w:proofErr w:type="spellEnd"/>
      <w:r w:rsidR="00C015F9">
        <w:rPr>
          <w:rFonts w:asciiTheme="majorBidi" w:hAnsiTheme="majorBidi" w:cstheme="majorBidi"/>
          <w:lang w:bidi="he-IL"/>
        </w:rPr>
        <w:t xml:space="preserve">. He cites </w:t>
      </w:r>
      <w:proofErr w:type="spellStart"/>
      <w:r w:rsidR="0022333A">
        <w:rPr>
          <w:rFonts w:asciiTheme="majorBidi" w:hAnsiTheme="majorBidi" w:cstheme="majorBidi"/>
          <w:lang w:bidi="he-IL"/>
        </w:rPr>
        <w:t>h</w:t>
      </w:r>
      <w:r w:rsidR="0022333A">
        <w:rPr>
          <w:rFonts w:asciiTheme="majorBidi" w:hAnsiTheme="majorBidi" w:cstheme="majorBidi"/>
          <w:lang w:bidi="he-IL"/>
        </w:rPr>
        <w:t>adīth</w:t>
      </w:r>
      <w:proofErr w:type="spellEnd"/>
      <w:r w:rsidR="00C015F9">
        <w:rPr>
          <w:rFonts w:asciiTheme="majorBidi" w:hAnsiTheme="majorBidi" w:cstheme="majorBidi"/>
          <w:lang w:bidi="he-IL"/>
        </w:rPr>
        <w:t xml:space="preserve"> which seem to signify that it is necessary to isolate people</w:t>
      </w:r>
      <w:r w:rsidR="001739DA">
        <w:rPr>
          <w:rFonts w:asciiTheme="majorBidi" w:hAnsiTheme="majorBidi" w:cstheme="majorBidi"/>
          <w:lang w:bidi="he-IL"/>
        </w:rPr>
        <w:t xml:space="preserve"> who are ill</w:t>
      </w:r>
      <w:r w:rsidR="00C015F9">
        <w:rPr>
          <w:rFonts w:asciiTheme="majorBidi" w:hAnsiTheme="majorBidi" w:cstheme="majorBidi"/>
          <w:lang w:bidi="he-IL"/>
        </w:rPr>
        <w:t>: When the Prophet Muhammad arrived in Greater Syria</w:t>
      </w:r>
      <w:r w:rsidR="004A27A0">
        <w:rPr>
          <w:rFonts w:asciiTheme="majorBidi" w:hAnsiTheme="majorBidi" w:cstheme="majorBidi"/>
          <w:lang w:bidi="he-IL"/>
        </w:rPr>
        <w:t xml:space="preserve">, a plague broke </w:t>
      </w:r>
      <w:r w:rsidR="004A27A0">
        <w:rPr>
          <w:rFonts w:asciiTheme="majorBidi" w:hAnsiTheme="majorBidi" w:cstheme="majorBidi"/>
          <w:lang w:bidi="he-IL"/>
        </w:rPr>
        <w:lastRenderedPageBreak/>
        <w:t xml:space="preserve">out amongst the </w:t>
      </w:r>
      <w:proofErr w:type="gramStart"/>
      <w:r w:rsidR="004A27A0">
        <w:rPr>
          <w:rFonts w:asciiTheme="majorBidi" w:hAnsiTheme="majorBidi" w:cstheme="majorBidi"/>
          <w:lang w:bidi="he-IL"/>
        </w:rPr>
        <w:t>soldiers</w:t>
      </w:r>
      <w:proofErr w:type="gramEnd"/>
      <w:r w:rsidR="004A27A0">
        <w:rPr>
          <w:rFonts w:asciiTheme="majorBidi" w:hAnsiTheme="majorBidi" w:cstheme="majorBidi"/>
          <w:lang w:bidi="he-IL"/>
        </w:rPr>
        <w:t xml:space="preserve"> and he separated the </w:t>
      </w:r>
      <w:r w:rsidR="001739DA">
        <w:rPr>
          <w:rFonts w:asciiTheme="majorBidi" w:hAnsiTheme="majorBidi" w:cstheme="majorBidi"/>
          <w:lang w:bidi="he-IL"/>
        </w:rPr>
        <w:t>ill</w:t>
      </w:r>
      <w:r w:rsidR="004A27A0">
        <w:rPr>
          <w:rFonts w:asciiTheme="majorBidi" w:hAnsiTheme="majorBidi" w:cstheme="majorBidi"/>
          <w:lang w:bidi="he-IL"/>
        </w:rPr>
        <w:t xml:space="preserve"> from the healthy. The Prophet Muhammad taught: “flee from leprosy as you would flee from a lion”</w:t>
      </w:r>
      <w:r w:rsidR="008206D5">
        <w:rPr>
          <w:rFonts w:asciiTheme="majorBidi" w:hAnsiTheme="majorBidi" w:cstheme="majorBidi"/>
          <w:lang w:bidi="he-IL"/>
        </w:rPr>
        <w:t xml:space="preserve"> (</w:t>
      </w:r>
      <w:proofErr w:type="spellStart"/>
      <w:r w:rsidR="008206D5" w:rsidRPr="002A406A">
        <w:rPr>
          <w:rFonts w:asciiTheme="majorBidi" w:hAnsiTheme="majorBidi" w:cstheme="majorBidi"/>
          <w:i/>
          <w:iCs/>
          <w:lang w:bidi="ar-JO"/>
        </w:rPr>
        <w:t>firr</w:t>
      </w:r>
      <w:proofErr w:type="spellEnd"/>
      <w:r w:rsidR="008206D5" w:rsidRPr="002A406A">
        <w:rPr>
          <w:rFonts w:asciiTheme="majorBidi" w:hAnsiTheme="majorBidi" w:cstheme="majorBidi"/>
          <w:i/>
          <w:iCs/>
          <w:lang w:bidi="ar-JO"/>
        </w:rPr>
        <w:t xml:space="preserve"> </w:t>
      </w:r>
      <w:proofErr w:type="spellStart"/>
      <w:r w:rsidR="008206D5" w:rsidRPr="002A406A">
        <w:rPr>
          <w:rFonts w:asciiTheme="majorBidi" w:hAnsiTheme="majorBidi" w:cstheme="majorBidi"/>
          <w:i/>
          <w:iCs/>
          <w:lang w:bidi="ar-JO"/>
        </w:rPr>
        <w:t>min</w:t>
      </w:r>
      <w:proofErr w:type="spellEnd"/>
      <w:r w:rsidR="008206D5" w:rsidRPr="002A406A">
        <w:rPr>
          <w:rFonts w:asciiTheme="majorBidi" w:hAnsiTheme="majorBidi" w:cstheme="majorBidi"/>
          <w:i/>
          <w:iCs/>
          <w:lang w:bidi="ar-JO"/>
        </w:rPr>
        <w:t xml:space="preserve"> al-</w:t>
      </w:r>
      <w:proofErr w:type="spellStart"/>
      <w:r w:rsidR="008206D5" w:rsidRPr="002A406A">
        <w:rPr>
          <w:rFonts w:asciiTheme="majorBidi" w:hAnsiTheme="majorBidi" w:cstheme="majorBidi"/>
          <w:i/>
          <w:iCs/>
          <w:lang w:bidi="ar-JO"/>
        </w:rPr>
        <w:t>majdūm</w:t>
      </w:r>
      <w:proofErr w:type="spellEnd"/>
      <w:r w:rsidR="008206D5" w:rsidRPr="002A406A">
        <w:rPr>
          <w:rFonts w:asciiTheme="majorBidi" w:hAnsiTheme="majorBidi" w:cstheme="majorBidi"/>
          <w:i/>
          <w:iCs/>
          <w:lang w:bidi="ar-JO"/>
        </w:rPr>
        <w:t xml:space="preserve"> </w:t>
      </w:r>
      <w:proofErr w:type="spellStart"/>
      <w:r w:rsidR="008206D5" w:rsidRPr="002A406A">
        <w:rPr>
          <w:rFonts w:asciiTheme="majorBidi" w:hAnsiTheme="majorBidi" w:cstheme="majorBidi"/>
          <w:i/>
          <w:iCs/>
          <w:lang w:bidi="ar-JO"/>
        </w:rPr>
        <w:t>firaruka</w:t>
      </w:r>
      <w:proofErr w:type="spellEnd"/>
      <w:r w:rsidR="008206D5" w:rsidRPr="002A406A">
        <w:rPr>
          <w:rFonts w:asciiTheme="majorBidi" w:hAnsiTheme="majorBidi" w:cstheme="majorBidi"/>
          <w:i/>
          <w:iCs/>
          <w:lang w:bidi="ar-JO"/>
        </w:rPr>
        <w:t xml:space="preserve"> </w:t>
      </w:r>
      <w:proofErr w:type="spellStart"/>
      <w:r w:rsidR="008206D5" w:rsidRPr="002A406A">
        <w:rPr>
          <w:rFonts w:asciiTheme="majorBidi" w:hAnsiTheme="majorBidi" w:cstheme="majorBidi"/>
          <w:i/>
          <w:iCs/>
          <w:lang w:bidi="ar-JO"/>
        </w:rPr>
        <w:t>min</w:t>
      </w:r>
      <w:proofErr w:type="spellEnd"/>
      <w:r w:rsidR="008206D5" w:rsidRPr="002A406A">
        <w:rPr>
          <w:rFonts w:asciiTheme="majorBidi" w:hAnsiTheme="majorBidi" w:cstheme="majorBidi"/>
          <w:i/>
          <w:iCs/>
          <w:lang w:bidi="ar-JO"/>
        </w:rPr>
        <w:t xml:space="preserve"> al-</w:t>
      </w:r>
      <w:proofErr w:type="spellStart"/>
      <w:r w:rsidR="008206D5" w:rsidRPr="002A406A">
        <w:rPr>
          <w:rFonts w:asciiTheme="majorBidi" w:hAnsiTheme="majorBidi" w:cstheme="majorBidi"/>
          <w:i/>
          <w:iCs/>
          <w:lang w:bidi="ar-JO"/>
        </w:rPr>
        <w:t>asad</w:t>
      </w:r>
      <w:proofErr w:type="spellEnd"/>
      <w:r w:rsidR="008206D5">
        <w:rPr>
          <w:rFonts w:asciiTheme="majorBidi" w:hAnsiTheme="majorBidi" w:cstheme="majorBidi"/>
          <w:lang w:bidi="he-IL"/>
        </w:rPr>
        <w:t>).</w:t>
      </w:r>
      <w:r w:rsidR="004A27A0">
        <w:rPr>
          <w:rFonts w:asciiTheme="majorBidi" w:hAnsiTheme="majorBidi" w:cstheme="majorBidi"/>
          <w:lang w:bidi="he-IL"/>
        </w:rPr>
        <w:t xml:space="preserve"> </w:t>
      </w:r>
      <w:proofErr w:type="spellStart"/>
      <w:r w:rsidR="004A27A0">
        <w:rPr>
          <w:rFonts w:asciiTheme="majorBidi" w:hAnsiTheme="majorBidi" w:cstheme="majorBidi"/>
          <w:lang w:bidi="he-IL"/>
        </w:rPr>
        <w:t>Badīr</w:t>
      </w:r>
      <w:proofErr w:type="spellEnd"/>
      <w:r w:rsidR="004A27A0">
        <w:rPr>
          <w:rFonts w:asciiTheme="majorBidi" w:hAnsiTheme="majorBidi" w:cstheme="majorBidi"/>
          <w:lang w:bidi="he-IL"/>
        </w:rPr>
        <w:t xml:space="preserve"> plead</w:t>
      </w:r>
      <w:r w:rsidR="008206D5">
        <w:rPr>
          <w:rFonts w:asciiTheme="majorBidi" w:hAnsiTheme="majorBidi" w:cstheme="majorBidi"/>
          <w:lang w:bidi="he-IL"/>
        </w:rPr>
        <w:t>s</w:t>
      </w:r>
      <w:r w:rsidR="004A27A0">
        <w:rPr>
          <w:rFonts w:asciiTheme="majorBidi" w:hAnsiTheme="majorBidi" w:cstheme="majorBidi"/>
          <w:lang w:bidi="he-IL"/>
        </w:rPr>
        <w:t xml:space="preserve"> with the public to heed the instruction of the Ministry of Health. What </w:t>
      </w:r>
      <w:r w:rsidR="008206D5">
        <w:rPr>
          <w:rFonts w:asciiTheme="majorBidi" w:hAnsiTheme="majorBidi" w:cstheme="majorBidi"/>
          <w:lang w:bidi="he-IL"/>
        </w:rPr>
        <w:t>we</w:t>
      </w:r>
      <w:r w:rsidR="004A27A0">
        <w:rPr>
          <w:rFonts w:asciiTheme="majorBidi" w:hAnsiTheme="majorBidi" w:cstheme="majorBidi"/>
          <w:lang w:bidi="he-IL"/>
        </w:rPr>
        <w:t xml:space="preserve"> are speaking of is an issue </w:t>
      </w:r>
      <w:r w:rsidR="0022333A">
        <w:rPr>
          <w:rFonts w:asciiTheme="majorBidi" w:hAnsiTheme="majorBidi" w:cstheme="majorBidi"/>
          <w:lang w:bidi="he-IL"/>
        </w:rPr>
        <w:t>that</w:t>
      </w:r>
      <w:r w:rsidR="004A27A0">
        <w:rPr>
          <w:rFonts w:asciiTheme="majorBidi" w:hAnsiTheme="majorBidi" w:cstheme="majorBidi"/>
          <w:lang w:bidi="he-IL"/>
        </w:rPr>
        <w:t xml:space="preserve"> </w:t>
      </w:r>
      <w:r w:rsidR="008206D5">
        <w:rPr>
          <w:rFonts w:asciiTheme="majorBidi" w:hAnsiTheme="majorBidi" w:cstheme="majorBidi"/>
          <w:lang w:bidi="he-IL"/>
        </w:rPr>
        <w:t>affects</w:t>
      </w:r>
      <w:r w:rsidR="004A27A0">
        <w:rPr>
          <w:rFonts w:asciiTheme="majorBidi" w:hAnsiTheme="majorBidi" w:cstheme="majorBidi"/>
          <w:lang w:bidi="he-IL"/>
        </w:rPr>
        <w:t xml:space="preserve"> the lives of </w:t>
      </w:r>
      <w:r w:rsidR="004A27A0" w:rsidRPr="001739DA">
        <w:rPr>
          <w:rFonts w:asciiTheme="majorBidi" w:hAnsiTheme="majorBidi" w:cstheme="majorBidi"/>
          <w:i/>
          <w:iCs/>
          <w:lang w:bidi="he-IL"/>
        </w:rPr>
        <w:t>all</w:t>
      </w:r>
      <w:r w:rsidR="004A27A0">
        <w:rPr>
          <w:rFonts w:asciiTheme="majorBidi" w:hAnsiTheme="majorBidi" w:cstheme="majorBidi"/>
          <w:lang w:bidi="he-IL"/>
        </w:rPr>
        <w:t xml:space="preserve"> people here, </w:t>
      </w:r>
      <w:proofErr w:type="spellStart"/>
      <w:r w:rsidR="004A27A0">
        <w:rPr>
          <w:rFonts w:asciiTheme="majorBidi" w:hAnsiTheme="majorBidi" w:cstheme="majorBidi"/>
          <w:lang w:bidi="he-IL"/>
        </w:rPr>
        <w:t>Badīr</w:t>
      </w:r>
      <w:proofErr w:type="spellEnd"/>
      <w:r w:rsidR="004A27A0">
        <w:rPr>
          <w:rFonts w:asciiTheme="majorBidi" w:hAnsiTheme="majorBidi" w:cstheme="majorBidi"/>
          <w:lang w:bidi="he-IL"/>
        </w:rPr>
        <w:t xml:space="preserve"> claims</w:t>
      </w:r>
      <w:r w:rsidR="008206D5">
        <w:rPr>
          <w:rFonts w:asciiTheme="majorBidi" w:hAnsiTheme="majorBidi" w:cstheme="majorBidi"/>
          <w:lang w:bidi="he-IL"/>
        </w:rPr>
        <w:t xml:space="preserve">, it does not relate to the </w:t>
      </w:r>
      <w:r w:rsidR="004A27A0">
        <w:rPr>
          <w:rFonts w:asciiTheme="majorBidi" w:hAnsiTheme="majorBidi" w:cstheme="majorBidi"/>
          <w:lang w:bidi="he-IL"/>
        </w:rPr>
        <w:t xml:space="preserve">differences </w:t>
      </w:r>
      <w:r w:rsidR="004A4296">
        <w:rPr>
          <w:rFonts w:asciiTheme="majorBidi" w:hAnsiTheme="majorBidi" w:cstheme="majorBidi"/>
          <w:lang w:bidi="he-IL"/>
        </w:rPr>
        <w:t>dividing</w:t>
      </w:r>
      <w:r w:rsidR="004A27A0">
        <w:rPr>
          <w:rFonts w:asciiTheme="majorBidi" w:hAnsiTheme="majorBidi" w:cstheme="majorBidi"/>
          <w:lang w:bidi="he-IL"/>
        </w:rPr>
        <w:t xml:space="preserve"> various publics in matters </w:t>
      </w:r>
      <w:r w:rsidR="00AD2CEB">
        <w:rPr>
          <w:rFonts w:asciiTheme="majorBidi" w:hAnsiTheme="majorBidi" w:cstheme="majorBidi"/>
          <w:lang w:bidi="he-IL"/>
        </w:rPr>
        <w:t xml:space="preserve">of </w:t>
      </w:r>
      <w:r w:rsidR="004A27A0">
        <w:rPr>
          <w:rFonts w:asciiTheme="majorBidi" w:hAnsiTheme="majorBidi" w:cstheme="majorBidi"/>
          <w:lang w:bidi="he-IL"/>
        </w:rPr>
        <w:t>nation or worldview</w:t>
      </w:r>
      <w:r w:rsidR="0022333A">
        <w:rPr>
          <w:rFonts w:asciiTheme="majorBidi" w:hAnsiTheme="majorBidi" w:cstheme="majorBidi"/>
          <w:lang w:bidi="he-IL"/>
        </w:rPr>
        <w:t>;</w:t>
      </w:r>
      <w:r w:rsidR="004A27A0">
        <w:rPr>
          <w:rFonts w:asciiTheme="majorBidi" w:hAnsiTheme="majorBidi" w:cstheme="majorBidi"/>
          <w:lang w:bidi="he-IL"/>
        </w:rPr>
        <w:t xml:space="preserve"> </w:t>
      </w:r>
      <w:r w:rsidR="00AD2CEB">
        <w:rPr>
          <w:rFonts w:asciiTheme="majorBidi" w:hAnsiTheme="majorBidi" w:cstheme="majorBidi"/>
          <w:lang w:bidi="he-IL"/>
        </w:rPr>
        <w:t xml:space="preserve">[rather] </w:t>
      </w:r>
      <w:r w:rsidR="0004792D">
        <w:rPr>
          <w:rFonts w:asciiTheme="majorBidi" w:hAnsiTheme="majorBidi" w:cstheme="majorBidi"/>
          <w:lang w:bidi="he-IL"/>
        </w:rPr>
        <w:t xml:space="preserve">this is a humanitarian and international issue which lies beyond the pale of judgement. Therefore, it is incumbent upon anyone who returns from a trip abroad to uphold the restrictions of the Ministry of Health and enter isolation. Upholding the restrictions of the Ministry of Health </w:t>
      </w:r>
      <w:r w:rsidR="0004792D">
        <w:rPr>
          <w:rFonts w:asciiTheme="majorBidi" w:hAnsiTheme="majorBidi" w:cstheme="majorBidi"/>
          <w:i/>
          <w:iCs/>
          <w:lang w:bidi="he-IL"/>
        </w:rPr>
        <w:t>is</w:t>
      </w:r>
      <w:r w:rsidR="0004792D">
        <w:rPr>
          <w:rFonts w:asciiTheme="majorBidi" w:hAnsiTheme="majorBidi" w:cstheme="majorBidi"/>
          <w:lang w:bidi="he-IL"/>
        </w:rPr>
        <w:t xml:space="preserve"> upholding the </w:t>
      </w:r>
      <w:proofErr w:type="spellStart"/>
      <w:r w:rsidR="008206D5" w:rsidRPr="00ED0EB7">
        <w:rPr>
          <w:rFonts w:asciiTheme="majorBidi" w:hAnsiTheme="majorBidi" w:cstheme="majorBidi"/>
          <w:lang w:bidi="he-IL"/>
        </w:rPr>
        <w:t>sharīʿa</w:t>
      </w:r>
      <w:proofErr w:type="spellEnd"/>
      <w:r w:rsidR="0004792D">
        <w:rPr>
          <w:rFonts w:asciiTheme="majorBidi" w:hAnsiTheme="majorBidi" w:cstheme="majorBidi"/>
          <w:lang w:bidi="he-IL"/>
        </w:rPr>
        <w:t xml:space="preserve">, </w:t>
      </w:r>
      <w:proofErr w:type="spellStart"/>
      <w:r w:rsidR="0004792D">
        <w:rPr>
          <w:rFonts w:asciiTheme="majorBidi" w:hAnsiTheme="majorBidi" w:cstheme="majorBidi"/>
          <w:lang w:bidi="he-IL"/>
        </w:rPr>
        <w:t>Badīr</w:t>
      </w:r>
      <w:proofErr w:type="spellEnd"/>
      <w:r w:rsidR="0004792D">
        <w:rPr>
          <w:rFonts w:asciiTheme="majorBidi" w:hAnsiTheme="majorBidi" w:cstheme="majorBidi"/>
          <w:lang w:bidi="he-IL"/>
        </w:rPr>
        <w:t xml:space="preserve"> teaches, and he reprises this point multiple times throughout the course of the series. Whoever feels unwell, even if he is not sick with COVID, should not attend Friday prayer in the mosque, and should</w:t>
      </w:r>
      <w:r w:rsidR="008206D5">
        <w:rPr>
          <w:rFonts w:asciiTheme="majorBidi" w:hAnsiTheme="majorBidi" w:cstheme="majorBidi"/>
          <w:lang w:bidi="he-IL"/>
        </w:rPr>
        <w:t xml:space="preserve"> instead</w:t>
      </w:r>
      <w:r w:rsidR="0004792D">
        <w:rPr>
          <w:rFonts w:asciiTheme="majorBidi" w:hAnsiTheme="majorBidi" w:cstheme="majorBidi"/>
          <w:lang w:bidi="he-IL"/>
        </w:rPr>
        <w:t xml:space="preserve"> pray at home. We must uphold these restrictions </w:t>
      </w:r>
      <w:r w:rsidR="00353865">
        <w:rPr>
          <w:rFonts w:asciiTheme="majorBidi" w:hAnsiTheme="majorBidi" w:cstheme="majorBidi"/>
          <w:lang w:bidi="he-IL"/>
        </w:rPr>
        <w:t>to uphold the value of saving a life</w:t>
      </w:r>
      <w:r w:rsidR="008206D5">
        <w:rPr>
          <w:rFonts w:asciiTheme="majorBidi" w:hAnsiTheme="majorBidi" w:cstheme="majorBidi"/>
          <w:lang w:bidi="he-IL"/>
        </w:rPr>
        <w:t xml:space="preserve"> (</w:t>
      </w:r>
      <w:proofErr w:type="spellStart"/>
      <w:r w:rsidR="008206D5" w:rsidRPr="00E26958">
        <w:rPr>
          <w:rFonts w:asciiTheme="majorBidi" w:hAnsiTheme="majorBidi" w:cstheme="majorBidi"/>
          <w:i/>
          <w:iCs/>
          <w:lang w:bidi="he-IL"/>
        </w:rPr>
        <w:t>hifẓ</w:t>
      </w:r>
      <w:proofErr w:type="spellEnd"/>
      <w:r w:rsidR="008206D5" w:rsidRPr="00E26958">
        <w:rPr>
          <w:rFonts w:asciiTheme="majorBidi" w:hAnsiTheme="majorBidi" w:cstheme="majorBidi"/>
          <w:i/>
          <w:iCs/>
          <w:lang w:bidi="he-IL"/>
        </w:rPr>
        <w:t xml:space="preserve"> al-</w:t>
      </w:r>
      <w:proofErr w:type="spellStart"/>
      <w:r w:rsidR="008206D5" w:rsidRPr="00E26958">
        <w:rPr>
          <w:rFonts w:asciiTheme="majorBidi" w:hAnsiTheme="majorBidi" w:cstheme="majorBidi"/>
          <w:i/>
          <w:iCs/>
          <w:lang w:bidi="he-IL"/>
        </w:rPr>
        <w:t>naf</w:t>
      </w:r>
      <w:r w:rsidR="008206D5">
        <w:rPr>
          <w:rFonts w:asciiTheme="majorBidi" w:hAnsiTheme="majorBidi" w:cstheme="majorBidi"/>
          <w:i/>
          <w:iCs/>
          <w:lang w:bidi="he-IL"/>
        </w:rPr>
        <w:t>s</w:t>
      </w:r>
      <w:proofErr w:type="spellEnd"/>
      <w:r w:rsidR="008206D5">
        <w:rPr>
          <w:rFonts w:asciiTheme="majorBidi" w:hAnsiTheme="majorBidi" w:cstheme="majorBidi"/>
          <w:lang w:bidi="he-IL"/>
        </w:rPr>
        <w:t>)</w:t>
      </w:r>
      <w:r w:rsidR="00353865">
        <w:rPr>
          <w:rFonts w:asciiTheme="majorBidi" w:hAnsiTheme="majorBidi" w:cstheme="majorBidi"/>
          <w:lang w:bidi="he-IL"/>
        </w:rPr>
        <w:t>.</w:t>
      </w:r>
    </w:p>
    <w:p w14:paraId="2DCD76FA" w14:textId="3E5A0F1D" w:rsidR="00353865" w:rsidRDefault="00353865" w:rsidP="00C4648C">
      <w:pPr>
        <w:rPr>
          <w:rFonts w:asciiTheme="majorBidi" w:hAnsiTheme="majorBidi" w:cstheme="majorBidi"/>
          <w:lang w:bidi="he-IL"/>
        </w:rPr>
      </w:pPr>
    </w:p>
    <w:p w14:paraId="2002B184" w14:textId="6067EA65" w:rsidR="00353865" w:rsidRDefault="00353865" w:rsidP="00C4648C">
      <w:pPr>
        <w:rPr>
          <w:rFonts w:asciiTheme="majorBidi" w:hAnsiTheme="majorBidi" w:cstheme="majorBidi"/>
          <w:lang w:bidi="he-IL"/>
        </w:rPr>
      </w:pPr>
      <w:r>
        <w:rPr>
          <w:rFonts w:asciiTheme="majorBidi" w:hAnsiTheme="majorBidi" w:cstheme="majorBidi"/>
          <w:lang w:bidi="he-IL"/>
        </w:rPr>
        <w:t xml:space="preserve">It is worthwhile to consider how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chose to relate to COVID as a trial and not as a punishment. In my opinion, this choice was one that allowed him to conscript the public’s participation more easily</w:t>
      </w:r>
      <w:r w:rsidR="004A4296">
        <w:rPr>
          <w:rFonts w:asciiTheme="majorBidi" w:hAnsiTheme="majorBidi" w:cstheme="majorBidi"/>
          <w:lang w:bidi="he-IL"/>
        </w:rPr>
        <w:t>.</w:t>
      </w:r>
      <w:r>
        <w:rPr>
          <w:rFonts w:asciiTheme="majorBidi" w:hAnsiTheme="majorBidi" w:cstheme="majorBidi"/>
          <w:lang w:bidi="he-IL"/>
        </w:rPr>
        <w:t xml:space="preserve"> </w:t>
      </w:r>
      <w:r w:rsidR="004A4296">
        <w:rPr>
          <w:rFonts w:asciiTheme="majorBidi" w:hAnsiTheme="majorBidi" w:cstheme="majorBidi"/>
          <w:lang w:bidi="he-IL"/>
        </w:rPr>
        <w:t>F</w:t>
      </w:r>
      <w:r w:rsidR="006648CD">
        <w:rPr>
          <w:rFonts w:asciiTheme="majorBidi" w:hAnsiTheme="majorBidi" w:cstheme="majorBidi"/>
          <w:lang w:bidi="he-IL"/>
        </w:rPr>
        <w:t>or</w:t>
      </w:r>
      <w:r w:rsidR="004A4296">
        <w:rPr>
          <w:rFonts w:asciiTheme="majorBidi" w:hAnsiTheme="majorBidi" w:cstheme="majorBidi"/>
          <w:lang w:bidi="he-IL"/>
        </w:rPr>
        <w:t xml:space="preserve"> </w:t>
      </w:r>
      <w:r w:rsidR="004A4296">
        <w:rPr>
          <w:rFonts w:asciiTheme="majorBidi" w:hAnsiTheme="majorBidi" w:cstheme="majorBidi"/>
          <w:lang w:bidi="he-IL"/>
        </w:rPr>
        <w:t xml:space="preserve">in most </w:t>
      </w:r>
      <w:proofErr w:type="gramStart"/>
      <w:r w:rsidR="004A4296">
        <w:rPr>
          <w:rFonts w:asciiTheme="majorBidi" w:hAnsiTheme="majorBidi" w:cstheme="majorBidi"/>
          <w:lang w:bidi="he-IL"/>
        </w:rPr>
        <w:t>cases</w:t>
      </w:r>
      <w:r w:rsidR="004A4296">
        <w:rPr>
          <w:rFonts w:asciiTheme="majorBidi" w:hAnsiTheme="majorBidi" w:cstheme="majorBidi"/>
          <w:lang w:bidi="he-IL"/>
        </w:rPr>
        <w:t xml:space="preserve">, </w:t>
      </w:r>
      <w:r w:rsidR="006648CD">
        <w:rPr>
          <w:rFonts w:asciiTheme="majorBidi" w:hAnsiTheme="majorBidi" w:cstheme="majorBidi"/>
          <w:lang w:bidi="he-IL"/>
        </w:rPr>
        <w:t xml:space="preserve"> a</w:t>
      </w:r>
      <w:proofErr w:type="gramEnd"/>
      <w:r w:rsidR="006648CD">
        <w:rPr>
          <w:rFonts w:asciiTheme="majorBidi" w:hAnsiTheme="majorBidi" w:cstheme="majorBidi"/>
          <w:lang w:bidi="he-IL"/>
        </w:rPr>
        <w:t xml:space="preserve"> man who suspects that God is punishing him </w:t>
      </w:r>
      <w:r w:rsidR="004A4296">
        <w:rPr>
          <w:rFonts w:asciiTheme="majorBidi" w:hAnsiTheme="majorBidi" w:cstheme="majorBidi"/>
          <w:lang w:bidi="he-IL"/>
        </w:rPr>
        <w:t>al</w:t>
      </w:r>
      <w:r w:rsidR="006648CD">
        <w:rPr>
          <w:rFonts w:asciiTheme="majorBidi" w:hAnsiTheme="majorBidi" w:cstheme="majorBidi"/>
          <w:lang w:bidi="he-IL"/>
        </w:rPr>
        <w:t xml:space="preserve">though he is innocent will become embittered and suffer, and it will be more difficult to </w:t>
      </w:r>
      <w:r w:rsidR="00AD2CEB">
        <w:rPr>
          <w:rFonts w:asciiTheme="majorBidi" w:hAnsiTheme="majorBidi" w:cstheme="majorBidi"/>
          <w:lang w:bidi="he-IL"/>
        </w:rPr>
        <w:t>conscript</w:t>
      </w:r>
      <w:r w:rsidR="006648CD">
        <w:rPr>
          <w:rFonts w:asciiTheme="majorBidi" w:hAnsiTheme="majorBidi" w:cstheme="majorBidi"/>
          <w:lang w:bidi="he-IL"/>
        </w:rPr>
        <w:t xml:space="preserve"> his participation. </w:t>
      </w:r>
      <w:r w:rsidR="00554977">
        <w:rPr>
          <w:rFonts w:asciiTheme="majorBidi" w:hAnsiTheme="majorBidi" w:cstheme="majorBidi"/>
          <w:lang w:bidi="he-IL"/>
        </w:rPr>
        <w:t>Throughout</w:t>
      </w:r>
      <w:r w:rsidR="006648CD">
        <w:rPr>
          <w:rFonts w:asciiTheme="majorBidi" w:hAnsiTheme="majorBidi" w:cstheme="majorBidi"/>
          <w:lang w:bidi="he-IL"/>
        </w:rPr>
        <w:t xml:space="preserve"> the series, </w:t>
      </w:r>
      <w:proofErr w:type="spellStart"/>
      <w:r w:rsidR="006648CD">
        <w:rPr>
          <w:rFonts w:asciiTheme="majorBidi" w:hAnsiTheme="majorBidi" w:cstheme="majorBidi"/>
          <w:lang w:bidi="he-IL"/>
        </w:rPr>
        <w:t>Badīr</w:t>
      </w:r>
      <w:proofErr w:type="spellEnd"/>
      <w:r w:rsidR="006648CD">
        <w:rPr>
          <w:rFonts w:asciiTheme="majorBidi" w:hAnsiTheme="majorBidi" w:cstheme="majorBidi"/>
          <w:lang w:bidi="he-IL"/>
        </w:rPr>
        <w:t xml:space="preserve"> notes</w:t>
      </w:r>
      <w:r w:rsidR="00554977">
        <w:rPr>
          <w:rFonts w:asciiTheme="majorBidi" w:hAnsiTheme="majorBidi" w:cstheme="majorBidi"/>
          <w:lang w:bidi="he-IL"/>
        </w:rPr>
        <w:t xml:space="preserve"> </w:t>
      </w:r>
      <w:r w:rsidR="006648CD">
        <w:rPr>
          <w:rFonts w:asciiTheme="majorBidi" w:hAnsiTheme="majorBidi" w:cstheme="majorBidi"/>
          <w:lang w:bidi="he-IL"/>
        </w:rPr>
        <w:t>the</w:t>
      </w:r>
      <w:r w:rsidR="00554977">
        <w:rPr>
          <w:rFonts w:asciiTheme="majorBidi" w:hAnsiTheme="majorBidi" w:cstheme="majorBidi"/>
          <w:lang w:bidi="he-IL"/>
        </w:rPr>
        <w:t xml:space="preserve"> importance of </w:t>
      </w:r>
      <w:r w:rsidR="009B4FEC">
        <w:rPr>
          <w:rFonts w:asciiTheme="majorBidi" w:hAnsiTheme="majorBidi" w:cstheme="majorBidi"/>
          <w:lang w:bidi="he-IL"/>
        </w:rPr>
        <w:t>engaging the</w:t>
      </w:r>
      <w:r w:rsidR="00554977">
        <w:rPr>
          <w:rFonts w:asciiTheme="majorBidi" w:hAnsiTheme="majorBidi" w:cstheme="majorBidi"/>
          <w:lang w:bidi="he-IL"/>
        </w:rPr>
        <w:t xml:space="preserve"> discussion from a theological perspective, for the believer is certainly </w:t>
      </w:r>
      <w:r w:rsidR="009B4FEC">
        <w:rPr>
          <w:rFonts w:asciiTheme="majorBidi" w:hAnsiTheme="majorBidi" w:cstheme="majorBidi"/>
          <w:lang w:bidi="he-IL"/>
        </w:rPr>
        <w:t>un</w:t>
      </w:r>
      <w:r w:rsidR="00554977">
        <w:rPr>
          <w:rFonts w:asciiTheme="majorBidi" w:hAnsiTheme="majorBidi" w:cstheme="majorBidi"/>
          <w:lang w:bidi="he-IL"/>
        </w:rPr>
        <w:t xml:space="preserve">like </w:t>
      </w:r>
      <w:r w:rsidR="009B4FEC">
        <w:rPr>
          <w:rFonts w:asciiTheme="majorBidi" w:hAnsiTheme="majorBidi" w:cstheme="majorBidi"/>
          <w:lang w:bidi="he-IL"/>
        </w:rPr>
        <w:t>the heretic in h</w:t>
      </w:r>
      <w:r w:rsidR="00554977">
        <w:rPr>
          <w:rFonts w:asciiTheme="majorBidi" w:hAnsiTheme="majorBidi" w:cstheme="majorBidi"/>
          <w:lang w:bidi="he-IL"/>
        </w:rPr>
        <w:t xml:space="preserve">is relation to existence. One ought to consider how </w:t>
      </w:r>
      <w:commentRangeStart w:id="0"/>
      <w:proofErr w:type="spellStart"/>
      <w:r w:rsidR="00554977">
        <w:rPr>
          <w:rFonts w:asciiTheme="majorBidi" w:hAnsiTheme="majorBidi" w:cstheme="majorBidi"/>
          <w:lang w:bidi="he-IL"/>
        </w:rPr>
        <w:t>Badīr</w:t>
      </w:r>
      <w:commentRangeEnd w:id="0"/>
      <w:proofErr w:type="spellEnd"/>
      <w:r w:rsidR="006121D8">
        <w:rPr>
          <w:rStyle w:val="CommentReference"/>
          <w:rtl/>
        </w:rPr>
        <w:commentReference w:id="0"/>
      </w:r>
      <w:proofErr w:type="gramStart"/>
      <w:r w:rsidR="008206D5">
        <w:rPr>
          <w:rFonts w:asciiTheme="majorBidi" w:hAnsiTheme="majorBidi" w:cstheme="majorBidi"/>
          <w:lang w:bidi="he-IL"/>
        </w:rPr>
        <w:t>….</w:t>
      </w:r>
      <w:proofErr w:type="spellStart"/>
      <w:r w:rsidR="003C52BF">
        <w:rPr>
          <w:rFonts w:asciiTheme="majorBidi" w:hAnsiTheme="majorBidi" w:cstheme="majorBidi"/>
          <w:lang w:bidi="he-IL"/>
        </w:rPr>
        <w:t>had</w:t>
      </w:r>
      <w:r w:rsidR="008206D5">
        <w:rPr>
          <w:rFonts w:asciiTheme="majorBidi" w:hAnsiTheme="majorBidi" w:cstheme="majorBidi"/>
          <w:lang w:bidi="he-IL"/>
        </w:rPr>
        <w:t>ī</w:t>
      </w:r>
      <w:r w:rsidR="003C52BF">
        <w:rPr>
          <w:rFonts w:asciiTheme="majorBidi" w:hAnsiTheme="majorBidi" w:cstheme="majorBidi"/>
          <w:lang w:bidi="he-IL"/>
        </w:rPr>
        <w:t>th</w:t>
      </w:r>
      <w:proofErr w:type="spellEnd"/>
      <w:proofErr w:type="gramEnd"/>
      <w:r w:rsidR="003C52BF">
        <w:rPr>
          <w:rFonts w:asciiTheme="majorBidi" w:hAnsiTheme="majorBidi" w:cstheme="majorBidi"/>
          <w:lang w:bidi="he-IL"/>
        </w:rPr>
        <w:t xml:space="preserve"> of signs of the Prophet Muhammad in order to show that</w:t>
      </w:r>
      <w:r w:rsidR="00233323">
        <w:rPr>
          <w:rFonts w:asciiTheme="majorBidi" w:hAnsiTheme="majorBidi" w:cstheme="majorBidi"/>
          <w:lang w:bidi="he-IL"/>
        </w:rPr>
        <w:t xml:space="preserve"> first and foremost,</w:t>
      </w:r>
      <w:r w:rsidR="003C52BF">
        <w:rPr>
          <w:rFonts w:asciiTheme="majorBidi" w:hAnsiTheme="majorBidi" w:cstheme="majorBidi"/>
          <w:lang w:bidi="he-IL"/>
        </w:rPr>
        <w:t xml:space="preserve"> the restrictions of the Ministry of Health are not instructions of the state government, but rather are the instructions of the Prophet Muhammad. For this reason, upholding the restrictions of the Ministry of Health is, in practice, upholding the </w:t>
      </w:r>
      <w:proofErr w:type="spellStart"/>
      <w:r w:rsidR="003C52BF">
        <w:rPr>
          <w:rFonts w:asciiTheme="majorBidi" w:hAnsiTheme="majorBidi" w:cstheme="majorBidi"/>
          <w:lang w:bidi="he-IL"/>
        </w:rPr>
        <w:t>sunna</w:t>
      </w:r>
      <w:proofErr w:type="spellEnd"/>
      <w:r w:rsidR="003C52BF">
        <w:rPr>
          <w:rFonts w:asciiTheme="majorBidi" w:hAnsiTheme="majorBidi" w:cstheme="majorBidi"/>
          <w:lang w:bidi="he-IL"/>
        </w:rPr>
        <w:t xml:space="preserve"> of the Prophet Muhammad and the </w:t>
      </w:r>
      <w:proofErr w:type="spellStart"/>
      <w:r w:rsidR="00233323" w:rsidRPr="00ED0EB7">
        <w:rPr>
          <w:rFonts w:asciiTheme="majorBidi" w:hAnsiTheme="majorBidi" w:cstheme="majorBidi"/>
          <w:lang w:bidi="he-IL"/>
        </w:rPr>
        <w:t>sharīʿa</w:t>
      </w:r>
      <w:proofErr w:type="spellEnd"/>
      <w:r w:rsidR="003C52BF">
        <w:rPr>
          <w:rFonts w:asciiTheme="majorBidi" w:hAnsiTheme="majorBidi" w:cstheme="majorBidi"/>
          <w:lang w:bidi="he-IL"/>
        </w:rPr>
        <w:t>.</w:t>
      </w:r>
    </w:p>
    <w:p w14:paraId="43AA6C17" w14:textId="7C019022" w:rsidR="003C52BF" w:rsidRDefault="003C52BF" w:rsidP="00C4648C">
      <w:pPr>
        <w:rPr>
          <w:rFonts w:asciiTheme="majorBidi" w:hAnsiTheme="majorBidi" w:cstheme="majorBidi"/>
          <w:lang w:bidi="he-IL"/>
        </w:rPr>
      </w:pPr>
    </w:p>
    <w:p w14:paraId="63036A20" w14:textId="502498FE" w:rsidR="003C52BF" w:rsidRDefault="003C52BF" w:rsidP="00C4648C">
      <w:pPr>
        <w:rPr>
          <w:rFonts w:asciiTheme="majorBidi" w:hAnsiTheme="majorBidi" w:cstheme="majorBidi"/>
          <w:lang w:bidi="he-IL"/>
        </w:rPr>
      </w:pPr>
      <w:r>
        <w:rPr>
          <w:rFonts w:asciiTheme="majorBidi" w:hAnsiTheme="majorBidi" w:cstheme="majorBidi"/>
          <w:lang w:bidi="he-IL"/>
        </w:rPr>
        <w:t xml:space="preserve">What is the purpose of COVID’s coming into the world?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w:t>
      </w:r>
      <w:r w:rsidR="00425F37">
        <w:rPr>
          <w:rFonts w:asciiTheme="majorBidi" w:hAnsiTheme="majorBidi" w:cstheme="majorBidi"/>
          <w:lang w:bidi="he-IL"/>
        </w:rPr>
        <w:t xml:space="preserve">finds an allusion to COVID in a Quranic story about the worm that </w:t>
      </w:r>
      <w:proofErr w:type="gramStart"/>
      <w:r w:rsidR="00425F37">
        <w:rPr>
          <w:rFonts w:asciiTheme="majorBidi" w:hAnsiTheme="majorBidi" w:cstheme="majorBidi"/>
          <w:lang w:bidi="he-IL"/>
        </w:rPr>
        <w:t>ate</w:t>
      </w:r>
      <w:proofErr w:type="gramEnd"/>
      <w:r w:rsidR="00425F37">
        <w:rPr>
          <w:rFonts w:asciiTheme="majorBidi" w:hAnsiTheme="majorBidi" w:cstheme="majorBidi"/>
          <w:lang w:bidi="he-IL"/>
        </w:rPr>
        <w:t xml:space="preserve"> Solomon’s stick</w:t>
      </w:r>
      <w:r w:rsidR="006121D8">
        <w:rPr>
          <w:rFonts w:asciiTheme="majorBidi" w:hAnsiTheme="majorBidi" w:cstheme="majorBidi"/>
          <w:lang w:bidi="he-IL"/>
        </w:rPr>
        <w:t xml:space="preserve"> (34:14)</w:t>
      </w:r>
      <w:r w:rsidR="00425F37">
        <w:rPr>
          <w:rFonts w:asciiTheme="majorBidi" w:hAnsiTheme="majorBidi" w:cstheme="majorBidi"/>
          <w:lang w:bidi="he-IL"/>
        </w:rPr>
        <w:t>. According to the Qur</w:t>
      </w:r>
      <w:r w:rsidR="00233323">
        <w:rPr>
          <w:rFonts w:asciiTheme="majorBidi" w:hAnsiTheme="majorBidi" w:cstheme="majorBidi"/>
          <w:lang w:bidi="he-IL"/>
        </w:rPr>
        <w:t>’ā</w:t>
      </w:r>
      <w:r w:rsidR="00425F37">
        <w:rPr>
          <w:rFonts w:asciiTheme="majorBidi" w:hAnsiTheme="majorBidi" w:cstheme="majorBidi"/>
          <w:lang w:bidi="he-IL"/>
        </w:rPr>
        <w:t xml:space="preserve">n, Solomon engaged the jinn in constructing the Temple for him. A small worm secretly </w:t>
      </w:r>
      <w:r w:rsidR="00765746">
        <w:rPr>
          <w:rFonts w:asciiTheme="majorBidi" w:hAnsiTheme="majorBidi" w:cstheme="majorBidi"/>
          <w:lang w:bidi="he-IL"/>
        </w:rPr>
        <w:t>made its way into Solomon</w:t>
      </w:r>
      <w:r w:rsidR="00233323">
        <w:rPr>
          <w:rFonts w:asciiTheme="majorBidi" w:hAnsiTheme="majorBidi" w:cstheme="majorBidi"/>
          <w:lang w:bidi="he-IL"/>
        </w:rPr>
        <w:t xml:space="preserve">’s walking stick </w:t>
      </w:r>
      <w:r w:rsidR="00765746">
        <w:rPr>
          <w:rFonts w:asciiTheme="majorBidi" w:hAnsiTheme="majorBidi" w:cstheme="majorBidi"/>
          <w:lang w:bidi="he-IL"/>
        </w:rPr>
        <w:t>and gnawed its way through it</w:t>
      </w:r>
      <w:r w:rsidR="00D628CA">
        <w:rPr>
          <w:rFonts w:asciiTheme="majorBidi" w:hAnsiTheme="majorBidi" w:cstheme="majorBidi" w:hint="cs"/>
          <w:rtl/>
          <w:lang w:bidi="he-IL"/>
        </w:rPr>
        <w:t>,</w:t>
      </w:r>
      <w:r w:rsidR="00D628CA">
        <w:rPr>
          <w:rFonts w:asciiTheme="majorBidi" w:hAnsiTheme="majorBidi" w:cstheme="majorBidi"/>
          <w:lang w:bidi="he-IL"/>
        </w:rPr>
        <w:t xml:space="preserve"> clandestinely,</w:t>
      </w:r>
      <w:r w:rsidR="00765746">
        <w:rPr>
          <w:rFonts w:asciiTheme="majorBidi" w:hAnsiTheme="majorBidi" w:cstheme="majorBidi"/>
          <w:lang w:bidi="he-IL"/>
        </w:rPr>
        <w:t xml:space="preserve"> until the stick suddenly broke and cause</w:t>
      </w:r>
      <w:r w:rsidR="00233323">
        <w:rPr>
          <w:rFonts w:asciiTheme="majorBidi" w:hAnsiTheme="majorBidi" w:cstheme="majorBidi"/>
          <w:lang w:bidi="he-IL"/>
        </w:rPr>
        <w:t>d</w:t>
      </w:r>
      <w:r w:rsidR="00765746">
        <w:rPr>
          <w:rFonts w:asciiTheme="majorBidi" w:hAnsiTheme="majorBidi" w:cstheme="majorBidi"/>
          <w:lang w:bidi="he-IL"/>
        </w:rPr>
        <w:t xml:space="preserve"> Solomon to fall, </w:t>
      </w:r>
      <w:proofErr w:type="gramStart"/>
      <w:r w:rsidR="00765746">
        <w:rPr>
          <w:rFonts w:asciiTheme="majorBidi" w:hAnsiTheme="majorBidi" w:cstheme="majorBidi"/>
          <w:lang w:bidi="he-IL"/>
        </w:rPr>
        <w:t>as a result of</w:t>
      </w:r>
      <w:proofErr w:type="gramEnd"/>
      <w:r w:rsidR="00765746">
        <w:rPr>
          <w:rFonts w:asciiTheme="majorBidi" w:hAnsiTheme="majorBidi" w:cstheme="majorBidi"/>
          <w:lang w:bidi="he-IL"/>
        </w:rPr>
        <w:t xml:space="preserve"> which</w:t>
      </w:r>
      <w:r w:rsidR="00233323">
        <w:rPr>
          <w:rFonts w:asciiTheme="majorBidi" w:hAnsiTheme="majorBidi" w:cstheme="majorBidi"/>
          <w:lang w:bidi="he-IL"/>
        </w:rPr>
        <w:t xml:space="preserve"> </w:t>
      </w:r>
      <w:r w:rsidR="00765746">
        <w:rPr>
          <w:rFonts w:asciiTheme="majorBidi" w:hAnsiTheme="majorBidi" w:cstheme="majorBidi"/>
          <w:lang w:bidi="he-IL"/>
        </w:rPr>
        <w:t xml:space="preserve">he died. From this story, Sheikh </w:t>
      </w:r>
      <w:proofErr w:type="spellStart"/>
      <w:r w:rsidR="00765746">
        <w:rPr>
          <w:rFonts w:asciiTheme="majorBidi" w:hAnsiTheme="majorBidi" w:cstheme="majorBidi"/>
          <w:lang w:bidi="he-IL"/>
        </w:rPr>
        <w:t>Badīr</w:t>
      </w:r>
      <w:proofErr w:type="spellEnd"/>
      <w:r w:rsidR="00765746">
        <w:rPr>
          <w:rFonts w:asciiTheme="majorBidi" w:hAnsiTheme="majorBidi" w:cstheme="majorBidi"/>
          <w:lang w:bidi="he-IL"/>
        </w:rPr>
        <w:t xml:space="preserve"> emphasized, </w:t>
      </w:r>
      <w:r w:rsidR="00D628CA">
        <w:rPr>
          <w:rFonts w:asciiTheme="majorBidi" w:hAnsiTheme="majorBidi" w:cstheme="majorBidi"/>
          <w:lang w:bidi="he-IL"/>
        </w:rPr>
        <w:t xml:space="preserve">one can deduce </w:t>
      </w:r>
      <w:r w:rsidR="00765746">
        <w:rPr>
          <w:rFonts w:asciiTheme="majorBidi" w:hAnsiTheme="majorBidi" w:cstheme="majorBidi"/>
          <w:lang w:bidi="he-IL"/>
        </w:rPr>
        <w:t xml:space="preserve">that the COVID pandemic is acting in a manner </w:t>
      </w:r>
      <w:proofErr w:type="gramStart"/>
      <w:r w:rsidR="00765746">
        <w:rPr>
          <w:rFonts w:asciiTheme="majorBidi" w:hAnsiTheme="majorBidi" w:cstheme="majorBidi"/>
          <w:lang w:bidi="he-IL"/>
        </w:rPr>
        <w:t>similar to</w:t>
      </w:r>
      <w:proofErr w:type="gramEnd"/>
      <w:r w:rsidR="00765746">
        <w:rPr>
          <w:rFonts w:asciiTheme="majorBidi" w:hAnsiTheme="majorBidi" w:cstheme="majorBidi"/>
          <w:lang w:bidi="he-IL"/>
        </w:rPr>
        <w:t xml:space="preserve"> that of the woodworm: Through [divine] wisdom, </w:t>
      </w:r>
      <w:r w:rsidR="00D628CA">
        <w:rPr>
          <w:rFonts w:asciiTheme="majorBidi" w:hAnsiTheme="majorBidi" w:cstheme="majorBidi"/>
          <w:lang w:bidi="he-IL"/>
        </w:rPr>
        <w:t xml:space="preserve">clandestinely, and without paying </w:t>
      </w:r>
      <w:r w:rsidR="00233323">
        <w:rPr>
          <w:rFonts w:asciiTheme="majorBidi" w:hAnsiTheme="majorBidi" w:cstheme="majorBidi"/>
          <w:lang w:bidi="he-IL"/>
        </w:rPr>
        <w:t>heed</w:t>
      </w:r>
      <w:r w:rsidR="00D628CA">
        <w:rPr>
          <w:rFonts w:asciiTheme="majorBidi" w:hAnsiTheme="majorBidi" w:cstheme="majorBidi"/>
          <w:lang w:bidi="he-IL"/>
        </w:rPr>
        <w:t xml:space="preserve"> as it passes from place to place and strikes </w:t>
      </w:r>
      <w:r w:rsidR="006C10D7">
        <w:rPr>
          <w:rFonts w:asciiTheme="majorBidi" w:hAnsiTheme="majorBidi" w:cstheme="majorBidi"/>
          <w:lang w:bidi="he-IL"/>
        </w:rPr>
        <w:t xml:space="preserve">people unopposed. Solomon’s walking stick is, therefore, a sign/symbol of stability and support. The walking stick, Sheikh </w:t>
      </w:r>
      <w:proofErr w:type="spellStart"/>
      <w:r w:rsidR="006C10D7">
        <w:rPr>
          <w:rFonts w:asciiTheme="majorBidi" w:hAnsiTheme="majorBidi" w:cstheme="majorBidi"/>
          <w:lang w:bidi="he-IL"/>
        </w:rPr>
        <w:t>Rā’id</w:t>
      </w:r>
      <w:proofErr w:type="spellEnd"/>
      <w:r w:rsidR="006C10D7">
        <w:rPr>
          <w:rFonts w:asciiTheme="majorBidi" w:hAnsiTheme="majorBidi" w:cstheme="majorBidi"/>
          <w:lang w:bidi="he-IL"/>
        </w:rPr>
        <w:t xml:space="preserve"> explains, alludes also to might, power, law, justice, and the economy, all of which were stable in Solomon’s time. Even the jinn, to which the Qur</w:t>
      </w:r>
      <w:r w:rsidR="00233323">
        <w:rPr>
          <w:rFonts w:asciiTheme="majorBidi" w:hAnsiTheme="majorBidi" w:cstheme="majorBidi"/>
          <w:lang w:bidi="he-IL"/>
        </w:rPr>
        <w:t>’ā</w:t>
      </w:r>
      <w:r w:rsidR="006C10D7">
        <w:rPr>
          <w:rFonts w:asciiTheme="majorBidi" w:hAnsiTheme="majorBidi" w:cstheme="majorBidi"/>
          <w:lang w:bidi="he-IL"/>
        </w:rPr>
        <w:t xml:space="preserve">n attributes the ability to know secrets, did not know or perceive the activity of this worm. </w:t>
      </w:r>
      <w:r w:rsidR="00094ED9">
        <w:rPr>
          <w:rFonts w:asciiTheme="majorBidi" w:hAnsiTheme="majorBidi" w:cstheme="majorBidi"/>
          <w:lang w:bidi="he-IL"/>
        </w:rPr>
        <w:t xml:space="preserve">The jinn’s lack of knowledge regarding the worm’s activity and Solomon’s death </w:t>
      </w:r>
      <w:proofErr w:type="gramStart"/>
      <w:r w:rsidR="00094ED9">
        <w:rPr>
          <w:rFonts w:asciiTheme="majorBidi" w:hAnsiTheme="majorBidi" w:cstheme="majorBidi"/>
          <w:lang w:bidi="he-IL"/>
        </w:rPr>
        <w:t>parallel</w:t>
      </w:r>
      <w:proofErr w:type="gramEnd"/>
      <w:r w:rsidR="00094ED9">
        <w:rPr>
          <w:rFonts w:asciiTheme="majorBidi" w:hAnsiTheme="majorBidi" w:cstheme="majorBidi"/>
          <w:lang w:bidi="he-IL"/>
        </w:rPr>
        <w:t xml:space="preserve"> the lack of knowledge and confusion of modern man, who thinks that he is strong and know</w:t>
      </w:r>
      <w:r w:rsidR="00E93871">
        <w:rPr>
          <w:rFonts w:asciiTheme="majorBidi" w:hAnsiTheme="majorBidi" w:cstheme="majorBidi"/>
          <w:lang w:bidi="he-IL"/>
        </w:rPr>
        <w:t xml:space="preserve">s everything. Suddenly, a minor plague occurs that demonstrates his own incompetence to him. Solomon’s death brought a new order to the world, much like the COVID pandemic has brought quiet in place of activity, lack of knowledge in place of knowledge, isolation in place of freedom, </w:t>
      </w:r>
      <w:r w:rsidR="00D93309">
        <w:rPr>
          <w:rFonts w:asciiTheme="majorBidi" w:hAnsiTheme="majorBidi" w:cstheme="majorBidi"/>
          <w:lang w:bidi="he-IL"/>
        </w:rPr>
        <w:t xml:space="preserve">depression in place of joy, and the closure of all things, perhaps even bringing about a new world order. Sheikh </w:t>
      </w:r>
      <w:proofErr w:type="spellStart"/>
      <w:r w:rsidR="00D93309">
        <w:rPr>
          <w:rFonts w:asciiTheme="majorBidi" w:hAnsiTheme="majorBidi" w:cstheme="majorBidi"/>
          <w:lang w:bidi="he-IL"/>
        </w:rPr>
        <w:t>Badīr</w:t>
      </w:r>
      <w:proofErr w:type="spellEnd"/>
      <w:r w:rsidR="00D93309">
        <w:rPr>
          <w:rFonts w:asciiTheme="majorBidi" w:hAnsiTheme="majorBidi" w:cstheme="majorBidi"/>
          <w:lang w:bidi="he-IL"/>
        </w:rPr>
        <w:t xml:space="preserve"> wonders whether the Coronavirus has a function identical to the function of the woodworm: Just as the woodworm brought about the revelation of Solomon’s death, so too Coronavirus is revealing the limitations of humanity. If this is the case, Sheikh </w:t>
      </w:r>
      <w:proofErr w:type="spellStart"/>
      <w:r w:rsidR="00D93309">
        <w:rPr>
          <w:rFonts w:asciiTheme="majorBidi" w:hAnsiTheme="majorBidi" w:cstheme="majorBidi"/>
          <w:lang w:bidi="he-IL"/>
        </w:rPr>
        <w:t>Badīr</w:t>
      </w:r>
      <w:proofErr w:type="spellEnd"/>
      <w:r w:rsidR="00D93309">
        <w:rPr>
          <w:rFonts w:asciiTheme="majorBidi" w:hAnsiTheme="majorBidi" w:cstheme="majorBidi"/>
          <w:lang w:bidi="he-IL"/>
        </w:rPr>
        <w:t xml:space="preserve"> is choosing to view the phenomenon of COVID in a positive light, not as the end of the world, but rather as the herald of a new stage, heretofore unknown, in the development of humanity.</w:t>
      </w:r>
    </w:p>
    <w:p w14:paraId="42885E63" w14:textId="0499CBFE" w:rsidR="00D93309" w:rsidRDefault="00D93309" w:rsidP="00C4648C">
      <w:pPr>
        <w:rPr>
          <w:rFonts w:asciiTheme="majorBidi" w:hAnsiTheme="majorBidi" w:cstheme="majorBidi"/>
          <w:lang w:bidi="he-IL"/>
        </w:rPr>
      </w:pPr>
    </w:p>
    <w:p w14:paraId="1B338274" w14:textId="1CA97A3C" w:rsidR="00D93309" w:rsidRDefault="00D93309" w:rsidP="00C4648C">
      <w:pPr>
        <w:rPr>
          <w:rFonts w:asciiTheme="majorBidi" w:hAnsiTheme="majorBidi" w:cstheme="majorBidi"/>
          <w:lang w:bidi="he-IL"/>
        </w:rPr>
      </w:pPr>
      <w:r>
        <w:rPr>
          <w:rFonts w:asciiTheme="majorBidi" w:hAnsiTheme="majorBidi" w:cstheme="majorBidi"/>
          <w:lang w:bidi="he-IL"/>
        </w:rPr>
        <w:lastRenderedPageBreak/>
        <w:t>Closure of Mosques</w:t>
      </w:r>
    </w:p>
    <w:p w14:paraId="2CC31F99" w14:textId="549FF537" w:rsidR="00D93309" w:rsidRDefault="00D93309" w:rsidP="00C4648C">
      <w:pPr>
        <w:rPr>
          <w:rFonts w:asciiTheme="majorBidi" w:hAnsiTheme="majorBidi" w:cstheme="majorBidi"/>
          <w:lang w:bidi="he-IL"/>
        </w:rPr>
      </w:pPr>
    </w:p>
    <w:p w14:paraId="23C5DF61" w14:textId="0780E5CC" w:rsidR="00353865" w:rsidRDefault="00D93309" w:rsidP="007B6B42">
      <w:pPr>
        <w:rPr>
          <w:rFonts w:asciiTheme="majorBidi" w:hAnsiTheme="majorBidi" w:cstheme="majorBidi"/>
          <w:lang w:bidi="he-IL"/>
        </w:rPr>
      </w:pPr>
      <w:r>
        <w:rPr>
          <w:rFonts w:asciiTheme="majorBidi" w:hAnsiTheme="majorBidi" w:cstheme="majorBidi"/>
          <w:lang w:bidi="he-IL"/>
        </w:rPr>
        <w:t xml:space="preserve">Sheikh </w:t>
      </w:r>
      <w:proofErr w:type="spellStart"/>
      <w:r>
        <w:rPr>
          <w:rFonts w:asciiTheme="majorBidi" w:hAnsiTheme="majorBidi" w:cstheme="majorBidi"/>
          <w:lang w:bidi="he-IL"/>
        </w:rPr>
        <w:t>Badīr</w:t>
      </w:r>
      <w:proofErr w:type="spellEnd"/>
      <w:r>
        <w:rPr>
          <w:rFonts w:asciiTheme="majorBidi" w:hAnsiTheme="majorBidi" w:cstheme="majorBidi"/>
          <w:lang w:bidi="he-IL"/>
        </w:rPr>
        <w:t xml:space="preserve"> was the first who called to close the mosques in Israel. He </w:t>
      </w:r>
      <w:r w:rsidR="00AF5A67">
        <w:rPr>
          <w:rFonts w:asciiTheme="majorBidi" w:hAnsiTheme="majorBidi" w:cstheme="majorBidi"/>
          <w:lang w:bidi="he-IL"/>
        </w:rPr>
        <w:t xml:space="preserve">released this announcement already on March 9, 2020. In the upper portion of the announcement, a photograph of Sheikh </w:t>
      </w:r>
      <w:proofErr w:type="spellStart"/>
      <w:r w:rsidR="00AF5A67">
        <w:rPr>
          <w:rFonts w:asciiTheme="majorBidi" w:hAnsiTheme="majorBidi" w:cstheme="majorBidi"/>
          <w:lang w:bidi="he-IL"/>
        </w:rPr>
        <w:t>Badīr</w:t>
      </w:r>
      <w:proofErr w:type="spellEnd"/>
      <w:r w:rsidR="00AF5A67">
        <w:rPr>
          <w:rFonts w:asciiTheme="majorBidi" w:hAnsiTheme="majorBidi" w:cstheme="majorBidi"/>
          <w:lang w:bidi="he-IL"/>
        </w:rPr>
        <w:t xml:space="preserve"> can be found on the </w:t>
      </w:r>
      <w:proofErr w:type="gramStart"/>
      <w:r w:rsidR="00AF5A67">
        <w:rPr>
          <w:rFonts w:asciiTheme="majorBidi" w:hAnsiTheme="majorBidi" w:cstheme="majorBidi"/>
          <w:lang w:bidi="he-IL"/>
        </w:rPr>
        <w:t>right hand</w:t>
      </w:r>
      <w:proofErr w:type="gramEnd"/>
      <w:r w:rsidR="00AF5A67">
        <w:rPr>
          <w:rFonts w:asciiTheme="majorBidi" w:hAnsiTheme="majorBidi" w:cstheme="majorBidi"/>
          <w:lang w:bidi="he-IL"/>
        </w:rPr>
        <w:t xml:space="preserve"> side, next to which it is written: Sheikh </w:t>
      </w:r>
      <w:proofErr w:type="spellStart"/>
      <w:r w:rsidR="00AF5A67">
        <w:rPr>
          <w:rFonts w:asciiTheme="majorBidi" w:hAnsiTheme="majorBidi" w:cstheme="majorBidi"/>
          <w:lang w:bidi="he-IL"/>
        </w:rPr>
        <w:t>Rā’id</w:t>
      </w:r>
      <w:proofErr w:type="spellEnd"/>
      <w:r w:rsidR="00AF5A67">
        <w:rPr>
          <w:rFonts w:asciiTheme="majorBidi" w:hAnsiTheme="majorBidi" w:cstheme="majorBidi"/>
          <w:lang w:bidi="he-IL"/>
        </w:rPr>
        <w:t xml:space="preserve"> </w:t>
      </w:r>
      <w:proofErr w:type="spellStart"/>
      <w:r w:rsidR="00AF5A67">
        <w:rPr>
          <w:rFonts w:asciiTheme="majorBidi" w:hAnsiTheme="majorBidi" w:cstheme="majorBidi"/>
          <w:lang w:bidi="he-IL"/>
        </w:rPr>
        <w:t>Badīr</w:t>
      </w:r>
      <w:proofErr w:type="spellEnd"/>
      <w:r w:rsidR="005E5C4B">
        <w:rPr>
          <w:rFonts w:asciiTheme="majorBidi" w:hAnsiTheme="majorBidi" w:cstheme="majorBidi"/>
          <w:lang w:bidi="he-IL"/>
        </w:rPr>
        <w:t>…. In the title it says: “Legal opinion.” The contents of the advertisement are as follows: “Mosques will be closed to public prayer for a period of two weeks, and</w:t>
      </w:r>
      <w:r w:rsidR="0083423D">
        <w:rPr>
          <w:rFonts w:asciiTheme="majorBidi" w:hAnsiTheme="majorBidi" w:cstheme="majorBidi"/>
          <w:lang w:bidi="he-IL"/>
        </w:rPr>
        <w:t xml:space="preserve"> [closed] to Friday prayer for the foreseeable future.</w:t>
      </w:r>
      <w:r w:rsidR="005E5C4B">
        <w:rPr>
          <w:rFonts w:asciiTheme="majorBidi" w:hAnsiTheme="majorBidi" w:cstheme="majorBidi"/>
          <w:lang w:bidi="he-IL"/>
        </w:rPr>
        <w:t>”</w:t>
      </w:r>
      <w:r w:rsidR="0083423D">
        <w:rPr>
          <w:rFonts w:asciiTheme="majorBidi" w:hAnsiTheme="majorBidi" w:cstheme="majorBidi"/>
          <w:lang w:bidi="he-IL"/>
        </w:rPr>
        <w:t xml:space="preserve"> In </w:t>
      </w:r>
      <w:r w:rsidR="00104EF7">
        <w:rPr>
          <w:rFonts w:asciiTheme="majorBidi" w:hAnsiTheme="majorBidi" w:cstheme="majorBidi"/>
          <w:lang w:bidi="he-IL"/>
        </w:rPr>
        <w:t xml:space="preserve">a story released </w:t>
      </w:r>
      <w:r w:rsidR="00104EF7">
        <w:rPr>
          <w:rFonts w:asciiTheme="majorBidi" w:hAnsiTheme="majorBidi" w:cstheme="majorBidi"/>
          <w:lang w:bidi="he-IL"/>
        </w:rPr>
        <w:t xml:space="preserve">on </w:t>
      </w:r>
      <w:r w:rsidR="00104EF7">
        <w:rPr>
          <w:rFonts w:asciiTheme="majorBidi" w:hAnsiTheme="majorBidi" w:cstheme="majorBidi"/>
          <w:lang w:bidi="he-IL"/>
        </w:rPr>
        <w:t xml:space="preserve">i24 </w:t>
      </w:r>
      <w:r w:rsidR="00104EF7" w:rsidRPr="00104EF7">
        <w:rPr>
          <w:rFonts w:asciiTheme="majorBidi" w:hAnsiTheme="majorBidi" w:cstheme="majorBidi"/>
          <w:lang w:bidi="he-IL"/>
        </w:rPr>
        <w:t>about</w:t>
      </w:r>
      <w:r w:rsidR="00104EF7">
        <w:rPr>
          <w:rFonts w:asciiTheme="majorBidi" w:hAnsiTheme="majorBidi" w:cstheme="majorBidi"/>
          <w:lang w:bidi="he-IL"/>
        </w:rPr>
        <w:t xml:space="preserve"> his efforts to close mosques in Israel, including the al-Aqsa Mosque, Sheikh </w:t>
      </w:r>
      <w:proofErr w:type="spellStart"/>
      <w:r w:rsidR="00104EF7">
        <w:rPr>
          <w:rFonts w:asciiTheme="majorBidi" w:hAnsiTheme="majorBidi" w:cstheme="majorBidi"/>
          <w:lang w:bidi="he-IL"/>
        </w:rPr>
        <w:t>Badīr</w:t>
      </w:r>
      <w:proofErr w:type="spellEnd"/>
      <w:r w:rsidR="00104EF7">
        <w:rPr>
          <w:rFonts w:asciiTheme="majorBidi" w:hAnsiTheme="majorBidi" w:cstheme="majorBidi"/>
          <w:lang w:bidi="he-IL"/>
        </w:rPr>
        <w:t xml:space="preserve"> said that his office had been the first to call for the closing of mosques, and from there it had spread to neighboring states in the Middle East. </w:t>
      </w:r>
      <w:proofErr w:type="spellStart"/>
      <w:r w:rsidR="00104EF7">
        <w:rPr>
          <w:rFonts w:asciiTheme="majorBidi" w:hAnsiTheme="majorBidi" w:cstheme="majorBidi"/>
          <w:lang w:bidi="he-IL"/>
        </w:rPr>
        <w:t>Badīr</w:t>
      </w:r>
      <w:proofErr w:type="spellEnd"/>
      <w:r w:rsidR="00104EF7">
        <w:rPr>
          <w:rFonts w:asciiTheme="majorBidi" w:hAnsiTheme="majorBidi" w:cstheme="majorBidi"/>
          <w:lang w:bidi="he-IL"/>
        </w:rPr>
        <w:t xml:space="preserve"> noted that this restriction was difficult to digest for the Muslim public, who is accustomed, conversely, to increasing prayer in </w:t>
      </w:r>
      <w:r w:rsidR="007B6B42">
        <w:rPr>
          <w:rFonts w:asciiTheme="majorBidi" w:hAnsiTheme="majorBidi" w:cstheme="majorBidi"/>
          <w:lang w:bidi="he-IL"/>
        </w:rPr>
        <w:t xml:space="preserve">times of hardship, while in this instance precisely the opposite was being asked of them. Sheikh </w:t>
      </w:r>
      <w:proofErr w:type="spellStart"/>
      <w:r w:rsidR="007B6B42">
        <w:rPr>
          <w:rFonts w:asciiTheme="majorBidi" w:hAnsiTheme="majorBidi" w:cstheme="majorBidi"/>
          <w:lang w:bidi="he-IL"/>
        </w:rPr>
        <w:t>Rā’id</w:t>
      </w:r>
      <w:proofErr w:type="spellEnd"/>
      <w:r w:rsidR="007B6B42">
        <w:rPr>
          <w:rFonts w:asciiTheme="majorBidi" w:hAnsiTheme="majorBidi" w:cstheme="majorBidi"/>
          <w:lang w:bidi="he-IL"/>
        </w:rPr>
        <w:t xml:space="preserve"> reiterated and emphasized in the piece that the restrictions concerning distancing arose from the individual example established by the Prophet Muhammad. He explained how the Prophet Muhammad was forbidden from shaking the hand of a man who came to swear his loyalty to him with a handshake, since that same man </w:t>
      </w:r>
      <w:r w:rsidR="006121D8">
        <w:rPr>
          <w:rFonts w:asciiTheme="majorBidi" w:hAnsiTheme="majorBidi" w:cstheme="majorBidi"/>
          <w:lang w:bidi="he-IL"/>
        </w:rPr>
        <w:t>had</w:t>
      </w:r>
      <w:r w:rsidR="007B6B42">
        <w:rPr>
          <w:rFonts w:asciiTheme="majorBidi" w:hAnsiTheme="majorBidi" w:cstheme="majorBidi"/>
          <w:lang w:bidi="he-IL"/>
        </w:rPr>
        <w:t xml:space="preserve"> an infectious disease.</w:t>
      </w:r>
    </w:p>
    <w:p w14:paraId="6AF7F537" w14:textId="45872AA7" w:rsidR="007B6B42" w:rsidRDefault="007B6B42" w:rsidP="007B6B42">
      <w:pPr>
        <w:rPr>
          <w:rFonts w:asciiTheme="majorBidi" w:hAnsiTheme="majorBidi" w:cstheme="majorBidi"/>
          <w:lang w:bidi="he-IL"/>
        </w:rPr>
      </w:pPr>
    </w:p>
    <w:p w14:paraId="04B6F78C" w14:textId="57E1AB0B" w:rsidR="004876F4" w:rsidRPr="00D23074" w:rsidRDefault="007B6B42" w:rsidP="00D30AD9">
      <w:pPr>
        <w:rPr>
          <w:rFonts w:asciiTheme="majorBidi" w:hAnsiTheme="majorBidi" w:cstheme="majorBidi"/>
          <w:lang w:bidi="he-IL"/>
        </w:rPr>
      </w:pPr>
      <w:r>
        <w:rPr>
          <w:rFonts w:asciiTheme="majorBidi" w:hAnsiTheme="majorBidi" w:cstheme="majorBidi"/>
          <w:lang w:bidi="he-IL"/>
        </w:rPr>
        <w:t>In a</w:t>
      </w:r>
      <w:r w:rsidR="00DE538E">
        <w:rPr>
          <w:rFonts w:asciiTheme="majorBidi" w:hAnsiTheme="majorBidi" w:cstheme="majorBidi"/>
          <w:lang w:bidi="he-IL"/>
        </w:rPr>
        <w:t xml:space="preserve"> video that was posted on Facebook on March 13, 2020, Sheikh </w:t>
      </w:r>
      <w:proofErr w:type="spellStart"/>
      <w:r w:rsidR="00DE538E">
        <w:rPr>
          <w:rFonts w:asciiTheme="majorBidi" w:hAnsiTheme="majorBidi" w:cstheme="majorBidi"/>
          <w:lang w:bidi="he-IL"/>
        </w:rPr>
        <w:t>Badīr</w:t>
      </w:r>
      <w:proofErr w:type="spellEnd"/>
      <w:r w:rsidR="00DE538E">
        <w:rPr>
          <w:rFonts w:asciiTheme="majorBidi" w:hAnsiTheme="majorBidi" w:cstheme="majorBidi"/>
          <w:lang w:bidi="he-IL"/>
        </w:rPr>
        <w:t xml:space="preserve"> spoke </w:t>
      </w:r>
      <w:proofErr w:type="gramStart"/>
      <w:r w:rsidR="00DE538E">
        <w:rPr>
          <w:rFonts w:asciiTheme="majorBidi" w:hAnsiTheme="majorBidi" w:cstheme="majorBidi"/>
          <w:lang w:bidi="he-IL"/>
        </w:rPr>
        <w:t>on the subject of gatherings</w:t>
      </w:r>
      <w:proofErr w:type="gramEnd"/>
      <w:r w:rsidR="00DE538E">
        <w:rPr>
          <w:rFonts w:asciiTheme="majorBidi" w:hAnsiTheme="majorBidi" w:cstheme="majorBidi"/>
          <w:lang w:bidi="he-IL"/>
        </w:rPr>
        <w:t xml:space="preserve">, whether </w:t>
      </w:r>
      <w:r w:rsidR="00FE51E5">
        <w:rPr>
          <w:rFonts w:asciiTheme="majorBidi" w:hAnsiTheme="majorBidi" w:cstheme="majorBidi"/>
          <w:lang w:bidi="he-IL"/>
        </w:rPr>
        <w:t xml:space="preserve">for conferences, weddings, </w:t>
      </w:r>
      <w:r w:rsidR="00D30AD9">
        <w:rPr>
          <w:rFonts w:asciiTheme="majorBidi" w:hAnsiTheme="majorBidi" w:cstheme="majorBidi"/>
          <w:lang w:bidi="he-IL"/>
        </w:rPr>
        <w:t>or</w:t>
      </w:r>
      <w:r w:rsidR="00FE51E5">
        <w:rPr>
          <w:rFonts w:asciiTheme="majorBidi" w:hAnsiTheme="majorBidi" w:cstheme="majorBidi"/>
          <w:lang w:bidi="he-IL"/>
        </w:rPr>
        <w:t xml:space="preserve"> prayer in mosques. Sheikh </w:t>
      </w:r>
      <w:proofErr w:type="spellStart"/>
      <w:r w:rsidR="00FE51E5">
        <w:rPr>
          <w:rFonts w:asciiTheme="majorBidi" w:hAnsiTheme="majorBidi" w:cstheme="majorBidi"/>
          <w:lang w:bidi="he-IL"/>
        </w:rPr>
        <w:t>Badīr</w:t>
      </w:r>
      <w:proofErr w:type="spellEnd"/>
      <w:r w:rsidR="00FE51E5">
        <w:rPr>
          <w:rFonts w:asciiTheme="majorBidi" w:hAnsiTheme="majorBidi" w:cstheme="majorBidi"/>
          <w:lang w:bidi="he-IL"/>
        </w:rPr>
        <w:t xml:space="preserve"> explained </w:t>
      </w:r>
      <w:r w:rsidR="00D30AD9">
        <w:rPr>
          <w:rFonts w:asciiTheme="majorBidi" w:hAnsiTheme="majorBidi" w:cstheme="majorBidi"/>
          <w:lang w:bidi="he-IL"/>
        </w:rPr>
        <w:t xml:space="preserve">in the video </w:t>
      </w:r>
      <w:r w:rsidR="006121D8">
        <w:rPr>
          <w:rFonts w:asciiTheme="majorBidi" w:hAnsiTheme="majorBidi" w:cstheme="majorBidi"/>
          <w:lang w:bidi="he-IL"/>
        </w:rPr>
        <w:t>that while</w:t>
      </w:r>
      <w:r w:rsidR="00FE51E5">
        <w:rPr>
          <w:rFonts w:asciiTheme="majorBidi" w:hAnsiTheme="majorBidi" w:cstheme="majorBidi"/>
          <w:lang w:bidi="he-IL"/>
        </w:rPr>
        <w:t xml:space="preserve"> surely the commandment </w:t>
      </w:r>
      <w:r w:rsidR="00D30AD9">
        <w:rPr>
          <w:rFonts w:asciiTheme="majorBidi" w:hAnsiTheme="majorBidi" w:cstheme="majorBidi"/>
          <w:lang w:bidi="he-IL"/>
        </w:rPr>
        <w:t>declared that one must</w:t>
      </w:r>
      <w:r w:rsidR="00FE51E5">
        <w:rPr>
          <w:rFonts w:asciiTheme="majorBidi" w:hAnsiTheme="majorBidi" w:cstheme="majorBidi"/>
          <w:lang w:bidi="he-IL"/>
        </w:rPr>
        <w:t xml:space="preserve"> pray the Friday prayer in public and in mosque, this law was </w:t>
      </w:r>
      <w:r w:rsidR="00D30AD9">
        <w:rPr>
          <w:rFonts w:asciiTheme="majorBidi" w:hAnsiTheme="majorBidi" w:cstheme="majorBidi"/>
          <w:lang w:bidi="he-IL"/>
        </w:rPr>
        <w:t>applied [only] in the</w:t>
      </w:r>
      <w:r w:rsidR="00FE51E5">
        <w:rPr>
          <w:rFonts w:asciiTheme="majorBidi" w:hAnsiTheme="majorBidi" w:cstheme="majorBidi"/>
          <w:lang w:bidi="he-IL"/>
        </w:rPr>
        <w:t xml:space="preserve"> general</w:t>
      </w:r>
      <w:r w:rsidR="00D30AD9">
        <w:rPr>
          <w:rFonts w:asciiTheme="majorBidi" w:hAnsiTheme="majorBidi" w:cstheme="majorBidi"/>
          <w:lang w:bidi="he-IL"/>
        </w:rPr>
        <w:t xml:space="preserve"> case</w:t>
      </w:r>
      <w:r w:rsidR="00FE51E5">
        <w:rPr>
          <w:rFonts w:asciiTheme="majorBidi" w:hAnsiTheme="majorBidi" w:cstheme="majorBidi"/>
          <w:lang w:bidi="he-IL"/>
        </w:rPr>
        <w:t xml:space="preserve">. </w:t>
      </w:r>
      <w:r w:rsidR="00D30AD9">
        <w:rPr>
          <w:rFonts w:asciiTheme="majorBidi" w:hAnsiTheme="majorBidi" w:cstheme="majorBidi"/>
          <w:lang w:bidi="he-IL"/>
        </w:rPr>
        <w:t>However, i</w:t>
      </w:r>
      <w:r w:rsidR="00FE51E5">
        <w:rPr>
          <w:rFonts w:asciiTheme="majorBidi" w:hAnsiTheme="majorBidi" w:cstheme="majorBidi"/>
          <w:lang w:bidi="he-IL"/>
        </w:rPr>
        <w:t xml:space="preserve">n the </w:t>
      </w:r>
      <w:proofErr w:type="spellStart"/>
      <w:r w:rsidR="00D30AD9" w:rsidRPr="00ED0EB7">
        <w:rPr>
          <w:rFonts w:asciiTheme="majorBidi" w:hAnsiTheme="majorBidi" w:cstheme="majorBidi"/>
          <w:lang w:bidi="he-IL"/>
        </w:rPr>
        <w:t>sharīʿa</w:t>
      </w:r>
      <w:proofErr w:type="spellEnd"/>
      <w:r w:rsidR="00FE51E5">
        <w:rPr>
          <w:rFonts w:asciiTheme="majorBidi" w:hAnsiTheme="majorBidi" w:cstheme="majorBidi"/>
          <w:lang w:bidi="he-IL"/>
        </w:rPr>
        <w:t xml:space="preserve">, </w:t>
      </w:r>
      <w:proofErr w:type="spellStart"/>
      <w:r w:rsidR="00FE51E5">
        <w:rPr>
          <w:rFonts w:asciiTheme="majorBidi" w:hAnsiTheme="majorBidi" w:cstheme="majorBidi"/>
          <w:lang w:bidi="he-IL"/>
        </w:rPr>
        <w:t>Badīr</w:t>
      </w:r>
      <w:proofErr w:type="spellEnd"/>
      <w:r w:rsidR="00FE51E5">
        <w:rPr>
          <w:rFonts w:asciiTheme="majorBidi" w:hAnsiTheme="majorBidi" w:cstheme="majorBidi"/>
          <w:lang w:bidi="he-IL"/>
        </w:rPr>
        <w:t xml:space="preserve"> explains, there is something called “</w:t>
      </w:r>
      <w:proofErr w:type="spellStart"/>
      <w:r w:rsidR="00D30AD9" w:rsidRPr="00ED0EB7">
        <w:rPr>
          <w:rFonts w:asciiTheme="majorBidi" w:hAnsiTheme="majorBidi" w:cstheme="majorBidi"/>
          <w:lang w:bidi="he-IL"/>
        </w:rPr>
        <w:t>sharīʿa</w:t>
      </w:r>
      <w:proofErr w:type="spellEnd"/>
      <w:r w:rsidR="00FE51E5">
        <w:rPr>
          <w:rFonts w:asciiTheme="majorBidi" w:hAnsiTheme="majorBidi" w:cstheme="majorBidi"/>
          <w:lang w:bidi="he-IL"/>
        </w:rPr>
        <w:t xml:space="preserve"> </w:t>
      </w:r>
      <w:r w:rsidR="00D30AD9">
        <w:rPr>
          <w:rFonts w:asciiTheme="majorBidi" w:hAnsiTheme="majorBidi" w:cstheme="majorBidi"/>
          <w:lang w:bidi="he-IL"/>
        </w:rPr>
        <w:t>ordinances</w:t>
      </w:r>
      <w:r w:rsidR="00FE51E5">
        <w:rPr>
          <w:rFonts w:asciiTheme="majorBidi" w:hAnsiTheme="majorBidi" w:cstheme="majorBidi"/>
          <w:lang w:bidi="he-IL"/>
        </w:rPr>
        <w:t xml:space="preserve"> in times of emergency” which appl</w:t>
      </w:r>
      <w:r w:rsidR="00D30AD9">
        <w:rPr>
          <w:rFonts w:asciiTheme="majorBidi" w:hAnsiTheme="majorBidi" w:cstheme="majorBidi"/>
          <w:lang w:bidi="he-IL"/>
        </w:rPr>
        <w:t>y</w:t>
      </w:r>
      <w:r w:rsidR="00FE51E5">
        <w:rPr>
          <w:rFonts w:asciiTheme="majorBidi" w:hAnsiTheme="majorBidi" w:cstheme="majorBidi"/>
          <w:lang w:bidi="he-IL"/>
        </w:rPr>
        <w:t xml:space="preserve"> </w:t>
      </w:r>
      <w:r w:rsidR="00D23074">
        <w:rPr>
          <w:rFonts w:asciiTheme="majorBidi" w:hAnsiTheme="majorBidi" w:cstheme="majorBidi"/>
          <w:lang w:bidi="he-IL"/>
        </w:rPr>
        <w:t xml:space="preserve">to both the individual and the </w:t>
      </w:r>
      <w:proofErr w:type="gramStart"/>
      <w:r w:rsidR="00D23074">
        <w:rPr>
          <w:rFonts w:asciiTheme="majorBidi" w:hAnsiTheme="majorBidi" w:cstheme="majorBidi"/>
          <w:lang w:bidi="he-IL"/>
        </w:rPr>
        <w:t>community as a whole</w:t>
      </w:r>
      <w:proofErr w:type="gramEnd"/>
      <w:r w:rsidR="00D23074">
        <w:rPr>
          <w:rFonts w:asciiTheme="majorBidi" w:hAnsiTheme="majorBidi" w:cstheme="majorBidi"/>
          <w:lang w:bidi="he-IL"/>
        </w:rPr>
        <w:t>. For example, according to what is stated in the Qur</w:t>
      </w:r>
      <w:r w:rsidR="00D30AD9">
        <w:rPr>
          <w:rFonts w:asciiTheme="majorBidi" w:hAnsiTheme="majorBidi" w:cstheme="majorBidi"/>
          <w:lang w:bidi="he-IL"/>
        </w:rPr>
        <w:t>’ā</w:t>
      </w:r>
      <w:r w:rsidR="00D23074">
        <w:rPr>
          <w:rFonts w:asciiTheme="majorBidi" w:hAnsiTheme="majorBidi" w:cstheme="majorBidi"/>
          <w:lang w:bidi="he-IL"/>
        </w:rPr>
        <w:t>n, it is forbidden for a Muslim to eat pork. However, the Qur</w:t>
      </w:r>
      <w:r w:rsidR="00D30AD9">
        <w:rPr>
          <w:rFonts w:asciiTheme="majorBidi" w:hAnsiTheme="majorBidi" w:cstheme="majorBidi"/>
          <w:lang w:bidi="he-IL"/>
        </w:rPr>
        <w:t>’ā</w:t>
      </w:r>
      <w:r w:rsidR="00D23074">
        <w:rPr>
          <w:rFonts w:asciiTheme="majorBidi" w:hAnsiTheme="majorBidi" w:cstheme="majorBidi"/>
          <w:lang w:bidi="he-IL"/>
        </w:rPr>
        <w:t xml:space="preserve">n </w:t>
      </w:r>
      <w:r w:rsidR="00D30AD9">
        <w:rPr>
          <w:rFonts w:asciiTheme="majorBidi" w:hAnsiTheme="majorBidi" w:cstheme="majorBidi"/>
          <w:lang w:bidi="he-IL"/>
        </w:rPr>
        <w:t>goes on</w:t>
      </w:r>
      <w:r w:rsidR="00D23074">
        <w:rPr>
          <w:rFonts w:asciiTheme="majorBidi" w:hAnsiTheme="majorBidi" w:cstheme="majorBidi"/>
          <w:lang w:bidi="he-IL"/>
        </w:rPr>
        <w:t xml:space="preserve"> to say that if a Muslim finds himself in a situation in which his life would be endangered were he not to consume pork, it is of course permissible for him to eat it. Such an instance is called in Islamic law </w:t>
      </w:r>
      <w:proofErr w:type="spellStart"/>
      <w:r w:rsidR="00D23074">
        <w:rPr>
          <w:rFonts w:asciiTheme="majorBidi" w:hAnsiTheme="majorBidi" w:cstheme="majorBidi"/>
          <w:i/>
          <w:iCs/>
          <w:lang w:bidi="he-IL"/>
        </w:rPr>
        <w:t>darūra</w:t>
      </w:r>
      <w:proofErr w:type="spellEnd"/>
      <w:r w:rsidR="00D23074">
        <w:rPr>
          <w:rFonts w:asciiTheme="majorBidi" w:hAnsiTheme="majorBidi" w:cstheme="majorBidi"/>
          <w:lang w:bidi="he-IL"/>
        </w:rPr>
        <w:t xml:space="preserve"> (</w:t>
      </w:r>
      <w:r w:rsidR="00D30AD9">
        <w:rPr>
          <w:rFonts w:asciiTheme="majorBidi" w:hAnsiTheme="majorBidi" w:cstheme="majorBidi"/>
          <w:lang w:bidi="he-IL"/>
        </w:rPr>
        <w:t>necessity</w:t>
      </w:r>
      <w:r w:rsidR="00D23074">
        <w:rPr>
          <w:rFonts w:asciiTheme="majorBidi" w:hAnsiTheme="majorBidi" w:cstheme="majorBidi"/>
          <w:lang w:bidi="he-IL"/>
        </w:rPr>
        <w:t>); that is to</w:t>
      </w:r>
      <w:r w:rsidR="00D30AD9">
        <w:rPr>
          <w:rFonts w:asciiTheme="majorBidi" w:hAnsiTheme="majorBidi" w:cstheme="majorBidi"/>
          <w:lang w:bidi="he-IL"/>
        </w:rPr>
        <w:t xml:space="preserve"> s</w:t>
      </w:r>
      <w:r w:rsidR="00D23074">
        <w:rPr>
          <w:rFonts w:asciiTheme="majorBidi" w:hAnsiTheme="majorBidi" w:cstheme="majorBidi"/>
          <w:lang w:bidi="he-IL"/>
        </w:rPr>
        <w:t xml:space="preserve">ay, it is necessary for the sake of life, </w:t>
      </w:r>
      <w:r w:rsidR="00D30AD9">
        <w:rPr>
          <w:rFonts w:asciiTheme="majorBidi" w:hAnsiTheme="majorBidi" w:cstheme="majorBidi"/>
          <w:lang w:bidi="he-IL"/>
        </w:rPr>
        <w:t>since</w:t>
      </w:r>
      <w:r w:rsidR="00D23074">
        <w:rPr>
          <w:rFonts w:asciiTheme="majorBidi" w:hAnsiTheme="majorBidi" w:cstheme="majorBidi"/>
          <w:lang w:bidi="he-IL"/>
        </w:rPr>
        <w:t xml:space="preserve"> without it, man would die. </w:t>
      </w:r>
      <w:proofErr w:type="spellStart"/>
      <w:r w:rsidR="00D23074">
        <w:rPr>
          <w:rFonts w:asciiTheme="majorBidi" w:hAnsiTheme="majorBidi" w:cstheme="majorBidi"/>
          <w:lang w:bidi="he-IL"/>
        </w:rPr>
        <w:t>Badīr</w:t>
      </w:r>
      <w:proofErr w:type="spellEnd"/>
      <w:r w:rsidR="00D23074">
        <w:rPr>
          <w:rFonts w:asciiTheme="majorBidi" w:hAnsiTheme="majorBidi" w:cstheme="majorBidi"/>
          <w:lang w:bidi="he-IL"/>
        </w:rPr>
        <w:t xml:space="preserve"> demonstrated this principle with additional examples from the Qur</w:t>
      </w:r>
      <w:r w:rsidR="00D30AD9">
        <w:rPr>
          <w:rFonts w:asciiTheme="majorBidi" w:hAnsiTheme="majorBidi" w:cstheme="majorBidi"/>
          <w:lang w:bidi="he-IL"/>
        </w:rPr>
        <w:t>’ā</w:t>
      </w:r>
      <w:r w:rsidR="00D23074">
        <w:rPr>
          <w:rFonts w:asciiTheme="majorBidi" w:hAnsiTheme="majorBidi" w:cstheme="majorBidi"/>
          <w:lang w:bidi="he-IL"/>
        </w:rPr>
        <w:t xml:space="preserve">n and </w:t>
      </w:r>
      <w:proofErr w:type="spellStart"/>
      <w:r w:rsidR="00D23074">
        <w:rPr>
          <w:rFonts w:asciiTheme="majorBidi" w:hAnsiTheme="majorBidi" w:cstheme="majorBidi"/>
          <w:lang w:bidi="he-IL"/>
        </w:rPr>
        <w:t>had</w:t>
      </w:r>
      <w:r w:rsidR="00D30AD9">
        <w:rPr>
          <w:rFonts w:asciiTheme="majorBidi" w:hAnsiTheme="majorBidi" w:cstheme="majorBidi"/>
          <w:lang w:bidi="he-IL"/>
        </w:rPr>
        <w:t>ī</w:t>
      </w:r>
      <w:r w:rsidR="00D23074">
        <w:rPr>
          <w:rFonts w:asciiTheme="majorBidi" w:hAnsiTheme="majorBidi" w:cstheme="majorBidi"/>
          <w:lang w:bidi="he-IL"/>
        </w:rPr>
        <w:t>th</w:t>
      </w:r>
      <w:proofErr w:type="spellEnd"/>
      <w:r w:rsidR="00D23074">
        <w:rPr>
          <w:rFonts w:asciiTheme="majorBidi" w:hAnsiTheme="majorBidi" w:cstheme="majorBidi"/>
          <w:lang w:bidi="he-IL"/>
        </w:rPr>
        <w:t>: The Qur</w:t>
      </w:r>
      <w:r w:rsidR="00D30AD9">
        <w:rPr>
          <w:rFonts w:asciiTheme="majorBidi" w:hAnsiTheme="majorBidi" w:cstheme="majorBidi"/>
          <w:lang w:bidi="he-IL"/>
        </w:rPr>
        <w:t>’ā</w:t>
      </w:r>
      <w:r w:rsidR="00D23074">
        <w:rPr>
          <w:rFonts w:asciiTheme="majorBidi" w:hAnsiTheme="majorBidi" w:cstheme="majorBidi"/>
          <w:lang w:bidi="he-IL"/>
        </w:rPr>
        <w:t xml:space="preserve">n (2:183) commands a Muslim to fast on </w:t>
      </w:r>
      <w:proofErr w:type="spellStart"/>
      <w:r w:rsidR="00D23074">
        <w:rPr>
          <w:rFonts w:asciiTheme="majorBidi" w:hAnsiTheme="majorBidi" w:cstheme="majorBidi"/>
          <w:lang w:bidi="he-IL"/>
        </w:rPr>
        <w:t>Ramaḍan</w:t>
      </w:r>
      <w:proofErr w:type="spellEnd"/>
      <w:r w:rsidR="00D23074">
        <w:rPr>
          <w:rFonts w:asciiTheme="majorBidi" w:hAnsiTheme="majorBidi" w:cstheme="majorBidi"/>
          <w:lang w:bidi="he-IL"/>
        </w:rPr>
        <w:t xml:space="preserve">, but in the following verse (2:184), it is written that anyone who is </w:t>
      </w:r>
      <w:proofErr w:type="gramStart"/>
      <w:r w:rsidR="00D23074">
        <w:rPr>
          <w:rFonts w:asciiTheme="majorBidi" w:hAnsiTheme="majorBidi" w:cstheme="majorBidi"/>
          <w:lang w:bidi="he-IL"/>
        </w:rPr>
        <w:t>ill</w:t>
      </w:r>
      <w:proofErr w:type="gramEnd"/>
      <w:r w:rsidR="00D23074">
        <w:rPr>
          <w:rFonts w:asciiTheme="majorBidi" w:hAnsiTheme="majorBidi" w:cstheme="majorBidi"/>
          <w:lang w:bidi="he-IL"/>
        </w:rPr>
        <w:t xml:space="preserve"> or traveling is free of the obligation to fast. </w:t>
      </w:r>
      <w:r w:rsidR="009B07BD">
        <w:rPr>
          <w:rFonts w:asciiTheme="majorBidi" w:hAnsiTheme="majorBidi" w:cstheme="majorBidi"/>
          <w:lang w:bidi="he-IL"/>
        </w:rPr>
        <w:t>“Pray while standing,” says the Prophet Muhammad. “But if one is not so able, pray while sitting.” Whoever is at home should pray the entire, complete prayer, but anyone who is traveling/on the road is permitted to shorten his prayer. All of these are examples of laws applying in times of emergency.</w:t>
      </w:r>
    </w:p>
    <w:sectPr w:rsidR="004876F4" w:rsidRPr="00D23074"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Brooke Katz" w:date="2022-08-30T21:12:00Z" w:initials="RBK">
    <w:p w14:paraId="5F28DCE0" w14:textId="77777777" w:rsidR="006121D8" w:rsidRDefault="006121D8" w:rsidP="00E439E2">
      <w:r>
        <w:rPr>
          <w:rStyle w:val="CommentReference"/>
        </w:rPr>
        <w:annotationRef/>
      </w:r>
      <w:r>
        <w:rPr>
          <w:sz w:val="20"/>
          <w:szCs w:val="20"/>
          <w:rtl/>
          <w:lang w:bidi="he-IL"/>
        </w:rPr>
        <w:t>רותם</w:t>
      </w:r>
      <w:r>
        <w:rPr>
          <w:sz w:val="20"/>
          <w:szCs w:val="20"/>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28DC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FBC2" w16cex:dateUtc="2022-08-31T0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28DCE0" w16cid:durableId="26B8FB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155"/>
    <w:rsid w:val="0004792D"/>
    <w:rsid w:val="00094ED9"/>
    <w:rsid w:val="00104EF7"/>
    <w:rsid w:val="001739DA"/>
    <w:rsid w:val="00183A7A"/>
    <w:rsid w:val="00186763"/>
    <w:rsid w:val="001960FA"/>
    <w:rsid w:val="00210DE7"/>
    <w:rsid w:val="0022333A"/>
    <w:rsid w:val="00233323"/>
    <w:rsid w:val="00344FA2"/>
    <w:rsid w:val="00353865"/>
    <w:rsid w:val="003C52BF"/>
    <w:rsid w:val="00404F1F"/>
    <w:rsid w:val="00425F37"/>
    <w:rsid w:val="00462548"/>
    <w:rsid w:val="004876F4"/>
    <w:rsid w:val="004A27A0"/>
    <w:rsid w:val="004A4296"/>
    <w:rsid w:val="0051553D"/>
    <w:rsid w:val="00520445"/>
    <w:rsid w:val="00554977"/>
    <w:rsid w:val="005C0184"/>
    <w:rsid w:val="005E5C4B"/>
    <w:rsid w:val="0060693A"/>
    <w:rsid w:val="006121D8"/>
    <w:rsid w:val="00622136"/>
    <w:rsid w:val="00635155"/>
    <w:rsid w:val="006648CD"/>
    <w:rsid w:val="006C10D7"/>
    <w:rsid w:val="00765746"/>
    <w:rsid w:val="007B6B42"/>
    <w:rsid w:val="007C13DC"/>
    <w:rsid w:val="008206D5"/>
    <w:rsid w:val="0083423D"/>
    <w:rsid w:val="008D0982"/>
    <w:rsid w:val="009B07BD"/>
    <w:rsid w:val="009B4FEC"/>
    <w:rsid w:val="00A64DCE"/>
    <w:rsid w:val="00A8579B"/>
    <w:rsid w:val="00AD2CEB"/>
    <w:rsid w:val="00AF5A67"/>
    <w:rsid w:val="00BC2CE9"/>
    <w:rsid w:val="00BD4775"/>
    <w:rsid w:val="00BF3F69"/>
    <w:rsid w:val="00C00330"/>
    <w:rsid w:val="00C015F9"/>
    <w:rsid w:val="00C058E8"/>
    <w:rsid w:val="00C4648C"/>
    <w:rsid w:val="00D23074"/>
    <w:rsid w:val="00D30AD9"/>
    <w:rsid w:val="00D41D12"/>
    <w:rsid w:val="00D628CA"/>
    <w:rsid w:val="00D90F1F"/>
    <w:rsid w:val="00D93309"/>
    <w:rsid w:val="00DC2326"/>
    <w:rsid w:val="00DC5194"/>
    <w:rsid w:val="00DE538E"/>
    <w:rsid w:val="00E11489"/>
    <w:rsid w:val="00E25D48"/>
    <w:rsid w:val="00E93871"/>
    <w:rsid w:val="00ED0EB7"/>
    <w:rsid w:val="00EF32BB"/>
    <w:rsid w:val="00FE496C"/>
    <w:rsid w:val="00FE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360B952"/>
  <w15:chartTrackingRefBased/>
  <w15:docId w15:val="{F3DF52F2-ADAA-E947-9A6B-4067498C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21D8"/>
    <w:rPr>
      <w:sz w:val="16"/>
      <w:szCs w:val="16"/>
    </w:rPr>
  </w:style>
  <w:style w:type="paragraph" w:styleId="CommentText">
    <w:name w:val="annotation text"/>
    <w:basedOn w:val="Normal"/>
    <w:link w:val="CommentTextChar"/>
    <w:uiPriority w:val="99"/>
    <w:semiHidden/>
    <w:unhideWhenUsed/>
    <w:rsid w:val="006121D8"/>
    <w:rPr>
      <w:sz w:val="20"/>
      <w:szCs w:val="20"/>
    </w:rPr>
  </w:style>
  <w:style w:type="character" w:customStyle="1" w:styleId="CommentTextChar">
    <w:name w:val="Comment Text Char"/>
    <w:basedOn w:val="DefaultParagraphFont"/>
    <w:link w:val="CommentText"/>
    <w:uiPriority w:val="99"/>
    <w:semiHidden/>
    <w:rsid w:val="006121D8"/>
    <w:rPr>
      <w:sz w:val="20"/>
      <w:szCs w:val="20"/>
    </w:rPr>
  </w:style>
  <w:style w:type="paragraph" w:styleId="CommentSubject">
    <w:name w:val="annotation subject"/>
    <w:basedOn w:val="CommentText"/>
    <w:next w:val="CommentText"/>
    <w:link w:val="CommentSubjectChar"/>
    <w:uiPriority w:val="99"/>
    <w:semiHidden/>
    <w:unhideWhenUsed/>
    <w:rsid w:val="006121D8"/>
    <w:rPr>
      <w:b/>
      <w:bCs/>
    </w:rPr>
  </w:style>
  <w:style w:type="character" w:customStyle="1" w:styleId="CommentSubjectChar">
    <w:name w:val="Comment Subject Char"/>
    <w:basedOn w:val="CommentTextChar"/>
    <w:link w:val="CommentSubject"/>
    <w:uiPriority w:val="99"/>
    <w:semiHidden/>
    <w:rsid w:val="006121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Rachel Brooke Katz</cp:lastModifiedBy>
  <cp:revision>6</cp:revision>
  <dcterms:created xsi:type="dcterms:W3CDTF">2022-08-30T14:21:00Z</dcterms:created>
  <dcterms:modified xsi:type="dcterms:W3CDTF">2022-08-31T04:21:00Z</dcterms:modified>
</cp:coreProperties>
</file>