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2027" w14:textId="77777777" w:rsidR="001770FD" w:rsidRDefault="001770FD">
      <w:pPr>
        <w:pStyle w:val="BodyText"/>
        <w:spacing w:before="3"/>
        <w:rPr>
          <w:rFonts w:ascii="Times New Roman"/>
          <w:sz w:val="10"/>
        </w:rPr>
      </w:pPr>
    </w:p>
    <w:p w14:paraId="7DBC602A" w14:textId="77777777" w:rsidR="001770FD" w:rsidRDefault="00000000">
      <w:pPr>
        <w:spacing w:before="101"/>
        <w:ind w:left="126" w:right="8188"/>
        <w:rPr>
          <w:b/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91E14AB" wp14:editId="620B8B15">
            <wp:simplePos x="0" y="0"/>
            <wp:positionH relativeFrom="page">
              <wp:posOffset>5527841</wp:posOffset>
            </wp:positionH>
            <wp:positionV relativeFrom="paragraph">
              <wp:posOffset>-68874</wp:posOffset>
            </wp:positionV>
            <wp:extent cx="1527221" cy="5357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221" cy="535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EXAMINATION OFFICE </w:t>
      </w:r>
      <w:r>
        <w:rPr>
          <w:b/>
          <w:color w:val="F08421"/>
          <w:sz w:val="18"/>
        </w:rPr>
        <w:t>IU.DE</w:t>
      </w:r>
    </w:p>
    <w:p w14:paraId="3EC22FF5" w14:textId="77777777" w:rsidR="001770FD" w:rsidRDefault="001770FD">
      <w:pPr>
        <w:pStyle w:val="BodyText"/>
        <w:rPr>
          <w:b/>
          <w:sz w:val="22"/>
        </w:rPr>
      </w:pPr>
    </w:p>
    <w:p w14:paraId="3AB697DB" w14:textId="77777777" w:rsidR="001770FD" w:rsidRDefault="001770FD">
      <w:pPr>
        <w:pStyle w:val="BodyText"/>
        <w:rPr>
          <w:b/>
          <w:sz w:val="22"/>
        </w:rPr>
      </w:pPr>
    </w:p>
    <w:p w14:paraId="09EC7BD6" w14:textId="77777777" w:rsidR="001770FD" w:rsidRDefault="001770FD">
      <w:pPr>
        <w:pStyle w:val="BodyText"/>
        <w:rPr>
          <w:b/>
          <w:sz w:val="22"/>
        </w:rPr>
      </w:pPr>
    </w:p>
    <w:p w14:paraId="50577AF6" w14:textId="77777777" w:rsidR="001770FD" w:rsidRDefault="001770FD">
      <w:pPr>
        <w:pStyle w:val="BodyText"/>
        <w:rPr>
          <w:b/>
          <w:sz w:val="22"/>
        </w:rPr>
      </w:pPr>
    </w:p>
    <w:p w14:paraId="47150E60" w14:textId="77777777" w:rsidR="001770FD" w:rsidRDefault="00000000">
      <w:pPr>
        <w:pStyle w:val="Title"/>
      </w:pPr>
      <w:r>
        <w:rPr>
          <w:color w:val="000000"/>
          <w:shd w:val="clear" w:color="auto" w:fill="F08421"/>
        </w:rPr>
        <w:t>ADVANCED WORKBOOK</w:t>
      </w:r>
    </w:p>
    <w:p w14:paraId="0DD55F01" w14:textId="77777777" w:rsidR="001770FD" w:rsidRDefault="00000000">
      <w:pPr>
        <w:spacing w:before="149" w:line="300" w:lineRule="auto"/>
        <w:ind w:left="118" w:right="3117"/>
        <w:rPr>
          <w:rFonts w:ascii="Source Serif Pro" w:hAnsi="Source Serif Pro"/>
          <w:sz w:val="36"/>
        </w:rPr>
      </w:pPr>
      <w:r>
        <w:rPr>
          <w:rFonts w:ascii="Source Serif Pro" w:hAnsi="Source Serif Pro"/>
          <w:sz w:val="36"/>
        </w:rPr>
        <w:t>Course assignment: DLBINGSD01 – Smart Devices I</w:t>
      </w:r>
    </w:p>
    <w:p w14:paraId="4DAA72F1" w14:textId="77777777" w:rsidR="001770FD" w:rsidRDefault="00000000">
      <w:pPr>
        <w:pStyle w:val="Heading1"/>
        <w:spacing w:before="303"/>
        <w:jc w:val="left"/>
      </w:pPr>
      <w:r>
        <w:rPr>
          <w:color w:val="F08421"/>
        </w:rPr>
        <w:t xml:space="preserve">Please review the validity of these workbook assignments in the course on </w:t>
      </w:r>
      <w:proofErr w:type="spellStart"/>
      <w:r>
        <w:rPr>
          <w:color w:val="F08421"/>
        </w:rPr>
        <w:t>myCampus</w:t>
      </w:r>
      <w:proofErr w:type="spellEnd"/>
      <w:r>
        <w:rPr>
          <w:color w:val="F08421"/>
        </w:rPr>
        <w:t>.</w:t>
      </w:r>
    </w:p>
    <w:p w14:paraId="1F086FA1" w14:textId="77777777" w:rsidR="001770FD" w:rsidRDefault="001770FD">
      <w:pPr>
        <w:pStyle w:val="BodyText"/>
        <w:spacing w:before="10"/>
        <w:rPr>
          <w:b/>
        </w:rPr>
      </w:pPr>
    </w:p>
    <w:p w14:paraId="21AF326E" w14:textId="77777777" w:rsidR="001770FD" w:rsidRDefault="00000000">
      <w:pPr>
        <w:spacing w:before="100"/>
        <w:ind w:left="118"/>
        <w:jc w:val="both"/>
        <w:rPr>
          <w:b/>
          <w:sz w:val="20"/>
        </w:rPr>
      </w:pPr>
      <w:r>
        <w:rPr>
          <w:b/>
          <w:sz w:val="20"/>
        </w:rPr>
        <w:t>Assignment 1: Processor performance in the industry</w:t>
      </w:r>
    </w:p>
    <w:p w14:paraId="592E6F9D" w14:textId="77777777" w:rsidR="001770FD" w:rsidRDefault="00000000">
      <w:pPr>
        <w:pStyle w:val="BodyText"/>
        <w:spacing w:before="125" w:line="360" w:lineRule="auto"/>
        <w:ind w:left="118" w:right="453"/>
        <w:jc w:val="both"/>
      </w:pPr>
      <w:r>
        <w:t>Using three examples, describe which applications in industrial manufacturing will become possible as a result of an expected improvement in the processor performance of smart devices in the future!</w:t>
      </w:r>
    </w:p>
    <w:p w14:paraId="657CC914" w14:textId="77777777" w:rsidR="001770FD" w:rsidRDefault="001770FD">
      <w:pPr>
        <w:pStyle w:val="BodyText"/>
        <w:spacing w:before="1"/>
        <w:rPr>
          <w:sz w:val="30"/>
        </w:rPr>
      </w:pPr>
    </w:p>
    <w:p w14:paraId="7F3AE572" w14:textId="77777777" w:rsidR="001770FD" w:rsidRDefault="00000000">
      <w:pPr>
        <w:pStyle w:val="Heading1"/>
        <w:spacing w:before="1"/>
      </w:pPr>
      <w:r>
        <w:t>Assignment 2: Smart device adaptability</w:t>
      </w:r>
    </w:p>
    <w:p w14:paraId="118136CF" w14:textId="77777777" w:rsidR="001770FD" w:rsidRDefault="00000000">
      <w:pPr>
        <w:pStyle w:val="BodyText"/>
        <w:spacing w:before="125" w:line="360" w:lineRule="auto"/>
        <w:ind w:left="118" w:right="452"/>
        <w:jc w:val="both"/>
      </w:pPr>
      <w:r>
        <w:t>Name five limitations with regard to the adaptivity of common smart devices that you perceive in your everyday life. How could these limitations be overcome?</w:t>
      </w:r>
    </w:p>
    <w:p w14:paraId="2520685C" w14:textId="77777777" w:rsidR="001770FD" w:rsidRDefault="001770FD">
      <w:pPr>
        <w:pStyle w:val="BodyText"/>
        <w:spacing w:before="12"/>
        <w:rPr>
          <w:sz w:val="29"/>
        </w:rPr>
      </w:pPr>
    </w:p>
    <w:p w14:paraId="67505DFF" w14:textId="77777777" w:rsidR="001770FD" w:rsidRDefault="00000000">
      <w:pPr>
        <w:pStyle w:val="Heading1"/>
      </w:pPr>
      <w:r>
        <w:t>Assignment 3: Smart sensors</w:t>
      </w:r>
    </w:p>
    <w:p w14:paraId="1132F1E8" w14:textId="6ADA25AC" w:rsidR="001770FD" w:rsidRDefault="00000000">
      <w:pPr>
        <w:pStyle w:val="BodyText"/>
        <w:spacing w:before="125" w:line="360" w:lineRule="auto"/>
        <w:ind w:left="118" w:right="455"/>
        <w:jc w:val="both"/>
      </w:pPr>
      <w:r>
        <w:t xml:space="preserve">Which three applications of smart devices in your everyday life could be managed </w:t>
      </w:r>
      <w:r w:rsidR="003A3014">
        <w:t xml:space="preserve">better </w:t>
      </w:r>
      <w:r>
        <w:t>if regular sensors were replaced by smart sensors with enhanced functionality? What might this solution look like in the overall context of the system?</w:t>
      </w:r>
    </w:p>
    <w:p w14:paraId="6A7704D4" w14:textId="77777777" w:rsidR="001770FD" w:rsidRDefault="001770FD">
      <w:pPr>
        <w:pStyle w:val="BodyText"/>
        <w:spacing w:before="2"/>
        <w:rPr>
          <w:sz w:val="30"/>
        </w:rPr>
      </w:pPr>
    </w:p>
    <w:p w14:paraId="73013804" w14:textId="77777777" w:rsidR="001770FD" w:rsidRDefault="00000000">
      <w:pPr>
        <w:pStyle w:val="Heading1"/>
      </w:pPr>
      <w:r>
        <w:t>Assignment 4: Open Core Interface</w:t>
      </w:r>
    </w:p>
    <w:p w14:paraId="10CEED17" w14:textId="77777777" w:rsidR="001770FD" w:rsidRDefault="00000000">
      <w:pPr>
        <w:pStyle w:val="BodyText"/>
        <w:spacing w:before="125" w:line="360" w:lineRule="auto"/>
        <w:ind w:left="118" w:right="455"/>
        <w:jc w:val="both"/>
      </w:pPr>
      <w:r>
        <w:t>Name an application from the industrial environment that requires an Open Core Interface architecture for communication? What are the specific interfaces for this application?</w:t>
      </w:r>
    </w:p>
    <w:p w14:paraId="6D6A33BD" w14:textId="77777777" w:rsidR="001770FD" w:rsidRDefault="001770FD">
      <w:pPr>
        <w:pStyle w:val="BodyText"/>
        <w:spacing w:before="12"/>
        <w:rPr>
          <w:sz w:val="29"/>
        </w:rPr>
      </w:pPr>
    </w:p>
    <w:p w14:paraId="1E4FD632" w14:textId="77777777" w:rsidR="001770FD" w:rsidRDefault="00000000">
      <w:pPr>
        <w:pStyle w:val="Heading1"/>
      </w:pPr>
      <w:r>
        <w:t>Assignment 5: Gesture control</w:t>
      </w:r>
    </w:p>
    <w:p w14:paraId="77D8EB71" w14:textId="1AFE9666" w:rsidR="001770FD" w:rsidRDefault="00000000">
      <w:pPr>
        <w:pStyle w:val="BodyText"/>
        <w:spacing w:before="128" w:line="360" w:lineRule="auto"/>
        <w:ind w:left="118" w:right="450"/>
        <w:jc w:val="both"/>
      </w:pPr>
      <w:r>
        <w:t xml:space="preserve">Which applications of gesture control of smart devices do you actively </w:t>
      </w:r>
      <w:r w:rsidR="001F4DD5">
        <w:t>use,</w:t>
      </w:r>
      <w:r>
        <w:t xml:space="preserve"> and which other applications would you like to see in everyday life? </w:t>
      </w:r>
      <w:r w:rsidR="003A3014">
        <w:t xml:space="preserve">Using an example, describe </w:t>
      </w:r>
      <w:r>
        <w:t>why you think there is no technical implementation so</w:t>
      </w:r>
      <w:r w:rsidR="00AC7D01">
        <w:t xml:space="preserve"> far</w:t>
      </w:r>
      <w:r>
        <w:t>?</w:t>
      </w:r>
    </w:p>
    <w:p w14:paraId="57CD3F7E" w14:textId="77777777" w:rsidR="001770FD" w:rsidRDefault="001770FD">
      <w:pPr>
        <w:pStyle w:val="BodyText"/>
        <w:spacing w:before="11"/>
        <w:rPr>
          <w:sz w:val="29"/>
        </w:rPr>
      </w:pPr>
    </w:p>
    <w:p w14:paraId="78099EE9" w14:textId="77777777" w:rsidR="001770FD" w:rsidRDefault="00000000">
      <w:pPr>
        <w:pStyle w:val="Heading1"/>
        <w:spacing w:before="1"/>
      </w:pPr>
      <w:r>
        <w:t>Assignment 6: Ubiquitous systems</w:t>
      </w:r>
    </w:p>
    <w:p w14:paraId="24223E31" w14:textId="08F4044D" w:rsidR="001770FD" w:rsidRDefault="00000000">
      <w:pPr>
        <w:pStyle w:val="BodyText"/>
        <w:spacing w:before="125" w:line="360" w:lineRule="auto"/>
        <w:ind w:left="118" w:right="451"/>
        <w:jc w:val="both"/>
      </w:pPr>
      <w:r>
        <w:t xml:space="preserve">In your opinion, what are the reasons why ubiquitous systems have not yet become even more widespread? </w:t>
      </w:r>
      <w:r w:rsidR="00B272CA">
        <w:t>Can you n</w:t>
      </w:r>
      <w:r>
        <w:t xml:space="preserve">ame three specific actions you think should be taken to do </w:t>
      </w:r>
      <w:r w:rsidR="001F4DD5">
        <w:t>this</w:t>
      </w:r>
      <w:r w:rsidR="00B272CA">
        <w:t>?</w:t>
      </w:r>
    </w:p>
    <w:p w14:paraId="50B8A6DB" w14:textId="77777777" w:rsidR="001770FD" w:rsidRDefault="001770FD">
      <w:pPr>
        <w:pStyle w:val="BodyText"/>
      </w:pPr>
    </w:p>
    <w:p w14:paraId="56E5FD38" w14:textId="77777777" w:rsidR="001770FD" w:rsidRDefault="001770FD">
      <w:pPr>
        <w:pStyle w:val="BodyText"/>
      </w:pPr>
    </w:p>
    <w:p w14:paraId="50302921" w14:textId="77777777" w:rsidR="001770FD" w:rsidRDefault="001770FD">
      <w:pPr>
        <w:pStyle w:val="BodyText"/>
      </w:pPr>
    </w:p>
    <w:p w14:paraId="62A6C462" w14:textId="77777777" w:rsidR="001770FD" w:rsidRDefault="001770FD">
      <w:pPr>
        <w:pStyle w:val="BodyText"/>
      </w:pPr>
    </w:p>
    <w:p w14:paraId="32C8C4EF" w14:textId="77777777" w:rsidR="001770FD" w:rsidRDefault="001770FD">
      <w:pPr>
        <w:pStyle w:val="BodyText"/>
        <w:spacing w:before="3"/>
        <w:rPr>
          <w:sz w:val="21"/>
        </w:rPr>
      </w:pPr>
    </w:p>
    <w:p w14:paraId="5B37DCCA" w14:textId="77777777" w:rsidR="001770FD" w:rsidRDefault="00000000">
      <w:pPr>
        <w:ind w:right="445"/>
        <w:jc w:val="right"/>
        <w:rPr>
          <w:sz w:val="15"/>
        </w:rPr>
      </w:pPr>
      <w:r>
        <w:rPr>
          <w:sz w:val="15"/>
        </w:rPr>
        <w:t>Page 1 from 1</w:t>
      </w:r>
    </w:p>
    <w:sectPr w:rsidR="001770FD">
      <w:type w:val="continuous"/>
      <w:pgSz w:w="11910" w:h="16840"/>
      <w:pgMar w:top="50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0FD"/>
    <w:rsid w:val="001770FD"/>
    <w:rsid w:val="001F4DD5"/>
    <w:rsid w:val="003A3014"/>
    <w:rsid w:val="00AC7D01"/>
    <w:rsid w:val="00B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127544"/>
  <w15:docId w15:val="{5E27B80B-52B7-47C1-99CE-242C51DE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ource Sans Pro" w:eastAsia="Source Sans Pro" w:hAnsi="Source Sans Pro" w:cs="Source Sans Pro"/>
    </w:rPr>
  </w:style>
  <w:style w:type="paragraph" w:styleId="Heading1">
    <w:name w:val="heading 1"/>
    <w:basedOn w:val="Normal"/>
    <w:uiPriority w:val="9"/>
    <w:qFormat/>
    <w:pPr>
      <w:ind w:left="118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86"/>
      <w:ind w:left="11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1360</Characters>
  <Application>Microsoft Office Word</Application>
  <DocSecurity>0</DocSecurity>
  <PresentationFormat/>
  <Lines>43</Lines>
  <Paragraphs>20</Paragraphs>
  <Slides>0</Slides>
  <Notes>0</Notes>
  <HiddenSlides>0</HiddenSlides>
  <MMClips>0</MMClips>
  <ScaleCrop>false</ScaleCrop>
  <Manager/>
  <Company/>
  <LinksUpToDate>false</LinksUpToDate>
  <CharactersWithSpaces>1584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Pabel</dc:creator>
  <cp:keywords/>
  <dc:description/>
  <cp:lastModifiedBy>Anne Pabel</cp:lastModifiedBy>
  <cp:revision>2</cp:revision>
  <cp:lastPrinted>1899-12-31T17:00:00Z</cp:lastPrinted>
  <dcterms:created xsi:type="dcterms:W3CDTF">2022-11-21T09:47:00Z</dcterms:created>
  <dcterms:modified xsi:type="dcterms:W3CDTF">2022-11-21T09:47:00Z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1899-12-29T23:00:00Z</vt:filetime>
  </property>
  <property fmtid="{D5CDD505-2E9C-101B-9397-08002B2CF9AE}" pid="3" name="Creator">
    <vt:lpwstr/>
  </property>
  <property fmtid="{D5CDD505-2E9C-101B-9397-08002B2CF9AE}" pid="4" name="LastSaved">
    <vt:filetime>1899-12-29T23:00:00Z</vt:filetime>
  </property>
  <property fmtid="{D5CDD505-2E9C-101B-9397-08002B2CF9AE}" pid="5" name="Producer">
    <vt:lpwstr/>
  </property>
  <property fmtid="{D5CDD505-2E9C-101B-9397-08002B2CF9AE}" pid="6" name="GrammarlyDocumentId">
    <vt:lpwstr>ff2c954194a0586bdcd325261f933665c72f8e7b6acb248d6c15195f8364317a</vt:lpwstr>
  </property>
</Properties>
</file>