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1220" w14:textId="77777777" w:rsidR="00065EEC" w:rsidRPr="00C32B5A" w:rsidRDefault="00065EEC" w:rsidP="00835424">
      <w:pPr>
        <w:pStyle w:val="RCBody"/>
        <w:spacing w:after="0"/>
        <w:rPr>
          <w:noProof/>
          <w:lang w:val="es-ES_tradnl" w:bidi="he-IL"/>
        </w:rPr>
      </w:pPr>
    </w:p>
    <w:p w14:paraId="5BE71F0E" w14:textId="081707F5" w:rsidR="004E531D" w:rsidRPr="007C498F" w:rsidRDefault="00C32B5A" w:rsidP="00C32B5A">
      <w:pPr>
        <w:pStyle w:val="DocumentTitle"/>
        <w:rPr>
          <w:sz w:val="38"/>
          <w:szCs w:val="38"/>
          <w:lang w:val="es-ES_tradnl"/>
        </w:rPr>
      </w:pPr>
      <w:r w:rsidRPr="007C498F">
        <w:rPr>
          <w:lang w:val="es-ES_tradnl"/>
        </w:rPr>
        <w:t xml:space="preserve">Encuesta para alumnos de </w:t>
      </w:r>
      <w:r w:rsidR="00C03E09" w:rsidRPr="007C498F">
        <w:rPr>
          <w:lang w:val="es-ES_tradnl"/>
        </w:rPr>
        <w:t>Unit.Ed</w:t>
      </w:r>
      <w:r w:rsidR="00673E7B" w:rsidRPr="007C498F">
        <w:rPr>
          <w:lang w:val="es-ES_tradnl"/>
        </w:rPr>
        <w:t>: Instruc</w:t>
      </w:r>
      <w:r w:rsidRPr="007C498F">
        <w:rPr>
          <w:lang w:val="es-ES_tradnl"/>
        </w:rPr>
        <w:t>c</w:t>
      </w:r>
      <w:r w:rsidR="00673E7B" w:rsidRPr="007C498F">
        <w:rPr>
          <w:lang w:val="es-ES_tradnl"/>
        </w:rPr>
        <w:t>ion</w:t>
      </w:r>
      <w:r w:rsidRPr="007C498F">
        <w:rPr>
          <w:lang w:val="es-ES_tradnl"/>
        </w:rPr>
        <w:t>e</w:t>
      </w:r>
      <w:r w:rsidR="00673E7B" w:rsidRPr="007C498F">
        <w:rPr>
          <w:lang w:val="es-ES_tradnl"/>
        </w:rPr>
        <w:t>s</w:t>
      </w:r>
      <w:r w:rsidRPr="007C498F">
        <w:rPr>
          <w:lang w:val="es-ES_tradnl"/>
        </w:rPr>
        <w:t xml:space="preserve"> para el</w:t>
      </w:r>
      <w:r w:rsidR="007C498F" w:rsidRPr="007C498F">
        <w:rPr>
          <w:lang w:val="es-ES_tradnl"/>
        </w:rPr>
        <w:t>/la</w:t>
      </w:r>
      <w:r w:rsidRPr="007C498F">
        <w:rPr>
          <w:lang w:val="es-ES_tradnl"/>
        </w:rPr>
        <w:t xml:space="preserve"> maestro</w:t>
      </w:r>
      <w:r w:rsidR="007C498F" w:rsidRPr="007C498F">
        <w:rPr>
          <w:lang w:val="es-ES_tradnl"/>
        </w:rPr>
        <w:t>/a</w:t>
      </w:r>
    </w:p>
    <w:p w14:paraId="13E86C25" w14:textId="1E23140A" w:rsidR="00C32B5A" w:rsidRPr="00C32B5A" w:rsidRDefault="00C32B5A" w:rsidP="00C32B5A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Queridos maestros</w:t>
      </w:r>
      <w:r w:rsidR="007C498F">
        <w:rPr>
          <w:noProof/>
          <w:lang w:val="es-ES_tradnl"/>
        </w:rPr>
        <w:t>/as</w:t>
      </w:r>
      <w:r>
        <w:rPr>
          <w:noProof/>
          <w:lang w:val="es-ES_tradnl"/>
        </w:rPr>
        <w:t>:</w:t>
      </w:r>
    </w:p>
    <w:p w14:paraId="713BDD74" w14:textId="658B03B4" w:rsidR="00673E7B" w:rsidRPr="00C32B5A" w:rsidRDefault="00C32B5A" w:rsidP="0032795C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Realmente a</w:t>
      </w:r>
      <w:r>
        <w:rPr>
          <w:noProof/>
          <w:lang w:val="es-ES_tradnl"/>
        </w:rPr>
        <w:t>precia</w:t>
      </w:r>
      <w:r w:rsidRPr="00C32B5A">
        <w:rPr>
          <w:noProof/>
          <w:lang w:val="es-ES_tradnl"/>
        </w:rPr>
        <w:t xml:space="preserve">mos </w:t>
      </w:r>
      <w:r w:rsidR="0032795C">
        <w:rPr>
          <w:noProof/>
          <w:lang w:val="es-ES_tradnl"/>
        </w:rPr>
        <w:t>su</w:t>
      </w:r>
      <w:r w:rsidRPr="00C32B5A">
        <w:rPr>
          <w:noProof/>
          <w:lang w:val="es-ES_tradnl"/>
        </w:rPr>
        <w:t xml:space="preserve"> ayuda para </w:t>
      </w:r>
      <w:r>
        <w:rPr>
          <w:noProof/>
          <w:lang w:val="es-ES_tradnl"/>
        </w:rPr>
        <w:t>gestion</w:t>
      </w:r>
      <w:r w:rsidRPr="00C32B5A">
        <w:rPr>
          <w:noProof/>
          <w:lang w:val="es-ES_tradnl"/>
        </w:rPr>
        <w:t xml:space="preserve">ar esta importante encuesta. </w:t>
      </w:r>
      <w:r>
        <w:rPr>
          <w:noProof/>
          <w:lang w:val="es-ES_tradnl"/>
        </w:rPr>
        <w:t>La misma forma</w:t>
      </w:r>
      <w:r w:rsidRPr="00C32B5A">
        <w:rPr>
          <w:noProof/>
          <w:lang w:val="es-ES_tradnl"/>
        </w:rPr>
        <w:t xml:space="preserve"> parte de un estudio más amplio </w:t>
      </w:r>
      <w:r>
        <w:rPr>
          <w:noProof/>
          <w:lang w:val="es-ES_tradnl"/>
        </w:rPr>
        <w:t>para alumnos</w:t>
      </w:r>
      <w:r w:rsidR="007C498F">
        <w:rPr>
          <w:noProof/>
          <w:lang w:val="es-ES_tradnl"/>
        </w:rPr>
        <w:t>/as</w:t>
      </w:r>
      <w:r>
        <w:rPr>
          <w:noProof/>
          <w:lang w:val="es-ES_tradnl"/>
        </w:rPr>
        <w:t xml:space="preserve"> </w:t>
      </w:r>
      <w:r w:rsidRPr="00C32B5A">
        <w:rPr>
          <w:noProof/>
          <w:lang w:val="es-ES_tradnl"/>
        </w:rPr>
        <w:t>judíos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de escuelas </w:t>
      </w:r>
      <w:r>
        <w:rPr>
          <w:noProof/>
          <w:lang w:val="es-ES_tradnl"/>
        </w:rPr>
        <w:t>cotidianas</w:t>
      </w:r>
      <w:r w:rsidRPr="00C32B5A">
        <w:rPr>
          <w:noProof/>
          <w:lang w:val="es-ES_tradnl"/>
        </w:rPr>
        <w:t xml:space="preserve"> en el mundo</w:t>
      </w:r>
      <w:r>
        <w:rPr>
          <w:noProof/>
          <w:lang w:val="es-ES_tradnl"/>
        </w:rPr>
        <w:t xml:space="preserve"> entero</w:t>
      </w:r>
      <w:r w:rsidRPr="00C32B5A">
        <w:rPr>
          <w:noProof/>
          <w:lang w:val="es-ES_tradnl"/>
        </w:rPr>
        <w:t xml:space="preserve">, como parte de la iniciativa "Unit.Ed" del gobierno de Israel. El propósito es </w:t>
      </w:r>
      <w:r>
        <w:rPr>
          <w:noProof/>
          <w:lang w:val="es-ES_tradnl"/>
        </w:rPr>
        <w:t>entend</w:t>
      </w:r>
      <w:r w:rsidRPr="00C32B5A">
        <w:rPr>
          <w:noProof/>
          <w:lang w:val="es-ES_tradnl"/>
        </w:rPr>
        <w:t xml:space="preserve">er cómo es la vida judía de </w:t>
      </w:r>
      <w:r w:rsidR="0032795C">
        <w:rPr>
          <w:noProof/>
          <w:lang w:val="es-ES_tradnl"/>
        </w:rPr>
        <w:t>s</w:t>
      </w:r>
      <w:r>
        <w:rPr>
          <w:noProof/>
          <w:lang w:val="es-ES_tradnl"/>
        </w:rPr>
        <w:t xml:space="preserve">us alumnos </w:t>
      </w:r>
      <w:r w:rsidRPr="00C32B5A">
        <w:rPr>
          <w:noProof/>
          <w:lang w:val="es-ES_tradnl"/>
        </w:rPr>
        <w:t xml:space="preserve">y cómo contribuye </w:t>
      </w:r>
      <w:r>
        <w:rPr>
          <w:noProof/>
          <w:lang w:val="es-ES_tradnl"/>
        </w:rPr>
        <w:t>a e</w:t>
      </w:r>
      <w:r w:rsidR="007C498F">
        <w:rPr>
          <w:noProof/>
          <w:lang w:val="es-ES_tradnl"/>
        </w:rPr>
        <w:t>ll</w:t>
      </w:r>
      <w:r>
        <w:rPr>
          <w:noProof/>
          <w:lang w:val="es-ES_tradnl"/>
        </w:rPr>
        <w:t>o el</w:t>
      </w:r>
      <w:r w:rsidRPr="00C32B5A">
        <w:rPr>
          <w:noProof/>
          <w:lang w:val="es-ES_tradnl"/>
        </w:rPr>
        <w:t xml:space="preserve"> tiempo </w:t>
      </w:r>
      <w:r>
        <w:rPr>
          <w:noProof/>
          <w:lang w:val="es-ES_tradnl"/>
        </w:rPr>
        <w:t xml:space="preserve">que pasan </w:t>
      </w:r>
      <w:r w:rsidRPr="00C32B5A">
        <w:rPr>
          <w:noProof/>
          <w:lang w:val="es-ES_tradnl"/>
        </w:rPr>
        <w:t xml:space="preserve">en la escuela. Esta es la primera vez que se intenta algo tan ambicioso a nivel mundial, por lo </w:t>
      </w:r>
      <w:r>
        <w:rPr>
          <w:noProof/>
          <w:lang w:val="es-ES_tradnl"/>
        </w:rPr>
        <w:t>c</w:t>
      </w:r>
      <w:r w:rsidRPr="00C32B5A">
        <w:rPr>
          <w:noProof/>
          <w:lang w:val="es-ES_tradnl"/>
        </w:rPr>
        <w:t>u</w:t>
      </w:r>
      <w:r>
        <w:rPr>
          <w:noProof/>
          <w:lang w:val="es-ES_tradnl"/>
        </w:rPr>
        <w:t>al</w:t>
      </w:r>
      <w:r w:rsidRPr="00C32B5A">
        <w:rPr>
          <w:noProof/>
          <w:lang w:val="es-ES_tradnl"/>
        </w:rPr>
        <w:t xml:space="preserve"> estamos agradecidos por la participación de </w:t>
      </w:r>
      <w:r w:rsidR="0032795C">
        <w:rPr>
          <w:noProof/>
          <w:lang w:val="es-ES_tradnl"/>
        </w:rPr>
        <w:t>s</w:t>
      </w:r>
      <w:r>
        <w:rPr>
          <w:noProof/>
          <w:lang w:val="es-ES_tradnl"/>
        </w:rPr>
        <w:t xml:space="preserve">us </w:t>
      </w:r>
      <w:r w:rsidRPr="00C32B5A">
        <w:rPr>
          <w:noProof/>
          <w:lang w:val="es-ES_tradnl"/>
        </w:rPr>
        <w:t>escuela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. Esta encuesta no es una prueba de </w:t>
      </w:r>
      <w:r w:rsidR="0032795C">
        <w:rPr>
          <w:noProof/>
          <w:lang w:val="es-ES_tradnl"/>
        </w:rPr>
        <w:t>s</w:t>
      </w:r>
      <w:r>
        <w:rPr>
          <w:noProof/>
          <w:lang w:val="es-ES_tradnl"/>
        </w:rPr>
        <w:t>u</w:t>
      </w:r>
      <w:r w:rsidRPr="00C32B5A">
        <w:rPr>
          <w:noProof/>
          <w:lang w:val="es-ES_tradnl"/>
        </w:rPr>
        <w:t xml:space="preserve">s habilidades docentes y las respuestas de </w:t>
      </w:r>
      <w:r>
        <w:rPr>
          <w:noProof/>
          <w:lang w:val="es-ES_tradnl"/>
        </w:rPr>
        <w:t>lo</w:t>
      </w:r>
      <w:r w:rsidRPr="00C32B5A">
        <w:rPr>
          <w:noProof/>
          <w:lang w:val="es-ES_tradnl"/>
        </w:rPr>
        <w:t xml:space="preserve">s alumnos no </w:t>
      </w:r>
      <w:r w:rsidR="0032795C">
        <w:rPr>
          <w:noProof/>
          <w:lang w:val="es-ES_tradnl"/>
        </w:rPr>
        <w:t>l</w:t>
      </w:r>
      <w:r w:rsidRPr="00C32B5A">
        <w:rPr>
          <w:noProof/>
          <w:lang w:val="es-ES_tradnl"/>
        </w:rPr>
        <w:t>o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 afectarán</w:t>
      </w:r>
      <w:r>
        <w:rPr>
          <w:noProof/>
          <w:lang w:val="es-ES_tradnl"/>
        </w:rPr>
        <w:t>.</w:t>
      </w:r>
    </w:p>
    <w:p w14:paraId="3913B7EA" w14:textId="58C61966" w:rsidR="00C32B5A" w:rsidRPr="00C32B5A" w:rsidRDefault="00C32B5A" w:rsidP="0032795C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Si</w:t>
      </w:r>
      <w:r w:rsidR="0032795C">
        <w:rPr>
          <w:noProof/>
          <w:lang w:val="es-ES_tradnl"/>
        </w:rPr>
        <w:t xml:space="preserve"> s</w:t>
      </w:r>
      <w:r>
        <w:rPr>
          <w:noProof/>
          <w:lang w:val="es-ES_tradnl"/>
        </w:rPr>
        <w:t xml:space="preserve">us </w:t>
      </w:r>
      <w:r w:rsidRPr="00C32B5A">
        <w:rPr>
          <w:noProof/>
          <w:lang w:val="es-ES_tradnl"/>
        </w:rPr>
        <w:t>alumnos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necesitan ayuda para </w:t>
      </w:r>
      <w:r>
        <w:rPr>
          <w:noProof/>
          <w:lang w:val="es-ES_tradnl"/>
        </w:rPr>
        <w:t>ente</w:t>
      </w:r>
      <w:r w:rsidRPr="00C32B5A">
        <w:rPr>
          <w:noProof/>
          <w:lang w:val="es-ES_tradnl"/>
        </w:rPr>
        <w:t xml:space="preserve">nder el significado de </w:t>
      </w:r>
      <w:r>
        <w:rPr>
          <w:noProof/>
          <w:lang w:val="es-ES_tradnl"/>
        </w:rPr>
        <w:t>alg</w:t>
      </w:r>
      <w:r w:rsidRPr="00C32B5A">
        <w:rPr>
          <w:noProof/>
          <w:lang w:val="es-ES_tradnl"/>
        </w:rPr>
        <w:t>una pregunta, ay</w:t>
      </w:r>
      <w:r w:rsidR="0032795C">
        <w:rPr>
          <w:noProof/>
          <w:lang w:val="es-ES_tradnl"/>
        </w:rPr>
        <w:t>ú</w:t>
      </w:r>
      <w:r w:rsidRPr="00C32B5A">
        <w:rPr>
          <w:noProof/>
          <w:lang w:val="es-ES_tradnl"/>
        </w:rPr>
        <w:t>d</w:t>
      </w:r>
      <w:r w:rsidR="0032795C">
        <w:rPr>
          <w:noProof/>
          <w:lang w:val="es-ES_tradnl"/>
        </w:rPr>
        <w:t>en</w:t>
      </w:r>
      <w:r>
        <w:rPr>
          <w:noProof/>
          <w:lang w:val="es-ES_tradnl"/>
        </w:rPr>
        <w:t>l</w:t>
      </w:r>
      <w:r w:rsidRPr="00C32B5A">
        <w:rPr>
          <w:noProof/>
          <w:lang w:val="es-ES_tradnl"/>
        </w:rPr>
        <w:t xml:space="preserve">os </w:t>
      </w:r>
      <w:r>
        <w:rPr>
          <w:noProof/>
          <w:lang w:val="es-ES_tradnl"/>
        </w:rPr>
        <w:t>y</w:t>
      </w:r>
      <w:r w:rsidRPr="00C32B5A">
        <w:rPr>
          <w:noProof/>
          <w:lang w:val="es-ES_tradnl"/>
        </w:rPr>
        <w:t xml:space="preserve"> expl</w:t>
      </w:r>
      <w:r w:rsidR="0032795C">
        <w:rPr>
          <w:noProof/>
          <w:lang w:val="es-ES_tradnl"/>
        </w:rPr>
        <w:t>íquen</w:t>
      </w:r>
      <w:r>
        <w:rPr>
          <w:noProof/>
          <w:lang w:val="es-ES_tradnl"/>
        </w:rPr>
        <w:t>les,</w:t>
      </w:r>
      <w:r w:rsidRPr="00C32B5A">
        <w:rPr>
          <w:noProof/>
          <w:lang w:val="es-ES_tradnl"/>
        </w:rPr>
        <w:t xml:space="preserve"> pero no l</w:t>
      </w:r>
      <w:r w:rsidR="0032795C">
        <w:rPr>
          <w:noProof/>
          <w:lang w:val="es-ES_tradnl"/>
        </w:rPr>
        <w:t>o</w:t>
      </w:r>
      <w:r w:rsidRPr="00C32B5A">
        <w:rPr>
          <w:noProof/>
          <w:lang w:val="es-ES_tradnl"/>
        </w:rPr>
        <w:t>s ayud</w:t>
      </w:r>
      <w:r w:rsidR="0032795C">
        <w:rPr>
          <w:noProof/>
          <w:lang w:val="es-ES_tradnl"/>
        </w:rPr>
        <w:t>en</w:t>
      </w:r>
      <w:r>
        <w:rPr>
          <w:noProof/>
          <w:lang w:val="es-ES_tradnl"/>
        </w:rPr>
        <w:t xml:space="preserve"> </w:t>
      </w:r>
      <w:r w:rsidRPr="00C32B5A">
        <w:rPr>
          <w:noProof/>
          <w:lang w:val="es-ES_tradnl"/>
        </w:rPr>
        <w:t xml:space="preserve">a responder </w:t>
      </w:r>
      <w:r>
        <w:rPr>
          <w:noProof/>
          <w:lang w:val="es-ES_tradnl"/>
        </w:rPr>
        <w:t>dich</w:t>
      </w:r>
      <w:r w:rsidRPr="00C32B5A">
        <w:rPr>
          <w:noProof/>
          <w:lang w:val="es-ES_tradnl"/>
        </w:rPr>
        <w:t>a pregunta. Realmente no hay respuestas correctas o incorrectas.</w:t>
      </w:r>
    </w:p>
    <w:p w14:paraId="7F72ECB8" w14:textId="147B48ED" w:rsidR="00C32B5A" w:rsidRDefault="00C32B5A" w:rsidP="009F03A9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 xml:space="preserve">Entendemos que </w:t>
      </w:r>
      <w:r w:rsidR="0032795C">
        <w:rPr>
          <w:noProof/>
          <w:lang w:val="es-ES_tradnl"/>
        </w:rPr>
        <w:t>s</w:t>
      </w:r>
      <w:r>
        <w:rPr>
          <w:noProof/>
          <w:lang w:val="es-ES_tradnl"/>
        </w:rPr>
        <w:t>u</w:t>
      </w:r>
      <w:r w:rsidR="007C498F"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 </w:t>
      </w:r>
      <w:r>
        <w:rPr>
          <w:noProof/>
          <w:lang w:val="es-ES_tradnl"/>
        </w:rPr>
        <w:t>alumno</w:t>
      </w:r>
      <w:r w:rsidRPr="00C32B5A">
        <w:rPr>
          <w:noProof/>
          <w:lang w:val="es-ES_tradnl"/>
        </w:rPr>
        <w:t>s</w:t>
      </w:r>
      <w:r w:rsidR="007C498F">
        <w:rPr>
          <w:noProof/>
          <w:lang w:val="es-ES_tradnl"/>
        </w:rPr>
        <w:t>/as</w:t>
      </w:r>
      <w:r w:rsidRPr="00C32B5A">
        <w:rPr>
          <w:noProof/>
          <w:lang w:val="es-ES_tradnl"/>
        </w:rPr>
        <w:t xml:space="preserve"> tomarán la encuesta como parte del tiempo de clase</w:t>
      </w:r>
      <w:r>
        <w:rPr>
          <w:noProof/>
          <w:lang w:val="es-ES_tradnl"/>
        </w:rPr>
        <w:t>s</w:t>
      </w:r>
      <w:r w:rsidRPr="00C32B5A">
        <w:rPr>
          <w:noProof/>
          <w:lang w:val="es-ES_tradnl"/>
        </w:rPr>
        <w:t xml:space="preserve"> o la </w:t>
      </w:r>
      <w:r>
        <w:rPr>
          <w:noProof/>
          <w:lang w:val="es-ES_tradnl"/>
        </w:rPr>
        <w:t xml:space="preserve">llevarán a sus </w:t>
      </w:r>
      <w:r w:rsidRPr="00C32B5A">
        <w:rPr>
          <w:noProof/>
          <w:lang w:val="es-ES_tradnl"/>
        </w:rPr>
        <w:t>casa</w:t>
      </w:r>
      <w:r>
        <w:rPr>
          <w:noProof/>
          <w:lang w:val="es-ES_tradnl"/>
        </w:rPr>
        <w:t>s,</w:t>
      </w:r>
      <w:r w:rsidRPr="00C32B5A">
        <w:rPr>
          <w:noProof/>
          <w:lang w:val="es-ES_tradnl"/>
        </w:rPr>
        <w:t xml:space="preserve"> como una tarea. En ambos casos, aseg</w:t>
      </w:r>
      <w:r w:rsidR="0032795C">
        <w:rPr>
          <w:noProof/>
          <w:lang w:val="es-ES_tradnl"/>
        </w:rPr>
        <w:t>ú</w:t>
      </w:r>
      <w:r>
        <w:rPr>
          <w:noProof/>
          <w:lang w:val="es-ES_tradnl"/>
        </w:rPr>
        <w:t>r</w:t>
      </w:r>
      <w:r w:rsidR="0032795C">
        <w:rPr>
          <w:noProof/>
          <w:lang w:val="es-ES_tradnl"/>
        </w:rPr>
        <w:t xml:space="preserve">ense </w:t>
      </w:r>
      <w:r>
        <w:rPr>
          <w:noProof/>
          <w:lang w:val="es-ES_tradnl"/>
        </w:rPr>
        <w:t>d</w:t>
      </w:r>
      <w:r w:rsidR="0032795C">
        <w:rPr>
          <w:noProof/>
          <w:lang w:val="es-ES_tradnl"/>
        </w:rPr>
        <w:t>e</w:t>
      </w:r>
      <w:r>
        <w:rPr>
          <w:noProof/>
          <w:lang w:val="es-ES_tradnl"/>
        </w:rPr>
        <w:t xml:space="preserve"> q</w:t>
      </w:r>
      <w:r w:rsidRPr="00C32B5A">
        <w:rPr>
          <w:noProof/>
          <w:lang w:val="es-ES_tradnl"/>
        </w:rPr>
        <w:t xml:space="preserve">ue cada </w:t>
      </w:r>
      <w:r>
        <w:rPr>
          <w:noProof/>
          <w:lang w:val="es-ES_tradnl"/>
        </w:rPr>
        <w:t>alumno</w:t>
      </w:r>
      <w:r w:rsidR="007C498F">
        <w:rPr>
          <w:noProof/>
          <w:lang w:val="es-ES_tradnl"/>
        </w:rPr>
        <w:t>/a</w:t>
      </w:r>
      <w:r w:rsidRPr="00C32B5A">
        <w:rPr>
          <w:noProof/>
          <w:lang w:val="es-ES_tradnl"/>
        </w:rPr>
        <w:t xml:space="preserve"> tenga acceso a su propio </w:t>
      </w:r>
      <w:r w:rsidR="009F03A9">
        <w:rPr>
          <w:noProof/>
          <w:lang w:val="es-ES_tradnl"/>
        </w:rPr>
        <w:t>aparato</w:t>
      </w:r>
      <w:bookmarkStart w:id="0" w:name="_GoBack"/>
      <w:bookmarkEnd w:id="0"/>
      <w:r w:rsidRPr="00C32B5A">
        <w:rPr>
          <w:noProof/>
          <w:lang w:val="es-ES_tradnl"/>
        </w:rPr>
        <w:t xml:space="preserve"> y al enlace de la encuesta.</w:t>
      </w:r>
    </w:p>
    <w:p w14:paraId="013D6776" w14:textId="77777777" w:rsidR="007C498F" w:rsidRDefault="007C498F">
      <w:pPr>
        <w:spacing w:line="240" w:lineRule="auto"/>
        <w:rPr>
          <w:noProof/>
          <w:lang w:val="es-ES_tradnl"/>
        </w:rPr>
      </w:pPr>
    </w:p>
    <w:p w14:paraId="3DB5FAF3" w14:textId="08916B67" w:rsidR="00C32B5A" w:rsidRPr="00C32B5A" w:rsidRDefault="009F03A9" w:rsidP="009F03A9">
      <w:pPr>
        <w:pStyle w:val="RCBody"/>
        <w:rPr>
          <w:b/>
          <w:bCs/>
          <w:noProof/>
          <w:lang w:val="es-ES_tradnl"/>
        </w:rPr>
      </w:pPr>
      <w:r w:rsidRPr="00C32B5A">
        <w:rPr>
          <w:b/>
          <w:bCs/>
          <w:noProof/>
          <w:u w:val="single"/>
          <w:lang w:val="es-ES_tradnl"/>
        </w:rPr>
        <w:t xml:space="preserve">Las </w:t>
      </w:r>
      <w:r w:rsidR="00C32B5A" w:rsidRPr="00C32B5A">
        <w:rPr>
          <w:b/>
          <w:bCs/>
          <w:noProof/>
          <w:u w:val="single"/>
          <w:lang w:val="es-ES_tradnl"/>
        </w:rPr>
        <w:t>instrucciones</w:t>
      </w:r>
      <w:r>
        <w:rPr>
          <w:b/>
          <w:bCs/>
          <w:noProof/>
          <w:u w:val="single"/>
          <w:lang w:val="es-ES_tradnl"/>
        </w:rPr>
        <w:t xml:space="preserve"> son las </w:t>
      </w:r>
      <w:r w:rsidRPr="00C32B5A">
        <w:rPr>
          <w:b/>
          <w:bCs/>
          <w:noProof/>
          <w:u w:val="single"/>
          <w:lang w:val="es-ES_tradnl"/>
        </w:rPr>
        <w:t>siguientes</w:t>
      </w:r>
      <w:r w:rsidR="00C32B5A" w:rsidRPr="00C32B5A">
        <w:rPr>
          <w:b/>
          <w:bCs/>
          <w:noProof/>
          <w:lang w:val="es-ES_tradnl"/>
        </w:rPr>
        <w:t>:</w:t>
      </w:r>
    </w:p>
    <w:p w14:paraId="09691DEA" w14:textId="08CF2B5E" w:rsidR="00C32B5A" w:rsidRPr="00C32B5A" w:rsidRDefault="0032795C" w:rsidP="009F03A9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>Le</w:t>
      </w:r>
      <w:r w:rsidR="00C32B5A">
        <w:rPr>
          <w:noProof/>
          <w:lang w:val="es-ES_tradnl"/>
        </w:rPr>
        <w:t xml:space="preserve">s </w:t>
      </w:r>
      <w:r w:rsidR="009F03A9">
        <w:rPr>
          <w:noProof/>
          <w:lang w:val="es-ES_tradnl"/>
        </w:rPr>
        <w:t>entreg</w:t>
      </w:r>
      <w:r w:rsidR="00C32B5A" w:rsidRPr="00C32B5A">
        <w:rPr>
          <w:noProof/>
          <w:lang w:val="es-ES_tradnl"/>
        </w:rPr>
        <w:t>a</w:t>
      </w:r>
      <w:r w:rsidR="00C32B5A">
        <w:rPr>
          <w:noProof/>
          <w:lang w:val="es-ES_tradnl"/>
        </w:rPr>
        <w:t xml:space="preserve">mos </w:t>
      </w:r>
      <w:r w:rsidR="00C32B5A" w:rsidRPr="00C32B5A">
        <w:rPr>
          <w:noProof/>
          <w:lang w:val="es-ES_tradnl"/>
        </w:rPr>
        <w:t xml:space="preserve">una encuesta que será respondida por miles de </w:t>
      </w:r>
      <w:r w:rsidR="00C32B5A">
        <w:rPr>
          <w:noProof/>
          <w:lang w:val="es-ES_tradnl"/>
        </w:rPr>
        <w:t>alumnos</w:t>
      </w:r>
      <w:r w:rsidR="007C498F">
        <w:rPr>
          <w:noProof/>
          <w:lang w:val="es-ES_tradnl"/>
        </w:rPr>
        <w:t>/as</w:t>
      </w:r>
      <w:r w:rsidR="00C32B5A" w:rsidRPr="00C32B5A">
        <w:rPr>
          <w:noProof/>
          <w:lang w:val="es-ES_tradnl"/>
        </w:rPr>
        <w:t xml:space="preserve"> </w:t>
      </w:r>
      <w:r w:rsidR="00C32B5A">
        <w:rPr>
          <w:noProof/>
          <w:lang w:val="es-ES_tradnl"/>
        </w:rPr>
        <w:t>d</w:t>
      </w:r>
      <w:r w:rsidR="00C32B5A" w:rsidRPr="00C32B5A">
        <w:rPr>
          <w:noProof/>
          <w:lang w:val="es-ES_tradnl"/>
        </w:rPr>
        <w:t>e escuelas judías</w:t>
      </w:r>
      <w:r w:rsidR="00C32B5A">
        <w:rPr>
          <w:noProof/>
          <w:lang w:val="es-ES_tradnl"/>
        </w:rPr>
        <w:t xml:space="preserve"> cotidianas</w:t>
      </w:r>
      <w:r w:rsidR="00C32B5A" w:rsidRPr="00C32B5A">
        <w:rPr>
          <w:noProof/>
          <w:lang w:val="es-ES_tradnl"/>
        </w:rPr>
        <w:t xml:space="preserve">. Necesitamos que </w:t>
      </w:r>
      <w:r w:rsidR="007C498F">
        <w:rPr>
          <w:noProof/>
          <w:lang w:val="es-ES_tradnl"/>
        </w:rPr>
        <w:t>l</w:t>
      </w:r>
      <w:r w:rsidR="009F03A9">
        <w:rPr>
          <w:noProof/>
          <w:lang w:val="es-ES_tradnl"/>
        </w:rPr>
        <w:t xml:space="preserve">o hagan </w:t>
      </w:r>
      <w:r w:rsidR="00C32B5A" w:rsidRPr="00C32B5A">
        <w:rPr>
          <w:noProof/>
          <w:lang w:val="es-ES_tradnl"/>
        </w:rPr>
        <w:t>con seriedad</w:t>
      </w:r>
      <w:r w:rsidR="007C498F" w:rsidRPr="007C498F">
        <w:rPr>
          <w:noProof/>
          <w:lang w:val="es-ES_tradnl"/>
        </w:rPr>
        <w:t xml:space="preserve"> </w:t>
      </w:r>
      <w:r w:rsidR="007C498F">
        <w:rPr>
          <w:noProof/>
          <w:lang w:val="es-ES_tradnl"/>
        </w:rPr>
        <w:t>absoluta</w:t>
      </w:r>
      <w:r w:rsidR="00C32B5A" w:rsidRPr="00C32B5A">
        <w:rPr>
          <w:noProof/>
          <w:lang w:val="es-ES_tradnl"/>
        </w:rPr>
        <w:t>.</w:t>
      </w:r>
    </w:p>
    <w:p w14:paraId="20AD411F" w14:textId="5E0CD3E2" w:rsidR="00C32B5A" w:rsidRPr="00C32B5A" w:rsidRDefault="009F03A9" w:rsidP="009F03A9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>Dispongan de todo</w:t>
      </w:r>
      <w:r w:rsidR="0032795C">
        <w:rPr>
          <w:noProof/>
          <w:lang w:val="es-ES_tradnl"/>
        </w:rPr>
        <w:t xml:space="preserve"> el </w:t>
      </w:r>
      <w:r w:rsidR="00C32B5A" w:rsidRPr="00C32B5A">
        <w:rPr>
          <w:noProof/>
          <w:lang w:val="es-ES_tradnl"/>
        </w:rPr>
        <w:t>tiempo</w:t>
      </w:r>
      <w:r w:rsidR="0032795C">
        <w:rPr>
          <w:noProof/>
          <w:lang w:val="es-ES_tradnl"/>
        </w:rPr>
        <w:t xml:space="preserve"> necesario</w:t>
      </w:r>
      <w:r w:rsidR="00C32B5A" w:rsidRPr="00C32B5A">
        <w:rPr>
          <w:noProof/>
          <w:lang w:val="es-ES_tradnl"/>
        </w:rPr>
        <w:t>. La encuesta suele t</w:t>
      </w:r>
      <w:r w:rsidR="007C498F">
        <w:rPr>
          <w:noProof/>
          <w:lang w:val="es-ES_tradnl"/>
        </w:rPr>
        <w:t>om</w:t>
      </w:r>
      <w:r w:rsidR="00C32B5A" w:rsidRPr="00C32B5A">
        <w:rPr>
          <w:noProof/>
          <w:lang w:val="es-ES_tradnl"/>
        </w:rPr>
        <w:t>ar</w:t>
      </w:r>
      <w:r w:rsidR="007C498F">
        <w:rPr>
          <w:noProof/>
          <w:lang w:val="es-ES_tradnl"/>
        </w:rPr>
        <w:t xml:space="preserve"> unos 20 minutos</w:t>
      </w:r>
      <w:r w:rsidR="00C32B5A" w:rsidRPr="00C32B5A">
        <w:rPr>
          <w:noProof/>
          <w:lang w:val="es-ES_tradnl"/>
        </w:rPr>
        <w:t>.</w:t>
      </w:r>
    </w:p>
    <w:p w14:paraId="31A8150F" w14:textId="63CF8EEE" w:rsidR="00C32B5A" w:rsidRPr="00C32B5A" w:rsidRDefault="007C498F" w:rsidP="0032795C">
      <w:pPr>
        <w:pStyle w:val="RCBody"/>
        <w:rPr>
          <w:noProof/>
          <w:lang w:val="es-ES_tradnl"/>
        </w:rPr>
      </w:pPr>
      <w:r>
        <w:rPr>
          <w:noProof/>
          <w:lang w:val="es-ES_tradnl"/>
        </w:rPr>
        <w:t>Por favor, i</w:t>
      </w:r>
      <w:r w:rsidR="00C32B5A" w:rsidRPr="00C32B5A">
        <w:rPr>
          <w:noProof/>
          <w:lang w:val="es-ES_tradnl"/>
        </w:rPr>
        <w:t>ntent</w:t>
      </w:r>
      <w:r w:rsidR="0032795C">
        <w:rPr>
          <w:noProof/>
          <w:lang w:val="es-ES_tradnl"/>
        </w:rPr>
        <w:t>en</w:t>
      </w:r>
      <w:r w:rsidR="00C32B5A" w:rsidRPr="00C32B5A">
        <w:rPr>
          <w:noProof/>
          <w:lang w:val="es-ES_tradnl"/>
        </w:rPr>
        <w:t xml:space="preserve"> responder todas las preguntas. </w:t>
      </w:r>
      <w:r w:rsidRPr="00C32B5A">
        <w:rPr>
          <w:noProof/>
          <w:lang w:val="es-ES_tradnl"/>
        </w:rPr>
        <w:t xml:space="preserve">Si </w:t>
      </w:r>
      <w:r>
        <w:rPr>
          <w:noProof/>
          <w:lang w:val="es-ES_tradnl"/>
        </w:rPr>
        <w:t xml:space="preserve">así </w:t>
      </w:r>
      <w:r w:rsidRPr="00C32B5A">
        <w:rPr>
          <w:noProof/>
          <w:lang w:val="es-ES_tradnl"/>
        </w:rPr>
        <w:t>lo dese</w:t>
      </w:r>
      <w:r w:rsidR="0032795C">
        <w:rPr>
          <w:noProof/>
          <w:lang w:val="es-ES_tradnl"/>
        </w:rPr>
        <w:t>an</w:t>
      </w:r>
      <w:r>
        <w:rPr>
          <w:noProof/>
          <w:lang w:val="es-ES_tradnl"/>
        </w:rPr>
        <w:t>, p</w:t>
      </w:r>
      <w:r w:rsidR="00C32B5A" w:rsidRPr="00C32B5A">
        <w:rPr>
          <w:noProof/>
          <w:lang w:val="es-ES_tradnl"/>
        </w:rPr>
        <w:t>odr</w:t>
      </w:r>
      <w:r w:rsidR="0032795C">
        <w:rPr>
          <w:noProof/>
          <w:lang w:val="es-ES_tradnl"/>
        </w:rPr>
        <w:t>án</w:t>
      </w:r>
      <w:r>
        <w:rPr>
          <w:noProof/>
          <w:lang w:val="es-ES_tradnl"/>
        </w:rPr>
        <w:t xml:space="preserve"> volver a</w:t>
      </w:r>
      <w:r w:rsidR="00C32B5A" w:rsidRPr="00C32B5A">
        <w:rPr>
          <w:noProof/>
          <w:lang w:val="es-ES_tradnl"/>
        </w:rPr>
        <w:t>trás y cambiar las respuestas anteriores</w:t>
      </w:r>
      <w:r>
        <w:rPr>
          <w:noProof/>
          <w:lang w:val="es-ES_tradnl"/>
        </w:rPr>
        <w:t>.</w:t>
      </w:r>
    </w:p>
    <w:p w14:paraId="183CAF47" w14:textId="77777777" w:rsidR="00C32B5A" w:rsidRPr="00C32B5A" w:rsidRDefault="00C32B5A" w:rsidP="00C32B5A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No hay respuestas correctas o incorrectas.</w:t>
      </w:r>
    </w:p>
    <w:p w14:paraId="6B1CED90" w14:textId="34012F3C" w:rsidR="00C32B5A" w:rsidRPr="00C32B5A" w:rsidRDefault="00C32B5A" w:rsidP="0032795C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Todo lo que di</w:t>
      </w:r>
      <w:r w:rsidR="007C498F">
        <w:rPr>
          <w:noProof/>
          <w:lang w:val="es-ES_tradnl"/>
        </w:rPr>
        <w:t>g</w:t>
      </w:r>
      <w:r w:rsidR="0032795C">
        <w:rPr>
          <w:noProof/>
          <w:lang w:val="es-ES_tradnl"/>
        </w:rPr>
        <w:t>an</w:t>
      </w:r>
      <w:r w:rsidRPr="00C32B5A">
        <w:rPr>
          <w:noProof/>
          <w:lang w:val="es-ES_tradnl"/>
        </w:rPr>
        <w:t xml:space="preserve"> </w:t>
      </w:r>
      <w:r w:rsidR="007C498F">
        <w:rPr>
          <w:noProof/>
          <w:lang w:val="es-ES_tradnl"/>
        </w:rPr>
        <w:t xml:space="preserve">será </w:t>
      </w:r>
      <w:r w:rsidRPr="00C32B5A">
        <w:rPr>
          <w:noProof/>
          <w:lang w:val="es-ES_tradnl"/>
        </w:rPr>
        <w:t>completamente anónimo.</w:t>
      </w:r>
    </w:p>
    <w:p w14:paraId="265971AB" w14:textId="0E5CF513" w:rsidR="00673E7B" w:rsidRPr="00C32B5A" w:rsidRDefault="00C32B5A" w:rsidP="009F03A9">
      <w:pPr>
        <w:pStyle w:val="RCBody"/>
        <w:rPr>
          <w:noProof/>
          <w:lang w:val="es-ES_tradnl"/>
        </w:rPr>
      </w:pPr>
      <w:r w:rsidRPr="00C32B5A">
        <w:rPr>
          <w:noProof/>
          <w:lang w:val="es-ES_tradnl"/>
        </w:rPr>
        <w:t>Cuando llegu</w:t>
      </w:r>
      <w:r w:rsidR="0032795C">
        <w:rPr>
          <w:noProof/>
          <w:lang w:val="es-ES_tradnl"/>
        </w:rPr>
        <w:t>en</w:t>
      </w:r>
      <w:r w:rsidRPr="00C32B5A">
        <w:rPr>
          <w:noProof/>
          <w:lang w:val="es-ES_tradnl"/>
        </w:rPr>
        <w:t xml:space="preserve"> a la última página, es muy importante que ingres</w:t>
      </w:r>
      <w:r w:rsidR="0032795C">
        <w:rPr>
          <w:noProof/>
          <w:lang w:val="es-ES_tradnl"/>
        </w:rPr>
        <w:t xml:space="preserve">en sus </w:t>
      </w:r>
      <w:r w:rsidRPr="00C32B5A">
        <w:rPr>
          <w:noProof/>
          <w:lang w:val="es-ES_tradnl"/>
        </w:rPr>
        <w:t xml:space="preserve">iniciales y </w:t>
      </w:r>
      <w:r w:rsidR="0032795C">
        <w:rPr>
          <w:noProof/>
          <w:lang w:val="es-ES_tradnl"/>
        </w:rPr>
        <w:t>s</w:t>
      </w:r>
      <w:r w:rsidR="007C498F">
        <w:rPr>
          <w:noProof/>
          <w:lang w:val="es-ES_tradnl"/>
        </w:rPr>
        <w:t xml:space="preserve">u </w:t>
      </w:r>
      <w:r w:rsidRPr="00C32B5A">
        <w:rPr>
          <w:noProof/>
          <w:lang w:val="es-ES_tradnl"/>
        </w:rPr>
        <w:t xml:space="preserve">fecha de nacimiento. Dado que la encuesta es anónima, esta información nos permitirá realizar un seguimiento de </w:t>
      </w:r>
      <w:r w:rsidR="0032795C">
        <w:rPr>
          <w:noProof/>
          <w:lang w:val="es-ES_tradnl"/>
        </w:rPr>
        <w:t>sus</w:t>
      </w:r>
      <w:r w:rsidRPr="00C32B5A">
        <w:rPr>
          <w:noProof/>
          <w:lang w:val="es-ES_tradnl"/>
        </w:rPr>
        <w:t xml:space="preserve"> respuesta</w:t>
      </w:r>
      <w:r w:rsidR="0032795C">
        <w:rPr>
          <w:noProof/>
          <w:lang w:val="es-ES_tradnl"/>
        </w:rPr>
        <w:t>s</w:t>
      </w:r>
      <w:r w:rsidR="007C498F">
        <w:rPr>
          <w:noProof/>
          <w:lang w:val="es-ES_tradnl"/>
        </w:rPr>
        <w:t>,</w:t>
      </w:r>
      <w:r w:rsidRPr="00C32B5A">
        <w:rPr>
          <w:noProof/>
          <w:lang w:val="es-ES_tradnl"/>
        </w:rPr>
        <w:t xml:space="preserve"> en caso de que en el futuro</w:t>
      </w:r>
      <w:r w:rsidR="009F03A9" w:rsidRPr="009F03A9">
        <w:rPr>
          <w:noProof/>
          <w:lang w:val="es-ES_tradnl"/>
        </w:rPr>
        <w:t xml:space="preserve"> </w:t>
      </w:r>
      <w:r w:rsidR="009F03A9">
        <w:rPr>
          <w:noProof/>
          <w:lang w:val="es-ES_tradnl"/>
        </w:rPr>
        <w:t>les</w:t>
      </w:r>
      <w:r w:rsidR="009F03A9" w:rsidRPr="00C32B5A">
        <w:rPr>
          <w:noProof/>
          <w:lang w:val="es-ES_tradnl"/>
        </w:rPr>
        <w:t xml:space="preserve"> enviemos otra encuesta</w:t>
      </w:r>
      <w:r w:rsidRPr="00C32B5A">
        <w:rPr>
          <w:noProof/>
          <w:lang w:val="es-ES_tradnl"/>
        </w:rPr>
        <w:t>. Si t</w:t>
      </w:r>
      <w:r w:rsidR="0032795C">
        <w:rPr>
          <w:noProof/>
          <w:lang w:val="es-ES_tradnl"/>
        </w:rPr>
        <w:t>i</w:t>
      </w:r>
      <w:r w:rsidRPr="00C32B5A">
        <w:rPr>
          <w:noProof/>
          <w:lang w:val="es-ES_tradnl"/>
        </w:rPr>
        <w:t>en</w:t>
      </w:r>
      <w:r w:rsidR="0032795C">
        <w:rPr>
          <w:noProof/>
          <w:lang w:val="es-ES_tradnl"/>
        </w:rPr>
        <w:t>en</w:t>
      </w:r>
      <w:r w:rsidRPr="00C32B5A">
        <w:rPr>
          <w:noProof/>
          <w:lang w:val="es-ES_tradnl"/>
        </w:rPr>
        <w:t xml:space="preserve"> algún problema para averiguar cómo ingresar esta información, h</w:t>
      </w:r>
      <w:r w:rsidR="0032795C">
        <w:rPr>
          <w:noProof/>
          <w:lang w:val="es-ES_tradnl"/>
        </w:rPr>
        <w:t>ágan</w:t>
      </w:r>
      <w:r w:rsidR="007C498F">
        <w:rPr>
          <w:noProof/>
          <w:lang w:val="es-ES_tradnl"/>
        </w:rPr>
        <w:t>melo</w:t>
      </w:r>
      <w:r w:rsidRPr="00C32B5A">
        <w:rPr>
          <w:noProof/>
          <w:lang w:val="es-ES_tradnl"/>
        </w:rPr>
        <w:t xml:space="preserve"> saber y p</w:t>
      </w:r>
      <w:r w:rsidR="007C498F">
        <w:rPr>
          <w:noProof/>
          <w:lang w:val="es-ES_tradnl"/>
        </w:rPr>
        <w:t xml:space="preserve">odré </w:t>
      </w:r>
      <w:r w:rsidRPr="00C32B5A">
        <w:rPr>
          <w:noProof/>
          <w:lang w:val="es-ES_tradnl"/>
        </w:rPr>
        <w:t>ayudarl</w:t>
      </w:r>
      <w:r w:rsidR="0032795C">
        <w:rPr>
          <w:noProof/>
          <w:lang w:val="es-ES_tradnl"/>
        </w:rPr>
        <w:t>o</w:t>
      </w:r>
      <w:r w:rsidR="007C498F">
        <w:rPr>
          <w:noProof/>
          <w:lang w:val="es-ES_tradnl"/>
        </w:rPr>
        <w:t>s</w:t>
      </w:r>
      <w:r w:rsidRPr="00C32B5A">
        <w:rPr>
          <w:noProof/>
          <w:lang w:val="es-ES_tradnl"/>
        </w:rPr>
        <w:t>.</w:t>
      </w:r>
    </w:p>
    <w:sectPr w:rsidR="00673E7B" w:rsidRPr="00C32B5A" w:rsidSect="000B3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9ADD9" w14:textId="77777777" w:rsidR="00F9750B" w:rsidRDefault="00F9750B" w:rsidP="00CE2B18">
      <w:r>
        <w:separator/>
      </w:r>
    </w:p>
    <w:p w14:paraId="79AF4741" w14:textId="77777777" w:rsidR="00F9750B" w:rsidRDefault="00F9750B"/>
  </w:endnote>
  <w:endnote w:type="continuationSeparator" w:id="0">
    <w:p w14:paraId="3B0B4854" w14:textId="77777777" w:rsidR="00F9750B" w:rsidRDefault="00F9750B" w:rsidP="00CE2B18">
      <w:r>
        <w:continuationSeparator/>
      </w:r>
    </w:p>
    <w:p w14:paraId="3AE29BE0" w14:textId="77777777" w:rsidR="00F9750B" w:rsidRDefault="00F975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5ABAB" w14:textId="77777777" w:rsidR="004966A9" w:rsidRDefault="004966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A96DD" w14:textId="44A55B7C" w:rsidR="002925C5" w:rsidRPr="00587566" w:rsidRDefault="002925C5" w:rsidP="007C498F">
    <w:pPr>
      <w:pStyle w:val="a5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="007C498F">
      <w:rPr>
        <w:rFonts w:ascii="HK Grotesk Pro AltJ" w:hAnsi="HK Grotesk Pro AltJ" w:cs="Times New Roman"/>
        <w:noProof/>
        <w:color w:val="00A499" w:themeColor="accent2"/>
        <w:sz w:val="18"/>
        <w:szCs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F7D4C" w14:textId="77777777" w:rsidR="002925C5" w:rsidRPr="00533535" w:rsidRDefault="002925C5" w:rsidP="00F50C06">
    <w:pPr>
      <w:pStyle w:val="a5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B557B" w14:textId="77777777" w:rsidR="00F9750B" w:rsidRDefault="00F9750B" w:rsidP="00CE2B18">
      <w:r>
        <w:separator/>
      </w:r>
    </w:p>
  </w:footnote>
  <w:footnote w:type="continuationSeparator" w:id="0">
    <w:p w14:paraId="19A996AA" w14:textId="77777777" w:rsidR="00F9750B" w:rsidRDefault="00F9750B" w:rsidP="00CE2B18">
      <w:r>
        <w:continuationSeparator/>
      </w:r>
    </w:p>
    <w:p w14:paraId="1A05B859" w14:textId="77777777" w:rsidR="00F9750B" w:rsidRDefault="00F975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89694" w14:textId="77777777" w:rsidR="004966A9" w:rsidRDefault="004966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B2008" w14:textId="77777777" w:rsidR="002925C5" w:rsidRDefault="002925C5" w:rsidP="00CE2B18">
    <w:pPr>
      <w:pStyle w:val="a3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42219" w14:textId="77777777" w:rsidR="002925C5" w:rsidRDefault="002925C5" w:rsidP="00CE2B18">
    <w:pPr>
      <w:pStyle w:val="a3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lang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Ministry of Diaspora Affairs</w:t>
    </w:r>
  </w:p>
  <w:p w14:paraId="6E693C1F" w14:textId="74827855" w:rsidR="002925C5" w:rsidRPr="009A7C80" w:rsidRDefault="002925C5" w:rsidP="009A7C80">
    <w:pPr>
      <w:pStyle w:val="ProjectName"/>
    </w:pPr>
    <w:proofErr w:type="spellStart"/>
    <w:r>
      <w:t>Unit.Ed</w:t>
    </w:r>
    <w:proofErr w:type="spellEnd"/>
    <w:r>
      <w:t xml:space="preserve"> Evaluation</w:t>
    </w:r>
  </w:p>
  <w:p w14:paraId="563468C5" w14:textId="714CFBD4" w:rsidR="002925C5" w:rsidRPr="000632F1" w:rsidRDefault="008A13A1" w:rsidP="004966A9">
    <w:pPr>
      <w:pStyle w:val="ProjectName"/>
    </w:pPr>
    <w:r>
      <w:t xml:space="preserve">September </w:t>
    </w:r>
    <w:r w:rsidR="004966A9">
      <w:t>13</w:t>
    </w:r>
    <w:r>
      <w:t>,</w:t>
    </w:r>
    <w:r w:rsidR="00DE65F3">
      <w:t xml:space="preserve">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  <w:lang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07374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2795C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02A58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39E3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C498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9F03A9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2B5A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4D93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9750B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1">
    <w:name w:val="heading 1"/>
    <w:next w:val="RCBody"/>
    <w:link w:val="10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CE2B18"/>
  </w:style>
  <w:style w:type="paragraph" w:styleId="a5">
    <w:name w:val="footer"/>
    <w:basedOn w:val="a"/>
    <w:link w:val="a6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6">
    <w:name w:val="כותרת תחתונה תו"/>
    <w:basedOn w:val="a0"/>
    <w:link w:val="a5"/>
    <w:uiPriority w:val="99"/>
    <w:rsid w:val="00CE2B18"/>
  </w:style>
  <w:style w:type="paragraph" w:styleId="a7">
    <w:name w:val="Balloon Text"/>
    <w:basedOn w:val="a"/>
    <w:link w:val="a8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0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a"/>
    <w:uiPriority w:val="99"/>
    <w:unhideWhenUsed/>
    <w:rsid w:val="009A06F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aa">
    <w:name w:val="Placeholder Text"/>
    <w:basedOn w:val="a0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a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a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a0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a0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a0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ab">
    <w:name w:val="Table Grid"/>
    <w:basedOn w:val="a1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a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a0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1-1">
    <w:name w:val="Grid Table 1 Light Accent 1"/>
    <w:basedOn w:val="a1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30">
    <w:name w:val="כותרת 3 תו"/>
    <w:basedOn w:val="a0"/>
    <w:link w:val="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20">
    <w:name w:val="כותרת 2 תו"/>
    <w:basedOn w:val="a0"/>
    <w:link w:val="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40">
    <w:name w:val="כותרת 4 תו"/>
    <w:basedOn w:val="a0"/>
    <w:link w:val="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a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a0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a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a0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ac">
    <w:name w:val="footnote text"/>
    <w:basedOn w:val="a"/>
    <w:link w:val="ad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ad">
    <w:name w:val="טקסט הערת שוליים תו"/>
    <w:basedOn w:val="a0"/>
    <w:link w:val="ac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ac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ad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a1"/>
    <w:next w:val="ab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03E0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af1">
    <w:name w:val="טקסט הערה תו"/>
    <w:basedOn w:val="a0"/>
    <w:link w:val="af0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3E09"/>
    <w:rPr>
      <w:b/>
      <w:bCs/>
    </w:rPr>
  </w:style>
  <w:style w:type="character" w:customStyle="1" w:styleId="af3">
    <w:name w:val="נושא הערה תו"/>
    <w:basedOn w:val="af1"/>
    <w:link w:val="af2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FD0331-5F98-4B8D-BB20-47361A50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243</TotalTime>
  <Pages>1</Pages>
  <Words>336</Words>
  <Characters>1683</Characters>
  <Application>Microsoft Office Word</Application>
  <DocSecurity>0</DocSecurity>
  <Lines>14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Ventura Graphic Design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Nettie Aharon</dc:creator>
  <cp:lastModifiedBy>Tony</cp:lastModifiedBy>
  <cp:revision>4</cp:revision>
  <cp:lastPrinted>2018-11-06T23:22:00Z</cp:lastPrinted>
  <dcterms:created xsi:type="dcterms:W3CDTF">2020-09-21T12:40:00Z</dcterms:created>
  <dcterms:modified xsi:type="dcterms:W3CDTF">2020-09-21T16:44:00Z</dcterms:modified>
</cp:coreProperties>
</file>