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0054F" w14:textId="77777777" w:rsidR="002E189F" w:rsidRPr="002870CD" w:rsidRDefault="008E659B" w:rsidP="00C11811">
      <w:pPr>
        <w:jc w:val="center"/>
        <w:rPr>
          <w:lang w:val="en-GB"/>
        </w:rPr>
      </w:pPr>
      <w:proofErr w:type="spellStart"/>
      <w:r w:rsidRPr="002870CD">
        <w:rPr>
          <w:lang w:val="en-GB"/>
        </w:rPr>
        <w:t>Dr.</w:t>
      </w:r>
      <w:proofErr w:type="spellEnd"/>
      <w:r w:rsidRPr="002870CD">
        <w:rPr>
          <w:lang w:val="en-GB"/>
        </w:rPr>
        <w:t xml:space="preserve"> Bina Nir</w:t>
      </w:r>
    </w:p>
    <w:p w14:paraId="1D189DB7" w14:textId="77777777" w:rsidR="008E659B" w:rsidRPr="002870CD" w:rsidRDefault="008E659B" w:rsidP="00C11811">
      <w:pPr>
        <w:jc w:val="center"/>
      </w:pPr>
      <w:r w:rsidRPr="002870CD">
        <w:rPr>
          <w:lang w:val="en-GB"/>
        </w:rPr>
        <w:t xml:space="preserve">The Department of </w:t>
      </w:r>
      <w:r w:rsidRPr="002870CD">
        <w:t>Communic</w:t>
      </w:r>
      <w:r w:rsidR="00ED6769" w:rsidRPr="002870CD">
        <w:t>a</w:t>
      </w:r>
      <w:r w:rsidRPr="002870CD">
        <w:t>tion</w:t>
      </w:r>
      <w:r w:rsidR="009B567A" w:rsidRPr="002870CD">
        <w:t xml:space="preserve"> Studies</w:t>
      </w:r>
    </w:p>
    <w:p w14:paraId="54672C41" w14:textId="7B777393" w:rsidR="00ED6769" w:rsidRPr="002870CD" w:rsidRDefault="001F0798" w:rsidP="00C11811">
      <w:pPr>
        <w:jc w:val="center"/>
      </w:pPr>
      <w:r w:rsidRPr="002870CD">
        <w:t>The Max Stern</w:t>
      </w:r>
      <w:r w:rsidR="00ED6769" w:rsidRPr="002870CD">
        <w:t xml:space="preserve"> </w:t>
      </w:r>
      <w:r w:rsidR="00C4193E">
        <w:t xml:space="preserve">Academic College of </w:t>
      </w:r>
      <w:proofErr w:type="spellStart"/>
      <w:r w:rsidR="00C4193E">
        <w:t>Emek</w:t>
      </w:r>
      <w:proofErr w:type="spellEnd"/>
      <w:r w:rsidR="00C4193E">
        <w:t xml:space="preserve"> </w:t>
      </w:r>
      <w:proofErr w:type="spellStart"/>
      <w:r w:rsidR="00C4193E">
        <w:t>Yezreel</w:t>
      </w:r>
      <w:proofErr w:type="spellEnd"/>
      <w:r w:rsidR="000157BF" w:rsidRPr="002870CD">
        <w:t>,</w:t>
      </w:r>
      <w:r w:rsidR="00ED6769" w:rsidRPr="002870CD">
        <w:t xml:space="preserve"> Israel</w:t>
      </w:r>
    </w:p>
    <w:p w14:paraId="15198AFD" w14:textId="77777777" w:rsidR="00ED6769" w:rsidRPr="002870CD" w:rsidRDefault="00ED6769" w:rsidP="008E659B"/>
    <w:p w14:paraId="0FF5C96E" w14:textId="77777777" w:rsidR="00ED6769" w:rsidRPr="002870CD" w:rsidRDefault="00ED6769" w:rsidP="00C11811">
      <w:pPr>
        <w:jc w:val="center"/>
        <w:rPr>
          <w:lang w:val="en-GB"/>
        </w:rPr>
      </w:pPr>
      <w:r w:rsidRPr="002870CD">
        <w:t xml:space="preserve">e-mail: </w:t>
      </w:r>
      <w:hyperlink r:id="rId8" w:history="1">
        <w:r w:rsidR="000157BF" w:rsidRPr="002870CD">
          <w:rPr>
            <w:rStyle w:val="Hyperlink"/>
            <w:color w:val="auto"/>
          </w:rPr>
          <w:t>binan@yvc.ac.il</w:t>
        </w:r>
      </w:hyperlink>
    </w:p>
    <w:p w14:paraId="633D394E" w14:textId="77777777" w:rsidR="000157BF" w:rsidRPr="002870CD" w:rsidRDefault="000157BF" w:rsidP="008E659B">
      <w:pPr>
        <w:rPr>
          <w:lang w:val="en-GB"/>
        </w:rPr>
      </w:pPr>
    </w:p>
    <w:p w14:paraId="3ECC55F4" w14:textId="77777777" w:rsidR="000157BF" w:rsidRPr="002870CD" w:rsidRDefault="000157BF" w:rsidP="008E659B">
      <w:pPr>
        <w:rPr>
          <w:lang w:val="en-GB"/>
        </w:rPr>
      </w:pPr>
    </w:p>
    <w:p w14:paraId="400A4BB4" w14:textId="77777777" w:rsidR="008E659B" w:rsidRPr="002870CD" w:rsidRDefault="000157BF" w:rsidP="00C21021">
      <w:pPr>
        <w:ind w:firstLine="0"/>
        <w:rPr>
          <w:b/>
          <w:bCs/>
          <w:lang w:val="en-GB"/>
        </w:rPr>
      </w:pPr>
      <w:r w:rsidRPr="002870CD">
        <w:rPr>
          <w:b/>
          <w:bCs/>
          <w:lang w:val="en-GB"/>
        </w:rPr>
        <w:t>Success and Happiness</w:t>
      </w:r>
    </w:p>
    <w:p w14:paraId="66071EF7" w14:textId="77777777" w:rsidR="000157BF" w:rsidRPr="002870CD" w:rsidRDefault="000157BF" w:rsidP="00C21021">
      <w:pPr>
        <w:ind w:firstLine="0"/>
        <w:rPr>
          <w:lang w:val="en-GB"/>
        </w:rPr>
      </w:pPr>
    </w:p>
    <w:p w14:paraId="3A3BDD1F" w14:textId="77777777" w:rsidR="000157BF" w:rsidRPr="002870CD" w:rsidRDefault="000157BF" w:rsidP="00C21021">
      <w:pPr>
        <w:ind w:firstLine="0"/>
        <w:rPr>
          <w:b/>
          <w:bCs/>
          <w:lang w:val="en-GB"/>
        </w:rPr>
      </w:pPr>
      <w:r w:rsidRPr="002870CD">
        <w:rPr>
          <w:b/>
          <w:bCs/>
          <w:lang w:val="en-GB"/>
        </w:rPr>
        <w:t>Abstract</w:t>
      </w:r>
    </w:p>
    <w:p w14:paraId="259EBD9D" w14:textId="77777777" w:rsidR="000157BF" w:rsidRPr="002870CD" w:rsidRDefault="000157BF" w:rsidP="00C21021">
      <w:pPr>
        <w:ind w:firstLine="0"/>
        <w:rPr>
          <w:b/>
          <w:bCs/>
          <w:lang w:val="en-GB"/>
        </w:rPr>
      </w:pPr>
    </w:p>
    <w:p w14:paraId="55DCF139" w14:textId="4E7B0F13" w:rsidR="009A59DC" w:rsidRPr="002870CD" w:rsidRDefault="000157BF" w:rsidP="00C11811">
      <w:pPr>
        <w:spacing w:line="480" w:lineRule="auto"/>
        <w:ind w:firstLine="0"/>
        <w:jc w:val="both"/>
        <w:rPr>
          <w:lang w:val="en-GB"/>
        </w:rPr>
      </w:pPr>
      <w:r w:rsidRPr="002870CD">
        <w:rPr>
          <w:lang w:val="en-GB"/>
        </w:rPr>
        <w:t xml:space="preserve">The </w:t>
      </w:r>
      <w:r w:rsidR="00243F35" w:rsidRPr="002870CD">
        <w:rPr>
          <w:lang w:val="en-GB"/>
        </w:rPr>
        <w:t xml:space="preserve">pursuit of success in </w:t>
      </w:r>
      <w:r w:rsidR="00ED060A" w:rsidRPr="002870CD">
        <w:rPr>
          <w:lang w:val="en-GB"/>
        </w:rPr>
        <w:t>W</w:t>
      </w:r>
      <w:r w:rsidR="00243F35" w:rsidRPr="002870CD">
        <w:rPr>
          <w:lang w:val="en-GB"/>
        </w:rPr>
        <w:t xml:space="preserve">estern culture is often perceived as a pursuit </w:t>
      </w:r>
      <w:r w:rsidR="000C094D" w:rsidRPr="002870CD">
        <w:rPr>
          <w:lang w:val="en-GB"/>
        </w:rPr>
        <w:t>of</w:t>
      </w:r>
      <w:r w:rsidR="00243F35" w:rsidRPr="002870CD">
        <w:rPr>
          <w:lang w:val="en-GB"/>
        </w:rPr>
        <w:t xml:space="preserve"> happiness. </w:t>
      </w:r>
      <w:r w:rsidR="000C094D" w:rsidRPr="002870CD">
        <w:rPr>
          <w:lang w:val="en-GB"/>
        </w:rPr>
        <w:t xml:space="preserve">Once </w:t>
      </w:r>
      <w:r w:rsidR="004A4DE7" w:rsidRPr="002870CD">
        <w:rPr>
          <w:lang w:val="en-GB"/>
        </w:rPr>
        <w:t>the</w:t>
      </w:r>
      <w:r w:rsidR="00F3162D" w:rsidRPr="002870CD">
        <w:rPr>
          <w:lang w:val="en-GB"/>
        </w:rPr>
        <w:t xml:space="preserve"> goal is </w:t>
      </w:r>
      <w:r w:rsidR="000C094D" w:rsidRPr="002870CD">
        <w:rPr>
          <w:lang w:val="en-GB"/>
        </w:rPr>
        <w:t>obtained</w:t>
      </w:r>
      <w:r w:rsidR="009405B9" w:rsidRPr="002870CD">
        <w:rPr>
          <w:lang w:val="en-GB"/>
        </w:rPr>
        <w:t>,</w:t>
      </w:r>
      <w:r w:rsidR="000C094D" w:rsidRPr="002870CD">
        <w:rPr>
          <w:lang w:val="en-GB"/>
        </w:rPr>
        <w:t xml:space="preserve"> and we have succeeded </w:t>
      </w:r>
      <w:r w:rsidR="009405B9" w:rsidRPr="002870CD">
        <w:rPr>
          <w:lang w:val="en-GB"/>
        </w:rPr>
        <w:t xml:space="preserve">in </w:t>
      </w:r>
      <w:r w:rsidR="00267F86" w:rsidRPr="002870CD">
        <w:rPr>
          <w:lang w:val="en-GB"/>
        </w:rPr>
        <w:t>reaching</w:t>
      </w:r>
      <w:r w:rsidR="00B6609D" w:rsidRPr="002870CD">
        <w:rPr>
          <w:lang w:val="en-GB"/>
        </w:rPr>
        <w:t xml:space="preserve"> our </w:t>
      </w:r>
      <w:r w:rsidR="00F3162D" w:rsidRPr="002870CD">
        <w:rPr>
          <w:lang w:val="en-GB"/>
        </w:rPr>
        <w:t>objective</w:t>
      </w:r>
      <w:r w:rsidR="00B6609D" w:rsidRPr="002870CD">
        <w:rPr>
          <w:lang w:val="en-GB"/>
        </w:rPr>
        <w:t xml:space="preserve">, we are happy for a week, a month, or </w:t>
      </w:r>
      <w:r w:rsidR="002C0B67" w:rsidRPr="002870CD">
        <w:rPr>
          <w:lang w:val="en-GB"/>
        </w:rPr>
        <w:t>perhaps</w:t>
      </w:r>
      <w:r w:rsidR="00B6609D" w:rsidRPr="002870CD">
        <w:rPr>
          <w:lang w:val="en-GB"/>
        </w:rPr>
        <w:t xml:space="preserve"> for</w:t>
      </w:r>
      <w:r w:rsidR="002C0B67" w:rsidRPr="002870CD">
        <w:rPr>
          <w:lang w:val="en-GB"/>
        </w:rPr>
        <w:t xml:space="preserve"> just</w:t>
      </w:r>
      <w:r w:rsidR="00B6609D" w:rsidRPr="002870CD">
        <w:rPr>
          <w:lang w:val="en-GB"/>
        </w:rPr>
        <w:t xml:space="preserve"> a </w:t>
      </w:r>
      <w:r w:rsidR="002C0B67" w:rsidRPr="002870CD">
        <w:rPr>
          <w:lang w:val="en-GB"/>
        </w:rPr>
        <w:t>single</w:t>
      </w:r>
      <w:r w:rsidR="00B6609D" w:rsidRPr="002870CD">
        <w:rPr>
          <w:lang w:val="en-GB"/>
        </w:rPr>
        <w:t xml:space="preserve"> moment.</w:t>
      </w:r>
      <w:r w:rsidR="006A6336" w:rsidRPr="002870CD">
        <w:rPr>
          <w:lang w:val="en-GB"/>
        </w:rPr>
        <w:t xml:space="preserve"> But then the feeling passes and we set out again, hurrying to succeed and </w:t>
      </w:r>
      <w:r w:rsidR="004877DF" w:rsidRPr="002870CD">
        <w:rPr>
          <w:lang w:val="en-GB"/>
        </w:rPr>
        <w:t>achieve</w:t>
      </w:r>
      <w:r w:rsidR="006A6336" w:rsidRPr="002870CD">
        <w:rPr>
          <w:lang w:val="en-GB"/>
        </w:rPr>
        <w:t xml:space="preserve"> </w:t>
      </w:r>
      <w:r w:rsidR="009A3757" w:rsidRPr="002870CD">
        <w:rPr>
          <w:lang w:val="en-GB"/>
        </w:rPr>
        <w:t>our</w:t>
      </w:r>
      <w:r w:rsidR="00B81550" w:rsidRPr="002870CD">
        <w:rPr>
          <w:lang w:val="en-GB"/>
        </w:rPr>
        <w:t xml:space="preserve"> </w:t>
      </w:r>
      <w:r w:rsidR="00B81550" w:rsidRPr="002870CD">
        <w:t xml:space="preserve">“next” </w:t>
      </w:r>
      <w:r w:rsidR="006A6336" w:rsidRPr="002870CD">
        <w:rPr>
          <w:lang w:val="en-GB"/>
        </w:rPr>
        <w:t>happiness.</w:t>
      </w:r>
      <w:r w:rsidR="007B47B8" w:rsidRPr="002870CD">
        <w:rPr>
          <w:lang w:val="en-GB"/>
        </w:rPr>
        <w:t xml:space="preserve"> </w:t>
      </w:r>
      <w:proofErr w:type="spellStart"/>
      <w:r w:rsidR="00F673A6" w:rsidRPr="002870CD">
        <w:rPr>
          <w:lang w:val="en-GB"/>
        </w:rPr>
        <w:t>Sandage</w:t>
      </w:r>
      <w:proofErr w:type="spellEnd"/>
      <w:r w:rsidR="00F673A6" w:rsidRPr="002870CD">
        <w:rPr>
          <w:lang w:val="en-GB"/>
        </w:rPr>
        <w:t xml:space="preserve"> refers to t</w:t>
      </w:r>
      <w:r w:rsidR="00AE1D27" w:rsidRPr="002870CD">
        <w:rPr>
          <w:lang w:val="en-GB"/>
        </w:rPr>
        <w:t>his</w:t>
      </w:r>
      <w:r w:rsidR="00AE1D27" w:rsidRPr="002870CD">
        <w:rPr>
          <w:rFonts w:hint="cs"/>
          <w:rtl/>
          <w:lang w:val="en-GB"/>
        </w:rPr>
        <w:t xml:space="preserve"> </w:t>
      </w:r>
      <w:r w:rsidR="00383B72">
        <w:rPr>
          <w:lang w:val="en-GB"/>
        </w:rPr>
        <w:t>idea</w:t>
      </w:r>
      <w:r w:rsidR="00996106" w:rsidRPr="002870CD">
        <w:rPr>
          <w:lang w:val="en-GB"/>
        </w:rPr>
        <w:t xml:space="preserve"> </w:t>
      </w:r>
      <w:r w:rsidR="00AA0DA6" w:rsidRPr="002870CD">
        <w:rPr>
          <w:lang w:val="en-GB"/>
        </w:rPr>
        <w:t>as “the holy trinity</w:t>
      </w:r>
      <w:r w:rsidR="00AA0DA6" w:rsidRPr="002870CD">
        <w:t>”</w:t>
      </w:r>
      <w:r w:rsidR="00AA0DA6" w:rsidRPr="002870CD">
        <w:rPr>
          <w:lang w:val="en-GB"/>
        </w:rPr>
        <w:t xml:space="preserve"> – life, ambition, and the pursuit of happiness.</w:t>
      </w:r>
      <w:r w:rsidR="00C21021">
        <w:rPr>
          <w:rStyle w:val="FootnoteReference"/>
          <w:lang w:val="en-GB"/>
        </w:rPr>
        <w:footnoteReference w:id="1"/>
      </w:r>
      <w:r w:rsidR="00AA0DA6" w:rsidRPr="002870CD">
        <w:rPr>
          <w:lang w:val="en-GB"/>
        </w:rPr>
        <w:t xml:space="preserve"> In this article, I </w:t>
      </w:r>
      <w:r w:rsidR="00A320CF" w:rsidRPr="002870CD">
        <w:rPr>
          <w:lang w:val="en-GB"/>
        </w:rPr>
        <w:t>propose to present</w:t>
      </w:r>
      <w:r w:rsidR="000C094D" w:rsidRPr="002870CD">
        <w:rPr>
          <w:lang w:val="en-GB"/>
        </w:rPr>
        <w:t xml:space="preserve"> </w:t>
      </w:r>
      <w:r w:rsidR="00A62941" w:rsidRPr="002870CD">
        <w:rPr>
          <w:lang w:val="en-GB"/>
        </w:rPr>
        <w:t xml:space="preserve">several </w:t>
      </w:r>
      <w:r w:rsidR="004C103A" w:rsidRPr="002870CD">
        <w:rPr>
          <w:lang w:val="en-GB"/>
        </w:rPr>
        <w:t xml:space="preserve">roots in </w:t>
      </w:r>
      <w:r w:rsidR="0054041F" w:rsidRPr="002870CD">
        <w:rPr>
          <w:lang w:val="en-GB"/>
        </w:rPr>
        <w:t>W</w:t>
      </w:r>
      <w:r w:rsidR="00A62941" w:rsidRPr="002870CD">
        <w:rPr>
          <w:lang w:val="en-GB"/>
        </w:rPr>
        <w:t>estern culture</w:t>
      </w:r>
      <w:r w:rsidR="000A5D87" w:rsidRPr="002870CD">
        <w:rPr>
          <w:lang w:val="en-GB"/>
        </w:rPr>
        <w:t xml:space="preserve"> </w:t>
      </w:r>
      <w:r w:rsidR="009A59DC" w:rsidRPr="002870CD">
        <w:rPr>
          <w:lang w:val="en-GB"/>
        </w:rPr>
        <w:t>that link success to happiness</w:t>
      </w:r>
      <w:r w:rsidR="00564C26" w:rsidRPr="002870CD">
        <w:rPr>
          <w:lang w:val="en-GB"/>
        </w:rPr>
        <w:t>,</w:t>
      </w:r>
      <w:r w:rsidR="009A59DC" w:rsidRPr="002870CD">
        <w:rPr>
          <w:lang w:val="en-GB"/>
        </w:rPr>
        <w:t xml:space="preserve"> </w:t>
      </w:r>
      <w:r w:rsidR="009B786E">
        <w:rPr>
          <w:lang w:val="en-GB"/>
        </w:rPr>
        <w:t>w</w:t>
      </w:r>
      <w:r w:rsidR="009A59DC" w:rsidRPr="002870CD">
        <w:rPr>
          <w:lang w:val="en-GB"/>
        </w:rPr>
        <w:t xml:space="preserve">hile attempting to deconstruct this cultural </w:t>
      </w:r>
      <w:r w:rsidR="00760967" w:rsidRPr="002870CD">
        <w:rPr>
          <w:lang w:val="en-GB"/>
        </w:rPr>
        <w:t>paradigm</w:t>
      </w:r>
      <w:r w:rsidR="009A59DC" w:rsidRPr="002870CD">
        <w:rPr>
          <w:lang w:val="en-GB"/>
        </w:rPr>
        <w:t xml:space="preserve">. </w:t>
      </w:r>
    </w:p>
    <w:p w14:paraId="181EF299" w14:textId="7205FB00" w:rsidR="008D378A" w:rsidRPr="002870CD" w:rsidRDefault="009A59DC" w:rsidP="00C11811">
      <w:pPr>
        <w:spacing w:line="480" w:lineRule="auto"/>
        <w:jc w:val="both"/>
        <w:rPr>
          <w:lang w:val="en-GB"/>
        </w:rPr>
      </w:pPr>
      <w:r w:rsidRPr="002870CD">
        <w:rPr>
          <w:lang w:val="en-GB"/>
        </w:rPr>
        <w:t xml:space="preserve">The </w:t>
      </w:r>
      <w:r w:rsidR="00EB100F" w:rsidRPr="002870CD">
        <w:rPr>
          <w:lang w:val="en-GB"/>
        </w:rPr>
        <w:t>premise</w:t>
      </w:r>
      <w:r w:rsidRPr="002870CD">
        <w:rPr>
          <w:lang w:val="en-GB"/>
        </w:rPr>
        <w:t xml:space="preserve"> that external success </w:t>
      </w:r>
      <w:r w:rsidR="00FE5D8E" w:rsidRPr="002870CD">
        <w:rPr>
          <w:lang w:val="en-GB"/>
        </w:rPr>
        <w:t>leads to</w:t>
      </w:r>
      <w:r w:rsidR="00300D16" w:rsidRPr="002870CD">
        <w:rPr>
          <w:lang w:val="en-GB"/>
        </w:rPr>
        <w:t xml:space="preserve"> </w:t>
      </w:r>
      <w:r w:rsidR="00727464" w:rsidRPr="002870CD">
        <w:rPr>
          <w:lang w:val="en-GB"/>
        </w:rPr>
        <w:t>contentment</w:t>
      </w:r>
      <w:r w:rsidR="00300D16" w:rsidRPr="002870CD">
        <w:rPr>
          <w:lang w:val="en-GB"/>
        </w:rPr>
        <w:t xml:space="preserve"> is deeply </w:t>
      </w:r>
      <w:r w:rsidR="002955AE" w:rsidRPr="002870CD">
        <w:rPr>
          <w:lang w:val="en-GB"/>
        </w:rPr>
        <w:t>embedded</w:t>
      </w:r>
      <w:r w:rsidR="00300D16" w:rsidRPr="002870CD">
        <w:rPr>
          <w:lang w:val="en-GB"/>
        </w:rPr>
        <w:t xml:space="preserve"> in </w:t>
      </w:r>
      <w:r w:rsidR="00CD66E2" w:rsidRPr="002870CD">
        <w:rPr>
          <w:lang w:val="en-GB"/>
        </w:rPr>
        <w:t>W</w:t>
      </w:r>
      <w:r w:rsidR="00300D16" w:rsidRPr="002870CD">
        <w:rPr>
          <w:lang w:val="en-GB"/>
        </w:rPr>
        <w:t xml:space="preserve">estern culture and can be </w:t>
      </w:r>
      <w:r w:rsidR="00D57DCF" w:rsidRPr="002870CD">
        <w:rPr>
          <w:lang w:val="en-GB"/>
        </w:rPr>
        <w:t>found</w:t>
      </w:r>
      <w:r w:rsidR="00300D16" w:rsidRPr="002870CD">
        <w:rPr>
          <w:lang w:val="en-GB"/>
        </w:rPr>
        <w:t xml:space="preserve"> in the</w:t>
      </w:r>
      <w:r w:rsidR="002955AE" w:rsidRPr="002870CD">
        <w:rPr>
          <w:lang w:val="en-GB"/>
        </w:rPr>
        <w:t xml:space="preserve"> </w:t>
      </w:r>
      <w:r w:rsidR="00EA7EF4" w:rsidRPr="002870CD">
        <w:rPr>
          <w:lang w:val="en-GB"/>
        </w:rPr>
        <w:t>B</w:t>
      </w:r>
      <w:r w:rsidR="009C7EF4" w:rsidRPr="002870CD">
        <w:rPr>
          <w:lang w:val="en-GB"/>
        </w:rPr>
        <w:t>ible</w:t>
      </w:r>
      <w:r w:rsidR="00C21021">
        <w:rPr>
          <w:rStyle w:val="FootnoteReference"/>
          <w:lang w:val="en-GB"/>
        </w:rPr>
        <w:footnoteReference w:id="2"/>
      </w:r>
      <w:r w:rsidR="00A03949" w:rsidRPr="002870CD">
        <w:rPr>
          <w:lang w:val="en-GB"/>
        </w:rPr>
        <w:t xml:space="preserve"> and</w:t>
      </w:r>
      <w:r w:rsidR="00053BB9" w:rsidRPr="002870CD">
        <w:rPr>
          <w:lang w:val="en-GB"/>
        </w:rPr>
        <w:t xml:space="preserve"> in </w:t>
      </w:r>
      <w:r w:rsidR="00EC5830" w:rsidRPr="002870CD">
        <w:rPr>
          <w:lang w:val="en-GB"/>
        </w:rPr>
        <w:t>Greek philosophy</w:t>
      </w:r>
      <w:r w:rsidR="00053BB9" w:rsidRPr="002870CD">
        <w:rPr>
          <w:lang w:val="en-GB"/>
        </w:rPr>
        <w:t>.</w:t>
      </w:r>
      <w:r w:rsidR="00282D35" w:rsidRPr="002870CD">
        <w:rPr>
          <w:lang w:val="en-GB"/>
        </w:rPr>
        <w:t xml:space="preserve"> </w:t>
      </w:r>
      <w:r w:rsidR="007B27DE" w:rsidRPr="002870CD">
        <w:rPr>
          <w:lang w:val="en-GB"/>
        </w:rPr>
        <w:t>C</w:t>
      </w:r>
      <w:r w:rsidR="00EC5830" w:rsidRPr="002870CD">
        <w:rPr>
          <w:lang w:val="en-GB"/>
        </w:rPr>
        <w:t>ontemporary capitalist</w:t>
      </w:r>
      <w:r w:rsidR="00053BB9" w:rsidRPr="002870CD">
        <w:rPr>
          <w:lang w:val="en-GB"/>
        </w:rPr>
        <w:t>-</w:t>
      </w:r>
      <w:r w:rsidR="00EC5830" w:rsidRPr="002870CD">
        <w:rPr>
          <w:lang w:val="en-GB"/>
        </w:rPr>
        <w:t xml:space="preserve">consumerist </w:t>
      </w:r>
      <w:r w:rsidR="00EB074F" w:rsidRPr="002870CD">
        <w:rPr>
          <w:lang w:val="en-GB"/>
        </w:rPr>
        <w:t>culture</w:t>
      </w:r>
      <w:r w:rsidR="007B27DE" w:rsidRPr="002870CD">
        <w:rPr>
          <w:lang w:val="en-GB"/>
        </w:rPr>
        <w:t xml:space="preserve">, </w:t>
      </w:r>
      <w:r w:rsidR="00F16DE4">
        <w:rPr>
          <w:lang w:val="en-GB"/>
        </w:rPr>
        <w:t>however</w:t>
      </w:r>
      <w:r w:rsidR="007B27DE" w:rsidRPr="002870CD">
        <w:rPr>
          <w:lang w:val="en-GB"/>
        </w:rPr>
        <w:t>,</w:t>
      </w:r>
      <w:r w:rsidR="00EB074F" w:rsidRPr="002870CD">
        <w:rPr>
          <w:lang w:val="en-GB"/>
        </w:rPr>
        <w:t xml:space="preserve"> </w:t>
      </w:r>
      <w:r w:rsidR="00165374" w:rsidRPr="002870CD">
        <w:rPr>
          <w:lang w:val="en-GB"/>
        </w:rPr>
        <w:t xml:space="preserve">significantly </w:t>
      </w:r>
      <w:r w:rsidR="00EB074F" w:rsidRPr="002870CD">
        <w:rPr>
          <w:lang w:val="en-GB"/>
        </w:rPr>
        <w:t>bolsters</w:t>
      </w:r>
      <w:r w:rsidR="00BC510D" w:rsidRPr="002870CD">
        <w:rPr>
          <w:lang w:val="en-GB"/>
        </w:rPr>
        <w:t xml:space="preserve"> the belief that success and achievements </w:t>
      </w:r>
      <w:r w:rsidR="00C93830" w:rsidRPr="002870CD">
        <w:rPr>
          <w:lang w:val="en-GB"/>
        </w:rPr>
        <w:t>generate</w:t>
      </w:r>
      <w:r w:rsidR="00BC510D" w:rsidRPr="002870CD">
        <w:rPr>
          <w:lang w:val="en-GB"/>
        </w:rPr>
        <w:t xml:space="preserve"> happiness</w:t>
      </w:r>
      <w:r w:rsidR="00013C5B" w:rsidRPr="002870CD">
        <w:rPr>
          <w:lang w:val="en-GB"/>
        </w:rPr>
        <w:t>; thus, as Marcuse argues,</w:t>
      </w:r>
      <w:r w:rsidR="00BC510D" w:rsidRPr="002870CD">
        <w:rPr>
          <w:lang w:val="en-GB"/>
        </w:rPr>
        <w:t xml:space="preserve"> modern man</w:t>
      </w:r>
      <w:r w:rsidR="00C21021">
        <w:rPr>
          <w:lang w:val="en-GB"/>
        </w:rPr>
        <w:t xml:space="preserve"> finds himself in a one-dimensional existence</w:t>
      </w:r>
      <w:r w:rsidR="006945C3" w:rsidRPr="002870CD">
        <w:rPr>
          <w:lang w:val="en-GB"/>
        </w:rPr>
        <w:t>.</w:t>
      </w:r>
      <w:r w:rsidR="00C21021">
        <w:rPr>
          <w:rStyle w:val="FootnoteReference"/>
          <w:lang w:val="en-GB"/>
        </w:rPr>
        <w:footnoteReference w:id="3"/>
      </w:r>
      <w:r w:rsidR="002870CD" w:rsidRPr="002870CD">
        <w:rPr>
          <w:lang w:val="en-GB"/>
        </w:rPr>
        <w:t xml:space="preserve">  </w:t>
      </w:r>
    </w:p>
    <w:p w14:paraId="764D97B8" w14:textId="65420564" w:rsidR="00BC510D" w:rsidRPr="002870CD" w:rsidRDefault="00A37E67" w:rsidP="00C11811">
      <w:pPr>
        <w:spacing w:line="480" w:lineRule="auto"/>
        <w:jc w:val="both"/>
        <w:rPr>
          <w:lang w:val="en-GB"/>
        </w:rPr>
      </w:pPr>
      <w:r w:rsidRPr="002870CD">
        <w:rPr>
          <w:lang w:val="en-GB"/>
        </w:rPr>
        <w:t>In</w:t>
      </w:r>
      <w:r w:rsidR="00C21021">
        <w:rPr>
          <w:lang w:val="en-GB"/>
        </w:rPr>
        <w:t xml:space="preserve"> the dialogue</w:t>
      </w:r>
      <w:r w:rsidRPr="002870CD">
        <w:rPr>
          <w:lang w:val="en-GB"/>
        </w:rPr>
        <w:t xml:space="preserve"> </w:t>
      </w:r>
      <w:proofErr w:type="spellStart"/>
      <w:r w:rsidR="00C21021">
        <w:rPr>
          <w:i/>
          <w:iCs/>
          <w:lang w:val="en-GB"/>
        </w:rPr>
        <w:t>Gorgias</w:t>
      </w:r>
      <w:proofErr w:type="spellEnd"/>
      <w:r w:rsidRPr="002870CD">
        <w:rPr>
          <w:lang w:val="en-GB"/>
        </w:rPr>
        <w:t>,</w:t>
      </w:r>
      <w:r w:rsidR="00C21021">
        <w:rPr>
          <w:rStyle w:val="FootnoteReference"/>
          <w:lang w:val="en-GB"/>
        </w:rPr>
        <w:footnoteReference w:id="4"/>
      </w:r>
      <w:r w:rsidRPr="002870CD">
        <w:rPr>
          <w:lang w:val="en-GB"/>
        </w:rPr>
        <w:t xml:space="preserve"> Socrates argues that happiness is not </w:t>
      </w:r>
      <w:r w:rsidR="009C5D81" w:rsidRPr="002870CD">
        <w:rPr>
          <w:lang w:val="en-GB"/>
        </w:rPr>
        <w:t>related</w:t>
      </w:r>
      <w:r w:rsidRPr="002870CD">
        <w:rPr>
          <w:lang w:val="en-GB"/>
        </w:rPr>
        <w:t xml:space="preserve"> to the pursuit of </w:t>
      </w:r>
      <w:r w:rsidR="00F26956" w:rsidRPr="002870CD">
        <w:rPr>
          <w:lang w:val="en-GB"/>
        </w:rPr>
        <w:t>exterior</w:t>
      </w:r>
      <w:r w:rsidRPr="002870CD">
        <w:rPr>
          <w:lang w:val="en-GB"/>
        </w:rPr>
        <w:t xml:space="preserve"> </w:t>
      </w:r>
      <w:r w:rsidR="00CD23EA" w:rsidRPr="002870CD">
        <w:rPr>
          <w:lang w:val="en-GB"/>
        </w:rPr>
        <w:t>accomplishments</w:t>
      </w:r>
      <w:r w:rsidRPr="002870CD">
        <w:rPr>
          <w:lang w:val="en-GB"/>
        </w:rPr>
        <w:t xml:space="preserve">. </w:t>
      </w:r>
      <w:r w:rsidR="009C5D81" w:rsidRPr="002870CD">
        <w:rPr>
          <w:lang w:val="en-GB"/>
        </w:rPr>
        <w:t>Necessity</w:t>
      </w:r>
      <w:r w:rsidR="00DE0751" w:rsidRPr="002870CD">
        <w:rPr>
          <w:lang w:val="en-GB"/>
        </w:rPr>
        <w:t xml:space="preserve"> </w:t>
      </w:r>
      <w:r w:rsidR="006B194E" w:rsidRPr="002870CD">
        <w:rPr>
          <w:lang w:val="en-GB"/>
        </w:rPr>
        <w:t xml:space="preserve">means </w:t>
      </w:r>
      <w:r w:rsidR="00B757DE" w:rsidRPr="002870CD">
        <w:rPr>
          <w:lang w:val="en-GB"/>
        </w:rPr>
        <w:t>shortage</w:t>
      </w:r>
      <w:r w:rsidR="00C64E2B" w:rsidRPr="002870CD">
        <w:rPr>
          <w:lang w:val="en-GB"/>
        </w:rPr>
        <w:t>,</w:t>
      </w:r>
      <w:r w:rsidR="0055481F" w:rsidRPr="002870CD">
        <w:rPr>
          <w:lang w:val="en-GB"/>
        </w:rPr>
        <w:t xml:space="preserve"> and </w:t>
      </w:r>
      <w:r w:rsidR="00B757DE" w:rsidRPr="002870CD">
        <w:rPr>
          <w:lang w:val="en-GB"/>
        </w:rPr>
        <w:t>shortage</w:t>
      </w:r>
      <w:r w:rsidR="0055481F" w:rsidRPr="002870CD">
        <w:rPr>
          <w:lang w:val="en-GB"/>
        </w:rPr>
        <w:t xml:space="preserve"> means suffering. </w:t>
      </w:r>
      <w:r w:rsidR="00C64E2B" w:rsidRPr="002870CD">
        <w:rPr>
          <w:lang w:val="en-GB"/>
        </w:rPr>
        <w:t xml:space="preserve">Thus, </w:t>
      </w:r>
      <w:r w:rsidR="00C02601" w:rsidRPr="002870CD">
        <w:rPr>
          <w:lang w:val="en-GB"/>
        </w:rPr>
        <w:t xml:space="preserve">in and of itself, the </w:t>
      </w:r>
      <w:r w:rsidR="0055481F" w:rsidRPr="002870CD">
        <w:rPr>
          <w:lang w:val="en-GB"/>
        </w:rPr>
        <w:t xml:space="preserve">Socratic </w:t>
      </w:r>
      <w:r w:rsidR="00B757DE" w:rsidRPr="002870CD">
        <w:rPr>
          <w:lang w:val="en-GB"/>
        </w:rPr>
        <w:t>debate</w:t>
      </w:r>
      <w:r w:rsidR="0055481F" w:rsidRPr="002870CD">
        <w:rPr>
          <w:lang w:val="en-GB"/>
        </w:rPr>
        <w:t xml:space="preserve"> </w:t>
      </w:r>
      <w:r w:rsidR="00B269E0" w:rsidRPr="002870CD">
        <w:rPr>
          <w:lang w:val="en-GB"/>
        </w:rPr>
        <w:t xml:space="preserve">on success and happiness </w:t>
      </w:r>
      <w:r w:rsidR="00B14BA3" w:rsidRPr="002870CD">
        <w:rPr>
          <w:lang w:val="en-GB"/>
        </w:rPr>
        <w:t>indicates that</w:t>
      </w:r>
      <w:r w:rsidR="00B269E0" w:rsidRPr="002870CD">
        <w:rPr>
          <w:lang w:val="en-GB"/>
        </w:rPr>
        <w:t xml:space="preserve"> </w:t>
      </w:r>
      <w:r w:rsidR="000305C2" w:rsidRPr="002870CD">
        <w:rPr>
          <w:lang w:val="en-GB"/>
        </w:rPr>
        <w:t xml:space="preserve">this cultural </w:t>
      </w:r>
      <w:r w:rsidR="00CD23EA" w:rsidRPr="002870CD">
        <w:rPr>
          <w:lang w:val="en-GB"/>
        </w:rPr>
        <w:t>formulation</w:t>
      </w:r>
      <w:r w:rsidR="000305C2" w:rsidRPr="002870CD">
        <w:rPr>
          <w:lang w:val="en-GB"/>
        </w:rPr>
        <w:t xml:space="preserve"> existed in </w:t>
      </w:r>
      <w:r w:rsidR="00E02DDB" w:rsidRPr="002870CD">
        <w:rPr>
          <w:lang w:val="en-GB"/>
        </w:rPr>
        <w:t>his</w:t>
      </w:r>
      <w:r w:rsidR="000305C2" w:rsidRPr="002870CD">
        <w:rPr>
          <w:lang w:val="en-GB"/>
        </w:rPr>
        <w:t xml:space="preserve"> day.</w:t>
      </w:r>
      <w:r w:rsidR="00B269E0" w:rsidRPr="002870CD">
        <w:rPr>
          <w:lang w:val="en-GB"/>
        </w:rPr>
        <w:t xml:space="preserve"> </w:t>
      </w:r>
      <w:r w:rsidR="00664F04" w:rsidRPr="002870CD">
        <w:rPr>
          <w:lang w:val="en-GB"/>
        </w:rPr>
        <w:t xml:space="preserve">Later </w:t>
      </w:r>
      <w:r w:rsidR="002F4D7F" w:rsidRPr="002870CD">
        <w:rPr>
          <w:lang w:val="en-GB"/>
        </w:rPr>
        <w:t xml:space="preserve">in the history of </w:t>
      </w:r>
      <w:r w:rsidR="00111CC7" w:rsidRPr="002870CD">
        <w:rPr>
          <w:lang w:val="en-GB"/>
        </w:rPr>
        <w:t>W</w:t>
      </w:r>
      <w:r w:rsidR="002F4D7F" w:rsidRPr="002870CD">
        <w:rPr>
          <w:lang w:val="en-GB"/>
        </w:rPr>
        <w:t xml:space="preserve">estern thought, Spinoza </w:t>
      </w:r>
      <w:r w:rsidR="00210AB9" w:rsidRPr="002870CD">
        <w:rPr>
          <w:lang w:val="en-GB"/>
        </w:rPr>
        <w:t>described</w:t>
      </w:r>
      <w:r w:rsidR="00F84776" w:rsidRPr="002870CD">
        <w:rPr>
          <w:lang w:val="en-GB"/>
        </w:rPr>
        <w:t xml:space="preserve"> </w:t>
      </w:r>
      <w:r w:rsidR="002F4D7F" w:rsidRPr="002870CD">
        <w:rPr>
          <w:lang w:val="en-GB"/>
        </w:rPr>
        <w:t xml:space="preserve">the </w:t>
      </w:r>
      <w:r w:rsidR="006B5B5A" w:rsidRPr="002870CD">
        <w:rPr>
          <w:lang w:val="en-GB"/>
        </w:rPr>
        <w:t xml:space="preserve">mass pursuit for </w:t>
      </w:r>
      <w:r w:rsidR="006B5B5A" w:rsidRPr="002870CD">
        <w:rPr>
          <w:lang w:val="en-GB"/>
        </w:rPr>
        <w:lastRenderedPageBreak/>
        <w:t xml:space="preserve">external success and competition within society as </w:t>
      </w:r>
      <w:r w:rsidR="00F127B5" w:rsidRPr="002870CD">
        <w:rPr>
          <w:lang w:val="en-GB"/>
        </w:rPr>
        <w:t>akin</w:t>
      </w:r>
      <w:r w:rsidR="006B5B5A" w:rsidRPr="002870CD">
        <w:rPr>
          <w:lang w:val="en-GB"/>
        </w:rPr>
        <w:t xml:space="preserve"> to the aspiration for happiness</w:t>
      </w:r>
      <w:r w:rsidR="0006322C" w:rsidRPr="002870CD">
        <w:rPr>
          <w:lang w:val="en-GB"/>
        </w:rPr>
        <w:t xml:space="preserve">, </w:t>
      </w:r>
      <w:r w:rsidR="003D6732" w:rsidRPr="002870CD">
        <w:rPr>
          <w:lang w:val="en-GB"/>
        </w:rPr>
        <w:t>even though</w:t>
      </w:r>
      <w:r w:rsidR="0006322C" w:rsidRPr="002870CD">
        <w:rPr>
          <w:lang w:val="en-GB"/>
        </w:rPr>
        <w:t xml:space="preserve"> he viewed this success as ingenuine and therefore</w:t>
      </w:r>
      <w:r w:rsidR="000C17BA" w:rsidRPr="002870CD">
        <w:rPr>
          <w:lang w:val="en-GB"/>
        </w:rPr>
        <w:t>,</w:t>
      </w:r>
      <w:r w:rsidR="0006322C" w:rsidRPr="002870CD">
        <w:rPr>
          <w:lang w:val="en-GB"/>
        </w:rPr>
        <w:t xml:space="preserve"> invariably painful.</w:t>
      </w:r>
      <w:r w:rsidR="00C21021">
        <w:rPr>
          <w:rStyle w:val="FootnoteReference"/>
          <w:lang w:val="en-GB"/>
        </w:rPr>
        <w:footnoteReference w:id="5"/>
      </w:r>
      <w:r w:rsidR="0006322C" w:rsidRPr="002870CD">
        <w:rPr>
          <w:lang w:val="en-GB"/>
        </w:rPr>
        <w:t xml:space="preserve"> </w:t>
      </w:r>
      <w:r w:rsidR="00811C0C" w:rsidRPr="002870CD">
        <w:rPr>
          <w:lang w:val="en-GB"/>
        </w:rPr>
        <w:t xml:space="preserve">In </w:t>
      </w:r>
      <w:r w:rsidR="00811C0C" w:rsidRPr="002870CD">
        <w:rPr>
          <w:i/>
          <w:iCs/>
          <w:lang w:val="en-GB"/>
        </w:rPr>
        <w:t>The Conquest of Happiness</w:t>
      </w:r>
      <w:r w:rsidR="00210AB9" w:rsidRPr="002870CD">
        <w:rPr>
          <w:lang w:val="en-GB"/>
        </w:rPr>
        <w:t>,</w:t>
      </w:r>
      <w:r w:rsidR="00C21021">
        <w:rPr>
          <w:rStyle w:val="FootnoteReference"/>
          <w:lang w:val="en-GB"/>
        </w:rPr>
        <w:footnoteReference w:id="6"/>
      </w:r>
      <w:r w:rsidR="00811C0C" w:rsidRPr="002870CD">
        <w:rPr>
          <w:lang w:val="en-GB"/>
        </w:rPr>
        <w:t xml:space="preserve"> Bertrand Russell, l</w:t>
      </w:r>
      <w:r w:rsidR="00FF1533" w:rsidRPr="002870CD">
        <w:rPr>
          <w:lang w:val="en-GB"/>
        </w:rPr>
        <w:t xml:space="preserve">ike Spinoza, </w:t>
      </w:r>
      <w:r w:rsidR="00A85C6B" w:rsidRPr="002870CD">
        <w:rPr>
          <w:lang w:val="en-GB"/>
        </w:rPr>
        <w:t xml:space="preserve">discusses </w:t>
      </w:r>
      <w:r w:rsidR="009F41C7" w:rsidRPr="002870CD">
        <w:rPr>
          <w:lang w:val="en-GB"/>
        </w:rPr>
        <w:t xml:space="preserve">the </w:t>
      </w:r>
      <w:r w:rsidR="000A43DE" w:rsidRPr="002870CD">
        <w:rPr>
          <w:lang w:val="en-GB"/>
        </w:rPr>
        <w:t xml:space="preserve">causes for </w:t>
      </w:r>
      <w:r w:rsidR="00F51BE3" w:rsidRPr="002870CD">
        <w:rPr>
          <w:lang w:val="en-GB"/>
        </w:rPr>
        <w:t>dissatisfaction</w:t>
      </w:r>
      <w:r w:rsidR="000A43DE" w:rsidRPr="002870CD">
        <w:rPr>
          <w:lang w:val="en-GB"/>
        </w:rPr>
        <w:t xml:space="preserve"> </w:t>
      </w:r>
      <w:r w:rsidR="009B1592" w:rsidRPr="002870CD">
        <w:rPr>
          <w:lang w:val="en-GB"/>
        </w:rPr>
        <w:t>with</w:t>
      </w:r>
      <w:r w:rsidR="000A43DE" w:rsidRPr="002870CD">
        <w:rPr>
          <w:lang w:val="en-GB"/>
        </w:rPr>
        <w:t xml:space="preserve"> life in the </w:t>
      </w:r>
      <w:r w:rsidR="004246A6" w:rsidRPr="002870CD">
        <w:rPr>
          <w:lang w:val="en-GB"/>
        </w:rPr>
        <w:t>W</w:t>
      </w:r>
      <w:r w:rsidR="000A43DE" w:rsidRPr="002870CD">
        <w:rPr>
          <w:lang w:val="en-GB"/>
        </w:rPr>
        <w:t xml:space="preserve">estern world. Among the key factors, </w:t>
      </w:r>
      <w:r w:rsidR="009B1592" w:rsidRPr="002870CD">
        <w:rPr>
          <w:lang w:val="en-GB"/>
        </w:rPr>
        <w:t>Russell</w:t>
      </w:r>
      <w:r w:rsidR="000A43DE" w:rsidRPr="002870CD">
        <w:rPr>
          <w:lang w:val="en-GB"/>
        </w:rPr>
        <w:t xml:space="preserve"> </w:t>
      </w:r>
      <w:r w:rsidR="00D865E5" w:rsidRPr="002870CD">
        <w:rPr>
          <w:lang w:val="en-GB"/>
        </w:rPr>
        <w:t xml:space="preserve">highlights the fallacy of the </w:t>
      </w:r>
      <w:r w:rsidR="00022732" w:rsidRPr="002870CD">
        <w:rPr>
          <w:lang w:val="en-GB"/>
        </w:rPr>
        <w:t>notion</w:t>
      </w:r>
      <w:r w:rsidR="00D865E5" w:rsidRPr="002870CD">
        <w:rPr>
          <w:lang w:val="en-GB"/>
        </w:rPr>
        <w:t xml:space="preserve"> that the</w:t>
      </w:r>
      <w:r w:rsidR="007A0E29" w:rsidRPr="002870CD">
        <w:rPr>
          <w:lang w:val="en-GB"/>
        </w:rPr>
        <w:t xml:space="preserve"> pursuit of external success </w:t>
      </w:r>
      <w:r w:rsidR="00D865E5" w:rsidRPr="002870CD">
        <w:rPr>
          <w:lang w:val="en-GB"/>
        </w:rPr>
        <w:t>leads to</w:t>
      </w:r>
      <w:r w:rsidR="007A0E29" w:rsidRPr="002870CD">
        <w:rPr>
          <w:lang w:val="en-GB"/>
        </w:rPr>
        <w:t xml:space="preserve"> happiness</w:t>
      </w:r>
      <w:r w:rsidR="00022732" w:rsidRPr="002870CD">
        <w:rPr>
          <w:lang w:val="en-GB"/>
        </w:rPr>
        <w:t>. This pursuit, in his opinion, causes a lack of happiness.</w:t>
      </w:r>
      <w:r w:rsidR="002870CD" w:rsidRPr="002870CD">
        <w:rPr>
          <w:lang w:val="en-GB"/>
        </w:rPr>
        <w:t xml:space="preserve">  </w:t>
      </w:r>
    </w:p>
    <w:p w14:paraId="19C25A45" w14:textId="315C0198" w:rsidR="004F7EA8" w:rsidRPr="002870CD" w:rsidRDefault="004F7EA8" w:rsidP="00C11811">
      <w:pPr>
        <w:spacing w:line="480" w:lineRule="auto"/>
        <w:jc w:val="both"/>
        <w:rPr>
          <w:lang w:val="en-GB"/>
        </w:rPr>
      </w:pPr>
      <w:r w:rsidRPr="002870CD">
        <w:rPr>
          <w:lang w:val="en-GB"/>
        </w:rPr>
        <w:t xml:space="preserve">In the modern era, there </w:t>
      </w:r>
      <w:r w:rsidR="00103DF5" w:rsidRPr="002870CD">
        <w:rPr>
          <w:lang w:val="en-GB"/>
        </w:rPr>
        <w:t xml:space="preserve">are </w:t>
      </w:r>
      <w:r w:rsidR="003C4F36" w:rsidRPr="002870CD">
        <w:rPr>
          <w:lang w:val="en-GB"/>
        </w:rPr>
        <w:t>those</w:t>
      </w:r>
      <w:r w:rsidRPr="002870CD">
        <w:rPr>
          <w:lang w:val="en-GB"/>
        </w:rPr>
        <w:t xml:space="preserve"> who </w:t>
      </w:r>
      <w:r w:rsidR="00A103A8" w:rsidRPr="002870CD">
        <w:rPr>
          <w:lang w:val="en-GB"/>
        </w:rPr>
        <w:t>opine</w:t>
      </w:r>
      <w:r w:rsidRPr="002870CD">
        <w:rPr>
          <w:lang w:val="en-GB"/>
        </w:rPr>
        <w:t xml:space="preserve"> that if we are incapable of reaching the internal </w:t>
      </w:r>
      <w:r w:rsidR="00543368" w:rsidRPr="002870CD">
        <w:rPr>
          <w:lang w:val="en-GB"/>
        </w:rPr>
        <w:t>tranquillity</w:t>
      </w:r>
      <w:r w:rsidRPr="002870CD">
        <w:rPr>
          <w:lang w:val="en-GB"/>
        </w:rPr>
        <w:t xml:space="preserve"> that Socrates</w:t>
      </w:r>
      <w:r w:rsidR="00C11811">
        <w:rPr>
          <w:rStyle w:val="FootnoteReference"/>
          <w:lang w:val="en-GB"/>
        </w:rPr>
        <w:footnoteReference w:id="7"/>
      </w:r>
      <w:r w:rsidRPr="002870CD">
        <w:rPr>
          <w:lang w:val="en-GB"/>
        </w:rPr>
        <w:t xml:space="preserve"> </w:t>
      </w:r>
      <w:r w:rsidR="00A103A8" w:rsidRPr="002870CD">
        <w:rPr>
          <w:lang w:val="en-GB"/>
        </w:rPr>
        <w:t>seeks</w:t>
      </w:r>
      <w:r w:rsidRPr="002870CD">
        <w:rPr>
          <w:lang w:val="en-GB"/>
        </w:rPr>
        <w:t xml:space="preserve"> (</w:t>
      </w:r>
      <w:proofErr w:type="spellStart"/>
      <w:r w:rsidRPr="002870CD">
        <w:rPr>
          <w:i/>
          <w:iCs/>
          <w:lang w:val="en-GB"/>
        </w:rPr>
        <w:t>Eudaimonia</w:t>
      </w:r>
      <w:proofErr w:type="spellEnd"/>
      <w:r w:rsidRPr="002870CD">
        <w:rPr>
          <w:lang w:val="en-GB"/>
        </w:rPr>
        <w:t>)</w:t>
      </w:r>
      <w:r w:rsidR="000525B2" w:rsidRPr="002870CD">
        <w:rPr>
          <w:lang w:val="en-GB"/>
        </w:rPr>
        <w:t xml:space="preserve">, or the inner success </w:t>
      </w:r>
      <w:r w:rsidR="00A103A8" w:rsidRPr="002870CD">
        <w:rPr>
          <w:lang w:val="en-GB"/>
        </w:rPr>
        <w:t>that</w:t>
      </w:r>
      <w:r w:rsidR="000525B2" w:rsidRPr="002870CD">
        <w:rPr>
          <w:lang w:val="en-GB"/>
        </w:rPr>
        <w:t xml:space="preserve"> Nietzsche proposes, all that we </w:t>
      </w:r>
      <w:r w:rsidR="004E7BE6" w:rsidRPr="002870CD">
        <w:rPr>
          <w:lang w:val="en-GB"/>
        </w:rPr>
        <w:t xml:space="preserve">do </w:t>
      </w:r>
      <w:r w:rsidR="000525B2" w:rsidRPr="002870CD">
        <w:rPr>
          <w:lang w:val="en-GB"/>
        </w:rPr>
        <w:t xml:space="preserve">in </w:t>
      </w:r>
      <w:r w:rsidR="004E7BE6" w:rsidRPr="002870CD">
        <w:rPr>
          <w:lang w:val="en-GB"/>
        </w:rPr>
        <w:t>life</w:t>
      </w:r>
      <w:r w:rsidR="000525B2" w:rsidRPr="002870CD">
        <w:rPr>
          <w:lang w:val="en-GB"/>
        </w:rPr>
        <w:t xml:space="preserve"> will be insignificant.</w:t>
      </w:r>
      <w:r w:rsidR="00C11811">
        <w:rPr>
          <w:rStyle w:val="FootnoteReference"/>
          <w:lang w:val="en-GB"/>
        </w:rPr>
        <w:footnoteReference w:id="8"/>
      </w:r>
      <w:r w:rsidR="000525B2" w:rsidRPr="002870CD">
        <w:rPr>
          <w:lang w:val="en-GB"/>
        </w:rPr>
        <w:t xml:space="preserve"> </w:t>
      </w:r>
      <w:r w:rsidR="00E87865" w:rsidRPr="002870CD">
        <w:rPr>
          <w:lang w:val="en-GB"/>
        </w:rPr>
        <w:t>M</w:t>
      </w:r>
      <w:r w:rsidR="000525B2" w:rsidRPr="002870CD">
        <w:rPr>
          <w:lang w:val="en-GB"/>
        </w:rPr>
        <w:t xml:space="preserve">any do not achieve </w:t>
      </w:r>
      <w:r w:rsidR="00AA7CBA" w:rsidRPr="002870CD">
        <w:rPr>
          <w:lang w:val="en-GB"/>
        </w:rPr>
        <w:t>happiness</w:t>
      </w:r>
      <w:r w:rsidR="00314C94" w:rsidRPr="002870CD">
        <w:rPr>
          <w:lang w:val="en-GB"/>
        </w:rPr>
        <w:t>,</w:t>
      </w:r>
      <w:r w:rsidR="000525B2" w:rsidRPr="002870CD">
        <w:rPr>
          <w:lang w:val="en-GB"/>
        </w:rPr>
        <w:t xml:space="preserve"> </w:t>
      </w:r>
      <w:r w:rsidR="00541C4D" w:rsidRPr="002870CD">
        <w:rPr>
          <w:lang w:val="en-GB"/>
        </w:rPr>
        <w:t xml:space="preserve">because in this </w:t>
      </w:r>
      <w:r w:rsidR="00846C8E" w:rsidRPr="002870CD">
        <w:rPr>
          <w:lang w:val="en-GB"/>
        </w:rPr>
        <w:t>era</w:t>
      </w:r>
      <w:r w:rsidR="00541C4D" w:rsidRPr="002870CD">
        <w:rPr>
          <w:lang w:val="en-GB"/>
        </w:rPr>
        <w:t xml:space="preserve"> </w:t>
      </w:r>
      <w:r w:rsidR="00420CE1" w:rsidRPr="002870CD">
        <w:rPr>
          <w:lang w:val="en-GB"/>
        </w:rPr>
        <w:t>attaining happiness essentially</w:t>
      </w:r>
      <w:r w:rsidR="00D16ECF" w:rsidRPr="002870CD">
        <w:rPr>
          <w:lang w:val="en-GB"/>
        </w:rPr>
        <w:t xml:space="preserve"> </w:t>
      </w:r>
      <w:r w:rsidR="00420CE1" w:rsidRPr="002870CD">
        <w:rPr>
          <w:lang w:val="en-GB"/>
        </w:rPr>
        <w:t>entails</w:t>
      </w:r>
      <w:r w:rsidR="00674B7D" w:rsidRPr="002870CD">
        <w:rPr>
          <w:lang w:val="en-GB"/>
        </w:rPr>
        <w:t xml:space="preserve"> </w:t>
      </w:r>
      <w:r w:rsidR="00450E01" w:rsidRPr="002870CD">
        <w:rPr>
          <w:lang w:val="en-GB"/>
        </w:rPr>
        <w:t>the</w:t>
      </w:r>
      <w:r w:rsidR="00010CF8" w:rsidRPr="002870CD">
        <w:rPr>
          <w:lang w:val="en-GB"/>
        </w:rPr>
        <w:t xml:space="preserve"> aspiration for success</w:t>
      </w:r>
      <w:r w:rsidR="008F6B3B" w:rsidRPr="002870CD">
        <w:rPr>
          <w:lang w:val="en-GB"/>
        </w:rPr>
        <w:t xml:space="preserve"> </w:t>
      </w:r>
      <w:r w:rsidR="00060906" w:rsidRPr="002870CD">
        <w:rPr>
          <w:lang w:val="en-GB"/>
        </w:rPr>
        <w:t xml:space="preserve">measured </w:t>
      </w:r>
      <w:r w:rsidR="00010CF8" w:rsidRPr="002870CD">
        <w:rPr>
          <w:lang w:val="en-GB"/>
        </w:rPr>
        <w:t xml:space="preserve">in </w:t>
      </w:r>
      <w:r w:rsidR="00314C94" w:rsidRPr="002870CD">
        <w:rPr>
          <w:lang w:val="en-GB"/>
        </w:rPr>
        <w:t xml:space="preserve">terms of </w:t>
      </w:r>
      <w:r w:rsidR="00CA7560" w:rsidRPr="002870CD">
        <w:rPr>
          <w:lang w:val="en-GB"/>
        </w:rPr>
        <w:t>external parameters</w:t>
      </w:r>
      <w:r w:rsidR="005320B9" w:rsidRPr="002870CD">
        <w:rPr>
          <w:lang w:val="en-GB"/>
        </w:rPr>
        <w:t xml:space="preserve"> </w:t>
      </w:r>
      <w:r w:rsidR="003E11A2" w:rsidRPr="002870CD">
        <w:rPr>
          <w:lang w:val="en-GB"/>
        </w:rPr>
        <w:t xml:space="preserve">nurtured and disseminated </w:t>
      </w:r>
      <w:r w:rsidR="008B089D" w:rsidRPr="002870CD">
        <w:rPr>
          <w:lang w:val="en-GB"/>
        </w:rPr>
        <w:t>by the</w:t>
      </w:r>
      <w:r w:rsidR="00CA7560" w:rsidRPr="002870CD">
        <w:rPr>
          <w:lang w:val="en-GB"/>
        </w:rPr>
        <w:t xml:space="preserve"> capitalist culture</w:t>
      </w:r>
      <w:r w:rsidR="003E11A2" w:rsidRPr="002870CD">
        <w:rPr>
          <w:lang w:val="en-GB"/>
        </w:rPr>
        <w:t xml:space="preserve">. </w:t>
      </w:r>
      <w:r w:rsidR="002A70D2" w:rsidRPr="002870CD">
        <w:rPr>
          <w:lang w:val="en-GB"/>
        </w:rPr>
        <w:t>In fact,</w:t>
      </w:r>
      <w:r w:rsidR="00F52BC8" w:rsidRPr="002870CD">
        <w:rPr>
          <w:lang w:val="en-GB"/>
        </w:rPr>
        <w:t xml:space="preserve"> </w:t>
      </w:r>
      <w:r w:rsidR="006F2BB8" w:rsidRPr="002870CD">
        <w:rPr>
          <w:lang w:val="en-GB"/>
        </w:rPr>
        <w:t xml:space="preserve">our reward is not manifest in </w:t>
      </w:r>
      <w:r w:rsidR="0090133A" w:rsidRPr="002870CD">
        <w:rPr>
          <w:lang w:val="en-GB"/>
        </w:rPr>
        <w:t>our enjoying</w:t>
      </w:r>
      <w:r w:rsidR="006F2BB8" w:rsidRPr="002870CD">
        <w:rPr>
          <w:lang w:val="en-GB"/>
        </w:rPr>
        <w:t xml:space="preserve"> </w:t>
      </w:r>
      <w:r w:rsidR="00001BCD" w:rsidRPr="002870CD">
        <w:rPr>
          <w:i/>
          <w:iCs/>
          <w:lang w:val="en-GB"/>
        </w:rPr>
        <w:t>the</w:t>
      </w:r>
      <w:r w:rsidR="00001BCD" w:rsidRPr="002870CD">
        <w:rPr>
          <w:lang w:val="en-GB"/>
        </w:rPr>
        <w:t xml:space="preserve"> journey, but rather in the fact that we completed</w:t>
      </w:r>
      <w:r w:rsidR="00001BCD" w:rsidRPr="002870CD">
        <w:rPr>
          <w:i/>
          <w:iCs/>
          <w:lang w:val="en-GB"/>
        </w:rPr>
        <w:t xml:space="preserve"> </w:t>
      </w:r>
      <w:r w:rsidR="000C2E85" w:rsidRPr="002870CD">
        <w:rPr>
          <w:i/>
          <w:iCs/>
          <w:lang w:val="en-GB"/>
        </w:rPr>
        <w:t>a</w:t>
      </w:r>
      <w:r w:rsidR="00FE1182" w:rsidRPr="002870CD">
        <w:rPr>
          <w:lang w:val="en-GB"/>
        </w:rPr>
        <w:t xml:space="preserve"> </w:t>
      </w:r>
      <w:r w:rsidR="004A3CD5" w:rsidRPr="002870CD">
        <w:rPr>
          <w:lang w:val="en-GB"/>
        </w:rPr>
        <w:t xml:space="preserve">journey </w:t>
      </w:r>
      <w:r w:rsidR="00FE1182" w:rsidRPr="002870CD">
        <w:rPr>
          <w:lang w:val="en-GB"/>
        </w:rPr>
        <w:t xml:space="preserve">– </w:t>
      </w:r>
      <w:r w:rsidR="00FE1182" w:rsidRPr="002870CD">
        <w:rPr>
          <w:i/>
          <w:iCs/>
          <w:lang w:val="en-GB"/>
        </w:rPr>
        <w:t>any</w:t>
      </w:r>
      <w:r w:rsidR="002870CD" w:rsidRPr="002870CD">
        <w:rPr>
          <w:i/>
          <w:iCs/>
          <w:lang w:val="en-GB"/>
        </w:rPr>
        <w:t xml:space="preserve"> </w:t>
      </w:r>
      <w:r w:rsidR="002870CD" w:rsidRPr="002870CD">
        <w:rPr>
          <w:lang w:val="en-GB"/>
        </w:rPr>
        <w:t xml:space="preserve">journey </w:t>
      </w:r>
      <w:r w:rsidR="00FE1182" w:rsidRPr="002870CD">
        <w:rPr>
          <w:lang w:val="en-GB"/>
        </w:rPr>
        <w:t>– su</w:t>
      </w:r>
      <w:r w:rsidR="00001BCD" w:rsidRPr="002870CD">
        <w:rPr>
          <w:lang w:val="en-GB"/>
        </w:rPr>
        <w:t>ccessfully</w:t>
      </w:r>
      <w:r w:rsidR="000C2E85" w:rsidRPr="002870CD">
        <w:rPr>
          <w:lang w:val="en-GB"/>
        </w:rPr>
        <w:t xml:space="preserve">. </w:t>
      </w:r>
      <w:r w:rsidR="00C27FBF" w:rsidRPr="002870CD">
        <w:rPr>
          <w:lang w:val="en-GB"/>
        </w:rPr>
        <w:t xml:space="preserve">The </w:t>
      </w:r>
      <w:r w:rsidR="000C2E85" w:rsidRPr="002870CD">
        <w:rPr>
          <w:lang w:val="en-GB"/>
        </w:rPr>
        <w:t>moment we</w:t>
      </w:r>
      <w:r w:rsidR="00C27FBF" w:rsidRPr="002870CD">
        <w:rPr>
          <w:lang w:val="en-GB"/>
        </w:rPr>
        <w:t xml:space="preserve"> achieve our goal, Ben </w:t>
      </w:r>
      <w:proofErr w:type="spellStart"/>
      <w:r w:rsidR="00C27FBF" w:rsidRPr="002870CD">
        <w:rPr>
          <w:lang w:val="en-GB"/>
        </w:rPr>
        <w:t>Shahar</w:t>
      </w:r>
      <w:proofErr w:type="spellEnd"/>
      <w:r w:rsidR="00C27FBF" w:rsidRPr="002870CD">
        <w:rPr>
          <w:lang w:val="en-GB"/>
        </w:rPr>
        <w:t xml:space="preserve"> argues, we mistakenly interpret </w:t>
      </w:r>
      <w:r w:rsidR="000C2E85" w:rsidRPr="002870CD">
        <w:rPr>
          <w:lang w:val="en-GB"/>
        </w:rPr>
        <w:t>the</w:t>
      </w:r>
      <w:r w:rsidR="00F97322" w:rsidRPr="002870CD">
        <w:rPr>
          <w:lang w:val="en-GB"/>
        </w:rPr>
        <w:t xml:space="preserve"> </w:t>
      </w:r>
      <w:r w:rsidR="000C2E85" w:rsidRPr="002870CD">
        <w:rPr>
          <w:lang w:val="en-GB"/>
        </w:rPr>
        <w:t xml:space="preserve">sense of </w:t>
      </w:r>
      <w:r w:rsidR="00F97322" w:rsidRPr="002870CD">
        <w:rPr>
          <w:lang w:val="en-GB"/>
        </w:rPr>
        <w:t>relief we experience as happiness.</w:t>
      </w:r>
      <w:r w:rsidR="00C11811">
        <w:rPr>
          <w:rStyle w:val="FootnoteReference"/>
          <w:lang w:val="en-GB"/>
        </w:rPr>
        <w:footnoteReference w:id="9"/>
      </w:r>
      <w:r w:rsidR="00F97322" w:rsidRPr="002870CD">
        <w:rPr>
          <w:lang w:val="en-GB"/>
        </w:rPr>
        <w:t xml:space="preserve"> </w:t>
      </w:r>
    </w:p>
    <w:p w14:paraId="500DB63F" w14:textId="4A49A260" w:rsidR="000157BF" w:rsidRDefault="008B4034" w:rsidP="008B4034">
      <w:pPr>
        <w:ind w:firstLine="0"/>
        <w:rPr>
          <w:b/>
          <w:bCs/>
        </w:rPr>
      </w:pPr>
      <w:r w:rsidRPr="008B4034">
        <w:rPr>
          <w:b/>
          <w:bCs/>
        </w:rPr>
        <w:t>Key Words:</w:t>
      </w:r>
    </w:p>
    <w:p w14:paraId="05E71B97" w14:textId="6330BA3B" w:rsidR="008B4034" w:rsidRPr="008B4034" w:rsidRDefault="008B4034" w:rsidP="008B4034">
      <w:pPr>
        <w:ind w:firstLine="0"/>
        <w:rPr>
          <w:b/>
          <w:bCs/>
          <w:lang w:bidi="ar-EG"/>
        </w:rPr>
      </w:pPr>
      <w:r>
        <w:rPr>
          <w:b/>
          <w:bCs/>
        </w:rPr>
        <w:t>External Happiness, Internal Happiness, Competition, Happiness, Ambition, Comparison, R</w:t>
      </w:r>
      <w:r>
        <w:rPr>
          <w:b/>
          <w:bCs/>
          <w:lang w:bidi="ar-EG"/>
        </w:rPr>
        <w:t>elief</w:t>
      </w:r>
      <w:bookmarkStart w:id="0" w:name="_GoBack"/>
      <w:bookmarkEnd w:id="0"/>
    </w:p>
    <w:sectPr w:rsidR="008B4034" w:rsidRPr="008B4034" w:rsidSect="0028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E5B6D6" w15:done="0"/>
  <w15:commentEx w15:paraId="7D562B46" w15:done="0"/>
  <w15:commentEx w15:paraId="60D8AA49" w15:done="0"/>
  <w15:commentEx w15:paraId="73098E14" w15:done="0"/>
  <w15:commentEx w15:paraId="509C941E" w15:done="0"/>
  <w15:commentEx w15:paraId="21EB30AC" w15:done="0"/>
  <w15:commentEx w15:paraId="56B6EDEE" w15:done="0"/>
  <w15:commentEx w15:paraId="2CD7E118" w15:done="0"/>
  <w15:commentEx w15:paraId="51E18974" w15:done="0"/>
  <w15:commentEx w15:paraId="7842CB29" w15:done="0"/>
  <w15:commentEx w15:paraId="165C8B98" w15:done="0"/>
  <w15:commentEx w15:paraId="7763FD23" w15:done="0"/>
  <w15:commentEx w15:paraId="51F32D63" w15:done="0"/>
  <w15:commentEx w15:paraId="79210A99" w15:done="0"/>
  <w15:commentEx w15:paraId="03A09568" w15:done="0"/>
  <w15:commentEx w15:paraId="42907A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3F218" w14:textId="77777777" w:rsidR="000B4DD4" w:rsidRDefault="000B4DD4" w:rsidP="00F07D3A">
      <w:r>
        <w:separator/>
      </w:r>
    </w:p>
  </w:endnote>
  <w:endnote w:type="continuationSeparator" w:id="0">
    <w:p w14:paraId="54DC71A0" w14:textId="77777777" w:rsidR="000B4DD4" w:rsidRDefault="000B4DD4" w:rsidP="00F0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9CA9B" w14:textId="77777777" w:rsidR="000B4DD4" w:rsidRDefault="000B4DD4" w:rsidP="00F07D3A">
      <w:r>
        <w:separator/>
      </w:r>
    </w:p>
  </w:footnote>
  <w:footnote w:type="continuationSeparator" w:id="0">
    <w:p w14:paraId="69A72FE3" w14:textId="77777777" w:rsidR="000B4DD4" w:rsidRDefault="000B4DD4" w:rsidP="00F07D3A">
      <w:r>
        <w:continuationSeparator/>
      </w:r>
    </w:p>
  </w:footnote>
  <w:footnote w:id="1">
    <w:p w14:paraId="61FE1F5F" w14:textId="7D0CCA7E" w:rsidR="00C21021" w:rsidRDefault="00C21021" w:rsidP="00C11811">
      <w:pPr>
        <w:pStyle w:val="FootnoteText"/>
        <w:ind w:firstLine="0"/>
      </w:pPr>
      <w:r w:rsidRPr="00C21021">
        <w:rPr>
          <w:vertAlign w:val="superscript"/>
        </w:rPr>
        <w:footnoteRef/>
      </w:r>
      <w:r w:rsidRPr="00C21021">
        <w:rPr>
          <w:rtl/>
        </w:rPr>
        <w:t xml:space="preserve"> </w:t>
      </w:r>
      <w:r w:rsidRPr="00C21021">
        <w:t xml:space="preserve">Scott A. </w:t>
      </w:r>
      <w:proofErr w:type="spellStart"/>
      <w:r w:rsidRPr="00C21021">
        <w:t>Sandage</w:t>
      </w:r>
      <w:proofErr w:type="spellEnd"/>
      <w:r w:rsidRPr="00C21021">
        <w:t xml:space="preserve">, </w:t>
      </w:r>
      <w:r w:rsidRPr="00C21021">
        <w:rPr>
          <w:i/>
          <w:iCs/>
        </w:rPr>
        <w:t>Born Losers – A History of Failure in America</w:t>
      </w:r>
      <w:r w:rsidRPr="00C21021">
        <w:t xml:space="preserve">, Harvard University Press, 2005:14 </w:t>
      </w:r>
      <w:r w:rsidRPr="00C21021">
        <w:rPr>
          <w:rtl/>
          <w:lang w:eastAsia="he-IL"/>
        </w:rPr>
        <w:t xml:space="preserve"> </w:t>
      </w:r>
    </w:p>
  </w:footnote>
  <w:footnote w:id="2">
    <w:p w14:paraId="32DB5D50" w14:textId="5949AA8F" w:rsidR="00C21021" w:rsidRPr="00C21021" w:rsidRDefault="00C21021" w:rsidP="00C11811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Binah</w:t>
      </w:r>
      <w:proofErr w:type="spellEnd"/>
      <w:r>
        <w:t xml:space="preserve"> </w:t>
      </w:r>
      <w:proofErr w:type="spellStart"/>
      <w:r>
        <w:t>Nir</w:t>
      </w:r>
      <w:proofErr w:type="spellEnd"/>
      <w:r>
        <w:t xml:space="preserve">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Failure of Success</w:t>
      </w:r>
      <w:r>
        <w:t xml:space="preserve">, (Tel Aviv: </w:t>
      </w:r>
      <w:proofErr w:type="spellStart"/>
      <w:r>
        <w:t>Reisling</w:t>
      </w:r>
      <w:proofErr w:type="spellEnd"/>
      <w:r>
        <w:t>, 2016), Hebrew, p. 117.</w:t>
      </w:r>
    </w:p>
  </w:footnote>
  <w:footnote w:id="3">
    <w:p w14:paraId="6189D028" w14:textId="28F7078A" w:rsidR="00C21021" w:rsidRPr="00C21021" w:rsidRDefault="00C21021" w:rsidP="00C11811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Herbert Marcuse, </w:t>
      </w:r>
      <w:r>
        <w:rPr>
          <w:i/>
          <w:iCs/>
        </w:rPr>
        <w:t>One-Dimensional Man</w:t>
      </w:r>
      <w:r>
        <w:t xml:space="preserve">: </w:t>
      </w:r>
      <w:r w:rsidRPr="00C21021">
        <w:rPr>
          <w:i/>
          <w:iCs/>
        </w:rPr>
        <w:t xml:space="preserve">Studies in the </w:t>
      </w:r>
      <w:r>
        <w:rPr>
          <w:i/>
          <w:iCs/>
        </w:rPr>
        <w:t xml:space="preserve">Ideology of Advanced Industrial </w:t>
      </w:r>
      <w:r w:rsidRPr="00C21021">
        <w:rPr>
          <w:i/>
          <w:iCs/>
        </w:rPr>
        <w:t>Society</w:t>
      </w:r>
      <w:r>
        <w:rPr>
          <w:i/>
          <w:iCs/>
        </w:rPr>
        <w:t xml:space="preserve"> </w:t>
      </w:r>
      <w:r>
        <w:t xml:space="preserve">(Boston: Beacon Press, 1964), Chapter One, pp. </w:t>
      </w:r>
      <w:r w:rsidRPr="00C21021">
        <w:rPr>
          <w:highlight w:val="cyan"/>
        </w:rPr>
        <w:t>English page number</w:t>
      </w:r>
      <w:r>
        <w:t>s.</w:t>
      </w:r>
    </w:p>
  </w:footnote>
  <w:footnote w:id="4">
    <w:p w14:paraId="59A2573F" w14:textId="413E0736" w:rsidR="00C21021" w:rsidRDefault="00C21021" w:rsidP="00C11811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Plato, </w:t>
      </w:r>
      <w:proofErr w:type="spellStart"/>
      <w:r>
        <w:t>Gorgias</w:t>
      </w:r>
      <w:proofErr w:type="spellEnd"/>
      <w:r>
        <w:t xml:space="preserve"> </w:t>
      </w:r>
      <w:r w:rsidRPr="00C21021">
        <w:rPr>
          <w:highlight w:val="cyan"/>
        </w:rPr>
        <w:t>English source</w:t>
      </w:r>
    </w:p>
  </w:footnote>
  <w:footnote w:id="5">
    <w:p w14:paraId="4C0ADE6A" w14:textId="59F348F0" w:rsidR="00C21021" w:rsidRPr="00C21021" w:rsidRDefault="00C21021" w:rsidP="00C11811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Benedict Spinoza,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Theologico</w:t>
      </w:r>
      <w:proofErr w:type="spellEnd"/>
      <w:r>
        <w:rPr>
          <w:i/>
          <w:iCs/>
        </w:rPr>
        <w:t>-Political Treatise</w:t>
      </w:r>
      <w:r>
        <w:t xml:space="preserve">, </w:t>
      </w:r>
      <w:r w:rsidRPr="00C21021">
        <w:rPr>
          <w:highlight w:val="cyan"/>
        </w:rPr>
        <w:t>English Source</w:t>
      </w:r>
      <w:r>
        <w:t>.</w:t>
      </w:r>
    </w:p>
  </w:footnote>
  <w:footnote w:id="6">
    <w:p w14:paraId="30D5B4E1" w14:textId="1BB6FC57" w:rsidR="00C21021" w:rsidRPr="00C21021" w:rsidRDefault="00C21021" w:rsidP="00045307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Bertrand </w:t>
      </w:r>
      <w:proofErr w:type="spellStart"/>
      <w:r>
        <w:t>Russel</w:t>
      </w:r>
      <w:proofErr w:type="spellEnd"/>
      <w:r>
        <w:t xml:space="preserve">, </w:t>
      </w:r>
      <w:r>
        <w:rPr>
          <w:i/>
          <w:iCs/>
        </w:rPr>
        <w:t>The Conquest of Happiness</w:t>
      </w:r>
      <w:r>
        <w:t>, (</w:t>
      </w:r>
      <w:r w:rsidR="00045307">
        <w:t>New York: New American Library</w:t>
      </w:r>
      <w:r>
        <w:t>,</w:t>
      </w:r>
      <w:r w:rsidR="00045307">
        <w:t xml:space="preserve"> 1930</w:t>
      </w:r>
      <w:r>
        <w:t xml:space="preserve">) p. </w:t>
      </w:r>
      <w:r w:rsidRPr="00C21021">
        <w:rPr>
          <w:highlight w:val="cyan"/>
        </w:rPr>
        <w:t>English page number</w:t>
      </w:r>
      <w:r>
        <w:t>.</w:t>
      </w:r>
      <w:proofErr w:type="gramEnd"/>
    </w:p>
  </w:footnote>
  <w:footnote w:id="7">
    <w:p w14:paraId="3FED0973" w14:textId="462EF599" w:rsidR="00C11811" w:rsidRDefault="00C11811" w:rsidP="00C11811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Fernand</w:t>
      </w:r>
      <w:proofErr w:type="spellEnd"/>
      <w:r>
        <w:t xml:space="preserve"> Schwartz, </w:t>
      </w:r>
      <w:r w:rsidRPr="00C11811">
        <w:rPr>
          <w:i/>
          <w:iCs/>
        </w:rPr>
        <w:t xml:space="preserve">La </w:t>
      </w:r>
      <w:proofErr w:type="spellStart"/>
      <w:r w:rsidRPr="00C11811">
        <w:rPr>
          <w:i/>
          <w:iCs/>
        </w:rPr>
        <w:t>Sagesse</w:t>
      </w:r>
      <w:proofErr w:type="spellEnd"/>
      <w:r w:rsidRPr="00C11811">
        <w:rPr>
          <w:i/>
          <w:iCs/>
        </w:rPr>
        <w:t xml:space="preserve"> de </w:t>
      </w:r>
      <w:proofErr w:type="spellStart"/>
      <w:r w:rsidRPr="00C11811">
        <w:rPr>
          <w:i/>
          <w:iCs/>
        </w:rPr>
        <w:t>Socrate</w:t>
      </w:r>
      <w:proofErr w:type="spellEnd"/>
      <w:r w:rsidRPr="00C11811">
        <w:rPr>
          <w:i/>
          <w:iCs/>
        </w:rPr>
        <w:t xml:space="preserve">: </w:t>
      </w:r>
      <w:proofErr w:type="spellStart"/>
      <w:r w:rsidRPr="00C11811">
        <w:rPr>
          <w:i/>
          <w:iCs/>
        </w:rPr>
        <w:t>Philosophie</w:t>
      </w:r>
      <w:proofErr w:type="spellEnd"/>
      <w:r w:rsidRPr="00C11811">
        <w:rPr>
          <w:i/>
          <w:iCs/>
        </w:rPr>
        <w:t xml:space="preserve"> du Bonheur</w:t>
      </w:r>
      <w:r>
        <w:t xml:space="preserve">, </w:t>
      </w:r>
      <w:r w:rsidRPr="00C11811">
        <w:rPr>
          <w:highlight w:val="cyan"/>
        </w:rPr>
        <w:t>(French publication information and page numbers)</w:t>
      </w:r>
      <w:r>
        <w:t xml:space="preserve"> </w:t>
      </w:r>
    </w:p>
  </w:footnote>
  <w:footnote w:id="8">
    <w:p w14:paraId="7B10A42D" w14:textId="174EEBD3" w:rsidR="00C11811" w:rsidRPr="00C11811" w:rsidRDefault="00C11811" w:rsidP="00C11811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Friedrich Nietzsche, </w:t>
      </w:r>
      <w:r>
        <w:rPr>
          <w:i/>
          <w:iCs/>
        </w:rPr>
        <w:t>Thus Spoke Zarathustra</w:t>
      </w:r>
      <w:r>
        <w:t>, (English or German publication info and page numbers).</w:t>
      </w:r>
    </w:p>
  </w:footnote>
  <w:footnote w:id="9">
    <w:p w14:paraId="31B5E4BC" w14:textId="396EAC10" w:rsidR="00C11811" w:rsidRPr="00C11811" w:rsidRDefault="00C11811" w:rsidP="00C11811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Tal Ben-</w:t>
      </w:r>
      <w:proofErr w:type="spellStart"/>
      <w:r>
        <w:t>Shahar</w:t>
      </w:r>
      <w:proofErr w:type="spellEnd"/>
      <w:r>
        <w:t xml:space="preserve">, </w:t>
      </w:r>
      <w:r>
        <w:rPr>
          <w:i/>
          <w:iCs/>
        </w:rPr>
        <w:t>In Happiness and Happiness</w:t>
      </w:r>
      <w:r>
        <w:t xml:space="preserve">, (Tel Aviv: Meter, 2008), Hebrew, p. 32.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9B"/>
    <w:rsid w:val="00001BCD"/>
    <w:rsid w:val="00010CF8"/>
    <w:rsid w:val="000128D5"/>
    <w:rsid w:val="00013C5B"/>
    <w:rsid w:val="000157BF"/>
    <w:rsid w:val="00022732"/>
    <w:rsid w:val="0002678B"/>
    <w:rsid w:val="000305C2"/>
    <w:rsid w:val="00032305"/>
    <w:rsid w:val="00045307"/>
    <w:rsid w:val="0005036F"/>
    <w:rsid w:val="000525B2"/>
    <w:rsid w:val="00053BB9"/>
    <w:rsid w:val="00054256"/>
    <w:rsid w:val="00060906"/>
    <w:rsid w:val="0006322C"/>
    <w:rsid w:val="000A43DE"/>
    <w:rsid w:val="000A5D87"/>
    <w:rsid w:val="000B4DD4"/>
    <w:rsid w:val="000C094D"/>
    <w:rsid w:val="000C17BA"/>
    <w:rsid w:val="000C2E85"/>
    <w:rsid w:val="000F1B1A"/>
    <w:rsid w:val="00103DF5"/>
    <w:rsid w:val="00111CC7"/>
    <w:rsid w:val="0013515E"/>
    <w:rsid w:val="00156830"/>
    <w:rsid w:val="00165374"/>
    <w:rsid w:val="00176054"/>
    <w:rsid w:val="00176467"/>
    <w:rsid w:val="0018552F"/>
    <w:rsid w:val="001E32B8"/>
    <w:rsid w:val="001F0798"/>
    <w:rsid w:val="00210AB9"/>
    <w:rsid w:val="00222957"/>
    <w:rsid w:val="00243F35"/>
    <w:rsid w:val="0025522C"/>
    <w:rsid w:val="00263947"/>
    <w:rsid w:val="00267F86"/>
    <w:rsid w:val="002813F9"/>
    <w:rsid w:val="00282D35"/>
    <w:rsid w:val="002870CD"/>
    <w:rsid w:val="002955AE"/>
    <w:rsid w:val="002A413A"/>
    <w:rsid w:val="002A70D2"/>
    <w:rsid w:val="002C0B67"/>
    <w:rsid w:val="002C1E5C"/>
    <w:rsid w:val="002D0FF6"/>
    <w:rsid w:val="002D3FF2"/>
    <w:rsid w:val="002E189F"/>
    <w:rsid w:val="002F4D7F"/>
    <w:rsid w:val="00300D16"/>
    <w:rsid w:val="003038BA"/>
    <w:rsid w:val="00314C94"/>
    <w:rsid w:val="00344F86"/>
    <w:rsid w:val="00345740"/>
    <w:rsid w:val="00383B72"/>
    <w:rsid w:val="003C4F36"/>
    <w:rsid w:val="003D6732"/>
    <w:rsid w:val="003E11A2"/>
    <w:rsid w:val="00420CE1"/>
    <w:rsid w:val="004246A6"/>
    <w:rsid w:val="00437DCB"/>
    <w:rsid w:val="00450E01"/>
    <w:rsid w:val="004877DF"/>
    <w:rsid w:val="00495880"/>
    <w:rsid w:val="00496DA6"/>
    <w:rsid w:val="004A149F"/>
    <w:rsid w:val="004A3CD5"/>
    <w:rsid w:val="004A4DE7"/>
    <w:rsid w:val="004C103A"/>
    <w:rsid w:val="004E7BE6"/>
    <w:rsid w:val="004F7EA8"/>
    <w:rsid w:val="005320B9"/>
    <w:rsid w:val="0054041F"/>
    <w:rsid w:val="00541C4D"/>
    <w:rsid w:val="00543368"/>
    <w:rsid w:val="0055481F"/>
    <w:rsid w:val="00564C26"/>
    <w:rsid w:val="0059606E"/>
    <w:rsid w:val="005B2EC9"/>
    <w:rsid w:val="005D2D8F"/>
    <w:rsid w:val="005F3445"/>
    <w:rsid w:val="0061441A"/>
    <w:rsid w:val="00621811"/>
    <w:rsid w:val="0062648E"/>
    <w:rsid w:val="00626BAA"/>
    <w:rsid w:val="00635D8E"/>
    <w:rsid w:val="00664F04"/>
    <w:rsid w:val="00666799"/>
    <w:rsid w:val="006674E1"/>
    <w:rsid w:val="00674B7D"/>
    <w:rsid w:val="006945C3"/>
    <w:rsid w:val="006A6336"/>
    <w:rsid w:val="006B194E"/>
    <w:rsid w:val="006B5B5A"/>
    <w:rsid w:val="006F107B"/>
    <w:rsid w:val="006F2BB8"/>
    <w:rsid w:val="00713435"/>
    <w:rsid w:val="00727464"/>
    <w:rsid w:val="0074030F"/>
    <w:rsid w:val="007576C3"/>
    <w:rsid w:val="00760967"/>
    <w:rsid w:val="00765D5E"/>
    <w:rsid w:val="007661B3"/>
    <w:rsid w:val="007A0E29"/>
    <w:rsid w:val="007B27DE"/>
    <w:rsid w:val="007B47B8"/>
    <w:rsid w:val="007D4559"/>
    <w:rsid w:val="007D6FE9"/>
    <w:rsid w:val="00811C0C"/>
    <w:rsid w:val="008157DE"/>
    <w:rsid w:val="00823E0C"/>
    <w:rsid w:val="00846C8E"/>
    <w:rsid w:val="0085688A"/>
    <w:rsid w:val="00886B9E"/>
    <w:rsid w:val="008B089D"/>
    <w:rsid w:val="008B4034"/>
    <w:rsid w:val="008B5580"/>
    <w:rsid w:val="008D378A"/>
    <w:rsid w:val="008E659B"/>
    <w:rsid w:val="008F6B3B"/>
    <w:rsid w:val="008F7408"/>
    <w:rsid w:val="0090133A"/>
    <w:rsid w:val="009405B9"/>
    <w:rsid w:val="00944A84"/>
    <w:rsid w:val="00994744"/>
    <w:rsid w:val="00996106"/>
    <w:rsid w:val="009A3757"/>
    <w:rsid w:val="009A59DC"/>
    <w:rsid w:val="009B1592"/>
    <w:rsid w:val="009B567A"/>
    <w:rsid w:val="009B786E"/>
    <w:rsid w:val="009C5D81"/>
    <w:rsid w:val="009C7EF4"/>
    <w:rsid w:val="009F41C7"/>
    <w:rsid w:val="009F76D0"/>
    <w:rsid w:val="00A03949"/>
    <w:rsid w:val="00A103A8"/>
    <w:rsid w:val="00A320CF"/>
    <w:rsid w:val="00A37E67"/>
    <w:rsid w:val="00A43A4C"/>
    <w:rsid w:val="00A62941"/>
    <w:rsid w:val="00A66C85"/>
    <w:rsid w:val="00A761FA"/>
    <w:rsid w:val="00A81E3C"/>
    <w:rsid w:val="00A85C6B"/>
    <w:rsid w:val="00AA0DA6"/>
    <w:rsid w:val="00AA3EA6"/>
    <w:rsid w:val="00AA7CBA"/>
    <w:rsid w:val="00AE1D27"/>
    <w:rsid w:val="00B14BA3"/>
    <w:rsid w:val="00B269E0"/>
    <w:rsid w:val="00B278DB"/>
    <w:rsid w:val="00B51E45"/>
    <w:rsid w:val="00B6275A"/>
    <w:rsid w:val="00B6609D"/>
    <w:rsid w:val="00B757DE"/>
    <w:rsid w:val="00B8063E"/>
    <w:rsid w:val="00B81550"/>
    <w:rsid w:val="00B85488"/>
    <w:rsid w:val="00BC19EF"/>
    <w:rsid w:val="00BC1A65"/>
    <w:rsid w:val="00BC510D"/>
    <w:rsid w:val="00BF0324"/>
    <w:rsid w:val="00C02601"/>
    <w:rsid w:val="00C11811"/>
    <w:rsid w:val="00C21021"/>
    <w:rsid w:val="00C23E1A"/>
    <w:rsid w:val="00C27FBF"/>
    <w:rsid w:val="00C4193E"/>
    <w:rsid w:val="00C64E2B"/>
    <w:rsid w:val="00C77A1E"/>
    <w:rsid w:val="00C93830"/>
    <w:rsid w:val="00CA7560"/>
    <w:rsid w:val="00CB6AB7"/>
    <w:rsid w:val="00CD23EA"/>
    <w:rsid w:val="00CD455A"/>
    <w:rsid w:val="00CD66E2"/>
    <w:rsid w:val="00D16ECF"/>
    <w:rsid w:val="00D57DCF"/>
    <w:rsid w:val="00D66B95"/>
    <w:rsid w:val="00D744A3"/>
    <w:rsid w:val="00D865E5"/>
    <w:rsid w:val="00DB2D49"/>
    <w:rsid w:val="00DD0D07"/>
    <w:rsid w:val="00DE0751"/>
    <w:rsid w:val="00DE382C"/>
    <w:rsid w:val="00DE7B12"/>
    <w:rsid w:val="00E02DDB"/>
    <w:rsid w:val="00E561BB"/>
    <w:rsid w:val="00E87865"/>
    <w:rsid w:val="00EA7EF4"/>
    <w:rsid w:val="00EB074F"/>
    <w:rsid w:val="00EB100F"/>
    <w:rsid w:val="00EB5787"/>
    <w:rsid w:val="00EC1BB1"/>
    <w:rsid w:val="00EC5830"/>
    <w:rsid w:val="00EC59D8"/>
    <w:rsid w:val="00ED060A"/>
    <w:rsid w:val="00ED6769"/>
    <w:rsid w:val="00F07D3A"/>
    <w:rsid w:val="00F12012"/>
    <w:rsid w:val="00F127B5"/>
    <w:rsid w:val="00F16DE4"/>
    <w:rsid w:val="00F26956"/>
    <w:rsid w:val="00F3162D"/>
    <w:rsid w:val="00F32873"/>
    <w:rsid w:val="00F514C3"/>
    <w:rsid w:val="00F51BE3"/>
    <w:rsid w:val="00F52BC8"/>
    <w:rsid w:val="00F6427B"/>
    <w:rsid w:val="00F673A6"/>
    <w:rsid w:val="00F70E2B"/>
    <w:rsid w:val="00F84776"/>
    <w:rsid w:val="00F97322"/>
    <w:rsid w:val="00FC16E5"/>
    <w:rsid w:val="00FE1182"/>
    <w:rsid w:val="00FE3E10"/>
    <w:rsid w:val="00FE4480"/>
    <w:rsid w:val="00FE5D8E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1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57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28D5"/>
    <w:pPr>
      <w:spacing w:after="0"/>
      <w:ind w:left="0"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F07D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3A"/>
  </w:style>
  <w:style w:type="paragraph" w:styleId="Footer">
    <w:name w:val="footer"/>
    <w:basedOn w:val="Normal"/>
    <w:link w:val="FooterChar"/>
    <w:uiPriority w:val="99"/>
    <w:unhideWhenUsed/>
    <w:rsid w:val="00F07D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3A"/>
  </w:style>
  <w:style w:type="paragraph" w:styleId="FootnoteText">
    <w:name w:val="footnote text"/>
    <w:basedOn w:val="Normal"/>
    <w:link w:val="FootnoteTextChar"/>
    <w:uiPriority w:val="99"/>
    <w:semiHidden/>
    <w:unhideWhenUsed/>
    <w:rsid w:val="00C210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02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118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1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57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28D5"/>
    <w:pPr>
      <w:spacing w:after="0"/>
      <w:ind w:left="0"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F07D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3A"/>
  </w:style>
  <w:style w:type="paragraph" w:styleId="Footer">
    <w:name w:val="footer"/>
    <w:basedOn w:val="Normal"/>
    <w:link w:val="FooterChar"/>
    <w:uiPriority w:val="99"/>
    <w:unhideWhenUsed/>
    <w:rsid w:val="00F07D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3A"/>
  </w:style>
  <w:style w:type="paragraph" w:styleId="FootnoteText">
    <w:name w:val="footnote text"/>
    <w:basedOn w:val="Normal"/>
    <w:link w:val="FootnoteTextChar"/>
    <w:uiPriority w:val="99"/>
    <w:semiHidden/>
    <w:unhideWhenUsed/>
    <w:rsid w:val="00C210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02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118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an@yvc.ac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D614-0FB0-435D-8FF9-99087E73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a k</cp:lastModifiedBy>
  <cp:revision>4</cp:revision>
  <dcterms:created xsi:type="dcterms:W3CDTF">2017-01-15T10:38:00Z</dcterms:created>
  <dcterms:modified xsi:type="dcterms:W3CDTF">2017-01-17T13:06:00Z</dcterms:modified>
</cp:coreProperties>
</file>