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D230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 1.</w:t>
      </w:r>
      <w:r>
        <w:rPr>
          <w:i/>
          <w:sz w:val="24"/>
          <w:szCs w:val="24"/>
        </w:rPr>
        <w:t xml:space="preserve"> Correlations between study variables (N=433)</w:t>
      </w: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AC48EA" w14:paraId="6B1922E8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68D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94B6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E21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Intimacy</w:t>
            </w:r>
          </w:p>
        </w:tc>
      </w:tr>
      <w:tr w:rsidR="00AC48EA" w14:paraId="173B622A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1F9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Self-Disclosure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4252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47E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.449***</w:t>
            </w:r>
          </w:p>
        </w:tc>
      </w:tr>
      <w:tr w:rsidR="00AC48EA" w14:paraId="56C22391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974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986C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688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.167***</w:t>
            </w:r>
          </w:p>
        </w:tc>
      </w:tr>
    </w:tbl>
    <w:p w14:paraId="70DB67E9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***p&lt;.001</w:t>
      </w:r>
    </w:p>
    <w:p w14:paraId="2C2E479D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</w:p>
    <w:p w14:paraId="7E6B2580" w14:textId="77777777" w:rsidR="00AB311F" w:rsidRDefault="00AB311F">
      <w:bookmarkStart w:id="0" w:name="_GoBack"/>
      <w:bookmarkEnd w:id="0"/>
    </w:p>
    <w:sectPr w:rsidR="00AB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EA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48EA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1B34"/>
  <w15:chartTrackingRefBased/>
  <w15:docId w15:val="{AEE01A2B-D8EA-43C4-BE0B-A759A85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2019-07-14T10:39:00Z</dcterms:created>
  <dcterms:modified xsi:type="dcterms:W3CDTF">2019-07-14T10:39:00Z</dcterms:modified>
</cp:coreProperties>
</file>