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458" w:type="pct"/>
        <w:tblLook w:val="04A0" w:firstRow="1" w:lastRow="0" w:firstColumn="1" w:lastColumn="0" w:noHBand="0" w:noVBand="1"/>
      </w:tblPr>
      <w:tblGrid>
        <w:gridCol w:w="1523"/>
        <w:gridCol w:w="1163"/>
        <w:gridCol w:w="1163"/>
        <w:gridCol w:w="990"/>
        <w:gridCol w:w="1149"/>
        <w:gridCol w:w="1163"/>
        <w:gridCol w:w="1163"/>
        <w:gridCol w:w="990"/>
        <w:gridCol w:w="1149"/>
      </w:tblGrid>
      <w:tr w:rsidR="00F575FA" w:rsidRPr="00D55864" w:rsidTr="00B729FB">
        <w:tc>
          <w:tcPr>
            <w:tcW w:w="5000" w:type="pct"/>
            <w:gridSpan w:val="9"/>
          </w:tcPr>
          <w:p w:rsidR="00F575FA" w:rsidRPr="00C65F8C" w:rsidRDefault="00F575FA" w:rsidP="00F575FA">
            <w:r>
              <w:t xml:space="preserve">Tableau 3. </w:t>
            </w:r>
            <w:r>
              <w:rPr>
                <w:i/>
              </w:rPr>
              <w:t xml:space="preserve">Le pourcentage de symptômes psychologiques sélectionnés dans les échantillons de personnes ayant été maltraitées et n’ayant pas été maltraitées, le nombre de participants ayant sélectionné chaque symptôme (par sexe), les rapports de </w:t>
            </w:r>
            <w:proofErr w:type="spellStart"/>
            <w:r>
              <w:rPr>
                <w:i/>
              </w:rPr>
              <w:t>cotes</w:t>
            </w:r>
            <w:proofErr w:type="spellEnd"/>
            <w:r>
              <w:rPr>
                <w:i/>
              </w:rPr>
              <w:t xml:space="preserve"> et les intervalles de confiance (à 95 %).</w:t>
            </w:r>
          </w:p>
        </w:tc>
      </w:tr>
      <w:tr w:rsidR="00F575FA" w:rsidRPr="00D55864" w:rsidTr="00B729FB">
        <w:trPr>
          <w:trHeight w:val="286"/>
        </w:trPr>
        <w:tc>
          <w:tcPr>
            <w:tcW w:w="728" w:type="pct"/>
            <w:vMerge w:val="restart"/>
            <w:vAlign w:val="bottom"/>
          </w:tcPr>
          <w:p w:rsidR="00F575FA" w:rsidRPr="00D55864" w:rsidRDefault="00F575FA" w:rsidP="00475F74">
            <w:pPr>
              <w:spacing w:after="240"/>
              <w:rPr>
                <w:u w:val="single"/>
              </w:rPr>
            </w:pPr>
            <w:r>
              <w:rPr>
                <w:u w:val="single"/>
              </w:rPr>
              <w:t>Symptômes</w:t>
            </w:r>
          </w:p>
        </w:tc>
        <w:tc>
          <w:tcPr>
            <w:tcW w:w="2136" w:type="pct"/>
            <w:gridSpan w:val="4"/>
            <w:vAlign w:val="center"/>
          </w:tcPr>
          <w:p w:rsidR="00F575FA" w:rsidRPr="00D55864" w:rsidRDefault="00F575FA" w:rsidP="00C50CBA">
            <w:pPr>
              <w:jc w:val="center"/>
              <w:rPr>
                <w:u w:val="single"/>
              </w:rPr>
            </w:pPr>
            <w:r>
              <w:rPr>
                <w:u w:val="single"/>
              </w:rPr>
              <w:t>Hommes</w:t>
            </w:r>
          </w:p>
        </w:tc>
        <w:tc>
          <w:tcPr>
            <w:tcW w:w="2136" w:type="pct"/>
            <w:gridSpan w:val="4"/>
            <w:vAlign w:val="center"/>
          </w:tcPr>
          <w:p w:rsidR="00F575FA" w:rsidRPr="00D55864" w:rsidRDefault="00F575FA" w:rsidP="00C50CBA">
            <w:pPr>
              <w:jc w:val="center"/>
              <w:rPr>
                <w:u w:val="single"/>
              </w:rPr>
            </w:pPr>
            <w:r>
              <w:rPr>
                <w:u w:val="single"/>
              </w:rPr>
              <w:t>Femmes</w:t>
            </w:r>
          </w:p>
        </w:tc>
      </w:tr>
      <w:tr w:rsidR="00F575FA" w:rsidRPr="00D55864" w:rsidTr="00B729FB">
        <w:trPr>
          <w:trHeight w:val="286"/>
        </w:trPr>
        <w:tc>
          <w:tcPr>
            <w:tcW w:w="728" w:type="pct"/>
            <w:vMerge/>
          </w:tcPr>
          <w:p w:rsidR="00F575FA" w:rsidRPr="00D55864" w:rsidRDefault="00F575FA" w:rsidP="00F575FA">
            <w:pPr>
              <w:rPr>
                <w:u w:val="single"/>
              </w:rPr>
            </w:pPr>
          </w:p>
        </w:tc>
        <w:tc>
          <w:tcPr>
            <w:tcW w:w="556" w:type="pct"/>
            <w:vAlign w:val="bottom"/>
          </w:tcPr>
          <w:p w:rsidR="00F575FA" w:rsidRPr="00D55864" w:rsidRDefault="00F575FA" w:rsidP="00F575FA">
            <w:pPr>
              <w:rPr>
                <w:u w:val="single"/>
              </w:rPr>
            </w:pPr>
            <w:r>
              <w:rPr>
                <w:u w:val="single"/>
              </w:rPr>
              <w:t>Ayant été maltraité</w:t>
            </w:r>
            <w:r w:rsidR="00B729FB">
              <w:rPr>
                <w:u w:val="single"/>
              </w:rPr>
              <w:t>s</w:t>
            </w:r>
          </w:p>
        </w:tc>
        <w:tc>
          <w:tcPr>
            <w:tcW w:w="556" w:type="pct"/>
            <w:vAlign w:val="bottom"/>
          </w:tcPr>
          <w:p w:rsidR="00F575FA" w:rsidRPr="00D55864" w:rsidRDefault="00F575FA" w:rsidP="00F575FA">
            <w:pPr>
              <w:rPr>
                <w:u w:val="single"/>
              </w:rPr>
            </w:pPr>
            <w:r>
              <w:rPr>
                <w:u w:val="single"/>
              </w:rPr>
              <w:t>N’ayant pas été maltraité</w:t>
            </w:r>
            <w:r w:rsidR="00B729FB">
              <w:rPr>
                <w:u w:val="single"/>
              </w:rPr>
              <w:t>s</w:t>
            </w:r>
          </w:p>
        </w:tc>
        <w:tc>
          <w:tcPr>
            <w:tcW w:w="474" w:type="pct"/>
          </w:tcPr>
          <w:p w:rsidR="00F575FA" w:rsidRPr="00D55864" w:rsidRDefault="00F575FA" w:rsidP="00F575FA">
            <w:pPr>
              <w:rPr>
                <w:u w:val="single"/>
              </w:rPr>
            </w:pPr>
            <w:r>
              <w:rPr>
                <w:u w:val="single"/>
              </w:rPr>
              <w:t>Rapport de cotes</w:t>
            </w:r>
          </w:p>
        </w:tc>
        <w:tc>
          <w:tcPr>
            <w:tcW w:w="550" w:type="pct"/>
          </w:tcPr>
          <w:p w:rsidR="00F575FA" w:rsidRPr="00D55864" w:rsidRDefault="00F575FA" w:rsidP="00F575FA">
            <w:pPr>
              <w:rPr>
                <w:u w:val="single"/>
              </w:rPr>
            </w:pPr>
            <w:r>
              <w:rPr>
                <w:u w:val="single"/>
              </w:rPr>
              <w:t>Intervalle de confiance (à 95 %)</w:t>
            </w:r>
          </w:p>
        </w:tc>
        <w:tc>
          <w:tcPr>
            <w:tcW w:w="556" w:type="pct"/>
            <w:vAlign w:val="bottom"/>
          </w:tcPr>
          <w:p w:rsidR="00F575FA" w:rsidRPr="00D55864" w:rsidRDefault="00F575FA" w:rsidP="00F575FA">
            <w:pPr>
              <w:rPr>
                <w:u w:val="single"/>
              </w:rPr>
            </w:pPr>
            <w:r>
              <w:rPr>
                <w:u w:val="single"/>
              </w:rPr>
              <w:t>Ayant été maltraité</w:t>
            </w:r>
            <w:r w:rsidR="00B729FB">
              <w:rPr>
                <w:u w:val="single"/>
              </w:rPr>
              <w:t>s</w:t>
            </w:r>
          </w:p>
        </w:tc>
        <w:tc>
          <w:tcPr>
            <w:tcW w:w="556" w:type="pct"/>
            <w:vAlign w:val="bottom"/>
          </w:tcPr>
          <w:p w:rsidR="00F575FA" w:rsidRPr="00D55864" w:rsidRDefault="00F575FA" w:rsidP="00F575FA">
            <w:pPr>
              <w:rPr>
                <w:u w:val="single"/>
              </w:rPr>
            </w:pPr>
            <w:r>
              <w:rPr>
                <w:u w:val="single"/>
              </w:rPr>
              <w:t>N’ayant pas été maltraité</w:t>
            </w:r>
            <w:r w:rsidR="00B729FB">
              <w:rPr>
                <w:u w:val="single"/>
              </w:rPr>
              <w:t>s</w:t>
            </w:r>
          </w:p>
        </w:tc>
        <w:tc>
          <w:tcPr>
            <w:tcW w:w="474" w:type="pct"/>
          </w:tcPr>
          <w:p w:rsidR="00F575FA" w:rsidRPr="00D55864" w:rsidRDefault="00F575FA" w:rsidP="00F575FA">
            <w:pPr>
              <w:rPr>
                <w:u w:val="single"/>
              </w:rPr>
            </w:pPr>
            <w:r>
              <w:rPr>
                <w:u w:val="single"/>
              </w:rPr>
              <w:t>Rapport de cotes</w:t>
            </w:r>
          </w:p>
        </w:tc>
        <w:tc>
          <w:tcPr>
            <w:tcW w:w="550" w:type="pct"/>
          </w:tcPr>
          <w:p w:rsidR="00F575FA" w:rsidRPr="00D55864" w:rsidRDefault="00F575FA" w:rsidP="00F575FA">
            <w:pPr>
              <w:rPr>
                <w:u w:val="single"/>
              </w:rPr>
            </w:pPr>
            <w:r>
              <w:rPr>
                <w:u w:val="single"/>
              </w:rPr>
              <w:t>Intervalle de confiance (à 95 %)</w:t>
            </w:r>
          </w:p>
        </w:tc>
      </w:tr>
      <w:tr w:rsidR="00F575FA" w:rsidRPr="00927677" w:rsidTr="00B729FB">
        <w:trPr>
          <w:trHeight w:val="720"/>
        </w:trPr>
        <w:tc>
          <w:tcPr>
            <w:tcW w:w="728" w:type="pct"/>
          </w:tcPr>
          <w:p w:rsidR="00F575FA" w:rsidRDefault="00F575FA" w:rsidP="004868A1">
            <w:proofErr w:type="spellStart"/>
            <w:r>
              <w:t>Dépression</w:t>
            </w:r>
            <w:r>
              <w:rPr>
                <w:vertAlign w:val="superscript"/>
              </w:rPr>
              <w:t>P</w:t>
            </w:r>
            <w:proofErr w:type="spellEnd"/>
          </w:p>
        </w:tc>
        <w:tc>
          <w:tcPr>
            <w:tcW w:w="556" w:type="pct"/>
          </w:tcPr>
          <w:p w:rsidR="00F575FA" w:rsidRDefault="00F575FA" w:rsidP="004868A1">
            <w:pPr>
              <w:rPr>
                <w:u w:color="FFFFFF" w:themeColor="background1"/>
              </w:rPr>
            </w:pPr>
            <w:r>
              <w:t>50*</w:t>
            </w:r>
          </w:p>
          <w:p w:rsidR="00F575FA" w:rsidRPr="00927677" w:rsidRDefault="00F575FA" w:rsidP="004868A1">
            <w:pPr>
              <w:rPr>
                <w:u w:color="FFFFFF" w:themeColor="background1"/>
              </w:rPr>
            </w:pPr>
            <w:proofErr w:type="gramStart"/>
            <w:r>
              <w:t>n</w:t>
            </w:r>
            <w:proofErr w:type="gramEnd"/>
            <w:r>
              <w:t xml:space="preserve"> = 39</w:t>
            </w:r>
          </w:p>
        </w:tc>
        <w:tc>
          <w:tcPr>
            <w:tcW w:w="556" w:type="pct"/>
          </w:tcPr>
          <w:p w:rsidR="00F575FA" w:rsidRDefault="00F575FA" w:rsidP="004868A1">
            <w:pPr>
              <w:rPr>
                <w:u w:color="FFFFFF" w:themeColor="background1"/>
              </w:rPr>
            </w:pPr>
            <w:r>
              <w:t>35</w:t>
            </w:r>
          </w:p>
          <w:p w:rsidR="00F575FA" w:rsidRPr="00927677" w:rsidRDefault="00F575FA" w:rsidP="004868A1">
            <w:pPr>
              <w:rPr>
                <w:u w:color="FFFFFF" w:themeColor="background1"/>
              </w:rPr>
            </w:pPr>
            <w:proofErr w:type="gramStart"/>
            <w:r>
              <w:t>n</w:t>
            </w:r>
            <w:proofErr w:type="gramEnd"/>
            <w:r>
              <w:t xml:space="preserve"> = 37</w:t>
            </w:r>
          </w:p>
        </w:tc>
        <w:tc>
          <w:tcPr>
            <w:tcW w:w="474" w:type="pct"/>
          </w:tcPr>
          <w:p w:rsidR="00F575FA" w:rsidRDefault="00F575FA" w:rsidP="004868A1">
            <w:pPr>
              <w:rPr>
                <w:u w:color="FFFFFF" w:themeColor="background1"/>
              </w:rPr>
            </w:pPr>
            <w:r>
              <w:t>1,8919</w:t>
            </w:r>
          </w:p>
        </w:tc>
        <w:tc>
          <w:tcPr>
            <w:tcW w:w="550" w:type="pct"/>
          </w:tcPr>
          <w:p w:rsidR="00F575FA" w:rsidRDefault="00F575FA" w:rsidP="004868A1">
            <w:pPr>
              <w:rPr>
                <w:u w:color="FFFFFF" w:themeColor="background1"/>
              </w:rPr>
            </w:pPr>
            <w:r>
              <w:t>1,042</w:t>
            </w:r>
            <w:r w:rsidR="00B729FB">
              <w:t xml:space="preserve"> – </w:t>
            </w:r>
            <w:r>
              <w:t>3,4349</w:t>
            </w:r>
          </w:p>
        </w:tc>
        <w:tc>
          <w:tcPr>
            <w:tcW w:w="556" w:type="pct"/>
          </w:tcPr>
          <w:p w:rsidR="00F575FA" w:rsidRDefault="00F575FA" w:rsidP="004868A1">
            <w:pPr>
              <w:rPr>
                <w:u w:color="FFFFFF" w:themeColor="background1"/>
              </w:rPr>
            </w:pPr>
            <w:r>
              <w:t>69***</w:t>
            </w:r>
          </w:p>
          <w:p w:rsidR="00F575FA" w:rsidRPr="00927677" w:rsidRDefault="00F575FA" w:rsidP="004868A1">
            <w:pPr>
              <w:rPr>
                <w:u w:color="FFFFFF" w:themeColor="background1"/>
              </w:rPr>
            </w:pPr>
            <w:proofErr w:type="gramStart"/>
            <w:r>
              <w:t>n</w:t>
            </w:r>
            <w:proofErr w:type="gramEnd"/>
            <w:r>
              <w:t xml:space="preserve"> = 40</w:t>
            </w:r>
          </w:p>
        </w:tc>
        <w:tc>
          <w:tcPr>
            <w:tcW w:w="556" w:type="pct"/>
          </w:tcPr>
          <w:p w:rsidR="00F575FA" w:rsidRDefault="00F575FA" w:rsidP="004868A1">
            <w:pPr>
              <w:rPr>
                <w:u w:color="FFFFFF" w:themeColor="background1"/>
              </w:rPr>
            </w:pPr>
            <w:r>
              <w:t>33</w:t>
            </w:r>
          </w:p>
          <w:p w:rsidR="00F575FA" w:rsidRPr="00927677" w:rsidRDefault="00F575FA" w:rsidP="004868A1">
            <w:pPr>
              <w:rPr>
                <w:u w:color="FFFFFF" w:themeColor="background1"/>
              </w:rPr>
            </w:pPr>
            <w:proofErr w:type="gramStart"/>
            <w:r>
              <w:t>n</w:t>
            </w:r>
            <w:proofErr w:type="gramEnd"/>
            <w:r>
              <w:t xml:space="preserve"> = 31</w:t>
            </w:r>
          </w:p>
        </w:tc>
        <w:tc>
          <w:tcPr>
            <w:tcW w:w="474" w:type="pct"/>
          </w:tcPr>
          <w:p w:rsidR="00F575FA" w:rsidRPr="00927677" w:rsidRDefault="00F575FA" w:rsidP="004868A1">
            <w:pPr>
              <w:rPr>
                <w:u w:color="FFFFFF" w:themeColor="background1"/>
              </w:rPr>
            </w:pPr>
            <w:r>
              <w:t>4,4545</w:t>
            </w:r>
          </w:p>
        </w:tc>
        <w:tc>
          <w:tcPr>
            <w:tcW w:w="550" w:type="pct"/>
          </w:tcPr>
          <w:p w:rsidR="00F575FA" w:rsidRPr="00927677" w:rsidRDefault="00F575FA" w:rsidP="004868A1">
            <w:pPr>
              <w:rPr>
                <w:u w:color="FFFFFF" w:themeColor="background1"/>
              </w:rPr>
            </w:pPr>
            <w:r>
              <w:t>2,2966</w:t>
            </w:r>
            <w:r w:rsidR="00B729FB">
              <w:t xml:space="preserve"> – </w:t>
            </w:r>
            <w:r>
              <w:t>8,6402</w:t>
            </w:r>
          </w:p>
        </w:tc>
      </w:tr>
      <w:tr w:rsidR="00F575FA" w:rsidRPr="00927677" w:rsidTr="00B729FB">
        <w:trPr>
          <w:trHeight w:val="720"/>
        </w:trPr>
        <w:tc>
          <w:tcPr>
            <w:tcW w:w="728" w:type="pct"/>
          </w:tcPr>
          <w:p w:rsidR="00F575FA" w:rsidRDefault="00F575FA" w:rsidP="004868A1">
            <w:r>
              <w:t xml:space="preserve">Crises de </w:t>
            </w:r>
            <w:proofErr w:type="spellStart"/>
            <w:r>
              <w:t>panique</w:t>
            </w:r>
            <w:r>
              <w:rPr>
                <w:vertAlign w:val="superscript"/>
              </w:rPr>
              <w:t>P</w:t>
            </w:r>
            <w:proofErr w:type="spellEnd"/>
          </w:p>
        </w:tc>
        <w:tc>
          <w:tcPr>
            <w:tcW w:w="556" w:type="pct"/>
          </w:tcPr>
          <w:p w:rsidR="00F575FA" w:rsidRDefault="00F575FA" w:rsidP="004868A1">
            <w:pPr>
              <w:rPr>
                <w:u w:color="FFFFFF" w:themeColor="background1"/>
              </w:rPr>
            </w:pPr>
            <w:r>
              <w:t>20</w:t>
            </w:r>
          </w:p>
          <w:p w:rsidR="00F575FA" w:rsidRPr="00927677" w:rsidRDefault="00F575FA" w:rsidP="004868A1">
            <w:pPr>
              <w:rPr>
                <w:u w:color="FFFFFF" w:themeColor="background1"/>
              </w:rPr>
            </w:pPr>
            <w:proofErr w:type="gramStart"/>
            <w:r>
              <w:t>n</w:t>
            </w:r>
            <w:proofErr w:type="gramEnd"/>
            <w:r>
              <w:t xml:space="preserve"> = 16</w:t>
            </w:r>
          </w:p>
        </w:tc>
        <w:tc>
          <w:tcPr>
            <w:tcW w:w="556" w:type="pct"/>
          </w:tcPr>
          <w:p w:rsidR="00F575FA" w:rsidRDefault="00F575FA" w:rsidP="004868A1">
            <w:pPr>
              <w:rPr>
                <w:u w:color="FFFFFF" w:themeColor="background1"/>
              </w:rPr>
            </w:pPr>
            <w:r>
              <w:t>17</w:t>
            </w:r>
          </w:p>
          <w:p w:rsidR="00F575FA" w:rsidRPr="00927677" w:rsidRDefault="00F575FA" w:rsidP="004868A1">
            <w:pPr>
              <w:rPr>
                <w:u w:color="FFFFFF" w:themeColor="background1"/>
              </w:rPr>
            </w:pPr>
            <w:proofErr w:type="gramStart"/>
            <w:r>
              <w:t>n</w:t>
            </w:r>
            <w:proofErr w:type="gramEnd"/>
            <w:r>
              <w:t xml:space="preserve"> = 18</w:t>
            </w:r>
          </w:p>
        </w:tc>
        <w:tc>
          <w:tcPr>
            <w:tcW w:w="474" w:type="pct"/>
          </w:tcPr>
          <w:p w:rsidR="00F575FA" w:rsidRDefault="00DC6952" w:rsidP="004868A1">
            <w:pPr>
              <w:rPr>
                <w:u w:color="FFFFFF" w:themeColor="background1"/>
              </w:rPr>
            </w:pPr>
            <w:r>
              <w:t>1,276</w:t>
            </w:r>
          </w:p>
        </w:tc>
        <w:tc>
          <w:tcPr>
            <w:tcW w:w="550" w:type="pct"/>
          </w:tcPr>
          <w:p w:rsidR="00F575FA" w:rsidRDefault="00DC6952" w:rsidP="004868A1">
            <w:pPr>
              <w:rPr>
                <w:u w:color="FFFFFF" w:themeColor="background1"/>
              </w:rPr>
            </w:pPr>
            <w:r>
              <w:t>0,6043</w:t>
            </w:r>
            <w:r w:rsidR="00B729FB">
              <w:t xml:space="preserve"> – </w:t>
            </w:r>
            <w:r>
              <w:t>2,6943</w:t>
            </w:r>
          </w:p>
        </w:tc>
        <w:tc>
          <w:tcPr>
            <w:tcW w:w="556" w:type="pct"/>
          </w:tcPr>
          <w:p w:rsidR="00F575FA" w:rsidRDefault="00F575FA" w:rsidP="004868A1">
            <w:pPr>
              <w:rPr>
                <w:u w:color="FFFFFF" w:themeColor="background1"/>
              </w:rPr>
            </w:pPr>
            <w:r>
              <w:t>42***</w:t>
            </w:r>
          </w:p>
          <w:p w:rsidR="00F575FA" w:rsidRPr="00927677" w:rsidRDefault="00F575FA" w:rsidP="004868A1">
            <w:pPr>
              <w:rPr>
                <w:u w:color="FFFFFF" w:themeColor="background1"/>
              </w:rPr>
            </w:pPr>
            <w:proofErr w:type="gramStart"/>
            <w:r>
              <w:t>n</w:t>
            </w:r>
            <w:proofErr w:type="gramEnd"/>
            <w:r>
              <w:t xml:space="preserve"> = 30</w:t>
            </w:r>
          </w:p>
        </w:tc>
        <w:tc>
          <w:tcPr>
            <w:tcW w:w="556" w:type="pct"/>
          </w:tcPr>
          <w:p w:rsidR="00F575FA" w:rsidRDefault="00F575FA" w:rsidP="004868A1">
            <w:pPr>
              <w:rPr>
                <w:u w:color="FFFFFF" w:themeColor="background1"/>
              </w:rPr>
            </w:pPr>
            <w:r>
              <w:t>16</w:t>
            </w:r>
          </w:p>
          <w:p w:rsidR="00F575FA" w:rsidRPr="00927677" w:rsidRDefault="00F575FA" w:rsidP="004868A1">
            <w:pPr>
              <w:rPr>
                <w:u w:color="FFFFFF" w:themeColor="background1"/>
              </w:rPr>
            </w:pPr>
            <w:proofErr w:type="gramStart"/>
            <w:r>
              <w:t>n</w:t>
            </w:r>
            <w:proofErr w:type="gramEnd"/>
            <w:r>
              <w:t xml:space="preserve"> = 15</w:t>
            </w:r>
          </w:p>
        </w:tc>
        <w:tc>
          <w:tcPr>
            <w:tcW w:w="474" w:type="pct"/>
          </w:tcPr>
          <w:p w:rsidR="00F575FA" w:rsidRPr="00927677" w:rsidRDefault="00DC6952" w:rsidP="004868A1">
            <w:pPr>
              <w:rPr>
                <w:u w:color="FFFFFF" w:themeColor="background1"/>
              </w:rPr>
            </w:pPr>
            <w:r>
              <w:t>3,8049</w:t>
            </w:r>
          </w:p>
        </w:tc>
        <w:tc>
          <w:tcPr>
            <w:tcW w:w="550" w:type="pct"/>
          </w:tcPr>
          <w:p w:rsidR="00F575FA" w:rsidRPr="00927677" w:rsidRDefault="00DC6952" w:rsidP="004868A1">
            <w:pPr>
              <w:rPr>
                <w:u w:color="FFFFFF" w:themeColor="background1"/>
              </w:rPr>
            </w:pPr>
            <w:r>
              <w:t>1,8409</w:t>
            </w:r>
            <w:r w:rsidR="00B729FB">
              <w:t xml:space="preserve"> – </w:t>
            </w:r>
            <w:r>
              <w:t>7,8641</w:t>
            </w:r>
          </w:p>
        </w:tc>
      </w:tr>
      <w:tr w:rsidR="00F575FA" w:rsidRPr="00927677" w:rsidTr="00B729FB">
        <w:trPr>
          <w:trHeight w:val="720"/>
        </w:trPr>
        <w:tc>
          <w:tcPr>
            <w:tcW w:w="728" w:type="pct"/>
          </w:tcPr>
          <w:p w:rsidR="00F575FA" w:rsidRDefault="00F575FA" w:rsidP="004868A1">
            <w:proofErr w:type="spellStart"/>
            <w:r>
              <w:t>Phobies</w:t>
            </w:r>
            <w:r>
              <w:rPr>
                <w:vertAlign w:val="superscript"/>
              </w:rPr>
              <w:t>P</w:t>
            </w:r>
            <w:proofErr w:type="spellEnd"/>
          </w:p>
        </w:tc>
        <w:tc>
          <w:tcPr>
            <w:tcW w:w="556" w:type="pct"/>
          </w:tcPr>
          <w:p w:rsidR="00F575FA" w:rsidRDefault="00F575FA" w:rsidP="004868A1">
            <w:pPr>
              <w:rPr>
                <w:u w:color="FFFFFF" w:themeColor="background1"/>
              </w:rPr>
            </w:pPr>
            <w:r>
              <w:t>20</w:t>
            </w:r>
          </w:p>
          <w:p w:rsidR="00F575FA" w:rsidRPr="00927677" w:rsidRDefault="00F575FA" w:rsidP="004868A1">
            <w:pPr>
              <w:rPr>
                <w:u w:color="FFFFFF" w:themeColor="background1"/>
              </w:rPr>
            </w:pPr>
            <w:proofErr w:type="gramStart"/>
            <w:r>
              <w:t>n</w:t>
            </w:r>
            <w:proofErr w:type="gramEnd"/>
            <w:r>
              <w:t xml:space="preserve"> = 16</w:t>
            </w:r>
          </w:p>
        </w:tc>
        <w:tc>
          <w:tcPr>
            <w:tcW w:w="556" w:type="pct"/>
          </w:tcPr>
          <w:p w:rsidR="00F575FA" w:rsidRDefault="00F575FA" w:rsidP="004868A1">
            <w:pPr>
              <w:rPr>
                <w:u w:color="FFFFFF" w:themeColor="background1"/>
              </w:rPr>
            </w:pPr>
            <w:r>
              <w:t>13</w:t>
            </w:r>
          </w:p>
          <w:p w:rsidR="00F575FA" w:rsidRPr="00927677" w:rsidRDefault="00F575FA" w:rsidP="004868A1">
            <w:pPr>
              <w:rPr>
                <w:u w:color="FFFFFF" w:themeColor="background1"/>
              </w:rPr>
            </w:pPr>
            <w:proofErr w:type="gramStart"/>
            <w:r>
              <w:t>n</w:t>
            </w:r>
            <w:proofErr w:type="gramEnd"/>
            <w:r>
              <w:t xml:space="preserve"> = 14</w:t>
            </w:r>
          </w:p>
        </w:tc>
        <w:tc>
          <w:tcPr>
            <w:tcW w:w="474" w:type="pct"/>
          </w:tcPr>
          <w:p w:rsidR="00F575FA" w:rsidRDefault="00DC6952" w:rsidP="004868A1">
            <w:pPr>
              <w:rPr>
                <w:u w:color="FFFFFF" w:themeColor="background1"/>
              </w:rPr>
            </w:pPr>
            <w:r>
              <w:t>1,7143</w:t>
            </w:r>
          </w:p>
        </w:tc>
        <w:tc>
          <w:tcPr>
            <w:tcW w:w="550" w:type="pct"/>
          </w:tcPr>
          <w:p w:rsidR="00F575FA" w:rsidRDefault="00DC6952" w:rsidP="004868A1">
            <w:pPr>
              <w:rPr>
                <w:u w:color="FFFFFF" w:themeColor="background1"/>
              </w:rPr>
            </w:pPr>
            <w:r>
              <w:t>0,7812</w:t>
            </w:r>
            <w:r w:rsidR="00B729FB">
              <w:t xml:space="preserve"> – </w:t>
            </w:r>
            <w:r>
              <w:t>3,7621</w:t>
            </w:r>
          </w:p>
        </w:tc>
        <w:tc>
          <w:tcPr>
            <w:tcW w:w="556" w:type="pct"/>
          </w:tcPr>
          <w:p w:rsidR="00F575FA" w:rsidRDefault="00F575FA" w:rsidP="004868A1">
            <w:pPr>
              <w:rPr>
                <w:u w:color="FFFFFF" w:themeColor="background1"/>
              </w:rPr>
            </w:pPr>
            <w:r>
              <w:t>37***</w:t>
            </w:r>
          </w:p>
          <w:p w:rsidR="00F575FA" w:rsidRPr="00927677" w:rsidRDefault="00F575FA" w:rsidP="004868A1">
            <w:pPr>
              <w:rPr>
                <w:u w:color="FFFFFF" w:themeColor="background1"/>
              </w:rPr>
            </w:pPr>
            <w:proofErr w:type="gramStart"/>
            <w:r>
              <w:t>n</w:t>
            </w:r>
            <w:proofErr w:type="gramEnd"/>
            <w:r>
              <w:t xml:space="preserve"> = 26</w:t>
            </w:r>
          </w:p>
        </w:tc>
        <w:tc>
          <w:tcPr>
            <w:tcW w:w="556" w:type="pct"/>
          </w:tcPr>
          <w:p w:rsidR="00F575FA" w:rsidRDefault="00F575FA" w:rsidP="004868A1">
            <w:pPr>
              <w:rPr>
                <w:u w:color="FFFFFF" w:themeColor="background1"/>
              </w:rPr>
            </w:pPr>
            <w:r>
              <w:t>11</w:t>
            </w:r>
          </w:p>
          <w:p w:rsidR="00F575FA" w:rsidRPr="00927677" w:rsidRDefault="00F575FA" w:rsidP="004868A1">
            <w:pPr>
              <w:rPr>
                <w:u w:color="FFFFFF" w:themeColor="background1"/>
              </w:rPr>
            </w:pPr>
            <w:proofErr w:type="gramStart"/>
            <w:r>
              <w:t>n</w:t>
            </w:r>
            <w:proofErr w:type="gramEnd"/>
            <w:r>
              <w:t xml:space="preserve"> = 10</w:t>
            </w:r>
          </w:p>
        </w:tc>
        <w:tc>
          <w:tcPr>
            <w:tcW w:w="474" w:type="pct"/>
          </w:tcPr>
          <w:p w:rsidR="00F575FA" w:rsidRPr="00927677" w:rsidRDefault="00DC6952" w:rsidP="004868A1">
            <w:pPr>
              <w:rPr>
                <w:u w:color="FFFFFF" w:themeColor="background1"/>
              </w:rPr>
            </w:pPr>
            <w:r>
              <w:t>4,7956</w:t>
            </w:r>
          </w:p>
        </w:tc>
        <w:tc>
          <w:tcPr>
            <w:tcW w:w="550" w:type="pct"/>
          </w:tcPr>
          <w:p w:rsidR="00F575FA" w:rsidRPr="00927677" w:rsidRDefault="00DC6952" w:rsidP="004868A1">
            <w:pPr>
              <w:rPr>
                <w:u w:color="FFFFFF" w:themeColor="background1"/>
              </w:rPr>
            </w:pPr>
            <w:r>
              <w:t>2,1236</w:t>
            </w:r>
            <w:r w:rsidR="00B729FB">
              <w:t xml:space="preserve"> – </w:t>
            </w:r>
            <w:r>
              <w:t>10,8296</w:t>
            </w:r>
          </w:p>
        </w:tc>
      </w:tr>
      <w:tr w:rsidR="00F575FA" w:rsidRPr="00927677" w:rsidTr="00B729FB">
        <w:trPr>
          <w:trHeight w:val="720"/>
        </w:trPr>
        <w:tc>
          <w:tcPr>
            <w:tcW w:w="728" w:type="pct"/>
          </w:tcPr>
          <w:p w:rsidR="00F575FA" w:rsidRDefault="00F575FA" w:rsidP="004868A1">
            <w:proofErr w:type="spellStart"/>
            <w:r>
              <w:t>Colère</w:t>
            </w:r>
            <w:r>
              <w:rPr>
                <w:vertAlign w:val="superscript"/>
              </w:rPr>
              <w:t>B</w:t>
            </w:r>
            <w:proofErr w:type="spellEnd"/>
          </w:p>
        </w:tc>
        <w:tc>
          <w:tcPr>
            <w:tcW w:w="556" w:type="pct"/>
          </w:tcPr>
          <w:p w:rsidR="00F575FA" w:rsidRDefault="00F575FA" w:rsidP="004868A1">
            <w:pPr>
              <w:rPr>
                <w:u w:color="FFFFFF" w:themeColor="background1"/>
              </w:rPr>
            </w:pPr>
            <w:r>
              <w:t>32*</w:t>
            </w:r>
          </w:p>
          <w:p w:rsidR="00F575FA" w:rsidRPr="00927677" w:rsidRDefault="00F575FA" w:rsidP="004868A1">
            <w:pPr>
              <w:rPr>
                <w:u w:color="FFFFFF" w:themeColor="background1"/>
              </w:rPr>
            </w:pPr>
            <w:proofErr w:type="gramStart"/>
            <w:r>
              <w:t>n</w:t>
            </w:r>
            <w:proofErr w:type="gramEnd"/>
            <w:r>
              <w:t xml:space="preserve"> = 25</w:t>
            </w:r>
          </w:p>
        </w:tc>
        <w:tc>
          <w:tcPr>
            <w:tcW w:w="556" w:type="pct"/>
          </w:tcPr>
          <w:p w:rsidR="00F575FA" w:rsidRDefault="00F575FA" w:rsidP="004868A1">
            <w:pPr>
              <w:rPr>
                <w:u w:color="FFFFFF" w:themeColor="background1"/>
              </w:rPr>
            </w:pPr>
            <w:r>
              <w:t>17</w:t>
            </w:r>
          </w:p>
          <w:p w:rsidR="00F575FA" w:rsidRPr="00927677" w:rsidRDefault="00F575FA" w:rsidP="004868A1">
            <w:pPr>
              <w:rPr>
                <w:u w:color="FFFFFF" w:themeColor="background1"/>
              </w:rPr>
            </w:pPr>
            <w:proofErr w:type="gramStart"/>
            <w:r>
              <w:t>n</w:t>
            </w:r>
            <w:proofErr w:type="gramEnd"/>
            <w:r>
              <w:t xml:space="preserve"> = 18</w:t>
            </w:r>
          </w:p>
        </w:tc>
        <w:tc>
          <w:tcPr>
            <w:tcW w:w="474" w:type="pct"/>
          </w:tcPr>
          <w:p w:rsidR="00F575FA" w:rsidRDefault="00DC6952" w:rsidP="004868A1">
            <w:pPr>
              <w:rPr>
                <w:u w:color="FFFFFF" w:themeColor="background1"/>
              </w:rPr>
            </w:pPr>
            <w:r>
              <w:t>2,3323</w:t>
            </w:r>
          </w:p>
        </w:tc>
        <w:tc>
          <w:tcPr>
            <w:tcW w:w="550" w:type="pct"/>
          </w:tcPr>
          <w:p w:rsidR="00F575FA" w:rsidRDefault="00DC6952" w:rsidP="004868A1">
            <w:pPr>
              <w:rPr>
                <w:u w:color="FFFFFF" w:themeColor="background1"/>
              </w:rPr>
            </w:pPr>
            <w:r>
              <w:t>1,1642</w:t>
            </w:r>
            <w:r w:rsidR="00B729FB">
              <w:t xml:space="preserve"> – </w:t>
            </w:r>
            <w:r>
              <w:t>4,6722</w:t>
            </w:r>
          </w:p>
        </w:tc>
        <w:tc>
          <w:tcPr>
            <w:tcW w:w="556" w:type="pct"/>
          </w:tcPr>
          <w:p w:rsidR="00F575FA" w:rsidRDefault="00F575FA" w:rsidP="004868A1">
            <w:pPr>
              <w:rPr>
                <w:u w:color="FFFFFF" w:themeColor="background1"/>
              </w:rPr>
            </w:pPr>
            <w:r>
              <w:t>37**</w:t>
            </w:r>
          </w:p>
          <w:p w:rsidR="00F575FA" w:rsidRPr="00927677" w:rsidRDefault="00F575FA" w:rsidP="004868A1">
            <w:pPr>
              <w:rPr>
                <w:u w:color="FFFFFF" w:themeColor="background1"/>
              </w:rPr>
            </w:pPr>
            <w:proofErr w:type="gramStart"/>
            <w:r>
              <w:t>n</w:t>
            </w:r>
            <w:proofErr w:type="gramEnd"/>
            <w:r>
              <w:t xml:space="preserve"> = 26</w:t>
            </w:r>
          </w:p>
        </w:tc>
        <w:tc>
          <w:tcPr>
            <w:tcW w:w="556" w:type="pct"/>
          </w:tcPr>
          <w:p w:rsidR="00F575FA" w:rsidRDefault="00F575FA" w:rsidP="004868A1">
            <w:pPr>
              <w:rPr>
                <w:u w:color="FFFFFF" w:themeColor="background1"/>
              </w:rPr>
            </w:pPr>
            <w:r>
              <w:t>16</w:t>
            </w:r>
          </w:p>
          <w:p w:rsidR="00F575FA" w:rsidRPr="00927677" w:rsidRDefault="00F575FA" w:rsidP="004868A1">
            <w:pPr>
              <w:rPr>
                <w:u w:color="FFFFFF" w:themeColor="background1"/>
              </w:rPr>
            </w:pPr>
            <w:proofErr w:type="gramStart"/>
            <w:r>
              <w:t>n</w:t>
            </w:r>
            <w:proofErr w:type="gramEnd"/>
            <w:r>
              <w:t xml:space="preserve"> = 15</w:t>
            </w:r>
          </w:p>
        </w:tc>
        <w:tc>
          <w:tcPr>
            <w:tcW w:w="474" w:type="pct"/>
          </w:tcPr>
          <w:p w:rsidR="00F575FA" w:rsidRPr="00927677" w:rsidRDefault="00DC6952" w:rsidP="004868A1">
            <w:pPr>
              <w:rPr>
                <w:u w:color="FFFFFF" w:themeColor="background1"/>
              </w:rPr>
            </w:pPr>
            <w:r>
              <w:t>3,0044</w:t>
            </w:r>
          </w:p>
        </w:tc>
        <w:tc>
          <w:tcPr>
            <w:tcW w:w="550" w:type="pct"/>
          </w:tcPr>
          <w:p w:rsidR="00F575FA" w:rsidRPr="00EA314B" w:rsidRDefault="00DC6952" w:rsidP="004868A1">
            <w:pPr>
              <w:jc w:val="both"/>
              <w:rPr>
                <w:u w:color="FFFFFF" w:themeColor="background1"/>
              </w:rPr>
            </w:pPr>
            <w:r>
              <w:t>1,4424</w:t>
            </w:r>
            <w:r w:rsidR="00B729FB">
              <w:t xml:space="preserve"> – </w:t>
            </w:r>
            <w:r>
              <w:t>6,2583</w:t>
            </w:r>
          </w:p>
        </w:tc>
      </w:tr>
      <w:tr w:rsidR="00F575FA" w:rsidRPr="00927677" w:rsidTr="00B729FB">
        <w:trPr>
          <w:trHeight w:val="720"/>
        </w:trPr>
        <w:tc>
          <w:tcPr>
            <w:tcW w:w="728" w:type="pct"/>
          </w:tcPr>
          <w:p w:rsidR="00F575FA" w:rsidRDefault="00F575FA" w:rsidP="004868A1">
            <w:proofErr w:type="spellStart"/>
            <w:r>
              <w:t>Tristesse</w:t>
            </w:r>
            <w:r>
              <w:rPr>
                <w:vertAlign w:val="superscript"/>
              </w:rPr>
              <w:t>B</w:t>
            </w:r>
            <w:proofErr w:type="spellEnd"/>
          </w:p>
        </w:tc>
        <w:tc>
          <w:tcPr>
            <w:tcW w:w="556" w:type="pct"/>
          </w:tcPr>
          <w:p w:rsidR="00F575FA" w:rsidRDefault="00F575FA" w:rsidP="004868A1">
            <w:pPr>
              <w:rPr>
                <w:u w:color="FFFFFF" w:themeColor="background1"/>
              </w:rPr>
            </w:pPr>
            <w:r>
              <w:t>24</w:t>
            </w:r>
          </w:p>
          <w:p w:rsidR="00F575FA" w:rsidRPr="00927677" w:rsidRDefault="00F575FA" w:rsidP="004868A1">
            <w:pPr>
              <w:rPr>
                <w:u w:color="FFFFFF" w:themeColor="background1"/>
              </w:rPr>
            </w:pPr>
            <w:proofErr w:type="gramStart"/>
            <w:r>
              <w:t>n</w:t>
            </w:r>
            <w:proofErr w:type="gramEnd"/>
            <w:r>
              <w:t xml:space="preserve"> = 19</w:t>
            </w:r>
          </w:p>
        </w:tc>
        <w:tc>
          <w:tcPr>
            <w:tcW w:w="556" w:type="pct"/>
          </w:tcPr>
          <w:p w:rsidR="00F575FA" w:rsidRDefault="00F575FA" w:rsidP="004868A1">
            <w:pPr>
              <w:rPr>
                <w:u w:color="FFFFFF" w:themeColor="background1"/>
              </w:rPr>
            </w:pPr>
            <w:r>
              <w:t>17</w:t>
            </w:r>
          </w:p>
          <w:p w:rsidR="00F575FA" w:rsidRPr="00927677" w:rsidRDefault="00F575FA" w:rsidP="004868A1">
            <w:pPr>
              <w:rPr>
                <w:u w:color="FFFFFF" w:themeColor="background1"/>
              </w:rPr>
            </w:pPr>
            <w:proofErr w:type="gramStart"/>
            <w:r>
              <w:t>n</w:t>
            </w:r>
            <w:proofErr w:type="gramEnd"/>
            <w:r>
              <w:t xml:space="preserve"> = 18</w:t>
            </w:r>
          </w:p>
        </w:tc>
        <w:tc>
          <w:tcPr>
            <w:tcW w:w="474" w:type="pct"/>
          </w:tcPr>
          <w:p w:rsidR="00F575FA" w:rsidRDefault="00E923A5" w:rsidP="004868A1">
            <w:pPr>
              <w:rPr>
                <w:u w:color="FFFFFF" w:themeColor="background1"/>
              </w:rPr>
            </w:pPr>
            <w:r>
              <w:t>1,5923</w:t>
            </w:r>
          </w:p>
        </w:tc>
        <w:tc>
          <w:tcPr>
            <w:tcW w:w="550" w:type="pct"/>
          </w:tcPr>
          <w:p w:rsidR="00F575FA" w:rsidRDefault="00E923A5" w:rsidP="004868A1">
            <w:pPr>
              <w:rPr>
                <w:u w:color="FFFFFF" w:themeColor="background1"/>
              </w:rPr>
            </w:pPr>
            <w:r>
              <w:t>0,7721</w:t>
            </w:r>
            <w:r w:rsidR="00B729FB">
              <w:t xml:space="preserve"> – </w:t>
            </w:r>
            <w:r>
              <w:t>3,2873</w:t>
            </w:r>
          </w:p>
        </w:tc>
        <w:tc>
          <w:tcPr>
            <w:tcW w:w="556" w:type="pct"/>
          </w:tcPr>
          <w:p w:rsidR="00F575FA" w:rsidRDefault="00F575FA" w:rsidP="004868A1">
            <w:pPr>
              <w:rPr>
                <w:u w:color="FFFFFF" w:themeColor="background1"/>
              </w:rPr>
            </w:pPr>
            <w:r>
              <w:t>51***</w:t>
            </w:r>
          </w:p>
          <w:p w:rsidR="00F575FA" w:rsidRPr="00927677" w:rsidRDefault="00F575FA" w:rsidP="004868A1">
            <w:pPr>
              <w:rPr>
                <w:u w:color="FFFFFF" w:themeColor="background1"/>
              </w:rPr>
            </w:pPr>
            <w:proofErr w:type="gramStart"/>
            <w:r>
              <w:t>n</w:t>
            </w:r>
            <w:proofErr w:type="gramEnd"/>
            <w:r>
              <w:t xml:space="preserve"> = 36</w:t>
            </w:r>
          </w:p>
        </w:tc>
        <w:tc>
          <w:tcPr>
            <w:tcW w:w="556" w:type="pct"/>
          </w:tcPr>
          <w:p w:rsidR="00F575FA" w:rsidRDefault="00F575FA" w:rsidP="004868A1">
            <w:pPr>
              <w:rPr>
                <w:u w:color="FFFFFF" w:themeColor="background1"/>
              </w:rPr>
            </w:pPr>
            <w:r>
              <w:t>17</w:t>
            </w:r>
          </w:p>
          <w:p w:rsidR="00F575FA" w:rsidRPr="00927677" w:rsidRDefault="00F575FA" w:rsidP="004868A1">
            <w:pPr>
              <w:rPr>
                <w:u w:color="FFFFFF" w:themeColor="background1"/>
              </w:rPr>
            </w:pPr>
            <w:proofErr w:type="gramStart"/>
            <w:r>
              <w:t>n</w:t>
            </w:r>
            <w:proofErr w:type="gramEnd"/>
            <w:r>
              <w:t xml:space="preserve"> = 16</w:t>
            </w:r>
          </w:p>
        </w:tc>
        <w:tc>
          <w:tcPr>
            <w:tcW w:w="474" w:type="pct"/>
          </w:tcPr>
          <w:p w:rsidR="00F575FA" w:rsidRPr="00927677" w:rsidRDefault="00E923A5" w:rsidP="004868A1">
            <w:pPr>
              <w:rPr>
                <w:u w:color="FFFFFF" w:themeColor="background1"/>
              </w:rPr>
            </w:pPr>
            <w:r>
              <w:t>4,95</w:t>
            </w:r>
          </w:p>
        </w:tc>
        <w:tc>
          <w:tcPr>
            <w:tcW w:w="550" w:type="pct"/>
          </w:tcPr>
          <w:p w:rsidR="00F575FA" w:rsidRPr="00927677" w:rsidRDefault="00E923A5" w:rsidP="004868A1">
            <w:pPr>
              <w:rPr>
                <w:u w:color="FFFFFF" w:themeColor="background1"/>
              </w:rPr>
            </w:pPr>
            <w:r>
              <w:t>2,4296</w:t>
            </w:r>
            <w:r w:rsidR="00B729FB">
              <w:t xml:space="preserve"> – </w:t>
            </w:r>
            <w:r>
              <w:t>10,085</w:t>
            </w:r>
          </w:p>
        </w:tc>
      </w:tr>
      <w:tr w:rsidR="00F575FA" w:rsidRPr="00927677" w:rsidTr="00B729FB">
        <w:trPr>
          <w:trHeight w:val="720"/>
        </w:trPr>
        <w:tc>
          <w:tcPr>
            <w:tcW w:w="728" w:type="pct"/>
          </w:tcPr>
          <w:p w:rsidR="00F575FA" w:rsidRDefault="00F575FA" w:rsidP="004868A1">
            <w:r>
              <w:t xml:space="preserve">Pensées </w:t>
            </w:r>
            <w:proofErr w:type="spellStart"/>
            <w:r w:rsidR="00BE0425">
              <w:t>intrusives</w:t>
            </w:r>
            <w:r>
              <w:rPr>
                <w:vertAlign w:val="superscript"/>
              </w:rPr>
              <w:t>P</w:t>
            </w:r>
            <w:proofErr w:type="spellEnd"/>
          </w:p>
        </w:tc>
        <w:tc>
          <w:tcPr>
            <w:tcW w:w="556" w:type="pct"/>
          </w:tcPr>
          <w:p w:rsidR="00F575FA" w:rsidRDefault="00F575FA" w:rsidP="004868A1">
            <w:pPr>
              <w:rPr>
                <w:u w:color="FFFFFF" w:themeColor="background1"/>
              </w:rPr>
            </w:pPr>
            <w:r>
              <w:t>33*</w:t>
            </w:r>
          </w:p>
          <w:p w:rsidR="00F575FA" w:rsidRPr="00927677" w:rsidRDefault="00F575FA" w:rsidP="004868A1">
            <w:pPr>
              <w:rPr>
                <w:u w:color="FFFFFF" w:themeColor="background1"/>
              </w:rPr>
            </w:pPr>
            <w:proofErr w:type="gramStart"/>
            <w:r>
              <w:t>n</w:t>
            </w:r>
            <w:proofErr w:type="gramEnd"/>
            <w:r>
              <w:t xml:space="preserve"> = 26</w:t>
            </w:r>
          </w:p>
        </w:tc>
        <w:tc>
          <w:tcPr>
            <w:tcW w:w="556" w:type="pct"/>
          </w:tcPr>
          <w:p w:rsidR="00F575FA" w:rsidRDefault="00F575FA" w:rsidP="004868A1">
            <w:pPr>
              <w:rPr>
                <w:u w:color="FFFFFF" w:themeColor="background1"/>
              </w:rPr>
            </w:pPr>
            <w:r>
              <w:t>21</w:t>
            </w:r>
          </w:p>
          <w:p w:rsidR="00F575FA" w:rsidRPr="00927677" w:rsidRDefault="00F575FA" w:rsidP="004868A1">
            <w:pPr>
              <w:rPr>
                <w:u w:color="FFFFFF" w:themeColor="background1"/>
              </w:rPr>
            </w:pPr>
            <w:proofErr w:type="gramStart"/>
            <w:r>
              <w:t>n</w:t>
            </w:r>
            <w:proofErr w:type="gramEnd"/>
            <w:r>
              <w:t xml:space="preserve"> = 22</w:t>
            </w:r>
          </w:p>
        </w:tc>
        <w:tc>
          <w:tcPr>
            <w:tcW w:w="474" w:type="pct"/>
          </w:tcPr>
          <w:p w:rsidR="00F575FA" w:rsidRDefault="00CF5F40" w:rsidP="004868A1">
            <w:pPr>
              <w:rPr>
                <w:u w:color="FFFFFF" w:themeColor="background1"/>
              </w:rPr>
            </w:pPr>
            <w:r>
              <w:t>1,9318</w:t>
            </w:r>
          </w:p>
        </w:tc>
        <w:tc>
          <w:tcPr>
            <w:tcW w:w="550" w:type="pct"/>
          </w:tcPr>
          <w:p w:rsidR="00F575FA" w:rsidRDefault="00CF5F40" w:rsidP="004868A1">
            <w:pPr>
              <w:rPr>
                <w:u w:color="FFFFFF" w:themeColor="background1"/>
              </w:rPr>
            </w:pPr>
            <w:r>
              <w:t>0,9941</w:t>
            </w:r>
            <w:r w:rsidR="00B729FB">
              <w:t xml:space="preserve"> – </w:t>
            </w:r>
            <w:r>
              <w:t>3,5742</w:t>
            </w:r>
          </w:p>
        </w:tc>
        <w:tc>
          <w:tcPr>
            <w:tcW w:w="556" w:type="pct"/>
          </w:tcPr>
          <w:p w:rsidR="00F575FA" w:rsidRDefault="00F575FA" w:rsidP="004868A1">
            <w:pPr>
              <w:rPr>
                <w:u w:color="FFFFFF" w:themeColor="background1"/>
              </w:rPr>
            </w:pPr>
            <w:r>
              <w:t>46**</w:t>
            </w:r>
          </w:p>
          <w:p w:rsidR="00F575FA" w:rsidRPr="00927677" w:rsidRDefault="00F575FA" w:rsidP="004868A1">
            <w:pPr>
              <w:rPr>
                <w:u w:color="FFFFFF" w:themeColor="background1"/>
              </w:rPr>
            </w:pPr>
            <w:proofErr w:type="gramStart"/>
            <w:r>
              <w:t>n</w:t>
            </w:r>
            <w:proofErr w:type="gramEnd"/>
            <w:r>
              <w:t xml:space="preserve"> = 33</w:t>
            </w:r>
          </w:p>
        </w:tc>
        <w:tc>
          <w:tcPr>
            <w:tcW w:w="556" w:type="pct"/>
          </w:tcPr>
          <w:p w:rsidR="00F575FA" w:rsidRDefault="00F575FA" w:rsidP="004868A1">
            <w:pPr>
              <w:rPr>
                <w:u w:color="FFFFFF" w:themeColor="background1"/>
              </w:rPr>
            </w:pPr>
            <w:r>
              <w:t>25</w:t>
            </w:r>
          </w:p>
          <w:p w:rsidR="00F575FA" w:rsidRPr="00927677" w:rsidRDefault="00F575FA" w:rsidP="004868A1">
            <w:pPr>
              <w:rPr>
                <w:u w:color="FFFFFF" w:themeColor="background1"/>
              </w:rPr>
            </w:pPr>
            <w:proofErr w:type="gramStart"/>
            <w:r>
              <w:t>n</w:t>
            </w:r>
            <w:proofErr w:type="gramEnd"/>
            <w:r>
              <w:t xml:space="preserve"> = 23</w:t>
            </w:r>
          </w:p>
        </w:tc>
        <w:tc>
          <w:tcPr>
            <w:tcW w:w="474" w:type="pct"/>
          </w:tcPr>
          <w:p w:rsidR="00F575FA" w:rsidRPr="00927677" w:rsidRDefault="00CF5F40" w:rsidP="004868A1">
            <w:pPr>
              <w:rPr>
                <w:u w:color="FFFFFF" w:themeColor="background1"/>
              </w:rPr>
            </w:pPr>
            <w:r>
              <w:t>2,643</w:t>
            </w:r>
          </w:p>
        </w:tc>
        <w:tc>
          <w:tcPr>
            <w:tcW w:w="550" w:type="pct"/>
          </w:tcPr>
          <w:p w:rsidR="00F575FA" w:rsidRPr="00927677" w:rsidRDefault="00CF5F40" w:rsidP="004868A1">
            <w:pPr>
              <w:rPr>
                <w:u w:color="FFFFFF" w:themeColor="background1"/>
              </w:rPr>
            </w:pPr>
            <w:r>
              <w:t>1,3621</w:t>
            </w:r>
            <w:r w:rsidR="00B729FB">
              <w:t xml:space="preserve"> – </w:t>
            </w:r>
            <w:r>
              <w:t>5,1285</w:t>
            </w:r>
          </w:p>
        </w:tc>
      </w:tr>
      <w:tr w:rsidR="00F575FA" w:rsidRPr="00927677" w:rsidTr="00B729FB">
        <w:trPr>
          <w:trHeight w:val="720"/>
        </w:trPr>
        <w:tc>
          <w:tcPr>
            <w:tcW w:w="728" w:type="pct"/>
          </w:tcPr>
          <w:p w:rsidR="00F575FA" w:rsidRDefault="00F575FA" w:rsidP="004868A1">
            <w:r>
              <w:t xml:space="preserve">Angoisses </w:t>
            </w:r>
            <w:proofErr w:type="spellStart"/>
            <w:r>
              <w:t>récurrentes</w:t>
            </w:r>
            <w:r>
              <w:rPr>
                <w:vertAlign w:val="superscript"/>
              </w:rPr>
              <w:t>P</w:t>
            </w:r>
            <w:proofErr w:type="spellEnd"/>
          </w:p>
        </w:tc>
        <w:tc>
          <w:tcPr>
            <w:tcW w:w="556" w:type="pct"/>
          </w:tcPr>
          <w:p w:rsidR="00F575FA" w:rsidRDefault="00F575FA" w:rsidP="004868A1">
            <w:pPr>
              <w:rPr>
                <w:u w:color="FFFFFF" w:themeColor="background1"/>
              </w:rPr>
            </w:pPr>
            <w:r>
              <w:t>26</w:t>
            </w:r>
          </w:p>
          <w:p w:rsidR="00F575FA" w:rsidRPr="00927677" w:rsidRDefault="00F575FA" w:rsidP="004868A1">
            <w:pPr>
              <w:rPr>
                <w:u w:color="FFFFFF" w:themeColor="background1"/>
              </w:rPr>
            </w:pPr>
            <w:proofErr w:type="gramStart"/>
            <w:r>
              <w:t>n</w:t>
            </w:r>
            <w:proofErr w:type="gramEnd"/>
            <w:r>
              <w:t xml:space="preserve"> = 20</w:t>
            </w:r>
          </w:p>
        </w:tc>
        <w:tc>
          <w:tcPr>
            <w:tcW w:w="556" w:type="pct"/>
          </w:tcPr>
          <w:p w:rsidR="00F575FA" w:rsidRDefault="00F575FA" w:rsidP="004868A1">
            <w:pPr>
              <w:rPr>
                <w:u w:color="FFFFFF" w:themeColor="background1"/>
              </w:rPr>
            </w:pPr>
            <w:r>
              <w:t>20</w:t>
            </w:r>
          </w:p>
          <w:p w:rsidR="00F575FA" w:rsidRPr="00927677" w:rsidRDefault="00F575FA" w:rsidP="004868A1">
            <w:pPr>
              <w:rPr>
                <w:u w:color="FFFFFF" w:themeColor="background1"/>
              </w:rPr>
            </w:pPr>
            <w:proofErr w:type="gramStart"/>
            <w:r>
              <w:t>n</w:t>
            </w:r>
            <w:proofErr w:type="gramEnd"/>
            <w:r>
              <w:t xml:space="preserve"> = 21</w:t>
            </w:r>
          </w:p>
        </w:tc>
        <w:tc>
          <w:tcPr>
            <w:tcW w:w="474" w:type="pct"/>
          </w:tcPr>
          <w:p w:rsidR="00F575FA" w:rsidRDefault="00EF34E0" w:rsidP="004868A1">
            <w:pPr>
              <w:rPr>
                <w:u w:color="FFFFFF" w:themeColor="background1"/>
              </w:rPr>
            </w:pPr>
            <w:r>
              <w:t>1,4122</w:t>
            </w:r>
          </w:p>
        </w:tc>
        <w:tc>
          <w:tcPr>
            <w:tcW w:w="550" w:type="pct"/>
          </w:tcPr>
          <w:p w:rsidR="00F575FA" w:rsidRDefault="00EF34E0" w:rsidP="004868A1">
            <w:pPr>
              <w:rPr>
                <w:u w:color="FFFFFF" w:themeColor="background1"/>
              </w:rPr>
            </w:pPr>
            <w:r>
              <w:t>0,7033</w:t>
            </w:r>
            <w:r w:rsidR="00B729FB">
              <w:t xml:space="preserve"> – </w:t>
            </w:r>
            <w:r>
              <w:t>2,8354</w:t>
            </w:r>
          </w:p>
        </w:tc>
        <w:tc>
          <w:tcPr>
            <w:tcW w:w="556" w:type="pct"/>
          </w:tcPr>
          <w:p w:rsidR="00F575FA" w:rsidRDefault="00F575FA" w:rsidP="004868A1">
            <w:pPr>
              <w:rPr>
                <w:u w:color="FFFFFF" w:themeColor="background1"/>
              </w:rPr>
            </w:pPr>
            <w:r>
              <w:t>42*</w:t>
            </w:r>
          </w:p>
          <w:p w:rsidR="00F575FA" w:rsidRPr="00927677" w:rsidRDefault="00F575FA" w:rsidP="004868A1">
            <w:pPr>
              <w:rPr>
                <w:u w:color="FFFFFF" w:themeColor="background1"/>
              </w:rPr>
            </w:pPr>
            <w:proofErr w:type="gramStart"/>
            <w:r>
              <w:t>n</w:t>
            </w:r>
            <w:proofErr w:type="gramEnd"/>
            <w:r>
              <w:t xml:space="preserve"> = 30</w:t>
            </w:r>
          </w:p>
        </w:tc>
        <w:tc>
          <w:tcPr>
            <w:tcW w:w="556" w:type="pct"/>
          </w:tcPr>
          <w:p w:rsidR="00F575FA" w:rsidRDefault="00F575FA" w:rsidP="004868A1">
            <w:pPr>
              <w:rPr>
                <w:u w:color="FFFFFF" w:themeColor="background1"/>
              </w:rPr>
            </w:pPr>
            <w:r>
              <w:t>27</w:t>
            </w:r>
          </w:p>
          <w:p w:rsidR="00F575FA" w:rsidRPr="00927677" w:rsidRDefault="00F575FA" w:rsidP="004868A1">
            <w:pPr>
              <w:rPr>
                <w:u w:color="FFFFFF" w:themeColor="background1"/>
              </w:rPr>
            </w:pPr>
            <w:proofErr w:type="gramStart"/>
            <w:r>
              <w:t>n</w:t>
            </w:r>
            <w:proofErr w:type="gramEnd"/>
            <w:r>
              <w:t xml:space="preserve"> = 25</w:t>
            </w:r>
          </w:p>
        </w:tc>
        <w:tc>
          <w:tcPr>
            <w:tcW w:w="474" w:type="pct"/>
          </w:tcPr>
          <w:p w:rsidR="00F575FA" w:rsidRPr="00927677" w:rsidRDefault="00EF34E0" w:rsidP="004868A1">
            <w:pPr>
              <w:rPr>
                <w:u w:color="FFFFFF" w:themeColor="background1"/>
              </w:rPr>
            </w:pPr>
            <w:r>
              <w:t>1,9902</w:t>
            </w:r>
          </w:p>
        </w:tc>
        <w:tc>
          <w:tcPr>
            <w:tcW w:w="550" w:type="pct"/>
          </w:tcPr>
          <w:p w:rsidR="00F575FA" w:rsidRPr="00927677" w:rsidRDefault="00EF34E0" w:rsidP="004868A1">
            <w:pPr>
              <w:rPr>
                <w:u w:color="FFFFFF" w:themeColor="background1"/>
              </w:rPr>
            </w:pPr>
            <w:r>
              <w:t>1,0315</w:t>
            </w:r>
            <w:r w:rsidR="00B729FB">
              <w:t xml:space="preserve"> – </w:t>
            </w:r>
            <w:r>
              <w:t>3,8399</w:t>
            </w:r>
          </w:p>
        </w:tc>
      </w:tr>
      <w:tr w:rsidR="00F575FA" w:rsidRPr="00927677" w:rsidTr="00B729FB">
        <w:trPr>
          <w:trHeight w:val="720"/>
        </w:trPr>
        <w:tc>
          <w:tcPr>
            <w:tcW w:w="728" w:type="pct"/>
          </w:tcPr>
          <w:p w:rsidR="00F575FA" w:rsidRDefault="00F575FA" w:rsidP="004868A1">
            <w:r>
              <w:t xml:space="preserve">Se sentir </w:t>
            </w:r>
            <w:proofErr w:type="spellStart"/>
            <w:r>
              <w:t>incompris</w:t>
            </w:r>
            <w:r>
              <w:rPr>
                <w:vertAlign w:val="superscript"/>
              </w:rPr>
              <w:t>B</w:t>
            </w:r>
            <w:proofErr w:type="spellEnd"/>
          </w:p>
        </w:tc>
        <w:tc>
          <w:tcPr>
            <w:tcW w:w="556" w:type="pct"/>
          </w:tcPr>
          <w:p w:rsidR="00F575FA" w:rsidRDefault="00F575FA" w:rsidP="004868A1">
            <w:pPr>
              <w:rPr>
                <w:u w:color="FFFFFF" w:themeColor="background1"/>
              </w:rPr>
            </w:pPr>
            <w:r>
              <w:t>23</w:t>
            </w:r>
          </w:p>
          <w:p w:rsidR="00F575FA" w:rsidRPr="00927677" w:rsidRDefault="00F575FA" w:rsidP="004868A1">
            <w:pPr>
              <w:rPr>
                <w:u w:color="FFFFFF" w:themeColor="background1"/>
              </w:rPr>
            </w:pPr>
            <w:proofErr w:type="gramStart"/>
            <w:r>
              <w:t>n</w:t>
            </w:r>
            <w:proofErr w:type="gramEnd"/>
            <w:r>
              <w:t xml:space="preserve"> = 18</w:t>
            </w:r>
          </w:p>
        </w:tc>
        <w:tc>
          <w:tcPr>
            <w:tcW w:w="556" w:type="pct"/>
          </w:tcPr>
          <w:p w:rsidR="00F575FA" w:rsidRDefault="00F575FA" w:rsidP="004868A1">
            <w:pPr>
              <w:rPr>
                <w:u w:color="FFFFFF" w:themeColor="background1"/>
              </w:rPr>
            </w:pPr>
            <w:r>
              <w:t>17</w:t>
            </w:r>
          </w:p>
          <w:p w:rsidR="00F575FA" w:rsidRPr="00927677" w:rsidRDefault="00F575FA" w:rsidP="004868A1">
            <w:pPr>
              <w:rPr>
                <w:u w:color="FFFFFF" w:themeColor="background1"/>
              </w:rPr>
            </w:pPr>
            <w:proofErr w:type="gramStart"/>
            <w:r>
              <w:t>n</w:t>
            </w:r>
            <w:proofErr w:type="gramEnd"/>
            <w:r>
              <w:t xml:space="preserve"> = 18</w:t>
            </w:r>
          </w:p>
        </w:tc>
        <w:tc>
          <w:tcPr>
            <w:tcW w:w="474" w:type="pct"/>
          </w:tcPr>
          <w:p w:rsidR="00F575FA" w:rsidRDefault="00EF34E0" w:rsidP="004868A1">
            <w:pPr>
              <w:rPr>
                <w:u w:color="FFFFFF" w:themeColor="background1"/>
              </w:rPr>
            </w:pPr>
            <w:r>
              <w:t>1,4833</w:t>
            </w:r>
          </w:p>
        </w:tc>
        <w:tc>
          <w:tcPr>
            <w:tcW w:w="550" w:type="pct"/>
          </w:tcPr>
          <w:p w:rsidR="00F575FA" w:rsidRDefault="00EF34E0" w:rsidP="004868A1">
            <w:pPr>
              <w:rPr>
                <w:u w:color="FFFFFF" w:themeColor="background1"/>
              </w:rPr>
            </w:pPr>
            <w:r>
              <w:t>0,7143</w:t>
            </w:r>
            <w:r w:rsidR="00B729FB">
              <w:t xml:space="preserve"> – </w:t>
            </w:r>
            <w:r>
              <w:t>3,0804</w:t>
            </w:r>
          </w:p>
        </w:tc>
        <w:tc>
          <w:tcPr>
            <w:tcW w:w="556" w:type="pct"/>
          </w:tcPr>
          <w:p w:rsidR="00F575FA" w:rsidRDefault="00F575FA" w:rsidP="004868A1">
            <w:pPr>
              <w:rPr>
                <w:u w:color="FFFFFF" w:themeColor="background1"/>
              </w:rPr>
            </w:pPr>
            <w:r>
              <w:t>44**</w:t>
            </w:r>
          </w:p>
          <w:p w:rsidR="00F575FA" w:rsidRPr="00927677" w:rsidRDefault="00F575FA" w:rsidP="004868A1">
            <w:pPr>
              <w:rPr>
                <w:u w:color="FFFFFF" w:themeColor="background1"/>
              </w:rPr>
            </w:pPr>
            <w:proofErr w:type="gramStart"/>
            <w:r>
              <w:t>n</w:t>
            </w:r>
            <w:proofErr w:type="gramEnd"/>
            <w:r>
              <w:t xml:space="preserve"> = 31</w:t>
            </w:r>
          </w:p>
        </w:tc>
        <w:tc>
          <w:tcPr>
            <w:tcW w:w="556" w:type="pct"/>
          </w:tcPr>
          <w:p w:rsidR="00F575FA" w:rsidRDefault="00F575FA" w:rsidP="004868A1">
            <w:pPr>
              <w:rPr>
                <w:u w:color="FFFFFF" w:themeColor="background1"/>
              </w:rPr>
            </w:pPr>
            <w:r>
              <w:t>24</w:t>
            </w:r>
          </w:p>
          <w:p w:rsidR="00F575FA" w:rsidRPr="00927677" w:rsidRDefault="00F575FA" w:rsidP="004868A1">
            <w:pPr>
              <w:rPr>
                <w:u w:color="FFFFFF" w:themeColor="background1"/>
              </w:rPr>
            </w:pPr>
            <w:proofErr w:type="gramStart"/>
            <w:r>
              <w:t>n</w:t>
            </w:r>
            <w:proofErr w:type="gramEnd"/>
            <w:r>
              <w:t xml:space="preserve"> = 22</w:t>
            </w:r>
          </w:p>
        </w:tc>
        <w:tc>
          <w:tcPr>
            <w:tcW w:w="474" w:type="pct"/>
          </w:tcPr>
          <w:p w:rsidR="00F575FA" w:rsidRPr="00927677" w:rsidRDefault="00EF34E0" w:rsidP="004868A1">
            <w:pPr>
              <w:rPr>
                <w:u w:color="FFFFFF" w:themeColor="background1"/>
              </w:rPr>
            </w:pPr>
            <w:r>
              <w:t>2,5011</w:t>
            </w:r>
          </w:p>
        </w:tc>
        <w:tc>
          <w:tcPr>
            <w:tcW w:w="550" w:type="pct"/>
          </w:tcPr>
          <w:p w:rsidR="00F575FA" w:rsidRPr="00927677" w:rsidRDefault="00EF34E0" w:rsidP="004868A1">
            <w:pPr>
              <w:rPr>
                <w:u w:color="FFFFFF" w:themeColor="background1"/>
              </w:rPr>
            </w:pPr>
            <w:r>
              <w:t>1,2801</w:t>
            </w:r>
            <w:r w:rsidR="00B729FB">
              <w:t xml:space="preserve"> – </w:t>
            </w:r>
            <w:r>
              <w:t>4,887</w:t>
            </w:r>
          </w:p>
        </w:tc>
      </w:tr>
      <w:tr w:rsidR="00F575FA" w:rsidRPr="00927677" w:rsidTr="00B729FB">
        <w:trPr>
          <w:trHeight w:val="720"/>
        </w:trPr>
        <w:tc>
          <w:tcPr>
            <w:tcW w:w="728" w:type="pct"/>
          </w:tcPr>
          <w:p w:rsidR="00F575FA" w:rsidRDefault="00F575FA" w:rsidP="004868A1">
            <w:r>
              <w:t xml:space="preserve">Se sentir </w:t>
            </w:r>
            <w:proofErr w:type="spellStart"/>
            <w:r>
              <w:t>trahi</w:t>
            </w:r>
            <w:r>
              <w:rPr>
                <w:vertAlign w:val="superscript"/>
              </w:rPr>
              <w:t>B</w:t>
            </w:r>
            <w:proofErr w:type="spellEnd"/>
          </w:p>
        </w:tc>
        <w:tc>
          <w:tcPr>
            <w:tcW w:w="556" w:type="pct"/>
          </w:tcPr>
          <w:p w:rsidR="00F575FA" w:rsidRDefault="00F575FA" w:rsidP="004868A1">
            <w:pPr>
              <w:rPr>
                <w:u w:color="FFFFFF" w:themeColor="background1"/>
              </w:rPr>
            </w:pPr>
            <w:r>
              <w:t>28**</w:t>
            </w:r>
          </w:p>
          <w:p w:rsidR="00F575FA" w:rsidRPr="00927677" w:rsidRDefault="00F575FA" w:rsidP="004868A1">
            <w:pPr>
              <w:rPr>
                <w:u w:color="FFFFFF" w:themeColor="background1"/>
              </w:rPr>
            </w:pPr>
            <w:proofErr w:type="gramStart"/>
            <w:r>
              <w:t>n</w:t>
            </w:r>
            <w:proofErr w:type="gramEnd"/>
            <w:r>
              <w:t xml:space="preserve"> = 22</w:t>
            </w:r>
          </w:p>
        </w:tc>
        <w:tc>
          <w:tcPr>
            <w:tcW w:w="556" w:type="pct"/>
          </w:tcPr>
          <w:p w:rsidR="00F575FA" w:rsidRDefault="00F575FA" w:rsidP="004868A1">
            <w:pPr>
              <w:rPr>
                <w:u w:color="FFFFFF" w:themeColor="background1"/>
              </w:rPr>
            </w:pPr>
            <w:r>
              <w:t>9</w:t>
            </w:r>
          </w:p>
          <w:p w:rsidR="00F575FA" w:rsidRPr="00927677" w:rsidRDefault="00F575FA" w:rsidP="004868A1">
            <w:pPr>
              <w:rPr>
                <w:u w:color="FFFFFF" w:themeColor="background1"/>
              </w:rPr>
            </w:pPr>
            <w:proofErr w:type="gramStart"/>
            <w:r>
              <w:t>n</w:t>
            </w:r>
            <w:proofErr w:type="gramEnd"/>
            <w:r>
              <w:t xml:space="preserve"> = 10</w:t>
            </w:r>
          </w:p>
        </w:tc>
        <w:tc>
          <w:tcPr>
            <w:tcW w:w="474" w:type="pct"/>
          </w:tcPr>
          <w:p w:rsidR="00F575FA" w:rsidRPr="00927677" w:rsidRDefault="00EF34E0" w:rsidP="004868A1">
            <w:pPr>
              <w:rPr>
                <w:u w:color="FFFFFF" w:themeColor="background1"/>
              </w:rPr>
            </w:pPr>
            <w:r>
              <w:t>3,8017</w:t>
            </w:r>
          </w:p>
        </w:tc>
        <w:tc>
          <w:tcPr>
            <w:tcW w:w="550" w:type="pct"/>
          </w:tcPr>
          <w:p w:rsidR="00F575FA" w:rsidRPr="00927677" w:rsidRDefault="00EF34E0" w:rsidP="004868A1">
            <w:pPr>
              <w:rPr>
                <w:u w:color="FFFFFF" w:themeColor="background1"/>
              </w:rPr>
            </w:pPr>
            <w:r>
              <w:t>1,6839</w:t>
            </w:r>
            <w:r w:rsidR="00B729FB">
              <w:t xml:space="preserve"> – </w:t>
            </w:r>
            <w:r>
              <w:t>8,6236</w:t>
            </w:r>
          </w:p>
        </w:tc>
        <w:tc>
          <w:tcPr>
            <w:tcW w:w="556" w:type="pct"/>
          </w:tcPr>
          <w:p w:rsidR="00F575FA" w:rsidRDefault="00F575FA" w:rsidP="004868A1">
            <w:pPr>
              <w:rPr>
                <w:u w:color="FFFFFF" w:themeColor="background1"/>
              </w:rPr>
            </w:pPr>
            <w:r>
              <w:t>45***</w:t>
            </w:r>
          </w:p>
          <w:p w:rsidR="00F575FA" w:rsidRPr="00927677" w:rsidRDefault="00F575FA" w:rsidP="004868A1">
            <w:pPr>
              <w:rPr>
                <w:u w:color="FFFFFF" w:themeColor="background1"/>
              </w:rPr>
            </w:pPr>
            <w:proofErr w:type="gramStart"/>
            <w:r>
              <w:t>n</w:t>
            </w:r>
            <w:proofErr w:type="gramEnd"/>
            <w:r>
              <w:t xml:space="preserve"> = 32</w:t>
            </w:r>
          </w:p>
        </w:tc>
        <w:tc>
          <w:tcPr>
            <w:tcW w:w="556" w:type="pct"/>
          </w:tcPr>
          <w:p w:rsidR="00F575FA" w:rsidRDefault="00F575FA" w:rsidP="004868A1">
            <w:pPr>
              <w:rPr>
                <w:u w:color="FFFFFF" w:themeColor="background1"/>
              </w:rPr>
            </w:pPr>
            <w:r>
              <w:t>12</w:t>
            </w:r>
          </w:p>
          <w:p w:rsidR="00F575FA" w:rsidRPr="00927677" w:rsidRDefault="00F575FA" w:rsidP="004868A1">
            <w:pPr>
              <w:rPr>
                <w:u w:color="FFFFFF" w:themeColor="background1"/>
              </w:rPr>
            </w:pPr>
            <w:proofErr w:type="gramStart"/>
            <w:r>
              <w:t>n</w:t>
            </w:r>
            <w:proofErr w:type="gramEnd"/>
            <w:r>
              <w:t xml:space="preserve"> = 11</w:t>
            </w:r>
          </w:p>
        </w:tc>
        <w:tc>
          <w:tcPr>
            <w:tcW w:w="474" w:type="pct"/>
          </w:tcPr>
          <w:p w:rsidR="00F575FA" w:rsidRPr="00927677" w:rsidRDefault="00EF34E0" w:rsidP="004868A1">
            <w:pPr>
              <w:rPr>
                <w:u w:color="FFFFFF" w:themeColor="background1"/>
              </w:rPr>
            </w:pPr>
            <w:r>
              <w:t>6,1166</w:t>
            </w:r>
          </w:p>
        </w:tc>
        <w:tc>
          <w:tcPr>
            <w:tcW w:w="550" w:type="pct"/>
          </w:tcPr>
          <w:p w:rsidR="00F575FA" w:rsidRPr="00927677" w:rsidRDefault="00EF34E0" w:rsidP="004868A1">
            <w:pPr>
              <w:rPr>
                <w:u w:color="FFFFFF" w:themeColor="background1"/>
              </w:rPr>
            </w:pPr>
            <w:r>
              <w:t>2,7927</w:t>
            </w:r>
            <w:r w:rsidR="00B729FB">
              <w:t xml:space="preserve"> – </w:t>
            </w:r>
            <w:r>
              <w:t>13,3964</w:t>
            </w:r>
          </w:p>
        </w:tc>
      </w:tr>
      <w:tr w:rsidR="00F575FA" w:rsidRPr="00927677" w:rsidTr="00B729FB">
        <w:trPr>
          <w:trHeight w:val="720"/>
        </w:trPr>
        <w:tc>
          <w:tcPr>
            <w:tcW w:w="728" w:type="pct"/>
          </w:tcPr>
          <w:p w:rsidR="00F575FA" w:rsidRDefault="00F575FA" w:rsidP="004868A1">
            <w:r>
              <w:t xml:space="preserve">Solitude/se sentir </w:t>
            </w:r>
            <w:proofErr w:type="spellStart"/>
            <w:r>
              <w:t>seul</w:t>
            </w:r>
            <w:r>
              <w:rPr>
                <w:vertAlign w:val="superscript"/>
              </w:rPr>
              <w:t>B</w:t>
            </w:r>
            <w:proofErr w:type="spellEnd"/>
          </w:p>
        </w:tc>
        <w:tc>
          <w:tcPr>
            <w:tcW w:w="556" w:type="pct"/>
          </w:tcPr>
          <w:p w:rsidR="00F575FA" w:rsidRDefault="00F575FA" w:rsidP="004868A1">
            <w:pPr>
              <w:rPr>
                <w:u w:color="FFFFFF" w:themeColor="background1"/>
              </w:rPr>
            </w:pPr>
            <w:r>
              <w:t>35</w:t>
            </w:r>
          </w:p>
          <w:p w:rsidR="00F575FA" w:rsidRPr="00927677" w:rsidRDefault="00F575FA" w:rsidP="004868A1">
            <w:pPr>
              <w:rPr>
                <w:u w:color="FFFFFF" w:themeColor="background1"/>
              </w:rPr>
            </w:pPr>
            <w:proofErr w:type="gramStart"/>
            <w:r>
              <w:t>n</w:t>
            </w:r>
            <w:proofErr w:type="gramEnd"/>
            <w:r>
              <w:t xml:space="preserve"> = 27</w:t>
            </w:r>
          </w:p>
        </w:tc>
        <w:tc>
          <w:tcPr>
            <w:tcW w:w="556" w:type="pct"/>
          </w:tcPr>
          <w:p w:rsidR="00F575FA" w:rsidRDefault="00F575FA" w:rsidP="004868A1">
            <w:pPr>
              <w:rPr>
                <w:u w:color="FFFFFF" w:themeColor="background1"/>
              </w:rPr>
            </w:pPr>
            <w:r>
              <w:t>25</w:t>
            </w:r>
          </w:p>
          <w:p w:rsidR="00F575FA" w:rsidRPr="00927677" w:rsidRDefault="00F575FA" w:rsidP="004868A1">
            <w:pPr>
              <w:rPr>
                <w:u w:color="FFFFFF" w:themeColor="background1"/>
              </w:rPr>
            </w:pPr>
            <w:proofErr w:type="gramStart"/>
            <w:r>
              <w:t>n</w:t>
            </w:r>
            <w:proofErr w:type="gramEnd"/>
            <w:r>
              <w:t xml:space="preserve"> = 27</w:t>
            </w:r>
          </w:p>
        </w:tc>
        <w:tc>
          <w:tcPr>
            <w:tcW w:w="474" w:type="pct"/>
          </w:tcPr>
          <w:p w:rsidR="00F575FA" w:rsidRPr="00927677" w:rsidRDefault="007E5DAC" w:rsidP="004868A1">
            <w:pPr>
              <w:rPr>
                <w:u w:color="FFFFFF" w:themeColor="background1"/>
              </w:rPr>
            </w:pPr>
            <w:r>
              <w:t>1,5686</w:t>
            </w:r>
          </w:p>
        </w:tc>
        <w:tc>
          <w:tcPr>
            <w:tcW w:w="550" w:type="pct"/>
          </w:tcPr>
          <w:p w:rsidR="00F575FA" w:rsidRPr="00927677" w:rsidRDefault="007E5DAC" w:rsidP="004868A1">
            <w:pPr>
              <w:rPr>
                <w:u w:color="FFFFFF" w:themeColor="background1"/>
              </w:rPr>
            </w:pPr>
            <w:r>
              <w:t>0,8282</w:t>
            </w:r>
            <w:r w:rsidR="00B729FB">
              <w:t xml:space="preserve"> – </w:t>
            </w:r>
            <w:r>
              <w:t>2,9709</w:t>
            </w:r>
          </w:p>
        </w:tc>
        <w:tc>
          <w:tcPr>
            <w:tcW w:w="556" w:type="pct"/>
          </w:tcPr>
          <w:p w:rsidR="00F575FA" w:rsidRDefault="00F575FA" w:rsidP="004868A1">
            <w:pPr>
              <w:rPr>
                <w:u w:color="FFFFFF" w:themeColor="background1"/>
              </w:rPr>
            </w:pPr>
            <w:r>
              <w:t>49**</w:t>
            </w:r>
          </w:p>
          <w:p w:rsidR="00F575FA" w:rsidRPr="00927677" w:rsidRDefault="00F575FA" w:rsidP="004868A1">
            <w:pPr>
              <w:rPr>
                <w:u w:color="FFFFFF" w:themeColor="background1"/>
              </w:rPr>
            </w:pPr>
            <w:proofErr w:type="gramStart"/>
            <w:r>
              <w:t>n</w:t>
            </w:r>
            <w:proofErr w:type="gramEnd"/>
            <w:r>
              <w:t xml:space="preserve"> = 35</w:t>
            </w:r>
          </w:p>
        </w:tc>
        <w:tc>
          <w:tcPr>
            <w:tcW w:w="556" w:type="pct"/>
          </w:tcPr>
          <w:p w:rsidR="00F575FA" w:rsidRDefault="00F575FA" w:rsidP="004868A1">
            <w:pPr>
              <w:rPr>
                <w:u w:color="FFFFFF" w:themeColor="background1"/>
              </w:rPr>
            </w:pPr>
            <w:r>
              <w:t>26</w:t>
            </w:r>
          </w:p>
          <w:p w:rsidR="00F575FA" w:rsidRPr="00927677" w:rsidRDefault="00F575FA" w:rsidP="004868A1">
            <w:pPr>
              <w:rPr>
                <w:u w:color="FFFFFF" w:themeColor="background1"/>
              </w:rPr>
            </w:pPr>
            <w:proofErr w:type="gramStart"/>
            <w:r>
              <w:t>n</w:t>
            </w:r>
            <w:proofErr w:type="gramEnd"/>
            <w:r>
              <w:t xml:space="preserve"> = 24</w:t>
            </w:r>
          </w:p>
        </w:tc>
        <w:tc>
          <w:tcPr>
            <w:tcW w:w="474" w:type="pct"/>
          </w:tcPr>
          <w:p w:rsidR="00F575FA" w:rsidRPr="00927677" w:rsidRDefault="007E5DAC" w:rsidP="004868A1">
            <w:pPr>
              <w:rPr>
                <w:u w:color="FFFFFF" w:themeColor="background1"/>
              </w:rPr>
            </w:pPr>
            <w:r>
              <w:t>2,7951</w:t>
            </w:r>
          </w:p>
        </w:tc>
        <w:tc>
          <w:tcPr>
            <w:tcW w:w="550" w:type="pct"/>
          </w:tcPr>
          <w:p w:rsidR="00F575FA" w:rsidRPr="00927677" w:rsidRDefault="007E5DAC" w:rsidP="004868A1">
            <w:pPr>
              <w:rPr>
                <w:u w:color="FFFFFF" w:themeColor="background1"/>
              </w:rPr>
            </w:pPr>
            <w:r>
              <w:t>1,4484</w:t>
            </w:r>
            <w:r w:rsidR="00B729FB">
              <w:t xml:space="preserve"> – </w:t>
            </w:r>
            <w:r>
              <w:t>5,3941</w:t>
            </w:r>
          </w:p>
        </w:tc>
      </w:tr>
      <w:tr w:rsidR="00F575FA" w:rsidRPr="00927677" w:rsidTr="00B729FB">
        <w:trPr>
          <w:trHeight w:val="720"/>
        </w:trPr>
        <w:tc>
          <w:tcPr>
            <w:tcW w:w="728" w:type="pct"/>
          </w:tcPr>
          <w:p w:rsidR="00F575FA" w:rsidRDefault="00F575FA" w:rsidP="004868A1">
            <w:proofErr w:type="spellStart"/>
            <w:r>
              <w:t>Dissociation</w:t>
            </w:r>
            <w:r>
              <w:rPr>
                <w:vertAlign w:val="superscript"/>
              </w:rPr>
              <w:t>B</w:t>
            </w:r>
            <w:proofErr w:type="spellEnd"/>
          </w:p>
        </w:tc>
        <w:tc>
          <w:tcPr>
            <w:tcW w:w="556" w:type="pct"/>
          </w:tcPr>
          <w:p w:rsidR="00F575FA" w:rsidRDefault="00F575FA" w:rsidP="004868A1">
            <w:pPr>
              <w:rPr>
                <w:u w:color="FFFFFF" w:themeColor="background1"/>
              </w:rPr>
            </w:pPr>
            <w:r>
              <w:t>8</w:t>
            </w:r>
          </w:p>
          <w:p w:rsidR="00F575FA" w:rsidRPr="00927677" w:rsidRDefault="00F575FA" w:rsidP="004868A1">
            <w:pPr>
              <w:rPr>
                <w:u w:color="FFFFFF" w:themeColor="background1"/>
              </w:rPr>
            </w:pPr>
            <w:proofErr w:type="gramStart"/>
            <w:r>
              <w:t>n</w:t>
            </w:r>
            <w:proofErr w:type="gramEnd"/>
            <w:r>
              <w:t xml:space="preserve"> = 6</w:t>
            </w:r>
          </w:p>
        </w:tc>
        <w:tc>
          <w:tcPr>
            <w:tcW w:w="556" w:type="pct"/>
          </w:tcPr>
          <w:p w:rsidR="00F575FA" w:rsidRDefault="00F575FA" w:rsidP="004868A1">
            <w:pPr>
              <w:rPr>
                <w:u w:color="FFFFFF" w:themeColor="background1"/>
              </w:rPr>
            </w:pPr>
            <w:r>
              <w:t>4</w:t>
            </w:r>
          </w:p>
          <w:p w:rsidR="00F575FA" w:rsidRPr="00927677" w:rsidRDefault="00F575FA" w:rsidP="004868A1">
            <w:pPr>
              <w:rPr>
                <w:u w:color="FFFFFF" w:themeColor="background1"/>
              </w:rPr>
            </w:pPr>
            <w:proofErr w:type="gramStart"/>
            <w:r>
              <w:t>n</w:t>
            </w:r>
            <w:proofErr w:type="gramEnd"/>
            <w:r>
              <w:t xml:space="preserve"> = 4</w:t>
            </w:r>
          </w:p>
        </w:tc>
        <w:tc>
          <w:tcPr>
            <w:tcW w:w="474" w:type="pct"/>
          </w:tcPr>
          <w:p w:rsidR="00F575FA" w:rsidRDefault="007E5DAC" w:rsidP="004868A1">
            <w:pPr>
              <w:rPr>
                <w:u w:color="FFFFFF" w:themeColor="background1"/>
              </w:rPr>
            </w:pPr>
            <w:r>
              <w:t>2,1458</w:t>
            </w:r>
          </w:p>
        </w:tc>
        <w:tc>
          <w:tcPr>
            <w:tcW w:w="550" w:type="pct"/>
          </w:tcPr>
          <w:p w:rsidR="00F575FA" w:rsidRDefault="007E5DAC" w:rsidP="004868A1">
            <w:pPr>
              <w:rPr>
                <w:u w:color="FFFFFF" w:themeColor="background1"/>
              </w:rPr>
            </w:pPr>
            <w:r>
              <w:t>0,5845</w:t>
            </w:r>
            <w:r w:rsidR="00B729FB">
              <w:t xml:space="preserve"> – </w:t>
            </w:r>
            <w:r>
              <w:t>7,8777</w:t>
            </w:r>
          </w:p>
        </w:tc>
        <w:tc>
          <w:tcPr>
            <w:tcW w:w="556" w:type="pct"/>
          </w:tcPr>
          <w:p w:rsidR="00F575FA" w:rsidRDefault="00F575FA" w:rsidP="004868A1">
            <w:pPr>
              <w:rPr>
                <w:u w:color="FFFFFF" w:themeColor="background1"/>
              </w:rPr>
            </w:pPr>
            <w:r>
              <w:t>15*</w:t>
            </w:r>
          </w:p>
          <w:p w:rsidR="00F575FA" w:rsidRPr="00927677" w:rsidRDefault="00F575FA" w:rsidP="004868A1">
            <w:pPr>
              <w:rPr>
                <w:u w:color="FFFFFF" w:themeColor="background1"/>
              </w:rPr>
            </w:pPr>
            <w:proofErr w:type="gramStart"/>
            <w:r>
              <w:t>n</w:t>
            </w:r>
            <w:proofErr w:type="gramEnd"/>
            <w:r>
              <w:t xml:space="preserve"> = 11</w:t>
            </w:r>
          </w:p>
        </w:tc>
        <w:tc>
          <w:tcPr>
            <w:tcW w:w="556" w:type="pct"/>
          </w:tcPr>
          <w:p w:rsidR="00F575FA" w:rsidRDefault="00F575FA" w:rsidP="004868A1">
            <w:pPr>
              <w:rPr>
                <w:u w:color="FFFFFF" w:themeColor="background1"/>
              </w:rPr>
            </w:pPr>
            <w:r>
              <w:t>4</w:t>
            </w:r>
          </w:p>
          <w:p w:rsidR="00F575FA" w:rsidRPr="00927677" w:rsidRDefault="00F575FA" w:rsidP="004868A1">
            <w:pPr>
              <w:rPr>
                <w:u w:color="FFFFFF" w:themeColor="background1"/>
              </w:rPr>
            </w:pPr>
            <w:proofErr w:type="gramStart"/>
            <w:r>
              <w:t>n</w:t>
            </w:r>
            <w:proofErr w:type="gramEnd"/>
            <w:r>
              <w:t xml:space="preserve"> = 4</w:t>
            </w:r>
          </w:p>
        </w:tc>
        <w:tc>
          <w:tcPr>
            <w:tcW w:w="474" w:type="pct"/>
          </w:tcPr>
          <w:p w:rsidR="00F575FA" w:rsidRPr="00927677" w:rsidRDefault="007E5DAC" w:rsidP="004868A1">
            <w:pPr>
              <w:rPr>
                <w:u w:color="FFFFFF" w:themeColor="background1"/>
              </w:rPr>
            </w:pPr>
            <w:r>
              <w:t>4,0792</w:t>
            </w:r>
          </w:p>
        </w:tc>
        <w:tc>
          <w:tcPr>
            <w:tcW w:w="550" w:type="pct"/>
          </w:tcPr>
          <w:p w:rsidR="00F575FA" w:rsidRPr="00927677" w:rsidRDefault="007E5DAC" w:rsidP="004868A1">
            <w:pPr>
              <w:rPr>
                <w:u w:color="FFFFFF" w:themeColor="background1"/>
              </w:rPr>
            </w:pPr>
            <w:r>
              <w:t>1,2406</w:t>
            </w:r>
            <w:r w:rsidR="00B729FB">
              <w:t xml:space="preserve"> – </w:t>
            </w:r>
            <w:r>
              <w:t>13,4126</w:t>
            </w:r>
          </w:p>
        </w:tc>
      </w:tr>
      <w:tr w:rsidR="00F575FA" w:rsidRPr="00927677" w:rsidTr="00B729FB">
        <w:trPr>
          <w:trHeight w:val="720"/>
        </w:trPr>
        <w:tc>
          <w:tcPr>
            <w:tcW w:w="728" w:type="pct"/>
          </w:tcPr>
          <w:p w:rsidR="00F575FA" w:rsidRDefault="00F575FA" w:rsidP="004868A1">
            <w:r>
              <w:t>Autre</w:t>
            </w:r>
          </w:p>
        </w:tc>
        <w:tc>
          <w:tcPr>
            <w:tcW w:w="556" w:type="pct"/>
          </w:tcPr>
          <w:p w:rsidR="00F575FA" w:rsidRDefault="00F575FA" w:rsidP="004868A1">
            <w:pPr>
              <w:rPr>
                <w:u w:color="FFFFFF" w:themeColor="background1"/>
              </w:rPr>
            </w:pPr>
            <w:r>
              <w:t>1</w:t>
            </w:r>
          </w:p>
          <w:p w:rsidR="00F575FA" w:rsidRPr="00927677" w:rsidRDefault="00F575FA" w:rsidP="004868A1">
            <w:pPr>
              <w:rPr>
                <w:u w:color="FFFFFF" w:themeColor="background1"/>
              </w:rPr>
            </w:pPr>
            <w:proofErr w:type="gramStart"/>
            <w:r>
              <w:t>n</w:t>
            </w:r>
            <w:proofErr w:type="gramEnd"/>
            <w:r>
              <w:t xml:space="preserve"> = 1</w:t>
            </w:r>
          </w:p>
        </w:tc>
        <w:tc>
          <w:tcPr>
            <w:tcW w:w="556" w:type="pct"/>
          </w:tcPr>
          <w:p w:rsidR="00F575FA" w:rsidRDefault="00F575FA" w:rsidP="004868A1">
            <w:pPr>
              <w:rPr>
                <w:u w:color="FFFFFF" w:themeColor="background1"/>
              </w:rPr>
            </w:pPr>
            <w:r>
              <w:t>1</w:t>
            </w:r>
          </w:p>
          <w:p w:rsidR="00F575FA" w:rsidRPr="00927677" w:rsidRDefault="00F575FA" w:rsidP="004868A1">
            <w:pPr>
              <w:rPr>
                <w:u w:color="FFFFFF" w:themeColor="background1"/>
              </w:rPr>
            </w:pPr>
            <w:proofErr w:type="gramStart"/>
            <w:r>
              <w:t>n</w:t>
            </w:r>
            <w:proofErr w:type="gramEnd"/>
            <w:r>
              <w:t xml:space="preserve"> = 1</w:t>
            </w:r>
          </w:p>
        </w:tc>
        <w:tc>
          <w:tcPr>
            <w:tcW w:w="474" w:type="pct"/>
          </w:tcPr>
          <w:p w:rsidR="00F575FA" w:rsidRDefault="007E5DAC" w:rsidP="004868A1">
            <w:pPr>
              <w:rPr>
                <w:u w:color="FFFFFF" w:themeColor="background1"/>
              </w:rPr>
            </w:pPr>
            <w:r>
              <w:t>0,7264</w:t>
            </w:r>
          </w:p>
        </w:tc>
        <w:tc>
          <w:tcPr>
            <w:tcW w:w="550" w:type="pct"/>
          </w:tcPr>
          <w:p w:rsidR="00F575FA" w:rsidRDefault="007E5DAC" w:rsidP="004868A1">
            <w:pPr>
              <w:rPr>
                <w:u w:color="FFFFFF" w:themeColor="background1"/>
              </w:rPr>
            </w:pPr>
            <w:r>
              <w:t>0,0447</w:t>
            </w:r>
            <w:r w:rsidR="00B729FB">
              <w:t xml:space="preserve"> – </w:t>
            </w:r>
            <w:r>
              <w:t>11,7955</w:t>
            </w:r>
          </w:p>
        </w:tc>
        <w:tc>
          <w:tcPr>
            <w:tcW w:w="556" w:type="pct"/>
          </w:tcPr>
          <w:p w:rsidR="00F575FA" w:rsidRDefault="00F575FA" w:rsidP="004868A1">
            <w:pPr>
              <w:rPr>
                <w:u w:color="FFFFFF" w:themeColor="background1"/>
              </w:rPr>
            </w:pPr>
            <w:r>
              <w:t>-</w:t>
            </w:r>
          </w:p>
          <w:p w:rsidR="00F575FA" w:rsidRPr="00927677" w:rsidRDefault="00F575FA" w:rsidP="004868A1">
            <w:pPr>
              <w:rPr>
                <w:u w:color="FFFFFF" w:themeColor="background1"/>
              </w:rPr>
            </w:pPr>
            <w:proofErr w:type="gramStart"/>
            <w:r>
              <w:t>n</w:t>
            </w:r>
            <w:proofErr w:type="gramEnd"/>
            <w:r>
              <w:t xml:space="preserve"> = 0</w:t>
            </w:r>
          </w:p>
        </w:tc>
        <w:tc>
          <w:tcPr>
            <w:tcW w:w="556" w:type="pct"/>
          </w:tcPr>
          <w:p w:rsidR="00F575FA" w:rsidRDefault="00F575FA" w:rsidP="004868A1">
            <w:pPr>
              <w:rPr>
                <w:u w:color="FFFFFF" w:themeColor="background1"/>
              </w:rPr>
            </w:pPr>
            <w:r>
              <w:t>-</w:t>
            </w:r>
          </w:p>
          <w:p w:rsidR="00F575FA" w:rsidRPr="00927677" w:rsidRDefault="00F575FA" w:rsidP="004868A1">
            <w:pPr>
              <w:rPr>
                <w:u w:color="FFFFFF" w:themeColor="background1"/>
              </w:rPr>
            </w:pPr>
            <w:proofErr w:type="gramStart"/>
            <w:r>
              <w:t>n</w:t>
            </w:r>
            <w:proofErr w:type="gramEnd"/>
            <w:r>
              <w:t xml:space="preserve"> = 0</w:t>
            </w:r>
          </w:p>
        </w:tc>
        <w:tc>
          <w:tcPr>
            <w:tcW w:w="474" w:type="pct"/>
          </w:tcPr>
          <w:p w:rsidR="00F575FA" w:rsidRPr="00927677" w:rsidRDefault="007E5DAC" w:rsidP="004868A1">
            <w:pPr>
              <w:rPr>
                <w:u w:color="FFFFFF" w:themeColor="background1"/>
              </w:rPr>
            </w:pPr>
            <w:r>
              <w:t>Sans objet</w:t>
            </w:r>
          </w:p>
        </w:tc>
        <w:tc>
          <w:tcPr>
            <w:tcW w:w="550" w:type="pct"/>
          </w:tcPr>
          <w:p w:rsidR="00F575FA" w:rsidRPr="00927677" w:rsidRDefault="007E5DAC" w:rsidP="004868A1">
            <w:pPr>
              <w:rPr>
                <w:u w:color="FFFFFF" w:themeColor="background1"/>
              </w:rPr>
            </w:pPr>
            <w:r>
              <w:t>Sans objet</w:t>
            </w:r>
          </w:p>
        </w:tc>
      </w:tr>
      <w:tr w:rsidR="00F575FA" w:rsidRPr="00927677" w:rsidTr="00B729FB">
        <w:trPr>
          <w:trHeight w:val="720"/>
        </w:trPr>
        <w:tc>
          <w:tcPr>
            <w:tcW w:w="728" w:type="pct"/>
          </w:tcPr>
          <w:p w:rsidR="00F575FA" w:rsidRDefault="00F575FA" w:rsidP="004868A1">
            <w:r>
              <w:t>Aucun symptôme</w:t>
            </w:r>
          </w:p>
        </w:tc>
        <w:tc>
          <w:tcPr>
            <w:tcW w:w="556" w:type="pct"/>
          </w:tcPr>
          <w:p w:rsidR="00F575FA" w:rsidRDefault="00F575FA" w:rsidP="004868A1">
            <w:pPr>
              <w:rPr>
                <w:u w:color="FFFFFF" w:themeColor="background1"/>
              </w:rPr>
            </w:pPr>
            <w:r>
              <w:t>15</w:t>
            </w:r>
          </w:p>
          <w:p w:rsidR="00F575FA" w:rsidRPr="00927677" w:rsidRDefault="00F575FA" w:rsidP="004868A1">
            <w:pPr>
              <w:rPr>
                <w:u w:color="FFFFFF" w:themeColor="background1"/>
              </w:rPr>
            </w:pPr>
            <w:proofErr w:type="gramStart"/>
            <w:r>
              <w:t>n</w:t>
            </w:r>
            <w:proofErr w:type="gramEnd"/>
            <w:r>
              <w:t xml:space="preserve"> = 12</w:t>
            </w:r>
          </w:p>
        </w:tc>
        <w:tc>
          <w:tcPr>
            <w:tcW w:w="556" w:type="pct"/>
          </w:tcPr>
          <w:p w:rsidR="00F575FA" w:rsidRDefault="00F575FA" w:rsidP="004868A1">
            <w:pPr>
              <w:rPr>
                <w:u w:color="FFFFFF" w:themeColor="background1"/>
              </w:rPr>
            </w:pPr>
            <w:r>
              <w:t>26</w:t>
            </w:r>
          </w:p>
          <w:p w:rsidR="00F575FA" w:rsidRPr="00927677" w:rsidRDefault="00F575FA" w:rsidP="004868A1">
            <w:pPr>
              <w:rPr>
                <w:u w:color="FFFFFF" w:themeColor="background1"/>
              </w:rPr>
            </w:pPr>
            <w:proofErr w:type="gramStart"/>
            <w:r>
              <w:t>n</w:t>
            </w:r>
            <w:proofErr w:type="gramEnd"/>
            <w:r>
              <w:t xml:space="preserve"> = 28</w:t>
            </w:r>
          </w:p>
        </w:tc>
        <w:tc>
          <w:tcPr>
            <w:tcW w:w="474" w:type="pct"/>
          </w:tcPr>
          <w:p w:rsidR="00F575FA" w:rsidRDefault="007E5DAC" w:rsidP="004868A1">
            <w:pPr>
              <w:rPr>
                <w:u w:color="FFFFFF" w:themeColor="background1"/>
              </w:rPr>
            </w:pPr>
            <w:r>
              <w:t>0,513</w:t>
            </w:r>
          </w:p>
        </w:tc>
        <w:tc>
          <w:tcPr>
            <w:tcW w:w="550" w:type="pct"/>
          </w:tcPr>
          <w:p w:rsidR="00F575FA" w:rsidRDefault="007E5DAC" w:rsidP="004868A1">
            <w:pPr>
              <w:rPr>
                <w:u w:color="FFFFFF" w:themeColor="background1"/>
              </w:rPr>
            </w:pPr>
            <w:r>
              <w:t>0,242</w:t>
            </w:r>
            <w:r w:rsidR="00B729FB">
              <w:t xml:space="preserve"> – </w:t>
            </w:r>
            <w:r>
              <w:t>1,0872</w:t>
            </w:r>
          </w:p>
        </w:tc>
        <w:tc>
          <w:tcPr>
            <w:tcW w:w="556" w:type="pct"/>
          </w:tcPr>
          <w:p w:rsidR="00F575FA" w:rsidRDefault="00F575FA" w:rsidP="004868A1">
            <w:pPr>
              <w:rPr>
                <w:u w:color="FFFFFF" w:themeColor="background1"/>
              </w:rPr>
            </w:pPr>
            <w:r>
              <w:t>7***</w:t>
            </w:r>
          </w:p>
          <w:p w:rsidR="00F575FA" w:rsidRPr="00927677" w:rsidRDefault="00F575FA" w:rsidP="004868A1">
            <w:pPr>
              <w:rPr>
                <w:u w:color="FFFFFF" w:themeColor="background1"/>
              </w:rPr>
            </w:pPr>
            <w:proofErr w:type="gramStart"/>
            <w:r>
              <w:t>n</w:t>
            </w:r>
            <w:proofErr w:type="gramEnd"/>
            <w:r>
              <w:t xml:space="preserve"> = 5</w:t>
            </w:r>
          </w:p>
        </w:tc>
        <w:tc>
          <w:tcPr>
            <w:tcW w:w="556" w:type="pct"/>
          </w:tcPr>
          <w:p w:rsidR="00F575FA" w:rsidRDefault="00F575FA" w:rsidP="004868A1">
            <w:pPr>
              <w:rPr>
                <w:u w:color="FFFFFF" w:themeColor="background1"/>
              </w:rPr>
            </w:pPr>
            <w:r>
              <w:t>32</w:t>
            </w:r>
          </w:p>
          <w:p w:rsidR="00F575FA" w:rsidRPr="00927677" w:rsidRDefault="00F575FA" w:rsidP="004868A1">
            <w:pPr>
              <w:rPr>
                <w:u w:color="FFFFFF" w:themeColor="background1"/>
              </w:rPr>
            </w:pPr>
            <w:proofErr w:type="gramStart"/>
            <w:r>
              <w:t>n</w:t>
            </w:r>
            <w:proofErr w:type="gramEnd"/>
            <w:r>
              <w:t xml:space="preserve"> = 30</w:t>
            </w:r>
          </w:p>
        </w:tc>
        <w:tc>
          <w:tcPr>
            <w:tcW w:w="474" w:type="pct"/>
          </w:tcPr>
          <w:p w:rsidR="00F575FA" w:rsidRPr="00927677" w:rsidRDefault="007E5DAC" w:rsidP="004868A1">
            <w:pPr>
              <w:rPr>
                <w:u w:color="FFFFFF" w:themeColor="background1"/>
              </w:rPr>
            </w:pPr>
            <w:r>
              <w:t>0,1591</w:t>
            </w:r>
          </w:p>
        </w:tc>
        <w:tc>
          <w:tcPr>
            <w:tcW w:w="550" w:type="pct"/>
          </w:tcPr>
          <w:p w:rsidR="00F575FA" w:rsidRPr="00927677" w:rsidRDefault="007E5DAC" w:rsidP="004868A1">
            <w:pPr>
              <w:rPr>
                <w:u w:color="FFFFFF" w:themeColor="background1"/>
              </w:rPr>
            </w:pPr>
            <w:r>
              <w:t>0,0581</w:t>
            </w:r>
            <w:r w:rsidR="00B729FB">
              <w:t xml:space="preserve"> – </w:t>
            </w:r>
            <w:r>
              <w:t>0,4358</w:t>
            </w:r>
          </w:p>
        </w:tc>
      </w:tr>
      <w:tr w:rsidR="00F575FA" w:rsidRPr="00927677" w:rsidTr="00B729FB">
        <w:tc>
          <w:tcPr>
            <w:tcW w:w="5000" w:type="pct"/>
            <w:gridSpan w:val="9"/>
          </w:tcPr>
          <w:p w:rsidR="00F575FA" w:rsidRPr="004868A1" w:rsidRDefault="00F575FA" w:rsidP="004868A1">
            <w:pPr>
              <w:spacing w:line="276" w:lineRule="auto"/>
              <w:rPr>
                <w:u w:color="FFFFFF" w:themeColor="background1"/>
              </w:rPr>
            </w:pPr>
            <w:r>
              <w:rPr>
                <w:u w:color="FFFFFF" w:themeColor="background1"/>
                <w:vertAlign w:val="superscript"/>
              </w:rPr>
              <w:t xml:space="preserve">P </w:t>
            </w:r>
            <w:r>
              <w:t>– Indique des symptômes d’ESPT</w:t>
            </w:r>
          </w:p>
          <w:p w:rsidR="00F575FA" w:rsidRDefault="00F575FA" w:rsidP="00C50CBA">
            <w:pPr>
              <w:spacing w:line="276" w:lineRule="auto"/>
              <w:rPr>
                <w:u w:color="FFFFFF" w:themeColor="background1"/>
              </w:rPr>
            </w:pPr>
            <w:r>
              <w:rPr>
                <w:u w:color="FFFFFF" w:themeColor="background1"/>
                <w:vertAlign w:val="superscript"/>
              </w:rPr>
              <w:t>B</w:t>
            </w:r>
            <w:r>
              <w:t>- symptômes de TPB</w:t>
            </w:r>
          </w:p>
          <w:p w:rsidR="00F575FA" w:rsidRPr="00D55864" w:rsidRDefault="00F575FA" w:rsidP="00C50CBA">
            <w:pPr>
              <w:spacing w:line="276" w:lineRule="auto"/>
              <w:rPr>
                <w:u w:color="FFFFFF" w:themeColor="background1"/>
              </w:rPr>
            </w:pPr>
            <w:r>
              <w:t xml:space="preserve">* </w:t>
            </w:r>
            <w:r>
              <w:rPr>
                <w:i/>
                <w:u w:color="FFFFFF" w:themeColor="background1"/>
              </w:rPr>
              <w:t>p</w:t>
            </w:r>
            <w:r>
              <w:t>&lt;0,</w:t>
            </w:r>
            <w:proofErr w:type="gramStart"/>
            <w:r>
              <w:t>05  *</w:t>
            </w:r>
            <w:proofErr w:type="gramEnd"/>
            <w:r>
              <w:t>*</w:t>
            </w:r>
            <w:r>
              <w:rPr>
                <w:i/>
                <w:u w:color="FFFFFF" w:themeColor="background1"/>
              </w:rPr>
              <w:t>p</w:t>
            </w:r>
            <w:r>
              <w:t>&lt;0,01  ***p&lt;0,001</w:t>
            </w:r>
          </w:p>
        </w:tc>
      </w:tr>
    </w:tbl>
    <w:p w:rsidR="00F575FA" w:rsidRDefault="00F575FA" w:rsidP="00494EB9">
      <w:bookmarkStart w:id="0" w:name="_GoBack"/>
      <w:bookmarkEnd w:id="0"/>
    </w:p>
    <w:sectPr w:rsidR="00F575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E14" w:rsidRDefault="00675E14" w:rsidP="00D55864">
      <w:r>
        <w:separator/>
      </w:r>
    </w:p>
  </w:endnote>
  <w:endnote w:type="continuationSeparator" w:id="0">
    <w:p w:rsidR="00675E14" w:rsidRDefault="00675E14" w:rsidP="00D5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E14" w:rsidRDefault="00675E14" w:rsidP="00D55864">
      <w:r>
        <w:separator/>
      </w:r>
    </w:p>
  </w:footnote>
  <w:footnote w:type="continuationSeparator" w:id="0">
    <w:p w:rsidR="00675E14" w:rsidRDefault="00675E14" w:rsidP="00D55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07D"/>
    <w:rsid w:val="00036561"/>
    <w:rsid w:val="00096BAB"/>
    <w:rsid w:val="001C235E"/>
    <w:rsid w:val="001C2A81"/>
    <w:rsid w:val="001E5741"/>
    <w:rsid w:val="0024407D"/>
    <w:rsid w:val="00362D9F"/>
    <w:rsid w:val="00391371"/>
    <w:rsid w:val="003B7D0C"/>
    <w:rsid w:val="003E26E7"/>
    <w:rsid w:val="00406F7C"/>
    <w:rsid w:val="004551BB"/>
    <w:rsid w:val="00475F74"/>
    <w:rsid w:val="004868A1"/>
    <w:rsid w:val="00494EB9"/>
    <w:rsid w:val="005871E8"/>
    <w:rsid w:val="006576A6"/>
    <w:rsid w:val="00675E14"/>
    <w:rsid w:val="006D5F6C"/>
    <w:rsid w:val="007040C4"/>
    <w:rsid w:val="00783715"/>
    <w:rsid w:val="00793B17"/>
    <w:rsid w:val="007A6129"/>
    <w:rsid w:val="007E5DAC"/>
    <w:rsid w:val="00834106"/>
    <w:rsid w:val="00862C1F"/>
    <w:rsid w:val="008D4A7E"/>
    <w:rsid w:val="008F7445"/>
    <w:rsid w:val="00921130"/>
    <w:rsid w:val="00953E97"/>
    <w:rsid w:val="009B11F7"/>
    <w:rsid w:val="009F341F"/>
    <w:rsid w:val="00A470BD"/>
    <w:rsid w:val="00A5274C"/>
    <w:rsid w:val="00B729FB"/>
    <w:rsid w:val="00BB0E8C"/>
    <w:rsid w:val="00BE0425"/>
    <w:rsid w:val="00C50CBA"/>
    <w:rsid w:val="00C65F8C"/>
    <w:rsid w:val="00C8645B"/>
    <w:rsid w:val="00CB3074"/>
    <w:rsid w:val="00CD38B6"/>
    <w:rsid w:val="00CD7555"/>
    <w:rsid w:val="00CE3A92"/>
    <w:rsid w:val="00CF5F40"/>
    <w:rsid w:val="00D13AB0"/>
    <w:rsid w:val="00D2380D"/>
    <w:rsid w:val="00D30A8F"/>
    <w:rsid w:val="00D37C01"/>
    <w:rsid w:val="00D52A84"/>
    <w:rsid w:val="00D55864"/>
    <w:rsid w:val="00DC6952"/>
    <w:rsid w:val="00E06F58"/>
    <w:rsid w:val="00E45BB4"/>
    <w:rsid w:val="00E76698"/>
    <w:rsid w:val="00E923A5"/>
    <w:rsid w:val="00EA314B"/>
    <w:rsid w:val="00EF34E0"/>
    <w:rsid w:val="00F32FD5"/>
    <w:rsid w:val="00F47A6D"/>
    <w:rsid w:val="00F543E2"/>
    <w:rsid w:val="00F575FA"/>
    <w:rsid w:val="00F62437"/>
    <w:rsid w:val="00F746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D5D76"/>
  <w15:docId w15:val="{7140096C-7A4C-4A47-8775-1872969D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7D"/>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07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864"/>
    <w:pPr>
      <w:tabs>
        <w:tab w:val="center" w:pos="4680"/>
        <w:tab w:val="right" w:pos="9360"/>
      </w:tabs>
    </w:pPr>
  </w:style>
  <w:style w:type="character" w:customStyle="1" w:styleId="HeaderChar">
    <w:name w:val="Header Char"/>
    <w:basedOn w:val="DefaultParagraphFont"/>
    <w:link w:val="Header"/>
    <w:uiPriority w:val="99"/>
    <w:rsid w:val="00D5586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55864"/>
    <w:pPr>
      <w:tabs>
        <w:tab w:val="center" w:pos="4680"/>
        <w:tab w:val="right" w:pos="9360"/>
      </w:tabs>
    </w:pPr>
  </w:style>
  <w:style w:type="character" w:customStyle="1" w:styleId="FooterChar">
    <w:name w:val="Footer Char"/>
    <w:basedOn w:val="DefaultParagraphFont"/>
    <w:link w:val="Footer"/>
    <w:uiPriority w:val="99"/>
    <w:rsid w:val="00D55864"/>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710172">
      <w:bodyDiv w:val="1"/>
      <w:marLeft w:val="0"/>
      <w:marRight w:val="0"/>
      <w:marTop w:val="0"/>
      <w:marBottom w:val="0"/>
      <w:divBdr>
        <w:top w:val="none" w:sz="0" w:space="0" w:color="auto"/>
        <w:left w:val="none" w:sz="0" w:space="0" w:color="auto"/>
        <w:bottom w:val="none" w:sz="0" w:space="0" w:color="auto"/>
        <w:right w:val="none" w:sz="0" w:space="0" w:color="auto"/>
      </w:divBdr>
    </w:div>
    <w:div w:id="17314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Liron</cp:lastModifiedBy>
  <cp:revision>13</cp:revision>
  <dcterms:created xsi:type="dcterms:W3CDTF">2019-03-04T13:16:00Z</dcterms:created>
  <dcterms:modified xsi:type="dcterms:W3CDTF">2019-05-16T06:58:00Z</dcterms:modified>
</cp:coreProperties>
</file>