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49" w:rsidRDefault="009E3E49" w:rsidP="00310F25">
      <w:pPr>
        <w:jc w:val="center"/>
        <w:rPr>
          <w:b/>
          <w:bCs/>
        </w:rPr>
      </w:pPr>
      <w:r>
        <w:rPr>
          <w:b/>
          <w:bCs/>
        </w:rPr>
        <w:t>Approval Form for a Research Topic toward a</w:t>
      </w:r>
      <w:r w:rsidR="00310F25">
        <w:rPr>
          <w:b/>
          <w:bCs/>
        </w:rPr>
        <w:t xml:space="preserve"> Ph.D. </w:t>
      </w:r>
      <w:r>
        <w:rPr>
          <w:b/>
          <w:bCs/>
        </w:rPr>
        <w:t>Degree</w:t>
      </w:r>
    </w:p>
    <w:p w:rsidR="009E3E49" w:rsidRPr="002452FB" w:rsidRDefault="00310F25" w:rsidP="00310F25">
      <w:pPr>
        <w:contextualSpacing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Student details</w:t>
      </w:r>
    </w:p>
    <w:tbl>
      <w:tblPr>
        <w:tblStyle w:val="TableGrid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9E3E49" w:rsidRPr="002452FB" w:rsidTr="009E3E49">
        <w:tc>
          <w:tcPr>
            <w:tcW w:w="2463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  <w:r w:rsidRPr="002452FB">
              <w:rPr>
                <w:sz w:val="22"/>
                <w:szCs w:val="22"/>
              </w:rPr>
              <w:t>First name</w:t>
            </w:r>
          </w:p>
        </w:tc>
        <w:tc>
          <w:tcPr>
            <w:tcW w:w="2463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  <w:r w:rsidRPr="002452FB">
              <w:rPr>
                <w:sz w:val="22"/>
                <w:szCs w:val="22"/>
              </w:rPr>
              <w:t>Last name</w:t>
            </w:r>
          </w:p>
        </w:tc>
        <w:tc>
          <w:tcPr>
            <w:tcW w:w="2464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  <w:r w:rsidRPr="002452FB">
              <w:rPr>
                <w:sz w:val="22"/>
                <w:szCs w:val="22"/>
              </w:rPr>
              <w:t>I.D.</w:t>
            </w:r>
          </w:p>
        </w:tc>
        <w:tc>
          <w:tcPr>
            <w:tcW w:w="2464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  <w:r w:rsidRPr="002452FB">
              <w:rPr>
                <w:sz w:val="22"/>
                <w:szCs w:val="22"/>
              </w:rPr>
              <w:t>Academic unit</w:t>
            </w:r>
          </w:p>
        </w:tc>
      </w:tr>
      <w:tr w:rsidR="009E3E49" w:rsidRPr="002452FB" w:rsidTr="009E3E49">
        <w:tc>
          <w:tcPr>
            <w:tcW w:w="2463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</w:p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463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464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464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</w:p>
        </w:tc>
      </w:tr>
    </w:tbl>
    <w:p w:rsidR="009E3E49" w:rsidRPr="002452FB" w:rsidRDefault="009E3E49" w:rsidP="009E3E49">
      <w:pPr>
        <w:rPr>
          <w:sz w:val="22"/>
          <w:szCs w:val="22"/>
        </w:rPr>
      </w:pPr>
    </w:p>
    <w:p w:rsidR="009E3E49" w:rsidRPr="002452FB" w:rsidRDefault="009E3E49" w:rsidP="009E3E49">
      <w:pPr>
        <w:contextualSpacing/>
        <w:rPr>
          <w:b/>
          <w:bCs/>
          <w:sz w:val="22"/>
          <w:szCs w:val="22"/>
        </w:rPr>
      </w:pPr>
      <w:r w:rsidRPr="002452FB">
        <w:rPr>
          <w:b/>
          <w:bCs/>
          <w:sz w:val="22"/>
          <w:szCs w:val="22"/>
        </w:rPr>
        <w:t>This section is to be completed by the responsible supervisor</w:t>
      </w:r>
    </w:p>
    <w:tbl>
      <w:tblPr>
        <w:tblStyle w:val="TableGrid"/>
        <w:tblW w:w="0" w:type="auto"/>
        <w:tblLook w:val="04A0"/>
      </w:tblPr>
      <w:tblGrid>
        <w:gridCol w:w="2943"/>
        <w:gridCol w:w="1985"/>
        <w:gridCol w:w="1701"/>
        <w:gridCol w:w="1701"/>
        <w:gridCol w:w="1524"/>
      </w:tblGrid>
      <w:tr w:rsidR="009E3E49" w:rsidRPr="002452FB" w:rsidTr="009E3E49">
        <w:tc>
          <w:tcPr>
            <w:tcW w:w="2943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  <w:r w:rsidRPr="002452FB">
              <w:rPr>
                <w:sz w:val="20"/>
                <w:szCs w:val="20"/>
              </w:rPr>
              <w:t>First name</w:t>
            </w:r>
          </w:p>
        </w:tc>
        <w:tc>
          <w:tcPr>
            <w:tcW w:w="1701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  <w:r w:rsidRPr="002452FB">
              <w:rPr>
                <w:sz w:val="20"/>
                <w:szCs w:val="20"/>
              </w:rPr>
              <w:t>Last name</w:t>
            </w:r>
          </w:p>
        </w:tc>
        <w:tc>
          <w:tcPr>
            <w:tcW w:w="1701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  <w:r w:rsidRPr="002452FB">
              <w:rPr>
                <w:sz w:val="20"/>
                <w:szCs w:val="20"/>
              </w:rPr>
              <w:t>Rank</w:t>
            </w:r>
          </w:p>
        </w:tc>
        <w:tc>
          <w:tcPr>
            <w:tcW w:w="1524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  <w:r w:rsidRPr="002452FB">
              <w:rPr>
                <w:sz w:val="20"/>
                <w:szCs w:val="20"/>
              </w:rPr>
              <w:t>I.D.</w:t>
            </w:r>
          </w:p>
        </w:tc>
      </w:tr>
      <w:tr w:rsidR="009E3E49" w:rsidRPr="002452FB" w:rsidTr="009E3E49">
        <w:tc>
          <w:tcPr>
            <w:tcW w:w="2943" w:type="dxa"/>
          </w:tcPr>
          <w:p w:rsidR="009E3E49" w:rsidRPr="002452FB" w:rsidRDefault="009E3E49" w:rsidP="009E3E49">
            <w:pPr>
              <w:contextualSpacing/>
              <w:rPr>
                <w:b/>
                <w:bCs/>
                <w:sz w:val="20"/>
                <w:szCs w:val="20"/>
              </w:rPr>
            </w:pPr>
            <w:r w:rsidRPr="002452FB">
              <w:rPr>
                <w:b/>
                <w:bCs/>
                <w:sz w:val="20"/>
                <w:szCs w:val="20"/>
              </w:rPr>
              <w:t>Responsible supervisor*</w:t>
            </w:r>
          </w:p>
        </w:tc>
        <w:tc>
          <w:tcPr>
            <w:tcW w:w="1985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</w:p>
        </w:tc>
      </w:tr>
    </w:tbl>
    <w:p w:rsidR="009E3E49" w:rsidRPr="002452FB" w:rsidRDefault="009E3E49" w:rsidP="009E3E49">
      <w:pPr>
        <w:rPr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1101"/>
        <w:gridCol w:w="8753"/>
      </w:tblGrid>
      <w:tr w:rsidR="002452FB" w:rsidTr="002452FB">
        <w:tc>
          <w:tcPr>
            <w:tcW w:w="1101" w:type="dxa"/>
          </w:tcPr>
          <w:p w:rsidR="002452FB" w:rsidRDefault="002452FB" w:rsidP="002452FB">
            <w:pPr>
              <w:contextualSpacing/>
            </w:pPr>
            <w:r>
              <w:sym w:font="Wingdings" w:char="F06F"/>
            </w:r>
          </w:p>
        </w:tc>
        <w:tc>
          <w:tcPr>
            <w:tcW w:w="8753" w:type="dxa"/>
          </w:tcPr>
          <w:p w:rsidR="002452FB" w:rsidRPr="002452FB" w:rsidRDefault="002452FB" w:rsidP="002452F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 the best of my knowledge, the research undertaken in the framework of an advanced degree at the Technion does </w:t>
            </w:r>
            <w:r>
              <w:rPr>
                <w:b/>
                <w:bCs/>
                <w:sz w:val="20"/>
                <w:szCs w:val="20"/>
              </w:rPr>
              <w:t xml:space="preserve">not </w:t>
            </w:r>
            <w:r>
              <w:rPr>
                <w:sz w:val="20"/>
                <w:szCs w:val="20"/>
              </w:rPr>
              <w:t>include any use of persons and/or animals (as defined in the appropriate regulations).</w:t>
            </w:r>
          </w:p>
        </w:tc>
      </w:tr>
      <w:tr w:rsidR="002452FB" w:rsidTr="002452FB">
        <w:tc>
          <w:tcPr>
            <w:tcW w:w="1101" w:type="dxa"/>
          </w:tcPr>
          <w:p w:rsidR="002452FB" w:rsidRDefault="002452FB" w:rsidP="002452FB">
            <w:pPr>
              <w:contextualSpacing/>
            </w:pPr>
            <w:r>
              <w:sym w:font="Wingdings" w:char="F06F"/>
            </w:r>
          </w:p>
        </w:tc>
        <w:tc>
          <w:tcPr>
            <w:tcW w:w="8753" w:type="dxa"/>
          </w:tcPr>
          <w:p w:rsidR="002452FB" w:rsidRDefault="002452FB" w:rsidP="002452F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 the best of my knowledge, the research undertaken in the framework of an advanced degree at the Technion </w:t>
            </w:r>
            <w:r>
              <w:rPr>
                <w:b/>
                <w:bCs/>
                <w:sz w:val="20"/>
                <w:szCs w:val="20"/>
              </w:rPr>
              <w:t xml:space="preserve">includes </w:t>
            </w:r>
            <w:r>
              <w:rPr>
                <w:sz w:val="20"/>
                <w:szCs w:val="20"/>
              </w:rPr>
              <w:t xml:space="preserve">or included use of persons and/or animals (as defined in the appropriate regulations). An application to undertake the trials will be submitted by the appropriate Ethics Committee. </w:t>
            </w:r>
          </w:p>
          <w:p w:rsidR="002452FB" w:rsidRPr="002452FB" w:rsidRDefault="002452FB" w:rsidP="002452FB">
            <w:pPr>
              <w:contextualSpacing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I hereby declare that I have read the </w:t>
            </w:r>
            <w:r w:rsidRPr="002452FB">
              <w:rPr>
                <w:sz w:val="20"/>
                <w:szCs w:val="20"/>
                <w:highlight w:val="yellow"/>
                <w:u w:val="single"/>
              </w:rPr>
              <w:t>regulations</w:t>
            </w:r>
            <w:r>
              <w:rPr>
                <w:sz w:val="20"/>
                <w:szCs w:val="20"/>
              </w:rPr>
              <w:t xml:space="preserve">. Signature: </w:t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</w:p>
        </w:tc>
      </w:tr>
      <w:tr w:rsidR="002452FB" w:rsidTr="002F2926">
        <w:tc>
          <w:tcPr>
            <w:tcW w:w="9854" w:type="dxa"/>
            <w:gridSpan w:val="2"/>
          </w:tcPr>
          <w:p w:rsidR="002452FB" w:rsidRPr="002452FB" w:rsidRDefault="002452FB" w:rsidP="002452FB">
            <w:pPr>
              <w:contextualSpacing/>
              <w:rPr>
                <w:sz w:val="20"/>
                <w:szCs w:val="20"/>
              </w:rPr>
            </w:pPr>
          </w:p>
        </w:tc>
      </w:tr>
      <w:tr w:rsidR="002452FB" w:rsidTr="002452FB">
        <w:tc>
          <w:tcPr>
            <w:tcW w:w="1101" w:type="dxa"/>
          </w:tcPr>
          <w:p w:rsidR="002452FB" w:rsidRDefault="002452FB" w:rsidP="002452FB">
            <w:pPr>
              <w:contextualSpacing/>
            </w:pPr>
            <w:r>
              <w:sym w:font="Wingdings" w:char="F06F"/>
            </w:r>
          </w:p>
        </w:tc>
        <w:tc>
          <w:tcPr>
            <w:tcW w:w="8753" w:type="dxa"/>
          </w:tcPr>
          <w:p w:rsidR="002452FB" w:rsidRPr="002452FB" w:rsidRDefault="002452FB" w:rsidP="002452F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 the best of my knowledge, the research undertaken in the framework of an advanced degree at the Technion does </w:t>
            </w:r>
            <w:r>
              <w:rPr>
                <w:b/>
                <w:bCs/>
                <w:sz w:val="20"/>
                <w:szCs w:val="20"/>
              </w:rPr>
              <w:t xml:space="preserve">not </w:t>
            </w:r>
            <w:r>
              <w:rPr>
                <w:sz w:val="20"/>
                <w:szCs w:val="20"/>
              </w:rPr>
              <w:t>include the use of disease pathogens (as defined in the regulations).</w:t>
            </w:r>
          </w:p>
        </w:tc>
      </w:tr>
      <w:tr w:rsidR="002452FB" w:rsidTr="002452FB">
        <w:tc>
          <w:tcPr>
            <w:tcW w:w="1101" w:type="dxa"/>
          </w:tcPr>
          <w:p w:rsidR="002452FB" w:rsidRDefault="002452FB" w:rsidP="002452FB">
            <w:pPr>
              <w:contextualSpacing/>
            </w:pPr>
            <w:r>
              <w:sym w:font="Wingdings" w:char="F06F"/>
            </w:r>
          </w:p>
        </w:tc>
        <w:tc>
          <w:tcPr>
            <w:tcW w:w="8753" w:type="dxa"/>
          </w:tcPr>
          <w:p w:rsidR="002452FB" w:rsidRDefault="002452FB" w:rsidP="002452F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 the best of my knowledge, the research undertaken in the framework of an advanced degree at the Technion </w:t>
            </w:r>
            <w:r>
              <w:rPr>
                <w:b/>
                <w:bCs/>
                <w:sz w:val="20"/>
                <w:szCs w:val="20"/>
              </w:rPr>
              <w:t xml:space="preserve">includes </w:t>
            </w:r>
            <w:r>
              <w:rPr>
                <w:sz w:val="20"/>
                <w:szCs w:val="20"/>
              </w:rPr>
              <w:t xml:space="preserve">the use of disease pathogens (as defined in the regulations). An application to undertake the trials will be submitted by the appropriate Ethics Committee. </w:t>
            </w:r>
          </w:p>
          <w:p w:rsidR="002452FB" w:rsidRPr="002452FB" w:rsidRDefault="002452FB" w:rsidP="002452F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hereby declare that I have read the </w:t>
            </w:r>
            <w:r w:rsidRPr="002452FB">
              <w:rPr>
                <w:sz w:val="20"/>
                <w:szCs w:val="20"/>
                <w:highlight w:val="yellow"/>
                <w:u w:val="single"/>
              </w:rPr>
              <w:t>regulations</w:t>
            </w:r>
            <w:r>
              <w:rPr>
                <w:sz w:val="20"/>
                <w:szCs w:val="20"/>
              </w:rPr>
              <w:t xml:space="preserve">. Signature: </w:t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</w:p>
        </w:tc>
      </w:tr>
    </w:tbl>
    <w:p w:rsidR="002452FB" w:rsidRPr="00310F25" w:rsidRDefault="002452FB" w:rsidP="002452FB">
      <w:pPr>
        <w:rPr>
          <w:sz w:val="2"/>
          <w:szCs w:val="2"/>
        </w:rPr>
      </w:pPr>
    </w:p>
    <w:tbl>
      <w:tblPr>
        <w:tblStyle w:val="TableGrid"/>
        <w:tblW w:w="0" w:type="auto"/>
        <w:tblLook w:val="04A0"/>
      </w:tblPr>
      <w:tblGrid>
        <w:gridCol w:w="5495"/>
        <w:gridCol w:w="1843"/>
        <w:gridCol w:w="1134"/>
        <w:gridCol w:w="1382"/>
      </w:tblGrid>
      <w:tr w:rsidR="00310F25" w:rsidTr="00310F25">
        <w:tc>
          <w:tcPr>
            <w:tcW w:w="5495" w:type="dxa"/>
          </w:tcPr>
          <w:p w:rsidR="00310F25" w:rsidRPr="00310F25" w:rsidRDefault="00310F25" w:rsidP="002452FB">
            <w:pPr>
              <w:rPr>
                <w:b/>
                <w:bCs/>
                <w:sz w:val="20"/>
                <w:szCs w:val="20"/>
              </w:rPr>
            </w:pPr>
            <w:r w:rsidRPr="00310F25">
              <w:rPr>
                <w:b/>
                <w:bCs/>
                <w:sz w:val="20"/>
                <w:szCs w:val="20"/>
              </w:rPr>
              <w:t>Signature</w:t>
            </w:r>
            <w:r>
              <w:rPr>
                <w:b/>
                <w:bCs/>
                <w:sz w:val="20"/>
                <w:szCs w:val="20"/>
              </w:rPr>
              <w:t xml:space="preserve"> of student</w:t>
            </w:r>
          </w:p>
        </w:tc>
        <w:tc>
          <w:tcPr>
            <w:tcW w:w="1843" w:type="dxa"/>
          </w:tcPr>
          <w:p w:rsidR="00310F25" w:rsidRPr="00310F25" w:rsidRDefault="00310F25" w:rsidP="002452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10F25" w:rsidRPr="00310F25" w:rsidRDefault="00310F25" w:rsidP="002452FB">
            <w:pPr>
              <w:rPr>
                <w:sz w:val="20"/>
                <w:szCs w:val="20"/>
              </w:rPr>
            </w:pPr>
            <w:r w:rsidRPr="00310F25">
              <w:rPr>
                <w:sz w:val="20"/>
                <w:szCs w:val="20"/>
              </w:rPr>
              <w:t>Date</w:t>
            </w:r>
          </w:p>
        </w:tc>
        <w:tc>
          <w:tcPr>
            <w:tcW w:w="1382" w:type="dxa"/>
          </w:tcPr>
          <w:p w:rsidR="00310F25" w:rsidRPr="00310F25" w:rsidRDefault="00310F25" w:rsidP="002452F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10F25" w:rsidTr="00310F25">
        <w:tc>
          <w:tcPr>
            <w:tcW w:w="5495" w:type="dxa"/>
          </w:tcPr>
          <w:p w:rsidR="00310F25" w:rsidRPr="00310F25" w:rsidRDefault="00310F25" w:rsidP="00310F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Signature of supervisor</w:t>
            </w:r>
          </w:p>
        </w:tc>
        <w:tc>
          <w:tcPr>
            <w:tcW w:w="1843" w:type="dxa"/>
          </w:tcPr>
          <w:p w:rsidR="00310F25" w:rsidRPr="00310F25" w:rsidRDefault="00310F25" w:rsidP="002452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10F25" w:rsidRPr="00310F25" w:rsidRDefault="00310F25" w:rsidP="002452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382" w:type="dxa"/>
          </w:tcPr>
          <w:p w:rsidR="00310F25" w:rsidRPr="00310F25" w:rsidRDefault="00310F25" w:rsidP="002452FB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310F25" w:rsidRPr="002452FB" w:rsidRDefault="00310F25" w:rsidP="002452FB"/>
    <w:p w:rsidR="002452FB" w:rsidRPr="002452FB" w:rsidRDefault="002452FB" w:rsidP="002452FB">
      <w:pPr>
        <w:rPr>
          <w:b/>
          <w:bCs/>
          <w:sz w:val="22"/>
          <w:szCs w:val="22"/>
        </w:rPr>
      </w:pPr>
    </w:p>
    <w:p w:rsidR="009E3E49" w:rsidRDefault="009E3E49">
      <w:pPr>
        <w:spacing w:after="0" w:line="240" w:lineRule="auto"/>
        <w:jc w:val="left"/>
        <w:rPr>
          <w:b/>
          <w:bCs/>
          <w:szCs w:val="26"/>
        </w:rPr>
      </w:pPr>
      <w:r>
        <w:rPr>
          <w:b/>
          <w:bCs/>
        </w:rPr>
        <w:br w:type="page"/>
      </w:r>
    </w:p>
    <w:p w:rsidR="00914F83" w:rsidRDefault="00914F83" w:rsidP="00914F83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Recommended List of Examiners </w:t>
      </w:r>
    </w:p>
    <w:tbl>
      <w:tblPr>
        <w:tblStyle w:val="TableGrid"/>
        <w:tblW w:w="10456" w:type="dxa"/>
        <w:tblLayout w:type="fixed"/>
        <w:tblLook w:val="04A0"/>
      </w:tblPr>
      <w:tblGrid>
        <w:gridCol w:w="1526"/>
        <w:gridCol w:w="1276"/>
        <w:gridCol w:w="850"/>
        <w:gridCol w:w="1559"/>
        <w:gridCol w:w="284"/>
        <w:gridCol w:w="1843"/>
        <w:gridCol w:w="992"/>
        <w:gridCol w:w="850"/>
        <w:gridCol w:w="1276"/>
      </w:tblGrid>
      <w:tr w:rsidR="004E6BCE" w:rsidTr="00353C35">
        <w:tc>
          <w:tcPr>
            <w:tcW w:w="1526" w:type="dxa"/>
            <w:shd w:val="clear" w:color="auto" w:fill="A6A6A6" w:themeFill="background1" w:themeFillShade="A6"/>
          </w:tcPr>
          <w:p w:rsidR="00914F83" w:rsidRPr="004E6BCE" w:rsidRDefault="00914F83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:rsidR="00914F83" w:rsidRPr="004E6BCE" w:rsidRDefault="00914F83" w:rsidP="00914F83">
            <w:pPr>
              <w:contextualSpacing/>
              <w:rPr>
                <w:b/>
                <w:bCs/>
                <w:sz w:val="20"/>
                <w:szCs w:val="20"/>
              </w:rPr>
            </w:pPr>
            <w:r w:rsidRPr="004E6BCE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:rsidR="00914F83" w:rsidRPr="004E6BCE" w:rsidRDefault="00914F83" w:rsidP="00914F83">
            <w:pPr>
              <w:contextualSpacing/>
              <w:rPr>
                <w:b/>
                <w:bCs/>
                <w:sz w:val="20"/>
                <w:szCs w:val="20"/>
              </w:rPr>
            </w:pPr>
            <w:r w:rsidRPr="004E6BCE">
              <w:rPr>
                <w:b/>
                <w:bCs/>
                <w:sz w:val="20"/>
                <w:szCs w:val="20"/>
              </w:rPr>
              <w:t>Rank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914F83" w:rsidRPr="004E6BCE" w:rsidRDefault="00914F83" w:rsidP="00914F83">
            <w:pPr>
              <w:contextualSpacing/>
              <w:rPr>
                <w:b/>
                <w:bCs/>
                <w:sz w:val="20"/>
                <w:szCs w:val="20"/>
              </w:rPr>
            </w:pPr>
            <w:r w:rsidRPr="004E6BCE">
              <w:rPr>
                <w:b/>
                <w:bCs/>
                <w:sz w:val="20"/>
                <w:szCs w:val="20"/>
              </w:rPr>
              <w:t>Faculty/Dept.</w:t>
            </w:r>
          </w:p>
        </w:tc>
        <w:tc>
          <w:tcPr>
            <w:tcW w:w="2127" w:type="dxa"/>
            <w:gridSpan w:val="2"/>
            <w:shd w:val="clear" w:color="auto" w:fill="A6A6A6" w:themeFill="background1" w:themeFillShade="A6"/>
          </w:tcPr>
          <w:p w:rsidR="00914F83" w:rsidRPr="004E6BCE" w:rsidRDefault="00914F83" w:rsidP="00914F83">
            <w:pPr>
              <w:contextualSpacing/>
              <w:rPr>
                <w:b/>
                <w:bCs/>
                <w:sz w:val="20"/>
                <w:szCs w:val="20"/>
              </w:rPr>
            </w:pPr>
            <w:r w:rsidRPr="004E6BCE">
              <w:rPr>
                <w:b/>
                <w:bCs/>
                <w:sz w:val="20"/>
                <w:szCs w:val="20"/>
              </w:rPr>
              <w:t>University/Company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6A6A6" w:themeFill="background1" w:themeFillShade="A6"/>
          </w:tcPr>
          <w:p w:rsidR="00914F83" w:rsidRPr="00914F83" w:rsidRDefault="00914F83" w:rsidP="00914F83">
            <w:pPr>
              <w:contextualSpacing/>
              <w:rPr>
                <w:b/>
                <w:bCs/>
                <w:sz w:val="12"/>
                <w:szCs w:val="12"/>
              </w:rPr>
            </w:pPr>
            <w:r w:rsidRPr="00914F83">
              <w:rPr>
                <w:b/>
                <w:bCs/>
                <w:sz w:val="12"/>
                <w:szCs w:val="12"/>
              </w:rPr>
              <w:t>Expert in research area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6A6A6" w:themeFill="background1" w:themeFillShade="A6"/>
          </w:tcPr>
          <w:p w:rsidR="00914F83" w:rsidRPr="00914F83" w:rsidRDefault="00914F83" w:rsidP="00914F83">
            <w:pPr>
              <w:contextualSpacing/>
              <w:rPr>
                <w:b/>
                <w:bCs/>
                <w:sz w:val="12"/>
                <w:szCs w:val="12"/>
              </w:rPr>
            </w:pPr>
            <w:r w:rsidRPr="00914F83">
              <w:rPr>
                <w:b/>
                <w:bCs/>
                <w:sz w:val="12"/>
                <w:szCs w:val="12"/>
              </w:rPr>
              <w:t>Not related to candidate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6A6A6" w:themeFill="background1" w:themeFillShade="A6"/>
          </w:tcPr>
          <w:p w:rsidR="00914F83" w:rsidRPr="00914F83" w:rsidRDefault="00914F83" w:rsidP="00914F83">
            <w:pPr>
              <w:contextualSpacing/>
              <w:rPr>
                <w:b/>
                <w:bCs/>
                <w:sz w:val="12"/>
                <w:szCs w:val="12"/>
              </w:rPr>
            </w:pPr>
            <w:r w:rsidRPr="00914F83">
              <w:rPr>
                <w:b/>
                <w:bCs/>
                <w:sz w:val="12"/>
                <w:szCs w:val="12"/>
              </w:rPr>
              <w:t>Agreed to examine (not essential)</w:t>
            </w:r>
          </w:p>
        </w:tc>
      </w:tr>
      <w:tr w:rsidR="0098024D" w:rsidTr="00353C35">
        <w:tc>
          <w:tcPr>
            <w:tcW w:w="1526" w:type="dxa"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  <w:r w:rsidRPr="004E6BCE">
              <w:rPr>
                <w:b/>
                <w:bCs/>
                <w:sz w:val="20"/>
                <w:szCs w:val="20"/>
              </w:rPr>
              <w:t xml:space="preserve">1. </w:t>
            </w:r>
            <w:r>
              <w:rPr>
                <w:b/>
                <w:bCs/>
                <w:sz w:val="20"/>
                <w:szCs w:val="20"/>
              </w:rPr>
              <w:t>Responsible supervisor</w:t>
            </w:r>
          </w:p>
        </w:tc>
        <w:tc>
          <w:tcPr>
            <w:tcW w:w="1276" w:type="dxa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98024D" w:rsidRPr="004E6BCE" w:rsidRDefault="0098024D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  <w:vMerge w:val="restart"/>
            <w:tcBorders>
              <w:top w:val="nil"/>
              <w:right w:val="nil"/>
            </w:tcBorders>
            <w:shd w:val="clear" w:color="auto" w:fill="A6A6A6" w:themeFill="background1" w:themeFillShade="A6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  <w:shd w:val="clear" w:color="auto" w:fill="A6A6A6" w:themeFill="background1" w:themeFillShade="A6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auto" w:fill="A6A6A6" w:themeFill="background1" w:themeFillShade="A6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98024D" w:rsidTr="00353C35">
        <w:tc>
          <w:tcPr>
            <w:tcW w:w="1526" w:type="dxa"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 Joint supervisor / consultant</w:t>
            </w:r>
          </w:p>
        </w:tc>
        <w:tc>
          <w:tcPr>
            <w:tcW w:w="1276" w:type="dxa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98024D" w:rsidRPr="004E6BCE" w:rsidRDefault="0098024D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  <w:vMerge/>
            <w:tcBorders>
              <w:right w:val="nil"/>
            </w:tcBorders>
            <w:shd w:val="clear" w:color="auto" w:fill="A6A6A6" w:themeFill="background1" w:themeFillShade="A6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shd w:val="clear" w:color="auto" w:fill="A6A6A6" w:themeFill="background1" w:themeFillShade="A6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auto" w:fill="A6A6A6" w:themeFill="background1" w:themeFillShade="A6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98024D" w:rsidTr="00353C35">
        <w:tc>
          <w:tcPr>
            <w:tcW w:w="1526" w:type="dxa"/>
            <w:vMerge w:val="restart"/>
            <w:vAlign w:val="center"/>
          </w:tcPr>
          <w:p w:rsidR="0098024D" w:rsidRPr="004E6BCE" w:rsidRDefault="0098024D" w:rsidP="0098024D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 Internal examiner (compulsory)</w:t>
            </w:r>
          </w:p>
        </w:tc>
        <w:tc>
          <w:tcPr>
            <w:tcW w:w="1276" w:type="dxa"/>
            <w:vMerge w:val="restart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98024D" w:rsidRPr="004E6BCE" w:rsidRDefault="0098024D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98024D" w:rsidRDefault="0098024D" w:rsidP="0098024D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98024D" w:rsidRPr="004E6BCE" w:rsidRDefault="0098024D" w:rsidP="0098024D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98024D" w:rsidRDefault="0098024D" w:rsidP="0098024D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98024D" w:rsidRDefault="0098024D" w:rsidP="0098024D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98024D" w:rsidRPr="004E6BCE" w:rsidRDefault="0098024D" w:rsidP="0098024D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98024D" w:rsidRDefault="0098024D" w:rsidP="0098024D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98024D" w:rsidRDefault="0098024D" w:rsidP="0098024D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98024D" w:rsidRPr="004E6BCE" w:rsidRDefault="0098024D" w:rsidP="0098024D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98024D" w:rsidTr="00353C35">
        <w:tc>
          <w:tcPr>
            <w:tcW w:w="1526" w:type="dxa"/>
            <w:vMerge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5245" w:type="dxa"/>
            <w:gridSpan w:val="5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98024D" w:rsidTr="00353C35">
        <w:tc>
          <w:tcPr>
            <w:tcW w:w="1526" w:type="dxa"/>
            <w:vMerge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5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98024D" w:rsidTr="00353C35">
        <w:tc>
          <w:tcPr>
            <w:tcW w:w="1526" w:type="dxa"/>
            <w:vMerge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98024D" w:rsidTr="00353C35">
        <w:tc>
          <w:tcPr>
            <w:tcW w:w="1526" w:type="dxa"/>
            <w:vMerge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98024D" w:rsidTr="00353C35">
        <w:tc>
          <w:tcPr>
            <w:tcW w:w="1526" w:type="dxa"/>
            <w:vMerge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98024D" w:rsidTr="00353C35">
        <w:tc>
          <w:tcPr>
            <w:tcW w:w="1526" w:type="dxa"/>
            <w:vMerge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914F8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AA5B36" w:rsidTr="00353C35">
        <w:tc>
          <w:tcPr>
            <w:tcW w:w="1526" w:type="dxa"/>
            <w:vMerge w:val="restart"/>
            <w:vAlign w:val="center"/>
          </w:tcPr>
          <w:p w:rsidR="00AA5B36" w:rsidRDefault="00AA5B36" w:rsidP="00AA5B36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 External examiner (compulsory)</w:t>
            </w:r>
          </w:p>
          <w:p w:rsidR="00AA5B36" w:rsidRPr="00AA5B36" w:rsidRDefault="00AA5B36" w:rsidP="00AA5B36">
            <w:pPr>
              <w:contextualSpacing/>
              <w:jc w:val="lef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Not from the faculty and not from the supervisor’s faculty (may be from Technion)</w:t>
            </w:r>
          </w:p>
        </w:tc>
        <w:tc>
          <w:tcPr>
            <w:tcW w:w="1276" w:type="dxa"/>
            <w:vMerge w:val="restart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843" w:type="dxa"/>
            <w:gridSpan w:val="2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1843" w:type="dxa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AA5B36" w:rsidRDefault="00AA5B36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AA5B36" w:rsidRPr="004E6BCE" w:rsidRDefault="00AA5B36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AA5B36" w:rsidRDefault="00AA5B36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AA5B36" w:rsidRDefault="00AA5B36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AA5B36" w:rsidRPr="004E6BCE" w:rsidRDefault="00AA5B36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AA5B36" w:rsidRDefault="00AA5B36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AA5B36" w:rsidRDefault="00AA5B36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AA5B36" w:rsidRPr="004E6BCE" w:rsidRDefault="00AA5B36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AA5B36" w:rsidTr="00353C35">
        <w:tc>
          <w:tcPr>
            <w:tcW w:w="1526" w:type="dxa"/>
            <w:vMerge/>
          </w:tcPr>
          <w:p w:rsidR="00AA5B36" w:rsidRPr="004E6BCE" w:rsidRDefault="00AA5B36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4961" w:type="dxa"/>
            <w:gridSpan w:val="4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AA5B36" w:rsidTr="00353C35">
        <w:tc>
          <w:tcPr>
            <w:tcW w:w="1526" w:type="dxa"/>
            <w:vMerge/>
          </w:tcPr>
          <w:p w:rsidR="00AA5B36" w:rsidRPr="004E6BCE" w:rsidRDefault="00AA5B36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4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AA5B36" w:rsidTr="00353C35">
        <w:tc>
          <w:tcPr>
            <w:tcW w:w="1526" w:type="dxa"/>
            <w:vMerge/>
          </w:tcPr>
          <w:p w:rsidR="00AA5B36" w:rsidRPr="004E6BCE" w:rsidRDefault="00AA5B36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AA5B36" w:rsidTr="00353C35">
        <w:tc>
          <w:tcPr>
            <w:tcW w:w="1526" w:type="dxa"/>
            <w:vMerge/>
          </w:tcPr>
          <w:p w:rsidR="00AA5B36" w:rsidRPr="004E6BCE" w:rsidRDefault="00AA5B36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AA5B36" w:rsidTr="00353C35">
        <w:tc>
          <w:tcPr>
            <w:tcW w:w="1526" w:type="dxa"/>
            <w:vMerge/>
          </w:tcPr>
          <w:p w:rsidR="00AA5B36" w:rsidRPr="004E6BCE" w:rsidRDefault="00AA5B36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AA5B36" w:rsidTr="00353C35">
        <w:tc>
          <w:tcPr>
            <w:tcW w:w="1526" w:type="dxa"/>
            <w:vMerge/>
          </w:tcPr>
          <w:p w:rsidR="00AA5B36" w:rsidRPr="004E6BCE" w:rsidRDefault="00AA5B36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 w:val="restart"/>
            <w:vAlign w:val="center"/>
          </w:tcPr>
          <w:p w:rsidR="00353C35" w:rsidRPr="004E6BCE" w:rsidRDefault="00353C35" w:rsidP="00AA5B36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 Additional (not compulsory)</w:t>
            </w:r>
          </w:p>
        </w:tc>
        <w:tc>
          <w:tcPr>
            <w:tcW w:w="1276" w:type="dxa"/>
            <w:vMerge w:val="restart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 w:val="restart"/>
            <w:vAlign w:val="center"/>
          </w:tcPr>
          <w:p w:rsidR="00353C35" w:rsidRPr="004E6BCE" w:rsidRDefault="00353C35" w:rsidP="00353C35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 Additional (not compulsory)</w:t>
            </w:r>
          </w:p>
        </w:tc>
        <w:tc>
          <w:tcPr>
            <w:tcW w:w="1276" w:type="dxa"/>
            <w:vMerge w:val="restart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</w:tbl>
    <w:p w:rsidR="00AA5B36" w:rsidRDefault="00AA5B36" w:rsidP="00914F83"/>
    <w:p w:rsidR="00AA5B36" w:rsidRDefault="00AA5B36">
      <w:pPr>
        <w:spacing w:after="0" w:line="240" w:lineRule="auto"/>
        <w:jc w:val="left"/>
      </w:pPr>
      <w:r>
        <w:br w:type="page"/>
      </w:r>
    </w:p>
    <w:p w:rsidR="0098024D" w:rsidRDefault="0098024D" w:rsidP="00914F83"/>
    <w:tbl>
      <w:tblPr>
        <w:tblStyle w:val="TableGrid"/>
        <w:tblW w:w="10456" w:type="dxa"/>
        <w:tblLayout w:type="fixed"/>
        <w:tblLook w:val="04A0"/>
      </w:tblPr>
      <w:tblGrid>
        <w:gridCol w:w="1668"/>
        <w:gridCol w:w="1134"/>
        <w:gridCol w:w="850"/>
        <w:gridCol w:w="1559"/>
        <w:gridCol w:w="284"/>
        <w:gridCol w:w="1843"/>
        <w:gridCol w:w="992"/>
        <w:gridCol w:w="850"/>
        <w:gridCol w:w="1276"/>
      </w:tblGrid>
      <w:tr w:rsidR="00353C35" w:rsidRPr="004E6BCE" w:rsidTr="00353C35">
        <w:tc>
          <w:tcPr>
            <w:tcW w:w="1668" w:type="dxa"/>
            <w:vMerge w:val="restart"/>
            <w:vAlign w:val="center"/>
          </w:tcPr>
          <w:p w:rsidR="00353C35" w:rsidRPr="004E6BCE" w:rsidRDefault="00353C35" w:rsidP="00353C35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 Internal – (supplementary)</w:t>
            </w:r>
          </w:p>
        </w:tc>
        <w:tc>
          <w:tcPr>
            <w:tcW w:w="1134" w:type="dxa"/>
            <w:vMerge w:val="restart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 w:val="restart"/>
            <w:vAlign w:val="center"/>
          </w:tcPr>
          <w:p w:rsidR="00353C35" w:rsidRPr="004E6BCE" w:rsidRDefault="00353C35" w:rsidP="00353C35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 Internal – (supplementary)</w:t>
            </w:r>
          </w:p>
        </w:tc>
        <w:tc>
          <w:tcPr>
            <w:tcW w:w="1134" w:type="dxa"/>
            <w:vMerge w:val="restart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 w:val="restart"/>
            <w:vAlign w:val="center"/>
          </w:tcPr>
          <w:p w:rsidR="00353C35" w:rsidRDefault="00353C35" w:rsidP="00353C35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 External – (supplementary)</w:t>
            </w:r>
          </w:p>
          <w:p w:rsidR="00353C35" w:rsidRPr="00353C35" w:rsidRDefault="00353C35" w:rsidP="00353C35">
            <w:pPr>
              <w:contextualSpacing/>
              <w:jc w:val="lef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At least one external supplementary examiner</w:t>
            </w:r>
          </w:p>
        </w:tc>
        <w:tc>
          <w:tcPr>
            <w:tcW w:w="1134" w:type="dxa"/>
            <w:vMerge w:val="restart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 w:val="restart"/>
            <w:vAlign w:val="center"/>
          </w:tcPr>
          <w:p w:rsidR="00353C35" w:rsidRPr="004E6BCE" w:rsidRDefault="00353C35" w:rsidP="006C7A28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 External – supplementary</w:t>
            </w:r>
          </w:p>
        </w:tc>
        <w:tc>
          <w:tcPr>
            <w:tcW w:w="1134" w:type="dxa"/>
            <w:vMerge w:val="restart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</w:tbl>
    <w:p w:rsidR="00353C35" w:rsidRDefault="00353C35" w:rsidP="00353C35">
      <w:pPr>
        <w:rPr>
          <w:b/>
          <w:bCs/>
        </w:rPr>
      </w:pPr>
      <w:r>
        <w:rPr>
          <w:b/>
          <w:bCs/>
        </w:rPr>
        <w:t>Comments, additional details, and considerations for prioritizing examiners (incl. unavailable potential examiners):</w:t>
      </w:r>
    </w:p>
    <w:p w:rsidR="0098024D" w:rsidRPr="00914F83" w:rsidRDefault="00353C35" w:rsidP="00353C35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8024D" w:rsidRPr="00914F83" w:rsidSect="00F62BBE">
      <w:pgSz w:w="11906" w:h="16838" w:code="9"/>
      <w:pgMar w:top="1134" w:right="1134" w:bottom="1134" w:left="1134" w:header="720" w:footer="720" w:gutter="0"/>
      <w:cols w:space="720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 MT Shadow">
    <w:altName w:val="Lucida Sans Unicode"/>
    <w:charset w:val="00"/>
    <w:family w:val="swiss"/>
    <w:pitch w:val="variable"/>
    <w:sig w:usb0="00000007" w:usb1="00000000" w:usb2="00000000" w:usb3="00000000" w:csb0="00000013" w:csb1="00000000"/>
  </w:font>
  <w:font w:name="Newdi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Hadassah">
    <w:altName w:val="Times New Roman"/>
    <w:charset w:val="B1"/>
    <w:family w:val="auto"/>
    <w:pitch w:val="variable"/>
    <w:sig w:usb0="00000800" w:usb1="00000000" w:usb2="00000000" w:usb3="00000000" w:csb0="00000020" w:csb1="00000000"/>
  </w:font>
  <w:font w:name="Dor">
    <w:altName w:val="Times New Roman"/>
    <w:charset w:val="B1"/>
    <w:family w:val="auto"/>
    <w:pitch w:val="variable"/>
    <w:sig w:usb0="00001801" w:usb1="00000000" w:usb2="00000000" w:usb3="00000000" w:csb0="0000002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uttman Aharoni">
    <w:charset w:val="B1"/>
    <w:family w:val="auto"/>
    <w:pitch w:val="variable"/>
    <w:sig w:usb0="00000801" w:usb1="40000000" w:usb2="00000000" w:usb3="00000000" w:csb0="0000002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activeWritingStyle w:appName="MSWord" w:lang="en-US" w:vendorID="64" w:dllVersion="131078" w:nlCheck="1" w:checkStyle="1"/>
  <w:proofState w:spelling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w:rsids>
    <w:rsidRoot w:val="007221E1"/>
    <w:rsid w:val="00005638"/>
    <w:rsid w:val="00013113"/>
    <w:rsid w:val="00013164"/>
    <w:rsid w:val="000172D1"/>
    <w:rsid w:val="00017F19"/>
    <w:rsid w:val="00021570"/>
    <w:rsid w:val="000230FE"/>
    <w:rsid w:val="00027D61"/>
    <w:rsid w:val="00032B49"/>
    <w:rsid w:val="00033B89"/>
    <w:rsid w:val="00034169"/>
    <w:rsid w:val="00036BFE"/>
    <w:rsid w:val="00045D64"/>
    <w:rsid w:val="0004736C"/>
    <w:rsid w:val="000518B9"/>
    <w:rsid w:val="00051F27"/>
    <w:rsid w:val="000525BE"/>
    <w:rsid w:val="0005524E"/>
    <w:rsid w:val="00061E5E"/>
    <w:rsid w:val="00065F76"/>
    <w:rsid w:val="00071646"/>
    <w:rsid w:val="00071BD8"/>
    <w:rsid w:val="00072A5B"/>
    <w:rsid w:val="0007489D"/>
    <w:rsid w:val="00080B31"/>
    <w:rsid w:val="0008638D"/>
    <w:rsid w:val="0009194C"/>
    <w:rsid w:val="00092E4C"/>
    <w:rsid w:val="00094B1F"/>
    <w:rsid w:val="00096BE6"/>
    <w:rsid w:val="000A3A69"/>
    <w:rsid w:val="000B1656"/>
    <w:rsid w:val="000B1C85"/>
    <w:rsid w:val="000B23E5"/>
    <w:rsid w:val="000B3269"/>
    <w:rsid w:val="000B77E5"/>
    <w:rsid w:val="000C0BE7"/>
    <w:rsid w:val="000C4412"/>
    <w:rsid w:val="000C559D"/>
    <w:rsid w:val="000D3152"/>
    <w:rsid w:val="000D6902"/>
    <w:rsid w:val="000D6DB1"/>
    <w:rsid w:val="000E5510"/>
    <w:rsid w:val="000E7014"/>
    <w:rsid w:val="000F2666"/>
    <w:rsid w:val="000F2942"/>
    <w:rsid w:val="000F537B"/>
    <w:rsid w:val="000F6138"/>
    <w:rsid w:val="000F6B20"/>
    <w:rsid w:val="00100E06"/>
    <w:rsid w:val="00102112"/>
    <w:rsid w:val="00105E2D"/>
    <w:rsid w:val="00110AD4"/>
    <w:rsid w:val="00114716"/>
    <w:rsid w:val="0011779B"/>
    <w:rsid w:val="00120589"/>
    <w:rsid w:val="00120D27"/>
    <w:rsid w:val="0012233C"/>
    <w:rsid w:val="00123D5C"/>
    <w:rsid w:val="001304E9"/>
    <w:rsid w:val="00135789"/>
    <w:rsid w:val="00140D5E"/>
    <w:rsid w:val="0014548B"/>
    <w:rsid w:val="00145595"/>
    <w:rsid w:val="001466EA"/>
    <w:rsid w:val="00147710"/>
    <w:rsid w:val="00154121"/>
    <w:rsid w:val="00155279"/>
    <w:rsid w:val="0015753B"/>
    <w:rsid w:val="0017170C"/>
    <w:rsid w:val="00175C9B"/>
    <w:rsid w:val="00182DC1"/>
    <w:rsid w:val="00183616"/>
    <w:rsid w:val="00184D49"/>
    <w:rsid w:val="00186206"/>
    <w:rsid w:val="00191C72"/>
    <w:rsid w:val="00193349"/>
    <w:rsid w:val="0019361A"/>
    <w:rsid w:val="00193BDF"/>
    <w:rsid w:val="00194725"/>
    <w:rsid w:val="001A1BF7"/>
    <w:rsid w:val="001A1C46"/>
    <w:rsid w:val="001A281E"/>
    <w:rsid w:val="001A368C"/>
    <w:rsid w:val="001A4FBA"/>
    <w:rsid w:val="001A609C"/>
    <w:rsid w:val="001B2444"/>
    <w:rsid w:val="001C43CB"/>
    <w:rsid w:val="001C5576"/>
    <w:rsid w:val="001D306E"/>
    <w:rsid w:val="001D6CDC"/>
    <w:rsid w:val="001D705B"/>
    <w:rsid w:val="001E02F1"/>
    <w:rsid w:val="001E4DF4"/>
    <w:rsid w:val="001E63A5"/>
    <w:rsid w:val="001E790C"/>
    <w:rsid w:val="001F0580"/>
    <w:rsid w:val="001F432C"/>
    <w:rsid w:val="00200F80"/>
    <w:rsid w:val="0020137F"/>
    <w:rsid w:val="002018A1"/>
    <w:rsid w:val="00204D16"/>
    <w:rsid w:val="0021180D"/>
    <w:rsid w:val="00211CE3"/>
    <w:rsid w:val="00213AA2"/>
    <w:rsid w:val="002162C2"/>
    <w:rsid w:val="0022193E"/>
    <w:rsid w:val="0022211D"/>
    <w:rsid w:val="00222476"/>
    <w:rsid w:val="002249F6"/>
    <w:rsid w:val="00225E1C"/>
    <w:rsid w:val="0023133F"/>
    <w:rsid w:val="00235CC2"/>
    <w:rsid w:val="00236A2B"/>
    <w:rsid w:val="002452FB"/>
    <w:rsid w:val="00245375"/>
    <w:rsid w:val="0025346B"/>
    <w:rsid w:val="002535EA"/>
    <w:rsid w:val="00254F58"/>
    <w:rsid w:val="0025515F"/>
    <w:rsid w:val="00255F1D"/>
    <w:rsid w:val="0025746C"/>
    <w:rsid w:val="002672D6"/>
    <w:rsid w:val="00267CE4"/>
    <w:rsid w:val="0027190C"/>
    <w:rsid w:val="00272EC2"/>
    <w:rsid w:val="002835CE"/>
    <w:rsid w:val="00285456"/>
    <w:rsid w:val="00287179"/>
    <w:rsid w:val="002914F5"/>
    <w:rsid w:val="00296FCF"/>
    <w:rsid w:val="002A05FB"/>
    <w:rsid w:val="002A5032"/>
    <w:rsid w:val="002B44B9"/>
    <w:rsid w:val="002B61BA"/>
    <w:rsid w:val="002B7D2A"/>
    <w:rsid w:val="002C053C"/>
    <w:rsid w:val="002C1D2C"/>
    <w:rsid w:val="002C2ECF"/>
    <w:rsid w:val="002C4D8D"/>
    <w:rsid w:val="002C7135"/>
    <w:rsid w:val="002D1A1F"/>
    <w:rsid w:val="002D3924"/>
    <w:rsid w:val="002E1FC9"/>
    <w:rsid w:val="002E4E1A"/>
    <w:rsid w:val="002E79FA"/>
    <w:rsid w:val="002F16DC"/>
    <w:rsid w:val="0030134C"/>
    <w:rsid w:val="003057F2"/>
    <w:rsid w:val="00310F25"/>
    <w:rsid w:val="00312D54"/>
    <w:rsid w:val="00314EF6"/>
    <w:rsid w:val="003158D7"/>
    <w:rsid w:val="003162B5"/>
    <w:rsid w:val="003163C6"/>
    <w:rsid w:val="003167BE"/>
    <w:rsid w:val="00324CDC"/>
    <w:rsid w:val="00326482"/>
    <w:rsid w:val="003316EF"/>
    <w:rsid w:val="00331890"/>
    <w:rsid w:val="00335301"/>
    <w:rsid w:val="0033586F"/>
    <w:rsid w:val="003376C1"/>
    <w:rsid w:val="00345A23"/>
    <w:rsid w:val="00353C35"/>
    <w:rsid w:val="003556CB"/>
    <w:rsid w:val="003576B0"/>
    <w:rsid w:val="003608C9"/>
    <w:rsid w:val="00366EC5"/>
    <w:rsid w:val="00371713"/>
    <w:rsid w:val="00372FD2"/>
    <w:rsid w:val="003774FE"/>
    <w:rsid w:val="0038124D"/>
    <w:rsid w:val="003923F5"/>
    <w:rsid w:val="00392F9D"/>
    <w:rsid w:val="0039682E"/>
    <w:rsid w:val="00397289"/>
    <w:rsid w:val="003A242A"/>
    <w:rsid w:val="003A77B0"/>
    <w:rsid w:val="003B0BA4"/>
    <w:rsid w:val="003B4253"/>
    <w:rsid w:val="003C3979"/>
    <w:rsid w:val="003D0165"/>
    <w:rsid w:val="003D1C24"/>
    <w:rsid w:val="003D3748"/>
    <w:rsid w:val="003E72BE"/>
    <w:rsid w:val="003F1E73"/>
    <w:rsid w:val="004015D0"/>
    <w:rsid w:val="0040163F"/>
    <w:rsid w:val="00403537"/>
    <w:rsid w:val="00405D2A"/>
    <w:rsid w:val="00415298"/>
    <w:rsid w:val="00416FF4"/>
    <w:rsid w:val="00420589"/>
    <w:rsid w:val="00425B85"/>
    <w:rsid w:val="00432949"/>
    <w:rsid w:val="004374C9"/>
    <w:rsid w:val="004452C8"/>
    <w:rsid w:val="004536BD"/>
    <w:rsid w:val="00454580"/>
    <w:rsid w:val="004572B7"/>
    <w:rsid w:val="0046186D"/>
    <w:rsid w:val="00464120"/>
    <w:rsid w:val="004648E1"/>
    <w:rsid w:val="004663B6"/>
    <w:rsid w:val="004749E0"/>
    <w:rsid w:val="00475EC7"/>
    <w:rsid w:val="004801B9"/>
    <w:rsid w:val="004805C6"/>
    <w:rsid w:val="004830A0"/>
    <w:rsid w:val="00483677"/>
    <w:rsid w:val="00486763"/>
    <w:rsid w:val="00491343"/>
    <w:rsid w:val="0049377A"/>
    <w:rsid w:val="004952E5"/>
    <w:rsid w:val="004A261C"/>
    <w:rsid w:val="004A6218"/>
    <w:rsid w:val="004B3E74"/>
    <w:rsid w:val="004B4A55"/>
    <w:rsid w:val="004B700D"/>
    <w:rsid w:val="004C0169"/>
    <w:rsid w:val="004C0424"/>
    <w:rsid w:val="004C334D"/>
    <w:rsid w:val="004C4ABC"/>
    <w:rsid w:val="004C585D"/>
    <w:rsid w:val="004C5DEE"/>
    <w:rsid w:val="004C5E41"/>
    <w:rsid w:val="004D30EE"/>
    <w:rsid w:val="004D44F2"/>
    <w:rsid w:val="004E4558"/>
    <w:rsid w:val="004E6BCE"/>
    <w:rsid w:val="004F257A"/>
    <w:rsid w:val="004F4FB0"/>
    <w:rsid w:val="004F7FB5"/>
    <w:rsid w:val="0050011C"/>
    <w:rsid w:val="00507D11"/>
    <w:rsid w:val="00517F59"/>
    <w:rsid w:val="00521905"/>
    <w:rsid w:val="00527EBC"/>
    <w:rsid w:val="005440E1"/>
    <w:rsid w:val="005453D0"/>
    <w:rsid w:val="0055476C"/>
    <w:rsid w:val="00554FE4"/>
    <w:rsid w:val="00560773"/>
    <w:rsid w:val="0056292B"/>
    <w:rsid w:val="00563CD2"/>
    <w:rsid w:val="00564774"/>
    <w:rsid w:val="00566449"/>
    <w:rsid w:val="00566AA9"/>
    <w:rsid w:val="00573F61"/>
    <w:rsid w:val="00577A56"/>
    <w:rsid w:val="005818DD"/>
    <w:rsid w:val="0058378E"/>
    <w:rsid w:val="00591BE5"/>
    <w:rsid w:val="00592DB6"/>
    <w:rsid w:val="005967D3"/>
    <w:rsid w:val="005A2EBB"/>
    <w:rsid w:val="005A5E10"/>
    <w:rsid w:val="005A6EDB"/>
    <w:rsid w:val="005A74AD"/>
    <w:rsid w:val="005B1879"/>
    <w:rsid w:val="005B3D6F"/>
    <w:rsid w:val="005B47D2"/>
    <w:rsid w:val="005C2820"/>
    <w:rsid w:val="005C7900"/>
    <w:rsid w:val="005D49A6"/>
    <w:rsid w:val="005D51EA"/>
    <w:rsid w:val="005D6B9E"/>
    <w:rsid w:val="005D7B9F"/>
    <w:rsid w:val="005E2241"/>
    <w:rsid w:val="005E4544"/>
    <w:rsid w:val="005F0098"/>
    <w:rsid w:val="005F60AE"/>
    <w:rsid w:val="006000AD"/>
    <w:rsid w:val="0060290A"/>
    <w:rsid w:val="00602A76"/>
    <w:rsid w:val="0060416A"/>
    <w:rsid w:val="00604825"/>
    <w:rsid w:val="0061056C"/>
    <w:rsid w:val="00617FC8"/>
    <w:rsid w:val="006206B8"/>
    <w:rsid w:val="006219B9"/>
    <w:rsid w:val="00624827"/>
    <w:rsid w:val="0062733D"/>
    <w:rsid w:val="006300E4"/>
    <w:rsid w:val="006324CA"/>
    <w:rsid w:val="00635FB0"/>
    <w:rsid w:val="00641F24"/>
    <w:rsid w:val="006420D9"/>
    <w:rsid w:val="00651DCB"/>
    <w:rsid w:val="00652636"/>
    <w:rsid w:val="0065523B"/>
    <w:rsid w:val="0066016D"/>
    <w:rsid w:val="00663EAE"/>
    <w:rsid w:val="006701CB"/>
    <w:rsid w:val="00671093"/>
    <w:rsid w:val="006711DE"/>
    <w:rsid w:val="0068139E"/>
    <w:rsid w:val="00683316"/>
    <w:rsid w:val="0068347E"/>
    <w:rsid w:val="00685755"/>
    <w:rsid w:val="00685953"/>
    <w:rsid w:val="0069346B"/>
    <w:rsid w:val="00695621"/>
    <w:rsid w:val="006A013E"/>
    <w:rsid w:val="006A1E33"/>
    <w:rsid w:val="006A32B5"/>
    <w:rsid w:val="006A37ED"/>
    <w:rsid w:val="006A4741"/>
    <w:rsid w:val="006A5DAF"/>
    <w:rsid w:val="006B63C5"/>
    <w:rsid w:val="006C2498"/>
    <w:rsid w:val="006C6C46"/>
    <w:rsid w:val="006C7317"/>
    <w:rsid w:val="006D17CE"/>
    <w:rsid w:val="006D3794"/>
    <w:rsid w:val="006E0D52"/>
    <w:rsid w:val="006E1227"/>
    <w:rsid w:val="006E2940"/>
    <w:rsid w:val="006E3428"/>
    <w:rsid w:val="006E75AD"/>
    <w:rsid w:val="006F1F07"/>
    <w:rsid w:val="006F21BF"/>
    <w:rsid w:val="00710AFB"/>
    <w:rsid w:val="0071130C"/>
    <w:rsid w:val="0071135A"/>
    <w:rsid w:val="0071202B"/>
    <w:rsid w:val="00713599"/>
    <w:rsid w:val="00717C8B"/>
    <w:rsid w:val="00720E5D"/>
    <w:rsid w:val="007217D5"/>
    <w:rsid w:val="007221E1"/>
    <w:rsid w:val="0072230A"/>
    <w:rsid w:val="00726EF7"/>
    <w:rsid w:val="00731198"/>
    <w:rsid w:val="00731CF0"/>
    <w:rsid w:val="0073283A"/>
    <w:rsid w:val="00734136"/>
    <w:rsid w:val="00737303"/>
    <w:rsid w:val="00741650"/>
    <w:rsid w:val="00741A06"/>
    <w:rsid w:val="00745FA4"/>
    <w:rsid w:val="00746CCA"/>
    <w:rsid w:val="00747106"/>
    <w:rsid w:val="00750653"/>
    <w:rsid w:val="00751AB4"/>
    <w:rsid w:val="00752A15"/>
    <w:rsid w:val="00752B2B"/>
    <w:rsid w:val="0075371C"/>
    <w:rsid w:val="00755CE5"/>
    <w:rsid w:val="00755EBA"/>
    <w:rsid w:val="00756276"/>
    <w:rsid w:val="007568AE"/>
    <w:rsid w:val="00757CB0"/>
    <w:rsid w:val="00775A7F"/>
    <w:rsid w:val="00775DCD"/>
    <w:rsid w:val="00775FA6"/>
    <w:rsid w:val="0077682C"/>
    <w:rsid w:val="00776CCD"/>
    <w:rsid w:val="007773C2"/>
    <w:rsid w:val="00781E28"/>
    <w:rsid w:val="00782FB9"/>
    <w:rsid w:val="00786343"/>
    <w:rsid w:val="00786733"/>
    <w:rsid w:val="0079581E"/>
    <w:rsid w:val="007959D1"/>
    <w:rsid w:val="007974DD"/>
    <w:rsid w:val="007974E6"/>
    <w:rsid w:val="00797CAA"/>
    <w:rsid w:val="007A20F8"/>
    <w:rsid w:val="007A2CF8"/>
    <w:rsid w:val="007A2D88"/>
    <w:rsid w:val="007A40B7"/>
    <w:rsid w:val="007A4687"/>
    <w:rsid w:val="007A5491"/>
    <w:rsid w:val="007B454D"/>
    <w:rsid w:val="007B4A05"/>
    <w:rsid w:val="007B5539"/>
    <w:rsid w:val="007C1C31"/>
    <w:rsid w:val="007C3EB1"/>
    <w:rsid w:val="007D49AA"/>
    <w:rsid w:val="007D654E"/>
    <w:rsid w:val="007D6CAA"/>
    <w:rsid w:val="007E06A1"/>
    <w:rsid w:val="007E2316"/>
    <w:rsid w:val="007F0BC3"/>
    <w:rsid w:val="007F2890"/>
    <w:rsid w:val="007F32E5"/>
    <w:rsid w:val="007F5A57"/>
    <w:rsid w:val="007F76AC"/>
    <w:rsid w:val="00801990"/>
    <w:rsid w:val="00803201"/>
    <w:rsid w:val="0080623A"/>
    <w:rsid w:val="008067A3"/>
    <w:rsid w:val="0080699B"/>
    <w:rsid w:val="00813E12"/>
    <w:rsid w:val="00814D21"/>
    <w:rsid w:val="00816AE2"/>
    <w:rsid w:val="0082201A"/>
    <w:rsid w:val="008303BE"/>
    <w:rsid w:val="008335E8"/>
    <w:rsid w:val="00837D06"/>
    <w:rsid w:val="0084407E"/>
    <w:rsid w:val="00844882"/>
    <w:rsid w:val="00844D61"/>
    <w:rsid w:val="00845417"/>
    <w:rsid w:val="008543BB"/>
    <w:rsid w:val="00856D97"/>
    <w:rsid w:val="0085741A"/>
    <w:rsid w:val="00857962"/>
    <w:rsid w:val="008623AE"/>
    <w:rsid w:val="008646A6"/>
    <w:rsid w:val="00874CB3"/>
    <w:rsid w:val="008762AF"/>
    <w:rsid w:val="0088191B"/>
    <w:rsid w:val="008851B0"/>
    <w:rsid w:val="008939EE"/>
    <w:rsid w:val="0089555D"/>
    <w:rsid w:val="00895B36"/>
    <w:rsid w:val="008A6E97"/>
    <w:rsid w:val="008B0ACC"/>
    <w:rsid w:val="008B3FAA"/>
    <w:rsid w:val="008B57A4"/>
    <w:rsid w:val="008B5AC2"/>
    <w:rsid w:val="008B5ACA"/>
    <w:rsid w:val="008B7B29"/>
    <w:rsid w:val="008C0B68"/>
    <w:rsid w:val="008C751E"/>
    <w:rsid w:val="008D0F71"/>
    <w:rsid w:val="008D3300"/>
    <w:rsid w:val="008D5EEF"/>
    <w:rsid w:val="008E0D0A"/>
    <w:rsid w:val="008E12AF"/>
    <w:rsid w:val="008E2479"/>
    <w:rsid w:val="008E2734"/>
    <w:rsid w:val="008E45E0"/>
    <w:rsid w:val="008E5A97"/>
    <w:rsid w:val="008E6967"/>
    <w:rsid w:val="008F0145"/>
    <w:rsid w:val="008F064B"/>
    <w:rsid w:val="008F2E1A"/>
    <w:rsid w:val="008F4E94"/>
    <w:rsid w:val="008F5676"/>
    <w:rsid w:val="00913F12"/>
    <w:rsid w:val="00914EA6"/>
    <w:rsid w:val="00914F83"/>
    <w:rsid w:val="00921464"/>
    <w:rsid w:val="00940766"/>
    <w:rsid w:val="00950597"/>
    <w:rsid w:val="00955A36"/>
    <w:rsid w:val="00956BCC"/>
    <w:rsid w:val="00956E04"/>
    <w:rsid w:val="00970719"/>
    <w:rsid w:val="0098024D"/>
    <w:rsid w:val="00985870"/>
    <w:rsid w:val="009935A0"/>
    <w:rsid w:val="009A3FD5"/>
    <w:rsid w:val="009A7175"/>
    <w:rsid w:val="009B33DF"/>
    <w:rsid w:val="009B5113"/>
    <w:rsid w:val="009B7487"/>
    <w:rsid w:val="009C17D8"/>
    <w:rsid w:val="009C1F68"/>
    <w:rsid w:val="009C3AE4"/>
    <w:rsid w:val="009D2321"/>
    <w:rsid w:val="009D5B25"/>
    <w:rsid w:val="009D7C28"/>
    <w:rsid w:val="009E04A9"/>
    <w:rsid w:val="009E3009"/>
    <w:rsid w:val="009E3CAB"/>
    <w:rsid w:val="009E3E49"/>
    <w:rsid w:val="009E6C9A"/>
    <w:rsid w:val="009F2E73"/>
    <w:rsid w:val="009F67F2"/>
    <w:rsid w:val="00A00948"/>
    <w:rsid w:val="00A02061"/>
    <w:rsid w:val="00A06C23"/>
    <w:rsid w:val="00A11B8B"/>
    <w:rsid w:val="00A1209F"/>
    <w:rsid w:val="00A1382C"/>
    <w:rsid w:val="00A165F5"/>
    <w:rsid w:val="00A20B40"/>
    <w:rsid w:val="00A367AB"/>
    <w:rsid w:val="00A403CD"/>
    <w:rsid w:val="00A40D77"/>
    <w:rsid w:val="00A434E7"/>
    <w:rsid w:val="00A456FC"/>
    <w:rsid w:val="00A50724"/>
    <w:rsid w:val="00A605E8"/>
    <w:rsid w:val="00A62978"/>
    <w:rsid w:val="00A62B36"/>
    <w:rsid w:val="00A63164"/>
    <w:rsid w:val="00A631D7"/>
    <w:rsid w:val="00A640D2"/>
    <w:rsid w:val="00A6642F"/>
    <w:rsid w:val="00A674C7"/>
    <w:rsid w:val="00A73228"/>
    <w:rsid w:val="00A740C5"/>
    <w:rsid w:val="00A81876"/>
    <w:rsid w:val="00A83295"/>
    <w:rsid w:val="00A839EB"/>
    <w:rsid w:val="00A83DAB"/>
    <w:rsid w:val="00AA5B36"/>
    <w:rsid w:val="00AA66EA"/>
    <w:rsid w:val="00AA6F58"/>
    <w:rsid w:val="00AB101A"/>
    <w:rsid w:val="00AB23B3"/>
    <w:rsid w:val="00AB78AE"/>
    <w:rsid w:val="00AC2A1A"/>
    <w:rsid w:val="00AD0CB3"/>
    <w:rsid w:val="00AD5BDD"/>
    <w:rsid w:val="00AE0E35"/>
    <w:rsid w:val="00AE2729"/>
    <w:rsid w:val="00AF12B8"/>
    <w:rsid w:val="00AF1E70"/>
    <w:rsid w:val="00AF45BA"/>
    <w:rsid w:val="00B03140"/>
    <w:rsid w:val="00B04C3F"/>
    <w:rsid w:val="00B0641C"/>
    <w:rsid w:val="00B1048C"/>
    <w:rsid w:val="00B111EA"/>
    <w:rsid w:val="00B13DD3"/>
    <w:rsid w:val="00B17FF7"/>
    <w:rsid w:val="00B20BBA"/>
    <w:rsid w:val="00B211C1"/>
    <w:rsid w:val="00B24D94"/>
    <w:rsid w:val="00B3254D"/>
    <w:rsid w:val="00B35986"/>
    <w:rsid w:val="00B35BE9"/>
    <w:rsid w:val="00B36479"/>
    <w:rsid w:val="00B37643"/>
    <w:rsid w:val="00B37DB9"/>
    <w:rsid w:val="00B4084A"/>
    <w:rsid w:val="00B469F2"/>
    <w:rsid w:val="00B46C46"/>
    <w:rsid w:val="00B52ACC"/>
    <w:rsid w:val="00B5333E"/>
    <w:rsid w:val="00B57077"/>
    <w:rsid w:val="00B608A8"/>
    <w:rsid w:val="00B6746E"/>
    <w:rsid w:val="00B73E60"/>
    <w:rsid w:val="00B765C9"/>
    <w:rsid w:val="00B77308"/>
    <w:rsid w:val="00B8393F"/>
    <w:rsid w:val="00B85073"/>
    <w:rsid w:val="00B86D27"/>
    <w:rsid w:val="00B8788C"/>
    <w:rsid w:val="00B923E0"/>
    <w:rsid w:val="00B9349C"/>
    <w:rsid w:val="00BA2EAB"/>
    <w:rsid w:val="00BA467C"/>
    <w:rsid w:val="00BB1BED"/>
    <w:rsid w:val="00BB489C"/>
    <w:rsid w:val="00BB54FE"/>
    <w:rsid w:val="00BC7396"/>
    <w:rsid w:val="00BD0531"/>
    <w:rsid w:val="00BD112D"/>
    <w:rsid w:val="00BD4A52"/>
    <w:rsid w:val="00BD7B74"/>
    <w:rsid w:val="00BE3479"/>
    <w:rsid w:val="00BE5AE7"/>
    <w:rsid w:val="00BF117C"/>
    <w:rsid w:val="00BF3555"/>
    <w:rsid w:val="00BF53E1"/>
    <w:rsid w:val="00BF55FB"/>
    <w:rsid w:val="00BF6BFC"/>
    <w:rsid w:val="00C03069"/>
    <w:rsid w:val="00C04001"/>
    <w:rsid w:val="00C04144"/>
    <w:rsid w:val="00C11070"/>
    <w:rsid w:val="00C11292"/>
    <w:rsid w:val="00C1251F"/>
    <w:rsid w:val="00C13CE2"/>
    <w:rsid w:val="00C15F8D"/>
    <w:rsid w:val="00C174FE"/>
    <w:rsid w:val="00C17691"/>
    <w:rsid w:val="00C20C54"/>
    <w:rsid w:val="00C23850"/>
    <w:rsid w:val="00C31D77"/>
    <w:rsid w:val="00C343B6"/>
    <w:rsid w:val="00C435AE"/>
    <w:rsid w:val="00C47223"/>
    <w:rsid w:val="00C64021"/>
    <w:rsid w:val="00C7093D"/>
    <w:rsid w:val="00C72F40"/>
    <w:rsid w:val="00C75B9C"/>
    <w:rsid w:val="00C761A9"/>
    <w:rsid w:val="00C843C6"/>
    <w:rsid w:val="00C91DFE"/>
    <w:rsid w:val="00C92987"/>
    <w:rsid w:val="00CA0C23"/>
    <w:rsid w:val="00CB1BF7"/>
    <w:rsid w:val="00CB6507"/>
    <w:rsid w:val="00CC29C7"/>
    <w:rsid w:val="00CC4DFB"/>
    <w:rsid w:val="00CC640E"/>
    <w:rsid w:val="00CD2B6B"/>
    <w:rsid w:val="00CD75F0"/>
    <w:rsid w:val="00CD794C"/>
    <w:rsid w:val="00CD7C80"/>
    <w:rsid w:val="00CE279B"/>
    <w:rsid w:val="00CE3BF0"/>
    <w:rsid w:val="00CE7DF1"/>
    <w:rsid w:val="00CF2AF1"/>
    <w:rsid w:val="00CF4571"/>
    <w:rsid w:val="00CF4AD2"/>
    <w:rsid w:val="00CF5436"/>
    <w:rsid w:val="00D016B2"/>
    <w:rsid w:val="00D019B4"/>
    <w:rsid w:val="00D022B8"/>
    <w:rsid w:val="00D059AA"/>
    <w:rsid w:val="00D06BB6"/>
    <w:rsid w:val="00D07F25"/>
    <w:rsid w:val="00D1185F"/>
    <w:rsid w:val="00D11D1C"/>
    <w:rsid w:val="00D23229"/>
    <w:rsid w:val="00D25C0C"/>
    <w:rsid w:val="00D30857"/>
    <w:rsid w:val="00D32A40"/>
    <w:rsid w:val="00D33FBB"/>
    <w:rsid w:val="00D37C08"/>
    <w:rsid w:val="00D4052B"/>
    <w:rsid w:val="00D40F39"/>
    <w:rsid w:val="00D43CF9"/>
    <w:rsid w:val="00D55390"/>
    <w:rsid w:val="00D6139B"/>
    <w:rsid w:val="00D65146"/>
    <w:rsid w:val="00D70CD4"/>
    <w:rsid w:val="00D765B4"/>
    <w:rsid w:val="00D81A2D"/>
    <w:rsid w:val="00D82E9D"/>
    <w:rsid w:val="00D833CC"/>
    <w:rsid w:val="00D90BF8"/>
    <w:rsid w:val="00D9419C"/>
    <w:rsid w:val="00D94AF7"/>
    <w:rsid w:val="00D974D3"/>
    <w:rsid w:val="00DA2C78"/>
    <w:rsid w:val="00DA5DC2"/>
    <w:rsid w:val="00DA675B"/>
    <w:rsid w:val="00DB0786"/>
    <w:rsid w:val="00DB359C"/>
    <w:rsid w:val="00DC2481"/>
    <w:rsid w:val="00DC45C5"/>
    <w:rsid w:val="00DC61D8"/>
    <w:rsid w:val="00DD06E8"/>
    <w:rsid w:val="00DE12C0"/>
    <w:rsid w:val="00DE3FB1"/>
    <w:rsid w:val="00DE4E80"/>
    <w:rsid w:val="00DF320B"/>
    <w:rsid w:val="00DF551D"/>
    <w:rsid w:val="00DF5D33"/>
    <w:rsid w:val="00E00522"/>
    <w:rsid w:val="00E070F8"/>
    <w:rsid w:val="00E11E12"/>
    <w:rsid w:val="00E148DE"/>
    <w:rsid w:val="00E21D49"/>
    <w:rsid w:val="00E23250"/>
    <w:rsid w:val="00E237B8"/>
    <w:rsid w:val="00E31F06"/>
    <w:rsid w:val="00E3310A"/>
    <w:rsid w:val="00E3480E"/>
    <w:rsid w:val="00E414E8"/>
    <w:rsid w:val="00E42B80"/>
    <w:rsid w:val="00E47528"/>
    <w:rsid w:val="00E47EE5"/>
    <w:rsid w:val="00E542C1"/>
    <w:rsid w:val="00E56B92"/>
    <w:rsid w:val="00E57752"/>
    <w:rsid w:val="00E61F7A"/>
    <w:rsid w:val="00E65B65"/>
    <w:rsid w:val="00E66F17"/>
    <w:rsid w:val="00E749C9"/>
    <w:rsid w:val="00E8016E"/>
    <w:rsid w:val="00E81E9A"/>
    <w:rsid w:val="00E83645"/>
    <w:rsid w:val="00E90A3D"/>
    <w:rsid w:val="00E91D0B"/>
    <w:rsid w:val="00E93B77"/>
    <w:rsid w:val="00E94C4F"/>
    <w:rsid w:val="00E969D3"/>
    <w:rsid w:val="00EA1246"/>
    <w:rsid w:val="00EA3E98"/>
    <w:rsid w:val="00EA4747"/>
    <w:rsid w:val="00EA62DA"/>
    <w:rsid w:val="00EB083D"/>
    <w:rsid w:val="00EB4ACA"/>
    <w:rsid w:val="00EB5F2A"/>
    <w:rsid w:val="00EB673E"/>
    <w:rsid w:val="00EC042D"/>
    <w:rsid w:val="00EC2927"/>
    <w:rsid w:val="00ED2D8B"/>
    <w:rsid w:val="00ED5147"/>
    <w:rsid w:val="00EE325F"/>
    <w:rsid w:val="00EF1885"/>
    <w:rsid w:val="00EF4DED"/>
    <w:rsid w:val="00F0118E"/>
    <w:rsid w:val="00F018A2"/>
    <w:rsid w:val="00F028E2"/>
    <w:rsid w:val="00F02BE7"/>
    <w:rsid w:val="00F065CD"/>
    <w:rsid w:val="00F126B7"/>
    <w:rsid w:val="00F15123"/>
    <w:rsid w:val="00F17B28"/>
    <w:rsid w:val="00F259B7"/>
    <w:rsid w:val="00F267BA"/>
    <w:rsid w:val="00F312BB"/>
    <w:rsid w:val="00F338F9"/>
    <w:rsid w:val="00F35929"/>
    <w:rsid w:val="00F40081"/>
    <w:rsid w:val="00F40674"/>
    <w:rsid w:val="00F42C5D"/>
    <w:rsid w:val="00F43824"/>
    <w:rsid w:val="00F50668"/>
    <w:rsid w:val="00F56B83"/>
    <w:rsid w:val="00F62BBE"/>
    <w:rsid w:val="00F7624A"/>
    <w:rsid w:val="00F8225F"/>
    <w:rsid w:val="00F83841"/>
    <w:rsid w:val="00F87E88"/>
    <w:rsid w:val="00F96967"/>
    <w:rsid w:val="00FA2122"/>
    <w:rsid w:val="00FB6276"/>
    <w:rsid w:val="00FC0D61"/>
    <w:rsid w:val="00FC204F"/>
    <w:rsid w:val="00FD598F"/>
    <w:rsid w:val="00FE0BFA"/>
    <w:rsid w:val="00FE0E70"/>
    <w:rsid w:val="00FE1626"/>
    <w:rsid w:val="00FE5ECD"/>
    <w:rsid w:val="00FF6B67"/>
    <w:rsid w:val="00FF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1E1"/>
    <w:pPr>
      <w:spacing w:after="200" w:line="276" w:lineRule="auto"/>
      <w:jc w:val="both"/>
    </w:pPr>
    <w:rPr>
      <w:rFonts w:cs="David"/>
      <w:snapToGrid w:val="0"/>
      <w:color w:val="000000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2C1D2C"/>
    <w:pPr>
      <w:keepNext/>
      <w:spacing w:before="240" w:after="60" w:line="312" w:lineRule="auto"/>
      <w:outlineLvl w:val="0"/>
    </w:pPr>
    <w:rPr>
      <w:b/>
      <w:bCs/>
      <w:color w:val="auto"/>
      <w:kern w:val="28"/>
      <w:sz w:val="28"/>
      <w:szCs w:val="28"/>
    </w:rPr>
  </w:style>
  <w:style w:type="paragraph" w:styleId="Heading2">
    <w:name w:val="heading 2"/>
    <w:basedOn w:val="Normal"/>
    <w:next w:val="E-2"/>
    <w:qFormat/>
    <w:rsid w:val="002C1D2C"/>
    <w:pPr>
      <w:keepNext/>
      <w:spacing w:before="120" w:after="60" w:line="312" w:lineRule="auto"/>
      <w:ind w:left="720" w:hanging="720"/>
      <w:outlineLvl w:val="1"/>
    </w:pPr>
    <w:rPr>
      <w:b/>
      <w:bCs/>
      <w:i/>
      <w:iCs/>
      <w:color w:val="auto"/>
      <w:szCs w:val="28"/>
    </w:rPr>
  </w:style>
  <w:style w:type="paragraph" w:styleId="Heading3">
    <w:name w:val="heading 3"/>
    <w:basedOn w:val="Normal"/>
    <w:next w:val="E-2"/>
    <w:autoRedefine/>
    <w:qFormat/>
    <w:rsid w:val="006E3428"/>
    <w:pPr>
      <w:keepNext/>
      <w:spacing w:before="120" w:after="60" w:line="312" w:lineRule="auto"/>
      <w:ind w:left="1985" w:hanging="851"/>
      <w:outlineLvl w:val="2"/>
    </w:pPr>
    <w:rPr>
      <w:b/>
      <w:bCs/>
      <w:color w:val="auto"/>
    </w:rPr>
  </w:style>
  <w:style w:type="paragraph" w:styleId="Heading4">
    <w:name w:val="heading 4"/>
    <w:basedOn w:val="Normal"/>
    <w:next w:val="Normal"/>
    <w:qFormat/>
    <w:rsid w:val="00624827"/>
    <w:pPr>
      <w:keepNext/>
      <w:spacing w:before="60" w:after="60"/>
      <w:jc w:val="left"/>
      <w:outlineLvl w:val="3"/>
    </w:pPr>
    <w:rPr>
      <w:rFonts w:cs="Arial"/>
      <w:b/>
      <w:bCs/>
      <w:iCs/>
      <w:lang w:bidi="he-IL"/>
    </w:rPr>
  </w:style>
  <w:style w:type="paragraph" w:styleId="Heading5">
    <w:name w:val="heading 5"/>
    <w:basedOn w:val="Normal"/>
    <w:next w:val="Normal"/>
    <w:qFormat/>
    <w:rsid w:val="00624827"/>
    <w:pPr>
      <w:jc w:val="left"/>
      <w:outlineLvl w:val="4"/>
    </w:pPr>
    <w:rPr>
      <w:rFonts w:cs="Arial"/>
      <w:b/>
      <w:i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r1">
    <w:name w:val="Bar1"/>
    <w:basedOn w:val="Normal"/>
    <w:rsid w:val="002C1D2C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b/>
      <w:bCs/>
      <w:szCs w:val="28"/>
    </w:rPr>
  </w:style>
  <w:style w:type="paragraph" w:customStyle="1" w:styleId="Biblequotes">
    <w:name w:val="Biblequotes"/>
    <w:basedOn w:val="Normal"/>
    <w:rsid w:val="002C1D2C"/>
    <w:rPr>
      <w:rFonts w:ascii="Bookman Old Style" w:hAnsi="Bookman Old Style"/>
      <w:sz w:val="22"/>
    </w:rPr>
  </w:style>
  <w:style w:type="paragraph" w:customStyle="1" w:styleId="Bigparas">
    <w:name w:val="Bigparas"/>
    <w:basedOn w:val="Normal"/>
    <w:rsid w:val="002C1D2C"/>
    <w:rPr>
      <w:rFonts w:ascii="CG Times"/>
      <w:b/>
      <w:bCs/>
      <w:sz w:val="32"/>
      <w:szCs w:val="26"/>
    </w:rPr>
  </w:style>
  <w:style w:type="paragraph" w:styleId="CommentText">
    <w:name w:val="annotation text"/>
    <w:basedOn w:val="Normal"/>
    <w:semiHidden/>
    <w:rsid w:val="002C1D2C"/>
  </w:style>
  <w:style w:type="paragraph" w:customStyle="1" w:styleId="copstyle">
    <w:name w:val="copstyle"/>
    <w:basedOn w:val="Normal"/>
    <w:next w:val="Normal"/>
    <w:rsid w:val="002C1D2C"/>
    <w:pPr>
      <w:ind w:left="567" w:hanging="567"/>
    </w:pPr>
    <w:rPr>
      <w:rFonts w:ascii="Gill Sans MT Shadow"/>
      <w:sz w:val="26"/>
    </w:rPr>
  </w:style>
  <w:style w:type="paragraph" w:customStyle="1" w:styleId="Dial1">
    <w:name w:val="Dial1"/>
    <w:basedOn w:val="Normal"/>
    <w:rsid w:val="002C1D2C"/>
    <w:pPr>
      <w:spacing w:line="199" w:lineRule="auto"/>
    </w:pPr>
    <w:rPr>
      <w:rFonts w:ascii="Newdial" w:hAnsi="Newdial" w:cs="Miriam"/>
      <w:bCs/>
      <w:iCs/>
      <w:color w:val="008080"/>
      <w:spacing w:val="8"/>
      <w:sz w:val="28"/>
    </w:rPr>
  </w:style>
  <w:style w:type="paragraph" w:customStyle="1" w:styleId="Dial2">
    <w:name w:val="Dial2"/>
    <w:basedOn w:val="Dial1"/>
    <w:rsid w:val="002C1D2C"/>
    <w:pPr>
      <w:shd w:val="pct75" w:color="000000" w:fill="FFFFFF"/>
    </w:pPr>
    <w:rPr>
      <w:color w:val="00FF00"/>
    </w:rPr>
  </w:style>
  <w:style w:type="paragraph" w:customStyle="1" w:styleId="E-1">
    <w:name w:val="E-1"/>
    <w:basedOn w:val="Normal"/>
    <w:rsid w:val="00F62BBE"/>
    <w:pPr>
      <w:ind w:left="426" w:hanging="426"/>
    </w:pPr>
    <w:rPr>
      <w:szCs w:val="26"/>
    </w:rPr>
  </w:style>
  <w:style w:type="paragraph" w:customStyle="1" w:styleId="E1-JAFI">
    <w:name w:val="E1-JAFI"/>
    <w:basedOn w:val="Normal"/>
    <w:next w:val="Normal"/>
    <w:rsid w:val="002C1D2C"/>
    <w:pPr>
      <w:spacing w:line="240" w:lineRule="auto"/>
      <w:ind w:left="720" w:hanging="720"/>
    </w:pPr>
    <w:rPr>
      <w:rFonts w:ascii="Tahoma" w:hAnsi="Tahoma" w:cs="Tahoma"/>
      <w:snapToGrid/>
      <w:color w:val="auto"/>
      <w:sz w:val="20"/>
      <w:szCs w:val="20"/>
      <w:lang w:bidi="he-IL"/>
    </w:rPr>
  </w:style>
  <w:style w:type="paragraph" w:customStyle="1" w:styleId="E-2">
    <w:name w:val="E-2"/>
    <w:basedOn w:val="Normal"/>
    <w:rsid w:val="009E3E49"/>
    <w:pPr>
      <w:ind w:left="851" w:hanging="425"/>
    </w:pPr>
    <w:rPr>
      <w:szCs w:val="26"/>
    </w:rPr>
  </w:style>
  <w:style w:type="paragraph" w:customStyle="1" w:styleId="E-2A">
    <w:name w:val="E-2A"/>
    <w:basedOn w:val="E-2"/>
    <w:rsid w:val="002C1D2C"/>
    <w:pPr>
      <w:widowControl w:val="0"/>
    </w:pPr>
    <w:rPr>
      <w:rFonts w:cs="Miriam"/>
      <w:snapToGrid/>
      <w:szCs w:val="24"/>
    </w:rPr>
  </w:style>
  <w:style w:type="paragraph" w:customStyle="1" w:styleId="E-3">
    <w:name w:val="E-3"/>
    <w:basedOn w:val="E-1"/>
    <w:autoRedefine/>
    <w:rsid w:val="002C1D2C"/>
    <w:pPr>
      <w:ind w:left="1985" w:hanging="709"/>
    </w:pPr>
  </w:style>
  <w:style w:type="paragraph" w:customStyle="1" w:styleId="E-4">
    <w:name w:val="E-4"/>
    <w:basedOn w:val="E-1"/>
    <w:rsid w:val="00B13DD3"/>
    <w:pPr>
      <w:ind w:left="2881" w:hanging="896"/>
    </w:pPr>
  </w:style>
  <w:style w:type="paragraph" w:customStyle="1" w:styleId="E-5">
    <w:name w:val="E-5"/>
    <w:basedOn w:val="E-4"/>
    <w:autoRedefine/>
    <w:rsid w:val="00B13DD3"/>
    <w:pPr>
      <w:ind w:left="3960" w:hanging="1080"/>
    </w:pPr>
  </w:style>
  <w:style w:type="paragraph" w:customStyle="1" w:styleId="e-6">
    <w:name w:val="e-6"/>
    <w:basedOn w:val="E-5"/>
    <w:rsid w:val="002C1D2C"/>
    <w:pPr>
      <w:widowControl w:val="0"/>
      <w:ind w:left="3686" w:hanging="567"/>
    </w:pPr>
    <w:rPr>
      <w:snapToGrid/>
    </w:rPr>
  </w:style>
  <w:style w:type="paragraph" w:customStyle="1" w:styleId="E-60">
    <w:name w:val="E-6"/>
    <w:basedOn w:val="E-5"/>
    <w:autoRedefine/>
    <w:rsid w:val="002C1D2C"/>
    <w:pPr>
      <w:ind w:left="3686" w:hanging="567"/>
    </w:pPr>
  </w:style>
  <w:style w:type="paragraph" w:customStyle="1" w:styleId="e-7">
    <w:name w:val="e-7"/>
    <w:basedOn w:val="e-6"/>
    <w:rsid w:val="002C1D2C"/>
    <w:pPr>
      <w:ind w:left="4111" w:hanging="425"/>
    </w:pPr>
    <w:rPr>
      <w:snapToGrid w:val="0"/>
    </w:rPr>
  </w:style>
  <w:style w:type="paragraph" w:customStyle="1" w:styleId="E-70">
    <w:name w:val="E-7"/>
    <w:basedOn w:val="E-60"/>
    <w:autoRedefine/>
    <w:rsid w:val="002C1D2C"/>
    <w:pPr>
      <w:ind w:left="4253"/>
    </w:pPr>
  </w:style>
  <w:style w:type="character" w:styleId="EndnoteReference">
    <w:name w:val="endnote reference"/>
    <w:basedOn w:val="DefaultParagraphFont"/>
    <w:semiHidden/>
    <w:rsid w:val="002C1D2C"/>
    <w:rPr>
      <w:vertAlign w:val="superscript"/>
    </w:rPr>
  </w:style>
  <w:style w:type="paragraph" w:styleId="EndnoteText">
    <w:name w:val="endnote text"/>
    <w:basedOn w:val="Normal"/>
    <w:semiHidden/>
    <w:rsid w:val="002C1D2C"/>
    <w:rPr>
      <w:sz w:val="20"/>
      <w:szCs w:val="20"/>
    </w:rPr>
  </w:style>
  <w:style w:type="paragraph" w:customStyle="1" w:styleId="E-Q">
    <w:name w:val="E-Q"/>
    <w:basedOn w:val="E-1"/>
    <w:rsid w:val="002C1D2C"/>
    <w:pPr>
      <w:tabs>
        <w:tab w:val="left" w:pos="540"/>
      </w:tabs>
      <w:ind w:left="992" w:hanging="992"/>
    </w:pPr>
  </w:style>
  <w:style w:type="paragraph" w:customStyle="1" w:styleId="evalge">
    <w:name w:val="evalge"/>
    <w:basedOn w:val="Normal"/>
    <w:rsid w:val="002C1D2C"/>
    <w:pPr>
      <w:tabs>
        <w:tab w:val="left" w:pos="851"/>
      </w:tabs>
      <w:ind w:left="851" w:right="283" w:hanging="851"/>
    </w:pPr>
    <w:rPr>
      <w:sz w:val="26"/>
    </w:rPr>
  </w:style>
  <w:style w:type="paragraph" w:customStyle="1" w:styleId="evalin">
    <w:name w:val="evalin"/>
    <w:basedOn w:val="evalge"/>
    <w:rsid w:val="002C1D2C"/>
    <w:pPr>
      <w:ind w:left="2268" w:firstLine="0"/>
    </w:pPr>
  </w:style>
  <w:style w:type="paragraph" w:styleId="Footer">
    <w:name w:val="foot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character" w:styleId="FootnoteReference">
    <w:name w:val="footnote reference"/>
    <w:basedOn w:val="DefaultParagraphFont"/>
    <w:semiHidden/>
    <w:rsid w:val="002C1D2C"/>
    <w:rPr>
      <w:rFonts w:cs="David"/>
      <w:spacing w:val="0"/>
      <w:position w:val="4"/>
      <w:sz w:val="22"/>
      <w:szCs w:val="22"/>
      <w:vertAlign w:val="superscript"/>
    </w:rPr>
  </w:style>
  <w:style w:type="paragraph" w:styleId="FootnoteText">
    <w:name w:val="footnote text"/>
    <w:basedOn w:val="Normal"/>
    <w:semiHidden/>
    <w:rsid w:val="002C1D2C"/>
    <w:pPr>
      <w:spacing w:line="240" w:lineRule="auto"/>
      <w:ind w:left="284" w:hanging="284"/>
    </w:pPr>
    <w:rPr>
      <w:sz w:val="22"/>
      <w:szCs w:val="26"/>
    </w:rPr>
  </w:style>
  <w:style w:type="paragraph" w:customStyle="1" w:styleId="H-1">
    <w:name w:val="H-1"/>
    <w:basedOn w:val="Normal"/>
    <w:rsid w:val="002C1D2C"/>
    <w:pPr>
      <w:bidi/>
      <w:spacing w:line="300" w:lineRule="auto"/>
    </w:pPr>
    <w:rPr>
      <w:rFonts w:cs="Tahoma"/>
    </w:rPr>
  </w:style>
  <w:style w:type="paragraph" w:customStyle="1" w:styleId="H-2">
    <w:name w:val="H-2"/>
    <w:basedOn w:val="H-1"/>
    <w:rsid w:val="002C1D2C"/>
    <w:pPr>
      <w:ind w:left="706" w:right="706" w:hanging="708"/>
    </w:pPr>
    <w:rPr>
      <w:b/>
      <w:bCs/>
      <w:u w:val="single"/>
    </w:rPr>
  </w:style>
  <w:style w:type="paragraph" w:customStyle="1" w:styleId="H-3">
    <w:name w:val="H-3"/>
    <w:basedOn w:val="H-1"/>
    <w:rsid w:val="002C1D2C"/>
    <w:pPr>
      <w:ind w:left="1699" w:right="1699" w:hanging="426"/>
    </w:pPr>
  </w:style>
  <w:style w:type="paragraph" w:customStyle="1" w:styleId="H-4">
    <w:name w:val="H-4"/>
    <w:basedOn w:val="H-3"/>
    <w:rsid w:val="002C1D2C"/>
    <w:pPr>
      <w:ind w:left="2124" w:right="2124" w:hanging="425"/>
    </w:pPr>
  </w:style>
  <w:style w:type="paragraph" w:styleId="Header">
    <w:name w:val="head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paragraph" w:customStyle="1" w:styleId="Heading40">
    <w:name w:val="Heading4"/>
    <w:basedOn w:val="Normal"/>
    <w:rsid w:val="002C1D2C"/>
    <w:pPr>
      <w:ind w:left="1985" w:hanging="1276"/>
    </w:pPr>
    <w:rPr>
      <w:i/>
      <w:iCs/>
      <w:szCs w:val="26"/>
    </w:rPr>
  </w:style>
  <w:style w:type="paragraph" w:customStyle="1" w:styleId="HebBiz">
    <w:name w:val="HebBiz"/>
    <w:basedOn w:val="Normal"/>
    <w:rsid w:val="002C1D2C"/>
    <w:rPr>
      <w:rFonts w:cs="Monotype Hadassah"/>
      <w:sz w:val="28"/>
      <w:szCs w:val="22"/>
    </w:rPr>
  </w:style>
  <w:style w:type="character" w:styleId="Hyperlink">
    <w:name w:val="Hyperlink"/>
    <w:basedOn w:val="DefaultParagraphFont"/>
    <w:rsid w:val="002C1D2C"/>
    <w:rPr>
      <w:color w:val="0000FF"/>
      <w:u w:val="single"/>
    </w:rPr>
  </w:style>
  <w:style w:type="paragraph" w:customStyle="1" w:styleId="JustRed">
    <w:name w:val="JustRed"/>
    <w:basedOn w:val="Normal"/>
    <w:next w:val="Normal"/>
    <w:rsid w:val="002C1D2C"/>
    <w:rPr>
      <w:color w:val="FF0000"/>
      <w:szCs w:val="26"/>
    </w:rPr>
  </w:style>
  <w:style w:type="paragraph" w:customStyle="1" w:styleId="Miraquote">
    <w:name w:val="Miraquote"/>
    <w:basedOn w:val="Normal"/>
    <w:rsid w:val="002C1D2C"/>
    <w:pPr>
      <w:spacing w:line="240" w:lineRule="auto"/>
      <w:ind w:left="567"/>
    </w:pPr>
    <w:rPr>
      <w:b/>
      <w:bCs/>
    </w:rPr>
  </w:style>
  <w:style w:type="paragraph" w:customStyle="1" w:styleId="oo-1">
    <w:name w:val="oo-1"/>
    <w:basedOn w:val="Normal"/>
    <w:rsid w:val="002C1D2C"/>
    <w:pPr>
      <w:ind w:left="1276" w:hanging="425"/>
    </w:pPr>
  </w:style>
  <w:style w:type="paragraph" w:customStyle="1" w:styleId="oo-2">
    <w:name w:val="oo-2"/>
    <w:basedOn w:val="Normal"/>
    <w:rsid w:val="002C1D2C"/>
    <w:pPr>
      <w:ind w:left="851" w:hanging="851"/>
    </w:pPr>
  </w:style>
  <w:style w:type="paragraph" w:customStyle="1" w:styleId="P1">
    <w:name w:val="P1"/>
    <w:basedOn w:val="Normal"/>
    <w:rsid w:val="002C1D2C"/>
    <w:pPr>
      <w:ind w:firstLine="567"/>
    </w:pPr>
    <w:rPr>
      <w:rFonts w:cs="Miriam"/>
      <w:color w:val="auto"/>
      <w:szCs w:val="20"/>
    </w:rPr>
  </w:style>
  <w:style w:type="paragraph" w:customStyle="1" w:styleId="p2">
    <w:name w:val="p2"/>
    <w:basedOn w:val="Normal"/>
    <w:rsid w:val="002C1D2C"/>
    <w:pPr>
      <w:spacing w:before="120"/>
      <w:ind w:left="1701" w:hanging="850"/>
    </w:pPr>
    <w:rPr>
      <w:rFonts w:cs="Miriam"/>
      <w:snapToGrid/>
      <w:color w:val="auto"/>
    </w:rPr>
  </w:style>
  <w:style w:type="paragraph" w:customStyle="1" w:styleId="p3">
    <w:name w:val="p3"/>
    <w:basedOn w:val="Normal"/>
    <w:rsid w:val="002C1D2C"/>
    <w:pPr>
      <w:spacing w:before="120"/>
      <w:ind w:left="2268" w:hanging="567"/>
    </w:pPr>
    <w:rPr>
      <w:rFonts w:cs="Miriam"/>
      <w:snapToGrid/>
      <w:color w:val="auto"/>
    </w:rPr>
  </w:style>
  <w:style w:type="character" w:styleId="PageNumber">
    <w:name w:val="page number"/>
    <w:basedOn w:val="DefaultParagraphFont"/>
    <w:rsid w:val="002C1D2C"/>
    <w:rPr>
      <w:rFonts w:cs="David"/>
    </w:rPr>
  </w:style>
  <w:style w:type="paragraph" w:styleId="Quote">
    <w:name w:val="Quote"/>
    <w:basedOn w:val="E-1"/>
    <w:qFormat/>
    <w:rsid w:val="002C1D2C"/>
    <w:pPr>
      <w:spacing w:after="60" w:line="240" w:lineRule="auto"/>
      <w:ind w:left="851" w:right="652" w:firstLine="0"/>
    </w:pPr>
  </w:style>
  <w:style w:type="paragraph" w:customStyle="1" w:styleId="RafiNorm">
    <w:name w:val="RafiNorm"/>
    <w:basedOn w:val="E-1"/>
    <w:rsid w:val="002C1D2C"/>
    <w:pPr>
      <w:spacing w:before="120" w:after="120"/>
      <w:ind w:left="0" w:right="510" w:firstLine="0"/>
    </w:pPr>
  </w:style>
  <w:style w:type="character" w:customStyle="1" w:styleId="Red">
    <w:name w:val="Red"/>
    <w:basedOn w:val="DefaultParagraphFont"/>
    <w:rsid w:val="002C1D2C"/>
    <w:rPr>
      <w:color w:val="FF0000"/>
    </w:rPr>
  </w:style>
  <w:style w:type="paragraph" w:customStyle="1" w:styleId="Redcomments">
    <w:name w:val="Redcomments"/>
    <w:basedOn w:val="Normal"/>
    <w:rsid w:val="002C1D2C"/>
    <w:rPr>
      <w:b/>
      <w:bCs/>
      <w:color w:val="FF0000"/>
    </w:rPr>
  </w:style>
  <w:style w:type="character" w:customStyle="1" w:styleId="RedDoubts">
    <w:name w:val="RedDoubts"/>
    <w:basedOn w:val="DefaultParagraphFont"/>
    <w:rsid w:val="002C1D2C"/>
    <w:rPr>
      <w:rFonts w:cs="David"/>
      <w:b/>
      <w:color w:val="FF0000"/>
    </w:rPr>
  </w:style>
  <w:style w:type="character" w:customStyle="1" w:styleId="RedWords">
    <w:name w:val="RedWords"/>
    <w:basedOn w:val="DefaultParagraphFont"/>
    <w:rsid w:val="002C1D2C"/>
    <w:rPr>
      <w:rFonts w:cs="David"/>
      <w:color w:val="FF0000"/>
    </w:rPr>
  </w:style>
  <w:style w:type="paragraph" w:customStyle="1" w:styleId="S1">
    <w:name w:val="S1"/>
    <w:basedOn w:val="Normal"/>
    <w:rsid w:val="002C1D2C"/>
    <w:pPr>
      <w:spacing w:line="240" w:lineRule="auto"/>
      <w:ind w:left="1418" w:hanging="709"/>
      <w:jc w:val="left"/>
    </w:pPr>
    <w:rPr>
      <w:rFonts w:ascii="Tahoma" w:hAnsi="Tahoma" w:cs="Tahoma"/>
      <w:snapToGrid/>
      <w:color w:val="auto"/>
      <w:sz w:val="20"/>
    </w:rPr>
  </w:style>
  <w:style w:type="paragraph" w:customStyle="1" w:styleId="S2">
    <w:name w:val="S2"/>
    <w:basedOn w:val="S1"/>
    <w:rsid w:val="002C1D2C"/>
    <w:pPr>
      <w:ind w:left="1985" w:hanging="567"/>
    </w:pPr>
  </w:style>
  <w:style w:type="paragraph" w:customStyle="1" w:styleId="S-2">
    <w:name w:val="S-2"/>
    <w:basedOn w:val="E-2"/>
    <w:rsid w:val="002C1D2C"/>
    <w:pPr>
      <w:ind w:left="510" w:firstLine="0"/>
    </w:pPr>
    <w:rPr>
      <w:rFonts w:cs="Miriam"/>
    </w:rPr>
  </w:style>
  <w:style w:type="paragraph" w:customStyle="1" w:styleId="S3">
    <w:name w:val="S3"/>
    <w:basedOn w:val="S1"/>
    <w:rsid w:val="002C1D2C"/>
    <w:pPr>
      <w:ind w:left="2410" w:hanging="425"/>
    </w:pPr>
  </w:style>
  <w:style w:type="paragraph" w:customStyle="1" w:styleId="S-3">
    <w:name w:val="S-3"/>
    <w:basedOn w:val="E-3"/>
    <w:rsid w:val="002C1D2C"/>
    <w:pPr>
      <w:ind w:left="851" w:firstLine="0"/>
    </w:pPr>
  </w:style>
  <w:style w:type="paragraph" w:customStyle="1" w:styleId="S-4">
    <w:name w:val="S-4"/>
    <w:basedOn w:val="E-4"/>
    <w:rsid w:val="002C1D2C"/>
    <w:pPr>
      <w:ind w:left="1276" w:firstLine="0"/>
    </w:pPr>
  </w:style>
  <w:style w:type="paragraph" w:customStyle="1" w:styleId="Sagir">
    <w:name w:val="Sagir"/>
    <w:basedOn w:val="Normal"/>
    <w:rsid w:val="002C1D2C"/>
  </w:style>
  <w:style w:type="paragraph" w:customStyle="1" w:styleId="Sagir1">
    <w:name w:val="Sagir1"/>
    <w:basedOn w:val="Sagir"/>
    <w:rsid w:val="002C1D2C"/>
    <w:pPr>
      <w:ind w:left="709" w:hanging="709"/>
    </w:pPr>
  </w:style>
  <w:style w:type="paragraph" w:customStyle="1" w:styleId="Sagir2">
    <w:name w:val="Sagir2"/>
    <w:basedOn w:val="Sagir1"/>
    <w:rsid w:val="002C1D2C"/>
    <w:pPr>
      <w:ind w:left="1276" w:hanging="567"/>
    </w:pPr>
  </w:style>
  <w:style w:type="paragraph" w:customStyle="1" w:styleId="Sagir3">
    <w:name w:val="Sagir3"/>
    <w:basedOn w:val="Sagir2"/>
    <w:rsid w:val="002C1D2C"/>
    <w:pPr>
      <w:ind w:left="1843"/>
    </w:pPr>
  </w:style>
  <w:style w:type="paragraph" w:customStyle="1" w:styleId="Sagir4">
    <w:name w:val="Sagir4"/>
    <w:basedOn w:val="Sagir3"/>
    <w:rsid w:val="002C1D2C"/>
    <w:pPr>
      <w:ind w:left="2268" w:hanging="425"/>
    </w:pPr>
  </w:style>
  <w:style w:type="paragraph" w:customStyle="1" w:styleId="SagirQuote">
    <w:name w:val="SagirQuote"/>
    <w:basedOn w:val="Sagir"/>
    <w:rsid w:val="002C1D2C"/>
    <w:pPr>
      <w:ind w:left="567" w:right="512"/>
    </w:pPr>
  </w:style>
  <w:style w:type="paragraph" w:customStyle="1" w:styleId="StandHead">
    <w:name w:val="StandHead"/>
    <w:basedOn w:val="Normal"/>
    <w:rsid w:val="002C1D2C"/>
    <w:pPr>
      <w:jc w:val="center"/>
    </w:pPr>
    <w:rPr>
      <w:b/>
      <w:bCs/>
      <w:u w:val="single"/>
    </w:rPr>
  </w:style>
  <w:style w:type="paragraph" w:customStyle="1" w:styleId="Style1">
    <w:name w:val="Style1"/>
    <w:basedOn w:val="E1-JAFI"/>
    <w:rsid w:val="002C1D2C"/>
    <w:pPr>
      <w:ind w:left="1134" w:hanging="425"/>
    </w:pPr>
  </w:style>
  <w:style w:type="character" w:customStyle="1" w:styleId="Style2">
    <w:name w:val="Style2"/>
    <w:basedOn w:val="DefaultParagraphFont"/>
    <w:rsid w:val="002C1D2C"/>
    <w:rPr>
      <w:rFonts w:cs="David"/>
      <w:color w:val="FF0000"/>
    </w:rPr>
  </w:style>
  <w:style w:type="paragraph" w:customStyle="1" w:styleId="Style3">
    <w:name w:val="Style3"/>
    <w:basedOn w:val="Normal"/>
    <w:rsid w:val="002C1D2C"/>
    <w:rPr>
      <w:sz w:val="22"/>
      <w:szCs w:val="22"/>
    </w:rPr>
  </w:style>
  <w:style w:type="table" w:styleId="TableGrid">
    <w:name w:val="Table Grid"/>
    <w:basedOn w:val="TableNormal"/>
    <w:rsid w:val="002C1D2C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semiHidden/>
    <w:rsid w:val="002C1D2C"/>
    <w:pPr>
      <w:tabs>
        <w:tab w:val="right" w:pos="8309"/>
      </w:tabs>
      <w:ind w:left="482" w:hanging="482"/>
      <w:jc w:val="left"/>
    </w:pPr>
    <w:rPr>
      <w:rFonts w:cs="Miriam"/>
      <w:caps/>
      <w:sz w:val="20"/>
    </w:rPr>
  </w:style>
  <w:style w:type="paragraph" w:customStyle="1" w:styleId="TableNames">
    <w:name w:val="TableNames"/>
    <w:basedOn w:val="TableofFigures"/>
    <w:rsid w:val="002C1D2C"/>
    <w:pPr>
      <w:jc w:val="center"/>
    </w:pPr>
    <w:rPr>
      <w:caps w:val="0"/>
      <w:sz w:val="26"/>
    </w:rPr>
  </w:style>
  <w:style w:type="paragraph" w:customStyle="1" w:styleId="Tahoman">
    <w:name w:val="Tahoman"/>
    <w:basedOn w:val="Normal"/>
    <w:rsid w:val="002C1D2C"/>
    <w:rPr>
      <w:rFonts w:ascii="Tahoma" w:hAnsi="Tahoma" w:cs="Dor"/>
    </w:rPr>
  </w:style>
  <w:style w:type="paragraph" w:styleId="TOC1">
    <w:name w:val="toc 1"/>
    <w:basedOn w:val="Normal"/>
    <w:next w:val="Normal"/>
    <w:autoRedefine/>
    <w:semiHidden/>
    <w:rsid w:val="002C1D2C"/>
    <w:pPr>
      <w:spacing w:before="120" w:after="120"/>
      <w:jc w:val="left"/>
    </w:pPr>
    <w:rPr>
      <w:rFonts w:cs="Miriam"/>
      <w:b/>
      <w:bCs/>
    </w:rPr>
  </w:style>
  <w:style w:type="paragraph" w:styleId="TOC2">
    <w:name w:val="toc 2"/>
    <w:basedOn w:val="Normal"/>
    <w:next w:val="Normal"/>
    <w:autoRedefine/>
    <w:semiHidden/>
    <w:rsid w:val="002C1D2C"/>
    <w:pPr>
      <w:tabs>
        <w:tab w:val="right" w:leader="dot" w:pos="8630"/>
      </w:tabs>
      <w:ind w:left="240"/>
      <w:jc w:val="left"/>
    </w:pPr>
    <w:rPr>
      <w:rFonts w:cs="Miriam"/>
    </w:rPr>
  </w:style>
  <w:style w:type="paragraph" w:styleId="TOC3">
    <w:name w:val="toc 3"/>
    <w:basedOn w:val="Normal"/>
    <w:next w:val="Normal"/>
    <w:autoRedefine/>
    <w:semiHidden/>
    <w:rsid w:val="002C1D2C"/>
    <w:pPr>
      <w:tabs>
        <w:tab w:val="right" w:pos="8508"/>
      </w:tabs>
      <w:ind w:left="480"/>
      <w:jc w:val="left"/>
    </w:pPr>
    <w:rPr>
      <w:rFonts w:cs="Miriam"/>
      <w:sz w:val="20"/>
    </w:rPr>
  </w:style>
  <w:style w:type="paragraph" w:styleId="TOC4">
    <w:name w:val="toc 4"/>
    <w:basedOn w:val="Normal"/>
    <w:next w:val="Normal"/>
    <w:autoRedefine/>
    <w:semiHidden/>
    <w:rsid w:val="002C1D2C"/>
    <w:pPr>
      <w:tabs>
        <w:tab w:val="right" w:pos="8508"/>
      </w:tabs>
      <w:ind w:left="720"/>
      <w:jc w:val="left"/>
    </w:pPr>
    <w:rPr>
      <w:rFonts w:cs="Miriam"/>
      <w:sz w:val="20"/>
    </w:rPr>
  </w:style>
  <w:style w:type="paragraph" w:styleId="TOC5">
    <w:name w:val="toc 5"/>
    <w:basedOn w:val="Normal"/>
    <w:next w:val="Normal"/>
    <w:autoRedefine/>
    <w:semiHidden/>
    <w:rsid w:val="002C1D2C"/>
    <w:pPr>
      <w:tabs>
        <w:tab w:val="right" w:pos="8508"/>
      </w:tabs>
      <w:ind w:left="960"/>
      <w:jc w:val="left"/>
    </w:pPr>
    <w:rPr>
      <w:rFonts w:cs="Miriam"/>
      <w:sz w:val="20"/>
    </w:rPr>
  </w:style>
  <w:style w:type="paragraph" w:styleId="TOC6">
    <w:name w:val="toc 6"/>
    <w:basedOn w:val="Normal"/>
    <w:next w:val="Normal"/>
    <w:autoRedefine/>
    <w:semiHidden/>
    <w:rsid w:val="002C1D2C"/>
    <w:pPr>
      <w:tabs>
        <w:tab w:val="right" w:pos="8508"/>
      </w:tabs>
      <w:ind w:left="1200"/>
      <w:jc w:val="left"/>
    </w:pPr>
    <w:rPr>
      <w:rFonts w:cs="Miriam"/>
      <w:sz w:val="20"/>
    </w:rPr>
  </w:style>
  <w:style w:type="paragraph" w:styleId="TOC7">
    <w:name w:val="toc 7"/>
    <w:basedOn w:val="Normal"/>
    <w:next w:val="Normal"/>
    <w:autoRedefine/>
    <w:semiHidden/>
    <w:rsid w:val="002C1D2C"/>
    <w:pPr>
      <w:tabs>
        <w:tab w:val="right" w:pos="8508"/>
      </w:tabs>
      <w:ind w:left="1440"/>
      <w:jc w:val="left"/>
    </w:pPr>
    <w:rPr>
      <w:rFonts w:cs="Miriam"/>
      <w:sz w:val="20"/>
    </w:rPr>
  </w:style>
  <w:style w:type="paragraph" w:styleId="TOC8">
    <w:name w:val="toc 8"/>
    <w:basedOn w:val="Normal"/>
    <w:next w:val="Normal"/>
    <w:autoRedefine/>
    <w:semiHidden/>
    <w:rsid w:val="002C1D2C"/>
    <w:pPr>
      <w:tabs>
        <w:tab w:val="right" w:pos="8508"/>
      </w:tabs>
      <w:ind w:left="1680"/>
      <w:jc w:val="left"/>
    </w:pPr>
    <w:rPr>
      <w:rFonts w:cs="Miriam"/>
      <w:sz w:val="20"/>
    </w:rPr>
  </w:style>
  <w:style w:type="paragraph" w:styleId="TOC9">
    <w:name w:val="toc 9"/>
    <w:basedOn w:val="Normal"/>
    <w:next w:val="Normal"/>
    <w:autoRedefine/>
    <w:semiHidden/>
    <w:rsid w:val="002C1D2C"/>
    <w:pPr>
      <w:tabs>
        <w:tab w:val="right" w:pos="8508"/>
      </w:tabs>
      <w:ind w:left="1920"/>
      <w:jc w:val="left"/>
    </w:pPr>
    <w:rPr>
      <w:rFonts w:cs="Miriam"/>
      <w:sz w:val="20"/>
    </w:rPr>
  </w:style>
  <w:style w:type="paragraph" w:customStyle="1" w:styleId="Whereas">
    <w:name w:val="Whereas"/>
    <w:basedOn w:val="Normal"/>
    <w:rsid w:val="002C1D2C"/>
    <w:pPr>
      <w:ind w:left="1531" w:hanging="1531"/>
    </w:pPr>
  </w:style>
  <w:style w:type="paragraph" w:customStyle="1" w:styleId="YehudHead1">
    <w:name w:val="YehudHead1"/>
    <w:basedOn w:val="Normal"/>
    <w:rsid w:val="002C1D2C"/>
    <w:pPr>
      <w:tabs>
        <w:tab w:val="left" w:pos="567"/>
      </w:tabs>
      <w:spacing w:after="240" w:line="480" w:lineRule="auto"/>
      <w:jc w:val="center"/>
    </w:pPr>
    <w:rPr>
      <w:rFonts w:ascii="Arial"/>
      <w:b/>
      <w:bCs/>
      <w:spacing w:val="8"/>
      <w:sz w:val="28"/>
      <w:u w:val="single"/>
    </w:rPr>
  </w:style>
  <w:style w:type="paragraph" w:customStyle="1" w:styleId="YehudHead2">
    <w:name w:val="YehudHead2"/>
    <w:basedOn w:val="Normal"/>
    <w:rsid w:val="002C1D2C"/>
    <w:pPr>
      <w:tabs>
        <w:tab w:val="left" w:pos="567"/>
      </w:tabs>
      <w:spacing w:before="240" w:after="120" w:line="480" w:lineRule="auto"/>
    </w:pPr>
    <w:rPr>
      <w:rFonts w:ascii="Arial"/>
      <w:b/>
      <w:bCs/>
      <w:spacing w:val="8"/>
      <w:u w:val="single"/>
    </w:rPr>
  </w:style>
  <w:style w:type="paragraph" w:customStyle="1" w:styleId="YehudLevel1">
    <w:name w:val="YehudLevel1"/>
    <w:basedOn w:val="Normal"/>
    <w:rsid w:val="002C1D2C"/>
    <w:pPr>
      <w:spacing w:line="480" w:lineRule="auto"/>
      <w:ind w:left="709" w:hanging="709"/>
    </w:pPr>
    <w:rPr>
      <w:rFonts w:ascii="Arial"/>
    </w:rPr>
  </w:style>
  <w:style w:type="paragraph" w:customStyle="1" w:styleId="YehudNorm">
    <w:name w:val="YehudNorm"/>
    <w:basedOn w:val="Normal"/>
    <w:rsid w:val="002C1D2C"/>
    <w:pPr>
      <w:spacing w:line="480" w:lineRule="auto"/>
    </w:pPr>
    <w:rPr>
      <w:rFonts w:ascii="Arial"/>
    </w:rPr>
  </w:style>
  <w:style w:type="paragraph" w:customStyle="1" w:styleId="YehudQuote">
    <w:name w:val="YehudQuote"/>
    <w:basedOn w:val="YehudNorm"/>
    <w:rsid w:val="002C1D2C"/>
    <w:pPr>
      <w:spacing w:after="120" w:line="240" w:lineRule="auto"/>
      <w:ind w:left="1276" w:right="936" w:hanging="567"/>
    </w:pPr>
  </w:style>
  <w:style w:type="paragraph" w:customStyle="1" w:styleId="StyleE-3Before175cmHanging111cm">
    <w:name w:val="Style E-3 + Before:  1.75 cm Hanging:  1.11 cm"/>
    <w:basedOn w:val="E-3"/>
    <w:rsid w:val="002C1D2C"/>
    <w:pPr>
      <w:ind w:left="1620" w:hanging="628"/>
    </w:pPr>
  </w:style>
  <w:style w:type="paragraph" w:customStyle="1" w:styleId="DoubleEdge">
    <w:name w:val="Double Edge"/>
    <w:basedOn w:val="E-1"/>
    <w:rsid w:val="002C1D2C"/>
    <w:pPr>
      <w:tabs>
        <w:tab w:val="left" w:pos="567"/>
      </w:tabs>
      <w:ind w:left="1276" w:hanging="1276"/>
    </w:pPr>
  </w:style>
  <w:style w:type="paragraph" w:customStyle="1" w:styleId="StyleHeading3UnderlineBefore0cmHanging095cm">
    <w:name w:val="Style Heading 3 + Underline Before:  0 cm Hanging:  0.95 cm"/>
    <w:basedOn w:val="Heading3"/>
    <w:autoRedefine/>
    <w:rsid w:val="006E3428"/>
    <w:pPr>
      <w:ind w:left="540" w:hanging="540"/>
    </w:pPr>
    <w:rPr>
      <w:u w:val="single"/>
    </w:rPr>
  </w:style>
  <w:style w:type="paragraph" w:customStyle="1" w:styleId="StyleE-4Before35cmHanging158cm">
    <w:name w:val="Style E-4 + Before:  3.5 cm Hanging:  1.58 cm"/>
    <w:basedOn w:val="E-4"/>
    <w:rsid w:val="00B13DD3"/>
    <w:pPr>
      <w:ind w:left="2880" w:hanging="895"/>
    </w:pPr>
  </w:style>
  <w:style w:type="paragraph" w:customStyle="1" w:styleId="StyleE-4Before35cmHanging158cm1">
    <w:name w:val="Style E-4 + Before:  3.5 cm Hanging:  1.58 cm1"/>
    <w:basedOn w:val="E-4"/>
    <w:rsid w:val="00B13DD3"/>
    <w:pPr>
      <w:ind w:left="2880" w:hanging="895"/>
    </w:pPr>
  </w:style>
  <w:style w:type="paragraph" w:customStyle="1" w:styleId="CookTitle">
    <w:name w:val="CookTitle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snapToGrid/>
      <w:color w:val="auto"/>
      <w:sz w:val="28"/>
      <w:szCs w:val="28"/>
      <w:lang w:bidi="he-IL"/>
    </w:rPr>
  </w:style>
  <w:style w:type="paragraph" w:customStyle="1" w:styleId="Contributor">
    <w:name w:val="Contributor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i/>
      <w:iCs/>
      <w:snapToGrid/>
      <w:color w:val="auto"/>
      <w:lang w:bidi="he-IL"/>
    </w:rPr>
  </w:style>
  <w:style w:type="paragraph" w:customStyle="1" w:styleId="EngIngred">
    <w:name w:val="EngIngred"/>
    <w:basedOn w:val="Normal"/>
    <w:rsid w:val="004374C9"/>
    <w:pPr>
      <w:spacing w:line="240" w:lineRule="auto"/>
      <w:jc w:val="left"/>
    </w:pPr>
    <w:rPr>
      <w:rFonts w:ascii="Arial" w:hAnsi="Arial" w:cs="Arial"/>
      <w:snapToGrid/>
      <w:color w:val="auto"/>
      <w:lang w:bidi="he-IL"/>
    </w:rPr>
  </w:style>
  <w:style w:type="paragraph" w:customStyle="1" w:styleId="EngInstruct">
    <w:name w:val="EngInstruct"/>
    <w:basedOn w:val="Normal"/>
    <w:rsid w:val="004374C9"/>
    <w:pPr>
      <w:spacing w:line="240" w:lineRule="auto"/>
      <w:jc w:val="left"/>
    </w:pPr>
    <w:rPr>
      <w:rFonts w:ascii="Book Antiqua" w:hAnsi="Book Antiqua" w:cs="Arial"/>
      <w:snapToGrid/>
      <w:color w:val="auto"/>
      <w:lang w:bidi="he-IL"/>
    </w:rPr>
  </w:style>
  <w:style w:type="paragraph" w:customStyle="1" w:styleId="HebName">
    <w:name w:val="HebName"/>
    <w:basedOn w:val="Normal"/>
    <w:rsid w:val="004374C9"/>
    <w:pPr>
      <w:bidi/>
      <w:spacing w:line="240" w:lineRule="auto"/>
      <w:jc w:val="center"/>
    </w:pPr>
    <w:rPr>
      <w:rFonts w:cs="Guttman Aharoni"/>
      <w:b/>
      <w:bCs/>
      <w:snapToGrid/>
      <w:sz w:val="28"/>
      <w:szCs w:val="28"/>
      <w:lang w:bidi="he-IL"/>
    </w:rPr>
  </w:style>
  <w:style w:type="paragraph" w:customStyle="1" w:styleId="HebContrib">
    <w:name w:val="HebContrib"/>
    <w:basedOn w:val="Normal"/>
    <w:rsid w:val="004374C9"/>
    <w:pPr>
      <w:bidi/>
      <w:spacing w:line="240" w:lineRule="auto"/>
      <w:jc w:val="center"/>
    </w:pPr>
    <w:rPr>
      <w:rFonts w:cs="Guttman Aharoni"/>
      <w:b/>
      <w:bCs/>
      <w:i/>
      <w:iCs/>
      <w:snapToGrid/>
      <w:lang w:bidi="he-IL"/>
    </w:rPr>
  </w:style>
  <w:style w:type="paragraph" w:customStyle="1" w:styleId="HebIngred">
    <w:name w:val="HebIngred"/>
    <w:basedOn w:val="Normal"/>
    <w:rsid w:val="004374C9"/>
    <w:pPr>
      <w:bidi/>
      <w:spacing w:line="240" w:lineRule="auto"/>
      <w:jc w:val="left"/>
    </w:pPr>
    <w:rPr>
      <w:rFonts w:ascii="Arial" w:hAnsi="Arial" w:cs="Arial"/>
      <w:snapToGrid/>
      <w:lang w:bidi="he-IL"/>
    </w:rPr>
  </w:style>
  <w:style w:type="paragraph" w:customStyle="1" w:styleId="HebInstruct">
    <w:name w:val="HebInstruct"/>
    <w:basedOn w:val="Normal"/>
    <w:rsid w:val="004374C9"/>
    <w:pPr>
      <w:bidi/>
      <w:spacing w:line="240" w:lineRule="auto"/>
      <w:jc w:val="left"/>
    </w:pPr>
    <w:rPr>
      <w:rFonts w:ascii="Tahoma" w:hAnsi="Tahoma" w:cs="Guttman Aharoni"/>
      <w:snapToGrid/>
      <w:lang w:bidi="he-IL"/>
    </w:rPr>
  </w:style>
  <w:style w:type="paragraph" w:customStyle="1" w:styleId="Hanadiv">
    <w:name w:val="Hanadiv"/>
    <w:basedOn w:val="Normal"/>
    <w:rsid w:val="0049377A"/>
    <w:pPr>
      <w:spacing w:line="240" w:lineRule="auto"/>
      <w:jc w:val="left"/>
    </w:pPr>
    <w:rPr>
      <w:rFonts w:ascii="Garamond" w:hAnsi="Garamond"/>
      <w:sz w:val="26"/>
      <w:szCs w:val="26"/>
      <w:lang w:val="en-GB"/>
    </w:rPr>
  </w:style>
  <w:style w:type="paragraph" w:customStyle="1" w:styleId="double-double">
    <w:name w:val="double-double"/>
    <w:basedOn w:val="DoubleEdge"/>
    <w:qFormat/>
    <w:rsid w:val="00D70CD4"/>
    <w:pPr>
      <w:tabs>
        <w:tab w:val="clear" w:pos="567"/>
        <w:tab w:val="left" w:pos="1276"/>
      </w:tabs>
      <w:ind w:left="2268" w:hanging="1701"/>
    </w:pPr>
  </w:style>
  <w:style w:type="paragraph" w:customStyle="1" w:styleId="double-double-double">
    <w:name w:val="double-double-double"/>
    <w:basedOn w:val="double-double"/>
    <w:qFormat/>
    <w:rsid w:val="000A3A69"/>
    <w:pPr>
      <w:tabs>
        <w:tab w:val="clear" w:pos="1276"/>
        <w:tab w:val="left" w:pos="2268"/>
      </w:tabs>
      <w:ind w:left="3544" w:hanging="2268"/>
    </w:pPr>
  </w:style>
  <w:style w:type="paragraph" w:customStyle="1" w:styleId="treble">
    <w:name w:val="treble"/>
    <w:basedOn w:val="E-5"/>
    <w:link w:val="trebleChar"/>
    <w:qFormat/>
    <w:rsid w:val="006219B9"/>
    <w:pPr>
      <w:tabs>
        <w:tab w:val="left" w:pos="3402"/>
      </w:tabs>
      <w:ind w:left="4253" w:hanging="1559"/>
    </w:pPr>
  </w:style>
  <w:style w:type="character" w:customStyle="1" w:styleId="trebleChar">
    <w:name w:val="treble Char"/>
    <w:basedOn w:val="DefaultParagraphFont"/>
    <w:link w:val="treble"/>
    <w:rsid w:val="006219B9"/>
    <w:rPr>
      <w:rFonts w:cs="David"/>
      <w:snapToGrid w:val="0"/>
      <w:color w:val="000000"/>
      <w:sz w:val="24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Shaul</dc:creator>
  <cp:lastModifiedBy>Shaul</cp:lastModifiedBy>
  <cp:revision>4</cp:revision>
  <dcterms:created xsi:type="dcterms:W3CDTF">2018-01-25T10:25:00Z</dcterms:created>
  <dcterms:modified xsi:type="dcterms:W3CDTF">2018-01-25T11:28:00Z</dcterms:modified>
</cp:coreProperties>
</file>