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E53EC" w14:textId="77777777" w:rsidR="00334968" w:rsidRDefault="00F94441" w:rsidP="000F2350">
      <w:r>
        <w:t xml:space="preserve">The House </w:t>
      </w:r>
      <w:r w:rsidR="000F2350">
        <w:t>at 8</w:t>
      </w:r>
      <w:r>
        <w:t xml:space="preserve"> </w:t>
      </w:r>
      <w:proofErr w:type="spellStart"/>
      <w:r>
        <w:t>Cremieux</w:t>
      </w:r>
      <w:proofErr w:type="spellEnd"/>
      <w:r>
        <w:t xml:space="preserve"> Street</w:t>
      </w:r>
    </w:p>
    <w:p w14:paraId="531674E7" w14:textId="77777777" w:rsidR="00F94441" w:rsidRDefault="00F94441"/>
    <w:p w14:paraId="1F8F989D" w14:textId="77777777" w:rsidR="00F94441" w:rsidRDefault="00F94441"/>
    <w:p w14:paraId="62DE7894" w14:textId="77777777" w:rsidR="00F94441" w:rsidRDefault="00F94441" w:rsidP="00C0300C">
      <w:pPr>
        <w:pageBreakBefore/>
      </w:pPr>
      <w:r>
        <w:lastRenderedPageBreak/>
        <w:t>The City of Jerusa</w:t>
      </w:r>
      <w:r w:rsidR="000F2350">
        <w:t>l</w:t>
      </w:r>
      <w:r>
        <w:t>em</w:t>
      </w:r>
    </w:p>
    <w:p w14:paraId="0BC4B2CA" w14:textId="77777777" w:rsidR="00F94441" w:rsidRDefault="00F94441" w:rsidP="000F2350">
      <w:pPr>
        <w:rPr>
          <w:lang w:bidi="he-IL"/>
        </w:rPr>
      </w:pPr>
      <w:r>
        <w:t xml:space="preserve">The House on </w:t>
      </w:r>
      <w:proofErr w:type="spellStart"/>
      <w:r>
        <w:t>Cremieux</w:t>
      </w:r>
      <w:proofErr w:type="spellEnd"/>
      <w:r>
        <w:t xml:space="preserve"> Street </w:t>
      </w:r>
      <w:r w:rsidR="000F2350">
        <w:t>project is situated</w:t>
      </w:r>
      <w:r>
        <w:rPr>
          <w:lang w:bidi="he-IL"/>
        </w:rPr>
        <w:t xml:space="preserve"> in eternal Jerusalem, the beloved capital of the State of Israel.</w:t>
      </w:r>
    </w:p>
    <w:p w14:paraId="140BADE0" w14:textId="417CFB9F" w:rsidR="00F94441" w:rsidRDefault="00F94441" w:rsidP="00DE4DD5">
      <w:pPr>
        <w:rPr>
          <w:lang w:bidi="he-IL"/>
        </w:rPr>
      </w:pPr>
      <w:r>
        <w:rPr>
          <w:lang w:bidi="he-IL"/>
        </w:rPr>
        <w:t xml:space="preserve">Jerusalem is a center of entertainment, culture, sports, and politics, which </w:t>
      </w:r>
      <w:r w:rsidR="00DE4DD5">
        <w:rPr>
          <w:lang w:bidi="he-IL"/>
        </w:rPr>
        <w:t>hold</w:t>
      </w:r>
      <w:r>
        <w:rPr>
          <w:lang w:bidi="he-IL"/>
        </w:rPr>
        <w:t>s</w:t>
      </w:r>
      <w:r w:rsidR="000F2350">
        <w:rPr>
          <w:lang w:bidi="he-IL"/>
        </w:rPr>
        <w:t xml:space="preserve"> w</w:t>
      </w:r>
      <w:r>
        <w:rPr>
          <w:lang w:bidi="he-IL"/>
        </w:rPr>
        <w:t>ithin it much history, alongside modernity and constant development of the city.</w:t>
      </w:r>
    </w:p>
    <w:p w14:paraId="1F1A3096" w14:textId="77777777" w:rsidR="00F94441" w:rsidRDefault="00F94441" w:rsidP="000F2350">
      <w:pPr>
        <w:rPr>
          <w:lang w:bidi="he-IL"/>
        </w:rPr>
      </w:pPr>
      <w:r>
        <w:rPr>
          <w:lang w:bidi="he-IL"/>
        </w:rPr>
        <w:t xml:space="preserve">The city is a pilgrimage hub </w:t>
      </w:r>
      <w:r w:rsidR="000F2350">
        <w:rPr>
          <w:lang w:bidi="he-IL"/>
        </w:rPr>
        <w:t>that attracts</w:t>
      </w:r>
      <w:r>
        <w:rPr>
          <w:lang w:bidi="he-IL"/>
        </w:rPr>
        <w:t xml:space="preserve"> people of the various religions, and lovers of tradition, history, and culture.</w:t>
      </w:r>
    </w:p>
    <w:p w14:paraId="4AC6A589" w14:textId="77777777" w:rsidR="00F94441" w:rsidRDefault="00F94441">
      <w:pPr>
        <w:rPr>
          <w:lang w:bidi="he-IL"/>
        </w:rPr>
      </w:pPr>
    </w:p>
    <w:p w14:paraId="41C957B4" w14:textId="77777777" w:rsidR="00F94441" w:rsidRDefault="00F94441">
      <w:pPr>
        <w:rPr>
          <w:lang w:bidi="he-IL"/>
        </w:rPr>
      </w:pPr>
    </w:p>
    <w:p w14:paraId="6436738C" w14:textId="77777777" w:rsidR="00F94441" w:rsidRDefault="00F94441" w:rsidP="00C0300C">
      <w:pPr>
        <w:pageBreakBefore/>
        <w:rPr>
          <w:lang w:bidi="he-IL"/>
        </w:rPr>
      </w:pPr>
      <w:r>
        <w:rPr>
          <w:lang w:bidi="he-IL"/>
        </w:rPr>
        <w:lastRenderedPageBreak/>
        <w:t>The German Colony</w:t>
      </w:r>
    </w:p>
    <w:p w14:paraId="17FBB5ED" w14:textId="31744A3C" w:rsidR="00F94441" w:rsidRDefault="00F94441" w:rsidP="00DE4DD5">
      <w:pPr>
        <w:rPr>
          <w:lang w:bidi="he-IL"/>
        </w:rPr>
      </w:pPr>
      <w:r>
        <w:rPr>
          <w:lang w:bidi="he-IL"/>
        </w:rPr>
        <w:t xml:space="preserve">The German Colony is one of the most pastoral and luxurious neighborhoods in Jerusalem. The neighborhood was built in 1873 by German Templars, </w:t>
      </w:r>
      <w:r w:rsidR="00DE4DD5">
        <w:rPr>
          <w:lang w:bidi="he-IL"/>
        </w:rPr>
        <w:t>bringing</w:t>
      </w:r>
      <w:r>
        <w:rPr>
          <w:lang w:bidi="he-IL"/>
        </w:rPr>
        <w:t xml:space="preserve"> it its European atmosphere. The Jerusalem stone</w:t>
      </w:r>
      <w:r w:rsidR="00767E94">
        <w:rPr>
          <w:lang w:bidi="he-IL"/>
        </w:rPr>
        <w:t xml:space="preserve">-clad buildings have wooden windows and diverse greenery, all imparting a unique Jerusalem </w:t>
      </w:r>
      <w:r w:rsidR="002E7381">
        <w:rPr>
          <w:lang w:bidi="he-IL"/>
        </w:rPr>
        <w:t>character</w:t>
      </w:r>
      <w:r w:rsidR="00767E94">
        <w:rPr>
          <w:lang w:bidi="he-IL"/>
        </w:rPr>
        <w:t>. The neighborhood has prestigious residences, nightlife, boutique shopping, and more.</w:t>
      </w:r>
    </w:p>
    <w:p w14:paraId="2E7F0670" w14:textId="77777777" w:rsidR="00767E94" w:rsidRDefault="00767E94" w:rsidP="00767E94">
      <w:pPr>
        <w:rPr>
          <w:lang w:bidi="he-IL"/>
        </w:rPr>
      </w:pPr>
    </w:p>
    <w:p w14:paraId="5A26B926" w14:textId="77777777" w:rsidR="00767E94" w:rsidRDefault="00767E94" w:rsidP="00C0300C">
      <w:pPr>
        <w:pageBreakBefore/>
        <w:rPr>
          <w:lang w:bidi="he-IL"/>
        </w:rPr>
      </w:pPr>
    </w:p>
    <w:p w14:paraId="1A99C511" w14:textId="77777777" w:rsidR="00767E94" w:rsidRDefault="00767E94" w:rsidP="00767E94">
      <w:pPr>
        <w:rPr>
          <w:lang w:bidi="he-IL"/>
        </w:rPr>
      </w:pPr>
      <w:r>
        <w:rPr>
          <w:lang w:bidi="he-IL"/>
        </w:rPr>
        <w:t>The Location</w:t>
      </w:r>
    </w:p>
    <w:p w14:paraId="1829E3FC" w14:textId="6F5073A3" w:rsidR="00767E94" w:rsidRDefault="00767E94" w:rsidP="00DE4DD5">
      <w:pPr>
        <w:rPr>
          <w:lang w:bidi="he-IL"/>
        </w:rPr>
      </w:pPr>
      <w:r>
        <w:rPr>
          <w:lang w:bidi="he-IL"/>
        </w:rPr>
        <w:t xml:space="preserve">The House on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Street is in the heart of the prestigious German Colony neighborhood, on the sought-after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Street near the luxurious Orient</w:t>
      </w:r>
      <w:r w:rsidR="00DE4DD5">
        <w:rPr>
          <w:lang w:bidi="he-IL"/>
        </w:rPr>
        <w:t xml:space="preserve"> Hotel; a </w:t>
      </w:r>
      <w:r>
        <w:rPr>
          <w:lang w:bidi="he-IL"/>
        </w:rPr>
        <w:t>on</w:t>
      </w:r>
      <w:r w:rsidR="002E7381">
        <w:rPr>
          <w:lang w:bidi="he-IL"/>
        </w:rPr>
        <w:t>e-way street that is pastoral,</w:t>
      </w:r>
      <w:r>
        <w:rPr>
          <w:lang w:bidi="he-IL"/>
        </w:rPr>
        <w:t xml:space="preserve"> green and quiet. Walking distance from the lively </w:t>
      </w:r>
      <w:proofErr w:type="spellStart"/>
      <w:r>
        <w:rPr>
          <w:lang w:bidi="he-IL"/>
        </w:rPr>
        <w:t>Emek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Refaim</w:t>
      </w:r>
      <w:proofErr w:type="spellEnd"/>
      <w:r>
        <w:rPr>
          <w:lang w:bidi="he-IL"/>
        </w:rPr>
        <w:t xml:space="preserve"> street, the First Station center, and the Train Track Park.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7E94" w14:paraId="1A8E9B2E" w14:textId="77777777" w:rsidTr="00767E94">
        <w:tc>
          <w:tcPr>
            <w:tcW w:w="4675" w:type="dxa"/>
          </w:tcPr>
          <w:p w14:paraId="1A1C06FA" w14:textId="5A64FD69" w:rsidR="00767E94" w:rsidRDefault="00767E94" w:rsidP="00767E94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Mami</w:t>
            </w:r>
            <w:r w:rsidR="002E7381">
              <w:rPr>
                <w:lang w:bidi="he-IL"/>
              </w:rPr>
              <w:t>l</w:t>
            </w:r>
            <w:r>
              <w:rPr>
                <w:lang w:bidi="he-IL"/>
              </w:rPr>
              <w:t>la</w:t>
            </w:r>
            <w:proofErr w:type="spellEnd"/>
          </w:p>
        </w:tc>
        <w:tc>
          <w:tcPr>
            <w:tcW w:w="4675" w:type="dxa"/>
          </w:tcPr>
          <w:p w14:paraId="404462C9" w14:textId="27E24BF3" w:rsidR="00767E94" w:rsidRDefault="00D26214" w:rsidP="00767E9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ממילה</w:t>
            </w:r>
          </w:p>
        </w:tc>
      </w:tr>
      <w:tr w:rsidR="00767E94" w14:paraId="071CC068" w14:textId="77777777" w:rsidTr="00767E94">
        <w:tc>
          <w:tcPr>
            <w:tcW w:w="4675" w:type="dxa"/>
          </w:tcPr>
          <w:p w14:paraId="6BE3E53C" w14:textId="77777777" w:rsidR="00767E94" w:rsidRDefault="00767E94" w:rsidP="00767E94">
            <w:pPr>
              <w:rPr>
                <w:lang w:bidi="he-IL"/>
              </w:rPr>
            </w:pPr>
            <w:r>
              <w:rPr>
                <w:lang w:bidi="he-IL"/>
              </w:rPr>
              <w:t>Jaffa Gate</w:t>
            </w:r>
          </w:p>
        </w:tc>
        <w:tc>
          <w:tcPr>
            <w:tcW w:w="4675" w:type="dxa"/>
          </w:tcPr>
          <w:p w14:paraId="20DE3179" w14:textId="75E658FC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שער יפו</w:t>
            </w:r>
          </w:p>
        </w:tc>
      </w:tr>
      <w:tr w:rsidR="007F5279" w14:paraId="155D70F4" w14:textId="77777777" w:rsidTr="00767E94">
        <w:tc>
          <w:tcPr>
            <w:tcW w:w="4675" w:type="dxa"/>
          </w:tcPr>
          <w:p w14:paraId="750E1A43" w14:textId="77777777" w:rsidR="007F5279" w:rsidRDefault="007F5279" w:rsidP="00767E94">
            <w:pPr>
              <w:rPr>
                <w:lang w:bidi="he-IL"/>
              </w:rPr>
            </w:pPr>
            <w:r>
              <w:rPr>
                <w:lang w:bidi="he-IL"/>
              </w:rPr>
              <w:t>To the Western Wall</w:t>
            </w:r>
          </w:p>
        </w:tc>
        <w:tc>
          <w:tcPr>
            <w:tcW w:w="4675" w:type="dxa"/>
          </w:tcPr>
          <w:p w14:paraId="39127D4B" w14:textId="531B04C5" w:rsidR="007F5279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לכותל</w:t>
            </w:r>
          </w:p>
        </w:tc>
      </w:tr>
      <w:tr w:rsidR="00767E94" w14:paraId="4CFCA312" w14:textId="77777777" w:rsidTr="00767E94">
        <w:tc>
          <w:tcPr>
            <w:tcW w:w="4675" w:type="dxa"/>
          </w:tcPr>
          <w:p w14:paraId="3CC2F7CA" w14:textId="77777777" w:rsidR="00767E94" w:rsidRDefault="00767E94" w:rsidP="00767E94">
            <w:pPr>
              <w:rPr>
                <w:lang w:bidi="he-IL"/>
              </w:rPr>
            </w:pPr>
            <w:r>
              <w:rPr>
                <w:lang w:bidi="he-IL"/>
              </w:rPr>
              <w:t>Waldorf-Astoria Hotel</w:t>
            </w:r>
          </w:p>
        </w:tc>
        <w:tc>
          <w:tcPr>
            <w:tcW w:w="4675" w:type="dxa"/>
          </w:tcPr>
          <w:p w14:paraId="1EA8CE3C" w14:textId="60794A58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מלון </w:t>
            </w:r>
            <w:proofErr w:type="spellStart"/>
            <w:r>
              <w:rPr>
                <w:rFonts w:hint="cs"/>
                <w:rtl/>
                <w:lang w:bidi="he-IL"/>
              </w:rPr>
              <w:t>וולדורף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</w:t>
            </w:r>
            <w:proofErr w:type="spellStart"/>
            <w:r>
              <w:rPr>
                <w:rFonts w:hint="cs"/>
                <w:rtl/>
                <w:lang w:bidi="he-IL"/>
              </w:rPr>
              <w:t>אסטוריה</w:t>
            </w:r>
            <w:proofErr w:type="spellEnd"/>
          </w:p>
        </w:tc>
      </w:tr>
      <w:tr w:rsidR="00767E94" w14:paraId="2F14CB32" w14:textId="77777777" w:rsidTr="00767E94">
        <w:tc>
          <w:tcPr>
            <w:tcW w:w="4675" w:type="dxa"/>
          </w:tcPr>
          <w:p w14:paraId="1308CA20" w14:textId="77777777" w:rsidR="00767E94" w:rsidRDefault="00767E94" w:rsidP="00767E94">
            <w:pPr>
              <w:rPr>
                <w:lang w:bidi="he-IL"/>
              </w:rPr>
            </w:pPr>
            <w:r>
              <w:rPr>
                <w:lang w:bidi="he-IL"/>
              </w:rPr>
              <w:t>King David Hotel</w:t>
            </w:r>
          </w:p>
        </w:tc>
        <w:tc>
          <w:tcPr>
            <w:tcW w:w="4675" w:type="dxa"/>
          </w:tcPr>
          <w:p w14:paraId="533EE645" w14:textId="4BA17D9A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מלון המלך דוד</w:t>
            </w:r>
          </w:p>
        </w:tc>
      </w:tr>
      <w:tr w:rsidR="00767E94" w14:paraId="4CD59762" w14:textId="77777777" w:rsidTr="00767E94">
        <w:tc>
          <w:tcPr>
            <w:tcW w:w="4675" w:type="dxa"/>
          </w:tcPr>
          <w:p w14:paraId="4BC406BE" w14:textId="77777777" w:rsidR="00767E94" w:rsidRDefault="00767E94" w:rsidP="00767E94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Inbal</w:t>
            </w:r>
            <w:proofErr w:type="spellEnd"/>
            <w:r>
              <w:rPr>
                <w:lang w:bidi="he-IL"/>
              </w:rPr>
              <w:t xml:space="preserve"> Hotel</w:t>
            </w:r>
          </w:p>
        </w:tc>
        <w:tc>
          <w:tcPr>
            <w:tcW w:w="4675" w:type="dxa"/>
          </w:tcPr>
          <w:p w14:paraId="3A438F19" w14:textId="790A89C9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מלון ענבל</w:t>
            </w:r>
          </w:p>
        </w:tc>
      </w:tr>
      <w:tr w:rsidR="00767E94" w14:paraId="07C9463D" w14:textId="77777777" w:rsidTr="00767E94">
        <w:tc>
          <w:tcPr>
            <w:tcW w:w="4675" w:type="dxa"/>
          </w:tcPr>
          <w:p w14:paraId="391D7A9F" w14:textId="77777777" w:rsidR="00767E94" w:rsidRDefault="00767E94" w:rsidP="00767E94">
            <w:pPr>
              <w:rPr>
                <w:lang w:bidi="he-IL"/>
              </w:rPr>
            </w:pPr>
            <w:r>
              <w:rPr>
                <w:lang w:bidi="he-IL"/>
              </w:rPr>
              <w:t>Liberty Bell Park</w:t>
            </w:r>
          </w:p>
        </w:tc>
        <w:tc>
          <w:tcPr>
            <w:tcW w:w="4675" w:type="dxa"/>
          </w:tcPr>
          <w:p w14:paraId="3AF5EE71" w14:textId="3C6B1557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גן הפעמון</w:t>
            </w:r>
          </w:p>
        </w:tc>
      </w:tr>
      <w:tr w:rsidR="00767E94" w14:paraId="2C00D500" w14:textId="77777777" w:rsidTr="00767E94">
        <w:tc>
          <w:tcPr>
            <w:tcW w:w="4675" w:type="dxa"/>
          </w:tcPr>
          <w:p w14:paraId="4F9835D3" w14:textId="77777777" w:rsidR="00767E94" w:rsidRDefault="00767E94" w:rsidP="00767E94">
            <w:pPr>
              <w:rPr>
                <w:lang w:bidi="he-IL"/>
              </w:rPr>
            </w:pPr>
            <w:r>
              <w:rPr>
                <w:lang w:bidi="he-IL"/>
              </w:rPr>
              <w:t>Wind Mill</w:t>
            </w:r>
          </w:p>
          <w:p w14:paraId="1D55CB2D" w14:textId="77777777" w:rsidR="00767E94" w:rsidRDefault="00767E94" w:rsidP="00767E94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Mishkenot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Hashaananim</w:t>
            </w:r>
            <w:proofErr w:type="spellEnd"/>
          </w:p>
        </w:tc>
        <w:tc>
          <w:tcPr>
            <w:tcW w:w="4675" w:type="dxa"/>
          </w:tcPr>
          <w:p w14:paraId="55EE9EF0" w14:textId="77777777" w:rsidR="00767E94" w:rsidRDefault="00D26214" w:rsidP="00767E9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תחנת רוח</w:t>
            </w:r>
          </w:p>
          <w:p w14:paraId="7F6049EC" w14:textId="5B33A8FF" w:rsidR="00D2621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משכנות </w:t>
            </w:r>
            <w:proofErr w:type="spellStart"/>
            <w:r>
              <w:rPr>
                <w:rFonts w:hint="cs"/>
                <w:rtl/>
                <w:lang w:bidi="he-IL"/>
              </w:rPr>
              <w:t>השעננים</w:t>
            </w:r>
            <w:proofErr w:type="spellEnd"/>
          </w:p>
        </w:tc>
      </w:tr>
      <w:tr w:rsidR="00767E94" w14:paraId="38214E77" w14:textId="77777777" w:rsidTr="00767E94">
        <w:tc>
          <w:tcPr>
            <w:tcW w:w="4675" w:type="dxa"/>
          </w:tcPr>
          <w:p w14:paraId="36F83AFD" w14:textId="77777777" w:rsidR="00767E94" w:rsidRDefault="00767E94" w:rsidP="00767E94">
            <w:pPr>
              <w:rPr>
                <w:lang w:bidi="he-IL"/>
              </w:rPr>
            </w:pPr>
            <w:r>
              <w:rPr>
                <w:lang w:bidi="he-IL"/>
              </w:rPr>
              <w:t>Sultan’s Pool</w:t>
            </w:r>
          </w:p>
        </w:tc>
        <w:tc>
          <w:tcPr>
            <w:tcW w:w="4675" w:type="dxa"/>
          </w:tcPr>
          <w:p w14:paraId="6BFBDB84" w14:textId="6F36D756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בריכת הסולטן</w:t>
            </w:r>
          </w:p>
        </w:tc>
      </w:tr>
      <w:tr w:rsidR="00767E94" w14:paraId="209541E7" w14:textId="77777777" w:rsidTr="00767E94">
        <w:tc>
          <w:tcPr>
            <w:tcW w:w="4675" w:type="dxa"/>
          </w:tcPr>
          <w:p w14:paraId="70CBFA47" w14:textId="77777777" w:rsidR="00767E94" w:rsidRDefault="00767E94" w:rsidP="00767E94">
            <w:pPr>
              <w:rPr>
                <w:lang w:bidi="he-IL"/>
              </w:rPr>
            </w:pPr>
            <w:r>
              <w:rPr>
                <w:lang w:bidi="he-IL"/>
              </w:rPr>
              <w:t>Begin Center</w:t>
            </w:r>
          </w:p>
        </w:tc>
        <w:tc>
          <w:tcPr>
            <w:tcW w:w="4675" w:type="dxa"/>
          </w:tcPr>
          <w:p w14:paraId="5C4D67D5" w14:textId="12F6A414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מרכז בגין</w:t>
            </w:r>
          </w:p>
        </w:tc>
      </w:tr>
      <w:tr w:rsidR="00767E94" w14:paraId="6F44DC8B" w14:textId="77777777" w:rsidTr="00767E94">
        <w:tc>
          <w:tcPr>
            <w:tcW w:w="4675" w:type="dxa"/>
          </w:tcPr>
          <w:p w14:paraId="190E077F" w14:textId="77777777" w:rsidR="00767E94" w:rsidRDefault="00767E94" w:rsidP="00767E94">
            <w:pPr>
              <w:rPr>
                <w:lang w:bidi="he-IL"/>
              </w:rPr>
            </w:pPr>
            <w:r>
              <w:rPr>
                <w:lang w:bidi="he-IL"/>
              </w:rPr>
              <w:t>First Station complex</w:t>
            </w:r>
          </w:p>
        </w:tc>
        <w:tc>
          <w:tcPr>
            <w:tcW w:w="4675" w:type="dxa"/>
          </w:tcPr>
          <w:p w14:paraId="4A425F0A" w14:textId="442AB2D2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מתחם תחנה הראשונה</w:t>
            </w:r>
          </w:p>
        </w:tc>
      </w:tr>
      <w:tr w:rsidR="00767E94" w14:paraId="35CE420A" w14:textId="77777777" w:rsidTr="00767E94">
        <w:tc>
          <w:tcPr>
            <w:tcW w:w="4675" w:type="dxa"/>
          </w:tcPr>
          <w:p w14:paraId="3FCDBF80" w14:textId="77777777" w:rsidR="00767E94" w:rsidRDefault="007F5279" w:rsidP="00767E94">
            <w:pPr>
              <w:rPr>
                <w:lang w:bidi="he-IL"/>
              </w:rPr>
            </w:pPr>
            <w:r>
              <w:rPr>
                <w:lang w:bidi="he-IL"/>
              </w:rPr>
              <w:t>David Remez</w:t>
            </w:r>
          </w:p>
        </w:tc>
        <w:tc>
          <w:tcPr>
            <w:tcW w:w="4675" w:type="dxa"/>
          </w:tcPr>
          <w:p w14:paraId="533866D8" w14:textId="691835F7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דוד רמז</w:t>
            </w:r>
          </w:p>
        </w:tc>
      </w:tr>
      <w:tr w:rsidR="00767E94" w14:paraId="75417795" w14:textId="77777777" w:rsidTr="00767E94">
        <w:tc>
          <w:tcPr>
            <w:tcW w:w="4675" w:type="dxa"/>
          </w:tcPr>
          <w:p w14:paraId="44C83DBE" w14:textId="77777777" w:rsidR="00767E94" w:rsidRDefault="00767E94" w:rsidP="00767E94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Emek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Refaim</w:t>
            </w:r>
            <w:proofErr w:type="spellEnd"/>
          </w:p>
        </w:tc>
        <w:tc>
          <w:tcPr>
            <w:tcW w:w="4675" w:type="dxa"/>
          </w:tcPr>
          <w:p w14:paraId="50F58022" w14:textId="2A08D32E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עמק רפאים</w:t>
            </w:r>
          </w:p>
        </w:tc>
      </w:tr>
      <w:tr w:rsidR="00767E94" w14:paraId="198A0CFA" w14:textId="77777777" w:rsidTr="00767E94">
        <w:tc>
          <w:tcPr>
            <w:tcW w:w="4675" w:type="dxa"/>
          </w:tcPr>
          <w:p w14:paraId="6B958A29" w14:textId="77777777" w:rsidR="00767E94" w:rsidRDefault="007F5279" w:rsidP="00767E94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Derekh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Hevron</w:t>
            </w:r>
            <w:proofErr w:type="spellEnd"/>
          </w:p>
        </w:tc>
        <w:tc>
          <w:tcPr>
            <w:tcW w:w="4675" w:type="dxa"/>
          </w:tcPr>
          <w:p w14:paraId="62E22A9F" w14:textId="0DD910AE" w:rsidR="00767E94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דרך חברון</w:t>
            </w:r>
          </w:p>
        </w:tc>
      </w:tr>
      <w:tr w:rsidR="007F5279" w14:paraId="59D80917" w14:textId="77777777" w:rsidTr="00767E94">
        <w:tc>
          <w:tcPr>
            <w:tcW w:w="4675" w:type="dxa"/>
          </w:tcPr>
          <w:p w14:paraId="602085EB" w14:textId="77777777" w:rsidR="007F5279" w:rsidRDefault="007F5279" w:rsidP="007F5279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Dubnov</w:t>
            </w:r>
            <w:proofErr w:type="spellEnd"/>
          </w:p>
        </w:tc>
        <w:tc>
          <w:tcPr>
            <w:tcW w:w="4675" w:type="dxa"/>
          </w:tcPr>
          <w:p w14:paraId="5ABE83ED" w14:textId="5C99CFC0" w:rsidR="007F5279" w:rsidRDefault="00D26214" w:rsidP="00767E94">
            <w:pPr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דובנוב</w:t>
            </w:r>
            <w:proofErr w:type="spellEnd"/>
          </w:p>
        </w:tc>
      </w:tr>
      <w:tr w:rsidR="007F5279" w14:paraId="67C0CAD4" w14:textId="77777777" w:rsidTr="00767E94">
        <w:tc>
          <w:tcPr>
            <w:tcW w:w="4675" w:type="dxa"/>
          </w:tcPr>
          <w:p w14:paraId="4FE1AA12" w14:textId="77777777" w:rsidR="007F5279" w:rsidRDefault="007F5279" w:rsidP="007F5279">
            <w:pPr>
              <w:rPr>
                <w:lang w:bidi="he-IL"/>
              </w:rPr>
            </w:pPr>
            <w:r>
              <w:rPr>
                <w:lang w:bidi="he-IL"/>
              </w:rPr>
              <w:t>Hansen House</w:t>
            </w:r>
          </w:p>
        </w:tc>
        <w:tc>
          <w:tcPr>
            <w:tcW w:w="4675" w:type="dxa"/>
          </w:tcPr>
          <w:p w14:paraId="1F4651E7" w14:textId="033E2587" w:rsidR="007F5279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בית הנסן</w:t>
            </w:r>
          </w:p>
        </w:tc>
      </w:tr>
      <w:tr w:rsidR="007F5279" w14:paraId="3E6ADD3C" w14:textId="77777777" w:rsidTr="00767E94">
        <w:tc>
          <w:tcPr>
            <w:tcW w:w="4675" w:type="dxa"/>
          </w:tcPr>
          <w:p w14:paraId="6A3224E5" w14:textId="77777777" w:rsidR="007F5279" w:rsidRDefault="007F5279" w:rsidP="007F5279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Dor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Dor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Vedorshav</w:t>
            </w:r>
            <w:proofErr w:type="spellEnd"/>
          </w:p>
        </w:tc>
        <w:tc>
          <w:tcPr>
            <w:tcW w:w="4675" w:type="dxa"/>
          </w:tcPr>
          <w:p w14:paraId="20BE4507" w14:textId="45AD9C32" w:rsidR="007F5279" w:rsidRDefault="00D26214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דור </w:t>
            </w:r>
            <w:proofErr w:type="spellStart"/>
            <w:r>
              <w:rPr>
                <w:rFonts w:hint="cs"/>
                <w:rtl/>
                <w:lang w:bidi="he-IL"/>
              </w:rPr>
              <w:t>דור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ודורשו</w:t>
            </w:r>
          </w:p>
        </w:tc>
      </w:tr>
      <w:tr w:rsidR="007F5279" w14:paraId="1E4549C0" w14:textId="77777777" w:rsidTr="00767E94">
        <w:tc>
          <w:tcPr>
            <w:tcW w:w="4675" w:type="dxa"/>
          </w:tcPr>
          <w:p w14:paraId="24B60969" w14:textId="77777777" w:rsidR="007F5279" w:rsidRDefault="007F5279" w:rsidP="007F5279">
            <w:pPr>
              <w:rPr>
                <w:lang w:bidi="he-IL"/>
              </w:rPr>
            </w:pPr>
            <w:r>
              <w:rPr>
                <w:lang w:bidi="he-IL"/>
              </w:rPr>
              <w:t>Museum of Natural History</w:t>
            </w:r>
          </w:p>
        </w:tc>
        <w:tc>
          <w:tcPr>
            <w:tcW w:w="4675" w:type="dxa"/>
          </w:tcPr>
          <w:p w14:paraId="7693C6FA" w14:textId="21182694" w:rsidR="007F5279" w:rsidRDefault="00323F28" w:rsidP="00323F28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מוזיאון הטבע</w:t>
            </w:r>
          </w:p>
        </w:tc>
      </w:tr>
      <w:tr w:rsidR="007F5279" w14:paraId="6E2B44CC" w14:textId="77777777" w:rsidTr="00767E94">
        <w:tc>
          <w:tcPr>
            <w:tcW w:w="4675" w:type="dxa"/>
          </w:tcPr>
          <w:p w14:paraId="632B1800" w14:textId="77777777" w:rsidR="007F5279" w:rsidRDefault="007F5279" w:rsidP="007F5279">
            <w:pPr>
              <w:rPr>
                <w:lang w:bidi="he-IL"/>
              </w:rPr>
            </w:pPr>
            <w:r>
              <w:rPr>
                <w:lang w:bidi="he-IL"/>
              </w:rPr>
              <w:t xml:space="preserve">Shmuel </w:t>
            </w:r>
            <w:proofErr w:type="spellStart"/>
            <w:r>
              <w:rPr>
                <w:lang w:bidi="he-IL"/>
              </w:rPr>
              <w:t>Mohilever</w:t>
            </w:r>
            <w:proofErr w:type="spellEnd"/>
          </w:p>
        </w:tc>
        <w:tc>
          <w:tcPr>
            <w:tcW w:w="4675" w:type="dxa"/>
          </w:tcPr>
          <w:p w14:paraId="07449C42" w14:textId="40AF4C0E" w:rsidR="007F5279" w:rsidRDefault="00323F28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שמואל </w:t>
            </w:r>
            <w:proofErr w:type="spellStart"/>
            <w:r>
              <w:rPr>
                <w:rFonts w:hint="cs"/>
                <w:rtl/>
                <w:lang w:bidi="he-IL"/>
              </w:rPr>
              <w:t>מוהליבר</w:t>
            </w:r>
            <w:proofErr w:type="spellEnd"/>
          </w:p>
        </w:tc>
      </w:tr>
      <w:tr w:rsidR="007F5279" w14:paraId="0DB1D085" w14:textId="77777777" w:rsidTr="00767E94">
        <w:tc>
          <w:tcPr>
            <w:tcW w:w="4675" w:type="dxa"/>
          </w:tcPr>
          <w:p w14:paraId="0CFB487D" w14:textId="77777777" w:rsidR="007F5279" w:rsidRDefault="007F5279" w:rsidP="007F5279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Hamelitz</w:t>
            </w:r>
            <w:proofErr w:type="spellEnd"/>
          </w:p>
        </w:tc>
        <w:tc>
          <w:tcPr>
            <w:tcW w:w="4675" w:type="dxa"/>
          </w:tcPr>
          <w:p w14:paraId="1F1898FC" w14:textId="0A9FE6B1" w:rsidR="007F5279" w:rsidRDefault="00323F28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המליץ</w:t>
            </w:r>
          </w:p>
        </w:tc>
      </w:tr>
      <w:tr w:rsidR="007F5279" w14:paraId="3794615B" w14:textId="77777777" w:rsidTr="00767E94">
        <w:tc>
          <w:tcPr>
            <w:tcW w:w="4675" w:type="dxa"/>
          </w:tcPr>
          <w:p w14:paraId="7999310A" w14:textId="70E117DE" w:rsidR="007F5279" w:rsidRDefault="007F5279" w:rsidP="002E7381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Hat</w:t>
            </w:r>
            <w:r w:rsidR="002E7381">
              <w:rPr>
                <w:lang w:bidi="he-IL"/>
              </w:rPr>
              <w:t>se</w:t>
            </w:r>
            <w:r>
              <w:rPr>
                <w:lang w:bidi="he-IL"/>
              </w:rPr>
              <w:t>fira</w:t>
            </w:r>
            <w:proofErr w:type="spellEnd"/>
          </w:p>
        </w:tc>
        <w:tc>
          <w:tcPr>
            <w:tcW w:w="4675" w:type="dxa"/>
          </w:tcPr>
          <w:p w14:paraId="04FB4BB7" w14:textId="13F6E886" w:rsidR="007F5279" w:rsidRDefault="00323F28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הצפירה</w:t>
            </w:r>
          </w:p>
        </w:tc>
      </w:tr>
      <w:tr w:rsidR="007F5279" w14:paraId="7FBB84DF" w14:textId="77777777" w:rsidTr="00767E94">
        <w:tc>
          <w:tcPr>
            <w:tcW w:w="4675" w:type="dxa"/>
          </w:tcPr>
          <w:p w14:paraId="5267AA89" w14:textId="77777777" w:rsidR="007F5279" w:rsidRDefault="007F5279" w:rsidP="007F5279">
            <w:pPr>
              <w:rPr>
                <w:lang w:bidi="he-IL"/>
              </w:rPr>
            </w:pPr>
            <w:r>
              <w:rPr>
                <w:lang w:bidi="he-IL"/>
              </w:rPr>
              <w:t>Emile Zola</w:t>
            </w:r>
          </w:p>
        </w:tc>
        <w:tc>
          <w:tcPr>
            <w:tcW w:w="4675" w:type="dxa"/>
          </w:tcPr>
          <w:p w14:paraId="6E0638BC" w14:textId="60BE9C7C" w:rsidR="007F5279" w:rsidRDefault="00323F28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אמיל זולה</w:t>
            </w:r>
          </w:p>
        </w:tc>
      </w:tr>
      <w:tr w:rsidR="007F5279" w14:paraId="1A5B42FD" w14:textId="77777777" w:rsidTr="00767E94">
        <w:tc>
          <w:tcPr>
            <w:tcW w:w="4675" w:type="dxa"/>
          </w:tcPr>
          <w:p w14:paraId="57E55386" w14:textId="0EB5BDE7" w:rsidR="007F5279" w:rsidRDefault="007F5279" w:rsidP="00DE4DD5">
            <w:pPr>
              <w:rPr>
                <w:lang w:bidi="he-IL"/>
              </w:rPr>
            </w:pPr>
            <w:r>
              <w:rPr>
                <w:lang w:bidi="he-IL"/>
              </w:rPr>
              <w:t>W</w:t>
            </w:r>
            <w:r w:rsidR="00DE4DD5">
              <w:rPr>
                <w:lang w:bidi="he-IL"/>
              </w:rPr>
              <w:t>y</w:t>
            </w:r>
            <w:r>
              <w:rPr>
                <w:lang w:bidi="he-IL"/>
              </w:rPr>
              <w:t xml:space="preserve">ndham </w:t>
            </w:r>
            <w:proofErr w:type="spellStart"/>
            <w:r w:rsidR="00DE4DD5">
              <w:rPr>
                <w:lang w:bidi="he-IL"/>
              </w:rPr>
              <w:t>Dee</w:t>
            </w:r>
            <w:r>
              <w:rPr>
                <w:lang w:bidi="he-IL"/>
              </w:rPr>
              <w:t>d</w:t>
            </w:r>
            <w:r w:rsidR="00DE4DD5">
              <w:rPr>
                <w:lang w:bidi="he-IL"/>
              </w:rPr>
              <w:t>e</w:t>
            </w:r>
            <w:r>
              <w:rPr>
                <w:lang w:bidi="he-IL"/>
              </w:rPr>
              <w:t>s</w:t>
            </w:r>
            <w:proofErr w:type="spellEnd"/>
          </w:p>
        </w:tc>
        <w:tc>
          <w:tcPr>
            <w:tcW w:w="4675" w:type="dxa"/>
          </w:tcPr>
          <w:p w14:paraId="13C226E8" w14:textId="4A3631BB" w:rsidR="007F5279" w:rsidRDefault="00323F28" w:rsidP="00767E94">
            <w:pPr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וינדהם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</w:t>
            </w:r>
            <w:proofErr w:type="spellStart"/>
            <w:r>
              <w:rPr>
                <w:rFonts w:hint="cs"/>
                <w:rtl/>
                <w:lang w:bidi="he-IL"/>
              </w:rPr>
              <w:t>דידז</w:t>
            </w:r>
            <w:proofErr w:type="spellEnd"/>
          </w:p>
        </w:tc>
      </w:tr>
      <w:tr w:rsidR="007F5279" w14:paraId="455390E3" w14:textId="77777777" w:rsidTr="00767E94">
        <w:tc>
          <w:tcPr>
            <w:tcW w:w="4675" w:type="dxa"/>
          </w:tcPr>
          <w:p w14:paraId="3A2599EF" w14:textId="77777777" w:rsidR="007F5279" w:rsidRDefault="007F5279" w:rsidP="007F5279">
            <w:pPr>
              <w:rPr>
                <w:lang w:bidi="he-IL"/>
              </w:rPr>
            </w:pPr>
            <w:r>
              <w:rPr>
                <w:lang w:bidi="he-IL"/>
              </w:rPr>
              <w:t>Train Track Park</w:t>
            </w:r>
          </w:p>
        </w:tc>
        <w:tc>
          <w:tcPr>
            <w:tcW w:w="4675" w:type="dxa"/>
          </w:tcPr>
          <w:p w14:paraId="4F8F3E3D" w14:textId="04E4418E" w:rsidR="007F5279" w:rsidRDefault="00323F28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פארק המסילה</w:t>
            </w:r>
          </w:p>
        </w:tc>
      </w:tr>
      <w:tr w:rsidR="007F5279" w14:paraId="7334B279" w14:textId="77777777" w:rsidTr="00767E94">
        <w:tc>
          <w:tcPr>
            <w:tcW w:w="4675" w:type="dxa"/>
          </w:tcPr>
          <w:p w14:paraId="31EA2F6E" w14:textId="77777777" w:rsidR="007F5279" w:rsidRDefault="007F5279" w:rsidP="007F5279">
            <w:pPr>
              <w:rPr>
                <w:lang w:bidi="he-IL"/>
              </w:rPr>
            </w:pPr>
            <w:r>
              <w:rPr>
                <w:lang w:bidi="he-IL"/>
              </w:rPr>
              <w:t>Smuts</w:t>
            </w:r>
          </w:p>
        </w:tc>
        <w:tc>
          <w:tcPr>
            <w:tcW w:w="4675" w:type="dxa"/>
          </w:tcPr>
          <w:p w14:paraId="002A5612" w14:textId="6D6DB862" w:rsidR="007F5279" w:rsidRDefault="00323F28" w:rsidP="00767E94">
            <w:pPr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סמאטס</w:t>
            </w:r>
            <w:proofErr w:type="spellEnd"/>
          </w:p>
        </w:tc>
      </w:tr>
      <w:tr w:rsidR="007F5279" w14:paraId="1456CDDB" w14:textId="77777777" w:rsidTr="00767E94">
        <w:tc>
          <w:tcPr>
            <w:tcW w:w="4675" w:type="dxa"/>
          </w:tcPr>
          <w:p w14:paraId="47AFC62B" w14:textId="556A4390" w:rsidR="007F5279" w:rsidRDefault="00DE4DD5" w:rsidP="00323F28">
            <w:pPr>
              <w:rPr>
                <w:lang w:bidi="he-IL"/>
              </w:rPr>
            </w:pPr>
            <w:proofErr w:type="spellStart"/>
            <w:r>
              <w:rPr>
                <w:lang w:bidi="he-IL"/>
              </w:rPr>
              <w:t>Derekh</w:t>
            </w:r>
            <w:proofErr w:type="spellEnd"/>
            <w:r>
              <w:rPr>
                <w:lang w:bidi="he-IL"/>
              </w:rPr>
              <w:t xml:space="preserve"> Beit </w:t>
            </w:r>
            <w:proofErr w:type="spellStart"/>
            <w:r>
              <w:rPr>
                <w:lang w:bidi="he-IL"/>
              </w:rPr>
              <w:t>Le</w:t>
            </w:r>
            <w:r w:rsidR="007F5279">
              <w:rPr>
                <w:lang w:bidi="he-IL"/>
              </w:rPr>
              <w:t>hem</w:t>
            </w:r>
            <w:proofErr w:type="spellEnd"/>
          </w:p>
        </w:tc>
        <w:tc>
          <w:tcPr>
            <w:tcW w:w="4675" w:type="dxa"/>
          </w:tcPr>
          <w:p w14:paraId="3D522B60" w14:textId="745B6ADD" w:rsidR="007F5279" w:rsidRDefault="00323F28" w:rsidP="00767E94">
            <w:pPr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דרך בית לחם</w:t>
            </w:r>
          </w:p>
        </w:tc>
      </w:tr>
      <w:tr w:rsidR="007F5279" w14:paraId="613588A9" w14:textId="77777777" w:rsidTr="00767E94">
        <w:tc>
          <w:tcPr>
            <w:tcW w:w="4675" w:type="dxa"/>
          </w:tcPr>
          <w:p w14:paraId="61240513" w14:textId="77777777" w:rsidR="007F5279" w:rsidRDefault="007F5279" w:rsidP="007F5279">
            <w:pPr>
              <w:rPr>
                <w:lang w:bidi="he-IL"/>
              </w:rPr>
            </w:pPr>
          </w:p>
        </w:tc>
        <w:tc>
          <w:tcPr>
            <w:tcW w:w="4675" w:type="dxa"/>
          </w:tcPr>
          <w:p w14:paraId="3DE3A4C9" w14:textId="77777777" w:rsidR="007F5279" w:rsidRDefault="007F5279" w:rsidP="00767E94">
            <w:pPr>
              <w:rPr>
                <w:lang w:bidi="he-IL"/>
              </w:rPr>
            </w:pPr>
          </w:p>
        </w:tc>
      </w:tr>
    </w:tbl>
    <w:p w14:paraId="5DC8ACD6" w14:textId="77777777" w:rsidR="00767E94" w:rsidRDefault="00767E94" w:rsidP="00767E94">
      <w:pPr>
        <w:rPr>
          <w:lang w:bidi="he-IL"/>
        </w:rPr>
      </w:pPr>
    </w:p>
    <w:p w14:paraId="769B67BA" w14:textId="77777777" w:rsidR="007F5279" w:rsidRDefault="007F5279" w:rsidP="00767E94">
      <w:pPr>
        <w:rPr>
          <w:lang w:bidi="he-IL"/>
        </w:rPr>
      </w:pPr>
    </w:p>
    <w:p w14:paraId="42E7508B" w14:textId="77777777" w:rsidR="007F5279" w:rsidRDefault="007F5279" w:rsidP="00767E94">
      <w:pPr>
        <w:rPr>
          <w:lang w:bidi="he-IL"/>
        </w:rPr>
      </w:pPr>
    </w:p>
    <w:p w14:paraId="3F09B5A5" w14:textId="77777777" w:rsidR="007F5279" w:rsidRDefault="007F5279" w:rsidP="00C0300C">
      <w:pPr>
        <w:pageBreakBefore/>
        <w:rPr>
          <w:lang w:bidi="he-IL"/>
        </w:rPr>
      </w:pPr>
      <w:r>
        <w:rPr>
          <w:lang w:bidi="he-IL"/>
        </w:rPr>
        <w:lastRenderedPageBreak/>
        <w:t xml:space="preserve">Yitzhak A.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Street</w:t>
      </w:r>
    </w:p>
    <w:p w14:paraId="728A49EA" w14:textId="77777777" w:rsidR="007F5279" w:rsidRDefault="007F5279" w:rsidP="00767E94">
      <w:pPr>
        <w:rPr>
          <w:lang w:bidi="he-IL"/>
        </w:rPr>
      </w:pPr>
      <w:r>
        <w:rPr>
          <w:lang w:bidi="he-IL"/>
        </w:rPr>
        <w:t xml:space="preserve">Yitzhak A.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Street is a prestigious old street in Jerusalem, located in</w:t>
      </w:r>
      <w:r w:rsidR="003D2E52">
        <w:rPr>
          <w:lang w:bidi="he-IL"/>
        </w:rPr>
        <w:t xml:space="preserve"> the Germany Colony.</w:t>
      </w:r>
    </w:p>
    <w:p w14:paraId="3E428115" w14:textId="0358BEDE" w:rsidR="003D2E52" w:rsidRDefault="003D2E52" w:rsidP="00E60CDF">
      <w:pPr>
        <w:rPr>
          <w:lang w:bidi="he-IL"/>
        </w:rPr>
      </w:pPr>
      <w:r>
        <w:rPr>
          <w:lang w:bidi="he-IL"/>
        </w:rPr>
        <w:t xml:space="preserve">The street is named </w:t>
      </w:r>
      <w:r w:rsidR="00E60CDF">
        <w:rPr>
          <w:lang w:bidi="he-IL"/>
        </w:rPr>
        <w:t xml:space="preserve">for </w:t>
      </w:r>
      <w:r>
        <w:rPr>
          <w:lang w:bidi="he-IL"/>
        </w:rPr>
        <w:t>a French-</w:t>
      </w:r>
      <w:r>
        <w:rPr>
          <w:rFonts w:hint="cs"/>
          <w:lang w:bidi="he-IL"/>
        </w:rPr>
        <w:t>J</w:t>
      </w:r>
      <w:r>
        <w:rPr>
          <w:lang w:bidi="he-IL"/>
        </w:rPr>
        <w:t xml:space="preserve">ewish statesman, who was a social activist in favor of </w:t>
      </w:r>
      <w:r w:rsidR="001E6C6D">
        <w:rPr>
          <w:lang w:bidi="he-IL"/>
        </w:rPr>
        <w:t>extending equal rights to Jews in France. The qu</w:t>
      </w:r>
      <w:r w:rsidR="00E60CDF">
        <w:rPr>
          <w:lang w:bidi="he-IL"/>
        </w:rPr>
        <w:t>iet and picturesque street has small</w:t>
      </w:r>
      <w:r w:rsidR="001E6C6D">
        <w:rPr>
          <w:lang w:bidi="he-IL"/>
        </w:rPr>
        <w:t xml:space="preserve"> boutique buildings of a unique Jerusalem architectural style.</w:t>
      </w:r>
    </w:p>
    <w:p w14:paraId="185ECBD6" w14:textId="77777777" w:rsidR="001E6C6D" w:rsidRDefault="001E6C6D" w:rsidP="00767E94">
      <w:pPr>
        <w:rPr>
          <w:lang w:bidi="he-IL"/>
        </w:rPr>
      </w:pPr>
    </w:p>
    <w:p w14:paraId="07BE95FB" w14:textId="77777777" w:rsidR="001E6C6D" w:rsidRDefault="001E6C6D" w:rsidP="00767E94">
      <w:pPr>
        <w:rPr>
          <w:lang w:bidi="he-IL"/>
        </w:rPr>
      </w:pPr>
    </w:p>
    <w:p w14:paraId="358C6B5E" w14:textId="77777777" w:rsidR="001E6C6D" w:rsidRDefault="001E6C6D" w:rsidP="00767E94">
      <w:pPr>
        <w:rPr>
          <w:lang w:bidi="he-IL"/>
        </w:rPr>
      </w:pPr>
    </w:p>
    <w:p w14:paraId="66FFBCED" w14:textId="77777777" w:rsidR="001E6C6D" w:rsidRDefault="001E6C6D" w:rsidP="00C0300C">
      <w:pPr>
        <w:pageBreakBefore/>
        <w:rPr>
          <w:lang w:bidi="he-IL"/>
        </w:rPr>
      </w:pPr>
      <w:r>
        <w:rPr>
          <w:lang w:bidi="he-IL"/>
        </w:rPr>
        <w:lastRenderedPageBreak/>
        <w:t xml:space="preserve">The House on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Street</w:t>
      </w:r>
    </w:p>
    <w:p w14:paraId="7BFFD0BF" w14:textId="26D37493" w:rsidR="005B47D1" w:rsidRDefault="005B47D1" w:rsidP="00741144">
      <w:pPr>
        <w:rPr>
          <w:lang w:bidi="he-IL"/>
        </w:rPr>
      </w:pPr>
      <w:r>
        <w:rPr>
          <w:lang w:bidi="he-IL"/>
        </w:rPr>
        <w:t xml:space="preserve">The House on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Street stands on a quiet intimate street, in the</w:t>
      </w:r>
      <w:r w:rsidR="00741144">
        <w:rPr>
          <w:lang w:bidi="he-IL"/>
        </w:rPr>
        <w:t xml:space="preserve"> very</w:t>
      </w:r>
      <w:r>
        <w:rPr>
          <w:lang w:bidi="he-IL"/>
        </w:rPr>
        <w:t xml:space="preserve"> heart of the German Colony, on the corner of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and Smuts streets. </w:t>
      </w:r>
      <w:r w:rsidR="00741144">
        <w:rPr>
          <w:lang w:bidi="he-IL"/>
        </w:rPr>
        <w:t>It is a</w:t>
      </w:r>
      <w:r>
        <w:rPr>
          <w:lang w:bidi="he-IL"/>
        </w:rPr>
        <w:t xml:space="preserve"> unique architectural gem combining modernity and innovation of the 21</w:t>
      </w:r>
      <w:r w:rsidRPr="005B47D1">
        <w:rPr>
          <w:vertAlign w:val="superscript"/>
          <w:lang w:bidi="he-IL"/>
        </w:rPr>
        <w:t>st</w:t>
      </w:r>
      <w:r>
        <w:rPr>
          <w:lang w:bidi="he-IL"/>
        </w:rPr>
        <w:t xml:space="preserve"> century with the Jerusalem tradition that we all know.</w:t>
      </w:r>
    </w:p>
    <w:p w14:paraId="1FF82ADF" w14:textId="77777777" w:rsidR="005B47D1" w:rsidRDefault="005B47D1" w:rsidP="005B47D1">
      <w:pPr>
        <w:rPr>
          <w:lang w:bidi="he-IL"/>
        </w:rPr>
      </w:pPr>
      <w:r>
        <w:rPr>
          <w:rFonts w:hint="cs"/>
          <w:lang w:bidi="he-IL"/>
        </w:rPr>
        <w:t>T</w:t>
      </w:r>
      <w:r>
        <w:rPr>
          <w:lang w:bidi="he-IL"/>
        </w:rPr>
        <w:t xml:space="preserve">he combination of Jerusalem stone and natural wood creates a warm sense of </w:t>
      </w:r>
      <w:commentRangeStart w:id="0"/>
      <w:r>
        <w:rPr>
          <w:lang w:bidi="he-IL"/>
        </w:rPr>
        <w:t>privacy</w:t>
      </w:r>
      <w:commentRangeEnd w:id="0"/>
      <w:r w:rsidR="00DE4DD5">
        <w:rPr>
          <w:rStyle w:val="CommentReference"/>
        </w:rPr>
        <w:commentReference w:id="0"/>
      </w:r>
      <w:r>
        <w:rPr>
          <w:lang w:bidi="he-IL"/>
        </w:rPr>
        <w:t>.</w:t>
      </w:r>
    </w:p>
    <w:p w14:paraId="7C295651" w14:textId="3FB2BB34" w:rsidR="009A1C5E" w:rsidRDefault="005B47D1" w:rsidP="00741144">
      <w:pPr>
        <w:rPr>
          <w:lang w:bidi="he-IL"/>
        </w:rPr>
      </w:pPr>
      <w:r>
        <w:rPr>
          <w:lang w:bidi="he-IL"/>
        </w:rPr>
        <w:t xml:space="preserve">Designated as a </w:t>
      </w:r>
      <w:r w:rsidR="00741144">
        <w:rPr>
          <w:lang w:bidi="he-IL"/>
        </w:rPr>
        <w:t>heritage site for conservation</w:t>
      </w:r>
      <w:r>
        <w:rPr>
          <w:lang w:bidi="he-IL"/>
        </w:rPr>
        <w:t xml:space="preserve">, </w:t>
      </w:r>
      <w:r w:rsidR="00741144">
        <w:rPr>
          <w:lang w:bidi="he-IL"/>
        </w:rPr>
        <w:t>its restor</w:t>
      </w:r>
      <w:r>
        <w:rPr>
          <w:lang w:bidi="he-IL"/>
        </w:rPr>
        <w:t>at</w:t>
      </w:r>
      <w:r w:rsidR="00741144">
        <w:rPr>
          <w:lang w:bidi="he-IL"/>
        </w:rPr>
        <w:t>ion work was performed</w:t>
      </w:r>
      <w:r>
        <w:rPr>
          <w:lang w:bidi="he-IL"/>
        </w:rPr>
        <w:t xml:space="preserve"> by the well-known </w:t>
      </w:r>
      <w:r w:rsidR="009A1C5E">
        <w:rPr>
          <w:lang w:bidi="he-IL"/>
        </w:rPr>
        <w:t>Della Pergola Architects firm</w:t>
      </w:r>
      <w:r w:rsidR="00741144">
        <w:rPr>
          <w:lang w:bidi="he-IL"/>
        </w:rPr>
        <w:t xml:space="preserve"> u</w:t>
      </w:r>
      <w:r w:rsidR="009A1C5E">
        <w:rPr>
          <w:lang w:bidi="he-IL"/>
        </w:rPr>
        <w:t xml:space="preserve">nder the supervision of </w:t>
      </w:r>
      <w:r w:rsidR="00D4690E">
        <w:rPr>
          <w:lang w:bidi="he-IL"/>
        </w:rPr>
        <w:t xml:space="preserve">architectural conservator </w:t>
      </w:r>
      <w:r w:rsidR="00DE4DD5">
        <w:rPr>
          <w:lang w:bidi="he-IL"/>
        </w:rPr>
        <w:t xml:space="preserve">Engineer </w:t>
      </w:r>
      <w:proofErr w:type="spellStart"/>
      <w:r w:rsidR="00DE4DD5">
        <w:rPr>
          <w:lang w:bidi="he-IL"/>
        </w:rPr>
        <w:t>Giora</w:t>
      </w:r>
      <w:proofErr w:type="spellEnd"/>
      <w:r w:rsidR="00DE4DD5">
        <w:rPr>
          <w:lang w:bidi="he-IL"/>
        </w:rPr>
        <w:t xml:space="preserve"> Solar, under </w:t>
      </w:r>
      <w:r w:rsidR="00D4690E">
        <w:rPr>
          <w:lang w:bidi="he-IL"/>
        </w:rPr>
        <w:t xml:space="preserve">Jerusalem Municipality </w:t>
      </w:r>
      <w:r w:rsidR="00741144">
        <w:rPr>
          <w:lang w:bidi="he-IL"/>
        </w:rPr>
        <w:t>con</w:t>
      </w:r>
      <w:r w:rsidR="00D4690E">
        <w:rPr>
          <w:lang w:bidi="he-IL"/>
        </w:rPr>
        <w:t>servation guidelines.</w:t>
      </w:r>
    </w:p>
    <w:p w14:paraId="58E164C6" w14:textId="77777777" w:rsidR="00D4690E" w:rsidRDefault="00D4690E" w:rsidP="005B47D1">
      <w:pPr>
        <w:rPr>
          <w:lang w:bidi="he-IL"/>
        </w:rPr>
      </w:pPr>
      <w:r>
        <w:rPr>
          <w:lang w:bidi="he-IL"/>
        </w:rPr>
        <w:t>During the work, a cistern was discovered, which was restored and is an integral part of the structure.</w:t>
      </w:r>
    </w:p>
    <w:p w14:paraId="59E3E9CD" w14:textId="25C28BFA" w:rsidR="00D4690E" w:rsidRDefault="00D4690E" w:rsidP="00DE4DD5">
      <w:pPr>
        <w:rPr>
          <w:lang w:bidi="he-IL"/>
        </w:rPr>
      </w:pPr>
      <w:r>
        <w:rPr>
          <w:lang w:bidi="he-IL"/>
        </w:rPr>
        <w:t xml:space="preserve">The house has </w:t>
      </w:r>
      <w:r w:rsidR="00DE4DD5">
        <w:rPr>
          <w:lang w:bidi="he-IL"/>
        </w:rPr>
        <w:t>windows on four sides</w:t>
      </w:r>
      <w:r>
        <w:rPr>
          <w:lang w:bidi="he-IL"/>
        </w:rPr>
        <w:t xml:space="preserve"> and a large garden.</w:t>
      </w:r>
    </w:p>
    <w:p w14:paraId="178D5091" w14:textId="77777777" w:rsidR="00D4690E" w:rsidRDefault="00D4690E" w:rsidP="005B47D1">
      <w:pPr>
        <w:rPr>
          <w:lang w:bidi="he-IL"/>
        </w:rPr>
      </w:pPr>
    </w:p>
    <w:p w14:paraId="23587E27" w14:textId="77777777" w:rsidR="00D4690E" w:rsidRDefault="00D4690E" w:rsidP="005B47D1">
      <w:pPr>
        <w:rPr>
          <w:lang w:bidi="he-IL"/>
        </w:rPr>
      </w:pPr>
    </w:p>
    <w:p w14:paraId="14EC6FD8" w14:textId="77777777" w:rsidR="00D4690E" w:rsidRDefault="00D4690E" w:rsidP="005B47D1">
      <w:pPr>
        <w:rPr>
          <w:lang w:bidi="he-IL"/>
        </w:rPr>
      </w:pPr>
    </w:p>
    <w:p w14:paraId="4D8B647F" w14:textId="77777777" w:rsidR="00D4690E" w:rsidRDefault="00D4690E" w:rsidP="00C0300C">
      <w:pPr>
        <w:pageBreakBefore/>
        <w:rPr>
          <w:lang w:bidi="he-IL"/>
        </w:rPr>
      </w:pPr>
      <w:r>
        <w:rPr>
          <w:lang w:bidi="he-IL"/>
        </w:rPr>
        <w:lastRenderedPageBreak/>
        <w:t>Parking Level Plan</w:t>
      </w:r>
    </w:p>
    <w:p w14:paraId="779B2A5C" w14:textId="77777777" w:rsidR="00D4690E" w:rsidRDefault="00D4690E" w:rsidP="005B47D1">
      <w:pPr>
        <w:rPr>
          <w:lang w:bidi="he-IL"/>
        </w:rPr>
      </w:pPr>
      <w:r>
        <w:rPr>
          <w:lang w:bidi="he-IL"/>
        </w:rPr>
        <w:t>Includes: a car elevator for descending to the parking area, two parking spots, storeroom, and private entrance to the house</w:t>
      </w:r>
    </w:p>
    <w:p w14:paraId="16B4FD8A" w14:textId="53AD497C" w:rsidR="00D4690E" w:rsidRDefault="00741144" w:rsidP="005B47D1">
      <w:pPr>
        <w:rPr>
          <w:lang w:bidi="he-IL"/>
        </w:rPr>
      </w:pPr>
      <w:r>
        <w:rPr>
          <w:lang w:bidi="he-IL"/>
        </w:rPr>
        <w:t>Plan for illustration purposes only</w:t>
      </w:r>
    </w:p>
    <w:p w14:paraId="386F6330" w14:textId="77777777" w:rsidR="00D4690E" w:rsidRDefault="00D4690E" w:rsidP="005B47D1">
      <w:pPr>
        <w:rPr>
          <w:lang w:bidi="he-IL"/>
        </w:rPr>
      </w:pPr>
    </w:p>
    <w:p w14:paraId="243CE9ED" w14:textId="4DAE7419" w:rsidR="00D4690E" w:rsidRDefault="00D4690E" w:rsidP="005B47D1">
      <w:pPr>
        <w:rPr>
          <w:rtl/>
          <w:lang w:bidi="he-IL"/>
        </w:rPr>
      </w:pPr>
    </w:p>
    <w:p w14:paraId="38A8BAD3" w14:textId="77777777" w:rsidR="0005777D" w:rsidRDefault="0005777D" w:rsidP="005B47D1">
      <w:pPr>
        <w:rPr>
          <w:lang w:bidi="he-IL"/>
        </w:rPr>
      </w:pPr>
    </w:p>
    <w:p w14:paraId="4FE6F97F" w14:textId="77777777" w:rsidR="00D4690E" w:rsidRDefault="00D4690E" w:rsidP="00C0300C">
      <w:pPr>
        <w:pageBreakBefore/>
        <w:rPr>
          <w:lang w:bidi="he-IL"/>
        </w:rPr>
      </w:pPr>
      <w:r>
        <w:rPr>
          <w:lang w:bidi="he-IL"/>
        </w:rPr>
        <w:lastRenderedPageBreak/>
        <w:t>Ground Floor Plan</w:t>
      </w:r>
    </w:p>
    <w:p w14:paraId="6AFE5327" w14:textId="77777777" w:rsidR="00D4690E" w:rsidRDefault="00D4690E" w:rsidP="005B47D1">
      <w:pPr>
        <w:rPr>
          <w:lang w:bidi="he-IL"/>
        </w:rPr>
      </w:pPr>
      <w:r>
        <w:rPr>
          <w:lang w:bidi="he-IL"/>
        </w:rPr>
        <w:t>Includes: a cistern that can be used as a screening hall, wine cellar, library, and more…</w:t>
      </w:r>
    </w:p>
    <w:p w14:paraId="39C8ED17" w14:textId="5E0BB489" w:rsidR="00D4690E" w:rsidRDefault="00D4690E" w:rsidP="005B47D1">
      <w:pPr>
        <w:rPr>
          <w:lang w:bidi="he-IL"/>
        </w:rPr>
      </w:pPr>
      <w:r>
        <w:rPr>
          <w:lang w:bidi="he-IL"/>
        </w:rPr>
        <w:t xml:space="preserve">Pool, storeroom, two parking spots, residential secure room, </w:t>
      </w:r>
      <w:commentRangeStart w:id="1"/>
      <w:r w:rsidR="00741144">
        <w:rPr>
          <w:lang w:bidi="he-IL"/>
        </w:rPr>
        <w:t>preparation</w:t>
      </w:r>
      <w:r>
        <w:rPr>
          <w:lang w:bidi="he-IL"/>
        </w:rPr>
        <w:t xml:space="preserve"> for a </w:t>
      </w:r>
      <w:commentRangeEnd w:id="1"/>
      <w:r w:rsidR="00741144">
        <w:rPr>
          <w:rStyle w:val="CommentReference"/>
        </w:rPr>
        <w:commentReference w:id="1"/>
      </w:r>
      <w:r>
        <w:rPr>
          <w:lang w:bidi="he-IL"/>
        </w:rPr>
        <w:t>sauna, two wash rooms, gym.</w:t>
      </w:r>
    </w:p>
    <w:p w14:paraId="6C3C50D0" w14:textId="39E047C5" w:rsidR="00D4690E" w:rsidRDefault="00741144" w:rsidP="005B47D1">
      <w:pPr>
        <w:rPr>
          <w:lang w:bidi="he-IL"/>
        </w:rPr>
      </w:pPr>
      <w:r>
        <w:rPr>
          <w:lang w:bidi="he-IL"/>
        </w:rPr>
        <w:t>Plan for illustration purposes only</w:t>
      </w:r>
    </w:p>
    <w:p w14:paraId="60F52403" w14:textId="77777777" w:rsidR="00D4690E" w:rsidRDefault="00D4690E" w:rsidP="005B47D1">
      <w:pPr>
        <w:rPr>
          <w:lang w:bidi="he-IL"/>
        </w:rPr>
      </w:pPr>
    </w:p>
    <w:p w14:paraId="37736906" w14:textId="466C1C75" w:rsidR="00D4690E" w:rsidRDefault="00D4690E" w:rsidP="005B47D1">
      <w:pPr>
        <w:rPr>
          <w:rtl/>
          <w:lang w:bidi="he-IL"/>
        </w:rPr>
      </w:pPr>
    </w:p>
    <w:p w14:paraId="3C8C971C" w14:textId="77777777" w:rsidR="0005777D" w:rsidRDefault="0005777D" w:rsidP="005B47D1">
      <w:pPr>
        <w:rPr>
          <w:lang w:bidi="he-IL"/>
        </w:rPr>
      </w:pPr>
      <w:bookmarkStart w:id="2" w:name="_GoBack"/>
      <w:bookmarkEnd w:id="2"/>
    </w:p>
    <w:p w14:paraId="6190CE2A" w14:textId="77777777" w:rsidR="00D4690E" w:rsidRDefault="00D4690E" w:rsidP="00C0300C">
      <w:pPr>
        <w:pageBreakBefore/>
        <w:rPr>
          <w:lang w:bidi="he-IL"/>
        </w:rPr>
      </w:pPr>
      <w:r>
        <w:rPr>
          <w:lang w:bidi="he-IL"/>
        </w:rPr>
        <w:lastRenderedPageBreak/>
        <w:t>Entry Floor Plan</w:t>
      </w:r>
    </w:p>
    <w:p w14:paraId="0B4209F0" w14:textId="77777777" w:rsidR="00D4690E" w:rsidRDefault="00D4690E" w:rsidP="005B47D1">
      <w:pPr>
        <w:rPr>
          <w:lang w:bidi="he-IL"/>
        </w:rPr>
      </w:pPr>
      <w:r>
        <w:rPr>
          <w:lang w:bidi="he-IL"/>
        </w:rPr>
        <w:t>Includes: living room, dining area, kitchen, gallery for any use.</w:t>
      </w:r>
    </w:p>
    <w:p w14:paraId="7F83E625" w14:textId="77777777" w:rsidR="00D4690E" w:rsidRDefault="00D4690E" w:rsidP="005B47D1">
      <w:pPr>
        <w:rPr>
          <w:lang w:bidi="he-IL"/>
        </w:rPr>
      </w:pPr>
      <w:r>
        <w:rPr>
          <w:lang w:bidi="he-IL"/>
        </w:rPr>
        <w:t>Exit to the garden and tiled yard and metal pergola.</w:t>
      </w:r>
    </w:p>
    <w:p w14:paraId="02210EDC" w14:textId="77777777" w:rsidR="00D4690E" w:rsidRDefault="00D4690E" w:rsidP="005B47D1">
      <w:pPr>
        <w:rPr>
          <w:lang w:bidi="he-IL"/>
        </w:rPr>
      </w:pPr>
    </w:p>
    <w:p w14:paraId="4943B350" w14:textId="77777777" w:rsidR="00D4690E" w:rsidRDefault="00D4690E" w:rsidP="005B47D1">
      <w:pPr>
        <w:rPr>
          <w:lang w:bidi="he-IL"/>
        </w:rPr>
      </w:pPr>
    </w:p>
    <w:p w14:paraId="4542D00B" w14:textId="77777777" w:rsidR="00D4690E" w:rsidRDefault="00D4690E" w:rsidP="005B47D1">
      <w:pPr>
        <w:rPr>
          <w:lang w:bidi="he-IL"/>
        </w:rPr>
      </w:pPr>
    </w:p>
    <w:p w14:paraId="2F340785" w14:textId="77777777" w:rsidR="00D4690E" w:rsidRDefault="00417B22" w:rsidP="00C0300C">
      <w:pPr>
        <w:pageBreakBefore/>
        <w:rPr>
          <w:lang w:bidi="he-IL"/>
        </w:rPr>
      </w:pPr>
      <w:r>
        <w:rPr>
          <w:lang w:bidi="he-IL"/>
        </w:rPr>
        <w:lastRenderedPageBreak/>
        <w:t>Upper floor plan</w:t>
      </w:r>
    </w:p>
    <w:p w14:paraId="7A1144C4" w14:textId="77777777" w:rsidR="00417B22" w:rsidRDefault="00417B22" w:rsidP="005B47D1">
      <w:pPr>
        <w:rPr>
          <w:rtl/>
          <w:lang w:bidi="he-IL"/>
        </w:rPr>
      </w:pPr>
      <w:r>
        <w:rPr>
          <w:lang w:bidi="he-IL"/>
        </w:rPr>
        <w:t xml:space="preserve">Includes: </w:t>
      </w:r>
      <w:commentRangeStart w:id="3"/>
      <w:r>
        <w:rPr>
          <w:lang w:bidi="he-IL"/>
        </w:rPr>
        <w:t>3 master bedrooms</w:t>
      </w:r>
      <w:commentRangeEnd w:id="3"/>
      <w:r>
        <w:rPr>
          <w:rStyle w:val="CommentReference"/>
        </w:rPr>
        <w:commentReference w:id="3"/>
      </w:r>
      <w:r>
        <w:rPr>
          <w:lang w:bidi="he-IL"/>
        </w:rPr>
        <w:t>, laundry room</w:t>
      </w:r>
    </w:p>
    <w:p w14:paraId="0388100A" w14:textId="5A86F70A" w:rsidR="00417B22" w:rsidRDefault="0005777D" w:rsidP="005B47D1">
      <w:pPr>
        <w:rPr>
          <w:lang w:bidi="he-IL"/>
        </w:rPr>
      </w:pPr>
      <w:r>
        <w:rPr>
          <w:rFonts w:hint="cs"/>
          <w:lang w:bidi="he-IL"/>
        </w:rPr>
        <w:t>P</w:t>
      </w:r>
      <w:r>
        <w:rPr>
          <w:lang w:bidi="he-IL"/>
        </w:rPr>
        <w:t>lan f</w:t>
      </w:r>
      <w:r w:rsidR="00417B22">
        <w:rPr>
          <w:lang w:bidi="he-IL"/>
        </w:rPr>
        <w:t>or illustration</w:t>
      </w:r>
      <w:r>
        <w:rPr>
          <w:lang w:bidi="he-IL"/>
        </w:rPr>
        <w:t xml:space="preserve"> purposes</w:t>
      </w:r>
      <w:r w:rsidR="00417B22">
        <w:rPr>
          <w:lang w:bidi="he-IL"/>
        </w:rPr>
        <w:t xml:space="preserve"> only</w:t>
      </w:r>
    </w:p>
    <w:p w14:paraId="15DBF46D" w14:textId="77777777" w:rsidR="00417B22" w:rsidRDefault="00417B22" w:rsidP="005B47D1">
      <w:pPr>
        <w:rPr>
          <w:lang w:bidi="he-IL"/>
        </w:rPr>
      </w:pPr>
    </w:p>
    <w:p w14:paraId="5DD99749" w14:textId="4AC4D070" w:rsidR="00417B22" w:rsidRDefault="00417B22" w:rsidP="005B47D1">
      <w:pPr>
        <w:rPr>
          <w:lang w:bidi="he-IL"/>
        </w:rPr>
      </w:pPr>
    </w:p>
    <w:p w14:paraId="7F8DC367" w14:textId="77777777" w:rsidR="00417B22" w:rsidRDefault="00417B22" w:rsidP="00C0300C">
      <w:pPr>
        <w:pageBreakBefore/>
        <w:rPr>
          <w:lang w:bidi="he-IL"/>
        </w:rPr>
      </w:pPr>
      <w:r>
        <w:rPr>
          <w:lang w:bidi="he-IL"/>
        </w:rPr>
        <w:lastRenderedPageBreak/>
        <w:t>Main Features</w:t>
      </w:r>
    </w:p>
    <w:p w14:paraId="7C8E383B" w14:textId="77777777" w:rsidR="00417B22" w:rsidRDefault="00417B22" w:rsidP="005B47D1">
      <w:pPr>
        <w:rPr>
          <w:lang w:bidi="he-IL"/>
        </w:rPr>
      </w:pPr>
      <w:r>
        <w:rPr>
          <w:lang w:bidi="he-IL"/>
        </w:rPr>
        <w:t>High level of finish</w:t>
      </w:r>
    </w:p>
    <w:p w14:paraId="77102C56" w14:textId="77777777" w:rsidR="00417B22" w:rsidRDefault="00417B22" w:rsidP="005B47D1">
      <w:pPr>
        <w:rPr>
          <w:lang w:bidi="he-IL"/>
        </w:rPr>
      </w:pPr>
      <w:r>
        <w:rPr>
          <w:lang w:bidi="he-IL"/>
        </w:rPr>
        <w:t>High ceilings</w:t>
      </w:r>
    </w:p>
    <w:p w14:paraId="4281D7A7" w14:textId="77777777" w:rsidR="00417B22" w:rsidRDefault="00417B22" w:rsidP="005B47D1">
      <w:pPr>
        <w:rPr>
          <w:lang w:bidi="he-IL"/>
        </w:rPr>
      </w:pPr>
      <w:r>
        <w:rPr>
          <w:lang w:bidi="he-IL"/>
        </w:rPr>
        <w:t>Owner’s choice of kitchen</w:t>
      </w:r>
    </w:p>
    <w:p w14:paraId="0A3AF79D" w14:textId="77777777" w:rsidR="00417B22" w:rsidRDefault="00417B22" w:rsidP="005B47D1">
      <w:pPr>
        <w:rPr>
          <w:lang w:bidi="he-IL"/>
        </w:rPr>
      </w:pPr>
      <w:proofErr w:type="spellStart"/>
      <w:r>
        <w:rPr>
          <w:lang w:bidi="he-IL"/>
        </w:rPr>
        <w:t>Corten</w:t>
      </w:r>
      <w:proofErr w:type="spellEnd"/>
      <w:r>
        <w:rPr>
          <w:lang w:bidi="he-IL"/>
        </w:rPr>
        <w:t xml:space="preserve"> steel internal stairs</w:t>
      </w:r>
    </w:p>
    <w:p w14:paraId="133A02A0" w14:textId="77777777" w:rsidR="00417B22" w:rsidRDefault="00417B22" w:rsidP="005B47D1">
      <w:pPr>
        <w:rPr>
          <w:lang w:bidi="he-IL"/>
        </w:rPr>
      </w:pPr>
      <w:r>
        <w:rPr>
          <w:lang w:bidi="he-IL"/>
        </w:rPr>
        <w:t>Large garden and yard</w:t>
      </w:r>
    </w:p>
    <w:p w14:paraId="33837DA1" w14:textId="77777777" w:rsidR="00417B22" w:rsidRDefault="00417B22" w:rsidP="005B47D1">
      <w:pPr>
        <w:rPr>
          <w:lang w:bidi="he-IL"/>
        </w:rPr>
      </w:pPr>
      <w:r>
        <w:rPr>
          <w:lang w:bidi="he-IL"/>
        </w:rPr>
        <w:t>Wooden shutters and windows</w:t>
      </w:r>
    </w:p>
    <w:p w14:paraId="56776A98" w14:textId="77777777" w:rsidR="00417B22" w:rsidRDefault="00417B22" w:rsidP="005B47D1">
      <w:pPr>
        <w:rPr>
          <w:lang w:bidi="he-IL"/>
        </w:rPr>
      </w:pPr>
      <w:r>
        <w:rPr>
          <w:lang w:bidi="he-IL"/>
        </w:rPr>
        <w:t>Internal elevator with glass doors</w:t>
      </w:r>
    </w:p>
    <w:p w14:paraId="3E4132A5" w14:textId="77777777" w:rsidR="00417B22" w:rsidRDefault="00417B22" w:rsidP="00417B22">
      <w:pPr>
        <w:rPr>
          <w:rtl/>
          <w:lang w:bidi="he-IL"/>
        </w:rPr>
      </w:pPr>
      <w:r>
        <w:rPr>
          <w:lang w:bidi="he-IL"/>
        </w:rPr>
        <w:t>Mitsubishi central air conditioning system</w:t>
      </w:r>
    </w:p>
    <w:p w14:paraId="6640AD38" w14:textId="77777777" w:rsidR="00417B22" w:rsidRDefault="00417B22" w:rsidP="005B47D1">
      <w:pPr>
        <w:rPr>
          <w:lang w:bidi="he-IL"/>
        </w:rPr>
      </w:pPr>
      <w:r>
        <w:rPr>
          <w:lang w:bidi="he-IL"/>
        </w:rPr>
        <w:t>Underfloor heating</w:t>
      </w:r>
    </w:p>
    <w:p w14:paraId="5A422FE8" w14:textId="77777777" w:rsidR="00417B22" w:rsidRDefault="00417B22" w:rsidP="005B47D1">
      <w:pPr>
        <w:rPr>
          <w:lang w:bidi="he-IL"/>
        </w:rPr>
      </w:pPr>
      <w:r>
        <w:rPr>
          <w:lang w:bidi="he-IL"/>
        </w:rPr>
        <w:t>Smart house</w:t>
      </w:r>
    </w:p>
    <w:p w14:paraId="3834CD12" w14:textId="77777777" w:rsidR="00417B22" w:rsidRDefault="00417B22" w:rsidP="005B47D1">
      <w:pPr>
        <w:rPr>
          <w:lang w:bidi="he-IL"/>
        </w:rPr>
      </w:pPr>
      <w:r>
        <w:rPr>
          <w:lang w:bidi="he-IL"/>
        </w:rPr>
        <w:t>Parquet flooring combined with natural stone from the restoration</w:t>
      </w:r>
    </w:p>
    <w:p w14:paraId="5CABF3B2" w14:textId="77777777" w:rsidR="00417B22" w:rsidRDefault="00417B22" w:rsidP="005B47D1">
      <w:pPr>
        <w:rPr>
          <w:lang w:bidi="he-IL"/>
        </w:rPr>
      </w:pPr>
      <w:r>
        <w:rPr>
          <w:lang w:bidi="he-IL"/>
        </w:rPr>
        <w:t>Skylight windows</w:t>
      </w:r>
    </w:p>
    <w:p w14:paraId="4BB0CA6E" w14:textId="77777777" w:rsidR="00417B22" w:rsidRDefault="00417B22" w:rsidP="005B47D1">
      <w:pPr>
        <w:rPr>
          <w:rtl/>
          <w:lang w:bidi="he-IL"/>
        </w:rPr>
      </w:pPr>
      <w:r>
        <w:rPr>
          <w:lang w:bidi="he-IL"/>
        </w:rPr>
        <w:t xml:space="preserve">Current pool for swimming against the </w:t>
      </w:r>
      <w:commentRangeStart w:id="4"/>
      <w:r>
        <w:rPr>
          <w:lang w:bidi="he-IL"/>
        </w:rPr>
        <w:t>current</w:t>
      </w:r>
      <w:commentRangeEnd w:id="4"/>
      <w:r>
        <w:rPr>
          <w:rStyle w:val="CommentReference"/>
        </w:rPr>
        <w:commentReference w:id="4"/>
      </w:r>
    </w:p>
    <w:p w14:paraId="5852C4D6" w14:textId="77777777" w:rsidR="00417B22" w:rsidRDefault="000F2350" w:rsidP="005B47D1">
      <w:pPr>
        <w:rPr>
          <w:lang w:bidi="he-IL"/>
        </w:rPr>
      </w:pPr>
      <w:r>
        <w:rPr>
          <w:lang w:bidi="he-IL"/>
        </w:rPr>
        <w:t xml:space="preserve">Preparation for </w:t>
      </w:r>
      <w:commentRangeStart w:id="5"/>
      <w:r>
        <w:rPr>
          <w:lang w:bidi="he-IL"/>
        </w:rPr>
        <w:t>sauna</w:t>
      </w:r>
      <w:commentRangeEnd w:id="5"/>
      <w:r>
        <w:rPr>
          <w:rStyle w:val="CommentReference"/>
        </w:rPr>
        <w:commentReference w:id="5"/>
      </w:r>
    </w:p>
    <w:p w14:paraId="7A562EA3" w14:textId="6A937827" w:rsidR="000F2350" w:rsidRDefault="000F2350" w:rsidP="005B47D1">
      <w:pPr>
        <w:rPr>
          <w:lang w:bidi="he-IL"/>
        </w:rPr>
      </w:pPr>
      <w:r>
        <w:rPr>
          <w:lang w:bidi="he-IL"/>
        </w:rPr>
        <w:t>H</w:t>
      </w:r>
      <w:r w:rsidR="0005777D">
        <w:rPr>
          <w:lang w:bidi="he-IL"/>
        </w:rPr>
        <w:t>eat pumps</w:t>
      </w:r>
    </w:p>
    <w:p w14:paraId="3675697A" w14:textId="0922D2CE" w:rsidR="0005777D" w:rsidRDefault="0005777D" w:rsidP="005B47D1">
      <w:pPr>
        <w:rPr>
          <w:lang w:bidi="he-IL"/>
        </w:rPr>
      </w:pPr>
    </w:p>
    <w:p w14:paraId="17FDDF50" w14:textId="7C1D9145" w:rsidR="0005777D" w:rsidRDefault="0005777D" w:rsidP="005B47D1">
      <w:pPr>
        <w:rPr>
          <w:lang w:bidi="he-IL"/>
        </w:rPr>
      </w:pPr>
    </w:p>
    <w:p w14:paraId="155B0E3D" w14:textId="14EE689E" w:rsidR="0005777D" w:rsidRDefault="0005777D" w:rsidP="005B47D1">
      <w:pPr>
        <w:rPr>
          <w:lang w:bidi="he-IL"/>
        </w:rPr>
      </w:pPr>
    </w:p>
    <w:p w14:paraId="193028E0" w14:textId="24AD07FA" w:rsidR="0005777D" w:rsidRDefault="0005777D" w:rsidP="005B47D1">
      <w:pPr>
        <w:rPr>
          <w:lang w:bidi="he-IL"/>
        </w:rPr>
      </w:pPr>
    </w:p>
    <w:p w14:paraId="1D17CD93" w14:textId="28902846" w:rsidR="0005777D" w:rsidRDefault="0005777D" w:rsidP="00C0300C">
      <w:pPr>
        <w:pageBreakBefore/>
        <w:rPr>
          <w:lang w:bidi="he-IL"/>
        </w:rPr>
      </w:pPr>
      <w:r>
        <w:rPr>
          <w:lang w:bidi="he-IL"/>
        </w:rPr>
        <w:lastRenderedPageBreak/>
        <w:t>General Information</w:t>
      </w:r>
    </w:p>
    <w:p w14:paraId="7C1BC462" w14:textId="4667BC48" w:rsidR="0005777D" w:rsidRDefault="0005777D" w:rsidP="00DE4DD5">
      <w:pPr>
        <w:rPr>
          <w:lang w:bidi="he-IL"/>
        </w:rPr>
      </w:pPr>
      <w:r>
        <w:rPr>
          <w:lang w:bidi="he-IL"/>
        </w:rPr>
        <w:t xml:space="preserve">Located at 8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Street, entrance </w:t>
      </w:r>
      <w:r w:rsidR="00DE4DD5">
        <w:rPr>
          <w:lang w:bidi="he-IL"/>
        </w:rPr>
        <w:t>on</w:t>
      </w:r>
      <w:r>
        <w:rPr>
          <w:lang w:bidi="he-IL"/>
        </w:rPr>
        <w:t xml:space="preserve"> Smuts St.</w:t>
      </w:r>
    </w:p>
    <w:p w14:paraId="1B5A42D7" w14:textId="1D0B1A83" w:rsidR="0005777D" w:rsidRDefault="0005777D" w:rsidP="00DE4DD5">
      <w:pPr>
        <w:rPr>
          <w:lang w:bidi="he-IL"/>
        </w:rPr>
      </w:pPr>
      <w:r>
        <w:rPr>
          <w:lang w:bidi="he-IL"/>
        </w:rPr>
        <w:t xml:space="preserve">House of the Templar style designated for heritage conservation, with 3 floors and </w:t>
      </w:r>
      <w:r w:rsidR="00DE4DD5">
        <w:rPr>
          <w:lang w:bidi="he-IL"/>
        </w:rPr>
        <w:t>6</w:t>
      </w:r>
      <w:r>
        <w:rPr>
          <w:lang w:bidi="he-IL"/>
        </w:rPr>
        <w:t xml:space="preserve"> rooms, among them 3 master bedroom</w:t>
      </w:r>
      <w:r w:rsidR="00DE4DD5">
        <w:rPr>
          <w:lang w:bidi="he-IL"/>
        </w:rPr>
        <w:t>s</w:t>
      </w:r>
      <w:r>
        <w:rPr>
          <w:lang w:bidi="he-IL"/>
        </w:rPr>
        <w:t>.</w:t>
      </w:r>
    </w:p>
    <w:p w14:paraId="0B19123F" w14:textId="62FBBC4F" w:rsidR="0005777D" w:rsidRDefault="0005777D" w:rsidP="005B47D1">
      <w:pPr>
        <w:rPr>
          <w:lang w:bidi="he-IL"/>
        </w:rPr>
      </w:pPr>
      <w:r>
        <w:rPr>
          <w:lang w:bidi="he-IL"/>
        </w:rPr>
        <w:t>On the parking level there is a storeroom and two parking spots.</w:t>
      </w:r>
    </w:p>
    <w:p w14:paraId="6E73FFFC" w14:textId="21498B2A" w:rsidR="0005777D" w:rsidRDefault="0005777D" w:rsidP="005B47D1">
      <w:pPr>
        <w:rPr>
          <w:lang w:bidi="he-IL"/>
        </w:rPr>
      </w:pPr>
      <w:r>
        <w:rPr>
          <w:lang w:bidi="he-IL"/>
        </w:rPr>
        <w:t>Built area about 450 meters</w:t>
      </w:r>
      <w:r w:rsidR="00DE4DD5">
        <w:rPr>
          <w:lang w:bidi="he-IL"/>
        </w:rPr>
        <w:t>.</w:t>
      </w:r>
    </w:p>
    <w:p w14:paraId="5AB22BE1" w14:textId="7FF98555" w:rsidR="0005777D" w:rsidRDefault="0005777D" w:rsidP="005B47D1">
      <w:pPr>
        <w:rPr>
          <w:lang w:bidi="he-IL"/>
        </w:rPr>
      </w:pPr>
    </w:p>
    <w:p w14:paraId="227CFA14" w14:textId="5C5643DF" w:rsidR="0005777D" w:rsidRDefault="0005777D" w:rsidP="005B47D1">
      <w:pPr>
        <w:rPr>
          <w:lang w:bidi="he-IL"/>
        </w:rPr>
      </w:pPr>
    </w:p>
    <w:p w14:paraId="2B9631AE" w14:textId="0D31E625" w:rsidR="0005777D" w:rsidRDefault="0005777D" w:rsidP="00C0300C">
      <w:pPr>
        <w:pageBreakBefore/>
        <w:rPr>
          <w:lang w:bidi="he-IL"/>
        </w:rPr>
      </w:pPr>
      <w:r>
        <w:rPr>
          <w:lang w:bidi="he-IL"/>
        </w:rPr>
        <w:lastRenderedPageBreak/>
        <w:t xml:space="preserve">The House at 8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Street</w:t>
      </w:r>
    </w:p>
    <w:p w14:paraId="4E56C7E5" w14:textId="2F7D3058" w:rsidR="0005777D" w:rsidRDefault="0005777D" w:rsidP="005B47D1">
      <w:pPr>
        <w:rPr>
          <w:lang w:bidi="he-IL"/>
        </w:rPr>
      </w:pPr>
      <w:proofErr w:type="spellStart"/>
      <w:r>
        <w:rPr>
          <w:lang w:bidi="he-IL"/>
        </w:rPr>
        <w:t>Achuzat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Cremieux</w:t>
      </w:r>
      <w:proofErr w:type="spellEnd"/>
      <w:r>
        <w:rPr>
          <w:lang w:bidi="he-IL"/>
        </w:rPr>
        <w:t xml:space="preserve"> Ltd.  Telephone: 02-653-7288</w:t>
      </w:r>
    </w:p>
    <w:p w14:paraId="70B47D2D" w14:textId="7A300BEA" w:rsidR="0005777D" w:rsidRPr="00D4690E" w:rsidRDefault="0005777D" w:rsidP="005B47D1">
      <w:pPr>
        <w:rPr>
          <w:lang w:bidi="he-IL"/>
        </w:rPr>
      </w:pPr>
      <w:r>
        <w:rPr>
          <w:lang w:bidi="he-IL"/>
        </w:rPr>
        <w:t>sara@achaver.co.il</w:t>
      </w:r>
    </w:p>
    <w:sectPr w:rsidR="0005777D" w:rsidRPr="00D4690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 Treister" w:date="2021-05-19T09:38:00Z" w:initials="ST">
    <w:p w14:paraId="735E41EB" w14:textId="0B708722" w:rsidR="00DE4DD5" w:rsidRDefault="00DE4DD5">
      <w:pPr>
        <w:pStyle w:val="CommentText"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אולי לא הבנתי</w:t>
      </w:r>
    </w:p>
    <w:p w14:paraId="76FCE3C9" w14:textId="054A916F" w:rsidR="00DE4DD5" w:rsidRDefault="00DE4DD5">
      <w:pPr>
        <w:pStyle w:val="CommentText"/>
        <w:rPr>
          <w:rtl/>
          <w:lang w:bidi="he-IL"/>
        </w:rPr>
      </w:pPr>
    </w:p>
    <w:p w14:paraId="18BA1157" w14:textId="38D44BDF" w:rsidR="00DE4DD5" w:rsidRDefault="00DE4DD5">
      <w:pPr>
        <w:pStyle w:val="CommentText"/>
        <w:rPr>
          <w:rFonts w:hint="cs"/>
          <w:lang w:bidi="he-IL"/>
        </w:rPr>
      </w:pPr>
      <w:r>
        <w:rPr>
          <w:lang w:bidi="he-IL"/>
        </w:rPr>
        <w:t xml:space="preserve">Warm sense of </w:t>
      </w:r>
      <w:proofErr w:type="spellStart"/>
      <w:r>
        <w:rPr>
          <w:lang w:bidi="he-IL"/>
        </w:rPr>
        <w:t>indivuality</w:t>
      </w:r>
      <w:proofErr w:type="spellEnd"/>
      <w:r>
        <w:rPr>
          <w:lang w:bidi="he-IL"/>
        </w:rPr>
        <w:t>?</w:t>
      </w:r>
    </w:p>
  </w:comment>
  <w:comment w:id="1" w:author="Susan Treister" w:date="2021-05-19T05:45:00Z" w:initials="ST">
    <w:p w14:paraId="10B1A303" w14:textId="5EDAC18F" w:rsidR="00741144" w:rsidRDefault="00741144" w:rsidP="0005777D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נראה לי שבאנגלית אולי </w:t>
      </w:r>
      <w:r w:rsidR="0005777D">
        <w:rPr>
          <w:rFonts w:hint="cs"/>
          <w:rtl/>
          <w:lang w:bidi="he-IL"/>
        </w:rPr>
        <w:t>כדאי</w:t>
      </w:r>
      <w:r>
        <w:rPr>
          <w:rFonts w:hint="cs"/>
          <w:rtl/>
          <w:lang w:bidi="he-IL"/>
        </w:rPr>
        <w:t xml:space="preserve"> להגיד מה זה</w:t>
      </w:r>
    </w:p>
    <w:p w14:paraId="7E7CD780" w14:textId="04D5DD02" w:rsidR="00741144" w:rsidRDefault="00741144">
      <w:pPr>
        <w:pStyle w:val="CommentText"/>
        <w:rPr>
          <w:lang w:bidi="he-IL"/>
        </w:rPr>
      </w:pPr>
      <w:r>
        <w:rPr>
          <w:lang w:bidi="he-IL"/>
        </w:rPr>
        <w:t>Plumbing? Electrical? Floor space, etc.?</w:t>
      </w:r>
    </w:p>
  </w:comment>
  <w:comment w:id="3" w:author="Susan Treister" w:date="2021-05-19T05:16:00Z" w:initials="ST">
    <w:p w14:paraId="21133A8C" w14:textId="122DBF4F" w:rsidR="00417B22" w:rsidRDefault="00417B2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מה זה חדרי מסטר?</w:t>
      </w:r>
    </w:p>
    <w:p w14:paraId="00110708" w14:textId="7AF4A02E" w:rsidR="00DE4DD5" w:rsidRDefault="00DE4DD5">
      <w:pPr>
        <w:pStyle w:val="CommentText"/>
        <w:rPr>
          <w:lang w:bidi="he-IL"/>
        </w:rPr>
      </w:pPr>
    </w:p>
    <w:p w14:paraId="15B2000C" w14:textId="2B23BC94" w:rsidR="00DE4DD5" w:rsidRDefault="00DE4DD5" w:rsidP="00DE4DD5">
      <w:pPr>
        <w:pStyle w:val="CommentText"/>
        <w:rPr>
          <w:lang w:bidi="he-IL"/>
        </w:rPr>
      </w:pPr>
      <w:r>
        <w:rPr>
          <w:lang w:bidi="he-IL"/>
        </w:rPr>
        <w:t>If it’s master bedrooms, that’s okay</w:t>
      </w:r>
    </w:p>
    <w:p w14:paraId="7C807B75" w14:textId="443759F1" w:rsidR="00DE4DD5" w:rsidRDefault="00DE4DD5">
      <w:pPr>
        <w:pStyle w:val="CommentText"/>
        <w:rPr>
          <w:lang w:bidi="he-IL"/>
        </w:rPr>
      </w:pPr>
    </w:p>
    <w:p w14:paraId="1A824CB1" w14:textId="00AA4F21" w:rsidR="00DE4DD5" w:rsidRDefault="00DE4DD5">
      <w:pPr>
        <w:pStyle w:val="CommentText"/>
        <w:rPr>
          <w:lang w:bidi="he-IL"/>
        </w:rPr>
      </w:pPr>
      <w:r>
        <w:rPr>
          <w:lang w:bidi="he-IL"/>
        </w:rPr>
        <w:t>Maybe it means something like:</w:t>
      </w:r>
    </w:p>
    <w:p w14:paraId="5F1E2A0B" w14:textId="7775A50E" w:rsidR="00DE4DD5" w:rsidRDefault="00DE4DD5">
      <w:pPr>
        <w:pStyle w:val="CommentText"/>
        <w:rPr>
          <w:lang w:bidi="he-IL"/>
        </w:rPr>
      </w:pPr>
    </w:p>
    <w:p w14:paraId="7749F887" w14:textId="18EF6FE2" w:rsidR="00DE4DD5" w:rsidRDefault="00DE4DD5">
      <w:pPr>
        <w:pStyle w:val="CommentText"/>
        <w:rPr>
          <w:rtl/>
          <w:lang w:bidi="he-IL"/>
        </w:rPr>
      </w:pPr>
      <w:r>
        <w:rPr>
          <w:lang w:bidi="he-IL"/>
        </w:rPr>
        <w:t xml:space="preserve">3 bedrooms with closets and </w:t>
      </w:r>
      <w:proofErr w:type="spellStart"/>
      <w:r>
        <w:rPr>
          <w:lang w:bidi="he-IL"/>
        </w:rPr>
        <w:t>ensuite</w:t>
      </w:r>
      <w:proofErr w:type="spellEnd"/>
      <w:r>
        <w:rPr>
          <w:lang w:bidi="he-IL"/>
        </w:rPr>
        <w:t xml:space="preserve"> bathroom?</w:t>
      </w:r>
    </w:p>
  </w:comment>
  <w:comment w:id="4" w:author="Susan Treister" w:date="2021-05-19T05:23:00Z" w:initials="ST">
    <w:p w14:paraId="79B9C235" w14:textId="77777777" w:rsidR="00417B22" w:rsidRDefault="00417B22" w:rsidP="000F2350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נראה לי שיש כאן </w:t>
      </w:r>
      <w:r w:rsidR="000F2350">
        <w:rPr>
          <w:rFonts w:hint="cs"/>
          <w:rtl/>
          <w:lang w:bidi="he-IL"/>
        </w:rPr>
        <w:t>את המותג, אבל לא ברור עד הסוף</w:t>
      </w:r>
    </w:p>
    <w:p w14:paraId="665C51AE" w14:textId="2BCC9897" w:rsidR="00417B22" w:rsidRDefault="0005777D">
      <w:pPr>
        <w:pStyle w:val="CommentText"/>
        <w:rPr>
          <w:rtl/>
          <w:lang w:bidi="he-IL"/>
        </w:rPr>
      </w:pPr>
      <w:r>
        <w:rPr>
          <w:rFonts w:hint="cs"/>
          <w:rtl/>
          <w:lang w:bidi="he-IL"/>
        </w:rPr>
        <w:t>מה זה בדיוק</w:t>
      </w:r>
    </w:p>
  </w:comment>
  <w:comment w:id="5" w:author="Susan Treister" w:date="2021-05-19T05:25:00Z" w:initials="ST">
    <w:p w14:paraId="7EB665BC" w14:textId="77777777" w:rsidR="000F2350" w:rsidRDefault="000F2350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לדעתי, באנגלית צריך לכתוב בדיוק מה הכוונה</w:t>
      </w:r>
    </w:p>
    <w:p w14:paraId="3669E238" w14:textId="77777777" w:rsidR="000F2350" w:rsidRDefault="000F2350">
      <w:pPr>
        <w:pStyle w:val="CommentText"/>
        <w:rPr>
          <w:rtl/>
          <w:lang w:bidi="he-IL"/>
        </w:rPr>
      </w:pPr>
    </w:p>
    <w:p w14:paraId="1718612D" w14:textId="77777777" w:rsidR="000F2350" w:rsidRDefault="000F2350">
      <w:pPr>
        <w:pStyle w:val="CommentText"/>
        <w:rPr>
          <w:lang w:bidi="he-IL"/>
        </w:rPr>
      </w:pPr>
      <w:r>
        <w:rPr>
          <w:lang w:bidi="he-IL"/>
        </w:rPr>
        <w:t>Plumbing? Electrical? Floor space, etc.?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BA1157" w15:done="0"/>
  <w15:commentEx w15:paraId="7E7CD780" w15:done="0"/>
  <w15:commentEx w15:paraId="7749F887" w15:done="0"/>
  <w15:commentEx w15:paraId="665C51AE" w15:done="0"/>
  <w15:commentEx w15:paraId="1718612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7FC34" w14:textId="77777777" w:rsidR="0067744C" w:rsidRDefault="0067744C" w:rsidP="00A93189">
      <w:pPr>
        <w:spacing w:after="0" w:line="240" w:lineRule="auto"/>
      </w:pPr>
      <w:r>
        <w:separator/>
      </w:r>
    </w:p>
  </w:endnote>
  <w:endnote w:type="continuationSeparator" w:id="0">
    <w:p w14:paraId="266F34FC" w14:textId="77777777" w:rsidR="0067744C" w:rsidRDefault="0067744C" w:rsidP="00A9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404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77028" w14:textId="418EA86A" w:rsidR="00A93189" w:rsidRDefault="00A931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DD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E7A065B" w14:textId="77777777" w:rsidR="00A93189" w:rsidRDefault="00A93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3A85C" w14:textId="77777777" w:rsidR="0067744C" w:rsidRDefault="0067744C" w:rsidP="00A93189">
      <w:pPr>
        <w:spacing w:after="0" w:line="240" w:lineRule="auto"/>
      </w:pPr>
      <w:r>
        <w:separator/>
      </w:r>
    </w:p>
  </w:footnote>
  <w:footnote w:type="continuationSeparator" w:id="0">
    <w:p w14:paraId="4F3F47CC" w14:textId="77777777" w:rsidR="0067744C" w:rsidRDefault="0067744C" w:rsidP="00A9318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Treister">
    <w15:presenceInfo w15:providerId="Windows Live" w15:userId="b9cafe12e492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41"/>
    <w:rsid w:val="0005777D"/>
    <w:rsid w:val="000F2350"/>
    <w:rsid w:val="001E6C6D"/>
    <w:rsid w:val="002E7381"/>
    <w:rsid w:val="00323F28"/>
    <w:rsid w:val="00334968"/>
    <w:rsid w:val="003D2E52"/>
    <w:rsid w:val="00417B22"/>
    <w:rsid w:val="005B47D1"/>
    <w:rsid w:val="0067744C"/>
    <w:rsid w:val="00741144"/>
    <w:rsid w:val="00767E94"/>
    <w:rsid w:val="007F5279"/>
    <w:rsid w:val="009A1C5E"/>
    <w:rsid w:val="00A07666"/>
    <w:rsid w:val="00A93189"/>
    <w:rsid w:val="00C0300C"/>
    <w:rsid w:val="00D26214"/>
    <w:rsid w:val="00D4690E"/>
    <w:rsid w:val="00DE4DD5"/>
    <w:rsid w:val="00E60CDF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44DA"/>
  <w15:chartTrackingRefBased/>
  <w15:docId w15:val="{7AEF3B6E-B69A-4CAA-B7A2-6A9D28B4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B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3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89"/>
  </w:style>
  <w:style w:type="paragraph" w:styleId="Footer">
    <w:name w:val="footer"/>
    <w:basedOn w:val="Normal"/>
    <w:link w:val="FooterChar"/>
    <w:uiPriority w:val="99"/>
    <w:unhideWhenUsed/>
    <w:rsid w:val="00A93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10</cp:revision>
  <dcterms:created xsi:type="dcterms:W3CDTF">2021-05-19T01:21:00Z</dcterms:created>
  <dcterms:modified xsi:type="dcterms:W3CDTF">2021-05-19T06:42:00Z</dcterms:modified>
</cp:coreProperties>
</file>