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785AA" w14:textId="08F4617A" w:rsidR="000218DE" w:rsidRPr="006D51E9" w:rsidRDefault="000218DE" w:rsidP="00FD17BC">
      <w:pPr>
        <w:pStyle w:val="ChapterHeading"/>
        <w:spacing w:line="360" w:lineRule="auto"/>
        <w:rPr>
          <w:color w:val="000000"/>
          <w:lang w:bidi="he-IL"/>
        </w:rPr>
      </w:pPr>
      <w:bookmarkStart w:id="0" w:name="_Toc182553550"/>
      <w:r w:rsidRPr="006D51E9">
        <w:rPr>
          <w:color w:val="000000"/>
          <w:lang w:bidi="he-IL"/>
        </w:rPr>
        <w:t xml:space="preserve">Chapter 4: Anatomy and </w:t>
      </w:r>
      <w:bookmarkEnd w:id="0"/>
      <w:r w:rsidRPr="006D51E9">
        <w:rPr>
          <w:color w:val="000000"/>
          <w:lang w:bidi="he-IL"/>
        </w:rPr>
        <w:t>Spirituality</w:t>
      </w:r>
    </w:p>
    <w:p w14:paraId="35FFB349" w14:textId="77777777" w:rsidR="000218DE" w:rsidRPr="006D51E9" w:rsidRDefault="000218DE" w:rsidP="00FD17BC">
      <w:pPr>
        <w:pStyle w:val="ChapterSections"/>
        <w:spacing w:line="360" w:lineRule="auto"/>
        <w:rPr>
          <w:color w:val="000000"/>
          <w:lang w:bidi="he-IL"/>
        </w:rPr>
      </w:pPr>
    </w:p>
    <w:p w14:paraId="2D8DB9FB" w14:textId="7E785B54" w:rsidR="000218DE" w:rsidRPr="00C5012F" w:rsidRDefault="006D51E9" w:rsidP="00FD17BC">
      <w:pPr>
        <w:pStyle w:val="ChapterSections"/>
        <w:spacing w:line="360" w:lineRule="auto"/>
        <w:rPr>
          <w:color w:val="000000"/>
          <w:lang w:bidi="he-IL"/>
        </w:rPr>
      </w:pPr>
      <w:r w:rsidRPr="006D51E9">
        <w:rPr>
          <w:color w:val="000000"/>
          <w:lang w:bidi="he-IL"/>
        </w:rPr>
        <w:t xml:space="preserve">Human Anatomy as a </w:t>
      </w:r>
      <w:r w:rsidR="00C5012F" w:rsidRPr="00C5012F">
        <w:rPr>
          <w:color w:val="000000"/>
          <w:lang w:bidi="he-IL"/>
        </w:rPr>
        <w:t xml:space="preserve">Guidebook for Life </w:t>
      </w:r>
    </w:p>
    <w:p w14:paraId="07E1818F" w14:textId="324A9C81" w:rsidR="00337901" w:rsidRDefault="00C5012F" w:rsidP="00FD17BC">
      <w:pPr>
        <w:spacing w:line="360" w:lineRule="auto"/>
        <w:jc w:val="both"/>
        <w:rPr>
          <w:color w:val="000000"/>
        </w:rPr>
      </w:pPr>
      <w:r w:rsidRPr="00C5012F">
        <w:rPr>
          <w:color w:val="000000"/>
        </w:rPr>
        <w:t xml:space="preserve">In the beginning of the previous chapter, we argued that </w:t>
      </w:r>
      <w:r w:rsidR="00203FAD" w:rsidRPr="00475944">
        <w:t xml:space="preserve">the structure of human anatomy </w:t>
      </w:r>
      <w:r w:rsidR="00A72F1C">
        <w:t>follows</w:t>
      </w:r>
      <w:r w:rsidR="00203FAD" w:rsidRPr="00475944">
        <w:t xml:space="preserve"> that of</w:t>
      </w:r>
      <w:r w:rsidR="00203FAD">
        <w:rPr>
          <w:color w:val="000000"/>
        </w:rPr>
        <w:t xml:space="preserve"> </w:t>
      </w:r>
      <w:r w:rsidR="00AD06AD">
        <w:rPr>
          <w:color w:val="000000"/>
        </w:rPr>
        <w:t xml:space="preserve">the </w:t>
      </w:r>
      <w:r w:rsidR="00A72F1C">
        <w:rPr>
          <w:color w:val="000000"/>
        </w:rPr>
        <w:t xml:space="preserve">unconditional </w:t>
      </w:r>
      <w:r w:rsidR="00AD06AD" w:rsidRPr="00162CAC">
        <w:rPr>
          <w:b/>
          <w:bCs/>
          <w:color w:val="000000"/>
        </w:rPr>
        <w:t>spiritual</w:t>
      </w:r>
      <w:r w:rsidR="00AD06AD">
        <w:rPr>
          <w:color w:val="000000"/>
        </w:rPr>
        <w:t xml:space="preserve"> dimension, </w:t>
      </w:r>
      <w:r w:rsidR="00A72F1C">
        <w:rPr>
          <w:color w:val="000000"/>
        </w:rPr>
        <w:t xml:space="preserve">which </w:t>
      </w:r>
      <w:r w:rsidR="00E038CC">
        <w:rPr>
          <w:color w:val="000000"/>
        </w:rPr>
        <w:t>comprises the depths of our personality, rather than the structure w</w:t>
      </w:r>
      <w:r w:rsidR="003D13EE">
        <w:rPr>
          <w:color w:val="000000"/>
        </w:rPr>
        <w:t xml:space="preserve">hich we actively instilled in </w:t>
      </w:r>
      <w:r w:rsidR="00602C3E">
        <w:rPr>
          <w:color w:val="000000"/>
        </w:rPr>
        <w:t>the surface of our</w:t>
      </w:r>
      <w:r w:rsidR="003D13EE">
        <w:rPr>
          <w:color w:val="000000"/>
        </w:rPr>
        <w:t xml:space="preserve"> personality, i.e. </w:t>
      </w:r>
      <w:r w:rsidR="003D13EE" w:rsidRPr="00911538">
        <w:rPr>
          <w:b/>
          <w:bCs/>
          <w:color w:val="000000"/>
        </w:rPr>
        <w:t xml:space="preserve">our </w:t>
      </w:r>
      <w:r w:rsidR="008A6D30" w:rsidRPr="00911538">
        <w:rPr>
          <w:b/>
          <w:bCs/>
          <w:color w:val="000000"/>
        </w:rPr>
        <w:t>consciousness</w:t>
      </w:r>
      <w:r w:rsidR="003D13EE">
        <w:rPr>
          <w:color w:val="000000"/>
        </w:rPr>
        <w:t>.</w:t>
      </w:r>
      <w:r w:rsidR="003D13EE">
        <w:rPr>
          <w:rStyle w:val="FootnoteReference"/>
          <w:color w:val="000000"/>
        </w:rPr>
        <w:footnoteReference w:id="1"/>
      </w:r>
      <w:r w:rsidR="002C07AD">
        <w:rPr>
          <w:color w:val="000000"/>
        </w:rPr>
        <w:t xml:space="preserve"> </w:t>
      </w:r>
      <w:r w:rsidR="003B433D">
        <w:rPr>
          <w:color w:val="000000"/>
        </w:rPr>
        <w:t xml:space="preserve">Therefore, </w:t>
      </w:r>
      <w:r w:rsidR="003B433D" w:rsidRPr="00475944">
        <w:t xml:space="preserve">the structure of </w:t>
      </w:r>
      <w:r w:rsidR="003B433D">
        <w:t>our</w:t>
      </w:r>
      <w:r w:rsidR="003B433D" w:rsidRPr="00475944">
        <w:t xml:space="preserve"> anatomy</w:t>
      </w:r>
      <w:r w:rsidR="003B433D">
        <w:t xml:space="preserve"> reflects </w:t>
      </w:r>
      <w:r w:rsidR="00C52237">
        <w:t xml:space="preserve">principles of spiritual action whose </w:t>
      </w:r>
      <w:r w:rsidR="00664646">
        <w:t xml:space="preserve">actualization results in the perfection of our existence, </w:t>
      </w:r>
      <w:r w:rsidR="004E1D67">
        <w:t xml:space="preserve">our freedom. In any case, the ultimate function which physical form follows is not </w:t>
      </w:r>
      <w:r w:rsidR="002318A6" w:rsidRPr="003631C7">
        <w:rPr>
          <w:rStyle w:val="hps"/>
        </w:rPr>
        <w:t>conscious</w:t>
      </w:r>
      <w:r w:rsidR="002318A6" w:rsidRPr="003631C7">
        <w:t xml:space="preserve">, </w:t>
      </w:r>
      <w:r w:rsidR="002318A6" w:rsidRPr="003631C7">
        <w:rPr>
          <w:rStyle w:val="hps"/>
        </w:rPr>
        <w:t>but</w:t>
      </w:r>
      <w:r w:rsidR="002318A6" w:rsidRPr="003631C7">
        <w:t xml:space="preserve"> </w:t>
      </w:r>
      <w:r w:rsidR="002318A6" w:rsidRPr="003631C7">
        <w:rPr>
          <w:rStyle w:val="hps"/>
        </w:rPr>
        <w:t>spiritual</w:t>
      </w:r>
      <w:r w:rsidR="002318A6">
        <w:rPr>
          <w:rStyle w:val="hps"/>
        </w:rPr>
        <w:t xml:space="preserve">. However, </w:t>
      </w:r>
      <w:r w:rsidR="00162CAF">
        <w:rPr>
          <w:rStyle w:val="hps"/>
        </w:rPr>
        <w:t>for</w:t>
      </w:r>
      <w:r w:rsidR="002318A6">
        <w:rPr>
          <w:rStyle w:val="hps"/>
        </w:rPr>
        <w:t xml:space="preserve"> </w:t>
      </w:r>
      <w:r w:rsidR="00942D3E">
        <w:rPr>
          <w:rStyle w:val="hps"/>
        </w:rPr>
        <w:t xml:space="preserve">these arguments to be meaningful, </w:t>
      </w:r>
      <w:r w:rsidR="00162CAF">
        <w:rPr>
          <w:rStyle w:val="hps"/>
        </w:rPr>
        <w:t>we must</w:t>
      </w:r>
      <w:r w:rsidR="00824D14">
        <w:rPr>
          <w:rStyle w:val="hps"/>
        </w:rPr>
        <w:t xml:space="preserve"> first </w:t>
      </w:r>
      <w:r w:rsidR="00432B8F">
        <w:rPr>
          <w:rStyle w:val="hps"/>
        </w:rPr>
        <w:t xml:space="preserve">define </w:t>
      </w:r>
      <w:r w:rsidR="003B478B">
        <w:rPr>
          <w:rStyle w:val="hps"/>
        </w:rPr>
        <w:t xml:space="preserve">the basic concepts which they </w:t>
      </w:r>
      <w:r w:rsidR="00162CAF">
        <w:rPr>
          <w:rStyle w:val="hps"/>
        </w:rPr>
        <w:t>address</w:t>
      </w:r>
      <w:r w:rsidR="004F3D53">
        <w:rPr>
          <w:rStyle w:val="hps"/>
        </w:rPr>
        <w:t xml:space="preserve">. </w:t>
      </w:r>
      <w:r w:rsidR="00593FE3">
        <w:rPr>
          <w:color w:val="000000"/>
        </w:rPr>
        <w:t xml:space="preserve">That is to say, </w:t>
      </w:r>
      <w:r w:rsidR="00301151" w:rsidRPr="005A301C">
        <w:rPr>
          <w:color w:val="000000"/>
        </w:rPr>
        <w:t xml:space="preserve">we need to </w:t>
      </w:r>
      <w:r w:rsidR="005A301C" w:rsidRPr="005A301C">
        <w:rPr>
          <w:color w:val="000000"/>
        </w:rPr>
        <w:t>establish a demarcation</w:t>
      </w:r>
      <w:r w:rsidR="00301151" w:rsidRPr="005A301C">
        <w:rPr>
          <w:color w:val="000000"/>
        </w:rPr>
        <w:t xml:space="preserve"> between</w:t>
      </w:r>
      <w:r w:rsidR="00301151" w:rsidRPr="00630300">
        <w:rPr>
          <w:color w:val="FF0000"/>
        </w:rPr>
        <w:t xml:space="preserve"> </w:t>
      </w:r>
      <w:r w:rsidR="00301151">
        <w:rPr>
          <w:color w:val="000000"/>
        </w:rPr>
        <w:t xml:space="preserve">the non-spiritual natural </w:t>
      </w:r>
      <w:r w:rsidR="000E10D1">
        <w:rPr>
          <w:color w:val="000000"/>
        </w:rPr>
        <w:t xml:space="preserve">character of consciousness and </w:t>
      </w:r>
      <w:r w:rsidR="007027B6">
        <w:rPr>
          <w:color w:val="000000"/>
        </w:rPr>
        <w:t>the</w:t>
      </w:r>
      <w:r w:rsidR="000E10D1">
        <w:rPr>
          <w:color w:val="000000"/>
        </w:rPr>
        <w:t xml:space="preserve"> supernatural </w:t>
      </w:r>
      <w:r w:rsidR="009C3328">
        <w:rPr>
          <w:color w:val="000000"/>
        </w:rPr>
        <w:t xml:space="preserve">spiritual </w:t>
      </w:r>
      <w:r w:rsidR="000E10D1">
        <w:rPr>
          <w:color w:val="000000"/>
        </w:rPr>
        <w:t xml:space="preserve">character </w:t>
      </w:r>
      <w:r w:rsidR="007027B6">
        <w:rPr>
          <w:color w:val="000000"/>
        </w:rPr>
        <w:t xml:space="preserve">of its depths. </w:t>
      </w:r>
      <w:r w:rsidR="00126D2C">
        <w:rPr>
          <w:color w:val="000000"/>
        </w:rPr>
        <w:t>Alternatively</w:t>
      </w:r>
      <w:r w:rsidR="007027B6">
        <w:rPr>
          <w:color w:val="000000"/>
        </w:rPr>
        <w:t xml:space="preserve">, </w:t>
      </w:r>
      <w:r w:rsidR="006E1E9C">
        <w:rPr>
          <w:color w:val="000000"/>
        </w:rPr>
        <w:t xml:space="preserve">we need to </w:t>
      </w:r>
      <w:r w:rsidR="00C72EEE">
        <w:rPr>
          <w:color w:val="000000"/>
        </w:rPr>
        <w:t xml:space="preserve">delineate the substantive transformation which we need to bring about in the structure of </w:t>
      </w:r>
      <w:r w:rsidR="00337901">
        <w:rPr>
          <w:color w:val="000000"/>
        </w:rPr>
        <w:t xml:space="preserve">consciousness in order for it to be transformed from natural consciousness to spiritual consciousness. </w:t>
      </w:r>
    </w:p>
    <w:p w14:paraId="25C66C04" w14:textId="20F2CB66" w:rsidR="002318A6" w:rsidRDefault="00337901" w:rsidP="004948E6">
      <w:pPr>
        <w:spacing w:line="360" w:lineRule="auto"/>
        <w:jc w:val="both"/>
        <w:rPr>
          <w:b/>
          <w:bCs/>
          <w:color w:val="000000"/>
        </w:rPr>
      </w:pPr>
      <w:r>
        <w:rPr>
          <w:color w:val="000000"/>
        </w:rPr>
        <w:tab/>
      </w:r>
      <w:r w:rsidR="00431F24">
        <w:rPr>
          <w:color w:val="000000"/>
        </w:rPr>
        <w:t xml:space="preserve">It follows from what we said </w:t>
      </w:r>
      <w:r w:rsidR="00103C41">
        <w:rPr>
          <w:color w:val="000000"/>
        </w:rPr>
        <w:t xml:space="preserve">about this </w:t>
      </w:r>
      <w:r w:rsidR="00431F24">
        <w:rPr>
          <w:color w:val="000000"/>
        </w:rPr>
        <w:t xml:space="preserve">in the previous chapter, that the quality of </w:t>
      </w:r>
      <w:r w:rsidR="000E7261">
        <w:rPr>
          <w:color w:val="000000"/>
        </w:rPr>
        <w:t xml:space="preserve">the will, which includes its </w:t>
      </w:r>
      <w:r w:rsidR="00A918B5">
        <w:rPr>
          <w:color w:val="000000"/>
        </w:rPr>
        <w:t>p</w:t>
      </w:r>
      <w:r w:rsidR="00A918B5" w:rsidRPr="00A918B5">
        <w:rPr>
          <w:color w:val="000000"/>
        </w:rPr>
        <w:t>osition in the personality structure at a</w:t>
      </w:r>
      <w:r w:rsidR="006A1FF5">
        <w:rPr>
          <w:color w:val="000000"/>
        </w:rPr>
        <w:t>ny</w:t>
      </w:r>
      <w:r w:rsidR="00A918B5" w:rsidRPr="00A918B5">
        <w:rPr>
          <w:color w:val="000000"/>
        </w:rPr>
        <w:t xml:space="preserve"> given moment</w:t>
      </w:r>
      <w:r w:rsidR="0095420E" w:rsidRPr="003631C7">
        <w:rPr>
          <w:lang w:bidi="he-IL"/>
        </w:rPr>
        <w:t>—</w:t>
      </w:r>
      <w:r w:rsidR="001C4C0F">
        <w:rPr>
          <w:lang w:bidi="he-IL"/>
        </w:rPr>
        <w:t xml:space="preserve">that is, in the </w:t>
      </w:r>
      <w:r w:rsidR="00FF3D2A">
        <w:rPr>
          <w:lang w:bidi="he-IL"/>
        </w:rPr>
        <w:t>outer</w:t>
      </w:r>
      <w:r w:rsidR="001C4C0F">
        <w:rPr>
          <w:lang w:bidi="he-IL"/>
        </w:rPr>
        <w:t xml:space="preserve"> </w:t>
      </w:r>
      <w:r w:rsidR="00A14C7F">
        <w:rPr>
          <w:lang w:bidi="he-IL"/>
        </w:rPr>
        <w:t xml:space="preserve">stratum, </w:t>
      </w:r>
      <w:r w:rsidR="004D7521">
        <w:rPr>
          <w:lang w:bidi="he-IL"/>
        </w:rPr>
        <w:t xml:space="preserve">the conscious </w:t>
      </w:r>
      <w:r w:rsidR="0062041B">
        <w:rPr>
          <w:lang w:bidi="he-IL"/>
        </w:rPr>
        <w:t>aspect of the personality</w:t>
      </w:r>
      <w:r w:rsidR="0062041B" w:rsidRPr="003631C7">
        <w:rPr>
          <w:lang w:bidi="he-IL"/>
        </w:rPr>
        <w:t>—</w:t>
      </w:r>
      <w:r w:rsidR="00F91180">
        <w:rPr>
          <w:lang w:bidi="he-IL"/>
        </w:rPr>
        <w:t xml:space="preserve">is what determines the nature of consciousness at </w:t>
      </w:r>
      <w:r w:rsidR="00DE0038">
        <w:rPr>
          <w:lang w:bidi="he-IL"/>
        </w:rPr>
        <w:t>that time</w:t>
      </w:r>
      <w:r w:rsidR="00F91180">
        <w:rPr>
          <w:lang w:bidi="he-IL"/>
        </w:rPr>
        <w:t xml:space="preserve">. As we mentioned, </w:t>
      </w:r>
      <w:r w:rsidR="005C0426">
        <w:rPr>
          <w:color w:val="000000"/>
        </w:rPr>
        <w:t xml:space="preserve">the implication of the structure of consciousness or human personality </w:t>
      </w:r>
      <w:r w:rsidR="00F3148B">
        <w:rPr>
          <w:color w:val="000000"/>
        </w:rPr>
        <w:t xml:space="preserve">being </w:t>
      </w:r>
      <w:r w:rsidR="00FC6D4B">
        <w:rPr>
          <w:color w:val="000000"/>
        </w:rPr>
        <w:t>shaped</w:t>
      </w:r>
      <w:r w:rsidR="005C0426">
        <w:rPr>
          <w:color w:val="000000"/>
        </w:rPr>
        <w:t xml:space="preserve"> under the </w:t>
      </w:r>
      <w:r w:rsidR="00F976F2">
        <w:rPr>
          <w:color w:val="000000"/>
        </w:rPr>
        <w:t xml:space="preserve">influence of local </w:t>
      </w:r>
      <w:r w:rsidR="00A21637">
        <w:rPr>
          <w:color w:val="000000"/>
        </w:rPr>
        <w:t xml:space="preserve">causes is that it </w:t>
      </w:r>
      <w:r w:rsidR="00FC6D4B">
        <w:rPr>
          <w:color w:val="000000"/>
        </w:rPr>
        <w:t>is fashioned</w:t>
      </w:r>
      <w:r w:rsidR="0037065C">
        <w:rPr>
          <w:color w:val="000000"/>
        </w:rPr>
        <w:t xml:space="preserve"> in accordance with the causal principle, </w:t>
      </w:r>
      <w:r w:rsidR="00D132C6">
        <w:rPr>
          <w:color w:val="000000"/>
        </w:rPr>
        <w:t xml:space="preserve">thereby </w:t>
      </w:r>
      <w:r w:rsidR="00DE0038">
        <w:rPr>
          <w:color w:val="000000"/>
        </w:rPr>
        <w:t>defining</w:t>
      </w:r>
      <w:r w:rsidR="00D132C6">
        <w:rPr>
          <w:color w:val="000000"/>
        </w:rPr>
        <w:t xml:space="preserve"> it as</w:t>
      </w:r>
      <w:r w:rsidR="00F3611E">
        <w:rPr>
          <w:color w:val="000000"/>
        </w:rPr>
        <w:t xml:space="preserve"> natural.</w:t>
      </w:r>
      <w:r w:rsidR="00D132C6">
        <w:rPr>
          <w:color w:val="000000"/>
        </w:rPr>
        <w:t xml:space="preserve"> </w:t>
      </w:r>
      <w:r w:rsidR="00E56B04">
        <w:rPr>
          <w:color w:val="000000"/>
        </w:rPr>
        <w:t xml:space="preserve">For example, a </w:t>
      </w:r>
      <w:r w:rsidR="00E56B04" w:rsidRPr="00E56B04">
        <w:rPr>
          <w:color w:val="000000"/>
        </w:rPr>
        <w:t>businessman who made a fortune in his investments</w:t>
      </w:r>
      <w:r w:rsidR="00E56B04">
        <w:rPr>
          <w:color w:val="000000"/>
        </w:rPr>
        <w:t xml:space="preserve">, a politician who became president of the country or a scientist who won the Nobel Prize for his </w:t>
      </w:r>
      <w:r w:rsidR="00982E75">
        <w:rPr>
          <w:color w:val="000000"/>
        </w:rPr>
        <w:t>contribution to scien</w:t>
      </w:r>
      <w:r w:rsidR="00F7290E">
        <w:rPr>
          <w:color w:val="000000"/>
        </w:rPr>
        <w:t xml:space="preserve">ce are not ensconced at the forefront </w:t>
      </w:r>
      <w:r w:rsidR="00F7290E" w:rsidRPr="00F7290E">
        <w:rPr>
          <w:color w:val="000000"/>
        </w:rPr>
        <w:t>of society as people with supernatural</w:t>
      </w:r>
      <w:r w:rsidR="00F7290E">
        <w:rPr>
          <w:color w:val="000000"/>
        </w:rPr>
        <w:t xml:space="preserve"> spiritual</w:t>
      </w:r>
      <w:r w:rsidR="00F7290E" w:rsidRPr="00F7290E">
        <w:rPr>
          <w:color w:val="000000"/>
        </w:rPr>
        <w:t xml:space="preserve"> powers</w:t>
      </w:r>
      <w:r w:rsidR="00F7290E">
        <w:rPr>
          <w:color w:val="000000"/>
        </w:rPr>
        <w:t xml:space="preserve">. </w:t>
      </w:r>
      <w:r w:rsidR="006D1E17">
        <w:rPr>
          <w:color w:val="000000"/>
        </w:rPr>
        <w:t xml:space="preserve">Why is that? </w:t>
      </w:r>
      <w:r w:rsidR="00E71806">
        <w:rPr>
          <w:color w:val="000000"/>
        </w:rPr>
        <w:t xml:space="preserve">It is because we know from personal experience that </w:t>
      </w:r>
      <w:r w:rsidR="0035308D">
        <w:rPr>
          <w:color w:val="000000"/>
        </w:rPr>
        <w:t xml:space="preserve">the </w:t>
      </w:r>
      <w:r w:rsidR="0056543D">
        <w:rPr>
          <w:color w:val="000000"/>
        </w:rPr>
        <w:t>mental faculties w</w:t>
      </w:r>
      <w:r w:rsidR="0035308D">
        <w:rPr>
          <w:color w:val="000000"/>
        </w:rPr>
        <w:t xml:space="preserve">hich help each of us overcome the obstacles standing in our way are </w:t>
      </w:r>
      <w:r w:rsidR="004948E6">
        <w:rPr>
          <w:color w:val="000000"/>
        </w:rPr>
        <w:t xml:space="preserve">nothing more than the response </w:t>
      </w:r>
      <w:r w:rsidR="004948E6">
        <w:t>of our nature</w:t>
      </w:r>
      <w:r w:rsidR="004948E6" w:rsidRPr="00FB5613">
        <w:t xml:space="preserve"> and </w:t>
      </w:r>
      <w:r w:rsidR="004948E6" w:rsidRPr="00FB5613">
        <w:lastRenderedPageBreak/>
        <w:t>innate skills</w:t>
      </w:r>
      <w:r w:rsidR="004948E6">
        <w:rPr>
          <w:color w:val="000000"/>
        </w:rPr>
        <w:t xml:space="preserve"> to</w:t>
      </w:r>
      <w:r w:rsidR="00A82800">
        <w:t xml:space="preserve"> the </w:t>
      </w:r>
      <w:r w:rsidR="00A82800" w:rsidRPr="003631C7">
        <w:t>causal influence of local factors</w:t>
      </w:r>
      <w:r w:rsidR="003711F4">
        <w:rPr>
          <w:color w:val="000000"/>
        </w:rPr>
        <w:t xml:space="preserve">. </w:t>
      </w:r>
      <w:r w:rsidR="00587A91">
        <w:rPr>
          <w:color w:val="000000"/>
        </w:rPr>
        <w:t>But in contrast to this developmental track, a person is able to utilize his free will</w:t>
      </w:r>
      <w:r w:rsidR="000444AB">
        <w:rPr>
          <w:color w:val="000000"/>
        </w:rPr>
        <w:t xml:space="preserve"> to</w:t>
      </w:r>
      <w:r w:rsidR="00587A91">
        <w:rPr>
          <w:color w:val="000000"/>
        </w:rPr>
        <w:t xml:space="preserve"> </w:t>
      </w:r>
      <w:r w:rsidR="00BE2A31">
        <w:rPr>
          <w:color w:val="000000"/>
        </w:rPr>
        <w:t xml:space="preserve">take the reins of his life into his hands and </w:t>
      </w:r>
      <w:r w:rsidR="000444AB">
        <w:rPr>
          <w:color w:val="000000"/>
        </w:rPr>
        <w:t>thereby</w:t>
      </w:r>
      <w:r w:rsidR="00F67F65">
        <w:rPr>
          <w:color w:val="000000"/>
        </w:rPr>
        <w:t xml:space="preserve"> cause his personality to</w:t>
      </w:r>
      <w:r w:rsidR="00EF7D06">
        <w:rPr>
          <w:color w:val="000000"/>
        </w:rPr>
        <w:t xml:space="preserve"> </w:t>
      </w:r>
      <w:r w:rsidR="00F67F65">
        <w:rPr>
          <w:color w:val="000000"/>
        </w:rPr>
        <w:t xml:space="preserve">acquire </w:t>
      </w:r>
      <w:r w:rsidR="00EE6504">
        <w:rPr>
          <w:color w:val="000000"/>
        </w:rPr>
        <w:t xml:space="preserve">a structure whose </w:t>
      </w:r>
      <w:r w:rsidR="00EE6504">
        <w:rPr>
          <w:b/>
          <w:bCs/>
          <w:color w:val="000000"/>
        </w:rPr>
        <w:t xml:space="preserve">character is the opposite </w:t>
      </w:r>
      <w:r w:rsidR="00EE6504">
        <w:rPr>
          <w:color w:val="000000"/>
        </w:rPr>
        <w:t xml:space="preserve">of the character </w:t>
      </w:r>
      <w:r w:rsidR="00B66402">
        <w:rPr>
          <w:color w:val="000000"/>
        </w:rPr>
        <w:t xml:space="preserve">which it would have naturally assumed. </w:t>
      </w:r>
      <w:r w:rsidR="00294763">
        <w:t>By harnessing his</w:t>
      </w:r>
      <w:r w:rsidR="00294763" w:rsidRPr="00294763">
        <w:t xml:space="preserve"> </w:t>
      </w:r>
      <w:r w:rsidR="00294763" w:rsidRPr="003631C7">
        <w:t xml:space="preserve">specific </w:t>
      </w:r>
      <w:r w:rsidR="00294763" w:rsidRPr="00F13306">
        <w:rPr>
          <w:b/>
          <w:bCs/>
        </w:rPr>
        <w:t>local</w:t>
      </w:r>
      <w:r w:rsidR="00294763" w:rsidRPr="003631C7">
        <w:t xml:space="preserve"> needs </w:t>
      </w:r>
      <w:r w:rsidR="00294763">
        <w:t xml:space="preserve">and the </w:t>
      </w:r>
      <w:r w:rsidR="00294763" w:rsidRPr="003631C7">
        <w:t xml:space="preserve">nature </w:t>
      </w:r>
      <w:r w:rsidR="00294763">
        <w:t xml:space="preserve">of his character, </w:t>
      </w:r>
      <w:r w:rsidR="00294763">
        <w:rPr>
          <w:color w:val="000000"/>
        </w:rPr>
        <w:t>h</w:t>
      </w:r>
      <w:r w:rsidR="00CF1AFC">
        <w:rPr>
          <w:color w:val="000000"/>
        </w:rPr>
        <w:t xml:space="preserve">e </w:t>
      </w:r>
      <w:r w:rsidR="00294763">
        <w:rPr>
          <w:color w:val="000000"/>
        </w:rPr>
        <w:t>can</w:t>
      </w:r>
      <w:r w:rsidR="00CF1AFC">
        <w:rPr>
          <w:color w:val="000000"/>
        </w:rPr>
        <w:t xml:space="preserve"> </w:t>
      </w:r>
      <w:r w:rsidR="006F49F5" w:rsidRPr="003631C7">
        <w:t xml:space="preserve">seize control </w:t>
      </w:r>
      <w:r w:rsidR="000444AB">
        <w:t>of</w:t>
      </w:r>
      <w:r w:rsidR="006F49F5" w:rsidRPr="003631C7">
        <w:t xml:space="preserve"> </w:t>
      </w:r>
      <w:r w:rsidR="006F49F5">
        <w:t>his</w:t>
      </w:r>
      <w:r w:rsidR="006F49F5" w:rsidRPr="003631C7">
        <w:t xml:space="preserve"> behavior from </w:t>
      </w:r>
      <w:r w:rsidR="00F13306">
        <w:t xml:space="preserve">the totality of </w:t>
      </w:r>
      <w:r w:rsidR="00BA355A">
        <w:t xml:space="preserve">its conditioning </w:t>
      </w:r>
      <w:r w:rsidR="006F49F5" w:rsidRPr="003631C7">
        <w:t xml:space="preserve">and transfer it to </w:t>
      </w:r>
      <w:r w:rsidR="005E22C2">
        <w:t xml:space="preserve">the actualization of the </w:t>
      </w:r>
      <w:r w:rsidR="00052229" w:rsidRPr="005E22C2">
        <w:rPr>
          <w:b/>
          <w:bCs/>
        </w:rPr>
        <w:t>universal</w:t>
      </w:r>
      <w:r w:rsidR="00052229" w:rsidRPr="003631C7">
        <w:t xml:space="preserve"> scale of values</w:t>
      </w:r>
      <w:r w:rsidR="00052229">
        <w:t xml:space="preserve"> </w:t>
      </w:r>
      <w:r w:rsidR="000A11B9">
        <w:t xml:space="preserve">which comprise the depths </w:t>
      </w:r>
      <w:r w:rsidR="00052229" w:rsidRPr="003631C7">
        <w:t xml:space="preserve">of </w:t>
      </w:r>
      <w:r w:rsidR="000A11B9">
        <w:t xml:space="preserve">his </w:t>
      </w:r>
      <w:r w:rsidR="00052229" w:rsidRPr="003631C7">
        <w:rPr>
          <w:lang w:bidi="he-IL"/>
        </w:rPr>
        <w:t>existence</w:t>
      </w:r>
      <w:r w:rsidR="000A11B9">
        <w:rPr>
          <w:lang w:bidi="he-IL"/>
        </w:rPr>
        <w:t xml:space="preserve">. </w:t>
      </w:r>
      <w:r w:rsidR="009A3EB8">
        <w:rPr>
          <w:color w:val="000000"/>
        </w:rPr>
        <w:t xml:space="preserve">While it is true that </w:t>
      </w:r>
      <w:r w:rsidR="00C660BC">
        <w:rPr>
          <w:color w:val="000000"/>
        </w:rPr>
        <w:t xml:space="preserve">like all of our abilities, the ability to choose this different track of </w:t>
      </w:r>
      <w:r w:rsidR="003D1275">
        <w:rPr>
          <w:color w:val="000000"/>
        </w:rPr>
        <w:t>development</w:t>
      </w:r>
      <w:r w:rsidR="00C660BC">
        <w:rPr>
          <w:color w:val="000000"/>
        </w:rPr>
        <w:t xml:space="preserve"> is an innate ability, </w:t>
      </w:r>
      <w:r w:rsidR="00F47313">
        <w:rPr>
          <w:color w:val="000000"/>
        </w:rPr>
        <w:t xml:space="preserve">actualizing it is not. At all times and </w:t>
      </w:r>
      <w:r w:rsidR="00F30262">
        <w:rPr>
          <w:color w:val="000000"/>
        </w:rPr>
        <w:t>in</w:t>
      </w:r>
      <w:r w:rsidR="00F47313">
        <w:rPr>
          <w:color w:val="000000"/>
        </w:rPr>
        <w:t xml:space="preserve"> </w:t>
      </w:r>
      <w:r w:rsidR="00F30262">
        <w:rPr>
          <w:color w:val="000000"/>
        </w:rPr>
        <w:t>every</w:t>
      </w:r>
      <w:r w:rsidR="00F47313">
        <w:rPr>
          <w:color w:val="000000"/>
        </w:rPr>
        <w:t xml:space="preserve"> circumstance</w:t>
      </w:r>
      <w:r w:rsidR="0091223F">
        <w:rPr>
          <w:color w:val="000000"/>
        </w:rPr>
        <w:t>,</w:t>
      </w:r>
      <w:r w:rsidR="00F47313">
        <w:rPr>
          <w:color w:val="000000"/>
        </w:rPr>
        <w:t xml:space="preserve"> all </w:t>
      </w:r>
      <w:r w:rsidR="00036B6D">
        <w:rPr>
          <w:color w:val="000000"/>
        </w:rPr>
        <w:t xml:space="preserve">of our </w:t>
      </w:r>
      <w:r w:rsidR="000E3506">
        <w:rPr>
          <w:color w:val="000000"/>
        </w:rPr>
        <w:t xml:space="preserve">conditioning, whether innate or acquired, is </w:t>
      </w:r>
      <w:r w:rsidR="002C6B36">
        <w:rPr>
          <w:color w:val="000000"/>
        </w:rPr>
        <w:t>prepared to thwart any attempt at bringing about a change of values in our li</w:t>
      </w:r>
      <w:r w:rsidR="0091223F">
        <w:rPr>
          <w:color w:val="000000"/>
        </w:rPr>
        <w:t>ves. It is clear upon inspection that this is axiomatic</w:t>
      </w:r>
      <w:r w:rsidR="00D807E6">
        <w:rPr>
          <w:color w:val="000000"/>
        </w:rPr>
        <w:t xml:space="preserve">: </w:t>
      </w:r>
      <w:r w:rsidR="00F30262">
        <w:rPr>
          <w:b/>
          <w:bCs/>
          <w:color w:val="000000"/>
        </w:rPr>
        <w:t>With the exception of</w:t>
      </w:r>
      <w:r w:rsidR="00D807E6">
        <w:rPr>
          <w:b/>
          <w:bCs/>
          <w:color w:val="000000"/>
        </w:rPr>
        <w:t xml:space="preserve"> the desire to be free rather than conditioned, all of our desires are conditioned desires, and are, therefore</w:t>
      </w:r>
      <w:r w:rsidR="00F30262">
        <w:rPr>
          <w:b/>
          <w:bCs/>
          <w:color w:val="000000"/>
        </w:rPr>
        <w:t>,</w:t>
      </w:r>
      <w:r w:rsidR="00D807E6">
        <w:rPr>
          <w:b/>
          <w:bCs/>
          <w:color w:val="000000"/>
        </w:rPr>
        <w:t xml:space="preserve"> natural preferences and nothing more. </w:t>
      </w:r>
    </w:p>
    <w:p w14:paraId="52EE2986" w14:textId="63FE88CC" w:rsidR="00D807E6" w:rsidRDefault="00D807E6" w:rsidP="00FD17BC">
      <w:pPr>
        <w:spacing w:line="360" w:lineRule="auto"/>
        <w:jc w:val="both"/>
        <w:rPr>
          <w:color w:val="000000"/>
        </w:rPr>
      </w:pPr>
      <w:r>
        <w:rPr>
          <w:b/>
          <w:bCs/>
          <w:color w:val="000000"/>
        </w:rPr>
        <w:tab/>
      </w:r>
      <w:r w:rsidRPr="00D807E6">
        <w:rPr>
          <w:color w:val="000000"/>
        </w:rPr>
        <w:t xml:space="preserve">The </w:t>
      </w:r>
      <w:r>
        <w:rPr>
          <w:color w:val="000000"/>
        </w:rPr>
        <w:t xml:space="preserve">will to act or react </w:t>
      </w:r>
      <w:r w:rsidR="005269D2">
        <w:rPr>
          <w:color w:val="000000"/>
        </w:rPr>
        <w:t xml:space="preserve">based exclusively on the Torah’s detailed instructions is the will to act </w:t>
      </w:r>
      <w:r w:rsidR="005269D2">
        <w:rPr>
          <w:b/>
          <w:bCs/>
          <w:color w:val="000000"/>
        </w:rPr>
        <w:t xml:space="preserve">contrary </w:t>
      </w:r>
      <w:r w:rsidR="005269D2">
        <w:rPr>
          <w:color w:val="000000"/>
        </w:rPr>
        <w:t xml:space="preserve">to the </w:t>
      </w:r>
      <w:r w:rsidR="00DC43D9">
        <w:rPr>
          <w:color w:val="000000"/>
        </w:rPr>
        <w:t xml:space="preserve">dictates of our conditioning. </w:t>
      </w:r>
      <w:r w:rsidR="00F66057">
        <w:rPr>
          <w:color w:val="000000"/>
        </w:rPr>
        <w:t>It should be emphasized in this regard that under all circumstances, without exception, the Torah’s detailed instructions</w:t>
      </w:r>
      <w:r w:rsidR="00C14D56">
        <w:rPr>
          <w:color w:val="000000"/>
        </w:rPr>
        <w:t xml:space="preserve"> are </w:t>
      </w:r>
      <w:r w:rsidR="00533B3A">
        <w:rPr>
          <w:color w:val="000000"/>
        </w:rPr>
        <w:t>the opposite of</w:t>
      </w:r>
      <w:r w:rsidR="00C14D56">
        <w:rPr>
          <w:color w:val="000000"/>
        </w:rPr>
        <w:t xml:space="preserve"> our conditioning. </w:t>
      </w:r>
      <w:r w:rsidR="001E72A6">
        <w:rPr>
          <w:color w:val="000000"/>
        </w:rPr>
        <w:t xml:space="preserve">Whereas the former </w:t>
      </w:r>
      <w:proofErr w:type="gramStart"/>
      <w:r w:rsidR="001E72A6">
        <w:rPr>
          <w:color w:val="000000"/>
        </w:rPr>
        <w:t>are</w:t>
      </w:r>
      <w:proofErr w:type="gramEnd"/>
      <w:r w:rsidR="001E72A6">
        <w:rPr>
          <w:color w:val="000000"/>
        </w:rPr>
        <w:t xml:space="preserve"> universal and, therefore, appear to ignore the needs of the individual and his welfare, the latter which are local are not at all concerned </w:t>
      </w:r>
      <w:r w:rsidR="00FA015C">
        <w:rPr>
          <w:color w:val="000000"/>
        </w:rPr>
        <w:t>with</w:t>
      </w:r>
      <w:r w:rsidR="001E72A6">
        <w:rPr>
          <w:color w:val="000000"/>
        </w:rPr>
        <w:t xml:space="preserve"> the </w:t>
      </w:r>
      <w:r w:rsidR="00FA015C">
        <w:rPr>
          <w:color w:val="000000"/>
        </w:rPr>
        <w:t xml:space="preserve">public’s </w:t>
      </w:r>
      <w:r w:rsidR="001E72A6">
        <w:rPr>
          <w:color w:val="000000"/>
        </w:rPr>
        <w:t>welfare</w:t>
      </w:r>
      <w:r w:rsidR="00FA015C">
        <w:rPr>
          <w:color w:val="000000"/>
        </w:rPr>
        <w:t xml:space="preserve">. </w:t>
      </w:r>
      <w:r w:rsidR="00340576">
        <w:rPr>
          <w:color w:val="000000"/>
        </w:rPr>
        <w:t xml:space="preserve">Therefore, when the will to act in accordance with the Torah’s laws </w:t>
      </w:r>
      <w:r w:rsidR="00451EAE">
        <w:rPr>
          <w:color w:val="000000"/>
        </w:rPr>
        <w:t>is actualized i</w:t>
      </w:r>
      <w:r w:rsidR="002F1F71" w:rsidRPr="002F1F71">
        <w:rPr>
          <w:color w:val="000000"/>
        </w:rPr>
        <w:t>n everyday life, it cannot be classified as a natural will.</w:t>
      </w:r>
      <w:r w:rsidR="00B90731">
        <w:rPr>
          <w:color w:val="000000"/>
        </w:rPr>
        <w:t xml:space="preserve"> This will </w:t>
      </w:r>
      <w:proofErr w:type="gramStart"/>
      <w:r w:rsidR="00B90731">
        <w:rPr>
          <w:color w:val="000000"/>
        </w:rPr>
        <w:t>acts</w:t>
      </w:r>
      <w:proofErr w:type="gramEnd"/>
      <w:r w:rsidR="00B90731">
        <w:rPr>
          <w:color w:val="000000"/>
        </w:rPr>
        <w:t xml:space="preserve"> contrary to </w:t>
      </w:r>
      <w:r w:rsidR="000F7AF1">
        <w:rPr>
          <w:color w:val="000000"/>
        </w:rPr>
        <w:t xml:space="preserve">one’s conditioning and is, therefore, supernatural and spiritual. </w:t>
      </w:r>
    </w:p>
    <w:p w14:paraId="1BE0943A" w14:textId="3BEC9E95" w:rsidR="00E3487E" w:rsidRDefault="000F7AF1" w:rsidP="00FD17BC">
      <w:pPr>
        <w:spacing w:line="360" w:lineRule="auto"/>
        <w:jc w:val="both"/>
        <w:rPr>
          <w:color w:val="000000"/>
        </w:rPr>
      </w:pPr>
      <w:r>
        <w:rPr>
          <w:color w:val="000000"/>
        </w:rPr>
        <w:tab/>
      </w:r>
      <w:r w:rsidR="00081E4D">
        <w:rPr>
          <w:color w:val="000000"/>
        </w:rPr>
        <w:t xml:space="preserve">Transforming a person’s will from a natural will </w:t>
      </w:r>
      <w:r w:rsidR="00930C7C">
        <w:rPr>
          <w:color w:val="000000"/>
        </w:rPr>
        <w:t>in</w:t>
      </w:r>
      <w:r w:rsidR="00081E4D">
        <w:rPr>
          <w:color w:val="000000"/>
        </w:rPr>
        <w:t xml:space="preserve">to </w:t>
      </w:r>
      <w:r w:rsidR="00547AF5">
        <w:rPr>
          <w:color w:val="000000"/>
        </w:rPr>
        <w:t xml:space="preserve">a </w:t>
      </w:r>
      <w:r w:rsidR="00081E4D">
        <w:rPr>
          <w:color w:val="000000"/>
        </w:rPr>
        <w:t xml:space="preserve">supernatural, spiritual </w:t>
      </w:r>
      <w:r w:rsidR="00547AF5">
        <w:rPr>
          <w:color w:val="000000"/>
        </w:rPr>
        <w:t>on</w:t>
      </w:r>
      <w:r w:rsidR="009624DC">
        <w:rPr>
          <w:color w:val="000000"/>
        </w:rPr>
        <w:t xml:space="preserve">e </w:t>
      </w:r>
      <w:r w:rsidR="00930C7C">
        <w:rPr>
          <w:color w:val="000000"/>
        </w:rPr>
        <w:t>expresses</w:t>
      </w:r>
      <w:r w:rsidR="000E7B9D" w:rsidRPr="000E7B9D">
        <w:rPr>
          <w:color w:val="000000"/>
        </w:rPr>
        <w:t xml:space="preserve"> itself in the transformation that </w:t>
      </w:r>
      <w:r w:rsidR="00DE07B9">
        <w:rPr>
          <w:color w:val="000000"/>
        </w:rPr>
        <w:t xml:space="preserve">takes place </w:t>
      </w:r>
      <w:r w:rsidR="00E13F9A">
        <w:rPr>
          <w:color w:val="000000"/>
        </w:rPr>
        <w:t>within</w:t>
      </w:r>
      <w:r w:rsidR="00DE07B9">
        <w:rPr>
          <w:color w:val="000000"/>
        </w:rPr>
        <w:t xml:space="preserve"> both the </w:t>
      </w:r>
      <w:r w:rsidR="00DE07B9" w:rsidRPr="00E13F9A">
        <w:rPr>
          <w:b/>
          <w:bCs/>
          <w:color w:val="000000"/>
        </w:rPr>
        <w:t>nature</w:t>
      </w:r>
      <w:r w:rsidR="00DE07B9">
        <w:rPr>
          <w:color w:val="000000"/>
        </w:rPr>
        <w:t xml:space="preserve"> of his personality and </w:t>
      </w:r>
      <w:r w:rsidR="00DE07B9" w:rsidRPr="00D44E68">
        <w:rPr>
          <w:b/>
          <w:bCs/>
          <w:color w:val="000000"/>
        </w:rPr>
        <w:t>its structure</w:t>
      </w:r>
      <w:r w:rsidR="00DE07B9">
        <w:rPr>
          <w:color w:val="000000"/>
        </w:rPr>
        <w:t xml:space="preserve">. </w:t>
      </w:r>
      <w:r w:rsidR="00876B41">
        <w:rPr>
          <w:color w:val="000000"/>
        </w:rPr>
        <w:t xml:space="preserve">This </w:t>
      </w:r>
      <w:r w:rsidR="00876B41" w:rsidRPr="00876B41">
        <w:rPr>
          <w:color w:val="000000"/>
        </w:rPr>
        <w:t xml:space="preserve">fundamental transformation is </w:t>
      </w:r>
      <w:r w:rsidR="00DD504B">
        <w:rPr>
          <w:color w:val="000000"/>
        </w:rPr>
        <w:t>expressed</w:t>
      </w:r>
      <w:r w:rsidR="00876B41" w:rsidRPr="00876B41">
        <w:rPr>
          <w:color w:val="000000"/>
        </w:rPr>
        <w:t xml:space="preserve"> </w:t>
      </w:r>
      <w:r w:rsidR="000021CB">
        <w:rPr>
          <w:color w:val="000000"/>
        </w:rPr>
        <w:t>by</w:t>
      </w:r>
      <w:r w:rsidR="00876B41" w:rsidRPr="00876B41">
        <w:rPr>
          <w:color w:val="000000"/>
        </w:rPr>
        <w:t xml:space="preserve"> the </w:t>
      </w:r>
      <w:r w:rsidR="00B2748C">
        <w:rPr>
          <w:color w:val="000000"/>
        </w:rPr>
        <w:t xml:space="preserve">fact that the </w:t>
      </w:r>
      <w:r w:rsidR="00876B41" w:rsidRPr="00876B41">
        <w:rPr>
          <w:color w:val="000000"/>
        </w:rPr>
        <w:t>will</w:t>
      </w:r>
      <w:r w:rsidR="00876B41">
        <w:rPr>
          <w:color w:val="000000"/>
        </w:rPr>
        <w:t>’s</w:t>
      </w:r>
      <w:r w:rsidR="00876B41" w:rsidRPr="00876B41">
        <w:rPr>
          <w:color w:val="000000"/>
        </w:rPr>
        <w:t xml:space="preserve"> release </w:t>
      </w:r>
      <w:r w:rsidR="00B2748C">
        <w:rPr>
          <w:color w:val="000000"/>
        </w:rPr>
        <w:t xml:space="preserve">from its conditioning </w:t>
      </w:r>
      <w:r w:rsidR="000021CB">
        <w:rPr>
          <w:color w:val="000000"/>
        </w:rPr>
        <w:t xml:space="preserve">is actually the personality’s release from its </w:t>
      </w:r>
      <w:r w:rsidR="00773ED8">
        <w:rPr>
          <w:color w:val="000000"/>
        </w:rPr>
        <w:t>conditioning,</w:t>
      </w:r>
      <w:r w:rsidR="00691696">
        <w:rPr>
          <w:color w:val="000000"/>
        </w:rPr>
        <w:t xml:space="preserve"> </w:t>
      </w:r>
      <w:r w:rsidR="00115B7C">
        <w:rPr>
          <w:color w:val="000000"/>
        </w:rPr>
        <w:t>which renders</w:t>
      </w:r>
      <w:r w:rsidR="00691696">
        <w:rPr>
          <w:color w:val="000000"/>
        </w:rPr>
        <w:t xml:space="preserve"> it spiritual, as well. </w:t>
      </w:r>
      <w:r w:rsidR="00956DD0">
        <w:rPr>
          <w:color w:val="000000"/>
        </w:rPr>
        <w:t xml:space="preserve">At the same time, the structural transformation </w:t>
      </w:r>
      <w:r w:rsidR="00956DD0" w:rsidRPr="00876B41">
        <w:rPr>
          <w:color w:val="000000"/>
        </w:rPr>
        <w:t xml:space="preserve">is </w:t>
      </w:r>
      <w:r w:rsidR="00956DD0">
        <w:rPr>
          <w:color w:val="000000"/>
        </w:rPr>
        <w:t xml:space="preserve">expressed </w:t>
      </w:r>
      <w:r w:rsidR="000564AD">
        <w:rPr>
          <w:color w:val="000000"/>
        </w:rPr>
        <w:t xml:space="preserve">by the fact that through its self-fulfillment as free will </w:t>
      </w:r>
      <w:r w:rsidR="00710A74">
        <w:rPr>
          <w:color w:val="000000"/>
        </w:rPr>
        <w:t>it is released from its</w:t>
      </w:r>
      <w:r w:rsidR="00955E58">
        <w:rPr>
          <w:color w:val="000000"/>
        </w:rPr>
        <w:t xml:space="preserve"> </w:t>
      </w:r>
      <w:r w:rsidR="00955E58" w:rsidRPr="00955E58">
        <w:rPr>
          <w:color w:val="000000"/>
        </w:rPr>
        <w:t xml:space="preserve">inferior state as a force </w:t>
      </w:r>
      <w:r w:rsidR="00BD65B9">
        <w:rPr>
          <w:color w:val="000000"/>
        </w:rPr>
        <w:t>serving</w:t>
      </w:r>
      <w:r w:rsidR="00955E58">
        <w:rPr>
          <w:color w:val="000000"/>
        </w:rPr>
        <w:t xml:space="preserve"> local </w:t>
      </w:r>
      <w:r w:rsidR="0070253A">
        <w:rPr>
          <w:color w:val="000000"/>
        </w:rPr>
        <w:t xml:space="preserve">causes </w:t>
      </w:r>
      <w:r w:rsidR="00955E58" w:rsidRPr="00955E58">
        <w:rPr>
          <w:color w:val="000000"/>
        </w:rPr>
        <w:t>contrary to its own nature</w:t>
      </w:r>
      <w:r w:rsidR="0070253A">
        <w:rPr>
          <w:color w:val="000000"/>
        </w:rPr>
        <w:t xml:space="preserve"> which is all</w:t>
      </w:r>
      <w:r w:rsidR="005A4A27">
        <w:rPr>
          <w:color w:val="000000"/>
        </w:rPr>
        <w:t xml:space="preserve">-inclusive, and now </w:t>
      </w:r>
      <w:r w:rsidR="005A4A27" w:rsidRPr="005A4A27">
        <w:rPr>
          <w:color w:val="000000"/>
        </w:rPr>
        <w:t xml:space="preserve">settles </w:t>
      </w:r>
      <w:r w:rsidR="005A4A27" w:rsidRPr="00A46785">
        <w:rPr>
          <w:b/>
          <w:bCs/>
          <w:color w:val="000000"/>
        </w:rPr>
        <w:t>at the top</w:t>
      </w:r>
      <w:r w:rsidR="005A4A27" w:rsidRPr="005A4A27">
        <w:rPr>
          <w:color w:val="000000"/>
        </w:rPr>
        <w:t xml:space="preserve"> of the </w:t>
      </w:r>
      <w:r w:rsidR="00643D94" w:rsidRPr="005A4A27">
        <w:rPr>
          <w:color w:val="000000"/>
        </w:rPr>
        <w:t xml:space="preserve">structure </w:t>
      </w:r>
      <w:r w:rsidR="00643D94">
        <w:rPr>
          <w:color w:val="000000"/>
        </w:rPr>
        <w:t xml:space="preserve">of </w:t>
      </w:r>
      <w:r w:rsidR="005A4A27" w:rsidRPr="005A4A27">
        <w:rPr>
          <w:color w:val="000000"/>
        </w:rPr>
        <w:t>consciousness</w:t>
      </w:r>
      <w:r w:rsidR="005A4A27">
        <w:rPr>
          <w:color w:val="000000"/>
        </w:rPr>
        <w:t xml:space="preserve">. </w:t>
      </w:r>
      <w:r w:rsidR="00A46785">
        <w:rPr>
          <w:color w:val="000000"/>
        </w:rPr>
        <w:t xml:space="preserve">This </w:t>
      </w:r>
      <w:r w:rsidR="00643D94">
        <w:rPr>
          <w:color w:val="000000"/>
        </w:rPr>
        <w:t>difference</w:t>
      </w:r>
      <w:r w:rsidR="00B73921">
        <w:rPr>
          <w:color w:val="000000"/>
        </w:rPr>
        <w:t xml:space="preserve"> between its placement and that of all other </w:t>
      </w:r>
      <w:r w:rsidR="00E3487E">
        <w:rPr>
          <w:color w:val="000000"/>
        </w:rPr>
        <w:t xml:space="preserve">aspects of consciousness expresses itself in additional structural differences, as we will see in subsequent chapters. </w:t>
      </w:r>
    </w:p>
    <w:p w14:paraId="5861EBBB" w14:textId="50007960" w:rsidR="00E800CB" w:rsidRDefault="00E3487E" w:rsidP="00FD17BC">
      <w:pPr>
        <w:spacing w:line="360" w:lineRule="auto"/>
        <w:rPr>
          <w:b/>
          <w:bCs/>
          <w:color w:val="000000"/>
        </w:rPr>
      </w:pPr>
      <w:r>
        <w:rPr>
          <w:color w:val="000000"/>
        </w:rPr>
        <w:lastRenderedPageBreak/>
        <w:tab/>
      </w:r>
      <w:r w:rsidR="009F4BDB">
        <w:rPr>
          <w:color w:val="000000"/>
        </w:rPr>
        <w:t xml:space="preserve">The </w:t>
      </w:r>
      <w:r w:rsidR="00150179" w:rsidRPr="003631C7">
        <w:t xml:space="preserve">yardstick for </w:t>
      </w:r>
      <w:r w:rsidR="00E37F97" w:rsidRPr="00E37F97">
        <w:rPr>
          <w:color w:val="000000"/>
        </w:rPr>
        <w:t>determining</w:t>
      </w:r>
      <w:r w:rsidR="00A512CF" w:rsidRPr="00A512CF">
        <w:rPr>
          <w:color w:val="FF0000"/>
        </w:rPr>
        <w:t xml:space="preserve"> </w:t>
      </w:r>
      <w:r w:rsidR="00F75DC6">
        <w:rPr>
          <w:color w:val="000000"/>
        </w:rPr>
        <w:t>whether</w:t>
      </w:r>
      <w:r w:rsidR="00A512CF">
        <w:rPr>
          <w:color w:val="000000"/>
        </w:rPr>
        <w:t xml:space="preserve"> consciousness </w:t>
      </w:r>
      <w:r w:rsidR="00F75DC6">
        <w:rPr>
          <w:color w:val="000000"/>
        </w:rPr>
        <w:t>is</w:t>
      </w:r>
      <w:r w:rsidR="00A512CF">
        <w:rPr>
          <w:color w:val="000000"/>
        </w:rPr>
        <w:t xml:space="preserve"> natural or spiritual </w:t>
      </w:r>
      <w:r w:rsidR="00A512CF" w:rsidRPr="00E77370">
        <w:rPr>
          <w:color w:val="000000"/>
        </w:rPr>
        <w:t xml:space="preserve">is </w:t>
      </w:r>
      <w:r w:rsidR="00E37F97" w:rsidRPr="00E77370">
        <w:rPr>
          <w:color w:val="000000"/>
        </w:rPr>
        <w:t>the</w:t>
      </w:r>
      <w:r w:rsidR="00A512CF" w:rsidRPr="00E77370">
        <w:rPr>
          <w:color w:val="000000"/>
        </w:rPr>
        <w:t xml:space="preserve"> degree of freedom</w:t>
      </w:r>
      <w:r w:rsidR="00E37F97">
        <w:rPr>
          <w:color w:val="000000"/>
        </w:rPr>
        <w:t xml:space="preserve"> it possesses</w:t>
      </w:r>
      <w:r w:rsidR="00A512CF">
        <w:rPr>
          <w:color w:val="000000"/>
        </w:rPr>
        <w:t xml:space="preserve">. </w:t>
      </w:r>
      <w:r w:rsidR="00EB4ED2">
        <w:rPr>
          <w:b/>
          <w:bCs/>
          <w:color w:val="000000"/>
        </w:rPr>
        <w:t xml:space="preserve">As more </w:t>
      </w:r>
      <w:r w:rsidR="00220F40">
        <w:rPr>
          <w:b/>
          <w:bCs/>
          <w:color w:val="000000"/>
        </w:rPr>
        <w:t>fragments</w:t>
      </w:r>
      <w:r w:rsidR="00EB4ED2">
        <w:rPr>
          <w:b/>
          <w:bCs/>
          <w:color w:val="000000"/>
        </w:rPr>
        <w:t xml:space="preserve"> of the personality are integrated </w:t>
      </w:r>
      <w:r w:rsidR="00220F40">
        <w:rPr>
          <w:b/>
          <w:bCs/>
          <w:color w:val="000000"/>
        </w:rPr>
        <w:t xml:space="preserve">into it </w:t>
      </w:r>
      <w:r w:rsidR="00EB4ED2">
        <w:rPr>
          <w:b/>
          <w:bCs/>
          <w:color w:val="000000"/>
        </w:rPr>
        <w:t>from the totality of existence</w:t>
      </w:r>
      <w:r w:rsidR="00220F40">
        <w:rPr>
          <w:b/>
          <w:bCs/>
          <w:color w:val="000000"/>
        </w:rPr>
        <w:t>,</w:t>
      </w:r>
      <w:r w:rsidR="00EB4ED2">
        <w:rPr>
          <w:b/>
          <w:bCs/>
          <w:color w:val="000000"/>
        </w:rPr>
        <w:t xml:space="preserve"> whose essence i</w:t>
      </w:r>
      <w:r w:rsidR="00220F40">
        <w:rPr>
          <w:b/>
          <w:bCs/>
          <w:color w:val="000000"/>
        </w:rPr>
        <w:t xml:space="preserve">s </w:t>
      </w:r>
      <w:r w:rsidR="00E37F97">
        <w:rPr>
          <w:b/>
          <w:bCs/>
          <w:color w:val="000000"/>
        </w:rPr>
        <w:t xml:space="preserve">of that </w:t>
      </w:r>
      <w:r w:rsidR="00347B02">
        <w:rPr>
          <w:b/>
          <w:bCs/>
          <w:color w:val="000000"/>
        </w:rPr>
        <w:t>sort</w:t>
      </w:r>
      <w:r w:rsidR="00EB4ED2">
        <w:rPr>
          <w:b/>
          <w:bCs/>
          <w:color w:val="000000"/>
        </w:rPr>
        <w:t>, it becomes correspondingly more spiritual.</w:t>
      </w:r>
      <w:r w:rsidR="007D4361">
        <w:rPr>
          <w:b/>
          <w:bCs/>
          <w:color w:val="000000"/>
        </w:rPr>
        <w:t xml:space="preserve"> </w:t>
      </w:r>
      <w:r w:rsidR="00084E9D" w:rsidRPr="00084E9D">
        <w:rPr>
          <w:color w:val="000000"/>
        </w:rPr>
        <w:t>Unlike</w:t>
      </w:r>
      <w:r w:rsidR="0020529E" w:rsidRPr="007D4361">
        <w:rPr>
          <w:color w:val="000000"/>
        </w:rPr>
        <w:t xml:space="preserve"> the consciousness that represents the outer layer of the soul</w:t>
      </w:r>
      <w:r w:rsidR="008337FD">
        <w:rPr>
          <w:color w:val="000000"/>
        </w:rPr>
        <w:t xml:space="preserve">, </w:t>
      </w:r>
      <w:r w:rsidR="00AE448A">
        <w:rPr>
          <w:color w:val="000000"/>
        </w:rPr>
        <w:t xml:space="preserve">whose behavior is always dictated by the causal </w:t>
      </w:r>
      <w:r w:rsidR="005F539D">
        <w:rPr>
          <w:color w:val="000000"/>
        </w:rPr>
        <w:t>principle</w:t>
      </w:r>
      <w:r w:rsidR="00AE448A">
        <w:rPr>
          <w:color w:val="000000"/>
        </w:rPr>
        <w:t xml:space="preserve"> </w:t>
      </w:r>
      <w:r w:rsidR="009251D6">
        <w:rPr>
          <w:color w:val="000000"/>
        </w:rPr>
        <w:t xml:space="preserve">entrenched </w:t>
      </w:r>
      <w:r w:rsidR="00CD6649">
        <w:rPr>
          <w:color w:val="000000"/>
        </w:rPr>
        <w:t>with</w:t>
      </w:r>
      <w:r w:rsidR="009251D6">
        <w:rPr>
          <w:color w:val="000000"/>
        </w:rPr>
        <w:t>in it</w:t>
      </w:r>
      <w:r w:rsidR="00FF7130">
        <w:rPr>
          <w:color w:val="000000"/>
        </w:rPr>
        <w:t xml:space="preserve">, the </w:t>
      </w:r>
      <w:r w:rsidR="00FF4FA3">
        <w:rPr>
          <w:color w:val="000000"/>
        </w:rPr>
        <w:t>un</w:t>
      </w:r>
      <w:r w:rsidR="00FF7130">
        <w:rPr>
          <w:color w:val="000000"/>
        </w:rPr>
        <w:t xml:space="preserve">conscious dynamic at its core is not under its control. </w:t>
      </w:r>
      <w:r w:rsidR="005F539D">
        <w:rPr>
          <w:color w:val="000000"/>
        </w:rPr>
        <w:t xml:space="preserve">As we mentioned, </w:t>
      </w:r>
      <w:r w:rsidR="00404764">
        <w:rPr>
          <w:color w:val="000000"/>
        </w:rPr>
        <w:t xml:space="preserve">we argue that this dynamic is guided by the laws of the Torah, which are universal, immutable values. </w:t>
      </w:r>
      <w:r w:rsidR="00FF4FA3">
        <w:rPr>
          <w:color w:val="000000"/>
        </w:rPr>
        <w:t xml:space="preserve">The two poles of the mind are, therefore, governed by opposite principles. In the previous chapter, we saw that this </w:t>
      </w:r>
      <w:r w:rsidR="00557123">
        <w:rPr>
          <w:color w:val="000000"/>
        </w:rPr>
        <w:t>recurs on a cosmic scale</w:t>
      </w:r>
      <w:r w:rsidR="00557123" w:rsidRPr="00557123">
        <w:rPr>
          <w:color w:val="000000"/>
          <w:lang w:bidi="he-IL"/>
        </w:rPr>
        <w:t>—</w:t>
      </w:r>
      <w:r w:rsidR="00FE10BE">
        <w:t>i</w:t>
      </w:r>
      <w:r w:rsidR="00557123" w:rsidRPr="00557123">
        <w:rPr>
          <w:color w:val="000000"/>
          <w:lang w:bidi="he-IL"/>
        </w:rPr>
        <w:t>n the macrocosm</w:t>
      </w:r>
      <w:r w:rsidR="004F4514">
        <w:rPr>
          <w:color w:val="000000"/>
          <w:lang w:bidi="he-IL"/>
        </w:rPr>
        <w:t>,</w:t>
      </w:r>
      <w:r w:rsidR="00FE10BE">
        <w:rPr>
          <w:color w:val="000000"/>
          <w:lang w:bidi="he-IL"/>
        </w:rPr>
        <w:t xml:space="preserve"> </w:t>
      </w:r>
      <w:r w:rsidR="004F4514">
        <w:rPr>
          <w:color w:val="000000"/>
          <w:lang w:bidi="he-IL"/>
        </w:rPr>
        <w:t>i</w:t>
      </w:r>
      <w:r w:rsidR="00FE10BE">
        <w:rPr>
          <w:color w:val="000000"/>
          <w:lang w:bidi="he-IL"/>
        </w:rPr>
        <w:t xml:space="preserve">n contrast to </w:t>
      </w:r>
      <w:r w:rsidR="007C5267">
        <w:rPr>
          <w:color w:val="000000"/>
          <w:lang w:bidi="he-IL"/>
        </w:rPr>
        <w:t xml:space="preserve">its external layer which obeys the local causal principle, its inner layer </w:t>
      </w:r>
      <w:r w:rsidR="007C5267">
        <w:rPr>
          <w:color w:val="000000"/>
        </w:rPr>
        <w:t xml:space="preserve">not under its control. The depths of our </w:t>
      </w:r>
      <w:r w:rsidR="005E04C1" w:rsidRPr="005E04C1">
        <w:rPr>
          <w:color w:val="000000"/>
        </w:rPr>
        <w:t xml:space="preserve">unconscious </w:t>
      </w:r>
      <w:r w:rsidR="007C5267">
        <w:rPr>
          <w:color w:val="000000"/>
        </w:rPr>
        <w:t xml:space="preserve">minds are </w:t>
      </w:r>
      <w:r w:rsidR="005E04C1" w:rsidRPr="005E04C1">
        <w:rPr>
          <w:color w:val="000000"/>
        </w:rPr>
        <w:t>therefore essentially spiritual</w:t>
      </w:r>
      <w:r w:rsidR="005E04C1">
        <w:rPr>
          <w:color w:val="000000"/>
        </w:rPr>
        <w:t xml:space="preserve"> in nature.</w:t>
      </w:r>
      <w:r w:rsidR="005E04C1">
        <w:rPr>
          <w:rStyle w:val="FootnoteReference"/>
          <w:color w:val="000000"/>
        </w:rPr>
        <w:footnoteReference w:id="2"/>
      </w:r>
      <w:r w:rsidR="00F2320A">
        <w:rPr>
          <w:color w:val="000000"/>
        </w:rPr>
        <w:t xml:space="preserve"> In light of </w:t>
      </w:r>
      <w:r w:rsidR="00960585">
        <w:rPr>
          <w:color w:val="000000"/>
        </w:rPr>
        <w:t xml:space="preserve">the understanding that </w:t>
      </w:r>
      <w:r w:rsidR="00710EFB">
        <w:rPr>
          <w:color w:val="000000"/>
        </w:rPr>
        <w:t xml:space="preserve">consciousness only becomes spiritual </w:t>
      </w:r>
      <w:r w:rsidR="002E0CCC">
        <w:rPr>
          <w:color w:val="000000"/>
        </w:rPr>
        <w:t xml:space="preserve">when free will </w:t>
      </w:r>
      <w:r w:rsidR="007A7B1D">
        <w:rPr>
          <w:color w:val="000000"/>
        </w:rPr>
        <w:t xml:space="preserve">assumes the leadership position among the </w:t>
      </w:r>
      <w:r w:rsidR="004D2E39">
        <w:rPr>
          <w:color w:val="000000"/>
        </w:rPr>
        <w:t xml:space="preserve">aspects of consciousness, it follows that </w:t>
      </w:r>
      <w:r w:rsidR="008C12D9">
        <w:rPr>
          <w:b/>
          <w:bCs/>
          <w:color w:val="000000"/>
        </w:rPr>
        <w:t xml:space="preserve">the depths of the mind are only spiritual by virtue of the fact that </w:t>
      </w:r>
      <w:r w:rsidR="00BB6541">
        <w:rPr>
          <w:b/>
          <w:bCs/>
          <w:color w:val="000000"/>
        </w:rPr>
        <w:t xml:space="preserve">the abilities functioning in them </w:t>
      </w:r>
      <w:r w:rsidR="005E1408" w:rsidRPr="005E1408">
        <w:rPr>
          <w:b/>
          <w:bCs/>
          <w:color w:val="000000"/>
        </w:rPr>
        <w:t>are guided by the root of free will</w:t>
      </w:r>
      <w:r w:rsidR="005E1408">
        <w:rPr>
          <w:b/>
          <w:bCs/>
          <w:color w:val="000000"/>
        </w:rPr>
        <w:t xml:space="preserve"> which leads them. </w:t>
      </w:r>
    </w:p>
    <w:p w14:paraId="0FE87CC0" w14:textId="3A730356" w:rsidR="005E1408" w:rsidRDefault="005E1408" w:rsidP="00FD17BC">
      <w:pPr>
        <w:spacing w:line="360" w:lineRule="auto"/>
        <w:rPr>
          <w:color w:val="000000"/>
        </w:rPr>
      </w:pPr>
      <w:r w:rsidRPr="00B84C3F">
        <w:rPr>
          <w:color w:val="000000"/>
        </w:rPr>
        <w:tab/>
      </w:r>
      <w:r w:rsidR="001639DD">
        <w:rPr>
          <w:color w:val="000000"/>
        </w:rPr>
        <w:t xml:space="preserve">The implication of </w:t>
      </w:r>
      <w:r w:rsidR="00B84C3F" w:rsidRPr="00B84C3F">
        <w:rPr>
          <w:color w:val="000000"/>
        </w:rPr>
        <w:t xml:space="preserve">our argument above, that </w:t>
      </w:r>
      <w:r w:rsidR="00FD6431">
        <w:t>the structure of our anatomy</w:t>
      </w:r>
      <w:r w:rsidR="00FD6431">
        <w:rPr>
          <w:color w:val="000000"/>
        </w:rPr>
        <w:t xml:space="preserve"> follows the structure of our inner </w:t>
      </w:r>
      <w:r w:rsidR="00FD6431">
        <w:t xml:space="preserve">scale of values </w:t>
      </w:r>
      <w:r w:rsidR="00FD6431">
        <w:rPr>
          <w:color w:val="000000"/>
        </w:rPr>
        <w:t xml:space="preserve">rather than the structure which </w:t>
      </w:r>
      <w:r w:rsidR="00016B43">
        <w:rPr>
          <w:color w:val="000000"/>
        </w:rPr>
        <w:t>we actively instilled in our personality</w:t>
      </w:r>
      <w:r w:rsidR="001639DD">
        <w:rPr>
          <w:color w:val="000000"/>
        </w:rPr>
        <w:t xml:space="preserve">, is that </w:t>
      </w:r>
      <w:r w:rsidR="002705AF">
        <w:rPr>
          <w:color w:val="000000"/>
        </w:rPr>
        <w:t>o</w:t>
      </w:r>
      <w:r w:rsidR="002705AF" w:rsidRPr="002705AF">
        <w:rPr>
          <w:color w:val="000000"/>
        </w:rPr>
        <w:t>nly the presence of</w:t>
      </w:r>
      <w:r w:rsidR="002705AF">
        <w:rPr>
          <w:color w:val="000000"/>
        </w:rPr>
        <w:t xml:space="preserve"> an inner </w:t>
      </w:r>
      <w:r w:rsidR="00683EC7" w:rsidRPr="003631C7">
        <w:t>form of organization</w:t>
      </w:r>
      <w:r w:rsidR="002705AF">
        <w:rPr>
          <w:color w:val="000000"/>
        </w:rPr>
        <w:t xml:space="preserve">, which is </w:t>
      </w:r>
      <w:r w:rsidR="00B20BC0">
        <w:rPr>
          <w:color w:val="000000"/>
        </w:rPr>
        <w:t xml:space="preserve">the opposite of </w:t>
      </w:r>
      <w:r w:rsidR="007D04C8">
        <w:rPr>
          <w:color w:val="000000"/>
        </w:rPr>
        <w:t xml:space="preserve">the current </w:t>
      </w:r>
      <w:r w:rsidR="00683EC7" w:rsidRPr="003631C7">
        <w:t xml:space="preserve">form of organization </w:t>
      </w:r>
      <w:r w:rsidR="007D04C8">
        <w:rPr>
          <w:color w:val="000000"/>
        </w:rPr>
        <w:t xml:space="preserve">of our personality, can account for our anatomical structure. </w:t>
      </w:r>
      <w:r w:rsidR="008C5AD2" w:rsidRPr="008C5AD2">
        <w:rPr>
          <w:color w:val="000000"/>
        </w:rPr>
        <w:t xml:space="preserve">These </w:t>
      </w:r>
      <w:r w:rsidR="008C5AD2">
        <w:rPr>
          <w:color w:val="000000"/>
        </w:rPr>
        <w:t>arguments will</w:t>
      </w:r>
      <w:r w:rsidR="008C5AD2" w:rsidRPr="008C5AD2">
        <w:rPr>
          <w:color w:val="000000"/>
        </w:rPr>
        <w:t xml:space="preserve"> now</w:t>
      </w:r>
      <w:r w:rsidR="008C5AD2">
        <w:rPr>
          <w:color w:val="000000"/>
        </w:rPr>
        <w:t xml:space="preserve"> be</w:t>
      </w:r>
      <w:r w:rsidR="008C5AD2" w:rsidRPr="008C5AD2">
        <w:rPr>
          <w:color w:val="000000"/>
        </w:rPr>
        <w:t xml:space="preserve"> illustrated </w:t>
      </w:r>
      <w:r w:rsidR="008C5AD2">
        <w:rPr>
          <w:color w:val="000000"/>
        </w:rPr>
        <w:t>by</w:t>
      </w:r>
      <w:r w:rsidR="008C5AD2" w:rsidRPr="008C5AD2">
        <w:rPr>
          <w:color w:val="000000"/>
        </w:rPr>
        <w:t xml:space="preserve"> well-defined phenomena</w:t>
      </w:r>
      <w:r w:rsidR="008C5AD2">
        <w:rPr>
          <w:color w:val="000000"/>
        </w:rPr>
        <w:t xml:space="preserve">. </w:t>
      </w:r>
    </w:p>
    <w:p w14:paraId="2CC50CAB" w14:textId="57C495A1" w:rsidR="00E01B2F" w:rsidRDefault="008C5AD2" w:rsidP="00E24A4C">
      <w:pPr>
        <w:spacing w:line="360" w:lineRule="auto"/>
        <w:rPr>
          <w:color w:val="000000"/>
        </w:rPr>
      </w:pPr>
      <w:r>
        <w:rPr>
          <w:color w:val="000000"/>
        </w:rPr>
        <w:tab/>
        <w:t xml:space="preserve">Thus, for example, the fact that the human eye, </w:t>
      </w:r>
      <w:r w:rsidR="00376554">
        <w:rPr>
          <w:color w:val="000000"/>
        </w:rPr>
        <w:t xml:space="preserve">which serves </w:t>
      </w:r>
      <w:r w:rsidR="00824CD2">
        <w:rPr>
          <w:color w:val="000000"/>
        </w:rPr>
        <w:t xml:space="preserve">the will of its </w:t>
      </w:r>
      <w:r w:rsidR="003A2639">
        <w:rPr>
          <w:color w:val="000000"/>
        </w:rPr>
        <w:t>master</w:t>
      </w:r>
      <w:r w:rsidR="004F4514">
        <w:rPr>
          <w:color w:val="000000"/>
        </w:rPr>
        <w:t>,</w:t>
      </w:r>
      <w:r w:rsidR="00824CD2">
        <w:rPr>
          <w:color w:val="000000"/>
        </w:rPr>
        <w:t xml:space="preserve"> </w:t>
      </w:r>
      <w:r w:rsidR="00717E7D">
        <w:rPr>
          <w:color w:val="000000"/>
        </w:rPr>
        <w:t>enabling him to interact</w:t>
      </w:r>
      <w:r w:rsidR="00824CD2">
        <w:rPr>
          <w:color w:val="000000"/>
        </w:rPr>
        <w:t xml:space="preserve"> directly with the sub-atomic, is </w:t>
      </w:r>
      <w:r w:rsidR="009B64BE">
        <w:rPr>
          <w:color w:val="000000"/>
        </w:rPr>
        <w:t xml:space="preserve">situated above all of the other sense organs, </w:t>
      </w:r>
      <w:r w:rsidR="00C75C03">
        <w:rPr>
          <w:color w:val="000000"/>
        </w:rPr>
        <w:t xml:space="preserve">can be best explained </w:t>
      </w:r>
      <w:r w:rsidR="00C8405A">
        <w:rPr>
          <w:color w:val="000000"/>
        </w:rPr>
        <w:t xml:space="preserve">based on </w:t>
      </w:r>
      <w:r w:rsidR="0085410F">
        <w:rPr>
          <w:color w:val="000000"/>
        </w:rPr>
        <w:t xml:space="preserve">the </w:t>
      </w:r>
      <w:r w:rsidR="0085410F" w:rsidRPr="0085410F">
        <w:rPr>
          <w:color w:val="000000"/>
        </w:rPr>
        <w:t xml:space="preserve">supreme place that the root of free will occupies </w:t>
      </w:r>
      <w:r w:rsidR="0085410F">
        <w:rPr>
          <w:color w:val="000000"/>
        </w:rPr>
        <w:t xml:space="preserve">in </w:t>
      </w:r>
      <w:r w:rsidR="0085410F" w:rsidRPr="0085410F">
        <w:rPr>
          <w:color w:val="000000"/>
        </w:rPr>
        <w:t xml:space="preserve">the depths of the </w:t>
      </w:r>
      <w:r w:rsidR="0085410F">
        <w:rPr>
          <w:color w:val="000000"/>
        </w:rPr>
        <w:t xml:space="preserve">mind and not based on the inferior position </w:t>
      </w:r>
      <w:r w:rsidR="0085410F">
        <w:rPr>
          <w:color w:val="000000"/>
        </w:rPr>
        <w:lastRenderedPageBreak/>
        <w:t xml:space="preserve">of will in the structure of personality. </w:t>
      </w:r>
      <w:r w:rsidR="00C76C2A">
        <w:rPr>
          <w:color w:val="000000"/>
        </w:rPr>
        <w:t xml:space="preserve">The transformation which we need to bring about in the structure of personality </w:t>
      </w:r>
      <w:r w:rsidR="001A0A3C">
        <w:rPr>
          <w:color w:val="000000"/>
        </w:rPr>
        <w:t>for</w:t>
      </w:r>
      <w:r w:rsidR="00C76C2A">
        <w:rPr>
          <w:color w:val="000000"/>
        </w:rPr>
        <w:t xml:space="preserve"> it to become spiritual is illustrated by </w:t>
      </w:r>
      <w:r w:rsidR="003144F7">
        <w:rPr>
          <w:color w:val="000000"/>
        </w:rPr>
        <w:t xml:space="preserve">this anatomical phenomenon. </w:t>
      </w:r>
      <w:r w:rsidR="00DC5FF3">
        <w:rPr>
          <w:color w:val="000000"/>
        </w:rPr>
        <w:t xml:space="preserve">That is, </w:t>
      </w:r>
      <w:r w:rsidR="007B0113">
        <w:rPr>
          <w:color w:val="000000"/>
        </w:rPr>
        <w:t xml:space="preserve">the superior position of the eye in our facial structure </w:t>
      </w:r>
      <w:r w:rsidR="0053504C">
        <w:rPr>
          <w:color w:val="000000"/>
        </w:rPr>
        <w:t xml:space="preserve">is </w:t>
      </w:r>
      <w:r w:rsidR="0053504C" w:rsidRPr="0053504C">
        <w:rPr>
          <w:b/>
          <w:bCs/>
          <w:color w:val="000000"/>
        </w:rPr>
        <w:t>a structural</w:t>
      </w:r>
      <w:r w:rsidR="0053504C">
        <w:rPr>
          <w:color w:val="000000"/>
        </w:rPr>
        <w:t xml:space="preserve"> </w:t>
      </w:r>
      <w:r w:rsidR="0053504C">
        <w:rPr>
          <w:b/>
          <w:bCs/>
          <w:color w:val="000000"/>
        </w:rPr>
        <w:t xml:space="preserve">indication </w:t>
      </w:r>
      <w:r w:rsidR="0053504C">
        <w:rPr>
          <w:color w:val="000000"/>
        </w:rPr>
        <w:t xml:space="preserve">of the corresponding superior place which its </w:t>
      </w:r>
      <w:r w:rsidR="003A2639">
        <w:rPr>
          <w:color w:val="000000"/>
        </w:rPr>
        <w:t>master</w:t>
      </w:r>
      <w:r w:rsidR="0053504C">
        <w:rPr>
          <w:color w:val="000000"/>
        </w:rPr>
        <w:t xml:space="preserve">’s will </w:t>
      </w:r>
      <w:r w:rsidR="00FC23C5">
        <w:rPr>
          <w:color w:val="000000"/>
        </w:rPr>
        <w:t>is meant to</w:t>
      </w:r>
      <w:r w:rsidR="0053504C">
        <w:rPr>
          <w:color w:val="000000"/>
        </w:rPr>
        <w:t xml:space="preserve"> occupy in the structure of personality. </w:t>
      </w:r>
      <w:r w:rsidR="005313F2">
        <w:rPr>
          <w:color w:val="000000"/>
        </w:rPr>
        <w:t xml:space="preserve">Similarly, the fact that </w:t>
      </w:r>
      <w:r w:rsidR="00E2062F">
        <w:rPr>
          <w:color w:val="000000"/>
        </w:rPr>
        <w:t xml:space="preserve">opening </w:t>
      </w:r>
      <w:r w:rsidR="00393CB3">
        <w:rPr>
          <w:color w:val="000000"/>
        </w:rPr>
        <w:t>the</w:t>
      </w:r>
      <w:r w:rsidR="00E2062F">
        <w:rPr>
          <w:color w:val="000000"/>
        </w:rPr>
        <w:t xml:space="preserve"> eyes </w:t>
      </w:r>
      <w:r w:rsidR="00B72DBC">
        <w:rPr>
          <w:color w:val="000000"/>
        </w:rPr>
        <w:t xml:space="preserve">reveals </w:t>
      </w:r>
      <w:r w:rsidR="00AC25B5">
        <w:rPr>
          <w:color w:val="000000"/>
        </w:rPr>
        <w:t xml:space="preserve">polar contrasts </w:t>
      </w:r>
      <w:r w:rsidR="00393CB3">
        <w:rPr>
          <w:color w:val="000000"/>
        </w:rPr>
        <w:t>in their components and colors is an indication that our uniqueness</w:t>
      </w:r>
      <w:r w:rsidR="00095CD3">
        <w:rPr>
          <w:color w:val="000000"/>
        </w:rPr>
        <w:t xml:space="preserve"> in possessing free will</w:t>
      </w:r>
      <w:r w:rsidR="004F4514">
        <w:rPr>
          <w:color w:val="000000"/>
        </w:rPr>
        <w:t>,</w:t>
      </w:r>
      <w:r w:rsidR="00095CD3">
        <w:rPr>
          <w:color w:val="000000"/>
        </w:rPr>
        <w:t xml:space="preserve"> which </w:t>
      </w:r>
      <w:r w:rsidR="000E7721" w:rsidRPr="000E7721">
        <w:rPr>
          <w:color w:val="000000"/>
        </w:rPr>
        <w:t>stems from our ability to be aware of</w:t>
      </w:r>
      <w:r w:rsidR="007A64A4">
        <w:rPr>
          <w:color w:val="000000"/>
        </w:rPr>
        <w:t xml:space="preserve"> the</w:t>
      </w:r>
      <w:r w:rsidR="000E7721">
        <w:rPr>
          <w:color w:val="000000"/>
        </w:rPr>
        <w:t xml:space="preserve"> universal</w:t>
      </w:r>
      <w:r w:rsidR="007A64A4">
        <w:rPr>
          <w:color w:val="000000"/>
        </w:rPr>
        <w:t xml:space="preserve"> </w:t>
      </w:r>
      <w:r w:rsidR="000E7721" w:rsidRPr="003631C7">
        <w:t>non-</w:t>
      </w:r>
      <w:r w:rsidR="0072270D">
        <w:t>contingent</w:t>
      </w:r>
      <w:r w:rsidR="000E7721" w:rsidRPr="003631C7">
        <w:t xml:space="preserve"> values</w:t>
      </w:r>
      <w:r w:rsidR="007A64A4">
        <w:t xml:space="preserve"> which are at</w:t>
      </w:r>
      <w:r w:rsidR="007A64A4" w:rsidRPr="003631C7">
        <w:t xml:space="preserve"> the depths of our being</w:t>
      </w:r>
      <w:r w:rsidR="000E7721">
        <w:rPr>
          <w:color w:val="000000"/>
        </w:rPr>
        <w:t xml:space="preserve"> </w:t>
      </w:r>
      <w:r w:rsidR="007A64A4">
        <w:rPr>
          <w:color w:val="000000"/>
        </w:rPr>
        <w:t>(</w:t>
      </w:r>
      <w:r w:rsidR="00832523">
        <w:rPr>
          <w:color w:val="000000"/>
        </w:rPr>
        <w:t>the retina and</w:t>
      </w:r>
      <w:r w:rsidR="00511558">
        <w:rPr>
          <w:color w:val="000000"/>
        </w:rPr>
        <w:t xml:space="preserve"> </w:t>
      </w:r>
      <w:r w:rsidR="00511558" w:rsidRPr="00511558">
        <w:rPr>
          <w:color w:val="000000"/>
        </w:rPr>
        <w:t>sclera</w:t>
      </w:r>
      <w:r w:rsidR="00511558">
        <w:rPr>
          <w:color w:val="000000"/>
        </w:rPr>
        <w:t xml:space="preserve">), </w:t>
      </w:r>
      <w:r w:rsidR="00A843F5">
        <w:rPr>
          <w:color w:val="000000"/>
        </w:rPr>
        <w:t>requires us to place them in opposition to our local conditioning (</w:t>
      </w:r>
      <w:r w:rsidR="000532F6">
        <w:rPr>
          <w:color w:val="000000"/>
        </w:rPr>
        <w:t xml:space="preserve">the cavity of the iris and its black appearance, the </w:t>
      </w:r>
      <w:r w:rsidR="000532F6" w:rsidRPr="000532F6">
        <w:rPr>
          <w:color w:val="000000"/>
        </w:rPr>
        <w:t>cornea and the lens</w:t>
      </w:r>
      <w:r w:rsidR="000532F6">
        <w:rPr>
          <w:color w:val="000000"/>
        </w:rPr>
        <w:t>)</w:t>
      </w:r>
      <w:r w:rsidR="003A23F9">
        <w:rPr>
          <w:color w:val="000000"/>
        </w:rPr>
        <w:t xml:space="preserve">. </w:t>
      </w:r>
      <w:r w:rsidR="00644ECB">
        <w:rPr>
          <w:color w:val="000000"/>
        </w:rPr>
        <w:t xml:space="preserve">Furthermore, the structural and functional </w:t>
      </w:r>
      <w:r w:rsidR="00B30770">
        <w:rPr>
          <w:color w:val="000000"/>
        </w:rPr>
        <w:t xml:space="preserve">unity </w:t>
      </w:r>
      <w:r w:rsidR="00E24A4C">
        <w:rPr>
          <w:color w:val="000000"/>
        </w:rPr>
        <w:t>that exist between</w:t>
      </w:r>
      <w:r w:rsidR="006D7B5C">
        <w:rPr>
          <w:color w:val="000000"/>
        </w:rPr>
        <w:t xml:space="preserve"> the components of the eye despite </w:t>
      </w:r>
      <w:r w:rsidR="00E24A4C">
        <w:rPr>
          <w:color w:val="000000"/>
        </w:rPr>
        <w:t xml:space="preserve">their polar contrasts </w:t>
      </w:r>
      <w:r w:rsidR="007F1C70">
        <w:rPr>
          <w:color w:val="000000"/>
        </w:rPr>
        <w:t>indicate</w:t>
      </w:r>
      <w:r w:rsidR="00E24A4C">
        <w:rPr>
          <w:color w:val="000000"/>
        </w:rPr>
        <w:t xml:space="preserve"> </w:t>
      </w:r>
      <w:r w:rsidR="00E24A4C" w:rsidRPr="00E24A4C">
        <w:rPr>
          <w:color w:val="000000"/>
        </w:rPr>
        <w:t xml:space="preserve">that we must live our lives </w:t>
      </w:r>
      <w:r w:rsidR="00E24A4C" w:rsidRPr="00E24A4C">
        <w:rPr>
          <w:b/>
          <w:bCs/>
          <w:color w:val="000000"/>
        </w:rPr>
        <w:t>as a uni</w:t>
      </w:r>
      <w:r w:rsidR="001A0A3C">
        <w:rPr>
          <w:b/>
          <w:bCs/>
          <w:color w:val="000000"/>
        </w:rPr>
        <w:t>fication</w:t>
      </w:r>
      <w:r w:rsidR="00E24A4C" w:rsidRPr="00E24A4C">
        <w:rPr>
          <w:b/>
          <w:bCs/>
          <w:color w:val="000000"/>
        </w:rPr>
        <w:t xml:space="preserve"> of opposites</w:t>
      </w:r>
      <w:r w:rsidR="00E24A4C">
        <w:rPr>
          <w:color w:val="000000"/>
        </w:rPr>
        <w:t xml:space="preserve">. </w:t>
      </w:r>
      <w:r w:rsidR="00DB36E9">
        <w:rPr>
          <w:color w:val="000000"/>
        </w:rPr>
        <w:t xml:space="preserve">In other words, we must </w:t>
      </w:r>
      <w:r w:rsidR="00F65023">
        <w:rPr>
          <w:color w:val="000000"/>
        </w:rPr>
        <w:t xml:space="preserve">fulfill our local needs exclusively in accordance with the guidance of the universal values </w:t>
      </w:r>
      <w:r w:rsidR="00A31476">
        <w:rPr>
          <w:color w:val="000000"/>
        </w:rPr>
        <w:t xml:space="preserve">at the depth of our being. </w:t>
      </w:r>
    </w:p>
    <w:p w14:paraId="0838714B" w14:textId="169C1C3E" w:rsidR="00A31476" w:rsidRDefault="00A31476" w:rsidP="00E24A4C">
      <w:pPr>
        <w:spacing w:line="360" w:lineRule="auto"/>
        <w:rPr>
          <w:color w:val="000000"/>
          <w:lang w:bidi="he-IL"/>
        </w:rPr>
      </w:pPr>
      <w:r>
        <w:rPr>
          <w:color w:val="000000"/>
        </w:rPr>
        <w:tab/>
      </w:r>
      <w:r w:rsidR="00F10928" w:rsidRPr="00F10928">
        <w:rPr>
          <w:color w:val="000000"/>
        </w:rPr>
        <w:t xml:space="preserve">Alongside these formal instructions, the eye also provides a </w:t>
      </w:r>
      <w:bookmarkStart w:id="1" w:name="_Hlk35514856"/>
      <w:r w:rsidR="00F10928" w:rsidRPr="00F10928">
        <w:rPr>
          <w:color w:val="000000"/>
        </w:rPr>
        <w:t xml:space="preserve">tangible </w:t>
      </w:r>
      <w:bookmarkEnd w:id="1"/>
      <w:r w:rsidR="00F10928" w:rsidRPr="00F10928">
        <w:rPr>
          <w:color w:val="000000"/>
        </w:rPr>
        <w:t>expression</w:t>
      </w:r>
      <w:r w:rsidR="00CE179C">
        <w:rPr>
          <w:color w:val="000000"/>
        </w:rPr>
        <w:t xml:space="preserve"> of </w:t>
      </w:r>
      <w:r w:rsidR="000D6B58" w:rsidRPr="00E84446">
        <w:rPr>
          <w:b/>
          <w:bCs/>
          <w:color w:val="000000"/>
        </w:rPr>
        <w:t xml:space="preserve">substantive </w:t>
      </w:r>
      <w:r w:rsidR="006F3308" w:rsidRPr="00E84446">
        <w:rPr>
          <w:b/>
          <w:bCs/>
          <w:color w:val="000000"/>
        </w:rPr>
        <w:t>instruction</w:t>
      </w:r>
      <w:r w:rsidR="006F3308">
        <w:rPr>
          <w:color w:val="000000"/>
        </w:rPr>
        <w:t xml:space="preserve">. </w:t>
      </w:r>
      <w:r w:rsidR="00500EAC">
        <w:rPr>
          <w:color w:val="000000"/>
        </w:rPr>
        <w:t xml:space="preserve">This organ </w:t>
      </w:r>
      <w:r w:rsidR="00500EAC">
        <w:t xml:space="preserve">is </w:t>
      </w:r>
      <w:r w:rsidR="00500EAC" w:rsidRPr="003631C7">
        <w:t>calibrated to</w:t>
      </w:r>
      <w:r w:rsidR="00500EAC">
        <w:rPr>
          <w:color w:val="000000"/>
        </w:rPr>
        <w:t xml:space="preserve"> the frequency of the </w:t>
      </w:r>
      <w:r w:rsidR="005B6F22">
        <w:rPr>
          <w:color w:val="000000"/>
        </w:rPr>
        <w:t>one driving force in nature which is not subject to the causal principle</w:t>
      </w:r>
      <w:r w:rsidR="00B56C26" w:rsidRPr="00B56C26">
        <w:rPr>
          <w:color w:val="000000"/>
          <w:lang w:bidi="he-IL"/>
        </w:rPr>
        <w:t>—</w:t>
      </w:r>
      <w:r w:rsidR="00B56C26">
        <w:rPr>
          <w:color w:val="000000"/>
          <w:lang w:bidi="he-IL"/>
        </w:rPr>
        <w:t xml:space="preserve">light. </w:t>
      </w:r>
      <w:r w:rsidR="00BF10AE">
        <w:rPr>
          <w:color w:val="000000"/>
          <w:lang w:bidi="he-IL"/>
        </w:rPr>
        <w:t xml:space="preserve">This fact confirms our </w:t>
      </w:r>
      <w:r w:rsidR="00AC2A14">
        <w:rPr>
          <w:color w:val="000000"/>
        </w:rPr>
        <w:t>thesis from another angle</w:t>
      </w:r>
      <w:r w:rsidR="0051700D">
        <w:rPr>
          <w:color w:val="000000"/>
        </w:rPr>
        <w:t>; its master’s will</w:t>
      </w:r>
      <w:r w:rsidR="00341F81">
        <w:rPr>
          <w:color w:val="000000"/>
        </w:rPr>
        <w:t>,</w:t>
      </w:r>
      <w:r w:rsidR="0051700D">
        <w:rPr>
          <w:color w:val="000000"/>
        </w:rPr>
        <w:t xml:space="preserve"> which </w:t>
      </w:r>
      <w:r w:rsidR="00355827">
        <w:rPr>
          <w:color w:val="000000"/>
        </w:rPr>
        <w:t xml:space="preserve">it spreads through </w:t>
      </w:r>
      <w:r w:rsidR="001426F2">
        <w:rPr>
          <w:color w:val="000000"/>
        </w:rPr>
        <w:t xml:space="preserve">the outside world </w:t>
      </w:r>
      <w:r w:rsidR="001426F2" w:rsidRPr="001426F2">
        <w:rPr>
          <w:color w:val="000000"/>
        </w:rPr>
        <w:t xml:space="preserve">and </w:t>
      </w:r>
      <w:r w:rsidR="00F23176">
        <w:rPr>
          <w:color w:val="000000"/>
        </w:rPr>
        <w:t xml:space="preserve">which </w:t>
      </w:r>
      <w:r w:rsidR="001426F2" w:rsidRPr="001426F2">
        <w:rPr>
          <w:color w:val="000000"/>
        </w:rPr>
        <w:t xml:space="preserve">is supposed to take </w:t>
      </w:r>
      <w:r w:rsidR="00F23176">
        <w:rPr>
          <w:color w:val="000000"/>
        </w:rPr>
        <w:t>its</w:t>
      </w:r>
      <w:r w:rsidR="001426F2" w:rsidRPr="001426F2">
        <w:rPr>
          <w:color w:val="000000"/>
        </w:rPr>
        <w:t xml:space="preserve"> place at the top of the structure of consciousness</w:t>
      </w:r>
      <w:r w:rsidR="00F23176">
        <w:rPr>
          <w:color w:val="000000"/>
        </w:rPr>
        <w:t xml:space="preserve">, is not that </w:t>
      </w:r>
      <w:r w:rsidR="000240D8">
        <w:rPr>
          <w:color w:val="000000"/>
        </w:rPr>
        <w:t>which</w:t>
      </w:r>
      <w:r w:rsidR="00F23176">
        <w:rPr>
          <w:color w:val="000000"/>
        </w:rPr>
        <w:t xml:space="preserve"> it shares with the other creatures, but rather his spiritual free will</w:t>
      </w:r>
      <w:r w:rsidR="00F23176" w:rsidRPr="00F23176">
        <w:rPr>
          <w:color w:val="000000"/>
          <w:lang w:bidi="he-IL"/>
        </w:rPr>
        <w:t>—</w:t>
      </w:r>
      <w:r w:rsidR="00F23176">
        <w:rPr>
          <w:color w:val="000000"/>
          <w:lang w:bidi="he-IL"/>
        </w:rPr>
        <w:t xml:space="preserve">which is rooted in </w:t>
      </w:r>
      <w:r w:rsidR="007F3FEB">
        <w:rPr>
          <w:color w:val="000000"/>
          <w:lang w:bidi="he-IL"/>
        </w:rPr>
        <w:t xml:space="preserve">the perfection of his being. </w:t>
      </w:r>
    </w:p>
    <w:p w14:paraId="1655E0AF" w14:textId="46415795" w:rsidR="0050045F" w:rsidRDefault="00EC76A8" w:rsidP="000F7A44">
      <w:pPr>
        <w:spacing w:line="360" w:lineRule="auto"/>
        <w:ind w:firstLine="720"/>
        <w:rPr>
          <w:color w:val="000000"/>
        </w:rPr>
      </w:pPr>
      <w:r w:rsidRPr="00E33C42">
        <w:rPr>
          <w:color w:val="000000"/>
          <w:lang w:bidi="he-IL"/>
        </w:rPr>
        <w:t>The system of visual perception</w:t>
      </w:r>
      <w:r w:rsidRPr="00E33C42">
        <w:rPr>
          <w:color w:val="000000"/>
        </w:rPr>
        <w:t xml:space="preserve"> furnishes yet another instance where understanding a particular datum provides a clear directive as to </w:t>
      </w:r>
      <w:r w:rsidR="008E4922" w:rsidRPr="00E33C42">
        <w:rPr>
          <w:color w:val="000000"/>
          <w:lang w:bidi="he-IL"/>
        </w:rPr>
        <w:t>how we are to conduct ourselves in our daily lives</w:t>
      </w:r>
      <w:r w:rsidR="000A43C4" w:rsidRPr="00E33C42">
        <w:rPr>
          <w:color w:val="000000"/>
          <w:lang w:bidi="he-IL"/>
        </w:rPr>
        <w:t xml:space="preserve">, namely </w:t>
      </w:r>
      <w:r w:rsidR="002C6023" w:rsidRPr="00E33C42">
        <w:rPr>
          <w:color w:val="000000"/>
          <w:lang w:bidi="he-IL"/>
        </w:rPr>
        <w:t xml:space="preserve">the fact that external reality is </w:t>
      </w:r>
      <w:r w:rsidR="00902D0B" w:rsidRPr="00E33C42">
        <w:rPr>
          <w:color w:val="000000"/>
        </w:rPr>
        <w:t xml:space="preserve">captured by the retina inverted both vertically and horizontally. </w:t>
      </w:r>
      <w:r w:rsidR="008C5FF8" w:rsidRPr="00E33C42">
        <w:rPr>
          <w:color w:val="000000"/>
        </w:rPr>
        <w:t xml:space="preserve">At the beginning of the previous chapter, </w:t>
      </w:r>
      <w:r w:rsidR="005428E9" w:rsidRPr="00E33C42">
        <w:rPr>
          <w:color w:val="000000"/>
        </w:rPr>
        <w:t xml:space="preserve">we </w:t>
      </w:r>
      <w:r w:rsidR="004B3DBA">
        <w:rPr>
          <w:color w:val="000000"/>
        </w:rPr>
        <w:t>inquired as to</w:t>
      </w:r>
      <w:r w:rsidR="005428E9" w:rsidRPr="00E33C42">
        <w:rPr>
          <w:color w:val="000000"/>
        </w:rPr>
        <w:t xml:space="preserve"> the rationale for such </w:t>
      </w:r>
      <w:r w:rsidR="003C4C45" w:rsidRPr="00E33C42">
        <w:rPr>
          <w:color w:val="000000"/>
        </w:rPr>
        <w:t>a</w:t>
      </w:r>
      <w:r w:rsidR="005428E9" w:rsidRPr="00E33C42">
        <w:rPr>
          <w:color w:val="000000"/>
        </w:rPr>
        <w:t xml:space="preserve"> </w:t>
      </w:r>
      <w:r w:rsidR="00875696">
        <w:rPr>
          <w:color w:val="000000"/>
        </w:rPr>
        <w:t>system</w:t>
      </w:r>
      <w:r w:rsidR="005428E9" w:rsidRPr="00E33C42">
        <w:rPr>
          <w:color w:val="000000"/>
        </w:rPr>
        <w:t xml:space="preserve">. </w:t>
      </w:r>
      <w:r w:rsidR="00B61581" w:rsidRPr="00E33C42">
        <w:rPr>
          <w:color w:val="000000"/>
        </w:rPr>
        <w:t xml:space="preserve">What </w:t>
      </w:r>
      <w:r w:rsidR="004B3DBA">
        <w:rPr>
          <w:color w:val="000000"/>
        </w:rPr>
        <w:t>is</w:t>
      </w:r>
      <w:r w:rsidR="00B61581" w:rsidRPr="00E33C42">
        <w:rPr>
          <w:color w:val="000000"/>
        </w:rPr>
        <w:t xml:space="preserve"> the point of </w:t>
      </w:r>
      <w:r w:rsidR="004B3DBA">
        <w:rPr>
          <w:color w:val="000000"/>
        </w:rPr>
        <w:t>an</w:t>
      </w:r>
      <w:r w:rsidR="00B61581" w:rsidRPr="00E33C42">
        <w:rPr>
          <w:color w:val="000000"/>
        </w:rPr>
        <w:t xml:space="preserve"> object’s image being inversely captured on the retina only to be restored afterwards to its true direction </w:t>
      </w:r>
      <w:r w:rsidR="00F00CE7">
        <w:rPr>
          <w:i/>
          <w:iCs/>
          <w:color w:val="000000"/>
        </w:rPr>
        <w:t>vis-à-vis</w:t>
      </w:r>
      <w:r w:rsidR="00B61581" w:rsidRPr="00E33C42">
        <w:rPr>
          <w:color w:val="000000"/>
        </w:rPr>
        <w:t xml:space="preserve"> the observer?</w:t>
      </w:r>
      <w:r w:rsidR="00E33C42">
        <w:rPr>
          <w:color w:val="000000"/>
        </w:rPr>
        <w:t xml:space="preserve"> </w:t>
      </w:r>
      <w:r w:rsidR="00167BE3">
        <w:rPr>
          <w:color w:val="000000"/>
        </w:rPr>
        <w:t xml:space="preserve">If external reality </w:t>
      </w:r>
      <w:r w:rsidR="003D49E0">
        <w:t xml:space="preserve">appears </w:t>
      </w:r>
      <w:r w:rsidR="003D49E0" w:rsidRPr="003631C7">
        <w:t>in our consciousness</w:t>
      </w:r>
      <w:r w:rsidR="003D49E0">
        <w:t xml:space="preserve"> as it truly is</w:t>
      </w:r>
      <w:r w:rsidR="0079792C">
        <w:rPr>
          <w:lang w:bidi="he-IL"/>
        </w:rPr>
        <w:t>—</w:t>
      </w:r>
      <w:r w:rsidR="00677383">
        <w:rPr>
          <w:lang w:bidi="he-IL"/>
        </w:rPr>
        <w:t>the sky above us and the earth below us, and not the opposite</w:t>
      </w:r>
      <w:r w:rsidR="00677383" w:rsidRPr="003631C7">
        <w:rPr>
          <w:lang w:bidi="he-IL"/>
        </w:rPr>
        <w:t>—</w:t>
      </w:r>
      <w:r w:rsidR="00677383">
        <w:rPr>
          <w:lang w:bidi="he-IL"/>
        </w:rPr>
        <w:t xml:space="preserve">what benefit does man derive </w:t>
      </w:r>
      <w:r w:rsidR="00415FB3">
        <w:rPr>
          <w:lang w:bidi="he-IL"/>
        </w:rPr>
        <w:t xml:space="preserve">from this inverted </w:t>
      </w:r>
      <w:r w:rsidR="00875696">
        <w:rPr>
          <w:color w:val="000000"/>
        </w:rPr>
        <w:t xml:space="preserve">system? </w:t>
      </w:r>
      <w:r w:rsidR="0050045F">
        <w:rPr>
          <w:color w:val="000000"/>
        </w:rPr>
        <w:t xml:space="preserve">Indeed, we will see below that </w:t>
      </w:r>
      <w:r w:rsidR="000F7A44">
        <w:rPr>
          <w:color w:val="000000"/>
        </w:rPr>
        <w:t xml:space="preserve">behind the inverted image of the retina there definitely lies a </w:t>
      </w:r>
      <w:r w:rsidR="00C64956">
        <w:rPr>
          <w:color w:val="000000"/>
        </w:rPr>
        <w:t>w</w:t>
      </w:r>
      <w:r w:rsidR="00C64956" w:rsidRPr="00C64956">
        <w:rPr>
          <w:color w:val="000000"/>
        </w:rPr>
        <w:t>ell-defined</w:t>
      </w:r>
      <w:r w:rsidR="000F7A44">
        <w:rPr>
          <w:color w:val="000000"/>
        </w:rPr>
        <w:t xml:space="preserve"> function which </w:t>
      </w:r>
      <w:r w:rsidR="003C4C45" w:rsidRPr="003C4C45">
        <w:rPr>
          <w:color w:val="000000"/>
        </w:rPr>
        <w:t>has a very significant role in shaping human personality</w:t>
      </w:r>
      <w:r w:rsidR="003C4C45" w:rsidRPr="003631C7">
        <w:rPr>
          <w:lang w:bidi="he-IL"/>
        </w:rPr>
        <w:t>—</w:t>
      </w:r>
      <w:r w:rsidR="003C4C45">
        <w:rPr>
          <w:color w:val="000000"/>
        </w:rPr>
        <w:t xml:space="preserve">not a physical function, but rather a metaphysical one: </w:t>
      </w:r>
      <w:r w:rsidR="00734132">
        <w:rPr>
          <w:color w:val="000000"/>
        </w:rPr>
        <w:t xml:space="preserve">It is to </w:t>
      </w:r>
      <w:r w:rsidR="002231E3">
        <w:rPr>
          <w:color w:val="000000"/>
        </w:rPr>
        <w:t xml:space="preserve">comprehend the placement </w:t>
      </w:r>
      <w:r w:rsidR="002231E3">
        <w:rPr>
          <w:color w:val="000000"/>
        </w:rPr>
        <w:lastRenderedPageBreak/>
        <w:t xml:space="preserve">of two components of </w:t>
      </w:r>
      <w:r w:rsidR="00484628">
        <w:rPr>
          <w:color w:val="000000"/>
        </w:rPr>
        <w:t>existence</w:t>
      </w:r>
      <w:r w:rsidR="00484628" w:rsidRPr="003631C7">
        <w:rPr>
          <w:lang w:bidi="he-IL"/>
        </w:rPr>
        <w:t>—</w:t>
      </w:r>
      <w:r w:rsidR="00484628">
        <w:rPr>
          <w:color w:val="000000"/>
        </w:rPr>
        <w:t>the physical</w:t>
      </w:r>
      <w:r w:rsidR="00FB32E1">
        <w:rPr>
          <w:color w:val="000000"/>
        </w:rPr>
        <w:t>,</w:t>
      </w:r>
      <w:r w:rsidR="00484628">
        <w:rPr>
          <w:color w:val="000000"/>
        </w:rPr>
        <w:t xml:space="preserve"> on the one hand</w:t>
      </w:r>
      <w:r w:rsidR="00FB32E1">
        <w:rPr>
          <w:color w:val="000000"/>
        </w:rPr>
        <w:t>,</w:t>
      </w:r>
      <w:r w:rsidR="00484628">
        <w:rPr>
          <w:color w:val="000000"/>
        </w:rPr>
        <w:t xml:space="preserve"> and the conscious</w:t>
      </w:r>
      <w:r w:rsidR="009C4D93">
        <w:rPr>
          <w:color w:val="000000"/>
        </w:rPr>
        <w:t>/</w:t>
      </w:r>
      <w:r w:rsidR="00484628">
        <w:rPr>
          <w:color w:val="000000"/>
        </w:rPr>
        <w:t>spiritual</w:t>
      </w:r>
      <w:r w:rsidR="00FB32E1">
        <w:rPr>
          <w:color w:val="000000"/>
        </w:rPr>
        <w:t>,</w:t>
      </w:r>
      <w:r w:rsidR="00484628">
        <w:rPr>
          <w:color w:val="000000"/>
        </w:rPr>
        <w:t xml:space="preserve"> on the other</w:t>
      </w:r>
      <w:r w:rsidR="00CC73D6" w:rsidRPr="003631C7">
        <w:rPr>
          <w:lang w:bidi="he-IL"/>
        </w:rPr>
        <w:t>—</w:t>
      </w:r>
      <w:r w:rsidR="00CC73D6">
        <w:rPr>
          <w:color w:val="000000"/>
        </w:rPr>
        <w:t xml:space="preserve">in reverse. </w:t>
      </w:r>
    </w:p>
    <w:p w14:paraId="235C7B8B" w14:textId="77777777" w:rsidR="00CC73D6" w:rsidRPr="00E33C42" w:rsidRDefault="00CC73D6" w:rsidP="000F7A44">
      <w:pPr>
        <w:spacing w:line="360" w:lineRule="auto"/>
        <w:ind w:firstLine="720"/>
        <w:rPr>
          <w:color w:val="000000"/>
        </w:rPr>
      </w:pPr>
    </w:p>
    <w:p w14:paraId="5844C49C" w14:textId="11A72DDB" w:rsidR="004F1C95" w:rsidRPr="003270D8" w:rsidRDefault="003270D8" w:rsidP="004F1C95">
      <w:pPr>
        <w:pStyle w:val="ChapterSections"/>
        <w:spacing w:line="360" w:lineRule="auto"/>
        <w:rPr>
          <w:color w:val="000000"/>
          <w:lang w:bidi="he-IL"/>
        </w:rPr>
      </w:pPr>
      <w:r w:rsidRPr="003270D8">
        <w:rPr>
          <w:color w:val="000000"/>
          <w:lang w:bidi="he-IL"/>
        </w:rPr>
        <w:t>Inverted</w:t>
      </w:r>
      <w:r w:rsidR="004F1C95" w:rsidRPr="003270D8">
        <w:rPr>
          <w:color w:val="000000"/>
          <w:lang w:bidi="he-IL"/>
        </w:rPr>
        <w:t xml:space="preserve"> Worlds </w:t>
      </w:r>
    </w:p>
    <w:p w14:paraId="79B63262" w14:textId="5F1405D5" w:rsidR="00876B41" w:rsidRDefault="008437EE" w:rsidP="00FD17BC">
      <w:pPr>
        <w:spacing w:line="360" w:lineRule="auto"/>
        <w:jc w:val="both"/>
        <w:rPr>
          <w:color w:val="000000"/>
        </w:rPr>
      </w:pPr>
      <w:r w:rsidRPr="008437EE">
        <w:rPr>
          <w:color w:val="000000"/>
        </w:rPr>
        <w:t xml:space="preserve">In the previous chapters, we saw that </w:t>
      </w:r>
      <w:r w:rsidR="00722BD2">
        <w:rPr>
          <w:color w:val="000000"/>
        </w:rPr>
        <w:t xml:space="preserve">between </w:t>
      </w:r>
      <w:r w:rsidR="00753460">
        <w:rPr>
          <w:color w:val="000000"/>
        </w:rPr>
        <w:t>man’s two components</w:t>
      </w:r>
      <w:r w:rsidR="00753460" w:rsidRPr="003631C7">
        <w:rPr>
          <w:lang w:bidi="he-IL"/>
        </w:rPr>
        <w:t>—</w:t>
      </w:r>
      <w:r w:rsidR="00753460">
        <w:rPr>
          <w:color w:val="000000"/>
        </w:rPr>
        <w:t xml:space="preserve">the physical and the </w:t>
      </w:r>
      <w:r w:rsidR="00753460">
        <w:rPr>
          <w:lang w:bidi="he-IL"/>
        </w:rPr>
        <w:t>conscious</w:t>
      </w:r>
      <w:r w:rsidR="00753460" w:rsidRPr="003631C7">
        <w:rPr>
          <w:lang w:bidi="he-IL"/>
        </w:rPr>
        <w:t>—</w:t>
      </w:r>
      <w:r w:rsidR="007C62AC">
        <w:rPr>
          <w:color w:val="000000"/>
        </w:rPr>
        <w:t xml:space="preserve">it is </w:t>
      </w:r>
      <w:r w:rsidR="00AA682A">
        <w:rPr>
          <w:color w:val="000000"/>
        </w:rPr>
        <w:t xml:space="preserve">the </w:t>
      </w:r>
      <w:r w:rsidR="00AA682A">
        <w:rPr>
          <w:lang w:bidi="he-IL"/>
        </w:rPr>
        <w:t>conscious</w:t>
      </w:r>
      <w:r w:rsidR="002D3ABF">
        <w:rPr>
          <w:lang w:bidi="he-IL"/>
        </w:rPr>
        <w:t>,</w:t>
      </w:r>
      <w:r w:rsidR="00AA682A">
        <w:rPr>
          <w:color w:val="000000"/>
        </w:rPr>
        <w:t xml:space="preserve"> </w:t>
      </w:r>
      <w:r w:rsidR="002D3ABF">
        <w:rPr>
          <w:color w:val="000000"/>
        </w:rPr>
        <w:t>rather than its opposite, the physical component</w:t>
      </w:r>
      <w:r w:rsidR="007C62AC">
        <w:rPr>
          <w:color w:val="000000"/>
        </w:rPr>
        <w:t>,</w:t>
      </w:r>
      <w:r w:rsidR="002D3ABF">
        <w:rPr>
          <w:color w:val="000000"/>
        </w:rPr>
        <w:t xml:space="preserve"> </w:t>
      </w:r>
      <w:r w:rsidR="007C62AC">
        <w:rPr>
          <w:color w:val="000000"/>
        </w:rPr>
        <w:t xml:space="preserve">that </w:t>
      </w:r>
      <w:r w:rsidR="00AA682A">
        <w:rPr>
          <w:color w:val="000000"/>
        </w:rPr>
        <w:t xml:space="preserve">should be labeled the </w:t>
      </w:r>
      <w:r w:rsidR="004E5C93">
        <w:rPr>
          <w:color w:val="000000"/>
        </w:rPr>
        <w:t>primary</w:t>
      </w:r>
      <w:r w:rsidR="00AA682A">
        <w:rPr>
          <w:color w:val="000000"/>
        </w:rPr>
        <w:t xml:space="preserve"> one. As was mentioned, it </w:t>
      </w:r>
      <w:r w:rsidR="00D64226">
        <w:rPr>
          <w:color w:val="000000"/>
        </w:rPr>
        <w:t xml:space="preserve">is </w:t>
      </w:r>
      <w:r w:rsidR="00AA682A">
        <w:rPr>
          <w:color w:val="000000"/>
        </w:rPr>
        <w:t xml:space="preserve">impossible to </w:t>
      </w:r>
      <w:r w:rsidR="00D64226">
        <w:rPr>
          <w:color w:val="000000"/>
        </w:rPr>
        <w:t xml:space="preserve">conceive of the existence of anything at all without </w:t>
      </w:r>
      <w:r w:rsidR="007C62AC">
        <w:rPr>
          <w:color w:val="000000"/>
        </w:rPr>
        <w:t xml:space="preserve">the existence of </w:t>
      </w:r>
      <w:r w:rsidR="00D64226">
        <w:rPr>
          <w:color w:val="000000"/>
        </w:rPr>
        <w:t xml:space="preserve">consciousness to conceive of it. </w:t>
      </w:r>
      <w:r w:rsidR="00823496">
        <w:rPr>
          <w:color w:val="000000"/>
        </w:rPr>
        <w:t xml:space="preserve">Ultimately, </w:t>
      </w:r>
      <w:r w:rsidR="00EE5060" w:rsidRPr="003631C7">
        <w:t>physicality</w:t>
      </w:r>
      <w:r w:rsidR="00EE5060">
        <w:t xml:space="preserve"> is only </w:t>
      </w:r>
      <w:r w:rsidR="007212BD">
        <w:rPr>
          <w:color w:val="000000"/>
        </w:rPr>
        <w:t xml:space="preserve">grasped in the realm of consciousness, and it was already noted briefly that </w:t>
      </w:r>
      <w:r w:rsidR="00CE5446">
        <w:rPr>
          <w:color w:val="000000"/>
        </w:rPr>
        <w:t xml:space="preserve">the latter cannot be reduced to the physical dimension. </w:t>
      </w:r>
      <w:r w:rsidR="00842CE0">
        <w:rPr>
          <w:color w:val="000000"/>
        </w:rPr>
        <w:t xml:space="preserve">This is contrary to the materialistic approach </w:t>
      </w:r>
      <w:r w:rsidR="00632E1C">
        <w:rPr>
          <w:color w:val="000000"/>
        </w:rPr>
        <w:t xml:space="preserve">in its various forms </w:t>
      </w:r>
      <w:r w:rsidR="00842CE0">
        <w:rPr>
          <w:color w:val="000000"/>
        </w:rPr>
        <w:t xml:space="preserve">which </w:t>
      </w:r>
      <w:r w:rsidR="00632E1C">
        <w:rPr>
          <w:color w:val="000000"/>
        </w:rPr>
        <w:t>sees consciousness, and certainly spirituality (if it exists at all from their perspective), as a secondary component, which is</w:t>
      </w:r>
      <w:r w:rsidR="00632E1C" w:rsidRPr="00632E1C">
        <w:rPr>
          <w:color w:val="000000"/>
        </w:rPr>
        <w:t xml:space="preserve"> entirely dominated by the</w:t>
      </w:r>
      <w:r w:rsidR="00632E1C">
        <w:rPr>
          <w:color w:val="000000"/>
        </w:rPr>
        <w:t xml:space="preserve"> physical component. </w:t>
      </w:r>
    </w:p>
    <w:p w14:paraId="2906CAF7" w14:textId="7E01D157" w:rsidR="00632E1C" w:rsidRDefault="00632E1C" w:rsidP="00211784">
      <w:pPr>
        <w:spacing w:line="360" w:lineRule="auto"/>
        <w:jc w:val="both"/>
        <w:rPr>
          <w:color w:val="000000"/>
        </w:rPr>
      </w:pPr>
      <w:r>
        <w:rPr>
          <w:color w:val="000000"/>
        </w:rPr>
        <w:tab/>
      </w:r>
      <w:r w:rsidR="002C0AA2">
        <w:rPr>
          <w:color w:val="000000"/>
        </w:rPr>
        <w:t xml:space="preserve">These opposing worldviews are </w:t>
      </w:r>
      <w:r w:rsidR="00640C42">
        <w:rPr>
          <w:color w:val="000000"/>
        </w:rPr>
        <w:t xml:space="preserve">represented by the way in which reality is </w:t>
      </w:r>
      <w:r w:rsidR="00211784">
        <w:rPr>
          <w:color w:val="000000"/>
        </w:rPr>
        <w:t>captured</w:t>
      </w:r>
      <w:r w:rsidR="00640C42">
        <w:rPr>
          <w:color w:val="000000"/>
        </w:rPr>
        <w:t xml:space="preserve"> by our eyes on the one hand, and the way in which it is grasped by our consciousness on the other. </w:t>
      </w:r>
      <w:r w:rsidR="008907BA">
        <w:rPr>
          <w:color w:val="000000"/>
        </w:rPr>
        <w:t>For t</w:t>
      </w:r>
      <w:r w:rsidR="003B6B4D">
        <w:rPr>
          <w:color w:val="000000"/>
        </w:rPr>
        <w:t xml:space="preserve">he inversion of vertical orientation concerning visual </w:t>
      </w:r>
      <w:r w:rsidR="00134679">
        <w:rPr>
          <w:color w:val="000000"/>
        </w:rPr>
        <w:t>stimuli</w:t>
      </w:r>
      <w:r w:rsidR="00B02B50">
        <w:rPr>
          <w:color w:val="000000"/>
        </w:rPr>
        <w:t xml:space="preserve"> occurs in the eye</w:t>
      </w:r>
      <w:r w:rsidR="0034189C">
        <w:rPr>
          <w:color w:val="000000"/>
        </w:rPr>
        <w:t>,</w:t>
      </w:r>
      <w:r w:rsidR="00B02B50">
        <w:rPr>
          <w:color w:val="000000"/>
        </w:rPr>
        <w:t xml:space="preserve"> which represents the outer </w:t>
      </w:r>
      <w:r w:rsidR="00545830">
        <w:rPr>
          <w:color w:val="000000"/>
        </w:rPr>
        <w:t>portion</w:t>
      </w:r>
      <w:r w:rsidR="00D27E07">
        <w:rPr>
          <w:color w:val="000000"/>
        </w:rPr>
        <w:t xml:space="preserve"> of the visual perception </w:t>
      </w:r>
      <w:r w:rsidR="005868D6">
        <w:rPr>
          <w:color w:val="000000"/>
        </w:rPr>
        <w:t xml:space="preserve">mechanism which is </w:t>
      </w:r>
      <w:r w:rsidR="005868D6" w:rsidRPr="005868D6">
        <w:rPr>
          <w:color w:val="000000"/>
        </w:rPr>
        <w:t>exposed to external reality</w:t>
      </w:r>
      <w:r w:rsidR="005868D6">
        <w:rPr>
          <w:color w:val="000000"/>
        </w:rPr>
        <w:t xml:space="preserve">, </w:t>
      </w:r>
      <w:r w:rsidR="008907BA">
        <w:rPr>
          <w:color w:val="000000"/>
        </w:rPr>
        <w:t xml:space="preserve">whereas its </w:t>
      </w:r>
      <w:r w:rsidR="00211784" w:rsidRPr="00E33C42">
        <w:rPr>
          <w:color w:val="000000"/>
        </w:rPr>
        <w:t>restor</w:t>
      </w:r>
      <w:r w:rsidR="00211784">
        <w:rPr>
          <w:color w:val="000000"/>
        </w:rPr>
        <w:t xml:space="preserve">ation to a state where the vertical orientation of the object being viewed corresponds to </w:t>
      </w:r>
      <w:r w:rsidR="00211784" w:rsidRPr="00E33C42">
        <w:rPr>
          <w:color w:val="000000"/>
        </w:rPr>
        <w:t xml:space="preserve">its true direction </w:t>
      </w:r>
      <w:r w:rsidR="0034189C">
        <w:rPr>
          <w:i/>
          <w:iCs/>
          <w:color w:val="000000"/>
        </w:rPr>
        <w:t>vis-à-vis</w:t>
      </w:r>
      <w:r w:rsidR="00211784" w:rsidRPr="00E33C42">
        <w:rPr>
          <w:color w:val="000000"/>
        </w:rPr>
        <w:t xml:space="preserve"> the observer</w:t>
      </w:r>
      <w:r w:rsidR="008907BA">
        <w:rPr>
          <w:color w:val="000000"/>
        </w:rPr>
        <w:t xml:space="preserve"> </w:t>
      </w:r>
      <w:r w:rsidR="00AF6D30">
        <w:rPr>
          <w:color w:val="000000"/>
        </w:rPr>
        <w:t xml:space="preserve">occurs in the </w:t>
      </w:r>
      <w:r w:rsidR="006E7AD7">
        <w:rPr>
          <w:color w:val="000000"/>
        </w:rPr>
        <w:t xml:space="preserve">visual cortex </w:t>
      </w:r>
      <w:r w:rsidR="00545830">
        <w:rPr>
          <w:color w:val="000000"/>
        </w:rPr>
        <w:t xml:space="preserve">which </w:t>
      </w:r>
      <w:r w:rsidR="006E7AD7">
        <w:rPr>
          <w:color w:val="000000"/>
        </w:rPr>
        <w:t xml:space="preserve">is </w:t>
      </w:r>
      <w:r w:rsidR="001D6195">
        <w:rPr>
          <w:color w:val="000000"/>
        </w:rPr>
        <w:t xml:space="preserve">not exposed to it. </w:t>
      </w:r>
      <w:r w:rsidR="002D3BAB">
        <w:rPr>
          <w:color w:val="000000"/>
        </w:rPr>
        <w:t xml:space="preserve">Therefore, </w:t>
      </w:r>
      <w:r w:rsidR="000F18F1">
        <w:rPr>
          <w:color w:val="000000"/>
        </w:rPr>
        <w:t xml:space="preserve">the external </w:t>
      </w:r>
      <w:r w:rsidR="00134679">
        <w:rPr>
          <w:color w:val="000000"/>
        </w:rPr>
        <w:t>process of the visual sense</w:t>
      </w:r>
      <w:r w:rsidR="0095342E">
        <w:rPr>
          <w:color w:val="000000"/>
        </w:rPr>
        <w:t>,</w:t>
      </w:r>
      <w:r w:rsidR="00134679">
        <w:rPr>
          <w:color w:val="000000"/>
        </w:rPr>
        <w:t xml:space="preserve"> in which the visual stimuli are inverted in the retina, represents </w:t>
      </w:r>
      <w:r w:rsidR="00700527">
        <w:rPr>
          <w:color w:val="000000"/>
        </w:rPr>
        <w:t xml:space="preserve">materialism’s backward </w:t>
      </w:r>
      <w:r w:rsidR="007E0F1A">
        <w:rPr>
          <w:color w:val="000000"/>
        </w:rPr>
        <w:t xml:space="preserve">understanding of the </w:t>
      </w:r>
      <w:r w:rsidR="0037500E">
        <w:rPr>
          <w:color w:val="000000"/>
        </w:rPr>
        <w:t xml:space="preserve">relative position of the components of existence. </w:t>
      </w:r>
      <w:r w:rsidR="008D62F2">
        <w:rPr>
          <w:color w:val="000000"/>
        </w:rPr>
        <w:t>T</w:t>
      </w:r>
      <w:r w:rsidR="0037500E">
        <w:rPr>
          <w:color w:val="000000"/>
        </w:rPr>
        <w:t xml:space="preserve">he </w:t>
      </w:r>
      <w:r w:rsidR="008D62F2">
        <w:rPr>
          <w:color w:val="000000"/>
        </w:rPr>
        <w:t xml:space="preserve">heavens which are above us, which we associate with the lofty or spiritual, </w:t>
      </w:r>
      <w:r w:rsidR="00C60085">
        <w:rPr>
          <w:color w:val="000000"/>
        </w:rPr>
        <w:t xml:space="preserve">they place below, while the earth beneath us, which we associate with the physical </w:t>
      </w:r>
      <w:r w:rsidR="00545830">
        <w:rPr>
          <w:color w:val="000000"/>
        </w:rPr>
        <w:t>aspect</w:t>
      </w:r>
      <w:r w:rsidR="00C60085">
        <w:rPr>
          <w:color w:val="000000"/>
        </w:rPr>
        <w:t xml:space="preserve">, they place above. </w:t>
      </w:r>
      <w:r w:rsidR="003A128E">
        <w:rPr>
          <w:color w:val="000000"/>
        </w:rPr>
        <w:t>What this means is that in order for this superficial and erroneous worldview to be possible</w:t>
      </w:r>
      <w:r w:rsidR="003A128E">
        <w:rPr>
          <w:lang w:bidi="he-IL"/>
        </w:rPr>
        <w:t xml:space="preserve">—and </w:t>
      </w:r>
      <w:r w:rsidR="00994897">
        <w:rPr>
          <w:lang w:bidi="he-IL"/>
        </w:rPr>
        <w:t xml:space="preserve">more so, for it to be capable of </w:t>
      </w:r>
      <w:r w:rsidR="000111CD">
        <w:rPr>
          <w:lang w:bidi="he-IL"/>
        </w:rPr>
        <w:t>proliferating</w:t>
      </w:r>
      <w:r w:rsidR="00994897">
        <w:rPr>
          <w:lang w:bidi="he-IL"/>
        </w:rPr>
        <w:t xml:space="preserve"> and acquiring </w:t>
      </w:r>
      <w:r w:rsidR="00994897">
        <w:rPr>
          <w:color w:val="000000"/>
        </w:rPr>
        <w:t xml:space="preserve">followers among </w:t>
      </w:r>
      <w:r w:rsidR="00B33F72">
        <w:rPr>
          <w:color w:val="000000"/>
        </w:rPr>
        <w:t>thinkers and the masses</w:t>
      </w:r>
      <w:r w:rsidR="00744951" w:rsidRPr="00744951">
        <w:rPr>
          <w:lang w:bidi="he-IL"/>
        </w:rPr>
        <w:t xml:space="preserve"> </w:t>
      </w:r>
      <w:r w:rsidR="00744951">
        <w:rPr>
          <w:lang w:bidi="he-IL"/>
        </w:rPr>
        <w:t xml:space="preserve">—it </w:t>
      </w:r>
      <w:r w:rsidR="004D6D48">
        <w:rPr>
          <w:lang w:bidi="he-IL"/>
        </w:rPr>
        <w:t xml:space="preserve">must also </w:t>
      </w:r>
      <w:r w:rsidR="00612E50">
        <w:rPr>
          <w:lang w:bidi="he-IL"/>
        </w:rPr>
        <w:t>be ingrained in our anatomical</w:t>
      </w:r>
      <w:r w:rsidR="009C4D93">
        <w:rPr>
          <w:lang w:bidi="he-IL"/>
        </w:rPr>
        <w:t>/</w:t>
      </w:r>
      <w:r w:rsidR="00612E50">
        <w:rPr>
          <w:lang w:bidi="he-IL"/>
        </w:rPr>
        <w:t xml:space="preserve">physiological foundation. </w:t>
      </w:r>
    </w:p>
    <w:p w14:paraId="48D6704A" w14:textId="5C9F0C8E" w:rsidR="00E97C5B" w:rsidRDefault="00E97C5B" w:rsidP="00211784">
      <w:pPr>
        <w:spacing w:line="360" w:lineRule="auto"/>
        <w:jc w:val="both"/>
        <w:rPr>
          <w:color w:val="000000"/>
        </w:rPr>
      </w:pPr>
      <w:r>
        <w:rPr>
          <w:color w:val="000000"/>
        </w:rPr>
        <w:tab/>
        <w:t>As was mentioned, in contrast to the materialistic approach</w:t>
      </w:r>
      <w:r w:rsidR="0095342E">
        <w:rPr>
          <w:color w:val="000000"/>
        </w:rPr>
        <w:t>,</w:t>
      </w:r>
      <w:r>
        <w:rPr>
          <w:color w:val="000000"/>
        </w:rPr>
        <w:t xml:space="preserve"> </w:t>
      </w:r>
      <w:r w:rsidR="00186BE0">
        <w:rPr>
          <w:color w:val="000000"/>
        </w:rPr>
        <w:t xml:space="preserve">there is the idealistic approach which views the </w:t>
      </w:r>
      <w:r w:rsidR="007A5E3B">
        <w:rPr>
          <w:color w:val="000000"/>
        </w:rPr>
        <w:t>consciousness and the deeper dimension, spirituality, as the primary component</w:t>
      </w:r>
      <w:r w:rsidR="00A96DF7">
        <w:rPr>
          <w:color w:val="000000"/>
        </w:rPr>
        <w:t xml:space="preserve"> and physicality as the secondary component. </w:t>
      </w:r>
      <w:r w:rsidR="00535FBA">
        <w:rPr>
          <w:color w:val="000000"/>
        </w:rPr>
        <w:t xml:space="preserve">In other words, it places the ‘heavens’ (=spirituality) </w:t>
      </w:r>
      <w:r w:rsidR="006454E3">
        <w:rPr>
          <w:color w:val="000000"/>
        </w:rPr>
        <w:t xml:space="preserve">above </w:t>
      </w:r>
      <w:r w:rsidR="00535FBA">
        <w:rPr>
          <w:color w:val="000000"/>
        </w:rPr>
        <w:t>and the ‘earth’ (=physicality) below</w:t>
      </w:r>
      <w:r w:rsidR="00C91047">
        <w:rPr>
          <w:color w:val="000000"/>
        </w:rPr>
        <w:t>.</w:t>
      </w:r>
      <w:r w:rsidR="00535FBA">
        <w:rPr>
          <w:color w:val="000000"/>
        </w:rPr>
        <w:t xml:space="preserve"> This worldview </w:t>
      </w:r>
      <w:r w:rsidR="00C457DC">
        <w:rPr>
          <w:color w:val="000000"/>
        </w:rPr>
        <w:t xml:space="preserve">matches the way that the vertical orientation of visual stimuli is restored in </w:t>
      </w:r>
      <w:r w:rsidR="00BF7A10">
        <w:rPr>
          <w:color w:val="000000"/>
        </w:rPr>
        <w:t>the in</w:t>
      </w:r>
      <w:r w:rsidR="00E54B1F">
        <w:rPr>
          <w:color w:val="000000"/>
        </w:rPr>
        <w:t>ner</w:t>
      </w:r>
      <w:r w:rsidR="00BF7A10">
        <w:rPr>
          <w:color w:val="000000"/>
        </w:rPr>
        <w:t xml:space="preserve"> </w:t>
      </w:r>
      <w:r w:rsidR="0074794B">
        <w:rPr>
          <w:color w:val="000000"/>
        </w:rPr>
        <w:t xml:space="preserve">and final </w:t>
      </w:r>
      <w:r w:rsidR="00BF7A10">
        <w:rPr>
          <w:color w:val="000000"/>
        </w:rPr>
        <w:t xml:space="preserve">segment of </w:t>
      </w:r>
      <w:r w:rsidR="00172238">
        <w:rPr>
          <w:color w:val="000000"/>
        </w:rPr>
        <w:t>the system of perception</w:t>
      </w:r>
      <w:r w:rsidR="00172238">
        <w:rPr>
          <w:lang w:bidi="he-IL"/>
        </w:rPr>
        <w:t>—</w:t>
      </w:r>
      <w:r w:rsidR="00C91047">
        <w:rPr>
          <w:color w:val="000000"/>
        </w:rPr>
        <w:t xml:space="preserve">i.e. in the visual </w:t>
      </w:r>
      <w:r w:rsidR="00C91047">
        <w:rPr>
          <w:color w:val="000000"/>
        </w:rPr>
        <w:lastRenderedPageBreak/>
        <w:t>cortex or, more precisely, in the consciousness</w:t>
      </w:r>
      <w:r w:rsidR="008203A4">
        <w:rPr>
          <w:lang w:bidi="he-IL"/>
        </w:rPr>
        <w:t>—</w:t>
      </w:r>
      <w:r w:rsidR="008203A4">
        <w:rPr>
          <w:color w:val="000000"/>
        </w:rPr>
        <w:t xml:space="preserve">such that </w:t>
      </w:r>
      <w:r w:rsidR="00A760ED">
        <w:rPr>
          <w:color w:val="000000"/>
        </w:rPr>
        <w:t>it</w:t>
      </w:r>
      <w:r w:rsidR="006C5782">
        <w:rPr>
          <w:color w:val="000000"/>
        </w:rPr>
        <w:t xml:space="preserve"> reflect</w:t>
      </w:r>
      <w:r w:rsidR="00A760ED">
        <w:rPr>
          <w:color w:val="000000"/>
        </w:rPr>
        <w:t>s</w:t>
      </w:r>
      <w:r w:rsidR="006C5782">
        <w:rPr>
          <w:color w:val="000000"/>
        </w:rPr>
        <w:t xml:space="preserve"> the way that these opposing components of existence relate to each other. </w:t>
      </w:r>
      <w:r w:rsidR="00A760ED">
        <w:rPr>
          <w:color w:val="000000"/>
        </w:rPr>
        <w:t xml:space="preserve">It is a fact that our </w:t>
      </w:r>
      <w:r w:rsidR="00A760ED" w:rsidRPr="00A760ED">
        <w:rPr>
          <w:color w:val="000000"/>
        </w:rPr>
        <w:t xml:space="preserve">consciousness perceives the </w:t>
      </w:r>
      <w:r w:rsidR="00F704BF">
        <w:rPr>
          <w:color w:val="000000"/>
        </w:rPr>
        <w:t xml:space="preserve">external </w:t>
      </w:r>
      <w:r w:rsidR="00A760ED" w:rsidRPr="00A760ED">
        <w:rPr>
          <w:color w:val="000000"/>
        </w:rPr>
        <w:t>world</w:t>
      </w:r>
      <w:r w:rsidR="00F704BF">
        <w:rPr>
          <w:color w:val="000000"/>
        </w:rPr>
        <w:t xml:space="preserve"> with the heavens located above and the earth below. </w:t>
      </w:r>
    </w:p>
    <w:p w14:paraId="4B9DA972" w14:textId="66995B79" w:rsidR="00570871" w:rsidRPr="00992899" w:rsidRDefault="00F704BF" w:rsidP="00925D8D">
      <w:pPr>
        <w:spacing w:line="360" w:lineRule="auto"/>
        <w:jc w:val="both"/>
        <w:rPr>
          <w:color w:val="000000"/>
        </w:rPr>
      </w:pPr>
      <w:r>
        <w:rPr>
          <w:color w:val="000000"/>
        </w:rPr>
        <w:tab/>
      </w:r>
      <w:r w:rsidR="00E54B1F">
        <w:rPr>
          <w:color w:val="000000"/>
        </w:rPr>
        <w:t>Among</w:t>
      </w:r>
      <w:r>
        <w:rPr>
          <w:color w:val="000000"/>
        </w:rPr>
        <w:t xml:space="preserve"> the materialistic and dualistic worldviews</w:t>
      </w:r>
      <w:r w:rsidR="00E54B1F">
        <w:rPr>
          <w:color w:val="000000"/>
        </w:rPr>
        <w:t>,</w:t>
      </w:r>
      <w:r>
        <w:rPr>
          <w:color w:val="000000"/>
        </w:rPr>
        <w:t xml:space="preserve"> only the latter reflects reality</w:t>
      </w:r>
      <w:r w:rsidR="003F5448">
        <w:rPr>
          <w:color w:val="000000"/>
        </w:rPr>
        <w:t>.</w:t>
      </w:r>
      <w:r>
        <w:rPr>
          <w:color w:val="000000"/>
        </w:rPr>
        <w:t xml:space="preserve"> This</w:t>
      </w:r>
      <w:r w:rsidR="000548E1">
        <w:rPr>
          <w:color w:val="000000"/>
        </w:rPr>
        <w:t xml:space="preserve"> is </w:t>
      </w:r>
      <w:r w:rsidR="002D60AD" w:rsidRPr="00925D8D">
        <w:rPr>
          <w:color w:val="000000"/>
        </w:rPr>
        <w:t xml:space="preserve">not only </w:t>
      </w:r>
      <w:r w:rsidR="002D60AD">
        <w:rPr>
          <w:color w:val="000000"/>
        </w:rPr>
        <w:t>plainly</w:t>
      </w:r>
      <w:r w:rsidR="0067478E">
        <w:rPr>
          <w:color w:val="000000"/>
        </w:rPr>
        <w:t xml:space="preserve"> </w:t>
      </w:r>
      <w:r w:rsidR="00925D8D" w:rsidRPr="00925D8D">
        <w:rPr>
          <w:color w:val="000000"/>
        </w:rPr>
        <w:t xml:space="preserve">evident in the decisive and final </w:t>
      </w:r>
      <w:r w:rsidR="00925D8D">
        <w:rPr>
          <w:color w:val="000000"/>
        </w:rPr>
        <w:t>stage</w:t>
      </w:r>
      <w:r w:rsidR="00925D8D" w:rsidRPr="00925D8D">
        <w:rPr>
          <w:color w:val="000000"/>
        </w:rPr>
        <w:t xml:space="preserve"> of the visual perception </w:t>
      </w:r>
      <w:r w:rsidR="002D60AD" w:rsidRPr="00925D8D">
        <w:rPr>
          <w:color w:val="000000"/>
        </w:rPr>
        <w:t>process</w:t>
      </w:r>
      <w:r w:rsidR="002D60AD">
        <w:rPr>
          <w:color w:val="000000"/>
        </w:rPr>
        <w:t>;</w:t>
      </w:r>
      <w:r w:rsidR="00C30336">
        <w:rPr>
          <w:color w:val="000000"/>
        </w:rPr>
        <w:t xml:space="preserve"> </w:t>
      </w:r>
      <w:r w:rsidR="0067478E">
        <w:rPr>
          <w:color w:val="000000"/>
        </w:rPr>
        <w:t>it is also evident in our anatomical structure. Our skull contains the brain which</w:t>
      </w:r>
      <w:r w:rsidR="0021069C">
        <w:rPr>
          <w:color w:val="000000"/>
        </w:rPr>
        <w:t xml:space="preserve"> </w:t>
      </w:r>
      <w:r w:rsidR="0081192D">
        <w:rPr>
          <w:color w:val="000000"/>
        </w:rPr>
        <w:t xml:space="preserve">not only is capable of storing all of </w:t>
      </w:r>
      <w:r w:rsidR="005443FF">
        <w:rPr>
          <w:color w:val="000000"/>
        </w:rPr>
        <w:t xml:space="preserve">the contents of </w:t>
      </w:r>
      <w:r w:rsidR="0081192D">
        <w:rPr>
          <w:color w:val="000000"/>
        </w:rPr>
        <w:t xml:space="preserve">our </w:t>
      </w:r>
      <w:r w:rsidR="00C92C4C">
        <w:rPr>
          <w:color w:val="000000"/>
        </w:rPr>
        <w:t xml:space="preserve">personality </w:t>
      </w:r>
      <w:r w:rsidR="005443FF">
        <w:rPr>
          <w:color w:val="000000"/>
        </w:rPr>
        <w:t xml:space="preserve">and </w:t>
      </w:r>
      <w:r w:rsidR="0095342E">
        <w:rPr>
          <w:color w:val="000000"/>
        </w:rPr>
        <w:t>of</w:t>
      </w:r>
      <w:r w:rsidR="005443FF">
        <w:rPr>
          <w:color w:val="000000"/>
        </w:rPr>
        <w:t xml:space="preserve"> human culture </w:t>
      </w:r>
      <w:r w:rsidR="008E3B4D">
        <w:rPr>
          <w:color w:val="000000"/>
        </w:rPr>
        <w:t xml:space="preserve">in general, it also serves as the </w:t>
      </w:r>
      <w:r w:rsidR="007C0B5B">
        <w:rPr>
          <w:color w:val="000000"/>
        </w:rPr>
        <w:t xml:space="preserve">repository for free will, which distinguishes us as human beings. </w:t>
      </w:r>
      <w:r w:rsidR="0040061F">
        <w:rPr>
          <w:color w:val="000000"/>
        </w:rPr>
        <w:t xml:space="preserve">Similarly, we saw in chapter two that </w:t>
      </w:r>
      <w:r w:rsidR="00D40ADD">
        <w:rPr>
          <w:color w:val="000000"/>
        </w:rPr>
        <w:t xml:space="preserve">the </w:t>
      </w:r>
      <w:r w:rsidR="008675BF">
        <w:rPr>
          <w:color w:val="000000"/>
        </w:rPr>
        <w:t>higher a sense organ is located in our head, the greater its connection to spirituality. Among the four sense organs, the mouth</w:t>
      </w:r>
      <w:r w:rsidR="0095342E">
        <w:rPr>
          <w:color w:val="000000"/>
        </w:rPr>
        <w:t>,</w:t>
      </w:r>
      <w:r w:rsidR="008675BF">
        <w:rPr>
          <w:color w:val="000000"/>
        </w:rPr>
        <w:t xml:space="preserve"> which is responsible for the </w:t>
      </w:r>
      <w:r w:rsidR="00056B61">
        <w:rPr>
          <w:color w:val="000000"/>
        </w:rPr>
        <w:t>materialistic function of eating and drinking</w:t>
      </w:r>
      <w:r w:rsidR="0095342E">
        <w:rPr>
          <w:color w:val="000000"/>
        </w:rPr>
        <w:t>,</w:t>
      </w:r>
      <w:r w:rsidR="00056B61">
        <w:rPr>
          <w:color w:val="000000"/>
        </w:rPr>
        <w:t xml:space="preserve"> is located at the bottom of the face, while the eyes</w:t>
      </w:r>
      <w:r w:rsidR="0095342E">
        <w:rPr>
          <w:color w:val="000000"/>
        </w:rPr>
        <w:t>,</w:t>
      </w:r>
      <w:r w:rsidR="00056B61">
        <w:rPr>
          <w:color w:val="000000"/>
        </w:rPr>
        <w:t xml:space="preserve"> which are </w:t>
      </w:r>
      <w:r w:rsidR="00642E19">
        <w:rPr>
          <w:color w:val="000000"/>
        </w:rPr>
        <w:t xml:space="preserve">distinguished by </w:t>
      </w:r>
      <w:r w:rsidR="003358E1">
        <w:rPr>
          <w:color w:val="000000"/>
        </w:rPr>
        <w:t xml:space="preserve">their ability to capture energy in its pre-materialistic, spiritual, state </w:t>
      </w:r>
      <w:r w:rsidR="0095342E">
        <w:rPr>
          <w:color w:val="000000"/>
        </w:rPr>
        <w:t>are</w:t>
      </w:r>
      <w:r w:rsidR="003358E1">
        <w:rPr>
          <w:color w:val="000000"/>
        </w:rPr>
        <w:t xml:space="preserve"> located above all the others. </w:t>
      </w:r>
      <w:r w:rsidR="00570871">
        <w:rPr>
          <w:color w:val="000000"/>
        </w:rPr>
        <w:t xml:space="preserve">It follows that ‘above’ represents the spiritual dimension, whereas ‘below’ represents the physical dimension. </w:t>
      </w:r>
    </w:p>
    <w:p w14:paraId="73587B85" w14:textId="083B0328" w:rsidR="00F704BF" w:rsidRDefault="00570871" w:rsidP="00925D8D">
      <w:pPr>
        <w:spacing w:line="360" w:lineRule="auto"/>
        <w:jc w:val="both"/>
        <w:rPr>
          <w:color w:val="000000"/>
        </w:rPr>
      </w:pPr>
      <w:r w:rsidRPr="00992899">
        <w:rPr>
          <w:color w:val="000000"/>
        </w:rPr>
        <w:tab/>
      </w:r>
      <w:r w:rsidR="00FB3114" w:rsidRPr="00992899">
        <w:rPr>
          <w:color w:val="000000"/>
        </w:rPr>
        <w:t>However, this raise</w:t>
      </w:r>
      <w:r w:rsidR="00190E6C" w:rsidRPr="00992899">
        <w:rPr>
          <w:color w:val="000000"/>
        </w:rPr>
        <w:t>s</w:t>
      </w:r>
      <w:r w:rsidR="00FB3114" w:rsidRPr="00992899">
        <w:rPr>
          <w:color w:val="000000"/>
        </w:rPr>
        <w:t xml:space="preserve"> a questio</w:t>
      </w:r>
      <w:r w:rsidR="00190E6C" w:rsidRPr="00992899">
        <w:rPr>
          <w:color w:val="000000"/>
        </w:rPr>
        <w:t>n</w:t>
      </w:r>
      <w:r w:rsidR="00992899" w:rsidRPr="00992899">
        <w:rPr>
          <w:color w:val="000000"/>
        </w:rPr>
        <w:t xml:space="preserve">: </w:t>
      </w:r>
      <w:r w:rsidR="00303686">
        <w:rPr>
          <w:color w:val="000000"/>
        </w:rPr>
        <w:t xml:space="preserve">What is the purpose of </w:t>
      </w:r>
      <w:r w:rsidR="007942DC">
        <w:rPr>
          <w:color w:val="000000"/>
        </w:rPr>
        <w:t>our having any anatomical</w:t>
      </w:r>
      <w:r w:rsidR="009C4D93">
        <w:rPr>
          <w:color w:val="000000"/>
        </w:rPr>
        <w:t>/</w:t>
      </w:r>
      <w:r w:rsidR="007942DC">
        <w:rPr>
          <w:color w:val="000000"/>
        </w:rPr>
        <w:t xml:space="preserve">physiological </w:t>
      </w:r>
      <w:r w:rsidR="0036244A">
        <w:rPr>
          <w:color w:val="000000"/>
        </w:rPr>
        <w:t>section</w:t>
      </w:r>
      <w:r w:rsidR="007942DC">
        <w:rPr>
          <w:color w:val="000000"/>
        </w:rPr>
        <w:t xml:space="preserve"> in our bodies validating the materialistic approach, even </w:t>
      </w:r>
      <w:r w:rsidR="002A69E2">
        <w:rPr>
          <w:color w:val="000000"/>
        </w:rPr>
        <w:t>if only apparently so</w:t>
      </w:r>
      <w:r w:rsidR="007F0F61">
        <w:rPr>
          <w:color w:val="000000"/>
        </w:rPr>
        <w:t>?</w:t>
      </w:r>
      <w:r w:rsidR="002A69E2">
        <w:rPr>
          <w:color w:val="000000"/>
        </w:rPr>
        <w:t xml:space="preserve"> </w:t>
      </w:r>
      <w:r w:rsidR="00B13130">
        <w:rPr>
          <w:color w:val="000000"/>
        </w:rPr>
        <w:t xml:space="preserve">If our visual sense is </w:t>
      </w:r>
      <w:r w:rsidR="00EF7741">
        <w:rPr>
          <w:color w:val="000000"/>
        </w:rPr>
        <w:t xml:space="preserve">finest of our senses, why does it start with such a </w:t>
      </w:r>
      <w:r w:rsidR="00EF7741" w:rsidRPr="00EF7741">
        <w:rPr>
          <w:color w:val="000000"/>
        </w:rPr>
        <w:t>distorted picture of reality</w:t>
      </w:r>
      <w:r w:rsidR="00EF7741">
        <w:rPr>
          <w:color w:val="000000"/>
        </w:rPr>
        <w:t xml:space="preserve">? </w:t>
      </w:r>
      <w:r w:rsidR="00EC3820">
        <w:rPr>
          <w:color w:val="000000"/>
        </w:rPr>
        <w:t xml:space="preserve">This question was already raised in the beginning of the previous chapter and will be revisited towards the end of this chapter. </w:t>
      </w:r>
    </w:p>
    <w:p w14:paraId="36B664E2" w14:textId="04D954F6" w:rsidR="00EC3820" w:rsidRDefault="007F0F61" w:rsidP="007F0F61">
      <w:pPr>
        <w:spacing w:line="360" w:lineRule="auto"/>
        <w:jc w:val="both"/>
        <w:rPr>
          <w:color w:val="000000"/>
        </w:rPr>
      </w:pPr>
      <w:r>
        <w:rPr>
          <w:color w:val="000000"/>
        </w:rPr>
        <w:tab/>
        <w:t xml:space="preserve">Until now, we have only dealt </w:t>
      </w:r>
      <w:r w:rsidR="00CA1A86">
        <w:rPr>
          <w:color w:val="000000"/>
        </w:rPr>
        <w:t>with vertical direction</w:t>
      </w:r>
      <w:r w:rsidR="00350DD9">
        <w:rPr>
          <w:color w:val="000000"/>
        </w:rPr>
        <w:t>.</w:t>
      </w:r>
      <w:r w:rsidR="00CA1A86">
        <w:rPr>
          <w:color w:val="000000"/>
        </w:rPr>
        <w:t xml:space="preserve"> </w:t>
      </w:r>
      <w:r w:rsidR="00350DD9">
        <w:rPr>
          <w:color w:val="000000"/>
        </w:rPr>
        <w:t>W</w:t>
      </w:r>
      <w:r w:rsidR="00CA1A86">
        <w:rPr>
          <w:color w:val="000000"/>
        </w:rPr>
        <w:t xml:space="preserve">hat about </w:t>
      </w:r>
      <w:r w:rsidR="00350DD9">
        <w:rPr>
          <w:color w:val="000000"/>
        </w:rPr>
        <w:t xml:space="preserve">the </w:t>
      </w:r>
      <w:r w:rsidR="00CA1A86">
        <w:rPr>
          <w:color w:val="000000"/>
        </w:rPr>
        <w:t xml:space="preserve">horizontal </w:t>
      </w:r>
      <w:r w:rsidR="00350DD9">
        <w:rPr>
          <w:color w:val="000000"/>
        </w:rPr>
        <w:t>axis</w:t>
      </w:r>
      <w:r w:rsidR="00CA1A86">
        <w:rPr>
          <w:color w:val="000000"/>
        </w:rPr>
        <w:t>? What mistaken worldview</w:t>
      </w:r>
      <w:r w:rsidR="00AB1C8A">
        <w:rPr>
          <w:color w:val="000000"/>
        </w:rPr>
        <w:t xml:space="preserve"> lurks behind the perception of left as right and right as left?</w:t>
      </w:r>
    </w:p>
    <w:p w14:paraId="6165403A" w14:textId="2ED4E394" w:rsidR="00AB1C8A" w:rsidRDefault="00AB1C8A" w:rsidP="00691970">
      <w:pPr>
        <w:spacing w:line="360" w:lineRule="auto"/>
        <w:jc w:val="both"/>
        <w:rPr>
          <w:color w:val="000000"/>
        </w:rPr>
      </w:pPr>
      <w:r>
        <w:rPr>
          <w:color w:val="000000"/>
        </w:rPr>
        <w:tab/>
      </w:r>
      <w:r w:rsidR="0085691E">
        <w:rPr>
          <w:color w:val="000000"/>
        </w:rPr>
        <w:t>It turns out that</w:t>
      </w:r>
      <w:r w:rsidR="009C4D93">
        <w:rPr>
          <w:color w:val="000000"/>
        </w:rPr>
        <w:t>,</w:t>
      </w:r>
      <w:r w:rsidR="0085691E">
        <w:rPr>
          <w:color w:val="000000"/>
        </w:rPr>
        <w:t xml:space="preserve"> </w:t>
      </w:r>
      <w:r w:rsidR="00AA0439">
        <w:rPr>
          <w:color w:val="000000"/>
        </w:rPr>
        <w:t>like</w:t>
      </w:r>
      <w:r w:rsidR="0085691E">
        <w:rPr>
          <w:color w:val="000000"/>
        </w:rPr>
        <w:t xml:space="preserve"> our intuitive </w:t>
      </w:r>
      <w:r w:rsidR="007973E8">
        <w:rPr>
          <w:color w:val="000000"/>
        </w:rPr>
        <w:t xml:space="preserve">perception which translates vertical orientation into the relationship between the </w:t>
      </w:r>
      <w:r w:rsidR="00B90C17">
        <w:rPr>
          <w:color w:val="000000"/>
        </w:rPr>
        <w:t xml:space="preserve">physical and the spiritual, we are inclined to view horizontal orientation as an expression of the relationship between good and evil. This is </w:t>
      </w:r>
      <w:r w:rsidR="005220F2" w:rsidRPr="005220F2">
        <w:rPr>
          <w:color w:val="000000"/>
        </w:rPr>
        <w:t xml:space="preserve">the </w:t>
      </w:r>
      <w:r w:rsidR="00376246">
        <w:rPr>
          <w:color w:val="000000"/>
        </w:rPr>
        <w:t>underlying</w:t>
      </w:r>
      <w:r w:rsidR="005220F2" w:rsidRPr="005220F2">
        <w:rPr>
          <w:color w:val="000000"/>
        </w:rPr>
        <w:t xml:space="preserve"> reason why</w:t>
      </w:r>
      <w:r w:rsidR="009C4D93">
        <w:rPr>
          <w:color w:val="000000"/>
        </w:rPr>
        <w:t>,</w:t>
      </w:r>
      <w:r w:rsidR="005220F2">
        <w:rPr>
          <w:color w:val="000000"/>
        </w:rPr>
        <w:t xml:space="preserve"> </w:t>
      </w:r>
      <w:r w:rsidR="005B5705">
        <w:rPr>
          <w:color w:val="000000"/>
        </w:rPr>
        <w:t>in every social encounter</w:t>
      </w:r>
      <w:r w:rsidR="009C4D93">
        <w:rPr>
          <w:color w:val="000000"/>
        </w:rPr>
        <w:t>,</w:t>
      </w:r>
      <w:r w:rsidR="005B5705">
        <w:rPr>
          <w:color w:val="000000"/>
        </w:rPr>
        <w:t xml:space="preserve"> </w:t>
      </w:r>
      <w:r w:rsidR="00AA0439">
        <w:rPr>
          <w:color w:val="000000"/>
        </w:rPr>
        <w:t>we always use our</w:t>
      </w:r>
      <w:r w:rsidR="00376246">
        <w:rPr>
          <w:color w:val="000000"/>
        </w:rPr>
        <w:t xml:space="preserve"> right hand </w:t>
      </w:r>
      <w:r w:rsidR="00691970">
        <w:rPr>
          <w:color w:val="000000"/>
        </w:rPr>
        <w:t xml:space="preserve">for handshakes, </w:t>
      </w:r>
      <w:r w:rsidR="005B5705">
        <w:rPr>
          <w:color w:val="000000"/>
        </w:rPr>
        <w:t>never</w:t>
      </w:r>
      <w:r w:rsidR="00376246">
        <w:rPr>
          <w:color w:val="000000"/>
        </w:rPr>
        <w:t xml:space="preserve"> the left. </w:t>
      </w:r>
      <w:r w:rsidR="00217E5F">
        <w:rPr>
          <w:color w:val="000000"/>
        </w:rPr>
        <w:t xml:space="preserve">If we examine certain areas of religion, politics and </w:t>
      </w:r>
      <w:r w:rsidR="004E4C8D">
        <w:rPr>
          <w:color w:val="000000"/>
        </w:rPr>
        <w:t xml:space="preserve">mythology, we will see that there was always a tendency to ascribe a positive connotation to the right side and a negative to the left side. </w:t>
      </w:r>
      <w:r w:rsidR="00691970">
        <w:rPr>
          <w:color w:val="000000"/>
        </w:rPr>
        <w:t>For thousands of years, t</w:t>
      </w:r>
      <w:r w:rsidR="004E4C8D">
        <w:rPr>
          <w:color w:val="000000"/>
        </w:rPr>
        <w:t xml:space="preserve">he forces of evil and darkness have been associated </w:t>
      </w:r>
      <w:r w:rsidR="00190F3D">
        <w:rPr>
          <w:color w:val="000000"/>
        </w:rPr>
        <w:t xml:space="preserve">in </w:t>
      </w:r>
      <w:proofErr w:type="gramStart"/>
      <w:r w:rsidR="00190F3D">
        <w:rPr>
          <w:color w:val="000000"/>
        </w:rPr>
        <w:t>various ways</w:t>
      </w:r>
      <w:proofErr w:type="gramEnd"/>
      <w:r w:rsidR="00190F3D">
        <w:rPr>
          <w:color w:val="000000"/>
        </w:rPr>
        <w:t xml:space="preserve"> with the left hand and that is how this side is depicted in art, as well. </w:t>
      </w:r>
      <w:r w:rsidR="00191D8E">
        <w:rPr>
          <w:color w:val="000000"/>
        </w:rPr>
        <w:t xml:space="preserve">The practice of wearing wedding rings on </w:t>
      </w:r>
      <w:r w:rsidR="001D7405">
        <w:rPr>
          <w:color w:val="000000"/>
        </w:rPr>
        <w:t xml:space="preserve">the middle finger of the left hand originates with the Greeks and Romans who did </w:t>
      </w:r>
      <w:r w:rsidR="00691970">
        <w:rPr>
          <w:color w:val="000000"/>
        </w:rPr>
        <w:t>this</w:t>
      </w:r>
      <w:r w:rsidR="001D7405">
        <w:rPr>
          <w:color w:val="000000"/>
        </w:rPr>
        <w:t xml:space="preserve"> </w:t>
      </w:r>
      <w:r w:rsidR="00256C18">
        <w:rPr>
          <w:color w:val="000000"/>
        </w:rPr>
        <w:t xml:space="preserve">out of the belief that it shielded them from evil associated in some </w:t>
      </w:r>
      <w:r w:rsidR="00256C18">
        <w:rPr>
          <w:color w:val="000000"/>
        </w:rPr>
        <w:lastRenderedPageBreak/>
        <w:t xml:space="preserve">way with the left hand. </w:t>
      </w:r>
      <w:r w:rsidR="000D3E6C">
        <w:rPr>
          <w:color w:val="000000"/>
        </w:rPr>
        <w:t xml:space="preserve">The very common phrase, “do the right thing,” is a clear indication of </w:t>
      </w:r>
      <w:r w:rsidR="006633FE">
        <w:rPr>
          <w:color w:val="000000"/>
        </w:rPr>
        <w:t xml:space="preserve">our innate tendency to identify the ‘right thing’ with the right side. </w:t>
      </w:r>
    </w:p>
    <w:p w14:paraId="72084F88" w14:textId="7435398D" w:rsidR="006633FE" w:rsidRDefault="006633FE" w:rsidP="00256C18">
      <w:pPr>
        <w:spacing w:line="360" w:lineRule="auto"/>
        <w:jc w:val="both"/>
        <w:rPr>
          <w:color w:val="000000"/>
        </w:rPr>
      </w:pPr>
      <w:r>
        <w:rPr>
          <w:color w:val="000000"/>
        </w:rPr>
        <w:tab/>
      </w:r>
      <w:r w:rsidR="003C6802">
        <w:rPr>
          <w:color w:val="000000"/>
        </w:rPr>
        <w:t>Therefore, similar to the inverting of our picture of reality on the vertical level, its inversion on the horizontal level represents</w:t>
      </w:r>
      <w:r w:rsidR="00FF0290">
        <w:rPr>
          <w:color w:val="000000"/>
        </w:rPr>
        <w:t>,</w:t>
      </w:r>
      <w:r w:rsidR="003C6802">
        <w:rPr>
          <w:color w:val="000000"/>
        </w:rPr>
        <w:t xml:space="preserve"> </w:t>
      </w:r>
      <w:r w:rsidR="00FF0290">
        <w:rPr>
          <w:color w:val="000000"/>
        </w:rPr>
        <w:t xml:space="preserve">in the peripheral or </w:t>
      </w:r>
      <w:r w:rsidR="006409E1">
        <w:rPr>
          <w:color w:val="000000"/>
        </w:rPr>
        <w:t>outer</w:t>
      </w:r>
      <w:r w:rsidR="00FF0290">
        <w:rPr>
          <w:color w:val="000000"/>
        </w:rPr>
        <w:t xml:space="preserve"> dimension of our body, superficial worldviews </w:t>
      </w:r>
      <w:r w:rsidR="00081064">
        <w:rPr>
          <w:color w:val="000000"/>
        </w:rPr>
        <w:t>that</w:t>
      </w:r>
      <w:r w:rsidR="00FF0290">
        <w:rPr>
          <w:color w:val="000000"/>
        </w:rPr>
        <w:t xml:space="preserve"> judge </w:t>
      </w:r>
      <w:r w:rsidR="00EE3071">
        <w:rPr>
          <w:color w:val="000000"/>
        </w:rPr>
        <w:t>that which</w:t>
      </w:r>
      <w:r w:rsidR="00457430">
        <w:rPr>
          <w:color w:val="000000"/>
        </w:rPr>
        <w:t xml:space="preserve"> is correct and appropriate to do (‘right’) as wrong (‘left’)</w:t>
      </w:r>
      <w:r w:rsidR="00807159">
        <w:rPr>
          <w:color w:val="000000"/>
        </w:rPr>
        <w:t xml:space="preserve">, while judging </w:t>
      </w:r>
      <w:r w:rsidR="00081064">
        <w:rPr>
          <w:color w:val="000000"/>
        </w:rPr>
        <w:t xml:space="preserve">that which is </w:t>
      </w:r>
      <w:r w:rsidR="00807159">
        <w:rPr>
          <w:color w:val="000000"/>
        </w:rPr>
        <w:t xml:space="preserve">inappropriate (‘left’) as appropriate (‘right’). </w:t>
      </w:r>
      <w:r w:rsidR="00081064">
        <w:rPr>
          <w:color w:val="000000"/>
        </w:rPr>
        <w:t xml:space="preserve">A general example of this sort of judgement </w:t>
      </w:r>
      <w:r w:rsidR="00AE0F5A">
        <w:rPr>
          <w:color w:val="000000"/>
        </w:rPr>
        <w:t xml:space="preserve">will be furnished after we prove that the relationship between ‘right’ and proper conduct and ‘left’ and improper conduct </w:t>
      </w:r>
      <w:r w:rsidR="00530700">
        <w:rPr>
          <w:color w:val="000000"/>
        </w:rPr>
        <w:t xml:space="preserve">is not merely myth or folklore, but rather is </w:t>
      </w:r>
      <w:r w:rsidR="00190B5C">
        <w:rPr>
          <w:color w:val="000000"/>
        </w:rPr>
        <w:t>also ingrained in the anatomical</w:t>
      </w:r>
      <w:r w:rsidR="009C4D93">
        <w:rPr>
          <w:color w:val="000000"/>
        </w:rPr>
        <w:t>/</w:t>
      </w:r>
      <w:r w:rsidR="00190B5C">
        <w:rPr>
          <w:color w:val="000000"/>
        </w:rPr>
        <w:t xml:space="preserve">physiological structure of one of the most </w:t>
      </w:r>
      <w:r w:rsidR="0048171E">
        <w:rPr>
          <w:color w:val="000000"/>
        </w:rPr>
        <w:t>vital</w:t>
      </w:r>
      <w:r w:rsidR="00190B5C">
        <w:rPr>
          <w:color w:val="000000"/>
        </w:rPr>
        <w:t xml:space="preserve"> organs in our body</w:t>
      </w:r>
      <w:r w:rsidR="00190B5C" w:rsidRPr="00190B5C">
        <w:rPr>
          <w:color w:val="000000"/>
          <w:lang w:bidi="he-IL"/>
        </w:rPr>
        <w:t>—</w:t>
      </w:r>
      <w:r w:rsidR="00190B5C">
        <w:rPr>
          <w:color w:val="000000"/>
          <w:lang w:bidi="he-IL"/>
        </w:rPr>
        <w:t xml:space="preserve">the heart. </w:t>
      </w:r>
      <w:r w:rsidR="00E71BB8">
        <w:rPr>
          <w:color w:val="000000"/>
        </w:rPr>
        <w:t xml:space="preserve">Let’s </w:t>
      </w:r>
      <w:r w:rsidR="00561939">
        <w:rPr>
          <w:color w:val="000000"/>
        </w:rPr>
        <w:t>look</w:t>
      </w:r>
      <w:r w:rsidR="00E71BB8">
        <w:rPr>
          <w:color w:val="000000"/>
        </w:rPr>
        <w:t xml:space="preserve"> at the heart’s structure and its allocation of tasks to its right and left sides. </w:t>
      </w:r>
    </w:p>
    <w:p w14:paraId="30BE543A" w14:textId="10B205B2" w:rsidR="00E71BB8" w:rsidRDefault="00E71BB8" w:rsidP="00256C18">
      <w:pPr>
        <w:spacing w:line="360" w:lineRule="auto"/>
        <w:jc w:val="both"/>
        <w:rPr>
          <w:color w:val="000000"/>
        </w:rPr>
      </w:pPr>
    </w:p>
    <w:p w14:paraId="1891423A" w14:textId="29A84811" w:rsidR="00E71BB8" w:rsidRPr="00E71BB8" w:rsidRDefault="00E71BB8" w:rsidP="00256C18">
      <w:pPr>
        <w:spacing w:line="360" w:lineRule="auto"/>
        <w:jc w:val="both"/>
        <w:rPr>
          <w:b/>
          <w:bCs/>
          <w:color w:val="000000"/>
        </w:rPr>
      </w:pPr>
      <w:r w:rsidRPr="00E71BB8">
        <w:rPr>
          <w:b/>
          <w:bCs/>
          <w:color w:val="000000"/>
        </w:rPr>
        <w:t xml:space="preserve">Asymmetry </w:t>
      </w:r>
      <w:r w:rsidR="005F4796">
        <w:rPr>
          <w:b/>
          <w:bCs/>
          <w:color w:val="000000"/>
        </w:rPr>
        <w:t>B</w:t>
      </w:r>
      <w:r>
        <w:rPr>
          <w:b/>
          <w:bCs/>
          <w:color w:val="000000"/>
        </w:rPr>
        <w:t xml:space="preserve">etween the </w:t>
      </w:r>
      <w:r w:rsidR="005F4796">
        <w:rPr>
          <w:b/>
          <w:bCs/>
          <w:color w:val="000000"/>
        </w:rPr>
        <w:t>T</w:t>
      </w:r>
      <w:r>
        <w:rPr>
          <w:b/>
          <w:bCs/>
          <w:color w:val="000000"/>
        </w:rPr>
        <w:t xml:space="preserve">wo </w:t>
      </w:r>
      <w:r w:rsidR="005F4796">
        <w:rPr>
          <w:b/>
          <w:bCs/>
          <w:color w:val="000000"/>
        </w:rPr>
        <w:t>H</w:t>
      </w:r>
      <w:r>
        <w:rPr>
          <w:b/>
          <w:bCs/>
          <w:color w:val="000000"/>
        </w:rPr>
        <w:t>alves of the Heart</w:t>
      </w:r>
    </w:p>
    <w:p w14:paraId="679366E4" w14:textId="5AF4D36C" w:rsidR="001E7677" w:rsidRDefault="00B1003F" w:rsidP="009B08F2">
      <w:pPr>
        <w:spacing w:line="360" w:lineRule="auto"/>
        <w:jc w:val="both"/>
        <w:rPr>
          <w:color w:val="000000"/>
        </w:rPr>
      </w:pPr>
      <w:r>
        <w:rPr>
          <w:color w:val="000000"/>
        </w:rPr>
        <w:t xml:space="preserve">The heart is </w:t>
      </w:r>
      <w:r w:rsidR="003E7D0D" w:rsidRPr="003E7D0D">
        <w:rPr>
          <w:color w:val="000000"/>
        </w:rPr>
        <w:t>a hollow muscular organ that acts as a pump</w:t>
      </w:r>
      <w:r w:rsidR="004758A9">
        <w:rPr>
          <w:color w:val="000000"/>
        </w:rPr>
        <w:t xml:space="preserve">, whose </w:t>
      </w:r>
      <w:r w:rsidR="00912B61">
        <w:rPr>
          <w:color w:val="000000"/>
        </w:rPr>
        <w:t>role</w:t>
      </w:r>
      <w:r w:rsidR="004758A9">
        <w:rPr>
          <w:color w:val="000000"/>
        </w:rPr>
        <w:t xml:space="preserve"> is to </w:t>
      </w:r>
      <w:r w:rsidR="006633FE">
        <w:rPr>
          <w:color w:val="000000"/>
        </w:rPr>
        <w:tab/>
      </w:r>
      <w:r w:rsidR="00E2319A">
        <w:rPr>
          <w:color w:val="000000"/>
        </w:rPr>
        <w:t>circulate blood to all of the body’s organs</w:t>
      </w:r>
      <w:r w:rsidR="003D04C6">
        <w:rPr>
          <w:color w:val="000000"/>
        </w:rPr>
        <w:t>.</w:t>
      </w:r>
      <w:r w:rsidR="006B2DE8">
        <w:rPr>
          <w:color w:val="000000"/>
        </w:rPr>
        <w:t xml:space="preserve"> This organ is divided into four chambers</w:t>
      </w:r>
      <w:r w:rsidR="001E7677">
        <w:rPr>
          <w:color w:val="000000"/>
        </w:rPr>
        <w:t xml:space="preserve">: Right and left ventricles and right and left atria. </w:t>
      </w:r>
      <w:r w:rsidR="009B1FC0">
        <w:rPr>
          <w:color w:val="000000"/>
        </w:rPr>
        <w:t xml:space="preserve">Its right side, which consists of the right ventricle and atrium, </w:t>
      </w:r>
      <w:r w:rsidR="009D00C8">
        <w:rPr>
          <w:color w:val="000000"/>
        </w:rPr>
        <w:t>is commonly referred to as “the right heart,” while its left</w:t>
      </w:r>
      <w:r w:rsidR="009D00C8" w:rsidRPr="009D00C8">
        <w:rPr>
          <w:color w:val="000000"/>
        </w:rPr>
        <w:t xml:space="preserve"> </w:t>
      </w:r>
      <w:r w:rsidR="009D00C8">
        <w:rPr>
          <w:color w:val="000000"/>
        </w:rPr>
        <w:t xml:space="preserve">side, which consists of the left ventricle and atrium, is commonly referred to as “the left heart.” </w:t>
      </w:r>
      <w:r w:rsidR="00267904">
        <w:rPr>
          <w:color w:val="000000"/>
        </w:rPr>
        <w:t xml:space="preserve">The right atrium </w:t>
      </w:r>
      <w:r w:rsidR="0070517F" w:rsidRPr="00A876ED">
        <w:rPr>
          <w:color w:val="000000"/>
        </w:rPr>
        <w:t xml:space="preserve">receives blood </w:t>
      </w:r>
      <w:r w:rsidR="0070517F" w:rsidRPr="0070517F">
        <w:rPr>
          <w:color w:val="000000"/>
        </w:rPr>
        <w:t>low</w:t>
      </w:r>
      <w:r w:rsidR="0070517F">
        <w:rPr>
          <w:color w:val="000000"/>
        </w:rPr>
        <w:t xml:space="preserve"> in </w:t>
      </w:r>
      <w:r w:rsidR="0070517F" w:rsidRPr="0070517F">
        <w:rPr>
          <w:color w:val="000000"/>
        </w:rPr>
        <w:t xml:space="preserve">oxygen and rich in carbon dioxide </w:t>
      </w:r>
      <w:r w:rsidR="0070517F">
        <w:rPr>
          <w:color w:val="000000"/>
        </w:rPr>
        <w:t xml:space="preserve">from the </w:t>
      </w:r>
      <w:r w:rsidR="0070517F" w:rsidRPr="0070517F">
        <w:rPr>
          <w:color w:val="000000"/>
        </w:rPr>
        <w:t>body</w:t>
      </w:r>
      <w:r w:rsidR="0070517F">
        <w:rPr>
          <w:color w:val="000000"/>
        </w:rPr>
        <w:t>’s</w:t>
      </w:r>
      <w:r w:rsidR="0070517F" w:rsidRPr="0070517F">
        <w:rPr>
          <w:color w:val="000000"/>
        </w:rPr>
        <w:t xml:space="preserve"> tissue</w:t>
      </w:r>
      <w:r w:rsidR="0070517F">
        <w:rPr>
          <w:color w:val="000000"/>
        </w:rPr>
        <w:t>s</w:t>
      </w:r>
      <w:r w:rsidR="005F16A7">
        <w:rPr>
          <w:color w:val="000000"/>
        </w:rPr>
        <w:t xml:space="preserve"> and transfers it to the right ventricle from which it flows to the lungs</w:t>
      </w:r>
      <w:r w:rsidR="00AE0A44">
        <w:rPr>
          <w:color w:val="000000"/>
        </w:rPr>
        <w:t xml:space="preserve">, where it </w:t>
      </w:r>
      <w:r w:rsidR="00F4394D">
        <w:rPr>
          <w:color w:val="000000"/>
        </w:rPr>
        <w:t>e</w:t>
      </w:r>
      <w:r w:rsidR="00F4394D" w:rsidRPr="00F4394D">
        <w:rPr>
          <w:color w:val="000000"/>
        </w:rPr>
        <w:t>mits carbon dioxide and absorbs oxygen</w:t>
      </w:r>
      <w:r w:rsidR="00772CD7">
        <w:rPr>
          <w:color w:val="000000"/>
        </w:rPr>
        <w:t xml:space="preserve">. This blood, which is now oxygen-rich, is </w:t>
      </w:r>
      <w:r w:rsidR="00BA1E34">
        <w:rPr>
          <w:color w:val="000000"/>
        </w:rPr>
        <w:t>collected in the left atrium and then</w:t>
      </w:r>
      <w:r w:rsidR="00561939">
        <w:rPr>
          <w:color w:val="000000"/>
        </w:rPr>
        <w:t>,</w:t>
      </w:r>
      <w:r w:rsidR="00BA1E34">
        <w:rPr>
          <w:color w:val="000000"/>
        </w:rPr>
        <w:t xml:space="preserve"> after it is transferred to the left ventricle</w:t>
      </w:r>
      <w:r w:rsidR="00506BDA">
        <w:rPr>
          <w:color w:val="000000"/>
        </w:rPr>
        <w:t xml:space="preserve">, circulates to all of the body’s tissues. </w:t>
      </w:r>
      <w:r w:rsidR="00561939">
        <w:rPr>
          <w:color w:val="000000"/>
        </w:rPr>
        <w:t>Therefore</w:t>
      </w:r>
      <w:r w:rsidR="009C4D93">
        <w:rPr>
          <w:color w:val="000000"/>
        </w:rPr>
        <w:t>,</w:t>
      </w:r>
      <w:r w:rsidR="00506BDA">
        <w:rPr>
          <w:color w:val="000000"/>
        </w:rPr>
        <w:t xml:space="preserve"> the left ventricle </w:t>
      </w:r>
      <w:r w:rsidR="004E47ED">
        <w:rPr>
          <w:color w:val="000000"/>
        </w:rPr>
        <w:t xml:space="preserve">is the largest and strongest one in the heart. </w:t>
      </w:r>
      <w:r w:rsidR="00CE7AE2">
        <w:rPr>
          <w:color w:val="000000"/>
        </w:rPr>
        <w:t>Its walls’ muscles are three times thicker than those of the right ventricle</w:t>
      </w:r>
      <w:r w:rsidR="009B08F2">
        <w:rPr>
          <w:color w:val="000000"/>
        </w:rPr>
        <w:t xml:space="preserve">, as circulating approximately 4,300 liters of blood a day to all parts of the body requires extremely powerful contractions. </w:t>
      </w:r>
    </w:p>
    <w:p w14:paraId="7E8D4466" w14:textId="34CC47AA" w:rsidR="00A32350" w:rsidRDefault="009B08F2" w:rsidP="00A32350">
      <w:pPr>
        <w:spacing w:line="360" w:lineRule="auto"/>
        <w:jc w:val="both"/>
        <w:rPr>
          <w:color w:val="000000"/>
        </w:rPr>
      </w:pPr>
      <w:r>
        <w:rPr>
          <w:color w:val="000000"/>
        </w:rPr>
        <w:tab/>
      </w:r>
      <w:r w:rsidR="00E954CE">
        <w:rPr>
          <w:color w:val="000000"/>
        </w:rPr>
        <w:t>Based on</w:t>
      </w:r>
      <w:r w:rsidR="00C854F5">
        <w:rPr>
          <w:color w:val="000000"/>
        </w:rPr>
        <w:t xml:space="preserve"> this anatomical structure</w:t>
      </w:r>
      <w:r w:rsidR="00E954CE">
        <w:rPr>
          <w:color w:val="000000"/>
        </w:rPr>
        <w:t xml:space="preserve">, one might have concluded </w:t>
      </w:r>
      <w:r w:rsidR="00C854F5">
        <w:rPr>
          <w:color w:val="000000"/>
        </w:rPr>
        <w:t>that the dominant side of the heart is the left side, as opposed to the right side which serves as a passive receptacle for the oxygen-poor blood</w:t>
      </w:r>
      <w:r w:rsidR="00EA6083">
        <w:rPr>
          <w:color w:val="000000"/>
        </w:rPr>
        <w:t xml:space="preserve">, but this is far from the case. </w:t>
      </w:r>
      <w:r w:rsidR="00532A14" w:rsidRPr="00532A14">
        <w:rPr>
          <w:color w:val="000000"/>
        </w:rPr>
        <w:t xml:space="preserve">Although the left ventricle is endowed with a thicker muscle </w:t>
      </w:r>
      <w:r w:rsidR="00A32350" w:rsidRPr="00A32350">
        <w:rPr>
          <w:color w:val="000000"/>
        </w:rPr>
        <w:t>than the right ventricle,</w:t>
      </w:r>
      <w:r w:rsidR="00A32350">
        <w:rPr>
          <w:color w:val="000000"/>
        </w:rPr>
        <w:t xml:space="preserve"> </w:t>
      </w:r>
      <w:r w:rsidR="00A32350" w:rsidRPr="00A32350">
        <w:rPr>
          <w:color w:val="000000"/>
        </w:rPr>
        <w:t xml:space="preserve">without an energy source </w:t>
      </w:r>
      <w:r w:rsidR="00F76A68">
        <w:rPr>
          <w:color w:val="000000"/>
        </w:rPr>
        <w:t>causing it to contract</w:t>
      </w:r>
      <w:r w:rsidR="00A32350" w:rsidRPr="00A32350">
        <w:rPr>
          <w:color w:val="000000"/>
        </w:rPr>
        <w:t>, it is unable to function.</w:t>
      </w:r>
      <w:r w:rsidR="00A32350">
        <w:rPr>
          <w:color w:val="000000"/>
        </w:rPr>
        <w:t xml:space="preserve"> </w:t>
      </w:r>
    </w:p>
    <w:p w14:paraId="5C83F62F" w14:textId="5DDED237" w:rsidR="0081592B" w:rsidRDefault="00F96599" w:rsidP="0081592B">
      <w:pPr>
        <w:spacing w:line="360" w:lineRule="auto"/>
        <w:jc w:val="both"/>
        <w:rPr>
          <w:color w:val="000000"/>
        </w:rPr>
      </w:pPr>
      <w:r>
        <w:rPr>
          <w:color w:val="000000"/>
        </w:rPr>
        <w:tab/>
      </w:r>
      <w:r w:rsidR="005F5852">
        <w:rPr>
          <w:color w:val="000000"/>
        </w:rPr>
        <w:t xml:space="preserve">The energy required for the heart to function is provided by </w:t>
      </w:r>
      <w:r w:rsidR="005C0B0C">
        <w:rPr>
          <w:color w:val="000000"/>
        </w:rPr>
        <w:t xml:space="preserve">an electrical system </w:t>
      </w:r>
      <w:r w:rsidR="00820277">
        <w:rPr>
          <w:color w:val="000000"/>
        </w:rPr>
        <w:t xml:space="preserve">which also dictates </w:t>
      </w:r>
      <w:r w:rsidR="00057546">
        <w:rPr>
          <w:color w:val="000000"/>
        </w:rPr>
        <w:t xml:space="preserve">the rhythm of its beats. </w:t>
      </w:r>
      <w:r w:rsidR="003313AA">
        <w:rPr>
          <w:color w:val="000000"/>
        </w:rPr>
        <w:t xml:space="preserve">This electrical system consists of several </w:t>
      </w:r>
      <w:r w:rsidR="003313AA">
        <w:rPr>
          <w:color w:val="000000"/>
        </w:rPr>
        <w:lastRenderedPageBreak/>
        <w:t xml:space="preserve">components, </w:t>
      </w:r>
      <w:r w:rsidR="00F56626">
        <w:rPr>
          <w:color w:val="000000"/>
        </w:rPr>
        <w:t xml:space="preserve">the main one being the </w:t>
      </w:r>
      <w:r w:rsidR="00637C46">
        <w:rPr>
          <w:color w:val="000000"/>
        </w:rPr>
        <w:t>s</w:t>
      </w:r>
      <w:r w:rsidR="00F56626" w:rsidRPr="00F56626">
        <w:rPr>
          <w:color w:val="000000"/>
        </w:rPr>
        <w:t>inoatrial node</w:t>
      </w:r>
      <w:r w:rsidR="00F56626">
        <w:rPr>
          <w:color w:val="000000"/>
        </w:rPr>
        <w:t xml:space="preserve">, located in the wall of the right atrium. This component is better known to us as the pacemaker and it consists of </w:t>
      </w:r>
      <w:r w:rsidR="00276674">
        <w:rPr>
          <w:color w:val="000000"/>
        </w:rPr>
        <w:t xml:space="preserve">a collection of special muscle cells which </w:t>
      </w:r>
      <w:r w:rsidR="0081592B" w:rsidRPr="0081592B">
        <w:rPr>
          <w:color w:val="000000"/>
        </w:rPr>
        <w:t xml:space="preserve">produce </w:t>
      </w:r>
      <w:r w:rsidR="0081592B">
        <w:rPr>
          <w:color w:val="000000"/>
        </w:rPr>
        <w:t>on their own</w:t>
      </w:r>
      <w:r w:rsidR="0081592B" w:rsidRPr="0081592B">
        <w:rPr>
          <w:color w:val="000000"/>
        </w:rPr>
        <w:t xml:space="preserve">, and completely independently, the electrical impulses required </w:t>
      </w:r>
      <w:r w:rsidR="0081592B">
        <w:rPr>
          <w:color w:val="000000"/>
        </w:rPr>
        <w:t xml:space="preserve">for its contractions. </w:t>
      </w:r>
    </w:p>
    <w:p w14:paraId="25E5E04E" w14:textId="0A1067CD" w:rsidR="0081592B" w:rsidRDefault="0081592B" w:rsidP="0081592B">
      <w:pPr>
        <w:spacing w:line="360" w:lineRule="auto"/>
        <w:jc w:val="both"/>
        <w:rPr>
          <w:color w:val="000000"/>
        </w:rPr>
      </w:pPr>
      <w:r>
        <w:rPr>
          <w:color w:val="000000"/>
        </w:rPr>
        <w:tab/>
        <w:t xml:space="preserve">A deeper </w:t>
      </w:r>
      <w:r w:rsidR="00D934FA">
        <w:rPr>
          <w:color w:val="000000"/>
        </w:rPr>
        <w:t xml:space="preserve">look at the functional asymmetry of the heart’s tissues </w:t>
      </w:r>
      <w:r w:rsidR="0012015D">
        <w:rPr>
          <w:color w:val="000000"/>
        </w:rPr>
        <w:t xml:space="preserve">leads to the conclusion that, contrary to </w:t>
      </w:r>
      <w:r w:rsidR="00343290">
        <w:rPr>
          <w:color w:val="000000"/>
        </w:rPr>
        <w:t xml:space="preserve">the superficial perspective, the dominant side of the heart is, in fact, </w:t>
      </w:r>
      <w:proofErr w:type="spellStart"/>
      <w:r w:rsidR="00343290">
        <w:rPr>
          <w:color w:val="000000"/>
        </w:rPr>
        <w:t>its</w:t>
      </w:r>
      <w:proofErr w:type="spellEnd"/>
      <w:r w:rsidR="00343290">
        <w:rPr>
          <w:color w:val="000000"/>
        </w:rPr>
        <w:t xml:space="preserve"> right side and not its left. However, unlike the muscle tissue</w:t>
      </w:r>
      <w:r w:rsidR="009C4D93">
        <w:rPr>
          <w:color w:val="000000"/>
        </w:rPr>
        <w:t>s</w:t>
      </w:r>
      <w:r w:rsidR="00343290">
        <w:rPr>
          <w:color w:val="000000"/>
        </w:rPr>
        <w:t xml:space="preserve"> of </w:t>
      </w:r>
      <w:r w:rsidR="00A72A72">
        <w:rPr>
          <w:color w:val="000000"/>
        </w:rPr>
        <w:t xml:space="preserve">the left ventricle which are distinguished by their thickness, and hence their function, </w:t>
      </w:r>
      <w:r w:rsidR="005D0CB5">
        <w:rPr>
          <w:color w:val="000000"/>
        </w:rPr>
        <w:t xml:space="preserve">there is nothing </w:t>
      </w:r>
      <w:r w:rsidR="006909A9">
        <w:rPr>
          <w:color w:val="000000"/>
        </w:rPr>
        <w:t>about</w:t>
      </w:r>
      <w:r w:rsidR="005D0CB5">
        <w:rPr>
          <w:color w:val="000000"/>
        </w:rPr>
        <w:t xml:space="preserve"> the muscle tissue</w:t>
      </w:r>
      <w:r w:rsidR="009C4D93">
        <w:rPr>
          <w:color w:val="000000"/>
        </w:rPr>
        <w:t>s</w:t>
      </w:r>
      <w:r w:rsidR="005D0CB5">
        <w:rPr>
          <w:color w:val="000000"/>
        </w:rPr>
        <w:t xml:space="preserve"> of the pacemaker </w:t>
      </w:r>
      <w:r w:rsidR="006909A9">
        <w:rPr>
          <w:color w:val="000000"/>
        </w:rPr>
        <w:t xml:space="preserve">to distinguish them or indicate their dominant role. </w:t>
      </w:r>
      <w:r w:rsidR="008209C6">
        <w:rPr>
          <w:color w:val="000000"/>
        </w:rPr>
        <w:t xml:space="preserve">The role of these muscle tissues </w:t>
      </w:r>
      <w:r w:rsidR="00771CF2">
        <w:rPr>
          <w:color w:val="000000"/>
        </w:rPr>
        <w:t xml:space="preserve">in producing electrical activity was not always clear to </w:t>
      </w:r>
      <w:proofErr w:type="gramStart"/>
      <w:r w:rsidR="00771CF2">
        <w:rPr>
          <w:color w:val="000000"/>
        </w:rPr>
        <w:t xml:space="preserve">scientists, </w:t>
      </w:r>
      <w:r w:rsidR="00747D4C">
        <w:rPr>
          <w:color w:val="000000"/>
        </w:rPr>
        <w:t>and</w:t>
      </w:r>
      <w:proofErr w:type="gramEnd"/>
      <w:r w:rsidR="00771CF2">
        <w:rPr>
          <w:color w:val="000000"/>
        </w:rPr>
        <w:t xml:space="preserve"> was only discovered in 1906. </w:t>
      </w:r>
    </w:p>
    <w:p w14:paraId="0A0361D8" w14:textId="26FCB9F2" w:rsidR="00F46EE3" w:rsidRDefault="00C33884" w:rsidP="00114C55">
      <w:pPr>
        <w:spacing w:line="360" w:lineRule="auto"/>
        <w:jc w:val="both"/>
        <w:rPr>
          <w:color w:val="000000"/>
        </w:rPr>
      </w:pPr>
      <w:r>
        <w:rPr>
          <w:color w:val="000000"/>
        </w:rPr>
        <w:tab/>
        <w:t xml:space="preserve">The heart, </w:t>
      </w:r>
      <w:r w:rsidR="0048171E">
        <w:rPr>
          <w:color w:val="000000"/>
        </w:rPr>
        <w:t>as one of the most vital organs in the human body</w:t>
      </w:r>
      <w:r w:rsidR="00656223">
        <w:rPr>
          <w:color w:val="000000"/>
        </w:rPr>
        <w:t xml:space="preserve">, </w:t>
      </w:r>
      <w:r w:rsidR="00383D98">
        <w:rPr>
          <w:color w:val="000000"/>
        </w:rPr>
        <w:t xml:space="preserve">affords us </w:t>
      </w:r>
      <w:r w:rsidR="00986A25">
        <w:rPr>
          <w:color w:val="000000"/>
        </w:rPr>
        <w:t>a very clear insight into the role of the right and left sides in the human body in particular, and therefore, in nature in general.</w:t>
      </w:r>
      <w:r w:rsidR="00986A25">
        <w:rPr>
          <w:rStyle w:val="FootnoteReference"/>
          <w:color w:val="000000"/>
        </w:rPr>
        <w:footnoteReference w:id="3"/>
      </w:r>
      <w:r w:rsidR="009801F4">
        <w:rPr>
          <w:color w:val="000000"/>
        </w:rPr>
        <w:t xml:space="preserve"> </w:t>
      </w:r>
      <w:r w:rsidR="00F46EE3">
        <w:rPr>
          <w:color w:val="000000"/>
        </w:rPr>
        <w:t xml:space="preserve">That is to say, </w:t>
      </w:r>
      <w:r w:rsidR="00782F3A">
        <w:rPr>
          <w:color w:val="000000"/>
        </w:rPr>
        <w:t>a</w:t>
      </w:r>
      <w:r w:rsidR="00782F3A" w:rsidRPr="00F46EE3">
        <w:rPr>
          <w:color w:val="000000"/>
        </w:rPr>
        <w:t>utonomous</w:t>
      </w:r>
      <w:r w:rsidR="00782F3A">
        <w:rPr>
          <w:color w:val="000000"/>
        </w:rPr>
        <w:t xml:space="preserve"> self-induced activity </w:t>
      </w:r>
      <w:r w:rsidR="00E0100F">
        <w:rPr>
          <w:color w:val="000000"/>
        </w:rPr>
        <w:t xml:space="preserve">is identified with the </w:t>
      </w:r>
      <w:r w:rsidR="00D369B2">
        <w:rPr>
          <w:color w:val="000000"/>
        </w:rPr>
        <w:t xml:space="preserve">‘right’ whereas </w:t>
      </w:r>
      <w:r w:rsidR="0053166C">
        <w:rPr>
          <w:color w:val="000000"/>
        </w:rPr>
        <w:t xml:space="preserve">a </w:t>
      </w:r>
      <w:r w:rsidR="0053166C" w:rsidRPr="00F46EE3">
        <w:rPr>
          <w:color w:val="000000"/>
        </w:rPr>
        <w:t>mechanical</w:t>
      </w:r>
      <w:r w:rsidR="009C4D93">
        <w:rPr>
          <w:color w:val="000000"/>
        </w:rPr>
        <w:t>/</w:t>
      </w:r>
      <w:r w:rsidR="0053166C" w:rsidRPr="00F46EE3">
        <w:rPr>
          <w:color w:val="000000"/>
        </w:rPr>
        <w:t xml:space="preserve">causal response to </w:t>
      </w:r>
      <w:r w:rsidR="0053166C">
        <w:rPr>
          <w:color w:val="000000"/>
        </w:rPr>
        <w:t>external</w:t>
      </w:r>
      <w:r w:rsidR="0053166C" w:rsidRPr="00F46EE3">
        <w:rPr>
          <w:color w:val="000000"/>
        </w:rPr>
        <w:t xml:space="preserve"> stimul</w:t>
      </w:r>
      <w:r w:rsidR="00114C55">
        <w:rPr>
          <w:color w:val="000000"/>
        </w:rPr>
        <w:t xml:space="preserve">i is identified with the ‘left.’ </w:t>
      </w:r>
    </w:p>
    <w:p w14:paraId="650CE19B" w14:textId="577F6F83" w:rsidR="00DC7762" w:rsidRDefault="00DC7762" w:rsidP="00114C55">
      <w:pPr>
        <w:spacing w:line="360" w:lineRule="auto"/>
        <w:jc w:val="both"/>
        <w:rPr>
          <w:color w:val="000000"/>
        </w:rPr>
      </w:pPr>
      <w:r>
        <w:rPr>
          <w:color w:val="000000"/>
        </w:rPr>
        <w:tab/>
        <w:t xml:space="preserve">Unfortunately, this is not the approach which most people adopt in their daily lives. </w:t>
      </w:r>
      <w:r w:rsidR="00462189">
        <w:rPr>
          <w:color w:val="000000"/>
        </w:rPr>
        <w:t xml:space="preserve">The yardstick used in western culture </w:t>
      </w:r>
      <w:r w:rsidR="001872D6">
        <w:rPr>
          <w:color w:val="000000"/>
        </w:rPr>
        <w:t xml:space="preserve">to measure a person’s success is the extent of his contribution to </w:t>
      </w:r>
      <w:r w:rsidR="00151AF4">
        <w:rPr>
          <w:color w:val="000000"/>
        </w:rPr>
        <w:t xml:space="preserve">society, whether </w:t>
      </w:r>
      <w:r w:rsidR="008F3856">
        <w:rPr>
          <w:color w:val="000000"/>
        </w:rPr>
        <w:t xml:space="preserve">on the cultural, economic, political or religious level. Those who devote their lives to attaining some measure of self-perfection, and therefore </w:t>
      </w:r>
      <w:r w:rsidR="0027672E">
        <w:rPr>
          <w:color w:val="000000"/>
        </w:rPr>
        <w:t xml:space="preserve">withdraw from society, </w:t>
      </w:r>
      <w:r w:rsidR="00BC5B44">
        <w:rPr>
          <w:color w:val="000000"/>
        </w:rPr>
        <w:t xml:space="preserve">are at best </w:t>
      </w:r>
      <w:r w:rsidR="00351FA7">
        <w:rPr>
          <w:color w:val="000000"/>
        </w:rPr>
        <w:t>denigrated</w:t>
      </w:r>
      <w:r w:rsidR="00BC5B44">
        <w:rPr>
          <w:color w:val="000000"/>
        </w:rPr>
        <w:t xml:space="preserve"> </w:t>
      </w:r>
      <w:r w:rsidR="00A519DC">
        <w:rPr>
          <w:color w:val="000000"/>
        </w:rPr>
        <w:t xml:space="preserve">by it as being unproductive and at worst, as </w:t>
      </w:r>
      <w:r w:rsidR="004E2E76">
        <w:rPr>
          <w:color w:val="000000"/>
        </w:rPr>
        <w:t xml:space="preserve">parasites living </w:t>
      </w:r>
      <w:r w:rsidR="00C4016D" w:rsidRPr="00C4016D">
        <w:rPr>
          <w:color w:val="000000"/>
        </w:rPr>
        <w:t>at the expense of others</w:t>
      </w:r>
      <w:r w:rsidR="004E2E76">
        <w:rPr>
          <w:color w:val="000000"/>
        </w:rPr>
        <w:t xml:space="preserve">. </w:t>
      </w:r>
    </w:p>
    <w:p w14:paraId="19E9DD91" w14:textId="3C87EB0A" w:rsidR="00F34D76" w:rsidRDefault="004E2E76" w:rsidP="00A07F08">
      <w:pPr>
        <w:spacing w:line="360" w:lineRule="auto"/>
        <w:jc w:val="both"/>
        <w:rPr>
          <w:color w:val="000000"/>
        </w:rPr>
      </w:pPr>
      <w:r>
        <w:rPr>
          <w:color w:val="000000"/>
        </w:rPr>
        <w:tab/>
      </w:r>
      <w:r w:rsidR="00C4016D">
        <w:rPr>
          <w:color w:val="000000"/>
        </w:rPr>
        <w:t>It is true that</w:t>
      </w:r>
      <w:r w:rsidR="005F2C7E">
        <w:rPr>
          <w:color w:val="000000"/>
        </w:rPr>
        <w:t>,</w:t>
      </w:r>
      <w:r w:rsidR="00C4016D">
        <w:rPr>
          <w:color w:val="000000"/>
        </w:rPr>
        <w:t xml:space="preserve"> </w:t>
      </w:r>
      <w:r w:rsidR="007C5C5A">
        <w:rPr>
          <w:color w:val="000000"/>
        </w:rPr>
        <w:t>in a sense</w:t>
      </w:r>
      <w:r w:rsidR="005F2C7E">
        <w:rPr>
          <w:color w:val="000000"/>
        </w:rPr>
        <w:t>,</w:t>
      </w:r>
      <w:r w:rsidR="007C5C5A">
        <w:rPr>
          <w:color w:val="000000"/>
        </w:rPr>
        <w:t xml:space="preserve"> </w:t>
      </w:r>
      <w:r w:rsidR="00C4016D">
        <w:rPr>
          <w:color w:val="000000"/>
        </w:rPr>
        <w:t xml:space="preserve">scientists, </w:t>
      </w:r>
      <w:r w:rsidR="007C5C5A">
        <w:rPr>
          <w:color w:val="000000"/>
        </w:rPr>
        <w:t xml:space="preserve">economic leaders, farmers and the like deserve </w:t>
      </w:r>
      <w:r w:rsidR="005F2C7E">
        <w:rPr>
          <w:color w:val="000000"/>
        </w:rPr>
        <w:t xml:space="preserve">the appreciation </w:t>
      </w:r>
      <w:r w:rsidR="0093319D">
        <w:rPr>
          <w:color w:val="000000"/>
        </w:rPr>
        <w:t xml:space="preserve">that is </w:t>
      </w:r>
      <w:r w:rsidR="00A01CF3">
        <w:rPr>
          <w:color w:val="000000"/>
        </w:rPr>
        <w:t>accorded to</w:t>
      </w:r>
      <w:r w:rsidR="0093319D">
        <w:rPr>
          <w:color w:val="000000"/>
        </w:rPr>
        <w:t xml:space="preserve"> them because of their contribution to society. In the final analysis, they are the ones </w:t>
      </w:r>
      <w:r w:rsidR="00F60EA5">
        <w:rPr>
          <w:color w:val="000000"/>
        </w:rPr>
        <w:t>who contribute</w:t>
      </w:r>
      <w:r w:rsidR="0093319D">
        <w:rPr>
          <w:color w:val="000000"/>
        </w:rPr>
        <w:t xml:space="preserve"> to improving </w:t>
      </w:r>
      <w:r w:rsidR="00FF4042">
        <w:rPr>
          <w:color w:val="000000"/>
        </w:rPr>
        <w:t>the population’s</w:t>
      </w:r>
      <w:r w:rsidR="0093319D">
        <w:rPr>
          <w:color w:val="000000"/>
        </w:rPr>
        <w:t xml:space="preserve"> </w:t>
      </w:r>
      <w:r w:rsidR="000D7488">
        <w:rPr>
          <w:color w:val="000000"/>
        </w:rPr>
        <w:t>standard of living</w:t>
      </w:r>
      <w:r w:rsidR="0093319D">
        <w:rPr>
          <w:color w:val="000000"/>
        </w:rPr>
        <w:t xml:space="preserve"> on a </w:t>
      </w:r>
      <w:r w:rsidR="00351FA7">
        <w:rPr>
          <w:color w:val="000000"/>
        </w:rPr>
        <w:t>pragmatic</w:t>
      </w:r>
      <w:r w:rsidR="0093319D">
        <w:rPr>
          <w:color w:val="000000"/>
        </w:rPr>
        <w:t xml:space="preserve"> level. </w:t>
      </w:r>
      <w:r w:rsidR="00F36629">
        <w:rPr>
          <w:color w:val="000000"/>
        </w:rPr>
        <w:t xml:space="preserve">At the same time, </w:t>
      </w:r>
      <w:r w:rsidR="0073355E">
        <w:rPr>
          <w:color w:val="000000"/>
        </w:rPr>
        <w:t xml:space="preserve">beyond the practical contribution of </w:t>
      </w:r>
      <w:r w:rsidR="002D640E" w:rsidRPr="0073355E">
        <w:rPr>
          <w:color w:val="000000"/>
          <w:lang w:bidi="he-IL"/>
        </w:rPr>
        <w:t xml:space="preserve">each </w:t>
      </w:r>
      <w:r w:rsidR="00F34D76" w:rsidRPr="00F34D76">
        <w:rPr>
          <w:color w:val="000000"/>
          <w:lang w:bidi="he-IL"/>
        </w:rPr>
        <w:t>of them</w:t>
      </w:r>
      <w:r w:rsidR="002D640E" w:rsidRPr="0073355E">
        <w:rPr>
          <w:color w:val="000000"/>
          <w:lang w:bidi="he-IL"/>
        </w:rPr>
        <w:t>, the individual</w:t>
      </w:r>
      <w:r w:rsidR="00F34D76" w:rsidRPr="00F34D76">
        <w:rPr>
          <w:color w:val="000000"/>
          <w:lang w:bidi="he-IL"/>
        </w:rPr>
        <w:t xml:space="preserve"> </w:t>
      </w:r>
      <w:r w:rsidR="00F34D76" w:rsidRPr="0073355E">
        <w:rPr>
          <w:color w:val="000000"/>
          <w:lang w:bidi="he-IL"/>
        </w:rPr>
        <w:t>has a much more weighty and responsible duty—</w:t>
      </w:r>
      <w:r w:rsidR="00F34D76">
        <w:rPr>
          <w:color w:val="000000"/>
        </w:rPr>
        <w:t xml:space="preserve">his self-actualization. </w:t>
      </w:r>
      <w:r w:rsidR="00B41944">
        <w:rPr>
          <w:color w:val="000000"/>
        </w:rPr>
        <w:t xml:space="preserve">In the end, </w:t>
      </w:r>
      <w:r w:rsidR="00CF5B7B">
        <w:rPr>
          <w:color w:val="000000"/>
        </w:rPr>
        <w:t xml:space="preserve">the </w:t>
      </w:r>
      <w:r w:rsidR="00192357" w:rsidRPr="00192357">
        <w:rPr>
          <w:color w:val="000000"/>
        </w:rPr>
        <w:t>quality of human society is determined by the quality of its members</w:t>
      </w:r>
      <w:r w:rsidR="00CF5B7B">
        <w:rPr>
          <w:color w:val="000000"/>
        </w:rPr>
        <w:t xml:space="preserve">. </w:t>
      </w:r>
      <w:r w:rsidR="00025BB1">
        <w:rPr>
          <w:color w:val="000000"/>
        </w:rPr>
        <w:t xml:space="preserve">Therefore, </w:t>
      </w:r>
      <w:r w:rsidR="00A374B6">
        <w:rPr>
          <w:color w:val="000000"/>
        </w:rPr>
        <w:t>as</w:t>
      </w:r>
      <w:r w:rsidR="00A374B6" w:rsidRPr="00A374B6">
        <w:rPr>
          <w:color w:val="000000"/>
        </w:rPr>
        <w:t xml:space="preserve"> long as we do not adopt</w:t>
      </w:r>
      <w:r w:rsidR="00A374B6">
        <w:rPr>
          <w:color w:val="000000"/>
        </w:rPr>
        <w:t xml:space="preserve"> those </w:t>
      </w:r>
      <w:r w:rsidR="00A374B6" w:rsidRPr="00A374B6">
        <w:rPr>
          <w:color w:val="000000"/>
        </w:rPr>
        <w:t xml:space="preserve">universal norms </w:t>
      </w:r>
      <w:r w:rsidR="003B4DC4">
        <w:rPr>
          <w:color w:val="000000"/>
        </w:rPr>
        <w:t xml:space="preserve">found at the foundation of existence, including the foundation of our being, </w:t>
      </w:r>
      <w:r w:rsidR="00365BB5">
        <w:rPr>
          <w:color w:val="000000"/>
        </w:rPr>
        <w:t>our</w:t>
      </w:r>
      <w:r w:rsidR="003B4DC4">
        <w:rPr>
          <w:color w:val="000000"/>
        </w:rPr>
        <w:t xml:space="preserve"> behavior can only be determined by</w:t>
      </w:r>
      <w:r w:rsidR="00365BB5">
        <w:rPr>
          <w:color w:val="000000"/>
        </w:rPr>
        <w:t xml:space="preserve"> the principle of cause and effect, while </w:t>
      </w:r>
      <w:r w:rsidR="00365BB5">
        <w:rPr>
          <w:color w:val="000000"/>
        </w:rPr>
        <w:lastRenderedPageBreak/>
        <w:t xml:space="preserve">justifying it by means of the </w:t>
      </w:r>
      <w:r w:rsidR="006B58A3" w:rsidRPr="003631C7">
        <w:t>magical motto, “Every man his own truth</w:t>
      </w:r>
      <w:r w:rsidR="006B58A3">
        <w:t>.</w:t>
      </w:r>
      <w:r w:rsidR="006B58A3" w:rsidRPr="003631C7">
        <w:t>”</w:t>
      </w:r>
      <w:r w:rsidR="006B58A3">
        <w:t xml:space="preserve"> </w:t>
      </w:r>
      <w:r w:rsidR="006B58A3" w:rsidRPr="006B58A3">
        <w:rPr>
          <w:color w:val="000000"/>
        </w:rPr>
        <w:t>The problem lies in the fact that</w:t>
      </w:r>
      <w:r w:rsidR="00802687">
        <w:rPr>
          <w:color w:val="000000"/>
        </w:rPr>
        <w:t xml:space="preserve"> it is</w:t>
      </w:r>
      <w:r w:rsidR="006B58A3" w:rsidRPr="006B58A3">
        <w:rPr>
          <w:color w:val="000000"/>
        </w:rPr>
        <w:t xml:space="preserve"> this pluralistic approach </w:t>
      </w:r>
      <w:r w:rsidR="00802687">
        <w:rPr>
          <w:color w:val="000000"/>
        </w:rPr>
        <w:t xml:space="preserve">which </w:t>
      </w:r>
      <w:r w:rsidR="00E063BC">
        <w:rPr>
          <w:color w:val="000000"/>
        </w:rPr>
        <w:t>caused</w:t>
      </w:r>
      <w:r w:rsidR="006B58A3" w:rsidRPr="006B58A3">
        <w:rPr>
          <w:color w:val="000000"/>
        </w:rPr>
        <w:t xml:space="preserve"> </w:t>
      </w:r>
      <w:r w:rsidR="00E063BC" w:rsidRPr="006B58A3">
        <w:rPr>
          <w:color w:val="000000"/>
        </w:rPr>
        <w:t>human society</w:t>
      </w:r>
      <w:r w:rsidR="00E063BC">
        <w:rPr>
          <w:color w:val="000000"/>
        </w:rPr>
        <w:t>’s</w:t>
      </w:r>
      <w:r w:rsidR="00E063BC" w:rsidRPr="006B58A3">
        <w:rPr>
          <w:color w:val="000000"/>
        </w:rPr>
        <w:t xml:space="preserve"> </w:t>
      </w:r>
      <w:r w:rsidR="006B58A3" w:rsidRPr="006B58A3">
        <w:rPr>
          <w:color w:val="000000"/>
        </w:rPr>
        <w:t>loss of values that we witness today.</w:t>
      </w:r>
      <w:r w:rsidR="00424CD4">
        <w:rPr>
          <w:color w:val="000000"/>
        </w:rPr>
        <w:t xml:space="preserve"> </w:t>
      </w:r>
      <w:r w:rsidR="00A07F08" w:rsidRPr="008B2B0B">
        <w:rPr>
          <w:color w:val="000000"/>
        </w:rPr>
        <w:t>It is this approach that has given human history its</w:t>
      </w:r>
      <w:r w:rsidR="00A07F08">
        <w:rPr>
          <w:color w:val="000000"/>
        </w:rPr>
        <w:t xml:space="preserve"> </w:t>
      </w:r>
      <w:r w:rsidR="00C01E1A">
        <w:rPr>
          <w:color w:val="000000"/>
        </w:rPr>
        <w:t>horrific</w:t>
      </w:r>
      <w:r w:rsidR="00A07F08" w:rsidRPr="008B2B0B">
        <w:rPr>
          <w:color w:val="000000"/>
        </w:rPr>
        <w:t xml:space="preserve"> character</w:t>
      </w:r>
      <w:r w:rsidR="00A07F08">
        <w:rPr>
          <w:color w:val="000000"/>
        </w:rPr>
        <w:t xml:space="preserve">, as noted in the </w:t>
      </w:r>
      <w:r w:rsidR="00A07F08" w:rsidRPr="008B2B0B">
        <w:rPr>
          <w:color w:val="000000"/>
        </w:rPr>
        <w:t>previous chapter</w:t>
      </w:r>
      <w:r w:rsidR="00A07F08">
        <w:rPr>
          <w:color w:val="000000"/>
        </w:rPr>
        <w:t xml:space="preserve">. </w:t>
      </w:r>
    </w:p>
    <w:p w14:paraId="5F442749" w14:textId="4F238B70" w:rsidR="003F3941" w:rsidRDefault="003F3941" w:rsidP="00A07F08">
      <w:pPr>
        <w:spacing w:line="360" w:lineRule="auto"/>
        <w:jc w:val="both"/>
        <w:rPr>
          <w:color w:val="000000"/>
        </w:rPr>
      </w:pPr>
      <w:r>
        <w:rPr>
          <w:color w:val="000000"/>
        </w:rPr>
        <w:tab/>
        <w:t xml:space="preserve">Paradoxically, </w:t>
      </w:r>
      <w:r w:rsidR="00F77B0A">
        <w:rPr>
          <w:color w:val="000000"/>
        </w:rPr>
        <w:t>it is precisely these active peopl</w:t>
      </w:r>
      <w:bookmarkStart w:id="2" w:name="notes"/>
      <w:bookmarkEnd w:id="2"/>
      <w:r w:rsidR="00F77B0A">
        <w:rPr>
          <w:color w:val="000000"/>
        </w:rPr>
        <w:t xml:space="preserve">e, in the absolute sense of the concept, who are </w:t>
      </w:r>
      <w:r w:rsidR="004160B8">
        <w:rPr>
          <w:color w:val="000000"/>
        </w:rPr>
        <w:t>disparaged</w:t>
      </w:r>
      <w:r w:rsidR="00F77B0A">
        <w:rPr>
          <w:color w:val="000000"/>
        </w:rPr>
        <w:t xml:space="preserve"> by western society as being unproductive and </w:t>
      </w:r>
      <w:r w:rsidR="006C1944">
        <w:rPr>
          <w:color w:val="000000"/>
        </w:rPr>
        <w:t xml:space="preserve">sloths. Through their superhuman efforts to free themselves from the bonds of their conditioning and thereby </w:t>
      </w:r>
      <w:r w:rsidR="00F90B0E">
        <w:rPr>
          <w:color w:val="000000"/>
        </w:rPr>
        <w:t xml:space="preserve">actualize their </w:t>
      </w:r>
      <w:r w:rsidR="00F90B0E" w:rsidRPr="00F90B0E">
        <w:rPr>
          <w:color w:val="000000"/>
        </w:rPr>
        <w:t>uniqueness as human beings</w:t>
      </w:r>
      <w:r w:rsidR="00F90B0E">
        <w:rPr>
          <w:color w:val="000000"/>
        </w:rPr>
        <w:t xml:space="preserve">, they produce something which cannot be produced by </w:t>
      </w:r>
      <w:r w:rsidR="005577B9">
        <w:rPr>
          <w:color w:val="000000"/>
        </w:rPr>
        <w:t xml:space="preserve">any system imaginable: </w:t>
      </w:r>
      <w:r w:rsidR="00B03A54">
        <w:rPr>
          <w:color w:val="000000"/>
        </w:rPr>
        <w:t xml:space="preserve">Beings whose actions </w:t>
      </w:r>
      <w:r w:rsidR="00D86116">
        <w:rPr>
          <w:color w:val="000000"/>
        </w:rPr>
        <w:t xml:space="preserve">are self-induced and </w:t>
      </w:r>
      <w:r w:rsidR="00D86116" w:rsidRPr="00D86116">
        <w:rPr>
          <w:color w:val="000000"/>
        </w:rPr>
        <w:t>stem from the perfection of their being</w:t>
      </w:r>
      <w:r w:rsidR="00D86116">
        <w:rPr>
          <w:color w:val="000000"/>
        </w:rPr>
        <w:t xml:space="preserve"> and not from</w:t>
      </w:r>
      <w:r w:rsidR="00E1278D">
        <w:rPr>
          <w:color w:val="000000"/>
        </w:rPr>
        <w:t xml:space="preserve"> some</w:t>
      </w:r>
      <w:r w:rsidR="00D86116">
        <w:rPr>
          <w:color w:val="000000"/>
        </w:rPr>
        <w:t xml:space="preserve"> local </w:t>
      </w:r>
      <w:r w:rsidR="00E1278D">
        <w:rPr>
          <w:color w:val="000000"/>
        </w:rPr>
        <w:t xml:space="preserve">impulse or stimulus. </w:t>
      </w:r>
      <w:r w:rsidR="008C4090">
        <w:rPr>
          <w:color w:val="000000"/>
        </w:rPr>
        <w:t xml:space="preserve">Their active and autonomous nature is expressed, first and foremost, in their creating something infinitely more valuable than a scientific breakthrough, social revolution or </w:t>
      </w:r>
      <w:r w:rsidR="000D7488">
        <w:rPr>
          <w:color w:val="000000"/>
        </w:rPr>
        <w:t xml:space="preserve">an improvement in </w:t>
      </w:r>
      <w:r w:rsidR="00A82900">
        <w:rPr>
          <w:color w:val="000000"/>
        </w:rPr>
        <w:t>human society’s</w:t>
      </w:r>
      <w:r w:rsidR="00E063BC">
        <w:rPr>
          <w:color w:val="000000"/>
        </w:rPr>
        <w:t xml:space="preserve"> </w:t>
      </w:r>
      <w:r w:rsidR="000D7488">
        <w:rPr>
          <w:color w:val="000000"/>
        </w:rPr>
        <w:t xml:space="preserve">standard of living. It is expressed by </w:t>
      </w:r>
      <w:r w:rsidR="001C07E1">
        <w:rPr>
          <w:color w:val="000000"/>
        </w:rPr>
        <w:t xml:space="preserve">transforming their conditioned </w:t>
      </w:r>
      <w:r w:rsidR="00B01168">
        <w:rPr>
          <w:color w:val="000000"/>
        </w:rPr>
        <w:t xml:space="preserve">personality into a free personality and, </w:t>
      </w:r>
      <w:r w:rsidR="000377BC">
        <w:rPr>
          <w:color w:val="000000"/>
        </w:rPr>
        <w:t xml:space="preserve">therefore, </w:t>
      </w:r>
      <w:r w:rsidR="00A82900">
        <w:rPr>
          <w:color w:val="000000"/>
        </w:rPr>
        <w:t>creating it</w:t>
      </w:r>
      <w:r w:rsidR="000377BC">
        <w:rPr>
          <w:color w:val="000000"/>
        </w:rPr>
        <w:t xml:space="preserve">. In the words of the Midrash, “If you </w:t>
      </w:r>
      <w:r w:rsidR="00124D52">
        <w:rPr>
          <w:color w:val="000000"/>
        </w:rPr>
        <w:t>observed the Torah’s commandments, I deem it as if you created yourselves.”</w:t>
      </w:r>
      <w:r w:rsidR="00982232">
        <w:rPr>
          <w:rStyle w:val="FootnoteReference"/>
          <w:color w:val="000000"/>
        </w:rPr>
        <w:footnoteReference w:id="4"/>
      </w:r>
      <w:r w:rsidR="00B97BBC">
        <w:rPr>
          <w:color w:val="000000"/>
        </w:rPr>
        <w:t xml:space="preserve"> The accomplishments of these rare individuals does not amount to </w:t>
      </w:r>
      <w:r w:rsidR="00C41104">
        <w:rPr>
          <w:color w:val="000000"/>
        </w:rPr>
        <w:t xml:space="preserve">merely </w:t>
      </w:r>
      <w:r w:rsidR="00B97BBC">
        <w:rPr>
          <w:color w:val="000000"/>
        </w:rPr>
        <w:t xml:space="preserve">this; when a person </w:t>
      </w:r>
      <w:r w:rsidR="00F63D03">
        <w:rPr>
          <w:color w:val="000000"/>
        </w:rPr>
        <w:t xml:space="preserve">transforms his personality from a conditioned personality to a free personality, he thereby also transforms himself into the most productive </w:t>
      </w:r>
      <w:r w:rsidR="00C41104">
        <w:rPr>
          <w:color w:val="000000"/>
        </w:rPr>
        <w:t xml:space="preserve">type of </w:t>
      </w:r>
      <w:r w:rsidR="00F63D03">
        <w:rPr>
          <w:color w:val="000000"/>
        </w:rPr>
        <w:t xml:space="preserve">person imaginable: Not only </w:t>
      </w:r>
      <w:r w:rsidR="00D64275">
        <w:rPr>
          <w:color w:val="000000"/>
        </w:rPr>
        <w:t>does all of humanity benefit from his self-perfection, the same is true of nature in general:</w:t>
      </w:r>
    </w:p>
    <w:p w14:paraId="31FC9CA2" w14:textId="77818DD2" w:rsidR="00D64275" w:rsidRDefault="00D64275" w:rsidP="00A07F08">
      <w:pPr>
        <w:spacing w:line="360" w:lineRule="auto"/>
        <w:jc w:val="both"/>
        <w:rPr>
          <w:color w:val="000000"/>
        </w:rPr>
      </w:pPr>
    </w:p>
    <w:p w14:paraId="6D71FCA3" w14:textId="6CFD7F2E" w:rsidR="008A3121" w:rsidRDefault="00D64275" w:rsidP="00D64275">
      <w:pPr>
        <w:spacing w:line="360" w:lineRule="auto"/>
        <w:ind w:left="720"/>
        <w:jc w:val="both"/>
        <w:rPr>
          <w:color w:val="FF0000"/>
        </w:rPr>
      </w:pPr>
      <w:r>
        <w:rPr>
          <w:color w:val="000000"/>
        </w:rPr>
        <w:t xml:space="preserve">A. </w:t>
      </w:r>
      <w:r w:rsidR="006B4F24">
        <w:rPr>
          <w:color w:val="000000"/>
        </w:rPr>
        <w:t>By means of his conduct which has become unblemished, he become</w:t>
      </w:r>
      <w:r w:rsidR="00BE77DC">
        <w:rPr>
          <w:color w:val="000000"/>
        </w:rPr>
        <w:t xml:space="preserve">s a lighthouse which lights the way for the </w:t>
      </w:r>
      <w:r w:rsidR="00DF5191">
        <w:rPr>
          <w:color w:val="000000"/>
        </w:rPr>
        <w:t xml:space="preserve">small handful of </w:t>
      </w:r>
      <w:r w:rsidR="00CB7B07">
        <w:rPr>
          <w:color w:val="000000"/>
        </w:rPr>
        <w:t>those who rally around him</w:t>
      </w:r>
      <w:r w:rsidR="00FA4669">
        <w:rPr>
          <w:color w:val="000000"/>
        </w:rPr>
        <w:t xml:space="preserve">, who also yearn </w:t>
      </w:r>
      <w:r w:rsidR="00DF5191">
        <w:rPr>
          <w:color w:val="000000"/>
        </w:rPr>
        <w:t xml:space="preserve">to taste the sweetness of self-perfection, and </w:t>
      </w:r>
      <w:r w:rsidR="009614EC">
        <w:rPr>
          <w:color w:val="000000"/>
        </w:rPr>
        <w:t xml:space="preserve">which will light the path for all of mankind in the Messianic </w:t>
      </w:r>
      <w:r w:rsidR="00454AB6">
        <w:rPr>
          <w:color w:val="000000"/>
        </w:rPr>
        <w:t>Age</w:t>
      </w:r>
      <w:r w:rsidR="004B79DA" w:rsidRPr="006B4F77">
        <w:rPr>
          <w:color w:val="000000"/>
        </w:rPr>
        <w:t xml:space="preserve">. </w:t>
      </w:r>
      <w:r w:rsidR="00CD774E" w:rsidRPr="006B4F77">
        <w:rPr>
          <w:color w:val="000000"/>
        </w:rPr>
        <w:t xml:space="preserve">Only then will </w:t>
      </w:r>
      <w:r w:rsidR="006B4EC9" w:rsidRPr="006B4F77">
        <w:rPr>
          <w:color w:val="000000"/>
        </w:rPr>
        <w:t xml:space="preserve">the ethical level of the </w:t>
      </w:r>
      <w:r w:rsidR="0050167D" w:rsidRPr="006B4F77">
        <w:rPr>
          <w:color w:val="000000"/>
        </w:rPr>
        <w:t>entire</w:t>
      </w:r>
      <w:r w:rsidR="006B4EC9" w:rsidRPr="006B4F77">
        <w:rPr>
          <w:color w:val="000000"/>
        </w:rPr>
        <w:t xml:space="preserve"> human society be elevated</w:t>
      </w:r>
      <w:r w:rsidR="0050167D" w:rsidRPr="006B4F77">
        <w:rPr>
          <w:color w:val="000000"/>
        </w:rPr>
        <w:t xml:space="preserve"> through him to a level which is the </w:t>
      </w:r>
      <w:r w:rsidR="006B4F77" w:rsidRPr="006B4F77">
        <w:rPr>
          <w:color w:val="000000"/>
        </w:rPr>
        <w:t>polar</w:t>
      </w:r>
      <w:r w:rsidR="0050167D" w:rsidRPr="006B4F77">
        <w:rPr>
          <w:color w:val="000000"/>
        </w:rPr>
        <w:t xml:space="preserve"> opposite of what it currently is. </w:t>
      </w:r>
    </w:p>
    <w:p w14:paraId="402AAF8B" w14:textId="7275173C" w:rsidR="00D64275" w:rsidRDefault="008A3121" w:rsidP="00093A5E">
      <w:pPr>
        <w:spacing w:line="360" w:lineRule="auto"/>
        <w:ind w:left="720"/>
        <w:jc w:val="both"/>
        <w:rPr>
          <w:color w:val="000000"/>
          <w:lang w:bidi="he-IL"/>
        </w:rPr>
      </w:pPr>
      <w:r w:rsidRPr="00175653">
        <w:rPr>
          <w:color w:val="000000"/>
        </w:rPr>
        <w:t xml:space="preserve">B. </w:t>
      </w:r>
      <w:r w:rsidR="00175653" w:rsidRPr="00175653">
        <w:rPr>
          <w:color w:val="000000"/>
        </w:rPr>
        <w:t xml:space="preserve">By actualizing the Torah’s laws which guide all of existence, </w:t>
      </w:r>
      <w:r w:rsidR="00B0429F">
        <w:rPr>
          <w:color w:val="000000"/>
        </w:rPr>
        <w:t xml:space="preserve">a person </w:t>
      </w:r>
      <w:r w:rsidR="004E05E1">
        <w:rPr>
          <w:color w:val="000000"/>
        </w:rPr>
        <w:t>develops</w:t>
      </w:r>
      <w:r w:rsidR="00C02728">
        <w:rPr>
          <w:color w:val="000000"/>
        </w:rPr>
        <w:t xml:space="preserve"> his personality as a micro-cosmic version of the </w:t>
      </w:r>
      <w:r w:rsidR="0024450E">
        <w:rPr>
          <w:color w:val="000000"/>
        </w:rPr>
        <w:t xml:space="preserve">universe. </w:t>
      </w:r>
      <w:r w:rsidR="006B4F77">
        <w:rPr>
          <w:color w:val="000000"/>
        </w:rPr>
        <w:t xml:space="preserve">His positive influence permeates </w:t>
      </w:r>
      <w:r w:rsidR="002F2987">
        <w:rPr>
          <w:color w:val="000000"/>
        </w:rPr>
        <w:t xml:space="preserve">not only </w:t>
      </w:r>
      <w:r w:rsidR="006B4F77">
        <w:rPr>
          <w:color w:val="000000"/>
        </w:rPr>
        <w:t xml:space="preserve">his </w:t>
      </w:r>
      <w:r w:rsidR="002F2987" w:rsidRPr="00A26D67">
        <w:rPr>
          <w:color w:val="000000"/>
        </w:rPr>
        <w:t xml:space="preserve">immediate vicinity, but even </w:t>
      </w:r>
      <w:r w:rsidR="00822430">
        <w:rPr>
          <w:color w:val="000000"/>
        </w:rPr>
        <w:t>the expanse</w:t>
      </w:r>
      <w:r w:rsidR="005C5860" w:rsidRPr="00A26D67">
        <w:rPr>
          <w:color w:val="000000"/>
        </w:rPr>
        <w:t xml:space="preserve"> of </w:t>
      </w:r>
      <w:r w:rsidR="00822430" w:rsidRPr="00A26D67">
        <w:rPr>
          <w:color w:val="000000"/>
        </w:rPr>
        <w:t xml:space="preserve">the </w:t>
      </w:r>
      <w:r w:rsidR="00822430">
        <w:rPr>
          <w:color w:val="000000"/>
        </w:rPr>
        <w:t xml:space="preserve">entire </w:t>
      </w:r>
      <w:r w:rsidR="005C5860" w:rsidRPr="00A26D67">
        <w:rPr>
          <w:color w:val="000000"/>
        </w:rPr>
        <w:t xml:space="preserve">universe. As mentioned in the previous chapter, when a person </w:t>
      </w:r>
      <w:r w:rsidR="00A26D67" w:rsidRPr="00A26D67">
        <w:rPr>
          <w:color w:val="000000"/>
        </w:rPr>
        <w:t xml:space="preserve">totally neutralizes his </w:t>
      </w:r>
      <w:r w:rsidR="00D97C0B">
        <w:rPr>
          <w:color w:val="000000"/>
        </w:rPr>
        <w:t>inclination towards evil, h</w:t>
      </w:r>
      <w:r w:rsidR="00F82E27">
        <w:rPr>
          <w:color w:val="000000"/>
        </w:rPr>
        <w:t>is</w:t>
      </w:r>
      <w:r w:rsidR="00F82E27" w:rsidRPr="00D077AD">
        <w:rPr>
          <w:color w:val="000000"/>
        </w:rPr>
        <w:t xml:space="preserve"> </w:t>
      </w:r>
      <w:r w:rsidR="00D077AD" w:rsidRPr="00D077AD">
        <w:rPr>
          <w:color w:val="000000"/>
        </w:rPr>
        <w:t>vision</w:t>
      </w:r>
      <w:r w:rsidR="00D97C0B" w:rsidRPr="00F82E27">
        <w:rPr>
          <w:color w:val="FF0000"/>
        </w:rPr>
        <w:t xml:space="preserve"> </w:t>
      </w:r>
      <w:r w:rsidR="00D97C0B">
        <w:rPr>
          <w:color w:val="000000"/>
        </w:rPr>
        <w:t xml:space="preserve">projects </w:t>
      </w:r>
      <w:r w:rsidR="00D077AD">
        <w:rPr>
          <w:color w:val="000000"/>
        </w:rPr>
        <w:t xml:space="preserve">the unity </w:t>
      </w:r>
      <w:r w:rsidR="00822430">
        <w:rPr>
          <w:color w:val="000000"/>
        </w:rPr>
        <w:t>which</w:t>
      </w:r>
      <w:r w:rsidR="00D077AD">
        <w:rPr>
          <w:color w:val="000000"/>
        </w:rPr>
        <w:t xml:space="preserve"> his </w:t>
      </w:r>
      <w:r w:rsidR="00D077AD">
        <w:rPr>
          <w:color w:val="000000"/>
        </w:rPr>
        <w:lastRenderedPageBreak/>
        <w:t xml:space="preserve">personality </w:t>
      </w:r>
      <w:r w:rsidR="00822430">
        <w:rPr>
          <w:color w:val="000000"/>
        </w:rPr>
        <w:t xml:space="preserve">acquired </w:t>
      </w:r>
      <w:r w:rsidR="00C60F0A">
        <w:rPr>
          <w:color w:val="000000"/>
        </w:rPr>
        <w:t>onto</w:t>
      </w:r>
      <w:r w:rsidR="00D077AD">
        <w:rPr>
          <w:color w:val="000000"/>
        </w:rPr>
        <w:t xml:space="preserve"> </w:t>
      </w:r>
      <w:r w:rsidR="003666BC">
        <w:rPr>
          <w:color w:val="000000"/>
        </w:rPr>
        <w:t xml:space="preserve">external </w:t>
      </w:r>
      <w:r w:rsidR="008D34C8">
        <w:rPr>
          <w:color w:val="000000"/>
        </w:rPr>
        <w:t xml:space="preserve">reality. </w:t>
      </w:r>
      <w:r w:rsidR="005E17EF">
        <w:rPr>
          <w:color w:val="000000"/>
        </w:rPr>
        <w:t xml:space="preserve">Although the </w:t>
      </w:r>
      <w:r w:rsidR="009735C5">
        <w:rPr>
          <w:color w:val="000000"/>
        </w:rPr>
        <w:t>positive impact</w:t>
      </w:r>
      <w:r w:rsidR="005E17EF">
        <w:rPr>
          <w:color w:val="000000"/>
        </w:rPr>
        <w:t xml:space="preserve"> of </w:t>
      </w:r>
      <w:r w:rsidR="009735C5">
        <w:rPr>
          <w:color w:val="000000"/>
        </w:rPr>
        <w:t xml:space="preserve">this projection of unity on natural </w:t>
      </w:r>
      <w:r w:rsidR="007A2DE3">
        <w:rPr>
          <w:color w:val="000000"/>
        </w:rPr>
        <w:t xml:space="preserve">phenomena </w:t>
      </w:r>
      <w:r w:rsidR="009735C5">
        <w:rPr>
          <w:color w:val="000000"/>
        </w:rPr>
        <w:t xml:space="preserve">is not </w:t>
      </w:r>
      <w:r w:rsidR="007A2DE3" w:rsidRPr="007A2DE3">
        <w:rPr>
          <w:color w:val="000000"/>
        </w:rPr>
        <w:t xml:space="preserve">evident </w:t>
      </w:r>
      <w:r w:rsidR="009971F8">
        <w:rPr>
          <w:color w:val="000000"/>
        </w:rPr>
        <w:t>at</w:t>
      </w:r>
      <w:r w:rsidR="007A2DE3" w:rsidRPr="007A2DE3">
        <w:rPr>
          <w:color w:val="000000"/>
        </w:rPr>
        <w:t xml:space="preserve"> the present</w:t>
      </w:r>
      <w:r w:rsidR="007A2DE3">
        <w:rPr>
          <w:color w:val="000000"/>
        </w:rPr>
        <w:t xml:space="preserve">, </w:t>
      </w:r>
      <w:r w:rsidR="0077722C">
        <w:rPr>
          <w:color w:val="000000"/>
        </w:rPr>
        <w:t>it will be</w:t>
      </w:r>
      <w:r w:rsidR="00163913">
        <w:rPr>
          <w:color w:val="000000"/>
        </w:rPr>
        <w:t xml:space="preserve">come clear to all in </w:t>
      </w:r>
      <w:r w:rsidR="005A306C">
        <w:rPr>
          <w:color w:val="000000"/>
        </w:rPr>
        <w:t xml:space="preserve">the Messianic Age when it will be projected </w:t>
      </w:r>
      <w:r w:rsidR="00D000FD">
        <w:rPr>
          <w:color w:val="000000"/>
        </w:rPr>
        <w:t>onto external</w:t>
      </w:r>
      <w:r w:rsidR="005A306C">
        <w:rPr>
          <w:color w:val="000000"/>
        </w:rPr>
        <w:t xml:space="preserve"> reality</w:t>
      </w:r>
      <w:r w:rsidR="00A106D8">
        <w:rPr>
          <w:color w:val="000000"/>
        </w:rPr>
        <w:t xml:space="preserve"> even</w:t>
      </w:r>
      <w:r w:rsidR="005A306C">
        <w:rPr>
          <w:color w:val="000000"/>
        </w:rPr>
        <w:t xml:space="preserve"> by </w:t>
      </w:r>
      <w:r w:rsidR="00A106D8">
        <w:rPr>
          <w:color w:val="000000"/>
        </w:rPr>
        <w:t xml:space="preserve">those </w:t>
      </w:r>
      <w:r w:rsidR="0087719B">
        <w:rPr>
          <w:color w:val="000000"/>
        </w:rPr>
        <w:t xml:space="preserve">who </w:t>
      </w:r>
      <w:r w:rsidR="009971F8">
        <w:rPr>
          <w:color w:val="000000"/>
        </w:rPr>
        <w:t>will rally to</w:t>
      </w:r>
      <w:r w:rsidR="00D43AC1">
        <w:rPr>
          <w:color w:val="000000"/>
        </w:rPr>
        <w:t xml:space="preserve"> his leadership. </w:t>
      </w:r>
      <w:r w:rsidR="009D46FC">
        <w:rPr>
          <w:color w:val="000000"/>
        </w:rPr>
        <w:t xml:space="preserve">Only then will </w:t>
      </w:r>
      <w:r w:rsidR="008041E5">
        <w:rPr>
          <w:color w:val="000000"/>
        </w:rPr>
        <w:t xml:space="preserve">nature’s destructive tendency to slowly erode in terms of its order or organization (“the </w:t>
      </w:r>
      <w:r w:rsidR="008041E5" w:rsidRPr="008041E5">
        <w:rPr>
          <w:color w:val="000000"/>
        </w:rPr>
        <w:t>second law of thermodynamics</w:t>
      </w:r>
      <w:r w:rsidR="008041E5">
        <w:rPr>
          <w:color w:val="000000"/>
        </w:rPr>
        <w:t xml:space="preserve">”) cease entirely. </w:t>
      </w:r>
      <w:r w:rsidR="00D25898">
        <w:rPr>
          <w:rFonts w:hint="cs"/>
          <w:color w:val="000000"/>
        </w:rPr>
        <w:t>M</w:t>
      </w:r>
      <w:r w:rsidR="00D25898">
        <w:rPr>
          <w:color w:val="000000"/>
        </w:rPr>
        <w:t>oreover, not only will this tendency cease</w:t>
      </w:r>
      <w:r w:rsidR="008964C1">
        <w:rPr>
          <w:color w:val="000000"/>
        </w:rPr>
        <w:t xml:space="preserve"> completely</w:t>
      </w:r>
      <w:r w:rsidR="00D25898">
        <w:rPr>
          <w:color w:val="000000"/>
        </w:rPr>
        <w:t>,</w:t>
      </w:r>
      <w:r w:rsidR="008964C1">
        <w:rPr>
          <w:color w:val="000000"/>
        </w:rPr>
        <w:t xml:space="preserve"> </w:t>
      </w:r>
      <w:r w:rsidR="00833A51">
        <w:rPr>
          <w:color w:val="000000"/>
        </w:rPr>
        <w:t>we will witness its reversal. That is to say,</w:t>
      </w:r>
      <w:r w:rsidR="00093A5E">
        <w:rPr>
          <w:color w:val="000000"/>
        </w:rPr>
        <w:t xml:space="preserve"> a</w:t>
      </w:r>
      <w:r w:rsidR="001C0B2A" w:rsidRPr="001C0B2A">
        <w:rPr>
          <w:color w:val="000000"/>
        </w:rPr>
        <w:t>s a result of the gradual intensification of unity among human society</w:t>
      </w:r>
      <w:r w:rsidR="001175DB">
        <w:rPr>
          <w:color w:val="000000"/>
        </w:rPr>
        <w:t xml:space="preserve">, </w:t>
      </w:r>
      <w:r w:rsidR="00EB7BC8">
        <w:rPr>
          <w:color w:val="000000"/>
        </w:rPr>
        <w:t xml:space="preserve">the level of unity and order in natural phenomena will also </w:t>
      </w:r>
      <w:r w:rsidR="0008504F">
        <w:rPr>
          <w:color w:val="000000"/>
        </w:rPr>
        <w:t>gradually intensify.</w:t>
      </w:r>
      <w:r w:rsidR="00711529">
        <w:rPr>
          <w:color w:val="000000"/>
        </w:rPr>
        <w:t xml:space="preserve"> The Talmud writes, for example, that obedience to </w:t>
      </w:r>
      <w:r w:rsidR="004E05E1">
        <w:rPr>
          <w:color w:val="000000"/>
        </w:rPr>
        <w:t>the laws</w:t>
      </w:r>
      <w:r w:rsidR="00711529">
        <w:rPr>
          <w:color w:val="000000"/>
        </w:rPr>
        <w:t xml:space="preserve"> of the Torah will </w:t>
      </w:r>
      <w:r w:rsidR="00711529">
        <w:rPr>
          <w:color w:val="000000"/>
          <w:lang w:bidi="he-IL"/>
        </w:rPr>
        <w:t>result in</w:t>
      </w:r>
      <w:r w:rsidR="00E802FA">
        <w:rPr>
          <w:color w:val="000000"/>
          <w:lang w:bidi="he-IL"/>
        </w:rPr>
        <w:t xml:space="preserve"> </w:t>
      </w:r>
      <w:r w:rsidR="00141DDB">
        <w:rPr>
          <w:color w:val="000000"/>
          <w:lang w:bidi="he-IL"/>
        </w:rPr>
        <w:t>fruit, which normally rot as time goes on, instead improving with the passage of time.</w:t>
      </w:r>
      <w:r w:rsidR="00EA6C62">
        <w:rPr>
          <w:rStyle w:val="FootnoteReference"/>
          <w:color w:val="000000"/>
          <w:lang w:bidi="he-IL"/>
        </w:rPr>
        <w:footnoteReference w:id="5"/>
      </w:r>
      <w:r w:rsidR="00141DDB">
        <w:rPr>
          <w:color w:val="000000"/>
          <w:lang w:bidi="he-IL"/>
        </w:rPr>
        <w:t xml:space="preserve"> </w:t>
      </w:r>
    </w:p>
    <w:p w14:paraId="498DB49E" w14:textId="55EB494C" w:rsidR="00BC5284" w:rsidRDefault="00842BE5" w:rsidP="00BC5284">
      <w:pPr>
        <w:spacing w:line="360" w:lineRule="auto"/>
        <w:ind w:left="720"/>
        <w:jc w:val="both"/>
        <w:rPr>
          <w:color w:val="000000"/>
          <w:lang w:bidi="he-IL"/>
        </w:rPr>
      </w:pPr>
      <w:r w:rsidRPr="0013459B">
        <w:rPr>
          <w:color w:val="000000"/>
          <w:lang w:bidi="he-IL"/>
        </w:rPr>
        <w:t xml:space="preserve">C. </w:t>
      </w:r>
      <w:r w:rsidR="00212C84" w:rsidRPr="0013459B">
        <w:rPr>
          <w:color w:val="000000"/>
          <w:lang w:bidi="he-IL"/>
        </w:rPr>
        <w:t xml:space="preserve">In chapter twelve of this work, </w:t>
      </w:r>
      <w:r w:rsidR="007011C2" w:rsidRPr="0013459B">
        <w:rPr>
          <w:color w:val="000000"/>
          <w:lang w:bidi="he-IL"/>
        </w:rPr>
        <w:t>a fundamental Torah formula is presented, which parallels, down to the last detail, one of the most fundamental formulas in modern physics</w:t>
      </w:r>
      <w:r w:rsidR="004B5C51">
        <w:rPr>
          <w:color w:val="000000"/>
          <w:lang w:bidi="he-IL"/>
        </w:rPr>
        <w:t xml:space="preserve">: </w:t>
      </w:r>
      <w:r w:rsidR="0013459B" w:rsidRPr="0056416B">
        <w:rPr>
          <w:i/>
          <w:iCs/>
          <w:color w:val="000000"/>
          <w:lang w:bidi="he-IL"/>
        </w:rPr>
        <w:t>E=mc</w:t>
      </w:r>
      <w:r w:rsidR="0013459B" w:rsidRPr="0056416B">
        <w:rPr>
          <w:i/>
          <w:iCs/>
          <w:color w:val="000000"/>
          <w:vertAlign w:val="superscript"/>
          <w:lang w:bidi="he-IL"/>
        </w:rPr>
        <w:t>2</w:t>
      </w:r>
      <w:r w:rsidR="0013459B" w:rsidRPr="0013459B">
        <w:rPr>
          <w:color w:val="000000"/>
          <w:lang w:bidi="he-IL"/>
        </w:rPr>
        <w:t xml:space="preserve">. This parallelism should </w:t>
      </w:r>
      <w:r w:rsidR="00E802FA">
        <w:rPr>
          <w:color w:val="000000"/>
          <w:lang w:bidi="he-IL"/>
        </w:rPr>
        <w:t>demonstrate</w:t>
      </w:r>
      <w:r w:rsidR="00ED16D0">
        <w:rPr>
          <w:color w:val="000000"/>
          <w:lang w:bidi="he-IL"/>
        </w:rPr>
        <w:t xml:space="preserve"> conclusively that the Torah’s laws are precisely those that guide all of </w:t>
      </w:r>
      <w:r w:rsidR="00F70F43">
        <w:rPr>
          <w:color w:val="000000"/>
          <w:lang w:bidi="he-IL"/>
        </w:rPr>
        <w:t>existence, and therefore they are precisely</w:t>
      </w:r>
      <w:r w:rsidR="00BC5284">
        <w:rPr>
          <w:color w:val="000000"/>
          <w:lang w:bidi="he-IL"/>
        </w:rPr>
        <w:t xml:space="preserve"> </w:t>
      </w:r>
      <w:r w:rsidR="00BC5284" w:rsidRPr="00BC5284">
        <w:rPr>
          <w:color w:val="000000"/>
          <w:lang w:bidi="he-IL"/>
        </w:rPr>
        <w:t>the ones whose quantitative relationship appears in the scientific literature as the laws of physics and biology</w:t>
      </w:r>
      <w:r w:rsidR="00BC5284">
        <w:rPr>
          <w:color w:val="000000"/>
          <w:lang w:bidi="he-IL"/>
        </w:rPr>
        <w:t xml:space="preserve">. </w:t>
      </w:r>
      <w:r w:rsidR="00FF107E">
        <w:rPr>
          <w:color w:val="000000"/>
          <w:lang w:bidi="he-IL"/>
        </w:rPr>
        <w:t xml:space="preserve">Therefore, when a person </w:t>
      </w:r>
      <w:r w:rsidR="00D6058E">
        <w:rPr>
          <w:color w:val="000000"/>
          <w:lang w:bidi="he-IL"/>
        </w:rPr>
        <w:t xml:space="preserve">channels all of his actions towards actualizing the Torah’s laws, he transforms his personality into </w:t>
      </w:r>
      <w:r w:rsidR="00DD5B40">
        <w:rPr>
          <w:color w:val="000000"/>
          <w:lang w:bidi="he-IL"/>
        </w:rPr>
        <w:t>the</w:t>
      </w:r>
      <w:r w:rsidR="00D6058E">
        <w:rPr>
          <w:color w:val="000000"/>
          <w:lang w:bidi="he-IL"/>
        </w:rPr>
        <w:t xml:space="preserve"> </w:t>
      </w:r>
      <w:r w:rsidR="00561336" w:rsidRPr="00561336">
        <w:rPr>
          <w:color w:val="000000"/>
          <w:lang w:bidi="he-IL"/>
        </w:rPr>
        <w:t>hierarchical transmission system</w:t>
      </w:r>
      <w:r w:rsidR="00561336">
        <w:rPr>
          <w:color w:val="000000"/>
          <w:lang w:bidi="he-IL"/>
        </w:rPr>
        <w:t xml:space="preserve"> </w:t>
      </w:r>
      <w:r w:rsidR="00DD5B40">
        <w:rPr>
          <w:color w:val="000000"/>
          <w:lang w:bidi="he-IL"/>
        </w:rPr>
        <w:t xml:space="preserve">through which they are </w:t>
      </w:r>
      <w:r w:rsidR="0032365D">
        <w:rPr>
          <w:color w:val="000000"/>
          <w:lang w:bidi="he-IL"/>
        </w:rPr>
        <w:t>directed</w:t>
      </w:r>
      <w:r w:rsidR="00DD5B40">
        <w:rPr>
          <w:color w:val="000000"/>
          <w:lang w:bidi="he-IL"/>
        </w:rPr>
        <w:t xml:space="preserve"> to the world. By means of his self-actualization, </w:t>
      </w:r>
      <w:r w:rsidR="006167C5">
        <w:rPr>
          <w:color w:val="000000"/>
          <w:lang w:bidi="he-IL"/>
        </w:rPr>
        <w:t xml:space="preserve">a person </w:t>
      </w:r>
      <w:r w:rsidR="0029714D">
        <w:rPr>
          <w:color w:val="000000"/>
          <w:lang w:bidi="he-IL"/>
        </w:rPr>
        <w:t xml:space="preserve">bestows on the universe that which is most </w:t>
      </w:r>
      <w:r w:rsidR="00F87F4C">
        <w:rPr>
          <w:color w:val="000000"/>
          <w:lang w:bidi="he-IL"/>
        </w:rPr>
        <w:t>important for it</w:t>
      </w:r>
      <w:r w:rsidR="00F87F4C" w:rsidRPr="0013459B">
        <w:rPr>
          <w:color w:val="000000"/>
          <w:lang w:bidi="he-IL"/>
        </w:rPr>
        <w:t>—</w:t>
      </w:r>
      <w:r w:rsidR="00F87F4C">
        <w:rPr>
          <w:color w:val="000000"/>
          <w:lang w:bidi="he-IL"/>
        </w:rPr>
        <w:t xml:space="preserve">its laws. </w:t>
      </w:r>
      <w:r w:rsidR="006F754B">
        <w:rPr>
          <w:color w:val="000000"/>
          <w:lang w:bidi="he-IL"/>
        </w:rPr>
        <w:t>As the Zohar says, “</w:t>
      </w:r>
      <w:r w:rsidR="006F754B" w:rsidRPr="006F754B">
        <w:rPr>
          <w:rFonts w:asciiTheme="majorBidi" w:hAnsiTheme="majorBidi" w:cstheme="majorBidi"/>
          <w:color w:val="000000"/>
          <w:lang w:bidi="he-IL"/>
        </w:rPr>
        <w:t>The Holy One, blessed be He,</w:t>
      </w:r>
      <w:r w:rsidR="006F754B">
        <w:rPr>
          <w:color w:val="000000"/>
          <w:lang w:bidi="he-IL"/>
        </w:rPr>
        <w:t xml:space="preserve"> looked in the Torah and created the world, man toils in Torah and sustains the world.”</w:t>
      </w:r>
      <w:r w:rsidR="006F754B">
        <w:rPr>
          <w:rStyle w:val="FootnoteReference"/>
          <w:color w:val="000000"/>
          <w:lang w:bidi="he-IL"/>
        </w:rPr>
        <w:footnoteReference w:id="6"/>
      </w:r>
      <w:r w:rsidR="006F754B">
        <w:rPr>
          <w:color w:val="000000"/>
          <w:lang w:bidi="he-IL"/>
        </w:rPr>
        <w:t xml:space="preserve"> </w:t>
      </w:r>
    </w:p>
    <w:p w14:paraId="0A0568E5" w14:textId="0C95CCBF" w:rsidR="006106FD" w:rsidRDefault="006106FD" w:rsidP="00BC5284">
      <w:pPr>
        <w:spacing w:line="360" w:lineRule="auto"/>
        <w:ind w:left="720"/>
        <w:jc w:val="both"/>
        <w:rPr>
          <w:color w:val="000000"/>
          <w:lang w:bidi="he-IL"/>
        </w:rPr>
      </w:pPr>
    </w:p>
    <w:p w14:paraId="45E0DA2A" w14:textId="090D68C4" w:rsidR="002D7ECE" w:rsidRDefault="00DA25D9" w:rsidP="006106FD">
      <w:pPr>
        <w:spacing w:line="360" w:lineRule="auto"/>
        <w:jc w:val="both"/>
        <w:rPr>
          <w:color w:val="000000"/>
          <w:lang w:bidi="he-IL"/>
        </w:rPr>
      </w:pPr>
      <w:r>
        <w:rPr>
          <w:color w:val="000000"/>
          <w:lang w:bidi="he-IL"/>
        </w:rPr>
        <w:t xml:space="preserve">Therefore, </w:t>
      </w:r>
      <w:r w:rsidR="00C04A42">
        <w:rPr>
          <w:color w:val="000000"/>
          <w:lang w:bidi="he-IL"/>
        </w:rPr>
        <w:t xml:space="preserve">in </w:t>
      </w:r>
      <w:r w:rsidR="00083A13">
        <w:rPr>
          <w:color w:val="000000"/>
          <w:lang w:bidi="he-IL"/>
        </w:rPr>
        <w:t>complete</w:t>
      </w:r>
      <w:r w:rsidR="00C04A42">
        <w:rPr>
          <w:color w:val="000000"/>
          <w:lang w:bidi="he-IL"/>
        </w:rPr>
        <w:t xml:space="preserve"> contrast to the approach of western society</w:t>
      </w:r>
      <w:r w:rsidR="002F7EF6">
        <w:rPr>
          <w:color w:val="000000"/>
          <w:lang w:bidi="he-IL"/>
        </w:rPr>
        <w:t>,</w:t>
      </w:r>
      <w:r w:rsidR="00C04A42">
        <w:rPr>
          <w:color w:val="000000"/>
          <w:lang w:bidi="he-IL"/>
        </w:rPr>
        <w:t xml:space="preserve"> which is based on how things appear, the ultimate active, and as such also the most productive, </w:t>
      </w:r>
      <w:r w:rsidR="00F339BC">
        <w:rPr>
          <w:color w:val="000000"/>
          <w:lang w:bidi="he-IL"/>
        </w:rPr>
        <w:t xml:space="preserve">person </w:t>
      </w:r>
      <w:r w:rsidR="00C04A42">
        <w:rPr>
          <w:color w:val="000000"/>
          <w:lang w:bidi="he-IL"/>
        </w:rPr>
        <w:t xml:space="preserve">is not the one who </w:t>
      </w:r>
      <w:r w:rsidR="00CA1642">
        <w:rPr>
          <w:color w:val="000000"/>
          <w:lang w:bidi="he-IL"/>
        </w:rPr>
        <w:t xml:space="preserve">places all of his effort into </w:t>
      </w:r>
      <w:r w:rsidR="00EF50E0">
        <w:rPr>
          <w:color w:val="000000"/>
          <w:lang w:bidi="he-IL"/>
        </w:rPr>
        <w:t xml:space="preserve">developing and improving the external world, but rather the one who </w:t>
      </w:r>
      <w:r w:rsidR="00EF50E0">
        <w:rPr>
          <w:color w:val="000000"/>
        </w:rPr>
        <w:t>withdraws from society</w:t>
      </w:r>
      <w:r w:rsidR="00EF50E0">
        <w:rPr>
          <w:color w:val="000000"/>
          <w:lang w:bidi="he-IL"/>
        </w:rPr>
        <w:t xml:space="preserve"> and focuses on his self-actualization. First, because as a result of his </w:t>
      </w:r>
      <w:r w:rsidR="00EB1BF5">
        <w:rPr>
          <w:color w:val="000000"/>
          <w:lang w:bidi="he-IL"/>
        </w:rPr>
        <w:t xml:space="preserve">superhuman efforts </w:t>
      </w:r>
      <w:r w:rsidR="005E41AC">
        <w:rPr>
          <w:color w:val="000000"/>
          <w:lang w:bidi="he-IL"/>
        </w:rPr>
        <w:t>to shape his personality</w:t>
      </w:r>
      <w:r w:rsidR="00846348">
        <w:rPr>
          <w:color w:val="000000"/>
          <w:lang w:bidi="he-IL"/>
        </w:rPr>
        <w:t xml:space="preserve"> as a</w:t>
      </w:r>
      <w:r w:rsidR="00846348" w:rsidRPr="00846348">
        <w:rPr>
          <w:color w:val="000000"/>
          <w:lang w:bidi="he-IL"/>
        </w:rPr>
        <w:t xml:space="preserve"> sovereign </w:t>
      </w:r>
      <w:r w:rsidR="00846348">
        <w:rPr>
          <w:color w:val="000000"/>
          <w:lang w:bidi="he-IL"/>
        </w:rPr>
        <w:t>being</w:t>
      </w:r>
      <w:r w:rsidR="00846348" w:rsidRPr="00846348">
        <w:rPr>
          <w:color w:val="000000"/>
          <w:lang w:bidi="he-IL"/>
        </w:rPr>
        <w:t xml:space="preserve"> not subject to</w:t>
      </w:r>
      <w:r w:rsidR="005E41AC">
        <w:rPr>
          <w:color w:val="000000"/>
          <w:lang w:bidi="he-IL"/>
        </w:rPr>
        <w:t xml:space="preserve"> </w:t>
      </w:r>
      <w:r w:rsidR="00C06758">
        <w:rPr>
          <w:color w:val="000000"/>
          <w:lang w:bidi="he-IL"/>
        </w:rPr>
        <w:t xml:space="preserve">any local influences, he shows anyone who is interested how a person who is created in the divine image should appear and </w:t>
      </w:r>
      <w:r w:rsidR="00C06758">
        <w:rPr>
          <w:color w:val="000000"/>
          <w:lang w:bidi="he-IL"/>
        </w:rPr>
        <w:lastRenderedPageBreak/>
        <w:t xml:space="preserve">how he should behave in each </w:t>
      </w:r>
      <w:r w:rsidR="00596D37">
        <w:rPr>
          <w:color w:val="000000"/>
          <w:lang w:bidi="he-IL"/>
        </w:rPr>
        <w:t>situation</w:t>
      </w:r>
      <w:r w:rsidR="00C06758">
        <w:rPr>
          <w:color w:val="000000"/>
          <w:lang w:bidi="he-IL"/>
        </w:rPr>
        <w:t xml:space="preserve">. </w:t>
      </w:r>
      <w:r w:rsidR="00727305">
        <w:rPr>
          <w:color w:val="000000"/>
          <w:lang w:bidi="he-IL"/>
        </w:rPr>
        <w:t>Secondly, because by means of his self-perfection he sustains the entire world</w:t>
      </w:r>
      <w:r w:rsidR="00F476BA">
        <w:rPr>
          <w:color w:val="000000"/>
          <w:lang w:bidi="he-IL"/>
        </w:rPr>
        <w:t xml:space="preserve">, including those who western society </w:t>
      </w:r>
      <w:r w:rsidR="00A55C92">
        <w:rPr>
          <w:color w:val="000000"/>
          <w:lang w:bidi="he-IL"/>
        </w:rPr>
        <w:t>views as exemplary individuals, such as scientists</w:t>
      </w:r>
      <w:r w:rsidR="00330A05">
        <w:rPr>
          <w:color w:val="000000"/>
          <w:lang w:bidi="he-IL"/>
        </w:rPr>
        <w:t xml:space="preserve">, doctors, artists, athletes and the like. </w:t>
      </w:r>
      <w:r w:rsidR="009E06EB">
        <w:rPr>
          <w:color w:val="000000"/>
          <w:lang w:bidi="he-IL"/>
        </w:rPr>
        <w:t>As was mentioned, t</w:t>
      </w:r>
      <w:r w:rsidR="00330A05">
        <w:rPr>
          <w:color w:val="000000"/>
          <w:lang w:bidi="he-IL"/>
        </w:rPr>
        <w:t xml:space="preserve">his </w:t>
      </w:r>
      <w:r w:rsidR="009E06EB">
        <w:rPr>
          <w:color w:val="000000"/>
          <w:lang w:bidi="he-IL"/>
        </w:rPr>
        <w:t xml:space="preserve">depiction of reality is clearly illustrated by the functional asymmetry of the two halves of the heart. </w:t>
      </w:r>
      <w:r w:rsidR="006E48D1" w:rsidRPr="006E48D1">
        <w:rPr>
          <w:color w:val="000000"/>
          <w:lang w:bidi="he-IL"/>
        </w:rPr>
        <w:t xml:space="preserve">The activity of the left side </w:t>
      </w:r>
      <w:r w:rsidR="00915B9D">
        <w:rPr>
          <w:color w:val="000000"/>
          <w:lang w:bidi="he-IL"/>
        </w:rPr>
        <w:t xml:space="preserve">is </w:t>
      </w:r>
      <w:r w:rsidR="006E48D1" w:rsidRPr="006E48D1">
        <w:rPr>
          <w:color w:val="000000"/>
          <w:lang w:bidi="he-IL"/>
        </w:rPr>
        <w:t xml:space="preserve">undoubtedly very vital </w:t>
      </w:r>
      <w:r w:rsidR="006E48D1">
        <w:rPr>
          <w:color w:val="000000"/>
          <w:lang w:bidi="he-IL"/>
        </w:rPr>
        <w:t xml:space="preserve">to our </w:t>
      </w:r>
      <w:r w:rsidR="00915B9D">
        <w:rPr>
          <w:color w:val="000000"/>
          <w:lang w:bidi="he-IL"/>
        </w:rPr>
        <w:t>existence</w:t>
      </w:r>
      <w:r w:rsidR="006E48D1">
        <w:rPr>
          <w:color w:val="000000"/>
          <w:lang w:bidi="he-IL"/>
        </w:rPr>
        <w:t xml:space="preserve">, yet </w:t>
      </w:r>
      <w:r w:rsidR="00596D37">
        <w:rPr>
          <w:color w:val="000000"/>
          <w:lang w:bidi="he-IL"/>
        </w:rPr>
        <w:t>its</w:t>
      </w:r>
      <w:r w:rsidR="006E48D1">
        <w:rPr>
          <w:color w:val="000000"/>
          <w:lang w:bidi="he-IL"/>
        </w:rPr>
        <w:t xml:space="preserve"> contribution </w:t>
      </w:r>
      <w:r w:rsidR="00481BB9">
        <w:rPr>
          <w:color w:val="000000"/>
          <w:lang w:bidi="he-IL"/>
        </w:rPr>
        <w:t xml:space="preserve">to survival and, therefore, its ostensibly dominant character, are merely the </w:t>
      </w:r>
      <w:r w:rsidR="00104E44">
        <w:rPr>
          <w:color w:val="000000"/>
          <w:lang w:bidi="he-IL"/>
        </w:rPr>
        <w:t xml:space="preserve">result of the </w:t>
      </w:r>
      <w:r w:rsidR="00915B9D">
        <w:rPr>
          <w:color w:val="000000"/>
          <w:lang w:bidi="he-IL"/>
        </w:rPr>
        <w:t xml:space="preserve">right side’s </w:t>
      </w:r>
      <w:r w:rsidR="00104E44">
        <w:rPr>
          <w:color w:val="000000"/>
          <w:lang w:bidi="he-IL"/>
        </w:rPr>
        <w:t>autonomous</w:t>
      </w:r>
      <w:r w:rsidR="00915B9D">
        <w:rPr>
          <w:color w:val="000000"/>
          <w:lang w:bidi="he-IL"/>
        </w:rPr>
        <w:t>, invisible activity</w:t>
      </w:r>
      <w:r w:rsidR="00104E44">
        <w:rPr>
          <w:color w:val="000000"/>
          <w:lang w:bidi="he-IL"/>
        </w:rPr>
        <w:t xml:space="preserve">. </w:t>
      </w:r>
    </w:p>
    <w:p w14:paraId="0E499B1B" w14:textId="689B711A" w:rsidR="00A43C63" w:rsidRDefault="00953B78" w:rsidP="002D7ECE">
      <w:pPr>
        <w:spacing w:line="360" w:lineRule="auto"/>
        <w:ind w:firstLine="720"/>
        <w:jc w:val="both"/>
        <w:rPr>
          <w:color w:val="000000"/>
          <w:lang w:bidi="he-IL"/>
        </w:rPr>
      </w:pPr>
      <w:r>
        <w:rPr>
          <w:color w:val="000000"/>
          <w:lang w:bidi="he-IL"/>
        </w:rPr>
        <w:t xml:space="preserve">These two opposite types of </w:t>
      </w:r>
      <w:r w:rsidR="007B4C22">
        <w:rPr>
          <w:color w:val="000000"/>
          <w:lang w:bidi="he-IL"/>
        </w:rPr>
        <w:t>life motivations</w:t>
      </w:r>
      <w:r w:rsidR="00A457F6">
        <w:rPr>
          <w:color w:val="000000"/>
          <w:lang w:bidi="he-IL"/>
        </w:rPr>
        <w:t xml:space="preserve"> are summed up in king </w:t>
      </w:r>
      <w:r w:rsidR="006B57BC">
        <w:rPr>
          <w:color w:val="000000"/>
          <w:lang w:bidi="he-IL"/>
        </w:rPr>
        <w:t>Solomon</w:t>
      </w:r>
      <w:r w:rsidR="00A457F6">
        <w:rPr>
          <w:color w:val="000000"/>
          <w:lang w:bidi="he-IL"/>
        </w:rPr>
        <w:t xml:space="preserve">’s seemingly </w:t>
      </w:r>
      <w:r w:rsidR="00644F04">
        <w:rPr>
          <w:color w:val="000000"/>
          <w:lang w:bidi="he-IL"/>
        </w:rPr>
        <w:t>puzzling statement</w:t>
      </w:r>
      <w:r w:rsidR="009E6787">
        <w:rPr>
          <w:color w:val="000000"/>
          <w:lang w:bidi="he-IL"/>
        </w:rPr>
        <w:t>, “</w:t>
      </w:r>
      <w:r w:rsidR="002638BD" w:rsidRPr="002638BD">
        <w:rPr>
          <w:color w:val="000000"/>
          <w:lang w:bidi="he-IL"/>
        </w:rPr>
        <w:t xml:space="preserve">A wise man’s </w:t>
      </w:r>
      <w:r w:rsidR="00F603C8">
        <w:rPr>
          <w:color w:val="000000"/>
          <w:lang w:bidi="he-IL"/>
        </w:rPr>
        <w:t>heart</w:t>
      </w:r>
      <w:r w:rsidR="002638BD" w:rsidRPr="002638BD">
        <w:rPr>
          <w:color w:val="000000"/>
          <w:lang w:bidi="he-IL"/>
        </w:rPr>
        <w:t xml:space="preserve"> tends toward </w:t>
      </w:r>
      <w:r w:rsidR="00F603C8">
        <w:rPr>
          <w:color w:val="000000"/>
          <w:lang w:bidi="he-IL"/>
        </w:rPr>
        <w:t>his</w:t>
      </w:r>
      <w:r w:rsidR="002638BD" w:rsidRPr="002638BD">
        <w:rPr>
          <w:color w:val="000000"/>
          <w:lang w:bidi="he-IL"/>
        </w:rPr>
        <w:t xml:space="preserve"> right, a fool’s toward </w:t>
      </w:r>
      <w:r w:rsidR="00F603C8">
        <w:rPr>
          <w:color w:val="000000"/>
          <w:lang w:bidi="he-IL"/>
        </w:rPr>
        <w:t>his</w:t>
      </w:r>
      <w:r w:rsidR="002638BD" w:rsidRPr="002638BD">
        <w:rPr>
          <w:color w:val="000000"/>
          <w:lang w:bidi="he-IL"/>
        </w:rPr>
        <w:t xml:space="preserve"> left.</w:t>
      </w:r>
      <w:r w:rsidR="002638BD">
        <w:rPr>
          <w:color w:val="000000"/>
          <w:lang w:bidi="he-IL"/>
        </w:rPr>
        <w:t>”</w:t>
      </w:r>
      <w:r w:rsidR="00AA39E5" w:rsidRPr="001876BB">
        <w:rPr>
          <w:vertAlign w:val="superscript"/>
        </w:rPr>
        <w:footnoteReference w:id="7"/>
      </w:r>
      <w:r w:rsidR="00A457F6">
        <w:rPr>
          <w:color w:val="000000"/>
          <w:lang w:bidi="he-IL"/>
        </w:rPr>
        <w:t xml:space="preserve"> </w:t>
      </w:r>
      <w:r w:rsidR="00E65339">
        <w:rPr>
          <w:color w:val="000000"/>
          <w:lang w:bidi="he-IL"/>
        </w:rPr>
        <w:t>Is it conceivable that a person, about whom it was said, “</w:t>
      </w:r>
      <w:r w:rsidR="006B57BC">
        <w:rPr>
          <w:color w:val="000000"/>
          <w:lang w:bidi="he-IL"/>
        </w:rPr>
        <w:t>Solomon</w:t>
      </w:r>
      <w:r w:rsidR="00C600B6" w:rsidRPr="003004F8">
        <w:rPr>
          <w:color w:val="000000"/>
          <w:lang w:bidi="he-IL"/>
        </w:rPr>
        <w:t xml:space="preserve">’s wisdom </w:t>
      </w:r>
      <w:r w:rsidR="009C4EBF">
        <w:rPr>
          <w:color w:val="000000"/>
          <w:lang w:bidi="he-IL"/>
        </w:rPr>
        <w:t>surpassed</w:t>
      </w:r>
      <w:r w:rsidR="00C600B6" w:rsidRPr="003004F8">
        <w:rPr>
          <w:color w:val="000000"/>
          <w:lang w:bidi="he-IL"/>
        </w:rPr>
        <w:t xml:space="preserve"> the wisdom of all the </w:t>
      </w:r>
      <w:r w:rsidR="003004F8">
        <w:rPr>
          <w:color w:val="000000"/>
          <w:lang w:bidi="he-IL"/>
        </w:rPr>
        <w:t>inhabitants of the east…”</w:t>
      </w:r>
      <w:r w:rsidR="003004F8">
        <w:rPr>
          <w:rStyle w:val="FootnoteReference"/>
          <w:color w:val="000000"/>
          <w:lang w:bidi="he-IL"/>
        </w:rPr>
        <w:footnoteReference w:id="8"/>
      </w:r>
      <w:r w:rsidR="00C600B6" w:rsidRPr="003004F8">
        <w:rPr>
          <w:color w:val="000000"/>
          <w:lang w:bidi="he-IL"/>
        </w:rPr>
        <w:t> </w:t>
      </w:r>
      <w:r w:rsidR="00FF7950">
        <w:rPr>
          <w:color w:val="000000"/>
          <w:lang w:bidi="he-IL"/>
        </w:rPr>
        <w:t xml:space="preserve">was ignorant of that which every intelligent person knows, namely that a wise man’s anatomy is no different than that of a fool and </w:t>
      </w:r>
      <w:r w:rsidR="00596E75">
        <w:rPr>
          <w:color w:val="000000"/>
          <w:lang w:bidi="he-IL"/>
        </w:rPr>
        <w:t>vice</w:t>
      </w:r>
      <w:r w:rsidR="00FF7950">
        <w:rPr>
          <w:color w:val="000000"/>
          <w:lang w:bidi="he-IL"/>
        </w:rPr>
        <w:t xml:space="preserve"> versa</w:t>
      </w:r>
      <w:r w:rsidR="00AD28CC">
        <w:rPr>
          <w:color w:val="000000"/>
          <w:lang w:bidi="he-IL"/>
        </w:rPr>
        <w:t xml:space="preserve">, that the heart does not </w:t>
      </w:r>
      <w:r w:rsidR="006C3AA5">
        <w:rPr>
          <w:color w:val="000000"/>
          <w:lang w:bidi="he-IL"/>
        </w:rPr>
        <w:t xml:space="preserve">abandon its location on the left side of the body and gradually </w:t>
      </w:r>
      <w:r w:rsidR="007B4910">
        <w:rPr>
          <w:color w:val="000000"/>
          <w:lang w:bidi="he-IL"/>
        </w:rPr>
        <w:t>move to the right side of the body to the extent that its owner becomes wiser. Of course</w:t>
      </w:r>
      <w:r w:rsidR="008D2605">
        <w:rPr>
          <w:color w:val="000000"/>
          <w:lang w:bidi="he-IL"/>
        </w:rPr>
        <w:t>,</w:t>
      </w:r>
      <w:r w:rsidR="007B4910">
        <w:rPr>
          <w:color w:val="000000"/>
          <w:lang w:bidi="he-IL"/>
        </w:rPr>
        <w:t xml:space="preserve"> he knew</w:t>
      </w:r>
      <w:r w:rsidR="00F95F4F">
        <w:rPr>
          <w:color w:val="000000"/>
          <w:lang w:bidi="he-IL"/>
        </w:rPr>
        <w:t>, but</w:t>
      </w:r>
      <w:r w:rsidR="00A54B3A">
        <w:rPr>
          <w:color w:val="000000"/>
          <w:lang w:bidi="he-IL"/>
        </w:rPr>
        <w:t xml:space="preserve">, by means of his sublime wisdom </w:t>
      </w:r>
      <w:r w:rsidR="00883EAC">
        <w:rPr>
          <w:color w:val="000000"/>
          <w:lang w:bidi="he-IL"/>
        </w:rPr>
        <w:t>which explored the depths of</w:t>
      </w:r>
      <w:r w:rsidR="00A75AA5">
        <w:rPr>
          <w:color w:val="000000"/>
          <w:lang w:bidi="he-IL"/>
        </w:rPr>
        <w:t xml:space="preserve"> the inner </w:t>
      </w:r>
      <w:r w:rsidR="00330EC7">
        <w:rPr>
          <w:color w:val="000000"/>
          <w:lang w:bidi="he-IL"/>
        </w:rPr>
        <w:t>blueprint of the world</w:t>
      </w:r>
      <w:r w:rsidR="00330EC7" w:rsidRPr="00330EC7">
        <w:rPr>
          <w:color w:val="000000"/>
          <w:lang w:bidi="he-IL"/>
        </w:rPr>
        <w:t>—</w:t>
      </w:r>
      <w:r w:rsidR="00330EC7">
        <w:rPr>
          <w:color w:val="000000"/>
          <w:lang w:bidi="he-IL"/>
        </w:rPr>
        <w:t>namely, the Torah</w:t>
      </w:r>
      <w:r w:rsidR="00330EC7" w:rsidRPr="00330EC7">
        <w:rPr>
          <w:color w:val="000000"/>
          <w:lang w:bidi="he-IL"/>
        </w:rPr>
        <w:t>—</w:t>
      </w:r>
      <w:r w:rsidR="00330EC7">
        <w:rPr>
          <w:color w:val="000000"/>
          <w:lang w:bidi="he-IL"/>
        </w:rPr>
        <w:t xml:space="preserve">he knew that which would be revealed later to the </w:t>
      </w:r>
      <w:r w:rsidR="00883EAC">
        <w:rPr>
          <w:color w:val="000000"/>
          <w:lang w:bidi="he-IL"/>
        </w:rPr>
        <w:t xml:space="preserve">Kabbalists, and therefore was familiar with the finest details of the heart’s innate structure </w:t>
      </w:r>
      <w:r w:rsidR="00416919">
        <w:rPr>
          <w:color w:val="000000"/>
          <w:lang w:bidi="he-IL"/>
        </w:rPr>
        <w:t xml:space="preserve">and the principles </w:t>
      </w:r>
      <w:r w:rsidR="00416919" w:rsidRPr="00416919">
        <w:rPr>
          <w:color w:val="000000"/>
          <w:lang w:bidi="he-IL"/>
        </w:rPr>
        <w:t xml:space="preserve">of spiritual organization that </w:t>
      </w:r>
      <w:r w:rsidR="001B2D5A">
        <w:rPr>
          <w:color w:val="000000"/>
          <w:lang w:bidi="he-IL"/>
        </w:rPr>
        <w:t>fashioned</w:t>
      </w:r>
      <w:r w:rsidR="00416919" w:rsidRPr="00416919">
        <w:rPr>
          <w:color w:val="000000"/>
          <w:lang w:bidi="he-IL"/>
        </w:rPr>
        <w:t xml:space="preserve"> it</w:t>
      </w:r>
      <w:r w:rsidR="001331A1">
        <w:rPr>
          <w:color w:val="000000"/>
          <w:lang w:bidi="he-IL"/>
        </w:rPr>
        <w:t>.</w:t>
      </w:r>
      <w:r w:rsidR="005F4260">
        <w:rPr>
          <w:rStyle w:val="FootnoteReference"/>
          <w:color w:val="000000"/>
          <w:lang w:bidi="he-IL"/>
        </w:rPr>
        <w:footnoteReference w:id="9"/>
      </w:r>
      <w:r w:rsidR="00BB084A">
        <w:rPr>
          <w:color w:val="000000"/>
          <w:lang w:bidi="he-IL"/>
        </w:rPr>
        <w:t xml:space="preserve"> </w:t>
      </w:r>
      <w:r w:rsidR="008205DA">
        <w:rPr>
          <w:color w:val="000000"/>
          <w:lang w:bidi="he-IL"/>
        </w:rPr>
        <w:t>The spiritual dimensions which extend beyond</w:t>
      </w:r>
      <w:r w:rsidR="004E0EFF">
        <w:rPr>
          <w:color w:val="000000"/>
          <w:lang w:bidi="he-IL"/>
        </w:rPr>
        <w:t>,</w:t>
      </w:r>
      <w:r w:rsidR="008205DA">
        <w:rPr>
          <w:color w:val="000000"/>
          <w:lang w:bidi="he-IL"/>
        </w:rPr>
        <w:t xml:space="preserve"> and are parallel to</w:t>
      </w:r>
      <w:r w:rsidR="004E0EFF">
        <w:rPr>
          <w:color w:val="000000"/>
          <w:lang w:bidi="he-IL"/>
        </w:rPr>
        <w:t>,</w:t>
      </w:r>
      <w:r w:rsidR="008205DA">
        <w:rPr>
          <w:color w:val="000000"/>
          <w:lang w:bidi="he-IL"/>
        </w:rPr>
        <w:t xml:space="preserve"> the visible </w:t>
      </w:r>
      <w:r w:rsidR="00E9355D">
        <w:rPr>
          <w:color w:val="000000"/>
          <w:lang w:bidi="he-IL"/>
        </w:rPr>
        <w:t>structure of the heart were not foreign to him, nor was the difference between the roles of its two sides</w:t>
      </w:r>
      <w:r w:rsidR="00A43C63">
        <w:rPr>
          <w:color w:val="000000"/>
          <w:lang w:bidi="he-IL"/>
        </w:rPr>
        <w:t xml:space="preserve"> in sustaining life. </w:t>
      </w:r>
    </w:p>
    <w:p w14:paraId="76CD91D7" w14:textId="3AE976EF" w:rsidR="00C2242E" w:rsidRDefault="00884949" w:rsidP="00C2242E">
      <w:pPr>
        <w:spacing w:line="360" w:lineRule="auto"/>
        <w:ind w:firstLine="720"/>
        <w:jc w:val="both"/>
        <w:rPr>
          <w:color w:val="000000"/>
          <w:lang w:bidi="he-IL"/>
        </w:rPr>
      </w:pPr>
      <w:r>
        <w:rPr>
          <w:color w:val="000000"/>
          <w:lang w:bidi="he-IL"/>
        </w:rPr>
        <w:t>In stating,</w:t>
      </w:r>
      <w:r w:rsidR="006B57BC">
        <w:rPr>
          <w:color w:val="000000"/>
          <w:lang w:bidi="he-IL"/>
        </w:rPr>
        <w:t xml:space="preserve"> </w:t>
      </w:r>
      <w:r w:rsidR="00433DE2">
        <w:rPr>
          <w:color w:val="000000"/>
          <w:lang w:bidi="he-IL"/>
        </w:rPr>
        <w:t>“</w:t>
      </w:r>
      <w:r w:rsidR="00433DE2" w:rsidRPr="002638BD">
        <w:rPr>
          <w:color w:val="000000"/>
          <w:lang w:bidi="he-IL"/>
        </w:rPr>
        <w:t xml:space="preserve">A wise man’s </w:t>
      </w:r>
      <w:r w:rsidR="00433DE2">
        <w:rPr>
          <w:color w:val="000000"/>
          <w:lang w:bidi="he-IL"/>
        </w:rPr>
        <w:t>heart</w:t>
      </w:r>
      <w:r w:rsidR="00433DE2" w:rsidRPr="002638BD">
        <w:rPr>
          <w:color w:val="000000"/>
          <w:lang w:bidi="he-IL"/>
        </w:rPr>
        <w:t xml:space="preserve"> tends toward </w:t>
      </w:r>
      <w:r w:rsidR="00433DE2">
        <w:rPr>
          <w:color w:val="000000"/>
          <w:lang w:bidi="he-IL"/>
        </w:rPr>
        <w:t>his</w:t>
      </w:r>
      <w:r w:rsidR="00433DE2" w:rsidRPr="002638BD">
        <w:rPr>
          <w:color w:val="000000"/>
          <w:lang w:bidi="he-IL"/>
        </w:rPr>
        <w:t xml:space="preserve"> right, a </w:t>
      </w:r>
      <w:proofErr w:type="gramStart"/>
      <w:r w:rsidR="00433DE2" w:rsidRPr="002638BD">
        <w:rPr>
          <w:color w:val="000000"/>
          <w:lang w:bidi="he-IL"/>
        </w:rPr>
        <w:t>fool’s</w:t>
      </w:r>
      <w:proofErr w:type="gramEnd"/>
      <w:r w:rsidR="00433DE2" w:rsidRPr="002638BD">
        <w:rPr>
          <w:color w:val="000000"/>
          <w:lang w:bidi="he-IL"/>
        </w:rPr>
        <w:t xml:space="preserve"> toward </w:t>
      </w:r>
      <w:r w:rsidR="00433DE2">
        <w:rPr>
          <w:color w:val="000000"/>
          <w:lang w:bidi="he-IL"/>
        </w:rPr>
        <w:t>his</w:t>
      </w:r>
      <w:r w:rsidR="00433DE2" w:rsidRPr="002638BD">
        <w:rPr>
          <w:color w:val="000000"/>
          <w:lang w:bidi="he-IL"/>
        </w:rPr>
        <w:t xml:space="preserve"> left</w:t>
      </w:r>
      <w:r w:rsidR="00433DE2">
        <w:rPr>
          <w:color w:val="000000"/>
          <w:lang w:bidi="he-IL"/>
        </w:rPr>
        <w:t>,”</w:t>
      </w:r>
      <w:r w:rsidR="00A43C63">
        <w:rPr>
          <w:color w:val="000000"/>
          <w:lang w:bidi="he-IL"/>
        </w:rPr>
        <w:t xml:space="preserve"> </w:t>
      </w:r>
      <w:r>
        <w:rPr>
          <w:color w:val="000000"/>
          <w:lang w:bidi="he-IL"/>
        </w:rPr>
        <w:t xml:space="preserve">King Solomon </w:t>
      </w:r>
      <w:r w:rsidR="00D83415">
        <w:rPr>
          <w:color w:val="000000"/>
          <w:lang w:bidi="he-IL"/>
        </w:rPr>
        <w:t xml:space="preserve">intended to illustrate the difference between the inner </w:t>
      </w:r>
      <w:r w:rsidR="007B4C22">
        <w:rPr>
          <w:color w:val="000000"/>
          <w:lang w:bidi="he-IL"/>
        </w:rPr>
        <w:t xml:space="preserve">motivations </w:t>
      </w:r>
      <w:r w:rsidR="00204206">
        <w:rPr>
          <w:color w:val="000000"/>
          <w:lang w:bidi="he-IL"/>
        </w:rPr>
        <w:t>driving each of them</w:t>
      </w:r>
      <w:r w:rsidR="0007162E">
        <w:rPr>
          <w:color w:val="000000"/>
          <w:lang w:bidi="he-IL"/>
        </w:rPr>
        <w:t xml:space="preserve">. This is in line with the </w:t>
      </w:r>
      <w:r w:rsidR="00A82D69">
        <w:rPr>
          <w:color w:val="000000"/>
          <w:lang w:bidi="he-IL"/>
        </w:rPr>
        <w:t xml:space="preserve">Torah’s tendency to </w:t>
      </w:r>
      <w:r w:rsidR="00521309">
        <w:rPr>
          <w:color w:val="000000"/>
          <w:lang w:bidi="he-IL"/>
        </w:rPr>
        <w:t xml:space="preserve">frequently apply the term ‘heart’ figuratively to innermost point </w:t>
      </w:r>
      <w:r w:rsidR="004E0EFF">
        <w:rPr>
          <w:color w:val="000000"/>
          <w:lang w:bidi="he-IL"/>
        </w:rPr>
        <w:t xml:space="preserve">in man, </w:t>
      </w:r>
      <w:r w:rsidR="00521309">
        <w:rPr>
          <w:color w:val="000000"/>
          <w:lang w:bidi="he-IL"/>
        </w:rPr>
        <w:t xml:space="preserve">from which </w:t>
      </w:r>
      <w:r w:rsidR="00BF4516">
        <w:rPr>
          <w:color w:val="000000"/>
          <w:lang w:bidi="he-IL"/>
        </w:rPr>
        <w:t>our will, thoughts or emotions emanate.</w:t>
      </w:r>
      <w:r w:rsidR="00BF4516">
        <w:rPr>
          <w:rStyle w:val="FootnoteReference"/>
          <w:color w:val="000000"/>
          <w:lang w:bidi="he-IL"/>
        </w:rPr>
        <w:footnoteReference w:id="10"/>
      </w:r>
      <w:r w:rsidR="00521230">
        <w:rPr>
          <w:color w:val="000000"/>
          <w:lang w:bidi="he-IL"/>
        </w:rPr>
        <w:t xml:space="preserve"> </w:t>
      </w:r>
      <w:r w:rsidR="00F80524">
        <w:rPr>
          <w:color w:val="000000"/>
          <w:lang w:bidi="he-IL"/>
        </w:rPr>
        <w:t>In other words</w:t>
      </w:r>
      <w:r w:rsidR="0000761C">
        <w:rPr>
          <w:color w:val="000000"/>
          <w:lang w:bidi="he-IL"/>
        </w:rPr>
        <w:t xml:space="preserve">, what drives a wise </w:t>
      </w:r>
      <w:r w:rsidR="00F82837">
        <w:rPr>
          <w:color w:val="000000"/>
          <w:lang w:bidi="he-IL"/>
        </w:rPr>
        <w:t>man</w:t>
      </w:r>
      <w:r w:rsidR="0000761C">
        <w:rPr>
          <w:color w:val="000000"/>
          <w:lang w:bidi="he-IL"/>
        </w:rPr>
        <w:t xml:space="preserve"> is his </w:t>
      </w:r>
      <w:r w:rsidR="000B3164">
        <w:rPr>
          <w:color w:val="000000"/>
          <w:lang w:bidi="he-IL"/>
        </w:rPr>
        <w:t xml:space="preserve">boundless yearning </w:t>
      </w:r>
      <w:r w:rsidR="001542EA">
        <w:rPr>
          <w:color w:val="000000"/>
          <w:lang w:bidi="he-IL"/>
        </w:rPr>
        <w:t>for self-actualizatio</w:t>
      </w:r>
      <w:r w:rsidR="00216F6F">
        <w:rPr>
          <w:color w:val="000000"/>
          <w:lang w:bidi="he-IL"/>
        </w:rPr>
        <w:t xml:space="preserve">n, i.e. the full realization of the </w:t>
      </w:r>
      <w:r w:rsidR="00216F6F" w:rsidRPr="00216F6F">
        <w:rPr>
          <w:color w:val="000000"/>
          <w:lang w:bidi="he-IL"/>
        </w:rPr>
        <w:t>potential inherent in his free will</w:t>
      </w:r>
      <w:r w:rsidR="00D67DC3">
        <w:rPr>
          <w:color w:val="000000"/>
          <w:lang w:bidi="he-IL"/>
        </w:rPr>
        <w:t xml:space="preserve">. </w:t>
      </w:r>
      <w:r w:rsidR="00BE2489" w:rsidRPr="00935419">
        <w:rPr>
          <w:color w:val="000000"/>
          <w:lang w:bidi="he-IL"/>
        </w:rPr>
        <w:t xml:space="preserve">To fulfill this yearning, </w:t>
      </w:r>
      <w:r w:rsidR="00935419" w:rsidRPr="00935419">
        <w:rPr>
          <w:color w:val="000000"/>
          <w:lang w:bidi="he-IL"/>
        </w:rPr>
        <w:t xml:space="preserve">he is not only willing </w:t>
      </w:r>
      <w:r w:rsidR="00BE2489" w:rsidRPr="00935419">
        <w:rPr>
          <w:color w:val="000000"/>
          <w:lang w:bidi="he-IL"/>
        </w:rPr>
        <w:t xml:space="preserve">to tolerate the </w:t>
      </w:r>
      <w:r w:rsidR="00444BC4" w:rsidRPr="00935419">
        <w:rPr>
          <w:color w:val="000000"/>
          <w:lang w:bidi="he-IL"/>
        </w:rPr>
        <w:t>disparaging</w:t>
      </w:r>
      <w:r w:rsidR="00BE2489" w:rsidRPr="00935419">
        <w:rPr>
          <w:color w:val="000000"/>
          <w:lang w:bidi="he-IL"/>
        </w:rPr>
        <w:t xml:space="preserve"> attitude tow</w:t>
      </w:r>
      <w:r w:rsidR="00BE2489" w:rsidRPr="00BE2489">
        <w:rPr>
          <w:color w:val="000000"/>
          <w:lang w:bidi="he-IL"/>
        </w:rPr>
        <w:t xml:space="preserve">ard him </w:t>
      </w:r>
      <w:r w:rsidR="00444BC4">
        <w:rPr>
          <w:color w:val="000000"/>
          <w:lang w:bidi="he-IL"/>
        </w:rPr>
        <w:t>on the part of a society that</w:t>
      </w:r>
      <w:r w:rsidR="00BE2489" w:rsidRPr="00BE2489">
        <w:rPr>
          <w:color w:val="000000"/>
          <w:lang w:bidi="he-IL"/>
        </w:rPr>
        <w:t xml:space="preserve"> sees him as a parasite living at </w:t>
      </w:r>
      <w:r w:rsidR="00444BC4">
        <w:rPr>
          <w:color w:val="000000"/>
          <w:lang w:bidi="he-IL"/>
        </w:rPr>
        <w:t>its</w:t>
      </w:r>
      <w:r w:rsidR="00BE2489" w:rsidRPr="00BE2489">
        <w:rPr>
          <w:color w:val="000000"/>
          <w:lang w:bidi="he-IL"/>
        </w:rPr>
        <w:t xml:space="preserve"> expense, but also to </w:t>
      </w:r>
      <w:r w:rsidR="00BE2489" w:rsidRPr="00BE2489">
        <w:rPr>
          <w:color w:val="000000"/>
          <w:lang w:bidi="he-IL"/>
        </w:rPr>
        <w:lastRenderedPageBreak/>
        <w:t>sacrifice his life</w:t>
      </w:r>
      <w:r w:rsidR="00935419">
        <w:rPr>
          <w:color w:val="000000"/>
          <w:lang w:bidi="he-IL"/>
        </w:rPr>
        <w:t>,</w:t>
      </w:r>
      <w:r w:rsidR="00BE2489" w:rsidRPr="00BE2489">
        <w:rPr>
          <w:color w:val="000000"/>
          <w:lang w:bidi="he-IL"/>
        </w:rPr>
        <w:t xml:space="preserve"> if and when </w:t>
      </w:r>
      <w:r w:rsidR="00935419">
        <w:rPr>
          <w:color w:val="000000"/>
          <w:lang w:bidi="he-IL"/>
        </w:rPr>
        <w:t xml:space="preserve">it is </w:t>
      </w:r>
      <w:r w:rsidR="00BE2489" w:rsidRPr="00BE2489">
        <w:rPr>
          <w:color w:val="000000"/>
          <w:lang w:bidi="he-IL"/>
        </w:rPr>
        <w:t>required.</w:t>
      </w:r>
      <w:r w:rsidR="007354F5">
        <w:rPr>
          <w:color w:val="000000"/>
          <w:lang w:bidi="he-IL"/>
        </w:rPr>
        <w:t xml:space="preserve"> </w:t>
      </w:r>
      <w:r w:rsidR="00444BC4" w:rsidRPr="00BE2489">
        <w:rPr>
          <w:color w:val="000000"/>
          <w:lang w:bidi="he-IL"/>
        </w:rPr>
        <w:t>This yearning</w:t>
      </w:r>
      <w:r w:rsidR="00761AFF">
        <w:rPr>
          <w:color w:val="000000"/>
          <w:lang w:bidi="he-IL"/>
        </w:rPr>
        <w:t xml:space="preserve">, </w:t>
      </w:r>
      <w:r w:rsidR="00B1787D">
        <w:rPr>
          <w:color w:val="000000"/>
          <w:lang w:bidi="he-IL"/>
        </w:rPr>
        <w:t xml:space="preserve">which </w:t>
      </w:r>
      <w:r w:rsidR="004B227D">
        <w:rPr>
          <w:color w:val="000000"/>
          <w:lang w:bidi="he-IL"/>
        </w:rPr>
        <w:t xml:space="preserve">is fed by his deep longing for perfection and truth, </w:t>
      </w:r>
      <w:r w:rsidR="00B9706E">
        <w:rPr>
          <w:color w:val="000000"/>
          <w:lang w:bidi="he-IL"/>
        </w:rPr>
        <w:t>is intensified by his aversion to the common lifestyle</w:t>
      </w:r>
      <w:r w:rsidR="009E66D1">
        <w:rPr>
          <w:color w:val="000000"/>
          <w:lang w:bidi="he-IL"/>
        </w:rPr>
        <w:t>,</w:t>
      </w:r>
      <w:r w:rsidR="00B9706E">
        <w:rPr>
          <w:color w:val="000000"/>
          <w:lang w:bidi="he-IL"/>
        </w:rPr>
        <w:t xml:space="preserve"> which is based on the notion tha</w:t>
      </w:r>
      <w:r w:rsidR="00E826B9">
        <w:rPr>
          <w:color w:val="000000"/>
          <w:lang w:bidi="he-IL"/>
        </w:rPr>
        <w:t xml:space="preserve">t in attaining </w:t>
      </w:r>
      <w:r w:rsidR="00510474">
        <w:rPr>
          <w:color w:val="000000"/>
          <w:lang w:bidi="he-IL"/>
        </w:rPr>
        <w:t>his</w:t>
      </w:r>
      <w:r w:rsidR="00E826B9">
        <w:rPr>
          <w:color w:val="000000"/>
          <w:lang w:bidi="he-IL"/>
        </w:rPr>
        <w:t xml:space="preserve"> aspiration for wealth and </w:t>
      </w:r>
      <w:r w:rsidR="00510474">
        <w:rPr>
          <w:color w:val="000000"/>
          <w:lang w:bidi="he-IL"/>
        </w:rPr>
        <w:t xml:space="preserve">universal recognition for his </w:t>
      </w:r>
      <w:r w:rsidR="00CF7CDE">
        <w:rPr>
          <w:color w:val="000000"/>
          <w:lang w:bidi="he-IL"/>
        </w:rPr>
        <w:t>achievements</w:t>
      </w:r>
      <w:r w:rsidR="00510474">
        <w:rPr>
          <w:color w:val="000000"/>
          <w:lang w:bidi="he-IL"/>
        </w:rPr>
        <w:t xml:space="preserve"> and the like, </w:t>
      </w:r>
      <w:r w:rsidR="00944BB9">
        <w:rPr>
          <w:color w:val="000000"/>
          <w:lang w:bidi="he-IL"/>
        </w:rPr>
        <w:t xml:space="preserve">a person also actualizes himself. </w:t>
      </w:r>
      <w:r w:rsidR="00F723C4">
        <w:rPr>
          <w:color w:val="000000"/>
          <w:lang w:bidi="he-IL"/>
        </w:rPr>
        <w:t xml:space="preserve">Statements such as “I would give anything to be a Rothchild or an Einstein” are grating to his ears. </w:t>
      </w:r>
      <w:r w:rsidR="0070324C">
        <w:rPr>
          <w:color w:val="000000"/>
          <w:lang w:bidi="he-IL"/>
        </w:rPr>
        <w:t>He wonders</w:t>
      </w:r>
      <w:r w:rsidR="00065823">
        <w:rPr>
          <w:color w:val="000000"/>
          <w:lang w:bidi="he-IL"/>
        </w:rPr>
        <w:t>:</w:t>
      </w:r>
      <w:r w:rsidR="0070324C">
        <w:rPr>
          <w:color w:val="000000"/>
          <w:lang w:bidi="he-IL"/>
        </w:rPr>
        <w:t xml:space="preserve"> </w:t>
      </w:r>
      <w:r w:rsidR="00065823">
        <w:rPr>
          <w:color w:val="000000"/>
          <w:lang w:bidi="he-IL"/>
        </w:rPr>
        <w:t>H</w:t>
      </w:r>
      <w:r w:rsidR="0070324C">
        <w:rPr>
          <w:color w:val="000000"/>
          <w:lang w:bidi="he-IL"/>
        </w:rPr>
        <w:t xml:space="preserve">ow does a person who thinks this way not realize that even if he </w:t>
      </w:r>
      <w:r w:rsidR="001B11CE">
        <w:rPr>
          <w:color w:val="000000"/>
          <w:lang w:bidi="he-IL"/>
        </w:rPr>
        <w:t>achieves</w:t>
      </w:r>
      <w:r w:rsidR="00031135" w:rsidRPr="00031135">
        <w:rPr>
          <w:color w:val="000000"/>
          <w:lang w:bidi="he-IL"/>
        </w:rPr>
        <w:t xml:space="preserve"> his life's ambition and </w:t>
      </w:r>
      <w:r w:rsidR="00031135">
        <w:rPr>
          <w:color w:val="000000"/>
          <w:lang w:bidi="he-IL"/>
        </w:rPr>
        <w:t xml:space="preserve">his </w:t>
      </w:r>
      <w:r w:rsidR="008439A1" w:rsidRPr="00031135">
        <w:rPr>
          <w:color w:val="000000"/>
          <w:lang w:bidi="he-IL"/>
        </w:rPr>
        <w:t>business</w:t>
      </w:r>
      <w:r w:rsidR="008439A1">
        <w:rPr>
          <w:color w:val="000000"/>
          <w:lang w:bidi="he-IL"/>
        </w:rPr>
        <w:t xml:space="preserve"> </w:t>
      </w:r>
      <w:r w:rsidR="00A23F9A" w:rsidRPr="00A23F9A">
        <w:rPr>
          <w:color w:val="000000"/>
          <w:lang w:bidi="he-IL"/>
        </w:rPr>
        <w:t>encompasses</w:t>
      </w:r>
      <w:r w:rsidR="008439A1">
        <w:rPr>
          <w:color w:val="000000"/>
          <w:lang w:bidi="he-IL"/>
        </w:rPr>
        <w:t xml:space="preserve"> the </w:t>
      </w:r>
      <w:r w:rsidR="00DE7B1F">
        <w:rPr>
          <w:color w:val="000000"/>
          <w:lang w:bidi="he-IL"/>
        </w:rPr>
        <w:t xml:space="preserve">entire </w:t>
      </w:r>
      <w:r w:rsidR="008439A1">
        <w:rPr>
          <w:color w:val="000000"/>
          <w:lang w:bidi="he-IL"/>
        </w:rPr>
        <w:t xml:space="preserve">world </w:t>
      </w:r>
      <w:r w:rsidR="00EA240A">
        <w:rPr>
          <w:color w:val="000000"/>
          <w:lang w:bidi="he-IL"/>
        </w:rPr>
        <w:t xml:space="preserve">or </w:t>
      </w:r>
      <w:r w:rsidR="00031135" w:rsidRPr="00031135">
        <w:rPr>
          <w:color w:val="000000"/>
          <w:lang w:bidi="he-IL"/>
        </w:rPr>
        <w:t>all mankind recognize</w:t>
      </w:r>
      <w:r w:rsidR="00DE7B1F">
        <w:rPr>
          <w:color w:val="000000"/>
          <w:lang w:bidi="he-IL"/>
        </w:rPr>
        <w:t>s</w:t>
      </w:r>
      <w:r w:rsidR="00031135" w:rsidRPr="00031135">
        <w:rPr>
          <w:color w:val="000000"/>
          <w:lang w:bidi="he-IL"/>
        </w:rPr>
        <w:t xml:space="preserve"> his achievements</w:t>
      </w:r>
      <w:r w:rsidR="00DE7B1F">
        <w:rPr>
          <w:color w:val="000000"/>
          <w:lang w:bidi="he-IL"/>
        </w:rPr>
        <w:t xml:space="preserve">, </w:t>
      </w:r>
      <w:r w:rsidR="00BF198F">
        <w:rPr>
          <w:color w:val="000000"/>
          <w:lang w:bidi="he-IL"/>
        </w:rPr>
        <w:t xml:space="preserve">he will still be </w:t>
      </w:r>
      <w:r w:rsidR="001B11CE">
        <w:rPr>
          <w:color w:val="000000"/>
          <w:lang w:bidi="he-IL"/>
        </w:rPr>
        <w:t xml:space="preserve">as </w:t>
      </w:r>
      <w:r w:rsidR="00BF198F">
        <w:rPr>
          <w:color w:val="000000"/>
          <w:lang w:bidi="he-IL"/>
        </w:rPr>
        <w:t>far from self-actualization</w:t>
      </w:r>
      <w:r w:rsidR="001B11CE">
        <w:rPr>
          <w:color w:val="000000"/>
          <w:lang w:bidi="he-IL"/>
        </w:rPr>
        <w:t xml:space="preserve"> as east from west</w:t>
      </w:r>
      <w:r w:rsidR="00EB775A">
        <w:rPr>
          <w:color w:val="000000"/>
          <w:lang w:bidi="he-IL"/>
        </w:rPr>
        <w:t xml:space="preserve">? </w:t>
      </w:r>
      <w:r w:rsidR="00F039DE">
        <w:rPr>
          <w:color w:val="000000"/>
          <w:lang w:bidi="he-IL"/>
        </w:rPr>
        <w:t xml:space="preserve">In his opinion, such a person’s error lies in the fact that </w:t>
      </w:r>
      <w:r w:rsidR="005531FB">
        <w:rPr>
          <w:color w:val="000000"/>
          <w:lang w:bidi="he-IL"/>
        </w:rPr>
        <w:t xml:space="preserve">the yearning for self-actualization which </w:t>
      </w:r>
      <w:r w:rsidR="00D51760">
        <w:rPr>
          <w:color w:val="000000"/>
          <w:lang w:bidi="he-IL"/>
        </w:rPr>
        <w:t xml:space="preserve">lies at the root of every person’s aspirations will never be </w:t>
      </w:r>
      <w:r w:rsidR="00CE28C8">
        <w:rPr>
          <w:color w:val="000000"/>
          <w:lang w:bidi="he-IL"/>
        </w:rPr>
        <w:t>fulfilled</w:t>
      </w:r>
      <w:r w:rsidR="00D51760">
        <w:rPr>
          <w:color w:val="000000"/>
          <w:lang w:bidi="he-IL"/>
        </w:rPr>
        <w:t xml:space="preserve"> by </w:t>
      </w:r>
      <w:r w:rsidR="00C86F6C">
        <w:rPr>
          <w:color w:val="000000"/>
          <w:lang w:bidi="he-IL"/>
        </w:rPr>
        <w:t xml:space="preserve">realizing the same </w:t>
      </w:r>
      <w:r w:rsidR="00B014BF">
        <w:rPr>
          <w:color w:val="000000"/>
          <w:lang w:bidi="he-IL"/>
        </w:rPr>
        <w:t xml:space="preserve">local </w:t>
      </w:r>
      <w:r w:rsidR="00C86F6C">
        <w:rPr>
          <w:color w:val="000000"/>
          <w:lang w:bidi="he-IL"/>
        </w:rPr>
        <w:t xml:space="preserve">capabilities </w:t>
      </w:r>
      <w:r w:rsidR="00B014BF">
        <w:rPr>
          <w:color w:val="000000"/>
          <w:lang w:bidi="he-IL"/>
        </w:rPr>
        <w:t>which</w:t>
      </w:r>
      <w:r w:rsidR="00FA56FA">
        <w:rPr>
          <w:color w:val="000000"/>
          <w:lang w:bidi="he-IL"/>
        </w:rPr>
        <w:t xml:space="preserve"> </w:t>
      </w:r>
      <w:r w:rsidR="00D51760" w:rsidRPr="00D51760">
        <w:rPr>
          <w:color w:val="000000"/>
          <w:lang w:bidi="he-IL"/>
        </w:rPr>
        <w:t xml:space="preserve">allowed him to </w:t>
      </w:r>
      <w:r w:rsidR="001E396A">
        <w:rPr>
          <w:color w:val="000000"/>
          <w:lang w:bidi="he-IL"/>
        </w:rPr>
        <w:t>excel</w:t>
      </w:r>
      <w:r w:rsidR="00D51760" w:rsidRPr="00D51760">
        <w:rPr>
          <w:color w:val="000000"/>
          <w:lang w:bidi="he-IL"/>
        </w:rPr>
        <w:t xml:space="preserve"> in the</w:t>
      </w:r>
      <w:r w:rsidR="00FA56FA">
        <w:rPr>
          <w:color w:val="000000"/>
          <w:lang w:bidi="he-IL"/>
        </w:rPr>
        <w:t xml:space="preserve"> </w:t>
      </w:r>
      <w:r w:rsidR="00FA56FA" w:rsidRPr="00D51760">
        <w:rPr>
          <w:color w:val="000000"/>
          <w:lang w:bidi="he-IL"/>
        </w:rPr>
        <w:t>academic</w:t>
      </w:r>
      <w:r w:rsidR="00FA56FA">
        <w:rPr>
          <w:color w:val="000000"/>
          <w:lang w:bidi="he-IL"/>
        </w:rPr>
        <w:t xml:space="preserve"> and</w:t>
      </w:r>
      <w:r w:rsidR="00FA56FA" w:rsidRPr="00D51760">
        <w:rPr>
          <w:color w:val="000000"/>
          <w:lang w:bidi="he-IL"/>
        </w:rPr>
        <w:t xml:space="preserve"> economic </w:t>
      </w:r>
      <w:r w:rsidR="00FA56FA">
        <w:rPr>
          <w:color w:val="000000"/>
          <w:lang w:bidi="he-IL"/>
        </w:rPr>
        <w:t>fields,</w:t>
      </w:r>
      <w:r w:rsidR="00D51760" w:rsidRPr="00D51760">
        <w:rPr>
          <w:color w:val="000000"/>
          <w:lang w:bidi="he-IL"/>
        </w:rPr>
        <w:t xml:space="preserve"> and </w:t>
      </w:r>
      <w:r w:rsidR="00FA56FA">
        <w:rPr>
          <w:color w:val="000000"/>
          <w:lang w:bidi="he-IL"/>
        </w:rPr>
        <w:t xml:space="preserve">the like. </w:t>
      </w:r>
      <w:r w:rsidR="00C2242E" w:rsidRPr="00C2242E">
        <w:rPr>
          <w:color w:val="000000"/>
          <w:lang w:bidi="he-IL"/>
        </w:rPr>
        <w:t xml:space="preserve">It will only be realized in fulfilling the full potential inherent in </w:t>
      </w:r>
      <w:r w:rsidR="00C2242E">
        <w:rPr>
          <w:color w:val="000000"/>
          <w:lang w:bidi="he-IL"/>
        </w:rPr>
        <w:t>the</w:t>
      </w:r>
      <w:r w:rsidR="00C2242E" w:rsidRPr="00C2242E">
        <w:rPr>
          <w:color w:val="000000"/>
          <w:lang w:bidi="he-IL"/>
        </w:rPr>
        <w:t xml:space="preserve"> depths</w:t>
      </w:r>
      <w:r w:rsidR="00C2242E">
        <w:rPr>
          <w:color w:val="000000"/>
          <w:lang w:bidi="he-IL"/>
        </w:rPr>
        <w:t xml:space="preserve"> his being</w:t>
      </w:r>
      <w:r w:rsidR="00C2242E" w:rsidRPr="00C2242E">
        <w:rPr>
          <w:color w:val="000000"/>
          <w:lang w:bidi="he-IL"/>
        </w:rPr>
        <w:t xml:space="preserve">, as will be explained </w:t>
      </w:r>
      <w:r w:rsidR="00C2242E">
        <w:rPr>
          <w:color w:val="000000"/>
          <w:lang w:bidi="he-IL"/>
        </w:rPr>
        <w:t xml:space="preserve">below. </w:t>
      </w:r>
      <w:r w:rsidR="00697796">
        <w:rPr>
          <w:color w:val="000000"/>
          <w:lang w:bidi="he-IL"/>
        </w:rPr>
        <w:t xml:space="preserve">For just as it is inconceivable for someone to identify a car, for example, with one of its parts, such as the radiator, </w:t>
      </w:r>
      <w:r w:rsidR="00697796" w:rsidRPr="00697796">
        <w:rPr>
          <w:color w:val="000000"/>
          <w:lang w:bidi="he-IL"/>
        </w:rPr>
        <w:t>pistons, spark plug</w:t>
      </w:r>
      <w:r w:rsidR="00697796">
        <w:rPr>
          <w:color w:val="000000"/>
          <w:lang w:bidi="he-IL"/>
        </w:rPr>
        <w:t xml:space="preserve"> or the like, so too, it would be a </w:t>
      </w:r>
      <w:r w:rsidR="004E07EE">
        <w:rPr>
          <w:color w:val="000000"/>
          <w:lang w:bidi="he-IL"/>
        </w:rPr>
        <w:t xml:space="preserve">fatal error </w:t>
      </w:r>
      <w:r w:rsidR="00540B0C">
        <w:rPr>
          <w:color w:val="000000"/>
          <w:lang w:bidi="he-IL"/>
        </w:rPr>
        <w:t>for one to</w:t>
      </w:r>
      <w:r w:rsidR="004E07EE">
        <w:rPr>
          <w:color w:val="000000"/>
          <w:lang w:bidi="he-IL"/>
        </w:rPr>
        <w:t xml:space="preserve"> </w:t>
      </w:r>
      <w:r w:rsidR="00540B0C">
        <w:rPr>
          <w:color w:val="000000"/>
          <w:lang w:bidi="he-IL"/>
        </w:rPr>
        <w:t xml:space="preserve">think that by merely utilizing a number of </w:t>
      </w:r>
      <w:r w:rsidR="00A23F9A">
        <w:rPr>
          <w:color w:val="000000"/>
          <w:lang w:bidi="he-IL"/>
        </w:rPr>
        <w:t xml:space="preserve">his </w:t>
      </w:r>
      <w:r w:rsidR="00540B0C">
        <w:rPr>
          <w:color w:val="000000"/>
          <w:lang w:bidi="he-IL"/>
        </w:rPr>
        <w:t xml:space="preserve">capabilities he has thereby </w:t>
      </w:r>
      <w:r w:rsidR="00CB2788">
        <w:rPr>
          <w:color w:val="000000"/>
          <w:lang w:bidi="he-IL"/>
        </w:rPr>
        <w:t xml:space="preserve">actualized himself. </w:t>
      </w:r>
    </w:p>
    <w:p w14:paraId="3CE75FF0" w14:textId="6C0C2C62" w:rsidR="00CB2788" w:rsidRPr="00FE0713" w:rsidRDefault="00071C81" w:rsidP="000F16A3">
      <w:pPr>
        <w:spacing w:line="360" w:lineRule="auto"/>
        <w:ind w:firstLine="720"/>
        <w:jc w:val="both"/>
        <w:rPr>
          <w:color w:val="FF0000"/>
          <w:lang w:bidi="he-IL"/>
        </w:rPr>
      </w:pPr>
      <w:r>
        <w:rPr>
          <w:color w:val="000000"/>
          <w:lang w:bidi="he-IL"/>
        </w:rPr>
        <w:t xml:space="preserve">This argument </w:t>
      </w:r>
      <w:r w:rsidR="004E1508">
        <w:rPr>
          <w:color w:val="000000"/>
          <w:lang w:bidi="he-IL"/>
        </w:rPr>
        <w:t xml:space="preserve">is further clarified </w:t>
      </w:r>
      <w:r w:rsidR="009C52D5">
        <w:rPr>
          <w:color w:val="000000"/>
          <w:lang w:bidi="he-IL"/>
        </w:rPr>
        <w:t xml:space="preserve">if we utilize it to examine the idea, which we all share to some degree, that </w:t>
      </w:r>
      <w:r w:rsidR="00625989">
        <w:rPr>
          <w:color w:val="000000"/>
          <w:lang w:bidi="he-IL"/>
        </w:rPr>
        <w:t xml:space="preserve">whenever a person </w:t>
      </w:r>
      <w:r w:rsidR="00F9796A" w:rsidRPr="00F9796A">
        <w:rPr>
          <w:color w:val="000000"/>
          <w:lang w:bidi="he-IL"/>
        </w:rPr>
        <w:t>exercises his will, he</w:t>
      </w:r>
      <w:r w:rsidR="00F9796A">
        <w:rPr>
          <w:color w:val="000000"/>
          <w:lang w:bidi="he-IL"/>
        </w:rPr>
        <w:t xml:space="preserve"> thereby actualizes himself. Is there anyone who does</w:t>
      </w:r>
      <w:r w:rsidR="00DE3EF3">
        <w:rPr>
          <w:color w:val="000000"/>
          <w:lang w:bidi="he-IL"/>
        </w:rPr>
        <w:t xml:space="preserve"> not</w:t>
      </w:r>
      <w:r w:rsidR="00F9796A">
        <w:rPr>
          <w:color w:val="000000"/>
          <w:lang w:bidi="he-IL"/>
        </w:rPr>
        <w:t xml:space="preserve"> feel that each of his actions is his own, i.e. that it derives from his</w:t>
      </w:r>
      <w:r w:rsidR="00FE0713">
        <w:rPr>
          <w:color w:val="000000"/>
          <w:lang w:bidi="he-IL"/>
        </w:rPr>
        <w:t xml:space="preserve"> ego</w:t>
      </w:r>
      <w:r w:rsidR="00F9796A">
        <w:rPr>
          <w:color w:val="000000"/>
          <w:lang w:bidi="he-IL"/>
        </w:rPr>
        <w:t xml:space="preserve">? </w:t>
      </w:r>
      <w:r w:rsidR="00B36EC7">
        <w:rPr>
          <w:color w:val="000000"/>
          <w:lang w:bidi="he-IL"/>
        </w:rPr>
        <w:t xml:space="preserve">The fact is that when we wish to inform someone else what we wish to do, </w:t>
      </w:r>
      <w:r w:rsidR="00C92FBC">
        <w:rPr>
          <w:color w:val="000000"/>
          <w:lang w:bidi="he-IL"/>
        </w:rPr>
        <w:t xml:space="preserve">we start with the words, “I want” and then specify </w:t>
      </w:r>
      <w:r w:rsidR="00BF5DCD">
        <w:rPr>
          <w:color w:val="000000"/>
          <w:lang w:bidi="he-IL"/>
        </w:rPr>
        <w:t xml:space="preserve">the </w:t>
      </w:r>
      <w:r w:rsidR="00091BFA">
        <w:rPr>
          <w:color w:val="000000"/>
          <w:lang w:bidi="he-IL"/>
        </w:rPr>
        <w:t xml:space="preserve">object of our desire, such as </w:t>
      </w:r>
      <w:r w:rsidR="00F21565">
        <w:rPr>
          <w:color w:val="000000"/>
          <w:lang w:bidi="he-IL"/>
        </w:rPr>
        <w:t xml:space="preserve">our desire to read or to purchase a certain product. This form of expression reflects the </w:t>
      </w:r>
      <w:r w:rsidR="009D3707">
        <w:rPr>
          <w:color w:val="000000"/>
          <w:lang w:bidi="he-IL"/>
        </w:rPr>
        <w:t>universal</w:t>
      </w:r>
      <w:r w:rsidR="00F21565">
        <w:rPr>
          <w:color w:val="000000"/>
          <w:lang w:bidi="he-IL"/>
        </w:rPr>
        <w:t xml:space="preserve"> feeling that </w:t>
      </w:r>
      <w:r w:rsidR="009D3707">
        <w:rPr>
          <w:color w:val="000000"/>
          <w:lang w:bidi="he-IL"/>
        </w:rPr>
        <w:t xml:space="preserve">it is the </w:t>
      </w:r>
      <w:r w:rsidR="00FE0713">
        <w:rPr>
          <w:color w:val="000000"/>
          <w:lang w:bidi="he-IL"/>
        </w:rPr>
        <w:t>ego</w:t>
      </w:r>
      <w:r w:rsidR="009D3707">
        <w:rPr>
          <w:color w:val="000000"/>
          <w:lang w:bidi="he-IL"/>
        </w:rPr>
        <w:t>, which lies at the root of our personality, that wants to read or to purchase a certain product</w:t>
      </w:r>
      <w:r w:rsidR="000F16A3">
        <w:rPr>
          <w:color w:val="000000"/>
          <w:lang w:bidi="he-IL"/>
        </w:rPr>
        <w:t>, and</w:t>
      </w:r>
      <w:r w:rsidR="009D3707">
        <w:rPr>
          <w:color w:val="000000"/>
          <w:lang w:bidi="he-IL"/>
        </w:rPr>
        <w:t xml:space="preserve"> </w:t>
      </w:r>
      <w:r w:rsidR="006920AD">
        <w:rPr>
          <w:color w:val="000000"/>
          <w:lang w:bidi="he-IL"/>
        </w:rPr>
        <w:t>therefore</w:t>
      </w:r>
      <w:r w:rsidR="009D3707">
        <w:rPr>
          <w:color w:val="000000"/>
          <w:lang w:bidi="he-IL"/>
        </w:rPr>
        <w:t xml:space="preserve">, when one is able to </w:t>
      </w:r>
      <w:r w:rsidR="000F16A3">
        <w:rPr>
          <w:color w:val="000000"/>
          <w:lang w:bidi="he-IL"/>
        </w:rPr>
        <w:t>do what he wants to do, he actualizes himself</w:t>
      </w:r>
      <w:r w:rsidR="000F16A3" w:rsidRPr="000F16A3">
        <w:rPr>
          <w:color w:val="000000"/>
          <w:lang w:bidi="he-IL"/>
        </w:rPr>
        <w:t>—</w:t>
      </w:r>
      <w:r w:rsidR="000F16A3">
        <w:rPr>
          <w:color w:val="000000"/>
          <w:lang w:bidi="he-IL"/>
        </w:rPr>
        <w:t xml:space="preserve">that is to say, his </w:t>
      </w:r>
      <w:r w:rsidR="00FE0713">
        <w:rPr>
          <w:color w:val="000000"/>
          <w:lang w:bidi="he-IL"/>
        </w:rPr>
        <w:t>ego</w:t>
      </w:r>
      <w:r w:rsidR="000F16A3" w:rsidRPr="000F16A3">
        <w:rPr>
          <w:color w:val="000000"/>
          <w:lang w:bidi="he-IL"/>
        </w:rPr>
        <w:t>—</w:t>
      </w:r>
      <w:r w:rsidR="008D248F">
        <w:rPr>
          <w:color w:val="000000"/>
          <w:lang w:bidi="he-IL"/>
        </w:rPr>
        <w:t xml:space="preserve">even if only partially. But is this true? </w:t>
      </w:r>
      <w:r w:rsidR="008D248F" w:rsidRPr="00712969">
        <w:rPr>
          <w:color w:val="000000"/>
          <w:lang w:bidi="he-IL"/>
        </w:rPr>
        <w:t xml:space="preserve">In order to answer this question, we must first define what we mean </w:t>
      </w:r>
      <w:r w:rsidR="003B1F30" w:rsidRPr="00712969">
        <w:rPr>
          <w:color w:val="000000"/>
          <w:lang w:bidi="he-IL"/>
        </w:rPr>
        <w:t>when we say</w:t>
      </w:r>
      <w:r w:rsidR="008D248F" w:rsidRPr="00712969">
        <w:rPr>
          <w:color w:val="000000"/>
          <w:lang w:bidi="he-IL"/>
        </w:rPr>
        <w:t xml:space="preserve"> ‘</w:t>
      </w:r>
      <w:r w:rsidR="003B1F30" w:rsidRPr="00712969">
        <w:rPr>
          <w:color w:val="000000"/>
          <w:lang w:bidi="he-IL"/>
        </w:rPr>
        <w:t>I</w:t>
      </w:r>
      <w:r w:rsidR="008D248F" w:rsidRPr="00712969">
        <w:rPr>
          <w:color w:val="000000"/>
          <w:lang w:bidi="he-IL"/>
        </w:rPr>
        <w:t>.’</w:t>
      </w:r>
    </w:p>
    <w:p w14:paraId="19958732" w14:textId="27D03430" w:rsidR="00053125" w:rsidRDefault="008D248F" w:rsidP="00A16E68">
      <w:pPr>
        <w:spacing w:line="360" w:lineRule="auto"/>
        <w:ind w:firstLine="720"/>
        <w:jc w:val="both"/>
        <w:rPr>
          <w:color w:val="FF0000"/>
          <w:lang w:bidi="he-IL"/>
        </w:rPr>
      </w:pPr>
      <w:r>
        <w:rPr>
          <w:color w:val="000000"/>
          <w:lang w:bidi="he-IL"/>
        </w:rPr>
        <w:t xml:space="preserve">If we were to ask those around us how they view the self, some would </w:t>
      </w:r>
      <w:r w:rsidR="00191CBB">
        <w:rPr>
          <w:color w:val="000000"/>
          <w:lang w:bidi="he-IL"/>
        </w:rPr>
        <w:t xml:space="preserve">reply </w:t>
      </w:r>
      <w:r>
        <w:rPr>
          <w:color w:val="000000"/>
          <w:lang w:bidi="he-IL"/>
        </w:rPr>
        <w:t xml:space="preserve">that when they </w:t>
      </w:r>
      <w:r w:rsidR="00712969">
        <w:rPr>
          <w:color w:val="000000"/>
          <w:lang w:bidi="he-IL"/>
        </w:rPr>
        <w:t>say ‘I’ they are referring to</w:t>
      </w:r>
      <w:r>
        <w:rPr>
          <w:color w:val="000000"/>
          <w:lang w:bidi="he-IL"/>
        </w:rPr>
        <w:t xml:space="preserve"> the</w:t>
      </w:r>
      <w:r w:rsidR="00712969">
        <w:rPr>
          <w:color w:val="000000"/>
          <w:lang w:bidi="he-IL"/>
        </w:rPr>
        <w:t>ir</w:t>
      </w:r>
      <w:r>
        <w:rPr>
          <w:color w:val="000000"/>
          <w:lang w:bidi="he-IL"/>
        </w:rPr>
        <w:t xml:space="preserve"> body, while others </w:t>
      </w:r>
      <w:r w:rsidR="000D7548">
        <w:rPr>
          <w:color w:val="000000"/>
          <w:lang w:bidi="he-IL"/>
        </w:rPr>
        <w:t xml:space="preserve">would identify it with their consciousness and yet others would respond that they use this term to refer to their personality. </w:t>
      </w:r>
      <w:r w:rsidR="00953873">
        <w:rPr>
          <w:color w:val="000000"/>
          <w:lang w:bidi="he-IL"/>
        </w:rPr>
        <w:t xml:space="preserve">Nonetheless, </w:t>
      </w:r>
      <w:r w:rsidR="00A16E68">
        <w:rPr>
          <w:color w:val="000000"/>
          <w:lang w:bidi="he-IL"/>
        </w:rPr>
        <w:t>when</w:t>
      </w:r>
      <w:r w:rsidR="00BA6646">
        <w:rPr>
          <w:color w:val="000000"/>
          <w:lang w:bidi="he-IL"/>
        </w:rPr>
        <w:t xml:space="preserve"> we examine the </w:t>
      </w:r>
      <w:r w:rsidR="009C62BB">
        <w:rPr>
          <w:color w:val="000000"/>
          <w:lang w:bidi="he-IL"/>
        </w:rPr>
        <w:t>self</w:t>
      </w:r>
      <w:r w:rsidR="00BA6646">
        <w:rPr>
          <w:color w:val="000000"/>
          <w:lang w:bidi="he-IL"/>
        </w:rPr>
        <w:t xml:space="preserve"> that </w:t>
      </w:r>
      <w:r w:rsidR="00BA6646" w:rsidRPr="00A16E68">
        <w:rPr>
          <w:color w:val="000000"/>
          <w:lang w:bidi="he-IL"/>
        </w:rPr>
        <w:t>appears in our consciousness</w:t>
      </w:r>
      <w:r w:rsidR="00BA6646">
        <w:rPr>
          <w:color w:val="000000"/>
          <w:lang w:bidi="he-IL"/>
        </w:rPr>
        <w:t xml:space="preserve"> carefully</w:t>
      </w:r>
      <w:r w:rsidR="00A16E68">
        <w:rPr>
          <w:color w:val="000000"/>
          <w:lang w:bidi="he-IL"/>
        </w:rPr>
        <w:t>,</w:t>
      </w:r>
      <w:r w:rsidR="00BA6646">
        <w:rPr>
          <w:color w:val="000000"/>
          <w:lang w:bidi="he-IL"/>
        </w:rPr>
        <w:t xml:space="preserve"> we see that </w:t>
      </w:r>
      <w:r w:rsidR="00A16E68">
        <w:rPr>
          <w:color w:val="000000"/>
          <w:lang w:bidi="he-IL"/>
        </w:rPr>
        <w:t xml:space="preserve">it </w:t>
      </w:r>
      <w:r w:rsidR="00537823">
        <w:rPr>
          <w:color w:val="000000"/>
          <w:lang w:bidi="he-IL"/>
        </w:rPr>
        <w:t>is</w:t>
      </w:r>
      <w:r w:rsidR="00A16E68">
        <w:rPr>
          <w:color w:val="000000"/>
          <w:lang w:bidi="he-IL"/>
        </w:rPr>
        <w:t xml:space="preserve"> not perceived as our </w:t>
      </w:r>
      <w:r w:rsidR="00BA6646" w:rsidRPr="00A16E68">
        <w:rPr>
          <w:color w:val="000000"/>
          <w:lang w:bidi="he-IL"/>
        </w:rPr>
        <w:t>consciousness or even as our personality.</w:t>
      </w:r>
      <w:r w:rsidR="00A16E68">
        <w:rPr>
          <w:color w:val="000000"/>
          <w:lang w:bidi="he-IL"/>
        </w:rPr>
        <w:t xml:space="preserve"> Rather, it is perceived as the source of all of our thoughts, </w:t>
      </w:r>
      <w:r w:rsidR="00BE1628" w:rsidRPr="00BE1628">
        <w:rPr>
          <w:color w:val="000000"/>
          <w:lang w:bidi="he-IL"/>
        </w:rPr>
        <w:t>feelings and moods</w:t>
      </w:r>
      <w:r w:rsidR="00BE1628">
        <w:rPr>
          <w:color w:val="000000"/>
          <w:lang w:bidi="he-IL"/>
        </w:rPr>
        <w:t xml:space="preserve"> and, </w:t>
      </w:r>
      <w:r w:rsidR="00BE1628">
        <w:rPr>
          <w:color w:val="000000"/>
          <w:lang w:bidi="he-IL"/>
        </w:rPr>
        <w:lastRenderedPageBreak/>
        <w:t xml:space="preserve">therefore, as </w:t>
      </w:r>
      <w:r w:rsidR="00A12C7B">
        <w:rPr>
          <w:color w:val="000000"/>
          <w:lang w:bidi="he-IL"/>
        </w:rPr>
        <w:t xml:space="preserve">the static point </w:t>
      </w:r>
      <w:r w:rsidR="00C95AD4">
        <w:rPr>
          <w:color w:val="000000"/>
          <w:lang w:bidi="he-IL"/>
        </w:rPr>
        <w:t>which consistently</w:t>
      </w:r>
      <w:r w:rsidR="005A374A">
        <w:rPr>
          <w:color w:val="000000"/>
          <w:lang w:bidi="he-IL"/>
        </w:rPr>
        <w:t xml:space="preserve"> lies at the root of their constant fluctuation. The fact is that</w:t>
      </w:r>
      <w:r w:rsidR="007E4BCB">
        <w:rPr>
          <w:color w:val="000000"/>
          <w:lang w:bidi="he-IL"/>
        </w:rPr>
        <w:t>,</w:t>
      </w:r>
      <w:r w:rsidR="005A374A">
        <w:rPr>
          <w:color w:val="000000"/>
          <w:lang w:bidi="he-IL"/>
        </w:rPr>
        <w:t xml:space="preserve"> </w:t>
      </w:r>
      <w:r w:rsidR="00213EF2">
        <w:rPr>
          <w:color w:val="000000"/>
          <w:lang w:bidi="he-IL"/>
        </w:rPr>
        <w:t xml:space="preserve">regardless of what we do, even if we repeatedly change the nature of our personality from one extreme to the other, </w:t>
      </w:r>
      <w:r w:rsidR="00264F7A">
        <w:rPr>
          <w:color w:val="000000"/>
          <w:lang w:bidi="he-IL"/>
        </w:rPr>
        <w:t>we will still always find that same self at the root of all of these actions and personality changes.</w:t>
      </w:r>
      <w:r w:rsidR="00CD0905">
        <w:rPr>
          <w:color w:val="000000"/>
          <w:lang w:bidi="he-IL"/>
        </w:rPr>
        <w:t xml:space="preserve"> </w:t>
      </w:r>
      <w:r w:rsidR="00F806E1">
        <w:rPr>
          <w:color w:val="000000"/>
          <w:lang w:bidi="he-IL"/>
        </w:rPr>
        <w:t xml:space="preserve">We </w:t>
      </w:r>
      <w:r w:rsidR="004D7052">
        <w:rPr>
          <w:color w:val="000000"/>
          <w:lang w:bidi="he-IL"/>
        </w:rPr>
        <w:t>perceive</w:t>
      </w:r>
      <w:r w:rsidR="00F806E1">
        <w:rPr>
          <w:color w:val="000000"/>
          <w:lang w:bidi="he-IL"/>
        </w:rPr>
        <w:t xml:space="preserve"> </w:t>
      </w:r>
      <w:r w:rsidR="004D7052">
        <w:rPr>
          <w:color w:val="000000"/>
          <w:lang w:bidi="he-IL"/>
        </w:rPr>
        <w:t xml:space="preserve">the </w:t>
      </w:r>
      <w:r w:rsidR="009C62BB">
        <w:rPr>
          <w:color w:val="000000"/>
          <w:lang w:bidi="he-IL"/>
        </w:rPr>
        <w:t>ego</w:t>
      </w:r>
      <w:r w:rsidR="004D7052">
        <w:rPr>
          <w:color w:val="000000"/>
          <w:lang w:bidi="he-IL"/>
        </w:rPr>
        <w:t xml:space="preserve"> as the innermost point in our personality, </w:t>
      </w:r>
      <w:r w:rsidR="00C27DAB">
        <w:rPr>
          <w:color w:val="000000"/>
          <w:lang w:bidi="he-IL"/>
        </w:rPr>
        <w:t xml:space="preserve">as that which preserves our identity as </w:t>
      </w:r>
      <w:r w:rsidR="00E67A07">
        <w:rPr>
          <w:color w:val="000000"/>
          <w:lang w:bidi="he-IL"/>
        </w:rPr>
        <w:t xml:space="preserve">a consistent self throughout the course of our lives. </w:t>
      </w:r>
      <w:r w:rsidR="001D01D5">
        <w:rPr>
          <w:color w:val="000000"/>
          <w:lang w:bidi="he-IL"/>
        </w:rPr>
        <w:t xml:space="preserve">This fixed and unchanging identity is </w:t>
      </w:r>
      <w:r w:rsidR="005D02FD">
        <w:rPr>
          <w:color w:val="000000"/>
          <w:lang w:bidi="he-IL"/>
        </w:rPr>
        <w:t xml:space="preserve">what </w:t>
      </w:r>
      <w:r w:rsidR="005D02FD" w:rsidRPr="00053125">
        <w:rPr>
          <w:color w:val="000000"/>
          <w:lang w:bidi="he-IL"/>
        </w:rPr>
        <w:t xml:space="preserve">each of us means when he </w:t>
      </w:r>
      <w:r w:rsidR="00053125" w:rsidRPr="00053125">
        <w:rPr>
          <w:color w:val="000000"/>
          <w:lang w:bidi="he-IL"/>
        </w:rPr>
        <w:t xml:space="preserve">identifies himself as </w:t>
      </w:r>
      <w:r w:rsidR="009C62BB">
        <w:rPr>
          <w:color w:val="000000"/>
          <w:lang w:bidi="he-IL"/>
        </w:rPr>
        <w:t>‘</w:t>
      </w:r>
      <w:r w:rsidR="00053125" w:rsidRPr="00053125">
        <w:rPr>
          <w:color w:val="000000"/>
          <w:lang w:bidi="he-IL"/>
        </w:rPr>
        <w:t>I.</w:t>
      </w:r>
      <w:r w:rsidR="009C62BB">
        <w:rPr>
          <w:color w:val="000000"/>
          <w:lang w:bidi="he-IL"/>
        </w:rPr>
        <w:t>’</w:t>
      </w:r>
      <w:r w:rsidR="00053125">
        <w:rPr>
          <w:color w:val="FF0000"/>
          <w:lang w:bidi="he-IL"/>
        </w:rPr>
        <w:t xml:space="preserve"> </w:t>
      </w:r>
    </w:p>
    <w:p w14:paraId="053B03A7" w14:textId="1BCFD1FD" w:rsidR="00074DCF" w:rsidRDefault="001D01D5" w:rsidP="00083FDC">
      <w:pPr>
        <w:spacing w:line="360" w:lineRule="auto"/>
        <w:ind w:firstLine="720"/>
        <w:jc w:val="both"/>
        <w:rPr>
          <w:color w:val="000000"/>
          <w:lang w:bidi="he-IL"/>
        </w:rPr>
      </w:pPr>
      <w:r w:rsidRPr="001D01D5">
        <w:rPr>
          <w:color w:val="FF0000"/>
          <w:lang w:bidi="he-IL"/>
        </w:rPr>
        <w:t xml:space="preserve"> </w:t>
      </w:r>
      <w:r w:rsidR="00EC1A68">
        <w:rPr>
          <w:color w:val="000000"/>
          <w:lang w:bidi="he-IL"/>
        </w:rPr>
        <w:t xml:space="preserve">Therefore, </w:t>
      </w:r>
      <w:r w:rsidR="006A0162">
        <w:rPr>
          <w:color w:val="000000"/>
          <w:lang w:bidi="he-IL"/>
        </w:rPr>
        <w:t xml:space="preserve">everything that a person was and did in the past and everything which he is capable of doing in the future, all of this and much more, is included in his self. </w:t>
      </w:r>
      <w:r w:rsidR="00893CA4">
        <w:rPr>
          <w:color w:val="000000"/>
          <w:lang w:bidi="he-IL"/>
        </w:rPr>
        <w:t xml:space="preserve">Like an iceberg, where only the tip is visible and most of it is hidden beneath the surface of the water, the point of the </w:t>
      </w:r>
      <w:r w:rsidR="00552AF9">
        <w:rPr>
          <w:color w:val="000000"/>
          <w:lang w:bidi="he-IL"/>
        </w:rPr>
        <w:t>ego</w:t>
      </w:r>
      <w:r w:rsidR="00893CA4">
        <w:rPr>
          <w:color w:val="000000"/>
          <w:lang w:bidi="he-IL"/>
        </w:rPr>
        <w:t xml:space="preserve"> represents the mere tip of the depths of the soul and therefore of </w:t>
      </w:r>
      <w:r w:rsidR="0054628B">
        <w:rPr>
          <w:color w:val="000000"/>
          <w:lang w:bidi="he-IL"/>
        </w:rPr>
        <w:t xml:space="preserve">their full potential. </w:t>
      </w:r>
      <w:r w:rsidR="00AB77E9">
        <w:rPr>
          <w:color w:val="000000"/>
          <w:lang w:bidi="he-IL"/>
        </w:rPr>
        <w:t>And like a transparent beam of light</w:t>
      </w:r>
      <w:r w:rsidR="007D3F47">
        <w:rPr>
          <w:color w:val="000000"/>
          <w:lang w:bidi="he-IL"/>
        </w:rPr>
        <w:t xml:space="preserve"> </w:t>
      </w:r>
      <w:r w:rsidR="00F66F83">
        <w:rPr>
          <w:color w:val="000000"/>
          <w:lang w:bidi="he-IL"/>
        </w:rPr>
        <w:t xml:space="preserve">which </w:t>
      </w:r>
      <w:r w:rsidR="00DF0093">
        <w:rPr>
          <w:color w:val="000000"/>
          <w:lang w:bidi="he-IL"/>
        </w:rPr>
        <w:t>disperses</w:t>
      </w:r>
      <w:r w:rsidR="00F66F83">
        <w:rPr>
          <w:color w:val="000000"/>
          <w:lang w:bidi="he-IL"/>
        </w:rPr>
        <w:t xml:space="preserve"> into all of the colors of the rainbow, </w:t>
      </w:r>
      <w:r w:rsidR="00E84778">
        <w:rPr>
          <w:color w:val="000000"/>
          <w:lang w:bidi="he-IL"/>
        </w:rPr>
        <w:t xml:space="preserve">so too, the self is the source </w:t>
      </w:r>
      <w:r w:rsidR="00083FDC">
        <w:rPr>
          <w:color w:val="000000"/>
          <w:lang w:bidi="he-IL"/>
        </w:rPr>
        <w:t xml:space="preserve">from </w:t>
      </w:r>
      <w:r w:rsidR="00E84778">
        <w:rPr>
          <w:color w:val="000000"/>
          <w:lang w:bidi="he-IL"/>
        </w:rPr>
        <w:t>which</w:t>
      </w:r>
      <w:r w:rsidR="00083FDC">
        <w:rPr>
          <w:color w:val="000000"/>
          <w:lang w:bidi="he-IL"/>
        </w:rPr>
        <w:t xml:space="preserve"> the various mental capabilities or characteristics </w:t>
      </w:r>
      <w:r w:rsidR="00E84778">
        <w:rPr>
          <w:color w:val="000000"/>
          <w:lang w:bidi="he-IL"/>
        </w:rPr>
        <w:t xml:space="preserve">instantaneously split </w:t>
      </w:r>
      <w:r w:rsidR="00083FDC">
        <w:rPr>
          <w:color w:val="000000"/>
          <w:lang w:bidi="he-IL"/>
        </w:rPr>
        <w:t>off</w:t>
      </w:r>
      <w:r w:rsidR="00E84778">
        <w:rPr>
          <w:color w:val="000000"/>
          <w:lang w:bidi="he-IL"/>
        </w:rPr>
        <w:t xml:space="preserve"> </w:t>
      </w:r>
      <w:r w:rsidR="00083FDC">
        <w:rPr>
          <w:color w:val="000000"/>
          <w:lang w:bidi="he-IL"/>
        </w:rPr>
        <w:t xml:space="preserve">and cross the </w:t>
      </w:r>
      <w:r w:rsidR="00D809B9">
        <w:rPr>
          <w:color w:val="000000"/>
          <w:lang w:bidi="he-IL"/>
        </w:rPr>
        <w:t xml:space="preserve">threshold of consciousness and are </w:t>
      </w:r>
      <w:r w:rsidR="00074DCF">
        <w:rPr>
          <w:color w:val="000000"/>
          <w:lang w:bidi="he-IL"/>
        </w:rPr>
        <w:t xml:space="preserve">experienced as different states of consciousness or desires. </w:t>
      </w:r>
    </w:p>
    <w:p w14:paraId="548D6CB7" w14:textId="2FAE61BF" w:rsidR="00BA6646" w:rsidRDefault="00074DCF" w:rsidP="00083FDC">
      <w:pPr>
        <w:spacing w:line="360" w:lineRule="auto"/>
        <w:ind w:firstLine="720"/>
        <w:jc w:val="both"/>
        <w:rPr>
          <w:color w:val="000000"/>
          <w:lang w:bidi="he-IL"/>
        </w:rPr>
      </w:pPr>
      <w:r>
        <w:rPr>
          <w:color w:val="000000"/>
          <w:lang w:bidi="he-IL"/>
        </w:rPr>
        <w:t xml:space="preserve">Our </w:t>
      </w:r>
      <w:r w:rsidR="00184A17">
        <w:rPr>
          <w:color w:val="000000"/>
          <w:lang w:bidi="he-IL"/>
        </w:rPr>
        <w:t>shared</w:t>
      </w:r>
      <w:r>
        <w:rPr>
          <w:color w:val="000000"/>
          <w:lang w:bidi="he-IL"/>
        </w:rPr>
        <w:t xml:space="preserve"> sense that all of our desires emanate from</w:t>
      </w:r>
      <w:r w:rsidR="00D809B9">
        <w:rPr>
          <w:color w:val="000000"/>
          <w:lang w:bidi="he-IL"/>
        </w:rPr>
        <w:t xml:space="preserve"> </w:t>
      </w:r>
      <w:r w:rsidR="00C17E58">
        <w:rPr>
          <w:color w:val="000000"/>
          <w:lang w:bidi="he-IL"/>
        </w:rPr>
        <w:t>our self is justified</w:t>
      </w:r>
      <w:r w:rsidR="00D77F6B">
        <w:rPr>
          <w:color w:val="000000"/>
          <w:lang w:bidi="he-IL"/>
        </w:rPr>
        <w:t xml:space="preserve">, but it is </w:t>
      </w:r>
      <w:r w:rsidR="003D57B3">
        <w:rPr>
          <w:color w:val="000000"/>
          <w:lang w:bidi="he-IL"/>
        </w:rPr>
        <w:t>far from</w:t>
      </w:r>
      <w:r w:rsidR="00D77F6B">
        <w:rPr>
          <w:color w:val="000000"/>
          <w:lang w:bidi="he-IL"/>
        </w:rPr>
        <w:t xml:space="preserve"> the notion that the self </w:t>
      </w:r>
      <w:r w:rsidR="009E43E2" w:rsidRPr="009E43E2">
        <w:rPr>
          <w:color w:val="000000"/>
          <w:lang w:bidi="he-IL"/>
        </w:rPr>
        <w:t>is</w:t>
      </w:r>
      <w:r w:rsidR="00D77F6B" w:rsidRPr="009E43E2">
        <w:rPr>
          <w:color w:val="000000"/>
          <w:lang w:bidi="he-IL"/>
        </w:rPr>
        <w:t xml:space="preserve"> </w:t>
      </w:r>
      <w:r w:rsidR="003D57B3" w:rsidRPr="009E43E2">
        <w:rPr>
          <w:color w:val="000000"/>
          <w:lang w:bidi="he-IL"/>
        </w:rPr>
        <w:t>behind them.</w:t>
      </w:r>
      <w:r w:rsidR="003D57B3">
        <w:rPr>
          <w:color w:val="000000"/>
          <w:lang w:bidi="he-IL"/>
        </w:rPr>
        <w:t xml:space="preserve"> </w:t>
      </w:r>
      <w:r w:rsidR="008055DE">
        <w:rPr>
          <w:color w:val="000000"/>
          <w:lang w:bidi="he-IL"/>
        </w:rPr>
        <w:t xml:space="preserve">If, for example, we examine a person’s desire to swim, we will find that it is primarily his athletic abilities which motivated him; abilities </w:t>
      </w:r>
      <w:r w:rsidR="00C374F5">
        <w:rPr>
          <w:color w:val="000000"/>
          <w:lang w:bidi="he-IL"/>
        </w:rPr>
        <w:t xml:space="preserve">competing to be realized at the expense of his other abilities, such as his musical or literary abilities and the like, which he is unable to utilize at that same time. Therefore, one cannot say that it is his self that desires </w:t>
      </w:r>
      <w:r w:rsidR="009E43E2">
        <w:rPr>
          <w:color w:val="000000"/>
          <w:lang w:bidi="he-IL"/>
        </w:rPr>
        <w:t>this activity. One of his abilities</w:t>
      </w:r>
      <w:r w:rsidR="009E43E2" w:rsidRPr="009E43E2">
        <w:rPr>
          <w:color w:val="000000"/>
          <w:lang w:bidi="he-IL"/>
        </w:rPr>
        <w:t>—</w:t>
      </w:r>
      <w:r w:rsidR="009E43E2">
        <w:rPr>
          <w:color w:val="000000"/>
          <w:lang w:bidi="he-IL"/>
        </w:rPr>
        <w:t>yes; he himself</w:t>
      </w:r>
      <w:r w:rsidR="009E43E2" w:rsidRPr="009E43E2">
        <w:rPr>
          <w:color w:val="000000"/>
          <w:lang w:bidi="he-IL"/>
        </w:rPr>
        <w:t>—</w:t>
      </w:r>
      <w:r w:rsidR="009E43E2">
        <w:rPr>
          <w:color w:val="000000"/>
          <w:lang w:bidi="he-IL"/>
        </w:rPr>
        <w:t xml:space="preserve">no. And as we know, the whole is more than the sum of its parts. </w:t>
      </w:r>
    </w:p>
    <w:p w14:paraId="098CD8B2" w14:textId="147BDD44" w:rsidR="00C2242E" w:rsidRDefault="0067200D" w:rsidP="00070354">
      <w:pPr>
        <w:spacing w:line="360" w:lineRule="auto"/>
        <w:ind w:firstLine="720"/>
        <w:jc w:val="both"/>
        <w:rPr>
          <w:color w:val="000000"/>
          <w:lang w:bidi="he-IL"/>
        </w:rPr>
      </w:pPr>
      <w:r>
        <w:rPr>
          <w:color w:val="000000"/>
          <w:lang w:bidi="he-IL"/>
        </w:rPr>
        <w:t xml:space="preserve">The </w:t>
      </w:r>
      <w:r w:rsidR="000F7341">
        <w:rPr>
          <w:color w:val="000000"/>
          <w:lang w:bidi="he-IL"/>
        </w:rPr>
        <w:t xml:space="preserve">insight that </w:t>
      </w:r>
      <w:r w:rsidR="00F13794">
        <w:rPr>
          <w:color w:val="000000"/>
          <w:lang w:bidi="he-IL"/>
        </w:rPr>
        <w:t xml:space="preserve">by its nature </w:t>
      </w:r>
      <w:r w:rsidR="000E4594">
        <w:rPr>
          <w:color w:val="000000"/>
          <w:lang w:bidi="he-IL"/>
        </w:rPr>
        <w:t xml:space="preserve">it is not </w:t>
      </w:r>
      <w:r w:rsidR="000F7341">
        <w:rPr>
          <w:color w:val="000000"/>
          <w:lang w:bidi="he-IL"/>
        </w:rPr>
        <w:t>the self</w:t>
      </w:r>
      <w:r w:rsidR="00F13794">
        <w:rPr>
          <w:color w:val="000000"/>
          <w:lang w:bidi="he-IL"/>
        </w:rPr>
        <w:t>,</w:t>
      </w:r>
      <w:r w:rsidR="000F7341">
        <w:rPr>
          <w:color w:val="000000"/>
          <w:lang w:bidi="he-IL"/>
        </w:rPr>
        <w:t xml:space="preserve"> </w:t>
      </w:r>
      <w:r w:rsidR="000E4594">
        <w:rPr>
          <w:color w:val="000000"/>
          <w:lang w:bidi="he-IL"/>
        </w:rPr>
        <w:t>but rather some of its characteristics or abilities</w:t>
      </w:r>
      <w:r w:rsidR="00F13794">
        <w:rPr>
          <w:color w:val="000000"/>
          <w:lang w:bidi="he-IL"/>
        </w:rPr>
        <w:t>,</w:t>
      </w:r>
      <w:r w:rsidR="000E4594">
        <w:rPr>
          <w:color w:val="000000"/>
          <w:lang w:bidi="he-IL"/>
        </w:rPr>
        <w:t xml:space="preserve"> t</w:t>
      </w:r>
      <w:r w:rsidR="000F7341">
        <w:rPr>
          <w:color w:val="000000"/>
          <w:lang w:bidi="he-IL"/>
        </w:rPr>
        <w:t>hat chooses what to accept or reject</w:t>
      </w:r>
      <w:r w:rsidR="00FD21AB">
        <w:rPr>
          <w:color w:val="000000"/>
          <w:lang w:bidi="he-IL"/>
        </w:rPr>
        <w:t xml:space="preserve"> holds true even when a person’s life hangs in the balance; that is to say, even when it is his </w:t>
      </w:r>
      <w:r w:rsidR="003F2E2A">
        <w:rPr>
          <w:color w:val="000000"/>
          <w:lang w:bidi="he-IL"/>
        </w:rPr>
        <w:t>will to survive</w:t>
      </w:r>
      <w:r w:rsidR="00FD21AB">
        <w:rPr>
          <w:color w:val="000000"/>
          <w:lang w:bidi="he-IL"/>
        </w:rPr>
        <w:t xml:space="preserve"> which motivates him to do something. </w:t>
      </w:r>
      <w:r w:rsidR="001352C5">
        <w:rPr>
          <w:color w:val="000000"/>
          <w:lang w:bidi="he-IL"/>
        </w:rPr>
        <w:t xml:space="preserve">For example, when </w:t>
      </w:r>
      <w:r w:rsidR="003B2336">
        <w:rPr>
          <w:color w:val="000000"/>
          <w:lang w:bidi="he-IL"/>
        </w:rPr>
        <w:t>a person’s</w:t>
      </w:r>
      <w:r w:rsidR="00070354">
        <w:rPr>
          <w:color w:val="000000"/>
          <w:lang w:bidi="he-IL"/>
        </w:rPr>
        <w:t xml:space="preserve"> </w:t>
      </w:r>
      <w:r w:rsidR="003F2E2A">
        <w:rPr>
          <w:color w:val="000000"/>
          <w:lang w:bidi="he-IL"/>
        </w:rPr>
        <w:t>will to survive</w:t>
      </w:r>
      <w:r w:rsidR="00070354">
        <w:rPr>
          <w:color w:val="000000"/>
          <w:lang w:bidi="he-IL"/>
        </w:rPr>
        <w:t xml:space="preserve"> </w:t>
      </w:r>
      <w:r w:rsidR="00F13794">
        <w:rPr>
          <w:color w:val="000000"/>
          <w:lang w:bidi="he-IL"/>
        </w:rPr>
        <w:t>drives</w:t>
      </w:r>
      <w:r w:rsidR="00070354">
        <w:rPr>
          <w:color w:val="000000"/>
          <w:lang w:bidi="he-IL"/>
        </w:rPr>
        <w:t xml:space="preserve"> </w:t>
      </w:r>
      <w:r w:rsidR="000C5E28">
        <w:rPr>
          <w:color w:val="000000"/>
          <w:lang w:bidi="he-IL"/>
        </w:rPr>
        <w:t>him</w:t>
      </w:r>
      <w:r w:rsidR="00070354">
        <w:rPr>
          <w:color w:val="000000"/>
          <w:lang w:bidi="he-IL"/>
        </w:rPr>
        <w:t xml:space="preserve"> to eat </w:t>
      </w:r>
      <w:r w:rsidR="00B343CD">
        <w:rPr>
          <w:color w:val="000000"/>
          <w:lang w:bidi="he-IL"/>
        </w:rPr>
        <w:t>so that he does</w:t>
      </w:r>
      <w:r w:rsidR="00DE3EF3">
        <w:rPr>
          <w:color w:val="000000"/>
          <w:lang w:bidi="he-IL"/>
        </w:rPr>
        <w:t xml:space="preserve"> not</w:t>
      </w:r>
      <w:r w:rsidR="00B343CD">
        <w:rPr>
          <w:color w:val="000000"/>
          <w:lang w:bidi="he-IL"/>
        </w:rPr>
        <w:t xml:space="preserve"> starve to death, </w:t>
      </w:r>
      <w:r w:rsidR="008E24A2">
        <w:rPr>
          <w:color w:val="000000"/>
          <w:lang w:bidi="he-IL"/>
        </w:rPr>
        <w:t xml:space="preserve">it would </w:t>
      </w:r>
      <w:r w:rsidR="00F13794">
        <w:rPr>
          <w:color w:val="000000"/>
          <w:lang w:bidi="he-IL"/>
        </w:rPr>
        <w:t>seem</w:t>
      </w:r>
      <w:r w:rsidR="008E24A2">
        <w:rPr>
          <w:color w:val="000000"/>
          <w:lang w:bidi="he-IL"/>
        </w:rPr>
        <w:t xml:space="preserve"> that his desire to eat actually reflects the self’s independent will, since if he does</w:t>
      </w:r>
      <w:r w:rsidR="00DE3EF3">
        <w:rPr>
          <w:color w:val="000000"/>
          <w:lang w:bidi="he-IL"/>
        </w:rPr>
        <w:t xml:space="preserve"> not</w:t>
      </w:r>
      <w:r w:rsidR="008E24A2">
        <w:rPr>
          <w:color w:val="000000"/>
          <w:lang w:bidi="he-IL"/>
        </w:rPr>
        <w:t xml:space="preserve"> satisfy his hunger, he will </w:t>
      </w:r>
      <w:r w:rsidR="00A9730F">
        <w:rPr>
          <w:color w:val="000000"/>
          <w:lang w:bidi="he-IL"/>
        </w:rPr>
        <w:t xml:space="preserve">cease to exist altogether. </w:t>
      </w:r>
      <w:r w:rsidR="004D5ED9">
        <w:rPr>
          <w:color w:val="000000"/>
          <w:lang w:bidi="he-IL"/>
        </w:rPr>
        <w:t xml:space="preserve">However, it can be shown that the perspective stated above applies in this case, as well. The fact is that </w:t>
      </w:r>
      <w:r w:rsidR="00F87D1A">
        <w:rPr>
          <w:color w:val="000000"/>
          <w:lang w:bidi="he-IL"/>
        </w:rPr>
        <w:t xml:space="preserve">people have starved themselves to death throughout history </w:t>
      </w:r>
      <w:r w:rsidR="00F13794">
        <w:rPr>
          <w:color w:val="000000"/>
          <w:lang w:bidi="he-IL"/>
        </w:rPr>
        <w:t>when</w:t>
      </w:r>
      <w:r w:rsidR="00F87D1A">
        <w:rPr>
          <w:color w:val="000000"/>
          <w:lang w:bidi="he-IL"/>
        </w:rPr>
        <w:t xml:space="preserve"> </w:t>
      </w:r>
      <w:r w:rsidR="002D2D9B">
        <w:rPr>
          <w:color w:val="000000"/>
          <w:lang w:bidi="he-IL"/>
        </w:rPr>
        <w:t xml:space="preserve">they </w:t>
      </w:r>
      <w:r w:rsidR="00507A63">
        <w:rPr>
          <w:color w:val="000000"/>
          <w:lang w:bidi="he-IL"/>
        </w:rPr>
        <w:t xml:space="preserve">believed that it was </w:t>
      </w:r>
      <w:r w:rsidR="00F3293E">
        <w:rPr>
          <w:color w:val="000000"/>
          <w:lang w:bidi="he-IL"/>
        </w:rPr>
        <w:t xml:space="preserve">necessary for their self-actualization and there were even those who </w:t>
      </w:r>
      <w:r w:rsidR="00BA4498">
        <w:rPr>
          <w:color w:val="000000"/>
          <w:lang w:bidi="he-IL"/>
        </w:rPr>
        <w:t xml:space="preserve">committed suicide when they </w:t>
      </w:r>
      <w:r w:rsidR="009F06DE">
        <w:rPr>
          <w:color w:val="000000"/>
          <w:lang w:bidi="he-IL"/>
        </w:rPr>
        <w:lastRenderedPageBreak/>
        <w:t xml:space="preserve">heartbreakingly </w:t>
      </w:r>
      <w:r w:rsidR="00BA4498">
        <w:rPr>
          <w:color w:val="000000"/>
          <w:lang w:bidi="he-IL"/>
        </w:rPr>
        <w:t xml:space="preserve">discovered that </w:t>
      </w:r>
      <w:r w:rsidR="003F2E2A">
        <w:rPr>
          <w:color w:val="000000"/>
          <w:lang w:bidi="he-IL"/>
        </w:rPr>
        <w:t>the aspirations to which they dedicated their lives were worthless. Obviously, aside from the will to survive</w:t>
      </w:r>
      <w:r w:rsidR="008132A6">
        <w:rPr>
          <w:color w:val="000000"/>
          <w:lang w:bidi="he-IL"/>
        </w:rPr>
        <w:t>,</w:t>
      </w:r>
      <w:r w:rsidR="00CD04C5">
        <w:rPr>
          <w:color w:val="000000"/>
          <w:lang w:bidi="he-IL"/>
        </w:rPr>
        <w:t xml:space="preserve"> which is common to all creatures, man possesses a more fundamental instinct or </w:t>
      </w:r>
      <w:r w:rsidR="006920AD">
        <w:rPr>
          <w:color w:val="000000"/>
          <w:lang w:bidi="he-IL"/>
        </w:rPr>
        <w:t>drive</w:t>
      </w:r>
      <w:r w:rsidR="00CD04C5">
        <w:rPr>
          <w:color w:val="000000"/>
          <w:lang w:bidi="he-IL"/>
        </w:rPr>
        <w:t xml:space="preserve"> </w:t>
      </w:r>
      <w:r w:rsidR="006920AD">
        <w:rPr>
          <w:color w:val="000000"/>
          <w:lang w:bidi="he-IL"/>
        </w:rPr>
        <w:t>unique to him alone</w:t>
      </w:r>
      <w:r w:rsidR="006920AD" w:rsidRPr="000F16A3">
        <w:rPr>
          <w:color w:val="000000"/>
          <w:lang w:bidi="he-IL"/>
        </w:rPr>
        <w:t>—</w:t>
      </w:r>
      <w:r w:rsidR="006920AD">
        <w:rPr>
          <w:color w:val="000000"/>
          <w:lang w:bidi="he-IL"/>
        </w:rPr>
        <w:t xml:space="preserve">the drive for self-actualization. This demonstrates that even when a person is </w:t>
      </w:r>
      <w:r w:rsidR="00A2338B">
        <w:rPr>
          <w:color w:val="000000"/>
          <w:lang w:bidi="he-IL"/>
        </w:rPr>
        <w:t>motivated by his will to survive it is not a reflection of man’s unique will and that, therefore, it cannot be identified as the independent will of the self.</w:t>
      </w:r>
      <w:r w:rsidR="00B30700">
        <w:rPr>
          <w:color w:val="000000"/>
          <w:lang w:bidi="he-IL"/>
        </w:rPr>
        <w:t xml:space="preserve"> The true impetus behind the statement, “I wish to satisfy my hunger” is not the human self, it is merely his will to </w:t>
      </w:r>
      <w:r w:rsidR="008109B3">
        <w:rPr>
          <w:color w:val="000000"/>
          <w:lang w:bidi="he-IL"/>
        </w:rPr>
        <w:t xml:space="preserve">survive. It is this inclination, which is inferior to the self, which </w:t>
      </w:r>
      <w:r w:rsidR="007F513E">
        <w:rPr>
          <w:color w:val="000000"/>
          <w:lang w:bidi="he-IL"/>
        </w:rPr>
        <w:t xml:space="preserve">wears the cloak of the self in this statement. </w:t>
      </w:r>
    </w:p>
    <w:p w14:paraId="46903053" w14:textId="1D0B8FD6" w:rsidR="002E32C2" w:rsidRDefault="00633269" w:rsidP="00070354">
      <w:pPr>
        <w:spacing w:line="360" w:lineRule="auto"/>
        <w:ind w:firstLine="720"/>
        <w:jc w:val="both"/>
        <w:rPr>
          <w:color w:val="000000"/>
          <w:lang w:bidi="he-IL"/>
        </w:rPr>
      </w:pPr>
      <w:r>
        <w:rPr>
          <w:color w:val="000000"/>
          <w:lang w:bidi="he-IL"/>
        </w:rPr>
        <w:t xml:space="preserve">What </w:t>
      </w:r>
      <w:r w:rsidR="00AE616A">
        <w:rPr>
          <w:color w:val="000000"/>
          <w:lang w:bidi="he-IL"/>
        </w:rPr>
        <w:t>desire can truly reflect the independent will of the self? Only the desire to be actualized as a sovereign, free being</w:t>
      </w:r>
      <w:r w:rsidR="00AE616A" w:rsidRPr="00AE616A">
        <w:rPr>
          <w:color w:val="000000"/>
          <w:lang w:bidi="he-IL"/>
        </w:rPr>
        <w:t>—</w:t>
      </w:r>
      <w:r w:rsidR="00AA53D2">
        <w:rPr>
          <w:color w:val="000000"/>
          <w:lang w:bidi="he-IL"/>
        </w:rPr>
        <w:t xml:space="preserve">that is, as a being whose actions are not contingent on anything outside of itself. </w:t>
      </w:r>
      <w:r w:rsidR="008C3D18">
        <w:rPr>
          <w:color w:val="000000"/>
          <w:lang w:bidi="he-IL"/>
        </w:rPr>
        <w:t xml:space="preserve">In order to understand what is unique about this </w:t>
      </w:r>
      <w:r w:rsidR="003323F7">
        <w:rPr>
          <w:color w:val="000000"/>
          <w:lang w:bidi="he-IL"/>
        </w:rPr>
        <w:t>desire</w:t>
      </w:r>
      <w:r w:rsidR="00215AA3">
        <w:rPr>
          <w:color w:val="000000"/>
          <w:lang w:bidi="he-IL"/>
        </w:rPr>
        <w:t xml:space="preserve"> that </w:t>
      </w:r>
      <w:r w:rsidR="008C3D18">
        <w:rPr>
          <w:color w:val="000000"/>
          <w:lang w:bidi="he-IL"/>
        </w:rPr>
        <w:t xml:space="preserve">justifies </w:t>
      </w:r>
      <w:r w:rsidR="003323F7">
        <w:rPr>
          <w:color w:val="000000"/>
          <w:lang w:bidi="he-IL"/>
        </w:rPr>
        <w:t xml:space="preserve">it </w:t>
      </w:r>
      <w:r w:rsidR="00C16C86">
        <w:rPr>
          <w:color w:val="000000"/>
          <w:lang w:bidi="he-IL"/>
        </w:rPr>
        <w:t xml:space="preserve">alone </w:t>
      </w:r>
      <w:r w:rsidR="003323F7">
        <w:rPr>
          <w:color w:val="000000"/>
          <w:lang w:bidi="he-IL"/>
        </w:rPr>
        <w:t xml:space="preserve">being viewed as </w:t>
      </w:r>
      <w:r w:rsidR="007D3698">
        <w:rPr>
          <w:color w:val="000000"/>
          <w:lang w:bidi="he-IL"/>
        </w:rPr>
        <w:t>the independent will of the self</w:t>
      </w:r>
      <w:r w:rsidR="003E26EE">
        <w:rPr>
          <w:color w:val="000000"/>
          <w:lang w:bidi="he-IL"/>
        </w:rPr>
        <w:t xml:space="preserve"> and therefore, its actualization, </w:t>
      </w:r>
      <w:r w:rsidR="002E32C2">
        <w:rPr>
          <w:color w:val="000000"/>
          <w:lang w:bidi="he-IL"/>
        </w:rPr>
        <w:t xml:space="preserve">it is necessary to add the missing characteristic in defining the self. </w:t>
      </w:r>
    </w:p>
    <w:p w14:paraId="6FE7C684" w14:textId="1D85CBE9" w:rsidR="00D32301" w:rsidRDefault="002E32C2" w:rsidP="00DE3385">
      <w:pPr>
        <w:spacing w:line="360" w:lineRule="auto"/>
        <w:ind w:firstLine="720"/>
        <w:jc w:val="both"/>
        <w:rPr>
          <w:color w:val="000000"/>
          <w:lang w:bidi="he-IL"/>
        </w:rPr>
      </w:pPr>
      <w:r>
        <w:rPr>
          <w:color w:val="000000"/>
          <w:lang w:bidi="he-IL"/>
        </w:rPr>
        <w:t xml:space="preserve">When we defined the </w:t>
      </w:r>
      <w:r w:rsidR="00C16C86">
        <w:rPr>
          <w:color w:val="000000"/>
          <w:lang w:bidi="he-IL"/>
        </w:rPr>
        <w:t>ego</w:t>
      </w:r>
      <w:r>
        <w:rPr>
          <w:color w:val="000000"/>
          <w:lang w:bidi="he-IL"/>
        </w:rPr>
        <w:t xml:space="preserve"> as the central point in the personality </w:t>
      </w:r>
      <w:r w:rsidR="00E13908">
        <w:rPr>
          <w:color w:val="000000"/>
          <w:lang w:bidi="he-IL"/>
        </w:rPr>
        <w:t xml:space="preserve">whose identity as the self </w:t>
      </w:r>
      <w:r w:rsidR="00110DB7">
        <w:rPr>
          <w:color w:val="000000"/>
          <w:lang w:bidi="he-IL"/>
        </w:rPr>
        <w:t>is stati</w:t>
      </w:r>
      <w:r w:rsidR="00110DB7" w:rsidRPr="00430C83">
        <w:rPr>
          <w:color w:val="000000"/>
          <w:lang w:bidi="he-IL"/>
        </w:rPr>
        <w:t>c</w:t>
      </w:r>
      <w:r w:rsidR="00E9307E" w:rsidRPr="00430C83">
        <w:rPr>
          <w:color w:val="000000"/>
          <w:lang w:bidi="he-IL"/>
        </w:rPr>
        <w:t xml:space="preserve">, as opposed to consciousness whose nature constantly fluctuates, </w:t>
      </w:r>
      <w:r w:rsidR="00166B6C" w:rsidRPr="00430C83">
        <w:rPr>
          <w:color w:val="000000"/>
          <w:lang w:bidi="he-IL"/>
        </w:rPr>
        <w:t xml:space="preserve">we did not add </w:t>
      </w:r>
      <w:r w:rsidR="0016514B" w:rsidRPr="00430C83">
        <w:rPr>
          <w:color w:val="000000"/>
          <w:lang w:bidi="he-IL"/>
        </w:rPr>
        <w:t>its implication: That it expresses the mental dimension in man which transcends</w:t>
      </w:r>
      <w:r w:rsidR="00D87A88" w:rsidRPr="00430C83">
        <w:rPr>
          <w:color w:val="000000"/>
          <w:lang w:bidi="he-IL"/>
        </w:rPr>
        <w:t xml:space="preserve"> </w:t>
      </w:r>
      <w:r w:rsidR="0016514B" w:rsidRPr="00430C83">
        <w:rPr>
          <w:color w:val="000000"/>
          <w:lang w:bidi="he-IL"/>
        </w:rPr>
        <w:t xml:space="preserve">time. </w:t>
      </w:r>
      <w:r w:rsidR="00025B92">
        <w:rPr>
          <w:color w:val="000000"/>
          <w:lang w:bidi="he-IL"/>
        </w:rPr>
        <w:t>As th</w:t>
      </w:r>
      <w:r w:rsidR="00025B92" w:rsidRPr="00B34BA7">
        <w:rPr>
          <w:color w:val="000000"/>
          <w:lang w:bidi="he-IL"/>
        </w:rPr>
        <w:t xml:space="preserve">e dimension which encompasses not only </w:t>
      </w:r>
      <w:r w:rsidR="006F4428" w:rsidRPr="00B34BA7">
        <w:rPr>
          <w:color w:val="000000"/>
          <w:lang w:bidi="he-IL"/>
        </w:rPr>
        <w:t xml:space="preserve">the depths of </w:t>
      </w:r>
      <w:r w:rsidR="004D67BB" w:rsidRPr="00B34BA7">
        <w:rPr>
          <w:color w:val="000000"/>
          <w:lang w:bidi="he-IL"/>
        </w:rPr>
        <w:t xml:space="preserve">the </w:t>
      </w:r>
      <w:r w:rsidR="00B34BA7" w:rsidRPr="00570643">
        <w:rPr>
          <w:color w:val="000000"/>
          <w:lang w:bidi="he-IL"/>
        </w:rPr>
        <w:t>individual</w:t>
      </w:r>
      <w:r w:rsidR="006F4428" w:rsidRPr="00570643">
        <w:rPr>
          <w:color w:val="000000"/>
          <w:lang w:bidi="he-IL"/>
        </w:rPr>
        <w:t xml:space="preserve"> unconscious</w:t>
      </w:r>
      <w:r w:rsidR="00B34BA7" w:rsidRPr="00570643">
        <w:rPr>
          <w:color w:val="000000"/>
          <w:lang w:bidi="he-IL"/>
        </w:rPr>
        <w:t xml:space="preserve"> </w:t>
      </w:r>
      <w:r w:rsidR="00957BC1" w:rsidRPr="00570643">
        <w:rPr>
          <w:color w:val="000000"/>
          <w:lang w:bidi="he-IL"/>
        </w:rPr>
        <w:t xml:space="preserve">(Freud) and the collective unconscious (Carl </w:t>
      </w:r>
      <w:r w:rsidR="00960E4B" w:rsidRPr="00570643">
        <w:rPr>
          <w:color w:val="000000"/>
          <w:lang w:bidi="he-IL"/>
        </w:rPr>
        <w:t>G</w:t>
      </w:r>
      <w:r w:rsidR="00957BC1" w:rsidRPr="00570643">
        <w:rPr>
          <w:color w:val="000000"/>
          <w:lang w:bidi="he-IL"/>
        </w:rPr>
        <w:t>ustav Jung</w:t>
      </w:r>
      <w:r w:rsidR="00960E4B" w:rsidRPr="00570643">
        <w:rPr>
          <w:color w:val="000000"/>
          <w:lang w:bidi="he-IL"/>
        </w:rPr>
        <w:t xml:space="preserve"> 1875-1961</w:t>
      </w:r>
      <w:r w:rsidR="00957BC1" w:rsidRPr="00570643">
        <w:rPr>
          <w:color w:val="000000"/>
          <w:lang w:bidi="he-IL"/>
        </w:rPr>
        <w:t>)</w:t>
      </w:r>
      <w:r w:rsidR="00960E4B" w:rsidRPr="00570643">
        <w:rPr>
          <w:color w:val="000000"/>
          <w:lang w:bidi="he-IL"/>
        </w:rPr>
        <w:t xml:space="preserve">, but also the laws governing </w:t>
      </w:r>
      <w:r w:rsidR="00B61C46" w:rsidRPr="00570643">
        <w:rPr>
          <w:color w:val="000000"/>
          <w:lang w:bidi="he-IL"/>
        </w:rPr>
        <w:t>the creation of the world (as we will see in chapter 12)</w:t>
      </w:r>
      <w:r w:rsidR="008B63DD" w:rsidRPr="00570643">
        <w:rPr>
          <w:color w:val="000000"/>
          <w:lang w:bidi="he-IL"/>
        </w:rPr>
        <w:t xml:space="preserve">, the </w:t>
      </w:r>
      <w:r w:rsidR="00C16C86">
        <w:rPr>
          <w:color w:val="000000"/>
          <w:lang w:bidi="he-IL"/>
        </w:rPr>
        <w:t>ego</w:t>
      </w:r>
      <w:r w:rsidR="008B63DD" w:rsidRPr="00570643">
        <w:rPr>
          <w:color w:val="000000"/>
          <w:lang w:bidi="he-IL"/>
        </w:rPr>
        <w:t xml:space="preserve"> </w:t>
      </w:r>
      <w:r w:rsidR="00570643" w:rsidRPr="00570643">
        <w:rPr>
          <w:color w:val="000000"/>
          <w:lang w:bidi="he-IL"/>
        </w:rPr>
        <w:t xml:space="preserve">represents a mental dimension so </w:t>
      </w:r>
      <w:r w:rsidR="00C16C86" w:rsidRPr="00570643">
        <w:rPr>
          <w:color w:val="000000"/>
          <w:lang w:bidi="he-IL"/>
        </w:rPr>
        <w:t>all-encompassing</w:t>
      </w:r>
      <w:r w:rsidR="00570643" w:rsidRPr="00570643">
        <w:rPr>
          <w:color w:val="000000"/>
          <w:lang w:bidi="he-IL"/>
        </w:rPr>
        <w:t xml:space="preserve"> that it lacks nothing. Being al</w:t>
      </w:r>
      <w:r w:rsidR="00C16C86">
        <w:rPr>
          <w:color w:val="000000"/>
          <w:lang w:bidi="he-IL"/>
        </w:rPr>
        <w:t>l-</w:t>
      </w:r>
      <w:r w:rsidR="00570643" w:rsidRPr="00570643">
        <w:rPr>
          <w:color w:val="000000"/>
          <w:lang w:bidi="he-IL"/>
        </w:rPr>
        <w:t>encompassing</w:t>
      </w:r>
      <w:r w:rsidR="00570643">
        <w:rPr>
          <w:color w:val="000000"/>
          <w:lang w:bidi="he-IL"/>
        </w:rPr>
        <w:t xml:space="preserve"> frees it from the need </w:t>
      </w:r>
      <w:r w:rsidR="00B16AFE">
        <w:rPr>
          <w:color w:val="000000"/>
          <w:lang w:bidi="he-IL"/>
        </w:rPr>
        <w:t>to improve</w:t>
      </w:r>
      <w:r w:rsidR="00451E97">
        <w:rPr>
          <w:color w:val="000000"/>
          <w:lang w:bidi="he-IL"/>
        </w:rPr>
        <w:sym w:font="Symbol" w:char="F0BE"/>
      </w:r>
      <w:r w:rsidR="00316564">
        <w:rPr>
          <w:color w:val="000000"/>
          <w:lang w:bidi="he-IL"/>
        </w:rPr>
        <w:t>i</w:t>
      </w:r>
      <w:r w:rsidR="00451E97">
        <w:rPr>
          <w:color w:val="000000"/>
          <w:lang w:bidi="he-IL"/>
        </w:rPr>
        <w:t>.e. to change over time</w:t>
      </w:r>
      <w:r w:rsidR="00451E97">
        <w:rPr>
          <w:color w:val="000000"/>
          <w:lang w:bidi="he-IL"/>
        </w:rPr>
        <w:sym w:font="Symbol" w:char="F0BE"/>
      </w:r>
      <w:r w:rsidR="00451E97">
        <w:rPr>
          <w:color w:val="000000"/>
          <w:lang w:bidi="he-IL"/>
        </w:rPr>
        <w:t xml:space="preserve">and this potential perfection is what we perceive as </w:t>
      </w:r>
      <w:r w:rsidR="00C303D7">
        <w:rPr>
          <w:color w:val="000000"/>
          <w:lang w:bidi="he-IL"/>
        </w:rPr>
        <w:t>the self which transcends time.</w:t>
      </w:r>
      <w:r w:rsidR="00DE3385">
        <w:rPr>
          <w:color w:val="000000"/>
          <w:lang w:bidi="he-IL"/>
        </w:rPr>
        <w:t xml:space="preserve"> </w:t>
      </w:r>
      <w:r w:rsidR="001E47B4" w:rsidRPr="001E47B4">
        <w:rPr>
          <w:color w:val="000000"/>
          <w:lang w:bidi="he-IL"/>
        </w:rPr>
        <w:t xml:space="preserve">Time consciousness is actually consciousness of the changes </w:t>
      </w:r>
      <w:r w:rsidR="00AD0D4F">
        <w:rPr>
          <w:color w:val="000000"/>
          <w:lang w:bidi="he-IL"/>
        </w:rPr>
        <w:t xml:space="preserve">occurring </w:t>
      </w:r>
      <w:r w:rsidR="001E47B4" w:rsidRPr="001E47B4">
        <w:rPr>
          <w:color w:val="000000"/>
          <w:lang w:bidi="he-IL"/>
        </w:rPr>
        <w:t>in the field of consciousness</w:t>
      </w:r>
      <w:r w:rsidR="0003571F">
        <w:rPr>
          <w:color w:val="000000"/>
          <w:lang w:bidi="he-IL"/>
        </w:rPr>
        <w:t xml:space="preserve"> and</w:t>
      </w:r>
      <w:r w:rsidR="00AD0D4F">
        <w:rPr>
          <w:color w:val="000000"/>
          <w:lang w:bidi="he-IL"/>
        </w:rPr>
        <w:t>,</w:t>
      </w:r>
      <w:r w:rsidR="0003571F">
        <w:rPr>
          <w:color w:val="000000"/>
          <w:lang w:bidi="he-IL"/>
        </w:rPr>
        <w:t xml:space="preserve"> therefore, the total absence of change is the same as the absence of time. The self therefore </w:t>
      </w:r>
      <w:r w:rsidR="009B3554">
        <w:rPr>
          <w:color w:val="000000"/>
          <w:lang w:bidi="he-IL"/>
        </w:rPr>
        <w:t>has a unique place among the elements and entit</w:t>
      </w:r>
      <w:r w:rsidR="004F2868">
        <w:rPr>
          <w:color w:val="000000"/>
          <w:lang w:bidi="he-IL"/>
        </w:rPr>
        <w:t>ies</w:t>
      </w:r>
      <w:r w:rsidR="009B3554">
        <w:rPr>
          <w:color w:val="000000"/>
          <w:lang w:bidi="he-IL"/>
        </w:rPr>
        <w:t xml:space="preserve"> in nature as a sovereign entity which not only exists beyond space, but also beyond time</w:t>
      </w:r>
      <w:r w:rsidR="00D32301">
        <w:rPr>
          <w:color w:val="000000"/>
          <w:lang w:bidi="he-IL"/>
        </w:rPr>
        <w:t xml:space="preserve"> and, therefore, above and beyond the control of the principle of causation. </w:t>
      </w:r>
    </w:p>
    <w:p w14:paraId="19D1149E" w14:textId="6EE43831" w:rsidR="00E9307E" w:rsidRDefault="003C257D" w:rsidP="00DE3385">
      <w:pPr>
        <w:spacing w:line="360" w:lineRule="auto"/>
        <w:ind w:firstLine="720"/>
        <w:jc w:val="both"/>
        <w:rPr>
          <w:color w:val="000000"/>
          <w:lang w:bidi="he-IL"/>
        </w:rPr>
      </w:pPr>
      <w:r w:rsidRPr="00187F1D">
        <w:rPr>
          <w:color w:val="000000"/>
          <w:lang w:bidi="he-IL"/>
        </w:rPr>
        <w:t xml:space="preserve">But what is the purpose of this freedom, if it cannot be actualized? </w:t>
      </w:r>
      <w:r w:rsidR="007636BC" w:rsidRPr="00187F1D">
        <w:rPr>
          <w:color w:val="000000"/>
          <w:lang w:bidi="he-IL"/>
        </w:rPr>
        <w:t xml:space="preserve">For this reason, the self </w:t>
      </w:r>
      <w:r w:rsidR="00DB63AB">
        <w:rPr>
          <w:color w:val="000000"/>
          <w:lang w:bidi="he-IL"/>
        </w:rPr>
        <w:t xml:space="preserve">constantly </w:t>
      </w:r>
      <w:r w:rsidR="007636BC" w:rsidRPr="00187F1D">
        <w:rPr>
          <w:color w:val="000000"/>
          <w:lang w:bidi="he-IL"/>
        </w:rPr>
        <w:t xml:space="preserve">projects </w:t>
      </w:r>
      <w:r w:rsidR="00FE6B8E" w:rsidRPr="00187F1D">
        <w:rPr>
          <w:color w:val="000000"/>
          <w:lang w:bidi="he-IL"/>
        </w:rPr>
        <w:t xml:space="preserve">various characteristics and abilities </w:t>
      </w:r>
      <w:r w:rsidR="00DB63AB">
        <w:rPr>
          <w:color w:val="000000"/>
          <w:lang w:bidi="he-IL"/>
        </w:rPr>
        <w:t>contained within it</w:t>
      </w:r>
      <w:r w:rsidR="00BD4FC2" w:rsidRPr="00187F1D">
        <w:rPr>
          <w:color w:val="000000"/>
          <w:lang w:bidi="he-IL"/>
        </w:rPr>
        <w:t xml:space="preserve"> onto the consciousness </w:t>
      </w:r>
      <w:r w:rsidR="00EF59FC" w:rsidRPr="00187F1D">
        <w:rPr>
          <w:color w:val="000000"/>
          <w:lang w:bidi="he-IL"/>
        </w:rPr>
        <w:t xml:space="preserve">which lies </w:t>
      </w:r>
      <w:r w:rsidR="00BD4FC2" w:rsidRPr="00187F1D">
        <w:rPr>
          <w:color w:val="000000"/>
          <w:lang w:bidi="he-IL"/>
        </w:rPr>
        <w:t>beyond it</w:t>
      </w:r>
      <w:r w:rsidR="00026C0D" w:rsidRPr="00187F1D">
        <w:rPr>
          <w:color w:val="000000"/>
          <w:lang w:bidi="he-IL"/>
        </w:rPr>
        <w:t xml:space="preserve">. </w:t>
      </w:r>
      <w:r w:rsidR="00DA199B" w:rsidRPr="00187F1D">
        <w:rPr>
          <w:color w:val="000000"/>
          <w:lang w:bidi="he-IL"/>
        </w:rPr>
        <w:t xml:space="preserve">As a result of their </w:t>
      </w:r>
      <w:r w:rsidR="003E7B19">
        <w:rPr>
          <w:color w:val="000000"/>
          <w:lang w:bidi="he-IL"/>
        </w:rPr>
        <w:t>dispersion</w:t>
      </w:r>
      <w:r w:rsidR="00DA199B" w:rsidRPr="00187F1D">
        <w:rPr>
          <w:color w:val="000000"/>
          <w:lang w:bidi="he-IL"/>
        </w:rPr>
        <w:t xml:space="preserve"> </w:t>
      </w:r>
      <w:r w:rsidR="00AF4CFF" w:rsidRPr="00187F1D">
        <w:rPr>
          <w:color w:val="000000"/>
          <w:lang w:bidi="he-IL"/>
        </w:rPr>
        <w:t xml:space="preserve">when they are selectively projected, they are transformed into </w:t>
      </w:r>
      <w:r w:rsidR="00D0299D" w:rsidRPr="00187F1D">
        <w:rPr>
          <w:color w:val="000000"/>
          <w:lang w:bidi="he-IL"/>
        </w:rPr>
        <w:t xml:space="preserve">states of consciousness bound by </w:t>
      </w:r>
      <w:r w:rsidR="00D0299D" w:rsidRPr="00187F1D">
        <w:rPr>
          <w:color w:val="000000"/>
          <w:lang w:bidi="he-IL"/>
        </w:rPr>
        <w:lastRenderedPageBreak/>
        <w:t xml:space="preserve">time and even space, in a metaphysical sense, and therefore into </w:t>
      </w:r>
      <w:r w:rsidR="00E46D0C" w:rsidRPr="00187F1D">
        <w:rPr>
          <w:color w:val="000000"/>
          <w:lang w:bidi="he-IL"/>
        </w:rPr>
        <w:t xml:space="preserve">states of consciousness which are subject to the principle of causation. </w:t>
      </w:r>
      <w:r w:rsidR="00557956" w:rsidRPr="00187F1D">
        <w:rPr>
          <w:color w:val="000000"/>
          <w:lang w:bidi="he-IL"/>
        </w:rPr>
        <w:t xml:space="preserve">This creates the arena where the self can </w:t>
      </w:r>
      <w:r w:rsidR="006A1E98" w:rsidRPr="00187F1D">
        <w:rPr>
          <w:color w:val="000000"/>
          <w:lang w:bidi="he-IL"/>
        </w:rPr>
        <w:t>realize</w:t>
      </w:r>
      <w:r w:rsidR="00557956" w:rsidRPr="00187F1D">
        <w:rPr>
          <w:color w:val="000000"/>
          <w:lang w:bidi="he-IL"/>
        </w:rPr>
        <w:t xml:space="preserve"> its freedom</w:t>
      </w:r>
      <w:r w:rsidR="006A1E98" w:rsidRPr="00187F1D">
        <w:rPr>
          <w:color w:val="000000"/>
          <w:lang w:bidi="he-IL"/>
        </w:rPr>
        <w:t xml:space="preserve">, </w:t>
      </w:r>
      <w:r w:rsidR="00304C07" w:rsidRPr="00187F1D">
        <w:rPr>
          <w:color w:val="000000"/>
          <w:lang w:bidi="he-IL"/>
        </w:rPr>
        <w:t xml:space="preserve">utilizing the </w:t>
      </w:r>
      <w:r w:rsidR="007E224C" w:rsidRPr="00187F1D">
        <w:rPr>
          <w:color w:val="000000"/>
          <w:lang w:bidi="he-IL"/>
        </w:rPr>
        <w:t>very</w:t>
      </w:r>
      <w:r w:rsidR="00304C07" w:rsidRPr="00187F1D">
        <w:rPr>
          <w:color w:val="000000"/>
          <w:lang w:bidi="he-IL"/>
        </w:rPr>
        <w:t xml:space="preserve"> characteristic in the realm of consciousness which </w:t>
      </w:r>
      <w:r w:rsidR="007E224C" w:rsidRPr="00187F1D">
        <w:rPr>
          <w:color w:val="000000"/>
          <w:lang w:bidi="he-IL"/>
        </w:rPr>
        <w:t xml:space="preserve">is endowed with the </w:t>
      </w:r>
      <w:r w:rsidR="007C6E30" w:rsidRPr="00187F1D">
        <w:rPr>
          <w:color w:val="000000"/>
          <w:lang w:bidi="he-IL"/>
        </w:rPr>
        <w:t>character</w:t>
      </w:r>
      <w:r w:rsidR="005C454F" w:rsidRPr="00187F1D">
        <w:rPr>
          <w:color w:val="000000"/>
          <w:lang w:bidi="he-IL"/>
        </w:rPr>
        <w:t xml:space="preserve"> needed to represent it</w:t>
      </w:r>
      <w:r w:rsidR="005C454F" w:rsidRPr="00187F1D">
        <w:rPr>
          <w:color w:val="000000"/>
          <w:lang w:bidi="he-IL"/>
        </w:rPr>
        <w:sym w:font="Symbol" w:char="F0BE"/>
      </w:r>
      <w:r w:rsidR="005C454F" w:rsidRPr="00187F1D">
        <w:rPr>
          <w:color w:val="000000"/>
          <w:lang w:bidi="he-IL"/>
        </w:rPr>
        <w:t xml:space="preserve">the ability to exercise free will. </w:t>
      </w:r>
      <w:r w:rsidR="007C6E30" w:rsidRPr="00187F1D">
        <w:rPr>
          <w:color w:val="000000"/>
          <w:lang w:bidi="he-IL"/>
        </w:rPr>
        <w:t xml:space="preserve">First, because the only difference between them is that the self is the potential for freedom whereas freewill is the ability to actually realize this freedom in the </w:t>
      </w:r>
      <w:r w:rsidR="007C6E30" w:rsidRPr="000B22DB">
        <w:rPr>
          <w:color w:val="000000"/>
          <w:lang w:bidi="he-IL"/>
        </w:rPr>
        <w:t xml:space="preserve">arena </w:t>
      </w:r>
      <w:r w:rsidR="00187F1D" w:rsidRPr="000B22DB">
        <w:rPr>
          <w:color w:val="000000"/>
          <w:lang w:bidi="he-IL"/>
        </w:rPr>
        <w:t>where</w:t>
      </w:r>
      <w:r w:rsidR="007C6E30" w:rsidRPr="000B22DB">
        <w:rPr>
          <w:color w:val="000000"/>
          <w:lang w:bidi="he-IL"/>
        </w:rPr>
        <w:t xml:space="preserve"> </w:t>
      </w:r>
      <w:r w:rsidR="00187F1D" w:rsidRPr="000B22DB">
        <w:rPr>
          <w:color w:val="000000"/>
          <w:lang w:bidi="he-IL"/>
        </w:rPr>
        <w:t>its system of internal relationships constantly fluctuates and, therefore,</w:t>
      </w:r>
      <w:r w:rsidR="007C2125" w:rsidRPr="000B22DB">
        <w:rPr>
          <w:color w:val="000000"/>
          <w:lang w:bidi="he-IL"/>
        </w:rPr>
        <w:t xml:space="preserve"> </w:t>
      </w:r>
      <w:r w:rsidR="00D305F2" w:rsidRPr="000B22DB">
        <w:rPr>
          <w:color w:val="000000"/>
          <w:lang w:bidi="he-IL"/>
        </w:rPr>
        <w:t xml:space="preserve">in the arena where </w:t>
      </w:r>
      <w:r w:rsidR="001E1B65" w:rsidRPr="000B22DB">
        <w:rPr>
          <w:color w:val="000000"/>
          <w:lang w:bidi="he-IL"/>
        </w:rPr>
        <w:t xml:space="preserve">its system of internal relationships </w:t>
      </w:r>
      <w:r w:rsidR="0087286B" w:rsidRPr="000B22DB">
        <w:rPr>
          <w:color w:val="000000"/>
          <w:lang w:bidi="he-IL"/>
        </w:rPr>
        <w:t>is subject to the principle of cau</w:t>
      </w:r>
      <w:r w:rsidR="0087286B">
        <w:rPr>
          <w:color w:val="000000"/>
          <w:lang w:bidi="he-IL"/>
        </w:rPr>
        <w:t xml:space="preserve">sality. Secondly, because </w:t>
      </w:r>
      <w:r w:rsidR="00033A68">
        <w:rPr>
          <w:color w:val="000000"/>
          <w:lang w:bidi="he-IL"/>
        </w:rPr>
        <w:t xml:space="preserve">like the self which </w:t>
      </w:r>
      <w:r w:rsidR="00FB0B75">
        <w:rPr>
          <w:color w:val="000000"/>
          <w:lang w:bidi="he-IL"/>
        </w:rPr>
        <w:t xml:space="preserve">incorporates </w:t>
      </w:r>
      <w:r w:rsidR="000B22DB">
        <w:rPr>
          <w:color w:val="000000"/>
          <w:lang w:bidi="he-IL"/>
        </w:rPr>
        <w:t>all</w:t>
      </w:r>
      <w:r w:rsidR="00FB0B75">
        <w:rPr>
          <w:color w:val="000000"/>
          <w:lang w:bidi="he-IL"/>
        </w:rPr>
        <w:t xml:space="preserve"> the depths of existence, free will applies equally to all human desires. </w:t>
      </w:r>
      <w:r w:rsidR="002B46DF">
        <w:rPr>
          <w:color w:val="000000"/>
          <w:lang w:bidi="he-IL"/>
        </w:rPr>
        <w:t>As was mentioned in the previous chapter, the Torah</w:t>
      </w:r>
      <w:r w:rsidR="002B46DF">
        <w:rPr>
          <w:color w:val="000000"/>
          <w:lang w:bidi="he-IL"/>
        </w:rPr>
        <w:sym w:font="Symbol" w:char="F0BE"/>
      </w:r>
      <w:r w:rsidR="00176A31">
        <w:rPr>
          <w:color w:val="000000"/>
          <w:lang w:bidi="he-IL"/>
        </w:rPr>
        <w:t>the sole vehicle of actualizing free will</w:t>
      </w:r>
      <w:r w:rsidR="00176A31">
        <w:rPr>
          <w:color w:val="000000"/>
          <w:lang w:bidi="he-IL"/>
        </w:rPr>
        <w:sym w:font="Symbol" w:char="F0BE"/>
      </w:r>
      <w:r w:rsidR="00FD6D1C">
        <w:rPr>
          <w:color w:val="000000"/>
          <w:lang w:bidi="he-IL"/>
        </w:rPr>
        <w:t>views each and every one of man’s needs as a means for actualizing his hu</w:t>
      </w:r>
      <w:r w:rsidR="00470460">
        <w:rPr>
          <w:color w:val="000000"/>
          <w:lang w:bidi="he-IL"/>
        </w:rPr>
        <w:t>manity</w:t>
      </w:r>
      <w:r w:rsidR="004155CD">
        <w:rPr>
          <w:color w:val="000000"/>
          <w:lang w:bidi="he-IL"/>
        </w:rPr>
        <w:t xml:space="preserve">, his freedom. The Torah provides </w:t>
      </w:r>
      <w:r w:rsidR="003D69E9">
        <w:rPr>
          <w:color w:val="000000"/>
          <w:lang w:bidi="he-IL"/>
        </w:rPr>
        <w:t xml:space="preserve">specific directions relating to every possible situation </w:t>
      </w:r>
      <w:r w:rsidR="008740D9" w:rsidRPr="008740D9">
        <w:rPr>
          <w:color w:val="000000"/>
          <w:lang w:bidi="he-IL"/>
        </w:rPr>
        <w:t>we may encounter</w:t>
      </w:r>
      <w:r w:rsidR="008740D9">
        <w:rPr>
          <w:color w:val="000000"/>
          <w:lang w:bidi="he-IL"/>
        </w:rPr>
        <w:t xml:space="preserve"> </w:t>
      </w:r>
      <w:r w:rsidR="009F6B9F">
        <w:rPr>
          <w:color w:val="000000"/>
          <w:lang w:bidi="he-IL"/>
        </w:rPr>
        <w:t xml:space="preserve">so that we do not find ourselves in a situation in which </w:t>
      </w:r>
      <w:r w:rsidR="000B22DB">
        <w:rPr>
          <w:color w:val="000000"/>
          <w:lang w:bidi="he-IL"/>
        </w:rPr>
        <w:t>our goals are</w:t>
      </w:r>
      <w:r w:rsidR="009F6B9F">
        <w:rPr>
          <w:color w:val="000000"/>
          <w:lang w:bidi="he-IL"/>
        </w:rPr>
        <w:t xml:space="preserve"> chosen blindly based on our inclinations, needs and weaknesses.</w:t>
      </w:r>
    </w:p>
    <w:p w14:paraId="4B664208" w14:textId="208FD4ED" w:rsidR="009F6B9F" w:rsidRDefault="009F6B9F" w:rsidP="00DE3385">
      <w:pPr>
        <w:spacing w:line="360" w:lineRule="auto"/>
        <w:ind w:firstLine="720"/>
        <w:jc w:val="both"/>
        <w:rPr>
          <w:color w:val="000000"/>
          <w:lang w:bidi="he-IL"/>
        </w:rPr>
      </w:pPr>
      <w:r>
        <w:rPr>
          <w:color w:val="000000"/>
          <w:lang w:bidi="he-IL"/>
        </w:rPr>
        <w:t xml:space="preserve">If free choice </w:t>
      </w:r>
      <w:r w:rsidR="00657A97">
        <w:rPr>
          <w:color w:val="000000"/>
          <w:lang w:bidi="he-IL"/>
        </w:rPr>
        <w:t xml:space="preserve">is the </w:t>
      </w:r>
      <w:r w:rsidR="000A55BF">
        <w:rPr>
          <w:color w:val="000000"/>
          <w:lang w:bidi="he-IL"/>
        </w:rPr>
        <w:t xml:space="preserve">garment </w:t>
      </w:r>
      <w:r w:rsidR="005E37EE">
        <w:rPr>
          <w:color w:val="000000"/>
          <w:lang w:bidi="he-IL"/>
        </w:rPr>
        <w:t xml:space="preserve">in </w:t>
      </w:r>
      <w:r w:rsidR="000A55BF">
        <w:rPr>
          <w:color w:val="000000"/>
          <w:lang w:bidi="he-IL"/>
        </w:rPr>
        <w:t xml:space="preserve">which the </w:t>
      </w:r>
      <w:proofErr w:type="spellStart"/>
      <w:r w:rsidR="000A55BF">
        <w:rPr>
          <w:color w:val="000000"/>
          <w:lang w:bidi="he-IL"/>
        </w:rPr>
        <w:t>self clothes</w:t>
      </w:r>
      <w:proofErr w:type="spellEnd"/>
      <w:r w:rsidR="000A55BF">
        <w:rPr>
          <w:color w:val="000000"/>
          <w:lang w:bidi="he-IL"/>
        </w:rPr>
        <w:t xml:space="preserve"> itself when it </w:t>
      </w:r>
      <w:r w:rsidR="003952B3">
        <w:rPr>
          <w:color w:val="000000"/>
          <w:lang w:bidi="he-IL"/>
        </w:rPr>
        <w:t xml:space="preserve">masquerades </w:t>
      </w:r>
      <w:r w:rsidR="005E37EE">
        <w:rPr>
          <w:color w:val="000000"/>
          <w:lang w:bidi="he-IL"/>
        </w:rPr>
        <w:t xml:space="preserve">as one of its characteristics </w:t>
      </w:r>
      <w:r w:rsidR="003952B3">
        <w:rPr>
          <w:color w:val="000000"/>
          <w:lang w:bidi="he-IL"/>
        </w:rPr>
        <w:t xml:space="preserve">in </w:t>
      </w:r>
      <w:r w:rsidR="005E37EE">
        <w:rPr>
          <w:color w:val="000000"/>
          <w:lang w:bidi="he-IL"/>
        </w:rPr>
        <w:t xml:space="preserve">the </w:t>
      </w:r>
      <w:r w:rsidR="003952B3">
        <w:rPr>
          <w:color w:val="000000"/>
          <w:lang w:bidi="he-IL"/>
        </w:rPr>
        <w:t xml:space="preserve">consciousness, </w:t>
      </w:r>
      <w:r w:rsidR="005E37EE">
        <w:rPr>
          <w:color w:val="000000"/>
          <w:lang w:bidi="he-IL"/>
        </w:rPr>
        <w:t>then</w:t>
      </w:r>
      <w:r w:rsidR="003952B3">
        <w:rPr>
          <w:color w:val="000000"/>
          <w:lang w:bidi="he-IL"/>
        </w:rPr>
        <w:t xml:space="preserve"> it is obvious that only the desire to be actualized as free will represents the independent will of the self. </w:t>
      </w:r>
      <w:r w:rsidR="00C15EB9">
        <w:rPr>
          <w:color w:val="000000"/>
          <w:lang w:bidi="he-IL"/>
        </w:rPr>
        <w:t>As we said, aside from the drive for self-actualization</w:t>
      </w:r>
      <w:r w:rsidR="00C15EB9">
        <w:rPr>
          <w:color w:val="000000"/>
          <w:lang w:bidi="he-IL"/>
        </w:rPr>
        <w:sym w:font="Symbol" w:char="F0BE"/>
      </w:r>
      <w:r w:rsidR="00C15EB9">
        <w:rPr>
          <w:color w:val="000000"/>
          <w:lang w:bidi="he-IL"/>
        </w:rPr>
        <w:t>i.e.</w:t>
      </w:r>
      <w:r w:rsidR="003952B3">
        <w:rPr>
          <w:color w:val="000000"/>
          <w:lang w:bidi="he-IL"/>
        </w:rPr>
        <w:t xml:space="preserve"> </w:t>
      </w:r>
      <w:r w:rsidR="0069172F">
        <w:rPr>
          <w:color w:val="000000"/>
          <w:lang w:bidi="he-IL"/>
        </w:rPr>
        <w:t>the actualization of the self’s free will by means of free choice</w:t>
      </w:r>
      <w:r w:rsidR="0069172F">
        <w:rPr>
          <w:color w:val="000000"/>
          <w:lang w:bidi="he-IL"/>
        </w:rPr>
        <w:sym w:font="Symbol" w:char="F0BE"/>
      </w:r>
      <w:r w:rsidR="0069172F">
        <w:rPr>
          <w:color w:val="000000"/>
          <w:lang w:bidi="he-IL"/>
        </w:rPr>
        <w:t xml:space="preserve">there is not even one of our drives or desires which represents the independent will of the self. </w:t>
      </w:r>
    </w:p>
    <w:p w14:paraId="5161FA48" w14:textId="21938D3C" w:rsidR="00171A75" w:rsidRDefault="000E5C5B" w:rsidP="00171A75">
      <w:pPr>
        <w:spacing w:line="360" w:lineRule="auto"/>
        <w:ind w:firstLine="720"/>
        <w:jc w:val="both"/>
        <w:rPr>
          <w:color w:val="000000"/>
          <w:lang w:bidi="he-IL"/>
        </w:rPr>
      </w:pPr>
      <w:r>
        <w:rPr>
          <w:color w:val="000000"/>
          <w:lang w:bidi="he-IL"/>
        </w:rPr>
        <w:t xml:space="preserve">So far so good, but </w:t>
      </w:r>
      <w:r w:rsidR="000D5AF3" w:rsidRPr="000D5AF3">
        <w:rPr>
          <w:color w:val="000000"/>
          <w:lang w:bidi="he-IL"/>
        </w:rPr>
        <w:t>there</w:t>
      </w:r>
      <w:r w:rsidR="007D1BD0">
        <w:rPr>
          <w:color w:val="000000"/>
          <w:lang w:bidi="he-IL"/>
        </w:rPr>
        <w:t xml:space="preserve"> is </w:t>
      </w:r>
      <w:r w:rsidR="000D5AF3" w:rsidRPr="000D5AF3">
        <w:rPr>
          <w:color w:val="000000"/>
          <w:lang w:bidi="he-IL"/>
        </w:rPr>
        <w:t>a catch</w:t>
      </w:r>
      <w:r w:rsidR="000D5AF3">
        <w:rPr>
          <w:color w:val="000000"/>
          <w:lang w:bidi="he-IL"/>
        </w:rPr>
        <w:t xml:space="preserve">. </w:t>
      </w:r>
      <w:r w:rsidR="001057AE">
        <w:rPr>
          <w:color w:val="000000"/>
          <w:lang w:bidi="he-IL"/>
        </w:rPr>
        <w:t xml:space="preserve">If the </w:t>
      </w:r>
      <w:r w:rsidR="00764076">
        <w:rPr>
          <w:color w:val="000000"/>
          <w:lang w:bidi="he-IL"/>
        </w:rPr>
        <w:t>ego</w:t>
      </w:r>
      <w:r w:rsidR="001057AE">
        <w:rPr>
          <w:color w:val="000000"/>
          <w:lang w:bidi="he-IL"/>
        </w:rPr>
        <w:t xml:space="preserve">’s perfection, and </w:t>
      </w:r>
      <w:r w:rsidR="00506A65">
        <w:rPr>
          <w:color w:val="000000"/>
          <w:lang w:bidi="he-IL"/>
        </w:rPr>
        <w:t>thus</w:t>
      </w:r>
      <w:r w:rsidR="001057AE">
        <w:rPr>
          <w:color w:val="000000"/>
          <w:lang w:bidi="he-IL"/>
        </w:rPr>
        <w:t xml:space="preserve"> its freedom, </w:t>
      </w:r>
      <w:r w:rsidR="000A251E">
        <w:rPr>
          <w:color w:val="000000"/>
          <w:lang w:bidi="he-IL"/>
        </w:rPr>
        <w:t>stem</w:t>
      </w:r>
      <w:r w:rsidR="00743308">
        <w:rPr>
          <w:color w:val="000000"/>
          <w:lang w:bidi="he-IL"/>
        </w:rPr>
        <w:t xml:space="preserve"> from </w:t>
      </w:r>
      <w:r w:rsidR="00CF5E83">
        <w:rPr>
          <w:color w:val="000000"/>
          <w:lang w:bidi="he-IL"/>
        </w:rPr>
        <w:t xml:space="preserve">the </w:t>
      </w:r>
      <w:r w:rsidR="007E2340">
        <w:rPr>
          <w:color w:val="000000"/>
          <w:lang w:bidi="he-IL"/>
        </w:rPr>
        <w:t xml:space="preserve">very </w:t>
      </w:r>
      <w:r w:rsidR="00CF5E83">
        <w:rPr>
          <w:color w:val="000000"/>
          <w:lang w:bidi="he-IL"/>
        </w:rPr>
        <w:t xml:space="preserve">fact that </w:t>
      </w:r>
      <w:r w:rsidR="006F288E">
        <w:rPr>
          <w:color w:val="000000"/>
          <w:lang w:bidi="he-IL"/>
        </w:rPr>
        <w:t>it simultaneously encompasses all states of being</w:t>
      </w:r>
      <w:r w:rsidR="004E1167">
        <w:rPr>
          <w:color w:val="000000"/>
          <w:lang w:bidi="he-IL"/>
        </w:rPr>
        <w:t xml:space="preserve">, then </w:t>
      </w:r>
      <w:r w:rsidR="00764076">
        <w:rPr>
          <w:color w:val="000000"/>
          <w:lang w:bidi="he-IL"/>
        </w:rPr>
        <w:t>it is unclear how</w:t>
      </w:r>
      <w:r w:rsidR="004E1167">
        <w:rPr>
          <w:color w:val="000000"/>
          <w:lang w:bidi="he-IL"/>
        </w:rPr>
        <w:t xml:space="preserve"> it </w:t>
      </w:r>
      <w:r w:rsidR="006301DE">
        <w:rPr>
          <w:color w:val="000000"/>
          <w:lang w:bidi="he-IL"/>
        </w:rPr>
        <w:t>could</w:t>
      </w:r>
      <w:r w:rsidR="004E1167">
        <w:rPr>
          <w:color w:val="000000"/>
          <w:lang w:bidi="he-IL"/>
        </w:rPr>
        <w:t xml:space="preserve"> be actualized when all of a person’s desires focus on </w:t>
      </w:r>
      <w:r w:rsidR="007F752A">
        <w:rPr>
          <w:color w:val="000000"/>
          <w:lang w:bidi="he-IL"/>
        </w:rPr>
        <w:t xml:space="preserve">performing </w:t>
      </w:r>
      <w:r w:rsidR="004E1167">
        <w:rPr>
          <w:color w:val="000000"/>
          <w:lang w:bidi="he-IL"/>
        </w:rPr>
        <w:t xml:space="preserve">the Torah’s commandments. </w:t>
      </w:r>
      <w:r w:rsidR="00EF23A0">
        <w:rPr>
          <w:color w:val="000000"/>
          <w:lang w:bidi="he-IL"/>
        </w:rPr>
        <w:t>It was already noted that</w:t>
      </w:r>
      <w:r w:rsidR="00BF5DCD">
        <w:rPr>
          <w:color w:val="000000"/>
          <w:lang w:bidi="he-IL"/>
        </w:rPr>
        <w:t xml:space="preserve"> the fulfillment of each of a person’s goals inherently </w:t>
      </w:r>
      <w:r w:rsidR="004D2AE8">
        <w:rPr>
          <w:color w:val="000000"/>
          <w:lang w:bidi="he-IL"/>
        </w:rPr>
        <w:t>precludes the</w:t>
      </w:r>
      <w:r w:rsidR="00BF5DCD">
        <w:rPr>
          <w:color w:val="000000"/>
          <w:lang w:bidi="he-IL"/>
        </w:rPr>
        <w:t xml:space="preserve"> possibility of simultaneously realizing his abilities or characteristics contained in his self</w:t>
      </w:r>
      <w:r w:rsidR="003244DB">
        <w:rPr>
          <w:color w:val="000000"/>
          <w:lang w:bidi="he-IL"/>
        </w:rPr>
        <w:t xml:space="preserve">. </w:t>
      </w:r>
      <w:r w:rsidR="004B6C63">
        <w:rPr>
          <w:color w:val="000000"/>
          <w:lang w:bidi="he-IL"/>
        </w:rPr>
        <w:t xml:space="preserve">This is true </w:t>
      </w:r>
      <w:r w:rsidR="00C37AA8">
        <w:rPr>
          <w:color w:val="000000"/>
          <w:lang w:bidi="he-IL"/>
        </w:rPr>
        <w:t xml:space="preserve">of a specific desire at a given moment and it is even true of the fulfillment of </w:t>
      </w:r>
      <w:r w:rsidR="00027C53">
        <w:rPr>
          <w:color w:val="000000"/>
          <w:lang w:bidi="he-IL"/>
        </w:rPr>
        <w:t>any</w:t>
      </w:r>
      <w:r w:rsidR="00C37AA8">
        <w:rPr>
          <w:color w:val="000000"/>
          <w:lang w:bidi="he-IL"/>
        </w:rPr>
        <w:t xml:space="preserve"> life</w:t>
      </w:r>
      <w:r w:rsidR="00ED3064">
        <w:rPr>
          <w:color w:val="000000"/>
          <w:lang w:bidi="he-IL"/>
        </w:rPr>
        <w:t>time</w:t>
      </w:r>
      <w:r w:rsidR="00C37AA8">
        <w:rPr>
          <w:color w:val="000000"/>
          <w:lang w:bidi="he-IL"/>
        </w:rPr>
        <w:t xml:space="preserve"> </w:t>
      </w:r>
      <w:r w:rsidR="00E8684D">
        <w:rPr>
          <w:color w:val="000000"/>
          <w:lang w:bidi="he-IL"/>
        </w:rPr>
        <w:t>goal</w:t>
      </w:r>
      <w:r w:rsidR="00C37AA8">
        <w:rPr>
          <w:color w:val="000000"/>
          <w:lang w:bidi="he-IL"/>
        </w:rPr>
        <w:t xml:space="preserve">. </w:t>
      </w:r>
      <w:r w:rsidR="00224C1E">
        <w:rPr>
          <w:color w:val="000000"/>
          <w:lang w:bidi="he-IL"/>
        </w:rPr>
        <w:t xml:space="preserve">Given this, how is it possible to argue that </w:t>
      </w:r>
      <w:r w:rsidR="00212913">
        <w:rPr>
          <w:color w:val="000000"/>
          <w:lang w:bidi="he-IL"/>
        </w:rPr>
        <w:t>it is a person’s self</w:t>
      </w:r>
      <w:r w:rsidR="00B32A1D">
        <w:rPr>
          <w:color w:val="000000"/>
          <w:lang w:bidi="he-IL"/>
        </w:rPr>
        <w:t>,</w:t>
      </w:r>
      <w:r w:rsidR="00212913">
        <w:rPr>
          <w:color w:val="000000"/>
          <w:lang w:bidi="he-IL"/>
        </w:rPr>
        <w:t xml:space="preserve"> per se</w:t>
      </w:r>
      <w:r w:rsidR="00B32A1D">
        <w:rPr>
          <w:color w:val="000000"/>
          <w:lang w:bidi="he-IL"/>
        </w:rPr>
        <w:t>,</w:t>
      </w:r>
      <w:r w:rsidR="00212913">
        <w:rPr>
          <w:color w:val="000000"/>
          <w:lang w:bidi="he-IL"/>
        </w:rPr>
        <w:t xml:space="preserve"> </w:t>
      </w:r>
      <w:r w:rsidR="00027C53">
        <w:rPr>
          <w:color w:val="000000"/>
          <w:lang w:bidi="he-IL"/>
        </w:rPr>
        <w:t>that</w:t>
      </w:r>
      <w:r w:rsidR="00BC2B97">
        <w:rPr>
          <w:color w:val="000000"/>
          <w:lang w:bidi="he-IL"/>
        </w:rPr>
        <w:t xml:space="preserve"> is behind the desire to </w:t>
      </w:r>
      <w:r w:rsidR="00475675">
        <w:rPr>
          <w:color w:val="000000"/>
          <w:lang w:bidi="he-IL"/>
        </w:rPr>
        <w:t>perform</w:t>
      </w:r>
      <w:r w:rsidR="00BC2B97">
        <w:rPr>
          <w:color w:val="000000"/>
          <w:lang w:bidi="he-IL"/>
        </w:rPr>
        <w:t xml:space="preserve"> one of the Torah’s commandments, if this fulfilment inherently </w:t>
      </w:r>
      <w:r w:rsidR="004D2AE8">
        <w:rPr>
          <w:color w:val="000000"/>
          <w:lang w:bidi="he-IL"/>
        </w:rPr>
        <w:t>precludes</w:t>
      </w:r>
      <w:r w:rsidR="00BC2B97">
        <w:rPr>
          <w:color w:val="000000"/>
          <w:lang w:bidi="he-IL"/>
        </w:rPr>
        <w:t xml:space="preserve"> the possibility of simultaneously </w:t>
      </w:r>
      <w:r w:rsidR="007F752A">
        <w:rPr>
          <w:color w:val="000000"/>
          <w:lang w:bidi="he-IL"/>
        </w:rPr>
        <w:t>perform</w:t>
      </w:r>
      <w:r w:rsidR="00BC2B97">
        <w:rPr>
          <w:color w:val="000000"/>
          <w:lang w:bidi="he-IL"/>
        </w:rPr>
        <w:t xml:space="preserve">ing the rest of the commandments? If the self is characterized by </w:t>
      </w:r>
      <w:r w:rsidR="00F55554">
        <w:rPr>
          <w:color w:val="000000"/>
          <w:lang w:bidi="he-IL"/>
        </w:rPr>
        <w:t>the fact that it</w:t>
      </w:r>
      <w:r w:rsidR="00C843CE">
        <w:rPr>
          <w:color w:val="000000"/>
          <w:lang w:bidi="he-IL"/>
        </w:rPr>
        <w:t xml:space="preserve"> </w:t>
      </w:r>
      <w:r w:rsidR="00DC6B30">
        <w:rPr>
          <w:color w:val="000000"/>
          <w:lang w:bidi="he-IL"/>
        </w:rPr>
        <w:t>contains</w:t>
      </w:r>
      <w:r w:rsidR="00C843CE">
        <w:rPr>
          <w:color w:val="000000"/>
          <w:lang w:bidi="he-IL"/>
        </w:rPr>
        <w:t xml:space="preserve"> all of the depths of existence, how can one argue that all of these are </w:t>
      </w:r>
      <w:r w:rsidR="00884505">
        <w:rPr>
          <w:color w:val="000000"/>
          <w:lang w:bidi="he-IL"/>
        </w:rPr>
        <w:t xml:space="preserve">realized </w:t>
      </w:r>
      <w:r w:rsidR="00854648">
        <w:rPr>
          <w:color w:val="000000"/>
          <w:lang w:bidi="he-IL"/>
        </w:rPr>
        <w:t xml:space="preserve">when one </w:t>
      </w:r>
      <w:r w:rsidR="007F752A">
        <w:rPr>
          <w:color w:val="000000"/>
          <w:lang w:bidi="he-IL"/>
        </w:rPr>
        <w:t>perform</w:t>
      </w:r>
      <w:r w:rsidR="00854648">
        <w:rPr>
          <w:color w:val="000000"/>
          <w:lang w:bidi="he-IL"/>
        </w:rPr>
        <w:t xml:space="preserve">s </w:t>
      </w:r>
      <w:r w:rsidR="00DC6B30">
        <w:rPr>
          <w:color w:val="000000"/>
          <w:lang w:bidi="he-IL"/>
        </w:rPr>
        <w:t>an</w:t>
      </w:r>
      <w:r w:rsidR="00854648">
        <w:rPr>
          <w:color w:val="000000"/>
          <w:lang w:bidi="he-IL"/>
        </w:rPr>
        <w:t xml:space="preserve"> individual commandment? </w:t>
      </w:r>
      <w:r w:rsidR="00E800C1">
        <w:rPr>
          <w:color w:val="000000"/>
          <w:lang w:bidi="he-IL"/>
        </w:rPr>
        <w:t xml:space="preserve">The claim that this </w:t>
      </w:r>
      <w:r w:rsidR="00E800C1">
        <w:rPr>
          <w:color w:val="000000"/>
          <w:lang w:bidi="he-IL"/>
        </w:rPr>
        <w:lastRenderedPageBreak/>
        <w:t xml:space="preserve">is in fact the case seems like a nuclear aircraft carrier captain claiming that </w:t>
      </w:r>
      <w:r w:rsidR="00357267">
        <w:rPr>
          <w:color w:val="000000"/>
          <w:lang w:bidi="he-IL"/>
        </w:rPr>
        <w:t xml:space="preserve">the </w:t>
      </w:r>
      <w:r w:rsidR="00357267" w:rsidRPr="00357267">
        <w:rPr>
          <w:color w:val="000000"/>
          <w:lang w:bidi="he-IL"/>
        </w:rPr>
        <w:t xml:space="preserve">vast energy produced by </w:t>
      </w:r>
      <w:r w:rsidR="00E4340E">
        <w:rPr>
          <w:color w:val="000000"/>
          <w:lang w:bidi="he-IL"/>
        </w:rPr>
        <w:t>its</w:t>
      </w:r>
      <w:r w:rsidR="00357267" w:rsidRPr="00357267">
        <w:rPr>
          <w:color w:val="000000"/>
          <w:lang w:bidi="he-IL"/>
        </w:rPr>
        <w:t xml:space="preserve"> nuclear reactor</w:t>
      </w:r>
      <w:r w:rsidR="00E4340E">
        <w:rPr>
          <w:color w:val="000000"/>
          <w:lang w:bidi="he-IL"/>
        </w:rPr>
        <w:t xml:space="preserve"> </w:t>
      </w:r>
      <w:r w:rsidR="00B26D0F">
        <w:rPr>
          <w:color w:val="000000"/>
          <w:lang w:bidi="he-IL"/>
        </w:rPr>
        <w:t xml:space="preserve">is designed to allow him to spend his entire life </w:t>
      </w:r>
      <w:r w:rsidR="00171A75" w:rsidRPr="00171A75">
        <w:rPr>
          <w:color w:val="000000"/>
          <w:lang w:bidi="he-IL"/>
        </w:rPr>
        <w:t xml:space="preserve">in pursuit of </w:t>
      </w:r>
      <w:r w:rsidR="001035E2">
        <w:rPr>
          <w:color w:val="000000"/>
          <w:lang w:bidi="he-IL"/>
        </w:rPr>
        <w:t xml:space="preserve">schools of </w:t>
      </w:r>
      <w:r w:rsidR="00171A75" w:rsidRPr="00B26D0F">
        <w:rPr>
          <w:color w:val="000000"/>
          <w:lang w:bidi="he-IL"/>
        </w:rPr>
        <w:t>sardine</w:t>
      </w:r>
      <w:r w:rsidR="001035E2">
        <w:rPr>
          <w:color w:val="000000"/>
          <w:lang w:bidi="he-IL"/>
        </w:rPr>
        <w:t xml:space="preserve">s! </w:t>
      </w:r>
      <w:r w:rsidR="00B144E0">
        <w:rPr>
          <w:color w:val="000000"/>
          <w:lang w:bidi="he-IL"/>
        </w:rPr>
        <w:t xml:space="preserve">At first glance, </w:t>
      </w:r>
      <w:r w:rsidR="00B144E0" w:rsidRPr="00611A58">
        <w:rPr>
          <w:color w:val="000000"/>
          <w:lang w:bidi="he-IL"/>
        </w:rPr>
        <w:t xml:space="preserve">how different is the </w:t>
      </w:r>
      <w:r w:rsidR="00611A58" w:rsidRPr="00611A58">
        <w:rPr>
          <w:color w:val="000000"/>
          <w:lang w:bidi="he-IL"/>
        </w:rPr>
        <w:t>individualistic</w:t>
      </w:r>
      <w:r w:rsidR="00B144E0" w:rsidRPr="00611A58">
        <w:rPr>
          <w:color w:val="000000"/>
          <w:lang w:bidi="he-IL"/>
        </w:rPr>
        <w:t xml:space="preserve"> nature of each </w:t>
      </w:r>
      <w:r w:rsidR="00611A58" w:rsidRPr="00611A58">
        <w:rPr>
          <w:color w:val="000000"/>
          <w:lang w:bidi="he-IL"/>
        </w:rPr>
        <w:t xml:space="preserve">one </w:t>
      </w:r>
      <w:r w:rsidR="00B144E0" w:rsidRPr="00611A58">
        <w:rPr>
          <w:color w:val="000000"/>
          <w:lang w:bidi="he-IL"/>
        </w:rPr>
        <w:t xml:space="preserve">of the Torah’s commandments from the </w:t>
      </w:r>
      <w:r w:rsidR="00611A58" w:rsidRPr="00611A58">
        <w:rPr>
          <w:color w:val="000000"/>
          <w:lang w:bidi="he-IL"/>
        </w:rPr>
        <w:t xml:space="preserve">individualistic </w:t>
      </w:r>
      <w:r w:rsidR="00B144E0" w:rsidRPr="00611A58">
        <w:rPr>
          <w:color w:val="000000"/>
          <w:lang w:bidi="he-IL"/>
        </w:rPr>
        <w:t xml:space="preserve">nature of </w:t>
      </w:r>
      <w:r w:rsidR="00611A58" w:rsidRPr="00611A58">
        <w:rPr>
          <w:color w:val="000000"/>
          <w:lang w:bidi="he-IL"/>
        </w:rPr>
        <w:t>all</w:t>
      </w:r>
      <w:r w:rsidR="00B144E0" w:rsidRPr="00611A58">
        <w:rPr>
          <w:color w:val="000000"/>
          <w:lang w:bidi="he-IL"/>
        </w:rPr>
        <w:t xml:space="preserve"> other goals</w:t>
      </w:r>
      <w:r w:rsidR="00C6465C" w:rsidRPr="00611A58">
        <w:rPr>
          <w:color w:val="000000"/>
          <w:lang w:bidi="he-IL"/>
        </w:rPr>
        <w:t xml:space="preserve">? </w:t>
      </w:r>
      <w:r w:rsidR="00C6465C">
        <w:rPr>
          <w:color w:val="000000"/>
          <w:lang w:bidi="he-IL"/>
        </w:rPr>
        <w:t xml:space="preserve">The difference lies in the fact that, like the </w:t>
      </w:r>
      <w:r w:rsidR="00611A58">
        <w:rPr>
          <w:color w:val="000000"/>
          <w:lang w:bidi="he-IL"/>
        </w:rPr>
        <w:t>ego</w:t>
      </w:r>
      <w:r w:rsidR="00C6465C">
        <w:rPr>
          <w:color w:val="000000"/>
          <w:lang w:bidi="he-IL"/>
        </w:rPr>
        <w:t xml:space="preserve"> which </w:t>
      </w:r>
      <w:r w:rsidR="005519BF">
        <w:rPr>
          <w:color w:val="000000"/>
          <w:lang w:bidi="he-IL"/>
        </w:rPr>
        <w:t>contains within it</w:t>
      </w:r>
      <w:r w:rsidR="00031221">
        <w:rPr>
          <w:color w:val="000000"/>
          <w:lang w:bidi="he-IL"/>
        </w:rPr>
        <w:t xml:space="preserve"> all of the depths of existence despite its </w:t>
      </w:r>
      <w:r w:rsidR="000C6C98" w:rsidRPr="000C6C98">
        <w:rPr>
          <w:color w:val="000000"/>
          <w:lang w:bidi="he-IL"/>
        </w:rPr>
        <w:t>individualistic</w:t>
      </w:r>
      <w:r w:rsidR="000C6C98" w:rsidRPr="00611A58">
        <w:rPr>
          <w:color w:val="FF0000"/>
          <w:lang w:bidi="he-IL"/>
        </w:rPr>
        <w:t xml:space="preserve"> </w:t>
      </w:r>
      <w:r w:rsidR="00031221">
        <w:rPr>
          <w:color w:val="000000"/>
          <w:lang w:bidi="he-IL"/>
        </w:rPr>
        <w:t xml:space="preserve">nature, </w:t>
      </w:r>
      <w:r w:rsidR="005519BF">
        <w:rPr>
          <w:color w:val="000000"/>
          <w:lang w:bidi="he-IL"/>
        </w:rPr>
        <w:t>each of the Torah’s commandments contains within it all of the Torah’s commandments</w:t>
      </w:r>
      <w:r w:rsidR="00375D00">
        <w:rPr>
          <w:color w:val="000000"/>
          <w:lang w:bidi="he-IL"/>
        </w:rPr>
        <w:t xml:space="preserve">, as will be explained below. </w:t>
      </w:r>
    </w:p>
    <w:p w14:paraId="7CF1CDE8" w14:textId="20CFE962" w:rsidR="00987DC0" w:rsidRDefault="000C6C98" w:rsidP="00DD6241">
      <w:pPr>
        <w:spacing w:line="360" w:lineRule="auto"/>
        <w:ind w:firstLine="720"/>
        <w:jc w:val="both"/>
        <w:rPr>
          <w:color w:val="000000"/>
          <w:lang w:bidi="he-IL"/>
        </w:rPr>
      </w:pPr>
      <w:r>
        <w:rPr>
          <w:color w:val="000000"/>
          <w:lang w:bidi="he-IL"/>
        </w:rPr>
        <w:t>Commenting on</w:t>
      </w:r>
      <w:r w:rsidR="00375D00">
        <w:rPr>
          <w:color w:val="000000"/>
          <w:lang w:bidi="he-IL"/>
        </w:rPr>
        <w:t xml:space="preserve"> </w:t>
      </w:r>
      <w:r w:rsidR="00C12E06">
        <w:rPr>
          <w:color w:val="000000"/>
          <w:lang w:bidi="he-IL"/>
        </w:rPr>
        <w:t>the Torah</w:t>
      </w:r>
      <w:r w:rsidR="00DD6241">
        <w:rPr>
          <w:color w:val="000000"/>
          <w:lang w:bidi="he-IL"/>
        </w:rPr>
        <w:t>’s</w:t>
      </w:r>
      <w:r w:rsidR="00C12E06">
        <w:rPr>
          <w:color w:val="000000"/>
          <w:lang w:bidi="he-IL"/>
        </w:rPr>
        <w:t xml:space="preserve"> preface</w:t>
      </w:r>
      <w:r w:rsidR="00DD6241">
        <w:rPr>
          <w:color w:val="000000"/>
          <w:lang w:bidi="he-IL"/>
        </w:rPr>
        <w:t xml:space="preserve"> to</w:t>
      </w:r>
      <w:r w:rsidR="00C12E06">
        <w:rPr>
          <w:color w:val="000000"/>
          <w:lang w:bidi="he-IL"/>
        </w:rPr>
        <w:t xml:space="preserve"> </w:t>
      </w:r>
      <w:r w:rsidR="00DD6241">
        <w:t>the Decalogue</w:t>
      </w:r>
      <w:r w:rsidR="003232D8">
        <w:t>, “</w:t>
      </w:r>
      <w:r w:rsidR="00DF0152" w:rsidRPr="00DF0152">
        <w:t>God spoke all these words, saying</w:t>
      </w:r>
      <w:r w:rsidR="00DF0152">
        <w:t>,”</w:t>
      </w:r>
      <w:r w:rsidR="00DF0152">
        <w:rPr>
          <w:rStyle w:val="FootnoteReference"/>
        </w:rPr>
        <w:footnoteReference w:id="11"/>
      </w:r>
      <w:r w:rsidR="00DF0152">
        <w:t xml:space="preserve"> </w:t>
      </w:r>
      <w:r w:rsidR="00DF0152">
        <w:rPr>
          <w:color w:val="000000"/>
          <w:lang w:bidi="he-IL"/>
        </w:rPr>
        <w:t xml:space="preserve">the Midrash </w:t>
      </w:r>
      <w:r>
        <w:rPr>
          <w:color w:val="000000"/>
          <w:lang w:bidi="he-IL"/>
        </w:rPr>
        <w:t>states</w:t>
      </w:r>
      <w:r w:rsidR="00DF0152">
        <w:rPr>
          <w:color w:val="000000"/>
          <w:lang w:bidi="he-IL"/>
        </w:rPr>
        <w:t xml:space="preserve">: </w:t>
      </w:r>
      <w:r w:rsidR="00B06B7D">
        <w:rPr>
          <w:color w:val="000000"/>
          <w:lang w:bidi="he-IL"/>
        </w:rPr>
        <w:t>“This teaches that the Creator said all ten statements of the Decalogue simultaneously.”</w:t>
      </w:r>
      <w:r w:rsidR="00B06B7D">
        <w:rPr>
          <w:rStyle w:val="FootnoteReference"/>
          <w:color w:val="000000"/>
          <w:lang w:bidi="he-IL"/>
        </w:rPr>
        <w:footnoteReference w:id="12"/>
      </w:r>
      <w:r w:rsidR="009361E2">
        <w:rPr>
          <w:color w:val="000000"/>
          <w:lang w:bidi="he-IL"/>
        </w:rPr>
        <w:t xml:space="preserve"> R. Meir Ibn Gabbai (1480-1540) explains: </w:t>
      </w:r>
    </w:p>
    <w:p w14:paraId="76011641" w14:textId="444C9C5F" w:rsidR="009361E2" w:rsidRDefault="00CF6F98" w:rsidP="00CF6F98">
      <w:pPr>
        <w:spacing w:line="360" w:lineRule="auto"/>
        <w:ind w:left="720"/>
        <w:jc w:val="both"/>
        <w:rPr>
          <w:color w:val="000000"/>
          <w:lang w:bidi="he-IL"/>
        </w:rPr>
      </w:pPr>
      <w:r>
        <w:rPr>
          <w:color w:val="000000"/>
          <w:lang w:bidi="he-IL"/>
        </w:rPr>
        <w:t>By stating that they were all stated simultaneously, they indicated that the</w:t>
      </w:r>
      <w:r w:rsidR="0050085B">
        <w:rPr>
          <w:color w:val="000000"/>
          <w:lang w:bidi="he-IL"/>
        </w:rPr>
        <w:t>re</w:t>
      </w:r>
      <w:r>
        <w:rPr>
          <w:color w:val="000000"/>
          <w:lang w:bidi="he-IL"/>
        </w:rPr>
        <w:t xml:space="preserve"> is no distinction between them, and </w:t>
      </w:r>
      <w:r w:rsidR="008740E2">
        <w:rPr>
          <w:color w:val="000000"/>
          <w:lang w:bidi="he-IL"/>
        </w:rPr>
        <w:t xml:space="preserve">the entirety and </w:t>
      </w:r>
      <w:r w:rsidR="000C6C98">
        <w:rPr>
          <w:color w:val="000000"/>
          <w:lang w:bidi="he-IL"/>
        </w:rPr>
        <w:t>its</w:t>
      </w:r>
      <w:r w:rsidR="008740E2">
        <w:rPr>
          <w:color w:val="000000"/>
          <w:lang w:bidi="he-IL"/>
        </w:rPr>
        <w:t xml:space="preserve"> individual components are one and the same and the entirety contains nothing which is not in the individual components and the</w:t>
      </w:r>
      <w:r w:rsidR="008740E2" w:rsidRPr="008740E2">
        <w:rPr>
          <w:color w:val="000000"/>
          <w:lang w:bidi="he-IL"/>
        </w:rPr>
        <w:t xml:space="preserve"> </w:t>
      </w:r>
      <w:r w:rsidR="008740E2">
        <w:rPr>
          <w:color w:val="000000"/>
          <w:lang w:bidi="he-IL"/>
        </w:rPr>
        <w:t>individual components</w:t>
      </w:r>
      <w:r w:rsidR="008740E2" w:rsidRPr="008740E2">
        <w:rPr>
          <w:color w:val="000000"/>
          <w:lang w:bidi="he-IL"/>
        </w:rPr>
        <w:t xml:space="preserve"> </w:t>
      </w:r>
      <w:r w:rsidR="008740E2">
        <w:rPr>
          <w:color w:val="000000"/>
          <w:lang w:bidi="he-IL"/>
        </w:rPr>
        <w:t>contain nothing which is not in the</w:t>
      </w:r>
      <w:r w:rsidR="008740E2" w:rsidRPr="008740E2">
        <w:rPr>
          <w:color w:val="000000"/>
          <w:lang w:bidi="he-IL"/>
        </w:rPr>
        <w:t xml:space="preserve"> </w:t>
      </w:r>
      <w:r w:rsidR="008740E2">
        <w:rPr>
          <w:color w:val="000000"/>
          <w:lang w:bidi="he-IL"/>
        </w:rPr>
        <w:t xml:space="preserve">entirety… </w:t>
      </w:r>
      <w:r w:rsidR="005E5922">
        <w:rPr>
          <w:color w:val="000000"/>
          <w:lang w:bidi="he-IL"/>
        </w:rPr>
        <w:t>and they were all stated simultaneously in order to equate them.</w:t>
      </w:r>
      <w:r w:rsidR="005E5922">
        <w:rPr>
          <w:rStyle w:val="FootnoteReference"/>
          <w:color w:val="000000"/>
          <w:lang w:bidi="he-IL"/>
        </w:rPr>
        <w:footnoteReference w:id="13"/>
      </w:r>
      <w:r w:rsidR="003E3E8C">
        <w:rPr>
          <w:color w:val="000000"/>
          <w:lang w:bidi="he-IL"/>
        </w:rPr>
        <w:t xml:space="preserve"> </w:t>
      </w:r>
    </w:p>
    <w:p w14:paraId="047B31D1" w14:textId="77777777" w:rsidR="005A6CB1" w:rsidRDefault="005A6CB1" w:rsidP="005A6CB1">
      <w:pPr>
        <w:spacing w:line="360" w:lineRule="auto"/>
        <w:jc w:val="both"/>
        <w:rPr>
          <w:color w:val="000000"/>
          <w:lang w:bidi="he-IL"/>
        </w:rPr>
      </w:pPr>
    </w:p>
    <w:p w14:paraId="5B9617EC" w14:textId="7219F2CA" w:rsidR="00171A75" w:rsidRDefault="005A6CB1" w:rsidP="005A6CB1">
      <w:pPr>
        <w:spacing w:line="360" w:lineRule="auto"/>
        <w:jc w:val="both"/>
        <w:rPr>
          <w:color w:val="000000"/>
          <w:lang w:bidi="he-IL"/>
        </w:rPr>
      </w:pPr>
      <w:r>
        <w:rPr>
          <w:color w:val="000000"/>
          <w:lang w:bidi="he-IL"/>
        </w:rPr>
        <w:t xml:space="preserve">This applies </w:t>
      </w:r>
      <w:r w:rsidR="00871CA1">
        <w:rPr>
          <w:color w:val="000000"/>
          <w:lang w:bidi="he-IL"/>
        </w:rPr>
        <w:t xml:space="preserve">not only </w:t>
      </w:r>
      <w:r>
        <w:rPr>
          <w:color w:val="000000"/>
          <w:lang w:bidi="he-IL"/>
        </w:rPr>
        <w:t xml:space="preserve">to </w:t>
      </w:r>
      <w:r w:rsidR="00871CA1">
        <w:rPr>
          <w:color w:val="000000"/>
          <w:lang w:bidi="he-IL"/>
        </w:rPr>
        <w:t>the Decalogue</w:t>
      </w:r>
      <w:r>
        <w:rPr>
          <w:color w:val="000000"/>
          <w:lang w:bidi="he-IL"/>
        </w:rPr>
        <w:t xml:space="preserve"> </w:t>
      </w:r>
      <w:r w:rsidR="00FC770F">
        <w:rPr>
          <w:color w:val="000000"/>
          <w:lang w:bidi="he-IL"/>
        </w:rPr>
        <w:t xml:space="preserve">but also to all of the 613 commandments of the Torah, as R. Yehudah Aryeh </w:t>
      </w:r>
      <w:proofErr w:type="spellStart"/>
      <w:r w:rsidR="00FC770F">
        <w:rPr>
          <w:color w:val="000000"/>
          <w:lang w:bidi="he-IL"/>
        </w:rPr>
        <w:t>Leib</w:t>
      </w:r>
      <w:proofErr w:type="spellEnd"/>
      <w:r w:rsidR="00FC770F">
        <w:rPr>
          <w:color w:val="000000"/>
          <w:lang w:bidi="he-IL"/>
        </w:rPr>
        <w:t xml:space="preserve"> Alter of Gur writes: </w:t>
      </w:r>
    </w:p>
    <w:p w14:paraId="68841B81" w14:textId="0388DAE4" w:rsidR="00FC770F" w:rsidRDefault="008F5635" w:rsidP="008F5635">
      <w:pPr>
        <w:spacing w:line="360" w:lineRule="auto"/>
        <w:ind w:left="720"/>
        <w:jc w:val="both"/>
        <w:rPr>
          <w:color w:val="000000"/>
          <w:lang w:bidi="he-IL"/>
        </w:rPr>
      </w:pPr>
      <w:r>
        <w:rPr>
          <w:color w:val="000000"/>
          <w:lang w:bidi="he-IL"/>
        </w:rPr>
        <w:t>All of the 613 commandments are interdependent and are one unit. Therefore, the Sages stated that they were all said simultaneously.</w:t>
      </w:r>
      <w:r w:rsidR="00FD1A7B">
        <w:rPr>
          <w:color w:val="000000"/>
          <w:lang w:bidi="he-IL"/>
        </w:rPr>
        <w:t xml:space="preserve"> And all 613 commandments </w:t>
      </w:r>
      <w:r w:rsidR="00475675">
        <w:rPr>
          <w:color w:val="000000"/>
          <w:lang w:bidi="he-IL"/>
        </w:rPr>
        <w:t xml:space="preserve">are included in the Decalogue, hence they were all said simultaneously. It follows that if someone </w:t>
      </w:r>
      <w:r w:rsidR="007F752A">
        <w:rPr>
          <w:color w:val="000000"/>
          <w:lang w:bidi="he-IL"/>
        </w:rPr>
        <w:t>performs one of the commandments, he has a connection with all of them.</w:t>
      </w:r>
      <w:r w:rsidR="007F752A">
        <w:rPr>
          <w:rStyle w:val="FootnoteReference"/>
          <w:color w:val="000000"/>
          <w:lang w:bidi="he-IL"/>
        </w:rPr>
        <w:footnoteReference w:id="14"/>
      </w:r>
    </w:p>
    <w:p w14:paraId="34420331" w14:textId="638148A3" w:rsidR="00AA4A4F" w:rsidRDefault="00AA4A4F" w:rsidP="008F5635">
      <w:pPr>
        <w:spacing w:line="360" w:lineRule="auto"/>
        <w:ind w:left="720"/>
        <w:jc w:val="both"/>
        <w:rPr>
          <w:color w:val="000000"/>
          <w:lang w:bidi="he-IL"/>
        </w:rPr>
      </w:pPr>
    </w:p>
    <w:p w14:paraId="71CC8D3F" w14:textId="02CE8559" w:rsidR="00AA4A4F" w:rsidRDefault="00AA4A4F" w:rsidP="001E5C07">
      <w:pPr>
        <w:spacing w:line="360" w:lineRule="auto"/>
        <w:jc w:val="both"/>
        <w:rPr>
          <w:color w:val="000000"/>
          <w:lang w:bidi="he-IL"/>
        </w:rPr>
      </w:pPr>
      <w:r>
        <w:rPr>
          <w:color w:val="000000"/>
          <w:lang w:bidi="he-IL"/>
        </w:rPr>
        <w:t xml:space="preserve">Upon examination we will see that this characteristic, unique to the Torah’s commandments, is self-evident. </w:t>
      </w:r>
      <w:r w:rsidR="00DA1977">
        <w:rPr>
          <w:color w:val="000000"/>
          <w:lang w:bidi="he-IL"/>
        </w:rPr>
        <w:t xml:space="preserve">It is axiomatic that </w:t>
      </w:r>
      <w:r w:rsidR="00FC6D50">
        <w:rPr>
          <w:color w:val="000000"/>
          <w:lang w:bidi="he-IL"/>
        </w:rPr>
        <w:t>the unfathomable quantity of components in nature</w:t>
      </w:r>
      <w:r w:rsidR="00FC6D50">
        <w:rPr>
          <w:color w:val="000000"/>
          <w:lang w:bidi="he-IL"/>
        </w:rPr>
        <w:sym w:font="Symbol" w:char="F0BE"/>
      </w:r>
      <w:r w:rsidR="00FC6D50">
        <w:rPr>
          <w:color w:val="000000"/>
          <w:lang w:bidi="he-IL"/>
        </w:rPr>
        <w:t xml:space="preserve">from </w:t>
      </w:r>
      <w:r w:rsidR="000741E8">
        <w:rPr>
          <w:color w:val="000000"/>
          <w:lang w:bidi="he-IL"/>
        </w:rPr>
        <w:t>its</w:t>
      </w:r>
      <w:r w:rsidR="00FC6D50">
        <w:rPr>
          <w:color w:val="000000"/>
          <w:lang w:bidi="he-IL"/>
        </w:rPr>
        <w:t xml:space="preserve"> hundreds of billions of galaxies</w:t>
      </w:r>
      <w:r w:rsidR="000741E8">
        <w:rPr>
          <w:color w:val="000000"/>
          <w:lang w:bidi="he-IL"/>
        </w:rPr>
        <w:t xml:space="preserve"> to particles estimated at 10</w:t>
      </w:r>
      <w:r w:rsidR="000741E8">
        <w:rPr>
          <w:color w:val="000000"/>
          <w:vertAlign w:val="superscript"/>
          <w:lang w:bidi="he-IL"/>
        </w:rPr>
        <w:t>87</w:t>
      </w:r>
      <w:r w:rsidR="000741E8">
        <w:rPr>
          <w:color w:val="000000"/>
          <w:lang w:bidi="he-IL"/>
        </w:rPr>
        <w:sym w:font="Symbol" w:char="F0BE"/>
      </w:r>
      <w:r w:rsidR="00613598">
        <w:rPr>
          <w:color w:val="000000"/>
          <w:lang w:bidi="he-IL"/>
        </w:rPr>
        <w:t xml:space="preserve">are one unit in the Creator’s infinite and indivisible </w:t>
      </w:r>
      <w:r w:rsidR="002372AF">
        <w:rPr>
          <w:color w:val="000000"/>
          <w:lang w:bidi="he-IL"/>
        </w:rPr>
        <w:t xml:space="preserve">wisdom. That is to say, </w:t>
      </w:r>
      <w:r w:rsidR="00DB2F46">
        <w:rPr>
          <w:color w:val="000000"/>
          <w:lang w:bidi="he-IL"/>
        </w:rPr>
        <w:lastRenderedPageBreak/>
        <w:t xml:space="preserve">within infinity, even components which we </w:t>
      </w:r>
      <w:r w:rsidR="00435619">
        <w:rPr>
          <w:color w:val="000000"/>
          <w:lang w:bidi="he-IL"/>
        </w:rPr>
        <w:t xml:space="preserve">perceive as </w:t>
      </w:r>
      <w:r w:rsidR="00831910">
        <w:rPr>
          <w:color w:val="000000"/>
          <w:lang w:bidi="he-IL"/>
        </w:rPr>
        <w:t xml:space="preserve">limited, finite, are actually infinite. </w:t>
      </w:r>
      <w:r w:rsidR="004C1DA9">
        <w:rPr>
          <w:color w:val="000000"/>
          <w:lang w:bidi="he-IL"/>
        </w:rPr>
        <w:t>We find echoes of this in the</w:t>
      </w:r>
      <w:r w:rsidR="004C1DA9" w:rsidRPr="004C1DA9">
        <w:rPr>
          <w:color w:val="000000"/>
          <w:lang w:bidi="he-IL"/>
        </w:rPr>
        <w:t xml:space="preserve"> big bang theory</w:t>
      </w:r>
      <w:r w:rsidR="000A73F2">
        <w:rPr>
          <w:color w:val="000000"/>
          <w:lang w:bidi="he-IL"/>
        </w:rPr>
        <w:t>,</w:t>
      </w:r>
      <w:r w:rsidR="004C1DA9">
        <w:rPr>
          <w:color w:val="000000"/>
          <w:lang w:bidi="he-IL"/>
        </w:rPr>
        <w:t xml:space="preserve"> which represents the essence of modern cosmology. According to this theory, </w:t>
      </w:r>
      <w:r w:rsidR="00AF7B2E">
        <w:rPr>
          <w:color w:val="000000"/>
          <w:lang w:bidi="he-IL"/>
        </w:rPr>
        <w:t xml:space="preserve">the laws of nature, </w:t>
      </w:r>
      <w:r w:rsidR="007C71FA" w:rsidRPr="007C71FA">
        <w:rPr>
          <w:color w:val="000000"/>
          <w:lang w:bidi="he-IL"/>
        </w:rPr>
        <w:t>dimensions of time-space, sizes or physical components that make up the universe</w:t>
      </w:r>
      <w:r w:rsidR="00EC380B">
        <w:rPr>
          <w:color w:val="000000"/>
          <w:lang w:bidi="he-IL"/>
        </w:rPr>
        <w:t xml:space="preserve"> </w:t>
      </w:r>
      <w:r w:rsidR="00150695">
        <w:rPr>
          <w:color w:val="000000"/>
          <w:lang w:bidi="he-IL"/>
        </w:rPr>
        <w:t xml:space="preserve">all </w:t>
      </w:r>
      <w:r w:rsidR="00EC380B">
        <w:rPr>
          <w:color w:val="000000"/>
          <w:lang w:bidi="he-IL"/>
        </w:rPr>
        <w:t>e</w:t>
      </w:r>
      <w:r w:rsidR="00EC380B" w:rsidRPr="00EC380B">
        <w:rPr>
          <w:color w:val="000000"/>
          <w:lang w:bidi="he-IL"/>
        </w:rPr>
        <w:t xml:space="preserve">merged and </w:t>
      </w:r>
      <w:r w:rsidR="00EC380B">
        <w:rPr>
          <w:color w:val="000000"/>
          <w:lang w:bidi="he-IL"/>
        </w:rPr>
        <w:t>developed</w:t>
      </w:r>
      <w:r w:rsidR="00EC380B" w:rsidRPr="00EC380B">
        <w:rPr>
          <w:color w:val="000000"/>
          <w:lang w:bidi="he-IL"/>
        </w:rPr>
        <w:t xml:space="preserve"> from a single point</w:t>
      </w:r>
      <w:r w:rsidR="00EC380B">
        <w:rPr>
          <w:color w:val="000000"/>
          <w:lang w:bidi="he-IL"/>
        </w:rPr>
        <w:t xml:space="preserve">, known as </w:t>
      </w:r>
      <w:r w:rsidR="00863185">
        <w:rPr>
          <w:color w:val="000000"/>
          <w:lang w:bidi="he-IL"/>
        </w:rPr>
        <w:t xml:space="preserve">a </w:t>
      </w:r>
      <w:r w:rsidR="00EC380B">
        <w:rPr>
          <w:color w:val="000000"/>
          <w:lang w:bidi="he-IL"/>
        </w:rPr>
        <w:t>“g</w:t>
      </w:r>
      <w:r w:rsidR="00EC380B" w:rsidRPr="00EC380B">
        <w:rPr>
          <w:color w:val="000000"/>
          <w:lang w:bidi="he-IL"/>
        </w:rPr>
        <w:t>ravitational singularity</w:t>
      </w:r>
      <w:r w:rsidR="00EC380B">
        <w:rPr>
          <w:color w:val="000000"/>
          <w:lang w:bidi="he-IL"/>
        </w:rPr>
        <w:t>.”</w:t>
      </w:r>
      <w:r w:rsidR="00863185">
        <w:rPr>
          <w:color w:val="000000"/>
          <w:lang w:bidi="he-IL"/>
        </w:rPr>
        <w:t xml:space="preserve"> </w:t>
      </w:r>
      <w:r w:rsidR="00150695">
        <w:rPr>
          <w:color w:val="000000"/>
          <w:lang w:bidi="he-IL"/>
        </w:rPr>
        <w:t>All</w:t>
      </w:r>
      <w:r w:rsidR="00710962">
        <w:rPr>
          <w:color w:val="000000"/>
          <w:lang w:bidi="he-IL"/>
        </w:rPr>
        <w:t xml:space="preserve"> the components of the universe were thus consolidated in one indivisible unit in this </w:t>
      </w:r>
      <w:r w:rsidR="00F81706">
        <w:rPr>
          <w:color w:val="000000"/>
          <w:lang w:bidi="he-IL"/>
        </w:rPr>
        <w:t xml:space="preserve">singularity. If this is true of components scattered throughout </w:t>
      </w:r>
      <w:r w:rsidR="00F81706" w:rsidRPr="007C71FA">
        <w:rPr>
          <w:color w:val="000000"/>
          <w:lang w:bidi="he-IL"/>
        </w:rPr>
        <w:t>time-space</w:t>
      </w:r>
      <w:r w:rsidR="00F81706">
        <w:rPr>
          <w:color w:val="000000"/>
          <w:lang w:bidi="he-IL"/>
        </w:rPr>
        <w:t xml:space="preserve">, it is certainly true of </w:t>
      </w:r>
      <w:r w:rsidR="00054AF2">
        <w:rPr>
          <w:color w:val="000000"/>
          <w:lang w:bidi="he-IL"/>
        </w:rPr>
        <w:t xml:space="preserve">the Torah’s commandments, that is to say the eternal divine </w:t>
      </w:r>
      <w:r w:rsidR="00296C29">
        <w:rPr>
          <w:color w:val="000000"/>
          <w:lang w:bidi="he-IL"/>
        </w:rPr>
        <w:t>values</w:t>
      </w:r>
      <w:r w:rsidR="00150695">
        <w:rPr>
          <w:color w:val="000000"/>
          <w:lang w:bidi="he-IL"/>
        </w:rPr>
        <w:t>, as well</w:t>
      </w:r>
      <w:r w:rsidR="00296C29">
        <w:rPr>
          <w:color w:val="000000"/>
          <w:lang w:bidi="he-IL"/>
        </w:rPr>
        <w:t xml:space="preserve">. </w:t>
      </w:r>
      <w:r w:rsidR="004223C4">
        <w:rPr>
          <w:color w:val="000000"/>
          <w:lang w:bidi="he-IL"/>
        </w:rPr>
        <w:t>Therefore,</w:t>
      </w:r>
      <w:r w:rsidR="000E5E84">
        <w:rPr>
          <w:color w:val="000000"/>
          <w:lang w:bidi="he-IL"/>
        </w:rPr>
        <w:t xml:space="preserve"> </w:t>
      </w:r>
      <w:r w:rsidR="003D7C6E">
        <w:rPr>
          <w:color w:val="000000"/>
          <w:lang w:bidi="he-IL"/>
        </w:rPr>
        <w:t>the</w:t>
      </w:r>
      <w:r w:rsidR="000E5E84">
        <w:rPr>
          <w:color w:val="000000"/>
          <w:lang w:bidi="he-IL"/>
        </w:rPr>
        <w:t xml:space="preserve"> indivisible wisdom</w:t>
      </w:r>
      <w:r w:rsidR="006A6AC3">
        <w:rPr>
          <w:color w:val="000000"/>
          <w:lang w:bidi="he-IL"/>
        </w:rPr>
        <w:t xml:space="preserve"> of the supreme legislator which </w:t>
      </w:r>
      <w:r w:rsidR="003D08FD">
        <w:rPr>
          <w:color w:val="000000"/>
          <w:lang w:bidi="he-IL"/>
        </w:rPr>
        <w:t xml:space="preserve">encompasses all in its infiniteness </w:t>
      </w:r>
      <w:r w:rsidR="001E5C07">
        <w:rPr>
          <w:color w:val="000000"/>
          <w:lang w:bidi="he-IL"/>
        </w:rPr>
        <w:t xml:space="preserve">must be </w:t>
      </w:r>
      <w:r w:rsidR="003D7C6E">
        <w:rPr>
          <w:color w:val="000000"/>
          <w:lang w:bidi="he-IL"/>
        </w:rPr>
        <w:t>contained</w:t>
      </w:r>
      <w:r w:rsidR="000E5E84">
        <w:rPr>
          <w:color w:val="000000"/>
          <w:lang w:bidi="he-IL"/>
        </w:rPr>
        <w:t xml:space="preserve"> </w:t>
      </w:r>
      <w:r w:rsidR="001E5C07">
        <w:rPr>
          <w:color w:val="000000"/>
          <w:lang w:bidi="he-IL"/>
        </w:rPr>
        <w:t xml:space="preserve">not only in all of the Torah’s commandments </w:t>
      </w:r>
      <w:r w:rsidR="00150695">
        <w:rPr>
          <w:color w:val="000000"/>
          <w:lang w:bidi="he-IL"/>
        </w:rPr>
        <w:t>as a whole</w:t>
      </w:r>
      <w:r w:rsidR="001E5C07">
        <w:rPr>
          <w:color w:val="000000"/>
          <w:lang w:bidi="he-IL"/>
        </w:rPr>
        <w:t xml:space="preserve">, but also in each one individually, as R. </w:t>
      </w:r>
      <w:r w:rsidR="007B34C1">
        <w:rPr>
          <w:color w:val="000000"/>
          <w:lang w:bidi="he-IL"/>
        </w:rPr>
        <w:t xml:space="preserve">Yaakov Yosef of </w:t>
      </w:r>
      <w:proofErr w:type="spellStart"/>
      <w:r w:rsidR="00956DFA" w:rsidRPr="00956DFA">
        <w:rPr>
          <w:color w:val="000000"/>
          <w:lang w:bidi="he-IL"/>
        </w:rPr>
        <w:t>Pollonye</w:t>
      </w:r>
      <w:proofErr w:type="spellEnd"/>
      <w:r w:rsidR="00956DFA" w:rsidRPr="00956DFA">
        <w:rPr>
          <w:color w:val="000000"/>
          <w:lang w:bidi="he-IL"/>
        </w:rPr>
        <w:t xml:space="preserve"> </w:t>
      </w:r>
      <w:r w:rsidR="007B34C1">
        <w:rPr>
          <w:color w:val="000000"/>
          <w:lang w:bidi="he-IL"/>
        </w:rPr>
        <w:t xml:space="preserve">(1695- 1782) wrote: </w:t>
      </w:r>
    </w:p>
    <w:p w14:paraId="6C2D9147" w14:textId="65DE3681" w:rsidR="007B34C1" w:rsidRDefault="00D95A28" w:rsidP="007B34C1">
      <w:pPr>
        <w:spacing w:line="360" w:lineRule="auto"/>
        <w:ind w:left="720"/>
        <w:jc w:val="both"/>
        <w:rPr>
          <w:color w:val="000000"/>
          <w:lang w:bidi="he-IL"/>
        </w:rPr>
      </w:pPr>
      <w:r>
        <w:rPr>
          <w:color w:val="000000"/>
          <w:lang w:bidi="he-IL"/>
        </w:rPr>
        <w:t>Whatever</w:t>
      </w:r>
      <w:r w:rsidR="00B264D9" w:rsidRPr="00AA6F23">
        <w:rPr>
          <w:color w:val="000000"/>
          <w:lang w:bidi="he-IL"/>
        </w:rPr>
        <w:t xml:space="preserve"> edge or part of the oneness</w:t>
      </w:r>
      <w:r w:rsidR="00AA6F23" w:rsidRPr="00AA6F23">
        <w:rPr>
          <w:color w:val="000000"/>
          <w:lang w:bidi="he-IL"/>
        </w:rPr>
        <w:t xml:space="preserve"> </w:t>
      </w:r>
      <w:r w:rsidR="00AA6F23">
        <w:rPr>
          <w:color w:val="000000"/>
          <w:lang w:bidi="he-IL"/>
        </w:rPr>
        <w:t>I seize and hold on to</w:t>
      </w:r>
      <w:r w:rsidR="00B264D9">
        <w:rPr>
          <w:color w:val="000000"/>
          <w:lang w:bidi="he-IL"/>
        </w:rPr>
        <w:t xml:space="preserve">, I </w:t>
      </w:r>
      <w:r w:rsidR="00AA6F23">
        <w:rPr>
          <w:color w:val="000000"/>
          <w:lang w:bidi="he-IL"/>
        </w:rPr>
        <w:t xml:space="preserve">am </w:t>
      </w:r>
      <w:r w:rsidR="00B264D9">
        <w:rPr>
          <w:color w:val="000000"/>
          <w:lang w:bidi="he-IL"/>
        </w:rPr>
        <w:t>grasp</w:t>
      </w:r>
      <w:r w:rsidR="00AA6F23">
        <w:rPr>
          <w:color w:val="000000"/>
          <w:lang w:bidi="he-IL"/>
        </w:rPr>
        <w:t>ing</w:t>
      </w:r>
      <w:r w:rsidR="00B264D9">
        <w:rPr>
          <w:color w:val="000000"/>
          <w:lang w:bidi="he-IL"/>
        </w:rPr>
        <w:t xml:space="preserve"> all of it. Since the Torah and its commandments derive from His essence which is the true oneness, when one performs one of the commandments properly and with love</w:t>
      </w:r>
      <w:r w:rsidR="00F97916">
        <w:rPr>
          <w:color w:val="000000"/>
          <w:lang w:bidi="he-IL"/>
        </w:rPr>
        <w:t xml:space="preserve">, which is cleaving to Him, and </w:t>
      </w:r>
      <w:r w:rsidR="00F66A19">
        <w:rPr>
          <w:color w:val="000000"/>
          <w:lang w:bidi="he-IL"/>
        </w:rPr>
        <w:t xml:space="preserve">by means of this commandment </w:t>
      </w:r>
      <w:r w:rsidR="005E5CD4">
        <w:rPr>
          <w:color w:val="000000"/>
          <w:lang w:bidi="he-IL"/>
        </w:rPr>
        <w:t xml:space="preserve">seizes </w:t>
      </w:r>
      <w:r w:rsidR="00217F02">
        <w:rPr>
          <w:color w:val="000000"/>
          <w:lang w:bidi="he-IL"/>
        </w:rPr>
        <w:t>a part of the oneness, he thereby possesses all of it as if he performed all of the commandments which reflect the totality of His oneness.</w:t>
      </w:r>
      <w:r w:rsidR="005D5511">
        <w:rPr>
          <w:rStyle w:val="FootnoteReference"/>
          <w:color w:val="000000"/>
          <w:lang w:bidi="he-IL"/>
        </w:rPr>
        <w:footnoteReference w:id="15"/>
      </w:r>
    </w:p>
    <w:p w14:paraId="18DC71DF" w14:textId="24A202A8" w:rsidR="005D5511" w:rsidRDefault="005D5511" w:rsidP="007B34C1">
      <w:pPr>
        <w:spacing w:line="360" w:lineRule="auto"/>
        <w:ind w:left="720"/>
        <w:jc w:val="both"/>
        <w:rPr>
          <w:color w:val="000000"/>
          <w:lang w:bidi="he-IL"/>
        </w:rPr>
      </w:pPr>
    </w:p>
    <w:p w14:paraId="764CB7A7" w14:textId="14B9DB86" w:rsidR="005D5511" w:rsidRDefault="00D01EED" w:rsidP="00D01EED">
      <w:pPr>
        <w:spacing w:line="360" w:lineRule="auto"/>
        <w:ind w:left="720"/>
        <w:jc w:val="both"/>
        <w:rPr>
          <w:color w:val="000000"/>
          <w:lang w:bidi="he-IL"/>
        </w:rPr>
      </w:pPr>
      <w:r>
        <w:rPr>
          <w:color w:val="000000"/>
          <w:lang w:bidi="he-IL"/>
        </w:rPr>
        <w:t xml:space="preserve">Therefore, Maimonides writes: </w:t>
      </w:r>
    </w:p>
    <w:p w14:paraId="28B3327B" w14:textId="298B77EA" w:rsidR="007A13A5" w:rsidRDefault="005A436D" w:rsidP="004F6FEB">
      <w:pPr>
        <w:spacing w:line="360" w:lineRule="auto"/>
        <w:ind w:left="1440"/>
        <w:jc w:val="both"/>
        <w:rPr>
          <w:color w:val="000000"/>
          <w:lang w:bidi="he-IL"/>
        </w:rPr>
      </w:pPr>
      <w:r>
        <w:rPr>
          <w:color w:val="000000"/>
          <w:lang w:bidi="he-IL"/>
        </w:rPr>
        <w:t>One of the fundamental</w:t>
      </w:r>
      <w:r w:rsidR="0029507F">
        <w:rPr>
          <w:color w:val="000000"/>
          <w:lang w:bidi="he-IL"/>
        </w:rPr>
        <w:t>s of faith in the Torah is that when one preforms one of the 613 commandments properly without any mundane ulterior motives of any sort but only for its own sake out of love… he thereby merits a share in the World to Come.</w:t>
      </w:r>
      <w:r w:rsidR="0029507F">
        <w:rPr>
          <w:rStyle w:val="FootnoteReference"/>
          <w:color w:val="000000"/>
          <w:lang w:bidi="he-IL"/>
        </w:rPr>
        <w:footnoteReference w:id="16"/>
      </w:r>
      <w:r w:rsidR="0029507F">
        <w:rPr>
          <w:color w:val="000000"/>
          <w:lang w:bidi="he-IL"/>
        </w:rPr>
        <w:t xml:space="preserve"> </w:t>
      </w:r>
    </w:p>
    <w:p w14:paraId="66842313" w14:textId="76426C49" w:rsidR="0029507F" w:rsidRDefault="0029507F" w:rsidP="004F6FEB">
      <w:pPr>
        <w:spacing w:line="360" w:lineRule="auto"/>
        <w:ind w:left="1440"/>
        <w:jc w:val="both"/>
        <w:rPr>
          <w:color w:val="000000"/>
          <w:lang w:bidi="he-IL"/>
        </w:rPr>
      </w:pPr>
    </w:p>
    <w:p w14:paraId="6D412B4C" w14:textId="4755E317" w:rsidR="0029507F" w:rsidRDefault="003737EC" w:rsidP="00E114B0">
      <w:pPr>
        <w:spacing w:line="360" w:lineRule="auto"/>
        <w:jc w:val="both"/>
        <w:rPr>
          <w:color w:val="000000"/>
          <w:lang w:bidi="he-IL"/>
        </w:rPr>
      </w:pPr>
      <w:r>
        <w:rPr>
          <w:color w:val="000000"/>
          <w:lang w:bidi="he-IL"/>
        </w:rPr>
        <w:t xml:space="preserve">This claim is, to the best of my knowledge, unique to the </w:t>
      </w:r>
      <w:r w:rsidR="0001126D">
        <w:rPr>
          <w:color w:val="000000"/>
          <w:lang w:bidi="he-IL"/>
        </w:rPr>
        <w:t>Torah.</w:t>
      </w:r>
      <w:r>
        <w:rPr>
          <w:color w:val="000000"/>
          <w:lang w:bidi="he-IL"/>
        </w:rPr>
        <w:t xml:space="preserve"> </w:t>
      </w:r>
      <w:r w:rsidR="0001126D">
        <w:rPr>
          <w:color w:val="000000"/>
          <w:lang w:bidi="he-IL"/>
        </w:rPr>
        <w:t>A</w:t>
      </w:r>
      <w:r>
        <w:rPr>
          <w:color w:val="000000"/>
          <w:lang w:bidi="he-IL"/>
        </w:rPr>
        <w:t xml:space="preserve">nd therefore, </w:t>
      </w:r>
      <w:r w:rsidR="00373099">
        <w:rPr>
          <w:color w:val="000000"/>
          <w:lang w:bidi="he-IL"/>
        </w:rPr>
        <w:t xml:space="preserve">when a person’s will is </w:t>
      </w:r>
      <w:r w:rsidR="0001126D">
        <w:rPr>
          <w:color w:val="000000"/>
          <w:lang w:bidi="he-IL"/>
        </w:rPr>
        <w:t>focused on</w:t>
      </w:r>
      <w:r w:rsidR="00597D5A">
        <w:rPr>
          <w:color w:val="000000"/>
          <w:lang w:bidi="he-IL"/>
        </w:rPr>
        <w:t xml:space="preserve"> fulfilling one of the commandments at a particular instant, he is not </w:t>
      </w:r>
      <w:r w:rsidR="003C0E84">
        <w:rPr>
          <w:color w:val="000000"/>
          <w:lang w:bidi="he-IL"/>
        </w:rPr>
        <w:t>focused on</w:t>
      </w:r>
      <w:r w:rsidR="005D53DF">
        <w:rPr>
          <w:color w:val="000000"/>
          <w:lang w:bidi="he-IL"/>
        </w:rPr>
        <w:t xml:space="preserve"> achieving </w:t>
      </w:r>
      <w:r w:rsidR="00D310C4">
        <w:rPr>
          <w:color w:val="000000"/>
          <w:lang w:bidi="he-IL"/>
        </w:rPr>
        <w:t>some</w:t>
      </w:r>
      <w:r w:rsidR="005D53DF">
        <w:rPr>
          <w:color w:val="000000"/>
          <w:lang w:bidi="he-IL"/>
        </w:rPr>
        <w:t xml:space="preserve"> goal</w:t>
      </w:r>
      <w:r w:rsidR="00D310C4">
        <w:rPr>
          <w:color w:val="000000"/>
          <w:lang w:bidi="he-IL"/>
        </w:rPr>
        <w:t xml:space="preserve"> which is dwarfed </w:t>
      </w:r>
      <w:r w:rsidR="00E86D75">
        <w:rPr>
          <w:color w:val="000000"/>
          <w:lang w:bidi="he-IL"/>
        </w:rPr>
        <w:t xml:space="preserve">relative </w:t>
      </w:r>
      <w:r w:rsidR="003C0E84">
        <w:rPr>
          <w:color w:val="000000"/>
          <w:lang w:bidi="he-IL"/>
        </w:rPr>
        <w:t>to</w:t>
      </w:r>
      <w:r w:rsidR="00E86D75">
        <w:rPr>
          <w:color w:val="000000"/>
          <w:lang w:bidi="he-IL"/>
        </w:rPr>
        <w:t xml:space="preserve"> the all-encompassing perfection of his self and turns out to be a goal devoid of any innate value, but rather towards the fulfillment of the divine will, which contains within it all of existence. As a result, the </w:t>
      </w:r>
      <w:r w:rsidR="00C8080A">
        <w:rPr>
          <w:color w:val="000000"/>
          <w:lang w:bidi="he-IL"/>
        </w:rPr>
        <w:t>ego</w:t>
      </w:r>
      <w:r w:rsidR="00E86D75">
        <w:rPr>
          <w:color w:val="000000"/>
          <w:lang w:bidi="he-IL"/>
        </w:rPr>
        <w:t xml:space="preserve"> and all it contains </w:t>
      </w:r>
      <w:r w:rsidR="00B47540">
        <w:rPr>
          <w:color w:val="000000"/>
          <w:lang w:bidi="he-IL"/>
        </w:rPr>
        <w:t>are</w:t>
      </w:r>
      <w:r w:rsidR="00E86D75">
        <w:rPr>
          <w:color w:val="000000"/>
          <w:lang w:bidi="he-IL"/>
        </w:rPr>
        <w:t xml:space="preserve"> expressed </w:t>
      </w:r>
      <w:r w:rsidR="004C7935">
        <w:rPr>
          <w:color w:val="000000"/>
          <w:lang w:bidi="he-IL"/>
        </w:rPr>
        <w:t xml:space="preserve">when one performs </w:t>
      </w:r>
      <w:r w:rsidR="004C7935">
        <w:rPr>
          <w:color w:val="000000"/>
          <w:lang w:bidi="he-IL"/>
        </w:rPr>
        <w:lastRenderedPageBreak/>
        <w:t>one of the Torah’s commandments.</w:t>
      </w:r>
      <w:r w:rsidR="00A8539D">
        <w:rPr>
          <w:color w:val="000000"/>
          <w:lang w:bidi="he-IL"/>
        </w:rPr>
        <w:t xml:space="preserve"> </w:t>
      </w:r>
      <w:r w:rsidR="006467EB">
        <w:rPr>
          <w:color w:val="000000"/>
          <w:lang w:bidi="he-IL"/>
        </w:rPr>
        <w:t xml:space="preserve">When </w:t>
      </w:r>
      <w:r w:rsidR="00A93243">
        <w:rPr>
          <w:color w:val="000000"/>
          <w:lang w:bidi="he-IL"/>
        </w:rPr>
        <w:t xml:space="preserve">a </w:t>
      </w:r>
      <w:r w:rsidR="00481F05">
        <w:rPr>
          <w:color w:val="000000"/>
          <w:lang w:bidi="he-IL"/>
        </w:rPr>
        <w:t xml:space="preserve">person performs a </w:t>
      </w:r>
      <w:r w:rsidR="00A93243">
        <w:rPr>
          <w:color w:val="000000"/>
          <w:lang w:bidi="he-IL"/>
        </w:rPr>
        <w:t>particular commandment</w:t>
      </w:r>
      <w:r w:rsidR="006467EB">
        <w:rPr>
          <w:color w:val="000000"/>
          <w:lang w:bidi="he-IL"/>
        </w:rPr>
        <w:t xml:space="preserve">, </w:t>
      </w:r>
      <w:r w:rsidR="00481F05">
        <w:rPr>
          <w:color w:val="000000"/>
          <w:lang w:bidi="he-IL"/>
        </w:rPr>
        <w:t>his</w:t>
      </w:r>
      <w:r w:rsidR="006467EB">
        <w:rPr>
          <w:color w:val="000000"/>
          <w:lang w:bidi="he-IL"/>
        </w:rPr>
        <w:t xml:space="preserve"> state of consciousness at the time of its </w:t>
      </w:r>
      <w:r w:rsidR="00123A3F">
        <w:rPr>
          <w:color w:val="000000"/>
          <w:lang w:bidi="he-IL"/>
        </w:rPr>
        <w:t xml:space="preserve">fulfillment represents the tip of the iceberg of all of the potential states of existence inherent in the </w:t>
      </w:r>
      <w:r w:rsidR="00481F05">
        <w:rPr>
          <w:color w:val="000000"/>
          <w:lang w:bidi="he-IL"/>
        </w:rPr>
        <w:t>ego</w:t>
      </w:r>
      <w:r w:rsidR="00123A3F">
        <w:rPr>
          <w:color w:val="000000"/>
          <w:lang w:bidi="he-IL"/>
        </w:rPr>
        <w:t xml:space="preserve">. </w:t>
      </w:r>
      <w:r w:rsidR="00F768CE">
        <w:rPr>
          <w:color w:val="000000"/>
          <w:lang w:bidi="he-IL"/>
        </w:rPr>
        <w:t xml:space="preserve">All of the depths of existence contained in the </w:t>
      </w:r>
      <w:r w:rsidR="00A8539D">
        <w:rPr>
          <w:color w:val="000000"/>
          <w:lang w:bidi="he-IL"/>
        </w:rPr>
        <w:t>ego</w:t>
      </w:r>
      <w:r w:rsidR="00F768CE">
        <w:rPr>
          <w:color w:val="000000"/>
          <w:lang w:bidi="he-IL"/>
        </w:rPr>
        <w:t xml:space="preserve"> </w:t>
      </w:r>
      <w:r w:rsidR="000F6240">
        <w:rPr>
          <w:color w:val="000000"/>
          <w:lang w:bidi="he-IL"/>
        </w:rPr>
        <w:t xml:space="preserve">do not, therefore, </w:t>
      </w:r>
      <w:r w:rsidR="007B7A1D">
        <w:rPr>
          <w:color w:val="000000"/>
          <w:lang w:bidi="he-IL"/>
        </w:rPr>
        <w:t xml:space="preserve">go to waste </w:t>
      </w:r>
      <w:r w:rsidR="000F6240">
        <w:rPr>
          <w:color w:val="000000"/>
          <w:lang w:bidi="he-IL"/>
        </w:rPr>
        <w:t>when the</w:t>
      </w:r>
      <w:r w:rsidR="00454365">
        <w:rPr>
          <w:color w:val="000000"/>
          <w:lang w:bidi="he-IL"/>
        </w:rPr>
        <w:t>y</w:t>
      </w:r>
      <w:r w:rsidR="000F6240">
        <w:rPr>
          <w:color w:val="000000"/>
          <w:lang w:bidi="he-IL"/>
        </w:rPr>
        <w:t xml:space="preserve"> </w:t>
      </w:r>
      <w:r w:rsidR="00454365">
        <w:rPr>
          <w:color w:val="000000"/>
          <w:lang w:bidi="he-IL"/>
        </w:rPr>
        <w:t>stand</w:t>
      </w:r>
      <w:r w:rsidR="000F6240">
        <w:rPr>
          <w:color w:val="000000"/>
          <w:lang w:bidi="he-IL"/>
        </w:rPr>
        <w:t xml:space="preserve"> behind the desire to fulfill the Creator’s will; they all play an active role in the process of choice and, therefore, they all are fully realized. </w:t>
      </w:r>
    </w:p>
    <w:p w14:paraId="64E96E8E" w14:textId="4A17C9FE" w:rsidR="000F6240" w:rsidRDefault="00C95899" w:rsidP="00E114B0">
      <w:pPr>
        <w:spacing w:line="360" w:lineRule="auto"/>
        <w:jc w:val="both"/>
        <w:rPr>
          <w:color w:val="000000"/>
          <w:lang w:bidi="he-IL"/>
        </w:rPr>
      </w:pPr>
      <w:r>
        <w:rPr>
          <w:color w:val="000000"/>
          <w:lang w:bidi="he-IL"/>
        </w:rPr>
        <w:tab/>
        <w:t xml:space="preserve">This characteristic </w:t>
      </w:r>
      <w:r w:rsidR="00454365">
        <w:rPr>
          <w:color w:val="000000"/>
          <w:lang w:bidi="he-IL"/>
        </w:rPr>
        <w:t>must</w:t>
      </w:r>
      <w:r w:rsidR="00E220F1">
        <w:rPr>
          <w:color w:val="000000"/>
          <w:lang w:bidi="he-IL"/>
        </w:rPr>
        <w:t xml:space="preserve"> be integrated with another which was noted above. </w:t>
      </w:r>
      <w:r w:rsidR="00DA07EC">
        <w:rPr>
          <w:color w:val="000000"/>
          <w:lang w:bidi="he-IL"/>
        </w:rPr>
        <w:t>Like</w:t>
      </w:r>
      <w:r w:rsidR="00E220F1">
        <w:rPr>
          <w:color w:val="000000"/>
          <w:lang w:bidi="he-IL"/>
        </w:rPr>
        <w:t xml:space="preserve"> the laws of nature </w:t>
      </w:r>
      <w:r w:rsidR="00DA07EC">
        <w:rPr>
          <w:color w:val="000000"/>
          <w:lang w:bidi="he-IL"/>
        </w:rPr>
        <w:t>which</w:t>
      </w:r>
      <w:r w:rsidR="009F2CA2">
        <w:rPr>
          <w:color w:val="000000"/>
          <w:lang w:bidi="he-IL"/>
        </w:rPr>
        <w:t xml:space="preserve"> direct</w:t>
      </w:r>
      <w:r w:rsidR="00DA07EC">
        <w:rPr>
          <w:color w:val="000000"/>
          <w:lang w:bidi="he-IL"/>
        </w:rPr>
        <w:t xml:space="preserve"> all of existence, </w:t>
      </w:r>
      <w:r w:rsidR="00C123A7">
        <w:rPr>
          <w:color w:val="000000"/>
          <w:lang w:bidi="he-IL"/>
        </w:rPr>
        <w:t xml:space="preserve">the Torah’s commandments which direct the depths of a person’s being </w:t>
      </w:r>
      <w:r w:rsidR="00CD12E8">
        <w:rPr>
          <w:color w:val="000000"/>
          <w:lang w:bidi="he-IL"/>
        </w:rPr>
        <w:t>do not originate externally</w:t>
      </w:r>
      <w:r w:rsidR="00C123A7">
        <w:rPr>
          <w:color w:val="000000"/>
          <w:lang w:bidi="he-IL"/>
        </w:rPr>
        <w:t xml:space="preserve">, as is commonly assumed, </w:t>
      </w:r>
      <w:r w:rsidR="00CD12E8">
        <w:rPr>
          <w:color w:val="000000"/>
          <w:lang w:bidi="he-IL"/>
        </w:rPr>
        <w:t>but rather from within his being</w:t>
      </w:r>
      <w:r w:rsidR="00584A43">
        <w:rPr>
          <w:color w:val="000000"/>
          <w:lang w:bidi="he-IL"/>
        </w:rPr>
        <w:t>,</w:t>
      </w:r>
      <w:r w:rsidR="00CD12E8">
        <w:rPr>
          <w:color w:val="000000"/>
          <w:lang w:bidi="he-IL"/>
        </w:rPr>
        <w:t xml:space="preserve"> as it states, “</w:t>
      </w:r>
      <w:r w:rsidR="0030270B">
        <w:rPr>
          <w:color w:val="000000"/>
          <w:lang w:bidi="he-IL"/>
        </w:rPr>
        <w:t xml:space="preserve">For they are our life and the length of our days, and we will study them day and night.” </w:t>
      </w:r>
      <w:r w:rsidR="00DE673F">
        <w:rPr>
          <w:color w:val="000000"/>
          <w:lang w:bidi="he-IL"/>
        </w:rPr>
        <w:t xml:space="preserve">Therefore, one realizes his </w:t>
      </w:r>
      <w:r w:rsidR="00454365">
        <w:rPr>
          <w:color w:val="000000"/>
          <w:lang w:bidi="he-IL"/>
        </w:rPr>
        <w:t>ego</w:t>
      </w:r>
      <w:r w:rsidR="00DE673F">
        <w:rPr>
          <w:color w:val="000000"/>
          <w:lang w:bidi="he-IL"/>
        </w:rPr>
        <w:t xml:space="preserve"> </w:t>
      </w:r>
      <w:r w:rsidR="00454365">
        <w:rPr>
          <w:color w:val="000000"/>
          <w:lang w:bidi="he-IL"/>
        </w:rPr>
        <w:t>and</w:t>
      </w:r>
      <w:r w:rsidR="00DE673F">
        <w:rPr>
          <w:color w:val="000000"/>
          <w:lang w:bidi="he-IL"/>
        </w:rPr>
        <w:t xml:space="preserve"> all of the depths of being contained therein by fulfilling </w:t>
      </w:r>
      <w:r w:rsidR="007C1894">
        <w:rPr>
          <w:color w:val="000000"/>
          <w:lang w:bidi="he-IL"/>
        </w:rPr>
        <w:t>even one commandment at a</w:t>
      </w:r>
      <w:r w:rsidR="00623C75">
        <w:rPr>
          <w:color w:val="000000"/>
          <w:lang w:bidi="he-IL"/>
        </w:rPr>
        <w:t>ny</w:t>
      </w:r>
      <w:r w:rsidR="007C1894">
        <w:rPr>
          <w:color w:val="000000"/>
          <w:lang w:bidi="he-IL"/>
        </w:rPr>
        <w:t xml:space="preserve"> given time. </w:t>
      </w:r>
    </w:p>
    <w:p w14:paraId="3350D192" w14:textId="3E84ADCC" w:rsidR="007C1894" w:rsidRDefault="007C1894" w:rsidP="00E114B0">
      <w:pPr>
        <w:spacing w:line="360" w:lineRule="auto"/>
        <w:jc w:val="both"/>
        <w:rPr>
          <w:color w:val="000000"/>
          <w:lang w:bidi="he-IL"/>
        </w:rPr>
      </w:pPr>
    </w:p>
    <w:p w14:paraId="030C4A33" w14:textId="540F8CF9" w:rsidR="007C1894" w:rsidRDefault="007C1894" w:rsidP="00E114B0">
      <w:pPr>
        <w:spacing w:line="360" w:lineRule="auto"/>
        <w:jc w:val="both"/>
        <w:rPr>
          <w:color w:val="000000"/>
          <w:lang w:bidi="he-IL"/>
        </w:rPr>
      </w:pPr>
      <w:r>
        <w:rPr>
          <w:color w:val="000000"/>
          <w:lang w:bidi="he-IL"/>
        </w:rPr>
        <w:tab/>
        <w:t>When one performs</w:t>
      </w:r>
      <w:r w:rsidR="003B32FE">
        <w:rPr>
          <w:color w:val="000000"/>
          <w:lang w:bidi="he-IL"/>
        </w:rPr>
        <w:t xml:space="preserve"> a particular commandment</w:t>
      </w:r>
      <w:r w:rsidR="00A93243">
        <w:rPr>
          <w:color w:val="000000"/>
          <w:lang w:bidi="he-IL"/>
        </w:rPr>
        <w:t xml:space="preserve">, </w:t>
      </w:r>
      <w:r w:rsidR="009E15BC">
        <w:rPr>
          <w:color w:val="000000"/>
          <w:lang w:bidi="he-IL"/>
        </w:rPr>
        <w:t xml:space="preserve">the required action may be very different than </w:t>
      </w:r>
      <w:r w:rsidR="00F65C20">
        <w:rPr>
          <w:color w:val="000000"/>
          <w:lang w:bidi="he-IL"/>
        </w:rPr>
        <w:t xml:space="preserve">the action to be taken in </w:t>
      </w:r>
      <w:r w:rsidR="00D8196A">
        <w:rPr>
          <w:color w:val="000000"/>
          <w:lang w:bidi="he-IL"/>
        </w:rPr>
        <w:t>fulfilling</w:t>
      </w:r>
      <w:r w:rsidR="00F65C20">
        <w:rPr>
          <w:color w:val="000000"/>
          <w:lang w:bidi="he-IL"/>
        </w:rPr>
        <w:t xml:space="preserve"> a different commandment, yet they share a common purpose</w:t>
      </w:r>
      <w:r w:rsidR="00F65C20">
        <w:rPr>
          <w:color w:val="000000"/>
          <w:lang w:bidi="he-IL"/>
        </w:rPr>
        <w:sym w:font="Symbol" w:char="F0BE"/>
      </w:r>
      <w:r w:rsidR="00F65C20" w:rsidRPr="00F65C20">
        <w:t xml:space="preserve"> </w:t>
      </w:r>
      <w:r w:rsidR="00F65C20">
        <w:rPr>
          <w:color w:val="000000"/>
          <w:lang w:bidi="he-IL"/>
        </w:rPr>
        <w:t xml:space="preserve">they </w:t>
      </w:r>
      <w:r w:rsidR="00D8196A" w:rsidRPr="00F65C20">
        <w:rPr>
          <w:color w:val="000000"/>
          <w:lang w:bidi="he-IL"/>
        </w:rPr>
        <w:t xml:space="preserve">equally </w:t>
      </w:r>
      <w:r w:rsidR="00F65C20" w:rsidRPr="00F65C20">
        <w:rPr>
          <w:color w:val="000000"/>
          <w:lang w:bidi="he-IL"/>
        </w:rPr>
        <w:t>represent the will of God.</w:t>
      </w:r>
      <w:r w:rsidR="00C11D3A">
        <w:rPr>
          <w:color w:val="000000"/>
          <w:lang w:bidi="he-IL"/>
        </w:rPr>
        <w:t xml:space="preserve"> The telos behind the fulfillment of </w:t>
      </w:r>
      <w:r w:rsidR="00C05100">
        <w:rPr>
          <w:color w:val="000000"/>
          <w:lang w:bidi="he-IL"/>
        </w:rPr>
        <w:t xml:space="preserve">each commandment transcends its local result; it must be done </w:t>
      </w:r>
      <w:r w:rsidR="008957E3">
        <w:rPr>
          <w:color w:val="000000"/>
          <w:lang w:bidi="he-IL"/>
        </w:rPr>
        <w:t>for the sake of fulfilling God’s will</w:t>
      </w:r>
      <w:r w:rsidR="003B474F">
        <w:rPr>
          <w:color w:val="000000"/>
          <w:lang w:bidi="he-IL"/>
        </w:rPr>
        <w:t>,</w:t>
      </w:r>
      <w:r w:rsidR="008957E3">
        <w:rPr>
          <w:color w:val="000000"/>
          <w:lang w:bidi="he-IL"/>
        </w:rPr>
        <w:t xml:space="preserve"> </w:t>
      </w:r>
      <w:r w:rsidR="008957E3" w:rsidRPr="00D46DC8">
        <w:rPr>
          <w:color w:val="000000"/>
          <w:lang w:bidi="he-IL"/>
        </w:rPr>
        <w:t>which is the essence of th</w:t>
      </w:r>
      <w:r w:rsidR="008F59D6" w:rsidRPr="00D46DC8">
        <w:rPr>
          <w:color w:val="000000"/>
          <w:lang w:bidi="he-IL"/>
        </w:rPr>
        <w:t>at</w:t>
      </w:r>
      <w:r w:rsidR="008957E3" w:rsidRPr="00D46DC8">
        <w:rPr>
          <w:color w:val="000000"/>
          <w:lang w:bidi="he-IL"/>
        </w:rPr>
        <w:t xml:space="preserve"> commandment.</w:t>
      </w:r>
      <w:r w:rsidR="008957E3">
        <w:rPr>
          <w:color w:val="000000"/>
          <w:lang w:bidi="he-IL"/>
        </w:rPr>
        <w:t xml:space="preserve"> </w:t>
      </w:r>
    </w:p>
    <w:p w14:paraId="63DA76EB" w14:textId="417AB4C4" w:rsidR="00B60704" w:rsidRPr="0003048E" w:rsidRDefault="008F59D6" w:rsidP="00B11FE9">
      <w:pPr>
        <w:spacing w:line="360" w:lineRule="auto"/>
        <w:ind w:firstLine="720"/>
        <w:jc w:val="both"/>
        <w:rPr>
          <w:color w:val="000000"/>
          <w:lang w:bidi="he-IL"/>
        </w:rPr>
      </w:pPr>
      <w:r w:rsidRPr="008F10CA">
        <w:rPr>
          <w:color w:val="000000"/>
          <w:lang w:bidi="he-IL"/>
        </w:rPr>
        <w:t xml:space="preserve">When a person honors his parents, </w:t>
      </w:r>
      <w:r w:rsidR="0035562D">
        <w:rPr>
          <w:color w:val="000000"/>
          <w:lang w:bidi="he-IL"/>
        </w:rPr>
        <w:t xml:space="preserve">prays or gives to the poor in accordance with the </w:t>
      </w:r>
      <w:r w:rsidR="00AD07D0">
        <w:rPr>
          <w:color w:val="000000"/>
          <w:lang w:bidi="he-IL"/>
        </w:rPr>
        <w:t>Oral Law</w:t>
      </w:r>
      <w:r w:rsidR="0035562D">
        <w:rPr>
          <w:color w:val="000000"/>
          <w:lang w:bidi="he-IL"/>
        </w:rPr>
        <w:t>’s uncompromising instructions</w:t>
      </w:r>
      <w:r w:rsidR="0029014B">
        <w:rPr>
          <w:color w:val="000000"/>
          <w:lang w:bidi="he-IL"/>
        </w:rPr>
        <w:t xml:space="preserve">, </w:t>
      </w:r>
      <w:r w:rsidR="00700903">
        <w:rPr>
          <w:color w:val="000000"/>
          <w:lang w:bidi="he-IL"/>
        </w:rPr>
        <w:t>he accomplishes the same thing</w:t>
      </w:r>
      <w:r w:rsidR="00700903">
        <w:rPr>
          <w:color w:val="000000"/>
          <w:lang w:bidi="he-IL"/>
        </w:rPr>
        <w:sym w:font="Symbol" w:char="F0BE"/>
      </w:r>
      <w:r w:rsidR="00700903">
        <w:rPr>
          <w:color w:val="000000"/>
          <w:lang w:bidi="he-IL"/>
        </w:rPr>
        <w:t xml:space="preserve">he </w:t>
      </w:r>
      <w:r w:rsidR="00AE5DE4">
        <w:rPr>
          <w:color w:val="000000"/>
          <w:lang w:bidi="he-IL"/>
        </w:rPr>
        <w:t xml:space="preserve">allows the divine will to dictate his actions, thereby freeing his will from any local influence. </w:t>
      </w:r>
      <w:r w:rsidR="004D2AE8">
        <w:rPr>
          <w:color w:val="000000"/>
          <w:lang w:bidi="he-IL"/>
        </w:rPr>
        <w:t xml:space="preserve">It is true that </w:t>
      </w:r>
      <w:r w:rsidR="004A6FFF">
        <w:rPr>
          <w:color w:val="000000"/>
          <w:lang w:bidi="he-IL"/>
        </w:rPr>
        <w:t>the performance of</w:t>
      </w:r>
      <w:r w:rsidR="004D2AE8">
        <w:rPr>
          <w:color w:val="000000"/>
          <w:lang w:bidi="he-IL"/>
        </w:rPr>
        <w:t xml:space="preserve"> one commandment </w:t>
      </w:r>
      <w:r w:rsidR="004A6FFF">
        <w:rPr>
          <w:color w:val="000000"/>
          <w:lang w:bidi="he-IL"/>
        </w:rPr>
        <w:t xml:space="preserve">precludes the possibility of simultaneously performing other commandments, but </w:t>
      </w:r>
      <w:r w:rsidR="00A31C73">
        <w:rPr>
          <w:color w:val="000000"/>
          <w:lang w:bidi="he-IL"/>
        </w:rPr>
        <w:t xml:space="preserve">since all commandments are fundamentally one commandment, they are all realized through the </w:t>
      </w:r>
      <w:r w:rsidR="00226DED">
        <w:rPr>
          <w:color w:val="000000"/>
          <w:lang w:bidi="he-IL"/>
        </w:rPr>
        <w:t>particular</w:t>
      </w:r>
      <w:r w:rsidR="00A31C73">
        <w:rPr>
          <w:color w:val="000000"/>
          <w:lang w:bidi="he-IL"/>
        </w:rPr>
        <w:t xml:space="preserve"> </w:t>
      </w:r>
      <w:r w:rsidR="00B177F3">
        <w:rPr>
          <w:color w:val="000000"/>
          <w:lang w:bidi="he-IL"/>
        </w:rPr>
        <w:t>commandment</w:t>
      </w:r>
      <w:r w:rsidR="00A31C73">
        <w:rPr>
          <w:color w:val="000000"/>
          <w:lang w:bidi="he-IL"/>
        </w:rPr>
        <w:t xml:space="preserve"> which the person </w:t>
      </w:r>
      <w:r w:rsidR="00B177F3">
        <w:rPr>
          <w:color w:val="000000"/>
          <w:lang w:bidi="he-IL"/>
        </w:rPr>
        <w:t xml:space="preserve">performs. </w:t>
      </w:r>
      <w:r w:rsidR="00752C7C">
        <w:rPr>
          <w:color w:val="000000"/>
          <w:lang w:bidi="he-IL"/>
        </w:rPr>
        <w:t xml:space="preserve">Moreover, </w:t>
      </w:r>
      <w:r w:rsidR="00FD3780">
        <w:rPr>
          <w:color w:val="000000"/>
          <w:lang w:bidi="he-IL"/>
        </w:rPr>
        <w:t xml:space="preserve">the performance of this one will never be at the expense of the other, </w:t>
      </w:r>
      <w:r w:rsidR="00B60704" w:rsidRPr="00B24089">
        <w:rPr>
          <w:color w:val="000000"/>
          <w:lang w:bidi="he-IL"/>
        </w:rPr>
        <w:t xml:space="preserve">because it is precisely the Torah itself - the </w:t>
      </w:r>
      <w:r w:rsidR="00B24089" w:rsidRPr="00B24089">
        <w:rPr>
          <w:color w:val="000000"/>
          <w:lang w:bidi="he-IL"/>
        </w:rPr>
        <w:t xml:space="preserve">totality </w:t>
      </w:r>
      <w:r w:rsidR="00B60704" w:rsidRPr="00B24089">
        <w:rPr>
          <w:color w:val="000000"/>
          <w:lang w:bidi="he-IL"/>
        </w:rPr>
        <w:t xml:space="preserve">of the </w:t>
      </w:r>
      <w:r w:rsidR="00B60704" w:rsidRPr="0003048E">
        <w:rPr>
          <w:color w:val="000000"/>
          <w:lang w:bidi="he-IL"/>
        </w:rPr>
        <w:t xml:space="preserve">commandments - that </w:t>
      </w:r>
      <w:r w:rsidR="00B11FE9" w:rsidRPr="0003048E">
        <w:rPr>
          <w:color w:val="000000"/>
          <w:lang w:bidi="he-IL"/>
        </w:rPr>
        <w:t>demands that</w:t>
      </w:r>
      <w:r w:rsidR="00B60704" w:rsidRPr="0003048E">
        <w:rPr>
          <w:color w:val="000000"/>
          <w:lang w:bidi="he-IL"/>
        </w:rPr>
        <w:t xml:space="preserve"> this commandment, and not </w:t>
      </w:r>
      <w:r w:rsidR="00B11FE9" w:rsidRPr="0003048E">
        <w:rPr>
          <w:color w:val="000000"/>
          <w:lang w:bidi="he-IL"/>
        </w:rPr>
        <w:t>another</w:t>
      </w:r>
      <w:r w:rsidR="00B60704" w:rsidRPr="0003048E">
        <w:rPr>
          <w:color w:val="000000"/>
          <w:lang w:bidi="he-IL"/>
        </w:rPr>
        <w:t xml:space="preserve">, be fulfilled at that </w:t>
      </w:r>
      <w:r w:rsidR="00B11FE9" w:rsidRPr="0003048E">
        <w:rPr>
          <w:color w:val="000000"/>
          <w:lang w:bidi="he-IL"/>
        </w:rPr>
        <w:t>precise</w:t>
      </w:r>
      <w:r w:rsidR="00B60704" w:rsidRPr="0003048E">
        <w:rPr>
          <w:color w:val="000000"/>
          <w:lang w:bidi="he-IL"/>
        </w:rPr>
        <w:t xml:space="preserve"> </w:t>
      </w:r>
      <w:r w:rsidR="00D46DC8">
        <w:rPr>
          <w:color w:val="000000"/>
          <w:lang w:bidi="he-IL"/>
        </w:rPr>
        <w:t>time</w:t>
      </w:r>
      <w:r w:rsidR="00B60704" w:rsidRPr="0003048E">
        <w:rPr>
          <w:color w:val="000000"/>
          <w:lang w:bidi="he-IL"/>
        </w:rPr>
        <w:t xml:space="preserve"> and place</w:t>
      </w:r>
      <w:r w:rsidR="00B11FE9" w:rsidRPr="0003048E">
        <w:rPr>
          <w:color w:val="000000"/>
          <w:lang w:bidi="he-IL"/>
        </w:rPr>
        <w:t>.</w:t>
      </w:r>
    </w:p>
    <w:p w14:paraId="4728DE83" w14:textId="089604AF" w:rsidR="00B24089" w:rsidRDefault="0003048E" w:rsidP="00D952AC">
      <w:pPr>
        <w:spacing w:line="360" w:lineRule="auto"/>
        <w:ind w:firstLine="720"/>
        <w:jc w:val="both"/>
        <w:rPr>
          <w:color w:val="000000"/>
          <w:lang w:bidi="he-IL"/>
        </w:rPr>
      </w:pPr>
      <w:r>
        <w:rPr>
          <w:color w:val="000000"/>
          <w:lang w:bidi="he-IL"/>
        </w:rPr>
        <w:t xml:space="preserve">In </w:t>
      </w:r>
      <w:r w:rsidR="006F0B61">
        <w:rPr>
          <w:color w:val="000000"/>
          <w:lang w:bidi="he-IL"/>
        </w:rPr>
        <w:t>sum</w:t>
      </w:r>
      <w:r>
        <w:rPr>
          <w:color w:val="000000"/>
          <w:lang w:bidi="he-IL"/>
        </w:rPr>
        <w:t xml:space="preserve">: The </w:t>
      </w:r>
      <w:r w:rsidR="00D952AC">
        <w:rPr>
          <w:color w:val="000000"/>
          <w:lang w:bidi="he-IL"/>
        </w:rPr>
        <w:t>aspect of d</w:t>
      </w:r>
      <w:r>
        <w:rPr>
          <w:color w:val="000000"/>
          <w:lang w:bidi="he-IL"/>
        </w:rPr>
        <w:t xml:space="preserve">ivine </w:t>
      </w:r>
      <w:r w:rsidR="00D952AC">
        <w:rPr>
          <w:color w:val="000000"/>
          <w:lang w:bidi="he-IL"/>
        </w:rPr>
        <w:t xml:space="preserve">will contained in each </w:t>
      </w:r>
      <w:r w:rsidR="00550901">
        <w:rPr>
          <w:color w:val="000000"/>
          <w:lang w:bidi="he-IL"/>
        </w:rPr>
        <w:t xml:space="preserve">of the Torah’s commandments encompasses all of existence. When </w:t>
      </w:r>
      <w:r w:rsidR="008F342A">
        <w:rPr>
          <w:color w:val="000000"/>
          <w:lang w:bidi="he-IL"/>
        </w:rPr>
        <w:t xml:space="preserve">a particular decision is </w:t>
      </w:r>
      <w:r w:rsidR="00361D55">
        <w:rPr>
          <w:color w:val="000000"/>
          <w:lang w:bidi="he-IL"/>
        </w:rPr>
        <w:t>determined</w:t>
      </w:r>
      <w:r w:rsidR="008F342A">
        <w:rPr>
          <w:color w:val="000000"/>
          <w:lang w:bidi="he-IL"/>
        </w:rPr>
        <w:t xml:space="preserve"> by a commandment, that </w:t>
      </w:r>
      <w:r w:rsidR="00361D55">
        <w:rPr>
          <w:color w:val="000000"/>
          <w:lang w:bidi="he-IL"/>
        </w:rPr>
        <w:t>specific</w:t>
      </w:r>
      <w:r w:rsidR="008F342A">
        <w:rPr>
          <w:color w:val="000000"/>
          <w:lang w:bidi="he-IL"/>
        </w:rPr>
        <w:t xml:space="preserve"> decision encompasses all of existence, as well. Self-</w:t>
      </w:r>
      <w:r w:rsidR="00B810FB">
        <w:rPr>
          <w:color w:val="000000"/>
          <w:lang w:bidi="he-IL"/>
        </w:rPr>
        <w:lastRenderedPageBreak/>
        <w:t xml:space="preserve">transcendence through adopting the Torah’s commandments as a way of life is the only way </w:t>
      </w:r>
      <w:r w:rsidR="00B810FB" w:rsidRPr="00B810FB">
        <w:rPr>
          <w:color w:val="000000"/>
          <w:lang w:bidi="he-IL"/>
        </w:rPr>
        <w:t>in which free will</w:t>
      </w:r>
      <w:r w:rsidR="00361D55">
        <w:rPr>
          <w:color w:val="000000"/>
          <w:lang w:bidi="he-IL"/>
        </w:rPr>
        <w:t>,</w:t>
      </w:r>
      <w:r w:rsidR="00B810FB" w:rsidRPr="00B810FB">
        <w:rPr>
          <w:color w:val="000000"/>
          <w:lang w:bidi="he-IL"/>
        </w:rPr>
        <w:t xml:space="preserve"> and thus </w:t>
      </w:r>
      <w:r w:rsidR="00B810FB">
        <w:rPr>
          <w:color w:val="000000"/>
          <w:lang w:bidi="he-IL"/>
        </w:rPr>
        <w:t xml:space="preserve">the </w:t>
      </w:r>
      <w:r w:rsidR="00B810FB" w:rsidRPr="00B810FB">
        <w:rPr>
          <w:color w:val="000000"/>
          <w:lang w:bidi="he-IL"/>
        </w:rPr>
        <w:t>self</w:t>
      </w:r>
      <w:r w:rsidR="00361D55">
        <w:rPr>
          <w:color w:val="000000"/>
          <w:lang w:bidi="he-IL"/>
        </w:rPr>
        <w:t>,</w:t>
      </w:r>
      <w:r w:rsidR="00B810FB" w:rsidRPr="00B810FB">
        <w:rPr>
          <w:color w:val="000000"/>
          <w:lang w:bidi="he-IL"/>
        </w:rPr>
        <w:t xml:space="preserve"> can be realized</w:t>
      </w:r>
      <w:r w:rsidR="00B810FB">
        <w:rPr>
          <w:color w:val="000000"/>
          <w:lang w:bidi="he-IL"/>
        </w:rPr>
        <w:t xml:space="preserve">. </w:t>
      </w:r>
    </w:p>
    <w:p w14:paraId="12B8E567" w14:textId="23D530E1" w:rsidR="00B810FB" w:rsidRDefault="00DF661A" w:rsidP="00D952AC">
      <w:pPr>
        <w:spacing w:line="360" w:lineRule="auto"/>
        <w:ind w:firstLine="720"/>
        <w:jc w:val="both"/>
        <w:rPr>
          <w:color w:val="000000"/>
          <w:lang w:bidi="he-IL"/>
        </w:rPr>
      </w:pPr>
      <w:r>
        <w:rPr>
          <w:color w:val="000000"/>
          <w:lang w:bidi="he-IL"/>
        </w:rPr>
        <w:t xml:space="preserve">The one </w:t>
      </w:r>
      <w:r w:rsidR="00361D55">
        <w:rPr>
          <w:color w:val="000000"/>
          <w:lang w:bidi="he-IL"/>
        </w:rPr>
        <w:t>goal</w:t>
      </w:r>
      <w:r>
        <w:rPr>
          <w:color w:val="000000"/>
          <w:lang w:bidi="he-IL"/>
        </w:rPr>
        <w:t xml:space="preserve"> </w:t>
      </w:r>
      <w:r w:rsidR="00361D55">
        <w:rPr>
          <w:color w:val="000000"/>
          <w:lang w:bidi="he-IL"/>
        </w:rPr>
        <w:t>which can truly</w:t>
      </w:r>
      <w:r w:rsidR="00611406">
        <w:rPr>
          <w:color w:val="000000"/>
          <w:lang w:bidi="he-IL"/>
        </w:rPr>
        <w:t xml:space="preserve"> be said </w:t>
      </w:r>
      <w:r w:rsidR="00361D55">
        <w:rPr>
          <w:color w:val="000000"/>
          <w:lang w:bidi="he-IL"/>
        </w:rPr>
        <w:t>to stem</w:t>
      </w:r>
      <w:r w:rsidR="00611406">
        <w:rPr>
          <w:color w:val="000000"/>
          <w:lang w:bidi="he-IL"/>
        </w:rPr>
        <w:t xml:space="preserve"> from </w:t>
      </w:r>
      <w:r w:rsidR="00361D55">
        <w:rPr>
          <w:color w:val="000000"/>
          <w:lang w:bidi="he-IL"/>
        </w:rPr>
        <w:t>a person’s</w:t>
      </w:r>
      <w:r w:rsidR="00611406">
        <w:rPr>
          <w:color w:val="000000"/>
          <w:lang w:bidi="he-IL"/>
        </w:rPr>
        <w:t xml:space="preserve"> inner desire, from </w:t>
      </w:r>
      <w:r w:rsidR="000924F5">
        <w:rPr>
          <w:color w:val="000000"/>
          <w:lang w:bidi="he-IL"/>
        </w:rPr>
        <w:t>his “</w:t>
      </w:r>
      <w:r w:rsidR="00361D55">
        <w:rPr>
          <w:color w:val="000000"/>
          <w:lang w:bidi="he-IL"/>
        </w:rPr>
        <w:t>I</w:t>
      </w:r>
      <w:r w:rsidR="000924F5">
        <w:rPr>
          <w:color w:val="000000"/>
          <w:lang w:bidi="he-IL"/>
        </w:rPr>
        <w:t xml:space="preserve">,” is not the aspiration for </w:t>
      </w:r>
      <w:r w:rsidR="00C35D09">
        <w:rPr>
          <w:color w:val="000000"/>
          <w:lang w:bidi="he-IL"/>
        </w:rPr>
        <w:t>some</w:t>
      </w:r>
      <w:r w:rsidR="00361D55">
        <w:rPr>
          <w:color w:val="000000"/>
          <w:lang w:bidi="he-IL"/>
        </w:rPr>
        <w:t>thing</w:t>
      </w:r>
      <w:r w:rsidR="000924F5">
        <w:rPr>
          <w:color w:val="000000"/>
          <w:lang w:bidi="he-IL"/>
        </w:rPr>
        <w:t xml:space="preserve"> local</w:t>
      </w:r>
      <w:r w:rsidR="00C35D09">
        <w:rPr>
          <w:color w:val="000000"/>
          <w:lang w:bidi="he-IL"/>
        </w:rPr>
        <w:t xml:space="preserve">, but rather for a way of life which allows him to realize his potential </w:t>
      </w:r>
      <w:r w:rsidR="00B113AA">
        <w:rPr>
          <w:color w:val="000000"/>
          <w:lang w:bidi="he-IL"/>
        </w:rPr>
        <w:t>through</w:t>
      </w:r>
      <w:r w:rsidR="001659D7">
        <w:rPr>
          <w:color w:val="000000"/>
          <w:lang w:bidi="he-IL"/>
        </w:rPr>
        <w:t xml:space="preserve"> every one of his actions</w:t>
      </w:r>
      <w:r w:rsidR="00555BDF">
        <w:rPr>
          <w:color w:val="000000"/>
          <w:lang w:bidi="he-IL"/>
        </w:rPr>
        <w:t xml:space="preserve">. This is the only way that he can realize </w:t>
      </w:r>
      <w:r w:rsidR="00314156">
        <w:rPr>
          <w:color w:val="000000"/>
          <w:lang w:bidi="he-IL"/>
        </w:rPr>
        <w:t>his uniqueness</w:t>
      </w:r>
      <w:r w:rsidR="00555BDF">
        <w:rPr>
          <w:color w:val="000000"/>
          <w:lang w:bidi="he-IL"/>
        </w:rPr>
        <w:t xml:space="preserve"> as a person and individual. </w:t>
      </w:r>
      <w:r w:rsidR="00FF7B38">
        <w:rPr>
          <w:color w:val="000000"/>
          <w:lang w:bidi="he-IL"/>
        </w:rPr>
        <w:t xml:space="preserve">Only then will he </w:t>
      </w:r>
      <w:r w:rsidR="00314156">
        <w:rPr>
          <w:color w:val="000000"/>
          <w:lang w:bidi="he-IL"/>
        </w:rPr>
        <w:t xml:space="preserve">fully </w:t>
      </w:r>
      <w:r w:rsidR="00FF7B38">
        <w:rPr>
          <w:color w:val="000000"/>
          <w:lang w:bidi="he-IL"/>
        </w:rPr>
        <w:t xml:space="preserve">live his life through </w:t>
      </w:r>
      <w:r w:rsidR="00314156">
        <w:rPr>
          <w:color w:val="000000"/>
          <w:lang w:bidi="he-IL"/>
        </w:rPr>
        <w:t xml:space="preserve">his </w:t>
      </w:r>
      <w:r w:rsidR="00FF7B38">
        <w:rPr>
          <w:color w:val="000000"/>
          <w:lang w:bidi="he-IL"/>
        </w:rPr>
        <w:t xml:space="preserve">every action; his personality will then be </w:t>
      </w:r>
      <w:r w:rsidR="001B2D5A">
        <w:rPr>
          <w:color w:val="000000"/>
          <w:lang w:bidi="he-IL"/>
        </w:rPr>
        <w:t xml:space="preserve">fashioned </w:t>
      </w:r>
      <w:r w:rsidR="00FF7B38">
        <w:rPr>
          <w:color w:val="000000"/>
          <w:lang w:bidi="he-IL"/>
        </w:rPr>
        <w:t xml:space="preserve">exclusively </w:t>
      </w:r>
      <w:r w:rsidR="00314156">
        <w:rPr>
          <w:color w:val="000000"/>
          <w:lang w:bidi="he-IL"/>
        </w:rPr>
        <w:t>by</w:t>
      </w:r>
      <w:r w:rsidR="00FF7B38">
        <w:rPr>
          <w:color w:val="000000"/>
          <w:lang w:bidi="he-IL"/>
        </w:rPr>
        <w:t xml:space="preserve"> actions which stem from </w:t>
      </w:r>
      <w:r w:rsidR="00314156">
        <w:rPr>
          <w:color w:val="000000"/>
          <w:lang w:bidi="he-IL"/>
        </w:rPr>
        <w:t xml:space="preserve">within </w:t>
      </w:r>
      <w:r w:rsidR="00FF7B38">
        <w:rPr>
          <w:color w:val="000000"/>
          <w:lang w:bidi="he-IL"/>
        </w:rPr>
        <w:t xml:space="preserve">himself. </w:t>
      </w:r>
    </w:p>
    <w:p w14:paraId="70BA3F21" w14:textId="7B1E4CA4" w:rsidR="00FF7B38" w:rsidRDefault="00022DCB" w:rsidP="00D952AC">
      <w:pPr>
        <w:spacing w:line="360" w:lineRule="auto"/>
        <w:ind w:firstLine="720"/>
        <w:jc w:val="both"/>
        <w:rPr>
          <w:color w:val="000000"/>
          <w:lang w:bidi="he-IL"/>
        </w:rPr>
      </w:pPr>
      <w:r>
        <w:rPr>
          <w:color w:val="000000"/>
          <w:lang w:bidi="he-IL"/>
        </w:rPr>
        <w:t>This brings us back to king Solomon’s statement, “</w:t>
      </w:r>
      <w:r w:rsidRPr="002638BD">
        <w:rPr>
          <w:color w:val="000000"/>
          <w:lang w:bidi="he-IL"/>
        </w:rPr>
        <w:t xml:space="preserve">A wise man’s </w:t>
      </w:r>
      <w:r>
        <w:rPr>
          <w:color w:val="000000"/>
          <w:lang w:bidi="he-IL"/>
        </w:rPr>
        <w:t>heart</w:t>
      </w:r>
      <w:r w:rsidRPr="002638BD">
        <w:rPr>
          <w:color w:val="000000"/>
          <w:lang w:bidi="he-IL"/>
        </w:rPr>
        <w:t xml:space="preserve"> tends toward </w:t>
      </w:r>
      <w:r>
        <w:rPr>
          <w:color w:val="000000"/>
          <w:lang w:bidi="he-IL"/>
        </w:rPr>
        <w:t>his</w:t>
      </w:r>
      <w:r w:rsidRPr="002638BD">
        <w:rPr>
          <w:color w:val="000000"/>
          <w:lang w:bidi="he-IL"/>
        </w:rPr>
        <w:t xml:space="preserve"> right</w:t>
      </w:r>
      <w:r>
        <w:rPr>
          <w:color w:val="000000"/>
          <w:lang w:bidi="he-IL"/>
        </w:rPr>
        <w:t xml:space="preserve">.” Meaning, the wise man’s way of life is </w:t>
      </w:r>
      <w:r w:rsidR="0056112A">
        <w:rPr>
          <w:color w:val="000000"/>
          <w:lang w:bidi="he-IL"/>
        </w:rPr>
        <w:t>equivalent</w:t>
      </w:r>
      <w:r>
        <w:rPr>
          <w:color w:val="000000"/>
          <w:lang w:bidi="he-IL"/>
        </w:rPr>
        <w:t xml:space="preserve"> to </w:t>
      </w:r>
      <w:r w:rsidR="005D0BF1">
        <w:rPr>
          <w:color w:val="000000"/>
          <w:lang w:bidi="he-IL"/>
        </w:rPr>
        <w:t xml:space="preserve">the function of </w:t>
      </w:r>
      <w:r w:rsidR="005D0BF1">
        <w:rPr>
          <w:color w:val="000000"/>
        </w:rPr>
        <w:t xml:space="preserve">“the right heart.” </w:t>
      </w:r>
      <w:r w:rsidR="00254EEA">
        <w:rPr>
          <w:color w:val="000000"/>
        </w:rPr>
        <w:t>Just as the pacemaker acts independently and not in response to any outside stimulus</w:t>
      </w:r>
      <w:r w:rsidR="00254EEA">
        <w:rPr>
          <w:color w:val="000000"/>
          <w:lang w:bidi="he-IL"/>
        </w:rPr>
        <w:t xml:space="preserve">, </w:t>
      </w:r>
      <w:r w:rsidR="001A0EB0">
        <w:rPr>
          <w:color w:val="000000"/>
          <w:lang w:bidi="he-IL"/>
        </w:rPr>
        <w:t xml:space="preserve">the wise man is one who chooses a way of life which is a framework within which </w:t>
      </w:r>
      <w:r w:rsidR="00314156">
        <w:rPr>
          <w:color w:val="000000"/>
          <w:lang w:bidi="he-IL"/>
        </w:rPr>
        <w:t>he</w:t>
      </w:r>
      <w:r w:rsidR="001A0EB0">
        <w:rPr>
          <w:color w:val="000000"/>
          <w:lang w:bidi="he-IL"/>
        </w:rPr>
        <w:t xml:space="preserve"> </w:t>
      </w:r>
      <w:r w:rsidR="00587DFA">
        <w:rPr>
          <w:color w:val="000000"/>
          <w:lang w:bidi="he-IL"/>
        </w:rPr>
        <w:t>acts rather than reacts</w:t>
      </w:r>
      <w:r w:rsidR="001A0EB0">
        <w:rPr>
          <w:color w:val="000000"/>
          <w:lang w:bidi="he-IL"/>
        </w:rPr>
        <w:t xml:space="preserve">. </w:t>
      </w:r>
      <w:r w:rsidR="00275245">
        <w:rPr>
          <w:color w:val="000000"/>
          <w:lang w:bidi="he-IL"/>
        </w:rPr>
        <w:t xml:space="preserve">Rather than </w:t>
      </w:r>
      <w:r w:rsidR="002A5B0D">
        <w:rPr>
          <w:color w:val="000000"/>
          <w:lang w:bidi="he-IL"/>
        </w:rPr>
        <w:t>his</w:t>
      </w:r>
      <w:r w:rsidR="00275245">
        <w:rPr>
          <w:color w:val="000000"/>
          <w:lang w:bidi="he-IL"/>
        </w:rPr>
        <w:t xml:space="preserve"> actions </w:t>
      </w:r>
      <w:r w:rsidR="00BE62A1">
        <w:rPr>
          <w:color w:val="000000"/>
          <w:lang w:bidi="he-IL"/>
        </w:rPr>
        <w:t xml:space="preserve">reflecting </w:t>
      </w:r>
      <w:r w:rsidR="00BE62A1" w:rsidRPr="00BE62A1">
        <w:rPr>
          <w:color w:val="000000"/>
          <w:lang w:bidi="he-IL"/>
        </w:rPr>
        <w:t>mechanistic</w:t>
      </w:r>
      <w:r w:rsidR="009C4D93">
        <w:rPr>
          <w:color w:val="000000"/>
          <w:lang w:bidi="he-IL"/>
        </w:rPr>
        <w:t>/</w:t>
      </w:r>
      <w:r w:rsidR="00BE62A1" w:rsidRPr="00BE62A1">
        <w:rPr>
          <w:color w:val="000000"/>
          <w:lang w:bidi="he-IL"/>
        </w:rPr>
        <w:t>causal responses</w:t>
      </w:r>
      <w:r w:rsidR="00D61EE2">
        <w:rPr>
          <w:color w:val="000000"/>
          <w:lang w:bidi="he-IL"/>
        </w:rPr>
        <w:t xml:space="preserve"> to local impulses and stimuli</w:t>
      </w:r>
      <w:r w:rsidR="00587DFA">
        <w:rPr>
          <w:color w:val="000000"/>
          <w:lang w:bidi="he-IL"/>
        </w:rPr>
        <w:t>,</w:t>
      </w:r>
      <w:r w:rsidR="00D61EE2">
        <w:rPr>
          <w:color w:val="000000"/>
          <w:lang w:bidi="he-IL"/>
        </w:rPr>
        <w:t xml:space="preserve"> they</w:t>
      </w:r>
      <w:r w:rsidR="004B52FE">
        <w:rPr>
          <w:color w:val="000000"/>
          <w:lang w:bidi="he-IL"/>
        </w:rPr>
        <w:t xml:space="preserve"> emanate from within him; from the perfection of his being </w:t>
      </w:r>
      <w:r w:rsidR="001B2D5A">
        <w:rPr>
          <w:color w:val="000000"/>
          <w:lang w:bidi="he-IL"/>
        </w:rPr>
        <w:t>fashioned</w:t>
      </w:r>
      <w:r w:rsidR="00CA54EF">
        <w:rPr>
          <w:color w:val="000000"/>
          <w:lang w:bidi="he-IL"/>
        </w:rPr>
        <w:t xml:space="preserve"> by the Torah’s laws. Moreover, like the pacemaker which </w:t>
      </w:r>
      <w:r w:rsidR="00806E0D">
        <w:rPr>
          <w:color w:val="000000"/>
          <w:lang w:bidi="he-IL"/>
        </w:rPr>
        <w:t xml:space="preserve">regulates the rate and intensity of the </w:t>
      </w:r>
      <w:r w:rsidR="00545211">
        <w:rPr>
          <w:color w:val="000000"/>
          <w:lang w:bidi="he-IL"/>
        </w:rPr>
        <w:t xml:space="preserve">contractions of the </w:t>
      </w:r>
      <w:r w:rsidR="00806E0D">
        <w:rPr>
          <w:color w:val="000000"/>
          <w:lang w:bidi="he-IL"/>
        </w:rPr>
        <w:t>heart</w:t>
      </w:r>
      <w:r w:rsidR="00545211">
        <w:rPr>
          <w:color w:val="000000"/>
          <w:lang w:bidi="he-IL"/>
        </w:rPr>
        <w:t>’s</w:t>
      </w:r>
      <w:r w:rsidR="00806E0D">
        <w:rPr>
          <w:color w:val="000000"/>
          <w:lang w:bidi="he-IL"/>
        </w:rPr>
        <w:t xml:space="preserve"> muscles, </w:t>
      </w:r>
      <w:r w:rsidR="00D24C0A">
        <w:rPr>
          <w:color w:val="000000"/>
          <w:lang w:bidi="he-IL"/>
        </w:rPr>
        <w:t xml:space="preserve">self-actualization raises man to the level of a ‘leader’ who </w:t>
      </w:r>
      <w:r w:rsidR="003A09EB">
        <w:rPr>
          <w:color w:val="000000"/>
          <w:lang w:bidi="he-IL"/>
        </w:rPr>
        <w:t>instructs</w:t>
      </w:r>
      <w:r w:rsidR="00D24C0A">
        <w:rPr>
          <w:color w:val="000000"/>
          <w:lang w:bidi="he-IL"/>
        </w:rPr>
        <w:t xml:space="preserve"> hi</w:t>
      </w:r>
      <w:r w:rsidR="00CB7B07">
        <w:rPr>
          <w:color w:val="000000"/>
          <w:lang w:bidi="he-IL"/>
        </w:rPr>
        <w:t xml:space="preserve">mself and those who rally around him </w:t>
      </w:r>
      <w:r w:rsidR="008D5EB9">
        <w:rPr>
          <w:color w:val="000000"/>
          <w:lang w:bidi="he-IL"/>
        </w:rPr>
        <w:t xml:space="preserve">how to act at any given moment and in any situation. </w:t>
      </w:r>
    </w:p>
    <w:p w14:paraId="47AADE90" w14:textId="05F2847E" w:rsidR="00345DD3" w:rsidRPr="00A154B3" w:rsidRDefault="008D5EB9" w:rsidP="002C3AF5">
      <w:pPr>
        <w:spacing w:line="360" w:lineRule="auto"/>
        <w:ind w:firstLine="720"/>
        <w:jc w:val="both"/>
        <w:rPr>
          <w:color w:val="000000"/>
          <w:lang w:bidi="he-IL"/>
        </w:rPr>
      </w:pPr>
      <w:r>
        <w:rPr>
          <w:color w:val="000000"/>
          <w:lang w:bidi="he-IL"/>
        </w:rPr>
        <w:t xml:space="preserve">The fool’s way of life, by contrast, is </w:t>
      </w:r>
      <w:r w:rsidR="001556AC">
        <w:rPr>
          <w:color w:val="000000"/>
          <w:lang w:bidi="he-IL"/>
        </w:rPr>
        <w:t xml:space="preserve">equivalent to the function of the “left heart.” </w:t>
      </w:r>
      <w:r w:rsidR="00CF6DE2">
        <w:rPr>
          <w:color w:val="000000"/>
          <w:lang w:bidi="he-IL"/>
        </w:rPr>
        <w:t xml:space="preserve">Just as </w:t>
      </w:r>
      <w:r w:rsidR="006E7EF8">
        <w:rPr>
          <w:color w:val="000000"/>
          <w:lang w:bidi="he-IL"/>
        </w:rPr>
        <w:t>its function is not autonomous</w:t>
      </w:r>
      <w:r w:rsidR="00E92406">
        <w:rPr>
          <w:color w:val="000000"/>
          <w:lang w:bidi="he-IL"/>
        </w:rPr>
        <w:t xml:space="preserve"> but rather reflects a</w:t>
      </w:r>
      <w:r w:rsidR="00D80D84">
        <w:rPr>
          <w:color w:val="000000"/>
          <w:lang w:bidi="he-IL"/>
        </w:rPr>
        <w:t xml:space="preserve"> </w:t>
      </w:r>
      <w:r w:rsidR="00E92406" w:rsidRPr="00BE62A1">
        <w:rPr>
          <w:color w:val="000000"/>
          <w:lang w:bidi="he-IL"/>
        </w:rPr>
        <w:t>mechanistic</w:t>
      </w:r>
      <w:r w:rsidR="00E92406">
        <w:rPr>
          <w:color w:val="000000"/>
          <w:lang w:bidi="he-IL"/>
        </w:rPr>
        <w:t xml:space="preserve"> response to external stimuli</w:t>
      </w:r>
      <w:r w:rsidR="00E92406">
        <w:rPr>
          <w:color w:val="000000"/>
          <w:lang w:bidi="he-IL"/>
        </w:rPr>
        <w:sym w:font="Symbol" w:char="F0BE"/>
      </w:r>
      <w:r w:rsidR="00030A7E">
        <w:rPr>
          <w:color w:val="000000"/>
          <w:lang w:bidi="he-IL"/>
        </w:rPr>
        <w:t>in this case, coming from the right side of the hear</w:t>
      </w:r>
      <w:r w:rsidR="00420D51">
        <w:rPr>
          <w:color w:val="000000"/>
          <w:lang w:bidi="he-IL"/>
        </w:rPr>
        <w:t>t</w:t>
      </w:r>
      <w:r w:rsidR="00030A7E">
        <w:rPr>
          <w:color w:val="000000"/>
          <w:lang w:bidi="he-IL"/>
        </w:rPr>
        <w:sym w:font="Symbol" w:char="F0BE"/>
      </w:r>
      <w:r w:rsidR="00420D51">
        <w:rPr>
          <w:color w:val="000000"/>
          <w:lang w:bidi="he-IL"/>
        </w:rPr>
        <w:t>the same is true</w:t>
      </w:r>
      <w:r w:rsidR="007313D4">
        <w:rPr>
          <w:color w:val="000000"/>
          <w:lang w:bidi="he-IL"/>
        </w:rPr>
        <w:t xml:space="preserve"> of</w:t>
      </w:r>
      <w:r w:rsidR="00030A7E">
        <w:rPr>
          <w:color w:val="000000"/>
          <w:lang w:bidi="he-IL"/>
        </w:rPr>
        <w:t xml:space="preserve"> </w:t>
      </w:r>
      <w:r w:rsidR="00757781">
        <w:rPr>
          <w:color w:val="000000"/>
          <w:lang w:bidi="he-IL"/>
        </w:rPr>
        <w:t xml:space="preserve">the way of life of </w:t>
      </w:r>
      <w:r w:rsidR="00420D51">
        <w:rPr>
          <w:color w:val="000000"/>
          <w:lang w:bidi="he-IL"/>
        </w:rPr>
        <w:t>a person who directs all of his energy towards the improvement of external reality</w:t>
      </w:r>
      <w:r w:rsidR="002C3AF5">
        <w:rPr>
          <w:color w:val="000000"/>
          <w:lang w:bidi="he-IL"/>
        </w:rPr>
        <w:t>.</w:t>
      </w:r>
      <w:r w:rsidR="00460665">
        <w:rPr>
          <w:color w:val="000000"/>
          <w:lang w:bidi="he-IL"/>
        </w:rPr>
        <w:t xml:space="preserve"> </w:t>
      </w:r>
      <w:r w:rsidR="002C3AF5">
        <w:rPr>
          <w:color w:val="000000"/>
          <w:lang w:bidi="he-IL"/>
        </w:rPr>
        <w:t>S</w:t>
      </w:r>
      <w:r w:rsidR="00460665">
        <w:rPr>
          <w:color w:val="000000"/>
          <w:lang w:bidi="he-IL"/>
        </w:rPr>
        <w:t xml:space="preserve">uch </w:t>
      </w:r>
      <w:r w:rsidR="002C3AF5">
        <w:rPr>
          <w:color w:val="000000"/>
          <w:lang w:bidi="he-IL"/>
        </w:rPr>
        <w:t>a person</w:t>
      </w:r>
      <w:r w:rsidR="00460665" w:rsidRPr="00D60E3E">
        <w:rPr>
          <w:color w:val="FF0000"/>
          <w:lang w:bidi="he-IL"/>
        </w:rPr>
        <w:t xml:space="preserve"> </w:t>
      </w:r>
      <w:r w:rsidR="00460665">
        <w:rPr>
          <w:color w:val="000000"/>
          <w:lang w:bidi="he-IL"/>
        </w:rPr>
        <w:t>is not</w:t>
      </w:r>
      <w:r w:rsidR="00EE630A">
        <w:rPr>
          <w:color w:val="000000"/>
          <w:lang w:bidi="he-IL"/>
        </w:rPr>
        <w:t xml:space="preserve"> </w:t>
      </w:r>
      <w:r w:rsidR="002C3AF5">
        <w:rPr>
          <w:color w:val="000000"/>
          <w:lang w:bidi="he-IL"/>
        </w:rPr>
        <w:t xml:space="preserve">motivated from within, from </w:t>
      </w:r>
      <w:r w:rsidR="00EE630A">
        <w:rPr>
          <w:color w:val="000000"/>
          <w:lang w:bidi="he-IL"/>
        </w:rPr>
        <w:t>the perfection of his being</w:t>
      </w:r>
      <w:r w:rsidR="00257D24">
        <w:rPr>
          <w:color w:val="000000"/>
          <w:lang w:bidi="he-IL"/>
        </w:rPr>
        <w:t>;</w:t>
      </w:r>
      <w:r w:rsidR="00EE630A">
        <w:rPr>
          <w:color w:val="000000"/>
          <w:lang w:bidi="he-IL"/>
        </w:rPr>
        <w:t xml:space="preserve"> rather</w:t>
      </w:r>
      <w:r w:rsidR="00257D24">
        <w:rPr>
          <w:color w:val="000000"/>
          <w:lang w:bidi="he-IL"/>
        </w:rPr>
        <w:t>,</w:t>
      </w:r>
      <w:r w:rsidR="00EE630A">
        <w:rPr>
          <w:color w:val="000000"/>
          <w:lang w:bidi="he-IL"/>
        </w:rPr>
        <w:t xml:space="preserve"> his actions are the result of external impulses and stimuli. </w:t>
      </w:r>
      <w:r w:rsidR="007A4676">
        <w:rPr>
          <w:color w:val="000000"/>
          <w:lang w:bidi="he-IL"/>
        </w:rPr>
        <w:t xml:space="preserve">Such </w:t>
      </w:r>
      <w:r w:rsidR="007A4676" w:rsidRPr="007A4676">
        <w:rPr>
          <w:color w:val="000000"/>
          <w:lang w:bidi="he-IL"/>
        </w:rPr>
        <w:t>existence</w:t>
      </w:r>
      <w:r w:rsidR="007A4676">
        <w:rPr>
          <w:color w:val="000000"/>
          <w:lang w:bidi="he-IL"/>
        </w:rPr>
        <w:t xml:space="preserve"> was </w:t>
      </w:r>
      <w:r w:rsidR="007A4676" w:rsidRPr="007A4676">
        <w:rPr>
          <w:color w:val="000000"/>
          <w:lang w:bidi="he-IL"/>
        </w:rPr>
        <w:t>defined by existentialist philosophers as</w:t>
      </w:r>
      <w:r w:rsidR="00345DD3">
        <w:rPr>
          <w:color w:val="000000"/>
          <w:lang w:bidi="he-IL"/>
        </w:rPr>
        <w:t xml:space="preserve"> “</w:t>
      </w:r>
      <w:r w:rsidR="00345DD3" w:rsidRPr="007A4676">
        <w:rPr>
          <w:color w:val="000000"/>
          <w:lang w:bidi="he-IL"/>
        </w:rPr>
        <w:t>an existential void</w:t>
      </w:r>
      <w:r w:rsidR="002C3AF5">
        <w:rPr>
          <w:color w:val="000000"/>
          <w:lang w:bidi="he-IL"/>
        </w:rPr>
        <w:t>,</w:t>
      </w:r>
      <w:r w:rsidR="00345DD3">
        <w:rPr>
          <w:color w:val="000000"/>
          <w:lang w:bidi="he-IL"/>
        </w:rPr>
        <w:t xml:space="preserve">” in the </w:t>
      </w:r>
      <w:r w:rsidR="008D06AE">
        <w:rPr>
          <w:color w:val="000000"/>
          <w:lang w:bidi="he-IL"/>
        </w:rPr>
        <w:t>terminology</w:t>
      </w:r>
      <w:r w:rsidR="00345DD3">
        <w:rPr>
          <w:color w:val="000000"/>
          <w:lang w:bidi="he-IL"/>
        </w:rPr>
        <w:t xml:space="preserve"> of </w:t>
      </w:r>
      <w:r w:rsidR="00345DD3" w:rsidRPr="00345DD3">
        <w:rPr>
          <w:color w:val="000000"/>
          <w:lang w:bidi="he-IL"/>
        </w:rPr>
        <w:t>Viktor Frankl</w:t>
      </w:r>
      <w:r w:rsidR="00345DD3">
        <w:rPr>
          <w:color w:val="000000"/>
          <w:lang w:bidi="he-IL"/>
        </w:rPr>
        <w:t xml:space="preserve"> (1905-1997), “</w:t>
      </w:r>
      <w:r w:rsidR="00F52EC8">
        <w:rPr>
          <w:color w:val="000000"/>
          <w:lang w:bidi="he-IL"/>
        </w:rPr>
        <w:t xml:space="preserve">the </w:t>
      </w:r>
      <w:r w:rsidR="00D6458A">
        <w:rPr>
          <w:color w:val="000000"/>
          <w:lang w:bidi="he-IL"/>
        </w:rPr>
        <w:t>absurd</w:t>
      </w:r>
      <w:r w:rsidR="00F52EC8">
        <w:rPr>
          <w:color w:val="000000"/>
          <w:lang w:bidi="he-IL"/>
        </w:rPr>
        <w:t>ity of existence</w:t>
      </w:r>
      <w:r w:rsidR="00C649FD">
        <w:rPr>
          <w:color w:val="000000"/>
          <w:lang w:bidi="he-IL"/>
        </w:rPr>
        <w:t>,</w:t>
      </w:r>
      <w:r w:rsidR="00F52EC8">
        <w:rPr>
          <w:color w:val="000000"/>
          <w:lang w:bidi="he-IL"/>
        </w:rPr>
        <w:t xml:space="preserve">” in the </w:t>
      </w:r>
      <w:r w:rsidR="008D06AE">
        <w:rPr>
          <w:color w:val="000000"/>
          <w:lang w:bidi="he-IL"/>
        </w:rPr>
        <w:t xml:space="preserve">terminology </w:t>
      </w:r>
      <w:r w:rsidR="00F52EC8">
        <w:rPr>
          <w:color w:val="000000"/>
          <w:lang w:bidi="he-IL"/>
        </w:rPr>
        <w:t xml:space="preserve">of </w:t>
      </w:r>
      <w:r w:rsidR="00F52EC8" w:rsidRPr="00F52EC8">
        <w:rPr>
          <w:color w:val="000000"/>
          <w:lang w:bidi="he-IL"/>
        </w:rPr>
        <w:t>Jean Paul Sartre</w:t>
      </w:r>
      <w:r w:rsidR="00F52EC8">
        <w:rPr>
          <w:color w:val="000000"/>
          <w:lang w:bidi="he-IL"/>
        </w:rPr>
        <w:t xml:space="preserve"> (190</w:t>
      </w:r>
      <w:r w:rsidR="00F52EC8" w:rsidRPr="00A154B3">
        <w:rPr>
          <w:color w:val="000000"/>
          <w:lang w:bidi="he-IL"/>
        </w:rPr>
        <w:t xml:space="preserve">5-1980) and </w:t>
      </w:r>
      <w:r w:rsidR="002E78A6" w:rsidRPr="00A154B3">
        <w:rPr>
          <w:color w:val="000000"/>
          <w:lang w:bidi="he-IL"/>
        </w:rPr>
        <w:t>Albert Camus (1913-1960)</w:t>
      </w:r>
      <w:r w:rsidR="00C649FD">
        <w:rPr>
          <w:color w:val="000000"/>
          <w:lang w:bidi="he-IL"/>
        </w:rPr>
        <w:t>,</w:t>
      </w:r>
      <w:r w:rsidR="002E78A6" w:rsidRPr="00A154B3">
        <w:rPr>
          <w:color w:val="000000"/>
          <w:lang w:bidi="he-IL"/>
        </w:rPr>
        <w:t xml:space="preserve"> </w:t>
      </w:r>
      <w:r w:rsidR="00C649FD">
        <w:rPr>
          <w:color w:val="000000"/>
          <w:lang w:bidi="he-IL"/>
        </w:rPr>
        <w:t>and</w:t>
      </w:r>
      <w:r w:rsidR="002E78A6" w:rsidRPr="00A154B3">
        <w:rPr>
          <w:color w:val="000000"/>
          <w:lang w:bidi="he-IL"/>
        </w:rPr>
        <w:t xml:space="preserve"> </w:t>
      </w:r>
      <w:r w:rsidR="009A04F5" w:rsidRPr="00A154B3">
        <w:rPr>
          <w:color w:val="000000"/>
          <w:lang w:bidi="he-IL"/>
        </w:rPr>
        <w:t xml:space="preserve">“cessation of existence” in our terminology. </w:t>
      </w:r>
    </w:p>
    <w:p w14:paraId="3FBD2DB5" w14:textId="00E58434" w:rsidR="00473C6E" w:rsidRDefault="005864EE" w:rsidP="001E3D07">
      <w:pPr>
        <w:spacing w:line="360" w:lineRule="auto"/>
        <w:ind w:firstLine="720"/>
        <w:rPr>
          <w:color w:val="000000"/>
          <w:lang w:bidi="he-IL"/>
        </w:rPr>
      </w:pPr>
      <w:bookmarkStart w:id="3" w:name="_Hlk38018156"/>
      <w:r w:rsidRPr="00A154B3">
        <w:rPr>
          <w:color w:val="000000"/>
          <w:lang w:bidi="he-IL"/>
        </w:rPr>
        <w:t xml:space="preserve">Thus, </w:t>
      </w:r>
      <w:r w:rsidR="00F42B99" w:rsidRPr="00A154B3">
        <w:rPr>
          <w:color w:val="000000"/>
          <w:lang w:bidi="he-IL"/>
        </w:rPr>
        <w:t>l</w:t>
      </w:r>
      <w:r w:rsidR="00473C6E" w:rsidRPr="00A154B3">
        <w:rPr>
          <w:color w:val="000000"/>
          <w:lang w:bidi="he-IL"/>
        </w:rPr>
        <w:t xml:space="preserve">ike </w:t>
      </w:r>
      <w:bookmarkStart w:id="4" w:name="here"/>
      <w:bookmarkEnd w:id="4"/>
      <w:r w:rsidR="00473C6E" w:rsidRPr="00A154B3">
        <w:rPr>
          <w:color w:val="000000"/>
          <w:lang w:bidi="he-IL"/>
        </w:rPr>
        <w:t xml:space="preserve">the </w:t>
      </w:r>
      <w:r w:rsidR="00A154B3" w:rsidRPr="00A154B3">
        <w:rPr>
          <w:color w:val="000000"/>
          <w:lang w:bidi="he-IL"/>
        </w:rPr>
        <w:t xml:space="preserve">inversion of the </w:t>
      </w:r>
      <w:r w:rsidR="00473C6E" w:rsidRPr="00A154B3">
        <w:rPr>
          <w:color w:val="000000"/>
          <w:lang w:bidi="he-IL"/>
        </w:rPr>
        <w:t xml:space="preserve">image of reality </w:t>
      </w:r>
      <w:r w:rsidR="00F27C82" w:rsidRPr="00A154B3">
        <w:rPr>
          <w:color w:val="000000"/>
          <w:lang w:bidi="he-IL"/>
        </w:rPr>
        <w:t>on</w:t>
      </w:r>
      <w:r w:rsidR="00473C6E" w:rsidRPr="00A154B3">
        <w:rPr>
          <w:color w:val="000000"/>
          <w:lang w:bidi="he-IL"/>
        </w:rPr>
        <w:t xml:space="preserve"> the vertical ("up-and-down") level, its transformation </w:t>
      </w:r>
      <w:r w:rsidR="00C649FD">
        <w:rPr>
          <w:color w:val="000000"/>
          <w:lang w:bidi="he-IL"/>
        </w:rPr>
        <w:t>on</w:t>
      </w:r>
      <w:r w:rsidR="00473C6E" w:rsidRPr="00A154B3">
        <w:rPr>
          <w:color w:val="000000"/>
          <w:lang w:bidi="he-IL"/>
        </w:rPr>
        <w:t xml:space="preserve"> the h</w:t>
      </w:r>
      <w:r w:rsidR="00473C6E" w:rsidRPr="00162F69">
        <w:rPr>
          <w:color w:val="000000"/>
          <w:lang w:bidi="he-IL"/>
        </w:rPr>
        <w:t xml:space="preserve">orizontal (left-right) level </w:t>
      </w:r>
      <w:r w:rsidR="00162F69" w:rsidRPr="00162F69">
        <w:rPr>
          <w:color w:val="000000"/>
          <w:lang w:bidi="he-IL"/>
        </w:rPr>
        <w:t>represents</w:t>
      </w:r>
      <w:r w:rsidR="004A061D" w:rsidRPr="00162F69">
        <w:rPr>
          <w:color w:val="000000"/>
          <w:lang w:bidi="he-IL"/>
        </w:rPr>
        <w:t xml:space="preserve"> </w:t>
      </w:r>
      <w:r w:rsidR="00634884" w:rsidRPr="00162F69">
        <w:rPr>
          <w:color w:val="000000"/>
          <w:lang w:bidi="he-IL"/>
        </w:rPr>
        <w:t xml:space="preserve">in </w:t>
      </w:r>
      <w:r w:rsidR="00473C6E" w:rsidRPr="00162F69">
        <w:rPr>
          <w:color w:val="000000"/>
          <w:lang w:bidi="he-IL"/>
        </w:rPr>
        <w:t xml:space="preserve">the superficial or outer layer of our </w:t>
      </w:r>
      <w:r w:rsidR="00095073" w:rsidRPr="00162F69">
        <w:rPr>
          <w:color w:val="000000"/>
          <w:lang w:bidi="he-IL"/>
        </w:rPr>
        <w:t>anatomy</w:t>
      </w:r>
      <w:r w:rsidR="00473C6E" w:rsidRPr="001E3D07">
        <w:rPr>
          <w:color w:val="000000"/>
          <w:lang w:bidi="he-IL"/>
        </w:rPr>
        <w:t xml:space="preserve"> </w:t>
      </w:r>
      <w:r w:rsidR="00473C6E" w:rsidRPr="00A154B3">
        <w:rPr>
          <w:color w:val="000000"/>
          <w:lang w:bidi="he-IL"/>
        </w:rPr>
        <w:t xml:space="preserve">the superficial worldview </w:t>
      </w:r>
      <w:r w:rsidR="00742347">
        <w:rPr>
          <w:color w:val="000000"/>
          <w:lang w:bidi="he-IL"/>
        </w:rPr>
        <w:t>prevalent</w:t>
      </w:r>
      <w:r w:rsidR="00473C6E" w:rsidRPr="00A154B3">
        <w:rPr>
          <w:color w:val="000000"/>
          <w:lang w:bidi="he-IL"/>
        </w:rPr>
        <w:t xml:space="preserve"> in </w:t>
      </w:r>
      <w:r w:rsidR="00DC7CFA" w:rsidRPr="00A154B3">
        <w:rPr>
          <w:color w:val="000000"/>
          <w:lang w:bidi="he-IL"/>
        </w:rPr>
        <w:t>w</w:t>
      </w:r>
      <w:r w:rsidR="00473C6E" w:rsidRPr="00A154B3">
        <w:rPr>
          <w:color w:val="000000"/>
          <w:lang w:bidi="he-IL"/>
        </w:rPr>
        <w:t>estern society.</w:t>
      </w:r>
      <w:r w:rsidR="00DC7CFA" w:rsidRPr="00A154B3">
        <w:rPr>
          <w:color w:val="000000"/>
          <w:lang w:bidi="he-IL"/>
        </w:rPr>
        <w:t xml:space="preserve"> </w:t>
      </w:r>
      <w:bookmarkEnd w:id="3"/>
      <w:r w:rsidR="004160B8">
        <w:rPr>
          <w:color w:val="000000"/>
          <w:lang w:bidi="he-IL"/>
        </w:rPr>
        <w:t>It disparages the</w:t>
      </w:r>
      <w:r w:rsidR="00EB2A4A" w:rsidRPr="00A154B3">
        <w:rPr>
          <w:color w:val="000000"/>
          <w:lang w:bidi="he-IL"/>
        </w:rPr>
        <w:t xml:space="preserve"> way of life which leads to man’s self-actualization, to the transformation of the face of human society, </w:t>
      </w:r>
      <w:r w:rsidR="00A154B3" w:rsidRPr="00A154B3">
        <w:rPr>
          <w:color w:val="000000"/>
          <w:lang w:bidi="he-IL"/>
        </w:rPr>
        <w:t xml:space="preserve">to the </w:t>
      </w:r>
      <w:r w:rsidR="00C84B85">
        <w:rPr>
          <w:color w:val="000000"/>
          <w:lang w:bidi="he-IL"/>
        </w:rPr>
        <w:t xml:space="preserve">stabilization and </w:t>
      </w:r>
      <w:r w:rsidR="00C84B85">
        <w:rPr>
          <w:color w:val="000000"/>
          <w:lang w:bidi="he-IL"/>
        </w:rPr>
        <w:lastRenderedPageBreak/>
        <w:t>intensification of</w:t>
      </w:r>
      <w:r w:rsidR="00C84B85" w:rsidRPr="00C84B85">
        <w:rPr>
          <w:color w:val="000000"/>
          <w:lang w:bidi="he-IL"/>
        </w:rPr>
        <w:t xml:space="preserve"> the level of organization in nature</w:t>
      </w:r>
      <w:r w:rsidR="00C84B85">
        <w:rPr>
          <w:color w:val="000000"/>
          <w:lang w:bidi="he-IL"/>
        </w:rPr>
        <w:t xml:space="preserve"> and even to the justification of its</w:t>
      </w:r>
      <w:r w:rsidR="004160B8">
        <w:rPr>
          <w:color w:val="000000"/>
          <w:lang w:bidi="he-IL"/>
        </w:rPr>
        <w:t xml:space="preserve"> very existence (‘right’) as being </w:t>
      </w:r>
      <w:r w:rsidR="00126B6B">
        <w:rPr>
          <w:color w:val="000000"/>
        </w:rPr>
        <w:t>i</w:t>
      </w:r>
      <w:r w:rsidR="00126B6B" w:rsidRPr="00126B6B">
        <w:rPr>
          <w:color w:val="000000"/>
        </w:rPr>
        <w:t xml:space="preserve">dleness and even parasitism </w:t>
      </w:r>
      <w:r w:rsidR="004160B8">
        <w:rPr>
          <w:color w:val="000000"/>
        </w:rPr>
        <w:t>(‘left’)</w:t>
      </w:r>
      <w:r w:rsidR="0041306F">
        <w:rPr>
          <w:color w:val="000000"/>
        </w:rPr>
        <w:t xml:space="preserve">; </w:t>
      </w:r>
      <w:r w:rsidR="00126B6B">
        <w:rPr>
          <w:color w:val="000000"/>
        </w:rPr>
        <w:t xml:space="preserve">while </w:t>
      </w:r>
      <w:r w:rsidR="00006970">
        <w:rPr>
          <w:color w:val="000000"/>
          <w:lang w:bidi="he-IL"/>
        </w:rPr>
        <w:t xml:space="preserve">it </w:t>
      </w:r>
      <w:r w:rsidR="00520937">
        <w:rPr>
          <w:color w:val="000000"/>
          <w:lang w:bidi="he-IL"/>
        </w:rPr>
        <w:t>deems</w:t>
      </w:r>
      <w:r w:rsidR="00FE3BD6">
        <w:rPr>
          <w:color w:val="000000"/>
          <w:lang w:bidi="he-IL"/>
        </w:rPr>
        <w:t xml:space="preserve"> </w:t>
      </w:r>
      <w:r w:rsidR="00BB4DA8">
        <w:rPr>
          <w:color w:val="000000"/>
          <w:lang w:bidi="he-IL"/>
        </w:rPr>
        <w:t>the way of life which improves the population’s quality of life in the short run but</w:t>
      </w:r>
      <w:r w:rsidR="00B06A66">
        <w:rPr>
          <w:color w:val="000000"/>
          <w:lang w:bidi="he-IL"/>
        </w:rPr>
        <w:t xml:space="preserve"> also </w:t>
      </w:r>
      <w:r w:rsidR="00FA2D33">
        <w:rPr>
          <w:color w:val="000000"/>
          <w:lang w:bidi="he-IL"/>
        </w:rPr>
        <w:t>undermines the natural ecological balance</w:t>
      </w:r>
      <w:r w:rsidR="00955035">
        <w:rPr>
          <w:color w:val="000000"/>
          <w:lang w:bidi="he-IL"/>
        </w:rPr>
        <w:t>, erodes the level of organization in nature</w:t>
      </w:r>
      <w:r w:rsidR="00B06A66">
        <w:rPr>
          <w:color w:val="000000"/>
          <w:lang w:bidi="he-IL"/>
        </w:rPr>
        <w:t>,</w:t>
      </w:r>
      <w:r w:rsidR="00955035">
        <w:rPr>
          <w:color w:val="000000"/>
          <w:lang w:bidi="he-IL"/>
        </w:rPr>
        <w:t xml:space="preserve"> and </w:t>
      </w:r>
      <w:r w:rsidR="00E138F4" w:rsidRPr="00E138F4">
        <w:rPr>
          <w:color w:val="000000"/>
          <w:lang w:bidi="he-IL"/>
        </w:rPr>
        <w:t>completely misses the destiny of the individual</w:t>
      </w:r>
      <w:r w:rsidR="00FE7C96">
        <w:rPr>
          <w:color w:val="000000"/>
          <w:lang w:bidi="he-IL"/>
        </w:rPr>
        <w:t xml:space="preserve"> (‘left’) </w:t>
      </w:r>
      <w:r w:rsidR="00520937">
        <w:rPr>
          <w:color w:val="000000"/>
          <w:lang w:bidi="he-IL"/>
        </w:rPr>
        <w:t>to be</w:t>
      </w:r>
      <w:r w:rsidR="00875EAE">
        <w:rPr>
          <w:color w:val="000000"/>
          <w:lang w:bidi="he-IL"/>
        </w:rPr>
        <w:t xml:space="preserve"> the way of life which is w</w:t>
      </w:r>
      <w:r w:rsidR="00875EAE" w:rsidRPr="00875EAE">
        <w:rPr>
          <w:color w:val="000000"/>
          <w:lang w:bidi="he-IL"/>
        </w:rPr>
        <w:t>orthy of incentives and admiration</w:t>
      </w:r>
      <w:r w:rsidR="00FE3BD6">
        <w:rPr>
          <w:color w:val="000000"/>
          <w:lang w:bidi="he-IL"/>
        </w:rPr>
        <w:t xml:space="preserve"> </w:t>
      </w:r>
      <w:r w:rsidR="00875EAE">
        <w:rPr>
          <w:color w:val="000000"/>
          <w:lang w:bidi="he-IL"/>
        </w:rPr>
        <w:t xml:space="preserve">(‘right’). </w:t>
      </w:r>
    </w:p>
    <w:p w14:paraId="146A21D6" w14:textId="171DB9D8" w:rsidR="00A23F9A" w:rsidRPr="000E0A68" w:rsidRDefault="002B23A4" w:rsidP="00B06A66">
      <w:pPr>
        <w:spacing w:line="360" w:lineRule="auto"/>
        <w:rPr>
          <w:color w:val="000000"/>
          <w:lang w:bidi="he-IL"/>
        </w:rPr>
      </w:pPr>
      <w:r>
        <w:rPr>
          <w:color w:val="000000"/>
          <w:lang w:bidi="he-IL"/>
        </w:rPr>
        <w:tab/>
        <w:t xml:space="preserve">This functional asymmetry is also </w:t>
      </w:r>
      <w:r w:rsidR="00473A6F">
        <w:rPr>
          <w:color w:val="000000"/>
          <w:lang w:bidi="he-IL"/>
        </w:rPr>
        <w:t xml:space="preserve">evidenced in </w:t>
      </w:r>
      <w:r w:rsidR="00320036">
        <w:rPr>
          <w:color w:val="000000"/>
          <w:lang w:bidi="he-IL"/>
        </w:rPr>
        <w:t xml:space="preserve">the two </w:t>
      </w:r>
      <w:r w:rsidR="00320036" w:rsidRPr="00320036">
        <w:rPr>
          <w:color w:val="000000"/>
          <w:lang w:bidi="he-IL"/>
        </w:rPr>
        <w:t>cortical halves</w:t>
      </w:r>
      <w:r w:rsidR="00320036">
        <w:rPr>
          <w:color w:val="000000"/>
          <w:lang w:bidi="he-IL"/>
        </w:rPr>
        <w:t xml:space="preserve"> of the brain. </w:t>
      </w:r>
      <w:r w:rsidR="001059B1">
        <w:rPr>
          <w:color w:val="000000"/>
          <w:lang w:bidi="he-IL"/>
        </w:rPr>
        <w:t xml:space="preserve">However, due to the abstract nature of the mental </w:t>
      </w:r>
      <w:r w:rsidR="00EC3EEF">
        <w:rPr>
          <w:color w:val="000000"/>
          <w:lang w:bidi="he-IL"/>
        </w:rPr>
        <w:t xml:space="preserve">aspects processed in them, </w:t>
      </w:r>
      <w:r w:rsidR="00CD4E02">
        <w:rPr>
          <w:color w:val="000000"/>
          <w:lang w:bidi="he-IL"/>
        </w:rPr>
        <w:t>the contrast</w:t>
      </w:r>
      <w:r w:rsidR="00EC3EEF">
        <w:rPr>
          <w:color w:val="000000"/>
          <w:lang w:bidi="he-IL"/>
        </w:rPr>
        <w:t xml:space="preserve"> is not as stark and clear as </w:t>
      </w:r>
      <w:r w:rsidR="00ED6FD5">
        <w:rPr>
          <w:color w:val="000000"/>
          <w:lang w:bidi="he-IL"/>
        </w:rPr>
        <w:t>the one which we find</w:t>
      </w:r>
      <w:r w:rsidR="00EC3EEF">
        <w:rPr>
          <w:color w:val="000000"/>
          <w:lang w:bidi="he-IL"/>
        </w:rPr>
        <w:t xml:space="preserve"> in the more mechanistic functions of the two sides of the heart. </w:t>
      </w:r>
    </w:p>
    <w:sectPr w:rsidR="00A23F9A" w:rsidRPr="000E0A68" w:rsidSect="0046320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25B16" w14:textId="77777777" w:rsidR="00456814" w:rsidRDefault="00456814" w:rsidP="003D13EE">
      <w:r>
        <w:separator/>
      </w:r>
    </w:p>
  </w:endnote>
  <w:endnote w:type="continuationSeparator" w:id="0">
    <w:p w14:paraId="07EAE150" w14:textId="77777777" w:rsidR="00456814" w:rsidRDefault="00456814" w:rsidP="003D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FBA2A" w14:textId="77777777" w:rsidR="00456814" w:rsidRDefault="00456814" w:rsidP="003D13EE">
      <w:r>
        <w:separator/>
      </w:r>
    </w:p>
  </w:footnote>
  <w:footnote w:type="continuationSeparator" w:id="0">
    <w:p w14:paraId="450ACC5C" w14:textId="77777777" w:rsidR="00456814" w:rsidRDefault="00456814" w:rsidP="003D13EE">
      <w:r>
        <w:continuationSeparator/>
      </w:r>
    </w:p>
  </w:footnote>
  <w:footnote w:id="1">
    <w:p w14:paraId="176CF007" w14:textId="0DACFB2E" w:rsidR="00B144E0" w:rsidRDefault="00B144E0">
      <w:pPr>
        <w:pStyle w:val="FootnoteText"/>
      </w:pPr>
      <w:r>
        <w:rPr>
          <w:rStyle w:val="FootnoteReference"/>
        </w:rPr>
        <w:footnoteRef/>
      </w:r>
      <w:r>
        <w:t xml:space="preserve"> This argument becomes self-evident as soon as we recognize the absurdity latent in the prevailing position among biologists that the organizing principles (“the function”) guiding the way in which the human body develops (“the form”) are encoded in the structure of the DNA; that is to say on an epistemological level (this position is refuted in chapter five based on the findings of biology itself). Therefore, these principles could only be found i</w:t>
      </w:r>
      <w:r w:rsidRPr="0024375B">
        <w:t>n the unconscious depths of our being</w:t>
      </w:r>
      <w:r>
        <w:t xml:space="preserve">, since, to the best of our knowledge, no </w:t>
      </w:r>
      <w:r w:rsidRPr="000219ED">
        <w:t>ontological alternative</w:t>
      </w:r>
      <w:r>
        <w:t xml:space="preserve"> exists in our </w:t>
      </w:r>
      <w:r w:rsidRPr="00EC0082">
        <w:rPr>
          <w:color w:val="000000"/>
        </w:rPr>
        <w:t>store of knowledge.</w:t>
      </w:r>
      <w:r>
        <w:t xml:space="preserve"> </w:t>
      </w:r>
    </w:p>
  </w:footnote>
  <w:footnote w:id="2">
    <w:p w14:paraId="359CE02D" w14:textId="67285145" w:rsidR="00B144E0" w:rsidRPr="00050175" w:rsidRDefault="00B144E0" w:rsidP="00F51A66">
      <w:pPr>
        <w:pStyle w:val="FootnoteText"/>
        <w:rPr>
          <w:color w:val="000000"/>
          <w:lang w:bidi="he-IL"/>
        </w:rPr>
      </w:pPr>
      <w:r>
        <w:rPr>
          <w:rStyle w:val="FootnoteReference"/>
        </w:rPr>
        <w:footnoteRef/>
      </w:r>
      <w:r>
        <w:t xml:space="preserve"> The self-destructive impulse (</w:t>
      </w:r>
      <w:r w:rsidRPr="00275F00">
        <w:t>Thanatos</w:t>
      </w:r>
      <w:r>
        <w:t>, to use Freud’s term)</w:t>
      </w:r>
      <w:r w:rsidRPr="003631C7">
        <w:rPr>
          <w:lang w:bidi="he-IL"/>
        </w:rPr>
        <w:t>—</w:t>
      </w:r>
      <w:r>
        <w:t xml:space="preserve">that is, the </w:t>
      </w:r>
      <w:r w:rsidRPr="00A43928">
        <w:t xml:space="preserve">tendency </w:t>
      </w:r>
      <w:r>
        <w:t>towards</w:t>
      </w:r>
      <w:r w:rsidRPr="00A43928">
        <w:t xml:space="preserve"> behavior that is contrary to </w:t>
      </w:r>
      <w:r>
        <w:t xml:space="preserve">universal, </w:t>
      </w:r>
      <w:r w:rsidRPr="00A43928">
        <w:t>pure reason</w:t>
      </w:r>
      <w:r w:rsidRPr="003631C7">
        <w:rPr>
          <w:lang w:bidi="he-IL"/>
        </w:rPr>
        <w:t>—</w:t>
      </w:r>
      <w:r>
        <w:rPr>
          <w:lang w:bidi="he-IL"/>
        </w:rPr>
        <w:t xml:space="preserve">is also rooted in the depths of being, but only in those layers closest to the </w:t>
      </w:r>
      <w:r>
        <w:t>t</w:t>
      </w:r>
      <w:r w:rsidRPr="001D19CF">
        <w:t xml:space="preserve">hreshold of </w:t>
      </w:r>
      <w:r>
        <w:t>c</w:t>
      </w:r>
      <w:r w:rsidRPr="001D19CF">
        <w:t>onsciousness</w:t>
      </w:r>
      <w:r>
        <w:t xml:space="preserve">. The depths of our being consist of an infinite number of layers. Only the outermost layers </w:t>
      </w:r>
      <w:r w:rsidRPr="00050175">
        <w:rPr>
          <w:color w:val="000000"/>
        </w:rPr>
        <w:t xml:space="preserve">consist of </w:t>
      </w:r>
      <w:r>
        <w:rPr>
          <w:color w:val="000000"/>
        </w:rPr>
        <w:t>those destructive forces, e</w:t>
      </w:r>
      <w:r w:rsidRPr="00050175">
        <w:rPr>
          <w:color w:val="000000"/>
        </w:rPr>
        <w:t xml:space="preserve">ach of which strives to be </w:t>
      </w:r>
      <w:r>
        <w:rPr>
          <w:color w:val="000000"/>
          <w:lang w:bidi="he-IL"/>
        </w:rPr>
        <w:t>actualized</w:t>
      </w:r>
      <w:r w:rsidRPr="00050175">
        <w:rPr>
          <w:color w:val="000000"/>
        </w:rPr>
        <w:t xml:space="preserve"> at the expense of </w:t>
      </w:r>
      <w:r>
        <w:rPr>
          <w:color w:val="000000"/>
        </w:rPr>
        <w:t xml:space="preserve">the </w:t>
      </w:r>
      <w:r w:rsidRPr="00050175">
        <w:rPr>
          <w:color w:val="000000"/>
        </w:rPr>
        <w:t>others</w:t>
      </w:r>
      <w:r>
        <w:rPr>
          <w:color w:val="000000"/>
        </w:rPr>
        <w:t xml:space="preserve">. It is for this reason that the first considerations to be heard in each of our ethical deliberations are local and egocentric, rather than universal. These latter ones are rooted in deeper layers. </w:t>
      </w:r>
      <w:r w:rsidRPr="003878FB">
        <w:rPr>
          <w:color w:val="000000"/>
        </w:rPr>
        <w:t xml:space="preserve">It can be stated as a </w:t>
      </w:r>
      <w:r>
        <w:rPr>
          <w:color w:val="000000"/>
        </w:rPr>
        <w:t>ru</w:t>
      </w:r>
      <w:r w:rsidRPr="003878FB">
        <w:rPr>
          <w:color w:val="000000"/>
        </w:rPr>
        <w:t>le that the deeper the depths of the soul, the greater the degree of interconnection between the</w:t>
      </w:r>
      <w:r w:rsidR="00EE309E">
        <w:rPr>
          <w:color w:val="000000"/>
        </w:rPr>
        <w:t>ir constituent</w:t>
      </w:r>
      <w:r w:rsidRPr="003878FB">
        <w:rPr>
          <w:color w:val="000000"/>
        </w:rPr>
        <w:t xml:space="preserve"> forces</w:t>
      </w:r>
      <w:r>
        <w:rPr>
          <w:color w:val="000000"/>
        </w:rPr>
        <w:t xml:space="preserve">. Thus, in the deepest layers of the mind, they exist </w:t>
      </w:r>
      <w:r w:rsidR="00EE309E">
        <w:rPr>
          <w:color w:val="000000"/>
        </w:rPr>
        <w:t>in</w:t>
      </w:r>
      <w:r>
        <w:rPr>
          <w:color w:val="000000"/>
        </w:rPr>
        <w:t xml:space="preserve"> absolute unity, that is a unity in which all of </w:t>
      </w:r>
      <w:r w:rsidRPr="0034707D">
        <w:rPr>
          <w:color w:val="000000"/>
        </w:rPr>
        <w:t>the</w:t>
      </w:r>
      <w:r w:rsidRPr="00E774FA">
        <w:rPr>
          <w:color w:val="000000"/>
        </w:rPr>
        <w:t xml:space="preserve"> contrasts</w:t>
      </w:r>
      <w:r>
        <w:rPr>
          <w:color w:val="FF0000"/>
        </w:rPr>
        <w:t xml:space="preserve"> </w:t>
      </w:r>
      <w:r>
        <w:rPr>
          <w:color w:val="000000"/>
        </w:rPr>
        <w:t xml:space="preserve">between them are nullified. A simple and </w:t>
      </w:r>
      <w:r w:rsidRPr="00F10928">
        <w:rPr>
          <w:color w:val="000000"/>
        </w:rPr>
        <w:t xml:space="preserve">tangible </w:t>
      </w:r>
      <w:r>
        <w:rPr>
          <w:color w:val="000000"/>
        </w:rPr>
        <w:t>example of this is the phenomenon of the colors of the rainbow which are all contained in a ray of clear light</w:t>
      </w:r>
      <w:r>
        <w:rPr>
          <w:color w:val="000000"/>
          <w:lang w:bidi="he-IL"/>
        </w:rPr>
        <w:t xml:space="preserve">, despite the fact that neither they nor the contrasts between them are manifested in it, as Newton demonstrated. </w:t>
      </w:r>
    </w:p>
  </w:footnote>
  <w:footnote w:id="3">
    <w:p w14:paraId="20B99935" w14:textId="3F592EA6" w:rsidR="00B144E0" w:rsidRDefault="00B144E0">
      <w:pPr>
        <w:pStyle w:val="FootnoteText"/>
      </w:pPr>
      <w:r>
        <w:rPr>
          <w:rStyle w:val="FootnoteReference"/>
        </w:rPr>
        <w:footnoteRef/>
      </w:r>
      <w:r>
        <w:t xml:space="preserve"> If man is created from nature, then the functional asymmetry of the heart tissues must exist in one way or another in nature itself. Otherwise, how and from where did </w:t>
      </w:r>
      <w:r w:rsidR="0098450C">
        <w:t>this phenomenon</w:t>
      </w:r>
      <w:r>
        <w:t xml:space="preserve"> appear in man?</w:t>
      </w:r>
    </w:p>
  </w:footnote>
  <w:footnote w:id="4">
    <w:p w14:paraId="5FE7EBF8" w14:textId="702169C3" w:rsidR="00B144E0" w:rsidRDefault="00B144E0">
      <w:pPr>
        <w:pStyle w:val="FootnoteText"/>
      </w:pPr>
      <w:r>
        <w:rPr>
          <w:rStyle w:val="FootnoteReference"/>
        </w:rPr>
        <w:footnoteRef/>
      </w:r>
      <w:r>
        <w:t xml:space="preserve"> Vayikra </w:t>
      </w:r>
      <w:proofErr w:type="spellStart"/>
      <w:r>
        <w:t>Rabba</w:t>
      </w:r>
      <w:proofErr w:type="spellEnd"/>
      <w:r>
        <w:t xml:space="preserve"> 35, 7. </w:t>
      </w:r>
    </w:p>
  </w:footnote>
  <w:footnote w:id="5">
    <w:p w14:paraId="3951156F" w14:textId="7DFF04C3" w:rsidR="00B144E0" w:rsidRDefault="00B144E0">
      <w:pPr>
        <w:pStyle w:val="FootnoteText"/>
      </w:pPr>
      <w:r>
        <w:rPr>
          <w:rStyle w:val="FootnoteReference"/>
        </w:rPr>
        <w:footnoteRef/>
      </w:r>
      <w:r>
        <w:t xml:space="preserve"> BT </w:t>
      </w:r>
      <w:proofErr w:type="spellStart"/>
      <w:r>
        <w:t>Bava</w:t>
      </w:r>
      <w:proofErr w:type="spellEnd"/>
      <w:r>
        <w:t xml:space="preserve"> Batra 91b. </w:t>
      </w:r>
    </w:p>
  </w:footnote>
  <w:footnote w:id="6">
    <w:p w14:paraId="24E65B6F" w14:textId="402CC863" w:rsidR="00B144E0" w:rsidRPr="004F4514" w:rsidRDefault="00B144E0">
      <w:pPr>
        <w:pStyle w:val="FootnoteText"/>
        <w:rPr>
          <w:lang w:val="de-DE"/>
        </w:rPr>
      </w:pPr>
      <w:r>
        <w:rPr>
          <w:rStyle w:val="FootnoteReference"/>
        </w:rPr>
        <w:footnoteRef/>
      </w:r>
      <w:r w:rsidRPr="004F4514">
        <w:rPr>
          <w:lang w:val="de-DE"/>
        </w:rPr>
        <w:t xml:space="preserve"> </w:t>
      </w:r>
      <w:r w:rsidRPr="004F4514">
        <w:rPr>
          <w:lang w:val="de-DE"/>
        </w:rPr>
        <w:t xml:space="preserve">Zohar II, p. 161b. </w:t>
      </w:r>
    </w:p>
  </w:footnote>
  <w:footnote w:id="7">
    <w:p w14:paraId="38E3790E" w14:textId="748BE153" w:rsidR="00B144E0" w:rsidRPr="004F4514" w:rsidRDefault="00B144E0">
      <w:pPr>
        <w:pStyle w:val="FootnoteText"/>
        <w:rPr>
          <w:lang w:val="de-DE"/>
        </w:rPr>
      </w:pPr>
      <w:r>
        <w:rPr>
          <w:rStyle w:val="FootnoteReference"/>
        </w:rPr>
        <w:footnoteRef/>
      </w:r>
      <w:r w:rsidRPr="004F4514">
        <w:rPr>
          <w:lang w:val="de-DE"/>
        </w:rPr>
        <w:t xml:space="preserve"> Kohelet 10:2. </w:t>
      </w:r>
    </w:p>
  </w:footnote>
  <w:footnote w:id="8">
    <w:p w14:paraId="5E0E526A" w14:textId="4A248F21" w:rsidR="00B144E0" w:rsidRDefault="00B144E0">
      <w:pPr>
        <w:pStyle w:val="FootnoteText"/>
      </w:pPr>
      <w:r>
        <w:rPr>
          <w:rStyle w:val="FootnoteReference"/>
        </w:rPr>
        <w:footnoteRef/>
      </w:r>
      <w:r>
        <w:t xml:space="preserve"> I Melachim 5:10. </w:t>
      </w:r>
    </w:p>
  </w:footnote>
  <w:footnote w:id="9">
    <w:p w14:paraId="544CCFF1" w14:textId="11104C0B" w:rsidR="00B144E0" w:rsidRPr="00F1398C" w:rsidRDefault="00B144E0">
      <w:pPr>
        <w:pStyle w:val="FootnoteText"/>
      </w:pPr>
      <w:r>
        <w:rPr>
          <w:rStyle w:val="FootnoteReference"/>
        </w:rPr>
        <w:footnoteRef/>
      </w:r>
      <w:r>
        <w:t xml:space="preserve"> The </w:t>
      </w:r>
      <w:r w:rsidRPr="007D19F1">
        <w:t>writings of the Kabbalists document</w:t>
      </w:r>
      <w:r>
        <w:t xml:space="preserve"> the tip of the iceberg of this organization: R. Isaac Luria, </w:t>
      </w:r>
      <w:proofErr w:type="spellStart"/>
      <w:r>
        <w:rPr>
          <w:i/>
          <w:iCs/>
        </w:rPr>
        <w:t>Sha’ar</w:t>
      </w:r>
      <w:proofErr w:type="spellEnd"/>
      <w:r>
        <w:rPr>
          <w:i/>
          <w:iCs/>
        </w:rPr>
        <w:t xml:space="preserve"> </w:t>
      </w:r>
      <w:proofErr w:type="spellStart"/>
      <w:r>
        <w:rPr>
          <w:i/>
          <w:iCs/>
        </w:rPr>
        <w:t>Hahakdamot</w:t>
      </w:r>
      <w:proofErr w:type="spellEnd"/>
      <w:r>
        <w:t xml:space="preserve">, 74b, §12; </w:t>
      </w:r>
      <w:proofErr w:type="spellStart"/>
      <w:r>
        <w:rPr>
          <w:i/>
          <w:iCs/>
        </w:rPr>
        <w:t>Eitz</w:t>
      </w:r>
      <w:proofErr w:type="spellEnd"/>
      <w:r>
        <w:rPr>
          <w:i/>
          <w:iCs/>
        </w:rPr>
        <w:t xml:space="preserve"> Chaim</w:t>
      </w:r>
      <w:r>
        <w:t xml:space="preserve">, 5,7; </w:t>
      </w:r>
      <w:proofErr w:type="spellStart"/>
      <w:r>
        <w:rPr>
          <w:i/>
          <w:iCs/>
        </w:rPr>
        <w:t>Sha’ar</w:t>
      </w:r>
      <w:proofErr w:type="spellEnd"/>
      <w:r>
        <w:rPr>
          <w:i/>
          <w:iCs/>
        </w:rPr>
        <w:t xml:space="preserve"> </w:t>
      </w:r>
      <w:r w:rsidRPr="007125AA">
        <w:rPr>
          <w:i/>
          <w:iCs/>
        </w:rPr>
        <w:t>Ha-</w:t>
      </w:r>
      <w:proofErr w:type="spellStart"/>
      <w:r w:rsidRPr="007125AA">
        <w:rPr>
          <w:i/>
          <w:iCs/>
        </w:rPr>
        <w:t>Kelalim</w:t>
      </w:r>
      <w:proofErr w:type="spellEnd"/>
      <w:r>
        <w:t xml:space="preserve">, chapter 3. Vilna Gaon, </w:t>
      </w:r>
      <w:proofErr w:type="spellStart"/>
      <w:r>
        <w:rPr>
          <w:i/>
          <w:iCs/>
        </w:rPr>
        <w:t>Tikunei</w:t>
      </w:r>
      <w:proofErr w:type="spellEnd"/>
      <w:r>
        <w:rPr>
          <w:i/>
          <w:iCs/>
        </w:rPr>
        <w:t xml:space="preserve"> Zohar</w:t>
      </w:r>
      <w:r>
        <w:t xml:space="preserve">, 11. </w:t>
      </w:r>
    </w:p>
  </w:footnote>
  <w:footnote w:id="10">
    <w:p w14:paraId="55871E4D" w14:textId="46CC2E0F" w:rsidR="00B144E0" w:rsidRDefault="00B144E0">
      <w:pPr>
        <w:pStyle w:val="FootnoteText"/>
      </w:pPr>
      <w:r>
        <w:rPr>
          <w:rStyle w:val="FootnoteReference"/>
        </w:rPr>
        <w:footnoteRef/>
      </w:r>
      <w:r>
        <w:t xml:space="preserve"> Rambam, Guide I:39. </w:t>
      </w:r>
    </w:p>
  </w:footnote>
  <w:footnote w:id="11">
    <w:p w14:paraId="249401B7" w14:textId="7FC2C2A2" w:rsidR="00DF0152" w:rsidRDefault="00DF0152">
      <w:pPr>
        <w:pStyle w:val="FootnoteText"/>
      </w:pPr>
      <w:r>
        <w:rPr>
          <w:rStyle w:val="FootnoteReference"/>
        </w:rPr>
        <w:footnoteRef/>
      </w:r>
      <w:r>
        <w:t xml:space="preserve"> </w:t>
      </w:r>
      <w:proofErr w:type="spellStart"/>
      <w:r>
        <w:t>Shemot</w:t>
      </w:r>
      <w:proofErr w:type="spellEnd"/>
      <w:r>
        <w:t xml:space="preserve"> 20:1. </w:t>
      </w:r>
    </w:p>
  </w:footnote>
  <w:footnote w:id="12">
    <w:p w14:paraId="750EA5EB" w14:textId="7235F8B1" w:rsidR="00B06B7D" w:rsidRDefault="00B06B7D">
      <w:pPr>
        <w:pStyle w:val="FootnoteText"/>
      </w:pPr>
      <w:r>
        <w:rPr>
          <w:rStyle w:val="FootnoteReference"/>
        </w:rPr>
        <w:footnoteRef/>
      </w:r>
      <w:r>
        <w:t xml:space="preserve"> </w:t>
      </w:r>
      <w:r w:rsidR="00581200">
        <w:t>Midrash Rabba</w:t>
      </w:r>
      <w:r w:rsidR="003E3E8C">
        <w:t>h</w:t>
      </w:r>
      <w:r w:rsidR="00581200">
        <w:t xml:space="preserve">, </w:t>
      </w:r>
      <w:proofErr w:type="spellStart"/>
      <w:r w:rsidR="00581200">
        <w:t>Bamidbar</w:t>
      </w:r>
      <w:proofErr w:type="spellEnd"/>
      <w:r w:rsidR="00581200">
        <w:t xml:space="preserve"> 11:</w:t>
      </w:r>
      <w:r w:rsidR="0080568A">
        <w:t xml:space="preserve">7. </w:t>
      </w:r>
    </w:p>
  </w:footnote>
  <w:footnote w:id="13">
    <w:p w14:paraId="22B3223A" w14:textId="1FAA79D5" w:rsidR="005E5922" w:rsidRPr="00681097" w:rsidRDefault="005E5922">
      <w:pPr>
        <w:pStyle w:val="FootnoteText"/>
      </w:pPr>
      <w:r>
        <w:rPr>
          <w:rStyle w:val="FootnoteReference"/>
        </w:rPr>
        <w:footnoteRef/>
      </w:r>
      <w:r>
        <w:t xml:space="preserve"> </w:t>
      </w:r>
      <w:proofErr w:type="spellStart"/>
      <w:r w:rsidR="00681097">
        <w:rPr>
          <w:i/>
          <w:iCs/>
        </w:rPr>
        <w:t>Avodat</w:t>
      </w:r>
      <w:proofErr w:type="spellEnd"/>
      <w:r w:rsidR="00681097">
        <w:rPr>
          <w:i/>
          <w:iCs/>
        </w:rPr>
        <w:t xml:space="preserve"> </w:t>
      </w:r>
      <w:proofErr w:type="spellStart"/>
      <w:r w:rsidR="00681097">
        <w:rPr>
          <w:i/>
          <w:iCs/>
        </w:rPr>
        <w:t>Hakodesh</w:t>
      </w:r>
      <w:proofErr w:type="spellEnd"/>
      <w:r w:rsidR="00681097">
        <w:t xml:space="preserve"> IV</w:t>
      </w:r>
      <w:r w:rsidR="0078476A">
        <w:t xml:space="preserve">:33. </w:t>
      </w:r>
    </w:p>
  </w:footnote>
  <w:footnote w:id="14">
    <w:p w14:paraId="2F30C08B" w14:textId="7448A280" w:rsidR="007F752A" w:rsidRPr="007F752A" w:rsidRDefault="007F752A">
      <w:pPr>
        <w:pStyle w:val="FootnoteText"/>
      </w:pPr>
      <w:r>
        <w:rPr>
          <w:rStyle w:val="FootnoteReference"/>
        </w:rPr>
        <w:footnoteRef/>
      </w:r>
      <w:r>
        <w:t xml:space="preserve"> </w:t>
      </w:r>
      <w:proofErr w:type="spellStart"/>
      <w:r>
        <w:rPr>
          <w:i/>
          <w:iCs/>
        </w:rPr>
        <w:t>Sefat</w:t>
      </w:r>
      <w:proofErr w:type="spellEnd"/>
      <w:r>
        <w:rPr>
          <w:i/>
          <w:iCs/>
        </w:rPr>
        <w:t xml:space="preserve"> </w:t>
      </w:r>
      <w:proofErr w:type="spellStart"/>
      <w:r w:rsidR="00444BFF">
        <w:rPr>
          <w:i/>
          <w:iCs/>
        </w:rPr>
        <w:t>Emet</w:t>
      </w:r>
      <w:proofErr w:type="spellEnd"/>
      <w:r w:rsidR="00444BFF">
        <w:t>, Yitro</w:t>
      </w:r>
      <w:r>
        <w:t>, 5751</w:t>
      </w:r>
      <w:r w:rsidR="004928BD">
        <w:t xml:space="preserve">. </w:t>
      </w:r>
    </w:p>
  </w:footnote>
  <w:footnote w:id="15">
    <w:p w14:paraId="09B25C38" w14:textId="1BCA6429" w:rsidR="005D5511" w:rsidRDefault="005D5511">
      <w:pPr>
        <w:pStyle w:val="FootnoteText"/>
      </w:pPr>
      <w:r>
        <w:rPr>
          <w:rStyle w:val="FootnoteReference"/>
        </w:rPr>
        <w:footnoteRef/>
      </w:r>
      <w:r>
        <w:t xml:space="preserve"> </w:t>
      </w:r>
      <w:proofErr w:type="spellStart"/>
      <w:r w:rsidRPr="005D5511">
        <w:rPr>
          <w:i/>
          <w:iCs/>
        </w:rPr>
        <w:t>Toledot</w:t>
      </w:r>
      <w:proofErr w:type="spellEnd"/>
      <w:r w:rsidRPr="005D5511">
        <w:rPr>
          <w:i/>
          <w:iCs/>
        </w:rPr>
        <w:t xml:space="preserve"> Yaakov Yosef</w:t>
      </w:r>
      <w:r w:rsidRPr="005D5511">
        <w:t>, Yitro, 6.</w:t>
      </w:r>
    </w:p>
  </w:footnote>
  <w:footnote w:id="16">
    <w:p w14:paraId="40DCEE72" w14:textId="660B005D" w:rsidR="0029507F" w:rsidRDefault="0029507F">
      <w:pPr>
        <w:pStyle w:val="FootnoteText"/>
      </w:pPr>
      <w:r>
        <w:rPr>
          <w:rStyle w:val="FootnoteReference"/>
        </w:rPr>
        <w:footnoteRef/>
      </w:r>
      <w:r>
        <w:t xml:space="preserve"> </w:t>
      </w:r>
      <w:r w:rsidRPr="0029507F">
        <w:t>Maimonides, Commentary on the Mishnah</w:t>
      </w:r>
      <w:r w:rsidR="00150695">
        <w:t>,</w:t>
      </w:r>
      <w:r w:rsidRPr="0029507F">
        <w:t xml:space="preserve"> </w:t>
      </w:r>
      <w:proofErr w:type="spellStart"/>
      <w:r w:rsidRPr="0029507F">
        <w:t>Makot</w:t>
      </w:r>
      <w:proofErr w:type="spellEnd"/>
      <w:r w:rsidRPr="0029507F">
        <w:t xml:space="preserve"> III:16.</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3NrUwt7AwMTQyNbNQ0lEKTi0uzszPAykwrAUApCvgjSwAAAA="/>
  </w:docVars>
  <w:rsids>
    <w:rsidRoot w:val="00367397"/>
    <w:rsid w:val="000021CB"/>
    <w:rsid w:val="00006970"/>
    <w:rsid w:val="0000761C"/>
    <w:rsid w:val="000111CD"/>
    <w:rsid w:val="0001126D"/>
    <w:rsid w:val="00014842"/>
    <w:rsid w:val="00016B43"/>
    <w:rsid w:val="000170E2"/>
    <w:rsid w:val="000218DE"/>
    <w:rsid w:val="000219ED"/>
    <w:rsid w:val="00022DCB"/>
    <w:rsid w:val="000240D8"/>
    <w:rsid w:val="00025B92"/>
    <w:rsid w:val="00025BB1"/>
    <w:rsid w:val="00026C0D"/>
    <w:rsid w:val="00027C53"/>
    <w:rsid w:val="0003048E"/>
    <w:rsid w:val="00030A7E"/>
    <w:rsid w:val="00031135"/>
    <w:rsid w:val="00031221"/>
    <w:rsid w:val="00033A68"/>
    <w:rsid w:val="0003571F"/>
    <w:rsid w:val="00036B6D"/>
    <w:rsid w:val="000377BC"/>
    <w:rsid w:val="00037BF8"/>
    <w:rsid w:val="0004337E"/>
    <w:rsid w:val="000444AB"/>
    <w:rsid w:val="000446D4"/>
    <w:rsid w:val="00045967"/>
    <w:rsid w:val="00050175"/>
    <w:rsid w:val="00052229"/>
    <w:rsid w:val="00053125"/>
    <w:rsid w:val="000532F6"/>
    <w:rsid w:val="0005424E"/>
    <w:rsid w:val="000548E1"/>
    <w:rsid w:val="00054AF2"/>
    <w:rsid w:val="000564AD"/>
    <w:rsid w:val="00056B61"/>
    <w:rsid w:val="00057546"/>
    <w:rsid w:val="00061157"/>
    <w:rsid w:val="00064F61"/>
    <w:rsid w:val="00065823"/>
    <w:rsid w:val="0006608E"/>
    <w:rsid w:val="00070354"/>
    <w:rsid w:val="0007162E"/>
    <w:rsid w:val="00071C81"/>
    <w:rsid w:val="000741E8"/>
    <w:rsid w:val="00074DCF"/>
    <w:rsid w:val="00081064"/>
    <w:rsid w:val="00081E4D"/>
    <w:rsid w:val="00083A13"/>
    <w:rsid w:val="00083FDC"/>
    <w:rsid w:val="00084E9D"/>
    <w:rsid w:val="0008504F"/>
    <w:rsid w:val="00090A4A"/>
    <w:rsid w:val="00091BFA"/>
    <w:rsid w:val="000924F5"/>
    <w:rsid w:val="00093A5E"/>
    <w:rsid w:val="00094E2B"/>
    <w:rsid w:val="00094E3D"/>
    <w:rsid w:val="00095073"/>
    <w:rsid w:val="00095CD3"/>
    <w:rsid w:val="00096B1D"/>
    <w:rsid w:val="000A11B9"/>
    <w:rsid w:val="000A251E"/>
    <w:rsid w:val="000A4346"/>
    <w:rsid w:val="000A43C4"/>
    <w:rsid w:val="000A55BF"/>
    <w:rsid w:val="000A61B6"/>
    <w:rsid w:val="000A63F4"/>
    <w:rsid w:val="000A73F2"/>
    <w:rsid w:val="000B22DB"/>
    <w:rsid w:val="000B3164"/>
    <w:rsid w:val="000B3DAD"/>
    <w:rsid w:val="000C5E28"/>
    <w:rsid w:val="000C65A0"/>
    <w:rsid w:val="000C6C98"/>
    <w:rsid w:val="000C71A8"/>
    <w:rsid w:val="000D3E6C"/>
    <w:rsid w:val="000D5AF3"/>
    <w:rsid w:val="000D6B58"/>
    <w:rsid w:val="000D7488"/>
    <w:rsid w:val="000D7548"/>
    <w:rsid w:val="000E0A68"/>
    <w:rsid w:val="000E10D1"/>
    <w:rsid w:val="000E3506"/>
    <w:rsid w:val="000E3A59"/>
    <w:rsid w:val="000E4594"/>
    <w:rsid w:val="000E5C5B"/>
    <w:rsid w:val="000E5E84"/>
    <w:rsid w:val="000E64CC"/>
    <w:rsid w:val="000E7261"/>
    <w:rsid w:val="000E7721"/>
    <w:rsid w:val="000E7B9D"/>
    <w:rsid w:val="000F16A3"/>
    <w:rsid w:val="000F18F1"/>
    <w:rsid w:val="000F1E79"/>
    <w:rsid w:val="000F3DEE"/>
    <w:rsid w:val="000F6240"/>
    <w:rsid w:val="000F7341"/>
    <w:rsid w:val="000F7A44"/>
    <w:rsid w:val="000F7AF1"/>
    <w:rsid w:val="00100944"/>
    <w:rsid w:val="001035E2"/>
    <w:rsid w:val="001037DC"/>
    <w:rsid w:val="00103C41"/>
    <w:rsid w:val="00104E44"/>
    <w:rsid w:val="001057AE"/>
    <w:rsid w:val="001059B1"/>
    <w:rsid w:val="00110DB7"/>
    <w:rsid w:val="00111D1B"/>
    <w:rsid w:val="00114352"/>
    <w:rsid w:val="00114C55"/>
    <w:rsid w:val="00115B7C"/>
    <w:rsid w:val="001175DB"/>
    <w:rsid w:val="0012015D"/>
    <w:rsid w:val="00121A50"/>
    <w:rsid w:val="00123A3F"/>
    <w:rsid w:val="00124D52"/>
    <w:rsid w:val="00126B6B"/>
    <w:rsid w:val="00126D2C"/>
    <w:rsid w:val="001309FD"/>
    <w:rsid w:val="00131C26"/>
    <w:rsid w:val="001331A1"/>
    <w:rsid w:val="0013459B"/>
    <w:rsid w:val="00134679"/>
    <w:rsid w:val="001352C5"/>
    <w:rsid w:val="00141DDB"/>
    <w:rsid w:val="001426F2"/>
    <w:rsid w:val="001434E2"/>
    <w:rsid w:val="00150179"/>
    <w:rsid w:val="00150695"/>
    <w:rsid w:val="00151AF4"/>
    <w:rsid w:val="001542EA"/>
    <w:rsid w:val="001556AC"/>
    <w:rsid w:val="00162CAC"/>
    <w:rsid w:val="00162CAF"/>
    <w:rsid w:val="00162F69"/>
    <w:rsid w:val="00163913"/>
    <w:rsid w:val="001639DD"/>
    <w:rsid w:val="0016514B"/>
    <w:rsid w:val="001659D7"/>
    <w:rsid w:val="00166B6C"/>
    <w:rsid w:val="00167BE3"/>
    <w:rsid w:val="00171A75"/>
    <w:rsid w:val="00172238"/>
    <w:rsid w:val="0017399B"/>
    <w:rsid w:val="0017508C"/>
    <w:rsid w:val="00175653"/>
    <w:rsid w:val="00176A31"/>
    <w:rsid w:val="001838D7"/>
    <w:rsid w:val="00184A17"/>
    <w:rsid w:val="00184F0C"/>
    <w:rsid w:val="00186BE0"/>
    <w:rsid w:val="001872D6"/>
    <w:rsid w:val="001876BB"/>
    <w:rsid w:val="00187F1D"/>
    <w:rsid w:val="00190413"/>
    <w:rsid w:val="00190B5C"/>
    <w:rsid w:val="00190E6C"/>
    <w:rsid w:val="00190F3D"/>
    <w:rsid w:val="00191CBB"/>
    <w:rsid w:val="00191D8E"/>
    <w:rsid w:val="00192357"/>
    <w:rsid w:val="001936BC"/>
    <w:rsid w:val="001A0A3C"/>
    <w:rsid w:val="001A0EB0"/>
    <w:rsid w:val="001A4C5E"/>
    <w:rsid w:val="001A7C6B"/>
    <w:rsid w:val="001B11CE"/>
    <w:rsid w:val="001B2D5A"/>
    <w:rsid w:val="001B7551"/>
    <w:rsid w:val="001C07E1"/>
    <w:rsid w:val="001C0B2A"/>
    <w:rsid w:val="001C32A0"/>
    <w:rsid w:val="001C4C0F"/>
    <w:rsid w:val="001D01D5"/>
    <w:rsid w:val="001D03A5"/>
    <w:rsid w:val="001D19CF"/>
    <w:rsid w:val="001D6195"/>
    <w:rsid w:val="001D7405"/>
    <w:rsid w:val="001E019C"/>
    <w:rsid w:val="001E1B65"/>
    <w:rsid w:val="001E396A"/>
    <w:rsid w:val="001E3D07"/>
    <w:rsid w:val="001E47B4"/>
    <w:rsid w:val="001E5C07"/>
    <w:rsid w:val="001E72A6"/>
    <w:rsid w:val="001E7677"/>
    <w:rsid w:val="001E7C97"/>
    <w:rsid w:val="00202474"/>
    <w:rsid w:val="00203FAD"/>
    <w:rsid w:val="00204206"/>
    <w:rsid w:val="0020529E"/>
    <w:rsid w:val="002060DC"/>
    <w:rsid w:val="00206A1E"/>
    <w:rsid w:val="0021069C"/>
    <w:rsid w:val="00210BB1"/>
    <w:rsid w:val="00211784"/>
    <w:rsid w:val="00212913"/>
    <w:rsid w:val="00212C84"/>
    <w:rsid w:val="00213EF2"/>
    <w:rsid w:val="00215AA3"/>
    <w:rsid w:val="00216F6F"/>
    <w:rsid w:val="00217DB9"/>
    <w:rsid w:val="00217E5F"/>
    <w:rsid w:val="00217F02"/>
    <w:rsid w:val="00220F40"/>
    <w:rsid w:val="002231E3"/>
    <w:rsid w:val="0022337D"/>
    <w:rsid w:val="00224C1E"/>
    <w:rsid w:val="00226DED"/>
    <w:rsid w:val="002318A6"/>
    <w:rsid w:val="002372AF"/>
    <w:rsid w:val="0024375B"/>
    <w:rsid w:val="002437A4"/>
    <w:rsid w:val="0024450E"/>
    <w:rsid w:val="002461AE"/>
    <w:rsid w:val="00247705"/>
    <w:rsid w:val="00254EEA"/>
    <w:rsid w:val="00255F9C"/>
    <w:rsid w:val="00256C18"/>
    <w:rsid w:val="00257D24"/>
    <w:rsid w:val="002635E1"/>
    <w:rsid w:val="002638BD"/>
    <w:rsid w:val="00264F7A"/>
    <w:rsid w:val="00267904"/>
    <w:rsid w:val="002705AF"/>
    <w:rsid w:val="00270763"/>
    <w:rsid w:val="00270EF0"/>
    <w:rsid w:val="00272C1C"/>
    <w:rsid w:val="00274461"/>
    <w:rsid w:val="00275245"/>
    <w:rsid w:val="00275F00"/>
    <w:rsid w:val="00276674"/>
    <w:rsid w:val="0027672E"/>
    <w:rsid w:val="00280368"/>
    <w:rsid w:val="002818DF"/>
    <w:rsid w:val="00281E72"/>
    <w:rsid w:val="002832EC"/>
    <w:rsid w:val="0028393F"/>
    <w:rsid w:val="0029014B"/>
    <w:rsid w:val="00292E67"/>
    <w:rsid w:val="00294763"/>
    <w:rsid w:val="0029507F"/>
    <w:rsid w:val="00296C29"/>
    <w:rsid w:val="0029714D"/>
    <w:rsid w:val="002A2422"/>
    <w:rsid w:val="002A5B0D"/>
    <w:rsid w:val="002A69E2"/>
    <w:rsid w:val="002B1EB9"/>
    <w:rsid w:val="002B23A4"/>
    <w:rsid w:val="002B46DF"/>
    <w:rsid w:val="002C07AD"/>
    <w:rsid w:val="002C0AA2"/>
    <w:rsid w:val="002C3AF5"/>
    <w:rsid w:val="002C6023"/>
    <w:rsid w:val="002C6B36"/>
    <w:rsid w:val="002C7E49"/>
    <w:rsid w:val="002D236B"/>
    <w:rsid w:val="002D2D9B"/>
    <w:rsid w:val="002D3ABF"/>
    <w:rsid w:val="002D3BAB"/>
    <w:rsid w:val="002D60AD"/>
    <w:rsid w:val="002D640E"/>
    <w:rsid w:val="002D67B1"/>
    <w:rsid w:val="002D7ECE"/>
    <w:rsid w:val="002E0CCC"/>
    <w:rsid w:val="002E32C2"/>
    <w:rsid w:val="002E4CA2"/>
    <w:rsid w:val="002E6516"/>
    <w:rsid w:val="002E78A6"/>
    <w:rsid w:val="002E7F9E"/>
    <w:rsid w:val="002F1F71"/>
    <w:rsid w:val="002F23F9"/>
    <w:rsid w:val="002F2987"/>
    <w:rsid w:val="002F7EF6"/>
    <w:rsid w:val="003004F8"/>
    <w:rsid w:val="00301151"/>
    <w:rsid w:val="0030270B"/>
    <w:rsid w:val="003031A8"/>
    <w:rsid w:val="00303686"/>
    <w:rsid w:val="00303B11"/>
    <w:rsid w:val="00304C07"/>
    <w:rsid w:val="003070B9"/>
    <w:rsid w:val="00314156"/>
    <w:rsid w:val="003144F7"/>
    <w:rsid w:val="00314586"/>
    <w:rsid w:val="003155C5"/>
    <w:rsid w:val="00316564"/>
    <w:rsid w:val="00320036"/>
    <w:rsid w:val="00322039"/>
    <w:rsid w:val="003232D8"/>
    <w:rsid w:val="0032365D"/>
    <w:rsid w:val="003244DB"/>
    <w:rsid w:val="00324B66"/>
    <w:rsid w:val="003270D8"/>
    <w:rsid w:val="00327F90"/>
    <w:rsid w:val="00330A05"/>
    <w:rsid w:val="00330EC7"/>
    <w:rsid w:val="003313AA"/>
    <w:rsid w:val="003323F7"/>
    <w:rsid w:val="003351FF"/>
    <w:rsid w:val="003358E1"/>
    <w:rsid w:val="00337901"/>
    <w:rsid w:val="00340576"/>
    <w:rsid w:val="0034189C"/>
    <w:rsid w:val="00341F81"/>
    <w:rsid w:val="00343290"/>
    <w:rsid w:val="0034350B"/>
    <w:rsid w:val="00345DD3"/>
    <w:rsid w:val="0034707D"/>
    <w:rsid w:val="00347B02"/>
    <w:rsid w:val="003502E4"/>
    <w:rsid w:val="00350DD9"/>
    <w:rsid w:val="00351FA7"/>
    <w:rsid w:val="0035308D"/>
    <w:rsid w:val="0035562D"/>
    <w:rsid w:val="00355827"/>
    <w:rsid w:val="00357267"/>
    <w:rsid w:val="00361D55"/>
    <w:rsid w:val="0036244A"/>
    <w:rsid w:val="003657E9"/>
    <w:rsid w:val="00365BB5"/>
    <w:rsid w:val="003666BC"/>
    <w:rsid w:val="00367397"/>
    <w:rsid w:val="0037065C"/>
    <w:rsid w:val="003711F4"/>
    <w:rsid w:val="00373099"/>
    <w:rsid w:val="003737EC"/>
    <w:rsid w:val="0037500E"/>
    <w:rsid w:val="003757A9"/>
    <w:rsid w:val="00375D00"/>
    <w:rsid w:val="00376246"/>
    <w:rsid w:val="003764EB"/>
    <w:rsid w:val="00376554"/>
    <w:rsid w:val="00383D98"/>
    <w:rsid w:val="00383E1D"/>
    <w:rsid w:val="003878FB"/>
    <w:rsid w:val="00387B03"/>
    <w:rsid w:val="00393CB3"/>
    <w:rsid w:val="003952B3"/>
    <w:rsid w:val="003963F9"/>
    <w:rsid w:val="003A07CD"/>
    <w:rsid w:val="003A09EB"/>
    <w:rsid w:val="003A128E"/>
    <w:rsid w:val="003A23F9"/>
    <w:rsid w:val="003A2639"/>
    <w:rsid w:val="003A3C28"/>
    <w:rsid w:val="003A5FC2"/>
    <w:rsid w:val="003B1F30"/>
    <w:rsid w:val="003B2336"/>
    <w:rsid w:val="003B32FE"/>
    <w:rsid w:val="003B433D"/>
    <w:rsid w:val="003B474F"/>
    <w:rsid w:val="003B478B"/>
    <w:rsid w:val="003B4BFE"/>
    <w:rsid w:val="003B4DC4"/>
    <w:rsid w:val="003B4E2D"/>
    <w:rsid w:val="003B6B4D"/>
    <w:rsid w:val="003B78D9"/>
    <w:rsid w:val="003C0E84"/>
    <w:rsid w:val="003C257D"/>
    <w:rsid w:val="003C4C45"/>
    <w:rsid w:val="003C6802"/>
    <w:rsid w:val="003C6A74"/>
    <w:rsid w:val="003C7143"/>
    <w:rsid w:val="003D04C6"/>
    <w:rsid w:val="003D08FD"/>
    <w:rsid w:val="003D1275"/>
    <w:rsid w:val="003D13EE"/>
    <w:rsid w:val="003D49E0"/>
    <w:rsid w:val="003D57B3"/>
    <w:rsid w:val="003D69E9"/>
    <w:rsid w:val="003D7C6E"/>
    <w:rsid w:val="003E0CFF"/>
    <w:rsid w:val="003E26EE"/>
    <w:rsid w:val="003E3E8C"/>
    <w:rsid w:val="003E6407"/>
    <w:rsid w:val="003E7B19"/>
    <w:rsid w:val="003E7D0D"/>
    <w:rsid w:val="003F138A"/>
    <w:rsid w:val="003F2E2A"/>
    <w:rsid w:val="003F2E59"/>
    <w:rsid w:val="003F3941"/>
    <w:rsid w:val="003F5448"/>
    <w:rsid w:val="003F63AC"/>
    <w:rsid w:val="004003AC"/>
    <w:rsid w:val="0040061F"/>
    <w:rsid w:val="00400CE3"/>
    <w:rsid w:val="004012DB"/>
    <w:rsid w:val="00404764"/>
    <w:rsid w:val="0041306F"/>
    <w:rsid w:val="004155CD"/>
    <w:rsid w:val="00415FB3"/>
    <w:rsid w:val="004160B8"/>
    <w:rsid w:val="00416919"/>
    <w:rsid w:val="00420D51"/>
    <w:rsid w:val="004223C4"/>
    <w:rsid w:val="004231F0"/>
    <w:rsid w:val="00424CD4"/>
    <w:rsid w:val="00426A0C"/>
    <w:rsid w:val="00426A39"/>
    <w:rsid w:val="00430C83"/>
    <w:rsid w:val="00431F24"/>
    <w:rsid w:val="00432B8F"/>
    <w:rsid w:val="004336AA"/>
    <w:rsid w:val="00433DE2"/>
    <w:rsid w:val="00434264"/>
    <w:rsid w:val="00435619"/>
    <w:rsid w:val="00435729"/>
    <w:rsid w:val="004365A5"/>
    <w:rsid w:val="00444BC4"/>
    <w:rsid w:val="00444BFF"/>
    <w:rsid w:val="004464DB"/>
    <w:rsid w:val="004500F1"/>
    <w:rsid w:val="00451E97"/>
    <w:rsid w:val="00451EAE"/>
    <w:rsid w:val="00451FB9"/>
    <w:rsid w:val="00454365"/>
    <w:rsid w:val="00454AB6"/>
    <w:rsid w:val="00456814"/>
    <w:rsid w:val="00457430"/>
    <w:rsid w:val="00460665"/>
    <w:rsid w:val="00462189"/>
    <w:rsid w:val="00463209"/>
    <w:rsid w:val="00470460"/>
    <w:rsid w:val="00470D82"/>
    <w:rsid w:val="00473A6F"/>
    <w:rsid w:val="00473C6E"/>
    <w:rsid w:val="00475562"/>
    <w:rsid w:val="00475675"/>
    <w:rsid w:val="004758A9"/>
    <w:rsid w:val="0047758B"/>
    <w:rsid w:val="0048171E"/>
    <w:rsid w:val="00481BB9"/>
    <w:rsid w:val="00481F05"/>
    <w:rsid w:val="00484628"/>
    <w:rsid w:val="00490982"/>
    <w:rsid w:val="004928BD"/>
    <w:rsid w:val="004948E6"/>
    <w:rsid w:val="004A061D"/>
    <w:rsid w:val="004A2E84"/>
    <w:rsid w:val="004A50D6"/>
    <w:rsid w:val="004A6FFF"/>
    <w:rsid w:val="004B227D"/>
    <w:rsid w:val="004B2A01"/>
    <w:rsid w:val="004B3DBA"/>
    <w:rsid w:val="004B52FE"/>
    <w:rsid w:val="004B5C51"/>
    <w:rsid w:val="004B6C63"/>
    <w:rsid w:val="004B79DA"/>
    <w:rsid w:val="004B79F7"/>
    <w:rsid w:val="004C1B85"/>
    <w:rsid w:val="004C1DA9"/>
    <w:rsid w:val="004C3C86"/>
    <w:rsid w:val="004C7935"/>
    <w:rsid w:val="004D2AE8"/>
    <w:rsid w:val="004D2E39"/>
    <w:rsid w:val="004D5ED9"/>
    <w:rsid w:val="004D67BB"/>
    <w:rsid w:val="004D6875"/>
    <w:rsid w:val="004D6D2E"/>
    <w:rsid w:val="004D6D48"/>
    <w:rsid w:val="004D7052"/>
    <w:rsid w:val="004D7521"/>
    <w:rsid w:val="004E05E1"/>
    <w:rsid w:val="004E07EE"/>
    <w:rsid w:val="004E0EFF"/>
    <w:rsid w:val="004E1167"/>
    <w:rsid w:val="004E1508"/>
    <w:rsid w:val="004E1D67"/>
    <w:rsid w:val="004E216A"/>
    <w:rsid w:val="004E2E76"/>
    <w:rsid w:val="004E46DA"/>
    <w:rsid w:val="004E47ED"/>
    <w:rsid w:val="004E4C8D"/>
    <w:rsid w:val="004E4F47"/>
    <w:rsid w:val="004E5C93"/>
    <w:rsid w:val="004F1C95"/>
    <w:rsid w:val="004F2868"/>
    <w:rsid w:val="004F3D53"/>
    <w:rsid w:val="004F4514"/>
    <w:rsid w:val="004F6F06"/>
    <w:rsid w:val="004F6FEB"/>
    <w:rsid w:val="0050045F"/>
    <w:rsid w:val="0050085B"/>
    <w:rsid w:val="00500EAC"/>
    <w:rsid w:val="00501311"/>
    <w:rsid w:val="0050167D"/>
    <w:rsid w:val="0050409A"/>
    <w:rsid w:val="0050424F"/>
    <w:rsid w:val="00506A65"/>
    <w:rsid w:val="00506BDA"/>
    <w:rsid w:val="00507A63"/>
    <w:rsid w:val="00510474"/>
    <w:rsid w:val="00511558"/>
    <w:rsid w:val="0051238B"/>
    <w:rsid w:val="0051262C"/>
    <w:rsid w:val="00512FC4"/>
    <w:rsid w:val="00514E07"/>
    <w:rsid w:val="0051700D"/>
    <w:rsid w:val="00520937"/>
    <w:rsid w:val="00521230"/>
    <w:rsid w:val="00521309"/>
    <w:rsid w:val="005220F2"/>
    <w:rsid w:val="0052211A"/>
    <w:rsid w:val="005269D2"/>
    <w:rsid w:val="00530700"/>
    <w:rsid w:val="005313F2"/>
    <w:rsid w:val="0053166C"/>
    <w:rsid w:val="00532A14"/>
    <w:rsid w:val="00533B3A"/>
    <w:rsid w:val="0053504C"/>
    <w:rsid w:val="00535FBA"/>
    <w:rsid w:val="005374ED"/>
    <w:rsid w:val="00537823"/>
    <w:rsid w:val="00540B0C"/>
    <w:rsid w:val="005428E9"/>
    <w:rsid w:val="005443FF"/>
    <w:rsid w:val="00545211"/>
    <w:rsid w:val="00545830"/>
    <w:rsid w:val="0054628B"/>
    <w:rsid w:val="00547AF5"/>
    <w:rsid w:val="00550901"/>
    <w:rsid w:val="005519BF"/>
    <w:rsid w:val="00552AF9"/>
    <w:rsid w:val="005531FB"/>
    <w:rsid w:val="00555BDF"/>
    <w:rsid w:val="00556B29"/>
    <w:rsid w:val="00557123"/>
    <w:rsid w:val="005577B9"/>
    <w:rsid w:val="00557956"/>
    <w:rsid w:val="0056112A"/>
    <w:rsid w:val="00561336"/>
    <w:rsid w:val="00561939"/>
    <w:rsid w:val="0056416B"/>
    <w:rsid w:val="0056543D"/>
    <w:rsid w:val="00570643"/>
    <w:rsid w:val="00570871"/>
    <w:rsid w:val="0057385E"/>
    <w:rsid w:val="00581180"/>
    <w:rsid w:val="00581200"/>
    <w:rsid w:val="00583407"/>
    <w:rsid w:val="00584A43"/>
    <w:rsid w:val="005864EE"/>
    <w:rsid w:val="005868D6"/>
    <w:rsid w:val="00587A91"/>
    <w:rsid w:val="00587DFA"/>
    <w:rsid w:val="005924AC"/>
    <w:rsid w:val="00593FE3"/>
    <w:rsid w:val="00596D37"/>
    <w:rsid w:val="00596E75"/>
    <w:rsid w:val="00597D5A"/>
    <w:rsid w:val="005A301C"/>
    <w:rsid w:val="005A306C"/>
    <w:rsid w:val="005A374A"/>
    <w:rsid w:val="005A436D"/>
    <w:rsid w:val="005A4A27"/>
    <w:rsid w:val="005A6CB1"/>
    <w:rsid w:val="005B00F7"/>
    <w:rsid w:val="005B538F"/>
    <w:rsid w:val="005B5705"/>
    <w:rsid w:val="005B6F22"/>
    <w:rsid w:val="005C0426"/>
    <w:rsid w:val="005C0B0C"/>
    <w:rsid w:val="005C454F"/>
    <w:rsid w:val="005C5860"/>
    <w:rsid w:val="005D02FD"/>
    <w:rsid w:val="005D0BF1"/>
    <w:rsid w:val="005D0CB5"/>
    <w:rsid w:val="005D1F56"/>
    <w:rsid w:val="005D53DF"/>
    <w:rsid w:val="005D5511"/>
    <w:rsid w:val="005E04C1"/>
    <w:rsid w:val="005E1408"/>
    <w:rsid w:val="005E17EF"/>
    <w:rsid w:val="005E22BF"/>
    <w:rsid w:val="005E22C2"/>
    <w:rsid w:val="005E37EE"/>
    <w:rsid w:val="005E41AC"/>
    <w:rsid w:val="005E5922"/>
    <w:rsid w:val="005E5CD4"/>
    <w:rsid w:val="005F16A7"/>
    <w:rsid w:val="005F2C7E"/>
    <w:rsid w:val="005F4260"/>
    <w:rsid w:val="005F4796"/>
    <w:rsid w:val="005F539D"/>
    <w:rsid w:val="005F5852"/>
    <w:rsid w:val="00600D37"/>
    <w:rsid w:val="00602C3E"/>
    <w:rsid w:val="0060785A"/>
    <w:rsid w:val="006106FD"/>
    <w:rsid w:val="00611406"/>
    <w:rsid w:val="00611A58"/>
    <w:rsid w:val="00612E50"/>
    <w:rsid w:val="00613598"/>
    <w:rsid w:val="00615844"/>
    <w:rsid w:val="006167C5"/>
    <w:rsid w:val="0062041B"/>
    <w:rsid w:val="0062362C"/>
    <w:rsid w:val="00623C75"/>
    <w:rsid w:val="006252DD"/>
    <w:rsid w:val="00625989"/>
    <w:rsid w:val="00627D1F"/>
    <w:rsid w:val="00627D63"/>
    <w:rsid w:val="006301DE"/>
    <w:rsid w:val="00630300"/>
    <w:rsid w:val="00632E1C"/>
    <w:rsid w:val="00633269"/>
    <w:rsid w:val="00634884"/>
    <w:rsid w:val="00637C46"/>
    <w:rsid w:val="00640682"/>
    <w:rsid w:val="006409E1"/>
    <w:rsid w:val="00640C42"/>
    <w:rsid w:val="00642D9E"/>
    <w:rsid w:val="00642E19"/>
    <w:rsid w:val="00643D94"/>
    <w:rsid w:val="00644ECB"/>
    <w:rsid w:val="00644F04"/>
    <w:rsid w:val="006454E3"/>
    <w:rsid w:val="006464C7"/>
    <w:rsid w:val="006467EB"/>
    <w:rsid w:val="00656223"/>
    <w:rsid w:val="00657A97"/>
    <w:rsid w:val="006604C0"/>
    <w:rsid w:val="00662FF3"/>
    <w:rsid w:val="006633FE"/>
    <w:rsid w:val="00664646"/>
    <w:rsid w:val="00665532"/>
    <w:rsid w:val="00666F82"/>
    <w:rsid w:val="0067200D"/>
    <w:rsid w:val="00672119"/>
    <w:rsid w:val="0067478E"/>
    <w:rsid w:val="00676FF6"/>
    <w:rsid w:val="00677383"/>
    <w:rsid w:val="00681097"/>
    <w:rsid w:val="00682587"/>
    <w:rsid w:val="00683EC7"/>
    <w:rsid w:val="00686734"/>
    <w:rsid w:val="006909A9"/>
    <w:rsid w:val="00691696"/>
    <w:rsid w:val="0069172F"/>
    <w:rsid w:val="00691951"/>
    <w:rsid w:val="00691970"/>
    <w:rsid w:val="006920AD"/>
    <w:rsid w:val="0069250C"/>
    <w:rsid w:val="00694105"/>
    <w:rsid w:val="0069723C"/>
    <w:rsid w:val="00697796"/>
    <w:rsid w:val="00697F5F"/>
    <w:rsid w:val="006A0162"/>
    <w:rsid w:val="006A13B9"/>
    <w:rsid w:val="006A1E98"/>
    <w:rsid w:val="006A1FF5"/>
    <w:rsid w:val="006A616C"/>
    <w:rsid w:val="006A6AC3"/>
    <w:rsid w:val="006B2838"/>
    <w:rsid w:val="006B2DE8"/>
    <w:rsid w:val="006B4EC9"/>
    <w:rsid w:val="006B4F24"/>
    <w:rsid w:val="006B4F77"/>
    <w:rsid w:val="006B57BC"/>
    <w:rsid w:val="006B58A3"/>
    <w:rsid w:val="006C1944"/>
    <w:rsid w:val="006C196A"/>
    <w:rsid w:val="006C1B83"/>
    <w:rsid w:val="006C3AA5"/>
    <w:rsid w:val="006C3DF7"/>
    <w:rsid w:val="006C5782"/>
    <w:rsid w:val="006C5C88"/>
    <w:rsid w:val="006C6754"/>
    <w:rsid w:val="006D183E"/>
    <w:rsid w:val="006D1E17"/>
    <w:rsid w:val="006D51E9"/>
    <w:rsid w:val="006D7B5C"/>
    <w:rsid w:val="006E1804"/>
    <w:rsid w:val="006E1BE3"/>
    <w:rsid w:val="006E1E9C"/>
    <w:rsid w:val="006E48D1"/>
    <w:rsid w:val="006E79E8"/>
    <w:rsid w:val="006E7AD7"/>
    <w:rsid w:val="006E7EF8"/>
    <w:rsid w:val="006F0B61"/>
    <w:rsid w:val="006F1BD7"/>
    <w:rsid w:val="006F288E"/>
    <w:rsid w:val="006F3308"/>
    <w:rsid w:val="006F4428"/>
    <w:rsid w:val="006F49F5"/>
    <w:rsid w:val="006F573C"/>
    <w:rsid w:val="006F5752"/>
    <w:rsid w:val="006F754B"/>
    <w:rsid w:val="00700527"/>
    <w:rsid w:val="00700903"/>
    <w:rsid w:val="00700C40"/>
    <w:rsid w:val="007011C2"/>
    <w:rsid w:val="0070253A"/>
    <w:rsid w:val="007027B6"/>
    <w:rsid w:val="0070324C"/>
    <w:rsid w:val="0070517F"/>
    <w:rsid w:val="00710962"/>
    <w:rsid w:val="00710A74"/>
    <w:rsid w:val="00710EFB"/>
    <w:rsid w:val="00711529"/>
    <w:rsid w:val="007119F2"/>
    <w:rsid w:val="00712969"/>
    <w:rsid w:val="00712F55"/>
    <w:rsid w:val="00717A4D"/>
    <w:rsid w:val="00717E7D"/>
    <w:rsid w:val="007212BD"/>
    <w:rsid w:val="0072270D"/>
    <w:rsid w:val="00722BD2"/>
    <w:rsid w:val="00727305"/>
    <w:rsid w:val="007313D4"/>
    <w:rsid w:val="0073355E"/>
    <w:rsid w:val="00733F8D"/>
    <w:rsid w:val="00734132"/>
    <w:rsid w:val="007354F5"/>
    <w:rsid w:val="00740A3B"/>
    <w:rsid w:val="00742347"/>
    <w:rsid w:val="0074234F"/>
    <w:rsid w:val="00743308"/>
    <w:rsid w:val="00744951"/>
    <w:rsid w:val="00744E08"/>
    <w:rsid w:val="00746CF6"/>
    <w:rsid w:val="0074794B"/>
    <w:rsid w:val="00747D4C"/>
    <w:rsid w:val="007510E3"/>
    <w:rsid w:val="00752C7C"/>
    <w:rsid w:val="00753460"/>
    <w:rsid w:val="007561E8"/>
    <w:rsid w:val="00757781"/>
    <w:rsid w:val="00761AFF"/>
    <w:rsid w:val="00761CB5"/>
    <w:rsid w:val="007636BC"/>
    <w:rsid w:val="00764076"/>
    <w:rsid w:val="00764288"/>
    <w:rsid w:val="007700D3"/>
    <w:rsid w:val="00771CF2"/>
    <w:rsid w:val="00772CD7"/>
    <w:rsid w:val="00773ED8"/>
    <w:rsid w:val="0077722C"/>
    <w:rsid w:val="00781FC5"/>
    <w:rsid w:val="00782F3A"/>
    <w:rsid w:val="0078476A"/>
    <w:rsid w:val="0078691D"/>
    <w:rsid w:val="007942DC"/>
    <w:rsid w:val="00794E06"/>
    <w:rsid w:val="007973E8"/>
    <w:rsid w:val="0079792C"/>
    <w:rsid w:val="007A13A5"/>
    <w:rsid w:val="007A2DE3"/>
    <w:rsid w:val="007A4676"/>
    <w:rsid w:val="007A5E3B"/>
    <w:rsid w:val="007A64A4"/>
    <w:rsid w:val="007A7B1D"/>
    <w:rsid w:val="007B0113"/>
    <w:rsid w:val="007B03A4"/>
    <w:rsid w:val="007B32B6"/>
    <w:rsid w:val="007B34C1"/>
    <w:rsid w:val="007B4016"/>
    <w:rsid w:val="007B4910"/>
    <w:rsid w:val="007B4C22"/>
    <w:rsid w:val="007B7A1D"/>
    <w:rsid w:val="007C0B5B"/>
    <w:rsid w:val="007C1894"/>
    <w:rsid w:val="007C2125"/>
    <w:rsid w:val="007C5267"/>
    <w:rsid w:val="007C5C5A"/>
    <w:rsid w:val="007C62AC"/>
    <w:rsid w:val="007C6E30"/>
    <w:rsid w:val="007C71FA"/>
    <w:rsid w:val="007D04C8"/>
    <w:rsid w:val="007D19F1"/>
    <w:rsid w:val="007D1BD0"/>
    <w:rsid w:val="007D1CD2"/>
    <w:rsid w:val="007D1CF5"/>
    <w:rsid w:val="007D3698"/>
    <w:rsid w:val="007D3F47"/>
    <w:rsid w:val="007D4131"/>
    <w:rsid w:val="007D4361"/>
    <w:rsid w:val="007D565F"/>
    <w:rsid w:val="007D5E60"/>
    <w:rsid w:val="007D6DD7"/>
    <w:rsid w:val="007E0F1A"/>
    <w:rsid w:val="007E224C"/>
    <w:rsid w:val="007E2340"/>
    <w:rsid w:val="007E25AF"/>
    <w:rsid w:val="007E4BCB"/>
    <w:rsid w:val="007F0F61"/>
    <w:rsid w:val="007F1C70"/>
    <w:rsid w:val="007F2B7D"/>
    <w:rsid w:val="007F3FEB"/>
    <w:rsid w:val="007F513E"/>
    <w:rsid w:val="007F5D8F"/>
    <w:rsid w:val="007F734C"/>
    <w:rsid w:val="007F752A"/>
    <w:rsid w:val="00802687"/>
    <w:rsid w:val="008041E5"/>
    <w:rsid w:val="008055DE"/>
    <w:rsid w:val="0080568A"/>
    <w:rsid w:val="00805E89"/>
    <w:rsid w:val="00806E0D"/>
    <w:rsid w:val="00807159"/>
    <w:rsid w:val="008109B3"/>
    <w:rsid w:val="008110BB"/>
    <w:rsid w:val="0081192D"/>
    <w:rsid w:val="008132A6"/>
    <w:rsid w:val="00813E5C"/>
    <w:rsid w:val="0081496F"/>
    <w:rsid w:val="0081592B"/>
    <w:rsid w:val="00820277"/>
    <w:rsid w:val="008203A4"/>
    <w:rsid w:val="008205DA"/>
    <w:rsid w:val="008209C6"/>
    <w:rsid w:val="00822430"/>
    <w:rsid w:val="00823496"/>
    <w:rsid w:val="00823F0F"/>
    <w:rsid w:val="00824CD2"/>
    <w:rsid w:val="00824D14"/>
    <w:rsid w:val="00825513"/>
    <w:rsid w:val="00825AC0"/>
    <w:rsid w:val="00831910"/>
    <w:rsid w:val="00832523"/>
    <w:rsid w:val="008337FD"/>
    <w:rsid w:val="00833A51"/>
    <w:rsid w:val="00835372"/>
    <w:rsid w:val="00837BF4"/>
    <w:rsid w:val="00842BE5"/>
    <w:rsid w:val="00842CE0"/>
    <w:rsid w:val="00843236"/>
    <w:rsid w:val="008437EE"/>
    <w:rsid w:val="008439A1"/>
    <w:rsid w:val="00844033"/>
    <w:rsid w:val="00846348"/>
    <w:rsid w:val="00847FF9"/>
    <w:rsid w:val="0085410F"/>
    <w:rsid w:val="00854648"/>
    <w:rsid w:val="0085691E"/>
    <w:rsid w:val="00863185"/>
    <w:rsid w:val="008675BF"/>
    <w:rsid w:val="00871CA1"/>
    <w:rsid w:val="0087286B"/>
    <w:rsid w:val="008740D9"/>
    <w:rsid w:val="008740E2"/>
    <w:rsid w:val="00875696"/>
    <w:rsid w:val="00875EAE"/>
    <w:rsid w:val="00876B41"/>
    <w:rsid w:val="0087719B"/>
    <w:rsid w:val="00882BB0"/>
    <w:rsid w:val="00883EAC"/>
    <w:rsid w:val="00884505"/>
    <w:rsid w:val="00884949"/>
    <w:rsid w:val="00885F10"/>
    <w:rsid w:val="00886313"/>
    <w:rsid w:val="008907BA"/>
    <w:rsid w:val="0089212A"/>
    <w:rsid w:val="00893CA4"/>
    <w:rsid w:val="008957E3"/>
    <w:rsid w:val="008964C1"/>
    <w:rsid w:val="008A3121"/>
    <w:rsid w:val="008A3BCC"/>
    <w:rsid w:val="008A6D30"/>
    <w:rsid w:val="008B2579"/>
    <w:rsid w:val="008B2B0B"/>
    <w:rsid w:val="008B63DD"/>
    <w:rsid w:val="008C12D9"/>
    <w:rsid w:val="008C3D18"/>
    <w:rsid w:val="008C4090"/>
    <w:rsid w:val="008C5AD2"/>
    <w:rsid w:val="008C5FF8"/>
    <w:rsid w:val="008D06AE"/>
    <w:rsid w:val="008D20E5"/>
    <w:rsid w:val="008D248F"/>
    <w:rsid w:val="008D2605"/>
    <w:rsid w:val="008D34C8"/>
    <w:rsid w:val="008D5EB9"/>
    <w:rsid w:val="008D62F2"/>
    <w:rsid w:val="008E1490"/>
    <w:rsid w:val="008E24A2"/>
    <w:rsid w:val="008E3B4D"/>
    <w:rsid w:val="008E4922"/>
    <w:rsid w:val="008E602F"/>
    <w:rsid w:val="008F10CA"/>
    <w:rsid w:val="008F2857"/>
    <w:rsid w:val="008F342A"/>
    <w:rsid w:val="008F3856"/>
    <w:rsid w:val="008F5635"/>
    <w:rsid w:val="008F59D6"/>
    <w:rsid w:val="00902D0B"/>
    <w:rsid w:val="00905F1C"/>
    <w:rsid w:val="00905F47"/>
    <w:rsid w:val="009073B4"/>
    <w:rsid w:val="00911538"/>
    <w:rsid w:val="0091223F"/>
    <w:rsid w:val="009129AC"/>
    <w:rsid w:val="00912B61"/>
    <w:rsid w:val="00915B9D"/>
    <w:rsid w:val="0091730C"/>
    <w:rsid w:val="00921F45"/>
    <w:rsid w:val="009251D6"/>
    <w:rsid w:val="00925D8D"/>
    <w:rsid w:val="00930C7C"/>
    <w:rsid w:val="0093319D"/>
    <w:rsid w:val="009336B7"/>
    <w:rsid w:val="00935419"/>
    <w:rsid w:val="009361E2"/>
    <w:rsid w:val="00936797"/>
    <w:rsid w:val="00942D3E"/>
    <w:rsid w:val="00944BB9"/>
    <w:rsid w:val="0095342E"/>
    <w:rsid w:val="00953873"/>
    <w:rsid w:val="00953B78"/>
    <w:rsid w:val="0095420E"/>
    <w:rsid w:val="00955035"/>
    <w:rsid w:val="00955DC8"/>
    <w:rsid w:val="00955E58"/>
    <w:rsid w:val="00956DD0"/>
    <w:rsid w:val="00956DFA"/>
    <w:rsid w:val="00957BC1"/>
    <w:rsid w:val="00960585"/>
    <w:rsid w:val="00960E4B"/>
    <w:rsid w:val="009614EC"/>
    <w:rsid w:val="009624DC"/>
    <w:rsid w:val="00965226"/>
    <w:rsid w:val="00965541"/>
    <w:rsid w:val="009671B4"/>
    <w:rsid w:val="009735C5"/>
    <w:rsid w:val="00975320"/>
    <w:rsid w:val="00977D10"/>
    <w:rsid w:val="009801F4"/>
    <w:rsid w:val="00982232"/>
    <w:rsid w:val="00982E75"/>
    <w:rsid w:val="0098450C"/>
    <w:rsid w:val="009845E0"/>
    <w:rsid w:val="00986A25"/>
    <w:rsid w:val="00987DC0"/>
    <w:rsid w:val="009912AC"/>
    <w:rsid w:val="00992899"/>
    <w:rsid w:val="00994897"/>
    <w:rsid w:val="009971F8"/>
    <w:rsid w:val="009A04F5"/>
    <w:rsid w:val="009A3EB8"/>
    <w:rsid w:val="009A76C6"/>
    <w:rsid w:val="009B08F2"/>
    <w:rsid w:val="009B1FC0"/>
    <w:rsid w:val="009B3554"/>
    <w:rsid w:val="009B4D40"/>
    <w:rsid w:val="009B64BE"/>
    <w:rsid w:val="009C0903"/>
    <w:rsid w:val="009C3328"/>
    <w:rsid w:val="009C4D93"/>
    <w:rsid w:val="009C4DC6"/>
    <w:rsid w:val="009C4EBF"/>
    <w:rsid w:val="009C52D5"/>
    <w:rsid w:val="009C62BB"/>
    <w:rsid w:val="009D00C8"/>
    <w:rsid w:val="009D1B24"/>
    <w:rsid w:val="009D2DE9"/>
    <w:rsid w:val="009D3707"/>
    <w:rsid w:val="009D3B2E"/>
    <w:rsid w:val="009D3F2F"/>
    <w:rsid w:val="009D46FC"/>
    <w:rsid w:val="009E06EB"/>
    <w:rsid w:val="009E15BC"/>
    <w:rsid w:val="009E3124"/>
    <w:rsid w:val="009E34A3"/>
    <w:rsid w:val="009E381B"/>
    <w:rsid w:val="009E43E2"/>
    <w:rsid w:val="009E66D1"/>
    <w:rsid w:val="009E6787"/>
    <w:rsid w:val="009E6CE6"/>
    <w:rsid w:val="009F06DE"/>
    <w:rsid w:val="009F2CA2"/>
    <w:rsid w:val="009F4394"/>
    <w:rsid w:val="009F4BDB"/>
    <w:rsid w:val="009F6B9F"/>
    <w:rsid w:val="00A01CF3"/>
    <w:rsid w:val="00A07F08"/>
    <w:rsid w:val="00A106D8"/>
    <w:rsid w:val="00A12C7B"/>
    <w:rsid w:val="00A14C7F"/>
    <w:rsid w:val="00A154B3"/>
    <w:rsid w:val="00A1601A"/>
    <w:rsid w:val="00A16E68"/>
    <w:rsid w:val="00A21637"/>
    <w:rsid w:val="00A21CAF"/>
    <w:rsid w:val="00A2338B"/>
    <w:rsid w:val="00A23820"/>
    <w:rsid w:val="00A23C2D"/>
    <w:rsid w:val="00A23F9A"/>
    <w:rsid w:val="00A26D67"/>
    <w:rsid w:val="00A31476"/>
    <w:rsid w:val="00A31C73"/>
    <w:rsid w:val="00A32350"/>
    <w:rsid w:val="00A3579D"/>
    <w:rsid w:val="00A374B6"/>
    <w:rsid w:val="00A412F4"/>
    <w:rsid w:val="00A41DA1"/>
    <w:rsid w:val="00A43928"/>
    <w:rsid w:val="00A43C63"/>
    <w:rsid w:val="00A457F6"/>
    <w:rsid w:val="00A46785"/>
    <w:rsid w:val="00A50786"/>
    <w:rsid w:val="00A512CF"/>
    <w:rsid w:val="00A519DC"/>
    <w:rsid w:val="00A51FED"/>
    <w:rsid w:val="00A54B3A"/>
    <w:rsid w:val="00A55C92"/>
    <w:rsid w:val="00A64D9E"/>
    <w:rsid w:val="00A72A72"/>
    <w:rsid w:val="00A72F1C"/>
    <w:rsid w:val="00A75AA5"/>
    <w:rsid w:val="00A760ED"/>
    <w:rsid w:val="00A808C6"/>
    <w:rsid w:val="00A82800"/>
    <w:rsid w:val="00A82900"/>
    <w:rsid w:val="00A82D69"/>
    <w:rsid w:val="00A843F5"/>
    <w:rsid w:val="00A8539D"/>
    <w:rsid w:val="00A870E4"/>
    <w:rsid w:val="00A876ED"/>
    <w:rsid w:val="00A918B5"/>
    <w:rsid w:val="00A93243"/>
    <w:rsid w:val="00A96DF7"/>
    <w:rsid w:val="00A9730F"/>
    <w:rsid w:val="00AA0439"/>
    <w:rsid w:val="00AA39E5"/>
    <w:rsid w:val="00AA4A4F"/>
    <w:rsid w:val="00AA53D2"/>
    <w:rsid w:val="00AA682A"/>
    <w:rsid w:val="00AA6F23"/>
    <w:rsid w:val="00AB1C8A"/>
    <w:rsid w:val="00AB4FEF"/>
    <w:rsid w:val="00AB65F1"/>
    <w:rsid w:val="00AB77E9"/>
    <w:rsid w:val="00AC25B5"/>
    <w:rsid w:val="00AC2A14"/>
    <w:rsid w:val="00AC2EEE"/>
    <w:rsid w:val="00AC38EB"/>
    <w:rsid w:val="00AD06AD"/>
    <w:rsid w:val="00AD07D0"/>
    <w:rsid w:val="00AD0D4F"/>
    <w:rsid w:val="00AD28CC"/>
    <w:rsid w:val="00AD36BA"/>
    <w:rsid w:val="00AD6BD6"/>
    <w:rsid w:val="00AE0A44"/>
    <w:rsid w:val="00AE0F5A"/>
    <w:rsid w:val="00AE1009"/>
    <w:rsid w:val="00AE18EB"/>
    <w:rsid w:val="00AE448A"/>
    <w:rsid w:val="00AE5DE4"/>
    <w:rsid w:val="00AE616A"/>
    <w:rsid w:val="00AF4CFF"/>
    <w:rsid w:val="00AF6D30"/>
    <w:rsid w:val="00AF7B2E"/>
    <w:rsid w:val="00B01168"/>
    <w:rsid w:val="00B014BF"/>
    <w:rsid w:val="00B02B50"/>
    <w:rsid w:val="00B03A54"/>
    <w:rsid w:val="00B0429F"/>
    <w:rsid w:val="00B0630C"/>
    <w:rsid w:val="00B06A66"/>
    <w:rsid w:val="00B06B7D"/>
    <w:rsid w:val="00B1003F"/>
    <w:rsid w:val="00B10865"/>
    <w:rsid w:val="00B10F76"/>
    <w:rsid w:val="00B113AA"/>
    <w:rsid w:val="00B11FE9"/>
    <w:rsid w:val="00B13130"/>
    <w:rsid w:val="00B144E0"/>
    <w:rsid w:val="00B16AFE"/>
    <w:rsid w:val="00B17436"/>
    <w:rsid w:val="00B177F3"/>
    <w:rsid w:val="00B1787D"/>
    <w:rsid w:val="00B20BC0"/>
    <w:rsid w:val="00B23C9A"/>
    <w:rsid w:val="00B24089"/>
    <w:rsid w:val="00B264D9"/>
    <w:rsid w:val="00B26D0F"/>
    <w:rsid w:val="00B2748C"/>
    <w:rsid w:val="00B30700"/>
    <w:rsid w:val="00B30770"/>
    <w:rsid w:val="00B32A1D"/>
    <w:rsid w:val="00B33F72"/>
    <w:rsid w:val="00B343CD"/>
    <w:rsid w:val="00B34844"/>
    <w:rsid w:val="00B34BA7"/>
    <w:rsid w:val="00B3536B"/>
    <w:rsid w:val="00B36EC7"/>
    <w:rsid w:val="00B376EE"/>
    <w:rsid w:val="00B40166"/>
    <w:rsid w:val="00B41099"/>
    <w:rsid w:val="00B41944"/>
    <w:rsid w:val="00B44618"/>
    <w:rsid w:val="00B47281"/>
    <w:rsid w:val="00B47540"/>
    <w:rsid w:val="00B50FE9"/>
    <w:rsid w:val="00B51579"/>
    <w:rsid w:val="00B56C26"/>
    <w:rsid w:val="00B60704"/>
    <w:rsid w:val="00B61581"/>
    <w:rsid w:val="00B61C46"/>
    <w:rsid w:val="00B64605"/>
    <w:rsid w:val="00B66402"/>
    <w:rsid w:val="00B72DBC"/>
    <w:rsid w:val="00B72EF3"/>
    <w:rsid w:val="00B73921"/>
    <w:rsid w:val="00B76656"/>
    <w:rsid w:val="00B810FB"/>
    <w:rsid w:val="00B81366"/>
    <w:rsid w:val="00B84C3F"/>
    <w:rsid w:val="00B90731"/>
    <w:rsid w:val="00B90C17"/>
    <w:rsid w:val="00B9234E"/>
    <w:rsid w:val="00B94ED8"/>
    <w:rsid w:val="00B9706E"/>
    <w:rsid w:val="00B97BBC"/>
    <w:rsid w:val="00BA1E34"/>
    <w:rsid w:val="00BA355A"/>
    <w:rsid w:val="00BA3987"/>
    <w:rsid w:val="00BA4498"/>
    <w:rsid w:val="00BA6646"/>
    <w:rsid w:val="00BB084A"/>
    <w:rsid w:val="00BB2D8B"/>
    <w:rsid w:val="00BB4DA8"/>
    <w:rsid w:val="00BB6541"/>
    <w:rsid w:val="00BB6754"/>
    <w:rsid w:val="00BC2B97"/>
    <w:rsid w:val="00BC5284"/>
    <w:rsid w:val="00BC5510"/>
    <w:rsid w:val="00BC5B44"/>
    <w:rsid w:val="00BD0E5B"/>
    <w:rsid w:val="00BD4FC2"/>
    <w:rsid w:val="00BD5FB5"/>
    <w:rsid w:val="00BD65B9"/>
    <w:rsid w:val="00BD6E02"/>
    <w:rsid w:val="00BE1628"/>
    <w:rsid w:val="00BE2489"/>
    <w:rsid w:val="00BE2A31"/>
    <w:rsid w:val="00BE62A1"/>
    <w:rsid w:val="00BE7112"/>
    <w:rsid w:val="00BE77DC"/>
    <w:rsid w:val="00BF10AE"/>
    <w:rsid w:val="00BF198F"/>
    <w:rsid w:val="00BF4516"/>
    <w:rsid w:val="00BF5AD8"/>
    <w:rsid w:val="00BF5DCD"/>
    <w:rsid w:val="00BF7A10"/>
    <w:rsid w:val="00C01E1A"/>
    <w:rsid w:val="00C02728"/>
    <w:rsid w:val="00C04A42"/>
    <w:rsid w:val="00C05100"/>
    <w:rsid w:val="00C06758"/>
    <w:rsid w:val="00C11D3A"/>
    <w:rsid w:val="00C123A7"/>
    <w:rsid w:val="00C12E06"/>
    <w:rsid w:val="00C13055"/>
    <w:rsid w:val="00C14D56"/>
    <w:rsid w:val="00C15EB9"/>
    <w:rsid w:val="00C16C86"/>
    <w:rsid w:val="00C17118"/>
    <w:rsid w:val="00C17E58"/>
    <w:rsid w:val="00C2242E"/>
    <w:rsid w:val="00C247DB"/>
    <w:rsid w:val="00C27DAB"/>
    <w:rsid w:val="00C30336"/>
    <w:rsid w:val="00C303D7"/>
    <w:rsid w:val="00C33884"/>
    <w:rsid w:val="00C3454E"/>
    <w:rsid w:val="00C35D09"/>
    <w:rsid w:val="00C374F5"/>
    <w:rsid w:val="00C37AA8"/>
    <w:rsid w:val="00C4016D"/>
    <w:rsid w:val="00C41104"/>
    <w:rsid w:val="00C429AA"/>
    <w:rsid w:val="00C45079"/>
    <w:rsid w:val="00C457DC"/>
    <w:rsid w:val="00C5012F"/>
    <w:rsid w:val="00C52237"/>
    <w:rsid w:val="00C53F7C"/>
    <w:rsid w:val="00C60085"/>
    <w:rsid w:val="00C600B6"/>
    <w:rsid w:val="00C60F0A"/>
    <w:rsid w:val="00C642EB"/>
    <w:rsid w:val="00C6465C"/>
    <w:rsid w:val="00C64956"/>
    <w:rsid w:val="00C649FD"/>
    <w:rsid w:val="00C660BC"/>
    <w:rsid w:val="00C668F7"/>
    <w:rsid w:val="00C66F09"/>
    <w:rsid w:val="00C7181D"/>
    <w:rsid w:val="00C725DB"/>
    <w:rsid w:val="00C72EEE"/>
    <w:rsid w:val="00C7349B"/>
    <w:rsid w:val="00C75C03"/>
    <w:rsid w:val="00C76C2A"/>
    <w:rsid w:val="00C778E6"/>
    <w:rsid w:val="00C8080A"/>
    <w:rsid w:val="00C8405A"/>
    <w:rsid w:val="00C843CE"/>
    <w:rsid w:val="00C84B85"/>
    <w:rsid w:val="00C84FC6"/>
    <w:rsid w:val="00C854F5"/>
    <w:rsid w:val="00C86F6C"/>
    <w:rsid w:val="00C90162"/>
    <w:rsid w:val="00C91047"/>
    <w:rsid w:val="00C92C4C"/>
    <w:rsid w:val="00C92FBC"/>
    <w:rsid w:val="00C95899"/>
    <w:rsid w:val="00C95AD4"/>
    <w:rsid w:val="00C96DFF"/>
    <w:rsid w:val="00CA0719"/>
    <w:rsid w:val="00CA1642"/>
    <w:rsid w:val="00CA1A86"/>
    <w:rsid w:val="00CA54EF"/>
    <w:rsid w:val="00CA63DC"/>
    <w:rsid w:val="00CB2788"/>
    <w:rsid w:val="00CB697A"/>
    <w:rsid w:val="00CB7B07"/>
    <w:rsid w:val="00CC19B7"/>
    <w:rsid w:val="00CC48CE"/>
    <w:rsid w:val="00CC73D6"/>
    <w:rsid w:val="00CD03D0"/>
    <w:rsid w:val="00CD04C5"/>
    <w:rsid w:val="00CD0905"/>
    <w:rsid w:val="00CD12E8"/>
    <w:rsid w:val="00CD4E02"/>
    <w:rsid w:val="00CD6649"/>
    <w:rsid w:val="00CD774E"/>
    <w:rsid w:val="00CE0F16"/>
    <w:rsid w:val="00CE179C"/>
    <w:rsid w:val="00CE28C8"/>
    <w:rsid w:val="00CE4E65"/>
    <w:rsid w:val="00CE5446"/>
    <w:rsid w:val="00CE7AE2"/>
    <w:rsid w:val="00CE7B44"/>
    <w:rsid w:val="00CF1AFC"/>
    <w:rsid w:val="00CF1B79"/>
    <w:rsid w:val="00CF5783"/>
    <w:rsid w:val="00CF5B7B"/>
    <w:rsid w:val="00CF5E83"/>
    <w:rsid w:val="00CF6DE2"/>
    <w:rsid w:val="00CF6F98"/>
    <w:rsid w:val="00CF7CDE"/>
    <w:rsid w:val="00D000FD"/>
    <w:rsid w:val="00D01757"/>
    <w:rsid w:val="00D01EED"/>
    <w:rsid w:val="00D0299D"/>
    <w:rsid w:val="00D077AD"/>
    <w:rsid w:val="00D132C6"/>
    <w:rsid w:val="00D23C2E"/>
    <w:rsid w:val="00D24C0A"/>
    <w:rsid w:val="00D25898"/>
    <w:rsid w:val="00D27E07"/>
    <w:rsid w:val="00D27F07"/>
    <w:rsid w:val="00D305F2"/>
    <w:rsid w:val="00D310C4"/>
    <w:rsid w:val="00D31DA9"/>
    <w:rsid w:val="00D32301"/>
    <w:rsid w:val="00D369B2"/>
    <w:rsid w:val="00D40ADD"/>
    <w:rsid w:val="00D43AC1"/>
    <w:rsid w:val="00D44E68"/>
    <w:rsid w:val="00D4523A"/>
    <w:rsid w:val="00D46DC8"/>
    <w:rsid w:val="00D47190"/>
    <w:rsid w:val="00D51760"/>
    <w:rsid w:val="00D518F7"/>
    <w:rsid w:val="00D6058E"/>
    <w:rsid w:val="00D60E3E"/>
    <w:rsid w:val="00D61EE2"/>
    <w:rsid w:val="00D64226"/>
    <w:rsid w:val="00D64275"/>
    <w:rsid w:val="00D6458A"/>
    <w:rsid w:val="00D67DC3"/>
    <w:rsid w:val="00D73C0C"/>
    <w:rsid w:val="00D77F6B"/>
    <w:rsid w:val="00D807E6"/>
    <w:rsid w:val="00D809B9"/>
    <w:rsid w:val="00D80D84"/>
    <w:rsid w:val="00D8196A"/>
    <w:rsid w:val="00D823BA"/>
    <w:rsid w:val="00D83415"/>
    <w:rsid w:val="00D86116"/>
    <w:rsid w:val="00D87A88"/>
    <w:rsid w:val="00D90999"/>
    <w:rsid w:val="00D91384"/>
    <w:rsid w:val="00D934FA"/>
    <w:rsid w:val="00D952AC"/>
    <w:rsid w:val="00D95A28"/>
    <w:rsid w:val="00D97C0B"/>
    <w:rsid w:val="00DA07EC"/>
    <w:rsid w:val="00DA1977"/>
    <w:rsid w:val="00DA199B"/>
    <w:rsid w:val="00DA25D9"/>
    <w:rsid w:val="00DA6039"/>
    <w:rsid w:val="00DA6EF5"/>
    <w:rsid w:val="00DB2F46"/>
    <w:rsid w:val="00DB36E9"/>
    <w:rsid w:val="00DB5E86"/>
    <w:rsid w:val="00DB63AB"/>
    <w:rsid w:val="00DC1989"/>
    <w:rsid w:val="00DC35D6"/>
    <w:rsid w:val="00DC43D9"/>
    <w:rsid w:val="00DC5FF3"/>
    <w:rsid w:val="00DC6B30"/>
    <w:rsid w:val="00DC7762"/>
    <w:rsid w:val="00DC7CFA"/>
    <w:rsid w:val="00DD01F7"/>
    <w:rsid w:val="00DD504B"/>
    <w:rsid w:val="00DD5B40"/>
    <w:rsid w:val="00DD6241"/>
    <w:rsid w:val="00DE0038"/>
    <w:rsid w:val="00DE07B9"/>
    <w:rsid w:val="00DE3385"/>
    <w:rsid w:val="00DE3EF3"/>
    <w:rsid w:val="00DE673F"/>
    <w:rsid w:val="00DE7B1F"/>
    <w:rsid w:val="00DF0093"/>
    <w:rsid w:val="00DF0152"/>
    <w:rsid w:val="00DF116E"/>
    <w:rsid w:val="00DF2602"/>
    <w:rsid w:val="00DF5191"/>
    <w:rsid w:val="00DF5524"/>
    <w:rsid w:val="00DF661A"/>
    <w:rsid w:val="00DF6BE2"/>
    <w:rsid w:val="00E0100F"/>
    <w:rsid w:val="00E01B2F"/>
    <w:rsid w:val="00E033F8"/>
    <w:rsid w:val="00E038CC"/>
    <w:rsid w:val="00E063BC"/>
    <w:rsid w:val="00E114B0"/>
    <w:rsid w:val="00E1278D"/>
    <w:rsid w:val="00E138F4"/>
    <w:rsid w:val="00E13908"/>
    <w:rsid w:val="00E13F9A"/>
    <w:rsid w:val="00E2062F"/>
    <w:rsid w:val="00E220F1"/>
    <w:rsid w:val="00E2319A"/>
    <w:rsid w:val="00E247F0"/>
    <w:rsid w:val="00E24A4C"/>
    <w:rsid w:val="00E3220B"/>
    <w:rsid w:val="00E33C42"/>
    <w:rsid w:val="00E3487E"/>
    <w:rsid w:val="00E356AA"/>
    <w:rsid w:val="00E36DF4"/>
    <w:rsid w:val="00E37F97"/>
    <w:rsid w:val="00E406AD"/>
    <w:rsid w:val="00E4340E"/>
    <w:rsid w:val="00E46D0C"/>
    <w:rsid w:val="00E54B1F"/>
    <w:rsid w:val="00E56B04"/>
    <w:rsid w:val="00E60C49"/>
    <w:rsid w:val="00E65339"/>
    <w:rsid w:val="00E657B6"/>
    <w:rsid w:val="00E67A07"/>
    <w:rsid w:val="00E71806"/>
    <w:rsid w:val="00E71BB8"/>
    <w:rsid w:val="00E77370"/>
    <w:rsid w:val="00E774FA"/>
    <w:rsid w:val="00E800C1"/>
    <w:rsid w:val="00E800CB"/>
    <w:rsid w:val="00E802FA"/>
    <w:rsid w:val="00E826B9"/>
    <w:rsid w:val="00E84446"/>
    <w:rsid w:val="00E84778"/>
    <w:rsid w:val="00E8684D"/>
    <w:rsid w:val="00E86D75"/>
    <w:rsid w:val="00E91C77"/>
    <w:rsid w:val="00E92406"/>
    <w:rsid w:val="00E9307E"/>
    <w:rsid w:val="00E9355D"/>
    <w:rsid w:val="00E954CE"/>
    <w:rsid w:val="00E95F4B"/>
    <w:rsid w:val="00E96936"/>
    <w:rsid w:val="00E97C5B"/>
    <w:rsid w:val="00EA089E"/>
    <w:rsid w:val="00EA240A"/>
    <w:rsid w:val="00EA3FDA"/>
    <w:rsid w:val="00EA49B6"/>
    <w:rsid w:val="00EA6083"/>
    <w:rsid w:val="00EA6C62"/>
    <w:rsid w:val="00EB1BF5"/>
    <w:rsid w:val="00EB2A4A"/>
    <w:rsid w:val="00EB4ED2"/>
    <w:rsid w:val="00EB775A"/>
    <w:rsid w:val="00EB7BC8"/>
    <w:rsid w:val="00EC0082"/>
    <w:rsid w:val="00EC0743"/>
    <w:rsid w:val="00EC1A68"/>
    <w:rsid w:val="00EC380B"/>
    <w:rsid w:val="00EC3820"/>
    <w:rsid w:val="00EC3EEF"/>
    <w:rsid w:val="00EC76A8"/>
    <w:rsid w:val="00EC7F83"/>
    <w:rsid w:val="00ED0624"/>
    <w:rsid w:val="00ED08FA"/>
    <w:rsid w:val="00ED16D0"/>
    <w:rsid w:val="00ED3064"/>
    <w:rsid w:val="00ED6FD5"/>
    <w:rsid w:val="00EE1A92"/>
    <w:rsid w:val="00EE3071"/>
    <w:rsid w:val="00EE309E"/>
    <w:rsid w:val="00EE4692"/>
    <w:rsid w:val="00EE5060"/>
    <w:rsid w:val="00EE630A"/>
    <w:rsid w:val="00EE6504"/>
    <w:rsid w:val="00EF23A0"/>
    <w:rsid w:val="00EF28C4"/>
    <w:rsid w:val="00EF50E0"/>
    <w:rsid w:val="00EF59FC"/>
    <w:rsid w:val="00EF7741"/>
    <w:rsid w:val="00EF7D06"/>
    <w:rsid w:val="00EF7F10"/>
    <w:rsid w:val="00F00CE7"/>
    <w:rsid w:val="00F0210F"/>
    <w:rsid w:val="00F02F2C"/>
    <w:rsid w:val="00F03040"/>
    <w:rsid w:val="00F039DE"/>
    <w:rsid w:val="00F071EC"/>
    <w:rsid w:val="00F10928"/>
    <w:rsid w:val="00F13306"/>
    <w:rsid w:val="00F13794"/>
    <w:rsid w:val="00F1398C"/>
    <w:rsid w:val="00F1634A"/>
    <w:rsid w:val="00F1743D"/>
    <w:rsid w:val="00F21565"/>
    <w:rsid w:val="00F23176"/>
    <w:rsid w:val="00F2320A"/>
    <w:rsid w:val="00F27C82"/>
    <w:rsid w:val="00F30262"/>
    <w:rsid w:val="00F3148B"/>
    <w:rsid w:val="00F31D33"/>
    <w:rsid w:val="00F3289A"/>
    <w:rsid w:val="00F3293E"/>
    <w:rsid w:val="00F339BC"/>
    <w:rsid w:val="00F34D76"/>
    <w:rsid w:val="00F3611E"/>
    <w:rsid w:val="00F36629"/>
    <w:rsid w:val="00F36FD9"/>
    <w:rsid w:val="00F42B99"/>
    <w:rsid w:val="00F4394D"/>
    <w:rsid w:val="00F46EE3"/>
    <w:rsid w:val="00F47313"/>
    <w:rsid w:val="00F476BA"/>
    <w:rsid w:val="00F51A66"/>
    <w:rsid w:val="00F52EC8"/>
    <w:rsid w:val="00F55554"/>
    <w:rsid w:val="00F56626"/>
    <w:rsid w:val="00F603C8"/>
    <w:rsid w:val="00F6055A"/>
    <w:rsid w:val="00F60EA5"/>
    <w:rsid w:val="00F622D0"/>
    <w:rsid w:val="00F63D03"/>
    <w:rsid w:val="00F65023"/>
    <w:rsid w:val="00F65C20"/>
    <w:rsid w:val="00F66057"/>
    <w:rsid w:val="00F66A19"/>
    <w:rsid w:val="00F66F83"/>
    <w:rsid w:val="00F674E0"/>
    <w:rsid w:val="00F67F65"/>
    <w:rsid w:val="00F704BF"/>
    <w:rsid w:val="00F70F43"/>
    <w:rsid w:val="00F723C4"/>
    <w:rsid w:val="00F7290E"/>
    <w:rsid w:val="00F75080"/>
    <w:rsid w:val="00F75DC6"/>
    <w:rsid w:val="00F768CE"/>
    <w:rsid w:val="00F76A68"/>
    <w:rsid w:val="00F77B0A"/>
    <w:rsid w:val="00F80524"/>
    <w:rsid w:val="00F806E1"/>
    <w:rsid w:val="00F81636"/>
    <w:rsid w:val="00F81706"/>
    <w:rsid w:val="00F82837"/>
    <w:rsid w:val="00F82E27"/>
    <w:rsid w:val="00F83D25"/>
    <w:rsid w:val="00F87D1A"/>
    <w:rsid w:val="00F87F4C"/>
    <w:rsid w:val="00F90B0E"/>
    <w:rsid w:val="00F91180"/>
    <w:rsid w:val="00F95F4F"/>
    <w:rsid w:val="00F96599"/>
    <w:rsid w:val="00F976F2"/>
    <w:rsid w:val="00F97916"/>
    <w:rsid w:val="00F9796A"/>
    <w:rsid w:val="00FA015C"/>
    <w:rsid w:val="00FA2D33"/>
    <w:rsid w:val="00FA4669"/>
    <w:rsid w:val="00FA56FA"/>
    <w:rsid w:val="00FB0B75"/>
    <w:rsid w:val="00FB3114"/>
    <w:rsid w:val="00FB32E1"/>
    <w:rsid w:val="00FB4CE8"/>
    <w:rsid w:val="00FB5613"/>
    <w:rsid w:val="00FB5ACD"/>
    <w:rsid w:val="00FB744D"/>
    <w:rsid w:val="00FC0531"/>
    <w:rsid w:val="00FC23C5"/>
    <w:rsid w:val="00FC6D4B"/>
    <w:rsid w:val="00FC6D50"/>
    <w:rsid w:val="00FC770F"/>
    <w:rsid w:val="00FD17BC"/>
    <w:rsid w:val="00FD1A7B"/>
    <w:rsid w:val="00FD21AB"/>
    <w:rsid w:val="00FD3780"/>
    <w:rsid w:val="00FD6431"/>
    <w:rsid w:val="00FD6462"/>
    <w:rsid w:val="00FD6D1C"/>
    <w:rsid w:val="00FD7E84"/>
    <w:rsid w:val="00FE0713"/>
    <w:rsid w:val="00FE0967"/>
    <w:rsid w:val="00FE10BE"/>
    <w:rsid w:val="00FE3BD6"/>
    <w:rsid w:val="00FE6B8E"/>
    <w:rsid w:val="00FE7C96"/>
    <w:rsid w:val="00FF026E"/>
    <w:rsid w:val="00FF0290"/>
    <w:rsid w:val="00FF107E"/>
    <w:rsid w:val="00FF3D2A"/>
    <w:rsid w:val="00FF4042"/>
    <w:rsid w:val="00FF4FA3"/>
    <w:rsid w:val="00FF6326"/>
    <w:rsid w:val="00FF7130"/>
    <w:rsid w:val="00FF7950"/>
    <w:rsid w:val="00FF7B38"/>
    <w:rsid w:val="00FF7E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9A1D"/>
  <w15:chartTrackingRefBased/>
  <w15:docId w15:val="{8654261B-4CE6-4372-A0AC-2183EE25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2A"/>
    <w:pPr>
      <w:spacing w:after="0" w:line="240" w:lineRule="auto"/>
    </w:pPr>
    <w:rPr>
      <w:rFonts w:eastAsia="MS Mincho"/>
      <w:lang w:bidi="ar-SA"/>
    </w:rPr>
  </w:style>
  <w:style w:type="paragraph" w:styleId="Heading1">
    <w:name w:val="heading 1"/>
    <w:basedOn w:val="Normal"/>
    <w:next w:val="Normal"/>
    <w:link w:val="Heading1Char"/>
    <w:uiPriority w:val="9"/>
    <w:qFormat/>
    <w:rsid w:val="000218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367397"/>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0218D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397"/>
    <w:pPr>
      <w:bidi/>
    </w:pPr>
    <w:rPr>
      <w:rFonts w:ascii="Segoe UI" w:eastAsiaTheme="minorHAnsi" w:hAnsi="Segoe UI" w:cs="Segoe UI"/>
      <w:sz w:val="18"/>
      <w:szCs w:val="18"/>
      <w:lang w:bidi="he-IL"/>
    </w:rPr>
  </w:style>
  <w:style w:type="character" w:customStyle="1" w:styleId="BalloonTextChar">
    <w:name w:val="Balloon Text Char"/>
    <w:basedOn w:val="DefaultParagraphFont"/>
    <w:link w:val="BalloonText"/>
    <w:uiPriority w:val="99"/>
    <w:semiHidden/>
    <w:rsid w:val="00367397"/>
    <w:rPr>
      <w:rFonts w:ascii="Segoe UI" w:hAnsi="Segoe UI" w:cs="Segoe UI"/>
      <w:sz w:val="18"/>
      <w:szCs w:val="18"/>
    </w:rPr>
  </w:style>
  <w:style w:type="character" w:customStyle="1" w:styleId="Heading2Char">
    <w:name w:val="Heading 2 Char"/>
    <w:basedOn w:val="DefaultParagraphFont"/>
    <w:link w:val="Heading2"/>
    <w:uiPriority w:val="9"/>
    <w:rsid w:val="00367397"/>
    <w:rPr>
      <w:rFonts w:ascii="Arial" w:eastAsia="MS Mincho" w:hAnsi="Arial" w:cs="Arial"/>
      <w:b/>
      <w:bCs/>
      <w:i/>
      <w:iCs/>
      <w:sz w:val="28"/>
      <w:szCs w:val="28"/>
      <w:lang w:bidi="ar-SA"/>
    </w:rPr>
  </w:style>
  <w:style w:type="paragraph" w:customStyle="1" w:styleId="ChapterHeading">
    <w:name w:val="Chapter Heading"/>
    <w:basedOn w:val="Heading1"/>
    <w:next w:val="Heading1"/>
    <w:uiPriority w:val="99"/>
    <w:rsid w:val="000218DE"/>
    <w:pPr>
      <w:keepNext w:val="0"/>
      <w:keepLines w:val="0"/>
      <w:pageBreakBefore/>
      <w:spacing w:after="60"/>
      <w:jc w:val="center"/>
    </w:pPr>
    <w:rPr>
      <w:rFonts w:ascii="Times New Roman" w:eastAsia="MS Mincho" w:hAnsi="Times New Roman" w:cs="Times New Roman"/>
      <w:b/>
      <w:bCs/>
      <w:color w:val="auto"/>
      <w:kern w:val="32"/>
      <w:sz w:val="28"/>
      <w:szCs w:val="28"/>
    </w:rPr>
  </w:style>
  <w:style w:type="paragraph" w:customStyle="1" w:styleId="ChapterSections">
    <w:name w:val="Chapter Sections"/>
    <w:basedOn w:val="Heading4"/>
    <w:next w:val="Heading4"/>
    <w:uiPriority w:val="99"/>
    <w:rsid w:val="000218DE"/>
    <w:pPr>
      <w:keepLines w:val="0"/>
      <w:spacing w:before="0" w:line="480" w:lineRule="auto"/>
    </w:pPr>
    <w:rPr>
      <w:rFonts w:ascii="Times New Roman" w:eastAsia="MS Mincho" w:hAnsi="Times New Roman" w:cs="Times New Roman"/>
      <w:b/>
      <w:bCs/>
      <w:i w:val="0"/>
      <w:iCs w:val="0"/>
      <w:color w:val="auto"/>
    </w:rPr>
  </w:style>
  <w:style w:type="character" w:customStyle="1" w:styleId="Heading1Char">
    <w:name w:val="Heading 1 Char"/>
    <w:basedOn w:val="DefaultParagraphFont"/>
    <w:link w:val="Heading1"/>
    <w:uiPriority w:val="9"/>
    <w:rsid w:val="000218DE"/>
    <w:rPr>
      <w:rFonts w:asciiTheme="majorHAnsi" w:eastAsiaTheme="majorEastAsia" w:hAnsiTheme="majorHAnsi" w:cstheme="majorBidi"/>
      <w:color w:val="2F5496" w:themeColor="accent1" w:themeShade="BF"/>
      <w:sz w:val="32"/>
      <w:szCs w:val="32"/>
      <w:lang w:bidi="ar-SA"/>
    </w:rPr>
  </w:style>
  <w:style w:type="character" w:customStyle="1" w:styleId="Heading4Char">
    <w:name w:val="Heading 4 Char"/>
    <w:basedOn w:val="DefaultParagraphFont"/>
    <w:link w:val="Heading4"/>
    <w:uiPriority w:val="9"/>
    <w:semiHidden/>
    <w:rsid w:val="000218DE"/>
    <w:rPr>
      <w:rFonts w:asciiTheme="majorHAnsi" w:eastAsiaTheme="majorEastAsia" w:hAnsiTheme="majorHAnsi" w:cstheme="majorBidi"/>
      <w:i/>
      <w:iCs/>
      <w:color w:val="2F5496" w:themeColor="accent1" w:themeShade="BF"/>
      <w:lang w:bidi="ar-SA"/>
    </w:rPr>
  </w:style>
  <w:style w:type="paragraph" w:styleId="FootnoteText">
    <w:name w:val="footnote text"/>
    <w:basedOn w:val="Normal"/>
    <w:link w:val="FootnoteTextChar"/>
    <w:uiPriority w:val="99"/>
    <w:unhideWhenUsed/>
    <w:rsid w:val="003D13EE"/>
    <w:rPr>
      <w:sz w:val="20"/>
      <w:szCs w:val="20"/>
    </w:rPr>
  </w:style>
  <w:style w:type="character" w:customStyle="1" w:styleId="FootnoteTextChar">
    <w:name w:val="Footnote Text Char"/>
    <w:basedOn w:val="DefaultParagraphFont"/>
    <w:link w:val="FootnoteText"/>
    <w:uiPriority w:val="99"/>
    <w:rsid w:val="003D13EE"/>
    <w:rPr>
      <w:rFonts w:eastAsia="MS Mincho"/>
      <w:sz w:val="20"/>
      <w:szCs w:val="20"/>
      <w:lang w:bidi="ar-SA"/>
    </w:rPr>
  </w:style>
  <w:style w:type="character" w:styleId="FootnoteReference">
    <w:name w:val="footnote reference"/>
    <w:basedOn w:val="DefaultParagraphFont"/>
    <w:uiPriority w:val="99"/>
    <w:semiHidden/>
    <w:unhideWhenUsed/>
    <w:rsid w:val="003D13EE"/>
    <w:rPr>
      <w:vertAlign w:val="superscript"/>
    </w:rPr>
  </w:style>
  <w:style w:type="paragraph" w:customStyle="1" w:styleId="MainBodyText">
    <w:name w:val="Main Body Text"/>
    <w:basedOn w:val="Normal"/>
    <w:link w:val="MainBodyTextChar1"/>
    <w:uiPriority w:val="99"/>
    <w:rsid w:val="002318A6"/>
    <w:pPr>
      <w:spacing w:line="480" w:lineRule="auto"/>
      <w:ind w:firstLine="720"/>
      <w:jc w:val="both"/>
    </w:pPr>
    <w:rPr>
      <w:snapToGrid w:val="0"/>
    </w:rPr>
  </w:style>
  <w:style w:type="character" w:customStyle="1" w:styleId="MainBodyTextChar1">
    <w:name w:val="Main Body Text Char1"/>
    <w:link w:val="MainBodyText"/>
    <w:uiPriority w:val="99"/>
    <w:rsid w:val="002318A6"/>
    <w:rPr>
      <w:rFonts w:eastAsia="MS Mincho"/>
      <w:snapToGrid w:val="0"/>
      <w:lang w:bidi="ar-SA"/>
    </w:rPr>
  </w:style>
  <w:style w:type="character" w:customStyle="1" w:styleId="hps">
    <w:name w:val="hps"/>
    <w:rsid w:val="002318A6"/>
  </w:style>
  <w:style w:type="paragraph" w:styleId="Header">
    <w:name w:val="header"/>
    <w:basedOn w:val="Normal"/>
    <w:link w:val="HeaderChar"/>
    <w:uiPriority w:val="99"/>
    <w:unhideWhenUsed/>
    <w:rsid w:val="00AB4FEF"/>
    <w:pPr>
      <w:tabs>
        <w:tab w:val="center" w:pos="4153"/>
        <w:tab w:val="right" w:pos="8306"/>
      </w:tabs>
    </w:pPr>
  </w:style>
  <w:style w:type="character" w:customStyle="1" w:styleId="HeaderChar">
    <w:name w:val="Header Char"/>
    <w:basedOn w:val="DefaultParagraphFont"/>
    <w:link w:val="Header"/>
    <w:uiPriority w:val="99"/>
    <w:rsid w:val="00AB4FEF"/>
    <w:rPr>
      <w:rFonts w:eastAsia="MS Mincho"/>
      <w:lang w:bidi="ar-SA"/>
    </w:rPr>
  </w:style>
  <w:style w:type="paragraph" w:styleId="Footer">
    <w:name w:val="footer"/>
    <w:basedOn w:val="Normal"/>
    <w:link w:val="FooterChar"/>
    <w:uiPriority w:val="99"/>
    <w:unhideWhenUsed/>
    <w:rsid w:val="00AB4FEF"/>
    <w:pPr>
      <w:tabs>
        <w:tab w:val="center" w:pos="4153"/>
        <w:tab w:val="right" w:pos="8306"/>
      </w:tabs>
    </w:pPr>
  </w:style>
  <w:style w:type="character" w:customStyle="1" w:styleId="FooterChar">
    <w:name w:val="Footer Char"/>
    <w:basedOn w:val="DefaultParagraphFont"/>
    <w:link w:val="Footer"/>
    <w:uiPriority w:val="99"/>
    <w:rsid w:val="00AB4FEF"/>
    <w:rPr>
      <w:rFonts w:eastAsia="MS Mincho"/>
      <w:lang w:bidi="ar-SA"/>
    </w:rPr>
  </w:style>
  <w:style w:type="character" w:customStyle="1" w:styleId="heb21">
    <w:name w:val="heb21"/>
    <w:uiPriority w:val="99"/>
    <w:rsid w:val="008E4922"/>
    <w:rPr>
      <w:rFonts w:cs="Times New Roman"/>
      <w:sz w:val="14"/>
      <w:szCs w:val="14"/>
    </w:rPr>
  </w:style>
  <w:style w:type="paragraph" w:styleId="HTMLPreformatted">
    <w:name w:val="HTML Preformatted"/>
    <w:basedOn w:val="Normal"/>
    <w:link w:val="HTMLPreformattedChar"/>
    <w:uiPriority w:val="99"/>
    <w:unhideWhenUsed/>
    <w:rsid w:val="008B2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rsid w:val="008B2B0B"/>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FE0967"/>
    <w:rPr>
      <w:sz w:val="16"/>
      <w:szCs w:val="16"/>
    </w:rPr>
  </w:style>
  <w:style w:type="paragraph" w:styleId="CommentText">
    <w:name w:val="annotation text"/>
    <w:basedOn w:val="Normal"/>
    <w:link w:val="CommentTextChar"/>
    <w:uiPriority w:val="99"/>
    <w:semiHidden/>
    <w:unhideWhenUsed/>
    <w:rsid w:val="00FE0967"/>
    <w:rPr>
      <w:sz w:val="20"/>
      <w:szCs w:val="20"/>
    </w:rPr>
  </w:style>
  <w:style w:type="character" w:customStyle="1" w:styleId="CommentTextChar">
    <w:name w:val="Comment Text Char"/>
    <w:basedOn w:val="DefaultParagraphFont"/>
    <w:link w:val="CommentText"/>
    <w:uiPriority w:val="99"/>
    <w:semiHidden/>
    <w:rsid w:val="00FE0967"/>
    <w:rPr>
      <w:rFonts w:eastAsia="MS Mincho"/>
      <w:sz w:val="20"/>
      <w:szCs w:val="20"/>
      <w:lang w:bidi="ar-SA"/>
    </w:rPr>
  </w:style>
  <w:style w:type="paragraph" w:styleId="CommentSubject">
    <w:name w:val="annotation subject"/>
    <w:basedOn w:val="CommentText"/>
    <w:next w:val="CommentText"/>
    <w:link w:val="CommentSubjectChar"/>
    <w:uiPriority w:val="99"/>
    <w:semiHidden/>
    <w:unhideWhenUsed/>
    <w:rsid w:val="00FE0967"/>
    <w:rPr>
      <w:b/>
      <w:bCs/>
    </w:rPr>
  </w:style>
  <w:style w:type="character" w:customStyle="1" w:styleId="CommentSubjectChar">
    <w:name w:val="Comment Subject Char"/>
    <w:basedOn w:val="CommentTextChar"/>
    <w:link w:val="CommentSubject"/>
    <w:uiPriority w:val="99"/>
    <w:semiHidden/>
    <w:rsid w:val="00FE0967"/>
    <w:rPr>
      <w:rFonts w:eastAsia="MS Mincho"/>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9270">
      <w:bodyDiv w:val="1"/>
      <w:marLeft w:val="0"/>
      <w:marRight w:val="0"/>
      <w:marTop w:val="0"/>
      <w:marBottom w:val="0"/>
      <w:divBdr>
        <w:top w:val="none" w:sz="0" w:space="0" w:color="auto"/>
        <w:left w:val="none" w:sz="0" w:space="0" w:color="auto"/>
        <w:bottom w:val="none" w:sz="0" w:space="0" w:color="auto"/>
        <w:right w:val="none" w:sz="0" w:space="0" w:color="auto"/>
      </w:divBdr>
      <w:divsChild>
        <w:div w:id="514424731">
          <w:marLeft w:val="0"/>
          <w:marRight w:val="0"/>
          <w:marTop w:val="0"/>
          <w:marBottom w:val="0"/>
          <w:divBdr>
            <w:top w:val="none" w:sz="0" w:space="0" w:color="auto"/>
            <w:left w:val="none" w:sz="0" w:space="0" w:color="auto"/>
            <w:bottom w:val="none" w:sz="0" w:space="0" w:color="auto"/>
            <w:right w:val="none" w:sz="0" w:space="0" w:color="auto"/>
          </w:divBdr>
          <w:divsChild>
            <w:div w:id="1485927997">
              <w:marLeft w:val="0"/>
              <w:marRight w:val="0"/>
              <w:marTop w:val="0"/>
              <w:marBottom w:val="0"/>
              <w:divBdr>
                <w:top w:val="none" w:sz="0" w:space="0" w:color="auto"/>
                <w:left w:val="none" w:sz="0" w:space="0" w:color="auto"/>
                <w:bottom w:val="none" w:sz="0" w:space="0" w:color="auto"/>
                <w:right w:val="none" w:sz="0" w:space="0" w:color="auto"/>
              </w:divBdr>
              <w:divsChild>
                <w:div w:id="380324534">
                  <w:marLeft w:val="-240"/>
                  <w:marRight w:val="-240"/>
                  <w:marTop w:val="0"/>
                  <w:marBottom w:val="0"/>
                  <w:divBdr>
                    <w:top w:val="none" w:sz="0" w:space="0" w:color="auto"/>
                    <w:left w:val="none" w:sz="0" w:space="0" w:color="auto"/>
                    <w:bottom w:val="none" w:sz="0" w:space="0" w:color="auto"/>
                    <w:right w:val="none" w:sz="0" w:space="0" w:color="auto"/>
                  </w:divBdr>
                  <w:divsChild>
                    <w:div w:id="1862353868">
                      <w:marLeft w:val="0"/>
                      <w:marRight w:val="0"/>
                      <w:marTop w:val="0"/>
                      <w:marBottom w:val="0"/>
                      <w:divBdr>
                        <w:top w:val="none" w:sz="0" w:space="0" w:color="auto"/>
                        <w:left w:val="none" w:sz="0" w:space="0" w:color="auto"/>
                        <w:bottom w:val="none" w:sz="0" w:space="0" w:color="auto"/>
                        <w:right w:val="none" w:sz="0" w:space="0" w:color="auto"/>
                      </w:divBdr>
                      <w:divsChild>
                        <w:div w:id="1184897292">
                          <w:marLeft w:val="0"/>
                          <w:marRight w:val="0"/>
                          <w:marTop w:val="0"/>
                          <w:marBottom w:val="0"/>
                          <w:divBdr>
                            <w:top w:val="none" w:sz="0" w:space="0" w:color="auto"/>
                            <w:left w:val="none" w:sz="0" w:space="0" w:color="auto"/>
                            <w:bottom w:val="none" w:sz="0" w:space="0" w:color="auto"/>
                            <w:right w:val="none" w:sz="0" w:space="0" w:color="auto"/>
                          </w:divBdr>
                        </w:div>
                        <w:div w:id="453446386">
                          <w:marLeft w:val="0"/>
                          <w:marRight w:val="0"/>
                          <w:marTop w:val="0"/>
                          <w:marBottom w:val="0"/>
                          <w:divBdr>
                            <w:top w:val="none" w:sz="0" w:space="0" w:color="auto"/>
                            <w:left w:val="none" w:sz="0" w:space="0" w:color="auto"/>
                            <w:bottom w:val="none" w:sz="0" w:space="0" w:color="auto"/>
                            <w:right w:val="none" w:sz="0" w:space="0" w:color="auto"/>
                          </w:divBdr>
                          <w:divsChild>
                            <w:div w:id="1377388276">
                              <w:marLeft w:val="165"/>
                              <w:marRight w:val="165"/>
                              <w:marTop w:val="0"/>
                              <w:marBottom w:val="0"/>
                              <w:divBdr>
                                <w:top w:val="none" w:sz="0" w:space="0" w:color="auto"/>
                                <w:left w:val="none" w:sz="0" w:space="0" w:color="auto"/>
                                <w:bottom w:val="none" w:sz="0" w:space="0" w:color="auto"/>
                                <w:right w:val="none" w:sz="0" w:space="0" w:color="auto"/>
                              </w:divBdr>
                              <w:divsChild>
                                <w:div w:id="691301973">
                                  <w:marLeft w:val="0"/>
                                  <w:marRight w:val="0"/>
                                  <w:marTop w:val="0"/>
                                  <w:marBottom w:val="0"/>
                                  <w:divBdr>
                                    <w:top w:val="none" w:sz="0" w:space="0" w:color="auto"/>
                                    <w:left w:val="none" w:sz="0" w:space="0" w:color="auto"/>
                                    <w:bottom w:val="none" w:sz="0" w:space="0" w:color="auto"/>
                                    <w:right w:val="none" w:sz="0" w:space="0" w:color="auto"/>
                                  </w:divBdr>
                                  <w:divsChild>
                                    <w:div w:id="17626770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4811">
      <w:bodyDiv w:val="1"/>
      <w:marLeft w:val="0"/>
      <w:marRight w:val="0"/>
      <w:marTop w:val="0"/>
      <w:marBottom w:val="0"/>
      <w:divBdr>
        <w:top w:val="none" w:sz="0" w:space="0" w:color="auto"/>
        <w:left w:val="none" w:sz="0" w:space="0" w:color="auto"/>
        <w:bottom w:val="none" w:sz="0" w:space="0" w:color="auto"/>
        <w:right w:val="none" w:sz="0" w:space="0" w:color="auto"/>
      </w:divBdr>
    </w:div>
    <w:div w:id="160435981">
      <w:bodyDiv w:val="1"/>
      <w:marLeft w:val="0"/>
      <w:marRight w:val="0"/>
      <w:marTop w:val="0"/>
      <w:marBottom w:val="0"/>
      <w:divBdr>
        <w:top w:val="none" w:sz="0" w:space="0" w:color="auto"/>
        <w:left w:val="none" w:sz="0" w:space="0" w:color="auto"/>
        <w:bottom w:val="none" w:sz="0" w:space="0" w:color="auto"/>
        <w:right w:val="none" w:sz="0" w:space="0" w:color="auto"/>
      </w:divBdr>
    </w:div>
    <w:div w:id="183056802">
      <w:bodyDiv w:val="1"/>
      <w:marLeft w:val="0"/>
      <w:marRight w:val="0"/>
      <w:marTop w:val="0"/>
      <w:marBottom w:val="0"/>
      <w:divBdr>
        <w:top w:val="none" w:sz="0" w:space="0" w:color="auto"/>
        <w:left w:val="none" w:sz="0" w:space="0" w:color="auto"/>
        <w:bottom w:val="none" w:sz="0" w:space="0" w:color="auto"/>
        <w:right w:val="none" w:sz="0" w:space="0" w:color="auto"/>
      </w:divBdr>
    </w:div>
    <w:div w:id="196356466">
      <w:bodyDiv w:val="1"/>
      <w:marLeft w:val="0"/>
      <w:marRight w:val="0"/>
      <w:marTop w:val="0"/>
      <w:marBottom w:val="0"/>
      <w:divBdr>
        <w:top w:val="none" w:sz="0" w:space="0" w:color="auto"/>
        <w:left w:val="none" w:sz="0" w:space="0" w:color="auto"/>
        <w:bottom w:val="none" w:sz="0" w:space="0" w:color="auto"/>
        <w:right w:val="none" w:sz="0" w:space="0" w:color="auto"/>
      </w:divBdr>
    </w:div>
    <w:div w:id="202644931">
      <w:bodyDiv w:val="1"/>
      <w:marLeft w:val="0"/>
      <w:marRight w:val="0"/>
      <w:marTop w:val="0"/>
      <w:marBottom w:val="0"/>
      <w:divBdr>
        <w:top w:val="none" w:sz="0" w:space="0" w:color="auto"/>
        <w:left w:val="none" w:sz="0" w:space="0" w:color="auto"/>
        <w:bottom w:val="none" w:sz="0" w:space="0" w:color="auto"/>
        <w:right w:val="none" w:sz="0" w:space="0" w:color="auto"/>
      </w:divBdr>
    </w:div>
    <w:div w:id="247033694">
      <w:bodyDiv w:val="1"/>
      <w:marLeft w:val="0"/>
      <w:marRight w:val="0"/>
      <w:marTop w:val="0"/>
      <w:marBottom w:val="0"/>
      <w:divBdr>
        <w:top w:val="none" w:sz="0" w:space="0" w:color="auto"/>
        <w:left w:val="none" w:sz="0" w:space="0" w:color="auto"/>
        <w:bottom w:val="none" w:sz="0" w:space="0" w:color="auto"/>
        <w:right w:val="none" w:sz="0" w:space="0" w:color="auto"/>
      </w:divBdr>
      <w:divsChild>
        <w:div w:id="6181584">
          <w:marLeft w:val="0"/>
          <w:marRight w:val="0"/>
          <w:marTop w:val="0"/>
          <w:marBottom w:val="0"/>
          <w:divBdr>
            <w:top w:val="none" w:sz="0" w:space="0" w:color="auto"/>
            <w:left w:val="none" w:sz="0" w:space="0" w:color="auto"/>
            <w:bottom w:val="none" w:sz="0" w:space="0" w:color="auto"/>
            <w:right w:val="none" w:sz="0" w:space="0" w:color="auto"/>
          </w:divBdr>
          <w:divsChild>
            <w:div w:id="395471022">
              <w:marLeft w:val="0"/>
              <w:marRight w:val="0"/>
              <w:marTop w:val="0"/>
              <w:marBottom w:val="0"/>
              <w:divBdr>
                <w:top w:val="none" w:sz="0" w:space="0" w:color="auto"/>
                <w:left w:val="none" w:sz="0" w:space="0" w:color="auto"/>
                <w:bottom w:val="none" w:sz="0" w:space="0" w:color="auto"/>
                <w:right w:val="none" w:sz="0" w:space="0" w:color="auto"/>
              </w:divBdr>
              <w:divsChild>
                <w:div w:id="1901742553">
                  <w:marLeft w:val="-240"/>
                  <w:marRight w:val="-240"/>
                  <w:marTop w:val="0"/>
                  <w:marBottom w:val="0"/>
                  <w:divBdr>
                    <w:top w:val="none" w:sz="0" w:space="0" w:color="auto"/>
                    <w:left w:val="none" w:sz="0" w:space="0" w:color="auto"/>
                    <w:bottom w:val="none" w:sz="0" w:space="0" w:color="auto"/>
                    <w:right w:val="none" w:sz="0" w:space="0" w:color="auto"/>
                  </w:divBdr>
                  <w:divsChild>
                    <w:div w:id="354428273">
                      <w:marLeft w:val="0"/>
                      <w:marRight w:val="0"/>
                      <w:marTop w:val="0"/>
                      <w:marBottom w:val="0"/>
                      <w:divBdr>
                        <w:top w:val="none" w:sz="0" w:space="0" w:color="auto"/>
                        <w:left w:val="none" w:sz="0" w:space="0" w:color="auto"/>
                        <w:bottom w:val="none" w:sz="0" w:space="0" w:color="auto"/>
                        <w:right w:val="none" w:sz="0" w:space="0" w:color="auto"/>
                      </w:divBdr>
                      <w:divsChild>
                        <w:div w:id="967205733">
                          <w:marLeft w:val="0"/>
                          <w:marRight w:val="0"/>
                          <w:marTop w:val="0"/>
                          <w:marBottom w:val="0"/>
                          <w:divBdr>
                            <w:top w:val="none" w:sz="0" w:space="0" w:color="auto"/>
                            <w:left w:val="none" w:sz="0" w:space="0" w:color="auto"/>
                            <w:bottom w:val="none" w:sz="0" w:space="0" w:color="auto"/>
                            <w:right w:val="none" w:sz="0" w:space="0" w:color="auto"/>
                          </w:divBdr>
                        </w:div>
                        <w:div w:id="52043558">
                          <w:marLeft w:val="0"/>
                          <w:marRight w:val="0"/>
                          <w:marTop w:val="0"/>
                          <w:marBottom w:val="0"/>
                          <w:divBdr>
                            <w:top w:val="none" w:sz="0" w:space="0" w:color="auto"/>
                            <w:left w:val="none" w:sz="0" w:space="0" w:color="auto"/>
                            <w:bottom w:val="none" w:sz="0" w:space="0" w:color="auto"/>
                            <w:right w:val="none" w:sz="0" w:space="0" w:color="auto"/>
                          </w:divBdr>
                          <w:divsChild>
                            <w:div w:id="948509975">
                              <w:marLeft w:val="165"/>
                              <w:marRight w:val="165"/>
                              <w:marTop w:val="0"/>
                              <w:marBottom w:val="0"/>
                              <w:divBdr>
                                <w:top w:val="none" w:sz="0" w:space="0" w:color="auto"/>
                                <w:left w:val="none" w:sz="0" w:space="0" w:color="auto"/>
                                <w:bottom w:val="none" w:sz="0" w:space="0" w:color="auto"/>
                                <w:right w:val="none" w:sz="0" w:space="0" w:color="auto"/>
                              </w:divBdr>
                              <w:divsChild>
                                <w:div w:id="1745298136">
                                  <w:marLeft w:val="0"/>
                                  <w:marRight w:val="0"/>
                                  <w:marTop w:val="0"/>
                                  <w:marBottom w:val="0"/>
                                  <w:divBdr>
                                    <w:top w:val="none" w:sz="0" w:space="0" w:color="auto"/>
                                    <w:left w:val="none" w:sz="0" w:space="0" w:color="auto"/>
                                    <w:bottom w:val="none" w:sz="0" w:space="0" w:color="auto"/>
                                    <w:right w:val="none" w:sz="0" w:space="0" w:color="auto"/>
                                  </w:divBdr>
                                  <w:divsChild>
                                    <w:div w:id="7932093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6487">
      <w:bodyDiv w:val="1"/>
      <w:marLeft w:val="0"/>
      <w:marRight w:val="0"/>
      <w:marTop w:val="0"/>
      <w:marBottom w:val="0"/>
      <w:divBdr>
        <w:top w:val="none" w:sz="0" w:space="0" w:color="auto"/>
        <w:left w:val="none" w:sz="0" w:space="0" w:color="auto"/>
        <w:bottom w:val="none" w:sz="0" w:space="0" w:color="auto"/>
        <w:right w:val="none" w:sz="0" w:space="0" w:color="auto"/>
      </w:divBdr>
    </w:div>
    <w:div w:id="264188544">
      <w:bodyDiv w:val="1"/>
      <w:marLeft w:val="0"/>
      <w:marRight w:val="0"/>
      <w:marTop w:val="0"/>
      <w:marBottom w:val="0"/>
      <w:divBdr>
        <w:top w:val="none" w:sz="0" w:space="0" w:color="auto"/>
        <w:left w:val="none" w:sz="0" w:space="0" w:color="auto"/>
        <w:bottom w:val="none" w:sz="0" w:space="0" w:color="auto"/>
        <w:right w:val="none" w:sz="0" w:space="0" w:color="auto"/>
      </w:divBdr>
    </w:div>
    <w:div w:id="294484829">
      <w:bodyDiv w:val="1"/>
      <w:marLeft w:val="0"/>
      <w:marRight w:val="0"/>
      <w:marTop w:val="0"/>
      <w:marBottom w:val="0"/>
      <w:divBdr>
        <w:top w:val="none" w:sz="0" w:space="0" w:color="auto"/>
        <w:left w:val="none" w:sz="0" w:space="0" w:color="auto"/>
        <w:bottom w:val="none" w:sz="0" w:space="0" w:color="auto"/>
        <w:right w:val="none" w:sz="0" w:space="0" w:color="auto"/>
      </w:divBdr>
    </w:div>
    <w:div w:id="326713691">
      <w:bodyDiv w:val="1"/>
      <w:marLeft w:val="0"/>
      <w:marRight w:val="0"/>
      <w:marTop w:val="0"/>
      <w:marBottom w:val="0"/>
      <w:divBdr>
        <w:top w:val="none" w:sz="0" w:space="0" w:color="auto"/>
        <w:left w:val="none" w:sz="0" w:space="0" w:color="auto"/>
        <w:bottom w:val="none" w:sz="0" w:space="0" w:color="auto"/>
        <w:right w:val="none" w:sz="0" w:space="0" w:color="auto"/>
      </w:divBdr>
    </w:div>
    <w:div w:id="370229217">
      <w:bodyDiv w:val="1"/>
      <w:marLeft w:val="0"/>
      <w:marRight w:val="0"/>
      <w:marTop w:val="0"/>
      <w:marBottom w:val="0"/>
      <w:divBdr>
        <w:top w:val="none" w:sz="0" w:space="0" w:color="auto"/>
        <w:left w:val="none" w:sz="0" w:space="0" w:color="auto"/>
        <w:bottom w:val="none" w:sz="0" w:space="0" w:color="auto"/>
        <w:right w:val="none" w:sz="0" w:space="0" w:color="auto"/>
      </w:divBdr>
    </w:div>
    <w:div w:id="390464818">
      <w:bodyDiv w:val="1"/>
      <w:marLeft w:val="0"/>
      <w:marRight w:val="0"/>
      <w:marTop w:val="0"/>
      <w:marBottom w:val="0"/>
      <w:divBdr>
        <w:top w:val="none" w:sz="0" w:space="0" w:color="auto"/>
        <w:left w:val="none" w:sz="0" w:space="0" w:color="auto"/>
        <w:bottom w:val="none" w:sz="0" w:space="0" w:color="auto"/>
        <w:right w:val="none" w:sz="0" w:space="0" w:color="auto"/>
      </w:divBdr>
    </w:div>
    <w:div w:id="428819637">
      <w:bodyDiv w:val="1"/>
      <w:marLeft w:val="0"/>
      <w:marRight w:val="0"/>
      <w:marTop w:val="0"/>
      <w:marBottom w:val="0"/>
      <w:divBdr>
        <w:top w:val="none" w:sz="0" w:space="0" w:color="auto"/>
        <w:left w:val="none" w:sz="0" w:space="0" w:color="auto"/>
        <w:bottom w:val="none" w:sz="0" w:space="0" w:color="auto"/>
        <w:right w:val="none" w:sz="0" w:space="0" w:color="auto"/>
      </w:divBdr>
      <w:divsChild>
        <w:div w:id="1795709001">
          <w:marLeft w:val="0"/>
          <w:marRight w:val="0"/>
          <w:marTop w:val="0"/>
          <w:marBottom w:val="0"/>
          <w:divBdr>
            <w:top w:val="none" w:sz="0" w:space="0" w:color="auto"/>
            <w:left w:val="none" w:sz="0" w:space="0" w:color="auto"/>
            <w:bottom w:val="none" w:sz="0" w:space="0" w:color="auto"/>
            <w:right w:val="none" w:sz="0" w:space="0" w:color="auto"/>
          </w:divBdr>
          <w:divsChild>
            <w:div w:id="409740136">
              <w:marLeft w:val="0"/>
              <w:marRight w:val="0"/>
              <w:marTop w:val="0"/>
              <w:marBottom w:val="0"/>
              <w:divBdr>
                <w:top w:val="none" w:sz="0" w:space="0" w:color="auto"/>
                <w:left w:val="none" w:sz="0" w:space="0" w:color="auto"/>
                <w:bottom w:val="none" w:sz="0" w:space="0" w:color="auto"/>
                <w:right w:val="none" w:sz="0" w:space="0" w:color="auto"/>
              </w:divBdr>
              <w:divsChild>
                <w:div w:id="237833174">
                  <w:marLeft w:val="-240"/>
                  <w:marRight w:val="-240"/>
                  <w:marTop w:val="0"/>
                  <w:marBottom w:val="0"/>
                  <w:divBdr>
                    <w:top w:val="none" w:sz="0" w:space="0" w:color="auto"/>
                    <w:left w:val="none" w:sz="0" w:space="0" w:color="auto"/>
                    <w:bottom w:val="none" w:sz="0" w:space="0" w:color="auto"/>
                    <w:right w:val="none" w:sz="0" w:space="0" w:color="auto"/>
                  </w:divBdr>
                  <w:divsChild>
                    <w:div w:id="1949972050">
                      <w:marLeft w:val="0"/>
                      <w:marRight w:val="0"/>
                      <w:marTop w:val="0"/>
                      <w:marBottom w:val="0"/>
                      <w:divBdr>
                        <w:top w:val="none" w:sz="0" w:space="0" w:color="auto"/>
                        <w:left w:val="none" w:sz="0" w:space="0" w:color="auto"/>
                        <w:bottom w:val="none" w:sz="0" w:space="0" w:color="auto"/>
                        <w:right w:val="none" w:sz="0" w:space="0" w:color="auto"/>
                      </w:divBdr>
                      <w:divsChild>
                        <w:div w:id="2019498706">
                          <w:marLeft w:val="0"/>
                          <w:marRight w:val="0"/>
                          <w:marTop w:val="0"/>
                          <w:marBottom w:val="0"/>
                          <w:divBdr>
                            <w:top w:val="none" w:sz="0" w:space="0" w:color="auto"/>
                            <w:left w:val="none" w:sz="0" w:space="0" w:color="auto"/>
                            <w:bottom w:val="none" w:sz="0" w:space="0" w:color="auto"/>
                            <w:right w:val="none" w:sz="0" w:space="0" w:color="auto"/>
                          </w:divBdr>
                        </w:div>
                        <w:div w:id="113670582">
                          <w:marLeft w:val="0"/>
                          <w:marRight w:val="0"/>
                          <w:marTop w:val="0"/>
                          <w:marBottom w:val="0"/>
                          <w:divBdr>
                            <w:top w:val="none" w:sz="0" w:space="0" w:color="auto"/>
                            <w:left w:val="none" w:sz="0" w:space="0" w:color="auto"/>
                            <w:bottom w:val="none" w:sz="0" w:space="0" w:color="auto"/>
                            <w:right w:val="none" w:sz="0" w:space="0" w:color="auto"/>
                          </w:divBdr>
                          <w:divsChild>
                            <w:div w:id="296647395">
                              <w:marLeft w:val="165"/>
                              <w:marRight w:val="165"/>
                              <w:marTop w:val="0"/>
                              <w:marBottom w:val="0"/>
                              <w:divBdr>
                                <w:top w:val="none" w:sz="0" w:space="0" w:color="auto"/>
                                <w:left w:val="none" w:sz="0" w:space="0" w:color="auto"/>
                                <w:bottom w:val="none" w:sz="0" w:space="0" w:color="auto"/>
                                <w:right w:val="none" w:sz="0" w:space="0" w:color="auto"/>
                              </w:divBdr>
                              <w:divsChild>
                                <w:div w:id="1395857146">
                                  <w:marLeft w:val="0"/>
                                  <w:marRight w:val="0"/>
                                  <w:marTop w:val="0"/>
                                  <w:marBottom w:val="0"/>
                                  <w:divBdr>
                                    <w:top w:val="none" w:sz="0" w:space="0" w:color="auto"/>
                                    <w:left w:val="none" w:sz="0" w:space="0" w:color="auto"/>
                                    <w:bottom w:val="none" w:sz="0" w:space="0" w:color="auto"/>
                                    <w:right w:val="none" w:sz="0" w:space="0" w:color="auto"/>
                                  </w:divBdr>
                                  <w:divsChild>
                                    <w:div w:id="17836470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078448">
      <w:bodyDiv w:val="1"/>
      <w:marLeft w:val="0"/>
      <w:marRight w:val="0"/>
      <w:marTop w:val="0"/>
      <w:marBottom w:val="0"/>
      <w:divBdr>
        <w:top w:val="none" w:sz="0" w:space="0" w:color="auto"/>
        <w:left w:val="none" w:sz="0" w:space="0" w:color="auto"/>
        <w:bottom w:val="none" w:sz="0" w:space="0" w:color="auto"/>
        <w:right w:val="none" w:sz="0" w:space="0" w:color="auto"/>
      </w:divBdr>
    </w:div>
    <w:div w:id="610624434">
      <w:bodyDiv w:val="1"/>
      <w:marLeft w:val="0"/>
      <w:marRight w:val="0"/>
      <w:marTop w:val="0"/>
      <w:marBottom w:val="0"/>
      <w:divBdr>
        <w:top w:val="none" w:sz="0" w:space="0" w:color="auto"/>
        <w:left w:val="none" w:sz="0" w:space="0" w:color="auto"/>
        <w:bottom w:val="none" w:sz="0" w:space="0" w:color="auto"/>
        <w:right w:val="none" w:sz="0" w:space="0" w:color="auto"/>
      </w:divBdr>
    </w:div>
    <w:div w:id="613053889">
      <w:bodyDiv w:val="1"/>
      <w:marLeft w:val="0"/>
      <w:marRight w:val="0"/>
      <w:marTop w:val="0"/>
      <w:marBottom w:val="0"/>
      <w:divBdr>
        <w:top w:val="none" w:sz="0" w:space="0" w:color="auto"/>
        <w:left w:val="none" w:sz="0" w:space="0" w:color="auto"/>
        <w:bottom w:val="none" w:sz="0" w:space="0" w:color="auto"/>
        <w:right w:val="none" w:sz="0" w:space="0" w:color="auto"/>
      </w:divBdr>
    </w:div>
    <w:div w:id="622463860">
      <w:bodyDiv w:val="1"/>
      <w:marLeft w:val="0"/>
      <w:marRight w:val="0"/>
      <w:marTop w:val="0"/>
      <w:marBottom w:val="0"/>
      <w:divBdr>
        <w:top w:val="none" w:sz="0" w:space="0" w:color="auto"/>
        <w:left w:val="none" w:sz="0" w:space="0" w:color="auto"/>
        <w:bottom w:val="none" w:sz="0" w:space="0" w:color="auto"/>
        <w:right w:val="none" w:sz="0" w:space="0" w:color="auto"/>
      </w:divBdr>
    </w:div>
    <w:div w:id="734281358">
      <w:bodyDiv w:val="1"/>
      <w:marLeft w:val="0"/>
      <w:marRight w:val="0"/>
      <w:marTop w:val="0"/>
      <w:marBottom w:val="0"/>
      <w:divBdr>
        <w:top w:val="none" w:sz="0" w:space="0" w:color="auto"/>
        <w:left w:val="none" w:sz="0" w:space="0" w:color="auto"/>
        <w:bottom w:val="none" w:sz="0" w:space="0" w:color="auto"/>
        <w:right w:val="none" w:sz="0" w:space="0" w:color="auto"/>
      </w:divBdr>
    </w:div>
    <w:div w:id="793136017">
      <w:bodyDiv w:val="1"/>
      <w:marLeft w:val="0"/>
      <w:marRight w:val="0"/>
      <w:marTop w:val="0"/>
      <w:marBottom w:val="0"/>
      <w:divBdr>
        <w:top w:val="none" w:sz="0" w:space="0" w:color="auto"/>
        <w:left w:val="none" w:sz="0" w:space="0" w:color="auto"/>
        <w:bottom w:val="none" w:sz="0" w:space="0" w:color="auto"/>
        <w:right w:val="none" w:sz="0" w:space="0" w:color="auto"/>
      </w:divBdr>
    </w:div>
    <w:div w:id="849218394">
      <w:bodyDiv w:val="1"/>
      <w:marLeft w:val="0"/>
      <w:marRight w:val="0"/>
      <w:marTop w:val="0"/>
      <w:marBottom w:val="0"/>
      <w:divBdr>
        <w:top w:val="none" w:sz="0" w:space="0" w:color="auto"/>
        <w:left w:val="none" w:sz="0" w:space="0" w:color="auto"/>
        <w:bottom w:val="none" w:sz="0" w:space="0" w:color="auto"/>
        <w:right w:val="none" w:sz="0" w:space="0" w:color="auto"/>
      </w:divBdr>
    </w:div>
    <w:div w:id="869728307">
      <w:bodyDiv w:val="1"/>
      <w:marLeft w:val="0"/>
      <w:marRight w:val="0"/>
      <w:marTop w:val="0"/>
      <w:marBottom w:val="0"/>
      <w:divBdr>
        <w:top w:val="none" w:sz="0" w:space="0" w:color="auto"/>
        <w:left w:val="none" w:sz="0" w:space="0" w:color="auto"/>
        <w:bottom w:val="none" w:sz="0" w:space="0" w:color="auto"/>
        <w:right w:val="none" w:sz="0" w:space="0" w:color="auto"/>
      </w:divBdr>
    </w:div>
    <w:div w:id="869999397">
      <w:bodyDiv w:val="1"/>
      <w:marLeft w:val="0"/>
      <w:marRight w:val="0"/>
      <w:marTop w:val="0"/>
      <w:marBottom w:val="0"/>
      <w:divBdr>
        <w:top w:val="none" w:sz="0" w:space="0" w:color="auto"/>
        <w:left w:val="none" w:sz="0" w:space="0" w:color="auto"/>
        <w:bottom w:val="none" w:sz="0" w:space="0" w:color="auto"/>
        <w:right w:val="none" w:sz="0" w:space="0" w:color="auto"/>
      </w:divBdr>
    </w:div>
    <w:div w:id="899749839">
      <w:bodyDiv w:val="1"/>
      <w:marLeft w:val="0"/>
      <w:marRight w:val="0"/>
      <w:marTop w:val="0"/>
      <w:marBottom w:val="0"/>
      <w:divBdr>
        <w:top w:val="none" w:sz="0" w:space="0" w:color="auto"/>
        <w:left w:val="none" w:sz="0" w:space="0" w:color="auto"/>
        <w:bottom w:val="none" w:sz="0" w:space="0" w:color="auto"/>
        <w:right w:val="none" w:sz="0" w:space="0" w:color="auto"/>
      </w:divBdr>
    </w:div>
    <w:div w:id="954824800">
      <w:bodyDiv w:val="1"/>
      <w:marLeft w:val="0"/>
      <w:marRight w:val="0"/>
      <w:marTop w:val="0"/>
      <w:marBottom w:val="0"/>
      <w:divBdr>
        <w:top w:val="none" w:sz="0" w:space="0" w:color="auto"/>
        <w:left w:val="none" w:sz="0" w:space="0" w:color="auto"/>
        <w:bottom w:val="none" w:sz="0" w:space="0" w:color="auto"/>
        <w:right w:val="none" w:sz="0" w:space="0" w:color="auto"/>
      </w:divBdr>
    </w:div>
    <w:div w:id="1048382207">
      <w:bodyDiv w:val="1"/>
      <w:marLeft w:val="0"/>
      <w:marRight w:val="0"/>
      <w:marTop w:val="0"/>
      <w:marBottom w:val="0"/>
      <w:divBdr>
        <w:top w:val="none" w:sz="0" w:space="0" w:color="auto"/>
        <w:left w:val="none" w:sz="0" w:space="0" w:color="auto"/>
        <w:bottom w:val="none" w:sz="0" w:space="0" w:color="auto"/>
        <w:right w:val="none" w:sz="0" w:space="0" w:color="auto"/>
      </w:divBdr>
    </w:div>
    <w:div w:id="1065373085">
      <w:bodyDiv w:val="1"/>
      <w:marLeft w:val="0"/>
      <w:marRight w:val="0"/>
      <w:marTop w:val="0"/>
      <w:marBottom w:val="0"/>
      <w:divBdr>
        <w:top w:val="none" w:sz="0" w:space="0" w:color="auto"/>
        <w:left w:val="none" w:sz="0" w:space="0" w:color="auto"/>
        <w:bottom w:val="none" w:sz="0" w:space="0" w:color="auto"/>
        <w:right w:val="none" w:sz="0" w:space="0" w:color="auto"/>
      </w:divBdr>
    </w:div>
    <w:div w:id="1067873840">
      <w:bodyDiv w:val="1"/>
      <w:marLeft w:val="0"/>
      <w:marRight w:val="0"/>
      <w:marTop w:val="0"/>
      <w:marBottom w:val="0"/>
      <w:divBdr>
        <w:top w:val="none" w:sz="0" w:space="0" w:color="auto"/>
        <w:left w:val="none" w:sz="0" w:space="0" w:color="auto"/>
        <w:bottom w:val="none" w:sz="0" w:space="0" w:color="auto"/>
        <w:right w:val="none" w:sz="0" w:space="0" w:color="auto"/>
      </w:divBdr>
      <w:divsChild>
        <w:div w:id="1519196550">
          <w:marLeft w:val="0"/>
          <w:marRight w:val="0"/>
          <w:marTop w:val="0"/>
          <w:marBottom w:val="0"/>
          <w:divBdr>
            <w:top w:val="none" w:sz="0" w:space="0" w:color="auto"/>
            <w:left w:val="none" w:sz="0" w:space="0" w:color="auto"/>
            <w:bottom w:val="none" w:sz="0" w:space="0" w:color="auto"/>
            <w:right w:val="none" w:sz="0" w:space="0" w:color="auto"/>
          </w:divBdr>
          <w:divsChild>
            <w:div w:id="1274020783">
              <w:marLeft w:val="0"/>
              <w:marRight w:val="0"/>
              <w:marTop w:val="0"/>
              <w:marBottom w:val="0"/>
              <w:divBdr>
                <w:top w:val="none" w:sz="0" w:space="0" w:color="auto"/>
                <w:left w:val="none" w:sz="0" w:space="0" w:color="auto"/>
                <w:bottom w:val="none" w:sz="0" w:space="0" w:color="auto"/>
                <w:right w:val="none" w:sz="0" w:space="0" w:color="auto"/>
              </w:divBdr>
              <w:divsChild>
                <w:div w:id="271328757">
                  <w:marLeft w:val="-240"/>
                  <w:marRight w:val="-240"/>
                  <w:marTop w:val="0"/>
                  <w:marBottom w:val="0"/>
                  <w:divBdr>
                    <w:top w:val="none" w:sz="0" w:space="0" w:color="auto"/>
                    <w:left w:val="none" w:sz="0" w:space="0" w:color="auto"/>
                    <w:bottom w:val="none" w:sz="0" w:space="0" w:color="auto"/>
                    <w:right w:val="none" w:sz="0" w:space="0" w:color="auto"/>
                  </w:divBdr>
                  <w:divsChild>
                    <w:div w:id="722021253">
                      <w:marLeft w:val="0"/>
                      <w:marRight w:val="0"/>
                      <w:marTop w:val="0"/>
                      <w:marBottom w:val="0"/>
                      <w:divBdr>
                        <w:top w:val="none" w:sz="0" w:space="0" w:color="auto"/>
                        <w:left w:val="none" w:sz="0" w:space="0" w:color="auto"/>
                        <w:bottom w:val="none" w:sz="0" w:space="0" w:color="auto"/>
                        <w:right w:val="none" w:sz="0" w:space="0" w:color="auto"/>
                      </w:divBdr>
                      <w:divsChild>
                        <w:div w:id="312414653">
                          <w:marLeft w:val="0"/>
                          <w:marRight w:val="0"/>
                          <w:marTop w:val="0"/>
                          <w:marBottom w:val="0"/>
                          <w:divBdr>
                            <w:top w:val="none" w:sz="0" w:space="0" w:color="auto"/>
                            <w:left w:val="none" w:sz="0" w:space="0" w:color="auto"/>
                            <w:bottom w:val="none" w:sz="0" w:space="0" w:color="auto"/>
                            <w:right w:val="none" w:sz="0" w:space="0" w:color="auto"/>
                          </w:divBdr>
                        </w:div>
                        <w:div w:id="667444776">
                          <w:marLeft w:val="0"/>
                          <w:marRight w:val="0"/>
                          <w:marTop w:val="0"/>
                          <w:marBottom w:val="0"/>
                          <w:divBdr>
                            <w:top w:val="none" w:sz="0" w:space="0" w:color="auto"/>
                            <w:left w:val="none" w:sz="0" w:space="0" w:color="auto"/>
                            <w:bottom w:val="none" w:sz="0" w:space="0" w:color="auto"/>
                            <w:right w:val="none" w:sz="0" w:space="0" w:color="auto"/>
                          </w:divBdr>
                          <w:divsChild>
                            <w:div w:id="996344683">
                              <w:marLeft w:val="165"/>
                              <w:marRight w:val="165"/>
                              <w:marTop w:val="0"/>
                              <w:marBottom w:val="0"/>
                              <w:divBdr>
                                <w:top w:val="none" w:sz="0" w:space="0" w:color="auto"/>
                                <w:left w:val="none" w:sz="0" w:space="0" w:color="auto"/>
                                <w:bottom w:val="none" w:sz="0" w:space="0" w:color="auto"/>
                                <w:right w:val="none" w:sz="0" w:space="0" w:color="auto"/>
                              </w:divBdr>
                              <w:divsChild>
                                <w:div w:id="267784338">
                                  <w:marLeft w:val="0"/>
                                  <w:marRight w:val="0"/>
                                  <w:marTop w:val="0"/>
                                  <w:marBottom w:val="0"/>
                                  <w:divBdr>
                                    <w:top w:val="none" w:sz="0" w:space="0" w:color="auto"/>
                                    <w:left w:val="none" w:sz="0" w:space="0" w:color="auto"/>
                                    <w:bottom w:val="none" w:sz="0" w:space="0" w:color="auto"/>
                                    <w:right w:val="none" w:sz="0" w:space="0" w:color="auto"/>
                                  </w:divBdr>
                                  <w:divsChild>
                                    <w:div w:id="2649656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774618">
      <w:bodyDiv w:val="1"/>
      <w:marLeft w:val="0"/>
      <w:marRight w:val="0"/>
      <w:marTop w:val="0"/>
      <w:marBottom w:val="0"/>
      <w:divBdr>
        <w:top w:val="none" w:sz="0" w:space="0" w:color="auto"/>
        <w:left w:val="none" w:sz="0" w:space="0" w:color="auto"/>
        <w:bottom w:val="none" w:sz="0" w:space="0" w:color="auto"/>
        <w:right w:val="none" w:sz="0" w:space="0" w:color="auto"/>
      </w:divBdr>
    </w:div>
    <w:div w:id="1127546964">
      <w:bodyDiv w:val="1"/>
      <w:marLeft w:val="0"/>
      <w:marRight w:val="0"/>
      <w:marTop w:val="0"/>
      <w:marBottom w:val="0"/>
      <w:divBdr>
        <w:top w:val="none" w:sz="0" w:space="0" w:color="auto"/>
        <w:left w:val="none" w:sz="0" w:space="0" w:color="auto"/>
        <w:bottom w:val="none" w:sz="0" w:space="0" w:color="auto"/>
        <w:right w:val="none" w:sz="0" w:space="0" w:color="auto"/>
      </w:divBdr>
    </w:div>
    <w:div w:id="1156847780">
      <w:bodyDiv w:val="1"/>
      <w:marLeft w:val="0"/>
      <w:marRight w:val="0"/>
      <w:marTop w:val="0"/>
      <w:marBottom w:val="0"/>
      <w:divBdr>
        <w:top w:val="none" w:sz="0" w:space="0" w:color="auto"/>
        <w:left w:val="none" w:sz="0" w:space="0" w:color="auto"/>
        <w:bottom w:val="none" w:sz="0" w:space="0" w:color="auto"/>
        <w:right w:val="none" w:sz="0" w:space="0" w:color="auto"/>
      </w:divBdr>
    </w:div>
    <w:div w:id="1177765789">
      <w:bodyDiv w:val="1"/>
      <w:marLeft w:val="0"/>
      <w:marRight w:val="0"/>
      <w:marTop w:val="0"/>
      <w:marBottom w:val="0"/>
      <w:divBdr>
        <w:top w:val="none" w:sz="0" w:space="0" w:color="auto"/>
        <w:left w:val="none" w:sz="0" w:space="0" w:color="auto"/>
        <w:bottom w:val="none" w:sz="0" w:space="0" w:color="auto"/>
        <w:right w:val="none" w:sz="0" w:space="0" w:color="auto"/>
      </w:divBdr>
      <w:divsChild>
        <w:div w:id="1553493015">
          <w:marLeft w:val="0"/>
          <w:marRight w:val="0"/>
          <w:marTop w:val="0"/>
          <w:marBottom w:val="0"/>
          <w:divBdr>
            <w:top w:val="none" w:sz="0" w:space="0" w:color="auto"/>
            <w:left w:val="none" w:sz="0" w:space="0" w:color="auto"/>
            <w:bottom w:val="none" w:sz="0" w:space="0" w:color="auto"/>
            <w:right w:val="none" w:sz="0" w:space="0" w:color="auto"/>
          </w:divBdr>
          <w:divsChild>
            <w:div w:id="1044250943">
              <w:marLeft w:val="0"/>
              <w:marRight w:val="0"/>
              <w:marTop w:val="0"/>
              <w:marBottom w:val="0"/>
              <w:divBdr>
                <w:top w:val="none" w:sz="0" w:space="0" w:color="auto"/>
                <w:left w:val="none" w:sz="0" w:space="0" w:color="auto"/>
                <w:bottom w:val="none" w:sz="0" w:space="0" w:color="auto"/>
                <w:right w:val="none" w:sz="0" w:space="0" w:color="auto"/>
              </w:divBdr>
              <w:divsChild>
                <w:div w:id="223150131">
                  <w:marLeft w:val="-240"/>
                  <w:marRight w:val="-240"/>
                  <w:marTop w:val="0"/>
                  <w:marBottom w:val="0"/>
                  <w:divBdr>
                    <w:top w:val="none" w:sz="0" w:space="0" w:color="auto"/>
                    <w:left w:val="none" w:sz="0" w:space="0" w:color="auto"/>
                    <w:bottom w:val="none" w:sz="0" w:space="0" w:color="auto"/>
                    <w:right w:val="none" w:sz="0" w:space="0" w:color="auto"/>
                  </w:divBdr>
                  <w:divsChild>
                    <w:div w:id="1902254235">
                      <w:marLeft w:val="0"/>
                      <w:marRight w:val="0"/>
                      <w:marTop w:val="0"/>
                      <w:marBottom w:val="0"/>
                      <w:divBdr>
                        <w:top w:val="none" w:sz="0" w:space="0" w:color="auto"/>
                        <w:left w:val="none" w:sz="0" w:space="0" w:color="auto"/>
                        <w:bottom w:val="none" w:sz="0" w:space="0" w:color="auto"/>
                        <w:right w:val="none" w:sz="0" w:space="0" w:color="auto"/>
                      </w:divBdr>
                      <w:divsChild>
                        <w:div w:id="2044331199">
                          <w:marLeft w:val="0"/>
                          <w:marRight w:val="0"/>
                          <w:marTop w:val="0"/>
                          <w:marBottom w:val="0"/>
                          <w:divBdr>
                            <w:top w:val="none" w:sz="0" w:space="0" w:color="auto"/>
                            <w:left w:val="none" w:sz="0" w:space="0" w:color="auto"/>
                            <w:bottom w:val="none" w:sz="0" w:space="0" w:color="auto"/>
                            <w:right w:val="none" w:sz="0" w:space="0" w:color="auto"/>
                          </w:divBdr>
                        </w:div>
                        <w:div w:id="1658729161">
                          <w:marLeft w:val="0"/>
                          <w:marRight w:val="0"/>
                          <w:marTop w:val="0"/>
                          <w:marBottom w:val="0"/>
                          <w:divBdr>
                            <w:top w:val="none" w:sz="0" w:space="0" w:color="auto"/>
                            <w:left w:val="none" w:sz="0" w:space="0" w:color="auto"/>
                            <w:bottom w:val="none" w:sz="0" w:space="0" w:color="auto"/>
                            <w:right w:val="none" w:sz="0" w:space="0" w:color="auto"/>
                          </w:divBdr>
                          <w:divsChild>
                            <w:div w:id="618991112">
                              <w:marLeft w:val="165"/>
                              <w:marRight w:val="165"/>
                              <w:marTop w:val="0"/>
                              <w:marBottom w:val="0"/>
                              <w:divBdr>
                                <w:top w:val="none" w:sz="0" w:space="0" w:color="auto"/>
                                <w:left w:val="none" w:sz="0" w:space="0" w:color="auto"/>
                                <w:bottom w:val="none" w:sz="0" w:space="0" w:color="auto"/>
                                <w:right w:val="none" w:sz="0" w:space="0" w:color="auto"/>
                              </w:divBdr>
                              <w:divsChild>
                                <w:div w:id="202178994">
                                  <w:marLeft w:val="0"/>
                                  <w:marRight w:val="0"/>
                                  <w:marTop w:val="0"/>
                                  <w:marBottom w:val="0"/>
                                  <w:divBdr>
                                    <w:top w:val="none" w:sz="0" w:space="0" w:color="auto"/>
                                    <w:left w:val="none" w:sz="0" w:space="0" w:color="auto"/>
                                    <w:bottom w:val="none" w:sz="0" w:space="0" w:color="auto"/>
                                    <w:right w:val="none" w:sz="0" w:space="0" w:color="auto"/>
                                  </w:divBdr>
                                  <w:divsChild>
                                    <w:div w:id="6891389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024242">
      <w:bodyDiv w:val="1"/>
      <w:marLeft w:val="0"/>
      <w:marRight w:val="0"/>
      <w:marTop w:val="0"/>
      <w:marBottom w:val="0"/>
      <w:divBdr>
        <w:top w:val="none" w:sz="0" w:space="0" w:color="auto"/>
        <w:left w:val="none" w:sz="0" w:space="0" w:color="auto"/>
        <w:bottom w:val="none" w:sz="0" w:space="0" w:color="auto"/>
        <w:right w:val="none" w:sz="0" w:space="0" w:color="auto"/>
      </w:divBdr>
    </w:div>
    <w:div w:id="1230573558">
      <w:bodyDiv w:val="1"/>
      <w:marLeft w:val="0"/>
      <w:marRight w:val="0"/>
      <w:marTop w:val="0"/>
      <w:marBottom w:val="0"/>
      <w:divBdr>
        <w:top w:val="none" w:sz="0" w:space="0" w:color="auto"/>
        <w:left w:val="none" w:sz="0" w:space="0" w:color="auto"/>
        <w:bottom w:val="none" w:sz="0" w:space="0" w:color="auto"/>
        <w:right w:val="none" w:sz="0" w:space="0" w:color="auto"/>
      </w:divBdr>
      <w:divsChild>
        <w:div w:id="1957133633">
          <w:marLeft w:val="0"/>
          <w:marRight w:val="0"/>
          <w:marTop w:val="0"/>
          <w:marBottom w:val="0"/>
          <w:divBdr>
            <w:top w:val="none" w:sz="0" w:space="0" w:color="auto"/>
            <w:left w:val="none" w:sz="0" w:space="0" w:color="auto"/>
            <w:bottom w:val="none" w:sz="0" w:space="0" w:color="auto"/>
            <w:right w:val="none" w:sz="0" w:space="0" w:color="auto"/>
          </w:divBdr>
          <w:divsChild>
            <w:div w:id="867640639">
              <w:marLeft w:val="0"/>
              <w:marRight w:val="0"/>
              <w:marTop w:val="0"/>
              <w:marBottom w:val="0"/>
              <w:divBdr>
                <w:top w:val="none" w:sz="0" w:space="0" w:color="auto"/>
                <w:left w:val="none" w:sz="0" w:space="0" w:color="auto"/>
                <w:bottom w:val="none" w:sz="0" w:space="0" w:color="auto"/>
                <w:right w:val="none" w:sz="0" w:space="0" w:color="auto"/>
              </w:divBdr>
              <w:divsChild>
                <w:div w:id="1936203943">
                  <w:marLeft w:val="-240"/>
                  <w:marRight w:val="-240"/>
                  <w:marTop w:val="0"/>
                  <w:marBottom w:val="0"/>
                  <w:divBdr>
                    <w:top w:val="none" w:sz="0" w:space="0" w:color="auto"/>
                    <w:left w:val="none" w:sz="0" w:space="0" w:color="auto"/>
                    <w:bottom w:val="none" w:sz="0" w:space="0" w:color="auto"/>
                    <w:right w:val="none" w:sz="0" w:space="0" w:color="auto"/>
                  </w:divBdr>
                  <w:divsChild>
                    <w:div w:id="1554804463">
                      <w:marLeft w:val="0"/>
                      <w:marRight w:val="0"/>
                      <w:marTop w:val="0"/>
                      <w:marBottom w:val="0"/>
                      <w:divBdr>
                        <w:top w:val="none" w:sz="0" w:space="0" w:color="auto"/>
                        <w:left w:val="none" w:sz="0" w:space="0" w:color="auto"/>
                        <w:bottom w:val="none" w:sz="0" w:space="0" w:color="auto"/>
                        <w:right w:val="none" w:sz="0" w:space="0" w:color="auto"/>
                      </w:divBdr>
                      <w:divsChild>
                        <w:div w:id="600065224">
                          <w:marLeft w:val="0"/>
                          <w:marRight w:val="0"/>
                          <w:marTop w:val="0"/>
                          <w:marBottom w:val="0"/>
                          <w:divBdr>
                            <w:top w:val="none" w:sz="0" w:space="0" w:color="auto"/>
                            <w:left w:val="none" w:sz="0" w:space="0" w:color="auto"/>
                            <w:bottom w:val="none" w:sz="0" w:space="0" w:color="auto"/>
                            <w:right w:val="none" w:sz="0" w:space="0" w:color="auto"/>
                          </w:divBdr>
                        </w:div>
                        <w:div w:id="639187324">
                          <w:marLeft w:val="0"/>
                          <w:marRight w:val="0"/>
                          <w:marTop w:val="0"/>
                          <w:marBottom w:val="0"/>
                          <w:divBdr>
                            <w:top w:val="none" w:sz="0" w:space="0" w:color="auto"/>
                            <w:left w:val="none" w:sz="0" w:space="0" w:color="auto"/>
                            <w:bottom w:val="none" w:sz="0" w:space="0" w:color="auto"/>
                            <w:right w:val="none" w:sz="0" w:space="0" w:color="auto"/>
                          </w:divBdr>
                          <w:divsChild>
                            <w:div w:id="1704476641">
                              <w:marLeft w:val="165"/>
                              <w:marRight w:val="165"/>
                              <w:marTop w:val="0"/>
                              <w:marBottom w:val="0"/>
                              <w:divBdr>
                                <w:top w:val="none" w:sz="0" w:space="0" w:color="auto"/>
                                <w:left w:val="none" w:sz="0" w:space="0" w:color="auto"/>
                                <w:bottom w:val="none" w:sz="0" w:space="0" w:color="auto"/>
                                <w:right w:val="none" w:sz="0" w:space="0" w:color="auto"/>
                              </w:divBdr>
                              <w:divsChild>
                                <w:div w:id="2014674795">
                                  <w:marLeft w:val="0"/>
                                  <w:marRight w:val="0"/>
                                  <w:marTop w:val="0"/>
                                  <w:marBottom w:val="0"/>
                                  <w:divBdr>
                                    <w:top w:val="none" w:sz="0" w:space="0" w:color="auto"/>
                                    <w:left w:val="none" w:sz="0" w:space="0" w:color="auto"/>
                                    <w:bottom w:val="none" w:sz="0" w:space="0" w:color="auto"/>
                                    <w:right w:val="none" w:sz="0" w:space="0" w:color="auto"/>
                                  </w:divBdr>
                                  <w:divsChild>
                                    <w:div w:id="13146034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630817">
      <w:bodyDiv w:val="1"/>
      <w:marLeft w:val="0"/>
      <w:marRight w:val="0"/>
      <w:marTop w:val="0"/>
      <w:marBottom w:val="0"/>
      <w:divBdr>
        <w:top w:val="none" w:sz="0" w:space="0" w:color="auto"/>
        <w:left w:val="none" w:sz="0" w:space="0" w:color="auto"/>
        <w:bottom w:val="none" w:sz="0" w:space="0" w:color="auto"/>
        <w:right w:val="none" w:sz="0" w:space="0" w:color="auto"/>
      </w:divBdr>
    </w:div>
    <w:div w:id="1263488245">
      <w:bodyDiv w:val="1"/>
      <w:marLeft w:val="0"/>
      <w:marRight w:val="0"/>
      <w:marTop w:val="0"/>
      <w:marBottom w:val="0"/>
      <w:divBdr>
        <w:top w:val="none" w:sz="0" w:space="0" w:color="auto"/>
        <w:left w:val="none" w:sz="0" w:space="0" w:color="auto"/>
        <w:bottom w:val="none" w:sz="0" w:space="0" w:color="auto"/>
        <w:right w:val="none" w:sz="0" w:space="0" w:color="auto"/>
      </w:divBdr>
    </w:div>
    <w:div w:id="1285889072">
      <w:bodyDiv w:val="1"/>
      <w:marLeft w:val="0"/>
      <w:marRight w:val="0"/>
      <w:marTop w:val="0"/>
      <w:marBottom w:val="0"/>
      <w:divBdr>
        <w:top w:val="none" w:sz="0" w:space="0" w:color="auto"/>
        <w:left w:val="none" w:sz="0" w:space="0" w:color="auto"/>
        <w:bottom w:val="none" w:sz="0" w:space="0" w:color="auto"/>
        <w:right w:val="none" w:sz="0" w:space="0" w:color="auto"/>
      </w:divBdr>
    </w:div>
    <w:div w:id="1465193239">
      <w:bodyDiv w:val="1"/>
      <w:marLeft w:val="0"/>
      <w:marRight w:val="0"/>
      <w:marTop w:val="0"/>
      <w:marBottom w:val="0"/>
      <w:divBdr>
        <w:top w:val="none" w:sz="0" w:space="0" w:color="auto"/>
        <w:left w:val="none" w:sz="0" w:space="0" w:color="auto"/>
        <w:bottom w:val="none" w:sz="0" w:space="0" w:color="auto"/>
        <w:right w:val="none" w:sz="0" w:space="0" w:color="auto"/>
      </w:divBdr>
    </w:div>
    <w:div w:id="1563717276">
      <w:bodyDiv w:val="1"/>
      <w:marLeft w:val="0"/>
      <w:marRight w:val="0"/>
      <w:marTop w:val="0"/>
      <w:marBottom w:val="0"/>
      <w:divBdr>
        <w:top w:val="none" w:sz="0" w:space="0" w:color="auto"/>
        <w:left w:val="none" w:sz="0" w:space="0" w:color="auto"/>
        <w:bottom w:val="none" w:sz="0" w:space="0" w:color="auto"/>
        <w:right w:val="none" w:sz="0" w:space="0" w:color="auto"/>
      </w:divBdr>
    </w:div>
    <w:div w:id="1593975572">
      <w:bodyDiv w:val="1"/>
      <w:marLeft w:val="0"/>
      <w:marRight w:val="0"/>
      <w:marTop w:val="0"/>
      <w:marBottom w:val="0"/>
      <w:divBdr>
        <w:top w:val="none" w:sz="0" w:space="0" w:color="auto"/>
        <w:left w:val="none" w:sz="0" w:space="0" w:color="auto"/>
        <w:bottom w:val="none" w:sz="0" w:space="0" w:color="auto"/>
        <w:right w:val="none" w:sz="0" w:space="0" w:color="auto"/>
      </w:divBdr>
      <w:divsChild>
        <w:div w:id="741295755">
          <w:marLeft w:val="0"/>
          <w:marRight w:val="0"/>
          <w:marTop w:val="0"/>
          <w:marBottom w:val="0"/>
          <w:divBdr>
            <w:top w:val="none" w:sz="0" w:space="0" w:color="auto"/>
            <w:left w:val="none" w:sz="0" w:space="0" w:color="auto"/>
            <w:bottom w:val="none" w:sz="0" w:space="0" w:color="auto"/>
            <w:right w:val="none" w:sz="0" w:space="0" w:color="auto"/>
          </w:divBdr>
          <w:divsChild>
            <w:div w:id="1206067343">
              <w:marLeft w:val="0"/>
              <w:marRight w:val="0"/>
              <w:marTop w:val="0"/>
              <w:marBottom w:val="0"/>
              <w:divBdr>
                <w:top w:val="none" w:sz="0" w:space="0" w:color="auto"/>
                <w:left w:val="none" w:sz="0" w:space="0" w:color="auto"/>
                <w:bottom w:val="none" w:sz="0" w:space="0" w:color="auto"/>
                <w:right w:val="none" w:sz="0" w:space="0" w:color="auto"/>
              </w:divBdr>
              <w:divsChild>
                <w:div w:id="460391763">
                  <w:marLeft w:val="-240"/>
                  <w:marRight w:val="-240"/>
                  <w:marTop w:val="0"/>
                  <w:marBottom w:val="0"/>
                  <w:divBdr>
                    <w:top w:val="none" w:sz="0" w:space="0" w:color="auto"/>
                    <w:left w:val="none" w:sz="0" w:space="0" w:color="auto"/>
                    <w:bottom w:val="none" w:sz="0" w:space="0" w:color="auto"/>
                    <w:right w:val="none" w:sz="0" w:space="0" w:color="auto"/>
                  </w:divBdr>
                  <w:divsChild>
                    <w:div w:id="531384456">
                      <w:marLeft w:val="0"/>
                      <w:marRight w:val="0"/>
                      <w:marTop w:val="0"/>
                      <w:marBottom w:val="0"/>
                      <w:divBdr>
                        <w:top w:val="none" w:sz="0" w:space="0" w:color="auto"/>
                        <w:left w:val="none" w:sz="0" w:space="0" w:color="auto"/>
                        <w:bottom w:val="none" w:sz="0" w:space="0" w:color="auto"/>
                        <w:right w:val="none" w:sz="0" w:space="0" w:color="auto"/>
                      </w:divBdr>
                      <w:divsChild>
                        <w:div w:id="165949676">
                          <w:marLeft w:val="0"/>
                          <w:marRight w:val="0"/>
                          <w:marTop w:val="0"/>
                          <w:marBottom w:val="0"/>
                          <w:divBdr>
                            <w:top w:val="none" w:sz="0" w:space="0" w:color="auto"/>
                            <w:left w:val="none" w:sz="0" w:space="0" w:color="auto"/>
                            <w:bottom w:val="none" w:sz="0" w:space="0" w:color="auto"/>
                            <w:right w:val="none" w:sz="0" w:space="0" w:color="auto"/>
                          </w:divBdr>
                        </w:div>
                        <w:div w:id="438763584">
                          <w:marLeft w:val="0"/>
                          <w:marRight w:val="0"/>
                          <w:marTop w:val="0"/>
                          <w:marBottom w:val="0"/>
                          <w:divBdr>
                            <w:top w:val="none" w:sz="0" w:space="0" w:color="auto"/>
                            <w:left w:val="none" w:sz="0" w:space="0" w:color="auto"/>
                            <w:bottom w:val="none" w:sz="0" w:space="0" w:color="auto"/>
                            <w:right w:val="none" w:sz="0" w:space="0" w:color="auto"/>
                          </w:divBdr>
                          <w:divsChild>
                            <w:div w:id="1551769913">
                              <w:marLeft w:val="165"/>
                              <w:marRight w:val="165"/>
                              <w:marTop w:val="0"/>
                              <w:marBottom w:val="0"/>
                              <w:divBdr>
                                <w:top w:val="none" w:sz="0" w:space="0" w:color="auto"/>
                                <w:left w:val="none" w:sz="0" w:space="0" w:color="auto"/>
                                <w:bottom w:val="none" w:sz="0" w:space="0" w:color="auto"/>
                                <w:right w:val="none" w:sz="0" w:space="0" w:color="auto"/>
                              </w:divBdr>
                              <w:divsChild>
                                <w:div w:id="1967202869">
                                  <w:marLeft w:val="0"/>
                                  <w:marRight w:val="0"/>
                                  <w:marTop w:val="0"/>
                                  <w:marBottom w:val="0"/>
                                  <w:divBdr>
                                    <w:top w:val="none" w:sz="0" w:space="0" w:color="auto"/>
                                    <w:left w:val="none" w:sz="0" w:space="0" w:color="auto"/>
                                    <w:bottom w:val="none" w:sz="0" w:space="0" w:color="auto"/>
                                    <w:right w:val="none" w:sz="0" w:space="0" w:color="auto"/>
                                  </w:divBdr>
                                  <w:divsChild>
                                    <w:div w:id="13707666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349126">
      <w:bodyDiv w:val="1"/>
      <w:marLeft w:val="0"/>
      <w:marRight w:val="0"/>
      <w:marTop w:val="0"/>
      <w:marBottom w:val="0"/>
      <w:divBdr>
        <w:top w:val="none" w:sz="0" w:space="0" w:color="auto"/>
        <w:left w:val="none" w:sz="0" w:space="0" w:color="auto"/>
        <w:bottom w:val="none" w:sz="0" w:space="0" w:color="auto"/>
        <w:right w:val="none" w:sz="0" w:space="0" w:color="auto"/>
      </w:divBdr>
    </w:div>
    <w:div w:id="1755400164">
      <w:bodyDiv w:val="1"/>
      <w:marLeft w:val="0"/>
      <w:marRight w:val="0"/>
      <w:marTop w:val="0"/>
      <w:marBottom w:val="0"/>
      <w:divBdr>
        <w:top w:val="none" w:sz="0" w:space="0" w:color="auto"/>
        <w:left w:val="none" w:sz="0" w:space="0" w:color="auto"/>
        <w:bottom w:val="none" w:sz="0" w:space="0" w:color="auto"/>
        <w:right w:val="none" w:sz="0" w:space="0" w:color="auto"/>
      </w:divBdr>
    </w:div>
    <w:div w:id="1769351072">
      <w:bodyDiv w:val="1"/>
      <w:marLeft w:val="0"/>
      <w:marRight w:val="0"/>
      <w:marTop w:val="0"/>
      <w:marBottom w:val="0"/>
      <w:divBdr>
        <w:top w:val="none" w:sz="0" w:space="0" w:color="auto"/>
        <w:left w:val="none" w:sz="0" w:space="0" w:color="auto"/>
        <w:bottom w:val="none" w:sz="0" w:space="0" w:color="auto"/>
        <w:right w:val="none" w:sz="0" w:space="0" w:color="auto"/>
      </w:divBdr>
    </w:div>
    <w:div w:id="1796672865">
      <w:bodyDiv w:val="1"/>
      <w:marLeft w:val="0"/>
      <w:marRight w:val="0"/>
      <w:marTop w:val="0"/>
      <w:marBottom w:val="0"/>
      <w:divBdr>
        <w:top w:val="none" w:sz="0" w:space="0" w:color="auto"/>
        <w:left w:val="none" w:sz="0" w:space="0" w:color="auto"/>
        <w:bottom w:val="none" w:sz="0" w:space="0" w:color="auto"/>
        <w:right w:val="none" w:sz="0" w:space="0" w:color="auto"/>
      </w:divBdr>
    </w:div>
    <w:div w:id="1872837229">
      <w:bodyDiv w:val="1"/>
      <w:marLeft w:val="0"/>
      <w:marRight w:val="0"/>
      <w:marTop w:val="0"/>
      <w:marBottom w:val="0"/>
      <w:divBdr>
        <w:top w:val="none" w:sz="0" w:space="0" w:color="auto"/>
        <w:left w:val="none" w:sz="0" w:space="0" w:color="auto"/>
        <w:bottom w:val="none" w:sz="0" w:space="0" w:color="auto"/>
        <w:right w:val="none" w:sz="0" w:space="0" w:color="auto"/>
      </w:divBdr>
      <w:divsChild>
        <w:div w:id="965238263">
          <w:marLeft w:val="0"/>
          <w:marRight w:val="0"/>
          <w:marTop w:val="0"/>
          <w:marBottom w:val="0"/>
          <w:divBdr>
            <w:top w:val="none" w:sz="0" w:space="0" w:color="auto"/>
            <w:left w:val="none" w:sz="0" w:space="0" w:color="auto"/>
            <w:bottom w:val="none" w:sz="0" w:space="0" w:color="auto"/>
            <w:right w:val="none" w:sz="0" w:space="0" w:color="auto"/>
          </w:divBdr>
          <w:divsChild>
            <w:div w:id="1993168960">
              <w:marLeft w:val="0"/>
              <w:marRight w:val="0"/>
              <w:marTop w:val="0"/>
              <w:marBottom w:val="0"/>
              <w:divBdr>
                <w:top w:val="none" w:sz="0" w:space="0" w:color="auto"/>
                <w:left w:val="none" w:sz="0" w:space="0" w:color="auto"/>
                <w:bottom w:val="none" w:sz="0" w:space="0" w:color="auto"/>
                <w:right w:val="none" w:sz="0" w:space="0" w:color="auto"/>
              </w:divBdr>
              <w:divsChild>
                <w:div w:id="1386222650">
                  <w:marLeft w:val="-240"/>
                  <w:marRight w:val="-240"/>
                  <w:marTop w:val="0"/>
                  <w:marBottom w:val="0"/>
                  <w:divBdr>
                    <w:top w:val="none" w:sz="0" w:space="0" w:color="auto"/>
                    <w:left w:val="none" w:sz="0" w:space="0" w:color="auto"/>
                    <w:bottom w:val="none" w:sz="0" w:space="0" w:color="auto"/>
                    <w:right w:val="none" w:sz="0" w:space="0" w:color="auto"/>
                  </w:divBdr>
                  <w:divsChild>
                    <w:div w:id="92019629">
                      <w:marLeft w:val="0"/>
                      <w:marRight w:val="0"/>
                      <w:marTop w:val="0"/>
                      <w:marBottom w:val="0"/>
                      <w:divBdr>
                        <w:top w:val="none" w:sz="0" w:space="0" w:color="auto"/>
                        <w:left w:val="none" w:sz="0" w:space="0" w:color="auto"/>
                        <w:bottom w:val="none" w:sz="0" w:space="0" w:color="auto"/>
                        <w:right w:val="none" w:sz="0" w:space="0" w:color="auto"/>
                      </w:divBdr>
                      <w:divsChild>
                        <w:div w:id="1758598487">
                          <w:marLeft w:val="0"/>
                          <w:marRight w:val="0"/>
                          <w:marTop w:val="0"/>
                          <w:marBottom w:val="0"/>
                          <w:divBdr>
                            <w:top w:val="none" w:sz="0" w:space="0" w:color="auto"/>
                            <w:left w:val="none" w:sz="0" w:space="0" w:color="auto"/>
                            <w:bottom w:val="none" w:sz="0" w:space="0" w:color="auto"/>
                            <w:right w:val="none" w:sz="0" w:space="0" w:color="auto"/>
                          </w:divBdr>
                        </w:div>
                        <w:div w:id="2001694931">
                          <w:marLeft w:val="0"/>
                          <w:marRight w:val="0"/>
                          <w:marTop w:val="0"/>
                          <w:marBottom w:val="0"/>
                          <w:divBdr>
                            <w:top w:val="none" w:sz="0" w:space="0" w:color="auto"/>
                            <w:left w:val="none" w:sz="0" w:space="0" w:color="auto"/>
                            <w:bottom w:val="none" w:sz="0" w:space="0" w:color="auto"/>
                            <w:right w:val="none" w:sz="0" w:space="0" w:color="auto"/>
                          </w:divBdr>
                          <w:divsChild>
                            <w:div w:id="1302493262">
                              <w:marLeft w:val="165"/>
                              <w:marRight w:val="165"/>
                              <w:marTop w:val="0"/>
                              <w:marBottom w:val="0"/>
                              <w:divBdr>
                                <w:top w:val="none" w:sz="0" w:space="0" w:color="auto"/>
                                <w:left w:val="none" w:sz="0" w:space="0" w:color="auto"/>
                                <w:bottom w:val="none" w:sz="0" w:space="0" w:color="auto"/>
                                <w:right w:val="none" w:sz="0" w:space="0" w:color="auto"/>
                              </w:divBdr>
                              <w:divsChild>
                                <w:div w:id="1884174859">
                                  <w:marLeft w:val="0"/>
                                  <w:marRight w:val="0"/>
                                  <w:marTop w:val="0"/>
                                  <w:marBottom w:val="0"/>
                                  <w:divBdr>
                                    <w:top w:val="none" w:sz="0" w:space="0" w:color="auto"/>
                                    <w:left w:val="none" w:sz="0" w:space="0" w:color="auto"/>
                                    <w:bottom w:val="none" w:sz="0" w:space="0" w:color="auto"/>
                                    <w:right w:val="none" w:sz="0" w:space="0" w:color="auto"/>
                                  </w:divBdr>
                                  <w:divsChild>
                                    <w:div w:id="7989537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270801">
      <w:bodyDiv w:val="1"/>
      <w:marLeft w:val="0"/>
      <w:marRight w:val="0"/>
      <w:marTop w:val="0"/>
      <w:marBottom w:val="0"/>
      <w:divBdr>
        <w:top w:val="none" w:sz="0" w:space="0" w:color="auto"/>
        <w:left w:val="none" w:sz="0" w:space="0" w:color="auto"/>
        <w:bottom w:val="none" w:sz="0" w:space="0" w:color="auto"/>
        <w:right w:val="none" w:sz="0" w:space="0" w:color="auto"/>
      </w:divBdr>
    </w:div>
    <w:div w:id="1985038555">
      <w:bodyDiv w:val="1"/>
      <w:marLeft w:val="0"/>
      <w:marRight w:val="0"/>
      <w:marTop w:val="0"/>
      <w:marBottom w:val="0"/>
      <w:divBdr>
        <w:top w:val="none" w:sz="0" w:space="0" w:color="auto"/>
        <w:left w:val="none" w:sz="0" w:space="0" w:color="auto"/>
        <w:bottom w:val="none" w:sz="0" w:space="0" w:color="auto"/>
        <w:right w:val="none" w:sz="0" w:space="0" w:color="auto"/>
      </w:divBdr>
    </w:div>
    <w:div w:id="2026398724">
      <w:bodyDiv w:val="1"/>
      <w:marLeft w:val="0"/>
      <w:marRight w:val="0"/>
      <w:marTop w:val="0"/>
      <w:marBottom w:val="0"/>
      <w:divBdr>
        <w:top w:val="none" w:sz="0" w:space="0" w:color="auto"/>
        <w:left w:val="none" w:sz="0" w:space="0" w:color="auto"/>
        <w:bottom w:val="none" w:sz="0" w:space="0" w:color="auto"/>
        <w:right w:val="none" w:sz="0" w:space="0" w:color="auto"/>
      </w:divBdr>
    </w:div>
    <w:div w:id="2042823101">
      <w:bodyDiv w:val="1"/>
      <w:marLeft w:val="0"/>
      <w:marRight w:val="0"/>
      <w:marTop w:val="0"/>
      <w:marBottom w:val="0"/>
      <w:divBdr>
        <w:top w:val="none" w:sz="0" w:space="0" w:color="auto"/>
        <w:left w:val="none" w:sz="0" w:space="0" w:color="auto"/>
        <w:bottom w:val="none" w:sz="0" w:space="0" w:color="auto"/>
        <w:right w:val="none" w:sz="0" w:space="0" w:color="auto"/>
      </w:divBdr>
    </w:div>
    <w:div w:id="2066878256">
      <w:bodyDiv w:val="1"/>
      <w:marLeft w:val="0"/>
      <w:marRight w:val="0"/>
      <w:marTop w:val="0"/>
      <w:marBottom w:val="0"/>
      <w:divBdr>
        <w:top w:val="none" w:sz="0" w:space="0" w:color="auto"/>
        <w:left w:val="none" w:sz="0" w:space="0" w:color="auto"/>
        <w:bottom w:val="none" w:sz="0" w:space="0" w:color="auto"/>
        <w:right w:val="none" w:sz="0" w:space="0" w:color="auto"/>
      </w:divBdr>
    </w:div>
    <w:div w:id="2101487876">
      <w:bodyDiv w:val="1"/>
      <w:marLeft w:val="0"/>
      <w:marRight w:val="0"/>
      <w:marTop w:val="0"/>
      <w:marBottom w:val="0"/>
      <w:divBdr>
        <w:top w:val="none" w:sz="0" w:space="0" w:color="auto"/>
        <w:left w:val="none" w:sz="0" w:space="0" w:color="auto"/>
        <w:bottom w:val="none" w:sz="0" w:space="0" w:color="auto"/>
        <w:right w:val="none" w:sz="0" w:space="0" w:color="auto"/>
      </w:divBdr>
    </w:div>
    <w:div w:id="2103529722">
      <w:bodyDiv w:val="1"/>
      <w:marLeft w:val="0"/>
      <w:marRight w:val="0"/>
      <w:marTop w:val="0"/>
      <w:marBottom w:val="0"/>
      <w:divBdr>
        <w:top w:val="none" w:sz="0" w:space="0" w:color="auto"/>
        <w:left w:val="none" w:sz="0" w:space="0" w:color="auto"/>
        <w:bottom w:val="none" w:sz="0" w:space="0" w:color="auto"/>
        <w:right w:val="none" w:sz="0" w:space="0" w:color="auto"/>
      </w:divBdr>
    </w:div>
    <w:div w:id="21184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7063</TotalTime>
  <Pages>20</Pages>
  <Words>7314</Words>
  <Characters>41690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 Twersky</dc:creator>
  <cp:keywords/>
  <dc:description/>
  <cp:lastModifiedBy>Adrian Sackson</cp:lastModifiedBy>
  <cp:revision>867</cp:revision>
  <dcterms:created xsi:type="dcterms:W3CDTF">2020-03-15T13:23:00Z</dcterms:created>
  <dcterms:modified xsi:type="dcterms:W3CDTF">2020-04-19T03:41:00Z</dcterms:modified>
</cp:coreProperties>
</file>