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427BDF" w14:textId="77777777" w:rsidR="00640F03" w:rsidRPr="00A46DA6" w:rsidRDefault="000311F2" w:rsidP="00F24D37">
      <w:pPr>
        <w:spacing w:line="360" w:lineRule="auto"/>
        <w:jc w:val="both"/>
        <w:rPr>
          <w:rFonts w:ascii="Narkisim" w:hAnsi="Narkisim" w:cs="Narkisim"/>
          <w:b/>
          <w:bCs/>
          <w:sz w:val="28"/>
          <w:szCs w:val="28"/>
          <w:rtl/>
        </w:rPr>
      </w:pPr>
      <w:r w:rsidRPr="00A46DA6">
        <w:rPr>
          <w:rFonts w:ascii="Narkisim" w:hAnsi="Narkisim" w:cs="Narkisim" w:hint="cs"/>
          <w:b/>
          <w:bCs/>
          <w:sz w:val="28"/>
          <w:szCs w:val="28"/>
          <w:rtl/>
        </w:rPr>
        <w:t>פתח דבר</w:t>
      </w:r>
    </w:p>
    <w:p w14:paraId="1C96D6B5" w14:textId="01AC4C03" w:rsidR="000311F2" w:rsidRDefault="00067D49" w:rsidP="00F24D37">
      <w:pPr>
        <w:spacing w:after="0" w:line="360" w:lineRule="auto"/>
        <w:jc w:val="both"/>
        <w:rPr>
          <w:rFonts w:ascii="Narkisim" w:hAnsi="Narkisim" w:cs="Narkisim"/>
          <w:sz w:val="24"/>
          <w:szCs w:val="24"/>
          <w:rtl/>
        </w:rPr>
      </w:pPr>
      <w:r>
        <w:rPr>
          <w:rFonts w:ascii="Narkisim" w:hAnsi="Narkisim" w:cs="Narkisim" w:hint="cs"/>
          <w:sz w:val="24"/>
          <w:szCs w:val="24"/>
          <w:rtl/>
        </w:rPr>
        <w:t xml:space="preserve">יותר ויותר, יהודים דתיים בעלי השכלה רחבה עלולים לגלות שהם אינם </w:t>
      </w:r>
      <w:r w:rsidR="00F24D37">
        <w:rPr>
          <w:rFonts w:ascii="Narkisim" w:hAnsi="Narkisim" w:cs="Narkisim" w:hint="cs"/>
          <w:sz w:val="24"/>
          <w:szCs w:val="24"/>
          <w:rtl/>
        </w:rPr>
        <w:t xml:space="preserve">רואים בתורה מקור היסטורי מהימן </w:t>
      </w:r>
      <w:r>
        <w:rPr>
          <w:rFonts w:ascii="Narkisim" w:hAnsi="Narkisim" w:cs="Narkisim" w:hint="cs"/>
          <w:sz w:val="24"/>
          <w:szCs w:val="24"/>
          <w:rtl/>
        </w:rPr>
        <w:t>בגלל מסקנותיו של המחקר</w:t>
      </w:r>
      <w:r w:rsidR="00965F7C">
        <w:rPr>
          <w:rFonts w:ascii="Narkisim" w:hAnsi="Narkisim" w:cs="Narkisim" w:hint="cs"/>
          <w:sz w:val="24"/>
          <w:szCs w:val="24"/>
          <w:rtl/>
        </w:rPr>
        <w:t xml:space="preserve"> האקדמי בתחומי המדע, ההיסט</w:t>
      </w:r>
      <w:r>
        <w:rPr>
          <w:rFonts w:ascii="Narkisim" w:hAnsi="Narkisim" w:cs="Narkisim" w:hint="cs"/>
          <w:sz w:val="24"/>
          <w:szCs w:val="24"/>
          <w:rtl/>
        </w:rPr>
        <w:t>וריה, הבלשנות, ביקורת המקרא</w:t>
      </w:r>
      <w:r w:rsidR="00965F7C">
        <w:rPr>
          <w:rFonts w:ascii="Narkisim" w:hAnsi="Narkisim" w:cs="Narkisim" w:hint="cs"/>
          <w:sz w:val="24"/>
          <w:szCs w:val="24"/>
          <w:rtl/>
        </w:rPr>
        <w:t xml:space="preserve"> והארכאולוגיה. יתר על כן, ניסיונות להשיב את אמונם בתורה עלולים להיכשל. אם לא תעמוד לרשותם שיטה תאולוגית ההולמת את הבעיה החדשה שבה נתקלו, הם עלולים לוותר על היהדות לגמרי או לנטוש את </w:t>
      </w:r>
      <w:r w:rsidR="00617108">
        <w:rPr>
          <w:rFonts w:ascii="Narkisim" w:hAnsi="Narkisim" w:cs="Narkisim" w:hint="cs"/>
          <w:sz w:val="24"/>
          <w:szCs w:val="24"/>
          <w:rtl/>
        </w:rPr>
        <w:t xml:space="preserve">החיים הדתיים. </w:t>
      </w:r>
      <w:r w:rsidR="00753F6B">
        <w:rPr>
          <w:rFonts w:ascii="Narkisim" w:hAnsi="Narkisim" w:cs="Narkisim" w:hint="cs"/>
          <w:sz w:val="24"/>
          <w:szCs w:val="24"/>
          <w:rtl/>
        </w:rPr>
        <w:t>לחלופין,</w:t>
      </w:r>
      <w:r w:rsidR="00617108">
        <w:rPr>
          <w:rFonts w:ascii="Narkisim" w:hAnsi="Narkisim" w:cs="Narkisim" w:hint="cs"/>
          <w:sz w:val="24"/>
          <w:szCs w:val="24"/>
          <w:rtl/>
        </w:rPr>
        <w:t xml:space="preserve"> הם עלולים להדחיק קושי זה משום שאינם רואים כיצד </w:t>
      </w:r>
      <w:r w:rsidR="008E43B5">
        <w:rPr>
          <w:rFonts w:ascii="Narkisim" w:hAnsi="Narkisim" w:cs="Narkisim" w:hint="cs"/>
          <w:sz w:val="24"/>
          <w:szCs w:val="24"/>
          <w:rtl/>
        </w:rPr>
        <w:t>יוכלו</w:t>
      </w:r>
      <w:r w:rsidR="00617108">
        <w:rPr>
          <w:rFonts w:ascii="Narkisim" w:hAnsi="Narkisim" w:cs="Narkisim" w:hint="cs"/>
          <w:sz w:val="24"/>
          <w:szCs w:val="24"/>
          <w:rtl/>
        </w:rPr>
        <w:t xml:space="preserve"> להתמודד </w:t>
      </w:r>
      <w:proofErr w:type="spellStart"/>
      <w:r w:rsidR="00617108">
        <w:rPr>
          <w:rFonts w:ascii="Narkisim" w:hAnsi="Narkisim" w:cs="Narkisim" w:hint="cs"/>
          <w:sz w:val="24"/>
          <w:szCs w:val="24"/>
          <w:rtl/>
        </w:rPr>
        <w:t>איתו</w:t>
      </w:r>
      <w:proofErr w:type="spellEnd"/>
      <w:r w:rsidR="00617108">
        <w:rPr>
          <w:rFonts w:ascii="Narkisim" w:hAnsi="Narkisim" w:cs="Narkisim" w:hint="cs"/>
          <w:sz w:val="24"/>
          <w:szCs w:val="24"/>
          <w:rtl/>
        </w:rPr>
        <w:t xml:space="preserve"> ועם זאת לשמר את נאמנותם ל</w:t>
      </w:r>
      <w:r w:rsidR="009B12BB">
        <w:rPr>
          <w:rFonts w:ascii="Narkisim" w:hAnsi="Narkisim" w:cs="Narkisim" w:hint="cs"/>
          <w:sz w:val="24"/>
          <w:szCs w:val="24"/>
          <w:rtl/>
        </w:rPr>
        <w:t>צורתה המסורתית של היהדות.</w:t>
      </w:r>
      <w:r w:rsidR="006E3276">
        <w:rPr>
          <w:rFonts w:ascii="Narkisim" w:hAnsi="Narkisim" w:cs="Narkisim" w:hint="cs"/>
          <w:sz w:val="24"/>
          <w:szCs w:val="24"/>
          <w:rtl/>
        </w:rPr>
        <w:t xml:space="preserve"> הם יתנהגו </w:t>
      </w:r>
      <w:r w:rsidR="006E3276">
        <w:rPr>
          <w:rFonts w:ascii="Narkisim" w:hAnsi="Narkisim" w:cs="Narkisim" w:hint="cs"/>
          <w:b/>
          <w:bCs/>
          <w:sz w:val="24"/>
          <w:szCs w:val="24"/>
          <w:rtl/>
        </w:rPr>
        <w:t>כאילו הם מאמינים</w:t>
      </w:r>
      <w:r w:rsidR="006E3276">
        <w:rPr>
          <w:rFonts w:ascii="Narkisim" w:hAnsi="Narkisim" w:cs="Narkisim" w:hint="cs"/>
          <w:sz w:val="24"/>
          <w:szCs w:val="24"/>
          <w:rtl/>
        </w:rPr>
        <w:t xml:space="preserve"> </w:t>
      </w:r>
      <w:proofErr w:type="spellStart"/>
      <w:r w:rsidR="006E3276">
        <w:rPr>
          <w:rFonts w:ascii="Narkisim" w:hAnsi="Narkisim" w:cs="Narkisim" w:hint="cs"/>
          <w:sz w:val="24"/>
          <w:szCs w:val="24"/>
          <w:rtl/>
        </w:rPr>
        <w:t>באמיתותה</w:t>
      </w:r>
      <w:proofErr w:type="spellEnd"/>
      <w:r w:rsidR="006E3276">
        <w:rPr>
          <w:rFonts w:ascii="Narkisim" w:hAnsi="Narkisim" w:cs="Narkisim" w:hint="cs"/>
          <w:sz w:val="24"/>
          <w:szCs w:val="24"/>
          <w:rtl/>
        </w:rPr>
        <w:t xml:space="preserve"> ההיסטורית של התורה, אך לא תהיה זאת אלא העמדת פנים.</w:t>
      </w:r>
    </w:p>
    <w:p w14:paraId="61B7962C" w14:textId="5842C4A7" w:rsidR="00D369AD" w:rsidRDefault="00D369AD" w:rsidP="00D926C0">
      <w:pPr>
        <w:spacing w:after="0" w:line="360" w:lineRule="auto"/>
        <w:ind w:firstLine="720"/>
        <w:jc w:val="both"/>
        <w:rPr>
          <w:rFonts w:ascii="Narkisim" w:hAnsi="Narkisim" w:cs="Narkisim"/>
          <w:sz w:val="24"/>
          <w:szCs w:val="24"/>
          <w:rtl/>
        </w:rPr>
      </w:pPr>
      <w:r>
        <w:rPr>
          <w:rFonts w:ascii="Narkisim" w:hAnsi="Narkisim" w:cs="Narkisim" w:hint="cs"/>
          <w:sz w:val="24"/>
          <w:szCs w:val="24"/>
          <w:rtl/>
        </w:rPr>
        <w:t>אני עצמי נתקלתי בבעיה זו, ולפיכך אני מבקש להציע כעת שאדם ש</w:t>
      </w:r>
      <w:r w:rsidR="00475DD3">
        <w:rPr>
          <w:rFonts w:ascii="Narkisim" w:hAnsi="Narkisim" w:cs="Narkisim" w:hint="cs"/>
          <w:sz w:val="24"/>
          <w:szCs w:val="24"/>
          <w:rtl/>
        </w:rPr>
        <w:t>ה</w:t>
      </w:r>
      <w:r>
        <w:rPr>
          <w:rFonts w:ascii="Narkisim" w:hAnsi="Narkisim" w:cs="Narkisim" w:hint="cs"/>
          <w:sz w:val="24"/>
          <w:szCs w:val="24"/>
          <w:rtl/>
        </w:rPr>
        <w:t xml:space="preserve">אמין בקדוש ברוך הוא ובקדושת התורה </w:t>
      </w:r>
      <w:r w:rsidR="00475DD3">
        <w:rPr>
          <w:rFonts w:ascii="Narkisim" w:hAnsi="Narkisim" w:cs="Narkisim" w:hint="cs"/>
          <w:sz w:val="24"/>
          <w:szCs w:val="24"/>
          <w:rtl/>
        </w:rPr>
        <w:t>ימשיך להציב את המסירות לה' ולקדושת התורה במרכז חייו. לשם כך יש צורך בשיטה תאולוגית המכירה ב</w:t>
      </w:r>
      <w:r w:rsidR="00D926C0">
        <w:rPr>
          <w:rFonts w:ascii="Narkisim" w:hAnsi="Narkisim" w:cs="Narkisim" w:hint="cs"/>
          <w:sz w:val="24"/>
          <w:szCs w:val="24"/>
          <w:rtl/>
        </w:rPr>
        <w:t>גודל האתגר</w:t>
      </w:r>
      <w:r w:rsidR="00475DD3">
        <w:rPr>
          <w:rFonts w:ascii="Narkisim" w:hAnsi="Narkisim" w:cs="Narkisim" w:hint="cs"/>
          <w:sz w:val="24"/>
          <w:szCs w:val="24"/>
          <w:rtl/>
        </w:rPr>
        <w:t xml:space="preserve">, ומאפשרת ליהודי לשמור על נאמנותו למסורת היהודית. זוהי </w:t>
      </w:r>
      <w:r w:rsidR="005F16FB">
        <w:rPr>
          <w:rFonts w:ascii="Narkisim" w:hAnsi="Narkisim" w:cs="Narkisim" w:hint="cs"/>
          <w:sz w:val="24"/>
          <w:szCs w:val="24"/>
          <w:rtl/>
        </w:rPr>
        <w:t>ה</w:t>
      </w:r>
      <w:r w:rsidR="00475DD3">
        <w:rPr>
          <w:rFonts w:ascii="Narkisim" w:hAnsi="Narkisim" w:cs="Narkisim" w:hint="cs"/>
          <w:sz w:val="24"/>
          <w:szCs w:val="24"/>
          <w:rtl/>
        </w:rPr>
        <w:t>משימה שנטלתי על עצמי בספר זה.</w:t>
      </w:r>
    </w:p>
    <w:p w14:paraId="5B090D92" w14:textId="092B9B37" w:rsidR="005F16FB" w:rsidRDefault="005F16FB" w:rsidP="00D926C0">
      <w:pPr>
        <w:spacing w:after="0" w:line="360" w:lineRule="auto"/>
        <w:ind w:firstLine="720"/>
        <w:jc w:val="both"/>
        <w:rPr>
          <w:rFonts w:ascii="Narkisim" w:hAnsi="Narkisim" w:cs="Narkisim"/>
          <w:sz w:val="24"/>
          <w:szCs w:val="24"/>
          <w:rtl/>
        </w:rPr>
      </w:pPr>
      <w:r>
        <w:rPr>
          <w:rFonts w:ascii="Narkisim" w:hAnsi="Narkisim" w:cs="Narkisim" w:hint="cs"/>
          <w:sz w:val="24"/>
          <w:szCs w:val="24"/>
          <w:rtl/>
        </w:rPr>
        <w:t>אחרים</w:t>
      </w:r>
      <w:r w:rsidR="008E43B5">
        <w:rPr>
          <w:rFonts w:ascii="Narkisim" w:hAnsi="Narkisim" w:cs="Narkisim" w:hint="cs"/>
          <w:sz w:val="24"/>
          <w:szCs w:val="24"/>
          <w:rtl/>
        </w:rPr>
        <w:t xml:space="preserve"> לפני</w:t>
      </w:r>
      <w:r>
        <w:rPr>
          <w:rFonts w:ascii="Narkisim" w:hAnsi="Narkisim" w:cs="Narkisim" w:hint="cs"/>
          <w:sz w:val="24"/>
          <w:szCs w:val="24"/>
          <w:rtl/>
        </w:rPr>
        <w:t xml:space="preserve"> ניסו לעמוד במשימה זו. ואולם, אני משוכנע שאחרים שניסו להתמודד עם בעיה זו </w:t>
      </w:r>
      <w:r w:rsidR="008E43B5">
        <w:rPr>
          <w:rFonts w:ascii="Narkisim" w:hAnsi="Narkisim" w:cs="Narkisim" w:hint="cs"/>
          <w:sz w:val="24"/>
          <w:szCs w:val="24"/>
          <w:rtl/>
        </w:rPr>
        <w:t xml:space="preserve">התרחקו מן המסורת היהודית יותר מכפי ההכרח. התאולוגיות שהם מציעים ליברליות יותר </w:t>
      </w:r>
      <w:r w:rsidR="00D926C0">
        <w:rPr>
          <w:rFonts w:ascii="Narkisim" w:hAnsi="Narkisim" w:cs="Narkisim" w:hint="cs"/>
          <w:sz w:val="24"/>
          <w:szCs w:val="24"/>
          <w:rtl/>
        </w:rPr>
        <w:t>מן הנדרש</w:t>
      </w:r>
      <w:r w:rsidR="008E43B5">
        <w:rPr>
          <w:rFonts w:ascii="Narkisim" w:hAnsi="Narkisim" w:cs="Narkisim" w:hint="cs"/>
          <w:sz w:val="24"/>
          <w:szCs w:val="24"/>
          <w:rtl/>
        </w:rPr>
        <w:t>. השיטה שאני נ</w:t>
      </w:r>
      <w:r w:rsidR="00D926C0">
        <w:rPr>
          <w:rFonts w:ascii="Narkisim" w:hAnsi="Narkisim" w:cs="Narkisim" w:hint="cs"/>
          <w:sz w:val="24"/>
          <w:szCs w:val="24"/>
          <w:rtl/>
        </w:rPr>
        <w:t>וקט בספר זה היא לאמץ את "היהדות של פעם</w:t>
      </w:r>
      <w:r w:rsidR="008E43B5">
        <w:rPr>
          <w:rFonts w:ascii="Narkisim" w:hAnsi="Narkisim" w:cs="Narkisim" w:hint="cs"/>
          <w:sz w:val="24"/>
          <w:szCs w:val="24"/>
          <w:rtl/>
        </w:rPr>
        <w:t xml:space="preserve">" כמה שרק אפשר, ועם זאת </w:t>
      </w:r>
      <w:r w:rsidR="004B36F6">
        <w:rPr>
          <w:rFonts w:ascii="Narkisim" w:hAnsi="Narkisim" w:cs="Narkisim" w:hint="cs"/>
          <w:sz w:val="24"/>
          <w:szCs w:val="24"/>
          <w:rtl/>
        </w:rPr>
        <w:t>להכיר במצב החדש שאלי</w:t>
      </w:r>
      <w:r w:rsidR="003F5E45">
        <w:rPr>
          <w:rFonts w:ascii="Narkisim" w:hAnsi="Narkisim" w:cs="Narkisim" w:hint="cs"/>
          <w:sz w:val="24"/>
          <w:szCs w:val="24"/>
          <w:rtl/>
        </w:rPr>
        <w:t>ו נקל</w:t>
      </w:r>
      <w:r w:rsidR="00D926C0">
        <w:rPr>
          <w:rFonts w:ascii="Narkisim" w:hAnsi="Narkisim" w:cs="Narkisim" w:hint="cs"/>
          <w:sz w:val="24"/>
          <w:szCs w:val="24"/>
          <w:rtl/>
        </w:rPr>
        <w:t>עים עוד ועוד יהודים דתיים. הדרך</w:t>
      </w:r>
      <w:r w:rsidR="003F5E45">
        <w:rPr>
          <w:rFonts w:ascii="Narkisim" w:hAnsi="Narkisim" w:cs="Narkisim" w:hint="cs"/>
          <w:sz w:val="24"/>
          <w:szCs w:val="24"/>
          <w:rtl/>
        </w:rPr>
        <w:t xml:space="preserve"> לעשות זאת היא להתחיל לחשוב על ההתפתחויות החדשות לא כבעיה דתית, אלא </w:t>
      </w:r>
      <w:r w:rsidR="00AC1944">
        <w:rPr>
          <w:rFonts w:ascii="Narkisim" w:hAnsi="Narkisim" w:cs="Narkisim" w:hint="cs"/>
          <w:sz w:val="24"/>
          <w:szCs w:val="24"/>
          <w:rtl/>
        </w:rPr>
        <w:t>כהזדמנות.</w:t>
      </w:r>
    </w:p>
    <w:p w14:paraId="055A6FFC" w14:textId="77777777" w:rsidR="00AC1944" w:rsidRDefault="00AC1944" w:rsidP="0076542E">
      <w:pPr>
        <w:spacing w:after="0" w:line="360" w:lineRule="auto"/>
        <w:ind w:firstLine="720"/>
        <w:jc w:val="both"/>
        <w:rPr>
          <w:rFonts w:ascii="Narkisim" w:hAnsi="Narkisim" w:cs="Narkisim"/>
          <w:sz w:val="24"/>
          <w:szCs w:val="24"/>
          <w:rtl/>
        </w:rPr>
      </w:pPr>
      <w:commentRangeStart w:id="0"/>
      <w:r>
        <w:rPr>
          <w:rFonts w:ascii="Narkisim" w:hAnsi="Narkisim" w:cs="Narkisim" w:hint="cs"/>
          <w:sz w:val="24"/>
          <w:szCs w:val="24"/>
          <w:rtl/>
        </w:rPr>
        <w:t>אני חב תודה לאנשים רבים שסייעו לי בכתיבת ספר זה</w:t>
      </w:r>
      <w:commentRangeEnd w:id="0"/>
      <w:r w:rsidR="00A85DBA">
        <w:rPr>
          <w:rStyle w:val="a7"/>
          <w:rtl/>
        </w:rPr>
        <w:commentReference w:id="0"/>
      </w:r>
      <w:r>
        <w:rPr>
          <w:rFonts w:ascii="Narkisim" w:hAnsi="Narkisim" w:cs="Narkisim" w:hint="cs"/>
          <w:sz w:val="24"/>
          <w:szCs w:val="24"/>
          <w:rtl/>
        </w:rPr>
        <w:t xml:space="preserve">. מנחם </w:t>
      </w:r>
      <w:proofErr w:type="spellStart"/>
      <w:r>
        <w:rPr>
          <w:rFonts w:ascii="Narkisim" w:hAnsi="Narkisim" w:cs="Narkisim" w:hint="cs"/>
          <w:sz w:val="24"/>
          <w:szCs w:val="24"/>
          <w:rtl/>
        </w:rPr>
        <w:t>קלנר</w:t>
      </w:r>
      <w:proofErr w:type="spellEnd"/>
      <w:r>
        <w:rPr>
          <w:rFonts w:ascii="Narkisim" w:hAnsi="Narkisim" w:cs="Narkisim" w:hint="cs"/>
          <w:sz w:val="24"/>
          <w:szCs w:val="24"/>
          <w:rtl/>
        </w:rPr>
        <w:t xml:space="preserve"> עודד אותי פעמים רבות כאשר התלבטתי אם להפסיק את הכתיבה. הוא העיר הערות מועילות רבות והפנה אותי למקורות ממחשבת ישראל בימי הביניים. אני מעריך מאוד את ידידותו.</w:t>
      </w:r>
    </w:p>
    <w:p w14:paraId="7986D722" w14:textId="6AF8A036" w:rsidR="00AC1944" w:rsidRDefault="00E33FAC" w:rsidP="00BE7916">
      <w:pPr>
        <w:spacing w:after="0" w:line="360" w:lineRule="auto"/>
        <w:ind w:firstLine="720"/>
        <w:jc w:val="both"/>
        <w:rPr>
          <w:rFonts w:ascii="Narkisim" w:hAnsi="Narkisim" w:cs="Narkisim"/>
          <w:sz w:val="24"/>
          <w:szCs w:val="24"/>
          <w:rtl/>
        </w:rPr>
      </w:pPr>
      <w:r>
        <w:rPr>
          <w:rFonts w:ascii="Narkisim" w:hAnsi="Narkisim" w:cs="Narkisim" w:hint="cs"/>
          <w:sz w:val="24"/>
          <w:szCs w:val="24"/>
          <w:rtl/>
        </w:rPr>
        <w:t xml:space="preserve">אלן </w:t>
      </w:r>
      <w:proofErr w:type="spellStart"/>
      <w:r w:rsidR="00D926C0">
        <w:rPr>
          <w:rFonts w:ascii="Narkisim" w:hAnsi="Narkisim" w:cs="Narkisim" w:hint="cs"/>
          <w:sz w:val="24"/>
          <w:szCs w:val="24"/>
          <w:rtl/>
        </w:rPr>
        <w:t>זייצ'יק</w:t>
      </w:r>
      <w:proofErr w:type="spellEnd"/>
      <w:r>
        <w:rPr>
          <w:rFonts w:ascii="Narkisim" w:hAnsi="Narkisim" w:cs="Narkisim" w:hint="cs"/>
          <w:sz w:val="24"/>
          <w:szCs w:val="24"/>
          <w:rtl/>
        </w:rPr>
        <w:t xml:space="preserve"> קרא כמה פרקים בשלב מוקדם של הכתיבה. הו</w:t>
      </w:r>
      <w:r w:rsidR="0066747E">
        <w:rPr>
          <w:rFonts w:ascii="Narkisim" w:hAnsi="Narkisim" w:cs="Narkisim" w:hint="cs"/>
          <w:sz w:val="24"/>
          <w:szCs w:val="24"/>
          <w:rtl/>
        </w:rPr>
        <w:t>א הקשה קושיות פילוסופיות חשובות</w:t>
      </w:r>
      <w:r>
        <w:rPr>
          <w:rFonts w:ascii="Narkisim" w:hAnsi="Narkisim" w:cs="Narkisim" w:hint="cs"/>
          <w:sz w:val="24"/>
          <w:szCs w:val="24"/>
          <w:rtl/>
        </w:rPr>
        <w:t xml:space="preserve"> והשיא לי עצות טובות. אני מכיר לו טובה על שנות ידידותנו הרבות. הרב מיכאל </w:t>
      </w:r>
      <w:proofErr w:type="spellStart"/>
      <w:r>
        <w:rPr>
          <w:rFonts w:ascii="Narkisim" w:hAnsi="Narkisim" w:cs="Narkisim" w:hint="cs"/>
          <w:sz w:val="24"/>
          <w:szCs w:val="24"/>
          <w:rtl/>
        </w:rPr>
        <w:t>גרץ</w:t>
      </w:r>
      <w:proofErr w:type="spellEnd"/>
      <w:r>
        <w:rPr>
          <w:rFonts w:ascii="Narkisim" w:hAnsi="Narkisim" w:cs="Narkisim" w:hint="cs"/>
          <w:sz w:val="24"/>
          <w:szCs w:val="24"/>
          <w:rtl/>
        </w:rPr>
        <w:t xml:space="preserve"> קרא כמה פרקים מן הספר, ובקיאותו בספרות האגדה </w:t>
      </w:r>
      <w:r w:rsidR="00D926C0">
        <w:rPr>
          <w:rFonts w:ascii="Narkisim" w:hAnsi="Narkisim" w:cs="Narkisim" w:hint="cs"/>
          <w:sz w:val="24"/>
          <w:szCs w:val="24"/>
          <w:rtl/>
        </w:rPr>
        <w:t>סייעה</w:t>
      </w:r>
      <w:r>
        <w:rPr>
          <w:rFonts w:ascii="Narkisim" w:hAnsi="Narkisim" w:cs="Narkisim" w:hint="cs"/>
          <w:sz w:val="24"/>
          <w:szCs w:val="24"/>
          <w:rtl/>
        </w:rPr>
        <w:t xml:space="preserve"> לי מאוד. יונת</w:t>
      </w:r>
      <w:r w:rsidR="00D926C0">
        <w:rPr>
          <w:rFonts w:ascii="Narkisim" w:hAnsi="Narkisim" w:cs="Narkisim" w:hint="cs"/>
          <w:sz w:val="24"/>
          <w:szCs w:val="24"/>
          <w:rtl/>
        </w:rPr>
        <w:t>ן מלינו קרא את</w:t>
      </w:r>
      <w:r w:rsidR="004F063B">
        <w:rPr>
          <w:rFonts w:ascii="Narkisim" w:hAnsi="Narkisim" w:cs="Narkisim" w:hint="cs"/>
          <w:sz w:val="24"/>
          <w:szCs w:val="24"/>
          <w:rtl/>
        </w:rPr>
        <w:t xml:space="preserve"> מרבית הפרקים והודות למחשבתו הבהירה</w:t>
      </w:r>
      <w:r w:rsidR="00D926C0">
        <w:rPr>
          <w:rFonts w:ascii="Narkisim" w:hAnsi="Narkisim" w:cs="Narkisim" w:hint="cs"/>
          <w:sz w:val="24"/>
          <w:szCs w:val="24"/>
          <w:rtl/>
        </w:rPr>
        <w:t xml:space="preserve"> </w:t>
      </w:r>
      <w:r>
        <w:rPr>
          <w:rFonts w:ascii="Narkisim" w:hAnsi="Narkisim" w:cs="Narkisim" w:hint="cs"/>
          <w:sz w:val="24"/>
          <w:szCs w:val="24"/>
          <w:rtl/>
        </w:rPr>
        <w:t xml:space="preserve">סייע לי לחדד את מה שניסיתי לטעון בספר זה. אף שאיננו </w:t>
      </w:r>
      <w:r w:rsidR="00BE7916">
        <w:rPr>
          <w:rFonts w:ascii="Narkisim" w:hAnsi="Narkisim" w:cs="Narkisim" w:hint="cs"/>
          <w:sz w:val="24"/>
          <w:szCs w:val="24"/>
          <w:rtl/>
        </w:rPr>
        <w:t>מסכימים זה עם זה</w:t>
      </w:r>
      <w:r w:rsidR="00037F41">
        <w:rPr>
          <w:rFonts w:ascii="Narkisim" w:hAnsi="Narkisim" w:cs="Narkisim" w:hint="cs"/>
          <w:sz w:val="24"/>
          <w:szCs w:val="24"/>
          <w:rtl/>
        </w:rPr>
        <w:t xml:space="preserve"> בשאלות של אמונה,</w:t>
      </w:r>
      <w:r w:rsidR="00451D7A">
        <w:rPr>
          <w:rFonts w:ascii="Narkisim" w:hAnsi="Narkisim" w:cs="Narkisim" w:hint="cs"/>
          <w:sz w:val="24"/>
          <w:szCs w:val="24"/>
          <w:rtl/>
        </w:rPr>
        <w:t xml:space="preserve"> הוא </w:t>
      </w:r>
      <w:r w:rsidR="00BE7916">
        <w:rPr>
          <w:rFonts w:ascii="Narkisim" w:hAnsi="Narkisim" w:cs="Narkisim" w:hint="cs"/>
          <w:sz w:val="24"/>
          <w:szCs w:val="24"/>
          <w:rtl/>
        </w:rPr>
        <w:t>הואיל לנהל את הדיון בתנאיי שלי</w:t>
      </w:r>
      <w:r w:rsidR="00451D7A">
        <w:rPr>
          <w:rFonts w:ascii="Narkisim" w:hAnsi="Narkisim" w:cs="Narkisim" w:hint="cs"/>
          <w:sz w:val="24"/>
          <w:szCs w:val="24"/>
          <w:rtl/>
        </w:rPr>
        <w:t xml:space="preserve"> ובזכותו הספר </w:t>
      </w:r>
      <w:r w:rsidR="004C74E5">
        <w:rPr>
          <w:rFonts w:ascii="Narkisim" w:hAnsi="Narkisim" w:cs="Narkisim" w:hint="cs"/>
          <w:sz w:val="24"/>
          <w:szCs w:val="24"/>
          <w:rtl/>
        </w:rPr>
        <w:t>טוב</w:t>
      </w:r>
      <w:r w:rsidR="00451D7A">
        <w:rPr>
          <w:rFonts w:ascii="Narkisim" w:hAnsi="Narkisim" w:cs="Narkisim" w:hint="cs"/>
          <w:sz w:val="24"/>
          <w:szCs w:val="24"/>
          <w:rtl/>
        </w:rPr>
        <w:t xml:space="preserve"> הרבה יותר משהיה אלמלא עזרתו.</w:t>
      </w:r>
    </w:p>
    <w:p w14:paraId="44F82338" w14:textId="55195BEC" w:rsidR="00DC669A" w:rsidRDefault="00451D7A" w:rsidP="00BA7735">
      <w:pPr>
        <w:spacing w:after="0" w:line="360" w:lineRule="auto"/>
        <w:ind w:firstLine="720"/>
        <w:jc w:val="both"/>
        <w:rPr>
          <w:rFonts w:ascii="Narkisim" w:hAnsi="Narkisim" w:cs="Narkisim"/>
          <w:sz w:val="24"/>
          <w:szCs w:val="24"/>
          <w:rtl/>
        </w:rPr>
      </w:pPr>
      <w:r>
        <w:rPr>
          <w:rFonts w:ascii="Narkisim" w:hAnsi="Narkisim" w:cs="Narkisim" w:hint="cs"/>
          <w:sz w:val="24"/>
          <w:szCs w:val="24"/>
          <w:rtl/>
        </w:rPr>
        <w:t xml:space="preserve">ברוך שוורץ </w:t>
      </w:r>
      <w:r w:rsidR="004F063B">
        <w:rPr>
          <w:rFonts w:ascii="Narkisim" w:hAnsi="Narkisim" w:cs="Narkisim" w:hint="cs"/>
          <w:sz w:val="24"/>
          <w:szCs w:val="24"/>
          <w:rtl/>
        </w:rPr>
        <w:t>ענה</w:t>
      </w:r>
      <w:r>
        <w:rPr>
          <w:rFonts w:ascii="Narkisim" w:hAnsi="Narkisim" w:cs="Narkisim" w:hint="cs"/>
          <w:sz w:val="24"/>
          <w:szCs w:val="24"/>
          <w:rtl/>
        </w:rPr>
        <w:t xml:space="preserve"> </w:t>
      </w:r>
      <w:r w:rsidR="004F063B">
        <w:rPr>
          <w:rFonts w:ascii="Narkisim" w:hAnsi="Narkisim" w:cs="Narkisim" w:hint="cs"/>
          <w:sz w:val="24"/>
          <w:szCs w:val="24"/>
          <w:rtl/>
        </w:rPr>
        <w:t>לשאלותיי על המצב הנוכחי בעולם</w:t>
      </w:r>
      <w:r>
        <w:rPr>
          <w:rFonts w:ascii="Narkisim" w:hAnsi="Narkisim" w:cs="Narkisim" w:hint="cs"/>
          <w:sz w:val="24"/>
          <w:szCs w:val="24"/>
          <w:rtl/>
        </w:rPr>
        <w:t xml:space="preserve"> ביקורת המקרא. דוד גלעד בדק בנדיבותו חלק </w:t>
      </w:r>
      <w:r w:rsidR="00B8765E">
        <w:rPr>
          <w:rFonts w:ascii="Narkisim" w:hAnsi="Narkisim" w:cs="Narkisim" w:hint="cs"/>
          <w:sz w:val="24"/>
          <w:szCs w:val="24"/>
          <w:rtl/>
        </w:rPr>
        <w:t xml:space="preserve">מטענותיי בדבר </w:t>
      </w:r>
      <w:r w:rsidR="00A85DBA">
        <w:rPr>
          <w:rFonts w:ascii="Narkisim" w:hAnsi="Narkisim" w:cs="Narkisim" w:hint="cs"/>
          <w:sz w:val="24"/>
          <w:szCs w:val="24"/>
          <w:rtl/>
        </w:rPr>
        <w:t>קריאת התיגר על ההיסטוריה בתורה</w:t>
      </w:r>
      <w:r>
        <w:rPr>
          <w:rFonts w:ascii="Narkisim" w:hAnsi="Narkisim" w:cs="Narkisim" w:hint="cs"/>
          <w:sz w:val="24"/>
          <w:szCs w:val="24"/>
          <w:rtl/>
        </w:rPr>
        <w:t xml:space="preserve"> בפרק 1. יהודה </w:t>
      </w:r>
      <w:proofErr w:type="spellStart"/>
      <w:r>
        <w:rPr>
          <w:rFonts w:ascii="Narkisim" w:hAnsi="Narkisim" w:cs="Narkisim" w:hint="cs"/>
          <w:sz w:val="24"/>
          <w:szCs w:val="24"/>
          <w:rtl/>
        </w:rPr>
        <w:t>זירקינד</w:t>
      </w:r>
      <w:proofErr w:type="spellEnd"/>
      <w:r>
        <w:rPr>
          <w:rFonts w:ascii="Narkisim" w:hAnsi="Narkisim" w:cs="Narkisim" w:hint="cs"/>
          <w:sz w:val="24"/>
          <w:szCs w:val="24"/>
          <w:rtl/>
        </w:rPr>
        <w:t xml:space="preserve"> </w:t>
      </w:r>
      <w:r w:rsidR="008C17A1">
        <w:rPr>
          <w:rFonts w:ascii="Narkisim" w:hAnsi="Narkisim" w:cs="Narkisim" w:hint="cs"/>
          <w:sz w:val="24"/>
          <w:szCs w:val="24"/>
          <w:rtl/>
        </w:rPr>
        <w:t xml:space="preserve">העיר הערות מדויקות ונכוחות, אבל אינני יכול לומר שהוא מסכים עם העמדה המתוארת בספר זה. אני מעריך מאוד את תרומתו. אליוט </w:t>
      </w:r>
      <w:proofErr w:type="spellStart"/>
      <w:r w:rsidR="008C17A1">
        <w:rPr>
          <w:rFonts w:ascii="Narkisim" w:hAnsi="Narkisim" w:cs="Narkisim" w:hint="cs"/>
          <w:sz w:val="24"/>
          <w:szCs w:val="24"/>
          <w:rtl/>
        </w:rPr>
        <w:t>סאקס</w:t>
      </w:r>
      <w:proofErr w:type="spellEnd"/>
      <w:r w:rsidR="008C17A1">
        <w:rPr>
          <w:rFonts w:ascii="Narkisim" w:hAnsi="Narkisim" w:cs="Narkisim" w:hint="cs"/>
          <w:sz w:val="24"/>
          <w:szCs w:val="24"/>
          <w:rtl/>
        </w:rPr>
        <w:t xml:space="preserve"> קרא בעיון </w:t>
      </w:r>
      <w:r w:rsidR="00E866D6">
        <w:rPr>
          <w:rFonts w:ascii="Narkisim" w:hAnsi="Narkisim" w:cs="Narkisim" w:hint="cs"/>
          <w:sz w:val="24"/>
          <w:szCs w:val="24"/>
          <w:rtl/>
        </w:rPr>
        <w:t>כמה מן הפרקים המרכזיים בספר.</w:t>
      </w:r>
      <w:r w:rsidR="00A85DBA">
        <w:rPr>
          <w:rFonts w:ascii="Narkisim" w:hAnsi="Narkisim" w:cs="Narkisim" w:hint="cs"/>
          <w:sz w:val="24"/>
          <w:szCs w:val="24"/>
          <w:rtl/>
        </w:rPr>
        <w:t xml:space="preserve"> </w:t>
      </w:r>
      <w:r w:rsidR="00BA7735">
        <w:rPr>
          <w:rFonts w:ascii="Narkisim" w:hAnsi="Narkisim" w:cs="Narkisim" w:hint="cs"/>
          <w:sz w:val="24"/>
          <w:szCs w:val="24"/>
          <w:rtl/>
        </w:rPr>
        <w:t>ההתמודדות עם הידע שרכש בלימודי הפילוסופיה בקיימברידג' הייתה אתגר של ממש.</w:t>
      </w:r>
      <w:r w:rsidR="00E866D6">
        <w:rPr>
          <w:rFonts w:ascii="Narkisim" w:hAnsi="Narkisim" w:cs="Narkisim" w:hint="cs"/>
          <w:sz w:val="24"/>
          <w:szCs w:val="24"/>
          <w:rtl/>
        </w:rPr>
        <w:t xml:space="preserve"> </w:t>
      </w:r>
      <w:r w:rsidR="00A85DBA">
        <w:rPr>
          <w:rFonts w:ascii="Narkisim" w:hAnsi="Narkisim" w:cs="Narkisim" w:hint="cs"/>
          <w:sz w:val="24"/>
          <w:szCs w:val="24"/>
          <w:rtl/>
        </w:rPr>
        <w:t>אני מודה לו על</w:t>
      </w:r>
      <w:r w:rsidR="001D6566">
        <w:rPr>
          <w:rFonts w:ascii="Narkisim" w:hAnsi="Narkisim" w:cs="Narkisim" w:hint="cs"/>
          <w:sz w:val="24"/>
          <w:szCs w:val="24"/>
          <w:rtl/>
        </w:rPr>
        <w:t xml:space="preserve"> כך שאילץ אותי </w:t>
      </w:r>
      <w:r w:rsidR="00BA7735">
        <w:rPr>
          <w:rFonts w:ascii="Narkisim" w:hAnsi="Narkisim" w:cs="Narkisim" w:hint="cs"/>
          <w:sz w:val="24"/>
          <w:szCs w:val="24"/>
          <w:rtl/>
        </w:rPr>
        <w:t>לפתור כמה</w:t>
      </w:r>
      <w:r w:rsidR="00BD0C7B">
        <w:rPr>
          <w:rFonts w:ascii="Narkisim" w:hAnsi="Narkisim" w:cs="Narkisim" w:hint="cs"/>
          <w:sz w:val="24"/>
          <w:szCs w:val="24"/>
          <w:rtl/>
        </w:rPr>
        <w:t xml:space="preserve"> עניינים מורכבים.</w:t>
      </w:r>
      <w:r w:rsidR="001D6566">
        <w:rPr>
          <w:rFonts w:ascii="Narkisim" w:hAnsi="Narkisim" w:cs="Narkisim" w:hint="cs"/>
          <w:sz w:val="24"/>
          <w:szCs w:val="24"/>
          <w:rtl/>
        </w:rPr>
        <w:t xml:space="preserve"> </w:t>
      </w:r>
      <w:r w:rsidR="00C00881">
        <w:rPr>
          <w:rFonts w:ascii="Narkisim" w:hAnsi="Narkisim" w:cs="Narkisim" w:hint="cs"/>
          <w:sz w:val="24"/>
          <w:szCs w:val="24"/>
          <w:rtl/>
        </w:rPr>
        <w:t xml:space="preserve">חיים וקסמן השיא לי עצות טובות בכמה מקומות חשובים בספר. אני מודה גם לאליק </w:t>
      </w:r>
      <w:proofErr w:type="spellStart"/>
      <w:r w:rsidR="00C00881">
        <w:rPr>
          <w:rFonts w:ascii="Narkisim" w:hAnsi="Narkisim" w:cs="Narkisim" w:hint="cs"/>
          <w:sz w:val="24"/>
          <w:szCs w:val="24"/>
          <w:rtl/>
        </w:rPr>
        <w:t>אייזקס</w:t>
      </w:r>
      <w:proofErr w:type="spellEnd"/>
      <w:r w:rsidR="00C00881">
        <w:rPr>
          <w:rFonts w:ascii="Narkisim" w:hAnsi="Narkisim" w:cs="Narkisim" w:hint="cs"/>
          <w:sz w:val="24"/>
          <w:szCs w:val="24"/>
          <w:rtl/>
        </w:rPr>
        <w:t xml:space="preserve"> על תמיכתו ועצותיו הטובות. אני מבקש להודות גם </w:t>
      </w:r>
      <w:proofErr w:type="spellStart"/>
      <w:r w:rsidR="00C00881">
        <w:rPr>
          <w:rFonts w:ascii="Narkisim" w:hAnsi="Narkisim" w:cs="Narkisim" w:hint="cs"/>
          <w:sz w:val="24"/>
          <w:szCs w:val="24"/>
          <w:rtl/>
        </w:rPr>
        <w:t>לקאס</w:t>
      </w:r>
      <w:proofErr w:type="spellEnd"/>
      <w:r w:rsidR="00C00881">
        <w:rPr>
          <w:rFonts w:ascii="Narkisim" w:hAnsi="Narkisim" w:cs="Narkisim" w:hint="cs"/>
          <w:sz w:val="24"/>
          <w:szCs w:val="24"/>
          <w:rtl/>
        </w:rPr>
        <w:t xml:space="preserve"> פישר על הערותיו החשובות בעניין הדיבור הריאליסטי על אודות א–</w:t>
      </w:r>
      <w:proofErr w:type="spellStart"/>
      <w:r w:rsidR="00C00881">
        <w:rPr>
          <w:rFonts w:ascii="Narkisim" w:hAnsi="Narkisim" w:cs="Narkisim" w:hint="cs"/>
          <w:sz w:val="24"/>
          <w:szCs w:val="24"/>
          <w:rtl/>
        </w:rPr>
        <w:t>לוהים</w:t>
      </w:r>
      <w:proofErr w:type="spellEnd"/>
      <w:r w:rsidR="00C00881">
        <w:rPr>
          <w:rFonts w:ascii="Narkisim" w:hAnsi="Narkisim" w:cs="Narkisim" w:hint="cs"/>
          <w:sz w:val="24"/>
          <w:szCs w:val="24"/>
          <w:rtl/>
        </w:rPr>
        <w:t>.</w:t>
      </w:r>
    </w:p>
    <w:p w14:paraId="3DD82A50" w14:textId="4FEB27FA" w:rsidR="00C00881" w:rsidRDefault="00C00881" w:rsidP="0099308C">
      <w:pPr>
        <w:spacing w:after="0" w:line="360" w:lineRule="auto"/>
        <w:ind w:firstLine="720"/>
        <w:jc w:val="both"/>
        <w:rPr>
          <w:rFonts w:ascii="Narkisim" w:hAnsi="Narkisim" w:cs="Narkisim"/>
          <w:sz w:val="24"/>
          <w:szCs w:val="24"/>
          <w:rtl/>
        </w:rPr>
      </w:pPr>
      <w:r>
        <w:rPr>
          <w:rFonts w:ascii="Narkisim" w:hAnsi="Narkisim" w:cs="Narkisim" w:hint="cs"/>
          <w:sz w:val="24"/>
          <w:szCs w:val="24"/>
          <w:rtl/>
        </w:rPr>
        <w:t>תמר רוס</w:t>
      </w:r>
      <w:r w:rsidR="0099308C">
        <w:rPr>
          <w:rFonts w:ascii="Narkisim" w:hAnsi="Narkisim" w:cs="Narkisim" w:hint="cs"/>
          <w:sz w:val="24"/>
          <w:szCs w:val="24"/>
          <w:rtl/>
        </w:rPr>
        <w:t xml:space="preserve"> חשה כמוני שנושאו של ספר זה חשוב ביותר</w:t>
      </w:r>
      <w:r w:rsidR="00BD0C7B">
        <w:rPr>
          <w:rFonts w:ascii="Narkisim" w:hAnsi="Narkisim" w:cs="Narkisim" w:hint="cs"/>
          <w:sz w:val="24"/>
          <w:szCs w:val="24"/>
          <w:rtl/>
        </w:rPr>
        <w:t xml:space="preserve">, </w:t>
      </w:r>
      <w:r w:rsidR="004C74E5">
        <w:rPr>
          <w:rFonts w:ascii="Narkisim" w:hAnsi="Narkisim" w:cs="Narkisim" w:hint="cs"/>
          <w:sz w:val="24"/>
          <w:szCs w:val="24"/>
          <w:rtl/>
        </w:rPr>
        <w:t>ואני מעריך את עבוד</w:t>
      </w:r>
      <w:r w:rsidR="006A415A">
        <w:rPr>
          <w:rFonts w:ascii="Narkisim" w:hAnsi="Narkisim" w:cs="Narkisim" w:hint="cs"/>
          <w:sz w:val="24"/>
          <w:szCs w:val="24"/>
          <w:rtl/>
        </w:rPr>
        <w:t>ת</w:t>
      </w:r>
      <w:r w:rsidR="004C74E5">
        <w:rPr>
          <w:rFonts w:ascii="Narkisim" w:hAnsi="Narkisim" w:cs="Narkisim" w:hint="cs"/>
          <w:sz w:val="24"/>
          <w:szCs w:val="24"/>
          <w:rtl/>
        </w:rPr>
        <w:t xml:space="preserve">ה המלומדת ואת </w:t>
      </w:r>
      <w:r w:rsidR="00BD0C7B">
        <w:rPr>
          <w:rFonts w:ascii="Narkisim" w:hAnsi="Narkisim" w:cs="Narkisim" w:hint="cs"/>
          <w:sz w:val="24"/>
          <w:szCs w:val="24"/>
          <w:rtl/>
        </w:rPr>
        <w:t>מסירותה לתורה ולהלכה. למרות זאת איננו מסכימים בשאלה מה יש לומר בנושא. רוס קראה כמה פרקים, והואילה להעיר</w:t>
      </w:r>
      <w:r w:rsidR="006A415A">
        <w:rPr>
          <w:rFonts w:ascii="Narkisim" w:hAnsi="Narkisim" w:cs="Narkisim" w:hint="cs"/>
          <w:sz w:val="24"/>
          <w:szCs w:val="24"/>
          <w:rtl/>
        </w:rPr>
        <w:t xml:space="preserve"> עליהם</w:t>
      </w:r>
      <w:r w:rsidR="00BD0C7B">
        <w:rPr>
          <w:rFonts w:ascii="Narkisim" w:hAnsi="Narkisim" w:cs="Narkisim" w:hint="cs"/>
          <w:sz w:val="24"/>
          <w:szCs w:val="24"/>
          <w:rtl/>
        </w:rPr>
        <w:t xml:space="preserve"> הערות שונות. אני מודה לה על כך מאוד. הערותיה </w:t>
      </w:r>
      <w:r w:rsidR="006A415A">
        <w:rPr>
          <w:rFonts w:ascii="Narkisim" w:hAnsi="Narkisim" w:cs="Narkisim" w:hint="cs"/>
          <w:sz w:val="24"/>
          <w:szCs w:val="24"/>
          <w:rtl/>
        </w:rPr>
        <w:t xml:space="preserve">דחפו אותי </w:t>
      </w:r>
      <w:r w:rsidR="006A415A">
        <w:rPr>
          <w:rFonts w:ascii="Narkisim" w:hAnsi="Narkisim" w:cs="Narkisim" w:hint="cs"/>
          <w:sz w:val="24"/>
          <w:szCs w:val="24"/>
          <w:rtl/>
        </w:rPr>
        <w:lastRenderedPageBreak/>
        <w:t>לנסח כמה מעמדותיי בית</w:t>
      </w:r>
      <w:r w:rsidR="00BD0C7B">
        <w:rPr>
          <w:rFonts w:ascii="Narkisim" w:hAnsi="Narkisim" w:cs="Narkisim" w:hint="cs"/>
          <w:sz w:val="24"/>
          <w:szCs w:val="24"/>
          <w:rtl/>
        </w:rPr>
        <w:t>ר זהירות</w:t>
      </w:r>
      <w:r w:rsidR="00E23A95">
        <w:rPr>
          <w:rFonts w:ascii="Narkisim" w:hAnsi="Narkisim" w:cs="Narkisim" w:hint="cs"/>
          <w:sz w:val="24"/>
          <w:szCs w:val="24"/>
          <w:rtl/>
        </w:rPr>
        <w:t>, ולנסות להגן עליהן ככל יכולתי. בנימין זומר קרא ותיקן את הד</w:t>
      </w:r>
      <w:r w:rsidR="008618A8">
        <w:rPr>
          <w:rFonts w:ascii="Narkisim" w:hAnsi="Narkisim" w:cs="Narkisim" w:hint="cs"/>
          <w:sz w:val="24"/>
          <w:szCs w:val="24"/>
          <w:rtl/>
        </w:rPr>
        <w:t>ברים שאני מייחס לו בספר זה ודן איתי בדעותיו</w:t>
      </w:r>
      <w:r w:rsidR="00E23A95">
        <w:rPr>
          <w:rFonts w:ascii="Narkisim" w:hAnsi="Narkisim" w:cs="Narkisim" w:hint="cs"/>
          <w:sz w:val="24"/>
          <w:szCs w:val="24"/>
          <w:rtl/>
        </w:rPr>
        <w:t xml:space="preserve">. דעותינו חלוקות בשאלות מהותיות, אך אני מכבד את מסירותו לתורה ולאמת. אני מבקש להזכיר גם את עבודתו של סמואל </w:t>
      </w:r>
      <w:proofErr w:type="spellStart"/>
      <w:r w:rsidR="00E23A95">
        <w:rPr>
          <w:rFonts w:ascii="Narkisim" w:hAnsi="Narkisim" w:cs="Narkisim" w:hint="cs"/>
          <w:sz w:val="24"/>
          <w:szCs w:val="24"/>
          <w:rtl/>
        </w:rPr>
        <w:t>פליישקר</w:t>
      </w:r>
      <w:proofErr w:type="spellEnd"/>
      <w:r w:rsidR="00E23A95">
        <w:rPr>
          <w:rFonts w:ascii="Narkisim" w:hAnsi="Narkisim" w:cs="Narkisim" w:hint="cs"/>
          <w:sz w:val="24"/>
          <w:szCs w:val="24"/>
          <w:rtl/>
        </w:rPr>
        <w:t>, המשמשת בת ל</w:t>
      </w:r>
      <w:r w:rsidR="008618A8">
        <w:rPr>
          <w:rFonts w:ascii="Narkisim" w:hAnsi="Narkisim" w:cs="Narkisim" w:hint="cs"/>
          <w:sz w:val="24"/>
          <w:szCs w:val="24"/>
          <w:rtl/>
        </w:rPr>
        <w:t>ו</w:t>
      </w:r>
      <w:r w:rsidR="00E23A95">
        <w:rPr>
          <w:rFonts w:ascii="Narkisim" w:hAnsi="Narkisim" w:cs="Narkisim" w:hint="cs"/>
          <w:sz w:val="24"/>
          <w:szCs w:val="24"/>
          <w:rtl/>
        </w:rPr>
        <w:t>ויה לפרויקט שנטלתי על עצמי בספר זה</w:t>
      </w:r>
      <w:r w:rsidR="00B74EE1">
        <w:rPr>
          <w:rFonts w:ascii="Narkisim" w:hAnsi="Narkisim" w:cs="Narkisim" w:hint="cs"/>
          <w:sz w:val="24"/>
          <w:szCs w:val="24"/>
          <w:rtl/>
        </w:rPr>
        <w:t xml:space="preserve">; </w:t>
      </w:r>
      <w:r w:rsidR="00E23A95">
        <w:rPr>
          <w:rFonts w:ascii="Narkisim" w:hAnsi="Narkisim" w:cs="Narkisim" w:hint="cs"/>
          <w:sz w:val="24"/>
          <w:szCs w:val="24"/>
          <w:rtl/>
        </w:rPr>
        <w:t>קריאת מחשבותיו הועילה לי ביותר.</w:t>
      </w:r>
    </w:p>
    <w:p w14:paraId="1D5C8B6F" w14:textId="21FEAAD9" w:rsidR="00E23A95" w:rsidRDefault="00E23A95" w:rsidP="00D53D9F">
      <w:pPr>
        <w:spacing w:after="0" w:line="360" w:lineRule="auto"/>
        <w:ind w:firstLine="720"/>
        <w:jc w:val="both"/>
        <w:rPr>
          <w:rFonts w:ascii="Narkisim" w:hAnsi="Narkisim" w:cs="Narkisim"/>
          <w:sz w:val="24"/>
          <w:szCs w:val="24"/>
          <w:rtl/>
        </w:rPr>
      </w:pPr>
      <w:r>
        <w:rPr>
          <w:rFonts w:ascii="Narkisim" w:hAnsi="Narkisim" w:cs="Narkisim" w:hint="cs"/>
          <w:sz w:val="24"/>
          <w:szCs w:val="24"/>
          <w:rtl/>
        </w:rPr>
        <w:t>אני חב תודה ל</w:t>
      </w:r>
      <w:r w:rsidR="00D53D9F">
        <w:rPr>
          <w:rFonts w:ascii="Narkisim" w:hAnsi="Narkisim" w:cs="Narkisim" w:hint="cs"/>
          <w:sz w:val="24"/>
          <w:szCs w:val="24"/>
          <w:rtl/>
        </w:rPr>
        <w:t xml:space="preserve">מורי לפילוסופיה </w:t>
      </w:r>
      <w:proofErr w:type="spellStart"/>
      <w:r>
        <w:rPr>
          <w:rFonts w:ascii="Narkisim" w:hAnsi="Narkisim" w:cs="Narkisim" w:hint="cs"/>
          <w:sz w:val="24"/>
          <w:szCs w:val="24"/>
          <w:rtl/>
        </w:rPr>
        <w:t>אלווין</w:t>
      </w:r>
      <w:proofErr w:type="spellEnd"/>
      <w:r>
        <w:rPr>
          <w:rFonts w:ascii="Narkisim" w:hAnsi="Narkisim" w:cs="Narkisim" w:hint="cs"/>
          <w:sz w:val="24"/>
          <w:szCs w:val="24"/>
          <w:rtl/>
        </w:rPr>
        <w:t xml:space="preserve"> </w:t>
      </w:r>
      <w:proofErr w:type="spellStart"/>
      <w:r>
        <w:rPr>
          <w:rFonts w:ascii="Narkisim" w:hAnsi="Narkisim" w:cs="Narkisim" w:hint="cs"/>
          <w:sz w:val="24"/>
          <w:szCs w:val="24"/>
          <w:rtl/>
        </w:rPr>
        <w:t>פלנטינגה</w:t>
      </w:r>
      <w:proofErr w:type="spellEnd"/>
      <w:r>
        <w:rPr>
          <w:rFonts w:ascii="Narkisim" w:hAnsi="Narkisim" w:cs="Narkisim" w:hint="cs"/>
          <w:sz w:val="24"/>
          <w:szCs w:val="24"/>
          <w:rtl/>
        </w:rPr>
        <w:t xml:space="preserve">, נוצרי אדוק </w:t>
      </w:r>
      <w:r w:rsidR="00D53D9F">
        <w:rPr>
          <w:rFonts w:ascii="Narkisim" w:hAnsi="Narkisim" w:cs="Narkisim" w:hint="cs"/>
          <w:sz w:val="24"/>
          <w:szCs w:val="24"/>
          <w:rtl/>
        </w:rPr>
        <w:t>שממנו למדתי את אומנות בניית הטיעונים ועל</w:t>
      </w:r>
      <w:r>
        <w:rPr>
          <w:rFonts w:ascii="Narkisim" w:hAnsi="Narkisim" w:cs="Narkisim" w:hint="cs"/>
          <w:sz w:val="24"/>
          <w:szCs w:val="24"/>
          <w:rtl/>
        </w:rPr>
        <w:t xml:space="preserve"> האומץ להגן על האמונה הדתית כאשר היא עומד</w:t>
      </w:r>
      <w:r w:rsidR="0080250C">
        <w:rPr>
          <w:rFonts w:ascii="Narkisim" w:hAnsi="Narkisim" w:cs="Narkisim" w:hint="cs"/>
          <w:sz w:val="24"/>
          <w:szCs w:val="24"/>
          <w:rtl/>
        </w:rPr>
        <w:t>ת בפני מתקפה לא מוצדקת. אלמלא</w:t>
      </w:r>
      <w:r>
        <w:rPr>
          <w:rFonts w:ascii="Narkisim" w:hAnsi="Narkisim" w:cs="Narkisim" w:hint="cs"/>
          <w:sz w:val="24"/>
          <w:szCs w:val="24"/>
          <w:rtl/>
        </w:rPr>
        <w:t xml:space="preserve"> </w:t>
      </w:r>
      <w:r w:rsidR="0080250C">
        <w:rPr>
          <w:rFonts w:ascii="Narkisim" w:hAnsi="Narkisim" w:cs="Narkisim" w:hint="cs"/>
          <w:sz w:val="24"/>
          <w:szCs w:val="24"/>
          <w:rtl/>
        </w:rPr>
        <w:t>ה</w:t>
      </w:r>
      <w:r>
        <w:rPr>
          <w:rFonts w:ascii="Narkisim" w:hAnsi="Narkisim" w:cs="Narkisim" w:hint="cs"/>
          <w:sz w:val="24"/>
          <w:szCs w:val="24"/>
          <w:rtl/>
        </w:rPr>
        <w:t>דרכתו, הן באופן אישי והן בכתביו</w:t>
      </w:r>
      <w:r w:rsidR="0080250C">
        <w:rPr>
          <w:rFonts w:ascii="Narkisim" w:hAnsi="Narkisim" w:cs="Narkisim" w:hint="cs"/>
          <w:sz w:val="24"/>
          <w:szCs w:val="24"/>
          <w:rtl/>
        </w:rPr>
        <w:t>, ספר זה לא היה נכתב.</w:t>
      </w:r>
    </w:p>
    <w:p w14:paraId="5CFD1940" w14:textId="77213C7D" w:rsidR="0080250C" w:rsidRDefault="0080250C" w:rsidP="00AD0414">
      <w:pPr>
        <w:spacing w:after="0" w:line="360" w:lineRule="auto"/>
        <w:ind w:firstLine="720"/>
        <w:jc w:val="both"/>
        <w:rPr>
          <w:rFonts w:ascii="Narkisim" w:hAnsi="Narkisim" w:cs="Narkisim"/>
          <w:sz w:val="24"/>
          <w:szCs w:val="24"/>
          <w:rtl/>
        </w:rPr>
      </w:pPr>
      <w:r>
        <w:rPr>
          <w:rFonts w:ascii="Narkisim" w:hAnsi="Narkisim" w:cs="Narkisim" w:hint="cs"/>
          <w:sz w:val="24"/>
          <w:szCs w:val="24"/>
          <w:rtl/>
        </w:rPr>
        <w:t xml:space="preserve">הרב ד"ר נתן </w:t>
      </w:r>
      <w:proofErr w:type="spellStart"/>
      <w:r>
        <w:rPr>
          <w:rFonts w:ascii="Narkisim" w:hAnsi="Narkisim" w:cs="Narkisim" w:hint="cs"/>
          <w:sz w:val="24"/>
          <w:szCs w:val="24"/>
          <w:rtl/>
        </w:rPr>
        <w:t>לופס</w:t>
      </w:r>
      <w:proofErr w:type="spellEnd"/>
      <w:r>
        <w:rPr>
          <w:rFonts w:ascii="Narkisim" w:hAnsi="Narkisim" w:cs="Narkisim" w:hint="cs"/>
          <w:sz w:val="24"/>
          <w:szCs w:val="24"/>
          <w:rtl/>
        </w:rPr>
        <w:t xml:space="preserve"> </w:t>
      </w:r>
      <w:proofErr w:type="spellStart"/>
      <w:r>
        <w:rPr>
          <w:rFonts w:ascii="Narkisim" w:hAnsi="Narkisim" w:cs="Narkisim" w:hint="cs"/>
          <w:sz w:val="24"/>
          <w:szCs w:val="24"/>
          <w:rtl/>
        </w:rPr>
        <w:t>קרדוזו</w:t>
      </w:r>
      <w:proofErr w:type="spellEnd"/>
      <w:r>
        <w:rPr>
          <w:rFonts w:ascii="Narkisim" w:hAnsi="Narkisim" w:cs="Narkisim" w:hint="cs"/>
          <w:sz w:val="24"/>
          <w:szCs w:val="24"/>
          <w:rtl/>
        </w:rPr>
        <w:t xml:space="preserve"> סובל מבעיה קשה </w:t>
      </w:r>
      <w:r>
        <w:rPr>
          <w:rFonts w:ascii="Narkisim" w:hAnsi="Narkisim" w:cs="Narkisim"/>
          <w:sz w:val="24"/>
          <w:szCs w:val="24"/>
          <w:rtl/>
        </w:rPr>
        <w:t>–</w:t>
      </w:r>
      <w:r>
        <w:rPr>
          <w:rFonts w:ascii="Narkisim" w:hAnsi="Narkisim" w:cs="Narkisim" w:hint="cs"/>
          <w:sz w:val="24"/>
          <w:szCs w:val="24"/>
          <w:rtl/>
        </w:rPr>
        <w:t xml:space="preserve"> הוא מעריך את עבודתי יתר על המידה. עם זאת, על פגם זה מחפים העידוד המתמיד שהוא מעניק לי ונכונותו לעמוד </w:t>
      </w:r>
      <w:proofErr w:type="spellStart"/>
      <w:r>
        <w:rPr>
          <w:rFonts w:ascii="Narkisim" w:hAnsi="Narkisim" w:cs="Narkisim" w:hint="cs"/>
          <w:sz w:val="24"/>
          <w:szCs w:val="24"/>
          <w:rtl/>
        </w:rPr>
        <w:t>לצידי</w:t>
      </w:r>
      <w:proofErr w:type="spellEnd"/>
      <w:r>
        <w:rPr>
          <w:rFonts w:ascii="Narkisim" w:hAnsi="Narkisim" w:cs="Narkisim" w:hint="cs"/>
          <w:sz w:val="24"/>
          <w:szCs w:val="24"/>
          <w:rtl/>
        </w:rPr>
        <w:t xml:space="preserve">. הוא </w:t>
      </w:r>
      <w:r w:rsidR="00AD0414">
        <w:rPr>
          <w:rFonts w:ascii="Narkisim" w:hAnsi="Narkisim" w:cs="Narkisim" w:hint="cs"/>
          <w:sz w:val="24"/>
          <w:szCs w:val="24"/>
          <w:rtl/>
        </w:rPr>
        <w:t>סייע לי להחליט לפרסם את הספר הזה. ה</w:t>
      </w:r>
      <w:r>
        <w:rPr>
          <w:rFonts w:ascii="Narkisim" w:hAnsi="Narkisim" w:cs="Narkisim" w:hint="cs"/>
          <w:sz w:val="24"/>
          <w:szCs w:val="24"/>
          <w:rtl/>
        </w:rPr>
        <w:t xml:space="preserve">מכללה על שם דוד </w:t>
      </w:r>
      <w:proofErr w:type="spellStart"/>
      <w:r>
        <w:rPr>
          <w:rFonts w:ascii="Narkisim" w:hAnsi="Narkisim" w:cs="Narkisim" w:hint="cs"/>
          <w:sz w:val="24"/>
          <w:szCs w:val="24"/>
          <w:rtl/>
        </w:rPr>
        <w:t>קרדוזו</w:t>
      </w:r>
      <w:proofErr w:type="spellEnd"/>
      <w:r w:rsidR="00AD0414">
        <w:rPr>
          <w:rFonts w:ascii="Narkisim" w:hAnsi="Narkisim" w:cs="Narkisim" w:hint="cs"/>
          <w:sz w:val="24"/>
          <w:szCs w:val="24"/>
          <w:rtl/>
        </w:rPr>
        <w:t xml:space="preserve"> בראשותו הזמינה אותי בנדיבותה</w:t>
      </w:r>
      <w:r>
        <w:rPr>
          <w:rFonts w:ascii="Narkisim" w:hAnsi="Narkisim" w:cs="Narkisim" w:hint="cs"/>
          <w:sz w:val="24"/>
          <w:szCs w:val="24"/>
          <w:rtl/>
        </w:rPr>
        <w:t xml:space="preserve"> להציג פרק מן הספר בשלב מוקדם של הכתיבה, וניסיון זה הועיל לי מאוד.</w:t>
      </w:r>
    </w:p>
    <w:p w14:paraId="398A5D50" w14:textId="6297E36D" w:rsidR="0080250C" w:rsidRDefault="0080250C" w:rsidP="0099308C">
      <w:pPr>
        <w:spacing w:after="0" w:line="360" w:lineRule="auto"/>
        <w:ind w:firstLine="720"/>
        <w:jc w:val="both"/>
        <w:rPr>
          <w:rFonts w:ascii="Narkisim" w:hAnsi="Narkisim" w:cs="Narkisim"/>
          <w:sz w:val="24"/>
          <w:szCs w:val="24"/>
          <w:rtl/>
        </w:rPr>
      </w:pPr>
      <w:r>
        <w:rPr>
          <w:rFonts w:ascii="Narkisim" w:hAnsi="Narkisim" w:cs="Narkisim" w:hint="cs"/>
          <w:sz w:val="24"/>
          <w:szCs w:val="24"/>
          <w:rtl/>
        </w:rPr>
        <w:t xml:space="preserve">הרקע החסידי </w:t>
      </w:r>
      <w:r w:rsidR="0099308C">
        <w:rPr>
          <w:rFonts w:ascii="Narkisim" w:hAnsi="Narkisim" w:cs="Narkisim" w:hint="cs"/>
          <w:sz w:val="24"/>
          <w:szCs w:val="24"/>
          <w:rtl/>
        </w:rPr>
        <w:t>שליווה אותה בכתיבת</w:t>
      </w:r>
      <w:r>
        <w:rPr>
          <w:rFonts w:ascii="Narkisim" w:hAnsi="Narkisim" w:cs="Narkisim" w:hint="cs"/>
          <w:sz w:val="24"/>
          <w:szCs w:val="24"/>
          <w:rtl/>
        </w:rPr>
        <w:t xml:space="preserve"> הספר הושפע רבות מתורותיו ו</w:t>
      </w:r>
      <w:r w:rsidR="0099308C">
        <w:rPr>
          <w:rFonts w:ascii="Narkisim" w:hAnsi="Narkisim" w:cs="Narkisim" w:hint="cs"/>
          <w:sz w:val="24"/>
          <w:szCs w:val="24"/>
          <w:rtl/>
        </w:rPr>
        <w:t>מרוחו</w:t>
      </w:r>
      <w:r>
        <w:rPr>
          <w:rFonts w:ascii="Narkisim" w:hAnsi="Narkisim" w:cs="Narkisim" w:hint="cs"/>
          <w:sz w:val="24"/>
          <w:szCs w:val="24"/>
          <w:rtl/>
        </w:rPr>
        <w:t xml:space="preserve"> של הרב יהודה לייב אשלג (1885–1954). למרבה הצער, </w:t>
      </w:r>
      <w:r w:rsidR="00920998">
        <w:rPr>
          <w:rFonts w:ascii="Narkisim" w:hAnsi="Narkisim" w:cs="Narkisim" w:hint="cs"/>
          <w:sz w:val="24"/>
          <w:szCs w:val="24"/>
          <w:rtl/>
        </w:rPr>
        <w:t>במסגרת ניסיונותיהם של כמה אנשים להפיץ את הקבלה בקרב הציבור הרחב שונו ועוותו</w:t>
      </w:r>
      <w:r>
        <w:rPr>
          <w:rFonts w:ascii="Narkisim" w:hAnsi="Narkisim" w:cs="Narkisim" w:hint="cs"/>
          <w:sz w:val="24"/>
          <w:szCs w:val="24"/>
          <w:rtl/>
        </w:rPr>
        <w:t xml:space="preserve"> תורותיו של הרב אשלג</w:t>
      </w:r>
      <w:r w:rsidR="00920998">
        <w:rPr>
          <w:rFonts w:ascii="Narkisim" w:hAnsi="Narkisim" w:cs="Narkisim" w:hint="cs"/>
          <w:sz w:val="24"/>
          <w:szCs w:val="24"/>
          <w:rtl/>
        </w:rPr>
        <w:t>.</w:t>
      </w:r>
      <w:r>
        <w:rPr>
          <w:rFonts w:ascii="Narkisim" w:hAnsi="Narkisim" w:cs="Narkisim" w:hint="cs"/>
          <w:sz w:val="24"/>
          <w:szCs w:val="24"/>
          <w:rtl/>
        </w:rPr>
        <w:t xml:space="preserve"> </w:t>
      </w:r>
      <w:r w:rsidR="00920998">
        <w:rPr>
          <w:rFonts w:ascii="Narkisim" w:hAnsi="Narkisim" w:cs="Narkisim" w:hint="cs"/>
          <w:sz w:val="24"/>
          <w:szCs w:val="24"/>
          <w:rtl/>
        </w:rPr>
        <w:t xml:space="preserve">אני עצמי זכיתי ללמוד את כתביו בהדרכתו של מורה מוכשר ומסור, הרב אברהם מרדכי גוטליב, תלמידו של הרב ברוך שלום אשלג (1907–91) בן הרב יהודה אשלג. </w:t>
      </w:r>
      <w:r>
        <w:rPr>
          <w:rFonts w:ascii="Narkisim" w:hAnsi="Narkisim" w:cs="Narkisim" w:hint="cs"/>
          <w:sz w:val="24"/>
          <w:szCs w:val="24"/>
          <w:rtl/>
        </w:rPr>
        <w:t>כמובן, הרעיונות המוצגים בספר זה מייצגים את דעותיי בלבד.</w:t>
      </w:r>
    </w:p>
    <w:p w14:paraId="4A64DA5B" w14:textId="2983C659" w:rsidR="00920998" w:rsidRDefault="00920998" w:rsidP="0099308C">
      <w:pPr>
        <w:spacing w:after="0" w:line="360" w:lineRule="auto"/>
        <w:ind w:firstLine="720"/>
        <w:jc w:val="both"/>
        <w:rPr>
          <w:rFonts w:ascii="Narkisim" w:hAnsi="Narkisim" w:cs="Narkisim"/>
          <w:sz w:val="24"/>
          <w:szCs w:val="24"/>
        </w:rPr>
      </w:pPr>
      <w:r>
        <w:rPr>
          <w:rFonts w:ascii="Narkisim" w:hAnsi="Narkisim" w:cs="Narkisim" w:hint="cs"/>
          <w:sz w:val="24"/>
          <w:szCs w:val="24"/>
          <w:rtl/>
        </w:rPr>
        <w:t xml:space="preserve">אני אסיר תודה לאשתי </w:t>
      </w:r>
      <w:proofErr w:type="spellStart"/>
      <w:r>
        <w:rPr>
          <w:rFonts w:ascii="Narkisim" w:hAnsi="Narkisim" w:cs="Narkisim" w:hint="cs"/>
          <w:sz w:val="24"/>
          <w:szCs w:val="24"/>
          <w:rtl/>
        </w:rPr>
        <w:t>אידי</w:t>
      </w:r>
      <w:proofErr w:type="spellEnd"/>
      <w:r>
        <w:rPr>
          <w:rFonts w:ascii="Narkisim" w:hAnsi="Narkisim" w:cs="Narkisim" w:hint="cs"/>
          <w:sz w:val="24"/>
          <w:szCs w:val="24"/>
          <w:rtl/>
        </w:rPr>
        <w:t xml:space="preserve"> (אידית אסתר), שעודדה אותה ללא הרף לכתוב את הספר הזה. במשך תקופה לא קצרה התלבטתי אם ל</w:t>
      </w:r>
      <w:r w:rsidR="0099308C">
        <w:rPr>
          <w:rFonts w:ascii="Narkisim" w:hAnsi="Narkisim" w:cs="Narkisim" w:hint="cs"/>
          <w:sz w:val="24"/>
          <w:szCs w:val="24"/>
          <w:rtl/>
        </w:rPr>
        <w:t>פרסם</w:t>
      </w:r>
      <w:r>
        <w:rPr>
          <w:rFonts w:ascii="Narkisim" w:hAnsi="Narkisim" w:cs="Narkisim" w:hint="cs"/>
          <w:sz w:val="24"/>
          <w:szCs w:val="24"/>
          <w:rtl/>
        </w:rPr>
        <w:t xml:space="preserve"> את הספר, משום שיש בו סטייה ניכרת מהדרך המקובלת בקהילה היהודית האורתודוקסית שאליה אני משתייך. </w:t>
      </w:r>
      <w:r w:rsidR="0099308C">
        <w:rPr>
          <w:rFonts w:ascii="Narkisim" w:hAnsi="Narkisim" w:cs="Narkisim" w:hint="cs"/>
          <w:sz w:val="24"/>
          <w:szCs w:val="24"/>
          <w:rtl/>
        </w:rPr>
        <w:t xml:space="preserve">ספר זה רואה </w:t>
      </w:r>
      <w:r w:rsidR="0098620C">
        <w:rPr>
          <w:rFonts w:ascii="Narkisim" w:hAnsi="Narkisim" w:cs="Narkisim" w:hint="cs"/>
          <w:sz w:val="24"/>
          <w:szCs w:val="24"/>
          <w:rtl/>
        </w:rPr>
        <w:t xml:space="preserve">אור הודות לעידודה הבלתי פוסק של </w:t>
      </w:r>
      <w:proofErr w:type="spellStart"/>
      <w:r w:rsidR="0098620C">
        <w:rPr>
          <w:rFonts w:ascii="Narkisim" w:hAnsi="Narkisim" w:cs="Narkisim" w:hint="cs"/>
          <w:sz w:val="24"/>
          <w:szCs w:val="24"/>
          <w:rtl/>
        </w:rPr>
        <w:t>אידי</w:t>
      </w:r>
      <w:proofErr w:type="spellEnd"/>
      <w:r w:rsidR="0098620C">
        <w:rPr>
          <w:rFonts w:ascii="Narkisim" w:hAnsi="Narkisim" w:cs="Narkisim" w:hint="cs"/>
          <w:sz w:val="24"/>
          <w:szCs w:val="24"/>
          <w:rtl/>
        </w:rPr>
        <w:t xml:space="preserve"> והבנתה לליבי. ספר זה מוקדש לה באהבה. ברוכה תהיה.</w:t>
      </w:r>
    </w:p>
    <w:p w14:paraId="213312AD" w14:textId="77777777" w:rsidR="000322F1" w:rsidRDefault="000322F1" w:rsidP="0076542E">
      <w:pPr>
        <w:spacing w:after="0" w:line="360" w:lineRule="auto"/>
        <w:ind w:firstLine="720"/>
        <w:jc w:val="both"/>
        <w:rPr>
          <w:rFonts w:ascii="Narkisim" w:hAnsi="Narkisim" w:cs="Narkisim"/>
          <w:sz w:val="24"/>
          <w:szCs w:val="24"/>
          <w:rtl/>
        </w:rPr>
      </w:pPr>
    </w:p>
    <w:p w14:paraId="3F60314B" w14:textId="2D410A14" w:rsidR="000322F1" w:rsidRDefault="000322F1" w:rsidP="0076542E">
      <w:pPr>
        <w:spacing w:after="0" w:line="360" w:lineRule="auto"/>
        <w:ind w:firstLine="720"/>
        <w:jc w:val="center"/>
        <w:rPr>
          <w:rFonts w:ascii="Narkisim" w:hAnsi="Narkisim" w:cs="Narkisim"/>
          <w:sz w:val="24"/>
          <w:szCs w:val="24"/>
          <w:rtl/>
        </w:rPr>
      </w:pPr>
      <w:r>
        <w:rPr>
          <w:rFonts w:ascii="Narkisim" w:hAnsi="Narkisim" w:cs="Narkisim" w:hint="cs"/>
          <w:sz w:val="24"/>
          <w:szCs w:val="24"/>
          <w:rtl/>
        </w:rPr>
        <w:t>***</w:t>
      </w:r>
    </w:p>
    <w:p w14:paraId="4C517F7A" w14:textId="77777777" w:rsidR="000322F1" w:rsidRDefault="000322F1" w:rsidP="0076542E">
      <w:pPr>
        <w:spacing w:after="0" w:line="360" w:lineRule="auto"/>
        <w:ind w:firstLine="720"/>
        <w:jc w:val="center"/>
        <w:rPr>
          <w:rFonts w:ascii="Narkisim" w:hAnsi="Narkisim" w:cs="Narkisim"/>
          <w:sz w:val="24"/>
          <w:szCs w:val="24"/>
          <w:rtl/>
        </w:rPr>
      </w:pPr>
    </w:p>
    <w:p w14:paraId="332C7EC7" w14:textId="254C0B7B" w:rsidR="000322F1" w:rsidRDefault="000322F1" w:rsidP="00F47091">
      <w:pPr>
        <w:spacing w:after="0" w:line="360" w:lineRule="auto"/>
        <w:jc w:val="both"/>
        <w:rPr>
          <w:rFonts w:ascii="Narkisim" w:hAnsi="Narkisim" w:cs="Narkisim"/>
          <w:sz w:val="24"/>
          <w:szCs w:val="24"/>
          <w:rtl/>
        </w:rPr>
      </w:pPr>
      <w:r>
        <w:rPr>
          <w:rFonts w:ascii="Narkisim" w:hAnsi="Narkisim" w:cs="Narkisim" w:hint="cs"/>
          <w:sz w:val="24"/>
          <w:szCs w:val="24"/>
          <w:rtl/>
        </w:rPr>
        <w:t>הבה אספר לכם סיפור. יום אחד, בתקופה שבה התלבטתי אם לפרסם את הספר בגלל "סטייתו" מן הדרך האורתודוקסית, נכנסתי לבית כנסת סמוך כדי להתפ</w:t>
      </w:r>
      <w:r w:rsidR="00BE0B56">
        <w:rPr>
          <w:rFonts w:ascii="Narkisim" w:hAnsi="Narkisim" w:cs="Narkisim" w:hint="cs"/>
          <w:sz w:val="24"/>
          <w:szCs w:val="24"/>
          <w:rtl/>
        </w:rPr>
        <w:t>לל תפילת מנחה.</w:t>
      </w:r>
      <w:r>
        <w:rPr>
          <w:rFonts w:ascii="Narkisim" w:hAnsi="Narkisim" w:cs="Narkisim" w:hint="cs"/>
          <w:sz w:val="24"/>
          <w:szCs w:val="24"/>
          <w:rtl/>
        </w:rPr>
        <w:t xml:space="preserve"> כאשר התיישבתי ראיתי על אחד המדפים לידי כמה כרכים של ה"אגרות קודש", אוסף מכתביו של הרב מנחם מנדל </w:t>
      </w:r>
      <w:proofErr w:type="spellStart"/>
      <w:r>
        <w:rPr>
          <w:rFonts w:ascii="Narkisim" w:hAnsi="Narkisim" w:cs="Narkisim" w:hint="cs"/>
          <w:sz w:val="24"/>
          <w:szCs w:val="24"/>
          <w:rtl/>
        </w:rPr>
        <w:t>שנאורסון</w:t>
      </w:r>
      <w:proofErr w:type="spellEnd"/>
      <w:r>
        <w:rPr>
          <w:rFonts w:ascii="Narkisim" w:hAnsi="Narkisim" w:cs="Narkisim" w:hint="cs"/>
          <w:sz w:val="24"/>
          <w:szCs w:val="24"/>
          <w:rtl/>
        </w:rPr>
        <w:t xml:space="preserve"> ז"ל, הרבי של חסידות </w:t>
      </w:r>
      <w:proofErr w:type="spellStart"/>
      <w:r>
        <w:rPr>
          <w:rFonts w:ascii="Narkisim" w:hAnsi="Narkisim" w:cs="Narkisim" w:hint="cs"/>
          <w:sz w:val="24"/>
          <w:szCs w:val="24"/>
          <w:rtl/>
        </w:rPr>
        <w:t>חב"ד־לובאביץ</w:t>
      </w:r>
      <w:proofErr w:type="spellEnd"/>
      <w:r>
        <w:rPr>
          <w:rFonts w:ascii="Narkisim" w:hAnsi="Narkisim" w:cs="Narkisim" w:hint="cs"/>
          <w:sz w:val="24"/>
          <w:szCs w:val="24"/>
          <w:rtl/>
        </w:rPr>
        <w:t xml:space="preserve">'. אינני חסיד </w:t>
      </w:r>
      <w:proofErr w:type="spellStart"/>
      <w:r>
        <w:rPr>
          <w:rFonts w:ascii="Narkisim" w:hAnsi="Narkisim" w:cs="Narkisim" w:hint="cs"/>
          <w:sz w:val="24"/>
          <w:szCs w:val="24"/>
          <w:rtl/>
        </w:rPr>
        <w:t>חב"ד־לובאביץ</w:t>
      </w:r>
      <w:proofErr w:type="spellEnd"/>
      <w:r>
        <w:rPr>
          <w:rFonts w:ascii="Narkisim" w:hAnsi="Narkisim" w:cs="Narkisim" w:hint="cs"/>
          <w:sz w:val="24"/>
          <w:szCs w:val="24"/>
          <w:rtl/>
        </w:rPr>
        <w:t>', אבל ידעתי שיש בין חסידיו של הרבי אנשים המאמינים ש</w:t>
      </w:r>
      <w:r w:rsidR="00F47091">
        <w:rPr>
          <w:rFonts w:ascii="Narkisim" w:hAnsi="Narkisim" w:cs="Narkisim" w:hint="cs"/>
          <w:sz w:val="24"/>
          <w:szCs w:val="24"/>
          <w:rtl/>
        </w:rPr>
        <w:t>באמצעות</w:t>
      </w:r>
      <w:r w:rsidR="00F47091">
        <w:rPr>
          <w:rFonts w:ascii="Narkisim" w:hAnsi="Narkisim" w:cs="Narkisim" w:hint="cs"/>
          <w:sz w:val="24"/>
          <w:szCs w:val="24"/>
          <w:rtl/>
        </w:rPr>
        <w:t xml:space="preserve"> ה"אגרות קודש"</w:t>
      </w:r>
      <w:r w:rsidR="00F47091">
        <w:rPr>
          <w:rFonts w:ascii="Narkisim" w:hAnsi="Narkisim" w:cs="Narkisim" w:hint="cs"/>
          <w:sz w:val="24"/>
          <w:szCs w:val="24"/>
          <w:rtl/>
        </w:rPr>
        <w:t xml:space="preserve"> </w:t>
      </w:r>
      <w:r>
        <w:rPr>
          <w:rFonts w:ascii="Narkisim" w:hAnsi="Narkisim" w:cs="Narkisim" w:hint="cs"/>
          <w:sz w:val="24"/>
          <w:szCs w:val="24"/>
          <w:rtl/>
        </w:rPr>
        <w:t>הו</w:t>
      </w:r>
      <w:r w:rsidR="00F47091">
        <w:rPr>
          <w:rFonts w:ascii="Narkisim" w:hAnsi="Narkisim" w:cs="Narkisim" w:hint="cs"/>
          <w:sz w:val="24"/>
          <w:szCs w:val="24"/>
          <w:rtl/>
        </w:rPr>
        <w:t>א יכ</w:t>
      </w:r>
      <w:r w:rsidR="00284102">
        <w:rPr>
          <w:rFonts w:ascii="Narkisim" w:hAnsi="Narkisim" w:cs="Narkisim" w:hint="cs"/>
          <w:sz w:val="24"/>
          <w:szCs w:val="24"/>
          <w:rtl/>
        </w:rPr>
        <w:t>ול להשיא עצה למי שפונה אליו</w:t>
      </w:r>
      <w:r>
        <w:rPr>
          <w:rFonts w:ascii="Narkisim" w:hAnsi="Narkisim" w:cs="Narkisim" w:hint="cs"/>
          <w:sz w:val="24"/>
          <w:szCs w:val="24"/>
          <w:rtl/>
        </w:rPr>
        <w:t>. ה</w:t>
      </w:r>
      <w:r w:rsidR="00284102">
        <w:rPr>
          <w:rFonts w:ascii="Narkisim" w:hAnsi="Narkisim" w:cs="Narkisim" w:hint="cs"/>
          <w:sz w:val="24"/>
          <w:szCs w:val="24"/>
          <w:rtl/>
        </w:rPr>
        <w:t>חסידי</w:t>
      </w:r>
      <w:r>
        <w:rPr>
          <w:rFonts w:ascii="Narkisim" w:hAnsi="Narkisim" w:cs="Narkisim" w:hint="cs"/>
          <w:sz w:val="24"/>
          <w:szCs w:val="24"/>
          <w:rtl/>
        </w:rPr>
        <w:t>ם שואלים את הרבי שאלה. אחר כך הם בוח</w:t>
      </w:r>
      <w:r w:rsidR="00F47091">
        <w:rPr>
          <w:rFonts w:ascii="Narkisim" w:hAnsi="Narkisim" w:cs="Narkisim" w:hint="cs"/>
          <w:sz w:val="24"/>
          <w:szCs w:val="24"/>
          <w:rtl/>
        </w:rPr>
        <w:t>רים בא</w:t>
      </w:r>
      <w:r w:rsidR="00D82AF2">
        <w:rPr>
          <w:rFonts w:ascii="Narkisim" w:hAnsi="Narkisim" w:cs="Narkisim" w:hint="cs"/>
          <w:sz w:val="24"/>
          <w:szCs w:val="24"/>
          <w:rtl/>
        </w:rPr>
        <w:t xml:space="preserve">קראי כרך של ה"אגרות קודש", ואז </w:t>
      </w:r>
      <w:r w:rsidR="00F47091">
        <w:rPr>
          <w:rFonts w:ascii="Narkisim" w:hAnsi="Narkisim" w:cs="Narkisim" w:hint="cs"/>
          <w:sz w:val="24"/>
          <w:szCs w:val="24"/>
          <w:rtl/>
        </w:rPr>
        <w:t xml:space="preserve">פותחים </w:t>
      </w:r>
      <w:r w:rsidR="00F92719">
        <w:rPr>
          <w:rFonts w:ascii="Narkisim" w:hAnsi="Narkisim" w:cs="Narkisim" w:hint="cs"/>
          <w:sz w:val="24"/>
          <w:szCs w:val="24"/>
          <w:rtl/>
        </w:rPr>
        <w:t>את הספר במקום</w:t>
      </w:r>
      <w:r w:rsidR="00F47091">
        <w:rPr>
          <w:rFonts w:ascii="Narkisim" w:hAnsi="Narkisim" w:cs="Narkisim" w:hint="cs"/>
          <w:sz w:val="24"/>
          <w:szCs w:val="24"/>
          <w:rtl/>
        </w:rPr>
        <w:t xml:space="preserve"> כלשהו</w:t>
      </w:r>
      <w:r w:rsidR="00F92719">
        <w:rPr>
          <w:rFonts w:ascii="Narkisim" w:hAnsi="Narkisim" w:cs="Narkisim" w:hint="cs"/>
          <w:sz w:val="24"/>
          <w:szCs w:val="24"/>
          <w:rtl/>
        </w:rPr>
        <w:t xml:space="preserve"> ובוחרים באקראי אחד משני העמודים שלפניהם. כאשר הם קוראים בעיון את העמוד שבחרו, הם אמורים למצוא בו את התשובה לשאלתם במילותיו של הרבי.</w:t>
      </w:r>
    </w:p>
    <w:p w14:paraId="380ED55C" w14:textId="773B136F" w:rsidR="00F92719" w:rsidRDefault="00F92719" w:rsidP="00F47091">
      <w:pPr>
        <w:spacing w:after="0" w:line="360" w:lineRule="auto"/>
        <w:ind w:firstLine="720"/>
        <w:jc w:val="both"/>
        <w:rPr>
          <w:rFonts w:ascii="Narkisim" w:hAnsi="Narkisim" w:cs="Narkisim"/>
          <w:sz w:val="24"/>
          <w:szCs w:val="24"/>
          <w:rtl/>
        </w:rPr>
      </w:pPr>
      <w:r>
        <w:rPr>
          <w:rFonts w:ascii="Narkisim" w:hAnsi="Narkisim" w:cs="Narkisim" w:hint="cs"/>
          <w:sz w:val="24"/>
          <w:szCs w:val="24"/>
          <w:rtl/>
        </w:rPr>
        <w:t>כאשר ישבתי שם וראיתי את כרכי ה"אגרות קודש" על המדף בבית הכנסת, והדאגה מה לעשות בספר הכבידה על ליבי, שאלתי פתאום את הרבי (בקול</w:t>
      </w:r>
      <w:r w:rsidR="00F47091">
        <w:rPr>
          <w:rFonts w:ascii="Narkisim" w:hAnsi="Narkisim" w:cs="Narkisim" w:hint="cs"/>
          <w:sz w:val="24"/>
          <w:szCs w:val="24"/>
          <w:rtl/>
        </w:rPr>
        <w:t xml:space="preserve"> רם</w:t>
      </w:r>
      <w:r>
        <w:rPr>
          <w:rFonts w:ascii="Narkisim" w:hAnsi="Narkisim" w:cs="Narkisim" w:hint="cs"/>
          <w:sz w:val="24"/>
          <w:szCs w:val="24"/>
          <w:rtl/>
        </w:rPr>
        <w:t>): "רבי, האם כדאי שאפרסם את הספר?", ובלי להתבונן במדף הורדתי ממנו את אחד הכרכים של ה"אגרות ק</w:t>
      </w:r>
      <w:r w:rsidR="00F47091">
        <w:rPr>
          <w:rFonts w:ascii="Narkisim" w:hAnsi="Narkisim" w:cs="Narkisim" w:hint="cs"/>
          <w:sz w:val="24"/>
          <w:szCs w:val="24"/>
          <w:rtl/>
        </w:rPr>
        <w:t>ודש". אז פתחתי את הכרך בלי להסתכ</w:t>
      </w:r>
      <w:r>
        <w:rPr>
          <w:rFonts w:ascii="Narkisim" w:hAnsi="Narkisim" w:cs="Narkisim" w:hint="cs"/>
          <w:sz w:val="24"/>
          <w:szCs w:val="24"/>
          <w:rtl/>
        </w:rPr>
        <w:t xml:space="preserve">ל בו, והנחתי את ידי על העמוד </w:t>
      </w:r>
      <w:proofErr w:type="spellStart"/>
      <w:r>
        <w:rPr>
          <w:rFonts w:ascii="Narkisim" w:hAnsi="Narkisim" w:cs="Narkisim" w:hint="cs"/>
          <w:sz w:val="24"/>
          <w:szCs w:val="24"/>
          <w:rtl/>
        </w:rPr>
        <w:t>בצידו</w:t>
      </w:r>
      <w:proofErr w:type="spellEnd"/>
      <w:r>
        <w:rPr>
          <w:rFonts w:ascii="Narkisim" w:hAnsi="Narkisim" w:cs="Narkisim" w:hint="cs"/>
          <w:sz w:val="24"/>
          <w:szCs w:val="24"/>
          <w:rtl/>
        </w:rPr>
        <w:t xml:space="preserve"> הימני של הספר, שוב בלי להסתכל בו.</w:t>
      </w:r>
    </w:p>
    <w:p w14:paraId="6ACCDBDB" w14:textId="3056EEFA" w:rsidR="00F92719" w:rsidRDefault="00F92719" w:rsidP="0076542E">
      <w:pPr>
        <w:spacing w:after="0" w:line="360" w:lineRule="auto"/>
        <w:ind w:firstLine="720"/>
        <w:jc w:val="both"/>
        <w:rPr>
          <w:rFonts w:ascii="Narkisim" w:hAnsi="Narkisim" w:cs="Narkisim"/>
          <w:sz w:val="24"/>
          <w:szCs w:val="24"/>
          <w:rtl/>
        </w:rPr>
      </w:pPr>
      <w:r>
        <w:rPr>
          <w:rFonts w:ascii="Narkisim" w:hAnsi="Narkisim" w:cs="Narkisim" w:hint="cs"/>
          <w:sz w:val="24"/>
          <w:szCs w:val="24"/>
          <w:rtl/>
        </w:rPr>
        <w:t>כשהתחלתי לקרוא את העמוד שבחרתי, נדהמתי. במשפט הראשון באותו עמוד שבחרתי באקראי, ב</w:t>
      </w:r>
      <w:r w:rsidR="00F47091">
        <w:rPr>
          <w:rFonts w:ascii="Narkisim" w:hAnsi="Narkisim" w:cs="Narkisim" w:hint="cs"/>
          <w:sz w:val="24"/>
          <w:szCs w:val="24"/>
          <w:rtl/>
        </w:rPr>
        <w:t>תוך ה</w:t>
      </w:r>
      <w:r>
        <w:rPr>
          <w:rFonts w:ascii="Narkisim" w:hAnsi="Narkisim" w:cs="Narkisim" w:hint="cs"/>
          <w:sz w:val="24"/>
          <w:szCs w:val="24"/>
          <w:rtl/>
        </w:rPr>
        <w:t>כרך שבחרתי באקראי</w:t>
      </w:r>
      <w:r w:rsidR="00F47091">
        <w:rPr>
          <w:rFonts w:ascii="Narkisim" w:hAnsi="Narkisim" w:cs="Narkisim" w:hint="cs"/>
          <w:sz w:val="24"/>
          <w:szCs w:val="24"/>
          <w:rtl/>
        </w:rPr>
        <w:t>,</w:t>
      </w:r>
      <w:r>
        <w:rPr>
          <w:rFonts w:ascii="Narkisim" w:hAnsi="Narkisim" w:cs="Narkisim" w:hint="cs"/>
          <w:sz w:val="24"/>
          <w:szCs w:val="24"/>
          <w:rtl/>
        </w:rPr>
        <w:t xml:space="preserve"> היה כתוב, "אני מקווה שאתה מפרסם ושתפרסם".</w:t>
      </w:r>
    </w:p>
    <w:p w14:paraId="4EFF85A7" w14:textId="7CC3DEFA" w:rsidR="00F92719" w:rsidRDefault="00F92719" w:rsidP="009B7815">
      <w:pPr>
        <w:spacing w:after="0" w:line="360" w:lineRule="auto"/>
        <w:ind w:firstLine="720"/>
        <w:jc w:val="both"/>
        <w:rPr>
          <w:rFonts w:ascii="Narkisim" w:hAnsi="Narkisim" w:cs="Narkisim"/>
          <w:sz w:val="24"/>
          <w:szCs w:val="24"/>
          <w:rtl/>
        </w:rPr>
      </w:pPr>
      <w:r>
        <w:rPr>
          <w:rFonts w:ascii="Narkisim" w:hAnsi="Narkisim" w:cs="Narkisim" w:hint="cs"/>
          <w:sz w:val="24"/>
          <w:szCs w:val="24"/>
          <w:rtl/>
        </w:rPr>
        <w:lastRenderedPageBreak/>
        <w:t xml:space="preserve">אינני שוגה באשליות שהרבי היה סומך את ידיו </w:t>
      </w:r>
      <w:r w:rsidR="00022E2E">
        <w:rPr>
          <w:rFonts w:ascii="Narkisim" w:hAnsi="Narkisim" w:cs="Narkisim" w:hint="cs"/>
          <w:sz w:val="24"/>
          <w:szCs w:val="24"/>
          <w:rtl/>
        </w:rPr>
        <w:t>על ספר זה, אבל אולי, רק אולי, הוא חשב שבכל זאת יש בו</w:t>
      </w:r>
      <w:r w:rsidR="00DA4D05">
        <w:rPr>
          <w:rFonts w:ascii="Narkisim" w:hAnsi="Narkisim" w:cs="Narkisim" w:hint="cs"/>
          <w:sz w:val="24"/>
          <w:szCs w:val="24"/>
          <w:rtl/>
        </w:rPr>
        <w:t xml:space="preserve"> ע</w:t>
      </w:r>
      <w:r w:rsidR="00D82AF2">
        <w:rPr>
          <w:rFonts w:ascii="Narkisim" w:hAnsi="Narkisim" w:cs="Narkisim" w:hint="cs"/>
          <w:sz w:val="24"/>
          <w:szCs w:val="24"/>
          <w:rtl/>
        </w:rPr>
        <w:t>רך. ואולי מסתבר יותר שהיות ש</w:t>
      </w:r>
      <w:r w:rsidR="00DA4D05">
        <w:rPr>
          <w:rFonts w:ascii="Narkisim" w:hAnsi="Narkisim" w:cs="Narkisim" w:hint="cs"/>
          <w:sz w:val="24"/>
          <w:szCs w:val="24"/>
          <w:rtl/>
        </w:rPr>
        <w:t xml:space="preserve">חשב שבכל </w:t>
      </w:r>
      <w:r w:rsidR="00D82AF2">
        <w:rPr>
          <w:rFonts w:ascii="Narkisim" w:hAnsi="Narkisim" w:cs="Narkisim" w:hint="cs"/>
          <w:sz w:val="24"/>
          <w:szCs w:val="24"/>
          <w:rtl/>
        </w:rPr>
        <w:t>מקרה לא יוכל למנוע את פרסומו</w:t>
      </w:r>
      <w:r w:rsidR="00DA4D05">
        <w:rPr>
          <w:rFonts w:ascii="Narkisim" w:hAnsi="Narkisim" w:cs="Narkisim" w:hint="cs"/>
          <w:sz w:val="24"/>
          <w:szCs w:val="24"/>
          <w:rtl/>
        </w:rPr>
        <w:t xml:space="preserve">, הוא </w:t>
      </w:r>
      <w:r w:rsidR="009B7815">
        <w:rPr>
          <w:rFonts w:ascii="Narkisim" w:hAnsi="Narkisim" w:cs="Narkisim" w:hint="cs"/>
          <w:sz w:val="24"/>
          <w:szCs w:val="24"/>
          <w:rtl/>
        </w:rPr>
        <w:t>העדיף לתת לי את ברכתו כדי שהספר יהיה</w:t>
      </w:r>
      <w:r w:rsidR="00DA4D05">
        <w:rPr>
          <w:rFonts w:ascii="Narkisim" w:hAnsi="Narkisim" w:cs="Narkisim" w:hint="cs"/>
          <w:sz w:val="24"/>
          <w:szCs w:val="24"/>
          <w:rtl/>
        </w:rPr>
        <w:t xml:space="preserve"> טוב מכפי שהיה אלמלא כן.</w:t>
      </w:r>
    </w:p>
    <w:p w14:paraId="7315150F" w14:textId="77777777" w:rsidR="000322F1" w:rsidRDefault="000322F1" w:rsidP="0076542E">
      <w:pPr>
        <w:spacing w:after="0" w:line="360" w:lineRule="auto"/>
        <w:ind w:firstLine="720"/>
        <w:jc w:val="both"/>
        <w:rPr>
          <w:rFonts w:ascii="Narkisim" w:hAnsi="Narkisim" w:cs="Narkisim" w:hint="cs"/>
          <w:sz w:val="24"/>
          <w:szCs w:val="24"/>
          <w:rtl/>
        </w:rPr>
      </w:pPr>
    </w:p>
    <w:p w14:paraId="7E6BFC86" w14:textId="77777777" w:rsidR="00DC669A" w:rsidRDefault="00DC669A" w:rsidP="0076542E">
      <w:pPr>
        <w:bidi w:val="0"/>
        <w:ind w:firstLine="720"/>
        <w:rPr>
          <w:rFonts w:ascii="Narkisim" w:hAnsi="Narkisim" w:cs="Narkisim"/>
          <w:sz w:val="24"/>
          <w:szCs w:val="24"/>
          <w:rtl/>
        </w:rPr>
      </w:pPr>
      <w:r>
        <w:rPr>
          <w:rFonts w:ascii="Narkisim" w:hAnsi="Narkisim" w:cs="Narkisim"/>
          <w:sz w:val="24"/>
          <w:szCs w:val="24"/>
          <w:rtl/>
        </w:rPr>
        <w:br w:type="page"/>
      </w:r>
    </w:p>
    <w:p w14:paraId="0FC39113" w14:textId="77777777" w:rsidR="00451D7A" w:rsidRPr="00A46DA6" w:rsidRDefault="00DC669A" w:rsidP="0076542E">
      <w:pPr>
        <w:spacing w:line="360" w:lineRule="auto"/>
        <w:jc w:val="both"/>
        <w:rPr>
          <w:rFonts w:ascii="Narkisim" w:hAnsi="Narkisim" w:cs="Narkisim" w:hint="cs"/>
          <w:b/>
          <w:bCs/>
          <w:sz w:val="28"/>
          <w:szCs w:val="28"/>
          <w:rtl/>
        </w:rPr>
      </w:pPr>
      <w:r w:rsidRPr="00A46DA6">
        <w:rPr>
          <w:rFonts w:ascii="Narkisim" w:hAnsi="Narkisim" w:cs="Narkisim" w:hint="cs"/>
          <w:b/>
          <w:bCs/>
          <w:sz w:val="28"/>
          <w:szCs w:val="28"/>
          <w:rtl/>
        </w:rPr>
        <w:lastRenderedPageBreak/>
        <w:t>מבוא</w:t>
      </w:r>
    </w:p>
    <w:p w14:paraId="5CA14B0F" w14:textId="6709D3E2" w:rsidR="00DC669A" w:rsidRDefault="00DC669A" w:rsidP="0076542E">
      <w:pPr>
        <w:spacing w:after="0" w:line="360" w:lineRule="auto"/>
        <w:jc w:val="both"/>
        <w:rPr>
          <w:rFonts w:ascii="Narkisim" w:hAnsi="Narkisim" w:cs="Narkisim" w:hint="cs"/>
          <w:sz w:val="24"/>
          <w:szCs w:val="24"/>
          <w:rtl/>
        </w:rPr>
      </w:pPr>
      <w:r>
        <w:rPr>
          <w:rFonts w:ascii="Narkisim" w:hAnsi="Narkisim" w:cs="Narkisim" w:hint="cs"/>
          <w:sz w:val="24"/>
          <w:szCs w:val="24"/>
          <w:rtl/>
        </w:rPr>
        <w:t>היהדו</w:t>
      </w:r>
      <w:r w:rsidR="003535EF">
        <w:rPr>
          <w:rFonts w:ascii="Narkisim" w:hAnsi="Narkisim" w:cs="Narkisim" w:hint="cs"/>
          <w:sz w:val="24"/>
          <w:szCs w:val="24"/>
          <w:rtl/>
        </w:rPr>
        <w:t>ת כפי שהיא</w:t>
      </w:r>
      <w:r w:rsidR="00A82E8E">
        <w:rPr>
          <w:rFonts w:ascii="Narkisim" w:hAnsi="Narkisim" w:cs="Narkisim" w:hint="cs"/>
          <w:sz w:val="24"/>
          <w:szCs w:val="24"/>
          <w:rtl/>
        </w:rPr>
        <w:t xml:space="preserve"> קיימת</w:t>
      </w:r>
      <w:r w:rsidR="003535EF">
        <w:rPr>
          <w:rFonts w:ascii="Narkisim" w:hAnsi="Narkisim" w:cs="Narkisim" w:hint="cs"/>
          <w:sz w:val="24"/>
          <w:szCs w:val="24"/>
          <w:rtl/>
        </w:rPr>
        <w:t xml:space="preserve"> זה </w:t>
      </w:r>
      <w:r>
        <w:rPr>
          <w:rFonts w:ascii="Narkisim" w:hAnsi="Narkisim" w:cs="Narkisim" w:hint="cs"/>
          <w:sz w:val="24"/>
          <w:szCs w:val="24"/>
          <w:rtl/>
        </w:rPr>
        <w:t>דורי דורות מצפה מבניה להאמין שהתורה היא תיאור היסטורי מדויק של אירועים שהתרחשו</w:t>
      </w:r>
      <w:r w:rsidR="00E86B66">
        <w:rPr>
          <w:rFonts w:ascii="Narkisim" w:hAnsi="Narkisim" w:cs="Narkisim" w:hint="cs"/>
          <w:sz w:val="24"/>
          <w:szCs w:val="24"/>
          <w:rtl/>
        </w:rPr>
        <w:t xml:space="preserve"> בימי קדם. בחוגים </w:t>
      </w:r>
      <w:r w:rsidR="003535EF">
        <w:rPr>
          <w:rFonts w:ascii="Narkisim" w:hAnsi="Narkisim" w:cs="Narkisim" w:hint="cs"/>
          <w:sz w:val="24"/>
          <w:szCs w:val="24"/>
          <w:rtl/>
        </w:rPr>
        <w:t>השמרניים יותר מאמינים</w:t>
      </w:r>
      <w:r w:rsidR="00E86B66">
        <w:rPr>
          <w:rFonts w:ascii="Narkisim" w:hAnsi="Narkisim" w:cs="Narkisim" w:hint="cs"/>
          <w:sz w:val="24"/>
          <w:szCs w:val="24"/>
          <w:rtl/>
        </w:rPr>
        <w:t xml:space="preserve"> גם שהקדוש ברוך הוא ברא את העולם בשישה ימים לפני פחות מששת אלפים שנה, שאדם וחוה היו בני האדם הראשונים בעולם ושהשפות השונות</w:t>
      </w:r>
      <w:r w:rsidR="003535EF">
        <w:rPr>
          <w:rFonts w:ascii="Narkisim" w:hAnsi="Narkisim" w:cs="Narkisim" w:hint="cs"/>
          <w:sz w:val="24"/>
          <w:szCs w:val="24"/>
          <w:rtl/>
        </w:rPr>
        <w:t xml:space="preserve"> נוצרו ב</w:t>
      </w:r>
      <w:r w:rsidR="00E86B66">
        <w:rPr>
          <w:rFonts w:ascii="Narkisim" w:hAnsi="Narkisim" w:cs="Narkisim" w:hint="cs"/>
          <w:sz w:val="24"/>
          <w:szCs w:val="24"/>
          <w:rtl/>
        </w:rPr>
        <w:t>מגדל בבל. או</w:t>
      </w:r>
      <w:r w:rsidR="00327929">
        <w:rPr>
          <w:rFonts w:ascii="Narkisim" w:hAnsi="Narkisim" w:cs="Narkisim" w:hint="cs"/>
          <w:sz w:val="24"/>
          <w:szCs w:val="24"/>
          <w:rtl/>
        </w:rPr>
        <w:t xml:space="preserve">מנם יש יהודים דתיים </w:t>
      </w:r>
      <w:r w:rsidR="00A71630">
        <w:rPr>
          <w:rFonts w:ascii="Narkisim" w:hAnsi="Narkisim" w:cs="Narkisim" w:hint="cs"/>
          <w:sz w:val="24"/>
          <w:szCs w:val="24"/>
          <w:rtl/>
        </w:rPr>
        <w:t>אורתודוקסיים שיהססו לומר בפירוש</w:t>
      </w:r>
      <w:r w:rsidR="00327929">
        <w:rPr>
          <w:rFonts w:ascii="Narkisim" w:hAnsi="Narkisim" w:cs="Narkisim" w:hint="cs"/>
          <w:sz w:val="24"/>
          <w:szCs w:val="24"/>
          <w:rtl/>
        </w:rPr>
        <w:t xml:space="preserve"> ש</w:t>
      </w:r>
      <w:r w:rsidR="00E86B66">
        <w:rPr>
          <w:rFonts w:ascii="Narkisim" w:hAnsi="Narkisim" w:cs="Narkisim" w:hint="cs"/>
          <w:sz w:val="24"/>
          <w:szCs w:val="24"/>
          <w:rtl/>
        </w:rPr>
        <w:t>ה</w:t>
      </w:r>
      <w:r w:rsidR="00327929">
        <w:rPr>
          <w:rFonts w:ascii="Narkisim" w:hAnsi="Narkisim" w:cs="Narkisim" w:hint="cs"/>
          <w:sz w:val="24"/>
          <w:szCs w:val="24"/>
          <w:rtl/>
        </w:rPr>
        <w:t>סיפורים</w:t>
      </w:r>
      <w:r w:rsidR="00E86B66">
        <w:rPr>
          <w:rFonts w:ascii="Narkisim" w:hAnsi="Narkisim" w:cs="Narkisim" w:hint="cs"/>
          <w:sz w:val="24"/>
          <w:szCs w:val="24"/>
          <w:rtl/>
        </w:rPr>
        <w:t xml:space="preserve"> הללו </w:t>
      </w:r>
      <w:r w:rsidR="00327929">
        <w:rPr>
          <w:rFonts w:ascii="Narkisim" w:hAnsi="Narkisim" w:cs="Narkisim" w:hint="cs"/>
          <w:sz w:val="24"/>
          <w:szCs w:val="24"/>
          <w:rtl/>
        </w:rPr>
        <w:t xml:space="preserve">הם </w:t>
      </w:r>
      <w:r w:rsidR="00D030B5">
        <w:rPr>
          <w:rFonts w:ascii="Narkisim" w:hAnsi="Narkisim" w:cs="Narkisim" w:hint="cs"/>
          <w:sz w:val="24"/>
          <w:szCs w:val="24"/>
          <w:rtl/>
        </w:rPr>
        <w:t>תיעוד היסטורי</w:t>
      </w:r>
      <w:r w:rsidR="00DA7221">
        <w:rPr>
          <w:rFonts w:ascii="Narkisim" w:hAnsi="Narkisim" w:cs="Narkisim" w:hint="cs"/>
          <w:sz w:val="24"/>
          <w:szCs w:val="24"/>
          <w:rtl/>
        </w:rPr>
        <w:t>, אבל ככלל הם אמו</w:t>
      </w:r>
      <w:r w:rsidR="00327929">
        <w:rPr>
          <w:rFonts w:ascii="Narkisim" w:hAnsi="Narkisim" w:cs="Narkisim" w:hint="cs"/>
          <w:sz w:val="24"/>
          <w:szCs w:val="24"/>
          <w:rtl/>
        </w:rPr>
        <w:t>רים לקבל</w:t>
      </w:r>
      <w:r w:rsidR="00A24296">
        <w:rPr>
          <w:rFonts w:ascii="Narkisim" w:hAnsi="Narkisim" w:cs="Narkisim" w:hint="cs"/>
          <w:sz w:val="24"/>
          <w:szCs w:val="24"/>
          <w:rtl/>
        </w:rPr>
        <w:t xml:space="preserve"> אותם</w:t>
      </w:r>
      <w:r w:rsidR="00327929">
        <w:rPr>
          <w:rFonts w:ascii="Narkisim" w:hAnsi="Narkisim" w:cs="Narkisim" w:hint="cs"/>
          <w:sz w:val="24"/>
          <w:szCs w:val="24"/>
          <w:rtl/>
        </w:rPr>
        <w:t xml:space="preserve"> כאמת היסטורית</w:t>
      </w:r>
      <w:r w:rsidR="00A24296">
        <w:rPr>
          <w:rFonts w:ascii="Narkisim" w:hAnsi="Narkisim" w:cs="Narkisim" w:hint="cs"/>
          <w:sz w:val="24"/>
          <w:szCs w:val="24"/>
          <w:rtl/>
        </w:rPr>
        <w:t>. הם אמורים להאמין</w:t>
      </w:r>
      <w:r w:rsidR="00327929">
        <w:rPr>
          <w:rFonts w:ascii="Narkisim" w:hAnsi="Narkisim" w:cs="Narkisim" w:hint="cs"/>
          <w:sz w:val="24"/>
          <w:szCs w:val="24"/>
          <w:rtl/>
        </w:rPr>
        <w:t xml:space="preserve"> שאברהם נס</w:t>
      </w:r>
      <w:r w:rsidR="00DA7221">
        <w:rPr>
          <w:rFonts w:ascii="Narkisim" w:hAnsi="Narkisim" w:cs="Narkisim" w:hint="cs"/>
          <w:sz w:val="24"/>
          <w:szCs w:val="24"/>
          <w:rtl/>
        </w:rPr>
        <w:t>ע</w:t>
      </w:r>
      <w:r w:rsidR="00A24296">
        <w:rPr>
          <w:rFonts w:ascii="Narkisim" w:hAnsi="Narkisim" w:cs="Narkisim" w:hint="cs"/>
          <w:sz w:val="24"/>
          <w:szCs w:val="24"/>
          <w:rtl/>
        </w:rPr>
        <w:t xml:space="preserve"> באמת</w:t>
      </w:r>
      <w:r w:rsidR="00DA7221">
        <w:rPr>
          <w:rFonts w:ascii="Narkisim" w:hAnsi="Narkisim" w:cs="Narkisim" w:hint="cs"/>
          <w:sz w:val="24"/>
          <w:szCs w:val="24"/>
          <w:rtl/>
        </w:rPr>
        <w:t xml:space="preserve"> לארץ כנען במצוות ה</w:t>
      </w:r>
      <w:r w:rsidR="00A24296">
        <w:rPr>
          <w:rFonts w:ascii="Narkisim" w:hAnsi="Narkisim" w:cs="Narkisim" w:hint="cs"/>
          <w:sz w:val="24"/>
          <w:szCs w:val="24"/>
          <w:rtl/>
        </w:rPr>
        <w:t xml:space="preserve">'; שליעקב היו שנים עשר בנים שנעשו </w:t>
      </w:r>
      <w:r w:rsidR="00DA7221">
        <w:rPr>
          <w:rFonts w:ascii="Narkisim" w:hAnsi="Narkisim" w:cs="Narkisim" w:hint="cs"/>
          <w:sz w:val="24"/>
          <w:szCs w:val="24"/>
          <w:rtl/>
        </w:rPr>
        <w:t xml:space="preserve">שנים עשר </w:t>
      </w:r>
      <w:r w:rsidR="00A24296">
        <w:rPr>
          <w:rFonts w:ascii="Narkisim" w:hAnsi="Narkisim" w:cs="Narkisim" w:hint="cs"/>
          <w:sz w:val="24"/>
          <w:szCs w:val="24"/>
          <w:rtl/>
        </w:rPr>
        <w:t>השבטים; שיוסף נמכר למצרים והיה ל</w:t>
      </w:r>
      <w:r w:rsidR="00DA7221">
        <w:rPr>
          <w:rFonts w:ascii="Narkisim" w:hAnsi="Narkisim" w:cs="Narkisim" w:hint="cs"/>
          <w:sz w:val="24"/>
          <w:szCs w:val="24"/>
          <w:rtl/>
        </w:rPr>
        <w:t>משנה ל</w:t>
      </w:r>
      <w:r w:rsidR="00A24296">
        <w:rPr>
          <w:rFonts w:ascii="Narkisim" w:hAnsi="Narkisim" w:cs="Narkisim" w:hint="cs"/>
          <w:sz w:val="24"/>
          <w:szCs w:val="24"/>
          <w:rtl/>
        </w:rPr>
        <w:t xml:space="preserve">מלך </w:t>
      </w:r>
      <w:r w:rsidR="00DA7221">
        <w:rPr>
          <w:rFonts w:ascii="Narkisim" w:hAnsi="Narkisim" w:cs="Narkisim" w:hint="cs"/>
          <w:sz w:val="24"/>
          <w:szCs w:val="24"/>
          <w:rtl/>
        </w:rPr>
        <w:t xml:space="preserve">פרעה; שבניו של יעקב ירדו מצרימה, </w:t>
      </w:r>
      <w:r w:rsidR="00A24296">
        <w:rPr>
          <w:rFonts w:ascii="Narkisim" w:hAnsi="Narkisim" w:cs="Narkisim" w:hint="cs"/>
          <w:sz w:val="24"/>
          <w:szCs w:val="24"/>
          <w:rtl/>
        </w:rPr>
        <w:t>היו</w:t>
      </w:r>
      <w:r w:rsidR="00DA7221">
        <w:rPr>
          <w:rFonts w:ascii="Narkisim" w:hAnsi="Narkisim" w:cs="Narkisim" w:hint="cs"/>
          <w:sz w:val="24"/>
          <w:szCs w:val="24"/>
          <w:rtl/>
        </w:rPr>
        <w:t xml:space="preserve"> שם</w:t>
      </w:r>
      <w:r w:rsidR="00A24296">
        <w:rPr>
          <w:rFonts w:ascii="Narkisim" w:hAnsi="Narkisim" w:cs="Narkisim" w:hint="cs"/>
          <w:sz w:val="24"/>
          <w:szCs w:val="24"/>
          <w:rtl/>
        </w:rPr>
        <w:t xml:space="preserve"> עבדים</w:t>
      </w:r>
      <w:r w:rsidR="00DA7221">
        <w:rPr>
          <w:rFonts w:ascii="Narkisim" w:hAnsi="Narkisim" w:cs="Narkisim" w:hint="cs"/>
          <w:sz w:val="24"/>
          <w:szCs w:val="24"/>
          <w:rtl/>
        </w:rPr>
        <w:t xml:space="preserve"> </w:t>
      </w:r>
      <w:r w:rsidR="00A24296">
        <w:rPr>
          <w:rFonts w:ascii="Narkisim" w:hAnsi="Narkisim" w:cs="Narkisim" w:hint="cs"/>
          <w:sz w:val="24"/>
          <w:szCs w:val="24"/>
          <w:rtl/>
        </w:rPr>
        <w:t>במשך מאות שנים והיו לגוי גדול שמנה</w:t>
      </w:r>
      <w:r w:rsidR="00DA7221">
        <w:rPr>
          <w:rFonts w:ascii="Narkisim" w:hAnsi="Narkisim" w:cs="Narkisim" w:hint="cs"/>
          <w:sz w:val="24"/>
          <w:szCs w:val="24"/>
          <w:rtl/>
        </w:rPr>
        <w:t xml:space="preserve"> שנ</w:t>
      </w:r>
      <w:r w:rsidR="00A24296">
        <w:rPr>
          <w:rFonts w:ascii="Narkisim" w:hAnsi="Narkisim" w:cs="Narkisim" w:hint="cs"/>
          <w:sz w:val="24"/>
          <w:szCs w:val="24"/>
          <w:rtl/>
        </w:rPr>
        <w:t>י</w:t>
      </w:r>
      <w:r w:rsidR="00911D9D">
        <w:rPr>
          <w:rFonts w:ascii="Narkisim" w:hAnsi="Narkisim" w:cs="Narkisim" w:hint="cs"/>
          <w:sz w:val="24"/>
          <w:szCs w:val="24"/>
          <w:rtl/>
        </w:rPr>
        <w:t xml:space="preserve"> עד שלושה מיליון</w:t>
      </w:r>
      <w:r w:rsidR="00DA7221">
        <w:rPr>
          <w:rFonts w:ascii="Narkisim" w:hAnsi="Narkisim" w:cs="Narkisim" w:hint="cs"/>
          <w:sz w:val="24"/>
          <w:szCs w:val="24"/>
          <w:rtl/>
        </w:rPr>
        <w:t xml:space="preserve"> אנשים; ושה' הביא על המצרים </w:t>
      </w:r>
      <w:r w:rsidR="00803326">
        <w:rPr>
          <w:rFonts w:ascii="Narkisim" w:hAnsi="Narkisim" w:cs="Narkisim" w:hint="cs"/>
          <w:sz w:val="24"/>
          <w:szCs w:val="24"/>
          <w:rtl/>
        </w:rPr>
        <w:t xml:space="preserve">עשר מכות </w:t>
      </w:r>
      <w:r w:rsidR="00DA7221">
        <w:rPr>
          <w:rFonts w:ascii="Narkisim" w:hAnsi="Narkisim" w:cs="Narkisim" w:hint="cs"/>
          <w:sz w:val="24"/>
          <w:szCs w:val="24"/>
          <w:rtl/>
        </w:rPr>
        <w:t>כדי לשחרר את בני ישראל מ</w:t>
      </w:r>
      <w:r w:rsidR="00803326">
        <w:rPr>
          <w:rFonts w:ascii="Narkisim" w:hAnsi="Narkisim" w:cs="Narkisim" w:hint="cs"/>
          <w:sz w:val="24"/>
          <w:szCs w:val="24"/>
          <w:rtl/>
        </w:rPr>
        <w:t>עבדות</w:t>
      </w:r>
      <w:r w:rsidR="00DA7221">
        <w:rPr>
          <w:rFonts w:ascii="Narkisim" w:hAnsi="Narkisim" w:cs="Narkisim" w:hint="cs"/>
          <w:sz w:val="24"/>
          <w:szCs w:val="24"/>
          <w:rtl/>
        </w:rPr>
        <w:t>.</w:t>
      </w:r>
      <w:r w:rsidR="00B21747">
        <w:rPr>
          <w:rFonts w:ascii="Narkisim" w:hAnsi="Narkisim" w:cs="Narkisim" w:hint="cs"/>
          <w:sz w:val="24"/>
          <w:szCs w:val="24"/>
          <w:rtl/>
        </w:rPr>
        <w:t xml:space="preserve"> הם אמורים להאמין שבני ישראל נדדו במדבר </w:t>
      </w:r>
      <w:r w:rsidR="00B33D06">
        <w:rPr>
          <w:rFonts w:ascii="Narkisim" w:hAnsi="Narkisim" w:cs="Narkisim" w:hint="cs"/>
          <w:sz w:val="24"/>
          <w:szCs w:val="24"/>
          <w:rtl/>
        </w:rPr>
        <w:t xml:space="preserve">במשך </w:t>
      </w:r>
      <w:r w:rsidR="00B21747">
        <w:rPr>
          <w:rFonts w:ascii="Narkisim" w:hAnsi="Narkisim" w:cs="Narkisim" w:hint="cs"/>
          <w:sz w:val="24"/>
          <w:szCs w:val="24"/>
          <w:rtl/>
        </w:rPr>
        <w:t xml:space="preserve">ארבעים שנה ואכלו מזון פלאי, שהקדוש ברוך הוא נתן להם את עשרת הדיברות ואת התורה </w:t>
      </w:r>
      <w:r w:rsidR="00B33D06">
        <w:rPr>
          <w:rFonts w:ascii="Narkisim" w:hAnsi="Narkisim" w:cs="Narkisim" w:hint="cs"/>
          <w:sz w:val="24"/>
          <w:szCs w:val="24"/>
          <w:rtl/>
        </w:rPr>
        <w:t>בתיווכו של</w:t>
      </w:r>
      <w:r w:rsidR="001F46CA">
        <w:rPr>
          <w:rFonts w:ascii="Narkisim" w:hAnsi="Narkisim" w:cs="Narkisim" w:hint="cs"/>
          <w:sz w:val="24"/>
          <w:szCs w:val="24"/>
          <w:rtl/>
        </w:rPr>
        <w:t xml:space="preserve"> משה</w:t>
      </w:r>
      <w:r w:rsidR="00B373C9">
        <w:rPr>
          <w:rFonts w:ascii="Narkisim" w:hAnsi="Narkisim" w:cs="Narkisim" w:hint="cs"/>
          <w:sz w:val="24"/>
          <w:szCs w:val="24"/>
          <w:rtl/>
        </w:rPr>
        <w:t xml:space="preserve"> ושבני ישראל </w:t>
      </w:r>
      <w:r w:rsidR="00906E35">
        <w:rPr>
          <w:rFonts w:ascii="Narkisim" w:hAnsi="Narkisim" w:cs="Narkisim" w:hint="cs"/>
          <w:sz w:val="24"/>
          <w:szCs w:val="24"/>
          <w:rtl/>
        </w:rPr>
        <w:t>הביסו את הכנענים והתיישבו בארץ ישראל. לבסוף, הם אמורים להאמין שלהוציא קטעים ספורים, משה כתב את התורה כולה ב</w:t>
      </w:r>
      <w:r w:rsidR="001B2A91">
        <w:rPr>
          <w:rFonts w:ascii="Narkisim" w:hAnsi="Narkisim" w:cs="Narkisim" w:hint="cs"/>
          <w:sz w:val="24"/>
          <w:szCs w:val="24"/>
          <w:rtl/>
        </w:rPr>
        <w:t>הדרכת</w:t>
      </w:r>
      <w:r w:rsidR="00906E35">
        <w:rPr>
          <w:rFonts w:ascii="Narkisim" w:hAnsi="Narkisim" w:cs="Narkisim" w:hint="cs"/>
          <w:sz w:val="24"/>
          <w:szCs w:val="24"/>
          <w:rtl/>
        </w:rPr>
        <w:t>ו של ה'.</w:t>
      </w:r>
    </w:p>
    <w:p w14:paraId="32C97164" w14:textId="6E8EE132" w:rsidR="00906E35" w:rsidRDefault="007F0E58" w:rsidP="00C66185">
      <w:pPr>
        <w:spacing w:after="0" w:line="360" w:lineRule="auto"/>
        <w:ind w:firstLine="720"/>
        <w:jc w:val="both"/>
        <w:rPr>
          <w:rFonts w:ascii="Narkisim" w:hAnsi="Narkisim" w:cs="Narkisim"/>
          <w:sz w:val="24"/>
          <w:szCs w:val="24"/>
          <w:rtl/>
        </w:rPr>
      </w:pPr>
      <w:r>
        <w:rPr>
          <w:rFonts w:ascii="Narkisim" w:hAnsi="Narkisim" w:cs="Narkisim" w:hint="cs"/>
          <w:sz w:val="24"/>
          <w:szCs w:val="24"/>
          <w:rtl/>
        </w:rPr>
        <w:t>במאתיים השנים האחרונות, ובייחוד במחצית השנייה של המאה העשרים, הוטל ספק בכל הטענות שנ</w:t>
      </w:r>
      <w:r w:rsidR="0076542E">
        <w:rPr>
          <w:rFonts w:ascii="Narkisim" w:hAnsi="Narkisim" w:cs="Narkisim" w:hint="cs"/>
          <w:sz w:val="24"/>
          <w:szCs w:val="24"/>
          <w:rtl/>
        </w:rPr>
        <w:t>מנו למעלה</w:t>
      </w:r>
      <w:r>
        <w:rPr>
          <w:rFonts w:ascii="Narkisim" w:hAnsi="Narkisim" w:cs="Narkisim" w:hint="cs"/>
          <w:sz w:val="24"/>
          <w:szCs w:val="24"/>
          <w:rtl/>
        </w:rPr>
        <w:t>.</w:t>
      </w:r>
      <w:r w:rsidR="0076542E">
        <w:rPr>
          <w:rFonts w:ascii="Narkisim" w:hAnsi="Narkisim" w:cs="Narkisim" w:hint="cs"/>
          <w:sz w:val="24"/>
          <w:szCs w:val="24"/>
          <w:rtl/>
        </w:rPr>
        <w:t xml:space="preserve"> ממצאי המחקר בתחומי</w:t>
      </w:r>
      <w:r>
        <w:rPr>
          <w:rFonts w:ascii="Narkisim" w:hAnsi="Narkisim" w:cs="Narkisim" w:hint="cs"/>
          <w:sz w:val="24"/>
          <w:szCs w:val="24"/>
          <w:rtl/>
        </w:rPr>
        <w:t xml:space="preserve"> </w:t>
      </w:r>
      <w:r w:rsidR="00857145">
        <w:rPr>
          <w:rFonts w:ascii="Narkisim" w:hAnsi="Narkisim" w:cs="Narkisim" w:hint="cs"/>
          <w:sz w:val="24"/>
          <w:szCs w:val="24"/>
          <w:rtl/>
        </w:rPr>
        <w:t xml:space="preserve">מדעי הטבע, לימודי המקרא, הארכאולוגיה ומחקר ההיסטוריה של תרבויות עתיקות </w:t>
      </w:r>
      <w:r w:rsidR="0076542E">
        <w:rPr>
          <w:rFonts w:ascii="Narkisim" w:hAnsi="Narkisim" w:cs="Narkisim" w:hint="cs"/>
          <w:sz w:val="24"/>
          <w:szCs w:val="24"/>
          <w:rtl/>
        </w:rPr>
        <w:t>הביאו את החוקרים לידי הסכמה רחבה ומבוססת שהתורה איננה מקור מהימן</w:t>
      </w:r>
      <w:r w:rsidR="00A605EC">
        <w:rPr>
          <w:rFonts w:ascii="Narkisim" w:hAnsi="Narkisim" w:cs="Narkisim" w:hint="cs"/>
          <w:sz w:val="24"/>
          <w:szCs w:val="24"/>
          <w:rtl/>
        </w:rPr>
        <w:t xml:space="preserve"> למידע היסטורי. יש המפליגים וטוענים שאין, או כמעט אין, יסוד היסטורי לסיפורי התורה. הרוב סבורים</w:t>
      </w:r>
      <w:r w:rsidR="001C059E">
        <w:rPr>
          <w:rFonts w:ascii="Narkisim" w:hAnsi="Narkisim" w:cs="Narkisim" w:hint="cs"/>
          <w:sz w:val="24"/>
          <w:szCs w:val="24"/>
          <w:rtl/>
        </w:rPr>
        <w:t xml:space="preserve"> שרק פרטי הסיפורים אינם אמינים, אבל לפחות </w:t>
      </w:r>
      <w:r w:rsidR="00A605EC">
        <w:rPr>
          <w:rFonts w:ascii="Narkisim" w:hAnsi="Narkisim" w:cs="Narkisim" w:hint="cs"/>
          <w:sz w:val="24"/>
          <w:szCs w:val="24"/>
          <w:rtl/>
        </w:rPr>
        <w:t>הסיפורים המרכזיים</w:t>
      </w:r>
      <w:r w:rsidR="001C059E">
        <w:rPr>
          <w:rFonts w:ascii="Narkisim" w:hAnsi="Narkisim" w:cs="Narkisim" w:hint="cs"/>
          <w:sz w:val="24"/>
          <w:szCs w:val="24"/>
          <w:rtl/>
        </w:rPr>
        <w:t xml:space="preserve"> מעוגנים באופן חלקי בעובדות</w:t>
      </w:r>
      <w:r w:rsidR="00A605EC">
        <w:rPr>
          <w:rFonts w:ascii="Narkisim" w:hAnsi="Narkisim" w:cs="Narkisim" w:hint="cs"/>
          <w:sz w:val="24"/>
          <w:szCs w:val="24"/>
          <w:rtl/>
        </w:rPr>
        <w:t>.</w:t>
      </w:r>
      <w:r w:rsidR="001F187F">
        <w:rPr>
          <w:rFonts w:ascii="Narkisim" w:hAnsi="Narkisim" w:cs="Narkisim" w:hint="cs"/>
          <w:sz w:val="24"/>
          <w:szCs w:val="24"/>
          <w:rtl/>
        </w:rPr>
        <w:t xml:space="preserve"> </w:t>
      </w:r>
      <w:r w:rsidR="005237B1">
        <w:rPr>
          <w:rFonts w:ascii="Narkisim" w:hAnsi="Narkisim" w:cs="Narkisim" w:hint="cs"/>
          <w:sz w:val="24"/>
          <w:szCs w:val="24"/>
          <w:rtl/>
        </w:rPr>
        <w:t>על ההבדלים בין דעות אלה</w:t>
      </w:r>
      <w:r w:rsidR="001B2A91">
        <w:rPr>
          <w:rFonts w:ascii="Narkisim" w:hAnsi="Narkisim" w:cs="Narkisim" w:hint="cs"/>
          <w:sz w:val="24"/>
          <w:szCs w:val="24"/>
          <w:rtl/>
        </w:rPr>
        <w:t xml:space="preserve"> מגשר</w:t>
      </w:r>
      <w:r w:rsidR="005237B1">
        <w:rPr>
          <w:rFonts w:ascii="Narkisim" w:hAnsi="Narkisim" w:cs="Narkisim" w:hint="cs"/>
          <w:sz w:val="24"/>
          <w:szCs w:val="24"/>
          <w:rtl/>
        </w:rPr>
        <w:t>ת ההסכמה הרחבה</w:t>
      </w:r>
      <w:r w:rsidR="001B2A91">
        <w:rPr>
          <w:rFonts w:ascii="Narkisim" w:hAnsi="Narkisim" w:cs="Narkisim" w:hint="cs"/>
          <w:sz w:val="24"/>
          <w:szCs w:val="24"/>
          <w:rtl/>
        </w:rPr>
        <w:t xml:space="preserve"> שאי אפש</w:t>
      </w:r>
      <w:r w:rsidR="005237B1">
        <w:rPr>
          <w:rFonts w:ascii="Narkisim" w:hAnsi="Narkisim" w:cs="Narkisim" w:hint="cs"/>
          <w:sz w:val="24"/>
          <w:szCs w:val="24"/>
          <w:rtl/>
        </w:rPr>
        <w:t>ר לקבל את התורה כתיאור מדויק של</w:t>
      </w:r>
      <w:r w:rsidR="001B2A91">
        <w:rPr>
          <w:rFonts w:ascii="Narkisim" w:hAnsi="Narkisim" w:cs="Narkisim" w:hint="cs"/>
          <w:sz w:val="24"/>
          <w:szCs w:val="24"/>
          <w:rtl/>
        </w:rPr>
        <w:t xml:space="preserve"> המציאות ההיסטורית. מסקנה זו סותרת במופגן את ה</w:t>
      </w:r>
      <w:r w:rsidR="00C66185">
        <w:rPr>
          <w:rFonts w:ascii="Narkisim" w:hAnsi="Narkisim" w:cs="Narkisim" w:hint="cs"/>
          <w:sz w:val="24"/>
          <w:szCs w:val="24"/>
          <w:rtl/>
        </w:rPr>
        <w:t>גישה</w:t>
      </w:r>
      <w:r w:rsidR="001B2A91">
        <w:rPr>
          <w:rFonts w:ascii="Narkisim" w:hAnsi="Narkisim" w:cs="Narkisim" w:hint="cs"/>
          <w:sz w:val="24"/>
          <w:szCs w:val="24"/>
          <w:rtl/>
        </w:rPr>
        <w:t xml:space="preserve"> המסורתית </w:t>
      </w:r>
      <w:r w:rsidR="002F7AE4">
        <w:rPr>
          <w:rFonts w:ascii="Narkisim" w:hAnsi="Narkisim" w:cs="Narkisim" w:hint="cs"/>
          <w:sz w:val="24"/>
          <w:szCs w:val="24"/>
          <w:rtl/>
        </w:rPr>
        <w:t>ה</w:t>
      </w:r>
      <w:r w:rsidR="001C4790">
        <w:rPr>
          <w:rFonts w:ascii="Narkisim" w:hAnsi="Narkisim" w:cs="Narkisim" w:hint="cs"/>
          <w:sz w:val="24"/>
          <w:szCs w:val="24"/>
          <w:rtl/>
        </w:rPr>
        <w:t>מאמינה במהימנותו ההיסטורית של הטקסט.</w:t>
      </w:r>
    </w:p>
    <w:p w14:paraId="750FD53A" w14:textId="7621B019" w:rsidR="001B2A91" w:rsidRDefault="00580B24" w:rsidP="00291F37">
      <w:pPr>
        <w:spacing w:after="0" w:line="360" w:lineRule="auto"/>
        <w:ind w:firstLine="720"/>
        <w:jc w:val="both"/>
        <w:rPr>
          <w:rFonts w:ascii="Narkisim" w:hAnsi="Narkisim" w:cs="Narkisim"/>
          <w:sz w:val="24"/>
          <w:szCs w:val="24"/>
          <w:rtl/>
        </w:rPr>
      </w:pPr>
      <w:r>
        <w:rPr>
          <w:rFonts w:ascii="Narkisim" w:hAnsi="Narkisim" w:cs="Narkisim" w:hint="cs"/>
          <w:sz w:val="24"/>
          <w:szCs w:val="24"/>
          <w:rtl/>
        </w:rPr>
        <w:t>ספר זה נכתב</w:t>
      </w:r>
      <w:r w:rsidR="001B2A91">
        <w:rPr>
          <w:rFonts w:ascii="Narkisim" w:hAnsi="Narkisim" w:cs="Narkisim" w:hint="cs"/>
          <w:sz w:val="24"/>
          <w:szCs w:val="24"/>
          <w:rtl/>
        </w:rPr>
        <w:t xml:space="preserve"> בשביל אותם יהודים דתיים שהשתכנעו שאי אפשר</w:t>
      </w:r>
      <w:r>
        <w:rPr>
          <w:rFonts w:ascii="Narkisim" w:hAnsi="Narkisim" w:cs="Narkisim" w:hint="cs"/>
          <w:sz w:val="24"/>
          <w:szCs w:val="24"/>
          <w:rtl/>
        </w:rPr>
        <w:t xml:space="preserve"> לסמוך על התורה כמקור היסטורי ו</w:t>
      </w:r>
      <w:r w:rsidR="001B2A91">
        <w:rPr>
          <w:rFonts w:ascii="Narkisim" w:hAnsi="Narkisim" w:cs="Narkisim" w:hint="cs"/>
          <w:sz w:val="24"/>
          <w:szCs w:val="24"/>
          <w:rtl/>
        </w:rPr>
        <w:t xml:space="preserve">אי אפשר </w:t>
      </w:r>
      <w:proofErr w:type="spellStart"/>
      <w:r w:rsidR="001B2A91">
        <w:rPr>
          <w:rFonts w:ascii="Narkisim" w:hAnsi="Narkisim" w:cs="Narkisim" w:hint="cs"/>
          <w:sz w:val="24"/>
          <w:szCs w:val="24"/>
          <w:rtl/>
        </w:rPr>
        <w:t>להניאם</w:t>
      </w:r>
      <w:proofErr w:type="spellEnd"/>
      <w:r w:rsidR="001B2A91">
        <w:rPr>
          <w:rFonts w:ascii="Narkisim" w:hAnsi="Narkisim" w:cs="Narkisim" w:hint="cs"/>
          <w:sz w:val="24"/>
          <w:szCs w:val="24"/>
          <w:rtl/>
        </w:rPr>
        <w:t xml:space="preserve"> </w:t>
      </w:r>
      <w:r>
        <w:rPr>
          <w:rFonts w:ascii="Narkisim" w:hAnsi="Narkisim" w:cs="Narkisim" w:hint="cs"/>
          <w:sz w:val="24"/>
          <w:szCs w:val="24"/>
          <w:rtl/>
        </w:rPr>
        <w:t>מדעה זו. הראיות המחקריות, ה</w:t>
      </w:r>
      <w:r w:rsidR="00636A9C">
        <w:rPr>
          <w:rFonts w:ascii="Narkisim" w:hAnsi="Narkisim" w:cs="Narkisim" w:hint="cs"/>
          <w:sz w:val="24"/>
          <w:szCs w:val="24"/>
          <w:rtl/>
        </w:rPr>
        <w:t>מבוססות</w:t>
      </w:r>
      <w:r>
        <w:rPr>
          <w:rFonts w:ascii="Narkisim" w:hAnsi="Narkisim" w:cs="Narkisim" w:hint="cs"/>
          <w:sz w:val="24"/>
          <w:szCs w:val="24"/>
          <w:rtl/>
        </w:rPr>
        <w:t xml:space="preserve"> מכדי שיהיה אפשר לדחותן, </w:t>
      </w:r>
      <w:r w:rsidR="001B2A91">
        <w:rPr>
          <w:rFonts w:ascii="Narkisim" w:hAnsi="Narkisim" w:cs="Narkisim" w:hint="cs"/>
          <w:sz w:val="24"/>
          <w:szCs w:val="24"/>
          <w:rtl/>
        </w:rPr>
        <w:t>שכנעו אותם.</w:t>
      </w:r>
      <w:commentRangeStart w:id="1"/>
      <w:r w:rsidR="000625FC">
        <w:rPr>
          <w:rStyle w:val="a5"/>
          <w:rFonts w:ascii="Narkisim" w:hAnsi="Narkisim" w:cs="Narkisim"/>
          <w:sz w:val="24"/>
          <w:szCs w:val="24"/>
          <w:rtl/>
        </w:rPr>
        <w:footnoteReference w:id="1"/>
      </w:r>
      <w:commentRangeEnd w:id="1"/>
      <w:r w:rsidR="00AA23DE">
        <w:rPr>
          <w:rStyle w:val="a7"/>
          <w:rtl/>
        </w:rPr>
        <w:commentReference w:id="1"/>
      </w:r>
      <w:r w:rsidR="000625FC">
        <w:rPr>
          <w:rFonts w:ascii="Narkisim" w:hAnsi="Narkisim" w:cs="Narkisim" w:hint="cs"/>
          <w:sz w:val="24"/>
          <w:szCs w:val="24"/>
          <w:rtl/>
        </w:rPr>
        <w:t xml:space="preserve"> בעקבות זאת</w:t>
      </w:r>
      <w:r w:rsidR="001C7E6E">
        <w:rPr>
          <w:rFonts w:ascii="Narkisim" w:hAnsi="Narkisim" w:cs="Narkisim" w:hint="cs"/>
          <w:sz w:val="24"/>
          <w:szCs w:val="24"/>
          <w:rtl/>
        </w:rPr>
        <w:t xml:space="preserve"> פוקד משבר את</w:t>
      </w:r>
      <w:r w:rsidR="000625FC">
        <w:rPr>
          <w:rFonts w:ascii="Narkisim" w:hAnsi="Narkisim" w:cs="Narkisim" w:hint="cs"/>
          <w:sz w:val="24"/>
          <w:szCs w:val="24"/>
          <w:rtl/>
        </w:rPr>
        <w:t xml:space="preserve"> אמונתם בתורה ו</w:t>
      </w:r>
      <w:r w:rsidR="001C7E6E">
        <w:rPr>
          <w:rFonts w:ascii="Narkisim" w:hAnsi="Narkisim" w:cs="Narkisim" w:hint="cs"/>
          <w:sz w:val="24"/>
          <w:szCs w:val="24"/>
          <w:rtl/>
        </w:rPr>
        <w:t xml:space="preserve">את </w:t>
      </w:r>
      <w:r w:rsidR="000625FC">
        <w:rPr>
          <w:rFonts w:ascii="Narkisim" w:hAnsi="Narkisim" w:cs="Narkisim" w:hint="cs"/>
          <w:sz w:val="24"/>
          <w:szCs w:val="24"/>
          <w:rtl/>
        </w:rPr>
        <w:t xml:space="preserve">נאמנותם לה. </w:t>
      </w:r>
      <w:r w:rsidR="00010B92">
        <w:rPr>
          <w:rFonts w:ascii="Narkisim" w:hAnsi="Narkisim" w:cs="Narkisim" w:hint="cs"/>
          <w:sz w:val="24"/>
          <w:szCs w:val="24"/>
          <w:rtl/>
        </w:rPr>
        <w:t>ה</w:t>
      </w:r>
      <w:r w:rsidR="000625FC">
        <w:rPr>
          <w:rFonts w:ascii="Narkisim" w:hAnsi="Narkisim" w:cs="Narkisim" w:hint="cs"/>
          <w:sz w:val="24"/>
          <w:szCs w:val="24"/>
          <w:rtl/>
        </w:rPr>
        <w:t xml:space="preserve">אמונה </w:t>
      </w:r>
      <w:r w:rsidR="00010B92">
        <w:rPr>
          <w:rFonts w:ascii="Narkisim" w:hAnsi="Narkisim" w:cs="Narkisim" w:hint="cs"/>
          <w:sz w:val="24"/>
          <w:szCs w:val="24"/>
          <w:rtl/>
        </w:rPr>
        <w:t>ה</w:t>
      </w:r>
      <w:r w:rsidR="00A71630">
        <w:rPr>
          <w:rFonts w:ascii="Narkisim" w:hAnsi="Narkisim" w:cs="Narkisim" w:hint="cs"/>
          <w:sz w:val="24"/>
          <w:szCs w:val="24"/>
          <w:rtl/>
        </w:rPr>
        <w:t>חדשה</w:t>
      </w:r>
      <w:r w:rsidR="000625FC">
        <w:rPr>
          <w:rFonts w:ascii="Narkisim" w:hAnsi="Narkisim" w:cs="Narkisim" w:hint="cs"/>
          <w:sz w:val="24"/>
          <w:szCs w:val="24"/>
          <w:rtl/>
        </w:rPr>
        <w:t xml:space="preserve"> בממצאי המחקר היא בבחינת סטייה חדה מ</w:t>
      </w:r>
      <w:r w:rsidR="00010B92">
        <w:rPr>
          <w:rFonts w:ascii="Narkisim" w:hAnsi="Narkisim" w:cs="Narkisim" w:hint="cs"/>
          <w:sz w:val="24"/>
          <w:szCs w:val="24"/>
          <w:rtl/>
        </w:rPr>
        <w:t xml:space="preserve">הדרך שבה הלכה </w:t>
      </w:r>
      <w:r w:rsidR="000625FC">
        <w:rPr>
          <w:rFonts w:ascii="Narkisim" w:hAnsi="Narkisim" w:cs="Narkisim" w:hint="cs"/>
          <w:sz w:val="24"/>
          <w:szCs w:val="24"/>
          <w:rtl/>
        </w:rPr>
        <w:t xml:space="preserve">המסורת היהודית </w:t>
      </w:r>
      <w:r w:rsidR="00010B92">
        <w:rPr>
          <w:rFonts w:ascii="Narkisim" w:hAnsi="Narkisim" w:cs="Narkisim" w:hint="cs"/>
          <w:sz w:val="24"/>
          <w:szCs w:val="24"/>
          <w:rtl/>
        </w:rPr>
        <w:t xml:space="preserve">במהלך הדורות, אך </w:t>
      </w:r>
      <w:r w:rsidR="000625FC">
        <w:rPr>
          <w:rFonts w:ascii="Narkisim" w:hAnsi="Narkisim" w:cs="Narkisim" w:hint="cs"/>
          <w:sz w:val="24"/>
          <w:szCs w:val="24"/>
          <w:rtl/>
        </w:rPr>
        <w:t xml:space="preserve">עם זאת, עוד ועוד יהודים דתיים </w:t>
      </w:r>
      <w:r w:rsidR="0007412B">
        <w:rPr>
          <w:rFonts w:ascii="Narkisim" w:hAnsi="Narkisim" w:cs="Narkisim" w:hint="cs"/>
          <w:sz w:val="24"/>
          <w:szCs w:val="24"/>
          <w:rtl/>
        </w:rPr>
        <w:t>בעלי השכלה רחבה</w:t>
      </w:r>
      <w:r w:rsidR="00010B92">
        <w:rPr>
          <w:rFonts w:ascii="Narkisim" w:hAnsi="Narkisim" w:cs="Narkisim" w:hint="cs"/>
          <w:sz w:val="24"/>
          <w:szCs w:val="24"/>
          <w:rtl/>
        </w:rPr>
        <w:t xml:space="preserve"> דבקים בה, אם בגלוי ואם ב</w:t>
      </w:r>
      <w:r w:rsidR="000625FC">
        <w:rPr>
          <w:rFonts w:ascii="Narkisim" w:hAnsi="Narkisim" w:cs="Narkisim" w:hint="cs"/>
          <w:sz w:val="24"/>
          <w:szCs w:val="24"/>
          <w:rtl/>
        </w:rPr>
        <w:t>סתר.</w:t>
      </w:r>
      <w:r w:rsidR="0007412B">
        <w:rPr>
          <w:rFonts w:ascii="Narkisim" w:hAnsi="Narkisim" w:cs="Narkisim" w:hint="cs"/>
          <w:sz w:val="24"/>
          <w:szCs w:val="24"/>
          <w:rtl/>
        </w:rPr>
        <w:t xml:space="preserve"> </w:t>
      </w:r>
      <w:r w:rsidR="00471D4B">
        <w:rPr>
          <w:rFonts w:ascii="Narkisim" w:hAnsi="Narkisim" w:cs="Narkisim" w:hint="cs"/>
          <w:sz w:val="24"/>
          <w:szCs w:val="24"/>
          <w:rtl/>
        </w:rPr>
        <w:t>אני</w:t>
      </w:r>
      <w:r w:rsidR="0007412B">
        <w:rPr>
          <w:rFonts w:ascii="Narkisim" w:hAnsi="Narkisim" w:cs="Narkisim" w:hint="cs"/>
          <w:sz w:val="24"/>
          <w:szCs w:val="24"/>
          <w:rtl/>
        </w:rPr>
        <w:t xml:space="preserve"> </w:t>
      </w:r>
      <w:r w:rsidR="00291F37">
        <w:rPr>
          <w:rFonts w:ascii="Narkisim" w:hAnsi="Narkisim" w:cs="Narkisim" w:hint="cs"/>
          <w:sz w:val="24"/>
          <w:szCs w:val="24"/>
          <w:rtl/>
        </w:rPr>
        <w:t>מאמין בכל ליבי</w:t>
      </w:r>
      <w:r w:rsidR="00471D4B">
        <w:rPr>
          <w:rFonts w:ascii="Narkisim" w:hAnsi="Narkisim" w:cs="Narkisim" w:hint="cs"/>
          <w:sz w:val="24"/>
          <w:szCs w:val="24"/>
          <w:rtl/>
        </w:rPr>
        <w:t xml:space="preserve"> </w:t>
      </w:r>
      <w:r w:rsidR="00291F37">
        <w:rPr>
          <w:rFonts w:ascii="Narkisim" w:hAnsi="Narkisim" w:cs="Narkisim" w:hint="cs"/>
          <w:sz w:val="24"/>
          <w:szCs w:val="24"/>
          <w:rtl/>
        </w:rPr>
        <w:t>שוויתור על מהימנותה ההיסטורית של התורה איננו חייב</w:t>
      </w:r>
      <w:r w:rsidR="0007412B">
        <w:rPr>
          <w:rFonts w:ascii="Narkisim" w:hAnsi="Narkisim" w:cs="Narkisim" w:hint="cs"/>
          <w:sz w:val="24"/>
          <w:szCs w:val="24"/>
          <w:rtl/>
        </w:rPr>
        <w:t xml:space="preserve"> להוביל לנטישת </w:t>
      </w:r>
      <w:r w:rsidR="00291F37">
        <w:rPr>
          <w:rFonts w:ascii="Narkisim" w:hAnsi="Narkisim" w:cs="Narkisim" w:hint="cs"/>
          <w:sz w:val="24"/>
          <w:szCs w:val="24"/>
          <w:rtl/>
        </w:rPr>
        <w:t>חלקיה</w:t>
      </w:r>
      <w:r w:rsidR="0007412B">
        <w:rPr>
          <w:rFonts w:ascii="Narkisim" w:hAnsi="Narkisim" w:cs="Narkisim" w:hint="cs"/>
          <w:sz w:val="24"/>
          <w:szCs w:val="24"/>
          <w:rtl/>
        </w:rPr>
        <w:t xml:space="preserve"> האחרים של המסורת היהו</w:t>
      </w:r>
      <w:r w:rsidR="00BE0B56">
        <w:rPr>
          <w:rFonts w:ascii="Narkisim" w:hAnsi="Narkisim" w:cs="Narkisim" w:hint="cs"/>
          <w:sz w:val="24"/>
          <w:szCs w:val="24"/>
          <w:rtl/>
        </w:rPr>
        <w:t>דית ואף לא לאובדן האמונה בתורה.</w:t>
      </w:r>
      <w:r w:rsidR="0007412B">
        <w:rPr>
          <w:rFonts w:ascii="Narkisim" w:hAnsi="Narkisim" w:cs="Narkisim" w:hint="cs"/>
          <w:sz w:val="24"/>
          <w:szCs w:val="24"/>
          <w:rtl/>
        </w:rPr>
        <w:t xml:space="preserve"> </w:t>
      </w:r>
      <w:r w:rsidR="00B54998">
        <w:rPr>
          <w:rFonts w:ascii="Narkisim" w:hAnsi="Narkisim" w:cs="Narkisim" w:hint="cs"/>
          <w:sz w:val="24"/>
          <w:szCs w:val="24"/>
          <w:rtl/>
        </w:rPr>
        <w:t xml:space="preserve">אני </w:t>
      </w:r>
      <w:r w:rsidR="00291F37">
        <w:rPr>
          <w:rFonts w:ascii="Narkisim" w:hAnsi="Narkisim" w:cs="Narkisim" w:hint="cs"/>
          <w:sz w:val="24"/>
          <w:szCs w:val="24"/>
          <w:rtl/>
        </w:rPr>
        <w:t xml:space="preserve">סבור </w:t>
      </w:r>
      <w:r w:rsidR="00B54998">
        <w:rPr>
          <w:rFonts w:ascii="Narkisim" w:hAnsi="Narkisim" w:cs="Narkisim" w:hint="cs"/>
          <w:sz w:val="24"/>
          <w:szCs w:val="24"/>
          <w:rtl/>
        </w:rPr>
        <w:t>שיהודי יכול לקבל את חוסר הדיוק ההיסטורי ועם זאת להמשיך להאמין בתורה מן השמיים, בהשגחה העליונה ובבחירת העם היהודי. ו</w:t>
      </w:r>
      <w:r w:rsidR="008D10FB">
        <w:rPr>
          <w:rFonts w:ascii="Narkisim" w:hAnsi="Narkisim" w:cs="Narkisim" w:hint="cs"/>
          <w:sz w:val="24"/>
          <w:szCs w:val="24"/>
          <w:rtl/>
        </w:rPr>
        <w:t xml:space="preserve">יתרה מזאת, </w:t>
      </w:r>
      <w:r w:rsidR="00B54998">
        <w:rPr>
          <w:rFonts w:ascii="Narkisim" w:hAnsi="Narkisim" w:cs="Narkisim" w:hint="cs"/>
          <w:sz w:val="24"/>
          <w:szCs w:val="24"/>
          <w:rtl/>
        </w:rPr>
        <w:t>יהודי שכזה</w:t>
      </w:r>
      <w:r w:rsidR="008D10FB">
        <w:rPr>
          <w:rFonts w:ascii="Narkisim" w:hAnsi="Narkisim" w:cs="Narkisim" w:hint="cs"/>
          <w:sz w:val="24"/>
          <w:szCs w:val="24"/>
          <w:rtl/>
        </w:rPr>
        <w:t xml:space="preserve"> צריך</w:t>
      </w:r>
      <w:r w:rsidR="00B54998">
        <w:rPr>
          <w:rFonts w:ascii="Narkisim" w:hAnsi="Narkisim" w:cs="Narkisim" w:hint="cs"/>
          <w:sz w:val="24"/>
          <w:szCs w:val="24"/>
          <w:rtl/>
        </w:rPr>
        <w:t xml:space="preserve"> להמשיך </w:t>
      </w:r>
      <w:r w:rsidR="00D447E6">
        <w:rPr>
          <w:rFonts w:ascii="Narkisim" w:hAnsi="Narkisim" w:cs="Narkisim" w:hint="cs"/>
          <w:sz w:val="24"/>
          <w:szCs w:val="24"/>
          <w:rtl/>
        </w:rPr>
        <w:t>ו</w:t>
      </w:r>
      <w:r w:rsidR="00B54998">
        <w:rPr>
          <w:rFonts w:ascii="Narkisim" w:hAnsi="Narkisim" w:cs="Narkisim" w:hint="cs"/>
          <w:sz w:val="24"/>
          <w:szCs w:val="24"/>
          <w:rtl/>
        </w:rPr>
        <w:t>לשמור את מצוות היהדות.</w:t>
      </w:r>
    </w:p>
    <w:p w14:paraId="7B741258" w14:textId="1C44DF96" w:rsidR="00A10DF4" w:rsidRDefault="00EB4827" w:rsidP="009846FE">
      <w:pPr>
        <w:spacing w:after="0" w:line="360" w:lineRule="auto"/>
        <w:ind w:firstLine="720"/>
        <w:jc w:val="both"/>
        <w:rPr>
          <w:rFonts w:ascii="Narkisim" w:hAnsi="Narkisim" w:cs="Narkisim"/>
          <w:sz w:val="24"/>
          <w:szCs w:val="24"/>
          <w:rtl/>
        </w:rPr>
      </w:pPr>
      <w:r>
        <w:rPr>
          <w:rFonts w:ascii="Narkisim" w:hAnsi="Narkisim" w:cs="Narkisim" w:hint="cs"/>
          <w:sz w:val="24"/>
          <w:szCs w:val="24"/>
          <w:rtl/>
        </w:rPr>
        <w:t>בספר זה אני מציע</w:t>
      </w:r>
      <w:r w:rsidR="00883443">
        <w:rPr>
          <w:rFonts w:ascii="Narkisim" w:hAnsi="Narkisim" w:cs="Narkisim"/>
          <w:sz w:val="24"/>
          <w:szCs w:val="24"/>
        </w:rPr>
        <w:t xml:space="preserve"> </w:t>
      </w:r>
      <w:r w:rsidR="0086735F">
        <w:rPr>
          <w:rFonts w:ascii="Narkisim" w:hAnsi="Narkisim" w:cs="Narkisim" w:hint="cs"/>
          <w:sz w:val="24"/>
          <w:szCs w:val="24"/>
          <w:rtl/>
        </w:rPr>
        <w:t>ליהודי הדתי</w:t>
      </w:r>
      <w:r w:rsidR="00883443">
        <w:rPr>
          <w:rFonts w:ascii="Narkisim" w:hAnsi="Narkisim" w:cs="Narkisim" w:hint="cs"/>
          <w:sz w:val="24"/>
          <w:szCs w:val="24"/>
          <w:rtl/>
        </w:rPr>
        <w:t xml:space="preserve"> </w:t>
      </w:r>
      <w:r w:rsidR="00F44C09">
        <w:rPr>
          <w:rFonts w:ascii="Narkisim" w:hAnsi="Narkisim" w:cs="Narkisim" w:hint="cs"/>
          <w:sz w:val="24"/>
          <w:szCs w:val="24"/>
          <w:rtl/>
        </w:rPr>
        <w:t xml:space="preserve">שהשתכנע </w:t>
      </w:r>
      <w:r w:rsidR="00141591">
        <w:rPr>
          <w:rFonts w:ascii="Narkisim" w:hAnsi="Narkisim" w:cs="Narkisim" w:hint="cs"/>
          <w:sz w:val="24"/>
          <w:szCs w:val="24"/>
          <w:rtl/>
        </w:rPr>
        <w:t xml:space="preserve">שהתורה איננה </w:t>
      </w:r>
      <w:r w:rsidR="00883443">
        <w:rPr>
          <w:rFonts w:ascii="Narkisim" w:hAnsi="Narkisim" w:cs="Narkisim" w:hint="cs"/>
          <w:sz w:val="24"/>
          <w:szCs w:val="24"/>
          <w:rtl/>
        </w:rPr>
        <w:t>מקור היסטורי מהימן</w:t>
      </w:r>
      <w:r w:rsidR="0086735F">
        <w:rPr>
          <w:rFonts w:ascii="Narkisim" w:hAnsi="Narkisim" w:cs="Narkisim" w:hint="cs"/>
          <w:sz w:val="24"/>
          <w:szCs w:val="24"/>
          <w:rtl/>
        </w:rPr>
        <w:t xml:space="preserve"> נקודת מבט שונה על העניין; אני מציע לו להאמין שיד ההשגחה</w:t>
      </w:r>
      <w:r w:rsidR="0081090A">
        <w:rPr>
          <w:rFonts w:ascii="Narkisim" w:hAnsi="Narkisim" w:cs="Narkisim" w:hint="cs"/>
          <w:sz w:val="24"/>
          <w:szCs w:val="24"/>
          <w:rtl/>
        </w:rPr>
        <w:t xml:space="preserve"> היא שהביאה את </w:t>
      </w:r>
      <w:r w:rsidR="0086735F">
        <w:rPr>
          <w:rFonts w:ascii="Narkisim" w:hAnsi="Narkisim" w:cs="Narkisim" w:hint="cs"/>
          <w:sz w:val="24"/>
          <w:szCs w:val="24"/>
          <w:rtl/>
        </w:rPr>
        <w:t>העולם</w:t>
      </w:r>
      <w:r w:rsidR="0081090A">
        <w:rPr>
          <w:rFonts w:ascii="Narkisim" w:hAnsi="Narkisim" w:cs="Narkisim" w:hint="cs"/>
          <w:sz w:val="24"/>
          <w:szCs w:val="24"/>
          <w:rtl/>
        </w:rPr>
        <w:t xml:space="preserve"> לזהות את </w:t>
      </w:r>
      <w:r w:rsidR="0086735F">
        <w:rPr>
          <w:rFonts w:ascii="Narkisim" w:hAnsi="Narkisim" w:cs="Narkisim" w:hint="cs"/>
          <w:sz w:val="24"/>
          <w:szCs w:val="24"/>
          <w:rtl/>
        </w:rPr>
        <w:t>חוסר המהימנות</w:t>
      </w:r>
      <w:r w:rsidR="0081090A">
        <w:rPr>
          <w:rFonts w:ascii="Narkisim" w:hAnsi="Narkisim" w:cs="Narkisim" w:hint="cs"/>
          <w:sz w:val="24"/>
          <w:szCs w:val="24"/>
          <w:rtl/>
        </w:rPr>
        <w:t xml:space="preserve"> ההיסטורי של התורה. קשה לחשוב שלא כך הוא. נוסף על כך, </w:t>
      </w:r>
      <w:r w:rsidR="00B348C9">
        <w:rPr>
          <w:rFonts w:ascii="Narkisim" w:hAnsi="Narkisim" w:cs="Narkisim" w:hint="cs"/>
          <w:sz w:val="24"/>
          <w:szCs w:val="24"/>
          <w:rtl/>
        </w:rPr>
        <w:t xml:space="preserve">כעת </w:t>
      </w:r>
      <w:r w:rsidR="00D27B1F">
        <w:rPr>
          <w:rFonts w:ascii="Narkisim" w:hAnsi="Narkisim" w:cs="Narkisim" w:hint="cs"/>
          <w:sz w:val="24"/>
          <w:szCs w:val="24"/>
          <w:rtl/>
        </w:rPr>
        <w:t>היהודי הדתי</w:t>
      </w:r>
      <w:r w:rsidR="00B348C9">
        <w:rPr>
          <w:rFonts w:ascii="Narkisim" w:hAnsi="Narkisim" w:cs="Narkisim" w:hint="cs"/>
          <w:sz w:val="24"/>
          <w:szCs w:val="24"/>
          <w:rtl/>
        </w:rPr>
        <w:t xml:space="preserve"> צריך</w:t>
      </w:r>
      <w:r w:rsidR="00D27B1F">
        <w:rPr>
          <w:rFonts w:ascii="Narkisim" w:hAnsi="Narkisim" w:cs="Narkisim" w:hint="cs"/>
          <w:sz w:val="24"/>
          <w:szCs w:val="24"/>
          <w:rtl/>
        </w:rPr>
        <w:t xml:space="preserve"> </w:t>
      </w:r>
      <w:r w:rsidR="00B348C9">
        <w:rPr>
          <w:rFonts w:ascii="Narkisim" w:hAnsi="Narkisim" w:cs="Narkisim" w:hint="cs"/>
          <w:sz w:val="24"/>
          <w:szCs w:val="24"/>
          <w:rtl/>
        </w:rPr>
        <w:t>לחשוב</w:t>
      </w:r>
      <w:r w:rsidR="0081090A">
        <w:rPr>
          <w:rFonts w:ascii="Narkisim" w:hAnsi="Narkisim" w:cs="Narkisim" w:hint="cs"/>
          <w:sz w:val="24"/>
          <w:szCs w:val="24"/>
          <w:rtl/>
        </w:rPr>
        <w:t xml:space="preserve"> </w:t>
      </w:r>
      <w:r w:rsidR="006D5A36">
        <w:rPr>
          <w:rFonts w:ascii="Narkisim" w:hAnsi="Narkisim" w:cs="Narkisim" w:hint="cs"/>
          <w:sz w:val="24"/>
          <w:szCs w:val="24"/>
          <w:rtl/>
        </w:rPr>
        <w:t>שההשגחה העליונה</w:t>
      </w:r>
      <w:r w:rsidR="00D27B1F">
        <w:rPr>
          <w:rFonts w:ascii="Narkisim" w:hAnsi="Narkisim" w:cs="Narkisim" w:hint="cs"/>
          <w:sz w:val="24"/>
          <w:szCs w:val="24"/>
          <w:rtl/>
        </w:rPr>
        <w:t xml:space="preserve"> </w:t>
      </w:r>
      <w:r w:rsidR="006D5A36">
        <w:rPr>
          <w:rFonts w:ascii="Narkisim" w:hAnsi="Narkisim" w:cs="Narkisim" w:hint="cs"/>
          <w:sz w:val="24"/>
          <w:szCs w:val="24"/>
          <w:rtl/>
        </w:rPr>
        <w:t>מבקשת</w:t>
      </w:r>
      <w:r w:rsidR="00D27B1F">
        <w:rPr>
          <w:rFonts w:ascii="Narkisim" w:hAnsi="Narkisim" w:cs="Narkisim" w:hint="cs"/>
          <w:sz w:val="24"/>
          <w:szCs w:val="24"/>
          <w:rtl/>
        </w:rPr>
        <w:t xml:space="preserve"> בוודאי להובילנו לחפש בתורה משמעות </w:t>
      </w:r>
      <w:r w:rsidR="00B348C9">
        <w:rPr>
          <w:rFonts w:ascii="Narkisim" w:hAnsi="Narkisim" w:cs="Narkisim" w:hint="cs"/>
          <w:sz w:val="24"/>
          <w:szCs w:val="24"/>
          <w:rtl/>
        </w:rPr>
        <w:t>ה</w:t>
      </w:r>
      <w:r w:rsidR="00D27B1F">
        <w:rPr>
          <w:rFonts w:ascii="Narkisim" w:hAnsi="Narkisim" w:cs="Narkisim" w:hint="cs"/>
          <w:sz w:val="24"/>
          <w:szCs w:val="24"/>
          <w:rtl/>
        </w:rPr>
        <w:t xml:space="preserve">נסמכת על קריאות </w:t>
      </w:r>
      <w:proofErr w:type="spellStart"/>
      <w:r w:rsidR="00D27B1F">
        <w:rPr>
          <w:rFonts w:ascii="Narkisim" w:hAnsi="Narkisim" w:cs="Narkisim" w:hint="cs"/>
          <w:sz w:val="24"/>
          <w:szCs w:val="24"/>
          <w:rtl/>
        </w:rPr>
        <w:t>א־היסטוריות</w:t>
      </w:r>
      <w:proofErr w:type="spellEnd"/>
      <w:r w:rsidR="00D27B1F">
        <w:rPr>
          <w:rFonts w:ascii="Narkisim" w:hAnsi="Narkisim" w:cs="Narkisim" w:hint="cs"/>
          <w:sz w:val="24"/>
          <w:szCs w:val="24"/>
          <w:rtl/>
        </w:rPr>
        <w:t>.</w:t>
      </w:r>
      <w:r w:rsidR="00A600ED">
        <w:rPr>
          <w:rFonts w:ascii="Narkisim" w:hAnsi="Narkisim" w:cs="Narkisim" w:hint="cs"/>
          <w:sz w:val="24"/>
          <w:szCs w:val="24"/>
          <w:rtl/>
        </w:rPr>
        <w:t xml:space="preserve"> ה' בכבודו וב</w:t>
      </w:r>
      <w:r w:rsidR="00A10DF4">
        <w:rPr>
          <w:rFonts w:ascii="Narkisim" w:hAnsi="Narkisim" w:cs="Narkisim" w:hint="cs"/>
          <w:sz w:val="24"/>
          <w:szCs w:val="24"/>
          <w:rtl/>
        </w:rPr>
        <w:t xml:space="preserve">עצמו הביא להצטרפות הנסיבות שאפשרו </w:t>
      </w:r>
      <w:r w:rsidR="00B348C9">
        <w:rPr>
          <w:rFonts w:ascii="Narkisim" w:hAnsi="Narkisim" w:cs="Narkisim" w:hint="cs"/>
          <w:sz w:val="24"/>
          <w:szCs w:val="24"/>
          <w:rtl/>
        </w:rPr>
        <w:t>לשאלות</w:t>
      </w:r>
      <w:r w:rsidR="00A10DF4">
        <w:rPr>
          <w:rFonts w:ascii="Narkisim" w:hAnsi="Narkisim" w:cs="Narkisim" w:hint="cs"/>
          <w:sz w:val="24"/>
          <w:szCs w:val="24"/>
          <w:rtl/>
        </w:rPr>
        <w:t xml:space="preserve"> על </w:t>
      </w:r>
      <w:r w:rsidR="00B348C9">
        <w:rPr>
          <w:rFonts w:ascii="Narkisim" w:hAnsi="Narkisim" w:cs="Narkisim" w:hint="cs"/>
          <w:sz w:val="24"/>
          <w:szCs w:val="24"/>
          <w:rtl/>
        </w:rPr>
        <w:t xml:space="preserve">ראיית </w:t>
      </w:r>
      <w:r w:rsidR="00A10DF4">
        <w:rPr>
          <w:rFonts w:ascii="Narkisim" w:hAnsi="Narkisim" w:cs="Narkisim" w:hint="cs"/>
          <w:sz w:val="24"/>
          <w:szCs w:val="24"/>
          <w:rtl/>
        </w:rPr>
        <w:t>התורה כעדות היסטורית</w:t>
      </w:r>
      <w:r w:rsidR="00B348C9">
        <w:rPr>
          <w:rFonts w:ascii="Narkisim" w:hAnsi="Narkisim" w:cs="Narkisim" w:hint="cs"/>
          <w:sz w:val="24"/>
          <w:szCs w:val="24"/>
          <w:rtl/>
        </w:rPr>
        <w:t xml:space="preserve"> להישאל, כדי להדריך אותנו שעלינו להדגיש</w:t>
      </w:r>
      <w:r w:rsidR="00A10DF4">
        <w:rPr>
          <w:rFonts w:ascii="Narkisim" w:hAnsi="Narkisim" w:cs="Narkisim" w:hint="cs"/>
          <w:sz w:val="24"/>
          <w:szCs w:val="24"/>
          <w:rtl/>
        </w:rPr>
        <w:t xml:space="preserve"> את משמעויותיו העמוקות </w:t>
      </w:r>
      <w:r w:rsidR="00B348C9">
        <w:rPr>
          <w:rFonts w:ascii="Narkisim" w:hAnsi="Narkisim" w:cs="Narkisim" w:hint="cs"/>
          <w:sz w:val="24"/>
          <w:szCs w:val="24"/>
          <w:rtl/>
        </w:rPr>
        <w:t xml:space="preserve">של </w:t>
      </w:r>
      <w:r w:rsidR="00B348C9">
        <w:rPr>
          <w:rFonts w:ascii="Narkisim" w:hAnsi="Narkisim" w:cs="Narkisim" w:hint="cs"/>
          <w:sz w:val="24"/>
          <w:szCs w:val="24"/>
          <w:rtl/>
        </w:rPr>
        <w:lastRenderedPageBreak/>
        <w:t>הטקסט. אדם שאיננו יכול עוד לחשוב</w:t>
      </w:r>
      <w:r w:rsidR="00A10DF4">
        <w:rPr>
          <w:rFonts w:ascii="Narkisim" w:hAnsi="Narkisim" w:cs="Narkisim" w:hint="cs"/>
          <w:sz w:val="24"/>
          <w:szCs w:val="24"/>
          <w:rtl/>
        </w:rPr>
        <w:t xml:space="preserve"> שהתורה מתארת אמת היסטורית איננו צריך להתייאש מהאמונה שהתורה הגיעה מן השמיים, אלא לומר מתוך אמונה שלמה</w:t>
      </w:r>
      <w:r w:rsidR="009846FE">
        <w:rPr>
          <w:rFonts w:ascii="Narkisim" w:hAnsi="Narkisim" w:cs="Narkisim" w:hint="cs"/>
          <w:sz w:val="24"/>
          <w:szCs w:val="24"/>
          <w:rtl/>
        </w:rPr>
        <w:t>,</w:t>
      </w:r>
      <w:r w:rsidR="00A10DF4">
        <w:rPr>
          <w:rFonts w:ascii="Narkisim" w:hAnsi="Narkisim" w:cs="Narkisim" w:hint="cs"/>
          <w:sz w:val="24"/>
          <w:szCs w:val="24"/>
          <w:rtl/>
        </w:rPr>
        <w:t xml:space="preserve"> "מאת ה' הי</w:t>
      </w:r>
      <w:r w:rsidR="00346115">
        <w:rPr>
          <w:rFonts w:ascii="Narkisim" w:hAnsi="Narkisim" w:cs="Narkisim" w:hint="cs"/>
          <w:sz w:val="24"/>
          <w:szCs w:val="24"/>
          <w:rtl/>
        </w:rPr>
        <w:t>יתה זאת". זוהי הטענה המרכזית ב</w:t>
      </w:r>
      <w:r w:rsidR="00A10DF4">
        <w:rPr>
          <w:rFonts w:ascii="Narkisim" w:hAnsi="Narkisim" w:cs="Narkisim" w:hint="cs"/>
          <w:sz w:val="24"/>
          <w:szCs w:val="24"/>
          <w:rtl/>
        </w:rPr>
        <w:t>ספר זה.</w:t>
      </w:r>
    </w:p>
    <w:p w14:paraId="2EF0B8F9" w14:textId="577BC657" w:rsidR="008F3442" w:rsidRDefault="00A10DF4" w:rsidP="00995CBD">
      <w:pPr>
        <w:spacing w:after="0" w:line="360" w:lineRule="auto"/>
        <w:ind w:firstLine="720"/>
        <w:jc w:val="both"/>
        <w:rPr>
          <w:rFonts w:ascii="Narkisim" w:hAnsi="Narkisim" w:cs="Narkisim" w:hint="cs"/>
          <w:sz w:val="24"/>
          <w:szCs w:val="24"/>
          <w:rtl/>
        </w:rPr>
      </w:pPr>
      <w:r>
        <w:rPr>
          <w:rFonts w:ascii="Narkisim" w:hAnsi="Narkisim" w:cs="Narkisim" w:hint="cs"/>
          <w:sz w:val="24"/>
          <w:szCs w:val="24"/>
          <w:rtl/>
        </w:rPr>
        <w:t xml:space="preserve">כדי </w:t>
      </w:r>
      <w:r w:rsidR="009310EE">
        <w:rPr>
          <w:rFonts w:ascii="Narkisim" w:hAnsi="Narkisim" w:cs="Narkisim" w:hint="cs"/>
          <w:sz w:val="24"/>
          <w:szCs w:val="24"/>
          <w:rtl/>
        </w:rPr>
        <w:t>להוכיח טענה זו</w:t>
      </w:r>
      <w:r>
        <w:rPr>
          <w:rFonts w:ascii="Narkisim" w:hAnsi="Narkisim" w:cs="Narkisim" w:hint="cs"/>
          <w:sz w:val="24"/>
          <w:szCs w:val="24"/>
          <w:rtl/>
        </w:rPr>
        <w:t xml:space="preserve"> אני מפתח כאן </w:t>
      </w:r>
      <w:r w:rsidR="009310EE">
        <w:rPr>
          <w:rFonts w:ascii="Narkisim" w:hAnsi="Narkisim" w:cs="Narkisim" w:hint="cs"/>
          <w:sz w:val="24"/>
          <w:szCs w:val="24"/>
          <w:rtl/>
        </w:rPr>
        <w:t>שיטה</w:t>
      </w:r>
      <w:r>
        <w:rPr>
          <w:rFonts w:ascii="Narkisim" w:hAnsi="Narkisim" w:cs="Narkisim" w:hint="cs"/>
          <w:sz w:val="24"/>
          <w:szCs w:val="24"/>
          <w:rtl/>
        </w:rPr>
        <w:t xml:space="preserve"> תאולוגית ע</w:t>
      </w:r>
      <w:r w:rsidR="00AA1AAD">
        <w:rPr>
          <w:rFonts w:ascii="Narkisim" w:hAnsi="Narkisim" w:cs="Narkisim" w:hint="cs"/>
          <w:sz w:val="24"/>
          <w:szCs w:val="24"/>
          <w:rtl/>
        </w:rPr>
        <w:t>כשווית</w:t>
      </w:r>
      <w:r w:rsidR="006977A0">
        <w:rPr>
          <w:rFonts w:ascii="Narkisim" w:hAnsi="Narkisim" w:cs="Narkisim" w:hint="cs"/>
          <w:sz w:val="24"/>
          <w:szCs w:val="24"/>
          <w:rtl/>
        </w:rPr>
        <w:t>,</w:t>
      </w:r>
      <w:r w:rsidR="00AA1AAD">
        <w:rPr>
          <w:rFonts w:ascii="Narkisim" w:hAnsi="Narkisim" w:cs="Narkisim" w:hint="cs"/>
          <w:sz w:val="24"/>
          <w:szCs w:val="24"/>
          <w:rtl/>
        </w:rPr>
        <w:t xml:space="preserve"> המביאה בחשבון </w:t>
      </w:r>
      <w:r w:rsidR="006977A0">
        <w:rPr>
          <w:rFonts w:ascii="Narkisim" w:hAnsi="Narkisim" w:cs="Narkisim" w:hint="cs"/>
          <w:sz w:val="24"/>
          <w:szCs w:val="24"/>
          <w:rtl/>
        </w:rPr>
        <w:t>את קריאת התיגר על</w:t>
      </w:r>
      <w:r w:rsidR="00AA1AAD">
        <w:rPr>
          <w:rFonts w:ascii="Narkisim" w:hAnsi="Narkisim" w:cs="Narkisim" w:hint="cs"/>
          <w:sz w:val="24"/>
          <w:szCs w:val="24"/>
          <w:rtl/>
        </w:rPr>
        <w:t xml:space="preserve"> מהימנותה ההיסטורית של התורה, </w:t>
      </w:r>
      <w:r w:rsidR="006977A0">
        <w:rPr>
          <w:rFonts w:ascii="Narkisim" w:hAnsi="Narkisim" w:cs="Narkisim" w:hint="cs"/>
          <w:sz w:val="24"/>
          <w:szCs w:val="24"/>
          <w:rtl/>
        </w:rPr>
        <w:t>אך עם זאת</w:t>
      </w:r>
      <w:r w:rsidR="00AA1AAD">
        <w:rPr>
          <w:rFonts w:ascii="Narkisim" w:hAnsi="Narkisim" w:cs="Narkisim" w:hint="cs"/>
          <w:sz w:val="24"/>
          <w:szCs w:val="24"/>
          <w:rtl/>
        </w:rPr>
        <w:t xml:space="preserve"> מעודדת </w:t>
      </w:r>
      <w:r w:rsidR="006440AF">
        <w:rPr>
          <w:rFonts w:ascii="Narkisim" w:hAnsi="Narkisim" w:cs="Narkisim" w:hint="cs"/>
          <w:sz w:val="24"/>
          <w:szCs w:val="24"/>
          <w:rtl/>
        </w:rPr>
        <w:t>יהודים לשמור אמונים לתורה ול</w:t>
      </w:r>
      <w:r w:rsidR="00AA1AAD">
        <w:rPr>
          <w:rFonts w:ascii="Narkisim" w:hAnsi="Narkisim" w:cs="Narkisim" w:hint="cs"/>
          <w:sz w:val="24"/>
          <w:szCs w:val="24"/>
          <w:rtl/>
        </w:rPr>
        <w:t xml:space="preserve">קיום המצוות. </w:t>
      </w:r>
      <w:r w:rsidR="00336FC3">
        <w:rPr>
          <w:rFonts w:ascii="Narkisim" w:hAnsi="Narkisim" w:cs="Narkisim" w:hint="cs"/>
          <w:sz w:val="24"/>
          <w:szCs w:val="24"/>
          <w:rtl/>
        </w:rPr>
        <w:t>הת</w:t>
      </w:r>
      <w:r w:rsidR="006977A0">
        <w:rPr>
          <w:rFonts w:ascii="Narkisim" w:hAnsi="Narkisim" w:cs="Narkisim" w:hint="cs"/>
          <w:sz w:val="24"/>
          <w:szCs w:val="24"/>
          <w:rtl/>
        </w:rPr>
        <w:t>אולוגיה</w:t>
      </w:r>
      <w:r w:rsidR="00336FC3">
        <w:rPr>
          <w:rFonts w:ascii="Narkisim" w:hAnsi="Narkisim" w:cs="Narkisim" w:hint="cs"/>
          <w:sz w:val="24"/>
          <w:szCs w:val="24"/>
          <w:rtl/>
        </w:rPr>
        <w:t xml:space="preserve"> שאציע בספר זה קרובה למסורת היהודית יותר מדעותיהם של </w:t>
      </w:r>
      <w:r w:rsidR="006977A0">
        <w:rPr>
          <w:rFonts w:ascii="Narkisim" w:hAnsi="Narkisim" w:cs="Narkisim" w:hint="cs"/>
          <w:sz w:val="24"/>
          <w:szCs w:val="24"/>
          <w:rtl/>
        </w:rPr>
        <w:t>אחרים שניסו להתמודד עם העניין לפניי</w:t>
      </w:r>
      <w:r w:rsidR="00336FC3">
        <w:rPr>
          <w:rFonts w:ascii="Narkisim" w:hAnsi="Narkisim" w:cs="Narkisim" w:hint="cs"/>
          <w:sz w:val="24"/>
          <w:szCs w:val="24"/>
          <w:rtl/>
        </w:rPr>
        <w:t>. היא תפיסה תאולוגית "של פעם"</w:t>
      </w:r>
      <w:r w:rsidR="00995CBD">
        <w:rPr>
          <w:rFonts w:ascii="Narkisim" w:hAnsi="Narkisim" w:cs="Narkisim" w:hint="cs"/>
          <w:sz w:val="24"/>
          <w:szCs w:val="24"/>
          <w:rtl/>
        </w:rPr>
        <w:t>,</w:t>
      </w:r>
      <w:r w:rsidR="00336FC3">
        <w:rPr>
          <w:rFonts w:ascii="Narkisim" w:hAnsi="Narkisim" w:cs="Narkisim" w:hint="cs"/>
          <w:sz w:val="24"/>
          <w:szCs w:val="24"/>
          <w:rtl/>
        </w:rPr>
        <w:t xml:space="preserve"> שהותאמה ל</w:t>
      </w:r>
      <w:r w:rsidR="00995CBD">
        <w:rPr>
          <w:rFonts w:ascii="Narkisim" w:hAnsi="Narkisim" w:cs="Narkisim" w:hint="cs"/>
          <w:sz w:val="24"/>
          <w:szCs w:val="24"/>
          <w:rtl/>
        </w:rPr>
        <w:t>קושיות שהוקשו על ההיבט ההיסטורי של התורה</w:t>
      </w:r>
      <w:r w:rsidR="00336FC3">
        <w:rPr>
          <w:rFonts w:ascii="Narkisim" w:hAnsi="Narkisim" w:cs="Narkisim" w:hint="cs"/>
          <w:sz w:val="24"/>
          <w:szCs w:val="24"/>
          <w:rtl/>
        </w:rPr>
        <w:t xml:space="preserve">. התאולוגיה שלי תסתמך על ספרות החסידות כשאציע כיצד אפשר לנהוג בנסיבות החדשות. לפיכך </w:t>
      </w:r>
      <w:r w:rsidR="00995CBD">
        <w:rPr>
          <w:rFonts w:ascii="Narkisim" w:hAnsi="Narkisim" w:cs="Narkisim" w:hint="cs"/>
          <w:sz w:val="24"/>
          <w:szCs w:val="24"/>
          <w:rtl/>
        </w:rPr>
        <w:t>ספר זה יכול להיקרא</w:t>
      </w:r>
      <w:r w:rsidR="00336FC3">
        <w:rPr>
          <w:rFonts w:ascii="Narkisim" w:hAnsi="Narkisim" w:cs="Narkisim" w:hint="cs"/>
          <w:sz w:val="24"/>
          <w:szCs w:val="24"/>
          <w:rtl/>
        </w:rPr>
        <w:t xml:space="preserve"> גם "מחקר המקרא והחסידות".</w:t>
      </w:r>
    </w:p>
    <w:p w14:paraId="63F4FDCC" w14:textId="43315AF8" w:rsidR="00336FC3" w:rsidRDefault="002F0C45" w:rsidP="00995CBD">
      <w:pPr>
        <w:spacing w:after="0" w:line="360" w:lineRule="auto"/>
        <w:ind w:firstLine="720"/>
        <w:jc w:val="both"/>
        <w:rPr>
          <w:rFonts w:ascii="Narkisim" w:hAnsi="Narkisim" w:cs="Narkisim"/>
          <w:sz w:val="24"/>
          <w:szCs w:val="24"/>
          <w:rtl/>
        </w:rPr>
      </w:pPr>
      <w:r>
        <w:rPr>
          <w:rFonts w:ascii="Narkisim" w:hAnsi="Narkisim" w:cs="Narkisim" w:hint="cs"/>
          <w:sz w:val="24"/>
          <w:szCs w:val="24"/>
          <w:rtl/>
        </w:rPr>
        <w:t xml:space="preserve">בשלב זה ראוי שאתאר כמה כלי עבודה תאולוגיים </w:t>
      </w:r>
      <w:r w:rsidR="00995CBD">
        <w:rPr>
          <w:rFonts w:ascii="Narkisim" w:hAnsi="Narkisim" w:cs="Narkisim" w:hint="cs"/>
          <w:sz w:val="24"/>
          <w:szCs w:val="24"/>
          <w:rtl/>
        </w:rPr>
        <w:t>בסיסיים</w:t>
      </w:r>
      <w:r>
        <w:rPr>
          <w:rFonts w:ascii="Narkisim" w:hAnsi="Narkisim" w:cs="Narkisim" w:hint="cs"/>
          <w:sz w:val="24"/>
          <w:szCs w:val="24"/>
          <w:rtl/>
        </w:rPr>
        <w:t xml:space="preserve"> שבהם אשתמש לאורך הספר. בשער השני יתווספו לארגז הכלים התאולוגי</w:t>
      </w:r>
      <w:r w:rsidR="00995CBD">
        <w:rPr>
          <w:rFonts w:ascii="Narkisim" w:hAnsi="Narkisim" w:cs="Narkisim" w:hint="cs"/>
          <w:sz w:val="24"/>
          <w:szCs w:val="24"/>
          <w:rtl/>
        </w:rPr>
        <w:t>י</w:t>
      </w:r>
      <w:r>
        <w:rPr>
          <w:rFonts w:ascii="Narkisim" w:hAnsi="Narkisim" w:cs="Narkisim" w:hint="cs"/>
          <w:sz w:val="24"/>
          <w:szCs w:val="24"/>
          <w:rtl/>
        </w:rPr>
        <w:t>ם שלי</w:t>
      </w:r>
      <w:r w:rsidR="00995CBD">
        <w:rPr>
          <w:rFonts w:ascii="Narkisim" w:hAnsi="Narkisim" w:cs="Narkisim" w:hint="cs"/>
          <w:sz w:val="24"/>
          <w:szCs w:val="24"/>
          <w:rtl/>
        </w:rPr>
        <w:t xml:space="preserve"> כלים נוספים</w:t>
      </w:r>
      <w:r>
        <w:rPr>
          <w:rFonts w:ascii="Narkisim" w:hAnsi="Narkisim" w:cs="Narkisim" w:hint="cs"/>
          <w:sz w:val="24"/>
          <w:szCs w:val="24"/>
          <w:rtl/>
        </w:rPr>
        <w:t>.</w:t>
      </w:r>
    </w:p>
    <w:p w14:paraId="48B9770A" w14:textId="703E9CB1" w:rsidR="002F0C45" w:rsidRDefault="002F0C45" w:rsidP="000B3041">
      <w:pPr>
        <w:spacing w:after="0" w:line="360" w:lineRule="auto"/>
        <w:ind w:firstLine="720"/>
        <w:jc w:val="both"/>
        <w:rPr>
          <w:rFonts w:ascii="Narkisim" w:hAnsi="Narkisim" w:cs="Narkisim"/>
          <w:sz w:val="24"/>
          <w:szCs w:val="24"/>
          <w:rtl/>
        </w:rPr>
      </w:pPr>
      <w:r>
        <w:rPr>
          <w:rFonts w:ascii="Narkisim" w:hAnsi="Narkisim" w:cs="Narkisim" w:hint="cs"/>
          <w:sz w:val="24"/>
          <w:szCs w:val="24"/>
          <w:rtl/>
        </w:rPr>
        <w:t xml:space="preserve">אפתח במה </w:t>
      </w:r>
      <w:r w:rsidR="00995CBD">
        <w:rPr>
          <w:rFonts w:ascii="Narkisim" w:hAnsi="Narkisim" w:cs="Narkisim" w:hint="cs"/>
          <w:sz w:val="24"/>
          <w:szCs w:val="24"/>
          <w:rtl/>
        </w:rPr>
        <w:t>שאכנה</w:t>
      </w:r>
      <w:r w:rsidR="006977A0">
        <w:rPr>
          <w:rFonts w:ascii="Narkisim" w:hAnsi="Narkisim" w:cs="Narkisim" w:hint="cs"/>
          <w:sz w:val="24"/>
          <w:szCs w:val="24"/>
          <w:rtl/>
        </w:rPr>
        <w:t xml:space="preserve"> "קריטריון </w:t>
      </w:r>
      <w:commentRangeStart w:id="2"/>
      <w:r w:rsidR="006977A0">
        <w:rPr>
          <w:rFonts w:ascii="Narkisim" w:hAnsi="Narkisim" w:cs="Narkisim" w:hint="cs"/>
          <w:sz w:val="24"/>
          <w:szCs w:val="24"/>
          <w:rtl/>
        </w:rPr>
        <w:t>האישוש</w:t>
      </w:r>
      <w:commentRangeEnd w:id="2"/>
      <w:r w:rsidR="00C667BC">
        <w:rPr>
          <w:rStyle w:val="a7"/>
          <w:rtl/>
        </w:rPr>
        <w:commentReference w:id="2"/>
      </w:r>
      <w:r>
        <w:rPr>
          <w:rFonts w:ascii="Narkisim" w:hAnsi="Narkisim" w:cs="Narkisim" w:hint="cs"/>
          <w:sz w:val="24"/>
          <w:szCs w:val="24"/>
          <w:rtl/>
        </w:rPr>
        <w:t>"</w:t>
      </w:r>
      <w:r w:rsidR="00995CBD">
        <w:rPr>
          <w:rFonts w:ascii="Narkisim" w:hAnsi="Narkisim" w:cs="Narkisim" w:hint="cs"/>
          <w:sz w:val="24"/>
          <w:szCs w:val="24"/>
          <w:rtl/>
        </w:rPr>
        <w:t xml:space="preserve"> שלי</w:t>
      </w:r>
      <w:r>
        <w:rPr>
          <w:rFonts w:ascii="Narkisim" w:hAnsi="Narkisim" w:cs="Narkisim" w:hint="cs"/>
          <w:sz w:val="24"/>
          <w:szCs w:val="24"/>
          <w:rtl/>
        </w:rPr>
        <w:t xml:space="preserve"> לגישה אקזיסטנציאליסטית קבילה</w:t>
      </w:r>
      <w:r w:rsidR="00C667BC">
        <w:rPr>
          <w:rFonts w:ascii="Narkisim" w:hAnsi="Narkisim" w:cs="Narkisim" w:hint="cs"/>
          <w:sz w:val="24"/>
          <w:szCs w:val="24"/>
          <w:rtl/>
        </w:rPr>
        <w:t xml:space="preserve"> </w:t>
      </w:r>
      <w:r w:rsidR="000B3041">
        <w:rPr>
          <w:rFonts w:ascii="Narkisim" w:hAnsi="Narkisim" w:cs="Narkisim" w:hint="cs"/>
          <w:sz w:val="24"/>
          <w:szCs w:val="24"/>
          <w:rtl/>
        </w:rPr>
        <w:t>של היהודי הדתי כלפי יהדותו</w:t>
      </w:r>
      <w:r>
        <w:rPr>
          <w:rFonts w:ascii="Narkisim" w:hAnsi="Narkisim" w:cs="Narkisim" w:hint="cs"/>
          <w:sz w:val="24"/>
          <w:szCs w:val="24"/>
          <w:rtl/>
        </w:rPr>
        <w:t>:</w:t>
      </w:r>
    </w:p>
    <w:p w14:paraId="0E18A51C" w14:textId="709D812C" w:rsidR="002F0C45" w:rsidRDefault="00C667BC" w:rsidP="00C667BC">
      <w:pPr>
        <w:spacing w:before="240" w:line="360" w:lineRule="auto"/>
        <w:ind w:left="720"/>
        <w:jc w:val="both"/>
        <w:rPr>
          <w:rFonts w:ascii="Narkisim" w:hAnsi="Narkisim" w:cs="Narkisim"/>
          <w:sz w:val="24"/>
          <w:szCs w:val="24"/>
          <w:rtl/>
        </w:rPr>
      </w:pPr>
      <w:r>
        <w:rPr>
          <w:rFonts w:ascii="Narkisim" w:hAnsi="Narkisim" w:cs="Narkisim" w:hint="cs"/>
          <w:sz w:val="24"/>
          <w:szCs w:val="24"/>
          <w:rtl/>
        </w:rPr>
        <w:t>קריטריון האישוש</w:t>
      </w:r>
      <w:r w:rsidR="002F0C45">
        <w:rPr>
          <w:rFonts w:ascii="Narkisim" w:hAnsi="Narkisim" w:cs="Narkisim" w:hint="cs"/>
          <w:sz w:val="24"/>
          <w:szCs w:val="24"/>
          <w:rtl/>
        </w:rPr>
        <w:t>: גישה עכשווית למסורת היהודית חייבת ל</w:t>
      </w:r>
      <w:r>
        <w:rPr>
          <w:rFonts w:ascii="Narkisim" w:hAnsi="Narkisim" w:cs="Narkisim" w:hint="cs"/>
          <w:sz w:val="24"/>
          <w:szCs w:val="24"/>
          <w:rtl/>
        </w:rPr>
        <w:t>ספק</w:t>
      </w:r>
      <w:r w:rsidR="002F0C45">
        <w:rPr>
          <w:rFonts w:ascii="Narkisim" w:hAnsi="Narkisim" w:cs="Narkisim" w:hint="cs"/>
          <w:sz w:val="24"/>
          <w:szCs w:val="24"/>
          <w:rtl/>
        </w:rPr>
        <w:t xml:space="preserve"> לאדם </w:t>
      </w:r>
      <w:r w:rsidR="00434DA3">
        <w:rPr>
          <w:rFonts w:ascii="Narkisim" w:hAnsi="Narkisim" w:cs="Narkisim" w:hint="cs"/>
          <w:sz w:val="24"/>
          <w:szCs w:val="24"/>
          <w:rtl/>
        </w:rPr>
        <w:t>מניע</w:t>
      </w:r>
      <w:r w:rsidR="007F11FA">
        <w:rPr>
          <w:rFonts w:ascii="Narkisim" w:hAnsi="Narkisim" w:cs="Narkisim" w:hint="cs"/>
          <w:sz w:val="24"/>
          <w:szCs w:val="24"/>
          <w:rtl/>
        </w:rPr>
        <w:t xml:space="preserve"> דתי מוצדק</w:t>
      </w:r>
      <w:r w:rsidR="002F0C45">
        <w:rPr>
          <w:rFonts w:ascii="Narkisim" w:hAnsi="Narkisim" w:cs="Narkisim" w:hint="cs"/>
          <w:sz w:val="24"/>
          <w:szCs w:val="24"/>
          <w:rtl/>
        </w:rPr>
        <w:t xml:space="preserve"> להקריב קורבנות אישיים גדולים </w:t>
      </w:r>
      <w:r>
        <w:rPr>
          <w:rFonts w:ascii="Narkisim" w:hAnsi="Narkisim" w:cs="Narkisim" w:hint="cs"/>
          <w:sz w:val="24"/>
          <w:szCs w:val="24"/>
          <w:rtl/>
        </w:rPr>
        <w:t>לשם יהדותו, וללמד את ילדיו</w:t>
      </w:r>
      <w:r w:rsidR="002F0C45">
        <w:rPr>
          <w:rFonts w:ascii="Narkisim" w:hAnsi="Narkisim" w:cs="Narkisim" w:hint="cs"/>
          <w:sz w:val="24"/>
          <w:szCs w:val="24"/>
          <w:rtl/>
        </w:rPr>
        <w:t xml:space="preserve"> (ואחרים,</w:t>
      </w:r>
      <w:r>
        <w:rPr>
          <w:rFonts w:ascii="Narkisim" w:hAnsi="Narkisim" w:cs="Narkisim" w:hint="cs"/>
          <w:sz w:val="24"/>
          <w:szCs w:val="24"/>
          <w:rtl/>
        </w:rPr>
        <w:t xml:space="preserve"> במקרים הרלוונטיים)</w:t>
      </w:r>
      <w:r w:rsidR="002F0C45">
        <w:rPr>
          <w:rFonts w:ascii="Narkisim" w:hAnsi="Narkisim" w:cs="Narkisim" w:hint="cs"/>
          <w:sz w:val="24"/>
          <w:szCs w:val="24"/>
          <w:rtl/>
        </w:rPr>
        <w:t xml:space="preserve"> </w:t>
      </w:r>
      <w:r>
        <w:rPr>
          <w:rFonts w:ascii="Narkisim" w:hAnsi="Narkisim" w:cs="Narkisim" w:hint="cs"/>
          <w:sz w:val="24"/>
          <w:szCs w:val="24"/>
          <w:rtl/>
        </w:rPr>
        <w:t>לנהוג כך</w:t>
      </w:r>
      <w:r w:rsidR="002F0C45">
        <w:rPr>
          <w:rFonts w:ascii="Narkisim" w:hAnsi="Narkisim" w:cs="Narkisim" w:hint="cs"/>
          <w:sz w:val="24"/>
          <w:szCs w:val="24"/>
          <w:rtl/>
        </w:rPr>
        <w:t>.</w:t>
      </w:r>
      <w:r w:rsidR="002F0C45">
        <w:rPr>
          <w:rStyle w:val="a5"/>
          <w:rFonts w:ascii="Narkisim" w:hAnsi="Narkisim" w:cs="Narkisim"/>
          <w:sz w:val="24"/>
          <w:szCs w:val="24"/>
        </w:rPr>
        <w:footnoteReference w:id="2"/>
      </w:r>
    </w:p>
    <w:p w14:paraId="6282DAEB" w14:textId="7116B993" w:rsidR="00406510" w:rsidRDefault="00406510" w:rsidP="008567A5">
      <w:pPr>
        <w:spacing w:after="0" w:line="360" w:lineRule="auto"/>
        <w:jc w:val="both"/>
        <w:rPr>
          <w:rFonts w:ascii="Narkisim" w:hAnsi="Narkisim" w:cs="Narkisim" w:hint="cs"/>
          <w:sz w:val="24"/>
          <w:szCs w:val="24"/>
          <w:rtl/>
        </w:rPr>
      </w:pPr>
      <w:r>
        <w:rPr>
          <w:rFonts w:ascii="Narkisim" w:hAnsi="Narkisim" w:cs="Narkisim" w:hint="cs"/>
          <w:sz w:val="24"/>
          <w:szCs w:val="24"/>
          <w:rtl/>
        </w:rPr>
        <w:t>קורבנות אישיים גדולים</w:t>
      </w:r>
      <w:r w:rsidR="00657835">
        <w:rPr>
          <w:rFonts w:ascii="Narkisim" w:hAnsi="Narkisim" w:cs="Narkisim" w:hint="cs"/>
          <w:sz w:val="24"/>
          <w:szCs w:val="24"/>
          <w:rtl/>
        </w:rPr>
        <w:t xml:space="preserve"> יכולים להתקיים ברמות שונות: ה</w:t>
      </w:r>
      <w:r>
        <w:rPr>
          <w:rFonts w:ascii="Narkisim" w:hAnsi="Narkisim" w:cs="Narkisim" w:hint="cs"/>
          <w:sz w:val="24"/>
          <w:szCs w:val="24"/>
          <w:rtl/>
        </w:rPr>
        <w:t xml:space="preserve">נכונות </w:t>
      </w:r>
      <w:r w:rsidR="00657835">
        <w:rPr>
          <w:rFonts w:ascii="Narkisim" w:hAnsi="Narkisim" w:cs="Narkisim" w:hint="cs"/>
          <w:sz w:val="24"/>
          <w:szCs w:val="24"/>
          <w:rtl/>
        </w:rPr>
        <w:t xml:space="preserve">להקשות מאוד על החיים; </w:t>
      </w:r>
      <w:r>
        <w:rPr>
          <w:rFonts w:ascii="Narkisim" w:hAnsi="Narkisim" w:cs="Narkisim" w:hint="cs"/>
          <w:sz w:val="24"/>
          <w:szCs w:val="24"/>
          <w:rtl/>
        </w:rPr>
        <w:t xml:space="preserve">הוצאת סכומים </w:t>
      </w:r>
      <w:r w:rsidR="00657835">
        <w:rPr>
          <w:rFonts w:ascii="Narkisim" w:hAnsi="Narkisim" w:cs="Narkisim" w:hint="cs"/>
          <w:sz w:val="24"/>
          <w:szCs w:val="24"/>
          <w:rtl/>
        </w:rPr>
        <w:t>כסף גדולים, גם במחיר קשיים כלכליים; הקרבת מערכות יחסים חשובות; ואפילו מסירת החיים עצמם</w:t>
      </w:r>
      <w:r>
        <w:rPr>
          <w:rFonts w:ascii="Narkisim" w:hAnsi="Narkisim" w:cs="Narkisim" w:hint="cs"/>
          <w:sz w:val="24"/>
          <w:szCs w:val="24"/>
          <w:rtl/>
        </w:rPr>
        <w:t>. הקריט</w:t>
      </w:r>
      <w:r w:rsidR="00657835">
        <w:rPr>
          <w:rFonts w:ascii="Narkisim" w:hAnsi="Narkisim" w:cs="Narkisim" w:hint="cs"/>
          <w:sz w:val="24"/>
          <w:szCs w:val="24"/>
          <w:rtl/>
        </w:rPr>
        <w:t>ריון שהצגתי למעלה איננו מציין מהי</w:t>
      </w:r>
      <w:r>
        <w:rPr>
          <w:rFonts w:ascii="Narkisim" w:hAnsi="Narkisim" w:cs="Narkisim" w:hint="cs"/>
          <w:sz w:val="24"/>
          <w:szCs w:val="24"/>
          <w:rtl/>
        </w:rPr>
        <w:t xml:space="preserve"> מידת ההקרבה הנדרשת, כלומר, אם היא חייבת לכלול את מסירת החיים. אני אומר </w:t>
      </w:r>
      <w:r w:rsidR="00347688">
        <w:rPr>
          <w:rFonts w:ascii="Narkisim" w:hAnsi="Narkisim" w:cs="Narkisim" w:hint="cs"/>
          <w:sz w:val="24"/>
          <w:szCs w:val="24"/>
          <w:rtl/>
        </w:rPr>
        <w:t xml:space="preserve">זאת </w:t>
      </w:r>
      <w:r w:rsidR="00657835">
        <w:rPr>
          <w:rFonts w:ascii="Narkisim" w:hAnsi="Narkisim" w:cs="Narkisim" w:hint="cs"/>
          <w:sz w:val="24"/>
          <w:szCs w:val="24"/>
          <w:rtl/>
        </w:rPr>
        <w:t xml:space="preserve">למרות העובדה </w:t>
      </w:r>
      <w:r w:rsidR="00347688">
        <w:rPr>
          <w:rFonts w:ascii="Narkisim" w:hAnsi="Narkisim" w:cs="Narkisim" w:hint="cs"/>
          <w:sz w:val="24"/>
          <w:szCs w:val="24"/>
          <w:rtl/>
        </w:rPr>
        <w:t xml:space="preserve">שהיהדות אכן דורשת מן האדם למסור את חייו על קיומן של חלק ממצוותיה. ואולם, אני סבור שבעולם של היום קשה מאוד לצפות </w:t>
      </w:r>
      <w:r w:rsidR="00C76006">
        <w:rPr>
          <w:rFonts w:ascii="Narkisim" w:hAnsi="Narkisim" w:cs="Narkisim" w:hint="cs"/>
          <w:sz w:val="24"/>
          <w:szCs w:val="24"/>
          <w:rtl/>
        </w:rPr>
        <w:t xml:space="preserve">שיהודים דתיים רבים </w:t>
      </w:r>
      <w:r w:rsidR="00347688">
        <w:rPr>
          <w:rFonts w:ascii="Narkisim" w:hAnsi="Narkisim" w:cs="Narkisim" w:hint="cs"/>
          <w:sz w:val="24"/>
          <w:szCs w:val="24"/>
          <w:rtl/>
        </w:rPr>
        <w:t xml:space="preserve">יקריבו את חייהם </w:t>
      </w:r>
      <w:r w:rsidR="00C76006">
        <w:rPr>
          <w:rFonts w:ascii="Narkisim" w:hAnsi="Narkisim" w:cs="Narkisim" w:hint="cs"/>
          <w:sz w:val="24"/>
          <w:szCs w:val="24"/>
          <w:rtl/>
        </w:rPr>
        <w:t>על מזבח יהדותם, אף אם היא חשובה להם במאוד מאוד</w:t>
      </w:r>
      <w:r w:rsidR="00881B1B">
        <w:rPr>
          <w:rFonts w:ascii="Narkisim" w:hAnsi="Narkisim" w:cs="Narkisim" w:hint="cs"/>
          <w:sz w:val="24"/>
          <w:szCs w:val="24"/>
          <w:rtl/>
        </w:rPr>
        <w:t xml:space="preserve">. בנסיבות שכאלה, תאולוגיה יהודית </w:t>
      </w:r>
      <w:r w:rsidR="00DA57C3">
        <w:rPr>
          <w:rFonts w:ascii="Narkisim" w:hAnsi="Narkisim" w:cs="Narkisim" w:hint="cs"/>
          <w:sz w:val="24"/>
          <w:szCs w:val="24"/>
          <w:rtl/>
        </w:rPr>
        <w:t>תיחשב</w:t>
      </w:r>
      <w:r w:rsidR="00881B1B">
        <w:rPr>
          <w:rFonts w:ascii="Narkisim" w:hAnsi="Narkisim" w:cs="Narkisim" w:hint="cs"/>
          <w:sz w:val="24"/>
          <w:szCs w:val="24"/>
          <w:rtl/>
        </w:rPr>
        <w:t xml:space="preserve"> מוצלחת בעינ</w:t>
      </w:r>
      <w:r w:rsidR="00DA57C3">
        <w:rPr>
          <w:rFonts w:ascii="Narkisim" w:hAnsi="Narkisim" w:cs="Narkisim" w:hint="cs"/>
          <w:sz w:val="24"/>
          <w:szCs w:val="24"/>
          <w:rtl/>
        </w:rPr>
        <w:t>י</w:t>
      </w:r>
      <w:r w:rsidR="00881B1B">
        <w:rPr>
          <w:rFonts w:ascii="Narkisim" w:hAnsi="Narkisim" w:cs="Narkisim" w:hint="cs"/>
          <w:sz w:val="24"/>
          <w:szCs w:val="24"/>
          <w:rtl/>
        </w:rPr>
        <w:t>י אם היא מעודדת את האדם להקריב קורבנות אישיים גדולים וללמד את ילדיו לעשות כן, אף אם אין היא מפרטת בדיוק באילו קורבנות מדובר.</w:t>
      </w:r>
    </w:p>
    <w:p w14:paraId="5115489B" w14:textId="2D26C3C6" w:rsidR="00881B1B" w:rsidRDefault="007F11FA" w:rsidP="00DA57C3">
      <w:pPr>
        <w:spacing w:after="0" w:line="360" w:lineRule="auto"/>
        <w:ind w:firstLine="720"/>
        <w:jc w:val="both"/>
        <w:rPr>
          <w:rFonts w:ascii="Narkisim" w:hAnsi="Narkisim" w:cs="Narkisim" w:hint="cs"/>
          <w:sz w:val="24"/>
          <w:szCs w:val="24"/>
          <w:rtl/>
        </w:rPr>
      </w:pPr>
      <w:r>
        <w:rPr>
          <w:rFonts w:ascii="Narkisim" w:hAnsi="Narkisim" w:cs="Narkisim" w:hint="cs"/>
          <w:sz w:val="24"/>
          <w:szCs w:val="24"/>
          <w:rtl/>
        </w:rPr>
        <w:t>קריטריון האישוש</w:t>
      </w:r>
      <w:r w:rsidR="0050412E">
        <w:rPr>
          <w:rFonts w:ascii="Narkisim" w:hAnsi="Narkisim" w:cs="Narkisim" w:hint="cs"/>
          <w:sz w:val="24"/>
          <w:szCs w:val="24"/>
          <w:rtl/>
        </w:rPr>
        <w:t xml:space="preserve"> </w:t>
      </w:r>
      <w:r w:rsidR="00DA57C3">
        <w:rPr>
          <w:rFonts w:ascii="Narkisim" w:hAnsi="Narkisim" w:cs="Narkisim" w:hint="cs"/>
          <w:sz w:val="24"/>
          <w:szCs w:val="24"/>
          <w:rtl/>
        </w:rPr>
        <w:t>עולה ישירות</w:t>
      </w:r>
      <w:r w:rsidR="0050412E">
        <w:rPr>
          <w:rFonts w:ascii="Narkisim" w:hAnsi="Narkisim" w:cs="Narkisim" w:hint="cs"/>
          <w:sz w:val="24"/>
          <w:szCs w:val="24"/>
          <w:rtl/>
        </w:rPr>
        <w:t xml:space="preserve"> מ</w:t>
      </w:r>
      <w:r w:rsidR="00DA57C3">
        <w:rPr>
          <w:rFonts w:ascii="Narkisim" w:hAnsi="Narkisim" w:cs="Narkisim" w:hint="cs"/>
          <w:sz w:val="24"/>
          <w:szCs w:val="24"/>
          <w:rtl/>
        </w:rPr>
        <w:t>ן העובדה שאני מצדד באמונה דתית "</w:t>
      </w:r>
      <w:proofErr w:type="spellStart"/>
      <w:r w:rsidR="00DA57C3">
        <w:rPr>
          <w:rFonts w:ascii="Narkisim" w:hAnsi="Narkisim" w:cs="Narkisim" w:hint="cs"/>
          <w:sz w:val="24"/>
          <w:szCs w:val="24"/>
          <w:rtl/>
        </w:rPr>
        <w:t>אולטימיסטית</w:t>
      </w:r>
      <w:proofErr w:type="spellEnd"/>
      <w:r w:rsidR="00DA57C3">
        <w:rPr>
          <w:rFonts w:ascii="Narkisim" w:hAnsi="Narkisim" w:cs="Narkisim" w:hint="cs"/>
          <w:sz w:val="24"/>
          <w:szCs w:val="24"/>
          <w:rtl/>
        </w:rPr>
        <w:t>"</w:t>
      </w:r>
      <w:r w:rsidR="0050412E">
        <w:rPr>
          <w:rFonts w:ascii="Narkisim" w:hAnsi="Narkisim" w:cs="Narkisim" w:hint="cs"/>
          <w:sz w:val="24"/>
          <w:szCs w:val="24"/>
          <w:rtl/>
        </w:rPr>
        <w:t xml:space="preserve"> </w:t>
      </w:r>
      <w:r w:rsidR="00DA57C3">
        <w:rPr>
          <w:rFonts w:ascii="Narkisim" w:hAnsi="Narkisim" w:cs="Narkisim" w:hint="cs"/>
          <w:sz w:val="24"/>
          <w:szCs w:val="24"/>
          <w:rtl/>
        </w:rPr>
        <w:t>כ</w:t>
      </w:r>
      <w:r w:rsidR="0050412E">
        <w:rPr>
          <w:rFonts w:ascii="Narkisim" w:hAnsi="Narkisim" w:cs="Narkisim" w:hint="cs"/>
          <w:sz w:val="24"/>
          <w:szCs w:val="24"/>
          <w:rtl/>
        </w:rPr>
        <w:t>כלל</w:t>
      </w:r>
      <w:r w:rsidR="00DA57C3">
        <w:rPr>
          <w:rFonts w:ascii="Narkisim" w:hAnsi="Narkisim" w:cs="Narkisim" w:hint="cs"/>
          <w:sz w:val="24"/>
          <w:szCs w:val="24"/>
          <w:rtl/>
        </w:rPr>
        <w:t>,</w:t>
      </w:r>
      <w:r w:rsidR="0050412E">
        <w:rPr>
          <w:rFonts w:ascii="Narkisim" w:hAnsi="Narkisim" w:cs="Narkisim" w:hint="cs"/>
          <w:sz w:val="24"/>
          <w:szCs w:val="24"/>
          <w:rtl/>
        </w:rPr>
        <w:t xml:space="preserve"> וביהדות בפרט. </w:t>
      </w:r>
      <w:r w:rsidR="00C500FD">
        <w:rPr>
          <w:rFonts w:ascii="Narkisim" w:hAnsi="Narkisim" w:cs="Narkisim" w:hint="cs"/>
          <w:sz w:val="24"/>
          <w:szCs w:val="24"/>
          <w:rtl/>
        </w:rPr>
        <w:t>באופן כללי</w:t>
      </w:r>
      <w:r w:rsidR="0050412E">
        <w:rPr>
          <w:rFonts w:ascii="Narkisim" w:hAnsi="Narkisim" w:cs="Narkisim" w:hint="cs"/>
          <w:sz w:val="24"/>
          <w:szCs w:val="24"/>
          <w:rtl/>
        </w:rPr>
        <w:t>,</w:t>
      </w:r>
      <w:r w:rsidR="00C500FD">
        <w:rPr>
          <w:rStyle w:val="a5"/>
          <w:rFonts w:ascii="Narkisim" w:hAnsi="Narkisim" w:cs="Narkisim"/>
          <w:sz w:val="24"/>
          <w:szCs w:val="24"/>
          <w:rtl/>
        </w:rPr>
        <w:footnoteReference w:id="3"/>
      </w:r>
      <w:r w:rsidR="0050412E">
        <w:rPr>
          <w:rFonts w:ascii="Narkisim" w:hAnsi="Narkisim" w:cs="Narkisim" w:hint="cs"/>
          <w:sz w:val="24"/>
          <w:szCs w:val="24"/>
          <w:rtl/>
        </w:rPr>
        <w:t xml:space="preserve"> אפשר לומר שאמונה דתית</w:t>
      </w:r>
      <w:r w:rsidR="00DA57C3">
        <w:rPr>
          <w:rFonts w:ascii="Narkisim" w:hAnsi="Narkisim" w:cs="Narkisim" w:hint="cs"/>
          <w:sz w:val="24"/>
          <w:szCs w:val="24"/>
          <w:rtl/>
        </w:rPr>
        <w:t xml:space="preserve"> היא "</w:t>
      </w:r>
      <w:proofErr w:type="spellStart"/>
      <w:r w:rsidR="00DA57C3">
        <w:rPr>
          <w:rFonts w:ascii="Narkisim" w:hAnsi="Narkisim" w:cs="Narkisim" w:hint="cs"/>
          <w:sz w:val="24"/>
          <w:szCs w:val="24"/>
          <w:rtl/>
        </w:rPr>
        <w:t>אולטימיסטית</w:t>
      </w:r>
      <w:proofErr w:type="spellEnd"/>
      <w:r w:rsidR="00DA57C3">
        <w:rPr>
          <w:rFonts w:ascii="Narkisim" w:hAnsi="Narkisim" w:cs="Narkisim" w:hint="cs"/>
          <w:sz w:val="24"/>
          <w:szCs w:val="24"/>
          <w:rtl/>
        </w:rPr>
        <w:t>" כאשר</w:t>
      </w:r>
    </w:p>
    <w:p w14:paraId="388F36FA" w14:textId="103D0E08" w:rsidR="0050412E" w:rsidRPr="008567A5" w:rsidRDefault="00DA57C3" w:rsidP="008567A5">
      <w:pPr>
        <w:pStyle w:val="a6"/>
        <w:numPr>
          <w:ilvl w:val="0"/>
          <w:numId w:val="1"/>
        </w:numPr>
        <w:spacing w:before="240" w:after="0" w:line="360" w:lineRule="auto"/>
        <w:jc w:val="both"/>
        <w:rPr>
          <w:rFonts w:ascii="Narkisim" w:hAnsi="Narkisim" w:cs="Narkisim"/>
          <w:sz w:val="24"/>
          <w:szCs w:val="24"/>
        </w:rPr>
      </w:pPr>
      <w:r w:rsidRPr="008567A5">
        <w:rPr>
          <w:rFonts w:ascii="Narkisim" w:hAnsi="Narkisim" w:cs="Narkisim" w:hint="cs"/>
          <w:sz w:val="24"/>
          <w:szCs w:val="24"/>
          <w:rtl/>
        </w:rPr>
        <w:t xml:space="preserve">האדם </w:t>
      </w:r>
      <w:r w:rsidR="0050412E" w:rsidRPr="008567A5">
        <w:rPr>
          <w:rFonts w:ascii="Narkisim" w:hAnsi="Narkisim" w:cs="Narkisim" w:hint="cs"/>
          <w:sz w:val="24"/>
          <w:szCs w:val="24"/>
          <w:rtl/>
        </w:rPr>
        <w:t>מאמ</w:t>
      </w:r>
      <w:r w:rsidR="00C500FD" w:rsidRPr="008567A5">
        <w:rPr>
          <w:rFonts w:ascii="Narkisim" w:hAnsi="Narkisim" w:cs="Narkisim" w:hint="cs"/>
          <w:sz w:val="24"/>
          <w:szCs w:val="24"/>
          <w:rtl/>
        </w:rPr>
        <w:t xml:space="preserve">ין </w:t>
      </w:r>
      <w:r w:rsidRPr="008567A5">
        <w:rPr>
          <w:rFonts w:ascii="Narkisim" w:hAnsi="Narkisim" w:cs="Narkisim" w:hint="cs"/>
          <w:sz w:val="24"/>
          <w:szCs w:val="24"/>
          <w:rtl/>
        </w:rPr>
        <w:t>בלב שלם</w:t>
      </w:r>
      <w:r w:rsidR="00C500FD" w:rsidRPr="008567A5">
        <w:rPr>
          <w:rFonts w:ascii="Narkisim" w:hAnsi="Narkisim" w:cs="Narkisim" w:hint="cs"/>
          <w:sz w:val="24"/>
          <w:szCs w:val="24"/>
          <w:rtl/>
        </w:rPr>
        <w:t xml:space="preserve"> ש</w:t>
      </w:r>
      <w:r w:rsidR="003B2BB2" w:rsidRPr="008567A5">
        <w:rPr>
          <w:rFonts w:ascii="Narkisim" w:hAnsi="Narkisim" w:cs="Narkisim" w:hint="cs"/>
          <w:sz w:val="24"/>
          <w:szCs w:val="24"/>
          <w:rtl/>
        </w:rPr>
        <w:t>ישות</w:t>
      </w:r>
      <w:r w:rsidR="00C500FD" w:rsidRPr="008567A5">
        <w:rPr>
          <w:rFonts w:ascii="Narkisim" w:hAnsi="Narkisim" w:cs="Narkisim" w:hint="cs"/>
          <w:sz w:val="24"/>
          <w:szCs w:val="24"/>
          <w:rtl/>
        </w:rPr>
        <w:t xml:space="preserve">, נסיבות, </w:t>
      </w:r>
      <w:r w:rsidR="003B2BB2" w:rsidRPr="008567A5">
        <w:rPr>
          <w:rFonts w:ascii="Narkisim" w:hAnsi="Narkisim" w:cs="Narkisim" w:hint="cs"/>
          <w:sz w:val="24"/>
          <w:szCs w:val="24"/>
          <w:rtl/>
        </w:rPr>
        <w:t>אמת</w:t>
      </w:r>
      <w:r w:rsidR="0050412E" w:rsidRPr="008567A5">
        <w:rPr>
          <w:rFonts w:ascii="Narkisim" w:hAnsi="Narkisim" w:cs="Narkisim" w:hint="cs"/>
          <w:sz w:val="24"/>
          <w:szCs w:val="24"/>
          <w:rtl/>
        </w:rPr>
        <w:t xml:space="preserve"> או </w:t>
      </w:r>
      <w:r w:rsidR="00C500FD" w:rsidRPr="008567A5">
        <w:rPr>
          <w:rFonts w:ascii="Narkisim" w:hAnsi="Narkisim" w:cs="Narkisim" w:hint="cs"/>
          <w:sz w:val="24"/>
          <w:szCs w:val="24"/>
          <w:rtl/>
        </w:rPr>
        <w:t xml:space="preserve">אופן קיום מסוימים הם </w:t>
      </w:r>
      <w:r w:rsidR="003B2BB2" w:rsidRPr="008567A5">
        <w:rPr>
          <w:rFonts w:ascii="Narkisim" w:hAnsi="Narkisim" w:cs="Narkisim" w:hint="cs"/>
          <w:sz w:val="24"/>
          <w:szCs w:val="24"/>
          <w:rtl/>
        </w:rPr>
        <w:t>עליונים</w:t>
      </w:r>
      <w:r w:rsidR="00C500FD" w:rsidRPr="008567A5">
        <w:rPr>
          <w:rFonts w:ascii="Narkisim" w:hAnsi="Narkisim" w:cs="Narkisim" w:hint="cs"/>
          <w:sz w:val="24"/>
          <w:szCs w:val="24"/>
          <w:rtl/>
        </w:rPr>
        <w:t xml:space="preserve">, כלומר, הם משקפים את האמת העמוקה ביותר של טיבה של המציאות, ושהטוב העליון מושג </w:t>
      </w:r>
      <w:r w:rsidR="008567A5" w:rsidRPr="008567A5">
        <w:rPr>
          <w:rFonts w:ascii="Narkisim" w:hAnsi="Narkisim" w:cs="Narkisim" w:hint="cs"/>
          <w:sz w:val="24"/>
          <w:szCs w:val="24"/>
          <w:rtl/>
        </w:rPr>
        <w:t>על ידי היקשרות בהם; וכאשר</w:t>
      </w:r>
    </w:p>
    <w:p w14:paraId="693CF866" w14:textId="25A50573" w:rsidR="00EA4703" w:rsidRPr="008567A5" w:rsidRDefault="008567A5" w:rsidP="008567A5">
      <w:pPr>
        <w:pStyle w:val="a6"/>
        <w:numPr>
          <w:ilvl w:val="0"/>
          <w:numId w:val="1"/>
        </w:numPr>
        <w:spacing w:before="240" w:line="360" w:lineRule="auto"/>
        <w:jc w:val="both"/>
        <w:rPr>
          <w:rFonts w:ascii="Narkisim" w:hAnsi="Narkisim" w:cs="Narkisim"/>
          <w:sz w:val="24"/>
          <w:szCs w:val="24"/>
        </w:rPr>
      </w:pPr>
      <w:r w:rsidRPr="008567A5">
        <w:rPr>
          <w:rFonts w:ascii="Narkisim" w:hAnsi="Narkisim" w:cs="Narkisim" w:hint="cs"/>
          <w:sz w:val="24"/>
          <w:szCs w:val="24"/>
          <w:rtl/>
        </w:rPr>
        <w:lastRenderedPageBreak/>
        <w:t xml:space="preserve">האדם </w:t>
      </w:r>
      <w:r w:rsidR="00C500FD" w:rsidRPr="008567A5">
        <w:rPr>
          <w:rFonts w:ascii="Narkisim" w:hAnsi="Narkisim" w:cs="Narkisim" w:hint="cs"/>
          <w:sz w:val="24"/>
          <w:szCs w:val="24"/>
          <w:rtl/>
        </w:rPr>
        <w:t>חש מחויבות עליונה לפתח את השגת הטוב העליון באמצעות הש</w:t>
      </w:r>
      <w:r>
        <w:rPr>
          <w:rFonts w:ascii="Narkisim" w:hAnsi="Narkisim" w:cs="Narkisim" w:hint="cs"/>
          <w:sz w:val="24"/>
          <w:szCs w:val="24"/>
          <w:rtl/>
        </w:rPr>
        <w:t>תתפות מאורגנת עם אנשים אחרים במסורת הכוללת</w:t>
      </w:r>
      <w:r w:rsidR="00C500FD" w:rsidRPr="008567A5">
        <w:rPr>
          <w:rFonts w:ascii="Narkisim" w:hAnsi="Narkisim" w:cs="Narkisim" w:hint="cs"/>
          <w:sz w:val="24"/>
          <w:szCs w:val="24"/>
          <w:rtl/>
        </w:rPr>
        <w:t xml:space="preserve"> כתבים, טקסים ו/או פעילו</w:t>
      </w:r>
      <w:r w:rsidR="00BA10F6" w:rsidRPr="008567A5">
        <w:rPr>
          <w:rFonts w:ascii="Narkisim" w:hAnsi="Narkisim" w:cs="Narkisim" w:hint="cs"/>
          <w:sz w:val="24"/>
          <w:szCs w:val="24"/>
          <w:rtl/>
        </w:rPr>
        <w:t>יות אחרות שיש בהן ביטוי, קידום או הבנה של האמור בסעיף 1 ו</w:t>
      </w:r>
      <w:r>
        <w:rPr>
          <w:rFonts w:ascii="Narkisim" w:hAnsi="Narkisim" w:cs="Narkisim" w:hint="cs"/>
          <w:sz w:val="24"/>
          <w:szCs w:val="24"/>
          <w:rtl/>
        </w:rPr>
        <w:t>ניהול ה</w:t>
      </w:r>
      <w:r w:rsidR="00BA10F6" w:rsidRPr="008567A5">
        <w:rPr>
          <w:rFonts w:ascii="Narkisim" w:hAnsi="Narkisim" w:cs="Narkisim" w:hint="cs"/>
          <w:sz w:val="24"/>
          <w:szCs w:val="24"/>
          <w:rtl/>
        </w:rPr>
        <w:t>חיים לפי האמור שם.</w:t>
      </w:r>
      <w:r w:rsidR="00BA10F6">
        <w:rPr>
          <w:rStyle w:val="a5"/>
          <w:rFonts w:ascii="Narkisim" w:hAnsi="Narkisim" w:cs="Narkisim"/>
          <w:sz w:val="24"/>
          <w:szCs w:val="24"/>
          <w:rtl/>
        </w:rPr>
        <w:footnoteReference w:id="4"/>
      </w:r>
    </w:p>
    <w:p w14:paraId="63124A41" w14:textId="078DFA7E" w:rsidR="00865F24" w:rsidRDefault="00EA4703" w:rsidP="002329F8">
      <w:pPr>
        <w:spacing w:after="0" w:line="360" w:lineRule="auto"/>
        <w:ind w:firstLine="720"/>
        <w:jc w:val="both"/>
        <w:rPr>
          <w:rFonts w:ascii="Narkisim" w:hAnsi="Narkisim" w:cs="Narkisim" w:hint="cs"/>
          <w:sz w:val="24"/>
          <w:szCs w:val="24"/>
          <w:rtl/>
        </w:rPr>
      </w:pPr>
      <w:r>
        <w:rPr>
          <w:rFonts w:ascii="Narkisim" w:hAnsi="Narkisim" w:cs="Narkisim" w:hint="cs"/>
          <w:sz w:val="24"/>
          <w:szCs w:val="24"/>
          <w:rtl/>
        </w:rPr>
        <w:t>כאשר אנשים חשים "מחויבות עליונה" הם מציבים ב</w:t>
      </w:r>
      <w:r w:rsidR="00AA07D9">
        <w:rPr>
          <w:rFonts w:ascii="Narkisim" w:hAnsi="Narkisim" w:cs="Narkisim" w:hint="cs"/>
          <w:sz w:val="24"/>
          <w:szCs w:val="24"/>
          <w:rtl/>
        </w:rPr>
        <w:t xml:space="preserve">מרכז חייהם את הצורך לחיות </w:t>
      </w:r>
      <w:r w:rsidR="008567A5">
        <w:rPr>
          <w:rFonts w:ascii="Narkisim" w:hAnsi="Narkisim" w:cs="Narkisim" w:hint="cs"/>
          <w:sz w:val="24"/>
          <w:szCs w:val="24"/>
          <w:rtl/>
        </w:rPr>
        <w:t>בהתאם לסטנדרטים הנובעים</w:t>
      </w:r>
      <w:r w:rsidR="003B2BB2">
        <w:rPr>
          <w:rFonts w:ascii="Narkisim" w:hAnsi="Narkisim" w:cs="Narkisim" w:hint="cs"/>
          <w:sz w:val="24"/>
          <w:szCs w:val="24"/>
          <w:rtl/>
        </w:rPr>
        <w:t xml:space="preserve"> מקיומם של ישות</w:t>
      </w:r>
      <w:r w:rsidR="008567A5">
        <w:rPr>
          <w:rFonts w:ascii="Narkisim" w:hAnsi="Narkisim" w:cs="Narkisim" w:hint="cs"/>
          <w:sz w:val="24"/>
          <w:szCs w:val="24"/>
          <w:rtl/>
        </w:rPr>
        <w:t>,</w:t>
      </w:r>
      <w:r w:rsidR="003B2BB2">
        <w:rPr>
          <w:rFonts w:ascii="Narkisim" w:hAnsi="Narkisim" w:cs="Narkisim" w:hint="cs"/>
          <w:sz w:val="24"/>
          <w:szCs w:val="24"/>
          <w:rtl/>
        </w:rPr>
        <w:t xml:space="preserve"> אמת או אופן קיום </w:t>
      </w:r>
      <w:r w:rsidR="008567A5">
        <w:rPr>
          <w:rFonts w:ascii="Narkisim" w:hAnsi="Narkisim" w:cs="Narkisim" w:hint="cs"/>
          <w:sz w:val="24"/>
          <w:szCs w:val="24"/>
          <w:rtl/>
        </w:rPr>
        <w:t xml:space="preserve">אולטימטיביים, שהטוב העליון מושג מתוך </w:t>
      </w:r>
      <w:r w:rsidR="00D2663A">
        <w:rPr>
          <w:rFonts w:ascii="Narkisim" w:hAnsi="Narkisim" w:cs="Narkisim" w:hint="cs"/>
          <w:sz w:val="24"/>
          <w:szCs w:val="24"/>
          <w:rtl/>
        </w:rPr>
        <w:t xml:space="preserve">היקשרות בהם. </w:t>
      </w:r>
      <w:r w:rsidR="003B2BB2">
        <w:rPr>
          <w:rFonts w:ascii="Narkisim" w:hAnsi="Narkisim" w:cs="Narkisim" w:hint="cs"/>
          <w:sz w:val="24"/>
          <w:szCs w:val="24"/>
          <w:rtl/>
        </w:rPr>
        <w:t>מחויבות</w:t>
      </w:r>
      <w:r w:rsidR="00D2663A">
        <w:rPr>
          <w:rFonts w:ascii="Narkisim" w:hAnsi="Narkisim" w:cs="Narkisim" w:hint="cs"/>
          <w:sz w:val="24"/>
          <w:szCs w:val="24"/>
          <w:rtl/>
        </w:rPr>
        <w:t xml:space="preserve"> שכזו מ</w:t>
      </w:r>
      <w:r w:rsidR="003B2BB2">
        <w:rPr>
          <w:rFonts w:ascii="Narkisim" w:hAnsi="Narkisim" w:cs="Narkisim" w:hint="cs"/>
          <w:sz w:val="24"/>
          <w:szCs w:val="24"/>
          <w:rtl/>
        </w:rPr>
        <w:t>ש</w:t>
      </w:r>
      <w:r w:rsidR="004A43EF">
        <w:rPr>
          <w:rFonts w:ascii="Narkisim" w:hAnsi="Narkisim" w:cs="Narkisim" w:hint="cs"/>
          <w:sz w:val="24"/>
          <w:szCs w:val="24"/>
          <w:rtl/>
        </w:rPr>
        <w:t>פיעה על האדם באופן עמוק</w:t>
      </w:r>
      <w:r w:rsidR="00D2663A">
        <w:rPr>
          <w:rFonts w:ascii="Narkisim" w:hAnsi="Narkisim" w:cs="Narkisim" w:hint="cs"/>
          <w:sz w:val="24"/>
          <w:szCs w:val="24"/>
          <w:rtl/>
        </w:rPr>
        <w:t xml:space="preserve"> </w:t>
      </w:r>
      <w:r w:rsidR="003B2BB2">
        <w:rPr>
          <w:rFonts w:ascii="Narkisim" w:hAnsi="Narkisim" w:cs="Narkisim" w:hint="cs"/>
          <w:sz w:val="24"/>
          <w:szCs w:val="24"/>
          <w:rtl/>
        </w:rPr>
        <w:t>יותר</w:t>
      </w:r>
      <w:r w:rsidR="00D2663A">
        <w:rPr>
          <w:rFonts w:ascii="Narkisim" w:hAnsi="Narkisim" w:cs="Narkisim" w:hint="cs"/>
          <w:sz w:val="24"/>
          <w:szCs w:val="24"/>
          <w:rtl/>
        </w:rPr>
        <w:t xml:space="preserve"> מכל מחויבות אחרת בחייו</w:t>
      </w:r>
      <w:r w:rsidR="003B2BB2">
        <w:rPr>
          <w:rFonts w:ascii="Narkisim" w:hAnsi="Narkisim" w:cs="Narkisim" w:hint="cs"/>
          <w:sz w:val="24"/>
          <w:szCs w:val="24"/>
          <w:rtl/>
        </w:rPr>
        <w:t>, לפחות באופן עקרוני.</w:t>
      </w:r>
      <w:r w:rsidR="003B2BB2">
        <w:rPr>
          <w:rStyle w:val="a5"/>
          <w:rFonts w:ascii="Narkisim" w:hAnsi="Narkisim" w:cs="Narkisim"/>
          <w:sz w:val="24"/>
          <w:szCs w:val="24"/>
          <w:rtl/>
        </w:rPr>
        <w:footnoteReference w:id="5"/>
      </w:r>
      <w:r w:rsidR="003B2BB2">
        <w:rPr>
          <w:rFonts w:ascii="Narkisim" w:hAnsi="Narkisim" w:cs="Narkisim" w:hint="cs"/>
          <w:sz w:val="24"/>
          <w:szCs w:val="24"/>
          <w:rtl/>
        </w:rPr>
        <w:t xml:space="preserve"> </w:t>
      </w:r>
      <w:r w:rsidR="002329F8">
        <w:rPr>
          <w:rFonts w:ascii="Narkisim" w:hAnsi="Narkisim" w:cs="Narkisim" w:hint="cs"/>
          <w:sz w:val="24"/>
          <w:szCs w:val="24"/>
          <w:rtl/>
        </w:rPr>
        <w:t xml:space="preserve">במובן שלו כוונתי, אמונה </w:t>
      </w:r>
      <w:proofErr w:type="spellStart"/>
      <w:r w:rsidR="002329F8">
        <w:rPr>
          <w:rFonts w:ascii="Narkisim" w:hAnsi="Narkisim" w:cs="Narkisim" w:hint="cs"/>
          <w:sz w:val="24"/>
          <w:szCs w:val="24"/>
          <w:rtl/>
        </w:rPr>
        <w:t>אולטימיסטית</w:t>
      </w:r>
      <w:proofErr w:type="spellEnd"/>
      <w:r w:rsidR="002329F8">
        <w:rPr>
          <w:rFonts w:ascii="Narkisim" w:hAnsi="Narkisim" w:cs="Narkisim" w:hint="cs"/>
          <w:sz w:val="24"/>
          <w:szCs w:val="24"/>
          <w:rtl/>
        </w:rPr>
        <w:t xml:space="preserve"> </w:t>
      </w:r>
      <w:r w:rsidR="00EF1E7E">
        <w:rPr>
          <w:rFonts w:ascii="Narkisim" w:hAnsi="Narkisim" w:cs="Narkisim" w:hint="cs"/>
          <w:sz w:val="24"/>
          <w:szCs w:val="24"/>
          <w:rtl/>
        </w:rPr>
        <w:t xml:space="preserve">מחייבת את האדם לכל הפחות להכיר בכך שעליו לשאוף לאמונה </w:t>
      </w:r>
      <w:proofErr w:type="spellStart"/>
      <w:r w:rsidR="00EF1E7E">
        <w:rPr>
          <w:rFonts w:ascii="Narkisim" w:hAnsi="Narkisim" w:cs="Narkisim" w:hint="cs"/>
          <w:sz w:val="24"/>
          <w:szCs w:val="24"/>
          <w:rtl/>
        </w:rPr>
        <w:t>אולטימיסטית</w:t>
      </w:r>
      <w:proofErr w:type="spellEnd"/>
      <w:r w:rsidR="00EF1E7E">
        <w:rPr>
          <w:rFonts w:ascii="Narkisim" w:hAnsi="Narkisim" w:cs="Narkisim" w:hint="cs"/>
          <w:sz w:val="24"/>
          <w:szCs w:val="24"/>
          <w:rtl/>
        </w:rPr>
        <w:t xml:space="preserve"> שלמה.</w:t>
      </w:r>
      <w:r w:rsidR="003B2BB2">
        <w:rPr>
          <w:rFonts w:ascii="Narkisim" w:hAnsi="Narkisim" w:cs="Narkisim" w:hint="cs"/>
          <w:sz w:val="24"/>
          <w:szCs w:val="24"/>
          <w:rtl/>
        </w:rPr>
        <w:t xml:space="preserve"> </w:t>
      </w:r>
    </w:p>
    <w:p w14:paraId="4FB77A5A" w14:textId="473C4BB6" w:rsidR="003B7C6A" w:rsidRDefault="00865F24" w:rsidP="002329F8">
      <w:pPr>
        <w:spacing w:after="0" w:line="360" w:lineRule="auto"/>
        <w:ind w:firstLine="720"/>
        <w:jc w:val="both"/>
        <w:rPr>
          <w:rFonts w:ascii="Narkisim" w:hAnsi="Narkisim" w:cs="Narkisim" w:hint="cs"/>
          <w:sz w:val="24"/>
          <w:szCs w:val="24"/>
          <w:rtl/>
        </w:rPr>
      </w:pPr>
      <w:r>
        <w:rPr>
          <w:rFonts w:ascii="Narkisim" w:hAnsi="Narkisim" w:cs="Narkisim" w:hint="cs"/>
          <w:sz w:val="24"/>
          <w:szCs w:val="24"/>
          <w:rtl/>
        </w:rPr>
        <w:t xml:space="preserve">קריטריון </w:t>
      </w:r>
      <w:r w:rsidR="00687B4C">
        <w:rPr>
          <w:rFonts w:ascii="Narkisim" w:hAnsi="Narkisim" w:cs="Narkisim" w:hint="cs"/>
          <w:sz w:val="24"/>
          <w:szCs w:val="24"/>
          <w:rtl/>
        </w:rPr>
        <w:t xml:space="preserve">האישוש שהצגתי נובע מן האמונה </w:t>
      </w:r>
      <w:proofErr w:type="spellStart"/>
      <w:r w:rsidR="00687B4C">
        <w:rPr>
          <w:rFonts w:ascii="Narkisim" w:hAnsi="Narkisim" w:cs="Narkisim" w:hint="cs"/>
          <w:sz w:val="24"/>
          <w:szCs w:val="24"/>
          <w:rtl/>
        </w:rPr>
        <w:t>ה</w:t>
      </w:r>
      <w:r>
        <w:rPr>
          <w:rFonts w:ascii="Narkisim" w:hAnsi="Narkisim" w:cs="Narkisim" w:hint="cs"/>
          <w:sz w:val="24"/>
          <w:szCs w:val="24"/>
          <w:rtl/>
        </w:rPr>
        <w:t>אולטימיסטית</w:t>
      </w:r>
      <w:proofErr w:type="spellEnd"/>
      <w:r>
        <w:rPr>
          <w:rFonts w:ascii="Narkisim" w:hAnsi="Narkisim" w:cs="Narkisim" w:hint="cs"/>
          <w:sz w:val="24"/>
          <w:szCs w:val="24"/>
          <w:rtl/>
        </w:rPr>
        <w:t>, משום שאני מניח ש</w:t>
      </w:r>
      <w:r w:rsidR="002329F8">
        <w:rPr>
          <w:rFonts w:ascii="Narkisim" w:hAnsi="Narkisim" w:cs="Narkisim" w:hint="cs"/>
          <w:sz w:val="24"/>
          <w:szCs w:val="24"/>
          <w:rtl/>
        </w:rPr>
        <w:t>אדם שזו אמונתו</w:t>
      </w:r>
      <w:r w:rsidR="00687B4C">
        <w:rPr>
          <w:rFonts w:ascii="Narkisim" w:hAnsi="Narkisim" w:cs="Narkisim" w:hint="cs"/>
          <w:sz w:val="24"/>
          <w:szCs w:val="24"/>
          <w:rtl/>
        </w:rPr>
        <w:t xml:space="preserve"> יהיה נכון לקורבנות הגדולים המתחייבים מהגדרה זו</w:t>
      </w:r>
      <w:r>
        <w:rPr>
          <w:rFonts w:ascii="Narkisim" w:hAnsi="Narkisim" w:cs="Narkisim" w:hint="cs"/>
          <w:sz w:val="24"/>
          <w:szCs w:val="24"/>
          <w:rtl/>
        </w:rPr>
        <w:t xml:space="preserve">. כמו כן, הדת </w:t>
      </w:r>
      <w:proofErr w:type="spellStart"/>
      <w:r>
        <w:rPr>
          <w:rFonts w:ascii="Narkisim" w:hAnsi="Narkisim" w:cs="Narkisim" w:hint="cs"/>
          <w:sz w:val="24"/>
          <w:szCs w:val="24"/>
          <w:rtl/>
        </w:rPr>
        <w:t>האולטימיסטית</w:t>
      </w:r>
      <w:proofErr w:type="spellEnd"/>
      <w:r>
        <w:rPr>
          <w:rFonts w:ascii="Narkisim" w:hAnsi="Narkisim" w:cs="Narkisim" w:hint="cs"/>
          <w:sz w:val="24"/>
          <w:szCs w:val="24"/>
          <w:rtl/>
        </w:rPr>
        <w:t xml:space="preserve"> לבדה כדאית </w:t>
      </w:r>
      <w:r w:rsidR="003B7C6A">
        <w:rPr>
          <w:rFonts w:ascii="Narkisim" w:hAnsi="Narkisim" w:cs="Narkisim" w:hint="cs"/>
          <w:sz w:val="24"/>
          <w:szCs w:val="24"/>
          <w:rtl/>
        </w:rPr>
        <w:t xml:space="preserve">שיקריבו בשבילה את הקורבנות העצומים </w:t>
      </w:r>
      <w:r w:rsidR="00EF7AE5">
        <w:rPr>
          <w:rFonts w:ascii="Narkisim" w:hAnsi="Narkisim" w:cs="Narkisim" w:hint="cs"/>
          <w:sz w:val="24"/>
          <w:szCs w:val="24"/>
          <w:rtl/>
        </w:rPr>
        <w:t>שאליהם כוונתי.</w:t>
      </w:r>
    </w:p>
    <w:p w14:paraId="4CDDA743" w14:textId="17592341" w:rsidR="003B7C6A" w:rsidRPr="00EF7AE5" w:rsidRDefault="002329F8" w:rsidP="00C9210A">
      <w:pPr>
        <w:spacing w:after="0" w:line="360" w:lineRule="auto"/>
        <w:ind w:firstLine="720"/>
        <w:jc w:val="both"/>
        <w:rPr>
          <w:rFonts w:ascii="Narkisim" w:eastAsia="Times New Roman" w:hAnsi="Narkisim" w:cs="Narkisim"/>
          <w:color w:val="000000" w:themeColor="text1"/>
          <w:sz w:val="24"/>
          <w:szCs w:val="24"/>
          <w:rtl/>
        </w:rPr>
      </w:pPr>
      <w:r>
        <w:rPr>
          <w:rFonts w:ascii="Narkisim" w:hAnsi="Narkisim" w:cs="Narkisim" w:hint="cs"/>
          <w:sz w:val="24"/>
          <w:szCs w:val="24"/>
          <w:rtl/>
        </w:rPr>
        <w:t>לפיכך אני דוחה דרכי</w:t>
      </w:r>
      <w:r w:rsidR="00EF7AE5">
        <w:rPr>
          <w:rFonts w:ascii="Narkisim" w:hAnsi="Narkisim" w:cs="Narkisim" w:hint="cs"/>
          <w:sz w:val="24"/>
          <w:szCs w:val="24"/>
          <w:rtl/>
        </w:rPr>
        <w:t xml:space="preserve"> התמודדות עם חוסר המהימנות ההיסטורית של התורה שאינן </w:t>
      </w:r>
      <w:r>
        <w:rPr>
          <w:rFonts w:ascii="Narkisim" w:hAnsi="Narkisim" w:cs="Narkisim" w:hint="cs"/>
          <w:sz w:val="24"/>
          <w:szCs w:val="24"/>
          <w:rtl/>
        </w:rPr>
        <w:t xml:space="preserve">עונות על </w:t>
      </w:r>
      <w:r w:rsidR="00EF7AE5">
        <w:rPr>
          <w:rFonts w:ascii="Narkisim" w:hAnsi="Narkisim" w:cs="Narkisim" w:hint="cs"/>
          <w:sz w:val="24"/>
          <w:szCs w:val="24"/>
          <w:rtl/>
        </w:rPr>
        <w:t>קריטריון</w:t>
      </w:r>
      <w:r>
        <w:rPr>
          <w:rFonts w:ascii="Narkisim" w:hAnsi="Narkisim" w:cs="Narkisim" w:hint="cs"/>
          <w:sz w:val="24"/>
          <w:szCs w:val="24"/>
          <w:rtl/>
        </w:rPr>
        <w:t xml:space="preserve"> זה ועל</w:t>
      </w:r>
      <w:r w:rsidR="00EF7AE5">
        <w:rPr>
          <w:rFonts w:ascii="Narkisim" w:hAnsi="Narkisim" w:cs="Narkisim" w:hint="cs"/>
          <w:sz w:val="24"/>
          <w:szCs w:val="24"/>
          <w:rtl/>
        </w:rPr>
        <w:t xml:space="preserve"> הגדרתי לאמונה </w:t>
      </w:r>
      <w:proofErr w:type="spellStart"/>
      <w:r>
        <w:rPr>
          <w:rFonts w:ascii="Narkisim" w:hAnsi="Narkisim" w:cs="Narkisim" w:hint="cs"/>
          <w:sz w:val="24"/>
          <w:szCs w:val="24"/>
          <w:rtl/>
        </w:rPr>
        <w:t>ה</w:t>
      </w:r>
      <w:r w:rsidR="00EF7AE5">
        <w:rPr>
          <w:rFonts w:ascii="Narkisim" w:hAnsi="Narkisim" w:cs="Narkisim" w:hint="cs"/>
          <w:sz w:val="24"/>
          <w:szCs w:val="24"/>
          <w:rtl/>
        </w:rPr>
        <w:t>אולטימיסטית</w:t>
      </w:r>
      <w:proofErr w:type="spellEnd"/>
      <w:r w:rsidR="00EF7AE5">
        <w:rPr>
          <w:rFonts w:ascii="Narkisim" w:hAnsi="Narkisim" w:cs="Narkisim" w:hint="cs"/>
          <w:sz w:val="24"/>
          <w:szCs w:val="24"/>
          <w:rtl/>
        </w:rPr>
        <w:t>. למשל</w:t>
      </w:r>
      <w:r w:rsidR="00EF7AE5" w:rsidRPr="002329F8">
        <w:rPr>
          <w:rFonts w:ascii="Narkisim" w:hAnsi="Narkisim" w:cs="Narkisim"/>
          <w:sz w:val="24"/>
          <w:szCs w:val="24"/>
          <w:rtl/>
        </w:rPr>
        <w:t xml:space="preserve">, </w:t>
      </w:r>
      <w:r w:rsidR="003B7C6A" w:rsidRPr="002329F8">
        <w:rPr>
          <w:rFonts w:ascii="Narkisim" w:eastAsia="Times New Roman" w:hAnsi="Narkisim" w:cs="Narkisim"/>
          <w:color w:val="000000" w:themeColor="text1"/>
          <w:sz w:val="24"/>
          <w:szCs w:val="24"/>
          <w:rtl/>
        </w:rPr>
        <w:t>אני דוחה פתרונות לבעיית ההיסטוריה המעודדים אותנו פשוט להיצמד למסורת היהודית המוכרת לנו משום שזה נוח: פשוט להמשיך לדבר על ההיסטוריה תוך התעלמות מ</w:t>
      </w:r>
      <w:r w:rsidRPr="002329F8">
        <w:rPr>
          <w:rFonts w:ascii="Narkisim" w:eastAsia="Times New Roman" w:hAnsi="Narkisim" w:cs="Narkisim"/>
          <w:color w:val="000000" w:themeColor="text1"/>
          <w:sz w:val="24"/>
          <w:szCs w:val="24"/>
          <w:rtl/>
        </w:rPr>
        <w:t>השלכותיה</w:t>
      </w:r>
      <w:r w:rsidR="003B7C6A" w:rsidRPr="002329F8">
        <w:rPr>
          <w:rFonts w:ascii="Narkisim" w:eastAsia="Times New Roman" w:hAnsi="Narkisim" w:cs="Narkisim"/>
          <w:color w:val="000000" w:themeColor="text1"/>
          <w:sz w:val="24"/>
          <w:szCs w:val="24"/>
          <w:rtl/>
        </w:rPr>
        <w:t xml:space="preserve">. דוגמה נוספת: </w:t>
      </w:r>
      <w:r w:rsidRPr="002329F8">
        <w:rPr>
          <w:rFonts w:ascii="Narkisim" w:eastAsia="Times New Roman" w:hAnsi="Narkisim" w:cs="Narkisim"/>
          <w:color w:val="000000" w:themeColor="text1"/>
          <w:sz w:val="24"/>
          <w:szCs w:val="24"/>
          <w:rtl/>
        </w:rPr>
        <w:t>דעתי אינה נוחה מפתרונות</w:t>
      </w:r>
      <w:r w:rsidR="003B7C6A" w:rsidRPr="002329F8">
        <w:rPr>
          <w:rFonts w:ascii="Narkisim" w:eastAsia="Times New Roman" w:hAnsi="Narkisim" w:cs="Narkisim"/>
          <w:color w:val="000000" w:themeColor="text1"/>
          <w:sz w:val="24"/>
          <w:szCs w:val="24"/>
          <w:rtl/>
        </w:rPr>
        <w:t xml:space="preserve"> ה</w:t>
      </w:r>
      <w:r w:rsidRPr="002329F8">
        <w:rPr>
          <w:rFonts w:ascii="Narkisim" w:eastAsia="Times New Roman" w:hAnsi="Narkisim" w:cs="Narkisim"/>
          <w:color w:val="000000" w:themeColor="text1"/>
          <w:sz w:val="24"/>
          <w:szCs w:val="24"/>
          <w:rtl/>
        </w:rPr>
        <w:t>פונים</w:t>
      </w:r>
      <w:r w:rsidR="003B7C6A" w:rsidRPr="002329F8">
        <w:rPr>
          <w:rFonts w:ascii="Narkisim" w:eastAsia="Times New Roman" w:hAnsi="Narkisim" w:cs="Narkisim"/>
          <w:color w:val="000000" w:themeColor="text1"/>
          <w:sz w:val="24"/>
          <w:szCs w:val="24"/>
          <w:rtl/>
        </w:rPr>
        <w:t xml:space="preserve"> לתחושת הזהות האישית שלנו כיהודים</w:t>
      </w:r>
      <w:r w:rsidR="00EF7AE5" w:rsidRPr="002329F8">
        <w:rPr>
          <w:rFonts w:ascii="Narkisim" w:eastAsia="Times New Roman" w:hAnsi="Narkisim" w:cs="Narkisim"/>
          <w:color w:val="000000" w:themeColor="text1"/>
          <w:sz w:val="24"/>
          <w:szCs w:val="24"/>
          <w:rtl/>
        </w:rPr>
        <w:t xml:space="preserve"> דתיים</w:t>
      </w:r>
      <w:r w:rsidR="003B7C6A" w:rsidRPr="002329F8">
        <w:rPr>
          <w:rFonts w:ascii="Narkisim" w:eastAsia="Times New Roman" w:hAnsi="Narkisim" w:cs="Narkisim"/>
          <w:color w:val="000000" w:themeColor="text1"/>
          <w:sz w:val="24"/>
          <w:szCs w:val="24"/>
          <w:rtl/>
        </w:rPr>
        <w:t xml:space="preserve"> השייכים למסורת היהודית. ו</w:t>
      </w:r>
      <w:r w:rsidRPr="002329F8">
        <w:rPr>
          <w:rFonts w:ascii="Narkisim" w:eastAsia="Times New Roman" w:hAnsi="Narkisim" w:cs="Narkisim"/>
          <w:color w:val="000000" w:themeColor="text1"/>
          <w:sz w:val="24"/>
          <w:szCs w:val="24"/>
          <w:rtl/>
        </w:rPr>
        <w:t xml:space="preserve">כך </w:t>
      </w:r>
      <w:r w:rsidR="003B7C6A" w:rsidRPr="002329F8">
        <w:rPr>
          <w:rFonts w:ascii="Narkisim" w:eastAsia="Times New Roman" w:hAnsi="Narkisim" w:cs="Narkisim"/>
          <w:color w:val="000000" w:themeColor="text1"/>
          <w:sz w:val="24"/>
          <w:szCs w:val="24"/>
          <w:rtl/>
        </w:rPr>
        <w:t>במקום ל</w:t>
      </w:r>
      <w:r w:rsidR="00EF7AE5" w:rsidRPr="002329F8">
        <w:rPr>
          <w:rFonts w:ascii="Narkisim" w:eastAsia="Times New Roman" w:hAnsi="Narkisim" w:cs="Narkisim"/>
          <w:color w:val="000000" w:themeColor="text1"/>
          <w:sz w:val="24"/>
          <w:szCs w:val="24"/>
          <w:rtl/>
        </w:rPr>
        <w:t>הקשות</w:t>
      </w:r>
      <w:r w:rsidR="003B7C6A" w:rsidRPr="002329F8">
        <w:rPr>
          <w:rFonts w:ascii="Narkisim" w:eastAsia="Times New Roman" w:hAnsi="Narkisim" w:cs="Narkisim"/>
          <w:color w:val="000000" w:themeColor="text1"/>
          <w:sz w:val="24"/>
          <w:szCs w:val="24"/>
          <w:rtl/>
        </w:rPr>
        <w:t xml:space="preserve"> </w:t>
      </w:r>
      <w:r w:rsidRPr="002329F8">
        <w:rPr>
          <w:rFonts w:ascii="Narkisim" w:eastAsia="Times New Roman" w:hAnsi="Narkisim" w:cs="Narkisim"/>
          <w:color w:val="000000" w:themeColor="text1"/>
          <w:sz w:val="24"/>
          <w:szCs w:val="24"/>
          <w:rtl/>
        </w:rPr>
        <w:t>על</w:t>
      </w:r>
      <w:r w:rsidR="003B7C6A" w:rsidRPr="002329F8">
        <w:rPr>
          <w:rFonts w:ascii="Narkisim" w:eastAsia="Times New Roman" w:hAnsi="Narkisim" w:cs="Narkisim"/>
          <w:color w:val="000000" w:themeColor="text1"/>
          <w:sz w:val="24"/>
          <w:szCs w:val="24"/>
          <w:rtl/>
        </w:rPr>
        <w:t xml:space="preserve"> </w:t>
      </w:r>
      <w:r w:rsidR="00EF7AE5" w:rsidRPr="002329F8">
        <w:rPr>
          <w:rFonts w:ascii="Narkisim" w:eastAsia="Times New Roman" w:hAnsi="Narkisim" w:cs="Narkisim"/>
          <w:color w:val="000000" w:themeColor="text1"/>
          <w:sz w:val="24"/>
          <w:szCs w:val="24"/>
          <w:rtl/>
        </w:rPr>
        <w:t xml:space="preserve">זהות </w:t>
      </w:r>
      <w:r w:rsidR="003B7C6A" w:rsidRPr="002329F8">
        <w:rPr>
          <w:rFonts w:ascii="Narkisim" w:eastAsia="Times New Roman" w:hAnsi="Narkisim" w:cs="Narkisim"/>
          <w:color w:val="000000" w:themeColor="text1"/>
          <w:sz w:val="24"/>
          <w:szCs w:val="24"/>
          <w:rtl/>
        </w:rPr>
        <w:t>זו, אפשר פשוט להמשיך לדבר ולדבר על ההיסטוריה ולהתעלם ממשמעותה.</w:t>
      </w:r>
      <w:r w:rsidR="00EF7AE5">
        <w:rPr>
          <w:rFonts w:ascii="David" w:eastAsia="Times New Roman" w:hAnsi="David" w:cs="David" w:hint="cs"/>
          <w:color w:val="000000" w:themeColor="text1"/>
          <w:sz w:val="24"/>
          <w:szCs w:val="24"/>
          <w:rtl/>
        </w:rPr>
        <w:t xml:space="preserve"> </w:t>
      </w:r>
      <w:r w:rsidR="00EF7AE5">
        <w:rPr>
          <w:rFonts w:ascii="Narkisim" w:eastAsia="Times New Roman" w:hAnsi="Narkisim" w:cs="Narkisim" w:hint="cs"/>
          <w:color w:val="000000" w:themeColor="text1"/>
          <w:sz w:val="24"/>
          <w:szCs w:val="24"/>
          <w:rtl/>
        </w:rPr>
        <w:t xml:space="preserve">העובדה שהחיים הדתיים עשירים ומספקים מעודדת בוודאי </w:t>
      </w:r>
      <w:r w:rsidR="00913BB6">
        <w:rPr>
          <w:rFonts w:ascii="Narkisim" w:eastAsia="Times New Roman" w:hAnsi="Narkisim" w:cs="Narkisim" w:hint="cs"/>
          <w:color w:val="000000" w:themeColor="text1"/>
          <w:sz w:val="24"/>
          <w:szCs w:val="24"/>
          <w:rtl/>
        </w:rPr>
        <w:t>ויתורים</w:t>
      </w:r>
      <w:r w:rsidR="00EF7AE5">
        <w:rPr>
          <w:rFonts w:ascii="Narkisim" w:eastAsia="Times New Roman" w:hAnsi="Narkisim" w:cs="Narkisim" w:hint="cs"/>
          <w:color w:val="000000" w:themeColor="text1"/>
          <w:sz w:val="24"/>
          <w:szCs w:val="24"/>
          <w:rtl/>
        </w:rPr>
        <w:t xml:space="preserve"> מסוימים, אבל קשה להאמין </w:t>
      </w:r>
      <w:r w:rsidR="00913BB6">
        <w:rPr>
          <w:rFonts w:ascii="Narkisim" w:eastAsia="Times New Roman" w:hAnsi="Narkisim" w:cs="Narkisim" w:hint="cs"/>
          <w:color w:val="000000" w:themeColor="text1"/>
          <w:sz w:val="24"/>
          <w:szCs w:val="24"/>
          <w:rtl/>
        </w:rPr>
        <w:t>שדי בכך להביא את האדם להקריב קורבנות גדולים, במיוחד כאשר החיים הדתיים</w:t>
      </w:r>
      <w:r w:rsidR="00EF7AE5">
        <w:rPr>
          <w:rFonts w:ascii="Narkisim" w:eastAsia="Times New Roman" w:hAnsi="Narkisim" w:cs="Narkisim" w:hint="cs"/>
          <w:color w:val="000000" w:themeColor="text1"/>
          <w:sz w:val="24"/>
          <w:szCs w:val="24"/>
          <w:rtl/>
        </w:rPr>
        <w:t xml:space="preserve"> אינם עשירים ומספקים כל כך, כפי שאכן קורה לעיתים. </w:t>
      </w:r>
      <w:r w:rsidR="00913BB6">
        <w:rPr>
          <w:rFonts w:ascii="Narkisim" w:eastAsia="Times New Roman" w:hAnsi="Narkisim" w:cs="Narkisim" w:hint="cs"/>
          <w:color w:val="000000" w:themeColor="text1"/>
          <w:sz w:val="24"/>
          <w:szCs w:val="24"/>
          <w:rtl/>
        </w:rPr>
        <w:t>ו</w:t>
      </w:r>
      <w:r w:rsidR="005737E6">
        <w:rPr>
          <w:rFonts w:ascii="Narkisim" w:eastAsia="Times New Roman" w:hAnsi="Narkisim" w:cs="Narkisim" w:hint="cs"/>
          <w:color w:val="000000" w:themeColor="text1"/>
          <w:sz w:val="24"/>
          <w:szCs w:val="24"/>
          <w:rtl/>
        </w:rPr>
        <w:t>אומנם</w:t>
      </w:r>
      <w:r w:rsidR="00913BB6">
        <w:rPr>
          <w:rFonts w:ascii="Narkisim" w:eastAsia="Times New Roman" w:hAnsi="Narkisim" w:cs="Narkisim" w:hint="cs"/>
          <w:color w:val="000000" w:themeColor="text1"/>
          <w:sz w:val="24"/>
          <w:szCs w:val="24"/>
          <w:rtl/>
        </w:rPr>
        <w:t xml:space="preserve"> </w:t>
      </w:r>
      <w:r w:rsidR="005737E6">
        <w:rPr>
          <w:rFonts w:ascii="Narkisim" w:eastAsia="Times New Roman" w:hAnsi="Narkisim" w:cs="Narkisim" w:hint="cs"/>
          <w:color w:val="000000" w:themeColor="text1"/>
          <w:sz w:val="24"/>
          <w:szCs w:val="24"/>
          <w:rtl/>
        </w:rPr>
        <w:t xml:space="preserve">אנשים מקריבים </w:t>
      </w:r>
      <w:r w:rsidR="00913BB6">
        <w:rPr>
          <w:rFonts w:ascii="Narkisim" w:eastAsia="Times New Roman" w:hAnsi="Narkisim" w:cs="Narkisim" w:hint="cs"/>
          <w:color w:val="000000" w:themeColor="text1"/>
          <w:sz w:val="24"/>
          <w:szCs w:val="24"/>
          <w:rtl/>
        </w:rPr>
        <w:t xml:space="preserve">לעיתים דברים החשובים להם בשל </w:t>
      </w:r>
      <w:r w:rsidR="005737E6">
        <w:rPr>
          <w:rFonts w:ascii="Narkisim" w:eastAsia="Times New Roman" w:hAnsi="Narkisim" w:cs="Narkisim" w:hint="cs"/>
          <w:color w:val="000000" w:themeColor="text1"/>
          <w:sz w:val="24"/>
          <w:szCs w:val="24"/>
          <w:rtl/>
        </w:rPr>
        <w:t>הזהות העצמית שלהם, אבל בעולם של היום זהויות עצמיות אינן מונוליתיות, אם בכלל היו</w:t>
      </w:r>
      <w:r w:rsidR="00913BB6">
        <w:rPr>
          <w:rFonts w:ascii="Narkisim" w:eastAsia="Times New Roman" w:hAnsi="Narkisim" w:cs="Narkisim" w:hint="cs"/>
          <w:color w:val="000000" w:themeColor="text1"/>
          <w:sz w:val="24"/>
          <w:szCs w:val="24"/>
          <w:rtl/>
        </w:rPr>
        <w:t xml:space="preserve"> כאלה</w:t>
      </w:r>
      <w:r w:rsidR="005737E6">
        <w:rPr>
          <w:rFonts w:ascii="Narkisim" w:eastAsia="Times New Roman" w:hAnsi="Narkisim" w:cs="Narkisim" w:hint="cs"/>
          <w:color w:val="000000" w:themeColor="text1"/>
          <w:sz w:val="24"/>
          <w:szCs w:val="24"/>
          <w:rtl/>
        </w:rPr>
        <w:t xml:space="preserve"> אי פעם. </w:t>
      </w:r>
      <w:r w:rsidR="0023749E">
        <w:rPr>
          <w:rFonts w:ascii="Narkisim" w:eastAsia="Times New Roman" w:hAnsi="Narkisim" w:cs="Narkisim" w:hint="cs"/>
          <w:color w:val="000000" w:themeColor="text1"/>
          <w:sz w:val="24"/>
          <w:szCs w:val="24"/>
          <w:rtl/>
        </w:rPr>
        <w:t xml:space="preserve">סביר יותר שיש לאנשים </w:t>
      </w:r>
      <w:r w:rsidR="005737E6">
        <w:rPr>
          <w:rFonts w:ascii="Narkisim" w:eastAsia="Times New Roman" w:hAnsi="Narkisim" w:cs="Narkisim" w:hint="cs"/>
          <w:color w:val="000000" w:themeColor="text1"/>
          <w:sz w:val="24"/>
          <w:szCs w:val="24"/>
          <w:rtl/>
        </w:rPr>
        <w:t>מערכת מורכבת של זהויות</w:t>
      </w:r>
      <w:r w:rsidR="00913BB6">
        <w:rPr>
          <w:rFonts w:ascii="Narkisim" w:eastAsia="Times New Roman" w:hAnsi="Narkisim" w:cs="Narkisim" w:hint="cs"/>
          <w:color w:val="000000" w:themeColor="text1"/>
          <w:sz w:val="24"/>
          <w:szCs w:val="24"/>
          <w:rtl/>
        </w:rPr>
        <w:t>,</w:t>
      </w:r>
      <w:r w:rsidR="0023749E">
        <w:rPr>
          <w:rFonts w:ascii="Narkisim" w:eastAsia="Times New Roman" w:hAnsi="Narkisim" w:cs="Narkisim" w:hint="cs"/>
          <w:color w:val="000000" w:themeColor="text1"/>
          <w:sz w:val="24"/>
          <w:szCs w:val="24"/>
          <w:rtl/>
        </w:rPr>
        <w:t xml:space="preserve"> </w:t>
      </w:r>
      <w:r w:rsidR="00BB5792">
        <w:rPr>
          <w:rFonts w:ascii="Narkisim" w:eastAsia="Times New Roman" w:hAnsi="Narkisim" w:cs="Narkisim" w:hint="cs"/>
          <w:color w:val="000000" w:themeColor="text1"/>
          <w:sz w:val="24"/>
          <w:szCs w:val="24"/>
          <w:rtl/>
        </w:rPr>
        <w:t xml:space="preserve">שחשיבותן משתנה </w:t>
      </w:r>
      <w:r w:rsidR="00913BB6">
        <w:rPr>
          <w:rFonts w:ascii="Narkisim" w:eastAsia="Times New Roman" w:hAnsi="Narkisim" w:cs="Narkisim" w:hint="cs"/>
          <w:color w:val="000000" w:themeColor="text1"/>
          <w:sz w:val="24"/>
          <w:szCs w:val="24"/>
          <w:rtl/>
        </w:rPr>
        <w:t>על פי נסיבות חייו ורצונותיו</w:t>
      </w:r>
      <w:r w:rsidR="00BB5792">
        <w:rPr>
          <w:rFonts w:ascii="Narkisim" w:eastAsia="Times New Roman" w:hAnsi="Narkisim" w:cs="Narkisim" w:hint="cs"/>
          <w:color w:val="000000" w:themeColor="text1"/>
          <w:sz w:val="24"/>
          <w:szCs w:val="24"/>
          <w:rtl/>
        </w:rPr>
        <w:t xml:space="preserve"> של האדם. היום קל מאי פעם לשנות </w:t>
      </w:r>
      <w:r w:rsidR="00A456EE">
        <w:rPr>
          <w:rFonts w:ascii="Narkisim" w:eastAsia="Times New Roman" w:hAnsi="Narkisim" w:cs="Narkisim" w:hint="cs"/>
          <w:color w:val="000000" w:themeColor="text1"/>
          <w:sz w:val="24"/>
          <w:szCs w:val="24"/>
          <w:rtl/>
        </w:rPr>
        <w:t>את הזהות העצמית ול</w:t>
      </w:r>
      <w:r w:rsidR="00C9210A">
        <w:rPr>
          <w:rFonts w:ascii="Narkisim" w:eastAsia="Times New Roman" w:hAnsi="Narkisim" w:cs="Narkisim" w:hint="cs"/>
          <w:color w:val="000000" w:themeColor="text1"/>
          <w:sz w:val="24"/>
          <w:szCs w:val="24"/>
          <w:rtl/>
        </w:rPr>
        <w:t>התאימה לנסיבות שונות</w:t>
      </w:r>
      <w:r w:rsidR="00BB5792">
        <w:rPr>
          <w:rFonts w:ascii="Narkisim" w:eastAsia="Times New Roman" w:hAnsi="Narkisim" w:cs="Narkisim" w:hint="cs"/>
          <w:color w:val="000000" w:themeColor="text1"/>
          <w:sz w:val="24"/>
          <w:szCs w:val="24"/>
          <w:rtl/>
        </w:rPr>
        <w:t xml:space="preserve">. </w:t>
      </w:r>
      <w:r w:rsidR="00913BB6">
        <w:rPr>
          <w:rFonts w:ascii="Narkisim" w:eastAsia="Times New Roman" w:hAnsi="Narkisim" w:cs="Narkisim" w:hint="cs"/>
          <w:color w:val="000000" w:themeColor="text1"/>
          <w:sz w:val="24"/>
          <w:szCs w:val="24"/>
          <w:rtl/>
        </w:rPr>
        <w:t xml:space="preserve">שני אלה </w:t>
      </w:r>
      <w:r w:rsidR="00913BB6">
        <w:rPr>
          <w:rFonts w:ascii="Narkisim" w:eastAsia="Times New Roman" w:hAnsi="Narkisim" w:cs="Narkisim"/>
          <w:color w:val="000000" w:themeColor="text1"/>
          <w:sz w:val="24"/>
          <w:szCs w:val="24"/>
          <w:rtl/>
        </w:rPr>
        <w:t>–</w:t>
      </w:r>
      <w:r w:rsidR="00913BB6">
        <w:rPr>
          <w:rFonts w:ascii="Narkisim" w:eastAsia="Times New Roman" w:hAnsi="Narkisim" w:cs="Narkisim" w:hint="cs"/>
          <w:color w:val="000000" w:themeColor="text1"/>
          <w:sz w:val="24"/>
          <w:szCs w:val="24"/>
          <w:rtl/>
        </w:rPr>
        <w:t xml:space="preserve"> התועלת שבחיים הדתיים והזהות העצמית </w:t>
      </w:r>
      <w:r w:rsidR="00913BB6">
        <w:rPr>
          <w:rFonts w:ascii="Narkisim" w:eastAsia="Times New Roman" w:hAnsi="Narkisim" w:cs="Narkisim"/>
          <w:color w:val="000000" w:themeColor="text1"/>
          <w:sz w:val="24"/>
          <w:szCs w:val="24"/>
          <w:rtl/>
        </w:rPr>
        <w:t>–</w:t>
      </w:r>
      <w:r w:rsidR="00913BB6">
        <w:rPr>
          <w:rFonts w:ascii="Narkisim" w:eastAsia="Times New Roman" w:hAnsi="Narkisim" w:cs="Narkisim" w:hint="cs"/>
          <w:color w:val="000000" w:themeColor="text1"/>
          <w:sz w:val="24"/>
          <w:szCs w:val="24"/>
          <w:rtl/>
        </w:rPr>
        <w:t xml:space="preserve"> אינם </w:t>
      </w:r>
      <w:r w:rsidR="00C9210A">
        <w:rPr>
          <w:rFonts w:ascii="Narkisim" w:eastAsia="Times New Roman" w:hAnsi="Narkisim" w:cs="Narkisim" w:hint="cs"/>
          <w:color w:val="000000" w:themeColor="text1"/>
          <w:sz w:val="24"/>
          <w:szCs w:val="24"/>
          <w:rtl/>
        </w:rPr>
        <w:t xml:space="preserve">ביטויים לאמונה </w:t>
      </w:r>
      <w:proofErr w:type="spellStart"/>
      <w:r w:rsidR="00C9210A">
        <w:rPr>
          <w:rFonts w:ascii="Narkisim" w:eastAsia="Times New Roman" w:hAnsi="Narkisim" w:cs="Narkisim" w:hint="cs"/>
          <w:color w:val="000000" w:themeColor="text1"/>
          <w:sz w:val="24"/>
          <w:szCs w:val="24"/>
          <w:rtl/>
        </w:rPr>
        <w:t>אולטימיסטית</w:t>
      </w:r>
      <w:proofErr w:type="spellEnd"/>
      <w:r w:rsidR="00BB5792">
        <w:rPr>
          <w:rFonts w:ascii="Narkisim" w:eastAsia="Times New Roman" w:hAnsi="Narkisim" w:cs="Narkisim" w:hint="cs"/>
          <w:color w:val="000000" w:themeColor="text1"/>
          <w:sz w:val="24"/>
          <w:szCs w:val="24"/>
          <w:rtl/>
        </w:rPr>
        <w:t xml:space="preserve"> </w:t>
      </w:r>
      <w:r w:rsidR="00913BB6">
        <w:rPr>
          <w:rFonts w:ascii="Narkisim" w:eastAsia="Times New Roman" w:hAnsi="Narkisim" w:cs="Narkisim" w:hint="cs"/>
          <w:color w:val="000000" w:themeColor="text1"/>
          <w:sz w:val="24"/>
          <w:szCs w:val="24"/>
          <w:rtl/>
        </w:rPr>
        <w:t>ואינם עונים על</w:t>
      </w:r>
      <w:r w:rsidR="00175F84">
        <w:rPr>
          <w:rFonts w:ascii="Narkisim" w:eastAsia="Times New Roman" w:hAnsi="Narkisim" w:cs="Narkisim" w:hint="cs"/>
          <w:color w:val="000000" w:themeColor="text1"/>
          <w:sz w:val="24"/>
          <w:szCs w:val="24"/>
          <w:rtl/>
        </w:rPr>
        <w:t xml:space="preserve"> קריטריון </w:t>
      </w:r>
      <w:r w:rsidR="003F3636">
        <w:rPr>
          <w:rFonts w:ascii="Narkisim" w:eastAsia="Times New Roman" w:hAnsi="Narkisim" w:cs="Narkisim" w:hint="cs"/>
          <w:color w:val="000000" w:themeColor="text1"/>
          <w:sz w:val="24"/>
          <w:szCs w:val="24"/>
          <w:rtl/>
        </w:rPr>
        <w:t>האישוש</w:t>
      </w:r>
      <w:r w:rsidR="00175F84">
        <w:rPr>
          <w:rFonts w:ascii="Narkisim" w:eastAsia="Times New Roman" w:hAnsi="Narkisim" w:cs="Narkisim" w:hint="cs"/>
          <w:color w:val="000000" w:themeColor="text1"/>
          <w:sz w:val="24"/>
          <w:szCs w:val="24"/>
          <w:rtl/>
        </w:rPr>
        <w:t>.</w:t>
      </w:r>
      <w:r w:rsidR="005737E6">
        <w:rPr>
          <w:rFonts w:ascii="Narkisim" w:eastAsia="Times New Roman" w:hAnsi="Narkisim" w:cs="Narkisim" w:hint="cs"/>
          <w:color w:val="000000" w:themeColor="text1"/>
          <w:sz w:val="24"/>
          <w:szCs w:val="24"/>
          <w:rtl/>
        </w:rPr>
        <w:t xml:space="preserve"> </w:t>
      </w:r>
    </w:p>
    <w:p w14:paraId="6E6683A3" w14:textId="7D269CEF" w:rsidR="003B7C6A" w:rsidRPr="00C34F78" w:rsidRDefault="003B7C6A" w:rsidP="00C34F78">
      <w:pPr>
        <w:spacing w:after="0" w:line="360" w:lineRule="auto"/>
        <w:ind w:firstLine="720"/>
        <w:jc w:val="both"/>
        <w:rPr>
          <w:rFonts w:ascii="Narkisim" w:eastAsia="Times New Roman" w:hAnsi="Narkisim" w:cs="Narkisim"/>
          <w:color w:val="000000" w:themeColor="text1"/>
          <w:sz w:val="24"/>
          <w:szCs w:val="24"/>
          <w:rtl/>
        </w:rPr>
      </w:pPr>
      <w:r w:rsidRPr="00C34F78">
        <w:rPr>
          <w:rFonts w:ascii="Narkisim" w:eastAsia="Times New Roman" w:hAnsi="Narkisim" w:cs="Narkisim"/>
          <w:color w:val="000000" w:themeColor="text1"/>
          <w:sz w:val="24"/>
          <w:szCs w:val="24"/>
          <w:rtl/>
        </w:rPr>
        <w:t xml:space="preserve">היהדות </w:t>
      </w:r>
      <w:r w:rsidR="00C34F78" w:rsidRPr="00C34F78">
        <w:rPr>
          <w:rFonts w:ascii="Narkisim" w:eastAsia="Times New Roman" w:hAnsi="Narkisim" w:cs="Narkisim"/>
          <w:color w:val="000000" w:themeColor="text1"/>
          <w:sz w:val="24"/>
          <w:szCs w:val="24"/>
          <w:rtl/>
        </w:rPr>
        <w:t>רואה ב</w:t>
      </w:r>
      <w:r w:rsidRPr="00C34F78">
        <w:rPr>
          <w:rFonts w:ascii="Narkisim" w:eastAsia="Times New Roman" w:hAnsi="Narkisim" w:cs="Narkisim"/>
          <w:color w:val="000000" w:themeColor="text1"/>
          <w:sz w:val="24"/>
          <w:szCs w:val="24"/>
          <w:rtl/>
        </w:rPr>
        <w:t>מחויבות ל</w:t>
      </w:r>
      <w:r w:rsidR="005737E6" w:rsidRPr="00C34F78">
        <w:rPr>
          <w:rFonts w:ascii="Narkisim" w:eastAsia="Times New Roman" w:hAnsi="Narkisim" w:cs="Narkisim"/>
          <w:color w:val="000000" w:themeColor="text1"/>
          <w:sz w:val="24"/>
          <w:szCs w:val="24"/>
          <w:rtl/>
        </w:rPr>
        <w:t xml:space="preserve">קדוש ברוך </w:t>
      </w:r>
      <w:r w:rsidR="00C34F78" w:rsidRPr="00C34F78">
        <w:rPr>
          <w:rFonts w:ascii="Narkisim" w:eastAsia="Times New Roman" w:hAnsi="Narkisim" w:cs="Narkisim"/>
          <w:color w:val="000000" w:themeColor="text1"/>
          <w:sz w:val="24"/>
          <w:szCs w:val="24"/>
          <w:rtl/>
        </w:rPr>
        <w:t>מחויבות עליונה</w:t>
      </w:r>
      <w:r w:rsidRPr="00C34F78">
        <w:rPr>
          <w:rFonts w:ascii="Narkisim" w:eastAsia="Times New Roman" w:hAnsi="Narkisim" w:cs="Narkisim"/>
          <w:color w:val="000000" w:themeColor="text1"/>
          <w:sz w:val="24"/>
          <w:szCs w:val="24"/>
          <w:rtl/>
        </w:rPr>
        <w:t xml:space="preserve">. משפט זה מוביל אותי להסביר איזו תפיסה של </w:t>
      </w:r>
      <w:r w:rsidR="00C34F78" w:rsidRPr="00C34F78">
        <w:rPr>
          <w:rFonts w:ascii="Narkisim" w:eastAsia="Times New Roman" w:hAnsi="Narkisim" w:cs="Narkisim"/>
          <w:color w:val="000000" w:themeColor="text1"/>
          <w:sz w:val="24"/>
          <w:szCs w:val="24"/>
          <w:rtl/>
        </w:rPr>
        <w:t>ה'</w:t>
      </w:r>
      <w:r w:rsidRPr="00C34F78">
        <w:rPr>
          <w:rFonts w:ascii="Narkisim" w:eastAsia="Times New Roman" w:hAnsi="Narkisim" w:cs="Narkisim"/>
          <w:color w:val="000000" w:themeColor="text1"/>
          <w:sz w:val="24"/>
          <w:szCs w:val="24"/>
          <w:rtl/>
        </w:rPr>
        <w:t xml:space="preserve"> באה לידי ביטוי בעמודים שלפניכם. בדומה לרובם המכריע של המאמינים בא</w:t>
      </w:r>
      <w:r w:rsidR="00C34F78" w:rsidRPr="00C34F78">
        <w:rPr>
          <w:rFonts w:ascii="Narkisim" w:eastAsia="Times New Roman" w:hAnsi="Narkisim" w:cs="Narkisim"/>
          <w:color w:val="000000" w:themeColor="text1"/>
          <w:sz w:val="24"/>
          <w:szCs w:val="24"/>
          <w:rtl/>
        </w:rPr>
        <w:t>–</w:t>
      </w:r>
      <w:proofErr w:type="spellStart"/>
      <w:r w:rsidRPr="00C34F78">
        <w:rPr>
          <w:rFonts w:ascii="Narkisim" w:eastAsia="Times New Roman" w:hAnsi="Narkisim" w:cs="Narkisim"/>
          <w:color w:val="000000" w:themeColor="text1"/>
          <w:sz w:val="24"/>
          <w:szCs w:val="24"/>
          <w:rtl/>
        </w:rPr>
        <w:t>לוהים</w:t>
      </w:r>
      <w:proofErr w:type="spellEnd"/>
      <w:r w:rsidRPr="00C34F78">
        <w:rPr>
          <w:rFonts w:ascii="Narkisim" w:eastAsia="Times New Roman" w:hAnsi="Narkisim" w:cs="Narkisim"/>
          <w:color w:val="000000" w:themeColor="text1"/>
          <w:sz w:val="24"/>
          <w:szCs w:val="24"/>
          <w:rtl/>
        </w:rPr>
        <w:t xml:space="preserve"> (למעט יוצאי דופן ראויים לציון), כאשר אני כותב על א</w:t>
      </w:r>
      <w:r w:rsidR="00C34F78" w:rsidRPr="00C34F78">
        <w:rPr>
          <w:rFonts w:ascii="Narkisim" w:eastAsia="Times New Roman" w:hAnsi="Narkisim" w:cs="Narkisim"/>
          <w:color w:val="000000" w:themeColor="text1"/>
          <w:sz w:val="24"/>
          <w:szCs w:val="24"/>
          <w:rtl/>
        </w:rPr>
        <w:t>–</w:t>
      </w:r>
      <w:proofErr w:type="spellStart"/>
      <w:r w:rsidRPr="00C34F78">
        <w:rPr>
          <w:rFonts w:ascii="Narkisim" w:eastAsia="Times New Roman" w:hAnsi="Narkisim" w:cs="Narkisim"/>
          <w:color w:val="000000" w:themeColor="text1"/>
          <w:sz w:val="24"/>
          <w:szCs w:val="24"/>
          <w:rtl/>
        </w:rPr>
        <w:t>לוהים</w:t>
      </w:r>
      <w:proofErr w:type="spellEnd"/>
      <w:r w:rsidRPr="00C34F78">
        <w:rPr>
          <w:rFonts w:ascii="Narkisim" w:eastAsia="Times New Roman" w:hAnsi="Narkisim" w:cs="Narkisim"/>
          <w:color w:val="000000" w:themeColor="text1"/>
          <w:sz w:val="24"/>
          <w:szCs w:val="24"/>
          <w:rtl/>
        </w:rPr>
        <w:t xml:space="preserve"> אני חושב עליו כעל מציאות מטפיזית </w:t>
      </w:r>
      <w:proofErr w:type="spellStart"/>
      <w:r w:rsidRPr="00C34F78">
        <w:rPr>
          <w:rFonts w:ascii="Narkisim" w:eastAsia="Times New Roman" w:hAnsi="Narkisim" w:cs="Narkisim"/>
          <w:color w:val="000000" w:themeColor="text1"/>
          <w:sz w:val="24"/>
          <w:szCs w:val="24"/>
          <w:rtl/>
        </w:rPr>
        <w:t>אמיתית</w:t>
      </w:r>
      <w:proofErr w:type="spellEnd"/>
      <w:r w:rsidRPr="00C34F78">
        <w:rPr>
          <w:rFonts w:ascii="Narkisim" w:eastAsia="Times New Roman" w:hAnsi="Narkisim" w:cs="Narkisim"/>
          <w:color w:val="000000" w:themeColor="text1"/>
          <w:sz w:val="24"/>
          <w:szCs w:val="24"/>
          <w:rtl/>
        </w:rPr>
        <w:t xml:space="preserve"> ופועלת הקיימת באמת ובפועל, אשר לה מאפיינים משלה שאינם תלויים באופן שבו אנחנו חושבים עליה. אני מחזיק אפוא בתפיסה "ריאליסטית" של </w:t>
      </w:r>
      <w:r w:rsidR="00C34F78" w:rsidRPr="00C34F78">
        <w:rPr>
          <w:rFonts w:ascii="Narkisim" w:eastAsia="Times New Roman" w:hAnsi="Narkisim" w:cs="Narkisim"/>
          <w:color w:val="000000" w:themeColor="text1"/>
          <w:sz w:val="24"/>
          <w:szCs w:val="24"/>
          <w:rtl/>
        </w:rPr>
        <w:t>ה'</w:t>
      </w:r>
      <w:r w:rsidRPr="00C34F78">
        <w:rPr>
          <w:rFonts w:ascii="Narkisim" w:eastAsia="Times New Roman" w:hAnsi="Narkisim" w:cs="Narkisim"/>
          <w:color w:val="000000" w:themeColor="text1"/>
          <w:sz w:val="24"/>
          <w:szCs w:val="24"/>
          <w:rtl/>
        </w:rPr>
        <w:t xml:space="preserve">, כפי שמכנים זאת הפילוסופים. אני דוחה הבניות "בלתי ריאליסטיות" של דיבור על אודות </w:t>
      </w:r>
      <w:r w:rsidR="00C34F78" w:rsidRPr="00C34F78">
        <w:rPr>
          <w:rFonts w:ascii="Narkisim" w:eastAsia="Times New Roman" w:hAnsi="Narkisim" w:cs="Narkisim"/>
          <w:color w:val="000000" w:themeColor="text1"/>
          <w:sz w:val="24"/>
          <w:szCs w:val="24"/>
          <w:rtl/>
        </w:rPr>
        <w:t>א–</w:t>
      </w:r>
      <w:proofErr w:type="spellStart"/>
      <w:r w:rsidR="00C34F78" w:rsidRPr="00C34F78">
        <w:rPr>
          <w:rFonts w:ascii="Narkisim" w:eastAsia="Times New Roman" w:hAnsi="Narkisim" w:cs="Narkisim"/>
          <w:color w:val="000000" w:themeColor="text1"/>
          <w:sz w:val="24"/>
          <w:szCs w:val="24"/>
          <w:rtl/>
        </w:rPr>
        <w:t>לוהים</w:t>
      </w:r>
      <w:proofErr w:type="spellEnd"/>
      <w:r w:rsidRPr="00C34F78">
        <w:rPr>
          <w:rFonts w:ascii="Narkisim" w:eastAsia="Times New Roman" w:hAnsi="Narkisim" w:cs="Narkisim"/>
          <w:color w:val="000000" w:themeColor="text1"/>
          <w:sz w:val="24"/>
          <w:szCs w:val="24"/>
          <w:rtl/>
        </w:rPr>
        <w:t>, שאינן רואות ב</w:t>
      </w:r>
      <w:r w:rsidR="00C34F78" w:rsidRPr="00C34F78">
        <w:rPr>
          <w:rFonts w:ascii="Narkisim" w:eastAsia="Times New Roman" w:hAnsi="Narkisim" w:cs="Narkisim"/>
          <w:color w:val="000000" w:themeColor="text1"/>
          <w:sz w:val="24"/>
          <w:szCs w:val="24"/>
          <w:rtl/>
        </w:rPr>
        <w:t>א–</w:t>
      </w:r>
      <w:proofErr w:type="spellStart"/>
      <w:r w:rsidR="00C34F78" w:rsidRPr="00C34F78">
        <w:rPr>
          <w:rFonts w:ascii="Narkisim" w:eastAsia="Times New Roman" w:hAnsi="Narkisim" w:cs="Narkisim"/>
          <w:color w:val="000000" w:themeColor="text1"/>
          <w:sz w:val="24"/>
          <w:szCs w:val="24"/>
          <w:rtl/>
        </w:rPr>
        <w:t>לוהים</w:t>
      </w:r>
      <w:proofErr w:type="spellEnd"/>
      <w:r w:rsidRPr="00C34F78">
        <w:rPr>
          <w:rFonts w:ascii="Narkisim" w:eastAsia="Times New Roman" w:hAnsi="Narkisim" w:cs="Narkisim"/>
          <w:color w:val="000000" w:themeColor="text1"/>
          <w:sz w:val="24"/>
          <w:szCs w:val="24"/>
          <w:rtl/>
        </w:rPr>
        <w:t xml:space="preserve"> מציאות מטאפיזית </w:t>
      </w:r>
      <w:proofErr w:type="spellStart"/>
      <w:r w:rsidRPr="00C34F78">
        <w:rPr>
          <w:rFonts w:ascii="Narkisim" w:eastAsia="Times New Roman" w:hAnsi="Narkisim" w:cs="Narkisim"/>
          <w:color w:val="000000" w:themeColor="text1"/>
          <w:sz w:val="24"/>
          <w:szCs w:val="24"/>
          <w:rtl/>
        </w:rPr>
        <w:t>אמיתית</w:t>
      </w:r>
      <w:proofErr w:type="spellEnd"/>
      <w:r w:rsidRPr="00C34F78">
        <w:rPr>
          <w:rFonts w:ascii="Narkisim" w:eastAsia="Times New Roman" w:hAnsi="Narkisim" w:cs="Narkisim"/>
          <w:color w:val="000000" w:themeColor="text1"/>
          <w:sz w:val="24"/>
          <w:szCs w:val="24"/>
          <w:rtl/>
        </w:rPr>
        <w:t xml:space="preserve"> ובלתי תלויה. אדם המחזיק בתפיסה בלתי ריאליסטית יאמין אולי ש</w:t>
      </w:r>
      <w:r w:rsidR="00C34F78" w:rsidRPr="00C34F78">
        <w:rPr>
          <w:rFonts w:ascii="Narkisim" w:eastAsia="Times New Roman" w:hAnsi="Narkisim" w:cs="Narkisim"/>
          <w:color w:val="000000" w:themeColor="text1"/>
          <w:sz w:val="24"/>
          <w:szCs w:val="24"/>
          <w:rtl/>
        </w:rPr>
        <w:t>ה'</w:t>
      </w:r>
      <w:r w:rsidRPr="00C34F78">
        <w:rPr>
          <w:rFonts w:ascii="Narkisim" w:eastAsia="Times New Roman" w:hAnsi="Narkisim" w:cs="Narkisim"/>
          <w:color w:val="000000" w:themeColor="text1"/>
          <w:sz w:val="24"/>
          <w:szCs w:val="24"/>
          <w:rtl/>
        </w:rPr>
        <w:t xml:space="preserve"> הוא בדיה יצירתית שנועדה לעודד מחויבות לאורח חיים מסוים או לסייע לנו לבטא את המחויבות הזו. המחזיק בתפיסה בלתי </w:t>
      </w:r>
      <w:proofErr w:type="spellStart"/>
      <w:r w:rsidRPr="00C34F78">
        <w:rPr>
          <w:rFonts w:ascii="Narkisim" w:eastAsia="Times New Roman" w:hAnsi="Narkisim" w:cs="Narkisim"/>
          <w:color w:val="000000" w:themeColor="text1"/>
          <w:sz w:val="24"/>
          <w:szCs w:val="24"/>
          <w:rtl/>
        </w:rPr>
        <w:t>ריאלסטית</w:t>
      </w:r>
      <w:proofErr w:type="spellEnd"/>
      <w:r w:rsidRPr="00C34F78">
        <w:rPr>
          <w:rFonts w:ascii="Narkisim" w:eastAsia="Times New Roman" w:hAnsi="Narkisim" w:cs="Narkisim"/>
          <w:color w:val="000000" w:themeColor="text1"/>
          <w:sz w:val="24"/>
          <w:szCs w:val="24"/>
          <w:rtl/>
        </w:rPr>
        <w:t xml:space="preserve"> יכול לחשוב שדיבור על אודות </w:t>
      </w:r>
      <w:r w:rsidR="00C34F78" w:rsidRPr="00C34F78">
        <w:rPr>
          <w:rFonts w:ascii="Narkisim" w:eastAsia="Times New Roman" w:hAnsi="Narkisim" w:cs="Narkisim"/>
          <w:color w:val="000000" w:themeColor="text1"/>
          <w:sz w:val="24"/>
          <w:szCs w:val="24"/>
          <w:rtl/>
        </w:rPr>
        <w:t>ה'</w:t>
      </w:r>
      <w:r w:rsidRPr="00C34F78">
        <w:rPr>
          <w:rFonts w:ascii="Narkisim" w:eastAsia="Times New Roman" w:hAnsi="Narkisim" w:cs="Narkisim"/>
          <w:color w:val="000000" w:themeColor="text1"/>
          <w:sz w:val="24"/>
          <w:szCs w:val="24"/>
          <w:rtl/>
        </w:rPr>
        <w:t xml:space="preserve"> הוא דיבור "סימבולי" בעלמא, </w:t>
      </w:r>
      <w:r w:rsidRPr="00C34F78">
        <w:rPr>
          <w:rFonts w:ascii="Narkisim" w:eastAsia="Times New Roman" w:hAnsi="Narkisim" w:cs="Narkisim"/>
          <w:color w:val="000000" w:themeColor="text1"/>
          <w:sz w:val="24"/>
          <w:szCs w:val="24"/>
          <w:rtl/>
        </w:rPr>
        <w:lastRenderedPageBreak/>
        <w:t>דרך אמוטיבית להדגיש מאפיינים חיוביים של המציאות. והוא יכול גם לקבוע ש</w:t>
      </w:r>
      <w:r w:rsidR="00C34F78" w:rsidRPr="00C34F78">
        <w:rPr>
          <w:rFonts w:ascii="Narkisim" w:eastAsia="Times New Roman" w:hAnsi="Narkisim" w:cs="Narkisim"/>
          <w:color w:val="000000" w:themeColor="text1"/>
          <w:sz w:val="24"/>
          <w:szCs w:val="24"/>
          <w:rtl/>
        </w:rPr>
        <w:t>הא–ל</w:t>
      </w:r>
      <w:r w:rsidRPr="00C34F78">
        <w:rPr>
          <w:rFonts w:ascii="Narkisim" w:eastAsia="Times New Roman" w:hAnsi="Narkisim" w:cs="Narkisim"/>
          <w:color w:val="000000" w:themeColor="text1"/>
          <w:sz w:val="24"/>
          <w:szCs w:val="24"/>
          <w:rtl/>
        </w:rPr>
        <w:t xml:space="preserve"> הוא "רעיון רגולטורי" שמטרתו להשליט סדר בהיבט זה או אחר של החיים, בלי להאמין </w:t>
      </w:r>
      <w:r w:rsidR="00C34F78" w:rsidRPr="00C34F78">
        <w:rPr>
          <w:rFonts w:ascii="Narkisim" w:eastAsia="Times New Roman" w:hAnsi="Narkisim" w:cs="Narkisim"/>
          <w:color w:val="000000" w:themeColor="text1"/>
          <w:sz w:val="24"/>
          <w:szCs w:val="24"/>
          <w:rtl/>
        </w:rPr>
        <w:t>שה' קיים באמת</w:t>
      </w:r>
      <w:r w:rsidRPr="00C34F78">
        <w:rPr>
          <w:rFonts w:ascii="Narkisim" w:eastAsia="Times New Roman" w:hAnsi="Narkisim" w:cs="Narkisim"/>
          <w:color w:val="000000" w:themeColor="text1"/>
          <w:sz w:val="24"/>
          <w:szCs w:val="24"/>
          <w:rtl/>
        </w:rPr>
        <w:t>.</w:t>
      </w:r>
    </w:p>
    <w:p w14:paraId="6DD4FD4C" w14:textId="2A6A2ED1" w:rsidR="006E11CF" w:rsidRDefault="006E11CF" w:rsidP="00A34596">
      <w:pPr>
        <w:spacing w:after="0" w:line="360" w:lineRule="auto"/>
        <w:ind w:firstLine="720"/>
        <w:jc w:val="both"/>
        <w:rPr>
          <w:rFonts w:ascii="Narkisim" w:eastAsia="Times New Roman" w:hAnsi="Narkisim" w:cs="Narkisim"/>
          <w:color w:val="000000" w:themeColor="text1"/>
          <w:sz w:val="24"/>
          <w:szCs w:val="24"/>
          <w:rtl/>
        </w:rPr>
      </w:pPr>
      <w:r w:rsidRPr="006E11CF">
        <w:rPr>
          <w:rFonts w:ascii="Narkisim" w:eastAsia="Times New Roman" w:hAnsi="Narkisim" w:cs="Narkisim"/>
          <w:color w:val="000000" w:themeColor="text1"/>
          <w:sz w:val="24"/>
          <w:szCs w:val="24"/>
          <w:rtl/>
        </w:rPr>
        <w:t xml:space="preserve">אני </w:t>
      </w:r>
      <w:r w:rsidR="005E7254">
        <w:rPr>
          <w:rFonts w:ascii="Narkisim" w:eastAsia="Times New Roman" w:hAnsi="Narkisim" w:cs="Narkisim" w:hint="cs"/>
          <w:color w:val="000000" w:themeColor="text1"/>
          <w:sz w:val="24"/>
          <w:szCs w:val="24"/>
          <w:rtl/>
        </w:rPr>
        <w:t>מטיל ספק בעצם האפשרות להביע</w:t>
      </w:r>
      <w:r w:rsidR="003559EA">
        <w:rPr>
          <w:rFonts w:ascii="Narkisim" w:eastAsia="Times New Roman" w:hAnsi="Narkisim" w:cs="Narkisim" w:hint="cs"/>
          <w:color w:val="000000" w:themeColor="text1"/>
          <w:sz w:val="24"/>
          <w:szCs w:val="24"/>
          <w:rtl/>
        </w:rPr>
        <w:t xml:space="preserve"> במונחים של המסורת היהודית</w:t>
      </w:r>
      <w:r w:rsidR="00175391">
        <w:rPr>
          <w:rFonts w:ascii="Narkisim" w:eastAsia="Times New Roman" w:hAnsi="Narkisim" w:cs="Narkisim" w:hint="cs"/>
          <w:color w:val="000000" w:themeColor="text1"/>
          <w:sz w:val="24"/>
          <w:szCs w:val="24"/>
          <w:rtl/>
        </w:rPr>
        <w:t xml:space="preserve"> תפיסה בלתי </w:t>
      </w:r>
      <w:proofErr w:type="spellStart"/>
      <w:r w:rsidR="00175391">
        <w:rPr>
          <w:rFonts w:ascii="Narkisim" w:eastAsia="Times New Roman" w:hAnsi="Narkisim" w:cs="Narkisim" w:hint="cs"/>
          <w:color w:val="000000" w:themeColor="text1"/>
          <w:sz w:val="24"/>
          <w:szCs w:val="24"/>
          <w:rtl/>
        </w:rPr>
        <w:t>ריאלסטית</w:t>
      </w:r>
      <w:proofErr w:type="spellEnd"/>
      <w:r w:rsidR="00175391">
        <w:rPr>
          <w:rFonts w:ascii="Narkisim" w:eastAsia="Times New Roman" w:hAnsi="Narkisim" w:cs="Narkisim" w:hint="cs"/>
          <w:color w:val="000000" w:themeColor="text1"/>
          <w:sz w:val="24"/>
          <w:szCs w:val="24"/>
          <w:rtl/>
        </w:rPr>
        <w:t xml:space="preserve"> של </w:t>
      </w:r>
      <w:r w:rsidR="005E7254">
        <w:rPr>
          <w:rFonts w:ascii="Narkisim" w:eastAsia="Times New Roman" w:hAnsi="Narkisim" w:cs="Narkisim" w:hint="cs"/>
          <w:color w:val="000000" w:themeColor="text1"/>
          <w:sz w:val="24"/>
          <w:szCs w:val="24"/>
          <w:rtl/>
        </w:rPr>
        <w:t>ה'</w:t>
      </w:r>
      <w:r w:rsidR="00175391">
        <w:rPr>
          <w:rFonts w:ascii="Narkisim" w:eastAsia="Times New Roman" w:hAnsi="Narkisim" w:cs="Narkisim" w:hint="cs"/>
          <w:color w:val="000000" w:themeColor="text1"/>
          <w:sz w:val="24"/>
          <w:szCs w:val="24"/>
          <w:rtl/>
        </w:rPr>
        <w:t>, תפיסה שאיננה מאשרת את</w:t>
      </w:r>
      <w:r w:rsidR="003559EA">
        <w:rPr>
          <w:rFonts w:ascii="Narkisim" w:eastAsia="Times New Roman" w:hAnsi="Narkisim" w:cs="Narkisim" w:hint="cs"/>
          <w:color w:val="000000" w:themeColor="text1"/>
          <w:sz w:val="24"/>
          <w:szCs w:val="24"/>
          <w:rtl/>
        </w:rPr>
        <w:t xml:space="preserve"> קיומו </w:t>
      </w:r>
      <w:proofErr w:type="spellStart"/>
      <w:r w:rsidR="003559EA">
        <w:rPr>
          <w:rFonts w:ascii="Narkisim" w:eastAsia="Times New Roman" w:hAnsi="Narkisim" w:cs="Narkisim" w:hint="cs"/>
          <w:color w:val="000000" w:themeColor="text1"/>
          <w:sz w:val="24"/>
          <w:szCs w:val="24"/>
          <w:rtl/>
        </w:rPr>
        <w:t>האמיתי</w:t>
      </w:r>
      <w:proofErr w:type="spellEnd"/>
      <w:r w:rsidR="003559EA">
        <w:rPr>
          <w:rFonts w:ascii="Narkisim" w:eastAsia="Times New Roman" w:hAnsi="Narkisim" w:cs="Narkisim" w:hint="cs"/>
          <w:color w:val="000000" w:themeColor="text1"/>
          <w:sz w:val="24"/>
          <w:szCs w:val="24"/>
          <w:rtl/>
        </w:rPr>
        <w:t>, הממשי והנפרד.</w:t>
      </w:r>
      <w:r w:rsidR="005E7254">
        <w:rPr>
          <w:rFonts w:ascii="Narkisim" w:eastAsia="Times New Roman" w:hAnsi="Narkisim" w:cs="Narkisim" w:hint="cs"/>
          <w:color w:val="000000" w:themeColor="text1"/>
          <w:sz w:val="24"/>
          <w:szCs w:val="24"/>
          <w:rtl/>
        </w:rPr>
        <w:t xml:space="preserve"> היהודי מְצֻ</w:t>
      </w:r>
      <w:r w:rsidR="00520358">
        <w:rPr>
          <w:rFonts w:ascii="Narkisim" w:eastAsia="Times New Roman" w:hAnsi="Narkisim" w:cs="Narkisim" w:hint="cs"/>
          <w:color w:val="000000" w:themeColor="text1"/>
          <w:sz w:val="24"/>
          <w:szCs w:val="24"/>
          <w:rtl/>
        </w:rPr>
        <w:t>ו</w:t>
      </w:r>
      <w:r w:rsidR="005E7254">
        <w:rPr>
          <w:rFonts w:ascii="Narkisim" w:eastAsia="Times New Roman" w:hAnsi="Narkisim" w:cs="Narkisim" w:hint="cs"/>
          <w:color w:val="000000" w:themeColor="text1"/>
          <w:sz w:val="24"/>
          <w:szCs w:val="24"/>
          <w:rtl/>
        </w:rPr>
        <w:t>ֶּ</w:t>
      </w:r>
      <w:r w:rsidR="00520358">
        <w:rPr>
          <w:rFonts w:ascii="Narkisim" w:eastAsia="Times New Roman" w:hAnsi="Narkisim" w:cs="Narkisim" w:hint="cs"/>
          <w:color w:val="000000" w:themeColor="text1"/>
          <w:sz w:val="24"/>
          <w:szCs w:val="24"/>
          <w:rtl/>
        </w:rPr>
        <w:t xml:space="preserve">ה לאהוב את ה' בכל ליבו, בכל נפשו ובכל מאודו (דברים ו, ה). הרמב"ם מורה לנו </w:t>
      </w:r>
      <w:r w:rsidR="005E7254">
        <w:rPr>
          <w:rFonts w:ascii="Narkisim" w:eastAsia="Times New Roman" w:hAnsi="Narkisim" w:cs="Narkisim" w:hint="cs"/>
          <w:color w:val="000000" w:themeColor="text1"/>
          <w:sz w:val="24"/>
          <w:szCs w:val="24"/>
          <w:rtl/>
        </w:rPr>
        <w:t>כיצד ראוי לאהוב את ה'</w:t>
      </w:r>
      <w:r w:rsidR="0052572A">
        <w:rPr>
          <w:rFonts w:ascii="Narkisim" w:eastAsia="Times New Roman" w:hAnsi="Narkisim" w:cs="Narkisim" w:hint="cs"/>
          <w:color w:val="000000" w:themeColor="text1"/>
          <w:sz w:val="24"/>
          <w:szCs w:val="24"/>
          <w:rtl/>
        </w:rPr>
        <w:t>: "שיאהב את ה' אהבה גדולה יתירה רבה עזה עד מאוד, עד שתהא נפשו קשורה באהבת ה' ונמצא שוגה בה תמיד... בין בשבתו בין בקומו, בין בשעה שהוא אוכל ושותה".</w:t>
      </w:r>
      <w:r w:rsidR="0052572A">
        <w:rPr>
          <w:rStyle w:val="a5"/>
          <w:rFonts w:ascii="Narkisim" w:eastAsia="Times New Roman" w:hAnsi="Narkisim" w:cs="Narkisim"/>
          <w:color w:val="000000" w:themeColor="text1"/>
          <w:sz w:val="24"/>
          <w:szCs w:val="24"/>
          <w:rtl/>
        </w:rPr>
        <w:footnoteReference w:id="6"/>
      </w:r>
      <w:r w:rsidR="0052572A">
        <w:rPr>
          <w:rFonts w:ascii="Narkisim" w:eastAsia="Times New Roman" w:hAnsi="Narkisim" w:cs="Narkisim" w:hint="cs"/>
          <w:color w:val="000000" w:themeColor="text1"/>
          <w:sz w:val="24"/>
          <w:szCs w:val="24"/>
          <w:rtl/>
        </w:rPr>
        <w:t xml:space="preserve"> </w:t>
      </w:r>
      <w:r w:rsidR="005E7254">
        <w:rPr>
          <w:rFonts w:ascii="Narkisim" w:eastAsia="Times New Roman" w:hAnsi="Narkisim" w:cs="Narkisim" w:hint="cs"/>
          <w:color w:val="000000" w:themeColor="text1"/>
          <w:sz w:val="24"/>
          <w:szCs w:val="24"/>
          <w:rtl/>
        </w:rPr>
        <w:t xml:space="preserve">ספר החינוך בן </w:t>
      </w:r>
      <w:r w:rsidR="001608F9">
        <w:rPr>
          <w:rFonts w:ascii="Narkisim" w:eastAsia="Times New Roman" w:hAnsi="Narkisim" w:cs="Narkisim" w:hint="cs"/>
          <w:color w:val="000000" w:themeColor="text1"/>
          <w:sz w:val="24"/>
          <w:szCs w:val="24"/>
          <w:rtl/>
        </w:rPr>
        <w:t xml:space="preserve">המאה השלוש עשרה הולך בדרכו של הרמב"ם ומונה שש מצוות תמידיות, כלומר מצוות </w:t>
      </w:r>
      <w:r w:rsidR="00227BFF">
        <w:rPr>
          <w:rFonts w:ascii="Narkisim" w:eastAsia="Times New Roman" w:hAnsi="Narkisim" w:cs="Narkisim" w:hint="cs"/>
          <w:color w:val="000000" w:themeColor="text1"/>
          <w:sz w:val="24"/>
          <w:szCs w:val="24"/>
          <w:rtl/>
        </w:rPr>
        <w:t xml:space="preserve">שחיובן </w:t>
      </w:r>
      <w:r w:rsidR="00A34596">
        <w:rPr>
          <w:rFonts w:ascii="Narkisim" w:eastAsia="Times New Roman" w:hAnsi="Narkisim" w:cs="Narkisim" w:hint="cs"/>
          <w:color w:val="000000" w:themeColor="text1"/>
          <w:sz w:val="24"/>
          <w:szCs w:val="24"/>
          <w:rtl/>
        </w:rPr>
        <w:t>אינו תלוי בזמן</w:t>
      </w:r>
      <w:r w:rsidR="00227BFF">
        <w:rPr>
          <w:rFonts w:ascii="Narkisim" w:eastAsia="Times New Roman" w:hAnsi="Narkisim" w:cs="Narkisim" w:hint="cs"/>
          <w:color w:val="000000" w:themeColor="text1"/>
          <w:sz w:val="24"/>
          <w:szCs w:val="24"/>
          <w:rtl/>
        </w:rPr>
        <w:t xml:space="preserve"> ויש לקיימן בכל עת</w:t>
      </w:r>
      <w:r w:rsidR="007A74D2">
        <w:rPr>
          <w:rFonts w:ascii="Narkisim" w:eastAsia="Times New Roman" w:hAnsi="Narkisim" w:cs="Narkisim" w:hint="cs"/>
          <w:color w:val="000000" w:themeColor="text1"/>
          <w:sz w:val="24"/>
          <w:szCs w:val="24"/>
          <w:rtl/>
        </w:rPr>
        <w:t xml:space="preserve">. מחברו עלום השם </w:t>
      </w:r>
      <w:r w:rsidR="000867B2">
        <w:rPr>
          <w:rFonts w:ascii="Narkisim" w:eastAsia="Times New Roman" w:hAnsi="Narkisim" w:cs="Narkisim" w:hint="cs"/>
          <w:color w:val="000000" w:themeColor="text1"/>
          <w:sz w:val="24"/>
          <w:szCs w:val="24"/>
          <w:rtl/>
        </w:rPr>
        <w:t xml:space="preserve">של הספר כותב "שראוי לו לאדם... [ש]יעשה כל </w:t>
      </w:r>
      <w:proofErr w:type="spellStart"/>
      <w:r w:rsidR="000867B2">
        <w:rPr>
          <w:rFonts w:ascii="Narkisim" w:eastAsia="Times New Roman" w:hAnsi="Narkisim" w:cs="Narkisim" w:hint="cs"/>
          <w:color w:val="000000" w:themeColor="text1"/>
          <w:sz w:val="24"/>
          <w:szCs w:val="24"/>
          <w:rtl/>
        </w:rPr>
        <w:t>יכלתו</w:t>
      </w:r>
      <w:proofErr w:type="spellEnd"/>
      <w:r w:rsidR="000867B2">
        <w:rPr>
          <w:rFonts w:ascii="Narkisim" w:eastAsia="Times New Roman" w:hAnsi="Narkisim" w:cs="Narkisim" w:hint="cs"/>
          <w:color w:val="000000" w:themeColor="text1"/>
          <w:sz w:val="24"/>
          <w:szCs w:val="24"/>
          <w:rtl/>
        </w:rPr>
        <w:t xml:space="preserve"> להרגיל מחשבות לבו כל היום באמונתו ויחודו, עד שלא יהיה רגע אחד ביום ובלילה בהקיצו שלא יהא זוכר אהבת אדוניו בכל לבו".</w:t>
      </w:r>
      <w:r w:rsidR="000867B2">
        <w:rPr>
          <w:rStyle w:val="a5"/>
          <w:rFonts w:ascii="Narkisim" w:eastAsia="Times New Roman" w:hAnsi="Narkisim" w:cs="Narkisim"/>
          <w:color w:val="000000" w:themeColor="text1"/>
          <w:sz w:val="24"/>
          <w:szCs w:val="24"/>
          <w:rtl/>
        </w:rPr>
        <w:footnoteReference w:id="7"/>
      </w:r>
    </w:p>
    <w:p w14:paraId="1F063AD5" w14:textId="46DCBD72" w:rsidR="006566EF" w:rsidRDefault="00227BFF" w:rsidP="00E82918">
      <w:pPr>
        <w:spacing w:after="0" w:line="360" w:lineRule="auto"/>
        <w:ind w:firstLine="720"/>
        <w:jc w:val="both"/>
        <w:rPr>
          <w:rFonts w:ascii="Narkisim" w:eastAsia="Times New Roman" w:hAnsi="Narkisim" w:cs="Narkisim"/>
          <w:color w:val="000000" w:themeColor="text1"/>
          <w:sz w:val="24"/>
          <w:szCs w:val="24"/>
          <w:rtl/>
        </w:rPr>
      </w:pPr>
      <w:commentRangeStart w:id="4"/>
      <w:r>
        <w:rPr>
          <w:rFonts w:ascii="Narkisim" w:eastAsia="Times New Roman" w:hAnsi="Narkisim" w:cs="Narkisim" w:hint="cs"/>
          <w:color w:val="000000" w:themeColor="text1"/>
          <w:sz w:val="24"/>
          <w:szCs w:val="24"/>
          <w:rtl/>
        </w:rPr>
        <w:t>אחד מגדולי הרבנים במאה העשרים,</w:t>
      </w:r>
      <w:commentRangeEnd w:id="4"/>
      <w:r w:rsidR="00D0744E">
        <w:rPr>
          <w:rStyle w:val="a7"/>
          <w:rtl/>
        </w:rPr>
        <w:commentReference w:id="4"/>
      </w:r>
      <w:r>
        <w:rPr>
          <w:rFonts w:ascii="Narkisim" w:eastAsia="Times New Roman" w:hAnsi="Narkisim" w:cs="Narkisim" w:hint="cs"/>
          <w:color w:val="000000" w:themeColor="text1"/>
          <w:sz w:val="24"/>
          <w:szCs w:val="24"/>
          <w:rtl/>
        </w:rPr>
        <w:t xml:space="preserve"> הרב אברהם יצחק הכהן קוק, </w:t>
      </w:r>
      <w:r w:rsidR="00E82918">
        <w:rPr>
          <w:rFonts w:ascii="Narkisim" w:eastAsia="Times New Roman" w:hAnsi="Narkisim" w:cs="Narkisim" w:hint="cs"/>
          <w:color w:val="000000" w:themeColor="text1"/>
          <w:sz w:val="24"/>
          <w:szCs w:val="24"/>
          <w:rtl/>
        </w:rPr>
        <w:t>הציב בראש ההקדמה שכתב</w:t>
      </w:r>
      <w:r>
        <w:rPr>
          <w:rFonts w:ascii="Narkisim" w:eastAsia="Times New Roman" w:hAnsi="Narkisim" w:cs="Narkisim" w:hint="cs"/>
          <w:color w:val="000000" w:themeColor="text1"/>
          <w:sz w:val="24"/>
          <w:szCs w:val="24"/>
          <w:rtl/>
        </w:rPr>
        <w:t xml:space="preserve"> לפירושו לסידור</w:t>
      </w:r>
      <w:r w:rsidR="00E82918">
        <w:rPr>
          <w:rFonts w:ascii="Narkisim" w:eastAsia="Times New Roman" w:hAnsi="Narkisim" w:cs="Narkisim" w:hint="cs"/>
          <w:color w:val="000000" w:themeColor="text1"/>
          <w:sz w:val="24"/>
          <w:szCs w:val="24"/>
          <w:rtl/>
        </w:rPr>
        <w:t xml:space="preserve"> התפילה</w:t>
      </w:r>
      <w:r>
        <w:rPr>
          <w:rFonts w:ascii="Narkisim" w:eastAsia="Times New Roman" w:hAnsi="Narkisim" w:cs="Narkisim" w:hint="cs"/>
          <w:color w:val="000000" w:themeColor="text1"/>
          <w:sz w:val="24"/>
          <w:szCs w:val="24"/>
          <w:rtl/>
        </w:rPr>
        <w:t xml:space="preserve"> </w:t>
      </w:r>
      <w:r w:rsidR="00E82918">
        <w:rPr>
          <w:rFonts w:ascii="Narkisim" w:eastAsia="Times New Roman" w:hAnsi="Narkisim" w:cs="Narkisim" w:hint="cs"/>
          <w:color w:val="000000" w:themeColor="text1"/>
          <w:sz w:val="24"/>
          <w:szCs w:val="24"/>
          <w:rtl/>
        </w:rPr>
        <w:t>את הכותרת</w:t>
      </w:r>
      <w:r>
        <w:rPr>
          <w:rFonts w:ascii="Narkisim" w:eastAsia="Times New Roman" w:hAnsi="Narkisim" w:cs="Narkisim" w:hint="cs"/>
          <w:color w:val="000000" w:themeColor="text1"/>
          <w:sz w:val="24"/>
          <w:szCs w:val="24"/>
          <w:rtl/>
        </w:rPr>
        <w:t xml:space="preserve"> "</w:t>
      </w:r>
      <w:r w:rsidR="00AB1288">
        <w:rPr>
          <w:rFonts w:ascii="Narkisim" w:eastAsia="Times New Roman" w:hAnsi="Narkisim" w:cs="Narkisim" w:hint="cs"/>
          <w:color w:val="000000" w:themeColor="text1"/>
          <w:sz w:val="24"/>
          <w:szCs w:val="24"/>
          <w:rtl/>
        </w:rPr>
        <w:t>התפילה המתמדת של הנפש"</w:t>
      </w:r>
      <w:r>
        <w:rPr>
          <w:rFonts w:ascii="Narkisim" w:eastAsia="Times New Roman" w:hAnsi="Narkisim" w:cs="Narkisim" w:hint="cs"/>
          <w:color w:val="000000" w:themeColor="text1"/>
          <w:sz w:val="24"/>
          <w:szCs w:val="24"/>
          <w:rtl/>
        </w:rPr>
        <w:t>.</w:t>
      </w:r>
      <w:r>
        <w:rPr>
          <w:rStyle w:val="a5"/>
          <w:rFonts w:ascii="Narkisim" w:eastAsia="Times New Roman" w:hAnsi="Narkisim" w:cs="Narkisim"/>
          <w:color w:val="000000" w:themeColor="text1"/>
          <w:sz w:val="24"/>
          <w:szCs w:val="24"/>
          <w:rtl/>
        </w:rPr>
        <w:footnoteReference w:id="8"/>
      </w:r>
      <w:r w:rsidR="003C7DAB">
        <w:rPr>
          <w:rFonts w:ascii="Narkisim" w:eastAsia="Times New Roman" w:hAnsi="Narkisim" w:cs="Narkisim" w:hint="cs"/>
          <w:color w:val="000000" w:themeColor="text1"/>
          <w:sz w:val="24"/>
          <w:szCs w:val="24"/>
          <w:rtl/>
        </w:rPr>
        <w:t xml:space="preserve"> רעיון זה מצוי בתהילים </w:t>
      </w:r>
      <w:proofErr w:type="spellStart"/>
      <w:r w:rsidR="003C7DAB">
        <w:rPr>
          <w:rFonts w:ascii="Narkisim" w:eastAsia="Times New Roman" w:hAnsi="Narkisim" w:cs="Narkisim" w:hint="cs"/>
          <w:color w:val="000000" w:themeColor="text1"/>
          <w:sz w:val="24"/>
          <w:szCs w:val="24"/>
          <w:rtl/>
        </w:rPr>
        <w:t>טז</w:t>
      </w:r>
      <w:proofErr w:type="spellEnd"/>
      <w:r w:rsidR="003C7DAB">
        <w:rPr>
          <w:rFonts w:ascii="Narkisim" w:eastAsia="Times New Roman" w:hAnsi="Narkisim" w:cs="Narkisim" w:hint="cs"/>
          <w:color w:val="000000" w:themeColor="text1"/>
          <w:sz w:val="24"/>
          <w:szCs w:val="24"/>
          <w:rtl/>
        </w:rPr>
        <w:t>, ח:</w:t>
      </w:r>
      <w:r w:rsidR="00AB1288">
        <w:rPr>
          <w:rFonts w:ascii="Narkisim" w:eastAsia="Times New Roman" w:hAnsi="Narkisim" w:cs="Narkisim" w:hint="cs"/>
          <w:color w:val="000000" w:themeColor="text1"/>
          <w:sz w:val="24"/>
          <w:szCs w:val="24"/>
          <w:rtl/>
        </w:rPr>
        <w:t xml:space="preserve"> "</w:t>
      </w:r>
      <w:proofErr w:type="spellStart"/>
      <w:r w:rsidR="00333FE2" w:rsidRPr="00333FE2">
        <w:rPr>
          <w:rFonts w:ascii="Narkisim" w:eastAsia="Times New Roman" w:hAnsi="Narkisim" w:cs="Narkisim"/>
          <w:color w:val="000000" w:themeColor="text1"/>
          <w:sz w:val="24"/>
          <w:szCs w:val="24"/>
          <w:rtl/>
        </w:rPr>
        <w:t>שִׁוִּיתִי</w:t>
      </w:r>
      <w:proofErr w:type="spellEnd"/>
      <w:r w:rsidR="00333FE2" w:rsidRPr="00333FE2">
        <w:rPr>
          <w:rFonts w:ascii="Narkisim" w:eastAsia="Times New Roman" w:hAnsi="Narkisim" w:cs="Narkisim"/>
          <w:color w:val="000000" w:themeColor="text1"/>
          <w:sz w:val="24"/>
          <w:szCs w:val="24"/>
          <w:rtl/>
        </w:rPr>
        <w:t xml:space="preserve"> יְהוָה לְנֶגְדִּי תָמִיד</w:t>
      </w:r>
      <w:r w:rsidR="00AB1288">
        <w:rPr>
          <w:rFonts w:ascii="Narkisim" w:eastAsia="Times New Roman" w:hAnsi="Narkisim" w:cs="Narkisim" w:hint="cs"/>
          <w:color w:val="000000" w:themeColor="text1"/>
          <w:sz w:val="24"/>
          <w:szCs w:val="24"/>
          <w:rtl/>
        </w:rPr>
        <w:t xml:space="preserve">". </w:t>
      </w:r>
    </w:p>
    <w:p w14:paraId="4D0BB859" w14:textId="4FBF5914" w:rsidR="006566EF" w:rsidRDefault="006566EF" w:rsidP="00850D65">
      <w:pPr>
        <w:spacing w:after="0" w:line="360" w:lineRule="auto"/>
        <w:ind w:firstLine="720"/>
        <w:jc w:val="both"/>
        <w:rPr>
          <w:rFonts w:ascii="Narkisim" w:eastAsia="Times New Roman" w:hAnsi="Narkisim" w:cs="Narkisim" w:hint="cs"/>
          <w:color w:val="000000" w:themeColor="text1"/>
          <w:sz w:val="24"/>
          <w:szCs w:val="24"/>
          <w:rtl/>
        </w:rPr>
      </w:pPr>
      <w:r>
        <w:rPr>
          <w:rFonts w:ascii="Narkisim" w:eastAsia="Times New Roman" w:hAnsi="Narkisim" w:cs="Narkisim" w:hint="cs"/>
          <w:color w:val="000000" w:themeColor="text1"/>
          <w:sz w:val="24"/>
          <w:szCs w:val="24"/>
          <w:rtl/>
        </w:rPr>
        <w:t xml:space="preserve">במילים אחרות, </w:t>
      </w:r>
      <w:r w:rsidR="00C45F6E">
        <w:rPr>
          <w:rFonts w:ascii="Narkisim" w:eastAsia="Times New Roman" w:hAnsi="Narkisim" w:cs="Narkisim" w:hint="cs"/>
          <w:color w:val="000000" w:themeColor="text1"/>
          <w:sz w:val="24"/>
          <w:szCs w:val="24"/>
          <w:rtl/>
        </w:rPr>
        <w:t>האידאל שאליו היהודי הדתי נדרש לשאוף הוא הימצאות מתמדת</w:t>
      </w:r>
      <w:r>
        <w:rPr>
          <w:rFonts w:ascii="Narkisim" w:eastAsia="Times New Roman" w:hAnsi="Narkisim" w:cs="Narkisim" w:hint="cs"/>
          <w:color w:val="000000" w:themeColor="text1"/>
          <w:sz w:val="24"/>
          <w:szCs w:val="24"/>
          <w:rtl/>
        </w:rPr>
        <w:t xml:space="preserve"> במצב של קרבה אוהבת לקדוש ברוך הוא. כמובן, בני אנוש פשוטים שכמונו אינם יכולים לצפות </w:t>
      </w:r>
      <w:r w:rsidR="00C45F6E">
        <w:rPr>
          <w:rFonts w:ascii="Narkisim" w:eastAsia="Times New Roman" w:hAnsi="Narkisim" w:cs="Narkisim" w:hint="cs"/>
          <w:color w:val="000000" w:themeColor="text1"/>
          <w:sz w:val="24"/>
          <w:szCs w:val="24"/>
          <w:rtl/>
        </w:rPr>
        <w:t>להצליח להתמיד</w:t>
      </w:r>
      <w:r>
        <w:rPr>
          <w:rFonts w:ascii="Narkisim" w:eastAsia="Times New Roman" w:hAnsi="Narkisim" w:cs="Narkisim" w:hint="cs"/>
          <w:color w:val="000000" w:themeColor="text1"/>
          <w:sz w:val="24"/>
          <w:szCs w:val="24"/>
          <w:rtl/>
        </w:rPr>
        <w:t xml:space="preserve"> </w:t>
      </w:r>
      <w:r w:rsidR="00C45F6E">
        <w:rPr>
          <w:rFonts w:ascii="Narkisim" w:eastAsia="Times New Roman" w:hAnsi="Narkisim" w:cs="Narkisim" w:hint="cs"/>
          <w:color w:val="000000" w:themeColor="text1"/>
          <w:sz w:val="24"/>
          <w:szCs w:val="24"/>
          <w:rtl/>
        </w:rPr>
        <w:t>בדבקות מודעת</w:t>
      </w:r>
      <w:r>
        <w:rPr>
          <w:rFonts w:ascii="Narkisim" w:eastAsia="Times New Roman" w:hAnsi="Narkisim" w:cs="Narkisim" w:hint="cs"/>
          <w:color w:val="000000" w:themeColor="text1"/>
          <w:sz w:val="24"/>
          <w:szCs w:val="24"/>
          <w:rtl/>
        </w:rPr>
        <w:t xml:space="preserve"> שכזאת. ו</w:t>
      </w:r>
      <w:r w:rsidR="003D222E">
        <w:rPr>
          <w:rFonts w:ascii="Narkisim" w:eastAsia="Times New Roman" w:hAnsi="Narkisim" w:cs="Narkisim" w:hint="cs"/>
          <w:color w:val="000000" w:themeColor="text1"/>
          <w:sz w:val="24"/>
          <w:szCs w:val="24"/>
          <w:rtl/>
        </w:rPr>
        <w:t>מעטים הם יחידה הסגולה</w:t>
      </w:r>
      <w:r w:rsidR="00DB6AB8">
        <w:rPr>
          <w:rFonts w:ascii="Narkisim" w:eastAsia="Times New Roman" w:hAnsi="Narkisim" w:cs="Narkisim" w:hint="cs"/>
          <w:color w:val="000000" w:themeColor="text1"/>
          <w:sz w:val="24"/>
          <w:szCs w:val="24"/>
          <w:rtl/>
        </w:rPr>
        <w:t xml:space="preserve"> שהצליחו להגשים אידאל זה, אם בכלל היו כאלה. ועם זאת, במישור העקרוני אנחנו אמורים לראות בדרישה זו אידאל </w:t>
      </w:r>
      <w:r w:rsidR="003D222E">
        <w:rPr>
          <w:rFonts w:ascii="Narkisim" w:eastAsia="Times New Roman" w:hAnsi="Narkisim" w:cs="Narkisim" w:hint="cs"/>
          <w:color w:val="000000" w:themeColor="text1"/>
          <w:sz w:val="24"/>
          <w:szCs w:val="24"/>
          <w:rtl/>
        </w:rPr>
        <w:t>בלתי מושג</w:t>
      </w:r>
      <w:r w:rsidR="00DB6AB8">
        <w:rPr>
          <w:rFonts w:ascii="Narkisim" w:eastAsia="Times New Roman" w:hAnsi="Narkisim" w:cs="Narkisim" w:hint="cs"/>
          <w:color w:val="000000" w:themeColor="text1"/>
          <w:sz w:val="24"/>
          <w:szCs w:val="24"/>
          <w:rtl/>
        </w:rPr>
        <w:t xml:space="preserve"> של המסורת היהודית, אף על פ</w:t>
      </w:r>
      <w:r w:rsidR="003D222E">
        <w:rPr>
          <w:rFonts w:ascii="Narkisim" w:eastAsia="Times New Roman" w:hAnsi="Narkisim" w:cs="Narkisim" w:hint="cs"/>
          <w:color w:val="000000" w:themeColor="text1"/>
          <w:sz w:val="24"/>
          <w:szCs w:val="24"/>
          <w:rtl/>
        </w:rPr>
        <w:t>י</w:t>
      </w:r>
      <w:r w:rsidR="00DB6AB8">
        <w:rPr>
          <w:rFonts w:ascii="Narkisim" w:eastAsia="Times New Roman" w:hAnsi="Narkisim" w:cs="Narkisim" w:hint="cs"/>
          <w:color w:val="000000" w:themeColor="text1"/>
          <w:sz w:val="24"/>
          <w:szCs w:val="24"/>
          <w:rtl/>
        </w:rPr>
        <w:t xml:space="preserve"> שאנחנו מוצאים שאיננו מסוגלים לעמוד ב</w:t>
      </w:r>
      <w:r w:rsidR="00850D65">
        <w:rPr>
          <w:rFonts w:ascii="Narkisim" w:eastAsia="Times New Roman" w:hAnsi="Narkisim" w:cs="Narkisim" w:hint="cs"/>
          <w:color w:val="000000" w:themeColor="text1"/>
          <w:sz w:val="24"/>
          <w:szCs w:val="24"/>
          <w:rtl/>
        </w:rPr>
        <w:t>ה</w:t>
      </w:r>
      <w:r w:rsidR="00DB6AB8">
        <w:rPr>
          <w:rFonts w:ascii="Narkisim" w:eastAsia="Times New Roman" w:hAnsi="Narkisim" w:cs="Narkisim" w:hint="cs"/>
          <w:color w:val="000000" w:themeColor="text1"/>
          <w:sz w:val="24"/>
          <w:szCs w:val="24"/>
          <w:rtl/>
        </w:rPr>
        <w:t>.</w:t>
      </w:r>
    </w:p>
    <w:p w14:paraId="55AC064C" w14:textId="2EFC5358" w:rsidR="00DB6AB8" w:rsidRPr="006E11CF" w:rsidRDefault="00DB6AB8" w:rsidP="00E33383">
      <w:pPr>
        <w:spacing w:after="0" w:line="360" w:lineRule="auto"/>
        <w:ind w:firstLine="720"/>
        <w:jc w:val="both"/>
        <w:rPr>
          <w:rFonts w:ascii="Narkisim" w:eastAsia="Times New Roman" w:hAnsi="Narkisim" w:cs="Narkisim" w:hint="cs"/>
          <w:color w:val="000000" w:themeColor="text1"/>
          <w:sz w:val="24"/>
          <w:szCs w:val="24"/>
          <w:rtl/>
        </w:rPr>
      </w:pPr>
      <w:r>
        <w:rPr>
          <w:rFonts w:ascii="Narkisim" w:eastAsia="Times New Roman" w:hAnsi="Narkisim" w:cs="Narkisim" w:hint="cs"/>
          <w:color w:val="000000" w:themeColor="text1"/>
          <w:sz w:val="24"/>
          <w:szCs w:val="24"/>
          <w:rtl/>
        </w:rPr>
        <w:t>המסקנה העולה מדברים אלה היא שאין בחיי היהודי הדתי זמן שבו אפשר אפילו לנסח את ה</w:t>
      </w:r>
      <w:r w:rsidR="000C58FB">
        <w:rPr>
          <w:rFonts w:ascii="Narkisim" w:eastAsia="Times New Roman" w:hAnsi="Narkisim" w:cs="Narkisim" w:hint="cs"/>
          <w:color w:val="000000" w:themeColor="text1"/>
          <w:sz w:val="24"/>
          <w:szCs w:val="24"/>
          <w:rtl/>
        </w:rPr>
        <w:t xml:space="preserve">תפיסה הבלתי </w:t>
      </w:r>
      <w:proofErr w:type="spellStart"/>
      <w:r w:rsidR="000C58FB">
        <w:rPr>
          <w:rFonts w:ascii="Narkisim" w:eastAsia="Times New Roman" w:hAnsi="Narkisim" w:cs="Narkisim" w:hint="cs"/>
          <w:color w:val="000000" w:themeColor="text1"/>
          <w:sz w:val="24"/>
          <w:szCs w:val="24"/>
          <w:rtl/>
        </w:rPr>
        <w:t>ריאלסטית</w:t>
      </w:r>
      <w:proofErr w:type="spellEnd"/>
      <w:r w:rsidR="000C58FB">
        <w:rPr>
          <w:rFonts w:ascii="Narkisim" w:eastAsia="Times New Roman" w:hAnsi="Narkisim" w:cs="Narkisim" w:hint="cs"/>
          <w:color w:val="000000" w:themeColor="text1"/>
          <w:sz w:val="24"/>
          <w:szCs w:val="24"/>
          <w:rtl/>
        </w:rPr>
        <w:t xml:space="preserve"> שתוארה למעלה</w:t>
      </w:r>
      <w:r>
        <w:rPr>
          <w:rFonts w:ascii="Narkisim" w:eastAsia="Times New Roman" w:hAnsi="Narkisim" w:cs="Narkisim" w:hint="cs"/>
          <w:color w:val="000000" w:themeColor="text1"/>
          <w:sz w:val="24"/>
          <w:szCs w:val="24"/>
          <w:rtl/>
        </w:rPr>
        <w:t xml:space="preserve">. ניסוח התפיסה הבלתי </w:t>
      </w:r>
      <w:proofErr w:type="spellStart"/>
      <w:r>
        <w:rPr>
          <w:rFonts w:ascii="Narkisim" w:eastAsia="Times New Roman" w:hAnsi="Narkisim" w:cs="Narkisim" w:hint="cs"/>
          <w:color w:val="000000" w:themeColor="text1"/>
          <w:sz w:val="24"/>
          <w:szCs w:val="24"/>
          <w:rtl/>
        </w:rPr>
        <w:t>ריאלסטית</w:t>
      </w:r>
      <w:proofErr w:type="spellEnd"/>
      <w:r>
        <w:rPr>
          <w:rFonts w:ascii="Narkisim" w:eastAsia="Times New Roman" w:hAnsi="Narkisim" w:cs="Narkisim" w:hint="cs"/>
          <w:color w:val="000000" w:themeColor="text1"/>
          <w:sz w:val="24"/>
          <w:szCs w:val="24"/>
          <w:rtl/>
        </w:rPr>
        <w:t xml:space="preserve"> של </w:t>
      </w:r>
      <w:r w:rsidR="000C58FB">
        <w:rPr>
          <w:rFonts w:ascii="Narkisim" w:eastAsia="Times New Roman" w:hAnsi="Narkisim" w:cs="Narkisim" w:hint="cs"/>
          <w:color w:val="000000" w:themeColor="text1"/>
          <w:sz w:val="24"/>
          <w:szCs w:val="24"/>
          <w:rtl/>
        </w:rPr>
        <w:t>הא–ל</w:t>
      </w:r>
      <w:r>
        <w:rPr>
          <w:rFonts w:ascii="Narkisim" w:eastAsia="Times New Roman" w:hAnsi="Narkisim" w:cs="Narkisim" w:hint="cs"/>
          <w:color w:val="000000" w:themeColor="text1"/>
          <w:sz w:val="24"/>
          <w:szCs w:val="24"/>
          <w:rtl/>
        </w:rPr>
        <w:t xml:space="preserve"> מחייב</w:t>
      </w:r>
      <w:r w:rsidR="000C58FB">
        <w:rPr>
          <w:rFonts w:ascii="Narkisim" w:eastAsia="Times New Roman" w:hAnsi="Narkisim" w:cs="Narkisim" w:hint="cs"/>
          <w:color w:val="000000" w:themeColor="text1"/>
          <w:sz w:val="24"/>
          <w:szCs w:val="24"/>
          <w:rtl/>
        </w:rPr>
        <w:t xml:space="preserve"> אותנו להשע</w:t>
      </w:r>
      <w:r w:rsidR="00A2207F">
        <w:rPr>
          <w:rFonts w:ascii="Narkisim" w:eastAsia="Times New Roman" w:hAnsi="Narkisim" w:cs="Narkisim" w:hint="cs"/>
          <w:color w:val="000000" w:themeColor="text1"/>
          <w:sz w:val="24"/>
          <w:szCs w:val="24"/>
          <w:rtl/>
        </w:rPr>
        <w:t xml:space="preserve">ות את ידיעתנו המתמדת את </w:t>
      </w:r>
      <w:r w:rsidR="000C58FB">
        <w:rPr>
          <w:rFonts w:ascii="Narkisim" w:eastAsia="Times New Roman" w:hAnsi="Narkisim" w:cs="Narkisim" w:hint="cs"/>
          <w:color w:val="000000" w:themeColor="text1"/>
          <w:sz w:val="24"/>
          <w:szCs w:val="24"/>
          <w:rtl/>
        </w:rPr>
        <w:t>ה' הקיים ולהגות</w:t>
      </w:r>
      <w:r w:rsidR="00A2207F">
        <w:rPr>
          <w:rFonts w:ascii="Narkisim" w:eastAsia="Times New Roman" w:hAnsi="Narkisim" w:cs="Narkisim" w:hint="cs"/>
          <w:color w:val="000000" w:themeColor="text1"/>
          <w:sz w:val="24"/>
          <w:szCs w:val="24"/>
          <w:rtl/>
        </w:rPr>
        <w:t xml:space="preserve"> </w:t>
      </w:r>
      <w:r w:rsidR="000C58FB">
        <w:rPr>
          <w:rFonts w:ascii="Narkisim" w:eastAsia="Times New Roman" w:hAnsi="Narkisim" w:cs="Narkisim" w:hint="cs"/>
          <w:color w:val="000000" w:themeColor="text1"/>
          <w:sz w:val="24"/>
          <w:szCs w:val="24"/>
          <w:rtl/>
        </w:rPr>
        <w:t>ב</w:t>
      </w:r>
      <w:r w:rsidR="00A2207F">
        <w:rPr>
          <w:rFonts w:ascii="Narkisim" w:eastAsia="Times New Roman" w:hAnsi="Narkisim" w:cs="Narkisim" w:hint="cs"/>
          <w:color w:val="000000" w:themeColor="text1"/>
          <w:sz w:val="24"/>
          <w:szCs w:val="24"/>
          <w:rtl/>
        </w:rPr>
        <w:t xml:space="preserve">א–ל חיצוני, רפלקטיבי ופילוסופי, ולומר </w:t>
      </w:r>
      <w:r w:rsidR="000C58FB">
        <w:rPr>
          <w:rFonts w:ascii="Narkisim" w:eastAsia="Times New Roman" w:hAnsi="Narkisim" w:cs="Narkisim" w:hint="cs"/>
          <w:color w:val="000000" w:themeColor="text1"/>
          <w:sz w:val="24"/>
          <w:szCs w:val="24"/>
          <w:rtl/>
        </w:rPr>
        <w:t>שה'</w:t>
      </w:r>
      <w:r w:rsidR="00A2207F">
        <w:rPr>
          <w:rFonts w:ascii="Narkisim" w:eastAsia="Times New Roman" w:hAnsi="Narkisim" w:cs="Narkisim" w:hint="cs"/>
          <w:color w:val="000000" w:themeColor="text1"/>
          <w:sz w:val="24"/>
          <w:szCs w:val="24"/>
          <w:rtl/>
        </w:rPr>
        <w:t xml:space="preserve"> איננו קיים באמת ובפועל. </w:t>
      </w:r>
      <w:r w:rsidR="00C3072D">
        <w:rPr>
          <w:rFonts w:ascii="Narkisim" w:eastAsia="Times New Roman" w:hAnsi="Narkisim" w:cs="Narkisim" w:hint="cs"/>
          <w:color w:val="000000" w:themeColor="text1"/>
          <w:sz w:val="24"/>
          <w:szCs w:val="24"/>
          <w:rtl/>
        </w:rPr>
        <w:t>אם נעשה זאת</w:t>
      </w:r>
      <w:r w:rsidR="001A6FC4">
        <w:rPr>
          <w:rFonts w:ascii="Narkisim" w:eastAsia="Times New Roman" w:hAnsi="Narkisim" w:cs="Narkisim" w:hint="cs"/>
          <w:color w:val="000000" w:themeColor="text1"/>
          <w:sz w:val="24"/>
          <w:szCs w:val="24"/>
          <w:rtl/>
        </w:rPr>
        <w:t>,</w:t>
      </w:r>
      <w:r w:rsidR="00C3072D">
        <w:rPr>
          <w:rFonts w:ascii="Narkisim" w:eastAsia="Times New Roman" w:hAnsi="Narkisim" w:cs="Narkisim" w:hint="cs"/>
          <w:color w:val="000000" w:themeColor="text1"/>
          <w:sz w:val="24"/>
          <w:szCs w:val="24"/>
          <w:rtl/>
        </w:rPr>
        <w:t xml:space="preserve"> בכל עת שהיא</w:t>
      </w:r>
      <w:r w:rsidR="001A6FC4">
        <w:rPr>
          <w:rFonts w:ascii="Narkisim" w:eastAsia="Times New Roman" w:hAnsi="Narkisim" w:cs="Narkisim" w:hint="cs"/>
          <w:color w:val="000000" w:themeColor="text1"/>
          <w:sz w:val="24"/>
          <w:szCs w:val="24"/>
          <w:rtl/>
        </w:rPr>
        <w:t>,</w:t>
      </w:r>
      <w:r w:rsidR="00C3072D">
        <w:rPr>
          <w:rFonts w:ascii="Narkisim" w:eastAsia="Times New Roman" w:hAnsi="Narkisim" w:cs="Narkisim" w:hint="cs"/>
          <w:color w:val="000000" w:themeColor="text1"/>
          <w:sz w:val="24"/>
          <w:szCs w:val="24"/>
          <w:rtl/>
        </w:rPr>
        <w:t xml:space="preserve"> נימצ</w:t>
      </w:r>
      <w:r w:rsidR="001A6FC4">
        <w:rPr>
          <w:rFonts w:ascii="Narkisim" w:eastAsia="Times New Roman" w:hAnsi="Narkisim" w:cs="Narkisim" w:hint="cs"/>
          <w:color w:val="000000" w:themeColor="text1"/>
          <w:sz w:val="24"/>
          <w:szCs w:val="24"/>
          <w:rtl/>
        </w:rPr>
        <w:t>א פועלים בניגוד לאידאל</w:t>
      </w:r>
      <w:r w:rsidR="00C3072D">
        <w:rPr>
          <w:rFonts w:ascii="Narkisim" w:eastAsia="Times New Roman" w:hAnsi="Narkisim" w:cs="Narkisim" w:hint="cs"/>
          <w:color w:val="000000" w:themeColor="text1"/>
          <w:sz w:val="24"/>
          <w:szCs w:val="24"/>
          <w:rtl/>
        </w:rPr>
        <w:t xml:space="preserve"> </w:t>
      </w:r>
      <w:r w:rsidR="001A6FC4">
        <w:rPr>
          <w:rFonts w:ascii="Narkisim" w:eastAsia="Times New Roman" w:hAnsi="Narkisim" w:cs="Narkisim" w:hint="cs"/>
          <w:color w:val="000000" w:themeColor="text1"/>
          <w:sz w:val="24"/>
          <w:szCs w:val="24"/>
          <w:rtl/>
        </w:rPr>
        <w:t>שמצבו הדתי של האדם ישלוט</w:t>
      </w:r>
      <w:r w:rsidR="00C3072D">
        <w:rPr>
          <w:rFonts w:ascii="Narkisim" w:eastAsia="Times New Roman" w:hAnsi="Narkisim" w:cs="Narkisim" w:hint="cs"/>
          <w:color w:val="000000" w:themeColor="text1"/>
          <w:sz w:val="24"/>
          <w:szCs w:val="24"/>
          <w:rtl/>
        </w:rPr>
        <w:t xml:space="preserve"> בתודעתו.</w:t>
      </w:r>
      <w:r>
        <w:rPr>
          <w:rFonts w:ascii="Narkisim" w:eastAsia="Times New Roman" w:hAnsi="Narkisim" w:cs="Narkisim" w:hint="cs"/>
          <w:color w:val="000000" w:themeColor="text1"/>
          <w:sz w:val="24"/>
          <w:szCs w:val="24"/>
          <w:rtl/>
        </w:rPr>
        <w:t xml:space="preserve"> </w:t>
      </w:r>
      <w:r w:rsidR="003E232A">
        <w:rPr>
          <w:rFonts w:ascii="Narkisim" w:eastAsia="Times New Roman" w:hAnsi="Narkisim" w:cs="Narkisim" w:hint="cs"/>
          <w:color w:val="000000" w:themeColor="text1"/>
          <w:sz w:val="24"/>
          <w:szCs w:val="24"/>
          <w:rtl/>
        </w:rPr>
        <w:t>התפיסה הבלתי ריאליסטית מצמצמת את השיח על אודות ה' לרש</w:t>
      </w:r>
      <w:r w:rsidR="001A6FC4">
        <w:rPr>
          <w:rFonts w:ascii="Narkisim" w:eastAsia="Times New Roman" w:hAnsi="Narkisim" w:cs="Narkisim" w:hint="cs"/>
          <w:color w:val="000000" w:themeColor="text1"/>
          <w:sz w:val="24"/>
          <w:szCs w:val="24"/>
          <w:rtl/>
        </w:rPr>
        <w:t>ימת "מטרות" התופסת את מקום</w:t>
      </w:r>
      <w:r w:rsidR="003E232A">
        <w:rPr>
          <w:rFonts w:ascii="Narkisim" w:eastAsia="Times New Roman" w:hAnsi="Narkisim" w:cs="Narkisim" w:hint="cs"/>
          <w:color w:val="000000" w:themeColor="text1"/>
          <w:sz w:val="24"/>
          <w:szCs w:val="24"/>
          <w:rtl/>
        </w:rPr>
        <w:t xml:space="preserve"> </w:t>
      </w:r>
      <w:r w:rsidR="001A6FC4">
        <w:rPr>
          <w:rFonts w:ascii="Narkisim" w:eastAsia="Times New Roman" w:hAnsi="Narkisim" w:cs="Narkisim" w:hint="cs"/>
          <w:color w:val="000000" w:themeColor="text1"/>
          <w:sz w:val="24"/>
          <w:szCs w:val="24"/>
          <w:rtl/>
        </w:rPr>
        <w:t>ה</w:t>
      </w:r>
      <w:r w:rsidR="003E232A">
        <w:rPr>
          <w:rFonts w:ascii="Narkisim" w:eastAsia="Times New Roman" w:hAnsi="Narkisim" w:cs="Narkisim" w:hint="cs"/>
          <w:color w:val="000000" w:themeColor="text1"/>
          <w:sz w:val="24"/>
          <w:szCs w:val="24"/>
          <w:rtl/>
        </w:rPr>
        <w:t xml:space="preserve">דיבור על אודות א–ל חי </w:t>
      </w:r>
      <w:proofErr w:type="spellStart"/>
      <w:r w:rsidR="003E232A">
        <w:rPr>
          <w:rFonts w:ascii="Narkisim" w:eastAsia="Times New Roman" w:hAnsi="Narkisim" w:cs="Narkisim" w:hint="cs"/>
          <w:color w:val="000000" w:themeColor="text1"/>
          <w:sz w:val="24"/>
          <w:szCs w:val="24"/>
          <w:rtl/>
        </w:rPr>
        <w:t>שאיתו</w:t>
      </w:r>
      <w:proofErr w:type="spellEnd"/>
      <w:r w:rsidR="003E232A">
        <w:rPr>
          <w:rFonts w:ascii="Narkisim" w:eastAsia="Times New Roman" w:hAnsi="Narkisim" w:cs="Narkisim" w:hint="cs"/>
          <w:color w:val="000000" w:themeColor="text1"/>
          <w:sz w:val="24"/>
          <w:szCs w:val="24"/>
          <w:rtl/>
        </w:rPr>
        <w:t xml:space="preserve"> עלינו לעמוד בקשר מתמיד.</w:t>
      </w:r>
      <w:r w:rsidR="00274A30">
        <w:rPr>
          <w:rFonts w:ascii="Narkisim" w:eastAsia="Times New Roman" w:hAnsi="Narkisim" w:cs="Narkisim" w:hint="cs"/>
          <w:color w:val="000000" w:themeColor="text1"/>
          <w:sz w:val="24"/>
          <w:szCs w:val="24"/>
          <w:rtl/>
        </w:rPr>
        <w:t xml:space="preserve"> לפיכך התפיסה הבלתי ריאליסטית של ה' היא סתירה מיניה וביה בצורתה המסורתית של היהדות. אין זמן שבו אפשר לבטא תפיסה זו או להגות בה. </w:t>
      </w:r>
      <w:r w:rsidR="00E55833">
        <w:rPr>
          <w:rFonts w:ascii="Narkisim" w:eastAsia="Times New Roman" w:hAnsi="Narkisim" w:cs="Narkisim" w:hint="cs"/>
          <w:color w:val="000000" w:themeColor="text1"/>
          <w:sz w:val="24"/>
          <w:szCs w:val="24"/>
          <w:rtl/>
        </w:rPr>
        <w:t xml:space="preserve">אין מקום שאיננו מלא דעת ה' ואפשר לדבר בו על </w:t>
      </w:r>
      <w:r w:rsidR="00E33383">
        <w:rPr>
          <w:rFonts w:ascii="Narkisim" w:eastAsia="Times New Roman" w:hAnsi="Narkisim" w:cs="Narkisim" w:hint="cs"/>
          <w:color w:val="000000" w:themeColor="text1"/>
          <w:sz w:val="24"/>
          <w:szCs w:val="24"/>
          <w:rtl/>
        </w:rPr>
        <w:t>א–ל</w:t>
      </w:r>
      <w:r w:rsidR="00E55833">
        <w:rPr>
          <w:rFonts w:ascii="Narkisim" w:eastAsia="Times New Roman" w:hAnsi="Narkisim" w:cs="Narkisim" w:hint="cs"/>
          <w:color w:val="000000" w:themeColor="text1"/>
          <w:sz w:val="24"/>
          <w:szCs w:val="24"/>
          <w:rtl/>
        </w:rPr>
        <w:t xml:space="preserve"> בלתי ריאלי</w:t>
      </w:r>
      <w:r w:rsidR="00E33383">
        <w:rPr>
          <w:rFonts w:ascii="Narkisim" w:eastAsia="Times New Roman" w:hAnsi="Narkisim" w:cs="Narkisim" w:hint="cs"/>
          <w:color w:val="000000" w:themeColor="text1"/>
          <w:sz w:val="24"/>
          <w:szCs w:val="24"/>
          <w:rtl/>
        </w:rPr>
        <w:t>סטי</w:t>
      </w:r>
      <w:r w:rsidR="00E55833">
        <w:rPr>
          <w:rFonts w:ascii="Narkisim" w:eastAsia="Times New Roman" w:hAnsi="Narkisim" w:cs="Narkisim" w:hint="cs"/>
          <w:color w:val="000000" w:themeColor="text1"/>
          <w:sz w:val="24"/>
          <w:szCs w:val="24"/>
          <w:rtl/>
        </w:rPr>
        <w:t>.</w:t>
      </w:r>
    </w:p>
    <w:p w14:paraId="437A74E4" w14:textId="4FCB7F37" w:rsidR="00865F24" w:rsidRDefault="000F1550" w:rsidP="00440E91">
      <w:pPr>
        <w:spacing w:after="0" w:line="360" w:lineRule="auto"/>
        <w:ind w:firstLine="720"/>
        <w:jc w:val="both"/>
        <w:rPr>
          <w:rFonts w:ascii="Narkisim" w:hAnsi="Narkisim" w:cs="Narkisim"/>
          <w:sz w:val="24"/>
          <w:szCs w:val="24"/>
          <w:rtl/>
        </w:rPr>
      </w:pPr>
      <w:r>
        <w:rPr>
          <w:rFonts w:ascii="Narkisim" w:hAnsi="Narkisim" w:cs="Narkisim" w:hint="cs"/>
          <w:sz w:val="24"/>
          <w:szCs w:val="24"/>
          <w:rtl/>
        </w:rPr>
        <w:t>אין כל דרך להגיע להבנה בלתי ריאליסטית של א–</w:t>
      </w:r>
      <w:proofErr w:type="spellStart"/>
      <w:r>
        <w:rPr>
          <w:rFonts w:ascii="Narkisim" w:hAnsi="Narkisim" w:cs="Narkisim" w:hint="cs"/>
          <w:sz w:val="24"/>
          <w:szCs w:val="24"/>
          <w:rtl/>
        </w:rPr>
        <w:t>לוהים</w:t>
      </w:r>
      <w:proofErr w:type="spellEnd"/>
      <w:r>
        <w:rPr>
          <w:rFonts w:ascii="Narkisim" w:hAnsi="Narkisim" w:cs="Narkisim" w:hint="cs"/>
          <w:sz w:val="24"/>
          <w:szCs w:val="24"/>
          <w:rtl/>
        </w:rPr>
        <w:t xml:space="preserve"> בלי </w:t>
      </w:r>
      <w:r w:rsidR="001A6FC4">
        <w:rPr>
          <w:rFonts w:ascii="Narkisim" w:hAnsi="Narkisim" w:cs="Narkisim" w:hint="cs"/>
          <w:sz w:val="24"/>
          <w:szCs w:val="24"/>
          <w:rtl/>
        </w:rPr>
        <w:t xml:space="preserve">לפרוץ את </w:t>
      </w:r>
      <w:r w:rsidR="00440E91">
        <w:rPr>
          <w:rFonts w:ascii="Narkisim" w:hAnsi="Narkisim" w:cs="Narkisim" w:hint="cs"/>
          <w:sz w:val="24"/>
          <w:szCs w:val="24"/>
          <w:rtl/>
        </w:rPr>
        <w:t>גבולות השפה הדתית ולהתבונן ב</w:t>
      </w:r>
      <w:r>
        <w:rPr>
          <w:rFonts w:ascii="Narkisim" w:hAnsi="Narkisim" w:cs="Narkisim" w:hint="cs"/>
          <w:sz w:val="24"/>
          <w:szCs w:val="24"/>
          <w:rtl/>
        </w:rPr>
        <w:t xml:space="preserve">ה מבחוץ. </w:t>
      </w:r>
      <w:r w:rsidR="00440E91">
        <w:rPr>
          <w:rFonts w:ascii="Narkisim" w:hAnsi="Narkisim" w:cs="Narkisim" w:hint="cs"/>
          <w:sz w:val="24"/>
          <w:szCs w:val="24"/>
          <w:rtl/>
        </w:rPr>
        <w:t xml:space="preserve">הלכה למעשה, </w:t>
      </w:r>
      <w:r>
        <w:rPr>
          <w:rFonts w:ascii="Narkisim" w:hAnsi="Narkisim" w:cs="Narkisim" w:hint="cs"/>
          <w:sz w:val="24"/>
          <w:szCs w:val="24"/>
          <w:rtl/>
        </w:rPr>
        <w:t xml:space="preserve">האדם המחזיק בתפיסה דתית בלתי </w:t>
      </w:r>
      <w:proofErr w:type="spellStart"/>
      <w:r>
        <w:rPr>
          <w:rFonts w:ascii="Narkisim" w:hAnsi="Narkisim" w:cs="Narkisim" w:hint="cs"/>
          <w:sz w:val="24"/>
          <w:szCs w:val="24"/>
          <w:rtl/>
        </w:rPr>
        <w:t>ריאלסטית</w:t>
      </w:r>
      <w:proofErr w:type="spellEnd"/>
      <w:r>
        <w:rPr>
          <w:rFonts w:ascii="Narkisim" w:hAnsi="Narkisim" w:cs="Narkisim" w:hint="cs"/>
          <w:sz w:val="24"/>
          <w:szCs w:val="24"/>
          <w:rtl/>
        </w:rPr>
        <w:t xml:space="preserve"> איננו יכול </w:t>
      </w:r>
      <w:r w:rsidR="00440E91">
        <w:rPr>
          <w:rFonts w:ascii="Narkisim" w:hAnsi="Narkisim" w:cs="Narkisim" w:hint="cs"/>
          <w:sz w:val="24"/>
          <w:szCs w:val="24"/>
          <w:rtl/>
        </w:rPr>
        <w:t>לשאוף לחיים של דבקות דתית שלמה, בשונה מן האדם המאמין בא–ל הקיים באמת</w:t>
      </w:r>
      <w:r w:rsidR="00E55833">
        <w:rPr>
          <w:rFonts w:ascii="Narkisim" w:hAnsi="Narkisim" w:cs="Narkisim" w:hint="cs"/>
          <w:sz w:val="24"/>
          <w:szCs w:val="24"/>
          <w:rtl/>
        </w:rPr>
        <w:t>.</w:t>
      </w:r>
      <w:r w:rsidR="00E55833">
        <w:rPr>
          <w:rStyle w:val="a5"/>
          <w:rFonts w:ascii="Narkisim" w:hAnsi="Narkisim" w:cs="Narkisim"/>
          <w:sz w:val="24"/>
          <w:szCs w:val="24"/>
          <w:rtl/>
        </w:rPr>
        <w:footnoteReference w:id="9"/>
      </w:r>
    </w:p>
    <w:p w14:paraId="4BE31C27" w14:textId="77777777" w:rsidR="00E55833" w:rsidRDefault="00E55833" w:rsidP="0076542E">
      <w:pPr>
        <w:spacing w:after="0" w:line="360" w:lineRule="auto"/>
        <w:ind w:firstLine="720"/>
        <w:jc w:val="both"/>
        <w:rPr>
          <w:rFonts w:ascii="Narkisim" w:hAnsi="Narkisim" w:cs="Narkisim"/>
          <w:sz w:val="24"/>
          <w:szCs w:val="24"/>
          <w:rtl/>
        </w:rPr>
      </w:pPr>
      <w:r>
        <w:rPr>
          <w:rFonts w:ascii="Narkisim" w:hAnsi="Narkisim" w:cs="Narkisim" w:hint="cs"/>
          <w:sz w:val="24"/>
          <w:szCs w:val="24"/>
          <w:rtl/>
        </w:rPr>
        <w:t>היו פילוסופים, כמו דיוויד יום, עמנואל קאנט ואנשי הפוזיטיביזם הלוגי, שטענו כנגד אפשרות קיומו של עולם מטאפיזי, ולפיכך נגד קיומו של א–ל מטאפיזי. דעה זו עומדת בסתירה לתפיסה הריאליסטית של א–</w:t>
      </w:r>
      <w:proofErr w:type="spellStart"/>
      <w:r>
        <w:rPr>
          <w:rFonts w:ascii="Narkisim" w:hAnsi="Narkisim" w:cs="Narkisim" w:hint="cs"/>
          <w:sz w:val="24"/>
          <w:szCs w:val="24"/>
          <w:rtl/>
        </w:rPr>
        <w:t>לוהים</w:t>
      </w:r>
      <w:proofErr w:type="spellEnd"/>
      <w:r>
        <w:rPr>
          <w:rFonts w:ascii="Narkisim" w:hAnsi="Narkisim" w:cs="Narkisim" w:hint="cs"/>
          <w:sz w:val="24"/>
          <w:szCs w:val="24"/>
          <w:rtl/>
        </w:rPr>
        <w:t xml:space="preserve"> ומשרתת את הגישה הבלתי ריאליסטית.</w:t>
      </w:r>
    </w:p>
    <w:p w14:paraId="62BBEF63" w14:textId="44D5399E" w:rsidR="00E55833" w:rsidRDefault="00E55833" w:rsidP="0076542E">
      <w:pPr>
        <w:spacing w:after="0" w:line="360" w:lineRule="auto"/>
        <w:ind w:firstLine="720"/>
        <w:jc w:val="both"/>
        <w:rPr>
          <w:rFonts w:ascii="Narkisim" w:hAnsi="Narkisim" w:cs="Narkisim"/>
          <w:sz w:val="24"/>
          <w:szCs w:val="24"/>
          <w:rtl/>
        </w:rPr>
      </w:pPr>
      <w:r>
        <w:rPr>
          <w:rFonts w:ascii="Narkisim" w:hAnsi="Narkisim" w:cs="Narkisim" w:hint="cs"/>
          <w:sz w:val="24"/>
          <w:szCs w:val="24"/>
          <w:rtl/>
        </w:rPr>
        <w:lastRenderedPageBreak/>
        <w:t>מפורסמים דבריו של דיו</w:t>
      </w:r>
      <w:r w:rsidR="00DF250B">
        <w:rPr>
          <w:rFonts w:ascii="Narkisim" w:hAnsi="Narkisim" w:cs="Narkisim" w:hint="cs"/>
          <w:sz w:val="24"/>
          <w:szCs w:val="24"/>
          <w:rtl/>
        </w:rPr>
        <w:t xml:space="preserve">ויד </w:t>
      </w:r>
      <w:r>
        <w:rPr>
          <w:rFonts w:ascii="Narkisim" w:hAnsi="Narkisim" w:cs="Narkisim" w:hint="cs"/>
          <w:sz w:val="24"/>
          <w:szCs w:val="24"/>
          <w:rtl/>
        </w:rPr>
        <w:t>יום:</w:t>
      </w:r>
    </w:p>
    <w:p w14:paraId="5EDBA665" w14:textId="0238BEEC" w:rsidR="00E55833" w:rsidRDefault="00F93101" w:rsidP="00A9609F">
      <w:pPr>
        <w:spacing w:before="240" w:line="360" w:lineRule="auto"/>
        <w:ind w:left="720"/>
        <w:jc w:val="both"/>
        <w:rPr>
          <w:rFonts w:ascii="Narkisim" w:hAnsi="Narkisim" w:cs="Narkisim"/>
          <w:sz w:val="24"/>
          <w:szCs w:val="24"/>
          <w:rtl/>
        </w:rPr>
      </w:pPr>
      <w:r>
        <w:rPr>
          <w:rFonts w:ascii="Narkisim" w:hAnsi="Narkisim" w:cs="Narkisim" w:hint="cs"/>
          <w:sz w:val="24"/>
          <w:szCs w:val="24"/>
          <w:rtl/>
        </w:rPr>
        <w:t>ניטול לידינו ספר כלשהו, של מדעי הדת או של אחת האסכולות המטאפיזיות, למשל, ונשאל את עצמנו, האם יש בו היסקים מופשטים בנוגע לכמות ומספר? לא. האם יש בו היסקים ניסיוניים בנוגע לעניינים שבעובדה ובקיום? לא. השליכו אותו אפוא אל האש, שכן אין בו דבר מלבד פלפולי שווא ואשליות.</w:t>
      </w:r>
      <w:r w:rsidR="00E55833">
        <w:rPr>
          <w:rStyle w:val="a5"/>
          <w:rFonts w:ascii="Narkisim" w:hAnsi="Narkisim" w:cs="Narkisim"/>
          <w:sz w:val="24"/>
          <w:szCs w:val="24"/>
          <w:rtl/>
        </w:rPr>
        <w:footnoteReference w:id="10"/>
      </w:r>
    </w:p>
    <w:p w14:paraId="2B8B4D14" w14:textId="78311B32" w:rsidR="00AC5A98" w:rsidRDefault="00AC5A98" w:rsidP="00ED47C2">
      <w:pPr>
        <w:spacing w:after="0" w:line="360" w:lineRule="auto"/>
        <w:jc w:val="both"/>
        <w:rPr>
          <w:rFonts w:ascii="Narkisim" w:hAnsi="Narkisim" w:cs="Narkisim" w:hint="cs"/>
          <w:sz w:val="24"/>
          <w:szCs w:val="24"/>
          <w:rtl/>
        </w:rPr>
      </w:pPr>
      <w:r>
        <w:rPr>
          <w:rFonts w:ascii="Narkisim" w:hAnsi="Narkisim" w:cs="Narkisim" w:hint="cs"/>
          <w:sz w:val="24"/>
          <w:szCs w:val="24"/>
          <w:rtl/>
        </w:rPr>
        <w:t>קאנט</w:t>
      </w:r>
      <w:r w:rsidR="006417C1">
        <w:rPr>
          <w:rFonts w:ascii="Narkisim" w:hAnsi="Narkisim" w:cs="Narkisim" w:hint="cs"/>
          <w:sz w:val="24"/>
          <w:szCs w:val="24"/>
          <w:rtl/>
        </w:rPr>
        <w:t xml:space="preserve"> דחה את </w:t>
      </w:r>
      <w:proofErr w:type="spellStart"/>
      <w:r w:rsidR="006417C1">
        <w:rPr>
          <w:rFonts w:ascii="Narkisim" w:hAnsi="Narkisim" w:cs="Narkisim" w:hint="cs"/>
          <w:sz w:val="24"/>
          <w:szCs w:val="24"/>
          <w:rtl/>
        </w:rPr>
        <w:t>המטאפיזיקה</w:t>
      </w:r>
      <w:proofErr w:type="spellEnd"/>
      <w:r w:rsidR="006417C1">
        <w:rPr>
          <w:rFonts w:ascii="Narkisim" w:hAnsi="Narkisim" w:cs="Narkisim" w:hint="cs"/>
          <w:sz w:val="24"/>
          <w:szCs w:val="24"/>
          <w:rtl/>
        </w:rPr>
        <w:t xml:space="preserve"> בעקבות </w:t>
      </w:r>
      <w:r>
        <w:rPr>
          <w:rFonts w:ascii="Narkisim" w:hAnsi="Narkisim" w:cs="Narkisim" w:hint="cs"/>
          <w:sz w:val="24"/>
          <w:szCs w:val="24"/>
          <w:rtl/>
        </w:rPr>
        <w:t>מערכת מורכבת של עקרונות פילוסופיים בדבר טיבה של בינת האדם.</w:t>
      </w:r>
      <w:r>
        <w:rPr>
          <w:rStyle w:val="a5"/>
          <w:rFonts w:ascii="Narkisim" w:hAnsi="Narkisim" w:cs="Narkisim"/>
          <w:sz w:val="24"/>
          <w:szCs w:val="24"/>
          <w:rtl/>
        </w:rPr>
        <w:footnoteReference w:id="11"/>
      </w:r>
      <w:r>
        <w:rPr>
          <w:rFonts w:ascii="Narkisim" w:hAnsi="Narkisim" w:cs="Narkisim" w:hint="cs"/>
          <w:sz w:val="24"/>
          <w:szCs w:val="24"/>
          <w:rtl/>
        </w:rPr>
        <w:t xml:space="preserve"> אנשי הפוזיטיביזם הלוגי, כמו אלפרד </w:t>
      </w:r>
      <w:proofErr w:type="spellStart"/>
      <w:r>
        <w:rPr>
          <w:rFonts w:ascii="Narkisim" w:hAnsi="Narkisim" w:cs="Narkisim" w:hint="cs"/>
          <w:sz w:val="24"/>
          <w:szCs w:val="24"/>
          <w:rtl/>
        </w:rPr>
        <w:t>ג'ולס</w:t>
      </w:r>
      <w:proofErr w:type="spellEnd"/>
      <w:r>
        <w:rPr>
          <w:rFonts w:ascii="Narkisim" w:hAnsi="Narkisim" w:cs="Narkisim" w:hint="cs"/>
          <w:sz w:val="24"/>
          <w:szCs w:val="24"/>
          <w:rtl/>
        </w:rPr>
        <w:t xml:space="preserve"> אייר, </w:t>
      </w:r>
      <w:r w:rsidR="00ED47C2">
        <w:rPr>
          <w:rFonts w:ascii="Narkisim" w:hAnsi="Narkisim" w:cs="Narkisim" w:hint="cs"/>
          <w:sz w:val="24"/>
          <w:szCs w:val="24"/>
          <w:rtl/>
        </w:rPr>
        <w:t>טענו</w:t>
      </w:r>
      <w:r>
        <w:rPr>
          <w:rFonts w:ascii="Narkisim" w:hAnsi="Narkisim" w:cs="Narkisim" w:hint="cs"/>
          <w:sz w:val="24"/>
          <w:szCs w:val="24"/>
          <w:rtl/>
        </w:rPr>
        <w:t xml:space="preserve"> בתוקף שרק אמיתות וטענות לוגיות הניתנות לאימות באמצעות החושים יכולות לשאת משמעות סמנטית.</w:t>
      </w:r>
      <w:r>
        <w:rPr>
          <w:rStyle w:val="a5"/>
          <w:rFonts w:ascii="Narkisim" w:hAnsi="Narkisim" w:cs="Narkisim"/>
          <w:sz w:val="24"/>
          <w:szCs w:val="24"/>
          <w:rtl/>
        </w:rPr>
        <w:footnoteReference w:id="12"/>
      </w:r>
      <w:r w:rsidR="003962C2">
        <w:rPr>
          <w:rFonts w:ascii="Narkisim" w:hAnsi="Narkisim" w:cs="Narkisim" w:hint="cs"/>
          <w:sz w:val="24"/>
          <w:szCs w:val="24"/>
          <w:rtl/>
        </w:rPr>
        <w:t xml:space="preserve"> </w:t>
      </w:r>
      <w:r w:rsidR="002A4A56">
        <w:rPr>
          <w:rFonts w:ascii="Narkisim" w:hAnsi="Narkisim" w:cs="Narkisim" w:hint="cs"/>
          <w:sz w:val="24"/>
          <w:szCs w:val="24"/>
          <w:rtl/>
        </w:rPr>
        <w:t xml:space="preserve">כל אלה </w:t>
      </w:r>
      <w:r w:rsidR="00025A5B">
        <w:rPr>
          <w:rFonts w:ascii="Narkisim" w:hAnsi="Narkisim" w:cs="Narkisim" w:hint="cs"/>
          <w:sz w:val="24"/>
          <w:szCs w:val="24"/>
          <w:rtl/>
        </w:rPr>
        <w:t>שוללים</w:t>
      </w:r>
      <w:r w:rsidR="002A4A56">
        <w:rPr>
          <w:rFonts w:ascii="Narkisim" w:hAnsi="Narkisim" w:cs="Narkisim" w:hint="cs"/>
          <w:sz w:val="24"/>
          <w:szCs w:val="24"/>
          <w:rtl/>
        </w:rPr>
        <w:t xml:space="preserve"> אמונות מטאפיזיות, שהראשונה בהם היא קיומה של א–</w:t>
      </w:r>
      <w:proofErr w:type="spellStart"/>
      <w:r w:rsidR="002A4A56">
        <w:rPr>
          <w:rFonts w:ascii="Narkisim" w:hAnsi="Narkisim" w:cs="Narkisim" w:hint="cs"/>
          <w:sz w:val="24"/>
          <w:szCs w:val="24"/>
          <w:rtl/>
        </w:rPr>
        <w:t>לוהים</w:t>
      </w:r>
      <w:proofErr w:type="spellEnd"/>
      <w:r w:rsidR="002A4A56">
        <w:rPr>
          <w:rFonts w:ascii="Narkisim" w:hAnsi="Narkisim" w:cs="Narkisim" w:hint="cs"/>
          <w:sz w:val="24"/>
          <w:szCs w:val="24"/>
          <w:rtl/>
        </w:rPr>
        <w:t xml:space="preserve"> (אף שקאנט עודד</w:t>
      </w:r>
      <w:r w:rsidR="00ED47C2">
        <w:rPr>
          <w:rFonts w:ascii="Narkisim" w:hAnsi="Narkisim" w:cs="Narkisim" w:hint="cs"/>
          <w:sz w:val="24"/>
          <w:szCs w:val="24"/>
          <w:rtl/>
        </w:rPr>
        <w:t xml:space="preserve"> אותנו</w:t>
      </w:r>
      <w:r w:rsidR="002A4A56">
        <w:rPr>
          <w:rFonts w:ascii="Narkisim" w:hAnsi="Narkisim" w:cs="Narkisim" w:hint="cs"/>
          <w:sz w:val="24"/>
          <w:szCs w:val="24"/>
          <w:rtl/>
        </w:rPr>
        <w:t xml:space="preserve"> "להניח" שא–</w:t>
      </w:r>
      <w:proofErr w:type="spellStart"/>
      <w:r w:rsidR="002A4A56">
        <w:rPr>
          <w:rFonts w:ascii="Narkisim" w:hAnsi="Narkisim" w:cs="Narkisim" w:hint="cs"/>
          <w:sz w:val="24"/>
          <w:szCs w:val="24"/>
          <w:rtl/>
        </w:rPr>
        <w:t>לוהים</w:t>
      </w:r>
      <w:proofErr w:type="spellEnd"/>
      <w:r w:rsidR="002A4A56">
        <w:rPr>
          <w:rFonts w:ascii="Narkisim" w:hAnsi="Narkisim" w:cs="Narkisim" w:hint="cs"/>
          <w:sz w:val="24"/>
          <w:szCs w:val="24"/>
          <w:rtl/>
        </w:rPr>
        <w:t xml:space="preserve"> קיים מסיבות מוסריות).</w:t>
      </w:r>
    </w:p>
    <w:p w14:paraId="1A18D0AF" w14:textId="6B89E743" w:rsidR="002A4A56" w:rsidRDefault="002A4A56" w:rsidP="00B423F6">
      <w:pPr>
        <w:spacing w:after="0" w:line="360" w:lineRule="auto"/>
        <w:ind w:firstLine="720"/>
        <w:jc w:val="both"/>
        <w:rPr>
          <w:rFonts w:ascii="Narkisim" w:hAnsi="Narkisim" w:cs="Narkisim" w:hint="cs"/>
          <w:sz w:val="24"/>
          <w:szCs w:val="24"/>
          <w:rtl/>
        </w:rPr>
      </w:pPr>
      <w:r>
        <w:rPr>
          <w:rFonts w:ascii="Narkisim" w:hAnsi="Narkisim" w:cs="Narkisim" w:hint="cs"/>
          <w:sz w:val="24"/>
          <w:szCs w:val="24"/>
          <w:rtl/>
        </w:rPr>
        <w:t xml:space="preserve">ואולם, </w:t>
      </w:r>
      <w:r w:rsidR="00025A5B">
        <w:rPr>
          <w:rFonts w:ascii="Narkisim" w:hAnsi="Narkisim" w:cs="Narkisim" w:hint="cs"/>
          <w:sz w:val="24"/>
          <w:szCs w:val="24"/>
          <w:rtl/>
        </w:rPr>
        <w:t>כל ההוגים הללו ניסחו את טיעוני</w:t>
      </w:r>
      <w:r w:rsidR="00B423F6">
        <w:rPr>
          <w:rFonts w:ascii="Narkisim" w:hAnsi="Narkisim" w:cs="Narkisim" w:hint="cs"/>
          <w:sz w:val="24"/>
          <w:szCs w:val="24"/>
          <w:rtl/>
        </w:rPr>
        <w:t>ה</w:t>
      </w:r>
      <w:r w:rsidR="00025A5B">
        <w:rPr>
          <w:rFonts w:ascii="Narkisim" w:hAnsi="Narkisim" w:cs="Narkisim" w:hint="cs"/>
          <w:sz w:val="24"/>
          <w:szCs w:val="24"/>
          <w:rtl/>
        </w:rPr>
        <w:t xml:space="preserve">ם מנקודת הראות של אפיסטמולוגיות שנבנו </w:t>
      </w:r>
      <w:r w:rsidR="00B423F6">
        <w:rPr>
          <w:rFonts w:ascii="Narkisim" w:hAnsi="Narkisim" w:cs="Narkisim" w:hint="cs"/>
          <w:sz w:val="24"/>
          <w:szCs w:val="24"/>
          <w:rtl/>
        </w:rPr>
        <w:t>מן היסוד</w:t>
      </w:r>
      <w:r w:rsidR="00025A5B">
        <w:rPr>
          <w:rFonts w:ascii="Narkisim" w:hAnsi="Narkisim" w:cs="Narkisim" w:hint="cs"/>
          <w:sz w:val="24"/>
          <w:szCs w:val="24"/>
          <w:rtl/>
        </w:rPr>
        <w:t xml:space="preserve"> כדי לשלול את קיומו של הא–ל כמציאות מטאפיזית ממשית. אף לא אחת מ</w:t>
      </w:r>
      <w:r w:rsidR="00B423F6">
        <w:rPr>
          <w:rFonts w:ascii="Narkisim" w:hAnsi="Narkisim" w:cs="Narkisim" w:hint="cs"/>
          <w:sz w:val="24"/>
          <w:szCs w:val="24"/>
          <w:rtl/>
        </w:rPr>
        <w:t xml:space="preserve">ן </w:t>
      </w:r>
      <w:r w:rsidR="00025A5B">
        <w:rPr>
          <w:rFonts w:ascii="Narkisim" w:hAnsi="Narkisim" w:cs="Narkisim" w:hint="cs"/>
          <w:sz w:val="24"/>
          <w:szCs w:val="24"/>
          <w:rtl/>
        </w:rPr>
        <w:t>האפ</w:t>
      </w:r>
      <w:r w:rsidR="00B423F6">
        <w:rPr>
          <w:rFonts w:ascii="Narkisim" w:hAnsi="Narkisim" w:cs="Narkisim" w:hint="cs"/>
          <w:sz w:val="24"/>
          <w:szCs w:val="24"/>
          <w:rtl/>
        </w:rPr>
        <w:t>יסטמולוגיות הללו</w:t>
      </w:r>
      <w:r w:rsidR="00025A5B">
        <w:rPr>
          <w:rFonts w:ascii="Narkisim" w:hAnsi="Narkisim" w:cs="Narkisim" w:hint="cs"/>
          <w:sz w:val="24"/>
          <w:szCs w:val="24"/>
          <w:rtl/>
        </w:rPr>
        <w:t xml:space="preserve"> משכנעת מנקודת מבט פילוסופית. מרבית הפילוסופים דחו </w:t>
      </w:r>
      <w:r w:rsidR="00DF250B">
        <w:rPr>
          <w:rFonts w:ascii="Narkisim" w:hAnsi="Narkisim" w:cs="Narkisim" w:hint="cs"/>
          <w:sz w:val="24"/>
          <w:szCs w:val="24"/>
          <w:rtl/>
        </w:rPr>
        <w:t>את האפיסטמולוגי</w:t>
      </w:r>
      <w:r w:rsidR="002E1AA0">
        <w:rPr>
          <w:rFonts w:ascii="Narkisim" w:hAnsi="Narkisim" w:cs="Narkisim" w:hint="cs"/>
          <w:sz w:val="24"/>
          <w:szCs w:val="24"/>
          <w:rtl/>
        </w:rPr>
        <w:t>ות</w:t>
      </w:r>
      <w:r w:rsidR="00DF250B">
        <w:rPr>
          <w:rFonts w:ascii="Narkisim" w:hAnsi="Narkisim" w:cs="Narkisim" w:hint="cs"/>
          <w:sz w:val="24"/>
          <w:szCs w:val="24"/>
          <w:rtl/>
        </w:rPr>
        <w:t xml:space="preserve"> של יום</w:t>
      </w:r>
      <w:r w:rsidR="002E1AA0">
        <w:rPr>
          <w:rFonts w:ascii="Narkisim" w:hAnsi="Narkisim" w:cs="Narkisim" w:hint="cs"/>
          <w:sz w:val="24"/>
          <w:szCs w:val="24"/>
          <w:rtl/>
        </w:rPr>
        <w:t xml:space="preserve"> ושל הפוזיטיביזם הלוגי</w:t>
      </w:r>
      <w:r w:rsidR="002C1658">
        <w:rPr>
          <w:rFonts w:ascii="Narkisim" w:hAnsi="Narkisim" w:cs="Narkisim" w:hint="cs"/>
          <w:sz w:val="24"/>
          <w:szCs w:val="24"/>
          <w:rtl/>
        </w:rPr>
        <w:t xml:space="preserve"> </w:t>
      </w:r>
      <w:r w:rsidR="002E1AA0">
        <w:rPr>
          <w:rFonts w:ascii="Narkisim" w:hAnsi="Narkisim" w:cs="Narkisim" w:hint="cs"/>
          <w:sz w:val="24"/>
          <w:szCs w:val="24"/>
          <w:rtl/>
        </w:rPr>
        <w:t>בטענה שהן</w:t>
      </w:r>
      <w:r w:rsidR="008915F3">
        <w:rPr>
          <w:rFonts w:ascii="Narkisim" w:hAnsi="Narkisim" w:cs="Narkisim" w:hint="cs"/>
          <w:sz w:val="24"/>
          <w:szCs w:val="24"/>
          <w:rtl/>
        </w:rPr>
        <w:t xml:space="preserve"> פשטני</w:t>
      </w:r>
      <w:r w:rsidR="002E1AA0">
        <w:rPr>
          <w:rFonts w:ascii="Narkisim" w:hAnsi="Narkisim" w:cs="Narkisim" w:hint="cs"/>
          <w:sz w:val="24"/>
          <w:szCs w:val="24"/>
          <w:rtl/>
        </w:rPr>
        <w:t>ו</w:t>
      </w:r>
      <w:r w:rsidR="008915F3">
        <w:rPr>
          <w:rFonts w:ascii="Narkisim" w:hAnsi="Narkisim" w:cs="Narkisim" w:hint="cs"/>
          <w:sz w:val="24"/>
          <w:szCs w:val="24"/>
          <w:rtl/>
        </w:rPr>
        <w:t>ת ובעל</w:t>
      </w:r>
      <w:r w:rsidR="002E1AA0">
        <w:rPr>
          <w:rFonts w:ascii="Narkisim" w:hAnsi="Narkisim" w:cs="Narkisim" w:hint="cs"/>
          <w:sz w:val="24"/>
          <w:szCs w:val="24"/>
          <w:rtl/>
        </w:rPr>
        <w:t>ו</w:t>
      </w:r>
      <w:r w:rsidR="008915F3">
        <w:rPr>
          <w:rFonts w:ascii="Narkisim" w:hAnsi="Narkisim" w:cs="Narkisim" w:hint="cs"/>
          <w:sz w:val="24"/>
          <w:szCs w:val="24"/>
          <w:rtl/>
        </w:rPr>
        <w:t>ת סתירות פנימיות, והם חלוקים מאוד בשאלת האפיסטמולוגיה של קאנט. מכל מקום, בעולמה של הפילוסופיה כמעט איננו מוצאים הוכחות חותכות הפותרות את כל הספקות.</w:t>
      </w:r>
    </w:p>
    <w:p w14:paraId="450A89F0" w14:textId="30E74B24" w:rsidR="008915F3" w:rsidRDefault="00182163" w:rsidP="00B423F6">
      <w:pPr>
        <w:spacing w:after="0" w:line="360" w:lineRule="auto"/>
        <w:ind w:firstLine="720"/>
        <w:jc w:val="both"/>
        <w:rPr>
          <w:rFonts w:ascii="Narkisim" w:hAnsi="Narkisim" w:cs="Narkisim" w:hint="cs"/>
          <w:sz w:val="24"/>
          <w:szCs w:val="24"/>
          <w:rtl/>
        </w:rPr>
      </w:pPr>
      <w:r>
        <w:rPr>
          <w:rFonts w:ascii="Narkisim" w:hAnsi="Narkisim" w:cs="Narkisim" w:hint="cs"/>
          <w:sz w:val="24"/>
          <w:szCs w:val="24"/>
          <w:rtl/>
        </w:rPr>
        <w:t xml:space="preserve">לאור ריבוי </w:t>
      </w:r>
      <w:r w:rsidR="004356FE">
        <w:rPr>
          <w:rFonts w:ascii="Narkisim" w:hAnsi="Narkisim" w:cs="Narkisim" w:hint="cs"/>
          <w:sz w:val="24"/>
          <w:szCs w:val="24"/>
          <w:rtl/>
        </w:rPr>
        <w:t xml:space="preserve">האפיסטמולוגיות השונות העומדות בפנינו, </w:t>
      </w:r>
      <w:r w:rsidR="00B423F6">
        <w:rPr>
          <w:rFonts w:ascii="Narkisim" w:hAnsi="Narkisim" w:cs="Narkisim" w:hint="cs"/>
          <w:sz w:val="24"/>
          <w:szCs w:val="24"/>
          <w:rtl/>
        </w:rPr>
        <w:t>אין כל סיבה שאדם ה</w:t>
      </w:r>
      <w:r w:rsidR="002E1AA0">
        <w:rPr>
          <w:rFonts w:ascii="Narkisim" w:hAnsi="Narkisim" w:cs="Narkisim" w:hint="cs"/>
          <w:sz w:val="24"/>
          <w:szCs w:val="24"/>
          <w:rtl/>
        </w:rPr>
        <w:t xml:space="preserve">מאמין </w:t>
      </w:r>
      <w:r w:rsidR="00B423F6">
        <w:rPr>
          <w:rFonts w:ascii="Narkisim" w:hAnsi="Narkisim" w:cs="Narkisim" w:hint="cs"/>
          <w:sz w:val="24"/>
          <w:szCs w:val="24"/>
          <w:rtl/>
        </w:rPr>
        <w:t>שה'</w:t>
      </w:r>
      <w:r w:rsidR="00EF1F8A">
        <w:rPr>
          <w:rFonts w:ascii="Narkisim" w:hAnsi="Narkisim" w:cs="Narkisim" w:hint="cs"/>
          <w:sz w:val="24"/>
          <w:szCs w:val="24"/>
          <w:rtl/>
        </w:rPr>
        <w:t xml:space="preserve"> הוא ישות ממשית יחוש</w:t>
      </w:r>
      <w:r w:rsidR="002E1AA0">
        <w:rPr>
          <w:rFonts w:ascii="Narkisim" w:hAnsi="Narkisim" w:cs="Narkisim" w:hint="cs"/>
          <w:sz w:val="24"/>
          <w:szCs w:val="24"/>
          <w:rtl/>
        </w:rPr>
        <w:t xml:space="preserve"> מחויב להתאים עצמו לאפיסטמולוגיה שנויה ב</w:t>
      </w:r>
      <w:r w:rsidR="00EF1F8A">
        <w:rPr>
          <w:rFonts w:ascii="Narkisim" w:hAnsi="Narkisim" w:cs="Narkisim" w:hint="cs"/>
          <w:sz w:val="24"/>
          <w:szCs w:val="24"/>
          <w:rtl/>
        </w:rPr>
        <w:t>מחלוקת שנועדה למנוע ממנו להחזיק</w:t>
      </w:r>
      <w:r w:rsidR="002E1AA0">
        <w:rPr>
          <w:rFonts w:ascii="Narkisim" w:hAnsi="Narkisim" w:cs="Narkisim" w:hint="cs"/>
          <w:sz w:val="24"/>
          <w:szCs w:val="24"/>
          <w:rtl/>
        </w:rPr>
        <w:t xml:space="preserve"> באמונתו. אדם שכזה צריך להציב את אשרור אמונתו כתנאי הכרחי לאפיסטמולוגיה מתקבלת על הדעת</w:t>
      </w:r>
      <w:r w:rsidR="001D6953">
        <w:rPr>
          <w:rFonts w:ascii="Narkisim" w:hAnsi="Narkisim" w:cs="Narkisim" w:hint="cs"/>
          <w:sz w:val="24"/>
          <w:szCs w:val="24"/>
          <w:rtl/>
        </w:rPr>
        <w:t>, כל עוד דרישה זו לא נסתרה באמצעות טיעונים פילוסופיים חזקים שאינם בבחינת הנחת המבוקש. הסיכוי שטיעונים שכאלה יימצאו זעיר.</w:t>
      </w:r>
    </w:p>
    <w:p w14:paraId="405A9727" w14:textId="13F6F7E6" w:rsidR="001D6953" w:rsidRDefault="00DA3EF8" w:rsidP="009E460F">
      <w:pPr>
        <w:spacing w:after="0" w:line="360" w:lineRule="auto"/>
        <w:ind w:firstLine="720"/>
        <w:jc w:val="both"/>
        <w:rPr>
          <w:rFonts w:ascii="Narkisim" w:hAnsi="Narkisim" w:cs="Narkisim" w:hint="cs"/>
          <w:sz w:val="24"/>
          <w:szCs w:val="24"/>
          <w:rtl/>
        </w:rPr>
      </w:pPr>
      <w:r>
        <w:rPr>
          <w:rFonts w:ascii="Narkisim" w:hAnsi="Narkisim" w:cs="Narkisim" w:hint="cs"/>
          <w:sz w:val="24"/>
          <w:szCs w:val="24"/>
          <w:rtl/>
        </w:rPr>
        <w:t>יש שיטענו שהא–ל המטאפיזי טרנסצנד</w:t>
      </w:r>
      <w:r w:rsidR="00946904">
        <w:rPr>
          <w:rFonts w:ascii="Narkisim" w:hAnsi="Narkisim" w:cs="Narkisim" w:hint="cs"/>
          <w:sz w:val="24"/>
          <w:szCs w:val="24"/>
          <w:rtl/>
        </w:rPr>
        <w:t>נט</w:t>
      </w:r>
      <w:r>
        <w:rPr>
          <w:rFonts w:ascii="Narkisim" w:hAnsi="Narkisim" w:cs="Narkisim" w:hint="cs"/>
          <w:sz w:val="24"/>
          <w:szCs w:val="24"/>
          <w:rtl/>
        </w:rPr>
        <w:t>י לחלוטין, ולפיכך איננו יכולים לומר על אודותיו דבר שיש בו ערך. א–</w:t>
      </w:r>
      <w:proofErr w:type="spellStart"/>
      <w:r>
        <w:rPr>
          <w:rFonts w:ascii="Narkisim" w:hAnsi="Narkisim" w:cs="Narkisim" w:hint="cs"/>
          <w:sz w:val="24"/>
          <w:szCs w:val="24"/>
          <w:rtl/>
        </w:rPr>
        <w:t>לוהים</w:t>
      </w:r>
      <w:proofErr w:type="spellEnd"/>
      <w:r>
        <w:rPr>
          <w:rFonts w:ascii="Narkisim" w:hAnsi="Narkisim" w:cs="Narkisim" w:hint="cs"/>
          <w:sz w:val="24"/>
          <w:szCs w:val="24"/>
          <w:rtl/>
        </w:rPr>
        <w:t xml:space="preserve"> איננו יכול אפוא להימצא בשיח הפילוסופי: הוא לוקה בטרנסצנדנטיות </w:t>
      </w:r>
      <w:r w:rsidR="009E460F">
        <w:rPr>
          <w:rFonts w:ascii="Narkisim" w:hAnsi="Narkisim" w:cs="Narkisim" w:hint="cs"/>
          <w:sz w:val="24"/>
          <w:szCs w:val="24"/>
          <w:rtl/>
        </w:rPr>
        <w:t>לשונית</w:t>
      </w:r>
      <w:r>
        <w:rPr>
          <w:rFonts w:ascii="Narkisim" w:hAnsi="Narkisim" w:cs="Narkisim" w:hint="cs"/>
          <w:sz w:val="24"/>
          <w:szCs w:val="24"/>
          <w:rtl/>
        </w:rPr>
        <w:t>. הפרקטיקה הדתית מתירה</w:t>
      </w:r>
      <w:r w:rsidR="009E460F">
        <w:rPr>
          <w:rFonts w:ascii="Narkisim" w:hAnsi="Narkisim" w:cs="Narkisim" w:hint="cs"/>
          <w:sz w:val="24"/>
          <w:szCs w:val="24"/>
          <w:rtl/>
        </w:rPr>
        <w:t xml:space="preserve"> לנו להחזיק</w:t>
      </w:r>
      <w:r>
        <w:rPr>
          <w:rFonts w:ascii="Narkisim" w:hAnsi="Narkisim" w:cs="Narkisim" w:hint="cs"/>
          <w:sz w:val="24"/>
          <w:szCs w:val="24"/>
          <w:rtl/>
        </w:rPr>
        <w:t xml:space="preserve"> </w:t>
      </w:r>
      <w:r w:rsidR="009E460F">
        <w:rPr>
          <w:rFonts w:ascii="Narkisim" w:hAnsi="Narkisim" w:cs="Narkisim" w:hint="cs"/>
          <w:sz w:val="24"/>
          <w:szCs w:val="24"/>
          <w:rtl/>
        </w:rPr>
        <w:t>ב</w:t>
      </w:r>
      <w:r>
        <w:rPr>
          <w:rFonts w:ascii="Narkisim" w:hAnsi="Narkisim" w:cs="Narkisim" w:hint="cs"/>
          <w:sz w:val="24"/>
          <w:szCs w:val="24"/>
          <w:rtl/>
        </w:rPr>
        <w:t>דימויים (שגויים) של א–</w:t>
      </w:r>
      <w:proofErr w:type="spellStart"/>
      <w:r>
        <w:rPr>
          <w:rFonts w:ascii="Narkisim" w:hAnsi="Narkisim" w:cs="Narkisim" w:hint="cs"/>
          <w:sz w:val="24"/>
          <w:szCs w:val="24"/>
          <w:rtl/>
        </w:rPr>
        <w:t>לוהים</w:t>
      </w:r>
      <w:proofErr w:type="spellEnd"/>
      <w:r>
        <w:rPr>
          <w:rFonts w:ascii="Narkisim" w:hAnsi="Narkisim" w:cs="Narkisim" w:hint="cs"/>
          <w:sz w:val="24"/>
          <w:szCs w:val="24"/>
          <w:rtl/>
        </w:rPr>
        <w:t xml:space="preserve"> </w:t>
      </w:r>
      <w:r w:rsidR="004705F0">
        <w:rPr>
          <w:rFonts w:ascii="Narkisim" w:hAnsi="Narkisim" w:cs="Narkisim" w:hint="cs"/>
          <w:sz w:val="24"/>
          <w:szCs w:val="24"/>
          <w:rtl/>
        </w:rPr>
        <w:t>משום שהם משרתים את הצרכים המעשיים של החיים הדתיים. גישה זו איננה בלתי ריאליסטית ממש, אבל בפועל היא זהה כמעט לעמדה הבלתי ריאליסטית בדבר הא–ל.</w:t>
      </w:r>
    </w:p>
    <w:p w14:paraId="6E657A46" w14:textId="45C972D7" w:rsidR="004705F0" w:rsidRDefault="0052704F" w:rsidP="00AC44C2">
      <w:pPr>
        <w:spacing w:after="0" w:line="360" w:lineRule="auto"/>
        <w:ind w:firstLine="720"/>
        <w:jc w:val="both"/>
        <w:rPr>
          <w:rFonts w:ascii="Narkisim" w:hAnsi="Narkisim" w:cs="Narkisim" w:hint="cs"/>
          <w:sz w:val="24"/>
          <w:szCs w:val="24"/>
          <w:rtl/>
        </w:rPr>
      </w:pPr>
      <w:r>
        <w:rPr>
          <w:rFonts w:ascii="Narkisim" w:hAnsi="Narkisim" w:cs="Narkisim" w:hint="cs"/>
          <w:sz w:val="24"/>
          <w:szCs w:val="24"/>
          <w:rtl/>
        </w:rPr>
        <w:t xml:space="preserve">אומנם </w:t>
      </w:r>
      <w:r w:rsidR="004705F0">
        <w:rPr>
          <w:rFonts w:ascii="Narkisim" w:hAnsi="Narkisim" w:cs="Narkisim" w:hint="cs"/>
          <w:sz w:val="24"/>
          <w:szCs w:val="24"/>
          <w:rtl/>
        </w:rPr>
        <w:t>נשמעו</w:t>
      </w:r>
      <w:r>
        <w:rPr>
          <w:rFonts w:ascii="Narkisim" w:hAnsi="Narkisim" w:cs="Narkisim" w:hint="cs"/>
          <w:sz w:val="24"/>
          <w:szCs w:val="24"/>
          <w:rtl/>
        </w:rPr>
        <w:t xml:space="preserve"> בהיסטוריה היהודית</w:t>
      </w:r>
      <w:r w:rsidR="004705F0">
        <w:rPr>
          <w:rFonts w:ascii="Narkisim" w:hAnsi="Narkisim" w:cs="Narkisim" w:hint="cs"/>
          <w:sz w:val="24"/>
          <w:szCs w:val="24"/>
          <w:rtl/>
        </w:rPr>
        <w:t xml:space="preserve"> קולות שתיארו כך את </w:t>
      </w:r>
      <w:r>
        <w:rPr>
          <w:rFonts w:ascii="Narkisim" w:hAnsi="Narkisim" w:cs="Narkisim" w:hint="cs"/>
          <w:sz w:val="24"/>
          <w:szCs w:val="24"/>
          <w:rtl/>
        </w:rPr>
        <w:t>חוסר יכולתנו להשיג את ה'</w:t>
      </w:r>
      <w:r w:rsidR="00800ED0">
        <w:rPr>
          <w:rFonts w:ascii="Narkisim" w:hAnsi="Narkisim" w:cs="Narkisim" w:hint="cs"/>
          <w:sz w:val="24"/>
          <w:szCs w:val="24"/>
          <w:rtl/>
        </w:rPr>
        <w:t>, אבל תפיסות שכאלה עושות עוול ל</w:t>
      </w:r>
      <w:r w:rsidR="008E729B">
        <w:rPr>
          <w:rFonts w:ascii="Narkisim" w:hAnsi="Narkisim" w:cs="Narkisim" w:hint="cs"/>
          <w:sz w:val="24"/>
          <w:szCs w:val="24"/>
          <w:rtl/>
        </w:rPr>
        <w:t>רגשותיהם של אנשים כלפי א–</w:t>
      </w:r>
      <w:proofErr w:type="spellStart"/>
      <w:r w:rsidR="008E729B">
        <w:rPr>
          <w:rFonts w:ascii="Narkisim" w:hAnsi="Narkisim" w:cs="Narkisim" w:hint="cs"/>
          <w:sz w:val="24"/>
          <w:szCs w:val="24"/>
          <w:rtl/>
        </w:rPr>
        <w:t>לוהים</w:t>
      </w:r>
      <w:proofErr w:type="spellEnd"/>
      <w:r w:rsidR="008E729B">
        <w:rPr>
          <w:rFonts w:ascii="Narkisim" w:hAnsi="Narkisim" w:cs="Narkisim" w:hint="cs"/>
          <w:sz w:val="24"/>
          <w:szCs w:val="24"/>
          <w:rtl/>
        </w:rPr>
        <w:t xml:space="preserve"> בדתות השונות. הבנה זו </w:t>
      </w:r>
      <w:r w:rsidR="00113A1E">
        <w:rPr>
          <w:rFonts w:ascii="Narkisim" w:hAnsi="Narkisim" w:cs="Narkisim" w:hint="cs"/>
          <w:sz w:val="24"/>
          <w:szCs w:val="24"/>
          <w:rtl/>
        </w:rPr>
        <w:t>איננה עומדת בפני</w:t>
      </w:r>
      <w:r w:rsidR="008E729B">
        <w:rPr>
          <w:rFonts w:ascii="Narkisim" w:hAnsi="Narkisim" w:cs="Narkisim" w:hint="cs"/>
          <w:sz w:val="24"/>
          <w:szCs w:val="24"/>
          <w:rtl/>
        </w:rPr>
        <w:t xml:space="preserve"> תחושת</w:t>
      </w:r>
      <w:r w:rsidR="00C437C7">
        <w:rPr>
          <w:rFonts w:ascii="Narkisim" w:hAnsi="Narkisim" w:cs="Narkisim" w:hint="cs"/>
          <w:sz w:val="24"/>
          <w:szCs w:val="24"/>
          <w:rtl/>
        </w:rPr>
        <w:t xml:space="preserve"> מציאותו של א–</w:t>
      </w:r>
      <w:proofErr w:type="spellStart"/>
      <w:r w:rsidR="00C437C7">
        <w:rPr>
          <w:rFonts w:ascii="Narkisim" w:hAnsi="Narkisim" w:cs="Narkisim" w:hint="cs"/>
          <w:sz w:val="24"/>
          <w:szCs w:val="24"/>
          <w:rtl/>
        </w:rPr>
        <w:t>לוהים</w:t>
      </w:r>
      <w:proofErr w:type="spellEnd"/>
      <w:r w:rsidR="00C437C7">
        <w:rPr>
          <w:rFonts w:ascii="Narkisim" w:hAnsi="Narkisim" w:cs="Narkisim" w:hint="cs"/>
          <w:sz w:val="24"/>
          <w:szCs w:val="24"/>
          <w:rtl/>
        </w:rPr>
        <w:t>, בייחוד בעת</w:t>
      </w:r>
      <w:r w:rsidR="008E729B">
        <w:rPr>
          <w:rFonts w:ascii="Narkisim" w:hAnsi="Narkisim" w:cs="Narkisim" w:hint="cs"/>
          <w:sz w:val="24"/>
          <w:szCs w:val="24"/>
          <w:rtl/>
        </w:rPr>
        <w:t xml:space="preserve"> תפילה. הדגשת חוסר יכולתנו להשיג את א–</w:t>
      </w:r>
      <w:proofErr w:type="spellStart"/>
      <w:r w:rsidR="008E729B">
        <w:rPr>
          <w:rFonts w:ascii="Narkisim" w:hAnsi="Narkisim" w:cs="Narkisim" w:hint="cs"/>
          <w:sz w:val="24"/>
          <w:szCs w:val="24"/>
          <w:rtl/>
        </w:rPr>
        <w:t>לוהים</w:t>
      </w:r>
      <w:proofErr w:type="spellEnd"/>
      <w:r w:rsidR="008E729B">
        <w:rPr>
          <w:rFonts w:ascii="Narkisim" w:hAnsi="Narkisim" w:cs="Narkisim" w:hint="cs"/>
          <w:sz w:val="24"/>
          <w:szCs w:val="24"/>
          <w:rtl/>
        </w:rPr>
        <w:t xml:space="preserve"> ע</w:t>
      </w:r>
      <w:r w:rsidR="00852635">
        <w:rPr>
          <w:rFonts w:ascii="Narkisim" w:hAnsi="Narkisim" w:cs="Narkisim" w:hint="cs"/>
          <w:sz w:val="24"/>
          <w:szCs w:val="24"/>
          <w:rtl/>
        </w:rPr>
        <w:t>ד כדי העלמתו קרובה מאוד ל</w:t>
      </w:r>
      <w:r w:rsidR="008E729B">
        <w:rPr>
          <w:rFonts w:ascii="Narkisim" w:hAnsi="Narkisim" w:cs="Narkisim" w:hint="cs"/>
          <w:sz w:val="24"/>
          <w:szCs w:val="24"/>
          <w:rtl/>
        </w:rPr>
        <w:t xml:space="preserve">תפיסה בלתי ריאליסטית שלו. </w:t>
      </w:r>
      <w:r w:rsidR="00CA07D8">
        <w:rPr>
          <w:rFonts w:ascii="Narkisim" w:hAnsi="Narkisim" w:cs="Narkisim" w:hint="cs"/>
          <w:sz w:val="24"/>
          <w:szCs w:val="24"/>
          <w:rtl/>
        </w:rPr>
        <w:t>שתי הגישות מאיינות את א–</w:t>
      </w:r>
      <w:proofErr w:type="spellStart"/>
      <w:r w:rsidR="00CA07D8">
        <w:rPr>
          <w:rFonts w:ascii="Narkisim" w:hAnsi="Narkisim" w:cs="Narkisim" w:hint="cs"/>
          <w:sz w:val="24"/>
          <w:szCs w:val="24"/>
          <w:rtl/>
        </w:rPr>
        <w:t>לוהים</w:t>
      </w:r>
      <w:proofErr w:type="spellEnd"/>
      <w:r w:rsidR="00CA07D8">
        <w:rPr>
          <w:rFonts w:ascii="Narkisim" w:hAnsi="Narkisim" w:cs="Narkisim" w:hint="cs"/>
          <w:sz w:val="24"/>
          <w:szCs w:val="24"/>
          <w:rtl/>
        </w:rPr>
        <w:t xml:space="preserve"> בחיים הדתיים. אין ספק שחיים כיום כמה אנשים המאמינים </w:t>
      </w:r>
      <w:r w:rsidR="00AC44C2">
        <w:rPr>
          <w:rFonts w:ascii="Narkisim" w:hAnsi="Narkisim" w:cs="Narkisim" w:hint="cs"/>
          <w:sz w:val="24"/>
          <w:szCs w:val="24"/>
          <w:rtl/>
        </w:rPr>
        <w:t>בא–ל בלתי מושג שכזה</w:t>
      </w:r>
      <w:r w:rsidR="00CA07D8">
        <w:rPr>
          <w:rFonts w:ascii="Narkisim" w:hAnsi="Narkisim" w:cs="Narkisim" w:hint="cs"/>
          <w:sz w:val="24"/>
          <w:szCs w:val="24"/>
          <w:rtl/>
        </w:rPr>
        <w:t xml:space="preserve"> באמת ובתמים, אבל </w:t>
      </w:r>
      <w:r w:rsidR="00AC44C2">
        <w:rPr>
          <w:rFonts w:ascii="Narkisim" w:hAnsi="Narkisim" w:cs="Narkisim" w:hint="cs"/>
          <w:sz w:val="24"/>
          <w:szCs w:val="24"/>
          <w:rtl/>
        </w:rPr>
        <w:t>הרעיון יכול</w:t>
      </w:r>
      <w:r w:rsidR="00CA07D8">
        <w:rPr>
          <w:rFonts w:ascii="Narkisim" w:hAnsi="Narkisim" w:cs="Narkisim" w:hint="cs"/>
          <w:sz w:val="24"/>
          <w:szCs w:val="24"/>
          <w:rtl/>
        </w:rPr>
        <w:t xml:space="preserve"> לשמש כלי בידיו של מי שרוצה להתחמק ממרותו של א–</w:t>
      </w:r>
      <w:proofErr w:type="spellStart"/>
      <w:r w:rsidR="00CA07D8">
        <w:rPr>
          <w:rFonts w:ascii="Narkisim" w:hAnsi="Narkisim" w:cs="Narkisim" w:hint="cs"/>
          <w:sz w:val="24"/>
          <w:szCs w:val="24"/>
          <w:rtl/>
        </w:rPr>
        <w:t>לוהים</w:t>
      </w:r>
      <w:proofErr w:type="spellEnd"/>
      <w:r w:rsidR="00CA07D8">
        <w:rPr>
          <w:rFonts w:ascii="Narkisim" w:hAnsi="Narkisim" w:cs="Narkisim" w:hint="cs"/>
          <w:sz w:val="24"/>
          <w:szCs w:val="24"/>
          <w:rtl/>
        </w:rPr>
        <w:t>.</w:t>
      </w:r>
    </w:p>
    <w:p w14:paraId="4610B7BB" w14:textId="5DF904D2" w:rsidR="00CA07D8" w:rsidRDefault="00CA07D8" w:rsidP="00EB2F96">
      <w:pPr>
        <w:spacing w:after="0" w:line="360" w:lineRule="auto"/>
        <w:ind w:firstLine="720"/>
        <w:jc w:val="both"/>
        <w:rPr>
          <w:rFonts w:ascii="Narkisim" w:hAnsi="Narkisim" w:cs="Narkisim"/>
          <w:sz w:val="24"/>
          <w:szCs w:val="24"/>
          <w:rtl/>
        </w:rPr>
      </w:pPr>
      <w:r>
        <w:rPr>
          <w:rFonts w:ascii="Narkisim" w:hAnsi="Narkisim" w:cs="Narkisim" w:hint="cs"/>
          <w:sz w:val="24"/>
          <w:szCs w:val="24"/>
          <w:rtl/>
        </w:rPr>
        <w:lastRenderedPageBreak/>
        <w:t xml:space="preserve">המחשבה הדתית פיתחה כמה תפיסות </w:t>
      </w:r>
      <w:r w:rsidR="00EB2F96">
        <w:rPr>
          <w:rFonts w:ascii="Narkisim" w:hAnsi="Narkisim" w:cs="Narkisim" w:hint="cs"/>
          <w:sz w:val="24"/>
          <w:szCs w:val="24"/>
          <w:rtl/>
        </w:rPr>
        <w:t>רציניות</w:t>
      </w:r>
      <w:r>
        <w:rPr>
          <w:rFonts w:ascii="Narkisim" w:hAnsi="Narkisim" w:cs="Narkisim" w:hint="cs"/>
          <w:sz w:val="24"/>
          <w:szCs w:val="24"/>
          <w:rtl/>
        </w:rPr>
        <w:t xml:space="preserve"> א–</w:t>
      </w:r>
      <w:proofErr w:type="spellStart"/>
      <w:r>
        <w:rPr>
          <w:rFonts w:ascii="Narkisim" w:hAnsi="Narkisim" w:cs="Narkisim" w:hint="cs"/>
          <w:sz w:val="24"/>
          <w:szCs w:val="24"/>
          <w:rtl/>
        </w:rPr>
        <w:t>לוהים</w:t>
      </w:r>
      <w:proofErr w:type="spellEnd"/>
      <w:r>
        <w:rPr>
          <w:rFonts w:ascii="Narkisim" w:hAnsi="Narkisim" w:cs="Narkisim" w:hint="cs"/>
          <w:sz w:val="24"/>
          <w:szCs w:val="24"/>
          <w:rtl/>
        </w:rPr>
        <w:t>, המשמרות את שונותו המסתורית ובה בעת מאפשר</w:t>
      </w:r>
      <w:r w:rsidR="00685603">
        <w:rPr>
          <w:rFonts w:ascii="Narkisim" w:hAnsi="Narkisim" w:cs="Narkisim" w:hint="cs"/>
          <w:sz w:val="24"/>
          <w:szCs w:val="24"/>
          <w:rtl/>
        </w:rPr>
        <w:t>ו</w:t>
      </w:r>
      <w:r>
        <w:rPr>
          <w:rFonts w:ascii="Narkisim" w:hAnsi="Narkisim" w:cs="Narkisim" w:hint="cs"/>
          <w:sz w:val="24"/>
          <w:szCs w:val="24"/>
          <w:rtl/>
        </w:rPr>
        <w:t xml:space="preserve">ת לנו לומר דברים </w:t>
      </w:r>
      <w:proofErr w:type="spellStart"/>
      <w:r>
        <w:rPr>
          <w:rFonts w:ascii="Narkisim" w:hAnsi="Narkisim" w:cs="Narkisim" w:hint="cs"/>
          <w:sz w:val="24"/>
          <w:szCs w:val="24"/>
          <w:rtl/>
        </w:rPr>
        <w:t>אמיתיים</w:t>
      </w:r>
      <w:proofErr w:type="spellEnd"/>
      <w:r>
        <w:rPr>
          <w:rFonts w:ascii="Narkisim" w:hAnsi="Narkisim" w:cs="Narkisim" w:hint="cs"/>
          <w:sz w:val="24"/>
          <w:szCs w:val="24"/>
          <w:rtl/>
        </w:rPr>
        <w:t xml:space="preserve"> על אודותיו. למשל, תומס </w:t>
      </w:r>
      <w:proofErr w:type="spellStart"/>
      <w:r>
        <w:rPr>
          <w:rFonts w:ascii="Narkisim" w:hAnsi="Narkisim" w:cs="Narkisim" w:hint="cs"/>
          <w:sz w:val="24"/>
          <w:szCs w:val="24"/>
          <w:rtl/>
        </w:rPr>
        <w:t>אקווינס</w:t>
      </w:r>
      <w:proofErr w:type="spellEnd"/>
      <w:r>
        <w:rPr>
          <w:rFonts w:ascii="Narkisim" w:hAnsi="Narkisim" w:cs="Narkisim" w:hint="cs"/>
          <w:sz w:val="24"/>
          <w:szCs w:val="24"/>
          <w:rtl/>
        </w:rPr>
        <w:t xml:space="preserve"> פיתח שיטה </w:t>
      </w:r>
      <w:r>
        <w:rPr>
          <w:rFonts w:ascii="Narkisim" w:hAnsi="Narkisim" w:cs="Narkisim" w:hint="cs"/>
          <w:b/>
          <w:bCs/>
          <w:sz w:val="24"/>
          <w:szCs w:val="24"/>
          <w:rtl/>
        </w:rPr>
        <w:t>אנלוגית</w:t>
      </w:r>
      <w:r>
        <w:rPr>
          <w:rFonts w:ascii="Narkisim" w:hAnsi="Narkisim" w:cs="Narkisim" w:hint="cs"/>
          <w:sz w:val="24"/>
          <w:szCs w:val="24"/>
          <w:rtl/>
        </w:rPr>
        <w:t xml:space="preserve"> לדיבור על א–</w:t>
      </w:r>
      <w:proofErr w:type="spellStart"/>
      <w:r>
        <w:rPr>
          <w:rFonts w:ascii="Narkisim" w:hAnsi="Narkisim" w:cs="Narkisim" w:hint="cs"/>
          <w:sz w:val="24"/>
          <w:szCs w:val="24"/>
          <w:rtl/>
        </w:rPr>
        <w:t>לוהים</w:t>
      </w:r>
      <w:proofErr w:type="spellEnd"/>
      <w:r w:rsidR="00685603">
        <w:rPr>
          <w:rFonts w:ascii="Narkisim" w:hAnsi="Narkisim" w:cs="Narkisim" w:hint="cs"/>
          <w:sz w:val="24"/>
          <w:szCs w:val="24"/>
          <w:rtl/>
        </w:rPr>
        <w:t>,</w:t>
      </w:r>
      <w:r>
        <w:rPr>
          <w:rFonts w:ascii="Narkisim" w:hAnsi="Narkisim" w:cs="Narkisim" w:hint="cs"/>
          <w:sz w:val="24"/>
          <w:szCs w:val="24"/>
          <w:rtl/>
        </w:rPr>
        <w:t xml:space="preserve"> המשמרת את זרותו. לפי שיטה זו, לא–</w:t>
      </w:r>
      <w:proofErr w:type="spellStart"/>
      <w:r>
        <w:rPr>
          <w:rFonts w:ascii="Narkisim" w:hAnsi="Narkisim" w:cs="Narkisim" w:hint="cs"/>
          <w:sz w:val="24"/>
          <w:szCs w:val="24"/>
          <w:rtl/>
        </w:rPr>
        <w:t>לוהים</w:t>
      </w:r>
      <w:proofErr w:type="spellEnd"/>
      <w:r>
        <w:rPr>
          <w:rFonts w:ascii="Narkisim" w:hAnsi="Narkisim" w:cs="Narkisim" w:hint="cs"/>
          <w:sz w:val="24"/>
          <w:szCs w:val="24"/>
          <w:rtl/>
        </w:rPr>
        <w:t xml:space="preserve"> ולבריות אותן התכונות, אבל </w:t>
      </w:r>
      <w:r w:rsidR="00685603">
        <w:rPr>
          <w:rFonts w:ascii="Narkisim" w:hAnsi="Narkisim" w:cs="Narkisim" w:hint="cs"/>
          <w:sz w:val="24"/>
          <w:szCs w:val="24"/>
          <w:rtl/>
        </w:rPr>
        <w:t>הן</w:t>
      </w:r>
      <w:r>
        <w:rPr>
          <w:rFonts w:ascii="Narkisim" w:hAnsi="Narkisim" w:cs="Narkisim" w:hint="cs"/>
          <w:sz w:val="24"/>
          <w:szCs w:val="24"/>
          <w:rtl/>
        </w:rPr>
        <w:t xml:space="preserve"> מת</w:t>
      </w:r>
      <w:r w:rsidR="00BE0B56">
        <w:rPr>
          <w:rFonts w:ascii="Narkisim" w:hAnsi="Narkisim" w:cs="Narkisim" w:hint="cs"/>
          <w:sz w:val="24"/>
          <w:szCs w:val="24"/>
          <w:rtl/>
        </w:rPr>
        <w:t>בטאות אצלם באופנים שונים בתכלית</w:t>
      </w:r>
      <w:r>
        <w:rPr>
          <w:rFonts w:ascii="Narkisim" w:hAnsi="Narkisim" w:cs="Narkisim" w:hint="cs"/>
          <w:sz w:val="24"/>
          <w:szCs w:val="24"/>
          <w:rtl/>
        </w:rPr>
        <w:t xml:space="preserve"> – </w:t>
      </w:r>
      <w:proofErr w:type="spellStart"/>
      <w:r>
        <w:rPr>
          <w:rFonts w:ascii="Narkisim" w:hAnsi="Narkisim" w:cs="Narkisim" w:hint="cs"/>
          <w:sz w:val="24"/>
          <w:szCs w:val="24"/>
          <w:rtl/>
        </w:rPr>
        <w:t>אין־סופי</w:t>
      </w:r>
      <w:proofErr w:type="spellEnd"/>
      <w:r>
        <w:rPr>
          <w:rFonts w:ascii="Narkisim" w:hAnsi="Narkisim" w:cs="Narkisim" w:hint="cs"/>
          <w:sz w:val="24"/>
          <w:szCs w:val="24"/>
          <w:rtl/>
        </w:rPr>
        <w:t xml:space="preserve"> וסופי. </w:t>
      </w:r>
      <w:r w:rsidR="004527F0">
        <w:rPr>
          <w:rFonts w:ascii="Narkisim" w:hAnsi="Narkisim" w:cs="Narkisim" w:hint="cs"/>
          <w:sz w:val="24"/>
          <w:szCs w:val="24"/>
          <w:rtl/>
        </w:rPr>
        <w:t>חכמתו של א–</w:t>
      </w:r>
      <w:proofErr w:type="spellStart"/>
      <w:r w:rsidR="004527F0">
        <w:rPr>
          <w:rFonts w:ascii="Narkisim" w:hAnsi="Narkisim" w:cs="Narkisim" w:hint="cs"/>
          <w:sz w:val="24"/>
          <w:szCs w:val="24"/>
          <w:rtl/>
        </w:rPr>
        <w:t>לוהים</w:t>
      </w:r>
      <w:proofErr w:type="spellEnd"/>
      <w:r w:rsidR="004527F0">
        <w:rPr>
          <w:rFonts w:ascii="Narkisim" w:hAnsi="Narkisim" w:cs="Narkisim" w:hint="cs"/>
          <w:sz w:val="24"/>
          <w:szCs w:val="24"/>
          <w:rtl/>
        </w:rPr>
        <w:t xml:space="preserve"> שונה מן החכמה הארצ</w:t>
      </w:r>
      <w:r w:rsidR="0056780E">
        <w:rPr>
          <w:rFonts w:ascii="Narkisim" w:hAnsi="Narkisim" w:cs="Narkisim" w:hint="cs"/>
          <w:sz w:val="24"/>
          <w:szCs w:val="24"/>
          <w:rtl/>
        </w:rPr>
        <w:t>ית שלנו, אבל הן אלוהים והן אנו בריותיו</w:t>
      </w:r>
      <w:r w:rsidR="004527F0">
        <w:rPr>
          <w:rFonts w:ascii="Narkisim" w:hAnsi="Narkisim" w:cs="Narkisim" w:hint="cs"/>
          <w:sz w:val="24"/>
          <w:szCs w:val="24"/>
          <w:rtl/>
        </w:rPr>
        <w:t xml:space="preserve"> חכמים.</w:t>
      </w:r>
      <w:r w:rsidR="004527F0">
        <w:rPr>
          <w:rStyle w:val="a5"/>
          <w:rFonts w:ascii="Narkisim" w:hAnsi="Narkisim" w:cs="Narkisim"/>
          <w:sz w:val="24"/>
          <w:szCs w:val="24"/>
          <w:rtl/>
        </w:rPr>
        <w:footnoteReference w:id="13"/>
      </w:r>
      <w:r w:rsidR="00DF5CD1">
        <w:rPr>
          <w:rFonts w:ascii="Narkisim" w:hAnsi="Narkisim" w:cs="Narkisim" w:hint="cs"/>
          <w:sz w:val="24"/>
          <w:szCs w:val="24"/>
          <w:rtl/>
        </w:rPr>
        <w:t xml:space="preserve"> </w:t>
      </w:r>
    </w:p>
    <w:p w14:paraId="0A6554C8" w14:textId="7A84C10C" w:rsidR="00DF5CD1" w:rsidRDefault="00DF5CD1" w:rsidP="0076542E">
      <w:pPr>
        <w:spacing w:after="0" w:line="360" w:lineRule="auto"/>
        <w:ind w:firstLine="720"/>
        <w:jc w:val="both"/>
        <w:rPr>
          <w:rFonts w:ascii="Narkisim" w:hAnsi="Narkisim" w:cs="Narkisim"/>
          <w:sz w:val="24"/>
          <w:szCs w:val="24"/>
          <w:rtl/>
        </w:rPr>
      </w:pPr>
      <w:r>
        <w:rPr>
          <w:rFonts w:ascii="Narkisim" w:hAnsi="Narkisim" w:cs="Narkisim" w:hint="cs"/>
          <w:sz w:val="24"/>
          <w:szCs w:val="24"/>
          <w:rtl/>
        </w:rPr>
        <w:t>יש</w:t>
      </w:r>
      <w:r w:rsidR="00034F14">
        <w:rPr>
          <w:rFonts w:ascii="Narkisim" w:hAnsi="Narkisim" w:cs="Narkisim" w:hint="cs"/>
          <w:sz w:val="24"/>
          <w:szCs w:val="24"/>
          <w:rtl/>
        </w:rPr>
        <w:t xml:space="preserve"> גם הסברים "</w:t>
      </w:r>
      <w:proofErr w:type="spellStart"/>
      <w:r w:rsidR="00034F14">
        <w:rPr>
          <w:rFonts w:ascii="Narkisim" w:hAnsi="Narkisim" w:cs="Narkisim" w:hint="cs"/>
          <w:sz w:val="24"/>
          <w:szCs w:val="24"/>
          <w:rtl/>
        </w:rPr>
        <w:t>פונקציונליסטיים</w:t>
      </w:r>
      <w:proofErr w:type="spellEnd"/>
      <w:r w:rsidR="00034F14">
        <w:rPr>
          <w:rFonts w:ascii="Narkisim" w:hAnsi="Narkisim" w:cs="Narkisim" w:hint="cs"/>
          <w:sz w:val="24"/>
          <w:szCs w:val="24"/>
          <w:rtl/>
        </w:rPr>
        <w:t>" לדיבור על אודות הא–ל</w:t>
      </w:r>
      <w:r>
        <w:rPr>
          <w:rFonts w:ascii="Narkisim" w:hAnsi="Narkisim" w:cs="Narkisim" w:hint="cs"/>
          <w:sz w:val="24"/>
          <w:szCs w:val="24"/>
          <w:rtl/>
        </w:rPr>
        <w:t>. ויליא</w:t>
      </w:r>
      <w:r w:rsidR="007A6D23">
        <w:rPr>
          <w:rFonts w:ascii="Narkisim" w:hAnsi="Narkisim" w:cs="Narkisim" w:hint="cs"/>
          <w:sz w:val="24"/>
          <w:szCs w:val="24"/>
          <w:rtl/>
        </w:rPr>
        <w:t xml:space="preserve">ם </w:t>
      </w:r>
      <w:proofErr w:type="spellStart"/>
      <w:r w:rsidR="007A6D23">
        <w:rPr>
          <w:rFonts w:ascii="Narkisim" w:hAnsi="Narkisim" w:cs="Narkisim" w:hint="cs"/>
          <w:sz w:val="24"/>
          <w:szCs w:val="24"/>
          <w:rtl/>
        </w:rPr>
        <w:t>אלסטון</w:t>
      </w:r>
      <w:proofErr w:type="spellEnd"/>
      <w:r w:rsidR="007A6D23">
        <w:rPr>
          <w:rFonts w:ascii="Narkisim" w:hAnsi="Narkisim" w:cs="Narkisim" w:hint="cs"/>
          <w:sz w:val="24"/>
          <w:szCs w:val="24"/>
          <w:rtl/>
        </w:rPr>
        <w:t xml:space="preserve"> פיתח תפיסה שכזו על יסוד</w:t>
      </w:r>
      <w:r>
        <w:rPr>
          <w:rFonts w:ascii="Narkisim" w:hAnsi="Narkisim" w:cs="Narkisim" w:hint="cs"/>
          <w:sz w:val="24"/>
          <w:szCs w:val="24"/>
          <w:rtl/>
        </w:rPr>
        <w:t xml:space="preserve"> הרעיון </w:t>
      </w:r>
      <w:proofErr w:type="spellStart"/>
      <w:r>
        <w:rPr>
          <w:rFonts w:ascii="Narkisim" w:hAnsi="Narkisim" w:cs="Narkisim" w:hint="cs"/>
          <w:sz w:val="24"/>
          <w:szCs w:val="24"/>
          <w:rtl/>
        </w:rPr>
        <w:t>הפונקציונליסטי</w:t>
      </w:r>
      <w:proofErr w:type="spellEnd"/>
      <w:r>
        <w:rPr>
          <w:rFonts w:ascii="Narkisim" w:hAnsi="Narkisim" w:cs="Narkisim" w:hint="cs"/>
          <w:sz w:val="24"/>
          <w:szCs w:val="24"/>
          <w:rtl/>
        </w:rPr>
        <w:t xml:space="preserve"> שלהלן:</w:t>
      </w:r>
    </w:p>
    <w:p w14:paraId="6C7239F2" w14:textId="0D7D77D5" w:rsidR="00DF5CD1" w:rsidRDefault="00BB25E2" w:rsidP="00BB25E2">
      <w:pPr>
        <w:spacing w:before="240" w:line="360" w:lineRule="auto"/>
        <w:ind w:left="720"/>
        <w:jc w:val="both"/>
        <w:rPr>
          <w:rFonts w:ascii="Narkisim" w:hAnsi="Narkisim" w:cs="Narkisim"/>
          <w:sz w:val="24"/>
          <w:szCs w:val="24"/>
          <w:rtl/>
        </w:rPr>
      </w:pPr>
      <w:r>
        <w:rPr>
          <w:rFonts w:ascii="Narkisim" w:hAnsi="Narkisim" w:cs="Narkisim" w:hint="cs"/>
          <w:sz w:val="24"/>
          <w:szCs w:val="24"/>
          <w:rtl/>
        </w:rPr>
        <w:t>מושג</w:t>
      </w:r>
      <w:r w:rsidR="003C2879">
        <w:rPr>
          <w:rFonts w:ascii="Narkisim" w:hAnsi="Narkisim" w:cs="Narkisim" w:hint="cs"/>
          <w:sz w:val="24"/>
          <w:szCs w:val="24"/>
          <w:rtl/>
        </w:rPr>
        <w:t xml:space="preserve"> ה</w:t>
      </w:r>
      <w:r w:rsidR="00DF5CD1">
        <w:rPr>
          <w:rFonts w:ascii="Narkisim" w:hAnsi="Narkisim" w:cs="Narkisim" w:hint="cs"/>
          <w:sz w:val="24"/>
          <w:szCs w:val="24"/>
          <w:rtl/>
        </w:rPr>
        <w:t xml:space="preserve">אמונה, </w:t>
      </w:r>
      <w:r w:rsidR="003C2879">
        <w:rPr>
          <w:rFonts w:ascii="Narkisim" w:hAnsi="Narkisim" w:cs="Narkisim" w:hint="cs"/>
          <w:sz w:val="24"/>
          <w:szCs w:val="24"/>
          <w:rtl/>
        </w:rPr>
        <w:t>ה</w:t>
      </w:r>
      <w:r w:rsidR="00DF5CD1">
        <w:rPr>
          <w:rFonts w:ascii="Narkisim" w:hAnsi="Narkisim" w:cs="Narkisim" w:hint="cs"/>
          <w:sz w:val="24"/>
          <w:szCs w:val="24"/>
          <w:rtl/>
        </w:rPr>
        <w:t xml:space="preserve">רצון או </w:t>
      </w:r>
      <w:r w:rsidR="003C2879">
        <w:rPr>
          <w:rFonts w:ascii="Narkisim" w:hAnsi="Narkisim" w:cs="Narkisim" w:hint="cs"/>
          <w:sz w:val="24"/>
          <w:szCs w:val="24"/>
          <w:rtl/>
        </w:rPr>
        <w:t>ה</w:t>
      </w:r>
      <w:r w:rsidR="00DF5CD1">
        <w:rPr>
          <w:rFonts w:ascii="Narkisim" w:hAnsi="Narkisim" w:cs="Narkisim" w:hint="cs"/>
          <w:sz w:val="24"/>
          <w:szCs w:val="24"/>
          <w:rtl/>
        </w:rPr>
        <w:t xml:space="preserve">כוונה </w:t>
      </w:r>
      <w:r w:rsidR="003C2879">
        <w:rPr>
          <w:rFonts w:ascii="Narkisim" w:hAnsi="Narkisim" w:cs="Narkisim" w:hint="cs"/>
          <w:sz w:val="24"/>
          <w:szCs w:val="24"/>
          <w:rtl/>
        </w:rPr>
        <w:t xml:space="preserve">הוא </w:t>
      </w:r>
      <w:r>
        <w:rPr>
          <w:rFonts w:ascii="Narkisim" w:hAnsi="Narkisim" w:cs="Narkisim" w:hint="cs"/>
          <w:sz w:val="24"/>
          <w:szCs w:val="24"/>
          <w:rtl/>
        </w:rPr>
        <w:t>המושג</w:t>
      </w:r>
      <w:r w:rsidR="003C2879">
        <w:rPr>
          <w:rFonts w:ascii="Narkisim" w:hAnsi="Narkisim" w:cs="Narkisim" w:hint="cs"/>
          <w:sz w:val="24"/>
          <w:szCs w:val="24"/>
          <w:rtl/>
        </w:rPr>
        <w:t xml:space="preserve"> של</w:t>
      </w:r>
      <w:r w:rsidR="00DF5CD1">
        <w:rPr>
          <w:rFonts w:ascii="Narkisim" w:hAnsi="Narkisim" w:cs="Narkisim" w:hint="cs"/>
          <w:sz w:val="24"/>
          <w:szCs w:val="24"/>
          <w:rtl/>
        </w:rPr>
        <w:t xml:space="preserve"> פונקציה מסוימת בכלכלה הפסיכולוגית, "</w:t>
      </w:r>
      <w:r>
        <w:rPr>
          <w:rFonts w:ascii="Narkisim" w:hAnsi="Narkisim" w:cs="Narkisim" w:hint="cs"/>
          <w:sz w:val="24"/>
          <w:szCs w:val="24"/>
          <w:rtl/>
        </w:rPr>
        <w:t>עבודה" מסוימת</w:t>
      </w:r>
      <w:r w:rsidR="00DF5CD1">
        <w:rPr>
          <w:rFonts w:ascii="Narkisim" w:hAnsi="Narkisim" w:cs="Narkisim" w:hint="cs"/>
          <w:sz w:val="24"/>
          <w:szCs w:val="24"/>
          <w:rtl/>
        </w:rPr>
        <w:t xml:space="preserve"> שהנפש מבצעת. אמונה היא מבנה המבצע את ה</w:t>
      </w:r>
      <w:r>
        <w:rPr>
          <w:rFonts w:ascii="Narkisim" w:hAnsi="Narkisim" w:cs="Narkisim" w:hint="cs"/>
          <w:sz w:val="24"/>
          <w:szCs w:val="24"/>
          <w:rtl/>
        </w:rPr>
        <w:t>עבודה</w:t>
      </w:r>
      <w:r w:rsidR="00DF5CD1">
        <w:rPr>
          <w:rFonts w:ascii="Narkisim" w:hAnsi="Narkisim" w:cs="Narkisim" w:hint="cs"/>
          <w:sz w:val="24"/>
          <w:szCs w:val="24"/>
          <w:rtl/>
        </w:rPr>
        <w:t xml:space="preserve">, וסוג המצב הפסיכולוגי הזה </w:t>
      </w:r>
      <w:r w:rsidR="00DF5CD1">
        <w:rPr>
          <w:rFonts w:ascii="Narkisim" w:hAnsi="Narkisim" w:cs="Narkisim"/>
          <w:sz w:val="24"/>
          <w:szCs w:val="24"/>
          <w:rtl/>
        </w:rPr>
        <w:t>–</w:t>
      </w:r>
      <w:r>
        <w:rPr>
          <w:rFonts w:ascii="Narkisim" w:hAnsi="Narkisim" w:cs="Narkisim" w:hint="cs"/>
          <w:sz w:val="24"/>
          <w:szCs w:val="24"/>
          <w:rtl/>
        </w:rPr>
        <w:t xml:space="preserve"> כלומר, היותו</w:t>
      </w:r>
      <w:r w:rsidR="00DF5CD1">
        <w:rPr>
          <w:rFonts w:ascii="Narkisim" w:hAnsi="Narkisim" w:cs="Narkisim" w:hint="cs"/>
          <w:sz w:val="24"/>
          <w:szCs w:val="24"/>
          <w:rtl/>
        </w:rPr>
        <w:t xml:space="preserve"> </w:t>
      </w:r>
      <w:r w:rsidR="003C2879">
        <w:rPr>
          <w:rFonts w:ascii="Narkisim" w:hAnsi="Narkisim" w:cs="Narkisim" w:hint="cs"/>
          <w:sz w:val="24"/>
          <w:szCs w:val="24"/>
          <w:rtl/>
        </w:rPr>
        <w:t xml:space="preserve">אמונה, ואמונה בעלת תוכן מסוים </w:t>
      </w:r>
      <w:r w:rsidR="003C2879">
        <w:rPr>
          <w:rFonts w:ascii="Narkisim" w:hAnsi="Narkisim" w:cs="Narkisim"/>
          <w:sz w:val="24"/>
          <w:szCs w:val="24"/>
          <w:rtl/>
        </w:rPr>
        <w:t>–</w:t>
      </w:r>
      <w:r w:rsidR="003C2879">
        <w:rPr>
          <w:rFonts w:ascii="Narkisim" w:hAnsi="Narkisim" w:cs="Narkisim" w:hint="cs"/>
          <w:sz w:val="24"/>
          <w:szCs w:val="24"/>
          <w:rtl/>
        </w:rPr>
        <w:t xml:space="preserve"> נקבע לפי סוג ה</w:t>
      </w:r>
      <w:r>
        <w:rPr>
          <w:rFonts w:ascii="Narkisim" w:hAnsi="Narkisim" w:cs="Narkisim" w:hint="cs"/>
          <w:sz w:val="24"/>
          <w:szCs w:val="24"/>
          <w:rtl/>
        </w:rPr>
        <w:t>עבודה</w:t>
      </w:r>
      <w:r w:rsidR="003C2879">
        <w:rPr>
          <w:rFonts w:ascii="Narkisim" w:hAnsi="Narkisim" w:cs="Narkisim" w:hint="cs"/>
          <w:sz w:val="24"/>
          <w:szCs w:val="24"/>
          <w:rtl/>
        </w:rPr>
        <w:t xml:space="preserve">... המונחים הפסיכולוגיים הרגילים שבהם אנחנו מדברים אינם </w:t>
      </w:r>
      <w:r w:rsidR="0060248E">
        <w:rPr>
          <w:rFonts w:ascii="Narkisim" w:hAnsi="Narkisim" w:cs="Narkisim" w:hint="cs"/>
          <w:sz w:val="24"/>
          <w:szCs w:val="24"/>
          <w:rtl/>
        </w:rPr>
        <w:t xml:space="preserve">אומרים דבר על מהותו של המבנה, על טיבו הנוירו־פיזיולוגי או הנפשי... </w:t>
      </w:r>
      <w:r w:rsidR="00F50EE3">
        <w:rPr>
          <w:rFonts w:ascii="Narkisim" w:hAnsi="Narkisim" w:cs="Narkisim" w:hint="cs"/>
          <w:sz w:val="24"/>
          <w:szCs w:val="24"/>
          <w:rtl/>
        </w:rPr>
        <w:t xml:space="preserve">אם כן, לפי שיטה </w:t>
      </w:r>
      <w:r>
        <w:rPr>
          <w:rFonts w:ascii="Narkisim" w:hAnsi="Narkisim" w:cs="Narkisim" w:hint="cs"/>
          <w:sz w:val="24"/>
          <w:szCs w:val="24"/>
          <w:rtl/>
        </w:rPr>
        <w:t>זו, מושגים פסיכולוגיים הם פונקצי</w:t>
      </w:r>
      <w:r w:rsidR="00F50EE3">
        <w:rPr>
          <w:rFonts w:ascii="Narkisim" w:hAnsi="Narkisim" w:cs="Narkisim" w:hint="cs"/>
          <w:sz w:val="24"/>
          <w:szCs w:val="24"/>
          <w:rtl/>
        </w:rPr>
        <w:t>ונליים כפי ש</w:t>
      </w:r>
      <w:r>
        <w:rPr>
          <w:rFonts w:ascii="Narkisim" w:hAnsi="Narkisim" w:cs="Narkisim" w:hint="cs"/>
          <w:sz w:val="24"/>
          <w:szCs w:val="24"/>
          <w:rtl/>
        </w:rPr>
        <w:t>ה</w:t>
      </w:r>
      <w:r w:rsidR="00F50EE3">
        <w:rPr>
          <w:rFonts w:ascii="Narkisim" w:hAnsi="Narkisim" w:cs="Narkisim" w:hint="cs"/>
          <w:sz w:val="24"/>
          <w:szCs w:val="24"/>
          <w:rtl/>
        </w:rPr>
        <w:t>מושגים של חפצים רבים הם פונקציונליים, כמו למשל מושג הרמקול.</w:t>
      </w:r>
      <w:r w:rsidR="00F50EE3">
        <w:rPr>
          <w:rStyle w:val="a5"/>
          <w:rFonts w:ascii="Narkisim" w:hAnsi="Narkisim" w:cs="Narkisim"/>
          <w:sz w:val="24"/>
          <w:szCs w:val="24"/>
          <w:rtl/>
        </w:rPr>
        <w:footnoteReference w:id="14"/>
      </w:r>
    </w:p>
    <w:p w14:paraId="7525E914" w14:textId="57F593AE" w:rsidR="00E16EF4" w:rsidRDefault="00E16EF4" w:rsidP="00BB25E2">
      <w:pPr>
        <w:spacing w:after="0" w:line="360" w:lineRule="auto"/>
        <w:jc w:val="both"/>
        <w:rPr>
          <w:rFonts w:ascii="Narkisim" w:hAnsi="Narkisim" w:cs="Narkisim"/>
          <w:sz w:val="24"/>
          <w:szCs w:val="24"/>
          <w:rtl/>
        </w:rPr>
      </w:pPr>
      <w:r>
        <w:rPr>
          <w:rFonts w:ascii="Narkisim" w:hAnsi="Narkisim" w:cs="Narkisim" w:hint="cs"/>
          <w:sz w:val="24"/>
          <w:szCs w:val="24"/>
          <w:rtl/>
        </w:rPr>
        <w:t>אם כך, אפשר לומר שלא–ל</w:t>
      </w:r>
      <w:r w:rsidR="00BB25E2">
        <w:rPr>
          <w:rFonts w:ascii="Narkisim" w:hAnsi="Narkisim" w:cs="Narkisim" w:hint="cs"/>
          <w:sz w:val="24"/>
          <w:szCs w:val="24"/>
          <w:rtl/>
        </w:rPr>
        <w:t xml:space="preserve"> יש "אמונה" אם בכך כוונתנו שיש לו דבר מה ה</w:t>
      </w:r>
      <w:r>
        <w:rPr>
          <w:rFonts w:ascii="Narkisim" w:hAnsi="Narkisim" w:cs="Narkisim" w:hint="cs"/>
          <w:sz w:val="24"/>
          <w:szCs w:val="24"/>
          <w:rtl/>
        </w:rPr>
        <w:t xml:space="preserve">מתפקד אצלו באופן שבו אמונה מתפקדת אצלנו. אבל מימושה של האמונה אצל </w:t>
      </w:r>
      <w:r w:rsidR="00BB25E2">
        <w:rPr>
          <w:rFonts w:ascii="Narkisim" w:hAnsi="Narkisim" w:cs="Narkisim" w:hint="cs"/>
          <w:sz w:val="24"/>
          <w:szCs w:val="24"/>
          <w:rtl/>
        </w:rPr>
        <w:t xml:space="preserve">הא–ל </w:t>
      </w:r>
      <w:r>
        <w:rPr>
          <w:rFonts w:ascii="Narkisim" w:hAnsi="Narkisim" w:cs="Narkisim" w:hint="cs"/>
          <w:sz w:val="24"/>
          <w:szCs w:val="24"/>
          <w:rtl/>
        </w:rPr>
        <w:t xml:space="preserve">שונה מאוד ממימושה אצלנו. ועם זאת, אמונותיו </w:t>
      </w:r>
      <w:r w:rsidR="00BB25E2">
        <w:rPr>
          <w:rFonts w:ascii="Narkisim" w:hAnsi="Narkisim" w:cs="Narkisim" w:hint="cs"/>
          <w:sz w:val="24"/>
          <w:szCs w:val="24"/>
          <w:rtl/>
        </w:rPr>
        <w:t>הא–ל</w:t>
      </w:r>
      <w:r>
        <w:rPr>
          <w:rFonts w:ascii="Narkisim" w:hAnsi="Narkisim" w:cs="Narkisim" w:hint="cs"/>
          <w:sz w:val="24"/>
          <w:szCs w:val="24"/>
          <w:rtl/>
        </w:rPr>
        <w:t xml:space="preserve"> ואמונותינו שלנו </w:t>
      </w:r>
      <w:r w:rsidR="00BB25E2">
        <w:rPr>
          <w:rFonts w:ascii="Narkisim" w:hAnsi="Narkisim" w:cs="Narkisim" w:hint="cs"/>
          <w:sz w:val="24"/>
          <w:szCs w:val="24"/>
          <w:rtl/>
        </w:rPr>
        <w:t>מבצעות את "אותה העבודה</w:t>
      </w:r>
      <w:r>
        <w:rPr>
          <w:rFonts w:ascii="Narkisim" w:hAnsi="Narkisim" w:cs="Narkisim" w:hint="cs"/>
          <w:sz w:val="24"/>
          <w:szCs w:val="24"/>
          <w:rtl/>
        </w:rPr>
        <w:t xml:space="preserve">" </w:t>
      </w:r>
      <w:r>
        <w:rPr>
          <w:rFonts w:ascii="Narkisim" w:hAnsi="Narkisim" w:cs="Narkisim"/>
          <w:sz w:val="24"/>
          <w:szCs w:val="24"/>
          <w:rtl/>
        </w:rPr>
        <w:t>–</w:t>
      </w:r>
      <w:r>
        <w:rPr>
          <w:rFonts w:ascii="Narkisim" w:hAnsi="Narkisim" w:cs="Narkisim" w:hint="cs"/>
          <w:sz w:val="24"/>
          <w:szCs w:val="24"/>
          <w:rtl/>
        </w:rPr>
        <w:t xml:space="preserve"> והוא הדין בתכונות האחרות המיוחסות לא–</w:t>
      </w:r>
      <w:proofErr w:type="spellStart"/>
      <w:r>
        <w:rPr>
          <w:rFonts w:ascii="Narkisim" w:hAnsi="Narkisim" w:cs="Narkisim" w:hint="cs"/>
          <w:sz w:val="24"/>
          <w:szCs w:val="24"/>
          <w:rtl/>
        </w:rPr>
        <w:t>לוהים</w:t>
      </w:r>
      <w:proofErr w:type="spellEnd"/>
      <w:r>
        <w:rPr>
          <w:rFonts w:ascii="Narkisim" w:hAnsi="Narkisim" w:cs="Narkisim" w:hint="cs"/>
          <w:sz w:val="24"/>
          <w:szCs w:val="24"/>
          <w:rtl/>
        </w:rPr>
        <w:t>.</w:t>
      </w:r>
    </w:p>
    <w:p w14:paraId="4A6BA152" w14:textId="38D74539" w:rsidR="00E16EF4" w:rsidRDefault="00253068" w:rsidP="0055661F">
      <w:pPr>
        <w:spacing w:after="0" w:line="360" w:lineRule="auto"/>
        <w:ind w:firstLine="720"/>
        <w:jc w:val="both"/>
        <w:rPr>
          <w:rFonts w:ascii="Narkisim" w:hAnsi="Narkisim" w:cs="Narkisim"/>
          <w:sz w:val="24"/>
          <w:szCs w:val="24"/>
          <w:rtl/>
        </w:rPr>
      </w:pPr>
      <w:r>
        <w:rPr>
          <w:rFonts w:ascii="Narkisim" w:hAnsi="Narkisim" w:cs="Narkisim" w:hint="cs"/>
          <w:sz w:val="24"/>
          <w:szCs w:val="24"/>
          <w:rtl/>
        </w:rPr>
        <w:t>א</w:t>
      </w:r>
      <w:r w:rsidR="002B6CDE">
        <w:rPr>
          <w:rFonts w:ascii="Narkisim" w:hAnsi="Narkisim" w:cs="Narkisim" w:hint="cs"/>
          <w:sz w:val="24"/>
          <w:szCs w:val="24"/>
          <w:rtl/>
        </w:rPr>
        <w:t>ני מבקש להציע מ</w:t>
      </w:r>
      <w:r w:rsidR="002B7811">
        <w:rPr>
          <w:rFonts w:ascii="Narkisim" w:hAnsi="Narkisim" w:cs="Narkisim" w:hint="cs"/>
          <w:sz w:val="24"/>
          <w:szCs w:val="24"/>
          <w:rtl/>
        </w:rPr>
        <w:t>של</w:t>
      </w:r>
      <w:r w:rsidR="000A05D6">
        <w:rPr>
          <w:rFonts w:ascii="Narkisim" w:hAnsi="Narkisim" w:cs="Narkisim" w:hint="cs"/>
          <w:sz w:val="24"/>
          <w:szCs w:val="24"/>
          <w:rtl/>
        </w:rPr>
        <w:t xml:space="preserve"> לדיבור על אודות א–</w:t>
      </w:r>
      <w:proofErr w:type="spellStart"/>
      <w:r w:rsidR="000A05D6">
        <w:rPr>
          <w:rFonts w:ascii="Narkisim" w:hAnsi="Narkisim" w:cs="Narkisim" w:hint="cs"/>
          <w:sz w:val="24"/>
          <w:szCs w:val="24"/>
          <w:rtl/>
        </w:rPr>
        <w:t>לוהים</w:t>
      </w:r>
      <w:proofErr w:type="spellEnd"/>
      <w:r w:rsidR="002B6CDE">
        <w:rPr>
          <w:rFonts w:ascii="Narkisim" w:hAnsi="Narkisim" w:cs="Narkisim" w:hint="cs"/>
          <w:sz w:val="24"/>
          <w:szCs w:val="24"/>
          <w:rtl/>
        </w:rPr>
        <w:t xml:space="preserve"> העולה בקנה אחד הן עם הגישה האנלוגית והן עם </w:t>
      </w:r>
      <w:r w:rsidR="0055661F">
        <w:rPr>
          <w:rFonts w:ascii="Narkisim" w:hAnsi="Narkisim" w:cs="Narkisim" w:hint="cs"/>
          <w:sz w:val="24"/>
          <w:szCs w:val="24"/>
          <w:rtl/>
        </w:rPr>
        <w:t xml:space="preserve">הגישה </w:t>
      </w:r>
      <w:proofErr w:type="spellStart"/>
      <w:r w:rsidR="0055661F">
        <w:rPr>
          <w:rFonts w:ascii="Narkisim" w:hAnsi="Narkisim" w:cs="Narkisim" w:hint="cs"/>
          <w:sz w:val="24"/>
          <w:szCs w:val="24"/>
          <w:rtl/>
        </w:rPr>
        <w:t>הפונקציונליסטית</w:t>
      </w:r>
      <w:proofErr w:type="spellEnd"/>
      <w:r w:rsidR="0055661F">
        <w:rPr>
          <w:rFonts w:ascii="Narkisim" w:hAnsi="Narkisim" w:cs="Narkisim" w:hint="cs"/>
          <w:sz w:val="24"/>
          <w:szCs w:val="24"/>
          <w:rtl/>
        </w:rPr>
        <w:t>. חשבו</w:t>
      </w:r>
      <w:r w:rsidR="002B6CDE">
        <w:rPr>
          <w:rFonts w:ascii="Narkisim" w:hAnsi="Narkisim" w:cs="Narkisim" w:hint="cs"/>
          <w:sz w:val="24"/>
          <w:szCs w:val="24"/>
          <w:rtl/>
        </w:rPr>
        <w:t xml:space="preserve"> על </w:t>
      </w:r>
      <w:r w:rsidR="0055661F">
        <w:rPr>
          <w:rFonts w:ascii="Narkisim" w:hAnsi="Narkisim" w:cs="Narkisim" w:hint="cs"/>
          <w:sz w:val="24"/>
          <w:szCs w:val="24"/>
          <w:rtl/>
        </w:rPr>
        <w:t>הקשר</w:t>
      </w:r>
      <w:r w:rsidR="002B6CDE">
        <w:rPr>
          <w:rFonts w:ascii="Narkisim" w:hAnsi="Narkisim" w:cs="Narkisim" w:hint="cs"/>
          <w:sz w:val="24"/>
          <w:szCs w:val="24"/>
          <w:rtl/>
        </w:rPr>
        <w:t xml:space="preserve"> בין השבב והכונן הקשיח במחשב ("הפנים") מצד אחד ובין מה שמוצג על המסך מצד שני:</w:t>
      </w:r>
    </w:p>
    <w:p w14:paraId="1E18A6C6" w14:textId="07C5FAE3" w:rsidR="00ED5896" w:rsidRPr="00635C37" w:rsidRDefault="00817829" w:rsidP="00635C37">
      <w:pPr>
        <w:pStyle w:val="a6"/>
        <w:numPr>
          <w:ilvl w:val="0"/>
          <w:numId w:val="2"/>
        </w:numPr>
        <w:spacing w:before="240" w:after="0" w:line="360" w:lineRule="auto"/>
        <w:jc w:val="both"/>
        <w:rPr>
          <w:rFonts w:ascii="Narkisim" w:hAnsi="Narkisim" w:cs="Narkisim"/>
          <w:sz w:val="24"/>
          <w:szCs w:val="24"/>
        </w:rPr>
      </w:pPr>
      <w:r w:rsidRPr="00635C37">
        <w:rPr>
          <w:rFonts w:ascii="Narkisim" w:hAnsi="Narkisim" w:cs="Narkisim" w:hint="cs"/>
          <w:sz w:val="24"/>
          <w:szCs w:val="24"/>
          <w:rtl/>
        </w:rPr>
        <w:t xml:space="preserve">מה שבפנים </w:t>
      </w:r>
      <w:r w:rsidR="00ED5896" w:rsidRPr="00635C37">
        <w:rPr>
          <w:rFonts w:ascii="Narkisim" w:hAnsi="Narkisim" w:cs="Narkisim" w:hint="cs"/>
          <w:sz w:val="24"/>
          <w:szCs w:val="24"/>
          <w:rtl/>
        </w:rPr>
        <w:t xml:space="preserve">שונה לגמרי ממה שמוצג על גבי המסך. בפנים אין הצבעים או הצורות של התמונה שעל </w:t>
      </w:r>
      <w:r w:rsidR="0020457E">
        <w:rPr>
          <w:rFonts w:ascii="Narkisim" w:hAnsi="Narkisim" w:cs="Narkisim" w:hint="cs"/>
          <w:sz w:val="24"/>
          <w:szCs w:val="24"/>
          <w:rtl/>
        </w:rPr>
        <w:t>המסך. גם אם נתבונן בפנים ב</w:t>
      </w:r>
      <w:r w:rsidR="00ED5896" w:rsidRPr="00635C37">
        <w:rPr>
          <w:rFonts w:ascii="Narkisim" w:hAnsi="Narkisim" w:cs="Narkisim" w:hint="cs"/>
          <w:sz w:val="24"/>
          <w:szCs w:val="24"/>
          <w:rtl/>
        </w:rPr>
        <w:t>מיקרוסקופ החזק ביותר לא נראה תמונות של אנשים או מילים.</w:t>
      </w:r>
    </w:p>
    <w:p w14:paraId="32C2C78E" w14:textId="2F51E6F2" w:rsidR="002B6CDE" w:rsidRPr="00635C37" w:rsidRDefault="00ED5896" w:rsidP="00635C37">
      <w:pPr>
        <w:pStyle w:val="a6"/>
        <w:numPr>
          <w:ilvl w:val="0"/>
          <w:numId w:val="2"/>
        </w:numPr>
        <w:spacing w:before="240" w:after="0" w:line="360" w:lineRule="auto"/>
        <w:jc w:val="both"/>
        <w:rPr>
          <w:rFonts w:ascii="Narkisim" w:hAnsi="Narkisim" w:cs="Narkisim" w:hint="cs"/>
          <w:sz w:val="24"/>
          <w:szCs w:val="24"/>
        </w:rPr>
      </w:pPr>
      <w:r w:rsidRPr="00635C37">
        <w:rPr>
          <w:rFonts w:ascii="Narkisim" w:hAnsi="Narkisim" w:cs="Narkisim" w:hint="cs"/>
          <w:sz w:val="24"/>
          <w:szCs w:val="24"/>
          <w:rtl/>
        </w:rPr>
        <w:t xml:space="preserve">ואולם, יש במחשב מנגנון "תרגום" </w:t>
      </w:r>
      <w:r w:rsidR="00227B36" w:rsidRPr="00635C37">
        <w:rPr>
          <w:rFonts w:ascii="Narkisim" w:hAnsi="Narkisim" w:cs="Narkisim" w:hint="cs"/>
          <w:sz w:val="24"/>
          <w:szCs w:val="24"/>
          <w:rtl/>
        </w:rPr>
        <w:t>המייצר את מה שמוצג על המסך כביטוי נכון של מה שמצוי בפנים.</w:t>
      </w:r>
    </w:p>
    <w:p w14:paraId="756E7351" w14:textId="26818DEC" w:rsidR="00227B36" w:rsidRPr="00635C37" w:rsidRDefault="001F1101" w:rsidP="00635C37">
      <w:pPr>
        <w:pStyle w:val="a6"/>
        <w:numPr>
          <w:ilvl w:val="0"/>
          <w:numId w:val="2"/>
        </w:numPr>
        <w:spacing w:before="240" w:after="0" w:line="360" w:lineRule="auto"/>
        <w:jc w:val="both"/>
        <w:rPr>
          <w:rFonts w:ascii="Narkisim" w:hAnsi="Narkisim" w:cs="Narkisim" w:hint="cs"/>
          <w:sz w:val="24"/>
          <w:szCs w:val="24"/>
        </w:rPr>
      </w:pPr>
      <w:r w:rsidRPr="00635C37">
        <w:rPr>
          <w:rFonts w:ascii="Narkisim" w:hAnsi="Narkisim" w:cs="Narkisim" w:hint="cs"/>
          <w:sz w:val="24"/>
          <w:szCs w:val="24"/>
          <w:rtl/>
        </w:rPr>
        <w:t>לפיכך</w:t>
      </w:r>
      <w:r w:rsidR="005F62D0" w:rsidRPr="00635C37">
        <w:rPr>
          <w:rFonts w:ascii="Narkisim" w:hAnsi="Narkisim" w:cs="Narkisim" w:hint="cs"/>
          <w:sz w:val="24"/>
          <w:szCs w:val="24"/>
          <w:rtl/>
        </w:rPr>
        <w:t>, מה שמוצג על גבי המסך נובע ממה שמצוי בפנים. שינוי בתוכן הפנים יוביל להצגת דבר מה שונה לגמרי על גבי המסך.</w:t>
      </w:r>
    </w:p>
    <w:p w14:paraId="294AD760" w14:textId="6147CC19" w:rsidR="005F62D0" w:rsidRPr="00635C37" w:rsidRDefault="005F62D0" w:rsidP="00635C37">
      <w:pPr>
        <w:pStyle w:val="a6"/>
        <w:numPr>
          <w:ilvl w:val="0"/>
          <w:numId w:val="2"/>
        </w:numPr>
        <w:spacing w:before="240" w:after="0" w:line="360" w:lineRule="auto"/>
        <w:jc w:val="both"/>
        <w:rPr>
          <w:rFonts w:ascii="Narkisim" w:hAnsi="Narkisim" w:cs="Narkisim"/>
          <w:sz w:val="24"/>
          <w:szCs w:val="24"/>
        </w:rPr>
      </w:pPr>
      <w:r w:rsidRPr="00635C37">
        <w:rPr>
          <w:rFonts w:ascii="Narkisim" w:hAnsi="Narkisim" w:cs="Narkisim" w:hint="cs"/>
          <w:sz w:val="24"/>
          <w:szCs w:val="24"/>
          <w:rtl/>
        </w:rPr>
        <w:t xml:space="preserve">מה שמוצג על המסך עלול להתעוות בגלל גורמים </w:t>
      </w:r>
      <w:r w:rsidR="001F1101" w:rsidRPr="00635C37">
        <w:rPr>
          <w:rFonts w:ascii="Narkisim" w:hAnsi="Narkisim" w:cs="Narkisim" w:hint="cs"/>
          <w:sz w:val="24"/>
          <w:szCs w:val="24"/>
          <w:rtl/>
        </w:rPr>
        <w:t>נוספים מלבד תוכן הפנים והמנגנון המתרגם מהפנים אל המסך, כמו למשל הפרעות אלקטרוניות, וירוסים או לכלוך על גבי המסך. אפילו כך, בפנים המחשב מוטבע נתיב למסך שיציג על המסך ייצוג נכון של הפנים.</w:t>
      </w:r>
    </w:p>
    <w:p w14:paraId="3735358C" w14:textId="3BAD5D98" w:rsidR="005F62D0" w:rsidRDefault="001F1101" w:rsidP="0020457E">
      <w:pPr>
        <w:spacing w:before="240" w:after="0" w:line="360" w:lineRule="auto"/>
        <w:jc w:val="both"/>
        <w:rPr>
          <w:rFonts w:ascii="Narkisim" w:hAnsi="Narkisim" w:cs="Narkisim"/>
          <w:sz w:val="24"/>
          <w:szCs w:val="24"/>
          <w:rtl/>
        </w:rPr>
      </w:pPr>
      <w:r>
        <w:rPr>
          <w:rFonts w:ascii="Narkisim" w:hAnsi="Narkisim" w:cs="Narkisim" w:hint="cs"/>
          <w:sz w:val="24"/>
          <w:szCs w:val="24"/>
          <w:rtl/>
        </w:rPr>
        <w:t xml:space="preserve">בדבר </w:t>
      </w:r>
      <w:r w:rsidR="0020457E">
        <w:rPr>
          <w:rFonts w:ascii="Narkisim" w:hAnsi="Narkisim" w:cs="Narkisim" w:hint="cs"/>
          <w:sz w:val="24"/>
          <w:szCs w:val="24"/>
          <w:rtl/>
        </w:rPr>
        <w:t>הקשר</w:t>
      </w:r>
      <w:r w:rsidR="005F62D0">
        <w:rPr>
          <w:rFonts w:ascii="Narkisim" w:hAnsi="Narkisim" w:cs="Narkisim" w:hint="cs"/>
          <w:sz w:val="24"/>
          <w:szCs w:val="24"/>
          <w:rtl/>
        </w:rPr>
        <w:t xml:space="preserve"> </w:t>
      </w:r>
      <w:r>
        <w:rPr>
          <w:rFonts w:ascii="Narkisim" w:hAnsi="Narkisim" w:cs="Narkisim" w:hint="cs"/>
          <w:sz w:val="24"/>
          <w:szCs w:val="24"/>
          <w:rtl/>
        </w:rPr>
        <w:t>בין א–</w:t>
      </w:r>
      <w:proofErr w:type="spellStart"/>
      <w:r>
        <w:rPr>
          <w:rFonts w:ascii="Narkisim" w:hAnsi="Narkisim" w:cs="Narkisim" w:hint="cs"/>
          <w:sz w:val="24"/>
          <w:szCs w:val="24"/>
          <w:rtl/>
        </w:rPr>
        <w:t>לוהים</w:t>
      </w:r>
      <w:proofErr w:type="spellEnd"/>
      <w:r>
        <w:rPr>
          <w:rFonts w:ascii="Narkisim" w:hAnsi="Narkisim" w:cs="Narkisim" w:hint="cs"/>
          <w:sz w:val="24"/>
          <w:szCs w:val="24"/>
          <w:rtl/>
        </w:rPr>
        <w:t xml:space="preserve"> כשלעצמו ובין האופן שבו אנחנו חושבים עליו אפשר לומר:</w:t>
      </w:r>
    </w:p>
    <w:p w14:paraId="0F541421" w14:textId="1C0FE52C" w:rsidR="001F1101" w:rsidRPr="00A749E4" w:rsidRDefault="001F1101" w:rsidP="00A749E4">
      <w:pPr>
        <w:pStyle w:val="a6"/>
        <w:numPr>
          <w:ilvl w:val="0"/>
          <w:numId w:val="4"/>
        </w:numPr>
        <w:spacing w:before="240" w:after="0" w:line="360" w:lineRule="auto"/>
        <w:jc w:val="both"/>
        <w:rPr>
          <w:rFonts w:ascii="Narkisim" w:hAnsi="Narkisim" w:cs="Narkisim" w:hint="cs"/>
          <w:sz w:val="24"/>
          <w:szCs w:val="24"/>
        </w:rPr>
      </w:pPr>
      <w:r w:rsidRPr="00A749E4">
        <w:rPr>
          <w:rFonts w:ascii="Narkisim" w:hAnsi="Narkisim" w:cs="Narkisim" w:hint="cs"/>
          <w:sz w:val="24"/>
          <w:szCs w:val="24"/>
          <w:rtl/>
        </w:rPr>
        <w:lastRenderedPageBreak/>
        <w:t>באופן כללי, א–</w:t>
      </w:r>
      <w:proofErr w:type="spellStart"/>
      <w:r w:rsidRPr="00A749E4">
        <w:rPr>
          <w:rFonts w:ascii="Narkisim" w:hAnsi="Narkisim" w:cs="Narkisim" w:hint="cs"/>
          <w:sz w:val="24"/>
          <w:szCs w:val="24"/>
          <w:rtl/>
        </w:rPr>
        <w:t>לוהים</w:t>
      </w:r>
      <w:proofErr w:type="spellEnd"/>
      <w:r w:rsidRPr="00A749E4">
        <w:rPr>
          <w:rFonts w:ascii="Narkisim" w:hAnsi="Narkisim" w:cs="Narkisim" w:hint="cs"/>
          <w:sz w:val="24"/>
          <w:szCs w:val="24"/>
          <w:rtl/>
        </w:rPr>
        <w:t xml:space="preserve"> עצמו</w:t>
      </w:r>
      <w:r w:rsidR="002E675C" w:rsidRPr="00A749E4">
        <w:rPr>
          <w:rFonts w:ascii="Narkisim" w:hAnsi="Narkisim" w:cs="Narkisim" w:hint="cs"/>
          <w:sz w:val="24"/>
          <w:szCs w:val="24"/>
          <w:rtl/>
        </w:rPr>
        <w:t xml:space="preserve"> </w:t>
      </w:r>
      <w:commentRangeStart w:id="5"/>
      <w:r w:rsidR="002E675C" w:rsidRPr="00A749E4">
        <w:rPr>
          <w:rFonts w:ascii="Narkisim" w:hAnsi="Narkisim" w:cs="Narkisim" w:hint="cs"/>
          <w:sz w:val="24"/>
          <w:szCs w:val="24"/>
          <w:rtl/>
        </w:rPr>
        <w:t>("הפנים")</w:t>
      </w:r>
      <w:r w:rsidRPr="00A749E4">
        <w:rPr>
          <w:rFonts w:ascii="Narkisim" w:hAnsi="Narkisim" w:cs="Narkisim" w:hint="cs"/>
          <w:sz w:val="24"/>
          <w:szCs w:val="24"/>
          <w:rtl/>
        </w:rPr>
        <w:t xml:space="preserve"> </w:t>
      </w:r>
      <w:commentRangeEnd w:id="5"/>
      <w:r w:rsidR="002E675C">
        <w:rPr>
          <w:rStyle w:val="a7"/>
          <w:rtl/>
        </w:rPr>
        <w:commentReference w:id="5"/>
      </w:r>
      <w:r w:rsidR="00D44E3D" w:rsidRPr="00A749E4">
        <w:rPr>
          <w:rFonts w:ascii="Narkisim" w:hAnsi="Narkisim" w:cs="Narkisim" w:hint="cs"/>
          <w:sz w:val="24"/>
          <w:szCs w:val="24"/>
          <w:rtl/>
        </w:rPr>
        <w:t>שונה לגמרי מהחשיבה המסורתית על אודותיו ("המסך").</w:t>
      </w:r>
    </w:p>
    <w:p w14:paraId="2794E86B" w14:textId="54BE77A8" w:rsidR="00D44E3D" w:rsidRPr="00A749E4" w:rsidRDefault="00D44E3D" w:rsidP="00A749E4">
      <w:pPr>
        <w:pStyle w:val="a6"/>
        <w:numPr>
          <w:ilvl w:val="0"/>
          <w:numId w:val="4"/>
        </w:numPr>
        <w:spacing w:before="240" w:after="0" w:line="360" w:lineRule="auto"/>
        <w:jc w:val="both"/>
        <w:rPr>
          <w:rFonts w:ascii="Narkisim" w:hAnsi="Narkisim" w:cs="Narkisim"/>
          <w:sz w:val="24"/>
          <w:szCs w:val="24"/>
        </w:rPr>
      </w:pPr>
      <w:r w:rsidRPr="00A749E4">
        <w:rPr>
          <w:rFonts w:ascii="Narkisim" w:hAnsi="Narkisim" w:cs="Narkisim" w:hint="cs"/>
          <w:sz w:val="24"/>
          <w:szCs w:val="24"/>
          <w:rtl/>
        </w:rPr>
        <w:t xml:space="preserve">ואולם, יש </w:t>
      </w:r>
      <w:r w:rsidR="002E675C" w:rsidRPr="00A749E4">
        <w:rPr>
          <w:rFonts w:ascii="Narkisim" w:hAnsi="Narkisim" w:cs="Narkisim" w:hint="cs"/>
          <w:sz w:val="24"/>
          <w:szCs w:val="24"/>
          <w:rtl/>
        </w:rPr>
        <w:t>מנגנון "תרגום" מטאפיזי שא–</w:t>
      </w:r>
      <w:proofErr w:type="spellStart"/>
      <w:r w:rsidR="002E675C" w:rsidRPr="00A749E4">
        <w:rPr>
          <w:rFonts w:ascii="Narkisim" w:hAnsi="Narkisim" w:cs="Narkisim" w:hint="cs"/>
          <w:sz w:val="24"/>
          <w:szCs w:val="24"/>
          <w:rtl/>
        </w:rPr>
        <w:t>לוהים</w:t>
      </w:r>
      <w:proofErr w:type="spellEnd"/>
      <w:r w:rsidR="002E675C" w:rsidRPr="00A749E4">
        <w:rPr>
          <w:rFonts w:ascii="Narkisim" w:hAnsi="Narkisim" w:cs="Narkisim" w:hint="cs"/>
          <w:sz w:val="24"/>
          <w:szCs w:val="24"/>
          <w:rtl/>
        </w:rPr>
        <w:t xml:space="preserve"> יצר</w:t>
      </w:r>
      <w:r w:rsidR="004E7B0C">
        <w:rPr>
          <w:rFonts w:ascii="Narkisim" w:hAnsi="Narkisim" w:cs="Narkisim" w:hint="cs"/>
          <w:sz w:val="24"/>
          <w:szCs w:val="24"/>
          <w:rtl/>
        </w:rPr>
        <w:t>,</w:t>
      </w:r>
      <w:r w:rsidR="002E675C" w:rsidRPr="00A749E4">
        <w:rPr>
          <w:rFonts w:ascii="Narkisim" w:hAnsi="Narkisim" w:cs="Narkisim" w:hint="cs"/>
          <w:sz w:val="24"/>
          <w:szCs w:val="24"/>
          <w:rtl/>
        </w:rPr>
        <w:t xml:space="preserve"> המייצג את א–</w:t>
      </w:r>
      <w:proofErr w:type="spellStart"/>
      <w:r w:rsidR="002E675C" w:rsidRPr="00A749E4">
        <w:rPr>
          <w:rFonts w:ascii="Narkisim" w:hAnsi="Narkisim" w:cs="Narkisim" w:hint="cs"/>
          <w:sz w:val="24"/>
          <w:szCs w:val="24"/>
          <w:rtl/>
        </w:rPr>
        <w:t>לוהים</w:t>
      </w:r>
      <w:proofErr w:type="spellEnd"/>
      <w:r w:rsidR="002E675C" w:rsidRPr="00A749E4">
        <w:rPr>
          <w:rFonts w:ascii="Narkisim" w:hAnsi="Narkisim" w:cs="Narkisim" w:hint="cs"/>
          <w:sz w:val="24"/>
          <w:szCs w:val="24"/>
          <w:rtl/>
        </w:rPr>
        <w:t xml:space="preserve"> עצמו במסורת ("המסך") בצורה נאמנה.</w:t>
      </w:r>
    </w:p>
    <w:p w14:paraId="7BAB3AC9" w14:textId="28EAC0A8" w:rsidR="001D790F" w:rsidRPr="00A749E4" w:rsidRDefault="001D790F" w:rsidP="00A749E4">
      <w:pPr>
        <w:pStyle w:val="a6"/>
        <w:numPr>
          <w:ilvl w:val="0"/>
          <w:numId w:val="4"/>
        </w:numPr>
        <w:spacing w:before="240" w:after="0" w:line="360" w:lineRule="auto"/>
        <w:jc w:val="both"/>
        <w:rPr>
          <w:rFonts w:ascii="Narkisim" w:hAnsi="Narkisim" w:cs="Narkisim" w:hint="cs"/>
          <w:sz w:val="24"/>
          <w:szCs w:val="24"/>
        </w:rPr>
      </w:pPr>
      <w:r w:rsidRPr="00A749E4">
        <w:rPr>
          <w:rFonts w:ascii="Narkisim" w:hAnsi="Narkisim" w:cs="Narkisim" w:hint="cs"/>
          <w:sz w:val="24"/>
          <w:szCs w:val="24"/>
          <w:rtl/>
        </w:rPr>
        <w:t>לפיכך, החשיבה המסורתית על א–</w:t>
      </w:r>
      <w:proofErr w:type="spellStart"/>
      <w:r w:rsidRPr="00A749E4">
        <w:rPr>
          <w:rFonts w:ascii="Narkisim" w:hAnsi="Narkisim" w:cs="Narkisim" w:hint="cs"/>
          <w:sz w:val="24"/>
          <w:szCs w:val="24"/>
          <w:rtl/>
        </w:rPr>
        <w:t>לוהים</w:t>
      </w:r>
      <w:proofErr w:type="spellEnd"/>
      <w:r w:rsidRPr="00A749E4">
        <w:rPr>
          <w:rFonts w:ascii="Narkisim" w:hAnsi="Narkisim" w:cs="Narkisim" w:hint="cs"/>
          <w:sz w:val="24"/>
          <w:szCs w:val="24"/>
          <w:rtl/>
        </w:rPr>
        <w:t xml:space="preserve"> נובעת </w:t>
      </w:r>
      <w:proofErr w:type="spellStart"/>
      <w:r w:rsidRPr="00A749E4">
        <w:rPr>
          <w:rFonts w:ascii="Narkisim" w:hAnsi="Narkisim" w:cs="Narkisim" w:hint="cs"/>
          <w:sz w:val="24"/>
          <w:szCs w:val="24"/>
          <w:rtl/>
        </w:rPr>
        <w:t>מא</w:t>
      </w:r>
      <w:proofErr w:type="spellEnd"/>
      <w:r w:rsidRPr="00A749E4">
        <w:rPr>
          <w:rFonts w:ascii="Narkisim" w:hAnsi="Narkisim" w:cs="Narkisim" w:hint="cs"/>
          <w:sz w:val="24"/>
          <w:szCs w:val="24"/>
          <w:rtl/>
        </w:rPr>
        <w:t>–</w:t>
      </w:r>
      <w:proofErr w:type="spellStart"/>
      <w:r w:rsidRPr="00A749E4">
        <w:rPr>
          <w:rFonts w:ascii="Narkisim" w:hAnsi="Narkisim" w:cs="Narkisim" w:hint="cs"/>
          <w:sz w:val="24"/>
          <w:szCs w:val="24"/>
          <w:rtl/>
        </w:rPr>
        <w:t>לוהים</w:t>
      </w:r>
      <w:proofErr w:type="spellEnd"/>
      <w:r w:rsidRPr="00A749E4">
        <w:rPr>
          <w:rFonts w:ascii="Narkisim" w:hAnsi="Narkisim" w:cs="Narkisim" w:hint="cs"/>
          <w:sz w:val="24"/>
          <w:szCs w:val="24"/>
          <w:rtl/>
        </w:rPr>
        <w:t xml:space="preserve"> עצמו. לו א–</w:t>
      </w:r>
      <w:proofErr w:type="spellStart"/>
      <w:r w:rsidRPr="00A749E4">
        <w:rPr>
          <w:rFonts w:ascii="Narkisim" w:hAnsi="Narkisim" w:cs="Narkisim" w:hint="cs"/>
          <w:sz w:val="24"/>
          <w:szCs w:val="24"/>
          <w:rtl/>
        </w:rPr>
        <w:t>לוהים</w:t>
      </w:r>
      <w:proofErr w:type="spellEnd"/>
      <w:r w:rsidRPr="00A749E4">
        <w:rPr>
          <w:rFonts w:ascii="Narkisim" w:hAnsi="Narkisim" w:cs="Narkisim" w:hint="cs"/>
          <w:sz w:val="24"/>
          <w:szCs w:val="24"/>
          <w:rtl/>
        </w:rPr>
        <w:t xml:space="preserve"> היה שונה, החשיבה המסורתית על אודותיו הייתה שונה.</w:t>
      </w:r>
    </w:p>
    <w:p w14:paraId="6BFCB511" w14:textId="1D7B3459" w:rsidR="00957BA4" w:rsidRPr="00A749E4" w:rsidRDefault="00FB4E9E" w:rsidP="00A749E4">
      <w:pPr>
        <w:pStyle w:val="a6"/>
        <w:numPr>
          <w:ilvl w:val="0"/>
          <w:numId w:val="4"/>
        </w:numPr>
        <w:spacing w:before="240" w:after="0" w:line="360" w:lineRule="auto"/>
        <w:jc w:val="both"/>
        <w:rPr>
          <w:rFonts w:ascii="Narkisim" w:hAnsi="Narkisim" w:cs="Narkisim"/>
          <w:sz w:val="24"/>
          <w:szCs w:val="24"/>
        </w:rPr>
      </w:pPr>
      <w:r w:rsidRPr="00A749E4">
        <w:rPr>
          <w:rFonts w:ascii="Narkisim" w:hAnsi="Narkisim" w:cs="Narkisim" w:hint="cs"/>
          <w:sz w:val="24"/>
          <w:szCs w:val="24"/>
          <w:rtl/>
        </w:rPr>
        <w:t>מה שמיוצג במסורת עלול להתעוות בגלל ש</w:t>
      </w:r>
      <w:r w:rsidR="00957BA4" w:rsidRPr="00A749E4">
        <w:rPr>
          <w:rFonts w:ascii="Narkisim" w:hAnsi="Narkisim" w:cs="Narkisim" w:hint="cs"/>
          <w:sz w:val="24"/>
          <w:szCs w:val="24"/>
          <w:rtl/>
        </w:rPr>
        <w:t xml:space="preserve">יבושים שונים במנגנון. ואולם, אפילו כך טבוע במנגנון המטאפיזי נתיב </w:t>
      </w:r>
      <w:proofErr w:type="spellStart"/>
      <w:r w:rsidR="00957BA4" w:rsidRPr="00A749E4">
        <w:rPr>
          <w:rFonts w:ascii="Narkisim" w:hAnsi="Narkisim" w:cs="Narkisim" w:hint="cs"/>
          <w:sz w:val="24"/>
          <w:szCs w:val="24"/>
          <w:rtl/>
        </w:rPr>
        <w:t>מא</w:t>
      </w:r>
      <w:proofErr w:type="spellEnd"/>
      <w:r w:rsidR="00957BA4" w:rsidRPr="00A749E4">
        <w:rPr>
          <w:rFonts w:ascii="Narkisim" w:hAnsi="Narkisim" w:cs="Narkisim" w:hint="cs"/>
          <w:sz w:val="24"/>
          <w:szCs w:val="24"/>
          <w:rtl/>
        </w:rPr>
        <w:t>–</w:t>
      </w:r>
      <w:proofErr w:type="spellStart"/>
      <w:r w:rsidR="00957BA4" w:rsidRPr="00A749E4">
        <w:rPr>
          <w:rFonts w:ascii="Narkisim" w:hAnsi="Narkisim" w:cs="Narkisim" w:hint="cs"/>
          <w:sz w:val="24"/>
          <w:szCs w:val="24"/>
          <w:rtl/>
        </w:rPr>
        <w:t>לוהים</w:t>
      </w:r>
      <w:proofErr w:type="spellEnd"/>
      <w:r w:rsidR="00957BA4" w:rsidRPr="00A749E4">
        <w:rPr>
          <w:rFonts w:ascii="Narkisim" w:hAnsi="Narkisim" w:cs="Narkisim" w:hint="cs"/>
          <w:sz w:val="24"/>
          <w:szCs w:val="24"/>
          <w:rtl/>
        </w:rPr>
        <w:t xml:space="preserve"> למסורת שיביא לידי ייצוג נאמן של א–</w:t>
      </w:r>
      <w:proofErr w:type="spellStart"/>
      <w:r w:rsidR="00957BA4" w:rsidRPr="00A749E4">
        <w:rPr>
          <w:rFonts w:ascii="Narkisim" w:hAnsi="Narkisim" w:cs="Narkisim" w:hint="cs"/>
          <w:sz w:val="24"/>
          <w:szCs w:val="24"/>
          <w:rtl/>
        </w:rPr>
        <w:t>לוהים</w:t>
      </w:r>
      <w:proofErr w:type="spellEnd"/>
      <w:r w:rsidR="00957BA4" w:rsidRPr="00A749E4">
        <w:rPr>
          <w:rFonts w:ascii="Narkisim" w:hAnsi="Narkisim" w:cs="Narkisim" w:hint="cs"/>
          <w:sz w:val="24"/>
          <w:szCs w:val="24"/>
          <w:rtl/>
        </w:rPr>
        <w:t xml:space="preserve"> על גבי מסך העולם.</w:t>
      </w:r>
    </w:p>
    <w:p w14:paraId="6E68F387" w14:textId="76750ABB" w:rsidR="00957BA4" w:rsidRDefault="00832AFD" w:rsidP="005B2E43">
      <w:pPr>
        <w:spacing w:before="240" w:after="0" w:line="360" w:lineRule="auto"/>
        <w:jc w:val="both"/>
        <w:rPr>
          <w:rFonts w:ascii="Narkisim" w:hAnsi="Narkisim" w:cs="Narkisim"/>
          <w:sz w:val="24"/>
          <w:szCs w:val="24"/>
          <w:rtl/>
        </w:rPr>
      </w:pPr>
      <w:r>
        <w:rPr>
          <w:rFonts w:ascii="Narkisim" w:hAnsi="Narkisim" w:cs="Narkisim" w:hint="cs"/>
          <w:sz w:val="24"/>
          <w:szCs w:val="24"/>
          <w:rtl/>
        </w:rPr>
        <w:t>יוצא אפוא שטענות על אודות א–</w:t>
      </w:r>
      <w:proofErr w:type="spellStart"/>
      <w:r>
        <w:rPr>
          <w:rFonts w:ascii="Narkisim" w:hAnsi="Narkisim" w:cs="Narkisim" w:hint="cs"/>
          <w:sz w:val="24"/>
          <w:szCs w:val="24"/>
          <w:rtl/>
        </w:rPr>
        <w:t>לוהים</w:t>
      </w:r>
      <w:proofErr w:type="spellEnd"/>
      <w:r>
        <w:rPr>
          <w:rFonts w:ascii="Narkisim" w:hAnsi="Narkisim" w:cs="Narkisim" w:hint="cs"/>
          <w:sz w:val="24"/>
          <w:szCs w:val="24"/>
          <w:rtl/>
        </w:rPr>
        <w:t xml:space="preserve"> אמורות להיות טענות </w:t>
      </w:r>
      <w:proofErr w:type="spellStart"/>
      <w:r>
        <w:rPr>
          <w:rFonts w:ascii="Narkisim" w:hAnsi="Narkisim" w:cs="Narkisim" w:hint="cs"/>
          <w:sz w:val="24"/>
          <w:szCs w:val="24"/>
          <w:rtl/>
        </w:rPr>
        <w:t>אמיתיות</w:t>
      </w:r>
      <w:proofErr w:type="spellEnd"/>
      <w:r>
        <w:rPr>
          <w:rFonts w:ascii="Narkisim" w:hAnsi="Narkisim" w:cs="Narkisim" w:hint="cs"/>
          <w:sz w:val="24"/>
          <w:szCs w:val="24"/>
          <w:rtl/>
        </w:rPr>
        <w:t xml:space="preserve"> ועובדתיות. האמירה "</w:t>
      </w:r>
      <w:r w:rsidR="005B2E43">
        <w:rPr>
          <w:rFonts w:ascii="Narkisim" w:hAnsi="Narkisim" w:cs="Narkisim" w:hint="cs"/>
          <w:sz w:val="24"/>
          <w:szCs w:val="24"/>
          <w:rtl/>
        </w:rPr>
        <w:t>הא–ל חנון ורחום</w:t>
      </w:r>
      <w:r>
        <w:rPr>
          <w:rFonts w:ascii="Narkisim" w:hAnsi="Narkisim" w:cs="Narkisim" w:hint="cs"/>
          <w:sz w:val="24"/>
          <w:szCs w:val="24"/>
          <w:rtl/>
        </w:rPr>
        <w:t>" מיתרגמת אפוא לטענה העובדתית הזאת: "יש ב</w:t>
      </w:r>
      <w:r w:rsidR="005B2E43">
        <w:rPr>
          <w:rFonts w:ascii="Narkisim" w:hAnsi="Narkisim" w:cs="Narkisim" w:hint="cs"/>
          <w:sz w:val="24"/>
          <w:szCs w:val="24"/>
          <w:rtl/>
        </w:rPr>
        <w:t xml:space="preserve">א–ל דבר מה </w:t>
      </w:r>
      <w:r>
        <w:rPr>
          <w:rFonts w:ascii="Narkisim" w:hAnsi="Narkisim" w:cs="Narkisim" w:hint="cs"/>
          <w:sz w:val="24"/>
          <w:szCs w:val="24"/>
          <w:rtl/>
        </w:rPr>
        <w:t xml:space="preserve">שמיוצג נאמנה בעולם </w:t>
      </w:r>
      <w:r w:rsidR="005B2E43">
        <w:rPr>
          <w:rFonts w:ascii="Narkisim" w:hAnsi="Narkisim" w:cs="Narkisim" w:hint="cs"/>
          <w:sz w:val="24"/>
          <w:szCs w:val="24"/>
          <w:rtl/>
        </w:rPr>
        <w:t>בהיותו חנון ורחום</w:t>
      </w:r>
      <w:r>
        <w:rPr>
          <w:rFonts w:ascii="Narkisim" w:hAnsi="Narkisim" w:cs="Narkisim" w:hint="cs"/>
          <w:sz w:val="24"/>
          <w:szCs w:val="24"/>
          <w:rtl/>
        </w:rPr>
        <w:t>, אף על פי ש</w:t>
      </w:r>
      <w:r w:rsidR="005B2E43">
        <w:rPr>
          <w:rFonts w:ascii="Narkisim" w:hAnsi="Narkisim" w:cs="Narkisim" w:hint="cs"/>
          <w:sz w:val="24"/>
          <w:szCs w:val="24"/>
          <w:rtl/>
        </w:rPr>
        <w:t>אין בא–ל עצמו</w:t>
      </w:r>
      <w:r w:rsidR="004E7B0C">
        <w:rPr>
          <w:rFonts w:ascii="Narkisim" w:hAnsi="Narkisim" w:cs="Narkisim" w:hint="cs"/>
          <w:sz w:val="24"/>
          <w:szCs w:val="24"/>
          <w:rtl/>
        </w:rPr>
        <w:t xml:space="preserve"> דבר</w:t>
      </w:r>
      <w:r w:rsidR="00E57180">
        <w:rPr>
          <w:rFonts w:ascii="Narkisim" w:hAnsi="Narkisim" w:cs="Narkisim" w:hint="cs"/>
          <w:sz w:val="24"/>
          <w:szCs w:val="24"/>
          <w:rtl/>
        </w:rPr>
        <w:t xml:space="preserve"> שאפשר לת</w:t>
      </w:r>
      <w:r w:rsidR="00630271">
        <w:rPr>
          <w:rFonts w:ascii="Narkisim" w:hAnsi="Narkisim" w:cs="Narkisim" w:hint="cs"/>
          <w:sz w:val="24"/>
          <w:szCs w:val="24"/>
          <w:rtl/>
        </w:rPr>
        <w:t>אר כך</w:t>
      </w:r>
      <w:r w:rsidR="00952DA1">
        <w:rPr>
          <w:rFonts w:ascii="Narkisim" w:hAnsi="Narkisim" w:cs="Narkisim" w:hint="cs"/>
          <w:sz w:val="24"/>
          <w:szCs w:val="24"/>
          <w:rtl/>
        </w:rPr>
        <w:t>".</w:t>
      </w:r>
    </w:p>
    <w:p w14:paraId="45358406" w14:textId="3116AC14" w:rsidR="00952DA1" w:rsidRDefault="00952DA1" w:rsidP="003B5A2F">
      <w:pPr>
        <w:spacing w:before="240" w:after="0" w:line="360" w:lineRule="auto"/>
        <w:jc w:val="center"/>
        <w:rPr>
          <w:rFonts w:ascii="Narkisim" w:hAnsi="Narkisim" w:cs="Narkisim"/>
          <w:sz w:val="24"/>
          <w:szCs w:val="24"/>
          <w:rtl/>
        </w:rPr>
      </w:pPr>
      <w:r>
        <w:rPr>
          <w:rFonts w:ascii="Narkisim" w:hAnsi="Narkisim" w:cs="Narkisim" w:hint="cs"/>
          <w:sz w:val="24"/>
          <w:szCs w:val="24"/>
          <w:rtl/>
        </w:rPr>
        <w:t>***</w:t>
      </w:r>
    </w:p>
    <w:p w14:paraId="4DD44332" w14:textId="0A15587C" w:rsidR="00952DA1" w:rsidRDefault="00952DA1" w:rsidP="00A82E8E">
      <w:pPr>
        <w:spacing w:before="240" w:after="0" w:line="360" w:lineRule="auto"/>
        <w:jc w:val="both"/>
        <w:rPr>
          <w:rFonts w:ascii="Narkisim" w:hAnsi="Narkisim" w:cs="Narkisim" w:hint="cs"/>
          <w:sz w:val="24"/>
          <w:szCs w:val="24"/>
          <w:rtl/>
        </w:rPr>
      </w:pPr>
      <w:r>
        <w:rPr>
          <w:rFonts w:ascii="Narkisim" w:hAnsi="Narkisim" w:cs="Narkisim" w:hint="cs"/>
          <w:sz w:val="24"/>
          <w:szCs w:val="24"/>
          <w:rtl/>
        </w:rPr>
        <w:t xml:space="preserve">שער א, </w:t>
      </w:r>
      <w:commentRangeStart w:id="6"/>
      <w:r>
        <w:rPr>
          <w:rFonts w:ascii="Narkisim" w:hAnsi="Narkisim" w:cs="Narkisim" w:hint="cs"/>
          <w:sz w:val="24"/>
          <w:szCs w:val="24"/>
          <w:rtl/>
        </w:rPr>
        <w:t>"</w:t>
      </w:r>
      <w:r w:rsidR="005B2E43">
        <w:rPr>
          <w:rFonts w:ascii="Narkisim" w:hAnsi="Narkisim" w:cs="Narkisim" w:hint="cs"/>
          <w:sz w:val="24"/>
          <w:szCs w:val="24"/>
          <w:rtl/>
        </w:rPr>
        <w:t>אתגר ומענה</w:t>
      </w:r>
      <w:r>
        <w:rPr>
          <w:rFonts w:ascii="Narkisim" w:hAnsi="Narkisim" w:cs="Narkisim" w:hint="cs"/>
          <w:sz w:val="24"/>
          <w:szCs w:val="24"/>
          <w:rtl/>
        </w:rPr>
        <w:t xml:space="preserve">", </w:t>
      </w:r>
      <w:commentRangeEnd w:id="6"/>
      <w:r w:rsidR="001D0A4C">
        <w:rPr>
          <w:rStyle w:val="a7"/>
          <w:rtl/>
        </w:rPr>
        <w:commentReference w:id="6"/>
      </w:r>
      <w:r>
        <w:rPr>
          <w:rFonts w:ascii="Narkisim" w:hAnsi="Narkisim" w:cs="Narkisim" w:hint="cs"/>
          <w:sz w:val="24"/>
          <w:szCs w:val="24"/>
          <w:rtl/>
        </w:rPr>
        <w:t>נפתח בפרק 1, "</w:t>
      </w:r>
      <w:r w:rsidR="00A82E8E">
        <w:rPr>
          <w:rFonts w:ascii="Narkisim" w:hAnsi="Narkisim" w:cs="Narkisim" w:hint="cs"/>
          <w:sz w:val="24"/>
          <w:szCs w:val="24"/>
          <w:rtl/>
        </w:rPr>
        <w:t>האתגר</w:t>
      </w:r>
      <w:r>
        <w:rPr>
          <w:rFonts w:ascii="Narkisim" w:hAnsi="Narkisim" w:cs="Narkisim" w:hint="cs"/>
          <w:sz w:val="24"/>
          <w:szCs w:val="24"/>
          <w:rtl/>
        </w:rPr>
        <w:t xml:space="preserve">". פרק זה משמש בסיס לדיון בשאר הספר, ומציג </w:t>
      </w:r>
      <w:r w:rsidR="00952103">
        <w:rPr>
          <w:rFonts w:ascii="Narkisim" w:hAnsi="Narkisim" w:cs="Narkisim" w:hint="cs"/>
          <w:sz w:val="24"/>
          <w:szCs w:val="24"/>
          <w:rtl/>
        </w:rPr>
        <w:t>נקודות מרכזיות בטיעון נגד מהימנותה ההיסטורית של התורה</w:t>
      </w:r>
      <w:r w:rsidR="0019204D">
        <w:rPr>
          <w:rFonts w:ascii="Narkisim" w:hAnsi="Narkisim" w:cs="Narkisim" w:hint="cs"/>
          <w:sz w:val="24"/>
          <w:szCs w:val="24"/>
          <w:rtl/>
        </w:rPr>
        <w:t xml:space="preserve">. טיעון זה </w:t>
      </w:r>
      <w:r w:rsidR="00952103">
        <w:rPr>
          <w:rFonts w:ascii="Narkisim" w:hAnsi="Narkisim" w:cs="Narkisim" w:hint="cs"/>
          <w:sz w:val="24"/>
          <w:szCs w:val="24"/>
          <w:rtl/>
        </w:rPr>
        <w:t>שכנע</w:t>
      </w:r>
      <w:r w:rsidR="0019204D">
        <w:rPr>
          <w:rFonts w:ascii="Narkisim" w:hAnsi="Narkisim" w:cs="Narkisim" w:hint="cs"/>
          <w:sz w:val="24"/>
          <w:szCs w:val="24"/>
          <w:rtl/>
        </w:rPr>
        <w:t xml:space="preserve"> אנשים רבים, אם באופן חלקי ואם לגמרי</w:t>
      </w:r>
      <w:r w:rsidR="00952103">
        <w:rPr>
          <w:rFonts w:ascii="Narkisim" w:hAnsi="Narkisim" w:cs="Narkisim" w:hint="cs"/>
          <w:sz w:val="24"/>
          <w:szCs w:val="24"/>
          <w:rtl/>
        </w:rPr>
        <w:t xml:space="preserve">. </w:t>
      </w:r>
      <w:r w:rsidR="00865506">
        <w:rPr>
          <w:rFonts w:ascii="Narkisim" w:hAnsi="Narkisim" w:cs="Narkisim" w:hint="cs"/>
          <w:sz w:val="24"/>
          <w:szCs w:val="24"/>
          <w:rtl/>
        </w:rPr>
        <w:t>הדיון</w:t>
      </w:r>
      <w:r w:rsidR="00952103">
        <w:rPr>
          <w:rFonts w:ascii="Narkisim" w:hAnsi="Narkisim" w:cs="Narkisim" w:hint="cs"/>
          <w:sz w:val="24"/>
          <w:szCs w:val="24"/>
          <w:rtl/>
        </w:rPr>
        <w:t xml:space="preserve"> בפרק יתמקד בעיקר באירועים </w:t>
      </w:r>
      <w:r w:rsidR="00865506">
        <w:rPr>
          <w:rFonts w:ascii="Narkisim" w:hAnsi="Narkisim" w:cs="Narkisim" w:hint="cs"/>
          <w:sz w:val="24"/>
          <w:szCs w:val="24"/>
          <w:rtl/>
        </w:rPr>
        <w:t xml:space="preserve">מרכזיים בתורה: </w:t>
      </w:r>
      <w:r w:rsidR="00952103">
        <w:rPr>
          <w:rFonts w:ascii="Narkisim" w:hAnsi="Narkisim" w:cs="Narkisim" w:hint="cs"/>
          <w:sz w:val="24"/>
          <w:szCs w:val="24"/>
          <w:rtl/>
        </w:rPr>
        <w:t>גלות מצרים ויציאת מצרים.</w:t>
      </w:r>
    </w:p>
    <w:p w14:paraId="330EA7AD" w14:textId="6E4ED997" w:rsidR="00952103" w:rsidRDefault="00952103" w:rsidP="003B5A2F">
      <w:pPr>
        <w:spacing w:after="0" w:line="360" w:lineRule="auto"/>
        <w:ind w:firstLine="720"/>
        <w:jc w:val="both"/>
        <w:rPr>
          <w:rFonts w:ascii="Narkisim" w:hAnsi="Narkisim" w:cs="Narkisim" w:hint="cs"/>
          <w:sz w:val="24"/>
          <w:szCs w:val="24"/>
          <w:rtl/>
        </w:rPr>
      </w:pPr>
      <w:r>
        <w:rPr>
          <w:rFonts w:ascii="Narkisim" w:hAnsi="Narkisim" w:cs="Narkisim" w:hint="cs"/>
          <w:sz w:val="24"/>
          <w:szCs w:val="24"/>
          <w:rtl/>
        </w:rPr>
        <w:t>כללתי בפרק את הטענות העיקריות המצויות במחקר ממאתיים השנים האחרונות, בתחומי הארכאולוגיה, לימודי המקרא ומדעי הטבע. המסקנה המרכזית</w:t>
      </w:r>
      <w:r w:rsidR="00C50E06">
        <w:rPr>
          <w:rFonts w:ascii="Narkisim" w:hAnsi="Narkisim" w:cs="Narkisim" w:hint="cs"/>
          <w:sz w:val="24"/>
          <w:szCs w:val="24"/>
          <w:rtl/>
        </w:rPr>
        <w:t xml:space="preserve"> המקובלת בעולם המחקר</w:t>
      </w:r>
      <w:r>
        <w:rPr>
          <w:rFonts w:ascii="Narkisim" w:hAnsi="Narkisim" w:cs="Narkisim" w:hint="cs"/>
          <w:sz w:val="24"/>
          <w:szCs w:val="24"/>
          <w:rtl/>
        </w:rPr>
        <w:t xml:space="preserve"> היא שהתורה איננה מסמך היסטורי מהימן. </w:t>
      </w:r>
      <w:r w:rsidR="00FF6487">
        <w:rPr>
          <w:rFonts w:ascii="Narkisim" w:hAnsi="Narkisim" w:cs="Narkisim" w:hint="cs"/>
          <w:sz w:val="24"/>
          <w:szCs w:val="24"/>
          <w:rtl/>
        </w:rPr>
        <w:t xml:space="preserve">ואולם, חוקרים </w:t>
      </w:r>
      <w:r w:rsidR="003B5A2F">
        <w:rPr>
          <w:rFonts w:ascii="Narkisim" w:hAnsi="Narkisim" w:cs="Narkisim" w:hint="cs"/>
          <w:sz w:val="24"/>
          <w:szCs w:val="24"/>
          <w:rtl/>
        </w:rPr>
        <w:t>רבים מן הזרם המרכזי</w:t>
      </w:r>
      <w:r w:rsidR="00FF6487">
        <w:rPr>
          <w:rFonts w:ascii="Narkisim" w:hAnsi="Narkisim" w:cs="Narkisim" w:hint="cs"/>
          <w:sz w:val="24"/>
          <w:szCs w:val="24"/>
          <w:rtl/>
        </w:rPr>
        <w:t xml:space="preserve"> יסכימו שהטיעון נגד מהימנותה ההיסטו</w:t>
      </w:r>
      <w:r w:rsidR="00AE583D">
        <w:rPr>
          <w:rFonts w:ascii="Narkisim" w:hAnsi="Narkisim" w:cs="Narkisim" w:hint="cs"/>
          <w:sz w:val="24"/>
          <w:szCs w:val="24"/>
          <w:rtl/>
        </w:rPr>
        <w:t>רית של התורה איננו סותר את קיומו</w:t>
      </w:r>
      <w:r w:rsidR="00FF6487">
        <w:rPr>
          <w:rFonts w:ascii="Narkisim" w:hAnsi="Narkisim" w:cs="Narkisim" w:hint="cs"/>
          <w:sz w:val="24"/>
          <w:szCs w:val="24"/>
          <w:rtl/>
        </w:rPr>
        <w:t xml:space="preserve"> של </w:t>
      </w:r>
      <w:r w:rsidR="00A7362A">
        <w:rPr>
          <w:rFonts w:ascii="Narkisim" w:hAnsi="Narkisim" w:cs="Narkisim" w:hint="cs"/>
          <w:sz w:val="24"/>
          <w:szCs w:val="24"/>
          <w:rtl/>
        </w:rPr>
        <w:t>יסוד</w:t>
      </w:r>
      <w:r w:rsidR="00AE583D">
        <w:rPr>
          <w:rFonts w:ascii="Narkisim" w:hAnsi="Narkisim" w:cs="Narkisim" w:hint="cs"/>
          <w:sz w:val="24"/>
          <w:szCs w:val="24"/>
          <w:rtl/>
        </w:rPr>
        <w:t xml:space="preserve"> היסטורי מסוים למוטיבים המרכזיים בסיפורי התורה. למרות זאת, אני מבקש להדגיש שהרעיון המרכזי בספר</w:t>
      </w:r>
      <w:r w:rsidR="003B5A2F">
        <w:rPr>
          <w:rFonts w:ascii="Narkisim" w:hAnsi="Narkisim" w:cs="Narkisim" w:hint="cs"/>
          <w:sz w:val="24"/>
          <w:szCs w:val="24"/>
          <w:rtl/>
        </w:rPr>
        <w:t xml:space="preserve"> זה איננו מסתמך כל עיקר על הנחת</w:t>
      </w:r>
      <w:r w:rsidR="00AE583D">
        <w:rPr>
          <w:rFonts w:ascii="Narkisim" w:hAnsi="Narkisim" w:cs="Narkisim" w:hint="cs"/>
          <w:sz w:val="24"/>
          <w:szCs w:val="24"/>
          <w:rtl/>
        </w:rPr>
        <w:t xml:space="preserve"> קיומו של גרעין היסטורי בסיפור מסיפורי התורה. הספר יהיה הגיוני בעיניכם אף אם אתם סבורים, כמו ה"מינימליסטים", שדבר מן האמור בתורה לא התרחש באמת.</w:t>
      </w:r>
    </w:p>
    <w:p w14:paraId="455F19A7" w14:textId="192057EA" w:rsidR="00AE583D" w:rsidRDefault="00B32143" w:rsidP="00AA1842">
      <w:pPr>
        <w:spacing w:after="0" w:line="360" w:lineRule="auto"/>
        <w:ind w:firstLine="720"/>
        <w:jc w:val="both"/>
        <w:rPr>
          <w:rFonts w:ascii="Narkisim" w:hAnsi="Narkisim" w:cs="Narkisim" w:hint="cs"/>
          <w:sz w:val="24"/>
          <w:szCs w:val="24"/>
          <w:rtl/>
        </w:rPr>
      </w:pPr>
      <w:r>
        <w:rPr>
          <w:rFonts w:ascii="Narkisim" w:hAnsi="Narkisim" w:cs="Narkisim" w:hint="cs"/>
          <w:sz w:val="24"/>
          <w:szCs w:val="24"/>
          <w:rtl/>
        </w:rPr>
        <w:t xml:space="preserve">פרק 2, </w:t>
      </w:r>
      <w:r w:rsidR="001D0A4C">
        <w:rPr>
          <w:rFonts w:ascii="Narkisim" w:hAnsi="Narkisim" w:cs="Narkisim" w:hint="cs"/>
          <w:sz w:val="24"/>
          <w:szCs w:val="24"/>
          <w:rtl/>
        </w:rPr>
        <w:t>"</w:t>
      </w:r>
      <w:r w:rsidR="00C50E06">
        <w:rPr>
          <w:rFonts w:ascii="Narkisim" w:hAnsi="Narkisim" w:cs="Narkisim" w:hint="cs"/>
          <w:sz w:val="24"/>
          <w:szCs w:val="24"/>
          <w:rtl/>
        </w:rPr>
        <w:t xml:space="preserve">מענים </w:t>
      </w:r>
      <w:proofErr w:type="spellStart"/>
      <w:r w:rsidR="00C50E06">
        <w:rPr>
          <w:rFonts w:ascii="Narkisim" w:hAnsi="Narkisim" w:cs="Narkisim" w:hint="cs"/>
          <w:sz w:val="24"/>
          <w:szCs w:val="24"/>
          <w:rtl/>
        </w:rPr>
        <w:t>אמוניים</w:t>
      </w:r>
      <w:proofErr w:type="spellEnd"/>
      <w:r w:rsidR="001D0A4C">
        <w:rPr>
          <w:rFonts w:ascii="Narkisim" w:hAnsi="Narkisim" w:cs="Narkisim" w:hint="cs"/>
          <w:sz w:val="24"/>
          <w:szCs w:val="24"/>
          <w:rtl/>
        </w:rPr>
        <w:t>", דן בשני סוגי</w:t>
      </w:r>
      <w:r w:rsidR="00C50E06">
        <w:rPr>
          <w:rFonts w:ascii="Narkisim" w:hAnsi="Narkisim" w:cs="Narkisim" w:hint="cs"/>
          <w:sz w:val="24"/>
          <w:szCs w:val="24"/>
          <w:rtl/>
        </w:rPr>
        <w:t xml:space="preserve">ם של מענים </w:t>
      </w:r>
      <w:proofErr w:type="spellStart"/>
      <w:r w:rsidR="00C50E06">
        <w:rPr>
          <w:rFonts w:ascii="Narkisim" w:hAnsi="Narkisim" w:cs="Narkisim" w:hint="cs"/>
          <w:sz w:val="24"/>
          <w:szCs w:val="24"/>
          <w:rtl/>
        </w:rPr>
        <w:t>אמוניים</w:t>
      </w:r>
      <w:proofErr w:type="spellEnd"/>
      <w:r w:rsidR="001D0A4C">
        <w:rPr>
          <w:rFonts w:ascii="Narkisim" w:hAnsi="Narkisim" w:cs="Narkisim" w:hint="cs"/>
          <w:sz w:val="24"/>
          <w:szCs w:val="24"/>
          <w:rtl/>
        </w:rPr>
        <w:t xml:space="preserve"> ל</w:t>
      </w:r>
      <w:r w:rsidR="003B5A2F">
        <w:rPr>
          <w:rFonts w:ascii="Narkisim" w:hAnsi="Narkisim" w:cs="Narkisim" w:hint="cs"/>
          <w:sz w:val="24"/>
          <w:szCs w:val="24"/>
          <w:rtl/>
        </w:rPr>
        <w:t>קריאת התיגר על</w:t>
      </w:r>
      <w:r w:rsidR="001D0A4C">
        <w:rPr>
          <w:rFonts w:ascii="Narkisim" w:hAnsi="Narkisim" w:cs="Narkisim" w:hint="cs"/>
          <w:sz w:val="24"/>
          <w:szCs w:val="24"/>
          <w:rtl/>
        </w:rPr>
        <w:t xml:space="preserve"> </w:t>
      </w:r>
      <w:proofErr w:type="spellStart"/>
      <w:r w:rsidR="001D0A4C">
        <w:rPr>
          <w:rFonts w:ascii="Narkisim" w:hAnsi="Narkisim" w:cs="Narkisim" w:hint="cs"/>
          <w:sz w:val="24"/>
          <w:szCs w:val="24"/>
          <w:rtl/>
        </w:rPr>
        <w:t>אמיתותה</w:t>
      </w:r>
      <w:proofErr w:type="spellEnd"/>
      <w:r w:rsidR="001D0A4C">
        <w:rPr>
          <w:rFonts w:ascii="Narkisim" w:hAnsi="Narkisim" w:cs="Narkisim" w:hint="cs"/>
          <w:sz w:val="24"/>
          <w:szCs w:val="24"/>
          <w:rtl/>
        </w:rPr>
        <w:t xml:space="preserve"> ההיסטורית של התורה. "</w:t>
      </w:r>
      <w:r w:rsidR="00C50E06">
        <w:rPr>
          <w:rFonts w:ascii="Narkisim" w:hAnsi="Narkisim" w:cs="Narkisim" w:hint="cs"/>
          <w:sz w:val="24"/>
          <w:szCs w:val="24"/>
          <w:rtl/>
        </w:rPr>
        <w:t xml:space="preserve">המענה </w:t>
      </w:r>
      <w:proofErr w:type="spellStart"/>
      <w:r w:rsidR="00C50E06">
        <w:rPr>
          <w:rFonts w:ascii="Narkisim" w:hAnsi="Narkisim" w:cs="Narkisim" w:hint="cs"/>
          <w:sz w:val="24"/>
          <w:szCs w:val="24"/>
          <w:rtl/>
        </w:rPr>
        <w:t>האמוני</w:t>
      </w:r>
      <w:proofErr w:type="spellEnd"/>
      <w:r w:rsidR="00850741">
        <w:rPr>
          <w:rFonts w:ascii="Narkisim" w:hAnsi="Narkisim" w:cs="Narkisim" w:hint="cs"/>
          <w:sz w:val="24"/>
          <w:szCs w:val="24"/>
          <w:rtl/>
        </w:rPr>
        <w:t xml:space="preserve"> הקשה" פשוט מבטל</w:t>
      </w:r>
      <w:r w:rsidR="001D0A4C">
        <w:rPr>
          <w:rFonts w:ascii="Narkisim" w:hAnsi="Narkisim" w:cs="Narkisim" w:hint="cs"/>
          <w:sz w:val="24"/>
          <w:szCs w:val="24"/>
          <w:rtl/>
        </w:rPr>
        <w:t xml:space="preserve"> את טענות </w:t>
      </w:r>
      <w:r w:rsidR="00850741">
        <w:rPr>
          <w:rFonts w:ascii="Narkisim" w:hAnsi="Narkisim" w:cs="Narkisim" w:hint="cs"/>
          <w:sz w:val="24"/>
          <w:szCs w:val="24"/>
          <w:rtl/>
        </w:rPr>
        <w:t>עולם המחקר בנושא. הוא מכריז</w:t>
      </w:r>
      <w:r w:rsidR="001D0A4C">
        <w:rPr>
          <w:rFonts w:ascii="Narkisim" w:hAnsi="Narkisim" w:cs="Narkisim" w:hint="cs"/>
          <w:sz w:val="24"/>
          <w:szCs w:val="24"/>
          <w:rtl/>
        </w:rPr>
        <w:t xml:space="preserve"> כי מסקנות החוקרים אינן משכנעות משום שהם אינן עולות בקנה אחד עם האמונה שהתורה היא תיאור היסטורי מדויק</w:t>
      </w:r>
      <w:r w:rsidR="00DE45E6">
        <w:rPr>
          <w:rFonts w:ascii="Narkisim" w:hAnsi="Narkisim" w:cs="Narkisim" w:hint="cs"/>
          <w:sz w:val="24"/>
          <w:szCs w:val="24"/>
          <w:rtl/>
        </w:rPr>
        <w:t>. אני סבור שה</w:t>
      </w:r>
      <w:r w:rsidR="00850741">
        <w:rPr>
          <w:rFonts w:ascii="Narkisim" w:hAnsi="Narkisim" w:cs="Narkisim" w:hint="cs"/>
          <w:sz w:val="24"/>
          <w:szCs w:val="24"/>
          <w:rtl/>
        </w:rPr>
        <w:t xml:space="preserve">מענה </w:t>
      </w:r>
      <w:proofErr w:type="spellStart"/>
      <w:r w:rsidR="00850741">
        <w:rPr>
          <w:rFonts w:ascii="Narkisim" w:hAnsi="Narkisim" w:cs="Narkisim" w:hint="cs"/>
          <w:sz w:val="24"/>
          <w:szCs w:val="24"/>
          <w:rtl/>
        </w:rPr>
        <w:t>האמוני</w:t>
      </w:r>
      <w:proofErr w:type="spellEnd"/>
      <w:r w:rsidR="00850741">
        <w:rPr>
          <w:rFonts w:ascii="Narkisim" w:hAnsi="Narkisim" w:cs="Narkisim" w:hint="cs"/>
          <w:sz w:val="24"/>
          <w:szCs w:val="24"/>
          <w:rtl/>
        </w:rPr>
        <w:t xml:space="preserve"> הקשה לגיטימי</w:t>
      </w:r>
      <w:r w:rsidR="00DE45E6">
        <w:rPr>
          <w:rFonts w:ascii="Narkisim" w:hAnsi="Narkisim" w:cs="Narkisim" w:hint="cs"/>
          <w:sz w:val="24"/>
          <w:szCs w:val="24"/>
          <w:rtl/>
        </w:rPr>
        <w:t xml:space="preserve">, אבל </w:t>
      </w:r>
      <w:r w:rsidR="00AA1842">
        <w:rPr>
          <w:rFonts w:ascii="Narkisim" w:hAnsi="Narkisim" w:cs="Narkisim" w:hint="cs"/>
          <w:sz w:val="24"/>
          <w:szCs w:val="24"/>
          <w:rtl/>
        </w:rPr>
        <w:t>אך ו</w:t>
      </w:r>
      <w:r w:rsidR="00DE45E6">
        <w:rPr>
          <w:rFonts w:ascii="Narkisim" w:hAnsi="Narkisim" w:cs="Narkisim" w:hint="cs"/>
          <w:sz w:val="24"/>
          <w:szCs w:val="24"/>
          <w:rtl/>
        </w:rPr>
        <w:t>רק כאשר האדם שנוקט אות</w:t>
      </w:r>
      <w:r w:rsidR="00AA1842">
        <w:rPr>
          <w:rFonts w:ascii="Narkisim" w:hAnsi="Narkisim" w:cs="Narkisim" w:hint="cs"/>
          <w:sz w:val="24"/>
          <w:szCs w:val="24"/>
          <w:rtl/>
        </w:rPr>
        <w:t>ו</w:t>
      </w:r>
      <w:r w:rsidR="00DE45E6">
        <w:rPr>
          <w:rFonts w:ascii="Narkisim" w:hAnsi="Narkisim" w:cs="Narkisim" w:hint="cs"/>
          <w:sz w:val="24"/>
          <w:szCs w:val="24"/>
          <w:rtl/>
        </w:rPr>
        <w:t xml:space="preserve"> ממלא תנאים מסוימים.</w:t>
      </w:r>
    </w:p>
    <w:p w14:paraId="451964C7" w14:textId="6DE0C25C" w:rsidR="00DE45E6" w:rsidRDefault="00DE45E6" w:rsidP="00A71630">
      <w:pPr>
        <w:spacing w:after="0" w:line="360" w:lineRule="auto"/>
        <w:ind w:firstLine="720"/>
        <w:jc w:val="both"/>
        <w:rPr>
          <w:rFonts w:ascii="Narkisim" w:hAnsi="Narkisim" w:cs="Narkisim" w:hint="cs"/>
          <w:sz w:val="24"/>
          <w:szCs w:val="24"/>
          <w:rtl/>
        </w:rPr>
      </w:pPr>
      <w:r>
        <w:rPr>
          <w:rFonts w:ascii="Narkisim" w:hAnsi="Narkisim" w:cs="Narkisim"/>
          <w:sz w:val="24"/>
          <w:szCs w:val="24"/>
          <w:rtl/>
        </w:rPr>
        <w:tab/>
      </w:r>
      <w:r>
        <w:rPr>
          <w:rFonts w:ascii="Narkisim" w:hAnsi="Narkisim" w:cs="Narkisim" w:hint="cs"/>
          <w:sz w:val="24"/>
          <w:szCs w:val="24"/>
          <w:rtl/>
        </w:rPr>
        <w:t>בשונה מה</w:t>
      </w:r>
      <w:r w:rsidR="002B5E02">
        <w:rPr>
          <w:rFonts w:ascii="Narkisim" w:hAnsi="Narkisim" w:cs="Narkisim" w:hint="cs"/>
          <w:sz w:val="24"/>
          <w:szCs w:val="24"/>
          <w:rtl/>
        </w:rPr>
        <w:t xml:space="preserve">מענה </w:t>
      </w:r>
      <w:proofErr w:type="spellStart"/>
      <w:r w:rsidR="002B5E02">
        <w:rPr>
          <w:rFonts w:ascii="Narkisim" w:hAnsi="Narkisim" w:cs="Narkisim" w:hint="cs"/>
          <w:sz w:val="24"/>
          <w:szCs w:val="24"/>
          <w:rtl/>
        </w:rPr>
        <w:t>האמוני</w:t>
      </w:r>
      <w:proofErr w:type="spellEnd"/>
      <w:r>
        <w:rPr>
          <w:rFonts w:ascii="Narkisim" w:hAnsi="Narkisim" w:cs="Narkisim" w:hint="cs"/>
          <w:sz w:val="24"/>
          <w:szCs w:val="24"/>
          <w:rtl/>
        </w:rPr>
        <w:t xml:space="preserve"> הקשה, </w:t>
      </w:r>
      <w:r w:rsidR="002B5E02">
        <w:rPr>
          <w:rFonts w:ascii="Narkisim" w:hAnsi="Narkisim" w:cs="Narkisim" w:hint="cs"/>
          <w:sz w:val="24"/>
          <w:szCs w:val="24"/>
          <w:rtl/>
        </w:rPr>
        <w:t>מענה אמוני רך איננו מבטל</w:t>
      </w:r>
      <w:r>
        <w:rPr>
          <w:rFonts w:ascii="Narkisim" w:hAnsi="Narkisim" w:cs="Narkisim" w:hint="cs"/>
          <w:sz w:val="24"/>
          <w:szCs w:val="24"/>
          <w:rtl/>
        </w:rPr>
        <w:t xml:space="preserve"> את ממצאי המחקר מכ</w:t>
      </w:r>
      <w:r w:rsidR="004647BB">
        <w:rPr>
          <w:rFonts w:ascii="Narkisim" w:hAnsi="Narkisim" w:cs="Narkisim" w:hint="cs"/>
          <w:sz w:val="24"/>
          <w:szCs w:val="24"/>
          <w:rtl/>
        </w:rPr>
        <w:t>ו</w:t>
      </w:r>
      <w:r>
        <w:rPr>
          <w:rFonts w:ascii="Narkisim" w:hAnsi="Narkisim" w:cs="Narkisim" w:hint="cs"/>
          <w:sz w:val="24"/>
          <w:szCs w:val="24"/>
          <w:rtl/>
        </w:rPr>
        <w:t>ל וכ</w:t>
      </w:r>
      <w:r w:rsidR="004647BB">
        <w:rPr>
          <w:rFonts w:ascii="Narkisim" w:hAnsi="Narkisim" w:cs="Narkisim" w:hint="cs"/>
          <w:sz w:val="24"/>
          <w:szCs w:val="24"/>
          <w:rtl/>
        </w:rPr>
        <w:t>ו</w:t>
      </w:r>
      <w:r>
        <w:rPr>
          <w:rFonts w:ascii="Narkisim" w:hAnsi="Narkisim" w:cs="Narkisim" w:hint="cs"/>
          <w:sz w:val="24"/>
          <w:szCs w:val="24"/>
          <w:rtl/>
        </w:rPr>
        <w:t xml:space="preserve">ל. </w:t>
      </w:r>
      <w:r w:rsidR="002B5E02">
        <w:rPr>
          <w:rFonts w:ascii="Narkisim" w:hAnsi="Narkisim" w:cs="Narkisim" w:hint="cs"/>
          <w:sz w:val="24"/>
          <w:szCs w:val="24"/>
          <w:rtl/>
        </w:rPr>
        <w:t>מענה אמוני רך מבקש להראות ל</w:t>
      </w:r>
      <w:r w:rsidR="004647BB">
        <w:rPr>
          <w:rFonts w:ascii="Narkisim" w:hAnsi="Narkisim" w:cs="Narkisim" w:hint="cs"/>
          <w:sz w:val="24"/>
          <w:szCs w:val="24"/>
          <w:rtl/>
        </w:rPr>
        <w:t xml:space="preserve">מאמין כיצד אפשר לפרש את ממצאי המחקר לאור העובדה שהתורה </w:t>
      </w:r>
      <w:r w:rsidR="002B5E02">
        <w:rPr>
          <w:rFonts w:ascii="Narkisim" w:hAnsi="Narkisim" w:cs="Narkisim" w:hint="cs"/>
          <w:sz w:val="24"/>
          <w:szCs w:val="24"/>
          <w:rtl/>
        </w:rPr>
        <w:t>מדויקת</w:t>
      </w:r>
      <w:r w:rsidR="004647BB">
        <w:rPr>
          <w:rFonts w:ascii="Narkisim" w:hAnsi="Narkisim" w:cs="Narkisim" w:hint="cs"/>
          <w:sz w:val="24"/>
          <w:szCs w:val="24"/>
          <w:rtl/>
        </w:rPr>
        <w:t xml:space="preserve"> מבחינה היסטורית. </w:t>
      </w:r>
      <w:r w:rsidR="00592D7E">
        <w:rPr>
          <w:rFonts w:ascii="Narkisim" w:hAnsi="Narkisim" w:cs="Narkisim" w:hint="cs"/>
          <w:sz w:val="24"/>
          <w:szCs w:val="24"/>
          <w:rtl/>
        </w:rPr>
        <w:t>המענה הרך</w:t>
      </w:r>
      <w:r w:rsidR="004647BB">
        <w:rPr>
          <w:rFonts w:ascii="Narkisim" w:hAnsi="Narkisim" w:cs="Narkisim" w:hint="cs"/>
          <w:sz w:val="24"/>
          <w:szCs w:val="24"/>
          <w:rtl/>
        </w:rPr>
        <w:t xml:space="preserve"> </w:t>
      </w:r>
      <w:r w:rsidR="00DD1731">
        <w:rPr>
          <w:rFonts w:ascii="Narkisim" w:hAnsi="Narkisim" w:cs="Narkisim" w:hint="cs"/>
          <w:sz w:val="24"/>
          <w:szCs w:val="24"/>
          <w:rtl/>
        </w:rPr>
        <w:t>מתמודד ישירות עם טענות המחקר; הוא מסביר</w:t>
      </w:r>
      <w:r w:rsidR="009A7468">
        <w:rPr>
          <w:rFonts w:ascii="Narkisim" w:hAnsi="Narkisim" w:cs="Narkisim" w:hint="cs"/>
          <w:sz w:val="24"/>
          <w:szCs w:val="24"/>
          <w:rtl/>
        </w:rPr>
        <w:t xml:space="preserve"> אילו מסקנות היו מסיקים </w:t>
      </w:r>
      <w:r w:rsidR="00DD1731">
        <w:rPr>
          <w:rFonts w:ascii="Narkisim" w:hAnsi="Narkisim" w:cs="Narkisim" w:hint="cs"/>
          <w:sz w:val="24"/>
          <w:szCs w:val="24"/>
          <w:rtl/>
        </w:rPr>
        <w:t>החוקרים אי</w:t>
      </w:r>
      <w:r w:rsidR="009A7468">
        <w:rPr>
          <w:rFonts w:ascii="Narkisim" w:hAnsi="Narkisim" w:cs="Narkisim" w:hint="cs"/>
          <w:sz w:val="24"/>
          <w:szCs w:val="24"/>
          <w:rtl/>
        </w:rPr>
        <w:t>לו ה</w:t>
      </w:r>
      <w:r w:rsidR="00A5038F">
        <w:rPr>
          <w:rFonts w:ascii="Narkisim" w:hAnsi="Narkisim" w:cs="Narkisim" w:hint="cs"/>
          <w:sz w:val="24"/>
          <w:szCs w:val="24"/>
          <w:rtl/>
        </w:rPr>
        <w:t>אמינו בתורה. הוא שואף</w:t>
      </w:r>
      <w:r w:rsidR="00EF66FB">
        <w:rPr>
          <w:rFonts w:ascii="Narkisim" w:hAnsi="Narkisim" w:cs="Narkisim" w:hint="cs"/>
          <w:sz w:val="24"/>
          <w:szCs w:val="24"/>
          <w:rtl/>
        </w:rPr>
        <w:t xml:space="preserve"> ל</w:t>
      </w:r>
      <w:r w:rsidR="00E26B15">
        <w:rPr>
          <w:rFonts w:ascii="Narkisim" w:hAnsi="Narkisim" w:cs="Narkisim" w:hint="cs"/>
          <w:sz w:val="24"/>
          <w:szCs w:val="24"/>
          <w:rtl/>
        </w:rPr>
        <w:t>החליש</w:t>
      </w:r>
      <w:r w:rsidR="00EF66FB">
        <w:rPr>
          <w:rFonts w:ascii="Narkisim" w:hAnsi="Narkisim" w:cs="Narkisim" w:hint="cs"/>
          <w:sz w:val="24"/>
          <w:szCs w:val="24"/>
          <w:rtl/>
        </w:rPr>
        <w:t xml:space="preserve"> את מעמדו של המחקר בעיני המאמין </w:t>
      </w:r>
      <w:r w:rsidR="00E26B15">
        <w:rPr>
          <w:rFonts w:ascii="Narkisim" w:hAnsi="Narkisim" w:cs="Narkisim" w:hint="cs"/>
          <w:sz w:val="24"/>
          <w:szCs w:val="24"/>
          <w:rtl/>
        </w:rPr>
        <w:t xml:space="preserve">במידה שדי בה לבטל את מהימנותו. </w:t>
      </w:r>
      <w:r w:rsidR="00A71630">
        <w:rPr>
          <w:rFonts w:ascii="Narkisim" w:hAnsi="Narkisim" w:cs="Narkisim" w:hint="cs"/>
          <w:sz w:val="24"/>
          <w:szCs w:val="24"/>
          <w:rtl/>
        </w:rPr>
        <w:t>המענה הרך</w:t>
      </w:r>
      <w:r w:rsidR="00E26B15">
        <w:rPr>
          <w:rFonts w:ascii="Narkisim" w:hAnsi="Narkisim" w:cs="Narkisim" w:hint="cs"/>
          <w:sz w:val="24"/>
          <w:szCs w:val="24"/>
          <w:rtl/>
        </w:rPr>
        <w:t>, כפי שאני רואה או</w:t>
      </w:r>
      <w:r w:rsidR="00A71630">
        <w:rPr>
          <w:rFonts w:ascii="Narkisim" w:hAnsi="Narkisim" w:cs="Narkisim" w:hint="cs"/>
          <w:sz w:val="24"/>
          <w:szCs w:val="24"/>
          <w:rtl/>
        </w:rPr>
        <w:t>תו</w:t>
      </w:r>
      <w:r w:rsidR="00E26B15">
        <w:rPr>
          <w:rFonts w:ascii="Narkisim" w:hAnsi="Narkisim" w:cs="Narkisim" w:hint="cs"/>
          <w:sz w:val="24"/>
          <w:szCs w:val="24"/>
          <w:rtl/>
        </w:rPr>
        <w:t xml:space="preserve">, מנסה </w:t>
      </w:r>
      <w:r w:rsidR="00A71630">
        <w:rPr>
          <w:rFonts w:ascii="Narkisim" w:hAnsi="Narkisim" w:cs="Narkisim" w:hint="cs"/>
          <w:sz w:val="24"/>
          <w:szCs w:val="24"/>
          <w:rtl/>
        </w:rPr>
        <w:t>ליטול</w:t>
      </w:r>
      <w:r w:rsidR="00E26B15">
        <w:rPr>
          <w:rFonts w:ascii="Narkisim" w:hAnsi="Narkisim" w:cs="Narkisim" w:hint="cs"/>
          <w:sz w:val="24"/>
          <w:szCs w:val="24"/>
          <w:rtl/>
        </w:rPr>
        <w:t xml:space="preserve"> את</w:t>
      </w:r>
      <w:r w:rsidR="00A71630">
        <w:rPr>
          <w:rFonts w:ascii="Narkisim" w:hAnsi="Narkisim" w:cs="Narkisim" w:hint="cs"/>
          <w:sz w:val="24"/>
          <w:szCs w:val="24"/>
          <w:rtl/>
        </w:rPr>
        <w:t xml:space="preserve"> עוקצו של</w:t>
      </w:r>
      <w:r w:rsidR="00E26B15">
        <w:rPr>
          <w:rFonts w:ascii="Narkisim" w:hAnsi="Narkisim" w:cs="Narkisim" w:hint="cs"/>
          <w:sz w:val="24"/>
          <w:szCs w:val="24"/>
          <w:rtl/>
        </w:rPr>
        <w:t xml:space="preserve"> המחקר על ידי קבלת ראיות רבות ככל האפשר תוך כפיפתן להבנה </w:t>
      </w:r>
      <w:proofErr w:type="spellStart"/>
      <w:r w:rsidR="00E26B15">
        <w:rPr>
          <w:rFonts w:ascii="Narkisim" w:hAnsi="Narkisim" w:cs="Narkisim" w:hint="cs"/>
          <w:sz w:val="24"/>
          <w:szCs w:val="24"/>
          <w:rtl/>
        </w:rPr>
        <w:t>אמונית</w:t>
      </w:r>
      <w:proofErr w:type="spellEnd"/>
      <w:r w:rsidR="00E26B15">
        <w:rPr>
          <w:rFonts w:ascii="Narkisim" w:hAnsi="Narkisim" w:cs="Narkisim" w:hint="cs"/>
          <w:sz w:val="24"/>
          <w:szCs w:val="24"/>
          <w:rtl/>
        </w:rPr>
        <w:t xml:space="preserve"> המסיטה אותן מדרך ההסבר הנטורליסטי. אני מבקש לטעון שאף על פי שתגובה זו מחלישה </w:t>
      </w:r>
      <w:r w:rsidR="00E26B15">
        <w:rPr>
          <w:rFonts w:ascii="Narkisim" w:hAnsi="Narkisim" w:cs="Narkisim" w:hint="cs"/>
          <w:sz w:val="24"/>
          <w:szCs w:val="24"/>
          <w:rtl/>
        </w:rPr>
        <w:lastRenderedPageBreak/>
        <w:t>אולי במשהו את הראיות נגד המהימנות ההיסטורית</w:t>
      </w:r>
      <w:r w:rsidR="00A71630">
        <w:rPr>
          <w:rFonts w:ascii="Narkisim" w:hAnsi="Narkisim" w:cs="Narkisim" w:hint="cs"/>
          <w:sz w:val="24"/>
          <w:szCs w:val="24"/>
          <w:rtl/>
        </w:rPr>
        <w:t xml:space="preserve"> של התורה</w:t>
      </w:r>
      <w:r w:rsidR="00E26B15">
        <w:rPr>
          <w:rFonts w:ascii="Narkisim" w:hAnsi="Narkisim" w:cs="Narkisim" w:hint="cs"/>
          <w:sz w:val="24"/>
          <w:szCs w:val="24"/>
          <w:rtl/>
        </w:rPr>
        <w:t>, בסופו של דבר לא די בה להביא לשינוי של ממש.</w:t>
      </w:r>
    </w:p>
    <w:p w14:paraId="0FCC2707" w14:textId="639D13BC" w:rsidR="00E26B15" w:rsidRDefault="001F1133" w:rsidP="00E934E9">
      <w:pPr>
        <w:spacing w:after="0" w:line="360" w:lineRule="auto"/>
        <w:ind w:firstLine="720"/>
        <w:jc w:val="both"/>
        <w:rPr>
          <w:rFonts w:ascii="Narkisim" w:hAnsi="Narkisim" w:cs="Narkisim" w:hint="cs"/>
          <w:sz w:val="24"/>
          <w:szCs w:val="24"/>
          <w:rtl/>
        </w:rPr>
      </w:pPr>
      <w:r>
        <w:rPr>
          <w:rFonts w:ascii="Narkisim" w:hAnsi="Narkisim" w:cs="Narkisim" w:hint="cs"/>
          <w:sz w:val="24"/>
          <w:szCs w:val="24"/>
          <w:rtl/>
        </w:rPr>
        <w:t xml:space="preserve">אם </w:t>
      </w:r>
      <w:r w:rsidR="00E26B15">
        <w:rPr>
          <w:rFonts w:ascii="Narkisim" w:hAnsi="Narkisim" w:cs="Narkisim" w:hint="cs"/>
          <w:sz w:val="24"/>
          <w:szCs w:val="24"/>
          <w:rtl/>
        </w:rPr>
        <w:t xml:space="preserve">המאמין איננו </w:t>
      </w:r>
      <w:r w:rsidR="00086518">
        <w:rPr>
          <w:rFonts w:ascii="Narkisim" w:hAnsi="Narkisim" w:cs="Narkisim" w:hint="cs"/>
          <w:sz w:val="24"/>
          <w:szCs w:val="24"/>
          <w:rtl/>
        </w:rPr>
        <w:t xml:space="preserve">מאמץ לו את </w:t>
      </w:r>
      <w:r w:rsidR="00C8522A">
        <w:rPr>
          <w:rFonts w:ascii="Narkisim" w:hAnsi="Narkisim" w:cs="Narkisim" w:hint="cs"/>
          <w:sz w:val="24"/>
          <w:szCs w:val="24"/>
          <w:rtl/>
        </w:rPr>
        <w:t>המענה הקשה</w:t>
      </w:r>
      <w:r w:rsidR="00086518">
        <w:rPr>
          <w:rFonts w:ascii="Narkisim" w:hAnsi="Narkisim" w:cs="Narkisim" w:hint="cs"/>
          <w:sz w:val="24"/>
          <w:szCs w:val="24"/>
          <w:rtl/>
        </w:rPr>
        <w:t xml:space="preserve">, </w:t>
      </w:r>
      <w:r w:rsidR="002414C3">
        <w:rPr>
          <w:rFonts w:ascii="Narkisim" w:hAnsi="Narkisim" w:cs="Narkisim" w:hint="cs"/>
          <w:sz w:val="24"/>
          <w:szCs w:val="24"/>
          <w:rtl/>
        </w:rPr>
        <w:t>הוא ייטיב לעשות אם יפנה ל</w:t>
      </w:r>
      <w:r w:rsidR="006D2279">
        <w:rPr>
          <w:rFonts w:ascii="Narkisim" w:hAnsi="Narkisim" w:cs="Narkisim" w:hint="cs"/>
          <w:sz w:val="24"/>
          <w:szCs w:val="24"/>
          <w:rtl/>
        </w:rPr>
        <w:t xml:space="preserve">טעון </w:t>
      </w:r>
      <w:r w:rsidR="00086518">
        <w:rPr>
          <w:rFonts w:ascii="Narkisim" w:hAnsi="Narkisim" w:cs="Narkisim" w:hint="cs"/>
          <w:sz w:val="24"/>
          <w:szCs w:val="24"/>
          <w:rtl/>
        </w:rPr>
        <w:t>טיעונים אפולוגטיים נגד המחקר</w:t>
      </w:r>
      <w:r w:rsidR="00AF7635">
        <w:rPr>
          <w:rFonts w:ascii="Narkisim" w:hAnsi="Narkisim" w:cs="Narkisim" w:hint="cs"/>
          <w:sz w:val="24"/>
          <w:szCs w:val="24"/>
          <w:rtl/>
        </w:rPr>
        <w:t xml:space="preserve"> כדי להתגונן מפני טענותיו</w:t>
      </w:r>
      <w:r w:rsidR="00086518">
        <w:rPr>
          <w:rFonts w:ascii="Narkisim" w:hAnsi="Narkisim" w:cs="Narkisim" w:hint="cs"/>
          <w:sz w:val="24"/>
          <w:szCs w:val="24"/>
          <w:rtl/>
        </w:rPr>
        <w:t>. בפרק 3,</w:t>
      </w:r>
      <w:r w:rsidR="000F635C">
        <w:rPr>
          <w:rFonts w:ascii="Narkisim" w:hAnsi="Narkisim" w:cs="Narkisim" w:hint="cs"/>
          <w:sz w:val="24"/>
          <w:szCs w:val="24"/>
          <w:rtl/>
        </w:rPr>
        <w:t xml:space="preserve"> "אפולוגטיקה", אציג תשובות ממי</w:t>
      </w:r>
      <w:r w:rsidR="00CC3AD3">
        <w:rPr>
          <w:rFonts w:ascii="Narkisim" w:hAnsi="Narkisim" w:cs="Narkisim" w:hint="cs"/>
          <w:sz w:val="24"/>
          <w:szCs w:val="24"/>
          <w:rtl/>
        </w:rPr>
        <w:t>ן זה</w:t>
      </w:r>
      <w:r w:rsidR="00086518">
        <w:rPr>
          <w:rFonts w:ascii="Narkisim" w:hAnsi="Narkisim" w:cs="Narkisim" w:hint="cs"/>
          <w:sz w:val="24"/>
          <w:szCs w:val="24"/>
          <w:rtl/>
        </w:rPr>
        <w:t xml:space="preserve"> לטענות נגד </w:t>
      </w:r>
      <w:proofErr w:type="spellStart"/>
      <w:r w:rsidR="005D656E">
        <w:rPr>
          <w:rFonts w:ascii="Narkisim" w:hAnsi="Narkisim" w:cs="Narkisim" w:hint="cs"/>
          <w:sz w:val="24"/>
          <w:szCs w:val="24"/>
          <w:rtl/>
        </w:rPr>
        <w:t>אמיתותה</w:t>
      </w:r>
      <w:proofErr w:type="spellEnd"/>
      <w:r w:rsidR="005D656E">
        <w:rPr>
          <w:rFonts w:ascii="Narkisim" w:hAnsi="Narkisim" w:cs="Narkisim" w:hint="cs"/>
          <w:sz w:val="24"/>
          <w:szCs w:val="24"/>
          <w:rtl/>
        </w:rPr>
        <w:t xml:space="preserve"> ההיסטורית של </w:t>
      </w:r>
      <w:r w:rsidR="00086518">
        <w:rPr>
          <w:rFonts w:ascii="Narkisim" w:hAnsi="Narkisim" w:cs="Narkisim" w:hint="cs"/>
          <w:sz w:val="24"/>
          <w:szCs w:val="24"/>
          <w:rtl/>
        </w:rPr>
        <w:t>התורה. ת</w:t>
      </w:r>
      <w:r w:rsidR="000F635C">
        <w:rPr>
          <w:rFonts w:ascii="Narkisim" w:hAnsi="Narkisim" w:cs="Narkisim" w:hint="cs"/>
          <w:sz w:val="24"/>
          <w:szCs w:val="24"/>
          <w:rtl/>
        </w:rPr>
        <w:t>שובות</w:t>
      </w:r>
      <w:r w:rsidR="00086518">
        <w:rPr>
          <w:rFonts w:ascii="Narkisim" w:hAnsi="Narkisim" w:cs="Narkisim" w:hint="cs"/>
          <w:sz w:val="24"/>
          <w:szCs w:val="24"/>
          <w:rtl/>
        </w:rPr>
        <w:t xml:space="preserve"> אפולוגטיות אינן אמורות להסתמך על אמונה כמו </w:t>
      </w:r>
      <w:r w:rsidR="000F635C">
        <w:rPr>
          <w:rFonts w:ascii="Narkisim" w:hAnsi="Narkisim" w:cs="Narkisim" w:hint="cs"/>
          <w:sz w:val="24"/>
          <w:szCs w:val="24"/>
          <w:rtl/>
        </w:rPr>
        <w:t xml:space="preserve">המענים </w:t>
      </w:r>
      <w:proofErr w:type="spellStart"/>
      <w:r w:rsidR="000F635C">
        <w:rPr>
          <w:rFonts w:ascii="Narkisim" w:hAnsi="Narkisim" w:cs="Narkisim" w:hint="cs"/>
          <w:sz w:val="24"/>
          <w:szCs w:val="24"/>
          <w:rtl/>
        </w:rPr>
        <w:t>האמוניים</w:t>
      </w:r>
      <w:proofErr w:type="spellEnd"/>
      <w:r w:rsidR="000F635C">
        <w:rPr>
          <w:rFonts w:ascii="Narkisim" w:hAnsi="Narkisim" w:cs="Narkisim" w:hint="cs"/>
          <w:sz w:val="24"/>
          <w:szCs w:val="24"/>
          <w:rtl/>
        </w:rPr>
        <w:t>, כי אם</w:t>
      </w:r>
      <w:r w:rsidR="00086518">
        <w:rPr>
          <w:rFonts w:ascii="Narkisim" w:hAnsi="Narkisim" w:cs="Narkisim" w:hint="cs"/>
          <w:sz w:val="24"/>
          <w:szCs w:val="24"/>
          <w:rtl/>
        </w:rPr>
        <w:t xml:space="preserve"> להתמודד עם האתגר בשדה הקרב של המחקר. </w:t>
      </w:r>
      <w:r w:rsidR="00547FD1">
        <w:rPr>
          <w:rFonts w:ascii="Narkisim" w:hAnsi="Narkisim" w:cs="Narkisim" w:hint="cs"/>
          <w:sz w:val="24"/>
          <w:szCs w:val="24"/>
          <w:rtl/>
        </w:rPr>
        <w:t>הכינוי "</w:t>
      </w:r>
      <w:r w:rsidR="00E934E9">
        <w:rPr>
          <w:rFonts w:ascii="Narkisim" w:hAnsi="Narkisim" w:cs="Narkisim" w:hint="cs"/>
          <w:sz w:val="24"/>
          <w:szCs w:val="24"/>
          <w:rtl/>
        </w:rPr>
        <w:t>תשובות</w:t>
      </w:r>
      <w:r w:rsidR="00C967F3">
        <w:rPr>
          <w:rFonts w:ascii="Narkisim" w:hAnsi="Narkisim" w:cs="Narkisim" w:hint="cs"/>
          <w:sz w:val="24"/>
          <w:szCs w:val="24"/>
          <w:rtl/>
        </w:rPr>
        <w:t xml:space="preserve"> אפולוגטיות</w:t>
      </w:r>
      <w:r w:rsidR="00547FD1">
        <w:rPr>
          <w:rFonts w:ascii="Narkisim" w:hAnsi="Narkisim" w:cs="Narkisim" w:hint="cs"/>
          <w:sz w:val="24"/>
          <w:szCs w:val="24"/>
          <w:rtl/>
        </w:rPr>
        <w:t>" איננו בא לגנות ת</w:t>
      </w:r>
      <w:r w:rsidR="00E934E9">
        <w:rPr>
          <w:rFonts w:ascii="Narkisim" w:hAnsi="Narkisim" w:cs="Narkisim" w:hint="cs"/>
          <w:sz w:val="24"/>
          <w:szCs w:val="24"/>
          <w:rtl/>
        </w:rPr>
        <w:t>גובות שכאלה ל</w:t>
      </w:r>
      <w:r w:rsidR="004E791F">
        <w:rPr>
          <w:rFonts w:ascii="Narkisim" w:hAnsi="Narkisim" w:cs="Narkisim" w:hint="cs"/>
          <w:sz w:val="24"/>
          <w:szCs w:val="24"/>
          <w:rtl/>
        </w:rPr>
        <w:t>כתחילה כלל וכלל. אני משתמש ב</w:t>
      </w:r>
      <w:r w:rsidR="00C967F3">
        <w:rPr>
          <w:rFonts w:ascii="Narkisim" w:hAnsi="Narkisim" w:cs="Narkisim" w:hint="cs"/>
          <w:sz w:val="24"/>
          <w:szCs w:val="24"/>
          <w:rtl/>
        </w:rPr>
        <w:t>מונח "אפולוגטיקה" כפי שמקובל להשתמש בו בנצרות, לציון הגנה שקולה ורצינית על האמונה.</w:t>
      </w:r>
    </w:p>
    <w:p w14:paraId="604695E2" w14:textId="0974B342" w:rsidR="00C967F3" w:rsidRDefault="006C7157" w:rsidP="006D7897">
      <w:pPr>
        <w:spacing w:after="0" w:line="360" w:lineRule="auto"/>
        <w:ind w:firstLine="720"/>
        <w:jc w:val="both"/>
        <w:rPr>
          <w:rFonts w:ascii="Narkisim" w:hAnsi="Narkisim" w:cs="Narkisim" w:hint="cs"/>
          <w:sz w:val="24"/>
          <w:szCs w:val="24"/>
          <w:rtl/>
        </w:rPr>
      </w:pPr>
      <w:r>
        <w:rPr>
          <w:rFonts w:ascii="Narkisim" w:hAnsi="Narkisim" w:cs="Narkisim" w:hint="cs"/>
          <w:sz w:val="24"/>
          <w:szCs w:val="24"/>
          <w:rtl/>
        </w:rPr>
        <w:t>אני מראה ששום תשובה</w:t>
      </w:r>
      <w:r w:rsidR="00C967F3">
        <w:rPr>
          <w:rFonts w:ascii="Narkisim" w:hAnsi="Narkisim" w:cs="Narkisim" w:hint="cs"/>
          <w:sz w:val="24"/>
          <w:szCs w:val="24"/>
          <w:rtl/>
        </w:rPr>
        <w:t xml:space="preserve"> </w:t>
      </w:r>
      <w:r>
        <w:rPr>
          <w:rFonts w:ascii="Narkisim" w:hAnsi="Narkisim" w:cs="Narkisim" w:hint="cs"/>
          <w:sz w:val="24"/>
          <w:szCs w:val="24"/>
          <w:rtl/>
        </w:rPr>
        <w:t>מן התשובות</w:t>
      </w:r>
      <w:r w:rsidR="007E6C56">
        <w:rPr>
          <w:rFonts w:ascii="Narkisim" w:hAnsi="Narkisim" w:cs="Narkisim" w:hint="cs"/>
          <w:sz w:val="24"/>
          <w:szCs w:val="24"/>
          <w:rtl/>
        </w:rPr>
        <w:t xml:space="preserve"> האפולוגטי</w:t>
      </w:r>
      <w:r>
        <w:rPr>
          <w:rFonts w:ascii="Narkisim" w:hAnsi="Narkisim" w:cs="Narkisim" w:hint="cs"/>
          <w:sz w:val="24"/>
          <w:szCs w:val="24"/>
          <w:rtl/>
        </w:rPr>
        <w:t xml:space="preserve">ות שאני </w:t>
      </w:r>
      <w:r w:rsidR="006D7897">
        <w:rPr>
          <w:rFonts w:ascii="Narkisim" w:hAnsi="Narkisim" w:cs="Narkisim" w:hint="cs"/>
          <w:sz w:val="24"/>
          <w:szCs w:val="24"/>
          <w:rtl/>
        </w:rPr>
        <w:t>מציג כדי לייצג את</w:t>
      </w:r>
      <w:r w:rsidR="00A11E75">
        <w:rPr>
          <w:rFonts w:ascii="Narkisim" w:hAnsi="Narkisim" w:cs="Narkisim" w:hint="cs"/>
          <w:sz w:val="24"/>
          <w:szCs w:val="24"/>
          <w:rtl/>
        </w:rPr>
        <w:t xml:space="preserve"> הז'אנר, אם ביחד ואם לחוד</w:t>
      </w:r>
      <w:r w:rsidR="00C967F3">
        <w:rPr>
          <w:rFonts w:ascii="Narkisim" w:hAnsi="Narkisim" w:cs="Narkisim" w:hint="cs"/>
          <w:sz w:val="24"/>
          <w:szCs w:val="24"/>
          <w:rtl/>
        </w:rPr>
        <w:t xml:space="preserve">, איננה </w:t>
      </w:r>
      <w:r w:rsidR="00A11E75">
        <w:rPr>
          <w:rFonts w:ascii="Narkisim" w:hAnsi="Narkisim" w:cs="Narkisim" w:hint="cs"/>
          <w:sz w:val="24"/>
          <w:szCs w:val="24"/>
          <w:rtl/>
        </w:rPr>
        <w:t>מ</w:t>
      </w:r>
      <w:r w:rsidR="004E791F">
        <w:rPr>
          <w:rFonts w:ascii="Narkisim" w:hAnsi="Narkisim" w:cs="Narkisim" w:hint="cs"/>
          <w:sz w:val="24"/>
          <w:szCs w:val="24"/>
          <w:rtl/>
        </w:rPr>
        <w:t>ערערת</w:t>
      </w:r>
      <w:r w:rsidR="00A11E75">
        <w:rPr>
          <w:rFonts w:ascii="Narkisim" w:hAnsi="Narkisim" w:cs="Narkisim" w:hint="cs"/>
          <w:sz w:val="24"/>
          <w:szCs w:val="24"/>
          <w:rtl/>
        </w:rPr>
        <w:t xml:space="preserve"> באופן ניכר את </w:t>
      </w:r>
      <w:r w:rsidR="004E791F">
        <w:rPr>
          <w:rFonts w:ascii="Narkisim" w:hAnsi="Narkisim" w:cs="Narkisim" w:hint="cs"/>
          <w:sz w:val="24"/>
          <w:szCs w:val="24"/>
          <w:rtl/>
        </w:rPr>
        <w:t>קריאת התיגר על התורה</w:t>
      </w:r>
      <w:r w:rsidR="00944EA2">
        <w:rPr>
          <w:rFonts w:ascii="Narkisim" w:hAnsi="Narkisim" w:cs="Narkisim" w:hint="cs"/>
          <w:sz w:val="24"/>
          <w:szCs w:val="24"/>
          <w:rtl/>
        </w:rPr>
        <w:t xml:space="preserve">. לעיתים קרובות מדי מפגינים </w:t>
      </w:r>
      <w:proofErr w:type="spellStart"/>
      <w:r w:rsidR="00944EA2">
        <w:rPr>
          <w:rFonts w:ascii="Narkisim" w:hAnsi="Narkisim" w:cs="Narkisim" w:hint="cs"/>
          <w:sz w:val="24"/>
          <w:szCs w:val="24"/>
          <w:rtl/>
        </w:rPr>
        <w:t>אפולוגטיקנים</w:t>
      </w:r>
      <w:proofErr w:type="spellEnd"/>
      <w:r w:rsidR="00944EA2">
        <w:rPr>
          <w:rFonts w:ascii="Narkisim" w:hAnsi="Narkisim" w:cs="Narkisim" w:hint="cs"/>
          <w:sz w:val="24"/>
          <w:szCs w:val="24"/>
          <w:rtl/>
        </w:rPr>
        <w:t xml:space="preserve"> חוסר ידע בנושאים הנידונים, או גרוע מכך, </w:t>
      </w:r>
      <w:r w:rsidR="007E6C56">
        <w:rPr>
          <w:rFonts w:ascii="Narkisim" w:hAnsi="Narkisim" w:cs="Narkisim" w:hint="cs"/>
          <w:sz w:val="24"/>
          <w:szCs w:val="24"/>
          <w:rtl/>
        </w:rPr>
        <w:t xml:space="preserve">נוקטים </w:t>
      </w:r>
      <w:r w:rsidR="00944EA2">
        <w:rPr>
          <w:rFonts w:ascii="Narkisim" w:hAnsi="Narkisim" w:cs="Narkisim" w:hint="cs"/>
          <w:sz w:val="24"/>
          <w:szCs w:val="24"/>
          <w:rtl/>
        </w:rPr>
        <w:t xml:space="preserve">הטעיות מכוונות או </w:t>
      </w:r>
      <w:r w:rsidR="007E6C56">
        <w:rPr>
          <w:rFonts w:ascii="Narkisim" w:hAnsi="Narkisim" w:cs="Narkisim" w:hint="cs"/>
          <w:sz w:val="24"/>
          <w:szCs w:val="24"/>
          <w:rtl/>
        </w:rPr>
        <w:t>מסלפים</w:t>
      </w:r>
      <w:r w:rsidR="00944EA2">
        <w:rPr>
          <w:rFonts w:ascii="Narkisim" w:hAnsi="Narkisim" w:cs="Narkisim" w:hint="cs"/>
          <w:sz w:val="24"/>
          <w:szCs w:val="24"/>
          <w:rtl/>
        </w:rPr>
        <w:t xml:space="preserve"> החומר הנידון כדי להגן על </w:t>
      </w:r>
      <w:r w:rsidR="004826D6">
        <w:rPr>
          <w:rFonts w:ascii="Narkisim" w:hAnsi="Narkisim" w:cs="Narkisim" w:hint="cs"/>
          <w:sz w:val="24"/>
          <w:szCs w:val="24"/>
          <w:rtl/>
        </w:rPr>
        <w:t>עמדתם.</w:t>
      </w:r>
    </w:p>
    <w:p w14:paraId="0510697E" w14:textId="1B50C5BB" w:rsidR="00A11E75" w:rsidRDefault="00A11E75" w:rsidP="005F0F71">
      <w:pPr>
        <w:spacing w:after="0" w:line="360" w:lineRule="auto"/>
        <w:ind w:firstLine="720"/>
        <w:jc w:val="both"/>
        <w:rPr>
          <w:rFonts w:ascii="Narkisim" w:hAnsi="Narkisim" w:cs="Narkisim"/>
          <w:sz w:val="24"/>
          <w:szCs w:val="24"/>
          <w:rtl/>
        </w:rPr>
      </w:pPr>
      <w:r>
        <w:rPr>
          <w:rFonts w:ascii="Narkisim" w:hAnsi="Narkisim" w:cs="Narkisim" w:hint="cs"/>
          <w:sz w:val="24"/>
          <w:szCs w:val="24"/>
          <w:rtl/>
        </w:rPr>
        <w:t xml:space="preserve">פרק 4, "הוכחת נגד", מוקדש לניסיון ספציפי "להוכיח" את </w:t>
      </w:r>
      <w:r w:rsidR="005F0F71">
        <w:rPr>
          <w:rFonts w:ascii="Narkisim" w:hAnsi="Narkisim" w:cs="Narkisim" w:hint="cs"/>
          <w:sz w:val="24"/>
          <w:szCs w:val="24"/>
          <w:rtl/>
        </w:rPr>
        <w:t>מהימנותם</w:t>
      </w:r>
      <w:r>
        <w:rPr>
          <w:rFonts w:ascii="Narkisim" w:hAnsi="Narkisim" w:cs="Narkisim" w:hint="cs"/>
          <w:sz w:val="24"/>
          <w:szCs w:val="24"/>
          <w:rtl/>
        </w:rPr>
        <w:t xml:space="preserve"> ההיסטורית </w:t>
      </w:r>
      <w:r w:rsidR="008A3472">
        <w:rPr>
          <w:rFonts w:ascii="Narkisim" w:hAnsi="Narkisim" w:cs="Narkisim" w:hint="cs"/>
          <w:sz w:val="24"/>
          <w:szCs w:val="24"/>
          <w:rtl/>
        </w:rPr>
        <w:t xml:space="preserve">של האירועים המרכזיים </w:t>
      </w:r>
      <w:r w:rsidR="007F0421">
        <w:rPr>
          <w:rFonts w:ascii="Narkisim" w:hAnsi="Narkisim" w:cs="Narkisim" w:hint="cs"/>
          <w:sz w:val="24"/>
          <w:szCs w:val="24"/>
          <w:rtl/>
        </w:rPr>
        <w:t xml:space="preserve">המתוארים </w:t>
      </w:r>
      <w:r w:rsidR="008A3472">
        <w:rPr>
          <w:rFonts w:ascii="Narkisim" w:hAnsi="Narkisim" w:cs="Narkisim" w:hint="cs"/>
          <w:sz w:val="24"/>
          <w:szCs w:val="24"/>
          <w:rtl/>
        </w:rPr>
        <w:t>בתורה</w:t>
      </w:r>
      <w:r>
        <w:rPr>
          <w:rFonts w:ascii="Narkisim" w:hAnsi="Narkisim" w:cs="Narkisim" w:hint="cs"/>
          <w:sz w:val="24"/>
          <w:szCs w:val="24"/>
          <w:rtl/>
        </w:rPr>
        <w:t xml:space="preserve">, ובייחוד של מעמד הר סיני. </w:t>
      </w:r>
      <w:r w:rsidR="005F0F71">
        <w:rPr>
          <w:rFonts w:ascii="Narkisim" w:hAnsi="Narkisim" w:cs="Narkisim" w:hint="cs"/>
          <w:sz w:val="24"/>
          <w:szCs w:val="24"/>
          <w:rtl/>
        </w:rPr>
        <w:t>כוונתי ל</w:t>
      </w:r>
      <w:r>
        <w:rPr>
          <w:rFonts w:ascii="Narkisim" w:hAnsi="Narkisim" w:cs="Narkisim" w:hint="cs"/>
          <w:sz w:val="24"/>
          <w:szCs w:val="24"/>
          <w:rtl/>
        </w:rPr>
        <w:t xml:space="preserve">"טיעון הכוזרי", </w:t>
      </w:r>
      <w:r w:rsidR="005F0F71">
        <w:rPr>
          <w:rFonts w:ascii="Narkisim" w:hAnsi="Narkisim" w:cs="Narkisim" w:hint="cs"/>
          <w:sz w:val="24"/>
          <w:szCs w:val="24"/>
          <w:rtl/>
        </w:rPr>
        <w:t xml:space="preserve">הנקרא </w:t>
      </w:r>
      <w:r>
        <w:rPr>
          <w:rFonts w:ascii="Narkisim" w:hAnsi="Narkisim" w:cs="Narkisim" w:hint="cs"/>
          <w:sz w:val="24"/>
          <w:szCs w:val="24"/>
          <w:rtl/>
        </w:rPr>
        <w:t>על שם טיעון המיוחס ל</w:t>
      </w:r>
      <w:r w:rsidR="0049078A">
        <w:rPr>
          <w:rFonts w:ascii="Narkisim" w:hAnsi="Narkisim" w:cs="Narkisim" w:hint="cs"/>
          <w:sz w:val="24"/>
          <w:szCs w:val="24"/>
          <w:rtl/>
        </w:rPr>
        <w:t>יהודי המתדיין עם ה</w:t>
      </w:r>
      <w:r w:rsidR="000808EF">
        <w:rPr>
          <w:rFonts w:ascii="Narkisim" w:hAnsi="Narkisim" w:cs="Narkisim" w:hint="cs"/>
          <w:sz w:val="24"/>
          <w:szCs w:val="24"/>
          <w:rtl/>
        </w:rPr>
        <w:t xml:space="preserve">מלך בספר הכוזרי לרבי יהודה הלוי. טיעון זה הולך </w:t>
      </w:r>
      <w:r w:rsidR="005F0F71">
        <w:rPr>
          <w:rFonts w:ascii="Narkisim" w:hAnsi="Narkisim" w:cs="Narkisim" w:hint="cs"/>
          <w:sz w:val="24"/>
          <w:szCs w:val="24"/>
          <w:rtl/>
        </w:rPr>
        <w:t>וצובר פופולריות</w:t>
      </w:r>
      <w:r w:rsidR="000808EF">
        <w:rPr>
          <w:rFonts w:ascii="Narkisim" w:hAnsi="Narkisim" w:cs="Narkisim" w:hint="cs"/>
          <w:sz w:val="24"/>
          <w:szCs w:val="24"/>
          <w:rtl/>
        </w:rPr>
        <w:t xml:space="preserve"> בקרב </w:t>
      </w:r>
      <w:proofErr w:type="spellStart"/>
      <w:r w:rsidR="000808EF">
        <w:rPr>
          <w:rFonts w:ascii="Narkisim" w:hAnsi="Narkisim" w:cs="Narkisim" w:hint="cs"/>
          <w:sz w:val="24"/>
          <w:szCs w:val="24"/>
          <w:rtl/>
        </w:rPr>
        <w:t>אפולוגטיקנים</w:t>
      </w:r>
      <w:proofErr w:type="spellEnd"/>
      <w:r w:rsidR="000808EF">
        <w:rPr>
          <w:rFonts w:ascii="Narkisim" w:hAnsi="Narkisim" w:cs="Narkisim" w:hint="cs"/>
          <w:sz w:val="24"/>
          <w:szCs w:val="24"/>
          <w:rtl/>
        </w:rPr>
        <w:t xml:space="preserve"> יהודים דתיים.</w:t>
      </w:r>
    </w:p>
    <w:p w14:paraId="2AC6FF22" w14:textId="5B6EFD15" w:rsidR="000428E2" w:rsidRDefault="004E241E" w:rsidP="00926A78">
      <w:pPr>
        <w:spacing w:after="0" w:line="360" w:lineRule="auto"/>
        <w:ind w:firstLine="720"/>
        <w:jc w:val="both"/>
        <w:rPr>
          <w:rFonts w:ascii="Narkisim" w:hAnsi="Narkisim" w:cs="Narkisim" w:hint="cs"/>
          <w:sz w:val="24"/>
          <w:szCs w:val="24"/>
          <w:rtl/>
        </w:rPr>
      </w:pPr>
      <w:r>
        <w:rPr>
          <w:rFonts w:ascii="Narkisim" w:hAnsi="Narkisim" w:cs="Narkisim" w:hint="cs"/>
          <w:sz w:val="24"/>
          <w:szCs w:val="24"/>
          <w:rtl/>
        </w:rPr>
        <w:t>הטענה העומדת בלב הוכחה זו היא</w:t>
      </w:r>
      <w:r w:rsidR="00A4216F">
        <w:rPr>
          <w:rFonts w:ascii="Narkisim" w:hAnsi="Narkisim" w:cs="Narkisim" w:hint="cs"/>
          <w:sz w:val="24"/>
          <w:szCs w:val="24"/>
          <w:rtl/>
        </w:rPr>
        <w:t xml:space="preserve"> שלולא התרחשו האירועים המופלאים המ</w:t>
      </w:r>
      <w:r>
        <w:rPr>
          <w:rFonts w:ascii="Narkisim" w:hAnsi="Narkisim" w:cs="Narkisim" w:hint="cs"/>
          <w:sz w:val="24"/>
          <w:szCs w:val="24"/>
          <w:rtl/>
        </w:rPr>
        <w:t>תוארים</w:t>
      </w:r>
      <w:r w:rsidR="00A4216F">
        <w:rPr>
          <w:rFonts w:ascii="Narkisim" w:hAnsi="Narkisim" w:cs="Narkisim" w:hint="cs"/>
          <w:sz w:val="24"/>
          <w:szCs w:val="24"/>
          <w:rtl/>
        </w:rPr>
        <w:t xml:space="preserve"> </w:t>
      </w:r>
      <w:commentRangeStart w:id="7"/>
      <w:r w:rsidR="00A4216F">
        <w:rPr>
          <w:rFonts w:ascii="Narkisim" w:hAnsi="Narkisim" w:cs="Narkisim" w:hint="cs"/>
          <w:sz w:val="24"/>
          <w:szCs w:val="24"/>
          <w:rtl/>
        </w:rPr>
        <w:t>בתנ"ך</w:t>
      </w:r>
      <w:commentRangeEnd w:id="7"/>
      <w:r w:rsidR="009B7A86">
        <w:rPr>
          <w:rStyle w:val="a7"/>
          <w:rtl/>
        </w:rPr>
        <w:commentReference w:id="7"/>
      </w:r>
      <w:r w:rsidR="00A4216F">
        <w:rPr>
          <w:rFonts w:ascii="Narkisim" w:hAnsi="Narkisim" w:cs="Narkisim" w:hint="cs"/>
          <w:sz w:val="24"/>
          <w:szCs w:val="24"/>
          <w:rtl/>
        </w:rPr>
        <w:t>, ובייחוד מעמד הר סיני, והם ה</w:t>
      </w:r>
      <w:r w:rsidR="008C1D82">
        <w:rPr>
          <w:rFonts w:ascii="Narkisim" w:hAnsi="Narkisim" w:cs="Narkisim" w:hint="cs"/>
          <w:sz w:val="24"/>
          <w:szCs w:val="24"/>
          <w:rtl/>
        </w:rPr>
        <w:t>יו פרי המצאה, איש לא היה מאמין ב</w:t>
      </w:r>
      <w:r w:rsidR="00A4216F">
        <w:rPr>
          <w:rFonts w:ascii="Narkisim" w:hAnsi="Narkisim" w:cs="Narkisim" w:hint="cs"/>
          <w:sz w:val="24"/>
          <w:szCs w:val="24"/>
          <w:rtl/>
        </w:rPr>
        <w:t xml:space="preserve">הם. אנשים היו טוענים שאילו </w:t>
      </w:r>
      <w:r w:rsidR="008C1D82">
        <w:rPr>
          <w:rFonts w:ascii="Narkisim" w:hAnsi="Narkisim" w:cs="Narkisim" w:hint="cs"/>
          <w:sz w:val="24"/>
          <w:szCs w:val="24"/>
          <w:rtl/>
        </w:rPr>
        <w:t xml:space="preserve">התרחשו </w:t>
      </w:r>
      <w:r w:rsidR="00A4216F">
        <w:rPr>
          <w:rFonts w:ascii="Narkisim" w:hAnsi="Narkisim" w:cs="Narkisim" w:hint="cs"/>
          <w:sz w:val="24"/>
          <w:szCs w:val="24"/>
          <w:rtl/>
        </w:rPr>
        <w:t>האירועים הלל</w:t>
      </w:r>
      <w:r w:rsidR="008C1D82">
        <w:rPr>
          <w:rFonts w:ascii="Narkisim" w:hAnsi="Narkisim" w:cs="Narkisim" w:hint="cs"/>
          <w:sz w:val="24"/>
          <w:szCs w:val="24"/>
          <w:rtl/>
        </w:rPr>
        <w:t>ו</w:t>
      </w:r>
      <w:r w:rsidR="00F6395B">
        <w:rPr>
          <w:rFonts w:ascii="Narkisim" w:hAnsi="Narkisim" w:cs="Narkisim" w:hint="cs"/>
          <w:sz w:val="24"/>
          <w:szCs w:val="24"/>
          <w:rtl/>
        </w:rPr>
        <w:t xml:space="preserve"> באמת, </w:t>
      </w:r>
      <w:r w:rsidR="00FB46CB">
        <w:rPr>
          <w:rFonts w:ascii="Narkisim" w:hAnsi="Narkisim" w:cs="Narkisim" w:hint="cs"/>
          <w:sz w:val="24"/>
          <w:szCs w:val="24"/>
          <w:rtl/>
        </w:rPr>
        <w:t>בוודאי כבר היו שו</w:t>
      </w:r>
      <w:r w:rsidR="008C1D82">
        <w:rPr>
          <w:rFonts w:ascii="Narkisim" w:hAnsi="Narkisim" w:cs="Narkisim" w:hint="cs"/>
          <w:sz w:val="24"/>
          <w:szCs w:val="24"/>
          <w:rtl/>
        </w:rPr>
        <w:t>מעים עליהם. היות שאנשים האמינו ב</w:t>
      </w:r>
      <w:r w:rsidR="00FB46CB">
        <w:rPr>
          <w:rFonts w:ascii="Narkisim" w:hAnsi="Narkisim" w:cs="Narkisim" w:hint="cs"/>
          <w:sz w:val="24"/>
          <w:szCs w:val="24"/>
          <w:rtl/>
        </w:rPr>
        <w:t xml:space="preserve">סיפורים, </w:t>
      </w:r>
      <w:r w:rsidR="00926A78">
        <w:rPr>
          <w:rFonts w:ascii="Narkisim" w:hAnsi="Narkisim" w:cs="Narkisim" w:hint="cs"/>
          <w:sz w:val="24"/>
          <w:szCs w:val="24"/>
          <w:rtl/>
        </w:rPr>
        <w:t>אין זאת אלא ש</w:t>
      </w:r>
      <w:r w:rsidR="00FB46CB">
        <w:rPr>
          <w:rFonts w:ascii="Narkisim" w:hAnsi="Narkisim" w:cs="Narkisim" w:hint="cs"/>
          <w:sz w:val="24"/>
          <w:szCs w:val="24"/>
          <w:rtl/>
        </w:rPr>
        <w:t>האירועי</w:t>
      </w:r>
      <w:r w:rsidR="00926A78">
        <w:rPr>
          <w:rFonts w:ascii="Narkisim" w:hAnsi="Narkisim" w:cs="Narkisim" w:hint="cs"/>
          <w:sz w:val="24"/>
          <w:szCs w:val="24"/>
          <w:rtl/>
        </w:rPr>
        <w:t>ם אכן התרחשו.</w:t>
      </w:r>
    </w:p>
    <w:p w14:paraId="1B11A671" w14:textId="0FBCB808" w:rsidR="00FB46CB" w:rsidRDefault="00360F8D" w:rsidP="007B1C2C">
      <w:pPr>
        <w:spacing w:after="0" w:line="360" w:lineRule="auto"/>
        <w:ind w:firstLine="720"/>
        <w:jc w:val="both"/>
        <w:rPr>
          <w:rFonts w:ascii="Narkisim" w:hAnsi="Narkisim" w:cs="Narkisim"/>
          <w:sz w:val="24"/>
          <w:szCs w:val="24"/>
          <w:rtl/>
        </w:rPr>
      </w:pPr>
      <w:r>
        <w:rPr>
          <w:rFonts w:ascii="Narkisim" w:hAnsi="Narkisim" w:cs="Narkisim" w:hint="cs"/>
          <w:sz w:val="24"/>
          <w:szCs w:val="24"/>
          <w:rtl/>
        </w:rPr>
        <w:t>ב</w:t>
      </w:r>
      <w:r w:rsidR="00E710E5">
        <w:rPr>
          <w:rFonts w:ascii="Narkisim" w:hAnsi="Narkisim" w:cs="Narkisim" w:hint="cs"/>
          <w:sz w:val="24"/>
          <w:szCs w:val="24"/>
          <w:rtl/>
        </w:rPr>
        <w:t>תגובה לטיעון זה אני אומר שהתורה, שנכתבה לפני אלפי שנים,</w:t>
      </w:r>
      <w:r w:rsidR="00474CAC">
        <w:rPr>
          <w:rFonts w:ascii="Narkisim" w:hAnsi="Narkisim" w:cs="Narkisim" w:hint="cs"/>
          <w:sz w:val="24"/>
          <w:szCs w:val="24"/>
          <w:rtl/>
        </w:rPr>
        <w:t xml:space="preserve"> תיארה אירוע רב </w:t>
      </w:r>
      <w:r w:rsidR="003C1088">
        <w:rPr>
          <w:rFonts w:ascii="Narkisim" w:hAnsi="Narkisim" w:cs="Narkisim" w:hint="cs"/>
          <w:sz w:val="24"/>
          <w:szCs w:val="24"/>
          <w:rtl/>
        </w:rPr>
        <w:t>הוד</w:t>
      </w:r>
      <w:r w:rsidR="00474CAC">
        <w:rPr>
          <w:rFonts w:ascii="Narkisim" w:hAnsi="Narkisim" w:cs="Narkisim" w:hint="cs"/>
          <w:sz w:val="24"/>
          <w:szCs w:val="24"/>
          <w:rtl/>
        </w:rPr>
        <w:t xml:space="preserve"> ובעל משמעות מופלאה, </w:t>
      </w:r>
      <w:r w:rsidR="003B1327">
        <w:rPr>
          <w:rFonts w:ascii="Narkisim" w:hAnsi="Narkisim" w:cs="Narkisim" w:hint="cs"/>
          <w:sz w:val="24"/>
          <w:szCs w:val="24"/>
          <w:rtl/>
        </w:rPr>
        <w:t>אירוע מכונן</w:t>
      </w:r>
      <w:r w:rsidR="00474CAC">
        <w:rPr>
          <w:rFonts w:ascii="Narkisim" w:hAnsi="Narkisim" w:cs="Narkisim" w:hint="cs"/>
          <w:sz w:val="24"/>
          <w:szCs w:val="24"/>
          <w:rtl/>
        </w:rPr>
        <w:t xml:space="preserve"> מדהים שבו נכחו, לפי המסופר, כל ישראל. </w:t>
      </w:r>
      <w:r w:rsidR="008C12D1">
        <w:rPr>
          <w:rFonts w:ascii="Narkisim" w:hAnsi="Narkisim" w:cs="Narkisim" w:hint="cs"/>
          <w:sz w:val="24"/>
          <w:szCs w:val="24"/>
          <w:rtl/>
        </w:rPr>
        <w:t>האינטואיציה אומרת שסיפור זה יכול לשמש ראיה לכך</w:t>
      </w:r>
      <w:r w:rsidR="00474CAC">
        <w:rPr>
          <w:rFonts w:ascii="Narkisim" w:hAnsi="Narkisim" w:cs="Narkisim" w:hint="cs"/>
          <w:sz w:val="24"/>
          <w:szCs w:val="24"/>
          <w:rtl/>
        </w:rPr>
        <w:t xml:space="preserve"> ש</w:t>
      </w:r>
      <w:r w:rsidR="00474CAC">
        <w:rPr>
          <w:rFonts w:ascii="Narkisim" w:hAnsi="Narkisim" w:cs="Narkisim" w:hint="cs"/>
          <w:b/>
          <w:bCs/>
          <w:sz w:val="24"/>
          <w:szCs w:val="24"/>
          <w:rtl/>
        </w:rPr>
        <w:t>משהו</w:t>
      </w:r>
      <w:r w:rsidR="00474CAC">
        <w:rPr>
          <w:rFonts w:ascii="Narkisim" w:hAnsi="Narkisim" w:cs="Narkisim" w:hint="cs"/>
          <w:sz w:val="24"/>
          <w:szCs w:val="24"/>
          <w:rtl/>
        </w:rPr>
        <w:t xml:space="preserve"> רב רושם התרחש אז, אם בסיני ואם במקום אחר. אבל אינטואיציה מינימלית זו איננה מצרה את צעדי הטענה נגד מהימנותה ההיסטורית של התורה.</w:t>
      </w:r>
      <w:r w:rsidR="003C1088">
        <w:rPr>
          <w:rFonts w:ascii="Narkisim" w:hAnsi="Narkisim" w:cs="Narkisim" w:hint="cs"/>
          <w:sz w:val="24"/>
          <w:szCs w:val="24"/>
          <w:rtl/>
        </w:rPr>
        <w:t xml:space="preserve"> </w:t>
      </w:r>
      <w:r w:rsidR="00106F14">
        <w:rPr>
          <w:rFonts w:ascii="Narkisim" w:hAnsi="Narkisim" w:cs="Narkisim" w:hint="cs"/>
          <w:sz w:val="24"/>
          <w:szCs w:val="24"/>
          <w:rtl/>
        </w:rPr>
        <w:t xml:space="preserve">טיעון הכוזרי כשלעצמו איננו </w:t>
      </w:r>
      <w:r w:rsidR="008C12D1">
        <w:rPr>
          <w:rFonts w:ascii="Narkisim" w:hAnsi="Narkisim" w:cs="Narkisim" w:hint="cs"/>
          <w:sz w:val="24"/>
          <w:szCs w:val="24"/>
          <w:rtl/>
        </w:rPr>
        <w:t>יכול להוסיף דבר על כך</w:t>
      </w:r>
      <w:r w:rsidR="00106F14">
        <w:rPr>
          <w:rFonts w:ascii="Narkisim" w:hAnsi="Narkisim" w:cs="Narkisim" w:hint="cs"/>
          <w:sz w:val="24"/>
          <w:szCs w:val="24"/>
          <w:rtl/>
        </w:rPr>
        <w:t xml:space="preserve">. אף אם הטיעון תקף, הוא איננו מצליח להוכיח את מסקנתו </w:t>
      </w:r>
      <w:r w:rsidR="00156FD1">
        <w:rPr>
          <w:rFonts w:ascii="Narkisim" w:hAnsi="Narkisim" w:cs="Narkisim" w:hint="cs"/>
          <w:sz w:val="24"/>
          <w:szCs w:val="24"/>
          <w:rtl/>
        </w:rPr>
        <w:t>אם מביאים בחשבון את כל הראיות</w:t>
      </w:r>
      <w:r w:rsidR="00106F14">
        <w:rPr>
          <w:rFonts w:ascii="Narkisim" w:hAnsi="Narkisim" w:cs="Narkisim" w:hint="cs"/>
          <w:sz w:val="24"/>
          <w:szCs w:val="24"/>
          <w:rtl/>
        </w:rPr>
        <w:t xml:space="preserve">; אף אם הוא תקף, הוא איננו מצליח </w:t>
      </w:r>
      <w:r w:rsidR="00006ED9">
        <w:rPr>
          <w:rFonts w:ascii="Narkisim" w:hAnsi="Narkisim" w:cs="Narkisim" w:hint="cs"/>
          <w:sz w:val="24"/>
          <w:szCs w:val="24"/>
          <w:rtl/>
        </w:rPr>
        <w:t xml:space="preserve">להוכיח את </w:t>
      </w:r>
      <w:r w:rsidR="007B1C2C">
        <w:rPr>
          <w:rFonts w:ascii="Narkisim" w:hAnsi="Narkisim" w:cs="Narkisim" w:hint="cs"/>
          <w:sz w:val="24"/>
          <w:szCs w:val="24"/>
          <w:rtl/>
        </w:rPr>
        <w:t>ש</w:t>
      </w:r>
      <w:r w:rsidR="00006ED9">
        <w:rPr>
          <w:rFonts w:ascii="Narkisim" w:hAnsi="Narkisim" w:cs="Narkisim" w:hint="cs"/>
          <w:sz w:val="24"/>
          <w:szCs w:val="24"/>
          <w:rtl/>
        </w:rPr>
        <w:t>רבים מסיפורי התורה</w:t>
      </w:r>
      <w:r w:rsidR="007B1C2C">
        <w:rPr>
          <w:rFonts w:ascii="Narkisim" w:hAnsi="Narkisim" w:cs="Narkisim" w:hint="cs"/>
          <w:sz w:val="24"/>
          <w:szCs w:val="24"/>
          <w:rtl/>
        </w:rPr>
        <w:t xml:space="preserve"> </w:t>
      </w:r>
      <w:proofErr w:type="spellStart"/>
      <w:r w:rsidR="007B1C2C">
        <w:rPr>
          <w:rFonts w:ascii="Narkisim" w:hAnsi="Narkisim" w:cs="Narkisim" w:hint="cs"/>
          <w:sz w:val="24"/>
          <w:szCs w:val="24"/>
          <w:rtl/>
        </w:rPr>
        <w:t>אמיתיים</w:t>
      </w:r>
      <w:proofErr w:type="spellEnd"/>
      <w:r w:rsidR="00006ED9">
        <w:rPr>
          <w:rFonts w:ascii="Narkisim" w:hAnsi="Narkisim" w:cs="Narkisim" w:hint="cs"/>
          <w:sz w:val="24"/>
          <w:szCs w:val="24"/>
          <w:rtl/>
        </w:rPr>
        <w:t>; והוא איננו מצליח להוכיח ש</w:t>
      </w:r>
      <w:r w:rsidR="007B1C2C">
        <w:rPr>
          <w:rFonts w:ascii="Narkisim" w:hAnsi="Narkisim" w:cs="Narkisim" w:hint="cs"/>
          <w:sz w:val="24"/>
          <w:szCs w:val="24"/>
          <w:rtl/>
        </w:rPr>
        <w:t xml:space="preserve">האירוע בהר סיני, אם אכן התרחש, היה </w:t>
      </w:r>
      <w:r w:rsidR="002C2C88">
        <w:rPr>
          <w:rFonts w:ascii="Narkisim" w:hAnsi="Narkisim" w:cs="Narkisim" w:hint="cs"/>
          <w:sz w:val="24"/>
          <w:szCs w:val="24"/>
          <w:rtl/>
        </w:rPr>
        <w:t>התגלות א–</w:t>
      </w:r>
      <w:proofErr w:type="spellStart"/>
      <w:r w:rsidR="002C2C88">
        <w:rPr>
          <w:rFonts w:ascii="Narkisim" w:hAnsi="Narkisim" w:cs="Narkisim" w:hint="cs"/>
          <w:sz w:val="24"/>
          <w:szCs w:val="24"/>
          <w:rtl/>
        </w:rPr>
        <w:t>לוהית</w:t>
      </w:r>
      <w:proofErr w:type="spellEnd"/>
      <w:r w:rsidR="002C2C88">
        <w:rPr>
          <w:rFonts w:ascii="Narkisim" w:hAnsi="Narkisim" w:cs="Narkisim" w:hint="cs"/>
          <w:sz w:val="24"/>
          <w:szCs w:val="24"/>
          <w:rtl/>
        </w:rPr>
        <w:t>. לפיכך</w:t>
      </w:r>
      <w:r w:rsidR="00006ED9">
        <w:rPr>
          <w:rFonts w:ascii="Narkisim" w:hAnsi="Narkisim" w:cs="Narkisim" w:hint="cs"/>
          <w:sz w:val="24"/>
          <w:szCs w:val="24"/>
          <w:rtl/>
        </w:rPr>
        <w:t xml:space="preserve"> טיעון הכוזרי איננו יעיל ביותר כהוכחת נגד לטענה בדבר חוסר מהימנותה ההיסטורית של התורה.</w:t>
      </w:r>
    </w:p>
    <w:p w14:paraId="1C4EA8DC" w14:textId="63EC2A1C" w:rsidR="00106F14" w:rsidRPr="00474CAC" w:rsidRDefault="00106F14" w:rsidP="0055429B">
      <w:pPr>
        <w:spacing w:after="0" w:line="360" w:lineRule="auto"/>
        <w:ind w:firstLine="720"/>
        <w:jc w:val="both"/>
        <w:rPr>
          <w:rFonts w:ascii="Narkisim" w:hAnsi="Narkisim" w:cs="Narkisim"/>
          <w:sz w:val="24"/>
          <w:szCs w:val="24"/>
          <w:rtl/>
        </w:rPr>
      </w:pPr>
      <w:r>
        <w:rPr>
          <w:rFonts w:ascii="Narkisim" w:hAnsi="Narkisim" w:cs="Narkisim" w:hint="cs"/>
          <w:sz w:val="24"/>
          <w:szCs w:val="24"/>
          <w:rtl/>
        </w:rPr>
        <w:t>מסקנתו של שער א היא שאם אדם השתכנע בצדקת הטיעון נגד מהימנות</w:t>
      </w:r>
      <w:r w:rsidR="00A31DD8">
        <w:rPr>
          <w:rFonts w:ascii="Narkisim" w:hAnsi="Narkisim" w:cs="Narkisim" w:hint="cs"/>
          <w:sz w:val="24"/>
          <w:szCs w:val="24"/>
          <w:rtl/>
        </w:rPr>
        <w:t>ם</w:t>
      </w:r>
      <w:r>
        <w:rPr>
          <w:rFonts w:ascii="Narkisim" w:hAnsi="Narkisim" w:cs="Narkisim" w:hint="cs"/>
          <w:sz w:val="24"/>
          <w:szCs w:val="24"/>
          <w:rtl/>
        </w:rPr>
        <w:t xml:space="preserve"> ההיסטורית של סיפורי התורה, לא די בתשובות שניתנו עד כה כדי לשנות את דעתו. </w:t>
      </w:r>
      <w:r w:rsidR="00DF5DAB">
        <w:rPr>
          <w:rFonts w:ascii="Narkisim" w:hAnsi="Narkisim" w:cs="Narkisim" w:hint="cs"/>
          <w:sz w:val="24"/>
          <w:szCs w:val="24"/>
          <w:rtl/>
        </w:rPr>
        <w:t>ספר זה נכתב בדיוק בשביל אנשים אלה: אנשים שהשתכנעו שאי אפשר לקבל את סיפורי התורה כתיאורים היס</w:t>
      </w:r>
      <w:r w:rsidR="007B1C2C">
        <w:rPr>
          <w:rFonts w:ascii="Narkisim" w:hAnsi="Narkisim" w:cs="Narkisim" w:hint="cs"/>
          <w:sz w:val="24"/>
          <w:szCs w:val="24"/>
          <w:rtl/>
        </w:rPr>
        <w:t>טוריים מדויקים</w:t>
      </w:r>
      <w:r w:rsidR="00437B25">
        <w:rPr>
          <w:rFonts w:ascii="Narkisim" w:hAnsi="Narkisim" w:cs="Narkisim" w:hint="cs"/>
          <w:sz w:val="24"/>
          <w:szCs w:val="24"/>
          <w:rtl/>
        </w:rPr>
        <w:t>, לפחות בפרטיהם, ושניסיונות לשכנעם מחדש במהימנותה ההיסטורית של התורה לא צלחו.</w:t>
      </w:r>
    </w:p>
    <w:p w14:paraId="027447B4" w14:textId="31E13A05" w:rsidR="00474CAC" w:rsidRDefault="00474CAC" w:rsidP="00621F25">
      <w:pPr>
        <w:spacing w:after="0" w:line="360" w:lineRule="auto"/>
        <w:ind w:firstLine="720"/>
        <w:jc w:val="both"/>
        <w:rPr>
          <w:rFonts w:ascii="Narkisim" w:hAnsi="Narkisim" w:cs="Narkisim"/>
          <w:sz w:val="24"/>
          <w:szCs w:val="24"/>
          <w:rtl/>
        </w:rPr>
      </w:pPr>
      <w:r>
        <w:rPr>
          <w:rFonts w:ascii="Narkisim" w:hAnsi="Narkisim" w:cs="Narkisim" w:hint="cs"/>
          <w:sz w:val="24"/>
          <w:szCs w:val="24"/>
          <w:rtl/>
        </w:rPr>
        <w:t>בשער ב בספר, "כלי עבודה תאולוגיים", אני פונה למלאכת בניית</w:t>
      </w:r>
      <w:r w:rsidR="00621F25">
        <w:rPr>
          <w:rFonts w:ascii="Narkisim" w:hAnsi="Narkisim" w:cs="Narkisim" w:hint="cs"/>
          <w:sz w:val="24"/>
          <w:szCs w:val="24"/>
          <w:rtl/>
        </w:rPr>
        <w:t>ה של שיטה תאולוגית</w:t>
      </w:r>
      <w:r>
        <w:rPr>
          <w:rFonts w:ascii="Narkisim" w:hAnsi="Narkisim" w:cs="Narkisim" w:hint="cs"/>
          <w:sz w:val="24"/>
          <w:szCs w:val="24"/>
          <w:rtl/>
        </w:rPr>
        <w:t xml:space="preserve"> עכשווית </w:t>
      </w:r>
      <w:r w:rsidR="00621F25">
        <w:rPr>
          <w:rFonts w:ascii="Narkisim" w:hAnsi="Narkisim" w:cs="Narkisim" w:hint="cs"/>
          <w:sz w:val="24"/>
          <w:szCs w:val="24"/>
          <w:rtl/>
        </w:rPr>
        <w:t>לראיית התורה כתיאור היסטורי</w:t>
      </w:r>
      <w:r>
        <w:rPr>
          <w:rFonts w:ascii="Narkisim" w:hAnsi="Narkisim" w:cs="Narkisim" w:hint="cs"/>
          <w:sz w:val="24"/>
          <w:szCs w:val="24"/>
          <w:rtl/>
        </w:rPr>
        <w:t xml:space="preserve">, שיטה המכירה בהצלחתו של האתגר ושומרת על הנאמנות המסורתית לתורה </w:t>
      </w:r>
      <w:r w:rsidR="00621F25">
        <w:rPr>
          <w:rFonts w:ascii="Narkisim" w:hAnsi="Narkisim" w:cs="Narkisim" w:hint="cs"/>
          <w:sz w:val="24"/>
          <w:szCs w:val="24"/>
          <w:rtl/>
        </w:rPr>
        <w:t>ו</w:t>
      </w:r>
      <w:r>
        <w:rPr>
          <w:rFonts w:ascii="Narkisim" w:hAnsi="Narkisim" w:cs="Narkisim" w:hint="cs"/>
          <w:sz w:val="24"/>
          <w:szCs w:val="24"/>
          <w:rtl/>
        </w:rPr>
        <w:t>לשמירת המצוות. בחלק זה אני מפתח שני כלי עבודה תאולוג</w:t>
      </w:r>
      <w:r w:rsidR="000F0FF3">
        <w:rPr>
          <w:rFonts w:ascii="Narkisim" w:hAnsi="Narkisim" w:cs="Narkisim" w:hint="cs"/>
          <w:sz w:val="24"/>
          <w:szCs w:val="24"/>
          <w:rtl/>
        </w:rPr>
        <w:t>יים (נוסף על אלה שהוצגו לעיל) ש</w:t>
      </w:r>
      <w:r w:rsidR="00106F14">
        <w:rPr>
          <w:rFonts w:ascii="Narkisim" w:hAnsi="Narkisim" w:cs="Narkisim" w:hint="cs"/>
          <w:sz w:val="24"/>
          <w:szCs w:val="24"/>
          <w:rtl/>
        </w:rPr>
        <w:t>אזדקק להם בהמשך.</w:t>
      </w:r>
    </w:p>
    <w:p w14:paraId="5BDB0493" w14:textId="29BA567A" w:rsidR="000F0FF3" w:rsidRDefault="000F0FF3" w:rsidP="009F272F">
      <w:pPr>
        <w:spacing w:after="0" w:line="360" w:lineRule="auto"/>
        <w:ind w:firstLine="720"/>
        <w:jc w:val="both"/>
        <w:rPr>
          <w:rFonts w:ascii="Narkisim" w:hAnsi="Narkisim" w:cs="Narkisim" w:hint="cs"/>
          <w:sz w:val="24"/>
          <w:szCs w:val="24"/>
          <w:rtl/>
        </w:rPr>
      </w:pPr>
      <w:r>
        <w:rPr>
          <w:rFonts w:ascii="Narkisim" w:hAnsi="Narkisim" w:cs="Narkisim" w:hint="cs"/>
          <w:sz w:val="24"/>
          <w:szCs w:val="24"/>
          <w:rtl/>
        </w:rPr>
        <w:lastRenderedPageBreak/>
        <w:t xml:space="preserve">בפרק 5, "ההשגחה העליונה", אני מפתח תפיסה בדבר ההשגחה העליונה. אחרי שאתאר את מה שאני מכנה השגחה "מקסימלית" ו"מינימלית", </w:t>
      </w:r>
      <w:r w:rsidR="005B4272">
        <w:rPr>
          <w:rFonts w:ascii="Narkisim" w:hAnsi="Narkisim" w:cs="Narkisim" w:hint="cs"/>
          <w:sz w:val="24"/>
          <w:szCs w:val="24"/>
          <w:rtl/>
        </w:rPr>
        <w:t>אתמקד במה שאני מכנה "השגחה מתונה". רעיון ההשגחה המתונה מתיר התערבויות א–</w:t>
      </w:r>
      <w:proofErr w:type="spellStart"/>
      <w:r w:rsidR="005B4272">
        <w:rPr>
          <w:rFonts w:ascii="Narkisim" w:hAnsi="Narkisim" w:cs="Narkisim" w:hint="cs"/>
          <w:sz w:val="24"/>
          <w:szCs w:val="24"/>
          <w:rtl/>
        </w:rPr>
        <w:t>לוהיות</w:t>
      </w:r>
      <w:proofErr w:type="spellEnd"/>
      <w:r w:rsidR="005B4272">
        <w:rPr>
          <w:rFonts w:ascii="Narkisim" w:hAnsi="Narkisim" w:cs="Narkisim" w:hint="cs"/>
          <w:sz w:val="24"/>
          <w:szCs w:val="24"/>
          <w:rtl/>
        </w:rPr>
        <w:t xml:space="preserve"> בסדר הטבעי</w:t>
      </w:r>
      <w:r w:rsidR="00BA5F46">
        <w:rPr>
          <w:rFonts w:ascii="Narkisim" w:hAnsi="Narkisim" w:cs="Narkisim" w:hint="cs"/>
          <w:sz w:val="24"/>
          <w:szCs w:val="24"/>
          <w:rtl/>
        </w:rPr>
        <w:t xml:space="preserve"> מדי פעם בפעם</w:t>
      </w:r>
      <w:r w:rsidR="005B4272">
        <w:rPr>
          <w:rFonts w:ascii="Narkisim" w:hAnsi="Narkisim" w:cs="Narkisim" w:hint="cs"/>
          <w:sz w:val="24"/>
          <w:szCs w:val="24"/>
          <w:rtl/>
        </w:rPr>
        <w:t>, אבל בדרך כלל</w:t>
      </w:r>
      <w:r w:rsidR="009F272F">
        <w:rPr>
          <w:rFonts w:ascii="Narkisim" w:hAnsi="Narkisim" w:cs="Narkisim" w:hint="cs"/>
          <w:sz w:val="24"/>
          <w:szCs w:val="24"/>
          <w:rtl/>
        </w:rPr>
        <w:t xml:space="preserve"> ההשגחה המתונה</w:t>
      </w:r>
      <w:r w:rsidR="005B4272">
        <w:rPr>
          <w:rFonts w:ascii="Narkisim" w:hAnsi="Narkisim" w:cs="Narkisim" w:hint="cs"/>
          <w:sz w:val="24"/>
          <w:szCs w:val="24"/>
          <w:rtl/>
        </w:rPr>
        <w:t xml:space="preserve"> </w:t>
      </w:r>
      <w:r w:rsidR="00BA5F46">
        <w:rPr>
          <w:rFonts w:ascii="Narkisim" w:hAnsi="Narkisim" w:cs="Narkisim" w:hint="cs"/>
          <w:sz w:val="24"/>
          <w:szCs w:val="24"/>
          <w:rtl/>
        </w:rPr>
        <w:t>משפיעה על העולם</w:t>
      </w:r>
      <w:r w:rsidR="005B4272">
        <w:rPr>
          <w:rFonts w:ascii="Narkisim" w:hAnsi="Narkisim" w:cs="Narkisim" w:hint="cs"/>
          <w:sz w:val="24"/>
          <w:szCs w:val="24"/>
          <w:rtl/>
        </w:rPr>
        <w:t xml:space="preserve"> השפעה הוליסטית מלמעלה, ואולי גם באמצעות </w:t>
      </w:r>
      <w:r w:rsidR="00AB5702">
        <w:rPr>
          <w:rFonts w:ascii="Narkisim" w:hAnsi="Narkisim" w:cs="Narkisim" w:hint="cs"/>
          <w:sz w:val="24"/>
          <w:szCs w:val="24"/>
          <w:rtl/>
        </w:rPr>
        <w:t>התערבות</w:t>
      </w:r>
      <w:r w:rsidR="00BA5F46">
        <w:rPr>
          <w:rFonts w:ascii="Narkisim" w:hAnsi="Narkisim" w:cs="Narkisim" w:hint="cs"/>
          <w:sz w:val="24"/>
          <w:szCs w:val="24"/>
          <w:rtl/>
        </w:rPr>
        <w:t xml:space="preserve"> א–</w:t>
      </w:r>
      <w:proofErr w:type="spellStart"/>
      <w:r w:rsidR="00BA5F46">
        <w:rPr>
          <w:rFonts w:ascii="Narkisim" w:hAnsi="Narkisim" w:cs="Narkisim" w:hint="cs"/>
          <w:sz w:val="24"/>
          <w:szCs w:val="24"/>
          <w:rtl/>
        </w:rPr>
        <w:t>לוהית</w:t>
      </w:r>
      <w:proofErr w:type="spellEnd"/>
      <w:r w:rsidR="00BA5F46">
        <w:rPr>
          <w:rFonts w:ascii="Narkisim" w:hAnsi="Narkisim" w:cs="Narkisim" w:hint="cs"/>
          <w:sz w:val="24"/>
          <w:szCs w:val="24"/>
          <w:rtl/>
        </w:rPr>
        <w:t xml:space="preserve"> ברמה הקוונטית. יוצא אפוא</w:t>
      </w:r>
      <w:r w:rsidR="00AB5702">
        <w:rPr>
          <w:rFonts w:ascii="Narkisim" w:hAnsi="Narkisim" w:cs="Narkisim" w:hint="cs"/>
          <w:sz w:val="24"/>
          <w:szCs w:val="24"/>
          <w:rtl/>
        </w:rPr>
        <w:t xml:space="preserve"> שה' מנהל את העולם, אך </w:t>
      </w:r>
      <w:r w:rsidR="00BA5F46">
        <w:rPr>
          <w:rFonts w:ascii="Narkisim" w:hAnsi="Narkisim" w:cs="Narkisim" w:hint="cs"/>
          <w:sz w:val="24"/>
          <w:szCs w:val="24"/>
          <w:rtl/>
        </w:rPr>
        <w:t>איננו מעורב בהכרח בקביעת הפרטים, או לפחות רבים מהם.</w:t>
      </w:r>
    </w:p>
    <w:p w14:paraId="58B256D9" w14:textId="7B93B267" w:rsidR="00AB5702" w:rsidRDefault="00AB5702" w:rsidP="0097599F">
      <w:pPr>
        <w:spacing w:after="0" w:line="360" w:lineRule="auto"/>
        <w:ind w:firstLine="720"/>
        <w:jc w:val="both"/>
        <w:rPr>
          <w:rFonts w:ascii="Narkisim" w:hAnsi="Narkisim" w:cs="Narkisim"/>
          <w:sz w:val="24"/>
          <w:szCs w:val="24"/>
          <w:rtl/>
        </w:rPr>
      </w:pPr>
      <w:r>
        <w:rPr>
          <w:rFonts w:ascii="Narkisim" w:hAnsi="Narkisim" w:cs="Narkisim" w:hint="cs"/>
          <w:sz w:val="24"/>
          <w:szCs w:val="24"/>
          <w:rtl/>
        </w:rPr>
        <w:t xml:space="preserve">הפרק מגן על רעיון ההשגחה המתונה מפני טענות "נטורליסטיות" שונות, השוללות את </w:t>
      </w:r>
      <w:r w:rsidR="001A00B4">
        <w:rPr>
          <w:rFonts w:ascii="Narkisim" w:hAnsi="Narkisim" w:cs="Narkisim" w:hint="cs"/>
          <w:sz w:val="24"/>
          <w:szCs w:val="24"/>
          <w:rtl/>
        </w:rPr>
        <w:t>האפשרות שה' פועל</w:t>
      </w:r>
      <w:r>
        <w:rPr>
          <w:rFonts w:ascii="Narkisim" w:hAnsi="Narkisim" w:cs="Narkisim" w:hint="cs"/>
          <w:sz w:val="24"/>
          <w:szCs w:val="24"/>
          <w:rtl/>
        </w:rPr>
        <w:t xml:space="preserve"> בעולם מכול וכול, ומפני הטענה שההשגחה המתונה מפרה את חוקי המדע.</w:t>
      </w:r>
      <w:r w:rsidR="00E62A74">
        <w:rPr>
          <w:rFonts w:ascii="Narkisim" w:hAnsi="Narkisim" w:cs="Narkisim" w:hint="cs"/>
          <w:sz w:val="24"/>
          <w:szCs w:val="24"/>
          <w:rtl/>
        </w:rPr>
        <w:t xml:space="preserve"> אני מסיק ש</w:t>
      </w:r>
      <w:r w:rsidR="001A00B4">
        <w:rPr>
          <w:rFonts w:ascii="Narkisim" w:hAnsi="Narkisim" w:cs="Narkisim" w:hint="cs"/>
          <w:sz w:val="24"/>
          <w:szCs w:val="24"/>
          <w:rtl/>
        </w:rPr>
        <w:t xml:space="preserve">טענות אלה אינן פוגעות ברעיון </w:t>
      </w:r>
      <w:r w:rsidR="00E62A74">
        <w:rPr>
          <w:rFonts w:ascii="Narkisim" w:hAnsi="Narkisim" w:cs="Narkisim" w:hint="cs"/>
          <w:sz w:val="24"/>
          <w:szCs w:val="24"/>
          <w:rtl/>
        </w:rPr>
        <w:t>הה</w:t>
      </w:r>
      <w:r w:rsidR="00D75B51">
        <w:rPr>
          <w:rFonts w:ascii="Narkisim" w:hAnsi="Narkisim" w:cs="Narkisim" w:hint="cs"/>
          <w:sz w:val="24"/>
          <w:szCs w:val="24"/>
          <w:rtl/>
        </w:rPr>
        <w:t>ש</w:t>
      </w:r>
      <w:r w:rsidR="00E62A74">
        <w:rPr>
          <w:rFonts w:ascii="Narkisim" w:hAnsi="Narkisim" w:cs="Narkisim" w:hint="cs"/>
          <w:sz w:val="24"/>
          <w:szCs w:val="24"/>
          <w:rtl/>
        </w:rPr>
        <w:t>גחה המתונה</w:t>
      </w:r>
      <w:r w:rsidR="00136277">
        <w:rPr>
          <w:rFonts w:ascii="Narkisim" w:hAnsi="Narkisim" w:cs="Narkisim" w:hint="cs"/>
          <w:sz w:val="24"/>
          <w:szCs w:val="24"/>
          <w:rtl/>
        </w:rPr>
        <w:t xml:space="preserve">. הטיעונים בפרק זה נוטים להיות טכניים ומורכבים. קורא המבקש לוותר על קריאת פרק זה בעיון יכול לעשות זאת ללא חשש, </w:t>
      </w:r>
      <w:r w:rsidR="0097599F">
        <w:rPr>
          <w:rFonts w:ascii="Narkisim" w:hAnsi="Narkisim" w:cs="Narkisim" w:hint="cs"/>
          <w:sz w:val="24"/>
          <w:szCs w:val="24"/>
          <w:rtl/>
        </w:rPr>
        <w:t>ובלבד שי</w:t>
      </w:r>
      <w:r w:rsidR="00F44DCE">
        <w:rPr>
          <w:rFonts w:ascii="Narkisim" w:hAnsi="Narkisim" w:cs="Narkisim" w:hint="cs"/>
          <w:sz w:val="24"/>
          <w:szCs w:val="24"/>
          <w:rtl/>
        </w:rPr>
        <w:t>חפש בו את הגדרת ההשגחה המתונה, את ההסבר לדרך פעולתה ו</w:t>
      </w:r>
      <w:r w:rsidR="00B21E25">
        <w:rPr>
          <w:rFonts w:ascii="Narkisim" w:hAnsi="Narkisim" w:cs="Narkisim" w:hint="cs"/>
          <w:sz w:val="24"/>
          <w:szCs w:val="24"/>
          <w:rtl/>
        </w:rPr>
        <w:t>את הסיבות מדוע ראוי לאמצה.</w:t>
      </w:r>
    </w:p>
    <w:p w14:paraId="2F43CA89" w14:textId="70589D3B" w:rsidR="00B21E25" w:rsidRDefault="00B21E25" w:rsidP="0076542E">
      <w:pPr>
        <w:spacing w:after="0" w:line="360" w:lineRule="auto"/>
        <w:ind w:firstLine="720"/>
        <w:jc w:val="both"/>
        <w:rPr>
          <w:rFonts w:ascii="Narkisim" w:hAnsi="Narkisim" w:cs="Narkisim" w:hint="cs"/>
          <w:sz w:val="24"/>
          <w:szCs w:val="24"/>
          <w:rtl/>
        </w:rPr>
      </w:pPr>
      <w:r>
        <w:rPr>
          <w:rFonts w:ascii="Narkisim" w:hAnsi="Narkisim" w:cs="Narkisim" w:hint="cs"/>
          <w:sz w:val="24"/>
          <w:szCs w:val="24"/>
          <w:rtl/>
        </w:rPr>
        <w:t xml:space="preserve">בפרק 6, </w:t>
      </w:r>
      <w:commentRangeStart w:id="8"/>
      <w:r>
        <w:rPr>
          <w:rFonts w:ascii="Narkisim" w:hAnsi="Narkisim" w:cs="Narkisim" w:hint="cs"/>
          <w:sz w:val="24"/>
          <w:szCs w:val="24"/>
          <w:rtl/>
        </w:rPr>
        <w:t>"</w:t>
      </w:r>
      <w:r w:rsidR="00F06275">
        <w:rPr>
          <w:rFonts w:ascii="Narkisim" w:hAnsi="Narkisim" w:cs="Narkisim" w:hint="cs"/>
          <w:sz w:val="24"/>
          <w:szCs w:val="24"/>
          <w:rtl/>
        </w:rPr>
        <w:t>ב</w:t>
      </w:r>
      <w:r>
        <w:rPr>
          <w:rFonts w:ascii="Narkisim" w:hAnsi="Narkisim" w:cs="Narkisim" w:hint="cs"/>
          <w:sz w:val="24"/>
          <w:szCs w:val="24"/>
          <w:rtl/>
        </w:rPr>
        <w:t xml:space="preserve">לשון בני אדם", </w:t>
      </w:r>
      <w:commentRangeEnd w:id="8"/>
      <w:r>
        <w:rPr>
          <w:rStyle w:val="a7"/>
          <w:rtl/>
        </w:rPr>
        <w:commentReference w:id="8"/>
      </w:r>
      <w:r>
        <w:rPr>
          <w:rFonts w:ascii="Narkisim" w:hAnsi="Narkisim" w:cs="Narkisim" w:hint="cs"/>
          <w:sz w:val="24"/>
          <w:szCs w:val="24"/>
          <w:rtl/>
        </w:rPr>
        <w:t xml:space="preserve">אני סומך את ידי על הרעיון שהתגלותו של ה' </w:t>
      </w:r>
      <w:r w:rsidR="00C76E5F">
        <w:rPr>
          <w:rFonts w:ascii="Narkisim" w:hAnsi="Narkisim" w:cs="Narkisim" w:hint="cs"/>
          <w:sz w:val="24"/>
          <w:szCs w:val="24"/>
          <w:rtl/>
        </w:rPr>
        <w:t xml:space="preserve">לבני האדם </w:t>
      </w:r>
      <w:r>
        <w:rPr>
          <w:rFonts w:ascii="Narkisim" w:hAnsi="Narkisim" w:cs="Narkisim" w:hint="cs"/>
          <w:sz w:val="24"/>
          <w:szCs w:val="24"/>
          <w:rtl/>
        </w:rPr>
        <w:t>מותאמת לרמתה הש</w:t>
      </w:r>
      <w:r w:rsidR="00B3467A">
        <w:rPr>
          <w:rFonts w:ascii="Narkisim" w:hAnsi="Narkisim" w:cs="Narkisim" w:hint="cs"/>
          <w:sz w:val="24"/>
          <w:szCs w:val="24"/>
          <w:rtl/>
        </w:rPr>
        <w:t>כלית, המוסרית והרוחנית של האנושו</w:t>
      </w:r>
      <w:r>
        <w:rPr>
          <w:rFonts w:ascii="Narkisim" w:hAnsi="Narkisim" w:cs="Narkisim" w:hint="cs"/>
          <w:sz w:val="24"/>
          <w:szCs w:val="24"/>
          <w:rtl/>
        </w:rPr>
        <w:t xml:space="preserve">ת </w:t>
      </w:r>
      <w:r w:rsidR="00D92DAD">
        <w:rPr>
          <w:rFonts w:ascii="Narkisim" w:hAnsi="Narkisim" w:cs="Narkisim" w:hint="cs"/>
          <w:sz w:val="24"/>
          <w:szCs w:val="24"/>
          <w:rtl/>
        </w:rPr>
        <w:t xml:space="preserve">בזמן ההתגלות. </w:t>
      </w:r>
      <w:r w:rsidR="00F06275">
        <w:rPr>
          <w:rFonts w:ascii="Narkisim" w:hAnsi="Narkisim" w:cs="Narkisim" w:hint="cs"/>
          <w:sz w:val="24"/>
          <w:szCs w:val="24"/>
          <w:rtl/>
        </w:rPr>
        <w:t>נובע מכך שאין הכרח לקבל את כל מה שכתוב בתורה כפשוטו. אני מראה ש</w:t>
      </w:r>
      <w:r w:rsidR="009906AD">
        <w:rPr>
          <w:rFonts w:ascii="Narkisim" w:hAnsi="Narkisim" w:cs="Narkisim" w:hint="cs"/>
          <w:sz w:val="24"/>
          <w:szCs w:val="24"/>
          <w:rtl/>
        </w:rPr>
        <w:t>אף ש</w:t>
      </w:r>
      <w:r w:rsidR="00F06275">
        <w:rPr>
          <w:rFonts w:ascii="Narkisim" w:hAnsi="Narkisim" w:cs="Narkisim" w:hint="cs"/>
          <w:sz w:val="24"/>
          <w:szCs w:val="24"/>
          <w:rtl/>
        </w:rPr>
        <w:t>לרעיון זה שורשים א</w:t>
      </w:r>
      <w:r w:rsidR="009906AD">
        <w:rPr>
          <w:rFonts w:ascii="Narkisim" w:hAnsi="Narkisim" w:cs="Narkisim" w:hint="cs"/>
          <w:sz w:val="24"/>
          <w:szCs w:val="24"/>
          <w:rtl/>
        </w:rPr>
        <w:t>רוכי</w:t>
      </w:r>
      <w:r w:rsidR="00B3467A">
        <w:rPr>
          <w:rFonts w:ascii="Narkisim" w:hAnsi="Narkisim" w:cs="Narkisim" w:hint="cs"/>
          <w:sz w:val="24"/>
          <w:szCs w:val="24"/>
          <w:rtl/>
        </w:rPr>
        <w:t>ם</w:t>
      </w:r>
      <w:r w:rsidR="009906AD">
        <w:rPr>
          <w:rFonts w:ascii="Narkisim" w:hAnsi="Narkisim" w:cs="Narkisim" w:hint="cs"/>
          <w:sz w:val="24"/>
          <w:szCs w:val="24"/>
          <w:rtl/>
        </w:rPr>
        <w:t xml:space="preserve"> במסורת היהודית,</w:t>
      </w:r>
      <w:r w:rsidR="00F06275">
        <w:rPr>
          <w:rFonts w:ascii="Narkisim" w:hAnsi="Narkisim" w:cs="Narkisim" w:hint="cs"/>
          <w:sz w:val="24"/>
          <w:szCs w:val="24"/>
          <w:rtl/>
        </w:rPr>
        <w:t xml:space="preserve"> א</w:t>
      </w:r>
      <w:r w:rsidR="009906AD">
        <w:rPr>
          <w:rFonts w:ascii="Narkisim" w:hAnsi="Narkisim" w:cs="Narkisim" w:hint="cs"/>
          <w:sz w:val="24"/>
          <w:szCs w:val="24"/>
          <w:rtl/>
        </w:rPr>
        <w:t>יש בעבר ל</w:t>
      </w:r>
      <w:r w:rsidR="007D02D9">
        <w:rPr>
          <w:rFonts w:ascii="Narkisim" w:hAnsi="Narkisim" w:cs="Narkisim" w:hint="cs"/>
          <w:sz w:val="24"/>
          <w:szCs w:val="24"/>
          <w:rtl/>
        </w:rPr>
        <w:t>א צפה את מידת ההתרחקות מן ההיבט</w:t>
      </w:r>
      <w:r w:rsidR="009906AD">
        <w:rPr>
          <w:rFonts w:ascii="Narkisim" w:hAnsi="Narkisim" w:cs="Narkisim" w:hint="cs"/>
          <w:sz w:val="24"/>
          <w:szCs w:val="24"/>
          <w:rtl/>
        </w:rPr>
        <w:t xml:space="preserve"> ההיסטורי</w:t>
      </w:r>
      <w:r w:rsidR="00B3467A">
        <w:rPr>
          <w:rFonts w:ascii="Narkisim" w:hAnsi="Narkisim" w:cs="Narkisim" w:hint="cs"/>
          <w:sz w:val="24"/>
          <w:szCs w:val="24"/>
          <w:rtl/>
        </w:rPr>
        <w:t xml:space="preserve"> שעמה אנחנו מתמודדים היום. שילוב רעיון</w:t>
      </w:r>
      <w:r w:rsidR="009906AD">
        <w:rPr>
          <w:rFonts w:ascii="Narkisim" w:hAnsi="Narkisim" w:cs="Narkisim" w:hint="cs"/>
          <w:sz w:val="24"/>
          <w:szCs w:val="24"/>
          <w:rtl/>
        </w:rPr>
        <w:t xml:space="preserve"> ההשגחה העליונה המתונה ו</w:t>
      </w:r>
      <w:r w:rsidR="000E2F35">
        <w:rPr>
          <w:rFonts w:ascii="Narkisim" w:hAnsi="Narkisim" w:cs="Narkisim" w:hint="cs"/>
          <w:sz w:val="24"/>
          <w:szCs w:val="24"/>
          <w:rtl/>
        </w:rPr>
        <w:t>הרעיון שהתורה מדברת בלשון בני אדם מכין את השטח ל</w:t>
      </w:r>
      <w:r w:rsidR="00A56743">
        <w:rPr>
          <w:rFonts w:ascii="Narkisim" w:hAnsi="Narkisim" w:cs="Narkisim" w:hint="cs"/>
          <w:sz w:val="24"/>
          <w:szCs w:val="24"/>
          <w:rtl/>
        </w:rPr>
        <w:t>תיאור השיטה התאולוגית</w:t>
      </w:r>
      <w:r w:rsidR="00D44171">
        <w:rPr>
          <w:rFonts w:ascii="Narkisim" w:hAnsi="Narkisim" w:cs="Narkisim" w:hint="cs"/>
          <w:sz w:val="24"/>
          <w:szCs w:val="24"/>
          <w:rtl/>
        </w:rPr>
        <w:t xml:space="preserve"> של התורה כהיסטוריה שאני מציע.</w:t>
      </w:r>
    </w:p>
    <w:p w14:paraId="175C3CE5" w14:textId="760E1B36" w:rsidR="00D44171" w:rsidRDefault="00D44171" w:rsidP="007D02D9">
      <w:pPr>
        <w:spacing w:after="0" w:line="360" w:lineRule="auto"/>
        <w:ind w:firstLine="720"/>
        <w:jc w:val="both"/>
        <w:rPr>
          <w:rFonts w:ascii="Narkisim" w:hAnsi="Narkisim" w:cs="Narkisim"/>
          <w:sz w:val="24"/>
          <w:szCs w:val="24"/>
          <w:rtl/>
        </w:rPr>
      </w:pPr>
      <w:r>
        <w:rPr>
          <w:rFonts w:ascii="Narkisim" w:hAnsi="Narkisim" w:cs="Narkisim" w:hint="cs"/>
          <w:sz w:val="24"/>
          <w:szCs w:val="24"/>
          <w:rtl/>
        </w:rPr>
        <w:t xml:space="preserve">שער ג, "מאת ה' הייתה זאת", הוא ליבו של הספר. בפרק 7, "מאת ה' הייתה זאת", אני מעודד את היהודי המאמין בה' ובתורה </w:t>
      </w:r>
      <w:r w:rsidR="00BC0685">
        <w:rPr>
          <w:rFonts w:ascii="Narkisim" w:hAnsi="Narkisim" w:cs="Narkisim" w:hint="cs"/>
          <w:sz w:val="24"/>
          <w:szCs w:val="24"/>
          <w:rtl/>
        </w:rPr>
        <w:t>אך מטיל ספק ב</w:t>
      </w:r>
      <w:r w:rsidR="00583BF8">
        <w:rPr>
          <w:rFonts w:ascii="Narkisim" w:hAnsi="Narkisim" w:cs="Narkisim" w:hint="cs"/>
          <w:sz w:val="24"/>
          <w:szCs w:val="24"/>
          <w:rtl/>
        </w:rPr>
        <w:t>מהימנותה</w:t>
      </w:r>
      <w:r w:rsidR="00521FCD">
        <w:rPr>
          <w:rFonts w:ascii="Narkisim" w:hAnsi="Narkisim" w:cs="Narkisim" w:hint="cs"/>
          <w:sz w:val="24"/>
          <w:szCs w:val="24"/>
          <w:rtl/>
        </w:rPr>
        <w:t xml:space="preserve"> ההיסטורית לראות</w:t>
      </w:r>
      <w:r w:rsidR="00CA076F">
        <w:rPr>
          <w:rFonts w:ascii="Narkisim" w:hAnsi="Narkisim" w:cs="Narkisim" w:hint="cs"/>
          <w:sz w:val="24"/>
          <w:szCs w:val="24"/>
          <w:rtl/>
        </w:rPr>
        <w:t xml:space="preserve"> </w:t>
      </w:r>
      <w:r w:rsidR="00521FCD">
        <w:rPr>
          <w:rFonts w:ascii="Narkisim" w:hAnsi="Narkisim" w:cs="Narkisim" w:hint="cs"/>
          <w:sz w:val="24"/>
          <w:szCs w:val="24"/>
          <w:rtl/>
        </w:rPr>
        <w:t>את יד ההשגחה העליונה</w:t>
      </w:r>
      <w:r w:rsidR="00CA076F">
        <w:rPr>
          <w:rFonts w:ascii="Narkisim" w:hAnsi="Narkisim" w:cs="Narkisim" w:hint="cs"/>
          <w:sz w:val="24"/>
          <w:szCs w:val="24"/>
          <w:rtl/>
        </w:rPr>
        <w:t xml:space="preserve"> במצב הנוכחי; כלומר, להאמין שה' הביא את המחקר המודרני לדחות את התורה כמקור לידע היסטורי כדי להוביל אותנו ל</w:t>
      </w:r>
      <w:r w:rsidR="007D02D9">
        <w:rPr>
          <w:rFonts w:ascii="Narkisim" w:hAnsi="Narkisim" w:cs="Narkisim" w:hint="cs"/>
          <w:sz w:val="24"/>
          <w:szCs w:val="24"/>
          <w:rtl/>
        </w:rPr>
        <w:t xml:space="preserve">קרוא בתורה באופן </w:t>
      </w:r>
      <w:proofErr w:type="spellStart"/>
      <w:r w:rsidR="007D02D9">
        <w:rPr>
          <w:rFonts w:ascii="Narkisim" w:hAnsi="Narkisim" w:cs="Narkisim" w:hint="cs"/>
          <w:sz w:val="24"/>
          <w:szCs w:val="24"/>
          <w:rtl/>
        </w:rPr>
        <w:t>א־היסטורי</w:t>
      </w:r>
      <w:proofErr w:type="spellEnd"/>
      <w:r w:rsidR="00CA076F">
        <w:rPr>
          <w:rFonts w:ascii="Narkisim" w:hAnsi="Narkisim" w:cs="Narkisim" w:hint="cs"/>
          <w:sz w:val="24"/>
          <w:szCs w:val="24"/>
          <w:rtl/>
        </w:rPr>
        <w:t xml:space="preserve">. ה' הביא אותנו לצומת דרכים חדשה בתולדות העולם. מאת ה' הייתה זאת. בנסיבות אלה, מסתבר לאמץ את רעיון ההשגחה המתונה על פני שני הסוגים האחרים. </w:t>
      </w:r>
      <w:r w:rsidR="00DE0C77">
        <w:rPr>
          <w:rFonts w:ascii="Narkisim" w:hAnsi="Narkisim" w:cs="Narkisim" w:hint="cs"/>
          <w:sz w:val="24"/>
          <w:szCs w:val="24"/>
          <w:rtl/>
        </w:rPr>
        <w:t>הרעיון ש"דיברה תורה כלשון בני אדם" נוגע לדרכי החשיבה ההיסטורית המקובלות בקרב בני האדם לא פחות משהוא נוגע לתחומים אחרים בתרבות ה</w:t>
      </w:r>
      <w:r w:rsidR="00680959">
        <w:rPr>
          <w:rFonts w:ascii="Narkisim" w:hAnsi="Narkisim" w:cs="Narkisim" w:hint="cs"/>
          <w:sz w:val="24"/>
          <w:szCs w:val="24"/>
          <w:rtl/>
        </w:rPr>
        <w:t>אנושית. בפרק זה אני מברר כיצד מתיישבת התאולוגיה שלי עם ממצאי המחקר המדעי והאם היא קבילה מבחינה דתית.</w:t>
      </w:r>
      <w:r w:rsidR="00DE0C77">
        <w:rPr>
          <w:rFonts w:ascii="Narkisim" w:hAnsi="Narkisim" w:cs="Narkisim" w:hint="cs"/>
          <w:sz w:val="24"/>
          <w:szCs w:val="24"/>
          <w:rtl/>
        </w:rPr>
        <w:t xml:space="preserve"> </w:t>
      </w:r>
    </w:p>
    <w:p w14:paraId="302B371B" w14:textId="7D4CE296" w:rsidR="00CA076F" w:rsidRDefault="00CA076F" w:rsidP="00B05F8F">
      <w:pPr>
        <w:spacing w:after="0" w:line="360" w:lineRule="auto"/>
        <w:ind w:firstLine="720"/>
        <w:jc w:val="both"/>
        <w:rPr>
          <w:rFonts w:ascii="Narkisim" w:hAnsi="Narkisim" w:cs="Narkisim" w:hint="cs"/>
          <w:sz w:val="24"/>
          <w:szCs w:val="24"/>
          <w:rtl/>
        </w:rPr>
      </w:pPr>
      <w:r>
        <w:rPr>
          <w:rFonts w:ascii="Narkisim" w:hAnsi="Narkisim" w:cs="Narkisim" w:hint="cs"/>
          <w:sz w:val="24"/>
          <w:szCs w:val="24"/>
          <w:rtl/>
        </w:rPr>
        <w:t xml:space="preserve">בפרק 8 מוצגת דעתי </w:t>
      </w:r>
      <w:r w:rsidR="002E7ECF">
        <w:rPr>
          <w:rFonts w:ascii="Narkisim" w:hAnsi="Narkisim" w:cs="Narkisim" w:hint="cs"/>
          <w:sz w:val="24"/>
          <w:szCs w:val="24"/>
          <w:rtl/>
        </w:rPr>
        <w:t>על הרעיון שהתורה היא</w:t>
      </w:r>
      <w:r>
        <w:rPr>
          <w:rFonts w:ascii="Narkisim" w:hAnsi="Narkisim" w:cs="Narkisim" w:hint="cs"/>
          <w:sz w:val="24"/>
          <w:szCs w:val="24"/>
          <w:rtl/>
        </w:rPr>
        <w:t xml:space="preserve"> </w:t>
      </w:r>
      <w:r w:rsidR="002E7ECF">
        <w:rPr>
          <w:rFonts w:ascii="Narkisim" w:hAnsi="Narkisim" w:cs="Narkisim" w:hint="cs"/>
          <w:sz w:val="24"/>
          <w:szCs w:val="24"/>
          <w:rtl/>
        </w:rPr>
        <w:t>"</w:t>
      </w:r>
      <w:r>
        <w:rPr>
          <w:rFonts w:ascii="Narkisim" w:hAnsi="Narkisim" w:cs="Narkisim" w:hint="cs"/>
          <w:sz w:val="24"/>
          <w:szCs w:val="24"/>
          <w:rtl/>
        </w:rPr>
        <w:t xml:space="preserve">מן השמיים". </w:t>
      </w:r>
      <w:r w:rsidR="002E7ECF">
        <w:rPr>
          <w:rFonts w:ascii="Narkisim" w:hAnsi="Narkisim" w:cs="Narkisim" w:hint="cs"/>
          <w:sz w:val="24"/>
          <w:szCs w:val="24"/>
          <w:rtl/>
        </w:rPr>
        <w:t>אני סבור</w:t>
      </w:r>
      <w:r>
        <w:rPr>
          <w:rFonts w:ascii="Narkisim" w:hAnsi="Narkisim" w:cs="Narkisim" w:hint="cs"/>
          <w:sz w:val="24"/>
          <w:szCs w:val="24"/>
          <w:rtl/>
        </w:rPr>
        <w:t xml:space="preserve"> </w:t>
      </w:r>
      <w:r w:rsidR="002E7ECF">
        <w:rPr>
          <w:rFonts w:ascii="Narkisim" w:hAnsi="Narkisim" w:cs="Narkisim" w:hint="cs"/>
          <w:sz w:val="24"/>
          <w:szCs w:val="24"/>
          <w:rtl/>
        </w:rPr>
        <w:t>ש</w:t>
      </w:r>
      <w:r>
        <w:rPr>
          <w:rFonts w:ascii="Narkisim" w:hAnsi="Narkisim" w:cs="Narkisim" w:hint="cs"/>
          <w:sz w:val="24"/>
          <w:szCs w:val="24"/>
          <w:rtl/>
        </w:rPr>
        <w:t xml:space="preserve">האמונה שהתורה היא מן השמיים איננה עומדת לבדה. </w:t>
      </w:r>
      <w:r w:rsidR="002E7ECF">
        <w:rPr>
          <w:rFonts w:ascii="Narkisim" w:hAnsi="Narkisim" w:cs="Narkisim" w:hint="cs"/>
          <w:sz w:val="24"/>
          <w:szCs w:val="24"/>
          <w:rtl/>
        </w:rPr>
        <w:t>היא קשורה</w:t>
      </w:r>
      <w:r>
        <w:rPr>
          <w:rFonts w:ascii="Narkisim" w:hAnsi="Narkisim" w:cs="Narkisim" w:hint="cs"/>
          <w:sz w:val="24"/>
          <w:szCs w:val="24"/>
          <w:rtl/>
        </w:rPr>
        <w:t xml:space="preserve"> </w:t>
      </w:r>
      <w:r w:rsidR="002E7ECF">
        <w:rPr>
          <w:rFonts w:ascii="Narkisim" w:hAnsi="Narkisim" w:cs="Narkisim" w:hint="cs"/>
          <w:sz w:val="24"/>
          <w:szCs w:val="24"/>
          <w:rtl/>
        </w:rPr>
        <w:t>ב</w:t>
      </w:r>
      <w:r>
        <w:rPr>
          <w:rFonts w:ascii="Narkisim" w:hAnsi="Narkisim" w:cs="Narkisim" w:hint="cs"/>
          <w:sz w:val="24"/>
          <w:szCs w:val="24"/>
          <w:rtl/>
        </w:rPr>
        <w:t>אמונה ש</w:t>
      </w:r>
      <w:r w:rsidR="001E7DF2">
        <w:rPr>
          <w:rFonts w:ascii="Narkisim" w:hAnsi="Narkisim" w:cs="Narkisim" w:hint="cs"/>
          <w:sz w:val="24"/>
          <w:szCs w:val="24"/>
          <w:rtl/>
        </w:rPr>
        <w:t>העובדה ש</w:t>
      </w:r>
      <w:r>
        <w:rPr>
          <w:rFonts w:ascii="Narkisim" w:hAnsi="Narkisim" w:cs="Narkisim" w:hint="cs"/>
          <w:sz w:val="24"/>
          <w:szCs w:val="24"/>
          <w:rtl/>
        </w:rPr>
        <w:t>העם היהודי</w:t>
      </w:r>
      <w:r w:rsidR="001E7DF2">
        <w:rPr>
          <w:rFonts w:ascii="Narkisim" w:hAnsi="Narkisim" w:cs="Narkisim" w:hint="cs"/>
          <w:sz w:val="24"/>
          <w:szCs w:val="24"/>
          <w:rtl/>
        </w:rPr>
        <w:t xml:space="preserve"> עודנו קיים</w:t>
      </w:r>
      <w:r>
        <w:rPr>
          <w:rFonts w:ascii="Narkisim" w:hAnsi="Narkisim" w:cs="Narkisim" w:hint="cs"/>
          <w:sz w:val="24"/>
          <w:szCs w:val="24"/>
          <w:rtl/>
        </w:rPr>
        <w:t xml:space="preserve"> </w:t>
      </w:r>
      <w:r w:rsidR="00425EA8">
        <w:rPr>
          <w:rFonts w:ascii="Narkisim" w:hAnsi="Narkisim" w:cs="Narkisim" w:hint="cs"/>
          <w:sz w:val="24"/>
          <w:szCs w:val="24"/>
          <w:rtl/>
        </w:rPr>
        <w:t>אף הי</w:t>
      </w:r>
      <w:r w:rsidR="002E7ECF">
        <w:rPr>
          <w:rFonts w:ascii="Narkisim" w:hAnsi="Narkisim" w:cs="Narkisim" w:hint="cs"/>
          <w:sz w:val="24"/>
          <w:szCs w:val="24"/>
          <w:rtl/>
        </w:rPr>
        <w:t>א מהשמיים מבחינה מסוימת. היא קשורה ב</w:t>
      </w:r>
      <w:r w:rsidR="00AD0870">
        <w:rPr>
          <w:rFonts w:ascii="Narkisim" w:hAnsi="Narkisim" w:cs="Narkisim" w:hint="cs"/>
          <w:sz w:val="24"/>
          <w:szCs w:val="24"/>
          <w:rtl/>
        </w:rPr>
        <w:t>אמו</w:t>
      </w:r>
      <w:r w:rsidR="00E22D41">
        <w:rPr>
          <w:rFonts w:ascii="Narkisim" w:hAnsi="Narkisim" w:cs="Narkisim" w:hint="cs"/>
          <w:sz w:val="24"/>
          <w:szCs w:val="24"/>
          <w:rtl/>
        </w:rPr>
        <w:t>נה</w:t>
      </w:r>
      <w:r w:rsidR="00B05F8F">
        <w:rPr>
          <w:rFonts w:ascii="Narkisim" w:hAnsi="Narkisim" w:cs="Narkisim" w:hint="cs"/>
          <w:sz w:val="24"/>
          <w:szCs w:val="24"/>
          <w:rtl/>
        </w:rPr>
        <w:t xml:space="preserve"> שכל צורות החיים היהודיים שהתקיימו במרוצת הדורות, על כל הקשיים וחולשות האנוש שבהם</w:t>
      </w:r>
      <w:r w:rsidR="009E5539">
        <w:rPr>
          <w:rFonts w:ascii="Narkisim" w:hAnsi="Narkisim" w:cs="Narkisim" w:hint="cs"/>
          <w:sz w:val="24"/>
          <w:szCs w:val="24"/>
          <w:rtl/>
        </w:rPr>
        <w:t>, הן</w:t>
      </w:r>
      <w:r w:rsidR="00AD0870">
        <w:rPr>
          <w:rFonts w:ascii="Narkisim" w:hAnsi="Narkisim" w:cs="Narkisim" w:hint="cs"/>
          <w:sz w:val="24"/>
          <w:szCs w:val="24"/>
          <w:rtl/>
        </w:rPr>
        <w:t xml:space="preserve"> מן השמיים. </w:t>
      </w:r>
      <w:r w:rsidR="009B46A8">
        <w:rPr>
          <w:rFonts w:ascii="Narkisim" w:hAnsi="Narkisim" w:cs="Narkisim" w:hint="cs"/>
          <w:sz w:val="24"/>
          <w:szCs w:val="24"/>
          <w:rtl/>
        </w:rPr>
        <w:t>והיא קשורה באמונה</w:t>
      </w:r>
      <w:r w:rsidR="00AD0870">
        <w:rPr>
          <w:rFonts w:ascii="Narkisim" w:hAnsi="Narkisim" w:cs="Narkisim" w:hint="cs"/>
          <w:sz w:val="24"/>
          <w:szCs w:val="24"/>
          <w:rtl/>
        </w:rPr>
        <w:t xml:space="preserve"> </w:t>
      </w:r>
      <w:r w:rsidR="009B46A8">
        <w:rPr>
          <w:rFonts w:ascii="Narkisim" w:hAnsi="Narkisim" w:cs="Narkisim" w:hint="cs"/>
          <w:sz w:val="24"/>
          <w:szCs w:val="24"/>
          <w:rtl/>
        </w:rPr>
        <w:t>ש</w:t>
      </w:r>
      <w:r w:rsidR="00AD0870">
        <w:rPr>
          <w:rFonts w:ascii="Narkisim" w:hAnsi="Narkisim" w:cs="Narkisim" w:hint="cs"/>
          <w:sz w:val="24"/>
          <w:szCs w:val="24"/>
          <w:rtl/>
        </w:rPr>
        <w:t>דברי חז"ל וכל חכמי ישראל אף הם מן השמיים</w:t>
      </w:r>
      <w:r w:rsidR="009B46A8">
        <w:rPr>
          <w:rFonts w:ascii="Narkisim" w:hAnsi="Narkisim" w:cs="Narkisim" w:hint="cs"/>
          <w:sz w:val="24"/>
          <w:szCs w:val="24"/>
          <w:rtl/>
        </w:rPr>
        <w:t xml:space="preserve"> מבחינה מסוימת</w:t>
      </w:r>
      <w:r w:rsidR="00AD0870">
        <w:rPr>
          <w:rFonts w:ascii="Narkisim" w:hAnsi="Narkisim" w:cs="Narkisim" w:hint="cs"/>
          <w:sz w:val="24"/>
          <w:szCs w:val="24"/>
          <w:rtl/>
        </w:rPr>
        <w:t>. רוצה לומר: כל אלה הם נס אחד גדול. אמונה מורכבת זו היא האמת שבה מאמין היהודי הדתי.</w:t>
      </w:r>
    </w:p>
    <w:p w14:paraId="755011C4" w14:textId="52623B04" w:rsidR="00AD0870" w:rsidRDefault="00412438" w:rsidP="00E22D41">
      <w:pPr>
        <w:spacing w:after="0" w:line="360" w:lineRule="auto"/>
        <w:ind w:firstLine="720"/>
        <w:jc w:val="both"/>
        <w:rPr>
          <w:rFonts w:ascii="Narkisim" w:hAnsi="Narkisim" w:cs="Narkisim" w:hint="cs"/>
          <w:sz w:val="24"/>
          <w:szCs w:val="24"/>
          <w:rtl/>
        </w:rPr>
      </w:pPr>
      <w:r>
        <w:rPr>
          <w:rFonts w:ascii="Narkisim" w:hAnsi="Narkisim" w:cs="Narkisim" w:hint="cs"/>
          <w:sz w:val="24"/>
          <w:szCs w:val="24"/>
          <w:rtl/>
        </w:rPr>
        <w:t>אם כן, התורה היא מן השמיים</w:t>
      </w:r>
      <w:r w:rsidR="0086186D">
        <w:rPr>
          <w:rFonts w:ascii="Narkisim" w:hAnsi="Narkisim" w:cs="Narkisim" w:hint="cs"/>
          <w:sz w:val="24"/>
          <w:szCs w:val="24"/>
          <w:rtl/>
        </w:rPr>
        <w:t xml:space="preserve"> במובן זה שהיא </w:t>
      </w:r>
      <w:r>
        <w:rPr>
          <w:rFonts w:ascii="Narkisim" w:hAnsi="Narkisim" w:cs="Narkisim" w:hint="cs"/>
          <w:sz w:val="24"/>
          <w:szCs w:val="24"/>
          <w:rtl/>
        </w:rPr>
        <w:t xml:space="preserve">נוצרת כאשר הקדוש ברוך הוא מעצב את ההיסטוריה באמצעות השפעה </w:t>
      </w:r>
      <w:r w:rsidR="00425EA8">
        <w:rPr>
          <w:rFonts w:ascii="Narkisim" w:hAnsi="Narkisim" w:cs="Narkisim" w:hint="cs"/>
          <w:sz w:val="24"/>
          <w:szCs w:val="24"/>
          <w:rtl/>
        </w:rPr>
        <w:t>מן השמיים לארץ</w:t>
      </w:r>
      <w:r>
        <w:rPr>
          <w:rFonts w:ascii="Narkisim" w:hAnsi="Narkisim" w:cs="Narkisim" w:hint="cs"/>
          <w:sz w:val="24"/>
          <w:szCs w:val="24"/>
          <w:rtl/>
        </w:rPr>
        <w:t xml:space="preserve"> המ</w:t>
      </w:r>
      <w:r w:rsidR="00425EA8">
        <w:rPr>
          <w:rFonts w:ascii="Narkisim" w:hAnsi="Narkisim" w:cs="Narkisim" w:hint="cs"/>
          <w:sz w:val="24"/>
          <w:szCs w:val="24"/>
          <w:rtl/>
        </w:rPr>
        <w:t xml:space="preserve">שובצת </w:t>
      </w:r>
      <w:r>
        <w:rPr>
          <w:rFonts w:ascii="Narkisim" w:hAnsi="Narkisim" w:cs="Narkisim" w:hint="cs"/>
          <w:sz w:val="24"/>
          <w:szCs w:val="24"/>
          <w:rtl/>
        </w:rPr>
        <w:t>התערבות</w:t>
      </w:r>
      <w:r w:rsidR="00615AE7">
        <w:rPr>
          <w:rFonts w:ascii="Narkisim" w:hAnsi="Narkisim" w:cs="Narkisim" w:hint="cs"/>
          <w:sz w:val="24"/>
          <w:szCs w:val="24"/>
          <w:rtl/>
        </w:rPr>
        <w:t xml:space="preserve"> א–</w:t>
      </w:r>
      <w:proofErr w:type="spellStart"/>
      <w:r w:rsidR="00615AE7">
        <w:rPr>
          <w:rFonts w:ascii="Narkisim" w:hAnsi="Narkisim" w:cs="Narkisim" w:hint="cs"/>
          <w:sz w:val="24"/>
          <w:szCs w:val="24"/>
          <w:rtl/>
        </w:rPr>
        <w:t>לוהית</w:t>
      </w:r>
      <w:proofErr w:type="spellEnd"/>
      <w:r>
        <w:rPr>
          <w:rFonts w:ascii="Narkisim" w:hAnsi="Narkisim" w:cs="Narkisim" w:hint="cs"/>
          <w:sz w:val="24"/>
          <w:szCs w:val="24"/>
          <w:rtl/>
        </w:rPr>
        <w:t xml:space="preserve"> ישירה. והתורה נוצרת בצורה המשקפת את</w:t>
      </w:r>
      <w:r w:rsidR="00E22D41">
        <w:rPr>
          <w:rFonts w:ascii="Narkisim" w:hAnsi="Narkisim" w:cs="Narkisim" w:hint="cs"/>
          <w:sz w:val="24"/>
          <w:szCs w:val="24"/>
          <w:rtl/>
        </w:rPr>
        <w:t xml:space="preserve"> העובדה שה' התאים את דבריו לרמות ההיסטורית, המדעית והמוסרי</w:t>
      </w:r>
      <w:r>
        <w:rPr>
          <w:rFonts w:ascii="Narkisim" w:hAnsi="Narkisim" w:cs="Narkisim" w:hint="cs"/>
          <w:sz w:val="24"/>
          <w:szCs w:val="24"/>
          <w:rtl/>
        </w:rPr>
        <w:t xml:space="preserve">ת שהתקיימו בזמן חיבור התורה. התורה קדושה בהיותה פרי </w:t>
      </w:r>
      <w:r w:rsidR="00E22D41">
        <w:rPr>
          <w:rFonts w:ascii="Narkisim" w:hAnsi="Narkisim" w:cs="Narkisim" w:hint="cs"/>
          <w:sz w:val="24"/>
          <w:szCs w:val="24"/>
          <w:rtl/>
        </w:rPr>
        <w:t>שילובן</w:t>
      </w:r>
      <w:r>
        <w:rPr>
          <w:rFonts w:ascii="Narkisim" w:hAnsi="Narkisim" w:cs="Narkisim" w:hint="cs"/>
          <w:sz w:val="24"/>
          <w:szCs w:val="24"/>
          <w:rtl/>
        </w:rPr>
        <w:t xml:space="preserve"> של שתי פעולות וכוונות א–</w:t>
      </w:r>
      <w:proofErr w:type="spellStart"/>
      <w:r>
        <w:rPr>
          <w:rFonts w:ascii="Narkisim" w:hAnsi="Narkisim" w:cs="Narkisim" w:hint="cs"/>
          <w:sz w:val="24"/>
          <w:szCs w:val="24"/>
          <w:rtl/>
        </w:rPr>
        <w:t>לוהיות</w:t>
      </w:r>
      <w:proofErr w:type="spellEnd"/>
      <w:r>
        <w:rPr>
          <w:rFonts w:ascii="Narkisim" w:hAnsi="Narkisim" w:cs="Narkisim" w:hint="cs"/>
          <w:sz w:val="24"/>
          <w:szCs w:val="24"/>
          <w:rtl/>
        </w:rPr>
        <w:t xml:space="preserve"> אלה. קיומו ש</w:t>
      </w:r>
      <w:r w:rsidR="00E22D41">
        <w:rPr>
          <w:rFonts w:ascii="Narkisim" w:hAnsi="Narkisim" w:cs="Narkisim" w:hint="cs"/>
          <w:sz w:val="24"/>
          <w:szCs w:val="24"/>
          <w:rtl/>
        </w:rPr>
        <w:t>ל העם היהודי בעבר ולעולם וכל צורות</w:t>
      </w:r>
      <w:r>
        <w:rPr>
          <w:rFonts w:ascii="Narkisim" w:hAnsi="Narkisim" w:cs="Narkisim" w:hint="cs"/>
          <w:sz w:val="24"/>
          <w:szCs w:val="24"/>
          <w:rtl/>
        </w:rPr>
        <w:t xml:space="preserve"> החיים היהודיים הן מן השמ</w:t>
      </w:r>
      <w:r w:rsidR="00E22D41">
        <w:rPr>
          <w:rFonts w:ascii="Narkisim" w:hAnsi="Narkisim" w:cs="Narkisim" w:hint="cs"/>
          <w:sz w:val="24"/>
          <w:szCs w:val="24"/>
          <w:rtl/>
        </w:rPr>
        <w:t xml:space="preserve">יים באופן שכזה. וגם </w:t>
      </w:r>
      <w:r>
        <w:rPr>
          <w:rFonts w:ascii="Narkisim" w:hAnsi="Narkisim" w:cs="Narkisim" w:hint="cs"/>
          <w:sz w:val="24"/>
          <w:szCs w:val="24"/>
          <w:rtl/>
        </w:rPr>
        <w:t xml:space="preserve">התורה </w:t>
      </w:r>
      <w:proofErr w:type="spellStart"/>
      <w:r>
        <w:rPr>
          <w:rFonts w:ascii="Narkisim" w:hAnsi="Narkisim" w:cs="Narkisim" w:hint="cs"/>
          <w:sz w:val="24"/>
          <w:szCs w:val="24"/>
          <w:rtl/>
        </w:rPr>
        <w:t>שבעל־פה</w:t>
      </w:r>
      <w:proofErr w:type="spellEnd"/>
      <w:r>
        <w:rPr>
          <w:rFonts w:ascii="Narkisim" w:hAnsi="Narkisim" w:cs="Narkisim" w:hint="cs"/>
          <w:sz w:val="24"/>
          <w:szCs w:val="24"/>
          <w:rtl/>
        </w:rPr>
        <w:t xml:space="preserve"> היא מן השמיים</w:t>
      </w:r>
      <w:r w:rsidR="00E22D41">
        <w:rPr>
          <w:rFonts w:ascii="Narkisim" w:hAnsi="Narkisim" w:cs="Narkisim" w:hint="cs"/>
          <w:sz w:val="24"/>
          <w:szCs w:val="24"/>
          <w:rtl/>
        </w:rPr>
        <w:t xml:space="preserve"> באופן שכזה</w:t>
      </w:r>
      <w:r>
        <w:rPr>
          <w:rFonts w:ascii="Narkisim" w:hAnsi="Narkisim" w:cs="Narkisim" w:hint="cs"/>
          <w:sz w:val="24"/>
          <w:szCs w:val="24"/>
          <w:rtl/>
        </w:rPr>
        <w:t>. אני מראה כיצד הבנה זו מסייעת להתמודדות עם קריאת התיגר על התורה כהיסטוריה.</w:t>
      </w:r>
    </w:p>
    <w:p w14:paraId="2CB6FAA2" w14:textId="7F9497AC" w:rsidR="00412438" w:rsidRDefault="00412438" w:rsidP="0031554F">
      <w:pPr>
        <w:spacing w:after="0" w:line="360" w:lineRule="auto"/>
        <w:ind w:firstLine="720"/>
        <w:jc w:val="both"/>
        <w:rPr>
          <w:rFonts w:ascii="Narkisim" w:hAnsi="Narkisim" w:cs="Narkisim" w:hint="cs"/>
          <w:sz w:val="24"/>
          <w:szCs w:val="24"/>
          <w:rtl/>
        </w:rPr>
      </w:pPr>
      <w:r>
        <w:rPr>
          <w:rFonts w:ascii="Narkisim" w:hAnsi="Narkisim" w:cs="Narkisim" w:hint="cs"/>
          <w:sz w:val="24"/>
          <w:szCs w:val="24"/>
          <w:rtl/>
        </w:rPr>
        <w:lastRenderedPageBreak/>
        <w:t>אחר כך אני סוקר שתי תפיסות אחרות של רעיון ה"תורה מן השמיים" שהוצעו. הראשונה בהן היא המודל שנורמן סולומון הציע, שלפיו התורה הי</w:t>
      </w:r>
      <w:r w:rsidR="0031554F">
        <w:rPr>
          <w:rFonts w:ascii="Narkisim" w:hAnsi="Narkisim" w:cs="Narkisim" w:hint="cs"/>
          <w:sz w:val="24"/>
          <w:szCs w:val="24"/>
          <w:rtl/>
        </w:rPr>
        <w:t>א "המיתוס המכונן" של</w:t>
      </w:r>
      <w:r>
        <w:rPr>
          <w:rFonts w:ascii="Narkisim" w:hAnsi="Narkisim" w:cs="Narkisim" w:hint="cs"/>
          <w:sz w:val="24"/>
          <w:szCs w:val="24"/>
          <w:rtl/>
        </w:rPr>
        <w:t xml:space="preserve"> העם היהודי</w:t>
      </w:r>
      <w:r w:rsidR="0031554F">
        <w:rPr>
          <w:rFonts w:ascii="Narkisim" w:hAnsi="Narkisim" w:cs="Narkisim" w:hint="cs"/>
          <w:sz w:val="24"/>
          <w:szCs w:val="24"/>
          <w:rtl/>
        </w:rPr>
        <w:t xml:space="preserve">, </w:t>
      </w:r>
      <w:proofErr w:type="spellStart"/>
      <w:r w:rsidR="0031554F">
        <w:rPr>
          <w:rFonts w:ascii="Narkisim" w:hAnsi="Narkisim" w:cs="Narkisim" w:hint="cs"/>
          <w:sz w:val="24"/>
          <w:szCs w:val="24"/>
          <w:rtl/>
        </w:rPr>
        <w:t>וככזו</w:t>
      </w:r>
      <w:proofErr w:type="spellEnd"/>
      <w:r w:rsidR="0031554F">
        <w:rPr>
          <w:rFonts w:ascii="Narkisim" w:hAnsi="Narkisim" w:cs="Narkisim" w:hint="cs"/>
          <w:sz w:val="24"/>
          <w:szCs w:val="24"/>
          <w:rtl/>
        </w:rPr>
        <w:t xml:space="preserve"> היא "אמת מיתית"</w:t>
      </w:r>
      <w:r>
        <w:rPr>
          <w:rFonts w:ascii="Narkisim" w:hAnsi="Narkisim" w:cs="Narkisim" w:hint="cs"/>
          <w:sz w:val="24"/>
          <w:szCs w:val="24"/>
          <w:rtl/>
        </w:rPr>
        <w:t xml:space="preserve"> ולא אמת היסטורית. התפיסה השנייה היא "התאולוגיה </w:t>
      </w:r>
      <w:proofErr w:type="spellStart"/>
      <w:r>
        <w:rPr>
          <w:rFonts w:ascii="Narkisim" w:hAnsi="Narkisim" w:cs="Narkisim" w:hint="cs"/>
          <w:sz w:val="24"/>
          <w:szCs w:val="24"/>
          <w:rtl/>
        </w:rPr>
        <w:t>ההשתתפותית</w:t>
      </w:r>
      <w:proofErr w:type="spellEnd"/>
      <w:r>
        <w:rPr>
          <w:rFonts w:ascii="Narkisim" w:hAnsi="Narkisim" w:cs="Narkisim" w:hint="cs"/>
          <w:sz w:val="24"/>
          <w:szCs w:val="24"/>
          <w:rtl/>
        </w:rPr>
        <w:t xml:space="preserve">" של בנימין זומר, </w:t>
      </w:r>
      <w:r w:rsidR="00507A2C">
        <w:rPr>
          <w:rFonts w:ascii="Narkisim" w:hAnsi="Narkisim" w:cs="Narkisim" w:hint="cs"/>
          <w:sz w:val="24"/>
          <w:szCs w:val="24"/>
          <w:rtl/>
        </w:rPr>
        <w:t>שלפיה</w:t>
      </w:r>
      <w:r w:rsidR="0031554F">
        <w:rPr>
          <w:rFonts w:ascii="Narkisim" w:hAnsi="Narkisim" w:cs="Narkisim" w:hint="cs"/>
          <w:sz w:val="24"/>
          <w:szCs w:val="24"/>
          <w:rtl/>
        </w:rPr>
        <w:t xml:space="preserve"> התורה</w:t>
      </w:r>
      <w:r w:rsidR="00507A2C">
        <w:rPr>
          <w:rFonts w:ascii="Narkisim" w:hAnsi="Narkisim" w:cs="Narkisim" w:hint="cs"/>
          <w:sz w:val="24"/>
          <w:szCs w:val="24"/>
          <w:rtl/>
        </w:rPr>
        <w:t xml:space="preserve"> היא פרי תהליך </w:t>
      </w:r>
      <w:proofErr w:type="spellStart"/>
      <w:r w:rsidR="00507A2C">
        <w:rPr>
          <w:rFonts w:ascii="Narkisim" w:hAnsi="Narkisim" w:cs="Narkisim" w:hint="cs"/>
          <w:sz w:val="24"/>
          <w:szCs w:val="24"/>
          <w:rtl/>
        </w:rPr>
        <w:t>דיאלוגי</w:t>
      </w:r>
      <w:proofErr w:type="spellEnd"/>
      <w:r w:rsidR="00507A2C">
        <w:rPr>
          <w:rFonts w:ascii="Narkisim" w:hAnsi="Narkisim" w:cs="Narkisim" w:hint="cs"/>
          <w:sz w:val="24"/>
          <w:szCs w:val="24"/>
          <w:rtl/>
        </w:rPr>
        <w:t xml:space="preserve"> שהקדוש</w:t>
      </w:r>
      <w:r w:rsidR="0031554F">
        <w:rPr>
          <w:rFonts w:ascii="Narkisim" w:hAnsi="Narkisim" w:cs="Narkisim" w:hint="cs"/>
          <w:sz w:val="24"/>
          <w:szCs w:val="24"/>
          <w:rtl/>
        </w:rPr>
        <w:t xml:space="preserve"> ברוך</w:t>
      </w:r>
      <w:r w:rsidR="00507A2C">
        <w:rPr>
          <w:rFonts w:ascii="Narkisim" w:hAnsi="Narkisim" w:cs="Narkisim" w:hint="cs"/>
          <w:sz w:val="24"/>
          <w:szCs w:val="24"/>
          <w:rtl/>
        </w:rPr>
        <w:t xml:space="preserve"> הוא עומד </w:t>
      </w:r>
      <w:proofErr w:type="spellStart"/>
      <w:r w:rsidR="00507A2C">
        <w:rPr>
          <w:rFonts w:ascii="Narkisim" w:hAnsi="Narkisim" w:cs="Narkisim" w:hint="cs"/>
          <w:sz w:val="24"/>
          <w:szCs w:val="24"/>
          <w:rtl/>
        </w:rPr>
        <w:t>בצידו</w:t>
      </w:r>
      <w:proofErr w:type="spellEnd"/>
      <w:r w:rsidR="00507A2C">
        <w:rPr>
          <w:rFonts w:ascii="Narkisim" w:hAnsi="Narkisim" w:cs="Narkisim" w:hint="cs"/>
          <w:sz w:val="24"/>
          <w:szCs w:val="24"/>
          <w:rtl/>
        </w:rPr>
        <w:t xml:space="preserve"> האחד ובני האדם </w:t>
      </w:r>
      <w:proofErr w:type="spellStart"/>
      <w:r w:rsidR="00507A2C">
        <w:rPr>
          <w:rFonts w:ascii="Narkisim" w:hAnsi="Narkisim" w:cs="Narkisim" w:hint="cs"/>
          <w:sz w:val="24"/>
          <w:szCs w:val="24"/>
          <w:rtl/>
        </w:rPr>
        <w:t>בצ</w:t>
      </w:r>
      <w:r w:rsidR="0031554F">
        <w:rPr>
          <w:rFonts w:ascii="Narkisim" w:hAnsi="Narkisim" w:cs="Narkisim" w:hint="cs"/>
          <w:sz w:val="24"/>
          <w:szCs w:val="24"/>
          <w:rtl/>
        </w:rPr>
        <w:t>ידו</w:t>
      </w:r>
      <w:proofErr w:type="spellEnd"/>
      <w:r w:rsidR="0031554F">
        <w:rPr>
          <w:rFonts w:ascii="Narkisim" w:hAnsi="Narkisim" w:cs="Narkisim" w:hint="cs"/>
          <w:sz w:val="24"/>
          <w:szCs w:val="24"/>
          <w:rtl/>
        </w:rPr>
        <w:t xml:space="preserve"> השני. עמדתו</w:t>
      </w:r>
      <w:r w:rsidR="00507A2C">
        <w:rPr>
          <w:rFonts w:ascii="Narkisim" w:hAnsi="Narkisim" w:cs="Narkisim" w:hint="cs"/>
          <w:sz w:val="24"/>
          <w:szCs w:val="24"/>
          <w:rtl/>
        </w:rPr>
        <w:t xml:space="preserve"> של זומר </w:t>
      </w:r>
      <w:r w:rsidR="0031554F">
        <w:rPr>
          <w:rFonts w:ascii="Narkisim" w:hAnsi="Narkisim" w:cs="Narkisim" w:hint="cs"/>
          <w:sz w:val="24"/>
          <w:szCs w:val="24"/>
          <w:rtl/>
        </w:rPr>
        <w:t>ודעתי דומות מכמה בחינות</w:t>
      </w:r>
      <w:r w:rsidR="00507A2C">
        <w:rPr>
          <w:rFonts w:ascii="Narkisim" w:hAnsi="Narkisim" w:cs="Narkisim" w:hint="cs"/>
          <w:sz w:val="24"/>
          <w:szCs w:val="24"/>
          <w:rtl/>
        </w:rPr>
        <w:t>, א</w:t>
      </w:r>
      <w:r w:rsidR="0031554F">
        <w:rPr>
          <w:rFonts w:ascii="Narkisim" w:hAnsi="Narkisim" w:cs="Narkisim" w:hint="cs"/>
          <w:sz w:val="24"/>
          <w:szCs w:val="24"/>
          <w:rtl/>
        </w:rPr>
        <w:t>בל אני סבור שזומר מייחס</w:t>
      </w:r>
      <w:r w:rsidR="00507A2C">
        <w:rPr>
          <w:rFonts w:ascii="Narkisim" w:hAnsi="Narkisim" w:cs="Narkisim" w:hint="cs"/>
          <w:sz w:val="24"/>
          <w:szCs w:val="24"/>
          <w:rtl/>
        </w:rPr>
        <w:t xml:space="preserve"> </w:t>
      </w:r>
      <w:r w:rsidR="0031554F">
        <w:rPr>
          <w:rFonts w:ascii="Narkisim" w:hAnsi="Narkisim" w:cs="Narkisim" w:hint="cs"/>
          <w:sz w:val="24"/>
          <w:szCs w:val="24"/>
          <w:rtl/>
        </w:rPr>
        <w:t xml:space="preserve">להתפתחויות במחקר </w:t>
      </w:r>
      <w:r w:rsidR="00507A2C">
        <w:rPr>
          <w:rFonts w:ascii="Narkisim" w:hAnsi="Narkisim" w:cs="Narkisim" w:hint="cs"/>
          <w:sz w:val="24"/>
          <w:szCs w:val="24"/>
          <w:rtl/>
        </w:rPr>
        <w:t>חשיבות תאולוגית רבה מדי על חשבון המסורת היהודית.</w:t>
      </w:r>
    </w:p>
    <w:p w14:paraId="64ABB8CB" w14:textId="302795A0" w:rsidR="00B72BC8" w:rsidRDefault="00B72BC8" w:rsidP="00746D32">
      <w:pPr>
        <w:spacing w:after="0" w:line="360" w:lineRule="auto"/>
        <w:ind w:firstLine="720"/>
        <w:jc w:val="both"/>
        <w:rPr>
          <w:rFonts w:ascii="Narkisim" w:hAnsi="Narkisim" w:cs="Narkisim" w:hint="cs"/>
          <w:sz w:val="24"/>
          <w:szCs w:val="24"/>
          <w:rtl/>
        </w:rPr>
      </w:pPr>
      <w:r>
        <w:rPr>
          <w:rFonts w:ascii="Narkisim" w:hAnsi="Narkisim" w:cs="Narkisim" w:hint="cs"/>
          <w:sz w:val="24"/>
          <w:szCs w:val="24"/>
          <w:rtl/>
        </w:rPr>
        <w:t xml:space="preserve">שער ד, "התורה היום", נפתח בפרק 9, "לקרוא בתורה עם חסידים", שבו אני מציע </w:t>
      </w:r>
      <w:r w:rsidR="00B863DF">
        <w:rPr>
          <w:rFonts w:ascii="Narkisim" w:hAnsi="Narkisim" w:cs="Narkisim" w:hint="cs"/>
          <w:sz w:val="24"/>
          <w:szCs w:val="24"/>
          <w:rtl/>
        </w:rPr>
        <w:t xml:space="preserve">למצוא בתורה רובד </w:t>
      </w:r>
      <w:proofErr w:type="spellStart"/>
      <w:r w:rsidR="00B863DF">
        <w:rPr>
          <w:rFonts w:ascii="Narkisim" w:hAnsi="Narkisim" w:cs="Narkisim" w:hint="cs"/>
          <w:sz w:val="24"/>
          <w:szCs w:val="24"/>
          <w:rtl/>
        </w:rPr>
        <w:t>א־היסטורי</w:t>
      </w:r>
      <w:proofErr w:type="spellEnd"/>
      <w:r w:rsidR="00AD599A">
        <w:rPr>
          <w:rFonts w:ascii="Narkisim" w:hAnsi="Narkisim" w:cs="Narkisim" w:hint="cs"/>
          <w:sz w:val="24"/>
          <w:szCs w:val="24"/>
          <w:rtl/>
        </w:rPr>
        <w:t xml:space="preserve">. </w:t>
      </w:r>
      <w:r w:rsidR="00B863DF">
        <w:rPr>
          <w:rFonts w:ascii="Narkisim" w:hAnsi="Narkisim" w:cs="Narkisim" w:hint="cs"/>
          <w:sz w:val="24"/>
          <w:szCs w:val="24"/>
          <w:rtl/>
        </w:rPr>
        <w:t>אני מציע</w:t>
      </w:r>
      <w:r w:rsidR="00AD599A">
        <w:rPr>
          <w:rFonts w:ascii="Narkisim" w:hAnsi="Narkisim" w:cs="Narkisim" w:hint="cs"/>
          <w:sz w:val="24"/>
          <w:szCs w:val="24"/>
          <w:rtl/>
        </w:rPr>
        <w:t xml:space="preserve"> לאמץ את גישתה של ספרות החסידות</w:t>
      </w:r>
      <w:r w:rsidR="00B863DF">
        <w:rPr>
          <w:rFonts w:ascii="Narkisim" w:hAnsi="Narkisim" w:cs="Narkisim" w:hint="cs"/>
          <w:sz w:val="24"/>
          <w:szCs w:val="24"/>
          <w:rtl/>
        </w:rPr>
        <w:t xml:space="preserve">, </w:t>
      </w:r>
      <w:r w:rsidR="007D401C">
        <w:rPr>
          <w:rFonts w:ascii="Narkisim" w:hAnsi="Narkisim" w:cs="Narkisim" w:hint="cs"/>
          <w:sz w:val="24"/>
          <w:szCs w:val="24"/>
          <w:rtl/>
        </w:rPr>
        <w:t>שקריאותיה בתורה מתאפיינות בהתרחקות ממשמעותו הפשוטה של הכתוב</w:t>
      </w:r>
      <w:r w:rsidR="00AD599A">
        <w:rPr>
          <w:rFonts w:ascii="Narkisim" w:hAnsi="Narkisim" w:cs="Narkisim" w:hint="cs"/>
          <w:sz w:val="24"/>
          <w:szCs w:val="24"/>
          <w:rtl/>
        </w:rPr>
        <w:t>. מטרתן של קריאות שכאלה</w:t>
      </w:r>
      <w:r w:rsidR="00806043">
        <w:rPr>
          <w:rFonts w:ascii="Narkisim" w:hAnsi="Narkisim" w:cs="Narkisim" w:hint="cs"/>
          <w:sz w:val="24"/>
          <w:szCs w:val="24"/>
          <w:rtl/>
        </w:rPr>
        <w:t xml:space="preserve"> היא </w:t>
      </w:r>
      <w:r w:rsidR="00746D32">
        <w:rPr>
          <w:rFonts w:ascii="Narkisim" w:hAnsi="Narkisim" w:cs="Narkisim" w:hint="cs"/>
          <w:sz w:val="24"/>
          <w:szCs w:val="24"/>
          <w:rtl/>
        </w:rPr>
        <w:t>לסייע לאדם להתפתח ולחדול להיות יצור המרוכז ושקוע בעצמו, כפי שאנחנו בראשית חיינו.</w:t>
      </w:r>
      <w:r w:rsidR="00806043">
        <w:rPr>
          <w:rFonts w:ascii="Narkisim" w:hAnsi="Narkisim" w:cs="Narkisim" w:hint="cs"/>
          <w:sz w:val="24"/>
          <w:szCs w:val="24"/>
          <w:rtl/>
        </w:rPr>
        <w:t xml:space="preserve"> </w:t>
      </w:r>
      <w:r w:rsidR="005506AA">
        <w:rPr>
          <w:rFonts w:ascii="Narkisim" w:hAnsi="Narkisim" w:cs="Narkisim" w:hint="cs"/>
          <w:sz w:val="24"/>
          <w:szCs w:val="24"/>
          <w:rtl/>
        </w:rPr>
        <w:t>ל</w:t>
      </w:r>
      <w:r w:rsidR="00746D32">
        <w:rPr>
          <w:rFonts w:ascii="Narkisim" w:hAnsi="Narkisim" w:cs="Narkisim" w:hint="cs"/>
          <w:sz w:val="24"/>
          <w:szCs w:val="24"/>
          <w:rtl/>
        </w:rPr>
        <w:t>התפתחות שכזאת</w:t>
      </w:r>
      <w:r w:rsidR="005506AA">
        <w:rPr>
          <w:rFonts w:ascii="Narkisim" w:hAnsi="Narkisim" w:cs="Narkisim" w:hint="cs"/>
          <w:sz w:val="24"/>
          <w:szCs w:val="24"/>
          <w:rtl/>
        </w:rPr>
        <w:t xml:space="preserve"> נודעת חשיבות דתית עצומה, שכן אנחנו נקראים להידבק במידותיו של הקדוש ברוך הוא. נוסף על כך, אופן הקריאה החסידי מסייע להקל כמה מהקשיים המוסריים שבני העולם המודרני נוטים למצוא ב</w:t>
      </w:r>
      <w:r w:rsidR="00A34C41">
        <w:rPr>
          <w:rFonts w:ascii="Narkisim" w:hAnsi="Narkisim" w:cs="Narkisim" w:hint="cs"/>
          <w:sz w:val="24"/>
          <w:szCs w:val="24"/>
          <w:rtl/>
        </w:rPr>
        <w:t>חלק מ</w:t>
      </w:r>
      <w:r w:rsidR="005506AA">
        <w:rPr>
          <w:rFonts w:ascii="Narkisim" w:hAnsi="Narkisim" w:cs="Narkisim" w:hint="cs"/>
          <w:sz w:val="24"/>
          <w:szCs w:val="24"/>
          <w:rtl/>
        </w:rPr>
        <w:t>דיני התורה.</w:t>
      </w:r>
    </w:p>
    <w:p w14:paraId="21DDE6B8" w14:textId="06D86AC2" w:rsidR="005506AA" w:rsidRDefault="00EB5072" w:rsidP="0076542E">
      <w:pPr>
        <w:spacing w:after="0" w:line="360" w:lineRule="auto"/>
        <w:ind w:firstLine="720"/>
        <w:jc w:val="both"/>
        <w:rPr>
          <w:rFonts w:ascii="Narkisim" w:hAnsi="Narkisim" w:cs="Narkisim"/>
          <w:sz w:val="24"/>
          <w:szCs w:val="24"/>
          <w:rtl/>
        </w:rPr>
      </w:pPr>
      <w:r>
        <w:rPr>
          <w:rFonts w:ascii="Narkisim" w:hAnsi="Narkisim" w:cs="Narkisim" w:hint="cs"/>
          <w:sz w:val="24"/>
          <w:szCs w:val="24"/>
          <w:rtl/>
        </w:rPr>
        <w:t>יתרונה של הצעתי ניכר</w:t>
      </w:r>
      <w:r w:rsidR="006220C3">
        <w:rPr>
          <w:rFonts w:ascii="Narkisim" w:hAnsi="Narkisim" w:cs="Narkisim" w:hint="cs"/>
          <w:sz w:val="24"/>
          <w:szCs w:val="24"/>
          <w:rtl/>
        </w:rPr>
        <w:t>, בייחוד בי</w:t>
      </w:r>
      <w:r w:rsidR="00A46952">
        <w:rPr>
          <w:rFonts w:ascii="Narkisim" w:hAnsi="Narkisim" w:cs="Narkisim" w:hint="cs"/>
          <w:sz w:val="24"/>
          <w:szCs w:val="24"/>
          <w:rtl/>
        </w:rPr>
        <w:t>מינו אנו, לאור חוסר האיזון הקיים היום בחברות המערביות בין כוחם העצום ש</w:t>
      </w:r>
      <w:r w:rsidR="006220C3">
        <w:rPr>
          <w:rFonts w:ascii="Narkisim" w:hAnsi="Narkisim" w:cs="Narkisim" w:hint="cs"/>
          <w:sz w:val="24"/>
          <w:szCs w:val="24"/>
          <w:rtl/>
        </w:rPr>
        <w:t xml:space="preserve">ל הערכים הליברליים, המתמקדים בזכויות הפרט, ובין חולשתם היחסית של הערכים </w:t>
      </w:r>
      <w:proofErr w:type="spellStart"/>
      <w:r w:rsidR="006220C3">
        <w:rPr>
          <w:rFonts w:ascii="Narkisim" w:hAnsi="Narkisim" w:cs="Narkisim" w:hint="cs"/>
          <w:sz w:val="24"/>
          <w:szCs w:val="24"/>
          <w:rtl/>
        </w:rPr>
        <w:t>הקהילת</w:t>
      </w:r>
      <w:r w:rsidR="00551442">
        <w:rPr>
          <w:rFonts w:ascii="Narkisim" w:hAnsi="Narkisim" w:cs="Narkisim" w:hint="cs"/>
          <w:sz w:val="24"/>
          <w:szCs w:val="24"/>
          <w:rtl/>
        </w:rPr>
        <w:t>נ</w:t>
      </w:r>
      <w:r w:rsidR="006220C3">
        <w:rPr>
          <w:rFonts w:ascii="Narkisim" w:hAnsi="Narkisim" w:cs="Narkisim" w:hint="cs"/>
          <w:sz w:val="24"/>
          <w:szCs w:val="24"/>
          <w:rtl/>
        </w:rPr>
        <w:t>יים</w:t>
      </w:r>
      <w:proofErr w:type="spellEnd"/>
      <w:r w:rsidR="006220C3">
        <w:rPr>
          <w:rFonts w:ascii="Narkisim" w:hAnsi="Narkisim" w:cs="Narkisim" w:hint="cs"/>
          <w:sz w:val="24"/>
          <w:szCs w:val="24"/>
          <w:rtl/>
        </w:rPr>
        <w:t xml:space="preserve">, המדגישים את ערך הקהילה והעצמי השותף בקהילה. </w:t>
      </w:r>
      <w:r w:rsidR="00551442">
        <w:rPr>
          <w:rFonts w:ascii="Narkisim" w:hAnsi="Narkisim" w:cs="Narkisim" w:hint="cs"/>
          <w:sz w:val="24"/>
          <w:szCs w:val="24"/>
          <w:rtl/>
        </w:rPr>
        <w:t xml:space="preserve">מאז ומעולם העדיפה היהדות את </w:t>
      </w:r>
      <w:proofErr w:type="spellStart"/>
      <w:r w:rsidR="00551442">
        <w:rPr>
          <w:rFonts w:ascii="Narkisim" w:hAnsi="Narkisim" w:cs="Narkisim" w:hint="cs"/>
          <w:sz w:val="24"/>
          <w:szCs w:val="24"/>
          <w:rtl/>
        </w:rPr>
        <w:t>הקהילתניות</w:t>
      </w:r>
      <w:proofErr w:type="spellEnd"/>
      <w:r w:rsidR="00551442">
        <w:rPr>
          <w:rFonts w:ascii="Narkisim" w:hAnsi="Narkisim" w:cs="Narkisim" w:hint="cs"/>
          <w:sz w:val="24"/>
          <w:szCs w:val="24"/>
          <w:rtl/>
        </w:rPr>
        <w:t xml:space="preserve"> על פני הליברליות. עלינו להשיב את האיזון בין השניים </w:t>
      </w:r>
      <w:r w:rsidR="00F543D4">
        <w:rPr>
          <w:rFonts w:ascii="Narkisim" w:hAnsi="Narkisim" w:cs="Narkisim" w:hint="cs"/>
          <w:sz w:val="24"/>
          <w:szCs w:val="24"/>
          <w:rtl/>
        </w:rPr>
        <w:t xml:space="preserve">על ידי חיזוק הערכים </w:t>
      </w:r>
      <w:proofErr w:type="spellStart"/>
      <w:r w:rsidR="00F543D4">
        <w:rPr>
          <w:rFonts w:ascii="Narkisim" w:hAnsi="Narkisim" w:cs="Narkisim" w:hint="cs"/>
          <w:sz w:val="24"/>
          <w:szCs w:val="24"/>
          <w:rtl/>
        </w:rPr>
        <w:t>הקהילתניים</w:t>
      </w:r>
      <w:proofErr w:type="spellEnd"/>
      <w:r w:rsidR="00F543D4">
        <w:rPr>
          <w:rFonts w:ascii="Narkisim" w:hAnsi="Narkisim" w:cs="Narkisim" w:hint="cs"/>
          <w:sz w:val="24"/>
          <w:szCs w:val="24"/>
          <w:rtl/>
        </w:rPr>
        <w:t>. קריאות המעודדות את האדם להשתנות מקדמות מאוד מטרה זו.</w:t>
      </w:r>
    </w:p>
    <w:p w14:paraId="609D394D" w14:textId="78C3D1E5" w:rsidR="00336EEA" w:rsidRDefault="00336EEA" w:rsidP="00C679E0">
      <w:pPr>
        <w:spacing w:after="0" w:line="360" w:lineRule="auto"/>
        <w:ind w:firstLine="720"/>
        <w:jc w:val="both"/>
        <w:rPr>
          <w:rFonts w:ascii="Narkisim" w:hAnsi="Narkisim" w:cs="Narkisim"/>
          <w:sz w:val="24"/>
          <w:szCs w:val="24"/>
          <w:rtl/>
        </w:rPr>
      </w:pPr>
      <w:r>
        <w:rPr>
          <w:rFonts w:ascii="Narkisim" w:hAnsi="Narkisim" w:cs="Narkisim" w:hint="cs"/>
          <w:sz w:val="24"/>
          <w:szCs w:val="24"/>
          <w:rtl/>
        </w:rPr>
        <w:t xml:space="preserve">בפרק </w:t>
      </w:r>
      <w:r w:rsidR="00A46952">
        <w:rPr>
          <w:rFonts w:ascii="Narkisim" w:hAnsi="Narkisim" w:cs="Narkisim" w:hint="cs"/>
          <w:sz w:val="24"/>
          <w:szCs w:val="24"/>
          <w:rtl/>
        </w:rPr>
        <w:t>העשירי ו</w:t>
      </w:r>
      <w:r>
        <w:rPr>
          <w:rFonts w:ascii="Narkisim" w:hAnsi="Narkisim" w:cs="Narkisim" w:hint="cs"/>
          <w:sz w:val="24"/>
          <w:szCs w:val="24"/>
          <w:rtl/>
        </w:rPr>
        <w:t>האחרון בספר,</w:t>
      </w:r>
      <w:r w:rsidR="00C976C8">
        <w:rPr>
          <w:rFonts w:ascii="Narkisim" w:hAnsi="Narkisim" w:cs="Narkisim" w:hint="cs"/>
          <w:sz w:val="24"/>
          <w:szCs w:val="24"/>
          <w:rtl/>
        </w:rPr>
        <w:t xml:space="preserve"> "תפילה ושמירת מצוות", אני מציב את משמעות התפילה ושמירת המצוות במסגרת הצעתי ל</w:t>
      </w:r>
      <w:r w:rsidR="00B24E10">
        <w:rPr>
          <w:rFonts w:ascii="Narkisim" w:hAnsi="Narkisim" w:cs="Narkisim" w:hint="cs"/>
          <w:sz w:val="24"/>
          <w:szCs w:val="24"/>
          <w:rtl/>
        </w:rPr>
        <w:t>דרך חדשה לקרוא</w:t>
      </w:r>
      <w:r w:rsidR="004A02C1">
        <w:rPr>
          <w:rFonts w:ascii="Narkisim" w:hAnsi="Narkisim" w:cs="Narkisim" w:hint="cs"/>
          <w:sz w:val="24"/>
          <w:szCs w:val="24"/>
          <w:rtl/>
        </w:rPr>
        <w:t xml:space="preserve"> בתורה. </w:t>
      </w:r>
      <w:r w:rsidR="00C976C8">
        <w:rPr>
          <w:rFonts w:ascii="Narkisim" w:hAnsi="Narkisim" w:cs="Narkisim" w:hint="cs"/>
          <w:sz w:val="24"/>
          <w:szCs w:val="24"/>
          <w:rtl/>
        </w:rPr>
        <w:t>התפילה הופכת כעת לאפיק המרכזי לשינוי עצמי</w:t>
      </w:r>
      <w:r w:rsidR="004A02C1">
        <w:rPr>
          <w:rFonts w:ascii="Narkisim" w:hAnsi="Narkisim" w:cs="Narkisim" w:hint="cs"/>
          <w:sz w:val="24"/>
          <w:szCs w:val="24"/>
          <w:rtl/>
        </w:rPr>
        <w:t xml:space="preserve"> מכמה בחינות</w:t>
      </w:r>
      <w:r w:rsidR="00C976C8">
        <w:rPr>
          <w:rFonts w:ascii="Narkisim" w:hAnsi="Narkisim" w:cs="Narkisim" w:hint="cs"/>
          <w:sz w:val="24"/>
          <w:szCs w:val="24"/>
          <w:rtl/>
        </w:rPr>
        <w:t>. האירועים ההיסטוריים הנזכרים בתפילות מוסטים ממשמעותם הפשוטה לשם תהליך השינוי העצמי. בפרק זה א</w:t>
      </w:r>
      <w:r w:rsidR="00C679E0">
        <w:rPr>
          <w:rFonts w:ascii="Narkisim" w:hAnsi="Narkisim" w:cs="Narkisim" w:hint="cs"/>
          <w:sz w:val="24"/>
          <w:szCs w:val="24"/>
          <w:rtl/>
        </w:rPr>
        <w:t>ני גם מגן באופן עקרוני על הצורך להמשיך לשמור את המצוות, אף כאשר הן</w:t>
      </w:r>
      <w:r w:rsidR="00C976C8">
        <w:rPr>
          <w:rFonts w:ascii="Narkisim" w:hAnsi="Narkisim" w:cs="Narkisim" w:hint="cs"/>
          <w:sz w:val="24"/>
          <w:szCs w:val="24"/>
          <w:rtl/>
        </w:rPr>
        <w:t xml:space="preserve"> קבועות בהקשר היסטורי בתורה. אני מציע כיצד אפשר להבינן </w:t>
      </w:r>
      <w:r w:rsidR="00C679E0">
        <w:rPr>
          <w:rFonts w:ascii="Narkisim" w:hAnsi="Narkisim" w:cs="Narkisim" w:hint="cs"/>
          <w:sz w:val="24"/>
          <w:szCs w:val="24"/>
          <w:rtl/>
        </w:rPr>
        <w:t>כך</w:t>
      </w:r>
      <w:r w:rsidR="00C976C8">
        <w:rPr>
          <w:rFonts w:ascii="Narkisim" w:hAnsi="Narkisim" w:cs="Narkisim" w:hint="cs"/>
          <w:sz w:val="24"/>
          <w:szCs w:val="24"/>
          <w:rtl/>
        </w:rPr>
        <w:t xml:space="preserve"> שקיומן ככתבן וכלשונן שורד את המעבר ל</w:t>
      </w:r>
      <w:r w:rsidR="00C679E0">
        <w:rPr>
          <w:rFonts w:ascii="Narkisim" w:hAnsi="Narkisim" w:cs="Narkisim" w:hint="cs"/>
          <w:sz w:val="24"/>
          <w:szCs w:val="24"/>
          <w:rtl/>
        </w:rPr>
        <w:t xml:space="preserve">גישה </w:t>
      </w:r>
      <w:proofErr w:type="spellStart"/>
      <w:r w:rsidR="00C679E0">
        <w:rPr>
          <w:rFonts w:ascii="Narkisim" w:hAnsi="Narkisim" w:cs="Narkisim" w:hint="cs"/>
          <w:sz w:val="24"/>
          <w:szCs w:val="24"/>
          <w:rtl/>
        </w:rPr>
        <w:t>הא־</w:t>
      </w:r>
      <w:r w:rsidR="00C22286">
        <w:rPr>
          <w:rFonts w:ascii="Narkisim" w:hAnsi="Narkisim" w:cs="Narkisim" w:hint="cs"/>
          <w:sz w:val="24"/>
          <w:szCs w:val="24"/>
          <w:rtl/>
        </w:rPr>
        <w:t>היסטורית</w:t>
      </w:r>
      <w:proofErr w:type="spellEnd"/>
      <w:r w:rsidR="00131B86">
        <w:rPr>
          <w:rFonts w:ascii="Narkisim" w:hAnsi="Narkisim" w:cs="Narkisim" w:hint="cs"/>
          <w:sz w:val="24"/>
          <w:szCs w:val="24"/>
          <w:rtl/>
        </w:rPr>
        <w:t>. ואני מעלה השערות בדבר המטרות</w:t>
      </w:r>
      <w:r w:rsidR="00C22286">
        <w:rPr>
          <w:rFonts w:ascii="Narkisim" w:hAnsi="Narkisim" w:cs="Narkisim" w:hint="cs"/>
          <w:sz w:val="24"/>
          <w:szCs w:val="24"/>
          <w:rtl/>
        </w:rPr>
        <w:t xml:space="preserve"> המקוריות של </w:t>
      </w:r>
      <w:r w:rsidR="00131B86">
        <w:rPr>
          <w:rFonts w:ascii="Narkisim" w:hAnsi="Narkisim" w:cs="Narkisim" w:hint="cs"/>
          <w:sz w:val="24"/>
          <w:szCs w:val="24"/>
          <w:rtl/>
        </w:rPr>
        <w:t>קביעת המצוות</w:t>
      </w:r>
      <w:r w:rsidR="00C22286">
        <w:rPr>
          <w:rFonts w:ascii="Narkisim" w:hAnsi="Narkisim" w:cs="Narkisim" w:hint="cs"/>
          <w:sz w:val="24"/>
          <w:szCs w:val="24"/>
          <w:rtl/>
        </w:rPr>
        <w:t xml:space="preserve"> בהקשר היסטורי.</w:t>
      </w:r>
    </w:p>
    <w:p w14:paraId="359FA414" w14:textId="4F3B29D6" w:rsidR="00C22286" w:rsidRDefault="00C22286" w:rsidP="00D25AEB">
      <w:pPr>
        <w:spacing w:after="0" w:line="360" w:lineRule="auto"/>
        <w:ind w:firstLine="720"/>
        <w:jc w:val="both"/>
        <w:rPr>
          <w:rFonts w:ascii="Narkisim" w:hAnsi="Narkisim" w:cs="Narkisim"/>
          <w:sz w:val="24"/>
          <w:szCs w:val="24"/>
          <w:rtl/>
        </w:rPr>
      </w:pPr>
      <w:r>
        <w:rPr>
          <w:rFonts w:ascii="Narkisim" w:hAnsi="Narkisim" w:cs="Narkisim" w:hint="cs"/>
          <w:sz w:val="24"/>
          <w:szCs w:val="24"/>
          <w:rtl/>
        </w:rPr>
        <w:t>ה</w:t>
      </w:r>
      <w:r w:rsidR="00296117">
        <w:rPr>
          <w:rFonts w:ascii="Narkisim" w:hAnsi="Narkisim" w:cs="Narkisim" w:hint="cs"/>
          <w:sz w:val="24"/>
          <w:szCs w:val="24"/>
          <w:rtl/>
        </w:rPr>
        <w:t>פרק נחתם בכמה מחשבות כלליות על אודות</w:t>
      </w:r>
      <w:r>
        <w:rPr>
          <w:rFonts w:ascii="Narkisim" w:hAnsi="Narkisim" w:cs="Narkisim" w:hint="cs"/>
          <w:sz w:val="24"/>
          <w:szCs w:val="24"/>
          <w:rtl/>
        </w:rPr>
        <w:t xml:space="preserve"> המצוות </w:t>
      </w:r>
      <w:r w:rsidR="00F56658">
        <w:rPr>
          <w:rFonts w:ascii="Narkisim" w:hAnsi="Narkisim" w:cs="Narkisim" w:hint="cs"/>
          <w:sz w:val="24"/>
          <w:szCs w:val="24"/>
          <w:rtl/>
        </w:rPr>
        <w:t>ה</w:t>
      </w:r>
      <w:r w:rsidR="00391852">
        <w:rPr>
          <w:rFonts w:ascii="Narkisim" w:hAnsi="Narkisim" w:cs="Narkisim" w:hint="cs"/>
          <w:sz w:val="24"/>
          <w:szCs w:val="24"/>
          <w:rtl/>
        </w:rPr>
        <w:t xml:space="preserve">נתפסות כמנוגדות לערכים מוסריים, ובייחוד </w:t>
      </w:r>
      <w:r w:rsidR="00F56658">
        <w:rPr>
          <w:rFonts w:ascii="Narkisim" w:hAnsi="Narkisim" w:cs="Narkisim" w:hint="cs"/>
          <w:sz w:val="24"/>
          <w:szCs w:val="24"/>
          <w:rtl/>
        </w:rPr>
        <w:t>למוסריות הפרוגרסיבית שזה מקרוב באה</w:t>
      </w:r>
      <w:r w:rsidR="00391852">
        <w:rPr>
          <w:rFonts w:ascii="Narkisim" w:hAnsi="Narkisim" w:cs="Narkisim" w:hint="cs"/>
          <w:sz w:val="24"/>
          <w:szCs w:val="24"/>
          <w:rtl/>
        </w:rPr>
        <w:t>. למעלה טענתי שאפשר לייחס את הבעייתיות של ה</w:t>
      </w:r>
      <w:r w:rsidR="004F245B">
        <w:rPr>
          <w:rFonts w:ascii="Narkisim" w:hAnsi="Narkisim" w:cs="Narkisim" w:hint="cs"/>
          <w:sz w:val="24"/>
          <w:szCs w:val="24"/>
          <w:rtl/>
        </w:rPr>
        <w:t xml:space="preserve">פן </w:t>
      </w:r>
      <w:r w:rsidR="00391852">
        <w:rPr>
          <w:rFonts w:ascii="Narkisim" w:hAnsi="Narkisim" w:cs="Narkisim" w:hint="cs"/>
          <w:sz w:val="24"/>
          <w:szCs w:val="24"/>
          <w:rtl/>
        </w:rPr>
        <w:t>היסטורי להשגחה העליונ</w:t>
      </w:r>
      <w:r w:rsidR="004F245B">
        <w:rPr>
          <w:rFonts w:ascii="Narkisim" w:hAnsi="Narkisim" w:cs="Narkisim" w:hint="cs"/>
          <w:sz w:val="24"/>
          <w:szCs w:val="24"/>
          <w:rtl/>
        </w:rPr>
        <w:t xml:space="preserve">ה, המבקשת להוליכנו לקרוא בתורה באופן </w:t>
      </w:r>
      <w:proofErr w:type="spellStart"/>
      <w:r w:rsidR="004F245B">
        <w:rPr>
          <w:rFonts w:ascii="Narkisim" w:hAnsi="Narkisim" w:cs="Narkisim" w:hint="cs"/>
          <w:sz w:val="24"/>
          <w:szCs w:val="24"/>
          <w:rtl/>
        </w:rPr>
        <w:t>א־היסטורי</w:t>
      </w:r>
      <w:proofErr w:type="spellEnd"/>
      <w:r w:rsidR="00391852">
        <w:rPr>
          <w:rFonts w:ascii="Narkisim" w:hAnsi="Narkisim" w:cs="Narkisim" w:hint="cs"/>
          <w:sz w:val="24"/>
          <w:szCs w:val="24"/>
          <w:rtl/>
        </w:rPr>
        <w:t xml:space="preserve">. </w:t>
      </w:r>
      <w:r w:rsidR="00D25AEB">
        <w:rPr>
          <w:rFonts w:ascii="Narkisim" w:hAnsi="Narkisim" w:cs="Narkisim" w:hint="cs"/>
          <w:sz w:val="24"/>
          <w:szCs w:val="24"/>
          <w:rtl/>
        </w:rPr>
        <w:t xml:space="preserve">אבל </w:t>
      </w:r>
      <w:r w:rsidR="0049679B">
        <w:rPr>
          <w:rFonts w:ascii="Narkisim" w:hAnsi="Narkisim" w:cs="Narkisim" w:hint="cs"/>
          <w:sz w:val="24"/>
          <w:szCs w:val="24"/>
          <w:rtl/>
        </w:rPr>
        <w:t xml:space="preserve">האם </w:t>
      </w:r>
      <w:r w:rsidR="00275490">
        <w:rPr>
          <w:rFonts w:ascii="Narkisim" w:hAnsi="Narkisim" w:cs="Narkisim" w:hint="cs"/>
          <w:sz w:val="24"/>
          <w:szCs w:val="24"/>
          <w:rtl/>
        </w:rPr>
        <w:t xml:space="preserve">איננו אמורים </w:t>
      </w:r>
      <w:r w:rsidR="00D25AEB">
        <w:rPr>
          <w:rFonts w:ascii="Narkisim" w:hAnsi="Narkisim" w:cs="Narkisim" w:hint="cs"/>
          <w:sz w:val="24"/>
          <w:szCs w:val="24"/>
          <w:rtl/>
        </w:rPr>
        <w:t xml:space="preserve">אפוא </w:t>
      </w:r>
      <w:r w:rsidR="00275490">
        <w:rPr>
          <w:rFonts w:ascii="Narkisim" w:hAnsi="Narkisim" w:cs="Narkisim" w:hint="cs"/>
          <w:sz w:val="24"/>
          <w:szCs w:val="24"/>
          <w:rtl/>
        </w:rPr>
        <w:t>להסיק שההשגחה העליונה מדריכה אותנו לנטוש או ל</w:t>
      </w:r>
      <w:r w:rsidR="00A2138D">
        <w:rPr>
          <w:rFonts w:ascii="Narkisim" w:hAnsi="Narkisim" w:cs="Narkisim" w:hint="cs"/>
          <w:sz w:val="24"/>
          <w:szCs w:val="24"/>
          <w:rtl/>
        </w:rPr>
        <w:t>פרש בצורה חופשית את המצוות שנראו</w:t>
      </w:r>
      <w:r w:rsidR="00275490">
        <w:rPr>
          <w:rFonts w:ascii="Narkisim" w:hAnsi="Narkisim" w:cs="Narkisim" w:hint="cs"/>
          <w:sz w:val="24"/>
          <w:szCs w:val="24"/>
          <w:rtl/>
        </w:rPr>
        <w:t>ת לנו</w:t>
      </w:r>
      <w:r w:rsidR="00A2138D">
        <w:rPr>
          <w:rFonts w:ascii="Narkisim" w:hAnsi="Narkisim" w:cs="Narkisim" w:hint="cs"/>
          <w:sz w:val="24"/>
          <w:szCs w:val="24"/>
          <w:rtl/>
        </w:rPr>
        <w:t xml:space="preserve"> היום בלתי מוסריות</w:t>
      </w:r>
      <w:r w:rsidR="00275490">
        <w:rPr>
          <w:rFonts w:ascii="Narkisim" w:hAnsi="Narkisim" w:cs="Narkisim" w:hint="cs"/>
          <w:sz w:val="24"/>
          <w:szCs w:val="24"/>
          <w:rtl/>
        </w:rPr>
        <w:t xml:space="preserve">? </w:t>
      </w:r>
      <w:r w:rsidR="00FD17D0">
        <w:rPr>
          <w:rFonts w:ascii="Narkisim" w:hAnsi="Narkisim" w:cs="Narkisim" w:hint="cs"/>
          <w:sz w:val="24"/>
          <w:szCs w:val="24"/>
          <w:rtl/>
        </w:rPr>
        <w:t xml:space="preserve">אף על פי שטיעון זה נשמע משכנע, אני טוען </w:t>
      </w:r>
      <w:r w:rsidR="00EC66D9">
        <w:rPr>
          <w:rFonts w:ascii="Narkisim" w:hAnsi="Narkisim" w:cs="Narkisim" w:hint="cs"/>
          <w:sz w:val="24"/>
          <w:szCs w:val="24"/>
          <w:rtl/>
        </w:rPr>
        <w:t xml:space="preserve">שהוא בעייתי מבחינה תאולוגית, משום </w:t>
      </w:r>
      <w:r w:rsidR="00FD17D0">
        <w:rPr>
          <w:rFonts w:ascii="Narkisim" w:hAnsi="Narkisim" w:cs="Narkisim" w:hint="cs"/>
          <w:sz w:val="24"/>
          <w:szCs w:val="24"/>
          <w:rtl/>
        </w:rPr>
        <w:t>שהוא מתעלם מהבדלים מכריעים בין שינוי המצוות ממניעים מוסריים ובין שינוי הסיפור לאור המחקר ההיסטורי. עם זאת, אל לנו להניח להבדלים אלה למנוע בעדנו לנצל את כל הכלים ההלכתיים שבידינו כדי להימנע מקיום המצוות שהקושי המוסרי בהן ניכר בבירור.</w:t>
      </w:r>
      <w:r w:rsidR="00FD17D0">
        <w:rPr>
          <w:rStyle w:val="a5"/>
          <w:rFonts w:ascii="Narkisim" w:hAnsi="Narkisim" w:cs="Narkisim"/>
          <w:sz w:val="24"/>
          <w:szCs w:val="24"/>
          <w:rtl/>
        </w:rPr>
        <w:footnoteReference w:id="15"/>
      </w:r>
    </w:p>
    <w:p w14:paraId="43ACFFB3" w14:textId="0798A91B" w:rsidR="00406F8C" w:rsidRDefault="00D25AEB" w:rsidP="00D25AEB">
      <w:pPr>
        <w:ind w:firstLine="720"/>
        <w:jc w:val="both"/>
        <w:rPr>
          <w:rFonts w:ascii="Narkisim" w:hAnsi="Narkisim" w:cs="Narkisim" w:hint="cs"/>
          <w:sz w:val="24"/>
          <w:szCs w:val="24"/>
          <w:rtl/>
        </w:rPr>
      </w:pPr>
      <w:r w:rsidRPr="00D25AEB">
        <w:rPr>
          <w:rFonts w:ascii="Narkisim" w:hAnsi="Narkisim" w:cs="Narkisim" w:hint="cs"/>
          <w:sz w:val="24"/>
          <w:szCs w:val="24"/>
          <w:highlight w:val="yellow"/>
          <w:rtl/>
        </w:rPr>
        <w:lastRenderedPageBreak/>
        <w:t>הערה של לנה: אני חושבת שאולי אני מחמיצה משהו במשפט האחרון. האם יש לו משמעות מעבר למשמעות הפשוטה?</w:t>
      </w:r>
    </w:p>
    <w:sectPr w:rsidR="00406F8C" w:rsidSect="005328BE">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lana.burganski@gmail.com" w:date="2020-03-10T09:28:00Z" w:initials="l">
    <w:p w14:paraId="5D832D81" w14:textId="1839502F" w:rsidR="00A85DBA" w:rsidRDefault="00A85DBA">
      <w:pPr>
        <w:pStyle w:val="a8"/>
      </w:pPr>
      <w:r>
        <w:rPr>
          <w:rStyle w:val="a7"/>
        </w:rPr>
        <w:annotationRef/>
      </w:r>
      <w:r>
        <w:rPr>
          <w:rFonts w:hint="cs"/>
          <w:rtl/>
        </w:rPr>
        <w:t>האם מישהו מהאנשים הללו נקרא בארץ בשם עברי?</w:t>
      </w:r>
    </w:p>
  </w:comment>
  <w:comment w:id="1" w:author="lana.burganski@gmail.com" w:date="2020-03-10T09:07:00Z" w:initials="l">
    <w:p w14:paraId="4417F7EA" w14:textId="18F6B7AE" w:rsidR="00AA23DE" w:rsidRDefault="00AA23DE">
      <w:pPr>
        <w:pStyle w:val="a8"/>
        <w:rPr>
          <w:rtl/>
        </w:rPr>
      </w:pPr>
      <w:r>
        <w:rPr>
          <w:rStyle w:val="a7"/>
        </w:rPr>
        <w:annotationRef/>
      </w:r>
      <w:r>
        <w:rPr>
          <w:rFonts w:hint="cs"/>
          <w:rtl/>
        </w:rPr>
        <w:t>הערה זו נוגעת לכל ההפניות:</w:t>
      </w:r>
    </w:p>
    <w:p w14:paraId="4BF149DA" w14:textId="511C98E3" w:rsidR="00AA23DE" w:rsidRDefault="00AA23DE">
      <w:pPr>
        <w:pStyle w:val="a8"/>
      </w:pPr>
      <w:r>
        <w:rPr>
          <w:rFonts w:hint="cs"/>
          <w:rtl/>
        </w:rPr>
        <w:t xml:space="preserve">השארתי בינתיים את ההפניות כפי שהן במקור. עם זאת, היות שמרבית ההפניות הביבליוגרפיות אינן בעברית, אני רוצה להציע שימוש בקיצורים במקום ההפניות המלאות (ההפניה המלאה תופיע ברשימה הביבליוגרפית לצד הקיצור). </w:t>
      </w:r>
    </w:p>
  </w:comment>
  <w:comment w:id="2" w:author="lana.burganski@gmail.com" w:date="2020-03-09T21:33:00Z" w:initials="l">
    <w:p w14:paraId="19228D34" w14:textId="662E090A" w:rsidR="00A749E4" w:rsidRDefault="00A749E4">
      <w:pPr>
        <w:pStyle w:val="a8"/>
        <w:rPr>
          <w:rFonts w:hint="cs"/>
          <w:rtl/>
        </w:rPr>
      </w:pPr>
      <w:r>
        <w:rPr>
          <w:rStyle w:val="a7"/>
        </w:rPr>
        <w:annotationRef/>
      </w:r>
      <w:r>
        <w:rPr>
          <w:rFonts w:hint="cs"/>
          <w:rtl/>
        </w:rPr>
        <w:t xml:space="preserve">הגעתי למונח הזה אחרי חיפושים ארוכים, אבל אינני בטוחה שהוא נכון ומתאים. מה דעתך? אם הוא איננו טוב בעיניך, האם תוכל להסביר את המונח </w:t>
      </w:r>
      <w:r>
        <w:t>satisfaction criterion</w:t>
      </w:r>
      <w:r>
        <w:rPr>
          <w:rFonts w:hint="cs"/>
          <w:rtl/>
        </w:rPr>
        <w:t>?</w:t>
      </w:r>
    </w:p>
  </w:comment>
  <w:comment w:id="4" w:author="lana.burganski@gmail.com" w:date="2020-03-10T00:47:00Z" w:initials="l">
    <w:p w14:paraId="13C5B2B6" w14:textId="271DE078" w:rsidR="00A749E4" w:rsidRDefault="00A749E4">
      <w:pPr>
        <w:pStyle w:val="a8"/>
      </w:pPr>
      <w:r>
        <w:rPr>
          <w:rStyle w:val="a7"/>
        </w:rPr>
        <w:annotationRef/>
      </w:r>
      <w:r>
        <w:rPr>
          <w:rFonts w:hint="cs"/>
          <w:rtl/>
        </w:rPr>
        <w:t>אני חושבת שאולי אין צורך בהצגת הרב קוק לקהל הישראלי הדתי. מה שעתך?</w:t>
      </w:r>
    </w:p>
  </w:comment>
  <w:comment w:id="5" w:author="lana.burganski@gmail.com" w:date="2020-03-03T09:38:00Z" w:initials="l">
    <w:p w14:paraId="50AD8A0D" w14:textId="77777777" w:rsidR="00A749E4" w:rsidRDefault="00A749E4">
      <w:pPr>
        <w:pStyle w:val="a8"/>
      </w:pPr>
      <w:r>
        <w:rPr>
          <w:rStyle w:val="a7"/>
        </w:rPr>
        <w:annotationRef/>
      </w:r>
      <w:r>
        <w:rPr>
          <w:rFonts w:hint="cs"/>
          <w:rtl/>
        </w:rPr>
        <w:t xml:space="preserve">השבב והכונן הקשיח מופיעים בנמשל כמנגנון התרגום, אך במשל הם ה"פנים". שיניתי את הנמשל לפי המשל </w:t>
      </w:r>
    </w:p>
  </w:comment>
  <w:comment w:id="6" w:author="lana.burganski@gmail.com" w:date="2020-03-03T10:29:00Z" w:initials="l">
    <w:p w14:paraId="5FD2A3BF" w14:textId="7B9EEFBF" w:rsidR="00A749E4" w:rsidRDefault="00A749E4" w:rsidP="0002229C">
      <w:pPr>
        <w:pStyle w:val="a8"/>
      </w:pPr>
      <w:r>
        <w:rPr>
          <w:rStyle w:val="a7"/>
        </w:rPr>
        <w:annotationRef/>
      </w:r>
      <w:r>
        <w:rPr>
          <w:rFonts w:hint="cs"/>
          <w:rtl/>
        </w:rPr>
        <w:t>ייתכן שא</w:t>
      </w:r>
      <w:r w:rsidR="0002229C">
        <w:rPr>
          <w:rFonts w:hint="cs"/>
          <w:rtl/>
        </w:rPr>
        <w:t>ציע לפרקים שמות אחרים</w:t>
      </w:r>
      <w:r>
        <w:rPr>
          <w:rFonts w:hint="cs"/>
          <w:rtl/>
        </w:rPr>
        <w:t xml:space="preserve"> כאשר אקרא אותם בעיון. השמות שכתבתי כאן הם הצעות זמניות</w:t>
      </w:r>
    </w:p>
  </w:comment>
  <w:comment w:id="7" w:author="lana.burganski@gmail.com" w:date="2020-03-06T12:58:00Z" w:initials="l">
    <w:p w14:paraId="38C30240" w14:textId="3B330D0C" w:rsidR="00A749E4" w:rsidRDefault="00A749E4">
      <w:pPr>
        <w:pStyle w:val="a8"/>
        <w:rPr>
          <w:rFonts w:hint="cs"/>
          <w:rtl/>
        </w:rPr>
      </w:pPr>
      <w:r>
        <w:rPr>
          <w:rStyle w:val="a7"/>
        </w:rPr>
        <w:annotationRef/>
      </w:r>
      <w:r>
        <w:rPr>
          <w:rFonts w:hint="cs"/>
          <w:rtl/>
        </w:rPr>
        <w:t xml:space="preserve">לא דיברנו על תרגום המילה </w:t>
      </w:r>
      <w:r>
        <w:t>bible</w:t>
      </w:r>
      <w:r>
        <w:rPr>
          <w:rFonts w:hint="cs"/>
          <w:rtl/>
        </w:rPr>
        <w:t>. היות שהספר נכתב מנקודת מבט דתית ומיועד לאנשים דתיים, אני מציעה להשתמש במילה תנ"ך, מלבד בהקשרים מחקריים ולא דתיים במובהק (כמו למשל "חוקרי מקרא").</w:t>
      </w:r>
    </w:p>
  </w:comment>
  <w:comment w:id="8" w:author="lana.burganski@gmail.com" w:date="2020-03-03T12:20:00Z" w:initials="l">
    <w:p w14:paraId="51A31778" w14:textId="77777777" w:rsidR="00A749E4" w:rsidRDefault="00A749E4">
      <w:pPr>
        <w:pStyle w:val="a8"/>
        <w:rPr>
          <w:rFonts w:hint="cs"/>
          <w:rtl/>
        </w:rPr>
      </w:pPr>
      <w:r>
        <w:rPr>
          <w:rStyle w:val="a7"/>
        </w:rPr>
        <w:annotationRef/>
      </w:r>
      <w:r>
        <w:rPr>
          <w:rFonts w:hint="cs"/>
          <w:rtl/>
        </w:rPr>
        <w:t>שוב, זו הצעה זמנית. המונח המקורי איננו קיים בעברית, למיטב ידיעתי.</w:t>
      </w:r>
    </w:p>
    <w:p w14:paraId="645EED31" w14:textId="74C83B48" w:rsidR="00A749E4" w:rsidRDefault="00A749E4">
      <w:pPr>
        <w:pStyle w:val="a8"/>
        <w:rPr>
          <w:rFonts w:hint="cs"/>
          <w:rtl/>
        </w:rPr>
      </w:pPr>
      <w:r>
        <w:rPr>
          <w:rFonts w:hint="cs"/>
          <w:rtl/>
        </w:rPr>
        <w:t xml:space="preserve">אני מבינה שמונח </w:t>
      </w:r>
      <w:r>
        <w:t xml:space="preserve">divine accommodation </w:t>
      </w:r>
      <w:r>
        <w:rPr>
          <w:rFonts w:hint="cs"/>
          <w:rtl/>
        </w:rPr>
        <w:t xml:space="preserve"> מקורו בנצרות. האם הוא מקביל ל"דיברה תורה כלשון בני אדם"?</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832D81" w15:done="0"/>
  <w15:commentEx w15:paraId="4BF149DA" w15:done="0"/>
  <w15:commentEx w15:paraId="19228D34" w15:done="0"/>
  <w15:commentEx w15:paraId="13C5B2B6" w15:done="0"/>
  <w15:commentEx w15:paraId="50AD8A0D" w15:done="0"/>
  <w15:commentEx w15:paraId="5FD2A3BF" w15:done="0"/>
  <w15:commentEx w15:paraId="38C30240" w15:done="0"/>
  <w15:commentEx w15:paraId="645EED3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C12619" w14:textId="77777777" w:rsidR="00193AAF" w:rsidRDefault="00193AAF" w:rsidP="000625FC">
      <w:pPr>
        <w:spacing w:after="0" w:line="240" w:lineRule="auto"/>
      </w:pPr>
      <w:r>
        <w:separator/>
      </w:r>
    </w:p>
  </w:endnote>
  <w:endnote w:type="continuationSeparator" w:id="0">
    <w:p w14:paraId="7A7D4277" w14:textId="77777777" w:rsidR="00193AAF" w:rsidRDefault="00193AAF" w:rsidP="00062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36A2C2" w14:textId="77777777" w:rsidR="00193AAF" w:rsidRDefault="00193AAF" w:rsidP="000625FC">
      <w:pPr>
        <w:spacing w:after="0" w:line="240" w:lineRule="auto"/>
      </w:pPr>
      <w:r>
        <w:separator/>
      </w:r>
    </w:p>
  </w:footnote>
  <w:footnote w:type="continuationSeparator" w:id="0">
    <w:p w14:paraId="097C89E6" w14:textId="77777777" w:rsidR="00193AAF" w:rsidRDefault="00193AAF" w:rsidP="000625FC">
      <w:pPr>
        <w:spacing w:after="0" w:line="240" w:lineRule="auto"/>
      </w:pPr>
      <w:r>
        <w:continuationSeparator/>
      </w:r>
    </w:p>
  </w:footnote>
  <w:footnote w:id="1">
    <w:p w14:paraId="40134DFD" w14:textId="4E8E7AB7" w:rsidR="00A749E4" w:rsidRPr="001F46CA" w:rsidRDefault="00A749E4" w:rsidP="00761DA4">
      <w:pPr>
        <w:pStyle w:val="a3"/>
        <w:spacing w:line="360" w:lineRule="auto"/>
        <w:rPr>
          <w:rFonts w:ascii="Narkisim" w:hAnsi="Narkisim" w:cs="Narkisim"/>
          <w:rtl/>
        </w:rPr>
      </w:pPr>
      <w:r w:rsidRPr="001F46CA">
        <w:rPr>
          <w:rStyle w:val="a5"/>
          <w:rFonts w:ascii="Narkisim" w:hAnsi="Narkisim" w:cs="Narkisim"/>
        </w:rPr>
        <w:footnoteRef/>
      </w:r>
      <w:r w:rsidRPr="001F46CA">
        <w:rPr>
          <w:rFonts w:ascii="Narkisim" w:hAnsi="Narkisim" w:cs="Narkisim"/>
          <w:rtl/>
        </w:rPr>
        <w:t xml:space="preserve"> ראו פרק 2, שבו אני </w:t>
      </w:r>
      <w:r w:rsidR="00761DA4">
        <w:rPr>
          <w:rFonts w:ascii="Narkisim" w:hAnsi="Narkisim" w:cs="Narkisim" w:hint="cs"/>
          <w:rtl/>
        </w:rPr>
        <w:t>מציע</w:t>
      </w:r>
      <w:r w:rsidRPr="001F46CA">
        <w:rPr>
          <w:rFonts w:ascii="Narkisim" w:hAnsi="Narkisim" w:cs="Narkisim"/>
          <w:rtl/>
        </w:rPr>
        <w:t xml:space="preserve"> מענה אמוני לאתגר זה.</w:t>
      </w:r>
    </w:p>
  </w:footnote>
  <w:footnote w:id="2">
    <w:p w14:paraId="3FA3C8AA" w14:textId="77777777" w:rsidR="00A749E4" w:rsidRPr="001F46CA" w:rsidRDefault="00A749E4" w:rsidP="001F46CA">
      <w:pPr>
        <w:pStyle w:val="a3"/>
        <w:spacing w:line="360" w:lineRule="auto"/>
        <w:rPr>
          <w:rFonts w:ascii="Narkisim" w:hAnsi="Narkisim" w:cs="Narkisim"/>
          <w:rtl/>
        </w:rPr>
      </w:pPr>
      <w:r w:rsidRPr="001F46CA">
        <w:rPr>
          <w:rStyle w:val="a5"/>
          <w:rFonts w:ascii="Narkisim" w:hAnsi="Narkisim" w:cs="Narkisim"/>
        </w:rPr>
        <w:footnoteRef/>
      </w:r>
      <w:r w:rsidRPr="001F46CA">
        <w:rPr>
          <w:rFonts w:ascii="Narkisim" w:hAnsi="Narkisim" w:cs="Narkisim"/>
          <w:rtl/>
        </w:rPr>
        <w:t xml:space="preserve"> </w:t>
      </w:r>
      <w:r w:rsidRPr="001F46CA">
        <w:rPr>
          <w:rFonts w:ascii="Narkisim" w:hAnsi="Narkisim" w:cs="Narkisim"/>
          <w:rtl/>
        </w:rPr>
        <w:t xml:space="preserve">אני מודה למנחם </w:t>
      </w:r>
      <w:proofErr w:type="spellStart"/>
      <w:r w:rsidRPr="001F46CA">
        <w:rPr>
          <w:rFonts w:ascii="Narkisim" w:hAnsi="Narkisim" w:cs="Narkisim"/>
          <w:rtl/>
        </w:rPr>
        <w:t>קלנר</w:t>
      </w:r>
      <w:proofErr w:type="spellEnd"/>
      <w:r w:rsidRPr="001F46CA">
        <w:rPr>
          <w:rFonts w:ascii="Narkisim" w:hAnsi="Narkisim" w:cs="Narkisim"/>
          <w:rtl/>
        </w:rPr>
        <w:t xml:space="preserve"> שסייע לי בניסוח קריטריון זה. אדם עשוי להקריב קורבנות אישיים גדולים ממניעים שאינם דתיים, כמו למשל לטובת העם היהודי. קורבן שכזה איננו נובע ממניע דתי כי אם ממניע לאומי. (כמובן, מניעים דתיים ולאומיים יכולים להתערבב זה בזה.)</w:t>
      </w:r>
    </w:p>
  </w:footnote>
  <w:footnote w:id="3">
    <w:p w14:paraId="0955EEDD" w14:textId="77777777" w:rsidR="00A749E4" w:rsidRPr="001F46CA" w:rsidRDefault="00A749E4" w:rsidP="001F46CA">
      <w:pPr>
        <w:pStyle w:val="a3"/>
        <w:spacing w:line="360" w:lineRule="auto"/>
        <w:rPr>
          <w:rFonts w:ascii="Narkisim" w:hAnsi="Narkisim" w:cs="Narkisim"/>
          <w:rtl/>
        </w:rPr>
      </w:pPr>
      <w:r w:rsidRPr="001F46CA">
        <w:rPr>
          <w:rStyle w:val="a5"/>
          <w:rFonts w:ascii="Narkisim" w:hAnsi="Narkisim" w:cs="Narkisim"/>
        </w:rPr>
        <w:footnoteRef/>
      </w:r>
      <w:r w:rsidRPr="001F46CA">
        <w:rPr>
          <w:rFonts w:ascii="Narkisim" w:hAnsi="Narkisim" w:cs="Narkisim"/>
          <w:rtl/>
        </w:rPr>
        <w:t xml:space="preserve"> </w:t>
      </w:r>
      <w:r w:rsidRPr="001F46CA">
        <w:rPr>
          <w:rFonts w:ascii="Narkisim" w:hAnsi="Narkisim" w:cs="Narkisim"/>
          <w:rtl/>
        </w:rPr>
        <w:t>"באופן כללי"</w:t>
      </w:r>
      <w:r>
        <w:rPr>
          <w:rFonts w:ascii="Narkisim" w:hAnsi="Narkisim" w:cs="Narkisim" w:hint="cs"/>
          <w:rtl/>
        </w:rPr>
        <w:t>,</w:t>
      </w:r>
      <w:r>
        <w:rPr>
          <w:rFonts w:ascii="Narkisim" w:hAnsi="Narkisim" w:cs="Narkisim"/>
          <w:rtl/>
        </w:rPr>
        <w:t xml:space="preserve"> משום שיכולתי לתאר את ה</w:t>
      </w:r>
      <w:r>
        <w:rPr>
          <w:rFonts w:ascii="Narkisim" w:hAnsi="Narkisim" w:cs="Narkisim" w:hint="cs"/>
          <w:rtl/>
        </w:rPr>
        <w:t>מאפיינים</w:t>
      </w:r>
      <w:r w:rsidRPr="001F46CA">
        <w:rPr>
          <w:rFonts w:ascii="Narkisim" w:hAnsi="Narkisim" w:cs="Narkisim"/>
          <w:rtl/>
        </w:rPr>
        <w:t xml:space="preserve"> שלהלן ביתר פירוט. ואולם, לצורך ספר זה די במה שאני מציג כאן.</w:t>
      </w:r>
    </w:p>
  </w:footnote>
  <w:footnote w:id="4">
    <w:p w14:paraId="40B9443D" w14:textId="5D281184" w:rsidR="00A749E4" w:rsidRPr="001F46CA" w:rsidRDefault="00A749E4" w:rsidP="00696307">
      <w:pPr>
        <w:pStyle w:val="a3"/>
        <w:spacing w:line="360" w:lineRule="auto"/>
        <w:rPr>
          <w:rFonts w:ascii="Narkisim" w:hAnsi="Narkisim" w:cs="Narkisim" w:hint="cs"/>
          <w:rtl/>
        </w:rPr>
      </w:pPr>
      <w:r w:rsidRPr="001F46CA">
        <w:rPr>
          <w:rStyle w:val="a5"/>
          <w:rFonts w:ascii="Narkisim" w:hAnsi="Narkisim" w:cs="Narkisim"/>
        </w:rPr>
        <w:footnoteRef/>
      </w:r>
      <w:r w:rsidRPr="001F46CA">
        <w:rPr>
          <w:rFonts w:ascii="Narkisim" w:hAnsi="Narkisim" w:cs="Narkisim"/>
          <w:rtl/>
        </w:rPr>
        <w:t xml:space="preserve"> </w:t>
      </w:r>
      <w:r w:rsidRPr="001F46CA">
        <w:rPr>
          <w:rFonts w:ascii="Narkisim" w:hAnsi="Narkisim" w:cs="Narkisim"/>
          <w:rtl/>
        </w:rPr>
        <w:t>האופן שבו אני משתמש במונח "</w:t>
      </w:r>
      <w:proofErr w:type="spellStart"/>
      <w:r w:rsidRPr="001F46CA">
        <w:rPr>
          <w:rFonts w:ascii="Narkisim" w:hAnsi="Narkisim" w:cs="Narkisim"/>
          <w:rtl/>
        </w:rPr>
        <w:t>אולטימיזם</w:t>
      </w:r>
      <w:proofErr w:type="spellEnd"/>
      <w:r w:rsidRPr="001F46CA">
        <w:rPr>
          <w:rFonts w:ascii="Narkisim" w:hAnsi="Narkisim" w:cs="Narkisim"/>
          <w:rtl/>
        </w:rPr>
        <w:t xml:space="preserve">", וכן ההגדרה שלי לדת, </w:t>
      </w:r>
      <w:r w:rsidR="00696307">
        <w:rPr>
          <w:rFonts w:ascii="Narkisim" w:hAnsi="Narkisim" w:cs="Narkisim" w:hint="cs"/>
          <w:rtl/>
        </w:rPr>
        <w:t xml:space="preserve">הם עיבוד שלי לדבריו של </w:t>
      </w:r>
      <w:proofErr w:type="spellStart"/>
      <w:r w:rsidR="00696307">
        <w:rPr>
          <w:rFonts w:ascii="Narkisim" w:hAnsi="Narkisim" w:cs="Narkisim" w:hint="cs"/>
          <w:rtl/>
        </w:rPr>
        <w:t>ג"ל</w:t>
      </w:r>
      <w:proofErr w:type="spellEnd"/>
      <w:r w:rsidR="00696307">
        <w:rPr>
          <w:rFonts w:ascii="Narkisim" w:hAnsi="Narkisim" w:cs="Narkisim" w:hint="cs"/>
          <w:rtl/>
        </w:rPr>
        <w:t xml:space="preserve"> </w:t>
      </w:r>
      <w:proofErr w:type="spellStart"/>
      <w:r w:rsidR="00696307">
        <w:rPr>
          <w:rFonts w:ascii="Narkisim" w:hAnsi="Narkisim" w:cs="Narkisim" w:hint="cs"/>
          <w:rtl/>
        </w:rPr>
        <w:t>שלנברג</w:t>
      </w:r>
      <w:proofErr w:type="spellEnd"/>
      <w:r w:rsidR="004F2467">
        <w:rPr>
          <w:rFonts w:ascii="Narkisim" w:hAnsi="Narkisim" w:cs="Narkisim" w:hint="cs"/>
          <w:rtl/>
        </w:rPr>
        <w:t>;</w:t>
      </w:r>
      <w:bookmarkStart w:id="3" w:name="_GoBack"/>
      <w:bookmarkEnd w:id="3"/>
      <w:r w:rsidR="00696307">
        <w:rPr>
          <w:rFonts w:ascii="Narkisim" w:hAnsi="Narkisim" w:cs="Narkisim" w:hint="cs"/>
          <w:rtl/>
        </w:rPr>
        <w:t xml:space="preserve"> ראו:</w:t>
      </w:r>
      <w:r w:rsidRPr="001F46CA">
        <w:rPr>
          <w:rFonts w:ascii="Narkisim" w:hAnsi="Narkisim" w:cs="Narkisim"/>
          <w:rtl/>
        </w:rPr>
        <w:t xml:space="preserve"> </w:t>
      </w:r>
      <w:r w:rsidRPr="001F46CA">
        <w:rPr>
          <w:rFonts w:ascii="Narkisim" w:eastAsia="Palatino Linotype" w:hAnsi="Narkisim" w:cs="Narkisim"/>
          <w:color w:val="231F20"/>
          <w:sz w:val="18"/>
          <w:szCs w:val="18"/>
        </w:rPr>
        <w:t>J.</w:t>
      </w:r>
      <w:r w:rsidRPr="001F46CA">
        <w:rPr>
          <w:rFonts w:ascii="Narkisim" w:eastAsia="Palatino Linotype" w:hAnsi="Narkisim" w:cs="Narkisim"/>
          <w:color w:val="231F20"/>
          <w:spacing w:val="1"/>
          <w:sz w:val="18"/>
          <w:szCs w:val="18"/>
        </w:rPr>
        <w:t xml:space="preserve"> </w:t>
      </w:r>
      <w:r w:rsidRPr="001F46CA">
        <w:rPr>
          <w:rFonts w:ascii="Narkisim" w:eastAsia="Palatino Linotype" w:hAnsi="Narkisim" w:cs="Narkisim"/>
          <w:color w:val="231F20"/>
          <w:sz w:val="18"/>
          <w:szCs w:val="18"/>
        </w:rPr>
        <w:t xml:space="preserve">L. </w:t>
      </w:r>
      <w:proofErr w:type="spellStart"/>
      <w:r w:rsidRPr="001F46CA">
        <w:rPr>
          <w:rFonts w:ascii="Narkisim" w:eastAsia="Palatino Linotype" w:hAnsi="Narkisim" w:cs="Narkisim"/>
          <w:color w:val="231F20"/>
          <w:sz w:val="18"/>
          <w:szCs w:val="18"/>
        </w:rPr>
        <w:t>Schellenberg</w:t>
      </w:r>
      <w:proofErr w:type="spellEnd"/>
      <w:r w:rsidRPr="001F46CA">
        <w:rPr>
          <w:rFonts w:ascii="Narkisim" w:eastAsia="Palatino Linotype" w:hAnsi="Narkisim" w:cs="Narkisim"/>
          <w:color w:val="231F20"/>
          <w:sz w:val="18"/>
          <w:szCs w:val="18"/>
        </w:rPr>
        <w:t>,</w:t>
      </w:r>
      <w:r w:rsidRPr="001F46CA">
        <w:rPr>
          <w:rFonts w:ascii="Narkisim" w:eastAsia="Palatino Linotype" w:hAnsi="Narkisim" w:cs="Narkisim"/>
          <w:color w:val="231F20"/>
          <w:spacing w:val="1"/>
          <w:sz w:val="18"/>
          <w:szCs w:val="18"/>
        </w:rPr>
        <w:t xml:space="preserve"> </w:t>
      </w:r>
      <w:proofErr w:type="gramStart"/>
      <w:r w:rsidRPr="001F46CA">
        <w:rPr>
          <w:rFonts w:ascii="Narkisim" w:eastAsia="Palatino Linotype" w:hAnsi="Narkisim" w:cs="Narkisim"/>
          <w:i/>
          <w:iCs/>
          <w:color w:val="231F20"/>
          <w:sz w:val="18"/>
          <w:szCs w:val="18"/>
        </w:rPr>
        <w:t>The</w:t>
      </w:r>
      <w:proofErr w:type="gramEnd"/>
      <w:r w:rsidRPr="001F46CA">
        <w:rPr>
          <w:rFonts w:ascii="Narkisim" w:eastAsia="Palatino Linotype" w:hAnsi="Narkisim" w:cs="Narkisim"/>
          <w:color w:val="231F20"/>
          <w:sz w:val="18"/>
          <w:szCs w:val="18"/>
        </w:rPr>
        <w:t xml:space="preserve"> </w:t>
      </w:r>
      <w:r w:rsidRPr="001F46CA">
        <w:rPr>
          <w:rFonts w:ascii="Narkisim" w:eastAsia="Palatino Linotype" w:hAnsi="Narkisim" w:cs="Narkisim"/>
          <w:i/>
          <w:iCs/>
          <w:color w:val="231F20"/>
          <w:spacing w:val="-3"/>
          <w:sz w:val="18"/>
          <w:szCs w:val="18"/>
        </w:rPr>
        <w:t>W</w:t>
      </w:r>
      <w:r w:rsidRPr="001F46CA">
        <w:rPr>
          <w:rFonts w:ascii="Narkisim" w:eastAsia="Palatino Linotype" w:hAnsi="Narkisim" w:cs="Narkisim"/>
          <w:i/>
          <w:iCs/>
          <w:color w:val="231F20"/>
          <w:sz w:val="18"/>
          <w:szCs w:val="18"/>
        </w:rPr>
        <w:t>ill</w:t>
      </w:r>
      <w:r w:rsidRPr="001F46CA">
        <w:rPr>
          <w:rFonts w:ascii="Narkisim" w:eastAsia="Palatino Linotype" w:hAnsi="Narkisim" w:cs="Narkisim"/>
          <w:color w:val="231F20"/>
          <w:sz w:val="18"/>
          <w:szCs w:val="18"/>
        </w:rPr>
        <w:t xml:space="preserve"> </w:t>
      </w:r>
      <w:r w:rsidRPr="001F46CA">
        <w:rPr>
          <w:rFonts w:ascii="Narkisim" w:eastAsia="Palatino Linotype" w:hAnsi="Narkisim" w:cs="Narkisim"/>
          <w:i/>
          <w:iCs/>
          <w:color w:val="231F20"/>
          <w:sz w:val="18"/>
          <w:szCs w:val="18"/>
        </w:rPr>
        <w:t>to</w:t>
      </w:r>
      <w:r w:rsidRPr="001F46CA">
        <w:rPr>
          <w:rFonts w:ascii="Narkisim" w:eastAsia="Palatino Linotype" w:hAnsi="Narkisim" w:cs="Narkisim"/>
          <w:color w:val="231F20"/>
          <w:sz w:val="18"/>
          <w:szCs w:val="18"/>
        </w:rPr>
        <w:t xml:space="preserve"> </w:t>
      </w:r>
      <w:r w:rsidRPr="001F46CA">
        <w:rPr>
          <w:rFonts w:ascii="Narkisim" w:eastAsia="Palatino Linotype" w:hAnsi="Narkisim" w:cs="Narkisim"/>
          <w:i/>
          <w:iCs/>
          <w:color w:val="231F20"/>
          <w:sz w:val="18"/>
          <w:szCs w:val="18"/>
        </w:rPr>
        <w:t>Imagine:</w:t>
      </w:r>
      <w:r w:rsidRPr="001F46CA">
        <w:rPr>
          <w:rFonts w:ascii="Narkisim" w:eastAsia="Palatino Linotype" w:hAnsi="Narkisim" w:cs="Narkisim"/>
          <w:color w:val="231F20"/>
          <w:spacing w:val="-5"/>
          <w:sz w:val="18"/>
          <w:szCs w:val="18"/>
        </w:rPr>
        <w:t xml:space="preserve"> </w:t>
      </w:r>
      <w:r w:rsidRPr="001F46CA">
        <w:rPr>
          <w:rFonts w:ascii="Narkisim" w:eastAsia="Palatino Linotype" w:hAnsi="Narkisim" w:cs="Narkisim"/>
          <w:i/>
          <w:iCs/>
          <w:color w:val="231F20"/>
          <w:sz w:val="18"/>
          <w:szCs w:val="18"/>
        </w:rPr>
        <w:t>A</w:t>
      </w:r>
      <w:r w:rsidRPr="001F46CA">
        <w:rPr>
          <w:rFonts w:ascii="Narkisim" w:eastAsia="Palatino Linotype" w:hAnsi="Narkisim" w:cs="Narkisim"/>
          <w:color w:val="231F20"/>
          <w:sz w:val="18"/>
          <w:szCs w:val="18"/>
        </w:rPr>
        <w:t xml:space="preserve"> </w:t>
      </w:r>
      <w:r w:rsidRPr="001F46CA">
        <w:rPr>
          <w:rFonts w:ascii="Narkisim" w:eastAsia="Palatino Linotype" w:hAnsi="Narkisim" w:cs="Narkisim"/>
          <w:i/>
          <w:iCs/>
          <w:color w:val="231F20"/>
          <w:sz w:val="18"/>
          <w:szCs w:val="18"/>
        </w:rPr>
        <w:t>Justi</w:t>
      </w:r>
      <w:r w:rsidRPr="001F46CA">
        <w:rPr>
          <w:rFonts w:ascii="Narkisim" w:eastAsia="Palatino Linotype" w:hAnsi="Narkisim" w:cs="Narkisim"/>
          <w:i/>
          <w:iCs/>
          <w:color w:val="231F20"/>
          <w:w w:val="95"/>
          <w:sz w:val="18"/>
          <w:szCs w:val="18"/>
        </w:rPr>
        <w:t>fi</w:t>
      </w:r>
      <w:r w:rsidRPr="001F46CA">
        <w:rPr>
          <w:rFonts w:ascii="Narkisim" w:eastAsia="Palatino Linotype" w:hAnsi="Narkisim" w:cs="Narkisim"/>
          <w:i/>
          <w:iCs/>
          <w:color w:val="231F20"/>
          <w:sz w:val="18"/>
          <w:szCs w:val="18"/>
        </w:rPr>
        <w:t>cation</w:t>
      </w:r>
      <w:r w:rsidRPr="001F46CA">
        <w:rPr>
          <w:rFonts w:ascii="Narkisim" w:eastAsia="Palatino Linotype" w:hAnsi="Narkisim" w:cs="Narkisim"/>
          <w:color w:val="231F20"/>
          <w:sz w:val="18"/>
          <w:szCs w:val="18"/>
        </w:rPr>
        <w:t xml:space="preserve"> </w:t>
      </w:r>
      <w:r w:rsidRPr="001F46CA">
        <w:rPr>
          <w:rFonts w:ascii="Narkisim" w:eastAsia="Palatino Linotype" w:hAnsi="Narkisim" w:cs="Narkisim"/>
          <w:i/>
          <w:iCs/>
          <w:color w:val="231F20"/>
          <w:sz w:val="18"/>
          <w:szCs w:val="18"/>
        </w:rPr>
        <w:t>of</w:t>
      </w:r>
      <w:r w:rsidRPr="001F46CA">
        <w:rPr>
          <w:rFonts w:ascii="Narkisim" w:eastAsia="Palatino Linotype" w:hAnsi="Narkisim" w:cs="Narkisim"/>
          <w:color w:val="231F20"/>
          <w:sz w:val="18"/>
          <w:szCs w:val="18"/>
        </w:rPr>
        <w:t xml:space="preserve"> </w:t>
      </w:r>
      <w:r w:rsidRPr="001F46CA">
        <w:rPr>
          <w:rFonts w:ascii="Narkisim" w:eastAsia="Palatino Linotype" w:hAnsi="Narkisim" w:cs="Narkisim"/>
          <w:i/>
          <w:iCs/>
          <w:color w:val="231F20"/>
          <w:sz w:val="18"/>
          <w:szCs w:val="18"/>
        </w:rPr>
        <w:t>Skeptical</w:t>
      </w:r>
      <w:r w:rsidRPr="001F46CA">
        <w:rPr>
          <w:rFonts w:ascii="Narkisim" w:eastAsia="Palatino Linotype" w:hAnsi="Narkisim" w:cs="Narkisim"/>
          <w:color w:val="231F20"/>
          <w:sz w:val="18"/>
          <w:szCs w:val="18"/>
        </w:rPr>
        <w:t xml:space="preserve"> </w:t>
      </w:r>
      <w:r w:rsidRPr="001F46CA">
        <w:rPr>
          <w:rFonts w:ascii="Narkisim" w:eastAsia="Palatino Linotype" w:hAnsi="Narkisim" w:cs="Narkisim"/>
          <w:i/>
          <w:iCs/>
          <w:color w:val="231F20"/>
          <w:sz w:val="18"/>
          <w:szCs w:val="18"/>
        </w:rPr>
        <w:t>Religion</w:t>
      </w:r>
      <w:r w:rsidRPr="001F46CA">
        <w:rPr>
          <w:rFonts w:ascii="Narkisim" w:eastAsia="Palatino Linotype" w:hAnsi="Narkisim" w:cs="Narkisim"/>
          <w:color w:val="231F20"/>
          <w:sz w:val="18"/>
          <w:szCs w:val="18"/>
        </w:rPr>
        <w:t xml:space="preserve"> (Ithaca: Cornell Uni</w:t>
      </w:r>
      <w:r w:rsidRPr="001F46CA">
        <w:rPr>
          <w:rFonts w:ascii="Narkisim" w:eastAsia="Palatino Linotype" w:hAnsi="Narkisim" w:cs="Narkisim"/>
          <w:color w:val="231F20"/>
          <w:spacing w:val="-3"/>
          <w:sz w:val="18"/>
          <w:szCs w:val="18"/>
        </w:rPr>
        <w:t>v</w:t>
      </w:r>
      <w:r w:rsidR="00696307">
        <w:rPr>
          <w:rFonts w:ascii="Narkisim" w:eastAsia="Palatino Linotype" w:hAnsi="Narkisim" w:cs="Narkisim"/>
          <w:color w:val="231F20"/>
          <w:sz w:val="18"/>
          <w:szCs w:val="18"/>
        </w:rPr>
        <w:t>ersity Press, 2009)</w:t>
      </w:r>
      <w:r w:rsidR="00696307">
        <w:rPr>
          <w:rFonts w:ascii="Narkisim" w:eastAsia="Palatino Linotype" w:hAnsi="Narkisim" w:cs="Narkisim" w:hint="cs"/>
          <w:color w:val="231F20"/>
          <w:sz w:val="18"/>
          <w:szCs w:val="18"/>
          <w:rtl/>
        </w:rPr>
        <w:t xml:space="preserve"> (להלן: </w:t>
      </w:r>
      <w:proofErr w:type="spellStart"/>
      <w:r w:rsidR="00696307">
        <w:rPr>
          <w:rFonts w:ascii="Narkisim" w:eastAsia="Palatino Linotype" w:hAnsi="Narkisim" w:cs="Narkisim" w:hint="cs"/>
          <w:color w:val="231F20"/>
          <w:sz w:val="18"/>
          <w:szCs w:val="18"/>
          <w:rtl/>
        </w:rPr>
        <w:t>שלנברג</w:t>
      </w:r>
      <w:proofErr w:type="spellEnd"/>
      <w:r w:rsidR="00696307">
        <w:rPr>
          <w:rFonts w:ascii="Narkisim" w:eastAsia="Palatino Linotype" w:hAnsi="Narkisim" w:cs="Narkisim" w:hint="cs"/>
          <w:color w:val="231F20"/>
          <w:sz w:val="18"/>
          <w:szCs w:val="18"/>
          <w:rtl/>
        </w:rPr>
        <w:t>, רצון).</w:t>
      </w:r>
    </w:p>
  </w:footnote>
  <w:footnote w:id="5">
    <w:p w14:paraId="1E7BBB98" w14:textId="63EBD35F" w:rsidR="00A749E4" w:rsidRPr="001F46CA" w:rsidRDefault="00A749E4" w:rsidP="00696307">
      <w:pPr>
        <w:pStyle w:val="a3"/>
        <w:spacing w:line="360" w:lineRule="auto"/>
        <w:rPr>
          <w:rFonts w:ascii="Narkisim" w:hAnsi="Narkisim" w:cs="Narkisim"/>
          <w:rtl/>
        </w:rPr>
      </w:pPr>
      <w:r w:rsidRPr="001F46CA">
        <w:rPr>
          <w:rStyle w:val="a5"/>
          <w:rFonts w:ascii="Narkisim" w:hAnsi="Narkisim" w:cs="Narkisim"/>
        </w:rPr>
        <w:footnoteRef/>
      </w:r>
      <w:r w:rsidR="00696307">
        <w:rPr>
          <w:rFonts w:ascii="Narkisim" w:hAnsi="Narkisim" w:cs="Narkisim"/>
          <w:rtl/>
        </w:rPr>
        <w:t xml:space="preserve"> </w:t>
      </w:r>
      <w:r w:rsidRPr="001F46CA">
        <w:rPr>
          <w:rFonts w:ascii="Narkisim" w:hAnsi="Narkisim" w:cs="Narkisim"/>
          <w:rtl/>
        </w:rPr>
        <w:t xml:space="preserve">על פי </w:t>
      </w:r>
      <w:proofErr w:type="spellStart"/>
      <w:r w:rsidRPr="001F46CA">
        <w:rPr>
          <w:rFonts w:ascii="Narkisim" w:hAnsi="Narkisim" w:cs="Narkisim"/>
          <w:rtl/>
        </w:rPr>
        <w:t>שלנברג</w:t>
      </w:r>
      <w:proofErr w:type="spellEnd"/>
      <w:r w:rsidR="00696307">
        <w:rPr>
          <w:rFonts w:ascii="Narkisim" w:hAnsi="Narkisim" w:cs="Narkisim" w:hint="cs"/>
          <w:rtl/>
        </w:rPr>
        <w:t>, רצון</w:t>
      </w:r>
      <w:r w:rsidRPr="001F46CA">
        <w:rPr>
          <w:rFonts w:ascii="Narkisim" w:hAnsi="Narkisim" w:cs="Narkisim"/>
          <w:rtl/>
        </w:rPr>
        <w:t>, עמ' 18.</w:t>
      </w:r>
    </w:p>
  </w:footnote>
  <w:footnote w:id="6">
    <w:p w14:paraId="0BD86B1F" w14:textId="77777777" w:rsidR="00A749E4" w:rsidRPr="001F46CA" w:rsidRDefault="00A749E4" w:rsidP="001F46CA">
      <w:pPr>
        <w:pStyle w:val="a3"/>
        <w:spacing w:line="360" w:lineRule="auto"/>
        <w:rPr>
          <w:rFonts w:ascii="Narkisim" w:hAnsi="Narkisim" w:cs="Narkisim"/>
        </w:rPr>
      </w:pPr>
      <w:r w:rsidRPr="001F46CA">
        <w:rPr>
          <w:rStyle w:val="a5"/>
          <w:rFonts w:ascii="Narkisim" w:hAnsi="Narkisim" w:cs="Narkisim"/>
        </w:rPr>
        <w:footnoteRef/>
      </w:r>
      <w:r w:rsidRPr="001F46CA">
        <w:rPr>
          <w:rFonts w:ascii="Narkisim" w:hAnsi="Narkisim" w:cs="Narkisim"/>
          <w:rtl/>
        </w:rPr>
        <w:t xml:space="preserve"> </w:t>
      </w:r>
      <w:r w:rsidRPr="001F46CA">
        <w:rPr>
          <w:rFonts w:ascii="Narkisim" w:hAnsi="Narkisim" w:cs="Narkisim"/>
          <w:rtl/>
        </w:rPr>
        <w:t>רמב"ם, משנה תורה, הלכות תשובה, פרק י.</w:t>
      </w:r>
    </w:p>
  </w:footnote>
  <w:footnote w:id="7">
    <w:p w14:paraId="089240E2" w14:textId="77777777" w:rsidR="00A749E4" w:rsidRPr="001F46CA" w:rsidRDefault="00A749E4" w:rsidP="001F46CA">
      <w:pPr>
        <w:pStyle w:val="a3"/>
        <w:spacing w:line="360" w:lineRule="auto"/>
        <w:rPr>
          <w:rFonts w:ascii="Narkisim" w:hAnsi="Narkisim" w:cs="Narkisim"/>
        </w:rPr>
      </w:pPr>
      <w:r w:rsidRPr="001F46CA">
        <w:rPr>
          <w:rStyle w:val="a5"/>
          <w:rFonts w:ascii="Narkisim" w:hAnsi="Narkisim" w:cs="Narkisim"/>
        </w:rPr>
        <w:footnoteRef/>
      </w:r>
      <w:r w:rsidRPr="001F46CA">
        <w:rPr>
          <w:rFonts w:ascii="Narkisim" w:hAnsi="Narkisim" w:cs="Narkisim"/>
          <w:rtl/>
        </w:rPr>
        <w:t xml:space="preserve"> </w:t>
      </w:r>
      <w:r w:rsidRPr="001F46CA">
        <w:rPr>
          <w:rFonts w:ascii="Narkisim" w:hAnsi="Narkisim" w:cs="Narkisim"/>
          <w:rtl/>
        </w:rPr>
        <w:t>ספר החינוך, מצוות כ"ה, כ"ו, תי"ז, תי"ח, תל"ב, שפ"ז.</w:t>
      </w:r>
    </w:p>
  </w:footnote>
  <w:footnote w:id="8">
    <w:p w14:paraId="6DCFCF8D" w14:textId="77777777" w:rsidR="00A749E4" w:rsidRPr="001F46CA" w:rsidRDefault="00A749E4" w:rsidP="001F46CA">
      <w:pPr>
        <w:pStyle w:val="a3"/>
        <w:spacing w:line="360" w:lineRule="auto"/>
        <w:rPr>
          <w:rFonts w:ascii="Narkisim" w:hAnsi="Narkisim" w:cs="Narkisim"/>
          <w:rtl/>
        </w:rPr>
      </w:pPr>
      <w:r w:rsidRPr="001F46CA">
        <w:rPr>
          <w:rStyle w:val="a5"/>
          <w:rFonts w:ascii="Narkisim" w:hAnsi="Narkisim" w:cs="Narkisim"/>
        </w:rPr>
        <w:footnoteRef/>
      </w:r>
      <w:r w:rsidRPr="001F46CA">
        <w:rPr>
          <w:rFonts w:ascii="Narkisim" w:hAnsi="Narkisim" w:cs="Narkisim"/>
          <w:rtl/>
        </w:rPr>
        <w:t xml:space="preserve"> </w:t>
      </w:r>
      <w:r w:rsidRPr="001F46CA">
        <w:rPr>
          <w:rFonts w:ascii="Narkisim" w:hAnsi="Narkisim" w:cs="Narkisim"/>
          <w:rtl/>
        </w:rPr>
        <w:t>אברהם יצחק קוק, הקדמה לעולת ראיה (ירושלים: מוסד הרב קוק, 1963–1964).</w:t>
      </w:r>
    </w:p>
  </w:footnote>
  <w:footnote w:id="9">
    <w:p w14:paraId="585A4FEE" w14:textId="77777777" w:rsidR="00A749E4" w:rsidRPr="001F46CA" w:rsidRDefault="00A749E4" w:rsidP="001F46CA">
      <w:pPr>
        <w:pStyle w:val="a3"/>
        <w:spacing w:line="360" w:lineRule="auto"/>
        <w:rPr>
          <w:rFonts w:ascii="Narkisim" w:hAnsi="Narkisim" w:cs="Narkisim"/>
        </w:rPr>
      </w:pPr>
      <w:r w:rsidRPr="001F46CA">
        <w:rPr>
          <w:rStyle w:val="a5"/>
          <w:rFonts w:ascii="Narkisim" w:hAnsi="Narkisim" w:cs="Narkisim"/>
        </w:rPr>
        <w:footnoteRef/>
      </w:r>
      <w:r w:rsidRPr="001F46CA">
        <w:rPr>
          <w:rFonts w:ascii="Narkisim" w:hAnsi="Narkisim" w:cs="Narkisim"/>
          <w:rtl/>
        </w:rPr>
        <w:t xml:space="preserve"> </w:t>
      </w:r>
      <w:r w:rsidRPr="001F46CA">
        <w:rPr>
          <w:rFonts w:ascii="Narkisim" w:hAnsi="Narkisim" w:cs="Narkisim"/>
          <w:rtl/>
        </w:rPr>
        <w:t xml:space="preserve">אני מודה לאליוט </w:t>
      </w:r>
      <w:proofErr w:type="spellStart"/>
      <w:r w:rsidRPr="001F46CA">
        <w:rPr>
          <w:rFonts w:ascii="Narkisim" w:hAnsi="Narkisim" w:cs="Narkisim"/>
          <w:rtl/>
        </w:rPr>
        <w:t>סאקס</w:t>
      </w:r>
      <w:proofErr w:type="spellEnd"/>
      <w:r w:rsidRPr="001F46CA">
        <w:rPr>
          <w:rFonts w:ascii="Narkisim" w:hAnsi="Narkisim" w:cs="Narkisim"/>
          <w:rtl/>
        </w:rPr>
        <w:t xml:space="preserve"> על ניסוח זה של הדברים.</w:t>
      </w:r>
    </w:p>
  </w:footnote>
  <w:footnote w:id="10">
    <w:p w14:paraId="1BB9331B" w14:textId="77777777" w:rsidR="00A749E4" w:rsidRPr="001F46CA" w:rsidRDefault="00A749E4" w:rsidP="001F46CA">
      <w:pPr>
        <w:pStyle w:val="a3"/>
        <w:spacing w:line="360" w:lineRule="auto"/>
        <w:rPr>
          <w:rFonts w:ascii="Narkisim" w:hAnsi="Narkisim" w:cs="Narkisim"/>
          <w:rtl/>
        </w:rPr>
      </w:pPr>
      <w:r w:rsidRPr="001F46CA">
        <w:rPr>
          <w:rStyle w:val="a5"/>
          <w:rFonts w:ascii="Narkisim" w:hAnsi="Narkisim" w:cs="Narkisim"/>
        </w:rPr>
        <w:footnoteRef/>
      </w:r>
      <w:r w:rsidRPr="001F46CA">
        <w:rPr>
          <w:rFonts w:ascii="Narkisim" w:hAnsi="Narkisim" w:cs="Narkisim"/>
          <w:rtl/>
        </w:rPr>
        <w:t xml:space="preserve"> </w:t>
      </w:r>
      <w:r w:rsidRPr="001F46CA">
        <w:rPr>
          <w:rFonts w:ascii="Narkisim" w:hAnsi="Narkisim" w:cs="Narkisim"/>
          <w:rtl/>
        </w:rPr>
        <w:t xml:space="preserve">דיוויד יום, מחקר בדבר בינת האדם, תרגם גיא </w:t>
      </w:r>
      <w:proofErr w:type="spellStart"/>
      <w:r w:rsidRPr="001F46CA">
        <w:rPr>
          <w:rFonts w:ascii="Narkisim" w:hAnsi="Narkisim" w:cs="Narkisim"/>
          <w:rtl/>
        </w:rPr>
        <w:t>אלגת</w:t>
      </w:r>
      <w:proofErr w:type="spellEnd"/>
      <w:r w:rsidRPr="001F46CA">
        <w:rPr>
          <w:rFonts w:ascii="Narkisim" w:hAnsi="Narkisim" w:cs="Narkisim"/>
          <w:rtl/>
        </w:rPr>
        <w:t xml:space="preserve"> (תל אביב: רסלינג, 2008), עמ' 186–187.</w:t>
      </w:r>
    </w:p>
  </w:footnote>
  <w:footnote w:id="11">
    <w:p w14:paraId="2AEA5DE3" w14:textId="77777777" w:rsidR="00A749E4" w:rsidRPr="001F46CA" w:rsidRDefault="00A749E4" w:rsidP="001F46CA">
      <w:pPr>
        <w:pStyle w:val="a3"/>
        <w:spacing w:line="360" w:lineRule="auto"/>
        <w:rPr>
          <w:rFonts w:ascii="Narkisim" w:hAnsi="Narkisim" w:cs="Narkisim"/>
          <w:rtl/>
        </w:rPr>
      </w:pPr>
      <w:r w:rsidRPr="001F46CA">
        <w:rPr>
          <w:rStyle w:val="a5"/>
          <w:rFonts w:ascii="Narkisim" w:hAnsi="Narkisim" w:cs="Narkisim"/>
        </w:rPr>
        <w:footnoteRef/>
      </w:r>
      <w:r w:rsidRPr="001F46CA">
        <w:rPr>
          <w:rFonts w:ascii="Narkisim" w:hAnsi="Narkisim" w:cs="Narkisim"/>
          <w:rtl/>
        </w:rPr>
        <w:t xml:space="preserve"> </w:t>
      </w:r>
      <w:r w:rsidRPr="001F46CA">
        <w:rPr>
          <w:rFonts w:ascii="Narkisim" w:hAnsi="Narkisim" w:cs="Narkisim"/>
          <w:rtl/>
        </w:rPr>
        <w:t xml:space="preserve">נושא זה קשה מאוד; ראו: </w:t>
      </w:r>
      <w:r w:rsidRPr="001F46CA">
        <w:rPr>
          <w:rFonts w:ascii="Narkisim" w:eastAsia="Palatino Linotype" w:hAnsi="Narkisim" w:cs="Narkisim"/>
          <w:color w:val="231F20"/>
          <w:sz w:val="18"/>
          <w:szCs w:val="18"/>
        </w:rPr>
        <w:t>Karl</w:t>
      </w:r>
      <w:r w:rsidRPr="001F46CA">
        <w:rPr>
          <w:rFonts w:ascii="Narkisim" w:eastAsia="Palatino Linotype" w:hAnsi="Narkisim" w:cs="Narkisim"/>
          <w:color w:val="231F20"/>
          <w:spacing w:val="36"/>
          <w:sz w:val="18"/>
          <w:szCs w:val="18"/>
        </w:rPr>
        <w:t xml:space="preserve"> </w:t>
      </w:r>
      <w:proofErr w:type="spellStart"/>
      <w:r w:rsidRPr="001F46CA">
        <w:rPr>
          <w:rFonts w:ascii="Narkisim" w:eastAsia="Palatino Linotype" w:hAnsi="Narkisim" w:cs="Narkisim"/>
          <w:color w:val="231F20"/>
          <w:sz w:val="18"/>
          <w:szCs w:val="18"/>
        </w:rPr>
        <w:t>Ameriks</w:t>
      </w:r>
      <w:proofErr w:type="spellEnd"/>
      <w:r w:rsidRPr="001F46CA">
        <w:rPr>
          <w:rFonts w:ascii="Narkisim" w:eastAsia="Palatino Linotype" w:hAnsi="Narkisim" w:cs="Narkisim"/>
          <w:color w:val="231F20"/>
          <w:sz w:val="18"/>
          <w:szCs w:val="18"/>
        </w:rPr>
        <w:t>,</w:t>
      </w:r>
      <w:r w:rsidRPr="001F46CA">
        <w:rPr>
          <w:rFonts w:ascii="Narkisim" w:eastAsia="Palatino Linotype" w:hAnsi="Narkisim" w:cs="Narkisim"/>
          <w:color w:val="231F20"/>
          <w:spacing w:val="42"/>
          <w:sz w:val="18"/>
          <w:szCs w:val="18"/>
        </w:rPr>
        <w:t xml:space="preserve"> </w:t>
      </w:r>
      <w:r w:rsidRPr="001F46CA">
        <w:rPr>
          <w:rFonts w:ascii="Narkisim" w:eastAsia="Palatino Linotype" w:hAnsi="Narkisim" w:cs="Narkisim"/>
          <w:color w:val="231F20"/>
          <w:sz w:val="18"/>
          <w:szCs w:val="18"/>
        </w:rPr>
        <w:t>“The</w:t>
      </w:r>
      <w:r w:rsidRPr="001F46CA">
        <w:rPr>
          <w:rFonts w:ascii="Narkisim" w:eastAsia="Palatino Linotype" w:hAnsi="Narkisim" w:cs="Narkisim"/>
          <w:color w:val="231F20"/>
          <w:spacing w:val="42"/>
          <w:sz w:val="18"/>
          <w:szCs w:val="18"/>
        </w:rPr>
        <w:t xml:space="preserve"> </w:t>
      </w:r>
      <w:r w:rsidRPr="001F46CA">
        <w:rPr>
          <w:rFonts w:ascii="Narkisim" w:eastAsia="Palatino Linotype" w:hAnsi="Narkisim" w:cs="Narkisim"/>
          <w:color w:val="231F20"/>
          <w:sz w:val="18"/>
          <w:szCs w:val="18"/>
        </w:rPr>
        <w:t>Critique</w:t>
      </w:r>
      <w:r w:rsidRPr="001F46CA">
        <w:rPr>
          <w:rFonts w:ascii="Narkisim" w:eastAsia="Palatino Linotype" w:hAnsi="Narkisim" w:cs="Narkisim"/>
          <w:color w:val="231F20"/>
          <w:spacing w:val="43"/>
          <w:sz w:val="18"/>
          <w:szCs w:val="18"/>
        </w:rPr>
        <w:t xml:space="preserve"> </w:t>
      </w:r>
      <w:r w:rsidRPr="001F46CA">
        <w:rPr>
          <w:rFonts w:ascii="Narkisim" w:eastAsia="Palatino Linotype" w:hAnsi="Narkisim" w:cs="Narkisim"/>
          <w:color w:val="231F20"/>
          <w:sz w:val="18"/>
          <w:szCs w:val="18"/>
        </w:rPr>
        <w:t>of Metaphysics:</w:t>
      </w:r>
      <w:r w:rsidRPr="001F46CA">
        <w:rPr>
          <w:rFonts w:ascii="Narkisim" w:eastAsia="Palatino Linotype" w:hAnsi="Narkisim" w:cs="Narkisim"/>
          <w:color w:val="231F20"/>
          <w:spacing w:val="39"/>
          <w:sz w:val="18"/>
          <w:szCs w:val="18"/>
        </w:rPr>
        <w:t xml:space="preserve"> </w:t>
      </w:r>
      <w:r w:rsidRPr="001F46CA">
        <w:rPr>
          <w:rFonts w:ascii="Narkisim" w:eastAsia="Palatino Linotype" w:hAnsi="Narkisim" w:cs="Narkisim"/>
          <w:color w:val="231F20"/>
          <w:sz w:val="18"/>
          <w:szCs w:val="18"/>
        </w:rPr>
        <w:t>Kant</w:t>
      </w:r>
      <w:r w:rsidRPr="001F46CA">
        <w:rPr>
          <w:rFonts w:ascii="Narkisim" w:eastAsia="Palatino Linotype" w:hAnsi="Narkisim" w:cs="Narkisim"/>
          <w:color w:val="231F20"/>
          <w:spacing w:val="39"/>
          <w:sz w:val="18"/>
          <w:szCs w:val="18"/>
        </w:rPr>
        <w:t xml:space="preserve"> </w:t>
      </w:r>
      <w:r w:rsidRPr="001F46CA">
        <w:rPr>
          <w:rFonts w:ascii="Narkisim" w:eastAsia="Palatino Linotype" w:hAnsi="Narkisim" w:cs="Narkisim"/>
          <w:color w:val="231F20"/>
          <w:sz w:val="18"/>
          <w:szCs w:val="18"/>
        </w:rPr>
        <w:t>and</w:t>
      </w:r>
      <w:r w:rsidRPr="001F46CA">
        <w:rPr>
          <w:rFonts w:ascii="Narkisim" w:eastAsia="Palatino Linotype" w:hAnsi="Narkisim" w:cs="Narkisim"/>
          <w:color w:val="231F20"/>
          <w:spacing w:val="39"/>
          <w:sz w:val="18"/>
          <w:szCs w:val="18"/>
        </w:rPr>
        <w:t xml:space="preserve"> </w:t>
      </w:r>
      <w:r w:rsidRPr="001F46CA">
        <w:rPr>
          <w:rFonts w:ascii="Narkisim" w:eastAsia="Palatino Linotype" w:hAnsi="Narkisim" w:cs="Narkisim"/>
          <w:color w:val="231F20"/>
          <w:sz w:val="18"/>
          <w:szCs w:val="18"/>
        </w:rPr>
        <w:t>Traditional</w:t>
      </w:r>
      <w:r w:rsidRPr="001F46CA">
        <w:rPr>
          <w:rFonts w:ascii="Narkisim" w:eastAsia="Palatino Linotype" w:hAnsi="Narkisim" w:cs="Narkisim"/>
          <w:color w:val="231F20"/>
          <w:spacing w:val="39"/>
          <w:sz w:val="18"/>
          <w:szCs w:val="18"/>
        </w:rPr>
        <w:t xml:space="preserve"> </w:t>
      </w:r>
      <w:r w:rsidRPr="001F46CA">
        <w:rPr>
          <w:rFonts w:ascii="Narkisim" w:eastAsia="Palatino Linotype" w:hAnsi="Narkisim" w:cs="Narkisim"/>
          <w:color w:val="231F20"/>
          <w:sz w:val="18"/>
          <w:szCs w:val="18"/>
        </w:rPr>
        <w:t>Ontology,”</w:t>
      </w:r>
      <w:r w:rsidRPr="001F46CA">
        <w:rPr>
          <w:rFonts w:ascii="Narkisim" w:eastAsia="Palatino Linotype" w:hAnsi="Narkisim" w:cs="Narkisim"/>
          <w:color w:val="231F20"/>
          <w:spacing w:val="40"/>
          <w:sz w:val="18"/>
          <w:szCs w:val="18"/>
        </w:rPr>
        <w:t xml:space="preserve"> </w:t>
      </w:r>
      <w:r w:rsidRPr="001F46CA">
        <w:rPr>
          <w:rFonts w:ascii="Narkisim" w:eastAsia="Palatino Linotype" w:hAnsi="Narkisim" w:cs="Narkisim"/>
          <w:color w:val="231F20"/>
          <w:sz w:val="18"/>
          <w:szCs w:val="18"/>
        </w:rPr>
        <w:t>in</w:t>
      </w:r>
      <w:r w:rsidRPr="001F46CA">
        <w:rPr>
          <w:rFonts w:ascii="Narkisim" w:eastAsia="Palatino Linotype" w:hAnsi="Narkisim" w:cs="Narkisim"/>
          <w:color w:val="231F20"/>
          <w:spacing w:val="39"/>
          <w:sz w:val="18"/>
          <w:szCs w:val="18"/>
        </w:rPr>
        <w:t xml:space="preserve"> </w:t>
      </w:r>
      <w:r w:rsidRPr="001F46CA">
        <w:rPr>
          <w:rFonts w:ascii="Narkisim" w:eastAsia="Palatino Linotype" w:hAnsi="Narkisim" w:cs="Narkisim"/>
          <w:i/>
          <w:iCs/>
          <w:color w:val="231F20"/>
          <w:sz w:val="18"/>
          <w:szCs w:val="18"/>
        </w:rPr>
        <w:t>Cambridge</w:t>
      </w:r>
      <w:r w:rsidRPr="001F46CA">
        <w:rPr>
          <w:rFonts w:ascii="Narkisim" w:eastAsia="Palatino Linotype" w:hAnsi="Narkisim" w:cs="Narkisim"/>
          <w:color w:val="231F20"/>
          <w:spacing w:val="39"/>
          <w:sz w:val="18"/>
          <w:szCs w:val="18"/>
        </w:rPr>
        <w:t xml:space="preserve"> </w:t>
      </w:r>
      <w:r w:rsidRPr="001F46CA">
        <w:rPr>
          <w:rFonts w:ascii="Narkisim" w:eastAsia="Palatino Linotype" w:hAnsi="Narkisim" w:cs="Narkisim"/>
          <w:i/>
          <w:iCs/>
          <w:color w:val="231F20"/>
          <w:sz w:val="18"/>
          <w:szCs w:val="18"/>
        </w:rPr>
        <w:t>Companion</w:t>
      </w:r>
      <w:r w:rsidRPr="001F46CA">
        <w:rPr>
          <w:rFonts w:ascii="Narkisim" w:eastAsia="Palatino Linotype" w:hAnsi="Narkisim" w:cs="Narkisim"/>
          <w:color w:val="231F20"/>
          <w:spacing w:val="39"/>
          <w:sz w:val="18"/>
          <w:szCs w:val="18"/>
        </w:rPr>
        <w:t xml:space="preserve"> </w:t>
      </w:r>
      <w:r w:rsidRPr="001F46CA">
        <w:rPr>
          <w:rFonts w:ascii="Narkisim" w:eastAsia="Palatino Linotype" w:hAnsi="Narkisim" w:cs="Narkisim"/>
          <w:i/>
          <w:iCs/>
          <w:color w:val="231F20"/>
          <w:sz w:val="18"/>
          <w:szCs w:val="18"/>
        </w:rPr>
        <w:t>to</w:t>
      </w:r>
      <w:r w:rsidRPr="001F46CA">
        <w:rPr>
          <w:rFonts w:ascii="Narkisim" w:eastAsia="Palatino Linotype" w:hAnsi="Narkisim" w:cs="Narkisim"/>
          <w:color w:val="231F20"/>
          <w:sz w:val="18"/>
          <w:szCs w:val="18"/>
        </w:rPr>
        <w:t xml:space="preserve"> </w:t>
      </w:r>
      <w:r w:rsidRPr="001F46CA">
        <w:rPr>
          <w:rFonts w:ascii="Narkisim" w:eastAsia="Palatino Linotype" w:hAnsi="Narkisim" w:cs="Narkisim"/>
          <w:i/>
          <w:iCs/>
          <w:color w:val="231F20"/>
          <w:sz w:val="18"/>
          <w:szCs w:val="18"/>
        </w:rPr>
        <w:t>Kant</w:t>
      </w:r>
      <w:r w:rsidRPr="001F46CA">
        <w:rPr>
          <w:rFonts w:ascii="Narkisim" w:eastAsia="Palatino Linotype" w:hAnsi="Narkisim" w:cs="Narkisim"/>
          <w:color w:val="231F20"/>
          <w:sz w:val="18"/>
          <w:szCs w:val="18"/>
        </w:rPr>
        <w:t>,</w:t>
      </w:r>
      <w:r w:rsidRPr="001F46CA">
        <w:rPr>
          <w:rFonts w:ascii="Narkisim" w:eastAsia="Palatino Linotype" w:hAnsi="Narkisim" w:cs="Narkisim"/>
          <w:color w:val="231F20"/>
          <w:spacing w:val="-3"/>
          <w:sz w:val="18"/>
          <w:szCs w:val="18"/>
        </w:rPr>
        <w:t xml:space="preserve"> </w:t>
      </w:r>
      <w:r w:rsidRPr="001F46CA">
        <w:rPr>
          <w:rFonts w:ascii="Narkisim" w:eastAsia="Palatino Linotype" w:hAnsi="Narkisim" w:cs="Narkisim"/>
          <w:color w:val="231F20"/>
          <w:sz w:val="18"/>
          <w:szCs w:val="18"/>
        </w:rPr>
        <w:t>ed.</w:t>
      </w:r>
      <w:r w:rsidRPr="001F46CA">
        <w:rPr>
          <w:rFonts w:ascii="Narkisim" w:eastAsia="Palatino Linotype" w:hAnsi="Narkisim" w:cs="Narkisim"/>
          <w:color w:val="231F20"/>
          <w:spacing w:val="-4"/>
          <w:sz w:val="18"/>
          <w:szCs w:val="18"/>
        </w:rPr>
        <w:t xml:space="preserve"> </w:t>
      </w:r>
      <w:r w:rsidRPr="001F46CA">
        <w:rPr>
          <w:rFonts w:ascii="Narkisim" w:eastAsia="Palatino Linotype" w:hAnsi="Narkisim" w:cs="Narkisim"/>
          <w:color w:val="231F20"/>
          <w:spacing w:val="-6"/>
          <w:sz w:val="18"/>
          <w:szCs w:val="18"/>
        </w:rPr>
        <w:t>P</w:t>
      </w:r>
      <w:r w:rsidRPr="001F46CA">
        <w:rPr>
          <w:rFonts w:ascii="Narkisim" w:eastAsia="Palatino Linotype" w:hAnsi="Narkisim" w:cs="Narkisim"/>
          <w:color w:val="231F20"/>
          <w:sz w:val="18"/>
          <w:szCs w:val="18"/>
        </w:rPr>
        <w:t>aul</w:t>
      </w:r>
      <w:r w:rsidRPr="001F46CA">
        <w:rPr>
          <w:rFonts w:ascii="Narkisim" w:eastAsia="Palatino Linotype" w:hAnsi="Narkisim" w:cs="Narkisim"/>
          <w:color w:val="231F20"/>
          <w:spacing w:val="-4"/>
          <w:sz w:val="18"/>
          <w:szCs w:val="18"/>
        </w:rPr>
        <w:t xml:space="preserve"> </w:t>
      </w:r>
      <w:proofErr w:type="spellStart"/>
      <w:r w:rsidRPr="001F46CA">
        <w:rPr>
          <w:rFonts w:ascii="Narkisim" w:eastAsia="Palatino Linotype" w:hAnsi="Narkisim" w:cs="Narkisim"/>
          <w:color w:val="231F20"/>
          <w:sz w:val="18"/>
          <w:szCs w:val="18"/>
        </w:rPr>
        <w:t>Gu</w:t>
      </w:r>
      <w:r w:rsidRPr="001F46CA">
        <w:rPr>
          <w:rFonts w:ascii="Narkisim" w:eastAsia="Palatino Linotype" w:hAnsi="Narkisim" w:cs="Narkisim"/>
          <w:color w:val="231F20"/>
          <w:spacing w:val="-3"/>
          <w:sz w:val="18"/>
          <w:szCs w:val="18"/>
        </w:rPr>
        <w:t>y</w:t>
      </w:r>
      <w:r w:rsidRPr="001F46CA">
        <w:rPr>
          <w:rFonts w:ascii="Narkisim" w:eastAsia="Palatino Linotype" w:hAnsi="Narkisim" w:cs="Narkisim"/>
          <w:color w:val="231F20"/>
          <w:sz w:val="18"/>
          <w:szCs w:val="18"/>
        </w:rPr>
        <w:t>er</w:t>
      </w:r>
      <w:proofErr w:type="spellEnd"/>
      <w:r w:rsidRPr="001F46CA">
        <w:rPr>
          <w:rFonts w:ascii="Narkisim" w:eastAsia="Palatino Linotype" w:hAnsi="Narkisim" w:cs="Narkisim"/>
          <w:color w:val="231F20"/>
          <w:spacing w:val="-4"/>
          <w:sz w:val="18"/>
          <w:szCs w:val="18"/>
        </w:rPr>
        <w:t xml:space="preserve"> </w:t>
      </w:r>
      <w:r w:rsidRPr="001F46CA">
        <w:rPr>
          <w:rFonts w:ascii="Narkisim" w:eastAsia="Palatino Linotype" w:hAnsi="Narkisim" w:cs="Narkisim"/>
          <w:color w:val="231F20"/>
          <w:sz w:val="18"/>
          <w:szCs w:val="18"/>
        </w:rPr>
        <w:t>(Cambridge:</w:t>
      </w:r>
      <w:r w:rsidRPr="001F46CA">
        <w:rPr>
          <w:rFonts w:ascii="Narkisim" w:eastAsia="Palatino Linotype" w:hAnsi="Narkisim" w:cs="Narkisim"/>
          <w:color w:val="231F20"/>
          <w:spacing w:val="-4"/>
          <w:sz w:val="18"/>
          <w:szCs w:val="18"/>
        </w:rPr>
        <w:t xml:space="preserve"> </w:t>
      </w:r>
      <w:r w:rsidRPr="001F46CA">
        <w:rPr>
          <w:rFonts w:ascii="Narkisim" w:eastAsia="Palatino Linotype" w:hAnsi="Narkisim" w:cs="Narkisim"/>
          <w:color w:val="231F20"/>
          <w:sz w:val="18"/>
          <w:szCs w:val="18"/>
        </w:rPr>
        <w:t>Cambridge</w:t>
      </w:r>
      <w:r w:rsidRPr="001F46CA">
        <w:rPr>
          <w:rFonts w:ascii="Narkisim" w:eastAsia="Palatino Linotype" w:hAnsi="Narkisim" w:cs="Narkisim"/>
          <w:color w:val="231F20"/>
          <w:spacing w:val="-4"/>
          <w:sz w:val="18"/>
          <w:szCs w:val="18"/>
        </w:rPr>
        <w:t xml:space="preserve"> </w:t>
      </w:r>
      <w:r w:rsidRPr="001F46CA">
        <w:rPr>
          <w:rFonts w:ascii="Narkisim" w:eastAsia="Palatino Linotype" w:hAnsi="Narkisim" w:cs="Narkisim"/>
          <w:color w:val="231F20"/>
          <w:sz w:val="18"/>
          <w:szCs w:val="18"/>
        </w:rPr>
        <w:t>Uni</w:t>
      </w:r>
      <w:r w:rsidRPr="001F46CA">
        <w:rPr>
          <w:rFonts w:ascii="Narkisim" w:eastAsia="Palatino Linotype" w:hAnsi="Narkisim" w:cs="Narkisim"/>
          <w:color w:val="231F20"/>
          <w:spacing w:val="-3"/>
          <w:sz w:val="18"/>
          <w:szCs w:val="18"/>
        </w:rPr>
        <w:t>v</w:t>
      </w:r>
      <w:r w:rsidRPr="001F46CA">
        <w:rPr>
          <w:rFonts w:ascii="Narkisim" w:eastAsia="Palatino Linotype" w:hAnsi="Narkisim" w:cs="Narkisim"/>
          <w:color w:val="231F20"/>
          <w:sz w:val="18"/>
          <w:szCs w:val="18"/>
        </w:rPr>
        <w:t>ersity</w:t>
      </w:r>
      <w:r w:rsidRPr="001F46CA">
        <w:rPr>
          <w:rFonts w:ascii="Narkisim" w:eastAsia="Palatino Linotype" w:hAnsi="Narkisim" w:cs="Narkisim"/>
          <w:color w:val="231F20"/>
          <w:spacing w:val="-4"/>
          <w:sz w:val="18"/>
          <w:szCs w:val="18"/>
        </w:rPr>
        <w:t xml:space="preserve"> </w:t>
      </w:r>
      <w:r w:rsidRPr="001F46CA">
        <w:rPr>
          <w:rFonts w:ascii="Narkisim" w:eastAsia="Palatino Linotype" w:hAnsi="Narkisim" w:cs="Narkisim"/>
          <w:color w:val="231F20"/>
          <w:sz w:val="18"/>
          <w:szCs w:val="18"/>
        </w:rPr>
        <w:t>Press,</w:t>
      </w:r>
      <w:r w:rsidRPr="001F46CA">
        <w:rPr>
          <w:rFonts w:ascii="Narkisim" w:eastAsia="Palatino Linotype" w:hAnsi="Narkisim" w:cs="Narkisim"/>
          <w:color w:val="231F20"/>
          <w:spacing w:val="-4"/>
          <w:sz w:val="18"/>
          <w:szCs w:val="18"/>
        </w:rPr>
        <w:t xml:space="preserve"> </w:t>
      </w:r>
      <w:r w:rsidRPr="001F46CA">
        <w:rPr>
          <w:rFonts w:ascii="Narkisim" w:eastAsia="Palatino Linotype" w:hAnsi="Narkisim" w:cs="Narkisim"/>
          <w:color w:val="231F20"/>
          <w:sz w:val="18"/>
          <w:szCs w:val="18"/>
        </w:rPr>
        <w:t>1992),</w:t>
      </w:r>
      <w:r w:rsidRPr="001F46CA">
        <w:rPr>
          <w:rFonts w:ascii="Narkisim" w:eastAsia="Palatino Linotype" w:hAnsi="Narkisim" w:cs="Narkisim"/>
          <w:color w:val="231F20"/>
          <w:spacing w:val="-4"/>
          <w:sz w:val="18"/>
          <w:szCs w:val="18"/>
        </w:rPr>
        <w:t xml:space="preserve"> </w:t>
      </w:r>
      <w:r w:rsidRPr="001F46CA">
        <w:rPr>
          <w:rFonts w:ascii="Narkisim" w:eastAsia="Palatino Linotype" w:hAnsi="Narkisim" w:cs="Narkisim"/>
          <w:color w:val="231F20"/>
          <w:sz w:val="18"/>
          <w:szCs w:val="18"/>
        </w:rPr>
        <w:t>249–79</w:t>
      </w:r>
    </w:p>
  </w:footnote>
  <w:footnote w:id="12">
    <w:p w14:paraId="7C20A773" w14:textId="77777777" w:rsidR="00A749E4" w:rsidRPr="001F46CA" w:rsidRDefault="00A749E4" w:rsidP="001F46CA">
      <w:pPr>
        <w:pStyle w:val="a3"/>
        <w:spacing w:line="360" w:lineRule="auto"/>
        <w:rPr>
          <w:rFonts w:ascii="Narkisim" w:hAnsi="Narkisim" w:cs="Narkisim"/>
        </w:rPr>
      </w:pPr>
      <w:r w:rsidRPr="001F46CA">
        <w:rPr>
          <w:rStyle w:val="a5"/>
          <w:rFonts w:ascii="Narkisim" w:hAnsi="Narkisim" w:cs="Narkisim"/>
        </w:rPr>
        <w:footnoteRef/>
      </w:r>
      <w:r w:rsidRPr="001F46CA">
        <w:rPr>
          <w:rFonts w:ascii="Narkisim" w:hAnsi="Narkisim" w:cs="Narkisim"/>
          <w:rtl/>
        </w:rPr>
        <w:t xml:space="preserve"> </w:t>
      </w:r>
      <w:r w:rsidRPr="001F46CA">
        <w:rPr>
          <w:rFonts w:ascii="Narkisim" w:eastAsia="Palatino Linotype" w:hAnsi="Narkisim" w:cs="Narkisim"/>
          <w:color w:val="231F20"/>
          <w:sz w:val="18"/>
          <w:szCs w:val="18"/>
        </w:rPr>
        <w:t>A. J.</w:t>
      </w:r>
      <w:r w:rsidRPr="001F46CA">
        <w:rPr>
          <w:rFonts w:ascii="Narkisim" w:eastAsia="Palatino Linotype" w:hAnsi="Narkisim" w:cs="Narkisim"/>
          <w:color w:val="231F20"/>
          <w:spacing w:val="-6"/>
          <w:sz w:val="18"/>
          <w:szCs w:val="18"/>
        </w:rPr>
        <w:t xml:space="preserve"> </w:t>
      </w:r>
      <w:r w:rsidRPr="001F46CA">
        <w:rPr>
          <w:rFonts w:ascii="Narkisim" w:eastAsia="Palatino Linotype" w:hAnsi="Narkisim" w:cs="Narkisim"/>
          <w:color w:val="231F20"/>
          <w:sz w:val="18"/>
          <w:szCs w:val="18"/>
        </w:rPr>
        <w:t>A</w:t>
      </w:r>
      <w:r w:rsidRPr="001F46CA">
        <w:rPr>
          <w:rFonts w:ascii="Narkisim" w:eastAsia="Palatino Linotype" w:hAnsi="Narkisim" w:cs="Narkisim"/>
          <w:color w:val="231F20"/>
          <w:spacing w:val="-3"/>
          <w:sz w:val="18"/>
          <w:szCs w:val="18"/>
        </w:rPr>
        <w:t>y</w:t>
      </w:r>
      <w:r w:rsidRPr="001F46CA">
        <w:rPr>
          <w:rFonts w:ascii="Narkisim" w:eastAsia="Palatino Linotype" w:hAnsi="Narkisim" w:cs="Narkisim"/>
          <w:color w:val="231F20"/>
          <w:sz w:val="18"/>
          <w:szCs w:val="18"/>
        </w:rPr>
        <w:t xml:space="preserve">er, </w:t>
      </w:r>
      <w:r w:rsidRPr="001F46CA">
        <w:rPr>
          <w:rFonts w:ascii="Narkisim" w:eastAsia="Palatino Linotype" w:hAnsi="Narkisim" w:cs="Narkisim"/>
          <w:i/>
          <w:iCs/>
          <w:color w:val="231F20"/>
          <w:sz w:val="18"/>
          <w:szCs w:val="18"/>
        </w:rPr>
        <w:t>Language,</w:t>
      </w:r>
      <w:r w:rsidRPr="001F46CA">
        <w:rPr>
          <w:rFonts w:ascii="Narkisim" w:eastAsia="Palatino Linotype" w:hAnsi="Narkisim" w:cs="Narkisim"/>
          <w:color w:val="231F20"/>
          <w:sz w:val="18"/>
          <w:szCs w:val="18"/>
        </w:rPr>
        <w:t xml:space="preserve"> </w:t>
      </w:r>
      <w:r w:rsidRPr="001F46CA">
        <w:rPr>
          <w:rFonts w:ascii="Narkisim" w:eastAsia="Palatino Linotype" w:hAnsi="Narkisim" w:cs="Narkisim"/>
          <w:i/>
          <w:iCs/>
          <w:color w:val="231F20"/>
          <w:sz w:val="18"/>
          <w:szCs w:val="18"/>
        </w:rPr>
        <w:t>Truth,</w:t>
      </w:r>
      <w:r w:rsidRPr="001F46CA">
        <w:rPr>
          <w:rFonts w:ascii="Narkisim" w:eastAsia="Palatino Linotype" w:hAnsi="Narkisim" w:cs="Narkisim"/>
          <w:color w:val="231F20"/>
          <w:sz w:val="18"/>
          <w:szCs w:val="18"/>
        </w:rPr>
        <w:t xml:space="preserve"> </w:t>
      </w:r>
      <w:r w:rsidRPr="001F46CA">
        <w:rPr>
          <w:rFonts w:ascii="Narkisim" w:eastAsia="Palatino Linotype" w:hAnsi="Narkisim" w:cs="Narkisim"/>
          <w:i/>
          <w:iCs/>
          <w:color w:val="231F20"/>
          <w:sz w:val="18"/>
          <w:szCs w:val="18"/>
        </w:rPr>
        <w:t>and</w:t>
      </w:r>
      <w:r w:rsidRPr="001F46CA">
        <w:rPr>
          <w:rFonts w:ascii="Narkisim" w:eastAsia="Palatino Linotype" w:hAnsi="Narkisim" w:cs="Narkisim"/>
          <w:color w:val="231F20"/>
          <w:sz w:val="18"/>
          <w:szCs w:val="18"/>
        </w:rPr>
        <w:t xml:space="preserve"> </w:t>
      </w:r>
      <w:r w:rsidRPr="001F46CA">
        <w:rPr>
          <w:rFonts w:ascii="Narkisim" w:eastAsia="Palatino Linotype" w:hAnsi="Narkisim" w:cs="Narkisim"/>
          <w:i/>
          <w:iCs/>
          <w:color w:val="231F20"/>
          <w:sz w:val="18"/>
          <w:szCs w:val="18"/>
        </w:rPr>
        <w:t>Logic</w:t>
      </w:r>
      <w:r w:rsidRPr="001F46CA">
        <w:rPr>
          <w:rFonts w:ascii="Narkisim" w:eastAsia="Palatino Linotype" w:hAnsi="Narkisim" w:cs="Narkisim"/>
          <w:color w:val="231F20"/>
          <w:sz w:val="18"/>
          <w:szCs w:val="18"/>
        </w:rPr>
        <w:t xml:space="preserve"> (London: </w:t>
      </w:r>
      <w:r w:rsidRPr="001F46CA">
        <w:rPr>
          <w:rFonts w:ascii="Narkisim" w:eastAsia="Palatino Linotype" w:hAnsi="Narkisim" w:cs="Narkisim"/>
          <w:color w:val="231F20"/>
          <w:spacing w:val="-6"/>
          <w:sz w:val="18"/>
          <w:szCs w:val="18"/>
        </w:rPr>
        <w:t>P</w:t>
      </w:r>
      <w:r w:rsidRPr="001F46CA">
        <w:rPr>
          <w:rFonts w:ascii="Narkisim" w:eastAsia="Palatino Linotype" w:hAnsi="Narkisim" w:cs="Narkisim"/>
          <w:color w:val="231F20"/>
          <w:sz w:val="18"/>
          <w:szCs w:val="18"/>
        </w:rPr>
        <w:t>enguin, 2001)</w:t>
      </w:r>
    </w:p>
  </w:footnote>
  <w:footnote w:id="13">
    <w:p w14:paraId="0BC4ECC1" w14:textId="41992A2F" w:rsidR="00A749E4" w:rsidRPr="001F46CA" w:rsidRDefault="00A749E4" w:rsidP="00696307">
      <w:pPr>
        <w:pStyle w:val="a3"/>
        <w:spacing w:line="360" w:lineRule="auto"/>
        <w:rPr>
          <w:rFonts w:ascii="Narkisim" w:hAnsi="Narkisim" w:cs="Narkisim"/>
          <w:rtl/>
        </w:rPr>
      </w:pPr>
      <w:r w:rsidRPr="001F46CA">
        <w:rPr>
          <w:rStyle w:val="a5"/>
          <w:rFonts w:ascii="Narkisim" w:hAnsi="Narkisim" w:cs="Narkisim"/>
        </w:rPr>
        <w:footnoteRef/>
      </w:r>
      <w:r w:rsidRPr="001F46CA">
        <w:rPr>
          <w:rFonts w:ascii="Narkisim" w:hAnsi="Narkisim" w:cs="Narkisim"/>
          <w:rtl/>
        </w:rPr>
        <w:t xml:space="preserve"> </w:t>
      </w:r>
      <w:r w:rsidRPr="001F46CA">
        <w:rPr>
          <w:rFonts w:ascii="Narkisim" w:hAnsi="Narkisim" w:cs="Narkisim"/>
          <w:rtl/>
        </w:rPr>
        <w:t xml:space="preserve">לתיאור טוב של תאוריית האנלוגיה של </w:t>
      </w:r>
      <w:proofErr w:type="spellStart"/>
      <w:r w:rsidRPr="001F46CA">
        <w:rPr>
          <w:rFonts w:ascii="Narkisim" w:hAnsi="Narkisim" w:cs="Narkisim"/>
          <w:rtl/>
        </w:rPr>
        <w:t>אקווינס</w:t>
      </w:r>
      <w:proofErr w:type="spellEnd"/>
      <w:r w:rsidRPr="001F46CA">
        <w:rPr>
          <w:rFonts w:ascii="Narkisim" w:hAnsi="Narkisim" w:cs="Narkisim"/>
          <w:rtl/>
        </w:rPr>
        <w:t xml:space="preserve"> ראו: </w:t>
      </w:r>
      <w:r w:rsidRPr="001F46CA">
        <w:rPr>
          <w:rFonts w:ascii="Narkisim" w:eastAsia="Palatino Linotype" w:hAnsi="Narkisim" w:cs="Narkisim"/>
          <w:color w:val="231F20"/>
          <w:sz w:val="18"/>
          <w:szCs w:val="18"/>
        </w:rPr>
        <w:t xml:space="preserve">Ralph </w:t>
      </w:r>
      <w:proofErr w:type="spellStart"/>
      <w:r w:rsidRPr="001F46CA">
        <w:rPr>
          <w:rFonts w:ascii="Narkisim" w:eastAsia="Palatino Linotype" w:hAnsi="Narkisim" w:cs="Narkisim"/>
          <w:color w:val="231F20"/>
          <w:sz w:val="18"/>
          <w:szCs w:val="18"/>
        </w:rPr>
        <w:t>McInerny</w:t>
      </w:r>
      <w:proofErr w:type="spellEnd"/>
      <w:r w:rsidRPr="001F46CA">
        <w:rPr>
          <w:rFonts w:ascii="Narkisim" w:eastAsia="Palatino Linotype" w:hAnsi="Narkisim" w:cs="Narkisim"/>
          <w:color w:val="231F20"/>
          <w:sz w:val="18"/>
          <w:szCs w:val="18"/>
        </w:rPr>
        <w:t>,</w:t>
      </w:r>
      <w:r w:rsidRPr="001F46CA">
        <w:rPr>
          <w:rFonts w:ascii="Narkisim" w:eastAsia="Palatino Linotype" w:hAnsi="Narkisim" w:cs="Narkisim"/>
          <w:color w:val="231F20"/>
          <w:spacing w:val="39"/>
          <w:sz w:val="18"/>
          <w:szCs w:val="18"/>
        </w:rPr>
        <w:t xml:space="preserve"> </w:t>
      </w:r>
      <w:r w:rsidRPr="001F46CA">
        <w:rPr>
          <w:rFonts w:ascii="Narkisim" w:eastAsia="Palatino Linotype" w:hAnsi="Narkisim" w:cs="Narkisim"/>
          <w:i/>
          <w:iCs/>
          <w:color w:val="231F20"/>
          <w:sz w:val="18"/>
          <w:szCs w:val="18"/>
        </w:rPr>
        <w:t>Aquinas</w:t>
      </w:r>
      <w:r w:rsidRPr="001F46CA">
        <w:rPr>
          <w:rFonts w:ascii="Narkisim" w:eastAsia="Palatino Linotype" w:hAnsi="Narkisim" w:cs="Narkisim"/>
          <w:color w:val="231F20"/>
          <w:spacing w:val="39"/>
          <w:sz w:val="18"/>
          <w:szCs w:val="18"/>
        </w:rPr>
        <w:t xml:space="preserve"> </w:t>
      </w:r>
      <w:r w:rsidRPr="001F46CA">
        <w:rPr>
          <w:rFonts w:ascii="Narkisim" w:eastAsia="Palatino Linotype" w:hAnsi="Narkisim" w:cs="Narkisim"/>
          <w:i/>
          <w:iCs/>
          <w:color w:val="231F20"/>
          <w:sz w:val="18"/>
          <w:szCs w:val="18"/>
        </w:rPr>
        <w:t>and</w:t>
      </w:r>
      <w:r w:rsidRPr="001F46CA">
        <w:rPr>
          <w:rFonts w:ascii="Narkisim" w:eastAsia="Palatino Linotype" w:hAnsi="Narkisim" w:cs="Narkisim"/>
          <w:color w:val="231F20"/>
          <w:spacing w:val="33"/>
          <w:sz w:val="18"/>
          <w:szCs w:val="18"/>
        </w:rPr>
        <w:t xml:space="preserve"> </w:t>
      </w:r>
      <w:r w:rsidRPr="001F46CA">
        <w:rPr>
          <w:rFonts w:ascii="Narkisim" w:eastAsia="Palatino Linotype" w:hAnsi="Narkisim" w:cs="Narkisim"/>
          <w:i/>
          <w:iCs/>
          <w:color w:val="231F20"/>
          <w:sz w:val="18"/>
          <w:szCs w:val="18"/>
        </w:rPr>
        <w:t>Analogy</w:t>
      </w:r>
      <w:r w:rsidRPr="001F46CA">
        <w:rPr>
          <w:rFonts w:ascii="Narkisim" w:eastAsia="Palatino Linotype" w:hAnsi="Narkisim" w:cs="Narkisim"/>
          <w:color w:val="231F20"/>
          <w:spacing w:val="39"/>
          <w:sz w:val="18"/>
          <w:szCs w:val="18"/>
        </w:rPr>
        <w:t xml:space="preserve"> </w:t>
      </w:r>
      <w:r w:rsidRPr="001F46CA">
        <w:rPr>
          <w:rFonts w:ascii="Narkisim" w:eastAsia="Palatino Linotype" w:hAnsi="Narkisim" w:cs="Narkisim"/>
          <w:color w:val="231F20"/>
          <w:sz w:val="18"/>
          <w:szCs w:val="18"/>
        </w:rPr>
        <w:t>(</w:t>
      </w:r>
      <w:r w:rsidRPr="001F46CA">
        <w:rPr>
          <w:rFonts w:ascii="Narkisim" w:eastAsia="Palatino Linotype" w:hAnsi="Narkisim" w:cs="Narkisim"/>
          <w:color w:val="231F20"/>
          <w:spacing w:val="-12"/>
          <w:sz w:val="18"/>
          <w:szCs w:val="18"/>
        </w:rPr>
        <w:t>W</w:t>
      </w:r>
      <w:r w:rsidRPr="001F46CA">
        <w:rPr>
          <w:rFonts w:ascii="Narkisim" w:eastAsia="Palatino Linotype" w:hAnsi="Narkisim" w:cs="Narkisim"/>
          <w:color w:val="231F20"/>
          <w:sz w:val="18"/>
          <w:szCs w:val="18"/>
        </w:rPr>
        <w:t>ashington,</w:t>
      </w:r>
      <w:r w:rsidRPr="001F46CA">
        <w:rPr>
          <w:rFonts w:ascii="Narkisim" w:eastAsia="Palatino Linotype" w:hAnsi="Narkisim" w:cs="Narkisim"/>
          <w:color w:val="231F20"/>
          <w:spacing w:val="38"/>
          <w:sz w:val="18"/>
          <w:szCs w:val="18"/>
        </w:rPr>
        <w:t xml:space="preserve"> </w:t>
      </w:r>
      <w:r w:rsidRPr="001F46CA">
        <w:rPr>
          <w:rFonts w:ascii="Narkisim" w:eastAsia="Palatino Linotype" w:hAnsi="Narkisim" w:cs="Narkisim"/>
          <w:color w:val="231F20"/>
          <w:sz w:val="18"/>
          <w:szCs w:val="18"/>
        </w:rPr>
        <w:t>D.C.:</w:t>
      </w:r>
      <w:r w:rsidRPr="001F46CA">
        <w:rPr>
          <w:rFonts w:ascii="Narkisim" w:eastAsia="Palatino Linotype" w:hAnsi="Narkisim" w:cs="Narkisim"/>
          <w:color w:val="231F20"/>
          <w:spacing w:val="40"/>
          <w:sz w:val="18"/>
          <w:szCs w:val="18"/>
        </w:rPr>
        <w:t xml:space="preserve"> </w:t>
      </w:r>
      <w:r w:rsidRPr="001F46CA">
        <w:rPr>
          <w:rFonts w:ascii="Narkisim" w:eastAsia="Palatino Linotype" w:hAnsi="Narkisim" w:cs="Narkisim"/>
          <w:color w:val="231F20"/>
          <w:sz w:val="18"/>
          <w:szCs w:val="18"/>
        </w:rPr>
        <w:t>Catholic</w:t>
      </w:r>
      <w:r w:rsidRPr="001F46CA">
        <w:rPr>
          <w:rFonts w:ascii="Narkisim" w:eastAsia="Palatino Linotype" w:hAnsi="Narkisim" w:cs="Narkisim"/>
          <w:color w:val="231F20"/>
          <w:spacing w:val="39"/>
          <w:sz w:val="18"/>
          <w:szCs w:val="18"/>
        </w:rPr>
        <w:t xml:space="preserve"> </w:t>
      </w:r>
      <w:r w:rsidRPr="001F46CA">
        <w:rPr>
          <w:rFonts w:ascii="Narkisim" w:eastAsia="Palatino Linotype" w:hAnsi="Narkisim" w:cs="Narkisim"/>
          <w:color w:val="231F20"/>
          <w:sz w:val="18"/>
          <w:szCs w:val="18"/>
        </w:rPr>
        <w:t>Uni</w:t>
      </w:r>
      <w:r w:rsidRPr="001F46CA">
        <w:rPr>
          <w:rFonts w:ascii="Narkisim" w:eastAsia="Palatino Linotype" w:hAnsi="Narkisim" w:cs="Narkisim"/>
          <w:color w:val="231F20"/>
          <w:spacing w:val="-2"/>
          <w:sz w:val="18"/>
          <w:szCs w:val="18"/>
        </w:rPr>
        <w:t>v</w:t>
      </w:r>
      <w:r w:rsidRPr="001F46CA">
        <w:rPr>
          <w:rFonts w:ascii="Narkisim" w:eastAsia="Palatino Linotype" w:hAnsi="Narkisim" w:cs="Narkisim"/>
          <w:color w:val="231F20"/>
          <w:sz w:val="18"/>
          <w:szCs w:val="18"/>
        </w:rPr>
        <w:t>ersity</w:t>
      </w:r>
      <w:r w:rsidRPr="001F46CA">
        <w:rPr>
          <w:rFonts w:ascii="Narkisim" w:eastAsia="Palatino Linotype" w:hAnsi="Narkisim" w:cs="Narkisim"/>
          <w:color w:val="231F20"/>
          <w:spacing w:val="38"/>
          <w:sz w:val="18"/>
          <w:szCs w:val="18"/>
        </w:rPr>
        <w:t xml:space="preserve"> </w:t>
      </w:r>
      <w:r w:rsidRPr="001F46CA">
        <w:rPr>
          <w:rFonts w:ascii="Narkisim" w:eastAsia="Palatino Linotype" w:hAnsi="Narkisim" w:cs="Narkisim"/>
          <w:color w:val="231F20"/>
          <w:sz w:val="18"/>
          <w:szCs w:val="18"/>
        </w:rPr>
        <w:t>of America Press, 1996)</w:t>
      </w:r>
    </w:p>
  </w:footnote>
  <w:footnote w:id="14">
    <w:p w14:paraId="1CBB52E6" w14:textId="51C4C253" w:rsidR="00A749E4" w:rsidRPr="001F46CA" w:rsidRDefault="00A749E4" w:rsidP="001F46CA">
      <w:pPr>
        <w:pStyle w:val="a3"/>
        <w:spacing w:line="360" w:lineRule="auto"/>
        <w:rPr>
          <w:rFonts w:ascii="Narkisim" w:hAnsi="Narkisim" w:cs="Narkisim"/>
        </w:rPr>
      </w:pPr>
      <w:r w:rsidRPr="001F46CA">
        <w:rPr>
          <w:rStyle w:val="a5"/>
          <w:rFonts w:ascii="Narkisim" w:hAnsi="Narkisim" w:cs="Narkisim"/>
        </w:rPr>
        <w:footnoteRef/>
      </w:r>
      <w:r w:rsidRPr="001F46CA">
        <w:rPr>
          <w:rFonts w:ascii="Narkisim" w:hAnsi="Narkisim" w:cs="Narkisim"/>
          <w:rtl/>
        </w:rPr>
        <w:t xml:space="preserve"> </w:t>
      </w:r>
      <w:r w:rsidRPr="001F46CA">
        <w:rPr>
          <w:rFonts w:ascii="Narkisim" w:eastAsia="Palatino Linotype" w:hAnsi="Narkisim" w:cs="Narkisim"/>
          <w:color w:val="231F20"/>
          <w:spacing w:val="-5"/>
          <w:sz w:val="18"/>
          <w:szCs w:val="18"/>
        </w:rPr>
        <w:t>W</w:t>
      </w:r>
      <w:r w:rsidRPr="001F46CA">
        <w:rPr>
          <w:rFonts w:ascii="Narkisim" w:eastAsia="Palatino Linotype" w:hAnsi="Narkisim" w:cs="Narkisim"/>
          <w:color w:val="231F20"/>
          <w:sz w:val="18"/>
          <w:szCs w:val="18"/>
        </w:rPr>
        <w:t>illiam</w:t>
      </w:r>
      <w:r w:rsidRPr="001F46CA">
        <w:rPr>
          <w:rFonts w:ascii="Narkisim" w:eastAsia="Palatino Linotype" w:hAnsi="Narkisim" w:cs="Narkisim"/>
          <w:color w:val="231F20"/>
          <w:spacing w:val="45"/>
          <w:sz w:val="18"/>
          <w:szCs w:val="18"/>
        </w:rPr>
        <w:t xml:space="preserve"> </w:t>
      </w:r>
      <w:r w:rsidRPr="001F46CA">
        <w:rPr>
          <w:rFonts w:ascii="Narkisim" w:eastAsia="Palatino Linotype" w:hAnsi="Narkisim" w:cs="Narkisim"/>
          <w:color w:val="231F20"/>
          <w:sz w:val="18"/>
          <w:szCs w:val="18"/>
        </w:rPr>
        <w:t>P.</w:t>
      </w:r>
      <w:r w:rsidRPr="001F46CA">
        <w:rPr>
          <w:rFonts w:ascii="Narkisim" w:eastAsia="Palatino Linotype" w:hAnsi="Narkisim" w:cs="Narkisim"/>
          <w:color w:val="231F20"/>
          <w:spacing w:val="39"/>
          <w:sz w:val="18"/>
          <w:szCs w:val="18"/>
        </w:rPr>
        <w:t xml:space="preserve"> </w:t>
      </w:r>
      <w:r w:rsidRPr="001F46CA">
        <w:rPr>
          <w:rFonts w:ascii="Narkisim" w:eastAsia="Palatino Linotype" w:hAnsi="Narkisim" w:cs="Narkisim"/>
          <w:color w:val="231F20"/>
          <w:sz w:val="18"/>
          <w:szCs w:val="18"/>
        </w:rPr>
        <w:t>Alston,</w:t>
      </w:r>
      <w:r w:rsidRPr="001F46CA">
        <w:rPr>
          <w:rFonts w:ascii="Narkisim" w:eastAsia="Palatino Linotype" w:hAnsi="Narkisim" w:cs="Narkisim"/>
          <w:color w:val="231F20"/>
          <w:spacing w:val="45"/>
          <w:sz w:val="18"/>
          <w:szCs w:val="18"/>
        </w:rPr>
        <w:t xml:space="preserve"> </w:t>
      </w:r>
      <w:r w:rsidRPr="001F46CA">
        <w:rPr>
          <w:rFonts w:ascii="Narkisim" w:eastAsia="Palatino Linotype" w:hAnsi="Narkisim" w:cs="Narkisim"/>
          <w:color w:val="231F20"/>
          <w:sz w:val="18"/>
          <w:szCs w:val="18"/>
        </w:rPr>
        <w:t>“Functionalism</w:t>
      </w:r>
      <w:r w:rsidRPr="001F46CA">
        <w:rPr>
          <w:rFonts w:ascii="Narkisim" w:eastAsia="Palatino Linotype" w:hAnsi="Narkisim" w:cs="Narkisim"/>
          <w:color w:val="231F20"/>
          <w:spacing w:val="46"/>
          <w:sz w:val="18"/>
          <w:szCs w:val="18"/>
        </w:rPr>
        <w:t xml:space="preserve"> </w:t>
      </w:r>
      <w:r w:rsidRPr="001F46CA">
        <w:rPr>
          <w:rFonts w:ascii="Narkisim" w:eastAsia="Palatino Linotype" w:hAnsi="Narkisim" w:cs="Narkisim"/>
          <w:color w:val="231F20"/>
          <w:sz w:val="18"/>
          <w:szCs w:val="18"/>
        </w:rPr>
        <w:t>and</w:t>
      </w:r>
      <w:r w:rsidRPr="001F46CA">
        <w:rPr>
          <w:rFonts w:ascii="Narkisim" w:eastAsia="Palatino Linotype" w:hAnsi="Narkisim" w:cs="Narkisim"/>
          <w:color w:val="231F20"/>
          <w:spacing w:val="45"/>
          <w:sz w:val="18"/>
          <w:szCs w:val="18"/>
        </w:rPr>
        <w:t xml:space="preserve"> </w:t>
      </w:r>
      <w:r w:rsidRPr="001F46CA">
        <w:rPr>
          <w:rFonts w:ascii="Narkisim" w:eastAsia="Palatino Linotype" w:hAnsi="Narkisim" w:cs="Narkisim"/>
          <w:color w:val="231F20"/>
          <w:sz w:val="18"/>
          <w:szCs w:val="18"/>
        </w:rPr>
        <w:t>Theological</w:t>
      </w:r>
      <w:r w:rsidRPr="001F46CA">
        <w:rPr>
          <w:rFonts w:ascii="Narkisim" w:eastAsia="Palatino Linotype" w:hAnsi="Narkisim" w:cs="Narkisim"/>
          <w:color w:val="231F20"/>
          <w:spacing w:val="46"/>
          <w:sz w:val="18"/>
          <w:szCs w:val="18"/>
        </w:rPr>
        <w:t xml:space="preserve"> </w:t>
      </w:r>
      <w:r w:rsidRPr="001F46CA">
        <w:rPr>
          <w:rFonts w:ascii="Narkisim" w:eastAsia="Palatino Linotype" w:hAnsi="Narkisim" w:cs="Narkisim"/>
          <w:color w:val="231F20"/>
          <w:sz w:val="18"/>
          <w:szCs w:val="18"/>
        </w:rPr>
        <w:t>Language,”</w:t>
      </w:r>
      <w:r w:rsidRPr="001F46CA">
        <w:rPr>
          <w:rFonts w:ascii="Narkisim" w:eastAsia="Palatino Linotype" w:hAnsi="Narkisim" w:cs="Narkisim"/>
          <w:color w:val="231F20"/>
          <w:spacing w:val="45"/>
          <w:sz w:val="18"/>
          <w:szCs w:val="18"/>
        </w:rPr>
        <w:t xml:space="preserve"> </w:t>
      </w:r>
      <w:r w:rsidRPr="001F46CA">
        <w:rPr>
          <w:rFonts w:ascii="Narkisim" w:eastAsia="Palatino Linotype" w:hAnsi="Narkisim" w:cs="Narkisim"/>
          <w:color w:val="231F20"/>
          <w:sz w:val="18"/>
          <w:szCs w:val="18"/>
        </w:rPr>
        <w:t>in</w:t>
      </w:r>
      <w:r w:rsidRPr="001F46CA">
        <w:rPr>
          <w:rFonts w:ascii="Narkisim" w:eastAsia="Palatino Linotype" w:hAnsi="Narkisim" w:cs="Narkisim"/>
          <w:color w:val="231F20"/>
          <w:spacing w:val="46"/>
          <w:sz w:val="18"/>
          <w:szCs w:val="18"/>
        </w:rPr>
        <w:t xml:space="preserve"> </w:t>
      </w:r>
      <w:r w:rsidRPr="001F46CA">
        <w:rPr>
          <w:rFonts w:ascii="Narkisim" w:eastAsia="Palatino Linotype" w:hAnsi="Narkisim" w:cs="Narkisim"/>
          <w:i/>
          <w:iCs/>
          <w:color w:val="231F20"/>
          <w:sz w:val="18"/>
          <w:szCs w:val="18"/>
        </w:rPr>
        <w:t>Divine</w:t>
      </w:r>
      <w:r w:rsidRPr="001F46CA">
        <w:rPr>
          <w:rFonts w:ascii="Narkisim" w:eastAsia="Palatino Linotype" w:hAnsi="Narkisim" w:cs="Narkisim"/>
          <w:color w:val="231F20"/>
          <w:sz w:val="18"/>
          <w:szCs w:val="18"/>
        </w:rPr>
        <w:t xml:space="preserve"> </w:t>
      </w:r>
      <w:r w:rsidRPr="001F46CA">
        <w:rPr>
          <w:rFonts w:ascii="Narkisim" w:eastAsia="Palatino Linotype" w:hAnsi="Narkisim" w:cs="Narkisim"/>
          <w:i/>
          <w:iCs/>
          <w:color w:val="231F20"/>
          <w:sz w:val="18"/>
          <w:szCs w:val="18"/>
        </w:rPr>
        <w:t>Nature</w:t>
      </w:r>
      <w:r w:rsidRPr="001F46CA">
        <w:rPr>
          <w:rFonts w:ascii="Narkisim" w:eastAsia="Palatino Linotype" w:hAnsi="Narkisim" w:cs="Narkisim"/>
          <w:color w:val="231F20"/>
          <w:spacing w:val="22"/>
          <w:sz w:val="18"/>
          <w:szCs w:val="18"/>
        </w:rPr>
        <w:t xml:space="preserve"> </w:t>
      </w:r>
      <w:r w:rsidRPr="001F46CA">
        <w:rPr>
          <w:rFonts w:ascii="Narkisim" w:eastAsia="Palatino Linotype" w:hAnsi="Narkisim" w:cs="Narkisim"/>
          <w:i/>
          <w:iCs/>
          <w:color w:val="231F20"/>
          <w:sz w:val="18"/>
          <w:szCs w:val="18"/>
        </w:rPr>
        <w:t>and</w:t>
      </w:r>
      <w:r w:rsidRPr="001F46CA">
        <w:rPr>
          <w:rFonts w:ascii="Narkisim" w:eastAsia="Palatino Linotype" w:hAnsi="Narkisim" w:cs="Narkisim"/>
          <w:color w:val="231F20"/>
          <w:spacing w:val="23"/>
          <w:sz w:val="18"/>
          <w:szCs w:val="18"/>
        </w:rPr>
        <w:t xml:space="preserve"> </w:t>
      </w:r>
      <w:r w:rsidRPr="001F46CA">
        <w:rPr>
          <w:rFonts w:ascii="Narkisim" w:eastAsia="Palatino Linotype" w:hAnsi="Narkisim" w:cs="Narkisim"/>
          <w:i/>
          <w:iCs/>
          <w:color w:val="231F20"/>
          <w:sz w:val="18"/>
          <w:szCs w:val="18"/>
        </w:rPr>
        <w:t>Human</w:t>
      </w:r>
      <w:r w:rsidRPr="001F46CA">
        <w:rPr>
          <w:rFonts w:ascii="Narkisim" w:eastAsia="Palatino Linotype" w:hAnsi="Narkisim" w:cs="Narkisim"/>
          <w:color w:val="231F20"/>
          <w:spacing w:val="23"/>
          <w:sz w:val="18"/>
          <w:szCs w:val="18"/>
        </w:rPr>
        <w:t xml:space="preserve"> </w:t>
      </w:r>
      <w:r w:rsidRPr="001F46CA">
        <w:rPr>
          <w:rFonts w:ascii="Narkisim" w:eastAsia="Palatino Linotype" w:hAnsi="Narkisim" w:cs="Narkisim"/>
          <w:i/>
          <w:iCs/>
          <w:color w:val="231F20"/>
          <w:sz w:val="18"/>
          <w:szCs w:val="18"/>
        </w:rPr>
        <w:t>Language:</w:t>
      </w:r>
      <w:r w:rsidRPr="001F46CA">
        <w:rPr>
          <w:rFonts w:ascii="Narkisim" w:eastAsia="Palatino Linotype" w:hAnsi="Narkisim" w:cs="Narkisim"/>
          <w:color w:val="231F20"/>
          <w:spacing w:val="23"/>
          <w:sz w:val="18"/>
          <w:szCs w:val="18"/>
        </w:rPr>
        <w:t xml:space="preserve"> </w:t>
      </w:r>
      <w:r w:rsidRPr="001F46CA">
        <w:rPr>
          <w:rFonts w:ascii="Narkisim" w:eastAsia="Palatino Linotype" w:hAnsi="Narkisim" w:cs="Narkisim"/>
          <w:i/>
          <w:iCs/>
          <w:color w:val="231F20"/>
          <w:sz w:val="18"/>
          <w:szCs w:val="18"/>
        </w:rPr>
        <w:t>Essays</w:t>
      </w:r>
      <w:r w:rsidRPr="001F46CA">
        <w:rPr>
          <w:rFonts w:ascii="Narkisim" w:eastAsia="Palatino Linotype" w:hAnsi="Narkisim" w:cs="Narkisim"/>
          <w:color w:val="231F20"/>
          <w:spacing w:val="23"/>
          <w:sz w:val="18"/>
          <w:szCs w:val="18"/>
        </w:rPr>
        <w:t xml:space="preserve"> </w:t>
      </w:r>
      <w:r w:rsidRPr="001F46CA">
        <w:rPr>
          <w:rFonts w:ascii="Narkisim" w:eastAsia="Palatino Linotype" w:hAnsi="Narkisim" w:cs="Narkisim"/>
          <w:i/>
          <w:iCs/>
          <w:color w:val="231F20"/>
          <w:sz w:val="18"/>
          <w:szCs w:val="18"/>
        </w:rPr>
        <w:t>in</w:t>
      </w:r>
      <w:r w:rsidRPr="001F46CA">
        <w:rPr>
          <w:rFonts w:ascii="Narkisim" w:eastAsia="Palatino Linotype" w:hAnsi="Narkisim" w:cs="Narkisim"/>
          <w:color w:val="231F20"/>
          <w:spacing w:val="22"/>
          <w:sz w:val="18"/>
          <w:szCs w:val="18"/>
        </w:rPr>
        <w:t xml:space="preserve"> </w:t>
      </w:r>
      <w:r w:rsidRPr="001F46CA">
        <w:rPr>
          <w:rFonts w:ascii="Narkisim" w:eastAsia="Palatino Linotype" w:hAnsi="Narkisim" w:cs="Narkisim"/>
          <w:i/>
          <w:iCs/>
          <w:color w:val="231F20"/>
          <w:sz w:val="18"/>
          <w:szCs w:val="18"/>
        </w:rPr>
        <w:t>Philosophical</w:t>
      </w:r>
      <w:r w:rsidRPr="001F46CA">
        <w:rPr>
          <w:rFonts w:ascii="Narkisim" w:eastAsia="Palatino Linotype" w:hAnsi="Narkisim" w:cs="Narkisim"/>
          <w:color w:val="231F20"/>
          <w:spacing w:val="23"/>
          <w:sz w:val="18"/>
          <w:szCs w:val="18"/>
        </w:rPr>
        <w:t xml:space="preserve"> </w:t>
      </w:r>
      <w:r w:rsidRPr="001F46CA">
        <w:rPr>
          <w:rFonts w:ascii="Narkisim" w:eastAsia="Palatino Linotype" w:hAnsi="Narkisim" w:cs="Narkisim"/>
          <w:i/>
          <w:iCs/>
          <w:color w:val="231F20"/>
          <w:sz w:val="18"/>
          <w:szCs w:val="18"/>
        </w:rPr>
        <w:t>Theology</w:t>
      </w:r>
      <w:r w:rsidRPr="001F46CA">
        <w:rPr>
          <w:rFonts w:ascii="Narkisim" w:eastAsia="Palatino Linotype" w:hAnsi="Narkisim" w:cs="Narkisim"/>
          <w:color w:val="231F20"/>
          <w:sz w:val="18"/>
          <w:szCs w:val="18"/>
        </w:rPr>
        <w:t>,</w:t>
      </w:r>
      <w:r w:rsidRPr="001F46CA">
        <w:rPr>
          <w:rFonts w:ascii="Narkisim" w:eastAsia="Palatino Linotype" w:hAnsi="Narkisim" w:cs="Narkisim"/>
          <w:color w:val="231F20"/>
          <w:spacing w:val="23"/>
          <w:sz w:val="18"/>
          <w:szCs w:val="18"/>
        </w:rPr>
        <w:t xml:space="preserve"> </w:t>
      </w:r>
      <w:r w:rsidRPr="001F46CA">
        <w:rPr>
          <w:rFonts w:ascii="Narkisim" w:eastAsia="Palatino Linotype" w:hAnsi="Narkisim" w:cs="Narkisim"/>
          <w:color w:val="231F20"/>
          <w:sz w:val="18"/>
          <w:szCs w:val="18"/>
        </w:rPr>
        <w:t>ed.</w:t>
      </w:r>
      <w:r w:rsidRPr="001F46CA">
        <w:rPr>
          <w:rFonts w:ascii="Narkisim" w:eastAsia="Palatino Linotype" w:hAnsi="Narkisim" w:cs="Narkisim"/>
          <w:color w:val="231F20"/>
          <w:spacing w:val="23"/>
          <w:sz w:val="18"/>
          <w:szCs w:val="18"/>
        </w:rPr>
        <w:t xml:space="preserve"> </w:t>
      </w:r>
      <w:r w:rsidRPr="001F46CA">
        <w:rPr>
          <w:rFonts w:ascii="Narkisim" w:eastAsia="Palatino Linotype" w:hAnsi="Narkisim" w:cs="Narkisim"/>
          <w:color w:val="231F20"/>
          <w:spacing w:val="-4"/>
          <w:sz w:val="18"/>
          <w:szCs w:val="18"/>
        </w:rPr>
        <w:t>W</w:t>
      </w:r>
      <w:r w:rsidRPr="001F46CA">
        <w:rPr>
          <w:rFonts w:ascii="Narkisim" w:eastAsia="Palatino Linotype" w:hAnsi="Narkisim" w:cs="Narkisim"/>
          <w:color w:val="231F20"/>
          <w:sz w:val="18"/>
          <w:szCs w:val="18"/>
        </w:rPr>
        <w:t>illiam</w:t>
      </w:r>
      <w:r w:rsidRPr="001F46CA">
        <w:rPr>
          <w:rFonts w:ascii="Narkisim" w:eastAsia="Palatino Linotype" w:hAnsi="Narkisim" w:cs="Narkisim"/>
          <w:color w:val="231F20"/>
          <w:spacing w:val="22"/>
          <w:sz w:val="18"/>
          <w:szCs w:val="18"/>
        </w:rPr>
        <w:t xml:space="preserve"> </w:t>
      </w:r>
      <w:r w:rsidRPr="001F46CA">
        <w:rPr>
          <w:rFonts w:ascii="Narkisim" w:eastAsia="Palatino Linotype" w:hAnsi="Narkisim" w:cs="Narkisim"/>
          <w:color w:val="231F20"/>
          <w:sz w:val="18"/>
          <w:szCs w:val="18"/>
        </w:rPr>
        <w:t>P. Alston (Ithaca, NY: Cornell Uni</w:t>
      </w:r>
      <w:r w:rsidRPr="001F46CA">
        <w:rPr>
          <w:rFonts w:ascii="Narkisim" w:eastAsia="Palatino Linotype" w:hAnsi="Narkisim" w:cs="Narkisim"/>
          <w:color w:val="231F20"/>
          <w:spacing w:val="-3"/>
          <w:sz w:val="18"/>
          <w:szCs w:val="18"/>
        </w:rPr>
        <w:t>v</w:t>
      </w:r>
      <w:r w:rsidR="00696307">
        <w:rPr>
          <w:rFonts w:ascii="Narkisim" w:eastAsia="Palatino Linotype" w:hAnsi="Narkisim" w:cs="Narkisim"/>
          <w:color w:val="231F20"/>
          <w:sz w:val="18"/>
          <w:szCs w:val="18"/>
        </w:rPr>
        <w:t>ersity Press, 1989), 67–68</w:t>
      </w:r>
    </w:p>
  </w:footnote>
  <w:footnote w:id="15">
    <w:p w14:paraId="7DF7EEB6" w14:textId="7D5C8AD9" w:rsidR="00A749E4" w:rsidRPr="001F46CA" w:rsidRDefault="00A749E4" w:rsidP="005A3D31">
      <w:pPr>
        <w:pStyle w:val="a3"/>
        <w:spacing w:line="360" w:lineRule="auto"/>
        <w:rPr>
          <w:rFonts w:ascii="Narkisim" w:hAnsi="Narkisim" w:cs="Narkisim"/>
          <w:rtl/>
        </w:rPr>
      </w:pPr>
      <w:r w:rsidRPr="001F46CA">
        <w:rPr>
          <w:rStyle w:val="a5"/>
          <w:rFonts w:ascii="Narkisim" w:hAnsi="Narkisim" w:cs="Narkisim"/>
        </w:rPr>
        <w:footnoteRef/>
      </w:r>
      <w:r w:rsidR="005A3D31">
        <w:rPr>
          <w:rFonts w:ascii="Narkisim" w:hAnsi="Narkisim" w:cs="Narkisim"/>
          <w:rtl/>
        </w:rPr>
        <w:t xml:space="preserve"> </w:t>
      </w:r>
      <w:r w:rsidR="005A3D31">
        <w:rPr>
          <w:rFonts w:ascii="Narkisim" w:hAnsi="Narkisim" w:cs="Narkisim"/>
          <w:rtl/>
        </w:rPr>
        <w:t xml:space="preserve">בספר אחר אני </w:t>
      </w:r>
      <w:r w:rsidR="005A3D31">
        <w:rPr>
          <w:rFonts w:ascii="Narkisim" w:hAnsi="Narkisim" w:cs="Narkisim" w:hint="cs"/>
          <w:rtl/>
        </w:rPr>
        <w:t>דן</w:t>
      </w:r>
      <w:r w:rsidRPr="001F46CA">
        <w:rPr>
          <w:rFonts w:ascii="Narkisim" w:hAnsi="Narkisim" w:cs="Narkisim"/>
          <w:rtl/>
        </w:rPr>
        <w:t xml:space="preserve"> בקשיים המוסריים העומדים בפני היהדות; ראו: </w:t>
      </w:r>
      <w:r w:rsidRPr="001F46CA">
        <w:rPr>
          <w:rFonts w:ascii="Narkisim" w:hAnsi="Narkisim" w:cs="Narkisim"/>
        </w:rPr>
        <w:t xml:space="preserve">Jerome Yehuda Gellman, </w:t>
      </w:r>
      <w:r w:rsidRPr="005A3D31">
        <w:rPr>
          <w:rFonts w:ascii="Narkisim" w:hAnsi="Narkisim" w:cs="Narkisim"/>
          <w:i/>
          <w:iCs/>
        </w:rPr>
        <w:t>Perfect Goodness and the God of the Jews</w:t>
      </w:r>
      <w:r w:rsidRPr="001F46CA">
        <w:rPr>
          <w:rFonts w:ascii="Narkisim" w:hAnsi="Narkisim" w:cs="Narkisim"/>
          <w:i/>
          <w:iCs/>
        </w:rPr>
        <w:t xml:space="preserve"> </w:t>
      </w:r>
      <w:r w:rsidRPr="001F46CA">
        <w:rPr>
          <w:rFonts w:ascii="Narkisim" w:hAnsi="Narkisim" w:cs="Narkisim"/>
        </w:rPr>
        <w:t>(Boston: Academic Studies Press, 2019)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B6CEE"/>
    <w:multiLevelType w:val="hybridMultilevel"/>
    <w:tmpl w:val="9CBA2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D77157"/>
    <w:multiLevelType w:val="hybridMultilevel"/>
    <w:tmpl w:val="59FA2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EA1249"/>
    <w:multiLevelType w:val="hybridMultilevel"/>
    <w:tmpl w:val="7C4CD29A"/>
    <w:lvl w:ilvl="0" w:tplc="048832E4">
      <w:start w:val="1"/>
      <w:numFmt w:val="decimal"/>
      <w:lvlText w:val="%1."/>
      <w:lvlJc w:val="left"/>
      <w:pPr>
        <w:ind w:left="720" w:hanging="360"/>
      </w:pPr>
      <w:rPr>
        <w:rFonts w:ascii="Narkisim" w:eastAsiaTheme="minorHAnsi" w:hAnsi="Narkisim" w:cs="Narkisi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211337"/>
    <w:multiLevelType w:val="hybridMultilevel"/>
    <w:tmpl w:val="229E88E8"/>
    <w:lvl w:ilvl="0" w:tplc="C6A64B68">
      <w:start w:val="1"/>
      <w:numFmt w:val="decimal"/>
      <w:lvlText w:val="%1."/>
      <w:lvlJc w:val="left"/>
      <w:pPr>
        <w:ind w:left="720" w:hanging="360"/>
      </w:pPr>
      <w:rPr>
        <w:rFonts w:ascii="Narkisim" w:eastAsiaTheme="minorHAnsi" w:hAnsi="Narkisim" w:cs="Narkisi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na.burganski@gmail.com">
    <w15:presenceInfo w15:providerId="Windows Live" w15:userId="9bc4da74445242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916"/>
    <w:rsid w:val="00006ED9"/>
    <w:rsid w:val="00010B92"/>
    <w:rsid w:val="000143F2"/>
    <w:rsid w:val="0002229C"/>
    <w:rsid w:val="00022E2E"/>
    <w:rsid w:val="00025A5B"/>
    <w:rsid w:val="000311F2"/>
    <w:rsid w:val="000322F1"/>
    <w:rsid w:val="00034F14"/>
    <w:rsid w:val="00037F41"/>
    <w:rsid w:val="000428E2"/>
    <w:rsid w:val="000625FC"/>
    <w:rsid w:val="00067D49"/>
    <w:rsid w:val="0007412B"/>
    <w:rsid w:val="000808EF"/>
    <w:rsid w:val="00086518"/>
    <w:rsid w:val="000867B2"/>
    <w:rsid w:val="000A05D6"/>
    <w:rsid w:val="000B3041"/>
    <w:rsid w:val="000C58FB"/>
    <w:rsid w:val="000E2F35"/>
    <w:rsid w:val="000F0FF3"/>
    <w:rsid w:val="000F1550"/>
    <w:rsid w:val="000F635C"/>
    <w:rsid w:val="00100DE8"/>
    <w:rsid w:val="00106F14"/>
    <w:rsid w:val="00113A1E"/>
    <w:rsid w:val="00131B86"/>
    <w:rsid w:val="00136277"/>
    <w:rsid w:val="00140A86"/>
    <w:rsid w:val="00141591"/>
    <w:rsid w:val="00156FD1"/>
    <w:rsid w:val="001608F9"/>
    <w:rsid w:val="00175391"/>
    <w:rsid w:val="00175F84"/>
    <w:rsid w:val="0018213D"/>
    <w:rsid w:val="00182163"/>
    <w:rsid w:val="0019204D"/>
    <w:rsid w:val="00193AAF"/>
    <w:rsid w:val="001A00B4"/>
    <w:rsid w:val="001A1617"/>
    <w:rsid w:val="001A398C"/>
    <w:rsid w:val="001A6FC4"/>
    <w:rsid w:val="001B2A91"/>
    <w:rsid w:val="001C059E"/>
    <w:rsid w:val="001C4790"/>
    <w:rsid w:val="001C7E6E"/>
    <w:rsid w:val="001D0A4C"/>
    <w:rsid w:val="001D6566"/>
    <w:rsid w:val="001D6953"/>
    <w:rsid w:val="001D790F"/>
    <w:rsid w:val="001E7DF2"/>
    <w:rsid w:val="001F1101"/>
    <w:rsid w:val="001F1133"/>
    <w:rsid w:val="001F187F"/>
    <w:rsid w:val="001F46CA"/>
    <w:rsid w:val="001F6EC4"/>
    <w:rsid w:val="0020457E"/>
    <w:rsid w:val="00227B36"/>
    <w:rsid w:val="00227BFF"/>
    <w:rsid w:val="002329F8"/>
    <w:rsid w:val="0023749E"/>
    <w:rsid w:val="002414C3"/>
    <w:rsid w:val="002419A8"/>
    <w:rsid w:val="00253068"/>
    <w:rsid w:val="00274A30"/>
    <w:rsid w:val="00275490"/>
    <w:rsid w:val="00284102"/>
    <w:rsid w:val="00291F37"/>
    <w:rsid w:val="00296117"/>
    <w:rsid w:val="002A4A56"/>
    <w:rsid w:val="002B4924"/>
    <w:rsid w:val="002B5E02"/>
    <w:rsid w:val="002B6CDE"/>
    <w:rsid w:val="002B7811"/>
    <w:rsid w:val="002C1658"/>
    <w:rsid w:val="002C2C88"/>
    <w:rsid w:val="002E1AA0"/>
    <w:rsid w:val="002E675C"/>
    <w:rsid w:val="002E7ECF"/>
    <w:rsid w:val="002F0C45"/>
    <w:rsid w:val="002F7AE4"/>
    <w:rsid w:val="0031554F"/>
    <w:rsid w:val="00327929"/>
    <w:rsid w:val="00330096"/>
    <w:rsid w:val="003318D6"/>
    <w:rsid w:val="00333FE2"/>
    <w:rsid w:val="00336EEA"/>
    <w:rsid w:val="00336FC3"/>
    <w:rsid w:val="00346115"/>
    <w:rsid w:val="00347688"/>
    <w:rsid w:val="003535EF"/>
    <w:rsid w:val="003559EA"/>
    <w:rsid w:val="00360F8D"/>
    <w:rsid w:val="003668AA"/>
    <w:rsid w:val="00391852"/>
    <w:rsid w:val="0039438E"/>
    <w:rsid w:val="003962C2"/>
    <w:rsid w:val="003B1327"/>
    <w:rsid w:val="003B2BB2"/>
    <w:rsid w:val="003B5A2F"/>
    <w:rsid w:val="003B7C6A"/>
    <w:rsid w:val="003C1088"/>
    <w:rsid w:val="003C2879"/>
    <w:rsid w:val="003C7DAB"/>
    <w:rsid w:val="003D222E"/>
    <w:rsid w:val="003D6315"/>
    <w:rsid w:val="003E232A"/>
    <w:rsid w:val="003F3636"/>
    <w:rsid w:val="003F5E45"/>
    <w:rsid w:val="00406510"/>
    <w:rsid w:val="00406F8C"/>
    <w:rsid w:val="00412438"/>
    <w:rsid w:val="00425EA8"/>
    <w:rsid w:val="004338B7"/>
    <w:rsid w:val="00434DA3"/>
    <w:rsid w:val="004356FE"/>
    <w:rsid w:val="0043579D"/>
    <w:rsid w:val="00437B25"/>
    <w:rsid w:val="00440E91"/>
    <w:rsid w:val="00444019"/>
    <w:rsid w:val="00451D7A"/>
    <w:rsid w:val="004527F0"/>
    <w:rsid w:val="004647BB"/>
    <w:rsid w:val="004705F0"/>
    <w:rsid w:val="00471D4B"/>
    <w:rsid w:val="00474CAC"/>
    <w:rsid w:val="00475DD3"/>
    <w:rsid w:val="004826D6"/>
    <w:rsid w:val="0049078A"/>
    <w:rsid w:val="0049679B"/>
    <w:rsid w:val="004A02C1"/>
    <w:rsid w:val="004A43EF"/>
    <w:rsid w:val="004B36F6"/>
    <w:rsid w:val="004C74E5"/>
    <w:rsid w:val="004E1925"/>
    <w:rsid w:val="004E241E"/>
    <w:rsid w:val="004E791F"/>
    <w:rsid w:val="004E7B0C"/>
    <w:rsid w:val="004F063B"/>
    <w:rsid w:val="004F245B"/>
    <w:rsid w:val="004F2467"/>
    <w:rsid w:val="0050412E"/>
    <w:rsid w:val="00507A2C"/>
    <w:rsid w:val="00520358"/>
    <w:rsid w:val="00521FCD"/>
    <w:rsid w:val="005237B1"/>
    <w:rsid w:val="0052572A"/>
    <w:rsid w:val="00526994"/>
    <w:rsid w:val="0052704F"/>
    <w:rsid w:val="005328BE"/>
    <w:rsid w:val="005378B4"/>
    <w:rsid w:val="00537911"/>
    <w:rsid w:val="0054278F"/>
    <w:rsid w:val="00547B1D"/>
    <w:rsid w:val="00547FD1"/>
    <w:rsid w:val="005506AA"/>
    <w:rsid w:val="00550F4E"/>
    <w:rsid w:val="00551442"/>
    <w:rsid w:val="0055429B"/>
    <w:rsid w:val="0055661F"/>
    <w:rsid w:val="005567D8"/>
    <w:rsid w:val="0056780E"/>
    <w:rsid w:val="005737E6"/>
    <w:rsid w:val="00580B24"/>
    <w:rsid w:val="00583BF8"/>
    <w:rsid w:val="00592D7E"/>
    <w:rsid w:val="005A3D31"/>
    <w:rsid w:val="005B2E43"/>
    <w:rsid w:val="005B4272"/>
    <w:rsid w:val="005D656E"/>
    <w:rsid w:val="005E7254"/>
    <w:rsid w:val="005F0F71"/>
    <w:rsid w:val="005F16FB"/>
    <w:rsid w:val="005F62D0"/>
    <w:rsid w:val="0060248E"/>
    <w:rsid w:val="00615AE7"/>
    <w:rsid w:val="00617108"/>
    <w:rsid w:val="00621F25"/>
    <w:rsid w:val="006220C3"/>
    <w:rsid w:val="00630271"/>
    <w:rsid w:val="00635C37"/>
    <w:rsid w:val="00636A9C"/>
    <w:rsid w:val="00640F03"/>
    <w:rsid w:val="006417C1"/>
    <w:rsid w:val="006440AF"/>
    <w:rsid w:val="006566EF"/>
    <w:rsid w:val="00657835"/>
    <w:rsid w:val="0066747E"/>
    <w:rsid w:val="00680959"/>
    <w:rsid w:val="00685603"/>
    <w:rsid w:val="00687B4C"/>
    <w:rsid w:val="0069069D"/>
    <w:rsid w:val="00696307"/>
    <w:rsid w:val="006977A0"/>
    <w:rsid w:val="006A226C"/>
    <w:rsid w:val="006A415A"/>
    <w:rsid w:val="006A67E8"/>
    <w:rsid w:val="006C7157"/>
    <w:rsid w:val="006D2279"/>
    <w:rsid w:val="006D5A36"/>
    <w:rsid w:val="006D7897"/>
    <w:rsid w:val="006D7FA6"/>
    <w:rsid w:val="006E0789"/>
    <w:rsid w:val="006E11CF"/>
    <w:rsid w:val="006E3276"/>
    <w:rsid w:val="006E7D6B"/>
    <w:rsid w:val="006F4DF7"/>
    <w:rsid w:val="00705564"/>
    <w:rsid w:val="00716BAB"/>
    <w:rsid w:val="00732348"/>
    <w:rsid w:val="00746D32"/>
    <w:rsid w:val="00753F6B"/>
    <w:rsid w:val="00761DA4"/>
    <w:rsid w:val="0076542E"/>
    <w:rsid w:val="007A6D23"/>
    <w:rsid w:val="007A74D2"/>
    <w:rsid w:val="007B1C2C"/>
    <w:rsid w:val="007D02D9"/>
    <w:rsid w:val="007D401C"/>
    <w:rsid w:val="007E6C56"/>
    <w:rsid w:val="007E6D1F"/>
    <w:rsid w:val="007F0421"/>
    <w:rsid w:val="007F0E58"/>
    <w:rsid w:val="007F11FA"/>
    <w:rsid w:val="00800ED0"/>
    <w:rsid w:val="0080250C"/>
    <w:rsid w:val="00803326"/>
    <w:rsid w:val="00806043"/>
    <w:rsid w:val="0081090A"/>
    <w:rsid w:val="00817829"/>
    <w:rsid w:val="00832AFD"/>
    <w:rsid w:val="00850741"/>
    <w:rsid w:val="00850D65"/>
    <w:rsid w:val="00852635"/>
    <w:rsid w:val="008567A5"/>
    <w:rsid w:val="00857145"/>
    <w:rsid w:val="0086186D"/>
    <w:rsid w:val="008618A8"/>
    <w:rsid w:val="00865506"/>
    <w:rsid w:val="00865F24"/>
    <w:rsid w:val="0086735F"/>
    <w:rsid w:val="00881B1B"/>
    <w:rsid w:val="00883443"/>
    <w:rsid w:val="00887233"/>
    <w:rsid w:val="008915F3"/>
    <w:rsid w:val="008A3472"/>
    <w:rsid w:val="008B3916"/>
    <w:rsid w:val="008C12D1"/>
    <w:rsid w:val="008C17A1"/>
    <w:rsid w:val="008C1D82"/>
    <w:rsid w:val="008D10FB"/>
    <w:rsid w:val="008E43B5"/>
    <w:rsid w:val="008E729B"/>
    <w:rsid w:val="008F3442"/>
    <w:rsid w:val="008F55BD"/>
    <w:rsid w:val="0090485D"/>
    <w:rsid w:val="00906E35"/>
    <w:rsid w:val="00911D9D"/>
    <w:rsid w:val="00913BB6"/>
    <w:rsid w:val="00920998"/>
    <w:rsid w:val="00926A78"/>
    <w:rsid w:val="009310EE"/>
    <w:rsid w:val="00944EA2"/>
    <w:rsid w:val="00946904"/>
    <w:rsid w:val="00952103"/>
    <w:rsid w:val="00952DA1"/>
    <w:rsid w:val="00957BA4"/>
    <w:rsid w:val="00965F7C"/>
    <w:rsid w:val="0097599F"/>
    <w:rsid w:val="009846FE"/>
    <w:rsid w:val="0098620C"/>
    <w:rsid w:val="009906AD"/>
    <w:rsid w:val="0099308C"/>
    <w:rsid w:val="00995CBD"/>
    <w:rsid w:val="009A7468"/>
    <w:rsid w:val="009B12BB"/>
    <w:rsid w:val="009B46A8"/>
    <w:rsid w:val="009B7815"/>
    <w:rsid w:val="009B7A86"/>
    <w:rsid w:val="009E460F"/>
    <w:rsid w:val="009E5539"/>
    <w:rsid w:val="009F272F"/>
    <w:rsid w:val="00A10DF4"/>
    <w:rsid w:val="00A11E75"/>
    <w:rsid w:val="00A2138D"/>
    <w:rsid w:val="00A2207F"/>
    <w:rsid w:val="00A24296"/>
    <w:rsid w:val="00A31DD8"/>
    <w:rsid w:val="00A34596"/>
    <w:rsid w:val="00A34C41"/>
    <w:rsid w:val="00A35F2E"/>
    <w:rsid w:val="00A418E0"/>
    <w:rsid w:val="00A4216F"/>
    <w:rsid w:val="00A456EE"/>
    <w:rsid w:val="00A46952"/>
    <w:rsid w:val="00A46DA6"/>
    <w:rsid w:val="00A5038F"/>
    <w:rsid w:val="00A56743"/>
    <w:rsid w:val="00A600ED"/>
    <w:rsid w:val="00A605EC"/>
    <w:rsid w:val="00A71630"/>
    <w:rsid w:val="00A7362A"/>
    <w:rsid w:val="00A749E4"/>
    <w:rsid w:val="00A82E8E"/>
    <w:rsid w:val="00A85DBA"/>
    <w:rsid w:val="00A9609F"/>
    <w:rsid w:val="00AA07D9"/>
    <w:rsid w:val="00AA1842"/>
    <w:rsid w:val="00AA1AAD"/>
    <w:rsid w:val="00AA23DE"/>
    <w:rsid w:val="00AB1288"/>
    <w:rsid w:val="00AB5702"/>
    <w:rsid w:val="00AC1944"/>
    <w:rsid w:val="00AC44C2"/>
    <w:rsid w:val="00AC5A98"/>
    <w:rsid w:val="00AD0414"/>
    <w:rsid w:val="00AD0870"/>
    <w:rsid w:val="00AD599A"/>
    <w:rsid w:val="00AE37C6"/>
    <w:rsid w:val="00AE3F8A"/>
    <w:rsid w:val="00AE583D"/>
    <w:rsid w:val="00AF7635"/>
    <w:rsid w:val="00B03850"/>
    <w:rsid w:val="00B05F8F"/>
    <w:rsid w:val="00B167C6"/>
    <w:rsid w:val="00B21747"/>
    <w:rsid w:val="00B21E25"/>
    <w:rsid w:val="00B24E10"/>
    <w:rsid w:val="00B32143"/>
    <w:rsid w:val="00B33D06"/>
    <w:rsid w:val="00B3467A"/>
    <w:rsid w:val="00B348C9"/>
    <w:rsid w:val="00B373C9"/>
    <w:rsid w:val="00B423F6"/>
    <w:rsid w:val="00B54998"/>
    <w:rsid w:val="00B56D7E"/>
    <w:rsid w:val="00B72BC8"/>
    <w:rsid w:val="00B74EE1"/>
    <w:rsid w:val="00B863DF"/>
    <w:rsid w:val="00B8765E"/>
    <w:rsid w:val="00BA10F6"/>
    <w:rsid w:val="00BA39BD"/>
    <w:rsid w:val="00BA5737"/>
    <w:rsid w:val="00BA5F46"/>
    <w:rsid w:val="00BA7735"/>
    <w:rsid w:val="00BB1FD2"/>
    <w:rsid w:val="00BB25E2"/>
    <w:rsid w:val="00BB4296"/>
    <w:rsid w:val="00BB5792"/>
    <w:rsid w:val="00BC0685"/>
    <w:rsid w:val="00BD0C7B"/>
    <w:rsid w:val="00BE0B56"/>
    <w:rsid w:val="00BE7916"/>
    <w:rsid w:val="00C00881"/>
    <w:rsid w:val="00C22286"/>
    <w:rsid w:val="00C3072D"/>
    <w:rsid w:val="00C34F78"/>
    <w:rsid w:val="00C41D45"/>
    <w:rsid w:val="00C437C7"/>
    <w:rsid w:val="00C45F6E"/>
    <w:rsid w:val="00C500FD"/>
    <w:rsid w:val="00C50E06"/>
    <w:rsid w:val="00C66185"/>
    <w:rsid w:val="00C667BC"/>
    <w:rsid w:val="00C679E0"/>
    <w:rsid w:val="00C76006"/>
    <w:rsid w:val="00C76AC7"/>
    <w:rsid w:val="00C76E5F"/>
    <w:rsid w:val="00C8522A"/>
    <w:rsid w:val="00C9210A"/>
    <w:rsid w:val="00C967F3"/>
    <w:rsid w:val="00C976C8"/>
    <w:rsid w:val="00CA076F"/>
    <w:rsid w:val="00CA07D8"/>
    <w:rsid w:val="00CC3AD3"/>
    <w:rsid w:val="00D030B5"/>
    <w:rsid w:val="00D0744E"/>
    <w:rsid w:val="00D25AEB"/>
    <w:rsid w:val="00D2663A"/>
    <w:rsid w:val="00D27B1F"/>
    <w:rsid w:val="00D369AD"/>
    <w:rsid w:val="00D44171"/>
    <w:rsid w:val="00D447E6"/>
    <w:rsid w:val="00D44E3D"/>
    <w:rsid w:val="00D51349"/>
    <w:rsid w:val="00D53D9F"/>
    <w:rsid w:val="00D75B51"/>
    <w:rsid w:val="00D82AF2"/>
    <w:rsid w:val="00D926C0"/>
    <w:rsid w:val="00D92DAD"/>
    <w:rsid w:val="00D96B30"/>
    <w:rsid w:val="00DA3EF8"/>
    <w:rsid w:val="00DA4D05"/>
    <w:rsid w:val="00DA57C3"/>
    <w:rsid w:val="00DA7221"/>
    <w:rsid w:val="00DB6AB8"/>
    <w:rsid w:val="00DC669A"/>
    <w:rsid w:val="00DD1731"/>
    <w:rsid w:val="00DD4652"/>
    <w:rsid w:val="00DE0C77"/>
    <w:rsid w:val="00DE45E6"/>
    <w:rsid w:val="00DF250B"/>
    <w:rsid w:val="00DF5CD1"/>
    <w:rsid w:val="00DF5DAB"/>
    <w:rsid w:val="00E16EF4"/>
    <w:rsid w:val="00E22D41"/>
    <w:rsid w:val="00E23A95"/>
    <w:rsid w:val="00E26B15"/>
    <w:rsid w:val="00E33383"/>
    <w:rsid w:val="00E33FAC"/>
    <w:rsid w:val="00E54DD4"/>
    <w:rsid w:val="00E55833"/>
    <w:rsid w:val="00E57180"/>
    <w:rsid w:val="00E60736"/>
    <w:rsid w:val="00E62A74"/>
    <w:rsid w:val="00E710E5"/>
    <w:rsid w:val="00E82918"/>
    <w:rsid w:val="00E866D6"/>
    <w:rsid w:val="00E86B66"/>
    <w:rsid w:val="00E92E32"/>
    <w:rsid w:val="00E934E9"/>
    <w:rsid w:val="00E97F43"/>
    <w:rsid w:val="00EA4703"/>
    <w:rsid w:val="00EB2F96"/>
    <w:rsid w:val="00EB4827"/>
    <w:rsid w:val="00EB5072"/>
    <w:rsid w:val="00EC626D"/>
    <w:rsid w:val="00EC66D9"/>
    <w:rsid w:val="00ED47C2"/>
    <w:rsid w:val="00ED5896"/>
    <w:rsid w:val="00EF1E7E"/>
    <w:rsid w:val="00EF1F8A"/>
    <w:rsid w:val="00EF66FB"/>
    <w:rsid w:val="00EF7AE5"/>
    <w:rsid w:val="00F06275"/>
    <w:rsid w:val="00F20916"/>
    <w:rsid w:val="00F23CD3"/>
    <w:rsid w:val="00F24D37"/>
    <w:rsid w:val="00F350E8"/>
    <w:rsid w:val="00F44C09"/>
    <w:rsid w:val="00F44DCE"/>
    <w:rsid w:val="00F47091"/>
    <w:rsid w:val="00F50EE3"/>
    <w:rsid w:val="00F543D4"/>
    <w:rsid w:val="00F56658"/>
    <w:rsid w:val="00F6395B"/>
    <w:rsid w:val="00F92719"/>
    <w:rsid w:val="00F93101"/>
    <w:rsid w:val="00F94570"/>
    <w:rsid w:val="00FB46CB"/>
    <w:rsid w:val="00FB4E9E"/>
    <w:rsid w:val="00FD17D0"/>
    <w:rsid w:val="00FF64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17643"/>
  <w15:chartTrackingRefBased/>
  <w15:docId w15:val="{3F19C1CF-1005-4D49-986F-14CB77EB4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0"/>
    <w:uiPriority w:val="9"/>
    <w:qFormat/>
    <w:rsid w:val="00AC44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AC44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625FC"/>
    <w:pPr>
      <w:spacing w:after="0" w:line="240" w:lineRule="auto"/>
    </w:pPr>
    <w:rPr>
      <w:sz w:val="20"/>
      <w:szCs w:val="20"/>
    </w:rPr>
  </w:style>
  <w:style w:type="character" w:customStyle="1" w:styleId="a4">
    <w:name w:val="טקסט הערת שוליים תו"/>
    <w:basedOn w:val="a0"/>
    <w:link w:val="a3"/>
    <w:uiPriority w:val="99"/>
    <w:semiHidden/>
    <w:rsid w:val="000625FC"/>
    <w:rPr>
      <w:sz w:val="20"/>
      <w:szCs w:val="20"/>
    </w:rPr>
  </w:style>
  <w:style w:type="character" w:styleId="a5">
    <w:name w:val="footnote reference"/>
    <w:basedOn w:val="a0"/>
    <w:uiPriority w:val="99"/>
    <w:semiHidden/>
    <w:unhideWhenUsed/>
    <w:rsid w:val="000625FC"/>
    <w:rPr>
      <w:vertAlign w:val="superscript"/>
    </w:rPr>
  </w:style>
  <w:style w:type="paragraph" w:styleId="a6">
    <w:name w:val="List Paragraph"/>
    <w:basedOn w:val="a"/>
    <w:uiPriority w:val="34"/>
    <w:qFormat/>
    <w:rsid w:val="0050412E"/>
    <w:pPr>
      <w:ind w:left="720"/>
      <w:contextualSpacing/>
    </w:pPr>
  </w:style>
  <w:style w:type="character" w:styleId="a7">
    <w:name w:val="annotation reference"/>
    <w:basedOn w:val="a0"/>
    <w:uiPriority w:val="99"/>
    <w:semiHidden/>
    <w:unhideWhenUsed/>
    <w:rsid w:val="002E675C"/>
    <w:rPr>
      <w:sz w:val="16"/>
      <w:szCs w:val="16"/>
    </w:rPr>
  </w:style>
  <w:style w:type="paragraph" w:styleId="a8">
    <w:name w:val="annotation text"/>
    <w:basedOn w:val="a"/>
    <w:link w:val="a9"/>
    <w:uiPriority w:val="99"/>
    <w:semiHidden/>
    <w:unhideWhenUsed/>
    <w:rsid w:val="002E675C"/>
    <w:pPr>
      <w:spacing w:line="240" w:lineRule="auto"/>
    </w:pPr>
    <w:rPr>
      <w:sz w:val="20"/>
      <w:szCs w:val="20"/>
    </w:rPr>
  </w:style>
  <w:style w:type="character" w:customStyle="1" w:styleId="a9">
    <w:name w:val="טקסט הערה תו"/>
    <w:basedOn w:val="a0"/>
    <w:link w:val="a8"/>
    <w:uiPriority w:val="99"/>
    <w:semiHidden/>
    <w:rsid w:val="002E675C"/>
    <w:rPr>
      <w:sz w:val="20"/>
      <w:szCs w:val="20"/>
    </w:rPr>
  </w:style>
  <w:style w:type="paragraph" w:styleId="aa">
    <w:name w:val="annotation subject"/>
    <w:basedOn w:val="a8"/>
    <w:next w:val="a8"/>
    <w:link w:val="ab"/>
    <w:uiPriority w:val="99"/>
    <w:semiHidden/>
    <w:unhideWhenUsed/>
    <w:rsid w:val="002E675C"/>
    <w:rPr>
      <w:b/>
      <w:bCs/>
    </w:rPr>
  </w:style>
  <w:style w:type="character" w:customStyle="1" w:styleId="ab">
    <w:name w:val="נושא הערה תו"/>
    <w:basedOn w:val="a9"/>
    <w:link w:val="aa"/>
    <w:uiPriority w:val="99"/>
    <w:semiHidden/>
    <w:rsid w:val="002E675C"/>
    <w:rPr>
      <w:b/>
      <w:bCs/>
      <w:sz w:val="20"/>
      <w:szCs w:val="20"/>
    </w:rPr>
  </w:style>
  <w:style w:type="paragraph" w:styleId="ac">
    <w:name w:val="Balloon Text"/>
    <w:basedOn w:val="a"/>
    <w:link w:val="ad"/>
    <w:uiPriority w:val="99"/>
    <w:semiHidden/>
    <w:unhideWhenUsed/>
    <w:rsid w:val="002E675C"/>
    <w:pPr>
      <w:spacing w:after="0" w:line="240" w:lineRule="auto"/>
    </w:pPr>
    <w:rPr>
      <w:rFonts w:ascii="Tahoma" w:hAnsi="Tahoma" w:cs="Tahoma"/>
      <w:sz w:val="18"/>
      <w:szCs w:val="18"/>
    </w:rPr>
  </w:style>
  <w:style w:type="character" w:customStyle="1" w:styleId="ad">
    <w:name w:val="טקסט בלונים תו"/>
    <w:basedOn w:val="a0"/>
    <w:link w:val="ac"/>
    <w:uiPriority w:val="99"/>
    <w:semiHidden/>
    <w:rsid w:val="002E675C"/>
    <w:rPr>
      <w:rFonts w:ascii="Tahoma" w:hAnsi="Tahoma" w:cs="Tahoma"/>
      <w:sz w:val="18"/>
      <w:szCs w:val="18"/>
    </w:rPr>
  </w:style>
  <w:style w:type="character" w:customStyle="1" w:styleId="10">
    <w:name w:val="כותרת 1 תו"/>
    <w:basedOn w:val="a0"/>
    <w:link w:val="1"/>
    <w:uiPriority w:val="9"/>
    <w:rsid w:val="00AC44C2"/>
    <w:rPr>
      <w:rFonts w:asciiTheme="majorHAnsi" w:eastAsiaTheme="majorEastAsia" w:hAnsiTheme="majorHAnsi" w:cstheme="majorBidi"/>
      <w:color w:val="2E74B5" w:themeColor="accent1" w:themeShade="BF"/>
      <w:sz w:val="32"/>
      <w:szCs w:val="32"/>
    </w:rPr>
  </w:style>
  <w:style w:type="character" w:customStyle="1" w:styleId="20">
    <w:name w:val="כותרת 2 תו"/>
    <w:basedOn w:val="a0"/>
    <w:link w:val="2"/>
    <w:uiPriority w:val="9"/>
    <w:rsid w:val="00AC44C2"/>
    <w:rPr>
      <w:rFonts w:asciiTheme="majorHAnsi" w:eastAsiaTheme="majorEastAsia" w:hAnsiTheme="majorHAnsi" w:cstheme="majorBidi"/>
      <w:color w:val="2E74B5" w:themeColor="accent1" w:themeShade="BF"/>
      <w:sz w:val="26"/>
      <w:szCs w:val="26"/>
    </w:rPr>
  </w:style>
  <w:style w:type="paragraph" w:styleId="ae">
    <w:name w:val="Body Text"/>
    <w:basedOn w:val="a"/>
    <w:link w:val="af"/>
    <w:uiPriority w:val="99"/>
    <w:unhideWhenUsed/>
    <w:rsid w:val="00AC44C2"/>
    <w:pPr>
      <w:spacing w:after="120"/>
    </w:pPr>
  </w:style>
  <w:style w:type="character" w:customStyle="1" w:styleId="af">
    <w:name w:val="גוף טקסט תו"/>
    <w:basedOn w:val="a0"/>
    <w:link w:val="ae"/>
    <w:uiPriority w:val="99"/>
    <w:rsid w:val="00AC44C2"/>
  </w:style>
  <w:style w:type="paragraph" w:styleId="af0">
    <w:name w:val="Body Text Indent"/>
    <w:basedOn w:val="a"/>
    <w:link w:val="af1"/>
    <w:uiPriority w:val="99"/>
    <w:unhideWhenUsed/>
    <w:rsid w:val="00AC44C2"/>
    <w:pPr>
      <w:spacing w:after="120"/>
      <w:ind w:left="283"/>
    </w:pPr>
  </w:style>
  <w:style w:type="character" w:customStyle="1" w:styleId="af1">
    <w:name w:val="כניסה בגוף טקסט תו"/>
    <w:basedOn w:val="a0"/>
    <w:link w:val="af0"/>
    <w:uiPriority w:val="99"/>
    <w:rsid w:val="00AC44C2"/>
  </w:style>
  <w:style w:type="paragraph" w:styleId="af2">
    <w:name w:val="Body Text First Indent"/>
    <w:basedOn w:val="ae"/>
    <w:link w:val="af3"/>
    <w:uiPriority w:val="99"/>
    <w:unhideWhenUsed/>
    <w:rsid w:val="00AC44C2"/>
    <w:pPr>
      <w:spacing w:after="160"/>
      <w:ind w:firstLine="360"/>
    </w:pPr>
  </w:style>
  <w:style w:type="character" w:customStyle="1" w:styleId="af3">
    <w:name w:val="כניסת שורה ראשונה בגוף טקסט תו"/>
    <w:basedOn w:val="af"/>
    <w:link w:val="af2"/>
    <w:uiPriority w:val="99"/>
    <w:rsid w:val="00AC44C2"/>
  </w:style>
  <w:style w:type="paragraph" w:styleId="21">
    <w:name w:val="Body Text First Indent 2"/>
    <w:basedOn w:val="af0"/>
    <w:link w:val="22"/>
    <w:uiPriority w:val="99"/>
    <w:unhideWhenUsed/>
    <w:rsid w:val="00AC44C2"/>
    <w:pPr>
      <w:spacing w:after="160"/>
      <w:ind w:left="360" w:firstLine="360"/>
    </w:pPr>
  </w:style>
  <w:style w:type="character" w:customStyle="1" w:styleId="22">
    <w:name w:val="כניסת שורה ראשונה בגוף טקסט 2 תו"/>
    <w:basedOn w:val="af1"/>
    <w:link w:val="21"/>
    <w:uiPriority w:val="99"/>
    <w:rsid w:val="00AC44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13E94-80D6-477E-9845-65A2AE83D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5174</Words>
  <Characters>25873</Characters>
  <Application>Microsoft Office Word</Application>
  <DocSecurity>0</DocSecurity>
  <Lines>215</Lines>
  <Paragraphs>61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30986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lana.burganski@gmail.com</dc:creator>
  <cp:keywords/>
  <dc:description/>
  <cp:lastModifiedBy>lana.burganski@gmail.com</cp:lastModifiedBy>
  <cp:revision>2</cp:revision>
  <dcterms:created xsi:type="dcterms:W3CDTF">2020-03-10T07:55:00Z</dcterms:created>
  <dcterms:modified xsi:type="dcterms:W3CDTF">2020-03-10T07:55:00Z</dcterms:modified>
</cp:coreProperties>
</file>