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  <w:lang w:val="ar" w:bidi="he-IL"/>
        </w:rPr>
        <w:t>צריך לתרגם את המודעה לערבית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cs/>
        </w:rPr>
        <w:t>‎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  <w:cs/>
        </w:rPr>
        <w:t>: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</w:rPr>
        <w:t>‎</w:t>
      </w:r>
    </w:p>
    <w:p w:rsid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D3D9D" w:rsidRPr="00ED629B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</w:rPr>
      </w:pP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cs/>
        </w:rPr>
        <w:t>‎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/>
        </w:rPr>
        <w:t>‏ 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 xml:space="preserve">تويوتا 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</w:rPr>
        <w:t>CHR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/>
        </w:rPr>
        <w:t> 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>الجديدة وبس</w:t>
      </w:r>
    </w:p>
    <w:p w:rsidR="00ED3D9D" w:rsidRPr="00ED3D9D" w:rsidRDefault="00ED3D9D" w:rsidP="00ED629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 xml:space="preserve">لا تفكر ولا تحتار اختر </w:t>
      </w:r>
      <w:r w:rsidR="00ED629B"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 xml:space="preserve">تويوتا 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>مثل الشطار</w:t>
      </w:r>
      <w:commentRangeStart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/>
        </w:rPr>
        <w:t>‏</w:t>
      </w:r>
      <w:commentRangeEnd w:id="0"/>
      <w:r w:rsidR="00ED629B">
        <w:rPr>
          <w:rStyle w:val="a3"/>
        </w:rPr>
        <w:commentReference w:id="0"/>
      </w:r>
    </w:p>
    <w:p w:rsid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  <w:lang w:val="ar" w:bidi="he-IL"/>
        </w:rPr>
        <w:t xml:space="preserve">וגם 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  <w:rtl/>
          <w:lang w:val="ar" w:bidi="he-IL"/>
        </w:rPr>
        <w:t>הסרגל למטה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val="ar"/>
        </w:rPr>
        <w:t> 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val="ar"/>
        </w:rPr>
        <w:t> </w:t>
      </w:r>
    </w:p>
    <w:p w:rsid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val="ar"/>
        </w:rPr>
        <w:t> 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  <w:lang w:val="ar" w:bidi="he-IL"/>
        </w:rPr>
        <w:t>בנוסף צריך לתרגם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cs/>
        </w:rPr>
        <w:t>‎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  <w:cs/>
        </w:rPr>
        <w:t>: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rtl/>
        </w:rPr>
        <w:t>‎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:rsidR="00ED3D9D" w:rsidRPr="00ED3D9D" w:rsidRDefault="00ED3D9D" w:rsidP="00ED629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 xml:space="preserve">حياة جديدة مع </w:t>
      </w:r>
      <w:r w:rsidR="00ED629B"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 xml:space="preserve">تويوتا 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</w:rPr>
        <w:t>CH-R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/>
        </w:rPr>
        <w:t xml:space="preserve">‏  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 w:bidi="ar"/>
        </w:rPr>
        <w:t>الجديدة</w:t>
      </w:r>
      <w:r w:rsidRPr="00ED629B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  <w:rtl/>
          <w:lang w:val="ar"/>
        </w:rPr>
        <w:t>!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 xml:space="preserve">السيارة الكهربائية الهجينة تُحدث انطلاقة، تجعل كل سفرة مميزة، تتميز باستهلاك كمية وقود بشكل ملفت للأنظار، منظومات أمان أوتوماتيكية ذكية، منظومة مُلتميديا، ومنظومة </w:t>
      </w:r>
      <w:bookmarkStart w:id="1" w:name="_GoBack"/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 xml:space="preserve">صوتية </w:t>
      </w:r>
      <w:bookmarkEnd w:id="1"/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 xml:space="preserve">ممتازة من شركة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JBL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/>
        </w:rPr>
        <w:t> 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>ترغبون في معرفة المزيد؟</w:t>
      </w:r>
      <w:r>
        <w:rPr>
          <w:rFonts w:ascii="Arial" w:eastAsia="Times New Roman" w:hAnsi="Arial" w:cs="Arial"/>
          <w:color w:val="222222"/>
          <w:sz w:val="24"/>
          <w:szCs w:val="24"/>
          <w:rtl/>
          <w:lang w:val="ar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>اضغطوا هنا</w:t>
      </w:r>
    </w:p>
    <w:p w:rsidR="00ED3D9D" w:rsidRPr="00ED3D9D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>لمزيد من المعلومات اضغطوا هنا</w:t>
      </w:r>
      <w:r>
        <w:rPr>
          <w:rFonts w:ascii="Arial" w:eastAsia="Times New Roman" w:hAnsi="Arial" w:cs="Arial"/>
          <w:color w:val="222222"/>
          <w:sz w:val="24"/>
          <w:szCs w:val="24"/>
          <w:rtl/>
          <w:lang w:val="ar"/>
        </w:rPr>
        <w:t> </w:t>
      </w:r>
    </w:p>
    <w:p w:rsidR="00ED3D9D" w:rsidRPr="00ED629B" w:rsidRDefault="00ED3D9D" w:rsidP="00ED3D9D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bidi="he-I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 w:bidi="ar"/>
        </w:rPr>
        <w:t>الآن بشروط تمويل مميزة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val="ar"/>
        </w:rPr>
        <w:t>!</w:t>
      </w:r>
      <w:r w:rsidR="00ED629B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val="ar" w:bidi="he-IL"/>
        </w:rPr>
        <w:t xml:space="preserve"> </w:t>
      </w:r>
    </w:p>
    <w:p w:rsidR="00ED3D9D" w:rsidRDefault="00ED3D9D"/>
    <w:sectPr w:rsidR="00ED3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אלביאן תרגומים" w:date="2020-02-02T07:56:00Z" w:initials="Arabic">
    <w:p w:rsidR="00ED629B" w:rsidRPr="00ED629B" w:rsidRDefault="00ED629B">
      <w:pPr>
        <w:pStyle w:val="a4"/>
        <w:rPr>
          <w:rFonts w:hint="cs"/>
          <w:sz w:val="28"/>
          <w:szCs w:val="28"/>
          <w:rtl/>
          <w:lang w:bidi="he-IL"/>
        </w:rPr>
      </w:pPr>
      <w:r w:rsidRPr="00ED629B">
        <w:rPr>
          <w:rStyle w:val="a3"/>
          <w:sz w:val="28"/>
          <w:szCs w:val="28"/>
        </w:rPr>
        <w:annotationRef/>
      </w:r>
      <w:r w:rsidRPr="00ED629B">
        <w:rPr>
          <w:rStyle w:val="a3"/>
          <w:rFonts w:hint="cs"/>
          <w:sz w:val="28"/>
          <w:szCs w:val="28"/>
          <w:rtl/>
          <w:lang w:bidi="he-IL"/>
        </w:rPr>
        <w:t>כל המשפטים המסומנים במרקר צהוב הן</w:t>
      </w:r>
      <w:r w:rsidRPr="00ED629B">
        <w:rPr>
          <w:rFonts w:hint="cs"/>
          <w:sz w:val="28"/>
          <w:szCs w:val="28"/>
          <w:rtl/>
          <w:lang w:bidi="he-IL"/>
        </w:rPr>
        <w:t xml:space="preserve"> תרגום שווקי וחופשי ולא צמוד לעברית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9D"/>
    <w:rsid w:val="00ED3D9D"/>
    <w:rsid w:val="00E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62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629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D62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629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D62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D6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62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629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ED629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629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D629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D6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אלביאן תרגומים</cp:lastModifiedBy>
  <cp:revision>2</cp:revision>
  <dcterms:created xsi:type="dcterms:W3CDTF">2020-01-30T10:55:00Z</dcterms:created>
  <dcterms:modified xsi:type="dcterms:W3CDTF">2020-02-02T05:58:00Z</dcterms:modified>
</cp:coreProperties>
</file>