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81F1" w14:textId="22CF568F" w:rsidR="007B2E30" w:rsidRPr="00AF3230" w:rsidRDefault="007B2E30" w:rsidP="00AF3230">
      <w:pPr>
        <w:spacing w:after="120" w:line="360" w:lineRule="auto"/>
        <w:rPr>
          <w:rFonts w:asciiTheme="majorBidi" w:eastAsia="Times New Roman" w:hAnsiTheme="majorBidi" w:cstheme="majorBidi"/>
          <w:b/>
          <w:bCs/>
          <w:sz w:val="24"/>
          <w:szCs w:val="24"/>
          <w:lang w:bidi="ar-SA"/>
        </w:rPr>
      </w:pPr>
      <w:r w:rsidRPr="00AF3230">
        <w:rPr>
          <w:rFonts w:asciiTheme="majorBidi" w:eastAsia="Times New Roman" w:hAnsiTheme="majorBidi" w:cstheme="majorBidi"/>
          <w:b/>
          <w:bCs/>
          <w:sz w:val="24"/>
          <w:szCs w:val="24"/>
          <w:lang w:bidi="ar-SA"/>
        </w:rPr>
        <w:t xml:space="preserve">Tracking the growth of mathematical ideas in a professional development program for </w:t>
      </w:r>
      <w:r w:rsidR="00CF3E65">
        <w:rPr>
          <w:rFonts w:asciiTheme="majorBidi" w:eastAsia="Times New Roman" w:hAnsiTheme="majorBidi" w:cstheme="majorBidi"/>
          <w:b/>
          <w:bCs/>
          <w:sz w:val="24"/>
          <w:szCs w:val="24"/>
          <w:lang w:bidi="ar-SA"/>
        </w:rPr>
        <w:t>kindergarten</w:t>
      </w:r>
      <w:r w:rsidRPr="00AF3230">
        <w:rPr>
          <w:rFonts w:asciiTheme="majorBidi" w:eastAsia="Times New Roman" w:hAnsiTheme="majorBidi" w:cstheme="majorBidi"/>
          <w:b/>
          <w:bCs/>
          <w:sz w:val="24"/>
          <w:szCs w:val="24"/>
          <w:lang w:bidi="ar-SA"/>
        </w:rPr>
        <w:t xml:space="preserve"> teachers</w:t>
      </w:r>
    </w:p>
    <w:p w14:paraId="560AC7BA" w14:textId="77777777" w:rsidR="007B2E30" w:rsidRPr="00AF3230" w:rsidRDefault="007B2E30" w:rsidP="00AF3230">
      <w:pPr>
        <w:spacing w:after="120" w:line="360" w:lineRule="auto"/>
        <w:rPr>
          <w:rFonts w:asciiTheme="majorBidi" w:eastAsia="Times New Roman" w:hAnsiTheme="majorBidi" w:cstheme="majorBidi"/>
          <w:sz w:val="24"/>
          <w:szCs w:val="24"/>
          <w:lang w:bidi="ar-SA"/>
        </w:rPr>
      </w:pPr>
      <w:r w:rsidRPr="00AF3230">
        <w:rPr>
          <w:rFonts w:asciiTheme="majorBidi" w:eastAsia="Calibri" w:hAnsiTheme="majorBidi" w:cstheme="majorBidi"/>
          <w:b/>
          <w:sz w:val="24"/>
          <w:szCs w:val="24"/>
          <w:lang w:bidi="ar-SA"/>
        </w:rPr>
        <w:t>ABSTRACT</w:t>
      </w:r>
    </w:p>
    <w:p w14:paraId="769D07DA" w14:textId="0C9DB7BA" w:rsidR="007B2E30" w:rsidRPr="00AF3230" w:rsidRDefault="006956D4" w:rsidP="00AF3230">
      <w:pPr>
        <w:keepNext/>
        <w:keepLines/>
        <w:spacing w:after="120" w:line="360" w:lineRule="auto"/>
        <w:outlineLvl w:val="1"/>
        <w:rPr>
          <w:rFonts w:asciiTheme="majorBidi" w:eastAsia="Calibri" w:hAnsiTheme="majorBidi" w:cstheme="majorBidi"/>
          <w:b/>
          <w:sz w:val="24"/>
          <w:szCs w:val="24"/>
          <w:lang w:bidi="ar-SA"/>
        </w:rPr>
      </w:pPr>
      <w:r w:rsidRPr="00AF3230">
        <w:rPr>
          <w:rFonts w:asciiTheme="majorBidi" w:eastAsia="Times New Roman" w:hAnsiTheme="majorBidi" w:cstheme="majorBidi"/>
          <w:sz w:val="24"/>
          <w:szCs w:val="24"/>
          <w:lang w:bidi="ar-SA"/>
        </w:rPr>
        <w:t>P</w:t>
      </w:r>
      <w:r w:rsidR="007B2E30" w:rsidRPr="00AF3230">
        <w:rPr>
          <w:rFonts w:asciiTheme="majorBidi" w:eastAsia="Times New Roman" w:hAnsiTheme="majorBidi" w:cstheme="majorBidi"/>
          <w:sz w:val="24"/>
          <w:szCs w:val="24"/>
          <w:lang w:bidi="ar-SA"/>
        </w:rPr>
        <w:t>rofessional development (PD) program</w:t>
      </w:r>
      <w:r w:rsidRPr="00AF3230">
        <w:rPr>
          <w:rFonts w:asciiTheme="majorBidi" w:eastAsia="Times New Roman" w:hAnsiTheme="majorBidi" w:cstheme="majorBidi"/>
          <w:sz w:val="24"/>
          <w:szCs w:val="24"/>
          <w:lang w:bidi="ar-SA"/>
        </w:rPr>
        <w:t>s</w:t>
      </w:r>
      <w:r w:rsidR="007B2E30" w:rsidRPr="00AF3230">
        <w:rPr>
          <w:rFonts w:asciiTheme="majorBidi" w:eastAsia="Times New Roman" w:hAnsiTheme="majorBidi" w:cstheme="majorBidi"/>
          <w:sz w:val="24"/>
          <w:szCs w:val="24"/>
          <w:lang w:bidi="ar-SA"/>
        </w:rPr>
        <w:t xml:space="preserve"> can provide a basis for mathematical knowledge growth. This study was conducted during </w:t>
      </w:r>
      <w:r w:rsidR="000B045E" w:rsidRPr="00AF3230">
        <w:rPr>
          <w:rFonts w:asciiTheme="majorBidi" w:eastAsia="Times New Roman" w:hAnsiTheme="majorBidi" w:cstheme="majorBidi"/>
          <w:sz w:val="24"/>
          <w:szCs w:val="24"/>
          <w:lang w:bidi="ar-SA"/>
        </w:rPr>
        <w:t xml:space="preserve">a </w:t>
      </w:r>
      <w:r w:rsidR="007B2E30" w:rsidRPr="00AF3230">
        <w:rPr>
          <w:rFonts w:asciiTheme="majorBidi" w:eastAsia="Times New Roman" w:hAnsiTheme="majorBidi" w:cstheme="majorBidi"/>
          <w:sz w:val="24"/>
          <w:szCs w:val="24"/>
          <w:lang w:bidi="ar-SA"/>
        </w:rPr>
        <w:t>PD program</w:t>
      </w:r>
      <w:r w:rsidR="000B045E" w:rsidRPr="00AF3230">
        <w:rPr>
          <w:rFonts w:asciiTheme="majorBidi" w:eastAsia="Times New Roman" w:hAnsiTheme="majorBidi" w:cstheme="majorBidi"/>
          <w:sz w:val="24"/>
          <w:szCs w:val="24"/>
          <w:lang w:bidi="ar-SA"/>
        </w:rPr>
        <w:t xml:space="preserve"> for </w:t>
      </w:r>
      <w:r w:rsidR="00CF3E65">
        <w:rPr>
          <w:rFonts w:asciiTheme="majorBidi" w:eastAsia="Times New Roman" w:hAnsiTheme="majorBidi" w:cstheme="majorBidi"/>
          <w:sz w:val="24"/>
          <w:szCs w:val="24"/>
          <w:lang w:bidi="ar-SA"/>
        </w:rPr>
        <w:t>kindergarten</w:t>
      </w:r>
      <w:r w:rsidR="000B045E" w:rsidRPr="00AF3230">
        <w:rPr>
          <w:rFonts w:asciiTheme="majorBidi" w:eastAsia="Times New Roman" w:hAnsiTheme="majorBidi" w:cstheme="majorBidi"/>
          <w:sz w:val="24"/>
          <w:szCs w:val="24"/>
          <w:lang w:bidi="ar-SA"/>
        </w:rPr>
        <w:t xml:space="preserve"> teachers</w:t>
      </w:r>
      <w:r w:rsidR="00F825BA">
        <w:rPr>
          <w:rFonts w:asciiTheme="majorBidi" w:eastAsia="Times New Roman" w:hAnsiTheme="majorBidi" w:cstheme="majorBidi"/>
          <w:sz w:val="24"/>
          <w:szCs w:val="24"/>
          <w:lang w:bidi="ar-SA"/>
        </w:rPr>
        <w:t xml:space="preserve"> that used </w:t>
      </w:r>
      <w:r w:rsidR="007B2E30" w:rsidRPr="00AF3230">
        <w:rPr>
          <w:rFonts w:asciiTheme="majorBidi" w:eastAsia="Times New Roman" w:hAnsiTheme="majorBidi" w:cstheme="majorBidi"/>
          <w:sz w:val="24"/>
          <w:szCs w:val="24"/>
          <w:lang w:bidi="ar-SA"/>
        </w:rPr>
        <w:t>argumentati</w:t>
      </w:r>
      <w:r w:rsidR="00F825BA">
        <w:rPr>
          <w:rFonts w:asciiTheme="majorBidi" w:eastAsia="Times New Roman" w:hAnsiTheme="majorBidi" w:cstheme="majorBidi"/>
          <w:sz w:val="24"/>
          <w:szCs w:val="24"/>
          <w:lang w:bidi="ar-SA"/>
        </w:rPr>
        <w:t>on</w:t>
      </w:r>
      <w:r w:rsidR="007B2E30" w:rsidRPr="00AF3230">
        <w:rPr>
          <w:rFonts w:asciiTheme="majorBidi" w:eastAsia="Times New Roman" w:hAnsiTheme="majorBidi" w:cstheme="majorBidi"/>
          <w:sz w:val="24"/>
          <w:szCs w:val="24"/>
          <w:lang w:bidi="ar-SA"/>
        </w:rPr>
        <w:t xml:space="preserve"> discourse </w:t>
      </w:r>
      <w:r w:rsidR="000B045E" w:rsidRPr="00AF3230">
        <w:rPr>
          <w:rFonts w:asciiTheme="majorBidi" w:eastAsia="Times New Roman" w:hAnsiTheme="majorBidi" w:cstheme="majorBidi"/>
          <w:sz w:val="24"/>
          <w:szCs w:val="24"/>
          <w:lang w:bidi="ar-SA"/>
        </w:rPr>
        <w:t xml:space="preserve">within </w:t>
      </w:r>
      <w:r w:rsidR="00F825BA">
        <w:rPr>
          <w:rFonts w:asciiTheme="majorBidi" w:eastAsia="Times New Roman" w:hAnsiTheme="majorBidi" w:cstheme="majorBidi"/>
          <w:sz w:val="24"/>
          <w:szCs w:val="24"/>
          <w:lang w:bidi="ar-SA"/>
        </w:rPr>
        <w:t xml:space="preserve">a </w:t>
      </w:r>
      <w:r w:rsidR="007B2E30" w:rsidRPr="00AF3230">
        <w:rPr>
          <w:rFonts w:asciiTheme="majorBidi" w:eastAsia="Times New Roman" w:hAnsiTheme="majorBidi" w:cstheme="majorBidi"/>
          <w:sz w:val="24"/>
          <w:szCs w:val="24"/>
          <w:lang w:bidi="ar-SA"/>
        </w:rPr>
        <w:t xml:space="preserve">whole-class discussion </w:t>
      </w:r>
      <w:r w:rsidR="00F825BA">
        <w:rPr>
          <w:rFonts w:asciiTheme="majorBidi" w:eastAsia="Times New Roman" w:hAnsiTheme="majorBidi" w:cstheme="majorBidi"/>
          <w:sz w:val="24"/>
          <w:szCs w:val="24"/>
          <w:lang w:bidi="ar-SA"/>
        </w:rPr>
        <w:t>to</w:t>
      </w:r>
      <w:r w:rsidR="007B2E30" w:rsidRPr="00AF3230">
        <w:rPr>
          <w:rFonts w:asciiTheme="majorBidi" w:eastAsia="Times New Roman" w:hAnsiTheme="majorBidi" w:cstheme="majorBidi"/>
          <w:sz w:val="24"/>
          <w:szCs w:val="24"/>
          <w:lang w:bidi="ar-SA"/>
        </w:rPr>
        <w:t xml:space="preserve"> </w:t>
      </w:r>
      <w:r w:rsidR="00F825BA">
        <w:rPr>
          <w:rFonts w:asciiTheme="majorBidi" w:eastAsia="Times New Roman" w:hAnsiTheme="majorBidi" w:cstheme="majorBidi"/>
          <w:sz w:val="24"/>
          <w:szCs w:val="24"/>
          <w:lang w:bidi="ar-SA"/>
        </w:rPr>
        <w:t>promote</w:t>
      </w:r>
      <w:r w:rsidR="000B045E" w:rsidRPr="00AF3230">
        <w:rPr>
          <w:rFonts w:asciiTheme="majorBidi" w:eastAsia="Times New Roman" w:hAnsiTheme="majorBidi" w:cstheme="majorBidi"/>
          <w:sz w:val="24"/>
          <w:szCs w:val="24"/>
          <w:lang w:bidi="ar-SA"/>
        </w:rPr>
        <w:t xml:space="preserve"> geometr</w:t>
      </w:r>
      <w:r w:rsidR="00F825BA">
        <w:rPr>
          <w:rFonts w:asciiTheme="majorBidi" w:eastAsia="Times New Roman" w:hAnsiTheme="majorBidi" w:cstheme="majorBidi"/>
          <w:sz w:val="24"/>
          <w:szCs w:val="24"/>
          <w:lang w:bidi="ar-SA"/>
        </w:rPr>
        <w:t>ical knowledge</w:t>
      </w:r>
      <w:r w:rsidR="007B2E30" w:rsidRPr="00AF3230">
        <w:rPr>
          <w:rFonts w:asciiTheme="majorBidi" w:eastAsia="Times New Roman" w:hAnsiTheme="majorBidi" w:cstheme="majorBidi"/>
          <w:sz w:val="24"/>
          <w:szCs w:val="24"/>
          <w:lang w:bidi="ar-SA"/>
        </w:rPr>
        <w:t xml:space="preserve">. </w:t>
      </w:r>
      <w:r w:rsidR="000817A4" w:rsidRPr="00AF3230">
        <w:rPr>
          <w:rFonts w:asciiTheme="majorBidi" w:eastAsia="Times New Roman" w:hAnsiTheme="majorBidi" w:cstheme="majorBidi"/>
          <w:sz w:val="24"/>
          <w:szCs w:val="24"/>
          <w:lang w:bidi="ar-SA"/>
        </w:rPr>
        <w:t>To</w:t>
      </w:r>
      <w:r w:rsidR="007B2E30" w:rsidRPr="00AF3230">
        <w:rPr>
          <w:rFonts w:asciiTheme="majorBidi" w:eastAsia="Times New Roman" w:hAnsiTheme="majorBidi" w:cstheme="majorBidi"/>
          <w:sz w:val="24"/>
          <w:szCs w:val="24"/>
          <w:lang w:bidi="ar-SA"/>
        </w:rPr>
        <w:t xml:space="preserve"> follow the evolution of the </w:t>
      </w:r>
      <w:r w:rsidR="00F825BA">
        <w:rPr>
          <w:rFonts w:asciiTheme="majorBidi" w:eastAsia="Times New Roman" w:hAnsiTheme="majorBidi" w:cstheme="majorBidi"/>
          <w:sz w:val="24"/>
          <w:szCs w:val="24"/>
          <w:lang w:bidi="ar-SA"/>
        </w:rPr>
        <w:t>teachers’</w:t>
      </w:r>
      <w:r w:rsidR="00F825BA" w:rsidRPr="00AF3230">
        <w:rPr>
          <w:rFonts w:asciiTheme="majorBidi" w:eastAsia="Times New Roman" w:hAnsiTheme="majorBidi" w:cstheme="majorBidi"/>
          <w:sz w:val="24"/>
          <w:szCs w:val="24"/>
          <w:lang w:bidi="ar-SA"/>
        </w:rPr>
        <w:t xml:space="preserve"> </w:t>
      </w:r>
      <w:r w:rsidR="007B2E30" w:rsidRPr="00AF3230">
        <w:rPr>
          <w:rFonts w:asciiTheme="majorBidi" w:eastAsia="Times New Roman" w:hAnsiTheme="majorBidi" w:cstheme="majorBidi"/>
          <w:sz w:val="24"/>
          <w:szCs w:val="24"/>
          <w:lang w:bidi="ar-SA"/>
        </w:rPr>
        <w:t xml:space="preserve">mathematical ideas, we adopted </w:t>
      </w:r>
      <w:r w:rsidR="00F825BA">
        <w:rPr>
          <w:rFonts w:asciiTheme="majorBidi" w:eastAsia="Times New Roman" w:hAnsiTheme="majorBidi" w:cstheme="majorBidi"/>
          <w:sz w:val="24"/>
          <w:szCs w:val="24"/>
          <w:lang w:bidi="ar-SA"/>
        </w:rPr>
        <w:t>a</w:t>
      </w:r>
      <w:r w:rsidR="00F825BA" w:rsidRPr="00AF3230">
        <w:rPr>
          <w:rFonts w:asciiTheme="majorBidi" w:eastAsia="Times New Roman" w:hAnsiTheme="majorBidi" w:cstheme="majorBidi"/>
          <w:sz w:val="24"/>
          <w:szCs w:val="24"/>
          <w:lang w:bidi="ar-SA"/>
        </w:rPr>
        <w:t xml:space="preserve"> </w:t>
      </w:r>
      <w:r w:rsidR="007B2E30" w:rsidRPr="00AF3230">
        <w:rPr>
          <w:rFonts w:asciiTheme="majorBidi" w:eastAsia="Times New Roman" w:hAnsiTheme="majorBidi" w:cstheme="majorBidi"/>
          <w:sz w:val="24"/>
          <w:szCs w:val="24"/>
          <w:lang w:bidi="ar-SA"/>
        </w:rPr>
        <w:t>Documenting Collective Activity framework. This approach allowed us to identify normative ways of reasoning that function</w:t>
      </w:r>
      <w:r w:rsidR="00F825BA">
        <w:rPr>
          <w:rFonts w:asciiTheme="majorBidi" w:eastAsia="Times New Roman" w:hAnsiTheme="majorBidi" w:cstheme="majorBidi"/>
          <w:sz w:val="24"/>
          <w:szCs w:val="24"/>
          <w:lang w:bidi="ar-SA"/>
        </w:rPr>
        <w:t>ed</w:t>
      </w:r>
      <w:r w:rsidR="007B2E30" w:rsidRPr="00AF3230">
        <w:rPr>
          <w:rFonts w:asciiTheme="majorBidi" w:eastAsia="Times New Roman" w:hAnsiTheme="majorBidi" w:cstheme="majorBidi"/>
          <w:sz w:val="24"/>
          <w:szCs w:val="24"/>
          <w:lang w:bidi="ar-SA"/>
        </w:rPr>
        <w:t xml:space="preserve"> as-if-shared </w:t>
      </w:r>
      <w:r w:rsidR="00F825BA">
        <w:rPr>
          <w:rFonts w:asciiTheme="majorBidi" w:eastAsia="Times New Roman" w:hAnsiTheme="majorBidi" w:cstheme="majorBidi"/>
          <w:sz w:val="24"/>
          <w:szCs w:val="24"/>
          <w:lang w:bidi="ar-SA"/>
        </w:rPr>
        <w:t>in</w:t>
      </w:r>
      <w:r w:rsidR="00F825BA" w:rsidRPr="00AF3230">
        <w:rPr>
          <w:rFonts w:asciiTheme="majorBidi" w:eastAsia="Times New Roman" w:hAnsiTheme="majorBidi" w:cstheme="majorBidi"/>
          <w:sz w:val="24"/>
          <w:szCs w:val="24"/>
          <w:lang w:bidi="ar-SA"/>
        </w:rPr>
        <w:t xml:space="preserve"> </w:t>
      </w:r>
      <w:r w:rsidR="007B2E30" w:rsidRPr="00AF3230">
        <w:rPr>
          <w:rFonts w:asciiTheme="majorBidi" w:eastAsia="Times New Roman" w:hAnsiTheme="majorBidi" w:cstheme="majorBidi"/>
          <w:sz w:val="24"/>
          <w:szCs w:val="24"/>
          <w:lang w:bidi="ar-SA"/>
        </w:rPr>
        <w:t xml:space="preserve">the </w:t>
      </w:r>
      <w:r w:rsidR="00F825BA">
        <w:rPr>
          <w:rFonts w:asciiTheme="majorBidi" w:eastAsia="Times New Roman" w:hAnsiTheme="majorBidi" w:cstheme="majorBidi"/>
          <w:sz w:val="24"/>
          <w:szCs w:val="24"/>
          <w:lang w:bidi="ar-SA"/>
        </w:rPr>
        <w:t xml:space="preserve">teachers’ </w:t>
      </w:r>
      <w:r w:rsidR="007B2E30" w:rsidRPr="00AF3230">
        <w:rPr>
          <w:rFonts w:asciiTheme="majorBidi" w:eastAsia="Times New Roman" w:hAnsiTheme="majorBidi" w:cstheme="majorBidi"/>
          <w:sz w:val="24"/>
          <w:szCs w:val="24"/>
          <w:lang w:bidi="ar-SA"/>
        </w:rPr>
        <w:t xml:space="preserve">collective argument discourse </w:t>
      </w:r>
      <w:r w:rsidR="00F825BA">
        <w:rPr>
          <w:rFonts w:asciiTheme="majorBidi" w:eastAsia="Times New Roman" w:hAnsiTheme="majorBidi" w:cstheme="majorBidi"/>
          <w:sz w:val="24"/>
          <w:szCs w:val="24"/>
          <w:lang w:bidi="ar-SA"/>
        </w:rPr>
        <w:t>during</w:t>
      </w:r>
      <w:r w:rsidR="00F825BA" w:rsidRPr="00AF3230">
        <w:rPr>
          <w:rFonts w:asciiTheme="majorBidi" w:eastAsia="Times New Roman" w:hAnsiTheme="majorBidi" w:cstheme="majorBidi"/>
          <w:sz w:val="24"/>
          <w:szCs w:val="24"/>
          <w:lang w:bidi="ar-SA"/>
        </w:rPr>
        <w:t xml:space="preserve"> </w:t>
      </w:r>
      <w:r w:rsidR="007B2E30" w:rsidRPr="00AF3230">
        <w:rPr>
          <w:rFonts w:asciiTheme="majorBidi" w:eastAsia="Times New Roman" w:hAnsiTheme="majorBidi" w:cstheme="majorBidi"/>
          <w:sz w:val="24"/>
          <w:szCs w:val="24"/>
          <w:lang w:bidi="ar-SA"/>
        </w:rPr>
        <w:t>the PD program.</w:t>
      </w:r>
    </w:p>
    <w:p w14:paraId="01433BDF" w14:textId="77777777" w:rsidR="007B2E30" w:rsidRPr="00AF3230" w:rsidRDefault="007B2E30" w:rsidP="00AF3230">
      <w:pPr>
        <w:keepNext/>
        <w:keepLines/>
        <w:spacing w:after="120" w:line="360" w:lineRule="auto"/>
        <w:ind w:left="111" w:hanging="10"/>
        <w:outlineLvl w:val="1"/>
        <w:rPr>
          <w:rFonts w:asciiTheme="majorBidi" w:eastAsia="Calibri" w:hAnsiTheme="majorBidi" w:cstheme="majorBidi"/>
          <w:b/>
          <w:sz w:val="24"/>
          <w:szCs w:val="24"/>
          <w:lang w:bidi="ar-SA"/>
        </w:rPr>
      </w:pPr>
      <w:r w:rsidRPr="00AF3230">
        <w:rPr>
          <w:rFonts w:asciiTheme="majorBidi" w:eastAsia="Calibri" w:hAnsiTheme="majorBidi" w:cstheme="majorBidi"/>
          <w:b/>
          <w:sz w:val="24"/>
          <w:szCs w:val="24"/>
          <w:lang w:bidi="ar-SA"/>
        </w:rPr>
        <w:t>1. Introduction</w:t>
      </w:r>
    </w:p>
    <w:p w14:paraId="0B5C8F4A" w14:textId="20563416" w:rsidR="007B2E30" w:rsidRPr="00AF3230" w:rsidRDefault="007B2E30" w:rsidP="00AF3230">
      <w:pPr>
        <w:spacing w:after="120" w:line="360" w:lineRule="auto"/>
        <w:rPr>
          <w:rFonts w:asciiTheme="majorBidi" w:eastAsia="PMingLiU" w:hAnsiTheme="majorBidi" w:cstheme="majorBidi"/>
          <w:sz w:val="24"/>
          <w:szCs w:val="24"/>
        </w:rPr>
      </w:pPr>
      <w:r w:rsidRPr="00AF3230">
        <w:rPr>
          <w:rFonts w:asciiTheme="majorBidi" w:eastAsia="Times New Roman" w:hAnsiTheme="majorBidi" w:cstheme="majorBidi"/>
          <w:sz w:val="24"/>
          <w:szCs w:val="24"/>
        </w:rPr>
        <w:t>Tracing the emergence, travel, and shifts of learners’ ideas</w:t>
      </w:r>
      <w:r w:rsidR="000817A4"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in classroom communities</w:t>
      </w:r>
      <w:r w:rsidR="00F825BA">
        <w:rPr>
          <w:rFonts w:asciiTheme="majorBidi" w:eastAsia="Times New Roman" w:hAnsiTheme="majorBidi" w:cstheme="majorBidi"/>
          <w:sz w:val="24"/>
          <w:szCs w:val="24"/>
        </w:rPr>
        <w:t>,</w:t>
      </w:r>
      <w:r w:rsidRPr="00AF3230">
        <w:rPr>
          <w:rFonts w:asciiTheme="majorBidi" w:eastAsia="Times New Roman" w:hAnsiTheme="majorBidi" w:cstheme="majorBidi"/>
          <w:sz w:val="24"/>
          <w:szCs w:val="24"/>
        </w:rPr>
        <w:t xml:space="preserve"> </w:t>
      </w:r>
      <w:r w:rsidR="000817A4" w:rsidRPr="00AF3230">
        <w:rPr>
          <w:rFonts w:asciiTheme="majorBidi" w:eastAsia="Times New Roman" w:hAnsiTheme="majorBidi" w:cstheme="majorBidi"/>
          <w:sz w:val="24"/>
          <w:szCs w:val="24"/>
        </w:rPr>
        <w:t xml:space="preserve">is a </w:t>
      </w:r>
      <w:r w:rsidRPr="00AF3230">
        <w:rPr>
          <w:rFonts w:asciiTheme="majorBidi" w:eastAsia="Times New Roman" w:hAnsiTheme="majorBidi" w:cstheme="majorBidi"/>
          <w:sz w:val="24"/>
          <w:szCs w:val="24"/>
        </w:rPr>
        <w:t xml:space="preserve">challenge that </w:t>
      </w:r>
      <w:r w:rsidR="000817A4" w:rsidRPr="00AF3230">
        <w:rPr>
          <w:rFonts w:asciiTheme="majorBidi" w:eastAsia="Times New Roman" w:hAnsiTheme="majorBidi" w:cstheme="majorBidi"/>
          <w:sz w:val="24"/>
          <w:szCs w:val="24"/>
        </w:rPr>
        <w:t>has yet to</w:t>
      </w:r>
      <w:r w:rsidRPr="00AF3230">
        <w:rPr>
          <w:rFonts w:asciiTheme="majorBidi" w:eastAsia="Times New Roman" w:hAnsiTheme="majorBidi" w:cstheme="majorBidi"/>
          <w:sz w:val="24"/>
          <w:szCs w:val="24"/>
        </w:rPr>
        <w:t xml:space="preserve"> be achieved (Saxe et al., 2009). </w:t>
      </w:r>
      <w:r w:rsidRPr="00AF3230">
        <w:rPr>
          <w:rFonts w:asciiTheme="majorBidi" w:eastAsia="PMingLiU" w:hAnsiTheme="majorBidi" w:cstheme="majorBidi"/>
          <w:sz w:val="24"/>
          <w:szCs w:val="24"/>
        </w:rPr>
        <w:t xml:space="preserve">In recent years, studies </w:t>
      </w:r>
      <w:r w:rsidR="000817A4" w:rsidRPr="00AF3230">
        <w:rPr>
          <w:rFonts w:asciiTheme="majorBidi" w:eastAsia="PMingLiU" w:hAnsiTheme="majorBidi" w:cstheme="majorBidi"/>
          <w:sz w:val="24"/>
          <w:szCs w:val="24"/>
        </w:rPr>
        <w:t xml:space="preserve">have emphasized </w:t>
      </w:r>
      <w:r w:rsidRPr="00AF3230">
        <w:rPr>
          <w:rFonts w:asciiTheme="majorBidi" w:eastAsia="PMingLiU" w:hAnsiTheme="majorBidi" w:cstheme="majorBidi"/>
          <w:sz w:val="24"/>
          <w:szCs w:val="24"/>
        </w:rPr>
        <w:t>the importance of considering mathematics classrooms as learning communities rather than as individuals (</w:t>
      </w:r>
      <w:proofErr w:type="gramStart"/>
      <w:r w:rsidRPr="00AF3230">
        <w:rPr>
          <w:rFonts w:asciiTheme="majorBidi" w:eastAsia="PMingLiU" w:hAnsiTheme="majorBidi" w:cstheme="majorBidi"/>
          <w:sz w:val="24"/>
          <w:szCs w:val="24"/>
        </w:rPr>
        <w:t>e.g.</w:t>
      </w:r>
      <w:proofErr w:type="gramEnd"/>
      <w:r w:rsidR="000B045E" w:rsidRPr="00AF3230">
        <w:rPr>
          <w:rFonts w:asciiTheme="majorBidi" w:eastAsia="PMingLiU" w:hAnsiTheme="majorBidi" w:cstheme="majorBidi"/>
          <w:sz w:val="24"/>
          <w:szCs w:val="24"/>
        </w:rPr>
        <w:t xml:space="preserve"> see</w:t>
      </w:r>
      <w:r w:rsidRPr="00AF3230">
        <w:rPr>
          <w:rFonts w:asciiTheme="majorBidi" w:eastAsia="PMingLiU" w:hAnsiTheme="majorBidi" w:cstheme="majorBidi"/>
          <w:sz w:val="24"/>
          <w:szCs w:val="24"/>
        </w:rPr>
        <w:t xml:space="preserve"> Hodge, 2008). Thus, a growing number of studies</w:t>
      </w:r>
      <w:r w:rsidR="000817A4" w:rsidRPr="00AF3230">
        <w:rPr>
          <w:rFonts w:asciiTheme="majorBidi" w:eastAsia="PMingLiU" w:hAnsiTheme="majorBidi" w:cstheme="majorBidi"/>
          <w:sz w:val="24"/>
          <w:szCs w:val="24"/>
        </w:rPr>
        <w:t xml:space="preserve"> have</w:t>
      </w:r>
      <w:r w:rsidRPr="00AF3230">
        <w:rPr>
          <w:rFonts w:asciiTheme="majorBidi" w:eastAsia="PMingLiU" w:hAnsiTheme="majorBidi" w:cstheme="majorBidi"/>
          <w:sz w:val="24"/>
          <w:szCs w:val="24"/>
        </w:rPr>
        <w:t xml:space="preserve"> explor</w:t>
      </w:r>
      <w:r w:rsidR="000817A4" w:rsidRPr="00AF3230">
        <w:rPr>
          <w:rFonts w:asciiTheme="majorBidi" w:eastAsia="PMingLiU" w:hAnsiTheme="majorBidi" w:cstheme="majorBidi"/>
          <w:sz w:val="24"/>
          <w:szCs w:val="24"/>
        </w:rPr>
        <w:t>ed</w:t>
      </w:r>
      <w:r w:rsidRPr="00AF3230">
        <w:rPr>
          <w:rFonts w:asciiTheme="majorBidi" w:eastAsia="PMingLiU" w:hAnsiTheme="majorBidi" w:cstheme="majorBidi"/>
          <w:sz w:val="24"/>
          <w:szCs w:val="24"/>
        </w:rPr>
        <w:t xml:space="preserve"> the collective mathematical activity of learning communit</w:t>
      </w:r>
      <w:r w:rsidR="000817A4" w:rsidRPr="00AF3230">
        <w:rPr>
          <w:rFonts w:asciiTheme="majorBidi" w:eastAsia="PMingLiU" w:hAnsiTheme="majorBidi" w:cstheme="majorBidi"/>
          <w:sz w:val="24"/>
          <w:szCs w:val="24"/>
        </w:rPr>
        <w:t>ies</w:t>
      </w:r>
      <w:r w:rsidRPr="00AF3230">
        <w:rPr>
          <w:rFonts w:asciiTheme="majorBidi" w:eastAsia="PMingLiU" w:hAnsiTheme="majorBidi" w:cstheme="majorBidi"/>
          <w:sz w:val="24"/>
          <w:szCs w:val="24"/>
        </w:rPr>
        <w:t xml:space="preserve"> (</w:t>
      </w:r>
      <w:proofErr w:type="gramStart"/>
      <w:r w:rsidR="00E5630D" w:rsidRPr="00AF3230">
        <w:rPr>
          <w:rFonts w:asciiTheme="majorBidi" w:eastAsia="PMingLiU" w:hAnsiTheme="majorBidi" w:cstheme="majorBidi"/>
          <w:sz w:val="24"/>
          <w:szCs w:val="24"/>
        </w:rPr>
        <w:t>e.g.</w:t>
      </w:r>
      <w:proofErr w:type="gramEnd"/>
      <w:r w:rsidR="00E5630D" w:rsidRPr="00AF3230">
        <w:rPr>
          <w:rFonts w:asciiTheme="majorBidi" w:eastAsia="PMingLiU" w:hAnsiTheme="majorBidi" w:cstheme="majorBidi"/>
          <w:sz w:val="24"/>
          <w:szCs w:val="24"/>
        </w:rPr>
        <w:t xml:space="preserve"> see</w:t>
      </w:r>
      <w:r w:rsidRPr="00AF3230">
        <w:rPr>
          <w:rFonts w:asciiTheme="majorBidi" w:eastAsia="PMingLiU" w:hAnsiTheme="majorBidi" w:cstheme="majorBidi"/>
          <w:sz w:val="24"/>
          <w:szCs w:val="24"/>
        </w:rPr>
        <w:t xml:space="preserve"> Rasmussen</w:t>
      </w:r>
      <w:r w:rsidR="00E5630D" w:rsidRPr="00AF3230">
        <w:rPr>
          <w:rFonts w:asciiTheme="majorBidi" w:eastAsia="PMingLiU" w:hAnsiTheme="majorBidi" w:cstheme="majorBidi"/>
          <w:sz w:val="24"/>
          <w:szCs w:val="24"/>
        </w:rPr>
        <w:t xml:space="preserve"> et al.</w:t>
      </w:r>
      <w:r w:rsidRPr="00AF3230">
        <w:rPr>
          <w:rFonts w:asciiTheme="majorBidi" w:eastAsia="PMingLiU" w:hAnsiTheme="majorBidi" w:cstheme="majorBidi"/>
          <w:sz w:val="24"/>
          <w:szCs w:val="24"/>
        </w:rPr>
        <w:t>, 2015). The collective activity of mathematics learning refers to the normative ways of reasoning that develop as learners work together to explain their thinking, present their ideas,</w:t>
      </w:r>
      <w:r w:rsidR="000817A4" w:rsidRPr="00AF3230">
        <w:rPr>
          <w:rFonts w:asciiTheme="majorBidi" w:eastAsia="PMingLiU" w:hAnsiTheme="majorBidi" w:cstheme="majorBidi"/>
          <w:sz w:val="24"/>
          <w:szCs w:val="24"/>
        </w:rPr>
        <w:t xml:space="preserve"> and</w:t>
      </w:r>
      <w:r w:rsidRPr="00AF3230">
        <w:rPr>
          <w:rFonts w:asciiTheme="majorBidi" w:eastAsia="PMingLiU" w:hAnsiTheme="majorBidi" w:cstheme="majorBidi"/>
          <w:sz w:val="24"/>
          <w:szCs w:val="24"/>
        </w:rPr>
        <w:t xml:space="preserve"> solve problems (Cobb</w:t>
      </w:r>
      <w:r w:rsidR="00E5630D" w:rsidRPr="00AF3230">
        <w:rPr>
          <w:rFonts w:asciiTheme="majorBidi" w:eastAsia="PMingLiU" w:hAnsiTheme="majorBidi" w:cstheme="majorBidi"/>
          <w:sz w:val="24"/>
          <w:szCs w:val="24"/>
        </w:rPr>
        <w:t xml:space="preserve"> et al.</w:t>
      </w:r>
      <w:r w:rsidRPr="00AF3230">
        <w:rPr>
          <w:rFonts w:asciiTheme="majorBidi" w:eastAsia="PMingLiU" w:hAnsiTheme="majorBidi" w:cstheme="majorBidi"/>
          <w:sz w:val="24"/>
          <w:szCs w:val="24"/>
        </w:rPr>
        <w:t>, 2001).</w:t>
      </w:r>
    </w:p>
    <w:p w14:paraId="6DD1E5E5" w14:textId="46E439CE" w:rsidR="007B2E30" w:rsidRPr="00AF3230" w:rsidRDefault="000817A4" w:rsidP="00AF3230">
      <w:pPr>
        <w:spacing w:after="120" w:line="360" w:lineRule="auto"/>
        <w:rPr>
          <w:rFonts w:asciiTheme="majorBidi" w:eastAsia="PMingLiU" w:hAnsiTheme="majorBidi" w:cstheme="majorBidi"/>
          <w:sz w:val="24"/>
          <w:szCs w:val="24"/>
        </w:rPr>
      </w:pPr>
      <w:r w:rsidRPr="00AF3230">
        <w:rPr>
          <w:rFonts w:asciiTheme="majorBidi" w:eastAsia="PMingLiU" w:hAnsiTheme="majorBidi" w:cstheme="majorBidi"/>
          <w:sz w:val="24"/>
          <w:szCs w:val="24"/>
        </w:rPr>
        <w:t xml:space="preserve">While </w:t>
      </w:r>
      <w:r w:rsidR="007B2E30" w:rsidRPr="00AF3230">
        <w:rPr>
          <w:rFonts w:asciiTheme="majorBidi" w:eastAsia="PMingLiU" w:hAnsiTheme="majorBidi" w:cstheme="majorBidi"/>
          <w:sz w:val="24"/>
          <w:szCs w:val="24"/>
        </w:rPr>
        <w:t xml:space="preserve">the studies </w:t>
      </w:r>
      <w:r w:rsidRPr="00AF3230">
        <w:rPr>
          <w:rFonts w:asciiTheme="majorBidi" w:eastAsia="PMingLiU" w:hAnsiTheme="majorBidi" w:cstheme="majorBidi"/>
          <w:sz w:val="24"/>
          <w:szCs w:val="24"/>
        </w:rPr>
        <w:t xml:space="preserve">noted above </w:t>
      </w:r>
      <w:r w:rsidR="007B2E30" w:rsidRPr="00AF3230">
        <w:rPr>
          <w:rFonts w:asciiTheme="majorBidi" w:eastAsia="PMingLiU" w:hAnsiTheme="majorBidi" w:cstheme="majorBidi"/>
          <w:sz w:val="24"/>
          <w:szCs w:val="24"/>
        </w:rPr>
        <w:t>explore the collective activity of mathematical learning, there</w:t>
      </w:r>
      <w:r w:rsidR="00F825BA">
        <w:rPr>
          <w:rFonts w:asciiTheme="majorBidi" w:eastAsia="PMingLiU" w:hAnsiTheme="majorBidi" w:cstheme="majorBidi"/>
          <w:sz w:val="24"/>
          <w:szCs w:val="24"/>
        </w:rPr>
        <w:t xml:space="preserve"> remains </w:t>
      </w:r>
      <w:r w:rsidR="007B2E30" w:rsidRPr="00AF3230">
        <w:rPr>
          <w:rFonts w:asciiTheme="majorBidi" w:eastAsia="PMingLiU" w:hAnsiTheme="majorBidi" w:cstheme="majorBidi"/>
          <w:sz w:val="24"/>
          <w:szCs w:val="24"/>
        </w:rPr>
        <w:t xml:space="preserve">a need for </w:t>
      </w:r>
      <w:r w:rsidR="004F0E6B">
        <w:rPr>
          <w:rFonts w:asciiTheme="majorBidi" w:eastAsia="PMingLiU" w:hAnsiTheme="majorBidi" w:cstheme="majorBidi"/>
          <w:sz w:val="24"/>
          <w:szCs w:val="24"/>
        </w:rPr>
        <w:t xml:space="preserve">research that </w:t>
      </w:r>
      <w:r w:rsidR="007B2E30" w:rsidRPr="00AF3230">
        <w:rPr>
          <w:rFonts w:asciiTheme="majorBidi" w:eastAsia="PMingLiU" w:hAnsiTheme="majorBidi" w:cstheme="majorBidi"/>
          <w:sz w:val="24"/>
          <w:szCs w:val="24"/>
        </w:rPr>
        <w:t>focus</w:t>
      </w:r>
      <w:r w:rsidR="004F0E6B">
        <w:rPr>
          <w:rFonts w:asciiTheme="majorBidi" w:eastAsia="PMingLiU" w:hAnsiTheme="majorBidi" w:cstheme="majorBidi"/>
          <w:sz w:val="24"/>
          <w:szCs w:val="24"/>
        </w:rPr>
        <w:t>es</w:t>
      </w:r>
      <w:r w:rsidR="00F825BA">
        <w:rPr>
          <w:rFonts w:asciiTheme="majorBidi" w:eastAsia="PMingLiU" w:hAnsiTheme="majorBidi" w:cstheme="majorBidi"/>
          <w:sz w:val="24"/>
          <w:szCs w:val="24"/>
        </w:rPr>
        <w:t xml:space="preserve"> specifically</w:t>
      </w:r>
      <w:r w:rsidR="007B2E30" w:rsidRPr="00AF3230">
        <w:rPr>
          <w:rFonts w:asciiTheme="majorBidi" w:eastAsia="PMingLiU" w:hAnsiTheme="majorBidi" w:cstheme="majorBidi"/>
          <w:sz w:val="24"/>
          <w:szCs w:val="24"/>
        </w:rPr>
        <w:t xml:space="preserve"> on </w:t>
      </w:r>
      <w:r w:rsidR="00CF3E65">
        <w:rPr>
          <w:rFonts w:asciiTheme="majorBidi" w:eastAsia="PMingLiU" w:hAnsiTheme="majorBidi" w:cstheme="majorBidi"/>
          <w:sz w:val="24"/>
          <w:szCs w:val="24"/>
        </w:rPr>
        <w:t>kindergarten</w:t>
      </w:r>
      <w:r w:rsidR="007B2E30" w:rsidRPr="00AF3230">
        <w:rPr>
          <w:rFonts w:asciiTheme="majorBidi" w:eastAsia="PMingLiU" w:hAnsiTheme="majorBidi" w:cstheme="majorBidi"/>
          <w:sz w:val="24"/>
          <w:szCs w:val="24"/>
        </w:rPr>
        <w:t xml:space="preserve"> teachers. PD programs can provide a basis for the</w:t>
      </w:r>
      <w:r w:rsidR="00F825BA">
        <w:rPr>
          <w:rFonts w:asciiTheme="majorBidi" w:eastAsia="PMingLiU" w:hAnsiTheme="majorBidi" w:cstheme="majorBidi"/>
          <w:sz w:val="24"/>
          <w:szCs w:val="24"/>
        </w:rPr>
        <w:t xml:space="preserve"> growth in</w:t>
      </w:r>
      <w:r w:rsidR="007B2E30" w:rsidRPr="00AF3230">
        <w:rPr>
          <w:rFonts w:asciiTheme="majorBidi" w:eastAsia="PMingLiU" w:hAnsiTheme="majorBidi" w:cstheme="majorBidi"/>
          <w:sz w:val="24"/>
          <w:szCs w:val="24"/>
        </w:rPr>
        <w:t xml:space="preserve"> mathematical knowledge </w:t>
      </w:r>
      <w:r w:rsidR="00F825BA">
        <w:rPr>
          <w:rFonts w:asciiTheme="majorBidi" w:eastAsia="PMingLiU" w:hAnsiTheme="majorBidi" w:cstheme="majorBidi"/>
          <w:sz w:val="24"/>
          <w:szCs w:val="24"/>
        </w:rPr>
        <w:t>that is</w:t>
      </w:r>
      <w:r w:rsidR="00F825BA" w:rsidRPr="00AF3230">
        <w:rPr>
          <w:rFonts w:asciiTheme="majorBidi" w:eastAsia="PMingLiU" w:hAnsiTheme="majorBidi" w:cstheme="majorBidi"/>
          <w:sz w:val="24"/>
          <w:szCs w:val="24"/>
        </w:rPr>
        <w:t xml:space="preserve"> </w:t>
      </w:r>
      <w:r w:rsidR="007B2E30" w:rsidRPr="00AF3230">
        <w:rPr>
          <w:rFonts w:asciiTheme="majorBidi" w:eastAsia="PMingLiU" w:hAnsiTheme="majorBidi" w:cstheme="majorBidi"/>
          <w:sz w:val="24"/>
          <w:szCs w:val="24"/>
        </w:rPr>
        <w:t>necessary for teaching (Tirosh</w:t>
      </w:r>
      <w:r w:rsidR="00E5630D" w:rsidRPr="00AF3230">
        <w:rPr>
          <w:rFonts w:asciiTheme="majorBidi" w:eastAsia="PMingLiU" w:hAnsiTheme="majorBidi" w:cstheme="majorBidi"/>
          <w:sz w:val="24"/>
          <w:szCs w:val="24"/>
        </w:rPr>
        <w:t xml:space="preserve"> et al.</w:t>
      </w:r>
      <w:r w:rsidR="007B2E30" w:rsidRPr="00AF3230">
        <w:rPr>
          <w:rFonts w:asciiTheme="majorBidi" w:eastAsia="PMingLiU" w:hAnsiTheme="majorBidi" w:cstheme="majorBidi"/>
          <w:sz w:val="24"/>
          <w:szCs w:val="24"/>
        </w:rPr>
        <w:t xml:space="preserve">, 2011). The main goal of this study is to identify and understand the learning processes in </w:t>
      </w:r>
      <w:r w:rsidRPr="00AF3230">
        <w:rPr>
          <w:rFonts w:asciiTheme="majorBidi" w:eastAsia="PMingLiU" w:hAnsiTheme="majorBidi" w:cstheme="majorBidi"/>
          <w:sz w:val="24"/>
          <w:szCs w:val="24"/>
        </w:rPr>
        <w:t xml:space="preserve">a </w:t>
      </w:r>
      <w:r w:rsidR="007B2E30" w:rsidRPr="00AF3230">
        <w:rPr>
          <w:rFonts w:asciiTheme="majorBidi" w:eastAsia="PMingLiU" w:hAnsiTheme="majorBidi" w:cstheme="majorBidi"/>
          <w:sz w:val="24"/>
          <w:szCs w:val="24"/>
        </w:rPr>
        <w:t xml:space="preserve">PD program for </w:t>
      </w:r>
      <w:r w:rsidR="00CF3E65">
        <w:rPr>
          <w:rFonts w:asciiTheme="majorBidi" w:eastAsia="PMingLiU" w:hAnsiTheme="majorBidi" w:cstheme="majorBidi"/>
          <w:sz w:val="24"/>
          <w:szCs w:val="24"/>
        </w:rPr>
        <w:t>kindergarten</w:t>
      </w:r>
      <w:r w:rsidR="007B2E30" w:rsidRPr="00AF3230">
        <w:rPr>
          <w:rFonts w:asciiTheme="majorBidi" w:eastAsia="PMingLiU" w:hAnsiTheme="majorBidi" w:cstheme="majorBidi"/>
          <w:sz w:val="24"/>
          <w:szCs w:val="24"/>
        </w:rPr>
        <w:t xml:space="preserve"> teachers by tracking the growth of their mathematical ideas. We investigated </w:t>
      </w:r>
      <w:r w:rsidR="00CF3E65">
        <w:rPr>
          <w:rFonts w:asciiTheme="majorBidi" w:eastAsia="PMingLiU" w:hAnsiTheme="majorBidi" w:cstheme="majorBidi"/>
          <w:sz w:val="24"/>
          <w:szCs w:val="24"/>
        </w:rPr>
        <w:t>kindergarten</w:t>
      </w:r>
      <w:r w:rsidR="007B2E30" w:rsidRPr="00AF3230">
        <w:rPr>
          <w:rFonts w:asciiTheme="majorBidi" w:eastAsia="PMingLiU" w:hAnsiTheme="majorBidi" w:cstheme="majorBidi"/>
          <w:sz w:val="24"/>
          <w:szCs w:val="24"/>
        </w:rPr>
        <w:t xml:space="preserve"> teachers’ </w:t>
      </w:r>
      <w:commentRangeStart w:id="0"/>
      <w:r w:rsidR="007B2E30" w:rsidRPr="00AF3230">
        <w:rPr>
          <w:rFonts w:asciiTheme="majorBidi" w:eastAsia="PMingLiU" w:hAnsiTheme="majorBidi" w:cstheme="majorBidi"/>
          <w:sz w:val="24"/>
          <w:szCs w:val="24"/>
        </w:rPr>
        <w:t>argumentati</w:t>
      </w:r>
      <w:r w:rsidR="00FE2A60">
        <w:rPr>
          <w:rFonts w:asciiTheme="majorBidi" w:eastAsia="PMingLiU" w:hAnsiTheme="majorBidi" w:cstheme="majorBidi"/>
          <w:sz w:val="24"/>
          <w:szCs w:val="24"/>
        </w:rPr>
        <w:t xml:space="preserve">on </w:t>
      </w:r>
      <w:commentRangeEnd w:id="0"/>
      <w:r w:rsidR="00B06B44">
        <w:rPr>
          <w:rStyle w:val="CommentReference"/>
          <w:rFonts w:ascii="Times New Roman" w:eastAsia="Times New Roman" w:hAnsi="Times New Roman" w:cs="Times New Roman"/>
          <w:lang w:bidi="ar-SA"/>
        </w:rPr>
        <w:commentReference w:id="0"/>
      </w:r>
      <w:r w:rsidR="007B2E30" w:rsidRPr="00AF3230">
        <w:rPr>
          <w:rFonts w:asciiTheme="majorBidi" w:eastAsia="PMingLiU" w:hAnsiTheme="majorBidi" w:cstheme="majorBidi"/>
          <w:sz w:val="24"/>
          <w:szCs w:val="24"/>
        </w:rPr>
        <w:t>discourse during whole-class discussions about three-dimensional shapes.</w:t>
      </w:r>
    </w:p>
    <w:p w14:paraId="286D682C" w14:textId="77777777" w:rsidR="007B2E30" w:rsidRPr="00AF3230" w:rsidRDefault="007B2E30" w:rsidP="00AF3230">
      <w:pPr>
        <w:spacing w:after="120" w:line="360" w:lineRule="auto"/>
        <w:rPr>
          <w:rFonts w:asciiTheme="majorBidi" w:eastAsia="Times New Roman" w:hAnsiTheme="majorBidi" w:cstheme="majorBidi"/>
          <w:b/>
          <w:bCs/>
          <w:sz w:val="24"/>
          <w:szCs w:val="24"/>
        </w:rPr>
      </w:pPr>
      <w:r w:rsidRPr="00AF3230">
        <w:rPr>
          <w:rFonts w:asciiTheme="majorBidi" w:eastAsia="Times New Roman" w:hAnsiTheme="majorBidi" w:cstheme="majorBidi"/>
          <w:b/>
          <w:bCs/>
          <w:sz w:val="24"/>
          <w:szCs w:val="24"/>
        </w:rPr>
        <w:t>2. Theoretical and methodological framework</w:t>
      </w:r>
    </w:p>
    <w:p w14:paraId="08421BB5" w14:textId="77777777" w:rsidR="007B2E30" w:rsidRPr="00AF3230" w:rsidRDefault="007B2E30" w:rsidP="00AF3230">
      <w:pPr>
        <w:spacing w:after="120" w:line="360" w:lineRule="auto"/>
        <w:rPr>
          <w:rFonts w:asciiTheme="majorBidi" w:eastAsia="Times New Roman" w:hAnsiTheme="majorBidi" w:cstheme="majorBidi"/>
          <w:b/>
          <w:bCs/>
          <w:i/>
          <w:iCs/>
          <w:sz w:val="24"/>
          <w:szCs w:val="24"/>
        </w:rPr>
      </w:pPr>
      <w:r w:rsidRPr="00AF3230">
        <w:rPr>
          <w:rFonts w:asciiTheme="majorBidi" w:eastAsia="Times New Roman" w:hAnsiTheme="majorBidi" w:cstheme="majorBidi"/>
          <w:b/>
          <w:bCs/>
          <w:i/>
          <w:iCs/>
          <w:sz w:val="24"/>
          <w:szCs w:val="24"/>
        </w:rPr>
        <w:t>2.1 Knowledge development in the classroom</w:t>
      </w:r>
    </w:p>
    <w:p w14:paraId="27267420" w14:textId="3C8A7FA9" w:rsidR="00FE2A60" w:rsidRDefault="007B2E30">
      <w:pPr>
        <w:spacing w:after="120" w:line="360" w:lineRule="auto"/>
        <w:rPr>
          <w:rFonts w:asciiTheme="majorBidi" w:eastAsia="PMingLiU" w:hAnsiTheme="majorBidi" w:cstheme="majorBidi"/>
          <w:sz w:val="24"/>
          <w:szCs w:val="24"/>
        </w:rPr>
      </w:pPr>
      <w:r w:rsidRPr="00AF3230">
        <w:rPr>
          <w:rFonts w:asciiTheme="majorBidi" w:eastAsia="PMingLiU" w:hAnsiTheme="majorBidi" w:cstheme="majorBidi"/>
          <w:sz w:val="24"/>
          <w:szCs w:val="24"/>
        </w:rPr>
        <w:t>Over the last few years, research has increasingly focused</w:t>
      </w:r>
      <w:r w:rsidR="00CA0A9D"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theoretically and methodologically</w:t>
      </w:r>
      <w:r w:rsidR="00CA0A9D" w:rsidRPr="00AF3230">
        <w:rPr>
          <w:rFonts w:asciiTheme="majorBidi" w:eastAsia="PMingLiU" w:hAnsiTheme="majorBidi" w:cstheme="majorBidi"/>
          <w:sz w:val="24"/>
          <w:szCs w:val="24"/>
        </w:rPr>
        <w:t>,</w:t>
      </w:r>
      <w:r w:rsidRPr="00AF3230">
        <w:rPr>
          <w:rFonts w:asciiTheme="majorBidi" w:eastAsia="PMingLiU" w:hAnsiTheme="majorBidi" w:cstheme="majorBidi"/>
          <w:sz w:val="24"/>
          <w:szCs w:val="24"/>
        </w:rPr>
        <w:t xml:space="preserve"> </w:t>
      </w:r>
    </w:p>
    <w:p w14:paraId="3BA40E5C" w14:textId="77777777" w:rsidR="00FE2A60" w:rsidRDefault="00FE2A60">
      <w:pPr>
        <w:rPr>
          <w:rFonts w:asciiTheme="majorBidi" w:eastAsia="PMingLiU" w:hAnsiTheme="majorBidi" w:cstheme="majorBidi"/>
          <w:sz w:val="24"/>
          <w:szCs w:val="24"/>
        </w:rPr>
      </w:pPr>
      <w:r>
        <w:rPr>
          <w:rFonts w:asciiTheme="majorBidi" w:eastAsia="PMingLiU" w:hAnsiTheme="majorBidi" w:cstheme="majorBidi"/>
          <w:sz w:val="24"/>
          <w:szCs w:val="24"/>
        </w:rPr>
        <w:br w:type="page"/>
      </w:r>
    </w:p>
    <w:p w14:paraId="6B2D9950" w14:textId="2893A877" w:rsidR="007B2E30" w:rsidRPr="00AF3230" w:rsidRDefault="007B2E30" w:rsidP="00AF3230">
      <w:pPr>
        <w:spacing w:after="120" w:line="360" w:lineRule="auto"/>
        <w:rPr>
          <w:rFonts w:asciiTheme="majorBidi" w:eastAsia="PMingLiU" w:hAnsiTheme="majorBidi" w:cstheme="majorBidi"/>
          <w:sz w:val="24"/>
          <w:szCs w:val="24"/>
        </w:rPr>
      </w:pPr>
      <w:r w:rsidRPr="00AF3230">
        <w:rPr>
          <w:rFonts w:asciiTheme="majorBidi" w:eastAsia="PMingLiU" w:hAnsiTheme="majorBidi" w:cstheme="majorBidi"/>
          <w:sz w:val="24"/>
          <w:szCs w:val="24"/>
        </w:rPr>
        <w:lastRenderedPageBreak/>
        <w:t xml:space="preserve">on knowledge development during the learning process. Cobb and </w:t>
      </w:r>
      <w:proofErr w:type="spellStart"/>
      <w:r w:rsidRPr="00AF3230">
        <w:rPr>
          <w:rFonts w:asciiTheme="majorBidi" w:eastAsia="PMingLiU" w:hAnsiTheme="majorBidi" w:cstheme="majorBidi"/>
          <w:sz w:val="24"/>
          <w:szCs w:val="24"/>
        </w:rPr>
        <w:t>Bauersfeld</w:t>
      </w:r>
      <w:proofErr w:type="spellEnd"/>
      <w:r w:rsidRPr="00AF3230">
        <w:rPr>
          <w:rFonts w:asciiTheme="majorBidi" w:eastAsia="PMingLiU" w:hAnsiTheme="majorBidi" w:cstheme="majorBidi"/>
          <w:sz w:val="24"/>
          <w:szCs w:val="24"/>
        </w:rPr>
        <w:t xml:space="preserve"> (1996) provided a basis for this development by presenting research on mathematical learning from </w:t>
      </w:r>
      <w:r w:rsidR="000817A4" w:rsidRPr="00AF3230">
        <w:rPr>
          <w:rFonts w:asciiTheme="majorBidi" w:eastAsia="PMingLiU" w:hAnsiTheme="majorBidi" w:cstheme="majorBidi"/>
          <w:sz w:val="24"/>
          <w:szCs w:val="24"/>
        </w:rPr>
        <w:t xml:space="preserve">a </w:t>
      </w:r>
      <w:r w:rsidRPr="00AF3230">
        <w:rPr>
          <w:rFonts w:asciiTheme="majorBidi" w:eastAsia="PMingLiU" w:hAnsiTheme="majorBidi" w:cstheme="majorBidi"/>
          <w:sz w:val="24"/>
          <w:szCs w:val="24"/>
        </w:rPr>
        <w:t xml:space="preserve">psychological and sociocultural </w:t>
      </w:r>
      <w:proofErr w:type="gramStart"/>
      <w:r w:rsidRPr="00AF3230">
        <w:rPr>
          <w:rFonts w:asciiTheme="majorBidi" w:eastAsia="PMingLiU" w:hAnsiTheme="majorBidi" w:cstheme="majorBidi"/>
          <w:sz w:val="24"/>
          <w:szCs w:val="24"/>
        </w:rPr>
        <w:t>perspective</w:t>
      </w:r>
      <w:r w:rsidR="000817A4" w:rsidRPr="00AF3230">
        <w:rPr>
          <w:rFonts w:asciiTheme="majorBidi" w:eastAsia="PMingLiU" w:hAnsiTheme="majorBidi" w:cstheme="majorBidi"/>
          <w:sz w:val="24"/>
          <w:szCs w:val="24"/>
        </w:rPr>
        <w:t>,</w:t>
      </w:r>
      <w:r w:rsidRPr="00AF3230">
        <w:rPr>
          <w:rFonts w:asciiTheme="majorBidi" w:eastAsia="PMingLiU" w:hAnsiTheme="majorBidi" w:cstheme="majorBidi"/>
          <w:sz w:val="24"/>
          <w:szCs w:val="24"/>
        </w:rPr>
        <w:t xml:space="preserve"> and</w:t>
      </w:r>
      <w:proofErr w:type="gramEnd"/>
      <w:r w:rsidRPr="00AF3230">
        <w:rPr>
          <w:rFonts w:asciiTheme="majorBidi" w:eastAsia="PMingLiU" w:hAnsiTheme="majorBidi" w:cstheme="majorBidi"/>
          <w:sz w:val="24"/>
          <w:szCs w:val="24"/>
        </w:rPr>
        <w:t xml:space="preserve"> proposed a theoretical-methodological framework to study the mathematics classroom.</w:t>
      </w:r>
      <w:r w:rsidRPr="00AF3230">
        <w:rPr>
          <w:rFonts w:asciiTheme="majorBidi" w:eastAsia="PMingLiU" w:hAnsiTheme="majorBidi" w:cstheme="majorBidi"/>
          <w:sz w:val="24"/>
          <w:szCs w:val="24"/>
          <w:rtl/>
        </w:rPr>
        <w:t xml:space="preserve"> </w:t>
      </w:r>
      <w:r w:rsidRPr="00AF3230">
        <w:rPr>
          <w:rFonts w:asciiTheme="majorBidi" w:eastAsia="PMingLiU" w:hAnsiTheme="majorBidi" w:cstheme="majorBidi"/>
          <w:sz w:val="24"/>
          <w:szCs w:val="24"/>
        </w:rPr>
        <w:t>Nonetheless, learning mathematics via social interaction is an integral part of the socio</w:t>
      </w:r>
      <w:r w:rsidR="00FE2A60">
        <w:rPr>
          <w:rFonts w:asciiTheme="majorBidi" w:eastAsia="PMingLiU" w:hAnsiTheme="majorBidi" w:cstheme="majorBidi"/>
          <w:sz w:val="24"/>
          <w:szCs w:val="24"/>
        </w:rPr>
        <w:t>-</w:t>
      </w:r>
      <w:r w:rsidRPr="00AF3230">
        <w:rPr>
          <w:rFonts w:asciiTheme="majorBidi" w:eastAsia="PMingLiU" w:hAnsiTheme="majorBidi" w:cstheme="majorBidi"/>
          <w:sz w:val="24"/>
          <w:szCs w:val="24"/>
        </w:rPr>
        <w:t>mathematical approach to learning.</w:t>
      </w:r>
    </w:p>
    <w:p w14:paraId="4F5F727F" w14:textId="1BE65284" w:rsidR="007B2E30" w:rsidRPr="00AF3230" w:rsidRDefault="00FE2A60" w:rsidP="00AF3230">
      <w:pPr>
        <w:spacing w:after="120" w:line="360" w:lineRule="auto"/>
        <w:rPr>
          <w:rFonts w:asciiTheme="majorBidi" w:eastAsia="PMingLiU" w:hAnsiTheme="majorBidi" w:cstheme="majorBidi"/>
          <w:sz w:val="24"/>
          <w:szCs w:val="24"/>
        </w:rPr>
      </w:pPr>
      <w:r>
        <w:rPr>
          <w:rFonts w:asciiTheme="majorBidi" w:eastAsia="PMingLiU" w:hAnsiTheme="majorBidi" w:cstheme="majorBidi"/>
          <w:sz w:val="24"/>
          <w:szCs w:val="24"/>
        </w:rPr>
        <w:t>The</w:t>
      </w:r>
      <w:r w:rsidR="007B2E30" w:rsidRPr="00AF3230">
        <w:rPr>
          <w:rFonts w:asciiTheme="majorBidi" w:eastAsia="PMingLiU" w:hAnsiTheme="majorBidi" w:cstheme="majorBidi"/>
          <w:sz w:val="24"/>
          <w:szCs w:val="24"/>
        </w:rPr>
        <w:t xml:space="preserve"> socio</w:t>
      </w:r>
      <w:r>
        <w:rPr>
          <w:rFonts w:asciiTheme="majorBidi" w:eastAsia="PMingLiU" w:hAnsiTheme="majorBidi" w:cstheme="majorBidi"/>
          <w:sz w:val="24"/>
          <w:szCs w:val="24"/>
        </w:rPr>
        <w:t>-</w:t>
      </w:r>
      <w:r w:rsidR="007B2E30" w:rsidRPr="00AF3230">
        <w:rPr>
          <w:rFonts w:asciiTheme="majorBidi" w:eastAsia="PMingLiU" w:hAnsiTheme="majorBidi" w:cstheme="majorBidi"/>
          <w:sz w:val="24"/>
          <w:szCs w:val="24"/>
        </w:rPr>
        <w:t xml:space="preserve">mathematical </w:t>
      </w:r>
      <w:r>
        <w:rPr>
          <w:rFonts w:asciiTheme="majorBidi" w:eastAsia="PMingLiU" w:hAnsiTheme="majorBidi" w:cstheme="majorBidi"/>
          <w:sz w:val="24"/>
          <w:szCs w:val="24"/>
        </w:rPr>
        <w:t>approach</w:t>
      </w:r>
      <w:r w:rsidR="007B2E30" w:rsidRPr="00AF3230">
        <w:rPr>
          <w:rFonts w:asciiTheme="majorBidi" w:eastAsia="PMingLiU" w:hAnsiTheme="majorBidi" w:cstheme="majorBidi"/>
          <w:sz w:val="24"/>
          <w:szCs w:val="24"/>
        </w:rPr>
        <w:t xml:space="preserve">, which is </w:t>
      </w:r>
      <w:r w:rsidR="00466C15" w:rsidRPr="00AF3230">
        <w:rPr>
          <w:rFonts w:asciiTheme="majorBidi" w:eastAsia="PMingLiU" w:hAnsiTheme="majorBidi" w:cstheme="majorBidi"/>
          <w:sz w:val="24"/>
          <w:szCs w:val="24"/>
        </w:rPr>
        <w:t xml:space="preserve">rooted in </w:t>
      </w:r>
      <w:r w:rsidR="007B2E30" w:rsidRPr="00AF3230">
        <w:rPr>
          <w:rFonts w:asciiTheme="majorBidi" w:eastAsia="PMingLiU" w:hAnsiTheme="majorBidi" w:cstheme="majorBidi"/>
          <w:sz w:val="24"/>
          <w:szCs w:val="24"/>
        </w:rPr>
        <w:t xml:space="preserve">constructivist theory, </w:t>
      </w:r>
      <w:r>
        <w:rPr>
          <w:rFonts w:asciiTheme="majorBidi" w:eastAsia="PMingLiU" w:hAnsiTheme="majorBidi" w:cstheme="majorBidi"/>
          <w:sz w:val="24"/>
          <w:szCs w:val="24"/>
        </w:rPr>
        <w:t xml:space="preserve">argue that </w:t>
      </w:r>
      <w:r w:rsidR="007B2E30" w:rsidRPr="00AF3230">
        <w:rPr>
          <w:rFonts w:asciiTheme="majorBidi" w:eastAsia="PMingLiU" w:hAnsiTheme="majorBidi" w:cstheme="majorBidi"/>
          <w:sz w:val="24"/>
          <w:szCs w:val="24"/>
        </w:rPr>
        <w:t xml:space="preserve">the development of mathematical reasoning from social and psychological perspectives </w:t>
      </w:r>
      <w:r w:rsidR="00CA0A9D" w:rsidRPr="00AF3230">
        <w:rPr>
          <w:rFonts w:asciiTheme="majorBidi" w:eastAsia="PMingLiU" w:hAnsiTheme="majorBidi" w:cstheme="majorBidi"/>
          <w:sz w:val="24"/>
          <w:szCs w:val="24"/>
        </w:rPr>
        <w:t xml:space="preserve">should be </w:t>
      </w:r>
      <w:r w:rsidR="007B2E30" w:rsidRPr="00AF3230">
        <w:rPr>
          <w:rFonts w:asciiTheme="majorBidi" w:eastAsia="PMingLiU" w:hAnsiTheme="majorBidi" w:cstheme="majorBidi"/>
          <w:sz w:val="24"/>
          <w:szCs w:val="24"/>
        </w:rPr>
        <w:t>the focus o</w:t>
      </w:r>
      <w:r w:rsidR="00CA0A9D" w:rsidRPr="00AF3230">
        <w:rPr>
          <w:rFonts w:asciiTheme="majorBidi" w:eastAsia="PMingLiU" w:hAnsiTheme="majorBidi" w:cstheme="majorBidi"/>
          <w:sz w:val="24"/>
          <w:szCs w:val="24"/>
        </w:rPr>
        <w:t>f research</w:t>
      </w:r>
      <w:r w:rsidR="007B2E30" w:rsidRPr="00AF3230">
        <w:rPr>
          <w:rFonts w:asciiTheme="majorBidi" w:eastAsia="PMingLiU" w:hAnsiTheme="majorBidi" w:cstheme="majorBidi"/>
          <w:sz w:val="24"/>
          <w:szCs w:val="24"/>
        </w:rPr>
        <w:t>. From these perspectives, students learn the classroom’s prevailing socio</w:t>
      </w:r>
      <w:r>
        <w:rPr>
          <w:rFonts w:asciiTheme="majorBidi" w:eastAsia="PMingLiU" w:hAnsiTheme="majorBidi" w:cstheme="majorBidi"/>
          <w:sz w:val="24"/>
          <w:szCs w:val="24"/>
        </w:rPr>
        <w:t>-</w:t>
      </w:r>
      <w:r w:rsidR="007B2E30" w:rsidRPr="00AF3230">
        <w:rPr>
          <w:rFonts w:asciiTheme="majorBidi" w:eastAsia="PMingLiU" w:hAnsiTheme="majorBidi" w:cstheme="majorBidi"/>
          <w:sz w:val="24"/>
          <w:szCs w:val="24"/>
        </w:rPr>
        <w:t xml:space="preserve">mathematical norms </w:t>
      </w:r>
      <w:r w:rsidR="00466C15" w:rsidRPr="00AF3230">
        <w:rPr>
          <w:rFonts w:asciiTheme="majorBidi" w:eastAsia="PMingLiU" w:hAnsiTheme="majorBidi" w:cstheme="majorBidi"/>
          <w:sz w:val="24"/>
          <w:szCs w:val="24"/>
        </w:rPr>
        <w:t xml:space="preserve">together with </w:t>
      </w:r>
      <w:r w:rsidR="007B2E30" w:rsidRPr="00AF3230">
        <w:rPr>
          <w:rFonts w:asciiTheme="majorBidi" w:eastAsia="PMingLiU" w:hAnsiTheme="majorBidi" w:cstheme="majorBidi"/>
          <w:sz w:val="24"/>
          <w:szCs w:val="24"/>
        </w:rPr>
        <w:t xml:space="preserve">other students (Cobb &amp; </w:t>
      </w:r>
      <w:proofErr w:type="spellStart"/>
      <w:r w:rsidR="007B2E30" w:rsidRPr="00AF3230">
        <w:rPr>
          <w:rFonts w:asciiTheme="majorBidi" w:eastAsia="PMingLiU" w:hAnsiTheme="majorBidi" w:cstheme="majorBidi"/>
          <w:sz w:val="24"/>
          <w:szCs w:val="24"/>
        </w:rPr>
        <w:t>Yackel</w:t>
      </w:r>
      <w:proofErr w:type="spellEnd"/>
      <w:r w:rsidR="007B2E30" w:rsidRPr="00AF3230">
        <w:rPr>
          <w:rFonts w:asciiTheme="majorBidi" w:eastAsia="PMingLiU" w:hAnsiTheme="majorBidi" w:cstheme="majorBidi"/>
          <w:sz w:val="24"/>
          <w:szCs w:val="24"/>
        </w:rPr>
        <w:t>, 1996). Cobb et al</w:t>
      </w:r>
      <w:r w:rsidR="00CA0A9D" w:rsidRPr="00AF3230">
        <w:rPr>
          <w:rFonts w:asciiTheme="majorBidi" w:eastAsia="PMingLiU" w:hAnsiTheme="majorBidi" w:cstheme="majorBidi"/>
          <w:sz w:val="24"/>
          <w:szCs w:val="24"/>
        </w:rPr>
        <w:t>.</w:t>
      </w:r>
      <w:r w:rsidR="007B2E30" w:rsidRPr="00AF3230">
        <w:rPr>
          <w:rFonts w:asciiTheme="majorBidi" w:eastAsia="PMingLiU" w:hAnsiTheme="majorBidi" w:cstheme="majorBidi"/>
          <w:sz w:val="24"/>
          <w:szCs w:val="24"/>
        </w:rPr>
        <w:t xml:space="preserve"> </w:t>
      </w:r>
      <w:r w:rsidR="00466C15" w:rsidRPr="00AF3230">
        <w:rPr>
          <w:rFonts w:asciiTheme="majorBidi" w:eastAsia="PMingLiU" w:hAnsiTheme="majorBidi" w:cstheme="majorBidi"/>
          <w:sz w:val="24"/>
          <w:szCs w:val="24"/>
        </w:rPr>
        <w:t xml:space="preserve">(2001) </w:t>
      </w:r>
      <w:r w:rsidR="007B2E30" w:rsidRPr="00AF3230">
        <w:rPr>
          <w:rFonts w:asciiTheme="majorBidi" w:eastAsia="PMingLiU" w:hAnsiTheme="majorBidi" w:cstheme="majorBidi"/>
          <w:sz w:val="24"/>
          <w:szCs w:val="24"/>
        </w:rPr>
        <w:t xml:space="preserve">expanded on the significance of </w:t>
      </w:r>
      <w:r w:rsidR="00466C15" w:rsidRPr="00AF3230">
        <w:rPr>
          <w:rFonts w:asciiTheme="majorBidi" w:eastAsia="PMingLiU" w:hAnsiTheme="majorBidi" w:cstheme="majorBidi"/>
          <w:sz w:val="24"/>
          <w:szCs w:val="24"/>
        </w:rPr>
        <w:t xml:space="preserve">the development of </w:t>
      </w:r>
      <w:r w:rsidR="007B2E30" w:rsidRPr="00AF3230">
        <w:rPr>
          <w:rFonts w:asciiTheme="majorBidi" w:eastAsia="PMingLiU" w:hAnsiTheme="majorBidi" w:cstheme="majorBidi"/>
          <w:sz w:val="24"/>
          <w:szCs w:val="24"/>
        </w:rPr>
        <w:t>mathematical knowledge</w:t>
      </w:r>
      <w:r w:rsidR="00466C15" w:rsidRPr="00AF3230">
        <w:rPr>
          <w:rFonts w:asciiTheme="majorBidi" w:eastAsia="PMingLiU" w:hAnsiTheme="majorBidi" w:cstheme="majorBidi"/>
          <w:sz w:val="24"/>
          <w:szCs w:val="24"/>
        </w:rPr>
        <w:t xml:space="preserve"> </w:t>
      </w:r>
      <w:r w:rsidR="007B2E30" w:rsidRPr="00AF3230">
        <w:rPr>
          <w:rFonts w:asciiTheme="majorBidi" w:eastAsia="PMingLiU" w:hAnsiTheme="majorBidi" w:cstheme="majorBidi"/>
          <w:sz w:val="24"/>
          <w:szCs w:val="24"/>
        </w:rPr>
        <w:t>in the classroom</w:t>
      </w:r>
      <w:r w:rsidR="00466C15" w:rsidRPr="00AF3230">
        <w:rPr>
          <w:rFonts w:asciiTheme="majorBidi" w:eastAsia="PMingLiU" w:hAnsiTheme="majorBidi" w:cstheme="majorBidi"/>
          <w:sz w:val="24"/>
          <w:szCs w:val="24"/>
        </w:rPr>
        <w:t>.</w:t>
      </w:r>
      <w:r w:rsidR="007B2E30" w:rsidRPr="00AF3230">
        <w:rPr>
          <w:rFonts w:asciiTheme="majorBidi" w:eastAsia="PMingLiU" w:hAnsiTheme="majorBidi" w:cstheme="majorBidi"/>
          <w:sz w:val="24"/>
          <w:szCs w:val="24"/>
        </w:rPr>
        <w:t xml:space="preserve"> </w:t>
      </w:r>
      <w:r w:rsidR="00466C15" w:rsidRPr="00AF3230">
        <w:rPr>
          <w:rFonts w:asciiTheme="majorBidi" w:eastAsia="PMingLiU" w:hAnsiTheme="majorBidi" w:cstheme="majorBidi"/>
          <w:sz w:val="24"/>
          <w:szCs w:val="24"/>
        </w:rPr>
        <w:t>T</w:t>
      </w:r>
      <w:r w:rsidR="007B2E30" w:rsidRPr="00AF3230">
        <w:rPr>
          <w:rFonts w:asciiTheme="majorBidi" w:eastAsia="PMingLiU" w:hAnsiTheme="majorBidi" w:cstheme="majorBidi"/>
          <w:sz w:val="24"/>
          <w:szCs w:val="24"/>
        </w:rPr>
        <w:t xml:space="preserve">heir main aim was to study </w:t>
      </w:r>
      <w:r w:rsidR="00CA0A9D" w:rsidRPr="00AF3230">
        <w:rPr>
          <w:rFonts w:asciiTheme="majorBidi" w:eastAsia="PMingLiU" w:hAnsiTheme="majorBidi" w:cstheme="majorBidi"/>
          <w:sz w:val="24"/>
          <w:szCs w:val="24"/>
        </w:rPr>
        <w:t xml:space="preserve">this </w:t>
      </w:r>
      <w:r w:rsidR="007B2E30" w:rsidRPr="00AF3230">
        <w:rPr>
          <w:rFonts w:asciiTheme="majorBidi" w:eastAsia="PMingLiU" w:hAnsiTheme="majorBidi" w:cstheme="majorBidi"/>
          <w:sz w:val="24"/>
          <w:szCs w:val="24"/>
        </w:rPr>
        <w:t>as it is expressed in the growing collective activity of the classroom community. This social perspective stresses the mathematical practices that bec</w:t>
      </w:r>
      <w:r w:rsidR="004F0E6B">
        <w:rPr>
          <w:rFonts w:asciiTheme="majorBidi" w:eastAsia="PMingLiU" w:hAnsiTheme="majorBidi" w:cstheme="majorBidi"/>
          <w:sz w:val="24"/>
          <w:szCs w:val="24"/>
        </w:rPr>
        <w:t>o</w:t>
      </w:r>
      <w:r w:rsidR="007B2E30" w:rsidRPr="00AF3230">
        <w:rPr>
          <w:rFonts w:asciiTheme="majorBidi" w:eastAsia="PMingLiU" w:hAnsiTheme="majorBidi" w:cstheme="majorBidi"/>
          <w:sz w:val="24"/>
          <w:szCs w:val="24"/>
        </w:rPr>
        <w:t xml:space="preserve">me normative ways of reasoning </w:t>
      </w:r>
      <w:r w:rsidR="00CA0A9D" w:rsidRPr="00AF3230">
        <w:rPr>
          <w:rFonts w:asciiTheme="majorBidi" w:eastAsia="PMingLiU" w:hAnsiTheme="majorBidi" w:cstheme="majorBidi"/>
          <w:sz w:val="24"/>
          <w:szCs w:val="24"/>
        </w:rPr>
        <w:t>with</w:t>
      </w:r>
      <w:r w:rsidR="007B2E30" w:rsidRPr="00AF3230">
        <w:rPr>
          <w:rFonts w:asciiTheme="majorBidi" w:eastAsia="PMingLiU" w:hAnsiTheme="majorBidi" w:cstheme="majorBidi"/>
          <w:sz w:val="24"/>
          <w:szCs w:val="24"/>
        </w:rPr>
        <w:t>in the classroom community</w:t>
      </w:r>
      <w:r w:rsidR="00466C15" w:rsidRPr="00AF3230">
        <w:rPr>
          <w:rFonts w:asciiTheme="majorBidi" w:eastAsia="PMingLiU" w:hAnsiTheme="majorBidi" w:cstheme="majorBidi"/>
          <w:sz w:val="24"/>
          <w:szCs w:val="24"/>
        </w:rPr>
        <w:t>,</w:t>
      </w:r>
      <w:r>
        <w:rPr>
          <w:rFonts w:asciiTheme="majorBidi" w:eastAsia="PMingLiU" w:hAnsiTheme="majorBidi" w:cstheme="majorBidi"/>
          <w:sz w:val="24"/>
          <w:szCs w:val="24"/>
        </w:rPr>
        <w:t xml:space="preserve"> </w:t>
      </w:r>
      <w:r w:rsidR="007B2E30" w:rsidRPr="00AF3230">
        <w:rPr>
          <w:rFonts w:asciiTheme="majorBidi" w:eastAsia="PMingLiU" w:hAnsiTheme="majorBidi" w:cstheme="majorBidi"/>
          <w:sz w:val="24"/>
          <w:szCs w:val="24"/>
        </w:rPr>
        <w:t>constructed through ongoing interaction</w:t>
      </w:r>
      <w:r w:rsidR="00466C15" w:rsidRPr="00AF3230">
        <w:rPr>
          <w:rFonts w:asciiTheme="majorBidi" w:eastAsia="PMingLiU" w:hAnsiTheme="majorBidi" w:cstheme="majorBidi"/>
          <w:sz w:val="24"/>
          <w:szCs w:val="24"/>
        </w:rPr>
        <w:t xml:space="preserve"> among students</w:t>
      </w:r>
      <w:r w:rsidR="007B2E30" w:rsidRPr="00AF3230">
        <w:rPr>
          <w:rFonts w:asciiTheme="majorBidi" w:eastAsia="PMingLiU" w:hAnsiTheme="majorBidi" w:cstheme="majorBidi"/>
          <w:sz w:val="24"/>
          <w:szCs w:val="24"/>
        </w:rPr>
        <w:t xml:space="preserve">. These practices are taken-as-shared in the classroom community. The psychological perspective relates to the students’ qualitative development in terms of their ability to reach logical conclusions, </w:t>
      </w:r>
      <w:proofErr w:type="gramStart"/>
      <w:r w:rsidR="00466C15" w:rsidRPr="00AF3230">
        <w:rPr>
          <w:rFonts w:asciiTheme="majorBidi" w:eastAsia="PMingLiU" w:hAnsiTheme="majorBidi" w:cstheme="majorBidi"/>
          <w:sz w:val="24"/>
          <w:szCs w:val="24"/>
        </w:rPr>
        <w:t>i.e.</w:t>
      </w:r>
      <w:proofErr w:type="gramEnd"/>
      <w:r w:rsidR="007B2E30" w:rsidRPr="00AF3230">
        <w:rPr>
          <w:rFonts w:asciiTheme="majorBidi" w:eastAsia="PMingLiU" w:hAnsiTheme="majorBidi" w:cstheme="majorBidi"/>
          <w:sz w:val="24"/>
          <w:szCs w:val="24"/>
        </w:rPr>
        <w:t xml:space="preserve"> to reorganize their activity and the world in which they function</w:t>
      </w:r>
      <w:r w:rsidR="00CA0A9D" w:rsidRPr="00AF3230">
        <w:rPr>
          <w:rFonts w:asciiTheme="majorBidi" w:eastAsia="PMingLiU" w:hAnsiTheme="majorBidi" w:cstheme="majorBidi"/>
          <w:sz w:val="24"/>
          <w:szCs w:val="24"/>
        </w:rPr>
        <w:t xml:space="preserve">. This perspective </w:t>
      </w:r>
      <w:r w:rsidR="007B2E30" w:rsidRPr="00AF3230">
        <w:rPr>
          <w:rFonts w:asciiTheme="majorBidi" w:eastAsia="PMingLiU" w:hAnsiTheme="majorBidi" w:cstheme="majorBidi"/>
          <w:sz w:val="24"/>
          <w:szCs w:val="24"/>
        </w:rPr>
        <w:t xml:space="preserve">emphasizes </w:t>
      </w:r>
      <w:r w:rsidR="002307D7" w:rsidRPr="00AF3230">
        <w:rPr>
          <w:rFonts w:asciiTheme="majorBidi" w:eastAsia="PMingLiU" w:hAnsiTheme="majorBidi" w:cstheme="majorBidi"/>
          <w:sz w:val="24"/>
          <w:szCs w:val="24"/>
        </w:rPr>
        <w:t>how</w:t>
      </w:r>
      <w:r w:rsidR="007B2E30" w:rsidRPr="00AF3230">
        <w:rPr>
          <w:rFonts w:asciiTheme="majorBidi" w:eastAsia="PMingLiU" w:hAnsiTheme="majorBidi" w:cstheme="majorBidi"/>
          <w:sz w:val="24"/>
          <w:szCs w:val="24"/>
        </w:rPr>
        <w:t xml:space="preserve"> different students in the classroom community participate in these activities. Meanings or mathematical activities are defined in the classroom as either taken-as-shared or not taken-as-shared, since different students think </w:t>
      </w:r>
      <w:r w:rsidR="002307D7" w:rsidRPr="00AF3230">
        <w:rPr>
          <w:rFonts w:asciiTheme="majorBidi" w:eastAsia="PMingLiU" w:hAnsiTheme="majorBidi" w:cstheme="majorBidi"/>
          <w:sz w:val="24"/>
          <w:szCs w:val="24"/>
        </w:rPr>
        <w:t>in different ways</w:t>
      </w:r>
      <w:r w:rsidR="007B2E30" w:rsidRPr="00AF3230">
        <w:rPr>
          <w:rFonts w:asciiTheme="majorBidi" w:eastAsia="PMingLiU" w:hAnsiTheme="majorBidi" w:cstheme="majorBidi"/>
          <w:sz w:val="24"/>
          <w:szCs w:val="24"/>
        </w:rPr>
        <w:t>.</w:t>
      </w:r>
    </w:p>
    <w:p w14:paraId="06FA167F" w14:textId="0C4381B3" w:rsidR="007B2E30" w:rsidRPr="00AF3230" w:rsidRDefault="007B2E30" w:rsidP="00AF3230">
      <w:pPr>
        <w:spacing w:after="120" w:line="360" w:lineRule="auto"/>
        <w:rPr>
          <w:rFonts w:asciiTheme="majorBidi" w:eastAsia="PMingLiU" w:hAnsiTheme="majorBidi" w:cstheme="majorBidi"/>
          <w:sz w:val="24"/>
          <w:szCs w:val="24"/>
        </w:rPr>
      </w:pPr>
      <w:r w:rsidRPr="00AF3230">
        <w:rPr>
          <w:rFonts w:asciiTheme="majorBidi" w:eastAsia="PMingLiU" w:hAnsiTheme="majorBidi" w:cstheme="majorBidi"/>
          <w:sz w:val="24"/>
          <w:szCs w:val="24"/>
        </w:rPr>
        <w:t xml:space="preserve">Subsequently, we describe the theoretical-methodological framework </w:t>
      </w:r>
      <w:r w:rsidR="00903790">
        <w:rPr>
          <w:rFonts w:asciiTheme="majorBidi" w:eastAsia="PMingLiU" w:hAnsiTheme="majorBidi" w:cstheme="majorBidi"/>
          <w:sz w:val="24"/>
          <w:szCs w:val="24"/>
        </w:rPr>
        <w:t>we used to</w:t>
      </w:r>
      <w:r w:rsidRPr="00AF3230">
        <w:rPr>
          <w:rFonts w:asciiTheme="majorBidi" w:eastAsia="PMingLiU" w:hAnsiTheme="majorBidi" w:cstheme="majorBidi"/>
          <w:sz w:val="24"/>
          <w:szCs w:val="24"/>
        </w:rPr>
        <w:t xml:space="preserve"> analyze the discussions that </w:t>
      </w:r>
      <w:r w:rsidR="00FE2A60">
        <w:rPr>
          <w:rFonts w:asciiTheme="majorBidi" w:eastAsia="PMingLiU" w:hAnsiTheme="majorBidi" w:cstheme="majorBidi"/>
          <w:sz w:val="24"/>
          <w:szCs w:val="24"/>
        </w:rPr>
        <w:t>took</w:t>
      </w:r>
      <w:r w:rsidR="00FE2A60"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 xml:space="preserve">place in </w:t>
      </w:r>
      <w:r w:rsidR="00FE2A60">
        <w:rPr>
          <w:rFonts w:asciiTheme="majorBidi" w:eastAsia="PMingLiU" w:hAnsiTheme="majorBidi" w:cstheme="majorBidi"/>
          <w:sz w:val="24"/>
          <w:szCs w:val="24"/>
        </w:rPr>
        <w:t xml:space="preserve">the </w:t>
      </w:r>
      <w:r w:rsidRPr="00AF3230">
        <w:rPr>
          <w:rFonts w:asciiTheme="majorBidi" w:eastAsia="PMingLiU" w:hAnsiTheme="majorBidi" w:cstheme="majorBidi"/>
          <w:sz w:val="24"/>
          <w:szCs w:val="24"/>
        </w:rPr>
        <w:t>whole-classroom discussion</w:t>
      </w:r>
      <w:r w:rsidR="002307D7" w:rsidRPr="00AF3230">
        <w:rPr>
          <w:rFonts w:asciiTheme="majorBidi" w:eastAsia="PMingLiU" w:hAnsiTheme="majorBidi" w:cstheme="majorBidi"/>
          <w:sz w:val="24"/>
          <w:szCs w:val="24"/>
        </w:rPr>
        <w:t>s</w:t>
      </w:r>
      <w:r w:rsidRPr="00AF3230">
        <w:rPr>
          <w:rFonts w:asciiTheme="majorBidi" w:eastAsia="PMingLiU" w:hAnsiTheme="majorBidi" w:cstheme="majorBidi"/>
          <w:sz w:val="24"/>
          <w:szCs w:val="24"/>
        </w:rPr>
        <w:t xml:space="preserve">. This framework is the focus of this </w:t>
      </w:r>
      <w:proofErr w:type="gramStart"/>
      <w:r w:rsidRPr="00AF3230">
        <w:rPr>
          <w:rFonts w:asciiTheme="majorBidi" w:eastAsia="PMingLiU" w:hAnsiTheme="majorBidi" w:cstheme="majorBidi"/>
          <w:sz w:val="24"/>
          <w:szCs w:val="24"/>
        </w:rPr>
        <w:t>paper, and</w:t>
      </w:r>
      <w:proofErr w:type="gramEnd"/>
      <w:r w:rsidRPr="00AF3230">
        <w:rPr>
          <w:rFonts w:asciiTheme="majorBidi" w:eastAsia="PMingLiU" w:hAnsiTheme="majorBidi" w:cstheme="majorBidi"/>
          <w:sz w:val="24"/>
          <w:szCs w:val="24"/>
        </w:rPr>
        <w:t xml:space="preserve"> </w:t>
      </w:r>
      <w:r w:rsidR="00FE2A60">
        <w:rPr>
          <w:rFonts w:asciiTheme="majorBidi" w:eastAsia="PMingLiU" w:hAnsiTheme="majorBidi" w:cstheme="majorBidi"/>
          <w:sz w:val="24"/>
          <w:szCs w:val="24"/>
        </w:rPr>
        <w:t>enables</w:t>
      </w:r>
      <w:r w:rsidR="00CA0A9D"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 xml:space="preserve">us to clarify how the students’ justifications or warrants actually influence classroom practice. </w:t>
      </w:r>
    </w:p>
    <w:p w14:paraId="433DCAD9" w14:textId="77777777" w:rsidR="007B2E30" w:rsidRPr="00AF3230" w:rsidRDefault="007B2E30" w:rsidP="00AF3230">
      <w:pPr>
        <w:spacing w:after="120" w:line="360" w:lineRule="auto"/>
        <w:rPr>
          <w:rFonts w:asciiTheme="majorBidi" w:eastAsia="Times New Roman" w:hAnsiTheme="majorBidi" w:cstheme="majorBidi"/>
          <w:b/>
          <w:bCs/>
          <w:i/>
          <w:iCs/>
          <w:sz w:val="24"/>
          <w:szCs w:val="24"/>
          <w:rtl/>
        </w:rPr>
      </w:pPr>
      <w:r w:rsidRPr="00AF3230">
        <w:rPr>
          <w:rFonts w:asciiTheme="majorBidi" w:eastAsia="Times New Roman" w:hAnsiTheme="majorBidi" w:cstheme="majorBidi"/>
          <w:b/>
          <w:bCs/>
          <w:i/>
          <w:iCs/>
          <w:sz w:val="24"/>
          <w:szCs w:val="24"/>
        </w:rPr>
        <w:t>2.2 Documenting Collective Activity (DCA)</w:t>
      </w:r>
    </w:p>
    <w:p w14:paraId="349BAFF7" w14:textId="36E47CC2" w:rsidR="007B2E30" w:rsidRPr="00AF3230" w:rsidRDefault="007B2E30" w:rsidP="00AF3230">
      <w:pPr>
        <w:spacing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Collective activity is a social phenomenon that addresses the constitution of ideas through patterns of interaction. </w:t>
      </w:r>
      <w:r w:rsidR="002307D7" w:rsidRPr="00AF3230">
        <w:rPr>
          <w:rFonts w:asciiTheme="majorBidi" w:eastAsia="Times New Roman" w:hAnsiTheme="majorBidi" w:cstheme="majorBidi"/>
          <w:sz w:val="24"/>
          <w:szCs w:val="24"/>
        </w:rPr>
        <w:t xml:space="preserve">It </w:t>
      </w:r>
      <w:r w:rsidRPr="00AF3230">
        <w:rPr>
          <w:rFonts w:asciiTheme="majorBidi" w:eastAsia="Times New Roman" w:hAnsiTheme="majorBidi" w:cstheme="majorBidi"/>
          <w:sz w:val="24"/>
          <w:szCs w:val="24"/>
          <w:lang w:bidi="ar-SA"/>
        </w:rPr>
        <w:t xml:space="preserve">allows mathematical ideas to become normative ways of reasoning </w:t>
      </w:r>
      <w:r w:rsidR="00FE2A60">
        <w:rPr>
          <w:rFonts w:asciiTheme="majorBidi" w:eastAsia="Times New Roman" w:hAnsiTheme="majorBidi" w:cstheme="majorBidi"/>
          <w:sz w:val="24"/>
          <w:szCs w:val="24"/>
          <w:lang w:bidi="ar-SA"/>
        </w:rPr>
        <w:t>that are</w:t>
      </w:r>
      <w:r w:rsidR="00FE2A60" w:rsidRPr="00AF3230">
        <w:rPr>
          <w:rFonts w:asciiTheme="majorBidi" w:eastAsia="Times New Roman" w:hAnsiTheme="majorBidi" w:cstheme="majorBidi"/>
          <w:sz w:val="24"/>
          <w:szCs w:val="24"/>
          <w:lang w:bidi="ar-SA"/>
        </w:rPr>
        <w:t xml:space="preserve"> </w:t>
      </w:r>
      <w:r w:rsidRPr="00AF3230">
        <w:rPr>
          <w:rFonts w:asciiTheme="majorBidi" w:eastAsia="Times New Roman" w:hAnsiTheme="majorBidi" w:cstheme="majorBidi"/>
          <w:sz w:val="24"/>
          <w:szCs w:val="24"/>
          <w:lang w:bidi="ar-SA"/>
        </w:rPr>
        <w:t>established in the classroom community through student interaction. As the students present their ideas,</w:t>
      </w:r>
      <w:r w:rsidR="002307D7" w:rsidRPr="00AF3230">
        <w:rPr>
          <w:rFonts w:asciiTheme="majorBidi" w:eastAsia="Times New Roman" w:hAnsiTheme="majorBidi" w:cstheme="majorBidi"/>
          <w:sz w:val="24"/>
          <w:szCs w:val="24"/>
          <w:lang w:bidi="ar-SA"/>
        </w:rPr>
        <w:t xml:space="preserve"> and</w:t>
      </w:r>
      <w:r w:rsidRPr="00AF3230">
        <w:rPr>
          <w:rFonts w:asciiTheme="majorBidi" w:eastAsia="Times New Roman" w:hAnsiTheme="majorBidi" w:cstheme="majorBidi"/>
          <w:sz w:val="24"/>
          <w:szCs w:val="24"/>
          <w:lang w:bidi="ar-SA"/>
        </w:rPr>
        <w:t xml:space="preserve"> explain their thinking behind them, the ideas </w:t>
      </w:r>
      <w:r w:rsidR="00CA0A9D" w:rsidRPr="00AF3230">
        <w:rPr>
          <w:rFonts w:asciiTheme="majorBidi" w:eastAsia="Times New Roman" w:hAnsiTheme="majorBidi" w:cstheme="majorBidi"/>
          <w:sz w:val="24"/>
          <w:szCs w:val="24"/>
          <w:lang w:bidi="ar-SA"/>
        </w:rPr>
        <w:t>take shape</w:t>
      </w:r>
      <w:r w:rsidRPr="00AF3230">
        <w:rPr>
          <w:rFonts w:asciiTheme="majorBidi" w:eastAsia="Times New Roman" w:hAnsiTheme="majorBidi" w:cstheme="majorBidi"/>
          <w:sz w:val="24"/>
          <w:szCs w:val="24"/>
          <w:lang w:bidi="ar-SA"/>
        </w:rPr>
        <w:t xml:space="preserve">. </w:t>
      </w:r>
    </w:p>
    <w:p w14:paraId="53BA54FF" w14:textId="7A15046C" w:rsidR="007B2E30" w:rsidRPr="00AF3230" w:rsidRDefault="007B2E30" w:rsidP="00AF3230">
      <w:pPr>
        <w:spacing w:after="120" w:line="360" w:lineRule="auto"/>
        <w:rPr>
          <w:rFonts w:asciiTheme="majorBidi" w:eastAsia="PMingLiU" w:hAnsiTheme="majorBidi" w:cstheme="majorBidi"/>
          <w:sz w:val="24"/>
          <w:szCs w:val="24"/>
        </w:rPr>
      </w:pPr>
      <w:r w:rsidRPr="00AF3230">
        <w:rPr>
          <w:rFonts w:asciiTheme="majorBidi" w:eastAsia="PMingLiU" w:hAnsiTheme="majorBidi" w:cstheme="majorBidi"/>
          <w:sz w:val="24"/>
          <w:szCs w:val="24"/>
        </w:rPr>
        <w:t xml:space="preserve">A mathematical idea or way of reasoning is considered normative when there is empirical evidence that it functions in the classroom as if it </w:t>
      </w:r>
      <w:r w:rsidR="00CA0A9D" w:rsidRPr="00AF3230">
        <w:rPr>
          <w:rFonts w:asciiTheme="majorBidi" w:eastAsia="PMingLiU" w:hAnsiTheme="majorBidi" w:cstheme="majorBidi"/>
          <w:sz w:val="24"/>
          <w:szCs w:val="24"/>
        </w:rPr>
        <w:t xml:space="preserve">had been </w:t>
      </w:r>
      <w:r w:rsidRPr="00AF3230">
        <w:rPr>
          <w:rFonts w:asciiTheme="majorBidi" w:eastAsia="PMingLiU" w:hAnsiTheme="majorBidi" w:cstheme="majorBidi"/>
          <w:sz w:val="24"/>
          <w:szCs w:val="24"/>
        </w:rPr>
        <w:t>shared via an argumentat</w:t>
      </w:r>
      <w:r w:rsidR="008A3911">
        <w:rPr>
          <w:rFonts w:asciiTheme="majorBidi" w:eastAsia="PMingLiU" w:hAnsiTheme="majorBidi" w:cstheme="majorBidi"/>
          <w:sz w:val="24"/>
          <w:szCs w:val="24"/>
        </w:rPr>
        <w:t>ion</w:t>
      </w:r>
      <w:r w:rsidRPr="00AF3230">
        <w:rPr>
          <w:rFonts w:asciiTheme="majorBidi" w:eastAsia="PMingLiU" w:hAnsiTheme="majorBidi" w:cstheme="majorBidi"/>
          <w:sz w:val="24"/>
          <w:szCs w:val="24"/>
        </w:rPr>
        <w:t xml:space="preserve"> process </w:t>
      </w:r>
      <w:r w:rsidRPr="00AF3230">
        <w:rPr>
          <w:rFonts w:asciiTheme="majorBidi" w:eastAsia="PMingLiU" w:hAnsiTheme="majorBidi" w:cstheme="majorBidi"/>
          <w:sz w:val="24"/>
          <w:szCs w:val="24"/>
        </w:rPr>
        <w:lastRenderedPageBreak/>
        <w:t xml:space="preserve">that reaches logical conclusions using language, tools, symbols, and gestures. As applied to mathematical ideas, the </w:t>
      </w:r>
      <w:r w:rsidR="00147D0D" w:rsidRPr="00AF3230">
        <w:rPr>
          <w:rFonts w:asciiTheme="majorBidi" w:eastAsia="PMingLiU" w:hAnsiTheme="majorBidi" w:cstheme="majorBidi"/>
          <w:sz w:val="24"/>
          <w:szCs w:val="24"/>
        </w:rPr>
        <w:t xml:space="preserve">term </w:t>
      </w:r>
      <w:r w:rsidRPr="00AF3230">
        <w:rPr>
          <w:rFonts w:asciiTheme="majorBidi" w:eastAsia="PMingLiU" w:hAnsiTheme="majorBidi" w:cstheme="majorBidi"/>
          <w:sz w:val="24"/>
          <w:szCs w:val="24"/>
        </w:rPr>
        <w:t xml:space="preserve">“function as if shared” means that mathematical ideas and ways of reasoning </w:t>
      </w:r>
      <w:r w:rsidR="00EF178B" w:rsidRPr="00AF3230">
        <w:rPr>
          <w:rFonts w:asciiTheme="majorBidi" w:eastAsia="PMingLiU" w:hAnsiTheme="majorBidi" w:cstheme="majorBidi"/>
          <w:sz w:val="24"/>
          <w:szCs w:val="24"/>
        </w:rPr>
        <w:t>behave with</w:t>
      </w:r>
      <w:r w:rsidRPr="00AF3230">
        <w:rPr>
          <w:rFonts w:asciiTheme="majorBidi" w:eastAsia="PMingLiU" w:hAnsiTheme="majorBidi" w:cstheme="majorBidi"/>
          <w:sz w:val="24"/>
          <w:szCs w:val="24"/>
        </w:rPr>
        <w:t xml:space="preserve">in the classroom discourse “as if” everyone in the classroom community </w:t>
      </w:r>
      <w:r w:rsidR="00EF178B" w:rsidRPr="00AF3230">
        <w:rPr>
          <w:rFonts w:asciiTheme="majorBidi" w:eastAsia="PMingLiU" w:hAnsiTheme="majorBidi" w:cstheme="majorBidi"/>
          <w:sz w:val="24"/>
          <w:szCs w:val="24"/>
        </w:rPr>
        <w:t xml:space="preserve">had been </w:t>
      </w:r>
      <w:r w:rsidRPr="00AF3230">
        <w:rPr>
          <w:rFonts w:asciiTheme="majorBidi" w:eastAsia="PMingLiU" w:hAnsiTheme="majorBidi" w:cstheme="majorBidi"/>
          <w:sz w:val="24"/>
          <w:szCs w:val="24"/>
        </w:rPr>
        <w:t>a factor in their creation</w:t>
      </w:r>
      <w:r w:rsidR="00727CD2" w:rsidRPr="00AF3230">
        <w:rPr>
          <w:rFonts w:asciiTheme="majorBidi" w:eastAsia="PMingLiU" w:hAnsiTheme="majorBidi" w:cstheme="majorBidi"/>
          <w:sz w:val="24"/>
          <w:szCs w:val="24"/>
        </w:rPr>
        <w:t>. T</w:t>
      </w:r>
      <w:r w:rsidRPr="00AF3230">
        <w:rPr>
          <w:rFonts w:asciiTheme="majorBidi" w:eastAsia="PMingLiU" w:hAnsiTheme="majorBidi" w:cstheme="majorBidi"/>
          <w:sz w:val="24"/>
          <w:szCs w:val="24"/>
        </w:rPr>
        <w:t xml:space="preserve">he concept “shared” is introduced to create a closer connection to the empirical approach </w:t>
      </w:r>
      <w:r w:rsidR="00147D0D" w:rsidRPr="00AF3230">
        <w:rPr>
          <w:rFonts w:asciiTheme="majorBidi" w:eastAsia="PMingLiU" w:hAnsiTheme="majorBidi" w:cstheme="majorBidi"/>
          <w:sz w:val="24"/>
          <w:szCs w:val="24"/>
        </w:rPr>
        <w:t xml:space="preserve">that </w:t>
      </w:r>
      <w:r w:rsidRPr="00AF3230">
        <w:rPr>
          <w:rFonts w:asciiTheme="majorBidi" w:eastAsia="PMingLiU" w:hAnsiTheme="majorBidi" w:cstheme="majorBidi"/>
          <w:sz w:val="24"/>
          <w:szCs w:val="24"/>
        </w:rPr>
        <w:t>establishes when certain ways of reasoning become normative. The empirical evidence</w:t>
      </w:r>
      <w:r w:rsidR="00EF178B" w:rsidRPr="00AF3230">
        <w:rPr>
          <w:rFonts w:asciiTheme="majorBidi" w:eastAsia="PMingLiU" w:hAnsiTheme="majorBidi" w:cstheme="majorBidi"/>
          <w:sz w:val="24"/>
          <w:szCs w:val="24"/>
        </w:rPr>
        <w:t xml:space="preserve"> that </w:t>
      </w:r>
      <w:r w:rsidRPr="00AF3230">
        <w:rPr>
          <w:rFonts w:asciiTheme="majorBidi" w:eastAsia="PMingLiU" w:hAnsiTheme="majorBidi" w:cstheme="majorBidi"/>
          <w:sz w:val="24"/>
          <w:szCs w:val="24"/>
        </w:rPr>
        <w:t xml:space="preserve">establishes the ideas, </w:t>
      </w:r>
      <w:r w:rsidR="00727CD2" w:rsidRPr="00AF3230">
        <w:rPr>
          <w:rFonts w:asciiTheme="majorBidi" w:eastAsia="PMingLiU" w:hAnsiTheme="majorBidi" w:cstheme="majorBidi"/>
          <w:sz w:val="24"/>
          <w:szCs w:val="24"/>
        </w:rPr>
        <w:t xml:space="preserve">behaves </w:t>
      </w:r>
      <w:r w:rsidRPr="00AF3230">
        <w:rPr>
          <w:rFonts w:asciiTheme="majorBidi" w:eastAsia="PMingLiU" w:hAnsiTheme="majorBidi" w:cstheme="majorBidi"/>
          <w:sz w:val="24"/>
          <w:szCs w:val="24"/>
        </w:rPr>
        <w:t xml:space="preserve">as </w:t>
      </w:r>
      <w:r w:rsidR="00727CD2" w:rsidRPr="00AF3230">
        <w:rPr>
          <w:rFonts w:asciiTheme="majorBidi" w:eastAsia="PMingLiU" w:hAnsiTheme="majorBidi" w:cstheme="majorBidi"/>
          <w:sz w:val="24"/>
          <w:szCs w:val="24"/>
        </w:rPr>
        <w:t>per Toulmin’s</w:t>
      </w:r>
      <w:r w:rsidRPr="00AF3230">
        <w:rPr>
          <w:rFonts w:asciiTheme="majorBidi" w:eastAsia="PMingLiU" w:hAnsiTheme="majorBidi" w:cstheme="majorBidi"/>
          <w:sz w:val="24"/>
          <w:szCs w:val="24"/>
        </w:rPr>
        <w:t xml:space="preserve"> model </w:t>
      </w:r>
      <w:r w:rsidR="00727CD2" w:rsidRPr="00AF3230">
        <w:rPr>
          <w:rFonts w:asciiTheme="majorBidi" w:eastAsia="PMingLiU" w:hAnsiTheme="majorBidi" w:cstheme="majorBidi"/>
          <w:sz w:val="24"/>
          <w:szCs w:val="24"/>
        </w:rPr>
        <w:t xml:space="preserve">of argument (1969) </w:t>
      </w:r>
      <w:r w:rsidRPr="00AF3230">
        <w:rPr>
          <w:rFonts w:asciiTheme="majorBidi" w:eastAsia="PMingLiU" w:hAnsiTheme="majorBidi" w:cstheme="majorBidi"/>
          <w:sz w:val="24"/>
          <w:szCs w:val="24"/>
        </w:rPr>
        <w:t>(Rasmusse</w:t>
      </w:r>
      <w:r w:rsidR="00147D0D" w:rsidRPr="00AF3230">
        <w:rPr>
          <w:rFonts w:asciiTheme="majorBidi" w:eastAsia="PMingLiU" w:hAnsiTheme="majorBidi" w:cstheme="majorBidi"/>
          <w:sz w:val="24"/>
          <w:szCs w:val="24"/>
        </w:rPr>
        <w:t>n</w:t>
      </w:r>
      <w:r w:rsidRPr="00AF3230">
        <w:rPr>
          <w:rFonts w:asciiTheme="majorBidi" w:eastAsia="PMingLiU" w:hAnsiTheme="majorBidi" w:cstheme="majorBidi"/>
          <w:sz w:val="24"/>
          <w:szCs w:val="24"/>
        </w:rPr>
        <w:t xml:space="preserve"> &amp; Stephan, 2008; Stephan &amp; Rasmussen, 2002), assuming that there are differences in </w:t>
      </w:r>
      <w:r w:rsidR="00727CD2" w:rsidRPr="00AF3230">
        <w:rPr>
          <w:rFonts w:asciiTheme="majorBidi" w:eastAsia="PMingLiU" w:hAnsiTheme="majorBidi" w:cstheme="majorBidi"/>
          <w:sz w:val="24"/>
          <w:szCs w:val="24"/>
        </w:rPr>
        <w:t xml:space="preserve">how different individuals in the classroom perceive </w:t>
      </w:r>
      <w:r w:rsidRPr="00AF3230">
        <w:rPr>
          <w:rFonts w:asciiTheme="majorBidi" w:eastAsia="PMingLiU" w:hAnsiTheme="majorBidi" w:cstheme="majorBidi"/>
          <w:sz w:val="24"/>
          <w:szCs w:val="24"/>
        </w:rPr>
        <w:t xml:space="preserve">mathematical ideas and </w:t>
      </w:r>
      <w:r w:rsidR="00727CD2" w:rsidRPr="00AF3230">
        <w:rPr>
          <w:rFonts w:asciiTheme="majorBidi" w:eastAsia="PMingLiU" w:hAnsiTheme="majorBidi" w:cstheme="majorBidi"/>
          <w:sz w:val="24"/>
          <w:szCs w:val="24"/>
        </w:rPr>
        <w:t xml:space="preserve">how </w:t>
      </w:r>
      <w:r w:rsidRPr="00AF3230">
        <w:rPr>
          <w:rFonts w:asciiTheme="majorBidi" w:eastAsia="PMingLiU" w:hAnsiTheme="majorBidi" w:cstheme="majorBidi"/>
          <w:sz w:val="24"/>
          <w:szCs w:val="24"/>
        </w:rPr>
        <w:t>conclusions</w:t>
      </w:r>
      <w:r w:rsidR="00727CD2" w:rsidRPr="00AF3230">
        <w:rPr>
          <w:rFonts w:asciiTheme="majorBidi" w:eastAsia="PMingLiU" w:hAnsiTheme="majorBidi" w:cstheme="majorBidi"/>
          <w:sz w:val="24"/>
          <w:szCs w:val="24"/>
        </w:rPr>
        <w:t xml:space="preserve"> are reached</w:t>
      </w:r>
      <w:r w:rsidRPr="00AF3230">
        <w:rPr>
          <w:rFonts w:asciiTheme="majorBidi" w:eastAsia="PMingLiU" w:hAnsiTheme="majorBidi" w:cstheme="majorBidi"/>
          <w:sz w:val="24"/>
          <w:szCs w:val="24"/>
        </w:rPr>
        <w:t xml:space="preserve">. </w:t>
      </w:r>
    </w:p>
    <w:p w14:paraId="2E5B924E" w14:textId="5ED466A2" w:rsidR="007B2E30" w:rsidRPr="00AF3230" w:rsidRDefault="007B2E30" w:rsidP="00AF3230">
      <w:pPr>
        <w:spacing w:after="120" w:line="360" w:lineRule="auto"/>
        <w:rPr>
          <w:rFonts w:asciiTheme="majorBidi" w:eastAsia="Times New Roman" w:hAnsiTheme="majorBidi" w:cstheme="majorBidi"/>
          <w:sz w:val="24"/>
          <w:szCs w:val="24"/>
          <w:rtl/>
        </w:rPr>
      </w:pPr>
      <w:r w:rsidRPr="00AF3230">
        <w:rPr>
          <w:rFonts w:asciiTheme="majorBidi" w:eastAsia="Times New Roman" w:hAnsiTheme="majorBidi" w:cstheme="majorBidi"/>
          <w:sz w:val="24"/>
          <w:szCs w:val="24"/>
        </w:rPr>
        <w:t xml:space="preserve">Toulmin (1969) created a model (see Fig.1) to depict the structure and function of the argument, called the core of the argument, which is composed of at least three parts: the </w:t>
      </w:r>
      <w:r w:rsidR="0017271F" w:rsidRPr="00AF3230">
        <w:rPr>
          <w:rFonts w:asciiTheme="majorBidi" w:eastAsia="Times New Roman" w:hAnsiTheme="majorBidi" w:cstheme="majorBidi"/>
          <w:sz w:val="24"/>
          <w:szCs w:val="24"/>
        </w:rPr>
        <w:t>grounds</w:t>
      </w:r>
      <w:r w:rsidRPr="00AF3230">
        <w:rPr>
          <w:rFonts w:asciiTheme="majorBidi" w:eastAsia="Times New Roman" w:hAnsiTheme="majorBidi" w:cstheme="majorBidi"/>
          <w:sz w:val="24"/>
          <w:szCs w:val="24"/>
        </w:rPr>
        <w:t xml:space="preserve">, the claim, and the warrant. </w:t>
      </w:r>
    </w:p>
    <w:p w14:paraId="0A0881BF" w14:textId="77777777" w:rsidR="007B2E30" w:rsidRPr="00AF3230" w:rsidRDefault="007B2E30" w:rsidP="00AF3230">
      <w:pPr>
        <w:bidi/>
        <w:spacing w:after="120" w:line="360" w:lineRule="auto"/>
        <w:rPr>
          <w:rFonts w:asciiTheme="majorBidi" w:eastAsia="Times New Roman" w:hAnsiTheme="majorBidi" w:cstheme="majorBidi"/>
          <w:sz w:val="24"/>
          <w:szCs w:val="24"/>
          <w:rtl/>
        </w:rPr>
      </w:pPr>
    </w:p>
    <w:p w14:paraId="036633D6" w14:textId="71D33664" w:rsidR="007B2E30" w:rsidRPr="00AF3230" w:rsidRDefault="007B2E30" w:rsidP="00AF3230">
      <w:pPr>
        <w:bidi/>
        <w:spacing w:after="120" w:line="360" w:lineRule="auto"/>
        <w:rPr>
          <w:rFonts w:asciiTheme="majorBidi" w:eastAsia="Times New Roman" w:hAnsiTheme="majorBidi" w:cstheme="majorBidi"/>
          <w:sz w:val="24"/>
          <w:szCs w:val="24"/>
          <w:rtl/>
        </w:rPr>
      </w:pPr>
      <w:r w:rsidRPr="00AF3230">
        <w:rPr>
          <w:rFonts w:asciiTheme="majorBidi" w:eastAsia="Times New Roman" w:hAnsiTheme="majorBidi" w:cstheme="majorBidi"/>
          <w:noProof/>
          <w:sz w:val="24"/>
          <w:szCs w:val="24"/>
        </w:rPr>
        <w:drawing>
          <wp:anchor distT="0" distB="0" distL="114300" distR="114300" simplePos="0" relativeHeight="251658240" behindDoc="0" locked="0" layoutInCell="1" allowOverlap="1" wp14:anchorId="5B2D0464" wp14:editId="5DB7DE2C">
            <wp:simplePos x="2578100" y="6172200"/>
            <wp:positionH relativeFrom="column">
              <wp:posOffset>2508250</wp:posOffset>
            </wp:positionH>
            <wp:positionV relativeFrom="paragraph">
              <wp:align>top</wp:align>
            </wp:positionV>
            <wp:extent cx="2622152" cy="233368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2152" cy="2333685"/>
                    </a:xfrm>
                    <a:prstGeom prst="rect">
                      <a:avLst/>
                    </a:prstGeom>
                    <a:noFill/>
                  </pic:spPr>
                </pic:pic>
              </a:graphicData>
            </a:graphic>
          </wp:anchor>
        </w:drawing>
      </w:r>
      <w:r w:rsidR="006956D4" w:rsidRPr="00AF3230">
        <w:rPr>
          <w:rFonts w:asciiTheme="majorBidi" w:eastAsia="Times New Roman" w:hAnsiTheme="majorBidi" w:cstheme="majorBidi"/>
          <w:sz w:val="24"/>
          <w:szCs w:val="24"/>
          <w:rtl/>
        </w:rPr>
        <w:br w:type="textWrapping" w:clear="all"/>
      </w:r>
    </w:p>
    <w:p w14:paraId="4DDD3699" w14:textId="4B629D50" w:rsidR="007B2E30" w:rsidRPr="00AF3230" w:rsidRDefault="007B2E30" w:rsidP="00AF3230">
      <w:pPr>
        <w:spacing w:after="120" w:line="360" w:lineRule="auto"/>
        <w:rPr>
          <w:rFonts w:asciiTheme="majorBidi" w:eastAsia="Times New Roman" w:hAnsiTheme="majorBidi" w:cstheme="majorBidi"/>
          <w:sz w:val="24"/>
          <w:szCs w:val="24"/>
          <w:rtl/>
        </w:rPr>
      </w:pPr>
      <w:r w:rsidRPr="00AF3230">
        <w:rPr>
          <w:rFonts w:asciiTheme="majorBidi" w:eastAsia="Times New Roman" w:hAnsiTheme="majorBidi" w:cstheme="majorBidi"/>
          <w:i/>
          <w:iCs/>
          <w:sz w:val="24"/>
          <w:szCs w:val="24"/>
        </w:rPr>
        <w:t>Fig. 1 Toulmin’s model of argument</w:t>
      </w:r>
    </w:p>
    <w:p w14:paraId="056FFAB0" w14:textId="4DEF6A4A" w:rsidR="007B2E30" w:rsidRPr="00AF3230" w:rsidRDefault="007B2E30" w:rsidP="00AF3230">
      <w:pPr>
        <w:spacing w:after="120" w:line="360" w:lineRule="auto"/>
        <w:rPr>
          <w:rFonts w:asciiTheme="majorBidi" w:eastAsia="PMingLiU" w:hAnsiTheme="majorBidi" w:cstheme="majorBidi"/>
          <w:sz w:val="24"/>
          <w:szCs w:val="24"/>
        </w:rPr>
      </w:pPr>
      <w:r w:rsidRPr="00AF3230">
        <w:rPr>
          <w:rFonts w:asciiTheme="majorBidi" w:eastAsia="PMingLiU" w:hAnsiTheme="majorBidi" w:cstheme="majorBidi"/>
          <w:sz w:val="24"/>
          <w:szCs w:val="24"/>
        </w:rPr>
        <w:t xml:space="preserve">In the argument, the speaker makes a claim and presents evidence or data to support </w:t>
      </w:r>
      <w:r w:rsidR="00727CD2" w:rsidRPr="00AF3230">
        <w:rPr>
          <w:rFonts w:asciiTheme="majorBidi" w:eastAsia="PMingLiU" w:hAnsiTheme="majorBidi" w:cstheme="majorBidi"/>
          <w:sz w:val="24"/>
          <w:szCs w:val="24"/>
        </w:rPr>
        <w:t xml:space="preserve">the </w:t>
      </w:r>
      <w:r w:rsidRPr="00AF3230">
        <w:rPr>
          <w:rFonts w:asciiTheme="majorBidi" w:eastAsia="PMingLiU" w:hAnsiTheme="majorBidi" w:cstheme="majorBidi"/>
          <w:sz w:val="24"/>
          <w:szCs w:val="24"/>
        </w:rPr>
        <w:t>claim. The data is usually composed of facts or procedures that lead to a conclusion.</w:t>
      </w:r>
      <w:r w:rsidR="005F3D64"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 xml:space="preserve">If </w:t>
      </w:r>
      <w:r w:rsidR="005F3D64" w:rsidRPr="00AF3230">
        <w:rPr>
          <w:rFonts w:asciiTheme="majorBidi" w:eastAsia="PMingLiU" w:hAnsiTheme="majorBidi" w:cstheme="majorBidi"/>
          <w:sz w:val="24"/>
          <w:szCs w:val="24"/>
        </w:rPr>
        <w:t xml:space="preserve">a </w:t>
      </w:r>
      <w:r w:rsidRPr="00AF3230">
        <w:rPr>
          <w:rFonts w:asciiTheme="majorBidi" w:eastAsia="PMingLiU" w:hAnsiTheme="majorBidi" w:cstheme="majorBidi"/>
          <w:sz w:val="24"/>
          <w:szCs w:val="24"/>
        </w:rPr>
        <w:t>student</w:t>
      </w:r>
      <w:r w:rsidR="005F3D64"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 xml:space="preserve">does not understand how the data leads to the conclusion, </w:t>
      </w:r>
      <w:r w:rsidR="00727CD2" w:rsidRPr="00AF3230">
        <w:rPr>
          <w:rFonts w:asciiTheme="majorBidi" w:eastAsia="PMingLiU" w:hAnsiTheme="majorBidi" w:cstheme="majorBidi"/>
          <w:sz w:val="24"/>
          <w:szCs w:val="24"/>
        </w:rPr>
        <w:t>s</w:t>
      </w:r>
      <w:r w:rsidRPr="00AF3230">
        <w:rPr>
          <w:rFonts w:asciiTheme="majorBidi" w:eastAsia="PMingLiU" w:hAnsiTheme="majorBidi" w:cstheme="majorBidi"/>
          <w:sz w:val="24"/>
          <w:szCs w:val="24"/>
        </w:rPr>
        <w:t xml:space="preserve">he </w:t>
      </w:r>
      <w:r w:rsidR="00317BC5" w:rsidRPr="00AF3230">
        <w:rPr>
          <w:rFonts w:asciiTheme="majorBidi" w:eastAsia="PMingLiU" w:hAnsiTheme="majorBidi" w:cstheme="majorBidi"/>
          <w:sz w:val="24"/>
          <w:szCs w:val="24"/>
        </w:rPr>
        <w:t>can</w:t>
      </w:r>
      <w:r w:rsidRPr="00AF3230">
        <w:rPr>
          <w:rFonts w:asciiTheme="majorBidi" w:eastAsia="PMingLiU" w:hAnsiTheme="majorBidi" w:cstheme="majorBidi"/>
          <w:sz w:val="24"/>
          <w:szCs w:val="24"/>
        </w:rPr>
        <w:t xml:space="preserve"> ask the speaker </w:t>
      </w:r>
      <w:r w:rsidR="00727CD2" w:rsidRPr="00AF3230">
        <w:rPr>
          <w:rFonts w:asciiTheme="majorBidi" w:eastAsia="PMingLiU" w:hAnsiTheme="majorBidi" w:cstheme="majorBidi"/>
          <w:sz w:val="24"/>
          <w:szCs w:val="24"/>
        </w:rPr>
        <w:t>for clarification</w:t>
      </w:r>
      <w:r w:rsidRPr="00AF3230">
        <w:rPr>
          <w:rFonts w:asciiTheme="majorBidi" w:eastAsia="PMingLiU" w:hAnsiTheme="majorBidi" w:cstheme="majorBidi"/>
          <w:sz w:val="24"/>
          <w:szCs w:val="24"/>
        </w:rPr>
        <w:t xml:space="preserve">. </w:t>
      </w:r>
      <w:r w:rsidR="00317BC5" w:rsidRPr="00AF3230">
        <w:rPr>
          <w:rFonts w:asciiTheme="majorBidi" w:eastAsia="PMingLiU" w:hAnsiTheme="majorBidi" w:cstheme="majorBidi"/>
          <w:sz w:val="24"/>
          <w:szCs w:val="24"/>
        </w:rPr>
        <w:t>To</w:t>
      </w:r>
      <w:r w:rsidRPr="00AF3230">
        <w:rPr>
          <w:rFonts w:asciiTheme="majorBidi" w:eastAsia="PMingLiU" w:hAnsiTheme="majorBidi" w:cstheme="majorBidi"/>
          <w:sz w:val="24"/>
          <w:szCs w:val="24"/>
        </w:rPr>
        <w:t xml:space="preserve"> strengthen the claim, the speaker often provides a clarification that </w:t>
      </w:r>
      <w:r w:rsidR="00317BC5" w:rsidRPr="00AF3230">
        <w:rPr>
          <w:rFonts w:asciiTheme="majorBidi" w:eastAsia="PMingLiU" w:hAnsiTheme="majorBidi" w:cstheme="majorBidi"/>
          <w:sz w:val="24"/>
          <w:szCs w:val="24"/>
        </w:rPr>
        <w:t xml:space="preserve">serves as </w:t>
      </w:r>
      <w:r w:rsidR="006F024F" w:rsidRPr="00AF3230">
        <w:rPr>
          <w:rFonts w:asciiTheme="majorBidi" w:eastAsia="PMingLiU" w:hAnsiTheme="majorBidi" w:cstheme="majorBidi"/>
          <w:sz w:val="24"/>
          <w:szCs w:val="24"/>
        </w:rPr>
        <w:t>a warrant</w:t>
      </w:r>
      <w:r w:rsidRPr="00AF3230">
        <w:rPr>
          <w:rFonts w:asciiTheme="majorBidi" w:eastAsia="PMingLiU" w:hAnsiTheme="majorBidi" w:cstheme="majorBidi"/>
          <w:sz w:val="24"/>
          <w:szCs w:val="24"/>
        </w:rPr>
        <w:t xml:space="preserve">, connecting the data to the claim. Nevertheless, it is not unusual for rebuttals or qualifiers to be </w:t>
      </w:r>
      <w:r w:rsidRPr="00AF3230">
        <w:rPr>
          <w:rFonts w:asciiTheme="majorBidi" w:eastAsia="PMingLiU" w:hAnsiTheme="majorBidi" w:cstheme="majorBidi"/>
          <w:sz w:val="24"/>
          <w:szCs w:val="24"/>
        </w:rPr>
        <w:lastRenderedPageBreak/>
        <w:t xml:space="preserve">raised after the claim is made, the data is given, or the warrant is provided. The rebuttals and qualifiers help advance the claim. </w:t>
      </w:r>
    </w:p>
    <w:p w14:paraId="7C5A48B5" w14:textId="274A7B64" w:rsidR="007B2E30" w:rsidRDefault="007B2E30" w:rsidP="00553813">
      <w:pPr>
        <w:spacing w:after="120" w:line="360" w:lineRule="auto"/>
        <w:rPr>
          <w:rFonts w:asciiTheme="majorBidi" w:eastAsia="PMingLiU" w:hAnsiTheme="majorBidi" w:cstheme="majorBidi"/>
          <w:sz w:val="24"/>
          <w:szCs w:val="24"/>
        </w:rPr>
      </w:pPr>
      <w:r w:rsidRPr="00AF3230">
        <w:rPr>
          <w:rFonts w:asciiTheme="majorBidi" w:eastAsia="PMingLiU" w:hAnsiTheme="majorBidi" w:cstheme="majorBidi"/>
          <w:sz w:val="24"/>
          <w:szCs w:val="24"/>
        </w:rPr>
        <w:t xml:space="preserve">Sometimes </w:t>
      </w:r>
      <w:r w:rsidR="005F3D64" w:rsidRPr="00AF3230">
        <w:rPr>
          <w:rFonts w:asciiTheme="majorBidi" w:eastAsia="PMingLiU" w:hAnsiTheme="majorBidi" w:cstheme="majorBidi"/>
          <w:sz w:val="24"/>
          <w:szCs w:val="24"/>
        </w:rPr>
        <w:t xml:space="preserve">a </w:t>
      </w:r>
      <w:r w:rsidRPr="00AF3230">
        <w:rPr>
          <w:rFonts w:asciiTheme="majorBidi" w:eastAsia="PMingLiU" w:hAnsiTheme="majorBidi" w:cstheme="majorBidi"/>
          <w:sz w:val="24"/>
          <w:szCs w:val="24"/>
        </w:rPr>
        <w:t xml:space="preserve">listener </w:t>
      </w:r>
      <w:r w:rsidR="00317BC5" w:rsidRPr="00AF3230">
        <w:rPr>
          <w:rFonts w:asciiTheme="majorBidi" w:eastAsia="PMingLiU" w:hAnsiTheme="majorBidi" w:cstheme="majorBidi"/>
          <w:sz w:val="24"/>
          <w:szCs w:val="24"/>
        </w:rPr>
        <w:t xml:space="preserve">may understand </w:t>
      </w:r>
      <w:r w:rsidRPr="00AF3230">
        <w:rPr>
          <w:rFonts w:asciiTheme="majorBidi" w:eastAsia="PMingLiU" w:hAnsiTheme="majorBidi" w:cstheme="majorBidi"/>
          <w:sz w:val="24"/>
          <w:szCs w:val="24"/>
        </w:rPr>
        <w:t>why the data supports the conclusion</w:t>
      </w:r>
      <w:r w:rsidR="00317BC5" w:rsidRPr="00AF3230">
        <w:rPr>
          <w:rFonts w:asciiTheme="majorBidi" w:eastAsia="PMingLiU" w:hAnsiTheme="majorBidi" w:cstheme="majorBidi"/>
          <w:sz w:val="24"/>
          <w:szCs w:val="24"/>
        </w:rPr>
        <w:t>,</w:t>
      </w:r>
      <w:r w:rsidRPr="00AF3230">
        <w:rPr>
          <w:rFonts w:asciiTheme="majorBidi" w:eastAsia="PMingLiU" w:hAnsiTheme="majorBidi" w:cstheme="majorBidi"/>
          <w:sz w:val="24"/>
          <w:szCs w:val="24"/>
        </w:rPr>
        <w:t xml:space="preserve"> but </w:t>
      </w:r>
      <w:r w:rsidR="00317BC5" w:rsidRPr="00AF3230">
        <w:rPr>
          <w:rFonts w:asciiTheme="majorBidi" w:eastAsia="PMingLiU" w:hAnsiTheme="majorBidi" w:cstheme="majorBidi"/>
          <w:sz w:val="24"/>
          <w:szCs w:val="24"/>
        </w:rPr>
        <w:t xml:space="preserve">still </w:t>
      </w:r>
      <w:r w:rsidRPr="00AF3230">
        <w:rPr>
          <w:rFonts w:asciiTheme="majorBidi" w:eastAsia="PMingLiU" w:hAnsiTheme="majorBidi" w:cstheme="majorBidi"/>
          <w:sz w:val="24"/>
          <w:szCs w:val="24"/>
        </w:rPr>
        <w:t>disagree with the warrant the speaker produced</w:t>
      </w:r>
      <w:r w:rsidR="005F3D64" w:rsidRPr="00AF3230">
        <w:rPr>
          <w:rFonts w:asciiTheme="majorBidi" w:eastAsia="PMingLiU" w:hAnsiTheme="majorBidi" w:cstheme="majorBidi"/>
          <w:sz w:val="24"/>
          <w:szCs w:val="24"/>
        </w:rPr>
        <w:t xml:space="preserve">, </w:t>
      </w:r>
      <w:proofErr w:type="gramStart"/>
      <w:r w:rsidR="005F3D64" w:rsidRPr="00AF3230">
        <w:rPr>
          <w:rFonts w:asciiTheme="majorBidi" w:eastAsia="PMingLiU" w:hAnsiTheme="majorBidi" w:cstheme="majorBidi"/>
          <w:sz w:val="24"/>
          <w:szCs w:val="24"/>
        </w:rPr>
        <w:t>i.e.</w:t>
      </w:r>
      <w:proofErr w:type="gramEnd"/>
      <w:r w:rsidRPr="00AF3230">
        <w:rPr>
          <w:rFonts w:asciiTheme="majorBidi" w:eastAsia="PMingLiU" w:hAnsiTheme="majorBidi" w:cstheme="majorBidi"/>
          <w:sz w:val="24"/>
          <w:szCs w:val="24"/>
        </w:rPr>
        <w:t xml:space="preserve"> </w:t>
      </w:r>
      <w:r w:rsidR="00317BC5" w:rsidRPr="00AF3230">
        <w:rPr>
          <w:rFonts w:asciiTheme="majorBidi" w:eastAsia="PMingLiU" w:hAnsiTheme="majorBidi" w:cstheme="majorBidi"/>
          <w:sz w:val="24"/>
          <w:szCs w:val="24"/>
        </w:rPr>
        <w:t>the listener may</w:t>
      </w:r>
      <w:r w:rsidRPr="00AF3230">
        <w:rPr>
          <w:rFonts w:asciiTheme="majorBidi" w:eastAsia="PMingLiU" w:hAnsiTheme="majorBidi" w:cstheme="majorBidi"/>
          <w:sz w:val="24"/>
          <w:szCs w:val="24"/>
        </w:rPr>
        <w:t xml:space="preserve"> call into question the authority or credibility of the warrant </w:t>
      </w:r>
      <w:r w:rsidR="00317BC5" w:rsidRPr="00AF3230">
        <w:rPr>
          <w:rFonts w:asciiTheme="majorBidi" w:eastAsia="PMingLiU" w:hAnsiTheme="majorBidi" w:cstheme="majorBidi"/>
          <w:sz w:val="24"/>
          <w:szCs w:val="24"/>
        </w:rPr>
        <w:t xml:space="preserve">such </w:t>
      </w:r>
      <w:r w:rsidRPr="00AF3230">
        <w:rPr>
          <w:rFonts w:asciiTheme="majorBidi" w:eastAsia="PMingLiU" w:hAnsiTheme="majorBidi" w:cstheme="majorBidi"/>
          <w:sz w:val="24"/>
          <w:szCs w:val="24"/>
        </w:rPr>
        <w:t xml:space="preserve">that the speaker must provide a rebuttal to explain why the warrant and the core of the argument are valid. If </w:t>
      </w:r>
      <w:r w:rsidR="00317BC5" w:rsidRPr="00AF3230">
        <w:rPr>
          <w:rFonts w:asciiTheme="majorBidi" w:eastAsia="PMingLiU" w:hAnsiTheme="majorBidi" w:cstheme="majorBidi"/>
          <w:sz w:val="24"/>
          <w:szCs w:val="24"/>
        </w:rPr>
        <w:t xml:space="preserve">a </w:t>
      </w:r>
      <w:r w:rsidRPr="00AF3230">
        <w:rPr>
          <w:rFonts w:asciiTheme="majorBidi" w:eastAsia="PMingLiU" w:hAnsiTheme="majorBidi" w:cstheme="majorBidi"/>
          <w:sz w:val="24"/>
          <w:szCs w:val="24"/>
        </w:rPr>
        <w:t>student understands why the data supports the conclusion but disagrees with the contents of the warrant advanced by the speaker or</w:t>
      </w:r>
      <w:r w:rsidR="00317BC5"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 xml:space="preserve">with the claim, </w:t>
      </w:r>
      <w:r w:rsidR="005F3D64" w:rsidRPr="00AF3230">
        <w:rPr>
          <w:rFonts w:asciiTheme="majorBidi" w:eastAsia="PMingLiU" w:hAnsiTheme="majorBidi" w:cstheme="majorBidi"/>
          <w:sz w:val="24"/>
          <w:szCs w:val="24"/>
        </w:rPr>
        <w:t>s</w:t>
      </w:r>
      <w:r w:rsidRPr="00AF3230">
        <w:rPr>
          <w:rFonts w:asciiTheme="majorBidi" w:eastAsia="PMingLiU" w:hAnsiTheme="majorBidi" w:cstheme="majorBidi"/>
          <w:sz w:val="24"/>
          <w:szCs w:val="24"/>
        </w:rPr>
        <w:t xml:space="preserve">he can make rebuttals or offer </w:t>
      </w:r>
      <w:proofErr w:type="gramStart"/>
      <w:r w:rsidRPr="00AF3230">
        <w:rPr>
          <w:rFonts w:asciiTheme="majorBidi" w:eastAsia="PMingLiU" w:hAnsiTheme="majorBidi" w:cstheme="majorBidi"/>
          <w:sz w:val="24"/>
          <w:szCs w:val="24"/>
        </w:rPr>
        <w:t>counter-arguments</w:t>
      </w:r>
      <w:proofErr w:type="gramEnd"/>
      <w:r w:rsidRPr="00AF3230">
        <w:rPr>
          <w:rFonts w:asciiTheme="majorBidi" w:eastAsia="PMingLiU" w:hAnsiTheme="majorBidi" w:cstheme="majorBidi"/>
          <w:sz w:val="24"/>
          <w:szCs w:val="24"/>
        </w:rPr>
        <w:t xml:space="preserve"> that testify to </w:t>
      </w:r>
      <w:r w:rsidR="005F3D64" w:rsidRPr="00AF3230">
        <w:rPr>
          <w:rFonts w:asciiTheme="majorBidi" w:eastAsia="PMingLiU" w:hAnsiTheme="majorBidi" w:cstheme="majorBidi"/>
          <w:sz w:val="24"/>
          <w:szCs w:val="24"/>
        </w:rPr>
        <w:t xml:space="preserve">her </w:t>
      </w:r>
      <w:r w:rsidRPr="00AF3230">
        <w:rPr>
          <w:rFonts w:asciiTheme="majorBidi" w:eastAsia="PMingLiU" w:hAnsiTheme="majorBidi" w:cstheme="majorBidi"/>
          <w:sz w:val="24"/>
          <w:szCs w:val="24"/>
        </w:rPr>
        <w:t>disagreement. When this type of objection is made</w:t>
      </w:r>
      <w:r w:rsidR="00317BC5"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 xml:space="preserve">a qualifier is </w:t>
      </w:r>
      <w:r w:rsidR="00317BC5" w:rsidRPr="00AF3230">
        <w:rPr>
          <w:rFonts w:asciiTheme="majorBidi" w:eastAsia="PMingLiU" w:hAnsiTheme="majorBidi" w:cstheme="majorBidi"/>
          <w:sz w:val="24"/>
          <w:szCs w:val="24"/>
        </w:rPr>
        <w:t xml:space="preserve">often </w:t>
      </w:r>
      <w:r w:rsidRPr="00AF3230">
        <w:rPr>
          <w:rFonts w:asciiTheme="majorBidi" w:eastAsia="PMingLiU" w:hAnsiTheme="majorBidi" w:cstheme="majorBidi"/>
          <w:sz w:val="24"/>
          <w:szCs w:val="24"/>
        </w:rPr>
        <w:t>provided as a way to offer specific conditions under which the claim is true.</w:t>
      </w:r>
      <w:r w:rsidR="00553813">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Finally, the argument</w:t>
      </w:r>
      <w:r w:rsidR="00317BC5"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may also</w:t>
      </w:r>
      <w:r w:rsidR="00317BC5" w:rsidRPr="00AF3230">
        <w:rPr>
          <w:rFonts w:asciiTheme="majorBidi" w:eastAsia="PMingLiU" w:hAnsiTheme="majorBidi" w:cstheme="majorBidi"/>
          <w:sz w:val="24"/>
          <w:szCs w:val="24"/>
        </w:rPr>
        <w:t xml:space="preserve"> include </w:t>
      </w:r>
      <w:r w:rsidRPr="00AF3230">
        <w:rPr>
          <w:rFonts w:asciiTheme="majorBidi" w:eastAsia="PMingLiU" w:hAnsiTheme="majorBidi" w:cstheme="majorBidi"/>
          <w:sz w:val="24"/>
          <w:szCs w:val="24"/>
        </w:rPr>
        <w:t>backing, which demonstrates why the warrant has the authority to support the data-claim pair.</w:t>
      </w:r>
    </w:p>
    <w:p w14:paraId="1FC9DEEB" w14:textId="72019269" w:rsidR="00553813" w:rsidRPr="00AF3230" w:rsidRDefault="00553813" w:rsidP="00AF3230">
      <w:pPr>
        <w:spacing w:after="120" w:line="360" w:lineRule="auto"/>
        <w:rPr>
          <w:rFonts w:asciiTheme="majorBidi" w:eastAsia="PMingLiU" w:hAnsiTheme="majorBidi" w:cstheme="majorBidi"/>
          <w:i/>
          <w:iCs/>
          <w:sz w:val="24"/>
          <w:szCs w:val="24"/>
        </w:rPr>
      </w:pPr>
      <w:r w:rsidRPr="00AF3230">
        <w:rPr>
          <w:rFonts w:asciiTheme="majorBidi" w:eastAsia="PMingLiU" w:hAnsiTheme="majorBidi" w:cstheme="majorBidi"/>
          <w:i/>
          <w:iCs/>
          <w:sz w:val="24"/>
          <w:szCs w:val="24"/>
        </w:rPr>
        <w:t>Stages of DCA</w:t>
      </w:r>
    </w:p>
    <w:p w14:paraId="2EA42FFB" w14:textId="74CD64DB" w:rsidR="007B2E30" w:rsidRPr="00AF3230" w:rsidRDefault="007B2E30" w:rsidP="00AF3230">
      <w:pPr>
        <w:spacing w:after="120" w:line="360" w:lineRule="auto"/>
        <w:rPr>
          <w:rFonts w:asciiTheme="majorBidi" w:eastAsia="PMingLiU" w:hAnsiTheme="majorBidi" w:cstheme="majorBidi"/>
          <w:sz w:val="24"/>
          <w:szCs w:val="24"/>
        </w:rPr>
      </w:pPr>
      <w:r w:rsidRPr="00AF3230">
        <w:rPr>
          <w:rFonts w:asciiTheme="majorBidi" w:eastAsia="PMingLiU" w:hAnsiTheme="majorBidi" w:cstheme="majorBidi"/>
          <w:sz w:val="24"/>
          <w:szCs w:val="24"/>
        </w:rPr>
        <w:t xml:space="preserve">The first stage begins by employing Toulmin’s model to create a sequence of argumentation schema for the discussions taking place in the whole-class discussion. </w:t>
      </w:r>
      <w:r w:rsidR="00553813">
        <w:rPr>
          <w:rFonts w:asciiTheme="majorBidi" w:eastAsia="PMingLiU" w:hAnsiTheme="majorBidi" w:cstheme="majorBidi"/>
          <w:sz w:val="24"/>
          <w:szCs w:val="24"/>
        </w:rPr>
        <w:t xml:space="preserve">From these, we </w:t>
      </w:r>
      <w:r w:rsidRPr="00AF3230">
        <w:rPr>
          <w:rFonts w:asciiTheme="majorBidi" w:eastAsia="PMingLiU" w:hAnsiTheme="majorBidi" w:cstheme="majorBidi"/>
          <w:sz w:val="24"/>
          <w:szCs w:val="24"/>
        </w:rPr>
        <w:t>construct</w:t>
      </w:r>
      <w:r w:rsidR="00965342">
        <w:rPr>
          <w:rFonts w:asciiTheme="majorBidi" w:eastAsia="PMingLiU" w:hAnsiTheme="majorBidi" w:cstheme="majorBidi"/>
          <w:sz w:val="24"/>
          <w:szCs w:val="24"/>
        </w:rPr>
        <w:t>ed</w:t>
      </w:r>
      <w:r w:rsidRPr="00AF3230">
        <w:rPr>
          <w:rFonts w:asciiTheme="majorBidi" w:eastAsia="PMingLiU" w:hAnsiTheme="majorBidi" w:cstheme="majorBidi"/>
          <w:sz w:val="24"/>
          <w:szCs w:val="24"/>
        </w:rPr>
        <w:t xml:space="preserve"> an argument log for the</w:t>
      </w:r>
      <w:r w:rsidR="001F5900">
        <w:rPr>
          <w:rFonts w:asciiTheme="majorBidi" w:eastAsia="PMingLiU" w:hAnsiTheme="majorBidi" w:cstheme="majorBidi"/>
          <w:sz w:val="24"/>
          <w:szCs w:val="24"/>
        </w:rPr>
        <w:t>se</w:t>
      </w:r>
      <w:r w:rsidRPr="00AF3230">
        <w:rPr>
          <w:rFonts w:asciiTheme="majorBidi" w:eastAsia="PMingLiU" w:hAnsiTheme="majorBidi" w:cstheme="majorBidi"/>
          <w:sz w:val="24"/>
          <w:szCs w:val="24"/>
        </w:rPr>
        <w:t xml:space="preserve"> discussions. The following stage </w:t>
      </w:r>
      <w:r w:rsidR="00965342">
        <w:rPr>
          <w:rFonts w:asciiTheme="majorBidi" w:eastAsia="PMingLiU" w:hAnsiTheme="majorBidi" w:cstheme="majorBidi"/>
          <w:sz w:val="24"/>
          <w:szCs w:val="24"/>
        </w:rPr>
        <w:t>shows</w:t>
      </w:r>
      <w:r w:rsidR="00965342"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 xml:space="preserve">a review of the argument log to identify which mathematical ideas became accepted as part of the normative ways of reasoning, </w:t>
      </w:r>
      <w:proofErr w:type="gramStart"/>
      <w:r w:rsidR="00317BC5" w:rsidRPr="00AF3230">
        <w:rPr>
          <w:rFonts w:asciiTheme="majorBidi" w:eastAsia="PMingLiU" w:hAnsiTheme="majorBidi" w:cstheme="majorBidi"/>
          <w:sz w:val="24"/>
          <w:szCs w:val="24"/>
        </w:rPr>
        <w:t>i.e.</w:t>
      </w:r>
      <w:proofErr w:type="gramEnd"/>
      <w:r w:rsidR="001F590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the normative ways of justification in the classroom community and function as if shared.</w:t>
      </w:r>
    </w:p>
    <w:p w14:paraId="6BD17D22" w14:textId="2B05B2FF" w:rsidR="007B2E30" w:rsidRPr="00AF3230" w:rsidRDefault="007B2E30" w:rsidP="00AF3230">
      <w:pPr>
        <w:spacing w:after="120" w:line="360" w:lineRule="auto"/>
        <w:rPr>
          <w:rFonts w:asciiTheme="majorBidi" w:eastAsia="PMingLiU" w:hAnsiTheme="majorBidi" w:cstheme="majorBidi"/>
          <w:sz w:val="24"/>
          <w:szCs w:val="24"/>
        </w:rPr>
      </w:pPr>
      <w:r w:rsidRPr="00AF3230">
        <w:rPr>
          <w:rFonts w:asciiTheme="majorBidi" w:eastAsia="PMingLiU" w:hAnsiTheme="majorBidi" w:cstheme="majorBidi"/>
          <w:sz w:val="24"/>
          <w:szCs w:val="24"/>
        </w:rPr>
        <w:t>Stephen and Rasmussen (2008) defined</w:t>
      </w:r>
      <w:r w:rsidR="00965342">
        <w:rPr>
          <w:rFonts w:asciiTheme="majorBidi" w:eastAsia="PMingLiU" w:hAnsiTheme="majorBidi" w:cstheme="majorBidi"/>
          <w:sz w:val="24"/>
          <w:szCs w:val="24"/>
        </w:rPr>
        <w:t xml:space="preserve"> two</w:t>
      </w:r>
      <w:r w:rsidRPr="00AF3230">
        <w:rPr>
          <w:rFonts w:asciiTheme="majorBidi" w:eastAsia="PMingLiU" w:hAnsiTheme="majorBidi" w:cstheme="majorBidi"/>
          <w:sz w:val="24"/>
          <w:szCs w:val="24"/>
        </w:rPr>
        <w:t xml:space="preserve"> criteria for determining when </w:t>
      </w:r>
      <w:r w:rsidR="00317BC5" w:rsidRPr="00AF3230">
        <w:rPr>
          <w:rFonts w:asciiTheme="majorBidi" w:eastAsia="PMingLiU" w:hAnsiTheme="majorBidi" w:cstheme="majorBidi"/>
          <w:sz w:val="24"/>
          <w:szCs w:val="24"/>
        </w:rPr>
        <w:t xml:space="preserve">a </w:t>
      </w:r>
      <w:r w:rsidRPr="00AF3230">
        <w:rPr>
          <w:rFonts w:asciiTheme="majorBidi" w:eastAsia="PMingLiU" w:hAnsiTheme="majorBidi" w:cstheme="majorBidi"/>
          <w:sz w:val="24"/>
          <w:szCs w:val="24"/>
        </w:rPr>
        <w:t>classroom community’s ways of justification or mathematical ideas become normative:</w:t>
      </w:r>
    </w:p>
    <w:p w14:paraId="5EBA7018" w14:textId="25EC1F41" w:rsidR="007B2E30" w:rsidRPr="00AF3230" w:rsidRDefault="007B2E30" w:rsidP="00AF3230">
      <w:pPr>
        <w:numPr>
          <w:ilvl w:val="0"/>
          <w:numId w:val="1"/>
        </w:numPr>
        <w:spacing w:after="120" w:line="360" w:lineRule="auto"/>
        <w:rPr>
          <w:rFonts w:asciiTheme="majorBidi" w:eastAsia="PMingLiU" w:hAnsiTheme="majorBidi" w:cstheme="majorBidi"/>
          <w:sz w:val="24"/>
          <w:szCs w:val="24"/>
        </w:rPr>
      </w:pPr>
      <w:commentRangeStart w:id="1"/>
      <w:r w:rsidRPr="00AF3230">
        <w:rPr>
          <w:rFonts w:asciiTheme="majorBidi" w:eastAsia="PMingLiU" w:hAnsiTheme="majorBidi" w:cstheme="majorBidi"/>
          <w:sz w:val="24"/>
          <w:szCs w:val="24"/>
        </w:rPr>
        <w:t xml:space="preserve">Criterion </w:t>
      </w:r>
      <w:commentRangeEnd w:id="1"/>
      <w:r w:rsidR="008E6D9B">
        <w:rPr>
          <w:rStyle w:val="CommentReference"/>
          <w:rFonts w:ascii="Times New Roman" w:eastAsia="Times New Roman" w:hAnsi="Times New Roman" w:cs="Times New Roman"/>
          <w:lang w:bidi="ar-SA"/>
        </w:rPr>
        <w:commentReference w:id="1"/>
      </w:r>
      <w:r w:rsidRPr="00AF3230">
        <w:rPr>
          <w:rFonts w:asciiTheme="majorBidi" w:eastAsia="PMingLiU" w:hAnsiTheme="majorBidi" w:cstheme="majorBidi"/>
          <w:sz w:val="24"/>
          <w:szCs w:val="24"/>
        </w:rPr>
        <w:t>1 – Drop</w:t>
      </w:r>
      <w:r w:rsidR="008E6D9B">
        <w:rPr>
          <w:rFonts w:asciiTheme="majorBidi" w:eastAsia="PMingLiU" w:hAnsiTheme="majorBidi" w:cstheme="majorBidi"/>
          <w:sz w:val="24"/>
          <w:szCs w:val="24"/>
        </w:rPr>
        <w:t xml:space="preserve"> o</w:t>
      </w:r>
      <w:r w:rsidRPr="00AF3230">
        <w:rPr>
          <w:rFonts w:asciiTheme="majorBidi" w:eastAsia="PMingLiU" w:hAnsiTheme="majorBidi" w:cstheme="majorBidi"/>
          <w:sz w:val="24"/>
          <w:szCs w:val="24"/>
        </w:rPr>
        <w:t xml:space="preserve">ff: </w:t>
      </w:r>
      <w:r w:rsidR="005F3D64" w:rsidRPr="00AF3230">
        <w:rPr>
          <w:rFonts w:asciiTheme="majorBidi" w:eastAsia="PMingLiU" w:hAnsiTheme="majorBidi" w:cstheme="majorBidi"/>
          <w:sz w:val="24"/>
          <w:szCs w:val="24"/>
        </w:rPr>
        <w:t xml:space="preserve">This occurs when </w:t>
      </w:r>
      <w:r w:rsidRPr="00AF3230">
        <w:rPr>
          <w:rFonts w:asciiTheme="majorBidi" w:eastAsia="PMingLiU" w:hAnsiTheme="majorBidi" w:cstheme="majorBidi"/>
          <w:sz w:val="24"/>
          <w:szCs w:val="24"/>
        </w:rPr>
        <w:t xml:space="preserve">the backings and/or warrants for an argument </w:t>
      </w:r>
      <w:r w:rsidR="005F3D64" w:rsidRPr="00AF3230">
        <w:rPr>
          <w:rFonts w:asciiTheme="majorBidi" w:eastAsia="PMingLiU" w:hAnsiTheme="majorBidi" w:cstheme="majorBidi"/>
          <w:sz w:val="24"/>
          <w:szCs w:val="24"/>
        </w:rPr>
        <w:t>cease to be</w:t>
      </w:r>
      <w:r w:rsidRPr="00AF3230">
        <w:rPr>
          <w:rFonts w:asciiTheme="majorBidi" w:eastAsia="PMingLiU" w:hAnsiTheme="majorBidi" w:cstheme="majorBidi"/>
          <w:sz w:val="24"/>
          <w:szCs w:val="24"/>
        </w:rPr>
        <w:t xml:space="preserve"> mentioned in the students’ explanations (they are hinted at, instead of being explicitly asserted</w:t>
      </w:r>
      <w:r w:rsidR="005F3D64" w:rsidRPr="00AF3230">
        <w:rPr>
          <w:rFonts w:asciiTheme="majorBidi" w:eastAsia="PMingLiU" w:hAnsiTheme="majorBidi" w:cstheme="majorBidi"/>
          <w:sz w:val="24"/>
          <w:szCs w:val="24"/>
        </w:rPr>
        <w:t>,</w:t>
      </w:r>
      <w:r w:rsidRPr="00AF3230">
        <w:rPr>
          <w:rFonts w:asciiTheme="majorBidi" w:eastAsia="PMingLiU" w:hAnsiTheme="majorBidi" w:cstheme="majorBidi"/>
          <w:sz w:val="24"/>
          <w:szCs w:val="24"/>
        </w:rPr>
        <w:t xml:space="preserve"> </w:t>
      </w:r>
      <w:r w:rsidR="006F77CB" w:rsidRPr="00AF3230">
        <w:rPr>
          <w:rFonts w:asciiTheme="majorBidi" w:eastAsia="PMingLiU" w:hAnsiTheme="majorBidi" w:cstheme="majorBidi"/>
          <w:sz w:val="24"/>
          <w:szCs w:val="24"/>
        </w:rPr>
        <w:t xml:space="preserve">no </w:t>
      </w:r>
      <w:r w:rsidRPr="00AF3230">
        <w:rPr>
          <w:rFonts w:asciiTheme="majorBidi" w:eastAsia="PMingLiU" w:hAnsiTheme="majorBidi" w:cstheme="majorBidi"/>
          <w:sz w:val="24"/>
          <w:szCs w:val="24"/>
        </w:rPr>
        <w:t>community member challenges the argument, and/or if a student objects to the argument, the challenge is refuted). We conclude that within the classroom community the mathematical idea at the heart of the argument has become obvious</w:t>
      </w:r>
      <w:r w:rsidR="006F77CB" w:rsidRPr="00AF3230">
        <w:rPr>
          <w:rFonts w:asciiTheme="majorBidi" w:eastAsia="PMingLiU" w:hAnsiTheme="majorBidi" w:cstheme="majorBidi"/>
          <w:sz w:val="24"/>
          <w:szCs w:val="24"/>
        </w:rPr>
        <w:t xml:space="preserve">, </w:t>
      </w:r>
      <w:proofErr w:type="gramStart"/>
      <w:r w:rsidR="006F77CB" w:rsidRPr="00AF3230">
        <w:rPr>
          <w:rFonts w:asciiTheme="majorBidi" w:eastAsia="PMingLiU" w:hAnsiTheme="majorBidi" w:cstheme="majorBidi"/>
          <w:sz w:val="24"/>
          <w:szCs w:val="24"/>
        </w:rPr>
        <w:t>i.e.</w:t>
      </w:r>
      <w:proofErr w:type="gramEnd"/>
      <w:r w:rsidR="006F77CB"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 xml:space="preserve">this criterion is fulfilled when the same conclusion is discussed in more than one lecture or more than once in the same lecture, and in subsequent events, the backings or warrants are omitted.  </w:t>
      </w:r>
    </w:p>
    <w:p w14:paraId="316B348B" w14:textId="3A24684F" w:rsidR="007B2E30" w:rsidRPr="00AF3230" w:rsidRDefault="007B2E30" w:rsidP="00AF3230">
      <w:pPr>
        <w:numPr>
          <w:ilvl w:val="0"/>
          <w:numId w:val="1"/>
        </w:numPr>
        <w:spacing w:after="120" w:line="360" w:lineRule="auto"/>
        <w:rPr>
          <w:rFonts w:asciiTheme="majorBidi" w:eastAsia="PMingLiU" w:hAnsiTheme="majorBidi" w:cstheme="majorBidi"/>
          <w:sz w:val="24"/>
          <w:szCs w:val="24"/>
        </w:rPr>
      </w:pPr>
      <w:r w:rsidRPr="00AF3230">
        <w:rPr>
          <w:rFonts w:asciiTheme="majorBidi" w:eastAsia="PMingLiU" w:hAnsiTheme="majorBidi" w:cstheme="majorBidi"/>
          <w:sz w:val="24"/>
          <w:szCs w:val="24"/>
        </w:rPr>
        <w:lastRenderedPageBreak/>
        <w:t>Criterion 2 –Shift</w:t>
      </w:r>
      <w:r w:rsidR="008E6D9B">
        <w:rPr>
          <w:rFonts w:asciiTheme="majorBidi" w:eastAsia="PMingLiU" w:hAnsiTheme="majorBidi" w:cstheme="majorBidi"/>
          <w:sz w:val="24"/>
          <w:szCs w:val="24"/>
        </w:rPr>
        <w:t xml:space="preserve"> of position</w:t>
      </w:r>
      <w:r w:rsidRPr="00AF3230">
        <w:rPr>
          <w:rFonts w:asciiTheme="majorBidi" w:eastAsia="PMingLiU" w:hAnsiTheme="majorBidi" w:cstheme="majorBidi"/>
          <w:sz w:val="24"/>
          <w:szCs w:val="24"/>
        </w:rPr>
        <w:t xml:space="preserve">: </w:t>
      </w:r>
      <w:r w:rsidR="005F3D64" w:rsidRPr="00AF3230">
        <w:rPr>
          <w:rFonts w:asciiTheme="majorBidi" w:eastAsia="PMingLiU" w:hAnsiTheme="majorBidi" w:cstheme="majorBidi"/>
          <w:sz w:val="24"/>
          <w:szCs w:val="24"/>
        </w:rPr>
        <w:t>This occurs when o</w:t>
      </w:r>
      <w:r w:rsidRPr="00AF3230">
        <w:rPr>
          <w:rFonts w:asciiTheme="majorBidi" w:eastAsia="PMingLiU" w:hAnsiTheme="majorBidi" w:cstheme="majorBidi"/>
          <w:sz w:val="24"/>
          <w:szCs w:val="24"/>
        </w:rPr>
        <w:t xml:space="preserve">ne of the </w:t>
      </w:r>
      <w:r w:rsidR="005F3D64" w:rsidRPr="00AF3230">
        <w:rPr>
          <w:rFonts w:asciiTheme="majorBidi" w:eastAsia="PMingLiU" w:hAnsiTheme="majorBidi" w:cstheme="majorBidi"/>
          <w:sz w:val="24"/>
          <w:szCs w:val="24"/>
        </w:rPr>
        <w:t xml:space="preserve">elements </w:t>
      </w:r>
      <w:r w:rsidRPr="00AF3230">
        <w:rPr>
          <w:rFonts w:asciiTheme="majorBidi" w:eastAsia="PMingLiU" w:hAnsiTheme="majorBidi" w:cstheme="majorBidi"/>
          <w:sz w:val="24"/>
          <w:szCs w:val="24"/>
        </w:rPr>
        <w:t xml:space="preserve">of Toulmin’s </w:t>
      </w:r>
      <w:r w:rsidR="006F77CB" w:rsidRPr="00AF3230">
        <w:rPr>
          <w:rFonts w:asciiTheme="majorBidi" w:eastAsia="PMingLiU" w:hAnsiTheme="majorBidi" w:cstheme="majorBidi"/>
          <w:sz w:val="24"/>
          <w:szCs w:val="24"/>
        </w:rPr>
        <w:t>model of argument</w:t>
      </w:r>
      <w:r w:rsidRPr="00AF3230">
        <w:rPr>
          <w:rFonts w:asciiTheme="majorBidi" w:eastAsia="PMingLiU" w:hAnsiTheme="majorBidi" w:cstheme="majorBidi"/>
          <w:sz w:val="24"/>
          <w:szCs w:val="24"/>
        </w:rPr>
        <w:t xml:space="preserve"> (1969), the warrant, claim, data, or backing, changes its role during the lecture or afterward</w:t>
      </w:r>
      <w:r w:rsidR="006F77CB" w:rsidRPr="00AF3230">
        <w:rPr>
          <w:rFonts w:asciiTheme="majorBidi" w:eastAsia="PMingLiU" w:hAnsiTheme="majorBidi" w:cstheme="majorBidi"/>
          <w:sz w:val="24"/>
          <w:szCs w:val="24"/>
        </w:rPr>
        <w:t xml:space="preserve">, i.e. </w:t>
      </w:r>
      <w:r w:rsidRPr="00AF3230">
        <w:rPr>
          <w:rFonts w:asciiTheme="majorBidi" w:eastAsia="PMingLiU" w:hAnsiTheme="majorBidi" w:cstheme="majorBidi"/>
          <w:sz w:val="24"/>
          <w:szCs w:val="24"/>
        </w:rPr>
        <w:t xml:space="preserve">every time one of these components changes its role in the argument and no one objects (or, if someone </w:t>
      </w:r>
      <w:r w:rsidR="00727CD2" w:rsidRPr="00AF3230">
        <w:rPr>
          <w:rFonts w:asciiTheme="majorBidi" w:eastAsia="PMingLiU" w:hAnsiTheme="majorBidi" w:cstheme="majorBidi"/>
          <w:sz w:val="24"/>
          <w:szCs w:val="24"/>
        </w:rPr>
        <w:t xml:space="preserve">does </w:t>
      </w:r>
      <w:r w:rsidRPr="00AF3230">
        <w:rPr>
          <w:rFonts w:asciiTheme="majorBidi" w:eastAsia="PMingLiU" w:hAnsiTheme="majorBidi" w:cstheme="majorBidi"/>
          <w:sz w:val="24"/>
          <w:szCs w:val="24"/>
        </w:rPr>
        <w:t xml:space="preserve">object, the objection is refuted), we may conclude that the mathematical idea has become normative in the class and functions as if shared. For example, when a student employs a claim that </w:t>
      </w:r>
      <w:r w:rsidR="005F3D64" w:rsidRPr="00AF3230">
        <w:rPr>
          <w:rFonts w:asciiTheme="majorBidi" w:eastAsia="PMingLiU" w:hAnsiTheme="majorBidi" w:cstheme="majorBidi"/>
          <w:sz w:val="24"/>
          <w:szCs w:val="24"/>
        </w:rPr>
        <w:t xml:space="preserve">had been previously </w:t>
      </w:r>
      <w:r w:rsidRPr="00AF3230">
        <w:rPr>
          <w:rFonts w:asciiTheme="majorBidi" w:eastAsia="PMingLiU" w:hAnsiTheme="majorBidi" w:cstheme="majorBidi"/>
          <w:sz w:val="24"/>
          <w:szCs w:val="24"/>
        </w:rPr>
        <w:t xml:space="preserve">justified as </w:t>
      </w:r>
      <w:r w:rsidR="005F3D64" w:rsidRPr="00AF3230">
        <w:rPr>
          <w:rFonts w:asciiTheme="majorBidi" w:eastAsia="PMingLiU" w:hAnsiTheme="majorBidi" w:cstheme="majorBidi"/>
          <w:sz w:val="24"/>
          <w:szCs w:val="24"/>
        </w:rPr>
        <w:t xml:space="preserve">a </w:t>
      </w:r>
      <w:r w:rsidRPr="00AF3230">
        <w:rPr>
          <w:rFonts w:asciiTheme="majorBidi" w:eastAsia="PMingLiU" w:hAnsiTheme="majorBidi" w:cstheme="majorBidi"/>
          <w:sz w:val="24"/>
          <w:szCs w:val="24"/>
        </w:rPr>
        <w:t xml:space="preserve">component (data, warrant, or backing) in his current argument, we can almost certainly conclude that the mathematical idea expressed in the claim has become </w:t>
      </w:r>
      <w:r w:rsidR="006F77CB" w:rsidRPr="00AF3230">
        <w:rPr>
          <w:rFonts w:asciiTheme="majorBidi" w:eastAsia="PMingLiU" w:hAnsiTheme="majorBidi" w:cstheme="majorBidi"/>
          <w:sz w:val="24"/>
          <w:szCs w:val="24"/>
        </w:rPr>
        <w:t xml:space="preserve">a </w:t>
      </w:r>
      <w:r w:rsidRPr="00AF3230">
        <w:rPr>
          <w:rFonts w:asciiTheme="majorBidi" w:eastAsia="PMingLiU" w:hAnsiTheme="majorBidi" w:cstheme="majorBidi"/>
          <w:sz w:val="24"/>
          <w:szCs w:val="24"/>
        </w:rPr>
        <w:t>normative way of justification in the classroom.</w:t>
      </w:r>
    </w:p>
    <w:p w14:paraId="312A87E9" w14:textId="400148D3" w:rsidR="007B2E30" w:rsidRPr="00AF3230" w:rsidRDefault="00965342" w:rsidP="00AF3230">
      <w:pPr>
        <w:numPr>
          <w:ilvl w:val="0"/>
          <w:numId w:val="1"/>
        </w:numPr>
        <w:spacing w:after="120" w:line="360" w:lineRule="auto"/>
        <w:rPr>
          <w:rFonts w:asciiTheme="majorBidi" w:eastAsia="Times New Roman" w:hAnsiTheme="majorBidi" w:cstheme="majorBidi"/>
          <w:sz w:val="24"/>
          <w:szCs w:val="24"/>
        </w:rPr>
      </w:pPr>
      <w:r>
        <w:rPr>
          <w:rFonts w:asciiTheme="majorBidi" w:eastAsia="PMingLiU" w:hAnsiTheme="majorBidi" w:cstheme="majorBidi"/>
          <w:sz w:val="24"/>
          <w:szCs w:val="24"/>
        </w:rPr>
        <w:t>To these, Cole et al. (2011) added a third criterion:</w:t>
      </w:r>
      <w:r w:rsidR="007B2E30" w:rsidRPr="00AF3230">
        <w:rPr>
          <w:rFonts w:asciiTheme="majorBidi" w:eastAsia="PMingLiU" w:hAnsiTheme="majorBidi" w:cstheme="majorBidi"/>
          <w:sz w:val="24"/>
          <w:szCs w:val="24"/>
        </w:rPr>
        <w:t xml:space="preserve"> </w:t>
      </w:r>
      <w:r>
        <w:rPr>
          <w:rFonts w:asciiTheme="majorBidi" w:eastAsia="PMingLiU" w:hAnsiTheme="majorBidi" w:cstheme="majorBidi"/>
          <w:sz w:val="24"/>
          <w:szCs w:val="24"/>
        </w:rPr>
        <w:t>r</w:t>
      </w:r>
      <w:r w:rsidR="007B2E30" w:rsidRPr="00AF3230">
        <w:rPr>
          <w:rFonts w:asciiTheme="majorBidi" w:eastAsia="PMingLiU" w:hAnsiTheme="majorBidi" w:cstheme="majorBidi"/>
          <w:sz w:val="24"/>
          <w:szCs w:val="24"/>
        </w:rPr>
        <w:t xml:space="preserve">epeated </w:t>
      </w:r>
      <w:r>
        <w:rPr>
          <w:rFonts w:asciiTheme="majorBidi" w:eastAsia="PMingLiU" w:hAnsiTheme="majorBidi" w:cstheme="majorBidi"/>
          <w:sz w:val="24"/>
          <w:szCs w:val="24"/>
        </w:rPr>
        <w:t>u</w:t>
      </w:r>
      <w:r w:rsidR="007B2E30" w:rsidRPr="00AF3230">
        <w:rPr>
          <w:rFonts w:asciiTheme="majorBidi" w:eastAsia="PMingLiU" w:hAnsiTheme="majorBidi" w:cstheme="majorBidi"/>
          <w:sz w:val="24"/>
          <w:szCs w:val="24"/>
        </w:rPr>
        <w:t>se</w:t>
      </w:r>
      <w:r>
        <w:rPr>
          <w:rFonts w:asciiTheme="majorBidi" w:eastAsia="PMingLiU" w:hAnsiTheme="majorBidi" w:cstheme="majorBidi"/>
          <w:sz w:val="24"/>
          <w:szCs w:val="24"/>
        </w:rPr>
        <w:t xml:space="preserve">. </w:t>
      </w:r>
      <w:r w:rsidR="005F3D64" w:rsidRPr="00AF3230">
        <w:rPr>
          <w:rFonts w:asciiTheme="majorBidi" w:eastAsia="PMingLiU" w:hAnsiTheme="majorBidi" w:cstheme="majorBidi"/>
          <w:sz w:val="24"/>
          <w:szCs w:val="24"/>
        </w:rPr>
        <w:t>This occurs w</w:t>
      </w:r>
      <w:r w:rsidR="007B2E30" w:rsidRPr="00AF3230">
        <w:rPr>
          <w:rFonts w:asciiTheme="majorBidi" w:eastAsia="PMingLiU" w:hAnsiTheme="majorBidi" w:cstheme="majorBidi"/>
          <w:sz w:val="24"/>
          <w:szCs w:val="24"/>
        </w:rPr>
        <w:t xml:space="preserve">hen the same data or warrants are employed for different arguments, </w:t>
      </w:r>
      <w:proofErr w:type="gramStart"/>
      <w:r w:rsidR="006F77CB" w:rsidRPr="00AF3230">
        <w:rPr>
          <w:rFonts w:asciiTheme="majorBidi" w:eastAsia="PMingLiU" w:hAnsiTheme="majorBidi" w:cstheme="majorBidi"/>
          <w:sz w:val="24"/>
          <w:szCs w:val="24"/>
        </w:rPr>
        <w:t>i.e.</w:t>
      </w:r>
      <w:proofErr w:type="gramEnd"/>
      <w:r w:rsidR="007B2E30" w:rsidRPr="00AF3230">
        <w:rPr>
          <w:rFonts w:asciiTheme="majorBidi" w:eastAsia="PMingLiU" w:hAnsiTheme="majorBidi" w:cstheme="majorBidi"/>
          <w:sz w:val="24"/>
          <w:szCs w:val="24"/>
        </w:rPr>
        <w:t xml:space="preserve"> when a certain idea is recycled either as data or as a warrant</w:t>
      </w:r>
      <w:r>
        <w:rPr>
          <w:rFonts w:asciiTheme="majorBidi" w:eastAsia="PMingLiU" w:hAnsiTheme="majorBidi" w:cstheme="majorBidi"/>
          <w:sz w:val="24"/>
          <w:szCs w:val="24"/>
        </w:rPr>
        <w:t>.</w:t>
      </w:r>
    </w:p>
    <w:p w14:paraId="4BDFD6E0" w14:textId="0C5392DC" w:rsidR="007B2E30" w:rsidRPr="00AF3230" w:rsidRDefault="007B2E30" w:rsidP="00AF3230">
      <w:pPr>
        <w:spacing w:after="120" w:line="360" w:lineRule="auto"/>
        <w:rPr>
          <w:rFonts w:asciiTheme="majorBidi" w:eastAsia="Times New Roman" w:hAnsiTheme="majorBidi" w:cstheme="majorBidi"/>
          <w:b/>
          <w:bCs/>
          <w:sz w:val="24"/>
          <w:szCs w:val="24"/>
          <w:rtl/>
        </w:rPr>
      </w:pPr>
      <w:r w:rsidRPr="00AF3230">
        <w:rPr>
          <w:rFonts w:asciiTheme="majorBidi" w:eastAsia="Times New Roman" w:hAnsiTheme="majorBidi" w:cstheme="majorBidi"/>
          <w:b/>
          <w:bCs/>
          <w:sz w:val="24"/>
          <w:szCs w:val="24"/>
        </w:rPr>
        <w:t>3. Methodology</w:t>
      </w:r>
    </w:p>
    <w:p w14:paraId="65431AD3" w14:textId="0EED4DB5" w:rsidR="007B2E30" w:rsidRPr="00AF3230" w:rsidRDefault="007B2E30" w:rsidP="00AF3230">
      <w:pPr>
        <w:spacing w:after="120" w:line="360" w:lineRule="auto"/>
        <w:rPr>
          <w:rFonts w:asciiTheme="majorBidi" w:eastAsia="Times New Roman" w:hAnsiTheme="majorBidi" w:cstheme="majorBidi"/>
          <w:b/>
          <w:bCs/>
          <w:i/>
          <w:iCs/>
          <w:sz w:val="24"/>
          <w:szCs w:val="24"/>
        </w:rPr>
      </w:pPr>
      <w:r w:rsidRPr="00AF3230">
        <w:rPr>
          <w:rFonts w:asciiTheme="majorBidi" w:eastAsia="Times New Roman" w:hAnsiTheme="majorBidi" w:cstheme="majorBidi"/>
          <w:b/>
          <w:bCs/>
          <w:i/>
          <w:iCs/>
          <w:sz w:val="24"/>
          <w:szCs w:val="24"/>
        </w:rPr>
        <w:t xml:space="preserve">3.1 </w:t>
      </w:r>
      <w:r w:rsidR="006F77CB" w:rsidRPr="00AF3230">
        <w:rPr>
          <w:rFonts w:asciiTheme="majorBidi" w:eastAsia="Times New Roman" w:hAnsiTheme="majorBidi" w:cstheme="majorBidi"/>
          <w:b/>
          <w:bCs/>
          <w:i/>
          <w:iCs/>
          <w:sz w:val="24"/>
          <w:szCs w:val="24"/>
        </w:rPr>
        <w:t>R</w:t>
      </w:r>
      <w:r w:rsidRPr="00AF3230">
        <w:rPr>
          <w:rFonts w:asciiTheme="majorBidi" w:eastAsia="Times New Roman" w:hAnsiTheme="majorBidi" w:cstheme="majorBidi"/>
          <w:b/>
          <w:bCs/>
          <w:i/>
          <w:iCs/>
          <w:sz w:val="24"/>
          <w:szCs w:val="24"/>
        </w:rPr>
        <w:t>esearch question</w:t>
      </w:r>
    </w:p>
    <w:p w14:paraId="6356937D" w14:textId="20E6159E" w:rsidR="006151CD" w:rsidRPr="00AF3230" w:rsidRDefault="007B2E30" w:rsidP="00AF3230">
      <w:pPr>
        <w:spacing w:after="120" w:line="360" w:lineRule="auto"/>
        <w:rPr>
          <w:rFonts w:asciiTheme="majorBidi" w:eastAsia="Times New Roman" w:hAnsiTheme="majorBidi" w:cstheme="majorBidi"/>
          <w:sz w:val="24"/>
          <w:szCs w:val="24"/>
        </w:rPr>
      </w:pPr>
      <w:r w:rsidRPr="00AF3230">
        <w:rPr>
          <w:rFonts w:asciiTheme="majorBidi" w:eastAsia="PMingLiU" w:hAnsiTheme="majorBidi" w:cstheme="majorBidi"/>
          <w:sz w:val="24"/>
          <w:szCs w:val="24"/>
        </w:rPr>
        <w:t xml:space="preserve">The main goal of this study is to identify and understand the learning processes in a PD program for </w:t>
      </w:r>
      <w:r w:rsidR="00CF3E65">
        <w:rPr>
          <w:rFonts w:asciiTheme="majorBidi" w:eastAsia="PMingLiU" w:hAnsiTheme="majorBidi" w:cstheme="majorBidi"/>
          <w:sz w:val="24"/>
          <w:szCs w:val="24"/>
        </w:rPr>
        <w:t>kindergarten</w:t>
      </w:r>
      <w:r w:rsidRPr="00AF3230">
        <w:rPr>
          <w:rFonts w:asciiTheme="majorBidi" w:eastAsia="PMingLiU" w:hAnsiTheme="majorBidi" w:cstheme="majorBidi"/>
          <w:sz w:val="24"/>
          <w:szCs w:val="24"/>
        </w:rPr>
        <w:t xml:space="preserve"> teachers by tracking the growth of their mathematical ideas. </w:t>
      </w:r>
      <w:r w:rsidR="006F77CB" w:rsidRPr="00AF3230">
        <w:rPr>
          <w:rFonts w:asciiTheme="majorBidi" w:eastAsia="Times New Roman" w:hAnsiTheme="majorBidi" w:cstheme="majorBidi"/>
          <w:sz w:val="24"/>
          <w:szCs w:val="24"/>
        </w:rPr>
        <w:t>Thus, a</w:t>
      </w:r>
      <w:r w:rsidRPr="00AF3230">
        <w:rPr>
          <w:rFonts w:asciiTheme="majorBidi" w:eastAsia="Times New Roman" w:hAnsiTheme="majorBidi" w:cstheme="majorBidi"/>
          <w:sz w:val="24"/>
          <w:szCs w:val="24"/>
        </w:rPr>
        <w:t xml:space="preserve"> methodology </w:t>
      </w:r>
      <w:r w:rsidR="006F77CB" w:rsidRPr="00AF3230">
        <w:rPr>
          <w:rFonts w:asciiTheme="majorBidi" w:eastAsia="Times New Roman" w:hAnsiTheme="majorBidi" w:cstheme="majorBidi"/>
          <w:sz w:val="24"/>
          <w:szCs w:val="24"/>
        </w:rPr>
        <w:t xml:space="preserve">is required </w:t>
      </w:r>
      <w:r w:rsidRPr="00AF3230">
        <w:rPr>
          <w:rFonts w:asciiTheme="majorBidi" w:eastAsia="Times New Roman" w:hAnsiTheme="majorBidi" w:cstheme="majorBidi"/>
          <w:sz w:val="24"/>
          <w:szCs w:val="24"/>
        </w:rPr>
        <w:t>t</w:t>
      </w:r>
      <w:r w:rsidR="00FF564E">
        <w:rPr>
          <w:rFonts w:asciiTheme="majorBidi" w:eastAsia="Times New Roman" w:hAnsiTheme="majorBidi" w:cstheme="majorBidi"/>
          <w:sz w:val="24"/>
          <w:szCs w:val="24"/>
        </w:rPr>
        <w:t xml:space="preserve">o </w:t>
      </w:r>
      <w:r w:rsidRPr="00AF3230">
        <w:rPr>
          <w:rFonts w:asciiTheme="majorBidi" w:eastAsia="Times New Roman" w:hAnsiTheme="majorBidi" w:cstheme="majorBidi"/>
          <w:sz w:val="24"/>
          <w:szCs w:val="24"/>
        </w:rPr>
        <w:t xml:space="preserve">analyze data from the whole-class community. </w:t>
      </w:r>
      <w:r w:rsidR="00FF564E">
        <w:rPr>
          <w:rFonts w:asciiTheme="majorBidi" w:eastAsia="Times New Roman" w:hAnsiTheme="majorBidi" w:cstheme="majorBidi"/>
          <w:sz w:val="24"/>
          <w:szCs w:val="24"/>
        </w:rPr>
        <w:t>The</w:t>
      </w:r>
      <w:r w:rsidR="00FF564E"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overall goal can be expressed by the following research question: How can we describe and characterize the learning process of teachers participa</w:t>
      </w:r>
      <w:r w:rsidR="006F77CB" w:rsidRPr="00AF3230">
        <w:rPr>
          <w:rFonts w:asciiTheme="majorBidi" w:eastAsia="Times New Roman" w:hAnsiTheme="majorBidi" w:cstheme="majorBidi"/>
          <w:sz w:val="24"/>
          <w:szCs w:val="24"/>
        </w:rPr>
        <w:t>ting</w:t>
      </w:r>
      <w:r w:rsidRPr="00AF3230">
        <w:rPr>
          <w:rFonts w:asciiTheme="majorBidi" w:eastAsia="Times New Roman" w:hAnsiTheme="majorBidi" w:cstheme="majorBidi"/>
          <w:sz w:val="24"/>
          <w:szCs w:val="24"/>
        </w:rPr>
        <w:t xml:space="preserve"> in </w:t>
      </w:r>
      <w:r w:rsidR="00FF564E">
        <w:rPr>
          <w:rFonts w:asciiTheme="majorBidi" w:eastAsia="Times New Roman" w:hAnsiTheme="majorBidi" w:cstheme="majorBidi"/>
          <w:sz w:val="24"/>
          <w:szCs w:val="24"/>
        </w:rPr>
        <w:t>a</w:t>
      </w:r>
      <w:r w:rsidR="00FF564E"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PD program?</w:t>
      </w:r>
    </w:p>
    <w:p w14:paraId="0B37190E" w14:textId="77777777" w:rsidR="007B2E30" w:rsidRPr="00AF3230" w:rsidRDefault="007B2E30" w:rsidP="00AF3230">
      <w:pPr>
        <w:spacing w:after="120" w:line="360" w:lineRule="auto"/>
        <w:rPr>
          <w:rFonts w:asciiTheme="majorBidi" w:eastAsia="Times New Roman" w:hAnsiTheme="majorBidi" w:cstheme="majorBidi"/>
          <w:b/>
          <w:bCs/>
          <w:i/>
          <w:iCs/>
          <w:sz w:val="24"/>
          <w:szCs w:val="24"/>
        </w:rPr>
      </w:pPr>
      <w:r w:rsidRPr="00AF3230">
        <w:rPr>
          <w:rFonts w:asciiTheme="majorBidi" w:eastAsia="Times New Roman" w:hAnsiTheme="majorBidi" w:cstheme="majorBidi"/>
          <w:b/>
          <w:bCs/>
          <w:i/>
          <w:iCs/>
          <w:sz w:val="24"/>
          <w:szCs w:val="24"/>
        </w:rPr>
        <w:t>3.1 Research setting</w:t>
      </w:r>
    </w:p>
    <w:p w14:paraId="2E054B43" w14:textId="725CE8A4" w:rsidR="00486DFC" w:rsidRPr="00AF3230" w:rsidRDefault="007B2E30" w:rsidP="00AF3230">
      <w:pPr>
        <w:spacing w:after="120" w:line="360" w:lineRule="auto"/>
        <w:ind w:left="26"/>
        <w:rPr>
          <w:rFonts w:asciiTheme="majorBidi" w:eastAsia="Times New Roman" w:hAnsiTheme="majorBidi" w:cstheme="majorBidi"/>
          <w:b/>
          <w:bCs/>
          <w:color w:val="2E74B5" w:themeColor="accent1" w:themeShade="BF"/>
          <w:sz w:val="24"/>
          <w:szCs w:val="24"/>
        </w:rPr>
      </w:pPr>
      <w:r w:rsidRPr="00AF3230">
        <w:rPr>
          <w:rFonts w:asciiTheme="majorBidi" w:eastAsia="Times New Roman" w:hAnsiTheme="majorBidi" w:cstheme="majorBidi"/>
          <w:sz w:val="24"/>
          <w:szCs w:val="24"/>
        </w:rPr>
        <w:t xml:space="preserve">The data reported in this paper </w:t>
      </w:r>
      <w:r w:rsidR="00FF564E">
        <w:rPr>
          <w:rFonts w:asciiTheme="majorBidi" w:eastAsia="Times New Roman" w:hAnsiTheme="majorBidi" w:cstheme="majorBidi"/>
          <w:sz w:val="24"/>
          <w:szCs w:val="24"/>
        </w:rPr>
        <w:t>were</w:t>
      </w:r>
      <w:r w:rsidR="00FF564E"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 xml:space="preserve">collected as part of a larger study </w:t>
      </w:r>
      <w:r w:rsidR="006F77CB" w:rsidRPr="00AF3230">
        <w:rPr>
          <w:rFonts w:asciiTheme="majorBidi" w:eastAsia="Times New Roman" w:hAnsiTheme="majorBidi" w:cstheme="majorBidi"/>
          <w:sz w:val="24"/>
          <w:szCs w:val="24"/>
        </w:rPr>
        <w:t>of</w:t>
      </w:r>
      <w:r w:rsidRPr="00AF3230">
        <w:rPr>
          <w:rFonts w:asciiTheme="majorBidi" w:eastAsia="Times New Roman" w:hAnsiTheme="majorBidi" w:cstheme="majorBidi"/>
          <w:sz w:val="24"/>
          <w:szCs w:val="24"/>
        </w:rPr>
        <w:t xml:space="preserve"> a PD program for </w:t>
      </w:r>
      <w:r w:rsidR="00CF3E65">
        <w:rPr>
          <w:rFonts w:asciiTheme="majorBidi" w:eastAsia="Times New Roman" w:hAnsiTheme="majorBidi" w:cstheme="majorBidi"/>
          <w:sz w:val="24"/>
          <w:szCs w:val="24"/>
        </w:rPr>
        <w:t>kindergarten</w:t>
      </w:r>
      <w:r w:rsidR="006F77CB" w:rsidRPr="00AF3230">
        <w:rPr>
          <w:rFonts w:asciiTheme="majorBidi" w:eastAsia="Times New Roman" w:hAnsiTheme="majorBidi" w:cstheme="majorBidi"/>
          <w:sz w:val="24"/>
          <w:szCs w:val="24"/>
        </w:rPr>
        <w:t>,</w:t>
      </w:r>
      <w:r w:rsidRPr="00AF3230">
        <w:rPr>
          <w:rFonts w:asciiTheme="majorBidi" w:eastAsia="Times New Roman" w:hAnsiTheme="majorBidi" w:cstheme="majorBidi"/>
          <w:sz w:val="24"/>
          <w:szCs w:val="24"/>
        </w:rPr>
        <w:t xml:space="preserve"> first </w:t>
      </w:r>
      <w:r w:rsidR="006F77CB" w:rsidRPr="00AF3230">
        <w:rPr>
          <w:rFonts w:asciiTheme="majorBidi" w:eastAsia="Times New Roman" w:hAnsiTheme="majorBidi" w:cstheme="majorBidi"/>
          <w:sz w:val="24"/>
          <w:szCs w:val="24"/>
        </w:rPr>
        <w:t xml:space="preserve">grade, </w:t>
      </w:r>
      <w:r w:rsidRPr="00AF3230">
        <w:rPr>
          <w:rFonts w:asciiTheme="majorBidi" w:eastAsia="Times New Roman" w:hAnsiTheme="majorBidi" w:cstheme="majorBidi"/>
          <w:sz w:val="24"/>
          <w:szCs w:val="24"/>
        </w:rPr>
        <w:t>and second</w:t>
      </w:r>
      <w:r w:rsidR="006F77CB"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 xml:space="preserve">grade teachers about two-dimensional (2D) and three-dimensional (3D) shapes in geometry. Due to space limitations, we focus </w:t>
      </w:r>
      <w:r w:rsidR="006F77CB" w:rsidRPr="00AF3230">
        <w:rPr>
          <w:rFonts w:asciiTheme="majorBidi" w:eastAsia="Times New Roman" w:hAnsiTheme="majorBidi" w:cstheme="majorBidi"/>
          <w:sz w:val="24"/>
          <w:szCs w:val="24"/>
        </w:rPr>
        <w:t xml:space="preserve">here </w:t>
      </w:r>
      <w:r w:rsidRPr="00AF3230">
        <w:rPr>
          <w:rFonts w:asciiTheme="majorBidi" w:eastAsia="Times New Roman" w:hAnsiTheme="majorBidi" w:cstheme="majorBidi"/>
          <w:sz w:val="24"/>
          <w:szCs w:val="24"/>
        </w:rPr>
        <w:t xml:space="preserve">on the </w:t>
      </w:r>
      <w:r w:rsidR="00CF3E65">
        <w:rPr>
          <w:rFonts w:asciiTheme="majorBidi" w:eastAsia="Times New Roman" w:hAnsiTheme="majorBidi" w:cstheme="majorBidi"/>
          <w:sz w:val="24"/>
          <w:szCs w:val="24"/>
        </w:rPr>
        <w:t>kindergarten</w:t>
      </w:r>
      <w:r w:rsidRPr="00AF3230">
        <w:rPr>
          <w:rFonts w:asciiTheme="majorBidi" w:eastAsia="Times New Roman" w:hAnsiTheme="majorBidi" w:cstheme="majorBidi"/>
          <w:sz w:val="24"/>
          <w:szCs w:val="24"/>
        </w:rPr>
        <w:t xml:space="preserve"> teachers' PD program</w:t>
      </w:r>
      <w:r w:rsidR="006F77CB" w:rsidRPr="00AF3230">
        <w:rPr>
          <w:rFonts w:asciiTheme="majorBidi" w:eastAsia="Times New Roman" w:hAnsiTheme="majorBidi" w:cstheme="majorBidi"/>
          <w:sz w:val="24"/>
          <w:szCs w:val="24"/>
        </w:rPr>
        <w:t>,</w:t>
      </w:r>
      <w:r w:rsidRPr="00AF3230">
        <w:rPr>
          <w:rFonts w:asciiTheme="majorBidi" w:eastAsia="Times New Roman" w:hAnsiTheme="majorBidi" w:cstheme="majorBidi"/>
          <w:sz w:val="24"/>
          <w:szCs w:val="24"/>
        </w:rPr>
        <w:t xml:space="preserve"> which included </w:t>
      </w:r>
      <w:r w:rsidR="006F77CB" w:rsidRPr="00AF3230">
        <w:rPr>
          <w:rFonts w:asciiTheme="majorBidi" w:eastAsia="Times New Roman" w:hAnsiTheme="majorBidi" w:cstheme="majorBidi"/>
          <w:sz w:val="24"/>
          <w:szCs w:val="24"/>
        </w:rPr>
        <w:t xml:space="preserve">20 </w:t>
      </w:r>
      <w:r w:rsidR="00CF3E65">
        <w:rPr>
          <w:rFonts w:asciiTheme="majorBidi" w:eastAsia="Times New Roman" w:hAnsiTheme="majorBidi" w:cstheme="majorBidi"/>
          <w:sz w:val="24"/>
          <w:szCs w:val="24"/>
        </w:rPr>
        <w:t>kindergarten</w:t>
      </w:r>
      <w:r w:rsidRPr="00AF3230">
        <w:rPr>
          <w:rFonts w:asciiTheme="majorBidi" w:eastAsia="Times New Roman" w:hAnsiTheme="majorBidi" w:cstheme="majorBidi"/>
          <w:sz w:val="24"/>
          <w:szCs w:val="24"/>
        </w:rPr>
        <w:t xml:space="preserve"> teachers and met for </w:t>
      </w:r>
      <w:r w:rsidR="00C63EE2">
        <w:rPr>
          <w:rFonts w:asciiTheme="majorBidi" w:eastAsia="Times New Roman" w:hAnsiTheme="majorBidi" w:cstheme="majorBidi"/>
          <w:sz w:val="24"/>
          <w:szCs w:val="24"/>
        </w:rPr>
        <w:t>10</w:t>
      </w:r>
      <w:r w:rsidRPr="00AF3230">
        <w:rPr>
          <w:rFonts w:asciiTheme="majorBidi" w:eastAsia="Times New Roman" w:hAnsiTheme="majorBidi" w:cstheme="majorBidi"/>
          <w:sz w:val="24"/>
          <w:szCs w:val="24"/>
        </w:rPr>
        <w:t xml:space="preserve">, three-hour PD sessions. Study data sources included video recordings of </w:t>
      </w:r>
      <w:r w:rsidR="006F77CB" w:rsidRPr="00AF3230">
        <w:rPr>
          <w:rFonts w:asciiTheme="majorBidi" w:eastAsia="Times New Roman" w:hAnsiTheme="majorBidi" w:cstheme="majorBidi"/>
          <w:sz w:val="24"/>
          <w:szCs w:val="24"/>
        </w:rPr>
        <w:t xml:space="preserve">each </w:t>
      </w:r>
      <w:r w:rsidRPr="00AF3230">
        <w:rPr>
          <w:rFonts w:asciiTheme="majorBidi" w:eastAsia="Times New Roman" w:hAnsiTheme="majorBidi" w:cstheme="majorBidi"/>
          <w:sz w:val="24"/>
          <w:szCs w:val="24"/>
        </w:rPr>
        <w:t xml:space="preserve">class session from a single camera that focused on whoever </w:t>
      </w:r>
      <w:r w:rsidR="006F77CB" w:rsidRPr="00AF3230">
        <w:rPr>
          <w:rFonts w:asciiTheme="majorBidi" w:eastAsia="Times New Roman" w:hAnsiTheme="majorBidi" w:cstheme="majorBidi"/>
          <w:sz w:val="24"/>
          <w:szCs w:val="24"/>
        </w:rPr>
        <w:t xml:space="preserve">was speaking </w:t>
      </w:r>
      <w:r w:rsidRPr="00AF3230">
        <w:rPr>
          <w:rFonts w:asciiTheme="majorBidi" w:eastAsia="Times New Roman" w:hAnsiTheme="majorBidi" w:cstheme="majorBidi"/>
          <w:sz w:val="24"/>
          <w:szCs w:val="24"/>
        </w:rPr>
        <w:t>during whole-class discussions.</w:t>
      </w:r>
    </w:p>
    <w:p w14:paraId="1C25135F" w14:textId="77777777" w:rsidR="00486DFC" w:rsidRPr="00AF3230" w:rsidRDefault="00486DFC" w:rsidP="00AF3230">
      <w:pPr>
        <w:spacing w:after="120" w:line="360" w:lineRule="auto"/>
        <w:rPr>
          <w:rFonts w:asciiTheme="majorBidi" w:eastAsia="Times New Roman" w:hAnsiTheme="majorBidi" w:cstheme="majorBidi"/>
          <w:b/>
          <w:bCs/>
          <w:i/>
          <w:iCs/>
          <w:color w:val="2F5496"/>
          <w:sz w:val="24"/>
          <w:szCs w:val="24"/>
        </w:rPr>
      </w:pPr>
      <w:r w:rsidRPr="00AF3230">
        <w:rPr>
          <w:rFonts w:asciiTheme="majorBidi" w:eastAsia="Times New Roman" w:hAnsiTheme="majorBidi" w:cstheme="majorBidi"/>
          <w:b/>
          <w:bCs/>
          <w:i/>
          <w:iCs/>
          <w:color w:val="2F5496"/>
          <w:sz w:val="24"/>
          <w:szCs w:val="24"/>
        </w:rPr>
        <w:t>3.2 Method</w:t>
      </w:r>
    </w:p>
    <w:p w14:paraId="1B3EDB10" w14:textId="5E3A51CC" w:rsidR="00486DFC" w:rsidRPr="00AF3230" w:rsidRDefault="00486DFC" w:rsidP="00AF3230">
      <w:pPr>
        <w:spacing w:after="120" w:line="360" w:lineRule="auto"/>
        <w:ind w:left="26"/>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Twenty </w:t>
      </w:r>
      <w:r w:rsidR="00CF3E65">
        <w:rPr>
          <w:rFonts w:asciiTheme="majorBidi" w:eastAsia="Times New Roman" w:hAnsiTheme="majorBidi" w:cstheme="majorBidi"/>
          <w:sz w:val="24"/>
          <w:szCs w:val="24"/>
        </w:rPr>
        <w:t>kindergarten</w:t>
      </w:r>
      <w:r w:rsidRPr="00AF3230">
        <w:rPr>
          <w:rFonts w:asciiTheme="majorBidi" w:eastAsia="Times New Roman" w:hAnsiTheme="majorBidi" w:cstheme="majorBidi"/>
          <w:sz w:val="24"/>
          <w:szCs w:val="24"/>
        </w:rPr>
        <w:t xml:space="preserve"> teachers employed in the State Education track, who had participated in the PD program, took part in this study. The program focused on increasing the participants’ </w:t>
      </w:r>
      <w:r w:rsidRPr="00AF3230">
        <w:rPr>
          <w:rFonts w:asciiTheme="majorBidi" w:eastAsia="Times New Roman" w:hAnsiTheme="majorBidi" w:cstheme="majorBidi"/>
          <w:sz w:val="24"/>
          <w:szCs w:val="24"/>
        </w:rPr>
        <w:lastRenderedPageBreak/>
        <w:t>knowledge of shapes and objects</w:t>
      </w:r>
      <w:r w:rsidR="00FF564E">
        <w:rPr>
          <w:rFonts w:asciiTheme="majorBidi" w:eastAsia="Times New Roman" w:hAnsiTheme="majorBidi" w:cstheme="majorBidi"/>
          <w:sz w:val="24"/>
          <w:szCs w:val="24"/>
        </w:rPr>
        <w:t>,</w:t>
      </w:r>
      <w:r w:rsidRPr="00AF3230">
        <w:rPr>
          <w:rFonts w:asciiTheme="majorBidi" w:eastAsia="Times New Roman" w:hAnsiTheme="majorBidi" w:cstheme="majorBidi"/>
          <w:sz w:val="24"/>
          <w:szCs w:val="24"/>
        </w:rPr>
        <w:t xml:space="preserve"> and how to teach them. The basic aims of the </w:t>
      </w:r>
      <w:r w:rsidR="00FF564E">
        <w:rPr>
          <w:rFonts w:asciiTheme="majorBidi" w:eastAsia="Times New Roman" w:hAnsiTheme="majorBidi" w:cstheme="majorBidi"/>
          <w:sz w:val="24"/>
          <w:szCs w:val="24"/>
        </w:rPr>
        <w:t>program</w:t>
      </w:r>
      <w:r w:rsidR="00FF564E"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were as follows: (</w:t>
      </w:r>
      <w:r w:rsidR="00C63EE2">
        <w:rPr>
          <w:rFonts w:asciiTheme="majorBidi" w:eastAsia="Times New Roman" w:hAnsiTheme="majorBidi" w:cstheme="majorBidi"/>
          <w:sz w:val="24"/>
          <w:szCs w:val="24"/>
        </w:rPr>
        <w:t>a</w:t>
      </w:r>
      <w:r w:rsidRPr="00AF3230">
        <w:rPr>
          <w:rFonts w:asciiTheme="majorBidi" w:eastAsia="Times New Roman" w:hAnsiTheme="majorBidi" w:cstheme="majorBidi"/>
          <w:sz w:val="24"/>
          <w:szCs w:val="24"/>
        </w:rPr>
        <w:t xml:space="preserve">) </w:t>
      </w:r>
      <w:r w:rsidR="00FF564E">
        <w:rPr>
          <w:rFonts w:asciiTheme="majorBidi" w:eastAsia="Times New Roman" w:hAnsiTheme="majorBidi" w:cstheme="majorBidi"/>
          <w:sz w:val="24"/>
          <w:szCs w:val="24"/>
        </w:rPr>
        <w:t>to improve</w:t>
      </w:r>
      <w:r w:rsidR="00FF564E"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 xml:space="preserve">the professionalism of </w:t>
      </w:r>
      <w:r w:rsidR="00CF3E65">
        <w:rPr>
          <w:rFonts w:asciiTheme="majorBidi" w:eastAsia="Times New Roman" w:hAnsiTheme="majorBidi" w:cstheme="majorBidi"/>
          <w:sz w:val="24"/>
          <w:szCs w:val="24"/>
        </w:rPr>
        <w:t>kindergarten</w:t>
      </w:r>
      <w:r w:rsidRPr="00AF3230">
        <w:rPr>
          <w:rFonts w:asciiTheme="majorBidi" w:eastAsia="Times New Roman" w:hAnsiTheme="majorBidi" w:cstheme="majorBidi"/>
          <w:sz w:val="24"/>
          <w:szCs w:val="24"/>
        </w:rPr>
        <w:t xml:space="preserve"> teachers in terms of their content-related and pedagogical knowledge of </w:t>
      </w:r>
      <w:r w:rsidR="00CF3E65">
        <w:rPr>
          <w:rFonts w:asciiTheme="majorBidi" w:eastAsia="Times New Roman" w:hAnsiTheme="majorBidi" w:cstheme="majorBidi"/>
          <w:sz w:val="24"/>
          <w:szCs w:val="24"/>
        </w:rPr>
        <w:t>kindergarten</w:t>
      </w:r>
      <w:r w:rsidRPr="00AF3230">
        <w:rPr>
          <w:rFonts w:asciiTheme="majorBidi" w:eastAsia="Times New Roman" w:hAnsiTheme="majorBidi" w:cstheme="majorBidi"/>
          <w:sz w:val="24"/>
          <w:szCs w:val="24"/>
        </w:rPr>
        <w:t xml:space="preserve"> geometr</w:t>
      </w:r>
      <w:r w:rsidR="00FF564E">
        <w:rPr>
          <w:rFonts w:asciiTheme="majorBidi" w:eastAsia="Times New Roman" w:hAnsiTheme="majorBidi" w:cstheme="majorBidi"/>
          <w:sz w:val="24"/>
          <w:szCs w:val="24"/>
        </w:rPr>
        <w:t>y;</w:t>
      </w:r>
      <w:r w:rsidRPr="00AF3230">
        <w:rPr>
          <w:rFonts w:asciiTheme="majorBidi" w:eastAsia="Times New Roman" w:hAnsiTheme="majorBidi" w:cstheme="majorBidi"/>
          <w:sz w:val="24"/>
          <w:szCs w:val="24"/>
        </w:rPr>
        <w:t xml:space="preserve"> (</w:t>
      </w:r>
      <w:r w:rsidR="00C63EE2">
        <w:rPr>
          <w:rFonts w:asciiTheme="majorBidi" w:eastAsia="Times New Roman" w:hAnsiTheme="majorBidi" w:cstheme="majorBidi"/>
          <w:sz w:val="24"/>
          <w:szCs w:val="24"/>
        </w:rPr>
        <w:t>b</w:t>
      </w:r>
      <w:r w:rsidRPr="00AF3230">
        <w:rPr>
          <w:rFonts w:asciiTheme="majorBidi" w:eastAsia="Times New Roman" w:hAnsiTheme="majorBidi" w:cstheme="majorBidi"/>
          <w:sz w:val="24"/>
          <w:szCs w:val="24"/>
        </w:rPr>
        <w:t xml:space="preserve">) </w:t>
      </w:r>
      <w:r w:rsidR="00FF564E">
        <w:rPr>
          <w:rFonts w:asciiTheme="majorBidi" w:eastAsia="Times New Roman" w:hAnsiTheme="majorBidi" w:cstheme="majorBidi"/>
          <w:sz w:val="24"/>
          <w:szCs w:val="24"/>
        </w:rPr>
        <w:t>to develop</w:t>
      </w:r>
      <w:r w:rsidR="00FF564E"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pedagogy t</w:t>
      </w:r>
      <w:r w:rsidR="00FF564E">
        <w:rPr>
          <w:rFonts w:asciiTheme="majorBidi" w:eastAsia="Times New Roman" w:hAnsiTheme="majorBidi" w:cstheme="majorBidi"/>
          <w:sz w:val="24"/>
          <w:szCs w:val="24"/>
        </w:rPr>
        <w:t xml:space="preserve">o </w:t>
      </w:r>
      <w:r w:rsidRPr="00AF3230">
        <w:rPr>
          <w:rFonts w:asciiTheme="majorBidi" w:eastAsia="Times New Roman" w:hAnsiTheme="majorBidi" w:cstheme="majorBidi"/>
          <w:sz w:val="24"/>
          <w:szCs w:val="24"/>
        </w:rPr>
        <w:t>improve geometry teaching in general, and the teaching of shapes and forms in particular</w:t>
      </w:r>
      <w:r w:rsidR="00FF564E">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w:t>
      </w:r>
      <w:r w:rsidR="00C63EE2">
        <w:rPr>
          <w:rFonts w:asciiTheme="majorBidi" w:eastAsia="Times New Roman" w:hAnsiTheme="majorBidi" w:cstheme="majorBidi"/>
          <w:sz w:val="24"/>
          <w:szCs w:val="24"/>
        </w:rPr>
        <w:t>c</w:t>
      </w:r>
      <w:r w:rsidRPr="00AF3230">
        <w:rPr>
          <w:rFonts w:asciiTheme="majorBidi" w:eastAsia="Times New Roman" w:hAnsiTheme="majorBidi" w:cstheme="majorBidi"/>
          <w:sz w:val="24"/>
          <w:szCs w:val="24"/>
        </w:rPr>
        <w:t xml:space="preserve">) </w:t>
      </w:r>
      <w:r w:rsidR="00FF564E">
        <w:rPr>
          <w:rFonts w:asciiTheme="majorBidi" w:eastAsia="Times New Roman" w:hAnsiTheme="majorBidi" w:cstheme="majorBidi"/>
          <w:sz w:val="24"/>
          <w:szCs w:val="24"/>
        </w:rPr>
        <w:t>to develop</w:t>
      </w:r>
      <w:r w:rsidRPr="00AF3230">
        <w:rPr>
          <w:rFonts w:asciiTheme="majorBidi" w:eastAsia="Times New Roman" w:hAnsiTheme="majorBidi" w:cstheme="majorBidi"/>
          <w:sz w:val="24"/>
          <w:szCs w:val="24"/>
        </w:rPr>
        <w:t xml:space="preserve"> activities based on content-related and pedagogical knowledge in </w:t>
      </w:r>
      <w:r w:rsidR="00CF3E65">
        <w:rPr>
          <w:rFonts w:asciiTheme="majorBidi" w:eastAsia="Times New Roman" w:hAnsiTheme="majorBidi" w:cstheme="majorBidi"/>
          <w:sz w:val="24"/>
          <w:szCs w:val="24"/>
        </w:rPr>
        <w:t>kindergarten</w:t>
      </w:r>
      <w:r w:rsidRPr="00AF3230">
        <w:rPr>
          <w:rFonts w:asciiTheme="majorBidi" w:eastAsia="Times New Roman" w:hAnsiTheme="majorBidi" w:cstheme="majorBidi"/>
          <w:sz w:val="24"/>
          <w:szCs w:val="24"/>
        </w:rPr>
        <w:t xml:space="preserve"> geometry pedagogy. These fundamental aims led to certain specific goals: (1) </w:t>
      </w:r>
      <w:r w:rsidR="00FF564E">
        <w:rPr>
          <w:rFonts w:asciiTheme="majorBidi" w:eastAsia="Times New Roman" w:hAnsiTheme="majorBidi" w:cstheme="majorBidi"/>
          <w:sz w:val="24"/>
          <w:szCs w:val="24"/>
        </w:rPr>
        <w:t>to develop familiarity</w:t>
      </w:r>
      <w:r w:rsidRPr="00AF3230">
        <w:rPr>
          <w:rFonts w:asciiTheme="majorBidi" w:eastAsia="Times New Roman" w:hAnsiTheme="majorBidi" w:cstheme="majorBidi"/>
          <w:sz w:val="24"/>
          <w:szCs w:val="24"/>
        </w:rPr>
        <w:t xml:space="preserve"> with </w:t>
      </w:r>
      <w:r w:rsidR="00423CCF">
        <w:rPr>
          <w:rFonts w:asciiTheme="majorBidi" w:eastAsia="Times New Roman" w:hAnsiTheme="majorBidi" w:cstheme="majorBidi"/>
          <w:sz w:val="24"/>
          <w:szCs w:val="24"/>
        </w:rPr>
        <w:t xml:space="preserve">the place of </w:t>
      </w:r>
      <w:r w:rsidRPr="00AF3230">
        <w:rPr>
          <w:rFonts w:asciiTheme="majorBidi" w:eastAsia="Times New Roman" w:hAnsiTheme="majorBidi" w:cstheme="majorBidi"/>
          <w:sz w:val="24"/>
          <w:szCs w:val="24"/>
        </w:rPr>
        <w:t>geometry</w:t>
      </w:r>
      <w:r w:rsidR="00423CCF">
        <w:rPr>
          <w:rFonts w:asciiTheme="majorBidi" w:eastAsia="Times New Roman" w:hAnsiTheme="majorBidi" w:cstheme="majorBidi"/>
          <w:sz w:val="24"/>
          <w:szCs w:val="24"/>
        </w:rPr>
        <w:t xml:space="preserve"> with</w:t>
      </w:r>
      <w:r w:rsidRPr="00AF3230">
        <w:rPr>
          <w:rFonts w:asciiTheme="majorBidi" w:eastAsia="Times New Roman" w:hAnsiTheme="majorBidi" w:cstheme="majorBidi"/>
          <w:sz w:val="24"/>
          <w:szCs w:val="24"/>
        </w:rPr>
        <w:t>in the pre-elementary school teaching program</w:t>
      </w:r>
      <w:r w:rsidR="00FF564E">
        <w:rPr>
          <w:rFonts w:asciiTheme="majorBidi" w:eastAsia="Times New Roman" w:hAnsiTheme="majorBidi" w:cstheme="majorBidi"/>
          <w:sz w:val="24"/>
          <w:szCs w:val="24"/>
        </w:rPr>
        <w:t>;</w:t>
      </w:r>
      <w:r w:rsidRPr="00AF3230">
        <w:rPr>
          <w:rFonts w:asciiTheme="majorBidi" w:eastAsia="Times New Roman" w:hAnsiTheme="majorBidi" w:cstheme="majorBidi"/>
          <w:sz w:val="24"/>
          <w:szCs w:val="24"/>
        </w:rPr>
        <w:t xml:space="preserve"> (2) </w:t>
      </w:r>
      <w:r w:rsidR="00FF564E">
        <w:rPr>
          <w:rFonts w:asciiTheme="majorBidi" w:eastAsia="Times New Roman" w:hAnsiTheme="majorBidi" w:cstheme="majorBidi"/>
          <w:sz w:val="24"/>
          <w:szCs w:val="24"/>
        </w:rPr>
        <w:t>to develop familiarity</w:t>
      </w:r>
      <w:r w:rsidRPr="00AF3230">
        <w:rPr>
          <w:rFonts w:asciiTheme="majorBidi" w:eastAsia="Times New Roman" w:hAnsiTheme="majorBidi" w:cstheme="majorBidi"/>
          <w:sz w:val="24"/>
          <w:szCs w:val="24"/>
        </w:rPr>
        <w:t xml:space="preserve"> with the principles guiding the development of geometric thinking in </w:t>
      </w:r>
      <w:r w:rsidR="00CF3E65">
        <w:rPr>
          <w:rFonts w:asciiTheme="majorBidi" w:eastAsia="Times New Roman" w:hAnsiTheme="majorBidi" w:cstheme="majorBidi"/>
          <w:sz w:val="24"/>
          <w:szCs w:val="24"/>
        </w:rPr>
        <w:t>kindergarten</w:t>
      </w:r>
      <w:r w:rsidRPr="00AF3230">
        <w:rPr>
          <w:rFonts w:asciiTheme="majorBidi" w:eastAsia="Times New Roman" w:hAnsiTheme="majorBidi" w:cstheme="majorBidi"/>
          <w:sz w:val="24"/>
          <w:szCs w:val="24"/>
        </w:rPr>
        <w:t xml:space="preserve"> (</w:t>
      </w:r>
      <w:r w:rsidR="00423CCF">
        <w:rPr>
          <w:rFonts w:asciiTheme="majorBidi" w:eastAsia="Times New Roman" w:hAnsiTheme="majorBidi" w:cstheme="majorBidi"/>
          <w:sz w:val="24"/>
          <w:szCs w:val="24"/>
        </w:rPr>
        <w:t xml:space="preserve">the </w:t>
      </w:r>
      <w:r w:rsidRPr="00AF3230">
        <w:rPr>
          <w:rFonts w:asciiTheme="majorBidi" w:eastAsia="Times New Roman" w:hAnsiTheme="majorBidi" w:cstheme="majorBidi"/>
          <w:sz w:val="24"/>
          <w:szCs w:val="24"/>
        </w:rPr>
        <w:t>Van</w:t>
      </w:r>
      <w:r w:rsidR="00423CCF">
        <w:rPr>
          <w:rFonts w:asciiTheme="majorBidi" w:eastAsia="Times New Roman" w:hAnsiTheme="majorBidi" w:cstheme="majorBidi"/>
          <w:sz w:val="24"/>
          <w:szCs w:val="24"/>
        </w:rPr>
        <w:t xml:space="preserve"> </w:t>
      </w:r>
      <w:proofErr w:type="spellStart"/>
      <w:r w:rsidRPr="00AF3230">
        <w:rPr>
          <w:rFonts w:asciiTheme="majorBidi" w:eastAsia="Times New Roman" w:hAnsiTheme="majorBidi" w:cstheme="majorBidi"/>
          <w:sz w:val="24"/>
          <w:szCs w:val="24"/>
        </w:rPr>
        <w:t>Hiele</w:t>
      </w:r>
      <w:proofErr w:type="spellEnd"/>
      <w:r w:rsidRPr="00AF3230">
        <w:rPr>
          <w:rFonts w:asciiTheme="majorBidi" w:eastAsia="Times New Roman" w:hAnsiTheme="majorBidi" w:cstheme="majorBidi"/>
          <w:sz w:val="24"/>
          <w:szCs w:val="24"/>
        </w:rPr>
        <w:t xml:space="preserve"> Model)</w:t>
      </w:r>
      <w:r w:rsidR="00FF564E">
        <w:rPr>
          <w:rFonts w:asciiTheme="majorBidi" w:eastAsia="Times New Roman" w:hAnsiTheme="majorBidi" w:cstheme="majorBidi"/>
          <w:sz w:val="24"/>
          <w:szCs w:val="24"/>
        </w:rPr>
        <w:t>;</w:t>
      </w:r>
      <w:r w:rsidRPr="00AF3230">
        <w:rPr>
          <w:rFonts w:asciiTheme="majorBidi" w:eastAsia="Times New Roman" w:hAnsiTheme="majorBidi" w:cstheme="majorBidi"/>
          <w:sz w:val="24"/>
          <w:szCs w:val="24"/>
        </w:rPr>
        <w:t xml:space="preserve">  (3) </w:t>
      </w:r>
      <w:r w:rsidR="00FF564E">
        <w:rPr>
          <w:rFonts w:asciiTheme="majorBidi" w:eastAsia="Times New Roman" w:hAnsiTheme="majorBidi" w:cstheme="majorBidi"/>
          <w:sz w:val="24"/>
          <w:szCs w:val="24"/>
        </w:rPr>
        <w:t>to expose</w:t>
      </w:r>
      <w:r w:rsidRPr="00AF3230">
        <w:rPr>
          <w:rFonts w:asciiTheme="majorBidi" w:eastAsia="Times New Roman" w:hAnsiTheme="majorBidi" w:cstheme="majorBidi"/>
          <w:sz w:val="24"/>
          <w:szCs w:val="24"/>
        </w:rPr>
        <w:t xml:space="preserve"> teachers to problems that </w:t>
      </w:r>
      <w:r w:rsidR="00CF3E65">
        <w:rPr>
          <w:rFonts w:asciiTheme="majorBidi" w:eastAsia="Times New Roman" w:hAnsiTheme="majorBidi" w:cstheme="majorBidi"/>
          <w:sz w:val="24"/>
          <w:szCs w:val="24"/>
        </w:rPr>
        <w:t>kindergarten</w:t>
      </w:r>
      <w:r w:rsidRPr="00AF3230">
        <w:rPr>
          <w:rFonts w:asciiTheme="majorBidi" w:eastAsia="Times New Roman" w:hAnsiTheme="majorBidi" w:cstheme="majorBidi"/>
          <w:sz w:val="24"/>
          <w:szCs w:val="24"/>
        </w:rPr>
        <w:t>ers encounter in different geometry subjects and help the teachers understand them</w:t>
      </w:r>
      <w:r w:rsidR="00FF564E">
        <w:rPr>
          <w:rFonts w:asciiTheme="majorBidi" w:eastAsia="Times New Roman" w:hAnsiTheme="majorBidi" w:cstheme="majorBidi"/>
          <w:sz w:val="24"/>
          <w:szCs w:val="24"/>
        </w:rPr>
        <w:t>;</w:t>
      </w:r>
      <w:r w:rsidRPr="00AF3230">
        <w:rPr>
          <w:rFonts w:asciiTheme="majorBidi" w:eastAsia="Times New Roman" w:hAnsiTheme="majorBidi" w:cstheme="majorBidi"/>
          <w:sz w:val="24"/>
          <w:szCs w:val="24"/>
        </w:rPr>
        <w:t xml:space="preserve"> (4) </w:t>
      </w:r>
      <w:r w:rsidR="00FF564E">
        <w:rPr>
          <w:rFonts w:asciiTheme="majorBidi" w:eastAsia="Times New Roman" w:hAnsiTheme="majorBidi" w:cstheme="majorBidi"/>
          <w:sz w:val="24"/>
          <w:szCs w:val="24"/>
        </w:rPr>
        <w:t>to expose</w:t>
      </w:r>
      <w:r w:rsidR="00FF564E"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teachers to actual teaching aids</w:t>
      </w:r>
      <w:r w:rsidR="00423CCF">
        <w:rPr>
          <w:rFonts w:asciiTheme="majorBidi" w:eastAsia="Times New Roman" w:hAnsiTheme="majorBidi" w:cstheme="majorBidi"/>
          <w:sz w:val="24"/>
          <w:szCs w:val="24"/>
        </w:rPr>
        <w:t xml:space="preserve"> that</w:t>
      </w:r>
      <w:r w:rsidRPr="00AF3230">
        <w:rPr>
          <w:rFonts w:asciiTheme="majorBidi" w:eastAsia="Times New Roman" w:hAnsiTheme="majorBidi" w:cstheme="majorBidi"/>
          <w:sz w:val="24"/>
          <w:szCs w:val="24"/>
        </w:rPr>
        <w:t xml:space="preserve"> represent and demonstrat</w:t>
      </w:r>
      <w:r w:rsidR="00423CCF">
        <w:rPr>
          <w:rFonts w:asciiTheme="majorBidi" w:eastAsia="Times New Roman" w:hAnsiTheme="majorBidi" w:cstheme="majorBidi"/>
          <w:sz w:val="24"/>
          <w:szCs w:val="24"/>
        </w:rPr>
        <w:t>e</w:t>
      </w:r>
      <w:r w:rsidRPr="00AF3230">
        <w:rPr>
          <w:rFonts w:asciiTheme="majorBidi" w:eastAsia="Times New Roman" w:hAnsiTheme="majorBidi" w:cstheme="majorBidi"/>
          <w:sz w:val="24"/>
          <w:szCs w:val="24"/>
        </w:rPr>
        <w:t xml:space="preserve"> 2D</w:t>
      </w:r>
      <w:r w:rsidR="00FF564E">
        <w:rPr>
          <w:rFonts w:asciiTheme="majorBidi" w:eastAsia="Times New Roman" w:hAnsiTheme="majorBidi" w:cstheme="majorBidi"/>
          <w:sz w:val="24"/>
          <w:szCs w:val="24"/>
        </w:rPr>
        <w:t xml:space="preserve"> and 3D</w:t>
      </w:r>
      <w:r w:rsidRPr="00AF3230">
        <w:rPr>
          <w:rFonts w:asciiTheme="majorBidi" w:eastAsia="Times New Roman" w:hAnsiTheme="majorBidi" w:cstheme="majorBidi"/>
          <w:sz w:val="24"/>
          <w:szCs w:val="24"/>
        </w:rPr>
        <w:t xml:space="preserve"> shapes and forms.</w:t>
      </w:r>
    </w:p>
    <w:p w14:paraId="61FC0665" w14:textId="4FA12447" w:rsidR="00486DFC" w:rsidRPr="00AF3230" w:rsidRDefault="00486DFC" w:rsidP="00AF3230">
      <w:pPr>
        <w:spacing w:after="120" w:line="360" w:lineRule="auto"/>
        <w:ind w:left="26"/>
        <w:rPr>
          <w:rFonts w:asciiTheme="majorBidi" w:eastAsia="Times New Roman" w:hAnsiTheme="majorBidi" w:cstheme="majorBidi"/>
          <w:sz w:val="24"/>
          <w:szCs w:val="24"/>
          <w:rtl/>
        </w:rPr>
      </w:pPr>
      <w:r w:rsidRPr="00AF3230">
        <w:rPr>
          <w:rFonts w:asciiTheme="majorBidi" w:eastAsia="Times New Roman" w:hAnsiTheme="majorBidi" w:cstheme="majorBidi"/>
          <w:sz w:val="24"/>
          <w:szCs w:val="24"/>
        </w:rPr>
        <w:t>The pyramid was chosen as the paradigmatic object that would be used to analy</w:t>
      </w:r>
      <w:r w:rsidR="00423CCF">
        <w:rPr>
          <w:rFonts w:asciiTheme="majorBidi" w:eastAsia="Times New Roman" w:hAnsiTheme="majorBidi" w:cstheme="majorBidi"/>
          <w:sz w:val="24"/>
          <w:szCs w:val="24"/>
        </w:rPr>
        <w:t>z</w:t>
      </w:r>
      <w:r w:rsidRPr="00AF3230">
        <w:rPr>
          <w:rFonts w:asciiTheme="majorBidi" w:eastAsia="Times New Roman" w:hAnsiTheme="majorBidi" w:cstheme="majorBidi"/>
          <w:sz w:val="24"/>
          <w:szCs w:val="24"/>
        </w:rPr>
        <w:t xml:space="preserve">e the learning process as reflected in the whole-class discussions that took place </w:t>
      </w:r>
      <w:r w:rsidR="00423CCF">
        <w:rPr>
          <w:rFonts w:asciiTheme="majorBidi" w:eastAsia="Times New Roman" w:hAnsiTheme="majorBidi" w:cstheme="majorBidi"/>
          <w:sz w:val="24"/>
          <w:szCs w:val="24"/>
        </w:rPr>
        <w:t xml:space="preserve">within </w:t>
      </w:r>
      <w:r w:rsidRPr="00AF3230">
        <w:rPr>
          <w:rFonts w:asciiTheme="majorBidi" w:eastAsia="Times New Roman" w:hAnsiTheme="majorBidi" w:cstheme="majorBidi"/>
          <w:sz w:val="24"/>
          <w:szCs w:val="24"/>
        </w:rPr>
        <w:t xml:space="preserve">the program. </w:t>
      </w:r>
      <w:r w:rsidR="00423CCF">
        <w:rPr>
          <w:rFonts w:asciiTheme="majorBidi" w:eastAsia="Times New Roman" w:hAnsiTheme="majorBidi" w:cstheme="majorBidi"/>
          <w:sz w:val="24"/>
          <w:szCs w:val="24"/>
        </w:rPr>
        <w:t xml:space="preserve">Below is </w:t>
      </w:r>
      <w:r w:rsidRPr="00AF3230">
        <w:rPr>
          <w:rFonts w:asciiTheme="majorBidi" w:eastAsia="Times New Roman" w:hAnsiTheme="majorBidi" w:cstheme="majorBidi"/>
          <w:sz w:val="24"/>
          <w:szCs w:val="24"/>
        </w:rPr>
        <w:t xml:space="preserve">our analysis of one session—the ninth </w:t>
      </w:r>
      <w:r w:rsidR="00423CCF">
        <w:rPr>
          <w:rFonts w:asciiTheme="majorBidi" w:eastAsia="Times New Roman" w:hAnsiTheme="majorBidi" w:cstheme="majorBidi"/>
          <w:sz w:val="24"/>
          <w:szCs w:val="24"/>
        </w:rPr>
        <w:t>of</w:t>
      </w:r>
      <w:r w:rsidRPr="00AF3230">
        <w:rPr>
          <w:rFonts w:asciiTheme="majorBidi" w:eastAsia="Times New Roman" w:hAnsiTheme="majorBidi" w:cstheme="majorBidi"/>
          <w:sz w:val="24"/>
          <w:szCs w:val="24"/>
        </w:rPr>
        <w:t xml:space="preserve"> ten—that </w:t>
      </w:r>
      <w:r w:rsidR="00423CCF">
        <w:rPr>
          <w:rFonts w:asciiTheme="majorBidi" w:eastAsia="Times New Roman" w:hAnsiTheme="majorBidi" w:cstheme="majorBidi"/>
          <w:sz w:val="24"/>
          <w:szCs w:val="24"/>
        </w:rPr>
        <w:t xml:space="preserve">addressed </w:t>
      </w:r>
      <w:r w:rsidRPr="00AF3230">
        <w:rPr>
          <w:rFonts w:asciiTheme="majorBidi" w:eastAsia="Times New Roman" w:hAnsiTheme="majorBidi" w:cstheme="majorBidi"/>
          <w:sz w:val="24"/>
          <w:szCs w:val="24"/>
        </w:rPr>
        <w:t>the topic of the pyramid</w:t>
      </w:r>
      <w:r w:rsidR="00FF564E">
        <w:rPr>
          <w:rFonts w:asciiTheme="majorBidi" w:eastAsia="Times New Roman" w:hAnsiTheme="majorBidi" w:cstheme="majorBidi"/>
          <w:sz w:val="24"/>
          <w:szCs w:val="24"/>
        </w:rPr>
        <w:t xml:space="preserve"> shape</w:t>
      </w:r>
      <w:r w:rsidRPr="00AF3230">
        <w:rPr>
          <w:rFonts w:asciiTheme="majorBidi" w:eastAsia="Times New Roman" w:hAnsiTheme="majorBidi" w:cstheme="majorBidi"/>
          <w:sz w:val="24"/>
          <w:szCs w:val="24"/>
        </w:rPr>
        <w:t xml:space="preserve">. </w:t>
      </w:r>
    </w:p>
    <w:p w14:paraId="14D47726" w14:textId="497A300A" w:rsidR="00486DFC" w:rsidRPr="00AF3230" w:rsidRDefault="00486DFC" w:rsidP="00AF3230">
      <w:pPr>
        <w:keepNext/>
        <w:keepLines/>
        <w:spacing w:after="120" w:line="360" w:lineRule="auto"/>
        <w:ind w:left="111" w:hanging="10"/>
        <w:outlineLvl w:val="1"/>
        <w:rPr>
          <w:rFonts w:asciiTheme="majorBidi" w:eastAsia="Times New Roman" w:hAnsiTheme="majorBidi" w:cstheme="majorBidi"/>
          <w:b/>
          <w:bCs/>
          <w:color w:val="2E74B5" w:themeColor="accent1" w:themeShade="BF"/>
          <w:sz w:val="24"/>
          <w:szCs w:val="24"/>
        </w:rPr>
      </w:pPr>
      <w:r w:rsidRPr="00AF3230">
        <w:rPr>
          <w:rFonts w:asciiTheme="majorBidi" w:eastAsia="Times New Roman" w:hAnsiTheme="majorBidi" w:cstheme="majorBidi"/>
          <w:b/>
          <w:color w:val="040B80"/>
          <w:sz w:val="24"/>
          <w:szCs w:val="24"/>
          <w:lang w:bidi="ar-SA"/>
        </w:rPr>
        <w:t xml:space="preserve">4. Analysis of </w:t>
      </w:r>
      <w:r w:rsidR="00FF564E">
        <w:rPr>
          <w:rFonts w:asciiTheme="majorBidi" w:eastAsia="Times New Roman" w:hAnsiTheme="majorBidi" w:cstheme="majorBidi"/>
          <w:b/>
          <w:color w:val="040B80"/>
          <w:sz w:val="24"/>
          <w:szCs w:val="24"/>
          <w:lang w:bidi="ar-SA"/>
        </w:rPr>
        <w:t>S</w:t>
      </w:r>
      <w:r w:rsidRPr="00AF3230">
        <w:rPr>
          <w:rFonts w:asciiTheme="majorBidi" w:eastAsia="Times New Roman" w:hAnsiTheme="majorBidi" w:cstheme="majorBidi"/>
          <w:b/>
          <w:color w:val="040B80"/>
          <w:sz w:val="24"/>
          <w:szCs w:val="24"/>
          <w:lang w:bidi="ar-SA"/>
        </w:rPr>
        <w:t>ess</w:t>
      </w:r>
      <w:r w:rsidR="00FF564E">
        <w:rPr>
          <w:rFonts w:asciiTheme="majorBidi" w:eastAsia="Times New Roman" w:hAnsiTheme="majorBidi" w:cstheme="majorBidi"/>
          <w:b/>
          <w:color w:val="040B80"/>
          <w:sz w:val="24"/>
          <w:szCs w:val="24"/>
          <w:lang w:bidi="ar-SA"/>
        </w:rPr>
        <w:t>i</w:t>
      </w:r>
      <w:r w:rsidRPr="00AF3230">
        <w:rPr>
          <w:rFonts w:asciiTheme="majorBidi" w:eastAsia="Times New Roman" w:hAnsiTheme="majorBidi" w:cstheme="majorBidi"/>
          <w:b/>
          <w:color w:val="040B80"/>
          <w:sz w:val="24"/>
          <w:szCs w:val="24"/>
          <w:lang w:bidi="ar-SA"/>
        </w:rPr>
        <w:t xml:space="preserve">on </w:t>
      </w:r>
      <w:r w:rsidR="00423CCF">
        <w:rPr>
          <w:rFonts w:asciiTheme="majorBidi" w:eastAsia="Times New Roman" w:hAnsiTheme="majorBidi" w:cstheme="majorBidi"/>
          <w:b/>
          <w:color w:val="040B80"/>
          <w:sz w:val="24"/>
          <w:szCs w:val="24"/>
        </w:rPr>
        <w:t>9</w:t>
      </w:r>
      <w:r w:rsidRPr="00AF3230">
        <w:rPr>
          <w:rFonts w:asciiTheme="majorBidi" w:eastAsia="Times New Roman" w:hAnsiTheme="majorBidi" w:cstheme="majorBidi"/>
          <w:b/>
          <w:color w:val="040B80"/>
          <w:sz w:val="24"/>
          <w:szCs w:val="24"/>
          <w:lang w:bidi="ar-SA"/>
        </w:rPr>
        <w:t xml:space="preserve">—Findings </w:t>
      </w:r>
    </w:p>
    <w:p w14:paraId="35EBBB68" w14:textId="7E8037E1" w:rsidR="00486DFC" w:rsidRPr="00AF3230" w:rsidRDefault="00486DFC" w:rsidP="00AF3230">
      <w:pPr>
        <w:spacing w:after="120" w:line="360" w:lineRule="auto"/>
        <w:ind w:left="26"/>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In th</w:t>
      </w:r>
      <w:r w:rsidR="00FF564E">
        <w:rPr>
          <w:rFonts w:asciiTheme="majorBidi" w:eastAsia="Times New Roman" w:hAnsiTheme="majorBidi" w:cstheme="majorBidi"/>
          <w:sz w:val="24"/>
          <w:szCs w:val="24"/>
        </w:rPr>
        <w:t>is session of the program</w:t>
      </w:r>
      <w:r w:rsidRPr="00AF3230">
        <w:rPr>
          <w:rFonts w:asciiTheme="majorBidi" w:eastAsia="Times New Roman" w:hAnsiTheme="majorBidi" w:cstheme="majorBidi"/>
          <w:sz w:val="24"/>
          <w:szCs w:val="24"/>
        </w:rPr>
        <w:t>,</w:t>
      </w:r>
      <w:r w:rsidR="00423CCF">
        <w:rPr>
          <w:rFonts w:asciiTheme="majorBidi" w:eastAsia="Times New Roman" w:hAnsiTheme="majorBidi" w:cstheme="majorBidi"/>
          <w:sz w:val="24"/>
          <w:szCs w:val="24"/>
        </w:rPr>
        <w:t xml:space="preserve"> the </w:t>
      </w:r>
      <w:r w:rsidRPr="00AF3230">
        <w:rPr>
          <w:rFonts w:asciiTheme="majorBidi" w:eastAsia="Times New Roman" w:hAnsiTheme="majorBidi" w:cstheme="majorBidi"/>
          <w:sz w:val="24"/>
          <w:szCs w:val="24"/>
        </w:rPr>
        <w:t>focus was on</w:t>
      </w:r>
      <w:r w:rsidR="00553813">
        <w:rPr>
          <w:rFonts w:asciiTheme="majorBidi" w:eastAsia="Times New Roman" w:hAnsiTheme="majorBidi" w:cstheme="majorBidi"/>
          <w:sz w:val="24"/>
          <w:szCs w:val="24"/>
        </w:rPr>
        <w:t xml:space="preserve"> correctly</w:t>
      </w:r>
      <w:r w:rsidRPr="00AF3230">
        <w:rPr>
          <w:rFonts w:asciiTheme="majorBidi" w:eastAsia="Times New Roman" w:hAnsiTheme="majorBidi" w:cstheme="majorBidi"/>
          <w:sz w:val="24"/>
          <w:szCs w:val="24"/>
        </w:rPr>
        <w:t xml:space="preserve"> identifying </w:t>
      </w:r>
      <w:r w:rsidR="00553813">
        <w:rPr>
          <w:rFonts w:asciiTheme="majorBidi" w:eastAsia="Times New Roman" w:hAnsiTheme="majorBidi" w:cstheme="majorBidi"/>
          <w:sz w:val="24"/>
          <w:szCs w:val="24"/>
        </w:rPr>
        <w:t xml:space="preserve">which of </w:t>
      </w:r>
      <w:r w:rsidRPr="00AF3230">
        <w:rPr>
          <w:rFonts w:asciiTheme="majorBidi" w:eastAsia="Times New Roman" w:hAnsiTheme="majorBidi" w:cstheme="majorBidi"/>
          <w:sz w:val="24"/>
          <w:szCs w:val="24"/>
        </w:rPr>
        <w:t xml:space="preserve">a group of </w:t>
      </w:r>
      <w:r w:rsidR="00423CCF">
        <w:rPr>
          <w:rFonts w:asciiTheme="majorBidi" w:eastAsia="Times New Roman" w:hAnsiTheme="majorBidi" w:cstheme="majorBidi"/>
          <w:sz w:val="24"/>
          <w:szCs w:val="24"/>
        </w:rPr>
        <w:t>various</w:t>
      </w:r>
      <w:r w:rsidR="00423CCF" w:rsidRPr="00AF3230">
        <w:rPr>
          <w:rFonts w:asciiTheme="majorBidi" w:eastAsia="Times New Roman" w:hAnsiTheme="majorBidi" w:cstheme="majorBidi"/>
          <w:sz w:val="24"/>
          <w:szCs w:val="24"/>
        </w:rPr>
        <w:t xml:space="preserve"> </w:t>
      </w:r>
      <w:r w:rsidR="00553813">
        <w:rPr>
          <w:rFonts w:asciiTheme="majorBidi" w:eastAsia="Times New Roman" w:hAnsiTheme="majorBidi" w:cstheme="majorBidi"/>
          <w:sz w:val="24"/>
          <w:szCs w:val="24"/>
        </w:rPr>
        <w:t xml:space="preserve">shapes were </w:t>
      </w:r>
      <w:proofErr w:type="gramStart"/>
      <w:r w:rsidR="00553813">
        <w:rPr>
          <w:rFonts w:asciiTheme="majorBidi" w:eastAsia="Times New Roman" w:hAnsiTheme="majorBidi" w:cstheme="majorBidi"/>
          <w:sz w:val="24"/>
          <w:szCs w:val="24"/>
        </w:rPr>
        <w:t>pyramids,</w:t>
      </w:r>
      <w:r w:rsidR="00553813"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and</w:t>
      </w:r>
      <w:proofErr w:type="gramEnd"/>
      <w:r w:rsidRPr="00AF3230">
        <w:rPr>
          <w:rFonts w:asciiTheme="majorBidi" w:eastAsia="Times New Roman" w:hAnsiTheme="majorBidi" w:cstheme="majorBidi"/>
          <w:sz w:val="24"/>
          <w:szCs w:val="24"/>
        </w:rPr>
        <w:t xml:space="preserve"> providing justifications for </w:t>
      </w:r>
      <w:r w:rsidR="00553813">
        <w:rPr>
          <w:rFonts w:asciiTheme="majorBidi" w:eastAsia="Times New Roman" w:hAnsiTheme="majorBidi" w:cstheme="majorBidi"/>
          <w:sz w:val="24"/>
          <w:szCs w:val="24"/>
        </w:rPr>
        <w:t>these choices</w:t>
      </w:r>
      <w:r w:rsidRPr="00AF3230">
        <w:rPr>
          <w:rFonts w:asciiTheme="majorBidi" w:eastAsia="Times New Roman" w:hAnsiTheme="majorBidi" w:cstheme="majorBidi"/>
          <w:sz w:val="24"/>
          <w:szCs w:val="24"/>
        </w:rPr>
        <w:t xml:space="preserve">. Following this activity, the facilitator conducted a discussion with the participants about </w:t>
      </w:r>
      <w:r w:rsidR="00553813">
        <w:rPr>
          <w:rFonts w:asciiTheme="majorBidi" w:eastAsia="Times New Roman" w:hAnsiTheme="majorBidi" w:cstheme="majorBidi"/>
          <w:sz w:val="24"/>
          <w:szCs w:val="24"/>
        </w:rPr>
        <w:t>the selected shapes</w:t>
      </w:r>
      <w:r w:rsidR="00423CCF">
        <w:rPr>
          <w:rFonts w:asciiTheme="majorBidi" w:eastAsia="Times New Roman" w:hAnsiTheme="majorBidi" w:cstheme="majorBidi"/>
          <w:sz w:val="24"/>
          <w:szCs w:val="24"/>
        </w:rPr>
        <w:t>. D</w:t>
      </w:r>
      <w:r w:rsidRPr="00AF3230">
        <w:rPr>
          <w:rFonts w:asciiTheme="majorBidi" w:eastAsia="Times New Roman" w:hAnsiTheme="majorBidi" w:cstheme="majorBidi"/>
          <w:sz w:val="24"/>
          <w:szCs w:val="24"/>
        </w:rPr>
        <w:t>uring the discussion, the participants determined which characteristics</w:t>
      </w:r>
      <w:r w:rsidR="00423CCF">
        <w:rPr>
          <w:rFonts w:asciiTheme="majorBidi" w:eastAsia="Times New Roman" w:hAnsiTheme="majorBidi" w:cstheme="majorBidi"/>
          <w:sz w:val="24"/>
          <w:szCs w:val="24"/>
        </w:rPr>
        <w:t xml:space="preserve"> had</w:t>
      </w:r>
      <w:r w:rsidRPr="00AF3230">
        <w:rPr>
          <w:rFonts w:asciiTheme="majorBidi" w:eastAsia="Times New Roman" w:hAnsiTheme="majorBidi" w:cstheme="majorBidi"/>
          <w:sz w:val="24"/>
          <w:szCs w:val="24"/>
        </w:rPr>
        <w:t xml:space="preserve"> helped them distinguish the pyramids from the other </w:t>
      </w:r>
      <w:r w:rsidR="00553813">
        <w:rPr>
          <w:rFonts w:asciiTheme="majorBidi" w:eastAsia="Times New Roman" w:hAnsiTheme="majorBidi" w:cstheme="majorBidi"/>
          <w:sz w:val="24"/>
          <w:szCs w:val="24"/>
        </w:rPr>
        <w:t>geometric shapes</w:t>
      </w:r>
      <w:r w:rsidRPr="00AF3230">
        <w:rPr>
          <w:rFonts w:asciiTheme="majorBidi" w:eastAsia="Times New Roman" w:hAnsiTheme="majorBidi" w:cstheme="majorBidi"/>
          <w:sz w:val="24"/>
          <w:szCs w:val="24"/>
        </w:rPr>
        <w:t xml:space="preserve">.  </w:t>
      </w:r>
    </w:p>
    <w:p w14:paraId="2F814D03" w14:textId="6DFF542F" w:rsidR="00486DFC" w:rsidRPr="00AF3230" w:rsidRDefault="00486DFC" w:rsidP="00AF3230">
      <w:pPr>
        <w:spacing w:after="120" w:line="360" w:lineRule="auto"/>
        <w:ind w:left="26"/>
        <w:rPr>
          <w:rFonts w:asciiTheme="majorBidi" w:eastAsia="Times New Roman" w:hAnsiTheme="majorBidi" w:cstheme="majorBidi"/>
          <w:sz w:val="24"/>
          <w:szCs w:val="24"/>
          <w:rtl/>
        </w:rPr>
      </w:pPr>
      <w:r w:rsidRPr="00AF3230">
        <w:rPr>
          <w:rFonts w:asciiTheme="majorBidi" w:eastAsia="Times New Roman" w:hAnsiTheme="majorBidi" w:cstheme="majorBidi"/>
          <w:sz w:val="24"/>
          <w:szCs w:val="24"/>
        </w:rPr>
        <w:t>The</w:t>
      </w:r>
      <w:r w:rsidR="00553813">
        <w:rPr>
          <w:rFonts w:asciiTheme="majorBidi" w:eastAsia="Times New Roman" w:hAnsiTheme="majorBidi" w:cstheme="majorBidi"/>
          <w:sz w:val="24"/>
          <w:szCs w:val="24"/>
        </w:rPr>
        <w:t xml:space="preserve"> session </w:t>
      </w:r>
      <w:r w:rsidRPr="00AF3230">
        <w:rPr>
          <w:rFonts w:asciiTheme="majorBidi" w:eastAsia="Times New Roman" w:hAnsiTheme="majorBidi" w:cstheme="majorBidi"/>
          <w:sz w:val="24"/>
          <w:szCs w:val="24"/>
        </w:rPr>
        <w:t xml:space="preserve">was divided into three </w:t>
      </w:r>
      <w:r w:rsidR="00553813">
        <w:rPr>
          <w:rFonts w:asciiTheme="majorBidi" w:eastAsia="Times New Roman" w:hAnsiTheme="majorBidi" w:cstheme="majorBidi"/>
          <w:sz w:val="24"/>
          <w:szCs w:val="24"/>
        </w:rPr>
        <w:t>sections</w:t>
      </w:r>
      <w:r w:rsidRPr="00AF3230">
        <w:rPr>
          <w:rFonts w:asciiTheme="majorBidi" w:eastAsia="Times New Roman" w:hAnsiTheme="majorBidi" w:cstheme="majorBidi"/>
          <w:sz w:val="24"/>
          <w:szCs w:val="24"/>
        </w:rPr>
        <w:t xml:space="preserve">: the first involved group work, the second contained multiple whole-class discussions, </w:t>
      </w:r>
      <w:r w:rsidR="00553813">
        <w:rPr>
          <w:rFonts w:asciiTheme="majorBidi" w:eastAsia="Times New Roman" w:hAnsiTheme="majorBidi" w:cstheme="majorBidi"/>
          <w:sz w:val="24"/>
          <w:szCs w:val="24"/>
        </w:rPr>
        <w:t xml:space="preserve">while in </w:t>
      </w:r>
      <w:r w:rsidRPr="00AF3230">
        <w:rPr>
          <w:rFonts w:asciiTheme="majorBidi" w:eastAsia="Times New Roman" w:hAnsiTheme="majorBidi" w:cstheme="majorBidi"/>
          <w:sz w:val="24"/>
          <w:szCs w:val="24"/>
        </w:rPr>
        <w:t xml:space="preserve">final </w:t>
      </w:r>
      <w:r w:rsidR="00553813">
        <w:rPr>
          <w:rFonts w:asciiTheme="majorBidi" w:eastAsia="Times New Roman" w:hAnsiTheme="majorBidi" w:cstheme="majorBidi"/>
          <w:sz w:val="24"/>
          <w:szCs w:val="24"/>
        </w:rPr>
        <w:t xml:space="preserve">section </w:t>
      </w:r>
      <w:r w:rsidRPr="00AF3230">
        <w:rPr>
          <w:rFonts w:asciiTheme="majorBidi" w:eastAsia="Times New Roman" w:hAnsiTheme="majorBidi" w:cstheme="majorBidi"/>
          <w:sz w:val="24"/>
          <w:szCs w:val="24"/>
        </w:rPr>
        <w:t>the group watc</w:t>
      </w:r>
      <w:r w:rsidR="00553813">
        <w:rPr>
          <w:rFonts w:asciiTheme="majorBidi" w:eastAsia="Times New Roman" w:hAnsiTheme="majorBidi" w:cstheme="majorBidi"/>
          <w:sz w:val="24"/>
          <w:szCs w:val="24"/>
        </w:rPr>
        <w:t>hed</w:t>
      </w:r>
      <w:r w:rsidRPr="00AF3230">
        <w:rPr>
          <w:rFonts w:asciiTheme="majorBidi" w:eastAsia="Times New Roman" w:hAnsiTheme="majorBidi" w:cstheme="majorBidi"/>
          <w:sz w:val="24"/>
          <w:szCs w:val="24"/>
        </w:rPr>
        <w:t xml:space="preserve"> </w:t>
      </w:r>
      <w:r w:rsidR="00553813">
        <w:rPr>
          <w:rFonts w:asciiTheme="majorBidi" w:eastAsia="Times New Roman" w:hAnsiTheme="majorBidi" w:cstheme="majorBidi"/>
          <w:sz w:val="24"/>
          <w:szCs w:val="24"/>
        </w:rPr>
        <w:t xml:space="preserve">and analyzed </w:t>
      </w:r>
      <w:r w:rsidRPr="00AF3230">
        <w:rPr>
          <w:rFonts w:asciiTheme="majorBidi" w:eastAsia="Times New Roman" w:hAnsiTheme="majorBidi" w:cstheme="majorBidi"/>
          <w:sz w:val="24"/>
          <w:szCs w:val="24"/>
        </w:rPr>
        <w:t>a short film</w:t>
      </w:r>
      <w:r w:rsidR="005E071B">
        <w:rPr>
          <w:rFonts w:asciiTheme="majorBidi" w:eastAsia="Times New Roman" w:hAnsiTheme="majorBidi" w:cstheme="majorBidi"/>
          <w:sz w:val="24"/>
          <w:szCs w:val="24"/>
        </w:rPr>
        <w:t xml:space="preserve"> </w:t>
      </w:r>
      <w:r w:rsidR="00553813">
        <w:rPr>
          <w:rFonts w:asciiTheme="majorBidi" w:eastAsia="Times New Roman" w:hAnsiTheme="majorBidi" w:cstheme="majorBidi"/>
          <w:sz w:val="24"/>
          <w:szCs w:val="24"/>
        </w:rPr>
        <w:t xml:space="preserve">that showed </w:t>
      </w:r>
      <w:r w:rsidRPr="00AF3230">
        <w:rPr>
          <w:rFonts w:asciiTheme="majorBidi" w:eastAsia="Times New Roman" w:hAnsiTheme="majorBidi" w:cstheme="majorBidi"/>
          <w:sz w:val="24"/>
          <w:szCs w:val="24"/>
        </w:rPr>
        <w:t xml:space="preserve">an interview with a </w:t>
      </w:r>
      <w:r w:rsidR="00CF3E65">
        <w:rPr>
          <w:rFonts w:asciiTheme="majorBidi" w:eastAsia="Times New Roman" w:hAnsiTheme="majorBidi" w:cstheme="majorBidi"/>
          <w:sz w:val="24"/>
          <w:szCs w:val="24"/>
        </w:rPr>
        <w:t>kindergarten</w:t>
      </w:r>
      <w:r w:rsidR="005E071B">
        <w:rPr>
          <w:rFonts w:asciiTheme="majorBidi" w:eastAsia="Times New Roman" w:hAnsiTheme="majorBidi" w:cstheme="majorBidi"/>
          <w:sz w:val="24"/>
          <w:szCs w:val="24"/>
        </w:rPr>
        <w:t xml:space="preserve"> </w:t>
      </w:r>
      <w:r w:rsidR="00553813">
        <w:rPr>
          <w:rFonts w:asciiTheme="majorBidi" w:eastAsia="Times New Roman" w:hAnsiTheme="majorBidi" w:cstheme="majorBidi"/>
          <w:sz w:val="24"/>
          <w:szCs w:val="24"/>
        </w:rPr>
        <w:t>pupil</w:t>
      </w:r>
      <w:r w:rsidRPr="00AF3230">
        <w:rPr>
          <w:rFonts w:asciiTheme="majorBidi" w:eastAsia="Times New Roman" w:hAnsiTheme="majorBidi" w:cstheme="majorBidi"/>
          <w:sz w:val="24"/>
          <w:szCs w:val="24"/>
        </w:rPr>
        <w:t xml:space="preserve"> about identifying pyramids.  </w:t>
      </w:r>
    </w:p>
    <w:p w14:paraId="1E410669" w14:textId="174A758A" w:rsidR="00486DFC" w:rsidRPr="00AF3230" w:rsidRDefault="00486DFC" w:rsidP="00AF3230">
      <w:pPr>
        <w:spacing w:after="120" w:line="360" w:lineRule="auto"/>
        <w:ind w:left="26"/>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We segmented the</w:t>
      </w:r>
      <w:r w:rsidR="00903790">
        <w:rPr>
          <w:rFonts w:asciiTheme="majorBidi" w:eastAsia="Times New Roman" w:hAnsiTheme="majorBidi" w:cstheme="majorBidi"/>
          <w:sz w:val="24"/>
          <w:szCs w:val="24"/>
        </w:rPr>
        <w:t xml:space="preserve"> whole-class discussion </w:t>
      </w:r>
      <w:r w:rsidR="00553813">
        <w:rPr>
          <w:rFonts w:asciiTheme="majorBidi" w:eastAsia="Times New Roman" w:hAnsiTheme="majorBidi" w:cstheme="majorBidi"/>
          <w:sz w:val="24"/>
          <w:szCs w:val="24"/>
        </w:rPr>
        <w:t>section</w:t>
      </w:r>
      <w:r w:rsidR="00553813"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into episodes. Table 1 summarizes the chronological order of the episodes. W</w:t>
      </w:r>
      <w:r w:rsidR="00553813">
        <w:rPr>
          <w:rFonts w:asciiTheme="majorBidi" w:eastAsia="Times New Roman" w:hAnsiTheme="majorBidi" w:cstheme="majorBidi"/>
          <w:sz w:val="24"/>
          <w:szCs w:val="24"/>
        </w:rPr>
        <w:t>e then analyzed the w</w:t>
      </w:r>
      <w:r w:rsidRPr="00AF3230">
        <w:rPr>
          <w:rFonts w:asciiTheme="majorBidi" w:eastAsia="Times New Roman" w:hAnsiTheme="majorBidi" w:cstheme="majorBidi"/>
          <w:sz w:val="24"/>
          <w:szCs w:val="24"/>
        </w:rPr>
        <w:t>hole-class discussion episodes</w:t>
      </w:r>
      <w:r w:rsidR="00553813">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using DCA</w:t>
      </w:r>
      <w:r w:rsidRPr="00AF3230">
        <w:rPr>
          <w:rFonts w:asciiTheme="majorBidi" w:eastAsia="Times New Roman" w:hAnsiTheme="majorBidi" w:cstheme="majorBidi"/>
          <w:sz w:val="24"/>
          <w:szCs w:val="24"/>
          <w:rtl/>
        </w:rPr>
        <w:t>.</w:t>
      </w:r>
    </w:p>
    <w:p w14:paraId="3F9FAD0E" w14:textId="43483DB8" w:rsidR="00486DFC" w:rsidRDefault="00486DFC">
      <w:pPr>
        <w:spacing w:after="120" w:line="360" w:lineRule="auto"/>
        <w:rPr>
          <w:rFonts w:asciiTheme="majorBidi" w:eastAsia="Times New Roman" w:hAnsiTheme="majorBidi" w:cstheme="majorBidi"/>
          <w:sz w:val="24"/>
          <w:szCs w:val="24"/>
        </w:rPr>
      </w:pPr>
    </w:p>
    <w:p w14:paraId="45749FCC" w14:textId="26233ACA" w:rsidR="00C63EE2" w:rsidRDefault="00C63EE2">
      <w:pPr>
        <w:spacing w:after="120" w:line="360" w:lineRule="auto"/>
        <w:rPr>
          <w:rFonts w:asciiTheme="majorBidi" w:eastAsia="Times New Roman" w:hAnsiTheme="majorBidi" w:cstheme="majorBidi"/>
          <w:sz w:val="24"/>
          <w:szCs w:val="24"/>
        </w:rPr>
      </w:pPr>
    </w:p>
    <w:p w14:paraId="30931D84" w14:textId="16E02B65" w:rsidR="00C63EE2" w:rsidRDefault="00C63EE2">
      <w:pPr>
        <w:spacing w:after="120" w:line="360" w:lineRule="auto"/>
        <w:rPr>
          <w:rFonts w:asciiTheme="majorBidi" w:eastAsia="Times New Roman" w:hAnsiTheme="majorBidi" w:cstheme="majorBidi"/>
          <w:sz w:val="24"/>
          <w:szCs w:val="24"/>
        </w:rPr>
      </w:pPr>
    </w:p>
    <w:p w14:paraId="30ED7E62" w14:textId="77777777" w:rsidR="00C63EE2" w:rsidRPr="00AF3230" w:rsidRDefault="00C63EE2" w:rsidP="00AF3230">
      <w:pPr>
        <w:spacing w:after="120" w:line="360" w:lineRule="auto"/>
        <w:rPr>
          <w:rFonts w:asciiTheme="majorBidi" w:eastAsia="Times New Roman" w:hAnsiTheme="majorBidi" w:cstheme="majorBidi"/>
          <w:sz w:val="24"/>
          <w:szCs w:val="24"/>
        </w:rPr>
      </w:pPr>
    </w:p>
    <w:p w14:paraId="6BBED3CA" w14:textId="77777777" w:rsidR="00486DFC" w:rsidRPr="00AF3230" w:rsidRDefault="00486DFC" w:rsidP="00AF3230">
      <w:pPr>
        <w:spacing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Table 1 Lesson 9 — Summary of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4752"/>
      </w:tblGrid>
      <w:tr w:rsidR="00486DFC" w:rsidRPr="00486DFC" w14:paraId="0ADF2465" w14:textId="77777777" w:rsidTr="00AF3230">
        <w:tc>
          <w:tcPr>
            <w:tcW w:w="1842" w:type="dxa"/>
            <w:tcBorders>
              <w:top w:val="single" w:sz="4" w:space="0" w:color="auto"/>
              <w:bottom w:val="single" w:sz="4" w:space="0" w:color="auto"/>
            </w:tcBorders>
          </w:tcPr>
          <w:p w14:paraId="12CFE732" w14:textId="77777777" w:rsidR="00486DFC" w:rsidRPr="00AF3230" w:rsidRDefault="00486DFC" w:rsidP="00AF3230">
            <w:pPr>
              <w:spacing w:after="120" w:line="360" w:lineRule="auto"/>
              <w:jc w:val="both"/>
              <w:rPr>
                <w:rFonts w:asciiTheme="majorBidi" w:hAnsiTheme="majorBidi" w:cstheme="majorBidi"/>
                <w:sz w:val="24"/>
                <w:szCs w:val="24"/>
              </w:rPr>
            </w:pPr>
            <w:r w:rsidRPr="00AF3230">
              <w:rPr>
                <w:rFonts w:asciiTheme="majorBidi" w:hAnsiTheme="majorBidi" w:cstheme="majorBidi"/>
                <w:sz w:val="24"/>
                <w:szCs w:val="24"/>
              </w:rPr>
              <w:t>Episode number</w:t>
            </w:r>
          </w:p>
        </w:tc>
        <w:tc>
          <w:tcPr>
            <w:tcW w:w="4752" w:type="dxa"/>
            <w:tcBorders>
              <w:top w:val="single" w:sz="4" w:space="0" w:color="auto"/>
              <w:bottom w:val="single" w:sz="4" w:space="0" w:color="auto"/>
            </w:tcBorders>
          </w:tcPr>
          <w:p w14:paraId="4CE5118D" w14:textId="77777777" w:rsidR="00486DFC" w:rsidRPr="00AF3230" w:rsidRDefault="00486DFC" w:rsidP="00AF3230">
            <w:pPr>
              <w:spacing w:after="120" w:line="360" w:lineRule="auto"/>
              <w:jc w:val="both"/>
              <w:rPr>
                <w:rFonts w:asciiTheme="majorBidi" w:hAnsiTheme="majorBidi" w:cstheme="majorBidi"/>
                <w:sz w:val="24"/>
                <w:szCs w:val="24"/>
              </w:rPr>
            </w:pPr>
            <w:r w:rsidRPr="00AF3230">
              <w:rPr>
                <w:rFonts w:asciiTheme="majorBidi" w:hAnsiTheme="majorBidi" w:cstheme="majorBidi"/>
                <w:sz w:val="24"/>
                <w:szCs w:val="24"/>
              </w:rPr>
              <w:t>Title</w:t>
            </w:r>
          </w:p>
        </w:tc>
      </w:tr>
      <w:tr w:rsidR="00486DFC" w:rsidRPr="00486DFC" w14:paraId="076A29FB" w14:textId="77777777" w:rsidTr="00AF3230">
        <w:tc>
          <w:tcPr>
            <w:tcW w:w="1842" w:type="dxa"/>
            <w:tcBorders>
              <w:top w:val="single" w:sz="4" w:space="0" w:color="auto"/>
            </w:tcBorders>
          </w:tcPr>
          <w:p w14:paraId="2D83E5D3" w14:textId="77777777" w:rsidR="00486DFC" w:rsidRPr="00AF3230" w:rsidRDefault="00486DFC" w:rsidP="00AF3230">
            <w:pPr>
              <w:spacing w:after="120" w:line="360" w:lineRule="auto"/>
              <w:jc w:val="both"/>
              <w:rPr>
                <w:rFonts w:asciiTheme="majorBidi" w:hAnsiTheme="majorBidi" w:cstheme="majorBidi"/>
                <w:sz w:val="24"/>
                <w:szCs w:val="24"/>
              </w:rPr>
            </w:pPr>
            <w:r w:rsidRPr="00AF3230">
              <w:rPr>
                <w:rFonts w:asciiTheme="majorBidi" w:hAnsiTheme="majorBidi" w:cstheme="majorBidi"/>
                <w:sz w:val="24"/>
                <w:szCs w:val="24"/>
              </w:rPr>
              <w:t>Ep. 1</w:t>
            </w:r>
          </w:p>
        </w:tc>
        <w:tc>
          <w:tcPr>
            <w:tcW w:w="4752" w:type="dxa"/>
            <w:tcBorders>
              <w:top w:val="single" w:sz="4" w:space="0" w:color="auto"/>
            </w:tcBorders>
          </w:tcPr>
          <w:p w14:paraId="38148CCB" w14:textId="1E8BEAC7" w:rsidR="00486DFC" w:rsidRPr="00AF3230" w:rsidRDefault="00486DFC" w:rsidP="00AF3230">
            <w:pPr>
              <w:spacing w:after="120" w:line="360" w:lineRule="auto"/>
              <w:jc w:val="both"/>
              <w:rPr>
                <w:rFonts w:asciiTheme="majorBidi" w:hAnsiTheme="majorBidi" w:cstheme="majorBidi"/>
                <w:sz w:val="24"/>
                <w:szCs w:val="24"/>
                <w:rtl/>
              </w:rPr>
            </w:pPr>
            <w:r w:rsidRPr="00AF3230">
              <w:rPr>
                <w:rFonts w:asciiTheme="majorBidi" w:hAnsiTheme="majorBidi" w:cstheme="majorBidi"/>
                <w:sz w:val="24"/>
                <w:szCs w:val="24"/>
              </w:rPr>
              <w:t>Defining Pyramids and Polyhedron</w:t>
            </w:r>
            <w:r w:rsidR="005E071B">
              <w:rPr>
                <w:rFonts w:asciiTheme="majorBidi" w:hAnsiTheme="majorBidi" w:cstheme="majorBidi"/>
                <w:sz w:val="24"/>
                <w:szCs w:val="24"/>
              </w:rPr>
              <w:t>s</w:t>
            </w:r>
          </w:p>
        </w:tc>
      </w:tr>
      <w:tr w:rsidR="00486DFC" w:rsidRPr="00486DFC" w14:paraId="0D822A3E" w14:textId="77777777" w:rsidTr="00AF3230">
        <w:tc>
          <w:tcPr>
            <w:tcW w:w="1842" w:type="dxa"/>
          </w:tcPr>
          <w:p w14:paraId="0ED93AAF" w14:textId="77777777" w:rsidR="00486DFC" w:rsidRPr="00AF3230" w:rsidRDefault="00486DFC" w:rsidP="00AF3230">
            <w:pPr>
              <w:spacing w:after="120" w:line="360" w:lineRule="auto"/>
              <w:jc w:val="both"/>
              <w:rPr>
                <w:rFonts w:asciiTheme="majorBidi" w:hAnsiTheme="majorBidi" w:cstheme="majorBidi"/>
                <w:sz w:val="24"/>
                <w:szCs w:val="24"/>
              </w:rPr>
            </w:pPr>
            <w:r w:rsidRPr="00AF3230">
              <w:rPr>
                <w:rFonts w:asciiTheme="majorBidi" w:hAnsiTheme="majorBidi" w:cstheme="majorBidi"/>
                <w:sz w:val="24"/>
                <w:szCs w:val="24"/>
              </w:rPr>
              <w:t>Ep. 2</w:t>
            </w:r>
          </w:p>
        </w:tc>
        <w:tc>
          <w:tcPr>
            <w:tcW w:w="4752" w:type="dxa"/>
          </w:tcPr>
          <w:p w14:paraId="3EACFD67" w14:textId="6CB68704" w:rsidR="00486DFC" w:rsidRPr="00AF3230" w:rsidRDefault="00C63EE2" w:rsidP="00AF3230">
            <w:pPr>
              <w:spacing w:after="120" w:line="360" w:lineRule="auto"/>
              <w:rPr>
                <w:rFonts w:asciiTheme="majorBidi" w:hAnsiTheme="majorBidi" w:cstheme="majorBidi"/>
                <w:sz w:val="24"/>
                <w:szCs w:val="24"/>
              </w:rPr>
            </w:pPr>
            <w:r>
              <w:rPr>
                <w:rFonts w:asciiTheme="majorBidi" w:hAnsiTheme="majorBidi" w:cstheme="majorBidi"/>
                <w:sz w:val="24"/>
                <w:szCs w:val="24"/>
              </w:rPr>
              <w:t xml:space="preserve">Properties of </w:t>
            </w:r>
            <w:r w:rsidR="00032451">
              <w:rPr>
                <w:rFonts w:asciiTheme="majorBidi" w:hAnsiTheme="majorBidi" w:cstheme="majorBidi"/>
                <w:sz w:val="24"/>
                <w:szCs w:val="24"/>
              </w:rPr>
              <w:t xml:space="preserve">the </w:t>
            </w:r>
            <w:r w:rsidR="00486DFC" w:rsidRPr="00AF3230">
              <w:rPr>
                <w:rFonts w:asciiTheme="majorBidi" w:hAnsiTheme="majorBidi" w:cstheme="majorBidi"/>
                <w:sz w:val="24"/>
                <w:szCs w:val="24"/>
              </w:rPr>
              <w:t xml:space="preserve">Square Pyramid </w:t>
            </w:r>
          </w:p>
        </w:tc>
      </w:tr>
      <w:tr w:rsidR="00486DFC" w:rsidRPr="00486DFC" w14:paraId="747C4131" w14:textId="77777777" w:rsidTr="00AF3230">
        <w:tc>
          <w:tcPr>
            <w:tcW w:w="1842" w:type="dxa"/>
          </w:tcPr>
          <w:p w14:paraId="559B4D7C" w14:textId="77777777" w:rsidR="00486DFC" w:rsidRPr="00AF3230" w:rsidRDefault="00486DFC" w:rsidP="00AF3230">
            <w:pPr>
              <w:spacing w:after="120" w:line="360" w:lineRule="auto"/>
              <w:jc w:val="both"/>
              <w:rPr>
                <w:rFonts w:asciiTheme="majorBidi" w:hAnsiTheme="majorBidi" w:cstheme="majorBidi"/>
                <w:sz w:val="24"/>
                <w:szCs w:val="24"/>
              </w:rPr>
            </w:pPr>
            <w:r w:rsidRPr="00AF3230">
              <w:rPr>
                <w:rFonts w:asciiTheme="majorBidi" w:hAnsiTheme="majorBidi" w:cstheme="majorBidi"/>
                <w:sz w:val="24"/>
                <w:szCs w:val="24"/>
              </w:rPr>
              <w:t xml:space="preserve">Ep. </w:t>
            </w:r>
            <w:r w:rsidRPr="00AF3230">
              <w:rPr>
                <w:rFonts w:asciiTheme="majorBidi" w:hAnsiTheme="majorBidi" w:cstheme="majorBidi"/>
                <w:sz w:val="24"/>
                <w:szCs w:val="24"/>
                <w:rtl/>
              </w:rPr>
              <w:t>3</w:t>
            </w:r>
          </w:p>
        </w:tc>
        <w:tc>
          <w:tcPr>
            <w:tcW w:w="4752" w:type="dxa"/>
          </w:tcPr>
          <w:p w14:paraId="41F87A65" w14:textId="5349176E" w:rsidR="00486DFC" w:rsidRPr="00AF3230" w:rsidRDefault="00032451" w:rsidP="00AF3230">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Properties of the </w:t>
            </w:r>
            <w:r w:rsidR="00486DFC" w:rsidRPr="00AF3230">
              <w:rPr>
                <w:rFonts w:asciiTheme="majorBidi" w:hAnsiTheme="majorBidi" w:cstheme="majorBidi"/>
                <w:sz w:val="24"/>
                <w:szCs w:val="24"/>
              </w:rPr>
              <w:t xml:space="preserve">Hexagonal Pyramid </w:t>
            </w:r>
          </w:p>
        </w:tc>
      </w:tr>
      <w:tr w:rsidR="00486DFC" w:rsidRPr="00486DFC" w14:paraId="08FD402B" w14:textId="77777777" w:rsidTr="00AF3230">
        <w:tc>
          <w:tcPr>
            <w:tcW w:w="1842" w:type="dxa"/>
          </w:tcPr>
          <w:p w14:paraId="5DDDE019" w14:textId="77777777" w:rsidR="00486DFC" w:rsidRPr="00AF3230" w:rsidRDefault="00486DFC" w:rsidP="00AF3230">
            <w:pPr>
              <w:spacing w:after="120" w:line="360" w:lineRule="auto"/>
              <w:jc w:val="both"/>
              <w:rPr>
                <w:rFonts w:asciiTheme="majorBidi" w:hAnsiTheme="majorBidi" w:cstheme="majorBidi"/>
                <w:sz w:val="24"/>
                <w:szCs w:val="24"/>
              </w:rPr>
            </w:pPr>
            <w:r w:rsidRPr="00AF3230">
              <w:rPr>
                <w:rFonts w:asciiTheme="majorBidi" w:hAnsiTheme="majorBidi" w:cstheme="majorBidi"/>
                <w:sz w:val="24"/>
                <w:szCs w:val="24"/>
              </w:rPr>
              <w:t xml:space="preserve">Ep. </w:t>
            </w:r>
            <w:r w:rsidRPr="00AF3230">
              <w:rPr>
                <w:rFonts w:asciiTheme="majorBidi" w:hAnsiTheme="majorBidi" w:cstheme="majorBidi"/>
                <w:sz w:val="24"/>
                <w:szCs w:val="24"/>
                <w:rtl/>
              </w:rPr>
              <w:t>4</w:t>
            </w:r>
          </w:p>
        </w:tc>
        <w:tc>
          <w:tcPr>
            <w:tcW w:w="4752" w:type="dxa"/>
          </w:tcPr>
          <w:p w14:paraId="23EAFD1E" w14:textId="0A5A67B6" w:rsidR="00486DFC" w:rsidRPr="00AF3230" w:rsidRDefault="00032451" w:rsidP="00AF3230">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Properties of the </w:t>
            </w:r>
            <w:r w:rsidR="00486DFC" w:rsidRPr="00AF3230">
              <w:rPr>
                <w:rFonts w:asciiTheme="majorBidi" w:hAnsiTheme="majorBidi" w:cstheme="majorBidi"/>
                <w:sz w:val="24"/>
                <w:szCs w:val="24"/>
              </w:rPr>
              <w:t xml:space="preserve">Triangular Pyramid </w:t>
            </w:r>
          </w:p>
        </w:tc>
      </w:tr>
      <w:tr w:rsidR="00486DFC" w:rsidRPr="00486DFC" w14:paraId="23FF9809" w14:textId="77777777" w:rsidTr="00AF3230">
        <w:tc>
          <w:tcPr>
            <w:tcW w:w="1842" w:type="dxa"/>
          </w:tcPr>
          <w:p w14:paraId="7693640B" w14:textId="77777777" w:rsidR="00486DFC" w:rsidRPr="00AF3230" w:rsidRDefault="00486DFC" w:rsidP="00AF3230">
            <w:pPr>
              <w:spacing w:after="120" w:line="360" w:lineRule="auto"/>
              <w:jc w:val="both"/>
              <w:rPr>
                <w:rFonts w:asciiTheme="majorBidi" w:hAnsiTheme="majorBidi" w:cstheme="majorBidi"/>
                <w:sz w:val="24"/>
                <w:szCs w:val="24"/>
              </w:rPr>
            </w:pPr>
            <w:r w:rsidRPr="00AF3230">
              <w:rPr>
                <w:rFonts w:asciiTheme="majorBidi" w:hAnsiTheme="majorBidi" w:cstheme="majorBidi"/>
                <w:sz w:val="24"/>
                <w:szCs w:val="24"/>
              </w:rPr>
              <w:t xml:space="preserve">Ep. </w:t>
            </w:r>
            <w:r w:rsidRPr="00AF3230">
              <w:rPr>
                <w:rFonts w:asciiTheme="majorBidi" w:hAnsiTheme="majorBidi" w:cstheme="majorBidi"/>
                <w:sz w:val="24"/>
                <w:szCs w:val="24"/>
                <w:rtl/>
              </w:rPr>
              <w:t>5</w:t>
            </w:r>
          </w:p>
        </w:tc>
        <w:tc>
          <w:tcPr>
            <w:tcW w:w="4752" w:type="dxa"/>
          </w:tcPr>
          <w:p w14:paraId="0F720391" w14:textId="1D74661D" w:rsidR="00486DFC" w:rsidRPr="00AF3230" w:rsidRDefault="00032451" w:rsidP="00AF3230">
            <w:pPr>
              <w:spacing w:after="120" w:line="360" w:lineRule="auto"/>
              <w:jc w:val="both"/>
              <w:rPr>
                <w:rFonts w:asciiTheme="majorBidi" w:hAnsiTheme="majorBidi" w:cstheme="majorBidi"/>
                <w:sz w:val="24"/>
                <w:szCs w:val="24"/>
              </w:rPr>
            </w:pPr>
            <w:r>
              <w:rPr>
                <w:rFonts w:asciiTheme="majorBidi" w:hAnsiTheme="majorBidi" w:cstheme="majorBidi"/>
                <w:sz w:val="24"/>
                <w:szCs w:val="24"/>
              </w:rPr>
              <w:t>Properties</w:t>
            </w:r>
            <w:r w:rsidRPr="00AF3230">
              <w:rPr>
                <w:rFonts w:asciiTheme="majorBidi" w:hAnsiTheme="majorBidi" w:cstheme="majorBidi"/>
                <w:sz w:val="24"/>
                <w:szCs w:val="24"/>
              </w:rPr>
              <w:t xml:space="preserve"> </w:t>
            </w:r>
            <w:r w:rsidR="00486DFC" w:rsidRPr="00AF3230">
              <w:rPr>
                <w:rFonts w:asciiTheme="majorBidi" w:hAnsiTheme="majorBidi" w:cstheme="majorBidi"/>
                <w:sz w:val="24"/>
                <w:szCs w:val="24"/>
              </w:rPr>
              <w:t xml:space="preserve">of the Prism </w:t>
            </w:r>
          </w:p>
        </w:tc>
      </w:tr>
      <w:tr w:rsidR="00486DFC" w:rsidRPr="00486DFC" w14:paraId="7C754075" w14:textId="77777777" w:rsidTr="00AF3230">
        <w:tc>
          <w:tcPr>
            <w:tcW w:w="1842" w:type="dxa"/>
          </w:tcPr>
          <w:p w14:paraId="1F785A41" w14:textId="77777777" w:rsidR="00486DFC" w:rsidRPr="00AF3230" w:rsidRDefault="00486DFC" w:rsidP="00AF3230">
            <w:pPr>
              <w:spacing w:after="120" w:line="360" w:lineRule="auto"/>
              <w:jc w:val="both"/>
              <w:rPr>
                <w:rFonts w:asciiTheme="majorBidi" w:hAnsiTheme="majorBidi" w:cstheme="majorBidi"/>
                <w:sz w:val="24"/>
                <w:szCs w:val="24"/>
              </w:rPr>
            </w:pPr>
            <w:r w:rsidRPr="00AF3230">
              <w:rPr>
                <w:rFonts w:asciiTheme="majorBidi" w:hAnsiTheme="majorBidi" w:cstheme="majorBidi"/>
                <w:sz w:val="24"/>
                <w:szCs w:val="24"/>
              </w:rPr>
              <w:t xml:space="preserve">Ep. </w:t>
            </w:r>
            <w:r w:rsidRPr="00AF3230">
              <w:rPr>
                <w:rFonts w:asciiTheme="majorBidi" w:hAnsiTheme="majorBidi" w:cstheme="majorBidi"/>
                <w:sz w:val="24"/>
                <w:szCs w:val="24"/>
                <w:rtl/>
              </w:rPr>
              <w:t>6</w:t>
            </w:r>
          </w:p>
        </w:tc>
        <w:tc>
          <w:tcPr>
            <w:tcW w:w="4752" w:type="dxa"/>
          </w:tcPr>
          <w:p w14:paraId="672B1FF1" w14:textId="0F3489D7" w:rsidR="00486DFC" w:rsidRPr="00AF3230" w:rsidRDefault="00032451" w:rsidP="00AF3230">
            <w:pPr>
              <w:spacing w:after="120" w:line="360" w:lineRule="auto"/>
              <w:jc w:val="both"/>
              <w:rPr>
                <w:rFonts w:asciiTheme="majorBidi" w:hAnsiTheme="majorBidi" w:cstheme="majorBidi"/>
                <w:sz w:val="24"/>
                <w:szCs w:val="24"/>
                <w:rtl/>
              </w:rPr>
            </w:pPr>
            <w:r>
              <w:rPr>
                <w:rFonts w:asciiTheme="majorBidi" w:hAnsiTheme="majorBidi" w:cstheme="majorBidi"/>
                <w:sz w:val="24"/>
                <w:szCs w:val="24"/>
              </w:rPr>
              <w:t xml:space="preserve">Properties of the </w:t>
            </w:r>
            <w:r w:rsidR="00486DFC" w:rsidRPr="00AF3230">
              <w:rPr>
                <w:rFonts w:asciiTheme="majorBidi" w:hAnsiTheme="majorBidi" w:cstheme="majorBidi"/>
                <w:sz w:val="24"/>
                <w:szCs w:val="24"/>
              </w:rPr>
              <w:t xml:space="preserve">Truncated Pyramid </w:t>
            </w:r>
          </w:p>
        </w:tc>
      </w:tr>
      <w:tr w:rsidR="00486DFC" w:rsidRPr="00486DFC" w14:paraId="35A9BFD9" w14:textId="77777777" w:rsidTr="00AF3230">
        <w:tc>
          <w:tcPr>
            <w:tcW w:w="1842" w:type="dxa"/>
          </w:tcPr>
          <w:p w14:paraId="3936B586" w14:textId="77777777" w:rsidR="00486DFC" w:rsidRPr="00AF3230" w:rsidRDefault="00486DFC" w:rsidP="00AF3230">
            <w:pPr>
              <w:spacing w:after="120" w:line="360" w:lineRule="auto"/>
              <w:jc w:val="both"/>
              <w:rPr>
                <w:rFonts w:asciiTheme="majorBidi" w:hAnsiTheme="majorBidi" w:cstheme="majorBidi"/>
                <w:sz w:val="24"/>
                <w:szCs w:val="24"/>
              </w:rPr>
            </w:pPr>
            <w:r w:rsidRPr="00AF3230">
              <w:rPr>
                <w:rFonts w:asciiTheme="majorBidi" w:hAnsiTheme="majorBidi" w:cstheme="majorBidi"/>
                <w:sz w:val="24"/>
                <w:szCs w:val="24"/>
              </w:rPr>
              <w:t xml:space="preserve">Ep. </w:t>
            </w:r>
            <w:r w:rsidRPr="00AF3230">
              <w:rPr>
                <w:rFonts w:asciiTheme="majorBidi" w:hAnsiTheme="majorBidi" w:cstheme="majorBidi"/>
                <w:sz w:val="24"/>
                <w:szCs w:val="24"/>
                <w:rtl/>
              </w:rPr>
              <w:t>7</w:t>
            </w:r>
          </w:p>
        </w:tc>
        <w:tc>
          <w:tcPr>
            <w:tcW w:w="4752" w:type="dxa"/>
          </w:tcPr>
          <w:p w14:paraId="02DEBA9D" w14:textId="6D98BEF7" w:rsidR="00486DFC" w:rsidRPr="00AF3230" w:rsidRDefault="00486DFC" w:rsidP="00AF3230">
            <w:pPr>
              <w:spacing w:after="120" w:line="360" w:lineRule="auto"/>
              <w:jc w:val="both"/>
              <w:rPr>
                <w:rFonts w:asciiTheme="majorBidi" w:hAnsiTheme="majorBidi" w:cstheme="majorBidi"/>
                <w:sz w:val="24"/>
                <w:szCs w:val="24"/>
                <w:rtl/>
              </w:rPr>
            </w:pPr>
            <w:r w:rsidRPr="00AF3230">
              <w:rPr>
                <w:rFonts w:asciiTheme="majorBidi" w:hAnsiTheme="majorBidi" w:cstheme="majorBidi"/>
                <w:sz w:val="24"/>
                <w:szCs w:val="24"/>
              </w:rPr>
              <w:t>The Cylind</w:t>
            </w:r>
            <w:r w:rsidR="005E071B">
              <w:rPr>
                <w:rFonts w:asciiTheme="majorBidi" w:hAnsiTheme="majorBidi" w:cstheme="majorBidi"/>
                <w:sz w:val="24"/>
                <w:szCs w:val="24"/>
              </w:rPr>
              <w:t>er</w:t>
            </w:r>
          </w:p>
        </w:tc>
      </w:tr>
      <w:tr w:rsidR="00486DFC" w:rsidRPr="00486DFC" w14:paraId="144F1831" w14:textId="77777777" w:rsidTr="00AF3230">
        <w:tc>
          <w:tcPr>
            <w:tcW w:w="1842" w:type="dxa"/>
          </w:tcPr>
          <w:p w14:paraId="4C31C51F" w14:textId="77777777" w:rsidR="00486DFC" w:rsidRPr="00AF3230" w:rsidRDefault="00486DFC" w:rsidP="00AF3230">
            <w:pPr>
              <w:spacing w:after="120" w:line="360" w:lineRule="auto"/>
              <w:jc w:val="both"/>
              <w:rPr>
                <w:rFonts w:asciiTheme="majorBidi" w:hAnsiTheme="majorBidi" w:cstheme="majorBidi"/>
                <w:sz w:val="24"/>
                <w:szCs w:val="24"/>
              </w:rPr>
            </w:pPr>
            <w:r w:rsidRPr="00AF3230">
              <w:rPr>
                <w:rFonts w:asciiTheme="majorBidi" w:hAnsiTheme="majorBidi" w:cstheme="majorBidi"/>
                <w:sz w:val="24"/>
                <w:szCs w:val="24"/>
              </w:rPr>
              <w:t xml:space="preserve">Ep. </w:t>
            </w:r>
            <w:r w:rsidRPr="00AF3230">
              <w:rPr>
                <w:rFonts w:asciiTheme="majorBidi" w:hAnsiTheme="majorBidi" w:cstheme="majorBidi"/>
                <w:sz w:val="24"/>
                <w:szCs w:val="24"/>
                <w:rtl/>
              </w:rPr>
              <w:t>8</w:t>
            </w:r>
          </w:p>
        </w:tc>
        <w:tc>
          <w:tcPr>
            <w:tcW w:w="4752" w:type="dxa"/>
          </w:tcPr>
          <w:p w14:paraId="2C640636" w14:textId="7A0F9E04" w:rsidR="00486DFC" w:rsidRPr="00AF3230" w:rsidRDefault="005E071B" w:rsidP="00AF3230">
            <w:pPr>
              <w:spacing w:after="120" w:line="360" w:lineRule="auto"/>
              <w:rPr>
                <w:rFonts w:asciiTheme="majorBidi" w:hAnsiTheme="majorBidi" w:cstheme="majorBidi"/>
                <w:sz w:val="24"/>
                <w:szCs w:val="24"/>
              </w:rPr>
            </w:pPr>
            <w:r>
              <w:rPr>
                <w:rFonts w:asciiTheme="majorBidi" w:hAnsiTheme="majorBidi" w:cstheme="majorBidi"/>
                <w:sz w:val="24"/>
                <w:szCs w:val="24"/>
              </w:rPr>
              <w:t>Properties of the</w:t>
            </w:r>
            <w:r w:rsidRPr="00AF3230">
              <w:rPr>
                <w:rFonts w:asciiTheme="majorBidi" w:hAnsiTheme="majorBidi" w:cstheme="majorBidi"/>
                <w:sz w:val="24"/>
                <w:szCs w:val="24"/>
              </w:rPr>
              <w:t xml:space="preserve"> </w:t>
            </w:r>
            <w:r w:rsidR="00486DFC" w:rsidRPr="00AF3230">
              <w:rPr>
                <w:rFonts w:asciiTheme="majorBidi" w:hAnsiTheme="majorBidi" w:cstheme="majorBidi"/>
                <w:sz w:val="24"/>
                <w:szCs w:val="24"/>
              </w:rPr>
              <w:t xml:space="preserve">Pentagonal Pyramid </w:t>
            </w:r>
          </w:p>
        </w:tc>
      </w:tr>
      <w:tr w:rsidR="00486DFC" w:rsidRPr="00486DFC" w14:paraId="35D0DD38" w14:textId="77777777" w:rsidTr="00AF3230">
        <w:tc>
          <w:tcPr>
            <w:tcW w:w="1842" w:type="dxa"/>
          </w:tcPr>
          <w:p w14:paraId="395FC9B9" w14:textId="77777777" w:rsidR="00486DFC" w:rsidRPr="00AF3230" w:rsidRDefault="00486DFC" w:rsidP="00AF3230">
            <w:pPr>
              <w:spacing w:after="120" w:line="360" w:lineRule="auto"/>
              <w:jc w:val="both"/>
              <w:rPr>
                <w:rFonts w:asciiTheme="majorBidi" w:hAnsiTheme="majorBidi" w:cstheme="majorBidi"/>
                <w:sz w:val="24"/>
                <w:szCs w:val="24"/>
              </w:rPr>
            </w:pPr>
            <w:r w:rsidRPr="00AF3230">
              <w:rPr>
                <w:rFonts w:asciiTheme="majorBidi" w:hAnsiTheme="majorBidi" w:cstheme="majorBidi"/>
                <w:sz w:val="24"/>
                <w:szCs w:val="24"/>
              </w:rPr>
              <w:t xml:space="preserve">Ep. </w:t>
            </w:r>
            <w:r w:rsidRPr="00AF3230">
              <w:rPr>
                <w:rFonts w:asciiTheme="majorBidi" w:hAnsiTheme="majorBidi" w:cstheme="majorBidi"/>
                <w:sz w:val="24"/>
                <w:szCs w:val="24"/>
                <w:rtl/>
              </w:rPr>
              <w:t>9</w:t>
            </w:r>
          </w:p>
        </w:tc>
        <w:tc>
          <w:tcPr>
            <w:tcW w:w="4752" w:type="dxa"/>
          </w:tcPr>
          <w:p w14:paraId="2ACA8158" w14:textId="37AA54F1" w:rsidR="00486DFC" w:rsidRPr="00AF3230" w:rsidRDefault="00032451" w:rsidP="00AF3230">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486DFC" w:rsidRPr="00AF3230">
              <w:rPr>
                <w:rFonts w:asciiTheme="majorBidi" w:hAnsiTheme="majorBidi" w:cstheme="majorBidi"/>
                <w:sz w:val="24"/>
                <w:szCs w:val="24"/>
              </w:rPr>
              <w:t>Rectangular Pyramid</w:t>
            </w:r>
          </w:p>
        </w:tc>
      </w:tr>
      <w:tr w:rsidR="00486DFC" w:rsidRPr="00486DFC" w14:paraId="62085BB0" w14:textId="77777777" w:rsidTr="00AF3230">
        <w:tc>
          <w:tcPr>
            <w:tcW w:w="1842" w:type="dxa"/>
          </w:tcPr>
          <w:p w14:paraId="28C3756D" w14:textId="77777777" w:rsidR="00486DFC" w:rsidRPr="00AF3230" w:rsidRDefault="00486DFC" w:rsidP="00AF3230">
            <w:pPr>
              <w:spacing w:after="120" w:line="360" w:lineRule="auto"/>
              <w:jc w:val="both"/>
              <w:rPr>
                <w:rFonts w:asciiTheme="majorBidi" w:hAnsiTheme="majorBidi" w:cstheme="majorBidi"/>
                <w:sz w:val="24"/>
                <w:szCs w:val="24"/>
              </w:rPr>
            </w:pPr>
            <w:r w:rsidRPr="00AF3230">
              <w:rPr>
                <w:rFonts w:asciiTheme="majorBidi" w:hAnsiTheme="majorBidi" w:cstheme="majorBidi"/>
                <w:sz w:val="24"/>
                <w:szCs w:val="24"/>
              </w:rPr>
              <w:t xml:space="preserve">Ep. </w:t>
            </w:r>
            <w:r w:rsidRPr="00AF3230">
              <w:rPr>
                <w:rFonts w:asciiTheme="majorBidi" w:hAnsiTheme="majorBidi" w:cstheme="majorBidi"/>
                <w:sz w:val="24"/>
                <w:szCs w:val="24"/>
                <w:rtl/>
              </w:rPr>
              <w:t>10</w:t>
            </w:r>
          </w:p>
        </w:tc>
        <w:tc>
          <w:tcPr>
            <w:tcW w:w="4752" w:type="dxa"/>
          </w:tcPr>
          <w:p w14:paraId="6D7CA665" w14:textId="0FB3A287" w:rsidR="00486DFC" w:rsidRPr="00AF3230" w:rsidRDefault="00032451" w:rsidP="00AF3230">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486DFC" w:rsidRPr="00AF3230">
              <w:rPr>
                <w:rFonts w:asciiTheme="majorBidi" w:hAnsiTheme="majorBidi" w:cstheme="majorBidi"/>
                <w:sz w:val="24"/>
                <w:szCs w:val="24"/>
              </w:rPr>
              <w:t>Inverted Pyramid (Apex Below &amp; Base Above)</w:t>
            </w:r>
          </w:p>
        </w:tc>
      </w:tr>
      <w:tr w:rsidR="00486DFC" w:rsidRPr="00486DFC" w14:paraId="7BECAED6" w14:textId="77777777" w:rsidTr="00AF3230">
        <w:tc>
          <w:tcPr>
            <w:tcW w:w="1842" w:type="dxa"/>
          </w:tcPr>
          <w:p w14:paraId="75B25776" w14:textId="77777777" w:rsidR="00486DFC" w:rsidRPr="00AF3230" w:rsidRDefault="00486DFC" w:rsidP="00AF3230">
            <w:pPr>
              <w:spacing w:after="120" w:line="360" w:lineRule="auto"/>
              <w:jc w:val="both"/>
              <w:rPr>
                <w:rFonts w:asciiTheme="majorBidi" w:hAnsiTheme="majorBidi" w:cstheme="majorBidi"/>
                <w:sz w:val="24"/>
                <w:szCs w:val="24"/>
              </w:rPr>
            </w:pPr>
            <w:r w:rsidRPr="00AF3230">
              <w:rPr>
                <w:rFonts w:asciiTheme="majorBidi" w:hAnsiTheme="majorBidi" w:cstheme="majorBidi"/>
                <w:sz w:val="24"/>
                <w:szCs w:val="24"/>
              </w:rPr>
              <w:t xml:space="preserve">Ep. </w:t>
            </w:r>
            <w:r w:rsidRPr="00AF3230">
              <w:rPr>
                <w:rFonts w:asciiTheme="majorBidi" w:hAnsiTheme="majorBidi" w:cstheme="majorBidi"/>
                <w:sz w:val="24"/>
                <w:szCs w:val="24"/>
                <w:rtl/>
              </w:rPr>
              <w:t>11</w:t>
            </w:r>
          </w:p>
        </w:tc>
        <w:tc>
          <w:tcPr>
            <w:tcW w:w="4752" w:type="dxa"/>
          </w:tcPr>
          <w:p w14:paraId="55D2329E" w14:textId="03CDC2EA" w:rsidR="00486DFC" w:rsidRPr="00AF3230" w:rsidRDefault="00486DFC" w:rsidP="00AF3230">
            <w:pPr>
              <w:spacing w:after="120" w:line="360" w:lineRule="auto"/>
              <w:jc w:val="both"/>
              <w:rPr>
                <w:rFonts w:asciiTheme="majorBidi" w:hAnsiTheme="majorBidi" w:cstheme="majorBidi"/>
                <w:sz w:val="24"/>
                <w:szCs w:val="24"/>
              </w:rPr>
            </w:pPr>
            <w:r w:rsidRPr="00AF3230">
              <w:rPr>
                <w:rFonts w:asciiTheme="majorBidi" w:hAnsiTheme="majorBidi" w:cstheme="majorBidi"/>
                <w:sz w:val="24"/>
                <w:szCs w:val="24"/>
              </w:rPr>
              <w:t>Rectangular Prism</w:t>
            </w:r>
            <w:r w:rsidR="005E071B">
              <w:rPr>
                <w:rFonts w:asciiTheme="majorBidi" w:hAnsiTheme="majorBidi" w:cstheme="majorBidi"/>
                <w:sz w:val="24"/>
                <w:szCs w:val="24"/>
              </w:rPr>
              <w:t>s</w:t>
            </w:r>
          </w:p>
        </w:tc>
      </w:tr>
      <w:tr w:rsidR="00486DFC" w:rsidRPr="00486DFC" w14:paraId="3407130C" w14:textId="77777777" w:rsidTr="00AF3230">
        <w:tc>
          <w:tcPr>
            <w:tcW w:w="1842" w:type="dxa"/>
          </w:tcPr>
          <w:p w14:paraId="41FC46F8" w14:textId="77777777" w:rsidR="00486DFC" w:rsidRPr="00AF3230" w:rsidRDefault="00486DFC" w:rsidP="00AF3230">
            <w:pPr>
              <w:spacing w:after="120" w:line="360" w:lineRule="auto"/>
              <w:jc w:val="both"/>
              <w:rPr>
                <w:rFonts w:asciiTheme="majorBidi" w:hAnsiTheme="majorBidi" w:cstheme="majorBidi"/>
                <w:sz w:val="24"/>
                <w:szCs w:val="24"/>
                <w:rtl/>
              </w:rPr>
            </w:pPr>
            <w:r w:rsidRPr="00AF3230">
              <w:rPr>
                <w:rFonts w:asciiTheme="majorBidi" w:hAnsiTheme="majorBidi" w:cstheme="majorBidi"/>
                <w:sz w:val="24"/>
                <w:szCs w:val="24"/>
              </w:rPr>
              <w:t xml:space="preserve">Ep. </w:t>
            </w:r>
            <w:r w:rsidRPr="00AF3230">
              <w:rPr>
                <w:rFonts w:asciiTheme="majorBidi" w:hAnsiTheme="majorBidi" w:cstheme="majorBidi"/>
                <w:sz w:val="24"/>
                <w:szCs w:val="24"/>
                <w:rtl/>
              </w:rPr>
              <w:t>12</w:t>
            </w:r>
          </w:p>
        </w:tc>
        <w:tc>
          <w:tcPr>
            <w:tcW w:w="4752" w:type="dxa"/>
          </w:tcPr>
          <w:p w14:paraId="063B826C" w14:textId="07BB2B75" w:rsidR="00486DFC" w:rsidRPr="00AF3230" w:rsidRDefault="00486DFC" w:rsidP="00AF3230">
            <w:pPr>
              <w:spacing w:after="120" w:line="360" w:lineRule="auto"/>
              <w:jc w:val="both"/>
              <w:rPr>
                <w:rFonts w:asciiTheme="majorBidi" w:hAnsiTheme="majorBidi" w:cstheme="majorBidi"/>
                <w:sz w:val="24"/>
                <w:szCs w:val="24"/>
                <w:rtl/>
              </w:rPr>
            </w:pPr>
            <w:r w:rsidRPr="00AF3230">
              <w:rPr>
                <w:rFonts w:asciiTheme="majorBidi" w:hAnsiTheme="majorBidi" w:cstheme="majorBidi"/>
                <w:sz w:val="24"/>
                <w:szCs w:val="24"/>
              </w:rPr>
              <w:t>Truncated Pyramid</w:t>
            </w:r>
            <w:r w:rsidR="005E071B">
              <w:rPr>
                <w:rFonts w:asciiTheme="majorBidi" w:hAnsiTheme="majorBidi" w:cstheme="majorBidi"/>
                <w:sz w:val="24"/>
                <w:szCs w:val="24"/>
              </w:rPr>
              <w:t>s</w:t>
            </w:r>
          </w:p>
        </w:tc>
      </w:tr>
      <w:tr w:rsidR="00486DFC" w:rsidRPr="00486DFC" w14:paraId="714C90FF" w14:textId="77777777" w:rsidTr="00AF3230">
        <w:tc>
          <w:tcPr>
            <w:tcW w:w="1842" w:type="dxa"/>
          </w:tcPr>
          <w:p w14:paraId="0E72747A" w14:textId="77777777" w:rsidR="00486DFC" w:rsidRPr="00AF3230" w:rsidRDefault="00486DFC" w:rsidP="00AF3230">
            <w:pPr>
              <w:spacing w:after="120" w:line="360" w:lineRule="auto"/>
              <w:jc w:val="both"/>
              <w:rPr>
                <w:rFonts w:asciiTheme="majorBidi" w:hAnsiTheme="majorBidi" w:cstheme="majorBidi"/>
                <w:sz w:val="24"/>
                <w:szCs w:val="24"/>
                <w:rtl/>
              </w:rPr>
            </w:pPr>
            <w:r w:rsidRPr="00AF3230">
              <w:rPr>
                <w:rFonts w:asciiTheme="majorBidi" w:hAnsiTheme="majorBidi" w:cstheme="majorBidi"/>
                <w:sz w:val="24"/>
                <w:szCs w:val="24"/>
              </w:rPr>
              <w:t xml:space="preserve">Ep. </w:t>
            </w:r>
            <w:r w:rsidRPr="00AF3230">
              <w:rPr>
                <w:rFonts w:asciiTheme="majorBidi" w:hAnsiTheme="majorBidi" w:cstheme="majorBidi"/>
                <w:sz w:val="24"/>
                <w:szCs w:val="24"/>
                <w:rtl/>
              </w:rPr>
              <w:t>13</w:t>
            </w:r>
          </w:p>
        </w:tc>
        <w:tc>
          <w:tcPr>
            <w:tcW w:w="4752" w:type="dxa"/>
          </w:tcPr>
          <w:p w14:paraId="57EB19E0" w14:textId="327ECD92" w:rsidR="00486DFC" w:rsidRPr="00AF3230" w:rsidRDefault="00486DFC" w:rsidP="00AF3230">
            <w:pPr>
              <w:spacing w:after="120" w:line="360" w:lineRule="auto"/>
              <w:jc w:val="both"/>
              <w:rPr>
                <w:rFonts w:asciiTheme="majorBidi" w:hAnsiTheme="majorBidi" w:cstheme="majorBidi"/>
                <w:sz w:val="24"/>
                <w:szCs w:val="24"/>
                <w:rtl/>
              </w:rPr>
            </w:pPr>
            <w:r w:rsidRPr="00AF3230">
              <w:rPr>
                <w:rFonts w:asciiTheme="majorBidi" w:hAnsiTheme="majorBidi" w:cstheme="majorBidi"/>
                <w:sz w:val="24"/>
                <w:szCs w:val="24"/>
              </w:rPr>
              <w:t>Square Pyramid</w:t>
            </w:r>
            <w:r w:rsidR="005E071B">
              <w:rPr>
                <w:rFonts w:asciiTheme="majorBidi" w:hAnsiTheme="majorBidi" w:cstheme="majorBidi"/>
                <w:sz w:val="24"/>
                <w:szCs w:val="24"/>
              </w:rPr>
              <w:t>s</w:t>
            </w:r>
          </w:p>
        </w:tc>
      </w:tr>
      <w:tr w:rsidR="00486DFC" w:rsidRPr="00486DFC" w14:paraId="74F7A1D5" w14:textId="77777777" w:rsidTr="00AF3230">
        <w:tc>
          <w:tcPr>
            <w:tcW w:w="1842" w:type="dxa"/>
            <w:tcBorders>
              <w:bottom w:val="single" w:sz="4" w:space="0" w:color="auto"/>
            </w:tcBorders>
          </w:tcPr>
          <w:p w14:paraId="216372AF" w14:textId="77777777" w:rsidR="00486DFC" w:rsidRPr="00AF3230" w:rsidRDefault="00486DFC" w:rsidP="00AF3230">
            <w:pPr>
              <w:spacing w:after="120" w:line="360" w:lineRule="auto"/>
              <w:jc w:val="both"/>
              <w:rPr>
                <w:rFonts w:asciiTheme="majorBidi" w:hAnsiTheme="majorBidi" w:cstheme="majorBidi"/>
                <w:sz w:val="24"/>
                <w:szCs w:val="24"/>
                <w:rtl/>
              </w:rPr>
            </w:pPr>
            <w:r w:rsidRPr="00AF3230">
              <w:rPr>
                <w:rFonts w:asciiTheme="majorBidi" w:hAnsiTheme="majorBidi" w:cstheme="majorBidi"/>
                <w:sz w:val="24"/>
                <w:szCs w:val="24"/>
              </w:rPr>
              <w:t xml:space="preserve">Ep. </w:t>
            </w:r>
            <w:r w:rsidRPr="00AF3230">
              <w:rPr>
                <w:rFonts w:asciiTheme="majorBidi" w:hAnsiTheme="majorBidi" w:cstheme="majorBidi"/>
                <w:sz w:val="24"/>
                <w:szCs w:val="24"/>
                <w:rtl/>
              </w:rPr>
              <w:t>14</w:t>
            </w:r>
          </w:p>
        </w:tc>
        <w:tc>
          <w:tcPr>
            <w:tcW w:w="4752" w:type="dxa"/>
            <w:tcBorders>
              <w:bottom w:val="single" w:sz="4" w:space="0" w:color="auto"/>
            </w:tcBorders>
          </w:tcPr>
          <w:p w14:paraId="7F337AB6" w14:textId="77777777" w:rsidR="00486DFC" w:rsidRPr="00AF3230" w:rsidRDefault="00486DFC" w:rsidP="00AF3230">
            <w:pPr>
              <w:spacing w:after="120" w:line="360" w:lineRule="auto"/>
              <w:jc w:val="both"/>
              <w:rPr>
                <w:rFonts w:asciiTheme="majorBidi" w:hAnsiTheme="majorBidi" w:cstheme="majorBidi"/>
                <w:sz w:val="24"/>
                <w:szCs w:val="24"/>
                <w:rtl/>
              </w:rPr>
            </w:pPr>
            <w:commentRangeStart w:id="2"/>
            <w:proofErr w:type="spellStart"/>
            <w:r w:rsidRPr="00AF3230">
              <w:rPr>
                <w:rFonts w:asciiTheme="majorBidi" w:hAnsiTheme="majorBidi" w:cstheme="majorBidi"/>
                <w:sz w:val="24"/>
                <w:szCs w:val="24"/>
                <w:highlight w:val="yellow"/>
                <w:rtl/>
              </w:rPr>
              <w:t>גוף</w:t>
            </w:r>
            <w:commentRangeEnd w:id="2"/>
            <w:proofErr w:type="spellEnd"/>
            <w:r w:rsidRPr="00AF3230">
              <w:rPr>
                <w:rFonts w:asciiTheme="majorBidi" w:hAnsiTheme="majorBidi" w:cstheme="majorBidi"/>
                <w:sz w:val="24"/>
                <w:szCs w:val="24"/>
              </w:rPr>
              <w:commentReference w:id="2"/>
            </w:r>
            <w:r w:rsidRPr="00AF3230">
              <w:rPr>
                <w:rFonts w:asciiTheme="majorBidi" w:hAnsiTheme="majorBidi" w:cstheme="majorBidi"/>
                <w:sz w:val="24"/>
                <w:szCs w:val="24"/>
                <w:highlight w:val="yellow"/>
                <w:rtl/>
              </w:rPr>
              <w:t xml:space="preserve"> </w:t>
            </w:r>
            <w:proofErr w:type="spellStart"/>
            <w:r w:rsidRPr="00AF3230">
              <w:rPr>
                <w:rFonts w:asciiTheme="majorBidi" w:hAnsiTheme="majorBidi" w:cstheme="majorBidi"/>
                <w:sz w:val="24"/>
                <w:szCs w:val="24"/>
                <w:highlight w:val="yellow"/>
                <w:rtl/>
              </w:rPr>
              <w:t>מדרגות</w:t>
            </w:r>
            <w:proofErr w:type="spellEnd"/>
          </w:p>
        </w:tc>
      </w:tr>
    </w:tbl>
    <w:p w14:paraId="5B08632F" w14:textId="77777777" w:rsidR="00486DFC" w:rsidRPr="00AF3230" w:rsidRDefault="00486DFC" w:rsidP="00AF3230">
      <w:pPr>
        <w:spacing w:after="120" w:line="360" w:lineRule="auto"/>
        <w:rPr>
          <w:rFonts w:asciiTheme="majorBidi" w:eastAsia="Times New Roman" w:hAnsiTheme="majorBidi" w:cstheme="majorBidi"/>
          <w:sz w:val="24"/>
          <w:szCs w:val="24"/>
        </w:rPr>
      </w:pPr>
    </w:p>
    <w:p w14:paraId="6BD1F72F" w14:textId="77777777" w:rsidR="00486DFC" w:rsidRPr="00AF3230" w:rsidRDefault="00486DFC" w:rsidP="00AF3230">
      <w:pPr>
        <w:bidi/>
        <w:spacing w:after="120" w:line="360" w:lineRule="auto"/>
        <w:rPr>
          <w:rFonts w:asciiTheme="majorBidi" w:eastAsia="Times New Roman" w:hAnsiTheme="majorBidi" w:cstheme="majorBidi"/>
          <w:sz w:val="24"/>
          <w:szCs w:val="24"/>
        </w:rPr>
      </w:pPr>
    </w:p>
    <w:p w14:paraId="7104C29A" w14:textId="77777777" w:rsidR="00486DFC" w:rsidRPr="00AF3230" w:rsidRDefault="00486DFC" w:rsidP="00AF3230">
      <w:pPr>
        <w:spacing w:after="120" w:line="360" w:lineRule="auto"/>
        <w:rPr>
          <w:rFonts w:asciiTheme="majorBidi" w:eastAsia="Times New Roman" w:hAnsiTheme="majorBidi" w:cstheme="majorBidi"/>
          <w:b/>
          <w:bCs/>
          <w:i/>
          <w:iCs/>
          <w:color w:val="2E74B5" w:themeColor="accent1" w:themeShade="BF"/>
          <w:sz w:val="24"/>
          <w:szCs w:val="24"/>
        </w:rPr>
      </w:pPr>
      <w:r w:rsidRPr="00AF3230">
        <w:rPr>
          <w:rFonts w:asciiTheme="majorBidi" w:eastAsia="Times New Roman" w:hAnsiTheme="majorBidi" w:cstheme="majorBidi"/>
          <w:b/>
          <w:bCs/>
          <w:i/>
          <w:iCs/>
          <w:color w:val="2F5496"/>
          <w:sz w:val="24"/>
          <w:szCs w:val="24"/>
        </w:rPr>
        <w:t>4.1 Whole-class discussion</w:t>
      </w:r>
    </w:p>
    <w:p w14:paraId="4F7B20CB" w14:textId="3356C61F" w:rsidR="00486DFC" w:rsidRPr="00AF3230" w:rsidRDefault="00486DFC" w:rsidP="00AF3230">
      <w:pPr>
        <w:spacing w:after="120" w:line="360" w:lineRule="auto"/>
        <w:ind w:left="26"/>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The session began with a whole-class discussion (Episodes 1–4, Utterances 1–32) about polyhedrons and</w:t>
      </w:r>
      <w:r w:rsidR="00DC4A2E">
        <w:rPr>
          <w:rFonts w:asciiTheme="majorBidi" w:eastAsia="Times New Roman" w:hAnsiTheme="majorBidi" w:cstheme="majorBidi"/>
          <w:sz w:val="24"/>
          <w:szCs w:val="24"/>
        </w:rPr>
        <w:t xml:space="preserve"> specifically</w:t>
      </w:r>
      <w:r w:rsidRPr="00AF3230">
        <w:rPr>
          <w:rFonts w:asciiTheme="majorBidi" w:eastAsia="Times New Roman" w:hAnsiTheme="majorBidi" w:cstheme="majorBidi"/>
          <w:sz w:val="24"/>
          <w:szCs w:val="24"/>
        </w:rPr>
        <w:t xml:space="preserve"> </w:t>
      </w:r>
      <w:r w:rsidR="00DC4A2E">
        <w:rPr>
          <w:rFonts w:asciiTheme="majorBidi" w:eastAsia="Times New Roman" w:hAnsiTheme="majorBidi" w:cstheme="majorBidi"/>
          <w:sz w:val="24"/>
          <w:szCs w:val="24"/>
        </w:rPr>
        <w:t>how to define</w:t>
      </w:r>
      <w:r w:rsidR="00DC4A2E"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pyramids.</w:t>
      </w:r>
    </w:p>
    <w:p w14:paraId="41A5ECB4" w14:textId="22FB6922" w:rsidR="00486DFC" w:rsidRPr="00AF3230" w:rsidRDefault="00486DFC" w:rsidP="00AF3230">
      <w:pPr>
        <w:spacing w:after="120" w:line="360" w:lineRule="auto"/>
        <w:ind w:left="26"/>
        <w:rPr>
          <w:rFonts w:asciiTheme="majorBidi" w:eastAsia="Times New Roman" w:hAnsiTheme="majorBidi" w:cstheme="majorBidi"/>
          <w:i/>
          <w:iCs/>
          <w:sz w:val="24"/>
          <w:szCs w:val="24"/>
        </w:rPr>
      </w:pPr>
      <w:r w:rsidRPr="00AF3230">
        <w:rPr>
          <w:rFonts w:asciiTheme="majorBidi" w:eastAsia="Times New Roman" w:hAnsiTheme="majorBidi" w:cstheme="majorBidi"/>
          <w:i/>
          <w:iCs/>
          <w:sz w:val="24"/>
          <w:szCs w:val="24"/>
        </w:rPr>
        <w:t xml:space="preserve">Episode 1: </w:t>
      </w:r>
      <w:r w:rsidR="007435E4">
        <w:rPr>
          <w:rFonts w:asciiTheme="majorBidi" w:eastAsia="Times New Roman" w:hAnsiTheme="majorBidi" w:cstheme="majorBidi"/>
          <w:i/>
          <w:iCs/>
          <w:sz w:val="24"/>
          <w:szCs w:val="24"/>
        </w:rPr>
        <w:t xml:space="preserve">Defining </w:t>
      </w:r>
      <w:r w:rsidRPr="00AF3230">
        <w:rPr>
          <w:rFonts w:asciiTheme="majorBidi" w:eastAsia="Times New Roman" w:hAnsiTheme="majorBidi" w:cstheme="majorBidi"/>
          <w:i/>
          <w:iCs/>
          <w:sz w:val="24"/>
          <w:szCs w:val="24"/>
        </w:rPr>
        <w:t>Polyhedrons and Pyramid</w:t>
      </w:r>
      <w:r w:rsidR="007435E4">
        <w:rPr>
          <w:rFonts w:asciiTheme="majorBidi" w:eastAsia="Times New Roman" w:hAnsiTheme="majorBidi" w:cstheme="majorBidi"/>
          <w:i/>
          <w:iCs/>
          <w:sz w:val="24"/>
          <w:szCs w:val="24"/>
        </w:rPr>
        <w:t>s</w:t>
      </w:r>
    </w:p>
    <w:tbl>
      <w:tblPr>
        <w:tblStyle w:val="TableGrid"/>
        <w:tblW w:w="9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582"/>
        <w:gridCol w:w="6997"/>
      </w:tblGrid>
      <w:tr w:rsidR="00486DFC" w:rsidRPr="00486DFC" w14:paraId="7B940436" w14:textId="77777777" w:rsidTr="00AF3230">
        <w:tc>
          <w:tcPr>
            <w:tcW w:w="828" w:type="dxa"/>
          </w:tcPr>
          <w:p w14:paraId="157690E2" w14:textId="21FCF6F9" w:rsidR="00486DFC" w:rsidRPr="00AF3230" w:rsidRDefault="00486DFC" w:rsidP="00AF3230">
            <w:pPr>
              <w:spacing w:after="120" w:line="360" w:lineRule="auto"/>
              <w:rPr>
                <w:rFonts w:asciiTheme="majorBidi" w:hAnsiTheme="majorBidi" w:cstheme="majorBidi"/>
                <w:b/>
                <w:bCs/>
                <w:sz w:val="24"/>
                <w:szCs w:val="24"/>
              </w:rPr>
            </w:pPr>
            <w:r w:rsidRPr="00AF3230">
              <w:rPr>
                <w:rFonts w:asciiTheme="majorBidi" w:hAnsiTheme="majorBidi" w:cstheme="majorBidi"/>
                <w:b/>
                <w:bCs/>
                <w:sz w:val="24"/>
                <w:szCs w:val="24"/>
              </w:rPr>
              <w:lastRenderedPageBreak/>
              <w:t>Line</w:t>
            </w:r>
          </w:p>
        </w:tc>
        <w:tc>
          <w:tcPr>
            <w:tcW w:w="1582" w:type="dxa"/>
          </w:tcPr>
          <w:p w14:paraId="00A0D944" w14:textId="77777777" w:rsidR="00486DFC" w:rsidRPr="00AF3230" w:rsidRDefault="00486DFC" w:rsidP="00AF3230">
            <w:pPr>
              <w:spacing w:after="120" w:line="360" w:lineRule="auto"/>
              <w:rPr>
                <w:rFonts w:asciiTheme="majorBidi" w:hAnsiTheme="majorBidi" w:cstheme="majorBidi"/>
                <w:b/>
                <w:bCs/>
                <w:sz w:val="24"/>
                <w:szCs w:val="24"/>
              </w:rPr>
            </w:pPr>
            <w:r w:rsidRPr="00AF3230">
              <w:rPr>
                <w:rFonts w:asciiTheme="majorBidi" w:hAnsiTheme="majorBidi" w:cstheme="majorBidi"/>
                <w:b/>
                <w:bCs/>
                <w:sz w:val="24"/>
                <w:szCs w:val="24"/>
              </w:rPr>
              <w:t>Speaker</w:t>
            </w:r>
          </w:p>
        </w:tc>
        <w:tc>
          <w:tcPr>
            <w:tcW w:w="6997" w:type="dxa"/>
          </w:tcPr>
          <w:p w14:paraId="35BBAACB" w14:textId="77777777" w:rsidR="00486DFC" w:rsidRPr="00AF3230" w:rsidRDefault="00486DFC" w:rsidP="00AF3230">
            <w:pPr>
              <w:spacing w:after="120" w:line="360" w:lineRule="auto"/>
              <w:rPr>
                <w:rFonts w:asciiTheme="majorBidi" w:hAnsiTheme="majorBidi" w:cstheme="majorBidi"/>
                <w:b/>
                <w:bCs/>
                <w:sz w:val="24"/>
                <w:szCs w:val="24"/>
              </w:rPr>
            </w:pPr>
            <w:r w:rsidRPr="00AF3230">
              <w:rPr>
                <w:rFonts w:asciiTheme="majorBidi" w:hAnsiTheme="majorBidi" w:cstheme="majorBidi"/>
                <w:b/>
                <w:bCs/>
                <w:sz w:val="24"/>
                <w:szCs w:val="24"/>
              </w:rPr>
              <w:t>Utterance</w:t>
            </w:r>
          </w:p>
        </w:tc>
      </w:tr>
      <w:tr w:rsidR="00486DFC" w:rsidRPr="00486DFC" w14:paraId="2F65F191" w14:textId="77777777" w:rsidTr="00AF3230">
        <w:tc>
          <w:tcPr>
            <w:tcW w:w="828" w:type="dxa"/>
          </w:tcPr>
          <w:p w14:paraId="78728872"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tl/>
              </w:rPr>
              <w:t>5</w:t>
            </w:r>
          </w:p>
        </w:tc>
        <w:tc>
          <w:tcPr>
            <w:tcW w:w="1582" w:type="dxa"/>
          </w:tcPr>
          <w:p w14:paraId="5CE96EEE"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997" w:type="dxa"/>
          </w:tcPr>
          <w:p w14:paraId="0251817F" w14:textId="67F4125C" w:rsidR="00486DFC" w:rsidRPr="00AF3230" w:rsidRDefault="007435E4" w:rsidP="00AF3230">
            <w:pPr>
              <w:spacing w:after="120" w:line="360" w:lineRule="auto"/>
              <w:rPr>
                <w:rFonts w:asciiTheme="majorBidi" w:hAnsiTheme="majorBidi" w:cstheme="majorBidi"/>
                <w:sz w:val="24"/>
                <w:szCs w:val="24"/>
                <w:rtl/>
              </w:rPr>
            </w:pPr>
            <w:r>
              <w:rPr>
                <w:rFonts w:asciiTheme="majorBidi" w:hAnsiTheme="majorBidi" w:cstheme="majorBidi"/>
                <w:sz w:val="24"/>
                <w:szCs w:val="24"/>
              </w:rPr>
              <w:t>OK</w:t>
            </w:r>
            <w:r w:rsidR="00486DFC" w:rsidRPr="00AF3230">
              <w:rPr>
                <w:rFonts w:asciiTheme="majorBidi" w:hAnsiTheme="majorBidi" w:cstheme="majorBidi"/>
                <w:sz w:val="24"/>
                <w:szCs w:val="24"/>
              </w:rPr>
              <w:t>, now that all the groups have finished the activity,</w:t>
            </w:r>
            <w:r w:rsidR="00032451">
              <w:rPr>
                <w:rFonts w:asciiTheme="majorBidi" w:hAnsiTheme="majorBidi" w:cstheme="majorBidi"/>
                <w:sz w:val="24"/>
                <w:szCs w:val="24"/>
              </w:rPr>
              <w:t xml:space="preserve"> let’s </w:t>
            </w:r>
            <w:r w:rsidR="00486DFC" w:rsidRPr="00AF3230">
              <w:rPr>
                <w:rFonts w:asciiTheme="majorBidi" w:hAnsiTheme="majorBidi" w:cstheme="majorBidi"/>
                <w:sz w:val="24"/>
                <w:szCs w:val="24"/>
              </w:rPr>
              <w:t>start the second part.</w:t>
            </w:r>
          </w:p>
          <w:p w14:paraId="0BE1A13C" w14:textId="62E76CA1"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As I remarked earlier, our topic for today is the pyramid. Let me remind you what we</w:t>
            </w:r>
            <w:r w:rsidR="007435E4">
              <w:rPr>
                <w:rFonts w:asciiTheme="majorBidi" w:hAnsiTheme="majorBidi" w:cstheme="majorBidi"/>
                <w:sz w:val="24"/>
                <w:szCs w:val="24"/>
              </w:rPr>
              <w:t xml:space="preserve">’ve </w:t>
            </w:r>
            <w:r w:rsidRPr="00AF3230">
              <w:rPr>
                <w:rFonts w:asciiTheme="majorBidi" w:hAnsiTheme="majorBidi" w:cstheme="majorBidi"/>
                <w:sz w:val="24"/>
                <w:szCs w:val="24"/>
              </w:rPr>
              <w:t xml:space="preserve">learned about </w:t>
            </w:r>
            <w:r w:rsidR="007435E4">
              <w:rPr>
                <w:rFonts w:asciiTheme="majorBidi" w:hAnsiTheme="majorBidi" w:cstheme="majorBidi"/>
                <w:sz w:val="24"/>
                <w:szCs w:val="24"/>
              </w:rPr>
              <w:t>shapes</w:t>
            </w:r>
            <w:r w:rsidRPr="00AF3230">
              <w:rPr>
                <w:rFonts w:asciiTheme="majorBidi" w:hAnsiTheme="majorBidi" w:cstheme="majorBidi"/>
                <w:sz w:val="24"/>
                <w:szCs w:val="24"/>
              </w:rPr>
              <w:t xml:space="preserve">. We </w:t>
            </w:r>
            <w:r w:rsidR="007435E4">
              <w:rPr>
                <w:rFonts w:asciiTheme="majorBidi" w:hAnsiTheme="majorBidi" w:cstheme="majorBidi"/>
                <w:sz w:val="24"/>
                <w:szCs w:val="24"/>
              </w:rPr>
              <w:t xml:space="preserve">studied shapes </w:t>
            </w:r>
            <w:r w:rsidRPr="00AF3230">
              <w:rPr>
                <w:rFonts w:asciiTheme="majorBidi" w:hAnsiTheme="majorBidi" w:cstheme="majorBidi"/>
                <w:sz w:val="24"/>
                <w:szCs w:val="24"/>
              </w:rPr>
              <w:t>that are not polyhedrons.</w:t>
            </w:r>
          </w:p>
          <w:p w14:paraId="69F321D6" w14:textId="0DB4A7EE"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Who can remind me what the definition of a polyhedron is, and </w:t>
            </w:r>
            <w:r w:rsidR="00032451">
              <w:rPr>
                <w:rFonts w:asciiTheme="majorBidi" w:hAnsiTheme="majorBidi" w:cstheme="majorBidi"/>
                <w:sz w:val="24"/>
                <w:szCs w:val="24"/>
              </w:rPr>
              <w:t>which</w:t>
            </w:r>
            <w:r w:rsidR="00032451" w:rsidRPr="00AF3230">
              <w:rPr>
                <w:rFonts w:asciiTheme="majorBidi" w:hAnsiTheme="majorBidi" w:cstheme="majorBidi"/>
                <w:sz w:val="24"/>
                <w:szCs w:val="24"/>
              </w:rPr>
              <w:t xml:space="preserve"> </w:t>
            </w:r>
            <w:r w:rsidRPr="00AF3230">
              <w:rPr>
                <w:rFonts w:asciiTheme="majorBidi" w:hAnsiTheme="majorBidi" w:cstheme="majorBidi"/>
                <w:sz w:val="24"/>
                <w:szCs w:val="24"/>
              </w:rPr>
              <w:t>polyhedron</w:t>
            </w:r>
            <w:r w:rsidR="00032451">
              <w:rPr>
                <w:rFonts w:asciiTheme="majorBidi" w:hAnsiTheme="majorBidi" w:cstheme="majorBidi"/>
                <w:sz w:val="24"/>
                <w:szCs w:val="24"/>
              </w:rPr>
              <w:t>s</w:t>
            </w:r>
            <w:r w:rsidRPr="00AF3230">
              <w:rPr>
                <w:rFonts w:asciiTheme="majorBidi" w:hAnsiTheme="majorBidi" w:cstheme="majorBidi"/>
                <w:sz w:val="24"/>
                <w:szCs w:val="24"/>
              </w:rPr>
              <w:t xml:space="preserve"> we have not </w:t>
            </w:r>
            <w:r w:rsidR="007435E4">
              <w:rPr>
                <w:rFonts w:asciiTheme="majorBidi" w:hAnsiTheme="majorBidi" w:cstheme="majorBidi"/>
                <w:sz w:val="24"/>
                <w:szCs w:val="24"/>
              </w:rPr>
              <w:t>studied</w:t>
            </w:r>
            <w:r w:rsidR="007435E4" w:rsidRPr="00AF3230">
              <w:rPr>
                <w:rFonts w:asciiTheme="majorBidi" w:hAnsiTheme="majorBidi" w:cstheme="majorBidi"/>
                <w:sz w:val="24"/>
                <w:szCs w:val="24"/>
              </w:rPr>
              <w:t xml:space="preserve"> </w:t>
            </w:r>
            <w:r w:rsidRPr="00AF3230">
              <w:rPr>
                <w:rFonts w:asciiTheme="majorBidi" w:hAnsiTheme="majorBidi" w:cstheme="majorBidi"/>
                <w:sz w:val="24"/>
                <w:szCs w:val="24"/>
              </w:rPr>
              <w:t>yet?</w:t>
            </w:r>
          </w:p>
        </w:tc>
      </w:tr>
      <w:tr w:rsidR="00486DFC" w:rsidRPr="00486DFC" w14:paraId="71923E7E" w14:textId="77777777" w:rsidTr="00AF3230">
        <w:tc>
          <w:tcPr>
            <w:tcW w:w="828" w:type="dxa"/>
          </w:tcPr>
          <w:p w14:paraId="74F10244"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tl/>
              </w:rPr>
              <w:t>6</w:t>
            </w:r>
          </w:p>
        </w:tc>
        <w:tc>
          <w:tcPr>
            <w:tcW w:w="1582" w:type="dxa"/>
          </w:tcPr>
          <w:p w14:paraId="5CF0EC8D"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Teacher 1</w:t>
            </w:r>
          </w:p>
        </w:tc>
        <w:tc>
          <w:tcPr>
            <w:tcW w:w="6997" w:type="dxa"/>
          </w:tcPr>
          <w:p w14:paraId="21AFD52F" w14:textId="669B033D"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As I recall, the polyhedron is a </w:t>
            </w:r>
            <w:r w:rsidR="007435E4">
              <w:rPr>
                <w:rFonts w:asciiTheme="majorBidi" w:hAnsiTheme="majorBidi" w:cstheme="majorBidi"/>
                <w:sz w:val="24"/>
                <w:szCs w:val="24"/>
              </w:rPr>
              <w:t>shape</w:t>
            </w:r>
            <w:r w:rsidR="007435E4" w:rsidRPr="00AF3230">
              <w:rPr>
                <w:rFonts w:asciiTheme="majorBidi" w:hAnsiTheme="majorBidi" w:cstheme="majorBidi"/>
                <w:sz w:val="24"/>
                <w:szCs w:val="24"/>
              </w:rPr>
              <w:t xml:space="preserve"> </w:t>
            </w:r>
            <w:r w:rsidRPr="00AF3230">
              <w:rPr>
                <w:rFonts w:asciiTheme="majorBidi" w:hAnsiTheme="majorBidi" w:cstheme="majorBidi"/>
                <w:sz w:val="24"/>
                <w:szCs w:val="24"/>
              </w:rPr>
              <w:t xml:space="preserve">composed of polygons. </w:t>
            </w:r>
          </w:p>
        </w:tc>
      </w:tr>
      <w:tr w:rsidR="00486DFC" w:rsidRPr="00486DFC" w14:paraId="5FEAF71A" w14:textId="77777777" w:rsidTr="00AF3230">
        <w:tc>
          <w:tcPr>
            <w:tcW w:w="828" w:type="dxa"/>
          </w:tcPr>
          <w:p w14:paraId="1274607C"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tl/>
              </w:rPr>
              <w:t>7</w:t>
            </w:r>
          </w:p>
        </w:tc>
        <w:tc>
          <w:tcPr>
            <w:tcW w:w="1582" w:type="dxa"/>
          </w:tcPr>
          <w:p w14:paraId="15A64081"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997" w:type="dxa"/>
          </w:tcPr>
          <w:p w14:paraId="260544F8" w14:textId="77777777" w:rsidR="00486DFC" w:rsidRPr="00AF3230" w:rsidRDefault="00486DFC" w:rsidP="00AF3230">
            <w:pPr>
              <w:spacing w:after="120" w:line="360" w:lineRule="auto"/>
              <w:rPr>
                <w:rFonts w:asciiTheme="majorBidi" w:hAnsiTheme="majorBidi" w:cstheme="majorBidi"/>
                <w:sz w:val="24"/>
                <w:szCs w:val="24"/>
                <w:rtl/>
              </w:rPr>
            </w:pPr>
            <w:r w:rsidRPr="00AF3230">
              <w:rPr>
                <w:rFonts w:asciiTheme="majorBidi" w:hAnsiTheme="majorBidi" w:cstheme="majorBidi"/>
                <w:sz w:val="24"/>
                <w:szCs w:val="24"/>
              </w:rPr>
              <w:t xml:space="preserve">Correct. </w:t>
            </w:r>
          </w:p>
          <w:p w14:paraId="3333A919" w14:textId="63D83AB0" w:rsidR="00486DFC" w:rsidRPr="00AF3230" w:rsidRDefault="00486DFC" w:rsidP="00AF3230">
            <w:pPr>
              <w:spacing w:after="120" w:line="360" w:lineRule="auto"/>
              <w:rPr>
                <w:rFonts w:asciiTheme="majorBidi" w:hAnsiTheme="majorBidi" w:cstheme="majorBidi"/>
                <w:sz w:val="24"/>
                <w:szCs w:val="24"/>
              </w:rPr>
            </w:pPr>
            <w:proofErr w:type="gramStart"/>
            <w:r w:rsidRPr="00AF3230">
              <w:rPr>
                <w:rFonts w:asciiTheme="majorBidi" w:hAnsiTheme="majorBidi" w:cstheme="majorBidi"/>
                <w:sz w:val="24"/>
                <w:szCs w:val="24"/>
              </w:rPr>
              <w:t>So</w:t>
            </w:r>
            <w:proofErr w:type="gramEnd"/>
            <w:r w:rsidRPr="00AF3230">
              <w:rPr>
                <w:rFonts w:asciiTheme="majorBidi" w:hAnsiTheme="majorBidi" w:cstheme="majorBidi"/>
                <w:sz w:val="24"/>
                <w:szCs w:val="24"/>
              </w:rPr>
              <w:t xml:space="preserve"> what </w:t>
            </w:r>
            <w:r w:rsidR="007435E4">
              <w:rPr>
                <w:rFonts w:asciiTheme="majorBidi" w:hAnsiTheme="majorBidi" w:cstheme="majorBidi"/>
                <w:sz w:val="24"/>
                <w:szCs w:val="24"/>
              </w:rPr>
              <w:t>shapes</w:t>
            </w:r>
            <w:r w:rsidR="007435E4" w:rsidRPr="00AF3230">
              <w:rPr>
                <w:rFonts w:asciiTheme="majorBidi" w:hAnsiTheme="majorBidi" w:cstheme="majorBidi"/>
                <w:sz w:val="24"/>
                <w:szCs w:val="24"/>
              </w:rPr>
              <w:t xml:space="preserve"> </w:t>
            </w:r>
            <w:r w:rsidRPr="00AF3230">
              <w:rPr>
                <w:rFonts w:asciiTheme="majorBidi" w:hAnsiTheme="majorBidi" w:cstheme="majorBidi"/>
                <w:sz w:val="24"/>
                <w:szCs w:val="24"/>
              </w:rPr>
              <w:t xml:space="preserve">have we learned so far? </w:t>
            </w:r>
          </w:p>
        </w:tc>
      </w:tr>
      <w:tr w:rsidR="00486DFC" w:rsidRPr="00486DFC" w14:paraId="73AB01DD" w14:textId="77777777" w:rsidTr="00AF3230">
        <w:tc>
          <w:tcPr>
            <w:tcW w:w="828" w:type="dxa"/>
          </w:tcPr>
          <w:p w14:paraId="5416842D"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tl/>
              </w:rPr>
              <w:t>8</w:t>
            </w:r>
          </w:p>
        </w:tc>
        <w:tc>
          <w:tcPr>
            <w:tcW w:w="1582" w:type="dxa"/>
          </w:tcPr>
          <w:p w14:paraId="7ED9831E"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Teacher 1</w:t>
            </w:r>
          </w:p>
        </w:tc>
        <w:tc>
          <w:tcPr>
            <w:tcW w:w="6997" w:type="dxa"/>
          </w:tcPr>
          <w:p w14:paraId="79880EC1" w14:textId="63BF3A9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We </w:t>
            </w:r>
            <w:r w:rsidR="007435E4">
              <w:rPr>
                <w:rFonts w:asciiTheme="majorBidi" w:hAnsiTheme="majorBidi" w:cstheme="majorBidi"/>
                <w:sz w:val="24"/>
                <w:szCs w:val="24"/>
              </w:rPr>
              <w:t>studied</w:t>
            </w:r>
            <w:r w:rsidR="007435E4" w:rsidRPr="00AF3230">
              <w:rPr>
                <w:rFonts w:asciiTheme="majorBidi" w:hAnsiTheme="majorBidi" w:cstheme="majorBidi"/>
                <w:sz w:val="24"/>
                <w:szCs w:val="24"/>
              </w:rPr>
              <w:t xml:space="preserve"> </w:t>
            </w:r>
            <w:r w:rsidRPr="00AF3230">
              <w:rPr>
                <w:rFonts w:asciiTheme="majorBidi" w:hAnsiTheme="majorBidi" w:cstheme="majorBidi"/>
                <w:sz w:val="24"/>
                <w:szCs w:val="24"/>
              </w:rPr>
              <w:t>the objects that are not polyhedrons. Th</w:t>
            </w:r>
            <w:r w:rsidR="007435E4">
              <w:rPr>
                <w:rFonts w:asciiTheme="majorBidi" w:hAnsiTheme="majorBidi" w:cstheme="majorBidi"/>
                <w:sz w:val="24"/>
                <w:szCs w:val="24"/>
              </w:rPr>
              <w:t>e</w:t>
            </w:r>
            <w:r w:rsidRPr="00AF3230">
              <w:rPr>
                <w:rFonts w:asciiTheme="majorBidi" w:hAnsiTheme="majorBidi" w:cstheme="majorBidi"/>
                <w:sz w:val="24"/>
                <w:szCs w:val="24"/>
              </w:rPr>
              <w:t>se objects are not composed of polygons. We learned about spheres, cones, and cylinders. None of those are polyhedrons because they are not composed of segments.</w:t>
            </w:r>
          </w:p>
        </w:tc>
      </w:tr>
      <w:tr w:rsidR="00486DFC" w:rsidRPr="00486DFC" w14:paraId="0768A46D" w14:textId="77777777" w:rsidTr="00AF3230">
        <w:tc>
          <w:tcPr>
            <w:tcW w:w="828" w:type="dxa"/>
          </w:tcPr>
          <w:p w14:paraId="02736FF4"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tl/>
              </w:rPr>
              <w:t>12</w:t>
            </w:r>
            <w:r w:rsidRPr="00AF3230">
              <w:rPr>
                <w:rFonts w:asciiTheme="majorBidi" w:hAnsiTheme="majorBidi" w:cstheme="majorBidi"/>
                <w:sz w:val="24"/>
                <w:szCs w:val="24"/>
              </w:rPr>
              <w:t>a</w:t>
            </w:r>
          </w:p>
        </w:tc>
        <w:tc>
          <w:tcPr>
            <w:tcW w:w="1582" w:type="dxa"/>
          </w:tcPr>
          <w:p w14:paraId="219A9013"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997" w:type="dxa"/>
          </w:tcPr>
          <w:p w14:paraId="4195F7BB" w14:textId="02C0DBF3" w:rsidR="00486DFC" w:rsidRPr="00AF3230" w:rsidRDefault="007435E4" w:rsidP="00AF3230">
            <w:pPr>
              <w:spacing w:after="120" w:line="360" w:lineRule="auto"/>
              <w:rPr>
                <w:rFonts w:asciiTheme="majorBidi" w:hAnsiTheme="majorBidi" w:cstheme="majorBidi"/>
                <w:sz w:val="24"/>
                <w:szCs w:val="24"/>
              </w:rPr>
            </w:pPr>
            <w:r>
              <w:rPr>
                <w:rFonts w:asciiTheme="majorBidi" w:hAnsiTheme="majorBidi" w:cstheme="majorBidi"/>
                <w:sz w:val="24"/>
                <w:szCs w:val="24"/>
              </w:rPr>
              <w:t>Great</w:t>
            </w:r>
            <w:r w:rsidR="00486DFC" w:rsidRPr="00AF3230">
              <w:rPr>
                <w:rFonts w:asciiTheme="majorBidi" w:hAnsiTheme="majorBidi" w:cstheme="majorBidi"/>
                <w:sz w:val="24"/>
                <w:szCs w:val="24"/>
              </w:rPr>
              <w:t xml:space="preserve">. Now, this leads us right to the topic we are going to study in-depth today, one of the polyhedrons called the pyramid. Together, we will discuss and investigate what a pyramid is. What characterizes it? How can we teach it to </w:t>
            </w:r>
            <w:r w:rsidR="00CF3E65">
              <w:rPr>
                <w:rFonts w:asciiTheme="majorBidi" w:hAnsiTheme="majorBidi" w:cstheme="majorBidi"/>
                <w:sz w:val="24"/>
                <w:szCs w:val="24"/>
              </w:rPr>
              <w:t>kindergarten</w:t>
            </w:r>
            <w:r w:rsidR="00486DFC" w:rsidRPr="00AF3230">
              <w:rPr>
                <w:rFonts w:asciiTheme="majorBidi" w:hAnsiTheme="majorBidi" w:cstheme="majorBidi"/>
                <w:sz w:val="24"/>
                <w:szCs w:val="24"/>
              </w:rPr>
              <w:t>ers? We will also decide which of the objects that you constructed are pyramids.</w:t>
            </w:r>
          </w:p>
          <w:p w14:paraId="314D8EB6"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I have placed the objects you created on the table. I will present the objects one at a time, and I will ask you to judge each object individually and decide whether or not it is a pyramid.  </w:t>
            </w:r>
          </w:p>
        </w:tc>
      </w:tr>
      <w:tr w:rsidR="00486DFC" w:rsidRPr="00486DFC" w14:paraId="7021925F" w14:textId="77777777" w:rsidTr="00AF3230">
        <w:tc>
          <w:tcPr>
            <w:tcW w:w="828" w:type="dxa"/>
          </w:tcPr>
          <w:p w14:paraId="5478A7F0"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12b</w:t>
            </w:r>
          </w:p>
        </w:tc>
        <w:tc>
          <w:tcPr>
            <w:tcW w:w="1582" w:type="dxa"/>
          </w:tcPr>
          <w:p w14:paraId="33CF80D3"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997" w:type="dxa"/>
          </w:tcPr>
          <w:p w14:paraId="3A8DE1F0" w14:textId="06A32CCF"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However, before I do that, </w:t>
            </w:r>
            <w:r w:rsidR="001260B7" w:rsidRPr="00AF3230">
              <w:rPr>
                <w:rFonts w:asciiTheme="majorBidi" w:hAnsiTheme="majorBidi" w:cstheme="majorBidi"/>
                <w:sz w:val="24"/>
                <w:szCs w:val="24"/>
              </w:rPr>
              <w:t>what</w:t>
            </w:r>
            <w:r w:rsidRPr="00AF3230">
              <w:rPr>
                <w:rFonts w:asciiTheme="majorBidi" w:hAnsiTheme="majorBidi" w:cstheme="majorBidi"/>
                <w:sz w:val="24"/>
                <w:szCs w:val="24"/>
              </w:rPr>
              <w:t xml:space="preserve"> do you know about the pyramid? What do you think a pyramid is? What are the properties or elements of the pyramid? </w:t>
            </w:r>
          </w:p>
        </w:tc>
      </w:tr>
      <w:tr w:rsidR="00486DFC" w:rsidRPr="00486DFC" w14:paraId="18AEDED1" w14:textId="77777777" w:rsidTr="00AF3230">
        <w:tc>
          <w:tcPr>
            <w:tcW w:w="828" w:type="dxa"/>
          </w:tcPr>
          <w:p w14:paraId="52F92CB7"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tl/>
              </w:rPr>
              <w:lastRenderedPageBreak/>
              <w:t>13</w:t>
            </w:r>
          </w:p>
        </w:tc>
        <w:tc>
          <w:tcPr>
            <w:tcW w:w="1582" w:type="dxa"/>
          </w:tcPr>
          <w:p w14:paraId="3C353907"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Teacher 2</w:t>
            </w:r>
          </w:p>
        </w:tc>
        <w:tc>
          <w:tcPr>
            <w:tcW w:w="6997" w:type="dxa"/>
          </w:tcPr>
          <w:p w14:paraId="60D9A57F" w14:textId="34F1AABB"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The pyramid has a square base and four polygons, which are essentially four triangles.</w:t>
            </w:r>
          </w:p>
        </w:tc>
      </w:tr>
      <w:tr w:rsidR="00486DFC" w:rsidRPr="00486DFC" w14:paraId="01760F1B" w14:textId="77777777" w:rsidTr="00AF3230">
        <w:tc>
          <w:tcPr>
            <w:tcW w:w="828" w:type="dxa"/>
          </w:tcPr>
          <w:p w14:paraId="07A6BE10"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14</w:t>
            </w:r>
          </w:p>
        </w:tc>
        <w:tc>
          <w:tcPr>
            <w:tcW w:w="1582" w:type="dxa"/>
          </w:tcPr>
          <w:p w14:paraId="22D61FE4"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Teacher 3</w:t>
            </w:r>
          </w:p>
        </w:tc>
        <w:tc>
          <w:tcPr>
            <w:tcW w:w="6997" w:type="dxa"/>
          </w:tcPr>
          <w:p w14:paraId="0B922A86"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The base is square, not a square, rather squared, and the pyramid’s lateral faces or sides are triangles, and there are only four triangles. </w:t>
            </w:r>
          </w:p>
        </w:tc>
      </w:tr>
      <w:tr w:rsidR="00486DFC" w:rsidRPr="00486DFC" w14:paraId="1FF973E5" w14:textId="77777777" w:rsidTr="00AF3230">
        <w:tc>
          <w:tcPr>
            <w:tcW w:w="828" w:type="dxa"/>
          </w:tcPr>
          <w:p w14:paraId="292E29AB"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tl/>
              </w:rPr>
              <w:t>15</w:t>
            </w:r>
          </w:p>
        </w:tc>
        <w:tc>
          <w:tcPr>
            <w:tcW w:w="1582" w:type="dxa"/>
          </w:tcPr>
          <w:p w14:paraId="6B015B10"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997" w:type="dxa"/>
          </w:tcPr>
          <w:p w14:paraId="2E0F6744"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What do you have to say about what has been said about the pyramid? </w:t>
            </w:r>
          </w:p>
        </w:tc>
      </w:tr>
      <w:tr w:rsidR="00486DFC" w:rsidRPr="00486DFC" w14:paraId="0655B010" w14:textId="77777777" w:rsidTr="00AF3230">
        <w:tc>
          <w:tcPr>
            <w:tcW w:w="828" w:type="dxa"/>
          </w:tcPr>
          <w:p w14:paraId="3FDFEA03"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tl/>
              </w:rPr>
              <w:t>16</w:t>
            </w:r>
          </w:p>
        </w:tc>
        <w:tc>
          <w:tcPr>
            <w:tcW w:w="1582" w:type="dxa"/>
          </w:tcPr>
          <w:p w14:paraId="0C215C6B"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Teacher 4</w:t>
            </w:r>
          </w:p>
        </w:tc>
        <w:tc>
          <w:tcPr>
            <w:tcW w:w="6997" w:type="dxa"/>
          </w:tcPr>
          <w:p w14:paraId="76E33ADA"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Correct. A pyramid has four triangles. </w:t>
            </w:r>
          </w:p>
        </w:tc>
      </w:tr>
      <w:tr w:rsidR="00486DFC" w:rsidRPr="00486DFC" w14:paraId="22BE897F" w14:textId="77777777" w:rsidTr="00AF3230">
        <w:tc>
          <w:tcPr>
            <w:tcW w:w="828" w:type="dxa"/>
          </w:tcPr>
          <w:p w14:paraId="20501AD3"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tl/>
              </w:rPr>
              <w:t>17</w:t>
            </w:r>
          </w:p>
        </w:tc>
        <w:tc>
          <w:tcPr>
            <w:tcW w:w="1582" w:type="dxa"/>
          </w:tcPr>
          <w:p w14:paraId="3C21CF4B"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997" w:type="dxa"/>
          </w:tcPr>
          <w:p w14:paraId="781A4463"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Do you have anything to add about the pyramid? </w:t>
            </w:r>
          </w:p>
        </w:tc>
      </w:tr>
      <w:tr w:rsidR="00486DFC" w:rsidRPr="00486DFC" w14:paraId="554B8DE4" w14:textId="77777777" w:rsidTr="00AF3230">
        <w:tc>
          <w:tcPr>
            <w:tcW w:w="828" w:type="dxa"/>
          </w:tcPr>
          <w:p w14:paraId="02AD869C"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tl/>
              </w:rPr>
              <w:t>18</w:t>
            </w:r>
          </w:p>
        </w:tc>
        <w:tc>
          <w:tcPr>
            <w:tcW w:w="1582" w:type="dxa"/>
          </w:tcPr>
          <w:p w14:paraId="5611CE5C"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Teacher 5</w:t>
            </w:r>
          </w:p>
        </w:tc>
        <w:tc>
          <w:tcPr>
            <w:tcW w:w="6997" w:type="dxa"/>
          </w:tcPr>
          <w:p w14:paraId="04268867"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I think the pyramid has three triangles. </w:t>
            </w:r>
          </w:p>
        </w:tc>
      </w:tr>
      <w:tr w:rsidR="00486DFC" w:rsidRPr="00486DFC" w14:paraId="78247D69" w14:textId="77777777" w:rsidTr="00AF3230">
        <w:tc>
          <w:tcPr>
            <w:tcW w:w="828" w:type="dxa"/>
          </w:tcPr>
          <w:p w14:paraId="4E8F3FB1"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tl/>
              </w:rPr>
              <w:t>19</w:t>
            </w:r>
          </w:p>
        </w:tc>
        <w:tc>
          <w:tcPr>
            <w:tcW w:w="1582" w:type="dxa"/>
          </w:tcPr>
          <w:p w14:paraId="688B374D"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997" w:type="dxa"/>
          </w:tcPr>
          <w:p w14:paraId="3FD5622F"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[Addressing the class] What do you think? Does the pyramid have three or four triangles? </w:t>
            </w:r>
          </w:p>
        </w:tc>
      </w:tr>
      <w:tr w:rsidR="00486DFC" w:rsidRPr="00486DFC" w14:paraId="7F6C1222" w14:textId="77777777" w:rsidTr="00AF3230">
        <w:tc>
          <w:tcPr>
            <w:tcW w:w="828" w:type="dxa"/>
          </w:tcPr>
          <w:p w14:paraId="2AEC2B45"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tl/>
              </w:rPr>
              <w:t>20</w:t>
            </w:r>
          </w:p>
        </w:tc>
        <w:tc>
          <w:tcPr>
            <w:tcW w:w="1582" w:type="dxa"/>
          </w:tcPr>
          <w:p w14:paraId="4144AEF0"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Teacher 6</w:t>
            </w:r>
          </w:p>
        </w:tc>
        <w:tc>
          <w:tcPr>
            <w:tcW w:w="6997" w:type="dxa"/>
          </w:tcPr>
          <w:p w14:paraId="02F801DC"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Four, not three! </w:t>
            </w:r>
          </w:p>
        </w:tc>
      </w:tr>
      <w:tr w:rsidR="00486DFC" w:rsidRPr="00486DFC" w14:paraId="790FD822" w14:textId="77777777" w:rsidTr="00AF3230">
        <w:tc>
          <w:tcPr>
            <w:tcW w:w="828" w:type="dxa"/>
          </w:tcPr>
          <w:p w14:paraId="7000B1EA"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tl/>
              </w:rPr>
              <w:t>21</w:t>
            </w:r>
          </w:p>
        </w:tc>
        <w:tc>
          <w:tcPr>
            <w:tcW w:w="1582" w:type="dxa"/>
          </w:tcPr>
          <w:p w14:paraId="65B64FD2"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Teacher 7</w:t>
            </w:r>
          </w:p>
        </w:tc>
        <w:tc>
          <w:tcPr>
            <w:tcW w:w="6997" w:type="dxa"/>
          </w:tcPr>
          <w:p w14:paraId="1E212832"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Maybe the pyramid has six triangles? </w:t>
            </w:r>
          </w:p>
        </w:tc>
      </w:tr>
      <w:tr w:rsidR="00486DFC" w:rsidRPr="00486DFC" w14:paraId="285B8A88" w14:textId="77777777" w:rsidTr="00AF3230">
        <w:tc>
          <w:tcPr>
            <w:tcW w:w="828" w:type="dxa"/>
          </w:tcPr>
          <w:p w14:paraId="6FE3859D"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tl/>
              </w:rPr>
              <w:t>22</w:t>
            </w:r>
          </w:p>
        </w:tc>
        <w:tc>
          <w:tcPr>
            <w:tcW w:w="1582" w:type="dxa"/>
          </w:tcPr>
          <w:p w14:paraId="0689BC38"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997" w:type="dxa"/>
          </w:tcPr>
          <w:p w14:paraId="6D065E46"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What do you all think? Does the pyramid have three, four, or six triangles?</w:t>
            </w:r>
          </w:p>
        </w:tc>
      </w:tr>
      <w:tr w:rsidR="00486DFC" w:rsidRPr="00486DFC" w14:paraId="3AC13F58" w14:textId="77777777" w:rsidTr="00AF3230">
        <w:tc>
          <w:tcPr>
            <w:tcW w:w="828" w:type="dxa"/>
          </w:tcPr>
          <w:p w14:paraId="5ADE5AD9"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tl/>
              </w:rPr>
              <w:t>23</w:t>
            </w:r>
          </w:p>
        </w:tc>
        <w:tc>
          <w:tcPr>
            <w:tcW w:w="1582" w:type="dxa"/>
          </w:tcPr>
          <w:p w14:paraId="1F500FB3"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Teacher 3</w:t>
            </w:r>
          </w:p>
        </w:tc>
        <w:tc>
          <w:tcPr>
            <w:tcW w:w="6997" w:type="dxa"/>
          </w:tcPr>
          <w:p w14:paraId="5D7709D6"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The pyramid has four triangles. </w:t>
            </w:r>
          </w:p>
        </w:tc>
      </w:tr>
      <w:tr w:rsidR="00486DFC" w:rsidRPr="00486DFC" w14:paraId="417EA709" w14:textId="77777777" w:rsidTr="00AF3230">
        <w:tc>
          <w:tcPr>
            <w:tcW w:w="828" w:type="dxa"/>
          </w:tcPr>
          <w:p w14:paraId="22A7DC53"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tl/>
              </w:rPr>
              <w:t>24</w:t>
            </w:r>
          </w:p>
        </w:tc>
        <w:tc>
          <w:tcPr>
            <w:tcW w:w="1582" w:type="dxa"/>
          </w:tcPr>
          <w:p w14:paraId="1CBC2F53"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Teacher 7</w:t>
            </w:r>
          </w:p>
        </w:tc>
        <w:tc>
          <w:tcPr>
            <w:tcW w:w="6997" w:type="dxa"/>
          </w:tcPr>
          <w:p w14:paraId="7A704E74"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The pyramid has four polygons that are </w:t>
            </w:r>
            <w:proofErr w:type="gramStart"/>
            <w:r w:rsidRPr="00AF3230">
              <w:rPr>
                <w:rFonts w:asciiTheme="majorBidi" w:hAnsiTheme="majorBidi" w:cstheme="majorBidi"/>
                <w:sz w:val="24"/>
                <w:szCs w:val="24"/>
              </w:rPr>
              <w:t>triangles</w:t>
            </w:r>
            <w:proofErr w:type="gramEnd"/>
            <w:r w:rsidRPr="00AF3230">
              <w:rPr>
                <w:rFonts w:asciiTheme="majorBidi" w:hAnsiTheme="majorBidi" w:cstheme="majorBidi"/>
                <w:sz w:val="24"/>
                <w:szCs w:val="24"/>
              </w:rPr>
              <w:t xml:space="preserve"> and its base is a square polygon. </w:t>
            </w:r>
          </w:p>
        </w:tc>
      </w:tr>
      <w:tr w:rsidR="00486DFC" w:rsidRPr="00486DFC" w14:paraId="5CF92529" w14:textId="77777777" w:rsidTr="00AF3230">
        <w:tc>
          <w:tcPr>
            <w:tcW w:w="828" w:type="dxa"/>
          </w:tcPr>
          <w:p w14:paraId="32DAD784"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tl/>
              </w:rPr>
              <w:t>25</w:t>
            </w:r>
          </w:p>
        </w:tc>
        <w:tc>
          <w:tcPr>
            <w:tcW w:w="1582" w:type="dxa"/>
          </w:tcPr>
          <w:p w14:paraId="108AB53A"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Teacher 8</w:t>
            </w:r>
          </w:p>
        </w:tc>
        <w:tc>
          <w:tcPr>
            <w:tcW w:w="6997" w:type="dxa"/>
          </w:tcPr>
          <w:p w14:paraId="10D1E04F" w14:textId="362F94BC"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The pyramid has a square base and each one of the edges that help construct the base is in fact the base of one of the triangles that compose the pyramid.</w:t>
            </w:r>
          </w:p>
          <w:p w14:paraId="5E96DF16" w14:textId="77777777" w:rsidR="00486DFC" w:rsidRPr="00AF3230" w:rsidRDefault="00486DFC" w:rsidP="00AF3230">
            <w:pPr>
              <w:spacing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 </w:t>
            </w:r>
          </w:p>
        </w:tc>
      </w:tr>
    </w:tbl>
    <w:p w14:paraId="5D136B63" w14:textId="5A69D11A" w:rsidR="00486DFC" w:rsidRPr="00AF3230" w:rsidRDefault="00486DFC" w:rsidP="00AF3230">
      <w:pPr>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The discussion began with a brief introduction of the pyramid</w:t>
      </w:r>
      <w:r w:rsidR="001F5900">
        <w:rPr>
          <w:rFonts w:asciiTheme="majorBidi" w:eastAsia="Times New Roman" w:hAnsiTheme="majorBidi" w:cstheme="majorBidi"/>
          <w:sz w:val="24"/>
          <w:szCs w:val="24"/>
        </w:rPr>
        <w:t xml:space="preserve">, and </w:t>
      </w:r>
      <w:r w:rsidRPr="00AF3230">
        <w:rPr>
          <w:rFonts w:asciiTheme="majorBidi" w:eastAsia="Times New Roman" w:hAnsiTheme="majorBidi" w:cstheme="majorBidi"/>
          <w:sz w:val="24"/>
          <w:szCs w:val="24"/>
        </w:rPr>
        <w:t xml:space="preserve">an immediate opening question regarding how to define the concept of a polyhedron (5) and which objects had been studied so far (7). The first claim was made by Teacher 1 (6, 8) in the form of a response to the facilitator’s question. In terms of </w:t>
      </w:r>
      <w:proofErr w:type="spellStart"/>
      <w:r w:rsidRPr="00AF3230">
        <w:rPr>
          <w:rFonts w:asciiTheme="majorBidi" w:eastAsia="Times New Roman" w:hAnsiTheme="majorBidi" w:cstheme="majorBidi"/>
          <w:sz w:val="24"/>
          <w:szCs w:val="24"/>
        </w:rPr>
        <w:t>Toulman’s</w:t>
      </w:r>
      <w:proofErr w:type="spellEnd"/>
      <w:r w:rsidRPr="00AF3230">
        <w:rPr>
          <w:rFonts w:asciiTheme="majorBidi" w:eastAsia="Times New Roman" w:hAnsiTheme="majorBidi" w:cstheme="majorBidi"/>
          <w:sz w:val="24"/>
          <w:szCs w:val="24"/>
        </w:rPr>
        <w:t xml:space="preserve"> Model, Teacher 1’s claim can be broken down as follows: </w:t>
      </w:r>
    </w:p>
    <w:p w14:paraId="4D0B9878" w14:textId="2887C65C" w:rsidR="00486DFC" w:rsidRPr="00AF3230" w:rsidRDefault="00486DFC" w:rsidP="00AF3230">
      <w:pPr>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lastRenderedPageBreak/>
        <w:t xml:space="preserve">Argument 1: </w:t>
      </w:r>
      <w:r w:rsidRPr="00AF3230">
        <w:rPr>
          <w:rFonts w:asciiTheme="majorBidi" w:eastAsia="Times New Roman" w:hAnsiTheme="majorBidi" w:cstheme="majorBidi"/>
          <w:sz w:val="24"/>
          <w:szCs w:val="24"/>
        </w:rPr>
        <w:tab/>
        <w:t xml:space="preserve">(5-9) Defining the </w:t>
      </w:r>
      <w:r w:rsidR="007435E4">
        <w:rPr>
          <w:rFonts w:asciiTheme="majorBidi" w:eastAsia="Times New Roman" w:hAnsiTheme="majorBidi" w:cstheme="majorBidi"/>
          <w:sz w:val="24"/>
          <w:szCs w:val="24"/>
        </w:rPr>
        <w:t>p</w:t>
      </w:r>
      <w:r w:rsidRPr="00AF3230">
        <w:rPr>
          <w:rFonts w:asciiTheme="majorBidi" w:eastAsia="Times New Roman" w:hAnsiTheme="majorBidi" w:cstheme="majorBidi"/>
          <w:sz w:val="24"/>
          <w:szCs w:val="24"/>
        </w:rPr>
        <w:t>olyhedron</w:t>
      </w:r>
    </w:p>
    <w:p w14:paraId="50E515D3" w14:textId="77777777" w:rsidR="00486DFC" w:rsidRPr="00AF3230" w:rsidRDefault="00486DFC" w:rsidP="00AF3230">
      <w:pPr>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Claim 1: </w:t>
      </w:r>
      <w:r w:rsidRPr="00AF3230">
        <w:rPr>
          <w:rFonts w:asciiTheme="majorBidi" w:eastAsia="Times New Roman" w:hAnsiTheme="majorBidi" w:cstheme="majorBidi"/>
          <w:sz w:val="24"/>
          <w:szCs w:val="24"/>
        </w:rPr>
        <w:tab/>
        <w:t>A polyhedron is an object that is composed of polygons. (6)</w:t>
      </w:r>
    </w:p>
    <w:p w14:paraId="7F831E82" w14:textId="77777777" w:rsidR="00486DFC" w:rsidRPr="00AF3230" w:rsidRDefault="00486DFC" w:rsidP="00AF3230">
      <w:pPr>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Data 1: </w:t>
      </w:r>
      <w:r w:rsidRPr="00AF3230">
        <w:rPr>
          <w:rFonts w:asciiTheme="majorBidi" w:eastAsia="Times New Roman" w:hAnsiTheme="majorBidi" w:cstheme="majorBidi"/>
          <w:sz w:val="24"/>
          <w:szCs w:val="24"/>
        </w:rPr>
        <w:tab/>
        <w:t>She remembers.</w:t>
      </w:r>
    </w:p>
    <w:p w14:paraId="64365FC7" w14:textId="77777777" w:rsidR="00486DFC" w:rsidRPr="00AF3230" w:rsidRDefault="00486DFC" w:rsidP="00AF3230">
      <w:pPr>
        <w:spacing w:before="240" w:after="120" w:line="360" w:lineRule="auto"/>
        <w:ind w:left="1440" w:hanging="1440"/>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Warrant 1: </w:t>
      </w:r>
      <w:r w:rsidRPr="00AF3230">
        <w:rPr>
          <w:rFonts w:asciiTheme="majorBidi" w:eastAsia="Times New Roman" w:hAnsiTheme="majorBidi" w:cstheme="majorBidi"/>
          <w:sz w:val="24"/>
          <w:szCs w:val="24"/>
        </w:rPr>
        <w:tab/>
        <w:t>We learned a bit about the cube and the box—both of these are composed of polygons. (9)</w:t>
      </w:r>
    </w:p>
    <w:p w14:paraId="15054D8E" w14:textId="77777777" w:rsidR="00486DFC" w:rsidRPr="00AF3230" w:rsidRDefault="00486DFC" w:rsidP="00AF3230">
      <w:pPr>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Later, the second argument about non-polyhedral objects was made by the same teacher, Teacher 1.</w:t>
      </w:r>
    </w:p>
    <w:p w14:paraId="077D0885" w14:textId="77777777" w:rsidR="00486DFC" w:rsidRPr="00AF3230" w:rsidRDefault="00486DFC" w:rsidP="00AF3230">
      <w:pPr>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Argument 2: </w:t>
      </w:r>
      <w:r w:rsidRPr="00AF3230">
        <w:rPr>
          <w:rFonts w:asciiTheme="majorBidi" w:eastAsia="Times New Roman" w:hAnsiTheme="majorBidi" w:cstheme="majorBidi"/>
          <w:sz w:val="24"/>
          <w:szCs w:val="24"/>
        </w:rPr>
        <w:tab/>
        <w:t>(7-11) Defining a Non-Polyhedral Form</w:t>
      </w:r>
    </w:p>
    <w:p w14:paraId="62BC982D" w14:textId="77777777" w:rsidR="00486DFC" w:rsidRPr="00AF3230" w:rsidRDefault="00486DFC" w:rsidP="00AF3230">
      <w:pPr>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Claim 2: </w:t>
      </w:r>
      <w:r w:rsidRPr="00AF3230">
        <w:rPr>
          <w:rFonts w:asciiTheme="majorBidi" w:eastAsia="Times New Roman" w:hAnsiTheme="majorBidi" w:cstheme="majorBidi"/>
          <w:sz w:val="24"/>
          <w:szCs w:val="24"/>
        </w:rPr>
        <w:tab/>
        <w:t>Non-polyhedral objects are not composed of polygons. (8)</w:t>
      </w:r>
    </w:p>
    <w:p w14:paraId="7826E996" w14:textId="77777777" w:rsidR="00486DFC" w:rsidRPr="00AF3230" w:rsidRDefault="00486DFC" w:rsidP="00AF3230">
      <w:pPr>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Data 2: </w:t>
      </w:r>
      <w:r w:rsidRPr="00AF3230">
        <w:rPr>
          <w:rFonts w:asciiTheme="majorBidi" w:eastAsia="Times New Roman" w:hAnsiTheme="majorBidi" w:cstheme="majorBidi"/>
          <w:sz w:val="24"/>
          <w:szCs w:val="24"/>
        </w:rPr>
        <w:tab/>
        <w:t>We studied spheres, cones, and cylinders. None of these are polyhedral. (8)</w:t>
      </w:r>
    </w:p>
    <w:p w14:paraId="07DC0746" w14:textId="77777777" w:rsidR="00486DFC" w:rsidRPr="00AF3230" w:rsidRDefault="00486DFC" w:rsidP="00AF3230">
      <w:pPr>
        <w:spacing w:before="240" w:after="120" w:line="360" w:lineRule="auto"/>
        <w:rPr>
          <w:rFonts w:asciiTheme="majorBidi" w:eastAsia="Times New Roman" w:hAnsiTheme="majorBidi" w:cstheme="majorBidi"/>
          <w:sz w:val="24"/>
          <w:szCs w:val="24"/>
          <w:rtl/>
        </w:rPr>
      </w:pPr>
      <w:r w:rsidRPr="00AF3230">
        <w:rPr>
          <w:rFonts w:asciiTheme="majorBidi" w:eastAsia="Times New Roman" w:hAnsiTheme="majorBidi" w:cstheme="majorBidi"/>
          <w:sz w:val="24"/>
          <w:szCs w:val="24"/>
        </w:rPr>
        <w:t xml:space="preserve">Warrant 1: </w:t>
      </w:r>
      <w:r w:rsidRPr="00AF3230">
        <w:rPr>
          <w:rFonts w:asciiTheme="majorBidi" w:eastAsia="Times New Roman" w:hAnsiTheme="majorBidi" w:cstheme="majorBidi"/>
          <w:sz w:val="24"/>
          <w:szCs w:val="24"/>
        </w:rPr>
        <w:tab/>
        <w:t xml:space="preserve">Because they are not composed of polygons (8). </w:t>
      </w:r>
    </w:p>
    <w:p w14:paraId="1F0FAB93" w14:textId="3C1F13FB" w:rsidR="00486DFC" w:rsidRPr="00AF3230" w:rsidRDefault="00486DFC" w:rsidP="00AF3230">
      <w:pPr>
        <w:spacing w:before="240" w:after="120" w:line="360" w:lineRule="auto"/>
        <w:rPr>
          <w:rFonts w:asciiTheme="majorBidi" w:eastAsia="Times New Roman" w:hAnsiTheme="majorBidi" w:cstheme="majorBidi"/>
          <w:sz w:val="24"/>
          <w:szCs w:val="24"/>
          <w:rtl/>
        </w:rPr>
      </w:pPr>
      <w:r w:rsidRPr="00AF3230">
        <w:rPr>
          <w:rFonts w:asciiTheme="majorBidi" w:eastAsia="Times New Roman" w:hAnsiTheme="majorBidi" w:cstheme="majorBidi"/>
          <w:sz w:val="24"/>
          <w:szCs w:val="24"/>
        </w:rPr>
        <w:t xml:space="preserve">The facilitator continued </w:t>
      </w:r>
      <w:r w:rsidR="007435E4">
        <w:rPr>
          <w:rFonts w:asciiTheme="majorBidi" w:eastAsia="Times New Roman" w:hAnsiTheme="majorBidi" w:cstheme="majorBidi"/>
          <w:sz w:val="24"/>
          <w:szCs w:val="24"/>
        </w:rPr>
        <w:t xml:space="preserve">by asking </w:t>
      </w:r>
      <w:r w:rsidRPr="00AF3230">
        <w:rPr>
          <w:rFonts w:asciiTheme="majorBidi" w:eastAsia="Times New Roman" w:hAnsiTheme="majorBidi" w:cstheme="majorBidi"/>
          <w:sz w:val="24"/>
          <w:szCs w:val="24"/>
        </w:rPr>
        <w:t xml:space="preserve">what the </w:t>
      </w:r>
      <w:r w:rsidR="00CF3E65">
        <w:rPr>
          <w:rFonts w:asciiTheme="majorBidi" w:eastAsia="Times New Roman" w:hAnsiTheme="majorBidi" w:cstheme="majorBidi"/>
          <w:sz w:val="24"/>
          <w:szCs w:val="24"/>
        </w:rPr>
        <w:t>kindergarten</w:t>
      </w:r>
      <w:r w:rsidRPr="00AF3230">
        <w:rPr>
          <w:rFonts w:asciiTheme="majorBidi" w:eastAsia="Times New Roman" w:hAnsiTheme="majorBidi" w:cstheme="majorBidi"/>
          <w:sz w:val="24"/>
          <w:szCs w:val="24"/>
        </w:rPr>
        <w:t xml:space="preserve"> teachers already knew about the pyramid. In response to the facilitator’s main question about the elements and properties of the pyramid (12b), a new argument was raised (Argument 3) about the two elements </w:t>
      </w:r>
      <w:r w:rsidR="00032451">
        <w:rPr>
          <w:rFonts w:asciiTheme="majorBidi" w:eastAsia="Times New Roman" w:hAnsiTheme="majorBidi" w:cstheme="majorBidi"/>
          <w:sz w:val="24"/>
          <w:szCs w:val="24"/>
        </w:rPr>
        <w:t>that comprise</w:t>
      </w:r>
      <w:r w:rsidR="00032451"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 xml:space="preserve">the </w:t>
      </w:r>
      <w:r w:rsidR="00301FCC">
        <w:rPr>
          <w:rFonts w:asciiTheme="majorBidi" w:eastAsia="Times New Roman" w:hAnsiTheme="majorBidi" w:cstheme="majorBidi"/>
          <w:sz w:val="24"/>
          <w:szCs w:val="24"/>
        </w:rPr>
        <w:t xml:space="preserve">definition of a </w:t>
      </w:r>
      <w:r w:rsidRPr="00AF3230">
        <w:rPr>
          <w:rFonts w:asciiTheme="majorBidi" w:eastAsia="Times New Roman" w:hAnsiTheme="majorBidi" w:cstheme="majorBidi"/>
          <w:sz w:val="24"/>
          <w:szCs w:val="24"/>
        </w:rPr>
        <w:t>pyramid: the first</w:t>
      </w:r>
      <w:r w:rsidR="00301FCC">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pertaining to the shape of the pyramid’s base, and the second to the triangular shape of the pyramid’s lateral faces. Teacher 2 was the first to raise the argument about these two elements (13). Following Teacher 2’s remarks, some teachers objected (Objection 2a and 2b) either to the first element (Teacher 3, Column 14; Teacher 5, Column 18) or to the second element (Teacher 6, Column 18, Teacher 7, Column 21); some teachers supported the claim about the first element (Teacher 8, Column 25); some the second element (Teacher</w:t>
      </w:r>
      <w:r w:rsidR="00032451">
        <w:rPr>
          <w:rFonts w:asciiTheme="majorBidi" w:eastAsia="Times New Roman" w:hAnsiTheme="majorBidi" w:cstheme="majorBidi"/>
          <w:sz w:val="24"/>
          <w:szCs w:val="24"/>
        </w:rPr>
        <w:t>s</w:t>
      </w:r>
      <w:r w:rsidRPr="00AF3230">
        <w:rPr>
          <w:rFonts w:asciiTheme="majorBidi" w:eastAsia="Times New Roman" w:hAnsiTheme="majorBidi" w:cstheme="majorBidi"/>
          <w:sz w:val="24"/>
          <w:szCs w:val="24"/>
        </w:rPr>
        <w:t xml:space="preserve"> 3, 4, 6, respectively, Columns, 14, 16, 20), and some supported both claims (Teacher 7, Column 24). Ultimately, Teacher 8 summed up the discussion. Teacher 8 was the only one who offered a warrant for the connection between the two elements (25). In terms of the </w:t>
      </w:r>
      <w:proofErr w:type="spellStart"/>
      <w:r w:rsidRPr="00AF3230">
        <w:rPr>
          <w:rFonts w:asciiTheme="majorBidi" w:eastAsia="Times New Roman" w:hAnsiTheme="majorBidi" w:cstheme="majorBidi"/>
          <w:sz w:val="24"/>
          <w:szCs w:val="24"/>
        </w:rPr>
        <w:t>T</w:t>
      </w:r>
      <w:r w:rsidR="00032451">
        <w:rPr>
          <w:rFonts w:asciiTheme="majorBidi" w:eastAsia="Times New Roman" w:hAnsiTheme="majorBidi" w:cstheme="majorBidi"/>
          <w:sz w:val="24"/>
          <w:szCs w:val="24"/>
        </w:rPr>
        <w:t>o</w:t>
      </w:r>
      <w:r w:rsidRPr="00AF3230">
        <w:rPr>
          <w:rFonts w:asciiTheme="majorBidi" w:eastAsia="Times New Roman" w:hAnsiTheme="majorBidi" w:cstheme="majorBidi"/>
          <w:sz w:val="24"/>
          <w:szCs w:val="24"/>
        </w:rPr>
        <w:t>ulman</w:t>
      </w:r>
      <w:proofErr w:type="spellEnd"/>
      <w:r w:rsidRPr="00AF3230">
        <w:rPr>
          <w:rFonts w:asciiTheme="majorBidi" w:eastAsia="Times New Roman" w:hAnsiTheme="majorBidi" w:cstheme="majorBidi"/>
          <w:sz w:val="24"/>
          <w:szCs w:val="24"/>
        </w:rPr>
        <w:t xml:space="preserve"> model</w:t>
      </w:r>
      <w:r w:rsidR="00032451">
        <w:rPr>
          <w:rFonts w:asciiTheme="majorBidi" w:eastAsia="Times New Roman" w:hAnsiTheme="majorBidi" w:cstheme="majorBidi"/>
          <w:sz w:val="24"/>
          <w:szCs w:val="24"/>
        </w:rPr>
        <w:t>:</w:t>
      </w:r>
    </w:p>
    <w:p w14:paraId="3735E126" w14:textId="77777777" w:rsidR="00486DFC" w:rsidRPr="00AF3230" w:rsidRDefault="00486DFC" w:rsidP="00AF3230">
      <w:pPr>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Argument 3:</w:t>
      </w:r>
      <w:r w:rsidRPr="00AF3230">
        <w:rPr>
          <w:rFonts w:asciiTheme="majorBidi" w:eastAsia="Times New Roman" w:hAnsiTheme="majorBidi" w:cstheme="majorBidi"/>
          <w:sz w:val="24"/>
          <w:szCs w:val="24"/>
        </w:rPr>
        <w:tab/>
        <w:t>(13-25) Elements of the Pyramid</w:t>
      </w:r>
    </w:p>
    <w:p w14:paraId="290B31DE" w14:textId="77777777" w:rsidR="00486DFC" w:rsidRPr="00AF3230" w:rsidRDefault="00486DFC" w:rsidP="00AF3230">
      <w:pPr>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lastRenderedPageBreak/>
        <w:t xml:space="preserve">Claim 3: </w:t>
      </w:r>
      <w:r w:rsidRPr="00AF3230">
        <w:rPr>
          <w:rFonts w:asciiTheme="majorBidi" w:eastAsia="Times New Roman" w:hAnsiTheme="majorBidi" w:cstheme="majorBidi"/>
          <w:sz w:val="24"/>
          <w:szCs w:val="24"/>
        </w:rPr>
        <w:tab/>
        <w:t>The pyramid has a square base and four polygons that are in fact 4 triangles. (13)</w:t>
      </w:r>
    </w:p>
    <w:p w14:paraId="2D84DAEE" w14:textId="77777777" w:rsidR="00486DFC" w:rsidRPr="00AF3230" w:rsidRDefault="00486DFC" w:rsidP="00AF3230">
      <w:pPr>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Data: </w:t>
      </w:r>
      <w:r w:rsidRPr="00AF3230">
        <w:rPr>
          <w:rFonts w:asciiTheme="majorBidi" w:eastAsia="Times New Roman" w:hAnsiTheme="majorBidi" w:cstheme="majorBidi"/>
          <w:sz w:val="24"/>
          <w:szCs w:val="24"/>
        </w:rPr>
        <w:tab/>
      </w:r>
      <w:r w:rsidRPr="00AF3230">
        <w:rPr>
          <w:rFonts w:asciiTheme="majorBidi" w:eastAsia="Times New Roman" w:hAnsiTheme="majorBidi" w:cstheme="majorBidi"/>
          <w:sz w:val="24"/>
          <w:szCs w:val="24"/>
        </w:rPr>
        <w:tab/>
        <w:t>Based on Memory</w:t>
      </w:r>
    </w:p>
    <w:p w14:paraId="5CCFA8A9" w14:textId="4C79DDDA" w:rsidR="00486DFC" w:rsidRPr="00AF3230" w:rsidRDefault="00486DFC" w:rsidP="00AF3230">
      <w:pPr>
        <w:spacing w:before="240" w:after="120" w:line="360" w:lineRule="auto"/>
        <w:ind w:left="1440" w:hanging="1440"/>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Warrant 3:</w:t>
      </w:r>
      <w:r w:rsidRPr="00AF3230">
        <w:rPr>
          <w:rFonts w:asciiTheme="majorBidi" w:eastAsia="Times New Roman" w:hAnsiTheme="majorBidi" w:cstheme="majorBidi"/>
          <w:sz w:val="24"/>
          <w:szCs w:val="24"/>
        </w:rPr>
        <w:tab/>
        <w:t xml:space="preserve">Each one of the edges that </w:t>
      </w:r>
      <w:r w:rsidR="00032451">
        <w:rPr>
          <w:rFonts w:asciiTheme="majorBidi" w:eastAsia="Times New Roman" w:hAnsiTheme="majorBidi" w:cstheme="majorBidi"/>
          <w:sz w:val="24"/>
          <w:szCs w:val="24"/>
        </w:rPr>
        <w:t>form</w:t>
      </w:r>
      <w:r w:rsidR="00032451"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 xml:space="preserve">the base is actually the base of one of the triangles that </w:t>
      </w:r>
      <w:r w:rsidR="00032451">
        <w:rPr>
          <w:rFonts w:asciiTheme="majorBidi" w:eastAsia="Times New Roman" w:hAnsiTheme="majorBidi" w:cstheme="majorBidi"/>
          <w:sz w:val="24"/>
          <w:szCs w:val="24"/>
        </w:rPr>
        <w:t>form</w:t>
      </w:r>
      <w:r w:rsidRPr="00AF3230">
        <w:rPr>
          <w:rFonts w:asciiTheme="majorBidi" w:eastAsia="Times New Roman" w:hAnsiTheme="majorBidi" w:cstheme="majorBidi"/>
          <w:sz w:val="24"/>
          <w:szCs w:val="24"/>
        </w:rPr>
        <w:t xml:space="preserve"> the pyramid. (25)</w:t>
      </w:r>
    </w:p>
    <w:p w14:paraId="2586512F" w14:textId="77777777" w:rsidR="00486DFC" w:rsidRPr="00AF3230" w:rsidRDefault="00486DFC" w:rsidP="00AF3230">
      <w:pPr>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Objection 3a:</w:t>
      </w:r>
      <w:r w:rsidRPr="00AF3230">
        <w:rPr>
          <w:rFonts w:asciiTheme="majorBidi" w:eastAsia="Times New Roman" w:hAnsiTheme="majorBidi" w:cstheme="majorBidi"/>
          <w:sz w:val="24"/>
          <w:szCs w:val="24"/>
        </w:rPr>
        <w:tab/>
        <w:t>The base is squared, not a square, but rather squared. (14)</w:t>
      </w:r>
    </w:p>
    <w:p w14:paraId="2CE5403B" w14:textId="77777777" w:rsidR="00486DFC" w:rsidRPr="00AF3230" w:rsidRDefault="00486DFC" w:rsidP="00AF3230">
      <w:pPr>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Objection 3b:</w:t>
      </w:r>
      <w:r w:rsidRPr="00AF3230">
        <w:rPr>
          <w:rFonts w:asciiTheme="majorBidi" w:eastAsia="Times New Roman" w:hAnsiTheme="majorBidi" w:cstheme="majorBidi"/>
          <w:sz w:val="24"/>
          <w:szCs w:val="24"/>
        </w:rPr>
        <w:tab/>
        <w:t>The pyramid has three triangles. (18)</w:t>
      </w:r>
    </w:p>
    <w:p w14:paraId="71DDEE33" w14:textId="77777777" w:rsidR="00486DFC" w:rsidRPr="00AF3230" w:rsidRDefault="00486DFC" w:rsidP="00AF3230">
      <w:pPr>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Objection 3c:</w:t>
      </w:r>
      <w:r w:rsidRPr="00AF3230">
        <w:rPr>
          <w:rFonts w:asciiTheme="majorBidi" w:eastAsia="Times New Roman" w:hAnsiTheme="majorBidi" w:cstheme="majorBidi"/>
          <w:sz w:val="24"/>
          <w:szCs w:val="24"/>
        </w:rPr>
        <w:tab/>
        <w:t>Four. Not three! (20)</w:t>
      </w:r>
    </w:p>
    <w:p w14:paraId="6A080167" w14:textId="77777777" w:rsidR="00486DFC" w:rsidRPr="00AF3230" w:rsidRDefault="00486DFC" w:rsidP="00AF3230">
      <w:pPr>
        <w:spacing w:before="240" w:after="120" w:line="360" w:lineRule="auto"/>
        <w:rPr>
          <w:rFonts w:asciiTheme="majorBidi" w:eastAsia="Times New Roman" w:hAnsiTheme="majorBidi" w:cstheme="majorBidi"/>
          <w:sz w:val="24"/>
          <w:szCs w:val="24"/>
          <w:rtl/>
        </w:rPr>
      </w:pPr>
      <w:r w:rsidRPr="00AF3230">
        <w:rPr>
          <w:rFonts w:asciiTheme="majorBidi" w:eastAsia="Times New Roman" w:hAnsiTheme="majorBidi" w:cstheme="majorBidi"/>
          <w:sz w:val="24"/>
          <w:szCs w:val="24"/>
        </w:rPr>
        <w:t xml:space="preserve">Objection 3d: </w:t>
      </w:r>
      <w:r w:rsidRPr="00AF3230">
        <w:rPr>
          <w:rFonts w:asciiTheme="majorBidi" w:eastAsia="Times New Roman" w:hAnsiTheme="majorBidi" w:cstheme="majorBidi"/>
          <w:sz w:val="24"/>
          <w:szCs w:val="24"/>
        </w:rPr>
        <w:tab/>
        <w:t>The pyramid has six triangles. (21)</w:t>
      </w:r>
    </w:p>
    <w:p w14:paraId="502AB564" w14:textId="7A40CD95" w:rsidR="00486DFC" w:rsidRPr="00AF3230" w:rsidRDefault="00486DFC" w:rsidP="00AF3230">
      <w:pPr>
        <w:spacing w:before="240" w:after="120" w:line="360" w:lineRule="auto"/>
        <w:rPr>
          <w:rFonts w:asciiTheme="majorBidi" w:eastAsia="Times New Roman" w:hAnsiTheme="majorBidi" w:cstheme="majorBidi"/>
          <w:i/>
          <w:iCs/>
          <w:sz w:val="24"/>
          <w:szCs w:val="24"/>
        </w:rPr>
      </w:pPr>
      <w:r w:rsidRPr="00AF3230">
        <w:rPr>
          <w:rFonts w:asciiTheme="majorBidi" w:eastAsia="Times New Roman" w:hAnsiTheme="majorBidi" w:cstheme="majorBidi"/>
          <w:i/>
          <w:iCs/>
          <w:sz w:val="24"/>
          <w:szCs w:val="24"/>
        </w:rPr>
        <w:t>Episode 4: Hexagonal Pyramid Properties</w:t>
      </w:r>
    </w:p>
    <w:p w14:paraId="117DA987" w14:textId="77777777" w:rsidR="00486DFC" w:rsidRPr="00AF3230" w:rsidRDefault="00486DFC" w:rsidP="00AF3230">
      <w:pPr>
        <w:bidi/>
        <w:spacing w:after="120" w:line="360" w:lineRule="auto"/>
        <w:rPr>
          <w:rFonts w:asciiTheme="majorBidi" w:eastAsia="Times New Roman" w:hAnsiTheme="majorBidi" w:cstheme="majorBidi"/>
          <w:sz w:val="24"/>
          <w:szCs w:val="24"/>
        </w:rPr>
      </w:pPr>
    </w:p>
    <w:p w14:paraId="1CDD5E9C" w14:textId="231BC1B8"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The facilitator presented the following </w:t>
      </w:r>
      <w:r w:rsidR="00301FCC">
        <w:rPr>
          <w:rFonts w:asciiTheme="majorBidi" w:eastAsia="Times New Roman" w:hAnsiTheme="majorBidi" w:cstheme="majorBidi"/>
          <w:sz w:val="24"/>
          <w:szCs w:val="24"/>
        </w:rPr>
        <w:t>shape</w:t>
      </w:r>
      <w:r w:rsidR="00301FCC"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noProof/>
          <w:sz w:val="24"/>
          <w:szCs w:val="24"/>
        </w:rPr>
        <w:drawing>
          <wp:inline distT="0" distB="0" distL="0" distR="0" wp14:anchorId="2E1EDACC" wp14:editId="0121EB56">
            <wp:extent cx="419100" cy="426720"/>
            <wp:effectExtent l="0" t="0" r="0" b="0"/>
            <wp:docPr id="11" name="Picture 11" descr="A picture containing scale, outdoor objec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6" descr="A picture containing scale, outdoor object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 cy="426720"/>
                    </a:xfrm>
                    <a:prstGeom prst="rect">
                      <a:avLst/>
                    </a:prstGeom>
                    <a:noFill/>
                    <a:ln>
                      <a:noFill/>
                    </a:ln>
                  </pic:spPr>
                </pic:pic>
              </a:graphicData>
            </a:graphic>
          </wp:inline>
        </w:drawing>
      </w:r>
      <w:r w:rsidRPr="00AF3230">
        <w:rPr>
          <w:rFonts w:asciiTheme="majorBidi" w:eastAsia="Times New Roman" w:hAnsiTheme="majorBidi" w:cstheme="majorBidi"/>
          <w:sz w:val="24"/>
          <w:szCs w:val="24"/>
        </w:rPr>
        <w:t>(a hexagonal pyramid) and first asked the group that had constructed it to describe how they did so. Following this, she asked them to decide whether or not the object was a pyramid.</w:t>
      </w:r>
    </w:p>
    <w:tbl>
      <w:tblPr>
        <w:tblStyle w:val="TableGrid"/>
        <w:tblW w:w="0" w:type="auto"/>
        <w:tblLook w:val="04A0" w:firstRow="1" w:lastRow="0" w:firstColumn="1" w:lastColumn="0" w:noHBand="0" w:noVBand="1"/>
      </w:tblPr>
      <w:tblGrid>
        <w:gridCol w:w="1368"/>
        <w:gridCol w:w="1203"/>
        <w:gridCol w:w="6704"/>
      </w:tblGrid>
      <w:tr w:rsidR="00486DFC" w:rsidRPr="00486DFC" w14:paraId="3DBF63C3" w14:textId="77777777" w:rsidTr="002D4767">
        <w:tc>
          <w:tcPr>
            <w:tcW w:w="1368" w:type="dxa"/>
          </w:tcPr>
          <w:p w14:paraId="738353D8"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b/>
                <w:bCs/>
                <w:sz w:val="24"/>
                <w:szCs w:val="24"/>
              </w:rPr>
            </w:pPr>
            <w:r w:rsidRPr="00AF3230">
              <w:rPr>
                <w:rFonts w:asciiTheme="majorBidi" w:hAnsiTheme="majorBidi" w:cstheme="majorBidi"/>
                <w:b/>
                <w:bCs/>
                <w:sz w:val="24"/>
                <w:szCs w:val="24"/>
              </w:rPr>
              <w:t>Line Number</w:t>
            </w:r>
          </w:p>
        </w:tc>
        <w:tc>
          <w:tcPr>
            <w:tcW w:w="1170" w:type="dxa"/>
          </w:tcPr>
          <w:p w14:paraId="1034891F"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b/>
                <w:bCs/>
                <w:sz w:val="24"/>
                <w:szCs w:val="24"/>
              </w:rPr>
            </w:pPr>
            <w:r w:rsidRPr="00AF3230">
              <w:rPr>
                <w:rFonts w:asciiTheme="majorBidi" w:hAnsiTheme="majorBidi" w:cstheme="majorBidi"/>
                <w:b/>
                <w:bCs/>
                <w:sz w:val="24"/>
                <w:szCs w:val="24"/>
              </w:rPr>
              <w:t>Speaker</w:t>
            </w:r>
          </w:p>
        </w:tc>
        <w:tc>
          <w:tcPr>
            <w:tcW w:w="6704" w:type="dxa"/>
          </w:tcPr>
          <w:p w14:paraId="4A7D2348"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b/>
                <w:bCs/>
                <w:sz w:val="24"/>
                <w:szCs w:val="24"/>
              </w:rPr>
            </w:pPr>
            <w:r w:rsidRPr="00AF3230">
              <w:rPr>
                <w:rFonts w:asciiTheme="majorBidi" w:hAnsiTheme="majorBidi" w:cstheme="majorBidi"/>
                <w:b/>
                <w:bCs/>
                <w:sz w:val="24"/>
                <w:szCs w:val="24"/>
              </w:rPr>
              <w:t>Utterance</w:t>
            </w:r>
          </w:p>
        </w:tc>
      </w:tr>
      <w:tr w:rsidR="00486DFC" w:rsidRPr="00486DFC" w14:paraId="56125FCB" w14:textId="77777777" w:rsidTr="002D4767">
        <w:tc>
          <w:tcPr>
            <w:tcW w:w="1368" w:type="dxa"/>
          </w:tcPr>
          <w:p w14:paraId="72630B2D"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37b</w:t>
            </w:r>
          </w:p>
        </w:tc>
        <w:tc>
          <w:tcPr>
            <w:tcW w:w="1170" w:type="dxa"/>
          </w:tcPr>
          <w:p w14:paraId="5CB0A74B"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704" w:type="dxa"/>
          </w:tcPr>
          <w:p w14:paraId="000EE275"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Let’s begin studying the next form. However, before doing so, I will address my first request to the group that constructed this form. Please explain the stages of your construction of this object.</w:t>
            </w:r>
          </w:p>
        </w:tc>
      </w:tr>
      <w:tr w:rsidR="00486DFC" w:rsidRPr="00486DFC" w14:paraId="5521FB21" w14:textId="77777777" w:rsidTr="002D4767">
        <w:tc>
          <w:tcPr>
            <w:tcW w:w="1368" w:type="dxa"/>
          </w:tcPr>
          <w:p w14:paraId="19F1DEEB"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38</w:t>
            </w:r>
          </w:p>
        </w:tc>
        <w:tc>
          <w:tcPr>
            <w:tcW w:w="1170" w:type="dxa"/>
          </w:tcPr>
          <w:p w14:paraId="6F019B42"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Teacher 7</w:t>
            </w:r>
          </w:p>
        </w:tc>
        <w:tc>
          <w:tcPr>
            <w:tcW w:w="6704" w:type="dxa"/>
          </w:tcPr>
          <w:p w14:paraId="2BAE3487" w14:textId="0E660FF8"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I</w:t>
            </w:r>
            <w:r w:rsidR="00032451">
              <w:rPr>
                <w:rFonts w:asciiTheme="majorBidi" w:hAnsiTheme="majorBidi" w:cstheme="majorBidi"/>
                <w:sz w:val="24"/>
                <w:szCs w:val="24"/>
              </w:rPr>
              <w:t xml:space="preserve">’ll </w:t>
            </w:r>
            <w:r w:rsidRPr="00AF3230">
              <w:rPr>
                <w:rFonts w:asciiTheme="majorBidi" w:hAnsiTheme="majorBidi" w:cstheme="majorBidi"/>
                <w:sz w:val="24"/>
                <w:szCs w:val="24"/>
              </w:rPr>
              <w:t>explain. That</w:t>
            </w:r>
            <w:r w:rsidR="00032451">
              <w:rPr>
                <w:rFonts w:asciiTheme="majorBidi" w:hAnsiTheme="majorBidi" w:cstheme="majorBidi"/>
                <w:sz w:val="24"/>
                <w:szCs w:val="24"/>
              </w:rPr>
              <w:t>’s</w:t>
            </w:r>
            <w:r w:rsidRPr="00AF3230">
              <w:rPr>
                <w:rFonts w:asciiTheme="majorBidi" w:hAnsiTheme="majorBidi" w:cstheme="majorBidi"/>
                <w:sz w:val="24"/>
                <w:szCs w:val="24"/>
              </w:rPr>
              <w:t xml:space="preserve"> our group.</w:t>
            </w:r>
          </w:p>
        </w:tc>
      </w:tr>
      <w:tr w:rsidR="00486DFC" w:rsidRPr="00486DFC" w14:paraId="504CAA46" w14:textId="77777777" w:rsidTr="002D4767">
        <w:tc>
          <w:tcPr>
            <w:tcW w:w="1368" w:type="dxa"/>
          </w:tcPr>
          <w:p w14:paraId="13AC03E6"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39</w:t>
            </w:r>
          </w:p>
        </w:tc>
        <w:tc>
          <w:tcPr>
            <w:tcW w:w="1170" w:type="dxa"/>
          </w:tcPr>
          <w:p w14:paraId="491E390A"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704" w:type="dxa"/>
          </w:tcPr>
          <w:p w14:paraId="277F0E19" w14:textId="7C7F622D" w:rsidR="00486DFC" w:rsidRPr="00AF3230" w:rsidRDefault="00032451" w:rsidP="00AF3230">
            <w:pPr>
              <w:autoSpaceDE w:val="0"/>
              <w:autoSpaceDN w:val="0"/>
              <w:adjustRightInd w:val="0"/>
              <w:spacing w:before="240" w:after="120" w:line="360" w:lineRule="auto"/>
              <w:rPr>
                <w:rFonts w:asciiTheme="majorBidi" w:hAnsiTheme="majorBidi" w:cstheme="majorBidi"/>
                <w:sz w:val="24"/>
                <w:szCs w:val="24"/>
              </w:rPr>
            </w:pPr>
            <w:r>
              <w:rPr>
                <w:rFonts w:asciiTheme="majorBidi" w:hAnsiTheme="majorBidi" w:cstheme="majorBidi"/>
                <w:sz w:val="24"/>
                <w:szCs w:val="24"/>
              </w:rPr>
              <w:t>Go ahead</w:t>
            </w:r>
            <w:r w:rsidR="00486DFC" w:rsidRPr="00AF3230">
              <w:rPr>
                <w:rFonts w:asciiTheme="majorBidi" w:hAnsiTheme="majorBidi" w:cstheme="majorBidi"/>
                <w:sz w:val="24"/>
                <w:szCs w:val="24"/>
              </w:rPr>
              <w:t>.</w:t>
            </w:r>
          </w:p>
        </w:tc>
      </w:tr>
      <w:tr w:rsidR="00486DFC" w:rsidRPr="00486DFC" w14:paraId="61DBE87D" w14:textId="77777777" w:rsidTr="002D4767">
        <w:tc>
          <w:tcPr>
            <w:tcW w:w="1368" w:type="dxa"/>
          </w:tcPr>
          <w:p w14:paraId="282D2D6D"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lastRenderedPageBreak/>
              <w:t>40</w:t>
            </w:r>
          </w:p>
        </w:tc>
        <w:tc>
          <w:tcPr>
            <w:tcW w:w="1170" w:type="dxa"/>
          </w:tcPr>
          <w:p w14:paraId="68347AF3"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Teacher 7</w:t>
            </w:r>
          </w:p>
        </w:tc>
        <w:tc>
          <w:tcPr>
            <w:tcW w:w="6704" w:type="dxa"/>
          </w:tcPr>
          <w:p w14:paraId="405D99A3" w14:textId="3DE64452"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First of all, this is a long object. Or, in other words, the triangles </w:t>
            </w:r>
            <w:r w:rsidR="00032451">
              <w:rPr>
                <w:rFonts w:asciiTheme="majorBidi" w:hAnsiTheme="majorBidi" w:cstheme="majorBidi"/>
                <w:sz w:val="24"/>
                <w:szCs w:val="24"/>
              </w:rPr>
              <w:t>that form</w:t>
            </w:r>
            <w:r w:rsidR="00032451" w:rsidRPr="00AF3230">
              <w:rPr>
                <w:rFonts w:asciiTheme="majorBidi" w:hAnsiTheme="majorBidi" w:cstheme="majorBidi"/>
                <w:sz w:val="24"/>
                <w:szCs w:val="24"/>
              </w:rPr>
              <w:t xml:space="preserve"> </w:t>
            </w:r>
            <w:r w:rsidRPr="00AF3230">
              <w:rPr>
                <w:rFonts w:asciiTheme="majorBidi" w:hAnsiTheme="majorBidi" w:cstheme="majorBidi"/>
                <w:sz w:val="24"/>
                <w:szCs w:val="24"/>
              </w:rPr>
              <w:t>it possess two sides that are both longer than the third one.</w:t>
            </w:r>
          </w:p>
        </w:tc>
      </w:tr>
      <w:tr w:rsidR="00486DFC" w:rsidRPr="00486DFC" w14:paraId="1F683F88" w14:textId="77777777" w:rsidTr="002D4767">
        <w:tc>
          <w:tcPr>
            <w:tcW w:w="1368" w:type="dxa"/>
          </w:tcPr>
          <w:p w14:paraId="4C73014A"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41</w:t>
            </w:r>
          </w:p>
        </w:tc>
        <w:tc>
          <w:tcPr>
            <w:tcW w:w="1170" w:type="dxa"/>
          </w:tcPr>
          <w:p w14:paraId="730553B7"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704" w:type="dxa"/>
          </w:tcPr>
          <w:p w14:paraId="2E697989"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Correct. But what did you do in this case?</w:t>
            </w:r>
          </w:p>
        </w:tc>
      </w:tr>
      <w:tr w:rsidR="00486DFC" w:rsidRPr="00486DFC" w14:paraId="075B8A48" w14:textId="77777777" w:rsidTr="002D4767">
        <w:tc>
          <w:tcPr>
            <w:tcW w:w="1368" w:type="dxa"/>
          </w:tcPr>
          <w:p w14:paraId="7D5A182C"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42</w:t>
            </w:r>
          </w:p>
        </w:tc>
        <w:tc>
          <w:tcPr>
            <w:tcW w:w="1170" w:type="dxa"/>
          </w:tcPr>
          <w:p w14:paraId="045E530A"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Teacher 7</w:t>
            </w:r>
          </w:p>
        </w:tc>
        <w:tc>
          <w:tcPr>
            <w:tcW w:w="6704" w:type="dxa"/>
          </w:tcPr>
          <w:p w14:paraId="31A44E45" w14:textId="0CDBF180"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First of all, we constructed the triangles, which are in effect six triangles, like the first group, but we used the thinnest sticks available, and then we connected all of them together at the common vertex above and also below so that every two neighboring triangles that comprised the object also converged at a common vertex on the base </w:t>
            </w:r>
            <w:r w:rsidR="00301FCC">
              <w:rPr>
                <w:rFonts w:asciiTheme="majorBidi" w:hAnsiTheme="majorBidi" w:cstheme="majorBidi"/>
                <w:sz w:val="24"/>
                <w:szCs w:val="24"/>
              </w:rPr>
              <w:t>of the triangles</w:t>
            </w:r>
            <w:r w:rsidRPr="00AF3230">
              <w:rPr>
                <w:rFonts w:asciiTheme="majorBidi" w:hAnsiTheme="majorBidi" w:cstheme="majorBidi"/>
                <w:sz w:val="24"/>
                <w:szCs w:val="24"/>
              </w:rPr>
              <w:t xml:space="preserve">. As a result of these convergences, there were two sticks between every two neighboring triangles. However, since we used thin sticks, we connected each of these two neighboring segments with </w:t>
            </w:r>
            <w:r w:rsidR="00301FCC">
              <w:rPr>
                <w:rFonts w:asciiTheme="majorBidi" w:hAnsiTheme="majorBidi" w:cstheme="majorBidi"/>
                <w:sz w:val="24"/>
                <w:szCs w:val="24"/>
              </w:rPr>
              <w:t>S</w:t>
            </w:r>
            <w:r w:rsidRPr="00AF3230">
              <w:rPr>
                <w:rFonts w:asciiTheme="majorBidi" w:hAnsiTheme="majorBidi" w:cstheme="majorBidi"/>
                <w:sz w:val="24"/>
                <w:szCs w:val="24"/>
              </w:rPr>
              <w:t>cotch tape. Therefore, we did not have to remove sticks as the first group did. Of course, this process took time since we had to strategize the construction process.</w:t>
            </w:r>
          </w:p>
        </w:tc>
      </w:tr>
      <w:tr w:rsidR="00486DFC" w:rsidRPr="00486DFC" w14:paraId="309AA5B6" w14:textId="77777777" w:rsidTr="002D4767">
        <w:tc>
          <w:tcPr>
            <w:tcW w:w="1368" w:type="dxa"/>
          </w:tcPr>
          <w:p w14:paraId="5DD49E22"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43</w:t>
            </w:r>
          </w:p>
        </w:tc>
        <w:tc>
          <w:tcPr>
            <w:tcW w:w="1170" w:type="dxa"/>
          </w:tcPr>
          <w:p w14:paraId="40C35E1C"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704" w:type="dxa"/>
          </w:tcPr>
          <w:p w14:paraId="21FE3742"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tl/>
              </w:rPr>
            </w:pPr>
            <w:r w:rsidRPr="00AF3230">
              <w:rPr>
                <w:rFonts w:asciiTheme="majorBidi" w:hAnsiTheme="majorBidi" w:cstheme="majorBidi"/>
                <w:sz w:val="24"/>
                <w:szCs w:val="24"/>
              </w:rPr>
              <w:t xml:space="preserve">Wonderful! </w:t>
            </w:r>
            <w:proofErr w:type="gramStart"/>
            <w:r w:rsidRPr="00AF3230">
              <w:rPr>
                <w:rFonts w:asciiTheme="majorBidi" w:hAnsiTheme="majorBidi" w:cstheme="majorBidi"/>
                <w:sz w:val="24"/>
                <w:szCs w:val="24"/>
              </w:rPr>
              <w:t>So</w:t>
            </w:r>
            <w:proofErr w:type="gramEnd"/>
            <w:r w:rsidRPr="00AF3230">
              <w:rPr>
                <w:rFonts w:asciiTheme="majorBidi" w:hAnsiTheme="majorBidi" w:cstheme="majorBidi"/>
                <w:sz w:val="24"/>
                <w:szCs w:val="24"/>
              </w:rPr>
              <w:t xml:space="preserve"> the second group began creating long triangles—six triangles with equal sides, which</w:t>
            </w:r>
            <w:r w:rsidRPr="00AF3230">
              <w:rPr>
                <w:rFonts w:asciiTheme="majorBidi" w:hAnsiTheme="majorBidi" w:cstheme="majorBidi"/>
                <w:sz w:val="24"/>
                <w:szCs w:val="24"/>
                <w:rtl/>
              </w:rPr>
              <w:t xml:space="preserve"> </w:t>
            </w:r>
            <w:r w:rsidRPr="00AF3230">
              <w:rPr>
                <w:rFonts w:asciiTheme="majorBidi" w:hAnsiTheme="majorBidi" w:cstheme="majorBidi"/>
                <w:sz w:val="24"/>
                <w:szCs w:val="24"/>
              </w:rPr>
              <w:t xml:space="preserve">are also congruent in this case, and then they joined all the vertices (since every triangle’s vertex, in fact, connects the two long segments of the isosceles triangle) into a common vertex. In addition, they also connected every two neighboring triangles, with a common segment and with their common neighboring vertex in the base. In this way, a base was formed. The question remaining is, Is this form a pyramid? </w:t>
            </w:r>
          </w:p>
        </w:tc>
      </w:tr>
      <w:tr w:rsidR="00486DFC" w:rsidRPr="00486DFC" w14:paraId="0F6AC13C" w14:textId="77777777" w:rsidTr="002D4767">
        <w:tc>
          <w:tcPr>
            <w:tcW w:w="1368" w:type="dxa"/>
          </w:tcPr>
          <w:p w14:paraId="37D3FC94"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44</w:t>
            </w:r>
          </w:p>
        </w:tc>
        <w:tc>
          <w:tcPr>
            <w:tcW w:w="1170" w:type="dxa"/>
          </w:tcPr>
          <w:p w14:paraId="5A8D7BDA"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Teacher 7</w:t>
            </w:r>
          </w:p>
        </w:tc>
        <w:tc>
          <w:tcPr>
            <w:tcW w:w="6704" w:type="dxa"/>
          </w:tcPr>
          <w:p w14:paraId="00D53BFB" w14:textId="2A9C9271"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Before I </w:t>
            </w:r>
            <w:r w:rsidR="00032451">
              <w:rPr>
                <w:rFonts w:asciiTheme="majorBidi" w:hAnsiTheme="majorBidi" w:cstheme="majorBidi"/>
                <w:sz w:val="24"/>
                <w:szCs w:val="24"/>
              </w:rPr>
              <w:t>answer,</w:t>
            </w:r>
            <w:r w:rsidR="00032451" w:rsidRPr="00AF3230">
              <w:rPr>
                <w:rFonts w:asciiTheme="majorBidi" w:hAnsiTheme="majorBidi" w:cstheme="majorBidi"/>
                <w:sz w:val="24"/>
                <w:szCs w:val="24"/>
              </w:rPr>
              <w:t xml:space="preserve"> </w:t>
            </w:r>
            <w:r w:rsidRPr="00AF3230">
              <w:rPr>
                <w:rFonts w:asciiTheme="majorBidi" w:hAnsiTheme="majorBidi" w:cstheme="majorBidi"/>
                <w:sz w:val="24"/>
                <w:szCs w:val="24"/>
              </w:rPr>
              <w:t>I</w:t>
            </w:r>
            <w:r w:rsidR="00032451">
              <w:rPr>
                <w:rFonts w:asciiTheme="majorBidi" w:hAnsiTheme="majorBidi" w:cstheme="majorBidi"/>
                <w:sz w:val="24"/>
                <w:szCs w:val="24"/>
              </w:rPr>
              <w:t xml:space="preserve">’ll </w:t>
            </w:r>
            <w:r w:rsidRPr="00AF3230">
              <w:rPr>
                <w:rFonts w:asciiTheme="majorBidi" w:hAnsiTheme="majorBidi" w:cstheme="majorBidi"/>
                <w:sz w:val="24"/>
                <w:szCs w:val="24"/>
              </w:rPr>
              <w:t xml:space="preserve">explain a few things. At first, I was unsure whether a pyramid had six, four, or three triangles. When you asked us what the properties of a pyramid </w:t>
            </w:r>
            <w:r w:rsidR="00C40251">
              <w:rPr>
                <w:rFonts w:asciiTheme="majorBidi" w:hAnsiTheme="majorBidi" w:cstheme="majorBidi"/>
                <w:sz w:val="24"/>
                <w:szCs w:val="24"/>
              </w:rPr>
              <w:t>were</w:t>
            </w:r>
            <w:r w:rsidRPr="00AF3230">
              <w:rPr>
                <w:rFonts w:asciiTheme="majorBidi" w:hAnsiTheme="majorBidi" w:cstheme="majorBidi"/>
                <w:sz w:val="24"/>
                <w:szCs w:val="24"/>
              </w:rPr>
              <w:t xml:space="preserve">, I </w:t>
            </w:r>
            <w:r w:rsidR="00C40251">
              <w:rPr>
                <w:rFonts w:asciiTheme="majorBidi" w:hAnsiTheme="majorBidi" w:cstheme="majorBidi"/>
                <w:sz w:val="24"/>
                <w:szCs w:val="24"/>
              </w:rPr>
              <w:t>answered</w:t>
            </w:r>
            <w:r w:rsidRPr="00AF3230">
              <w:rPr>
                <w:rFonts w:asciiTheme="majorBidi" w:hAnsiTheme="majorBidi" w:cstheme="majorBidi"/>
                <w:sz w:val="24"/>
                <w:szCs w:val="24"/>
              </w:rPr>
              <w:t xml:space="preserve">, </w:t>
            </w:r>
            <w:r w:rsidRPr="00AF3230">
              <w:rPr>
                <w:rFonts w:asciiTheme="majorBidi" w:hAnsiTheme="majorBidi" w:cstheme="majorBidi"/>
                <w:sz w:val="24"/>
                <w:szCs w:val="24"/>
              </w:rPr>
              <w:lastRenderedPageBreak/>
              <w:t>“</w:t>
            </w:r>
            <w:r w:rsidR="00C40251">
              <w:rPr>
                <w:rFonts w:asciiTheme="majorBidi" w:hAnsiTheme="majorBidi" w:cstheme="majorBidi"/>
                <w:sz w:val="24"/>
                <w:szCs w:val="24"/>
              </w:rPr>
              <w:t>Maybe</w:t>
            </w:r>
            <w:r w:rsidRPr="00AF3230">
              <w:rPr>
                <w:rFonts w:asciiTheme="majorBidi" w:hAnsiTheme="majorBidi" w:cstheme="majorBidi"/>
                <w:sz w:val="24"/>
                <w:szCs w:val="24"/>
              </w:rPr>
              <w:t xml:space="preserve"> a pyramid has six triangles!” However, in the end, I decided that this was</w:t>
            </w:r>
            <w:r w:rsidR="00C40251">
              <w:rPr>
                <w:rFonts w:asciiTheme="majorBidi" w:hAnsiTheme="majorBidi" w:cstheme="majorBidi"/>
                <w:sz w:val="24"/>
                <w:szCs w:val="24"/>
              </w:rPr>
              <w:t xml:space="preserve">n’t </w:t>
            </w:r>
            <w:r w:rsidRPr="00AF3230">
              <w:rPr>
                <w:rFonts w:asciiTheme="majorBidi" w:hAnsiTheme="majorBidi" w:cstheme="majorBidi"/>
                <w:sz w:val="24"/>
                <w:szCs w:val="24"/>
              </w:rPr>
              <w:t>a pyrami</w:t>
            </w:r>
            <w:r w:rsidR="00C40251">
              <w:rPr>
                <w:rFonts w:asciiTheme="majorBidi" w:hAnsiTheme="majorBidi" w:cstheme="majorBidi"/>
                <w:sz w:val="24"/>
                <w:szCs w:val="24"/>
              </w:rPr>
              <w:t>d,</w:t>
            </w:r>
            <w:r w:rsidRPr="00AF3230">
              <w:rPr>
                <w:rFonts w:asciiTheme="majorBidi" w:hAnsiTheme="majorBidi" w:cstheme="majorBidi"/>
                <w:sz w:val="24"/>
                <w:szCs w:val="24"/>
              </w:rPr>
              <w:t xml:space="preserve"> since most of the </w:t>
            </w:r>
            <w:r w:rsidR="00CF3E65">
              <w:rPr>
                <w:rFonts w:asciiTheme="majorBidi" w:hAnsiTheme="majorBidi" w:cstheme="majorBidi"/>
                <w:sz w:val="24"/>
                <w:szCs w:val="24"/>
              </w:rPr>
              <w:t>kindergarten</w:t>
            </w:r>
            <w:r w:rsidRPr="00AF3230">
              <w:rPr>
                <w:rFonts w:asciiTheme="majorBidi" w:hAnsiTheme="majorBidi" w:cstheme="majorBidi"/>
                <w:sz w:val="24"/>
                <w:szCs w:val="24"/>
              </w:rPr>
              <w:t xml:space="preserve"> teachers at the beginning of the meeting said that a pyramid had three or four triangles. However, now</w:t>
            </w:r>
            <w:r w:rsidR="00C40251">
              <w:rPr>
                <w:rFonts w:asciiTheme="majorBidi" w:hAnsiTheme="majorBidi" w:cstheme="majorBidi"/>
                <w:sz w:val="24"/>
                <w:szCs w:val="24"/>
              </w:rPr>
              <w:t xml:space="preserve"> </w:t>
            </w:r>
            <w:r w:rsidRPr="00AF3230">
              <w:rPr>
                <w:rFonts w:asciiTheme="majorBidi" w:hAnsiTheme="majorBidi" w:cstheme="majorBidi"/>
                <w:sz w:val="24"/>
                <w:szCs w:val="24"/>
              </w:rPr>
              <w:t>I</w:t>
            </w:r>
            <w:r w:rsidR="00C40251">
              <w:rPr>
                <w:rFonts w:asciiTheme="majorBidi" w:hAnsiTheme="majorBidi" w:cstheme="majorBidi"/>
                <w:sz w:val="24"/>
                <w:szCs w:val="24"/>
              </w:rPr>
              <w:t>’</w:t>
            </w:r>
            <w:r w:rsidRPr="00AF3230">
              <w:rPr>
                <w:rFonts w:asciiTheme="majorBidi" w:hAnsiTheme="majorBidi" w:cstheme="majorBidi"/>
                <w:sz w:val="24"/>
                <w:szCs w:val="24"/>
              </w:rPr>
              <w:t xml:space="preserve">m willing to say that this is definitely a pyramid because of the explanation we gave about the previous pyramid. I understand that a pyramid </w:t>
            </w:r>
            <w:r w:rsidR="00C40251">
              <w:rPr>
                <w:rFonts w:asciiTheme="majorBidi" w:hAnsiTheme="majorBidi" w:cstheme="majorBidi"/>
                <w:sz w:val="24"/>
                <w:szCs w:val="24"/>
              </w:rPr>
              <w:t>has</w:t>
            </w:r>
            <w:r w:rsidR="00C40251" w:rsidRPr="00AF3230">
              <w:rPr>
                <w:rFonts w:asciiTheme="majorBidi" w:hAnsiTheme="majorBidi" w:cstheme="majorBidi"/>
                <w:sz w:val="24"/>
                <w:szCs w:val="24"/>
              </w:rPr>
              <w:t xml:space="preserve"> </w:t>
            </w:r>
            <w:r w:rsidRPr="00AF3230">
              <w:rPr>
                <w:rFonts w:asciiTheme="majorBidi" w:hAnsiTheme="majorBidi" w:cstheme="majorBidi"/>
                <w:sz w:val="24"/>
                <w:szCs w:val="24"/>
              </w:rPr>
              <w:t xml:space="preserve">triangles that are </w:t>
            </w:r>
            <w:proofErr w:type="spellStart"/>
            <w:r w:rsidRPr="00AF3230">
              <w:rPr>
                <w:rFonts w:asciiTheme="majorBidi" w:hAnsiTheme="majorBidi" w:cstheme="majorBidi"/>
                <w:sz w:val="24"/>
                <w:szCs w:val="24"/>
              </w:rPr>
              <w:t>mmmmmm</w:t>
            </w:r>
            <w:proofErr w:type="spellEnd"/>
            <w:r w:rsidRPr="00AF3230">
              <w:rPr>
                <w:rFonts w:asciiTheme="majorBidi" w:hAnsiTheme="majorBidi" w:cstheme="majorBidi"/>
                <w:sz w:val="24"/>
                <w:szCs w:val="24"/>
              </w:rPr>
              <w:t xml:space="preserve">… the faces of the pyramid. </w:t>
            </w:r>
          </w:p>
        </w:tc>
      </w:tr>
      <w:tr w:rsidR="00486DFC" w:rsidRPr="00486DFC" w14:paraId="75A1EFA2" w14:textId="77777777" w:rsidTr="002D4767">
        <w:tc>
          <w:tcPr>
            <w:tcW w:w="1368" w:type="dxa"/>
          </w:tcPr>
          <w:p w14:paraId="0D83E55B"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lastRenderedPageBreak/>
              <w:t>45</w:t>
            </w:r>
          </w:p>
        </w:tc>
        <w:tc>
          <w:tcPr>
            <w:tcW w:w="1170" w:type="dxa"/>
          </w:tcPr>
          <w:p w14:paraId="180288C6"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704" w:type="dxa"/>
          </w:tcPr>
          <w:p w14:paraId="3445D24F"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Fine. Do you have anything else to add?</w:t>
            </w:r>
          </w:p>
        </w:tc>
      </w:tr>
      <w:tr w:rsidR="00486DFC" w:rsidRPr="00486DFC" w14:paraId="3C9E9602" w14:textId="77777777" w:rsidTr="002D4767">
        <w:tc>
          <w:tcPr>
            <w:tcW w:w="1368" w:type="dxa"/>
          </w:tcPr>
          <w:p w14:paraId="6073149F"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46</w:t>
            </w:r>
          </w:p>
        </w:tc>
        <w:tc>
          <w:tcPr>
            <w:tcW w:w="1170" w:type="dxa"/>
          </w:tcPr>
          <w:p w14:paraId="39EAF63F"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Teacher 15</w:t>
            </w:r>
          </w:p>
        </w:tc>
        <w:tc>
          <w:tcPr>
            <w:tcW w:w="6704" w:type="dxa"/>
          </w:tcPr>
          <w:p w14:paraId="05F5AA9A" w14:textId="5960FDE8"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I</w:t>
            </w:r>
            <w:r w:rsidR="00C40251">
              <w:rPr>
                <w:rFonts w:asciiTheme="majorBidi" w:hAnsiTheme="majorBidi" w:cstheme="majorBidi"/>
                <w:sz w:val="24"/>
                <w:szCs w:val="24"/>
              </w:rPr>
              <w:t xml:space="preserve">’ll </w:t>
            </w:r>
            <w:r w:rsidRPr="00AF3230">
              <w:rPr>
                <w:rFonts w:asciiTheme="majorBidi" w:hAnsiTheme="majorBidi" w:cstheme="majorBidi"/>
                <w:sz w:val="24"/>
                <w:szCs w:val="24"/>
              </w:rPr>
              <w:t>continue since the two of us were in the same group. I</w:t>
            </w:r>
            <w:r w:rsidR="00C40251">
              <w:rPr>
                <w:rFonts w:asciiTheme="majorBidi" w:hAnsiTheme="majorBidi" w:cstheme="majorBidi"/>
                <w:sz w:val="24"/>
                <w:szCs w:val="24"/>
              </w:rPr>
              <w:t xml:space="preserve">’ll </w:t>
            </w:r>
            <w:r w:rsidRPr="00AF3230">
              <w:rPr>
                <w:rFonts w:asciiTheme="majorBidi" w:hAnsiTheme="majorBidi" w:cstheme="majorBidi"/>
                <w:sz w:val="24"/>
                <w:szCs w:val="24"/>
              </w:rPr>
              <w:t>add that these triangles have one common point</w:t>
            </w:r>
            <w:r w:rsidR="00C40251">
              <w:rPr>
                <w:rFonts w:asciiTheme="majorBidi" w:hAnsiTheme="majorBidi" w:cstheme="majorBidi"/>
                <w:sz w:val="24"/>
                <w:szCs w:val="24"/>
              </w:rPr>
              <w:t>,</w:t>
            </w:r>
            <w:r w:rsidRPr="00AF3230">
              <w:rPr>
                <w:rFonts w:asciiTheme="majorBidi" w:hAnsiTheme="majorBidi" w:cstheme="majorBidi"/>
                <w:sz w:val="24"/>
                <w:szCs w:val="24"/>
              </w:rPr>
              <w:t xml:space="preserve"> which is the top of the pyramid—and the base is also formed by the convergence of these triangles.</w:t>
            </w:r>
          </w:p>
        </w:tc>
      </w:tr>
      <w:tr w:rsidR="00486DFC" w:rsidRPr="00486DFC" w14:paraId="441A49DC" w14:textId="77777777" w:rsidTr="002D4767">
        <w:tc>
          <w:tcPr>
            <w:tcW w:w="1368" w:type="dxa"/>
          </w:tcPr>
          <w:p w14:paraId="2AEDB02E"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47</w:t>
            </w:r>
          </w:p>
        </w:tc>
        <w:tc>
          <w:tcPr>
            <w:tcW w:w="1170" w:type="dxa"/>
          </w:tcPr>
          <w:p w14:paraId="7B8CAC4C"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704" w:type="dxa"/>
          </w:tcPr>
          <w:p w14:paraId="5EBAECC6" w14:textId="78F997AD"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Does anyone have a different opinion about this </w:t>
            </w:r>
            <w:r w:rsidR="00C40251">
              <w:rPr>
                <w:rFonts w:asciiTheme="majorBidi" w:hAnsiTheme="majorBidi" w:cstheme="majorBidi"/>
                <w:sz w:val="24"/>
                <w:szCs w:val="24"/>
              </w:rPr>
              <w:t>shape</w:t>
            </w:r>
            <w:r w:rsidRPr="00AF3230">
              <w:rPr>
                <w:rFonts w:asciiTheme="majorBidi" w:hAnsiTheme="majorBidi" w:cstheme="majorBidi"/>
                <w:sz w:val="24"/>
                <w:szCs w:val="24"/>
              </w:rPr>
              <w:t>?</w:t>
            </w:r>
          </w:p>
        </w:tc>
      </w:tr>
      <w:tr w:rsidR="00486DFC" w:rsidRPr="00486DFC" w14:paraId="29351F62" w14:textId="77777777" w:rsidTr="002D4767">
        <w:tc>
          <w:tcPr>
            <w:tcW w:w="1368" w:type="dxa"/>
          </w:tcPr>
          <w:p w14:paraId="3F906645"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48</w:t>
            </w:r>
          </w:p>
        </w:tc>
        <w:tc>
          <w:tcPr>
            <w:tcW w:w="1170" w:type="dxa"/>
          </w:tcPr>
          <w:p w14:paraId="21B04DBE"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Teachers </w:t>
            </w:r>
          </w:p>
        </w:tc>
        <w:tc>
          <w:tcPr>
            <w:tcW w:w="6704" w:type="dxa"/>
          </w:tcPr>
          <w:p w14:paraId="03A3425A"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We agree. This is a pyramid.</w:t>
            </w:r>
          </w:p>
        </w:tc>
      </w:tr>
      <w:tr w:rsidR="00486DFC" w:rsidRPr="00486DFC" w14:paraId="69BD2B5A" w14:textId="77777777" w:rsidTr="002D4767">
        <w:tc>
          <w:tcPr>
            <w:tcW w:w="1368" w:type="dxa"/>
          </w:tcPr>
          <w:p w14:paraId="7601BE47"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49</w:t>
            </w:r>
          </w:p>
        </w:tc>
        <w:tc>
          <w:tcPr>
            <w:tcW w:w="1170" w:type="dxa"/>
          </w:tcPr>
          <w:p w14:paraId="3BED952A"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704" w:type="dxa"/>
          </w:tcPr>
          <w:p w14:paraId="24805157" w14:textId="4BE96E72"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Wonderful! Quite correct. </w:t>
            </w:r>
            <w:r w:rsidR="00C40251">
              <w:rPr>
                <w:rFonts w:asciiTheme="majorBidi" w:hAnsiTheme="majorBidi" w:cstheme="majorBidi"/>
                <w:sz w:val="24"/>
                <w:szCs w:val="24"/>
              </w:rPr>
              <w:t xml:space="preserve">Let me </w:t>
            </w:r>
            <w:r w:rsidRPr="00AF3230">
              <w:rPr>
                <w:rFonts w:asciiTheme="majorBidi" w:hAnsiTheme="majorBidi" w:cstheme="majorBidi"/>
                <w:sz w:val="24"/>
                <w:szCs w:val="24"/>
              </w:rPr>
              <w:t>summarize. This object is a pyramid</w:t>
            </w:r>
            <w:r w:rsidR="00C40251">
              <w:rPr>
                <w:rFonts w:asciiTheme="majorBidi" w:hAnsiTheme="majorBidi" w:cstheme="majorBidi"/>
                <w:sz w:val="24"/>
                <w:szCs w:val="24"/>
              </w:rPr>
              <w:t>,</w:t>
            </w:r>
            <w:r w:rsidRPr="00AF3230">
              <w:rPr>
                <w:rFonts w:asciiTheme="majorBidi" w:hAnsiTheme="majorBidi" w:cstheme="majorBidi"/>
                <w:sz w:val="24"/>
                <w:szCs w:val="24"/>
              </w:rPr>
              <w:t xml:space="preserve"> since its lateral faces are triangles</w:t>
            </w:r>
            <w:r w:rsidR="00C40251">
              <w:rPr>
                <w:rFonts w:asciiTheme="majorBidi" w:hAnsiTheme="majorBidi" w:cstheme="majorBidi"/>
                <w:sz w:val="24"/>
                <w:szCs w:val="24"/>
              </w:rPr>
              <w:t>,</w:t>
            </w:r>
            <w:r w:rsidRPr="00AF3230">
              <w:rPr>
                <w:rFonts w:asciiTheme="majorBidi" w:hAnsiTheme="majorBidi" w:cstheme="majorBidi"/>
                <w:sz w:val="24"/>
                <w:szCs w:val="24"/>
              </w:rPr>
              <w:t xml:space="preserve"> they all converge at one </w:t>
            </w:r>
            <w:r w:rsidR="00C40251">
              <w:rPr>
                <w:rFonts w:asciiTheme="majorBidi" w:hAnsiTheme="majorBidi" w:cstheme="majorBidi"/>
                <w:sz w:val="24"/>
                <w:szCs w:val="24"/>
              </w:rPr>
              <w:t>apex</w:t>
            </w:r>
            <w:r w:rsidRPr="00AF3230">
              <w:rPr>
                <w:rFonts w:asciiTheme="majorBidi" w:hAnsiTheme="majorBidi" w:cstheme="majorBidi"/>
                <w:sz w:val="24"/>
                <w:szCs w:val="24"/>
              </w:rPr>
              <w:t>, which is the top of the pyramid</w:t>
            </w:r>
            <w:r w:rsidR="00C40251">
              <w:rPr>
                <w:rFonts w:asciiTheme="majorBidi" w:hAnsiTheme="majorBidi" w:cstheme="majorBidi"/>
                <w:sz w:val="24"/>
                <w:szCs w:val="24"/>
              </w:rPr>
              <w:t>,</w:t>
            </w:r>
            <w:r w:rsidRPr="00AF3230">
              <w:rPr>
                <w:rFonts w:asciiTheme="majorBidi" w:hAnsiTheme="majorBidi" w:cstheme="majorBidi"/>
                <w:sz w:val="24"/>
                <w:szCs w:val="24"/>
              </w:rPr>
              <w:t xml:space="preserve"> and the base is polygonal. Therefore, this is a pyramid. </w:t>
            </w:r>
          </w:p>
        </w:tc>
      </w:tr>
      <w:tr w:rsidR="00486DFC" w:rsidRPr="00486DFC" w14:paraId="45806A1E" w14:textId="77777777" w:rsidTr="002D4767">
        <w:tc>
          <w:tcPr>
            <w:tcW w:w="1368" w:type="dxa"/>
          </w:tcPr>
          <w:p w14:paraId="1935171B"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50</w:t>
            </w:r>
          </w:p>
        </w:tc>
        <w:tc>
          <w:tcPr>
            <w:tcW w:w="1170" w:type="dxa"/>
          </w:tcPr>
          <w:p w14:paraId="24C42081"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Teacher 2</w:t>
            </w:r>
          </w:p>
        </w:tc>
        <w:tc>
          <w:tcPr>
            <w:tcW w:w="6704" w:type="dxa"/>
          </w:tcPr>
          <w:p w14:paraId="131FC976" w14:textId="553EE33B"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tl/>
              </w:rPr>
            </w:pPr>
            <w:proofErr w:type="gramStart"/>
            <w:r w:rsidRPr="00AF3230">
              <w:rPr>
                <w:rFonts w:asciiTheme="majorBidi" w:hAnsiTheme="majorBidi" w:cstheme="majorBidi"/>
                <w:sz w:val="24"/>
                <w:szCs w:val="24"/>
              </w:rPr>
              <w:t>So</w:t>
            </w:r>
            <w:proofErr w:type="gramEnd"/>
            <w:r w:rsidRPr="00AF3230">
              <w:rPr>
                <w:rFonts w:asciiTheme="majorBidi" w:hAnsiTheme="majorBidi" w:cstheme="majorBidi"/>
                <w:sz w:val="24"/>
                <w:szCs w:val="24"/>
              </w:rPr>
              <w:t xml:space="preserve"> it does</w:t>
            </w:r>
            <w:r w:rsidR="00C40251">
              <w:rPr>
                <w:rFonts w:asciiTheme="majorBidi" w:hAnsiTheme="majorBidi" w:cstheme="majorBidi"/>
                <w:sz w:val="24"/>
                <w:szCs w:val="24"/>
              </w:rPr>
              <w:t>n’t</w:t>
            </w:r>
            <w:r w:rsidRPr="00AF3230">
              <w:rPr>
                <w:rFonts w:asciiTheme="majorBidi" w:hAnsiTheme="majorBidi" w:cstheme="majorBidi"/>
                <w:sz w:val="24"/>
                <w:szCs w:val="24"/>
              </w:rPr>
              <w:t xml:space="preserve"> matter what shape the base is. Can it be any</w:t>
            </w:r>
            <w:r w:rsidRPr="00AF3230">
              <w:rPr>
                <w:rFonts w:asciiTheme="majorBidi" w:hAnsiTheme="majorBidi" w:cstheme="majorBidi"/>
                <w:sz w:val="24"/>
                <w:szCs w:val="24"/>
                <w:rtl/>
              </w:rPr>
              <w:t xml:space="preserve"> </w:t>
            </w:r>
            <w:r w:rsidRPr="00AF3230">
              <w:rPr>
                <w:rFonts w:asciiTheme="majorBidi" w:hAnsiTheme="majorBidi" w:cstheme="majorBidi"/>
                <w:sz w:val="24"/>
                <w:szCs w:val="24"/>
              </w:rPr>
              <w:t xml:space="preserve">polygon? I noticed that the base of this pyramid is a hexagon. </w:t>
            </w:r>
          </w:p>
        </w:tc>
      </w:tr>
      <w:tr w:rsidR="00486DFC" w:rsidRPr="00486DFC" w14:paraId="53FC3645" w14:textId="77777777" w:rsidTr="002D4767">
        <w:tc>
          <w:tcPr>
            <w:tcW w:w="1368" w:type="dxa"/>
          </w:tcPr>
          <w:p w14:paraId="6A73C7DA"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51a</w:t>
            </w:r>
          </w:p>
        </w:tc>
        <w:tc>
          <w:tcPr>
            <w:tcW w:w="1170" w:type="dxa"/>
          </w:tcPr>
          <w:p w14:paraId="76C6F6EB"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704" w:type="dxa"/>
          </w:tcPr>
          <w:p w14:paraId="49FB97D2"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Correct. And this is one of the pyramid’s important properties. The base can be any polygon.</w:t>
            </w:r>
          </w:p>
        </w:tc>
      </w:tr>
    </w:tbl>
    <w:p w14:paraId="0DBACCE3" w14:textId="4B090865"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tl/>
        </w:rPr>
      </w:pPr>
      <w:r w:rsidRPr="00AF3230">
        <w:rPr>
          <w:rFonts w:asciiTheme="majorBidi" w:eastAsia="Times New Roman" w:hAnsiTheme="majorBidi" w:cstheme="majorBidi"/>
          <w:sz w:val="24"/>
          <w:szCs w:val="24"/>
        </w:rPr>
        <w:t xml:space="preserve">After the facilitator accepted the </w:t>
      </w:r>
      <w:r w:rsidR="00301FCC">
        <w:rPr>
          <w:rFonts w:asciiTheme="majorBidi" w:eastAsia="Times New Roman" w:hAnsiTheme="majorBidi" w:cstheme="majorBidi"/>
          <w:sz w:val="24"/>
          <w:szCs w:val="24"/>
        </w:rPr>
        <w:t xml:space="preserve">explanation given by the </w:t>
      </w:r>
      <w:r w:rsidRPr="00AF3230">
        <w:rPr>
          <w:rFonts w:asciiTheme="majorBidi" w:eastAsia="Times New Roman" w:hAnsiTheme="majorBidi" w:cstheme="majorBidi"/>
          <w:sz w:val="24"/>
          <w:szCs w:val="24"/>
        </w:rPr>
        <w:t>two teachers</w:t>
      </w:r>
      <w:r w:rsidR="00301FCC">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 xml:space="preserve">about their strategy for constructing this form (42-43), she asked them to decide whether the object they had created was </w:t>
      </w:r>
      <w:r w:rsidRPr="00AF3230">
        <w:rPr>
          <w:rFonts w:asciiTheme="majorBidi" w:eastAsia="Times New Roman" w:hAnsiTheme="majorBidi" w:cstheme="majorBidi"/>
          <w:sz w:val="24"/>
          <w:szCs w:val="24"/>
        </w:rPr>
        <w:lastRenderedPageBreak/>
        <w:t xml:space="preserve">a pyramid or not (43). Responding to her question, Teacher 7 raised a new argument, claiming that the object </w:t>
      </w:r>
      <w:r w:rsidR="00C40251">
        <w:rPr>
          <w:rFonts w:asciiTheme="majorBidi" w:eastAsia="Times New Roman" w:hAnsiTheme="majorBidi" w:cstheme="majorBidi"/>
          <w:sz w:val="24"/>
          <w:szCs w:val="24"/>
        </w:rPr>
        <w:t>was</w:t>
      </w:r>
      <w:r w:rsidR="00C40251"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 xml:space="preserve">a pyramid and providing a warrant for her assertion (44). Adding to Teacher 7’s remarks, Teacher 15 provided backing that explains the warrant for this argument (46). </w:t>
      </w:r>
    </w:p>
    <w:p w14:paraId="5252CF72" w14:textId="77777777" w:rsidR="00486DFC" w:rsidRPr="00AF3230" w:rsidRDefault="00486DFC" w:rsidP="00AF3230">
      <w:pPr>
        <w:autoSpaceDE w:val="0"/>
        <w:autoSpaceDN w:val="0"/>
        <w:bidi/>
        <w:adjustRightInd w:val="0"/>
        <w:spacing w:after="120" w:line="360" w:lineRule="auto"/>
        <w:rPr>
          <w:rFonts w:asciiTheme="majorBidi" w:eastAsia="Times New Roman" w:hAnsiTheme="majorBidi" w:cstheme="majorBidi"/>
          <w:sz w:val="24"/>
          <w:szCs w:val="24"/>
          <w:rtl/>
        </w:rPr>
      </w:pPr>
    </w:p>
    <w:p w14:paraId="4DED1DFB" w14:textId="77777777" w:rsidR="00486DFC" w:rsidRPr="00AF3230" w:rsidRDefault="00486DFC" w:rsidP="00AF3230">
      <w:pPr>
        <w:autoSpaceDE w:val="0"/>
        <w:autoSpaceDN w:val="0"/>
        <w:adjustRightInd w:val="0"/>
        <w:spacing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Argument 5:</w:t>
      </w:r>
      <w:r w:rsidRPr="00AF3230">
        <w:rPr>
          <w:rFonts w:asciiTheme="majorBidi" w:eastAsia="Times New Roman" w:hAnsiTheme="majorBidi" w:cstheme="majorBidi"/>
          <w:sz w:val="24"/>
          <w:szCs w:val="24"/>
        </w:rPr>
        <w:tab/>
        <w:t xml:space="preserve"> (Column 37-51a) The Elements of a Hexagonal Pyramid</w:t>
      </w:r>
    </w:p>
    <w:p w14:paraId="1CA410A9" w14:textId="77777777" w:rsidR="00486DFC" w:rsidRPr="00AF3230" w:rsidRDefault="00486DFC" w:rsidP="00AF3230">
      <w:pPr>
        <w:autoSpaceDE w:val="0"/>
        <w:autoSpaceDN w:val="0"/>
        <w:adjustRightInd w:val="0"/>
        <w:spacing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Claim 5: </w:t>
      </w:r>
      <w:r w:rsidRPr="00AF3230">
        <w:rPr>
          <w:rFonts w:asciiTheme="majorBidi" w:eastAsia="Times New Roman" w:hAnsiTheme="majorBidi" w:cstheme="majorBidi"/>
          <w:sz w:val="24"/>
          <w:szCs w:val="24"/>
        </w:rPr>
        <w:tab/>
        <w:t>This is definitely a pyramid (44).</w:t>
      </w:r>
    </w:p>
    <w:p w14:paraId="5D1FDB24" w14:textId="1FB1D97F" w:rsidR="00486DFC" w:rsidRPr="00AF3230" w:rsidRDefault="00486DFC" w:rsidP="00AF3230">
      <w:pPr>
        <w:autoSpaceDE w:val="0"/>
        <w:autoSpaceDN w:val="0"/>
        <w:adjustRightInd w:val="0"/>
        <w:spacing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Data 5: </w:t>
      </w:r>
      <w:r w:rsidRPr="00AF3230">
        <w:rPr>
          <w:rFonts w:asciiTheme="majorBidi" w:eastAsia="Times New Roman" w:hAnsiTheme="majorBidi" w:cstheme="majorBidi"/>
          <w:sz w:val="24"/>
          <w:szCs w:val="24"/>
        </w:rPr>
        <w:tab/>
      </w:r>
      <w:r w:rsidRPr="00AF3230">
        <w:rPr>
          <w:rFonts w:asciiTheme="majorBidi" w:eastAsia="Times New Roman" w:hAnsiTheme="majorBidi" w:cstheme="majorBidi"/>
          <w:sz w:val="24"/>
          <w:szCs w:val="24"/>
        </w:rPr>
        <w:tab/>
        <w:t>Hexagonal Pyramid</w:t>
      </w:r>
      <w:r w:rsidRPr="00AF3230">
        <w:rPr>
          <w:rFonts w:asciiTheme="majorBidi" w:eastAsia="Times New Roman" w:hAnsiTheme="majorBidi" w:cstheme="majorBidi"/>
          <w:noProof/>
          <w:sz w:val="24"/>
          <w:szCs w:val="24"/>
        </w:rPr>
        <w:drawing>
          <wp:inline distT="0" distB="0" distL="0" distR="0" wp14:anchorId="70BC88F7" wp14:editId="5B03110C">
            <wp:extent cx="426720" cy="434340"/>
            <wp:effectExtent l="0" t="0" r="0" b="3810"/>
            <wp:docPr id="10" name="Picture 10" descr="A picture containing scale, devic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7" descr="A picture containing scale, device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 cy="434340"/>
                    </a:xfrm>
                    <a:prstGeom prst="rect">
                      <a:avLst/>
                    </a:prstGeom>
                    <a:noFill/>
                    <a:ln>
                      <a:noFill/>
                    </a:ln>
                  </pic:spPr>
                </pic:pic>
              </a:graphicData>
            </a:graphic>
          </wp:inline>
        </w:drawing>
      </w:r>
    </w:p>
    <w:p w14:paraId="2A26D350" w14:textId="77777777" w:rsidR="00486DFC" w:rsidRPr="00AF3230" w:rsidRDefault="00486DFC" w:rsidP="00AF3230">
      <w:pPr>
        <w:autoSpaceDE w:val="0"/>
        <w:autoSpaceDN w:val="0"/>
        <w:adjustRightInd w:val="0"/>
        <w:spacing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Warrant 5: </w:t>
      </w:r>
      <w:r w:rsidRPr="00AF3230">
        <w:rPr>
          <w:rFonts w:asciiTheme="majorBidi" w:eastAsia="Times New Roman" w:hAnsiTheme="majorBidi" w:cstheme="majorBidi"/>
          <w:sz w:val="24"/>
          <w:szCs w:val="24"/>
        </w:rPr>
        <w:tab/>
        <w:t>The pyramid possesses triangles that comprise its lateral faces (44)</w:t>
      </w:r>
    </w:p>
    <w:p w14:paraId="2E8578BC" w14:textId="77777777" w:rsidR="00486DFC" w:rsidRPr="00AF3230" w:rsidRDefault="00486DFC" w:rsidP="00AF3230">
      <w:pPr>
        <w:autoSpaceDE w:val="0"/>
        <w:autoSpaceDN w:val="0"/>
        <w:adjustRightInd w:val="0"/>
        <w:spacing w:after="120" w:line="360" w:lineRule="auto"/>
        <w:ind w:left="1440" w:hanging="1440"/>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Backing 5: </w:t>
      </w:r>
      <w:r w:rsidRPr="00AF3230">
        <w:rPr>
          <w:rFonts w:asciiTheme="majorBidi" w:eastAsia="Times New Roman" w:hAnsiTheme="majorBidi" w:cstheme="majorBidi"/>
          <w:sz w:val="24"/>
          <w:szCs w:val="24"/>
        </w:rPr>
        <w:tab/>
        <w:t xml:space="preserve">The triangles have one common point, which is the top of the pyramid, and the base is formed by connecting these triangles.  </w:t>
      </w:r>
    </w:p>
    <w:p w14:paraId="51758183"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Argument 5 is diametrically opposed to Argument 2 (Columns 13-25), since in Argument 3 everyone agreed that a pyramid has four polygons which are triangles, a polygonal base that is square (24), and wherein each one of the base’s edges is part of one of the triangles that comprise the pyramid (25).</w:t>
      </w:r>
    </w:p>
    <w:p w14:paraId="23F667CB" w14:textId="1FD76882"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We should note that there were</w:t>
      </w:r>
      <w:r w:rsidR="00C40251">
        <w:rPr>
          <w:rFonts w:asciiTheme="majorBidi" w:eastAsia="Times New Roman" w:hAnsiTheme="majorBidi" w:cstheme="majorBidi"/>
          <w:sz w:val="24"/>
          <w:szCs w:val="24"/>
        </w:rPr>
        <w:t xml:space="preserve"> several</w:t>
      </w:r>
      <w:r w:rsidRPr="00AF3230">
        <w:rPr>
          <w:rFonts w:asciiTheme="majorBidi" w:eastAsia="Times New Roman" w:hAnsiTheme="majorBidi" w:cstheme="majorBidi"/>
          <w:sz w:val="24"/>
          <w:szCs w:val="24"/>
        </w:rPr>
        <w:t xml:space="preserve"> </w:t>
      </w:r>
      <w:r w:rsidR="00CF3E65">
        <w:rPr>
          <w:rFonts w:asciiTheme="majorBidi" w:eastAsia="Times New Roman" w:hAnsiTheme="majorBidi" w:cstheme="majorBidi"/>
          <w:sz w:val="24"/>
          <w:szCs w:val="24"/>
        </w:rPr>
        <w:t>kindergarten</w:t>
      </w:r>
      <w:r w:rsidRPr="00AF3230">
        <w:rPr>
          <w:rFonts w:asciiTheme="majorBidi" w:eastAsia="Times New Roman" w:hAnsiTheme="majorBidi" w:cstheme="majorBidi"/>
          <w:sz w:val="24"/>
          <w:szCs w:val="24"/>
        </w:rPr>
        <w:t xml:space="preserve"> teachers who agreed with everything that Teachers 7 and 15</w:t>
      </w:r>
      <w:r w:rsidR="00301FCC">
        <w:rPr>
          <w:rFonts w:asciiTheme="majorBidi" w:eastAsia="Times New Roman" w:hAnsiTheme="majorBidi" w:cstheme="majorBidi"/>
          <w:sz w:val="24"/>
          <w:szCs w:val="24"/>
        </w:rPr>
        <w:t xml:space="preserve"> said</w:t>
      </w:r>
      <w:r w:rsidRPr="00AF3230">
        <w:rPr>
          <w:rFonts w:asciiTheme="majorBidi" w:eastAsia="Times New Roman" w:hAnsiTheme="majorBidi" w:cstheme="majorBidi"/>
          <w:sz w:val="24"/>
          <w:szCs w:val="24"/>
        </w:rPr>
        <w:t xml:space="preserve"> in Argument 5 (48). This broad consensus is a sign of normative agreement that we believe strengthens the teachers’ remarks in the context of Argument 5.  Therefore, we </w:t>
      </w:r>
      <w:r w:rsidR="00C40251">
        <w:rPr>
          <w:rFonts w:asciiTheme="majorBidi" w:eastAsia="Times New Roman" w:hAnsiTheme="majorBidi" w:cstheme="majorBidi"/>
          <w:sz w:val="24"/>
          <w:szCs w:val="24"/>
        </w:rPr>
        <w:t>can</w:t>
      </w:r>
      <w:r w:rsidR="00C40251"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conclude that this provides indirect first-hand evidence of the notion that over the course of the discussion</w:t>
      </w:r>
      <w:r w:rsidR="00301FCC">
        <w:rPr>
          <w:rFonts w:asciiTheme="majorBidi" w:eastAsia="Times New Roman" w:hAnsiTheme="majorBidi" w:cstheme="majorBidi"/>
          <w:sz w:val="24"/>
          <w:szCs w:val="24"/>
        </w:rPr>
        <w:t>, the idea that</w:t>
      </w:r>
      <w:r w:rsidRPr="00AF3230">
        <w:rPr>
          <w:rFonts w:asciiTheme="majorBidi" w:eastAsia="Times New Roman" w:hAnsiTheme="majorBidi" w:cstheme="majorBidi"/>
          <w:sz w:val="24"/>
          <w:szCs w:val="24"/>
        </w:rPr>
        <w:t xml:space="preserve"> “</w:t>
      </w:r>
      <w:r w:rsidR="00301FCC" w:rsidRPr="00AF3230">
        <w:rPr>
          <w:rFonts w:asciiTheme="majorBidi" w:eastAsia="Times New Roman" w:hAnsiTheme="majorBidi" w:cstheme="majorBidi"/>
          <w:i/>
          <w:iCs/>
          <w:sz w:val="24"/>
          <w:szCs w:val="24"/>
        </w:rPr>
        <w:t>t</w:t>
      </w:r>
      <w:r w:rsidRPr="00AF3230">
        <w:rPr>
          <w:rFonts w:asciiTheme="majorBidi" w:eastAsia="Times New Roman" w:hAnsiTheme="majorBidi" w:cstheme="majorBidi"/>
          <w:i/>
          <w:iCs/>
          <w:sz w:val="24"/>
          <w:szCs w:val="24"/>
        </w:rPr>
        <w:t>he elements of the pyramid: triangular faces, a base and a top that are formed by the convergence of these triangles</w:t>
      </w:r>
      <w:r w:rsidRPr="00AF3230">
        <w:rPr>
          <w:rFonts w:asciiTheme="majorBidi" w:eastAsia="Times New Roman" w:hAnsiTheme="majorBidi" w:cstheme="majorBidi"/>
          <w:sz w:val="24"/>
          <w:szCs w:val="24"/>
        </w:rPr>
        <w:t>” became an idea that functioned as-if-shared.</w:t>
      </w:r>
    </w:p>
    <w:p w14:paraId="3EF88B1F"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In light of the facilitator’s summary about the hexagonal pyramid form (49), Teacher 2 raised Argument 6 (50), which relates to the shape of the pyramid’s base. </w:t>
      </w:r>
    </w:p>
    <w:p w14:paraId="5FFDFCD3"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Argument 6: </w:t>
      </w:r>
      <w:r w:rsidRPr="00AF3230">
        <w:rPr>
          <w:rFonts w:asciiTheme="majorBidi" w:eastAsia="Times New Roman" w:hAnsiTheme="majorBidi" w:cstheme="majorBidi"/>
          <w:sz w:val="24"/>
          <w:szCs w:val="24"/>
        </w:rPr>
        <w:tab/>
        <w:t>(Column 50) The base of every pyramid is a polygon.</w:t>
      </w:r>
    </w:p>
    <w:p w14:paraId="2DD91F51"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Claim 6: </w:t>
      </w:r>
      <w:r w:rsidRPr="00AF3230">
        <w:rPr>
          <w:rFonts w:asciiTheme="majorBidi" w:eastAsia="Times New Roman" w:hAnsiTheme="majorBidi" w:cstheme="majorBidi"/>
          <w:sz w:val="24"/>
          <w:szCs w:val="24"/>
        </w:rPr>
        <w:tab/>
        <w:t>Any polygon can be the base.</w:t>
      </w:r>
    </w:p>
    <w:p w14:paraId="7D933925"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lastRenderedPageBreak/>
        <w:t xml:space="preserve">Data 6: </w:t>
      </w:r>
      <w:r w:rsidRPr="00AF3230">
        <w:rPr>
          <w:rFonts w:asciiTheme="majorBidi" w:eastAsia="Times New Roman" w:hAnsiTheme="majorBidi" w:cstheme="majorBidi"/>
          <w:sz w:val="24"/>
          <w:szCs w:val="24"/>
        </w:rPr>
        <w:tab/>
        <w:t>The base of this pyramid is a hexagon.</w:t>
      </w:r>
    </w:p>
    <w:p w14:paraId="14042EAA"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Warrant 6: </w:t>
      </w:r>
      <w:r w:rsidRPr="00AF3230">
        <w:rPr>
          <w:rFonts w:asciiTheme="majorBidi" w:eastAsia="Times New Roman" w:hAnsiTheme="majorBidi" w:cstheme="majorBidi"/>
          <w:sz w:val="24"/>
          <w:szCs w:val="24"/>
        </w:rPr>
        <w:tab/>
        <w:t xml:space="preserve">It doesn’t matter what [polygon] the base is. </w:t>
      </w:r>
    </w:p>
    <w:p w14:paraId="42FFB989" w14:textId="238F8342"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The</w:t>
      </w:r>
      <w:r w:rsidR="00C40251">
        <w:rPr>
          <w:rFonts w:asciiTheme="majorBidi" w:eastAsia="Times New Roman" w:hAnsiTheme="majorBidi" w:cstheme="majorBidi"/>
          <w:sz w:val="24"/>
          <w:szCs w:val="24"/>
        </w:rPr>
        <w:t xml:space="preserve"> base of the</w:t>
      </w:r>
      <w:r w:rsidRPr="00AF3230">
        <w:rPr>
          <w:rFonts w:asciiTheme="majorBidi" w:eastAsia="Times New Roman" w:hAnsiTheme="majorBidi" w:cstheme="majorBidi"/>
          <w:sz w:val="24"/>
          <w:szCs w:val="24"/>
        </w:rPr>
        <w:t xml:space="preserve"> pyramid, which appeared as </w:t>
      </w:r>
      <w:r w:rsidR="00301FCC">
        <w:rPr>
          <w:rFonts w:asciiTheme="majorBidi" w:eastAsia="Times New Roman" w:hAnsiTheme="majorBidi" w:cstheme="majorBidi"/>
          <w:sz w:val="24"/>
          <w:szCs w:val="24"/>
        </w:rPr>
        <w:t xml:space="preserve">a </w:t>
      </w:r>
      <w:r w:rsidRPr="00AF3230">
        <w:rPr>
          <w:rFonts w:asciiTheme="majorBidi" w:eastAsia="Times New Roman" w:hAnsiTheme="majorBidi" w:cstheme="majorBidi"/>
          <w:sz w:val="24"/>
          <w:szCs w:val="24"/>
        </w:rPr>
        <w:t xml:space="preserve">backing in Argument 5 (46), is mentioned again by Teacher 2, but this time, it is repeated as a component of </w:t>
      </w:r>
      <w:r w:rsidR="00301FCC">
        <w:rPr>
          <w:rFonts w:asciiTheme="majorBidi" w:eastAsia="Times New Roman" w:hAnsiTheme="majorBidi" w:cstheme="majorBidi"/>
          <w:sz w:val="24"/>
          <w:szCs w:val="24"/>
        </w:rPr>
        <w:t xml:space="preserve">the warrant for </w:t>
      </w:r>
      <w:r w:rsidRPr="00AF3230">
        <w:rPr>
          <w:rFonts w:asciiTheme="majorBidi" w:eastAsia="Times New Roman" w:hAnsiTheme="majorBidi" w:cstheme="majorBidi"/>
          <w:sz w:val="24"/>
          <w:szCs w:val="24"/>
        </w:rPr>
        <w:t>Argument 6</w:t>
      </w:r>
      <w:r w:rsidR="00301FCC">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(50). According to the</w:t>
      </w:r>
      <w:r w:rsidR="00301FCC">
        <w:rPr>
          <w:rFonts w:asciiTheme="majorBidi" w:eastAsia="Times New Roman" w:hAnsiTheme="majorBidi" w:cstheme="majorBidi"/>
          <w:sz w:val="24"/>
          <w:szCs w:val="24"/>
        </w:rPr>
        <w:t xml:space="preserve"> second criterion of the</w:t>
      </w:r>
      <w:r w:rsidRPr="00AF3230">
        <w:rPr>
          <w:rFonts w:asciiTheme="majorBidi" w:eastAsia="Times New Roman" w:hAnsiTheme="majorBidi" w:cstheme="majorBidi"/>
          <w:sz w:val="24"/>
          <w:szCs w:val="24"/>
        </w:rPr>
        <w:t xml:space="preserve"> DCA methodology, this form of recall is defined as a </w:t>
      </w:r>
      <w:r w:rsidR="00A00FB4">
        <w:rPr>
          <w:rFonts w:asciiTheme="majorBidi" w:eastAsia="Times New Roman" w:hAnsiTheme="majorBidi" w:cstheme="majorBidi"/>
          <w:i/>
          <w:iCs/>
          <w:sz w:val="24"/>
          <w:szCs w:val="24"/>
        </w:rPr>
        <w:t>s</w:t>
      </w:r>
      <w:r w:rsidRPr="00AF3230">
        <w:rPr>
          <w:rFonts w:asciiTheme="majorBidi" w:eastAsia="Times New Roman" w:hAnsiTheme="majorBidi" w:cstheme="majorBidi"/>
          <w:i/>
          <w:iCs/>
          <w:sz w:val="24"/>
          <w:szCs w:val="24"/>
        </w:rPr>
        <w:t>hift</w:t>
      </w:r>
      <w:r w:rsidR="00CF3E65">
        <w:rPr>
          <w:rFonts w:asciiTheme="majorBidi" w:eastAsia="Times New Roman" w:hAnsiTheme="majorBidi" w:cstheme="majorBidi"/>
          <w:i/>
          <w:iCs/>
          <w:sz w:val="24"/>
          <w:szCs w:val="24"/>
        </w:rPr>
        <w:t xml:space="preserve"> of position</w:t>
      </w:r>
      <w:r w:rsidRPr="00AF3230">
        <w:rPr>
          <w:rFonts w:asciiTheme="majorBidi" w:eastAsia="Times New Roman" w:hAnsiTheme="majorBidi" w:cstheme="majorBidi"/>
          <w:sz w:val="24"/>
          <w:szCs w:val="24"/>
        </w:rPr>
        <w:t>. Therefore, we may conclude that during the course of the discussion, the idea that “</w:t>
      </w:r>
      <w:r w:rsidRPr="00AF3230">
        <w:rPr>
          <w:rFonts w:asciiTheme="majorBidi" w:eastAsia="Times New Roman" w:hAnsiTheme="majorBidi" w:cstheme="majorBidi"/>
          <w:i/>
          <w:iCs/>
          <w:sz w:val="24"/>
          <w:szCs w:val="24"/>
        </w:rPr>
        <w:t>the base of the pyramid is a polygon</w:t>
      </w:r>
      <w:r w:rsidRPr="00AF3230">
        <w:rPr>
          <w:rFonts w:asciiTheme="majorBidi" w:eastAsia="Times New Roman" w:hAnsiTheme="majorBidi" w:cstheme="majorBidi"/>
          <w:sz w:val="24"/>
          <w:szCs w:val="24"/>
        </w:rPr>
        <w:t>” became an idea that functioned as-if-shared.</w:t>
      </w:r>
    </w:p>
    <w:p w14:paraId="677DA033" w14:textId="694D07DF"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i/>
          <w:iCs/>
          <w:sz w:val="24"/>
          <w:szCs w:val="24"/>
        </w:rPr>
      </w:pPr>
      <w:r w:rsidRPr="00AF3230">
        <w:rPr>
          <w:rFonts w:asciiTheme="majorBidi" w:eastAsia="Times New Roman" w:hAnsiTheme="majorBidi" w:cstheme="majorBidi"/>
          <w:i/>
          <w:iCs/>
          <w:sz w:val="24"/>
          <w:szCs w:val="24"/>
        </w:rPr>
        <w:t xml:space="preserve">Episode 4: </w:t>
      </w:r>
      <w:r w:rsidR="00A00FB4">
        <w:rPr>
          <w:rFonts w:asciiTheme="majorBidi" w:eastAsia="Times New Roman" w:hAnsiTheme="majorBidi" w:cstheme="majorBidi"/>
          <w:i/>
          <w:iCs/>
          <w:sz w:val="24"/>
          <w:szCs w:val="24"/>
        </w:rPr>
        <w:t>Properties of the</w:t>
      </w:r>
      <w:r w:rsidR="00A00FB4" w:rsidRPr="00AF3230">
        <w:rPr>
          <w:rFonts w:asciiTheme="majorBidi" w:eastAsia="Times New Roman" w:hAnsiTheme="majorBidi" w:cstheme="majorBidi"/>
          <w:i/>
          <w:iCs/>
          <w:sz w:val="24"/>
          <w:szCs w:val="24"/>
        </w:rPr>
        <w:t xml:space="preserve"> </w:t>
      </w:r>
      <w:r w:rsidRPr="00AF3230">
        <w:rPr>
          <w:rFonts w:asciiTheme="majorBidi" w:eastAsia="Times New Roman" w:hAnsiTheme="majorBidi" w:cstheme="majorBidi"/>
          <w:i/>
          <w:iCs/>
          <w:sz w:val="24"/>
          <w:szCs w:val="24"/>
        </w:rPr>
        <w:t>Triangular Pyramid</w:t>
      </w:r>
    </w:p>
    <w:p w14:paraId="59779FCA" w14:textId="3E3BEAC5"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The facilitator’s next step was to examine the properties of a triangular pyramid. The facilitator presented triangular pyramid </w:t>
      </w:r>
      <w:r w:rsidR="00C40251">
        <w:rPr>
          <w:rFonts w:asciiTheme="majorBidi" w:eastAsia="Times New Roman" w:hAnsiTheme="majorBidi" w:cstheme="majorBidi"/>
          <w:sz w:val="24"/>
          <w:szCs w:val="24"/>
        </w:rPr>
        <w:t>shapes</w:t>
      </w:r>
      <w:r w:rsidR="00C40251"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 xml:space="preserve">that the </w:t>
      </w:r>
      <w:r w:rsidR="00CF3E65">
        <w:rPr>
          <w:rFonts w:asciiTheme="majorBidi" w:eastAsia="Times New Roman" w:hAnsiTheme="majorBidi" w:cstheme="majorBidi"/>
          <w:sz w:val="24"/>
          <w:szCs w:val="24"/>
        </w:rPr>
        <w:t>kindergarten</w:t>
      </w:r>
      <w:r w:rsidRPr="00AF3230">
        <w:rPr>
          <w:rFonts w:asciiTheme="majorBidi" w:eastAsia="Times New Roman" w:hAnsiTheme="majorBidi" w:cstheme="majorBidi"/>
          <w:sz w:val="24"/>
          <w:szCs w:val="24"/>
        </w:rPr>
        <w:t xml:space="preserve"> teachers had constructed and facilitated the following discussion: </w:t>
      </w:r>
    </w:p>
    <w:tbl>
      <w:tblPr>
        <w:tblStyle w:val="TableGrid"/>
        <w:tblW w:w="0" w:type="auto"/>
        <w:tblLook w:val="04A0" w:firstRow="1" w:lastRow="0" w:firstColumn="1" w:lastColumn="0" w:noHBand="0" w:noVBand="1"/>
      </w:tblPr>
      <w:tblGrid>
        <w:gridCol w:w="1357"/>
        <w:gridCol w:w="1483"/>
        <w:gridCol w:w="6510"/>
      </w:tblGrid>
      <w:tr w:rsidR="00486DFC" w:rsidRPr="00486DFC" w14:paraId="14646774" w14:textId="77777777" w:rsidTr="002D4767">
        <w:tc>
          <w:tcPr>
            <w:tcW w:w="1368" w:type="dxa"/>
          </w:tcPr>
          <w:p w14:paraId="5D39EB5D"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b/>
                <w:bCs/>
                <w:sz w:val="24"/>
                <w:szCs w:val="24"/>
              </w:rPr>
            </w:pPr>
            <w:r w:rsidRPr="00AF3230">
              <w:rPr>
                <w:rFonts w:asciiTheme="majorBidi" w:hAnsiTheme="majorBidi" w:cstheme="majorBidi"/>
                <w:b/>
                <w:bCs/>
                <w:sz w:val="24"/>
                <w:szCs w:val="24"/>
              </w:rPr>
              <w:t>Line Number</w:t>
            </w:r>
          </w:p>
        </w:tc>
        <w:tc>
          <w:tcPr>
            <w:tcW w:w="1170" w:type="dxa"/>
          </w:tcPr>
          <w:p w14:paraId="1207269B"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b/>
                <w:bCs/>
                <w:sz w:val="24"/>
                <w:szCs w:val="24"/>
              </w:rPr>
            </w:pPr>
            <w:r w:rsidRPr="00AF3230">
              <w:rPr>
                <w:rFonts w:asciiTheme="majorBidi" w:hAnsiTheme="majorBidi" w:cstheme="majorBidi"/>
                <w:b/>
                <w:bCs/>
                <w:sz w:val="24"/>
                <w:szCs w:val="24"/>
              </w:rPr>
              <w:t>Speaker</w:t>
            </w:r>
          </w:p>
        </w:tc>
        <w:tc>
          <w:tcPr>
            <w:tcW w:w="6704" w:type="dxa"/>
          </w:tcPr>
          <w:p w14:paraId="3760B74A"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b/>
                <w:bCs/>
                <w:sz w:val="24"/>
                <w:szCs w:val="24"/>
              </w:rPr>
            </w:pPr>
            <w:r w:rsidRPr="00AF3230">
              <w:rPr>
                <w:rFonts w:asciiTheme="majorBidi" w:hAnsiTheme="majorBidi" w:cstheme="majorBidi"/>
                <w:b/>
                <w:bCs/>
                <w:sz w:val="24"/>
                <w:szCs w:val="24"/>
              </w:rPr>
              <w:t>Utterance</w:t>
            </w:r>
          </w:p>
        </w:tc>
      </w:tr>
      <w:tr w:rsidR="00486DFC" w:rsidRPr="00486DFC" w14:paraId="5F77BBB3" w14:textId="77777777" w:rsidTr="002D4767">
        <w:tc>
          <w:tcPr>
            <w:tcW w:w="1368" w:type="dxa"/>
          </w:tcPr>
          <w:p w14:paraId="6AE19140"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51b</w:t>
            </w:r>
          </w:p>
        </w:tc>
        <w:tc>
          <w:tcPr>
            <w:tcW w:w="1170" w:type="dxa"/>
          </w:tcPr>
          <w:p w14:paraId="6A8E225C"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704" w:type="dxa"/>
          </w:tcPr>
          <w:p w14:paraId="69C902A7" w14:textId="1BAA5259" w:rsidR="00486DFC" w:rsidRPr="00AF3230" w:rsidRDefault="00C40251" w:rsidP="00AF3230">
            <w:pPr>
              <w:autoSpaceDE w:val="0"/>
              <w:autoSpaceDN w:val="0"/>
              <w:adjustRightInd w:val="0"/>
              <w:spacing w:before="240" w:after="120" w:line="360" w:lineRule="auto"/>
              <w:rPr>
                <w:rFonts w:asciiTheme="majorBidi" w:hAnsiTheme="majorBidi" w:cstheme="majorBidi"/>
                <w:sz w:val="24"/>
                <w:szCs w:val="24"/>
              </w:rPr>
            </w:pPr>
            <w:r>
              <w:rPr>
                <w:rFonts w:asciiTheme="majorBidi" w:hAnsiTheme="majorBidi" w:cstheme="majorBidi"/>
                <w:sz w:val="24"/>
                <w:szCs w:val="24"/>
              </w:rPr>
              <w:t xml:space="preserve">Let’s </w:t>
            </w:r>
            <w:r w:rsidR="00486DFC" w:rsidRPr="00AF3230">
              <w:rPr>
                <w:rFonts w:asciiTheme="majorBidi" w:hAnsiTheme="majorBidi" w:cstheme="majorBidi"/>
                <w:sz w:val="24"/>
                <w:szCs w:val="24"/>
              </w:rPr>
              <w:t>turn our attention to the next form. Is it a pyramid?</w:t>
            </w:r>
          </w:p>
        </w:tc>
      </w:tr>
      <w:tr w:rsidR="00486DFC" w:rsidRPr="00486DFC" w14:paraId="69B8714B" w14:textId="77777777" w:rsidTr="002D4767">
        <w:tc>
          <w:tcPr>
            <w:tcW w:w="1368" w:type="dxa"/>
          </w:tcPr>
          <w:p w14:paraId="0F68A59C"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52</w:t>
            </w:r>
          </w:p>
        </w:tc>
        <w:tc>
          <w:tcPr>
            <w:tcW w:w="1170" w:type="dxa"/>
          </w:tcPr>
          <w:p w14:paraId="3CA61482"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Teacher 8</w:t>
            </w:r>
          </w:p>
        </w:tc>
        <w:tc>
          <w:tcPr>
            <w:tcW w:w="6704" w:type="dxa"/>
          </w:tcPr>
          <w:p w14:paraId="4A6D99F7"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Yes, it is a pyramid because this pyramid has a top, which is the point at which all the triangles surrounding [sic] the pyramid </w:t>
            </w:r>
            <w:proofErr w:type="gramStart"/>
            <w:r w:rsidRPr="00AF3230">
              <w:rPr>
                <w:rFonts w:asciiTheme="majorBidi" w:hAnsiTheme="majorBidi" w:cstheme="majorBidi"/>
                <w:sz w:val="24"/>
                <w:szCs w:val="24"/>
              </w:rPr>
              <w:t>converge</w:t>
            </w:r>
            <w:proofErr w:type="gramEnd"/>
            <w:r w:rsidRPr="00AF3230">
              <w:rPr>
                <w:rFonts w:asciiTheme="majorBidi" w:hAnsiTheme="majorBidi" w:cstheme="majorBidi"/>
                <w:sz w:val="24"/>
                <w:szCs w:val="24"/>
              </w:rPr>
              <w:t>. And the base is polygonal.</w:t>
            </w:r>
          </w:p>
        </w:tc>
      </w:tr>
      <w:tr w:rsidR="00486DFC" w:rsidRPr="00486DFC" w14:paraId="53B2CCC2" w14:textId="77777777" w:rsidTr="002D4767">
        <w:tc>
          <w:tcPr>
            <w:tcW w:w="1368" w:type="dxa"/>
          </w:tcPr>
          <w:p w14:paraId="63DF3EE8"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53</w:t>
            </w:r>
          </w:p>
        </w:tc>
        <w:tc>
          <w:tcPr>
            <w:tcW w:w="1170" w:type="dxa"/>
          </w:tcPr>
          <w:p w14:paraId="067D435F"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704" w:type="dxa"/>
          </w:tcPr>
          <w:p w14:paraId="0E8E3502" w14:textId="7025DE72"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Correct. This is the top of the pyramid, and these are the triangles that are the pyramid’s faces, and that is the base. [She points to each of these </w:t>
            </w:r>
            <w:r w:rsidR="00C40251">
              <w:rPr>
                <w:rFonts w:asciiTheme="majorBidi" w:hAnsiTheme="majorBidi" w:cstheme="majorBidi"/>
                <w:sz w:val="24"/>
                <w:szCs w:val="24"/>
              </w:rPr>
              <w:t>features</w:t>
            </w:r>
            <w:r w:rsidR="00C40251" w:rsidRPr="00AF3230">
              <w:rPr>
                <w:rFonts w:asciiTheme="majorBidi" w:hAnsiTheme="majorBidi" w:cstheme="majorBidi"/>
                <w:sz w:val="24"/>
                <w:szCs w:val="24"/>
              </w:rPr>
              <w:t xml:space="preserve"> </w:t>
            </w:r>
            <w:r w:rsidRPr="00AF3230">
              <w:rPr>
                <w:rFonts w:asciiTheme="majorBidi" w:hAnsiTheme="majorBidi" w:cstheme="majorBidi"/>
                <w:sz w:val="24"/>
                <w:szCs w:val="24"/>
              </w:rPr>
              <w:t>on the actual object she is holding.]</w:t>
            </w:r>
          </w:p>
          <w:p w14:paraId="009448A0" w14:textId="2A049A31"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My request is: Please look at the base </w:t>
            </w:r>
            <w:r w:rsidRPr="00AF3230">
              <w:rPr>
                <w:rFonts w:asciiTheme="majorBidi" w:hAnsiTheme="majorBidi" w:cstheme="majorBidi"/>
                <w:noProof/>
                <w:sz w:val="24"/>
                <w:szCs w:val="24"/>
              </w:rPr>
              <w:drawing>
                <wp:inline distT="0" distB="0" distL="0" distR="0" wp14:anchorId="0BDF692A" wp14:editId="79937BE3">
                  <wp:extent cx="243840" cy="2286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rsidRPr="00AF3230">
              <w:rPr>
                <w:rFonts w:asciiTheme="majorBidi" w:hAnsiTheme="majorBidi" w:cstheme="majorBidi"/>
                <w:sz w:val="24"/>
                <w:szCs w:val="24"/>
              </w:rPr>
              <w:t>.</w:t>
            </w:r>
          </w:p>
        </w:tc>
      </w:tr>
      <w:tr w:rsidR="00486DFC" w:rsidRPr="00486DFC" w14:paraId="3377AB28" w14:textId="77777777" w:rsidTr="002D4767">
        <w:tc>
          <w:tcPr>
            <w:tcW w:w="1368" w:type="dxa"/>
          </w:tcPr>
          <w:p w14:paraId="0D6615E2"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54</w:t>
            </w:r>
          </w:p>
        </w:tc>
        <w:tc>
          <w:tcPr>
            <w:tcW w:w="1170" w:type="dxa"/>
          </w:tcPr>
          <w:p w14:paraId="20623128"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Teacher 9</w:t>
            </w:r>
          </w:p>
        </w:tc>
        <w:tc>
          <w:tcPr>
            <w:tcW w:w="6704" w:type="dxa"/>
          </w:tcPr>
          <w:p w14:paraId="72048BE4"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The base is the triangle on the bottom.</w:t>
            </w:r>
          </w:p>
        </w:tc>
      </w:tr>
      <w:tr w:rsidR="00486DFC" w:rsidRPr="00486DFC" w14:paraId="3974962C" w14:textId="77777777" w:rsidTr="002D4767">
        <w:tc>
          <w:tcPr>
            <w:tcW w:w="1368" w:type="dxa"/>
          </w:tcPr>
          <w:p w14:paraId="10EDE4CB"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lastRenderedPageBreak/>
              <w:t>55</w:t>
            </w:r>
          </w:p>
        </w:tc>
        <w:tc>
          <w:tcPr>
            <w:tcW w:w="1170" w:type="dxa"/>
          </w:tcPr>
          <w:p w14:paraId="116EE942"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704" w:type="dxa"/>
          </w:tcPr>
          <w:p w14:paraId="66F75494" w14:textId="2D4B0CE5"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[Rotates the object] Okay. And now where is the base?</w:t>
            </w:r>
            <w:r w:rsidRPr="00AF3230">
              <w:rPr>
                <w:rFonts w:asciiTheme="majorBidi" w:hAnsiTheme="majorBidi" w:cstheme="majorBidi"/>
                <w:noProof/>
                <w:sz w:val="24"/>
                <w:szCs w:val="24"/>
              </w:rPr>
              <w:t xml:space="preserve"> </w:t>
            </w:r>
            <w:r w:rsidRPr="00AF3230">
              <w:rPr>
                <w:rFonts w:asciiTheme="majorBidi" w:hAnsiTheme="majorBidi" w:cstheme="majorBidi"/>
                <w:noProof/>
                <w:sz w:val="24"/>
                <w:szCs w:val="24"/>
              </w:rPr>
              <w:drawing>
                <wp:inline distT="0" distB="0" distL="0" distR="0" wp14:anchorId="74C2D36A" wp14:editId="6AC1F118">
                  <wp:extent cx="241300" cy="224155"/>
                  <wp:effectExtent l="27622" t="29528" r="33973" b="33972"/>
                  <wp:docPr id="13" name="Picture 13" descr="A picture containing triangle, music, tripo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1" descr="A picture containing triangle, music, tripod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4603024">
                            <a:off x="0" y="0"/>
                            <a:ext cx="241300" cy="224155"/>
                          </a:xfrm>
                          <a:prstGeom prst="rect">
                            <a:avLst/>
                          </a:prstGeom>
                          <a:noFill/>
                          <a:ln>
                            <a:noFill/>
                          </a:ln>
                        </pic:spPr>
                      </pic:pic>
                    </a:graphicData>
                  </a:graphic>
                </wp:inline>
              </w:drawing>
            </w:r>
          </w:p>
        </w:tc>
      </w:tr>
      <w:tr w:rsidR="00486DFC" w:rsidRPr="00486DFC" w14:paraId="5C1C4445" w14:textId="77777777" w:rsidTr="002D4767">
        <w:tc>
          <w:tcPr>
            <w:tcW w:w="1368" w:type="dxa"/>
          </w:tcPr>
          <w:p w14:paraId="48B1D8BF"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56</w:t>
            </w:r>
          </w:p>
        </w:tc>
        <w:tc>
          <w:tcPr>
            <w:tcW w:w="1170" w:type="dxa"/>
          </w:tcPr>
          <w:p w14:paraId="69D4EB28"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Teacher 9</w:t>
            </w:r>
          </w:p>
        </w:tc>
        <w:tc>
          <w:tcPr>
            <w:tcW w:w="6704" w:type="dxa"/>
          </w:tcPr>
          <w:p w14:paraId="284E3A38" w14:textId="5E2C31E6"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Maybe it</w:t>
            </w:r>
            <w:r w:rsidR="00CF3E65">
              <w:rPr>
                <w:rFonts w:asciiTheme="majorBidi" w:hAnsiTheme="majorBidi" w:cstheme="majorBidi"/>
                <w:sz w:val="24"/>
                <w:szCs w:val="24"/>
              </w:rPr>
              <w:t xml:space="preserve">’s </w:t>
            </w:r>
            <w:r w:rsidRPr="00AF3230">
              <w:rPr>
                <w:rFonts w:asciiTheme="majorBidi" w:hAnsiTheme="majorBidi" w:cstheme="majorBidi"/>
                <w:sz w:val="24"/>
                <w:szCs w:val="24"/>
              </w:rPr>
              <w:t>the one on this side [pointing to the right side], or</w:t>
            </w:r>
            <w:proofErr w:type="gramStart"/>
            <w:r w:rsidRPr="00AF3230">
              <w:rPr>
                <w:rFonts w:asciiTheme="majorBidi" w:hAnsiTheme="majorBidi" w:cstheme="majorBidi"/>
                <w:sz w:val="24"/>
                <w:szCs w:val="24"/>
              </w:rPr>
              <w:t>….maybe</w:t>
            </w:r>
            <w:proofErr w:type="gramEnd"/>
            <w:r w:rsidRPr="00AF3230">
              <w:rPr>
                <w:rFonts w:asciiTheme="majorBidi" w:hAnsiTheme="majorBidi" w:cstheme="majorBidi"/>
                <w:sz w:val="24"/>
                <w:szCs w:val="24"/>
              </w:rPr>
              <w:t xml:space="preserve"> in the back.</w:t>
            </w:r>
          </w:p>
        </w:tc>
      </w:tr>
      <w:tr w:rsidR="00486DFC" w:rsidRPr="00486DFC" w14:paraId="1F2EEA67" w14:textId="77777777" w:rsidTr="002D4767">
        <w:tc>
          <w:tcPr>
            <w:tcW w:w="1368" w:type="dxa"/>
          </w:tcPr>
          <w:p w14:paraId="4373E14F"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57</w:t>
            </w:r>
          </w:p>
        </w:tc>
        <w:tc>
          <w:tcPr>
            <w:tcW w:w="1170" w:type="dxa"/>
          </w:tcPr>
          <w:p w14:paraId="4F977029"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704" w:type="dxa"/>
          </w:tcPr>
          <w:p w14:paraId="7FB6B446" w14:textId="2EBA03C2"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[Rotating the object again] Okay, and now where exactly is the base? Which triangle is the base? </w:t>
            </w:r>
            <w:r w:rsidRPr="00AF3230">
              <w:rPr>
                <w:rFonts w:asciiTheme="majorBidi" w:hAnsiTheme="majorBidi" w:cstheme="majorBidi"/>
                <w:noProof/>
                <w:sz w:val="24"/>
                <w:szCs w:val="24"/>
              </w:rPr>
              <w:drawing>
                <wp:inline distT="0" distB="0" distL="0" distR="0" wp14:anchorId="5D193050" wp14:editId="23C3EF24">
                  <wp:extent cx="243840" cy="220980"/>
                  <wp:effectExtent l="0" t="0" r="3810" b="7620"/>
                  <wp:docPr id="8" name="Picture 8" descr="A picture containing triangle, music, tripo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9" descr="A picture containing triangle, music, tripod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a:off x="0" y="0"/>
                            <a:ext cx="243840" cy="220980"/>
                          </a:xfrm>
                          <a:prstGeom prst="rect">
                            <a:avLst/>
                          </a:prstGeom>
                          <a:noFill/>
                          <a:ln>
                            <a:noFill/>
                          </a:ln>
                        </pic:spPr>
                      </pic:pic>
                    </a:graphicData>
                  </a:graphic>
                </wp:inline>
              </w:drawing>
            </w:r>
          </w:p>
        </w:tc>
      </w:tr>
      <w:tr w:rsidR="00486DFC" w:rsidRPr="00486DFC" w14:paraId="2F252021" w14:textId="77777777" w:rsidTr="002D4767">
        <w:tc>
          <w:tcPr>
            <w:tcW w:w="1368" w:type="dxa"/>
          </w:tcPr>
          <w:p w14:paraId="65E32664"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58</w:t>
            </w:r>
          </w:p>
        </w:tc>
        <w:tc>
          <w:tcPr>
            <w:tcW w:w="1170" w:type="dxa"/>
          </w:tcPr>
          <w:p w14:paraId="5644B447"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Teachers</w:t>
            </w:r>
          </w:p>
        </w:tc>
        <w:tc>
          <w:tcPr>
            <w:tcW w:w="6704" w:type="dxa"/>
          </w:tcPr>
          <w:p w14:paraId="24C4DB7D"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[Looking at it]</w:t>
            </w:r>
          </w:p>
        </w:tc>
      </w:tr>
      <w:tr w:rsidR="00486DFC" w:rsidRPr="00486DFC" w14:paraId="4AAE61A7" w14:textId="77777777" w:rsidTr="002D4767">
        <w:tc>
          <w:tcPr>
            <w:tcW w:w="1368" w:type="dxa"/>
          </w:tcPr>
          <w:p w14:paraId="3E4E6409"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59</w:t>
            </w:r>
          </w:p>
        </w:tc>
        <w:tc>
          <w:tcPr>
            <w:tcW w:w="1170" w:type="dxa"/>
          </w:tcPr>
          <w:p w14:paraId="60608323"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Teacher 10</w:t>
            </w:r>
          </w:p>
        </w:tc>
        <w:tc>
          <w:tcPr>
            <w:tcW w:w="6704" w:type="dxa"/>
          </w:tcPr>
          <w:p w14:paraId="7193B5B2"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tl/>
              </w:rPr>
            </w:pPr>
            <w:r w:rsidRPr="00AF3230">
              <w:rPr>
                <w:rFonts w:asciiTheme="majorBidi" w:hAnsiTheme="majorBidi" w:cstheme="majorBidi"/>
                <w:sz w:val="24"/>
                <w:szCs w:val="24"/>
              </w:rPr>
              <w:t>I have something to say.</w:t>
            </w:r>
          </w:p>
        </w:tc>
      </w:tr>
      <w:tr w:rsidR="00486DFC" w:rsidRPr="00486DFC" w14:paraId="094731CC" w14:textId="77777777" w:rsidTr="002D4767">
        <w:tc>
          <w:tcPr>
            <w:tcW w:w="1368" w:type="dxa"/>
          </w:tcPr>
          <w:p w14:paraId="1EE52467"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60</w:t>
            </w:r>
          </w:p>
        </w:tc>
        <w:tc>
          <w:tcPr>
            <w:tcW w:w="1170" w:type="dxa"/>
          </w:tcPr>
          <w:p w14:paraId="57B24A00"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704" w:type="dxa"/>
          </w:tcPr>
          <w:p w14:paraId="6DCDBFE2"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Please do.</w:t>
            </w:r>
          </w:p>
        </w:tc>
      </w:tr>
      <w:tr w:rsidR="00486DFC" w:rsidRPr="00486DFC" w14:paraId="2378DBFF" w14:textId="77777777" w:rsidTr="002D4767">
        <w:tc>
          <w:tcPr>
            <w:tcW w:w="1368" w:type="dxa"/>
          </w:tcPr>
          <w:p w14:paraId="0B4E19C8"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61</w:t>
            </w:r>
          </w:p>
        </w:tc>
        <w:tc>
          <w:tcPr>
            <w:tcW w:w="1170" w:type="dxa"/>
          </w:tcPr>
          <w:p w14:paraId="4E3FC9C0"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Teacher 10</w:t>
            </w:r>
          </w:p>
        </w:tc>
        <w:tc>
          <w:tcPr>
            <w:tcW w:w="6704" w:type="dxa"/>
          </w:tcPr>
          <w:p w14:paraId="002B9828" w14:textId="3270EDEC"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Probably </w:t>
            </w:r>
            <w:r w:rsidR="00A00FB4">
              <w:rPr>
                <w:rFonts w:asciiTheme="majorBidi" w:hAnsiTheme="majorBidi" w:cstheme="majorBidi"/>
                <w:sz w:val="24"/>
                <w:szCs w:val="24"/>
              </w:rPr>
              <w:t>the base of this</w:t>
            </w:r>
            <w:r w:rsidR="00A00FB4" w:rsidRPr="00AF3230">
              <w:rPr>
                <w:rFonts w:asciiTheme="majorBidi" w:hAnsiTheme="majorBidi" w:cstheme="majorBidi"/>
                <w:sz w:val="24"/>
                <w:szCs w:val="24"/>
              </w:rPr>
              <w:t xml:space="preserve"> </w:t>
            </w:r>
            <w:r w:rsidRPr="00AF3230">
              <w:rPr>
                <w:rFonts w:asciiTheme="majorBidi" w:hAnsiTheme="majorBidi" w:cstheme="majorBidi"/>
                <w:sz w:val="24"/>
                <w:szCs w:val="24"/>
              </w:rPr>
              <w:t>pyramid</w:t>
            </w:r>
            <w:r w:rsidR="00A00FB4">
              <w:rPr>
                <w:rFonts w:asciiTheme="majorBidi" w:hAnsiTheme="majorBidi" w:cstheme="majorBidi"/>
                <w:sz w:val="24"/>
                <w:szCs w:val="24"/>
              </w:rPr>
              <w:t xml:space="preserve"> </w:t>
            </w:r>
            <w:r w:rsidRPr="00AF3230">
              <w:rPr>
                <w:rFonts w:asciiTheme="majorBidi" w:hAnsiTheme="majorBidi" w:cstheme="majorBidi"/>
                <w:sz w:val="24"/>
                <w:szCs w:val="24"/>
              </w:rPr>
              <w:t>is also a triangle. We can assume that every one of the pyramid’s triangles could function as the pyramid’s base.</w:t>
            </w:r>
          </w:p>
        </w:tc>
      </w:tr>
      <w:tr w:rsidR="00486DFC" w:rsidRPr="00486DFC" w14:paraId="0ACA0115" w14:textId="77777777" w:rsidTr="002D4767">
        <w:tc>
          <w:tcPr>
            <w:tcW w:w="1368" w:type="dxa"/>
          </w:tcPr>
          <w:p w14:paraId="6E9C9895"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62</w:t>
            </w:r>
          </w:p>
        </w:tc>
        <w:tc>
          <w:tcPr>
            <w:tcW w:w="1170" w:type="dxa"/>
          </w:tcPr>
          <w:p w14:paraId="08967748"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704" w:type="dxa"/>
          </w:tcPr>
          <w:p w14:paraId="0F6AAF0B"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What do you think?</w:t>
            </w:r>
          </w:p>
        </w:tc>
      </w:tr>
      <w:tr w:rsidR="00486DFC" w:rsidRPr="00486DFC" w14:paraId="6FBA7DF5" w14:textId="77777777" w:rsidTr="002D4767">
        <w:tc>
          <w:tcPr>
            <w:tcW w:w="1368" w:type="dxa"/>
          </w:tcPr>
          <w:p w14:paraId="02982C11"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63</w:t>
            </w:r>
          </w:p>
        </w:tc>
        <w:tc>
          <w:tcPr>
            <w:tcW w:w="1170" w:type="dxa"/>
          </w:tcPr>
          <w:p w14:paraId="22DF4CD0"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Teacher 8</w:t>
            </w:r>
          </w:p>
        </w:tc>
        <w:tc>
          <w:tcPr>
            <w:tcW w:w="6704" w:type="dxa"/>
          </w:tcPr>
          <w:p w14:paraId="6B9289B9"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Correct. This pyramid fulfills the properties we have learned. Therefore, we can make this assumption.</w:t>
            </w:r>
          </w:p>
        </w:tc>
      </w:tr>
      <w:tr w:rsidR="00486DFC" w:rsidRPr="00486DFC" w14:paraId="03DF6F4E" w14:textId="77777777" w:rsidTr="002D4767">
        <w:tc>
          <w:tcPr>
            <w:tcW w:w="1368" w:type="dxa"/>
          </w:tcPr>
          <w:p w14:paraId="607F14AA"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64</w:t>
            </w:r>
          </w:p>
        </w:tc>
        <w:tc>
          <w:tcPr>
            <w:tcW w:w="1170" w:type="dxa"/>
          </w:tcPr>
          <w:p w14:paraId="0648B6EC"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704" w:type="dxa"/>
          </w:tcPr>
          <w:p w14:paraId="2E9E2432"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Does anyone have a different opinion?</w:t>
            </w:r>
          </w:p>
        </w:tc>
      </w:tr>
      <w:tr w:rsidR="00486DFC" w:rsidRPr="00486DFC" w14:paraId="6A74E6BF" w14:textId="77777777" w:rsidTr="002D4767">
        <w:tc>
          <w:tcPr>
            <w:tcW w:w="1368" w:type="dxa"/>
          </w:tcPr>
          <w:p w14:paraId="2DBDAE59"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65</w:t>
            </w:r>
          </w:p>
        </w:tc>
        <w:tc>
          <w:tcPr>
            <w:tcW w:w="1170" w:type="dxa"/>
          </w:tcPr>
          <w:p w14:paraId="60D649D9" w14:textId="316434DA" w:rsidR="00486DFC" w:rsidRPr="00AF3230" w:rsidRDefault="00CF3E65" w:rsidP="00AF3230">
            <w:pPr>
              <w:autoSpaceDE w:val="0"/>
              <w:autoSpaceDN w:val="0"/>
              <w:adjustRightInd w:val="0"/>
              <w:spacing w:before="240" w:after="120" w:line="360" w:lineRule="auto"/>
              <w:rPr>
                <w:rFonts w:asciiTheme="majorBidi" w:hAnsiTheme="majorBidi" w:cstheme="majorBidi"/>
                <w:sz w:val="24"/>
                <w:szCs w:val="24"/>
              </w:rPr>
            </w:pPr>
            <w:r>
              <w:rPr>
                <w:rFonts w:asciiTheme="majorBidi" w:hAnsiTheme="majorBidi" w:cstheme="majorBidi"/>
                <w:sz w:val="24"/>
                <w:szCs w:val="24"/>
              </w:rPr>
              <w:t>Kindergarten</w:t>
            </w:r>
            <w:r w:rsidR="00486DFC" w:rsidRPr="00AF3230">
              <w:rPr>
                <w:rFonts w:asciiTheme="majorBidi" w:hAnsiTheme="majorBidi" w:cstheme="majorBidi"/>
                <w:sz w:val="24"/>
                <w:szCs w:val="24"/>
              </w:rPr>
              <w:t xml:space="preserve"> Teachers</w:t>
            </w:r>
          </w:p>
        </w:tc>
        <w:tc>
          <w:tcPr>
            <w:tcW w:w="6704" w:type="dxa"/>
          </w:tcPr>
          <w:p w14:paraId="17DBE88B"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No. That makes sense.</w:t>
            </w:r>
          </w:p>
        </w:tc>
      </w:tr>
      <w:tr w:rsidR="00486DFC" w:rsidRPr="00486DFC" w14:paraId="53DD8A90" w14:textId="77777777" w:rsidTr="002D4767">
        <w:tc>
          <w:tcPr>
            <w:tcW w:w="1368" w:type="dxa"/>
          </w:tcPr>
          <w:p w14:paraId="21C52DD1"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66a</w:t>
            </w:r>
          </w:p>
        </w:tc>
        <w:tc>
          <w:tcPr>
            <w:tcW w:w="1170" w:type="dxa"/>
          </w:tcPr>
          <w:p w14:paraId="247B6B24"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704" w:type="dxa"/>
          </w:tcPr>
          <w:p w14:paraId="2DCA111B" w14:textId="6C4C58EC"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Teacher 10’s remarks are correct. This is an important conclusion to reach about this pyramid. This pyramid is </w:t>
            </w:r>
            <w:r w:rsidRPr="00AF3230">
              <w:rPr>
                <w:rFonts w:asciiTheme="majorBidi" w:hAnsiTheme="majorBidi" w:cstheme="majorBidi"/>
                <w:sz w:val="24"/>
                <w:szCs w:val="24"/>
              </w:rPr>
              <w:lastRenderedPageBreak/>
              <w:t>composed of congruent triangles [</w:t>
            </w:r>
            <w:r w:rsidR="00A00FB4">
              <w:rPr>
                <w:rFonts w:asciiTheme="majorBidi" w:hAnsiTheme="majorBidi" w:cstheme="majorBidi"/>
                <w:sz w:val="24"/>
                <w:szCs w:val="24"/>
              </w:rPr>
              <w:t>equilateral</w:t>
            </w:r>
            <w:r w:rsidR="00A00FB4" w:rsidRPr="00AF3230">
              <w:rPr>
                <w:rFonts w:asciiTheme="majorBidi" w:hAnsiTheme="majorBidi" w:cstheme="majorBidi"/>
                <w:sz w:val="24"/>
                <w:szCs w:val="24"/>
              </w:rPr>
              <w:t xml:space="preserve"> </w:t>
            </w:r>
            <w:r w:rsidRPr="00AF3230">
              <w:rPr>
                <w:rFonts w:asciiTheme="majorBidi" w:hAnsiTheme="majorBidi" w:cstheme="majorBidi"/>
                <w:sz w:val="24"/>
                <w:szCs w:val="24"/>
              </w:rPr>
              <w:t xml:space="preserve">triangles]. </w:t>
            </w:r>
            <w:proofErr w:type="gramStart"/>
            <w:r w:rsidRPr="00AF3230">
              <w:rPr>
                <w:rFonts w:asciiTheme="majorBidi" w:hAnsiTheme="majorBidi" w:cstheme="majorBidi"/>
                <w:sz w:val="24"/>
                <w:szCs w:val="24"/>
              </w:rPr>
              <w:t>Therefore</w:t>
            </w:r>
            <w:proofErr w:type="gramEnd"/>
            <w:r w:rsidRPr="00AF3230">
              <w:rPr>
                <w:rFonts w:asciiTheme="majorBidi" w:hAnsiTheme="majorBidi" w:cstheme="majorBidi"/>
                <w:sz w:val="24"/>
                <w:szCs w:val="24"/>
              </w:rPr>
              <w:t xml:space="preserve"> each and every side can also be treated as the base of the pyramid. It depends on the pyramid.</w:t>
            </w:r>
          </w:p>
          <w:p w14:paraId="3BFF0829"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Look at the chart that I drew while you were answering my questions. Note that among the pyramids you constructed, there is a connection between the number of triangles [in each pyramid] and the type of base.</w:t>
            </w:r>
          </w:p>
          <w:p w14:paraId="41E8CE15"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I will summarize the important, defining characteristics of a pyramid that we have discovered so far: </w:t>
            </w:r>
          </w:p>
          <w:p w14:paraId="1B36D685" w14:textId="763041B8"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A pyramid is a </w:t>
            </w:r>
            <w:r w:rsidR="00403A03">
              <w:rPr>
                <w:rFonts w:asciiTheme="majorBidi" w:hAnsiTheme="majorBidi" w:cstheme="majorBidi"/>
                <w:sz w:val="24"/>
                <w:szCs w:val="24"/>
              </w:rPr>
              <w:t>shape</w:t>
            </w:r>
            <w:r w:rsidR="00403A03" w:rsidRPr="00AF3230">
              <w:rPr>
                <w:rFonts w:asciiTheme="majorBidi" w:hAnsiTheme="majorBidi" w:cstheme="majorBidi"/>
                <w:sz w:val="24"/>
                <w:szCs w:val="24"/>
              </w:rPr>
              <w:t xml:space="preserve"> </w:t>
            </w:r>
            <w:r w:rsidRPr="00AF3230">
              <w:rPr>
                <w:rFonts w:asciiTheme="majorBidi" w:hAnsiTheme="majorBidi" w:cstheme="majorBidi"/>
                <w:sz w:val="24"/>
                <w:szCs w:val="24"/>
              </w:rPr>
              <w:t xml:space="preserve">composed of a </w:t>
            </w:r>
            <w:r w:rsidR="003652FB" w:rsidRPr="00AF3230">
              <w:rPr>
                <w:rFonts w:asciiTheme="majorBidi" w:hAnsiTheme="majorBidi" w:cstheme="majorBidi"/>
                <w:sz w:val="24"/>
                <w:szCs w:val="24"/>
              </w:rPr>
              <w:t>shell</w:t>
            </w:r>
            <w:r w:rsidRPr="00AF3230">
              <w:rPr>
                <w:rFonts w:asciiTheme="majorBidi" w:hAnsiTheme="majorBidi" w:cstheme="majorBidi"/>
                <w:sz w:val="24"/>
                <w:szCs w:val="24"/>
              </w:rPr>
              <w:t xml:space="preserve">, </w:t>
            </w:r>
            <w:r w:rsidR="00742FB7">
              <w:rPr>
                <w:rFonts w:asciiTheme="majorBidi" w:hAnsiTheme="majorBidi" w:cstheme="majorBidi"/>
                <w:sz w:val="24"/>
                <w:szCs w:val="24"/>
              </w:rPr>
              <w:t>all</w:t>
            </w:r>
            <w:r w:rsidR="00742FB7" w:rsidRPr="00AF3230">
              <w:rPr>
                <w:rFonts w:asciiTheme="majorBidi" w:hAnsiTheme="majorBidi" w:cstheme="majorBidi"/>
                <w:sz w:val="24"/>
                <w:szCs w:val="24"/>
              </w:rPr>
              <w:t xml:space="preserve"> </w:t>
            </w:r>
            <w:r w:rsidR="00403A03">
              <w:rPr>
                <w:rFonts w:asciiTheme="majorBidi" w:hAnsiTheme="majorBidi" w:cstheme="majorBidi"/>
                <w:sz w:val="24"/>
                <w:szCs w:val="24"/>
              </w:rPr>
              <w:t>faces</w:t>
            </w:r>
            <w:r w:rsidR="00403A03" w:rsidRPr="00AF3230">
              <w:rPr>
                <w:rFonts w:asciiTheme="majorBidi" w:hAnsiTheme="majorBidi" w:cstheme="majorBidi"/>
                <w:sz w:val="24"/>
                <w:szCs w:val="24"/>
              </w:rPr>
              <w:t xml:space="preserve"> </w:t>
            </w:r>
            <w:r w:rsidR="00742FB7">
              <w:rPr>
                <w:rFonts w:asciiTheme="majorBidi" w:hAnsiTheme="majorBidi" w:cstheme="majorBidi"/>
                <w:sz w:val="24"/>
                <w:szCs w:val="24"/>
              </w:rPr>
              <w:t>of which are</w:t>
            </w:r>
            <w:r w:rsidR="00742FB7" w:rsidRPr="00AF3230">
              <w:rPr>
                <w:rFonts w:asciiTheme="majorBidi" w:hAnsiTheme="majorBidi" w:cstheme="majorBidi"/>
                <w:sz w:val="24"/>
                <w:szCs w:val="24"/>
              </w:rPr>
              <w:t xml:space="preserve"> </w:t>
            </w:r>
            <w:r w:rsidRPr="00AF3230">
              <w:rPr>
                <w:rFonts w:asciiTheme="majorBidi" w:hAnsiTheme="majorBidi" w:cstheme="majorBidi"/>
                <w:sz w:val="24"/>
                <w:szCs w:val="24"/>
              </w:rPr>
              <w:t xml:space="preserve">triangular and </w:t>
            </w:r>
            <w:r w:rsidR="00742FB7">
              <w:rPr>
                <w:rFonts w:asciiTheme="majorBidi" w:hAnsiTheme="majorBidi" w:cstheme="majorBidi"/>
                <w:sz w:val="24"/>
                <w:szCs w:val="24"/>
              </w:rPr>
              <w:t>share</w:t>
            </w:r>
            <w:r w:rsidR="00742FB7" w:rsidRPr="00AF3230">
              <w:rPr>
                <w:rFonts w:asciiTheme="majorBidi" w:hAnsiTheme="majorBidi" w:cstheme="majorBidi"/>
                <w:sz w:val="24"/>
                <w:szCs w:val="24"/>
              </w:rPr>
              <w:t xml:space="preserve"> </w:t>
            </w:r>
            <w:r w:rsidRPr="00AF3230">
              <w:rPr>
                <w:rFonts w:asciiTheme="majorBidi" w:hAnsiTheme="majorBidi" w:cstheme="majorBidi"/>
                <w:sz w:val="24"/>
                <w:szCs w:val="24"/>
              </w:rPr>
              <w:t>a</w:t>
            </w:r>
            <w:r w:rsidR="00742FB7">
              <w:rPr>
                <w:rFonts w:asciiTheme="majorBidi" w:hAnsiTheme="majorBidi" w:cstheme="majorBidi"/>
                <w:sz w:val="24"/>
                <w:szCs w:val="24"/>
              </w:rPr>
              <w:t xml:space="preserve">n </w:t>
            </w:r>
            <w:r w:rsidR="00A00FB4">
              <w:rPr>
                <w:rFonts w:asciiTheme="majorBidi" w:hAnsiTheme="majorBidi" w:cstheme="majorBidi"/>
                <w:sz w:val="24"/>
                <w:szCs w:val="24"/>
              </w:rPr>
              <w:t>apex</w:t>
            </w:r>
            <w:r w:rsidRPr="00AF3230">
              <w:rPr>
                <w:rFonts w:asciiTheme="majorBidi" w:hAnsiTheme="majorBidi" w:cstheme="majorBidi"/>
                <w:sz w:val="24"/>
                <w:szCs w:val="24"/>
              </w:rPr>
              <w:t xml:space="preserve"> and </w:t>
            </w:r>
            <w:r w:rsidR="00742FB7">
              <w:rPr>
                <w:rFonts w:asciiTheme="majorBidi" w:hAnsiTheme="majorBidi" w:cstheme="majorBidi"/>
                <w:sz w:val="24"/>
                <w:szCs w:val="24"/>
              </w:rPr>
              <w:t>a polygonal</w:t>
            </w:r>
            <w:r w:rsidR="00742FB7" w:rsidRPr="00AF3230">
              <w:rPr>
                <w:rFonts w:asciiTheme="majorBidi" w:hAnsiTheme="majorBidi" w:cstheme="majorBidi"/>
                <w:sz w:val="24"/>
                <w:szCs w:val="24"/>
              </w:rPr>
              <w:t xml:space="preserve"> </w:t>
            </w:r>
            <w:r w:rsidRPr="00AF3230">
              <w:rPr>
                <w:rFonts w:asciiTheme="majorBidi" w:hAnsiTheme="majorBidi" w:cstheme="majorBidi"/>
                <w:sz w:val="24"/>
                <w:szCs w:val="24"/>
              </w:rPr>
              <w:t xml:space="preserve">base. </w:t>
            </w:r>
          </w:p>
          <w:p w14:paraId="21D06C75" w14:textId="345629AE"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We can also define a pyramid as a form that is constructed from the polygon referred to as the pyramid’s base and a point outside the plane, which is referred to as the pyramid’s top, and from all the triangles that are formed by the polygon’s point and segments, which are the pyramid’s </w:t>
            </w:r>
            <w:r w:rsidR="00403A03">
              <w:rPr>
                <w:rFonts w:asciiTheme="majorBidi" w:hAnsiTheme="majorBidi" w:cstheme="majorBidi"/>
                <w:sz w:val="24"/>
                <w:szCs w:val="24"/>
              </w:rPr>
              <w:t>faces</w:t>
            </w:r>
            <w:r w:rsidRPr="00AF3230">
              <w:rPr>
                <w:rFonts w:asciiTheme="majorBidi" w:hAnsiTheme="majorBidi" w:cstheme="majorBidi"/>
                <w:sz w:val="24"/>
                <w:szCs w:val="24"/>
              </w:rPr>
              <w:t>.</w:t>
            </w:r>
          </w:p>
        </w:tc>
      </w:tr>
    </w:tbl>
    <w:p w14:paraId="751989C8" w14:textId="77777777" w:rsidR="00486DFC" w:rsidRPr="00AF3230" w:rsidRDefault="00486DFC" w:rsidP="00AF3230">
      <w:pPr>
        <w:autoSpaceDE w:val="0"/>
        <w:autoSpaceDN w:val="0"/>
        <w:adjustRightInd w:val="0"/>
        <w:spacing w:after="120" w:line="360" w:lineRule="auto"/>
        <w:rPr>
          <w:rFonts w:asciiTheme="majorBidi" w:eastAsia="Times New Roman" w:hAnsiTheme="majorBidi" w:cstheme="majorBidi"/>
          <w:sz w:val="24"/>
          <w:szCs w:val="24"/>
          <w:rtl/>
        </w:rPr>
      </w:pPr>
    </w:p>
    <w:p w14:paraId="6FC7A4D4" w14:textId="0691B956"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After the facilitator asked the teachers to decide whether the object</w:t>
      </w:r>
      <w:r w:rsidR="00742FB7">
        <w:rPr>
          <w:rFonts w:asciiTheme="majorBidi" w:eastAsia="Times New Roman" w:hAnsiTheme="majorBidi" w:cstheme="majorBidi"/>
          <w:sz w:val="24"/>
          <w:szCs w:val="24"/>
        </w:rPr>
        <w:t xml:space="preserve"> shown </w:t>
      </w:r>
      <w:r w:rsidRPr="00AF3230">
        <w:rPr>
          <w:rFonts w:asciiTheme="majorBidi" w:eastAsia="Times New Roman" w:hAnsiTheme="majorBidi" w:cstheme="majorBidi"/>
          <w:sz w:val="24"/>
          <w:szCs w:val="24"/>
        </w:rPr>
        <w:t>was a pyramid</w:t>
      </w:r>
      <w:r w:rsidR="00742FB7">
        <w:rPr>
          <w:rFonts w:asciiTheme="majorBidi" w:eastAsia="Times New Roman" w:hAnsiTheme="majorBidi" w:cstheme="majorBidi"/>
          <w:sz w:val="24"/>
          <w:szCs w:val="24"/>
        </w:rPr>
        <w:t xml:space="preserve"> or not</w:t>
      </w:r>
      <w:r w:rsidRPr="00AF3230">
        <w:rPr>
          <w:rFonts w:asciiTheme="majorBidi" w:eastAsia="Times New Roman" w:hAnsiTheme="majorBidi" w:cstheme="majorBidi"/>
          <w:sz w:val="24"/>
          <w:szCs w:val="24"/>
        </w:rPr>
        <w:t xml:space="preserve"> (51b), Teacher 8 raised Argument 7 regarding the three components of the pyramidal form: the top (apex), the faces (lateral sides), and the polygonal base (52).</w:t>
      </w:r>
    </w:p>
    <w:p w14:paraId="590B5DDD" w14:textId="1F7FBE62"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Argument 7: </w:t>
      </w:r>
      <w:r w:rsidRPr="00AF3230">
        <w:rPr>
          <w:rFonts w:asciiTheme="majorBidi" w:eastAsia="Times New Roman" w:hAnsiTheme="majorBidi" w:cstheme="majorBidi"/>
          <w:sz w:val="24"/>
          <w:szCs w:val="24"/>
        </w:rPr>
        <w:tab/>
        <w:t>(51b-52) Components of the Triangular Pyramid</w:t>
      </w:r>
    </w:p>
    <w:p w14:paraId="241CC313"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Claim 7: </w:t>
      </w:r>
      <w:r w:rsidRPr="00AF3230">
        <w:rPr>
          <w:rFonts w:asciiTheme="majorBidi" w:eastAsia="Times New Roman" w:hAnsiTheme="majorBidi" w:cstheme="majorBidi"/>
          <w:sz w:val="24"/>
          <w:szCs w:val="24"/>
        </w:rPr>
        <w:tab/>
        <w:t>This is a pyramid. (52)</w:t>
      </w:r>
    </w:p>
    <w:p w14:paraId="7E7476EE" w14:textId="1C844F1D"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Data 7: </w:t>
      </w:r>
      <w:r w:rsidRPr="00AF3230">
        <w:rPr>
          <w:rFonts w:asciiTheme="majorBidi" w:eastAsia="Times New Roman" w:hAnsiTheme="majorBidi" w:cstheme="majorBidi"/>
          <w:sz w:val="24"/>
          <w:szCs w:val="24"/>
        </w:rPr>
        <w:tab/>
        <w:t>Triangular Pyramid (</w:t>
      </w:r>
      <w:r w:rsidRPr="00AF3230">
        <w:rPr>
          <w:rFonts w:asciiTheme="majorBidi" w:eastAsia="Times New Roman" w:hAnsiTheme="majorBidi" w:cstheme="majorBidi"/>
          <w:noProof/>
          <w:sz w:val="24"/>
          <w:szCs w:val="24"/>
        </w:rPr>
        <w:drawing>
          <wp:inline distT="0" distB="0" distL="0" distR="0" wp14:anchorId="2A5F4B8C" wp14:editId="376443A8">
            <wp:extent cx="243840" cy="220980"/>
            <wp:effectExtent l="0" t="0" r="3810" b="7620"/>
            <wp:docPr id="7" name="Picture 7" descr="A picture containing triangle, music, tripo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0" descr="A picture containing triangle, music, tripod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840" cy="220980"/>
                    </a:xfrm>
                    <a:prstGeom prst="rect">
                      <a:avLst/>
                    </a:prstGeom>
                    <a:noFill/>
                    <a:ln>
                      <a:noFill/>
                    </a:ln>
                  </pic:spPr>
                </pic:pic>
              </a:graphicData>
            </a:graphic>
          </wp:inline>
        </w:drawing>
      </w:r>
      <w:r w:rsidRPr="00AF3230">
        <w:rPr>
          <w:rFonts w:asciiTheme="majorBidi" w:eastAsia="Times New Roman" w:hAnsiTheme="majorBidi" w:cstheme="majorBidi"/>
          <w:sz w:val="24"/>
          <w:szCs w:val="24"/>
        </w:rPr>
        <w:t>)</w:t>
      </w:r>
    </w:p>
    <w:p w14:paraId="55039028" w14:textId="76E79D6F" w:rsidR="00486DFC" w:rsidRPr="00AF3230" w:rsidRDefault="00486DFC" w:rsidP="00AF3230">
      <w:pPr>
        <w:autoSpaceDE w:val="0"/>
        <w:autoSpaceDN w:val="0"/>
        <w:adjustRightInd w:val="0"/>
        <w:spacing w:before="240" w:after="120" w:line="360" w:lineRule="auto"/>
        <w:ind w:left="1440" w:hanging="1440"/>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Warrant 7: </w:t>
      </w:r>
      <w:r w:rsidRPr="00AF3230">
        <w:rPr>
          <w:rFonts w:asciiTheme="majorBidi" w:eastAsia="Times New Roman" w:hAnsiTheme="majorBidi" w:cstheme="majorBidi"/>
          <w:sz w:val="24"/>
          <w:szCs w:val="24"/>
        </w:rPr>
        <w:tab/>
        <w:t xml:space="preserve">Because this pyramid has a point at the top, where all the triangles </w:t>
      </w:r>
      <w:r w:rsidR="00742FB7">
        <w:rPr>
          <w:rFonts w:asciiTheme="majorBidi" w:eastAsia="Times New Roman" w:hAnsiTheme="majorBidi" w:cstheme="majorBidi"/>
          <w:sz w:val="24"/>
          <w:szCs w:val="24"/>
        </w:rPr>
        <w:t>forming</w:t>
      </w:r>
      <w:r w:rsidR="00403A03"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 xml:space="preserve">the pyramid </w:t>
      </w:r>
      <w:r w:rsidR="00742FB7">
        <w:rPr>
          <w:rFonts w:asciiTheme="majorBidi" w:eastAsia="Times New Roman" w:hAnsiTheme="majorBidi" w:cstheme="majorBidi"/>
          <w:sz w:val="24"/>
          <w:szCs w:val="24"/>
        </w:rPr>
        <w:t>meet,</w:t>
      </w:r>
      <w:r w:rsidR="00742FB7"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and there is also a polygonal base. (52)</w:t>
      </w:r>
    </w:p>
    <w:p w14:paraId="04BE2693" w14:textId="310D62C8"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lastRenderedPageBreak/>
        <w:t>The contents of the warrant in Argument 7, which relate to defining the pyramid</w:t>
      </w:r>
      <w:r w:rsidR="00742FB7">
        <w:rPr>
          <w:rFonts w:asciiTheme="majorBidi" w:eastAsia="Times New Roman" w:hAnsiTheme="majorBidi" w:cstheme="majorBidi"/>
          <w:sz w:val="24"/>
          <w:szCs w:val="24"/>
        </w:rPr>
        <w:t xml:space="preserve">al shape </w:t>
      </w:r>
      <w:r w:rsidRPr="00AF3230">
        <w:rPr>
          <w:rFonts w:asciiTheme="majorBidi" w:eastAsia="Times New Roman" w:hAnsiTheme="majorBidi" w:cstheme="majorBidi"/>
          <w:sz w:val="24"/>
          <w:szCs w:val="24"/>
        </w:rPr>
        <w:t xml:space="preserve">by adducing the </w:t>
      </w:r>
      <w:r w:rsidR="00742FB7">
        <w:rPr>
          <w:rFonts w:asciiTheme="majorBidi" w:eastAsia="Times New Roman" w:hAnsiTheme="majorBidi" w:cstheme="majorBidi"/>
          <w:sz w:val="24"/>
          <w:szCs w:val="24"/>
        </w:rPr>
        <w:t xml:space="preserve">components of a </w:t>
      </w:r>
      <w:r w:rsidRPr="00AF3230">
        <w:rPr>
          <w:rFonts w:asciiTheme="majorBidi" w:eastAsia="Times New Roman" w:hAnsiTheme="majorBidi" w:cstheme="majorBidi"/>
          <w:sz w:val="24"/>
          <w:szCs w:val="24"/>
        </w:rPr>
        <w:t>pyramid—the</w:t>
      </w:r>
      <w:r w:rsidR="00403A03">
        <w:rPr>
          <w:rFonts w:asciiTheme="majorBidi" w:eastAsia="Times New Roman" w:hAnsiTheme="majorBidi" w:cstheme="majorBidi"/>
          <w:sz w:val="24"/>
          <w:szCs w:val="24"/>
        </w:rPr>
        <w:t xml:space="preserve"> apex</w:t>
      </w:r>
      <w:r w:rsidRPr="00AF3230">
        <w:rPr>
          <w:rFonts w:asciiTheme="majorBidi" w:eastAsia="Times New Roman" w:hAnsiTheme="majorBidi" w:cstheme="majorBidi"/>
          <w:sz w:val="24"/>
          <w:szCs w:val="24"/>
        </w:rPr>
        <w:t>, the shape of the triangles, and the polygon</w:t>
      </w:r>
      <w:r w:rsidR="00742FB7">
        <w:rPr>
          <w:rFonts w:asciiTheme="majorBidi" w:eastAsia="Times New Roman" w:hAnsiTheme="majorBidi" w:cstheme="majorBidi"/>
          <w:sz w:val="24"/>
          <w:szCs w:val="24"/>
        </w:rPr>
        <w:t>al</w:t>
      </w:r>
      <w:r w:rsidRPr="00AF3230">
        <w:rPr>
          <w:rFonts w:asciiTheme="majorBidi" w:eastAsia="Times New Roman" w:hAnsiTheme="majorBidi" w:cstheme="majorBidi"/>
          <w:sz w:val="24"/>
          <w:szCs w:val="24"/>
        </w:rPr>
        <w:t xml:space="preserve"> base (52)—</w:t>
      </w:r>
      <w:r w:rsidR="008A3911" w:rsidRPr="00486DFC" w:rsidDel="008A3911">
        <w:rPr>
          <w:rFonts w:asciiTheme="majorBidi" w:eastAsia="Times New Roman" w:hAnsiTheme="majorBidi" w:cstheme="majorBidi"/>
          <w:sz w:val="24"/>
          <w:szCs w:val="24"/>
        </w:rPr>
        <w:t xml:space="preserve"> </w:t>
      </w:r>
      <w:r w:rsidR="008A3911">
        <w:rPr>
          <w:rFonts w:asciiTheme="majorBidi" w:eastAsia="Times New Roman" w:hAnsiTheme="majorBidi" w:cstheme="majorBidi"/>
          <w:sz w:val="24"/>
          <w:szCs w:val="24"/>
        </w:rPr>
        <w:t xml:space="preserve">were noted previously </w:t>
      </w:r>
      <w:r w:rsidRPr="00AF3230">
        <w:rPr>
          <w:rFonts w:asciiTheme="majorBidi" w:eastAsia="Times New Roman" w:hAnsiTheme="majorBidi" w:cstheme="majorBidi"/>
          <w:sz w:val="24"/>
          <w:szCs w:val="24"/>
        </w:rPr>
        <w:t>in Column 44 with regard to the triang</w:t>
      </w:r>
      <w:r w:rsidR="008A3911">
        <w:rPr>
          <w:rFonts w:asciiTheme="majorBidi" w:eastAsia="Times New Roman" w:hAnsiTheme="majorBidi" w:cstheme="majorBidi"/>
          <w:sz w:val="24"/>
          <w:szCs w:val="24"/>
        </w:rPr>
        <w:t xml:space="preserve">les </w:t>
      </w:r>
      <w:r w:rsidR="006471E9">
        <w:rPr>
          <w:rFonts w:asciiTheme="majorBidi" w:eastAsia="Times New Roman" w:hAnsiTheme="majorBidi" w:cstheme="majorBidi"/>
          <w:sz w:val="24"/>
          <w:szCs w:val="24"/>
        </w:rPr>
        <w:t>that form the faces of</w:t>
      </w:r>
      <w:r w:rsidRPr="00AF3230">
        <w:rPr>
          <w:rFonts w:asciiTheme="majorBidi" w:eastAsia="Times New Roman" w:hAnsiTheme="majorBidi" w:cstheme="majorBidi"/>
          <w:sz w:val="24"/>
          <w:szCs w:val="24"/>
        </w:rPr>
        <w:t xml:space="preserve"> the pyramid</w:t>
      </w:r>
      <w:r w:rsidR="006471E9">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 xml:space="preserve">(as Warrant 5 in Argument 5) and in </w:t>
      </w:r>
      <w:r w:rsidR="008A3911">
        <w:rPr>
          <w:rFonts w:asciiTheme="majorBidi" w:eastAsia="Times New Roman" w:hAnsiTheme="majorBidi" w:cstheme="majorBidi"/>
          <w:sz w:val="24"/>
          <w:szCs w:val="24"/>
        </w:rPr>
        <w:t>C</w:t>
      </w:r>
      <w:r w:rsidRPr="00AF3230">
        <w:rPr>
          <w:rFonts w:asciiTheme="majorBidi" w:eastAsia="Times New Roman" w:hAnsiTheme="majorBidi" w:cstheme="majorBidi"/>
          <w:sz w:val="24"/>
          <w:szCs w:val="24"/>
        </w:rPr>
        <w:t xml:space="preserve">olumn 46 with regard to the composition of the pyramid’s </w:t>
      </w:r>
      <w:r w:rsidR="00403A03">
        <w:rPr>
          <w:rFonts w:asciiTheme="majorBidi" w:eastAsia="Times New Roman" w:hAnsiTheme="majorBidi" w:cstheme="majorBidi"/>
          <w:sz w:val="24"/>
          <w:szCs w:val="24"/>
        </w:rPr>
        <w:t>apex</w:t>
      </w:r>
      <w:r w:rsidR="00403A03"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and polygon</w:t>
      </w:r>
      <w:r w:rsidR="008A3911">
        <w:rPr>
          <w:rFonts w:asciiTheme="majorBidi" w:eastAsia="Times New Roman" w:hAnsiTheme="majorBidi" w:cstheme="majorBidi"/>
          <w:sz w:val="24"/>
          <w:szCs w:val="24"/>
        </w:rPr>
        <w:t>al</w:t>
      </w:r>
      <w:r w:rsidRPr="00AF3230">
        <w:rPr>
          <w:rFonts w:asciiTheme="majorBidi" w:eastAsia="Times New Roman" w:hAnsiTheme="majorBidi" w:cstheme="majorBidi"/>
          <w:sz w:val="24"/>
          <w:szCs w:val="24"/>
        </w:rPr>
        <w:t xml:space="preserve"> base (as Backing 5 in Argument 5). According to the </w:t>
      </w:r>
      <w:r w:rsidR="008A3911">
        <w:rPr>
          <w:rFonts w:asciiTheme="majorBidi" w:eastAsia="Times New Roman" w:hAnsiTheme="majorBidi" w:cstheme="majorBidi"/>
          <w:sz w:val="24"/>
          <w:szCs w:val="24"/>
        </w:rPr>
        <w:t>second criterion</w:t>
      </w:r>
      <w:r w:rsidRPr="00AF3230">
        <w:rPr>
          <w:rFonts w:asciiTheme="majorBidi" w:eastAsia="Times New Roman" w:hAnsiTheme="majorBidi" w:cstheme="majorBidi"/>
          <w:sz w:val="24"/>
          <w:szCs w:val="24"/>
        </w:rPr>
        <w:t>, this form of recall concerning the definition of the pyramid</w:t>
      </w:r>
      <w:r w:rsidR="00403A03">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 xml:space="preserve">is a </w:t>
      </w:r>
      <w:r w:rsidR="00403A03" w:rsidRPr="00AF3230">
        <w:rPr>
          <w:rFonts w:asciiTheme="majorBidi" w:eastAsia="Times New Roman" w:hAnsiTheme="majorBidi" w:cstheme="majorBidi"/>
          <w:i/>
          <w:iCs/>
          <w:sz w:val="24"/>
          <w:szCs w:val="24"/>
        </w:rPr>
        <w:t>s</w:t>
      </w:r>
      <w:r w:rsidRPr="00AF3230">
        <w:rPr>
          <w:rFonts w:asciiTheme="majorBidi" w:eastAsia="Times New Roman" w:hAnsiTheme="majorBidi" w:cstheme="majorBidi"/>
          <w:i/>
          <w:iCs/>
          <w:sz w:val="24"/>
          <w:szCs w:val="24"/>
        </w:rPr>
        <w:t>hift</w:t>
      </w:r>
      <w:r w:rsidR="00CF3E65">
        <w:rPr>
          <w:rFonts w:asciiTheme="majorBidi" w:eastAsia="Times New Roman" w:hAnsiTheme="majorBidi" w:cstheme="majorBidi"/>
          <w:i/>
          <w:iCs/>
          <w:sz w:val="24"/>
          <w:szCs w:val="24"/>
        </w:rPr>
        <w:t xml:space="preserve"> of position</w:t>
      </w:r>
      <w:r w:rsidRPr="00AF3230">
        <w:rPr>
          <w:rFonts w:asciiTheme="majorBidi" w:eastAsia="Times New Roman" w:hAnsiTheme="majorBidi" w:cstheme="majorBidi"/>
          <w:sz w:val="24"/>
          <w:szCs w:val="24"/>
        </w:rPr>
        <w:t>. Therefore, we may conclude that during the course of the discussion, the idea that</w:t>
      </w:r>
      <w:r w:rsidR="00012D4C">
        <w:rPr>
          <w:rFonts w:asciiTheme="majorBidi" w:eastAsia="Times New Roman" w:hAnsiTheme="majorBidi" w:cstheme="majorBidi"/>
          <w:sz w:val="24"/>
          <w:szCs w:val="24"/>
        </w:rPr>
        <w:t xml:space="preserve"> a pyramid is</w:t>
      </w:r>
      <w:r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b/>
          <w:bCs/>
          <w:i/>
          <w:iCs/>
          <w:sz w:val="24"/>
          <w:szCs w:val="24"/>
        </w:rPr>
        <w:t>“composed of an apex, a polygon base, and triangular faces”</w:t>
      </w:r>
      <w:r w:rsidRPr="00AF3230">
        <w:rPr>
          <w:rFonts w:asciiTheme="majorBidi" w:eastAsia="Times New Roman" w:hAnsiTheme="majorBidi" w:cstheme="majorBidi"/>
          <w:sz w:val="24"/>
          <w:szCs w:val="24"/>
        </w:rPr>
        <w:t xml:space="preserve"> became an idea that functions as-if-shared.</w:t>
      </w:r>
    </w:p>
    <w:p w14:paraId="0DDA994A" w14:textId="26EEAE2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Following this, the facilitator attempts to change the object’s name right in front of the teacher</w:t>
      </w:r>
      <w:r w:rsidR="00012D4C">
        <w:rPr>
          <w:rFonts w:asciiTheme="majorBidi" w:eastAsia="Times New Roman" w:hAnsiTheme="majorBidi" w:cstheme="majorBidi"/>
          <w:sz w:val="24"/>
          <w:szCs w:val="24"/>
        </w:rPr>
        <w:t xml:space="preserve">s, </w:t>
      </w:r>
      <w:r w:rsidRPr="00AF3230">
        <w:rPr>
          <w:rFonts w:asciiTheme="majorBidi" w:eastAsia="Times New Roman" w:hAnsiTheme="majorBidi" w:cstheme="majorBidi"/>
          <w:sz w:val="24"/>
          <w:szCs w:val="24"/>
        </w:rPr>
        <w:t xml:space="preserve">to sow confusion regarding which of the </w:t>
      </w:r>
      <w:r w:rsidR="00FF4465">
        <w:rPr>
          <w:rFonts w:asciiTheme="majorBidi" w:eastAsia="Times New Roman" w:hAnsiTheme="majorBidi" w:cstheme="majorBidi"/>
          <w:sz w:val="24"/>
          <w:szCs w:val="24"/>
        </w:rPr>
        <w:t>polygons</w:t>
      </w:r>
      <w:r w:rsidR="00403A03"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 xml:space="preserve">was the </w:t>
      </w:r>
      <w:r w:rsidR="00012D4C">
        <w:rPr>
          <w:rFonts w:asciiTheme="majorBidi" w:eastAsia="Times New Roman" w:hAnsiTheme="majorBidi" w:cstheme="majorBidi"/>
          <w:sz w:val="24"/>
          <w:szCs w:val="24"/>
        </w:rPr>
        <w:t xml:space="preserve">base of the </w:t>
      </w:r>
      <w:r w:rsidRPr="00AF3230">
        <w:rPr>
          <w:rFonts w:asciiTheme="majorBidi" w:eastAsia="Times New Roman" w:hAnsiTheme="majorBidi" w:cstheme="majorBidi"/>
          <w:sz w:val="24"/>
          <w:szCs w:val="24"/>
        </w:rPr>
        <w:t xml:space="preserve">triangular pyramid. She did this by asking the teachers to identify where the base was each </w:t>
      </w:r>
      <w:proofErr w:type="gramStart"/>
      <w:r w:rsidRPr="00AF3230">
        <w:rPr>
          <w:rFonts w:asciiTheme="majorBidi" w:eastAsia="Times New Roman" w:hAnsiTheme="majorBidi" w:cstheme="majorBidi"/>
          <w:sz w:val="24"/>
          <w:szCs w:val="24"/>
        </w:rPr>
        <w:t>time</w:t>
      </w:r>
      <w:proofErr w:type="gramEnd"/>
      <w:r w:rsidRPr="00AF3230">
        <w:rPr>
          <w:rFonts w:asciiTheme="majorBidi" w:eastAsia="Times New Roman" w:hAnsiTheme="majorBidi" w:cstheme="majorBidi"/>
          <w:sz w:val="24"/>
          <w:szCs w:val="24"/>
        </w:rPr>
        <w:t xml:space="preserve"> she rotated the object (53, 55, 57). In response to these attempts, the following argument was raised:</w:t>
      </w:r>
    </w:p>
    <w:p w14:paraId="16377517"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Argument 8: </w:t>
      </w:r>
      <w:r w:rsidRPr="00AF3230">
        <w:rPr>
          <w:rFonts w:asciiTheme="majorBidi" w:eastAsia="Times New Roman" w:hAnsiTheme="majorBidi" w:cstheme="majorBidi"/>
          <w:sz w:val="24"/>
          <w:szCs w:val="24"/>
        </w:rPr>
        <w:tab/>
        <w:t>(61-63) A polygon is the triangular pyramid’s base.</w:t>
      </w:r>
    </w:p>
    <w:p w14:paraId="6893B896"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Claim 8: </w:t>
      </w:r>
      <w:r w:rsidRPr="00AF3230">
        <w:rPr>
          <w:rFonts w:asciiTheme="majorBidi" w:eastAsia="Times New Roman" w:hAnsiTheme="majorBidi" w:cstheme="majorBidi"/>
          <w:sz w:val="24"/>
          <w:szCs w:val="24"/>
        </w:rPr>
        <w:tab/>
        <w:t>Every one of the triangles that comprises this pyramid can be its base. (61)</w:t>
      </w:r>
    </w:p>
    <w:p w14:paraId="061D4C68" w14:textId="367A331B"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Data 8: </w:t>
      </w:r>
      <w:r w:rsidRPr="00AF3230">
        <w:rPr>
          <w:rFonts w:asciiTheme="majorBidi" w:eastAsia="Times New Roman" w:hAnsiTheme="majorBidi" w:cstheme="majorBidi"/>
          <w:sz w:val="24"/>
          <w:szCs w:val="24"/>
        </w:rPr>
        <w:tab/>
        <w:t>Triangular Pyramid (</w:t>
      </w:r>
      <w:r w:rsidRPr="00AF3230">
        <w:rPr>
          <w:rFonts w:asciiTheme="majorBidi" w:eastAsia="Times New Roman" w:hAnsiTheme="majorBidi" w:cstheme="majorBidi"/>
          <w:noProof/>
          <w:sz w:val="24"/>
          <w:szCs w:val="24"/>
        </w:rPr>
        <w:drawing>
          <wp:inline distT="0" distB="0" distL="0" distR="0" wp14:anchorId="24E21593" wp14:editId="615289B8">
            <wp:extent cx="243840" cy="220980"/>
            <wp:effectExtent l="0" t="0" r="3810" b="7620"/>
            <wp:docPr id="6" name="Picture 6" descr="A picture containing triangle, music, tripo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1" descr="A picture containing triangle, music, tripod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840" cy="220980"/>
                    </a:xfrm>
                    <a:prstGeom prst="rect">
                      <a:avLst/>
                    </a:prstGeom>
                    <a:noFill/>
                    <a:ln>
                      <a:noFill/>
                    </a:ln>
                  </pic:spPr>
                </pic:pic>
              </a:graphicData>
            </a:graphic>
          </wp:inline>
        </w:drawing>
      </w:r>
      <w:r w:rsidRPr="00AF3230">
        <w:rPr>
          <w:rFonts w:asciiTheme="majorBidi" w:eastAsia="Times New Roman" w:hAnsiTheme="majorBidi" w:cstheme="majorBidi"/>
          <w:sz w:val="24"/>
          <w:szCs w:val="24"/>
        </w:rPr>
        <w:t>)</w:t>
      </w:r>
    </w:p>
    <w:p w14:paraId="2D08D333"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Warrant 8: </w:t>
      </w:r>
      <w:r w:rsidRPr="00AF3230">
        <w:rPr>
          <w:rFonts w:asciiTheme="majorBidi" w:eastAsia="Times New Roman" w:hAnsiTheme="majorBidi" w:cstheme="majorBidi"/>
          <w:sz w:val="24"/>
          <w:szCs w:val="24"/>
        </w:rPr>
        <w:tab/>
        <w:t>This pyramid’s base is also a triangle. (63)</w:t>
      </w:r>
    </w:p>
    <w:p w14:paraId="469B25D1" w14:textId="07907040" w:rsidR="00486DFC" w:rsidRPr="00AF3230" w:rsidRDefault="001F5900" w:rsidP="00AF3230">
      <w:pPr>
        <w:autoSpaceDE w:val="0"/>
        <w:autoSpaceDN w:val="0"/>
        <w:adjustRightInd w:val="0"/>
        <w:spacing w:before="240" w:after="120"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S</w:t>
      </w:r>
      <w:r w:rsidR="00FF4465">
        <w:rPr>
          <w:rFonts w:asciiTheme="majorBidi" w:eastAsia="Times New Roman" w:hAnsiTheme="majorBidi" w:cstheme="majorBidi"/>
          <w:sz w:val="24"/>
          <w:szCs w:val="24"/>
        </w:rPr>
        <w:t>everal</w:t>
      </w:r>
      <w:r w:rsidR="00486DFC" w:rsidRPr="00AF3230">
        <w:rPr>
          <w:rFonts w:asciiTheme="majorBidi" w:eastAsia="Times New Roman" w:hAnsiTheme="majorBidi" w:cstheme="majorBidi"/>
          <w:sz w:val="24"/>
          <w:szCs w:val="24"/>
        </w:rPr>
        <w:t xml:space="preserve"> </w:t>
      </w:r>
      <w:r w:rsidR="00CF3E65">
        <w:rPr>
          <w:rFonts w:asciiTheme="majorBidi" w:eastAsia="Times New Roman" w:hAnsiTheme="majorBidi" w:cstheme="majorBidi"/>
          <w:sz w:val="24"/>
          <w:szCs w:val="24"/>
        </w:rPr>
        <w:t>kindergarten</w:t>
      </w:r>
      <w:r w:rsidR="00486DFC" w:rsidRPr="00AF3230">
        <w:rPr>
          <w:rFonts w:asciiTheme="majorBidi" w:eastAsia="Times New Roman" w:hAnsiTheme="majorBidi" w:cstheme="majorBidi"/>
          <w:sz w:val="24"/>
          <w:szCs w:val="24"/>
        </w:rPr>
        <w:t xml:space="preserve"> teachers agreed with everything the teachers said in this discussion (51-66). This broad consensus is a sign of normative agreement that we believe strengthens the teachers’ utterances in the contexts of Argument 7 and Argument 8. Therefore, we may conclude that this provides evidence of the notion that over the course of the discussion </w:t>
      </w:r>
      <w:r w:rsidR="00486DFC" w:rsidRPr="00AF3230">
        <w:rPr>
          <w:rFonts w:asciiTheme="majorBidi" w:eastAsia="Times New Roman" w:hAnsiTheme="majorBidi" w:cstheme="majorBidi"/>
          <w:b/>
          <w:bCs/>
          <w:i/>
          <w:iCs/>
          <w:sz w:val="24"/>
          <w:szCs w:val="24"/>
        </w:rPr>
        <w:t xml:space="preserve">“each of the triangular pyramid’s triangles </w:t>
      </w:r>
      <w:r w:rsidR="00FF4465" w:rsidRPr="00AF3230">
        <w:rPr>
          <w:rFonts w:asciiTheme="majorBidi" w:eastAsia="Times New Roman" w:hAnsiTheme="majorBidi" w:cstheme="majorBidi"/>
          <w:b/>
          <w:bCs/>
          <w:i/>
          <w:iCs/>
          <w:sz w:val="24"/>
          <w:szCs w:val="24"/>
        </w:rPr>
        <w:t>can</w:t>
      </w:r>
      <w:r w:rsidR="00486DFC" w:rsidRPr="00AF3230">
        <w:rPr>
          <w:rFonts w:asciiTheme="majorBidi" w:eastAsia="Times New Roman" w:hAnsiTheme="majorBidi" w:cstheme="majorBidi"/>
          <w:b/>
          <w:bCs/>
          <w:i/>
          <w:iCs/>
          <w:sz w:val="24"/>
          <w:szCs w:val="24"/>
        </w:rPr>
        <w:t xml:space="preserve"> </w:t>
      </w:r>
      <w:r w:rsidR="00FF4465" w:rsidRPr="00AF3230">
        <w:rPr>
          <w:rFonts w:asciiTheme="majorBidi" w:eastAsia="Times New Roman" w:hAnsiTheme="majorBidi" w:cstheme="majorBidi"/>
          <w:b/>
          <w:bCs/>
          <w:i/>
          <w:iCs/>
          <w:sz w:val="24"/>
          <w:szCs w:val="24"/>
        </w:rPr>
        <w:t>be</w:t>
      </w:r>
      <w:r w:rsidR="00486DFC" w:rsidRPr="00AF3230">
        <w:rPr>
          <w:rFonts w:asciiTheme="majorBidi" w:eastAsia="Times New Roman" w:hAnsiTheme="majorBidi" w:cstheme="majorBidi"/>
          <w:b/>
          <w:bCs/>
          <w:i/>
          <w:iCs/>
          <w:sz w:val="24"/>
          <w:szCs w:val="24"/>
        </w:rPr>
        <w:t xml:space="preserve"> the pyramid’s polygonal base”</w:t>
      </w:r>
      <w:r w:rsidR="00486DFC" w:rsidRPr="00AF3230">
        <w:rPr>
          <w:rFonts w:asciiTheme="majorBidi" w:eastAsia="Times New Roman" w:hAnsiTheme="majorBidi" w:cstheme="majorBidi"/>
          <w:sz w:val="24"/>
          <w:szCs w:val="24"/>
        </w:rPr>
        <w:t xml:space="preserve"> became an idea that functioned as-if-shared.</w:t>
      </w:r>
    </w:p>
    <w:p w14:paraId="4906980B" w14:textId="4B2EE958"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i/>
          <w:iCs/>
          <w:sz w:val="24"/>
          <w:szCs w:val="24"/>
        </w:rPr>
      </w:pPr>
      <w:r w:rsidRPr="00AF3230">
        <w:rPr>
          <w:rFonts w:asciiTheme="majorBidi" w:eastAsia="Times New Roman" w:hAnsiTheme="majorBidi" w:cstheme="majorBidi"/>
          <w:i/>
          <w:iCs/>
          <w:sz w:val="24"/>
          <w:szCs w:val="24"/>
        </w:rPr>
        <w:t xml:space="preserve">Episode 5: The Properties of the Prism </w:t>
      </w:r>
    </w:p>
    <w:p w14:paraId="1D03C506" w14:textId="73804D1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lastRenderedPageBreak/>
        <w:t xml:space="preserve">The facilitator presented the prism </w:t>
      </w:r>
      <w:r w:rsidR="00FF4465">
        <w:rPr>
          <w:rFonts w:asciiTheme="majorBidi" w:eastAsia="Times New Roman" w:hAnsiTheme="majorBidi" w:cstheme="majorBidi"/>
          <w:sz w:val="24"/>
          <w:szCs w:val="24"/>
        </w:rPr>
        <w:t>shape</w:t>
      </w:r>
      <w:r w:rsidR="00FF4465"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noProof/>
          <w:sz w:val="24"/>
          <w:szCs w:val="24"/>
        </w:rPr>
        <w:drawing>
          <wp:inline distT="0" distB="0" distL="0" distR="0" wp14:anchorId="10626878" wp14:editId="2EDA90C0">
            <wp:extent cx="320040" cy="5486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320040" cy="548640"/>
                    </a:xfrm>
                    <a:prstGeom prst="rect">
                      <a:avLst/>
                    </a:prstGeom>
                    <a:noFill/>
                    <a:ln>
                      <a:noFill/>
                    </a:ln>
                  </pic:spPr>
                </pic:pic>
              </a:graphicData>
            </a:graphic>
          </wp:inline>
        </w:drawing>
      </w:r>
      <w:r w:rsidR="00012D4C">
        <w:rPr>
          <w:rFonts w:asciiTheme="majorBidi" w:eastAsia="Times New Roman" w:hAnsiTheme="majorBidi" w:cstheme="majorBidi"/>
          <w:sz w:val="24"/>
          <w:szCs w:val="24"/>
        </w:rPr>
        <w:t xml:space="preserve">that had been </w:t>
      </w:r>
      <w:r w:rsidRPr="00AF3230">
        <w:rPr>
          <w:rFonts w:asciiTheme="majorBidi" w:eastAsia="Times New Roman" w:hAnsiTheme="majorBidi" w:cstheme="majorBidi"/>
          <w:sz w:val="24"/>
          <w:szCs w:val="24"/>
        </w:rPr>
        <w:t xml:space="preserve">created by one of the groups (during the first part of this session). She </w:t>
      </w:r>
      <w:r w:rsidR="00012D4C">
        <w:rPr>
          <w:rFonts w:asciiTheme="majorBidi" w:eastAsia="Times New Roman" w:hAnsiTheme="majorBidi" w:cstheme="majorBidi"/>
          <w:sz w:val="24"/>
          <w:szCs w:val="24"/>
        </w:rPr>
        <w:t xml:space="preserve">then asked </w:t>
      </w:r>
      <w:r w:rsidRPr="00AF3230">
        <w:rPr>
          <w:rFonts w:asciiTheme="majorBidi" w:eastAsia="Times New Roman" w:hAnsiTheme="majorBidi" w:cstheme="majorBidi"/>
          <w:sz w:val="24"/>
          <w:szCs w:val="24"/>
        </w:rPr>
        <w:t xml:space="preserve">the teachers to determine whether this object </w:t>
      </w:r>
      <w:r w:rsidR="00012D4C">
        <w:rPr>
          <w:rFonts w:asciiTheme="majorBidi" w:eastAsia="Times New Roman" w:hAnsiTheme="majorBidi" w:cstheme="majorBidi"/>
          <w:sz w:val="24"/>
          <w:szCs w:val="24"/>
        </w:rPr>
        <w:t>was</w:t>
      </w:r>
      <w:r w:rsidR="00012D4C"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a pyramid or not and to justify their conclusions.</w:t>
      </w:r>
    </w:p>
    <w:tbl>
      <w:tblPr>
        <w:tblStyle w:val="TableGrid"/>
        <w:tblW w:w="0" w:type="auto"/>
        <w:tblLook w:val="04A0" w:firstRow="1" w:lastRow="0" w:firstColumn="1" w:lastColumn="0" w:noHBand="0" w:noVBand="1"/>
      </w:tblPr>
      <w:tblGrid>
        <w:gridCol w:w="1368"/>
        <w:gridCol w:w="1890"/>
        <w:gridCol w:w="5984"/>
      </w:tblGrid>
      <w:tr w:rsidR="00486DFC" w:rsidRPr="00486DFC" w14:paraId="53A88F5A" w14:textId="77777777" w:rsidTr="002D4767">
        <w:tc>
          <w:tcPr>
            <w:tcW w:w="1368" w:type="dxa"/>
          </w:tcPr>
          <w:p w14:paraId="34AA47A7"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b/>
                <w:bCs/>
                <w:sz w:val="24"/>
                <w:szCs w:val="24"/>
              </w:rPr>
            </w:pPr>
            <w:r w:rsidRPr="00AF3230">
              <w:rPr>
                <w:rFonts w:asciiTheme="majorBidi" w:hAnsiTheme="majorBidi" w:cstheme="majorBidi"/>
                <w:b/>
                <w:bCs/>
                <w:sz w:val="24"/>
                <w:szCs w:val="24"/>
              </w:rPr>
              <w:t>Line Number</w:t>
            </w:r>
          </w:p>
        </w:tc>
        <w:tc>
          <w:tcPr>
            <w:tcW w:w="1890" w:type="dxa"/>
          </w:tcPr>
          <w:p w14:paraId="038BAEA8"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b/>
                <w:bCs/>
                <w:sz w:val="24"/>
                <w:szCs w:val="24"/>
              </w:rPr>
            </w:pPr>
            <w:r w:rsidRPr="00AF3230">
              <w:rPr>
                <w:rFonts w:asciiTheme="majorBidi" w:hAnsiTheme="majorBidi" w:cstheme="majorBidi"/>
                <w:b/>
                <w:bCs/>
                <w:sz w:val="24"/>
                <w:szCs w:val="24"/>
              </w:rPr>
              <w:t>Speaker</w:t>
            </w:r>
          </w:p>
        </w:tc>
        <w:tc>
          <w:tcPr>
            <w:tcW w:w="5984" w:type="dxa"/>
          </w:tcPr>
          <w:p w14:paraId="20B82678"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b/>
                <w:bCs/>
                <w:sz w:val="24"/>
                <w:szCs w:val="24"/>
              </w:rPr>
            </w:pPr>
            <w:r w:rsidRPr="00AF3230">
              <w:rPr>
                <w:rFonts w:asciiTheme="majorBidi" w:hAnsiTheme="majorBidi" w:cstheme="majorBidi"/>
                <w:b/>
                <w:bCs/>
                <w:sz w:val="24"/>
                <w:szCs w:val="24"/>
              </w:rPr>
              <w:t>Utterance</w:t>
            </w:r>
          </w:p>
        </w:tc>
      </w:tr>
      <w:tr w:rsidR="00486DFC" w:rsidRPr="00486DFC" w14:paraId="63C1EE6D" w14:textId="77777777" w:rsidTr="002D4767">
        <w:tc>
          <w:tcPr>
            <w:tcW w:w="1368" w:type="dxa"/>
          </w:tcPr>
          <w:p w14:paraId="04904DA9"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66b</w:t>
            </w:r>
          </w:p>
        </w:tc>
        <w:tc>
          <w:tcPr>
            <w:tcW w:w="1890" w:type="dxa"/>
          </w:tcPr>
          <w:p w14:paraId="2EFFF754"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5984" w:type="dxa"/>
          </w:tcPr>
          <w:p w14:paraId="2CC02E6E"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We will turn our attention to the next form. Is it a pyramid?</w:t>
            </w:r>
          </w:p>
        </w:tc>
      </w:tr>
      <w:tr w:rsidR="00486DFC" w:rsidRPr="00486DFC" w14:paraId="1655A36B" w14:textId="77777777" w:rsidTr="002D4767">
        <w:tc>
          <w:tcPr>
            <w:tcW w:w="1368" w:type="dxa"/>
          </w:tcPr>
          <w:p w14:paraId="21E4BBD8"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67</w:t>
            </w:r>
          </w:p>
        </w:tc>
        <w:tc>
          <w:tcPr>
            <w:tcW w:w="1890" w:type="dxa"/>
          </w:tcPr>
          <w:p w14:paraId="5F0704B0"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Teacher 11</w:t>
            </w:r>
          </w:p>
        </w:tc>
        <w:tc>
          <w:tcPr>
            <w:tcW w:w="5984" w:type="dxa"/>
          </w:tcPr>
          <w:p w14:paraId="2B4BCF1F"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No. It is not a pyramid.</w:t>
            </w:r>
          </w:p>
        </w:tc>
      </w:tr>
      <w:tr w:rsidR="00486DFC" w:rsidRPr="00486DFC" w14:paraId="0411277A" w14:textId="77777777" w:rsidTr="002D4767">
        <w:tc>
          <w:tcPr>
            <w:tcW w:w="1368" w:type="dxa"/>
          </w:tcPr>
          <w:p w14:paraId="6E6AFA76"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68</w:t>
            </w:r>
          </w:p>
        </w:tc>
        <w:tc>
          <w:tcPr>
            <w:tcW w:w="1890" w:type="dxa"/>
          </w:tcPr>
          <w:p w14:paraId="191782B8"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5984" w:type="dxa"/>
          </w:tcPr>
          <w:p w14:paraId="35FE9E71"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How do you know? Please explain yourself.</w:t>
            </w:r>
          </w:p>
        </w:tc>
      </w:tr>
      <w:tr w:rsidR="00486DFC" w:rsidRPr="00486DFC" w14:paraId="7A86094F" w14:textId="77777777" w:rsidTr="002D4767">
        <w:tc>
          <w:tcPr>
            <w:tcW w:w="1368" w:type="dxa"/>
          </w:tcPr>
          <w:p w14:paraId="21241F4E"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69</w:t>
            </w:r>
          </w:p>
        </w:tc>
        <w:tc>
          <w:tcPr>
            <w:tcW w:w="1890" w:type="dxa"/>
          </w:tcPr>
          <w:p w14:paraId="01D1BEB8"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Teacher 11</w:t>
            </w:r>
          </w:p>
        </w:tc>
        <w:tc>
          <w:tcPr>
            <w:tcW w:w="5984" w:type="dxa"/>
          </w:tcPr>
          <w:p w14:paraId="668E41FA" w14:textId="1C1A55FB"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Because the sides are not </w:t>
            </w:r>
            <w:r w:rsidR="006471E9">
              <w:rPr>
                <w:rFonts w:asciiTheme="majorBidi" w:hAnsiTheme="majorBidi" w:cstheme="majorBidi"/>
                <w:sz w:val="24"/>
                <w:szCs w:val="24"/>
              </w:rPr>
              <w:t>just</w:t>
            </w:r>
            <w:r w:rsidR="006471E9" w:rsidRPr="00AF3230">
              <w:rPr>
                <w:rFonts w:asciiTheme="majorBidi" w:hAnsiTheme="majorBidi" w:cstheme="majorBidi"/>
                <w:sz w:val="24"/>
                <w:szCs w:val="24"/>
              </w:rPr>
              <w:t xml:space="preserve"> </w:t>
            </w:r>
            <w:r w:rsidRPr="00AF3230">
              <w:rPr>
                <w:rFonts w:asciiTheme="majorBidi" w:hAnsiTheme="majorBidi" w:cstheme="majorBidi"/>
                <w:sz w:val="24"/>
                <w:szCs w:val="24"/>
              </w:rPr>
              <w:t>triangular. There are also rectangles.</w:t>
            </w:r>
          </w:p>
        </w:tc>
      </w:tr>
      <w:tr w:rsidR="00486DFC" w:rsidRPr="00486DFC" w14:paraId="4AD1DCF0" w14:textId="77777777" w:rsidTr="002D4767">
        <w:tc>
          <w:tcPr>
            <w:tcW w:w="1368" w:type="dxa"/>
          </w:tcPr>
          <w:p w14:paraId="0320055A"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70</w:t>
            </w:r>
          </w:p>
        </w:tc>
        <w:tc>
          <w:tcPr>
            <w:tcW w:w="1890" w:type="dxa"/>
          </w:tcPr>
          <w:p w14:paraId="7E7A05AA"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5984" w:type="dxa"/>
          </w:tcPr>
          <w:p w14:paraId="2A383EE7" w14:textId="396143F1" w:rsidR="00486DFC" w:rsidRPr="00AF3230" w:rsidRDefault="00CF3E65" w:rsidP="00AF3230">
            <w:pPr>
              <w:autoSpaceDE w:val="0"/>
              <w:autoSpaceDN w:val="0"/>
              <w:adjustRightInd w:val="0"/>
              <w:spacing w:before="240" w:after="120" w:line="360" w:lineRule="auto"/>
              <w:rPr>
                <w:rFonts w:asciiTheme="majorBidi" w:hAnsiTheme="majorBidi" w:cstheme="majorBidi"/>
                <w:sz w:val="24"/>
                <w:szCs w:val="24"/>
              </w:rPr>
            </w:pPr>
            <w:r>
              <w:rPr>
                <w:rFonts w:asciiTheme="majorBidi" w:hAnsiTheme="majorBidi" w:cstheme="majorBidi"/>
                <w:sz w:val="24"/>
                <w:szCs w:val="24"/>
              </w:rPr>
              <w:t>Kindergarten</w:t>
            </w:r>
            <w:r w:rsidR="00486DFC" w:rsidRPr="00AF3230">
              <w:rPr>
                <w:rFonts w:asciiTheme="majorBidi" w:hAnsiTheme="majorBidi" w:cstheme="majorBidi"/>
                <w:sz w:val="24"/>
                <w:szCs w:val="24"/>
              </w:rPr>
              <w:t xml:space="preserve"> teachers, what do you think?</w:t>
            </w:r>
          </w:p>
        </w:tc>
      </w:tr>
      <w:tr w:rsidR="00486DFC" w:rsidRPr="00486DFC" w14:paraId="24EFEC55" w14:textId="77777777" w:rsidTr="002D4767">
        <w:tc>
          <w:tcPr>
            <w:tcW w:w="1368" w:type="dxa"/>
          </w:tcPr>
          <w:p w14:paraId="7015C5CA"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71</w:t>
            </w:r>
          </w:p>
        </w:tc>
        <w:tc>
          <w:tcPr>
            <w:tcW w:w="1890" w:type="dxa"/>
          </w:tcPr>
          <w:p w14:paraId="0E51D816" w14:textId="63785282" w:rsidR="00486DFC" w:rsidRPr="00AF3230" w:rsidRDefault="00CF3E65" w:rsidP="00AF3230">
            <w:pPr>
              <w:autoSpaceDE w:val="0"/>
              <w:autoSpaceDN w:val="0"/>
              <w:adjustRightInd w:val="0"/>
              <w:spacing w:before="240" w:after="120" w:line="360" w:lineRule="auto"/>
              <w:rPr>
                <w:rFonts w:asciiTheme="majorBidi" w:hAnsiTheme="majorBidi" w:cstheme="majorBidi"/>
                <w:sz w:val="24"/>
                <w:szCs w:val="24"/>
              </w:rPr>
            </w:pPr>
            <w:r>
              <w:rPr>
                <w:rFonts w:asciiTheme="majorBidi" w:hAnsiTheme="majorBidi" w:cstheme="majorBidi"/>
                <w:sz w:val="24"/>
                <w:szCs w:val="24"/>
              </w:rPr>
              <w:t>Kindergarten</w:t>
            </w:r>
            <w:r w:rsidR="00486DFC" w:rsidRPr="00AF3230">
              <w:rPr>
                <w:rFonts w:asciiTheme="majorBidi" w:hAnsiTheme="majorBidi" w:cstheme="majorBidi"/>
                <w:sz w:val="24"/>
                <w:szCs w:val="24"/>
              </w:rPr>
              <w:t xml:space="preserve"> Teachers</w:t>
            </w:r>
          </w:p>
        </w:tc>
        <w:tc>
          <w:tcPr>
            <w:tcW w:w="5984" w:type="dxa"/>
          </w:tcPr>
          <w:p w14:paraId="74DB87A6"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proofErr w:type="spellStart"/>
            <w:r w:rsidRPr="00AF3230">
              <w:rPr>
                <w:rFonts w:asciiTheme="majorBidi" w:hAnsiTheme="majorBidi" w:cstheme="majorBidi"/>
                <w:sz w:val="24"/>
                <w:szCs w:val="24"/>
              </w:rPr>
              <w:t>Ahhh</w:t>
            </w:r>
            <w:proofErr w:type="spellEnd"/>
            <w:r w:rsidRPr="00AF3230">
              <w:rPr>
                <w:rFonts w:asciiTheme="majorBidi" w:hAnsiTheme="majorBidi" w:cstheme="majorBidi"/>
                <w:sz w:val="24"/>
                <w:szCs w:val="24"/>
              </w:rPr>
              <w:t>, correct. She is right.</w:t>
            </w:r>
          </w:p>
        </w:tc>
      </w:tr>
      <w:tr w:rsidR="00486DFC" w:rsidRPr="00486DFC" w14:paraId="7E71E2EF" w14:textId="77777777" w:rsidTr="002D4767">
        <w:tc>
          <w:tcPr>
            <w:tcW w:w="1368" w:type="dxa"/>
          </w:tcPr>
          <w:p w14:paraId="234A4AA1"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72a</w:t>
            </w:r>
          </w:p>
        </w:tc>
        <w:tc>
          <w:tcPr>
            <w:tcW w:w="1890" w:type="dxa"/>
          </w:tcPr>
          <w:p w14:paraId="741DBC7B"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5984" w:type="dxa"/>
          </w:tcPr>
          <w:p w14:paraId="33D4AB27"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Okay. You all agree. All the pyramid’s faces have to be triangles. Therefore, this is not a pyramid.</w:t>
            </w:r>
          </w:p>
          <w:p w14:paraId="00B6C360" w14:textId="0824CFA3"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Therefore, it is only necessary to discover one critical attribute—that is to say, one property that every pyramid must possess, which cannot be relinquished…in order to exclude it from the collection of different pyramid </w:t>
            </w:r>
            <w:r w:rsidR="00FF4465">
              <w:rPr>
                <w:rFonts w:asciiTheme="majorBidi" w:hAnsiTheme="majorBidi" w:cstheme="majorBidi"/>
                <w:sz w:val="24"/>
                <w:szCs w:val="24"/>
              </w:rPr>
              <w:t>types</w:t>
            </w:r>
            <w:r w:rsidRPr="00AF3230">
              <w:rPr>
                <w:rFonts w:asciiTheme="majorBidi" w:hAnsiTheme="majorBidi" w:cstheme="majorBidi"/>
                <w:sz w:val="24"/>
                <w:szCs w:val="24"/>
              </w:rPr>
              <w:t>. And in this form, the critical property is missing</w:t>
            </w:r>
            <w:r w:rsidR="00FF4465">
              <w:rPr>
                <w:rFonts w:asciiTheme="majorBidi" w:hAnsiTheme="majorBidi" w:cstheme="majorBidi"/>
                <w:sz w:val="24"/>
                <w:szCs w:val="24"/>
              </w:rPr>
              <w:t xml:space="preserve"> since </w:t>
            </w:r>
            <w:r w:rsidRPr="00AF3230">
              <w:rPr>
                <w:rFonts w:asciiTheme="majorBidi" w:hAnsiTheme="majorBidi" w:cstheme="majorBidi"/>
                <w:sz w:val="24"/>
                <w:szCs w:val="24"/>
              </w:rPr>
              <w:t xml:space="preserve">all the sides must be triangular. Conceptually speaking, the sides are called the pyramid’s </w:t>
            </w:r>
            <w:r w:rsidR="00FF4465">
              <w:rPr>
                <w:rFonts w:asciiTheme="majorBidi" w:hAnsiTheme="majorBidi" w:cstheme="majorBidi"/>
                <w:sz w:val="24"/>
                <w:szCs w:val="24"/>
              </w:rPr>
              <w:t>faces</w:t>
            </w:r>
            <w:r w:rsidRPr="00AF3230">
              <w:rPr>
                <w:rFonts w:asciiTheme="majorBidi" w:hAnsiTheme="majorBidi" w:cstheme="majorBidi"/>
                <w:sz w:val="24"/>
                <w:szCs w:val="24"/>
              </w:rPr>
              <w:t xml:space="preserve">. </w:t>
            </w:r>
          </w:p>
        </w:tc>
      </w:tr>
    </w:tbl>
    <w:p w14:paraId="721BD958" w14:textId="7DAD3881"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lastRenderedPageBreak/>
        <w:t xml:space="preserve">This discussion is </w:t>
      </w:r>
      <w:proofErr w:type="gramStart"/>
      <w:r w:rsidRPr="00AF3230">
        <w:rPr>
          <w:rFonts w:asciiTheme="majorBidi" w:eastAsia="Times New Roman" w:hAnsiTheme="majorBidi" w:cstheme="majorBidi"/>
          <w:sz w:val="24"/>
          <w:szCs w:val="24"/>
        </w:rPr>
        <w:t>brief</w:t>
      </w:r>
      <w:proofErr w:type="gramEnd"/>
      <w:r w:rsidRPr="00AF3230">
        <w:rPr>
          <w:rFonts w:asciiTheme="majorBidi" w:eastAsia="Times New Roman" w:hAnsiTheme="majorBidi" w:cstheme="majorBidi"/>
          <w:sz w:val="24"/>
          <w:szCs w:val="24"/>
        </w:rPr>
        <w:t xml:space="preserve"> and all the teachers agree that this object is not a pyramid. Teacher 11 is the teacher participating in this discussion. She raises the claim that this </w:t>
      </w:r>
      <w:r w:rsidR="00012D4C">
        <w:rPr>
          <w:rFonts w:asciiTheme="majorBidi" w:eastAsia="Times New Roman" w:hAnsiTheme="majorBidi" w:cstheme="majorBidi"/>
          <w:sz w:val="24"/>
          <w:szCs w:val="24"/>
        </w:rPr>
        <w:t>shape</w:t>
      </w:r>
      <w:r w:rsidR="00012D4C"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 xml:space="preserve">should be eliminated from the collection of pyramidal </w:t>
      </w:r>
      <w:r w:rsidR="00012D4C">
        <w:rPr>
          <w:rFonts w:asciiTheme="majorBidi" w:eastAsia="Times New Roman" w:hAnsiTheme="majorBidi" w:cstheme="majorBidi"/>
          <w:sz w:val="24"/>
          <w:szCs w:val="24"/>
        </w:rPr>
        <w:t>shapes</w:t>
      </w:r>
      <w:r w:rsidR="00012D4C"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(67) and provides a warrant for her claim (69).</w:t>
      </w:r>
    </w:p>
    <w:p w14:paraId="316DE75A"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Argument 9:</w:t>
      </w:r>
      <w:r w:rsidRPr="00AF3230">
        <w:rPr>
          <w:rFonts w:asciiTheme="majorBidi" w:eastAsia="Times New Roman" w:hAnsiTheme="majorBidi" w:cstheme="majorBidi"/>
          <w:sz w:val="24"/>
          <w:szCs w:val="24"/>
        </w:rPr>
        <w:tab/>
        <w:t>(66-72) This object is a pyramid.</w:t>
      </w:r>
    </w:p>
    <w:p w14:paraId="60512E34"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Claim 9: </w:t>
      </w:r>
      <w:r w:rsidRPr="00AF3230">
        <w:rPr>
          <w:rFonts w:asciiTheme="majorBidi" w:eastAsia="Times New Roman" w:hAnsiTheme="majorBidi" w:cstheme="majorBidi"/>
          <w:sz w:val="24"/>
          <w:szCs w:val="24"/>
        </w:rPr>
        <w:tab/>
        <w:t>Not a pyramid (67)</w:t>
      </w:r>
    </w:p>
    <w:p w14:paraId="256657CF" w14:textId="795D9E60"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Data 9: </w:t>
      </w:r>
      <w:r w:rsidRPr="00AF3230">
        <w:rPr>
          <w:rFonts w:asciiTheme="majorBidi" w:eastAsia="Times New Roman" w:hAnsiTheme="majorBidi" w:cstheme="majorBidi"/>
          <w:sz w:val="24"/>
          <w:szCs w:val="24"/>
        </w:rPr>
        <w:tab/>
        <w:t>The Prism (</w:t>
      </w:r>
      <w:r w:rsidRPr="00AF3230">
        <w:rPr>
          <w:rFonts w:asciiTheme="majorBidi" w:eastAsia="Times New Roman" w:hAnsiTheme="majorBidi" w:cstheme="majorBidi"/>
          <w:noProof/>
          <w:sz w:val="24"/>
          <w:szCs w:val="24"/>
        </w:rPr>
        <w:drawing>
          <wp:inline distT="0" distB="0" distL="0" distR="0" wp14:anchorId="2A4E82AF" wp14:editId="03F907BD">
            <wp:extent cx="320040" cy="548640"/>
            <wp:effectExtent l="0" t="0" r="3810" b="3810"/>
            <wp:docPr id="4" name="Picture 4" descr="Ico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3" descr="Icon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320040" cy="548640"/>
                    </a:xfrm>
                    <a:prstGeom prst="rect">
                      <a:avLst/>
                    </a:prstGeom>
                    <a:noFill/>
                    <a:ln>
                      <a:noFill/>
                    </a:ln>
                  </pic:spPr>
                </pic:pic>
              </a:graphicData>
            </a:graphic>
          </wp:inline>
        </w:drawing>
      </w:r>
      <w:r w:rsidRPr="00AF3230">
        <w:rPr>
          <w:rFonts w:asciiTheme="majorBidi" w:eastAsia="Times New Roman" w:hAnsiTheme="majorBidi" w:cstheme="majorBidi"/>
          <w:sz w:val="24"/>
          <w:szCs w:val="24"/>
        </w:rPr>
        <w:t>)</w:t>
      </w:r>
    </w:p>
    <w:p w14:paraId="62436EA6"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Warrant 9: </w:t>
      </w:r>
      <w:r w:rsidRPr="00AF3230">
        <w:rPr>
          <w:rFonts w:asciiTheme="majorBidi" w:eastAsia="Times New Roman" w:hAnsiTheme="majorBidi" w:cstheme="majorBidi"/>
          <w:sz w:val="24"/>
          <w:szCs w:val="24"/>
        </w:rPr>
        <w:tab/>
        <w:t>The sides are not solely triangular. There are also rectangles. (69)</w:t>
      </w:r>
    </w:p>
    <w:p w14:paraId="4FF8B6F6" w14:textId="5F19F6B4"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After Argument 9</w:t>
      </w:r>
      <w:r w:rsidR="007A0C62">
        <w:rPr>
          <w:rFonts w:asciiTheme="majorBidi" w:eastAsia="Times New Roman" w:hAnsiTheme="majorBidi" w:cstheme="majorBidi"/>
          <w:sz w:val="24"/>
          <w:szCs w:val="24"/>
        </w:rPr>
        <w:t xml:space="preserve"> was made</w:t>
      </w:r>
      <w:r w:rsidRPr="00AF3230">
        <w:rPr>
          <w:rFonts w:asciiTheme="majorBidi" w:eastAsia="Times New Roman" w:hAnsiTheme="majorBidi" w:cstheme="majorBidi"/>
          <w:sz w:val="24"/>
          <w:szCs w:val="24"/>
        </w:rPr>
        <w:t xml:space="preserve">, </w:t>
      </w:r>
      <w:r w:rsidR="00FF4465">
        <w:rPr>
          <w:rFonts w:asciiTheme="majorBidi" w:eastAsia="Times New Roman" w:hAnsiTheme="majorBidi" w:cstheme="majorBidi"/>
          <w:sz w:val="24"/>
          <w:szCs w:val="24"/>
        </w:rPr>
        <w:t>several</w:t>
      </w:r>
      <w:r w:rsidRPr="00AF3230">
        <w:rPr>
          <w:rFonts w:asciiTheme="majorBidi" w:eastAsia="Times New Roman" w:hAnsiTheme="majorBidi" w:cstheme="majorBidi"/>
          <w:sz w:val="24"/>
          <w:szCs w:val="24"/>
        </w:rPr>
        <w:t xml:space="preserve"> </w:t>
      </w:r>
      <w:r w:rsidR="00CF3E65">
        <w:rPr>
          <w:rFonts w:asciiTheme="majorBidi" w:eastAsia="Times New Roman" w:hAnsiTheme="majorBidi" w:cstheme="majorBidi"/>
          <w:sz w:val="24"/>
          <w:szCs w:val="24"/>
        </w:rPr>
        <w:t>kindergarten</w:t>
      </w:r>
      <w:r w:rsidRPr="00AF3230">
        <w:rPr>
          <w:rFonts w:asciiTheme="majorBidi" w:eastAsia="Times New Roman" w:hAnsiTheme="majorBidi" w:cstheme="majorBidi"/>
          <w:sz w:val="24"/>
          <w:szCs w:val="24"/>
        </w:rPr>
        <w:t xml:space="preserve"> teachers who agreed with everything that the teachers who participated in this discussion said (Columns 66b-72a). This broad consensus is a sign of normative agreement that we believe strengthens the teachers’ utterances in the context of Argument 9.  Therefore, we may conclude that this provides indirect evidence of the notion that over the course of the discussion </w:t>
      </w:r>
      <w:r w:rsidRPr="00AF3230">
        <w:rPr>
          <w:rFonts w:asciiTheme="majorBidi" w:eastAsia="Times New Roman" w:hAnsiTheme="majorBidi" w:cstheme="majorBidi"/>
          <w:b/>
          <w:bCs/>
          <w:i/>
          <w:iCs/>
          <w:sz w:val="24"/>
          <w:szCs w:val="24"/>
        </w:rPr>
        <w:t xml:space="preserve">“if the </w:t>
      </w:r>
      <w:r w:rsidR="00012D4C">
        <w:rPr>
          <w:rFonts w:asciiTheme="majorBidi" w:eastAsia="Times New Roman" w:hAnsiTheme="majorBidi" w:cstheme="majorBidi"/>
          <w:b/>
          <w:bCs/>
          <w:i/>
          <w:iCs/>
          <w:sz w:val="24"/>
          <w:szCs w:val="24"/>
        </w:rPr>
        <w:t>shape has</w:t>
      </w:r>
      <w:r w:rsidR="00012D4C" w:rsidRPr="00AF3230">
        <w:rPr>
          <w:rFonts w:asciiTheme="majorBidi" w:eastAsia="Times New Roman" w:hAnsiTheme="majorBidi" w:cstheme="majorBidi"/>
          <w:b/>
          <w:bCs/>
          <w:i/>
          <w:iCs/>
          <w:sz w:val="24"/>
          <w:szCs w:val="24"/>
        </w:rPr>
        <w:t xml:space="preserve"> </w:t>
      </w:r>
      <w:r w:rsidRPr="00AF3230">
        <w:rPr>
          <w:rFonts w:asciiTheme="majorBidi" w:eastAsia="Times New Roman" w:hAnsiTheme="majorBidi" w:cstheme="majorBidi"/>
          <w:b/>
          <w:bCs/>
          <w:i/>
          <w:iCs/>
          <w:sz w:val="24"/>
          <w:szCs w:val="24"/>
        </w:rPr>
        <w:t xml:space="preserve">sides </w:t>
      </w:r>
      <w:r w:rsidR="00012D4C">
        <w:rPr>
          <w:rFonts w:asciiTheme="majorBidi" w:eastAsia="Times New Roman" w:hAnsiTheme="majorBidi" w:cstheme="majorBidi"/>
          <w:b/>
          <w:bCs/>
          <w:i/>
          <w:iCs/>
          <w:sz w:val="24"/>
          <w:szCs w:val="24"/>
        </w:rPr>
        <w:t>that are</w:t>
      </w:r>
      <w:r w:rsidR="00012D4C" w:rsidRPr="00AF3230">
        <w:rPr>
          <w:rFonts w:asciiTheme="majorBidi" w:eastAsia="Times New Roman" w:hAnsiTheme="majorBidi" w:cstheme="majorBidi"/>
          <w:b/>
          <w:bCs/>
          <w:i/>
          <w:iCs/>
          <w:sz w:val="24"/>
          <w:szCs w:val="24"/>
        </w:rPr>
        <w:t xml:space="preserve"> </w:t>
      </w:r>
      <w:r w:rsidRPr="00AF3230">
        <w:rPr>
          <w:rFonts w:asciiTheme="majorBidi" w:eastAsia="Times New Roman" w:hAnsiTheme="majorBidi" w:cstheme="majorBidi"/>
          <w:b/>
          <w:bCs/>
          <w:i/>
          <w:iCs/>
          <w:sz w:val="24"/>
          <w:szCs w:val="24"/>
        </w:rPr>
        <w:t xml:space="preserve">not triangular then the </w:t>
      </w:r>
      <w:r w:rsidR="00012D4C">
        <w:rPr>
          <w:rFonts w:asciiTheme="majorBidi" w:eastAsia="Times New Roman" w:hAnsiTheme="majorBidi" w:cstheme="majorBidi"/>
          <w:b/>
          <w:bCs/>
          <w:i/>
          <w:iCs/>
          <w:sz w:val="24"/>
          <w:szCs w:val="24"/>
        </w:rPr>
        <w:t>shape</w:t>
      </w:r>
      <w:r w:rsidR="00012D4C" w:rsidRPr="00AF3230">
        <w:rPr>
          <w:rFonts w:asciiTheme="majorBidi" w:eastAsia="Times New Roman" w:hAnsiTheme="majorBidi" w:cstheme="majorBidi"/>
          <w:b/>
          <w:bCs/>
          <w:i/>
          <w:iCs/>
          <w:sz w:val="24"/>
          <w:szCs w:val="24"/>
        </w:rPr>
        <w:t xml:space="preserve"> </w:t>
      </w:r>
      <w:r w:rsidRPr="00AF3230">
        <w:rPr>
          <w:rFonts w:asciiTheme="majorBidi" w:eastAsia="Times New Roman" w:hAnsiTheme="majorBidi" w:cstheme="majorBidi"/>
          <w:b/>
          <w:bCs/>
          <w:i/>
          <w:iCs/>
          <w:sz w:val="24"/>
          <w:szCs w:val="24"/>
        </w:rPr>
        <w:t>is not a pyramid”</w:t>
      </w:r>
      <w:r w:rsidRPr="00AF3230">
        <w:rPr>
          <w:rFonts w:asciiTheme="majorBidi" w:eastAsia="Times New Roman" w:hAnsiTheme="majorBidi" w:cstheme="majorBidi"/>
          <w:sz w:val="24"/>
          <w:szCs w:val="24"/>
        </w:rPr>
        <w:t xml:space="preserve"> became an idea that functions as-if-shared.</w:t>
      </w:r>
    </w:p>
    <w:p w14:paraId="138FE159" w14:textId="021A45C4"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i/>
          <w:iCs/>
          <w:sz w:val="24"/>
          <w:szCs w:val="24"/>
        </w:rPr>
      </w:pPr>
      <w:r w:rsidRPr="00AF3230">
        <w:rPr>
          <w:rFonts w:asciiTheme="majorBidi" w:eastAsia="Times New Roman" w:hAnsiTheme="majorBidi" w:cstheme="majorBidi"/>
          <w:i/>
          <w:iCs/>
          <w:sz w:val="24"/>
          <w:szCs w:val="24"/>
        </w:rPr>
        <w:t xml:space="preserve">Episode 8: The </w:t>
      </w:r>
      <w:r w:rsidR="00FF4465">
        <w:rPr>
          <w:rFonts w:asciiTheme="majorBidi" w:eastAsia="Times New Roman" w:hAnsiTheme="majorBidi" w:cstheme="majorBidi"/>
          <w:i/>
          <w:iCs/>
          <w:sz w:val="24"/>
          <w:szCs w:val="24"/>
        </w:rPr>
        <w:t xml:space="preserve">Properties of the </w:t>
      </w:r>
      <w:r w:rsidRPr="00AF3230">
        <w:rPr>
          <w:rFonts w:asciiTheme="majorBidi" w:eastAsia="Times New Roman" w:hAnsiTheme="majorBidi" w:cstheme="majorBidi"/>
          <w:i/>
          <w:iCs/>
          <w:sz w:val="24"/>
          <w:szCs w:val="24"/>
        </w:rPr>
        <w:t>Pentagonal Pyramid</w:t>
      </w:r>
    </w:p>
    <w:p w14:paraId="11C4CEFA" w14:textId="44F312AC"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The discussion concerning the </w:t>
      </w:r>
      <w:r w:rsidR="00FF4465">
        <w:rPr>
          <w:rFonts w:asciiTheme="majorBidi" w:eastAsia="Times New Roman" w:hAnsiTheme="majorBidi" w:cstheme="majorBidi"/>
          <w:sz w:val="24"/>
          <w:szCs w:val="24"/>
        </w:rPr>
        <w:t>shape</w:t>
      </w:r>
      <w:r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noProof/>
          <w:sz w:val="24"/>
          <w:szCs w:val="24"/>
        </w:rPr>
        <w:drawing>
          <wp:inline distT="0" distB="0" distL="0" distR="0" wp14:anchorId="20F84B2B" wp14:editId="2AF2DBF3">
            <wp:extent cx="457200" cy="449580"/>
            <wp:effectExtent l="0" t="0" r="0" b="7620"/>
            <wp:docPr id="3" name="Picture 3" descr="Chart, radar 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6" descr="Chart, radar chart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49580"/>
                    </a:xfrm>
                    <a:prstGeom prst="rect">
                      <a:avLst/>
                    </a:prstGeom>
                    <a:noFill/>
                    <a:ln>
                      <a:noFill/>
                    </a:ln>
                  </pic:spPr>
                </pic:pic>
              </a:graphicData>
            </a:graphic>
          </wp:inline>
        </w:drawing>
      </w:r>
      <w:r w:rsidRPr="00AF3230">
        <w:rPr>
          <w:rFonts w:asciiTheme="majorBidi" w:eastAsia="Times New Roman" w:hAnsiTheme="majorBidi" w:cstheme="majorBidi"/>
          <w:sz w:val="24"/>
          <w:szCs w:val="24"/>
        </w:rPr>
        <w:t>(the pentagonal pyramid) follows below:</w:t>
      </w:r>
    </w:p>
    <w:tbl>
      <w:tblPr>
        <w:tblStyle w:val="TableGrid"/>
        <w:tblW w:w="0" w:type="auto"/>
        <w:tblLook w:val="04A0" w:firstRow="1" w:lastRow="0" w:firstColumn="1" w:lastColumn="0" w:noHBand="0" w:noVBand="1"/>
      </w:tblPr>
      <w:tblGrid>
        <w:gridCol w:w="1368"/>
        <w:gridCol w:w="1203"/>
        <w:gridCol w:w="6704"/>
      </w:tblGrid>
      <w:tr w:rsidR="00486DFC" w:rsidRPr="00486DFC" w14:paraId="49D399EA" w14:textId="77777777" w:rsidTr="002D4767">
        <w:tc>
          <w:tcPr>
            <w:tcW w:w="1368" w:type="dxa"/>
          </w:tcPr>
          <w:p w14:paraId="464516C6"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b/>
                <w:bCs/>
                <w:sz w:val="24"/>
                <w:szCs w:val="24"/>
              </w:rPr>
            </w:pPr>
            <w:r w:rsidRPr="00AF3230">
              <w:rPr>
                <w:rFonts w:asciiTheme="majorBidi" w:hAnsiTheme="majorBidi" w:cstheme="majorBidi"/>
                <w:b/>
                <w:bCs/>
                <w:sz w:val="24"/>
                <w:szCs w:val="24"/>
              </w:rPr>
              <w:t>Line Number</w:t>
            </w:r>
          </w:p>
        </w:tc>
        <w:tc>
          <w:tcPr>
            <w:tcW w:w="1170" w:type="dxa"/>
          </w:tcPr>
          <w:p w14:paraId="63878E7B"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b/>
                <w:bCs/>
                <w:sz w:val="24"/>
                <w:szCs w:val="24"/>
              </w:rPr>
            </w:pPr>
            <w:r w:rsidRPr="00AF3230">
              <w:rPr>
                <w:rFonts w:asciiTheme="majorBidi" w:hAnsiTheme="majorBidi" w:cstheme="majorBidi"/>
                <w:b/>
                <w:bCs/>
                <w:sz w:val="24"/>
                <w:szCs w:val="24"/>
              </w:rPr>
              <w:t>Speaker</w:t>
            </w:r>
          </w:p>
        </w:tc>
        <w:tc>
          <w:tcPr>
            <w:tcW w:w="6704" w:type="dxa"/>
          </w:tcPr>
          <w:p w14:paraId="6271FBBE"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b/>
                <w:bCs/>
                <w:sz w:val="24"/>
                <w:szCs w:val="24"/>
              </w:rPr>
            </w:pPr>
            <w:r w:rsidRPr="00AF3230">
              <w:rPr>
                <w:rFonts w:asciiTheme="majorBidi" w:hAnsiTheme="majorBidi" w:cstheme="majorBidi"/>
                <w:b/>
                <w:bCs/>
                <w:sz w:val="24"/>
                <w:szCs w:val="24"/>
              </w:rPr>
              <w:t>Utterance</w:t>
            </w:r>
          </w:p>
        </w:tc>
      </w:tr>
      <w:tr w:rsidR="00486DFC" w:rsidRPr="00486DFC" w14:paraId="310F4CA6" w14:textId="77777777" w:rsidTr="002D4767">
        <w:tc>
          <w:tcPr>
            <w:tcW w:w="1368" w:type="dxa"/>
          </w:tcPr>
          <w:p w14:paraId="55C48371"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85b</w:t>
            </w:r>
          </w:p>
        </w:tc>
        <w:tc>
          <w:tcPr>
            <w:tcW w:w="1170" w:type="dxa"/>
          </w:tcPr>
          <w:p w14:paraId="6EF3734B"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704" w:type="dxa"/>
          </w:tcPr>
          <w:p w14:paraId="0C9AFE02"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The next object. Is this object a pyramid?</w:t>
            </w:r>
          </w:p>
        </w:tc>
      </w:tr>
      <w:tr w:rsidR="00486DFC" w:rsidRPr="00486DFC" w14:paraId="4D93E4E2" w14:textId="77777777" w:rsidTr="002D4767">
        <w:tc>
          <w:tcPr>
            <w:tcW w:w="1368" w:type="dxa"/>
          </w:tcPr>
          <w:p w14:paraId="32FC3F71"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86</w:t>
            </w:r>
          </w:p>
        </w:tc>
        <w:tc>
          <w:tcPr>
            <w:tcW w:w="1170" w:type="dxa"/>
          </w:tcPr>
          <w:p w14:paraId="121AA24D"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Teacher 14</w:t>
            </w:r>
          </w:p>
        </w:tc>
        <w:tc>
          <w:tcPr>
            <w:tcW w:w="6704" w:type="dxa"/>
          </w:tcPr>
          <w:p w14:paraId="22D12C0E"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Definitely. We already built this.</w:t>
            </w:r>
          </w:p>
        </w:tc>
      </w:tr>
      <w:tr w:rsidR="00486DFC" w:rsidRPr="00486DFC" w14:paraId="01AA58B2" w14:textId="77777777" w:rsidTr="002D4767">
        <w:tc>
          <w:tcPr>
            <w:tcW w:w="1368" w:type="dxa"/>
          </w:tcPr>
          <w:p w14:paraId="3DC09D1A"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lastRenderedPageBreak/>
              <w:t>87</w:t>
            </w:r>
          </w:p>
        </w:tc>
        <w:tc>
          <w:tcPr>
            <w:tcW w:w="1170" w:type="dxa"/>
          </w:tcPr>
          <w:p w14:paraId="2157B09C"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704" w:type="dxa"/>
          </w:tcPr>
          <w:p w14:paraId="3C1F130F"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You built the pyramid with a hexagonal base.</w:t>
            </w:r>
          </w:p>
          <w:p w14:paraId="0F2AFDBE" w14:textId="7570C774"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Take a look at the base. What polygon</w:t>
            </w:r>
            <w:r w:rsidR="00FF4465">
              <w:rPr>
                <w:rFonts w:asciiTheme="majorBidi" w:hAnsiTheme="majorBidi" w:cstheme="majorBidi"/>
                <w:sz w:val="24"/>
                <w:szCs w:val="24"/>
              </w:rPr>
              <w:t xml:space="preserve"> is this</w:t>
            </w:r>
            <w:r w:rsidRPr="00AF3230">
              <w:rPr>
                <w:rFonts w:asciiTheme="majorBidi" w:hAnsiTheme="majorBidi" w:cstheme="majorBidi"/>
                <w:sz w:val="24"/>
                <w:szCs w:val="24"/>
              </w:rPr>
              <w:t>?</w:t>
            </w:r>
          </w:p>
          <w:p w14:paraId="7F552CF3"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Please tell us why this is a pyramid too. </w:t>
            </w:r>
          </w:p>
        </w:tc>
      </w:tr>
      <w:tr w:rsidR="00486DFC" w:rsidRPr="00486DFC" w14:paraId="41759C9F" w14:textId="77777777" w:rsidTr="002D4767">
        <w:tc>
          <w:tcPr>
            <w:tcW w:w="1368" w:type="dxa"/>
          </w:tcPr>
          <w:p w14:paraId="7F196639"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88</w:t>
            </w:r>
          </w:p>
        </w:tc>
        <w:tc>
          <w:tcPr>
            <w:tcW w:w="1170" w:type="dxa"/>
          </w:tcPr>
          <w:p w14:paraId="0C739671"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Teacher 14</w:t>
            </w:r>
          </w:p>
        </w:tc>
        <w:tc>
          <w:tcPr>
            <w:tcW w:w="6704" w:type="dxa"/>
          </w:tcPr>
          <w:p w14:paraId="495F241F"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One, two, three, four, five. It’s a pentagon.</w:t>
            </w:r>
          </w:p>
          <w:p w14:paraId="61F9A681"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Correct. </w:t>
            </w:r>
            <w:proofErr w:type="gramStart"/>
            <w:r w:rsidRPr="00AF3230">
              <w:rPr>
                <w:rFonts w:asciiTheme="majorBidi" w:hAnsiTheme="majorBidi" w:cstheme="majorBidi"/>
                <w:sz w:val="24"/>
                <w:szCs w:val="24"/>
              </w:rPr>
              <w:t>So</w:t>
            </w:r>
            <w:proofErr w:type="gramEnd"/>
            <w:r w:rsidRPr="00AF3230">
              <w:rPr>
                <w:rFonts w:asciiTheme="majorBidi" w:hAnsiTheme="majorBidi" w:cstheme="majorBidi"/>
                <w:sz w:val="24"/>
                <w:szCs w:val="24"/>
              </w:rPr>
              <w:t xml:space="preserve"> this is a pyramid with a pentagonal base because this is a polyhedron composed of triangles that converge on a common vertex, which has a polygonal base that is pentagonal. </w:t>
            </w:r>
          </w:p>
        </w:tc>
      </w:tr>
      <w:tr w:rsidR="00486DFC" w:rsidRPr="00486DFC" w14:paraId="2E91ECD8" w14:textId="77777777" w:rsidTr="002D4767">
        <w:tc>
          <w:tcPr>
            <w:tcW w:w="1368" w:type="dxa"/>
          </w:tcPr>
          <w:p w14:paraId="58065FF8"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89</w:t>
            </w:r>
          </w:p>
        </w:tc>
        <w:tc>
          <w:tcPr>
            <w:tcW w:w="1170" w:type="dxa"/>
          </w:tcPr>
          <w:p w14:paraId="079C8FA1"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Teacher 2</w:t>
            </w:r>
          </w:p>
        </w:tc>
        <w:tc>
          <w:tcPr>
            <w:tcW w:w="6704" w:type="dxa"/>
          </w:tcPr>
          <w:p w14:paraId="1C3EC17F"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You cited the definition itself. Just say that the object fulfills the parameters of the pyramid. </w:t>
            </w:r>
          </w:p>
        </w:tc>
      </w:tr>
    </w:tbl>
    <w:p w14:paraId="2F37EDCA" w14:textId="6398F7D4"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After the facilitator requested that the teachers decide the identity of the </w:t>
      </w:r>
      <w:r w:rsidR="00FF4465">
        <w:rPr>
          <w:rFonts w:asciiTheme="majorBidi" w:eastAsia="Times New Roman" w:hAnsiTheme="majorBidi" w:cstheme="majorBidi"/>
          <w:sz w:val="24"/>
          <w:szCs w:val="24"/>
        </w:rPr>
        <w:t>shape</w:t>
      </w:r>
      <w:r w:rsidR="00FF4465"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 xml:space="preserve">that she presented via computer (85b), Teacher 14 deliberated and claimed that this </w:t>
      </w:r>
      <w:r w:rsidR="00FF4465">
        <w:rPr>
          <w:rFonts w:asciiTheme="majorBidi" w:eastAsia="Times New Roman" w:hAnsiTheme="majorBidi" w:cstheme="majorBidi"/>
          <w:sz w:val="24"/>
          <w:szCs w:val="24"/>
        </w:rPr>
        <w:t>shape</w:t>
      </w:r>
      <w:r w:rsidR="00FF4465" w:rsidRPr="00AF3230">
        <w:rPr>
          <w:rFonts w:asciiTheme="majorBidi" w:eastAsia="Times New Roman" w:hAnsiTheme="majorBidi" w:cstheme="majorBidi"/>
          <w:sz w:val="24"/>
          <w:szCs w:val="24"/>
        </w:rPr>
        <w:t xml:space="preserve"> </w:t>
      </w:r>
      <w:r w:rsidR="00FF4465">
        <w:rPr>
          <w:rFonts w:asciiTheme="majorBidi" w:eastAsia="Times New Roman" w:hAnsiTheme="majorBidi" w:cstheme="majorBidi"/>
          <w:sz w:val="24"/>
          <w:szCs w:val="24"/>
        </w:rPr>
        <w:t>had been</w:t>
      </w:r>
      <w:r w:rsidR="00FF4465"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 xml:space="preserve">constructed by one of the groups and that they had identified it as a pyramid (86). However, after examining the polygonal base and the other properties of the </w:t>
      </w:r>
      <w:r w:rsidR="003D5D90">
        <w:rPr>
          <w:rFonts w:asciiTheme="majorBidi" w:eastAsia="Times New Roman" w:hAnsiTheme="majorBidi" w:cstheme="majorBidi"/>
          <w:sz w:val="24"/>
          <w:szCs w:val="24"/>
        </w:rPr>
        <w:t>shape</w:t>
      </w:r>
      <w:r w:rsidRPr="00AF3230">
        <w:rPr>
          <w:rFonts w:asciiTheme="majorBidi" w:eastAsia="Times New Roman" w:hAnsiTheme="majorBidi" w:cstheme="majorBidi"/>
          <w:sz w:val="24"/>
          <w:szCs w:val="24"/>
        </w:rPr>
        <w:t xml:space="preserve">, she raised Argument 12 and provided a warrant for it. In the discussion that followed about the </w:t>
      </w:r>
      <w:r w:rsidR="00FF4465">
        <w:rPr>
          <w:rFonts w:asciiTheme="majorBidi" w:eastAsia="Times New Roman" w:hAnsiTheme="majorBidi" w:cstheme="majorBidi"/>
          <w:sz w:val="24"/>
          <w:szCs w:val="24"/>
        </w:rPr>
        <w:t>shape</w:t>
      </w:r>
      <w:r w:rsidRPr="00AF3230">
        <w:rPr>
          <w:rFonts w:asciiTheme="majorBidi" w:eastAsia="Times New Roman" w:hAnsiTheme="majorBidi" w:cstheme="majorBidi"/>
          <w:sz w:val="24"/>
          <w:szCs w:val="24"/>
        </w:rPr>
        <w:t>, Teacher 2 provided a summary of the reasons why</w:t>
      </w:r>
      <w:r w:rsidR="003D5D90">
        <w:rPr>
          <w:rFonts w:asciiTheme="majorBidi" w:eastAsia="Times New Roman" w:hAnsiTheme="majorBidi" w:cstheme="majorBidi"/>
          <w:sz w:val="24"/>
          <w:szCs w:val="24"/>
        </w:rPr>
        <w:t xml:space="preserve"> she believed</w:t>
      </w:r>
      <w:r w:rsidRPr="00AF3230">
        <w:rPr>
          <w:rFonts w:asciiTheme="majorBidi" w:eastAsia="Times New Roman" w:hAnsiTheme="majorBidi" w:cstheme="majorBidi"/>
          <w:sz w:val="24"/>
          <w:szCs w:val="24"/>
        </w:rPr>
        <w:t xml:space="preserve"> </w:t>
      </w:r>
      <w:r w:rsidR="00FF4465">
        <w:rPr>
          <w:rFonts w:asciiTheme="majorBidi" w:eastAsia="Times New Roman" w:hAnsiTheme="majorBidi" w:cstheme="majorBidi"/>
          <w:sz w:val="24"/>
          <w:szCs w:val="24"/>
        </w:rPr>
        <w:t xml:space="preserve">it </w:t>
      </w:r>
      <w:r w:rsidR="003D5D90">
        <w:rPr>
          <w:rFonts w:asciiTheme="majorBidi" w:eastAsia="Times New Roman" w:hAnsiTheme="majorBidi" w:cstheme="majorBidi"/>
          <w:sz w:val="24"/>
          <w:szCs w:val="24"/>
        </w:rPr>
        <w:t>was</w:t>
      </w:r>
      <w:r w:rsidRPr="00AF3230">
        <w:rPr>
          <w:rFonts w:asciiTheme="majorBidi" w:eastAsia="Times New Roman" w:hAnsiTheme="majorBidi" w:cstheme="majorBidi"/>
          <w:sz w:val="24"/>
          <w:szCs w:val="24"/>
        </w:rPr>
        <w:t xml:space="preserve"> a pyramid (89).</w:t>
      </w:r>
    </w:p>
    <w:p w14:paraId="0FAA37A0"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Argument 12: </w:t>
      </w:r>
      <w:r w:rsidRPr="00AF3230">
        <w:rPr>
          <w:rFonts w:asciiTheme="majorBidi" w:eastAsia="Times New Roman" w:hAnsiTheme="majorBidi" w:cstheme="majorBidi"/>
          <w:sz w:val="24"/>
          <w:szCs w:val="24"/>
        </w:rPr>
        <w:tab/>
        <w:t>(88-89) This is a pentagonal pyramid.</w:t>
      </w:r>
    </w:p>
    <w:p w14:paraId="1024B56B"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Claim 12: </w:t>
      </w:r>
      <w:r w:rsidRPr="00AF3230">
        <w:rPr>
          <w:rFonts w:asciiTheme="majorBidi" w:eastAsia="Times New Roman" w:hAnsiTheme="majorBidi" w:cstheme="majorBidi"/>
          <w:sz w:val="24"/>
          <w:szCs w:val="24"/>
        </w:rPr>
        <w:tab/>
        <w:t>This pyramid has a pentagonal base. (88)</w:t>
      </w:r>
    </w:p>
    <w:p w14:paraId="6B507780" w14:textId="4ED13CD9"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Date 12: </w:t>
      </w:r>
      <w:r w:rsidRPr="00AF3230">
        <w:rPr>
          <w:rFonts w:asciiTheme="majorBidi" w:eastAsia="Times New Roman" w:hAnsiTheme="majorBidi" w:cstheme="majorBidi"/>
          <w:sz w:val="24"/>
          <w:szCs w:val="24"/>
        </w:rPr>
        <w:tab/>
        <w:t xml:space="preserve">The form presented </w:t>
      </w:r>
      <w:r w:rsidRPr="00AF3230">
        <w:rPr>
          <w:rFonts w:asciiTheme="majorBidi" w:eastAsia="Times New Roman" w:hAnsiTheme="majorBidi" w:cstheme="majorBidi"/>
          <w:noProof/>
          <w:sz w:val="24"/>
          <w:szCs w:val="24"/>
        </w:rPr>
        <w:drawing>
          <wp:inline distT="0" distB="0" distL="0" distR="0" wp14:anchorId="7068710F" wp14:editId="56C49692">
            <wp:extent cx="419100" cy="419100"/>
            <wp:effectExtent l="0" t="0" r="0" b="0"/>
            <wp:docPr id="2" name="Picture 2" descr="Chart, radar 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7" descr="Chart, radar chart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AF3230">
        <w:rPr>
          <w:rFonts w:asciiTheme="majorBidi" w:eastAsia="Times New Roman" w:hAnsiTheme="majorBidi" w:cstheme="majorBidi"/>
          <w:sz w:val="24"/>
          <w:szCs w:val="24"/>
        </w:rPr>
        <w:t>(a pentagonal pyramid).</w:t>
      </w:r>
    </w:p>
    <w:p w14:paraId="09055B18" w14:textId="77777777" w:rsidR="00486DFC" w:rsidRPr="00AF3230" w:rsidRDefault="00486DFC" w:rsidP="00AF3230">
      <w:pPr>
        <w:autoSpaceDE w:val="0"/>
        <w:autoSpaceDN w:val="0"/>
        <w:adjustRightInd w:val="0"/>
        <w:spacing w:before="240" w:after="120" w:line="360" w:lineRule="auto"/>
        <w:ind w:left="1440" w:hanging="1440"/>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Warrant 12 </w:t>
      </w:r>
      <w:r w:rsidRPr="00AF3230">
        <w:rPr>
          <w:rFonts w:asciiTheme="majorBidi" w:eastAsia="Times New Roman" w:hAnsiTheme="majorBidi" w:cstheme="majorBidi"/>
          <w:sz w:val="24"/>
          <w:szCs w:val="24"/>
        </w:rPr>
        <w:tab/>
        <w:t>Because this is a polyhedron composed of triangles that converge at the apex and has a polygonal base that is pentagonal. (88)</w:t>
      </w:r>
    </w:p>
    <w:p w14:paraId="2D846948"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Backing 12</w:t>
      </w:r>
      <w:r w:rsidRPr="00AF3230">
        <w:rPr>
          <w:rFonts w:asciiTheme="majorBidi" w:eastAsia="Times New Roman" w:hAnsiTheme="majorBidi" w:cstheme="majorBidi"/>
          <w:sz w:val="24"/>
          <w:szCs w:val="24"/>
        </w:rPr>
        <w:tab/>
        <w:t>This form fulfills the parameters of a pyramid. (89)</w:t>
      </w:r>
    </w:p>
    <w:p w14:paraId="4BC7C686"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i/>
          <w:iCs/>
          <w:sz w:val="24"/>
          <w:szCs w:val="24"/>
        </w:rPr>
        <w:t>Episode 9: A Rectangular Pyramid (Column 90b - Column 97)</w:t>
      </w:r>
    </w:p>
    <w:p w14:paraId="4A17D493"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lastRenderedPageBreak/>
        <w:t xml:space="preserve">The facilitator continues by presenting another form </w:t>
      </w:r>
      <w:r w:rsidRPr="00AF3230">
        <w:rPr>
          <w:rFonts w:asciiTheme="majorBidi" w:eastAsia="Times New Roman" w:hAnsiTheme="majorBidi" w:cstheme="majorBidi"/>
          <w:sz w:val="24"/>
          <w:szCs w:val="24"/>
        </w:rPr>
        <w:object w:dxaOrig="3090" w:dyaOrig="1710" w14:anchorId="71C62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20.25pt" o:ole="">
            <v:imagedata r:id="rId18" o:title=""/>
          </v:shape>
          <o:OLEObject Type="Embed" ProgID="Paint.Picture" ShapeID="_x0000_i1025" DrawAspect="Content" ObjectID="_1711174306" r:id="rId19"/>
        </w:object>
      </w:r>
      <w:r w:rsidRPr="00AF3230">
        <w:rPr>
          <w:rFonts w:asciiTheme="majorBidi" w:eastAsia="Times New Roman" w:hAnsiTheme="majorBidi" w:cstheme="majorBidi"/>
          <w:sz w:val="24"/>
          <w:szCs w:val="24"/>
        </w:rPr>
        <w:t>to stimulate the teachers’ thinking.</w:t>
      </w:r>
    </w:p>
    <w:p w14:paraId="0F42F9B3"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p>
    <w:tbl>
      <w:tblPr>
        <w:tblStyle w:val="TableGrid"/>
        <w:tblW w:w="0" w:type="auto"/>
        <w:tblLook w:val="04A0" w:firstRow="1" w:lastRow="0" w:firstColumn="1" w:lastColumn="0" w:noHBand="0" w:noVBand="1"/>
      </w:tblPr>
      <w:tblGrid>
        <w:gridCol w:w="1367"/>
        <w:gridCol w:w="1203"/>
        <w:gridCol w:w="6780"/>
      </w:tblGrid>
      <w:tr w:rsidR="00486DFC" w:rsidRPr="00486DFC" w14:paraId="2873140D" w14:textId="77777777" w:rsidTr="002D4767">
        <w:tc>
          <w:tcPr>
            <w:tcW w:w="1368" w:type="dxa"/>
          </w:tcPr>
          <w:p w14:paraId="177209E4"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b/>
                <w:bCs/>
                <w:sz w:val="24"/>
                <w:szCs w:val="24"/>
              </w:rPr>
            </w:pPr>
            <w:r w:rsidRPr="00AF3230">
              <w:rPr>
                <w:rFonts w:asciiTheme="majorBidi" w:hAnsiTheme="majorBidi" w:cstheme="majorBidi"/>
                <w:b/>
                <w:bCs/>
                <w:sz w:val="24"/>
                <w:szCs w:val="24"/>
              </w:rPr>
              <w:t>Line Number</w:t>
            </w:r>
          </w:p>
        </w:tc>
        <w:tc>
          <w:tcPr>
            <w:tcW w:w="1080" w:type="dxa"/>
          </w:tcPr>
          <w:p w14:paraId="0CF23CB5"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b/>
                <w:bCs/>
                <w:sz w:val="24"/>
                <w:szCs w:val="24"/>
              </w:rPr>
            </w:pPr>
            <w:r w:rsidRPr="00AF3230">
              <w:rPr>
                <w:rFonts w:asciiTheme="majorBidi" w:hAnsiTheme="majorBidi" w:cstheme="majorBidi"/>
                <w:b/>
                <w:bCs/>
                <w:sz w:val="24"/>
                <w:szCs w:val="24"/>
              </w:rPr>
              <w:t>Speaker</w:t>
            </w:r>
          </w:p>
        </w:tc>
        <w:tc>
          <w:tcPr>
            <w:tcW w:w="6794" w:type="dxa"/>
          </w:tcPr>
          <w:p w14:paraId="440FAD2B"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b/>
                <w:bCs/>
                <w:sz w:val="24"/>
                <w:szCs w:val="24"/>
              </w:rPr>
            </w:pPr>
            <w:r w:rsidRPr="00AF3230">
              <w:rPr>
                <w:rFonts w:asciiTheme="majorBidi" w:hAnsiTheme="majorBidi" w:cstheme="majorBidi"/>
                <w:b/>
                <w:bCs/>
                <w:sz w:val="24"/>
                <w:szCs w:val="24"/>
              </w:rPr>
              <w:t>Utterance</w:t>
            </w:r>
          </w:p>
        </w:tc>
      </w:tr>
      <w:tr w:rsidR="00486DFC" w:rsidRPr="00486DFC" w14:paraId="28284F3A" w14:textId="77777777" w:rsidTr="002D4767">
        <w:tc>
          <w:tcPr>
            <w:tcW w:w="1368" w:type="dxa"/>
          </w:tcPr>
          <w:p w14:paraId="61D510DC"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90b</w:t>
            </w:r>
          </w:p>
        </w:tc>
        <w:tc>
          <w:tcPr>
            <w:tcW w:w="1080" w:type="dxa"/>
          </w:tcPr>
          <w:p w14:paraId="45F4B578"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794" w:type="dxa"/>
          </w:tcPr>
          <w:p w14:paraId="57E2857F"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Next one. Is Object Number 35 a pyramid?</w:t>
            </w:r>
          </w:p>
        </w:tc>
      </w:tr>
      <w:tr w:rsidR="00486DFC" w:rsidRPr="00486DFC" w14:paraId="24C5ACEA" w14:textId="77777777" w:rsidTr="002D4767">
        <w:tc>
          <w:tcPr>
            <w:tcW w:w="1368" w:type="dxa"/>
          </w:tcPr>
          <w:p w14:paraId="2D7421BD"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91</w:t>
            </w:r>
          </w:p>
        </w:tc>
        <w:tc>
          <w:tcPr>
            <w:tcW w:w="1080" w:type="dxa"/>
          </w:tcPr>
          <w:p w14:paraId="5B3F15F1"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Teacher 8</w:t>
            </w:r>
          </w:p>
        </w:tc>
        <w:tc>
          <w:tcPr>
            <w:tcW w:w="6794" w:type="dxa"/>
          </w:tcPr>
          <w:p w14:paraId="1E39A6EE"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No. Not all the faces are triangles. There is a square on the left side.</w:t>
            </w:r>
          </w:p>
        </w:tc>
      </w:tr>
      <w:tr w:rsidR="00486DFC" w:rsidRPr="00486DFC" w14:paraId="7A0E2D6E" w14:textId="77777777" w:rsidTr="002D4767">
        <w:tc>
          <w:tcPr>
            <w:tcW w:w="1368" w:type="dxa"/>
          </w:tcPr>
          <w:p w14:paraId="4E87462D"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92</w:t>
            </w:r>
          </w:p>
        </w:tc>
        <w:tc>
          <w:tcPr>
            <w:tcW w:w="1080" w:type="dxa"/>
          </w:tcPr>
          <w:p w14:paraId="369C1CE4"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794" w:type="dxa"/>
          </w:tcPr>
          <w:p w14:paraId="1E0D29ED"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What do you think?</w:t>
            </w:r>
          </w:p>
        </w:tc>
      </w:tr>
      <w:tr w:rsidR="00486DFC" w:rsidRPr="00486DFC" w14:paraId="58DC7B9F" w14:textId="77777777" w:rsidTr="002D4767">
        <w:tc>
          <w:tcPr>
            <w:tcW w:w="1368" w:type="dxa"/>
          </w:tcPr>
          <w:p w14:paraId="0CF1C7FB"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93</w:t>
            </w:r>
          </w:p>
        </w:tc>
        <w:tc>
          <w:tcPr>
            <w:tcW w:w="1080" w:type="dxa"/>
          </w:tcPr>
          <w:p w14:paraId="329194C4"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Teacher 2</w:t>
            </w:r>
          </w:p>
        </w:tc>
        <w:tc>
          <w:tcPr>
            <w:tcW w:w="6794" w:type="dxa"/>
          </w:tcPr>
          <w:p w14:paraId="1604FFF8"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Maybe I am wrong, but you can rotate it. This is a pyramid that is lying on one of its sides, not on its base. </w:t>
            </w:r>
          </w:p>
        </w:tc>
      </w:tr>
      <w:tr w:rsidR="00486DFC" w:rsidRPr="00486DFC" w14:paraId="39DC7D8A" w14:textId="77777777" w:rsidTr="002D4767">
        <w:tc>
          <w:tcPr>
            <w:tcW w:w="1368" w:type="dxa"/>
          </w:tcPr>
          <w:p w14:paraId="1D7F7B40"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94</w:t>
            </w:r>
          </w:p>
        </w:tc>
        <w:tc>
          <w:tcPr>
            <w:tcW w:w="1080" w:type="dxa"/>
          </w:tcPr>
          <w:p w14:paraId="3EA7FCB9"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794" w:type="dxa"/>
          </w:tcPr>
          <w:p w14:paraId="4D972112"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To return to Teacher 8…. Please take a look at the </w:t>
            </w:r>
            <w:proofErr w:type="gramStart"/>
            <w:r w:rsidRPr="00AF3230">
              <w:rPr>
                <w:rFonts w:asciiTheme="majorBidi" w:hAnsiTheme="majorBidi" w:cstheme="majorBidi"/>
                <w:sz w:val="24"/>
                <w:szCs w:val="24"/>
              </w:rPr>
              <w:t>object, and</w:t>
            </w:r>
            <w:proofErr w:type="gramEnd"/>
            <w:r w:rsidRPr="00AF3230">
              <w:rPr>
                <w:rFonts w:asciiTheme="majorBidi" w:hAnsiTheme="majorBidi" w:cstheme="majorBidi"/>
                <w:sz w:val="24"/>
                <w:szCs w:val="24"/>
              </w:rPr>
              <w:t xml:space="preserve"> think again about whether or not it is a pyramid.</w:t>
            </w:r>
          </w:p>
        </w:tc>
      </w:tr>
      <w:tr w:rsidR="00486DFC" w:rsidRPr="00486DFC" w14:paraId="76019196" w14:textId="77777777" w:rsidTr="002D4767">
        <w:tc>
          <w:tcPr>
            <w:tcW w:w="1368" w:type="dxa"/>
          </w:tcPr>
          <w:p w14:paraId="5AC8F458"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95</w:t>
            </w:r>
          </w:p>
        </w:tc>
        <w:tc>
          <w:tcPr>
            <w:tcW w:w="1080" w:type="dxa"/>
          </w:tcPr>
          <w:p w14:paraId="6A52AC4F"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Teacher 8</w:t>
            </w:r>
          </w:p>
        </w:tc>
        <w:tc>
          <w:tcPr>
            <w:tcW w:w="6794" w:type="dxa"/>
          </w:tcPr>
          <w:p w14:paraId="00A93276"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No. It still seems to me that this object is similar to the object that we constructed and that we agreed was not a pyramid.</w:t>
            </w:r>
          </w:p>
        </w:tc>
      </w:tr>
      <w:tr w:rsidR="00486DFC" w:rsidRPr="00486DFC" w14:paraId="3465E189" w14:textId="77777777" w:rsidTr="002D4767">
        <w:tc>
          <w:tcPr>
            <w:tcW w:w="1368" w:type="dxa"/>
          </w:tcPr>
          <w:p w14:paraId="353B1497"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96</w:t>
            </w:r>
          </w:p>
        </w:tc>
        <w:tc>
          <w:tcPr>
            <w:tcW w:w="1080" w:type="dxa"/>
          </w:tcPr>
          <w:p w14:paraId="3691B5DB"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Teacher 2</w:t>
            </w:r>
          </w:p>
        </w:tc>
        <w:tc>
          <w:tcPr>
            <w:tcW w:w="6794" w:type="dxa"/>
          </w:tcPr>
          <w:p w14:paraId="0EFA539A"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This object does, indeed, fulfill the parameters of the pyramid. We can construct it and prove it to you.</w:t>
            </w:r>
          </w:p>
        </w:tc>
      </w:tr>
      <w:tr w:rsidR="00486DFC" w:rsidRPr="00486DFC" w14:paraId="0F840B16" w14:textId="77777777" w:rsidTr="002D4767">
        <w:tc>
          <w:tcPr>
            <w:tcW w:w="1368" w:type="dxa"/>
          </w:tcPr>
          <w:p w14:paraId="438A0D26"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97</w:t>
            </w:r>
          </w:p>
        </w:tc>
        <w:tc>
          <w:tcPr>
            <w:tcW w:w="1080" w:type="dxa"/>
          </w:tcPr>
          <w:p w14:paraId="2227567B"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794" w:type="dxa"/>
          </w:tcPr>
          <w:p w14:paraId="5A2D60D5"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Teacher 8, I respect your opinion. You may construct it and examine it at </w:t>
            </w:r>
            <w:proofErr w:type="gramStart"/>
            <w:r w:rsidRPr="00AF3230">
              <w:rPr>
                <w:rFonts w:asciiTheme="majorBidi" w:hAnsiTheme="majorBidi" w:cstheme="majorBidi"/>
                <w:sz w:val="24"/>
                <w:szCs w:val="24"/>
              </w:rPr>
              <w:t>home, and</w:t>
            </w:r>
            <w:proofErr w:type="gramEnd"/>
            <w:r w:rsidRPr="00AF3230">
              <w:rPr>
                <w:rFonts w:asciiTheme="majorBidi" w:hAnsiTheme="majorBidi" w:cstheme="majorBidi"/>
                <w:sz w:val="24"/>
                <w:szCs w:val="24"/>
              </w:rPr>
              <w:t xml:space="preserve"> let us know if you have changed your mind.</w:t>
            </w:r>
          </w:p>
          <w:p w14:paraId="19E8B568" w14:textId="6BCBA211"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Teacher 2 </w:t>
            </w:r>
            <w:r w:rsidR="00FF4465">
              <w:rPr>
                <w:rFonts w:asciiTheme="majorBidi" w:hAnsiTheme="majorBidi" w:cstheme="majorBidi"/>
                <w:sz w:val="24"/>
                <w:szCs w:val="24"/>
              </w:rPr>
              <w:t>was right</w:t>
            </w:r>
            <w:r w:rsidRPr="00AF3230">
              <w:rPr>
                <w:rFonts w:asciiTheme="majorBidi" w:hAnsiTheme="majorBidi" w:cstheme="majorBidi"/>
                <w:sz w:val="24"/>
                <w:szCs w:val="24"/>
              </w:rPr>
              <w:t>. To sum it up, you need to take a very good look at the object. Maybe it</w:t>
            </w:r>
            <w:r w:rsidR="006471E9">
              <w:rPr>
                <w:rFonts w:asciiTheme="majorBidi" w:hAnsiTheme="majorBidi" w:cstheme="majorBidi"/>
                <w:sz w:val="24"/>
                <w:szCs w:val="24"/>
              </w:rPr>
              <w:t>’s lying</w:t>
            </w:r>
            <w:r w:rsidRPr="00AF3230">
              <w:rPr>
                <w:rFonts w:asciiTheme="majorBidi" w:hAnsiTheme="majorBidi" w:cstheme="majorBidi"/>
                <w:sz w:val="24"/>
                <w:szCs w:val="24"/>
              </w:rPr>
              <w:t xml:space="preserve"> on one of its sides. Whenever you look at the object, look for the critical attributes. For instance, </w:t>
            </w:r>
            <w:r w:rsidRPr="00AF3230">
              <w:rPr>
                <w:rFonts w:asciiTheme="majorBidi" w:hAnsiTheme="majorBidi" w:cstheme="majorBidi"/>
                <w:sz w:val="24"/>
                <w:szCs w:val="24"/>
              </w:rPr>
              <w:lastRenderedPageBreak/>
              <w:t xml:space="preserve">in Object 35, you need to look for the number of triangles that comprise the object. After this, [ask] </w:t>
            </w:r>
            <w:r w:rsidR="006471E9">
              <w:rPr>
                <w:rFonts w:asciiTheme="majorBidi" w:hAnsiTheme="majorBidi" w:cstheme="majorBidi"/>
                <w:sz w:val="24"/>
                <w:szCs w:val="24"/>
              </w:rPr>
              <w:t>if</w:t>
            </w:r>
            <w:r w:rsidR="006471E9" w:rsidRPr="00AF3230">
              <w:rPr>
                <w:rFonts w:asciiTheme="majorBidi" w:hAnsiTheme="majorBidi" w:cstheme="majorBidi"/>
                <w:sz w:val="24"/>
                <w:szCs w:val="24"/>
              </w:rPr>
              <w:t xml:space="preserve"> </w:t>
            </w:r>
            <w:r w:rsidRPr="00AF3230">
              <w:rPr>
                <w:rFonts w:asciiTheme="majorBidi" w:hAnsiTheme="majorBidi" w:cstheme="majorBidi"/>
                <w:sz w:val="24"/>
                <w:szCs w:val="24"/>
              </w:rPr>
              <w:t xml:space="preserve">they have one common </w:t>
            </w:r>
            <w:r w:rsidR="006471E9">
              <w:rPr>
                <w:rFonts w:asciiTheme="majorBidi" w:hAnsiTheme="majorBidi" w:cstheme="majorBidi"/>
                <w:sz w:val="24"/>
                <w:szCs w:val="24"/>
              </w:rPr>
              <w:t>apex</w:t>
            </w:r>
            <w:r w:rsidRPr="00AF3230">
              <w:rPr>
                <w:rFonts w:asciiTheme="majorBidi" w:hAnsiTheme="majorBidi" w:cstheme="majorBidi"/>
                <w:sz w:val="24"/>
                <w:szCs w:val="24"/>
              </w:rPr>
              <w:t xml:space="preserve">, and finally, you need to examine the polygonal base, which is a rectangle, and is parallel to the common </w:t>
            </w:r>
            <w:r w:rsidR="006471E9">
              <w:rPr>
                <w:rFonts w:asciiTheme="majorBidi" w:hAnsiTheme="majorBidi" w:cstheme="majorBidi"/>
                <w:sz w:val="24"/>
                <w:szCs w:val="24"/>
              </w:rPr>
              <w:t>apex</w:t>
            </w:r>
            <w:r w:rsidRPr="00AF3230">
              <w:rPr>
                <w:rFonts w:asciiTheme="majorBidi" w:hAnsiTheme="majorBidi" w:cstheme="majorBidi"/>
                <w:sz w:val="24"/>
                <w:szCs w:val="24"/>
              </w:rPr>
              <w:t xml:space="preserve">. And that is that. </w:t>
            </w:r>
          </w:p>
        </w:tc>
      </w:tr>
    </w:tbl>
    <w:p w14:paraId="57A9F63A"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tl/>
        </w:rPr>
      </w:pPr>
    </w:p>
    <w:p w14:paraId="2E57E17E" w14:textId="147B9AC8" w:rsidR="00486DFC" w:rsidRPr="00AF3230" w:rsidRDefault="00486DFC" w:rsidP="00AF3230">
      <w:pPr>
        <w:autoSpaceDE w:val="0"/>
        <w:autoSpaceDN w:val="0"/>
        <w:adjustRightInd w:val="0"/>
        <w:spacing w:after="120" w:line="360" w:lineRule="auto"/>
        <w:rPr>
          <w:rFonts w:asciiTheme="majorBidi" w:eastAsia="Times New Roman" w:hAnsiTheme="majorBidi" w:cstheme="majorBidi"/>
          <w:sz w:val="24"/>
          <w:szCs w:val="24"/>
          <w:rtl/>
        </w:rPr>
      </w:pPr>
      <w:r w:rsidRPr="00AF3230">
        <w:rPr>
          <w:rFonts w:asciiTheme="majorBidi" w:eastAsia="Times New Roman" w:hAnsiTheme="majorBidi" w:cstheme="majorBidi"/>
          <w:sz w:val="24"/>
          <w:szCs w:val="24"/>
        </w:rPr>
        <w:t>In response to the facilitator’s question about the object on display (90b), Teacher 2 raises Argument 13</w:t>
      </w:r>
      <w:r w:rsidR="007A70AE">
        <w:rPr>
          <w:rFonts w:asciiTheme="majorBidi" w:eastAsia="Times New Roman" w:hAnsiTheme="majorBidi" w:cstheme="majorBidi"/>
          <w:sz w:val="24"/>
          <w:szCs w:val="24"/>
        </w:rPr>
        <w:t>,</w:t>
      </w:r>
      <w:r w:rsidRPr="00AF3230">
        <w:rPr>
          <w:rFonts w:asciiTheme="majorBidi" w:eastAsia="Times New Roman" w:hAnsiTheme="majorBidi" w:cstheme="majorBidi"/>
          <w:sz w:val="24"/>
          <w:szCs w:val="24"/>
        </w:rPr>
        <w:t xml:space="preserve"> which claims that the object is not a pyramid</w:t>
      </w:r>
      <w:r w:rsidR="007A70AE">
        <w:rPr>
          <w:rFonts w:asciiTheme="majorBidi" w:eastAsia="Times New Roman" w:hAnsiTheme="majorBidi" w:cstheme="majorBidi"/>
          <w:sz w:val="24"/>
          <w:szCs w:val="24"/>
        </w:rPr>
        <w:t>,</w:t>
      </w:r>
      <w:r w:rsidRPr="00AF3230">
        <w:rPr>
          <w:rFonts w:asciiTheme="majorBidi" w:eastAsia="Times New Roman" w:hAnsiTheme="majorBidi" w:cstheme="majorBidi"/>
          <w:sz w:val="24"/>
          <w:szCs w:val="24"/>
        </w:rPr>
        <w:t xml:space="preserve"> and also includes a warrant (91). </w:t>
      </w:r>
      <w:r w:rsidR="007A70AE">
        <w:rPr>
          <w:rFonts w:asciiTheme="majorBidi" w:eastAsia="Times New Roman" w:hAnsiTheme="majorBidi" w:cstheme="majorBidi"/>
          <w:sz w:val="24"/>
          <w:szCs w:val="24"/>
        </w:rPr>
        <w:t>However</w:t>
      </w:r>
      <w:r w:rsidRPr="00AF3230">
        <w:rPr>
          <w:rFonts w:asciiTheme="majorBidi" w:eastAsia="Times New Roman" w:hAnsiTheme="majorBidi" w:cstheme="majorBidi"/>
          <w:sz w:val="24"/>
          <w:szCs w:val="24"/>
        </w:rPr>
        <w:t>, Teacher 8 opposes Argument 13, claiming that the object is indeed a pyramid (93). Following this, Teacher 8 responds, disagreeing with Teacher 2’s claim in Argument 14. She still bases herself on the object’s external appearance (95). Here are the two opposing arguments:</w:t>
      </w:r>
    </w:p>
    <w:p w14:paraId="7C72711E"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Argument 13:</w:t>
      </w:r>
      <w:r w:rsidRPr="00AF3230">
        <w:rPr>
          <w:rFonts w:asciiTheme="majorBidi" w:eastAsia="Times New Roman" w:hAnsiTheme="majorBidi" w:cstheme="majorBidi"/>
          <w:sz w:val="24"/>
          <w:szCs w:val="24"/>
        </w:rPr>
        <w:tab/>
        <w:t>(91-95) This is a rectangular pyramid.</w:t>
      </w:r>
    </w:p>
    <w:p w14:paraId="4D6A7DA4"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Claim 13: </w:t>
      </w:r>
      <w:r w:rsidRPr="00AF3230">
        <w:rPr>
          <w:rFonts w:asciiTheme="majorBidi" w:eastAsia="Times New Roman" w:hAnsiTheme="majorBidi" w:cstheme="majorBidi"/>
          <w:sz w:val="24"/>
          <w:szCs w:val="24"/>
        </w:rPr>
        <w:tab/>
        <w:t>Not a pyramid (91)</w:t>
      </w:r>
    </w:p>
    <w:p w14:paraId="0962CC3B"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lang w:bidi="ar-SA"/>
        </w:rPr>
      </w:pPr>
      <w:r w:rsidRPr="00AF3230">
        <w:rPr>
          <w:rFonts w:asciiTheme="majorBidi" w:eastAsia="Times New Roman" w:hAnsiTheme="majorBidi" w:cstheme="majorBidi"/>
          <w:sz w:val="24"/>
          <w:szCs w:val="24"/>
        </w:rPr>
        <w:t xml:space="preserve">Data 13: </w:t>
      </w:r>
      <w:r w:rsidRPr="00AF3230">
        <w:rPr>
          <w:rFonts w:asciiTheme="majorBidi" w:eastAsia="Times New Roman" w:hAnsiTheme="majorBidi" w:cstheme="majorBidi"/>
          <w:sz w:val="24"/>
          <w:szCs w:val="24"/>
        </w:rPr>
        <w:tab/>
        <w:t xml:space="preserve">The object on display </w:t>
      </w:r>
      <w:r w:rsidRPr="00AF3230">
        <w:rPr>
          <w:rFonts w:asciiTheme="majorBidi" w:eastAsia="Times New Roman" w:hAnsiTheme="majorBidi" w:cstheme="majorBidi"/>
          <w:sz w:val="24"/>
          <w:szCs w:val="24"/>
          <w:lang w:bidi="ar-SA"/>
        </w:rPr>
        <w:object w:dxaOrig="3090" w:dyaOrig="1710" w14:anchorId="5AEE28A9">
          <v:shape id="_x0000_i1026" type="#_x0000_t75" style="width:34.5pt;height:20.25pt" o:ole="">
            <v:imagedata r:id="rId18" o:title=""/>
          </v:shape>
          <o:OLEObject Type="Embed" ProgID="Paint.Picture" ShapeID="_x0000_i1026" DrawAspect="Content" ObjectID="_1711174307" r:id="rId20"/>
        </w:object>
      </w:r>
      <w:r w:rsidRPr="00AF3230">
        <w:rPr>
          <w:rFonts w:asciiTheme="majorBidi" w:eastAsia="Times New Roman" w:hAnsiTheme="majorBidi" w:cstheme="majorBidi"/>
          <w:sz w:val="24"/>
          <w:szCs w:val="24"/>
          <w:lang w:bidi="ar-SA"/>
        </w:rPr>
        <w:t>(a rectangular pyramid)</w:t>
      </w:r>
    </w:p>
    <w:p w14:paraId="2E41AA22"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lang w:bidi="ar-SA"/>
        </w:rPr>
      </w:pPr>
      <w:r w:rsidRPr="00AF3230">
        <w:rPr>
          <w:rFonts w:asciiTheme="majorBidi" w:eastAsia="Times New Roman" w:hAnsiTheme="majorBidi" w:cstheme="majorBidi"/>
          <w:sz w:val="24"/>
          <w:szCs w:val="24"/>
          <w:lang w:bidi="ar-SA"/>
        </w:rPr>
        <w:t>Warrant 13</w:t>
      </w:r>
      <w:r w:rsidRPr="00AF3230">
        <w:rPr>
          <w:rFonts w:asciiTheme="majorBidi" w:eastAsia="Times New Roman" w:hAnsiTheme="majorBidi" w:cstheme="majorBidi"/>
          <w:sz w:val="24"/>
          <w:szCs w:val="24"/>
          <w:lang w:bidi="ar-SA"/>
        </w:rPr>
        <w:tab/>
        <w:t>Not all the sides are triangles. There is a square on the left side. (91)</w:t>
      </w:r>
    </w:p>
    <w:p w14:paraId="2828A4C2" w14:textId="77777777" w:rsidR="00486DFC" w:rsidRPr="00AF3230" w:rsidRDefault="00486DFC" w:rsidP="00AF3230">
      <w:pPr>
        <w:autoSpaceDE w:val="0"/>
        <w:autoSpaceDN w:val="0"/>
        <w:adjustRightInd w:val="0"/>
        <w:spacing w:before="240" w:after="120" w:line="360" w:lineRule="auto"/>
        <w:ind w:left="1440" w:hanging="1440"/>
        <w:rPr>
          <w:rFonts w:asciiTheme="majorBidi" w:eastAsia="Times New Roman" w:hAnsiTheme="majorBidi" w:cstheme="majorBidi"/>
          <w:sz w:val="24"/>
          <w:szCs w:val="24"/>
          <w:lang w:bidi="ar-SA"/>
        </w:rPr>
      </w:pPr>
      <w:r w:rsidRPr="00AF3230">
        <w:rPr>
          <w:rFonts w:asciiTheme="majorBidi" w:eastAsia="Times New Roman" w:hAnsiTheme="majorBidi" w:cstheme="majorBidi"/>
          <w:sz w:val="24"/>
          <w:szCs w:val="24"/>
          <w:lang w:bidi="ar-SA"/>
        </w:rPr>
        <w:t xml:space="preserve">Backing 13: </w:t>
      </w:r>
      <w:r w:rsidRPr="00AF3230">
        <w:rPr>
          <w:rFonts w:asciiTheme="majorBidi" w:eastAsia="Times New Roman" w:hAnsiTheme="majorBidi" w:cstheme="majorBidi"/>
          <w:sz w:val="24"/>
          <w:szCs w:val="24"/>
          <w:lang w:bidi="ar-SA"/>
        </w:rPr>
        <w:tab/>
      </w:r>
      <w:r w:rsidRPr="00AF3230">
        <w:rPr>
          <w:rFonts w:asciiTheme="majorBidi" w:eastAsia="Times New Roman" w:hAnsiTheme="majorBidi" w:cstheme="majorBidi"/>
          <w:sz w:val="24"/>
          <w:szCs w:val="24"/>
        </w:rPr>
        <w:t>This object is similar to the object that we constructed and that we agreed was not a pyramid</w:t>
      </w:r>
      <w:r w:rsidRPr="00AF3230">
        <w:rPr>
          <w:rFonts w:asciiTheme="majorBidi" w:eastAsia="Times New Roman" w:hAnsiTheme="majorBidi" w:cstheme="majorBidi"/>
          <w:sz w:val="24"/>
          <w:szCs w:val="24"/>
          <w:lang w:bidi="ar-SA"/>
        </w:rPr>
        <w:t>. (95)</w:t>
      </w:r>
    </w:p>
    <w:p w14:paraId="3A45681D" w14:textId="77777777" w:rsidR="00486DFC" w:rsidRPr="00AF3230" w:rsidRDefault="00486DFC" w:rsidP="00AF3230">
      <w:pPr>
        <w:autoSpaceDE w:val="0"/>
        <w:autoSpaceDN w:val="0"/>
        <w:adjustRightInd w:val="0"/>
        <w:spacing w:before="240" w:after="120" w:line="360" w:lineRule="auto"/>
        <w:ind w:left="1440" w:hanging="1440"/>
        <w:rPr>
          <w:rFonts w:asciiTheme="majorBidi" w:eastAsia="Times New Roman" w:hAnsiTheme="majorBidi" w:cstheme="majorBidi"/>
          <w:sz w:val="24"/>
          <w:szCs w:val="24"/>
          <w:lang w:bidi="ar-SA"/>
        </w:rPr>
      </w:pPr>
      <w:r w:rsidRPr="00AF3230">
        <w:rPr>
          <w:rFonts w:asciiTheme="majorBidi" w:eastAsia="Times New Roman" w:hAnsiTheme="majorBidi" w:cstheme="majorBidi"/>
          <w:sz w:val="24"/>
          <w:szCs w:val="24"/>
          <w:lang w:bidi="ar-SA"/>
        </w:rPr>
        <w:t xml:space="preserve">Argument 14: </w:t>
      </w:r>
      <w:r w:rsidRPr="00AF3230">
        <w:rPr>
          <w:rFonts w:asciiTheme="majorBidi" w:eastAsia="Times New Roman" w:hAnsiTheme="majorBidi" w:cstheme="majorBidi"/>
          <w:sz w:val="24"/>
          <w:szCs w:val="24"/>
          <w:lang w:bidi="ar-SA"/>
        </w:rPr>
        <w:tab/>
        <w:t>Opposing Argument 13</w:t>
      </w:r>
    </w:p>
    <w:p w14:paraId="13B7FEDF" w14:textId="77777777" w:rsidR="00486DFC" w:rsidRPr="00AF3230" w:rsidRDefault="00486DFC" w:rsidP="00AF3230">
      <w:pPr>
        <w:autoSpaceDE w:val="0"/>
        <w:autoSpaceDN w:val="0"/>
        <w:adjustRightInd w:val="0"/>
        <w:spacing w:before="240" w:after="120" w:line="360" w:lineRule="auto"/>
        <w:ind w:left="1440" w:hanging="1440"/>
        <w:rPr>
          <w:rFonts w:asciiTheme="majorBidi" w:eastAsia="Times New Roman" w:hAnsiTheme="majorBidi" w:cstheme="majorBidi"/>
          <w:sz w:val="24"/>
          <w:szCs w:val="24"/>
        </w:rPr>
      </w:pPr>
      <w:r w:rsidRPr="00AF3230">
        <w:rPr>
          <w:rFonts w:asciiTheme="majorBidi" w:eastAsia="Times New Roman" w:hAnsiTheme="majorBidi" w:cstheme="majorBidi"/>
          <w:sz w:val="24"/>
          <w:szCs w:val="24"/>
          <w:lang w:bidi="ar-SA"/>
        </w:rPr>
        <w:t xml:space="preserve">Claim 14: </w:t>
      </w:r>
      <w:r w:rsidRPr="00AF3230">
        <w:rPr>
          <w:rFonts w:asciiTheme="majorBidi" w:eastAsia="Times New Roman" w:hAnsiTheme="majorBidi" w:cstheme="majorBidi"/>
          <w:sz w:val="24"/>
          <w:szCs w:val="24"/>
          <w:lang w:bidi="ar-SA"/>
        </w:rPr>
        <w:tab/>
      </w:r>
      <w:r w:rsidRPr="00AF3230">
        <w:rPr>
          <w:rFonts w:asciiTheme="majorBidi" w:eastAsia="Times New Roman" w:hAnsiTheme="majorBidi" w:cstheme="majorBidi"/>
          <w:sz w:val="24"/>
          <w:szCs w:val="24"/>
        </w:rPr>
        <w:t>This pyramid is lying on one of its sides, not on its base. (93)</w:t>
      </w:r>
    </w:p>
    <w:p w14:paraId="14B97ECA" w14:textId="77777777" w:rsidR="00486DFC" w:rsidRPr="00AF3230" w:rsidRDefault="00486DFC" w:rsidP="00AF3230">
      <w:pPr>
        <w:autoSpaceDE w:val="0"/>
        <w:autoSpaceDN w:val="0"/>
        <w:adjustRightInd w:val="0"/>
        <w:spacing w:before="240" w:after="120" w:line="360" w:lineRule="auto"/>
        <w:ind w:left="1440" w:hanging="1440"/>
        <w:rPr>
          <w:rFonts w:asciiTheme="majorBidi" w:eastAsia="Times New Roman" w:hAnsiTheme="majorBidi" w:cstheme="majorBidi"/>
          <w:sz w:val="24"/>
          <w:szCs w:val="24"/>
          <w:lang w:bidi="ar-SA"/>
        </w:rPr>
      </w:pPr>
      <w:r w:rsidRPr="00AF3230">
        <w:rPr>
          <w:rFonts w:asciiTheme="majorBidi" w:eastAsia="Times New Roman" w:hAnsiTheme="majorBidi" w:cstheme="majorBidi"/>
          <w:sz w:val="24"/>
          <w:szCs w:val="24"/>
        </w:rPr>
        <w:t xml:space="preserve">Data 14: </w:t>
      </w:r>
      <w:r w:rsidRPr="00AF3230">
        <w:rPr>
          <w:rFonts w:asciiTheme="majorBidi" w:eastAsia="Times New Roman" w:hAnsiTheme="majorBidi" w:cstheme="majorBidi"/>
          <w:sz w:val="24"/>
          <w:szCs w:val="24"/>
        </w:rPr>
        <w:tab/>
        <w:t xml:space="preserve">The object on display </w:t>
      </w:r>
      <w:r w:rsidRPr="00AF3230">
        <w:rPr>
          <w:rFonts w:asciiTheme="majorBidi" w:eastAsia="Times New Roman" w:hAnsiTheme="majorBidi" w:cstheme="majorBidi"/>
          <w:sz w:val="24"/>
          <w:szCs w:val="24"/>
          <w:lang w:bidi="ar-SA"/>
        </w:rPr>
        <w:object w:dxaOrig="3090" w:dyaOrig="1710" w14:anchorId="7D9ACB1C">
          <v:shape id="_x0000_i1027" type="#_x0000_t75" style="width:34.5pt;height:20.25pt" o:ole="">
            <v:imagedata r:id="rId18" o:title=""/>
          </v:shape>
          <o:OLEObject Type="Embed" ProgID="Paint.Picture" ShapeID="_x0000_i1027" DrawAspect="Content" ObjectID="_1711174308" r:id="rId21"/>
        </w:object>
      </w:r>
      <w:r w:rsidRPr="00AF3230">
        <w:rPr>
          <w:rFonts w:asciiTheme="majorBidi" w:eastAsia="Times New Roman" w:hAnsiTheme="majorBidi" w:cstheme="majorBidi"/>
          <w:sz w:val="24"/>
          <w:szCs w:val="24"/>
          <w:lang w:bidi="ar-SA"/>
        </w:rPr>
        <w:t>(a rectangular pyramid)</w:t>
      </w:r>
    </w:p>
    <w:p w14:paraId="2B41D3B1" w14:textId="77777777" w:rsidR="00486DFC" w:rsidRPr="00AF3230" w:rsidRDefault="00486DFC" w:rsidP="00AF3230">
      <w:pPr>
        <w:autoSpaceDE w:val="0"/>
        <w:autoSpaceDN w:val="0"/>
        <w:adjustRightInd w:val="0"/>
        <w:spacing w:before="240" w:after="120" w:line="360" w:lineRule="auto"/>
        <w:ind w:left="1440" w:hanging="1440"/>
        <w:rPr>
          <w:rFonts w:asciiTheme="majorBidi" w:eastAsia="Times New Roman" w:hAnsiTheme="majorBidi" w:cstheme="majorBidi"/>
          <w:sz w:val="24"/>
          <w:szCs w:val="24"/>
          <w:lang w:bidi="ar-SA"/>
        </w:rPr>
      </w:pPr>
      <w:r w:rsidRPr="00AF3230">
        <w:rPr>
          <w:rFonts w:asciiTheme="majorBidi" w:eastAsia="Times New Roman" w:hAnsiTheme="majorBidi" w:cstheme="majorBidi"/>
          <w:sz w:val="24"/>
          <w:szCs w:val="24"/>
          <w:lang w:bidi="ar-SA"/>
        </w:rPr>
        <w:t xml:space="preserve">Warrant 14: </w:t>
      </w:r>
      <w:r w:rsidRPr="00AF3230">
        <w:rPr>
          <w:rFonts w:asciiTheme="majorBidi" w:eastAsia="Times New Roman" w:hAnsiTheme="majorBidi" w:cstheme="majorBidi"/>
          <w:sz w:val="24"/>
          <w:szCs w:val="24"/>
          <w:lang w:bidi="ar-SA"/>
        </w:rPr>
        <w:tab/>
        <w:t>This object does, indeed, fulfill the parameters of the pyramid. (96)</w:t>
      </w:r>
    </w:p>
    <w:p w14:paraId="1762EBA5" w14:textId="77777777" w:rsidR="00486DFC" w:rsidRPr="00AF3230" w:rsidRDefault="00486DFC" w:rsidP="00AF3230">
      <w:pPr>
        <w:autoSpaceDE w:val="0"/>
        <w:autoSpaceDN w:val="0"/>
        <w:adjustRightInd w:val="0"/>
        <w:spacing w:before="240" w:after="120" w:line="360" w:lineRule="auto"/>
        <w:ind w:left="1440" w:hanging="1440"/>
        <w:rPr>
          <w:rFonts w:asciiTheme="majorBidi" w:eastAsia="Times New Roman" w:hAnsiTheme="majorBidi" w:cstheme="majorBidi"/>
          <w:sz w:val="24"/>
          <w:szCs w:val="24"/>
        </w:rPr>
      </w:pPr>
      <w:r w:rsidRPr="00AF3230">
        <w:rPr>
          <w:rFonts w:asciiTheme="majorBidi" w:eastAsia="Times New Roman" w:hAnsiTheme="majorBidi" w:cstheme="majorBidi"/>
          <w:sz w:val="24"/>
          <w:szCs w:val="24"/>
          <w:lang w:bidi="ar-SA"/>
        </w:rPr>
        <w:t xml:space="preserve">Backing 14: </w:t>
      </w:r>
      <w:r w:rsidRPr="00AF3230">
        <w:rPr>
          <w:rFonts w:asciiTheme="majorBidi" w:eastAsia="Times New Roman" w:hAnsiTheme="majorBidi" w:cstheme="majorBidi"/>
          <w:sz w:val="24"/>
          <w:szCs w:val="24"/>
          <w:lang w:bidi="ar-SA"/>
        </w:rPr>
        <w:tab/>
      </w:r>
      <w:r w:rsidRPr="00AF3230">
        <w:rPr>
          <w:rFonts w:asciiTheme="majorBidi" w:eastAsia="Times New Roman" w:hAnsiTheme="majorBidi" w:cstheme="majorBidi"/>
          <w:sz w:val="24"/>
          <w:szCs w:val="24"/>
        </w:rPr>
        <w:t>We can construct it and prove it to you.</w:t>
      </w:r>
    </w:p>
    <w:p w14:paraId="3FC4EE44" w14:textId="64EDA0D4" w:rsidR="00486DFC" w:rsidRPr="00AF3230" w:rsidRDefault="00486DFC" w:rsidP="00AF3230">
      <w:pPr>
        <w:autoSpaceDE w:val="0"/>
        <w:autoSpaceDN w:val="0"/>
        <w:adjustRightInd w:val="0"/>
        <w:spacing w:before="240" w:after="120" w:line="360" w:lineRule="auto"/>
        <w:ind w:left="1440" w:hanging="1440"/>
        <w:rPr>
          <w:rFonts w:asciiTheme="majorBidi" w:eastAsia="Times New Roman" w:hAnsiTheme="majorBidi" w:cstheme="majorBidi"/>
          <w:sz w:val="24"/>
          <w:szCs w:val="24"/>
          <w:lang w:bidi="ar-SA"/>
        </w:rPr>
      </w:pPr>
      <w:r w:rsidRPr="00AF3230">
        <w:rPr>
          <w:rFonts w:asciiTheme="majorBidi" w:eastAsia="Times New Roman" w:hAnsiTheme="majorBidi" w:cstheme="majorBidi"/>
          <w:sz w:val="24"/>
          <w:szCs w:val="24"/>
        </w:rPr>
        <w:t>Opposition 14: No. It still seems to me that this object is similar to the object that we constructed and that we agreed was not a pyramid. (95)</w:t>
      </w:r>
    </w:p>
    <w:p w14:paraId="65F7DEAA" w14:textId="6D7983AF" w:rsidR="00486DFC" w:rsidRPr="00AF3230" w:rsidRDefault="00486DFC" w:rsidP="00AF3230">
      <w:pPr>
        <w:autoSpaceDE w:val="0"/>
        <w:autoSpaceDN w:val="0"/>
        <w:adjustRightInd w:val="0"/>
        <w:spacing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lastRenderedPageBreak/>
        <w:t>The individual difference between Teacher 8 and Teacher 2</w:t>
      </w:r>
      <w:r w:rsidR="009A0732">
        <w:rPr>
          <w:rFonts w:asciiTheme="majorBidi" w:eastAsia="Times New Roman" w:hAnsiTheme="majorBidi" w:cstheme="majorBidi"/>
          <w:sz w:val="24"/>
          <w:szCs w:val="24"/>
        </w:rPr>
        <w:t xml:space="preserve"> that emerged </w:t>
      </w:r>
      <w:r w:rsidRPr="00AF3230">
        <w:rPr>
          <w:rFonts w:asciiTheme="majorBidi" w:eastAsia="Times New Roman" w:hAnsiTheme="majorBidi" w:cstheme="majorBidi"/>
          <w:sz w:val="24"/>
          <w:szCs w:val="24"/>
        </w:rPr>
        <w:t xml:space="preserve">through their opposing arguments (13 and 14) stresses the crucial theoretical </w:t>
      </w:r>
      <w:r w:rsidR="009A0732">
        <w:rPr>
          <w:rFonts w:asciiTheme="majorBidi" w:eastAsia="Times New Roman" w:hAnsiTheme="majorBidi" w:cstheme="majorBidi"/>
          <w:sz w:val="24"/>
          <w:szCs w:val="24"/>
        </w:rPr>
        <w:t>concept of</w:t>
      </w:r>
      <w:r w:rsidRPr="00AF3230">
        <w:rPr>
          <w:rFonts w:asciiTheme="majorBidi" w:eastAsia="Times New Roman" w:hAnsiTheme="majorBidi" w:cstheme="majorBidi"/>
          <w:sz w:val="24"/>
          <w:szCs w:val="24"/>
        </w:rPr>
        <w:t xml:space="preserve"> an idea or way of thinking function</w:t>
      </w:r>
      <w:r w:rsidR="009A0732">
        <w:rPr>
          <w:rFonts w:asciiTheme="majorBidi" w:eastAsia="Times New Roman" w:hAnsiTheme="majorBidi" w:cstheme="majorBidi"/>
          <w:sz w:val="24"/>
          <w:szCs w:val="24"/>
        </w:rPr>
        <w:t>ing</w:t>
      </w:r>
      <w:r w:rsidRPr="00AF3230">
        <w:rPr>
          <w:rFonts w:asciiTheme="majorBidi" w:eastAsia="Times New Roman" w:hAnsiTheme="majorBidi" w:cstheme="majorBidi"/>
          <w:sz w:val="24"/>
          <w:szCs w:val="24"/>
        </w:rPr>
        <w:t xml:space="preserve"> as-if-shared. In </w:t>
      </w:r>
      <w:r w:rsidR="009A0732">
        <w:rPr>
          <w:rFonts w:asciiTheme="majorBidi" w:eastAsia="Times New Roman" w:hAnsiTheme="majorBidi" w:cstheme="majorBidi"/>
          <w:sz w:val="24"/>
          <w:szCs w:val="24"/>
        </w:rPr>
        <w:t>our</w:t>
      </w:r>
      <w:r w:rsidR="009A0732"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 xml:space="preserve">analysis of Argument 10, </w:t>
      </w:r>
      <w:r w:rsidR="009A0732">
        <w:rPr>
          <w:rFonts w:asciiTheme="majorBidi" w:eastAsia="Times New Roman" w:hAnsiTheme="majorBidi" w:cstheme="majorBidi"/>
          <w:sz w:val="24"/>
          <w:szCs w:val="24"/>
        </w:rPr>
        <w:t xml:space="preserve">we </w:t>
      </w:r>
      <w:r w:rsidRPr="00AF3230">
        <w:rPr>
          <w:rFonts w:asciiTheme="majorBidi" w:eastAsia="Times New Roman" w:hAnsiTheme="majorBidi" w:cstheme="majorBidi"/>
          <w:sz w:val="24"/>
          <w:szCs w:val="24"/>
        </w:rPr>
        <w:t xml:space="preserve">established that the idea of “checking the definition” functioned as-if-shared. This does not mean that all the teachers had </w:t>
      </w:r>
      <w:r w:rsidR="00A10DFC">
        <w:rPr>
          <w:rFonts w:asciiTheme="majorBidi" w:eastAsia="Times New Roman" w:hAnsiTheme="majorBidi" w:cstheme="majorBidi"/>
          <w:sz w:val="24"/>
          <w:szCs w:val="24"/>
        </w:rPr>
        <w:t>identical</w:t>
      </w:r>
      <w:r w:rsidR="00A10DFC"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 xml:space="preserve">perceptions, as can be clearly seen </w:t>
      </w:r>
      <w:r w:rsidR="00A10DFC">
        <w:rPr>
          <w:rFonts w:asciiTheme="majorBidi" w:eastAsia="Times New Roman" w:hAnsiTheme="majorBidi" w:cstheme="majorBidi"/>
          <w:sz w:val="24"/>
          <w:szCs w:val="24"/>
        </w:rPr>
        <w:t>in</w:t>
      </w:r>
      <w:r w:rsidR="00A10DFC"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 xml:space="preserve">the case of Teacher 8. </w:t>
      </w:r>
    </w:p>
    <w:p w14:paraId="5D408D8A" w14:textId="5B90639C" w:rsidR="00486DFC" w:rsidRPr="00AF3230" w:rsidRDefault="00486DFC" w:rsidP="00AF3230">
      <w:pPr>
        <w:autoSpaceDE w:val="0"/>
        <w:autoSpaceDN w:val="0"/>
        <w:adjustRightInd w:val="0"/>
        <w:spacing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In surveying the results of our examination of all the objects on display in light of the pyramid’s </w:t>
      </w:r>
      <w:r w:rsidR="00A10DFC">
        <w:rPr>
          <w:rFonts w:asciiTheme="majorBidi" w:eastAsia="Times New Roman" w:hAnsiTheme="majorBidi" w:cstheme="majorBidi"/>
          <w:sz w:val="24"/>
          <w:szCs w:val="24"/>
        </w:rPr>
        <w:t>parameters</w:t>
      </w:r>
      <w:r w:rsidRPr="00AF3230">
        <w:rPr>
          <w:rFonts w:asciiTheme="majorBidi" w:eastAsia="Times New Roman" w:hAnsiTheme="majorBidi" w:cstheme="majorBidi"/>
          <w:sz w:val="24"/>
          <w:szCs w:val="24"/>
        </w:rPr>
        <w:t>, we realized that the phrase</w:t>
      </w:r>
      <w:r w:rsidRPr="00AF3230">
        <w:rPr>
          <w:rFonts w:asciiTheme="majorBidi" w:eastAsia="Times New Roman" w:hAnsiTheme="majorBidi" w:cstheme="majorBidi"/>
          <w:b/>
          <w:bCs/>
          <w:i/>
          <w:iCs/>
          <w:sz w:val="24"/>
          <w:szCs w:val="24"/>
        </w:rPr>
        <w:t xml:space="preserve"> “the </w:t>
      </w:r>
      <w:r w:rsidR="00A10DFC" w:rsidRPr="00AF3230">
        <w:rPr>
          <w:rFonts w:asciiTheme="majorBidi" w:eastAsia="Times New Roman" w:hAnsiTheme="majorBidi" w:cstheme="majorBidi"/>
          <w:b/>
          <w:bCs/>
          <w:i/>
          <w:iCs/>
          <w:sz w:val="24"/>
          <w:szCs w:val="24"/>
        </w:rPr>
        <w:t xml:space="preserve">parameters </w:t>
      </w:r>
      <w:r w:rsidRPr="00AF3230">
        <w:rPr>
          <w:rFonts w:asciiTheme="majorBidi" w:eastAsia="Times New Roman" w:hAnsiTheme="majorBidi" w:cstheme="majorBidi"/>
          <w:b/>
          <w:bCs/>
          <w:i/>
          <w:iCs/>
          <w:sz w:val="24"/>
          <w:szCs w:val="24"/>
        </w:rPr>
        <w:t>are not met”</w:t>
      </w:r>
      <w:r w:rsidRPr="00AF3230">
        <w:rPr>
          <w:rFonts w:asciiTheme="majorBidi" w:eastAsia="Times New Roman" w:hAnsiTheme="majorBidi" w:cstheme="majorBidi"/>
          <w:sz w:val="24"/>
          <w:szCs w:val="24"/>
        </w:rPr>
        <w:t xml:space="preserve"> appeared in Backing 12 and in Argument 12 (89) and then appeared again in Argument 14 and also as a warrant (96). According to the </w:t>
      </w:r>
      <w:r w:rsidR="00CF3E65">
        <w:rPr>
          <w:rFonts w:asciiTheme="majorBidi" w:eastAsia="Times New Roman" w:hAnsiTheme="majorBidi" w:cstheme="majorBidi"/>
          <w:sz w:val="24"/>
          <w:szCs w:val="24"/>
        </w:rPr>
        <w:t>shift of position</w:t>
      </w:r>
      <w:r w:rsidR="00A10DFC" w:rsidRPr="005D0E6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criterion we may conclude that the phrase</w:t>
      </w:r>
      <w:r w:rsidRPr="00AF3230">
        <w:rPr>
          <w:rFonts w:asciiTheme="majorBidi" w:eastAsia="Times New Roman" w:hAnsiTheme="majorBidi" w:cstheme="majorBidi"/>
          <w:b/>
          <w:bCs/>
          <w:i/>
          <w:iCs/>
          <w:sz w:val="24"/>
          <w:szCs w:val="24"/>
        </w:rPr>
        <w:t xml:space="preserve"> “the object fulfills the parameters of the pyramid”</w:t>
      </w:r>
      <w:r w:rsidRPr="00AF3230">
        <w:rPr>
          <w:rFonts w:asciiTheme="majorBidi" w:eastAsia="Times New Roman" w:hAnsiTheme="majorBidi" w:cstheme="majorBidi"/>
          <w:sz w:val="24"/>
          <w:szCs w:val="24"/>
        </w:rPr>
        <w:t xml:space="preserve"> functions as an idea as-if-shared within th</w:t>
      </w:r>
      <w:r w:rsidR="003652FB">
        <w:rPr>
          <w:rFonts w:asciiTheme="majorBidi" w:eastAsia="Times New Roman" w:hAnsiTheme="majorBidi" w:cstheme="majorBidi"/>
          <w:sz w:val="24"/>
          <w:szCs w:val="24"/>
        </w:rPr>
        <w:t>is</w:t>
      </w:r>
      <w:r w:rsidRPr="00AF3230">
        <w:rPr>
          <w:rFonts w:asciiTheme="majorBidi" w:eastAsia="Times New Roman" w:hAnsiTheme="majorBidi" w:cstheme="majorBidi"/>
          <w:sz w:val="24"/>
          <w:szCs w:val="24"/>
        </w:rPr>
        <w:t xml:space="preserve"> </w:t>
      </w:r>
      <w:r w:rsidR="003652FB">
        <w:rPr>
          <w:rFonts w:asciiTheme="majorBidi" w:eastAsia="Times New Roman" w:hAnsiTheme="majorBidi" w:cstheme="majorBidi"/>
          <w:sz w:val="24"/>
          <w:szCs w:val="24"/>
        </w:rPr>
        <w:t xml:space="preserve">classroom </w:t>
      </w:r>
      <w:r w:rsidRPr="00AF3230">
        <w:rPr>
          <w:rFonts w:asciiTheme="majorBidi" w:eastAsia="Times New Roman" w:hAnsiTheme="majorBidi" w:cstheme="majorBidi"/>
          <w:sz w:val="24"/>
          <w:szCs w:val="24"/>
        </w:rPr>
        <w:t>community.</w:t>
      </w:r>
    </w:p>
    <w:p w14:paraId="1082C4DF" w14:textId="77777777" w:rsidR="00486DFC" w:rsidRPr="00AF3230" w:rsidRDefault="00486DFC" w:rsidP="00AF3230">
      <w:pPr>
        <w:autoSpaceDE w:val="0"/>
        <w:autoSpaceDN w:val="0"/>
        <w:adjustRightInd w:val="0"/>
        <w:spacing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Episode 10: An Inverted Pyramid – Apex Below and Base Above</w:t>
      </w:r>
    </w:p>
    <w:p w14:paraId="03C75B68" w14:textId="77777777" w:rsidR="00486DFC" w:rsidRPr="00AF3230" w:rsidRDefault="00486DFC" w:rsidP="00AF3230">
      <w:pPr>
        <w:autoSpaceDE w:val="0"/>
        <w:autoSpaceDN w:val="0"/>
        <w:adjustRightInd w:val="0"/>
        <w:spacing w:after="120" w:line="360" w:lineRule="auto"/>
        <w:rPr>
          <w:rFonts w:asciiTheme="majorBidi" w:eastAsia="Times New Roman" w:hAnsiTheme="majorBidi" w:cstheme="majorBidi"/>
          <w:sz w:val="24"/>
          <w:szCs w:val="24"/>
          <w:rtl/>
        </w:rPr>
      </w:pPr>
    </w:p>
    <w:tbl>
      <w:tblPr>
        <w:tblStyle w:val="TableGrid"/>
        <w:bidiVisual/>
        <w:tblW w:w="0" w:type="auto"/>
        <w:tblLook w:val="04A0" w:firstRow="1" w:lastRow="0" w:firstColumn="1" w:lastColumn="0" w:noHBand="0" w:noVBand="1"/>
      </w:tblPr>
      <w:tblGrid>
        <w:gridCol w:w="6690"/>
        <w:gridCol w:w="1203"/>
        <w:gridCol w:w="1457"/>
      </w:tblGrid>
      <w:tr w:rsidR="00486DFC" w:rsidRPr="00486DFC" w14:paraId="43230EA9" w14:textId="77777777" w:rsidTr="002D4767">
        <w:tc>
          <w:tcPr>
            <w:tcW w:w="6704" w:type="dxa"/>
          </w:tcPr>
          <w:p w14:paraId="120A67B2"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b/>
                <w:bCs/>
                <w:sz w:val="24"/>
                <w:szCs w:val="24"/>
                <w:rtl/>
              </w:rPr>
            </w:pPr>
            <w:r w:rsidRPr="00AF3230">
              <w:rPr>
                <w:rFonts w:asciiTheme="majorBidi" w:hAnsiTheme="majorBidi" w:cstheme="majorBidi"/>
                <w:b/>
                <w:bCs/>
                <w:sz w:val="24"/>
                <w:szCs w:val="24"/>
              </w:rPr>
              <w:t>Utterance</w:t>
            </w:r>
          </w:p>
        </w:tc>
        <w:tc>
          <w:tcPr>
            <w:tcW w:w="1080" w:type="dxa"/>
          </w:tcPr>
          <w:p w14:paraId="3438D302"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b/>
                <w:bCs/>
                <w:sz w:val="24"/>
                <w:szCs w:val="24"/>
                <w:rtl/>
              </w:rPr>
            </w:pPr>
            <w:r w:rsidRPr="00AF3230">
              <w:rPr>
                <w:rFonts w:asciiTheme="majorBidi" w:hAnsiTheme="majorBidi" w:cstheme="majorBidi"/>
                <w:b/>
                <w:bCs/>
                <w:sz w:val="24"/>
                <w:szCs w:val="24"/>
              </w:rPr>
              <w:t>Speaker</w:t>
            </w:r>
          </w:p>
        </w:tc>
        <w:tc>
          <w:tcPr>
            <w:tcW w:w="1458" w:type="dxa"/>
          </w:tcPr>
          <w:p w14:paraId="0303C82D"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b/>
                <w:bCs/>
                <w:sz w:val="24"/>
                <w:szCs w:val="24"/>
                <w:rtl/>
              </w:rPr>
            </w:pPr>
            <w:r w:rsidRPr="00AF3230">
              <w:rPr>
                <w:rFonts w:asciiTheme="majorBidi" w:hAnsiTheme="majorBidi" w:cstheme="majorBidi"/>
                <w:b/>
                <w:bCs/>
                <w:sz w:val="24"/>
                <w:szCs w:val="24"/>
              </w:rPr>
              <w:t>Line Number</w:t>
            </w:r>
          </w:p>
        </w:tc>
      </w:tr>
      <w:tr w:rsidR="00486DFC" w:rsidRPr="00486DFC" w14:paraId="5E13EB69" w14:textId="77777777" w:rsidTr="002D4767">
        <w:tc>
          <w:tcPr>
            <w:tcW w:w="6704" w:type="dxa"/>
          </w:tcPr>
          <w:p w14:paraId="32F63899"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tl/>
              </w:rPr>
            </w:pPr>
            <w:r w:rsidRPr="00AF3230">
              <w:rPr>
                <w:rFonts w:asciiTheme="majorBidi" w:hAnsiTheme="majorBidi" w:cstheme="majorBidi"/>
                <w:sz w:val="24"/>
                <w:szCs w:val="24"/>
              </w:rPr>
              <w:t xml:space="preserve">Next object. Is Object Number 36 </w:t>
            </w:r>
            <w:r w:rsidRPr="00AF3230">
              <w:rPr>
                <w:rFonts w:asciiTheme="majorBidi" w:eastAsiaTheme="minorHAnsi" w:hAnsiTheme="majorBidi" w:cstheme="majorBidi"/>
                <w:sz w:val="24"/>
                <w:szCs w:val="24"/>
                <w:lang w:bidi="he-IL"/>
              </w:rPr>
              <w:object w:dxaOrig="2745" w:dyaOrig="2580" w14:anchorId="366EEAB5">
                <v:shape id="_x0000_i1028" type="#_x0000_t75" style="width:22.5pt;height:22.5pt" o:ole="">
                  <v:imagedata r:id="rId22" o:title=""/>
                </v:shape>
                <o:OLEObject Type="Embed" ProgID="Paint.Picture" ShapeID="_x0000_i1028" DrawAspect="Content" ObjectID="_1711174309" r:id="rId23"/>
              </w:object>
            </w:r>
            <w:r w:rsidRPr="00AF3230">
              <w:rPr>
                <w:rFonts w:asciiTheme="majorBidi" w:hAnsiTheme="majorBidi" w:cstheme="majorBidi"/>
                <w:sz w:val="24"/>
                <w:szCs w:val="24"/>
              </w:rPr>
              <w:t xml:space="preserve">a pyramid? </w:t>
            </w:r>
          </w:p>
        </w:tc>
        <w:tc>
          <w:tcPr>
            <w:tcW w:w="1080" w:type="dxa"/>
          </w:tcPr>
          <w:p w14:paraId="2AE60FD6"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tl/>
              </w:rPr>
            </w:pPr>
            <w:r w:rsidRPr="00AF3230">
              <w:rPr>
                <w:rFonts w:asciiTheme="majorBidi" w:hAnsiTheme="majorBidi" w:cstheme="majorBidi"/>
                <w:sz w:val="24"/>
                <w:szCs w:val="24"/>
              </w:rPr>
              <w:t>Facilitator</w:t>
            </w:r>
          </w:p>
        </w:tc>
        <w:tc>
          <w:tcPr>
            <w:tcW w:w="1458" w:type="dxa"/>
          </w:tcPr>
          <w:p w14:paraId="56FA5ECE"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tl/>
              </w:rPr>
            </w:pPr>
            <w:r w:rsidRPr="00AF3230">
              <w:rPr>
                <w:rFonts w:asciiTheme="majorBidi" w:hAnsiTheme="majorBidi" w:cstheme="majorBidi"/>
                <w:sz w:val="24"/>
                <w:szCs w:val="24"/>
              </w:rPr>
              <w:t>98</w:t>
            </w:r>
          </w:p>
        </w:tc>
      </w:tr>
      <w:tr w:rsidR="00486DFC" w:rsidRPr="00486DFC" w14:paraId="3813B9AB" w14:textId="77777777" w:rsidTr="002D4767">
        <w:tc>
          <w:tcPr>
            <w:tcW w:w="6704" w:type="dxa"/>
          </w:tcPr>
          <w:p w14:paraId="3D3B0E89" w14:textId="6F0D27B3"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tl/>
              </w:rPr>
            </w:pPr>
            <w:r w:rsidRPr="00AF3230">
              <w:rPr>
                <w:rFonts w:asciiTheme="majorBidi" w:hAnsiTheme="majorBidi" w:cstheme="majorBidi"/>
                <w:sz w:val="24"/>
                <w:szCs w:val="24"/>
              </w:rPr>
              <w:t>Yes. It is an inverted pyramid that presents in the opposite direction of the one we</w:t>
            </w:r>
            <w:r w:rsidR="00A10DFC">
              <w:rPr>
                <w:rFonts w:asciiTheme="majorBidi" w:hAnsiTheme="majorBidi" w:cstheme="majorBidi"/>
                <w:sz w:val="24"/>
                <w:szCs w:val="24"/>
              </w:rPr>
              <w:t xml:space="preserve">’re used </w:t>
            </w:r>
            <w:r w:rsidRPr="00AF3230">
              <w:rPr>
                <w:rFonts w:asciiTheme="majorBidi" w:hAnsiTheme="majorBidi" w:cstheme="majorBidi"/>
                <w:sz w:val="24"/>
                <w:szCs w:val="24"/>
              </w:rPr>
              <w:t xml:space="preserve">to seeing. </w:t>
            </w:r>
            <w:r w:rsidR="00A10DFC">
              <w:rPr>
                <w:rFonts w:asciiTheme="majorBidi" w:hAnsiTheme="majorBidi" w:cstheme="majorBidi"/>
                <w:sz w:val="24"/>
                <w:szCs w:val="24"/>
              </w:rPr>
              <w:t>We</w:t>
            </w:r>
            <w:r w:rsidRPr="00AF3230">
              <w:rPr>
                <w:rFonts w:asciiTheme="majorBidi" w:hAnsiTheme="majorBidi" w:cstheme="majorBidi"/>
                <w:sz w:val="24"/>
                <w:szCs w:val="24"/>
              </w:rPr>
              <w:t xml:space="preserve"> made one like this. And there is also the base</w:t>
            </w:r>
            <w:r w:rsidR="00885A33">
              <w:rPr>
                <w:rFonts w:asciiTheme="majorBidi" w:hAnsiTheme="majorBidi" w:cstheme="majorBidi"/>
                <w:sz w:val="24"/>
                <w:szCs w:val="24"/>
              </w:rPr>
              <w:t>,</w:t>
            </w:r>
            <w:r w:rsidRPr="00AF3230">
              <w:rPr>
                <w:rFonts w:asciiTheme="majorBidi" w:hAnsiTheme="majorBidi" w:cstheme="majorBidi"/>
                <w:sz w:val="24"/>
                <w:szCs w:val="24"/>
              </w:rPr>
              <w:t xml:space="preserve"> which is formed by the convergence of those triangles, and, in particular, as a result of the triangles’ bases connecting. Every two bases </w:t>
            </w:r>
            <w:r w:rsidR="00A10DFC">
              <w:rPr>
                <w:rFonts w:asciiTheme="majorBidi" w:hAnsiTheme="majorBidi" w:cstheme="majorBidi"/>
                <w:sz w:val="24"/>
                <w:szCs w:val="24"/>
              </w:rPr>
              <w:t>of</w:t>
            </w:r>
            <w:r w:rsidRPr="00AF3230">
              <w:rPr>
                <w:rFonts w:asciiTheme="majorBidi" w:hAnsiTheme="majorBidi" w:cstheme="majorBidi"/>
                <w:sz w:val="24"/>
                <w:szCs w:val="24"/>
              </w:rPr>
              <w:t xml:space="preserve"> two</w:t>
            </w:r>
            <w:r w:rsidR="00A10DFC">
              <w:rPr>
                <w:rFonts w:asciiTheme="majorBidi" w:hAnsiTheme="majorBidi" w:cstheme="majorBidi"/>
                <w:sz w:val="24"/>
                <w:szCs w:val="24"/>
              </w:rPr>
              <w:t xml:space="preserve"> adjacent </w:t>
            </w:r>
            <w:r w:rsidRPr="00AF3230">
              <w:rPr>
                <w:rFonts w:asciiTheme="majorBidi" w:hAnsiTheme="majorBidi" w:cstheme="majorBidi"/>
                <w:sz w:val="24"/>
                <w:szCs w:val="24"/>
              </w:rPr>
              <w:t xml:space="preserve">triangles </w:t>
            </w:r>
            <w:r w:rsidR="00885A33" w:rsidRPr="00AF3230">
              <w:rPr>
                <w:rFonts w:asciiTheme="majorBidi" w:hAnsiTheme="majorBidi" w:cstheme="majorBidi"/>
                <w:sz w:val="24"/>
                <w:szCs w:val="24"/>
              </w:rPr>
              <w:t>converge</w:t>
            </w:r>
            <w:r w:rsidR="00A10DFC">
              <w:rPr>
                <w:rFonts w:asciiTheme="majorBidi" w:hAnsiTheme="majorBidi" w:cstheme="majorBidi"/>
                <w:sz w:val="24"/>
                <w:szCs w:val="24"/>
              </w:rPr>
              <w:t xml:space="preserve"> </w:t>
            </w:r>
            <w:r w:rsidRPr="00AF3230">
              <w:rPr>
                <w:rFonts w:asciiTheme="majorBidi" w:hAnsiTheme="majorBidi" w:cstheme="majorBidi"/>
                <w:sz w:val="24"/>
                <w:szCs w:val="24"/>
              </w:rPr>
              <w:t xml:space="preserve">on one </w:t>
            </w:r>
            <w:r w:rsidR="00A10DFC">
              <w:rPr>
                <w:rFonts w:asciiTheme="majorBidi" w:hAnsiTheme="majorBidi" w:cstheme="majorBidi"/>
                <w:sz w:val="24"/>
                <w:szCs w:val="24"/>
              </w:rPr>
              <w:t>apex</w:t>
            </w:r>
            <w:r w:rsidR="00A10DFC" w:rsidRPr="00AF3230">
              <w:rPr>
                <w:rFonts w:asciiTheme="majorBidi" w:hAnsiTheme="majorBidi" w:cstheme="majorBidi"/>
                <w:sz w:val="24"/>
                <w:szCs w:val="24"/>
              </w:rPr>
              <w:t xml:space="preserve"> </w:t>
            </w:r>
            <w:r w:rsidRPr="00AF3230">
              <w:rPr>
                <w:rFonts w:asciiTheme="majorBidi" w:hAnsiTheme="majorBidi" w:cstheme="majorBidi"/>
                <w:sz w:val="24"/>
                <w:szCs w:val="24"/>
              </w:rPr>
              <w:t xml:space="preserve">which is the top of the pyramid.  </w:t>
            </w:r>
          </w:p>
        </w:tc>
        <w:tc>
          <w:tcPr>
            <w:tcW w:w="1080" w:type="dxa"/>
          </w:tcPr>
          <w:p w14:paraId="1DA96D1F"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tl/>
              </w:rPr>
            </w:pPr>
            <w:r w:rsidRPr="00AF3230">
              <w:rPr>
                <w:rFonts w:asciiTheme="majorBidi" w:hAnsiTheme="majorBidi" w:cstheme="majorBidi"/>
                <w:sz w:val="24"/>
                <w:szCs w:val="24"/>
              </w:rPr>
              <w:t>Teacher 7</w:t>
            </w:r>
          </w:p>
        </w:tc>
        <w:tc>
          <w:tcPr>
            <w:tcW w:w="1458" w:type="dxa"/>
          </w:tcPr>
          <w:p w14:paraId="07CBFF74"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tl/>
              </w:rPr>
            </w:pPr>
            <w:r w:rsidRPr="00AF3230">
              <w:rPr>
                <w:rFonts w:asciiTheme="majorBidi" w:hAnsiTheme="majorBidi" w:cstheme="majorBidi"/>
                <w:sz w:val="24"/>
                <w:szCs w:val="24"/>
              </w:rPr>
              <w:t>99</w:t>
            </w:r>
          </w:p>
        </w:tc>
      </w:tr>
      <w:tr w:rsidR="00486DFC" w:rsidRPr="00486DFC" w14:paraId="674160DB" w14:textId="77777777" w:rsidTr="002D4767">
        <w:tc>
          <w:tcPr>
            <w:tcW w:w="6704" w:type="dxa"/>
          </w:tcPr>
          <w:p w14:paraId="67C69542"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tl/>
              </w:rPr>
            </w:pPr>
            <w:r w:rsidRPr="00AF3230">
              <w:rPr>
                <w:rFonts w:asciiTheme="majorBidi" w:hAnsiTheme="majorBidi" w:cstheme="majorBidi"/>
                <w:sz w:val="24"/>
                <w:szCs w:val="24"/>
              </w:rPr>
              <w:t>Are all three fundamental properties present in this object?</w:t>
            </w:r>
          </w:p>
        </w:tc>
        <w:tc>
          <w:tcPr>
            <w:tcW w:w="1080" w:type="dxa"/>
          </w:tcPr>
          <w:p w14:paraId="4858F166"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tl/>
              </w:rPr>
            </w:pPr>
            <w:r w:rsidRPr="00AF3230">
              <w:rPr>
                <w:rFonts w:asciiTheme="majorBidi" w:hAnsiTheme="majorBidi" w:cstheme="majorBidi"/>
                <w:sz w:val="24"/>
                <w:szCs w:val="24"/>
              </w:rPr>
              <w:t xml:space="preserve">Facilitator </w:t>
            </w:r>
          </w:p>
        </w:tc>
        <w:tc>
          <w:tcPr>
            <w:tcW w:w="1458" w:type="dxa"/>
          </w:tcPr>
          <w:p w14:paraId="1731A987"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tl/>
              </w:rPr>
            </w:pPr>
            <w:r w:rsidRPr="00AF3230">
              <w:rPr>
                <w:rFonts w:asciiTheme="majorBidi" w:hAnsiTheme="majorBidi" w:cstheme="majorBidi"/>
                <w:sz w:val="24"/>
                <w:szCs w:val="24"/>
              </w:rPr>
              <w:t>100</w:t>
            </w:r>
          </w:p>
        </w:tc>
      </w:tr>
      <w:tr w:rsidR="00486DFC" w:rsidRPr="00486DFC" w14:paraId="7C39C0F5" w14:textId="77777777" w:rsidTr="002D4767">
        <w:tc>
          <w:tcPr>
            <w:tcW w:w="6704" w:type="dxa"/>
          </w:tcPr>
          <w:p w14:paraId="522D8FF8"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tl/>
              </w:rPr>
            </w:pPr>
            <w:r w:rsidRPr="00AF3230">
              <w:rPr>
                <w:rFonts w:asciiTheme="majorBidi" w:hAnsiTheme="majorBidi" w:cstheme="majorBidi"/>
                <w:sz w:val="24"/>
                <w:szCs w:val="24"/>
              </w:rPr>
              <w:t>Yes. The pyramid meets all the parameters.</w:t>
            </w:r>
          </w:p>
        </w:tc>
        <w:tc>
          <w:tcPr>
            <w:tcW w:w="1080" w:type="dxa"/>
          </w:tcPr>
          <w:p w14:paraId="38F8F1D7"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tl/>
              </w:rPr>
            </w:pPr>
            <w:r w:rsidRPr="00AF3230">
              <w:rPr>
                <w:rFonts w:asciiTheme="majorBidi" w:hAnsiTheme="majorBidi" w:cstheme="majorBidi"/>
                <w:sz w:val="24"/>
                <w:szCs w:val="24"/>
              </w:rPr>
              <w:t>Teacher 7</w:t>
            </w:r>
          </w:p>
        </w:tc>
        <w:tc>
          <w:tcPr>
            <w:tcW w:w="1458" w:type="dxa"/>
          </w:tcPr>
          <w:p w14:paraId="4162894A"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tl/>
              </w:rPr>
            </w:pPr>
            <w:r w:rsidRPr="00AF3230">
              <w:rPr>
                <w:rFonts w:asciiTheme="majorBidi" w:hAnsiTheme="majorBidi" w:cstheme="majorBidi"/>
                <w:sz w:val="24"/>
                <w:szCs w:val="24"/>
              </w:rPr>
              <w:t>101</w:t>
            </w:r>
          </w:p>
        </w:tc>
      </w:tr>
    </w:tbl>
    <w:p w14:paraId="4EAC787B"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lastRenderedPageBreak/>
        <w:t xml:space="preserve">In response to the facilitator’s question about the object being displayed (98), Teacher 7 raises Argument 15 which claims that the object is not a pyramid and provides a warrant (99) and backing (101). </w:t>
      </w:r>
    </w:p>
    <w:p w14:paraId="4996DBBA"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Argument 15</w:t>
      </w:r>
      <w:r w:rsidRPr="00AF3230">
        <w:rPr>
          <w:rFonts w:asciiTheme="majorBidi" w:eastAsia="Times New Roman" w:hAnsiTheme="majorBidi" w:cstheme="majorBidi"/>
          <w:sz w:val="24"/>
          <w:szCs w:val="24"/>
          <w:rtl/>
        </w:rPr>
        <w:t>:</w:t>
      </w:r>
      <w:r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ab/>
      </w:r>
      <w:r w:rsidRPr="00AF3230">
        <w:rPr>
          <w:rFonts w:asciiTheme="majorBidi" w:eastAsia="Times New Roman" w:hAnsiTheme="majorBidi" w:cstheme="majorBidi"/>
          <w:sz w:val="24"/>
          <w:szCs w:val="24"/>
        </w:rPr>
        <w:tab/>
        <w:t>(99-101) This is an Inverted Pyramid.</w:t>
      </w:r>
    </w:p>
    <w:p w14:paraId="3B784EA1"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Claim 15: </w:t>
      </w:r>
      <w:r w:rsidRPr="00AF3230">
        <w:rPr>
          <w:rFonts w:asciiTheme="majorBidi" w:eastAsia="Times New Roman" w:hAnsiTheme="majorBidi" w:cstheme="majorBidi"/>
          <w:sz w:val="24"/>
          <w:szCs w:val="24"/>
        </w:rPr>
        <w:tab/>
      </w:r>
      <w:r w:rsidRPr="00AF3230">
        <w:rPr>
          <w:rFonts w:asciiTheme="majorBidi" w:eastAsia="Times New Roman" w:hAnsiTheme="majorBidi" w:cstheme="majorBidi"/>
          <w:sz w:val="24"/>
          <w:szCs w:val="24"/>
        </w:rPr>
        <w:tab/>
        <w:t>This pyramid is inverted. (99)</w:t>
      </w:r>
    </w:p>
    <w:p w14:paraId="116D4B16"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lang w:bidi="ar-SA"/>
        </w:rPr>
      </w:pPr>
      <w:r w:rsidRPr="00AF3230">
        <w:rPr>
          <w:rFonts w:asciiTheme="majorBidi" w:eastAsia="Times New Roman" w:hAnsiTheme="majorBidi" w:cstheme="majorBidi"/>
          <w:sz w:val="24"/>
          <w:szCs w:val="24"/>
        </w:rPr>
        <w:t xml:space="preserve">Data 15: </w:t>
      </w:r>
      <w:r w:rsidRPr="00AF3230">
        <w:rPr>
          <w:rFonts w:asciiTheme="majorBidi" w:eastAsia="Times New Roman" w:hAnsiTheme="majorBidi" w:cstheme="majorBidi"/>
          <w:sz w:val="24"/>
          <w:szCs w:val="24"/>
        </w:rPr>
        <w:tab/>
      </w:r>
      <w:r w:rsidRPr="00AF3230">
        <w:rPr>
          <w:rFonts w:asciiTheme="majorBidi" w:eastAsia="Times New Roman" w:hAnsiTheme="majorBidi" w:cstheme="majorBidi"/>
          <w:sz w:val="24"/>
          <w:szCs w:val="24"/>
        </w:rPr>
        <w:tab/>
        <w:t xml:space="preserve">The object on display </w:t>
      </w:r>
      <w:r w:rsidRPr="00AF3230">
        <w:rPr>
          <w:rFonts w:asciiTheme="majorBidi" w:eastAsia="Times New Roman" w:hAnsiTheme="majorBidi" w:cstheme="majorBidi"/>
          <w:sz w:val="24"/>
          <w:szCs w:val="24"/>
          <w:lang w:bidi="ar-SA"/>
        </w:rPr>
        <w:object w:dxaOrig="2745" w:dyaOrig="2580" w14:anchorId="582EED35">
          <v:shape id="_x0000_i1029" type="#_x0000_t75" style="width:22.5pt;height:22.5pt" o:ole="">
            <v:imagedata r:id="rId22" o:title=""/>
          </v:shape>
          <o:OLEObject Type="Embed" ProgID="Paint.Picture" ShapeID="_x0000_i1029" DrawAspect="Content" ObjectID="_1711174310" r:id="rId24"/>
        </w:object>
      </w:r>
    </w:p>
    <w:p w14:paraId="28E6413E" w14:textId="143D6AFA" w:rsidR="00486DFC" w:rsidRPr="00AF3230" w:rsidRDefault="00486DFC" w:rsidP="00AF3230">
      <w:pPr>
        <w:autoSpaceDE w:val="0"/>
        <w:autoSpaceDN w:val="0"/>
        <w:adjustRightInd w:val="0"/>
        <w:spacing w:before="240" w:after="120" w:line="360" w:lineRule="auto"/>
        <w:ind w:left="1440" w:hanging="1440"/>
        <w:rPr>
          <w:rFonts w:asciiTheme="majorBidi" w:hAnsiTheme="majorBidi" w:cstheme="majorBidi"/>
          <w:sz w:val="24"/>
          <w:szCs w:val="24"/>
        </w:rPr>
      </w:pPr>
      <w:r w:rsidRPr="00AF3230">
        <w:rPr>
          <w:rFonts w:asciiTheme="majorBidi" w:eastAsia="Times New Roman" w:hAnsiTheme="majorBidi" w:cstheme="majorBidi"/>
          <w:sz w:val="24"/>
          <w:szCs w:val="24"/>
          <w:lang w:bidi="ar-SA"/>
        </w:rPr>
        <w:t xml:space="preserve">Warrant 15: </w:t>
      </w:r>
      <w:r w:rsidRPr="00AF3230">
        <w:rPr>
          <w:rFonts w:asciiTheme="majorBidi" w:eastAsia="Times New Roman" w:hAnsiTheme="majorBidi" w:cstheme="majorBidi"/>
          <w:sz w:val="24"/>
          <w:szCs w:val="24"/>
          <w:lang w:bidi="ar-SA"/>
        </w:rPr>
        <w:tab/>
      </w:r>
      <w:r w:rsidR="00A10DFC" w:rsidRPr="005D0E60">
        <w:rPr>
          <w:rFonts w:asciiTheme="majorBidi" w:eastAsia="Times New Roman" w:hAnsiTheme="majorBidi" w:cstheme="majorBidi"/>
          <w:sz w:val="24"/>
          <w:szCs w:val="24"/>
        </w:rPr>
        <w:t>Yes. It is an inverted pyramid that presents in the opposite direction of the one we</w:t>
      </w:r>
      <w:r w:rsidR="00A10DFC">
        <w:rPr>
          <w:rFonts w:asciiTheme="majorBidi" w:hAnsiTheme="majorBidi" w:cstheme="majorBidi"/>
          <w:sz w:val="24"/>
          <w:szCs w:val="24"/>
        </w:rPr>
        <w:t xml:space="preserve">’re used </w:t>
      </w:r>
      <w:r w:rsidR="00A10DFC" w:rsidRPr="005D0E60">
        <w:rPr>
          <w:rFonts w:asciiTheme="majorBidi" w:eastAsia="Times New Roman" w:hAnsiTheme="majorBidi" w:cstheme="majorBidi"/>
          <w:sz w:val="24"/>
          <w:szCs w:val="24"/>
        </w:rPr>
        <w:t xml:space="preserve">to seeing. </w:t>
      </w:r>
      <w:r w:rsidR="00A10DFC">
        <w:rPr>
          <w:rFonts w:asciiTheme="majorBidi" w:hAnsiTheme="majorBidi" w:cstheme="majorBidi"/>
          <w:sz w:val="24"/>
          <w:szCs w:val="24"/>
        </w:rPr>
        <w:t>We</w:t>
      </w:r>
      <w:r w:rsidR="00A10DFC" w:rsidRPr="005D0E60">
        <w:rPr>
          <w:rFonts w:asciiTheme="majorBidi" w:eastAsia="Times New Roman" w:hAnsiTheme="majorBidi" w:cstheme="majorBidi"/>
          <w:sz w:val="24"/>
          <w:szCs w:val="24"/>
        </w:rPr>
        <w:t xml:space="preserve"> made one like this. And there is also the </w:t>
      </w:r>
      <w:proofErr w:type="gramStart"/>
      <w:r w:rsidR="00A10DFC" w:rsidRPr="005D0E60">
        <w:rPr>
          <w:rFonts w:asciiTheme="majorBidi" w:eastAsia="Times New Roman" w:hAnsiTheme="majorBidi" w:cstheme="majorBidi"/>
          <w:sz w:val="24"/>
          <w:szCs w:val="24"/>
        </w:rPr>
        <w:t>base</w:t>
      </w:r>
      <w:proofErr w:type="gramEnd"/>
      <w:r w:rsidR="00A10DFC" w:rsidRPr="005D0E60">
        <w:rPr>
          <w:rFonts w:asciiTheme="majorBidi" w:eastAsia="Times New Roman" w:hAnsiTheme="majorBidi" w:cstheme="majorBidi"/>
          <w:sz w:val="24"/>
          <w:szCs w:val="24"/>
        </w:rPr>
        <w:t xml:space="preserve"> which is formed by the convergence of those triangles, and, in particular, as a result of the triangles’ bases connecting. Every two bases </w:t>
      </w:r>
      <w:r w:rsidR="00A10DFC">
        <w:rPr>
          <w:rFonts w:asciiTheme="majorBidi" w:hAnsiTheme="majorBidi" w:cstheme="majorBidi"/>
          <w:sz w:val="24"/>
          <w:szCs w:val="24"/>
        </w:rPr>
        <w:t>of</w:t>
      </w:r>
      <w:r w:rsidR="00A10DFC" w:rsidRPr="005D0E60">
        <w:rPr>
          <w:rFonts w:asciiTheme="majorBidi" w:eastAsia="Times New Roman" w:hAnsiTheme="majorBidi" w:cstheme="majorBidi"/>
          <w:sz w:val="24"/>
          <w:szCs w:val="24"/>
        </w:rPr>
        <w:t xml:space="preserve"> two</w:t>
      </w:r>
      <w:r w:rsidR="00A10DFC">
        <w:rPr>
          <w:rFonts w:asciiTheme="majorBidi" w:hAnsiTheme="majorBidi" w:cstheme="majorBidi"/>
          <w:sz w:val="24"/>
          <w:szCs w:val="24"/>
        </w:rPr>
        <w:t xml:space="preserve"> adjacent </w:t>
      </w:r>
      <w:r w:rsidR="00A10DFC" w:rsidRPr="005D0E60">
        <w:rPr>
          <w:rFonts w:asciiTheme="majorBidi" w:eastAsia="Times New Roman" w:hAnsiTheme="majorBidi" w:cstheme="majorBidi"/>
          <w:sz w:val="24"/>
          <w:szCs w:val="24"/>
        </w:rPr>
        <w:t>triangles converge</w:t>
      </w:r>
      <w:r w:rsidR="00A10DFC">
        <w:rPr>
          <w:rFonts w:asciiTheme="majorBidi" w:hAnsiTheme="majorBidi" w:cstheme="majorBidi"/>
          <w:sz w:val="24"/>
          <w:szCs w:val="24"/>
        </w:rPr>
        <w:t xml:space="preserve">s </w:t>
      </w:r>
      <w:r w:rsidR="00A10DFC" w:rsidRPr="005D0E60">
        <w:rPr>
          <w:rFonts w:asciiTheme="majorBidi" w:eastAsia="Times New Roman" w:hAnsiTheme="majorBidi" w:cstheme="majorBidi"/>
          <w:sz w:val="24"/>
          <w:szCs w:val="24"/>
        </w:rPr>
        <w:t xml:space="preserve">on one </w:t>
      </w:r>
      <w:r w:rsidR="00A10DFC">
        <w:rPr>
          <w:rFonts w:asciiTheme="majorBidi" w:hAnsiTheme="majorBidi" w:cstheme="majorBidi"/>
          <w:sz w:val="24"/>
          <w:szCs w:val="24"/>
        </w:rPr>
        <w:t>apex</w:t>
      </w:r>
      <w:r w:rsidR="00A10DFC" w:rsidRPr="005D0E60">
        <w:rPr>
          <w:rFonts w:asciiTheme="majorBidi" w:eastAsia="Times New Roman" w:hAnsiTheme="majorBidi" w:cstheme="majorBidi"/>
          <w:sz w:val="24"/>
          <w:szCs w:val="24"/>
        </w:rPr>
        <w:t xml:space="preserve"> which is the top of the pyramid</w:t>
      </w:r>
      <w:r w:rsidRPr="00AF3230">
        <w:rPr>
          <w:rFonts w:asciiTheme="majorBidi" w:eastAsia="Times New Roman" w:hAnsiTheme="majorBidi" w:cstheme="majorBidi"/>
          <w:sz w:val="24"/>
          <w:szCs w:val="24"/>
        </w:rPr>
        <w:t>. (99)</w:t>
      </w:r>
    </w:p>
    <w:p w14:paraId="2461AE7C" w14:textId="133DC699"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Backing 15:  </w:t>
      </w:r>
      <w:r w:rsidRPr="00AF3230">
        <w:rPr>
          <w:rFonts w:asciiTheme="majorBidi" w:eastAsia="Times New Roman" w:hAnsiTheme="majorBidi" w:cstheme="majorBidi"/>
          <w:sz w:val="24"/>
          <w:szCs w:val="24"/>
        </w:rPr>
        <w:tab/>
        <w:t>The pyramid meets the parameters [of a pyramid]. (101)</w:t>
      </w:r>
    </w:p>
    <w:p w14:paraId="526F7F0C" w14:textId="0C07D744"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The use of the phrase </w:t>
      </w:r>
      <w:r w:rsidRPr="00AF3230">
        <w:rPr>
          <w:rFonts w:asciiTheme="majorBidi" w:eastAsia="Times New Roman" w:hAnsiTheme="majorBidi" w:cstheme="majorBidi"/>
          <w:b/>
          <w:bCs/>
          <w:i/>
          <w:iCs/>
          <w:sz w:val="24"/>
          <w:szCs w:val="24"/>
        </w:rPr>
        <w:t>“the pyramid meets the parameters”</w:t>
      </w:r>
      <w:r w:rsidRPr="00AF3230">
        <w:rPr>
          <w:rFonts w:asciiTheme="majorBidi" w:eastAsia="Times New Roman" w:hAnsiTheme="majorBidi" w:cstheme="majorBidi"/>
          <w:sz w:val="24"/>
          <w:szCs w:val="24"/>
        </w:rPr>
        <w:t xml:space="preserve"> (101) </w:t>
      </w:r>
      <w:r w:rsidR="00012D4C">
        <w:rPr>
          <w:rFonts w:asciiTheme="majorBidi" w:eastAsia="Times New Roman" w:hAnsiTheme="majorBidi" w:cstheme="majorBidi"/>
          <w:sz w:val="24"/>
          <w:szCs w:val="24"/>
        </w:rPr>
        <w:t>is repeated</w:t>
      </w:r>
      <w:r w:rsidR="00012D4C"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during the course of this session’s discussion as backing in Argument 15. This is further proof that the phrase has become an idea as-if-shared, as attested to by t</w:t>
      </w:r>
      <w:r w:rsidR="00012D4C">
        <w:rPr>
          <w:rFonts w:asciiTheme="majorBidi" w:eastAsia="Times New Roman" w:hAnsiTheme="majorBidi" w:cstheme="majorBidi"/>
          <w:sz w:val="24"/>
          <w:szCs w:val="24"/>
        </w:rPr>
        <w:t>he</w:t>
      </w:r>
      <w:r w:rsidR="009A0732">
        <w:rPr>
          <w:rFonts w:asciiTheme="majorBidi" w:eastAsia="Times New Roman" w:hAnsiTheme="majorBidi" w:cstheme="majorBidi"/>
          <w:sz w:val="24"/>
          <w:szCs w:val="24"/>
        </w:rPr>
        <w:t xml:space="preserve"> repeated use</w:t>
      </w:r>
      <w:r w:rsidRPr="00AF3230">
        <w:rPr>
          <w:rFonts w:asciiTheme="majorBidi" w:eastAsia="Times New Roman" w:hAnsiTheme="majorBidi" w:cstheme="majorBidi"/>
          <w:sz w:val="24"/>
          <w:szCs w:val="24"/>
        </w:rPr>
        <w:t xml:space="preserve"> criterion. </w:t>
      </w:r>
    </w:p>
    <w:p w14:paraId="1A69CB73"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i/>
          <w:iCs/>
          <w:sz w:val="24"/>
          <w:szCs w:val="24"/>
        </w:rPr>
      </w:pPr>
      <w:r w:rsidRPr="00AF3230">
        <w:rPr>
          <w:rFonts w:asciiTheme="majorBidi" w:eastAsia="Times New Roman" w:hAnsiTheme="majorBidi" w:cstheme="majorBidi"/>
          <w:i/>
          <w:iCs/>
          <w:sz w:val="24"/>
          <w:szCs w:val="24"/>
        </w:rPr>
        <w:t xml:space="preserve">Episode 11: Rectangular Prism </w:t>
      </w:r>
    </w:p>
    <w:tbl>
      <w:tblPr>
        <w:tblStyle w:val="TableGrid"/>
        <w:tblW w:w="0" w:type="auto"/>
        <w:tblLook w:val="04A0" w:firstRow="1" w:lastRow="0" w:firstColumn="1" w:lastColumn="0" w:noHBand="0" w:noVBand="1"/>
      </w:tblPr>
      <w:tblGrid>
        <w:gridCol w:w="1368"/>
        <w:gridCol w:w="1203"/>
        <w:gridCol w:w="6704"/>
      </w:tblGrid>
      <w:tr w:rsidR="00486DFC" w:rsidRPr="00486DFC" w14:paraId="0F5E5368" w14:textId="77777777" w:rsidTr="002D4767">
        <w:tc>
          <w:tcPr>
            <w:tcW w:w="1368" w:type="dxa"/>
          </w:tcPr>
          <w:p w14:paraId="67AEB751"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b/>
                <w:bCs/>
                <w:sz w:val="24"/>
                <w:szCs w:val="24"/>
              </w:rPr>
            </w:pPr>
            <w:r w:rsidRPr="00AF3230">
              <w:rPr>
                <w:rFonts w:asciiTheme="majorBidi" w:hAnsiTheme="majorBidi" w:cstheme="majorBidi"/>
                <w:b/>
                <w:bCs/>
                <w:sz w:val="24"/>
                <w:szCs w:val="24"/>
              </w:rPr>
              <w:t>Line Number</w:t>
            </w:r>
          </w:p>
        </w:tc>
        <w:tc>
          <w:tcPr>
            <w:tcW w:w="1170" w:type="dxa"/>
          </w:tcPr>
          <w:p w14:paraId="34BB95A3"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b/>
                <w:bCs/>
                <w:sz w:val="24"/>
                <w:szCs w:val="24"/>
              </w:rPr>
            </w:pPr>
            <w:r w:rsidRPr="00AF3230">
              <w:rPr>
                <w:rFonts w:asciiTheme="majorBidi" w:hAnsiTheme="majorBidi" w:cstheme="majorBidi"/>
                <w:b/>
                <w:bCs/>
                <w:sz w:val="24"/>
                <w:szCs w:val="24"/>
              </w:rPr>
              <w:t>Speaker</w:t>
            </w:r>
          </w:p>
        </w:tc>
        <w:tc>
          <w:tcPr>
            <w:tcW w:w="6704" w:type="dxa"/>
          </w:tcPr>
          <w:p w14:paraId="1B6867AF"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b/>
                <w:bCs/>
                <w:sz w:val="24"/>
                <w:szCs w:val="24"/>
              </w:rPr>
            </w:pPr>
            <w:r w:rsidRPr="00AF3230">
              <w:rPr>
                <w:rFonts w:asciiTheme="majorBidi" w:hAnsiTheme="majorBidi" w:cstheme="majorBidi"/>
                <w:b/>
                <w:bCs/>
                <w:sz w:val="24"/>
                <w:szCs w:val="24"/>
              </w:rPr>
              <w:t>Utterance</w:t>
            </w:r>
          </w:p>
        </w:tc>
      </w:tr>
      <w:tr w:rsidR="00486DFC" w:rsidRPr="00486DFC" w14:paraId="46F3436F" w14:textId="77777777" w:rsidTr="002D4767">
        <w:tc>
          <w:tcPr>
            <w:tcW w:w="1368" w:type="dxa"/>
          </w:tcPr>
          <w:p w14:paraId="30B2846A"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102</w:t>
            </w:r>
          </w:p>
        </w:tc>
        <w:tc>
          <w:tcPr>
            <w:tcW w:w="1170" w:type="dxa"/>
          </w:tcPr>
          <w:p w14:paraId="4B8EA2DC"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704" w:type="dxa"/>
          </w:tcPr>
          <w:p w14:paraId="3A0AAF49"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Wonderful! Next object. Is Object Number 37 </w:t>
            </w:r>
            <w:r w:rsidRPr="00AF3230">
              <w:rPr>
                <w:rFonts w:asciiTheme="majorBidi" w:eastAsiaTheme="minorHAnsi" w:hAnsiTheme="majorBidi" w:cstheme="majorBidi"/>
                <w:sz w:val="24"/>
                <w:szCs w:val="24"/>
                <w:lang w:bidi="he-IL"/>
              </w:rPr>
              <w:object w:dxaOrig="3180" w:dyaOrig="2160" w14:anchorId="1B4EE0B9">
                <v:shape id="_x0000_i1030" type="#_x0000_t75" style="width:35.25pt;height:21.75pt" o:ole="">
                  <v:imagedata r:id="rId25" o:title=""/>
                </v:shape>
                <o:OLEObject Type="Embed" ProgID="Paint.Picture" ShapeID="_x0000_i1030" DrawAspect="Content" ObjectID="_1711174311" r:id="rId26"/>
              </w:object>
            </w:r>
            <w:r w:rsidRPr="00AF3230">
              <w:rPr>
                <w:rFonts w:asciiTheme="majorBidi" w:hAnsiTheme="majorBidi" w:cstheme="majorBidi"/>
                <w:sz w:val="24"/>
                <w:szCs w:val="24"/>
              </w:rPr>
              <w:t>a pyramid?</w:t>
            </w:r>
          </w:p>
        </w:tc>
      </w:tr>
      <w:tr w:rsidR="00486DFC" w:rsidRPr="00486DFC" w14:paraId="7BB35501" w14:textId="77777777" w:rsidTr="002D4767">
        <w:tc>
          <w:tcPr>
            <w:tcW w:w="1368" w:type="dxa"/>
          </w:tcPr>
          <w:p w14:paraId="7D6ED0D6"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103</w:t>
            </w:r>
          </w:p>
        </w:tc>
        <w:tc>
          <w:tcPr>
            <w:tcW w:w="1170" w:type="dxa"/>
          </w:tcPr>
          <w:p w14:paraId="1F4EA7F1"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Teacher 11</w:t>
            </w:r>
          </w:p>
        </w:tc>
        <w:tc>
          <w:tcPr>
            <w:tcW w:w="6704" w:type="dxa"/>
          </w:tcPr>
          <w:p w14:paraId="278D8851" w14:textId="7DCBD19F"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No, the </w:t>
            </w:r>
            <w:r w:rsidR="006471E9">
              <w:rPr>
                <w:rFonts w:asciiTheme="majorBidi" w:hAnsiTheme="majorBidi" w:cstheme="majorBidi"/>
                <w:sz w:val="24"/>
                <w:szCs w:val="24"/>
              </w:rPr>
              <w:t>faces</w:t>
            </w:r>
            <w:r w:rsidR="006471E9" w:rsidRPr="00AF3230">
              <w:rPr>
                <w:rFonts w:asciiTheme="majorBidi" w:hAnsiTheme="majorBidi" w:cstheme="majorBidi"/>
                <w:sz w:val="24"/>
                <w:szCs w:val="24"/>
              </w:rPr>
              <w:t xml:space="preserve"> </w:t>
            </w:r>
            <w:r w:rsidRPr="00AF3230">
              <w:rPr>
                <w:rFonts w:asciiTheme="majorBidi" w:hAnsiTheme="majorBidi" w:cstheme="majorBidi"/>
                <w:sz w:val="24"/>
                <w:szCs w:val="24"/>
              </w:rPr>
              <w:t xml:space="preserve">are not </w:t>
            </w:r>
            <w:r w:rsidR="006471E9">
              <w:rPr>
                <w:rFonts w:asciiTheme="majorBidi" w:hAnsiTheme="majorBidi" w:cstheme="majorBidi"/>
                <w:sz w:val="24"/>
                <w:szCs w:val="24"/>
              </w:rPr>
              <w:t>formed</w:t>
            </w:r>
            <w:r w:rsidR="006471E9" w:rsidRPr="00AF3230">
              <w:rPr>
                <w:rFonts w:asciiTheme="majorBidi" w:hAnsiTheme="majorBidi" w:cstheme="majorBidi"/>
                <w:sz w:val="24"/>
                <w:szCs w:val="24"/>
              </w:rPr>
              <w:t xml:space="preserve"> </w:t>
            </w:r>
            <w:r w:rsidRPr="00AF3230">
              <w:rPr>
                <w:rFonts w:asciiTheme="majorBidi" w:hAnsiTheme="majorBidi" w:cstheme="majorBidi"/>
                <w:sz w:val="24"/>
                <w:szCs w:val="24"/>
              </w:rPr>
              <w:t>exclusively of triangles. Therefore, the object does not meet all the parameters of the pyramid.</w:t>
            </w:r>
          </w:p>
        </w:tc>
      </w:tr>
    </w:tbl>
    <w:p w14:paraId="29D0EF71" w14:textId="0F35AF6F"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lastRenderedPageBreak/>
        <w:t>In response to the facilitator’s question about the object on display (102), Teacher 11 raises Argument 16</w:t>
      </w:r>
      <w:r w:rsidR="00012D4C">
        <w:rPr>
          <w:rFonts w:asciiTheme="majorBidi" w:eastAsia="Times New Roman" w:hAnsiTheme="majorBidi" w:cstheme="majorBidi"/>
          <w:sz w:val="24"/>
          <w:szCs w:val="24"/>
        </w:rPr>
        <w:t>,</w:t>
      </w:r>
      <w:r w:rsidRPr="00AF3230">
        <w:rPr>
          <w:rFonts w:asciiTheme="majorBidi" w:eastAsia="Times New Roman" w:hAnsiTheme="majorBidi" w:cstheme="majorBidi"/>
          <w:sz w:val="24"/>
          <w:szCs w:val="24"/>
        </w:rPr>
        <w:t xml:space="preserve"> which claims that the object is not a pyramid</w:t>
      </w:r>
      <w:r w:rsidR="00012D4C">
        <w:rPr>
          <w:rFonts w:asciiTheme="majorBidi" w:eastAsia="Times New Roman" w:hAnsiTheme="majorBidi" w:cstheme="majorBidi"/>
          <w:sz w:val="24"/>
          <w:szCs w:val="24"/>
        </w:rPr>
        <w:t xml:space="preserve">. She </w:t>
      </w:r>
      <w:r w:rsidRPr="00AF3230">
        <w:rPr>
          <w:rFonts w:asciiTheme="majorBidi" w:eastAsia="Times New Roman" w:hAnsiTheme="majorBidi" w:cstheme="majorBidi"/>
          <w:sz w:val="24"/>
          <w:szCs w:val="24"/>
        </w:rPr>
        <w:t>provides a warrant and backing (103).</w:t>
      </w:r>
    </w:p>
    <w:p w14:paraId="4F7E8111"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Argument 16:</w:t>
      </w:r>
      <w:r w:rsidRPr="00AF3230">
        <w:rPr>
          <w:rFonts w:asciiTheme="majorBidi" w:eastAsia="Times New Roman" w:hAnsiTheme="majorBidi" w:cstheme="majorBidi"/>
          <w:sz w:val="24"/>
          <w:szCs w:val="24"/>
        </w:rPr>
        <w:tab/>
      </w:r>
      <w:r w:rsidRPr="00AF3230">
        <w:rPr>
          <w:rFonts w:asciiTheme="majorBidi" w:eastAsia="Times New Roman" w:hAnsiTheme="majorBidi" w:cstheme="majorBidi"/>
          <w:sz w:val="24"/>
          <w:szCs w:val="24"/>
        </w:rPr>
        <w:tab/>
        <w:t>(102-103) The object is a prism.</w:t>
      </w:r>
    </w:p>
    <w:p w14:paraId="432A39CC"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Claim 16: </w:t>
      </w:r>
      <w:r w:rsidRPr="00AF3230">
        <w:rPr>
          <w:rFonts w:asciiTheme="majorBidi" w:eastAsia="Times New Roman" w:hAnsiTheme="majorBidi" w:cstheme="majorBidi"/>
          <w:sz w:val="24"/>
          <w:szCs w:val="24"/>
        </w:rPr>
        <w:tab/>
      </w:r>
      <w:r w:rsidRPr="00AF3230">
        <w:rPr>
          <w:rFonts w:asciiTheme="majorBidi" w:eastAsia="Times New Roman" w:hAnsiTheme="majorBidi" w:cstheme="majorBidi"/>
          <w:sz w:val="24"/>
          <w:szCs w:val="24"/>
        </w:rPr>
        <w:tab/>
        <w:t>Not a pyramid (103)</w:t>
      </w:r>
    </w:p>
    <w:p w14:paraId="45F83208"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lang w:bidi="ar-SA"/>
        </w:rPr>
      </w:pPr>
      <w:r w:rsidRPr="00AF3230">
        <w:rPr>
          <w:rFonts w:asciiTheme="majorBidi" w:eastAsia="Times New Roman" w:hAnsiTheme="majorBidi" w:cstheme="majorBidi"/>
          <w:sz w:val="24"/>
          <w:szCs w:val="24"/>
        </w:rPr>
        <w:t xml:space="preserve">Data 16: </w:t>
      </w:r>
      <w:r w:rsidRPr="00AF3230">
        <w:rPr>
          <w:rFonts w:asciiTheme="majorBidi" w:eastAsia="Times New Roman" w:hAnsiTheme="majorBidi" w:cstheme="majorBidi"/>
          <w:sz w:val="24"/>
          <w:szCs w:val="24"/>
        </w:rPr>
        <w:tab/>
      </w:r>
      <w:r w:rsidRPr="00AF3230">
        <w:rPr>
          <w:rFonts w:asciiTheme="majorBidi" w:eastAsia="Times New Roman" w:hAnsiTheme="majorBidi" w:cstheme="majorBidi"/>
          <w:sz w:val="24"/>
          <w:szCs w:val="24"/>
        </w:rPr>
        <w:tab/>
        <w:t xml:space="preserve">The object on display </w:t>
      </w:r>
      <w:r w:rsidRPr="00AF3230">
        <w:rPr>
          <w:rFonts w:asciiTheme="majorBidi" w:eastAsia="Times New Roman" w:hAnsiTheme="majorBidi" w:cstheme="majorBidi"/>
          <w:sz w:val="24"/>
          <w:szCs w:val="24"/>
          <w:lang w:bidi="ar-SA"/>
        </w:rPr>
        <w:object w:dxaOrig="3180" w:dyaOrig="2160" w14:anchorId="3C0FE436">
          <v:shape id="_x0000_i1031" type="#_x0000_t75" style="width:35.25pt;height:21.75pt" o:ole="">
            <v:imagedata r:id="rId25" o:title=""/>
          </v:shape>
          <o:OLEObject Type="Embed" ProgID="Paint.Picture" ShapeID="_x0000_i1031" DrawAspect="Content" ObjectID="_1711174312" r:id="rId27"/>
        </w:object>
      </w:r>
    </w:p>
    <w:p w14:paraId="5DA43E76"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lang w:bidi="ar-SA"/>
        </w:rPr>
        <w:t xml:space="preserve">Warrant 16: </w:t>
      </w:r>
      <w:r w:rsidRPr="00AF3230">
        <w:rPr>
          <w:rFonts w:asciiTheme="majorBidi" w:eastAsia="Times New Roman" w:hAnsiTheme="majorBidi" w:cstheme="majorBidi"/>
          <w:sz w:val="24"/>
          <w:szCs w:val="24"/>
          <w:lang w:bidi="ar-SA"/>
        </w:rPr>
        <w:tab/>
      </w:r>
      <w:r w:rsidRPr="00AF3230">
        <w:rPr>
          <w:rFonts w:asciiTheme="majorBidi" w:eastAsia="Times New Roman" w:hAnsiTheme="majorBidi" w:cstheme="majorBidi"/>
          <w:sz w:val="24"/>
          <w:szCs w:val="24"/>
          <w:lang w:bidi="ar-SA"/>
        </w:rPr>
        <w:tab/>
      </w:r>
      <w:r w:rsidRPr="00AF3230">
        <w:rPr>
          <w:rFonts w:asciiTheme="majorBidi" w:eastAsia="Times New Roman" w:hAnsiTheme="majorBidi" w:cstheme="majorBidi"/>
          <w:sz w:val="24"/>
          <w:szCs w:val="24"/>
        </w:rPr>
        <w:t>The sides are not comprised exclusively of triangles. (103)</w:t>
      </w:r>
    </w:p>
    <w:p w14:paraId="00FD21BE"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Backing 16: </w:t>
      </w:r>
      <w:r w:rsidRPr="00AF3230">
        <w:rPr>
          <w:rFonts w:asciiTheme="majorBidi" w:eastAsia="Times New Roman" w:hAnsiTheme="majorBidi" w:cstheme="majorBidi"/>
          <w:sz w:val="24"/>
          <w:szCs w:val="24"/>
        </w:rPr>
        <w:tab/>
      </w:r>
      <w:r w:rsidRPr="00AF3230">
        <w:rPr>
          <w:rFonts w:asciiTheme="majorBidi" w:eastAsia="Times New Roman" w:hAnsiTheme="majorBidi" w:cstheme="majorBidi"/>
          <w:sz w:val="24"/>
          <w:szCs w:val="24"/>
        </w:rPr>
        <w:tab/>
        <w:t>The object does not meet all the parameters of the pyramid. (103)</w:t>
      </w:r>
    </w:p>
    <w:p w14:paraId="0A042695" w14:textId="654EFF5D"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The use of the phrase </w:t>
      </w:r>
      <w:r w:rsidRPr="00AF3230">
        <w:rPr>
          <w:rFonts w:asciiTheme="majorBidi" w:eastAsia="Times New Roman" w:hAnsiTheme="majorBidi" w:cstheme="majorBidi"/>
          <w:b/>
          <w:bCs/>
          <w:i/>
          <w:iCs/>
          <w:sz w:val="24"/>
          <w:szCs w:val="24"/>
        </w:rPr>
        <w:t>“the pyramid does not meet the parameters”</w:t>
      </w:r>
      <w:r w:rsidRPr="00AF3230">
        <w:rPr>
          <w:rFonts w:asciiTheme="majorBidi" w:eastAsia="Times New Roman" w:hAnsiTheme="majorBidi" w:cstheme="majorBidi"/>
          <w:sz w:val="24"/>
          <w:szCs w:val="24"/>
        </w:rPr>
        <w:t xml:space="preserve"> (103) </w:t>
      </w:r>
      <w:r w:rsidR="009A0732">
        <w:rPr>
          <w:rFonts w:asciiTheme="majorBidi" w:eastAsia="Times New Roman" w:hAnsiTheme="majorBidi" w:cstheme="majorBidi"/>
          <w:sz w:val="24"/>
          <w:szCs w:val="24"/>
        </w:rPr>
        <w:t>is repeated</w:t>
      </w:r>
      <w:r w:rsidR="009A0732"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during the course of this session’s discussion as backing in Argument 16, after appearing as Backing 11a in Argument 11 (81). This is further proof that the phrase has become an idea as-if-shared, as attested to by the</w:t>
      </w:r>
      <w:r w:rsidR="00012D4C">
        <w:rPr>
          <w:rFonts w:asciiTheme="majorBidi" w:eastAsia="Times New Roman" w:hAnsiTheme="majorBidi" w:cstheme="majorBidi"/>
          <w:sz w:val="24"/>
          <w:szCs w:val="24"/>
        </w:rPr>
        <w:t xml:space="preserve"> </w:t>
      </w:r>
      <w:r w:rsidR="009A0732">
        <w:rPr>
          <w:rFonts w:asciiTheme="majorBidi" w:eastAsia="Times New Roman" w:hAnsiTheme="majorBidi" w:cstheme="majorBidi"/>
          <w:sz w:val="24"/>
          <w:szCs w:val="24"/>
        </w:rPr>
        <w:t>r</w:t>
      </w:r>
      <w:r w:rsidRPr="00AF3230">
        <w:rPr>
          <w:rFonts w:asciiTheme="majorBidi" w:eastAsia="Times New Roman" w:hAnsiTheme="majorBidi" w:cstheme="majorBidi"/>
          <w:sz w:val="24"/>
          <w:szCs w:val="24"/>
        </w:rPr>
        <w:t xml:space="preserve">epeated </w:t>
      </w:r>
      <w:r w:rsidR="009A0732">
        <w:rPr>
          <w:rFonts w:asciiTheme="majorBidi" w:eastAsia="Times New Roman" w:hAnsiTheme="majorBidi" w:cstheme="majorBidi"/>
          <w:sz w:val="24"/>
          <w:szCs w:val="24"/>
        </w:rPr>
        <w:t>u</w:t>
      </w:r>
      <w:r w:rsidRPr="00AF3230">
        <w:rPr>
          <w:rFonts w:asciiTheme="majorBidi" w:eastAsia="Times New Roman" w:hAnsiTheme="majorBidi" w:cstheme="majorBidi"/>
          <w:sz w:val="24"/>
          <w:szCs w:val="24"/>
        </w:rPr>
        <w:t>se</w:t>
      </w:r>
      <w:r w:rsidR="009A0732">
        <w:rPr>
          <w:rFonts w:asciiTheme="majorBidi" w:eastAsia="Times New Roman" w:hAnsiTheme="majorBidi" w:cstheme="majorBidi"/>
          <w:sz w:val="24"/>
          <w:szCs w:val="24"/>
        </w:rPr>
        <w:t xml:space="preserve"> criterion.</w:t>
      </w:r>
    </w:p>
    <w:p w14:paraId="5C48CA37"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i/>
          <w:iCs/>
          <w:sz w:val="24"/>
          <w:szCs w:val="24"/>
        </w:rPr>
      </w:pPr>
      <w:r w:rsidRPr="00AF3230">
        <w:rPr>
          <w:rFonts w:asciiTheme="majorBidi" w:eastAsia="Times New Roman" w:hAnsiTheme="majorBidi" w:cstheme="majorBidi"/>
          <w:i/>
          <w:iCs/>
          <w:sz w:val="24"/>
          <w:szCs w:val="24"/>
        </w:rPr>
        <w:t>Episode 12: Truncated Pyramid</w:t>
      </w:r>
    </w:p>
    <w:tbl>
      <w:tblPr>
        <w:tblStyle w:val="TableGrid"/>
        <w:tblW w:w="0" w:type="auto"/>
        <w:tblLook w:val="04A0" w:firstRow="1" w:lastRow="0" w:firstColumn="1" w:lastColumn="0" w:noHBand="0" w:noVBand="1"/>
      </w:tblPr>
      <w:tblGrid>
        <w:gridCol w:w="1367"/>
        <w:gridCol w:w="1203"/>
        <w:gridCol w:w="6780"/>
      </w:tblGrid>
      <w:tr w:rsidR="00486DFC" w:rsidRPr="00486DFC" w14:paraId="623B1168" w14:textId="77777777" w:rsidTr="002D4767">
        <w:tc>
          <w:tcPr>
            <w:tcW w:w="1368" w:type="dxa"/>
          </w:tcPr>
          <w:p w14:paraId="6F828C23"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Line Number</w:t>
            </w:r>
          </w:p>
        </w:tc>
        <w:tc>
          <w:tcPr>
            <w:tcW w:w="1080" w:type="dxa"/>
          </w:tcPr>
          <w:p w14:paraId="7E470F4D"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Speaker</w:t>
            </w:r>
          </w:p>
        </w:tc>
        <w:tc>
          <w:tcPr>
            <w:tcW w:w="6794" w:type="dxa"/>
          </w:tcPr>
          <w:p w14:paraId="0722EF18"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Utterance</w:t>
            </w:r>
          </w:p>
        </w:tc>
      </w:tr>
      <w:tr w:rsidR="00486DFC" w:rsidRPr="00486DFC" w14:paraId="07CB18A0" w14:textId="77777777" w:rsidTr="002D4767">
        <w:tc>
          <w:tcPr>
            <w:tcW w:w="1368" w:type="dxa"/>
          </w:tcPr>
          <w:p w14:paraId="0F17AAA3"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104</w:t>
            </w:r>
          </w:p>
        </w:tc>
        <w:tc>
          <w:tcPr>
            <w:tcW w:w="1080" w:type="dxa"/>
          </w:tcPr>
          <w:p w14:paraId="19F9D941"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Facilitator</w:t>
            </w:r>
          </w:p>
        </w:tc>
        <w:tc>
          <w:tcPr>
            <w:tcW w:w="6794" w:type="dxa"/>
          </w:tcPr>
          <w:p w14:paraId="21104245"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Correct. The next object. Is Object Number 38 </w:t>
            </w:r>
            <w:r w:rsidRPr="00AF3230">
              <w:rPr>
                <w:rFonts w:asciiTheme="majorBidi" w:eastAsiaTheme="minorHAnsi" w:hAnsiTheme="majorBidi" w:cstheme="majorBidi"/>
                <w:sz w:val="24"/>
                <w:szCs w:val="24"/>
                <w:lang w:bidi="he-IL"/>
              </w:rPr>
              <w:object w:dxaOrig="3180" w:dyaOrig="2625" w14:anchorId="48B2BEA3">
                <v:shape id="_x0000_i1032" type="#_x0000_t75" style="width:27pt;height:21pt" o:ole="">
                  <v:imagedata r:id="rId28" o:title=""/>
                </v:shape>
                <o:OLEObject Type="Embed" ProgID="Paint.Picture" ShapeID="_x0000_i1032" DrawAspect="Content" ObjectID="_1711174313" r:id="rId29"/>
              </w:object>
            </w:r>
            <w:r w:rsidRPr="00AF3230">
              <w:rPr>
                <w:rFonts w:asciiTheme="majorBidi" w:hAnsiTheme="majorBidi" w:cstheme="majorBidi"/>
                <w:sz w:val="24"/>
                <w:szCs w:val="24"/>
              </w:rPr>
              <w:t>a pyramid?</w:t>
            </w:r>
          </w:p>
        </w:tc>
      </w:tr>
      <w:tr w:rsidR="00486DFC" w:rsidRPr="00486DFC" w14:paraId="7B286811" w14:textId="77777777" w:rsidTr="002D4767">
        <w:tc>
          <w:tcPr>
            <w:tcW w:w="1368" w:type="dxa"/>
          </w:tcPr>
          <w:p w14:paraId="157C7783"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105</w:t>
            </w:r>
          </w:p>
        </w:tc>
        <w:tc>
          <w:tcPr>
            <w:tcW w:w="1080" w:type="dxa"/>
          </w:tcPr>
          <w:p w14:paraId="630197B5"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Teacher 1</w:t>
            </w:r>
          </w:p>
        </w:tc>
        <w:tc>
          <w:tcPr>
            <w:tcW w:w="6794" w:type="dxa"/>
          </w:tcPr>
          <w:p w14:paraId="4F25E0A8"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No. Because the apex is not shared, and it does not meet the parameters of the pyramid.</w:t>
            </w:r>
          </w:p>
        </w:tc>
      </w:tr>
    </w:tbl>
    <w:p w14:paraId="582D489D" w14:textId="74C3CAE3"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In response to the facilitator’s question about the object on display (104), Teacher 1 raises Argument 17 which claims that the object is not a </w:t>
      </w:r>
      <w:proofErr w:type="gramStart"/>
      <w:r w:rsidRPr="00AF3230">
        <w:rPr>
          <w:rFonts w:asciiTheme="majorBidi" w:eastAsia="Times New Roman" w:hAnsiTheme="majorBidi" w:cstheme="majorBidi"/>
          <w:sz w:val="24"/>
          <w:szCs w:val="24"/>
        </w:rPr>
        <w:t>pyramid</w:t>
      </w:r>
      <w:r w:rsidR="00A620FF">
        <w:rPr>
          <w:rFonts w:asciiTheme="majorBidi" w:eastAsia="Times New Roman" w:hAnsiTheme="majorBidi" w:cstheme="majorBidi"/>
          <w:sz w:val="24"/>
          <w:szCs w:val="24"/>
        </w:rPr>
        <w:t>,</w:t>
      </w:r>
      <w:r w:rsidRPr="00AF3230">
        <w:rPr>
          <w:rFonts w:asciiTheme="majorBidi" w:eastAsia="Times New Roman" w:hAnsiTheme="majorBidi" w:cstheme="majorBidi"/>
          <w:sz w:val="24"/>
          <w:szCs w:val="24"/>
        </w:rPr>
        <w:t xml:space="preserve"> and</w:t>
      </w:r>
      <w:proofErr w:type="gramEnd"/>
      <w:r w:rsidRPr="00AF3230">
        <w:rPr>
          <w:rFonts w:asciiTheme="majorBidi" w:eastAsia="Times New Roman" w:hAnsiTheme="majorBidi" w:cstheme="majorBidi"/>
          <w:sz w:val="24"/>
          <w:szCs w:val="24"/>
        </w:rPr>
        <w:t xml:space="preserve"> provides a warrant (105).</w:t>
      </w:r>
    </w:p>
    <w:p w14:paraId="5C47935D"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Argument 17:</w:t>
      </w:r>
      <w:r w:rsidRPr="00AF3230">
        <w:rPr>
          <w:rFonts w:asciiTheme="majorBidi" w:eastAsia="Times New Roman" w:hAnsiTheme="majorBidi" w:cstheme="majorBidi"/>
          <w:sz w:val="24"/>
          <w:szCs w:val="24"/>
        </w:rPr>
        <w:tab/>
      </w:r>
      <w:r w:rsidRPr="00AF3230">
        <w:rPr>
          <w:rFonts w:asciiTheme="majorBidi" w:eastAsia="Times New Roman" w:hAnsiTheme="majorBidi" w:cstheme="majorBidi"/>
          <w:sz w:val="24"/>
          <w:szCs w:val="24"/>
        </w:rPr>
        <w:tab/>
        <w:t>(103-105) This is a truncated pyramid.</w:t>
      </w:r>
    </w:p>
    <w:p w14:paraId="40ED38F1"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lastRenderedPageBreak/>
        <w:t xml:space="preserve">Claim 17: </w:t>
      </w:r>
      <w:r w:rsidRPr="00AF3230">
        <w:rPr>
          <w:rFonts w:asciiTheme="majorBidi" w:eastAsia="Times New Roman" w:hAnsiTheme="majorBidi" w:cstheme="majorBidi"/>
          <w:sz w:val="24"/>
          <w:szCs w:val="24"/>
        </w:rPr>
        <w:tab/>
      </w:r>
      <w:r w:rsidRPr="00AF3230">
        <w:rPr>
          <w:rFonts w:asciiTheme="majorBidi" w:eastAsia="Times New Roman" w:hAnsiTheme="majorBidi" w:cstheme="majorBidi"/>
          <w:sz w:val="24"/>
          <w:szCs w:val="24"/>
        </w:rPr>
        <w:tab/>
        <w:t>Not a pyramid (103)</w:t>
      </w:r>
    </w:p>
    <w:p w14:paraId="67AE4D71" w14:textId="7777777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lang w:bidi="ar-SA"/>
        </w:rPr>
      </w:pPr>
      <w:r w:rsidRPr="00AF3230">
        <w:rPr>
          <w:rFonts w:asciiTheme="majorBidi" w:eastAsia="Times New Roman" w:hAnsiTheme="majorBidi" w:cstheme="majorBidi"/>
          <w:sz w:val="24"/>
          <w:szCs w:val="24"/>
        </w:rPr>
        <w:t xml:space="preserve">Data 17: </w:t>
      </w:r>
      <w:r w:rsidRPr="00AF3230">
        <w:rPr>
          <w:rFonts w:asciiTheme="majorBidi" w:eastAsia="Times New Roman" w:hAnsiTheme="majorBidi" w:cstheme="majorBidi"/>
          <w:sz w:val="24"/>
          <w:szCs w:val="24"/>
        </w:rPr>
        <w:tab/>
      </w:r>
      <w:r w:rsidRPr="00AF3230">
        <w:rPr>
          <w:rFonts w:asciiTheme="majorBidi" w:eastAsia="Times New Roman" w:hAnsiTheme="majorBidi" w:cstheme="majorBidi"/>
          <w:sz w:val="24"/>
          <w:szCs w:val="24"/>
        </w:rPr>
        <w:tab/>
        <w:t xml:space="preserve">The object on display </w:t>
      </w:r>
      <w:r w:rsidRPr="00AF3230">
        <w:rPr>
          <w:rFonts w:asciiTheme="majorBidi" w:eastAsia="Times New Roman" w:hAnsiTheme="majorBidi" w:cstheme="majorBidi"/>
          <w:sz w:val="24"/>
          <w:szCs w:val="24"/>
          <w:lang w:bidi="ar-SA"/>
        </w:rPr>
        <w:object w:dxaOrig="3180" w:dyaOrig="2625" w14:anchorId="0C4856F3">
          <v:shape id="_x0000_i1033" type="#_x0000_t75" style="width:27pt;height:21pt" o:ole="">
            <v:imagedata r:id="rId28" o:title=""/>
          </v:shape>
          <o:OLEObject Type="Embed" ProgID="Paint.Picture" ShapeID="_x0000_i1033" DrawAspect="Content" ObjectID="_1711174314" r:id="rId30"/>
        </w:object>
      </w:r>
      <w:r w:rsidRPr="00AF3230">
        <w:rPr>
          <w:rFonts w:asciiTheme="majorBidi" w:eastAsia="Times New Roman" w:hAnsiTheme="majorBidi" w:cstheme="majorBidi"/>
          <w:sz w:val="24"/>
          <w:szCs w:val="24"/>
          <w:lang w:bidi="ar-SA"/>
        </w:rPr>
        <w:t>.</w:t>
      </w:r>
    </w:p>
    <w:p w14:paraId="24DDC45D" w14:textId="77777777" w:rsidR="00486DFC" w:rsidRPr="00AF3230" w:rsidRDefault="00486DFC" w:rsidP="00AF3230">
      <w:pPr>
        <w:autoSpaceDE w:val="0"/>
        <w:autoSpaceDN w:val="0"/>
        <w:adjustRightInd w:val="0"/>
        <w:spacing w:before="240" w:after="120" w:line="360" w:lineRule="auto"/>
        <w:ind w:left="2160" w:hanging="2160"/>
        <w:rPr>
          <w:rFonts w:asciiTheme="majorBidi" w:eastAsia="Times New Roman" w:hAnsiTheme="majorBidi" w:cstheme="majorBidi"/>
          <w:sz w:val="24"/>
          <w:szCs w:val="24"/>
        </w:rPr>
      </w:pPr>
      <w:r w:rsidRPr="00AF3230">
        <w:rPr>
          <w:rFonts w:asciiTheme="majorBidi" w:eastAsia="Times New Roman" w:hAnsiTheme="majorBidi" w:cstheme="majorBidi"/>
          <w:sz w:val="24"/>
          <w:szCs w:val="24"/>
          <w:lang w:bidi="ar-SA"/>
        </w:rPr>
        <w:t xml:space="preserve">Warrant 17: </w:t>
      </w:r>
      <w:r w:rsidRPr="00AF3230">
        <w:rPr>
          <w:rFonts w:asciiTheme="majorBidi" w:eastAsia="Times New Roman" w:hAnsiTheme="majorBidi" w:cstheme="majorBidi"/>
          <w:sz w:val="24"/>
          <w:szCs w:val="24"/>
          <w:lang w:bidi="ar-SA"/>
        </w:rPr>
        <w:tab/>
      </w:r>
      <w:r w:rsidRPr="00AF3230">
        <w:rPr>
          <w:rFonts w:asciiTheme="majorBidi" w:eastAsia="Times New Roman" w:hAnsiTheme="majorBidi" w:cstheme="majorBidi"/>
          <w:sz w:val="24"/>
          <w:szCs w:val="24"/>
        </w:rPr>
        <w:t>Because the apex is not shared, and it does not meet the parameters of the pyramid. (105)</w:t>
      </w:r>
    </w:p>
    <w:p w14:paraId="5446C348" w14:textId="0A466815"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The use of the phrase </w:t>
      </w:r>
      <w:r w:rsidRPr="00AF3230">
        <w:rPr>
          <w:rFonts w:asciiTheme="majorBidi" w:eastAsia="Times New Roman" w:hAnsiTheme="majorBidi" w:cstheme="majorBidi"/>
          <w:b/>
          <w:bCs/>
          <w:i/>
          <w:iCs/>
          <w:sz w:val="24"/>
          <w:szCs w:val="24"/>
        </w:rPr>
        <w:t>“the pyramid does not meet the parameters”</w:t>
      </w:r>
      <w:r w:rsidRPr="00AF3230">
        <w:rPr>
          <w:rFonts w:asciiTheme="majorBidi" w:eastAsia="Times New Roman" w:hAnsiTheme="majorBidi" w:cstheme="majorBidi"/>
          <w:sz w:val="24"/>
          <w:szCs w:val="24"/>
        </w:rPr>
        <w:t xml:space="preserve"> (105) repeats for the third time during the course of this session’s discussion as a warrant in Argument 17, after having appeared </w:t>
      </w:r>
      <w:r w:rsidR="00A620FF">
        <w:rPr>
          <w:rFonts w:asciiTheme="majorBidi" w:eastAsia="Times New Roman" w:hAnsiTheme="majorBidi" w:cstheme="majorBidi"/>
          <w:sz w:val="24"/>
          <w:szCs w:val="24"/>
        </w:rPr>
        <w:t xml:space="preserve">previously </w:t>
      </w:r>
      <w:r w:rsidRPr="00AF3230">
        <w:rPr>
          <w:rFonts w:asciiTheme="majorBidi" w:eastAsia="Times New Roman" w:hAnsiTheme="majorBidi" w:cstheme="majorBidi"/>
          <w:sz w:val="24"/>
          <w:szCs w:val="24"/>
        </w:rPr>
        <w:t>as backing in Argument 11 (81). This is further proof that the phrase has become an idea as-if-shared, as attested to by th</w:t>
      </w:r>
      <w:r w:rsidR="00BF40B7">
        <w:rPr>
          <w:rFonts w:asciiTheme="majorBidi" w:eastAsia="Times New Roman" w:hAnsiTheme="majorBidi" w:cstheme="majorBidi"/>
          <w:sz w:val="24"/>
          <w:szCs w:val="24"/>
        </w:rPr>
        <w:t>e shift of position</w:t>
      </w:r>
      <w:r w:rsidRPr="00AF3230">
        <w:rPr>
          <w:rFonts w:asciiTheme="majorBidi" w:eastAsia="Times New Roman" w:hAnsiTheme="majorBidi" w:cstheme="majorBidi"/>
          <w:sz w:val="24"/>
          <w:szCs w:val="24"/>
        </w:rPr>
        <w:t xml:space="preserve"> criterion.</w:t>
      </w:r>
      <w:r w:rsidR="00A620FF">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 xml:space="preserve">The use of the phrase </w:t>
      </w:r>
      <w:r w:rsidRPr="00AF3230">
        <w:rPr>
          <w:rFonts w:asciiTheme="majorBidi" w:eastAsia="Times New Roman" w:hAnsiTheme="majorBidi" w:cstheme="majorBidi"/>
          <w:b/>
          <w:bCs/>
          <w:i/>
          <w:iCs/>
          <w:sz w:val="24"/>
          <w:szCs w:val="24"/>
        </w:rPr>
        <w:t>“the pyramid does not meet the parameters”</w:t>
      </w:r>
      <w:r w:rsidRPr="00AF3230">
        <w:rPr>
          <w:rFonts w:asciiTheme="majorBidi" w:eastAsia="Times New Roman" w:hAnsiTheme="majorBidi" w:cstheme="majorBidi"/>
          <w:sz w:val="24"/>
          <w:szCs w:val="24"/>
        </w:rPr>
        <w:t xml:space="preserve"> (109) </w:t>
      </w:r>
      <w:r w:rsidR="007A0C62">
        <w:rPr>
          <w:rFonts w:asciiTheme="majorBidi" w:eastAsia="Times New Roman" w:hAnsiTheme="majorBidi" w:cstheme="majorBidi"/>
          <w:sz w:val="24"/>
          <w:szCs w:val="24"/>
        </w:rPr>
        <w:t xml:space="preserve">is </w:t>
      </w:r>
      <w:r w:rsidRPr="00AF3230">
        <w:rPr>
          <w:rFonts w:asciiTheme="majorBidi" w:eastAsia="Times New Roman" w:hAnsiTheme="majorBidi" w:cstheme="majorBidi"/>
          <w:sz w:val="24"/>
          <w:szCs w:val="24"/>
        </w:rPr>
        <w:t>repeat</w:t>
      </w:r>
      <w:r w:rsidR="007A0C62">
        <w:rPr>
          <w:rFonts w:asciiTheme="majorBidi" w:eastAsia="Times New Roman" w:hAnsiTheme="majorBidi" w:cstheme="majorBidi"/>
          <w:sz w:val="24"/>
          <w:szCs w:val="24"/>
        </w:rPr>
        <w:t>ed</w:t>
      </w:r>
      <w:r w:rsidRPr="00AF3230">
        <w:rPr>
          <w:rFonts w:asciiTheme="majorBidi" w:eastAsia="Times New Roman" w:hAnsiTheme="majorBidi" w:cstheme="majorBidi"/>
          <w:sz w:val="24"/>
          <w:szCs w:val="24"/>
        </w:rPr>
        <w:t xml:space="preserve"> once more during the course of this discussion as backing </w:t>
      </w:r>
      <w:r w:rsidR="00A620FF">
        <w:rPr>
          <w:rFonts w:asciiTheme="majorBidi" w:eastAsia="Times New Roman" w:hAnsiTheme="majorBidi" w:cstheme="majorBidi"/>
          <w:sz w:val="24"/>
          <w:szCs w:val="24"/>
        </w:rPr>
        <w:t>for</w:t>
      </w:r>
      <w:r w:rsidR="00A620FF"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 xml:space="preserve">Argument 19, after </w:t>
      </w:r>
      <w:r w:rsidR="007A0C62">
        <w:rPr>
          <w:rFonts w:asciiTheme="majorBidi" w:eastAsia="Times New Roman" w:hAnsiTheme="majorBidi" w:cstheme="majorBidi"/>
          <w:sz w:val="24"/>
          <w:szCs w:val="24"/>
        </w:rPr>
        <w:t>it</w:t>
      </w:r>
      <w:r w:rsidR="007A0C62"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appea</w:t>
      </w:r>
      <w:r w:rsidR="00A620FF">
        <w:rPr>
          <w:rFonts w:asciiTheme="majorBidi" w:eastAsia="Times New Roman" w:hAnsiTheme="majorBidi" w:cstheme="majorBidi"/>
          <w:sz w:val="24"/>
          <w:szCs w:val="24"/>
        </w:rPr>
        <w:t xml:space="preserve">red </w:t>
      </w:r>
      <w:r w:rsidRPr="00AF3230">
        <w:rPr>
          <w:rFonts w:asciiTheme="majorBidi" w:eastAsia="Times New Roman" w:hAnsiTheme="majorBidi" w:cstheme="majorBidi"/>
          <w:sz w:val="24"/>
          <w:szCs w:val="24"/>
        </w:rPr>
        <w:t>previous</w:t>
      </w:r>
      <w:r w:rsidR="00A620FF">
        <w:rPr>
          <w:rFonts w:asciiTheme="majorBidi" w:eastAsia="Times New Roman" w:hAnsiTheme="majorBidi" w:cstheme="majorBidi"/>
          <w:sz w:val="24"/>
          <w:szCs w:val="24"/>
        </w:rPr>
        <w:t>ly</w:t>
      </w:r>
      <w:r w:rsidRPr="00AF3230">
        <w:rPr>
          <w:rFonts w:asciiTheme="majorBidi" w:eastAsia="Times New Roman" w:hAnsiTheme="majorBidi" w:cstheme="majorBidi"/>
          <w:sz w:val="24"/>
          <w:szCs w:val="24"/>
        </w:rPr>
        <w:t xml:space="preserve"> as backing in Argument 11 (81)</w:t>
      </w:r>
      <w:r w:rsidR="00A620FF">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 xml:space="preserve">as a warrant in Argument 16 (103), and as </w:t>
      </w:r>
      <w:r w:rsidR="00A620FF">
        <w:rPr>
          <w:rFonts w:asciiTheme="majorBidi" w:eastAsia="Times New Roman" w:hAnsiTheme="majorBidi" w:cstheme="majorBidi"/>
          <w:sz w:val="24"/>
          <w:szCs w:val="24"/>
        </w:rPr>
        <w:t>a w</w:t>
      </w:r>
      <w:r w:rsidRPr="00AF3230">
        <w:rPr>
          <w:rFonts w:asciiTheme="majorBidi" w:eastAsia="Times New Roman" w:hAnsiTheme="majorBidi" w:cstheme="majorBidi"/>
          <w:sz w:val="24"/>
          <w:szCs w:val="24"/>
        </w:rPr>
        <w:t xml:space="preserve">arrant </w:t>
      </w:r>
      <w:r w:rsidR="00A620FF">
        <w:rPr>
          <w:rFonts w:asciiTheme="majorBidi" w:eastAsia="Times New Roman" w:hAnsiTheme="majorBidi" w:cstheme="majorBidi"/>
          <w:sz w:val="24"/>
          <w:szCs w:val="24"/>
        </w:rPr>
        <w:t xml:space="preserve">in Argument </w:t>
      </w:r>
      <w:r w:rsidRPr="00AF3230">
        <w:rPr>
          <w:rFonts w:asciiTheme="majorBidi" w:eastAsia="Times New Roman" w:hAnsiTheme="majorBidi" w:cstheme="majorBidi"/>
          <w:sz w:val="24"/>
          <w:szCs w:val="24"/>
        </w:rPr>
        <w:t>17 (105). This is further proof</w:t>
      </w:r>
      <w:r w:rsidR="00A620FF">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 xml:space="preserve">that the phrase has become an idea as-if-shared, as attested to </w:t>
      </w:r>
      <w:r w:rsidR="00BF40B7">
        <w:rPr>
          <w:rFonts w:asciiTheme="majorBidi" w:eastAsia="Times New Roman" w:hAnsiTheme="majorBidi" w:cstheme="majorBidi"/>
          <w:sz w:val="24"/>
          <w:szCs w:val="24"/>
        </w:rPr>
        <w:t>by the shift of position</w:t>
      </w:r>
      <w:r w:rsidRPr="00AF3230">
        <w:rPr>
          <w:rFonts w:asciiTheme="majorBidi" w:eastAsia="Times New Roman" w:hAnsiTheme="majorBidi" w:cstheme="majorBidi"/>
          <w:sz w:val="24"/>
          <w:szCs w:val="24"/>
        </w:rPr>
        <w:t xml:space="preserve"> and </w:t>
      </w:r>
      <w:r w:rsidR="00A620FF">
        <w:rPr>
          <w:rFonts w:asciiTheme="majorBidi" w:eastAsia="Times New Roman" w:hAnsiTheme="majorBidi" w:cstheme="majorBidi"/>
          <w:sz w:val="24"/>
          <w:szCs w:val="24"/>
        </w:rPr>
        <w:t>r</w:t>
      </w:r>
      <w:r w:rsidRPr="00AF3230">
        <w:rPr>
          <w:rFonts w:asciiTheme="majorBidi" w:eastAsia="Times New Roman" w:hAnsiTheme="majorBidi" w:cstheme="majorBidi"/>
          <w:sz w:val="24"/>
          <w:szCs w:val="24"/>
        </w:rPr>
        <w:t xml:space="preserve">epeated </w:t>
      </w:r>
      <w:r w:rsidR="00A620FF">
        <w:rPr>
          <w:rFonts w:asciiTheme="majorBidi" w:eastAsia="Times New Roman" w:hAnsiTheme="majorBidi" w:cstheme="majorBidi"/>
          <w:sz w:val="24"/>
          <w:szCs w:val="24"/>
        </w:rPr>
        <w:t>r</w:t>
      </w:r>
      <w:r w:rsidRPr="00AF3230">
        <w:rPr>
          <w:rFonts w:asciiTheme="majorBidi" w:eastAsia="Times New Roman" w:hAnsiTheme="majorBidi" w:cstheme="majorBidi"/>
          <w:sz w:val="24"/>
          <w:szCs w:val="24"/>
        </w:rPr>
        <w:t>euse</w:t>
      </w:r>
      <w:r w:rsidR="00BF40B7">
        <w:rPr>
          <w:rFonts w:asciiTheme="majorBidi" w:eastAsia="Times New Roman" w:hAnsiTheme="majorBidi" w:cstheme="majorBidi"/>
          <w:sz w:val="24"/>
          <w:szCs w:val="24"/>
        </w:rPr>
        <w:t xml:space="preserve"> criteria.</w:t>
      </w:r>
    </w:p>
    <w:p w14:paraId="39BE7BBF" w14:textId="16154C8A"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In conclusion, at this stage in the PD program’s ninth session, the</w:t>
      </w:r>
      <w:r w:rsidR="006471E9">
        <w:rPr>
          <w:rFonts w:asciiTheme="majorBidi" w:eastAsia="Times New Roman" w:hAnsiTheme="majorBidi" w:cstheme="majorBidi"/>
          <w:sz w:val="24"/>
          <w:szCs w:val="24"/>
        </w:rPr>
        <w:t xml:space="preserve"> kindergarten</w:t>
      </w:r>
      <w:r w:rsidRPr="00AF3230">
        <w:rPr>
          <w:rFonts w:asciiTheme="majorBidi" w:eastAsia="Times New Roman" w:hAnsiTheme="majorBidi" w:cstheme="majorBidi"/>
          <w:sz w:val="24"/>
          <w:szCs w:val="24"/>
        </w:rPr>
        <w:t xml:space="preserve"> teachers </w:t>
      </w:r>
      <w:r w:rsidR="00A620FF">
        <w:rPr>
          <w:rFonts w:asciiTheme="majorBidi" w:eastAsia="Times New Roman" w:hAnsiTheme="majorBidi" w:cstheme="majorBidi"/>
          <w:sz w:val="24"/>
          <w:szCs w:val="24"/>
        </w:rPr>
        <w:t xml:space="preserve">and </w:t>
      </w:r>
      <w:r w:rsidRPr="00AF3230">
        <w:rPr>
          <w:rFonts w:asciiTheme="majorBidi" w:eastAsia="Times New Roman" w:hAnsiTheme="majorBidi" w:cstheme="majorBidi"/>
          <w:sz w:val="24"/>
          <w:szCs w:val="24"/>
        </w:rPr>
        <w:t xml:space="preserve">the facilitator reached conclusions about the critical attributes </w:t>
      </w:r>
      <w:r w:rsidR="00A620FF">
        <w:rPr>
          <w:rFonts w:asciiTheme="majorBidi" w:eastAsia="Times New Roman" w:hAnsiTheme="majorBidi" w:cstheme="majorBidi"/>
          <w:sz w:val="24"/>
          <w:szCs w:val="24"/>
        </w:rPr>
        <w:t xml:space="preserve">that </w:t>
      </w:r>
      <w:r w:rsidRPr="00AF3230">
        <w:rPr>
          <w:rFonts w:asciiTheme="majorBidi" w:eastAsia="Times New Roman" w:hAnsiTheme="majorBidi" w:cstheme="majorBidi"/>
          <w:sz w:val="24"/>
          <w:szCs w:val="24"/>
        </w:rPr>
        <w:t>pyramid</w:t>
      </w:r>
      <w:r w:rsidR="00A620FF">
        <w:rPr>
          <w:rFonts w:asciiTheme="majorBidi" w:eastAsia="Times New Roman" w:hAnsiTheme="majorBidi" w:cstheme="majorBidi"/>
          <w:sz w:val="24"/>
          <w:szCs w:val="24"/>
        </w:rPr>
        <w:t>s must possess</w:t>
      </w:r>
      <w:r w:rsidRPr="00AF3230">
        <w:rPr>
          <w:rFonts w:asciiTheme="majorBidi" w:eastAsia="Times New Roman" w:hAnsiTheme="majorBidi" w:cstheme="majorBidi"/>
          <w:sz w:val="24"/>
          <w:szCs w:val="24"/>
        </w:rPr>
        <w:t xml:space="preserve">: </w:t>
      </w:r>
      <w:r w:rsidR="00A620FF">
        <w:rPr>
          <w:rFonts w:asciiTheme="majorBidi" w:eastAsia="Times New Roman" w:hAnsiTheme="majorBidi" w:cstheme="majorBidi"/>
          <w:sz w:val="24"/>
          <w:szCs w:val="24"/>
        </w:rPr>
        <w:t>an</w:t>
      </w:r>
      <w:r w:rsidR="00A620FF" w:rsidRPr="00AF3230">
        <w:rPr>
          <w:rFonts w:asciiTheme="majorBidi" w:eastAsia="Times New Roman" w:hAnsiTheme="majorBidi" w:cstheme="majorBidi"/>
          <w:sz w:val="24"/>
          <w:szCs w:val="24"/>
        </w:rPr>
        <w:t xml:space="preserve"> </w:t>
      </w:r>
      <w:r w:rsidR="00A10DFC">
        <w:rPr>
          <w:rFonts w:asciiTheme="majorBidi" w:eastAsia="Times New Roman" w:hAnsiTheme="majorBidi" w:cstheme="majorBidi"/>
          <w:sz w:val="24"/>
          <w:szCs w:val="24"/>
        </w:rPr>
        <w:t>apex</w:t>
      </w:r>
      <w:r w:rsidRPr="00AF3230">
        <w:rPr>
          <w:rFonts w:asciiTheme="majorBidi" w:eastAsia="Times New Roman" w:hAnsiTheme="majorBidi" w:cstheme="majorBidi"/>
          <w:sz w:val="24"/>
          <w:szCs w:val="24"/>
        </w:rPr>
        <w:t xml:space="preserve">, </w:t>
      </w:r>
      <w:proofErr w:type="gramStart"/>
      <w:r w:rsidRPr="00AF3230">
        <w:rPr>
          <w:rFonts w:asciiTheme="majorBidi" w:eastAsia="Times New Roman" w:hAnsiTheme="majorBidi" w:cstheme="majorBidi"/>
          <w:sz w:val="24"/>
          <w:szCs w:val="24"/>
        </w:rPr>
        <w:t>an</w:t>
      </w:r>
      <w:proofErr w:type="gramEnd"/>
      <w:r w:rsidRPr="00AF3230">
        <w:rPr>
          <w:rFonts w:asciiTheme="majorBidi" w:eastAsia="Times New Roman" w:hAnsiTheme="majorBidi" w:cstheme="majorBidi"/>
          <w:sz w:val="24"/>
          <w:szCs w:val="24"/>
        </w:rPr>
        <w:t xml:space="preserve"> </w:t>
      </w:r>
      <w:r w:rsidR="00A10DFC">
        <w:rPr>
          <w:rFonts w:asciiTheme="majorBidi" w:eastAsia="Times New Roman" w:hAnsiTheme="majorBidi" w:cstheme="majorBidi"/>
          <w:sz w:val="24"/>
          <w:szCs w:val="24"/>
        </w:rPr>
        <w:t>surface</w:t>
      </w:r>
      <w:r w:rsidR="00A10DFC"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comprised of three triangular faces, and a polygonal base. The teachers arrived at mathematical ideas that function as-if-shared</w:t>
      </w:r>
      <w:r w:rsidR="0061294F">
        <w:rPr>
          <w:rFonts w:asciiTheme="majorBidi" w:eastAsia="Times New Roman" w:hAnsiTheme="majorBidi" w:cstheme="majorBidi"/>
          <w:sz w:val="24"/>
          <w:szCs w:val="24"/>
        </w:rPr>
        <w:t>,</w:t>
      </w:r>
      <w:r w:rsidRPr="00AF3230">
        <w:rPr>
          <w:rFonts w:asciiTheme="majorBidi" w:eastAsia="Times New Roman" w:hAnsiTheme="majorBidi" w:cstheme="majorBidi"/>
          <w:sz w:val="24"/>
          <w:szCs w:val="24"/>
        </w:rPr>
        <w:t xml:space="preserve"> </w:t>
      </w:r>
      <w:r w:rsidR="00A10DFC">
        <w:rPr>
          <w:rFonts w:asciiTheme="majorBidi" w:eastAsia="Times New Roman" w:hAnsiTheme="majorBidi" w:cstheme="majorBidi"/>
          <w:sz w:val="24"/>
          <w:szCs w:val="24"/>
        </w:rPr>
        <w:t xml:space="preserve">as </w:t>
      </w:r>
      <w:r w:rsidRPr="00AF3230">
        <w:rPr>
          <w:rFonts w:asciiTheme="majorBidi" w:eastAsia="Times New Roman" w:hAnsiTheme="majorBidi" w:cstheme="majorBidi"/>
          <w:sz w:val="24"/>
          <w:szCs w:val="24"/>
        </w:rPr>
        <w:t>Rasmussen and Stephan (2002)</w:t>
      </w:r>
      <w:r w:rsidR="0061294F">
        <w:rPr>
          <w:rFonts w:asciiTheme="majorBidi" w:eastAsia="Times New Roman" w:hAnsiTheme="majorBidi" w:cstheme="majorBidi"/>
          <w:sz w:val="24"/>
          <w:szCs w:val="24"/>
        </w:rPr>
        <w:t xml:space="preserve"> </w:t>
      </w:r>
      <w:r w:rsidR="00BF40B7">
        <w:rPr>
          <w:rFonts w:asciiTheme="majorBidi" w:eastAsia="Times New Roman" w:hAnsiTheme="majorBidi" w:cstheme="majorBidi"/>
          <w:sz w:val="24"/>
          <w:szCs w:val="24"/>
        </w:rPr>
        <w:t>described</w:t>
      </w:r>
      <w:r w:rsidR="0061294F">
        <w:rPr>
          <w:rFonts w:asciiTheme="majorBidi" w:eastAsia="Times New Roman" w:hAnsiTheme="majorBidi" w:cstheme="majorBidi"/>
          <w:sz w:val="24"/>
          <w:szCs w:val="24"/>
        </w:rPr>
        <w:t>.</w:t>
      </w:r>
    </w:p>
    <w:p w14:paraId="5B9E1904" w14:textId="1E852367"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Our analysis of the </w:t>
      </w:r>
      <w:r w:rsidR="00BF40B7">
        <w:rPr>
          <w:rFonts w:asciiTheme="majorBidi" w:eastAsia="Times New Roman" w:hAnsiTheme="majorBidi" w:cstheme="majorBidi"/>
          <w:sz w:val="24"/>
          <w:szCs w:val="24"/>
        </w:rPr>
        <w:t xml:space="preserve">argumentation </w:t>
      </w:r>
      <w:r w:rsidRPr="00AF3230">
        <w:rPr>
          <w:rFonts w:asciiTheme="majorBidi" w:eastAsia="Times New Roman" w:hAnsiTheme="majorBidi" w:cstheme="majorBidi"/>
          <w:sz w:val="24"/>
          <w:szCs w:val="24"/>
        </w:rPr>
        <w:t xml:space="preserve">dialog </w:t>
      </w:r>
      <w:r w:rsidR="0061294F">
        <w:rPr>
          <w:rFonts w:asciiTheme="majorBidi" w:eastAsia="Times New Roman" w:hAnsiTheme="majorBidi" w:cstheme="majorBidi"/>
          <w:sz w:val="24"/>
          <w:szCs w:val="24"/>
        </w:rPr>
        <w:t xml:space="preserve">among the </w:t>
      </w:r>
      <w:r w:rsidR="00CF3E65">
        <w:rPr>
          <w:rFonts w:asciiTheme="majorBidi" w:eastAsia="Times New Roman" w:hAnsiTheme="majorBidi" w:cstheme="majorBidi"/>
          <w:sz w:val="24"/>
          <w:szCs w:val="24"/>
        </w:rPr>
        <w:t>kindergarten</w:t>
      </w:r>
      <w:r w:rsidR="0061294F">
        <w:rPr>
          <w:rFonts w:asciiTheme="majorBidi" w:eastAsia="Times New Roman" w:hAnsiTheme="majorBidi" w:cstheme="majorBidi"/>
          <w:sz w:val="24"/>
          <w:szCs w:val="24"/>
        </w:rPr>
        <w:t xml:space="preserve"> teachers</w:t>
      </w:r>
      <w:r w:rsidRPr="00AF3230">
        <w:rPr>
          <w:rFonts w:asciiTheme="majorBidi" w:eastAsia="Times New Roman" w:hAnsiTheme="majorBidi" w:cstheme="majorBidi"/>
          <w:sz w:val="24"/>
          <w:szCs w:val="24"/>
        </w:rPr>
        <w:t xml:space="preserve"> in </w:t>
      </w:r>
      <w:r w:rsidR="00BF40B7">
        <w:rPr>
          <w:rFonts w:asciiTheme="majorBidi" w:eastAsia="Times New Roman" w:hAnsiTheme="majorBidi" w:cstheme="majorBidi"/>
          <w:sz w:val="24"/>
          <w:szCs w:val="24"/>
        </w:rPr>
        <w:t xml:space="preserve">whole-class discussions during </w:t>
      </w:r>
      <w:r w:rsidRPr="00AF3230">
        <w:rPr>
          <w:rFonts w:asciiTheme="majorBidi" w:eastAsia="Times New Roman" w:hAnsiTheme="majorBidi" w:cstheme="majorBidi"/>
          <w:sz w:val="24"/>
          <w:szCs w:val="24"/>
        </w:rPr>
        <w:t xml:space="preserve">the PD program’s ninth </w:t>
      </w:r>
      <w:r w:rsidR="00BF40B7">
        <w:rPr>
          <w:rFonts w:asciiTheme="majorBidi" w:eastAsia="Times New Roman" w:hAnsiTheme="majorBidi" w:cstheme="majorBidi"/>
          <w:sz w:val="24"/>
          <w:szCs w:val="24"/>
        </w:rPr>
        <w:t>session revealed 19</w:t>
      </w:r>
      <w:r w:rsidRPr="00AF3230">
        <w:rPr>
          <w:rFonts w:asciiTheme="majorBidi" w:eastAsia="Times New Roman" w:hAnsiTheme="majorBidi" w:cstheme="majorBidi"/>
          <w:sz w:val="24"/>
          <w:szCs w:val="24"/>
        </w:rPr>
        <w:t xml:space="preserve"> arguments, some</w:t>
      </w:r>
      <w:r w:rsidRPr="00AF3230">
        <w:rPr>
          <w:rFonts w:asciiTheme="majorBidi" w:eastAsia="Times New Roman" w:hAnsiTheme="majorBidi" w:cstheme="majorBidi"/>
          <w:sz w:val="24"/>
          <w:szCs w:val="24"/>
          <w:rtl/>
        </w:rPr>
        <w:t xml:space="preserve"> </w:t>
      </w:r>
      <w:r w:rsidRPr="00AF3230">
        <w:rPr>
          <w:rFonts w:asciiTheme="majorBidi" w:eastAsia="Times New Roman" w:hAnsiTheme="majorBidi" w:cstheme="majorBidi"/>
          <w:sz w:val="24"/>
          <w:szCs w:val="24"/>
        </w:rPr>
        <w:t xml:space="preserve">basic and some broader. The arguments were the basis for both correct and </w:t>
      </w:r>
      <w:r w:rsidR="0061294F">
        <w:rPr>
          <w:rFonts w:asciiTheme="majorBidi" w:eastAsia="Times New Roman" w:hAnsiTheme="majorBidi" w:cstheme="majorBidi"/>
          <w:sz w:val="24"/>
          <w:szCs w:val="24"/>
        </w:rPr>
        <w:t>incorrect</w:t>
      </w:r>
      <w:r w:rsidR="0061294F"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mathematical ideas, some of which functioned as-if</w:t>
      </w:r>
      <w:r w:rsidR="0061294F">
        <w:rPr>
          <w:rFonts w:asciiTheme="majorBidi" w:eastAsia="Times New Roman" w:hAnsiTheme="majorBidi" w:cstheme="majorBidi"/>
          <w:sz w:val="24"/>
          <w:szCs w:val="24"/>
        </w:rPr>
        <w:t>-</w:t>
      </w:r>
      <w:r w:rsidRPr="00AF3230">
        <w:rPr>
          <w:rFonts w:asciiTheme="majorBidi" w:eastAsia="Times New Roman" w:hAnsiTheme="majorBidi" w:cstheme="majorBidi"/>
          <w:sz w:val="24"/>
          <w:szCs w:val="24"/>
        </w:rPr>
        <w:t xml:space="preserve">shared and some of which did not. </w:t>
      </w:r>
      <w:r w:rsidR="00BF40B7">
        <w:rPr>
          <w:rFonts w:asciiTheme="majorBidi" w:eastAsia="Times New Roman" w:hAnsiTheme="majorBidi" w:cstheme="majorBidi"/>
          <w:sz w:val="24"/>
          <w:szCs w:val="24"/>
        </w:rPr>
        <w:t xml:space="preserve">Regarding the </w:t>
      </w:r>
      <w:r w:rsidRPr="00AF3230">
        <w:rPr>
          <w:rFonts w:asciiTheme="majorBidi" w:eastAsia="Times New Roman" w:hAnsiTheme="majorBidi" w:cstheme="majorBidi"/>
          <w:sz w:val="24"/>
          <w:szCs w:val="24"/>
        </w:rPr>
        <w:t xml:space="preserve">pyramid, seven correct mathematical ideas were raised in this session, all of which functioned as-if-shared. These ideas </w:t>
      </w:r>
      <w:r w:rsidR="0061294F">
        <w:rPr>
          <w:rFonts w:asciiTheme="majorBidi" w:eastAsia="Times New Roman" w:hAnsiTheme="majorBidi" w:cstheme="majorBidi"/>
          <w:sz w:val="24"/>
          <w:szCs w:val="24"/>
        </w:rPr>
        <w:t>developed</w:t>
      </w:r>
      <w:r w:rsidR="0061294F"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the practical mathematics</w:t>
      </w:r>
      <w:r w:rsidR="00BF40B7">
        <w:rPr>
          <w:rFonts w:asciiTheme="majorBidi" w:eastAsia="Times New Roman" w:hAnsiTheme="majorBidi" w:cstheme="majorBidi"/>
          <w:sz w:val="24"/>
          <w:szCs w:val="24"/>
        </w:rPr>
        <w:t xml:space="preserve"> that were</w:t>
      </w:r>
      <w:r w:rsidRPr="00AF3230">
        <w:rPr>
          <w:rFonts w:asciiTheme="majorBidi" w:eastAsia="Times New Roman" w:hAnsiTheme="majorBidi" w:cstheme="majorBidi"/>
          <w:sz w:val="24"/>
          <w:szCs w:val="24"/>
        </w:rPr>
        <w:t xml:space="preserve"> identified in this session re</w:t>
      </w:r>
      <w:r w:rsidR="00BF40B7">
        <w:rPr>
          <w:rFonts w:asciiTheme="majorBidi" w:eastAsia="Times New Roman" w:hAnsiTheme="majorBidi" w:cstheme="majorBidi"/>
          <w:sz w:val="24"/>
          <w:szCs w:val="24"/>
        </w:rPr>
        <w:t>garding</w:t>
      </w:r>
      <w:r w:rsidRPr="00AF3230">
        <w:rPr>
          <w:rFonts w:asciiTheme="majorBidi" w:eastAsia="Times New Roman" w:hAnsiTheme="majorBidi" w:cstheme="majorBidi"/>
          <w:sz w:val="24"/>
          <w:szCs w:val="24"/>
        </w:rPr>
        <w:t xml:space="preserve"> the pyramid’s critical attributes. The study identified normative ways of reasoning </w:t>
      </w:r>
      <w:r w:rsidR="00BF40B7">
        <w:rPr>
          <w:rFonts w:asciiTheme="majorBidi" w:eastAsia="Times New Roman" w:hAnsiTheme="majorBidi" w:cstheme="majorBidi"/>
          <w:sz w:val="24"/>
          <w:szCs w:val="24"/>
        </w:rPr>
        <w:t>for</w:t>
      </w:r>
      <w:r w:rsidR="00BF40B7"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provid</w:t>
      </w:r>
      <w:r w:rsidR="00BF40B7">
        <w:rPr>
          <w:rFonts w:asciiTheme="majorBidi" w:eastAsia="Times New Roman" w:hAnsiTheme="majorBidi" w:cstheme="majorBidi"/>
          <w:sz w:val="24"/>
          <w:szCs w:val="24"/>
        </w:rPr>
        <w:t>ing</w:t>
      </w:r>
      <w:r w:rsidRPr="00AF3230">
        <w:rPr>
          <w:rFonts w:asciiTheme="majorBidi" w:eastAsia="Times New Roman" w:hAnsiTheme="majorBidi" w:cstheme="majorBidi"/>
          <w:sz w:val="24"/>
          <w:szCs w:val="24"/>
        </w:rPr>
        <w:t xml:space="preserve"> warrants and collected the</w:t>
      </w:r>
      <w:r w:rsidR="0061294F">
        <w:rPr>
          <w:rFonts w:asciiTheme="majorBidi" w:eastAsia="Times New Roman" w:hAnsiTheme="majorBidi" w:cstheme="majorBidi"/>
          <w:sz w:val="24"/>
          <w:szCs w:val="24"/>
        </w:rPr>
        <w:t xml:space="preserve">se for </w:t>
      </w:r>
      <w:r w:rsidRPr="00AF3230">
        <w:rPr>
          <w:rFonts w:asciiTheme="majorBidi" w:eastAsia="Times New Roman" w:hAnsiTheme="majorBidi" w:cstheme="majorBidi"/>
          <w:sz w:val="24"/>
          <w:szCs w:val="24"/>
        </w:rPr>
        <w:t xml:space="preserve">providing warrants in </w:t>
      </w:r>
      <w:r w:rsidR="0061294F">
        <w:rPr>
          <w:rFonts w:asciiTheme="majorBidi" w:eastAsia="Times New Roman" w:hAnsiTheme="majorBidi" w:cstheme="majorBidi"/>
          <w:sz w:val="24"/>
          <w:szCs w:val="24"/>
        </w:rPr>
        <w:t>m</w:t>
      </w:r>
      <w:r w:rsidRPr="00AF3230">
        <w:rPr>
          <w:rFonts w:asciiTheme="majorBidi" w:eastAsia="Times New Roman" w:hAnsiTheme="majorBidi" w:cstheme="majorBidi"/>
          <w:sz w:val="24"/>
          <w:szCs w:val="24"/>
        </w:rPr>
        <w:t xml:space="preserve">athematical </w:t>
      </w:r>
      <w:r w:rsidR="0061294F">
        <w:rPr>
          <w:rFonts w:asciiTheme="majorBidi" w:eastAsia="Times New Roman" w:hAnsiTheme="majorBidi" w:cstheme="majorBidi"/>
          <w:sz w:val="24"/>
          <w:szCs w:val="24"/>
        </w:rPr>
        <w:t>p</w:t>
      </w:r>
      <w:r w:rsidRPr="00AF3230">
        <w:rPr>
          <w:rFonts w:asciiTheme="majorBidi" w:eastAsia="Times New Roman" w:hAnsiTheme="majorBidi" w:cstheme="majorBidi"/>
          <w:sz w:val="24"/>
          <w:szCs w:val="24"/>
        </w:rPr>
        <w:t xml:space="preserve">ractices. Table 7.1.2 details the </w:t>
      </w:r>
      <w:r w:rsidR="0061294F">
        <w:rPr>
          <w:rFonts w:asciiTheme="majorBidi" w:eastAsia="Times New Roman" w:hAnsiTheme="majorBidi" w:cstheme="majorBidi"/>
          <w:sz w:val="24"/>
          <w:szCs w:val="24"/>
        </w:rPr>
        <w:t>m</w:t>
      </w:r>
      <w:r w:rsidRPr="00AF3230">
        <w:rPr>
          <w:rFonts w:asciiTheme="majorBidi" w:eastAsia="Times New Roman" w:hAnsiTheme="majorBidi" w:cstheme="majorBidi"/>
          <w:sz w:val="24"/>
          <w:szCs w:val="24"/>
        </w:rPr>
        <w:t xml:space="preserve">athematical </w:t>
      </w:r>
      <w:r w:rsidR="00BF40B7">
        <w:rPr>
          <w:rFonts w:asciiTheme="majorBidi" w:eastAsia="Times New Roman" w:hAnsiTheme="majorBidi" w:cstheme="majorBidi"/>
          <w:sz w:val="24"/>
          <w:szCs w:val="24"/>
        </w:rPr>
        <w:t>practices</w:t>
      </w:r>
      <w:r w:rsidRPr="00AF3230">
        <w:rPr>
          <w:rFonts w:asciiTheme="majorBidi" w:eastAsia="Times New Roman" w:hAnsiTheme="majorBidi" w:cstheme="majorBidi"/>
          <w:sz w:val="24"/>
          <w:szCs w:val="24"/>
        </w:rPr>
        <w:t xml:space="preserve"> of the pyramid, which includes seven mathematical ideas that functioned as</w:t>
      </w:r>
      <w:r w:rsidR="0061294F">
        <w:rPr>
          <w:rFonts w:asciiTheme="majorBidi" w:eastAsia="Times New Roman" w:hAnsiTheme="majorBidi" w:cstheme="majorBidi"/>
          <w:sz w:val="24"/>
          <w:szCs w:val="24"/>
        </w:rPr>
        <w:t>-</w:t>
      </w:r>
      <w:r w:rsidRPr="00AF3230">
        <w:rPr>
          <w:rFonts w:asciiTheme="majorBidi" w:eastAsia="Times New Roman" w:hAnsiTheme="majorBidi" w:cstheme="majorBidi"/>
          <w:sz w:val="24"/>
          <w:szCs w:val="24"/>
        </w:rPr>
        <w:t>if</w:t>
      </w:r>
      <w:r w:rsidR="0061294F">
        <w:rPr>
          <w:rFonts w:asciiTheme="majorBidi" w:eastAsia="Times New Roman" w:hAnsiTheme="majorBidi" w:cstheme="majorBidi"/>
          <w:sz w:val="24"/>
          <w:szCs w:val="24"/>
        </w:rPr>
        <w:t>-</w:t>
      </w:r>
      <w:r w:rsidRPr="00AF3230">
        <w:rPr>
          <w:rFonts w:asciiTheme="majorBidi" w:eastAsia="Times New Roman" w:hAnsiTheme="majorBidi" w:cstheme="majorBidi"/>
          <w:sz w:val="24"/>
          <w:szCs w:val="24"/>
        </w:rPr>
        <w:t>shared in the whole-class discussion:</w:t>
      </w:r>
    </w:p>
    <w:p w14:paraId="5B3284FE" w14:textId="167C3E74" w:rsidR="00486DFC" w:rsidRPr="00AF3230" w:rsidRDefault="00486DFC" w:rsidP="00AF3230">
      <w:pPr>
        <w:autoSpaceDE w:val="0"/>
        <w:autoSpaceDN w:val="0"/>
        <w:adjustRightInd w:val="0"/>
        <w:spacing w:before="240"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lastRenderedPageBreak/>
        <w:t>Table No. 2: Mathematical Ideas Compris</w:t>
      </w:r>
      <w:r w:rsidR="0061294F">
        <w:rPr>
          <w:rFonts w:asciiTheme="majorBidi" w:eastAsia="Times New Roman" w:hAnsiTheme="majorBidi" w:cstheme="majorBidi"/>
          <w:sz w:val="24"/>
          <w:szCs w:val="24"/>
        </w:rPr>
        <w:t>ing</w:t>
      </w:r>
      <w:r w:rsidRPr="00AF3230">
        <w:rPr>
          <w:rFonts w:asciiTheme="majorBidi" w:eastAsia="Times New Roman" w:hAnsiTheme="majorBidi" w:cstheme="majorBidi"/>
          <w:sz w:val="24"/>
          <w:szCs w:val="24"/>
        </w:rPr>
        <w:t xml:space="preserve"> the Mathematical Practices – The Pyramid’s Critical Attributes (MP1)</w:t>
      </w:r>
    </w:p>
    <w:tbl>
      <w:tblPr>
        <w:tblStyle w:val="TableGrid"/>
        <w:tblW w:w="0" w:type="auto"/>
        <w:tblLook w:val="04A0" w:firstRow="1" w:lastRow="0" w:firstColumn="1" w:lastColumn="0" w:noHBand="0" w:noVBand="1"/>
      </w:tblPr>
      <w:tblGrid>
        <w:gridCol w:w="1278"/>
        <w:gridCol w:w="1080"/>
        <w:gridCol w:w="6884"/>
      </w:tblGrid>
      <w:tr w:rsidR="00486DFC" w:rsidRPr="00486DFC" w14:paraId="7CA6BCB0" w14:textId="77777777" w:rsidTr="002D4767">
        <w:tc>
          <w:tcPr>
            <w:tcW w:w="1278" w:type="dxa"/>
          </w:tcPr>
          <w:p w14:paraId="3C24FC9C"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The Practice</w:t>
            </w:r>
          </w:p>
        </w:tc>
        <w:tc>
          <w:tcPr>
            <w:tcW w:w="1080" w:type="dxa"/>
          </w:tcPr>
          <w:p w14:paraId="71FBBB92"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Concept Code</w:t>
            </w:r>
          </w:p>
        </w:tc>
        <w:tc>
          <w:tcPr>
            <w:tcW w:w="6884" w:type="dxa"/>
          </w:tcPr>
          <w:p w14:paraId="6157B424" w14:textId="3774ACED"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The Mathematical Idea that Functions As-If-Shared</w:t>
            </w:r>
          </w:p>
        </w:tc>
      </w:tr>
      <w:tr w:rsidR="00486DFC" w:rsidRPr="00486DFC" w14:paraId="0F7A1846" w14:textId="77777777" w:rsidTr="002D4767">
        <w:tc>
          <w:tcPr>
            <w:tcW w:w="1278" w:type="dxa"/>
          </w:tcPr>
          <w:p w14:paraId="23A1B68F"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The Pyramid’s Properties</w:t>
            </w:r>
          </w:p>
        </w:tc>
        <w:tc>
          <w:tcPr>
            <w:tcW w:w="1080" w:type="dxa"/>
          </w:tcPr>
          <w:p w14:paraId="0DE540ED"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NWR 1.1</w:t>
            </w:r>
          </w:p>
        </w:tc>
        <w:tc>
          <w:tcPr>
            <w:tcW w:w="6884" w:type="dxa"/>
          </w:tcPr>
          <w:p w14:paraId="2EF887AF" w14:textId="121ADE91"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Components of the </w:t>
            </w:r>
            <w:r w:rsidR="0061294F">
              <w:rPr>
                <w:rFonts w:asciiTheme="majorBidi" w:hAnsiTheme="majorBidi" w:cstheme="majorBidi"/>
                <w:sz w:val="24"/>
                <w:szCs w:val="24"/>
              </w:rPr>
              <w:t>p</w:t>
            </w:r>
            <w:r w:rsidRPr="00AF3230">
              <w:rPr>
                <w:rFonts w:asciiTheme="majorBidi" w:hAnsiTheme="majorBidi" w:cstheme="majorBidi"/>
                <w:sz w:val="24"/>
                <w:szCs w:val="24"/>
              </w:rPr>
              <w:t>yramid: triangular sides, a base and a top (apex) created by the convergence of these triangles.</w:t>
            </w:r>
          </w:p>
        </w:tc>
      </w:tr>
      <w:tr w:rsidR="00486DFC" w:rsidRPr="00486DFC" w14:paraId="37FECCFB" w14:textId="77777777" w:rsidTr="002D4767">
        <w:tc>
          <w:tcPr>
            <w:tcW w:w="1278" w:type="dxa"/>
          </w:tcPr>
          <w:p w14:paraId="5A01E4C8"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p>
        </w:tc>
        <w:tc>
          <w:tcPr>
            <w:tcW w:w="1080" w:type="dxa"/>
          </w:tcPr>
          <w:p w14:paraId="15B2C512"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NWR 1.2</w:t>
            </w:r>
          </w:p>
        </w:tc>
        <w:tc>
          <w:tcPr>
            <w:tcW w:w="6884" w:type="dxa"/>
          </w:tcPr>
          <w:p w14:paraId="063EF30C" w14:textId="435C9D0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The pyramid’s base </w:t>
            </w:r>
            <w:r w:rsidR="0061294F">
              <w:rPr>
                <w:rFonts w:asciiTheme="majorBidi" w:hAnsiTheme="majorBidi" w:cstheme="majorBidi"/>
                <w:sz w:val="24"/>
                <w:szCs w:val="24"/>
              </w:rPr>
              <w:t>can be</w:t>
            </w:r>
            <w:r w:rsidR="0061294F" w:rsidRPr="00AF3230">
              <w:rPr>
                <w:rFonts w:asciiTheme="majorBidi" w:hAnsiTheme="majorBidi" w:cstheme="majorBidi"/>
                <w:sz w:val="24"/>
                <w:szCs w:val="24"/>
              </w:rPr>
              <w:t xml:space="preserve"> </w:t>
            </w:r>
            <w:r w:rsidRPr="00AF3230">
              <w:rPr>
                <w:rFonts w:asciiTheme="majorBidi" w:hAnsiTheme="majorBidi" w:cstheme="majorBidi"/>
                <w:sz w:val="24"/>
                <w:szCs w:val="24"/>
              </w:rPr>
              <w:t xml:space="preserve">formed </w:t>
            </w:r>
            <w:r w:rsidR="0061294F">
              <w:rPr>
                <w:rFonts w:asciiTheme="majorBidi" w:hAnsiTheme="majorBidi" w:cstheme="majorBidi"/>
                <w:sz w:val="24"/>
                <w:szCs w:val="24"/>
              </w:rPr>
              <w:t>of</w:t>
            </w:r>
            <w:r w:rsidR="0061294F" w:rsidRPr="00AF3230">
              <w:rPr>
                <w:rFonts w:asciiTheme="majorBidi" w:hAnsiTheme="majorBidi" w:cstheme="majorBidi"/>
                <w:sz w:val="24"/>
                <w:szCs w:val="24"/>
              </w:rPr>
              <w:t xml:space="preserve"> </w:t>
            </w:r>
            <w:r w:rsidRPr="00AF3230">
              <w:rPr>
                <w:rFonts w:asciiTheme="majorBidi" w:hAnsiTheme="majorBidi" w:cstheme="majorBidi"/>
                <w:sz w:val="24"/>
                <w:szCs w:val="24"/>
              </w:rPr>
              <w:t>any type of polygon.</w:t>
            </w:r>
          </w:p>
        </w:tc>
      </w:tr>
      <w:tr w:rsidR="00486DFC" w:rsidRPr="00486DFC" w14:paraId="4E99B9AA" w14:textId="77777777" w:rsidTr="002D4767">
        <w:tc>
          <w:tcPr>
            <w:tcW w:w="1278" w:type="dxa"/>
          </w:tcPr>
          <w:p w14:paraId="450A86CF"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p>
        </w:tc>
        <w:tc>
          <w:tcPr>
            <w:tcW w:w="1080" w:type="dxa"/>
          </w:tcPr>
          <w:p w14:paraId="3FE293EF"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NWR 1.3</w:t>
            </w:r>
          </w:p>
        </w:tc>
        <w:tc>
          <w:tcPr>
            <w:tcW w:w="6884" w:type="dxa"/>
          </w:tcPr>
          <w:p w14:paraId="7251FE67" w14:textId="660ED2B8"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Defining the </w:t>
            </w:r>
            <w:r w:rsidR="0061294F">
              <w:rPr>
                <w:rFonts w:asciiTheme="majorBidi" w:hAnsiTheme="majorBidi" w:cstheme="majorBidi"/>
                <w:sz w:val="24"/>
                <w:szCs w:val="24"/>
              </w:rPr>
              <w:t>p</w:t>
            </w:r>
            <w:r w:rsidRPr="00AF3230">
              <w:rPr>
                <w:rFonts w:asciiTheme="majorBidi" w:hAnsiTheme="majorBidi" w:cstheme="majorBidi"/>
                <w:sz w:val="24"/>
                <w:szCs w:val="24"/>
              </w:rPr>
              <w:t>yramid: Composed of an apex, a polygonal base, and triangular sides</w:t>
            </w:r>
          </w:p>
        </w:tc>
      </w:tr>
      <w:tr w:rsidR="00486DFC" w:rsidRPr="00486DFC" w14:paraId="787E4CA2" w14:textId="77777777" w:rsidTr="002D4767">
        <w:tc>
          <w:tcPr>
            <w:tcW w:w="1278" w:type="dxa"/>
          </w:tcPr>
          <w:p w14:paraId="7A749F86"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p>
        </w:tc>
        <w:tc>
          <w:tcPr>
            <w:tcW w:w="1080" w:type="dxa"/>
          </w:tcPr>
          <w:p w14:paraId="6718BFAE"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NWR 1.4</w:t>
            </w:r>
          </w:p>
        </w:tc>
        <w:tc>
          <w:tcPr>
            <w:tcW w:w="6884" w:type="dxa"/>
          </w:tcPr>
          <w:p w14:paraId="3B7E548C" w14:textId="5A9F2985" w:rsidR="00486DFC" w:rsidRPr="00AF3230" w:rsidRDefault="0061294F" w:rsidP="00AF3230">
            <w:pPr>
              <w:autoSpaceDE w:val="0"/>
              <w:autoSpaceDN w:val="0"/>
              <w:adjustRightInd w:val="0"/>
              <w:spacing w:before="240" w:after="120" w:line="360" w:lineRule="auto"/>
              <w:rPr>
                <w:rFonts w:asciiTheme="majorBidi" w:hAnsiTheme="majorBidi" w:cstheme="majorBidi"/>
                <w:sz w:val="24"/>
                <w:szCs w:val="24"/>
                <w:rtl/>
              </w:rPr>
            </w:pPr>
            <w:r>
              <w:rPr>
                <w:rFonts w:asciiTheme="majorBidi" w:hAnsiTheme="majorBidi" w:cstheme="majorBidi"/>
                <w:sz w:val="24"/>
                <w:szCs w:val="24"/>
              </w:rPr>
              <w:t>Any of</w:t>
            </w:r>
            <w:r w:rsidR="00486DFC" w:rsidRPr="00AF3230">
              <w:rPr>
                <w:rFonts w:asciiTheme="majorBidi" w:hAnsiTheme="majorBidi" w:cstheme="majorBidi"/>
                <w:sz w:val="24"/>
                <w:szCs w:val="24"/>
              </w:rPr>
              <w:t xml:space="preserve"> a triangular pyramid’s triangles </w:t>
            </w:r>
            <w:r>
              <w:rPr>
                <w:rFonts w:asciiTheme="majorBidi" w:hAnsiTheme="majorBidi" w:cstheme="majorBidi"/>
                <w:sz w:val="24"/>
                <w:szCs w:val="24"/>
              </w:rPr>
              <w:t>can</w:t>
            </w:r>
            <w:r w:rsidRPr="00AF3230">
              <w:rPr>
                <w:rFonts w:asciiTheme="majorBidi" w:hAnsiTheme="majorBidi" w:cstheme="majorBidi"/>
                <w:sz w:val="24"/>
                <w:szCs w:val="24"/>
              </w:rPr>
              <w:t xml:space="preserve"> </w:t>
            </w:r>
            <w:r w:rsidR="00486DFC" w:rsidRPr="00AF3230">
              <w:rPr>
                <w:rFonts w:asciiTheme="majorBidi" w:hAnsiTheme="majorBidi" w:cstheme="majorBidi"/>
                <w:sz w:val="24"/>
                <w:szCs w:val="24"/>
              </w:rPr>
              <w:t xml:space="preserve">also </w:t>
            </w:r>
            <w:r>
              <w:rPr>
                <w:rFonts w:asciiTheme="majorBidi" w:hAnsiTheme="majorBidi" w:cstheme="majorBidi"/>
                <w:sz w:val="24"/>
                <w:szCs w:val="24"/>
              </w:rPr>
              <w:t>be t</w:t>
            </w:r>
            <w:r w:rsidR="00486DFC" w:rsidRPr="00AF3230">
              <w:rPr>
                <w:rFonts w:asciiTheme="majorBidi" w:hAnsiTheme="majorBidi" w:cstheme="majorBidi"/>
                <w:sz w:val="24"/>
                <w:szCs w:val="24"/>
              </w:rPr>
              <w:t>he polygon</w:t>
            </w:r>
            <w:r w:rsidR="00BF40B7">
              <w:rPr>
                <w:rFonts w:asciiTheme="majorBidi" w:hAnsiTheme="majorBidi" w:cstheme="majorBidi"/>
                <w:sz w:val="24"/>
                <w:szCs w:val="24"/>
              </w:rPr>
              <w:t>al base of the pyramid</w:t>
            </w:r>
            <w:r w:rsidR="00486DFC" w:rsidRPr="00AF3230">
              <w:rPr>
                <w:rFonts w:asciiTheme="majorBidi" w:hAnsiTheme="majorBidi" w:cstheme="majorBidi"/>
                <w:sz w:val="24"/>
                <w:szCs w:val="24"/>
              </w:rPr>
              <w:t>.</w:t>
            </w:r>
          </w:p>
        </w:tc>
      </w:tr>
      <w:tr w:rsidR="00486DFC" w:rsidRPr="00486DFC" w14:paraId="5029B551" w14:textId="77777777" w:rsidTr="002D4767">
        <w:tc>
          <w:tcPr>
            <w:tcW w:w="1278" w:type="dxa"/>
          </w:tcPr>
          <w:p w14:paraId="204ED186"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p>
        </w:tc>
        <w:tc>
          <w:tcPr>
            <w:tcW w:w="1080" w:type="dxa"/>
          </w:tcPr>
          <w:p w14:paraId="0AC8C019"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NWR 1.5</w:t>
            </w:r>
          </w:p>
        </w:tc>
        <w:tc>
          <w:tcPr>
            <w:tcW w:w="6884" w:type="dxa"/>
          </w:tcPr>
          <w:p w14:paraId="527E3E52" w14:textId="2708C6A2"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If the sides are not triangular then the object is not a pyramid.</w:t>
            </w:r>
          </w:p>
        </w:tc>
      </w:tr>
      <w:tr w:rsidR="00486DFC" w:rsidRPr="00486DFC" w14:paraId="7C3DAFA5" w14:textId="77777777" w:rsidTr="002D4767">
        <w:tc>
          <w:tcPr>
            <w:tcW w:w="1278" w:type="dxa"/>
          </w:tcPr>
          <w:p w14:paraId="6B1DC2FC"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p>
        </w:tc>
        <w:tc>
          <w:tcPr>
            <w:tcW w:w="1080" w:type="dxa"/>
          </w:tcPr>
          <w:p w14:paraId="6FCE203A"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NWR 1.6</w:t>
            </w:r>
          </w:p>
        </w:tc>
        <w:tc>
          <w:tcPr>
            <w:tcW w:w="6884" w:type="dxa"/>
          </w:tcPr>
          <w:p w14:paraId="51B73373" w14:textId="16B8FD3C"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If the definition is not fulfilled </w:t>
            </w:r>
            <w:r w:rsidR="0061294F">
              <w:rPr>
                <w:rFonts w:asciiTheme="majorBidi" w:hAnsiTheme="majorBidi" w:cstheme="majorBidi"/>
                <w:sz w:val="24"/>
                <w:szCs w:val="24"/>
              </w:rPr>
              <w:t>for</w:t>
            </w:r>
            <w:r w:rsidR="0061294F" w:rsidRPr="00AF3230">
              <w:rPr>
                <w:rFonts w:asciiTheme="majorBidi" w:hAnsiTheme="majorBidi" w:cstheme="majorBidi"/>
                <w:sz w:val="24"/>
                <w:szCs w:val="24"/>
              </w:rPr>
              <w:t xml:space="preserve"> </w:t>
            </w:r>
            <w:r w:rsidRPr="00AF3230">
              <w:rPr>
                <w:rFonts w:asciiTheme="majorBidi" w:hAnsiTheme="majorBidi" w:cstheme="majorBidi"/>
                <w:sz w:val="24"/>
                <w:szCs w:val="24"/>
              </w:rPr>
              <w:t xml:space="preserve">a particular </w:t>
            </w:r>
            <w:proofErr w:type="gramStart"/>
            <w:r w:rsidRPr="00AF3230">
              <w:rPr>
                <w:rFonts w:asciiTheme="majorBidi" w:hAnsiTheme="majorBidi" w:cstheme="majorBidi"/>
                <w:sz w:val="24"/>
                <w:szCs w:val="24"/>
              </w:rPr>
              <w:t>object</w:t>
            </w:r>
            <w:proofErr w:type="gramEnd"/>
            <w:r w:rsidRPr="00AF3230">
              <w:rPr>
                <w:rFonts w:asciiTheme="majorBidi" w:hAnsiTheme="majorBidi" w:cstheme="majorBidi"/>
                <w:sz w:val="24"/>
                <w:szCs w:val="24"/>
              </w:rPr>
              <w:t xml:space="preserve"> then the object is not a pyramid.</w:t>
            </w:r>
          </w:p>
        </w:tc>
      </w:tr>
      <w:tr w:rsidR="00486DFC" w:rsidRPr="00486DFC" w14:paraId="1EFA6D6B" w14:textId="77777777" w:rsidTr="002D4767">
        <w:tc>
          <w:tcPr>
            <w:tcW w:w="1278" w:type="dxa"/>
          </w:tcPr>
          <w:p w14:paraId="65884A38"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p>
        </w:tc>
        <w:tc>
          <w:tcPr>
            <w:tcW w:w="1080" w:type="dxa"/>
          </w:tcPr>
          <w:p w14:paraId="38943B28" w14:textId="77777777"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NWR 1.7</w:t>
            </w:r>
          </w:p>
        </w:tc>
        <w:tc>
          <w:tcPr>
            <w:tcW w:w="6884" w:type="dxa"/>
          </w:tcPr>
          <w:p w14:paraId="29AE4E31" w14:textId="51D7AC1B" w:rsidR="00486DFC" w:rsidRPr="00AF3230" w:rsidRDefault="00486DFC" w:rsidP="00AF3230">
            <w:pPr>
              <w:autoSpaceDE w:val="0"/>
              <w:autoSpaceDN w:val="0"/>
              <w:adjustRightInd w:val="0"/>
              <w:spacing w:before="240" w:after="120" w:line="360" w:lineRule="auto"/>
              <w:rPr>
                <w:rFonts w:asciiTheme="majorBidi" w:hAnsiTheme="majorBidi" w:cstheme="majorBidi"/>
                <w:sz w:val="24"/>
                <w:szCs w:val="24"/>
              </w:rPr>
            </w:pPr>
            <w:r w:rsidRPr="00AF3230">
              <w:rPr>
                <w:rFonts w:asciiTheme="majorBidi" w:hAnsiTheme="majorBidi" w:cstheme="majorBidi"/>
                <w:sz w:val="24"/>
                <w:szCs w:val="24"/>
              </w:rPr>
              <w:t xml:space="preserve">If the definition is met </w:t>
            </w:r>
            <w:r w:rsidR="0061294F">
              <w:rPr>
                <w:rFonts w:asciiTheme="majorBidi" w:hAnsiTheme="majorBidi" w:cstheme="majorBidi"/>
                <w:sz w:val="24"/>
                <w:szCs w:val="24"/>
              </w:rPr>
              <w:t>for</w:t>
            </w:r>
            <w:r w:rsidR="0061294F" w:rsidRPr="00AF3230">
              <w:rPr>
                <w:rFonts w:asciiTheme="majorBidi" w:hAnsiTheme="majorBidi" w:cstheme="majorBidi"/>
                <w:sz w:val="24"/>
                <w:szCs w:val="24"/>
              </w:rPr>
              <w:t xml:space="preserve"> </w:t>
            </w:r>
            <w:r w:rsidRPr="00AF3230">
              <w:rPr>
                <w:rFonts w:asciiTheme="majorBidi" w:hAnsiTheme="majorBidi" w:cstheme="majorBidi"/>
                <w:sz w:val="24"/>
                <w:szCs w:val="24"/>
              </w:rPr>
              <w:t xml:space="preserve">a certain </w:t>
            </w:r>
            <w:proofErr w:type="gramStart"/>
            <w:r w:rsidRPr="00AF3230">
              <w:rPr>
                <w:rFonts w:asciiTheme="majorBidi" w:hAnsiTheme="majorBidi" w:cstheme="majorBidi"/>
                <w:sz w:val="24"/>
                <w:szCs w:val="24"/>
              </w:rPr>
              <w:t>object</w:t>
            </w:r>
            <w:proofErr w:type="gramEnd"/>
            <w:r w:rsidRPr="00AF3230">
              <w:rPr>
                <w:rFonts w:asciiTheme="majorBidi" w:hAnsiTheme="majorBidi" w:cstheme="majorBidi"/>
                <w:sz w:val="24"/>
                <w:szCs w:val="24"/>
              </w:rPr>
              <w:t xml:space="preserve"> then the object is a pyramid.</w:t>
            </w:r>
          </w:p>
        </w:tc>
      </w:tr>
    </w:tbl>
    <w:p w14:paraId="08445D85" w14:textId="77777777" w:rsidR="00486DFC" w:rsidRPr="00AF3230" w:rsidRDefault="00486DFC" w:rsidP="00AF3230">
      <w:pPr>
        <w:spacing w:after="120" w:line="360" w:lineRule="auto"/>
        <w:rPr>
          <w:rFonts w:asciiTheme="majorBidi" w:eastAsia="Times New Roman" w:hAnsiTheme="majorBidi" w:cstheme="majorBidi"/>
          <w:sz w:val="24"/>
          <w:szCs w:val="24"/>
          <w:rtl/>
        </w:rPr>
      </w:pPr>
    </w:p>
    <w:p w14:paraId="24E05AD6" w14:textId="55F54280" w:rsidR="00486DFC" w:rsidRPr="00AF3230" w:rsidRDefault="00486DFC" w:rsidP="00AF3230">
      <w:pPr>
        <w:spacing w:after="120" w:line="360" w:lineRule="auto"/>
        <w:rPr>
          <w:rFonts w:asciiTheme="majorBidi" w:eastAsia="Times New Roman" w:hAnsiTheme="majorBidi" w:cstheme="majorBidi"/>
          <w:sz w:val="24"/>
          <w:szCs w:val="24"/>
        </w:rPr>
      </w:pPr>
      <w:r w:rsidRPr="00AF3230">
        <w:rPr>
          <w:rFonts w:asciiTheme="majorBidi" w:eastAsia="Times New Roman" w:hAnsiTheme="majorBidi" w:cstheme="majorBidi"/>
          <w:sz w:val="24"/>
          <w:szCs w:val="24"/>
        </w:rPr>
        <w:t xml:space="preserve">As </w:t>
      </w:r>
      <w:r w:rsidR="0047505C">
        <w:rPr>
          <w:rFonts w:asciiTheme="majorBidi" w:eastAsia="Times New Roman" w:hAnsiTheme="majorBidi" w:cstheme="majorBidi"/>
          <w:sz w:val="24"/>
          <w:szCs w:val="24"/>
        </w:rPr>
        <w:t>shown</w:t>
      </w:r>
      <w:r w:rsidR="0047505C"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in Table 7.1.2, the methods of warranting that functio</w:t>
      </w:r>
      <w:r w:rsidR="0047505C">
        <w:rPr>
          <w:rFonts w:asciiTheme="majorBidi" w:eastAsia="Times New Roman" w:hAnsiTheme="majorBidi" w:cstheme="majorBidi"/>
          <w:sz w:val="24"/>
          <w:szCs w:val="24"/>
        </w:rPr>
        <w:t>n</w:t>
      </w:r>
      <w:r w:rsidRPr="00AF3230">
        <w:rPr>
          <w:rFonts w:asciiTheme="majorBidi" w:eastAsia="Times New Roman" w:hAnsiTheme="majorBidi" w:cstheme="majorBidi"/>
          <w:sz w:val="24"/>
          <w:szCs w:val="24"/>
        </w:rPr>
        <w:t xml:space="preserve"> as-if-shared are numbered in the order they appeared in the teachers’ warrants in the ninth </w:t>
      </w:r>
      <w:r w:rsidR="00BF40B7">
        <w:rPr>
          <w:rFonts w:asciiTheme="majorBidi" w:eastAsia="Times New Roman" w:hAnsiTheme="majorBidi" w:cstheme="majorBidi"/>
          <w:sz w:val="24"/>
          <w:szCs w:val="24"/>
        </w:rPr>
        <w:t>session</w:t>
      </w:r>
      <w:r w:rsidRPr="00AF3230">
        <w:rPr>
          <w:rFonts w:asciiTheme="majorBidi" w:eastAsia="Times New Roman" w:hAnsiTheme="majorBidi" w:cstheme="majorBidi"/>
          <w:sz w:val="24"/>
          <w:szCs w:val="24"/>
        </w:rPr>
        <w:t xml:space="preserve">. In other words, the way the ideas are displayed </w:t>
      </w:r>
      <w:r w:rsidR="0047505C">
        <w:rPr>
          <w:rFonts w:asciiTheme="majorBidi" w:eastAsia="Times New Roman" w:hAnsiTheme="majorBidi" w:cstheme="majorBidi"/>
          <w:sz w:val="24"/>
          <w:szCs w:val="24"/>
        </w:rPr>
        <w:t>in the table mirror</w:t>
      </w:r>
      <w:r w:rsidRPr="00AF3230">
        <w:rPr>
          <w:rFonts w:asciiTheme="majorBidi" w:eastAsia="Times New Roman" w:hAnsiTheme="majorBidi" w:cstheme="majorBidi"/>
          <w:sz w:val="24"/>
          <w:szCs w:val="24"/>
        </w:rPr>
        <w:t xml:space="preserve"> </w:t>
      </w:r>
      <w:r w:rsidR="0061294F">
        <w:rPr>
          <w:rFonts w:asciiTheme="majorBidi" w:eastAsia="Times New Roman" w:hAnsiTheme="majorBidi" w:cstheme="majorBidi"/>
          <w:sz w:val="24"/>
          <w:szCs w:val="24"/>
        </w:rPr>
        <w:t xml:space="preserve">how </w:t>
      </w:r>
      <w:r w:rsidRPr="00AF3230">
        <w:rPr>
          <w:rFonts w:asciiTheme="majorBidi" w:eastAsia="Times New Roman" w:hAnsiTheme="majorBidi" w:cstheme="majorBidi"/>
          <w:sz w:val="24"/>
          <w:szCs w:val="24"/>
        </w:rPr>
        <w:t xml:space="preserve">they were presented in the whole-class discussion </w:t>
      </w:r>
      <w:r w:rsidRPr="00AF3230">
        <w:rPr>
          <w:rFonts w:asciiTheme="majorBidi" w:eastAsia="Times New Roman" w:hAnsiTheme="majorBidi" w:cstheme="majorBidi"/>
          <w:sz w:val="24"/>
          <w:szCs w:val="24"/>
        </w:rPr>
        <w:lastRenderedPageBreak/>
        <w:t>during the session.</w:t>
      </w:r>
      <w:r w:rsidR="0061294F">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 xml:space="preserve">Thus, by employing DCA methodology to highlight the arguments that </w:t>
      </w:r>
      <w:r w:rsidR="001E3A3E">
        <w:rPr>
          <w:rFonts w:asciiTheme="majorBidi" w:eastAsia="Times New Roman" w:hAnsiTheme="majorBidi" w:cstheme="majorBidi"/>
          <w:sz w:val="24"/>
          <w:szCs w:val="24"/>
        </w:rPr>
        <w:t>were raised</w:t>
      </w:r>
      <w:r w:rsidR="001E3A3E"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 xml:space="preserve">during the whole-class discussion, we </w:t>
      </w:r>
      <w:r w:rsidR="0047505C">
        <w:rPr>
          <w:rFonts w:asciiTheme="majorBidi" w:eastAsia="Times New Roman" w:hAnsiTheme="majorBidi" w:cstheme="majorBidi"/>
          <w:sz w:val="24"/>
          <w:szCs w:val="24"/>
        </w:rPr>
        <w:t>show</w:t>
      </w:r>
      <w:r w:rsidR="0047505C"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 xml:space="preserve">that the teachers in </w:t>
      </w:r>
      <w:r w:rsidR="001E3A3E">
        <w:rPr>
          <w:rFonts w:asciiTheme="majorBidi" w:eastAsia="Times New Roman" w:hAnsiTheme="majorBidi" w:cstheme="majorBidi"/>
          <w:sz w:val="24"/>
          <w:szCs w:val="24"/>
        </w:rPr>
        <w:t>this</w:t>
      </w:r>
      <w:r w:rsidR="001E3A3E" w:rsidRPr="00AF3230">
        <w:rPr>
          <w:rFonts w:asciiTheme="majorBidi" w:eastAsia="Times New Roman" w:hAnsiTheme="majorBidi" w:cstheme="majorBidi"/>
          <w:sz w:val="24"/>
          <w:szCs w:val="24"/>
        </w:rPr>
        <w:t xml:space="preserve"> </w:t>
      </w:r>
      <w:r w:rsidRPr="00AF3230">
        <w:rPr>
          <w:rFonts w:asciiTheme="majorBidi" w:eastAsia="Times New Roman" w:hAnsiTheme="majorBidi" w:cstheme="majorBidi"/>
          <w:sz w:val="24"/>
          <w:szCs w:val="24"/>
        </w:rPr>
        <w:t>PD program interpret</w:t>
      </w:r>
      <w:r w:rsidR="001E3A3E">
        <w:rPr>
          <w:rFonts w:asciiTheme="majorBidi" w:eastAsia="Times New Roman" w:hAnsiTheme="majorBidi" w:cstheme="majorBidi"/>
          <w:sz w:val="24"/>
          <w:szCs w:val="24"/>
        </w:rPr>
        <w:t>ed</w:t>
      </w:r>
      <w:r w:rsidRPr="00AF3230">
        <w:rPr>
          <w:rFonts w:asciiTheme="majorBidi" w:eastAsia="Times New Roman" w:hAnsiTheme="majorBidi" w:cstheme="majorBidi"/>
          <w:sz w:val="24"/>
          <w:szCs w:val="24"/>
        </w:rPr>
        <w:t xml:space="preserve"> the critical properties </w:t>
      </w:r>
      <w:r w:rsidR="0047505C">
        <w:rPr>
          <w:rFonts w:asciiTheme="majorBidi" w:eastAsia="Times New Roman" w:hAnsiTheme="majorBidi" w:cstheme="majorBidi"/>
          <w:sz w:val="24"/>
          <w:szCs w:val="24"/>
        </w:rPr>
        <w:t xml:space="preserve">of pyramids </w:t>
      </w:r>
      <w:r w:rsidRPr="00AF3230">
        <w:rPr>
          <w:rFonts w:asciiTheme="majorBidi" w:eastAsia="Times New Roman" w:hAnsiTheme="majorBidi" w:cstheme="majorBidi"/>
          <w:sz w:val="24"/>
          <w:szCs w:val="24"/>
        </w:rPr>
        <w:t>in a normative fashion.</w:t>
      </w:r>
    </w:p>
    <w:p w14:paraId="4E099470" w14:textId="77777777" w:rsidR="00486DFC" w:rsidRPr="00AF3230" w:rsidRDefault="00486DFC" w:rsidP="00AF3230">
      <w:pPr>
        <w:keepNext/>
        <w:keepLines/>
        <w:spacing w:after="120" w:line="360" w:lineRule="auto"/>
        <w:ind w:left="111" w:hanging="10"/>
        <w:outlineLvl w:val="1"/>
        <w:rPr>
          <w:rFonts w:asciiTheme="majorBidi" w:eastAsia="Times New Roman" w:hAnsiTheme="majorBidi" w:cstheme="majorBidi"/>
          <w:b/>
          <w:color w:val="040B80"/>
          <w:sz w:val="24"/>
          <w:szCs w:val="24"/>
          <w:lang w:bidi="ar-SA"/>
        </w:rPr>
      </w:pPr>
      <w:r w:rsidRPr="00AF3230">
        <w:rPr>
          <w:rFonts w:asciiTheme="majorBidi" w:eastAsia="Times New Roman" w:hAnsiTheme="majorBidi" w:cstheme="majorBidi"/>
          <w:b/>
          <w:color w:val="040B80"/>
          <w:sz w:val="24"/>
          <w:szCs w:val="24"/>
          <w:lang w:bidi="ar-SA"/>
        </w:rPr>
        <w:t>4. Discussion</w:t>
      </w:r>
    </w:p>
    <w:p w14:paraId="60907E94" w14:textId="3B17B54C" w:rsidR="00486DFC" w:rsidRPr="00AF3230" w:rsidRDefault="001E3A3E" w:rsidP="00AF3230">
      <w:pPr>
        <w:spacing w:after="120"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w:t>
      </w:r>
      <w:r w:rsidR="00486DFC" w:rsidRPr="00AF3230">
        <w:rPr>
          <w:rFonts w:asciiTheme="majorBidi" w:eastAsia="Times New Roman" w:hAnsiTheme="majorBidi" w:cstheme="majorBidi"/>
          <w:sz w:val="24"/>
          <w:szCs w:val="24"/>
        </w:rPr>
        <w:t xml:space="preserve">main goal </w:t>
      </w:r>
      <w:r>
        <w:rPr>
          <w:rFonts w:asciiTheme="majorBidi" w:eastAsia="Times New Roman" w:hAnsiTheme="majorBidi" w:cstheme="majorBidi"/>
          <w:sz w:val="24"/>
          <w:szCs w:val="24"/>
        </w:rPr>
        <w:t>of</w:t>
      </w:r>
      <w:r w:rsidRPr="00AF3230">
        <w:rPr>
          <w:rFonts w:asciiTheme="majorBidi" w:eastAsia="Times New Roman" w:hAnsiTheme="majorBidi" w:cstheme="majorBidi"/>
          <w:sz w:val="24"/>
          <w:szCs w:val="24"/>
        </w:rPr>
        <w:t xml:space="preserve"> </w:t>
      </w:r>
      <w:r w:rsidR="00486DFC" w:rsidRPr="00AF3230">
        <w:rPr>
          <w:rFonts w:asciiTheme="majorBidi" w:eastAsia="Times New Roman" w:hAnsiTheme="majorBidi" w:cstheme="majorBidi"/>
          <w:sz w:val="24"/>
          <w:szCs w:val="24"/>
        </w:rPr>
        <w:t xml:space="preserve">this </w:t>
      </w:r>
      <w:r w:rsidR="00611E48">
        <w:rPr>
          <w:rFonts w:asciiTheme="majorBidi" w:eastAsia="Times New Roman" w:hAnsiTheme="majorBidi" w:cstheme="majorBidi"/>
          <w:sz w:val="24"/>
          <w:szCs w:val="24"/>
        </w:rPr>
        <w:t>study</w:t>
      </w:r>
      <w:r w:rsidR="00611E48" w:rsidRPr="00AF3230">
        <w:rPr>
          <w:rFonts w:asciiTheme="majorBidi" w:eastAsia="Times New Roman" w:hAnsiTheme="majorBidi" w:cstheme="majorBidi"/>
          <w:sz w:val="24"/>
          <w:szCs w:val="24"/>
        </w:rPr>
        <w:t xml:space="preserve"> </w:t>
      </w:r>
      <w:r w:rsidR="00486DFC" w:rsidRPr="00AF3230">
        <w:rPr>
          <w:rFonts w:asciiTheme="majorBidi" w:eastAsia="Times New Roman" w:hAnsiTheme="majorBidi" w:cstheme="majorBidi"/>
          <w:sz w:val="24"/>
          <w:szCs w:val="24"/>
        </w:rPr>
        <w:t xml:space="preserve">was to </w:t>
      </w:r>
      <w:r w:rsidR="00486DFC" w:rsidRPr="00AF3230">
        <w:rPr>
          <w:rFonts w:asciiTheme="majorBidi" w:eastAsia="PMingLiU" w:hAnsiTheme="majorBidi" w:cstheme="majorBidi"/>
          <w:sz w:val="24"/>
          <w:szCs w:val="24"/>
        </w:rPr>
        <w:t xml:space="preserve">identify and understand the learning processes in </w:t>
      </w:r>
      <w:r w:rsidR="00611E48">
        <w:rPr>
          <w:rFonts w:asciiTheme="majorBidi" w:eastAsia="PMingLiU" w:hAnsiTheme="majorBidi" w:cstheme="majorBidi"/>
          <w:sz w:val="24"/>
          <w:szCs w:val="24"/>
        </w:rPr>
        <w:t>a</w:t>
      </w:r>
      <w:r w:rsidR="00611E48" w:rsidRPr="00AF3230">
        <w:rPr>
          <w:rFonts w:asciiTheme="majorBidi" w:eastAsia="PMingLiU" w:hAnsiTheme="majorBidi" w:cstheme="majorBidi"/>
          <w:sz w:val="24"/>
          <w:szCs w:val="24"/>
        </w:rPr>
        <w:t xml:space="preserve"> </w:t>
      </w:r>
      <w:r w:rsidR="00486DFC" w:rsidRPr="00AF3230">
        <w:rPr>
          <w:rFonts w:asciiTheme="majorBidi" w:eastAsia="PMingLiU" w:hAnsiTheme="majorBidi" w:cstheme="majorBidi"/>
          <w:sz w:val="24"/>
          <w:szCs w:val="24"/>
        </w:rPr>
        <w:t xml:space="preserve">PD program for </w:t>
      </w:r>
      <w:r w:rsidR="00CF3E65">
        <w:rPr>
          <w:rFonts w:asciiTheme="majorBidi" w:eastAsia="PMingLiU" w:hAnsiTheme="majorBidi" w:cstheme="majorBidi"/>
          <w:sz w:val="24"/>
          <w:szCs w:val="24"/>
        </w:rPr>
        <w:t>kindergarten</w:t>
      </w:r>
      <w:r w:rsidR="00486DFC" w:rsidRPr="00AF3230">
        <w:rPr>
          <w:rFonts w:asciiTheme="majorBidi" w:eastAsia="PMingLiU" w:hAnsiTheme="majorBidi" w:cstheme="majorBidi"/>
          <w:sz w:val="24"/>
          <w:szCs w:val="24"/>
        </w:rPr>
        <w:t xml:space="preserve"> teachers by tracking the </w:t>
      </w:r>
      <w:r w:rsidR="00611E48">
        <w:rPr>
          <w:rFonts w:asciiTheme="majorBidi" w:eastAsia="PMingLiU" w:hAnsiTheme="majorBidi" w:cstheme="majorBidi"/>
          <w:sz w:val="24"/>
          <w:szCs w:val="24"/>
        </w:rPr>
        <w:t>development</w:t>
      </w:r>
      <w:r w:rsidR="00611E48" w:rsidRPr="00AF3230">
        <w:rPr>
          <w:rFonts w:asciiTheme="majorBidi" w:eastAsia="PMingLiU" w:hAnsiTheme="majorBidi" w:cstheme="majorBidi"/>
          <w:sz w:val="24"/>
          <w:szCs w:val="24"/>
        </w:rPr>
        <w:t xml:space="preserve"> </w:t>
      </w:r>
      <w:r w:rsidR="00486DFC" w:rsidRPr="00AF3230">
        <w:rPr>
          <w:rFonts w:asciiTheme="majorBidi" w:eastAsia="PMingLiU" w:hAnsiTheme="majorBidi" w:cstheme="majorBidi"/>
          <w:sz w:val="24"/>
          <w:szCs w:val="24"/>
        </w:rPr>
        <w:t xml:space="preserve">of </w:t>
      </w:r>
      <w:r w:rsidR="006471E9">
        <w:rPr>
          <w:rFonts w:asciiTheme="majorBidi" w:eastAsia="PMingLiU" w:hAnsiTheme="majorBidi" w:cstheme="majorBidi"/>
          <w:sz w:val="24"/>
          <w:szCs w:val="24"/>
        </w:rPr>
        <w:t>the teachers’</w:t>
      </w:r>
      <w:r w:rsidR="0047505C" w:rsidRPr="00AF3230">
        <w:rPr>
          <w:rFonts w:asciiTheme="majorBidi" w:eastAsia="PMingLiU" w:hAnsiTheme="majorBidi" w:cstheme="majorBidi"/>
          <w:sz w:val="24"/>
          <w:szCs w:val="24"/>
        </w:rPr>
        <w:t xml:space="preserve"> </w:t>
      </w:r>
      <w:r w:rsidR="00486DFC" w:rsidRPr="00AF3230">
        <w:rPr>
          <w:rFonts w:asciiTheme="majorBidi" w:eastAsia="PMingLiU" w:hAnsiTheme="majorBidi" w:cstheme="majorBidi"/>
          <w:sz w:val="24"/>
          <w:szCs w:val="24"/>
        </w:rPr>
        <w:t>mathematical ideas.</w:t>
      </w:r>
      <w:r w:rsidR="00486DFC" w:rsidRPr="00AF3230">
        <w:rPr>
          <w:rFonts w:asciiTheme="majorBidi" w:eastAsia="Times New Roman" w:hAnsiTheme="majorBidi" w:cstheme="majorBidi"/>
          <w:sz w:val="24"/>
          <w:szCs w:val="24"/>
        </w:rPr>
        <w:t xml:space="preserve"> </w:t>
      </w:r>
      <w:r w:rsidR="00611E48">
        <w:rPr>
          <w:rFonts w:asciiTheme="majorBidi" w:eastAsia="Times New Roman" w:hAnsiTheme="majorBidi" w:cstheme="majorBidi"/>
          <w:sz w:val="24"/>
          <w:szCs w:val="24"/>
        </w:rPr>
        <w:t>We</w:t>
      </w:r>
      <w:r w:rsidR="00486DFC" w:rsidRPr="00AF3230">
        <w:rPr>
          <w:rFonts w:asciiTheme="majorBidi" w:eastAsia="Times New Roman" w:hAnsiTheme="majorBidi" w:cstheme="majorBidi"/>
          <w:sz w:val="24"/>
          <w:szCs w:val="24"/>
          <w:rtl/>
        </w:rPr>
        <w:t xml:space="preserve"> </w:t>
      </w:r>
      <w:r w:rsidR="00486DFC" w:rsidRPr="00AF3230">
        <w:rPr>
          <w:rFonts w:asciiTheme="majorBidi" w:eastAsia="Times New Roman" w:hAnsiTheme="majorBidi" w:cstheme="majorBidi"/>
          <w:sz w:val="24"/>
          <w:szCs w:val="24"/>
        </w:rPr>
        <w:t>studied a mat</w:t>
      </w:r>
      <w:r w:rsidR="00611E48">
        <w:rPr>
          <w:rFonts w:asciiTheme="majorBidi" w:eastAsia="Times New Roman" w:hAnsiTheme="majorBidi" w:cstheme="majorBidi"/>
          <w:sz w:val="24"/>
          <w:szCs w:val="24"/>
        </w:rPr>
        <w:t>h</w:t>
      </w:r>
      <w:r>
        <w:rPr>
          <w:rFonts w:asciiTheme="majorBidi" w:eastAsia="Times New Roman" w:hAnsiTheme="majorBidi" w:cstheme="majorBidi"/>
          <w:sz w:val="24"/>
          <w:szCs w:val="24"/>
        </w:rPr>
        <w:t>ematics session</w:t>
      </w:r>
      <w:r w:rsidR="00611E48">
        <w:rPr>
          <w:rFonts w:asciiTheme="majorBidi" w:eastAsia="Times New Roman" w:hAnsiTheme="majorBidi" w:cstheme="majorBidi"/>
          <w:sz w:val="24"/>
          <w:szCs w:val="24"/>
        </w:rPr>
        <w:t xml:space="preserve"> where </w:t>
      </w:r>
      <w:r w:rsidR="00486DFC" w:rsidRPr="00AF3230">
        <w:rPr>
          <w:rFonts w:asciiTheme="majorBidi" w:eastAsia="Times New Roman" w:hAnsiTheme="majorBidi" w:cstheme="majorBidi"/>
          <w:sz w:val="24"/>
          <w:szCs w:val="24"/>
        </w:rPr>
        <w:t xml:space="preserve">the </w:t>
      </w:r>
      <w:r w:rsidR="006471E9">
        <w:rPr>
          <w:rFonts w:asciiTheme="majorBidi" w:eastAsia="Times New Roman" w:hAnsiTheme="majorBidi" w:cstheme="majorBidi"/>
          <w:sz w:val="24"/>
          <w:szCs w:val="24"/>
        </w:rPr>
        <w:t>teachers</w:t>
      </w:r>
      <w:r w:rsidRPr="00AF3230">
        <w:rPr>
          <w:rFonts w:asciiTheme="majorBidi" w:eastAsia="Times New Roman" w:hAnsiTheme="majorBidi" w:cstheme="majorBidi"/>
          <w:sz w:val="24"/>
          <w:szCs w:val="24"/>
        </w:rPr>
        <w:t xml:space="preserve"> </w:t>
      </w:r>
      <w:r w:rsidR="00486DFC" w:rsidRPr="00AF3230">
        <w:rPr>
          <w:rFonts w:asciiTheme="majorBidi" w:eastAsia="Times New Roman" w:hAnsiTheme="majorBidi" w:cstheme="majorBidi"/>
          <w:sz w:val="24"/>
          <w:szCs w:val="24"/>
        </w:rPr>
        <w:t>worked as a whole-class community</w:t>
      </w:r>
      <w:r w:rsidR="00A63053">
        <w:rPr>
          <w:rFonts w:asciiTheme="majorBidi" w:eastAsia="Times New Roman" w:hAnsiTheme="majorBidi" w:cstheme="majorBidi"/>
          <w:sz w:val="24"/>
          <w:szCs w:val="24"/>
        </w:rPr>
        <w:t xml:space="preserve">, </w:t>
      </w:r>
      <w:r w:rsidR="00486DFC" w:rsidRPr="00AF3230">
        <w:rPr>
          <w:rFonts w:asciiTheme="majorBidi" w:eastAsia="Times New Roman" w:hAnsiTheme="majorBidi" w:cstheme="majorBidi"/>
          <w:sz w:val="24"/>
          <w:szCs w:val="24"/>
        </w:rPr>
        <w:t xml:space="preserve">on </w:t>
      </w:r>
      <w:proofErr w:type="gramStart"/>
      <w:r w:rsidR="00486DFC" w:rsidRPr="00AF3230">
        <w:rPr>
          <w:rFonts w:asciiTheme="majorBidi" w:eastAsia="Times New Roman" w:hAnsiTheme="majorBidi" w:cstheme="majorBidi"/>
          <w:sz w:val="24"/>
          <w:szCs w:val="24"/>
        </w:rPr>
        <w:t>purposefully</w:t>
      </w:r>
      <w:r w:rsidR="00611E48">
        <w:rPr>
          <w:rFonts w:asciiTheme="majorBidi" w:eastAsia="Times New Roman" w:hAnsiTheme="majorBidi" w:cstheme="majorBidi"/>
          <w:sz w:val="24"/>
          <w:szCs w:val="24"/>
        </w:rPr>
        <w:t>-</w:t>
      </w:r>
      <w:r w:rsidR="00486DFC" w:rsidRPr="00AF3230">
        <w:rPr>
          <w:rFonts w:asciiTheme="majorBidi" w:eastAsia="Times New Roman" w:hAnsiTheme="majorBidi" w:cstheme="majorBidi"/>
          <w:sz w:val="24"/>
          <w:szCs w:val="24"/>
        </w:rPr>
        <w:t>designed</w:t>
      </w:r>
      <w:proofErr w:type="gramEnd"/>
      <w:r w:rsidR="00486DFC" w:rsidRPr="00AF3230">
        <w:rPr>
          <w:rFonts w:asciiTheme="majorBidi" w:eastAsia="Times New Roman" w:hAnsiTheme="majorBidi" w:cstheme="majorBidi"/>
          <w:sz w:val="24"/>
          <w:szCs w:val="24"/>
        </w:rPr>
        <w:t xml:space="preserve"> sequences of tasks intended to </w:t>
      </w:r>
      <w:r w:rsidR="00611E48">
        <w:rPr>
          <w:rFonts w:asciiTheme="majorBidi" w:eastAsia="Times New Roman" w:hAnsiTheme="majorBidi" w:cstheme="majorBidi"/>
          <w:sz w:val="24"/>
          <w:szCs w:val="24"/>
        </w:rPr>
        <w:t>facilitate</w:t>
      </w:r>
      <w:r w:rsidR="00611E48" w:rsidRPr="00AF3230">
        <w:rPr>
          <w:rFonts w:asciiTheme="majorBidi" w:eastAsia="Times New Roman" w:hAnsiTheme="majorBidi" w:cstheme="majorBidi"/>
          <w:sz w:val="24"/>
          <w:szCs w:val="24"/>
        </w:rPr>
        <w:t xml:space="preserve"> </w:t>
      </w:r>
      <w:r w:rsidR="00486DFC" w:rsidRPr="00AF3230">
        <w:rPr>
          <w:rFonts w:asciiTheme="majorBidi" w:eastAsia="Times New Roman" w:hAnsiTheme="majorBidi" w:cstheme="majorBidi"/>
          <w:sz w:val="24"/>
          <w:szCs w:val="24"/>
        </w:rPr>
        <w:t>the emergence of geometrical thinking through discussion.</w:t>
      </w:r>
    </w:p>
    <w:p w14:paraId="2254D134" w14:textId="2AED4BBE" w:rsidR="00486DFC" w:rsidRPr="00AF3230" w:rsidRDefault="00486DFC" w:rsidP="00AF3230">
      <w:pPr>
        <w:spacing w:after="120" w:line="360" w:lineRule="auto"/>
        <w:rPr>
          <w:rFonts w:asciiTheme="majorBidi" w:eastAsia="PMingLiU" w:hAnsiTheme="majorBidi" w:cstheme="majorBidi"/>
          <w:sz w:val="24"/>
          <w:szCs w:val="24"/>
        </w:rPr>
      </w:pPr>
      <w:r w:rsidRPr="00AF3230">
        <w:rPr>
          <w:rFonts w:asciiTheme="majorBidi" w:eastAsia="PMingLiU" w:hAnsiTheme="majorBidi" w:cstheme="majorBidi"/>
          <w:sz w:val="24"/>
          <w:szCs w:val="24"/>
        </w:rPr>
        <w:t>T</w:t>
      </w:r>
      <w:r w:rsidR="001E3A3E">
        <w:rPr>
          <w:rFonts w:asciiTheme="majorBidi" w:eastAsia="PMingLiU" w:hAnsiTheme="majorBidi" w:cstheme="majorBidi"/>
          <w:sz w:val="24"/>
          <w:szCs w:val="24"/>
        </w:rPr>
        <w:t xml:space="preserve">o </w:t>
      </w:r>
      <w:r w:rsidRPr="00AF3230">
        <w:rPr>
          <w:rFonts w:asciiTheme="majorBidi" w:eastAsia="PMingLiU" w:hAnsiTheme="majorBidi" w:cstheme="majorBidi"/>
          <w:sz w:val="24"/>
          <w:szCs w:val="24"/>
        </w:rPr>
        <w:t>empirical</w:t>
      </w:r>
      <w:r w:rsidR="001E3A3E">
        <w:rPr>
          <w:rFonts w:asciiTheme="majorBidi" w:eastAsia="PMingLiU" w:hAnsiTheme="majorBidi" w:cstheme="majorBidi"/>
          <w:sz w:val="24"/>
          <w:szCs w:val="24"/>
        </w:rPr>
        <w:t xml:space="preserve">ly </w:t>
      </w:r>
      <w:r w:rsidR="00611E48">
        <w:rPr>
          <w:rFonts w:asciiTheme="majorBidi" w:eastAsia="PMingLiU" w:hAnsiTheme="majorBidi" w:cstheme="majorBidi"/>
          <w:sz w:val="24"/>
          <w:szCs w:val="24"/>
        </w:rPr>
        <w:t>evaluat</w:t>
      </w:r>
      <w:r w:rsidR="001E3A3E">
        <w:rPr>
          <w:rFonts w:asciiTheme="majorBidi" w:eastAsia="PMingLiU" w:hAnsiTheme="majorBidi" w:cstheme="majorBidi"/>
          <w:sz w:val="24"/>
          <w:szCs w:val="24"/>
        </w:rPr>
        <w:t xml:space="preserve">e and analyze the whole-class discussions, we used </w:t>
      </w:r>
      <w:r w:rsidRPr="00AF3230">
        <w:rPr>
          <w:rFonts w:asciiTheme="majorBidi" w:eastAsia="PMingLiU" w:hAnsiTheme="majorBidi" w:cstheme="majorBidi"/>
          <w:sz w:val="24"/>
          <w:szCs w:val="24"/>
        </w:rPr>
        <w:t xml:space="preserve">DCA methodology. The findings </w:t>
      </w:r>
      <w:r w:rsidR="00611E48">
        <w:rPr>
          <w:rFonts w:asciiTheme="majorBidi" w:eastAsia="PMingLiU" w:hAnsiTheme="majorBidi" w:cstheme="majorBidi"/>
          <w:sz w:val="24"/>
          <w:szCs w:val="24"/>
        </w:rPr>
        <w:t>that emerged</w:t>
      </w:r>
      <w:r w:rsidR="00611E48"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 xml:space="preserve">from this methodological analysis allowed us to study learning processes in the PD program by </w:t>
      </w:r>
      <w:r w:rsidR="001E3A3E">
        <w:rPr>
          <w:rFonts w:asciiTheme="majorBidi" w:eastAsia="PMingLiU" w:hAnsiTheme="majorBidi" w:cstheme="majorBidi"/>
          <w:sz w:val="24"/>
          <w:szCs w:val="24"/>
        </w:rPr>
        <w:t>observing</w:t>
      </w:r>
      <w:r w:rsidR="001E3A3E"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 xml:space="preserve">the </w:t>
      </w:r>
      <w:r w:rsidR="001E3A3E">
        <w:rPr>
          <w:rFonts w:asciiTheme="majorBidi" w:eastAsia="PMingLiU" w:hAnsiTheme="majorBidi" w:cstheme="majorBidi"/>
          <w:sz w:val="24"/>
          <w:szCs w:val="24"/>
        </w:rPr>
        <w:t>development</w:t>
      </w:r>
      <w:r w:rsidR="001E3A3E"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of mathematical ideas</w:t>
      </w:r>
      <w:r w:rsidR="001E3A3E">
        <w:rPr>
          <w:rFonts w:asciiTheme="majorBidi" w:eastAsia="PMingLiU" w:hAnsiTheme="majorBidi" w:cstheme="majorBidi"/>
          <w:sz w:val="24"/>
          <w:szCs w:val="24"/>
        </w:rPr>
        <w:t xml:space="preserve"> within a particular session</w:t>
      </w:r>
      <w:r w:rsidRPr="00AF3230">
        <w:rPr>
          <w:rFonts w:asciiTheme="majorBidi" w:eastAsia="PMingLiU" w:hAnsiTheme="majorBidi" w:cstheme="majorBidi"/>
          <w:sz w:val="24"/>
          <w:szCs w:val="24"/>
        </w:rPr>
        <w:t xml:space="preserve">. </w:t>
      </w:r>
      <w:r w:rsidR="001E3A3E">
        <w:rPr>
          <w:rFonts w:asciiTheme="majorBidi" w:eastAsia="PMingLiU" w:hAnsiTheme="majorBidi" w:cstheme="majorBidi"/>
          <w:sz w:val="24"/>
          <w:szCs w:val="24"/>
        </w:rPr>
        <w:t>The</w:t>
      </w:r>
      <w:commentRangeStart w:id="3"/>
      <w:r w:rsidR="001E3A3E"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 xml:space="preserve">theoretical framework and associated DCA methodology describe different but </w:t>
      </w:r>
      <w:proofErr w:type="gramStart"/>
      <w:r w:rsidRPr="00AF3230">
        <w:rPr>
          <w:rFonts w:asciiTheme="majorBidi" w:eastAsia="PMingLiU" w:hAnsiTheme="majorBidi" w:cstheme="majorBidi"/>
          <w:sz w:val="24"/>
          <w:szCs w:val="24"/>
        </w:rPr>
        <w:t>closely</w:t>
      </w:r>
      <w:r w:rsidR="00611E48">
        <w:rPr>
          <w:rFonts w:asciiTheme="majorBidi" w:eastAsia="PMingLiU" w:hAnsiTheme="majorBidi" w:cstheme="majorBidi"/>
          <w:sz w:val="24"/>
          <w:szCs w:val="24"/>
        </w:rPr>
        <w:t>-</w:t>
      </w:r>
      <w:r w:rsidRPr="00AF3230">
        <w:rPr>
          <w:rFonts w:asciiTheme="majorBidi" w:eastAsia="PMingLiU" w:hAnsiTheme="majorBidi" w:cstheme="majorBidi"/>
          <w:sz w:val="24"/>
          <w:szCs w:val="24"/>
        </w:rPr>
        <w:t>related</w:t>
      </w:r>
      <w:proofErr w:type="gramEnd"/>
      <w:r w:rsidRPr="00AF3230">
        <w:rPr>
          <w:rFonts w:asciiTheme="majorBidi" w:eastAsia="PMingLiU" w:hAnsiTheme="majorBidi" w:cstheme="majorBidi"/>
          <w:sz w:val="24"/>
          <w:szCs w:val="24"/>
        </w:rPr>
        <w:t xml:space="preserve"> aspects of the classroom learning process. In this case, two separate components of classroom activity had to be considered together and coordinated, and, for this purpose, </w:t>
      </w:r>
      <w:r w:rsidR="00611E48">
        <w:rPr>
          <w:rFonts w:asciiTheme="majorBidi" w:eastAsia="PMingLiU" w:hAnsiTheme="majorBidi" w:cstheme="majorBidi"/>
          <w:sz w:val="24"/>
          <w:szCs w:val="24"/>
        </w:rPr>
        <w:t xml:space="preserve">we </w:t>
      </w:r>
      <w:r w:rsidR="0047505C">
        <w:rPr>
          <w:rFonts w:asciiTheme="majorBidi" w:eastAsia="PMingLiU" w:hAnsiTheme="majorBidi" w:cstheme="majorBidi"/>
          <w:sz w:val="24"/>
          <w:szCs w:val="24"/>
        </w:rPr>
        <w:t>combined</w:t>
      </w:r>
      <w:r w:rsidRPr="00AF3230">
        <w:rPr>
          <w:rFonts w:asciiTheme="majorBidi" w:eastAsia="PMingLiU" w:hAnsiTheme="majorBidi" w:cstheme="majorBidi"/>
          <w:sz w:val="24"/>
          <w:szCs w:val="24"/>
        </w:rPr>
        <w:t xml:space="preserve"> the two theoretical frameworks and their methodologies.</w:t>
      </w:r>
      <w:commentRangeEnd w:id="3"/>
      <w:r w:rsidR="001E3A3E">
        <w:rPr>
          <w:rStyle w:val="CommentReference"/>
          <w:rFonts w:ascii="Times New Roman" w:eastAsia="Times New Roman" w:hAnsi="Times New Roman" w:cs="Times New Roman"/>
          <w:lang w:bidi="ar-SA"/>
        </w:rPr>
        <w:commentReference w:id="3"/>
      </w:r>
    </w:p>
    <w:p w14:paraId="2AEA7EC6" w14:textId="03BC7FA2" w:rsidR="00486DFC" w:rsidRPr="00AF3230" w:rsidRDefault="00486DFC" w:rsidP="00AF3230">
      <w:pPr>
        <w:spacing w:after="120" w:line="360" w:lineRule="auto"/>
        <w:rPr>
          <w:rFonts w:asciiTheme="majorBidi" w:eastAsia="PMingLiU" w:hAnsiTheme="majorBidi" w:cstheme="majorBidi"/>
          <w:sz w:val="24"/>
          <w:szCs w:val="24"/>
        </w:rPr>
      </w:pPr>
      <w:commentRangeStart w:id="4"/>
      <w:r w:rsidRPr="00AF3230">
        <w:rPr>
          <w:rFonts w:asciiTheme="majorBidi" w:eastAsia="PMingLiU" w:hAnsiTheme="majorBidi" w:cstheme="majorBidi"/>
          <w:sz w:val="24"/>
          <w:szCs w:val="24"/>
        </w:rPr>
        <w:t xml:space="preserve">There are advantages to using DCA </w:t>
      </w:r>
      <w:r w:rsidR="003C7FDD">
        <w:rPr>
          <w:rFonts w:asciiTheme="majorBidi" w:eastAsia="PMingLiU" w:hAnsiTheme="majorBidi" w:cstheme="majorBidi"/>
          <w:sz w:val="24"/>
          <w:szCs w:val="24"/>
        </w:rPr>
        <w:t>methodology</w:t>
      </w:r>
      <w:r w:rsidR="003C7FDD" w:rsidRPr="00AF3230">
        <w:rPr>
          <w:rFonts w:asciiTheme="majorBidi" w:eastAsia="PMingLiU" w:hAnsiTheme="majorBidi" w:cstheme="majorBidi"/>
          <w:sz w:val="24"/>
          <w:szCs w:val="24"/>
        </w:rPr>
        <w:t xml:space="preserve"> </w:t>
      </w:r>
      <w:r w:rsidR="003C7FDD">
        <w:rPr>
          <w:rFonts w:asciiTheme="majorBidi" w:eastAsia="PMingLiU" w:hAnsiTheme="majorBidi" w:cstheme="majorBidi"/>
          <w:sz w:val="24"/>
          <w:szCs w:val="24"/>
        </w:rPr>
        <w:t>to</w:t>
      </w:r>
      <w:r w:rsidR="003C7FDD"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examine how ideas function at the collective classroom level</w:t>
      </w:r>
      <w:r w:rsidR="0047505C">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 xml:space="preserve">and </w:t>
      </w:r>
      <w:r w:rsidR="0047505C">
        <w:rPr>
          <w:rFonts w:asciiTheme="majorBidi" w:eastAsia="PMingLiU" w:hAnsiTheme="majorBidi" w:cstheme="majorBidi"/>
          <w:sz w:val="24"/>
          <w:szCs w:val="24"/>
        </w:rPr>
        <w:t xml:space="preserve">that </w:t>
      </w:r>
      <w:r w:rsidR="00611E48">
        <w:rPr>
          <w:rFonts w:asciiTheme="majorBidi" w:eastAsia="PMingLiU" w:hAnsiTheme="majorBidi" w:cstheme="majorBidi"/>
          <w:sz w:val="24"/>
          <w:szCs w:val="24"/>
        </w:rPr>
        <w:t xml:space="preserve">enable </w:t>
      </w:r>
      <w:r w:rsidRPr="00AF3230">
        <w:rPr>
          <w:rFonts w:asciiTheme="majorBidi" w:eastAsia="PMingLiU" w:hAnsiTheme="majorBidi" w:cstheme="majorBidi"/>
          <w:sz w:val="24"/>
          <w:szCs w:val="24"/>
        </w:rPr>
        <w:t>the growth of ideas in the classroom community</w:t>
      </w:r>
      <w:r w:rsidR="00611E48">
        <w:rPr>
          <w:rFonts w:asciiTheme="majorBidi" w:eastAsia="PMingLiU" w:hAnsiTheme="majorBidi" w:cstheme="majorBidi"/>
          <w:sz w:val="24"/>
          <w:szCs w:val="24"/>
        </w:rPr>
        <w:t xml:space="preserve"> to be </w:t>
      </w:r>
      <w:r w:rsidR="0047505C">
        <w:rPr>
          <w:rFonts w:asciiTheme="majorBidi" w:eastAsia="PMingLiU" w:hAnsiTheme="majorBidi" w:cstheme="majorBidi"/>
          <w:sz w:val="24"/>
          <w:szCs w:val="24"/>
        </w:rPr>
        <w:t>traced</w:t>
      </w:r>
      <w:r w:rsidRPr="00AF3230">
        <w:rPr>
          <w:rFonts w:asciiTheme="majorBidi" w:eastAsia="PMingLiU" w:hAnsiTheme="majorBidi" w:cstheme="majorBidi"/>
          <w:sz w:val="24"/>
          <w:szCs w:val="24"/>
        </w:rPr>
        <w:t xml:space="preserve">. </w:t>
      </w:r>
      <w:commentRangeEnd w:id="4"/>
      <w:r w:rsidR="001E3A3E">
        <w:rPr>
          <w:rStyle w:val="CommentReference"/>
          <w:rFonts w:ascii="Times New Roman" w:eastAsia="Times New Roman" w:hAnsi="Times New Roman" w:cs="Times New Roman"/>
          <w:lang w:bidi="ar-SA"/>
        </w:rPr>
        <w:commentReference w:id="4"/>
      </w:r>
      <w:commentRangeStart w:id="5"/>
      <w:r w:rsidRPr="00AF3230">
        <w:rPr>
          <w:rFonts w:asciiTheme="majorBidi" w:eastAsia="PMingLiU" w:hAnsiTheme="majorBidi" w:cstheme="majorBidi"/>
          <w:sz w:val="24"/>
          <w:szCs w:val="24"/>
        </w:rPr>
        <w:t>The DCA methodolo</w:t>
      </w:r>
      <w:r w:rsidR="003C7FDD">
        <w:rPr>
          <w:rFonts w:asciiTheme="majorBidi" w:eastAsia="PMingLiU" w:hAnsiTheme="majorBidi" w:cstheme="majorBidi"/>
          <w:sz w:val="24"/>
          <w:szCs w:val="24"/>
        </w:rPr>
        <w:t>gy</w:t>
      </w:r>
      <w:r w:rsidRPr="00AF3230">
        <w:rPr>
          <w:rFonts w:asciiTheme="majorBidi" w:eastAsia="PMingLiU" w:hAnsiTheme="majorBidi" w:cstheme="majorBidi"/>
          <w:sz w:val="24"/>
          <w:szCs w:val="24"/>
        </w:rPr>
        <w:t xml:space="preserve"> adopt</w:t>
      </w:r>
      <w:r w:rsidR="003C7FDD">
        <w:rPr>
          <w:rFonts w:asciiTheme="majorBidi" w:eastAsia="PMingLiU" w:hAnsiTheme="majorBidi" w:cstheme="majorBidi"/>
          <w:sz w:val="24"/>
          <w:szCs w:val="24"/>
        </w:rPr>
        <w:t>s</w:t>
      </w:r>
      <w:r w:rsidRPr="00AF3230">
        <w:rPr>
          <w:rFonts w:asciiTheme="majorBidi" w:eastAsia="PMingLiU" w:hAnsiTheme="majorBidi" w:cstheme="majorBidi"/>
          <w:sz w:val="24"/>
          <w:szCs w:val="24"/>
        </w:rPr>
        <w:t xml:space="preserve"> </w:t>
      </w:r>
      <w:proofErr w:type="spellStart"/>
      <w:r w:rsidRPr="00AF3230">
        <w:rPr>
          <w:rFonts w:asciiTheme="majorBidi" w:eastAsia="PMingLiU" w:hAnsiTheme="majorBidi" w:cstheme="majorBidi"/>
          <w:sz w:val="24"/>
          <w:szCs w:val="24"/>
        </w:rPr>
        <w:t>Freudenthal’s</w:t>
      </w:r>
      <w:proofErr w:type="spellEnd"/>
      <w:r w:rsidRPr="00AF3230">
        <w:rPr>
          <w:rFonts w:asciiTheme="majorBidi" w:eastAsia="PMingLiU" w:hAnsiTheme="majorBidi" w:cstheme="majorBidi"/>
          <w:sz w:val="24"/>
          <w:szCs w:val="24"/>
        </w:rPr>
        <w:t xml:space="preserve"> (1991) po</w:t>
      </w:r>
      <w:r w:rsidR="00611E48">
        <w:rPr>
          <w:rFonts w:asciiTheme="majorBidi" w:eastAsia="PMingLiU" w:hAnsiTheme="majorBidi" w:cstheme="majorBidi"/>
          <w:sz w:val="24"/>
          <w:szCs w:val="24"/>
        </w:rPr>
        <w:t xml:space="preserve">sition, </w:t>
      </w:r>
      <w:r w:rsidRPr="00AF3230">
        <w:rPr>
          <w:rFonts w:asciiTheme="majorBidi" w:eastAsia="PMingLiU" w:hAnsiTheme="majorBidi" w:cstheme="majorBidi"/>
          <w:sz w:val="24"/>
          <w:szCs w:val="24"/>
        </w:rPr>
        <w:t>defining mathematics as a human activity situated in the class</w:t>
      </w:r>
      <w:r w:rsidR="0047505C">
        <w:rPr>
          <w:rFonts w:asciiTheme="majorBidi" w:eastAsia="PMingLiU" w:hAnsiTheme="majorBidi" w:cstheme="majorBidi"/>
          <w:sz w:val="24"/>
          <w:szCs w:val="24"/>
        </w:rPr>
        <w:t xml:space="preserve">room, </w:t>
      </w:r>
      <w:r w:rsidRPr="00AF3230">
        <w:rPr>
          <w:rFonts w:asciiTheme="majorBidi" w:eastAsia="PMingLiU" w:hAnsiTheme="majorBidi" w:cstheme="majorBidi"/>
          <w:sz w:val="24"/>
          <w:szCs w:val="24"/>
        </w:rPr>
        <w:t xml:space="preserve">inseparable from the cognitive constructions </w:t>
      </w:r>
      <w:r w:rsidR="0047505C">
        <w:rPr>
          <w:rFonts w:asciiTheme="majorBidi" w:eastAsia="PMingLiU" w:hAnsiTheme="majorBidi" w:cstheme="majorBidi"/>
          <w:sz w:val="24"/>
          <w:szCs w:val="24"/>
        </w:rPr>
        <w:t>made by</w:t>
      </w:r>
      <w:r w:rsidR="0047505C"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student</w:t>
      </w:r>
      <w:r w:rsidR="0047505C">
        <w:rPr>
          <w:rFonts w:asciiTheme="majorBidi" w:eastAsia="PMingLiU" w:hAnsiTheme="majorBidi" w:cstheme="majorBidi"/>
          <w:sz w:val="24"/>
          <w:szCs w:val="24"/>
        </w:rPr>
        <w:t>s</w:t>
      </w:r>
      <w:r w:rsidRPr="00AF3230">
        <w:rPr>
          <w:rFonts w:asciiTheme="majorBidi" w:eastAsia="PMingLiU" w:hAnsiTheme="majorBidi" w:cstheme="majorBidi"/>
          <w:sz w:val="24"/>
          <w:szCs w:val="24"/>
        </w:rPr>
        <w:t>.</w:t>
      </w:r>
      <w:commentRangeEnd w:id="5"/>
      <w:r w:rsidR="006B19F7">
        <w:rPr>
          <w:rStyle w:val="CommentReference"/>
          <w:rFonts w:ascii="Times New Roman" w:eastAsia="Times New Roman" w:hAnsi="Times New Roman" w:cs="Times New Roman"/>
          <w:lang w:bidi="ar-SA"/>
        </w:rPr>
        <w:commentReference w:id="5"/>
      </w:r>
    </w:p>
    <w:p w14:paraId="1B86615D" w14:textId="4B75EA10" w:rsidR="00486DFC" w:rsidRPr="00AF3230" w:rsidRDefault="00486DFC" w:rsidP="00AF3230">
      <w:pPr>
        <w:spacing w:after="120" w:line="360" w:lineRule="auto"/>
        <w:rPr>
          <w:rFonts w:asciiTheme="majorBidi" w:eastAsia="Times New Roman" w:hAnsiTheme="majorBidi" w:cstheme="majorBidi"/>
          <w:b/>
          <w:color w:val="040B80"/>
          <w:sz w:val="24"/>
          <w:szCs w:val="24"/>
          <w:lang w:bidi="ar-SA"/>
        </w:rPr>
      </w:pPr>
      <w:commentRangeStart w:id="6"/>
      <w:r w:rsidRPr="00AF3230">
        <w:rPr>
          <w:rFonts w:asciiTheme="majorBidi" w:eastAsia="PMingLiU" w:hAnsiTheme="majorBidi" w:cstheme="majorBidi"/>
          <w:sz w:val="24"/>
          <w:szCs w:val="24"/>
        </w:rPr>
        <w:t xml:space="preserve">Other advantages include the fact that the DCA </w:t>
      </w:r>
      <w:r w:rsidR="006B19F7">
        <w:rPr>
          <w:rFonts w:asciiTheme="majorBidi" w:eastAsia="PMingLiU" w:hAnsiTheme="majorBidi" w:cstheme="majorBidi"/>
          <w:sz w:val="24"/>
          <w:szCs w:val="24"/>
        </w:rPr>
        <w:t>operates</w:t>
      </w:r>
      <w:r w:rsidR="006B19F7"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more on a macro</w:t>
      </w:r>
      <w:r w:rsidR="00611E48">
        <w:rPr>
          <w:rFonts w:asciiTheme="majorBidi" w:eastAsia="PMingLiU" w:hAnsiTheme="majorBidi" w:cstheme="majorBidi"/>
          <w:sz w:val="24"/>
          <w:szCs w:val="24"/>
        </w:rPr>
        <w:t>scopic</w:t>
      </w:r>
      <w:r w:rsidRPr="00AF3230">
        <w:rPr>
          <w:rFonts w:asciiTheme="majorBidi" w:eastAsia="PMingLiU" w:hAnsiTheme="majorBidi" w:cstheme="majorBidi"/>
          <w:sz w:val="24"/>
          <w:szCs w:val="24"/>
        </w:rPr>
        <w:t xml:space="preserve"> </w:t>
      </w:r>
      <w:proofErr w:type="gramStart"/>
      <w:r w:rsidRPr="00AF3230">
        <w:rPr>
          <w:rFonts w:asciiTheme="majorBidi" w:eastAsia="PMingLiU" w:hAnsiTheme="majorBidi" w:cstheme="majorBidi"/>
          <w:sz w:val="24"/>
          <w:szCs w:val="24"/>
        </w:rPr>
        <w:t>level</w:t>
      </w:r>
      <w:proofErr w:type="gramEnd"/>
      <w:r w:rsidRPr="00AF3230">
        <w:rPr>
          <w:rFonts w:asciiTheme="majorBidi" w:eastAsia="PMingLiU" w:hAnsiTheme="majorBidi" w:cstheme="majorBidi"/>
          <w:sz w:val="24"/>
          <w:szCs w:val="24"/>
        </w:rPr>
        <w:t xml:space="preserve"> and it frames more in activity terms. This also played out in the previous analyses where DCA methodology was used sequentially throughout the lesson to analyze diverse social settings. We tried to demonstrate this, using the data and analyses above.</w:t>
      </w:r>
      <w:commentRangeEnd w:id="6"/>
      <w:r w:rsidR="006B19F7">
        <w:rPr>
          <w:rStyle w:val="CommentReference"/>
          <w:rFonts w:ascii="Times New Roman" w:eastAsia="Times New Roman" w:hAnsi="Times New Roman" w:cs="Times New Roman"/>
          <w:lang w:bidi="ar-SA"/>
        </w:rPr>
        <w:commentReference w:id="6"/>
      </w:r>
    </w:p>
    <w:p w14:paraId="0D51E8F5" w14:textId="77777777" w:rsidR="00486DFC" w:rsidRPr="00AF3230" w:rsidRDefault="00486DFC" w:rsidP="00AF3230">
      <w:pPr>
        <w:keepNext/>
        <w:keepLines/>
        <w:spacing w:after="120" w:line="360" w:lineRule="auto"/>
        <w:ind w:left="111" w:hanging="10"/>
        <w:outlineLvl w:val="1"/>
        <w:rPr>
          <w:rFonts w:asciiTheme="majorBidi" w:eastAsia="Times New Roman" w:hAnsiTheme="majorBidi" w:cstheme="majorBidi"/>
          <w:b/>
          <w:color w:val="040B80"/>
          <w:sz w:val="24"/>
          <w:szCs w:val="24"/>
          <w:lang w:bidi="ar-SA"/>
        </w:rPr>
      </w:pPr>
      <w:r w:rsidRPr="00AF3230">
        <w:rPr>
          <w:rFonts w:asciiTheme="majorBidi" w:eastAsia="Times New Roman" w:hAnsiTheme="majorBidi" w:cstheme="majorBidi"/>
          <w:b/>
          <w:color w:val="040B80"/>
          <w:sz w:val="24"/>
          <w:szCs w:val="24"/>
          <w:lang w:bidi="ar-SA"/>
        </w:rPr>
        <w:t>5. Theoretical contribution</w:t>
      </w:r>
    </w:p>
    <w:p w14:paraId="1A62B884" w14:textId="3CFAAF6E" w:rsidR="00486DFC" w:rsidRPr="00AF3230" w:rsidRDefault="00486DFC" w:rsidP="00AF3230">
      <w:pPr>
        <w:spacing w:after="120" w:line="360" w:lineRule="auto"/>
        <w:rPr>
          <w:rFonts w:asciiTheme="majorBidi" w:eastAsia="PMingLiU" w:hAnsiTheme="majorBidi" w:cstheme="majorBidi"/>
          <w:sz w:val="24"/>
          <w:szCs w:val="24"/>
        </w:rPr>
      </w:pPr>
      <w:r w:rsidRPr="00AF3230">
        <w:rPr>
          <w:rFonts w:asciiTheme="majorBidi" w:eastAsia="PMingLiU" w:hAnsiTheme="majorBidi" w:cstheme="majorBidi"/>
          <w:sz w:val="24"/>
          <w:szCs w:val="24"/>
        </w:rPr>
        <w:t>Th</w:t>
      </w:r>
      <w:r w:rsidR="0047505C">
        <w:rPr>
          <w:rFonts w:asciiTheme="majorBidi" w:eastAsia="PMingLiU" w:hAnsiTheme="majorBidi" w:cstheme="majorBidi"/>
          <w:sz w:val="24"/>
          <w:szCs w:val="24"/>
        </w:rPr>
        <w:t>is</w:t>
      </w:r>
      <w:r w:rsidRPr="00AF3230">
        <w:rPr>
          <w:rFonts w:asciiTheme="majorBidi" w:eastAsia="PMingLiU" w:hAnsiTheme="majorBidi" w:cstheme="majorBidi"/>
          <w:sz w:val="24"/>
          <w:szCs w:val="24"/>
        </w:rPr>
        <w:t xml:space="preserve"> analysis of learning process</w:t>
      </w:r>
      <w:r w:rsidR="0047505C">
        <w:rPr>
          <w:rFonts w:asciiTheme="majorBidi" w:eastAsia="PMingLiU" w:hAnsiTheme="majorBidi" w:cstheme="majorBidi"/>
          <w:sz w:val="24"/>
          <w:szCs w:val="24"/>
        </w:rPr>
        <w:t>es</w:t>
      </w:r>
      <w:r w:rsidRPr="00AF3230">
        <w:rPr>
          <w:rFonts w:asciiTheme="majorBidi" w:eastAsia="PMingLiU" w:hAnsiTheme="majorBidi" w:cstheme="majorBidi"/>
          <w:sz w:val="24"/>
          <w:szCs w:val="24"/>
        </w:rPr>
        <w:t xml:space="preserve"> </w:t>
      </w:r>
      <w:r w:rsidR="00611E48">
        <w:rPr>
          <w:rFonts w:asciiTheme="majorBidi" w:eastAsia="PMingLiU" w:hAnsiTheme="majorBidi" w:cstheme="majorBidi"/>
          <w:sz w:val="24"/>
          <w:szCs w:val="24"/>
        </w:rPr>
        <w:t>during</w:t>
      </w:r>
      <w:r w:rsidR="00611E48" w:rsidRPr="00AF3230">
        <w:rPr>
          <w:rFonts w:asciiTheme="majorBidi" w:eastAsia="PMingLiU" w:hAnsiTheme="majorBidi" w:cstheme="majorBidi"/>
          <w:sz w:val="24"/>
          <w:szCs w:val="24"/>
        </w:rPr>
        <w:t xml:space="preserve"> </w:t>
      </w:r>
      <w:r w:rsidR="00077536">
        <w:rPr>
          <w:rFonts w:asciiTheme="majorBidi" w:eastAsia="PMingLiU" w:hAnsiTheme="majorBidi" w:cstheme="majorBidi"/>
          <w:sz w:val="24"/>
          <w:szCs w:val="24"/>
        </w:rPr>
        <w:t>a</w:t>
      </w:r>
      <w:r w:rsidR="00077536" w:rsidRPr="00AF3230">
        <w:rPr>
          <w:rFonts w:asciiTheme="majorBidi" w:eastAsia="PMingLiU" w:hAnsiTheme="majorBidi" w:cstheme="majorBidi"/>
          <w:sz w:val="24"/>
          <w:szCs w:val="24"/>
        </w:rPr>
        <w:t xml:space="preserve"> </w:t>
      </w:r>
      <w:r w:rsidR="006B19F7">
        <w:rPr>
          <w:rFonts w:asciiTheme="majorBidi" w:eastAsia="PMingLiU" w:hAnsiTheme="majorBidi" w:cstheme="majorBidi"/>
          <w:sz w:val="24"/>
          <w:szCs w:val="24"/>
        </w:rPr>
        <w:t xml:space="preserve">mathematics </w:t>
      </w:r>
      <w:r w:rsidRPr="00AF3230">
        <w:rPr>
          <w:rFonts w:asciiTheme="majorBidi" w:eastAsia="PMingLiU" w:hAnsiTheme="majorBidi" w:cstheme="majorBidi"/>
          <w:sz w:val="24"/>
          <w:szCs w:val="24"/>
        </w:rPr>
        <w:t>PD program</w:t>
      </w:r>
      <w:r w:rsidR="006B19F7">
        <w:rPr>
          <w:rFonts w:asciiTheme="majorBidi" w:eastAsia="PMingLiU" w:hAnsiTheme="majorBidi" w:cstheme="majorBidi"/>
          <w:sz w:val="24"/>
          <w:szCs w:val="24"/>
        </w:rPr>
        <w:t xml:space="preserve"> for kindergarten teachers</w:t>
      </w:r>
      <w:r w:rsidR="00077536">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 xml:space="preserve">on </w:t>
      </w:r>
      <w:r w:rsidR="00611E48">
        <w:rPr>
          <w:rFonts w:asciiTheme="majorBidi" w:eastAsia="PMingLiU" w:hAnsiTheme="majorBidi" w:cstheme="majorBidi"/>
          <w:sz w:val="24"/>
          <w:szCs w:val="24"/>
        </w:rPr>
        <w:t>3</w:t>
      </w:r>
      <w:r w:rsidRPr="00AF3230">
        <w:rPr>
          <w:rFonts w:asciiTheme="majorBidi" w:eastAsia="PMingLiU" w:hAnsiTheme="majorBidi" w:cstheme="majorBidi"/>
          <w:sz w:val="24"/>
          <w:szCs w:val="24"/>
        </w:rPr>
        <w:t xml:space="preserve">D shapes and objects </w:t>
      </w:r>
      <w:r w:rsidR="0047505C">
        <w:rPr>
          <w:rFonts w:asciiTheme="majorBidi" w:eastAsia="PMingLiU" w:hAnsiTheme="majorBidi" w:cstheme="majorBidi"/>
          <w:sz w:val="24"/>
          <w:szCs w:val="24"/>
        </w:rPr>
        <w:t>shed</w:t>
      </w:r>
      <w:r w:rsidR="006B19F7">
        <w:rPr>
          <w:rFonts w:asciiTheme="majorBidi" w:eastAsia="PMingLiU" w:hAnsiTheme="majorBidi" w:cstheme="majorBidi"/>
          <w:sz w:val="24"/>
          <w:szCs w:val="24"/>
        </w:rPr>
        <w:t>s</w:t>
      </w:r>
      <w:r w:rsidR="0047505C">
        <w:rPr>
          <w:rFonts w:asciiTheme="majorBidi" w:eastAsia="PMingLiU" w:hAnsiTheme="majorBidi" w:cstheme="majorBidi"/>
          <w:sz w:val="24"/>
          <w:szCs w:val="24"/>
        </w:rPr>
        <w:t xml:space="preserve"> light</w:t>
      </w:r>
      <w:r w:rsidR="0047505C"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o</w:t>
      </w:r>
      <w:r w:rsidR="00077536">
        <w:rPr>
          <w:rFonts w:asciiTheme="majorBidi" w:eastAsia="PMingLiU" w:hAnsiTheme="majorBidi" w:cstheme="majorBidi"/>
          <w:sz w:val="24"/>
          <w:szCs w:val="24"/>
        </w:rPr>
        <w:t xml:space="preserve">n how </w:t>
      </w:r>
      <w:r w:rsidRPr="00AF3230">
        <w:rPr>
          <w:rFonts w:asciiTheme="majorBidi" w:eastAsia="PMingLiU" w:hAnsiTheme="majorBidi" w:cstheme="majorBidi"/>
          <w:sz w:val="24"/>
          <w:szCs w:val="24"/>
        </w:rPr>
        <w:t xml:space="preserve">the </w:t>
      </w:r>
      <w:r w:rsidR="00077536">
        <w:rPr>
          <w:rFonts w:asciiTheme="majorBidi" w:eastAsia="PMingLiU" w:hAnsiTheme="majorBidi" w:cstheme="majorBidi"/>
          <w:sz w:val="24"/>
          <w:szCs w:val="24"/>
        </w:rPr>
        <w:t>knowledge of the participa</w:t>
      </w:r>
      <w:r w:rsidR="006B19F7">
        <w:rPr>
          <w:rFonts w:asciiTheme="majorBidi" w:eastAsia="PMingLiU" w:hAnsiTheme="majorBidi" w:cstheme="majorBidi"/>
          <w:sz w:val="24"/>
          <w:szCs w:val="24"/>
        </w:rPr>
        <w:t xml:space="preserve">nts grew </w:t>
      </w:r>
      <w:r w:rsidRPr="00AF3230">
        <w:rPr>
          <w:rFonts w:asciiTheme="majorBidi" w:eastAsia="PMingLiU" w:hAnsiTheme="majorBidi" w:cstheme="majorBidi"/>
          <w:sz w:val="24"/>
          <w:szCs w:val="24"/>
        </w:rPr>
        <w:t>through argumentat</w:t>
      </w:r>
      <w:r w:rsidR="006B19F7">
        <w:rPr>
          <w:rFonts w:asciiTheme="majorBidi" w:eastAsia="PMingLiU" w:hAnsiTheme="majorBidi" w:cstheme="majorBidi"/>
          <w:sz w:val="24"/>
          <w:szCs w:val="24"/>
        </w:rPr>
        <w:t>ion</w:t>
      </w:r>
      <w:r w:rsidRPr="00AF3230">
        <w:rPr>
          <w:rFonts w:asciiTheme="majorBidi" w:eastAsia="PMingLiU" w:hAnsiTheme="majorBidi" w:cstheme="majorBidi"/>
          <w:sz w:val="24"/>
          <w:szCs w:val="24"/>
        </w:rPr>
        <w:t xml:space="preserve"> </w:t>
      </w:r>
      <w:r w:rsidR="006B19F7">
        <w:rPr>
          <w:rFonts w:asciiTheme="majorBidi" w:eastAsia="PMingLiU" w:hAnsiTheme="majorBidi" w:cstheme="majorBidi"/>
          <w:sz w:val="24"/>
          <w:szCs w:val="24"/>
        </w:rPr>
        <w:t>discussions</w:t>
      </w:r>
      <w:r w:rsidR="006B19F7" w:rsidRPr="00AF3230">
        <w:rPr>
          <w:rFonts w:asciiTheme="majorBidi" w:eastAsia="PMingLiU" w:hAnsiTheme="majorBidi" w:cstheme="majorBidi"/>
          <w:sz w:val="24"/>
          <w:szCs w:val="24"/>
        </w:rPr>
        <w:t xml:space="preserve"> </w:t>
      </w:r>
      <w:r w:rsidR="006B19F7">
        <w:rPr>
          <w:rFonts w:asciiTheme="majorBidi" w:eastAsia="PMingLiU" w:hAnsiTheme="majorBidi" w:cstheme="majorBidi"/>
          <w:sz w:val="24"/>
          <w:szCs w:val="24"/>
        </w:rPr>
        <w:t>during</w:t>
      </w:r>
      <w:r w:rsidR="006B19F7"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whole class discussion</w:t>
      </w:r>
      <w:r w:rsidR="00077536">
        <w:rPr>
          <w:rFonts w:asciiTheme="majorBidi" w:eastAsia="PMingLiU" w:hAnsiTheme="majorBidi" w:cstheme="majorBidi"/>
          <w:sz w:val="24"/>
          <w:szCs w:val="24"/>
        </w:rPr>
        <w:t>s</w:t>
      </w:r>
      <w:r w:rsidRPr="00AF3230">
        <w:rPr>
          <w:rFonts w:asciiTheme="majorBidi" w:eastAsia="PMingLiU" w:hAnsiTheme="majorBidi" w:cstheme="majorBidi"/>
          <w:sz w:val="24"/>
          <w:szCs w:val="24"/>
        </w:rPr>
        <w:t>. During the program, the part</w:t>
      </w:r>
      <w:r w:rsidR="006B19F7">
        <w:rPr>
          <w:rFonts w:asciiTheme="majorBidi" w:eastAsia="PMingLiU" w:hAnsiTheme="majorBidi" w:cstheme="majorBidi"/>
          <w:sz w:val="24"/>
          <w:szCs w:val="24"/>
        </w:rPr>
        <w:t>i</w:t>
      </w:r>
      <w:r w:rsidRPr="00AF3230">
        <w:rPr>
          <w:rFonts w:asciiTheme="majorBidi" w:eastAsia="PMingLiU" w:hAnsiTheme="majorBidi" w:cstheme="majorBidi"/>
          <w:sz w:val="24"/>
          <w:szCs w:val="24"/>
        </w:rPr>
        <w:t>cipating teachers engaged in</w:t>
      </w:r>
      <w:r w:rsidR="006B19F7">
        <w:rPr>
          <w:rFonts w:asciiTheme="majorBidi" w:eastAsia="PMingLiU" w:hAnsiTheme="majorBidi" w:cstheme="majorBidi"/>
          <w:sz w:val="24"/>
          <w:szCs w:val="24"/>
        </w:rPr>
        <w:t xml:space="preserve"> whole-class</w:t>
      </w:r>
      <w:r w:rsidRPr="00AF3230">
        <w:rPr>
          <w:rFonts w:asciiTheme="majorBidi" w:eastAsia="PMingLiU" w:hAnsiTheme="majorBidi" w:cstheme="majorBidi"/>
          <w:sz w:val="24"/>
          <w:szCs w:val="24"/>
        </w:rPr>
        <w:t xml:space="preserve"> discussions </w:t>
      </w:r>
      <w:r w:rsidR="006B19F7">
        <w:rPr>
          <w:rFonts w:asciiTheme="majorBidi" w:eastAsia="PMingLiU" w:hAnsiTheme="majorBidi" w:cstheme="majorBidi"/>
          <w:sz w:val="24"/>
          <w:szCs w:val="24"/>
        </w:rPr>
        <w:t>to identify</w:t>
      </w:r>
      <w:r w:rsidR="00611E48">
        <w:rPr>
          <w:rFonts w:asciiTheme="majorBidi" w:eastAsia="PMingLiU" w:hAnsiTheme="majorBidi" w:cstheme="majorBidi"/>
          <w:sz w:val="24"/>
          <w:szCs w:val="24"/>
        </w:rPr>
        <w:t xml:space="preserve"> </w:t>
      </w:r>
      <w:r w:rsidR="00077536">
        <w:rPr>
          <w:rFonts w:asciiTheme="majorBidi" w:eastAsia="PMingLiU" w:hAnsiTheme="majorBidi" w:cstheme="majorBidi"/>
          <w:sz w:val="24"/>
          <w:szCs w:val="24"/>
        </w:rPr>
        <w:t>correct and incorrect</w:t>
      </w:r>
      <w:r w:rsidRPr="00AF3230">
        <w:rPr>
          <w:rFonts w:asciiTheme="majorBidi" w:eastAsia="PMingLiU" w:hAnsiTheme="majorBidi" w:cstheme="majorBidi"/>
          <w:sz w:val="24"/>
          <w:szCs w:val="24"/>
        </w:rPr>
        <w:t xml:space="preserve"> examples</w:t>
      </w:r>
      <w:r w:rsidR="006B19F7">
        <w:rPr>
          <w:rFonts w:asciiTheme="majorBidi" w:eastAsia="PMingLiU" w:hAnsiTheme="majorBidi" w:cstheme="majorBidi"/>
          <w:sz w:val="24"/>
          <w:szCs w:val="24"/>
        </w:rPr>
        <w:t xml:space="preserve"> of 3D </w:t>
      </w:r>
      <w:r w:rsidR="006B19F7">
        <w:rPr>
          <w:rFonts w:asciiTheme="majorBidi" w:eastAsia="PMingLiU" w:hAnsiTheme="majorBidi" w:cstheme="majorBidi"/>
          <w:sz w:val="24"/>
          <w:szCs w:val="24"/>
        </w:rPr>
        <w:lastRenderedPageBreak/>
        <w:t>shapes</w:t>
      </w:r>
      <w:r w:rsidR="00077536">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and provided warrant</w:t>
      </w:r>
      <w:r w:rsidR="00077536">
        <w:rPr>
          <w:rFonts w:asciiTheme="majorBidi" w:eastAsia="PMingLiU" w:hAnsiTheme="majorBidi" w:cstheme="majorBidi"/>
          <w:sz w:val="24"/>
          <w:szCs w:val="24"/>
        </w:rPr>
        <w:t>s</w:t>
      </w:r>
      <w:r w:rsidRPr="00AF3230">
        <w:rPr>
          <w:rFonts w:asciiTheme="majorBidi" w:eastAsia="PMingLiU" w:hAnsiTheme="majorBidi" w:cstheme="majorBidi"/>
          <w:sz w:val="24"/>
          <w:szCs w:val="24"/>
        </w:rPr>
        <w:t xml:space="preserve"> for their choices. These discussions led to </w:t>
      </w:r>
      <w:r w:rsidR="00077536">
        <w:rPr>
          <w:rFonts w:asciiTheme="majorBidi" w:eastAsia="PMingLiU" w:hAnsiTheme="majorBidi" w:cstheme="majorBidi"/>
          <w:sz w:val="24"/>
          <w:szCs w:val="24"/>
        </w:rPr>
        <w:t>a</w:t>
      </w:r>
      <w:r w:rsidR="00077536"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 xml:space="preserve">growth of mathematical ideas that functioned as-if-shared in a normative </w:t>
      </w:r>
      <w:proofErr w:type="gramStart"/>
      <w:r w:rsidRPr="00AF3230">
        <w:rPr>
          <w:rFonts w:asciiTheme="majorBidi" w:eastAsia="PMingLiU" w:hAnsiTheme="majorBidi" w:cstheme="majorBidi"/>
          <w:sz w:val="24"/>
          <w:szCs w:val="24"/>
        </w:rPr>
        <w:t xml:space="preserve">way, </w:t>
      </w:r>
      <w:r w:rsidR="00611E48">
        <w:rPr>
          <w:rFonts w:asciiTheme="majorBidi" w:eastAsia="PMingLiU" w:hAnsiTheme="majorBidi" w:cstheme="majorBidi"/>
          <w:sz w:val="24"/>
          <w:szCs w:val="24"/>
        </w:rPr>
        <w:t>and</w:t>
      </w:r>
      <w:proofErr w:type="gramEnd"/>
      <w:r w:rsidR="00611E48">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related to the use of the critical properties</w:t>
      </w:r>
      <w:r w:rsidR="006B19F7">
        <w:rPr>
          <w:rFonts w:asciiTheme="majorBidi" w:eastAsia="PMingLiU" w:hAnsiTheme="majorBidi" w:cstheme="majorBidi"/>
          <w:sz w:val="24"/>
          <w:szCs w:val="24"/>
        </w:rPr>
        <w:t xml:space="preserve"> of the shapes and concepts under discussion</w:t>
      </w:r>
      <w:r w:rsidRPr="00AF3230">
        <w:rPr>
          <w:rFonts w:asciiTheme="majorBidi" w:eastAsia="PMingLiU" w:hAnsiTheme="majorBidi" w:cstheme="majorBidi"/>
          <w:sz w:val="24"/>
          <w:szCs w:val="24"/>
        </w:rPr>
        <w:t xml:space="preserve"> (</w:t>
      </w:r>
      <w:proofErr w:type="spellStart"/>
      <w:r w:rsidRPr="00AF3230">
        <w:rPr>
          <w:rFonts w:asciiTheme="majorBidi" w:eastAsia="PMingLiU" w:hAnsiTheme="majorBidi" w:cstheme="majorBidi"/>
          <w:sz w:val="24"/>
          <w:szCs w:val="24"/>
        </w:rPr>
        <w:t>Hershkowitz</w:t>
      </w:r>
      <w:proofErr w:type="spellEnd"/>
      <w:r w:rsidRPr="00AF3230">
        <w:rPr>
          <w:rFonts w:asciiTheme="majorBidi" w:eastAsia="PMingLiU" w:hAnsiTheme="majorBidi" w:cstheme="majorBidi"/>
          <w:sz w:val="24"/>
          <w:szCs w:val="24"/>
        </w:rPr>
        <w:t xml:space="preserve">, 1990). The attention paid to the critical properties </w:t>
      </w:r>
      <w:r w:rsidR="00CD1A65">
        <w:rPr>
          <w:rFonts w:asciiTheme="majorBidi" w:eastAsia="PMingLiU" w:hAnsiTheme="majorBidi" w:cstheme="majorBidi"/>
          <w:sz w:val="24"/>
          <w:szCs w:val="24"/>
        </w:rPr>
        <w:t>of a</w:t>
      </w:r>
      <w:r w:rsidR="0047505C">
        <w:rPr>
          <w:rFonts w:asciiTheme="majorBidi" w:eastAsia="PMingLiU" w:hAnsiTheme="majorBidi" w:cstheme="majorBidi"/>
          <w:sz w:val="24"/>
          <w:szCs w:val="24"/>
        </w:rPr>
        <w:t xml:space="preserve"> </w:t>
      </w:r>
      <w:r w:rsidR="00CD1A65">
        <w:rPr>
          <w:rFonts w:asciiTheme="majorBidi" w:eastAsia="PMingLiU" w:hAnsiTheme="majorBidi" w:cstheme="majorBidi"/>
          <w:sz w:val="24"/>
          <w:szCs w:val="24"/>
        </w:rPr>
        <w:t xml:space="preserve">concept </w:t>
      </w:r>
      <w:r w:rsidRPr="00AF3230">
        <w:rPr>
          <w:rFonts w:asciiTheme="majorBidi" w:eastAsia="PMingLiU" w:hAnsiTheme="majorBidi" w:cstheme="majorBidi"/>
          <w:sz w:val="24"/>
          <w:szCs w:val="24"/>
        </w:rPr>
        <w:t xml:space="preserve">can help </w:t>
      </w:r>
      <w:r w:rsidR="003C7FDD">
        <w:rPr>
          <w:rFonts w:asciiTheme="majorBidi" w:eastAsia="PMingLiU" w:hAnsiTheme="majorBidi" w:cstheme="majorBidi"/>
          <w:sz w:val="24"/>
          <w:szCs w:val="24"/>
        </w:rPr>
        <w:t>with</w:t>
      </w:r>
      <w:r w:rsidR="003C7FDD"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planning diagnostic tasks</w:t>
      </w:r>
      <w:r w:rsidR="00077536">
        <w:rPr>
          <w:rFonts w:asciiTheme="majorBidi" w:eastAsia="PMingLiU" w:hAnsiTheme="majorBidi" w:cstheme="majorBidi"/>
          <w:sz w:val="24"/>
          <w:szCs w:val="24"/>
        </w:rPr>
        <w:t>,</w:t>
      </w:r>
      <w:r w:rsidRPr="00AF3230">
        <w:rPr>
          <w:rFonts w:asciiTheme="majorBidi" w:eastAsia="PMingLiU" w:hAnsiTheme="majorBidi" w:cstheme="majorBidi"/>
          <w:sz w:val="24"/>
          <w:szCs w:val="24"/>
        </w:rPr>
        <w:t xml:space="preserve"> and</w:t>
      </w:r>
      <w:r w:rsidR="007A0C62">
        <w:rPr>
          <w:rFonts w:asciiTheme="majorBidi" w:eastAsia="PMingLiU" w:hAnsiTheme="majorBidi" w:cstheme="majorBidi"/>
          <w:sz w:val="24"/>
          <w:szCs w:val="24"/>
        </w:rPr>
        <w:t xml:space="preserve"> when </w:t>
      </w:r>
      <w:r w:rsidRPr="00AF3230">
        <w:rPr>
          <w:rFonts w:asciiTheme="majorBidi" w:eastAsia="PMingLiU" w:hAnsiTheme="majorBidi" w:cstheme="majorBidi"/>
          <w:sz w:val="24"/>
          <w:szCs w:val="24"/>
        </w:rPr>
        <w:t xml:space="preserve">constructing tasks to advance knowledge about the concept. </w:t>
      </w:r>
      <w:r w:rsidR="003C7FDD">
        <w:rPr>
          <w:rFonts w:asciiTheme="majorBidi" w:eastAsia="PMingLiU" w:hAnsiTheme="majorBidi" w:cstheme="majorBidi"/>
          <w:sz w:val="24"/>
          <w:szCs w:val="24"/>
        </w:rPr>
        <w:t>Therefore</w:t>
      </w:r>
      <w:r w:rsidRPr="00AF3230">
        <w:rPr>
          <w:rFonts w:asciiTheme="majorBidi" w:eastAsia="PMingLiU" w:hAnsiTheme="majorBidi" w:cstheme="majorBidi"/>
          <w:sz w:val="24"/>
          <w:szCs w:val="24"/>
        </w:rPr>
        <w:t xml:space="preserve">, we recommend that PD programs for </w:t>
      </w:r>
      <w:r w:rsidR="00CF3E65">
        <w:rPr>
          <w:rFonts w:asciiTheme="majorBidi" w:eastAsia="PMingLiU" w:hAnsiTheme="majorBidi" w:cstheme="majorBidi"/>
          <w:sz w:val="24"/>
          <w:szCs w:val="24"/>
        </w:rPr>
        <w:t>kindergarten</w:t>
      </w:r>
      <w:r w:rsidRPr="00AF3230">
        <w:rPr>
          <w:rFonts w:asciiTheme="majorBidi" w:eastAsia="PMingLiU" w:hAnsiTheme="majorBidi" w:cstheme="majorBidi"/>
          <w:sz w:val="24"/>
          <w:szCs w:val="24"/>
        </w:rPr>
        <w:t xml:space="preserve"> teachers emphasize the importance of</w:t>
      </w:r>
      <w:r w:rsidR="003C7FDD">
        <w:rPr>
          <w:rFonts w:asciiTheme="majorBidi" w:eastAsia="PMingLiU" w:hAnsiTheme="majorBidi" w:cstheme="majorBidi"/>
          <w:sz w:val="24"/>
          <w:szCs w:val="24"/>
        </w:rPr>
        <w:t xml:space="preserve"> choosing </w:t>
      </w:r>
      <w:r w:rsidR="00077536">
        <w:rPr>
          <w:rFonts w:asciiTheme="majorBidi" w:eastAsia="PMingLiU" w:hAnsiTheme="majorBidi" w:cstheme="majorBidi"/>
          <w:sz w:val="24"/>
          <w:szCs w:val="24"/>
        </w:rPr>
        <w:t xml:space="preserve">correct and incorrect </w:t>
      </w:r>
      <w:r w:rsidRPr="00AF3230">
        <w:rPr>
          <w:rFonts w:asciiTheme="majorBidi" w:eastAsia="PMingLiU" w:hAnsiTheme="majorBidi" w:cstheme="majorBidi"/>
          <w:sz w:val="24"/>
          <w:szCs w:val="24"/>
        </w:rPr>
        <w:t xml:space="preserve">examples </w:t>
      </w:r>
      <w:r w:rsidR="003C7FDD">
        <w:rPr>
          <w:rFonts w:asciiTheme="majorBidi" w:eastAsia="PMingLiU" w:hAnsiTheme="majorBidi" w:cstheme="majorBidi"/>
          <w:sz w:val="24"/>
          <w:szCs w:val="24"/>
        </w:rPr>
        <w:t>of a certain class of objects, from a selection of objects that</w:t>
      </w:r>
      <w:r w:rsidR="003C7FDD"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t</w:t>
      </w:r>
      <w:r w:rsidR="003C7FDD">
        <w:rPr>
          <w:rFonts w:asciiTheme="majorBidi" w:eastAsia="PMingLiU" w:hAnsiTheme="majorBidi" w:cstheme="majorBidi"/>
          <w:sz w:val="24"/>
          <w:szCs w:val="24"/>
        </w:rPr>
        <w:t xml:space="preserve">eachers will </w:t>
      </w:r>
      <w:r w:rsidRPr="00AF3230">
        <w:rPr>
          <w:rFonts w:asciiTheme="majorBidi" w:eastAsia="PMingLiU" w:hAnsiTheme="majorBidi" w:cstheme="majorBidi"/>
          <w:sz w:val="24"/>
          <w:szCs w:val="24"/>
        </w:rPr>
        <w:t xml:space="preserve">present to </w:t>
      </w:r>
      <w:r w:rsidR="003C7FDD">
        <w:rPr>
          <w:rFonts w:asciiTheme="majorBidi" w:eastAsia="PMingLiU" w:hAnsiTheme="majorBidi" w:cstheme="majorBidi"/>
          <w:sz w:val="24"/>
          <w:szCs w:val="24"/>
        </w:rPr>
        <w:t>pupils while</w:t>
      </w:r>
      <w:r w:rsidRPr="00AF3230">
        <w:rPr>
          <w:rFonts w:asciiTheme="majorBidi" w:eastAsia="PMingLiU" w:hAnsiTheme="majorBidi" w:cstheme="majorBidi"/>
          <w:sz w:val="24"/>
          <w:szCs w:val="24"/>
        </w:rPr>
        <w:t xml:space="preserve"> structuring </w:t>
      </w:r>
      <w:r w:rsidR="003C7FDD">
        <w:rPr>
          <w:rFonts w:asciiTheme="majorBidi" w:eastAsia="PMingLiU" w:hAnsiTheme="majorBidi" w:cstheme="majorBidi"/>
          <w:sz w:val="24"/>
          <w:szCs w:val="24"/>
        </w:rPr>
        <w:t xml:space="preserve">their </w:t>
      </w:r>
      <w:r w:rsidRPr="00AF3230">
        <w:rPr>
          <w:rFonts w:asciiTheme="majorBidi" w:eastAsia="PMingLiU" w:hAnsiTheme="majorBidi" w:cstheme="majorBidi"/>
          <w:sz w:val="24"/>
          <w:szCs w:val="24"/>
        </w:rPr>
        <w:t xml:space="preserve">knowledge about the </w:t>
      </w:r>
      <w:r w:rsidR="00077536">
        <w:rPr>
          <w:rFonts w:asciiTheme="majorBidi" w:eastAsia="PMingLiU" w:hAnsiTheme="majorBidi" w:cstheme="majorBidi"/>
          <w:sz w:val="24"/>
          <w:szCs w:val="24"/>
        </w:rPr>
        <w:t>concept in question.</w:t>
      </w:r>
      <w:r w:rsidRPr="00AF3230">
        <w:rPr>
          <w:rFonts w:asciiTheme="majorBidi" w:eastAsia="Times New Roman" w:hAnsiTheme="majorBidi" w:cstheme="majorBidi"/>
          <w:sz w:val="24"/>
          <w:szCs w:val="24"/>
          <w:rtl/>
        </w:rPr>
        <w:t xml:space="preserve"> </w:t>
      </w:r>
      <w:r w:rsidR="00CD1A65">
        <w:rPr>
          <w:rFonts w:asciiTheme="majorBidi" w:eastAsia="PMingLiU" w:hAnsiTheme="majorBidi" w:cstheme="majorBidi"/>
          <w:sz w:val="24"/>
          <w:szCs w:val="24"/>
        </w:rPr>
        <w:t xml:space="preserve">This </w:t>
      </w:r>
      <w:r w:rsidRPr="00AF3230">
        <w:rPr>
          <w:rFonts w:asciiTheme="majorBidi" w:eastAsia="PMingLiU" w:hAnsiTheme="majorBidi" w:cstheme="majorBidi"/>
          <w:sz w:val="24"/>
          <w:szCs w:val="24"/>
        </w:rPr>
        <w:t xml:space="preserve">study of </w:t>
      </w:r>
      <w:r w:rsidR="00CF3E65">
        <w:rPr>
          <w:rFonts w:asciiTheme="majorBidi" w:eastAsia="PMingLiU" w:hAnsiTheme="majorBidi" w:cstheme="majorBidi"/>
          <w:sz w:val="24"/>
          <w:szCs w:val="24"/>
        </w:rPr>
        <w:t>kindergarten</w:t>
      </w:r>
      <w:r w:rsidRPr="00AF3230">
        <w:rPr>
          <w:rFonts w:asciiTheme="majorBidi" w:eastAsia="PMingLiU" w:hAnsiTheme="majorBidi" w:cstheme="majorBidi"/>
          <w:sz w:val="24"/>
          <w:szCs w:val="24"/>
        </w:rPr>
        <w:t xml:space="preserve"> teachers </w:t>
      </w:r>
      <w:r w:rsidR="00CD1A65">
        <w:rPr>
          <w:rFonts w:asciiTheme="majorBidi" w:eastAsia="PMingLiU" w:hAnsiTheme="majorBidi" w:cstheme="majorBidi"/>
          <w:sz w:val="24"/>
          <w:szCs w:val="24"/>
        </w:rPr>
        <w:t>demonstrates how</w:t>
      </w:r>
      <w:r w:rsidR="00CD1A65"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 xml:space="preserve">a fairly brief intervention </w:t>
      </w:r>
      <w:r w:rsidR="00CD1A65">
        <w:rPr>
          <w:rFonts w:asciiTheme="majorBidi" w:eastAsia="PMingLiU" w:hAnsiTheme="majorBidi" w:cstheme="majorBidi"/>
          <w:sz w:val="24"/>
          <w:szCs w:val="24"/>
        </w:rPr>
        <w:t>of</w:t>
      </w:r>
      <w:r w:rsidR="00CD1A65"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only thirty hours</w:t>
      </w:r>
      <w:r w:rsidR="00CD1A65">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planned according to specific principles</w:t>
      </w:r>
      <w:r w:rsidR="00CD1A65">
        <w:rPr>
          <w:rFonts w:asciiTheme="majorBidi" w:eastAsia="PMingLiU" w:hAnsiTheme="majorBidi" w:cstheme="majorBidi"/>
          <w:sz w:val="24"/>
          <w:szCs w:val="24"/>
        </w:rPr>
        <w:t>,</w:t>
      </w:r>
      <w:r w:rsidR="003C7FDD">
        <w:rPr>
          <w:rFonts w:asciiTheme="majorBidi" w:eastAsia="PMingLiU" w:hAnsiTheme="majorBidi" w:cstheme="majorBidi"/>
          <w:sz w:val="24"/>
          <w:szCs w:val="24"/>
        </w:rPr>
        <w:t xml:space="preserve"> led </w:t>
      </w:r>
      <w:r w:rsidRPr="00AF3230">
        <w:rPr>
          <w:rFonts w:asciiTheme="majorBidi" w:eastAsia="PMingLiU" w:hAnsiTheme="majorBidi" w:cstheme="majorBidi"/>
          <w:sz w:val="24"/>
          <w:szCs w:val="24"/>
        </w:rPr>
        <w:t xml:space="preserve">to the </w:t>
      </w:r>
      <w:r w:rsidR="00CD1A65">
        <w:rPr>
          <w:rFonts w:asciiTheme="majorBidi" w:eastAsia="PMingLiU" w:hAnsiTheme="majorBidi" w:cstheme="majorBidi"/>
          <w:sz w:val="24"/>
          <w:szCs w:val="24"/>
        </w:rPr>
        <w:t>development</w:t>
      </w:r>
      <w:r w:rsidR="00CD1A65"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 xml:space="preserve">of seven correct mathematical ideas, all of which functioned as-if-shared. </w:t>
      </w:r>
      <w:r w:rsidR="003C7FDD">
        <w:rPr>
          <w:rFonts w:asciiTheme="majorBidi" w:eastAsia="PMingLiU" w:hAnsiTheme="majorBidi" w:cstheme="majorBidi"/>
          <w:sz w:val="24"/>
          <w:szCs w:val="24"/>
        </w:rPr>
        <w:t>In this case, the</w:t>
      </w:r>
      <w:r w:rsidR="003C7FDD"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 xml:space="preserve">ideas </w:t>
      </w:r>
      <w:r w:rsidR="00CD1A65">
        <w:rPr>
          <w:rFonts w:asciiTheme="majorBidi" w:eastAsia="PMingLiU" w:hAnsiTheme="majorBidi" w:cstheme="majorBidi"/>
          <w:sz w:val="24"/>
          <w:szCs w:val="24"/>
        </w:rPr>
        <w:t>developed</w:t>
      </w:r>
      <w:r w:rsidR="00CD1A65" w:rsidRPr="00AF3230">
        <w:rPr>
          <w:rFonts w:asciiTheme="majorBidi" w:eastAsia="PMingLiU" w:hAnsiTheme="majorBidi" w:cstheme="majorBidi"/>
          <w:sz w:val="24"/>
          <w:szCs w:val="24"/>
        </w:rPr>
        <w:t xml:space="preserve"> </w:t>
      </w:r>
      <w:r w:rsidRPr="00AF3230">
        <w:rPr>
          <w:rFonts w:asciiTheme="majorBidi" w:eastAsia="PMingLiU" w:hAnsiTheme="majorBidi" w:cstheme="majorBidi"/>
          <w:sz w:val="24"/>
          <w:szCs w:val="24"/>
        </w:rPr>
        <w:t xml:space="preserve">mathematical practices </w:t>
      </w:r>
      <w:r w:rsidR="00CD1A65">
        <w:rPr>
          <w:rFonts w:asciiTheme="majorBidi" w:eastAsia="PMingLiU" w:hAnsiTheme="majorBidi" w:cstheme="majorBidi"/>
          <w:sz w:val="24"/>
          <w:szCs w:val="24"/>
        </w:rPr>
        <w:t xml:space="preserve">relating </w:t>
      </w:r>
      <w:r w:rsidRPr="00AF3230">
        <w:rPr>
          <w:rFonts w:asciiTheme="majorBidi" w:eastAsia="PMingLiU" w:hAnsiTheme="majorBidi" w:cstheme="majorBidi"/>
          <w:sz w:val="24"/>
          <w:szCs w:val="24"/>
        </w:rPr>
        <w:t xml:space="preserve">to the </w:t>
      </w:r>
      <w:r w:rsidR="00077536">
        <w:rPr>
          <w:rFonts w:asciiTheme="majorBidi" w:eastAsia="PMingLiU" w:hAnsiTheme="majorBidi" w:cstheme="majorBidi"/>
          <w:sz w:val="24"/>
          <w:szCs w:val="24"/>
        </w:rPr>
        <w:t xml:space="preserve">critical properties of the </w:t>
      </w:r>
      <w:r w:rsidRPr="00AF3230">
        <w:rPr>
          <w:rFonts w:asciiTheme="majorBidi" w:eastAsia="PMingLiU" w:hAnsiTheme="majorBidi" w:cstheme="majorBidi"/>
          <w:sz w:val="24"/>
          <w:szCs w:val="24"/>
        </w:rPr>
        <w:t>pyramid.</w:t>
      </w:r>
    </w:p>
    <w:p w14:paraId="584D4FF2" w14:textId="77777777" w:rsidR="00486DFC" w:rsidRPr="00AF3230" w:rsidRDefault="00486DFC" w:rsidP="00AF3230">
      <w:pPr>
        <w:bidi/>
        <w:spacing w:after="120" w:line="360" w:lineRule="auto"/>
        <w:rPr>
          <w:rFonts w:asciiTheme="majorBidi" w:eastAsia="Times New Roman" w:hAnsiTheme="majorBidi" w:cstheme="majorBidi"/>
          <w:sz w:val="24"/>
          <w:szCs w:val="24"/>
          <w:rtl/>
        </w:rPr>
      </w:pPr>
    </w:p>
    <w:p w14:paraId="2900CAA6" w14:textId="77777777" w:rsidR="00486DFC" w:rsidRPr="00AF3230" w:rsidRDefault="00486DFC">
      <w:pPr>
        <w:keepNext/>
        <w:autoSpaceDE w:val="0"/>
        <w:autoSpaceDN w:val="0"/>
        <w:spacing w:after="120" w:line="360" w:lineRule="auto"/>
        <w:outlineLvl w:val="2"/>
        <w:rPr>
          <w:rFonts w:asciiTheme="majorBidi" w:eastAsia="PMingLiU" w:hAnsiTheme="majorBidi" w:cstheme="majorBidi"/>
          <w:b/>
          <w:bCs/>
          <w:sz w:val="24"/>
          <w:szCs w:val="24"/>
          <w:lang w:eastAsia="es-ES" w:bidi="ar-SA"/>
        </w:rPr>
      </w:pPr>
      <w:r w:rsidRPr="00AF3230">
        <w:rPr>
          <w:rFonts w:asciiTheme="majorBidi" w:eastAsia="PMingLiU" w:hAnsiTheme="majorBidi" w:cstheme="majorBidi"/>
          <w:b/>
          <w:bCs/>
          <w:sz w:val="24"/>
          <w:szCs w:val="24"/>
          <w:lang w:val="en-AU" w:eastAsia="es-ES" w:bidi="ar-SA"/>
        </w:rPr>
        <w:t>References</w:t>
      </w:r>
    </w:p>
    <w:p w14:paraId="1E6B084A" w14:textId="77777777" w:rsidR="00486DFC" w:rsidRPr="00AF3230" w:rsidRDefault="00486DFC" w:rsidP="00AF3230">
      <w:pPr>
        <w:autoSpaceDE w:val="0"/>
        <w:autoSpaceDN w:val="0"/>
        <w:spacing w:after="120" w:line="360" w:lineRule="auto"/>
        <w:ind w:left="284" w:hanging="284"/>
        <w:rPr>
          <w:rFonts w:asciiTheme="majorBidi" w:eastAsia="Times New Roman" w:hAnsiTheme="majorBidi" w:cstheme="majorBidi"/>
          <w:color w:val="000000"/>
          <w:sz w:val="24"/>
          <w:szCs w:val="24"/>
        </w:rPr>
      </w:pPr>
      <w:r w:rsidRPr="00AF3230">
        <w:rPr>
          <w:rFonts w:asciiTheme="majorBidi" w:eastAsia="Times New Roman" w:hAnsiTheme="majorBidi" w:cstheme="majorBidi"/>
          <w:color w:val="000000"/>
          <w:sz w:val="24"/>
          <w:szCs w:val="24"/>
        </w:rPr>
        <w:t xml:space="preserve">Cobb, P., Stephan, M., McClain, K., &amp; </w:t>
      </w:r>
      <w:proofErr w:type="spellStart"/>
      <w:r w:rsidRPr="00AF3230">
        <w:rPr>
          <w:rFonts w:asciiTheme="majorBidi" w:eastAsia="Times New Roman" w:hAnsiTheme="majorBidi" w:cstheme="majorBidi"/>
          <w:color w:val="000000"/>
          <w:sz w:val="24"/>
          <w:szCs w:val="24"/>
        </w:rPr>
        <w:t>Gravemeijer</w:t>
      </w:r>
      <w:proofErr w:type="spellEnd"/>
      <w:r w:rsidRPr="00AF3230">
        <w:rPr>
          <w:rFonts w:asciiTheme="majorBidi" w:eastAsia="Times New Roman" w:hAnsiTheme="majorBidi" w:cstheme="majorBidi"/>
          <w:color w:val="000000"/>
          <w:sz w:val="24"/>
          <w:szCs w:val="24"/>
        </w:rPr>
        <w:t xml:space="preserve">, K. (2001). Participating in classroom mathematical practices. </w:t>
      </w:r>
      <w:r w:rsidRPr="00AF3230">
        <w:rPr>
          <w:rFonts w:asciiTheme="majorBidi" w:eastAsia="Times New Roman" w:hAnsiTheme="majorBidi" w:cstheme="majorBidi"/>
          <w:i/>
          <w:iCs/>
          <w:color w:val="000000"/>
          <w:sz w:val="24"/>
          <w:szCs w:val="24"/>
        </w:rPr>
        <w:t>Journal of the Learning Sciences</w:t>
      </w:r>
      <w:r w:rsidRPr="00AF3230">
        <w:rPr>
          <w:rFonts w:asciiTheme="majorBidi" w:eastAsia="Times New Roman" w:hAnsiTheme="majorBidi" w:cstheme="majorBidi"/>
          <w:color w:val="000000"/>
          <w:sz w:val="24"/>
          <w:szCs w:val="24"/>
        </w:rPr>
        <w:t>, 10, 113–163.</w:t>
      </w:r>
    </w:p>
    <w:p w14:paraId="0B29CB63" w14:textId="77777777" w:rsidR="00486DFC" w:rsidRPr="00AF3230" w:rsidRDefault="00486DFC" w:rsidP="00AF3230">
      <w:pPr>
        <w:autoSpaceDE w:val="0"/>
        <w:autoSpaceDN w:val="0"/>
        <w:spacing w:after="120" w:line="360" w:lineRule="auto"/>
        <w:ind w:left="284" w:hanging="284"/>
        <w:rPr>
          <w:rFonts w:asciiTheme="majorBidi" w:eastAsia="Times New Roman" w:hAnsiTheme="majorBidi" w:cstheme="majorBidi"/>
          <w:color w:val="000000"/>
          <w:sz w:val="24"/>
          <w:szCs w:val="24"/>
        </w:rPr>
      </w:pPr>
      <w:r w:rsidRPr="00AF3230">
        <w:rPr>
          <w:rFonts w:asciiTheme="majorBidi" w:eastAsia="Times New Roman" w:hAnsiTheme="majorBidi" w:cstheme="majorBidi"/>
          <w:color w:val="000000"/>
          <w:sz w:val="24"/>
          <w:szCs w:val="24"/>
        </w:rPr>
        <w:t xml:space="preserve">Cobb, P., &amp; </w:t>
      </w:r>
      <w:proofErr w:type="spellStart"/>
      <w:r w:rsidRPr="00AF3230">
        <w:rPr>
          <w:rFonts w:asciiTheme="majorBidi" w:eastAsia="Times New Roman" w:hAnsiTheme="majorBidi" w:cstheme="majorBidi"/>
          <w:color w:val="000000"/>
          <w:sz w:val="24"/>
          <w:szCs w:val="24"/>
        </w:rPr>
        <w:t>Bauersfeld</w:t>
      </w:r>
      <w:proofErr w:type="spellEnd"/>
      <w:r w:rsidRPr="00AF3230">
        <w:rPr>
          <w:rFonts w:asciiTheme="majorBidi" w:eastAsia="Times New Roman" w:hAnsiTheme="majorBidi" w:cstheme="majorBidi"/>
          <w:color w:val="000000"/>
          <w:sz w:val="24"/>
          <w:szCs w:val="24"/>
        </w:rPr>
        <w:t xml:space="preserve">, H. (Eds.). (1995). </w:t>
      </w:r>
      <w:r w:rsidRPr="00AF3230">
        <w:rPr>
          <w:rFonts w:asciiTheme="majorBidi" w:eastAsia="Times New Roman" w:hAnsiTheme="majorBidi" w:cstheme="majorBidi"/>
          <w:i/>
          <w:iCs/>
          <w:color w:val="000000"/>
          <w:sz w:val="24"/>
          <w:szCs w:val="24"/>
        </w:rPr>
        <w:t>The emergence of mathematical meaning: Interaction in classroom cultures.</w:t>
      </w:r>
      <w:r w:rsidRPr="00AF3230">
        <w:rPr>
          <w:rFonts w:asciiTheme="majorBidi" w:eastAsia="Times New Roman" w:hAnsiTheme="majorBidi" w:cstheme="majorBidi"/>
          <w:color w:val="000000"/>
          <w:sz w:val="24"/>
          <w:szCs w:val="24"/>
        </w:rPr>
        <w:t xml:space="preserve"> Hillsdale, NJ: LEA.</w:t>
      </w:r>
    </w:p>
    <w:p w14:paraId="5D6C59E6" w14:textId="77777777" w:rsidR="00486DFC" w:rsidRPr="00AF3230" w:rsidRDefault="00486DFC" w:rsidP="00AF3230">
      <w:pPr>
        <w:autoSpaceDE w:val="0"/>
        <w:autoSpaceDN w:val="0"/>
        <w:spacing w:after="120" w:line="360" w:lineRule="auto"/>
        <w:ind w:left="284" w:hanging="284"/>
        <w:rPr>
          <w:rFonts w:asciiTheme="majorBidi" w:eastAsia="Times New Roman" w:hAnsiTheme="majorBidi" w:cstheme="majorBidi"/>
          <w:color w:val="000000"/>
          <w:sz w:val="24"/>
          <w:szCs w:val="24"/>
          <w:rtl/>
        </w:rPr>
      </w:pPr>
      <w:r w:rsidRPr="00AF3230">
        <w:rPr>
          <w:rFonts w:asciiTheme="majorBidi" w:eastAsia="Times New Roman" w:hAnsiTheme="majorBidi" w:cstheme="majorBidi"/>
          <w:color w:val="000000"/>
          <w:sz w:val="24"/>
          <w:szCs w:val="24"/>
        </w:rPr>
        <w:t xml:space="preserve">Cobb, P., &amp; </w:t>
      </w:r>
      <w:proofErr w:type="spellStart"/>
      <w:r w:rsidRPr="00AF3230">
        <w:rPr>
          <w:rFonts w:asciiTheme="majorBidi" w:eastAsia="Times New Roman" w:hAnsiTheme="majorBidi" w:cstheme="majorBidi"/>
          <w:color w:val="000000"/>
          <w:sz w:val="24"/>
          <w:szCs w:val="24"/>
        </w:rPr>
        <w:t>Yackel</w:t>
      </w:r>
      <w:proofErr w:type="spellEnd"/>
      <w:r w:rsidRPr="00AF3230">
        <w:rPr>
          <w:rFonts w:asciiTheme="majorBidi" w:eastAsia="Times New Roman" w:hAnsiTheme="majorBidi" w:cstheme="majorBidi"/>
          <w:color w:val="000000"/>
          <w:sz w:val="24"/>
          <w:szCs w:val="24"/>
        </w:rPr>
        <w:t xml:space="preserve">, E. (1996). Constructivist, emergent, and sociocultural perspectives in the context of developmental research. </w:t>
      </w:r>
      <w:r w:rsidRPr="00AF3230">
        <w:rPr>
          <w:rFonts w:asciiTheme="majorBidi" w:eastAsia="Times New Roman" w:hAnsiTheme="majorBidi" w:cstheme="majorBidi"/>
          <w:i/>
          <w:iCs/>
          <w:color w:val="000000"/>
          <w:sz w:val="24"/>
          <w:szCs w:val="24"/>
        </w:rPr>
        <w:t>Educational Psychologist</w:t>
      </w:r>
      <w:r w:rsidRPr="00AF3230">
        <w:rPr>
          <w:rFonts w:asciiTheme="majorBidi" w:eastAsia="Times New Roman" w:hAnsiTheme="majorBidi" w:cstheme="majorBidi"/>
          <w:color w:val="000000"/>
          <w:sz w:val="24"/>
          <w:szCs w:val="24"/>
        </w:rPr>
        <w:t>, 31(3/4), 175–190.</w:t>
      </w:r>
    </w:p>
    <w:p w14:paraId="20C1AA98" w14:textId="77777777" w:rsidR="00486DFC" w:rsidRPr="00AF3230" w:rsidRDefault="00486DFC" w:rsidP="00AF3230">
      <w:pPr>
        <w:autoSpaceDE w:val="0"/>
        <w:autoSpaceDN w:val="0"/>
        <w:spacing w:after="120" w:line="360" w:lineRule="auto"/>
        <w:ind w:left="284" w:hanging="284"/>
        <w:rPr>
          <w:rFonts w:asciiTheme="majorBidi" w:eastAsia="Times New Roman" w:hAnsiTheme="majorBidi" w:cstheme="majorBidi"/>
          <w:color w:val="000000"/>
          <w:sz w:val="24"/>
          <w:szCs w:val="24"/>
        </w:rPr>
      </w:pPr>
      <w:proofErr w:type="spellStart"/>
      <w:r w:rsidRPr="00AF3230">
        <w:rPr>
          <w:rFonts w:asciiTheme="majorBidi" w:eastAsia="Times New Roman" w:hAnsiTheme="majorBidi" w:cstheme="majorBidi"/>
          <w:color w:val="000000"/>
          <w:sz w:val="24"/>
          <w:szCs w:val="24"/>
        </w:rPr>
        <w:t>Hershkowitz</w:t>
      </w:r>
      <w:proofErr w:type="spellEnd"/>
      <w:r w:rsidRPr="00AF3230">
        <w:rPr>
          <w:rFonts w:asciiTheme="majorBidi" w:eastAsia="Times New Roman" w:hAnsiTheme="majorBidi" w:cstheme="majorBidi"/>
          <w:color w:val="000000"/>
          <w:sz w:val="24"/>
          <w:szCs w:val="24"/>
        </w:rPr>
        <w:t xml:space="preserve">, R. (1990). Psychological aspects of learning geometry. In P. Nesher, J. Kilpatrick (Eds.), </w:t>
      </w:r>
      <w:r w:rsidRPr="00AF3230">
        <w:rPr>
          <w:rFonts w:asciiTheme="majorBidi" w:eastAsia="Times New Roman" w:hAnsiTheme="majorBidi" w:cstheme="majorBidi"/>
          <w:i/>
          <w:iCs/>
          <w:color w:val="000000"/>
          <w:sz w:val="24"/>
          <w:szCs w:val="24"/>
        </w:rPr>
        <w:t>Mathematics and Cognition</w:t>
      </w:r>
      <w:r w:rsidRPr="00AF3230">
        <w:rPr>
          <w:rFonts w:asciiTheme="majorBidi" w:eastAsia="Times New Roman" w:hAnsiTheme="majorBidi" w:cstheme="majorBidi"/>
          <w:color w:val="000000"/>
          <w:sz w:val="24"/>
          <w:szCs w:val="24"/>
        </w:rPr>
        <w:t xml:space="preserve">, Cambridge, 70-95. UK: Cambridge University Press. </w:t>
      </w:r>
    </w:p>
    <w:p w14:paraId="40BA3B1F" w14:textId="77777777" w:rsidR="00486DFC" w:rsidRPr="00AF3230" w:rsidRDefault="00486DFC" w:rsidP="00AF3230">
      <w:pPr>
        <w:autoSpaceDE w:val="0"/>
        <w:autoSpaceDN w:val="0"/>
        <w:spacing w:after="120" w:line="360" w:lineRule="auto"/>
        <w:ind w:left="284" w:hanging="284"/>
        <w:rPr>
          <w:rFonts w:asciiTheme="majorBidi" w:eastAsia="Times New Roman" w:hAnsiTheme="majorBidi" w:cstheme="majorBidi"/>
          <w:color w:val="000000"/>
          <w:sz w:val="24"/>
          <w:szCs w:val="24"/>
        </w:rPr>
      </w:pPr>
      <w:r w:rsidRPr="00AF3230">
        <w:rPr>
          <w:rFonts w:asciiTheme="majorBidi" w:eastAsia="Times New Roman" w:hAnsiTheme="majorBidi" w:cstheme="majorBidi"/>
          <w:color w:val="000000"/>
          <w:sz w:val="24"/>
          <w:szCs w:val="24"/>
        </w:rPr>
        <w:t xml:space="preserve">Hodge, L. (2008) Student roles and mathematical competence in two elementary classes. </w:t>
      </w:r>
      <w:r w:rsidRPr="00AF3230">
        <w:rPr>
          <w:rFonts w:asciiTheme="majorBidi" w:eastAsia="Times New Roman" w:hAnsiTheme="majorBidi" w:cstheme="majorBidi"/>
          <w:i/>
          <w:iCs/>
          <w:color w:val="000000"/>
          <w:sz w:val="24"/>
          <w:szCs w:val="24"/>
        </w:rPr>
        <w:t>Mathematics Education Research Journal</w:t>
      </w:r>
      <w:r w:rsidRPr="00AF3230">
        <w:rPr>
          <w:rFonts w:asciiTheme="majorBidi" w:eastAsia="Times New Roman" w:hAnsiTheme="majorBidi" w:cstheme="majorBidi"/>
          <w:color w:val="000000"/>
          <w:sz w:val="24"/>
          <w:szCs w:val="24"/>
        </w:rPr>
        <w:t>, 20(1), 32-50.</w:t>
      </w:r>
    </w:p>
    <w:p w14:paraId="437AED0D" w14:textId="77777777" w:rsidR="00486DFC" w:rsidRPr="00AF3230" w:rsidRDefault="00486DFC" w:rsidP="00AF3230">
      <w:pPr>
        <w:autoSpaceDE w:val="0"/>
        <w:autoSpaceDN w:val="0"/>
        <w:spacing w:after="120" w:line="360" w:lineRule="auto"/>
        <w:ind w:left="284" w:hanging="284"/>
        <w:rPr>
          <w:rFonts w:asciiTheme="majorBidi" w:eastAsia="Times New Roman" w:hAnsiTheme="majorBidi" w:cstheme="majorBidi"/>
          <w:color w:val="000000"/>
          <w:sz w:val="24"/>
          <w:szCs w:val="24"/>
          <w:rtl/>
        </w:rPr>
      </w:pPr>
      <w:r w:rsidRPr="00AF3230">
        <w:rPr>
          <w:rFonts w:asciiTheme="majorBidi" w:eastAsia="Times New Roman" w:hAnsiTheme="majorBidi" w:cstheme="majorBidi"/>
          <w:color w:val="000000"/>
          <w:sz w:val="24"/>
          <w:szCs w:val="24"/>
        </w:rPr>
        <w:t xml:space="preserve">Rasmussen, C., Wawro, M., &amp; </w:t>
      </w:r>
      <w:proofErr w:type="spellStart"/>
      <w:r w:rsidRPr="00AF3230">
        <w:rPr>
          <w:rFonts w:asciiTheme="majorBidi" w:eastAsia="Times New Roman" w:hAnsiTheme="majorBidi" w:cstheme="majorBidi"/>
          <w:color w:val="000000"/>
          <w:sz w:val="24"/>
          <w:szCs w:val="24"/>
        </w:rPr>
        <w:t>Zandieh</w:t>
      </w:r>
      <w:proofErr w:type="spellEnd"/>
      <w:r w:rsidRPr="00AF3230">
        <w:rPr>
          <w:rFonts w:asciiTheme="majorBidi" w:eastAsia="Times New Roman" w:hAnsiTheme="majorBidi" w:cstheme="majorBidi"/>
          <w:color w:val="000000"/>
          <w:sz w:val="24"/>
          <w:szCs w:val="24"/>
        </w:rPr>
        <w:t xml:space="preserve">, M. (2015). Examining individual and collective level mathematical process. </w:t>
      </w:r>
      <w:r w:rsidRPr="00AF3230">
        <w:rPr>
          <w:rFonts w:asciiTheme="majorBidi" w:eastAsia="Times New Roman" w:hAnsiTheme="majorBidi" w:cstheme="majorBidi"/>
          <w:i/>
          <w:iCs/>
          <w:color w:val="000000"/>
          <w:sz w:val="24"/>
          <w:szCs w:val="24"/>
        </w:rPr>
        <w:t>Educational Studies in Mathematics</w:t>
      </w:r>
      <w:r w:rsidRPr="00AF3230">
        <w:rPr>
          <w:rFonts w:asciiTheme="majorBidi" w:eastAsia="Times New Roman" w:hAnsiTheme="majorBidi" w:cstheme="majorBidi"/>
          <w:color w:val="000000"/>
          <w:sz w:val="24"/>
          <w:szCs w:val="24"/>
        </w:rPr>
        <w:t>, 88, 259–281.</w:t>
      </w:r>
    </w:p>
    <w:p w14:paraId="5DE4EEED" w14:textId="77777777" w:rsidR="00486DFC" w:rsidRPr="00AF3230" w:rsidRDefault="00486DFC" w:rsidP="00AF3230">
      <w:pPr>
        <w:autoSpaceDE w:val="0"/>
        <w:autoSpaceDN w:val="0"/>
        <w:spacing w:after="120" w:line="360" w:lineRule="auto"/>
        <w:ind w:left="284" w:hanging="284"/>
        <w:rPr>
          <w:rFonts w:asciiTheme="majorBidi" w:eastAsia="Times New Roman" w:hAnsiTheme="majorBidi" w:cstheme="majorBidi"/>
          <w:color w:val="000000"/>
          <w:sz w:val="24"/>
          <w:szCs w:val="24"/>
        </w:rPr>
      </w:pPr>
      <w:r w:rsidRPr="00AF3230">
        <w:rPr>
          <w:rFonts w:asciiTheme="majorBidi" w:eastAsia="Times New Roman" w:hAnsiTheme="majorBidi" w:cstheme="majorBidi"/>
          <w:color w:val="000000"/>
          <w:sz w:val="24"/>
          <w:szCs w:val="24"/>
        </w:rPr>
        <w:t xml:space="preserve">Rasmussen, C., &amp; Stephan, M. (2008). A methodology for documenting collective activity. In A. E. Kelly, R. A. </w:t>
      </w:r>
      <w:proofErr w:type="spellStart"/>
      <w:r w:rsidRPr="00AF3230">
        <w:rPr>
          <w:rFonts w:asciiTheme="majorBidi" w:eastAsia="Times New Roman" w:hAnsiTheme="majorBidi" w:cstheme="majorBidi"/>
          <w:color w:val="000000"/>
          <w:sz w:val="24"/>
          <w:szCs w:val="24"/>
        </w:rPr>
        <w:t>Lesh</w:t>
      </w:r>
      <w:proofErr w:type="spellEnd"/>
      <w:r w:rsidRPr="00AF3230">
        <w:rPr>
          <w:rFonts w:asciiTheme="majorBidi" w:eastAsia="Times New Roman" w:hAnsiTheme="majorBidi" w:cstheme="majorBidi"/>
          <w:color w:val="000000"/>
          <w:sz w:val="24"/>
          <w:szCs w:val="24"/>
        </w:rPr>
        <w:t xml:space="preserve">, &amp; J. Y. </w:t>
      </w:r>
      <w:proofErr w:type="spellStart"/>
      <w:r w:rsidRPr="00AF3230">
        <w:rPr>
          <w:rFonts w:asciiTheme="majorBidi" w:eastAsia="Times New Roman" w:hAnsiTheme="majorBidi" w:cstheme="majorBidi"/>
          <w:color w:val="000000"/>
          <w:sz w:val="24"/>
          <w:szCs w:val="24"/>
        </w:rPr>
        <w:t>Baek</w:t>
      </w:r>
      <w:proofErr w:type="spellEnd"/>
      <w:r w:rsidRPr="00AF3230">
        <w:rPr>
          <w:rFonts w:asciiTheme="majorBidi" w:eastAsia="Times New Roman" w:hAnsiTheme="majorBidi" w:cstheme="majorBidi"/>
          <w:color w:val="000000"/>
          <w:sz w:val="24"/>
          <w:szCs w:val="24"/>
        </w:rPr>
        <w:t xml:space="preserve"> (Eds.), </w:t>
      </w:r>
      <w:r w:rsidRPr="00AF3230">
        <w:rPr>
          <w:rFonts w:asciiTheme="majorBidi" w:eastAsia="Times New Roman" w:hAnsiTheme="majorBidi" w:cstheme="majorBidi"/>
          <w:i/>
          <w:iCs/>
          <w:color w:val="000000"/>
          <w:sz w:val="24"/>
          <w:szCs w:val="24"/>
        </w:rPr>
        <w:t xml:space="preserve">Handbook of innovative design research in science, </w:t>
      </w:r>
      <w:r w:rsidRPr="00AF3230">
        <w:rPr>
          <w:rFonts w:asciiTheme="majorBidi" w:eastAsia="Times New Roman" w:hAnsiTheme="majorBidi" w:cstheme="majorBidi"/>
          <w:i/>
          <w:iCs/>
          <w:color w:val="000000"/>
          <w:sz w:val="24"/>
          <w:szCs w:val="24"/>
        </w:rPr>
        <w:lastRenderedPageBreak/>
        <w:t>technology, engineering, mathematics (STEM) education</w:t>
      </w:r>
      <w:r w:rsidRPr="00AF3230">
        <w:rPr>
          <w:rFonts w:asciiTheme="majorBidi" w:eastAsia="Times New Roman" w:hAnsiTheme="majorBidi" w:cstheme="majorBidi"/>
          <w:color w:val="000000"/>
          <w:sz w:val="24"/>
          <w:szCs w:val="24"/>
        </w:rPr>
        <w:t xml:space="preserve"> (pp. 195–215). New York, NY: Taylor and Francis.</w:t>
      </w:r>
    </w:p>
    <w:p w14:paraId="32AEE6D2" w14:textId="77777777" w:rsidR="00486DFC" w:rsidRPr="00AF3230" w:rsidRDefault="00486DFC" w:rsidP="00AF3230">
      <w:pPr>
        <w:autoSpaceDE w:val="0"/>
        <w:autoSpaceDN w:val="0"/>
        <w:spacing w:after="120" w:line="360" w:lineRule="auto"/>
        <w:ind w:left="284" w:hanging="284"/>
        <w:rPr>
          <w:rFonts w:asciiTheme="majorBidi" w:eastAsia="Times New Roman" w:hAnsiTheme="majorBidi" w:cstheme="majorBidi"/>
          <w:color w:val="000000"/>
          <w:sz w:val="24"/>
          <w:szCs w:val="24"/>
        </w:rPr>
      </w:pPr>
      <w:r w:rsidRPr="00AF3230">
        <w:rPr>
          <w:rFonts w:asciiTheme="majorBidi" w:eastAsia="Times New Roman" w:hAnsiTheme="majorBidi" w:cstheme="majorBidi"/>
          <w:color w:val="000000"/>
          <w:sz w:val="24"/>
          <w:szCs w:val="24"/>
        </w:rPr>
        <w:t xml:space="preserve">Saxe, G. B., Gearhart, M., Shaughnessy, M., Earnest, D., Cremer, S., </w:t>
      </w:r>
      <w:proofErr w:type="spellStart"/>
      <w:r w:rsidRPr="00AF3230">
        <w:rPr>
          <w:rFonts w:asciiTheme="majorBidi" w:eastAsia="Times New Roman" w:hAnsiTheme="majorBidi" w:cstheme="majorBidi"/>
          <w:color w:val="000000"/>
          <w:sz w:val="24"/>
          <w:szCs w:val="24"/>
        </w:rPr>
        <w:t>Sitabkhan</w:t>
      </w:r>
      <w:proofErr w:type="spellEnd"/>
      <w:r w:rsidRPr="00AF3230">
        <w:rPr>
          <w:rFonts w:asciiTheme="majorBidi" w:eastAsia="Times New Roman" w:hAnsiTheme="majorBidi" w:cstheme="majorBidi"/>
          <w:color w:val="000000"/>
          <w:sz w:val="24"/>
          <w:szCs w:val="24"/>
        </w:rPr>
        <w:t xml:space="preserve">, Y., et al. (2009). A methodological framework and empirical techniques for studying the travel of ideas in classroom communities. In B. B. Schwarz, T. Dreyfus, &amp; R. </w:t>
      </w:r>
      <w:proofErr w:type="spellStart"/>
      <w:r w:rsidRPr="00AF3230">
        <w:rPr>
          <w:rFonts w:asciiTheme="majorBidi" w:eastAsia="Times New Roman" w:hAnsiTheme="majorBidi" w:cstheme="majorBidi"/>
          <w:color w:val="000000"/>
          <w:sz w:val="24"/>
          <w:szCs w:val="24"/>
        </w:rPr>
        <w:t>Hershkowitz</w:t>
      </w:r>
      <w:proofErr w:type="spellEnd"/>
      <w:r w:rsidRPr="00AF3230">
        <w:rPr>
          <w:rFonts w:asciiTheme="majorBidi" w:eastAsia="Times New Roman" w:hAnsiTheme="majorBidi" w:cstheme="majorBidi"/>
          <w:color w:val="000000"/>
          <w:sz w:val="24"/>
          <w:szCs w:val="24"/>
        </w:rPr>
        <w:t xml:space="preserve"> (Eds.), </w:t>
      </w:r>
      <w:r w:rsidRPr="00AF3230">
        <w:rPr>
          <w:rFonts w:asciiTheme="majorBidi" w:eastAsia="Times New Roman" w:hAnsiTheme="majorBidi" w:cstheme="majorBidi"/>
          <w:i/>
          <w:iCs/>
          <w:color w:val="000000"/>
          <w:sz w:val="24"/>
          <w:szCs w:val="24"/>
        </w:rPr>
        <w:t>Transformation of knowledge through classroom interaction</w:t>
      </w:r>
      <w:r w:rsidRPr="00AF3230">
        <w:rPr>
          <w:rFonts w:asciiTheme="majorBidi" w:eastAsia="Times New Roman" w:hAnsiTheme="majorBidi" w:cstheme="majorBidi"/>
          <w:color w:val="000000"/>
          <w:sz w:val="24"/>
          <w:szCs w:val="24"/>
        </w:rPr>
        <w:t xml:space="preserve"> (pp. 203–222). London, UK: Routledge.</w:t>
      </w:r>
    </w:p>
    <w:p w14:paraId="7AD9CF44" w14:textId="20704F88" w:rsidR="00486DFC" w:rsidRPr="00AF3230" w:rsidRDefault="00486DFC" w:rsidP="00AF3230">
      <w:pPr>
        <w:autoSpaceDE w:val="0"/>
        <w:autoSpaceDN w:val="0"/>
        <w:spacing w:after="120" w:line="360" w:lineRule="auto"/>
        <w:ind w:left="284" w:hanging="284"/>
        <w:rPr>
          <w:rFonts w:asciiTheme="majorBidi" w:eastAsia="Times New Roman" w:hAnsiTheme="majorBidi" w:cstheme="majorBidi"/>
          <w:color w:val="000000"/>
          <w:sz w:val="24"/>
          <w:szCs w:val="24"/>
          <w:rtl/>
        </w:rPr>
      </w:pPr>
      <w:r w:rsidRPr="00AF3230">
        <w:rPr>
          <w:rFonts w:asciiTheme="majorBidi" w:eastAsia="Times New Roman" w:hAnsiTheme="majorBidi" w:cstheme="majorBidi"/>
          <w:color w:val="000000"/>
          <w:sz w:val="24"/>
          <w:szCs w:val="24"/>
        </w:rPr>
        <w:t xml:space="preserve">Tirosh, D., </w:t>
      </w:r>
      <w:proofErr w:type="spellStart"/>
      <w:r w:rsidRPr="00AF3230">
        <w:rPr>
          <w:rFonts w:asciiTheme="majorBidi" w:eastAsia="Times New Roman" w:hAnsiTheme="majorBidi" w:cstheme="majorBidi"/>
          <w:color w:val="000000"/>
          <w:sz w:val="24"/>
          <w:szCs w:val="24"/>
        </w:rPr>
        <w:t>Tsamir</w:t>
      </w:r>
      <w:proofErr w:type="spellEnd"/>
      <w:r w:rsidRPr="00AF3230">
        <w:rPr>
          <w:rFonts w:asciiTheme="majorBidi" w:eastAsia="Times New Roman" w:hAnsiTheme="majorBidi" w:cstheme="majorBidi"/>
          <w:color w:val="000000"/>
          <w:sz w:val="24"/>
          <w:szCs w:val="24"/>
        </w:rPr>
        <w:t xml:space="preserve">, P., Levenson, E., &amp; </w:t>
      </w:r>
      <w:proofErr w:type="spellStart"/>
      <w:r w:rsidRPr="00AF3230">
        <w:rPr>
          <w:rFonts w:asciiTheme="majorBidi" w:eastAsia="Times New Roman" w:hAnsiTheme="majorBidi" w:cstheme="majorBidi"/>
          <w:color w:val="000000"/>
          <w:sz w:val="24"/>
          <w:szCs w:val="24"/>
        </w:rPr>
        <w:t>Tabach</w:t>
      </w:r>
      <w:proofErr w:type="spellEnd"/>
      <w:r w:rsidRPr="00AF3230">
        <w:rPr>
          <w:rFonts w:asciiTheme="majorBidi" w:eastAsia="Times New Roman" w:hAnsiTheme="majorBidi" w:cstheme="majorBidi"/>
          <w:color w:val="000000"/>
          <w:sz w:val="24"/>
          <w:szCs w:val="24"/>
        </w:rPr>
        <w:t xml:space="preserve">, M. (2011). From </w:t>
      </w:r>
      <w:r w:rsidR="00CF3E65">
        <w:rPr>
          <w:rFonts w:asciiTheme="majorBidi" w:eastAsia="Times New Roman" w:hAnsiTheme="majorBidi" w:cstheme="majorBidi"/>
          <w:color w:val="000000"/>
          <w:sz w:val="24"/>
          <w:szCs w:val="24"/>
        </w:rPr>
        <w:t>kindergarten</w:t>
      </w:r>
      <w:r w:rsidRPr="00AF3230">
        <w:rPr>
          <w:rFonts w:asciiTheme="majorBidi" w:eastAsia="Times New Roman" w:hAnsiTheme="majorBidi" w:cstheme="majorBidi"/>
          <w:color w:val="000000"/>
          <w:sz w:val="24"/>
          <w:szCs w:val="24"/>
        </w:rPr>
        <w:t xml:space="preserve"> teachers' professional development to children' knowledge: Comparing sets. </w:t>
      </w:r>
      <w:r w:rsidRPr="00AF3230">
        <w:rPr>
          <w:rFonts w:asciiTheme="majorBidi" w:eastAsia="Times New Roman" w:hAnsiTheme="majorBidi" w:cstheme="majorBidi"/>
          <w:i/>
          <w:iCs/>
          <w:color w:val="000000"/>
          <w:sz w:val="24"/>
          <w:szCs w:val="24"/>
        </w:rPr>
        <w:t>The Journal of Mathematics Teacher Education</w:t>
      </w:r>
      <w:r w:rsidRPr="00AF3230">
        <w:rPr>
          <w:rFonts w:asciiTheme="majorBidi" w:eastAsia="Times New Roman" w:hAnsiTheme="majorBidi" w:cstheme="majorBidi"/>
          <w:color w:val="000000"/>
          <w:sz w:val="24"/>
          <w:szCs w:val="24"/>
        </w:rPr>
        <w:t>, 14(2), 113-131.</w:t>
      </w:r>
    </w:p>
    <w:p w14:paraId="10F160C3" w14:textId="77777777" w:rsidR="00486DFC" w:rsidRPr="00AF3230" w:rsidRDefault="00486DFC" w:rsidP="00AF3230">
      <w:pPr>
        <w:autoSpaceDE w:val="0"/>
        <w:autoSpaceDN w:val="0"/>
        <w:spacing w:after="120" w:line="360" w:lineRule="auto"/>
        <w:ind w:left="284" w:hanging="284"/>
        <w:rPr>
          <w:rFonts w:asciiTheme="majorBidi" w:eastAsia="Times New Roman" w:hAnsiTheme="majorBidi" w:cstheme="majorBidi"/>
          <w:color w:val="000000"/>
          <w:sz w:val="24"/>
          <w:szCs w:val="24"/>
        </w:rPr>
      </w:pPr>
      <w:r w:rsidRPr="00AF3230">
        <w:rPr>
          <w:rFonts w:asciiTheme="majorBidi" w:eastAsia="Times New Roman" w:hAnsiTheme="majorBidi" w:cstheme="majorBidi"/>
          <w:color w:val="000000"/>
          <w:sz w:val="24"/>
          <w:szCs w:val="24"/>
        </w:rPr>
        <w:t xml:space="preserve">Stephan, M., &amp; Rasmussen, C. (2002). Classroom mathematical practices in differential equations. </w:t>
      </w:r>
      <w:r w:rsidRPr="00AF3230">
        <w:rPr>
          <w:rFonts w:asciiTheme="majorBidi" w:eastAsia="Times New Roman" w:hAnsiTheme="majorBidi" w:cstheme="majorBidi"/>
          <w:i/>
          <w:iCs/>
          <w:color w:val="000000"/>
          <w:sz w:val="24"/>
          <w:szCs w:val="24"/>
        </w:rPr>
        <w:t>The Journal of Mathematical Behavior</w:t>
      </w:r>
      <w:r w:rsidRPr="00AF3230">
        <w:rPr>
          <w:rFonts w:asciiTheme="majorBidi" w:eastAsia="Times New Roman" w:hAnsiTheme="majorBidi" w:cstheme="majorBidi"/>
          <w:color w:val="000000"/>
          <w:sz w:val="24"/>
          <w:szCs w:val="24"/>
        </w:rPr>
        <w:t>, 21(4), 459-490.</w:t>
      </w:r>
    </w:p>
    <w:p w14:paraId="1719D276" w14:textId="77777777" w:rsidR="00486DFC" w:rsidRPr="00AF3230" w:rsidRDefault="00486DFC" w:rsidP="00AF3230">
      <w:pPr>
        <w:autoSpaceDE w:val="0"/>
        <w:autoSpaceDN w:val="0"/>
        <w:spacing w:after="120" w:line="360" w:lineRule="auto"/>
        <w:ind w:left="284" w:hanging="284"/>
        <w:rPr>
          <w:rFonts w:asciiTheme="majorBidi" w:eastAsia="Times New Roman" w:hAnsiTheme="majorBidi" w:cstheme="majorBidi"/>
          <w:color w:val="000000"/>
          <w:sz w:val="24"/>
          <w:szCs w:val="24"/>
        </w:rPr>
      </w:pPr>
      <w:r w:rsidRPr="00AF3230">
        <w:rPr>
          <w:rFonts w:asciiTheme="majorBidi" w:eastAsia="Times New Roman" w:hAnsiTheme="majorBidi" w:cstheme="majorBidi"/>
          <w:color w:val="000000"/>
          <w:sz w:val="24"/>
          <w:szCs w:val="24"/>
        </w:rPr>
        <w:t xml:space="preserve">Toulmin, S. E. (1969). </w:t>
      </w:r>
      <w:r w:rsidRPr="00AF3230">
        <w:rPr>
          <w:rFonts w:asciiTheme="majorBidi" w:eastAsia="Times New Roman" w:hAnsiTheme="majorBidi" w:cstheme="majorBidi"/>
          <w:i/>
          <w:iCs/>
          <w:color w:val="000000"/>
          <w:sz w:val="24"/>
          <w:szCs w:val="24"/>
        </w:rPr>
        <w:t>The uses of argument</w:t>
      </w:r>
      <w:r w:rsidRPr="00AF3230">
        <w:rPr>
          <w:rFonts w:asciiTheme="majorBidi" w:eastAsia="Times New Roman" w:hAnsiTheme="majorBidi" w:cstheme="majorBidi"/>
          <w:color w:val="000000"/>
          <w:sz w:val="24"/>
          <w:szCs w:val="24"/>
        </w:rPr>
        <w:t>. Cambridge: Cambridge University.</w:t>
      </w:r>
    </w:p>
    <w:p w14:paraId="54ABC67E" w14:textId="77777777" w:rsidR="00486DFC" w:rsidRPr="00AF3230" w:rsidRDefault="00486DFC" w:rsidP="00AF3230">
      <w:pPr>
        <w:autoSpaceDE w:val="0"/>
        <w:autoSpaceDN w:val="0"/>
        <w:spacing w:after="120" w:line="360" w:lineRule="auto"/>
        <w:rPr>
          <w:rFonts w:asciiTheme="majorBidi" w:eastAsia="Times New Roman" w:hAnsiTheme="majorBidi" w:cstheme="majorBidi"/>
          <w:color w:val="000000"/>
          <w:sz w:val="24"/>
          <w:szCs w:val="24"/>
          <w:rtl/>
        </w:rPr>
      </w:pPr>
    </w:p>
    <w:p w14:paraId="5CEAB081" w14:textId="77777777" w:rsidR="00486DFC" w:rsidRPr="00AF3230" w:rsidRDefault="00486DFC" w:rsidP="00AF3230">
      <w:pPr>
        <w:autoSpaceDE w:val="0"/>
        <w:autoSpaceDN w:val="0"/>
        <w:spacing w:after="120" w:line="360" w:lineRule="auto"/>
        <w:rPr>
          <w:rFonts w:asciiTheme="majorBidi" w:eastAsia="Times New Roman" w:hAnsiTheme="majorBidi" w:cstheme="majorBidi"/>
          <w:color w:val="000000"/>
          <w:sz w:val="24"/>
          <w:szCs w:val="24"/>
          <w:rtl/>
        </w:rPr>
      </w:pPr>
    </w:p>
    <w:p w14:paraId="328231CF" w14:textId="77777777" w:rsidR="00486DFC" w:rsidRPr="00AF3230" w:rsidRDefault="00486DFC" w:rsidP="00AF3230">
      <w:pPr>
        <w:autoSpaceDE w:val="0"/>
        <w:autoSpaceDN w:val="0"/>
        <w:spacing w:after="120" w:line="360" w:lineRule="auto"/>
        <w:rPr>
          <w:rFonts w:asciiTheme="majorBidi" w:eastAsia="Times New Roman" w:hAnsiTheme="majorBidi" w:cstheme="majorBidi"/>
          <w:color w:val="000000"/>
          <w:sz w:val="24"/>
          <w:szCs w:val="24"/>
        </w:rPr>
      </w:pPr>
    </w:p>
    <w:p w14:paraId="38925569" w14:textId="77777777" w:rsidR="00486DFC" w:rsidRPr="00AF3230" w:rsidRDefault="00486DFC" w:rsidP="00AF3230">
      <w:pPr>
        <w:autoSpaceDE w:val="0"/>
        <w:autoSpaceDN w:val="0"/>
        <w:spacing w:after="120" w:line="360" w:lineRule="auto"/>
        <w:rPr>
          <w:rFonts w:asciiTheme="majorBidi" w:eastAsia="Times New Roman" w:hAnsiTheme="majorBidi" w:cstheme="majorBidi"/>
          <w:color w:val="000000"/>
          <w:sz w:val="24"/>
          <w:szCs w:val="24"/>
        </w:rPr>
      </w:pPr>
    </w:p>
    <w:sectPr w:rsidR="00486DFC" w:rsidRPr="00AF32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2995D85" w14:textId="77777777" w:rsidR="00B06B44" w:rsidRDefault="00B06B44" w:rsidP="00CF3A21">
      <w:pPr>
        <w:pStyle w:val="CommentText"/>
        <w:bidi w:val="0"/>
      </w:pPr>
      <w:r>
        <w:rPr>
          <w:rStyle w:val="CommentReference"/>
        </w:rPr>
        <w:annotationRef/>
      </w:r>
      <w:hyperlink r:id="rId1" w:anchor=":~:text=Argumentation%20discourse%20is%20a%20pervasive,can%20engage%20in%20argumentative%20discourse." w:history="1">
        <w:r w:rsidRPr="00CF3A21">
          <w:rPr>
            <w:rStyle w:val="Hyperlink"/>
          </w:rPr>
          <w:t>Argumentation Discourse | Research groups | Imperial College London</w:t>
        </w:r>
      </w:hyperlink>
      <w:r>
        <w:t xml:space="preserve"> </w:t>
      </w:r>
    </w:p>
  </w:comment>
  <w:comment w:id="1" w:author="Author" w:initials="A">
    <w:p w14:paraId="345D5E7B" w14:textId="77777777" w:rsidR="008E6D9B" w:rsidRDefault="008E6D9B" w:rsidP="001B38A3">
      <w:pPr>
        <w:pStyle w:val="CommentText"/>
        <w:bidi w:val="0"/>
      </w:pPr>
      <w:r>
        <w:rPr>
          <w:rStyle w:val="CommentReference"/>
        </w:rPr>
        <w:annotationRef/>
      </w:r>
      <w:hyperlink r:id="rId2" w:history="1">
        <w:r w:rsidRPr="001B38A3">
          <w:rPr>
            <w:rStyle w:val="Hyperlink"/>
          </w:rPr>
          <w:t>Cole et al 2011.pdf (purdue.edu)</w:t>
        </w:r>
      </w:hyperlink>
      <w:r>
        <w:t xml:space="preserve"> </w:t>
      </w:r>
    </w:p>
  </w:comment>
  <w:comment w:id="2" w:author="Author" w:initials="A">
    <w:p w14:paraId="61A052BE" w14:textId="77777777" w:rsidR="00486DFC" w:rsidRDefault="00486DFC" w:rsidP="00486DFC">
      <w:pPr>
        <w:pStyle w:val="CommentText"/>
      </w:pPr>
      <w:r>
        <w:rPr>
          <w:rStyle w:val="CommentReference"/>
        </w:rPr>
        <w:annotationRef/>
      </w:r>
      <w:r>
        <w:rPr>
          <w:rtl/>
          <w:lang w:bidi="he-IL"/>
        </w:rPr>
        <w:t>נא להבהיר את צורת הגוף הזה.</w:t>
      </w:r>
    </w:p>
  </w:comment>
  <w:comment w:id="3" w:author="Author" w:initials="A">
    <w:p w14:paraId="1E852AE7" w14:textId="77777777" w:rsidR="001E3A3E" w:rsidRDefault="001E3A3E" w:rsidP="003105C2">
      <w:pPr>
        <w:pStyle w:val="CommentText"/>
        <w:bidi w:val="0"/>
      </w:pPr>
      <w:r>
        <w:rPr>
          <w:rStyle w:val="CommentReference"/>
        </w:rPr>
        <w:annotationRef/>
      </w:r>
      <w:r>
        <w:t>This is unclear, I would suggest rewriting this to explain it more fully. What is the theoretical framework you note here and what are the two separate components of classroom activity? I</w:t>
      </w:r>
    </w:p>
  </w:comment>
  <w:comment w:id="4" w:author="Author" w:initials="A">
    <w:p w14:paraId="36604977" w14:textId="77777777" w:rsidR="001E3A3E" w:rsidRDefault="001E3A3E" w:rsidP="00DC270C">
      <w:pPr>
        <w:pStyle w:val="CommentText"/>
        <w:bidi w:val="0"/>
      </w:pPr>
      <w:r>
        <w:rPr>
          <w:rStyle w:val="CommentReference"/>
        </w:rPr>
        <w:annotationRef/>
      </w:r>
      <w:r>
        <w:t xml:space="preserve">What are the advantages? If we say </w:t>
      </w:r>
      <w:proofErr w:type="gramStart"/>
      <w:r>
        <w:t>this</w:t>
      </w:r>
      <w:proofErr w:type="gramEnd"/>
      <w:r>
        <w:t xml:space="preserve"> we need to spell out what these are otherwise it is not clear.</w:t>
      </w:r>
    </w:p>
  </w:comment>
  <w:comment w:id="5" w:author="Author" w:initials="A">
    <w:p w14:paraId="64CEA52E" w14:textId="77777777" w:rsidR="003C7FDD" w:rsidRDefault="006B19F7" w:rsidP="00000526">
      <w:pPr>
        <w:pStyle w:val="CommentText"/>
        <w:bidi w:val="0"/>
      </w:pPr>
      <w:r>
        <w:rPr>
          <w:rStyle w:val="CommentReference"/>
        </w:rPr>
        <w:annotationRef/>
      </w:r>
      <w:r w:rsidR="003C7FDD">
        <w:t>This needs to be in the section at the beginning where you talk about why you chose this methodology. It would make more sense there--here it just feels like it is added as an afterthought...</w:t>
      </w:r>
      <w:proofErr w:type="gramStart"/>
      <w:r w:rsidR="003C7FDD">
        <w:t>e.g.</w:t>
      </w:r>
      <w:proofErr w:type="gramEnd"/>
      <w:r w:rsidR="003C7FDD">
        <w:t xml:space="preserve"> why is this position an advantage?</w:t>
      </w:r>
    </w:p>
  </w:comment>
  <w:comment w:id="6" w:author="Author" w:initials="A">
    <w:p w14:paraId="143A22DD" w14:textId="77777777" w:rsidR="006B19F7" w:rsidRDefault="006B19F7" w:rsidP="003968BC">
      <w:pPr>
        <w:pStyle w:val="CommentText"/>
        <w:bidi w:val="0"/>
      </w:pPr>
      <w:r>
        <w:rPr>
          <w:rStyle w:val="CommentReference"/>
        </w:rPr>
        <w:annotationRef/>
      </w:r>
      <w:proofErr w:type="gramStart"/>
      <w:r>
        <w:t>Again</w:t>
      </w:r>
      <w:proofErr w:type="gramEnd"/>
      <w:r>
        <w:t xml:space="preserve"> this is unclear, what does it mean "more in activity terms"? And where was it used to analyze diverse social settings? That is not mentioned in the paper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995D85" w15:done="0"/>
  <w15:commentEx w15:paraId="345D5E7B" w15:done="0"/>
  <w15:commentEx w15:paraId="61A052BE" w15:done="0"/>
  <w15:commentEx w15:paraId="1E852AE7" w15:done="0"/>
  <w15:commentEx w15:paraId="36604977" w15:done="0"/>
  <w15:commentEx w15:paraId="64CEA52E" w15:done="0"/>
  <w15:commentEx w15:paraId="143A22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995D85" w16cid:durableId="25F9D29A"/>
  <w16cid:commentId w16cid:paraId="345D5E7B" w16cid:durableId="25F6F2C2"/>
  <w16cid:commentId w16cid:paraId="61A052BE" w16cid:durableId="25F6C71E"/>
  <w16cid:commentId w16cid:paraId="1E852AE7" w16cid:durableId="25F6F7CD"/>
  <w16cid:commentId w16cid:paraId="36604977" w16cid:durableId="25F6F7FA"/>
  <w16cid:commentId w16cid:paraId="64CEA52E" w16cid:durableId="25F6F85E"/>
  <w16cid:commentId w16cid:paraId="143A22DD" w16cid:durableId="25F6F8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5441E" w14:textId="77777777" w:rsidR="006676BB" w:rsidRDefault="006676BB" w:rsidP="0061294F">
      <w:pPr>
        <w:spacing w:after="0" w:line="240" w:lineRule="auto"/>
      </w:pPr>
      <w:r>
        <w:separator/>
      </w:r>
    </w:p>
  </w:endnote>
  <w:endnote w:type="continuationSeparator" w:id="0">
    <w:p w14:paraId="2B2D0D44" w14:textId="77777777" w:rsidR="006676BB" w:rsidRDefault="006676BB" w:rsidP="00612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1E176" w14:textId="77777777" w:rsidR="006676BB" w:rsidRDefault="006676BB" w:rsidP="0061294F">
      <w:pPr>
        <w:spacing w:after="0" w:line="240" w:lineRule="auto"/>
      </w:pPr>
      <w:r>
        <w:separator/>
      </w:r>
    </w:p>
  </w:footnote>
  <w:footnote w:type="continuationSeparator" w:id="0">
    <w:p w14:paraId="601328B4" w14:textId="77777777" w:rsidR="006676BB" w:rsidRDefault="006676BB" w:rsidP="00612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95300"/>
    <w:multiLevelType w:val="hybridMultilevel"/>
    <w:tmpl w:val="C998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E30"/>
    <w:rsid w:val="00012D4C"/>
    <w:rsid w:val="00032451"/>
    <w:rsid w:val="000361E2"/>
    <w:rsid w:val="00077536"/>
    <w:rsid w:val="000817A4"/>
    <w:rsid w:val="000B045E"/>
    <w:rsid w:val="00117E70"/>
    <w:rsid w:val="001260B7"/>
    <w:rsid w:val="00147D0D"/>
    <w:rsid w:val="0017271F"/>
    <w:rsid w:val="001E3A3E"/>
    <w:rsid w:val="001F5900"/>
    <w:rsid w:val="002307D7"/>
    <w:rsid w:val="002773B2"/>
    <w:rsid w:val="002A4EDF"/>
    <w:rsid w:val="002F769E"/>
    <w:rsid w:val="00301FCC"/>
    <w:rsid w:val="00317BC5"/>
    <w:rsid w:val="003652FB"/>
    <w:rsid w:val="003A4C83"/>
    <w:rsid w:val="003C7FDD"/>
    <w:rsid w:val="003D5D90"/>
    <w:rsid w:val="00403A03"/>
    <w:rsid w:val="00423CCF"/>
    <w:rsid w:val="00466C15"/>
    <w:rsid w:val="0047505C"/>
    <w:rsid w:val="00486DFC"/>
    <w:rsid w:val="004F0E6B"/>
    <w:rsid w:val="00553813"/>
    <w:rsid w:val="005E0314"/>
    <w:rsid w:val="005E071B"/>
    <w:rsid w:val="005F3D64"/>
    <w:rsid w:val="00611E48"/>
    <w:rsid w:val="0061294F"/>
    <w:rsid w:val="006151CD"/>
    <w:rsid w:val="006471E9"/>
    <w:rsid w:val="006676BB"/>
    <w:rsid w:val="006956D4"/>
    <w:rsid w:val="006B19F7"/>
    <w:rsid w:val="006F024F"/>
    <w:rsid w:val="006F6043"/>
    <w:rsid w:val="006F77CB"/>
    <w:rsid w:val="00727CD2"/>
    <w:rsid w:val="00742FB7"/>
    <w:rsid w:val="007435E4"/>
    <w:rsid w:val="007A0C62"/>
    <w:rsid w:val="007A70AE"/>
    <w:rsid w:val="007B2E30"/>
    <w:rsid w:val="00885A33"/>
    <w:rsid w:val="008A3911"/>
    <w:rsid w:val="008E6D9B"/>
    <w:rsid w:val="00903790"/>
    <w:rsid w:val="00965342"/>
    <w:rsid w:val="009A0732"/>
    <w:rsid w:val="00A00FB4"/>
    <w:rsid w:val="00A10DFC"/>
    <w:rsid w:val="00A620FF"/>
    <w:rsid w:val="00A63053"/>
    <w:rsid w:val="00AF3230"/>
    <w:rsid w:val="00B06B44"/>
    <w:rsid w:val="00BF40B7"/>
    <w:rsid w:val="00C40251"/>
    <w:rsid w:val="00C63EE2"/>
    <w:rsid w:val="00CA0A9D"/>
    <w:rsid w:val="00CD1A65"/>
    <w:rsid w:val="00CF3E65"/>
    <w:rsid w:val="00D81856"/>
    <w:rsid w:val="00D833F6"/>
    <w:rsid w:val="00DA0E4B"/>
    <w:rsid w:val="00DC4A2E"/>
    <w:rsid w:val="00DD4447"/>
    <w:rsid w:val="00E51ED2"/>
    <w:rsid w:val="00E5630D"/>
    <w:rsid w:val="00EA0F90"/>
    <w:rsid w:val="00EF178B"/>
    <w:rsid w:val="00F825BA"/>
    <w:rsid w:val="00FE2A60"/>
    <w:rsid w:val="00FF4465"/>
    <w:rsid w:val="00FF56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85F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7B2E30"/>
    <w:rPr>
      <w:sz w:val="16"/>
      <w:szCs w:val="16"/>
    </w:rPr>
  </w:style>
  <w:style w:type="paragraph" w:styleId="CommentText">
    <w:name w:val="annotation text"/>
    <w:basedOn w:val="Normal"/>
    <w:link w:val="CommentTextChar"/>
    <w:uiPriority w:val="99"/>
    <w:rsid w:val="007B2E30"/>
    <w:pPr>
      <w:bidi/>
      <w:spacing w:after="0" w:line="240" w:lineRule="auto"/>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uiPriority w:val="99"/>
    <w:rsid w:val="007B2E30"/>
    <w:rPr>
      <w:rFonts w:ascii="Times New Roman" w:eastAsia="Times New Roman" w:hAnsi="Times New Roman" w:cs="Times New Roman"/>
      <w:sz w:val="20"/>
      <w:szCs w:val="20"/>
      <w:lang w:bidi="ar-SA"/>
    </w:rPr>
  </w:style>
  <w:style w:type="paragraph" w:styleId="BalloonText">
    <w:name w:val="Balloon Text"/>
    <w:basedOn w:val="Normal"/>
    <w:link w:val="BalloonTextChar"/>
    <w:uiPriority w:val="99"/>
    <w:semiHidden/>
    <w:unhideWhenUsed/>
    <w:rsid w:val="007B2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E3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817A4"/>
    <w:pPr>
      <w:bidi w:val="0"/>
      <w:spacing w:after="160"/>
    </w:pPr>
    <w:rPr>
      <w:rFonts w:asciiTheme="minorHAnsi" w:eastAsiaTheme="minorHAnsi" w:hAnsiTheme="minorHAnsi" w:cstheme="minorBidi"/>
      <w:b/>
      <w:bCs/>
      <w:lang w:bidi="he-IL"/>
    </w:rPr>
  </w:style>
  <w:style w:type="character" w:customStyle="1" w:styleId="CommentSubjectChar">
    <w:name w:val="Comment Subject Char"/>
    <w:basedOn w:val="CommentTextChar"/>
    <w:link w:val="CommentSubject"/>
    <w:uiPriority w:val="99"/>
    <w:semiHidden/>
    <w:rsid w:val="000817A4"/>
    <w:rPr>
      <w:rFonts w:ascii="Times New Roman" w:eastAsia="Times New Roman" w:hAnsi="Times New Roman" w:cs="Times New Roman"/>
      <w:b/>
      <w:bCs/>
      <w:sz w:val="20"/>
      <w:szCs w:val="20"/>
      <w:lang w:bidi="ar-SA"/>
    </w:rPr>
  </w:style>
  <w:style w:type="character" w:styleId="Hyperlink">
    <w:name w:val="Hyperlink"/>
    <w:basedOn w:val="DefaultParagraphFont"/>
    <w:uiPriority w:val="99"/>
    <w:unhideWhenUsed/>
    <w:rsid w:val="0017271F"/>
    <w:rPr>
      <w:color w:val="0563C1" w:themeColor="hyperlink"/>
      <w:u w:val="single"/>
    </w:rPr>
  </w:style>
  <w:style w:type="character" w:styleId="UnresolvedMention">
    <w:name w:val="Unresolved Mention"/>
    <w:basedOn w:val="DefaultParagraphFont"/>
    <w:uiPriority w:val="99"/>
    <w:semiHidden/>
    <w:unhideWhenUsed/>
    <w:rsid w:val="0017271F"/>
    <w:rPr>
      <w:color w:val="605E5C"/>
      <w:shd w:val="clear" w:color="auto" w:fill="E1DFDD"/>
    </w:rPr>
  </w:style>
  <w:style w:type="table" w:styleId="TableGrid">
    <w:name w:val="Table Grid"/>
    <w:basedOn w:val="TableNormal"/>
    <w:uiPriority w:val="39"/>
    <w:rsid w:val="00486DFC"/>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MEReferences">
    <w:name w:val="PME References"/>
    <w:basedOn w:val="Normal"/>
    <w:uiPriority w:val="99"/>
    <w:rsid w:val="00486DFC"/>
    <w:pPr>
      <w:autoSpaceDE w:val="0"/>
      <w:autoSpaceDN w:val="0"/>
      <w:spacing w:after="120" w:line="260" w:lineRule="atLeast"/>
      <w:ind w:left="289" w:hanging="289"/>
      <w:jc w:val="both"/>
    </w:pPr>
    <w:rPr>
      <w:rFonts w:ascii="Times New Roman" w:eastAsia="Times New Roman" w:hAnsi="Times New Roman" w:cs="Times New Roman"/>
      <w:sz w:val="26"/>
      <w:szCs w:val="26"/>
      <w:lang w:val="en-AU" w:eastAsia="cs-CZ"/>
    </w:rPr>
  </w:style>
  <w:style w:type="paragraph" w:customStyle="1" w:styleId="PMEHeading3">
    <w:name w:val="PME Heading 3"/>
    <w:basedOn w:val="Normal"/>
    <w:next w:val="Normal"/>
    <w:uiPriority w:val="99"/>
    <w:rsid w:val="00486DFC"/>
    <w:pPr>
      <w:keepNext/>
      <w:autoSpaceDE w:val="0"/>
      <w:autoSpaceDN w:val="0"/>
      <w:spacing w:after="120" w:line="320" w:lineRule="atLeast"/>
      <w:outlineLvl w:val="2"/>
    </w:pPr>
    <w:rPr>
      <w:rFonts w:ascii="Times New Roman" w:eastAsia="PMingLiU" w:hAnsi="Times New Roman" w:cs="Times New Roman"/>
      <w:b/>
      <w:bCs/>
      <w:sz w:val="28"/>
      <w:szCs w:val="28"/>
      <w:lang w:val="en-AU" w:eastAsia="es-ES" w:bidi="ar-SA"/>
    </w:rPr>
  </w:style>
  <w:style w:type="paragraph" w:styleId="FootnoteText">
    <w:name w:val="footnote text"/>
    <w:basedOn w:val="Normal"/>
    <w:link w:val="FootnoteTextChar"/>
    <w:uiPriority w:val="99"/>
    <w:semiHidden/>
    <w:unhideWhenUsed/>
    <w:rsid w:val="006129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294F"/>
    <w:rPr>
      <w:sz w:val="20"/>
      <w:szCs w:val="20"/>
    </w:rPr>
  </w:style>
  <w:style w:type="character" w:styleId="FootnoteReference">
    <w:name w:val="footnote reference"/>
    <w:basedOn w:val="DefaultParagraphFont"/>
    <w:uiPriority w:val="99"/>
    <w:semiHidden/>
    <w:unhideWhenUsed/>
    <w:rsid w:val="0061294F"/>
    <w:rPr>
      <w:vertAlign w:val="superscript"/>
    </w:rPr>
  </w:style>
  <w:style w:type="paragraph" w:styleId="Header">
    <w:name w:val="header"/>
    <w:basedOn w:val="Normal"/>
    <w:link w:val="HeaderChar"/>
    <w:uiPriority w:val="99"/>
    <w:unhideWhenUsed/>
    <w:rsid w:val="006F6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043"/>
  </w:style>
  <w:style w:type="paragraph" w:styleId="Footer">
    <w:name w:val="footer"/>
    <w:basedOn w:val="Normal"/>
    <w:link w:val="FooterChar"/>
    <w:uiPriority w:val="99"/>
    <w:unhideWhenUsed/>
    <w:rsid w:val="006F6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chem.purdue.edu/towns/Towns%20Publications/Cole%20et%20al%202011.pdf" TargetMode="External"/><Relationship Id="rId1" Type="http://schemas.openxmlformats.org/officeDocument/2006/relationships/hyperlink" Target="https://www.imperial.ac.uk/language-and-communication-intelligence/research-themes/argumentation-discours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2.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oleObject" Target="embeddings/oleObject5.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4.bin"/><Relationship Id="rId28" Type="http://schemas.openxmlformats.org/officeDocument/2006/relationships/image" Target="media/image11.png"/><Relationship Id="rId10" Type="http://schemas.microsoft.com/office/2016/09/relationships/commentsIds" Target="commentsIds.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oleObject" Target="embeddings/oleObject7.bin"/><Relationship Id="rId30"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C73B3-B59F-49E2-A251-0DC1A061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7479</Words>
  <Characters>42632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2022-04-11T06:18:00Z</dcterms:created>
  <dcterms:modified xsi:type="dcterms:W3CDTF">2022-04-11T06:25:00Z</dcterms:modified>
</cp:coreProperties>
</file>