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E5DB8" w14:textId="19FADA8A" w:rsidR="00650728" w:rsidRDefault="00DD083D">
      <w:pPr>
        <w:pStyle w:val="BodyText"/>
        <w:shd w:val="clear" w:color="auto" w:fill="auto"/>
        <w:tabs>
          <w:tab w:val="left" w:pos="417"/>
        </w:tabs>
        <w:spacing w:after="320"/>
      </w:pPr>
      <w:r>
        <w:br w:type="page"/>
      </w:r>
    </w:p>
    <w:p w14:paraId="234E5DC6" w14:textId="77777777" w:rsidR="00650728" w:rsidRDefault="00650728">
      <w:pPr>
        <w:sectPr w:rsidR="00650728">
          <w:headerReference w:type="even" r:id="rId7"/>
          <w:headerReference w:type="default" r:id="rId8"/>
          <w:footerReference w:type="even" r:id="rId9"/>
          <w:footerReference w:type="default" r:id="rId10"/>
          <w:headerReference w:type="first" r:id="rId11"/>
          <w:footerReference w:type="first" r:id="rId12"/>
          <w:pgSz w:w="13493" w:h="18427"/>
          <w:pgMar w:top="3571" w:right="2203" w:bottom="2755" w:left="2208" w:header="0" w:footer="3" w:gutter="0"/>
          <w:pgNumType w:start="1"/>
          <w:cols w:space="720"/>
          <w:noEndnote/>
          <w:titlePg/>
          <w:docGrid w:linePitch="360"/>
        </w:sectPr>
      </w:pPr>
    </w:p>
    <w:p w14:paraId="234E5DC7" w14:textId="77777777" w:rsidR="00650728" w:rsidRDefault="00DD083D">
      <w:pPr>
        <w:pStyle w:val="Heading10"/>
        <w:keepNext/>
        <w:keepLines/>
        <w:shd w:val="clear" w:color="auto" w:fill="auto"/>
        <w:spacing w:before="160" w:line="240" w:lineRule="auto"/>
      </w:pPr>
      <w:bookmarkStart w:id="0" w:name="bookmark8"/>
      <w:bookmarkStart w:id="1" w:name="bookmark9"/>
      <w:r>
        <w:rPr>
          <w:color w:val="808285"/>
        </w:rPr>
        <w:lastRenderedPageBreak/>
        <w:t>Mathematics: Linear Algebra</w:t>
      </w:r>
      <w:bookmarkEnd w:id="0"/>
      <w:bookmarkEnd w:id="1"/>
    </w:p>
    <w:p w14:paraId="234E5DD1" w14:textId="77777777" w:rsidR="00650728" w:rsidRDefault="00650728">
      <w:pPr>
        <w:spacing w:after="579" w:line="1" w:lineRule="exact"/>
      </w:pPr>
    </w:p>
    <w:p w14:paraId="234E5DD2" w14:textId="77777777" w:rsidR="00650728" w:rsidRDefault="00DD083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34E5DD3" w14:textId="632DB6E7" w:rsidR="00650728" w:rsidRDefault="00DD083D">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Linear algebra is a fundamental subject in mathematics. Its historical origin lies in the development of solution techniques for systems of linear equations arising from geometric problems. Numerous scientific and engineering applications can be solved using its methods. This course introduces the foundations of linear algebra and its basic notions </w:t>
      </w:r>
      <w:del w:id="4" w:author="." w:date="2023-03-07T11:28:00Z">
        <w:r w:rsidDel="00ED586E">
          <w:delText xml:space="preserve">like </w:delText>
        </w:r>
      </w:del>
      <w:ins w:id="5" w:author="." w:date="2023-03-07T11:28:00Z">
        <w:r w:rsidR="00ED586E">
          <w:t>such as</w:t>
        </w:r>
        <w:r w:rsidR="00ED586E">
          <w:t xml:space="preserve"> </w:t>
        </w:r>
      </w:ins>
      <w:r>
        <w:t>vectors and matrices. It then builds upon this foundation by introducing the derivation of solution techniques for problems in analytical geometry.</w:t>
      </w:r>
    </w:p>
    <w:p w14:paraId="234E5DDB" w14:textId="77777777" w:rsidR="00650728" w:rsidRDefault="00DD083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6" w:name="bookmark12"/>
      <w:bookmarkStart w:id="7" w:name="bookmark13"/>
      <w:r>
        <w:t>Contents</w:t>
      </w:r>
      <w:bookmarkEnd w:id="6"/>
      <w:bookmarkEnd w:id="7"/>
    </w:p>
    <w:p w14:paraId="234E5DDC"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Foundations</w:t>
      </w:r>
    </w:p>
    <w:p w14:paraId="234E5DDD"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Systems of Linear Equations</w:t>
      </w:r>
    </w:p>
    <w:p w14:paraId="234E5DDE"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Matrices: Basic Terms</w:t>
      </w:r>
    </w:p>
    <w:p w14:paraId="234E5DDF" w14:textId="5E41F9BF"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Matrix </w:t>
      </w:r>
      <w:del w:id="8" w:author="." w:date="2023-03-07T11:28:00Z">
        <w:r w:rsidDel="00ED586E">
          <w:delText>a</w:delText>
        </w:r>
      </w:del>
      <w:ins w:id="9" w:author="." w:date="2023-03-07T11:28:00Z">
        <w:r w:rsidR="00ED586E">
          <w:t>A</w:t>
        </w:r>
      </w:ins>
      <w:r>
        <w:t>lgebra</w:t>
      </w:r>
    </w:p>
    <w:p w14:paraId="234E5DE0" w14:textId="560BA56D"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Matrices as </w:t>
      </w:r>
      <w:del w:id="10" w:author="." w:date="2023-03-07T11:28:00Z">
        <w:r w:rsidDel="00ED586E">
          <w:delText>c</w:delText>
        </w:r>
      </w:del>
      <w:ins w:id="11" w:author="." w:date="2023-03-07T11:28:00Z">
        <w:r w:rsidR="00ED586E">
          <w:t>C</w:t>
        </w:r>
      </w:ins>
      <w:r>
        <w:t xml:space="preserve">ompact </w:t>
      </w:r>
      <w:del w:id="12" w:author="." w:date="2023-03-07T11:28:00Z">
        <w:r w:rsidDel="00ED586E">
          <w:delText>r</w:delText>
        </w:r>
      </w:del>
      <w:ins w:id="13" w:author="." w:date="2023-03-07T11:28:00Z">
        <w:r w:rsidR="00ED586E">
          <w:t>R</w:t>
        </w:r>
      </w:ins>
      <w:r>
        <w:t xml:space="preserve">epresentations of </w:t>
      </w:r>
      <w:del w:id="14" w:author="." w:date="2023-03-07T11:28:00Z">
        <w:r w:rsidDel="00ED586E">
          <w:delText>l</w:delText>
        </w:r>
      </w:del>
      <w:ins w:id="15" w:author="." w:date="2023-03-07T11:28:00Z">
        <w:r w:rsidR="00ED586E">
          <w:t>L</w:t>
        </w:r>
      </w:ins>
      <w:r>
        <w:t xml:space="preserve">inear </w:t>
      </w:r>
      <w:del w:id="16" w:author="." w:date="2023-03-07T11:28:00Z">
        <w:r w:rsidDel="00ED586E">
          <w:delText>e</w:delText>
        </w:r>
      </w:del>
      <w:ins w:id="17" w:author="." w:date="2023-03-07T11:28:00Z">
        <w:r w:rsidR="00ED586E">
          <w:t>E</w:t>
        </w:r>
      </w:ins>
      <w:r>
        <w:t>quations</w:t>
      </w:r>
    </w:p>
    <w:p w14:paraId="234E5DE1" w14:textId="6B9822B9"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 xml:space="preserve">Inverse and </w:t>
      </w:r>
      <w:del w:id="18" w:author="." w:date="2023-03-07T11:28:00Z">
        <w:r w:rsidDel="00ED586E">
          <w:delText>t</w:delText>
        </w:r>
      </w:del>
      <w:ins w:id="19" w:author="." w:date="2023-03-07T11:28:00Z">
        <w:r w:rsidR="00ED586E">
          <w:t>T</w:t>
        </w:r>
      </w:ins>
      <w:r>
        <w:t>race</w:t>
      </w:r>
    </w:p>
    <w:p w14:paraId="234E5DE2"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Vector Spaces</w:t>
      </w:r>
    </w:p>
    <w:p w14:paraId="234E5DE3"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Definition</w:t>
      </w:r>
    </w:p>
    <w:p w14:paraId="234E5DE4"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Linear Combination and Linear Dependance</w:t>
      </w:r>
    </w:p>
    <w:p w14:paraId="234E5DE5" w14:textId="77777777" w:rsidR="00650728" w:rsidRDefault="00DD083D" w:rsidP="00ED586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20" w:author="." w:date="2023-03-07T11:28: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pPrChange>
      </w:pPr>
      <w:r>
        <w:t>Basis, Linear Envelope, and Rank</w:t>
      </w:r>
    </w:p>
    <w:p w14:paraId="234E5DE6"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Linear and Affine Mapping</w:t>
      </w:r>
    </w:p>
    <w:p w14:paraId="234E5DE7"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Matrix Representation of Linear Mappings</w:t>
      </w:r>
    </w:p>
    <w:p w14:paraId="234E5DE8"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Image and Kernel</w:t>
      </w:r>
    </w:p>
    <w:p w14:paraId="234E5DE9"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Affine Spaces and Subspaces</w:t>
      </w:r>
    </w:p>
    <w:p w14:paraId="234E5DEA"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Affine Mapping</w:t>
      </w:r>
    </w:p>
    <w:p w14:paraId="234E5DEB"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Analytical Geometry</w:t>
      </w:r>
    </w:p>
    <w:p w14:paraId="234E5DEC"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Norm</w:t>
      </w:r>
    </w:p>
    <w:p w14:paraId="234E5DED"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Scalar Product</w:t>
      </w:r>
    </w:p>
    <w:p w14:paraId="234E5DEE"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Orthogonal Projections</w:t>
      </w:r>
    </w:p>
    <w:p w14:paraId="234E5DEF"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Outlook: Complex Numbers</w:t>
      </w:r>
    </w:p>
    <w:p w14:paraId="234E5DF0" w14:textId="77777777" w:rsidR="00650728" w:rsidRDefault="00DD083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Matrix Decomposition</w:t>
      </w:r>
    </w:p>
    <w:p w14:paraId="234E5DF1"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Determinant</w:t>
      </w:r>
    </w:p>
    <w:p w14:paraId="234E5DF2"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Eigenvalues and Eigenvectors</w:t>
      </w:r>
    </w:p>
    <w:p w14:paraId="234E5DF3"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Cholesky Decomposition</w:t>
      </w:r>
    </w:p>
    <w:p w14:paraId="234E5DF4" w14:textId="3C8EF893"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Eigenvalue Decomposition and Diagonali</w:t>
      </w:r>
      <w:ins w:id="21" w:author="." w:date="2023-03-07T11:29:00Z">
        <w:r w:rsidR="00ED586E">
          <w:t>z</w:t>
        </w:r>
      </w:ins>
      <w:del w:id="22" w:author="." w:date="2023-03-07T11:29:00Z">
        <w:r w:rsidDel="00ED586E">
          <w:delText>s</w:delText>
        </w:r>
      </w:del>
      <w:r>
        <w:t>ation</w:t>
      </w:r>
    </w:p>
    <w:p w14:paraId="234E5DF5" w14:textId="77777777" w:rsidR="00650728" w:rsidRDefault="00DD083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Singular Value Decomposition</w:t>
      </w:r>
    </w:p>
    <w:p w14:paraId="234E5DFD" w14:textId="595F4F75" w:rsidR="00650728" w:rsidRDefault="00650728">
      <w:pPr>
        <w:pStyle w:val="BodyText"/>
        <w:pBdr>
          <w:top w:val="single" w:sz="4" w:space="0" w:color="auto"/>
          <w:left w:val="single" w:sz="4" w:space="0" w:color="auto"/>
          <w:bottom w:val="single" w:sz="4" w:space="0" w:color="auto"/>
          <w:right w:val="single" w:sz="4" w:space="0" w:color="auto"/>
        </w:pBdr>
        <w:shd w:val="clear" w:color="auto" w:fill="auto"/>
        <w:tabs>
          <w:tab w:val="left" w:pos="447"/>
        </w:tabs>
        <w:spacing w:after="60"/>
      </w:pPr>
    </w:p>
    <w:sectPr w:rsidR="00650728" w:rsidSect="00DD083D">
      <w:pgSz w:w="13493" w:h="18427"/>
      <w:pgMar w:top="3413" w:right="2199" w:bottom="3543" w:left="217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7D269" w14:textId="77777777" w:rsidR="006124BF" w:rsidRDefault="006124BF">
      <w:r>
        <w:separator/>
      </w:r>
    </w:p>
  </w:endnote>
  <w:endnote w:type="continuationSeparator" w:id="0">
    <w:p w14:paraId="59F5A16A" w14:textId="77777777" w:rsidR="006124BF" w:rsidRDefault="0061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E" w14:textId="77777777" w:rsidR="00650728" w:rsidRDefault="00DD083D">
    <w:pPr>
      <w:spacing w:line="1" w:lineRule="exact"/>
    </w:pPr>
    <w:r>
      <w:rPr>
        <w:noProof/>
      </w:rPr>
      <mc:AlternateContent>
        <mc:Choice Requires="wps">
          <w:drawing>
            <wp:anchor distT="0" distB="0" distL="0" distR="0" simplePos="0" relativeHeight="62914696" behindDoc="1" locked="0" layoutInCell="1" allowOverlap="1" wp14:anchorId="234E5E6A" wp14:editId="234E5E6B">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7"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6A"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234E5E87"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F" w14:textId="77777777" w:rsidR="00650728" w:rsidRDefault="00DD083D">
    <w:pPr>
      <w:spacing w:line="1" w:lineRule="exact"/>
    </w:pPr>
    <w:r>
      <w:rPr>
        <w:noProof/>
      </w:rPr>
      <mc:AlternateContent>
        <mc:Choice Requires="wps">
          <w:drawing>
            <wp:anchor distT="0" distB="0" distL="0" distR="0" simplePos="0" relativeHeight="62914692" behindDoc="1" locked="0" layoutInCell="1" allowOverlap="1" wp14:anchorId="234E5E6C" wp14:editId="234E5E6D">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5"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6C"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34E5E85"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61" w14:textId="77777777" w:rsidR="00650728" w:rsidRDefault="00DD083D">
    <w:pPr>
      <w:spacing w:line="1" w:lineRule="exact"/>
    </w:pPr>
    <w:r>
      <w:rPr>
        <w:noProof/>
      </w:rPr>
      <mc:AlternateContent>
        <mc:Choice Requires="wps">
          <w:drawing>
            <wp:anchor distT="0" distB="0" distL="0" distR="0" simplePos="0" relativeHeight="62914700" behindDoc="1" locked="0" layoutInCell="1" allowOverlap="1" wp14:anchorId="234E5E70" wp14:editId="234E5E71">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34E5E89"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34E5E70"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234E5E89" w14:textId="77777777" w:rsidR="00650728" w:rsidRDefault="00DD083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D3EA" w14:textId="77777777" w:rsidR="006124BF" w:rsidRDefault="006124BF"/>
  </w:footnote>
  <w:footnote w:type="continuationSeparator" w:id="0">
    <w:p w14:paraId="65DC0CED" w14:textId="77777777" w:rsidR="006124BF" w:rsidRDefault="00612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C" w14:textId="77777777" w:rsidR="00650728" w:rsidRDefault="00DD083D">
    <w:pPr>
      <w:spacing w:line="1" w:lineRule="exact"/>
    </w:pPr>
    <w:r>
      <w:rPr>
        <w:noProof/>
      </w:rPr>
      <mc:AlternateContent>
        <mc:Choice Requires="wps">
          <w:drawing>
            <wp:anchor distT="0" distB="0" distL="0" distR="0" simplePos="0" relativeHeight="62914694" behindDoc="1" locked="0" layoutInCell="1" allowOverlap="1" wp14:anchorId="234E5E66" wp14:editId="234E5E67">
              <wp:simplePos x="0" y="0"/>
              <wp:positionH relativeFrom="page">
                <wp:posOffset>862330</wp:posOffset>
              </wp:positionH>
              <wp:positionV relativeFrom="page">
                <wp:posOffset>826135</wp:posOffset>
              </wp:positionV>
              <wp:extent cx="13290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234E5E86"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wps:txbx>
                    <wps:bodyPr lIns="0" tIns="0" rIns="0" bIns="0">
                      <a:spAutoFit/>
                    </wps:bodyPr>
                  </wps:wsp>
                </a:graphicData>
              </a:graphic>
            </wp:anchor>
          </w:drawing>
        </mc:Choice>
        <mc:Fallback>
          <w:pict>
            <v:shapetype w14:anchorId="234E5E66" id="_x0000_t202" coordsize="21600,21600" o:spt="202" path="m,l,21600r21600,l21600,xe">
              <v:stroke joinstyle="miter"/>
              <v:path gradientshapeok="t" o:connecttype="rect"/>
            </v:shapetype>
            <v:shape id="Shape 5" o:spid="_x0000_s1026" type="#_x0000_t202" style="position:absolute;margin-left:67.9pt;margin-top:65.05pt;width:104.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" filled="f" stroked="f">
              <v:textbox style="mso-fit-shape-to-text:t" inset="0,0,0,0">
                <w:txbxContent>
                  <w:p w14:paraId="234E5E86"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5D" w14:textId="77777777" w:rsidR="00650728" w:rsidRDefault="00DD083D">
    <w:pPr>
      <w:spacing w:line="1" w:lineRule="exact"/>
    </w:pPr>
    <w:r>
      <w:rPr>
        <w:noProof/>
      </w:rPr>
      <mc:AlternateContent>
        <mc:Choice Requires="wps">
          <w:drawing>
            <wp:anchor distT="0" distB="0" distL="0" distR="0" simplePos="0" relativeHeight="62914690" behindDoc="1" locked="0" layoutInCell="1" allowOverlap="1" wp14:anchorId="234E5E68" wp14:editId="234E5E69">
              <wp:simplePos x="0" y="0"/>
              <wp:positionH relativeFrom="page">
                <wp:posOffset>862330</wp:posOffset>
              </wp:positionH>
              <wp:positionV relativeFrom="page">
                <wp:posOffset>826135</wp:posOffset>
              </wp:positionV>
              <wp:extent cx="13290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9055" cy="176530"/>
                      </a:xfrm>
                      <a:prstGeom prst="rect">
                        <a:avLst/>
                      </a:prstGeom>
                      <a:noFill/>
                    </wps:spPr>
                    <wps:txbx>
                      <w:txbxContent>
                        <w:p w14:paraId="234E5E84"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wps:txbx>
                    <wps:bodyPr lIns="0" tIns="0" rIns="0" bIns="0">
                      <a:spAutoFit/>
                    </wps:bodyPr>
                  </wps:wsp>
                </a:graphicData>
              </a:graphic>
            </wp:anchor>
          </w:drawing>
        </mc:Choice>
        <mc:Fallback>
          <w:pict>
            <v:shapetype w14:anchorId="234E5E68" id="_x0000_t202" coordsize="21600,21600" o:spt="202" path="m,l,21600r21600,l21600,xe">
              <v:stroke joinstyle="miter"/>
              <v:path gradientshapeok="t" o:connecttype="rect"/>
            </v:shapetype>
            <v:shape id="Shape 1" o:spid="_x0000_s1027" type="#_x0000_t202" style="position:absolute;margin-left:67.9pt;margin-top:65.05pt;width:104.6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" filled="f" stroked="f">
              <v:textbox style="mso-fit-shape-to-text:t" inset="0,0,0,0">
                <w:txbxContent>
                  <w:p w14:paraId="234E5E84" w14:textId="77777777" w:rsidR="00650728" w:rsidRDefault="00DD083D">
                    <w:pPr>
                      <w:pStyle w:val="Headerorfooter20"/>
                      <w:shd w:val="clear" w:color="auto" w:fill="auto"/>
                      <w:tabs>
                        <w:tab w:val="right" w:pos="209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DLBDSMFLA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5E60" w14:textId="77777777" w:rsidR="00650728" w:rsidRDefault="00DD083D">
    <w:pPr>
      <w:spacing w:line="1" w:lineRule="exact"/>
    </w:pPr>
    <w:r>
      <w:rPr>
        <w:noProof/>
      </w:rPr>
      <mc:AlternateContent>
        <mc:Choice Requires="wps">
          <w:drawing>
            <wp:anchor distT="0" distB="0" distL="0" distR="0" simplePos="0" relativeHeight="62914698" behindDoc="1" locked="0" layoutInCell="1" allowOverlap="1" wp14:anchorId="234E5E6E" wp14:editId="234E5E6F">
              <wp:simplePos x="0" y="0"/>
              <wp:positionH relativeFrom="page">
                <wp:posOffset>6376670</wp:posOffset>
              </wp:positionH>
              <wp:positionV relativeFrom="page">
                <wp:posOffset>829310</wp:posOffset>
              </wp:positionV>
              <wp:extent cx="132905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329055" cy="173990"/>
                      </a:xfrm>
                      <a:prstGeom prst="rect">
                        <a:avLst/>
                      </a:prstGeom>
                      <a:noFill/>
                    </wps:spPr>
                    <wps:txbx>
                      <w:txbxContent>
                        <w:p w14:paraId="234E5E88" w14:textId="77777777" w:rsidR="00650728" w:rsidRDefault="00DD083D">
                          <w:pPr>
                            <w:pStyle w:val="Headerorfooter20"/>
                            <w:shd w:val="clear" w:color="auto" w:fill="auto"/>
                            <w:tabs>
                              <w:tab w:val="right" w:pos="2093"/>
                            </w:tabs>
                            <w:rPr>
                              <w:sz w:val="30"/>
                              <w:szCs w:val="30"/>
                            </w:rPr>
                          </w:pPr>
                          <w:r>
                            <w:rPr>
                              <w:rFonts w:ascii="Arial" w:eastAsia="Arial" w:hAnsi="Arial" w:cs="Arial"/>
                              <w:color w:val="013946"/>
                              <w:sz w:val="22"/>
                              <w:szCs w:val="22"/>
                            </w:rPr>
                            <w:t>DLBDSMFLA</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34E5E6E" id="_x0000_t202" coordsize="21600,21600" o:spt="202" path="m,l,21600r21600,l21600,xe">
              <v:stroke joinstyle="miter"/>
              <v:path gradientshapeok="t" o:connecttype="rect"/>
            </v:shapetype>
            <v:shape id="Shape 9" o:spid="_x0000_s1030" type="#_x0000_t202" style="position:absolute;margin-left:502.1pt;margin-top:65.3pt;width:104.6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" filled="f" stroked="f">
              <v:textbox style="mso-fit-shape-to-text:t" inset="0,0,0,0">
                <w:txbxContent>
                  <w:p w14:paraId="234E5E88" w14:textId="77777777" w:rsidR="00650728" w:rsidRDefault="00DD083D">
                    <w:pPr>
                      <w:pStyle w:val="Headerorfooter20"/>
                      <w:shd w:val="clear" w:color="auto" w:fill="auto"/>
                      <w:tabs>
                        <w:tab w:val="right" w:pos="2093"/>
                      </w:tabs>
                      <w:rPr>
                        <w:sz w:val="30"/>
                        <w:szCs w:val="30"/>
                      </w:rPr>
                    </w:pPr>
                    <w:r>
                      <w:rPr>
                        <w:rFonts w:ascii="Arial" w:eastAsia="Arial" w:hAnsi="Arial" w:cs="Arial"/>
                        <w:color w:val="013946"/>
                        <w:sz w:val="22"/>
                        <w:szCs w:val="22"/>
                      </w:rPr>
                      <w:t>DLBDSMFLA</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63EB7"/>
    <w:multiLevelType w:val="multilevel"/>
    <w:tmpl w:val="67080BA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54554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728"/>
    <w:rsid w:val="006124BF"/>
    <w:rsid w:val="00650728"/>
    <w:rsid w:val="00BA0412"/>
    <w:rsid w:val="00DD083D"/>
    <w:rsid w:val="00ED5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5D84"/>
  <w15:docId w15:val="{C84C0AE7-14A7-4054-B08E-21763F15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7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ED586E"/>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169</Words>
  <Characters>1035</Characters>
  <Application>Microsoft Office Word</Application>
  <DocSecurity>0</DocSecurity>
  <Lines>35</Lines>
  <Paragraphs>32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2023-02-24T14:28:00Z</dcterms:created>
  <dcterms:modified xsi:type="dcterms:W3CDTF">2023-03-07T11:29:00Z</dcterms:modified>
</cp:coreProperties>
</file>