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7C289" w14:textId="779914BD" w:rsidR="00F54B4B" w:rsidRDefault="00F54B4B">
      <w:pPr>
        <w:rPr>
          <w:rFonts w:asciiTheme="majorBidi" w:hAnsiTheme="majorBidi" w:cstheme="majorBidi"/>
          <w:sz w:val="24"/>
          <w:szCs w:val="24"/>
        </w:rPr>
      </w:pPr>
    </w:p>
    <w:p w14:paraId="46BD8747" w14:textId="6251F6DB" w:rsidR="001A11B8" w:rsidRPr="009C21F4" w:rsidRDefault="001A11B8" w:rsidP="009C21F4">
      <w:pPr>
        <w:jc w:val="center"/>
        <w:rPr>
          <w:rFonts w:asciiTheme="majorBidi" w:hAnsiTheme="majorBidi" w:cstheme="majorBidi"/>
          <w:b/>
          <w:bCs/>
          <w:sz w:val="28"/>
          <w:szCs w:val="28"/>
        </w:rPr>
      </w:pPr>
      <w:r w:rsidRPr="009C21F4">
        <w:rPr>
          <w:rFonts w:asciiTheme="majorBidi" w:hAnsiTheme="majorBidi" w:cstheme="majorBidi"/>
          <w:b/>
          <w:bCs/>
          <w:sz w:val="28"/>
          <w:szCs w:val="28"/>
        </w:rPr>
        <w:t xml:space="preserve">Strategic </w:t>
      </w:r>
      <w:r w:rsidR="00635E9F">
        <w:rPr>
          <w:rFonts w:asciiTheme="majorBidi" w:hAnsiTheme="majorBidi" w:cstheme="majorBidi"/>
          <w:b/>
          <w:bCs/>
          <w:sz w:val="28"/>
          <w:szCs w:val="28"/>
        </w:rPr>
        <w:t>P</w:t>
      </w:r>
      <w:r w:rsidRPr="009C21F4">
        <w:rPr>
          <w:rFonts w:asciiTheme="majorBidi" w:hAnsiTheme="majorBidi" w:cstheme="majorBidi"/>
          <w:b/>
          <w:bCs/>
          <w:sz w:val="28"/>
          <w:szCs w:val="28"/>
        </w:rPr>
        <w:t xml:space="preserve">lan </w:t>
      </w:r>
      <w:r w:rsidR="00635E9F">
        <w:rPr>
          <w:rFonts w:asciiTheme="majorBidi" w:hAnsiTheme="majorBidi" w:cstheme="majorBidi"/>
          <w:b/>
          <w:bCs/>
          <w:sz w:val="28"/>
          <w:szCs w:val="28"/>
        </w:rPr>
        <w:t xml:space="preserve">Creating </w:t>
      </w:r>
      <w:proofErr w:type="gramStart"/>
      <w:r w:rsidR="00635E9F">
        <w:rPr>
          <w:rFonts w:asciiTheme="majorBidi" w:hAnsiTheme="majorBidi" w:cstheme="majorBidi"/>
          <w:b/>
          <w:bCs/>
          <w:sz w:val="28"/>
          <w:szCs w:val="28"/>
        </w:rPr>
        <w:t>A</w:t>
      </w:r>
      <w:proofErr w:type="gramEnd"/>
      <w:r w:rsidR="00635E9F">
        <w:rPr>
          <w:rFonts w:asciiTheme="majorBidi" w:hAnsiTheme="majorBidi" w:cstheme="majorBidi"/>
          <w:b/>
          <w:bCs/>
          <w:sz w:val="28"/>
          <w:szCs w:val="28"/>
        </w:rPr>
        <w:t xml:space="preserve"> </w:t>
      </w:r>
      <w:proofErr w:type="spellStart"/>
      <w:r w:rsidR="00635E9F" w:rsidRPr="009C21F4">
        <w:rPr>
          <w:rFonts w:asciiTheme="majorBidi" w:hAnsiTheme="majorBidi" w:cstheme="majorBidi"/>
          <w:b/>
          <w:bCs/>
          <w:i/>
          <w:iCs/>
          <w:sz w:val="28"/>
          <w:szCs w:val="28"/>
        </w:rPr>
        <w:t>M</w:t>
      </w:r>
      <w:r w:rsidR="00D6599A" w:rsidRPr="009C21F4">
        <w:rPr>
          <w:rFonts w:asciiTheme="majorBidi" w:hAnsiTheme="majorBidi" w:cstheme="majorBidi"/>
          <w:b/>
          <w:bCs/>
          <w:i/>
          <w:iCs/>
          <w:sz w:val="28"/>
          <w:szCs w:val="28"/>
        </w:rPr>
        <w:t>echina</w:t>
      </w:r>
      <w:proofErr w:type="spellEnd"/>
      <w:r w:rsidR="00D6599A" w:rsidRPr="009C21F4">
        <w:rPr>
          <w:rFonts w:asciiTheme="majorBidi" w:hAnsiTheme="majorBidi" w:cstheme="majorBidi"/>
          <w:b/>
          <w:bCs/>
          <w:sz w:val="28"/>
          <w:szCs w:val="28"/>
        </w:rPr>
        <w:t xml:space="preserve"> (</w:t>
      </w:r>
      <w:r w:rsidR="00635E9F" w:rsidRPr="00635E9F">
        <w:rPr>
          <w:rFonts w:asciiTheme="majorBidi" w:hAnsiTheme="majorBidi" w:cstheme="majorBidi"/>
          <w:b/>
          <w:bCs/>
          <w:sz w:val="28"/>
          <w:szCs w:val="28"/>
        </w:rPr>
        <w:t>Leadership Preparatory Program</w:t>
      </w:r>
      <w:commentRangeStart w:id="0"/>
      <w:r w:rsidR="00511CFC" w:rsidRPr="009C21F4">
        <w:rPr>
          <w:rStyle w:val="CommentReference"/>
          <w:sz w:val="28"/>
          <w:szCs w:val="28"/>
        </w:rPr>
        <w:commentReference w:id="1"/>
      </w:r>
      <w:commentRangeEnd w:id="0"/>
      <w:r w:rsidR="00511CFC" w:rsidRPr="009C21F4">
        <w:rPr>
          <w:rStyle w:val="CommentReference"/>
          <w:sz w:val="28"/>
          <w:szCs w:val="28"/>
        </w:rPr>
        <w:commentReference w:id="0"/>
      </w:r>
      <w:r w:rsidR="00D6599A" w:rsidRPr="009C21F4">
        <w:rPr>
          <w:rFonts w:asciiTheme="majorBidi" w:hAnsiTheme="majorBidi" w:cstheme="majorBidi"/>
          <w:b/>
          <w:bCs/>
          <w:sz w:val="28"/>
          <w:szCs w:val="28"/>
        </w:rPr>
        <w:t xml:space="preserve">) </w:t>
      </w:r>
      <w:r w:rsidRPr="009C21F4">
        <w:rPr>
          <w:rFonts w:asciiTheme="majorBidi" w:hAnsiTheme="majorBidi" w:cstheme="majorBidi"/>
          <w:b/>
          <w:bCs/>
          <w:sz w:val="28"/>
          <w:szCs w:val="28"/>
        </w:rPr>
        <w:t xml:space="preserve">for </w:t>
      </w:r>
      <w:r w:rsidR="00635E9F" w:rsidRPr="00635E9F">
        <w:rPr>
          <w:rFonts w:asciiTheme="majorBidi" w:hAnsiTheme="majorBidi" w:cstheme="majorBidi"/>
          <w:b/>
          <w:bCs/>
          <w:sz w:val="28"/>
          <w:szCs w:val="28"/>
        </w:rPr>
        <w:t xml:space="preserve">At-Risk Youth </w:t>
      </w:r>
      <w:r w:rsidRPr="009C21F4">
        <w:rPr>
          <w:rFonts w:asciiTheme="majorBidi" w:hAnsiTheme="majorBidi" w:cstheme="majorBidi"/>
          <w:b/>
          <w:bCs/>
          <w:sz w:val="28"/>
          <w:szCs w:val="28"/>
        </w:rPr>
        <w:t xml:space="preserve">from the Arab </w:t>
      </w:r>
      <w:r w:rsidR="00635E9F">
        <w:rPr>
          <w:rFonts w:asciiTheme="majorBidi" w:hAnsiTheme="majorBidi" w:cstheme="majorBidi"/>
          <w:b/>
          <w:bCs/>
          <w:sz w:val="28"/>
          <w:szCs w:val="28"/>
        </w:rPr>
        <w:t>C</w:t>
      </w:r>
      <w:r w:rsidRPr="009C21F4">
        <w:rPr>
          <w:rFonts w:asciiTheme="majorBidi" w:hAnsiTheme="majorBidi" w:cstheme="majorBidi"/>
          <w:b/>
          <w:bCs/>
          <w:sz w:val="28"/>
          <w:szCs w:val="28"/>
        </w:rPr>
        <w:t>ommunity</w:t>
      </w:r>
    </w:p>
    <w:p w14:paraId="45F9B772" w14:textId="7D781C34" w:rsidR="000A2132" w:rsidRPr="009C21F4" w:rsidRDefault="000A2132" w:rsidP="00AC24BF">
      <w:pPr>
        <w:rPr>
          <w:rFonts w:asciiTheme="majorBidi" w:hAnsiTheme="majorBidi" w:cstheme="majorBidi"/>
          <w:b/>
          <w:bCs/>
          <w:sz w:val="24"/>
          <w:szCs w:val="24"/>
        </w:rPr>
      </w:pPr>
      <w:r w:rsidRPr="009C21F4">
        <w:rPr>
          <w:rFonts w:asciiTheme="majorBidi" w:hAnsiTheme="majorBidi" w:cstheme="majorBidi"/>
          <w:b/>
          <w:bCs/>
          <w:sz w:val="24"/>
          <w:szCs w:val="24"/>
          <w:u w:val="single"/>
        </w:rPr>
        <w:t>Overall goal</w:t>
      </w:r>
      <w:r w:rsidRPr="009C21F4">
        <w:rPr>
          <w:rFonts w:asciiTheme="majorBidi" w:hAnsiTheme="majorBidi" w:cstheme="majorBidi"/>
          <w:b/>
          <w:bCs/>
          <w:sz w:val="24"/>
          <w:szCs w:val="24"/>
        </w:rPr>
        <w:t xml:space="preserve">: </w:t>
      </w:r>
      <w:r w:rsidR="00635E9F">
        <w:rPr>
          <w:rFonts w:asciiTheme="majorBidi" w:hAnsiTheme="majorBidi" w:cstheme="majorBidi"/>
          <w:b/>
          <w:bCs/>
          <w:sz w:val="24"/>
          <w:szCs w:val="24"/>
        </w:rPr>
        <w:t>T</w:t>
      </w:r>
      <w:r w:rsidRPr="009C21F4">
        <w:rPr>
          <w:rFonts w:asciiTheme="majorBidi" w:hAnsiTheme="majorBidi" w:cstheme="majorBidi"/>
          <w:b/>
          <w:bCs/>
          <w:sz w:val="24"/>
          <w:szCs w:val="24"/>
        </w:rPr>
        <w:t>o create a space for the growth and development of Arab</w:t>
      </w:r>
      <w:r w:rsidR="00AC24BF" w:rsidRPr="009C21F4">
        <w:rPr>
          <w:rFonts w:asciiTheme="majorBidi" w:hAnsiTheme="majorBidi" w:cstheme="majorBidi"/>
          <w:b/>
          <w:bCs/>
          <w:sz w:val="24"/>
          <w:szCs w:val="24"/>
        </w:rPr>
        <w:t xml:space="preserve"> youth </w:t>
      </w:r>
      <w:r w:rsidRPr="009C21F4">
        <w:rPr>
          <w:rFonts w:asciiTheme="majorBidi" w:hAnsiTheme="majorBidi" w:cstheme="majorBidi"/>
          <w:b/>
          <w:bCs/>
          <w:sz w:val="24"/>
          <w:szCs w:val="24"/>
        </w:rPr>
        <w:t>in Israeli society</w:t>
      </w:r>
      <w:r w:rsidR="00A00412" w:rsidRPr="009C21F4">
        <w:rPr>
          <w:rFonts w:asciiTheme="majorBidi" w:hAnsiTheme="majorBidi" w:cstheme="majorBidi"/>
          <w:b/>
          <w:bCs/>
          <w:sz w:val="24"/>
          <w:szCs w:val="24"/>
        </w:rPr>
        <w:t xml:space="preserve"> </w:t>
      </w:r>
      <w:r w:rsidR="00AC24BF" w:rsidRPr="009C21F4">
        <w:rPr>
          <w:rFonts w:asciiTheme="majorBidi" w:hAnsiTheme="majorBidi" w:cstheme="majorBidi"/>
          <w:b/>
          <w:bCs/>
          <w:sz w:val="24"/>
          <w:szCs w:val="24"/>
        </w:rPr>
        <w:t>post-</w:t>
      </w:r>
      <w:r w:rsidRPr="009C21F4">
        <w:rPr>
          <w:rFonts w:asciiTheme="majorBidi" w:hAnsiTheme="majorBidi" w:cstheme="majorBidi"/>
          <w:b/>
          <w:bCs/>
          <w:sz w:val="24"/>
          <w:szCs w:val="24"/>
        </w:rPr>
        <w:t xml:space="preserve">high school </w:t>
      </w:r>
    </w:p>
    <w:p w14:paraId="6BF03F37" w14:textId="19743B75" w:rsidR="000A2132" w:rsidRDefault="00B42942">
      <w:pPr>
        <w:rPr>
          <w:rFonts w:asciiTheme="majorBidi" w:hAnsiTheme="majorBidi" w:cstheme="majorBidi"/>
          <w:sz w:val="24"/>
          <w:szCs w:val="24"/>
        </w:rPr>
      </w:pPr>
      <w:r>
        <w:rPr>
          <w:rFonts w:asciiTheme="majorBidi" w:hAnsiTheme="majorBidi" w:cstheme="majorBidi"/>
          <w:sz w:val="24"/>
          <w:szCs w:val="24"/>
        </w:rPr>
        <w:t xml:space="preserve">The purpose of this document is to </w:t>
      </w:r>
      <w:r w:rsidR="00AC24BF">
        <w:rPr>
          <w:rFonts w:asciiTheme="majorBidi" w:hAnsiTheme="majorBidi" w:cstheme="majorBidi"/>
          <w:sz w:val="24"/>
          <w:szCs w:val="24"/>
        </w:rPr>
        <w:t>set out the</w:t>
      </w:r>
      <w:r>
        <w:rPr>
          <w:rFonts w:asciiTheme="majorBidi" w:hAnsiTheme="majorBidi" w:cstheme="majorBidi"/>
          <w:sz w:val="24"/>
          <w:szCs w:val="24"/>
        </w:rPr>
        <w:t xml:space="preserve"> infrastructure for </w:t>
      </w:r>
      <w:r w:rsidR="00635E9F">
        <w:rPr>
          <w:rFonts w:asciiTheme="majorBidi" w:hAnsiTheme="majorBidi" w:cstheme="majorBidi"/>
          <w:sz w:val="24"/>
          <w:szCs w:val="24"/>
        </w:rPr>
        <w:t>e</w:t>
      </w:r>
      <w:r w:rsidR="00635E9F">
        <w:rPr>
          <w:rFonts w:asciiTheme="majorBidi" w:hAnsiTheme="majorBidi" w:cstheme="majorBidi"/>
          <w:sz w:val="24"/>
          <w:szCs w:val="24"/>
        </w:rPr>
        <w:t xml:space="preserve">stablishing </w:t>
      </w:r>
      <w:r>
        <w:rPr>
          <w:rFonts w:asciiTheme="majorBidi" w:hAnsiTheme="majorBidi" w:cstheme="majorBidi"/>
          <w:sz w:val="24"/>
          <w:szCs w:val="24"/>
        </w:rPr>
        <w:t>an Arab</w:t>
      </w:r>
      <w:r w:rsidR="00D835C1">
        <w:rPr>
          <w:rFonts w:asciiTheme="majorBidi" w:hAnsiTheme="majorBidi" w:cstheme="majorBidi"/>
          <w:sz w:val="24"/>
          <w:szCs w:val="24"/>
        </w:rPr>
        <w:t>-</w:t>
      </w:r>
      <w:r>
        <w:rPr>
          <w:rFonts w:asciiTheme="majorBidi" w:hAnsiTheme="majorBidi" w:cstheme="majorBidi"/>
          <w:sz w:val="24"/>
          <w:szCs w:val="24"/>
        </w:rPr>
        <w:t xml:space="preserve">Israeli </w:t>
      </w:r>
      <w:proofErr w:type="spellStart"/>
      <w:r w:rsidR="00D6599A" w:rsidRPr="00D6599A">
        <w:rPr>
          <w:rFonts w:asciiTheme="majorBidi" w:hAnsiTheme="majorBidi" w:cstheme="majorBidi"/>
          <w:i/>
          <w:iCs/>
          <w:sz w:val="24"/>
          <w:szCs w:val="24"/>
        </w:rPr>
        <w:t>mechina</w:t>
      </w:r>
      <w:proofErr w:type="spellEnd"/>
      <w:r w:rsidR="00D6599A">
        <w:rPr>
          <w:rFonts w:asciiTheme="majorBidi" w:hAnsiTheme="majorBidi" w:cstheme="majorBidi"/>
          <w:sz w:val="24"/>
          <w:szCs w:val="24"/>
        </w:rPr>
        <w:t xml:space="preserve"> (</w:t>
      </w:r>
      <w:r w:rsidR="00D835C1">
        <w:rPr>
          <w:rFonts w:asciiTheme="majorBidi" w:hAnsiTheme="majorBidi" w:cstheme="majorBidi"/>
          <w:sz w:val="24"/>
          <w:szCs w:val="24"/>
        </w:rPr>
        <w:t xml:space="preserve">leadership </w:t>
      </w:r>
      <w:r w:rsidR="00F07F3C">
        <w:rPr>
          <w:rFonts w:asciiTheme="majorBidi" w:hAnsiTheme="majorBidi" w:cstheme="majorBidi"/>
          <w:sz w:val="24"/>
          <w:szCs w:val="24"/>
        </w:rPr>
        <w:t>preparatory program</w:t>
      </w:r>
      <w:r w:rsidR="00D6599A">
        <w:rPr>
          <w:rFonts w:asciiTheme="majorBidi" w:hAnsiTheme="majorBidi" w:cstheme="majorBidi"/>
          <w:sz w:val="24"/>
          <w:szCs w:val="24"/>
        </w:rPr>
        <w:t>)</w:t>
      </w:r>
      <w:r>
        <w:rPr>
          <w:rFonts w:asciiTheme="majorBidi" w:hAnsiTheme="majorBidi" w:cstheme="majorBidi"/>
          <w:sz w:val="24"/>
          <w:szCs w:val="24"/>
        </w:rPr>
        <w:t xml:space="preserve">. </w:t>
      </w:r>
      <w:r w:rsidR="00777AB4">
        <w:rPr>
          <w:rFonts w:asciiTheme="majorBidi" w:hAnsiTheme="majorBidi" w:cstheme="majorBidi"/>
          <w:sz w:val="24"/>
          <w:szCs w:val="24"/>
        </w:rPr>
        <w:t xml:space="preserve">The </w:t>
      </w:r>
      <w:r>
        <w:rPr>
          <w:rFonts w:asciiTheme="majorBidi" w:hAnsiTheme="majorBidi" w:cstheme="majorBidi"/>
          <w:sz w:val="24"/>
          <w:szCs w:val="24"/>
        </w:rPr>
        <w:t xml:space="preserve">idea </w:t>
      </w:r>
      <w:r w:rsidR="00635E9F">
        <w:rPr>
          <w:rFonts w:asciiTheme="majorBidi" w:hAnsiTheme="majorBidi" w:cstheme="majorBidi"/>
          <w:sz w:val="24"/>
          <w:szCs w:val="24"/>
        </w:rPr>
        <w:t>for creating</w:t>
      </w:r>
      <w:r>
        <w:rPr>
          <w:rFonts w:asciiTheme="majorBidi" w:hAnsiTheme="majorBidi" w:cstheme="majorBidi"/>
          <w:sz w:val="24"/>
          <w:szCs w:val="24"/>
        </w:rPr>
        <w:t xml:space="preserve"> </w:t>
      </w:r>
      <w:r w:rsidR="00D835C1">
        <w:rPr>
          <w:rFonts w:asciiTheme="majorBidi" w:hAnsiTheme="majorBidi" w:cstheme="majorBidi"/>
          <w:sz w:val="24"/>
          <w:szCs w:val="24"/>
        </w:rPr>
        <w:t xml:space="preserve">such a </w:t>
      </w:r>
      <w:proofErr w:type="spellStart"/>
      <w:r w:rsidR="00D835C1" w:rsidRPr="00D835C1">
        <w:rPr>
          <w:rFonts w:asciiTheme="majorBidi" w:hAnsiTheme="majorBidi" w:cstheme="majorBidi"/>
          <w:i/>
          <w:iCs/>
          <w:sz w:val="24"/>
          <w:szCs w:val="24"/>
        </w:rPr>
        <w:t>mechina</w:t>
      </w:r>
      <w:proofErr w:type="spellEnd"/>
      <w:r w:rsidR="00D835C1">
        <w:rPr>
          <w:rFonts w:asciiTheme="majorBidi" w:hAnsiTheme="majorBidi" w:cstheme="majorBidi"/>
          <w:sz w:val="24"/>
          <w:szCs w:val="24"/>
        </w:rPr>
        <w:t xml:space="preserve"> </w:t>
      </w:r>
      <w:r w:rsidR="00635E9F">
        <w:rPr>
          <w:rFonts w:asciiTheme="majorBidi" w:hAnsiTheme="majorBidi" w:cstheme="majorBidi"/>
          <w:sz w:val="24"/>
          <w:szCs w:val="24"/>
        </w:rPr>
        <w:t xml:space="preserve">had already </w:t>
      </w:r>
      <w:r w:rsidR="000C0A36">
        <w:rPr>
          <w:rFonts w:asciiTheme="majorBidi" w:hAnsiTheme="majorBidi" w:cstheme="majorBidi"/>
          <w:sz w:val="24"/>
          <w:szCs w:val="24"/>
        </w:rPr>
        <w:t>arisen</w:t>
      </w:r>
      <w:r w:rsidR="00635E9F">
        <w:rPr>
          <w:rFonts w:asciiTheme="majorBidi" w:hAnsiTheme="majorBidi" w:cstheme="majorBidi"/>
          <w:sz w:val="24"/>
          <w:szCs w:val="24"/>
        </w:rPr>
        <w:t xml:space="preserve"> prior to</w:t>
      </w:r>
      <w:r>
        <w:rPr>
          <w:rFonts w:asciiTheme="majorBidi" w:hAnsiTheme="majorBidi" w:cstheme="majorBidi"/>
          <w:sz w:val="24"/>
          <w:szCs w:val="24"/>
        </w:rPr>
        <w:t xml:space="preserve"> the Jewish-Arab crisis of May 2021</w:t>
      </w:r>
      <w:r w:rsidR="00A00412">
        <w:rPr>
          <w:rFonts w:asciiTheme="majorBidi" w:hAnsiTheme="majorBidi" w:cstheme="majorBidi"/>
          <w:sz w:val="24"/>
          <w:szCs w:val="24"/>
        </w:rPr>
        <w:t xml:space="preserve"> </w:t>
      </w:r>
      <w:r w:rsidR="00635E9F">
        <w:rPr>
          <w:rFonts w:asciiTheme="majorBidi" w:hAnsiTheme="majorBidi" w:cstheme="majorBidi"/>
          <w:sz w:val="24"/>
          <w:szCs w:val="24"/>
        </w:rPr>
        <w:t>following Israel’s</w:t>
      </w:r>
      <w:r>
        <w:rPr>
          <w:rFonts w:asciiTheme="majorBidi" w:hAnsiTheme="majorBidi" w:cstheme="majorBidi"/>
          <w:sz w:val="24"/>
          <w:szCs w:val="24"/>
        </w:rPr>
        <w:t xml:space="preserve"> military operation in Gaza</w:t>
      </w:r>
      <w:r w:rsidR="00777AB4">
        <w:rPr>
          <w:rFonts w:asciiTheme="majorBidi" w:hAnsiTheme="majorBidi" w:cstheme="majorBidi"/>
          <w:sz w:val="24"/>
          <w:szCs w:val="24"/>
        </w:rPr>
        <w:t xml:space="preserve">. However, this </w:t>
      </w:r>
      <w:r w:rsidR="00AB79C9">
        <w:rPr>
          <w:rFonts w:asciiTheme="majorBidi" w:hAnsiTheme="majorBidi" w:cstheme="majorBidi"/>
          <w:sz w:val="24"/>
          <w:szCs w:val="24"/>
        </w:rPr>
        <w:t xml:space="preserve">crisis </w:t>
      </w:r>
      <w:r w:rsidR="00F07F3C">
        <w:rPr>
          <w:rFonts w:asciiTheme="majorBidi" w:hAnsiTheme="majorBidi" w:cstheme="majorBidi"/>
          <w:sz w:val="24"/>
          <w:szCs w:val="24"/>
        </w:rPr>
        <w:t>serve</w:t>
      </w:r>
      <w:r w:rsidR="00BC4691">
        <w:rPr>
          <w:rFonts w:asciiTheme="majorBidi" w:hAnsiTheme="majorBidi" w:cstheme="majorBidi"/>
          <w:sz w:val="24"/>
          <w:szCs w:val="24"/>
        </w:rPr>
        <w:t>d</w:t>
      </w:r>
      <w:r w:rsidR="00F07F3C">
        <w:rPr>
          <w:rFonts w:asciiTheme="majorBidi" w:hAnsiTheme="majorBidi" w:cstheme="majorBidi"/>
          <w:sz w:val="24"/>
          <w:szCs w:val="24"/>
        </w:rPr>
        <w:t xml:space="preserve"> as</w:t>
      </w:r>
      <w:r w:rsidR="00AB79C9">
        <w:rPr>
          <w:rFonts w:asciiTheme="majorBidi" w:hAnsiTheme="majorBidi" w:cstheme="majorBidi"/>
          <w:sz w:val="24"/>
          <w:szCs w:val="24"/>
        </w:rPr>
        <w:t xml:space="preserve"> a wakeup call </w:t>
      </w:r>
      <w:r w:rsidR="00F07F3C">
        <w:rPr>
          <w:rFonts w:asciiTheme="majorBidi" w:hAnsiTheme="majorBidi" w:cstheme="majorBidi"/>
          <w:sz w:val="24"/>
          <w:szCs w:val="24"/>
        </w:rPr>
        <w:t>regarding</w:t>
      </w:r>
      <w:r w:rsidR="00AB79C9">
        <w:rPr>
          <w:rFonts w:asciiTheme="majorBidi" w:hAnsiTheme="majorBidi" w:cstheme="majorBidi"/>
          <w:sz w:val="24"/>
          <w:szCs w:val="24"/>
        </w:rPr>
        <w:t xml:space="preserve"> </w:t>
      </w:r>
      <w:r w:rsidR="00AC24BF">
        <w:rPr>
          <w:rFonts w:asciiTheme="majorBidi" w:hAnsiTheme="majorBidi" w:cstheme="majorBidi"/>
          <w:sz w:val="24"/>
          <w:szCs w:val="24"/>
        </w:rPr>
        <w:t>the urgen</w:t>
      </w:r>
      <w:r w:rsidR="00777AB4">
        <w:rPr>
          <w:rFonts w:asciiTheme="majorBidi" w:hAnsiTheme="majorBidi" w:cstheme="majorBidi"/>
          <w:sz w:val="24"/>
          <w:szCs w:val="24"/>
        </w:rPr>
        <w:t xml:space="preserve">t need for </w:t>
      </w:r>
      <w:r w:rsidR="00AB79C9">
        <w:rPr>
          <w:rFonts w:asciiTheme="majorBidi" w:hAnsiTheme="majorBidi" w:cstheme="majorBidi"/>
          <w:sz w:val="24"/>
          <w:szCs w:val="24"/>
        </w:rPr>
        <w:t xml:space="preserve">a </w:t>
      </w:r>
      <w:r w:rsidR="008B1B67">
        <w:rPr>
          <w:rFonts w:asciiTheme="majorBidi" w:hAnsiTheme="majorBidi" w:cstheme="majorBidi"/>
          <w:sz w:val="24"/>
          <w:szCs w:val="24"/>
        </w:rPr>
        <w:t>post-high school</w:t>
      </w:r>
      <w:r w:rsidR="00D835C1">
        <w:rPr>
          <w:rFonts w:asciiTheme="majorBidi" w:hAnsiTheme="majorBidi" w:cstheme="majorBidi"/>
          <w:sz w:val="24"/>
          <w:szCs w:val="24"/>
        </w:rPr>
        <w:t xml:space="preserve"> </w:t>
      </w:r>
      <w:proofErr w:type="spellStart"/>
      <w:r w:rsidR="00A00412" w:rsidRPr="00A00412">
        <w:rPr>
          <w:rFonts w:asciiTheme="majorBidi" w:hAnsiTheme="majorBidi" w:cstheme="majorBidi"/>
          <w:i/>
          <w:iCs/>
          <w:sz w:val="24"/>
          <w:szCs w:val="24"/>
        </w:rPr>
        <w:t>mechina</w:t>
      </w:r>
      <w:proofErr w:type="spellEnd"/>
      <w:r w:rsidR="00A00412">
        <w:rPr>
          <w:rFonts w:asciiTheme="majorBidi" w:hAnsiTheme="majorBidi" w:cstheme="majorBidi"/>
          <w:sz w:val="24"/>
          <w:szCs w:val="24"/>
        </w:rPr>
        <w:t xml:space="preserve"> </w:t>
      </w:r>
      <w:r w:rsidR="00AB79C9">
        <w:rPr>
          <w:rFonts w:asciiTheme="majorBidi" w:hAnsiTheme="majorBidi" w:cstheme="majorBidi"/>
          <w:sz w:val="24"/>
          <w:szCs w:val="24"/>
        </w:rPr>
        <w:t xml:space="preserve">for </w:t>
      </w:r>
      <w:r w:rsidR="00931270">
        <w:rPr>
          <w:rFonts w:asciiTheme="majorBidi" w:hAnsiTheme="majorBidi" w:cstheme="majorBidi"/>
          <w:sz w:val="24"/>
          <w:szCs w:val="24"/>
        </w:rPr>
        <w:t>Arab youth</w:t>
      </w:r>
      <w:r w:rsidR="00AB79C9">
        <w:rPr>
          <w:rFonts w:asciiTheme="majorBidi" w:hAnsiTheme="majorBidi" w:cstheme="majorBidi"/>
          <w:sz w:val="24"/>
          <w:szCs w:val="24"/>
        </w:rPr>
        <w:t>.</w:t>
      </w:r>
    </w:p>
    <w:p w14:paraId="289C2878" w14:textId="6040DD9A" w:rsidR="00AB79C9" w:rsidRDefault="00AB79C9">
      <w:pPr>
        <w:rPr>
          <w:rFonts w:asciiTheme="majorBidi" w:hAnsiTheme="majorBidi" w:cstheme="majorBidi"/>
          <w:sz w:val="24"/>
          <w:szCs w:val="24"/>
        </w:rPr>
      </w:pPr>
      <w:r>
        <w:rPr>
          <w:rFonts w:asciiTheme="majorBidi" w:hAnsiTheme="majorBidi" w:cstheme="majorBidi"/>
          <w:sz w:val="24"/>
          <w:szCs w:val="24"/>
        </w:rPr>
        <w:t xml:space="preserve">The Arab community in Israel, </w:t>
      </w:r>
      <w:r w:rsidR="00635E9F">
        <w:rPr>
          <w:rFonts w:asciiTheme="majorBidi" w:hAnsiTheme="majorBidi" w:cstheme="majorBidi"/>
          <w:sz w:val="24"/>
          <w:szCs w:val="24"/>
        </w:rPr>
        <w:t>comprising</w:t>
      </w:r>
      <w:r w:rsidR="008B1B67">
        <w:rPr>
          <w:rFonts w:asciiTheme="majorBidi" w:hAnsiTheme="majorBidi" w:cstheme="majorBidi"/>
          <w:sz w:val="24"/>
          <w:szCs w:val="24"/>
        </w:rPr>
        <w:t xml:space="preserve"> approximately</w:t>
      </w:r>
      <w:r>
        <w:rPr>
          <w:rFonts w:asciiTheme="majorBidi" w:hAnsiTheme="majorBidi" w:cstheme="majorBidi"/>
          <w:sz w:val="24"/>
          <w:szCs w:val="24"/>
        </w:rPr>
        <w:t xml:space="preserve"> 21.1% of the population</w:t>
      </w:r>
      <w:r w:rsidR="00635E9F">
        <w:rPr>
          <w:rFonts w:asciiTheme="majorBidi" w:hAnsiTheme="majorBidi" w:cstheme="majorBidi"/>
          <w:sz w:val="24"/>
          <w:szCs w:val="24"/>
        </w:rPr>
        <w:t>,</w:t>
      </w:r>
      <w:r>
        <w:rPr>
          <w:rStyle w:val="FootnoteReference"/>
          <w:rFonts w:asciiTheme="majorBidi" w:hAnsiTheme="majorBidi" w:cstheme="majorBidi"/>
          <w:sz w:val="24"/>
          <w:szCs w:val="24"/>
        </w:rPr>
        <w:footnoteReference w:id="1"/>
      </w:r>
      <w:r w:rsidR="00086B74">
        <w:rPr>
          <w:rFonts w:asciiTheme="majorBidi" w:hAnsiTheme="majorBidi" w:cstheme="majorBidi"/>
          <w:sz w:val="24"/>
          <w:szCs w:val="24"/>
        </w:rPr>
        <w:t xml:space="preserve"> is complex in many respects—</w:t>
      </w:r>
      <w:r w:rsidR="00777AB4">
        <w:rPr>
          <w:rFonts w:asciiTheme="majorBidi" w:hAnsiTheme="majorBidi" w:cstheme="majorBidi"/>
          <w:sz w:val="24"/>
          <w:szCs w:val="24"/>
        </w:rPr>
        <w:t xml:space="preserve">including </w:t>
      </w:r>
      <w:r w:rsidR="00086B74">
        <w:rPr>
          <w:rFonts w:asciiTheme="majorBidi" w:hAnsiTheme="majorBidi" w:cstheme="majorBidi"/>
          <w:sz w:val="24"/>
          <w:szCs w:val="24"/>
        </w:rPr>
        <w:t xml:space="preserve">nationally, economically, socially, </w:t>
      </w:r>
      <w:r w:rsidR="00F07F3C">
        <w:rPr>
          <w:rFonts w:asciiTheme="majorBidi" w:hAnsiTheme="majorBidi" w:cstheme="majorBidi"/>
          <w:sz w:val="24"/>
          <w:szCs w:val="24"/>
        </w:rPr>
        <w:t xml:space="preserve">and </w:t>
      </w:r>
      <w:r w:rsidR="00086B74">
        <w:rPr>
          <w:rFonts w:asciiTheme="majorBidi" w:hAnsiTheme="majorBidi" w:cstheme="majorBidi"/>
          <w:sz w:val="24"/>
          <w:szCs w:val="24"/>
        </w:rPr>
        <w:t xml:space="preserve">in terms of identity. </w:t>
      </w:r>
      <w:r w:rsidR="000C0A36">
        <w:rPr>
          <w:rFonts w:asciiTheme="majorBidi" w:hAnsiTheme="majorBidi" w:cstheme="majorBidi"/>
          <w:sz w:val="24"/>
          <w:szCs w:val="24"/>
        </w:rPr>
        <w:t>Given t</w:t>
      </w:r>
      <w:r w:rsidR="00086B74">
        <w:rPr>
          <w:rFonts w:asciiTheme="majorBidi" w:hAnsiTheme="majorBidi" w:cstheme="majorBidi"/>
          <w:sz w:val="24"/>
          <w:szCs w:val="24"/>
        </w:rPr>
        <w:t xml:space="preserve">he </w:t>
      </w:r>
      <w:commentRangeStart w:id="2"/>
      <w:r w:rsidR="00086B74">
        <w:rPr>
          <w:rFonts w:asciiTheme="majorBidi" w:hAnsiTheme="majorBidi" w:cstheme="majorBidi"/>
          <w:sz w:val="24"/>
          <w:szCs w:val="24"/>
        </w:rPr>
        <w:t>conflict</w:t>
      </w:r>
      <w:r w:rsidR="00635E9F">
        <w:rPr>
          <w:rFonts w:asciiTheme="majorBidi" w:hAnsiTheme="majorBidi" w:cstheme="majorBidi"/>
          <w:sz w:val="24"/>
          <w:szCs w:val="24"/>
        </w:rPr>
        <w:t xml:space="preserve">-ridden </w:t>
      </w:r>
      <w:r w:rsidR="00086B74">
        <w:rPr>
          <w:rFonts w:asciiTheme="majorBidi" w:hAnsiTheme="majorBidi" w:cstheme="majorBidi"/>
          <w:sz w:val="24"/>
          <w:szCs w:val="24"/>
        </w:rPr>
        <w:t>histor</w:t>
      </w:r>
      <w:r w:rsidR="00777AB4">
        <w:rPr>
          <w:rFonts w:asciiTheme="majorBidi" w:hAnsiTheme="majorBidi" w:cstheme="majorBidi"/>
          <w:sz w:val="24"/>
          <w:szCs w:val="24"/>
        </w:rPr>
        <w:t xml:space="preserve">y of the development of the State of Israel, </w:t>
      </w:r>
      <w:commentRangeEnd w:id="2"/>
      <w:r w:rsidR="00777AB4">
        <w:rPr>
          <w:rStyle w:val="CommentReference"/>
        </w:rPr>
        <w:commentReference w:id="2"/>
      </w:r>
      <w:r w:rsidR="000C0A36">
        <w:rPr>
          <w:rFonts w:asciiTheme="majorBidi" w:hAnsiTheme="majorBidi" w:cstheme="majorBidi"/>
          <w:sz w:val="24"/>
          <w:szCs w:val="24"/>
        </w:rPr>
        <w:t>and</w:t>
      </w:r>
      <w:r w:rsidR="00086B74">
        <w:rPr>
          <w:rFonts w:asciiTheme="majorBidi" w:hAnsiTheme="majorBidi" w:cstheme="majorBidi"/>
          <w:sz w:val="24"/>
          <w:szCs w:val="24"/>
        </w:rPr>
        <w:t xml:space="preserve"> </w:t>
      </w:r>
      <w:r w:rsidR="00931270">
        <w:rPr>
          <w:rFonts w:asciiTheme="majorBidi" w:hAnsiTheme="majorBidi" w:cstheme="majorBidi"/>
          <w:sz w:val="24"/>
          <w:szCs w:val="24"/>
        </w:rPr>
        <w:t xml:space="preserve">changes </w:t>
      </w:r>
      <w:r w:rsidR="00635E9F">
        <w:rPr>
          <w:rFonts w:asciiTheme="majorBidi" w:hAnsiTheme="majorBidi" w:cstheme="majorBidi"/>
          <w:sz w:val="24"/>
          <w:szCs w:val="24"/>
        </w:rPr>
        <w:t>now</w:t>
      </w:r>
      <w:commentRangeStart w:id="3"/>
      <w:r w:rsidR="008B1B67">
        <w:rPr>
          <w:rFonts w:asciiTheme="majorBidi" w:hAnsiTheme="majorBidi" w:cstheme="majorBidi"/>
          <w:sz w:val="24"/>
          <w:szCs w:val="24"/>
        </w:rPr>
        <w:t xml:space="preserve"> taking place</w:t>
      </w:r>
      <w:r w:rsidR="00086B74">
        <w:rPr>
          <w:rFonts w:asciiTheme="majorBidi" w:hAnsiTheme="majorBidi" w:cstheme="majorBidi"/>
          <w:sz w:val="24"/>
          <w:szCs w:val="24"/>
        </w:rPr>
        <w:t xml:space="preserve"> in Israeli society</w:t>
      </w:r>
      <w:commentRangeEnd w:id="3"/>
      <w:r w:rsidR="008B1B67">
        <w:rPr>
          <w:rStyle w:val="CommentReference"/>
        </w:rPr>
        <w:commentReference w:id="3"/>
      </w:r>
      <w:r w:rsidR="00086B74">
        <w:rPr>
          <w:rFonts w:asciiTheme="majorBidi" w:hAnsiTheme="majorBidi" w:cstheme="majorBidi"/>
          <w:sz w:val="24"/>
          <w:szCs w:val="24"/>
        </w:rPr>
        <w:t xml:space="preserve">, this community </w:t>
      </w:r>
      <w:r w:rsidR="000C0A36">
        <w:rPr>
          <w:rFonts w:asciiTheme="majorBidi" w:hAnsiTheme="majorBidi" w:cstheme="majorBidi"/>
          <w:sz w:val="24"/>
          <w:szCs w:val="24"/>
        </w:rPr>
        <w:t xml:space="preserve">now faces </w:t>
      </w:r>
      <w:r w:rsidR="00086B74">
        <w:rPr>
          <w:rFonts w:asciiTheme="majorBidi" w:hAnsiTheme="majorBidi" w:cstheme="majorBidi"/>
          <w:sz w:val="24"/>
          <w:szCs w:val="24"/>
        </w:rPr>
        <w:t xml:space="preserve">a reality of understandable failures </w:t>
      </w:r>
      <w:r w:rsidR="00635E9F">
        <w:rPr>
          <w:rFonts w:asciiTheme="majorBidi" w:hAnsiTheme="majorBidi" w:cstheme="majorBidi"/>
          <w:sz w:val="24"/>
          <w:szCs w:val="24"/>
        </w:rPr>
        <w:t>in relation to</w:t>
      </w:r>
      <w:r w:rsidR="00777AB4">
        <w:rPr>
          <w:rFonts w:asciiTheme="majorBidi" w:hAnsiTheme="majorBidi" w:cstheme="majorBidi"/>
          <w:sz w:val="24"/>
          <w:szCs w:val="24"/>
        </w:rPr>
        <w:t xml:space="preserve"> </w:t>
      </w:r>
      <w:r w:rsidR="00086B74">
        <w:rPr>
          <w:rFonts w:asciiTheme="majorBidi" w:hAnsiTheme="majorBidi" w:cstheme="majorBidi"/>
          <w:sz w:val="24"/>
          <w:szCs w:val="24"/>
        </w:rPr>
        <w:t xml:space="preserve">the State. </w:t>
      </w:r>
      <w:r w:rsidR="00A00412">
        <w:rPr>
          <w:rFonts w:asciiTheme="majorBidi" w:hAnsiTheme="majorBidi" w:cstheme="majorBidi"/>
          <w:sz w:val="24"/>
          <w:szCs w:val="24"/>
        </w:rPr>
        <w:t xml:space="preserve">Its </w:t>
      </w:r>
      <w:r w:rsidR="00086B74">
        <w:rPr>
          <w:rFonts w:asciiTheme="majorBidi" w:hAnsiTheme="majorBidi" w:cstheme="majorBidi"/>
          <w:sz w:val="24"/>
          <w:szCs w:val="24"/>
        </w:rPr>
        <w:t xml:space="preserve">lack of a sense of belonging, </w:t>
      </w:r>
      <w:commentRangeStart w:id="4"/>
      <w:r w:rsidR="00086B74">
        <w:rPr>
          <w:rFonts w:asciiTheme="majorBidi" w:hAnsiTheme="majorBidi" w:cstheme="majorBidi"/>
          <w:sz w:val="24"/>
          <w:szCs w:val="24"/>
        </w:rPr>
        <w:t>identity</w:t>
      </w:r>
      <w:commentRangeEnd w:id="4"/>
      <w:r w:rsidR="00086B74">
        <w:rPr>
          <w:rStyle w:val="CommentReference"/>
        </w:rPr>
        <w:commentReference w:id="4"/>
      </w:r>
      <w:r w:rsidR="00086B74">
        <w:rPr>
          <w:rFonts w:asciiTheme="majorBidi" w:hAnsiTheme="majorBidi" w:cstheme="majorBidi"/>
          <w:sz w:val="24"/>
          <w:szCs w:val="24"/>
        </w:rPr>
        <w:t xml:space="preserve">, </w:t>
      </w:r>
      <w:r w:rsidR="00B1594D">
        <w:rPr>
          <w:rFonts w:asciiTheme="majorBidi" w:hAnsiTheme="majorBidi" w:cstheme="majorBidi"/>
          <w:sz w:val="24"/>
          <w:szCs w:val="24"/>
        </w:rPr>
        <w:t>legitimacy, and securit</w:t>
      </w:r>
      <w:r w:rsidR="001D494F">
        <w:rPr>
          <w:rFonts w:asciiTheme="majorBidi" w:hAnsiTheme="majorBidi" w:cstheme="majorBidi"/>
          <w:sz w:val="24"/>
          <w:szCs w:val="24"/>
        </w:rPr>
        <w:t xml:space="preserve">y </w:t>
      </w:r>
      <w:r w:rsidR="00B1594D">
        <w:rPr>
          <w:rFonts w:asciiTheme="majorBidi" w:hAnsiTheme="majorBidi" w:cstheme="majorBidi"/>
          <w:sz w:val="24"/>
          <w:szCs w:val="24"/>
        </w:rPr>
        <w:t xml:space="preserve">has </w:t>
      </w:r>
      <w:r w:rsidR="00777AB4">
        <w:rPr>
          <w:rFonts w:asciiTheme="majorBidi" w:hAnsiTheme="majorBidi" w:cstheme="majorBidi"/>
          <w:sz w:val="24"/>
          <w:szCs w:val="24"/>
        </w:rPr>
        <w:t>provided</w:t>
      </w:r>
      <w:r w:rsidR="00B1594D">
        <w:rPr>
          <w:rFonts w:asciiTheme="majorBidi" w:hAnsiTheme="majorBidi" w:cstheme="majorBidi"/>
          <w:sz w:val="24"/>
          <w:szCs w:val="24"/>
        </w:rPr>
        <w:t xml:space="preserve"> a fertile ground for the </w:t>
      </w:r>
      <w:commentRangeStart w:id="5"/>
      <w:r w:rsidR="00B1594D">
        <w:rPr>
          <w:rFonts w:asciiTheme="majorBidi" w:hAnsiTheme="majorBidi" w:cstheme="majorBidi"/>
          <w:sz w:val="24"/>
          <w:szCs w:val="24"/>
        </w:rPr>
        <w:t xml:space="preserve">problems </w:t>
      </w:r>
      <w:commentRangeEnd w:id="5"/>
      <w:r w:rsidR="008B1B67">
        <w:rPr>
          <w:rStyle w:val="CommentReference"/>
        </w:rPr>
        <w:commentReference w:id="5"/>
      </w:r>
      <w:r w:rsidR="00B1594D">
        <w:rPr>
          <w:rFonts w:asciiTheme="majorBidi" w:hAnsiTheme="majorBidi" w:cstheme="majorBidi"/>
          <w:sz w:val="24"/>
          <w:szCs w:val="24"/>
        </w:rPr>
        <w:t xml:space="preserve">that </w:t>
      </w:r>
      <w:r w:rsidR="000C0A36">
        <w:rPr>
          <w:rFonts w:asciiTheme="majorBidi" w:hAnsiTheme="majorBidi" w:cstheme="majorBidi"/>
          <w:sz w:val="24"/>
          <w:szCs w:val="24"/>
        </w:rPr>
        <w:t xml:space="preserve">have </w:t>
      </w:r>
      <w:r w:rsidR="00B1594D">
        <w:rPr>
          <w:rFonts w:asciiTheme="majorBidi" w:hAnsiTheme="majorBidi" w:cstheme="majorBidi"/>
          <w:sz w:val="24"/>
          <w:szCs w:val="24"/>
        </w:rPr>
        <w:t xml:space="preserve">we have </w:t>
      </w:r>
      <w:r w:rsidR="008B1B67">
        <w:rPr>
          <w:rFonts w:asciiTheme="majorBidi" w:hAnsiTheme="majorBidi" w:cstheme="majorBidi"/>
          <w:sz w:val="24"/>
          <w:szCs w:val="24"/>
        </w:rPr>
        <w:t>witnessed</w:t>
      </w:r>
      <w:r w:rsidR="00B1594D">
        <w:rPr>
          <w:rFonts w:asciiTheme="majorBidi" w:hAnsiTheme="majorBidi" w:cstheme="majorBidi"/>
          <w:sz w:val="24"/>
          <w:szCs w:val="24"/>
        </w:rPr>
        <w:t xml:space="preserve"> in recent years. </w:t>
      </w:r>
      <w:r w:rsidR="001D494F">
        <w:rPr>
          <w:rFonts w:asciiTheme="majorBidi" w:hAnsiTheme="majorBidi" w:cstheme="majorBidi"/>
          <w:sz w:val="24"/>
          <w:szCs w:val="24"/>
        </w:rPr>
        <w:t>Y</w:t>
      </w:r>
      <w:r w:rsidR="00B1594D">
        <w:rPr>
          <w:rFonts w:asciiTheme="majorBidi" w:hAnsiTheme="majorBidi" w:cstheme="majorBidi"/>
          <w:sz w:val="24"/>
          <w:szCs w:val="24"/>
        </w:rPr>
        <w:t xml:space="preserve">oung </w:t>
      </w:r>
      <w:r w:rsidR="001D494F">
        <w:rPr>
          <w:rFonts w:asciiTheme="majorBidi" w:hAnsiTheme="majorBidi" w:cstheme="majorBidi"/>
          <w:sz w:val="24"/>
          <w:szCs w:val="24"/>
        </w:rPr>
        <w:t xml:space="preserve">Israeli </w:t>
      </w:r>
      <w:r w:rsidR="00B1594D">
        <w:rPr>
          <w:rFonts w:asciiTheme="majorBidi" w:hAnsiTheme="majorBidi" w:cstheme="majorBidi"/>
          <w:sz w:val="24"/>
          <w:szCs w:val="24"/>
        </w:rPr>
        <w:t xml:space="preserve">Arabs </w:t>
      </w:r>
      <w:r w:rsidR="00C2214D">
        <w:rPr>
          <w:rFonts w:asciiTheme="majorBidi" w:hAnsiTheme="majorBidi" w:cstheme="majorBidi"/>
          <w:sz w:val="24"/>
          <w:szCs w:val="24"/>
        </w:rPr>
        <w:t xml:space="preserve">especially </w:t>
      </w:r>
      <w:r w:rsidR="00B1594D">
        <w:rPr>
          <w:rFonts w:asciiTheme="majorBidi" w:hAnsiTheme="majorBidi" w:cstheme="majorBidi"/>
          <w:sz w:val="24"/>
          <w:szCs w:val="24"/>
        </w:rPr>
        <w:t>(</w:t>
      </w:r>
      <w:r w:rsidR="001D494F">
        <w:rPr>
          <w:rFonts w:asciiTheme="majorBidi" w:hAnsiTheme="majorBidi" w:cstheme="majorBidi"/>
          <w:sz w:val="24"/>
          <w:szCs w:val="24"/>
        </w:rPr>
        <w:t xml:space="preserve">aged </w:t>
      </w:r>
      <w:r w:rsidR="00B1594D">
        <w:rPr>
          <w:rFonts w:asciiTheme="majorBidi" w:hAnsiTheme="majorBidi" w:cstheme="majorBidi"/>
          <w:sz w:val="24"/>
          <w:szCs w:val="24"/>
        </w:rPr>
        <w:t>18</w:t>
      </w:r>
      <w:r w:rsidR="00635E9F">
        <w:rPr>
          <w:rFonts w:asciiTheme="majorBidi" w:hAnsiTheme="majorBidi" w:cstheme="majorBidi"/>
          <w:sz w:val="24"/>
          <w:szCs w:val="24"/>
        </w:rPr>
        <w:t>–</w:t>
      </w:r>
      <w:r w:rsidR="00B1594D">
        <w:rPr>
          <w:rFonts w:asciiTheme="majorBidi" w:hAnsiTheme="majorBidi" w:cstheme="majorBidi"/>
          <w:sz w:val="24"/>
          <w:szCs w:val="24"/>
        </w:rPr>
        <w:t>35)</w:t>
      </w:r>
      <w:r w:rsidR="00C2214D">
        <w:rPr>
          <w:rFonts w:asciiTheme="majorBidi" w:hAnsiTheme="majorBidi" w:cstheme="majorBidi"/>
          <w:sz w:val="24"/>
          <w:szCs w:val="24"/>
        </w:rPr>
        <w:t>, suffering from long-term unemployment</w:t>
      </w:r>
      <w:r w:rsidR="00C2214D">
        <w:rPr>
          <w:rFonts w:asciiTheme="majorBidi" w:hAnsiTheme="majorBidi" w:cstheme="majorBidi"/>
          <w:sz w:val="24"/>
          <w:szCs w:val="24"/>
        </w:rPr>
        <w:t>,</w:t>
      </w:r>
      <w:r w:rsidR="00C2214D">
        <w:rPr>
          <w:rStyle w:val="CommentReference"/>
        </w:rPr>
        <w:commentReference w:id="6"/>
      </w:r>
      <w:r w:rsidR="001D494F">
        <w:rPr>
          <w:rFonts w:asciiTheme="majorBidi" w:hAnsiTheme="majorBidi" w:cstheme="majorBidi"/>
          <w:sz w:val="24"/>
          <w:szCs w:val="24"/>
        </w:rPr>
        <w:t xml:space="preserve"> are experiencing a crisis</w:t>
      </w:r>
      <w:r w:rsidR="00B1594D">
        <w:rPr>
          <w:rFonts w:asciiTheme="majorBidi" w:hAnsiTheme="majorBidi" w:cstheme="majorBidi"/>
          <w:sz w:val="24"/>
          <w:szCs w:val="24"/>
        </w:rPr>
        <w:t>.</w:t>
      </w:r>
      <w:r w:rsidR="00931270">
        <w:rPr>
          <w:rFonts w:asciiTheme="majorBidi" w:hAnsiTheme="majorBidi" w:cstheme="majorBidi"/>
          <w:sz w:val="24"/>
          <w:szCs w:val="24"/>
        </w:rPr>
        <w:t xml:space="preserve"> Israel is witnessing</w:t>
      </w:r>
      <w:r w:rsidR="00B1594D">
        <w:rPr>
          <w:rFonts w:asciiTheme="majorBidi" w:hAnsiTheme="majorBidi" w:cstheme="majorBidi"/>
          <w:sz w:val="24"/>
          <w:szCs w:val="24"/>
        </w:rPr>
        <w:t xml:space="preserve"> a growth in extremism in the </w:t>
      </w:r>
      <w:r w:rsidR="00931270">
        <w:rPr>
          <w:rFonts w:asciiTheme="majorBidi" w:hAnsiTheme="majorBidi" w:cstheme="majorBidi"/>
          <w:sz w:val="24"/>
          <w:szCs w:val="24"/>
        </w:rPr>
        <w:t>mindsets</w:t>
      </w:r>
      <w:r w:rsidR="00B1594D">
        <w:rPr>
          <w:rFonts w:asciiTheme="majorBidi" w:hAnsiTheme="majorBidi" w:cstheme="majorBidi"/>
          <w:sz w:val="24"/>
          <w:szCs w:val="24"/>
        </w:rPr>
        <w:t xml:space="preserve"> and behavior of young </w:t>
      </w:r>
      <w:r w:rsidR="00931270">
        <w:rPr>
          <w:rFonts w:asciiTheme="majorBidi" w:hAnsiTheme="majorBidi" w:cstheme="majorBidi"/>
          <w:sz w:val="24"/>
          <w:szCs w:val="24"/>
        </w:rPr>
        <w:t>Arabs</w:t>
      </w:r>
      <w:r w:rsidR="00B1594D">
        <w:rPr>
          <w:rFonts w:asciiTheme="majorBidi" w:hAnsiTheme="majorBidi" w:cstheme="majorBidi"/>
          <w:sz w:val="24"/>
          <w:szCs w:val="24"/>
        </w:rPr>
        <w:t xml:space="preserve">, both in relation to traditional Arab society and to </w:t>
      </w:r>
      <w:r w:rsidR="000D1CDD">
        <w:rPr>
          <w:rFonts w:asciiTheme="majorBidi" w:hAnsiTheme="majorBidi" w:cstheme="majorBidi"/>
          <w:sz w:val="24"/>
          <w:szCs w:val="24"/>
        </w:rPr>
        <w:t>Jewish</w:t>
      </w:r>
      <w:r w:rsidR="00931270">
        <w:rPr>
          <w:rFonts w:asciiTheme="majorBidi" w:hAnsiTheme="majorBidi" w:cstheme="majorBidi"/>
          <w:sz w:val="24"/>
          <w:szCs w:val="24"/>
        </w:rPr>
        <w:t>-Israeli</w:t>
      </w:r>
      <w:r w:rsidR="000D1CDD">
        <w:rPr>
          <w:rFonts w:asciiTheme="majorBidi" w:hAnsiTheme="majorBidi" w:cstheme="majorBidi"/>
          <w:sz w:val="24"/>
          <w:szCs w:val="24"/>
        </w:rPr>
        <w:t xml:space="preserve"> society</w:t>
      </w:r>
      <w:r w:rsidR="000C0A36">
        <w:rPr>
          <w:rFonts w:asciiTheme="majorBidi" w:hAnsiTheme="majorBidi" w:cstheme="majorBidi"/>
          <w:sz w:val="24"/>
          <w:szCs w:val="24"/>
        </w:rPr>
        <w:t>.</w:t>
      </w:r>
      <w:r w:rsidR="00B1594D">
        <w:rPr>
          <w:rFonts w:asciiTheme="majorBidi" w:hAnsiTheme="majorBidi" w:cstheme="majorBidi"/>
          <w:sz w:val="24"/>
          <w:szCs w:val="24"/>
        </w:rPr>
        <w:t xml:space="preserve"> </w:t>
      </w:r>
      <w:r w:rsidR="00777AB4">
        <w:rPr>
          <w:rFonts w:asciiTheme="majorBidi" w:hAnsiTheme="majorBidi" w:cstheme="majorBidi"/>
          <w:sz w:val="24"/>
          <w:szCs w:val="24"/>
        </w:rPr>
        <w:t>Remaining economically inactive</w:t>
      </w:r>
      <w:r w:rsidR="00A00412">
        <w:rPr>
          <w:rFonts w:asciiTheme="majorBidi" w:hAnsiTheme="majorBidi" w:cstheme="majorBidi"/>
          <w:sz w:val="24"/>
          <w:szCs w:val="24"/>
        </w:rPr>
        <w:t xml:space="preserve"> </w:t>
      </w:r>
      <w:r w:rsidR="000D1CDD">
        <w:rPr>
          <w:rFonts w:asciiTheme="majorBidi" w:hAnsiTheme="majorBidi" w:cstheme="majorBidi"/>
          <w:sz w:val="24"/>
          <w:szCs w:val="24"/>
        </w:rPr>
        <w:t>without developing a meaningful structure in their lives</w:t>
      </w:r>
      <w:r w:rsidR="00777AB4">
        <w:rPr>
          <w:rFonts w:asciiTheme="majorBidi" w:hAnsiTheme="majorBidi" w:cstheme="majorBidi"/>
          <w:sz w:val="24"/>
          <w:szCs w:val="24"/>
        </w:rPr>
        <w:t xml:space="preserve"> has left </w:t>
      </w:r>
      <w:r w:rsidR="00931270">
        <w:rPr>
          <w:rFonts w:asciiTheme="majorBidi" w:hAnsiTheme="majorBidi" w:cstheme="majorBidi"/>
          <w:sz w:val="24"/>
          <w:szCs w:val="24"/>
        </w:rPr>
        <w:t>young Arab Israelis facing</w:t>
      </w:r>
      <w:r w:rsidR="000D1CDD">
        <w:rPr>
          <w:rFonts w:asciiTheme="majorBidi" w:hAnsiTheme="majorBidi" w:cstheme="majorBidi"/>
          <w:sz w:val="24"/>
          <w:szCs w:val="24"/>
        </w:rPr>
        <w:t xml:space="preserve"> limitations, alienation, and </w:t>
      </w:r>
      <w:r w:rsidR="00A00412">
        <w:rPr>
          <w:rFonts w:asciiTheme="majorBidi" w:hAnsiTheme="majorBidi" w:cstheme="majorBidi"/>
          <w:sz w:val="24"/>
          <w:szCs w:val="24"/>
        </w:rPr>
        <w:t xml:space="preserve">difficulties integrating </w:t>
      </w:r>
      <w:r w:rsidR="000D1CDD">
        <w:rPr>
          <w:rFonts w:asciiTheme="majorBidi" w:hAnsiTheme="majorBidi" w:cstheme="majorBidi"/>
          <w:sz w:val="24"/>
          <w:szCs w:val="24"/>
        </w:rPr>
        <w:t>into Israeli society.</w:t>
      </w:r>
      <w:r w:rsidR="003F1B9F">
        <w:rPr>
          <w:rFonts w:asciiTheme="majorBidi" w:hAnsiTheme="majorBidi" w:cstheme="majorBidi"/>
          <w:sz w:val="24"/>
          <w:szCs w:val="24"/>
        </w:rPr>
        <w:t xml:space="preserve"> The</w:t>
      </w:r>
      <w:r w:rsidR="008B1B67">
        <w:rPr>
          <w:rFonts w:asciiTheme="majorBidi" w:hAnsiTheme="majorBidi" w:cstheme="majorBidi"/>
          <w:sz w:val="24"/>
          <w:szCs w:val="24"/>
        </w:rPr>
        <w:t xml:space="preserve"> immediate</w:t>
      </w:r>
      <w:r w:rsidR="003F1B9F">
        <w:rPr>
          <w:rFonts w:asciiTheme="majorBidi" w:hAnsiTheme="majorBidi" w:cstheme="majorBidi"/>
          <w:sz w:val="24"/>
          <w:szCs w:val="24"/>
        </w:rPr>
        <w:t xml:space="preserve"> </w:t>
      </w:r>
      <w:r w:rsidR="008B1B67">
        <w:rPr>
          <w:rFonts w:asciiTheme="majorBidi" w:hAnsiTheme="majorBidi" w:cstheme="majorBidi"/>
          <w:sz w:val="24"/>
          <w:szCs w:val="24"/>
        </w:rPr>
        <w:t xml:space="preserve">post-high school </w:t>
      </w:r>
      <w:r w:rsidR="003F1B9F">
        <w:rPr>
          <w:rFonts w:asciiTheme="majorBidi" w:hAnsiTheme="majorBidi" w:cstheme="majorBidi"/>
          <w:sz w:val="24"/>
          <w:szCs w:val="24"/>
        </w:rPr>
        <w:t>years</w:t>
      </w:r>
      <w:r w:rsidR="008B1B67">
        <w:rPr>
          <w:rFonts w:asciiTheme="majorBidi" w:hAnsiTheme="majorBidi" w:cstheme="majorBidi"/>
          <w:sz w:val="24"/>
          <w:szCs w:val="24"/>
        </w:rPr>
        <w:t xml:space="preserve">, </w:t>
      </w:r>
      <w:r w:rsidR="003F1B9F">
        <w:rPr>
          <w:rFonts w:asciiTheme="majorBidi" w:hAnsiTheme="majorBidi" w:cstheme="majorBidi"/>
          <w:sz w:val="24"/>
          <w:szCs w:val="24"/>
        </w:rPr>
        <w:t>from ages 18</w:t>
      </w:r>
      <w:r w:rsidR="00C2214D">
        <w:rPr>
          <w:rFonts w:asciiTheme="majorBidi" w:hAnsiTheme="majorBidi" w:cstheme="majorBidi"/>
          <w:sz w:val="24"/>
          <w:szCs w:val="24"/>
        </w:rPr>
        <w:t>–</w:t>
      </w:r>
      <w:r w:rsidR="003F1B9F">
        <w:rPr>
          <w:rFonts w:asciiTheme="majorBidi" w:hAnsiTheme="majorBidi" w:cstheme="majorBidi"/>
          <w:sz w:val="24"/>
          <w:szCs w:val="24"/>
        </w:rPr>
        <w:t>20</w:t>
      </w:r>
      <w:r w:rsidR="008B1B67">
        <w:rPr>
          <w:rFonts w:asciiTheme="majorBidi" w:hAnsiTheme="majorBidi" w:cstheme="majorBidi"/>
          <w:sz w:val="24"/>
          <w:szCs w:val="24"/>
        </w:rPr>
        <w:t>,</w:t>
      </w:r>
      <w:r w:rsidR="003F1B9F">
        <w:rPr>
          <w:rFonts w:asciiTheme="majorBidi" w:hAnsiTheme="majorBidi" w:cstheme="majorBidi"/>
          <w:sz w:val="24"/>
          <w:szCs w:val="24"/>
        </w:rPr>
        <w:t xml:space="preserve"> are critical in shaping identity, </w:t>
      </w:r>
      <w:r w:rsidR="000C0A36">
        <w:rPr>
          <w:rFonts w:asciiTheme="majorBidi" w:hAnsiTheme="majorBidi" w:cstheme="majorBidi"/>
          <w:sz w:val="24"/>
          <w:szCs w:val="24"/>
        </w:rPr>
        <w:t xml:space="preserve">and </w:t>
      </w:r>
      <w:r w:rsidR="003F1B9F">
        <w:rPr>
          <w:rFonts w:asciiTheme="majorBidi" w:hAnsiTheme="majorBidi" w:cstheme="majorBidi"/>
          <w:sz w:val="24"/>
          <w:szCs w:val="24"/>
        </w:rPr>
        <w:t>self- and social</w:t>
      </w:r>
      <w:r w:rsidR="00C2214D">
        <w:rPr>
          <w:rFonts w:asciiTheme="majorBidi" w:hAnsiTheme="majorBidi" w:cstheme="majorBidi"/>
          <w:sz w:val="24"/>
          <w:szCs w:val="24"/>
        </w:rPr>
        <w:t>-</w:t>
      </w:r>
      <w:r w:rsidR="003F1B9F">
        <w:rPr>
          <w:rFonts w:asciiTheme="majorBidi" w:hAnsiTheme="majorBidi" w:cstheme="majorBidi"/>
          <w:sz w:val="24"/>
          <w:szCs w:val="24"/>
        </w:rPr>
        <w:t>perception</w:t>
      </w:r>
      <w:r w:rsidR="000C0A36">
        <w:rPr>
          <w:rFonts w:asciiTheme="majorBidi" w:hAnsiTheme="majorBidi" w:cstheme="majorBidi"/>
          <w:sz w:val="24"/>
          <w:szCs w:val="24"/>
        </w:rPr>
        <w:t>s</w:t>
      </w:r>
      <w:r w:rsidR="003F1B9F">
        <w:rPr>
          <w:rFonts w:asciiTheme="majorBidi" w:hAnsiTheme="majorBidi" w:cstheme="majorBidi"/>
          <w:sz w:val="24"/>
          <w:szCs w:val="24"/>
        </w:rPr>
        <w:t xml:space="preserve">, </w:t>
      </w:r>
      <w:r w:rsidR="00A3063E">
        <w:rPr>
          <w:rFonts w:asciiTheme="majorBidi" w:hAnsiTheme="majorBidi" w:cstheme="majorBidi"/>
          <w:sz w:val="24"/>
          <w:szCs w:val="24"/>
        </w:rPr>
        <w:t>as well as</w:t>
      </w:r>
      <w:r w:rsidR="003F1B9F">
        <w:rPr>
          <w:rFonts w:asciiTheme="majorBidi" w:hAnsiTheme="majorBidi" w:cstheme="majorBidi"/>
          <w:sz w:val="24"/>
          <w:szCs w:val="24"/>
        </w:rPr>
        <w:t xml:space="preserve"> for developing a positive </w:t>
      </w:r>
      <w:r w:rsidR="00C2214D">
        <w:rPr>
          <w:rFonts w:asciiTheme="majorBidi" w:hAnsiTheme="majorBidi" w:cstheme="majorBidi"/>
          <w:sz w:val="24"/>
          <w:szCs w:val="24"/>
        </w:rPr>
        <w:t xml:space="preserve">outlook toward </w:t>
      </w:r>
      <w:r w:rsidR="003F1B9F">
        <w:rPr>
          <w:rFonts w:asciiTheme="majorBidi" w:hAnsiTheme="majorBidi" w:cstheme="majorBidi"/>
          <w:sz w:val="24"/>
          <w:szCs w:val="24"/>
        </w:rPr>
        <w:t xml:space="preserve">the future. This </w:t>
      </w:r>
      <w:r w:rsidR="0008290F">
        <w:rPr>
          <w:rFonts w:asciiTheme="majorBidi" w:hAnsiTheme="majorBidi" w:cstheme="majorBidi"/>
          <w:sz w:val="24"/>
          <w:szCs w:val="24"/>
        </w:rPr>
        <w:t xml:space="preserve">period </w:t>
      </w:r>
      <w:r w:rsidR="003F1B9F">
        <w:rPr>
          <w:rFonts w:asciiTheme="majorBidi" w:hAnsiTheme="majorBidi" w:cstheme="majorBidi"/>
          <w:sz w:val="24"/>
          <w:szCs w:val="24"/>
        </w:rPr>
        <w:t xml:space="preserve">is a major </w:t>
      </w:r>
      <w:r w:rsidR="008B1B67">
        <w:rPr>
          <w:rFonts w:asciiTheme="majorBidi" w:hAnsiTheme="majorBidi" w:cstheme="majorBidi"/>
          <w:sz w:val="24"/>
          <w:szCs w:val="24"/>
        </w:rPr>
        <w:t xml:space="preserve">turning point in </w:t>
      </w:r>
      <w:r w:rsidR="00A00412">
        <w:rPr>
          <w:rFonts w:asciiTheme="majorBidi" w:hAnsiTheme="majorBidi" w:cstheme="majorBidi"/>
          <w:sz w:val="24"/>
          <w:szCs w:val="24"/>
        </w:rPr>
        <w:t>life</w:t>
      </w:r>
      <w:r w:rsidR="008B1B67">
        <w:rPr>
          <w:rFonts w:asciiTheme="majorBidi" w:hAnsiTheme="majorBidi" w:cstheme="majorBidi"/>
          <w:sz w:val="24"/>
          <w:szCs w:val="24"/>
        </w:rPr>
        <w:t>,</w:t>
      </w:r>
      <w:r w:rsidR="003F1B9F">
        <w:rPr>
          <w:rFonts w:asciiTheme="majorBidi" w:hAnsiTheme="majorBidi" w:cstheme="majorBidi"/>
          <w:sz w:val="24"/>
          <w:szCs w:val="24"/>
        </w:rPr>
        <w:t xml:space="preserve"> w</w:t>
      </w:r>
      <w:r w:rsidR="00A00412">
        <w:rPr>
          <w:rFonts w:asciiTheme="majorBidi" w:hAnsiTheme="majorBidi" w:cstheme="majorBidi"/>
          <w:sz w:val="24"/>
          <w:szCs w:val="24"/>
        </w:rPr>
        <w:t>hen an individual</w:t>
      </w:r>
      <w:r w:rsidR="008B1B67">
        <w:rPr>
          <w:rFonts w:asciiTheme="majorBidi" w:hAnsiTheme="majorBidi" w:cstheme="majorBidi"/>
          <w:sz w:val="24"/>
          <w:szCs w:val="24"/>
        </w:rPr>
        <w:t xml:space="preserve"> </w:t>
      </w:r>
      <w:r w:rsidR="003F1B9F">
        <w:rPr>
          <w:rFonts w:asciiTheme="majorBidi" w:hAnsiTheme="majorBidi" w:cstheme="majorBidi"/>
          <w:sz w:val="24"/>
          <w:szCs w:val="24"/>
        </w:rPr>
        <w:t xml:space="preserve">takes stock and asks questions about how </w:t>
      </w:r>
      <w:r w:rsidR="008B1B67">
        <w:rPr>
          <w:rFonts w:asciiTheme="majorBidi" w:hAnsiTheme="majorBidi" w:cstheme="majorBidi"/>
          <w:sz w:val="24"/>
          <w:szCs w:val="24"/>
        </w:rPr>
        <w:t>he</w:t>
      </w:r>
      <w:r w:rsidR="003F1B9F">
        <w:rPr>
          <w:rFonts w:asciiTheme="majorBidi" w:hAnsiTheme="majorBidi" w:cstheme="majorBidi"/>
          <w:sz w:val="24"/>
          <w:szCs w:val="24"/>
        </w:rPr>
        <w:t xml:space="preserve"> </w:t>
      </w:r>
      <w:r w:rsidR="00A00412">
        <w:rPr>
          <w:rFonts w:asciiTheme="majorBidi" w:hAnsiTheme="majorBidi" w:cstheme="majorBidi"/>
          <w:sz w:val="24"/>
          <w:szCs w:val="24"/>
        </w:rPr>
        <w:t xml:space="preserve">or she </w:t>
      </w:r>
      <w:r w:rsidR="003F1B9F">
        <w:rPr>
          <w:rFonts w:asciiTheme="majorBidi" w:hAnsiTheme="majorBidi" w:cstheme="majorBidi"/>
          <w:sz w:val="24"/>
          <w:szCs w:val="24"/>
        </w:rPr>
        <w:t xml:space="preserve">wants to shape </w:t>
      </w:r>
      <w:r w:rsidR="00A00412">
        <w:rPr>
          <w:rFonts w:asciiTheme="majorBidi" w:hAnsiTheme="majorBidi" w:cstheme="majorBidi"/>
          <w:sz w:val="24"/>
          <w:szCs w:val="24"/>
        </w:rPr>
        <w:t>their</w:t>
      </w:r>
      <w:r w:rsidR="003F1B9F">
        <w:rPr>
          <w:rFonts w:asciiTheme="majorBidi" w:hAnsiTheme="majorBidi" w:cstheme="majorBidi"/>
          <w:sz w:val="24"/>
          <w:szCs w:val="24"/>
        </w:rPr>
        <w:t xml:space="preserve"> life.</w:t>
      </w:r>
    </w:p>
    <w:p w14:paraId="685A6789" w14:textId="18B012EA" w:rsidR="00584D68" w:rsidRDefault="00A00412" w:rsidP="00A00412">
      <w:pPr>
        <w:rPr>
          <w:rFonts w:asciiTheme="majorBidi" w:hAnsiTheme="majorBidi" w:cstheme="majorBidi"/>
          <w:sz w:val="24"/>
          <w:szCs w:val="24"/>
        </w:rPr>
      </w:pPr>
      <w:r>
        <w:rPr>
          <w:rFonts w:asciiTheme="majorBidi" w:hAnsiTheme="majorBidi" w:cstheme="majorBidi"/>
          <w:sz w:val="24"/>
          <w:szCs w:val="24"/>
        </w:rPr>
        <w:t xml:space="preserve">Before </w:t>
      </w:r>
      <w:r w:rsidR="00C2214D">
        <w:rPr>
          <w:rFonts w:asciiTheme="majorBidi" w:hAnsiTheme="majorBidi" w:cstheme="majorBidi"/>
          <w:sz w:val="24"/>
          <w:szCs w:val="24"/>
        </w:rPr>
        <w:t>going into</w:t>
      </w:r>
      <w:r>
        <w:rPr>
          <w:rFonts w:asciiTheme="majorBidi" w:hAnsiTheme="majorBidi" w:cstheme="majorBidi"/>
          <w:sz w:val="24"/>
          <w:szCs w:val="24"/>
        </w:rPr>
        <w:t xml:space="preserve"> more detail regarding our plans for the </w:t>
      </w:r>
      <w:proofErr w:type="spellStart"/>
      <w:r w:rsidRPr="00A00412">
        <w:rPr>
          <w:rFonts w:asciiTheme="majorBidi" w:hAnsiTheme="majorBidi" w:cstheme="majorBidi"/>
          <w:i/>
          <w:iCs/>
          <w:sz w:val="24"/>
          <w:szCs w:val="24"/>
        </w:rPr>
        <w:t>mechina</w:t>
      </w:r>
      <w:proofErr w:type="spellEnd"/>
      <w:r>
        <w:rPr>
          <w:rFonts w:asciiTheme="majorBidi" w:hAnsiTheme="majorBidi" w:cstheme="majorBidi"/>
          <w:sz w:val="24"/>
          <w:szCs w:val="24"/>
        </w:rPr>
        <w:t xml:space="preserve">, we would like to </w:t>
      </w:r>
      <w:r w:rsidR="00C2214D">
        <w:rPr>
          <w:rFonts w:asciiTheme="majorBidi" w:hAnsiTheme="majorBidi" w:cstheme="majorBidi"/>
          <w:sz w:val="24"/>
          <w:szCs w:val="24"/>
        </w:rPr>
        <w:t xml:space="preserve">briefly </w:t>
      </w:r>
      <w:r>
        <w:rPr>
          <w:rFonts w:asciiTheme="majorBidi" w:hAnsiTheme="majorBidi" w:cstheme="majorBidi"/>
          <w:sz w:val="24"/>
          <w:szCs w:val="24"/>
        </w:rPr>
        <w:t xml:space="preserve">provide some relevant background regarding our </w:t>
      </w:r>
      <w:r w:rsidR="00F07F3C">
        <w:rPr>
          <w:rFonts w:asciiTheme="majorBidi" w:hAnsiTheme="majorBidi" w:cstheme="majorBidi"/>
          <w:sz w:val="24"/>
          <w:szCs w:val="24"/>
        </w:rPr>
        <w:t xml:space="preserve">overall goal </w:t>
      </w:r>
      <w:r w:rsidR="00C2214D">
        <w:rPr>
          <w:rFonts w:asciiTheme="majorBidi" w:hAnsiTheme="majorBidi" w:cstheme="majorBidi"/>
          <w:sz w:val="24"/>
          <w:szCs w:val="24"/>
        </w:rPr>
        <w:t>in</w:t>
      </w:r>
      <w:r w:rsidR="00F07F3C">
        <w:rPr>
          <w:rFonts w:asciiTheme="majorBidi" w:hAnsiTheme="majorBidi" w:cstheme="majorBidi"/>
          <w:sz w:val="24"/>
          <w:szCs w:val="24"/>
        </w:rPr>
        <w:t xml:space="preserve"> establishing </w:t>
      </w:r>
      <w:r>
        <w:rPr>
          <w:rFonts w:asciiTheme="majorBidi" w:hAnsiTheme="majorBidi" w:cstheme="majorBidi"/>
          <w:sz w:val="24"/>
          <w:szCs w:val="24"/>
        </w:rPr>
        <w:t xml:space="preserve">such a program. </w:t>
      </w:r>
      <w:r w:rsidR="00F348D7">
        <w:rPr>
          <w:rFonts w:asciiTheme="majorBidi" w:hAnsiTheme="majorBidi" w:cstheme="majorBidi"/>
          <w:sz w:val="24"/>
          <w:szCs w:val="24"/>
        </w:rPr>
        <w:t xml:space="preserve">The main studies </w:t>
      </w:r>
      <w:r w:rsidR="00AD46BF">
        <w:rPr>
          <w:rFonts w:asciiTheme="majorBidi" w:hAnsiTheme="majorBidi" w:cstheme="majorBidi"/>
          <w:sz w:val="24"/>
          <w:szCs w:val="24"/>
        </w:rPr>
        <w:t>examining</w:t>
      </w:r>
      <w:r w:rsidR="00F348D7">
        <w:rPr>
          <w:rFonts w:asciiTheme="majorBidi" w:hAnsiTheme="majorBidi" w:cstheme="majorBidi"/>
          <w:sz w:val="24"/>
          <w:szCs w:val="24"/>
        </w:rPr>
        <w:t xml:space="preserve"> key indicators in relation to the Arab community in Israel were carried out by Prof. Sammy </w:t>
      </w:r>
      <w:commentRangeStart w:id="7"/>
      <w:proofErr w:type="spellStart"/>
      <w:r w:rsidR="00F348D7">
        <w:rPr>
          <w:rFonts w:asciiTheme="majorBidi" w:hAnsiTheme="majorBidi" w:cstheme="majorBidi"/>
          <w:sz w:val="24"/>
          <w:szCs w:val="24"/>
        </w:rPr>
        <w:t>Smooha</w:t>
      </w:r>
      <w:commentRangeEnd w:id="7"/>
      <w:proofErr w:type="spellEnd"/>
      <w:r w:rsidR="00F348D7">
        <w:rPr>
          <w:rStyle w:val="CommentReference"/>
        </w:rPr>
        <w:commentReference w:id="7"/>
      </w:r>
      <w:r w:rsidR="00F348D7">
        <w:rPr>
          <w:rFonts w:asciiTheme="majorBidi" w:hAnsiTheme="majorBidi" w:cstheme="majorBidi"/>
          <w:sz w:val="24"/>
          <w:szCs w:val="24"/>
        </w:rPr>
        <w:t xml:space="preserve"> (2015)</w:t>
      </w:r>
      <w:r w:rsidR="00AD46BF">
        <w:rPr>
          <w:rFonts w:asciiTheme="majorBidi" w:hAnsiTheme="majorBidi" w:cstheme="majorBidi"/>
          <w:sz w:val="24"/>
          <w:szCs w:val="24"/>
        </w:rPr>
        <w:t xml:space="preserve"> who</w:t>
      </w:r>
      <w:r w:rsidR="003016B4">
        <w:rPr>
          <w:rFonts w:asciiTheme="majorBidi" w:hAnsiTheme="majorBidi" w:cstheme="majorBidi"/>
          <w:sz w:val="24"/>
          <w:szCs w:val="24"/>
        </w:rPr>
        <w:t xml:space="preserve">se </w:t>
      </w:r>
      <w:r w:rsidR="00F348D7">
        <w:rPr>
          <w:rFonts w:asciiTheme="majorBidi" w:hAnsiTheme="majorBidi" w:cstheme="majorBidi"/>
          <w:sz w:val="24"/>
          <w:szCs w:val="24"/>
        </w:rPr>
        <w:t xml:space="preserve">in-depth study into the Arab community </w:t>
      </w:r>
      <w:r w:rsidR="00F348D7">
        <w:rPr>
          <w:rFonts w:asciiTheme="majorBidi" w:hAnsiTheme="majorBidi" w:cstheme="majorBidi"/>
          <w:sz w:val="24"/>
          <w:szCs w:val="24"/>
        </w:rPr>
        <w:lastRenderedPageBreak/>
        <w:t>in Israel from 1976 through the present day</w:t>
      </w:r>
      <w:r w:rsidR="003016B4">
        <w:rPr>
          <w:rFonts w:asciiTheme="majorBidi" w:hAnsiTheme="majorBidi" w:cstheme="majorBidi"/>
          <w:sz w:val="24"/>
          <w:szCs w:val="24"/>
        </w:rPr>
        <w:t xml:space="preserve"> </w:t>
      </w:r>
      <w:r w:rsidR="00F348D7">
        <w:rPr>
          <w:rFonts w:asciiTheme="majorBidi" w:hAnsiTheme="majorBidi" w:cstheme="majorBidi"/>
          <w:sz w:val="24"/>
          <w:szCs w:val="24"/>
        </w:rPr>
        <w:t xml:space="preserve">examined Arab and Jewish attitudes toward issues of nationality, citizenship, coexistence, and identity. According to </w:t>
      </w:r>
      <w:proofErr w:type="spellStart"/>
      <w:r w:rsidR="00F348D7">
        <w:rPr>
          <w:rFonts w:asciiTheme="majorBidi" w:hAnsiTheme="majorBidi" w:cstheme="majorBidi"/>
          <w:sz w:val="24"/>
          <w:szCs w:val="24"/>
        </w:rPr>
        <w:t>Smooha</w:t>
      </w:r>
      <w:proofErr w:type="spellEnd"/>
      <w:r w:rsidR="00F348D7">
        <w:rPr>
          <w:rFonts w:asciiTheme="majorBidi" w:hAnsiTheme="majorBidi" w:cstheme="majorBidi"/>
          <w:sz w:val="24"/>
          <w:szCs w:val="24"/>
        </w:rPr>
        <w:t>, the dominant the</w:t>
      </w:r>
      <w:r w:rsidR="00C2214D">
        <w:rPr>
          <w:rFonts w:asciiTheme="majorBidi" w:hAnsiTheme="majorBidi" w:cstheme="majorBidi"/>
          <w:sz w:val="24"/>
          <w:szCs w:val="24"/>
        </w:rPr>
        <w:t>me</w:t>
      </w:r>
      <w:r w:rsidR="00F348D7">
        <w:rPr>
          <w:rFonts w:asciiTheme="majorBidi" w:hAnsiTheme="majorBidi" w:cstheme="majorBidi"/>
          <w:sz w:val="24"/>
          <w:szCs w:val="24"/>
        </w:rPr>
        <w:t xml:space="preserve">s in Israeli discourse </w:t>
      </w:r>
      <w:r w:rsidR="00A3063E">
        <w:rPr>
          <w:rFonts w:asciiTheme="majorBidi" w:hAnsiTheme="majorBidi" w:cstheme="majorBidi"/>
          <w:sz w:val="24"/>
          <w:szCs w:val="24"/>
        </w:rPr>
        <w:t>involve</w:t>
      </w:r>
      <w:r w:rsidR="00F348D7">
        <w:rPr>
          <w:rFonts w:asciiTheme="majorBidi" w:hAnsiTheme="majorBidi" w:cstheme="majorBidi"/>
          <w:sz w:val="24"/>
          <w:szCs w:val="24"/>
        </w:rPr>
        <w:t xml:space="preserve"> extremism</w:t>
      </w:r>
      <w:r w:rsidR="0008290F">
        <w:rPr>
          <w:rFonts w:asciiTheme="majorBidi" w:hAnsiTheme="majorBidi" w:cstheme="majorBidi"/>
          <w:sz w:val="24"/>
          <w:szCs w:val="24"/>
        </w:rPr>
        <w:t>, whereby</w:t>
      </w:r>
      <w:r w:rsidR="00F348D7">
        <w:rPr>
          <w:rFonts w:asciiTheme="majorBidi" w:hAnsiTheme="majorBidi" w:cstheme="majorBidi"/>
          <w:sz w:val="24"/>
          <w:szCs w:val="24"/>
        </w:rPr>
        <w:t xml:space="preserve"> Israeli Arabs </w:t>
      </w:r>
      <w:r w:rsidR="00542414">
        <w:rPr>
          <w:rFonts w:asciiTheme="majorBidi" w:hAnsiTheme="majorBidi" w:cstheme="majorBidi"/>
          <w:sz w:val="24"/>
          <w:szCs w:val="24"/>
        </w:rPr>
        <w:t>have extreme positions with respect to Israel</w:t>
      </w:r>
      <w:r w:rsidR="00CE5B68">
        <w:rPr>
          <w:rFonts w:asciiTheme="majorBidi" w:hAnsiTheme="majorBidi" w:cstheme="majorBidi"/>
          <w:sz w:val="24"/>
          <w:szCs w:val="24"/>
        </w:rPr>
        <w:t xml:space="preserve"> and </w:t>
      </w:r>
      <w:r w:rsidR="00542414">
        <w:rPr>
          <w:rFonts w:asciiTheme="majorBidi" w:hAnsiTheme="majorBidi" w:cstheme="majorBidi"/>
          <w:sz w:val="24"/>
          <w:szCs w:val="24"/>
        </w:rPr>
        <w:t xml:space="preserve">identify with Palestinian society. On the other hand, </w:t>
      </w:r>
      <w:proofErr w:type="spellStart"/>
      <w:r w:rsidR="00542414">
        <w:rPr>
          <w:rFonts w:asciiTheme="majorBidi" w:hAnsiTheme="majorBidi" w:cstheme="majorBidi"/>
          <w:sz w:val="24"/>
          <w:szCs w:val="24"/>
        </w:rPr>
        <w:t>Smooha</w:t>
      </w:r>
      <w:proofErr w:type="spellEnd"/>
      <w:r w:rsidR="00542414">
        <w:rPr>
          <w:rFonts w:asciiTheme="majorBidi" w:hAnsiTheme="majorBidi" w:cstheme="majorBidi"/>
          <w:sz w:val="24"/>
          <w:szCs w:val="24"/>
        </w:rPr>
        <w:t xml:space="preserve"> argue</w:t>
      </w:r>
      <w:r w:rsidR="00AD46BF">
        <w:rPr>
          <w:rFonts w:asciiTheme="majorBidi" w:hAnsiTheme="majorBidi" w:cstheme="majorBidi"/>
          <w:sz w:val="24"/>
          <w:szCs w:val="24"/>
        </w:rPr>
        <w:t>s</w:t>
      </w:r>
      <w:r w:rsidR="00542414">
        <w:rPr>
          <w:rFonts w:asciiTheme="majorBidi" w:hAnsiTheme="majorBidi" w:cstheme="majorBidi"/>
          <w:sz w:val="24"/>
          <w:szCs w:val="24"/>
        </w:rPr>
        <w:t xml:space="preserve"> that </w:t>
      </w:r>
      <w:r w:rsidR="00C2214D">
        <w:rPr>
          <w:rFonts w:asciiTheme="majorBidi" w:hAnsiTheme="majorBidi" w:cstheme="majorBidi"/>
          <w:sz w:val="24"/>
          <w:szCs w:val="24"/>
        </w:rPr>
        <w:t>while the perc</w:t>
      </w:r>
      <w:r w:rsidR="00C2214D">
        <w:rPr>
          <w:rFonts w:asciiTheme="majorBidi" w:hAnsiTheme="majorBidi" w:cstheme="majorBidi"/>
          <w:sz w:val="24"/>
          <w:szCs w:val="24"/>
        </w:rPr>
        <w:t xml:space="preserve">eptions of </w:t>
      </w:r>
      <w:r w:rsidR="00542414">
        <w:rPr>
          <w:rFonts w:asciiTheme="majorBidi" w:hAnsiTheme="majorBidi" w:cstheme="majorBidi"/>
          <w:sz w:val="24"/>
          <w:szCs w:val="24"/>
        </w:rPr>
        <w:t xml:space="preserve">Arab citizens of Israel </w:t>
      </w:r>
      <w:r w:rsidR="00C2214D">
        <w:rPr>
          <w:rFonts w:asciiTheme="majorBidi" w:hAnsiTheme="majorBidi" w:cstheme="majorBidi"/>
          <w:sz w:val="24"/>
          <w:szCs w:val="24"/>
        </w:rPr>
        <w:t xml:space="preserve">have </w:t>
      </w:r>
      <w:proofErr w:type="gramStart"/>
      <w:r w:rsidR="00C2214D">
        <w:rPr>
          <w:rFonts w:asciiTheme="majorBidi" w:hAnsiTheme="majorBidi" w:cstheme="majorBidi"/>
          <w:sz w:val="24"/>
          <w:szCs w:val="24"/>
        </w:rPr>
        <w:t xml:space="preserve">worsened, </w:t>
      </w:r>
      <w:r w:rsidR="000E7DF4">
        <w:rPr>
          <w:rFonts w:asciiTheme="majorBidi" w:hAnsiTheme="majorBidi" w:cstheme="majorBidi"/>
          <w:sz w:val="24"/>
          <w:szCs w:val="24"/>
        </w:rPr>
        <w:t xml:space="preserve"> this</w:t>
      </w:r>
      <w:proofErr w:type="gramEnd"/>
      <w:r w:rsidR="000E7DF4">
        <w:rPr>
          <w:rFonts w:asciiTheme="majorBidi" w:hAnsiTheme="majorBidi" w:cstheme="majorBidi"/>
          <w:sz w:val="24"/>
          <w:szCs w:val="24"/>
        </w:rPr>
        <w:t xml:space="preserve"> </w:t>
      </w:r>
      <w:r w:rsidR="00C2214D">
        <w:rPr>
          <w:rFonts w:asciiTheme="majorBidi" w:hAnsiTheme="majorBidi" w:cstheme="majorBidi"/>
          <w:sz w:val="24"/>
          <w:szCs w:val="24"/>
        </w:rPr>
        <w:t>deterioration</w:t>
      </w:r>
      <w:r w:rsidR="00C2214D">
        <w:rPr>
          <w:rFonts w:asciiTheme="majorBidi" w:hAnsiTheme="majorBidi" w:cstheme="majorBidi"/>
          <w:sz w:val="24"/>
          <w:szCs w:val="24"/>
        </w:rPr>
        <w:t xml:space="preserve"> arises from</w:t>
      </w:r>
      <w:r w:rsidR="000E7DF4">
        <w:rPr>
          <w:rFonts w:asciiTheme="majorBidi" w:hAnsiTheme="majorBidi" w:cstheme="majorBidi"/>
          <w:sz w:val="24"/>
          <w:szCs w:val="24"/>
        </w:rPr>
        <w:t xml:space="preserve"> </w:t>
      </w:r>
      <w:r w:rsidR="00D40FF1">
        <w:rPr>
          <w:rFonts w:asciiTheme="majorBidi" w:hAnsiTheme="majorBidi" w:cstheme="majorBidi"/>
          <w:sz w:val="24"/>
          <w:szCs w:val="24"/>
        </w:rPr>
        <w:t>civic issues</w:t>
      </w:r>
      <w:r w:rsidR="000E7DF4">
        <w:rPr>
          <w:rFonts w:asciiTheme="majorBidi" w:hAnsiTheme="majorBidi" w:cstheme="majorBidi"/>
          <w:sz w:val="24"/>
          <w:szCs w:val="24"/>
        </w:rPr>
        <w:t xml:space="preserve"> of </w:t>
      </w:r>
      <w:r w:rsidR="00D40FF1">
        <w:rPr>
          <w:rFonts w:asciiTheme="majorBidi" w:hAnsiTheme="majorBidi" w:cstheme="majorBidi"/>
          <w:sz w:val="24"/>
          <w:szCs w:val="24"/>
        </w:rPr>
        <w:t>socioeconomic</w:t>
      </w:r>
      <w:r w:rsidR="000E7DF4">
        <w:rPr>
          <w:rFonts w:asciiTheme="majorBidi" w:hAnsiTheme="majorBidi" w:cstheme="majorBidi"/>
          <w:sz w:val="24"/>
          <w:szCs w:val="24"/>
        </w:rPr>
        <w:t xml:space="preserve"> inequality </w:t>
      </w:r>
      <w:r w:rsidR="00AD46BF">
        <w:rPr>
          <w:rFonts w:asciiTheme="majorBidi" w:hAnsiTheme="majorBidi" w:cstheme="majorBidi"/>
          <w:sz w:val="24"/>
          <w:szCs w:val="24"/>
        </w:rPr>
        <w:t xml:space="preserve">and </w:t>
      </w:r>
      <w:r w:rsidR="000E7DF4">
        <w:rPr>
          <w:rFonts w:asciiTheme="majorBidi" w:hAnsiTheme="majorBidi" w:cstheme="majorBidi"/>
          <w:sz w:val="24"/>
          <w:szCs w:val="24"/>
        </w:rPr>
        <w:t xml:space="preserve">inequalities </w:t>
      </w:r>
      <w:r w:rsidR="00D40FF1">
        <w:rPr>
          <w:rFonts w:asciiTheme="majorBidi" w:hAnsiTheme="majorBidi" w:cstheme="majorBidi"/>
          <w:sz w:val="24"/>
          <w:szCs w:val="24"/>
        </w:rPr>
        <w:t>within the Israeli democratic framework.</w:t>
      </w:r>
      <w:r w:rsidR="007A79BA">
        <w:rPr>
          <w:rFonts w:asciiTheme="majorBidi" w:hAnsiTheme="majorBidi" w:cstheme="majorBidi"/>
          <w:sz w:val="24"/>
          <w:szCs w:val="24"/>
        </w:rPr>
        <w:t xml:space="preserve"> </w:t>
      </w:r>
      <w:r w:rsidR="00C2214D">
        <w:rPr>
          <w:rFonts w:asciiTheme="majorBidi" w:hAnsiTheme="majorBidi" w:cstheme="majorBidi"/>
          <w:sz w:val="24"/>
          <w:szCs w:val="24"/>
        </w:rPr>
        <w:t>Similarly, Arab-Israeli reaction</w:t>
      </w:r>
      <w:r w:rsidR="00C2214D">
        <w:rPr>
          <w:rFonts w:asciiTheme="majorBidi" w:hAnsiTheme="majorBidi" w:cstheme="majorBidi"/>
          <w:sz w:val="24"/>
          <w:szCs w:val="24"/>
        </w:rPr>
        <w:t>s</w:t>
      </w:r>
      <w:r w:rsidR="00AD46BF">
        <w:rPr>
          <w:rFonts w:asciiTheme="majorBidi" w:hAnsiTheme="majorBidi" w:cstheme="majorBidi"/>
          <w:sz w:val="24"/>
          <w:szCs w:val="24"/>
        </w:rPr>
        <w:t xml:space="preserve"> to</w:t>
      </w:r>
      <w:r w:rsidR="007A79BA">
        <w:rPr>
          <w:rFonts w:asciiTheme="majorBidi" w:hAnsiTheme="majorBidi" w:cstheme="majorBidi"/>
          <w:sz w:val="24"/>
          <w:szCs w:val="24"/>
        </w:rPr>
        <w:t xml:space="preserve"> </w:t>
      </w:r>
      <w:r w:rsidR="00E139AB">
        <w:rPr>
          <w:rFonts w:asciiTheme="majorBidi" w:hAnsiTheme="majorBidi" w:cstheme="majorBidi"/>
          <w:sz w:val="24"/>
          <w:szCs w:val="24"/>
        </w:rPr>
        <w:t xml:space="preserve">key issues </w:t>
      </w:r>
      <w:r w:rsidR="001632AE">
        <w:rPr>
          <w:rFonts w:asciiTheme="majorBidi" w:hAnsiTheme="majorBidi" w:cstheme="majorBidi"/>
          <w:sz w:val="24"/>
          <w:szCs w:val="24"/>
        </w:rPr>
        <w:t xml:space="preserve">in recent years, </w:t>
      </w:r>
      <w:r w:rsidR="00E139AB">
        <w:rPr>
          <w:rFonts w:asciiTheme="majorBidi" w:hAnsiTheme="majorBidi" w:cstheme="majorBidi"/>
          <w:sz w:val="24"/>
          <w:szCs w:val="24"/>
        </w:rPr>
        <w:t>such as the</w:t>
      </w:r>
      <w:r w:rsidR="007A79BA">
        <w:rPr>
          <w:rFonts w:asciiTheme="majorBidi" w:hAnsiTheme="majorBidi" w:cstheme="majorBidi"/>
          <w:sz w:val="24"/>
          <w:szCs w:val="24"/>
        </w:rPr>
        <w:t xml:space="preserve"> </w:t>
      </w:r>
      <w:commentRangeStart w:id="8"/>
      <w:r w:rsidR="007A79BA">
        <w:rPr>
          <w:rFonts w:asciiTheme="majorBidi" w:hAnsiTheme="majorBidi" w:cstheme="majorBidi"/>
          <w:sz w:val="24"/>
          <w:szCs w:val="24"/>
        </w:rPr>
        <w:t xml:space="preserve">Palestinian issue </w:t>
      </w:r>
      <w:commentRangeEnd w:id="8"/>
      <w:r w:rsidR="00AD46BF">
        <w:rPr>
          <w:rStyle w:val="CommentReference"/>
        </w:rPr>
        <w:commentReference w:id="8"/>
      </w:r>
      <w:r w:rsidR="007A79BA">
        <w:rPr>
          <w:rFonts w:asciiTheme="majorBidi" w:hAnsiTheme="majorBidi" w:cstheme="majorBidi"/>
          <w:sz w:val="24"/>
          <w:szCs w:val="24"/>
        </w:rPr>
        <w:t xml:space="preserve">and the </w:t>
      </w:r>
      <w:r w:rsidR="00E139AB">
        <w:rPr>
          <w:rFonts w:asciiTheme="majorBidi" w:hAnsiTheme="majorBidi" w:cstheme="majorBidi"/>
          <w:sz w:val="24"/>
          <w:szCs w:val="24"/>
        </w:rPr>
        <w:t>problem</w:t>
      </w:r>
      <w:r w:rsidR="007A79BA">
        <w:rPr>
          <w:rFonts w:asciiTheme="majorBidi" w:hAnsiTheme="majorBidi" w:cstheme="majorBidi"/>
          <w:sz w:val="24"/>
          <w:szCs w:val="24"/>
        </w:rPr>
        <w:t xml:space="preserve"> of violence </w:t>
      </w:r>
      <w:r w:rsidR="001632AE">
        <w:rPr>
          <w:rFonts w:asciiTheme="majorBidi" w:hAnsiTheme="majorBidi" w:cstheme="majorBidi"/>
          <w:sz w:val="24"/>
          <w:szCs w:val="24"/>
        </w:rPr>
        <w:t>with</w:t>
      </w:r>
      <w:r w:rsidR="007A79BA">
        <w:rPr>
          <w:rFonts w:asciiTheme="majorBidi" w:hAnsiTheme="majorBidi" w:cstheme="majorBidi"/>
          <w:sz w:val="24"/>
          <w:szCs w:val="24"/>
        </w:rPr>
        <w:t>in Arab society</w:t>
      </w:r>
      <w:r w:rsidR="007A79BA" w:rsidRPr="00E139AB">
        <w:rPr>
          <w:rFonts w:asciiTheme="majorBidi" w:hAnsiTheme="majorBidi" w:cstheme="majorBidi"/>
          <w:sz w:val="24"/>
          <w:szCs w:val="24"/>
        </w:rPr>
        <w:t xml:space="preserve">, </w:t>
      </w:r>
      <w:proofErr w:type="gramStart"/>
      <w:r w:rsidR="001632AE">
        <w:rPr>
          <w:rFonts w:asciiTheme="majorBidi" w:hAnsiTheme="majorBidi" w:cstheme="majorBidi"/>
          <w:sz w:val="24"/>
          <w:szCs w:val="24"/>
        </w:rPr>
        <w:t xml:space="preserve">have </w:t>
      </w:r>
      <w:r w:rsidR="00E139AB" w:rsidRPr="00E139AB">
        <w:rPr>
          <w:rFonts w:asciiTheme="majorBidi" w:hAnsiTheme="majorBidi" w:cstheme="majorBidi"/>
          <w:sz w:val="24"/>
          <w:szCs w:val="24"/>
        </w:rPr>
        <w:t xml:space="preserve"> come</w:t>
      </w:r>
      <w:proofErr w:type="gramEnd"/>
      <w:r w:rsidR="007A79BA" w:rsidRPr="00E139AB">
        <w:rPr>
          <w:rFonts w:asciiTheme="majorBidi" w:hAnsiTheme="majorBidi" w:cstheme="majorBidi"/>
          <w:sz w:val="24"/>
          <w:szCs w:val="24"/>
        </w:rPr>
        <w:t xml:space="preserve"> </w:t>
      </w:r>
      <w:r w:rsidR="00E139AB" w:rsidRPr="00E139AB">
        <w:rPr>
          <w:rFonts w:asciiTheme="majorBidi" w:hAnsiTheme="majorBidi" w:cstheme="majorBidi"/>
          <w:sz w:val="24"/>
          <w:szCs w:val="24"/>
        </w:rPr>
        <w:t xml:space="preserve">from a </w:t>
      </w:r>
      <w:r w:rsidR="001632AE">
        <w:rPr>
          <w:rFonts w:asciiTheme="majorBidi" w:hAnsiTheme="majorBidi" w:cstheme="majorBidi"/>
          <w:sz w:val="24"/>
          <w:szCs w:val="24"/>
        </w:rPr>
        <w:t>position of feeling</w:t>
      </w:r>
      <w:r w:rsidR="007A79BA" w:rsidRPr="00E139AB">
        <w:rPr>
          <w:rFonts w:asciiTheme="majorBidi" w:hAnsiTheme="majorBidi" w:cstheme="majorBidi"/>
          <w:sz w:val="24"/>
          <w:szCs w:val="24"/>
        </w:rPr>
        <w:t xml:space="preserve"> part of Israeli society </w:t>
      </w:r>
      <w:r w:rsidR="00E139AB" w:rsidRPr="00E139AB">
        <w:rPr>
          <w:rFonts w:asciiTheme="majorBidi" w:hAnsiTheme="majorBidi" w:cstheme="majorBidi"/>
          <w:sz w:val="24"/>
          <w:szCs w:val="24"/>
        </w:rPr>
        <w:t>and</w:t>
      </w:r>
      <w:r w:rsidR="007A79BA" w:rsidRPr="00E139AB">
        <w:rPr>
          <w:rFonts w:asciiTheme="majorBidi" w:hAnsiTheme="majorBidi" w:cstheme="majorBidi"/>
          <w:sz w:val="24"/>
          <w:szCs w:val="24"/>
        </w:rPr>
        <w:t xml:space="preserve"> </w:t>
      </w:r>
      <w:r w:rsidR="007A79BA" w:rsidRPr="009C21F4">
        <w:rPr>
          <w:rFonts w:asciiTheme="majorBidi" w:hAnsiTheme="majorBidi" w:cstheme="majorBidi"/>
          <w:sz w:val="24"/>
          <w:szCs w:val="24"/>
        </w:rPr>
        <w:t xml:space="preserve">wanting </w:t>
      </w:r>
      <w:r w:rsidR="001632AE" w:rsidRPr="009C21F4">
        <w:rPr>
          <w:rFonts w:asciiTheme="majorBidi" w:hAnsiTheme="majorBidi" w:cstheme="majorBidi"/>
          <w:sz w:val="24"/>
          <w:szCs w:val="24"/>
        </w:rPr>
        <w:t xml:space="preserve">to enjoy </w:t>
      </w:r>
      <w:r w:rsidR="007A79BA" w:rsidRPr="009C21F4">
        <w:rPr>
          <w:rFonts w:asciiTheme="majorBidi" w:hAnsiTheme="majorBidi" w:cstheme="majorBidi"/>
          <w:sz w:val="24"/>
          <w:szCs w:val="24"/>
        </w:rPr>
        <w:t>full equality of rights</w:t>
      </w:r>
      <w:r w:rsidR="007A79BA">
        <w:rPr>
          <w:rFonts w:asciiTheme="majorBidi" w:hAnsiTheme="majorBidi" w:cstheme="majorBidi"/>
          <w:sz w:val="24"/>
          <w:szCs w:val="24"/>
        </w:rPr>
        <w:t xml:space="preserve"> (</w:t>
      </w:r>
      <w:proofErr w:type="spellStart"/>
      <w:r w:rsidR="00AD46BF">
        <w:rPr>
          <w:rFonts w:asciiTheme="majorBidi" w:hAnsiTheme="majorBidi" w:cstheme="majorBidi"/>
          <w:sz w:val="24"/>
          <w:szCs w:val="24"/>
        </w:rPr>
        <w:t>Smooha</w:t>
      </w:r>
      <w:proofErr w:type="spellEnd"/>
      <w:r w:rsidR="00AD46BF">
        <w:rPr>
          <w:rFonts w:asciiTheme="majorBidi" w:hAnsiTheme="majorBidi" w:cstheme="majorBidi"/>
          <w:sz w:val="24"/>
          <w:szCs w:val="24"/>
        </w:rPr>
        <w:t xml:space="preserve">, 2015, </w:t>
      </w:r>
      <w:r w:rsidR="007A79BA">
        <w:rPr>
          <w:rFonts w:asciiTheme="majorBidi" w:hAnsiTheme="majorBidi" w:cstheme="majorBidi"/>
          <w:sz w:val="24"/>
          <w:szCs w:val="24"/>
        </w:rPr>
        <w:t>pp. 276</w:t>
      </w:r>
      <w:r w:rsidR="000C0A36">
        <w:rPr>
          <w:rFonts w:asciiTheme="majorBidi" w:hAnsiTheme="majorBidi" w:cstheme="majorBidi"/>
          <w:sz w:val="24"/>
          <w:szCs w:val="24"/>
        </w:rPr>
        <w:t>–</w:t>
      </w:r>
      <w:r w:rsidR="007A79BA">
        <w:rPr>
          <w:rFonts w:asciiTheme="majorBidi" w:hAnsiTheme="majorBidi" w:cstheme="majorBidi"/>
          <w:sz w:val="24"/>
          <w:szCs w:val="24"/>
        </w:rPr>
        <w:t>280).</w:t>
      </w:r>
    </w:p>
    <w:p w14:paraId="445232A0" w14:textId="4316649E" w:rsidR="00F348D7" w:rsidRDefault="00584D68">
      <w:pPr>
        <w:rPr>
          <w:rFonts w:asciiTheme="majorBidi" w:hAnsiTheme="majorBidi" w:cstheme="majorBidi"/>
          <w:sz w:val="24"/>
          <w:szCs w:val="24"/>
        </w:rPr>
      </w:pPr>
      <w:r w:rsidRPr="009C21F4">
        <w:rPr>
          <w:rFonts w:asciiTheme="majorBidi" w:hAnsiTheme="majorBidi" w:cstheme="majorBidi"/>
          <w:b/>
          <w:bCs/>
          <w:sz w:val="24"/>
          <w:szCs w:val="24"/>
        </w:rPr>
        <w:t xml:space="preserve">We </w:t>
      </w:r>
      <w:r w:rsidR="001632AE" w:rsidRPr="009C21F4">
        <w:rPr>
          <w:rFonts w:asciiTheme="majorBidi" w:hAnsiTheme="majorBidi" w:cstheme="majorBidi"/>
          <w:b/>
          <w:bCs/>
          <w:sz w:val="24"/>
          <w:szCs w:val="24"/>
        </w:rPr>
        <w:t>seek</w:t>
      </w:r>
      <w:r w:rsidRPr="009C21F4">
        <w:rPr>
          <w:rFonts w:asciiTheme="majorBidi" w:hAnsiTheme="majorBidi" w:cstheme="majorBidi"/>
          <w:b/>
          <w:bCs/>
          <w:sz w:val="24"/>
          <w:szCs w:val="24"/>
        </w:rPr>
        <w:t xml:space="preserve"> to establish a </w:t>
      </w:r>
      <w:proofErr w:type="spellStart"/>
      <w:r w:rsidR="003603BF" w:rsidRPr="009C21F4">
        <w:rPr>
          <w:rFonts w:asciiTheme="majorBidi" w:hAnsiTheme="majorBidi" w:cstheme="majorBidi"/>
          <w:b/>
          <w:bCs/>
          <w:i/>
          <w:iCs/>
          <w:sz w:val="24"/>
          <w:szCs w:val="24"/>
        </w:rPr>
        <w:t>mechina</w:t>
      </w:r>
      <w:proofErr w:type="spellEnd"/>
      <w:r w:rsidR="003603BF" w:rsidRPr="009C21F4">
        <w:rPr>
          <w:rFonts w:asciiTheme="majorBidi" w:hAnsiTheme="majorBidi" w:cstheme="majorBidi"/>
          <w:b/>
          <w:bCs/>
          <w:sz w:val="24"/>
          <w:szCs w:val="24"/>
        </w:rPr>
        <w:t xml:space="preserve"> </w:t>
      </w:r>
      <w:r w:rsidR="001632AE">
        <w:rPr>
          <w:rFonts w:asciiTheme="majorBidi" w:hAnsiTheme="majorBidi" w:cstheme="majorBidi"/>
          <w:b/>
          <w:bCs/>
          <w:sz w:val="24"/>
          <w:szCs w:val="24"/>
        </w:rPr>
        <w:t>where</w:t>
      </w:r>
      <w:r w:rsidR="003603BF" w:rsidRPr="009C21F4">
        <w:rPr>
          <w:rFonts w:asciiTheme="majorBidi" w:hAnsiTheme="majorBidi" w:cstheme="majorBidi"/>
          <w:b/>
          <w:bCs/>
          <w:sz w:val="24"/>
          <w:szCs w:val="24"/>
        </w:rPr>
        <w:t xml:space="preserve"> we can </w:t>
      </w:r>
      <w:r w:rsidR="00972E4F" w:rsidRPr="009C21F4">
        <w:rPr>
          <w:rFonts w:asciiTheme="majorBidi" w:hAnsiTheme="majorBidi" w:cstheme="majorBidi"/>
          <w:b/>
          <w:bCs/>
          <w:sz w:val="24"/>
          <w:szCs w:val="24"/>
        </w:rPr>
        <w:t>address</w:t>
      </w:r>
      <w:r w:rsidRPr="009C21F4">
        <w:rPr>
          <w:rFonts w:asciiTheme="majorBidi" w:hAnsiTheme="majorBidi" w:cstheme="majorBidi"/>
          <w:b/>
          <w:bCs/>
          <w:sz w:val="24"/>
          <w:szCs w:val="24"/>
        </w:rPr>
        <w:t xml:space="preserve"> this complex reality</w:t>
      </w:r>
      <w:r w:rsidR="001632AE">
        <w:rPr>
          <w:rFonts w:asciiTheme="majorBidi" w:hAnsiTheme="majorBidi" w:cstheme="majorBidi"/>
          <w:sz w:val="24"/>
          <w:szCs w:val="24"/>
        </w:rPr>
        <w:t>.</w:t>
      </w:r>
      <w:r w:rsidR="001632AE">
        <w:rPr>
          <w:rFonts w:asciiTheme="majorBidi" w:hAnsiTheme="majorBidi" w:cstheme="majorBidi"/>
          <w:sz w:val="24"/>
          <w:szCs w:val="24"/>
        </w:rPr>
        <w:t xml:space="preserve"> The </w:t>
      </w:r>
      <w:proofErr w:type="spellStart"/>
      <w:r w:rsidR="001632AE" w:rsidRPr="009C21F4">
        <w:rPr>
          <w:rFonts w:asciiTheme="majorBidi" w:hAnsiTheme="majorBidi" w:cstheme="majorBidi"/>
          <w:i/>
          <w:iCs/>
          <w:sz w:val="24"/>
          <w:szCs w:val="24"/>
        </w:rPr>
        <w:t>mechina</w:t>
      </w:r>
      <w:proofErr w:type="spellEnd"/>
      <w:r w:rsidR="00972E4F">
        <w:rPr>
          <w:rFonts w:asciiTheme="majorBidi" w:hAnsiTheme="majorBidi" w:cstheme="majorBidi"/>
          <w:sz w:val="24"/>
          <w:szCs w:val="24"/>
        </w:rPr>
        <w:t xml:space="preserve"> and which will</w:t>
      </w:r>
      <w:r>
        <w:rPr>
          <w:rFonts w:asciiTheme="majorBidi" w:hAnsiTheme="majorBidi" w:cstheme="majorBidi"/>
          <w:sz w:val="24"/>
          <w:szCs w:val="24"/>
        </w:rPr>
        <w:t xml:space="preserve"> be connected to </w:t>
      </w:r>
      <w:r w:rsidR="001632AE">
        <w:rPr>
          <w:rFonts w:asciiTheme="majorBidi" w:hAnsiTheme="majorBidi" w:cstheme="majorBidi"/>
          <w:sz w:val="24"/>
          <w:szCs w:val="24"/>
        </w:rPr>
        <w:t>the</w:t>
      </w:r>
      <w:r>
        <w:rPr>
          <w:rFonts w:asciiTheme="majorBidi" w:hAnsiTheme="majorBidi" w:cstheme="majorBidi"/>
          <w:sz w:val="24"/>
          <w:szCs w:val="24"/>
        </w:rPr>
        <w:t xml:space="preserve"> </w:t>
      </w:r>
      <w:r w:rsidR="001632AE">
        <w:rPr>
          <w:rFonts w:asciiTheme="majorBidi" w:hAnsiTheme="majorBidi" w:cstheme="majorBidi"/>
          <w:sz w:val="24"/>
          <w:szCs w:val="24"/>
        </w:rPr>
        <w:t xml:space="preserve">reality and </w:t>
      </w:r>
      <w:r w:rsidR="003016B4">
        <w:rPr>
          <w:rFonts w:asciiTheme="majorBidi" w:hAnsiTheme="majorBidi" w:cstheme="majorBidi"/>
          <w:sz w:val="24"/>
          <w:szCs w:val="24"/>
        </w:rPr>
        <w:t>discourse</w:t>
      </w:r>
      <w:r w:rsidR="001632AE">
        <w:rPr>
          <w:rFonts w:asciiTheme="majorBidi" w:hAnsiTheme="majorBidi" w:cstheme="majorBidi"/>
          <w:sz w:val="24"/>
          <w:szCs w:val="24"/>
        </w:rPr>
        <w:t xml:space="preserve"> of Israeli society today</w:t>
      </w:r>
      <w:r>
        <w:rPr>
          <w:rFonts w:asciiTheme="majorBidi" w:hAnsiTheme="majorBidi" w:cstheme="majorBidi"/>
          <w:sz w:val="24"/>
          <w:szCs w:val="24"/>
        </w:rPr>
        <w:t>.</w:t>
      </w:r>
      <w:r w:rsidR="00C46DB2">
        <w:rPr>
          <w:rFonts w:asciiTheme="majorBidi" w:hAnsiTheme="majorBidi" w:cstheme="majorBidi"/>
          <w:sz w:val="24"/>
          <w:szCs w:val="24"/>
        </w:rPr>
        <w:t xml:space="preserve"> We intend to bring a unifying narrative according to which coexistence</w:t>
      </w:r>
      <w:r w:rsidR="001D628D">
        <w:rPr>
          <w:rStyle w:val="FootnoteReference"/>
          <w:rFonts w:asciiTheme="majorBidi" w:hAnsiTheme="majorBidi" w:cstheme="majorBidi"/>
          <w:sz w:val="24"/>
          <w:szCs w:val="24"/>
        </w:rPr>
        <w:footnoteReference w:id="2"/>
      </w:r>
      <w:r w:rsidR="00C46DB2">
        <w:rPr>
          <w:rFonts w:asciiTheme="majorBidi" w:hAnsiTheme="majorBidi" w:cstheme="majorBidi"/>
          <w:sz w:val="24"/>
          <w:szCs w:val="24"/>
        </w:rPr>
        <w:t xml:space="preserve"> is not</w:t>
      </w:r>
      <w:r w:rsidR="001632AE">
        <w:rPr>
          <w:rFonts w:asciiTheme="majorBidi" w:hAnsiTheme="majorBidi" w:cstheme="majorBidi"/>
          <w:sz w:val="24"/>
          <w:szCs w:val="24"/>
        </w:rPr>
        <w:t xml:space="preserve"> a mere</w:t>
      </w:r>
      <w:r w:rsidR="00C46DB2">
        <w:rPr>
          <w:rFonts w:asciiTheme="majorBidi" w:hAnsiTheme="majorBidi" w:cstheme="majorBidi"/>
          <w:sz w:val="24"/>
          <w:szCs w:val="24"/>
        </w:rPr>
        <w:t xml:space="preserve"> aspiration, but </w:t>
      </w:r>
      <w:r w:rsidR="003016B4">
        <w:rPr>
          <w:rFonts w:asciiTheme="majorBidi" w:hAnsiTheme="majorBidi" w:cstheme="majorBidi"/>
          <w:sz w:val="24"/>
          <w:szCs w:val="24"/>
        </w:rPr>
        <w:t xml:space="preserve">rather </w:t>
      </w:r>
      <w:r w:rsidR="001632AE">
        <w:rPr>
          <w:rFonts w:asciiTheme="majorBidi" w:hAnsiTheme="majorBidi" w:cstheme="majorBidi"/>
          <w:sz w:val="24"/>
          <w:szCs w:val="24"/>
        </w:rPr>
        <w:t>involves the ideal of creating</w:t>
      </w:r>
      <w:r w:rsidR="00C46DB2">
        <w:rPr>
          <w:rFonts w:asciiTheme="majorBidi" w:hAnsiTheme="majorBidi" w:cstheme="majorBidi"/>
          <w:sz w:val="24"/>
          <w:szCs w:val="24"/>
        </w:rPr>
        <w:t xml:space="preserve"> of a shared life alongside each other.</w:t>
      </w:r>
      <w:r w:rsidR="00F70E5D">
        <w:rPr>
          <w:rFonts w:asciiTheme="majorBidi" w:hAnsiTheme="majorBidi" w:cstheme="majorBidi"/>
          <w:sz w:val="24"/>
          <w:szCs w:val="24"/>
        </w:rPr>
        <w:t xml:space="preserve"> In addition, in terms of empowerment, we will engage with </w:t>
      </w:r>
      <w:r w:rsidR="00777AB4">
        <w:rPr>
          <w:rFonts w:asciiTheme="majorBidi" w:hAnsiTheme="majorBidi" w:cstheme="majorBidi"/>
          <w:sz w:val="24"/>
          <w:szCs w:val="24"/>
        </w:rPr>
        <w:t>students</w:t>
      </w:r>
      <w:r w:rsidR="00F70E5D">
        <w:rPr>
          <w:rFonts w:asciiTheme="majorBidi" w:hAnsiTheme="majorBidi" w:cstheme="majorBidi"/>
          <w:sz w:val="24"/>
          <w:szCs w:val="24"/>
        </w:rPr>
        <w:t xml:space="preserve"> to examine the personal, commun</w:t>
      </w:r>
      <w:r w:rsidR="0008290F">
        <w:rPr>
          <w:rFonts w:asciiTheme="majorBidi" w:hAnsiTheme="majorBidi" w:cstheme="majorBidi"/>
          <w:sz w:val="24"/>
          <w:szCs w:val="24"/>
        </w:rPr>
        <w:t>al</w:t>
      </w:r>
      <w:r w:rsidR="00F70E5D">
        <w:rPr>
          <w:rFonts w:asciiTheme="majorBidi" w:hAnsiTheme="majorBidi" w:cstheme="majorBidi"/>
          <w:sz w:val="24"/>
          <w:szCs w:val="24"/>
        </w:rPr>
        <w:t>, and national past</w:t>
      </w:r>
      <w:r w:rsidR="003016B4">
        <w:rPr>
          <w:rFonts w:asciiTheme="majorBidi" w:hAnsiTheme="majorBidi" w:cstheme="majorBidi"/>
          <w:sz w:val="24"/>
          <w:szCs w:val="24"/>
        </w:rPr>
        <w:t xml:space="preserve"> </w:t>
      </w:r>
      <w:r w:rsidR="00F70E5D">
        <w:rPr>
          <w:rFonts w:asciiTheme="majorBidi" w:hAnsiTheme="majorBidi" w:cstheme="majorBidi"/>
          <w:sz w:val="24"/>
          <w:szCs w:val="24"/>
        </w:rPr>
        <w:t xml:space="preserve">to shape an identity and a conscious self that is relevant to a shared life in Israel. </w:t>
      </w:r>
      <w:r w:rsidR="001F156D">
        <w:rPr>
          <w:rFonts w:asciiTheme="majorBidi" w:hAnsiTheme="majorBidi" w:cstheme="majorBidi"/>
          <w:sz w:val="24"/>
          <w:szCs w:val="24"/>
        </w:rPr>
        <w:t>Students</w:t>
      </w:r>
      <w:r w:rsidR="00F70E5D">
        <w:rPr>
          <w:rFonts w:asciiTheme="majorBidi" w:hAnsiTheme="majorBidi" w:cstheme="majorBidi"/>
          <w:sz w:val="24"/>
          <w:szCs w:val="24"/>
        </w:rPr>
        <w:t xml:space="preserve"> will undergo empowerment sessions, tour days, and a </w:t>
      </w:r>
      <w:r w:rsidR="001632AE">
        <w:rPr>
          <w:rFonts w:asciiTheme="majorBidi" w:hAnsiTheme="majorBidi" w:cstheme="majorBidi"/>
          <w:sz w:val="24"/>
          <w:szCs w:val="24"/>
        </w:rPr>
        <w:t>tour of</w:t>
      </w:r>
      <w:r w:rsidR="00F70E5D">
        <w:rPr>
          <w:rFonts w:asciiTheme="majorBidi" w:hAnsiTheme="majorBidi" w:cstheme="majorBidi"/>
          <w:sz w:val="24"/>
          <w:szCs w:val="24"/>
        </w:rPr>
        <w:t xml:space="preserve"> the country that will </w:t>
      </w:r>
      <w:r w:rsidR="00972E4F">
        <w:rPr>
          <w:rFonts w:asciiTheme="majorBidi" w:hAnsiTheme="majorBidi" w:cstheme="majorBidi"/>
          <w:sz w:val="24"/>
          <w:szCs w:val="24"/>
        </w:rPr>
        <w:t xml:space="preserve">bring them into </w:t>
      </w:r>
      <w:r w:rsidR="001632AE">
        <w:rPr>
          <w:rFonts w:asciiTheme="majorBidi" w:hAnsiTheme="majorBidi" w:cstheme="majorBidi"/>
          <w:sz w:val="24"/>
          <w:szCs w:val="24"/>
        </w:rPr>
        <w:t>close contact</w:t>
      </w:r>
      <w:r w:rsidR="00F70E5D">
        <w:rPr>
          <w:rFonts w:asciiTheme="majorBidi" w:hAnsiTheme="majorBidi" w:cstheme="majorBidi"/>
          <w:sz w:val="24"/>
          <w:szCs w:val="24"/>
        </w:rPr>
        <w:t xml:space="preserve"> with different cultures and identities</w:t>
      </w:r>
      <w:r w:rsidR="001632AE">
        <w:rPr>
          <w:rFonts w:asciiTheme="majorBidi" w:hAnsiTheme="majorBidi" w:cstheme="majorBidi"/>
          <w:sz w:val="24"/>
          <w:szCs w:val="24"/>
        </w:rPr>
        <w:t xml:space="preserve">, all </w:t>
      </w:r>
      <w:r w:rsidR="002F6563">
        <w:rPr>
          <w:rFonts w:asciiTheme="majorBidi" w:hAnsiTheme="majorBidi" w:cstheme="majorBidi"/>
          <w:sz w:val="24"/>
          <w:szCs w:val="24"/>
        </w:rPr>
        <w:t>serving</w:t>
      </w:r>
      <w:r w:rsidR="00F70E5D">
        <w:rPr>
          <w:rFonts w:asciiTheme="majorBidi" w:hAnsiTheme="majorBidi" w:cstheme="majorBidi"/>
          <w:sz w:val="24"/>
          <w:szCs w:val="24"/>
        </w:rPr>
        <w:t xml:space="preserve"> as a basis for creating a healthy civil society.</w:t>
      </w:r>
    </w:p>
    <w:p w14:paraId="0496243C" w14:textId="54B1ACF1" w:rsidR="001D628D" w:rsidRDefault="001D628D">
      <w:pPr>
        <w:rPr>
          <w:rFonts w:asciiTheme="majorBidi" w:hAnsiTheme="majorBidi" w:cstheme="majorBidi"/>
          <w:sz w:val="24"/>
          <w:szCs w:val="24"/>
        </w:rPr>
      </w:pPr>
      <w:r>
        <w:rPr>
          <w:rFonts w:asciiTheme="majorBidi" w:hAnsiTheme="majorBidi" w:cstheme="majorBidi"/>
          <w:sz w:val="24"/>
          <w:szCs w:val="24"/>
        </w:rPr>
        <w:t xml:space="preserve">Many studies have examined the </w:t>
      </w:r>
      <w:r w:rsidR="00972E4F">
        <w:rPr>
          <w:rFonts w:asciiTheme="majorBidi" w:hAnsiTheme="majorBidi" w:cstheme="majorBidi"/>
          <w:sz w:val="24"/>
          <w:szCs w:val="24"/>
        </w:rPr>
        <w:t>immediate</w:t>
      </w:r>
      <w:r>
        <w:rPr>
          <w:rFonts w:asciiTheme="majorBidi" w:hAnsiTheme="majorBidi" w:cstheme="majorBidi"/>
          <w:sz w:val="24"/>
          <w:szCs w:val="24"/>
        </w:rPr>
        <w:t xml:space="preserve"> post</w:t>
      </w:r>
      <w:r w:rsidR="00972E4F">
        <w:rPr>
          <w:rFonts w:asciiTheme="majorBidi" w:hAnsiTheme="majorBidi" w:cstheme="majorBidi"/>
          <w:sz w:val="24"/>
          <w:szCs w:val="24"/>
        </w:rPr>
        <w:t>-</w:t>
      </w:r>
      <w:r>
        <w:rPr>
          <w:rFonts w:asciiTheme="majorBidi" w:hAnsiTheme="majorBidi" w:cstheme="majorBidi"/>
          <w:sz w:val="24"/>
          <w:szCs w:val="24"/>
        </w:rPr>
        <w:t xml:space="preserve">high school </w:t>
      </w:r>
      <w:r w:rsidR="00972E4F">
        <w:rPr>
          <w:rFonts w:asciiTheme="majorBidi" w:hAnsiTheme="majorBidi" w:cstheme="majorBidi"/>
          <w:sz w:val="24"/>
          <w:szCs w:val="24"/>
        </w:rPr>
        <w:t xml:space="preserve">years </w:t>
      </w:r>
      <w:r>
        <w:rPr>
          <w:rFonts w:asciiTheme="majorBidi" w:hAnsiTheme="majorBidi" w:cstheme="majorBidi"/>
          <w:sz w:val="24"/>
          <w:szCs w:val="24"/>
        </w:rPr>
        <w:t xml:space="preserve">and the main impact of this </w:t>
      </w:r>
      <w:r w:rsidR="0008290F">
        <w:rPr>
          <w:rFonts w:asciiTheme="majorBidi" w:hAnsiTheme="majorBidi" w:cstheme="majorBidi"/>
          <w:sz w:val="24"/>
          <w:szCs w:val="24"/>
        </w:rPr>
        <w:t>period</w:t>
      </w:r>
      <w:r>
        <w:rPr>
          <w:rFonts w:asciiTheme="majorBidi" w:hAnsiTheme="majorBidi" w:cstheme="majorBidi"/>
          <w:sz w:val="24"/>
          <w:szCs w:val="24"/>
        </w:rPr>
        <w:t xml:space="preserve"> on integration into the labor </w:t>
      </w:r>
      <w:r w:rsidR="00FF778F">
        <w:rPr>
          <w:rFonts w:asciiTheme="majorBidi" w:hAnsiTheme="majorBidi" w:cstheme="majorBidi"/>
          <w:sz w:val="24"/>
          <w:szCs w:val="24"/>
        </w:rPr>
        <w:t>force</w:t>
      </w:r>
      <w:r>
        <w:rPr>
          <w:rFonts w:asciiTheme="majorBidi" w:hAnsiTheme="majorBidi" w:cstheme="majorBidi"/>
          <w:sz w:val="24"/>
          <w:szCs w:val="24"/>
        </w:rPr>
        <w:t>.</w:t>
      </w:r>
      <w:r w:rsidR="0095136C">
        <w:rPr>
          <w:rFonts w:asciiTheme="majorBidi" w:hAnsiTheme="majorBidi" w:cstheme="majorBidi"/>
          <w:sz w:val="24"/>
          <w:szCs w:val="24"/>
        </w:rPr>
        <w:t xml:space="preserve"> </w:t>
      </w:r>
      <w:commentRangeStart w:id="9"/>
      <w:commentRangeStart w:id="10"/>
      <w:r w:rsidR="00B83B8F">
        <w:rPr>
          <w:rFonts w:asciiTheme="majorBidi" w:hAnsiTheme="majorBidi" w:cstheme="majorBidi"/>
          <w:sz w:val="24"/>
          <w:szCs w:val="24"/>
        </w:rPr>
        <w:t>In a study of youth in OECD countries,</w:t>
      </w:r>
      <w:commentRangeEnd w:id="9"/>
      <w:r w:rsidR="00B83B8F">
        <w:rPr>
          <w:rStyle w:val="CommentReference"/>
        </w:rPr>
        <w:commentReference w:id="9"/>
      </w:r>
      <w:commentRangeEnd w:id="10"/>
      <w:r w:rsidR="00B83B8F">
        <w:rPr>
          <w:rStyle w:val="CommentReference"/>
        </w:rPr>
        <w:commentReference w:id="10"/>
      </w:r>
      <w:r w:rsidR="00B83B8F">
        <w:rPr>
          <w:rFonts w:asciiTheme="majorBidi" w:hAnsiTheme="majorBidi" w:cstheme="majorBidi"/>
          <w:sz w:val="24"/>
          <w:szCs w:val="24"/>
        </w:rPr>
        <w:t xml:space="preserve"> </w:t>
      </w:r>
      <w:proofErr w:type="spellStart"/>
      <w:r w:rsidR="0008290F">
        <w:rPr>
          <w:rFonts w:asciiTheme="majorBidi" w:hAnsiTheme="majorBidi" w:cstheme="majorBidi"/>
          <w:sz w:val="24"/>
          <w:szCs w:val="24"/>
        </w:rPr>
        <w:t>Carcillo</w:t>
      </w:r>
      <w:proofErr w:type="spellEnd"/>
      <w:r w:rsidR="0008290F">
        <w:rPr>
          <w:rFonts w:asciiTheme="majorBidi" w:hAnsiTheme="majorBidi" w:cstheme="majorBidi"/>
          <w:sz w:val="24"/>
          <w:szCs w:val="24"/>
        </w:rPr>
        <w:t xml:space="preserve"> et al. (2015) found a </w:t>
      </w:r>
      <w:r w:rsidR="0095136C">
        <w:rPr>
          <w:rFonts w:asciiTheme="majorBidi" w:hAnsiTheme="majorBidi" w:cstheme="majorBidi"/>
          <w:sz w:val="24"/>
          <w:szCs w:val="24"/>
        </w:rPr>
        <w:t xml:space="preserve">direct relationship between integration into the labor </w:t>
      </w:r>
      <w:r w:rsidR="00FF778F">
        <w:rPr>
          <w:rFonts w:asciiTheme="majorBidi" w:hAnsiTheme="majorBidi" w:cstheme="majorBidi"/>
          <w:sz w:val="24"/>
          <w:szCs w:val="24"/>
        </w:rPr>
        <w:t>force</w:t>
      </w:r>
      <w:r w:rsidR="0095136C">
        <w:rPr>
          <w:rFonts w:asciiTheme="majorBidi" w:hAnsiTheme="majorBidi" w:cstheme="majorBidi"/>
          <w:sz w:val="24"/>
          <w:szCs w:val="24"/>
        </w:rPr>
        <w:t xml:space="preserve"> during these years and </w:t>
      </w:r>
      <w:r w:rsidR="00CE5B68">
        <w:rPr>
          <w:rFonts w:asciiTheme="majorBidi" w:hAnsiTheme="majorBidi" w:cstheme="majorBidi"/>
          <w:sz w:val="24"/>
          <w:szCs w:val="24"/>
        </w:rPr>
        <w:t>future</w:t>
      </w:r>
      <w:r w:rsidR="00FF778F">
        <w:rPr>
          <w:rFonts w:asciiTheme="majorBidi" w:hAnsiTheme="majorBidi" w:cstheme="majorBidi"/>
          <w:sz w:val="24"/>
          <w:szCs w:val="24"/>
        </w:rPr>
        <w:t xml:space="preserve"> </w:t>
      </w:r>
      <w:r w:rsidR="00CE5B68">
        <w:rPr>
          <w:rFonts w:asciiTheme="majorBidi" w:hAnsiTheme="majorBidi" w:cstheme="majorBidi"/>
          <w:sz w:val="24"/>
          <w:szCs w:val="24"/>
        </w:rPr>
        <w:t xml:space="preserve">ability to develop </w:t>
      </w:r>
      <w:r w:rsidR="009F0600">
        <w:rPr>
          <w:rFonts w:asciiTheme="majorBidi" w:hAnsiTheme="majorBidi" w:cstheme="majorBidi"/>
          <w:sz w:val="24"/>
          <w:szCs w:val="24"/>
        </w:rPr>
        <w:t xml:space="preserve">professionally and </w:t>
      </w:r>
      <w:r w:rsidR="00FF778F">
        <w:rPr>
          <w:rFonts w:asciiTheme="majorBidi" w:hAnsiTheme="majorBidi" w:cstheme="majorBidi"/>
          <w:sz w:val="24"/>
          <w:szCs w:val="24"/>
        </w:rPr>
        <w:t>economically</w:t>
      </w:r>
      <w:r w:rsidR="00B83B8F">
        <w:rPr>
          <w:rFonts w:asciiTheme="majorBidi" w:hAnsiTheme="majorBidi" w:cstheme="majorBidi"/>
          <w:sz w:val="24"/>
          <w:szCs w:val="24"/>
        </w:rPr>
        <w:t xml:space="preserve">. </w:t>
      </w:r>
      <w:commentRangeStart w:id="11"/>
      <w:r w:rsidR="009F0600">
        <w:rPr>
          <w:rFonts w:asciiTheme="majorBidi" w:hAnsiTheme="majorBidi" w:cstheme="majorBidi"/>
          <w:sz w:val="24"/>
          <w:szCs w:val="24"/>
        </w:rPr>
        <w:t>Furthermore</w:t>
      </w:r>
      <w:commentRangeEnd w:id="11"/>
      <w:r w:rsidR="009F0600">
        <w:rPr>
          <w:rStyle w:val="CommentReference"/>
        </w:rPr>
        <w:commentReference w:id="11"/>
      </w:r>
      <w:r w:rsidR="009F0600">
        <w:rPr>
          <w:rFonts w:asciiTheme="majorBidi" w:hAnsiTheme="majorBidi" w:cstheme="majorBidi"/>
          <w:sz w:val="24"/>
          <w:szCs w:val="24"/>
        </w:rPr>
        <w:t>,</w:t>
      </w:r>
      <w:r w:rsidR="00726AE0">
        <w:rPr>
          <w:rFonts w:asciiTheme="majorBidi" w:hAnsiTheme="majorBidi" w:cstheme="majorBidi"/>
          <w:sz w:val="24"/>
          <w:szCs w:val="24"/>
        </w:rPr>
        <w:t xml:space="preserve"> </w:t>
      </w:r>
      <w:r w:rsidR="00B83B8F">
        <w:rPr>
          <w:rFonts w:asciiTheme="majorBidi" w:hAnsiTheme="majorBidi" w:cstheme="majorBidi"/>
          <w:sz w:val="24"/>
          <w:szCs w:val="24"/>
        </w:rPr>
        <w:t xml:space="preserve">other </w:t>
      </w:r>
      <w:r w:rsidR="00726AE0">
        <w:rPr>
          <w:rFonts w:asciiTheme="majorBidi" w:hAnsiTheme="majorBidi" w:cstheme="majorBidi"/>
          <w:sz w:val="24"/>
          <w:szCs w:val="24"/>
        </w:rPr>
        <w:t xml:space="preserve">studies have shown that those who experience periods of unemployment at a young age may also </w:t>
      </w:r>
      <w:r w:rsidR="00B83B8F">
        <w:rPr>
          <w:rFonts w:asciiTheme="majorBidi" w:hAnsiTheme="majorBidi" w:cstheme="majorBidi"/>
          <w:sz w:val="24"/>
          <w:szCs w:val="24"/>
        </w:rPr>
        <w:t>face</w:t>
      </w:r>
      <w:r w:rsidR="00726AE0">
        <w:rPr>
          <w:rFonts w:asciiTheme="majorBidi" w:hAnsiTheme="majorBidi" w:cstheme="majorBidi"/>
          <w:sz w:val="24"/>
          <w:szCs w:val="24"/>
        </w:rPr>
        <w:t xml:space="preserve"> unemployment later in life (Gregg &amp; </w:t>
      </w:r>
      <w:proofErr w:type="spellStart"/>
      <w:r w:rsidR="00726AE0">
        <w:rPr>
          <w:rFonts w:asciiTheme="majorBidi" w:hAnsiTheme="majorBidi" w:cstheme="majorBidi"/>
          <w:sz w:val="24"/>
          <w:szCs w:val="24"/>
        </w:rPr>
        <w:t>Tominey</w:t>
      </w:r>
      <w:proofErr w:type="spellEnd"/>
      <w:r w:rsidR="00726AE0">
        <w:rPr>
          <w:rFonts w:asciiTheme="majorBidi" w:hAnsiTheme="majorBidi" w:cstheme="majorBidi"/>
          <w:sz w:val="24"/>
          <w:szCs w:val="24"/>
        </w:rPr>
        <w:t>, 2005)</w:t>
      </w:r>
      <w:r w:rsidR="00525A53">
        <w:rPr>
          <w:rFonts w:asciiTheme="majorBidi" w:hAnsiTheme="majorBidi" w:cstheme="majorBidi"/>
          <w:sz w:val="24"/>
          <w:szCs w:val="24"/>
        </w:rPr>
        <w:t xml:space="preserve"> or have a low income (</w:t>
      </w:r>
      <w:proofErr w:type="spellStart"/>
      <w:r w:rsidR="00525A53">
        <w:rPr>
          <w:rFonts w:asciiTheme="majorBidi" w:hAnsiTheme="majorBidi" w:cstheme="majorBidi"/>
          <w:sz w:val="24"/>
          <w:szCs w:val="24"/>
        </w:rPr>
        <w:t>Mroz</w:t>
      </w:r>
      <w:proofErr w:type="spellEnd"/>
      <w:r w:rsidR="00525A53">
        <w:rPr>
          <w:rFonts w:asciiTheme="majorBidi" w:hAnsiTheme="majorBidi" w:cstheme="majorBidi"/>
          <w:sz w:val="24"/>
          <w:szCs w:val="24"/>
        </w:rPr>
        <w:t xml:space="preserve"> &amp; Savage, 2006). A major phenomenon that has been extensively studied in relation to young Arabs is that of economic inactivity (N</w:t>
      </w:r>
      <w:r w:rsidR="00B83B8F">
        <w:rPr>
          <w:rFonts w:asciiTheme="majorBidi" w:hAnsiTheme="majorBidi" w:cstheme="majorBidi"/>
          <w:sz w:val="24"/>
          <w:szCs w:val="24"/>
        </w:rPr>
        <w:t xml:space="preserve">ot in </w:t>
      </w:r>
      <w:r w:rsidR="00525A53">
        <w:rPr>
          <w:rFonts w:asciiTheme="majorBidi" w:hAnsiTheme="majorBidi" w:cstheme="majorBidi"/>
          <w:sz w:val="24"/>
          <w:szCs w:val="24"/>
        </w:rPr>
        <w:t>E</w:t>
      </w:r>
      <w:r w:rsidR="00B83B8F">
        <w:rPr>
          <w:rFonts w:asciiTheme="majorBidi" w:hAnsiTheme="majorBidi" w:cstheme="majorBidi"/>
          <w:sz w:val="24"/>
          <w:szCs w:val="24"/>
        </w:rPr>
        <w:t>mployment, Education, or Training, or NEET</w:t>
      </w:r>
      <w:r w:rsidR="00525A53">
        <w:rPr>
          <w:rFonts w:asciiTheme="majorBidi" w:hAnsiTheme="majorBidi" w:cstheme="majorBidi"/>
          <w:sz w:val="24"/>
          <w:szCs w:val="24"/>
        </w:rPr>
        <w:t xml:space="preserve">). This phenomenon is manifested in terms of a lack of </w:t>
      </w:r>
      <w:r w:rsidR="00972E4F">
        <w:rPr>
          <w:rFonts w:asciiTheme="majorBidi" w:hAnsiTheme="majorBidi" w:cstheme="majorBidi"/>
          <w:sz w:val="24"/>
          <w:szCs w:val="24"/>
        </w:rPr>
        <w:t>participation in</w:t>
      </w:r>
      <w:r w:rsidR="00525A53">
        <w:rPr>
          <w:rFonts w:asciiTheme="majorBidi" w:hAnsiTheme="majorBidi" w:cstheme="majorBidi"/>
          <w:sz w:val="24"/>
          <w:szCs w:val="24"/>
        </w:rPr>
        <w:t xml:space="preserve"> the labor market, professional training, or studies,</w:t>
      </w:r>
      <w:r w:rsidR="009F0600">
        <w:rPr>
          <w:rFonts w:asciiTheme="majorBidi" w:hAnsiTheme="majorBidi" w:cstheme="majorBidi"/>
          <w:sz w:val="24"/>
          <w:szCs w:val="24"/>
        </w:rPr>
        <w:t xml:space="preserve"> with sign</w:t>
      </w:r>
      <w:r w:rsidR="00D20EB3">
        <w:rPr>
          <w:rFonts w:asciiTheme="majorBidi" w:hAnsiTheme="majorBidi" w:cstheme="majorBidi"/>
          <w:sz w:val="24"/>
          <w:szCs w:val="24"/>
        </w:rPr>
        <w:t>i</w:t>
      </w:r>
      <w:r w:rsidR="009F0600">
        <w:rPr>
          <w:rFonts w:asciiTheme="majorBidi" w:hAnsiTheme="majorBidi" w:cstheme="majorBidi"/>
          <w:sz w:val="24"/>
          <w:szCs w:val="24"/>
        </w:rPr>
        <w:t>ficant</w:t>
      </w:r>
      <w:r w:rsidR="00525A53">
        <w:rPr>
          <w:rFonts w:asciiTheme="majorBidi" w:hAnsiTheme="majorBidi" w:cstheme="majorBidi"/>
          <w:sz w:val="24"/>
          <w:szCs w:val="24"/>
        </w:rPr>
        <w:t xml:space="preserve"> consequences. In Israel, 40% of young Arabs aged 18</w:t>
      </w:r>
      <w:r w:rsidR="00E662F4">
        <w:rPr>
          <w:rFonts w:asciiTheme="majorBidi" w:hAnsiTheme="majorBidi" w:cstheme="majorBidi"/>
          <w:sz w:val="24"/>
          <w:szCs w:val="24"/>
        </w:rPr>
        <w:t>–</w:t>
      </w:r>
      <w:r w:rsidR="00525A53">
        <w:rPr>
          <w:rFonts w:asciiTheme="majorBidi" w:hAnsiTheme="majorBidi" w:cstheme="majorBidi"/>
          <w:sz w:val="24"/>
          <w:szCs w:val="24"/>
        </w:rPr>
        <w:t>22 are considered NEETs compared with 28% of the general population, including Jews (</w:t>
      </w:r>
      <w:proofErr w:type="spellStart"/>
      <w:r w:rsidR="00525A53">
        <w:rPr>
          <w:rFonts w:asciiTheme="majorBidi" w:hAnsiTheme="majorBidi" w:cstheme="majorBidi"/>
          <w:sz w:val="24"/>
          <w:szCs w:val="24"/>
        </w:rPr>
        <w:t>Ackerstein</w:t>
      </w:r>
      <w:proofErr w:type="spellEnd"/>
      <w:r w:rsidR="00525A53">
        <w:rPr>
          <w:rFonts w:asciiTheme="majorBidi" w:hAnsiTheme="majorBidi" w:cstheme="majorBidi"/>
          <w:sz w:val="24"/>
          <w:szCs w:val="24"/>
        </w:rPr>
        <w:t xml:space="preserve"> &amp; </w:t>
      </w:r>
      <w:proofErr w:type="spellStart"/>
      <w:r w:rsidR="00525A53">
        <w:rPr>
          <w:rFonts w:asciiTheme="majorBidi" w:hAnsiTheme="majorBidi" w:cstheme="majorBidi"/>
          <w:sz w:val="24"/>
          <w:szCs w:val="24"/>
        </w:rPr>
        <w:t>Dahan</w:t>
      </w:r>
      <w:proofErr w:type="spellEnd"/>
      <w:r w:rsidR="00525A53">
        <w:rPr>
          <w:rFonts w:asciiTheme="majorBidi" w:hAnsiTheme="majorBidi" w:cstheme="majorBidi"/>
          <w:sz w:val="24"/>
          <w:szCs w:val="24"/>
        </w:rPr>
        <w:t xml:space="preserve">, 2011). This </w:t>
      </w:r>
      <w:r w:rsidR="001001F3">
        <w:rPr>
          <w:rFonts w:asciiTheme="majorBidi" w:hAnsiTheme="majorBidi" w:cstheme="majorBidi"/>
          <w:sz w:val="24"/>
          <w:szCs w:val="24"/>
        </w:rPr>
        <w:t>figure</w:t>
      </w:r>
      <w:r w:rsidR="001001F3">
        <w:rPr>
          <w:rFonts w:asciiTheme="majorBidi" w:hAnsiTheme="majorBidi" w:cstheme="majorBidi"/>
          <w:sz w:val="24"/>
          <w:szCs w:val="24"/>
        </w:rPr>
        <w:t xml:space="preserve"> is part of the context in </w:t>
      </w:r>
      <w:r w:rsidR="001001F3">
        <w:rPr>
          <w:rFonts w:asciiTheme="majorBidi" w:hAnsiTheme="majorBidi" w:cstheme="majorBidi"/>
          <w:sz w:val="24"/>
          <w:szCs w:val="24"/>
        </w:rPr>
        <w:lastRenderedPageBreak/>
        <w:t>which nearly</w:t>
      </w:r>
      <w:r w:rsidR="00C4407A">
        <w:rPr>
          <w:rFonts w:asciiTheme="majorBidi" w:hAnsiTheme="majorBidi" w:cstheme="majorBidi"/>
          <w:sz w:val="24"/>
          <w:szCs w:val="24"/>
        </w:rPr>
        <w:t xml:space="preserve"> half of Arab families in Israel are living below the poverty line</w:t>
      </w:r>
      <w:r w:rsidR="00ED0A14">
        <w:rPr>
          <w:rStyle w:val="FootnoteReference"/>
          <w:rFonts w:asciiTheme="majorBidi" w:hAnsiTheme="majorBidi" w:cstheme="majorBidi"/>
          <w:sz w:val="24"/>
          <w:szCs w:val="24"/>
        </w:rPr>
        <w:footnoteReference w:id="3"/>
      </w:r>
      <w:r w:rsidR="00C4407A">
        <w:rPr>
          <w:rFonts w:asciiTheme="majorBidi" w:hAnsiTheme="majorBidi" w:cstheme="majorBidi"/>
          <w:sz w:val="24"/>
          <w:szCs w:val="24"/>
        </w:rPr>
        <w:t xml:space="preserve"> (Central Bureau of Statistics, 2018)</w:t>
      </w:r>
      <w:r w:rsidR="001001F3">
        <w:rPr>
          <w:rFonts w:asciiTheme="majorBidi" w:hAnsiTheme="majorBidi" w:cstheme="majorBidi"/>
          <w:sz w:val="24"/>
          <w:szCs w:val="24"/>
        </w:rPr>
        <w:t>. Consequently, the</w:t>
      </w:r>
      <w:r w:rsidR="001001F3">
        <w:rPr>
          <w:rFonts w:asciiTheme="majorBidi" w:hAnsiTheme="majorBidi" w:cstheme="majorBidi"/>
          <w:sz w:val="24"/>
          <w:szCs w:val="24"/>
        </w:rPr>
        <w:t>re</w:t>
      </w:r>
      <w:r w:rsidR="00C4407A">
        <w:rPr>
          <w:rFonts w:asciiTheme="majorBidi" w:hAnsiTheme="majorBidi" w:cstheme="majorBidi"/>
          <w:sz w:val="24"/>
          <w:szCs w:val="24"/>
        </w:rPr>
        <w:t xml:space="preserve"> is a </w:t>
      </w:r>
      <w:r w:rsidR="001001F3">
        <w:rPr>
          <w:rFonts w:asciiTheme="majorBidi" w:hAnsiTheme="majorBidi" w:cstheme="majorBidi"/>
          <w:sz w:val="24"/>
          <w:szCs w:val="24"/>
        </w:rPr>
        <w:t>considerable</w:t>
      </w:r>
      <w:r w:rsidR="00C4407A">
        <w:rPr>
          <w:rFonts w:asciiTheme="majorBidi" w:hAnsiTheme="majorBidi" w:cstheme="majorBidi"/>
          <w:sz w:val="24"/>
          <w:szCs w:val="24"/>
        </w:rPr>
        <w:t xml:space="preserve"> need for young Arabs to find employment.</w:t>
      </w:r>
    </w:p>
    <w:p w14:paraId="67655FE4" w14:textId="3F447244" w:rsidR="00D34763" w:rsidRDefault="00B83B8F">
      <w:pPr>
        <w:rPr>
          <w:rFonts w:asciiTheme="majorBidi" w:hAnsiTheme="majorBidi" w:cstheme="majorBidi"/>
          <w:sz w:val="24"/>
          <w:szCs w:val="24"/>
        </w:rPr>
      </w:pPr>
      <w:r>
        <w:rPr>
          <w:rFonts w:asciiTheme="majorBidi" w:hAnsiTheme="majorBidi" w:cstheme="majorBidi"/>
          <w:sz w:val="24"/>
          <w:szCs w:val="24"/>
        </w:rPr>
        <w:t xml:space="preserve">Numerous studies (e.g. </w:t>
      </w:r>
      <w:proofErr w:type="spellStart"/>
      <w:r>
        <w:rPr>
          <w:rFonts w:asciiTheme="majorBidi" w:hAnsiTheme="majorBidi" w:cstheme="majorBidi"/>
          <w:sz w:val="24"/>
          <w:szCs w:val="24"/>
        </w:rPr>
        <w:t>Miari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Nabwani</w:t>
      </w:r>
      <w:proofErr w:type="spellEnd"/>
      <w:r>
        <w:rPr>
          <w:rFonts w:asciiTheme="majorBidi" w:hAnsiTheme="majorBidi" w:cstheme="majorBidi"/>
          <w:sz w:val="24"/>
          <w:szCs w:val="24"/>
        </w:rPr>
        <w:t xml:space="preserve"> &amp; Khattab, 2011; </w:t>
      </w:r>
      <w:proofErr w:type="spellStart"/>
      <w:r>
        <w:rPr>
          <w:rFonts w:asciiTheme="majorBidi" w:hAnsiTheme="majorBidi" w:cstheme="majorBidi"/>
          <w:sz w:val="24"/>
          <w:szCs w:val="24"/>
        </w:rPr>
        <w:t>Yeshiv</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Kassir</w:t>
      </w:r>
      <w:proofErr w:type="spellEnd"/>
      <w:r>
        <w:rPr>
          <w:rFonts w:asciiTheme="majorBidi" w:hAnsiTheme="majorBidi" w:cstheme="majorBidi"/>
          <w:sz w:val="24"/>
          <w:szCs w:val="24"/>
        </w:rPr>
        <w:t>, 2013) have found</w:t>
      </w:r>
      <w:r w:rsidR="00D34763">
        <w:rPr>
          <w:rFonts w:asciiTheme="majorBidi" w:hAnsiTheme="majorBidi" w:cstheme="majorBidi"/>
          <w:sz w:val="24"/>
          <w:szCs w:val="24"/>
        </w:rPr>
        <w:t xml:space="preserve"> a number of barriers to employment for Arabs in Israel—</w:t>
      </w:r>
      <w:r>
        <w:rPr>
          <w:rFonts w:asciiTheme="majorBidi" w:hAnsiTheme="majorBidi" w:cstheme="majorBidi"/>
          <w:sz w:val="24"/>
          <w:szCs w:val="24"/>
        </w:rPr>
        <w:t>in particular</w:t>
      </w:r>
      <w:r w:rsidR="00A3063E">
        <w:rPr>
          <w:rFonts w:asciiTheme="majorBidi" w:hAnsiTheme="majorBidi" w:cstheme="majorBidi"/>
          <w:sz w:val="24"/>
          <w:szCs w:val="24"/>
        </w:rPr>
        <w:t>,</w:t>
      </w:r>
      <w:r>
        <w:rPr>
          <w:rFonts w:asciiTheme="majorBidi" w:hAnsiTheme="majorBidi" w:cstheme="majorBidi"/>
          <w:sz w:val="24"/>
          <w:szCs w:val="24"/>
        </w:rPr>
        <w:t xml:space="preserve"> </w:t>
      </w:r>
      <w:r w:rsidR="00D34763">
        <w:rPr>
          <w:rFonts w:asciiTheme="majorBidi" w:hAnsiTheme="majorBidi" w:cstheme="majorBidi"/>
          <w:sz w:val="24"/>
          <w:szCs w:val="24"/>
        </w:rPr>
        <w:t xml:space="preserve">discrimination, living </w:t>
      </w:r>
      <w:r w:rsidR="001001F3">
        <w:rPr>
          <w:rFonts w:asciiTheme="majorBidi" w:hAnsiTheme="majorBidi" w:cstheme="majorBidi"/>
          <w:sz w:val="24"/>
          <w:szCs w:val="24"/>
        </w:rPr>
        <w:t>i</w:t>
      </w:r>
      <w:r w:rsidR="00D34763">
        <w:rPr>
          <w:rFonts w:asciiTheme="majorBidi" w:hAnsiTheme="majorBidi" w:cstheme="majorBidi"/>
          <w:sz w:val="24"/>
          <w:szCs w:val="24"/>
        </w:rPr>
        <w:t>n the geographical periphery, poor accessibility of Arab towns and villages to employment centers</w:t>
      </w:r>
      <w:r>
        <w:rPr>
          <w:rFonts w:asciiTheme="majorBidi" w:hAnsiTheme="majorBidi" w:cstheme="majorBidi"/>
          <w:sz w:val="24"/>
          <w:szCs w:val="24"/>
        </w:rPr>
        <w:t xml:space="preserve">, and a </w:t>
      </w:r>
      <w:r w:rsidR="00D34763">
        <w:rPr>
          <w:rFonts w:asciiTheme="majorBidi" w:hAnsiTheme="majorBidi" w:cstheme="majorBidi"/>
          <w:sz w:val="24"/>
          <w:szCs w:val="24"/>
        </w:rPr>
        <w:t xml:space="preserve">lack of childcare facilities for families with young children (which </w:t>
      </w:r>
      <w:r w:rsidR="00ED5AD7">
        <w:rPr>
          <w:rFonts w:asciiTheme="majorBidi" w:hAnsiTheme="majorBidi" w:cstheme="majorBidi"/>
          <w:sz w:val="24"/>
          <w:szCs w:val="24"/>
        </w:rPr>
        <w:t>prevents women from entering the labor market). These</w:t>
      </w:r>
      <w:r w:rsidR="001F156D">
        <w:rPr>
          <w:rFonts w:asciiTheme="majorBidi" w:hAnsiTheme="majorBidi" w:cstheme="majorBidi"/>
          <w:sz w:val="24"/>
          <w:szCs w:val="24"/>
        </w:rPr>
        <w:t xml:space="preserve"> </w:t>
      </w:r>
      <w:r w:rsidR="00ED5AD7">
        <w:rPr>
          <w:rFonts w:asciiTheme="majorBidi" w:hAnsiTheme="majorBidi" w:cstheme="majorBidi"/>
          <w:sz w:val="24"/>
          <w:szCs w:val="24"/>
        </w:rPr>
        <w:t xml:space="preserve">and many other barriers </w:t>
      </w:r>
      <w:r>
        <w:rPr>
          <w:rFonts w:asciiTheme="majorBidi" w:hAnsiTheme="majorBidi" w:cstheme="majorBidi"/>
          <w:sz w:val="24"/>
          <w:szCs w:val="24"/>
        </w:rPr>
        <w:t>hinder t</w:t>
      </w:r>
      <w:r w:rsidR="00ED5AD7">
        <w:rPr>
          <w:rFonts w:asciiTheme="majorBidi" w:hAnsiTheme="majorBidi" w:cstheme="majorBidi"/>
          <w:sz w:val="24"/>
          <w:szCs w:val="24"/>
        </w:rPr>
        <w:t>he integration of Arabs into the Israeli labor market at the crucial milestone of the</w:t>
      </w:r>
      <w:r w:rsidR="00972E4F">
        <w:rPr>
          <w:rFonts w:asciiTheme="majorBidi" w:hAnsiTheme="majorBidi" w:cstheme="majorBidi"/>
          <w:sz w:val="24"/>
          <w:szCs w:val="24"/>
        </w:rPr>
        <w:t xml:space="preserve">ir immediate </w:t>
      </w:r>
      <w:r w:rsidR="00ED5AD7">
        <w:rPr>
          <w:rFonts w:asciiTheme="majorBidi" w:hAnsiTheme="majorBidi" w:cstheme="majorBidi"/>
          <w:sz w:val="24"/>
          <w:szCs w:val="24"/>
        </w:rPr>
        <w:t>post-high school years</w:t>
      </w:r>
      <w:r>
        <w:rPr>
          <w:rFonts w:asciiTheme="majorBidi" w:hAnsiTheme="majorBidi" w:cstheme="majorBidi"/>
          <w:sz w:val="24"/>
          <w:szCs w:val="24"/>
        </w:rPr>
        <w:t>.</w:t>
      </w:r>
    </w:p>
    <w:p w14:paraId="06705463" w14:textId="213FC608" w:rsidR="005B2B07" w:rsidRDefault="005B2B07">
      <w:pPr>
        <w:rPr>
          <w:rFonts w:asciiTheme="majorBidi" w:hAnsiTheme="majorBidi" w:cstheme="majorBidi"/>
          <w:sz w:val="24"/>
          <w:szCs w:val="24"/>
        </w:rPr>
      </w:pPr>
      <w:r w:rsidRPr="00C42C60">
        <w:rPr>
          <w:rFonts w:asciiTheme="majorBidi" w:hAnsiTheme="majorBidi" w:cstheme="majorBidi"/>
          <w:b/>
          <w:bCs/>
          <w:sz w:val="24"/>
          <w:szCs w:val="24"/>
        </w:rPr>
        <w:t xml:space="preserve">In light of the above, we intend to establish a </w:t>
      </w:r>
      <w:proofErr w:type="spellStart"/>
      <w:r w:rsidR="003603BF" w:rsidRPr="003603BF">
        <w:rPr>
          <w:rFonts w:asciiTheme="majorBidi" w:hAnsiTheme="majorBidi" w:cstheme="majorBidi"/>
          <w:b/>
          <w:bCs/>
          <w:i/>
          <w:iCs/>
          <w:sz w:val="24"/>
          <w:szCs w:val="24"/>
        </w:rPr>
        <w:t>mechina</w:t>
      </w:r>
      <w:proofErr w:type="spellEnd"/>
      <w:r w:rsidRPr="00C42C60">
        <w:rPr>
          <w:rFonts w:asciiTheme="majorBidi" w:hAnsiTheme="majorBidi" w:cstheme="majorBidi"/>
          <w:b/>
          <w:bCs/>
          <w:sz w:val="24"/>
          <w:szCs w:val="24"/>
        </w:rPr>
        <w:t xml:space="preserve"> that will provide </w:t>
      </w:r>
      <w:r w:rsidR="003603BF">
        <w:rPr>
          <w:rFonts w:asciiTheme="majorBidi" w:hAnsiTheme="majorBidi" w:cstheme="majorBidi"/>
          <w:b/>
          <w:bCs/>
          <w:sz w:val="24"/>
          <w:szCs w:val="24"/>
        </w:rPr>
        <w:t>solutio</w:t>
      </w:r>
      <w:r w:rsidRPr="00C42C60">
        <w:rPr>
          <w:rFonts w:asciiTheme="majorBidi" w:hAnsiTheme="majorBidi" w:cstheme="majorBidi"/>
          <w:b/>
          <w:bCs/>
          <w:sz w:val="24"/>
          <w:szCs w:val="24"/>
        </w:rPr>
        <w:t>n</w:t>
      </w:r>
      <w:r w:rsidR="003603BF">
        <w:rPr>
          <w:rFonts w:asciiTheme="majorBidi" w:hAnsiTheme="majorBidi" w:cstheme="majorBidi"/>
          <w:b/>
          <w:bCs/>
          <w:sz w:val="24"/>
          <w:szCs w:val="24"/>
        </w:rPr>
        <w:t>s</w:t>
      </w:r>
      <w:r w:rsidRPr="00C42C60">
        <w:rPr>
          <w:rFonts w:asciiTheme="majorBidi" w:hAnsiTheme="majorBidi" w:cstheme="majorBidi"/>
          <w:b/>
          <w:bCs/>
          <w:sz w:val="24"/>
          <w:szCs w:val="24"/>
        </w:rPr>
        <w:t xml:space="preserve"> to these issues </w:t>
      </w:r>
      <w:r w:rsidR="00324436">
        <w:rPr>
          <w:rFonts w:asciiTheme="majorBidi" w:hAnsiTheme="majorBidi" w:cstheme="majorBidi"/>
          <w:b/>
          <w:bCs/>
          <w:sz w:val="24"/>
          <w:szCs w:val="24"/>
        </w:rPr>
        <w:t>through</w:t>
      </w:r>
      <w:r w:rsidRPr="00C42C60">
        <w:rPr>
          <w:rFonts w:asciiTheme="majorBidi" w:hAnsiTheme="majorBidi" w:cstheme="majorBidi"/>
          <w:b/>
          <w:bCs/>
          <w:sz w:val="24"/>
          <w:szCs w:val="24"/>
        </w:rPr>
        <w:t xml:space="preserve"> three </w:t>
      </w:r>
      <w:r w:rsidR="00324436">
        <w:rPr>
          <w:rFonts w:asciiTheme="majorBidi" w:hAnsiTheme="majorBidi" w:cstheme="majorBidi"/>
          <w:b/>
          <w:bCs/>
          <w:sz w:val="24"/>
          <w:szCs w:val="24"/>
        </w:rPr>
        <w:t>tracks</w:t>
      </w:r>
      <w:r w:rsidRPr="00C42C60">
        <w:rPr>
          <w:rFonts w:asciiTheme="majorBidi" w:hAnsiTheme="majorBidi" w:cstheme="majorBidi"/>
          <w:b/>
          <w:bCs/>
          <w:sz w:val="24"/>
          <w:szCs w:val="24"/>
        </w:rPr>
        <w:t xml:space="preserve">: (a) individual/group empowerment; (b) </w:t>
      </w:r>
      <w:r w:rsidR="004D6A7F">
        <w:rPr>
          <w:rFonts w:asciiTheme="majorBidi" w:hAnsiTheme="majorBidi" w:cstheme="majorBidi"/>
          <w:b/>
          <w:bCs/>
          <w:sz w:val="24"/>
          <w:szCs w:val="24"/>
        </w:rPr>
        <w:t>vocational</w:t>
      </w:r>
      <w:r w:rsidRPr="00C42C60">
        <w:rPr>
          <w:rFonts w:asciiTheme="majorBidi" w:hAnsiTheme="majorBidi" w:cstheme="majorBidi"/>
          <w:b/>
          <w:bCs/>
          <w:sz w:val="24"/>
          <w:szCs w:val="24"/>
        </w:rPr>
        <w:t xml:space="preserve"> training; (c) meaningful social involvement in </w:t>
      </w:r>
      <w:r w:rsidR="001001F3">
        <w:rPr>
          <w:rFonts w:asciiTheme="majorBidi" w:hAnsiTheme="majorBidi" w:cstheme="majorBidi"/>
          <w:b/>
          <w:bCs/>
          <w:sz w:val="24"/>
          <w:szCs w:val="24"/>
        </w:rPr>
        <w:t xml:space="preserve">the </w:t>
      </w:r>
      <w:r w:rsidRPr="00C42C60">
        <w:rPr>
          <w:rFonts w:asciiTheme="majorBidi" w:hAnsiTheme="majorBidi" w:cstheme="majorBidi"/>
          <w:b/>
          <w:bCs/>
          <w:sz w:val="24"/>
          <w:szCs w:val="24"/>
        </w:rPr>
        <w:t xml:space="preserve">twelfth grade and </w:t>
      </w:r>
      <w:commentRangeStart w:id="12"/>
      <w:r w:rsidRPr="00C42C60">
        <w:rPr>
          <w:rFonts w:asciiTheme="majorBidi" w:hAnsiTheme="majorBidi" w:cstheme="majorBidi"/>
          <w:b/>
          <w:bCs/>
          <w:sz w:val="24"/>
          <w:szCs w:val="24"/>
        </w:rPr>
        <w:t xml:space="preserve">full </w:t>
      </w:r>
      <w:r w:rsidR="00324436">
        <w:rPr>
          <w:rFonts w:asciiTheme="majorBidi" w:hAnsiTheme="majorBidi" w:cstheme="majorBidi"/>
          <w:b/>
          <w:bCs/>
          <w:sz w:val="24"/>
          <w:szCs w:val="24"/>
        </w:rPr>
        <w:t>civilian national</w:t>
      </w:r>
      <w:r w:rsidRPr="00C42C60">
        <w:rPr>
          <w:rFonts w:asciiTheme="majorBidi" w:hAnsiTheme="majorBidi" w:cstheme="majorBidi"/>
          <w:b/>
          <w:bCs/>
          <w:sz w:val="24"/>
          <w:szCs w:val="24"/>
        </w:rPr>
        <w:t xml:space="preserve"> service </w:t>
      </w:r>
      <w:commentRangeEnd w:id="12"/>
      <w:r w:rsidR="00324436">
        <w:rPr>
          <w:rStyle w:val="CommentReference"/>
        </w:rPr>
        <w:commentReference w:id="12"/>
      </w:r>
      <w:r w:rsidRPr="00C42C60">
        <w:rPr>
          <w:rFonts w:asciiTheme="majorBidi" w:hAnsiTheme="majorBidi" w:cstheme="majorBidi"/>
          <w:b/>
          <w:bCs/>
          <w:sz w:val="24"/>
          <w:szCs w:val="24"/>
        </w:rPr>
        <w:t>in the following year</w:t>
      </w:r>
      <w:r>
        <w:rPr>
          <w:rFonts w:asciiTheme="majorBidi" w:hAnsiTheme="majorBidi" w:cstheme="majorBidi"/>
          <w:sz w:val="24"/>
          <w:szCs w:val="24"/>
        </w:rPr>
        <w:t>.</w:t>
      </w:r>
      <w:r w:rsidR="009A14EC">
        <w:rPr>
          <w:rFonts w:asciiTheme="majorBidi" w:hAnsiTheme="majorBidi" w:cstheme="majorBidi"/>
          <w:sz w:val="24"/>
          <w:szCs w:val="24"/>
        </w:rPr>
        <w:t xml:space="preserve"> In the second year of the </w:t>
      </w:r>
      <w:proofErr w:type="spellStart"/>
      <w:r w:rsidR="003603BF" w:rsidRPr="003603BF">
        <w:rPr>
          <w:rFonts w:asciiTheme="majorBidi" w:hAnsiTheme="majorBidi" w:cstheme="majorBidi"/>
          <w:i/>
          <w:iCs/>
          <w:sz w:val="24"/>
          <w:szCs w:val="24"/>
        </w:rPr>
        <w:t>mechina</w:t>
      </w:r>
      <w:proofErr w:type="spellEnd"/>
      <w:r w:rsidR="009A14EC">
        <w:rPr>
          <w:rFonts w:asciiTheme="majorBidi" w:hAnsiTheme="majorBidi" w:cstheme="majorBidi"/>
          <w:sz w:val="24"/>
          <w:szCs w:val="24"/>
        </w:rPr>
        <w:t xml:space="preserve">, we </w:t>
      </w:r>
      <w:r w:rsidR="001001F3">
        <w:rPr>
          <w:rFonts w:asciiTheme="majorBidi" w:hAnsiTheme="majorBidi" w:cstheme="majorBidi"/>
          <w:sz w:val="24"/>
          <w:szCs w:val="24"/>
        </w:rPr>
        <w:t>plan</w:t>
      </w:r>
      <w:r w:rsidR="00324436">
        <w:rPr>
          <w:rFonts w:asciiTheme="majorBidi" w:hAnsiTheme="majorBidi" w:cstheme="majorBidi"/>
          <w:sz w:val="24"/>
          <w:szCs w:val="24"/>
        </w:rPr>
        <w:t xml:space="preserve"> </w:t>
      </w:r>
      <w:r w:rsidR="009A14EC">
        <w:rPr>
          <w:rFonts w:asciiTheme="majorBidi" w:hAnsiTheme="majorBidi" w:cstheme="majorBidi"/>
          <w:sz w:val="24"/>
          <w:szCs w:val="24"/>
        </w:rPr>
        <w:t xml:space="preserve">to connect participants </w:t>
      </w:r>
      <w:r w:rsidR="00324436">
        <w:rPr>
          <w:rFonts w:asciiTheme="majorBidi" w:hAnsiTheme="majorBidi" w:cstheme="majorBidi"/>
          <w:sz w:val="24"/>
          <w:szCs w:val="24"/>
        </w:rPr>
        <w:t>with</w:t>
      </w:r>
      <w:r w:rsidR="009A14EC">
        <w:rPr>
          <w:rFonts w:asciiTheme="majorBidi" w:hAnsiTheme="majorBidi" w:cstheme="majorBidi"/>
          <w:sz w:val="24"/>
          <w:szCs w:val="24"/>
        </w:rPr>
        <w:t xml:space="preserve"> mentors from civil </w:t>
      </w:r>
      <w:commentRangeStart w:id="13"/>
      <w:r w:rsidR="009A14EC">
        <w:rPr>
          <w:rFonts w:asciiTheme="majorBidi" w:hAnsiTheme="majorBidi" w:cstheme="majorBidi"/>
          <w:sz w:val="24"/>
          <w:szCs w:val="24"/>
        </w:rPr>
        <w:t>society</w:t>
      </w:r>
      <w:commentRangeEnd w:id="13"/>
      <w:r w:rsidR="001001F3">
        <w:rPr>
          <w:rStyle w:val="CommentReference"/>
        </w:rPr>
        <w:commentReference w:id="13"/>
      </w:r>
      <w:r w:rsidR="009A14EC">
        <w:rPr>
          <w:rFonts w:asciiTheme="majorBidi" w:hAnsiTheme="majorBidi" w:cstheme="majorBidi"/>
          <w:sz w:val="24"/>
          <w:szCs w:val="24"/>
        </w:rPr>
        <w:t>.</w:t>
      </w:r>
      <w:r w:rsidR="003D4E82">
        <w:rPr>
          <w:rFonts w:asciiTheme="majorBidi" w:hAnsiTheme="majorBidi" w:cstheme="majorBidi"/>
          <w:sz w:val="24"/>
          <w:szCs w:val="24"/>
        </w:rPr>
        <w:t xml:space="preserve"> Further</w:t>
      </w:r>
      <w:r w:rsidR="001001F3">
        <w:rPr>
          <w:rFonts w:asciiTheme="majorBidi" w:hAnsiTheme="majorBidi" w:cstheme="majorBidi"/>
          <w:sz w:val="24"/>
          <w:szCs w:val="24"/>
        </w:rPr>
        <w:t>more</w:t>
      </w:r>
      <w:r w:rsidR="003D4E82">
        <w:rPr>
          <w:rFonts w:asciiTheme="majorBidi" w:hAnsiTheme="majorBidi" w:cstheme="majorBidi"/>
          <w:sz w:val="24"/>
          <w:szCs w:val="24"/>
        </w:rPr>
        <w:t xml:space="preserve">, we </w:t>
      </w:r>
      <w:r w:rsidR="00324436">
        <w:rPr>
          <w:rFonts w:asciiTheme="majorBidi" w:hAnsiTheme="majorBidi" w:cstheme="majorBidi"/>
          <w:sz w:val="24"/>
          <w:szCs w:val="24"/>
        </w:rPr>
        <w:t>intend to</w:t>
      </w:r>
      <w:r w:rsidR="003D4E82">
        <w:rPr>
          <w:rFonts w:asciiTheme="majorBidi" w:hAnsiTheme="majorBidi" w:cstheme="majorBidi"/>
          <w:sz w:val="24"/>
          <w:szCs w:val="24"/>
        </w:rPr>
        <w:t xml:space="preserve"> </w:t>
      </w:r>
      <w:r w:rsidR="004D6A7F">
        <w:rPr>
          <w:rFonts w:asciiTheme="majorBidi" w:hAnsiTheme="majorBidi" w:cstheme="majorBidi"/>
          <w:sz w:val="24"/>
          <w:szCs w:val="24"/>
        </w:rPr>
        <w:t xml:space="preserve">identify </w:t>
      </w:r>
      <w:r w:rsidR="00494C3F">
        <w:rPr>
          <w:rFonts w:asciiTheme="majorBidi" w:hAnsiTheme="majorBidi" w:cstheme="majorBidi"/>
          <w:sz w:val="24"/>
          <w:szCs w:val="24"/>
        </w:rPr>
        <w:t>participants</w:t>
      </w:r>
      <w:r w:rsidR="004D6A7F">
        <w:rPr>
          <w:rFonts w:asciiTheme="majorBidi" w:hAnsiTheme="majorBidi" w:cstheme="majorBidi"/>
          <w:sz w:val="24"/>
          <w:szCs w:val="24"/>
        </w:rPr>
        <w:t>’</w:t>
      </w:r>
      <w:r w:rsidR="003D4E82">
        <w:rPr>
          <w:rFonts w:asciiTheme="majorBidi" w:hAnsiTheme="majorBidi" w:cstheme="majorBidi"/>
          <w:sz w:val="24"/>
          <w:szCs w:val="24"/>
        </w:rPr>
        <w:t xml:space="preserve"> areas of interest and connect </w:t>
      </w:r>
      <w:r w:rsidR="004D6A7F">
        <w:rPr>
          <w:rFonts w:asciiTheme="majorBidi" w:hAnsiTheme="majorBidi" w:cstheme="majorBidi"/>
          <w:sz w:val="24"/>
          <w:szCs w:val="24"/>
        </w:rPr>
        <w:t>them</w:t>
      </w:r>
      <w:r w:rsidR="003D4E82">
        <w:rPr>
          <w:rFonts w:asciiTheme="majorBidi" w:hAnsiTheme="majorBidi" w:cstheme="majorBidi"/>
          <w:sz w:val="24"/>
          <w:szCs w:val="24"/>
        </w:rPr>
        <w:t xml:space="preserve"> to </w:t>
      </w:r>
      <w:r w:rsidR="00FB3DD0">
        <w:rPr>
          <w:rFonts w:asciiTheme="majorBidi" w:hAnsiTheme="majorBidi" w:cstheme="majorBidi"/>
          <w:sz w:val="24"/>
          <w:szCs w:val="24"/>
        </w:rPr>
        <w:t>job</w:t>
      </w:r>
      <w:r w:rsidR="004D6A7F">
        <w:rPr>
          <w:rFonts w:asciiTheme="majorBidi" w:hAnsiTheme="majorBidi" w:cstheme="majorBidi"/>
          <w:sz w:val="24"/>
          <w:szCs w:val="24"/>
        </w:rPr>
        <w:t xml:space="preserve"> placement</w:t>
      </w:r>
      <w:r w:rsidR="00FB3DD0">
        <w:rPr>
          <w:rFonts w:asciiTheme="majorBidi" w:hAnsiTheme="majorBidi" w:cstheme="majorBidi"/>
          <w:sz w:val="24"/>
          <w:szCs w:val="24"/>
        </w:rPr>
        <w:t>s that</w:t>
      </w:r>
      <w:r w:rsidR="004D6A7F">
        <w:rPr>
          <w:rFonts w:asciiTheme="majorBidi" w:hAnsiTheme="majorBidi" w:cstheme="majorBidi"/>
          <w:sz w:val="24"/>
          <w:szCs w:val="24"/>
        </w:rPr>
        <w:t xml:space="preserve"> </w:t>
      </w:r>
      <w:r w:rsidR="008A62CE">
        <w:rPr>
          <w:rFonts w:asciiTheme="majorBidi" w:hAnsiTheme="majorBidi" w:cstheme="majorBidi"/>
          <w:sz w:val="24"/>
          <w:szCs w:val="24"/>
        </w:rPr>
        <w:t>will be</w:t>
      </w:r>
      <w:r w:rsidR="004D6A7F">
        <w:rPr>
          <w:rFonts w:asciiTheme="majorBidi" w:hAnsiTheme="majorBidi" w:cstheme="majorBidi"/>
          <w:sz w:val="24"/>
          <w:szCs w:val="24"/>
        </w:rPr>
        <w:t xml:space="preserve"> </w:t>
      </w:r>
      <w:r w:rsidR="00FB3DD0">
        <w:rPr>
          <w:rFonts w:asciiTheme="majorBidi" w:hAnsiTheme="majorBidi" w:cstheme="majorBidi"/>
          <w:sz w:val="24"/>
          <w:szCs w:val="24"/>
        </w:rPr>
        <w:t>meaningful for them.</w:t>
      </w:r>
      <w:r w:rsidR="00C42C60">
        <w:rPr>
          <w:rFonts w:asciiTheme="majorBidi" w:hAnsiTheme="majorBidi" w:cstheme="majorBidi"/>
          <w:sz w:val="24"/>
          <w:szCs w:val="24"/>
        </w:rPr>
        <w:t xml:space="preserve"> We aim to support </w:t>
      </w:r>
      <w:r w:rsidR="00324436">
        <w:rPr>
          <w:rFonts w:asciiTheme="majorBidi" w:hAnsiTheme="majorBidi" w:cstheme="majorBidi"/>
          <w:sz w:val="24"/>
          <w:szCs w:val="24"/>
        </w:rPr>
        <w:t xml:space="preserve">participants </w:t>
      </w:r>
      <w:r w:rsidR="00C42C60">
        <w:rPr>
          <w:rFonts w:asciiTheme="majorBidi" w:hAnsiTheme="majorBidi" w:cstheme="majorBidi"/>
          <w:sz w:val="24"/>
          <w:szCs w:val="24"/>
        </w:rPr>
        <w:t>for</w:t>
      </w:r>
      <w:r w:rsidR="004D6A7F">
        <w:rPr>
          <w:rFonts w:asciiTheme="majorBidi" w:hAnsiTheme="majorBidi" w:cstheme="majorBidi"/>
          <w:sz w:val="24"/>
          <w:szCs w:val="24"/>
        </w:rPr>
        <w:t xml:space="preserve"> five</w:t>
      </w:r>
      <w:r w:rsidR="00C42C60">
        <w:rPr>
          <w:rFonts w:asciiTheme="majorBidi" w:hAnsiTheme="majorBidi" w:cstheme="majorBidi"/>
          <w:sz w:val="24"/>
          <w:szCs w:val="24"/>
        </w:rPr>
        <w:t xml:space="preserve"> years after completion of the </w:t>
      </w:r>
      <w:proofErr w:type="spellStart"/>
      <w:r w:rsidR="003603BF" w:rsidRPr="003603BF">
        <w:rPr>
          <w:rFonts w:asciiTheme="majorBidi" w:hAnsiTheme="majorBidi" w:cstheme="majorBidi"/>
          <w:i/>
          <w:iCs/>
          <w:sz w:val="24"/>
          <w:szCs w:val="24"/>
        </w:rPr>
        <w:t>mechina</w:t>
      </w:r>
      <w:proofErr w:type="spellEnd"/>
      <w:r w:rsidR="003603BF">
        <w:rPr>
          <w:rFonts w:asciiTheme="majorBidi" w:hAnsiTheme="majorBidi" w:cstheme="majorBidi"/>
          <w:sz w:val="24"/>
          <w:szCs w:val="24"/>
        </w:rPr>
        <w:t xml:space="preserve"> </w:t>
      </w:r>
      <w:r w:rsidR="00C42C60">
        <w:rPr>
          <w:rFonts w:asciiTheme="majorBidi" w:hAnsiTheme="majorBidi" w:cstheme="majorBidi"/>
          <w:sz w:val="24"/>
          <w:szCs w:val="24"/>
        </w:rPr>
        <w:t xml:space="preserve">via an alumni coordinator who </w:t>
      </w:r>
      <w:r w:rsidR="00345521">
        <w:rPr>
          <w:rFonts w:asciiTheme="majorBidi" w:hAnsiTheme="majorBidi" w:cstheme="majorBidi"/>
          <w:sz w:val="24"/>
          <w:szCs w:val="24"/>
        </w:rPr>
        <w:t>will</w:t>
      </w:r>
      <w:r w:rsidR="00C42C60">
        <w:rPr>
          <w:rFonts w:asciiTheme="majorBidi" w:hAnsiTheme="majorBidi" w:cstheme="majorBidi"/>
          <w:sz w:val="24"/>
          <w:szCs w:val="24"/>
        </w:rPr>
        <w:t xml:space="preserve"> monitor</w:t>
      </w:r>
      <w:r w:rsidR="008A62CE">
        <w:rPr>
          <w:rFonts w:asciiTheme="majorBidi" w:hAnsiTheme="majorBidi" w:cstheme="majorBidi"/>
          <w:sz w:val="24"/>
          <w:szCs w:val="24"/>
        </w:rPr>
        <w:t xml:space="preserve"> and</w:t>
      </w:r>
      <w:r w:rsidR="00C42C60">
        <w:rPr>
          <w:rFonts w:asciiTheme="majorBidi" w:hAnsiTheme="majorBidi" w:cstheme="majorBidi"/>
          <w:sz w:val="24"/>
          <w:szCs w:val="24"/>
        </w:rPr>
        <w:t xml:space="preserve"> develop</w:t>
      </w:r>
      <w:r w:rsidR="008A62CE">
        <w:rPr>
          <w:rFonts w:asciiTheme="majorBidi" w:hAnsiTheme="majorBidi" w:cstheme="majorBidi"/>
          <w:sz w:val="24"/>
          <w:szCs w:val="24"/>
        </w:rPr>
        <w:t xml:space="preserve"> alumni relations</w:t>
      </w:r>
      <w:r w:rsidR="00C42C60">
        <w:rPr>
          <w:rFonts w:asciiTheme="majorBidi" w:hAnsiTheme="majorBidi" w:cstheme="majorBidi"/>
          <w:sz w:val="24"/>
          <w:szCs w:val="24"/>
        </w:rPr>
        <w:t xml:space="preserve">, and </w:t>
      </w:r>
      <w:proofErr w:type="gramStart"/>
      <w:r w:rsidR="00C42C60">
        <w:rPr>
          <w:rFonts w:asciiTheme="majorBidi" w:hAnsiTheme="majorBidi" w:cstheme="majorBidi"/>
          <w:sz w:val="24"/>
          <w:szCs w:val="24"/>
        </w:rPr>
        <w:t xml:space="preserve">provide </w:t>
      </w:r>
      <w:r w:rsidR="001F156D">
        <w:rPr>
          <w:rFonts w:asciiTheme="majorBidi" w:hAnsiTheme="majorBidi" w:cstheme="majorBidi"/>
          <w:sz w:val="24"/>
          <w:szCs w:val="24"/>
        </w:rPr>
        <w:t>assistance</w:t>
      </w:r>
      <w:proofErr w:type="gramEnd"/>
      <w:r w:rsidR="001F156D">
        <w:rPr>
          <w:rFonts w:asciiTheme="majorBidi" w:hAnsiTheme="majorBidi" w:cstheme="majorBidi"/>
          <w:sz w:val="24"/>
          <w:szCs w:val="24"/>
        </w:rPr>
        <w:t xml:space="preserve"> and information </w:t>
      </w:r>
      <w:r w:rsidR="004D6A7F">
        <w:rPr>
          <w:rFonts w:asciiTheme="majorBidi" w:hAnsiTheme="majorBidi" w:cstheme="majorBidi"/>
          <w:sz w:val="24"/>
          <w:szCs w:val="24"/>
        </w:rPr>
        <w:t>where required,</w:t>
      </w:r>
      <w:r w:rsidR="00C42C60">
        <w:rPr>
          <w:rFonts w:asciiTheme="majorBidi" w:hAnsiTheme="majorBidi" w:cstheme="majorBidi"/>
          <w:sz w:val="24"/>
          <w:szCs w:val="24"/>
        </w:rPr>
        <w:t xml:space="preserve"> to help </w:t>
      </w:r>
      <w:r w:rsidR="001F156D">
        <w:rPr>
          <w:rFonts w:asciiTheme="majorBidi" w:hAnsiTheme="majorBidi" w:cstheme="majorBidi"/>
          <w:sz w:val="24"/>
          <w:szCs w:val="24"/>
        </w:rPr>
        <w:t>alumni</w:t>
      </w:r>
      <w:r w:rsidR="00C42C60">
        <w:rPr>
          <w:rFonts w:asciiTheme="majorBidi" w:hAnsiTheme="majorBidi" w:cstheme="majorBidi"/>
          <w:sz w:val="24"/>
          <w:szCs w:val="24"/>
        </w:rPr>
        <w:t xml:space="preserve"> transition from high school through starting a family and entering the labor market. </w:t>
      </w:r>
    </w:p>
    <w:p w14:paraId="59009AE5" w14:textId="7A413EA1" w:rsidR="006F191B" w:rsidRDefault="006F191B">
      <w:pPr>
        <w:rPr>
          <w:rFonts w:asciiTheme="majorBidi" w:hAnsiTheme="majorBidi" w:cstheme="majorBidi"/>
          <w:sz w:val="24"/>
          <w:szCs w:val="24"/>
        </w:rPr>
      </w:pPr>
      <w:r>
        <w:rPr>
          <w:rFonts w:asciiTheme="majorBidi" w:hAnsiTheme="majorBidi" w:cstheme="majorBidi"/>
          <w:sz w:val="24"/>
          <w:szCs w:val="24"/>
        </w:rPr>
        <w:t xml:space="preserve">The intended participants of the </w:t>
      </w:r>
      <w:proofErr w:type="spellStart"/>
      <w:r w:rsidR="003603BF" w:rsidRPr="003603BF">
        <w:rPr>
          <w:rFonts w:asciiTheme="majorBidi" w:hAnsiTheme="majorBidi" w:cstheme="majorBidi"/>
          <w:i/>
          <w:iCs/>
          <w:sz w:val="24"/>
          <w:szCs w:val="24"/>
        </w:rPr>
        <w:t>mechina</w:t>
      </w:r>
      <w:proofErr w:type="spellEnd"/>
      <w:r w:rsidR="003603BF">
        <w:rPr>
          <w:rFonts w:asciiTheme="majorBidi" w:hAnsiTheme="majorBidi" w:cstheme="majorBidi"/>
          <w:sz w:val="24"/>
          <w:szCs w:val="24"/>
        </w:rPr>
        <w:t xml:space="preserve"> </w:t>
      </w:r>
      <w:r>
        <w:rPr>
          <w:rFonts w:asciiTheme="majorBidi" w:hAnsiTheme="majorBidi" w:cstheme="majorBidi"/>
          <w:sz w:val="24"/>
          <w:szCs w:val="24"/>
        </w:rPr>
        <w:t xml:space="preserve">are those defined as at-risk youth from the Arab community in Israel. The proposed </w:t>
      </w:r>
      <w:proofErr w:type="spellStart"/>
      <w:r w:rsidR="003603BF" w:rsidRPr="004D6A7F">
        <w:rPr>
          <w:rFonts w:asciiTheme="majorBidi" w:hAnsiTheme="majorBidi" w:cstheme="majorBidi"/>
          <w:i/>
          <w:iCs/>
          <w:sz w:val="24"/>
          <w:szCs w:val="24"/>
        </w:rPr>
        <w:t>mechina</w:t>
      </w:r>
      <w:proofErr w:type="spellEnd"/>
      <w:r w:rsidR="003603BF">
        <w:rPr>
          <w:rFonts w:asciiTheme="majorBidi" w:hAnsiTheme="majorBidi" w:cstheme="majorBidi"/>
          <w:sz w:val="24"/>
          <w:szCs w:val="24"/>
        </w:rPr>
        <w:t xml:space="preserve"> program</w:t>
      </w:r>
      <w:r>
        <w:rPr>
          <w:rFonts w:asciiTheme="majorBidi" w:hAnsiTheme="majorBidi" w:cstheme="majorBidi"/>
          <w:sz w:val="24"/>
          <w:szCs w:val="24"/>
        </w:rPr>
        <w:t xml:space="preserve"> is designed to address their unique needs</w:t>
      </w:r>
      <w:r w:rsidR="004E37E6">
        <w:rPr>
          <w:rFonts w:asciiTheme="majorBidi" w:hAnsiTheme="majorBidi" w:cstheme="majorBidi"/>
          <w:sz w:val="24"/>
          <w:szCs w:val="24"/>
        </w:rPr>
        <w:t>,</w:t>
      </w:r>
      <w:r w:rsidR="001F156D">
        <w:rPr>
          <w:rFonts w:asciiTheme="majorBidi" w:hAnsiTheme="majorBidi" w:cstheme="majorBidi"/>
          <w:sz w:val="24"/>
          <w:szCs w:val="24"/>
        </w:rPr>
        <w:t xml:space="preserve"> with </w:t>
      </w:r>
      <w:r w:rsidR="004D6A7F">
        <w:rPr>
          <w:rFonts w:asciiTheme="majorBidi" w:hAnsiTheme="majorBidi" w:cstheme="majorBidi"/>
          <w:sz w:val="24"/>
          <w:szCs w:val="24"/>
        </w:rPr>
        <w:t>the</w:t>
      </w:r>
      <w:r w:rsidR="004E37E6">
        <w:rPr>
          <w:rFonts w:asciiTheme="majorBidi" w:hAnsiTheme="majorBidi" w:cstheme="majorBidi"/>
          <w:sz w:val="24"/>
          <w:szCs w:val="24"/>
        </w:rPr>
        <w:t xml:space="preserve"> understanding that</w:t>
      </w:r>
      <w:r w:rsidR="001F156D">
        <w:rPr>
          <w:rFonts w:asciiTheme="majorBidi" w:hAnsiTheme="majorBidi" w:cstheme="majorBidi"/>
          <w:sz w:val="24"/>
          <w:szCs w:val="24"/>
        </w:rPr>
        <w:t>,</w:t>
      </w:r>
      <w:r w:rsidR="004E37E6">
        <w:rPr>
          <w:rFonts w:asciiTheme="majorBidi" w:hAnsiTheme="majorBidi" w:cstheme="majorBidi"/>
          <w:sz w:val="24"/>
          <w:szCs w:val="24"/>
        </w:rPr>
        <w:t xml:space="preserve"> </w:t>
      </w:r>
      <w:r w:rsidR="00FA2311">
        <w:rPr>
          <w:rFonts w:asciiTheme="majorBidi" w:hAnsiTheme="majorBidi" w:cstheme="majorBidi"/>
          <w:sz w:val="24"/>
          <w:szCs w:val="24"/>
        </w:rPr>
        <w:t xml:space="preserve">given all </w:t>
      </w:r>
      <w:r w:rsidR="004E37E6" w:rsidRPr="004D6A7F">
        <w:rPr>
          <w:rFonts w:asciiTheme="majorBidi" w:hAnsiTheme="majorBidi" w:cstheme="majorBidi"/>
          <w:sz w:val="24"/>
          <w:szCs w:val="24"/>
        </w:rPr>
        <w:t xml:space="preserve">the phenomena described above, their situation is more </w:t>
      </w:r>
      <w:r w:rsidR="004D6A7F">
        <w:rPr>
          <w:rFonts w:asciiTheme="majorBidi" w:hAnsiTheme="majorBidi" w:cstheme="majorBidi"/>
          <w:sz w:val="24"/>
          <w:szCs w:val="24"/>
        </w:rPr>
        <w:t>severe</w:t>
      </w:r>
      <w:r w:rsidR="008A1F81">
        <w:rPr>
          <w:rFonts w:asciiTheme="majorBidi" w:hAnsiTheme="majorBidi" w:cstheme="majorBidi"/>
          <w:sz w:val="24"/>
          <w:szCs w:val="24"/>
        </w:rPr>
        <w:t xml:space="preserve"> that those of other adolescents</w:t>
      </w:r>
      <w:r w:rsidR="004E37E6" w:rsidRPr="004D6A7F">
        <w:rPr>
          <w:rFonts w:asciiTheme="majorBidi" w:hAnsiTheme="majorBidi" w:cstheme="majorBidi"/>
          <w:sz w:val="24"/>
          <w:szCs w:val="24"/>
        </w:rPr>
        <w:t>.</w:t>
      </w:r>
      <w:r w:rsidR="004E37E6">
        <w:rPr>
          <w:rFonts w:asciiTheme="majorBidi" w:hAnsiTheme="majorBidi" w:cstheme="majorBidi"/>
          <w:sz w:val="24"/>
          <w:szCs w:val="24"/>
        </w:rPr>
        <w:t xml:space="preserve"> </w:t>
      </w:r>
      <w:r w:rsidR="00FA2311">
        <w:rPr>
          <w:rFonts w:asciiTheme="majorBidi" w:hAnsiTheme="majorBidi" w:cstheme="majorBidi"/>
          <w:sz w:val="24"/>
          <w:szCs w:val="24"/>
        </w:rPr>
        <w:t>Following</w:t>
      </w:r>
      <w:r w:rsidR="00FA2311">
        <w:rPr>
          <w:rFonts w:asciiTheme="majorBidi" w:hAnsiTheme="majorBidi" w:cstheme="majorBidi"/>
          <w:sz w:val="24"/>
          <w:szCs w:val="24"/>
        </w:rPr>
        <w:t xml:space="preserve"> </w:t>
      </w:r>
      <w:r w:rsidR="004E37E6">
        <w:rPr>
          <w:rFonts w:asciiTheme="majorBidi" w:hAnsiTheme="majorBidi" w:cstheme="majorBidi"/>
          <w:sz w:val="24"/>
          <w:szCs w:val="24"/>
        </w:rPr>
        <w:t xml:space="preserve">high school, </w:t>
      </w:r>
      <w:r w:rsidR="008A62CE">
        <w:rPr>
          <w:rFonts w:asciiTheme="majorBidi" w:hAnsiTheme="majorBidi" w:cstheme="majorBidi"/>
          <w:sz w:val="24"/>
          <w:szCs w:val="24"/>
        </w:rPr>
        <w:t>members of this</w:t>
      </w:r>
      <w:r w:rsidR="004D6A7F">
        <w:rPr>
          <w:rFonts w:asciiTheme="majorBidi" w:hAnsiTheme="majorBidi" w:cstheme="majorBidi"/>
          <w:sz w:val="24"/>
          <w:szCs w:val="24"/>
        </w:rPr>
        <w:t xml:space="preserve"> group</w:t>
      </w:r>
      <w:r w:rsidR="004E37E6">
        <w:rPr>
          <w:rFonts w:asciiTheme="majorBidi" w:hAnsiTheme="majorBidi" w:cstheme="majorBidi"/>
          <w:sz w:val="24"/>
          <w:szCs w:val="24"/>
        </w:rPr>
        <w:t xml:space="preserve"> </w:t>
      </w:r>
      <w:r w:rsidR="008A62CE">
        <w:rPr>
          <w:rFonts w:asciiTheme="majorBidi" w:hAnsiTheme="majorBidi" w:cstheme="majorBidi"/>
          <w:sz w:val="24"/>
          <w:szCs w:val="24"/>
        </w:rPr>
        <w:t>often lack</w:t>
      </w:r>
      <w:r w:rsidR="004E37E6">
        <w:rPr>
          <w:rFonts w:asciiTheme="majorBidi" w:hAnsiTheme="majorBidi" w:cstheme="majorBidi"/>
          <w:sz w:val="24"/>
          <w:szCs w:val="24"/>
        </w:rPr>
        <w:t xml:space="preserve"> a clear sense of future direction that </w:t>
      </w:r>
      <w:r w:rsidR="004D6A7F">
        <w:rPr>
          <w:rFonts w:asciiTheme="majorBidi" w:hAnsiTheme="majorBidi" w:cstheme="majorBidi"/>
          <w:sz w:val="24"/>
          <w:szCs w:val="24"/>
        </w:rPr>
        <w:t>can</w:t>
      </w:r>
      <w:r w:rsidR="004E37E6">
        <w:rPr>
          <w:rFonts w:asciiTheme="majorBidi" w:hAnsiTheme="majorBidi" w:cstheme="majorBidi"/>
          <w:sz w:val="24"/>
          <w:szCs w:val="24"/>
        </w:rPr>
        <w:t xml:space="preserve"> help them create a better adult life. Access to civilian national service and </w:t>
      </w:r>
      <w:r w:rsidR="001F156D">
        <w:rPr>
          <w:rFonts w:asciiTheme="majorBidi" w:hAnsiTheme="majorBidi" w:cstheme="majorBidi"/>
          <w:sz w:val="24"/>
          <w:szCs w:val="24"/>
        </w:rPr>
        <w:t xml:space="preserve">vocational </w:t>
      </w:r>
      <w:r w:rsidR="004E37E6">
        <w:rPr>
          <w:rFonts w:asciiTheme="majorBidi" w:hAnsiTheme="majorBidi" w:cstheme="majorBidi"/>
          <w:sz w:val="24"/>
          <w:szCs w:val="24"/>
        </w:rPr>
        <w:t xml:space="preserve">training, as well as personal and group support from the </w:t>
      </w:r>
      <w:proofErr w:type="spellStart"/>
      <w:r w:rsidR="002B5DDD" w:rsidRPr="002B5DDD">
        <w:rPr>
          <w:rFonts w:asciiTheme="majorBidi" w:hAnsiTheme="majorBidi" w:cstheme="majorBidi"/>
          <w:i/>
          <w:iCs/>
          <w:sz w:val="24"/>
          <w:szCs w:val="24"/>
        </w:rPr>
        <w:t>mechina</w:t>
      </w:r>
      <w:proofErr w:type="spellEnd"/>
      <w:r w:rsidR="002B5DDD">
        <w:rPr>
          <w:rFonts w:asciiTheme="majorBidi" w:hAnsiTheme="majorBidi" w:cstheme="majorBidi"/>
          <w:sz w:val="24"/>
          <w:szCs w:val="24"/>
        </w:rPr>
        <w:t xml:space="preserve"> </w:t>
      </w:r>
      <w:r w:rsidR="004E37E6">
        <w:rPr>
          <w:rFonts w:asciiTheme="majorBidi" w:hAnsiTheme="majorBidi" w:cstheme="majorBidi"/>
          <w:sz w:val="24"/>
          <w:szCs w:val="24"/>
        </w:rPr>
        <w:t xml:space="preserve">and dedicated mentors, </w:t>
      </w:r>
      <w:r w:rsidR="004D6A7F">
        <w:rPr>
          <w:rFonts w:asciiTheme="majorBidi" w:hAnsiTheme="majorBidi" w:cstheme="majorBidi"/>
          <w:sz w:val="24"/>
          <w:szCs w:val="24"/>
        </w:rPr>
        <w:t>will</w:t>
      </w:r>
      <w:r w:rsidR="004E37E6">
        <w:rPr>
          <w:rFonts w:asciiTheme="majorBidi" w:hAnsiTheme="majorBidi" w:cstheme="majorBidi"/>
          <w:sz w:val="24"/>
          <w:szCs w:val="24"/>
        </w:rPr>
        <w:t xml:space="preserve"> provide a </w:t>
      </w:r>
      <w:r w:rsidR="00FA2311">
        <w:rPr>
          <w:rFonts w:asciiTheme="majorBidi" w:hAnsiTheme="majorBidi" w:cstheme="majorBidi"/>
          <w:sz w:val="24"/>
          <w:szCs w:val="24"/>
        </w:rPr>
        <w:t>comprehensive</w:t>
      </w:r>
      <w:r w:rsidR="004E37E6">
        <w:rPr>
          <w:rFonts w:asciiTheme="majorBidi" w:hAnsiTheme="majorBidi" w:cstheme="majorBidi"/>
          <w:sz w:val="24"/>
          <w:szCs w:val="24"/>
        </w:rPr>
        <w:t xml:space="preserve"> response to their unique needs.</w:t>
      </w:r>
    </w:p>
    <w:p w14:paraId="676B06BC" w14:textId="03400B01" w:rsidR="00CE70B9" w:rsidRDefault="002B5DDD">
      <w:pPr>
        <w:rPr>
          <w:rFonts w:asciiTheme="majorBidi" w:hAnsiTheme="majorBidi" w:cstheme="majorBidi"/>
          <w:sz w:val="24"/>
          <w:szCs w:val="24"/>
        </w:rPr>
      </w:pPr>
      <w:r>
        <w:rPr>
          <w:rFonts w:asciiTheme="majorBidi" w:hAnsiTheme="majorBidi" w:cstheme="majorBidi"/>
          <w:sz w:val="24"/>
          <w:szCs w:val="24"/>
        </w:rPr>
        <w:t xml:space="preserve">A </w:t>
      </w:r>
      <w:r w:rsidR="00CE70B9">
        <w:rPr>
          <w:rFonts w:asciiTheme="majorBidi" w:hAnsiTheme="majorBidi" w:cstheme="majorBidi"/>
          <w:sz w:val="24"/>
          <w:szCs w:val="24"/>
        </w:rPr>
        <w:t xml:space="preserve">study of high school graduates conducted by the </w:t>
      </w:r>
      <w:commentRangeStart w:id="14"/>
      <w:r w:rsidR="00CE70B9">
        <w:rPr>
          <w:rFonts w:asciiTheme="majorBidi" w:hAnsiTheme="majorBidi" w:cstheme="majorBidi"/>
          <w:sz w:val="24"/>
          <w:szCs w:val="24"/>
        </w:rPr>
        <w:t>Shamir</w:t>
      </w:r>
      <w:commentRangeEnd w:id="14"/>
      <w:r w:rsidR="00CE70B9">
        <w:rPr>
          <w:rStyle w:val="CommentReference"/>
        </w:rPr>
        <w:commentReference w:id="14"/>
      </w:r>
      <w:r w:rsidR="00CE70B9">
        <w:rPr>
          <w:rFonts w:asciiTheme="majorBidi" w:hAnsiTheme="majorBidi" w:cstheme="majorBidi"/>
          <w:sz w:val="24"/>
          <w:szCs w:val="24"/>
        </w:rPr>
        <w:t xml:space="preserve"> Research Institute and the </w:t>
      </w:r>
      <w:proofErr w:type="spellStart"/>
      <w:r w:rsidR="00CE70B9">
        <w:rPr>
          <w:rFonts w:asciiTheme="majorBidi" w:hAnsiTheme="majorBidi" w:cstheme="majorBidi"/>
          <w:sz w:val="24"/>
          <w:szCs w:val="24"/>
        </w:rPr>
        <w:t>Derech</w:t>
      </w:r>
      <w:proofErr w:type="spellEnd"/>
      <w:r w:rsidR="00CE70B9">
        <w:rPr>
          <w:rFonts w:asciiTheme="majorBidi" w:hAnsiTheme="majorBidi" w:cstheme="majorBidi"/>
          <w:sz w:val="24"/>
          <w:szCs w:val="24"/>
        </w:rPr>
        <w:t xml:space="preserve"> </w:t>
      </w:r>
      <w:commentRangeStart w:id="15"/>
      <w:proofErr w:type="spellStart"/>
      <w:r w:rsidR="00CE70B9">
        <w:rPr>
          <w:rFonts w:asciiTheme="majorBidi" w:hAnsiTheme="majorBidi" w:cstheme="majorBidi"/>
          <w:sz w:val="24"/>
          <w:szCs w:val="24"/>
        </w:rPr>
        <w:t>Kfar</w:t>
      </w:r>
      <w:commentRangeEnd w:id="15"/>
      <w:proofErr w:type="spellEnd"/>
      <w:r w:rsidR="00CE70B9">
        <w:rPr>
          <w:rStyle w:val="CommentReference"/>
        </w:rPr>
        <w:commentReference w:id="15"/>
      </w:r>
      <w:r w:rsidR="00CE70B9">
        <w:rPr>
          <w:rFonts w:asciiTheme="majorBidi" w:hAnsiTheme="majorBidi" w:cstheme="majorBidi"/>
          <w:sz w:val="24"/>
          <w:szCs w:val="24"/>
        </w:rPr>
        <w:t xml:space="preserve"> Education Institute</w:t>
      </w:r>
      <w:r w:rsidR="00C534CA">
        <w:rPr>
          <w:rFonts w:asciiTheme="majorBidi" w:hAnsiTheme="majorBidi" w:cstheme="majorBidi"/>
          <w:sz w:val="24"/>
          <w:szCs w:val="24"/>
        </w:rPr>
        <w:t xml:space="preserve"> (2021)</w:t>
      </w:r>
      <w:r w:rsidR="00CE70B9">
        <w:rPr>
          <w:rFonts w:asciiTheme="majorBidi" w:hAnsiTheme="majorBidi" w:cstheme="majorBidi"/>
          <w:sz w:val="24"/>
          <w:szCs w:val="24"/>
        </w:rPr>
        <w:t xml:space="preserve">, </w:t>
      </w:r>
      <w:r>
        <w:rPr>
          <w:rFonts w:asciiTheme="majorBidi" w:hAnsiTheme="majorBidi" w:cstheme="majorBidi"/>
          <w:sz w:val="24"/>
          <w:szCs w:val="24"/>
        </w:rPr>
        <w:t xml:space="preserve">examined </w:t>
      </w:r>
      <w:r w:rsidR="00CE70B9">
        <w:rPr>
          <w:rFonts w:asciiTheme="majorBidi" w:hAnsiTheme="majorBidi" w:cstheme="majorBidi"/>
          <w:sz w:val="24"/>
          <w:szCs w:val="24"/>
        </w:rPr>
        <w:t xml:space="preserve">graduates from the </w:t>
      </w:r>
      <w:commentRangeStart w:id="16"/>
      <w:proofErr w:type="spellStart"/>
      <w:r w:rsidR="00C534CA">
        <w:rPr>
          <w:rFonts w:asciiTheme="majorBidi" w:hAnsiTheme="majorBidi" w:cstheme="majorBidi"/>
          <w:sz w:val="24"/>
          <w:szCs w:val="24"/>
        </w:rPr>
        <w:t>Mahat</w:t>
      </w:r>
      <w:commentRangeEnd w:id="16"/>
      <w:proofErr w:type="spellEnd"/>
      <w:r w:rsidR="001F52AE">
        <w:rPr>
          <w:rStyle w:val="CommentReference"/>
        </w:rPr>
        <w:commentReference w:id="16"/>
      </w:r>
      <w:r w:rsidR="00C534CA">
        <w:rPr>
          <w:rFonts w:asciiTheme="majorBidi" w:hAnsiTheme="majorBidi" w:cstheme="majorBidi"/>
          <w:sz w:val="24"/>
          <w:szCs w:val="24"/>
        </w:rPr>
        <w:t xml:space="preserve"> </w:t>
      </w:r>
      <w:r w:rsidR="001F52AE">
        <w:rPr>
          <w:rFonts w:asciiTheme="majorBidi" w:hAnsiTheme="majorBidi" w:cstheme="majorBidi"/>
          <w:sz w:val="24"/>
          <w:szCs w:val="24"/>
        </w:rPr>
        <w:t>Akko Ort Technology High School</w:t>
      </w:r>
      <w:r>
        <w:rPr>
          <w:rFonts w:asciiTheme="majorBidi" w:hAnsiTheme="majorBidi" w:cstheme="majorBidi"/>
          <w:sz w:val="24"/>
          <w:szCs w:val="24"/>
        </w:rPr>
        <w:t xml:space="preserve"> </w:t>
      </w:r>
      <w:r w:rsidR="001F52AE">
        <w:rPr>
          <w:rFonts w:asciiTheme="majorBidi" w:hAnsiTheme="majorBidi" w:cstheme="majorBidi"/>
          <w:sz w:val="24"/>
          <w:szCs w:val="24"/>
        </w:rPr>
        <w:t>(i</w:t>
      </w:r>
      <w:r w:rsidR="008A62CE">
        <w:rPr>
          <w:rFonts w:asciiTheme="majorBidi" w:hAnsiTheme="majorBidi" w:cstheme="majorBidi"/>
          <w:sz w:val="24"/>
          <w:szCs w:val="24"/>
        </w:rPr>
        <w:t xml:space="preserve">n northern </w:t>
      </w:r>
      <w:r w:rsidR="001F52AE">
        <w:rPr>
          <w:rFonts w:asciiTheme="majorBidi" w:hAnsiTheme="majorBidi" w:cstheme="majorBidi"/>
          <w:sz w:val="24"/>
          <w:szCs w:val="24"/>
        </w:rPr>
        <w:t xml:space="preserve">Israel) </w:t>
      </w:r>
      <w:r w:rsidR="005C5682">
        <w:rPr>
          <w:rFonts w:asciiTheme="majorBidi" w:hAnsiTheme="majorBidi" w:cstheme="majorBidi"/>
          <w:sz w:val="24"/>
          <w:szCs w:val="24"/>
        </w:rPr>
        <w:t xml:space="preserve">who </w:t>
      </w:r>
      <w:r w:rsidR="00FA2311">
        <w:rPr>
          <w:rFonts w:asciiTheme="majorBidi" w:hAnsiTheme="majorBidi" w:cstheme="majorBidi"/>
          <w:sz w:val="24"/>
          <w:szCs w:val="24"/>
        </w:rPr>
        <w:t xml:space="preserve">had </w:t>
      </w:r>
      <w:r w:rsidR="005C5682">
        <w:rPr>
          <w:rFonts w:asciiTheme="majorBidi" w:hAnsiTheme="majorBidi" w:cstheme="majorBidi"/>
          <w:sz w:val="24"/>
          <w:szCs w:val="24"/>
        </w:rPr>
        <w:t xml:space="preserve">completed their studies in the three preceding years </w:t>
      </w:r>
      <w:r w:rsidR="005C5682">
        <w:rPr>
          <w:rFonts w:asciiTheme="majorBidi" w:hAnsiTheme="majorBidi" w:cstheme="majorBidi"/>
          <w:sz w:val="24"/>
          <w:szCs w:val="24"/>
        </w:rPr>
        <w:lastRenderedPageBreak/>
        <w:t>(2018</w:t>
      </w:r>
      <w:r w:rsidR="00FA2311">
        <w:rPr>
          <w:rFonts w:asciiTheme="majorBidi" w:hAnsiTheme="majorBidi" w:cstheme="majorBidi"/>
          <w:sz w:val="24"/>
          <w:szCs w:val="24"/>
        </w:rPr>
        <w:t>–</w:t>
      </w:r>
      <w:r w:rsidR="005C5682">
        <w:rPr>
          <w:rFonts w:asciiTheme="majorBidi" w:hAnsiTheme="majorBidi" w:cstheme="majorBidi"/>
          <w:sz w:val="24"/>
          <w:szCs w:val="24"/>
        </w:rPr>
        <w:t>2020). The findings were consistent with the data presented above</w:t>
      </w:r>
      <w:r w:rsidR="00FA2311">
        <w:rPr>
          <w:rFonts w:asciiTheme="majorBidi" w:hAnsiTheme="majorBidi" w:cstheme="majorBidi"/>
          <w:sz w:val="24"/>
          <w:szCs w:val="24"/>
        </w:rPr>
        <w:t xml:space="preserve"> </w:t>
      </w:r>
      <w:r w:rsidR="00FA2311">
        <w:rPr>
          <w:rFonts w:asciiTheme="majorBidi" w:hAnsiTheme="majorBidi" w:cstheme="majorBidi"/>
          <w:sz w:val="24"/>
          <w:szCs w:val="24"/>
        </w:rPr>
        <w:t xml:space="preserve">– </w:t>
      </w:r>
      <w:r w:rsidR="00D05A05">
        <w:rPr>
          <w:rFonts w:asciiTheme="majorBidi" w:hAnsiTheme="majorBidi" w:cstheme="majorBidi"/>
          <w:sz w:val="24"/>
          <w:szCs w:val="24"/>
        </w:rPr>
        <w:t xml:space="preserve">35% of graduates were not </w:t>
      </w:r>
      <w:r w:rsidR="00FA2311">
        <w:rPr>
          <w:rFonts w:asciiTheme="majorBidi" w:hAnsiTheme="majorBidi" w:cstheme="majorBidi"/>
          <w:sz w:val="24"/>
          <w:szCs w:val="24"/>
        </w:rPr>
        <w:t>employed</w:t>
      </w:r>
      <w:r w:rsidR="00D05A05">
        <w:rPr>
          <w:rFonts w:asciiTheme="majorBidi" w:hAnsiTheme="majorBidi" w:cstheme="majorBidi"/>
          <w:sz w:val="24"/>
          <w:szCs w:val="24"/>
        </w:rPr>
        <w:t>. Further</w:t>
      </w:r>
      <w:r w:rsidR="00FA2311">
        <w:rPr>
          <w:rFonts w:asciiTheme="majorBidi" w:hAnsiTheme="majorBidi" w:cstheme="majorBidi"/>
          <w:sz w:val="24"/>
          <w:szCs w:val="24"/>
        </w:rPr>
        <w:t>more</w:t>
      </w:r>
      <w:r w:rsidR="00D05A05">
        <w:rPr>
          <w:rFonts w:asciiTheme="majorBidi" w:hAnsiTheme="majorBidi" w:cstheme="majorBidi"/>
          <w:sz w:val="24"/>
          <w:szCs w:val="24"/>
        </w:rPr>
        <w:t>, in response to questions about job satisfaction, 83% responded that they were somewhat dissatisfied.</w:t>
      </w:r>
    </w:p>
    <w:p w14:paraId="43C2A7D1" w14:textId="530E5FFC" w:rsidR="00D05A05" w:rsidRDefault="00D05A05" w:rsidP="000242A0">
      <w:pPr>
        <w:rPr>
          <w:rFonts w:asciiTheme="majorBidi" w:hAnsiTheme="majorBidi" w:cstheme="majorBidi"/>
          <w:sz w:val="24"/>
          <w:szCs w:val="24"/>
        </w:rPr>
      </w:pPr>
      <w:r>
        <w:rPr>
          <w:rFonts w:asciiTheme="majorBidi" w:hAnsiTheme="majorBidi" w:cstheme="majorBidi"/>
          <w:sz w:val="24"/>
          <w:szCs w:val="24"/>
        </w:rPr>
        <w:t xml:space="preserve">In addition to these complexities, there is also a disparity between post-high school </w:t>
      </w:r>
      <w:r w:rsidR="004D6A7F">
        <w:rPr>
          <w:rFonts w:asciiTheme="majorBidi" w:hAnsiTheme="majorBidi" w:cstheme="majorBidi"/>
          <w:sz w:val="24"/>
          <w:szCs w:val="24"/>
        </w:rPr>
        <w:t>frameworks</w:t>
      </w:r>
      <w:r w:rsidR="008A62CE">
        <w:rPr>
          <w:rFonts w:asciiTheme="majorBidi" w:hAnsiTheme="majorBidi" w:cstheme="majorBidi"/>
          <w:sz w:val="24"/>
          <w:szCs w:val="24"/>
        </w:rPr>
        <w:t xml:space="preserve"> that </w:t>
      </w:r>
      <w:r>
        <w:rPr>
          <w:rFonts w:asciiTheme="majorBidi" w:hAnsiTheme="majorBidi" w:cstheme="majorBidi"/>
          <w:sz w:val="24"/>
          <w:szCs w:val="24"/>
        </w:rPr>
        <w:t xml:space="preserve">are </w:t>
      </w:r>
      <w:r w:rsidR="004D6A7F">
        <w:rPr>
          <w:rFonts w:asciiTheme="majorBidi" w:hAnsiTheme="majorBidi" w:cstheme="majorBidi"/>
          <w:sz w:val="24"/>
          <w:szCs w:val="24"/>
        </w:rPr>
        <w:t>relevant</w:t>
      </w:r>
      <w:r>
        <w:rPr>
          <w:rFonts w:asciiTheme="majorBidi" w:hAnsiTheme="majorBidi" w:cstheme="majorBidi"/>
          <w:sz w:val="24"/>
          <w:szCs w:val="24"/>
        </w:rPr>
        <w:t xml:space="preserve"> </w:t>
      </w:r>
      <w:r w:rsidR="008A62CE">
        <w:rPr>
          <w:rFonts w:asciiTheme="majorBidi" w:hAnsiTheme="majorBidi" w:cstheme="majorBidi"/>
          <w:sz w:val="24"/>
          <w:szCs w:val="24"/>
        </w:rPr>
        <w:t xml:space="preserve">and accessible </w:t>
      </w:r>
      <w:r>
        <w:rPr>
          <w:rFonts w:asciiTheme="majorBidi" w:hAnsiTheme="majorBidi" w:cstheme="majorBidi"/>
          <w:sz w:val="24"/>
          <w:szCs w:val="24"/>
        </w:rPr>
        <w:t>to Jewish Israelis, and those for Arab high school graduates. M</w:t>
      </w:r>
      <w:r w:rsidR="004D6A7F">
        <w:rPr>
          <w:rFonts w:asciiTheme="majorBidi" w:hAnsiTheme="majorBidi" w:cstheme="majorBidi"/>
          <w:sz w:val="24"/>
          <w:szCs w:val="24"/>
        </w:rPr>
        <w:t>andatory m</w:t>
      </w:r>
      <w:r>
        <w:rPr>
          <w:rFonts w:asciiTheme="majorBidi" w:hAnsiTheme="majorBidi" w:cstheme="majorBidi"/>
          <w:sz w:val="24"/>
          <w:szCs w:val="24"/>
        </w:rPr>
        <w:t>ilitary and civil national servic</w:t>
      </w:r>
      <w:r w:rsidR="004D6A7F">
        <w:rPr>
          <w:rFonts w:asciiTheme="majorBidi" w:hAnsiTheme="majorBidi" w:cstheme="majorBidi"/>
          <w:sz w:val="24"/>
          <w:szCs w:val="24"/>
        </w:rPr>
        <w:t xml:space="preserve">e </w:t>
      </w:r>
      <w:r>
        <w:rPr>
          <w:rFonts w:asciiTheme="majorBidi" w:hAnsiTheme="majorBidi" w:cstheme="majorBidi"/>
          <w:sz w:val="24"/>
          <w:szCs w:val="24"/>
        </w:rPr>
        <w:t xml:space="preserve">help </w:t>
      </w:r>
      <w:r w:rsidR="007F7509">
        <w:rPr>
          <w:rFonts w:asciiTheme="majorBidi" w:hAnsiTheme="majorBidi" w:cstheme="majorBidi"/>
          <w:sz w:val="24"/>
          <w:szCs w:val="24"/>
        </w:rPr>
        <w:t>prepare</w:t>
      </w:r>
      <w:r w:rsidR="001A2E7E">
        <w:rPr>
          <w:rFonts w:asciiTheme="majorBidi" w:hAnsiTheme="majorBidi" w:cstheme="majorBidi"/>
          <w:sz w:val="24"/>
          <w:szCs w:val="24"/>
        </w:rPr>
        <w:t xml:space="preserve"> Jewish </w:t>
      </w:r>
      <w:r w:rsidR="004D6A7F">
        <w:rPr>
          <w:rFonts w:asciiTheme="majorBidi" w:hAnsiTheme="majorBidi" w:cstheme="majorBidi"/>
          <w:sz w:val="24"/>
          <w:szCs w:val="24"/>
        </w:rPr>
        <w:t>youth</w:t>
      </w:r>
      <w:r w:rsidR="001A2E7E">
        <w:rPr>
          <w:rFonts w:asciiTheme="majorBidi" w:hAnsiTheme="majorBidi" w:cstheme="majorBidi"/>
          <w:sz w:val="24"/>
          <w:szCs w:val="24"/>
        </w:rPr>
        <w:t xml:space="preserve"> for entry into the Israeli labor market </w:t>
      </w:r>
      <w:r w:rsidR="007F7509">
        <w:rPr>
          <w:rFonts w:asciiTheme="majorBidi" w:hAnsiTheme="majorBidi" w:cstheme="majorBidi"/>
          <w:sz w:val="24"/>
          <w:szCs w:val="24"/>
        </w:rPr>
        <w:t>as well as</w:t>
      </w:r>
      <w:r w:rsidR="001A2E7E">
        <w:rPr>
          <w:rFonts w:asciiTheme="majorBidi" w:hAnsiTheme="majorBidi" w:cstheme="majorBidi"/>
          <w:sz w:val="24"/>
          <w:szCs w:val="24"/>
        </w:rPr>
        <w:t xml:space="preserve"> develop independence, adaptability, belonging, and a social support network. Young Arab Israelis </w:t>
      </w:r>
      <w:r w:rsidR="007F7509">
        <w:rPr>
          <w:rFonts w:asciiTheme="majorBidi" w:hAnsiTheme="majorBidi" w:cstheme="majorBidi"/>
          <w:sz w:val="24"/>
          <w:szCs w:val="24"/>
        </w:rPr>
        <w:t>rarely</w:t>
      </w:r>
      <w:r w:rsidR="000C0A36">
        <w:rPr>
          <w:rFonts w:asciiTheme="majorBidi" w:hAnsiTheme="majorBidi" w:cstheme="majorBidi"/>
          <w:sz w:val="24"/>
          <w:szCs w:val="24"/>
        </w:rPr>
        <w:t xml:space="preserve"> have access to</w:t>
      </w:r>
      <w:r w:rsidR="007F7509">
        <w:rPr>
          <w:rFonts w:asciiTheme="majorBidi" w:hAnsiTheme="majorBidi" w:cstheme="majorBidi"/>
          <w:sz w:val="24"/>
          <w:szCs w:val="24"/>
        </w:rPr>
        <w:t xml:space="preserve"> </w:t>
      </w:r>
      <w:r w:rsidR="001A2E7E">
        <w:rPr>
          <w:rFonts w:asciiTheme="majorBidi" w:hAnsiTheme="majorBidi" w:cstheme="majorBidi"/>
          <w:sz w:val="24"/>
          <w:szCs w:val="24"/>
        </w:rPr>
        <w:t xml:space="preserve">these </w:t>
      </w:r>
      <w:r w:rsidR="004D6A7F">
        <w:rPr>
          <w:rFonts w:asciiTheme="majorBidi" w:hAnsiTheme="majorBidi" w:cstheme="majorBidi"/>
          <w:sz w:val="24"/>
          <w:szCs w:val="24"/>
        </w:rPr>
        <w:t>frameworks,</w:t>
      </w:r>
      <w:r w:rsidR="001A2E7E">
        <w:rPr>
          <w:rFonts w:asciiTheme="majorBidi" w:hAnsiTheme="majorBidi" w:cstheme="majorBidi"/>
          <w:sz w:val="24"/>
          <w:szCs w:val="24"/>
        </w:rPr>
        <w:t xml:space="preserve"> and as a result, their ability to integrate into the labor market </w:t>
      </w:r>
      <w:r w:rsidR="002B5DDD">
        <w:rPr>
          <w:rFonts w:asciiTheme="majorBidi" w:hAnsiTheme="majorBidi" w:cstheme="majorBidi"/>
          <w:sz w:val="24"/>
          <w:szCs w:val="24"/>
        </w:rPr>
        <w:t>is reduced</w:t>
      </w:r>
      <w:r w:rsidR="001A2E7E">
        <w:rPr>
          <w:rFonts w:asciiTheme="majorBidi" w:hAnsiTheme="majorBidi" w:cstheme="majorBidi"/>
          <w:sz w:val="24"/>
          <w:szCs w:val="24"/>
        </w:rPr>
        <w:t>. This is</w:t>
      </w:r>
      <w:r w:rsidR="002B5DDD">
        <w:rPr>
          <w:rFonts w:asciiTheme="majorBidi" w:hAnsiTheme="majorBidi" w:cstheme="majorBidi"/>
          <w:sz w:val="24"/>
          <w:szCs w:val="24"/>
        </w:rPr>
        <w:t xml:space="preserve"> </w:t>
      </w:r>
      <w:r w:rsidR="004D6A7F">
        <w:rPr>
          <w:rFonts w:asciiTheme="majorBidi" w:hAnsiTheme="majorBidi" w:cstheme="majorBidi"/>
          <w:sz w:val="24"/>
          <w:szCs w:val="24"/>
        </w:rPr>
        <w:t xml:space="preserve">exacerbated by the fact </w:t>
      </w:r>
      <w:r w:rsidR="001A2E7E">
        <w:rPr>
          <w:rFonts w:asciiTheme="majorBidi" w:hAnsiTheme="majorBidi" w:cstheme="majorBidi"/>
          <w:sz w:val="24"/>
          <w:szCs w:val="24"/>
        </w:rPr>
        <w:t xml:space="preserve">that higher wage sectors of the labor market are dominated by the Jewish population (Khattab &amp; </w:t>
      </w:r>
      <w:proofErr w:type="spellStart"/>
      <w:r w:rsidR="001A2E7E">
        <w:rPr>
          <w:rFonts w:asciiTheme="majorBidi" w:hAnsiTheme="majorBidi" w:cstheme="majorBidi"/>
          <w:sz w:val="24"/>
          <w:szCs w:val="24"/>
        </w:rPr>
        <w:t>Miari</w:t>
      </w:r>
      <w:proofErr w:type="spellEnd"/>
      <w:r w:rsidR="001A2E7E">
        <w:rPr>
          <w:rFonts w:asciiTheme="majorBidi" w:hAnsiTheme="majorBidi" w:cstheme="majorBidi"/>
          <w:sz w:val="24"/>
          <w:szCs w:val="24"/>
        </w:rPr>
        <w:t xml:space="preserve">, 2013). A committee led by Prof. </w:t>
      </w:r>
      <w:commentRangeStart w:id="17"/>
      <w:proofErr w:type="spellStart"/>
      <w:r w:rsidR="00910DD8">
        <w:rPr>
          <w:rFonts w:asciiTheme="majorBidi" w:hAnsiTheme="majorBidi" w:cstheme="majorBidi"/>
          <w:sz w:val="24"/>
          <w:szCs w:val="24"/>
        </w:rPr>
        <w:t>Zvi</w:t>
      </w:r>
      <w:commentRangeEnd w:id="17"/>
      <w:proofErr w:type="spellEnd"/>
      <w:r w:rsidR="00910DD8">
        <w:rPr>
          <w:rStyle w:val="CommentReference"/>
        </w:rPr>
        <w:commentReference w:id="17"/>
      </w:r>
      <w:r w:rsidR="001A2E7E">
        <w:rPr>
          <w:rFonts w:asciiTheme="majorBidi" w:hAnsiTheme="majorBidi" w:cstheme="majorBidi"/>
          <w:sz w:val="24"/>
          <w:szCs w:val="24"/>
        </w:rPr>
        <w:t xml:space="preserve"> Eckstein (2020)</w:t>
      </w:r>
      <w:r w:rsidR="00910DD8">
        <w:rPr>
          <w:rFonts w:asciiTheme="majorBidi" w:hAnsiTheme="majorBidi" w:cstheme="majorBidi"/>
          <w:sz w:val="24"/>
          <w:szCs w:val="24"/>
        </w:rPr>
        <w:t xml:space="preserve"> which examined the issue of employment ahead of </w:t>
      </w:r>
      <w:r w:rsidR="00324436">
        <w:rPr>
          <w:rFonts w:asciiTheme="majorBidi" w:hAnsiTheme="majorBidi" w:cstheme="majorBidi"/>
          <w:sz w:val="24"/>
          <w:szCs w:val="24"/>
        </w:rPr>
        <w:t xml:space="preserve">the year </w:t>
      </w:r>
      <w:r w:rsidR="00910DD8">
        <w:rPr>
          <w:rFonts w:asciiTheme="majorBidi" w:hAnsiTheme="majorBidi" w:cstheme="majorBidi"/>
          <w:sz w:val="24"/>
          <w:szCs w:val="24"/>
        </w:rPr>
        <w:t xml:space="preserve">2030, recommended </w:t>
      </w:r>
      <w:r w:rsidR="00324436">
        <w:rPr>
          <w:rFonts w:asciiTheme="majorBidi" w:hAnsiTheme="majorBidi" w:cstheme="majorBidi"/>
          <w:sz w:val="24"/>
          <w:szCs w:val="24"/>
        </w:rPr>
        <w:t>“</w:t>
      </w:r>
      <w:r w:rsidR="002B5DDD">
        <w:rPr>
          <w:rFonts w:asciiTheme="majorBidi" w:hAnsiTheme="majorBidi" w:cstheme="majorBidi"/>
          <w:sz w:val="24"/>
          <w:szCs w:val="24"/>
        </w:rPr>
        <w:t xml:space="preserve">the creation of </w:t>
      </w:r>
      <w:r w:rsidR="004D6A7F">
        <w:rPr>
          <w:rFonts w:asciiTheme="majorBidi" w:hAnsiTheme="majorBidi" w:cstheme="majorBidi"/>
          <w:sz w:val="24"/>
          <w:szCs w:val="24"/>
        </w:rPr>
        <w:t>pathways</w:t>
      </w:r>
      <w:r w:rsidR="002B5DDD">
        <w:rPr>
          <w:rFonts w:asciiTheme="majorBidi" w:hAnsiTheme="majorBidi" w:cstheme="majorBidi"/>
          <w:sz w:val="24"/>
          <w:szCs w:val="24"/>
        </w:rPr>
        <w:t xml:space="preserve"> </w:t>
      </w:r>
      <w:r w:rsidR="00910DD8">
        <w:rPr>
          <w:rFonts w:asciiTheme="majorBidi" w:hAnsiTheme="majorBidi" w:cstheme="majorBidi"/>
          <w:sz w:val="24"/>
          <w:szCs w:val="24"/>
        </w:rPr>
        <w:t xml:space="preserve">[for Arab youth] that would </w:t>
      </w:r>
      <w:r w:rsidR="004D6A7F">
        <w:rPr>
          <w:rFonts w:asciiTheme="majorBidi" w:hAnsiTheme="majorBidi" w:cstheme="majorBidi"/>
          <w:sz w:val="24"/>
          <w:szCs w:val="24"/>
        </w:rPr>
        <w:t>help them transition</w:t>
      </w:r>
      <w:r w:rsidR="00910DD8">
        <w:rPr>
          <w:rFonts w:asciiTheme="majorBidi" w:hAnsiTheme="majorBidi" w:cstheme="majorBidi"/>
          <w:sz w:val="24"/>
          <w:szCs w:val="24"/>
        </w:rPr>
        <w:t xml:space="preserve"> between high school and the world of work, and that would </w:t>
      </w:r>
      <w:r w:rsidR="00324436">
        <w:rPr>
          <w:rFonts w:asciiTheme="majorBidi" w:hAnsiTheme="majorBidi" w:cstheme="majorBidi"/>
          <w:sz w:val="24"/>
          <w:szCs w:val="24"/>
        </w:rPr>
        <w:t>have</w:t>
      </w:r>
      <w:r w:rsidR="00910DD8">
        <w:rPr>
          <w:rFonts w:asciiTheme="majorBidi" w:hAnsiTheme="majorBidi" w:cstheme="majorBidi"/>
          <w:sz w:val="24"/>
          <w:szCs w:val="24"/>
        </w:rPr>
        <w:t xml:space="preserve"> a role similar to that </w:t>
      </w:r>
      <w:r w:rsidR="000242A0">
        <w:rPr>
          <w:rFonts w:asciiTheme="majorBidi" w:hAnsiTheme="majorBidi" w:cstheme="majorBidi"/>
          <w:sz w:val="24"/>
          <w:szCs w:val="24"/>
        </w:rPr>
        <w:t>of</w:t>
      </w:r>
      <w:r w:rsidR="00910DD8">
        <w:rPr>
          <w:rFonts w:asciiTheme="majorBidi" w:hAnsiTheme="majorBidi" w:cstheme="majorBidi"/>
          <w:sz w:val="24"/>
          <w:szCs w:val="24"/>
        </w:rPr>
        <w:t xml:space="preserve"> military service</w:t>
      </w:r>
      <w:r w:rsidR="00324436">
        <w:rPr>
          <w:rFonts w:asciiTheme="majorBidi" w:hAnsiTheme="majorBidi" w:cstheme="majorBidi"/>
          <w:sz w:val="24"/>
          <w:szCs w:val="24"/>
        </w:rPr>
        <w:t xml:space="preserve"> </w:t>
      </w:r>
      <w:r w:rsidR="000242A0">
        <w:rPr>
          <w:rFonts w:asciiTheme="majorBidi" w:hAnsiTheme="majorBidi" w:cstheme="majorBidi"/>
          <w:sz w:val="24"/>
          <w:szCs w:val="24"/>
        </w:rPr>
        <w:t xml:space="preserve">in Jewish society </w:t>
      </w:r>
      <w:r w:rsidR="00324436">
        <w:rPr>
          <w:rFonts w:asciiTheme="majorBidi" w:hAnsiTheme="majorBidi" w:cstheme="majorBidi"/>
          <w:sz w:val="24"/>
          <w:szCs w:val="24"/>
        </w:rPr>
        <w:t>in terms of</w:t>
      </w:r>
      <w:r w:rsidR="00910DD8">
        <w:rPr>
          <w:rFonts w:asciiTheme="majorBidi" w:hAnsiTheme="majorBidi" w:cstheme="majorBidi"/>
          <w:sz w:val="24"/>
          <w:szCs w:val="24"/>
        </w:rPr>
        <w:t xml:space="preserve"> personal development.” </w:t>
      </w:r>
    </w:p>
    <w:p w14:paraId="64744425" w14:textId="39AAA7C0" w:rsidR="00ED0A14" w:rsidRDefault="00ED0A14">
      <w:pPr>
        <w:rPr>
          <w:rFonts w:asciiTheme="majorBidi" w:hAnsiTheme="majorBidi" w:cstheme="majorBidi"/>
          <w:sz w:val="24"/>
          <w:szCs w:val="24"/>
        </w:rPr>
      </w:pPr>
      <w:r>
        <w:rPr>
          <w:rFonts w:asciiTheme="majorBidi" w:hAnsiTheme="majorBidi" w:cstheme="majorBidi"/>
          <w:sz w:val="24"/>
          <w:szCs w:val="24"/>
        </w:rPr>
        <w:t xml:space="preserve">We </w:t>
      </w:r>
      <w:r w:rsidR="00FB2776">
        <w:rPr>
          <w:rFonts w:asciiTheme="majorBidi" w:hAnsiTheme="majorBidi" w:cstheme="majorBidi"/>
          <w:sz w:val="24"/>
          <w:szCs w:val="24"/>
        </w:rPr>
        <w:t>would like</w:t>
      </w:r>
      <w:r>
        <w:rPr>
          <w:rFonts w:asciiTheme="majorBidi" w:hAnsiTheme="majorBidi" w:cstheme="majorBidi"/>
          <w:sz w:val="24"/>
          <w:szCs w:val="24"/>
        </w:rPr>
        <w:t xml:space="preserve"> to establish a </w:t>
      </w:r>
      <w:proofErr w:type="spellStart"/>
      <w:r w:rsidR="002B5DDD" w:rsidRPr="000242A0">
        <w:rPr>
          <w:rFonts w:asciiTheme="majorBidi" w:hAnsiTheme="majorBidi" w:cstheme="majorBidi"/>
          <w:i/>
          <w:iCs/>
          <w:sz w:val="24"/>
          <w:szCs w:val="24"/>
        </w:rPr>
        <w:t>mechina</w:t>
      </w:r>
      <w:proofErr w:type="spellEnd"/>
      <w:r w:rsidR="002B5DDD">
        <w:rPr>
          <w:rFonts w:asciiTheme="majorBidi" w:hAnsiTheme="majorBidi" w:cstheme="majorBidi"/>
          <w:sz w:val="24"/>
          <w:szCs w:val="24"/>
        </w:rPr>
        <w:t xml:space="preserve"> </w:t>
      </w:r>
      <w:r w:rsidR="00303681">
        <w:rPr>
          <w:rFonts w:asciiTheme="majorBidi" w:hAnsiTheme="majorBidi" w:cstheme="majorBidi"/>
          <w:sz w:val="24"/>
          <w:szCs w:val="24"/>
        </w:rPr>
        <w:t xml:space="preserve">for at-risk Arab youth </w:t>
      </w:r>
      <w:r w:rsidR="000242A0">
        <w:rPr>
          <w:rFonts w:asciiTheme="majorBidi" w:hAnsiTheme="majorBidi" w:cstheme="majorBidi"/>
          <w:sz w:val="24"/>
          <w:szCs w:val="24"/>
        </w:rPr>
        <w:t>that will</w:t>
      </w:r>
      <w:r>
        <w:rPr>
          <w:rFonts w:asciiTheme="majorBidi" w:hAnsiTheme="majorBidi" w:cstheme="majorBidi"/>
          <w:sz w:val="24"/>
          <w:szCs w:val="24"/>
        </w:rPr>
        <w:t xml:space="preserve"> </w:t>
      </w:r>
      <w:r w:rsidR="000242A0">
        <w:rPr>
          <w:rFonts w:asciiTheme="majorBidi" w:hAnsiTheme="majorBidi" w:cstheme="majorBidi"/>
          <w:sz w:val="24"/>
          <w:szCs w:val="24"/>
        </w:rPr>
        <w:t>constitute a</w:t>
      </w:r>
      <w:r>
        <w:rPr>
          <w:rFonts w:asciiTheme="majorBidi" w:hAnsiTheme="majorBidi" w:cstheme="majorBidi"/>
          <w:sz w:val="24"/>
          <w:szCs w:val="24"/>
        </w:rPr>
        <w:t xml:space="preserve"> </w:t>
      </w:r>
      <w:r w:rsidR="006912A2">
        <w:rPr>
          <w:rFonts w:asciiTheme="majorBidi" w:hAnsiTheme="majorBidi" w:cstheme="majorBidi"/>
          <w:sz w:val="24"/>
          <w:szCs w:val="24"/>
        </w:rPr>
        <w:t>p</w:t>
      </w:r>
      <w:r>
        <w:rPr>
          <w:rFonts w:asciiTheme="majorBidi" w:hAnsiTheme="majorBidi" w:cstheme="majorBidi"/>
          <w:sz w:val="24"/>
          <w:szCs w:val="24"/>
        </w:rPr>
        <w:t xml:space="preserve">arallel </w:t>
      </w:r>
      <w:r w:rsidR="008A62CE">
        <w:rPr>
          <w:rFonts w:asciiTheme="majorBidi" w:hAnsiTheme="majorBidi" w:cstheme="majorBidi"/>
          <w:sz w:val="24"/>
          <w:szCs w:val="24"/>
        </w:rPr>
        <w:t xml:space="preserve">post-high school </w:t>
      </w:r>
      <w:r w:rsidR="000242A0">
        <w:rPr>
          <w:rFonts w:asciiTheme="majorBidi" w:hAnsiTheme="majorBidi" w:cstheme="majorBidi"/>
          <w:sz w:val="24"/>
          <w:szCs w:val="24"/>
        </w:rPr>
        <w:t>pathway</w:t>
      </w:r>
      <w:r>
        <w:rPr>
          <w:rFonts w:asciiTheme="majorBidi" w:hAnsiTheme="majorBidi" w:cstheme="majorBidi"/>
          <w:sz w:val="24"/>
          <w:szCs w:val="24"/>
        </w:rPr>
        <w:t xml:space="preserve"> </w:t>
      </w:r>
      <w:r w:rsidR="006912A2">
        <w:rPr>
          <w:rFonts w:asciiTheme="majorBidi" w:hAnsiTheme="majorBidi" w:cstheme="majorBidi"/>
          <w:sz w:val="24"/>
          <w:szCs w:val="24"/>
        </w:rPr>
        <w:t xml:space="preserve">to </w:t>
      </w:r>
      <w:r w:rsidR="000242A0">
        <w:rPr>
          <w:rFonts w:asciiTheme="majorBidi" w:hAnsiTheme="majorBidi" w:cstheme="majorBidi"/>
          <w:sz w:val="24"/>
          <w:szCs w:val="24"/>
        </w:rPr>
        <w:t>that</w:t>
      </w:r>
      <w:r w:rsidR="006912A2">
        <w:rPr>
          <w:rFonts w:asciiTheme="majorBidi" w:hAnsiTheme="majorBidi" w:cstheme="majorBidi"/>
          <w:sz w:val="24"/>
          <w:szCs w:val="24"/>
        </w:rPr>
        <w:t xml:space="preserve"> available to Jewish youth, </w:t>
      </w:r>
      <w:r>
        <w:rPr>
          <w:rFonts w:asciiTheme="majorBidi" w:hAnsiTheme="majorBidi" w:cstheme="majorBidi"/>
          <w:sz w:val="24"/>
          <w:szCs w:val="24"/>
        </w:rPr>
        <w:t xml:space="preserve">and </w:t>
      </w:r>
      <w:proofErr w:type="spellStart"/>
      <w:r w:rsidR="00303681">
        <w:rPr>
          <w:rFonts w:asciiTheme="majorBidi" w:hAnsiTheme="majorBidi" w:cstheme="majorBidi"/>
          <w:sz w:val="24"/>
          <w:szCs w:val="24"/>
        </w:rPr>
        <w:t>tha</w:t>
      </w:r>
      <w:proofErr w:type="spellEnd"/>
      <w:r>
        <w:rPr>
          <w:rFonts w:asciiTheme="majorBidi" w:hAnsiTheme="majorBidi" w:cstheme="majorBidi"/>
          <w:sz w:val="24"/>
          <w:szCs w:val="24"/>
        </w:rPr>
        <w:t xml:space="preserve"> will address the challenges faced by the Arab community in Israel.</w:t>
      </w:r>
      <w:r w:rsidR="0010594B">
        <w:rPr>
          <w:rFonts w:asciiTheme="majorBidi" w:hAnsiTheme="majorBidi" w:cstheme="majorBidi"/>
          <w:sz w:val="24"/>
          <w:szCs w:val="24"/>
        </w:rPr>
        <w:t xml:space="preserve"> The program will advance </w:t>
      </w:r>
      <w:commentRangeStart w:id="18"/>
      <w:r w:rsidR="0010594B">
        <w:rPr>
          <w:rFonts w:asciiTheme="majorBidi" w:hAnsiTheme="majorBidi" w:cstheme="majorBidi"/>
          <w:sz w:val="24"/>
          <w:szCs w:val="24"/>
        </w:rPr>
        <w:t>individual development</w:t>
      </w:r>
      <w:commentRangeEnd w:id="18"/>
      <w:r w:rsidR="0010594B">
        <w:rPr>
          <w:rStyle w:val="CommentReference"/>
        </w:rPr>
        <w:commentReference w:id="18"/>
      </w:r>
      <w:r w:rsidR="000242A0">
        <w:rPr>
          <w:rFonts w:asciiTheme="majorBidi" w:hAnsiTheme="majorBidi" w:cstheme="majorBidi"/>
          <w:sz w:val="24"/>
          <w:szCs w:val="24"/>
        </w:rPr>
        <w:t>,</w:t>
      </w:r>
      <w:r w:rsidR="0010594B">
        <w:rPr>
          <w:rFonts w:asciiTheme="majorBidi" w:hAnsiTheme="majorBidi" w:cstheme="majorBidi"/>
          <w:sz w:val="24"/>
          <w:szCs w:val="24"/>
        </w:rPr>
        <w:t xml:space="preserve"> </w:t>
      </w:r>
      <w:r w:rsidR="000242A0">
        <w:rPr>
          <w:rFonts w:asciiTheme="majorBidi" w:hAnsiTheme="majorBidi" w:cstheme="majorBidi"/>
          <w:sz w:val="24"/>
          <w:szCs w:val="24"/>
        </w:rPr>
        <w:t>reinforce</w:t>
      </w:r>
      <w:r w:rsidR="0010594B">
        <w:rPr>
          <w:rFonts w:asciiTheme="majorBidi" w:hAnsiTheme="majorBidi" w:cstheme="majorBidi"/>
          <w:sz w:val="24"/>
          <w:szCs w:val="24"/>
        </w:rPr>
        <w:t xml:space="preserve"> </w:t>
      </w:r>
      <w:r w:rsidR="000242A0">
        <w:rPr>
          <w:rFonts w:asciiTheme="majorBidi" w:hAnsiTheme="majorBidi" w:cstheme="majorBidi"/>
          <w:sz w:val="24"/>
          <w:szCs w:val="24"/>
        </w:rPr>
        <w:t>students’</w:t>
      </w:r>
      <w:r w:rsidR="0010594B">
        <w:rPr>
          <w:rFonts w:asciiTheme="majorBidi" w:hAnsiTheme="majorBidi" w:cstheme="majorBidi"/>
          <w:sz w:val="24"/>
          <w:szCs w:val="24"/>
        </w:rPr>
        <w:t xml:space="preserve"> sense of self</w:t>
      </w:r>
      <w:r w:rsidR="00303681">
        <w:rPr>
          <w:rFonts w:asciiTheme="majorBidi" w:hAnsiTheme="majorBidi" w:cstheme="majorBidi"/>
          <w:sz w:val="24"/>
          <w:szCs w:val="24"/>
        </w:rPr>
        <w:t>-efficacy</w:t>
      </w:r>
      <w:r w:rsidR="0010594B">
        <w:rPr>
          <w:rFonts w:asciiTheme="majorBidi" w:hAnsiTheme="majorBidi" w:cstheme="majorBidi"/>
          <w:sz w:val="24"/>
          <w:szCs w:val="24"/>
        </w:rPr>
        <w:t xml:space="preserve">, </w:t>
      </w:r>
      <w:r w:rsidR="002B5DDD">
        <w:rPr>
          <w:rFonts w:asciiTheme="majorBidi" w:hAnsiTheme="majorBidi" w:cstheme="majorBidi"/>
          <w:sz w:val="24"/>
          <w:szCs w:val="24"/>
        </w:rPr>
        <w:t xml:space="preserve">help them </w:t>
      </w:r>
      <w:r w:rsidR="0010594B">
        <w:rPr>
          <w:rFonts w:asciiTheme="majorBidi" w:hAnsiTheme="majorBidi" w:cstheme="majorBidi"/>
          <w:sz w:val="24"/>
          <w:szCs w:val="24"/>
        </w:rPr>
        <w:t>establish</w:t>
      </w:r>
      <w:r w:rsidR="002B5DDD">
        <w:rPr>
          <w:rFonts w:asciiTheme="majorBidi" w:hAnsiTheme="majorBidi" w:cstheme="majorBidi"/>
          <w:sz w:val="24"/>
          <w:szCs w:val="24"/>
        </w:rPr>
        <w:t xml:space="preserve"> </w:t>
      </w:r>
      <w:r w:rsidR="0010594B">
        <w:rPr>
          <w:rFonts w:asciiTheme="majorBidi" w:hAnsiTheme="majorBidi" w:cstheme="majorBidi"/>
          <w:sz w:val="24"/>
          <w:szCs w:val="24"/>
        </w:rPr>
        <w:t>a social support network</w:t>
      </w:r>
      <w:r w:rsidR="006912A2">
        <w:rPr>
          <w:rFonts w:asciiTheme="majorBidi" w:hAnsiTheme="majorBidi" w:cstheme="majorBidi"/>
          <w:sz w:val="24"/>
          <w:szCs w:val="24"/>
        </w:rPr>
        <w:t>,</w:t>
      </w:r>
      <w:r w:rsidR="0010594B">
        <w:rPr>
          <w:rFonts w:asciiTheme="majorBidi" w:hAnsiTheme="majorBidi" w:cstheme="majorBidi"/>
          <w:sz w:val="24"/>
          <w:szCs w:val="24"/>
        </w:rPr>
        <w:t xml:space="preserve"> and reduc</w:t>
      </w:r>
      <w:r w:rsidR="002B5DDD">
        <w:rPr>
          <w:rFonts w:asciiTheme="majorBidi" w:hAnsiTheme="majorBidi" w:cstheme="majorBidi"/>
          <w:sz w:val="24"/>
          <w:szCs w:val="24"/>
        </w:rPr>
        <w:t xml:space="preserve">e </w:t>
      </w:r>
      <w:r w:rsidR="0010594B">
        <w:rPr>
          <w:rFonts w:asciiTheme="majorBidi" w:hAnsiTheme="majorBidi" w:cstheme="majorBidi"/>
          <w:sz w:val="24"/>
          <w:szCs w:val="24"/>
        </w:rPr>
        <w:t>disparities with respect to Jewish societ</w:t>
      </w:r>
      <w:r w:rsidR="000242A0">
        <w:rPr>
          <w:rFonts w:asciiTheme="majorBidi" w:hAnsiTheme="majorBidi" w:cstheme="majorBidi"/>
          <w:sz w:val="24"/>
          <w:szCs w:val="24"/>
        </w:rPr>
        <w:t>y</w:t>
      </w:r>
      <w:r w:rsidR="003016B4">
        <w:rPr>
          <w:rFonts w:asciiTheme="majorBidi" w:hAnsiTheme="majorBidi" w:cstheme="majorBidi"/>
          <w:sz w:val="24"/>
          <w:szCs w:val="24"/>
        </w:rPr>
        <w:t>,</w:t>
      </w:r>
      <w:r w:rsidR="008A62CE">
        <w:rPr>
          <w:rFonts w:asciiTheme="majorBidi" w:hAnsiTheme="majorBidi" w:cstheme="majorBidi"/>
          <w:sz w:val="24"/>
          <w:szCs w:val="24"/>
        </w:rPr>
        <w:t xml:space="preserve"> </w:t>
      </w:r>
      <w:r w:rsidR="00303681">
        <w:rPr>
          <w:rFonts w:asciiTheme="majorBidi" w:hAnsiTheme="majorBidi" w:cstheme="majorBidi"/>
          <w:sz w:val="24"/>
          <w:szCs w:val="24"/>
        </w:rPr>
        <w:t>such as</w:t>
      </w:r>
      <w:r w:rsidR="003016B4">
        <w:rPr>
          <w:rFonts w:asciiTheme="majorBidi" w:hAnsiTheme="majorBidi" w:cstheme="majorBidi"/>
          <w:sz w:val="24"/>
          <w:szCs w:val="24"/>
        </w:rPr>
        <w:t xml:space="preserve"> in </w:t>
      </w:r>
      <w:r w:rsidR="000242A0">
        <w:rPr>
          <w:rFonts w:asciiTheme="majorBidi" w:hAnsiTheme="majorBidi" w:cstheme="majorBidi"/>
          <w:sz w:val="24"/>
          <w:szCs w:val="24"/>
        </w:rPr>
        <w:t>Hebrew</w:t>
      </w:r>
      <w:r w:rsidR="00303681">
        <w:rPr>
          <w:rFonts w:asciiTheme="majorBidi" w:hAnsiTheme="majorBidi" w:cstheme="majorBidi"/>
          <w:sz w:val="24"/>
          <w:szCs w:val="24"/>
        </w:rPr>
        <w:t xml:space="preserve"> literacy and</w:t>
      </w:r>
      <w:r w:rsidR="006912A2">
        <w:rPr>
          <w:rFonts w:asciiTheme="majorBidi" w:hAnsiTheme="majorBidi" w:cstheme="majorBidi"/>
          <w:sz w:val="24"/>
          <w:szCs w:val="24"/>
        </w:rPr>
        <w:t xml:space="preserve"> </w:t>
      </w:r>
      <w:r w:rsidR="0010594B">
        <w:rPr>
          <w:rFonts w:asciiTheme="majorBidi" w:hAnsiTheme="majorBidi" w:cstheme="majorBidi"/>
          <w:sz w:val="24"/>
          <w:szCs w:val="24"/>
        </w:rPr>
        <w:t>access to knowledge and</w:t>
      </w:r>
      <w:r w:rsidR="006912A2">
        <w:rPr>
          <w:rFonts w:asciiTheme="majorBidi" w:hAnsiTheme="majorBidi" w:cstheme="majorBidi"/>
          <w:sz w:val="24"/>
          <w:szCs w:val="24"/>
        </w:rPr>
        <w:t xml:space="preserve"> </w:t>
      </w:r>
      <w:r w:rsidR="0010594B">
        <w:rPr>
          <w:rFonts w:asciiTheme="majorBidi" w:hAnsiTheme="majorBidi" w:cstheme="majorBidi"/>
          <w:sz w:val="24"/>
          <w:szCs w:val="24"/>
        </w:rPr>
        <w:t xml:space="preserve">relevant </w:t>
      </w:r>
      <w:r w:rsidR="00303681">
        <w:rPr>
          <w:rFonts w:asciiTheme="majorBidi" w:hAnsiTheme="majorBidi" w:cstheme="majorBidi"/>
          <w:sz w:val="24"/>
          <w:szCs w:val="24"/>
        </w:rPr>
        <w:t>guidance</w:t>
      </w:r>
      <w:r w:rsidR="0010594B">
        <w:rPr>
          <w:rFonts w:asciiTheme="majorBidi" w:hAnsiTheme="majorBidi" w:cstheme="majorBidi"/>
          <w:sz w:val="24"/>
          <w:szCs w:val="24"/>
        </w:rPr>
        <w:t>. The civil</w:t>
      </w:r>
      <w:r w:rsidR="006912A2">
        <w:rPr>
          <w:rFonts w:asciiTheme="majorBidi" w:hAnsiTheme="majorBidi" w:cstheme="majorBidi"/>
          <w:sz w:val="24"/>
          <w:szCs w:val="24"/>
        </w:rPr>
        <w:t>ian</w:t>
      </w:r>
      <w:r w:rsidR="0010594B">
        <w:rPr>
          <w:rFonts w:asciiTheme="majorBidi" w:hAnsiTheme="majorBidi" w:cstheme="majorBidi"/>
          <w:sz w:val="24"/>
          <w:szCs w:val="24"/>
        </w:rPr>
        <w:t xml:space="preserve"> national service</w:t>
      </w:r>
      <w:r w:rsidR="000242A0">
        <w:rPr>
          <w:rFonts w:asciiTheme="majorBidi" w:hAnsiTheme="majorBidi" w:cstheme="majorBidi"/>
          <w:sz w:val="24"/>
          <w:szCs w:val="24"/>
        </w:rPr>
        <w:t xml:space="preserve"> opportunities</w:t>
      </w:r>
      <w:r w:rsidR="0010594B">
        <w:rPr>
          <w:rFonts w:asciiTheme="majorBidi" w:hAnsiTheme="majorBidi" w:cstheme="majorBidi"/>
          <w:sz w:val="24"/>
          <w:szCs w:val="24"/>
        </w:rPr>
        <w:t xml:space="preserve"> in which </w:t>
      </w:r>
      <w:r w:rsidR="000242A0">
        <w:rPr>
          <w:rFonts w:asciiTheme="majorBidi" w:hAnsiTheme="majorBidi" w:cstheme="majorBidi"/>
          <w:sz w:val="24"/>
          <w:szCs w:val="24"/>
        </w:rPr>
        <w:t>students</w:t>
      </w:r>
      <w:r w:rsidR="0010594B">
        <w:rPr>
          <w:rFonts w:asciiTheme="majorBidi" w:hAnsiTheme="majorBidi" w:cstheme="majorBidi"/>
          <w:sz w:val="24"/>
          <w:szCs w:val="24"/>
        </w:rPr>
        <w:t xml:space="preserve"> can take part during the second year of the</w:t>
      </w:r>
      <w:r w:rsidR="000242A0">
        <w:rPr>
          <w:rFonts w:asciiTheme="majorBidi" w:hAnsiTheme="majorBidi" w:cstheme="majorBidi"/>
          <w:sz w:val="24"/>
          <w:szCs w:val="24"/>
        </w:rPr>
        <w:t xml:space="preserve"> proposed</w:t>
      </w:r>
      <w:r w:rsidR="002B5DDD">
        <w:rPr>
          <w:rFonts w:asciiTheme="majorBidi" w:hAnsiTheme="majorBidi" w:cstheme="majorBidi"/>
          <w:sz w:val="24"/>
          <w:szCs w:val="24"/>
        </w:rPr>
        <w:t xml:space="preserve"> </w:t>
      </w:r>
      <w:proofErr w:type="spellStart"/>
      <w:r w:rsidR="002B5DDD" w:rsidRPr="000242A0">
        <w:rPr>
          <w:rFonts w:asciiTheme="majorBidi" w:hAnsiTheme="majorBidi" w:cstheme="majorBidi"/>
          <w:i/>
          <w:iCs/>
          <w:sz w:val="24"/>
          <w:szCs w:val="24"/>
        </w:rPr>
        <w:t>mechina</w:t>
      </w:r>
      <w:proofErr w:type="spellEnd"/>
      <w:r w:rsidR="0010594B">
        <w:rPr>
          <w:rFonts w:asciiTheme="majorBidi" w:hAnsiTheme="majorBidi" w:cstheme="majorBidi"/>
          <w:sz w:val="24"/>
          <w:szCs w:val="24"/>
        </w:rPr>
        <w:t xml:space="preserve"> program will be </w:t>
      </w:r>
      <w:commentRangeStart w:id="19"/>
      <w:r w:rsidR="008A62CE">
        <w:rPr>
          <w:rFonts w:asciiTheme="majorBidi" w:hAnsiTheme="majorBidi" w:cstheme="majorBidi"/>
          <w:sz w:val="24"/>
          <w:szCs w:val="24"/>
        </w:rPr>
        <w:t xml:space="preserve">affiliated with mainstream </w:t>
      </w:r>
      <w:commentRangeEnd w:id="19"/>
      <w:r w:rsidR="008A62CE">
        <w:rPr>
          <w:rStyle w:val="CommentReference"/>
        </w:rPr>
        <w:commentReference w:id="19"/>
      </w:r>
      <w:r w:rsidR="004A0C07">
        <w:rPr>
          <w:rFonts w:asciiTheme="majorBidi" w:hAnsiTheme="majorBidi" w:cstheme="majorBidi"/>
          <w:sz w:val="24"/>
          <w:szCs w:val="24"/>
        </w:rPr>
        <w:t>civilian national service organizations</w:t>
      </w:r>
      <w:r w:rsidR="006912A2">
        <w:rPr>
          <w:rFonts w:asciiTheme="majorBidi" w:hAnsiTheme="majorBidi" w:cstheme="majorBidi"/>
          <w:sz w:val="24"/>
          <w:szCs w:val="24"/>
        </w:rPr>
        <w:t xml:space="preserve">, </w:t>
      </w:r>
      <w:r w:rsidR="00303681">
        <w:rPr>
          <w:rFonts w:asciiTheme="majorBidi" w:hAnsiTheme="majorBidi" w:cstheme="majorBidi"/>
          <w:sz w:val="24"/>
          <w:szCs w:val="24"/>
        </w:rPr>
        <w:t>fulfill</w:t>
      </w:r>
      <w:commentRangeStart w:id="20"/>
      <w:r w:rsidR="004A0C07">
        <w:rPr>
          <w:rFonts w:asciiTheme="majorBidi" w:hAnsiTheme="majorBidi" w:cstheme="majorBidi"/>
          <w:sz w:val="24"/>
          <w:szCs w:val="24"/>
        </w:rPr>
        <w:t xml:space="preserve"> existing </w:t>
      </w:r>
      <w:r w:rsidR="000242A0">
        <w:rPr>
          <w:rFonts w:asciiTheme="majorBidi" w:hAnsiTheme="majorBidi" w:cstheme="majorBidi"/>
          <w:sz w:val="24"/>
          <w:szCs w:val="24"/>
        </w:rPr>
        <w:t xml:space="preserve">statutory civilian service </w:t>
      </w:r>
      <w:r w:rsidR="004A0C07">
        <w:rPr>
          <w:rFonts w:asciiTheme="majorBidi" w:hAnsiTheme="majorBidi" w:cstheme="majorBidi"/>
          <w:sz w:val="24"/>
          <w:szCs w:val="24"/>
        </w:rPr>
        <w:t>requirements</w:t>
      </w:r>
      <w:r w:rsidR="006912A2">
        <w:rPr>
          <w:rFonts w:asciiTheme="majorBidi" w:hAnsiTheme="majorBidi" w:cstheme="majorBidi"/>
          <w:sz w:val="24"/>
          <w:szCs w:val="24"/>
        </w:rPr>
        <w:t>,</w:t>
      </w:r>
      <w:r w:rsidR="004A0C07">
        <w:rPr>
          <w:rFonts w:asciiTheme="majorBidi" w:hAnsiTheme="majorBidi" w:cstheme="majorBidi"/>
          <w:sz w:val="24"/>
          <w:szCs w:val="24"/>
        </w:rPr>
        <w:t xml:space="preserve"> and</w:t>
      </w:r>
      <w:r w:rsidR="006912A2">
        <w:rPr>
          <w:rFonts w:asciiTheme="majorBidi" w:hAnsiTheme="majorBidi" w:cstheme="majorBidi"/>
          <w:sz w:val="24"/>
          <w:szCs w:val="24"/>
        </w:rPr>
        <w:t xml:space="preserve"> facilitate</w:t>
      </w:r>
      <w:r w:rsidR="004A0C07">
        <w:rPr>
          <w:rFonts w:asciiTheme="majorBidi" w:hAnsiTheme="majorBidi" w:cstheme="majorBidi"/>
          <w:sz w:val="24"/>
          <w:szCs w:val="24"/>
        </w:rPr>
        <w:t xml:space="preserve"> integration into the labor market. </w:t>
      </w:r>
      <w:commentRangeEnd w:id="20"/>
      <w:r w:rsidR="006912A2">
        <w:rPr>
          <w:rStyle w:val="CommentReference"/>
        </w:rPr>
        <w:commentReference w:id="20"/>
      </w:r>
      <w:r w:rsidR="004A0C07">
        <w:rPr>
          <w:rFonts w:asciiTheme="majorBidi" w:hAnsiTheme="majorBidi" w:cstheme="majorBidi"/>
          <w:sz w:val="24"/>
          <w:szCs w:val="24"/>
        </w:rPr>
        <w:t xml:space="preserve">Moreover, as discussed above, </w:t>
      </w:r>
      <w:r w:rsidR="000242A0">
        <w:rPr>
          <w:rFonts w:asciiTheme="majorBidi" w:hAnsiTheme="majorBidi" w:cstheme="majorBidi"/>
          <w:sz w:val="24"/>
          <w:szCs w:val="24"/>
        </w:rPr>
        <w:t>students</w:t>
      </w:r>
      <w:r w:rsidR="004A0C07">
        <w:rPr>
          <w:rFonts w:asciiTheme="majorBidi" w:hAnsiTheme="majorBidi" w:cstheme="majorBidi"/>
          <w:sz w:val="24"/>
          <w:szCs w:val="24"/>
        </w:rPr>
        <w:t xml:space="preserve"> will be supported by personal, </w:t>
      </w:r>
      <w:r w:rsidR="002B5DDD">
        <w:rPr>
          <w:rFonts w:asciiTheme="majorBidi" w:hAnsiTheme="majorBidi" w:cstheme="majorBidi"/>
          <w:sz w:val="24"/>
          <w:szCs w:val="24"/>
        </w:rPr>
        <w:t>vocational</w:t>
      </w:r>
      <w:r w:rsidR="004A0C07">
        <w:rPr>
          <w:rFonts w:asciiTheme="majorBidi" w:hAnsiTheme="majorBidi" w:cstheme="majorBidi"/>
          <w:sz w:val="24"/>
          <w:szCs w:val="24"/>
        </w:rPr>
        <w:t xml:space="preserve">, and social mentors, </w:t>
      </w:r>
      <w:r w:rsidR="006912A2">
        <w:rPr>
          <w:rFonts w:asciiTheme="majorBidi" w:hAnsiTheme="majorBidi" w:cstheme="majorBidi"/>
          <w:sz w:val="24"/>
          <w:szCs w:val="24"/>
        </w:rPr>
        <w:t>as well as</w:t>
      </w:r>
      <w:r w:rsidR="004A0C07">
        <w:rPr>
          <w:rFonts w:asciiTheme="majorBidi" w:hAnsiTheme="majorBidi" w:cstheme="majorBidi"/>
          <w:sz w:val="24"/>
          <w:szCs w:val="24"/>
        </w:rPr>
        <w:t xml:space="preserve"> </w:t>
      </w:r>
      <w:r w:rsidR="00303681">
        <w:rPr>
          <w:rFonts w:asciiTheme="majorBidi" w:hAnsiTheme="majorBidi" w:cstheme="majorBidi"/>
          <w:sz w:val="24"/>
          <w:szCs w:val="24"/>
        </w:rPr>
        <w:t xml:space="preserve">by </w:t>
      </w:r>
      <w:r w:rsidR="004A0C07">
        <w:rPr>
          <w:rFonts w:asciiTheme="majorBidi" w:hAnsiTheme="majorBidi" w:cstheme="majorBidi"/>
          <w:sz w:val="24"/>
          <w:szCs w:val="24"/>
        </w:rPr>
        <w:t>the staff of the</w:t>
      </w:r>
      <w:r w:rsidR="002B5DDD">
        <w:rPr>
          <w:rFonts w:asciiTheme="majorBidi" w:hAnsiTheme="majorBidi" w:cstheme="majorBidi"/>
          <w:sz w:val="24"/>
          <w:szCs w:val="24"/>
        </w:rPr>
        <w:t xml:space="preserve"> </w:t>
      </w:r>
      <w:proofErr w:type="spellStart"/>
      <w:r w:rsidR="002B5DDD" w:rsidRPr="000242A0">
        <w:rPr>
          <w:rFonts w:asciiTheme="majorBidi" w:hAnsiTheme="majorBidi" w:cstheme="majorBidi"/>
          <w:i/>
          <w:iCs/>
          <w:sz w:val="24"/>
          <w:szCs w:val="24"/>
        </w:rPr>
        <w:t>mechina</w:t>
      </w:r>
      <w:proofErr w:type="spellEnd"/>
      <w:r w:rsidR="002B5DDD">
        <w:rPr>
          <w:rFonts w:asciiTheme="majorBidi" w:hAnsiTheme="majorBidi" w:cstheme="majorBidi"/>
          <w:sz w:val="24"/>
          <w:szCs w:val="24"/>
        </w:rPr>
        <w:t xml:space="preserve">, who will be </w:t>
      </w:r>
      <w:r w:rsidR="004A0C07">
        <w:rPr>
          <w:rFonts w:asciiTheme="majorBidi" w:hAnsiTheme="majorBidi" w:cstheme="majorBidi"/>
          <w:sz w:val="24"/>
          <w:szCs w:val="24"/>
        </w:rPr>
        <w:t>responsible adults who</w:t>
      </w:r>
      <w:r w:rsidR="002B5DDD">
        <w:rPr>
          <w:rFonts w:asciiTheme="majorBidi" w:hAnsiTheme="majorBidi" w:cstheme="majorBidi"/>
          <w:sz w:val="24"/>
          <w:szCs w:val="24"/>
        </w:rPr>
        <w:t xml:space="preserve"> can act as</w:t>
      </w:r>
      <w:r w:rsidR="004A0C07">
        <w:rPr>
          <w:rFonts w:asciiTheme="majorBidi" w:hAnsiTheme="majorBidi" w:cstheme="majorBidi"/>
          <w:sz w:val="24"/>
          <w:szCs w:val="24"/>
        </w:rPr>
        <w:t xml:space="preserve"> a</w:t>
      </w:r>
      <w:r w:rsidR="00303681">
        <w:rPr>
          <w:rFonts w:asciiTheme="majorBidi" w:hAnsiTheme="majorBidi" w:cstheme="majorBidi"/>
          <w:sz w:val="24"/>
          <w:szCs w:val="24"/>
        </w:rPr>
        <w:t xml:space="preserve">n important </w:t>
      </w:r>
      <w:r w:rsidR="00303681">
        <w:rPr>
          <w:rFonts w:asciiTheme="majorBidi" w:hAnsiTheme="majorBidi" w:cstheme="majorBidi"/>
          <w:sz w:val="24"/>
          <w:szCs w:val="24"/>
        </w:rPr>
        <w:t xml:space="preserve">source of </w:t>
      </w:r>
      <w:r w:rsidR="00303681">
        <w:rPr>
          <w:rFonts w:asciiTheme="majorBidi" w:hAnsiTheme="majorBidi" w:cstheme="majorBidi"/>
          <w:sz w:val="24"/>
          <w:szCs w:val="24"/>
        </w:rPr>
        <w:t xml:space="preserve">support </w:t>
      </w:r>
      <w:r w:rsidR="004A0C07">
        <w:rPr>
          <w:rFonts w:asciiTheme="majorBidi" w:hAnsiTheme="majorBidi" w:cstheme="majorBidi"/>
          <w:sz w:val="24"/>
          <w:szCs w:val="24"/>
        </w:rPr>
        <w:t>for mentees during times of crisis.</w:t>
      </w:r>
    </w:p>
    <w:p w14:paraId="3E0CF873" w14:textId="62F2359B" w:rsidR="00E26BF8" w:rsidRDefault="00303681">
      <w:pPr>
        <w:rPr>
          <w:rFonts w:asciiTheme="majorBidi" w:hAnsiTheme="majorBidi" w:cstheme="majorBidi"/>
          <w:sz w:val="24"/>
          <w:szCs w:val="24"/>
        </w:rPr>
      </w:pPr>
      <w:r>
        <w:rPr>
          <w:rFonts w:asciiTheme="majorBidi" w:hAnsiTheme="majorBidi" w:cstheme="majorBidi"/>
          <w:sz w:val="24"/>
          <w:szCs w:val="24"/>
        </w:rPr>
        <w:t>Today, t</w:t>
      </w:r>
      <w:r w:rsidR="000242A0">
        <w:rPr>
          <w:rFonts w:asciiTheme="majorBidi" w:hAnsiTheme="majorBidi" w:cstheme="majorBidi"/>
          <w:sz w:val="24"/>
          <w:szCs w:val="24"/>
        </w:rPr>
        <w:t xml:space="preserve">here </w:t>
      </w:r>
      <w:r w:rsidR="004A0C07">
        <w:rPr>
          <w:rFonts w:asciiTheme="majorBidi" w:hAnsiTheme="majorBidi" w:cstheme="majorBidi"/>
          <w:sz w:val="24"/>
          <w:szCs w:val="24"/>
        </w:rPr>
        <w:t xml:space="preserve">are three </w:t>
      </w:r>
      <w:r w:rsidR="00E26BF8">
        <w:rPr>
          <w:rFonts w:asciiTheme="majorBidi" w:hAnsiTheme="majorBidi" w:cstheme="majorBidi"/>
          <w:sz w:val="24"/>
          <w:szCs w:val="24"/>
        </w:rPr>
        <w:t xml:space="preserve">main </w:t>
      </w:r>
      <w:r w:rsidR="00D50CB1">
        <w:rPr>
          <w:rFonts w:asciiTheme="majorBidi" w:hAnsiTheme="majorBidi" w:cstheme="majorBidi"/>
          <w:sz w:val="24"/>
          <w:szCs w:val="24"/>
        </w:rPr>
        <w:t xml:space="preserve">clusters of </w:t>
      </w:r>
      <w:r w:rsidR="00E26BF8">
        <w:rPr>
          <w:rFonts w:asciiTheme="majorBidi" w:hAnsiTheme="majorBidi" w:cstheme="majorBidi"/>
          <w:sz w:val="24"/>
          <w:szCs w:val="24"/>
        </w:rPr>
        <w:t>factors</w:t>
      </w:r>
      <w:r w:rsidR="004A0C07">
        <w:rPr>
          <w:rFonts w:asciiTheme="majorBidi" w:hAnsiTheme="majorBidi" w:cstheme="majorBidi"/>
          <w:sz w:val="24"/>
          <w:szCs w:val="24"/>
        </w:rPr>
        <w:t xml:space="preserve"> that prevent the inte</w:t>
      </w:r>
      <w:r w:rsidR="00E26BF8">
        <w:rPr>
          <w:rFonts w:asciiTheme="majorBidi" w:hAnsiTheme="majorBidi" w:cstheme="majorBidi"/>
          <w:sz w:val="24"/>
          <w:szCs w:val="24"/>
        </w:rPr>
        <w:t xml:space="preserve">gration of Arabs into Israel’s labor market: (a) structural-ethnic; (b) </w:t>
      </w:r>
      <w:commentRangeStart w:id="21"/>
      <w:r w:rsidR="006912A2">
        <w:rPr>
          <w:rFonts w:asciiTheme="majorBidi" w:hAnsiTheme="majorBidi" w:cstheme="majorBidi"/>
          <w:sz w:val="24"/>
          <w:szCs w:val="24"/>
        </w:rPr>
        <w:t>s</w:t>
      </w:r>
      <w:r w:rsidR="00E26BF8">
        <w:rPr>
          <w:rFonts w:asciiTheme="majorBidi" w:hAnsiTheme="majorBidi" w:cstheme="majorBidi"/>
          <w:sz w:val="24"/>
          <w:szCs w:val="24"/>
        </w:rPr>
        <w:t>patial</w:t>
      </w:r>
      <w:commentRangeEnd w:id="21"/>
      <w:r w:rsidR="00D20EB3">
        <w:rPr>
          <w:rStyle w:val="CommentReference"/>
        </w:rPr>
        <w:commentReference w:id="21"/>
      </w:r>
      <w:r w:rsidR="00E26BF8">
        <w:rPr>
          <w:rFonts w:asciiTheme="majorBidi" w:hAnsiTheme="majorBidi" w:cstheme="majorBidi"/>
          <w:sz w:val="24"/>
          <w:szCs w:val="24"/>
        </w:rPr>
        <w:t>; (c) personal and sociodemographic.</w:t>
      </w:r>
    </w:p>
    <w:p w14:paraId="3F38B990" w14:textId="41F28536" w:rsidR="00252364" w:rsidRDefault="00E26BF8">
      <w:pPr>
        <w:rPr>
          <w:rFonts w:asciiTheme="majorBidi" w:hAnsiTheme="majorBidi" w:cstheme="majorBidi"/>
          <w:sz w:val="24"/>
          <w:szCs w:val="24"/>
        </w:rPr>
      </w:pPr>
      <w:r w:rsidRPr="006912A2">
        <w:rPr>
          <w:rFonts w:asciiTheme="majorBidi" w:hAnsiTheme="majorBidi" w:cstheme="majorBidi"/>
          <w:i/>
          <w:iCs/>
          <w:sz w:val="24"/>
          <w:szCs w:val="24"/>
          <w:u w:val="single"/>
        </w:rPr>
        <w:t>Structural-ethnic factors</w:t>
      </w:r>
      <w:r>
        <w:rPr>
          <w:rFonts w:asciiTheme="majorBidi" w:hAnsiTheme="majorBidi" w:cstheme="majorBidi"/>
          <w:sz w:val="24"/>
          <w:szCs w:val="24"/>
        </w:rPr>
        <w:t xml:space="preserve">: </w:t>
      </w:r>
      <w:r w:rsidR="00303681">
        <w:rPr>
          <w:rFonts w:asciiTheme="majorBidi" w:hAnsiTheme="majorBidi" w:cstheme="majorBidi"/>
          <w:sz w:val="24"/>
          <w:szCs w:val="24"/>
        </w:rPr>
        <w:t>S</w:t>
      </w:r>
      <w:r>
        <w:rPr>
          <w:rFonts w:asciiTheme="majorBidi" w:hAnsiTheme="majorBidi" w:cstheme="majorBidi"/>
          <w:sz w:val="24"/>
          <w:szCs w:val="24"/>
        </w:rPr>
        <w:t xml:space="preserve">tudies have shown that ethnic factors play a significant role in political marginalization, which in many cases </w:t>
      </w:r>
      <w:r w:rsidR="00362079">
        <w:rPr>
          <w:rFonts w:asciiTheme="majorBidi" w:hAnsiTheme="majorBidi" w:cstheme="majorBidi"/>
          <w:sz w:val="24"/>
          <w:szCs w:val="24"/>
        </w:rPr>
        <w:t>gives rise to</w:t>
      </w:r>
      <w:r>
        <w:rPr>
          <w:rFonts w:asciiTheme="majorBidi" w:hAnsiTheme="majorBidi" w:cstheme="majorBidi"/>
          <w:sz w:val="24"/>
          <w:szCs w:val="24"/>
        </w:rPr>
        <w:t xml:space="preserve"> discrimination in </w:t>
      </w:r>
      <w:r w:rsidR="00303681">
        <w:rPr>
          <w:rFonts w:asciiTheme="majorBidi" w:hAnsiTheme="majorBidi" w:cstheme="majorBidi"/>
          <w:sz w:val="24"/>
          <w:szCs w:val="24"/>
        </w:rPr>
        <w:t xml:space="preserve">the </w:t>
      </w:r>
      <w:r>
        <w:rPr>
          <w:rFonts w:asciiTheme="majorBidi" w:hAnsiTheme="majorBidi" w:cstheme="majorBidi"/>
          <w:sz w:val="24"/>
          <w:szCs w:val="24"/>
        </w:rPr>
        <w:t>allocation of resources for economic development</w:t>
      </w:r>
      <w:r w:rsidR="00362079">
        <w:rPr>
          <w:rFonts w:asciiTheme="majorBidi" w:hAnsiTheme="majorBidi" w:cstheme="majorBidi"/>
          <w:sz w:val="24"/>
          <w:szCs w:val="24"/>
        </w:rPr>
        <w:t>,</w:t>
      </w:r>
      <w:r>
        <w:rPr>
          <w:rFonts w:asciiTheme="majorBidi" w:hAnsiTheme="majorBidi" w:cstheme="majorBidi"/>
          <w:sz w:val="24"/>
          <w:szCs w:val="24"/>
        </w:rPr>
        <w:t xml:space="preserve"> </w:t>
      </w:r>
      <w:r w:rsidR="006912A2">
        <w:rPr>
          <w:rFonts w:asciiTheme="majorBidi" w:hAnsiTheme="majorBidi" w:cstheme="majorBidi"/>
          <w:sz w:val="24"/>
          <w:szCs w:val="24"/>
        </w:rPr>
        <w:t>as well as</w:t>
      </w:r>
      <w:r>
        <w:rPr>
          <w:rFonts w:asciiTheme="majorBidi" w:hAnsiTheme="majorBidi" w:cstheme="majorBidi"/>
          <w:sz w:val="24"/>
          <w:szCs w:val="24"/>
        </w:rPr>
        <w:t xml:space="preserve"> in </w:t>
      </w:r>
      <w:r w:rsidR="00362079">
        <w:rPr>
          <w:rFonts w:asciiTheme="majorBidi" w:hAnsiTheme="majorBidi" w:cstheme="majorBidi"/>
          <w:sz w:val="24"/>
          <w:szCs w:val="24"/>
        </w:rPr>
        <w:t>job</w:t>
      </w:r>
      <w:r>
        <w:rPr>
          <w:rFonts w:asciiTheme="majorBidi" w:hAnsiTheme="majorBidi" w:cstheme="majorBidi"/>
          <w:sz w:val="24"/>
          <w:szCs w:val="24"/>
        </w:rPr>
        <w:t xml:space="preserve"> recruitment. Linguistic and cultural </w:t>
      </w:r>
      <w:r>
        <w:rPr>
          <w:rFonts w:asciiTheme="majorBidi" w:hAnsiTheme="majorBidi" w:cstheme="majorBidi"/>
          <w:sz w:val="24"/>
          <w:szCs w:val="24"/>
        </w:rPr>
        <w:lastRenderedPageBreak/>
        <w:t xml:space="preserve">disparities also </w:t>
      </w:r>
      <w:r w:rsidR="00303681">
        <w:rPr>
          <w:rFonts w:asciiTheme="majorBidi" w:hAnsiTheme="majorBidi" w:cstheme="majorBidi"/>
          <w:sz w:val="24"/>
          <w:szCs w:val="24"/>
        </w:rPr>
        <w:t xml:space="preserve">present </w:t>
      </w:r>
      <w:r>
        <w:rPr>
          <w:rFonts w:asciiTheme="majorBidi" w:hAnsiTheme="majorBidi" w:cstheme="majorBidi"/>
          <w:sz w:val="24"/>
          <w:szCs w:val="24"/>
        </w:rPr>
        <w:t xml:space="preserve">a significant barrier both </w:t>
      </w:r>
      <w:r w:rsidR="00AC3F3E">
        <w:rPr>
          <w:rFonts w:asciiTheme="majorBidi" w:hAnsiTheme="majorBidi" w:cstheme="majorBidi"/>
          <w:sz w:val="24"/>
          <w:szCs w:val="24"/>
        </w:rPr>
        <w:t>on the part of</w:t>
      </w:r>
      <w:r>
        <w:rPr>
          <w:rFonts w:asciiTheme="majorBidi" w:hAnsiTheme="majorBidi" w:cstheme="majorBidi"/>
          <w:sz w:val="24"/>
          <w:szCs w:val="24"/>
        </w:rPr>
        <w:t xml:space="preserve"> the minority population, who sometimes </w:t>
      </w:r>
      <w:r w:rsidR="00303681">
        <w:rPr>
          <w:rFonts w:asciiTheme="majorBidi" w:hAnsiTheme="majorBidi" w:cstheme="majorBidi"/>
          <w:sz w:val="24"/>
          <w:szCs w:val="24"/>
        </w:rPr>
        <w:t>fear leaving</w:t>
      </w:r>
      <w:r>
        <w:rPr>
          <w:rFonts w:asciiTheme="majorBidi" w:hAnsiTheme="majorBidi" w:cstheme="majorBidi"/>
          <w:sz w:val="24"/>
          <w:szCs w:val="24"/>
        </w:rPr>
        <w:t xml:space="preserve"> their ethnic enclaves, and </w:t>
      </w:r>
      <w:r w:rsidR="00AC3F3E">
        <w:rPr>
          <w:rFonts w:asciiTheme="majorBidi" w:hAnsiTheme="majorBidi" w:cstheme="majorBidi"/>
          <w:sz w:val="24"/>
          <w:szCs w:val="24"/>
        </w:rPr>
        <w:t>on the part of employers</w:t>
      </w:r>
      <w:r w:rsidR="006912A2">
        <w:rPr>
          <w:rFonts w:asciiTheme="majorBidi" w:hAnsiTheme="majorBidi" w:cstheme="majorBidi"/>
          <w:sz w:val="24"/>
          <w:szCs w:val="24"/>
        </w:rPr>
        <w:t>,</w:t>
      </w:r>
      <w:r w:rsidR="00AC3F3E">
        <w:rPr>
          <w:rFonts w:asciiTheme="majorBidi" w:hAnsiTheme="majorBidi" w:cstheme="majorBidi"/>
          <w:sz w:val="24"/>
          <w:szCs w:val="24"/>
        </w:rPr>
        <w:t xml:space="preserve"> who in many cases prefer to recruit employees from the majority population (</w:t>
      </w:r>
      <w:proofErr w:type="spellStart"/>
      <w:r w:rsidR="00AC3F3E">
        <w:rPr>
          <w:rFonts w:asciiTheme="majorBidi" w:hAnsiTheme="majorBidi" w:cstheme="majorBidi"/>
          <w:sz w:val="24"/>
          <w:szCs w:val="24"/>
        </w:rPr>
        <w:t>Bynner</w:t>
      </w:r>
      <w:proofErr w:type="spellEnd"/>
      <w:r w:rsidR="00AC3F3E">
        <w:rPr>
          <w:rFonts w:asciiTheme="majorBidi" w:hAnsiTheme="majorBidi" w:cstheme="majorBidi"/>
          <w:sz w:val="24"/>
          <w:szCs w:val="24"/>
        </w:rPr>
        <w:t xml:space="preserve"> &amp; Persons, 2002</w:t>
      </w:r>
      <w:r w:rsidR="00CC169A">
        <w:rPr>
          <w:rFonts w:asciiTheme="majorBidi" w:hAnsiTheme="majorBidi" w:cstheme="majorBidi"/>
          <w:sz w:val="24"/>
          <w:szCs w:val="24"/>
        </w:rPr>
        <w:t>;</w:t>
      </w:r>
      <w:r w:rsidR="00AC3F3E">
        <w:rPr>
          <w:rFonts w:asciiTheme="majorBidi" w:hAnsiTheme="majorBidi" w:cstheme="majorBidi"/>
          <w:sz w:val="24"/>
          <w:szCs w:val="24"/>
        </w:rPr>
        <w:t xml:space="preserve"> </w:t>
      </w:r>
      <w:proofErr w:type="spellStart"/>
      <w:r w:rsidR="00AC3F3E">
        <w:rPr>
          <w:rFonts w:asciiTheme="majorBidi" w:hAnsiTheme="majorBidi" w:cstheme="majorBidi"/>
          <w:sz w:val="24"/>
          <w:szCs w:val="24"/>
        </w:rPr>
        <w:t>Neumark</w:t>
      </w:r>
      <w:proofErr w:type="spellEnd"/>
      <w:r w:rsidR="00AC3F3E">
        <w:rPr>
          <w:rFonts w:asciiTheme="majorBidi" w:hAnsiTheme="majorBidi" w:cstheme="majorBidi"/>
          <w:sz w:val="24"/>
          <w:szCs w:val="24"/>
        </w:rPr>
        <w:t>, 2002; Coles et al., 2010).</w:t>
      </w:r>
      <w:r w:rsidR="00797D35">
        <w:rPr>
          <w:rFonts w:asciiTheme="majorBidi" w:hAnsiTheme="majorBidi" w:cstheme="majorBidi"/>
          <w:sz w:val="24"/>
          <w:szCs w:val="24"/>
        </w:rPr>
        <w:t xml:space="preserve"> Although Arabs form</w:t>
      </w:r>
      <w:r w:rsidR="006912A2">
        <w:rPr>
          <w:rFonts w:asciiTheme="majorBidi" w:hAnsiTheme="majorBidi" w:cstheme="majorBidi"/>
          <w:sz w:val="24"/>
          <w:szCs w:val="24"/>
        </w:rPr>
        <w:t xml:space="preserve"> approximately</w:t>
      </w:r>
      <w:r w:rsidR="00797D35">
        <w:rPr>
          <w:rFonts w:asciiTheme="majorBidi" w:hAnsiTheme="majorBidi" w:cstheme="majorBidi"/>
          <w:sz w:val="24"/>
          <w:szCs w:val="24"/>
        </w:rPr>
        <w:t xml:space="preserve"> 20% of the Israeli population, they </w:t>
      </w:r>
      <w:r w:rsidR="006912A2">
        <w:rPr>
          <w:rFonts w:asciiTheme="majorBidi" w:hAnsiTheme="majorBidi" w:cstheme="majorBidi"/>
          <w:sz w:val="24"/>
          <w:szCs w:val="24"/>
        </w:rPr>
        <w:t>comprise</w:t>
      </w:r>
      <w:r w:rsidR="00797D35">
        <w:rPr>
          <w:rFonts w:asciiTheme="majorBidi" w:hAnsiTheme="majorBidi" w:cstheme="majorBidi"/>
          <w:sz w:val="24"/>
          <w:szCs w:val="24"/>
        </w:rPr>
        <w:t xml:space="preserve"> only 13.1% of the civilian workforce (</w:t>
      </w:r>
      <w:proofErr w:type="spellStart"/>
      <w:r w:rsidR="00797D35">
        <w:rPr>
          <w:rFonts w:asciiTheme="majorBidi" w:hAnsiTheme="majorBidi" w:cstheme="majorBidi"/>
          <w:sz w:val="24"/>
          <w:szCs w:val="24"/>
        </w:rPr>
        <w:t>Yeshiv</w:t>
      </w:r>
      <w:proofErr w:type="spellEnd"/>
      <w:r w:rsidR="00797D35">
        <w:rPr>
          <w:rFonts w:asciiTheme="majorBidi" w:hAnsiTheme="majorBidi" w:cstheme="majorBidi"/>
          <w:sz w:val="24"/>
          <w:szCs w:val="24"/>
        </w:rPr>
        <w:t xml:space="preserve"> &amp; </w:t>
      </w:r>
      <w:proofErr w:type="spellStart"/>
      <w:r w:rsidR="00797D35">
        <w:rPr>
          <w:rFonts w:asciiTheme="majorBidi" w:hAnsiTheme="majorBidi" w:cstheme="majorBidi"/>
          <w:sz w:val="24"/>
          <w:szCs w:val="24"/>
        </w:rPr>
        <w:t>Kasir</w:t>
      </w:r>
      <w:proofErr w:type="spellEnd"/>
      <w:r w:rsidR="00797D35">
        <w:rPr>
          <w:rFonts w:asciiTheme="majorBidi" w:hAnsiTheme="majorBidi" w:cstheme="majorBidi"/>
          <w:sz w:val="24"/>
          <w:szCs w:val="24"/>
        </w:rPr>
        <w:t xml:space="preserve">, 2013). </w:t>
      </w:r>
      <w:r w:rsidR="00303681">
        <w:rPr>
          <w:rFonts w:asciiTheme="majorBidi" w:hAnsiTheme="majorBidi" w:cstheme="majorBidi"/>
          <w:sz w:val="24"/>
          <w:szCs w:val="24"/>
        </w:rPr>
        <w:t>Generally, a</w:t>
      </w:r>
      <w:r w:rsidR="00797D35">
        <w:rPr>
          <w:rFonts w:asciiTheme="majorBidi" w:hAnsiTheme="majorBidi" w:cstheme="majorBidi"/>
          <w:sz w:val="24"/>
          <w:szCs w:val="24"/>
        </w:rPr>
        <w:t xml:space="preserve"> group that is not sufficiently able to acquire skills, competencies, membership of social networks</w:t>
      </w:r>
      <w:r w:rsidR="000606B7">
        <w:rPr>
          <w:rFonts w:asciiTheme="majorBidi" w:hAnsiTheme="majorBidi" w:cstheme="majorBidi"/>
          <w:sz w:val="24"/>
          <w:szCs w:val="24"/>
        </w:rPr>
        <w:t>,</w:t>
      </w:r>
      <w:r w:rsidR="00797D35">
        <w:rPr>
          <w:rFonts w:asciiTheme="majorBidi" w:hAnsiTheme="majorBidi" w:cstheme="majorBidi"/>
          <w:sz w:val="24"/>
          <w:szCs w:val="24"/>
        </w:rPr>
        <w:t xml:space="preserve"> or fluency in the dominant state language may </w:t>
      </w:r>
      <w:r w:rsidR="000606B7">
        <w:rPr>
          <w:rFonts w:asciiTheme="majorBidi" w:hAnsiTheme="majorBidi" w:cstheme="majorBidi"/>
          <w:sz w:val="24"/>
          <w:szCs w:val="24"/>
        </w:rPr>
        <w:t xml:space="preserve">also </w:t>
      </w:r>
      <w:r w:rsidR="00797D35">
        <w:rPr>
          <w:rFonts w:asciiTheme="majorBidi" w:hAnsiTheme="majorBidi" w:cstheme="majorBidi"/>
          <w:sz w:val="24"/>
          <w:szCs w:val="24"/>
        </w:rPr>
        <w:t>have difficult</w:t>
      </w:r>
      <w:r w:rsidR="000606B7">
        <w:rPr>
          <w:rFonts w:asciiTheme="majorBidi" w:hAnsiTheme="majorBidi" w:cstheme="majorBidi"/>
          <w:sz w:val="24"/>
          <w:szCs w:val="24"/>
        </w:rPr>
        <w:t>ies with</w:t>
      </w:r>
      <w:r w:rsidR="00797D35">
        <w:rPr>
          <w:rFonts w:asciiTheme="majorBidi" w:hAnsiTheme="majorBidi" w:cstheme="majorBidi"/>
          <w:sz w:val="24"/>
          <w:szCs w:val="24"/>
        </w:rPr>
        <w:t xml:space="preserve"> integrating into the labor market (</w:t>
      </w:r>
      <w:proofErr w:type="spellStart"/>
      <w:r w:rsidR="00797D35">
        <w:rPr>
          <w:rFonts w:asciiTheme="majorBidi" w:hAnsiTheme="majorBidi" w:cstheme="majorBidi"/>
          <w:sz w:val="24"/>
          <w:szCs w:val="24"/>
        </w:rPr>
        <w:t>Zeira</w:t>
      </w:r>
      <w:proofErr w:type="spellEnd"/>
      <w:r w:rsidR="00797D35">
        <w:rPr>
          <w:rFonts w:asciiTheme="majorBidi" w:hAnsiTheme="majorBidi" w:cstheme="majorBidi"/>
          <w:sz w:val="24"/>
          <w:szCs w:val="24"/>
        </w:rPr>
        <w:t xml:space="preserve">, </w:t>
      </w:r>
      <w:proofErr w:type="spellStart"/>
      <w:r w:rsidR="00797D35">
        <w:rPr>
          <w:rFonts w:asciiTheme="majorBidi" w:hAnsiTheme="majorBidi" w:cstheme="majorBidi"/>
          <w:sz w:val="24"/>
          <w:szCs w:val="24"/>
        </w:rPr>
        <w:t>Benvenisti</w:t>
      </w:r>
      <w:proofErr w:type="spellEnd"/>
      <w:r w:rsidR="00797D35">
        <w:rPr>
          <w:rFonts w:asciiTheme="majorBidi" w:hAnsiTheme="majorBidi" w:cstheme="majorBidi"/>
          <w:sz w:val="24"/>
          <w:szCs w:val="24"/>
        </w:rPr>
        <w:t xml:space="preserve">, &amp; </w:t>
      </w:r>
      <w:proofErr w:type="spellStart"/>
      <w:r w:rsidR="00797D35">
        <w:rPr>
          <w:rFonts w:asciiTheme="majorBidi" w:hAnsiTheme="majorBidi" w:cstheme="majorBidi"/>
          <w:sz w:val="24"/>
          <w:szCs w:val="24"/>
        </w:rPr>
        <w:t>Rafaeli</w:t>
      </w:r>
      <w:proofErr w:type="spellEnd"/>
      <w:r w:rsidR="00797D35">
        <w:rPr>
          <w:rFonts w:asciiTheme="majorBidi" w:hAnsiTheme="majorBidi" w:cstheme="majorBidi"/>
          <w:sz w:val="24"/>
          <w:szCs w:val="24"/>
        </w:rPr>
        <w:t>, 2012).</w:t>
      </w:r>
    </w:p>
    <w:p w14:paraId="1AD2A3BB" w14:textId="35FD14E5" w:rsidR="004A0C07" w:rsidRDefault="00252364">
      <w:pPr>
        <w:rPr>
          <w:rFonts w:asciiTheme="majorBidi" w:hAnsiTheme="majorBidi" w:cstheme="majorBidi"/>
          <w:sz w:val="24"/>
          <w:szCs w:val="24"/>
        </w:rPr>
      </w:pPr>
      <w:commentRangeStart w:id="22"/>
      <w:r w:rsidRPr="006912A2">
        <w:rPr>
          <w:rFonts w:asciiTheme="majorBidi" w:hAnsiTheme="majorBidi" w:cstheme="majorBidi"/>
          <w:i/>
          <w:iCs/>
          <w:sz w:val="24"/>
          <w:szCs w:val="24"/>
          <w:u w:val="single"/>
        </w:rPr>
        <w:t>Spatial</w:t>
      </w:r>
      <w:commentRangeEnd w:id="22"/>
      <w:r w:rsidR="00D20EB3">
        <w:rPr>
          <w:rStyle w:val="CommentReference"/>
        </w:rPr>
        <w:commentReference w:id="22"/>
      </w:r>
      <w:r w:rsidRPr="006912A2">
        <w:rPr>
          <w:rFonts w:asciiTheme="majorBidi" w:hAnsiTheme="majorBidi" w:cstheme="majorBidi"/>
          <w:i/>
          <w:iCs/>
          <w:sz w:val="24"/>
          <w:szCs w:val="24"/>
          <w:u w:val="single"/>
        </w:rPr>
        <w:t xml:space="preserve"> factors:</w:t>
      </w:r>
      <w:r>
        <w:rPr>
          <w:rFonts w:asciiTheme="majorBidi" w:hAnsiTheme="majorBidi" w:cstheme="majorBidi"/>
          <w:sz w:val="24"/>
          <w:szCs w:val="24"/>
        </w:rPr>
        <w:t xml:space="preserve"> Living on the geographical periphery of Israel, where employment opportunities are far more limited, is also </w:t>
      </w:r>
      <w:r w:rsidR="000606B7">
        <w:rPr>
          <w:rFonts w:asciiTheme="majorBidi" w:hAnsiTheme="majorBidi" w:cstheme="majorBidi"/>
          <w:sz w:val="24"/>
          <w:szCs w:val="24"/>
        </w:rPr>
        <w:t xml:space="preserve">a risk factor for </w:t>
      </w:r>
      <w:r>
        <w:rPr>
          <w:rFonts w:asciiTheme="majorBidi" w:hAnsiTheme="majorBidi" w:cstheme="majorBidi"/>
          <w:sz w:val="24"/>
          <w:szCs w:val="24"/>
        </w:rPr>
        <w:t xml:space="preserve">economic inactivity and </w:t>
      </w:r>
      <w:r w:rsidR="00C25310">
        <w:rPr>
          <w:rFonts w:asciiTheme="majorBidi" w:hAnsiTheme="majorBidi" w:cstheme="majorBidi"/>
          <w:sz w:val="24"/>
          <w:szCs w:val="24"/>
        </w:rPr>
        <w:t>socio-</w:t>
      </w:r>
      <w:r w:rsidR="00362079">
        <w:rPr>
          <w:rFonts w:asciiTheme="majorBidi" w:hAnsiTheme="majorBidi" w:cstheme="majorBidi"/>
          <w:sz w:val="24"/>
          <w:szCs w:val="24"/>
        </w:rPr>
        <w:t>geographic</w:t>
      </w:r>
      <w:r w:rsidR="00C25310">
        <w:rPr>
          <w:rFonts w:asciiTheme="majorBidi" w:hAnsiTheme="majorBidi" w:cstheme="majorBidi"/>
          <w:sz w:val="24"/>
          <w:szCs w:val="24"/>
        </w:rPr>
        <w:t xml:space="preserve"> segregation. </w:t>
      </w:r>
      <w:r w:rsidR="006912A2">
        <w:rPr>
          <w:rFonts w:asciiTheme="majorBidi" w:hAnsiTheme="majorBidi" w:cstheme="majorBidi"/>
          <w:sz w:val="24"/>
          <w:szCs w:val="24"/>
        </w:rPr>
        <w:t xml:space="preserve">Most </w:t>
      </w:r>
      <w:r w:rsidR="00C25310">
        <w:rPr>
          <w:rFonts w:asciiTheme="majorBidi" w:hAnsiTheme="majorBidi" w:cstheme="majorBidi"/>
          <w:sz w:val="24"/>
          <w:szCs w:val="24"/>
        </w:rPr>
        <w:t>employment opportunities are in areas where the dominant majority population live. As a result, geographical proximity to the majority population increases the chances of being employed</w:t>
      </w:r>
      <w:r w:rsidR="00E83A08">
        <w:rPr>
          <w:rFonts w:asciiTheme="majorBidi" w:hAnsiTheme="majorBidi" w:cstheme="majorBidi"/>
          <w:sz w:val="24"/>
          <w:szCs w:val="24"/>
        </w:rPr>
        <w:t xml:space="preserve">, whereas segregation in </w:t>
      </w:r>
      <w:r w:rsidR="008A1F81">
        <w:rPr>
          <w:rFonts w:asciiTheme="majorBidi" w:hAnsiTheme="majorBidi" w:cstheme="majorBidi"/>
          <w:sz w:val="24"/>
          <w:szCs w:val="24"/>
        </w:rPr>
        <w:t xml:space="preserve">more remote </w:t>
      </w:r>
      <w:r w:rsidR="00E83A08">
        <w:rPr>
          <w:rFonts w:asciiTheme="majorBidi" w:hAnsiTheme="majorBidi" w:cstheme="majorBidi"/>
          <w:sz w:val="24"/>
          <w:szCs w:val="24"/>
        </w:rPr>
        <w:t>ethnic enclaves reinforces the likelihood of economic inacti</w:t>
      </w:r>
      <w:r w:rsidR="006912A2">
        <w:rPr>
          <w:rFonts w:asciiTheme="majorBidi" w:hAnsiTheme="majorBidi" w:cstheme="majorBidi"/>
          <w:sz w:val="24"/>
          <w:szCs w:val="24"/>
        </w:rPr>
        <w:t>vity</w:t>
      </w:r>
      <w:r w:rsidR="00E83A08">
        <w:rPr>
          <w:rFonts w:asciiTheme="majorBidi" w:hAnsiTheme="majorBidi" w:cstheme="majorBidi"/>
          <w:sz w:val="24"/>
          <w:szCs w:val="24"/>
        </w:rPr>
        <w:t xml:space="preserve"> (Schnell &amp; </w:t>
      </w:r>
      <w:proofErr w:type="spellStart"/>
      <w:r w:rsidR="00E83A08">
        <w:rPr>
          <w:rFonts w:asciiTheme="majorBidi" w:hAnsiTheme="majorBidi" w:cstheme="majorBidi"/>
          <w:sz w:val="24"/>
          <w:szCs w:val="24"/>
        </w:rPr>
        <w:t>Sofer</w:t>
      </w:r>
      <w:proofErr w:type="spellEnd"/>
      <w:r w:rsidR="00E83A08">
        <w:rPr>
          <w:rFonts w:asciiTheme="majorBidi" w:hAnsiTheme="majorBidi" w:cstheme="majorBidi"/>
          <w:sz w:val="24"/>
          <w:szCs w:val="24"/>
        </w:rPr>
        <w:t>, 2006; Jamal, 2011). The vast majority of the Arab population of Israel live</w:t>
      </w:r>
      <w:r w:rsidR="00BC4691">
        <w:rPr>
          <w:rFonts w:asciiTheme="majorBidi" w:hAnsiTheme="majorBidi" w:cstheme="majorBidi"/>
          <w:sz w:val="24"/>
          <w:szCs w:val="24"/>
        </w:rPr>
        <w:t>s</w:t>
      </w:r>
      <w:r w:rsidR="00E83A08">
        <w:rPr>
          <w:rFonts w:asciiTheme="majorBidi" w:hAnsiTheme="majorBidi" w:cstheme="majorBidi"/>
          <w:sz w:val="24"/>
          <w:szCs w:val="24"/>
        </w:rPr>
        <w:t xml:space="preserve"> in villages in the north </w:t>
      </w:r>
      <w:r w:rsidR="00BC4691">
        <w:rPr>
          <w:rFonts w:asciiTheme="majorBidi" w:hAnsiTheme="majorBidi" w:cstheme="majorBidi"/>
          <w:sz w:val="24"/>
          <w:szCs w:val="24"/>
        </w:rPr>
        <w:t xml:space="preserve">of the country </w:t>
      </w:r>
      <w:r w:rsidR="00E83A08">
        <w:rPr>
          <w:rFonts w:asciiTheme="majorBidi" w:hAnsiTheme="majorBidi" w:cstheme="majorBidi"/>
          <w:sz w:val="24"/>
          <w:szCs w:val="24"/>
        </w:rPr>
        <w:t xml:space="preserve">and in the Triangle </w:t>
      </w:r>
      <w:r w:rsidR="00BC4691">
        <w:rPr>
          <w:rFonts w:asciiTheme="majorBidi" w:hAnsiTheme="majorBidi" w:cstheme="majorBidi"/>
          <w:sz w:val="24"/>
          <w:szCs w:val="24"/>
        </w:rPr>
        <w:t xml:space="preserve">region </w:t>
      </w:r>
      <w:r w:rsidR="00875FC8">
        <w:rPr>
          <w:rFonts w:asciiTheme="majorBidi" w:hAnsiTheme="majorBidi" w:cstheme="majorBidi"/>
          <w:sz w:val="24"/>
          <w:szCs w:val="24"/>
        </w:rPr>
        <w:t xml:space="preserve">(a cluster of Arab towns and villages in the eastern Sharon plain among the Samarian foothills) </w:t>
      </w:r>
      <w:r w:rsidR="00E83A08">
        <w:rPr>
          <w:rFonts w:asciiTheme="majorBidi" w:hAnsiTheme="majorBidi" w:cstheme="majorBidi"/>
          <w:sz w:val="24"/>
          <w:szCs w:val="24"/>
        </w:rPr>
        <w:t>(</w:t>
      </w:r>
      <w:proofErr w:type="spellStart"/>
      <w:r w:rsidR="00E83A08">
        <w:rPr>
          <w:rFonts w:asciiTheme="majorBidi" w:hAnsiTheme="majorBidi" w:cstheme="majorBidi"/>
          <w:sz w:val="24"/>
          <w:szCs w:val="24"/>
        </w:rPr>
        <w:t>Rekhess</w:t>
      </w:r>
      <w:proofErr w:type="spellEnd"/>
      <w:r w:rsidR="00E83A08">
        <w:rPr>
          <w:rFonts w:asciiTheme="majorBidi" w:hAnsiTheme="majorBidi" w:cstheme="majorBidi"/>
          <w:sz w:val="24"/>
          <w:szCs w:val="24"/>
        </w:rPr>
        <w:t xml:space="preserve"> </w:t>
      </w:r>
      <w:commentRangeStart w:id="23"/>
      <w:r w:rsidR="00E83A08">
        <w:rPr>
          <w:rFonts w:asciiTheme="majorBidi" w:hAnsiTheme="majorBidi" w:cstheme="majorBidi"/>
          <w:sz w:val="24"/>
          <w:szCs w:val="24"/>
        </w:rPr>
        <w:t>and</w:t>
      </w:r>
      <w:commentRangeEnd w:id="23"/>
      <w:r w:rsidR="00E83A08">
        <w:rPr>
          <w:rStyle w:val="CommentReference"/>
        </w:rPr>
        <w:commentReference w:id="23"/>
      </w:r>
      <w:r w:rsidR="00E83A08">
        <w:rPr>
          <w:rFonts w:asciiTheme="majorBidi" w:hAnsiTheme="majorBidi" w:cstheme="majorBidi"/>
          <w:sz w:val="24"/>
          <w:szCs w:val="24"/>
        </w:rPr>
        <w:t xml:space="preserve"> </w:t>
      </w:r>
      <w:proofErr w:type="spellStart"/>
      <w:r w:rsidR="00E83A08">
        <w:rPr>
          <w:rFonts w:asciiTheme="majorBidi" w:hAnsiTheme="majorBidi" w:cstheme="majorBidi"/>
          <w:sz w:val="24"/>
          <w:szCs w:val="24"/>
        </w:rPr>
        <w:t>Rudnicki</w:t>
      </w:r>
      <w:proofErr w:type="spellEnd"/>
      <w:r w:rsidR="00875FC8">
        <w:rPr>
          <w:rFonts w:asciiTheme="majorBidi" w:hAnsiTheme="majorBidi" w:cstheme="majorBidi"/>
          <w:sz w:val="24"/>
          <w:szCs w:val="24"/>
        </w:rPr>
        <w:t>, 2009).</w:t>
      </w:r>
      <w:r w:rsidR="00FF2A40">
        <w:rPr>
          <w:rFonts w:asciiTheme="majorBidi" w:hAnsiTheme="majorBidi" w:cstheme="majorBidi"/>
          <w:sz w:val="24"/>
          <w:szCs w:val="24"/>
        </w:rPr>
        <w:t xml:space="preserve"> This is a geographic periphery </w:t>
      </w:r>
      <w:r w:rsidR="000606B7">
        <w:rPr>
          <w:rFonts w:asciiTheme="majorBidi" w:hAnsiTheme="majorBidi" w:cstheme="majorBidi"/>
          <w:sz w:val="24"/>
          <w:szCs w:val="24"/>
        </w:rPr>
        <w:t>that</w:t>
      </w:r>
      <w:r w:rsidR="00FF2A40">
        <w:rPr>
          <w:rFonts w:asciiTheme="majorBidi" w:hAnsiTheme="majorBidi" w:cstheme="majorBidi"/>
          <w:sz w:val="24"/>
          <w:szCs w:val="24"/>
        </w:rPr>
        <w:t xml:space="preserve"> also often suffers from a lack of public transportation, and </w:t>
      </w:r>
      <w:r w:rsidR="000606B7">
        <w:rPr>
          <w:rFonts w:asciiTheme="majorBidi" w:hAnsiTheme="majorBidi" w:cstheme="majorBidi"/>
          <w:sz w:val="24"/>
          <w:szCs w:val="24"/>
        </w:rPr>
        <w:t>as a result</w:t>
      </w:r>
      <w:r w:rsidR="008A1F81">
        <w:rPr>
          <w:rFonts w:asciiTheme="majorBidi" w:hAnsiTheme="majorBidi" w:cstheme="majorBidi"/>
          <w:sz w:val="24"/>
          <w:szCs w:val="24"/>
        </w:rPr>
        <w:t>,</w:t>
      </w:r>
      <w:r w:rsidR="00FF2A40">
        <w:rPr>
          <w:rFonts w:asciiTheme="majorBidi" w:hAnsiTheme="majorBidi" w:cstheme="majorBidi"/>
          <w:sz w:val="24"/>
          <w:szCs w:val="24"/>
        </w:rPr>
        <w:t xml:space="preserve"> </w:t>
      </w:r>
      <w:r w:rsidR="001C7574">
        <w:rPr>
          <w:rFonts w:asciiTheme="majorBidi" w:hAnsiTheme="majorBidi" w:cstheme="majorBidi"/>
          <w:sz w:val="24"/>
          <w:szCs w:val="24"/>
        </w:rPr>
        <w:t>residents suffer from</w:t>
      </w:r>
      <w:r w:rsidR="00FF2A40">
        <w:rPr>
          <w:rFonts w:asciiTheme="majorBidi" w:hAnsiTheme="majorBidi" w:cstheme="majorBidi"/>
          <w:sz w:val="24"/>
          <w:szCs w:val="24"/>
        </w:rPr>
        <w:t xml:space="preserve"> </w:t>
      </w:r>
      <w:r w:rsidR="001C7574">
        <w:rPr>
          <w:rFonts w:asciiTheme="majorBidi" w:hAnsiTheme="majorBidi" w:cstheme="majorBidi"/>
          <w:sz w:val="24"/>
          <w:szCs w:val="24"/>
        </w:rPr>
        <w:t xml:space="preserve">a lack of access </w:t>
      </w:r>
      <w:r w:rsidR="00FF2A40">
        <w:rPr>
          <w:rFonts w:asciiTheme="majorBidi" w:hAnsiTheme="majorBidi" w:cstheme="majorBidi"/>
          <w:sz w:val="24"/>
          <w:szCs w:val="24"/>
        </w:rPr>
        <w:t xml:space="preserve">to centers of employment. </w:t>
      </w:r>
      <w:commentRangeStart w:id="24"/>
      <w:commentRangeStart w:id="25"/>
      <w:r w:rsidR="00FF2A40">
        <w:rPr>
          <w:rFonts w:asciiTheme="majorBidi" w:hAnsiTheme="majorBidi" w:cstheme="majorBidi"/>
          <w:sz w:val="24"/>
          <w:szCs w:val="24"/>
        </w:rPr>
        <w:t xml:space="preserve">Moreover, most Arabs work in or near their towns or villages of residence </w:t>
      </w:r>
      <w:commentRangeEnd w:id="24"/>
      <w:r w:rsidR="00BC4691">
        <w:rPr>
          <w:rStyle w:val="CommentReference"/>
        </w:rPr>
        <w:commentReference w:id="24"/>
      </w:r>
      <w:commentRangeEnd w:id="25"/>
      <w:r w:rsidR="00BC4691">
        <w:rPr>
          <w:rStyle w:val="CommentReference"/>
        </w:rPr>
        <w:commentReference w:id="25"/>
      </w:r>
      <w:r w:rsidR="00FF2A40">
        <w:rPr>
          <w:rFonts w:asciiTheme="majorBidi" w:hAnsiTheme="majorBidi" w:cstheme="majorBidi"/>
          <w:sz w:val="24"/>
          <w:szCs w:val="24"/>
        </w:rPr>
        <w:t>(</w:t>
      </w:r>
      <w:proofErr w:type="spellStart"/>
      <w:r w:rsidR="00FF2A40">
        <w:rPr>
          <w:rFonts w:asciiTheme="majorBidi" w:hAnsiTheme="majorBidi" w:cstheme="majorBidi"/>
          <w:sz w:val="24"/>
          <w:szCs w:val="24"/>
        </w:rPr>
        <w:t>Yeshiv</w:t>
      </w:r>
      <w:proofErr w:type="spellEnd"/>
      <w:r w:rsidR="00FF2A40">
        <w:rPr>
          <w:rFonts w:asciiTheme="majorBidi" w:hAnsiTheme="majorBidi" w:cstheme="majorBidi"/>
          <w:sz w:val="24"/>
          <w:szCs w:val="24"/>
        </w:rPr>
        <w:t xml:space="preserve"> &amp; </w:t>
      </w:r>
      <w:proofErr w:type="spellStart"/>
      <w:r w:rsidR="00FF2A40">
        <w:rPr>
          <w:rFonts w:asciiTheme="majorBidi" w:hAnsiTheme="majorBidi" w:cstheme="majorBidi"/>
          <w:sz w:val="24"/>
          <w:szCs w:val="24"/>
        </w:rPr>
        <w:t>Kasir</w:t>
      </w:r>
      <w:proofErr w:type="spellEnd"/>
      <w:r w:rsidR="00FF2A40">
        <w:rPr>
          <w:rFonts w:asciiTheme="majorBidi" w:hAnsiTheme="majorBidi" w:cstheme="majorBidi"/>
          <w:sz w:val="24"/>
          <w:szCs w:val="24"/>
        </w:rPr>
        <w:t>, 2013).</w:t>
      </w:r>
    </w:p>
    <w:p w14:paraId="0E348DFD" w14:textId="1A3E29A5" w:rsidR="005A0B2B" w:rsidRDefault="002038E0" w:rsidP="002038E0">
      <w:pPr>
        <w:rPr>
          <w:rFonts w:asciiTheme="majorBidi" w:hAnsiTheme="majorBidi" w:cstheme="majorBidi"/>
          <w:sz w:val="24"/>
          <w:szCs w:val="24"/>
        </w:rPr>
      </w:pPr>
      <w:r w:rsidRPr="00BC4691">
        <w:rPr>
          <w:rFonts w:asciiTheme="majorBidi" w:hAnsiTheme="majorBidi" w:cstheme="majorBidi"/>
          <w:i/>
          <w:iCs/>
          <w:sz w:val="24"/>
          <w:szCs w:val="24"/>
          <w:u w:val="single"/>
        </w:rPr>
        <w:t>Personal and sociodemographic factors:</w:t>
      </w:r>
      <w:r>
        <w:rPr>
          <w:rFonts w:asciiTheme="majorBidi" w:hAnsiTheme="majorBidi" w:cstheme="majorBidi"/>
          <w:sz w:val="24"/>
          <w:szCs w:val="24"/>
        </w:rPr>
        <w:t xml:space="preserve"> </w:t>
      </w:r>
      <w:r w:rsidR="00D20EB3">
        <w:rPr>
          <w:rFonts w:asciiTheme="majorBidi" w:hAnsiTheme="majorBidi" w:cstheme="majorBidi"/>
          <w:sz w:val="24"/>
          <w:szCs w:val="24"/>
        </w:rPr>
        <w:t>These factors refer</w:t>
      </w:r>
      <w:r>
        <w:rPr>
          <w:rFonts w:asciiTheme="majorBidi" w:hAnsiTheme="majorBidi" w:cstheme="majorBidi"/>
          <w:sz w:val="24"/>
          <w:szCs w:val="24"/>
        </w:rPr>
        <w:t xml:space="preserve"> first and foremost </w:t>
      </w:r>
      <w:r w:rsidR="00D20EB3">
        <w:rPr>
          <w:rFonts w:asciiTheme="majorBidi" w:hAnsiTheme="majorBidi" w:cstheme="majorBidi"/>
          <w:sz w:val="24"/>
          <w:szCs w:val="24"/>
        </w:rPr>
        <w:t xml:space="preserve">to </w:t>
      </w:r>
      <w:r>
        <w:rPr>
          <w:rFonts w:asciiTheme="majorBidi" w:hAnsiTheme="majorBidi" w:cstheme="majorBidi"/>
          <w:sz w:val="24"/>
          <w:szCs w:val="24"/>
        </w:rPr>
        <w:t xml:space="preserve">personal characteristics. In this context, a link </w:t>
      </w:r>
      <w:r w:rsidR="00BC4691">
        <w:rPr>
          <w:rFonts w:asciiTheme="majorBidi" w:hAnsiTheme="majorBidi" w:cstheme="majorBidi"/>
          <w:sz w:val="24"/>
          <w:szCs w:val="24"/>
        </w:rPr>
        <w:t>has been</w:t>
      </w:r>
      <w:r>
        <w:rPr>
          <w:rFonts w:asciiTheme="majorBidi" w:hAnsiTheme="majorBidi" w:cstheme="majorBidi"/>
          <w:sz w:val="24"/>
          <w:szCs w:val="24"/>
        </w:rPr>
        <w:t xml:space="preserve"> found between gender, family status, and level of education and economic inactivity. For example, a young woman’s chances of becoming economically inactive post-high school are higher than those of </w:t>
      </w:r>
      <w:r w:rsidR="00362079">
        <w:rPr>
          <w:rFonts w:asciiTheme="majorBidi" w:hAnsiTheme="majorBidi" w:cstheme="majorBidi"/>
          <w:sz w:val="24"/>
          <w:szCs w:val="24"/>
        </w:rPr>
        <w:t xml:space="preserve">her </w:t>
      </w:r>
      <w:r>
        <w:rPr>
          <w:rFonts w:asciiTheme="majorBidi" w:hAnsiTheme="majorBidi" w:cstheme="majorBidi"/>
          <w:sz w:val="24"/>
          <w:szCs w:val="24"/>
        </w:rPr>
        <w:t xml:space="preserve">male </w:t>
      </w:r>
      <w:r w:rsidR="000606B7">
        <w:rPr>
          <w:rFonts w:asciiTheme="majorBidi" w:hAnsiTheme="majorBidi" w:cstheme="majorBidi"/>
          <w:sz w:val="24"/>
          <w:szCs w:val="24"/>
        </w:rPr>
        <w:t>pe</w:t>
      </w:r>
      <w:r w:rsidR="00362079">
        <w:rPr>
          <w:rFonts w:asciiTheme="majorBidi" w:hAnsiTheme="majorBidi" w:cstheme="majorBidi"/>
          <w:sz w:val="24"/>
          <w:szCs w:val="24"/>
        </w:rPr>
        <w:t>e</w:t>
      </w:r>
      <w:r w:rsidR="000606B7">
        <w:rPr>
          <w:rFonts w:asciiTheme="majorBidi" w:hAnsiTheme="majorBidi" w:cstheme="majorBidi"/>
          <w:sz w:val="24"/>
          <w:szCs w:val="24"/>
        </w:rPr>
        <w:t>r</w:t>
      </w:r>
      <w:r w:rsidR="00362079">
        <w:rPr>
          <w:rFonts w:asciiTheme="majorBidi" w:hAnsiTheme="majorBidi" w:cstheme="majorBidi"/>
          <w:sz w:val="24"/>
          <w:szCs w:val="24"/>
        </w:rPr>
        <w:t>s</w:t>
      </w:r>
      <w:r w:rsidR="000606B7">
        <w:rPr>
          <w:rFonts w:asciiTheme="majorBidi" w:hAnsiTheme="majorBidi" w:cstheme="majorBidi"/>
          <w:sz w:val="24"/>
          <w:szCs w:val="24"/>
        </w:rPr>
        <w:t xml:space="preserve"> </w:t>
      </w:r>
      <w:r>
        <w:rPr>
          <w:rFonts w:asciiTheme="majorBidi" w:hAnsiTheme="majorBidi" w:cstheme="majorBidi"/>
          <w:sz w:val="24"/>
          <w:szCs w:val="24"/>
        </w:rPr>
        <w:t>(</w:t>
      </w:r>
      <w:proofErr w:type="spellStart"/>
      <w:r>
        <w:rPr>
          <w:rFonts w:asciiTheme="majorBidi" w:hAnsiTheme="majorBidi" w:cstheme="majorBidi"/>
          <w:sz w:val="24"/>
          <w:szCs w:val="24"/>
        </w:rPr>
        <w:t>Carcillo</w:t>
      </w:r>
      <w:proofErr w:type="spellEnd"/>
      <w:r>
        <w:rPr>
          <w:rFonts w:asciiTheme="majorBidi" w:hAnsiTheme="majorBidi" w:cstheme="majorBidi"/>
          <w:sz w:val="24"/>
          <w:szCs w:val="24"/>
        </w:rPr>
        <w:t xml:space="preserve"> et al., 2015). Regarding education, a recent study in OECD countries indicated a strong positive relationship between low levels of education and NEET</w:t>
      </w:r>
      <w:r w:rsidR="00BC4691">
        <w:rPr>
          <w:rFonts w:asciiTheme="majorBidi" w:hAnsiTheme="majorBidi" w:cstheme="majorBidi"/>
          <w:sz w:val="24"/>
          <w:szCs w:val="24"/>
        </w:rPr>
        <w:t xml:space="preserve"> </w:t>
      </w:r>
      <w:r>
        <w:rPr>
          <w:rFonts w:asciiTheme="majorBidi" w:hAnsiTheme="majorBidi" w:cstheme="majorBidi"/>
          <w:sz w:val="24"/>
          <w:szCs w:val="24"/>
        </w:rPr>
        <w:t xml:space="preserve">status: 85% of NEETs reported that they did not have a high school diploma, about half of </w:t>
      </w:r>
      <w:r w:rsidR="00441489">
        <w:rPr>
          <w:rFonts w:asciiTheme="majorBidi" w:hAnsiTheme="majorBidi" w:cstheme="majorBidi"/>
          <w:sz w:val="24"/>
          <w:szCs w:val="24"/>
        </w:rPr>
        <w:t>NEETs were under 25, and 16% of these were high school graduates.</w:t>
      </w:r>
      <w:r w:rsidR="005A0B2B">
        <w:rPr>
          <w:rFonts w:asciiTheme="majorBidi" w:hAnsiTheme="majorBidi" w:cstheme="majorBidi"/>
          <w:sz w:val="24"/>
          <w:szCs w:val="24"/>
        </w:rPr>
        <w:t xml:space="preserve"> It was also found that </w:t>
      </w:r>
      <w:commentRangeStart w:id="26"/>
      <w:r w:rsidR="005A0B2B">
        <w:rPr>
          <w:rFonts w:asciiTheme="majorBidi" w:hAnsiTheme="majorBidi" w:cstheme="majorBidi"/>
          <w:sz w:val="24"/>
          <w:szCs w:val="24"/>
        </w:rPr>
        <w:t>parents</w:t>
      </w:r>
      <w:commentRangeEnd w:id="26"/>
      <w:r w:rsidR="00D20EB3">
        <w:rPr>
          <w:rStyle w:val="CommentReference"/>
        </w:rPr>
        <w:commentReference w:id="26"/>
      </w:r>
      <w:r w:rsidR="005A0B2B">
        <w:rPr>
          <w:rFonts w:asciiTheme="majorBidi" w:hAnsiTheme="majorBidi" w:cstheme="majorBidi"/>
          <w:sz w:val="24"/>
          <w:szCs w:val="24"/>
        </w:rPr>
        <w:t xml:space="preserve"> (3% of NEETs) and those dealing with health issues (5% of NEETs) were more common among the NEET population than among the general youth population (</w:t>
      </w:r>
      <w:proofErr w:type="spellStart"/>
      <w:r w:rsidR="005A0B2B">
        <w:rPr>
          <w:rFonts w:asciiTheme="majorBidi" w:hAnsiTheme="majorBidi" w:cstheme="majorBidi"/>
          <w:sz w:val="24"/>
          <w:szCs w:val="24"/>
        </w:rPr>
        <w:t>Carcillo</w:t>
      </w:r>
      <w:proofErr w:type="spellEnd"/>
      <w:r w:rsidR="005A0B2B">
        <w:rPr>
          <w:rFonts w:asciiTheme="majorBidi" w:hAnsiTheme="majorBidi" w:cstheme="majorBidi"/>
          <w:sz w:val="24"/>
          <w:szCs w:val="24"/>
        </w:rPr>
        <w:t xml:space="preserve"> et al., 2015).</w:t>
      </w:r>
    </w:p>
    <w:p w14:paraId="0B18BE26" w14:textId="7351FC07" w:rsidR="005A0B2B" w:rsidRDefault="005A0B2B" w:rsidP="002038E0">
      <w:pPr>
        <w:rPr>
          <w:rFonts w:asciiTheme="majorBidi" w:hAnsiTheme="majorBidi" w:cstheme="majorBidi"/>
          <w:sz w:val="24"/>
          <w:szCs w:val="24"/>
        </w:rPr>
      </w:pPr>
      <w:r w:rsidRPr="00BA3114">
        <w:rPr>
          <w:rFonts w:asciiTheme="majorBidi" w:hAnsiTheme="majorBidi" w:cstheme="majorBidi"/>
          <w:b/>
          <w:bCs/>
          <w:sz w:val="24"/>
          <w:szCs w:val="24"/>
        </w:rPr>
        <w:t xml:space="preserve">We wish to establish a </w:t>
      </w:r>
      <w:proofErr w:type="spellStart"/>
      <w:r w:rsidR="00362079" w:rsidRPr="00362079">
        <w:rPr>
          <w:rFonts w:asciiTheme="majorBidi" w:hAnsiTheme="majorBidi" w:cstheme="majorBidi"/>
          <w:b/>
          <w:bCs/>
          <w:i/>
          <w:iCs/>
          <w:sz w:val="24"/>
          <w:szCs w:val="24"/>
        </w:rPr>
        <w:t>mechina</w:t>
      </w:r>
      <w:proofErr w:type="spellEnd"/>
      <w:r w:rsidR="00362079">
        <w:rPr>
          <w:rFonts w:asciiTheme="majorBidi" w:hAnsiTheme="majorBidi" w:cstheme="majorBidi"/>
          <w:b/>
          <w:bCs/>
          <w:sz w:val="24"/>
          <w:szCs w:val="24"/>
        </w:rPr>
        <w:t xml:space="preserve"> program </w:t>
      </w:r>
      <w:r w:rsidRPr="00BA3114">
        <w:rPr>
          <w:rFonts w:asciiTheme="majorBidi" w:hAnsiTheme="majorBidi" w:cstheme="majorBidi"/>
          <w:b/>
          <w:bCs/>
          <w:sz w:val="24"/>
          <w:szCs w:val="24"/>
        </w:rPr>
        <w:t>that will directly address these three barriers</w:t>
      </w:r>
      <w:r>
        <w:rPr>
          <w:rFonts w:asciiTheme="majorBidi" w:hAnsiTheme="majorBidi" w:cstheme="majorBidi"/>
          <w:sz w:val="24"/>
          <w:szCs w:val="24"/>
        </w:rPr>
        <w:t xml:space="preserve">. In terms of structural-ethnic barriers, </w:t>
      </w:r>
      <w:r w:rsidR="00C91B53">
        <w:rPr>
          <w:rFonts w:asciiTheme="majorBidi" w:hAnsiTheme="majorBidi" w:cstheme="majorBidi"/>
          <w:sz w:val="24"/>
          <w:szCs w:val="24"/>
        </w:rPr>
        <w:t xml:space="preserve">around half of the </w:t>
      </w:r>
      <w:proofErr w:type="spellStart"/>
      <w:r w:rsidR="00362079" w:rsidRPr="00362079">
        <w:rPr>
          <w:rFonts w:asciiTheme="majorBidi" w:hAnsiTheme="majorBidi" w:cstheme="majorBidi"/>
          <w:i/>
          <w:iCs/>
          <w:sz w:val="24"/>
          <w:szCs w:val="24"/>
        </w:rPr>
        <w:t>mechina</w:t>
      </w:r>
      <w:proofErr w:type="spellEnd"/>
      <w:r w:rsidR="00362079">
        <w:rPr>
          <w:rFonts w:asciiTheme="majorBidi" w:hAnsiTheme="majorBidi" w:cstheme="majorBidi"/>
          <w:sz w:val="24"/>
          <w:szCs w:val="24"/>
        </w:rPr>
        <w:t xml:space="preserve"> </w:t>
      </w:r>
      <w:r w:rsidR="00D20EB3">
        <w:rPr>
          <w:rFonts w:asciiTheme="majorBidi" w:hAnsiTheme="majorBidi" w:cstheme="majorBidi"/>
          <w:sz w:val="24"/>
          <w:szCs w:val="24"/>
        </w:rPr>
        <w:t>program</w:t>
      </w:r>
      <w:r w:rsidR="00D20EB3">
        <w:rPr>
          <w:rFonts w:asciiTheme="majorBidi" w:hAnsiTheme="majorBidi" w:cstheme="majorBidi"/>
          <w:sz w:val="24"/>
          <w:szCs w:val="24"/>
        </w:rPr>
        <w:t xml:space="preserve"> </w:t>
      </w:r>
      <w:r w:rsidR="00C91B53">
        <w:rPr>
          <w:rFonts w:asciiTheme="majorBidi" w:hAnsiTheme="majorBidi" w:cstheme="majorBidi"/>
          <w:sz w:val="24"/>
          <w:szCs w:val="24"/>
        </w:rPr>
        <w:t>will consist of learning and support in bridging linguistic and literacy gaps</w:t>
      </w:r>
      <w:r w:rsidR="00362079">
        <w:rPr>
          <w:rFonts w:asciiTheme="majorBidi" w:hAnsiTheme="majorBidi" w:cstheme="majorBidi"/>
          <w:sz w:val="24"/>
          <w:szCs w:val="24"/>
        </w:rPr>
        <w:t xml:space="preserve">, </w:t>
      </w:r>
      <w:r w:rsidR="00C91B53">
        <w:rPr>
          <w:rFonts w:asciiTheme="majorBidi" w:hAnsiTheme="majorBidi" w:cstheme="majorBidi"/>
          <w:sz w:val="24"/>
          <w:szCs w:val="24"/>
        </w:rPr>
        <w:t xml:space="preserve">both in the participants’ native </w:t>
      </w:r>
      <w:r w:rsidR="00D20EB3">
        <w:rPr>
          <w:rFonts w:asciiTheme="majorBidi" w:hAnsiTheme="majorBidi" w:cstheme="majorBidi"/>
          <w:sz w:val="24"/>
          <w:szCs w:val="24"/>
        </w:rPr>
        <w:lastRenderedPageBreak/>
        <w:t xml:space="preserve">Arabic </w:t>
      </w:r>
      <w:r w:rsidR="00C91B53">
        <w:rPr>
          <w:rFonts w:asciiTheme="majorBidi" w:hAnsiTheme="majorBidi" w:cstheme="majorBidi"/>
          <w:sz w:val="24"/>
          <w:szCs w:val="24"/>
        </w:rPr>
        <w:t>language and in Hebrew.</w:t>
      </w:r>
      <w:r w:rsidR="009E68B3">
        <w:rPr>
          <w:rFonts w:asciiTheme="majorBidi" w:hAnsiTheme="majorBidi" w:cstheme="majorBidi"/>
          <w:sz w:val="24"/>
          <w:szCs w:val="24"/>
        </w:rPr>
        <w:t xml:space="preserve"> In terms of </w:t>
      </w:r>
      <w:commentRangeStart w:id="27"/>
      <w:r w:rsidR="00362079">
        <w:rPr>
          <w:rFonts w:asciiTheme="majorBidi" w:hAnsiTheme="majorBidi" w:cstheme="majorBidi"/>
          <w:sz w:val="24"/>
          <w:szCs w:val="24"/>
        </w:rPr>
        <w:t>geographic</w:t>
      </w:r>
      <w:commentRangeEnd w:id="27"/>
      <w:r w:rsidR="00632CFB">
        <w:rPr>
          <w:rStyle w:val="CommentReference"/>
        </w:rPr>
        <w:commentReference w:id="27"/>
      </w:r>
      <w:r w:rsidR="009E68B3">
        <w:rPr>
          <w:rFonts w:asciiTheme="majorBidi" w:hAnsiTheme="majorBidi" w:cstheme="majorBidi"/>
          <w:sz w:val="24"/>
          <w:szCs w:val="24"/>
        </w:rPr>
        <w:t xml:space="preserve"> factors, we are keen to “change the area code” of the participants, and take them out of the</w:t>
      </w:r>
      <w:r w:rsidR="00BC4691">
        <w:rPr>
          <w:rFonts w:asciiTheme="majorBidi" w:hAnsiTheme="majorBidi" w:cstheme="majorBidi"/>
          <w:sz w:val="24"/>
          <w:szCs w:val="24"/>
        </w:rPr>
        <w:t>ir</w:t>
      </w:r>
      <w:r w:rsidR="009E68B3">
        <w:rPr>
          <w:rFonts w:asciiTheme="majorBidi" w:hAnsiTheme="majorBidi" w:cstheme="majorBidi"/>
          <w:sz w:val="24"/>
          <w:szCs w:val="24"/>
        </w:rPr>
        <w:t xml:space="preserve"> familiar </w:t>
      </w:r>
      <w:r w:rsidR="00BC4691">
        <w:rPr>
          <w:rFonts w:asciiTheme="majorBidi" w:hAnsiTheme="majorBidi" w:cstheme="majorBidi"/>
          <w:sz w:val="24"/>
          <w:szCs w:val="24"/>
        </w:rPr>
        <w:t xml:space="preserve">environments </w:t>
      </w:r>
      <w:r w:rsidR="009E68B3">
        <w:rPr>
          <w:rFonts w:asciiTheme="majorBidi" w:hAnsiTheme="majorBidi" w:cstheme="majorBidi"/>
          <w:sz w:val="24"/>
          <w:szCs w:val="24"/>
        </w:rPr>
        <w:t xml:space="preserve">and expose them to the diversity within Israeli society. Professional training will take place at ORT </w:t>
      </w:r>
      <w:proofErr w:type="spellStart"/>
      <w:r w:rsidR="009E68B3">
        <w:rPr>
          <w:rFonts w:asciiTheme="majorBidi" w:hAnsiTheme="majorBidi" w:cstheme="majorBidi"/>
          <w:sz w:val="24"/>
          <w:szCs w:val="24"/>
        </w:rPr>
        <w:t>Kiryat</w:t>
      </w:r>
      <w:proofErr w:type="spellEnd"/>
      <w:r w:rsidR="009E68B3">
        <w:rPr>
          <w:rFonts w:asciiTheme="majorBidi" w:hAnsiTheme="majorBidi" w:cstheme="majorBidi"/>
          <w:sz w:val="24"/>
          <w:szCs w:val="24"/>
        </w:rPr>
        <w:t xml:space="preserve"> Bialik College, </w:t>
      </w:r>
      <w:r w:rsidR="00362079">
        <w:rPr>
          <w:rFonts w:asciiTheme="majorBidi" w:hAnsiTheme="majorBidi" w:cstheme="majorBidi"/>
          <w:sz w:val="24"/>
          <w:szCs w:val="24"/>
        </w:rPr>
        <w:t>where students will encounter</w:t>
      </w:r>
      <w:r w:rsidR="009E68B3">
        <w:rPr>
          <w:rFonts w:asciiTheme="majorBidi" w:hAnsiTheme="majorBidi" w:cstheme="majorBidi"/>
          <w:sz w:val="24"/>
          <w:szCs w:val="24"/>
        </w:rPr>
        <w:t xml:space="preserve"> groups</w:t>
      </w:r>
      <w:r w:rsidR="008A1F81">
        <w:rPr>
          <w:rFonts w:asciiTheme="majorBidi" w:hAnsiTheme="majorBidi" w:cstheme="majorBidi"/>
          <w:sz w:val="24"/>
          <w:szCs w:val="24"/>
        </w:rPr>
        <w:t xml:space="preserve"> from other sectors of society</w:t>
      </w:r>
      <w:r w:rsidR="009E68B3">
        <w:rPr>
          <w:rFonts w:asciiTheme="majorBidi" w:hAnsiTheme="majorBidi" w:cstheme="majorBidi"/>
          <w:sz w:val="24"/>
          <w:szCs w:val="24"/>
        </w:rPr>
        <w:t>.</w:t>
      </w:r>
      <w:r w:rsidR="00FE2AE9">
        <w:rPr>
          <w:rFonts w:asciiTheme="majorBidi" w:hAnsiTheme="majorBidi" w:cstheme="majorBidi"/>
          <w:sz w:val="24"/>
          <w:szCs w:val="24"/>
        </w:rPr>
        <w:t xml:space="preserve"> In terms of vocational training, we will </w:t>
      </w:r>
      <w:r w:rsidR="001F156D">
        <w:rPr>
          <w:rFonts w:asciiTheme="majorBidi" w:hAnsiTheme="majorBidi" w:cstheme="majorBidi"/>
          <w:sz w:val="24"/>
          <w:szCs w:val="24"/>
        </w:rPr>
        <w:t xml:space="preserve">focus on </w:t>
      </w:r>
      <w:r w:rsidR="00FE2AE9">
        <w:rPr>
          <w:rFonts w:asciiTheme="majorBidi" w:hAnsiTheme="majorBidi" w:cstheme="majorBidi"/>
          <w:sz w:val="24"/>
          <w:szCs w:val="24"/>
        </w:rPr>
        <w:t xml:space="preserve">professions that will give </w:t>
      </w:r>
      <w:r w:rsidR="00362079">
        <w:rPr>
          <w:rFonts w:asciiTheme="majorBidi" w:hAnsiTheme="majorBidi" w:cstheme="majorBidi"/>
          <w:sz w:val="24"/>
          <w:szCs w:val="24"/>
        </w:rPr>
        <w:t>students</w:t>
      </w:r>
      <w:r w:rsidR="00FE2AE9">
        <w:rPr>
          <w:rFonts w:asciiTheme="majorBidi" w:hAnsiTheme="majorBidi" w:cstheme="majorBidi"/>
          <w:sz w:val="24"/>
          <w:szCs w:val="24"/>
        </w:rPr>
        <w:t xml:space="preserve"> the tools they need to integrate into the labor market. </w:t>
      </w:r>
      <w:r w:rsidR="00BC4691">
        <w:rPr>
          <w:rFonts w:asciiTheme="majorBidi" w:hAnsiTheme="majorBidi" w:cstheme="majorBidi"/>
          <w:sz w:val="24"/>
          <w:szCs w:val="24"/>
        </w:rPr>
        <w:t xml:space="preserve">Indeed, </w:t>
      </w:r>
      <w:r w:rsidR="001F156D">
        <w:rPr>
          <w:rFonts w:asciiTheme="majorBidi" w:hAnsiTheme="majorBidi" w:cstheme="majorBidi"/>
          <w:sz w:val="24"/>
          <w:szCs w:val="24"/>
        </w:rPr>
        <w:t xml:space="preserve">employment </w:t>
      </w:r>
      <w:r w:rsidR="00FE2AE9">
        <w:rPr>
          <w:rFonts w:asciiTheme="majorBidi" w:hAnsiTheme="majorBidi" w:cstheme="majorBidi"/>
          <w:sz w:val="24"/>
          <w:szCs w:val="24"/>
        </w:rPr>
        <w:t xml:space="preserve">integration </w:t>
      </w:r>
      <w:r w:rsidR="00BC4691">
        <w:rPr>
          <w:rFonts w:asciiTheme="majorBidi" w:hAnsiTheme="majorBidi" w:cstheme="majorBidi"/>
          <w:sz w:val="24"/>
          <w:szCs w:val="24"/>
        </w:rPr>
        <w:t>will form</w:t>
      </w:r>
      <w:r w:rsidR="00FE2AE9">
        <w:rPr>
          <w:rFonts w:asciiTheme="majorBidi" w:hAnsiTheme="majorBidi" w:cstheme="majorBidi"/>
          <w:sz w:val="24"/>
          <w:szCs w:val="24"/>
        </w:rPr>
        <w:t xml:space="preserve"> the basis of </w:t>
      </w:r>
      <w:r w:rsidR="00BC4691">
        <w:rPr>
          <w:rFonts w:asciiTheme="majorBidi" w:hAnsiTheme="majorBidi" w:cstheme="majorBidi"/>
          <w:sz w:val="24"/>
          <w:szCs w:val="24"/>
        </w:rPr>
        <w:t xml:space="preserve">the </w:t>
      </w:r>
      <w:proofErr w:type="spellStart"/>
      <w:r w:rsidR="001F156D" w:rsidRPr="001F156D">
        <w:rPr>
          <w:rFonts w:asciiTheme="majorBidi" w:hAnsiTheme="majorBidi" w:cstheme="majorBidi"/>
          <w:i/>
          <w:iCs/>
          <w:sz w:val="24"/>
          <w:szCs w:val="24"/>
        </w:rPr>
        <w:t>mechina’s</w:t>
      </w:r>
      <w:proofErr w:type="spellEnd"/>
      <w:r w:rsidR="005D598E">
        <w:rPr>
          <w:rFonts w:asciiTheme="majorBidi" w:hAnsiTheme="majorBidi" w:cstheme="majorBidi"/>
          <w:sz w:val="24"/>
          <w:szCs w:val="24"/>
        </w:rPr>
        <w:t xml:space="preserve"> key </w:t>
      </w:r>
      <w:r w:rsidR="00FE2AE9">
        <w:rPr>
          <w:rFonts w:asciiTheme="majorBidi" w:hAnsiTheme="majorBidi" w:cstheme="majorBidi"/>
          <w:sz w:val="24"/>
          <w:szCs w:val="24"/>
        </w:rPr>
        <w:t>success</w:t>
      </w:r>
      <w:r w:rsidR="005D598E">
        <w:rPr>
          <w:rFonts w:asciiTheme="majorBidi" w:hAnsiTheme="majorBidi" w:cstheme="majorBidi"/>
          <w:sz w:val="24"/>
          <w:szCs w:val="24"/>
        </w:rPr>
        <w:t xml:space="preserve"> indicators, as this</w:t>
      </w:r>
      <w:r w:rsidR="00FE2AE9">
        <w:rPr>
          <w:rFonts w:asciiTheme="majorBidi" w:hAnsiTheme="majorBidi" w:cstheme="majorBidi"/>
          <w:sz w:val="24"/>
          <w:szCs w:val="24"/>
        </w:rPr>
        <w:t xml:space="preserve"> </w:t>
      </w:r>
      <w:r w:rsidR="005D598E">
        <w:rPr>
          <w:rFonts w:asciiTheme="majorBidi" w:hAnsiTheme="majorBidi" w:cstheme="majorBidi"/>
          <w:sz w:val="24"/>
          <w:szCs w:val="24"/>
        </w:rPr>
        <w:t xml:space="preserve">is a crucial issue </w:t>
      </w:r>
      <w:r w:rsidR="00FE2AE9">
        <w:rPr>
          <w:rFonts w:asciiTheme="majorBidi" w:hAnsiTheme="majorBidi" w:cstheme="majorBidi"/>
          <w:sz w:val="24"/>
          <w:szCs w:val="24"/>
        </w:rPr>
        <w:t xml:space="preserve">in the face of the forces that shape and influence the lives of the </w:t>
      </w:r>
      <w:r w:rsidR="001F156D">
        <w:rPr>
          <w:rFonts w:asciiTheme="majorBidi" w:hAnsiTheme="majorBidi" w:cstheme="majorBidi"/>
          <w:sz w:val="24"/>
          <w:szCs w:val="24"/>
        </w:rPr>
        <w:t>students</w:t>
      </w:r>
      <w:r w:rsidR="00FE2AE9">
        <w:rPr>
          <w:rFonts w:asciiTheme="majorBidi" w:hAnsiTheme="majorBidi" w:cstheme="majorBidi"/>
          <w:sz w:val="24"/>
          <w:szCs w:val="24"/>
        </w:rPr>
        <w:t xml:space="preserve">, and which pull them in other, less </w:t>
      </w:r>
      <w:r w:rsidR="00632CFB">
        <w:rPr>
          <w:rFonts w:asciiTheme="majorBidi" w:hAnsiTheme="majorBidi" w:cstheme="majorBidi"/>
          <w:sz w:val="24"/>
          <w:szCs w:val="24"/>
        </w:rPr>
        <w:t>p</w:t>
      </w:r>
      <w:r w:rsidR="00632CFB">
        <w:rPr>
          <w:rFonts w:asciiTheme="majorBidi" w:hAnsiTheme="majorBidi" w:cstheme="majorBidi"/>
          <w:sz w:val="24"/>
          <w:szCs w:val="24"/>
        </w:rPr>
        <w:t>roductive</w:t>
      </w:r>
      <w:r w:rsidR="00FE2AE9">
        <w:rPr>
          <w:rFonts w:asciiTheme="majorBidi" w:hAnsiTheme="majorBidi" w:cstheme="majorBidi"/>
          <w:sz w:val="24"/>
          <w:szCs w:val="24"/>
        </w:rPr>
        <w:t xml:space="preserve">, directions.  </w:t>
      </w:r>
    </w:p>
    <w:p w14:paraId="62B63DDC" w14:textId="1BC445B8" w:rsidR="008B3DB0" w:rsidRDefault="00BA3114" w:rsidP="001C7574">
      <w:pPr>
        <w:rPr>
          <w:rFonts w:asciiTheme="majorBidi" w:hAnsiTheme="majorBidi" w:cstheme="majorBidi"/>
          <w:sz w:val="24"/>
          <w:szCs w:val="24"/>
        </w:rPr>
      </w:pPr>
      <w:r>
        <w:rPr>
          <w:rFonts w:asciiTheme="majorBidi" w:hAnsiTheme="majorBidi" w:cstheme="majorBidi"/>
          <w:sz w:val="24"/>
          <w:szCs w:val="24"/>
        </w:rPr>
        <w:t xml:space="preserve">At the end of the first year, </w:t>
      </w:r>
      <w:r w:rsidR="008A1F81">
        <w:rPr>
          <w:rFonts w:asciiTheme="majorBidi" w:hAnsiTheme="majorBidi" w:cstheme="majorBidi"/>
          <w:sz w:val="24"/>
          <w:szCs w:val="24"/>
        </w:rPr>
        <w:t>participants</w:t>
      </w:r>
      <w:r w:rsidR="00E952FC">
        <w:rPr>
          <w:rFonts w:asciiTheme="majorBidi" w:hAnsiTheme="majorBidi" w:cstheme="majorBidi"/>
          <w:sz w:val="24"/>
          <w:szCs w:val="24"/>
        </w:rPr>
        <w:t xml:space="preserve"> will </w:t>
      </w:r>
      <w:r w:rsidR="008A1F81">
        <w:rPr>
          <w:rFonts w:asciiTheme="majorBidi" w:hAnsiTheme="majorBidi" w:cstheme="majorBidi"/>
          <w:sz w:val="24"/>
          <w:szCs w:val="24"/>
        </w:rPr>
        <w:t>take part in</w:t>
      </w:r>
      <w:r w:rsidR="005D598E">
        <w:rPr>
          <w:rFonts w:asciiTheme="majorBidi" w:hAnsiTheme="majorBidi" w:cstheme="majorBidi"/>
          <w:sz w:val="24"/>
          <w:szCs w:val="24"/>
        </w:rPr>
        <w:t xml:space="preserve"> </w:t>
      </w:r>
      <w:r w:rsidR="00E952FC">
        <w:rPr>
          <w:rFonts w:asciiTheme="majorBidi" w:hAnsiTheme="majorBidi" w:cstheme="majorBidi"/>
          <w:sz w:val="24"/>
          <w:szCs w:val="24"/>
        </w:rPr>
        <w:t>a</w:t>
      </w:r>
      <w:r w:rsidR="005D598E">
        <w:rPr>
          <w:rFonts w:asciiTheme="majorBidi" w:hAnsiTheme="majorBidi" w:cstheme="majorBidi"/>
          <w:sz w:val="24"/>
          <w:szCs w:val="24"/>
        </w:rPr>
        <w:t xml:space="preserve"> </w:t>
      </w:r>
      <w:commentRangeStart w:id="28"/>
      <w:r w:rsidR="005D598E">
        <w:rPr>
          <w:rFonts w:asciiTheme="majorBidi" w:hAnsiTheme="majorBidi" w:cstheme="majorBidi"/>
          <w:sz w:val="24"/>
          <w:szCs w:val="24"/>
        </w:rPr>
        <w:t>field</w:t>
      </w:r>
      <w:commentRangeEnd w:id="28"/>
      <w:r w:rsidR="00632CFB">
        <w:rPr>
          <w:rStyle w:val="CommentReference"/>
        </w:rPr>
        <w:commentReference w:id="28"/>
      </w:r>
      <w:r w:rsidR="00E952FC">
        <w:rPr>
          <w:rFonts w:asciiTheme="majorBidi" w:hAnsiTheme="majorBidi" w:cstheme="majorBidi"/>
          <w:sz w:val="24"/>
          <w:szCs w:val="24"/>
        </w:rPr>
        <w:t xml:space="preserve"> trip around the country, during which the</w:t>
      </w:r>
      <w:r w:rsidR="005D598E">
        <w:rPr>
          <w:rFonts w:asciiTheme="majorBidi" w:hAnsiTheme="majorBidi" w:cstheme="majorBidi"/>
          <w:sz w:val="24"/>
          <w:szCs w:val="24"/>
        </w:rPr>
        <w:t xml:space="preserve">y </w:t>
      </w:r>
      <w:r w:rsidR="00E952FC">
        <w:rPr>
          <w:rFonts w:asciiTheme="majorBidi" w:hAnsiTheme="majorBidi" w:cstheme="majorBidi"/>
          <w:sz w:val="24"/>
          <w:szCs w:val="24"/>
        </w:rPr>
        <w:t>will</w:t>
      </w:r>
      <w:r w:rsidR="001C7574">
        <w:rPr>
          <w:rFonts w:asciiTheme="majorBidi" w:hAnsiTheme="majorBidi" w:cstheme="majorBidi"/>
          <w:sz w:val="24"/>
          <w:szCs w:val="24"/>
        </w:rPr>
        <w:t xml:space="preserve"> be able to</w:t>
      </w:r>
      <w:r w:rsidR="00E952FC">
        <w:rPr>
          <w:rFonts w:asciiTheme="majorBidi" w:hAnsiTheme="majorBidi" w:cstheme="majorBidi"/>
          <w:sz w:val="24"/>
          <w:szCs w:val="24"/>
        </w:rPr>
        <w:t xml:space="preserve"> encounter </w:t>
      </w:r>
      <w:r w:rsidR="001C7574">
        <w:rPr>
          <w:rFonts w:asciiTheme="majorBidi" w:hAnsiTheme="majorBidi" w:cstheme="majorBidi"/>
          <w:sz w:val="24"/>
          <w:szCs w:val="24"/>
        </w:rPr>
        <w:t xml:space="preserve">the </w:t>
      </w:r>
      <w:r w:rsidR="005D598E">
        <w:rPr>
          <w:rFonts w:asciiTheme="majorBidi" w:hAnsiTheme="majorBidi" w:cstheme="majorBidi"/>
          <w:sz w:val="24"/>
          <w:szCs w:val="24"/>
        </w:rPr>
        <w:t xml:space="preserve">various </w:t>
      </w:r>
      <w:r w:rsidR="00E952FC">
        <w:rPr>
          <w:rFonts w:asciiTheme="majorBidi" w:hAnsiTheme="majorBidi" w:cstheme="majorBidi"/>
          <w:sz w:val="24"/>
          <w:szCs w:val="24"/>
        </w:rPr>
        <w:t xml:space="preserve">narratives within Israeli society. The trip will emphasize that it is possible for contrasting narratives to coexist in partnership in Israeli society. In terms of personal and sociodemographic factors, we are keen to address the reality that our </w:t>
      </w:r>
      <w:r w:rsidR="005D598E">
        <w:rPr>
          <w:rFonts w:asciiTheme="majorBidi" w:hAnsiTheme="majorBidi" w:cstheme="majorBidi"/>
          <w:sz w:val="24"/>
          <w:szCs w:val="24"/>
        </w:rPr>
        <w:t>students</w:t>
      </w:r>
      <w:r w:rsidR="00E952FC">
        <w:rPr>
          <w:rFonts w:asciiTheme="majorBidi" w:hAnsiTheme="majorBidi" w:cstheme="majorBidi"/>
          <w:sz w:val="24"/>
          <w:szCs w:val="24"/>
        </w:rPr>
        <w:t xml:space="preserve"> experience, </w:t>
      </w:r>
      <w:r w:rsidR="003A1731">
        <w:rPr>
          <w:rFonts w:asciiTheme="majorBidi" w:hAnsiTheme="majorBidi" w:cstheme="majorBidi"/>
          <w:sz w:val="24"/>
          <w:szCs w:val="24"/>
        </w:rPr>
        <w:t xml:space="preserve">including </w:t>
      </w:r>
      <w:r w:rsidR="00E952FC">
        <w:rPr>
          <w:rFonts w:asciiTheme="majorBidi" w:hAnsiTheme="majorBidi" w:cstheme="majorBidi"/>
          <w:sz w:val="24"/>
          <w:szCs w:val="24"/>
        </w:rPr>
        <w:t>gender issues</w:t>
      </w:r>
      <w:r w:rsidR="003A1731">
        <w:rPr>
          <w:rFonts w:asciiTheme="majorBidi" w:hAnsiTheme="majorBidi" w:cstheme="majorBidi"/>
          <w:sz w:val="24"/>
          <w:szCs w:val="24"/>
        </w:rPr>
        <w:t xml:space="preserve"> and </w:t>
      </w:r>
      <w:r w:rsidR="00E952FC">
        <w:rPr>
          <w:rFonts w:asciiTheme="majorBidi" w:hAnsiTheme="majorBidi" w:cstheme="majorBidi"/>
          <w:sz w:val="24"/>
          <w:szCs w:val="24"/>
        </w:rPr>
        <w:t xml:space="preserve">the importance of delaying marriage so that </w:t>
      </w:r>
      <w:r w:rsidR="005D598E">
        <w:rPr>
          <w:rFonts w:asciiTheme="majorBidi" w:hAnsiTheme="majorBidi" w:cstheme="majorBidi"/>
          <w:sz w:val="24"/>
          <w:szCs w:val="24"/>
        </w:rPr>
        <w:t>students</w:t>
      </w:r>
      <w:r w:rsidR="00E952FC">
        <w:rPr>
          <w:rFonts w:asciiTheme="majorBidi" w:hAnsiTheme="majorBidi" w:cstheme="majorBidi"/>
          <w:sz w:val="24"/>
          <w:szCs w:val="24"/>
        </w:rPr>
        <w:t xml:space="preserve"> can develop</w:t>
      </w:r>
      <w:r w:rsidR="00176A99">
        <w:rPr>
          <w:rFonts w:asciiTheme="majorBidi" w:hAnsiTheme="majorBidi" w:cstheme="majorBidi"/>
          <w:sz w:val="24"/>
          <w:szCs w:val="24"/>
        </w:rPr>
        <w:t xml:space="preserve"> the</w:t>
      </w:r>
      <w:r w:rsidR="00E952FC">
        <w:rPr>
          <w:rFonts w:asciiTheme="majorBidi" w:hAnsiTheme="majorBidi" w:cstheme="majorBidi"/>
          <w:sz w:val="24"/>
          <w:szCs w:val="24"/>
        </w:rPr>
        <w:t xml:space="preserve"> personal abilities, </w:t>
      </w:r>
      <w:r w:rsidR="00976E7F">
        <w:rPr>
          <w:rFonts w:asciiTheme="majorBidi" w:hAnsiTheme="majorBidi" w:cstheme="majorBidi"/>
          <w:sz w:val="24"/>
          <w:szCs w:val="24"/>
        </w:rPr>
        <w:t xml:space="preserve">maturity, and </w:t>
      </w:r>
      <w:r w:rsidR="003A1731">
        <w:rPr>
          <w:rFonts w:asciiTheme="majorBidi" w:hAnsiTheme="majorBidi" w:cstheme="majorBidi"/>
          <w:sz w:val="24"/>
          <w:szCs w:val="24"/>
        </w:rPr>
        <w:t>vocational skills</w:t>
      </w:r>
      <w:r w:rsidR="00976E7F">
        <w:rPr>
          <w:rFonts w:asciiTheme="majorBidi" w:hAnsiTheme="majorBidi" w:cstheme="majorBidi"/>
          <w:sz w:val="24"/>
          <w:szCs w:val="24"/>
        </w:rPr>
        <w:t xml:space="preserve"> that will </w:t>
      </w:r>
      <w:r w:rsidR="003A1731">
        <w:rPr>
          <w:rFonts w:asciiTheme="majorBidi" w:hAnsiTheme="majorBidi" w:cstheme="majorBidi"/>
          <w:sz w:val="24"/>
          <w:szCs w:val="24"/>
        </w:rPr>
        <w:t>empower</w:t>
      </w:r>
      <w:r w:rsidR="00976E7F">
        <w:rPr>
          <w:rFonts w:asciiTheme="majorBidi" w:hAnsiTheme="majorBidi" w:cstheme="majorBidi"/>
          <w:sz w:val="24"/>
          <w:szCs w:val="24"/>
        </w:rPr>
        <w:t xml:space="preserve"> them to be</w:t>
      </w:r>
      <w:r w:rsidR="00632CFB">
        <w:rPr>
          <w:rFonts w:asciiTheme="majorBidi" w:hAnsiTheme="majorBidi" w:cstheme="majorBidi"/>
          <w:sz w:val="24"/>
          <w:szCs w:val="24"/>
        </w:rPr>
        <w:t>come</w:t>
      </w:r>
      <w:r w:rsidR="00976E7F">
        <w:rPr>
          <w:rFonts w:asciiTheme="majorBidi" w:hAnsiTheme="majorBidi" w:cstheme="majorBidi"/>
          <w:sz w:val="24"/>
          <w:szCs w:val="24"/>
        </w:rPr>
        <w:t xml:space="preserve"> independent and create a healthier society.</w:t>
      </w:r>
    </w:p>
    <w:p w14:paraId="5A8BB320" w14:textId="72F6405D" w:rsidR="008B3DB0" w:rsidRPr="009C21F4" w:rsidRDefault="008B3DB0" w:rsidP="009C21F4">
      <w:pPr>
        <w:jc w:val="center"/>
        <w:rPr>
          <w:rFonts w:asciiTheme="majorBidi" w:hAnsiTheme="majorBidi" w:cstheme="majorBidi"/>
          <w:b/>
          <w:bCs/>
          <w:sz w:val="28"/>
          <w:szCs w:val="28"/>
        </w:rPr>
      </w:pPr>
      <w:r w:rsidRPr="009C21F4">
        <w:rPr>
          <w:rFonts w:asciiTheme="majorBidi" w:hAnsiTheme="majorBidi" w:cstheme="majorBidi"/>
          <w:b/>
          <w:bCs/>
          <w:sz w:val="28"/>
          <w:szCs w:val="28"/>
        </w:rPr>
        <w:t>Vision</w:t>
      </w:r>
    </w:p>
    <w:p w14:paraId="6C102605" w14:textId="53B368A1" w:rsidR="008B3DB0" w:rsidRDefault="005D598E" w:rsidP="008B3DB0">
      <w:pPr>
        <w:rPr>
          <w:rFonts w:asciiTheme="majorBidi" w:hAnsiTheme="majorBidi" w:cstheme="majorBidi"/>
          <w:sz w:val="24"/>
          <w:szCs w:val="24"/>
        </w:rPr>
      </w:pPr>
      <w:r>
        <w:rPr>
          <w:rFonts w:asciiTheme="majorBidi" w:hAnsiTheme="majorBidi" w:cstheme="majorBidi"/>
          <w:sz w:val="24"/>
          <w:szCs w:val="24"/>
        </w:rPr>
        <w:t>We seek to</w:t>
      </w:r>
      <w:r w:rsidR="003A1731">
        <w:rPr>
          <w:rFonts w:asciiTheme="majorBidi" w:hAnsiTheme="majorBidi" w:cstheme="majorBidi"/>
          <w:sz w:val="24"/>
          <w:szCs w:val="24"/>
        </w:rPr>
        <w:t xml:space="preserve"> establish</w:t>
      </w:r>
      <w:r w:rsidR="008B3DB0">
        <w:rPr>
          <w:rFonts w:asciiTheme="majorBidi" w:hAnsiTheme="majorBidi" w:cstheme="majorBidi"/>
          <w:sz w:val="24"/>
          <w:szCs w:val="24"/>
        </w:rPr>
        <w:t xml:space="preserve"> a </w:t>
      </w:r>
      <w:proofErr w:type="spellStart"/>
      <w:r w:rsidR="003A1731" w:rsidRPr="003A1731">
        <w:rPr>
          <w:rFonts w:asciiTheme="majorBidi" w:hAnsiTheme="majorBidi" w:cstheme="majorBidi"/>
          <w:i/>
          <w:iCs/>
          <w:sz w:val="24"/>
          <w:szCs w:val="24"/>
        </w:rPr>
        <w:t>mechina</w:t>
      </w:r>
      <w:proofErr w:type="spellEnd"/>
      <w:r w:rsidR="003A1731">
        <w:rPr>
          <w:rFonts w:asciiTheme="majorBidi" w:hAnsiTheme="majorBidi" w:cstheme="majorBidi"/>
          <w:sz w:val="24"/>
          <w:szCs w:val="24"/>
        </w:rPr>
        <w:t xml:space="preserve"> </w:t>
      </w:r>
      <w:r w:rsidR="008B3DB0">
        <w:rPr>
          <w:rFonts w:asciiTheme="majorBidi" w:hAnsiTheme="majorBidi" w:cstheme="majorBidi"/>
          <w:sz w:val="24"/>
          <w:szCs w:val="24"/>
        </w:rPr>
        <w:t xml:space="preserve">for </w:t>
      </w:r>
      <w:r w:rsidR="0098265B">
        <w:rPr>
          <w:rFonts w:asciiTheme="majorBidi" w:hAnsiTheme="majorBidi" w:cstheme="majorBidi"/>
          <w:sz w:val="24"/>
          <w:szCs w:val="24"/>
        </w:rPr>
        <w:t xml:space="preserve">young </w:t>
      </w:r>
      <w:r w:rsidR="003016B4">
        <w:rPr>
          <w:rFonts w:asciiTheme="majorBidi" w:hAnsiTheme="majorBidi" w:cstheme="majorBidi"/>
          <w:sz w:val="24"/>
          <w:szCs w:val="24"/>
        </w:rPr>
        <w:t xml:space="preserve">Arab </w:t>
      </w:r>
      <w:r w:rsidR="0098265B">
        <w:rPr>
          <w:rFonts w:asciiTheme="majorBidi" w:hAnsiTheme="majorBidi" w:cstheme="majorBidi"/>
          <w:sz w:val="24"/>
          <w:szCs w:val="24"/>
        </w:rPr>
        <w:t xml:space="preserve">men and women, to educate them as </w:t>
      </w:r>
      <w:r>
        <w:rPr>
          <w:rFonts w:asciiTheme="majorBidi" w:hAnsiTheme="majorBidi" w:cstheme="majorBidi"/>
          <w:sz w:val="24"/>
          <w:szCs w:val="24"/>
        </w:rPr>
        <w:t>complete</w:t>
      </w:r>
      <w:r w:rsidR="0098265B">
        <w:rPr>
          <w:rFonts w:asciiTheme="majorBidi" w:hAnsiTheme="majorBidi" w:cstheme="majorBidi"/>
          <w:sz w:val="24"/>
          <w:szCs w:val="24"/>
        </w:rPr>
        <w:t xml:space="preserve"> </w:t>
      </w:r>
      <w:r>
        <w:rPr>
          <w:rFonts w:asciiTheme="majorBidi" w:hAnsiTheme="majorBidi" w:cstheme="majorBidi"/>
          <w:sz w:val="24"/>
          <w:szCs w:val="24"/>
        </w:rPr>
        <w:t>individuals</w:t>
      </w:r>
      <w:r w:rsidR="0098265B">
        <w:rPr>
          <w:rFonts w:asciiTheme="majorBidi" w:hAnsiTheme="majorBidi" w:cstheme="majorBidi"/>
          <w:sz w:val="24"/>
          <w:szCs w:val="24"/>
        </w:rPr>
        <w:t xml:space="preserve">, while providing </w:t>
      </w:r>
      <w:r>
        <w:rPr>
          <w:rFonts w:asciiTheme="majorBidi" w:hAnsiTheme="majorBidi" w:cstheme="majorBidi"/>
          <w:sz w:val="24"/>
          <w:szCs w:val="24"/>
        </w:rPr>
        <w:t>appropriate</w:t>
      </w:r>
      <w:r w:rsidR="0098265B">
        <w:rPr>
          <w:rFonts w:asciiTheme="majorBidi" w:hAnsiTheme="majorBidi" w:cstheme="majorBidi"/>
          <w:sz w:val="24"/>
          <w:szCs w:val="24"/>
        </w:rPr>
        <w:t xml:space="preserve"> responses for at-risk youth in their formative post-high school years. Our vision is </w:t>
      </w:r>
      <w:r w:rsidR="003A1731">
        <w:rPr>
          <w:rFonts w:asciiTheme="majorBidi" w:hAnsiTheme="majorBidi" w:cstheme="majorBidi"/>
          <w:sz w:val="24"/>
          <w:szCs w:val="24"/>
        </w:rPr>
        <w:t>to</w:t>
      </w:r>
      <w:r w:rsidR="0098265B">
        <w:rPr>
          <w:rFonts w:asciiTheme="majorBidi" w:hAnsiTheme="majorBidi" w:cstheme="majorBidi"/>
          <w:sz w:val="24"/>
          <w:szCs w:val="24"/>
        </w:rPr>
        <w:t xml:space="preserve"> create an effective window of opportunity for </w:t>
      </w:r>
      <w:r w:rsidR="003A1731">
        <w:rPr>
          <w:rFonts w:asciiTheme="majorBidi" w:hAnsiTheme="majorBidi" w:cstheme="majorBidi"/>
          <w:sz w:val="24"/>
          <w:szCs w:val="24"/>
        </w:rPr>
        <w:t>young people,</w:t>
      </w:r>
      <w:r w:rsidR="00A32F4D">
        <w:rPr>
          <w:rFonts w:asciiTheme="majorBidi" w:hAnsiTheme="majorBidi" w:cstheme="majorBidi"/>
          <w:sz w:val="24"/>
          <w:szCs w:val="24"/>
        </w:rPr>
        <w:t xml:space="preserve"> </w:t>
      </w:r>
      <w:r w:rsidR="00B60D30">
        <w:rPr>
          <w:rFonts w:asciiTheme="majorBidi" w:hAnsiTheme="majorBidi" w:cstheme="majorBidi"/>
          <w:sz w:val="24"/>
          <w:szCs w:val="24"/>
        </w:rPr>
        <w:t>during which</w:t>
      </w:r>
      <w:r w:rsidR="00A32F4D">
        <w:rPr>
          <w:rFonts w:asciiTheme="majorBidi" w:hAnsiTheme="majorBidi" w:cstheme="majorBidi"/>
          <w:sz w:val="24"/>
          <w:szCs w:val="24"/>
        </w:rPr>
        <w:t xml:space="preserve"> they can succeed in </w:t>
      </w:r>
      <w:r w:rsidR="00B60D30">
        <w:rPr>
          <w:rFonts w:asciiTheme="majorBidi" w:hAnsiTheme="majorBidi" w:cstheme="majorBidi"/>
          <w:sz w:val="24"/>
          <w:szCs w:val="24"/>
        </w:rPr>
        <w:t xml:space="preserve">shedding </w:t>
      </w:r>
      <w:commentRangeStart w:id="29"/>
      <w:r w:rsidR="00A32F4D">
        <w:rPr>
          <w:rFonts w:asciiTheme="majorBidi" w:hAnsiTheme="majorBidi" w:cstheme="majorBidi"/>
          <w:sz w:val="24"/>
          <w:szCs w:val="24"/>
        </w:rPr>
        <w:t>the worldview</w:t>
      </w:r>
      <w:r>
        <w:rPr>
          <w:rFonts w:asciiTheme="majorBidi" w:hAnsiTheme="majorBidi" w:cstheme="majorBidi"/>
          <w:sz w:val="24"/>
          <w:szCs w:val="24"/>
        </w:rPr>
        <w:t>s</w:t>
      </w:r>
      <w:r w:rsidR="00A32F4D">
        <w:rPr>
          <w:rFonts w:asciiTheme="majorBidi" w:hAnsiTheme="majorBidi" w:cstheme="majorBidi"/>
          <w:sz w:val="24"/>
          <w:szCs w:val="24"/>
        </w:rPr>
        <w:t xml:space="preserve"> and behavior</w:t>
      </w:r>
      <w:commentRangeEnd w:id="29"/>
      <w:r w:rsidR="003016B4">
        <w:rPr>
          <w:rStyle w:val="CommentReference"/>
        </w:rPr>
        <w:commentReference w:id="29"/>
      </w:r>
      <w:r w:rsidR="00A32F4D">
        <w:rPr>
          <w:rFonts w:asciiTheme="majorBidi" w:hAnsiTheme="majorBidi" w:cstheme="majorBidi"/>
          <w:sz w:val="24"/>
          <w:szCs w:val="24"/>
        </w:rPr>
        <w:t xml:space="preserve"> patterns that have been ingrained in them for the past 18 years, and </w:t>
      </w:r>
      <w:r w:rsidR="003A1731">
        <w:rPr>
          <w:rFonts w:asciiTheme="majorBidi" w:hAnsiTheme="majorBidi" w:cstheme="majorBidi"/>
          <w:sz w:val="24"/>
          <w:szCs w:val="24"/>
        </w:rPr>
        <w:t xml:space="preserve">transition </w:t>
      </w:r>
      <w:r w:rsidR="00A32F4D">
        <w:rPr>
          <w:rFonts w:asciiTheme="majorBidi" w:hAnsiTheme="majorBidi" w:cstheme="majorBidi"/>
          <w:sz w:val="24"/>
          <w:szCs w:val="24"/>
        </w:rPr>
        <w:t xml:space="preserve">to another starting point </w:t>
      </w:r>
      <w:r w:rsidR="00632CFB">
        <w:rPr>
          <w:rFonts w:asciiTheme="majorBidi" w:hAnsiTheme="majorBidi" w:cstheme="majorBidi"/>
          <w:sz w:val="24"/>
          <w:szCs w:val="24"/>
        </w:rPr>
        <w:t>for</w:t>
      </w:r>
      <w:r w:rsidR="00A32F4D">
        <w:rPr>
          <w:rFonts w:asciiTheme="majorBidi" w:hAnsiTheme="majorBidi" w:cstheme="majorBidi"/>
          <w:sz w:val="24"/>
          <w:szCs w:val="24"/>
        </w:rPr>
        <w:t xml:space="preserve"> their lives.</w:t>
      </w:r>
    </w:p>
    <w:p w14:paraId="0C580D13" w14:textId="0E86634F" w:rsidR="00632CFB" w:rsidRDefault="00A32F4D" w:rsidP="00B51680">
      <w:pPr>
        <w:rPr>
          <w:rFonts w:asciiTheme="majorBidi" w:hAnsiTheme="majorBidi" w:cstheme="majorBidi"/>
          <w:sz w:val="24"/>
          <w:szCs w:val="24"/>
        </w:rPr>
      </w:pPr>
      <w:r>
        <w:rPr>
          <w:rFonts w:asciiTheme="majorBidi" w:hAnsiTheme="majorBidi" w:cstheme="majorBidi"/>
          <w:sz w:val="24"/>
          <w:szCs w:val="24"/>
        </w:rPr>
        <w:t xml:space="preserve">In our view, the transformative quality of the </w:t>
      </w:r>
      <w:proofErr w:type="spellStart"/>
      <w:r w:rsidR="003A1731" w:rsidRPr="003A1731">
        <w:rPr>
          <w:rFonts w:asciiTheme="majorBidi" w:hAnsiTheme="majorBidi" w:cstheme="majorBidi"/>
          <w:i/>
          <w:iCs/>
          <w:sz w:val="24"/>
          <w:szCs w:val="24"/>
        </w:rPr>
        <w:t>mechina</w:t>
      </w:r>
      <w:proofErr w:type="spellEnd"/>
      <w:r>
        <w:rPr>
          <w:rFonts w:asciiTheme="majorBidi" w:hAnsiTheme="majorBidi" w:cstheme="majorBidi"/>
          <w:sz w:val="24"/>
          <w:szCs w:val="24"/>
        </w:rPr>
        <w:t xml:space="preserve"> </w:t>
      </w:r>
      <w:r w:rsidR="005D598E">
        <w:rPr>
          <w:rFonts w:asciiTheme="majorBidi" w:hAnsiTheme="majorBidi" w:cstheme="majorBidi"/>
          <w:sz w:val="24"/>
          <w:szCs w:val="24"/>
        </w:rPr>
        <w:t>concept—</w:t>
      </w:r>
      <w:r w:rsidR="00632CFB">
        <w:rPr>
          <w:rFonts w:asciiTheme="majorBidi" w:hAnsiTheme="majorBidi" w:cstheme="majorBidi"/>
          <w:sz w:val="24"/>
          <w:szCs w:val="24"/>
        </w:rPr>
        <w:t>long a</w:t>
      </w:r>
      <w:r w:rsidR="003A1731">
        <w:rPr>
          <w:rFonts w:asciiTheme="majorBidi" w:hAnsiTheme="majorBidi" w:cstheme="majorBidi"/>
          <w:sz w:val="24"/>
          <w:szCs w:val="24"/>
        </w:rPr>
        <w:t xml:space="preserve"> norm </w:t>
      </w:r>
      <w:r>
        <w:rPr>
          <w:rFonts w:asciiTheme="majorBidi" w:hAnsiTheme="majorBidi" w:cstheme="majorBidi"/>
          <w:sz w:val="24"/>
          <w:szCs w:val="24"/>
        </w:rPr>
        <w:t xml:space="preserve">in Jewish </w:t>
      </w:r>
      <w:r w:rsidR="003A1731">
        <w:rPr>
          <w:rFonts w:asciiTheme="majorBidi" w:hAnsiTheme="majorBidi" w:cstheme="majorBidi"/>
          <w:sz w:val="24"/>
          <w:szCs w:val="24"/>
        </w:rPr>
        <w:t xml:space="preserve">Israeli </w:t>
      </w:r>
      <w:r>
        <w:rPr>
          <w:rFonts w:asciiTheme="majorBidi" w:hAnsiTheme="majorBidi" w:cstheme="majorBidi"/>
          <w:sz w:val="24"/>
          <w:szCs w:val="24"/>
        </w:rPr>
        <w:t>society</w:t>
      </w:r>
      <w:r w:rsidR="005D598E">
        <w:rPr>
          <w:rFonts w:asciiTheme="majorBidi" w:hAnsiTheme="majorBidi" w:cstheme="majorBidi"/>
          <w:sz w:val="24"/>
          <w:szCs w:val="24"/>
        </w:rPr>
        <w:t>—</w:t>
      </w:r>
      <w:r w:rsidR="00632CFB">
        <w:rPr>
          <w:rFonts w:asciiTheme="majorBidi" w:hAnsiTheme="majorBidi" w:cstheme="majorBidi"/>
          <w:sz w:val="24"/>
          <w:szCs w:val="24"/>
        </w:rPr>
        <w:t>can be equally</w:t>
      </w:r>
      <w:r>
        <w:rPr>
          <w:rFonts w:asciiTheme="majorBidi" w:hAnsiTheme="majorBidi" w:cstheme="majorBidi"/>
          <w:sz w:val="24"/>
          <w:szCs w:val="24"/>
        </w:rPr>
        <w:t xml:space="preserve"> significant and relevant for Arab society. </w:t>
      </w:r>
      <w:r w:rsidR="005D598E">
        <w:rPr>
          <w:rFonts w:asciiTheme="majorBidi" w:hAnsiTheme="majorBidi" w:cstheme="majorBidi"/>
          <w:sz w:val="24"/>
          <w:szCs w:val="24"/>
        </w:rPr>
        <w:t xml:space="preserve">To </w:t>
      </w:r>
      <w:r>
        <w:rPr>
          <w:rFonts w:asciiTheme="majorBidi" w:hAnsiTheme="majorBidi" w:cstheme="majorBidi"/>
          <w:sz w:val="24"/>
          <w:szCs w:val="24"/>
        </w:rPr>
        <w:t xml:space="preserve">have a long-term impact on societal health, it is important to create a </w:t>
      </w:r>
      <w:r w:rsidR="005D598E">
        <w:rPr>
          <w:rFonts w:asciiTheme="majorBidi" w:hAnsiTheme="majorBidi" w:cstheme="majorBidi"/>
          <w:sz w:val="24"/>
          <w:szCs w:val="24"/>
        </w:rPr>
        <w:t>suitable</w:t>
      </w:r>
      <w:r>
        <w:rPr>
          <w:rFonts w:asciiTheme="majorBidi" w:hAnsiTheme="majorBidi" w:cstheme="majorBidi"/>
          <w:sz w:val="24"/>
          <w:szCs w:val="24"/>
        </w:rPr>
        <w:t xml:space="preserve"> framework for </w:t>
      </w:r>
      <w:r w:rsidR="005D598E">
        <w:rPr>
          <w:rFonts w:asciiTheme="majorBidi" w:hAnsiTheme="majorBidi" w:cstheme="majorBidi"/>
          <w:sz w:val="24"/>
          <w:szCs w:val="24"/>
        </w:rPr>
        <w:t>students’</w:t>
      </w:r>
      <w:r>
        <w:rPr>
          <w:rFonts w:asciiTheme="majorBidi" w:hAnsiTheme="majorBidi" w:cstheme="majorBidi"/>
          <w:sz w:val="24"/>
          <w:szCs w:val="24"/>
        </w:rPr>
        <w:t xml:space="preserve"> personal development, including their development of a worldview, values, and positive </w:t>
      </w:r>
      <w:r w:rsidR="005D598E">
        <w:rPr>
          <w:rFonts w:asciiTheme="majorBidi" w:hAnsiTheme="majorBidi" w:cstheme="majorBidi"/>
          <w:sz w:val="24"/>
          <w:szCs w:val="24"/>
        </w:rPr>
        <w:t>aspirations for</w:t>
      </w:r>
      <w:r>
        <w:rPr>
          <w:rFonts w:asciiTheme="majorBidi" w:hAnsiTheme="majorBidi" w:cstheme="majorBidi"/>
          <w:sz w:val="24"/>
          <w:szCs w:val="24"/>
        </w:rPr>
        <w:t xml:space="preserve"> the future.</w:t>
      </w:r>
      <w:r w:rsidR="003B126B">
        <w:rPr>
          <w:rFonts w:asciiTheme="majorBidi" w:hAnsiTheme="majorBidi" w:cstheme="majorBidi"/>
          <w:sz w:val="24"/>
          <w:szCs w:val="24"/>
        </w:rPr>
        <w:t xml:space="preserve"> </w:t>
      </w:r>
    </w:p>
    <w:p w14:paraId="522D0AC0" w14:textId="549C92EF" w:rsidR="00A32F4D" w:rsidRDefault="003B126B" w:rsidP="00B51680">
      <w:pPr>
        <w:rPr>
          <w:rFonts w:asciiTheme="majorBidi" w:hAnsiTheme="majorBidi" w:cstheme="majorBidi"/>
          <w:sz w:val="24"/>
          <w:szCs w:val="24"/>
        </w:rPr>
      </w:pPr>
      <w:r>
        <w:rPr>
          <w:rFonts w:asciiTheme="majorBidi" w:hAnsiTheme="majorBidi" w:cstheme="majorBidi"/>
          <w:sz w:val="24"/>
          <w:szCs w:val="24"/>
        </w:rPr>
        <w:t xml:space="preserve">We wish to develop, </w:t>
      </w:r>
      <w:r w:rsidR="003A1731">
        <w:rPr>
          <w:rFonts w:asciiTheme="majorBidi" w:hAnsiTheme="majorBidi" w:cstheme="majorBidi"/>
          <w:sz w:val="24"/>
          <w:szCs w:val="24"/>
        </w:rPr>
        <w:t>in partnership</w:t>
      </w:r>
      <w:r>
        <w:rPr>
          <w:rFonts w:asciiTheme="majorBidi" w:hAnsiTheme="majorBidi" w:cstheme="majorBidi"/>
          <w:sz w:val="24"/>
          <w:szCs w:val="24"/>
        </w:rPr>
        <w:t xml:space="preserve"> with </w:t>
      </w:r>
      <w:proofErr w:type="spellStart"/>
      <w:r w:rsidR="003A1731" w:rsidRPr="003A1731">
        <w:rPr>
          <w:rFonts w:asciiTheme="majorBidi" w:hAnsiTheme="majorBidi" w:cstheme="majorBidi"/>
          <w:i/>
          <w:iCs/>
          <w:sz w:val="24"/>
          <w:szCs w:val="24"/>
        </w:rPr>
        <w:t>mechina</w:t>
      </w:r>
      <w:proofErr w:type="spellEnd"/>
      <w:r>
        <w:rPr>
          <w:rFonts w:asciiTheme="majorBidi" w:hAnsiTheme="majorBidi" w:cstheme="majorBidi"/>
          <w:sz w:val="24"/>
          <w:szCs w:val="24"/>
        </w:rPr>
        <w:t xml:space="preserve"> </w:t>
      </w:r>
      <w:r w:rsidR="005D598E">
        <w:rPr>
          <w:rFonts w:asciiTheme="majorBidi" w:hAnsiTheme="majorBidi" w:cstheme="majorBidi"/>
          <w:sz w:val="24"/>
          <w:szCs w:val="24"/>
        </w:rPr>
        <w:t>students</w:t>
      </w:r>
      <w:r>
        <w:rPr>
          <w:rFonts w:asciiTheme="majorBidi" w:hAnsiTheme="majorBidi" w:cstheme="majorBidi"/>
          <w:sz w:val="24"/>
          <w:szCs w:val="24"/>
        </w:rPr>
        <w:t>, an integrative identity, through which they will see the world and define the direction of their lives</w:t>
      </w:r>
      <w:r w:rsidR="00C0288A">
        <w:rPr>
          <w:rFonts w:asciiTheme="majorBidi" w:hAnsiTheme="majorBidi" w:cstheme="majorBidi"/>
          <w:sz w:val="24"/>
          <w:szCs w:val="24"/>
        </w:rPr>
        <w:t xml:space="preserve">. Identity is more than the totality of </w:t>
      </w:r>
      <w:r w:rsidR="00B51680">
        <w:rPr>
          <w:rFonts w:asciiTheme="majorBidi" w:hAnsiTheme="majorBidi" w:cstheme="majorBidi"/>
          <w:sz w:val="24"/>
          <w:szCs w:val="24"/>
        </w:rPr>
        <w:t>an</w:t>
      </w:r>
      <w:r w:rsidR="00C0288A">
        <w:rPr>
          <w:rFonts w:asciiTheme="majorBidi" w:hAnsiTheme="majorBidi" w:cstheme="majorBidi"/>
          <w:sz w:val="24"/>
          <w:szCs w:val="24"/>
        </w:rPr>
        <w:t xml:space="preserve"> individual’s beliefs</w:t>
      </w:r>
      <w:r w:rsidR="00632CFB">
        <w:rPr>
          <w:rFonts w:asciiTheme="majorBidi" w:hAnsiTheme="majorBidi" w:cstheme="majorBidi"/>
          <w:sz w:val="24"/>
          <w:szCs w:val="24"/>
        </w:rPr>
        <w:t xml:space="preserve">; </w:t>
      </w:r>
      <w:r w:rsidR="00C0288A">
        <w:rPr>
          <w:rFonts w:asciiTheme="majorBidi" w:hAnsiTheme="majorBidi" w:cstheme="majorBidi"/>
          <w:sz w:val="24"/>
          <w:szCs w:val="24"/>
        </w:rPr>
        <w:t xml:space="preserve">a healthy identity is an integrative, organized perception </w:t>
      </w:r>
      <w:r w:rsidR="00C0288A">
        <w:rPr>
          <w:rFonts w:asciiTheme="majorBidi" w:hAnsiTheme="majorBidi" w:cstheme="majorBidi"/>
          <w:sz w:val="24"/>
          <w:szCs w:val="24"/>
        </w:rPr>
        <w:lastRenderedPageBreak/>
        <w:t xml:space="preserve">whose components are religion, culture, </w:t>
      </w:r>
      <w:r w:rsidR="00B51680">
        <w:rPr>
          <w:rFonts w:asciiTheme="majorBidi" w:hAnsiTheme="majorBidi" w:cstheme="majorBidi"/>
          <w:sz w:val="24"/>
          <w:szCs w:val="24"/>
        </w:rPr>
        <w:t xml:space="preserve">and </w:t>
      </w:r>
      <w:r w:rsidR="00C0288A">
        <w:rPr>
          <w:rFonts w:asciiTheme="majorBidi" w:hAnsiTheme="majorBidi" w:cstheme="majorBidi"/>
          <w:sz w:val="24"/>
          <w:szCs w:val="24"/>
        </w:rPr>
        <w:t>civic</w:t>
      </w:r>
      <w:r w:rsidR="00B51680">
        <w:rPr>
          <w:rFonts w:asciiTheme="majorBidi" w:hAnsiTheme="majorBidi" w:cstheme="majorBidi"/>
          <w:sz w:val="24"/>
          <w:szCs w:val="24"/>
        </w:rPr>
        <w:t xml:space="preserve"> </w:t>
      </w:r>
      <w:r w:rsidR="00C0288A">
        <w:rPr>
          <w:rFonts w:asciiTheme="majorBidi" w:hAnsiTheme="majorBidi" w:cstheme="majorBidi"/>
          <w:sz w:val="24"/>
          <w:szCs w:val="24"/>
        </w:rPr>
        <w:t xml:space="preserve">and professional status, which coexist peacefully and </w:t>
      </w:r>
      <w:r w:rsidR="00B51680">
        <w:rPr>
          <w:rFonts w:asciiTheme="majorBidi" w:hAnsiTheme="majorBidi" w:cstheme="majorBidi"/>
          <w:sz w:val="24"/>
          <w:szCs w:val="24"/>
        </w:rPr>
        <w:t xml:space="preserve">are not mutually contradictory. </w:t>
      </w:r>
    </w:p>
    <w:p w14:paraId="236848C6" w14:textId="15BDAE5F" w:rsidR="00C0288A" w:rsidRDefault="00C0288A" w:rsidP="008B3DB0">
      <w:pPr>
        <w:rPr>
          <w:rFonts w:asciiTheme="majorBidi" w:hAnsiTheme="majorBidi" w:cstheme="majorBidi"/>
          <w:sz w:val="24"/>
          <w:szCs w:val="24"/>
        </w:rPr>
      </w:pPr>
      <w:r w:rsidRPr="0049661F">
        <w:rPr>
          <w:rFonts w:asciiTheme="majorBidi" w:hAnsiTheme="majorBidi" w:cstheme="majorBidi"/>
          <w:sz w:val="24"/>
          <w:szCs w:val="24"/>
        </w:rPr>
        <w:t xml:space="preserve">We </w:t>
      </w:r>
      <w:r w:rsidR="0049661F">
        <w:rPr>
          <w:rFonts w:asciiTheme="majorBidi" w:hAnsiTheme="majorBidi" w:cstheme="majorBidi"/>
          <w:sz w:val="24"/>
          <w:szCs w:val="24"/>
        </w:rPr>
        <w:t xml:space="preserve">are </w:t>
      </w:r>
      <w:r w:rsidR="009C5E98">
        <w:rPr>
          <w:rFonts w:asciiTheme="majorBidi" w:hAnsiTheme="majorBidi" w:cstheme="majorBidi"/>
          <w:sz w:val="24"/>
          <w:szCs w:val="24"/>
        </w:rPr>
        <w:t>eager</w:t>
      </w:r>
      <w:r w:rsidR="0049661F">
        <w:rPr>
          <w:rFonts w:asciiTheme="majorBidi" w:hAnsiTheme="majorBidi" w:cstheme="majorBidi"/>
          <w:sz w:val="24"/>
          <w:szCs w:val="24"/>
        </w:rPr>
        <w:t xml:space="preserve"> for </w:t>
      </w:r>
      <w:r w:rsidRPr="0049661F">
        <w:rPr>
          <w:rFonts w:asciiTheme="majorBidi" w:hAnsiTheme="majorBidi" w:cstheme="majorBidi"/>
          <w:sz w:val="24"/>
          <w:szCs w:val="24"/>
        </w:rPr>
        <w:t>parents and families to take part in the process</w:t>
      </w:r>
      <w:r w:rsidR="00B51680" w:rsidRPr="0049661F">
        <w:rPr>
          <w:rFonts w:asciiTheme="majorBidi" w:hAnsiTheme="majorBidi" w:cstheme="majorBidi"/>
          <w:sz w:val="24"/>
          <w:szCs w:val="24"/>
        </w:rPr>
        <w:t>,</w:t>
      </w:r>
      <w:r w:rsidRPr="0049661F">
        <w:rPr>
          <w:rFonts w:asciiTheme="majorBidi" w:hAnsiTheme="majorBidi" w:cstheme="majorBidi"/>
          <w:sz w:val="24"/>
          <w:szCs w:val="24"/>
        </w:rPr>
        <w:t xml:space="preserve"> and </w:t>
      </w:r>
      <w:r w:rsidR="00B51680" w:rsidRPr="0049661F">
        <w:rPr>
          <w:rFonts w:asciiTheme="majorBidi" w:hAnsiTheme="majorBidi" w:cstheme="majorBidi"/>
          <w:sz w:val="24"/>
          <w:szCs w:val="24"/>
        </w:rPr>
        <w:t xml:space="preserve">to </w:t>
      </w:r>
      <w:r w:rsidRPr="0049661F">
        <w:rPr>
          <w:rFonts w:asciiTheme="majorBidi" w:hAnsiTheme="majorBidi" w:cstheme="majorBidi"/>
          <w:sz w:val="24"/>
          <w:szCs w:val="24"/>
        </w:rPr>
        <w:t xml:space="preserve">be a significant </w:t>
      </w:r>
      <w:r w:rsidR="00B51680" w:rsidRPr="0049661F">
        <w:rPr>
          <w:rFonts w:asciiTheme="majorBidi" w:hAnsiTheme="majorBidi" w:cstheme="majorBidi"/>
          <w:sz w:val="24"/>
          <w:szCs w:val="24"/>
        </w:rPr>
        <w:t xml:space="preserve">focal point </w:t>
      </w:r>
      <w:r w:rsidR="0049661F">
        <w:rPr>
          <w:rFonts w:asciiTheme="majorBidi" w:hAnsiTheme="majorBidi" w:cstheme="majorBidi"/>
          <w:sz w:val="24"/>
          <w:szCs w:val="24"/>
        </w:rPr>
        <w:t>for our ability to enact</w:t>
      </w:r>
      <w:r w:rsidR="00B51680" w:rsidRPr="0049661F">
        <w:rPr>
          <w:rFonts w:asciiTheme="majorBidi" w:hAnsiTheme="majorBidi" w:cstheme="majorBidi"/>
          <w:sz w:val="24"/>
          <w:szCs w:val="24"/>
        </w:rPr>
        <w:t xml:space="preserve"> successful</w:t>
      </w:r>
      <w:r w:rsidRPr="0049661F">
        <w:rPr>
          <w:rFonts w:asciiTheme="majorBidi" w:hAnsiTheme="majorBidi" w:cstheme="majorBidi"/>
          <w:sz w:val="24"/>
          <w:szCs w:val="24"/>
        </w:rPr>
        <w:t xml:space="preserve"> behavioral and mental transformation</w:t>
      </w:r>
      <w:r w:rsidR="0049661F" w:rsidRPr="0049661F">
        <w:rPr>
          <w:rFonts w:asciiTheme="majorBidi" w:hAnsiTheme="majorBidi" w:cstheme="majorBidi"/>
          <w:sz w:val="24"/>
          <w:szCs w:val="24"/>
        </w:rPr>
        <w:t xml:space="preserve"> through </w:t>
      </w:r>
      <w:r w:rsidR="009D577E" w:rsidRPr="0049661F">
        <w:rPr>
          <w:rFonts w:asciiTheme="majorBidi" w:hAnsiTheme="majorBidi" w:cstheme="majorBidi"/>
          <w:sz w:val="24"/>
          <w:szCs w:val="24"/>
        </w:rPr>
        <w:t xml:space="preserve">the </w:t>
      </w:r>
      <w:proofErr w:type="spellStart"/>
      <w:r w:rsidR="00B51680" w:rsidRPr="0049661F">
        <w:rPr>
          <w:rFonts w:asciiTheme="majorBidi" w:hAnsiTheme="majorBidi" w:cstheme="majorBidi"/>
          <w:i/>
          <w:iCs/>
          <w:sz w:val="24"/>
          <w:szCs w:val="24"/>
        </w:rPr>
        <w:t>mechina</w:t>
      </w:r>
      <w:proofErr w:type="spellEnd"/>
      <w:r w:rsidR="009D577E" w:rsidRPr="0049661F">
        <w:rPr>
          <w:rFonts w:asciiTheme="majorBidi" w:hAnsiTheme="majorBidi" w:cstheme="majorBidi"/>
          <w:sz w:val="24"/>
          <w:szCs w:val="24"/>
        </w:rPr>
        <w:t>.</w:t>
      </w:r>
    </w:p>
    <w:p w14:paraId="4F61A268" w14:textId="615E887D" w:rsidR="002038E0" w:rsidRDefault="008837F6" w:rsidP="002038E0">
      <w:pPr>
        <w:rPr>
          <w:rFonts w:asciiTheme="majorBidi" w:hAnsiTheme="majorBidi" w:cstheme="majorBidi"/>
          <w:sz w:val="24"/>
          <w:szCs w:val="24"/>
        </w:rPr>
      </w:pPr>
      <w:r>
        <w:rPr>
          <w:rFonts w:asciiTheme="majorBidi" w:hAnsiTheme="majorBidi" w:cstheme="majorBidi"/>
          <w:sz w:val="24"/>
          <w:szCs w:val="24"/>
        </w:rPr>
        <w:t xml:space="preserve">We estimate that </w:t>
      </w:r>
      <w:commentRangeStart w:id="30"/>
      <w:r>
        <w:rPr>
          <w:rFonts w:asciiTheme="majorBidi" w:hAnsiTheme="majorBidi" w:cstheme="majorBidi"/>
          <w:sz w:val="24"/>
          <w:szCs w:val="24"/>
        </w:rPr>
        <w:t>establishing</w:t>
      </w:r>
      <w:commentRangeEnd w:id="30"/>
      <w:r w:rsidR="0049661F">
        <w:rPr>
          <w:rStyle w:val="CommentReference"/>
        </w:rPr>
        <w:commentReference w:id="30"/>
      </w:r>
      <w:r>
        <w:rPr>
          <w:rFonts w:asciiTheme="majorBidi" w:hAnsiTheme="majorBidi" w:cstheme="majorBidi"/>
          <w:sz w:val="24"/>
          <w:szCs w:val="24"/>
        </w:rPr>
        <w:t xml:space="preserve"> the </w:t>
      </w:r>
      <w:proofErr w:type="spellStart"/>
      <w:r w:rsidR="00B51680" w:rsidRPr="00B51680">
        <w:rPr>
          <w:rFonts w:asciiTheme="majorBidi" w:hAnsiTheme="majorBidi" w:cstheme="majorBidi"/>
          <w:i/>
          <w:iCs/>
          <w:sz w:val="24"/>
          <w:szCs w:val="24"/>
        </w:rPr>
        <w:t>mechina</w:t>
      </w:r>
      <w:proofErr w:type="spellEnd"/>
      <w:r w:rsidR="00B51680">
        <w:rPr>
          <w:rFonts w:asciiTheme="majorBidi" w:hAnsiTheme="majorBidi" w:cstheme="majorBidi"/>
          <w:sz w:val="24"/>
          <w:szCs w:val="24"/>
        </w:rPr>
        <w:t xml:space="preserve"> </w:t>
      </w:r>
      <w:r>
        <w:rPr>
          <w:rFonts w:asciiTheme="majorBidi" w:hAnsiTheme="majorBidi" w:cstheme="majorBidi"/>
          <w:sz w:val="24"/>
          <w:szCs w:val="24"/>
        </w:rPr>
        <w:t>will take five years. During this time,</w:t>
      </w:r>
      <w:r w:rsidR="0049661F">
        <w:rPr>
          <w:rFonts w:asciiTheme="majorBidi" w:hAnsiTheme="majorBidi" w:cstheme="majorBidi"/>
          <w:sz w:val="24"/>
          <w:szCs w:val="24"/>
        </w:rPr>
        <w:t xml:space="preserve"> </w:t>
      </w:r>
      <w:r>
        <w:rPr>
          <w:rFonts w:asciiTheme="majorBidi" w:hAnsiTheme="majorBidi" w:cstheme="majorBidi"/>
          <w:sz w:val="24"/>
          <w:szCs w:val="24"/>
        </w:rPr>
        <w:t xml:space="preserve">the two years of the </w:t>
      </w:r>
      <w:proofErr w:type="spellStart"/>
      <w:r w:rsidR="00B51680" w:rsidRPr="00B51680">
        <w:rPr>
          <w:rFonts w:asciiTheme="majorBidi" w:hAnsiTheme="majorBidi" w:cstheme="majorBidi"/>
          <w:i/>
          <w:iCs/>
          <w:sz w:val="24"/>
          <w:szCs w:val="24"/>
        </w:rPr>
        <w:t>mechina</w:t>
      </w:r>
      <w:proofErr w:type="spellEnd"/>
      <w:r w:rsidR="00B51680">
        <w:rPr>
          <w:rFonts w:asciiTheme="majorBidi" w:hAnsiTheme="majorBidi" w:cstheme="majorBidi"/>
          <w:sz w:val="24"/>
          <w:szCs w:val="24"/>
        </w:rPr>
        <w:t xml:space="preserve"> </w:t>
      </w:r>
      <w:r>
        <w:rPr>
          <w:rFonts w:asciiTheme="majorBidi" w:hAnsiTheme="majorBidi" w:cstheme="majorBidi"/>
          <w:sz w:val="24"/>
          <w:szCs w:val="24"/>
        </w:rPr>
        <w:t>program</w:t>
      </w:r>
      <w:r w:rsidR="0049661F">
        <w:rPr>
          <w:rFonts w:asciiTheme="majorBidi" w:hAnsiTheme="majorBidi" w:cstheme="majorBidi"/>
          <w:sz w:val="24"/>
          <w:szCs w:val="24"/>
        </w:rPr>
        <w:t xml:space="preserve"> will take shape</w:t>
      </w:r>
      <w:r>
        <w:rPr>
          <w:rFonts w:asciiTheme="majorBidi" w:hAnsiTheme="majorBidi" w:cstheme="majorBidi"/>
          <w:sz w:val="24"/>
          <w:szCs w:val="24"/>
        </w:rPr>
        <w:t xml:space="preserve">, as detailed below: the </w:t>
      </w:r>
      <w:r w:rsidR="00F077E4">
        <w:rPr>
          <w:rFonts w:asciiTheme="majorBidi" w:hAnsiTheme="majorBidi" w:cstheme="majorBidi"/>
          <w:sz w:val="24"/>
          <w:szCs w:val="24"/>
        </w:rPr>
        <w:t xml:space="preserve">twelfth grade </w:t>
      </w:r>
      <w:proofErr w:type="spellStart"/>
      <w:r w:rsidR="00F077E4" w:rsidRPr="00F077E4">
        <w:rPr>
          <w:rFonts w:asciiTheme="majorBidi" w:hAnsiTheme="majorBidi" w:cstheme="majorBidi"/>
          <w:i/>
          <w:iCs/>
          <w:sz w:val="24"/>
          <w:szCs w:val="24"/>
        </w:rPr>
        <w:t>mechina</w:t>
      </w:r>
      <w:proofErr w:type="spellEnd"/>
      <w:r w:rsidR="00F077E4">
        <w:rPr>
          <w:rFonts w:asciiTheme="majorBidi" w:hAnsiTheme="majorBidi" w:cstheme="majorBidi"/>
          <w:sz w:val="24"/>
          <w:szCs w:val="24"/>
        </w:rPr>
        <w:t xml:space="preserve"> year,</w:t>
      </w:r>
      <w:r>
        <w:rPr>
          <w:rFonts w:asciiTheme="majorBidi" w:hAnsiTheme="majorBidi" w:cstheme="majorBidi"/>
          <w:sz w:val="24"/>
          <w:szCs w:val="24"/>
        </w:rPr>
        <w:t xml:space="preserve"> and </w:t>
      </w:r>
      <w:r w:rsidR="005D598E">
        <w:rPr>
          <w:rFonts w:asciiTheme="majorBidi" w:hAnsiTheme="majorBidi" w:cstheme="majorBidi"/>
          <w:sz w:val="24"/>
          <w:szCs w:val="24"/>
        </w:rPr>
        <w:t xml:space="preserve">the </w:t>
      </w:r>
      <w:r w:rsidR="00F077E4">
        <w:rPr>
          <w:rFonts w:asciiTheme="majorBidi" w:hAnsiTheme="majorBidi" w:cstheme="majorBidi"/>
          <w:sz w:val="24"/>
          <w:szCs w:val="24"/>
        </w:rPr>
        <w:t>thirteenth</w:t>
      </w:r>
      <w:r w:rsidR="009C5E98">
        <w:rPr>
          <w:rFonts w:asciiTheme="majorBidi" w:hAnsiTheme="majorBidi" w:cstheme="majorBidi"/>
          <w:sz w:val="24"/>
          <w:szCs w:val="24"/>
        </w:rPr>
        <w:t>-</w:t>
      </w:r>
      <w:r w:rsidR="00F077E4">
        <w:rPr>
          <w:rFonts w:asciiTheme="majorBidi" w:hAnsiTheme="majorBidi" w:cstheme="majorBidi"/>
          <w:sz w:val="24"/>
          <w:szCs w:val="24"/>
        </w:rPr>
        <w:t>grade</w:t>
      </w:r>
      <w:r w:rsidR="005D598E">
        <w:rPr>
          <w:rFonts w:asciiTheme="majorBidi" w:hAnsiTheme="majorBidi" w:cstheme="majorBidi"/>
          <w:sz w:val="24"/>
          <w:szCs w:val="24"/>
        </w:rPr>
        <w:t xml:space="preserve"> program</w:t>
      </w:r>
      <w:r>
        <w:rPr>
          <w:rFonts w:asciiTheme="majorBidi" w:hAnsiTheme="majorBidi" w:cstheme="majorBidi"/>
          <w:sz w:val="24"/>
          <w:szCs w:val="24"/>
        </w:rPr>
        <w:t xml:space="preserve">, </w:t>
      </w:r>
      <w:r w:rsidR="0049661F">
        <w:rPr>
          <w:rFonts w:asciiTheme="majorBidi" w:hAnsiTheme="majorBidi" w:cstheme="majorBidi"/>
          <w:sz w:val="24"/>
          <w:szCs w:val="24"/>
        </w:rPr>
        <w:t>where</w:t>
      </w:r>
      <w:r>
        <w:rPr>
          <w:rFonts w:asciiTheme="majorBidi" w:hAnsiTheme="majorBidi" w:cstheme="majorBidi"/>
          <w:sz w:val="24"/>
          <w:szCs w:val="24"/>
        </w:rPr>
        <w:t xml:space="preserve"> </w:t>
      </w:r>
      <w:r w:rsidR="005D598E">
        <w:rPr>
          <w:rFonts w:asciiTheme="majorBidi" w:hAnsiTheme="majorBidi" w:cstheme="majorBidi"/>
          <w:sz w:val="24"/>
          <w:szCs w:val="24"/>
        </w:rPr>
        <w:t xml:space="preserve">students </w:t>
      </w:r>
      <w:r>
        <w:rPr>
          <w:rFonts w:asciiTheme="majorBidi" w:hAnsiTheme="majorBidi" w:cstheme="majorBidi"/>
          <w:sz w:val="24"/>
          <w:szCs w:val="24"/>
        </w:rPr>
        <w:t>will take part in three main channels</w:t>
      </w:r>
      <w:r w:rsidR="006B14BC">
        <w:rPr>
          <w:rFonts w:asciiTheme="majorBidi" w:hAnsiTheme="majorBidi" w:cstheme="majorBidi"/>
          <w:sz w:val="24"/>
          <w:szCs w:val="24"/>
        </w:rPr>
        <w:t>: (a) social-personal empowerment</w:t>
      </w:r>
      <w:r w:rsidR="00601E85">
        <w:rPr>
          <w:rFonts w:asciiTheme="majorBidi" w:hAnsiTheme="majorBidi" w:cstheme="majorBidi"/>
          <w:sz w:val="24"/>
          <w:szCs w:val="24"/>
        </w:rPr>
        <w:t>;</w:t>
      </w:r>
      <w:r w:rsidR="006B14BC">
        <w:rPr>
          <w:rFonts w:asciiTheme="majorBidi" w:hAnsiTheme="majorBidi" w:cstheme="majorBidi"/>
          <w:sz w:val="24"/>
          <w:szCs w:val="24"/>
        </w:rPr>
        <w:t xml:space="preserve"> (b) </w:t>
      </w:r>
      <w:r w:rsidR="009C5E98">
        <w:rPr>
          <w:rFonts w:asciiTheme="majorBidi" w:hAnsiTheme="majorBidi" w:cstheme="majorBidi"/>
          <w:sz w:val="24"/>
          <w:szCs w:val="24"/>
        </w:rPr>
        <w:t>contributing</w:t>
      </w:r>
      <w:r w:rsidR="006B14BC">
        <w:rPr>
          <w:rFonts w:asciiTheme="majorBidi" w:hAnsiTheme="majorBidi" w:cstheme="majorBidi"/>
          <w:sz w:val="24"/>
          <w:szCs w:val="24"/>
        </w:rPr>
        <w:t xml:space="preserve"> to the community; </w:t>
      </w:r>
      <w:r w:rsidR="009C5E98">
        <w:rPr>
          <w:rFonts w:asciiTheme="majorBidi" w:hAnsiTheme="majorBidi" w:cstheme="majorBidi"/>
          <w:sz w:val="24"/>
          <w:szCs w:val="24"/>
        </w:rPr>
        <w:t xml:space="preserve">and </w:t>
      </w:r>
      <w:r w:rsidR="006B14BC">
        <w:rPr>
          <w:rFonts w:asciiTheme="majorBidi" w:hAnsiTheme="majorBidi" w:cstheme="majorBidi"/>
          <w:sz w:val="24"/>
          <w:szCs w:val="24"/>
        </w:rPr>
        <w:t xml:space="preserve">(c) </w:t>
      </w:r>
      <w:r w:rsidR="00F077E4">
        <w:rPr>
          <w:rFonts w:asciiTheme="majorBidi" w:hAnsiTheme="majorBidi" w:cstheme="majorBidi"/>
          <w:sz w:val="24"/>
          <w:szCs w:val="24"/>
        </w:rPr>
        <w:t>vocational</w:t>
      </w:r>
      <w:r w:rsidR="006B14BC">
        <w:rPr>
          <w:rFonts w:asciiTheme="majorBidi" w:hAnsiTheme="majorBidi" w:cstheme="majorBidi"/>
          <w:sz w:val="24"/>
          <w:szCs w:val="24"/>
        </w:rPr>
        <w:t xml:space="preserve"> training. Following this,</w:t>
      </w:r>
      <w:r w:rsidR="0049661F">
        <w:rPr>
          <w:rFonts w:asciiTheme="majorBidi" w:hAnsiTheme="majorBidi" w:cstheme="majorBidi"/>
          <w:sz w:val="24"/>
          <w:szCs w:val="24"/>
        </w:rPr>
        <w:t xml:space="preserve"> </w:t>
      </w:r>
      <w:r w:rsidR="00F077E4">
        <w:rPr>
          <w:rFonts w:asciiTheme="majorBidi" w:hAnsiTheme="majorBidi" w:cstheme="majorBidi"/>
          <w:sz w:val="24"/>
          <w:szCs w:val="24"/>
        </w:rPr>
        <w:t>the</w:t>
      </w:r>
      <w:r w:rsidR="006B14BC">
        <w:rPr>
          <w:rFonts w:asciiTheme="majorBidi" w:hAnsiTheme="majorBidi" w:cstheme="majorBidi"/>
          <w:sz w:val="24"/>
          <w:szCs w:val="24"/>
        </w:rPr>
        <w:t xml:space="preserve"> five</w:t>
      </w:r>
      <w:r w:rsidR="009C5E98">
        <w:rPr>
          <w:rFonts w:asciiTheme="majorBidi" w:hAnsiTheme="majorBidi" w:cstheme="majorBidi"/>
          <w:sz w:val="24"/>
          <w:szCs w:val="24"/>
        </w:rPr>
        <w:t>-</w:t>
      </w:r>
      <w:r w:rsidR="006B14BC">
        <w:rPr>
          <w:rFonts w:asciiTheme="majorBidi" w:hAnsiTheme="majorBidi" w:cstheme="majorBidi"/>
          <w:sz w:val="24"/>
          <w:szCs w:val="24"/>
        </w:rPr>
        <w:t xml:space="preserve">year </w:t>
      </w:r>
      <w:proofErr w:type="spellStart"/>
      <w:r w:rsidR="00F077E4" w:rsidRPr="00F077E4">
        <w:rPr>
          <w:rFonts w:asciiTheme="majorBidi" w:hAnsiTheme="majorBidi" w:cstheme="majorBidi"/>
          <w:i/>
          <w:iCs/>
          <w:sz w:val="24"/>
          <w:szCs w:val="24"/>
        </w:rPr>
        <w:t>mechina</w:t>
      </w:r>
      <w:proofErr w:type="spellEnd"/>
      <w:r w:rsidR="00F077E4">
        <w:rPr>
          <w:rFonts w:asciiTheme="majorBidi" w:hAnsiTheme="majorBidi" w:cstheme="majorBidi"/>
          <w:sz w:val="24"/>
          <w:szCs w:val="24"/>
        </w:rPr>
        <w:t xml:space="preserve"> alumni support </w:t>
      </w:r>
      <w:r w:rsidR="009C5E98">
        <w:rPr>
          <w:rFonts w:asciiTheme="majorBidi" w:hAnsiTheme="majorBidi" w:cstheme="majorBidi"/>
          <w:sz w:val="24"/>
          <w:szCs w:val="24"/>
        </w:rPr>
        <w:t>network</w:t>
      </w:r>
      <w:r w:rsidR="0049661F">
        <w:rPr>
          <w:rFonts w:asciiTheme="majorBidi" w:hAnsiTheme="majorBidi" w:cstheme="majorBidi"/>
          <w:sz w:val="24"/>
          <w:szCs w:val="24"/>
        </w:rPr>
        <w:t xml:space="preserve"> will be formed</w:t>
      </w:r>
      <w:r w:rsidR="006B14BC">
        <w:rPr>
          <w:rFonts w:asciiTheme="majorBidi" w:hAnsiTheme="majorBidi" w:cstheme="majorBidi"/>
          <w:sz w:val="24"/>
          <w:szCs w:val="24"/>
        </w:rPr>
        <w:t xml:space="preserve">: the </w:t>
      </w:r>
      <w:r w:rsidR="00F077E4">
        <w:rPr>
          <w:rFonts w:asciiTheme="majorBidi" w:hAnsiTheme="majorBidi" w:cstheme="majorBidi"/>
          <w:sz w:val="24"/>
          <w:szCs w:val="24"/>
        </w:rPr>
        <w:t>support</w:t>
      </w:r>
      <w:r w:rsidR="006B14BC">
        <w:rPr>
          <w:rFonts w:asciiTheme="majorBidi" w:hAnsiTheme="majorBidi" w:cstheme="majorBidi"/>
          <w:sz w:val="24"/>
          <w:szCs w:val="24"/>
        </w:rPr>
        <w:t xml:space="preserve">, mentoring, and </w:t>
      </w:r>
      <w:r w:rsidR="00F077E4">
        <w:rPr>
          <w:rFonts w:asciiTheme="majorBidi" w:hAnsiTheme="majorBidi" w:cstheme="majorBidi"/>
          <w:sz w:val="24"/>
          <w:szCs w:val="24"/>
        </w:rPr>
        <w:t xml:space="preserve">assistance for </w:t>
      </w:r>
      <w:proofErr w:type="spellStart"/>
      <w:r w:rsidR="00F077E4" w:rsidRPr="00F077E4">
        <w:rPr>
          <w:rFonts w:asciiTheme="majorBidi" w:hAnsiTheme="majorBidi" w:cstheme="majorBidi"/>
          <w:i/>
          <w:iCs/>
          <w:sz w:val="24"/>
          <w:szCs w:val="24"/>
        </w:rPr>
        <w:t>mechina</w:t>
      </w:r>
      <w:proofErr w:type="spellEnd"/>
      <w:r w:rsidR="00F077E4">
        <w:rPr>
          <w:rFonts w:asciiTheme="majorBidi" w:hAnsiTheme="majorBidi" w:cstheme="majorBidi"/>
          <w:sz w:val="24"/>
          <w:szCs w:val="24"/>
        </w:rPr>
        <w:t xml:space="preserve"> alumni</w:t>
      </w:r>
      <w:r w:rsidR="006B14BC">
        <w:rPr>
          <w:rFonts w:asciiTheme="majorBidi" w:hAnsiTheme="majorBidi" w:cstheme="majorBidi"/>
          <w:sz w:val="24"/>
          <w:szCs w:val="24"/>
        </w:rPr>
        <w:t xml:space="preserve"> </w:t>
      </w:r>
      <w:r w:rsidR="00F077E4">
        <w:rPr>
          <w:rFonts w:asciiTheme="majorBidi" w:hAnsiTheme="majorBidi" w:cstheme="majorBidi"/>
          <w:sz w:val="24"/>
          <w:szCs w:val="24"/>
        </w:rPr>
        <w:t>that will run</w:t>
      </w:r>
      <w:r w:rsidR="006B14BC">
        <w:rPr>
          <w:rFonts w:asciiTheme="majorBidi" w:hAnsiTheme="majorBidi" w:cstheme="majorBidi"/>
          <w:sz w:val="24"/>
          <w:szCs w:val="24"/>
        </w:rPr>
        <w:t xml:space="preserve"> until age 25. In parallel, we will work to establish a </w:t>
      </w:r>
      <w:proofErr w:type="spellStart"/>
      <w:r w:rsidR="00601E85" w:rsidRPr="00601E85">
        <w:rPr>
          <w:rFonts w:asciiTheme="majorBidi" w:hAnsiTheme="majorBidi" w:cstheme="majorBidi"/>
          <w:i/>
          <w:iCs/>
          <w:sz w:val="24"/>
          <w:szCs w:val="24"/>
        </w:rPr>
        <w:t>mechina</w:t>
      </w:r>
      <w:proofErr w:type="spellEnd"/>
      <w:r w:rsidR="00601E85">
        <w:rPr>
          <w:rFonts w:asciiTheme="majorBidi" w:hAnsiTheme="majorBidi" w:cstheme="majorBidi"/>
          <w:sz w:val="24"/>
          <w:szCs w:val="24"/>
        </w:rPr>
        <w:t xml:space="preserve"> </w:t>
      </w:r>
      <w:r w:rsidR="006B14BC">
        <w:rPr>
          <w:rFonts w:asciiTheme="majorBidi" w:hAnsiTheme="majorBidi" w:cstheme="majorBidi"/>
          <w:sz w:val="24"/>
          <w:szCs w:val="24"/>
        </w:rPr>
        <w:t>with a phys</w:t>
      </w:r>
      <w:r w:rsidR="00601E85">
        <w:rPr>
          <w:rFonts w:asciiTheme="majorBidi" w:hAnsiTheme="majorBidi" w:cstheme="majorBidi"/>
          <w:sz w:val="24"/>
          <w:szCs w:val="24"/>
        </w:rPr>
        <w:t xml:space="preserve">ical </w:t>
      </w:r>
      <w:r w:rsidR="0049661F">
        <w:rPr>
          <w:rFonts w:asciiTheme="majorBidi" w:hAnsiTheme="majorBidi" w:cstheme="majorBidi"/>
          <w:sz w:val="24"/>
          <w:szCs w:val="24"/>
        </w:rPr>
        <w:t>site</w:t>
      </w:r>
      <w:r w:rsidR="00601E85">
        <w:rPr>
          <w:rFonts w:asciiTheme="majorBidi" w:hAnsiTheme="majorBidi" w:cstheme="majorBidi"/>
          <w:sz w:val="24"/>
          <w:szCs w:val="24"/>
        </w:rPr>
        <w:t xml:space="preserve"> </w:t>
      </w:r>
      <w:r w:rsidR="006B14BC">
        <w:rPr>
          <w:rFonts w:asciiTheme="majorBidi" w:hAnsiTheme="majorBidi" w:cstheme="majorBidi"/>
          <w:sz w:val="24"/>
          <w:szCs w:val="24"/>
        </w:rPr>
        <w:t xml:space="preserve">and full weekly activities </w:t>
      </w:r>
      <w:r w:rsidR="0049661F">
        <w:rPr>
          <w:rFonts w:asciiTheme="majorBidi" w:hAnsiTheme="majorBidi" w:cstheme="majorBidi"/>
          <w:sz w:val="24"/>
          <w:szCs w:val="24"/>
        </w:rPr>
        <w:t>by</w:t>
      </w:r>
      <w:r w:rsidR="006B14BC">
        <w:rPr>
          <w:rFonts w:asciiTheme="majorBidi" w:hAnsiTheme="majorBidi" w:cstheme="majorBidi"/>
          <w:sz w:val="24"/>
          <w:szCs w:val="24"/>
        </w:rPr>
        <w:t xml:space="preserve"> the end of the first five years—with support and cooperation from various bodies</w:t>
      </w:r>
      <w:r w:rsidR="0049661F">
        <w:rPr>
          <w:rFonts w:asciiTheme="majorBidi" w:hAnsiTheme="majorBidi" w:cstheme="majorBidi"/>
          <w:sz w:val="24"/>
          <w:szCs w:val="24"/>
        </w:rPr>
        <w:t xml:space="preserve">, including </w:t>
      </w:r>
      <w:r w:rsidR="006B14BC">
        <w:rPr>
          <w:rFonts w:asciiTheme="majorBidi" w:hAnsiTheme="majorBidi" w:cstheme="majorBidi"/>
          <w:sz w:val="24"/>
          <w:szCs w:val="24"/>
        </w:rPr>
        <w:t xml:space="preserve">government, local authorities, civilian, and </w:t>
      </w:r>
      <w:r w:rsidR="00F077E4">
        <w:rPr>
          <w:rFonts w:asciiTheme="majorBidi" w:hAnsiTheme="majorBidi" w:cstheme="majorBidi"/>
          <w:sz w:val="24"/>
          <w:szCs w:val="24"/>
        </w:rPr>
        <w:t xml:space="preserve">other </w:t>
      </w:r>
      <w:r w:rsidR="006B14BC">
        <w:rPr>
          <w:rFonts w:asciiTheme="majorBidi" w:hAnsiTheme="majorBidi" w:cstheme="majorBidi"/>
          <w:sz w:val="24"/>
          <w:szCs w:val="24"/>
        </w:rPr>
        <w:t>partners.</w:t>
      </w:r>
    </w:p>
    <w:p w14:paraId="11CF7AE7" w14:textId="1B1BB7D1" w:rsidR="007A1432" w:rsidRDefault="009C5E98" w:rsidP="00E31D8D">
      <w:pPr>
        <w:rPr>
          <w:rFonts w:asciiTheme="majorBidi" w:hAnsiTheme="majorBidi" w:cstheme="majorBidi"/>
          <w:sz w:val="24"/>
          <w:szCs w:val="24"/>
        </w:rPr>
      </w:pPr>
      <w:r w:rsidRPr="00933D83">
        <w:rPr>
          <w:rFonts w:asciiTheme="majorBidi" w:hAnsiTheme="majorBidi" w:cstheme="majorBidi"/>
          <w:b/>
          <w:bCs/>
          <w:sz w:val="24"/>
          <w:szCs w:val="24"/>
        </w:rPr>
        <w:t>Characteristics</w:t>
      </w:r>
      <w:r>
        <w:rPr>
          <w:rFonts w:asciiTheme="majorBidi" w:hAnsiTheme="majorBidi" w:cstheme="majorBidi"/>
          <w:b/>
          <w:bCs/>
          <w:sz w:val="24"/>
          <w:szCs w:val="24"/>
        </w:rPr>
        <w:t xml:space="preserve"> of </w:t>
      </w:r>
      <w:proofErr w:type="spellStart"/>
      <w:r w:rsidR="00F077E4" w:rsidRPr="00F077E4">
        <w:rPr>
          <w:rFonts w:asciiTheme="majorBidi" w:hAnsiTheme="majorBidi" w:cstheme="majorBidi"/>
          <w:b/>
          <w:bCs/>
          <w:i/>
          <w:iCs/>
          <w:sz w:val="24"/>
          <w:szCs w:val="24"/>
        </w:rPr>
        <w:t>Mechina</w:t>
      </w:r>
      <w:proofErr w:type="spellEnd"/>
      <w:r w:rsidR="00263C1A" w:rsidRPr="00933D83">
        <w:rPr>
          <w:rFonts w:asciiTheme="majorBidi" w:hAnsiTheme="majorBidi" w:cstheme="majorBidi"/>
          <w:b/>
          <w:bCs/>
          <w:sz w:val="24"/>
          <w:szCs w:val="24"/>
        </w:rPr>
        <w:t xml:space="preserve"> </w:t>
      </w:r>
      <w:r>
        <w:rPr>
          <w:rFonts w:asciiTheme="majorBidi" w:hAnsiTheme="majorBidi" w:cstheme="majorBidi"/>
          <w:b/>
          <w:bCs/>
          <w:sz w:val="24"/>
          <w:szCs w:val="24"/>
        </w:rPr>
        <w:t>graduates</w:t>
      </w:r>
      <w:r w:rsidR="00263C1A" w:rsidRPr="00933D83">
        <w:rPr>
          <w:rFonts w:asciiTheme="majorBidi" w:hAnsiTheme="majorBidi" w:cstheme="majorBidi"/>
          <w:b/>
          <w:bCs/>
          <w:sz w:val="24"/>
          <w:szCs w:val="24"/>
        </w:rPr>
        <w:t>:</w:t>
      </w:r>
      <w:r w:rsidR="00933D83">
        <w:rPr>
          <w:rFonts w:asciiTheme="majorBidi" w:hAnsiTheme="majorBidi" w:cstheme="majorBidi"/>
          <w:b/>
          <w:bCs/>
          <w:sz w:val="24"/>
          <w:szCs w:val="24"/>
        </w:rPr>
        <w:t xml:space="preserve"> </w:t>
      </w:r>
      <w:proofErr w:type="spellStart"/>
      <w:r w:rsidRPr="00C646B2">
        <w:rPr>
          <w:rFonts w:asciiTheme="majorBidi" w:hAnsiTheme="majorBidi" w:cstheme="majorBidi"/>
          <w:i/>
          <w:iCs/>
          <w:sz w:val="24"/>
          <w:szCs w:val="24"/>
        </w:rPr>
        <w:t>M</w:t>
      </w:r>
      <w:r w:rsidR="00F077E4" w:rsidRPr="00C646B2">
        <w:rPr>
          <w:rFonts w:asciiTheme="majorBidi" w:hAnsiTheme="majorBidi" w:cstheme="majorBidi"/>
          <w:i/>
          <w:iCs/>
          <w:sz w:val="24"/>
          <w:szCs w:val="24"/>
        </w:rPr>
        <w:t>echina</w:t>
      </w:r>
      <w:proofErr w:type="spellEnd"/>
      <w:r w:rsidR="00F077E4">
        <w:rPr>
          <w:rFonts w:asciiTheme="majorBidi" w:hAnsiTheme="majorBidi" w:cstheme="majorBidi"/>
          <w:sz w:val="24"/>
          <w:szCs w:val="24"/>
        </w:rPr>
        <w:t xml:space="preserve"> </w:t>
      </w:r>
      <w:r w:rsidR="008A1F81">
        <w:rPr>
          <w:rFonts w:asciiTheme="majorBidi" w:hAnsiTheme="majorBidi" w:cstheme="majorBidi"/>
          <w:sz w:val="24"/>
          <w:szCs w:val="24"/>
        </w:rPr>
        <w:t xml:space="preserve">graduates </w:t>
      </w:r>
      <w:r w:rsidR="00F077E4">
        <w:rPr>
          <w:rFonts w:asciiTheme="majorBidi" w:hAnsiTheme="majorBidi" w:cstheme="majorBidi"/>
          <w:sz w:val="24"/>
          <w:szCs w:val="24"/>
        </w:rPr>
        <w:t xml:space="preserve">will be </w:t>
      </w:r>
      <w:commentRangeStart w:id="31"/>
      <w:r w:rsidR="0049661F">
        <w:rPr>
          <w:rFonts w:asciiTheme="majorBidi" w:hAnsiTheme="majorBidi" w:cstheme="majorBidi"/>
          <w:sz w:val="24"/>
          <w:szCs w:val="24"/>
        </w:rPr>
        <w:t xml:space="preserve">responsible </w:t>
      </w:r>
      <w:commentRangeEnd w:id="31"/>
      <w:r w:rsidR="0049661F">
        <w:rPr>
          <w:rStyle w:val="CommentReference"/>
        </w:rPr>
        <w:commentReference w:id="31"/>
      </w:r>
      <w:r w:rsidR="0049661F">
        <w:rPr>
          <w:rFonts w:asciiTheme="majorBidi" w:hAnsiTheme="majorBidi" w:cstheme="majorBidi"/>
          <w:sz w:val="24"/>
          <w:szCs w:val="24"/>
        </w:rPr>
        <w:t xml:space="preserve">adults </w:t>
      </w:r>
      <w:r w:rsidR="00263C1A">
        <w:rPr>
          <w:rFonts w:asciiTheme="majorBidi" w:hAnsiTheme="majorBidi" w:cstheme="majorBidi"/>
          <w:sz w:val="24"/>
          <w:szCs w:val="24"/>
        </w:rPr>
        <w:t>with a conscious self-identity,</w:t>
      </w:r>
      <w:r w:rsidR="00E31D8D">
        <w:rPr>
          <w:rFonts w:asciiTheme="majorBidi" w:hAnsiTheme="majorBidi" w:cstheme="majorBidi"/>
          <w:sz w:val="24"/>
          <w:szCs w:val="24"/>
        </w:rPr>
        <w:t xml:space="preserve"> who are</w:t>
      </w:r>
      <w:r w:rsidR="00263C1A">
        <w:rPr>
          <w:rFonts w:asciiTheme="majorBidi" w:hAnsiTheme="majorBidi" w:cstheme="majorBidi"/>
          <w:sz w:val="24"/>
          <w:szCs w:val="24"/>
        </w:rPr>
        <w:t xml:space="preserve"> connected to </w:t>
      </w:r>
      <w:r w:rsidR="00933D83">
        <w:rPr>
          <w:rFonts w:asciiTheme="majorBidi" w:hAnsiTheme="majorBidi" w:cstheme="majorBidi"/>
          <w:sz w:val="24"/>
          <w:szCs w:val="24"/>
        </w:rPr>
        <w:t>their</w:t>
      </w:r>
      <w:r w:rsidR="00263C1A">
        <w:rPr>
          <w:rFonts w:asciiTheme="majorBidi" w:hAnsiTheme="majorBidi" w:cstheme="majorBidi"/>
          <w:sz w:val="24"/>
          <w:szCs w:val="24"/>
        </w:rPr>
        <w:t xml:space="preserve"> past </w:t>
      </w:r>
      <w:r w:rsidR="00E31D8D">
        <w:rPr>
          <w:rFonts w:asciiTheme="majorBidi" w:hAnsiTheme="majorBidi" w:cstheme="majorBidi"/>
          <w:sz w:val="24"/>
          <w:szCs w:val="24"/>
        </w:rPr>
        <w:t>while being able</w:t>
      </w:r>
      <w:r w:rsidR="00263C1A">
        <w:rPr>
          <w:rFonts w:asciiTheme="majorBidi" w:hAnsiTheme="majorBidi" w:cstheme="majorBidi"/>
          <w:sz w:val="24"/>
          <w:szCs w:val="24"/>
        </w:rPr>
        <w:t xml:space="preserve"> </w:t>
      </w:r>
      <w:r w:rsidR="00933D83">
        <w:rPr>
          <w:rFonts w:asciiTheme="majorBidi" w:hAnsiTheme="majorBidi" w:cstheme="majorBidi"/>
          <w:sz w:val="24"/>
          <w:szCs w:val="24"/>
        </w:rPr>
        <w:t>t</w:t>
      </w:r>
      <w:r w:rsidR="00E31D8D">
        <w:rPr>
          <w:rFonts w:asciiTheme="majorBidi" w:hAnsiTheme="majorBidi" w:cstheme="majorBidi"/>
          <w:sz w:val="24"/>
          <w:szCs w:val="24"/>
        </w:rPr>
        <w:t xml:space="preserve">o </w:t>
      </w:r>
      <w:r w:rsidR="00263C1A">
        <w:rPr>
          <w:rFonts w:asciiTheme="majorBidi" w:hAnsiTheme="majorBidi" w:cstheme="majorBidi"/>
          <w:sz w:val="24"/>
          <w:szCs w:val="24"/>
        </w:rPr>
        <w:t xml:space="preserve">imagine and create a positive, significant future for </w:t>
      </w:r>
      <w:r w:rsidR="00933D83">
        <w:rPr>
          <w:rFonts w:asciiTheme="majorBidi" w:hAnsiTheme="majorBidi" w:cstheme="majorBidi"/>
          <w:sz w:val="24"/>
          <w:szCs w:val="24"/>
        </w:rPr>
        <w:t>themselves</w:t>
      </w:r>
      <w:r w:rsidR="00263C1A">
        <w:rPr>
          <w:rFonts w:asciiTheme="majorBidi" w:hAnsiTheme="majorBidi" w:cstheme="majorBidi"/>
          <w:sz w:val="24"/>
          <w:szCs w:val="24"/>
        </w:rPr>
        <w:t xml:space="preserve">. </w:t>
      </w:r>
      <w:r w:rsidR="00933D83">
        <w:rPr>
          <w:rFonts w:asciiTheme="majorBidi" w:hAnsiTheme="majorBidi" w:cstheme="majorBidi"/>
          <w:sz w:val="24"/>
          <w:szCs w:val="24"/>
        </w:rPr>
        <w:t>They will be c</w:t>
      </w:r>
      <w:r w:rsidR="00263C1A">
        <w:rPr>
          <w:rFonts w:asciiTheme="majorBidi" w:hAnsiTheme="majorBidi" w:cstheme="majorBidi"/>
          <w:sz w:val="24"/>
          <w:szCs w:val="24"/>
        </w:rPr>
        <w:t>ontributing citizen</w:t>
      </w:r>
      <w:r w:rsidR="00C646B2">
        <w:rPr>
          <w:rFonts w:asciiTheme="majorBidi" w:hAnsiTheme="majorBidi" w:cstheme="majorBidi"/>
          <w:sz w:val="24"/>
          <w:szCs w:val="24"/>
        </w:rPr>
        <w:t>s</w:t>
      </w:r>
      <w:r w:rsidR="00263C1A">
        <w:rPr>
          <w:rFonts w:asciiTheme="majorBidi" w:hAnsiTheme="majorBidi" w:cstheme="majorBidi"/>
          <w:sz w:val="24"/>
          <w:szCs w:val="24"/>
        </w:rPr>
        <w:t xml:space="preserve"> who </w:t>
      </w:r>
      <w:r w:rsidR="00933D83">
        <w:rPr>
          <w:rFonts w:asciiTheme="majorBidi" w:hAnsiTheme="majorBidi" w:cstheme="majorBidi"/>
          <w:sz w:val="24"/>
          <w:szCs w:val="24"/>
        </w:rPr>
        <w:t>are</w:t>
      </w:r>
      <w:r w:rsidR="00263C1A">
        <w:rPr>
          <w:rFonts w:asciiTheme="majorBidi" w:hAnsiTheme="majorBidi" w:cstheme="majorBidi"/>
          <w:sz w:val="24"/>
          <w:szCs w:val="24"/>
        </w:rPr>
        <w:t xml:space="preserve"> able to reconcile the contradictions within Arab society and in Israeli civil society in general. </w:t>
      </w:r>
      <w:r w:rsidR="00C646B2">
        <w:rPr>
          <w:rFonts w:asciiTheme="majorBidi" w:hAnsiTheme="majorBidi" w:cstheme="majorBidi"/>
          <w:sz w:val="24"/>
          <w:szCs w:val="24"/>
        </w:rPr>
        <w:t xml:space="preserve">They will have </w:t>
      </w:r>
      <w:r w:rsidR="00263C1A">
        <w:rPr>
          <w:rFonts w:asciiTheme="majorBidi" w:hAnsiTheme="majorBidi" w:cstheme="majorBidi"/>
          <w:sz w:val="24"/>
          <w:szCs w:val="24"/>
        </w:rPr>
        <w:t>a sustainable approach to the world of work and</w:t>
      </w:r>
      <w:r w:rsidR="00C646B2">
        <w:rPr>
          <w:rFonts w:asciiTheme="majorBidi" w:hAnsiTheme="majorBidi" w:cstheme="majorBidi"/>
          <w:sz w:val="24"/>
          <w:szCs w:val="24"/>
        </w:rPr>
        <w:t xml:space="preserve"> be part of </w:t>
      </w:r>
      <w:r w:rsidR="00263C1A">
        <w:rPr>
          <w:rFonts w:asciiTheme="majorBidi" w:hAnsiTheme="majorBidi" w:cstheme="majorBidi"/>
          <w:sz w:val="24"/>
          <w:szCs w:val="24"/>
        </w:rPr>
        <w:t>functioning families.</w:t>
      </w:r>
    </w:p>
    <w:p w14:paraId="672DECF4" w14:textId="11678354" w:rsidR="007A1432" w:rsidRPr="009C21F4" w:rsidRDefault="007A1432" w:rsidP="009C21F4">
      <w:pPr>
        <w:jc w:val="center"/>
        <w:rPr>
          <w:rFonts w:asciiTheme="majorBidi" w:hAnsiTheme="majorBidi" w:cstheme="majorBidi"/>
          <w:b/>
          <w:bCs/>
          <w:sz w:val="32"/>
          <w:szCs w:val="32"/>
        </w:rPr>
      </w:pPr>
      <w:r w:rsidRPr="009C21F4">
        <w:rPr>
          <w:rFonts w:asciiTheme="majorBidi" w:hAnsiTheme="majorBidi" w:cstheme="majorBidi"/>
          <w:b/>
          <w:bCs/>
          <w:sz w:val="32"/>
          <w:szCs w:val="32"/>
        </w:rPr>
        <w:t xml:space="preserve">Strategic </w:t>
      </w:r>
      <w:r w:rsidR="009C5E98">
        <w:rPr>
          <w:rFonts w:asciiTheme="majorBidi" w:hAnsiTheme="majorBidi" w:cstheme="majorBidi"/>
          <w:b/>
          <w:bCs/>
          <w:sz w:val="32"/>
          <w:szCs w:val="32"/>
        </w:rPr>
        <w:t>I</w:t>
      </w:r>
      <w:r w:rsidRPr="009C21F4">
        <w:rPr>
          <w:rFonts w:asciiTheme="majorBidi" w:hAnsiTheme="majorBidi" w:cstheme="majorBidi"/>
          <w:b/>
          <w:bCs/>
          <w:sz w:val="32"/>
          <w:szCs w:val="32"/>
        </w:rPr>
        <w:t>nitiatives</w:t>
      </w:r>
    </w:p>
    <w:p w14:paraId="3B87D021" w14:textId="4B25DC0C" w:rsidR="007A1432" w:rsidRDefault="007A1432" w:rsidP="007A1432">
      <w:pPr>
        <w:rPr>
          <w:rFonts w:asciiTheme="majorBidi" w:hAnsiTheme="majorBidi" w:cstheme="majorBidi"/>
          <w:sz w:val="24"/>
          <w:szCs w:val="24"/>
        </w:rPr>
      </w:pPr>
      <w:r w:rsidRPr="005E5202">
        <w:rPr>
          <w:rFonts w:asciiTheme="majorBidi" w:hAnsiTheme="majorBidi" w:cstheme="majorBidi"/>
          <w:sz w:val="24"/>
          <w:szCs w:val="24"/>
        </w:rPr>
        <w:t xml:space="preserve">The establishment of the </w:t>
      </w:r>
      <w:proofErr w:type="spellStart"/>
      <w:r w:rsidR="00B51680" w:rsidRPr="005E5202">
        <w:rPr>
          <w:rFonts w:asciiTheme="majorBidi" w:hAnsiTheme="majorBidi" w:cstheme="majorBidi"/>
          <w:i/>
          <w:iCs/>
          <w:sz w:val="24"/>
          <w:szCs w:val="24"/>
        </w:rPr>
        <w:t>mechina</w:t>
      </w:r>
      <w:proofErr w:type="spellEnd"/>
      <w:r w:rsidR="00B51680" w:rsidRPr="005E5202">
        <w:rPr>
          <w:rFonts w:asciiTheme="majorBidi" w:hAnsiTheme="majorBidi" w:cstheme="majorBidi"/>
          <w:sz w:val="24"/>
          <w:szCs w:val="24"/>
        </w:rPr>
        <w:t xml:space="preserve"> </w:t>
      </w:r>
      <w:r w:rsidRPr="005E5202">
        <w:rPr>
          <w:rFonts w:asciiTheme="majorBidi" w:hAnsiTheme="majorBidi" w:cstheme="majorBidi"/>
          <w:sz w:val="24"/>
          <w:szCs w:val="24"/>
        </w:rPr>
        <w:t xml:space="preserve">in </w:t>
      </w:r>
      <w:r w:rsidR="005E5202">
        <w:rPr>
          <w:rFonts w:asciiTheme="majorBidi" w:hAnsiTheme="majorBidi" w:cstheme="majorBidi"/>
          <w:sz w:val="24"/>
          <w:szCs w:val="24"/>
        </w:rPr>
        <w:t>Acre</w:t>
      </w:r>
      <w:r w:rsidRPr="005E5202">
        <w:rPr>
          <w:rFonts w:asciiTheme="majorBidi" w:hAnsiTheme="majorBidi" w:cstheme="majorBidi"/>
          <w:sz w:val="24"/>
          <w:szCs w:val="24"/>
        </w:rPr>
        <w:t xml:space="preserve"> is led by four staff members from the </w:t>
      </w:r>
      <w:commentRangeStart w:id="32"/>
      <w:proofErr w:type="spellStart"/>
      <w:r w:rsidR="00E31D8D">
        <w:rPr>
          <w:rFonts w:asciiTheme="majorBidi" w:hAnsiTheme="majorBidi" w:cstheme="majorBidi"/>
          <w:sz w:val="24"/>
          <w:szCs w:val="24"/>
        </w:rPr>
        <w:t>Mahat</w:t>
      </w:r>
      <w:commentRangeEnd w:id="32"/>
      <w:proofErr w:type="spellEnd"/>
      <w:r w:rsidR="00E31D8D">
        <w:rPr>
          <w:rStyle w:val="CommentReference"/>
        </w:rPr>
        <w:commentReference w:id="32"/>
      </w:r>
      <w:r w:rsidR="00E31D8D">
        <w:rPr>
          <w:rFonts w:asciiTheme="majorBidi" w:hAnsiTheme="majorBidi" w:cstheme="majorBidi"/>
          <w:sz w:val="24"/>
          <w:szCs w:val="24"/>
        </w:rPr>
        <w:t xml:space="preserve"> Akko Ort Technology High School. </w:t>
      </w:r>
      <w:proofErr w:type="spellStart"/>
      <w:r>
        <w:rPr>
          <w:rFonts w:asciiTheme="majorBidi" w:hAnsiTheme="majorBidi" w:cstheme="majorBidi"/>
          <w:sz w:val="24"/>
          <w:szCs w:val="24"/>
        </w:rPr>
        <w:t>I</w:t>
      </w:r>
      <w:r w:rsidR="00E31D8D">
        <w:rPr>
          <w:rFonts w:asciiTheme="majorBidi" w:hAnsiTheme="majorBidi" w:cstheme="majorBidi"/>
          <w:sz w:val="24"/>
          <w:szCs w:val="24"/>
        </w:rPr>
        <w:t>y</w:t>
      </w:r>
      <w:r>
        <w:rPr>
          <w:rFonts w:asciiTheme="majorBidi" w:hAnsiTheme="majorBidi" w:cstheme="majorBidi"/>
          <w:sz w:val="24"/>
          <w:szCs w:val="24"/>
        </w:rPr>
        <w:t>yad</w:t>
      </w:r>
      <w:proofErr w:type="spellEnd"/>
      <w:r>
        <w:rPr>
          <w:rFonts w:asciiTheme="majorBidi" w:hAnsiTheme="majorBidi" w:cstheme="majorBidi"/>
          <w:sz w:val="24"/>
          <w:szCs w:val="24"/>
        </w:rPr>
        <w:t xml:space="preserve"> Sal</w:t>
      </w:r>
      <w:r w:rsidR="005E5202">
        <w:rPr>
          <w:rFonts w:asciiTheme="majorBidi" w:hAnsiTheme="majorBidi" w:cstheme="majorBidi"/>
          <w:sz w:val="24"/>
          <w:szCs w:val="24"/>
        </w:rPr>
        <w:t>e</w:t>
      </w:r>
      <w:r>
        <w:rPr>
          <w:rFonts w:asciiTheme="majorBidi" w:hAnsiTheme="majorBidi" w:cstheme="majorBidi"/>
          <w:sz w:val="24"/>
          <w:szCs w:val="24"/>
        </w:rPr>
        <w:t xml:space="preserve">h (the school principal), </w:t>
      </w:r>
      <w:proofErr w:type="spellStart"/>
      <w:r>
        <w:rPr>
          <w:rFonts w:asciiTheme="majorBidi" w:hAnsiTheme="majorBidi" w:cstheme="majorBidi"/>
          <w:sz w:val="24"/>
          <w:szCs w:val="24"/>
        </w:rPr>
        <w:t>Samah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Hamis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Jamassi</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Ashara</w:t>
      </w:r>
      <w:proofErr w:type="spellEnd"/>
      <w:r>
        <w:rPr>
          <w:rFonts w:asciiTheme="majorBidi" w:hAnsiTheme="majorBidi" w:cstheme="majorBidi"/>
          <w:sz w:val="24"/>
          <w:szCs w:val="24"/>
        </w:rPr>
        <w:t xml:space="preserve"> Issa, in partnership with ORT Israel and with ideological support from the </w:t>
      </w:r>
      <w:proofErr w:type="spellStart"/>
      <w:r>
        <w:rPr>
          <w:rFonts w:asciiTheme="majorBidi" w:hAnsiTheme="majorBidi" w:cstheme="majorBidi"/>
          <w:sz w:val="24"/>
          <w:szCs w:val="24"/>
        </w:rPr>
        <w:t>Derech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Kfar</w:t>
      </w:r>
      <w:proofErr w:type="spellEnd"/>
      <w:r>
        <w:rPr>
          <w:rFonts w:asciiTheme="majorBidi" w:hAnsiTheme="majorBidi" w:cstheme="majorBidi"/>
          <w:sz w:val="24"/>
          <w:szCs w:val="24"/>
        </w:rPr>
        <w:t xml:space="preserve"> Educational Institute.</w:t>
      </w:r>
      <w:r w:rsidR="00E137D6">
        <w:rPr>
          <w:rFonts w:asciiTheme="majorBidi" w:hAnsiTheme="majorBidi" w:cstheme="majorBidi"/>
          <w:sz w:val="24"/>
          <w:szCs w:val="24"/>
        </w:rPr>
        <w:t xml:space="preserve"> The </w:t>
      </w:r>
      <w:proofErr w:type="spellStart"/>
      <w:r w:rsidR="00B51680" w:rsidRPr="00B51680">
        <w:rPr>
          <w:rFonts w:asciiTheme="majorBidi" w:hAnsiTheme="majorBidi" w:cstheme="majorBidi"/>
          <w:i/>
          <w:iCs/>
          <w:sz w:val="24"/>
          <w:szCs w:val="24"/>
        </w:rPr>
        <w:t>mechina</w:t>
      </w:r>
      <w:proofErr w:type="spellEnd"/>
      <w:r w:rsidR="00B51680">
        <w:rPr>
          <w:rFonts w:asciiTheme="majorBidi" w:hAnsiTheme="majorBidi" w:cstheme="majorBidi"/>
          <w:sz w:val="24"/>
          <w:szCs w:val="24"/>
        </w:rPr>
        <w:t xml:space="preserve"> </w:t>
      </w:r>
      <w:r w:rsidR="00E137D6">
        <w:rPr>
          <w:rFonts w:asciiTheme="majorBidi" w:hAnsiTheme="majorBidi" w:cstheme="majorBidi"/>
          <w:sz w:val="24"/>
          <w:szCs w:val="24"/>
        </w:rPr>
        <w:t xml:space="preserve">will </w:t>
      </w:r>
      <w:r w:rsidR="00B51680">
        <w:rPr>
          <w:rFonts w:asciiTheme="majorBidi" w:hAnsiTheme="majorBidi" w:cstheme="majorBidi"/>
          <w:sz w:val="24"/>
          <w:szCs w:val="24"/>
        </w:rPr>
        <w:t>start out</w:t>
      </w:r>
      <w:r w:rsidR="00E137D6">
        <w:rPr>
          <w:rFonts w:asciiTheme="majorBidi" w:hAnsiTheme="majorBidi" w:cstheme="majorBidi"/>
          <w:sz w:val="24"/>
          <w:szCs w:val="24"/>
        </w:rPr>
        <w:t xml:space="preserve"> as a pilot </w:t>
      </w:r>
      <w:r w:rsidR="00B51680">
        <w:rPr>
          <w:rFonts w:asciiTheme="majorBidi" w:hAnsiTheme="majorBidi" w:cstheme="majorBidi"/>
          <w:sz w:val="24"/>
          <w:szCs w:val="24"/>
        </w:rPr>
        <w:t xml:space="preserve">program </w:t>
      </w:r>
      <w:r w:rsidR="00E137D6">
        <w:rPr>
          <w:rFonts w:asciiTheme="majorBidi" w:hAnsiTheme="majorBidi" w:cstheme="majorBidi"/>
          <w:sz w:val="24"/>
          <w:szCs w:val="24"/>
        </w:rPr>
        <w:t xml:space="preserve">with </w:t>
      </w:r>
      <w:r w:rsidR="00B51680">
        <w:rPr>
          <w:rFonts w:asciiTheme="majorBidi" w:hAnsiTheme="majorBidi" w:cstheme="majorBidi"/>
          <w:sz w:val="24"/>
          <w:szCs w:val="24"/>
        </w:rPr>
        <w:t>the twelfth</w:t>
      </w:r>
      <w:r w:rsidR="00E137D6">
        <w:rPr>
          <w:rFonts w:asciiTheme="majorBidi" w:hAnsiTheme="majorBidi" w:cstheme="majorBidi"/>
          <w:sz w:val="24"/>
          <w:szCs w:val="24"/>
        </w:rPr>
        <w:t xml:space="preserve"> grade of Hebrew year 5782 (September 2021-September 2022) at </w:t>
      </w:r>
      <w:r w:rsidR="005E5202">
        <w:rPr>
          <w:rFonts w:asciiTheme="majorBidi" w:hAnsiTheme="majorBidi" w:cstheme="majorBidi"/>
          <w:sz w:val="24"/>
          <w:szCs w:val="24"/>
        </w:rPr>
        <w:t xml:space="preserve">the </w:t>
      </w:r>
      <w:commentRangeStart w:id="33"/>
      <w:proofErr w:type="spellStart"/>
      <w:r w:rsidR="00E31D8D">
        <w:rPr>
          <w:rFonts w:asciiTheme="majorBidi" w:hAnsiTheme="majorBidi" w:cstheme="majorBidi"/>
          <w:sz w:val="24"/>
          <w:szCs w:val="24"/>
        </w:rPr>
        <w:t>Mahat</w:t>
      </w:r>
      <w:commentRangeEnd w:id="33"/>
      <w:proofErr w:type="spellEnd"/>
      <w:r w:rsidR="00E31D8D">
        <w:rPr>
          <w:rStyle w:val="CommentReference"/>
        </w:rPr>
        <w:commentReference w:id="33"/>
      </w:r>
      <w:r w:rsidR="00E31D8D">
        <w:rPr>
          <w:rFonts w:asciiTheme="majorBidi" w:hAnsiTheme="majorBidi" w:cstheme="majorBidi"/>
          <w:sz w:val="24"/>
          <w:szCs w:val="24"/>
        </w:rPr>
        <w:t xml:space="preserve"> Akko Ort Technology High School </w:t>
      </w:r>
      <w:r w:rsidR="00E137D6">
        <w:rPr>
          <w:rFonts w:asciiTheme="majorBidi" w:hAnsiTheme="majorBidi" w:cstheme="majorBidi"/>
          <w:sz w:val="24"/>
          <w:szCs w:val="24"/>
        </w:rPr>
        <w:t xml:space="preserve">with the aim of </w:t>
      </w:r>
      <w:r w:rsidR="009C5E98">
        <w:rPr>
          <w:rFonts w:asciiTheme="majorBidi" w:hAnsiTheme="majorBidi" w:cstheme="majorBidi"/>
          <w:sz w:val="24"/>
          <w:szCs w:val="24"/>
        </w:rPr>
        <w:t>expanding</w:t>
      </w:r>
      <w:r w:rsidR="005E5202">
        <w:rPr>
          <w:rFonts w:asciiTheme="majorBidi" w:hAnsiTheme="majorBidi" w:cstheme="majorBidi"/>
          <w:sz w:val="24"/>
          <w:szCs w:val="24"/>
        </w:rPr>
        <w:t xml:space="preserve"> the program </w:t>
      </w:r>
      <w:r w:rsidR="00E137D6">
        <w:rPr>
          <w:rFonts w:asciiTheme="majorBidi" w:hAnsiTheme="majorBidi" w:cstheme="majorBidi"/>
          <w:sz w:val="24"/>
          <w:szCs w:val="24"/>
        </w:rPr>
        <w:t xml:space="preserve">to </w:t>
      </w:r>
      <w:r w:rsidR="005E5202">
        <w:rPr>
          <w:rFonts w:asciiTheme="majorBidi" w:hAnsiTheme="majorBidi" w:cstheme="majorBidi"/>
          <w:sz w:val="24"/>
          <w:szCs w:val="24"/>
        </w:rPr>
        <w:t>additional</w:t>
      </w:r>
      <w:r w:rsidR="00E137D6">
        <w:rPr>
          <w:rFonts w:asciiTheme="majorBidi" w:hAnsiTheme="majorBidi" w:cstheme="majorBidi"/>
          <w:sz w:val="24"/>
          <w:szCs w:val="24"/>
        </w:rPr>
        <w:t xml:space="preserve"> schools for at-risk Arab youth.</w:t>
      </w:r>
    </w:p>
    <w:p w14:paraId="7137063C" w14:textId="76B24B0F" w:rsidR="00E137D6" w:rsidRDefault="00E137D6" w:rsidP="00E137D6">
      <w:pPr>
        <w:rPr>
          <w:rFonts w:asciiTheme="majorBidi" w:hAnsiTheme="majorBidi" w:cstheme="majorBidi"/>
          <w:sz w:val="24"/>
          <w:szCs w:val="24"/>
        </w:rPr>
      </w:pPr>
      <w:r>
        <w:rPr>
          <w:rFonts w:asciiTheme="majorBidi" w:hAnsiTheme="majorBidi" w:cstheme="majorBidi"/>
          <w:sz w:val="24"/>
          <w:szCs w:val="24"/>
        </w:rPr>
        <w:t>Partners currently involved in establishing the</w:t>
      </w:r>
      <w:r w:rsidR="009A37B2">
        <w:rPr>
          <w:rFonts w:asciiTheme="majorBidi" w:hAnsiTheme="majorBidi" w:cstheme="majorBidi"/>
          <w:sz w:val="24"/>
          <w:szCs w:val="24"/>
        </w:rPr>
        <w:t xml:space="preserve"> </w:t>
      </w:r>
      <w:proofErr w:type="spellStart"/>
      <w:r w:rsidR="009A37B2" w:rsidRPr="009A37B2">
        <w:rPr>
          <w:rFonts w:asciiTheme="majorBidi" w:hAnsiTheme="majorBidi" w:cstheme="majorBidi"/>
          <w:i/>
          <w:iCs/>
          <w:sz w:val="24"/>
          <w:szCs w:val="24"/>
        </w:rPr>
        <w:t>mechina</w:t>
      </w:r>
      <w:proofErr w:type="spellEnd"/>
      <w:r w:rsidR="009A37B2">
        <w:rPr>
          <w:rFonts w:asciiTheme="majorBidi" w:hAnsiTheme="majorBidi" w:cstheme="majorBidi"/>
          <w:sz w:val="24"/>
          <w:szCs w:val="24"/>
        </w:rPr>
        <w:t xml:space="preserve"> </w:t>
      </w:r>
      <w:r>
        <w:rPr>
          <w:rFonts w:asciiTheme="majorBidi" w:hAnsiTheme="majorBidi" w:cstheme="majorBidi"/>
          <w:sz w:val="24"/>
          <w:szCs w:val="24"/>
        </w:rPr>
        <w:t>infrastructure:</w:t>
      </w:r>
    </w:p>
    <w:p w14:paraId="0B78AF61" w14:textId="0C2AB94F" w:rsidR="00E137D6" w:rsidRDefault="00E137D6" w:rsidP="00E137D6">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lastRenderedPageBreak/>
        <w:t>O</w:t>
      </w:r>
      <w:r w:rsidR="00E31D8D">
        <w:rPr>
          <w:rFonts w:asciiTheme="majorBidi" w:hAnsiTheme="majorBidi" w:cstheme="majorBidi"/>
          <w:sz w:val="24"/>
          <w:szCs w:val="24"/>
        </w:rPr>
        <w:t>rt</w:t>
      </w:r>
      <w:r>
        <w:rPr>
          <w:rFonts w:asciiTheme="majorBidi" w:hAnsiTheme="majorBidi" w:cstheme="majorBidi"/>
          <w:sz w:val="24"/>
          <w:szCs w:val="24"/>
        </w:rPr>
        <w:t xml:space="preserve"> Israel</w:t>
      </w:r>
      <w:r w:rsidR="005E5202">
        <w:rPr>
          <w:rFonts w:asciiTheme="majorBidi" w:hAnsiTheme="majorBidi" w:cstheme="majorBidi"/>
          <w:sz w:val="24"/>
          <w:szCs w:val="24"/>
        </w:rPr>
        <w:t xml:space="preserve"> provides </w:t>
      </w:r>
      <w:r>
        <w:rPr>
          <w:rFonts w:asciiTheme="majorBidi" w:hAnsiTheme="majorBidi" w:cstheme="majorBidi"/>
          <w:sz w:val="24"/>
          <w:szCs w:val="24"/>
        </w:rPr>
        <w:t>a structural, organizational, and budgetary support framework</w:t>
      </w:r>
      <w:r w:rsidR="009A37B2">
        <w:rPr>
          <w:rFonts w:asciiTheme="majorBidi" w:hAnsiTheme="majorBidi" w:cstheme="majorBidi"/>
          <w:sz w:val="24"/>
          <w:szCs w:val="24"/>
        </w:rPr>
        <w:t xml:space="preserve">. We also have </w:t>
      </w:r>
      <w:r>
        <w:rPr>
          <w:rFonts w:asciiTheme="majorBidi" w:hAnsiTheme="majorBidi" w:cstheme="majorBidi"/>
          <w:sz w:val="24"/>
          <w:szCs w:val="24"/>
        </w:rPr>
        <w:t xml:space="preserve">links to </w:t>
      </w:r>
      <w:r w:rsidR="00601E85">
        <w:rPr>
          <w:rFonts w:asciiTheme="majorBidi" w:hAnsiTheme="majorBidi" w:cstheme="majorBidi"/>
          <w:sz w:val="24"/>
          <w:szCs w:val="24"/>
        </w:rPr>
        <w:t>O</w:t>
      </w:r>
      <w:r w:rsidR="00E31D8D">
        <w:rPr>
          <w:rFonts w:asciiTheme="majorBidi" w:hAnsiTheme="majorBidi" w:cstheme="majorBidi"/>
          <w:sz w:val="24"/>
          <w:szCs w:val="24"/>
        </w:rPr>
        <w:t>rt</w:t>
      </w:r>
      <w:r w:rsidR="00601E85">
        <w:rPr>
          <w:rFonts w:asciiTheme="majorBidi" w:hAnsiTheme="majorBidi" w:cstheme="majorBidi"/>
          <w:sz w:val="24"/>
          <w:szCs w:val="24"/>
        </w:rPr>
        <w:t xml:space="preserve"> </w:t>
      </w:r>
      <w:proofErr w:type="spellStart"/>
      <w:r>
        <w:rPr>
          <w:rFonts w:asciiTheme="majorBidi" w:hAnsiTheme="majorBidi" w:cstheme="majorBidi"/>
          <w:sz w:val="24"/>
          <w:szCs w:val="24"/>
        </w:rPr>
        <w:t>Kiryat</w:t>
      </w:r>
      <w:proofErr w:type="spellEnd"/>
      <w:r>
        <w:rPr>
          <w:rFonts w:asciiTheme="majorBidi" w:hAnsiTheme="majorBidi" w:cstheme="majorBidi"/>
          <w:sz w:val="24"/>
          <w:szCs w:val="24"/>
        </w:rPr>
        <w:t xml:space="preserve"> Bialik College as a center for </w:t>
      </w:r>
      <w:commentRangeStart w:id="34"/>
      <w:r>
        <w:rPr>
          <w:rFonts w:asciiTheme="majorBidi" w:hAnsiTheme="majorBidi" w:cstheme="majorBidi"/>
          <w:sz w:val="24"/>
          <w:szCs w:val="24"/>
        </w:rPr>
        <w:t>vocational</w:t>
      </w:r>
      <w:commentRangeEnd w:id="34"/>
      <w:r w:rsidR="009A37B2">
        <w:rPr>
          <w:rStyle w:val="CommentReference"/>
        </w:rPr>
        <w:commentReference w:id="34"/>
      </w:r>
      <w:r>
        <w:rPr>
          <w:rFonts w:asciiTheme="majorBidi" w:hAnsiTheme="majorBidi" w:cstheme="majorBidi"/>
          <w:sz w:val="24"/>
          <w:szCs w:val="24"/>
        </w:rPr>
        <w:t xml:space="preserve"> training and enabling socioeconomic mobility.</w:t>
      </w:r>
    </w:p>
    <w:p w14:paraId="28488C81" w14:textId="66F947BB" w:rsidR="00E137D6" w:rsidRDefault="00787892" w:rsidP="00E137D6">
      <w:pPr>
        <w:pStyle w:val="ListParagraph"/>
        <w:numPr>
          <w:ilvl w:val="0"/>
          <w:numId w:val="1"/>
        </w:numPr>
        <w:rPr>
          <w:rFonts w:asciiTheme="majorBidi" w:hAnsiTheme="majorBidi" w:cstheme="majorBidi"/>
          <w:sz w:val="24"/>
          <w:szCs w:val="24"/>
        </w:rPr>
      </w:pPr>
      <w:proofErr w:type="spellStart"/>
      <w:r>
        <w:rPr>
          <w:rFonts w:asciiTheme="majorBidi" w:hAnsiTheme="majorBidi" w:cstheme="majorBidi"/>
          <w:sz w:val="24"/>
          <w:szCs w:val="24"/>
        </w:rPr>
        <w:t>Heznek</w:t>
      </w:r>
      <w:proofErr w:type="spellEnd"/>
      <w:r>
        <w:rPr>
          <w:rFonts w:asciiTheme="majorBidi" w:hAnsiTheme="majorBidi" w:cstheme="majorBidi"/>
          <w:sz w:val="24"/>
          <w:szCs w:val="24"/>
        </w:rPr>
        <w:t xml:space="preserve"> </w:t>
      </w:r>
      <w:commentRangeStart w:id="35"/>
      <w:proofErr w:type="spellStart"/>
      <w:r>
        <w:rPr>
          <w:rFonts w:asciiTheme="majorBidi" w:hAnsiTheme="majorBidi" w:cstheme="majorBidi"/>
          <w:sz w:val="24"/>
          <w:szCs w:val="24"/>
        </w:rPr>
        <w:t>L’Atid</w:t>
      </w:r>
      <w:commentRangeEnd w:id="35"/>
      <w:proofErr w:type="spellEnd"/>
      <w:r>
        <w:rPr>
          <w:rStyle w:val="CommentReference"/>
        </w:rPr>
        <w:commentReference w:id="35"/>
      </w:r>
      <w:r w:rsidR="00F45CB3">
        <w:rPr>
          <w:rFonts w:asciiTheme="majorBidi" w:hAnsiTheme="majorBidi" w:cstheme="majorBidi"/>
          <w:sz w:val="24"/>
          <w:szCs w:val="24"/>
        </w:rPr>
        <w:t xml:space="preserve"> (</w:t>
      </w:r>
      <w:r w:rsidR="00F50EEF">
        <w:rPr>
          <w:rFonts w:asciiTheme="majorBidi" w:hAnsiTheme="majorBidi" w:cstheme="majorBidi"/>
          <w:sz w:val="24"/>
          <w:szCs w:val="24"/>
        </w:rPr>
        <w:t xml:space="preserve">“Sprint to the Future,” </w:t>
      </w:r>
      <w:r w:rsidR="00F45CB3">
        <w:rPr>
          <w:rFonts w:asciiTheme="majorBidi" w:hAnsiTheme="majorBidi" w:cstheme="majorBidi"/>
          <w:sz w:val="24"/>
          <w:szCs w:val="24"/>
        </w:rPr>
        <w:t>an NGO working to increase the social mobility of communities from Israel’s socio</w:t>
      </w:r>
      <w:r w:rsidR="00B51680">
        <w:rPr>
          <w:rFonts w:asciiTheme="majorBidi" w:hAnsiTheme="majorBidi" w:cstheme="majorBidi"/>
          <w:sz w:val="24"/>
          <w:szCs w:val="24"/>
        </w:rPr>
        <w:t>-</w:t>
      </w:r>
      <w:r w:rsidR="00F45CB3">
        <w:rPr>
          <w:rFonts w:asciiTheme="majorBidi" w:hAnsiTheme="majorBidi" w:cstheme="majorBidi"/>
          <w:sz w:val="24"/>
          <w:szCs w:val="24"/>
        </w:rPr>
        <w:t>geographic peripheries)</w:t>
      </w:r>
      <w:r>
        <w:rPr>
          <w:rFonts w:asciiTheme="majorBidi" w:hAnsiTheme="majorBidi" w:cstheme="majorBidi"/>
          <w:sz w:val="24"/>
          <w:szCs w:val="24"/>
        </w:rPr>
        <w:t xml:space="preserve">—in particular </w:t>
      </w:r>
      <w:r w:rsidR="00F45CB3">
        <w:rPr>
          <w:rFonts w:asciiTheme="majorBidi" w:hAnsiTheme="majorBidi" w:cstheme="majorBidi"/>
          <w:sz w:val="24"/>
          <w:szCs w:val="24"/>
        </w:rPr>
        <w:t xml:space="preserve">its </w:t>
      </w:r>
      <w:proofErr w:type="spellStart"/>
      <w:r>
        <w:rPr>
          <w:rFonts w:asciiTheme="majorBidi" w:hAnsiTheme="majorBidi" w:cstheme="majorBidi"/>
          <w:sz w:val="24"/>
          <w:szCs w:val="24"/>
        </w:rPr>
        <w:t>Heznek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L’Taasiy</w:t>
      </w:r>
      <w:r w:rsidR="00F50EEF">
        <w:rPr>
          <w:rFonts w:asciiTheme="majorBidi" w:hAnsiTheme="majorBidi" w:cstheme="majorBidi"/>
          <w:sz w:val="24"/>
          <w:szCs w:val="24"/>
        </w:rPr>
        <w:t>y</w:t>
      </w:r>
      <w:r>
        <w:rPr>
          <w:rFonts w:asciiTheme="majorBidi" w:hAnsiTheme="majorBidi" w:cstheme="majorBidi"/>
          <w:sz w:val="24"/>
          <w:szCs w:val="24"/>
        </w:rPr>
        <w:t>a</w:t>
      </w:r>
      <w:proofErr w:type="spellEnd"/>
      <w:r w:rsidR="00F45CB3">
        <w:rPr>
          <w:rFonts w:asciiTheme="majorBidi" w:hAnsiTheme="majorBidi" w:cstheme="majorBidi"/>
          <w:sz w:val="24"/>
          <w:szCs w:val="24"/>
        </w:rPr>
        <w:t xml:space="preserve"> </w:t>
      </w:r>
      <w:r w:rsidR="00F50EEF">
        <w:rPr>
          <w:rFonts w:asciiTheme="majorBidi" w:hAnsiTheme="majorBidi" w:cstheme="majorBidi"/>
          <w:sz w:val="24"/>
          <w:szCs w:val="24"/>
        </w:rPr>
        <w:t xml:space="preserve">(“Sprint to Industry”) </w:t>
      </w:r>
      <w:r w:rsidR="00F45CB3">
        <w:rPr>
          <w:rFonts w:asciiTheme="majorBidi" w:hAnsiTheme="majorBidi" w:cstheme="majorBidi"/>
          <w:sz w:val="24"/>
          <w:szCs w:val="24"/>
        </w:rPr>
        <w:t>project</w:t>
      </w:r>
      <w:r>
        <w:rPr>
          <w:rFonts w:asciiTheme="majorBidi" w:hAnsiTheme="majorBidi" w:cstheme="majorBidi"/>
          <w:sz w:val="24"/>
          <w:szCs w:val="24"/>
        </w:rPr>
        <w:t>—as a support</w:t>
      </w:r>
      <w:r w:rsidR="009A37B2">
        <w:rPr>
          <w:rFonts w:asciiTheme="majorBidi" w:hAnsiTheme="majorBidi" w:cstheme="majorBidi"/>
          <w:sz w:val="24"/>
          <w:szCs w:val="24"/>
        </w:rPr>
        <w:t>ing</w:t>
      </w:r>
      <w:r>
        <w:rPr>
          <w:rFonts w:asciiTheme="majorBidi" w:hAnsiTheme="majorBidi" w:cstheme="majorBidi"/>
          <w:sz w:val="24"/>
          <w:szCs w:val="24"/>
        </w:rPr>
        <w:t xml:space="preserve"> body </w:t>
      </w:r>
      <w:r w:rsidR="009A37B2">
        <w:rPr>
          <w:rFonts w:asciiTheme="majorBidi" w:hAnsiTheme="majorBidi" w:cstheme="majorBidi"/>
          <w:sz w:val="24"/>
          <w:szCs w:val="24"/>
        </w:rPr>
        <w:t>for vocational</w:t>
      </w:r>
      <w:r>
        <w:rPr>
          <w:rFonts w:asciiTheme="majorBidi" w:hAnsiTheme="majorBidi" w:cstheme="majorBidi"/>
          <w:sz w:val="24"/>
          <w:szCs w:val="24"/>
        </w:rPr>
        <w:t xml:space="preserve"> and social development.</w:t>
      </w:r>
    </w:p>
    <w:p w14:paraId="7D83F0B1" w14:textId="00EE8855" w:rsidR="00E90215" w:rsidRDefault="00E90215" w:rsidP="001D182C">
      <w:pPr>
        <w:pStyle w:val="ListParagraph"/>
        <w:numPr>
          <w:ilvl w:val="0"/>
          <w:numId w:val="1"/>
        </w:numPr>
        <w:rPr>
          <w:rFonts w:asciiTheme="majorBidi" w:hAnsiTheme="majorBidi" w:cstheme="majorBidi"/>
          <w:sz w:val="24"/>
          <w:szCs w:val="24"/>
        </w:rPr>
      </w:pPr>
      <w:proofErr w:type="spellStart"/>
      <w:r>
        <w:rPr>
          <w:rFonts w:asciiTheme="majorBidi" w:hAnsiTheme="majorBidi" w:cstheme="majorBidi"/>
          <w:sz w:val="24"/>
          <w:szCs w:val="24"/>
        </w:rPr>
        <w:t>Derech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Kfar</w:t>
      </w:r>
      <w:proofErr w:type="spellEnd"/>
      <w:r>
        <w:rPr>
          <w:rFonts w:asciiTheme="majorBidi" w:hAnsiTheme="majorBidi" w:cstheme="majorBidi"/>
          <w:sz w:val="24"/>
          <w:szCs w:val="24"/>
        </w:rPr>
        <w:t xml:space="preserve"> (“Village Way”) Educational </w:t>
      </w:r>
      <w:commentRangeStart w:id="36"/>
      <w:r>
        <w:rPr>
          <w:rFonts w:asciiTheme="majorBidi" w:hAnsiTheme="majorBidi" w:cstheme="majorBidi"/>
          <w:sz w:val="24"/>
          <w:szCs w:val="24"/>
        </w:rPr>
        <w:t>Institute</w:t>
      </w:r>
      <w:commentRangeEnd w:id="36"/>
      <w:r>
        <w:rPr>
          <w:rStyle w:val="CommentReference"/>
        </w:rPr>
        <w:commentReference w:id="36"/>
      </w:r>
      <w:r>
        <w:rPr>
          <w:rFonts w:asciiTheme="majorBidi" w:hAnsiTheme="majorBidi" w:cstheme="majorBidi"/>
          <w:sz w:val="24"/>
          <w:szCs w:val="24"/>
        </w:rPr>
        <w:t xml:space="preserve">, an NGO established to provide education solutions for immigrants and at-risk youth in Israel. </w:t>
      </w:r>
      <w:proofErr w:type="spellStart"/>
      <w:r>
        <w:rPr>
          <w:rFonts w:asciiTheme="majorBidi" w:hAnsiTheme="majorBidi" w:cstheme="majorBidi"/>
          <w:sz w:val="24"/>
          <w:szCs w:val="24"/>
        </w:rPr>
        <w:t>Derech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Kfar</w:t>
      </w:r>
      <w:proofErr w:type="spellEnd"/>
      <w:r>
        <w:rPr>
          <w:rFonts w:asciiTheme="majorBidi" w:hAnsiTheme="majorBidi" w:cstheme="majorBidi"/>
          <w:sz w:val="24"/>
          <w:szCs w:val="24"/>
        </w:rPr>
        <w:t xml:space="preserve"> is an ideological partner and </w:t>
      </w:r>
      <w:r w:rsidR="00E31D8D">
        <w:rPr>
          <w:rFonts w:asciiTheme="majorBidi" w:hAnsiTheme="majorBidi" w:cstheme="majorBidi"/>
          <w:sz w:val="24"/>
          <w:szCs w:val="24"/>
        </w:rPr>
        <w:t>is supporting</w:t>
      </w:r>
      <w:r>
        <w:rPr>
          <w:rFonts w:asciiTheme="majorBidi" w:hAnsiTheme="majorBidi" w:cstheme="majorBidi"/>
          <w:sz w:val="24"/>
          <w:szCs w:val="24"/>
        </w:rPr>
        <w:t xml:space="preserve"> the establishment of the </w:t>
      </w:r>
      <w:proofErr w:type="spellStart"/>
      <w:r w:rsidR="009A37B2" w:rsidRPr="009A37B2">
        <w:rPr>
          <w:rFonts w:asciiTheme="majorBidi" w:hAnsiTheme="majorBidi" w:cstheme="majorBidi"/>
          <w:i/>
          <w:iCs/>
          <w:sz w:val="24"/>
          <w:szCs w:val="24"/>
        </w:rPr>
        <w:t>mechina</w:t>
      </w:r>
      <w:proofErr w:type="spellEnd"/>
      <w:r>
        <w:rPr>
          <w:rFonts w:asciiTheme="majorBidi" w:hAnsiTheme="majorBidi" w:cstheme="majorBidi"/>
          <w:sz w:val="24"/>
          <w:szCs w:val="24"/>
        </w:rPr>
        <w:t xml:space="preserve"> </w:t>
      </w:r>
      <w:r w:rsidR="003E17FD">
        <w:rPr>
          <w:rFonts w:asciiTheme="majorBidi" w:hAnsiTheme="majorBidi" w:cstheme="majorBidi"/>
          <w:sz w:val="24"/>
          <w:szCs w:val="24"/>
        </w:rPr>
        <w:t>by</w:t>
      </w:r>
      <w:r w:rsidR="00E31D8D">
        <w:rPr>
          <w:rFonts w:asciiTheme="majorBidi" w:hAnsiTheme="majorBidi" w:cstheme="majorBidi"/>
          <w:sz w:val="24"/>
          <w:szCs w:val="24"/>
        </w:rPr>
        <w:t xml:space="preserve"> helping </w:t>
      </w:r>
      <w:r w:rsidR="009A37B2">
        <w:rPr>
          <w:rFonts w:asciiTheme="majorBidi" w:hAnsiTheme="majorBidi" w:cstheme="majorBidi"/>
          <w:sz w:val="24"/>
          <w:szCs w:val="24"/>
        </w:rPr>
        <w:t xml:space="preserve">developing </w:t>
      </w:r>
      <w:r>
        <w:rPr>
          <w:rFonts w:asciiTheme="majorBidi" w:hAnsiTheme="majorBidi" w:cstheme="majorBidi"/>
          <w:sz w:val="24"/>
          <w:szCs w:val="24"/>
        </w:rPr>
        <w:t xml:space="preserve">strategy </w:t>
      </w:r>
      <w:r w:rsidR="009A37B2">
        <w:rPr>
          <w:rFonts w:asciiTheme="majorBidi" w:hAnsiTheme="majorBidi" w:cstheme="majorBidi"/>
          <w:sz w:val="24"/>
          <w:szCs w:val="24"/>
        </w:rPr>
        <w:t>and</w:t>
      </w:r>
      <w:r>
        <w:rPr>
          <w:rFonts w:asciiTheme="majorBidi" w:hAnsiTheme="majorBidi" w:cstheme="majorBidi"/>
          <w:sz w:val="24"/>
          <w:szCs w:val="24"/>
        </w:rPr>
        <w:t xml:space="preserve"> </w:t>
      </w:r>
      <w:r w:rsidR="00E31D8D">
        <w:rPr>
          <w:rFonts w:asciiTheme="majorBidi" w:hAnsiTheme="majorBidi" w:cstheme="majorBidi"/>
          <w:sz w:val="24"/>
          <w:szCs w:val="24"/>
        </w:rPr>
        <w:t>a</w:t>
      </w:r>
      <w:r>
        <w:rPr>
          <w:rFonts w:asciiTheme="majorBidi" w:hAnsiTheme="majorBidi" w:cstheme="majorBidi"/>
          <w:sz w:val="24"/>
          <w:szCs w:val="24"/>
        </w:rPr>
        <w:t xml:space="preserve"> multi-year syllabus </w:t>
      </w:r>
      <w:r w:rsidR="003E17FD">
        <w:rPr>
          <w:rFonts w:asciiTheme="majorBidi" w:hAnsiTheme="majorBidi" w:cstheme="majorBidi"/>
          <w:sz w:val="24"/>
          <w:szCs w:val="24"/>
        </w:rPr>
        <w:t>reflecting</w:t>
      </w:r>
      <w:r>
        <w:rPr>
          <w:rFonts w:asciiTheme="majorBidi" w:hAnsiTheme="majorBidi" w:cstheme="majorBidi"/>
          <w:sz w:val="24"/>
          <w:szCs w:val="24"/>
        </w:rPr>
        <w:t xml:space="preserve"> its concept of education. </w:t>
      </w:r>
      <w:proofErr w:type="spellStart"/>
      <w:r>
        <w:rPr>
          <w:rFonts w:asciiTheme="majorBidi" w:hAnsiTheme="majorBidi" w:cstheme="majorBidi"/>
          <w:sz w:val="24"/>
          <w:szCs w:val="24"/>
        </w:rPr>
        <w:t>Derech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Kfar</w:t>
      </w:r>
      <w:proofErr w:type="spellEnd"/>
      <w:r>
        <w:rPr>
          <w:rFonts w:asciiTheme="majorBidi" w:hAnsiTheme="majorBidi" w:cstheme="majorBidi"/>
          <w:sz w:val="24"/>
          <w:szCs w:val="24"/>
        </w:rPr>
        <w:t xml:space="preserve"> is a pioneer in establishing pre-military service </w:t>
      </w:r>
      <w:proofErr w:type="spellStart"/>
      <w:r w:rsidR="00F50EEF" w:rsidRPr="00F50EEF">
        <w:rPr>
          <w:rFonts w:asciiTheme="majorBidi" w:hAnsiTheme="majorBidi" w:cstheme="majorBidi"/>
          <w:i/>
          <w:iCs/>
          <w:sz w:val="24"/>
          <w:szCs w:val="24"/>
        </w:rPr>
        <w:t>mechina</w:t>
      </w:r>
      <w:proofErr w:type="spellEnd"/>
      <w:r w:rsidR="009A37B2">
        <w:rPr>
          <w:rFonts w:asciiTheme="majorBidi" w:hAnsiTheme="majorBidi" w:cstheme="majorBidi"/>
          <w:i/>
          <w:iCs/>
          <w:sz w:val="24"/>
          <w:szCs w:val="24"/>
        </w:rPr>
        <w:t xml:space="preserve"> </w:t>
      </w:r>
      <w:r w:rsidR="009A37B2">
        <w:rPr>
          <w:rFonts w:asciiTheme="majorBidi" w:hAnsiTheme="majorBidi" w:cstheme="majorBidi"/>
          <w:sz w:val="24"/>
          <w:szCs w:val="24"/>
        </w:rPr>
        <w:t>programs</w:t>
      </w:r>
      <w:r>
        <w:rPr>
          <w:rFonts w:asciiTheme="majorBidi" w:hAnsiTheme="majorBidi" w:cstheme="majorBidi"/>
          <w:sz w:val="24"/>
          <w:szCs w:val="24"/>
        </w:rPr>
        <w:t xml:space="preserve"> for at-risk youth</w:t>
      </w:r>
      <w:r w:rsidR="00F50EEF">
        <w:rPr>
          <w:rFonts w:asciiTheme="majorBidi" w:hAnsiTheme="majorBidi" w:cstheme="majorBidi"/>
          <w:sz w:val="24"/>
          <w:szCs w:val="24"/>
        </w:rPr>
        <w:t xml:space="preserve">. It currently </w:t>
      </w:r>
      <w:r w:rsidR="00997F27">
        <w:rPr>
          <w:rFonts w:asciiTheme="majorBidi" w:hAnsiTheme="majorBidi" w:cstheme="majorBidi"/>
          <w:sz w:val="24"/>
          <w:szCs w:val="24"/>
        </w:rPr>
        <w:t>runs three programs</w:t>
      </w:r>
      <w:r w:rsidR="00511CFC">
        <w:rPr>
          <w:rFonts w:asciiTheme="majorBidi" w:hAnsiTheme="majorBidi" w:cstheme="majorBidi"/>
          <w:sz w:val="24"/>
          <w:szCs w:val="24"/>
        </w:rPr>
        <w:t xml:space="preserve"> and three </w:t>
      </w:r>
      <w:proofErr w:type="spellStart"/>
      <w:r w:rsidR="00F50EEF" w:rsidRPr="00F50EEF">
        <w:rPr>
          <w:rFonts w:asciiTheme="majorBidi" w:hAnsiTheme="majorBidi" w:cstheme="majorBidi"/>
          <w:i/>
          <w:iCs/>
          <w:sz w:val="24"/>
          <w:szCs w:val="24"/>
        </w:rPr>
        <w:t>mechina</w:t>
      </w:r>
      <w:proofErr w:type="spellEnd"/>
      <w:r w:rsidR="001D182C">
        <w:rPr>
          <w:rFonts w:asciiTheme="majorBidi" w:hAnsiTheme="majorBidi" w:cstheme="majorBidi"/>
          <w:sz w:val="24"/>
          <w:szCs w:val="24"/>
        </w:rPr>
        <w:t xml:space="preserve"> </w:t>
      </w:r>
      <w:r w:rsidR="00511CFC" w:rsidRPr="001D182C">
        <w:rPr>
          <w:rFonts w:asciiTheme="majorBidi" w:hAnsiTheme="majorBidi" w:cstheme="majorBidi"/>
          <w:sz w:val="24"/>
          <w:szCs w:val="24"/>
        </w:rPr>
        <w:t>preparatory programs for at-risk youth</w:t>
      </w:r>
      <w:r w:rsidR="00D6599A" w:rsidRPr="001D182C">
        <w:rPr>
          <w:rFonts w:asciiTheme="majorBidi" w:hAnsiTheme="majorBidi" w:cstheme="majorBidi"/>
          <w:sz w:val="24"/>
          <w:szCs w:val="24"/>
        </w:rPr>
        <w:t xml:space="preserve">—the </w:t>
      </w:r>
      <w:proofErr w:type="spellStart"/>
      <w:r w:rsidR="00D6599A" w:rsidRPr="001D182C">
        <w:rPr>
          <w:rFonts w:asciiTheme="majorBidi" w:hAnsiTheme="majorBidi" w:cstheme="majorBidi"/>
          <w:sz w:val="24"/>
          <w:szCs w:val="24"/>
        </w:rPr>
        <w:t>Yemin</w:t>
      </w:r>
      <w:proofErr w:type="spellEnd"/>
      <w:r w:rsidR="00D6599A" w:rsidRPr="001D182C">
        <w:rPr>
          <w:rFonts w:asciiTheme="majorBidi" w:hAnsiTheme="majorBidi" w:cstheme="majorBidi"/>
          <w:sz w:val="24"/>
          <w:szCs w:val="24"/>
        </w:rPr>
        <w:t xml:space="preserve"> </w:t>
      </w:r>
      <w:commentRangeStart w:id="37"/>
      <w:proofErr w:type="spellStart"/>
      <w:r w:rsidR="00D6599A" w:rsidRPr="001D182C">
        <w:rPr>
          <w:rFonts w:asciiTheme="majorBidi" w:hAnsiTheme="majorBidi" w:cstheme="majorBidi"/>
          <w:sz w:val="24"/>
          <w:szCs w:val="24"/>
        </w:rPr>
        <w:t>Orde</w:t>
      </w:r>
      <w:commentRangeEnd w:id="37"/>
      <w:proofErr w:type="spellEnd"/>
      <w:r w:rsidR="00D6599A">
        <w:rPr>
          <w:rStyle w:val="CommentReference"/>
        </w:rPr>
        <w:commentReference w:id="37"/>
      </w:r>
      <w:r w:rsidR="00D6599A" w:rsidRPr="001D182C">
        <w:rPr>
          <w:rFonts w:asciiTheme="majorBidi" w:hAnsiTheme="majorBidi" w:cstheme="majorBidi"/>
          <w:sz w:val="24"/>
          <w:szCs w:val="24"/>
        </w:rPr>
        <w:t xml:space="preserve"> youth village for boys, the Israeli </w:t>
      </w:r>
      <w:r w:rsidR="001D182C" w:rsidRPr="001D182C">
        <w:rPr>
          <w:rFonts w:asciiTheme="majorBidi" w:hAnsiTheme="majorBidi" w:cstheme="majorBidi"/>
          <w:sz w:val="24"/>
          <w:szCs w:val="24"/>
        </w:rPr>
        <w:t xml:space="preserve">leadership </w:t>
      </w:r>
      <w:r w:rsidR="00D6599A" w:rsidRPr="001D182C">
        <w:rPr>
          <w:rFonts w:asciiTheme="majorBidi" w:hAnsiTheme="majorBidi" w:cstheme="majorBidi"/>
          <w:sz w:val="24"/>
          <w:szCs w:val="24"/>
        </w:rPr>
        <w:t xml:space="preserve">preparatory program for </w:t>
      </w:r>
      <w:r w:rsidR="006E0C1A">
        <w:rPr>
          <w:rFonts w:asciiTheme="majorBidi" w:hAnsiTheme="majorBidi" w:cstheme="majorBidi"/>
          <w:sz w:val="24"/>
          <w:szCs w:val="24"/>
        </w:rPr>
        <w:t>young women</w:t>
      </w:r>
      <w:r w:rsidR="00C84D85">
        <w:rPr>
          <w:rStyle w:val="CommentReference"/>
        </w:rPr>
        <w:commentReference w:id="38"/>
      </w:r>
      <w:r w:rsidR="00D6599A" w:rsidRPr="001D182C">
        <w:rPr>
          <w:rFonts w:asciiTheme="majorBidi" w:hAnsiTheme="majorBidi" w:cstheme="majorBidi"/>
          <w:sz w:val="24"/>
          <w:szCs w:val="24"/>
        </w:rPr>
        <w:t xml:space="preserve">, and the </w:t>
      </w:r>
      <w:proofErr w:type="spellStart"/>
      <w:r w:rsidR="00D6599A" w:rsidRPr="001D182C">
        <w:rPr>
          <w:rFonts w:asciiTheme="majorBidi" w:hAnsiTheme="majorBidi" w:cstheme="majorBidi"/>
          <w:sz w:val="24"/>
          <w:szCs w:val="24"/>
        </w:rPr>
        <w:t>Nitz</w:t>
      </w:r>
      <w:r w:rsidR="00317FFA">
        <w:rPr>
          <w:rFonts w:asciiTheme="majorBidi" w:hAnsiTheme="majorBidi" w:cstheme="majorBidi"/>
          <w:sz w:val="24"/>
          <w:szCs w:val="24"/>
        </w:rPr>
        <w:t>o</w:t>
      </w:r>
      <w:r w:rsidR="00D6599A" w:rsidRPr="001D182C">
        <w:rPr>
          <w:rFonts w:asciiTheme="majorBidi" w:hAnsiTheme="majorBidi" w:cstheme="majorBidi"/>
          <w:sz w:val="24"/>
          <w:szCs w:val="24"/>
        </w:rPr>
        <w:t>tz</w:t>
      </w:r>
      <w:proofErr w:type="spellEnd"/>
      <w:r w:rsidR="00D6599A" w:rsidRPr="001D182C">
        <w:rPr>
          <w:rFonts w:asciiTheme="majorBidi" w:hAnsiTheme="majorBidi" w:cstheme="majorBidi"/>
          <w:sz w:val="24"/>
          <w:szCs w:val="24"/>
        </w:rPr>
        <w:t xml:space="preserve"> </w:t>
      </w:r>
      <w:r w:rsidR="00F50EEF">
        <w:rPr>
          <w:rFonts w:asciiTheme="majorBidi" w:hAnsiTheme="majorBidi" w:cstheme="majorBidi"/>
          <w:sz w:val="24"/>
          <w:szCs w:val="24"/>
        </w:rPr>
        <w:t xml:space="preserve">(“Spark”) </w:t>
      </w:r>
      <w:proofErr w:type="spellStart"/>
      <w:r w:rsidR="00317FFA" w:rsidRPr="00F50EEF">
        <w:rPr>
          <w:rFonts w:asciiTheme="majorBidi" w:hAnsiTheme="majorBidi" w:cstheme="majorBidi"/>
          <w:i/>
          <w:iCs/>
          <w:sz w:val="24"/>
          <w:szCs w:val="24"/>
        </w:rPr>
        <w:t>mechina</w:t>
      </w:r>
      <w:proofErr w:type="spellEnd"/>
      <w:r w:rsidR="00317FFA">
        <w:rPr>
          <w:rFonts w:asciiTheme="majorBidi" w:hAnsiTheme="majorBidi" w:cstheme="majorBidi"/>
          <w:sz w:val="24"/>
          <w:szCs w:val="24"/>
        </w:rPr>
        <w:t xml:space="preserve"> </w:t>
      </w:r>
      <w:r w:rsidR="00D6599A" w:rsidRPr="001D182C">
        <w:rPr>
          <w:rFonts w:asciiTheme="majorBidi" w:hAnsiTheme="majorBidi" w:cstheme="majorBidi"/>
          <w:sz w:val="24"/>
          <w:szCs w:val="24"/>
        </w:rPr>
        <w:t xml:space="preserve">in </w:t>
      </w:r>
      <w:proofErr w:type="spellStart"/>
      <w:r w:rsidR="00D6599A" w:rsidRPr="001D182C">
        <w:rPr>
          <w:rFonts w:asciiTheme="majorBidi" w:hAnsiTheme="majorBidi" w:cstheme="majorBidi"/>
          <w:sz w:val="24"/>
          <w:szCs w:val="24"/>
        </w:rPr>
        <w:t>Hatzor</w:t>
      </w:r>
      <w:proofErr w:type="spellEnd"/>
      <w:r w:rsidR="00D6599A" w:rsidRPr="001D182C">
        <w:rPr>
          <w:rFonts w:asciiTheme="majorBidi" w:hAnsiTheme="majorBidi" w:cstheme="majorBidi"/>
          <w:sz w:val="24"/>
          <w:szCs w:val="24"/>
        </w:rPr>
        <w:t xml:space="preserve"> </w:t>
      </w:r>
      <w:proofErr w:type="spellStart"/>
      <w:r w:rsidR="001D182C" w:rsidRPr="001D182C">
        <w:rPr>
          <w:rFonts w:asciiTheme="majorBidi" w:hAnsiTheme="majorBidi" w:cstheme="majorBidi"/>
          <w:sz w:val="24"/>
          <w:szCs w:val="24"/>
        </w:rPr>
        <w:t>HaGlilit</w:t>
      </w:r>
      <w:proofErr w:type="spellEnd"/>
      <w:r w:rsidR="001D182C" w:rsidRPr="001D182C">
        <w:rPr>
          <w:rFonts w:asciiTheme="majorBidi" w:hAnsiTheme="majorBidi" w:cstheme="majorBidi"/>
          <w:sz w:val="24"/>
          <w:szCs w:val="24"/>
        </w:rPr>
        <w:t xml:space="preserve"> in northern Israel</w:t>
      </w:r>
      <w:r w:rsidR="00D6599A" w:rsidRPr="001D182C">
        <w:rPr>
          <w:rFonts w:asciiTheme="majorBidi" w:hAnsiTheme="majorBidi" w:cstheme="majorBidi"/>
          <w:sz w:val="24"/>
          <w:szCs w:val="24"/>
        </w:rPr>
        <w:t>.</w:t>
      </w:r>
    </w:p>
    <w:p w14:paraId="4E35B059" w14:textId="59F0D6DB" w:rsidR="00317FFA" w:rsidRPr="005E5202" w:rsidRDefault="001D182C" w:rsidP="005E5202">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The State of Israel: </w:t>
      </w:r>
      <w:r w:rsidR="006E0C1A">
        <w:rPr>
          <w:rFonts w:asciiTheme="majorBidi" w:hAnsiTheme="majorBidi" w:cstheme="majorBidi"/>
          <w:sz w:val="24"/>
          <w:szCs w:val="24"/>
        </w:rPr>
        <w:t>At a later stage, the</w:t>
      </w:r>
      <w:r w:rsidR="006E0C1A">
        <w:rPr>
          <w:rFonts w:asciiTheme="majorBidi" w:hAnsiTheme="majorBidi" w:cstheme="majorBidi"/>
          <w:sz w:val="24"/>
          <w:szCs w:val="24"/>
        </w:rPr>
        <w:t xml:space="preserve"> </w:t>
      </w:r>
      <w:proofErr w:type="spellStart"/>
      <w:r w:rsidR="006E0C1A" w:rsidRPr="009C21F4">
        <w:rPr>
          <w:rFonts w:asciiTheme="majorBidi" w:hAnsiTheme="majorBidi" w:cstheme="majorBidi"/>
          <w:i/>
          <w:iCs/>
          <w:sz w:val="24"/>
          <w:szCs w:val="24"/>
        </w:rPr>
        <w:t>mechina</w:t>
      </w:r>
      <w:proofErr w:type="spellEnd"/>
      <w:r w:rsidR="006E0C1A">
        <w:rPr>
          <w:rFonts w:asciiTheme="majorBidi" w:hAnsiTheme="majorBidi" w:cstheme="majorBidi"/>
          <w:sz w:val="24"/>
          <w:szCs w:val="24"/>
        </w:rPr>
        <w:t xml:space="preserve"> will join the state’s</w:t>
      </w:r>
      <w:r>
        <w:rPr>
          <w:rFonts w:asciiTheme="majorBidi" w:hAnsiTheme="majorBidi" w:cstheme="majorBidi"/>
          <w:sz w:val="24"/>
          <w:szCs w:val="24"/>
        </w:rPr>
        <w:t xml:space="preserve"> approved framework in a regulatory category alongside the pre-military service </w:t>
      </w:r>
      <w:r w:rsidR="00317FFA">
        <w:rPr>
          <w:rFonts w:asciiTheme="majorBidi" w:hAnsiTheme="majorBidi" w:cstheme="majorBidi"/>
          <w:sz w:val="24"/>
          <w:szCs w:val="24"/>
        </w:rPr>
        <w:t xml:space="preserve">and </w:t>
      </w:r>
      <w:proofErr w:type="spellStart"/>
      <w:r w:rsidR="00317FFA">
        <w:rPr>
          <w:rFonts w:asciiTheme="majorBidi" w:hAnsiTheme="majorBidi" w:cstheme="majorBidi"/>
          <w:sz w:val="24"/>
          <w:szCs w:val="24"/>
        </w:rPr>
        <w:t>Nitzotz</w:t>
      </w:r>
      <w:proofErr w:type="spellEnd"/>
      <w:r w:rsidR="00317FFA">
        <w:rPr>
          <w:rFonts w:asciiTheme="majorBidi" w:hAnsiTheme="majorBidi" w:cstheme="majorBidi"/>
          <w:sz w:val="24"/>
          <w:szCs w:val="24"/>
        </w:rPr>
        <w:t xml:space="preserve"> </w:t>
      </w:r>
      <w:proofErr w:type="spellStart"/>
      <w:r w:rsidR="0029428E" w:rsidRPr="0029428E">
        <w:rPr>
          <w:rFonts w:asciiTheme="majorBidi" w:hAnsiTheme="majorBidi" w:cstheme="majorBidi"/>
          <w:i/>
          <w:iCs/>
          <w:sz w:val="24"/>
          <w:szCs w:val="24"/>
        </w:rPr>
        <w:t>mechinas</w:t>
      </w:r>
      <w:proofErr w:type="spellEnd"/>
      <w:r w:rsidR="00317FFA">
        <w:rPr>
          <w:rFonts w:asciiTheme="majorBidi" w:hAnsiTheme="majorBidi" w:cstheme="majorBidi"/>
          <w:sz w:val="24"/>
          <w:szCs w:val="24"/>
        </w:rPr>
        <w:t>, etc.</w:t>
      </w:r>
    </w:p>
    <w:p w14:paraId="1A0A635B" w14:textId="196603E3" w:rsidR="00317FFA" w:rsidRPr="009C21F4" w:rsidRDefault="006E0C1A" w:rsidP="009C21F4">
      <w:pPr>
        <w:jc w:val="center"/>
        <w:rPr>
          <w:rFonts w:asciiTheme="majorBidi" w:hAnsiTheme="majorBidi" w:cstheme="majorBidi"/>
          <w:b/>
          <w:bCs/>
          <w:sz w:val="28"/>
          <w:szCs w:val="28"/>
        </w:rPr>
      </w:pPr>
      <w:r>
        <w:rPr>
          <w:rFonts w:asciiTheme="majorBidi" w:hAnsiTheme="majorBidi" w:cstheme="majorBidi"/>
          <w:b/>
          <w:bCs/>
          <w:sz w:val="28"/>
          <w:szCs w:val="28"/>
        </w:rPr>
        <w:t>Steps for Establish</w:t>
      </w:r>
      <w:r w:rsidR="000C0A36">
        <w:rPr>
          <w:rFonts w:asciiTheme="majorBidi" w:hAnsiTheme="majorBidi" w:cstheme="majorBidi"/>
          <w:b/>
          <w:bCs/>
          <w:sz w:val="28"/>
          <w:szCs w:val="28"/>
        </w:rPr>
        <w:t>in</w:t>
      </w:r>
      <w:r>
        <w:rPr>
          <w:rFonts w:asciiTheme="majorBidi" w:hAnsiTheme="majorBidi" w:cstheme="majorBidi"/>
          <w:b/>
          <w:bCs/>
          <w:sz w:val="28"/>
          <w:szCs w:val="28"/>
        </w:rPr>
        <w:t>g the</w:t>
      </w:r>
      <w:r w:rsidR="00317FFA" w:rsidRPr="009C21F4">
        <w:rPr>
          <w:rFonts w:asciiTheme="majorBidi" w:hAnsiTheme="majorBidi" w:cstheme="majorBidi"/>
          <w:b/>
          <w:bCs/>
          <w:sz w:val="28"/>
          <w:szCs w:val="28"/>
        </w:rPr>
        <w:t xml:space="preserve"> </w:t>
      </w:r>
      <w:proofErr w:type="spellStart"/>
      <w:r w:rsidRPr="006E0C1A">
        <w:rPr>
          <w:rFonts w:asciiTheme="majorBidi" w:hAnsiTheme="majorBidi" w:cstheme="majorBidi"/>
          <w:b/>
          <w:bCs/>
          <w:i/>
          <w:iCs/>
          <w:sz w:val="28"/>
          <w:szCs w:val="28"/>
        </w:rPr>
        <w:t>M</w:t>
      </w:r>
      <w:r w:rsidR="00317FFA" w:rsidRPr="009C21F4">
        <w:rPr>
          <w:rFonts w:asciiTheme="majorBidi" w:hAnsiTheme="majorBidi" w:cstheme="majorBidi"/>
          <w:b/>
          <w:bCs/>
          <w:i/>
          <w:iCs/>
          <w:sz w:val="28"/>
          <w:szCs w:val="28"/>
        </w:rPr>
        <w:t>echina</w:t>
      </w:r>
      <w:proofErr w:type="spellEnd"/>
    </w:p>
    <w:p w14:paraId="0D97F229" w14:textId="67EACD7F" w:rsidR="00317FFA" w:rsidRDefault="00CF2E3C" w:rsidP="00317FFA">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Developing</w:t>
      </w:r>
      <w:r w:rsidR="00317FFA">
        <w:rPr>
          <w:rFonts w:asciiTheme="majorBidi" w:hAnsiTheme="majorBidi" w:cstheme="majorBidi"/>
          <w:sz w:val="24"/>
          <w:szCs w:val="24"/>
        </w:rPr>
        <w:t xml:space="preserve"> the </w:t>
      </w:r>
      <w:proofErr w:type="spellStart"/>
      <w:r w:rsidR="00317FFA" w:rsidRPr="0029428E">
        <w:rPr>
          <w:rFonts w:asciiTheme="majorBidi" w:hAnsiTheme="majorBidi" w:cstheme="majorBidi"/>
          <w:i/>
          <w:iCs/>
          <w:sz w:val="24"/>
          <w:szCs w:val="24"/>
        </w:rPr>
        <w:t>mechina</w:t>
      </w:r>
      <w:proofErr w:type="spellEnd"/>
      <w:r w:rsidR="00317FFA">
        <w:rPr>
          <w:rFonts w:asciiTheme="majorBidi" w:hAnsiTheme="majorBidi" w:cstheme="majorBidi"/>
          <w:sz w:val="24"/>
          <w:szCs w:val="24"/>
        </w:rPr>
        <w:t>—</w:t>
      </w:r>
      <w:r w:rsidR="006E0C1A">
        <w:rPr>
          <w:rFonts w:asciiTheme="majorBidi" w:hAnsiTheme="majorBidi" w:cstheme="majorBidi"/>
          <w:sz w:val="24"/>
          <w:szCs w:val="24"/>
        </w:rPr>
        <w:t>C</w:t>
      </w:r>
      <w:r w:rsidR="00317FFA">
        <w:rPr>
          <w:rFonts w:asciiTheme="majorBidi" w:hAnsiTheme="majorBidi" w:cstheme="majorBidi"/>
          <w:sz w:val="24"/>
          <w:szCs w:val="24"/>
        </w:rPr>
        <w:t xml:space="preserve">urrently, </w:t>
      </w:r>
      <w:r w:rsidR="0098500E">
        <w:rPr>
          <w:rFonts w:asciiTheme="majorBidi" w:hAnsiTheme="majorBidi" w:cstheme="majorBidi"/>
          <w:sz w:val="24"/>
          <w:szCs w:val="24"/>
        </w:rPr>
        <w:t xml:space="preserve">this being run </w:t>
      </w:r>
      <w:r w:rsidR="00317FFA">
        <w:rPr>
          <w:rFonts w:asciiTheme="majorBidi" w:hAnsiTheme="majorBidi" w:cstheme="majorBidi"/>
          <w:sz w:val="24"/>
          <w:szCs w:val="24"/>
        </w:rPr>
        <w:t>on a voluntary basis</w:t>
      </w:r>
      <w:r w:rsidR="0029428E">
        <w:rPr>
          <w:rFonts w:asciiTheme="majorBidi" w:hAnsiTheme="majorBidi" w:cstheme="majorBidi"/>
          <w:sz w:val="24"/>
          <w:szCs w:val="24"/>
        </w:rPr>
        <w:t xml:space="preserve"> </w:t>
      </w:r>
      <w:r w:rsidR="00317FFA">
        <w:rPr>
          <w:rFonts w:asciiTheme="majorBidi" w:hAnsiTheme="majorBidi" w:cstheme="majorBidi"/>
          <w:sz w:val="24"/>
          <w:szCs w:val="24"/>
        </w:rPr>
        <w:t xml:space="preserve">by the staff of the </w:t>
      </w:r>
      <w:commentRangeStart w:id="39"/>
      <w:proofErr w:type="spellStart"/>
      <w:r w:rsidR="00E31D8D">
        <w:rPr>
          <w:rFonts w:asciiTheme="majorBidi" w:hAnsiTheme="majorBidi" w:cstheme="majorBidi"/>
          <w:sz w:val="24"/>
          <w:szCs w:val="24"/>
        </w:rPr>
        <w:t>Mahat</w:t>
      </w:r>
      <w:commentRangeEnd w:id="39"/>
      <w:proofErr w:type="spellEnd"/>
      <w:r w:rsidR="00E31D8D">
        <w:rPr>
          <w:rStyle w:val="CommentReference"/>
        </w:rPr>
        <w:commentReference w:id="39"/>
      </w:r>
      <w:r w:rsidR="00E31D8D">
        <w:rPr>
          <w:rFonts w:asciiTheme="majorBidi" w:hAnsiTheme="majorBidi" w:cstheme="majorBidi"/>
          <w:sz w:val="24"/>
          <w:szCs w:val="24"/>
        </w:rPr>
        <w:t xml:space="preserve"> Akko Ort Technology High School</w:t>
      </w:r>
      <w:r w:rsidR="00317FFA">
        <w:rPr>
          <w:rFonts w:asciiTheme="majorBidi" w:hAnsiTheme="majorBidi" w:cstheme="majorBidi"/>
          <w:sz w:val="24"/>
          <w:szCs w:val="24"/>
        </w:rPr>
        <w:t xml:space="preserve">, with support from a facilitator from the </w:t>
      </w:r>
      <w:proofErr w:type="spellStart"/>
      <w:r w:rsidR="00317FFA">
        <w:rPr>
          <w:rFonts w:asciiTheme="majorBidi" w:hAnsiTheme="majorBidi" w:cstheme="majorBidi"/>
          <w:sz w:val="24"/>
          <w:szCs w:val="24"/>
        </w:rPr>
        <w:t>Derech</w:t>
      </w:r>
      <w:proofErr w:type="spellEnd"/>
      <w:r w:rsidR="00317FFA">
        <w:rPr>
          <w:rFonts w:asciiTheme="majorBidi" w:hAnsiTheme="majorBidi" w:cstheme="majorBidi"/>
          <w:sz w:val="24"/>
          <w:szCs w:val="24"/>
        </w:rPr>
        <w:t xml:space="preserve"> </w:t>
      </w:r>
      <w:proofErr w:type="spellStart"/>
      <w:r w:rsidR="00317FFA">
        <w:rPr>
          <w:rFonts w:asciiTheme="majorBidi" w:hAnsiTheme="majorBidi" w:cstheme="majorBidi"/>
          <w:sz w:val="24"/>
          <w:szCs w:val="24"/>
        </w:rPr>
        <w:t>Kfar</w:t>
      </w:r>
      <w:proofErr w:type="spellEnd"/>
      <w:r w:rsidR="00317FFA">
        <w:rPr>
          <w:rFonts w:asciiTheme="majorBidi" w:hAnsiTheme="majorBidi" w:cstheme="majorBidi"/>
          <w:sz w:val="24"/>
          <w:szCs w:val="24"/>
        </w:rPr>
        <w:t xml:space="preserve"> </w:t>
      </w:r>
      <w:r w:rsidR="00C2793A">
        <w:rPr>
          <w:rFonts w:asciiTheme="majorBidi" w:hAnsiTheme="majorBidi" w:cstheme="majorBidi"/>
          <w:sz w:val="24"/>
          <w:szCs w:val="24"/>
        </w:rPr>
        <w:t>Education Institute (</w:t>
      </w:r>
      <w:proofErr w:type="spellStart"/>
      <w:r w:rsidR="00C2793A">
        <w:rPr>
          <w:rFonts w:asciiTheme="majorBidi" w:hAnsiTheme="majorBidi" w:cstheme="majorBidi"/>
          <w:sz w:val="24"/>
          <w:szCs w:val="24"/>
        </w:rPr>
        <w:t>Itzik</w:t>
      </w:r>
      <w:proofErr w:type="spellEnd"/>
      <w:r w:rsidR="00C2793A">
        <w:rPr>
          <w:rFonts w:asciiTheme="majorBidi" w:hAnsiTheme="majorBidi" w:cstheme="majorBidi"/>
          <w:sz w:val="24"/>
          <w:szCs w:val="24"/>
        </w:rPr>
        <w:t xml:space="preserve"> Ben Shalom). We are using the </w:t>
      </w:r>
      <w:proofErr w:type="spellStart"/>
      <w:r w:rsidR="00C2793A" w:rsidRPr="0029428E">
        <w:rPr>
          <w:rFonts w:asciiTheme="majorBidi" w:hAnsiTheme="majorBidi" w:cstheme="majorBidi"/>
          <w:i/>
          <w:iCs/>
          <w:sz w:val="24"/>
          <w:szCs w:val="24"/>
        </w:rPr>
        <w:t>mechina’s</w:t>
      </w:r>
      <w:proofErr w:type="spellEnd"/>
      <w:r w:rsidR="00C2793A">
        <w:rPr>
          <w:rFonts w:asciiTheme="majorBidi" w:hAnsiTheme="majorBidi" w:cstheme="majorBidi"/>
          <w:sz w:val="24"/>
          <w:szCs w:val="24"/>
        </w:rPr>
        <w:t xml:space="preserve"> in-house staff and existing resources to create the components </w:t>
      </w:r>
      <w:r w:rsidR="0098500E">
        <w:rPr>
          <w:rFonts w:asciiTheme="majorBidi" w:hAnsiTheme="majorBidi" w:cstheme="majorBidi"/>
          <w:sz w:val="24"/>
          <w:szCs w:val="24"/>
        </w:rPr>
        <w:t xml:space="preserve">described </w:t>
      </w:r>
      <w:r w:rsidR="00C2793A">
        <w:rPr>
          <w:rFonts w:asciiTheme="majorBidi" w:hAnsiTheme="majorBidi" w:cstheme="majorBidi"/>
          <w:sz w:val="24"/>
          <w:szCs w:val="24"/>
        </w:rPr>
        <w:t xml:space="preserve">in this vision document for </w:t>
      </w:r>
      <w:r w:rsidR="0098500E">
        <w:rPr>
          <w:rFonts w:asciiTheme="majorBidi" w:hAnsiTheme="majorBidi" w:cstheme="majorBidi"/>
          <w:sz w:val="24"/>
          <w:szCs w:val="24"/>
        </w:rPr>
        <w:t>the</w:t>
      </w:r>
      <w:r w:rsidR="00C2793A">
        <w:rPr>
          <w:rFonts w:asciiTheme="majorBidi" w:hAnsiTheme="majorBidi" w:cstheme="majorBidi"/>
          <w:sz w:val="24"/>
          <w:szCs w:val="24"/>
        </w:rPr>
        <w:t xml:space="preserve"> current year (Hebrew year 5782—September 2021</w:t>
      </w:r>
      <w:r w:rsidR="006E0C1A">
        <w:rPr>
          <w:rFonts w:asciiTheme="majorBidi" w:hAnsiTheme="majorBidi" w:cstheme="majorBidi"/>
          <w:sz w:val="24"/>
          <w:szCs w:val="24"/>
        </w:rPr>
        <w:t>–</w:t>
      </w:r>
      <w:r w:rsidR="00C2793A">
        <w:rPr>
          <w:rFonts w:asciiTheme="majorBidi" w:hAnsiTheme="majorBidi" w:cstheme="majorBidi"/>
          <w:sz w:val="24"/>
          <w:szCs w:val="24"/>
        </w:rPr>
        <w:t>September 2022).</w:t>
      </w:r>
    </w:p>
    <w:p w14:paraId="4399C983" w14:textId="35DA7C3F" w:rsidR="00C2793A" w:rsidRDefault="00C2793A" w:rsidP="00317FFA">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 xml:space="preserve">The </w:t>
      </w:r>
      <w:proofErr w:type="spellStart"/>
      <w:r w:rsidRPr="0029428E">
        <w:rPr>
          <w:rFonts w:asciiTheme="majorBidi" w:hAnsiTheme="majorBidi" w:cstheme="majorBidi"/>
          <w:i/>
          <w:iCs/>
          <w:sz w:val="24"/>
          <w:szCs w:val="24"/>
        </w:rPr>
        <w:t>mechina</w:t>
      </w:r>
      <w:proofErr w:type="spellEnd"/>
      <w:r>
        <w:rPr>
          <w:rFonts w:asciiTheme="majorBidi" w:hAnsiTheme="majorBidi" w:cstheme="majorBidi"/>
          <w:sz w:val="24"/>
          <w:szCs w:val="24"/>
        </w:rPr>
        <w:t xml:space="preserve"> </w:t>
      </w:r>
      <w:r w:rsidR="0098500E">
        <w:rPr>
          <w:rFonts w:asciiTheme="majorBidi" w:hAnsiTheme="majorBidi" w:cstheme="majorBidi"/>
          <w:sz w:val="24"/>
          <w:szCs w:val="24"/>
        </w:rPr>
        <w:t>site</w:t>
      </w:r>
      <w:r>
        <w:rPr>
          <w:rFonts w:asciiTheme="majorBidi" w:hAnsiTheme="majorBidi" w:cstheme="majorBidi"/>
          <w:sz w:val="24"/>
          <w:szCs w:val="24"/>
        </w:rPr>
        <w:t>—</w:t>
      </w:r>
      <w:r w:rsidR="006E0C1A">
        <w:rPr>
          <w:rFonts w:asciiTheme="majorBidi" w:hAnsiTheme="majorBidi" w:cstheme="majorBidi"/>
          <w:sz w:val="24"/>
          <w:szCs w:val="24"/>
        </w:rPr>
        <w:t>S</w:t>
      </w:r>
      <w:r>
        <w:rPr>
          <w:rFonts w:asciiTheme="majorBidi" w:hAnsiTheme="majorBidi" w:cstheme="majorBidi"/>
          <w:sz w:val="24"/>
          <w:szCs w:val="24"/>
        </w:rPr>
        <w:t xml:space="preserve">essions will take place </w:t>
      </w:r>
      <w:r w:rsidR="0098500E">
        <w:rPr>
          <w:rFonts w:asciiTheme="majorBidi" w:hAnsiTheme="majorBidi" w:cstheme="majorBidi"/>
          <w:sz w:val="24"/>
          <w:szCs w:val="24"/>
        </w:rPr>
        <w:t>at</w:t>
      </w:r>
      <w:r>
        <w:rPr>
          <w:rFonts w:asciiTheme="majorBidi" w:hAnsiTheme="majorBidi" w:cstheme="majorBidi"/>
          <w:sz w:val="24"/>
          <w:szCs w:val="24"/>
        </w:rPr>
        <w:t xml:space="preserve"> the </w:t>
      </w:r>
      <w:commentRangeStart w:id="40"/>
      <w:proofErr w:type="spellStart"/>
      <w:r w:rsidR="00E31D8D">
        <w:rPr>
          <w:rFonts w:asciiTheme="majorBidi" w:hAnsiTheme="majorBidi" w:cstheme="majorBidi"/>
          <w:sz w:val="24"/>
          <w:szCs w:val="24"/>
        </w:rPr>
        <w:t>Mahat</w:t>
      </w:r>
      <w:commentRangeEnd w:id="40"/>
      <w:proofErr w:type="spellEnd"/>
      <w:r w:rsidR="00E31D8D">
        <w:rPr>
          <w:rStyle w:val="CommentReference"/>
        </w:rPr>
        <w:commentReference w:id="40"/>
      </w:r>
      <w:r w:rsidR="00E31D8D">
        <w:rPr>
          <w:rFonts w:asciiTheme="majorBidi" w:hAnsiTheme="majorBidi" w:cstheme="majorBidi"/>
          <w:sz w:val="24"/>
          <w:szCs w:val="24"/>
        </w:rPr>
        <w:t xml:space="preserve"> Akko Ort Technology High School</w:t>
      </w:r>
      <w:r>
        <w:rPr>
          <w:rFonts w:asciiTheme="majorBidi" w:hAnsiTheme="majorBidi" w:cstheme="majorBidi"/>
          <w:sz w:val="24"/>
          <w:szCs w:val="24"/>
        </w:rPr>
        <w:t xml:space="preserve">. If we receive funding to develop the </w:t>
      </w:r>
      <w:proofErr w:type="spellStart"/>
      <w:r w:rsidRPr="0029428E">
        <w:rPr>
          <w:rFonts w:asciiTheme="majorBidi" w:hAnsiTheme="majorBidi" w:cstheme="majorBidi"/>
          <w:i/>
          <w:iCs/>
          <w:sz w:val="24"/>
          <w:szCs w:val="24"/>
        </w:rPr>
        <w:t>mechina</w:t>
      </w:r>
      <w:proofErr w:type="spellEnd"/>
      <w:r>
        <w:rPr>
          <w:rFonts w:asciiTheme="majorBidi" w:hAnsiTheme="majorBidi" w:cstheme="majorBidi"/>
          <w:sz w:val="24"/>
          <w:szCs w:val="24"/>
        </w:rPr>
        <w:t>, we will recruit and train two staff members according to the job specification requirements for t</w:t>
      </w:r>
      <w:r w:rsidR="0098500E">
        <w:rPr>
          <w:rFonts w:asciiTheme="majorBidi" w:hAnsiTheme="majorBidi" w:cstheme="majorBidi"/>
          <w:sz w:val="24"/>
          <w:szCs w:val="24"/>
        </w:rPr>
        <w:t xml:space="preserve">wo </w:t>
      </w:r>
      <w:r>
        <w:rPr>
          <w:rFonts w:asciiTheme="majorBidi" w:hAnsiTheme="majorBidi" w:cstheme="majorBidi"/>
          <w:sz w:val="24"/>
          <w:szCs w:val="24"/>
        </w:rPr>
        <w:t xml:space="preserve">main channels: (1) individual and group support/guidance </w:t>
      </w:r>
      <w:r w:rsidR="009F108F">
        <w:rPr>
          <w:rFonts w:asciiTheme="majorBidi" w:hAnsiTheme="majorBidi" w:cstheme="majorBidi"/>
          <w:sz w:val="24"/>
          <w:szCs w:val="24"/>
        </w:rPr>
        <w:t xml:space="preserve">for the program; (2) </w:t>
      </w:r>
      <w:r w:rsidR="0029428E">
        <w:rPr>
          <w:rFonts w:asciiTheme="majorBidi" w:hAnsiTheme="majorBidi" w:cstheme="majorBidi"/>
          <w:sz w:val="24"/>
          <w:szCs w:val="24"/>
        </w:rPr>
        <w:t>g</w:t>
      </w:r>
      <w:r w:rsidR="009F108F">
        <w:rPr>
          <w:rFonts w:asciiTheme="majorBidi" w:hAnsiTheme="majorBidi" w:cstheme="majorBidi"/>
          <w:sz w:val="24"/>
          <w:szCs w:val="24"/>
        </w:rPr>
        <w:t xml:space="preserve">uidance/support for the vocational and volunteering components of the program. These staff members will become partners in developing the program, and will enable the </w:t>
      </w:r>
      <w:proofErr w:type="spellStart"/>
      <w:r w:rsidR="009F108F" w:rsidRPr="0029428E">
        <w:rPr>
          <w:rFonts w:asciiTheme="majorBidi" w:hAnsiTheme="majorBidi" w:cstheme="majorBidi"/>
          <w:i/>
          <w:iCs/>
          <w:sz w:val="24"/>
          <w:szCs w:val="24"/>
        </w:rPr>
        <w:t>mechina’s</w:t>
      </w:r>
      <w:proofErr w:type="spellEnd"/>
      <w:r w:rsidR="009F108F">
        <w:rPr>
          <w:rFonts w:asciiTheme="majorBidi" w:hAnsiTheme="majorBidi" w:cstheme="majorBidi"/>
          <w:sz w:val="24"/>
          <w:szCs w:val="24"/>
        </w:rPr>
        <w:t xml:space="preserve"> leaders to continue with all the tasks required to establish the </w:t>
      </w:r>
      <w:proofErr w:type="spellStart"/>
      <w:r w:rsidR="009F108F" w:rsidRPr="0029428E">
        <w:rPr>
          <w:rFonts w:asciiTheme="majorBidi" w:hAnsiTheme="majorBidi" w:cstheme="majorBidi"/>
          <w:i/>
          <w:iCs/>
          <w:sz w:val="24"/>
          <w:szCs w:val="24"/>
        </w:rPr>
        <w:t>mechina</w:t>
      </w:r>
      <w:proofErr w:type="spellEnd"/>
      <w:r w:rsidR="009F108F">
        <w:rPr>
          <w:rFonts w:asciiTheme="majorBidi" w:hAnsiTheme="majorBidi" w:cstheme="majorBidi"/>
          <w:sz w:val="24"/>
          <w:szCs w:val="24"/>
        </w:rPr>
        <w:t>—</w:t>
      </w:r>
      <w:r w:rsidR="0098500E">
        <w:rPr>
          <w:rFonts w:asciiTheme="majorBidi" w:hAnsiTheme="majorBidi" w:cstheme="majorBidi"/>
          <w:sz w:val="24"/>
          <w:szCs w:val="24"/>
        </w:rPr>
        <w:t xml:space="preserve">including </w:t>
      </w:r>
      <w:r w:rsidR="009F108F">
        <w:rPr>
          <w:rFonts w:asciiTheme="majorBidi" w:hAnsiTheme="majorBidi" w:cstheme="majorBidi"/>
          <w:sz w:val="24"/>
          <w:szCs w:val="24"/>
        </w:rPr>
        <w:t xml:space="preserve">steering </w:t>
      </w:r>
      <w:r w:rsidR="009F108F">
        <w:rPr>
          <w:rFonts w:asciiTheme="majorBidi" w:hAnsiTheme="majorBidi" w:cstheme="majorBidi"/>
          <w:sz w:val="24"/>
          <w:szCs w:val="24"/>
        </w:rPr>
        <w:lastRenderedPageBreak/>
        <w:t xml:space="preserve">processes, connecting </w:t>
      </w:r>
      <w:r w:rsidR="0098500E">
        <w:rPr>
          <w:rFonts w:asciiTheme="majorBidi" w:hAnsiTheme="majorBidi" w:cstheme="majorBidi"/>
          <w:sz w:val="24"/>
          <w:szCs w:val="24"/>
        </w:rPr>
        <w:t xml:space="preserve">with </w:t>
      </w:r>
      <w:r w:rsidR="009F108F">
        <w:rPr>
          <w:rFonts w:asciiTheme="majorBidi" w:hAnsiTheme="majorBidi" w:cstheme="majorBidi"/>
          <w:sz w:val="24"/>
          <w:szCs w:val="24"/>
        </w:rPr>
        <w:t>partners, developing content</w:t>
      </w:r>
      <w:r w:rsidR="0029428E">
        <w:rPr>
          <w:rFonts w:asciiTheme="majorBidi" w:hAnsiTheme="majorBidi" w:cstheme="majorBidi"/>
          <w:sz w:val="24"/>
          <w:szCs w:val="24"/>
        </w:rPr>
        <w:t>,</w:t>
      </w:r>
      <w:r w:rsidR="009F108F">
        <w:rPr>
          <w:rFonts w:asciiTheme="majorBidi" w:hAnsiTheme="majorBidi" w:cstheme="majorBidi"/>
          <w:sz w:val="24"/>
          <w:szCs w:val="24"/>
        </w:rPr>
        <w:t xml:space="preserve"> and leading the first years of the </w:t>
      </w:r>
      <w:proofErr w:type="spellStart"/>
      <w:r w:rsidR="009F108F" w:rsidRPr="0029428E">
        <w:rPr>
          <w:rFonts w:asciiTheme="majorBidi" w:hAnsiTheme="majorBidi" w:cstheme="majorBidi"/>
          <w:i/>
          <w:iCs/>
          <w:sz w:val="24"/>
          <w:szCs w:val="24"/>
        </w:rPr>
        <w:t>mechina</w:t>
      </w:r>
      <w:proofErr w:type="spellEnd"/>
      <w:r w:rsidR="009F108F">
        <w:rPr>
          <w:rFonts w:asciiTheme="majorBidi" w:hAnsiTheme="majorBidi" w:cstheme="majorBidi"/>
          <w:sz w:val="24"/>
          <w:szCs w:val="24"/>
        </w:rPr>
        <w:t xml:space="preserve"> program.</w:t>
      </w:r>
    </w:p>
    <w:p w14:paraId="681053CB" w14:textId="5816349E" w:rsidR="002F71BD" w:rsidRDefault="009F108F" w:rsidP="00317FFA">
      <w:pPr>
        <w:pStyle w:val="ListParagraph"/>
        <w:numPr>
          <w:ilvl w:val="0"/>
          <w:numId w:val="2"/>
        </w:numPr>
        <w:rPr>
          <w:rFonts w:asciiTheme="majorBidi" w:hAnsiTheme="majorBidi" w:cstheme="majorBidi"/>
          <w:sz w:val="24"/>
          <w:szCs w:val="24"/>
        </w:rPr>
      </w:pPr>
      <w:r>
        <w:rPr>
          <w:rFonts w:asciiTheme="majorBidi" w:hAnsiTheme="majorBidi" w:cstheme="majorBidi"/>
          <w:sz w:val="24"/>
          <w:szCs w:val="24"/>
        </w:rPr>
        <w:t>Staff training—</w:t>
      </w:r>
      <w:r w:rsidR="006E0C1A">
        <w:rPr>
          <w:rFonts w:asciiTheme="majorBidi" w:hAnsiTheme="majorBidi" w:cstheme="majorBidi"/>
          <w:sz w:val="24"/>
          <w:szCs w:val="24"/>
        </w:rPr>
        <w:t>T</w:t>
      </w:r>
      <w:r>
        <w:rPr>
          <w:rFonts w:asciiTheme="majorBidi" w:hAnsiTheme="majorBidi" w:cstheme="majorBidi"/>
          <w:sz w:val="24"/>
          <w:szCs w:val="24"/>
        </w:rPr>
        <w:t xml:space="preserve">he leadership team and team members who will be recruited will undergo ongoing joint training led by a facilitator from the </w:t>
      </w:r>
      <w:proofErr w:type="spellStart"/>
      <w:r>
        <w:rPr>
          <w:rFonts w:asciiTheme="majorBidi" w:hAnsiTheme="majorBidi" w:cstheme="majorBidi"/>
          <w:sz w:val="24"/>
          <w:szCs w:val="24"/>
        </w:rPr>
        <w:t>Derech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Kfar</w:t>
      </w:r>
      <w:proofErr w:type="spellEnd"/>
      <w:r>
        <w:rPr>
          <w:rFonts w:asciiTheme="majorBidi" w:hAnsiTheme="majorBidi" w:cstheme="majorBidi"/>
          <w:sz w:val="24"/>
          <w:szCs w:val="24"/>
        </w:rPr>
        <w:t xml:space="preserve"> Institute (Yitzhak Ben Shalom) and other facilitators from the</w:t>
      </w:r>
      <w:r w:rsidR="0029428E">
        <w:rPr>
          <w:rFonts w:asciiTheme="majorBidi" w:hAnsiTheme="majorBidi" w:cstheme="majorBidi"/>
          <w:sz w:val="24"/>
          <w:szCs w:val="24"/>
        </w:rPr>
        <w:t xml:space="preserve"> same</w:t>
      </w:r>
      <w:r>
        <w:rPr>
          <w:rFonts w:asciiTheme="majorBidi" w:hAnsiTheme="majorBidi" w:cstheme="majorBidi"/>
          <w:sz w:val="24"/>
          <w:szCs w:val="24"/>
        </w:rPr>
        <w:t xml:space="preserve"> Institute on relevant iss</w:t>
      </w:r>
      <w:r w:rsidR="002F71BD">
        <w:rPr>
          <w:rFonts w:asciiTheme="majorBidi" w:hAnsiTheme="majorBidi" w:cstheme="majorBidi"/>
          <w:sz w:val="24"/>
          <w:szCs w:val="24"/>
        </w:rPr>
        <w:t>u</w:t>
      </w:r>
      <w:r>
        <w:rPr>
          <w:rFonts w:asciiTheme="majorBidi" w:hAnsiTheme="majorBidi" w:cstheme="majorBidi"/>
          <w:sz w:val="24"/>
          <w:szCs w:val="24"/>
        </w:rPr>
        <w:t>es.</w:t>
      </w:r>
      <w:r w:rsidR="002F71BD">
        <w:rPr>
          <w:rFonts w:asciiTheme="majorBidi" w:hAnsiTheme="majorBidi" w:cstheme="majorBidi"/>
          <w:sz w:val="24"/>
          <w:szCs w:val="24"/>
        </w:rPr>
        <w:t xml:space="preserve"> The training will focus on connecting to the purpose and vision of the </w:t>
      </w:r>
      <w:proofErr w:type="spellStart"/>
      <w:r w:rsidR="002F71BD" w:rsidRPr="0029428E">
        <w:rPr>
          <w:rFonts w:asciiTheme="majorBidi" w:hAnsiTheme="majorBidi" w:cstheme="majorBidi"/>
          <w:i/>
          <w:iCs/>
          <w:sz w:val="24"/>
          <w:szCs w:val="24"/>
        </w:rPr>
        <w:t>mechina</w:t>
      </w:r>
      <w:proofErr w:type="spellEnd"/>
      <w:r w:rsidR="002F71BD">
        <w:rPr>
          <w:rFonts w:asciiTheme="majorBidi" w:hAnsiTheme="majorBidi" w:cstheme="majorBidi"/>
          <w:sz w:val="24"/>
          <w:szCs w:val="24"/>
        </w:rPr>
        <w:t xml:space="preserve">, </w:t>
      </w:r>
      <w:r w:rsidR="0098500E">
        <w:rPr>
          <w:rFonts w:asciiTheme="majorBidi" w:hAnsiTheme="majorBidi" w:cstheme="majorBidi"/>
          <w:sz w:val="24"/>
          <w:szCs w:val="24"/>
        </w:rPr>
        <w:t xml:space="preserve">creating </w:t>
      </w:r>
      <w:r w:rsidR="002F71BD">
        <w:rPr>
          <w:rFonts w:asciiTheme="majorBidi" w:hAnsiTheme="majorBidi" w:cstheme="majorBidi"/>
          <w:sz w:val="24"/>
          <w:szCs w:val="24"/>
        </w:rPr>
        <w:t xml:space="preserve">a methodology </w:t>
      </w:r>
      <w:r w:rsidR="0098500E">
        <w:rPr>
          <w:rFonts w:asciiTheme="majorBidi" w:hAnsiTheme="majorBidi" w:cstheme="majorBidi"/>
          <w:sz w:val="24"/>
          <w:szCs w:val="24"/>
        </w:rPr>
        <w:t xml:space="preserve">to develop </w:t>
      </w:r>
      <w:r w:rsidR="002F71BD">
        <w:rPr>
          <w:rFonts w:asciiTheme="majorBidi" w:hAnsiTheme="majorBidi" w:cstheme="majorBidi"/>
          <w:sz w:val="24"/>
          <w:szCs w:val="24"/>
        </w:rPr>
        <w:t xml:space="preserve">human capital in the </w:t>
      </w:r>
      <w:proofErr w:type="spellStart"/>
      <w:r w:rsidR="002F71BD" w:rsidRPr="0029428E">
        <w:rPr>
          <w:rFonts w:asciiTheme="majorBidi" w:hAnsiTheme="majorBidi" w:cstheme="majorBidi"/>
          <w:i/>
          <w:iCs/>
          <w:sz w:val="24"/>
          <w:szCs w:val="24"/>
        </w:rPr>
        <w:t>mechina</w:t>
      </w:r>
      <w:proofErr w:type="spellEnd"/>
      <w:r w:rsidR="002F71BD">
        <w:rPr>
          <w:rFonts w:asciiTheme="majorBidi" w:hAnsiTheme="majorBidi" w:cstheme="majorBidi"/>
          <w:sz w:val="24"/>
          <w:szCs w:val="24"/>
        </w:rPr>
        <w:t xml:space="preserve">, building a syllabus and an annual </w:t>
      </w:r>
      <w:r w:rsidR="0098500E">
        <w:rPr>
          <w:rFonts w:asciiTheme="majorBidi" w:hAnsiTheme="majorBidi" w:cstheme="majorBidi"/>
          <w:sz w:val="24"/>
          <w:szCs w:val="24"/>
        </w:rPr>
        <w:t>Gantt chart</w:t>
      </w:r>
      <w:r w:rsidR="002F71BD">
        <w:rPr>
          <w:rFonts w:asciiTheme="majorBidi" w:hAnsiTheme="majorBidi" w:cstheme="majorBidi"/>
          <w:sz w:val="24"/>
          <w:szCs w:val="24"/>
        </w:rPr>
        <w:t xml:space="preserve">, </w:t>
      </w:r>
      <w:r w:rsidR="0098500E">
        <w:rPr>
          <w:rFonts w:asciiTheme="majorBidi" w:hAnsiTheme="majorBidi" w:cstheme="majorBidi"/>
          <w:sz w:val="24"/>
          <w:szCs w:val="24"/>
        </w:rPr>
        <w:t xml:space="preserve">and creating </w:t>
      </w:r>
      <w:r w:rsidR="002F71BD">
        <w:rPr>
          <w:rFonts w:asciiTheme="majorBidi" w:hAnsiTheme="majorBidi" w:cstheme="majorBidi"/>
          <w:sz w:val="24"/>
          <w:szCs w:val="24"/>
        </w:rPr>
        <w:t xml:space="preserve">content </w:t>
      </w:r>
      <w:r w:rsidR="0098500E">
        <w:rPr>
          <w:rFonts w:asciiTheme="majorBidi" w:hAnsiTheme="majorBidi" w:cstheme="majorBidi"/>
          <w:sz w:val="24"/>
          <w:szCs w:val="24"/>
        </w:rPr>
        <w:t xml:space="preserve">to develop </w:t>
      </w:r>
      <w:r w:rsidR="002F71BD">
        <w:rPr>
          <w:rFonts w:asciiTheme="majorBidi" w:hAnsiTheme="majorBidi" w:cstheme="majorBidi"/>
          <w:sz w:val="24"/>
          <w:szCs w:val="24"/>
        </w:rPr>
        <w:t xml:space="preserve">a shared language and values for the </w:t>
      </w:r>
      <w:proofErr w:type="spellStart"/>
      <w:r w:rsidR="002F71BD" w:rsidRPr="0029428E">
        <w:rPr>
          <w:rFonts w:asciiTheme="majorBidi" w:hAnsiTheme="majorBidi" w:cstheme="majorBidi"/>
          <w:i/>
          <w:iCs/>
          <w:sz w:val="24"/>
          <w:szCs w:val="24"/>
        </w:rPr>
        <w:t>mechina</w:t>
      </w:r>
      <w:proofErr w:type="spellEnd"/>
      <w:r w:rsidR="002F71BD">
        <w:rPr>
          <w:rFonts w:asciiTheme="majorBidi" w:hAnsiTheme="majorBidi" w:cstheme="majorBidi"/>
          <w:sz w:val="24"/>
          <w:szCs w:val="24"/>
        </w:rPr>
        <w:t xml:space="preserve"> in relation to </w:t>
      </w:r>
      <w:r w:rsidR="001F52AE" w:rsidRPr="001F52AE">
        <w:rPr>
          <w:rFonts w:asciiTheme="majorBidi" w:hAnsiTheme="majorBidi" w:cstheme="majorBidi"/>
          <w:sz w:val="24"/>
          <w:szCs w:val="24"/>
        </w:rPr>
        <w:t xml:space="preserve">issues raised with </w:t>
      </w:r>
      <w:r w:rsidR="002F71BD" w:rsidRPr="001F52AE">
        <w:rPr>
          <w:rFonts w:asciiTheme="majorBidi" w:hAnsiTheme="majorBidi" w:cstheme="majorBidi"/>
          <w:sz w:val="24"/>
          <w:szCs w:val="24"/>
        </w:rPr>
        <w:t xml:space="preserve">the </w:t>
      </w:r>
      <w:r w:rsidR="008A1F81">
        <w:rPr>
          <w:rFonts w:asciiTheme="majorBidi" w:hAnsiTheme="majorBidi" w:cstheme="majorBidi"/>
          <w:sz w:val="24"/>
          <w:szCs w:val="24"/>
        </w:rPr>
        <w:t>participants</w:t>
      </w:r>
      <w:r w:rsidR="002F71BD">
        <w:rPr>
          <w:rFonts w:asciiTheme="majorBidi" w:hAnsiTheme="majorBidi" w:cstheme="majorBidi"/>
          <w:sz w:val="24"/>
          <w:szCs w:val="24"/>
        </w:rPr>
        <w:t xml:space="preserve"> and in the empowerment and personal development days.</w:t>
      </w:r>
    </w:p>
    <w:p w14:paraId="10106A55" w14:textId="5D1CB3D8" w:rsidR="009F108F" w:rsidRDefault="002F71BD" w:rsidP="00317FFA">
      <w:pPr>
        <w:pStyle w:val="ListParagraph"/>
        <w:numPr>
          <w:ilvl w:val="0"/>
          <w:numId w:val="2"/>
        </w:numPr>
        <w:rPr>
          <w:rFonts w:asciiTheme="majorBidi" w:hAnsiTheme="majorBidi" w:cstheme="majorBidi"/>
          <w:sz w:val="24"/>
          <w:szCs w:val="24"/>
        </w:rPr>
      </w:pPr>
      <w:proofErr w:type="spellStart"/>
      <w:r w:rsidRPr="0029428E">
        <w:rPr>
          <w:rFonts w:asciiTheme="majorBidi" w:hAnsiTheme="majorBidi" w:cstheme="majorBidi"/>
          <w:i/>
          <w:iCs/>
          <w:sz w:val="24"/>
          <w:szCs w:val="24"/>
        </w:rPr>
        <w:t>Mechina</w:t>
      </w:r>
      <w:proofErr w:type="spellEnd"/>
      <w:r>
        <w:rPr>
          <w:rFonts w:asciiTheme="majorBidi" w:hAnsiTheme="majorBidi" w:cstheme="majorBidi"/>
          <w:sz w:val="24"/>
          <w:szCs w:val="24"/>
        </w:rPr>
        <w:t xml:space="preserve"> participants—</w:t>
      </w:r>
      <w:r w:rsidR="00D670DB">
        <w:rPr>
          <w:rFonts w:asciiTheme="majorBidi" w:hAnsiTheme="majorBidi" w:cstheme="majorBidi"/>
          <w:sz w:val="24"/>
          <w:szCs w:val="24"/>
        </w:rPr>
        <w:t>T</w:t>
      </w:r>
      <w:r>
        <w:rPr>
          <w:rFonts w:asciiTheme="majorBidi" w:hAnsiTheme="majorBidi" w:cstheme="majorBidi"/>
          <w:sz w:val="24"/>
          <w:szCs w:val="24"/>
        </w:rPr>
        <w:t xml:space="preserve">he </w:t>
      </w:r>
      <w:proofErr w:type="spellStart"/>
      <w:r w:rsidRPr="0029428E">
        <w:rPr>
          <w:rFonts w:asciiTheme="majorBidi" w:hAnsiTheme="majorBidi" w:cstheme="majorBidi"/>
          <w:i/>
          <w:iCs/>
          <w:sz w:val="24"/>
          <w:szCs w:val="24"/>
        </w:rPr>
        <w:t>mechina</w:t>
      </w:r>
      <w:proofErr w:type="spellEnd"/>
      <w:r>
        <w:rPr>
          <w:rFonts w:asciiTheme="majorBidi" w:hAnsiTheme="majorBidi" w:cstheme="majorBidi"/>
          <w:sz w:val="24"/>
          <w:szCs w:val="24"/>
        </w:rPr>
        <w:t xml:space="preserve"> will </w:t>
      </w:r>
      <w:r w:rsidR="0098500E">
        <w:rPr>
          <w:rFonts w:asciiTheme="majorBidi" w:hAnsiTheme="majorBidi" w:cstheme="majorBidi"/>
          <w:sz w:val="24"/>
          <w:szCs w:val="24"/>
        </w:rPr>
        <w:t xml:space="preserve">comprise </w:t>
      </w:r>
      <w:r>
        <w:rPr>
          <w:rFonts w:asciiTheme="majorBidi" w:hAnsiTheme="majorBidi" w:cstheme="majorBidi"/>
          <w:sz w:val="24"/>
          <w:szCs w:val="24"/>
        </w:rPr>
        <w:t>12</w:t>
      </w:r>
      <w:r w:rsidRPr="002F71BD">
        <w:rPr>
          <w:rFonts w:asciiTheme="majorBidi" w:hAnsiTheme="majorBidi" w:cstheme="majorBidi"/>
          <w:sz w:val="24"/>
          <w:szCs w:val="24"/>
          <w:vertAlign w:val="superscript"/>
        </w:rPr>
        <w:t>th</w:t>
      </w:r>
      <w:r>
        <w:rPr>
          <w:rFonts w:asciiTheme="majorBidi" w:hAnsiTheme="majorBidi" w:cstheme="majorBidi"/>
          <w:sz w:val="24"/>
          <w:szCs w:val="24"/>
        </w:rPr>
        <w:t xml:space="preserve"> grade students from the </w:t>
      </w:r>
      <w:proofErr w:type="spellStart"/>
      <w:r>
        <w:rPr>
          <w:rFonts w:asciiTheme="majorBidi" w:hAnsiTheme="majorBidi" w:cstheme="majorBidi"/>
          <w:sz w:val="24"/>
          <w:szCs w:val="24"/>
        </w:rPr>
        <w:t>Mahat</w:t>
      </w:r>
      <w:proofErr w:type="spellEnd"/>
      <w:r>
        <w:rPr>
          <w:rFonts w:asciiTheme="majorBidi" w:hAnsiTheme="majorBidi" w:cstheme="majorBidi"/>
          <w:sz w:val="24"/>
          <w:szCs w:val="24"/>
        </w:rPr>
        <w:t xml:space="preserve"> </w:t>
      </w:r>
      <w:r w:rsidR="001F52AE">
        <w:rPr>
          <w:rFonts w:asciiTheme="majorBidi" w:hAnsiTheme="majorBidi" w:cstheme="majorBidi"/>
          <w:sz w:val="24"/>
          <w:szCs w:val="24"/>
        </w:rPr>
        <w:t>Akko Ort Technology</w:t>
      </w:r>
      <w:r>
        <w:rPr>
          <w:rFonts w:asciiTheme="majorBidi" w:hAnsiTheme="majorBidi" w:cstheme="majorBidi"/>
          <w:sz w:val="24"/>
          <w:szCs w:val="24"/>
        </w:rPr>
        <w:t xml:space="preserve"> </w:t>
      </w:r>
      <w:r w:rsidR="001F52AE">
        <w:rPr>
          <w:rFonts w:asciiTheme="majorBidi" w:hAnsiTheme="majorBidi" w:cstheme="majorBidi"/>
          <w:sz w:val="24"/>
          <w:szCs w:val="24"/>
        </w:rPr>
        <w:t>H</w:t>
      </w:r>
      <w:r>
        <w:rPr>
          <w:rFonts w:asciiTheme="majorBidi" w:hAnsiTheme="majorBidi" w:cstheme="majorBidi"/>
          <w:sz w:val="24"/>
          <w:szCs w:val="24"/>
        </w:rPr>
        <w:t xml:space="preserve">igh </w:t>
      </w:r>
      <w:r w:rsidR="001F52AE">
        <w:rPr>
          <w:rFonts w:asciiTheme="majorBidi" w:hAnsiTheme="majorBidi" w:cstheme="majorBidi"/>
          <w:sz w:val="24"/>
          <w:szCs w:val="24"/>
        </w:rPr>
        <w:t>School</w:t>
      </w:r>
      <w:r>
        <w:rPr>
          <w:rFonts w:asciiTheme="majorBidi" w:hAnsiTheme="majorBidi" w:cstheme="majorBidi"/>
          <w:sz w:val="24"/>
          <w:szCs w:val="24"/>
        </w:rPr>
        <w:t xml:space="preserve">, with the aim of </w:t>
      </w:r>
      <w:r w:rsidR="00D670DB">
        <w:rPr>
          <w:rFonts w:asciiTheme="majorBidi" w:hAnsiTheme="majorBidi" w:cstheme="majorBidi"/>
          <w:sz w:val="24"/>
          <w:szCs w:val="24"/>
        </w:rPr>
        <w:t>duplicating</w:t>
      </w:r>
      <w:r>
        <w:rPr>
          <w:rFonts w:asciiTheme="majorBidi" w:hAnsiTheme="majorBidi" w:cstheme="majorBidi"/>
          <w:sz w:val="24"/>
          <w:szCs w:val="24"/>
        </w:rPr>
        <w:t xml:space="preserve"> the structure and content of the project for additional programs in other places</w:t>
      </w:r>
      <w:r w:rsidR="00D670DB">
        <w:rPr>
          <w:rFonts w:asciiTheme="majorBidi" w:hAnsiTheme="majorBidi" w:cstheme="majorBidi"/>
          <w:sz w:val="24"/>
          <w:szCs w:val="24"/>
        </w:rPr>
        <w:t xml:space="preserve"> by</w:t>
      </w:r>
      <w:r w:rsidR="0098500E">
        <w:rPr>
          <w:rFonts w:asciiTheme="majorBidi" w:hAnsiTheme="majorBidi" w:cstheme="majorBidi"/>
          <w:sz w:val="24"/>
          <w:szCs w:val="24"/>
        </w:rPr>
        <w:t xml:space="preserve"> </w:t>
      </w:r>
      <w:r w:rsidR="003603BF">
        <w:rPr>
          <w:rFonts w:asciiTheme="majorBidi" w:hAnsiTheme="majorBidi" w:cstheme="majorBidi"/>
          <w:sz w:val="24"/>
          <w:szCs w:val="24"/>
        </w:rPr>
        <w:t>building partnerships.</w:t>
      </w:r>
      <w:r>
        <w:rPr>
          <w:rFonts w:asciiTheme="majorBidi" w:hAnsiTheme="majorBidi" w:cstheme="majorBidi"/>
          <w:sz w:val="24"/>
          <w:szCs w:val="24"/>
        </w:rPr>
        <w:t xml:space="preserve"> </w:t>
      </w:r>
    </w:p>
    <w:p w14:paraId="60BB2AE9" w14:textId="60DD8137" w:rsidR="00CF2E3C" w:rsidRDefault="00CF2E3C" w:rsidP="00CF2E3C">
      <w:pPr>
        <w:rPr>
          <w:rFonts w:asciiTheme="majorBidi" w:hAnsiTheme="majorBidi" w:cstheme="majorBidi"/>
          <w:sz w:val="24"/>
          <w:szCs w:val="24"/>
        </w:rPr>
      </w:pPr>
    </w:p>
    <w:p w14:paraId="2CB2F233" w14:textId="628F2887" w:rsidR="00CF2E3C" w:rsidRPr="009C21F4" w:rsidRDefault="00CF2E3C" w:rsidP="00CF2E3C">
      <w:pPr>
        <w:rPr>
          <w:rFonts w:asciiTheme="majorBidi" w:hAnsiTheme="majorBidi" w:cstheme="majorBidi"/>
          <w:b/>
          <w:bCs/>
          <w:sz w:val="28"/>
          <w:szCs w:val="28"/>
          <w:u w:val="single"/>
        </w:rPr>
      </w:pPr>
      <w:proofErr w:type="spellStart"/>
      <w:r w:rsidRPr="009C21F4">
        <w:rPr>
          <w:rFonts w:asciiTheme="majorBidi" w:hAnsiTheme="majorBidi" w:cstheme="majorBidi"/>
          <w:b/>
          <w:bCs/>
          <w:i/>
          <w:iCs/>
          <w:sz w:val="28"/>
          <w:szCs w:val="28"/>
          <w:u w:val="single"/>
        </w:rPr>
        <w:t>Mechina</w:t>
      </w:r>
      <w:proofErr w:type="spellEnd"/>
      <w:r w:rsidRPr="009C21F4">
        <w:rPr>
          <w:rFonts w:asciiTheme="majorBidi" w:hAnsiTheme="majorBidi" w:cstheme="majorBidi"/>
          <w:b/>
          <w:bCs/>
          <w:sz w:val="28"/>
          <w:szCs w:val="28"/>
          <w:u w:val="single"/>
        </w:rPr>
        <w:t xml:space="preserve"> </w:t>
      </w:r>
      <w:r w:rsidR="00D670DB" w:rsidRPr="009C21F4">
        <w:rPr>
          <w:rFonts w:asciiTheme="majorBidi" w:hAnsiTheme="majorBidi" w:cstheme="majorBidi"/>
          <w:b/>
          <w:bCs/>
          <w:sz w:val="28"/>
          <w:szCs w:val="28"/>
          <w:u w:val="single"/>
        </w:rPr>
        <w:t>S</w:t>
      </w:r>
      <w:r w:rsidRPr="009C21F4">
        <w:rPr>
          <w:rFonts w:asciiTheme="majorBidi" w:hAnsiTheme="majorBidi" w:cstheme="majorBidi"/>
          <w:b/>
          <w:bCs/>
          <w:sz w:val="28"/>
          <w:szCs w:val="28"/>
          <w:u w:val="single"/>
        </w:rPr>
        <w:t xml:space="preserve">tructure and </w:t>
      </w:r>
      <w:r w:rsidR="00D670DB" w:rsidRPr="009C21F4">
        <w:rPr>
          <w:rFonts w:asciiTheme="majorBidi" w:hAnsiTheme="majorBidi" w:cstheme="majorBidi"/>
          <w:b/>
          <w:bCs/>
          <w:sz w:val="28"/>
          <w:szCs w:val="28"/>
          <w:u w:val="single"/>
        </w:rPr>
        <w:t>General Syllabus</w:t>
      </w:r>
    </w:p>
    <w:p w14:paraId="471C3896" w14:textId="7258984D" w:rsidR="00CF2E3C" w:rsidRDefault="00CF2E3C" w:rsidP="00CF2E3C">
      <w:pPr>
        <w:rPr>
          <w:rFonts w:asciiTheme="majorBidi" w:hAnsiTheme="majorBidi" w:cstheme="majorBidi"/>
          <w:sz w:val="24"/>
          <w:szCs w:val="24"/>
        </w:rPr>
      </w:pPr>
      <w:r w:rsidRPr="009C21F4">
        <w:rPr>
          <w:rFonts w:asciiTheme="majorBidi" w:hAnsiTheme="majorBidi" w:cstheme="majorBidi"/>
          <w:b/>
          <w:bCs/>
          <w:sz w:val="24"/>
          <w:szCs w:val="24"/>
        </w:rPr>
        <w:t>Twelfth grade—year one:</w:t>
      </w:r>
      <w:r>
        <w:rPr>
          <w:rFonts w:asciiTheme="majorBidi" w:hAnsiTheme="majorBidi" w:cstheme="majorBidi"/>
          <w:sz w:val="24"/>
          <w:szCs w:val="24"/>
        </w:rPr>
        <w:t xml:space="preserve"> </w:t>
      </w:r>
      <w:r w:rsidR="00D940D9">
        <w:rPr>
          <w:rFonts w:asciiTheme="majorBidi" w:hAnsiTheme="majorBidi" w:cstheme="majorBidi"/>
          <w:sz w:val="24"/>
          <w:szCs w:val="24"/>
        </w:rPr>
        <w:t>T</w:t>
      </w:r>
      <w:r>
        <w:rPr>
          <w:rFonts w:asciiTheme="majorBidi" w:hAnsiTheme="majorBidi" w:cstheme="majorBidi"/>
          <w:sz w:val="24"/>
          <w:szCs w:val="24"/>
        </w:rPr>
        <w:t>his will take place as a preparatory year (including in summer), when the students participating in the program (</w:t>
      </w:r>
      <w:r w:rsidR="00A030F1">
        <w:rPr>
          <w:rFonts w:asciiTheme="majorBidi" w:hAnsiTheme="majorBidi" w:cstheme="majorBidi"/>
          <w:sz w:val="24"/>
          <w:szCs w:val="24"/>
        </w:rPr>
        <w:t xml:space="preserve">a target of 20) will continue with their </w:t>
      </w:r>
      <w:r w:rsidR="00D940D9">
        <w:rPr>
          <w:rFonts w:asciiTheme="majorBidi" w:hAnsiTheme="majorBidi" w:cstheme="majorBidi"/>
          <w:sz w:val="24"/>
          <w:szCs w:val="24"/>
        </w:rPr>
        <w:t xml:space="preserve">scheduled </w:t>
      </w:r>
      <w:r w:rsidR="00A030F1">
        <w:rPr>
          <w:rFonts w:asciiTheme="majorBidi" w:hAnsiTheme="majorBidi" w:cstheme="majorBidi"/>
          <w:sz w:val="24"/>
          <w:szCs w:val="24"/>
        </w:rPr>
        <w:t xml:space="preserve">studies three days </w:t>
      </w:r>
      <w:r w:rsidR="0098500E">
        <w:rPr>
          <w:rFonts w:asciiTheme="majorBidi" w:hAnsiTheme="majorBidi" w:cstheme="majorBidi"/>
          <w:sz w:val="24"/>
          <w:szCs w:val="24"/>
        </w:rPr>
        <w:t>each</w:t>
      </w:r>
      <w:r w:rsidR="00A030F1">
        <w:rPr>
          <w:rFonts w:asciiTheme="majorBidi" w:hAnsiTheme="majorBidi" w:cstheme="majorBidi"/>
          <w:sz w:val="24"/>
          <w:szCs w:val="24"/>
        </w:rPr>
        <w:t xml:space="preserve"> week:</w:t>
      </w:r>
    </w:p>
    <w:p w14:paraId="62A6CBC0" w14:textId="4BD7C7B8" w:rsidR="00A030F1" w:rsidRPr="009C21F4" w:rsidRDefault="00A030F1" w:rsidP="00A030F1">
      <w:pPr>
        <w:pStyle w:val="ListParagraph"/>
        <w:numPr>
          <w:ilvl w:val="0"/>
          <w:numId w:val="3"/>
        </w:numPr>
        <w:rPr>
          <w:rFonts w:asciiTheme="majorBidi" w:hAnsiTheme="majorBidi" w:cstheme="majorBidi"/>
          <w:b/>
          <w:bCs/>
          <w:sz w:val="24"/>
          <w:szCs w:val="24"/>
        </w:rPr>
      </w:pPr>
      <w:r w:rsidRPr="0098500E">
        <w:rPr>
          <w:rFonts w:asciiTheme="majorBidi" w:hAnsiTheme="majorBidi" w:cstheme="majorBidi"/>
          <w:b/>
          <w:bCs/>
          <w:sz w:val="24"/>
          <w:szCs w:val="24"/>
        </w:rPr>
        <w:t>Personal and group empowerment (two hours per week)</w:t>
      </w:r>
      <w:r>
        <w:rPr>
          <w:rFonts w:asciiTheme="majorBidi" w:hAnsiTheme="majorBidi" w:cstheme="majorBidi"/>
          <w:sz w:val="24"/>
          <w:szCs w:val="24"/>
        </w:rPr>
        <w:t>—</w:t>
      </w:r>
      <w:r w:rsidR="008A1F81">
        <w:rPr>
          <w:rFonts w:asciiTheme="majorBidi" w:hAnsiTheme="majorBidi" w:cstheme="majorBidi"/>
          <w:sz w:val="24"/>
          <w:szCs w:val="24"/>
        </w:rPr>
        <w:t>This includes d</w:t>
      </w:r>
      <w:r>
        <w:rPr>
          <w:rFonts w:asciiTheme="majorBidi" w:hAnsiTheme="majorBidi" w:cstheme="majorBidi"/>
          <w:sz w:val="24"/>
          <w:szCs w:val="24"/>
        </w:rPr>
        <w:t xml:space="preserve">eveloping identity, identifying skills and abilities, improving literacy and language, developing a peer group, addressing an audience, </w:t>
      </w:r>
      <w:r w:rsidR="008A1F81">
        <w:rPr>
          <w:rFonts w:asciiTheme="majorBidi" w:hAnsiTheme="majorBidi" w:cstheme="majorBidi"/>
          <w:sz w:val="24"/>
          <w:szCs w:val="24"/>
        </w:rPr>
        <w:t xml:space="preserve">exposure to </w:t>
      </w:r>
      <w:r>
        <w:rPr>
          <w:rFonts w:asciiTheme="majorBidi" w:hAnsiTheme="majorBidi" w:cstheme="majorBidi"/>
          <w:sz w:val="24"/>
          <w:szCs w:val="24"/>
        </w:rPr>
        <w:t xml:space="preserve">groups in Israeli society, behavior analysis, adapting to the labor market, </w:t>
      </w:r>
      <w:r w:rsidR="008A1F81">
        <w:rPr>
          <w:rFonts w:asciiTheme="majorBidi" w:hAnsiTheme="majorBidi" w:cstheme="majorBidi"/>
          <w:sz w:val="24"/>
          <w:szCs w:val="24"/>
        </w:rPr>
        <w:t xml:space="preserve">and </w:t>
      </w:r>
      <w:r>
        <w:rPr>
          <w:rFonts w:asciiTheme="majorBidi" w:hAnsiTheme="majorBidi" w:cstheme="majorBidi"/>
          <w:sz w:val="24"/>
          <w:szCs w:val="24"/>
        </w:rPr>
        <w:t xml:space="preserve">general knowledge as </w:t>
      </w:r>
      <w:commentRangeStart w:id="41"/>
      <w:r>
        <w:rPr>
          <w:rFonts w:asciiTheme="majorBidi" w:hAnsiTheme="majorBidi" w:cstheme="majorBidi"/>
          <w:sz w:val="24"/>
          <w:szCs w:val="24"/>
        </w:rPr>
        <w:t>a tool for</w:t>
      </w:r>
      <w:r w:rsidR="00040C9A">
        <w:rPr>
          <w:rFonts w:asciiTheme="majorBidi" w:hAnsiTheme="majorBidi" w:cstheme="majorBidi"/>
          <w:sz w:val="24"/>
          <w:szCs w:val="24"/>
        </w:rPr>
        <w:t xml:space="preserve"> building a sense of connection to the world</w:t>
      </w:r>
      <w:commentRangeEnd w:id="41"/>
      <w:r w:rsidR="00040C9A">
        <w:rPr>
          <w:rStyle w:val="CommentReference"/>
        </w:rPr>
        <w:commentReference w:id="41"/>
      </w:r>
      <w:r w:rsidR="00040C9A">
        <w:rPr>
          <w:rFonts w:asciiTheme="majorBidi" w:hAnsiTheme="majorBidi" w:cstheme="majorBidi"/>
          <w:sz w:val="24"/>
          <w:szCs w:val="24"/>
        </w:rPr>
        <w:t>.</w:t>
      </w:r>
      <w:r>
        <w:rPr>
          <w:rFonts w:asciiTheme="majorBidi" w:hAnsiTheme="majorBidi" w:cstheme="majorBidi"/>
          <w:sz w:val="24"/>
          <w:szCs w:val="24"/>
        </w:rPr>
        <w:t xml:space="preserve"> </w:t>
      </w:r>
      <w:r w:rsidR="00040C9A" w:rsidRPr="009C21F4">
        <w:rPr>
          <w:rFonts w:asciiTheme="majorBidi" w:hAnsiTheme="majorBidi" w:cstheme="majorBidi"/>
          <w:b/>
          <w:bCs/>
          <w:sz w:val="24"/>
          <w:szCs w:val="24"/>
        </w:rPr>
        <w:t xml:space="preserve">Supported by a social </w:t>
      </w:r>
      <w:r w:rsidR="00C12071" w:rsidRPr="009C21F4">
        <w:rPr>
          <w:rFonts w:asciiTheme="majorBidi" w:hAnsiTheme="majorBidi" w:cstheme="majorBidi"/>
          <w:b/>
          <w:bCs/>
          <w:sz w:val="24"/>
          <w:szCs w:val="24"/>
        </w:rPr>
        <w:t>instructor</w:t>
      </w:r>
      <w:r w:rsidR="00040C9A" w:rsidRPr="009C21F4">
        <w:rPr>
          <w:rFonts w:asciiTheme="majorBidi" w:hAnsiTheme="majorBidi" w:cstheme="majorBidi"/>
          <w:b/>
          <w:bCs/>
          <w:sz w:val="24"/>
          <w:szCs w:val="24"/>
        </w:rPr>
        <w:t xml:space="preserve"> </w:t>
      </w:r>
      <w:r w:rsidR="00C12071" w:rsidRPr="009C21F4">
        <w:rPr>
          <w:rFonts w:asciiTheme="majorBidi" w:hAnsiTheme="majorBidi" w:cstheme="majorBidi"/>
          <w:b/>
          <w:bCs/>
          <w:sz w:val="24"/>
          <w:szCs w:val="24"/>
        </w:rPr>
        <w:t xml:space="preserve">at an individual </w:t>
      </w:r>
      <w:r w:rsidR="00040C9A" w:rsidRPr="009C21F4">
        <w:rPr>
          <w:rFonts w:asciiTheme="majorBidi" w:hAnsiTheme="majorBidi" w:cstheme="majorBidi"/>
          <w:b/>
          <w:bCs/>
          <w:sz w:val="24"/>
          <w:szCs w:val="24"/>
        </w:rPr>
        <w:t>and group level</w:t>
      </w:r>
      <w:r w:rsidR="00C12071" w:rsidRPr="009C21F4">
        <w:rPr>
          <w:rFonts w:asciiTheme="majorBidi" w:hAnsiTheme="majorBidi" w:cstheme="majorBidi"/>
          <w:b/>
          <w:bCs/>
          <w:sz w:val="24"/>
          <w:szCs w:val="24"/>
        </w:rPr>
        <w:t>.</w:t>
      </w:r>
    </w:p>
    <w:p w14:paraId="66B9B364" w14:textId="3015C087" w:rsidR="00040C9A" w:rsidRPr="009C21F4" w:rsidRDefault="00040C9A" w:rsidP="00A030F1">
      <w:pPr>
        <w:pStyle w:val="ListParagraph"/>
        <w:numPr>
          <w:ilvl w:val="0"/>
          <w:numId w:val="3"/>
        </w:numPr>
        <w:rPr>
          <w:rFonts w:asciiTheme="majorBidi" w:hAnsiTheme="majorBidi" w:cstheme="majorBidi"/>
          <w:b/>
          <w:bCs/>
          <w:sz w:val="24"/>
          <w:szCs w:val="24"/>
        </w:rPr>
      </w:pPr>
      <w:r w:rsidRPr="0098500E">
        <w:rPr>
          <w:rFonts w:asciiTheme="majorBidi" w:hAnsiTheme="majorBidi" w:cstheme="majorBidi"/>
          <w:b/>
          <w:bCs/>
          <w:sz w:val="24"/>
          <w:szCs w:val="24"/>
        </w:rPr>
        <w:t>Social involvement</w:t>
      </w:r>
      <w:proofErr w:type="gramStart"/>
      <w:r w:rsidRPr="0098500E">
        <w:rPr>
          <w:rFonts w:asciiTheme="majorBidi" w:hAnsiTheme="majorBidi" w:cstheme="majorBidi"/>
          <w:b/>
          <w:bCs/>
          <w:sz w:val="24"/>
          <w:szCs w:val="24"/>
        </w:rPr>
        <w:t>—“</w:t>
      </w:r>
      <w:proofErr w:type="gramEnd"/>
      <w:r w:rsidRPr="0098500E">
        <w:rPr>
          <w:rFonts w:asciiTheme="majorBidi" w:hAnsiTheme="majorBidi" w:cstheme="majorBidi"/>
          <w:b/>
          <w:bCs/>
          <w:i/>
          <w:iCs/>
          <w:sz w:val="24"/>
          <w:szCs w:val="24"/>
        </w:rPr>
        <w:t>Tikkun Olam</w:t>
      </w:r>
      <w:r w:rsidRPr="0098500E">
        <w:rPr>
          <w:rFonts w:asciiTheme="majorBidi" w:hAnsiTheme="majorBidi" w:cstheme="majorBidi"/>
          <w:b/>
          <w:bCs/>
          <w:sz w:val="24"/>
          <w:szCs w:val="24"/>
        </w:rPr>
        <w:t>” (“Repairing the World”) (four hours per week)—</w:t>
      </w:r>
      <w:r w:rsidR="00D940D9" w:rsidRPr="009C21F4">
        <w:rPr>
          <w:rFonts w:asciiTheme="majorBidi" w:hAnsiTheme="majorBidi" w:cstheme="majorBidi"/>
          <w:sz w:val="24"/>
          <w:szCs w:val="24"/>
        </w:rPr>
        <w:t>T</w:t>
      </w:r>
      <w:r>
        <w:rPr>
          <w:rFonts w:asciiTheme="majorBidi" w:hAnsiTheme="majorBidi" w:cstheme="majorBidi"/>
          <w:sz w:val="24"/>
          <w:szCs w:val="24"/>
        </w:rPr>
        <w:t xml:space="preserve">he </w:t>
      </w:r>
      <w:proofErr w:type="spellStart"/>
      <w:r w:rsidRPr="0098500E">
        <w:rPr>
          <w:rFonts w:asciiTheme="majorBidi" w:hAnsiTheme="majorBidi" w:cstheme="majorBidi"/>
          <w:i/>
          <w:iCs/>
          <w:sz w:val="24"/>
          <w:szCs w:val="24"/>
        </w:rPr>
        <w:t>mechina</w:t>
      </w:r>
      <w:proofErr w:type="spellEnd"/>
      <w:r>
        <w:rPr>
          <w:rFonts w:asciiTheme="majorBidi" w:hAnsiTheme="majorBidi" w:cstheme="majorBidi"/>
          <w:sz w:val="24"/>
          <w:szCs w:val="24"/>
        </w:rPr>
        <w:t xml:space="preserve"> students will volunteer in organizations that they will </w:t>
      </w:r>
      <w:r w:rsidR="0098500E">
        <w:rPr>
          <w:rFonts w:asciiTheme="majorBidi" w:hAnsiTheme="majorBidi" w:cstheme="majorBidi"/>
          <w:sz w:val="24"/>
          <w:szCs w:val="24"/>
        </w:rPr>
        <w:t>choose</w:t>
      </w:r>
      <w:r>
        <w:rPr>
          <w:rFonts w:asciiTheme="majorBidi" w:hAnsiTheme="majorBidi" w:cstheme="majorBidi"/>
          <w:sz w:val="24"/>
          <w:szCs w:val="24"/>
        </w:rPr>
        <w:t xml:space="preserve"> together. The goal of this channel is to prepare them for civilian service in Year 3 and to serve as an additional team</w:t>
      </w:r>
      <w:r w:rsidR="00D940D9">
        <w:rPr>
          <w:rFonts w:asciiTheme="majorBidi" w:hAnsiTheme="majorBidi" w:cstheme="majorBidi"/>
          <w:sz w:val="24"/>
          <w:szCs w:val="24"/>
        </w:rPr>
        <w:t>-</w:t>
      </w:r>
      <w:r>
        <w:rPr>
          <w:rFonts w:asciiTheme="majorBidi" w:hAnsiTheme="majorBidi" w:cstheme="majorBidi"/>
          <w:sz w:val="24"/>
          <w:szCs w:val="24"/>
        </w:rPr>
        <w:t xml:space="preserve">building tool and </w:t>
      </w:r>
      <w:r w:rsidR="001E0570">
        <w:rPr>
          <w:rFonts w:asciiTheme="majorBidi" w:hAnsiTheme="majorBidi" w:cstheme="majorBidi"/>
          <w:sz w:val="24"/>
          <w:szCs w:val="24"/>
        </w:rPr>
        <w:t>to</w:t>
      </w:r>
      <w:r>
        <w:rPr>
          <w:rFonts w:asciiTheme="majorBidi" w:hAnsiTheme="majorBidi" w:cstheme="majorBidi"/>
          <w:sz w:val="24"/>
          <w:szCs w:val="24"/>
        </w:rPr>
        <w:t xml:space="preserve"> </w:t>
      </w:r>
      <w:r w:rsidR="001E0570">
        <w:rPr>
          <w:rFonts w:asciiTheme="majorBidi" w:hAnsiTheme="majorBidi" w:cstheme="majorBidi"/>
          <w:sz w:val="24"/>
          <w:szCs w:val="24"/>
        </w:rPr>
        <w:t>drive their</w:t>
      </w:r>
      <w:r>
        <w:rPr>
          <w:rFonts w:asciiTheme="majorBidi" w:hAnsiTheme="majorBidi" w:cstheme="majorBidi"/>
          <w:sz w:val="24"/>
          <w:szCs w:val="24"/>
        </w:rPr>
        <w:t xml:space="preserve"> transformation </w:t>
      </w:r>
      <w:r w:rsidR="001E0570">
        <w:rPr>
          <w:rFonts w:asciiTheme="majorBidi" w:hAnsiTheme="majorBidi" w:cstheme="majorBidi"/>
          <w:sz w:val="24"/>
          <w:szCs w:val="24"/>
        </w:rPr>
        <w:t>f</w:t>
      </w:r>
      <w:r>
        <w:rPr>
          <w:rFonts w:asciiTheme="majorBidi" w:hAnsiTheme="majorBidi" w:cstheme="majorBidi"/>
          <w:sz w:val="24"/>
          <w:szCs w:val="24"/>
        </w:rPr>
        <w:t xml:space="preserve">rom </w:t>
      </w:r>
      <w:r w:rsidR="001E0570">
        <w:rPr>
          <w:rFonts w:asciiTheme="majorBidi" w:hAnsiTheme="majorBidi" w:cstheme="majorBidi"/>
          <w:sz w:val="24"/>
          <w:szCs w:val="24"/>
        </w:rPr>
        <w:t xml:space="preserve">a </w:t>
      </w:r>
      <w:r>
        <w:rPr>
          <w:rFonts w:asciiTheme="majorBidi" w:hAnsiTheme="majorBidi" w:cstheme="majorBidi"/>
          <w:sz w:val="24"/>
          <w:szCs w:val="24"/>
        </w:rPr>
        <w:t xml:space="preserve">consumer </w:t>
      </w:r>
      <w:r w:rsidR="001E0570">
        <w:rPr>
          <w:rFonts w:asciiTheme="majorBidi" w:hAnsiTheme="majorBidi" w:cstheme="majorBidi"/>
          <w:sz w:val="24"/>
          <w:szCs w:val="24"/>
        </w:rPr>
        <w:t xml:space="preserve">mentality </w:t>
      </w:r>
      <w:r>
        <w:rPr>
          <w:rFonts w:asciiTheme="majorBidi" w:hAnsiTheme="majorBidi" w:cstheme="majorBidi"/>
          <w:sz w:val="24"/>
          <w:szCs w:val="24"/>
        </w:rPr>
        <w:t xml:space="preserve">to productive </w:t>
      </w:r>
      <w:r w:rsidR="001E0570">
        <w:rPr>
          <w:rFonts w:asciiTheme="majorBidi" w:hAnsiTheme="majorBidi" w:cstheme="majorBidi"/>
          <w:sz w:val="24"/>
          <w:szCs w:val="24"/>
        </w:rPr>
        <w:t>thinking</w:t>
      </w:r>
      <w:r>
        <w:rPr>
          <w:rFonts w:asciiTheme="majorBidi" w:hAnsiTheme="majorBidi" w:cstheme="majorBidi"/>
          <w:sz w:val="24"/>
          <w:szCs w:val="24"/>
        </w:rPr>
        <w:t>, and from survival to leadership.</w:t>
      </w:r>
      <w:r w:rsidR="00C12071">
        <w:rPr>
          <w:rFonts w:asciiTheme="majorBidi" w:hAnsiTheme="majorBidi" w:cstheme="majorBidi"/>
          <w:sz w:val="24"/>
          <w:szCs w:val="24"/>
        </w:rPr>
        <w:t xml:space="preserve"> </w:t>
      </w:r>
      <w:r w:rsidR="00C12071" w:rsidRPr="009C21F4">
        <w:rPr>
          <w:rFonts w:asciiTheme="majorBidi" w:hAnsiTheme="majorBidi" w:cstheme="majorBidi"/>
          <w:b/>
          <w:bCs/>
          <w:sz w:val="24"/>
          <w:szCs w:val="24"/>
        </w:rPr>
        <w:t>Supported by a social</w:t>
      </w:r>
      <w:r w:rsidR="00C12071" w:rsidRPr="00D940D9">
        <w:rPr>
          <w:rFonts w:asciiTheme="majorBidi" w:hAnsiTheme="majorBidi" w:cstheme="majorBidi"/>
          <w:sz w:val="24"/>
          <w:szCs w:val="24"/>
        </w:rPr>
        <w:t xml:space="preserve"> </w:t>
      </w:r>
      <w:r w:rsidR="00C12071" w:rsidRPr="009C21F4">
        <w:rPr>
          <w:rFonts w:asciiTheme="majorBidi" w:hAnsiTheme="majorBidi" w:cstheme="majorBidi"/>
          <w:b/>
          <w:bCs/>
          <w:sz w:val="24"/>
          <w:szCs w:val="24"/>
        </w:rPr>
        <w:t>instructor on an individual and group level.</w:t>
      </w:r>
    </w:p>
    <w:p w14:paraId="5F844DF0" w14:textId="4D87B6FC" w:rsidR="00C12071" w:rsidRPr="009C21F4" w:rsidRDefault="00C12071" w:rsidP="00A030F1">
      <w:pPr>
        <w:pStyle w:val="ListParagraph"/>
        <w:numPr>
          <w:ilvl w:val="0"/>
          <w:numId w:val="3"/>
        </w:numPr>
        <w:rPr>
          <w:rFonts w:asciiTheme="majorBidi" w:hAnsiTheme="majorBidi" w:cstheme="majorBidi"/>
          <w:b/>
          <w:bCs/>
          <w:sz w:val="24"/>
          <w:szCs w:val="24"/>
        </w:rPr>
      </w:pPr>
      <w:r w:rsidRPr="001E0570">
        <w:rPr>
          <w:rFonts w:asciiTheme="majorBidi" w:hAnsiTheme="majorBidi" w:cstheme="majorBidi"/>
          <w:b/>
          <w:bCs/>
          <w:sz w:val="24"/>
          <w:szCs w:val="24"/>
        </w:rPr>
        <w:t>Vocational training (7 hours per week)—</w:t>
      </w:r>
      <w:r w:rsidR="00D940D9" w:rsidRPr="009C21F4">
        <w:rPr>
          <w:rFonts w:asciiTheme="majorBidi" w:hAnsiTheme="majorBidi" w:cstheme="majorBidi"/>
          <w:sz w:val="24"/>
          <w:szCs w:val="24"/>
        </w:rPr>
        <w:t>This will take place a</w:t>
      </w:r>
      <w:r w:rsidRPr="00D940D9">
        <w:rPr>
          <w:rFonts w:asciiTheme="majorBidi" w:hAnsiTheme="majorBidi" w:cstheme="majorBidi"/>
          <w:sz w:val="24"/>
          <w:szCs w:val="24"/>
        </w:rPr>
        <w:t>t</w:t>
      </w:r>
      <w:r>
        <w:rPr>
          <w:rFonts w:asciiTheme="majorBidi" w:hAnsiTheme="majorBidi" w:cstheme="majorBidi"/>
          <w:sz w:val="24"/>
          <w:szCs w:val="24"/>
        </w:rPr>
        <w:t xml:space="preserve"> the Bialik O</w:t>
      </w:r>
      <w:r w:rsidR="00E31D8D">
        <w:rPr>
          <w:rFonts w:asciiTheme="majorBidi" w:hAnsiTheme="majorBidi" w:cstheme="majorBidi"/>
          <w:sz w:val="24"/>
          <w:szCs w:val="24"/>
        </w:rPr>
        <w:t xml:space="preserve">rt </w:t>
      </w:r>
      <w:r>
        <w:rPr>
          <w:rFonts w:asciiTheme="majorBidi" w:hAnsiTheme="majorBidi" w:cstheme="majorBidi"/>
          <w:sz w:val="24"/>
          <w:szCs w:val="24"/>
        </w:rPr>
        <w:t xml:space="preserve">Academic College, </w:t>
      </w:r>
      <w:r w:rsidR="001E0570">
        <w:rPr>
          <w:rFonts w:asciiTheme="majorBidi" w:hAnsiTheme="majorBidi" w:cstheme="majorBidi"/>
          <w:sz w:val="24"/>
          <w:szCs w:val="24"/>
        </w:rPr>
        <w:t xml:space="preserve">working </w:t>
      </w:r>
      <w:r>
        <w:rPr>
          <w:rFonts w:asciiTheme="majorBidi" w:hAnsiTheme="majorBidi" w:cstheme="majorBidi"/>
          <w:sz w:val="24"/>
          <w:szCs w:val="24"/>
        </w:rPr>
        <w:t>with the students</w:t>
      </w:r>
      <w:r w:rsidR="001E0570">
        <w:rPr>
          <w:rFonts w:asciiTheme="majorBidi" w:hAnsiTheme="majorBidi" w:cstheme="majorBidi"/>
          <w:sz w:val="24"/>
          <w:szCs w:val="24"/>
        </w:rPr>
        <w:t xml:space="preserve"> to define</w:t>
      </w:r>
      <w:r>
        <w:rPr>
          <w:rFonts w:asciiTheme="majorBidi" w:hAnsiTheme="majorBidi" w:cstheme="majorBidi"/>
          <w:sz w:val="24"/>
          <w:szCs w:val="24"/>
        </w:rPr>
        <w:t xml:space="preserve"> their </w:t>
      </w:r>
      <w:r w:rsidR="001E0570">
        <w:rPr>
          <w:rFonts w:asciiTheme="majorBidi" w:hAnsiTheme="majorBidi" w:cstheme="majorBidi"/>
          <w:sz w:val="24"/>
          <w:szCs w:val="24"/>
        </w:rPr>
        <w:t>subjects</w:t>
      </w:r>
      <w:r>
        <w:rPr>
          <w:rFonts w:asciiTheme="majorBidi" w:hAnsiTheme="majorBidi" w:cstheme="majorBidi"/>
          <w:sz w:val="24"/>
          <w:szCs w:val="24"/>
        </w:rPr>
        <w:t xml:space="preserve"> </w:t>
      </w:r>
      <w:r w:rsidR="001E0570">
        <w:rPr>
          <w:rFonts w:asciiTheme="majorBidi" w:hAnsiTheme="majorBidi" w:cstheme="majorBidi"/>
          <w:sz w:val="24"/>
          <w:szCs w:val="24"/>
        </w:rPr>
        <w:t>that</w:t>
      </w:r>
      <w:r>
        <w:rPr>
          <w:rFonts w:asciiTheme="majorBidi" w:hAnsiTheme="majorBidi" w:cstheme="majorBidi"/>
          <w:sz w:val="24"/>
          <w:szCs w:val="24"/>
        </w:rPr>
        <w:t xml:space="preserve"> interest and </w:t>
      </w:r>
      <w:r w:rsidR="001E0570">
        <w:rPr>
          <w:rFonts w:asciiTheme="majorBidi" w:hAnsiTheme="majorBidi" w:cstheme="majorBidi"/>
          <w:sz w:val="24"/>
          <w:szCs w:val="24"/>
        </w:rPr>
        <w:lastRenderedPageBreak/>
        <w:t>motivate them</w:t>
      </w:r>
      <w:r>
        <w:rPr>
          <w:rFonts w:asciiTheme="majorBidi" w:hAnsiTheme="majorBidi" w:cstheme="majorBidi"/>
          <w:sz w:val="24"/>
          <w:szCs w:val="24"/>
        </w:rPr>
        <w:t xml:space="preserve">. </w:t>
      </w:r>
      <w:r w:rsidRPr="009C21F4">
        <w:rPr>
          <w:rFonts w:asciiTheme="majorBidi" w:hAnsiTheme="majorBidi" w:cstheme="majorBidi"/>
          <w:b/>
          <w:bCs/>
          <w:sz w:val="24"/>
          <w:szCs w:val="24"/>
        </w:rPr>
        <w:t xml:space="preserve">Supported by a professional instructor </w:t>
      </w:r>
      <w:r w:rsidR="001E0570" w:rsidRPr="009C21F4">
        <w:rPr>
          <w:rFonts w:asciiTheme="majorBidi" w:hAnsiTheme="majorBidi" w:cstheme="majorBidi"/>
          <w:b/>
          <w:bCs/>
          <w:sz w:val="24"/>
          <w:szCs w:val="24"/>
        </w:rPr>
        <w:t>at</w:t>
      </w:r>
      <w:r w:rsidRPr="009C21F4">
        <w:rPr>
          <w:rFonts w:asciiTheme="majorBidi" w:hAnsiTheme="majorBidi" w:cstheme="majorBidi"/>
          <w:b/>
          <w:bCs/>
          <w:sz w:val="24"/>
          <w:szCs w:val="24"/>
        </w:rPr>
        <w:t xml:space="preserve"> </w:t>
      </w:r>
      <w:r w:rsidR="001E0570" w:rsidRPr="009C21F4">
        <w:rPr>
          <w:rFonts w:asciiTheme="majorBidi" w:hAnsiTheme="majorBidi" w:cstheme="majorBidi"/>
          <w:b/>
          <w:bCs/>
          <w:sz w:val="24"/>
          <w:szCs w:val="24"/>
        </w:rPr>
        <w:t xml:space="preserve">the </w:t>
      </w:r>
      <w:r w:rsidRPr="009C21F4">
        <w:rPr>
          <w:rFonts w:asciiTheme="majorBidi" w:hAnsiTheme="majorBidi" w:cstheme="majorBidi"/>
          <w:b/>
          <w:bCs/>
          <w:sz w:val="24"/>
          <w:szCs w:val="24"/>
        </w:rPr>
        <w:t xml:space="preserve">individual and group level, who will monitor participation and </w:t>
      </w:r>
      <w:r w:rsidR="001E0570" w:rsidRPr="009C21F4">
        <w:rPr>
          <w:rFonts w:asciiTheme="majorBidi" w:hAnsiTheme="majorBidi" w:cstheme="majorBidi"/>
          <w:b/>
          <w:bCs/>
          <w:sz w:val="24"/>
          <w:szCs w:val="24"/>
        </w:rPr>
        <w:t xml:space="preserve">interest in </w:t>
      </w:r>
      <w:r w:rsidRPr="009C21F4">
        <w:rPr>
          <w:rFonts w:asciiTheme="majorBidi" w:hAnsiTheme="majorBidi" w:cstheme="majorBidi"/>
          <w:b/>
          <w:bCs/>
          <w:sz w:val="24"/>
          <w:szCs w:val="24"/>
        </w:rPr>
        <w:t>the subjects studied.</w:t>
      </w:r>
    </w:p>
    <w:p w14:paraId="300D1AAE" w14:textId="579231E4" w:rsidR="00C12071" w:rsidRPr="00A030F1" w:rsidRDefault="00C12071" w:rsidP="00A030F1">
      <w:pPr>
        <w:pStyle w:val="ListParagraph"/>
        <w:numPr>
          <w:ilvl w:val="0"/>
          <w:numId w:val="3"/>
        </w:numPr>
        <w:rPr>
          <w:rFonts w:asciiTheme="majorBidi" w:hAnsiTheme="majorBidi" w:cstheme="majorBidi"/>
          <w:sz w:val="24"/>
          <w:szCs w:val="24"/>
        </w:rPr>
      </w:pPr>
      <w:r w:rsidRPr="001E0570">
        <w:rPr>
          <w:rFonts w:asciiTheme="majorBidi" w:hAnsiTheme="majorBidi" w:cstheme="majorBidi"/>
          <w:b/>
          <w:bCs/>
          <w:sz w:val="24"/>
          <w:szCs w:val="24"/>
        </w:rPr>
        <w:t>Tour days—one full day per month</w:t>
      </w:r>
      <w:r>
        <w:rPr>
          <w:rFonts w:asciiTheme="majorBidi" w:hAnsiTheme="majorBidi" w:cstheme="majorBidi"/>
          <w:sz w:val="24"/>
          <w:szCs w:val="24"/>
        </w:rPr>
        <w:t xml:space="preserve"> in accordance with the syllabus and the topics set out above. At the end of the year, ther</w:t>
      </w:r>
      <w:r w:rsidR="00C62DF6">
        <w:rPr>
          <w:rFonts w:asciiTheme="majorBidi" w:hAnsiTheme="majorBidi" w:cstheme="majorBidi"/>
          <w:sz w:val="24"/>
          <w:szCs w:val="24"/>
        </w:rPr>
        <w:t>e</w:t>
      </w:r>
      <w:r>
        <w:rPr>
          <w:rFonts w:asciiTheme="majorBidi" w:hAnsiTheme="majorBidi" w:cstheme="majorBidi"/>
          <w:sz w:val="24"/>
          <w:szCs w:val="24"/>
        </w:rPr>
        <w:t xml:space="preserve"> will be a</w:t>
      </w:r>
      <w:r w:rsidR="00C62DF6">
        <w:rPr>
          <w:rFonts w:asciiTheme="majorBidi" w:hAnsiTheme="majorBidi" w:cstheme="majorBidi"/>
          <w:sz w:val="24"/>
          <w:szCs w:val="24"/>
        </w:rPr>
        <w:t xml:space="preserve">n </w:t>
      </w:r>
      <w:r w:rsidR="00E31D8D">
        <w:rPr>
          <w:rFonts w:asciiTheme="majorBidi" w:hAnsiTheme="majorBidi" w:cstheme="majorBidi"/>
          <w:sz w:val="24"/>
          <w:szCs w:val="24"/>
        </w:rPr>
        <w:t>Akko</w:t>
      </w:r>
      <w:commentRangeStart w:id="42"/>
      <w:r w:rsidR="00C62DF6">
        <w:rPr>
          <w:rFonts w:asciiTheme="majorBidi" w:hAnsiTheme="majorBidi" w:cstheme="majorBidi"/>
          <w:sz w:val="24"/>
          <w:szCs w:val="24"/>
        </w:rPr>
        <w:t xml:space="preserve"> journey </w:t>
      </w:r>
      <w:commentRangeEnd w:id="42"/>
      <w:r w:rsidR="00C62DF6">
        <w:rPr>
          <w:rStyle w:val="CommentReference"/>
        </w:rPr>
        <w:commentReference w:id="42"/>
      </w:r>
      <w:r w:rsidR="00C62DF6">
        <w:rPr>
          <w:rFonts w:asciiTheme="majorBidi" w:hAnsiTheme="majorBidi" w:cstheme="majorBidi"/>
          <w:sz w:val="24"/>
          <w:szCs w:val="24"/>
        </w:rPr>
        <w:t xml:space="preserve">that will bring the </w:t>
      </w:r>
      <w:r w:rsidR="001E0570">
        <w:rPr>
          <w:rFonts w:asciiTheme="majorBidi" w:hAnsiTheme="majorBidi" w:cstheme="majorBidi"/>
          <w:sz w:val="24"/>
          <w:szCs w:val="24"/>
        </w:rPr>
        <w:t xml:space="preserve">Year 1 </w:t>
      </w:r>
      <w:proofErr w:type="spellStart"/>
      <w:r w:rsidR="001E0570" w:rsidRPr="001E0570">
        <w:rPr>
          <w:rFonts w:asciiTheme="majorBidi" w:hAnsiTheme="majorBidi" w:cstheme="majorBidi"/>
          <w:i/>
          <w:iCs/>
          <w:sz w:val="24"/>
          <w:szCs w:val="24"/>
        </w:rPr>
        <w:t>mechina</w:t>
      </w:r>
      <w:proofErr w:type="spellEnd"/>
      <w:r w:rsidR="00C62DF6">
        <w:rPr>
          <w:rFonts w:asciiTheme="majorBidi" w:hAnsiTheme="majorBidi" w:cstheme="majorBidi"/>
          <w:sz w:val="24"/>
          <w:szCs w:val="24"/>
        </w:rPr>
        <w:t xml:space="preserve"> graduates into contact </w:t>
      </w:r>
      <w:commentRangeStart w:id="43"/>
      <w:r w:rsidR="00C62DF6">
        <w:rPr>
          <w:rFonts w:asciiTheme="majorBidi" w:hAnsiTheme="majorBidi" w:cstheme="majorBidi"/>
          <w:sz w:val="24"/>
          <w:szCs w:val="24"/>
        </w:rPr>
        <w:t>with all the narratives in Israeli society</w:t>
      </w:r>
      <w:commentRangeEnd w:id="43"/>
      <w:r w:rsidR="00C62DF6">
        <w:rPr>
          <w:rStyle w:val="CommentReference"/>
        </w:rPr>
        <w:commentReference w:id="43"/>
      </w:r>
      <w:r w:rsidR="00C62DF6">
        <w:rPr>
          <w:rFonts w:asciiTheme="majorBidi" w:hAnsiTheme="majorBidi" w:cstheme="majorBidi"/>
          <w:sz w:val="24"/>
          <w:szCs w:val="24"/>
        </w:rPr>
        <w:t>.</w:t>
      </w:r>
    </w:p>
    <w:p w14:paraId="0DEC9DE3" w14:textId="77777777" w:rsidR="00B60FC9" w:rsidRDefault="00B60FC9" w:rsidP="00CF2E3C">
      <w:pPr>
        <w:rPr>
          <w:rFonts w:asciiTheme="majorBidi" w:hAnsiTheme="majorBidi" w:cstheme="majorBidi"/>
          <w:b/>
          <w:bCs/>
          <w:sz w:val="24"/>
          <w:szCs w:val="24"/>
        </w:rPr>
      </w:pPr>
    </w:p>
    <w:p w14:paraId="5E98D6B2" w14:textId="05E71A67" w:rsidR="00CF2E3C" w:rsidRPr="001E0570" w:rsidRDefault="00C62DF6" w:rsidP="00CF2E3C">
      <w:pPr>
        <w:rPr>
          <w:rFonts w:asciiTheme="majorBidi" w:hAnsiTheme="majorBidi" w:cstheme="majorBidi"/>
          <w:b/>
          <w:bCs/>
          <w:sz w:val="24"/>
          <w:szCs w:val="24"/>
        </w:rPr>
      </w:pPr>
      <w:r w:rsidRPr="001E0570">
        <w:rPr>
          <w:rFonts w:asciiTheme="majorBidi" w:hAnsiTheme="majorBidi" w:cstheme="majorBidi"/>
          <w:b/>
          <w:bCs/>
          <w:sz w:val="24"/>
          <w:szCs w:val="24"/>
        </w:rPr>
        <w:t xml:space="preserve">Thirteenth grade (Year </w:t>
      </w:r>
      <w:r w:rsidR="001E0570">
        <w:rPr>
          <w:rFonts w:asciiTheme="majorBidi" w:hAnsiTheme="majorBidi" w:cstheme="majorBidi"/>
          <w:b/>
          <w:bCs/>
          <w:sz w:val="24"/>
          <w:szCs w:val="24"/>
        </w:rPr>
        <w:t>2</w:t>
      </w:r>
      <w:r w:rsidRPr="001E0570">
        <w:rPr>
          <w:rFonts w:asciiTheme="majorBidi" w:hAnsiTheme="majorBidi" w:cstheme="majorBidi"/>
          <w:b/>
          <w:bCs/>
          <w:sz w:val="24"/>
          <w:szCs w:val="24"/>
        </w:rPr>
        <w:t>)</w:t>
      </w:r>
    </w:p>
    <w:p w14:paraId="0E085AA7" w14:textId="70CBD548" w:rsidR="00C62DF6" w:rsidRDefault="00C62DF6" w:rsidP="00CF2E3C">
      <w:pPr>
        <w:rPr>
          <w:rFonts w:asciiTheme="majorBidi" w:hAnsiTheme="majorBidi" w:cstheme="majorBidi"/>
          <w:sz w:val="24"/>
          <w:szCs w:val="24"/>
        </w:rPr>
      </w:pPr>
      <w:r>
        <w:rPr>
          <w:rFonts w:asciiTheme="majorBidi" w:hAnsiTheme="majorBidi" w:cstheme="majorBidi"/>
          <w:sz w:val="24"/>
          <w:szCs w:val="24"/>
        </w:rPr>
        <w:t xml:space="preserve">The </w:t>
      </w:r>
      <w:proofErr w:type="spellStart"/>
      <w:r w:rsidRPr="005F0164">
        <w:rPr>
          <w:rFonts w:asciiTheme="majorBidi" w:hAnsiTheme="majorBidi" w:cstheme="majorBidi"/>
          <w:i/>
          <w:iCs/>
          <w:sz w:val="24"/>
          <w:szCs w:val="24"/>
        </w:rPr>
        <w:t>mechina</w:t>
      </w:r>
      <w:proofErr w:type="spellEnd"/>
      <w:r>
        <w:rPr>
          <w:rFonts w:asciiTheme="majorBidi" w:hAnsiTheme="majorBidi" w:cstheme="majorBidi"/>
          <w:sz w:val="24"/>
          <w:szCs w:val="24"/>
        </w:rPr>
        <w:t xml:space="preserve"> students will have a </w:t>
      </w:r>
      <w:r w:rsidR="00B3058E">
        <w:rPr>
          <w:rFonts w:asciiTheme="majorBidi" w:hAnsiTheme="majorBidi" w:cstheme="majorBidi"/>
          <w:sz w:val="24"/>
          <w:szCs w:val="24"/>
        </w:rPr>
        <w:t>full</w:t>
      </w:r>
      <w:r>
        <w:rPr>
          <w:rFonts w:asciiTheme="majorBidi" w:hAnsiTheme="majorBidi" w:cstheme="majorBidi"/>
          <w:sz w:val="24"/>
          <w:szCs w:val="24"/>
        </w:rPr>
        <w:t xml:space="preserve"> schedule, combin</w:t>
      </w:r>
      <w:r w:rsidR="005F0164">
        <w:rPr>
          <w:rFonts w:asciiTheme="majorBidi" w:hAnsiTheme="majorBidi" w:cstheme="majorBidi"/>
          <w:sz w:val="24"/>
          <w:szCs w:val="24"/>
        </w:rPr>
        <w:t>ing</w:t>
      </w:r>
      <w:r>
        <w:rPr>
          <w:rFonts w:asciiTheme="majorBidi" w:hAnsiTheme="majorBidi" w:cstheme="majorBidi"/>
          <w:sz w:val="24"/>
          <w:szCs w:val="24"/>
        </w:rPr>
        <w:t xml:space="preserve"> </w:t>
      </w:r>
      <w:r w:rsidR="00B3058E">
        <w:rPr>
          <w:rFonts w:asciiTheme="majorBidi" w:hAnsiTheme="majorBidi" w:cstheme="majorBidi"/>
          <w:sz w:val="24"/>
          <w:szCs w:val="24"/>
        </w:rPr>
        <w:t xml:space="preserve">full </w:t>
      </w:r>
      <w:r>
        <w:rPr>
          <w:rFonts w:asciiTheme="majorBidi" w:hAnsiTheme="majorBidi" w:cstheme="majorBidi"/>
          <w:sz w:val="24"/>
          <w:szCs w:val="24"/>
        </w:rPr>
        <w:t>civilian service</w:t>
      </w:r>
      <w:r w:rsidR="00B3058E">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with participation in </w:t>
      </w:r>
      <w:r w:rsidR="005A5475">
        <w:rPr>
          <w:rFonts w:asciiTheme="majorBidi" w:hAnsiTheme="majorBidi" w:cstheme="majorBidi"/>
          <w:sz w:val="24"/>
          <w:szCs w:val="24"/>
        </w:rPr>
        <w:t xml:space="preserve">cooperation with </w:t>
      </w:r>
      <w:r>
        <w:rPr>
          <w:rFonts w:asciiTheme="majorBidi" w:hAnsiTheme="majorBidi" w:cstheme="majorBidi"/>
          <w:sz w:val="24"/>
          <w:szCs w:val="24"/>
        </w:rPr>
        <w:t>relevant NGOs and integration into the w</w:t>
      </w:r>
      <w:r w:rsidR="005F0164">
        <w:rPr>
          <w:rFonts w:asciiTheme="majorBidi" w:hAnsiTheme="majorBidi" w:cstheme="majorBidi"/>
          <w:sz w:val="24"/>
          <w:szCs w:val="24"/>
        </w:rPr>
        <w:t>orkplace</w:t>
      </w:r>
      <w:r>
        <w:rPr>
          <w:rFonts w:asciiTheme="majorBidi" w:hAnsiTheme="majorBidi" w:cstheme="majorBidi"/>
          <w:sz w:val="24"/>
          <w:szCs w:val="24"/>
        </w:rPr>
        <w:t xml:space="preserve">. </w:t>
      </w:r>
      <w:r w:rsidR="005F0164">
        <w:rPr>
          <w:rFonts w:asciiTheme="majorBidi" w:hAnsiTheme="majorBidi" w:cstheme="majorBidi"/>
          <w:sz w:val="24"/>
          <w:szCs w:val="24"/>
        </w:rPr>
        <w:t>This integration</w:t>
      </w:r>
      <w:r>
        <w:rPr>
          <w:rFonts w:asciiTheme="majorBidi" w:hAnsiTheme="majorBidi" w:cstheme="majorBidi"/>
          <w:sz w:val="24"/>
          <w:szCs w:val="24"/>
        </w:rPr>
        <w:t xml:space="preserve"> w</w:t>
      </w:r>
      <w:r w:rsidR="005F0164">
        <w:rPr>
          <w:rFonts w:asciiTheme="majorBidi" w:hAnsiTheme="majorBidi" w:cstheme="majorBidi"/>
          <w:sz w:val="24"/>
          <w:szCs w:val="24"/>
        </w:rPr>
        <w:t xml:space="preserve">ill involve </w:t>
      </w:r>
      <w:r>
        <w:rPr>
          <w:rFonts w:asciiTheme="majorBidi" w:hAnsiTheme="majorBidi" w:cstheme="majorBidi"/>
          <w:sz w:val="24"/>
          <w:szCs w:val="24"/>
        </w:rPr>
        <w:t xml:space="preserve">identifying </w:t>
      </w:r>
      <w:r w:rsidR="005F0164">
        <w:rPr>
          <w:rFonts w:asciiTheme="majorBidi" w:hAnsiTheme="majorBidi" w:cstheme="majorBidi"/>
          <w:sz w:val="24"/>
          <w:szCs w:val="24"/>
        </w:rPr>
        <w:t xml:space="preserve">students’ personal </w:t>
      </w:r>
      <w:r>
        <w:rPr>
          <w:rFonts w:asciiTheme="majorBidi" w:hAnsiTheme="majorBidi" w:cstheme="majorBidi"/>
          <w:sz w:val="24"/>
          <w:szCs w:val="24"/>
        </w:rPr>
        <w:t xml:space="preserve">motivations and areas of interest and </w:t>
      </w:r>
      <w:r w:rsidR="001E0570">
        <w:rPr>
          <w:rFonts w:asciiTheme="majorBidi" w:hAnsiTheme="majorBidi" w:cstheme="majorBidi"/>
          <w:sz w:val="24"/>
          <w:szCs w:val="24"/>
        </w:rPr>
        <w:t xml:space="preserve">connecting them </w:t>
      </w:r>
      <w:r w:rsidR="005F0164">
        <w:rPr>
          <w:rFonts w:asciiTheme="majorBidi" w:hAnsiTheme="majorBidi" w:cstheme="majorBidi"/>
          <w:sz w:val="24"/>
          <w:szCs w:val="24"/>
        </w:rPr>
        <w:t>with</w:t>
      </w:r>
      <w:r>
        <w:rPr>
          <w:rFonts w:asciiTheme="majorBidi" w:hAnsiTheme="majorBidi" w:cstheme="majorBidi"/>
          <w:sz w:val="24"/>
          <w:szCs w:val="24"/>
        </w:rPr>
        <w:t xml:space="preserve"> </w:t>
      </w:r>
      <w:r w:rsidR="001E0570">
        <w:rPr>
          <w:rFonts w:asciiTheme="majorBidi" w:hAnsiTheme="majorBidi" w:cstheme="majorBidi"/>
          <w:sz w:val="24"/>
          <w:szCs w:val="24"/>
        </w:rPr>
        <w:t>appropriate</w:t>
      </w:r>
      <w:r>
        <w:rPr>
          <w:rFonts w:asciiTheme="majorBidi" w:hAnsiTheme="majorBidi" w:cstheme="majorBidi"/>
          <w:sz w:val="24"/>
          <w:szCs w:val="24"/>
        </w:rPr>
        <w:t xml:space="preserve"> mentors</w:t>
      </w:r>
      <w:r w:rsidR="00093F60">
        <w:rPr>
          <w:rFonts w:asciiTheme="majorBidi" w:hAnsiTheme="majorBidi" w:cstheme="majorBidi"/>
          <w:sz w:val="24"/>
          <w:szCs w:val="24"/>
        </w:rPr>
        <w:t xml:space="preserve"> </w:t>
      </w:r>
      <w:r w:rsidR="001E0570">
        <w:rPr>
          <w:rFonts w:asciiTheme="majorBidi" w:hAnsiTheme="majorBidi" w:cstheme="majorBidi"/>
          <w:sz w:val="24"/>
          <w:szCs w:val="24"/>
        </w:rPr>
        <w:t>from</w:t>
      </w:r>
      <w:r w:rsidR="00093F60">
        <w:rPr>
          <w:rFonts w:asciiTheme="majorBidi" w:hAnsiTheme="majorBidi" w:cstheme="majorBidi"/>
          <w:sz w:val="24"/>
          <w:szCs w:val="24"/>
        </w:rPr>
        <w:t xml:space="preserve"> </w:t>
      </w:r>
      <w:r w:rsidR="005A5475">
        <w:rPr>
          <w:rFonts w:asciiTheme="majorBidi" w:hAnsiTheme="majorBidi" w:cstheme="majorBidi"/>
          <w:sz w:val="24"/>
          <w:szCs w:val="24"/>
        </w:rPr>
        <w:t>the private and public sectors.</w:t>
      </w:r>
      <w:r w:rsidR="00093F60">
        <w:rPr>
          <w:rFonts w:asciiTheme="majorBidi" w:hAnsiTheme="majorBidi" w:cstheme="majorBidi"/>
          <w:sz w:val="24"/>
          <w:szCs w:val="24"/>
        </w:rPr>
        <w:t xml:space="preserve"> During this year, the </w:t>
      </w:r>
      <w:proofErr w:type="spellStart"/>
      <w:r w:rsidR="00093F60" w:rsidRPr="005F0164">
        <w:rPr>
          <w:rFonts w:asciiTheme="majorBidi" w:hAnsiTheme="majorBidi" w:cstheme="majorBidi"/>
          <w:i/>
          <w:iCs/>
          <w:sz w:val="24"/>
          <w:szCs w:val="24"/>
        </w:rPr>
        <w:t>mechina</w:t>
      </w:r>
      <w:proofErr w:type="spellEnd"/>
      <w:r w:rsidR="00093F60">
        <w:rPr>
          <w:rFonts w:asciiTheme="majorBidi" w:hAnsiTheme="majorBidi" w:cstheme="majorBidi"/>
          <w:sz w:val="24"/>
          <w:szCs w:val="24"/>
        </w:rPr>
        <w:t xml:space="preserve"> students will continue to be supported by </w:t>
      </w:r>
      <w:r w:rsidR="005A5475">
        <w:rPr>
          <w:rFonts w:asciiTheme="majorBidi" w:hAnsiTheme="majorBidi" w:cstheme="majorBidi"/>
          <w:sz w:val="24"/>
          <w:szCs w:val="24"/>
        </w:rPr>
        <w:t xml:space="preserve">both </w:t>
      </w:r>
      <w:r w:rsidR="00093F60">
        <w:rPr>
          <w:rFonts w:asciiTheme="majorBidi" w:hAnsiTheme="majorBidi" w:cstheme="majorBidi"/>
          <w:sz w:val="24"/>
          <w:szCs w:val="24"/>
        </w:rPr>
        <w:t xml:space="preserve">a social and a professional instructor, and will </w:t>
      </w:r>
      <w:r w:rsidR="005F0164">
        <w:rPr>
          <w:rFonts w:asciiTheme="majorBidi" w:hAnsiTheme="majorBidi" w:cstheme="majorBidi"/>
          <w:sz w:val="24"/>
          <w:szCs w:val="24"/>
        </w:rPr>
        <w:t>also enjoy the</w:t>
      </w:r>
      <w:r w:rsidR="00093F60">
        <w:rPr>
          <w:rFonts w:asciiTheme="majorBidi" w:hAnsiTheme="majorBidi" w:cstheme="majorBidi"/>
          <w:sz w:val="24"/>
          <w:szCs w:val="24"/>
        </w:rPr>
        <w:t xml:space="preserve"> full support </w:t>
      </w:r>
      <w:r w:rsidR="005F0164">
        <w:rPr>
          <w:rFonts w:asciiTheme="majorBidi" w:hAnsiTheme="majorBidi" w:cstheme="majorBidi"/>
          <w:sz w:val="24"/>
          <w:szCs w:val="24"/>
        </w:rPr>
        <w:t>of</w:t>
      </w:r>
      <w:r w:rsidR="00093F60">
        <w:rPr>
          <w:rFonts w:asciiTheme="majorBidi" w:hAnsiTheme="majorBidi" w:cstheme="majorBidi"/>
          <w:sz w:val="24"/>
          <w:szCs w:val="24"/>
        </w:rPr>
        <w:t xml:space="preserve"> the </w:t>
      </w:r>
      <w:proofErr w:type="spellStart"/>
      <w:r w:rsidR="00093F60" w:rsidRPr="005F0164">
        <w:rPr>
          <w:rFonts w:asciiTheme="majorBidi" w:hAnsiTheme="majorBidi" w:cstheme="majorBidi"/>
          <w:i/>
          <w:iCs/>
          <w:sz w:val="24"/>
          <w:szCs w:val="24"/>
        </w:rPr>
        <w:t>mechina</w:t>
      </w:r>
      <w:proofErr w:type="spellEnd"/>
      <w:r w:rsidR="00093F60">
        <w:rPr>
          <w:rFonts w:asciiTheme="majorBidi" w:hAnsiTheme="majorBidi" w:cstheme="majorBidi"/>
          <w:sz w:val="24"/>
          <w:szCs w:val="24"/>
        </w:rPr>
        <w:t xml:space="preserve"> staff from the </w:t>
      </w:r>
      <w:commentRangeStart w:id="44"/>
      <w:proofErr w:type="spellStart"/>
      <w:r w:rsidR="00E31D8D">
        <w:rPr>
          <w:rFonts w:asciiTheme="majorBidi" w:hAnsiTheme="majorBidi" w:cstheme="majorBidi"/>
          <w:sz w:val="24"/>
          <w:szCs w:val="24"/>
        </w:rPr>
        <w:t>Mahat</w:t>
      </w:r>
      <w:commentRangeEnd w:id="44"/>
      <w:proofErr w:type="spellEnd"/>
      <w:r w:rsidR="00E31D8D">
        <w:rPr>
          <w:rStyle w:val="CommentReference"/>
        </w:rPr>
        <w:commentReference w:id="44"/>
      </w:r>
      <w:r w:rsidR="00E31D8D">
        <w:rPr>
          <w:rFonts w:asciiTheme="majorBidi" w:hAnsiTheme="majorBidi" w:cstheme="majorBidi"/>
          <w:sz w:val="24"/>
          <w:szCs w:val="24"/>
        </w:rPr>
        <w:t xml:space="preserve"> Akko Ort Technology High School</w:t>
      </w:r>
      <w:r w:rsidR="00093F60">
        <w:rPr>
          <w:rFonts w:asciiTheme="majorBidi" w:hAnsiTheme="majorBidi" w:cstheme="majorBidi"/>
          <w:sz w:val="24"/>
          <w:szCs w:val="24"/>
        </w:rPr>
        <w:t xml:space="preserve">. </w:t>
      </w:r>
      <w:r w:rsidR="005F0164">
        <w:rPr>
          <w:rFonts w:asciiTheme="majorBidi" w:hAnsiTheme="majorBidi" w:cstheme="majorBidi"/>
          <w:sz w:val="24"/>
          <w:szCs w:val="24"/>
        </w:rPr>
        <w:t>T</w:t>
      </w:r>
      <w:r w:rsidR="00093F60">
        <w:rPr>
          <w:rFonts w:asciiTheme="majorBidi" w:hAnsiTheme="majorBidi" w:cstheme="majorBidi"/>
          <w:sz w:val="24"/>
          <w:szCs w:val="24"/>
        </w:rPr>
        <w:t xml:space="preserve">he </w:t>
      </w:r>
      <w:proofErr w:type="spellStart"/>
      <w:r w:rsidR="00093F60" w:rsidRPr="005F0164">
        <w:rPr>
          <w:rFonts w:asciiTheme="majorBidi" w:hAnsiTheme="majorBidi" w:cstheme="majorBidi"/>
          <w:i/>
          <w:iCs/>
          <w:sz w:val="24"/>
          <w:szCs w:val="24"/>
        </w:rPr>
        <w:t>mechina</w:t>
      </w:r>
      <w:proofErr w:type="spellEnd"/>
      <w:r w:rsidR="00093F60">
        <w:rPr>
          <w:rFonts w:asciiTheme="majorBidi" w:hAnsiTheme="majorBidi" w:cstheme="majorBidi"/>
          <w:sz w:val="24"/>
          <w:szCs w:val="24"/>
        </w:rPr>
        <w:t xml:space="preserve"> students will undergo </w:t>
      </w:r>
      <w:r w:rsidR="005F0164">
        <w:rPr>
          <w:rFonts w:asciiTheme="majorBidi" w:hAnsiTheme="majorBidi" w:cstheme="majorBidi"/>
          <w:sz w:val="24"/>
          <w:szCs w:val="24"/>
        </w:rPr>
        <w:t>additional</w:t>
      </w:r>
      <w:r w:rsidR="00093F60">
        <w:rPr>
          <w:rFonts w:asciiTheme="majorBidi" w:hAnsiTheme="majorBidi" w:cstheme="majorBidi"/>
          <w:sz w:val="24"/>
          <w:szCs w:val="24"/>
        </w:rPr>
        <w:t xml:space="preserve"> learning and development processes during this year, </w:t>
      </w:r>
      <w:r w:rsidR="008A1F81">
        <w:rPr>
          <w:rFonts w:asciiTheme="majorBidi" w:hAnsiTheme="majorBidi" w:cstheme="majorBidi"/>
          <w:sz w:val="24"/>
          <w:szCs w:val="24"/>
        </w:rPr>
        <w:t>together</w:t>
      </w:r>
      <w:r w:rsidR="005F0164">
        <w:rPr>
          <w:rFonts w:asciiTheme="majorBidi" w:hAnsiTheme="majorBidi" w:cstheme="majorBidi"/>
          <w:sz w:val="24"/>
          <w:szCs w:val="24"/>
        </w:rPr>
        <w:t xml:space="preserve"> with</w:t>
      </w:r>
      <w:r w:rsidR="00093F60">
        <w:rPr>
          <w:rFonts w:asciiTheme="majorBidi" w:hAnsiTheme="majorBidi" w:cstheme="majorBidi"/>
          <w:sz w:val="24"/>
          <w:szCs w:val="24"/>
        </w:rPr>
        <w:t xml:space="preserve"> their civilian service and </w:t>
      </w:r>
      <w:r w:rsidR="001E0570">
        <w:rPr>
          <w:rFonts w:asciiTheme="majorBidi" w:hAnsiTheme="majorBidi" w:cstheme="majorBidi"/>
          <w:sz w:val="24"/>
          <w:szCs w:val="24"/>
        </w:rPr>
        <w:t>job</w:t>
      </w:r>
      <w:r w:rsidR="00093F60">
        <w:rPr>
          <w:rFonts w:asciiTheme="majorBidi" w:hAnsiTheme="majorBidi" w:cstheme="majorBidi"/>
          <w:sz w:val="24"/>
          <w:szCs w:val="24"/>
        </w:rPr>
        <w:t xml:space="preserve"> placements. They will </w:t>
      </w:r>
      <w:r w:rsidR="00EE7228">
        <w:rPr>
          <w:rFonts w:asciiTheme="majorBidi" w:hAnsiTheme="majorBidi" w:cstheme="majorBidi"/>
          <w:sz w:val="24"/>
          <w:szCs w:val="24"/>
        </w:rPr>
        <w:t>undertake</w:t>
      </w:r>
      <w:r w:rsidR="00093F60">
        <w:rPr>
          <w:rFonts w:asciiTheme="majorBidi" w:hAnsiTheme="majorBidi" w:cstheme="majorBidi"/>
          <w:sz w:val="24"/>
          <w:szCs w:val="24"/>
        </w:rPr>
        <w:t xml:space="preserve"> a</w:t>
      </w:r>
      <w:r w:rsidR="00CC01D4">
        <w:rPr>
          <w:rFonts w:asciiTheme="majorBidi" w:hAnsiTheme="majorBidi" w:cstheme="majorBidi"/>
          <w:sz w:val="24"/>
          <w:szCs w:val="24"/>
        </w:rPr>
        <w:t>n enrichment</w:t>
      </w:r>
      <w:r w:rsidR="00093F60">
        <w:rPr>
          <w:rFonts w:asciiTheme="majorBidi" w:hAnsiTheme="majorBidi" w:cstheme="majorBidi"/>
          <w:sz w:val="24"/>
          <w:szCs w:val="24"/>
        </w:rPr>
        <w:t xml:space="preserve"> process</w:t>
      </w:r>
      <w:r w:rsidR="001E0570">
        <w:rPr>
          <w:rFonts w:asciiTheme="majorBidi" w:hAnsiTheme="majorBidi" w:cstheme="majorBidi"/>
          <w:sz w:val="24"/>
          <w:szCs w:val="24"/>
        </w:rPr>
        <w:t xml:space="preserve"> through </w:t>
      </w:r>
      <w:r w:rsidR="00EE7228">
        <w:rPr>
          <w:rFonts w:asciiTheme="majorBidi" w:hAnsiTheme="majorBidi" w:cstheme="majorBidi"/>
          <w:sz w:val="24"/>
          <w:szCs w:val="24"/>
        </w:rPr>
        <w:t xml:space="preserve">which they will </w:t>
      </w:r>
      <w:r w:rsidR="00093F60">
        <w:rPr>
          <w:rFonts w:asciiTheme="majorBidi" w:hAnsiTheme="majorBidi" w:cstheme="majorBidi"/>
          <w:sz w:val="24"/>
          <w:szCs w:val="24"/>
        </w:rPr>
        <w:t>develop</w:t>
      </w:r>
      <w:r w:rsidR="001E0570">
        <w:rPr>
          <w:rFonts w:asciiTheme="majorBidi" w:hAnsiTheme="majorBidi" w:cstheme="majorBidi"/>
          <w:sz w:val="24"/>
          <w:szCs w:val="24"/>
        </w:rPr>
        <w:t xml:space="preserve"> key</w:t>
      </w:r>
      <w:r w:rsidR="00093F60">
        <w:rPr>
          <w:rFonts w:asciiTheme="majorBidi" w:hAnsiTheme="majorBidi" w:cstheme="majorBidi"/>
          <w:sz w:val="24"/>
          <w:szCs w:val="24"/>
        </w:rPr>
        <w:t xml:space="preserve"> skills and abilities </w:t>
      </w:r>
      <w:r w:rsidR="00EE7228">
        <w:rPr>
          <w:rFonts w:asciiTheme="majorBidi" w:hAnsiTheme="majorBidi" w:cstheme="majorBidi"/>
          <w:sz w:val="24"/>
          <w:szCs w:val="24"/>
        </w:rPr>
        <w:t xml:space="preserve">to help them </w:t>
      </w:r>
      <w:r w:rsidR="00093F60">
        <w:rPr>
          <w:rFonts w:asciiTheme="majorBidi" w:hAnsiTheme="majorBidi" w:cstheme="majorBidi"/>
          <w:sz w:val="24"/>
          <w:szCs w:val="24"/>
        </w:rPr>
        <w:t xml:space="preserve">adapt to the world of work. </w:t>
      </w:r>
      <w:r w:rsidR="00EE7228">
        <w:rPr>
          <w:rFonts w:asciiTheme="majorBidi" w:hAnsiTheme="majorBidi" w:cstheme="majorBidi"/>
          <w:sz w:val="24"/>
          <w:szCs w:val="24"/>
        </w:rPr>
        <w:t>Creating</w:t>
      </w:r>
      <w:r w:rsidR="00093F60">
        <w:rPr>
          <w:rFonts w:asciiTheme="majorBidi" w:hAnsiTheme="majorBidi" w:cstheme="majorBidi"/>
          <w:sz w:val="24"/>
          <w:szCs w:val="24"/>
        </w:rPr>
        <w:t xml:space="preserve"> employment opportunities for at-risk youth</w:t>
      </w:r>
      <w:r w:rsidR="00EE7228">
        <w:rPr>
          <w:rFonts w:asciiTheme="majorBidi" w:hAnsiTheme="majorBidi" w:cstheme="majorBidi"/>
          <w:sz w:val="24"/>
          <w:szCs w:val="24"/>
        </w:rPr>
        <w:t xml:space="preserve"> entails help</w:t>
      </w:r>
      <w:r w:rsidR="00EC0BA1">
        <w:rPr>
          <w:rFonts w:asciiTheme="majorBidi" w:hAnsiTheme="majorBidi" w:cstheme="majorBidi"/>
          <w:sz w:val="24"/>
          <w:szCs w:val="24"/>
        </w:rPr>
        <w:t>ing</w:t>
      </w:r>
      <w:r w:rsidR="00EE7228">
        <w:rPr>
          <w:rFonts w:asciiTheme="majorBidi" w:hAnsiTheme="majorBidi" w:cstheme="majorBidi"/>
          <w:sz w:val="24"/>
          <w:szCs w:val="24"/>
        </w:rPr>
        <w:t xml:space="preserve"> them </w:t>
      </w:r>
      <w:r w:rsidR="00093F60">
        <w:rPr>
          <w:rFonts w:asciiTheme="majorBidi" w:hAnsiTheme="majorBidi" w:cstheme="majorBidi"/>
          <w:sz w:val="24"/>
          <w:szCs w:val="24"/>
        </w:rPr>
        <w:t>examin</w:t>
      </w:r>
      <w:r w:rsidR="00EE7228">
        <w:rPr>
          <w:rFonts w:asciiTheme="majorBidi" w:hAnsiTheme="majorBidi" w:cstheme="majorBidi"/>
          <w:sz w:val="24"/>
          <w:szCs w:val="24"/>
        </w:rPr>
        <w:t>e</w:t>
      </w:r>
      <w:r w:rsidR="00093F60">
        <w:rPr>
          <w:rFonts w:asciiTheme="majorBidi" w:hAnsiTheme="majorBidi" w:cstheme="majorBidi"/>
          <w:sz w:val="24"/>
          <w:szCs w:val="24"/>
        </w:rPr>
        <w:t xml:space="preserve"> their core motivations </w:t>
      </w:r>
      <w:r w:rsidR="001E0570">
        <w:rPr>
          <w:rFonts w:asciiTheme="majorBidi" w:hAnsiTheme="majorBidi" w:cstheme="majorBidi"/>
          <w:sz w:val="24"/>
          <w:szCs w:val="24"/>
        </w:rPr>
        <w:t>as well as</w:t>
      </w:r>
      <w:r w:rsidR="00093F60">
        <w:rPr>
          <w:rFonts w:asciiTheme="majorBidi" w:hAnsiTheme="majorBidi" w:cstheme="majorBidi"/>
          <w:sz w:val="24"/>
          <w:szCs w:val="24"/>
        </w:rPr>
        <w:t xml:space="preserve"> </w:t>
      </w:r>
      <w:r w:rsidR="005F0164">
        <w:rPr>
          <w:rFonts w:asciiTheme="majorBidi" w:hAnsiTheme="majorBidi" w:cstheme="majorBidi"/>
          <w:sz w:val="24"/>
          <w:szCs w:val="24"/>
        </w:rPr>
        <w:t>introduc</w:t>
      </w:r>
      <w:r w:rsidR="00EC0BA1">
        <w:rPr>
          <w:rFonts w:asciiTheme="majorBidi" w:hAnsiTheme="majorBidi" w:cstheme="majorBidi"/>
          <w:sz w:val="24"/>
          <w:szCs w:val="24"/>
        </w:rPr>
        <w:t>ing</w:t>
      </w:r>
      <w:r w:rsidR="00EE7228">
        <w:rPr>
          <w:rFonts w:asciiTheme="majorBidi" w:hAnsiTheme="majorBidi" w:cstheme="majorBidi"/>
          <w:sz w:val="24"/>
          <w:szCs w:val="24"/>
        </w:rPr>
        <w:t xml:space="preserve"> </w:t>
      </w:r>
      <w:r w:rsidR="005F0164">
        <w:rPr>
          <w:rFonts w:asciiTheme="majorBidi" w:hAnsiTheme="majorBidi" w:cstheme="majorBidi"/>
          <w:sz w:val="24"/>
          <w:szCs w:val="24"/>
        </w:rPr>
        <w:t xml:space="preserve">them to </w:t>
      </w:r>
      <w:r w:rsidR="00CC01D4">
        <w:rPr>
          <w:rFonts w:asciiTheme="majorBidi" w:hAnsiTheme="majorBidi" w:cstheme="majorBidi"/>
          <w:sz w:val="24"/>
          <w:szCs w:val="24"/>
        </w:rPr>
        <w:t xml:space="preserve">realistic </w:t>
      </w:r>
      <w:r w:rsidR="005F0164">
        <w:rPr>
          <w:rFonts w:asciiTheme="majorBidi" w:hAnsiTheme="majorBidi" w:cstheme="majorBidi"/>
          <w:sz w:val="24"/>
          <w:szCs w:val="24"/>
        </w:rPr>
        <w:t xml:space="preserve">job </w:t>
      </w:r>
      <w:r w:rsidR="00CC01D4">
        <w:rPr>
          <w:rFonts w:asciiTheme="majorBidi" w:hAnsiTheme="majorBidi" w:cstheme="majorBidi"/>
          <w:sz w:val="24"/>
          <w:szCs w:val="24"/>
        </w:rPr>
        <w:t>opportunities</w:t>
      </w:r>
      <w:r w:rsidR="005F0164">
        <w:rPr>
          <w:rFonts w:asciiTheme="majorBidi" w:hAnsiTheme="majorBidi" w:cstheme="majorBidi"/>
          <w:sz w:val="24"/>
          <w:szCs w:val="24"/>
        </w:rPr>
        <w:t xml:space="preserve"> that </w:t>
      </w:r>
      <w:r w:rsidR="00CC01D4">
        <w:rPr>
          <w:rFonts w:asciiTheme="majorBidi" w:hAnsiTheme="majorBidi" w:cstheme="majorBidi"/>
          <w:sz w:val="24"/>
          <w:szCs w:val="24"/>
        </w:rPr>
        <w:t>were</w:t>
      </w:r>
      <w:r w:rsidR="005F0164">
        <w:rPr>
          <w:rFonts w:asciiTheme="majorBidi" w:hAnsiTheme="majorBidi" w:cstheme="majorBidi"/>
          <w:sz w:val="24"/>
          <w:szCs w:val="24"/>
        </w:rPr>
        <w:t xml:space="preserve"> previously unattainable for them. This, </w:t>
      </w:r>
      <w:r w:rsidR="001E0570">
        <w:rPr>
          <w:rFonts w:asciiTheme="majorBidi" w:hAnsiTheme="majorBidi" w:cstheme="majorBidi"/>
          <w:sz w:val="24"/>
          <w:szCs w:val="24"/>
        </w:rPr>
        <w:t xml:space="preserve">as well as </w:t>
      </w:r>
      <w:r w:rsidR="00EC0BA1">
        <w:rPr>
          <w:rFonts w:asciiTheme="majorBidi" w:hAnsiTheme="majorBidi" w:cstheme="majorBidi"/>
          <w:sz w:val="24"/>
          <w:szCs w:val="24"/>
        </w:rPr>
        <w:t>connecting them with</w:t>
      </w:r>
      <w:r w:rsidR="005F0164">
        <w:rPr>
          <w:rFonts w:asciiTheme="majorBidi" w:hAnsiTheme="majorBidi" w:cstheme="majorBidi"/>
          <w:sz w:val="24"/>
          <w:szCs w:val="24"/>
        </w:rPr>
        <w:t xml:space="preserve"> key individuals who can serve as employers and mentors, can be a game changer </w:t>
      </w:r>
      <w:r w:rsidR="00EC0BA1">
        <w:rPr>
          <w:rFonts w:asciiTheme="majorBidi" w:hAnsiTheme="majorBidi" w:cstheme="majorBidi"/>
          <w:sz w:val="24"/>
          <w:szCs w:val="24"/>
        </w:rPr>
        <w:t xml:space="preserve">in </w:t>
      </w:r>
      <w:r w:rsidR="005F0164">
        <w:rPr>
          <w:rFonts w:asciiTheme="majorBidi" w:hAnsiTheme="majorBidi" w:cstheme="majorBidi"/>
          <w:sz w:val="24"/>
          <w:szCs w:val="24"/>
        </w:rPr>
        <w:t xml:space="preserve">promoting real socio-economic mobility. </w:t>
      </w:r>
    </w:p>
    <w:p w14:paraId="7CE66000" w14:textId="371C957A" w:rsidR="00D835C1" w:rsidRDefault="003B5CDC" w:rsidP="00BA7D7A">
      <w:pPr>
        <w:rPr>
          <w:rFonts w:asciiTheme="majorBidi" w:hAnsiTheme="majorBidi" w:cstheme="majorBidi"/>
          <w:sz w:val="24"/>
          <w:szCs w:val="24"/>
        </w:rPr>
      </w:pPr>
      <w:r w:rsidRPr="00B60FC9">
        <w:rPr>
          <w:rFonts w:asciiTheme="majorBidi" w:hAnsiTheme="majorBidi" w:cstheme="majorBidi"/>
          <w:b/>
          <w:bCs/>
          <w:sz w:val="24"/>
          <w:szCs w:val="24"/>
        </w:rPr>
        <w:t xml:space="preserve">Five years after the two-year </w:t>
      </w:r>
      <w:proofErr w:type="spellStart"/>
      <w:r w:rsidRPr="00B60FC9">
        <w:rPr>
          <w:rFonts w:asciiTheme="majorBidi" w:hAnsiTheme="majorBidi" w:cstheme="majorBidi"/>
          <w:b/>
          <w:bCs/>
          <w:i/>
          <w:iCs/>
          <w:sz w:val="24"/>
          <w:szCs w:val="24"/>
        </w:rPr>
        <w:t>mechina</w:t>
      </w:r>
      <w:proofErr w:type="spellEnd"/>
      <w:r w:rsidRPr="00B60FC9">
        <w:rPr>
          <w:rFonts w:asciiTheme="majorBidi" w:hAnsiTheme="majorBidi" w:cstheme="majorBidi"/>
          <w:b/>
          <w:bCs/>
          <w:sz w:val="24"/>
          <w:szCs w:val="24"/>
        </w:rPr>
        <w:t xml:space="preserve"> (years 3-8):</w:t>
      </w:r>
      <w:r>
        <w:rPr>
          <w:rFonts w:asciiTheme="majorBidi" w:hAnsiTheme="majorBidi" w:cstheme="majorBidi"/>
          <w:sz w:val="24"/>
          <w:szCs w:val="24"/>
        </w:rPr>
        <w:t xml:space="preserve"> </w:t>
      </w:r>
      <w:r w:rsidR="00CC01D4">
        <w:rPr>
          <w:rFonts w:asciiTheme="majorBidi" w:hAnsiTheme="majorBidi" w:cstheme="majorBidi"/>
          <w:sz w:val="24"/>
          <w:szCs w:val="24"/>
        </w:rPr>
        <w:t>This will be a period of c</w:t>
      </w:r>
      <w:r>
        <w:rPr>
          <w:rFonts w:asciiTheme="majorBidi" w:hAnsiTheme="majorBidi" w:cstheme="majorBidi"/>
          <w:sz w:val="24"/>
          <w:szCs w:val="24"/>
        </w:rPr>
        <w:t xml:space="preserve">lose supervision of </w:t>
      </w:r>
      <w:proofErr w:type="spellStart"/>
      <w:r w:rsidRPr="00BA7D7A">
        <w:rPr>
          <w:rFonts w:asciiTheme="majorBidi" w:hAnsiTheme="majorBidi" w:cstheme="majorBidi"/>
          <w:i/>
          <w:iCs/>
          <w:sz w:val="24"/>
          <w:szCs w:val="24"/>
        </w:rPr>
        <w:t>mechina</w:t>
      </w:r>
      <w:proofErr w:type="spellEnd"/>
      <w:r>
        <w:rPr>
          <w:rFonts w:asciiTheme="majorBidi" w:hAnsiTheme="majorBidi" w:cstheme="majorBidi"/>
          <w:sz w:val="24"/>
          <w:szCs w:val="24"/>
        </w:rPr>
        <w:t xml:space="preserve"> graduates, </w:t>
      </w:r>
      <w:r w:rsidR="00BA7D7A">
        <w:rPr>
          <w:rFonts w:asciiTheme="majorBidi" w:hAnsiTheme="majorBidi" w:cstheme="majorBidi"/>
          <w:sz w:val="24"/>
          <w:szCs w:val="24"/>
        </w:rPr>
        <w:t>including p</w:t>
      </w:r>
      <w:r>
        <w:rPr>
          <w:rFonts w:asciiTheme="majorBidi" w:hAnsiTheme="majorBidi" w:cstheme="majorBidi"/>
          <w:sz w:val="24"/>
          <w:szCs w:val="24"/>
        </w:rPr>
        <w:t>rovi</w:t>
      </w:r>
      <w:r w:rsidR="00B60FC9">
        <w:rPr>
          <w:rFonts w:asciiTheme="majorBidi" w:hAnsiTheme="majorBidi" w:cstheme="majorBidi"/>
          <w:sz w:val="24"/>
          <w:szCs w:val="24"/>
        </w:rPr>
        <w:t xml:space="preserve">sion of </w:t>
      </w:r>
      <w:r w:rsidR="00BA7D7A">
        <w:rPr>
          <w:rFonts w:asciiTheme="majorBidi" w:hAnsiTheme="majorBidi" w:cstheme="majorBidi"/>
          <w:sz w:val="24"/>
          <w:szCs w:val="24"/>
        </w:rPr>
        <w:t xml:space="preserve">information and </w:t>
      </w:r>
      <w:r>
        <w:rPr>
          <w:rFonts w:asciiTheme="majorBidi" w:hAnsiTheme="majorBidi" w:cstheme="majorBidi"/>
          <w:sz w:val="24"/>
          <w:szCs w:val="24"/>
        </w:rPr>
        <w:t xml:space="preserve">support in studies, professional placements, and scholarships. </w:t>
      </w:r>
      <w:r w:rsidR="00CC01D4">
        <w:rPr>
          <w:rFonts w:asciiTheme="majorBidi" w:hAnsiTheme="majorBidi" w:cstheme="majorBidi"/>
          <w:sz w:val="24"/>
          <w:szCs w:val="24"/>
        </w:rPr>
        <w:t>This will include</w:t>
      </w:r>
      <w:r w:rsidR="00A40E4E">
        <w:rPr>
          <w:rFonts w:asciiTheme="majorBidi" w:hAnsiTheme="majorBidi" w:cstheme="majorBidi"/>
          <w:sz w:val="24"/>
          <w:szCs w:val="24"/>
        </w:rPr>
        <w:t>:</w:t>
      </w:r>
      <w:r w:rsidR="00CC01D4">
        <w:rPr>
          <w:rFonts w:asciiTheme="majorBidi" w:hAnsiTheme="majorBidi" w:cstheme="majorBidi"/>
          <w:sz w:val="24"/>
          <w:szCs w:val="24"/>
        </w:rPr>
        <w:t xml:space="preserve"> i</w:t>
      </w:r>
      <w:r>
        <w:rPr>
          <w:rFonts w:asciiTheme="majorBidi" w:hAnsiTheme="majorBidi" w:cstheme="majorBidi"/>
          <w:sz w:val="24"/>
          <w:szCs w:val="24"/>
        </w:rPr>
        <w:t>dentifying</w:t>
      </w:r>
      <w:r w:rsidR="00BA7D7A">
        <w:rPr>
          <w:rFonts w:asciiTheme="majorBidi" w:hAnsiTheme="majorBidi" w:cstheme="majorBidi"/>
          <w:sz w:val="24"/>
          <w:szCs w:val="24"/>
        </w:rPr>
        <w:t xml:space="preserve"> alumni</w:t>
      </w:r>
      <w:r>
        <w:rPr>
          <w:rFonts w:asciiTheme="majorBidi" w:hAnsiTheme="majorBidi" w:cstheme="majorBidi"/>
          <w:sz w:val="24"/>
          <w:szCs w:val="24"/>
        </w:rPr>
        <w:t xml:space="preserve"> needs and providing </w:t>
      </w:r>
      <w:r w:rsidR="00BA7D7A">
        <w:rPr>
          <w:rFonts w:asciiTheme="majorBidi" w:hAnsiTheme="majorBidi" w:cstheme="majorBidi"/>
          <w:sz w:val="24"/>
          <w:szCs w:val="24"/>
        </w:rPr>
        <w:t>them with information</w:t>
      </w:r>
      <w:r>
        <w:rPr>
          <w:rFonts w:asciiTheme="majorBidi" w:hAnsiTheme="majorBidi" w:cstheme="majorBidi"/>
          <w:sz w:val="24"/>
          <w:szCs w:val="24"/>
        </w:rPr>
        <w:t xml:space="preserve"> that will enable the overarching goal of establishing the </w:t>
      </w:r>
      <w:proofErr w:type="spellStart"/>
      <w:r w:rsidRPr="00BA7D7A">
        <w:rPr>
          <w:rFonts w:asciiTheme="majorBidi" w:hAnsiTheme="majorBidi" w:cstheme="majorBidi"/>
          <w:i/>
          <w:iCs/>
          <w:sz w:val="24"/>
          <w:szCs w:val="24"/>
        </w:rPr>
        <w:t>mechina</w:t>
      </w:r>
      <w:proofErr w:type="spellEnd"/>
      <w:r>
        <w:rPr>
          <w:rFonts w:asciiTheme="majorBidi" w:hAnsiTheme="majorBidi" w:cstheme="majorBidi"/>
          <w:sz w:val="24"/>
          <w:szCs w:val="24"/>
        </w:rPr>
        <w:t xml:space="preserve"> framework</w:t>
      </w:r>
      <w:r w:rsidR="00A40E4E">
        <w:rPr>
          <w:rFonts w:asciiTheme="majorBidi" w:hAnsiTheme="majorBidi" w:cstheme="majorBidi"/>
          <w:sz w:val="24"/>
          <w:szCs w:val="24"/>
        </w:rPr>
        <w:t>; and f</w:t>
      </w:r>
      <w:r w:rsidR="00BA7D7A">
        <w:rPr>
          <w:rFonts w:asciiTheme="majorBidi" w:hAnsiTheme="majorBidi" w:cstheme="majorBidi"/>
          <w:sz w:val="24"/>
          <w:szCs w:val="24"/>
        </w:rPr>
        <w:t xml:space="preserve">acilitating </w:t>
      </w:r>
      <w:r>
        <w:rPr>
          <w:rFonts w:asciiTheme="majorBidi" w:hAnsiTheme="majorBidi" w:cstheme="majorBidi"/>
          <w:sz w:val="24"/>
          <w:szCs w:val="24"/>
        </w:rPr>
        <w:t xml:space="preserve">alumni meetings </w:t>
      </w:r>
      <w:r w:rsidR="00B3058E">
        <w:rPr>
          <w:rFonts w:asciiTheme="majorBidi" w:hAnsiTheme="majorBidi" w:cstheme="majorBidi"/>
          <w:sz w:val="24"/>
          <w:szCs w:val="24"/>
        </w:rPr>
        <w:t>and</w:t>
      </w:r>
      <w:r>
        <w:rPr>
          <w:rFonts w:asciiTheme="majorBidi" w:hAnsiTheme="majorBidi" w:cstheme="majorBidi"/>
          <w:sz w:val="24"/>
          <w:szCs w:val="24"/>
        </w:rPr>
        <w:t xml:space="preserve"> </w:t>
      </w:r>
      <w:r w:rsidR="00B3058E">
        <w:rPr>
          <w:rFonts w:asciiTheme="majorBidi" w:hAnsiTheme="majorBidi" w:cstheme="majorBidi"/>
          <w:sz w:val="24"/>
          <w:szCs w:val="24"/>
        </w:rPr>
        <w:t xml:space="preserve">involving </w:t>
      </w:r>
      <w:r w:rsidR="00BA7D7A">
        <w:rPr>
          <w:rFonts w:asciiTheme="majorBidi" w:hAnsiTheme="majorBidi" w:cstheme="majorBidi"/>
          <w:sz w:val="24"/>
          <w:szCs w:val="24"/>
        </w:rPr>
        <w:t>alumni</w:t>
      </w:r>
      <w:r w:rsidR="00B3058E">
        <w:rPr>
          <w:rFonts w:asciiTheme="majorBidi" w:hAnsiTheme="majorBidi" w:cstheme="majorBidi"/>
          <w:sz w:val="24"/>
          <w:szCs w:val="24"/>
        </w:rPr>
        <w:t xml:space="preserve"> in supporting</w:t>
      </w:r>
      <w:r w:rsidR="00BA7D7A">
        <w:rPr>
          <w:rFonts w:asciiTheme="majorBidi" w:hAnsiTheme="majorBidi" w:cstheme="majorBidi"/>
          <w:sz w:val="24"/>
          <w:szCs w:val="24"/>
        </w:rPr>
        <w:t xml:space="preserve"> new</w:t>
      </w:r>
      <w:r w:rsidR="00B3058E">
        <w:rPr>
          <w:rFonts w:asciiTheme="majorBidi" w:hAnsiTheme="majorBidi" w:cstheme="majorBidi"/>
          <w:sz w:val="24"/>
          <w:szCs w:val="24"/>
        </w:rPr>
        <w:t xml:space="preserve"> </w:t>
      </w:r>
      <w:proofErr w:type="spellStart"/>
      <w:r w:rsidR="00B3058E" w:rsidRPr="00BA7D7A">
        <w:rPr>
          <w:rFonts w:asciiTheme="majorBidi" w:hAnsiTheme="majorBidi" w:cstheme="majorBidi"/>
          <w:i/>
          <w:iCs/>
          <w:sz w:val="24"/>
          <w:szCs w:val="24"/>
        </w:rPr>
        <w:t>mechina</w:t>
      </w:r>
      <w:proofErr w:type="spellEnd"/>
      <w:r w:rsidR="00B3058E">
        <w:rPr>
          <w:rFonts w:asciiTheme="majorBidi" w:hAnsiTheme="majorBidi" w:cstheme="majorBidi"/>
          <w:sz w:val="24"/>
          <w:szCs w:val="24"/>
        </w:rPr>
        <w:t xml:space="preserve"> students as </w:t>
      </w:r>
      <w:r w:rsidR="00BA7D7A">
        <w:rPr>
          <w:rFonts w:asciiTheme="majorBidi" w:hAnsiTheme="majorBidi" w:cstheme="majorBidi"/>
          <w:sz w:val="24"/>
          <w:szCs w:val="24"/>
        </w:rPr>
        <w:t>responsible</w:t>
      </w:r>
      <w:r w:rsidR="00B3058E">
        <w:rPr>
          <w:rFonts w:asciiTheme="majorBidi" w:hAnsiTheme="majorBidi" w:cstheme="majorBidi"/>
          <w:sz w:val="24"/>
          <w:szCs w:val="24"/>
        </w:rPr>
        <w:t xml:space="preserve"> adults. This process is based on the concept of “</w:t>
      </w:r>
      <w:r w:rsidR="00BA7D7A">
        <w:rPr>
          <w:rFonts w:asciiTheme="majorBidi" w:hAnsiTheme="majorBidi" w:cstheme="majorBidi"/>
          <w:sz w:val="24"/>
          <w:szCs w:val="24"/>
        </w:rPr>
        <w:t xml:space="preserve">supporting you </w:t>
      </w:r>
      <w:r w:rsidR="00B3058E">
        <w:rPr>
          <w:rFonts w:asciiTheme="majorBidi" w:hAnsiTheme="majorBidi" w:cstheme="majorBidi"/>
          <w:sz w:val="24"/>
          <w:szCs w:val="24"/>
        </w:rPr>
        <w:t>all the way</w:t>
      </w:r>
      <w:r w:rsidR="00E31D8D">
        <w:rPr>
          <w:rFonts w:asciiTheme="majorBidi" w:hAnsiTheme="majorBidi" w:cstheme="majorBidi"/>
          <w:sz w:val="24"/>
          <w:szCs w:val="24"/>
        </w:rPr>
        <w:t>,</w:t>
      </w:r>
      <w:r w:rsidR="00B3058E">
        <w:rPr>
          <w:rFonts w:asciiTheme="majorBidi" w:hAnsiTheme="majorBidi" w:cstheme="majorBidi"/>
          <w:sz w:val="24"/>
          <w:szCs w:val="24"/>
        </w:rPr>
        <w:t xml:space="preserve">” and </w:t>
      </w:r>
      <w:r w:rsidR="00A40E4E">
        <w:rPr>
          <w:rFonts w:asciiTheme="majorBidi" w:hAnsiTheme="majorBidi" w:cstheme="majorBidi"/>
          <w:sz w:val="24"/>
          <w:szCs w:val="24"/>
        </w:rPr>
        <w:t>r</w:t>
      </w:r>
      <w:r w:rsidR="00CC01D4">
        <w:rPr>
          <w:rFonts w:asciiTheme="majorBidi" w:hAnsiTheme="majorBidi" w:cstheme="majorBidi"/>
          <w:sz w:val="24"/>
          <w:szCs w:val="24"/>
        </w:rPr>
        <w:t>eflects</w:t>
      </w:r>
      <w:r w:rsidR="00BA7D7A">
        <w:rPr>
          <w:rFonts w:asciiTheme="majorBidi" w:hAnsiTheme="majorBidi" w:cstheme="majorBidi"/>
          <w:sz w:val="24"/>
          <w:szCs w:val="24"/>
        </w:rPr>
        <w:t xml:space="preserve"> the</w:t>
      </w:r>
      <w:r w:rsidR="00B3058E">
        <w:rPr>
          <w:rFonts w:asciiTheme="majorBidi" w:hAnsiTheme="majorBidi" w:cstheme="majorBidi"/>
          <w:sz w:val="24"/>
          <w:szCs w:val="24"/>
        </w:rPr>
        <w:t xml:space="preserve"> understanding that an ongoing support process is required </w:t>
      </w:r>
      <w:r w:rsidR="00BA7D7A">
        <w:rPr>
          <w:rFonts w:asciiTheme="majorBidi" w:hAnsiTheme="majorBidi" w:cstheme="majorBidi"/>
          <w:sz w:val="24"/>
          <w:szCs w:val="24"/>
        </w:rPr>
        <w:t xml:space="preserve">so </w:t>
      </w:r>
      <w:r w:rsidR="00B3058E">
        <w:rPr>
          <w:rFonts w:asciiTheme="majorBidi" w:hAnsiTheme="majorBidi" w:cstheme="majorBidi"/>
          <w:sz w:val="24"/>
          <w:szCs w:val="24"/>
        </w:rPr>
        <w:t xml:space="preserve">that the first two years of the </w:t>
      </w:r>
      <w:proofErr w:type="spellStart"/>
      <w:r w:rsidR="00B3058E" w:rsidRPr="00BA7D7A">
        <w:rPr>
          <w:rFonts w:asciiTheme="majorBidi" w:hAnsiTheme="majorBidi" w:cstheme="majorBidi"/>
          <w:i/>
          <w:iCs/>
          <w:sz w:val="24"/>
          <w:szCs w:val="24"/>
        </w:rPr>
        <w:t>mechina</w:t>
      </w:r>
      <w:proofErr w:type="spellEnd"/>
      <w:r w:rsidR="00B3058E">
        <w:rPr>
          <w:rFonts w:asciiTheme="majorBidi" w:hAnsiTheme="majorBidi" w:cstheme="majorBidi"/>
          <w:sz w:val="24"/>
          <w:szCs w:val="24"/>
        </w:rPr>
        <w:t xml:space="preserve"> do not go to waste in </w:t>
      </w:r>
      <w:r w:rsidR="00BA7D7A">
        <w:rPr>
          <w:rFonts w:asciiTheme="majorBidi" w:hAnsiTheme="majorBidi" w:cstheme="majorBidi"/>
          <w:sz w:val="24"/>
          <w:szCs w:val="24"/>
        </w:rPr>
        <w:t xml:space="preserve">light </w:t>
      </w:r>
      <w:r w:rsidR="00B3058E">
        <w:rPr>
          <w:rFonts w:asciiTheme="majorBidi" w:hAnsiTheme="majorBidi" w:cstheme="majorBidi"/>
          <w:sz w:val="24"/>
          <w:szCs w:val="24"/>
        </w:rPr>
        <w:t xml:space="preserve">of other forces in students’ lives. </w:t>
      </w:r>
      <w:r w:rsidR="00CC01D4" w:rsidRPr="009C21F4">
        <w:rPr>
          <w:rFonts w:asciiTheme="majorBidi" w:hAnsiTheme="majorBidi" w:cstheme="majorBidi"/>
          <w:b/>
          <w:bCs/>
          <w:sz w:val="24"/>
          <w:szCs w:val="24"/>
        </w:rPr>
        <w:t>During this process, graduates will be s</w:t>
      </w:r>
      <w:r w:rsidR="00B3058E" w:rsidRPr="009C21F4">
        <w:rPr>
          <w:rFonts w:asciiTheme="majorBidi" w:hAnsiTheme="majorBidi" w:cstheme="majorBidi"/>
          <w:b/>
          <w:bCs/>
          <w:sz w:val="24"/>
          <w:szCs w:val="24"/>
        </w:rPr>
        <w:t xml:space="preserve">upported by an alumni </w:t>
      </w:r>
      <w:r w:rsidR="00B3058E" w:rsidRPr="009C21F4">
        <w:rPr>
          <w:rFonts w:asciiTheme="majorBidi" w:hAnsiTheme="majorBidi" w:cstheme="majorBidi"/>
          <w:b/>
          <w:bCs/>
          <w:sz w:val="24"/>
          <w:szCs w:val="24"/>
        </w:rPr>
        <w:lastRenderedPageBreak/>
        <w:t xml:space="preserve">coordinator whose work will expand over </w:t>
      </w:r>
      <w:r w:rsidR="00BA7D7A" w:rsidRPr="009C21F4">
        <w:rPr>
          <w:rFonts w:asciiTheme="majorBidi" w:hAnsiTheme="majorBidi" w:cstheme="majorBidi"/>
          <w:b/>
          <w:bCs/>
          <w:sz w:val="24"/>
          <w:szCs w:val="24"/>
        </w:rPr>
        <w:t xml:space="preserve">time, </w:t>
      </w:r>
      <w:r w:rsidR="00B3058E" w:rsidRPr="009C21F4">
        <w:rPr>
          <w:rFonts w:asciiTheme="majorBidi" w:hAnsiTheme="majorBidi" w:cstheme="majorBidi"/>
          <w:b/>
          <w:bCs/>
          <w:sz w:val="24"/>
          <w:szCs w:val="24"/>
        </w:rPr>
        <w:t xml:space="preserve">and by collaborations </w:t>
      </w:r>
      <w:r w:rsidR="00BA7D7A" w:rsidRPr="009C21F4">
        <w:rPr>
          <w:rFonts w:asciiTheme="majorBidi" w:hAnsiTheme="majorBidi" w:cstheme="majorBidi"/>
          <w:b/>
          <w:bCs/>
          <w:sz w:val="24"/>
          <w:szCs w:val="24"/>
        </w:rPr>
        <w:t>with</w:t>
      </w:r>
      <w:r w:rsidR="00B3058E" w:rsidRPr="009C21F4">
        <w:rPr>
          <w:rFonts w:asciiTheme="majorBidi" w:hAnsiTheme="majorBidi" w:cstheme="majorBidi"/>
          <w:b/>
          <w:bCs/>
          <w:sz w:val="24"/>
          <w:szCs w:val="24"/>
        </w:rPr>
        <w:t xml:space="preserve"> relevant organizations</w:t>
      </w:r>
      <w:r w:rsidR="00B3058E">
        <w:rPr>
          <w:rFonts w:asciiTheme="majorBidi" w:hAnsiTheme="majorBidi" w:cstheme="majorBidi"/>
          <w:sz w:val="24"/>
          <w:szCs w:val="24"/>
        </w:rPr>
        <w:t>.</w:t>
      </w:r>
    </w:p>
    <w:p w14:paraId="1DA62B9A" w14:textId="5702CC43" w:rsidR="00C646B2" w:rsidRPr="009C21F4" w:rsidRDefault="00C646B2" w:rsidP="009C21F4">
      <w:pPr>
        <w:jc w:val="center"/>
        <w:rPr>
          <w:rFonts w:asciiTheme="majorBidi" w:hAnsiTheme="majorBidi" w:cstheme="majorBidi"/>
          <w:b/>
          <w:bCs/>
          <w:sz w:val="32"/>
          <w:szCs w:val="32"/>
        </w:rPr>
      </w:pPr>
      <w:r w:rsidRPr="009C21F4">
        <w:rPr>
          <w:rFonts w:asciiTheme="majorBidi" w:hAnsiTheme="majorBidi" w:cstheme="majorBidi"/>
          <w:b/>
          <w:bCs/>
          <w:sz w:val="32"/>
          <w:szCs w:val="32"/>
        </w:rPr>
        <w:t xml:space="preserve">Success </w:t>
      </w:r>
      <w:r w:rsidR="00CC01D4" w:rsidRPr="00CC01D4">
        <w:rPr>
          <w:rFonts w:asciiTheme="majorBidi" w:hAnsiTheme="majorBidi" w:cstheme="majorBidi"/>
          <w:b/>
          <w:bCs/>
          <w:sz w:val="32"/>
          <w:szCs w:val="32"/>
        </w:rPr>
        <w:t>Indicators</w:t>
      </w:r>
    </w:p>
    <w:p w14:paraId="022B46E7" w14:textId="33D22584" w:rsidR="00C646B2" w:rsidRDefault="00C646B2" w:rsidP="00C646B2">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90% of </w:t>
      </w:r>
      <w:r w:rsidR="00D835C1">
        <w:rPr>
          <w:rFonts w:asciiTheme="majorBidi" w:hAnsiTheme="majorBidi" w:cstheme="majorBidi"/>
          <w:sz w:val="24"/>
          <w:szCs w:val="24"/>
        </w:rPr>
        <w:t>alumni</w:t>
      </w:r>
      <w:r w:rsidR="00BA7D7A">
        <w:rPr>
          <w:rFonts w:asciiTheme="majorBidi" w:hAnsiTheme="majorBidi" w:cstheme="majorBidi"/>
          <w:sz w:val="24"/>
          <w:szCs w:val="24"/>
        </w:rPr>
        <w:t xml:space="preserve"> </w:t>
      </w:r>
      <w:r>
        <w:rPr>
          <w:rFonts w:asciiTheme="majorBidi" w:hAnsiTheme="majorBidi" w:cstheme="majorBidi"/>
          <w:sz w:val="24"/>
          <w:szCs w:val="24"/>
        </w:rPr>
        <w:t>integrated into the labor market in the five years following the two</w:t>
      </w:r>
      <w:r w:rsidR="000B6196">
        <w:rPr>
          <w:rFonts w:asciiTheme="majorBidi" w:hAnsiTheme="majorBidi" w:cstheme="majorBidi"/>
          <w:sz w:val="24"/>
          <w:szCs w:val="24"/>
        </w:rPr>
        <w:t>-</w:t>
      </w:r>
      <w:r>
        <w:rPr>
          <w:rFonts w:asciiTheme="majorBidi" w:hAnsiTheme="majorBidi" w:cstheme="majorBidi"/>
          <w:sz w:val="24"/>
          <w:szCs w:val="24"/>
        </w:rPr>
        <w:t xml:space="preserve">year </w:t>
      </w:r>
      <w:proofErr w:type="spellStart"/>
      <w:r w:rsidRPr="00D835C1">
        <w:rPr>
          <w:rFonts w:asciiTheme="majorBidi" w:hAnsiTheme="majorBidi" w:cstheme="majorBidi"/>
          <w:i/>
          <w:iCs/>
          <w:sz w:val="24"/>
          <w:szCs w:val="24"/>
        </w:rPr>
        <w:t>mechina</w:t>
      </w:r>
      <w:proofErr w:type="spellEnd"/>
      <w:r>
        <w:rPr>
          <w:rFonts w:asciiTheme="majorBidi" w:hAnsiTheme="majorBidi" w:cstheme="majorBidi"/>
          <w:sz w:val="24"/>
          <w:szCs w:val="24"/>
        </w:rPr>
        <w:t xml:space="preserve"> program</w:t>
      </w:r>
      <w:r w:rsidR="00D835C1">
        <w:rPr>
          <w:rFonts w:asciiTheme="majorBidi" w:hAnsiTheme="majorBidi" w:cstheme="majorBidi"/>
          <w:sz w:val="24"/>
          <w:szCs w:val="24"/>
        </w:rPr>
        <w:t>.</w:t>
      </w:r>
    </w:p>
    <w:p w14:paraId="652503E2" w14:textId="02769E24" w:rsidR="00C646B2" w:rsidRDefault="00C646B2" w:rsidP="00C646B2">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100% of </w:t>
      </w:r>
      <w:r w:rsidR="00D835C1">
        <w:rPr>
          <w:rFonts w:asciiTheme="majorBidi" w:hAnsiTheme="majorBidi" w:cstheme="majorBidi"/>
          <w:sz w:val="24"/>
          <w:szCs w:val="24"/>
        </w:rPr>
        <w:t>alumni</w:t>
      </w:r>
      <w:r>
        <w:rPr>
          <w:rFonts w:asciiTheme="majorBidi" w:hAnsiTheme="majorBidi" w:cstheme="majorBidi"/>
          <w:sz w:val="24"/>
          <w:szCs w:val="24"/>
        </w:rPr>
        <w:t xml:space="preserve"> </w:t>
      </w:r>
      <w:r w:rsidR="000B6196">
        <w:rPr>
          <w:rFonts w:asciiTheme="majorBidi" w:hAnsiTheme="majorBidi" w:cstheme="majorBidi"/>
          <w:sz w:val="24"/>
          <w:szCs w:val="24"/>
        </w:rPr>
        <w:t>reporting</w:t>
      </w:r>
      <w:r>
        <w:rPr>
          <w:rFonts w:asciiTheme="majorBidi" w:hAnsiTheme="majorBidi" w:cstheme="majorBidi"/>
          <w:sz w:val="24"/>
          <w:szCs w:val="24"/>
        </w:rPr>
        <w:t xml:space="preserve"> that the </w:t>
      </w:r>
      <w:proofErr w:type="spellStart"/>
      <w:r w:rsidRPr="00D835C1">
        <w:rPr>
          <w:rFonts w:asciiTheme="majorBidi" w:hAnsiTheme="majorBidi" w:cstheme="majorBidi"/>
          <w:i/>
          <w:iCs/>
          <w:sz w:val="24"/>
          <w:szCs w:val="24"/>
        </w:rPr>
        <w:t>mechina</w:t>
      </w:r>
      <w:proofErr w:type="spellEnd"/>
      <w:r>
        <w:rPr>
          <w:rFonts w:asciiTheme="majorBidi" w:hAnsiTheme="majorBidi" w:cstheme="majorBidi"/>
          <w:sz w:val="24"/>
          <w:szCs w:val="24"/>
        </w:rPr>
        <w:t xml:space="preserve"> helped to shape their self-perception</w:t>
      </w:r>
      <w:r w:rsidR="00BA7D7A">
        <w:rPr>
          <w:rFonts w:asciiTheme="majorBidi" w:hAnsiTheme="majorBidi" w:cstheme="majorBidi"/>
          <w:sz w:val="24"/>
          <w:szCs w:val="24"/>
        </w:rPr>
        <w:t xml:space="preserve">s and </w:t>
      </w:r>
      <w:r>
        <w:rPr>
          <w:rFonts w:asciiTheme="majorBidi" w:hAnsiTheme="majorBidi" w:cstheme="majorBidi"/>
          <w:sz w:val="24"/>
          <w:szCs w:val="24"/>
        </w:rPr>
        <w:t>worldview and to integrate into the labor market</w:t>
      </w:r>
      <w:r w:rsidR="00D835C1">
        <w:rPr>
          <w:rFonts w:asciiTheme="majorBidi" w:hAnsiTheme="majorBidi" w:cstheme="majorBidi"/>
          <w:sz w:val="24"/>
          <w:szCs w:val="24"/>
        </w:rPr>
        <w:t>.</w:t>
      </w:r>
    </w:p>
    <w:p w14:paraId="254A5C88" w14:textId="109D6EA7" w:rsidR="00C646B2" w:rsidRDefault="00C646B2" w:rsidP="00C646B2">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The </w:t>
      </w:r>
      <w:proofErr w:type="spellStart"/>
      <w:r w:rsidRPr="00D835C1">
        <w:rPr>
          <w:rFonts w:asciiTheme="majorBidi" w:hAnsiTheme="majorBidi" w:cstheme="majorBidi"/>
          <w:i/>
          <w:iCs/>
          <w:sz w:val="24"/>
          <w:szCs w:val="24"/>
        </w:rPr>
        <w:t>mechina</w:t>
      </w:r>
      <w:proofErr w:type="spellEnd"/>
      <w:r>
        <w:rPr>
          <w:rFonts w:asciiTheme="majorBidi" w:hAnsiTheme="majorBidi" w:cstheme="majorBidi"/>
          <w:sz w:val="24"/>
          <w:szCs w:val="24"/>
        </w:rPr>
        <w:t xml:space="preserve"> </w:t>
      </w:r>
      <w:r w:rsidR="000B6196">
        <w:rPr>
          <w:rFonts w:asciiTheme="majorBidi" w:hAnsiTheme="majorBidi" w:cstheme="majorBidi"/>
          <w:sz w:val="24"/>
          <w:szCs w:val="24"/>
        </w:rPr>
        <w:t>is expanded to</w:t>
      </w:r>
      <w:r w:rsidR="00BA7D7A">
        <w:rPr>
          <w:rFonts w:asciiTheme="majorBidi" w:hAnsiTheme="majorBidi" w:cstheme="majorBidi"/>
          <w:sz w:val="24"/>
          <w:szCs w:val="24"/>
        </w:rPr>
        <w:t xml:space="preserve"> other communities </w:t>
      </w:r>
      <w:r>
        <w:rPr>
          <w:rFonts w:asciiTheme="majorBidi" w:hAnsiTheme="majorBidi" w:cstheme="majorBidi"/>
          <w:sz w:val="24"/>
          <w:szCs w:val="24"/>
        </w:rPr>
        <w:t xml:space="preserve">as a tool for </w:t>
      </w:r>
      <w:r w:rsidR="00D835C1">
        <w:rPr>
          <w:rFonts w:asciiTheme="majorBidi" w:hAnsiTheme="majorBidi" w:cstheme="majorBidi"/>
          <w:sz w:val="24"/>
          <w:szCs w:val="24"/>
        </w:rPr>
        <w:t>overcoming</w:t>
      </w:r>
      <w:r>
        <w:rPr>
          <w:rFonts w:asciiTheme="majorBidi" w:hAnsiTheme="majorBidi" w:cstheme="majorBidi"/>
          <w:sz w:val="24"/>
          <w:szCs w:val="24"/>
        </w:rPr>
        <w:t xml:space="preserve"> </w:t>
      </w:r>
      <w:r w:rsidR="00D835C1">
        <w:rPr>
          <w:rFonts w:asciiTheme="majorBidi" w:hAnsiTheme="majorBidi" w:cstheme="majorBidi"/>
          <w:sz w:val="24"/>
          <w:szCs w:val="24"/>
        </w:rPr>
        <w:t xml:space="preserve">disparities </w:t>
      </w:r>
      <w:r>
        <w:rPr>
          <w:rFonts w:asciiTheme="majorBidi" w:hAnsiTheme="majorBidi" w:cstheme="majorBidi"/>
          <w:sz w:val="24"/>
          <w:szCs w:val="24"/>
        </w:rPr>
        <w:t>in Arab society in the formative post-high school years.</w:t>
      </w:r>
    </w:p>
    <w:p w14:paraId="7FB48972" w14:textId="05B720B6" w:rsidR="00C646B2" w:rsidRDefault="00C646B2" w:rsidP="00C646B2">
      <w:pPr>
        <w:pStyle w:val="ListParagraph"/>
        <w:numPr>
          <w:ilvl w:val="0"/>
          <w:numId w:val="4"/>
        </w:numPr>
        <w:rPr>
          <w:rFonts w:asciiTheme="majorBidi" w:hAnsiTheme="majorBidi" w:cstheme="majorBidi"/>
          <w:sz w:val="24"/>
          <w:szCs w:val="24"/>
        </w:rPr>
      </w:pPr>
      <w:r>
        <w:rPr>
          <w:rFonts w:asciiTheme="majorBidi" w:hAnsiTheme="majorBidi" w:cstheme="majorBidi"/>
          <w:sz w:val="24"/>
          <w:szCs w:val="24"/>
        </w:rPr>
        <w:t xml:space="preserve">State recognition for the </w:t>
      </w:r>
      <w:proofErr w:type="spellStart"/>
      <w:r w:rsidRPr="00D835C1">
        <w:rPr>
          <w:rFonts w:asciiTheme="majorBidi" w:hAnsiTheme="majorBidi" w:cstheme="majorBidi"/>
          <w:i/>
          <w:iCs/>
          <w:sz w:val="24"/>
          <w:szCs w:val="24"/>
        </w:rPr>
        <w:t>mechina</w:t>
      </w:r>
      <w:proofErr w:type="spellEnd"/>
      <w:r>
        <w:rPr>
          <w:rFonts w:asciiTheme="majorBidi" w:hAnsiTheme="majorBidi" w:cstheme="majorBidi"/>
          <w:sz w:val="24"/>
          <w:szCs w:val="24"/>
        </w:rPr>
        <w:t xml:space="preserve"> framework</w:t>
      </w:r>
      <w:r w:rsidR="00BA7D7A">
        <w:rPr>
          <w:rFonts w:asciiTheme="majorBidi" w:hAnsiTheme="majorBidi" w:cstheme="majorBidi"/>
          <w:sz w:val="24"/>
          <w:szCs w:val="24"/>
        </w:rPr>
        <w:t xml:space="preserve"> </w:t>
      </w:r>
      <w:r>
        <w:rPr>
          <w:rFonts w:asciiTheme="majorBidi" w:hAnsiTheme="majorBidi" w:cstheme="majorBidi"/>
          <w:sz w:val="24"/>
          <w:szCs w:val="24"/>
        </w:rPr>
        <w:t xml:space="preserve">as a body that can </w:t>
      </w:r>
      <w:r w:rsidR="00D835C1">
        <w:rPr>
          <w:rFonts w:asciiTheme="majorBidi" w:hAnsiTheme="majorBidi" w:cstheme="majorBidi"/>
          <w:sz w:val="24"/>
          <w:szCs w:val="24"/>
        </w:rPr>
        <w:t>help mediate in Arab society and contribute to a healthier society.</w:t>
      </w:r>
    </w:p>
    <w:p w14:paraId="5D6EA535" w14:textId="3219153A" w:rsidR="000B6196" w:rsidRDefault="000B6196" w:rsidP="000B6196">
      <w:pPr>
        <w:jc w:val="center"/>
        <w:rPr>
          <w:rFonts w:asciiTheme="majorBidi" w:hAnsiTheme="majorBidi" w:cstheme="majorBidi"/>
          <w:b/>
          <w:bCs/>
          <w:sz w:val="32"/>
          <w:szCs w:val="32"/>
        </w:rPr>
      </w:pPr>
      <w:r w:rsidRPr="009C21F4">
        <w:rPr>
          <w:rFonts w:asciiTheme="majorBidi" w:hAnsiTheme="majorBidi" w:cstheme="majorBidi"/>
          <w:b/>
          <w:bCs/>
          <w:sz w:val="32"/>
          <w:szCs w:val="32"/>
        </w:rPr>
        <w:t>Budget</w:t>
      </w:r>
    </w:p>
    <w:p w14:paraId="0750125D" w14:textId="506AE280" w:rsidR="000B6196" w:rsidRPr="005F71B9" w:rsidRDefault="005F71B9" w:rsidP="009C21F4">
      <w:pPr>
        <w:rPr>
          <w:rFonts w:asciiTheme="majorBidi" w:hAnsiTheme="majorBidi" w:cstheme="majorBidi"/>
          <w:sz w:val="24"/>
          <w:szCs w:val="24"/>
        </w:rPr>
      </w:pPr>
      <w:r w:rsidRPr="007F62ED">
        <w:rPr>
          <w:rFonts w:asciiTheme="majorBidi" w:hAnsiTheme="majorBidi" w:cstheme="majorBidi"/>
          <w:color w:val="222222"/>
          <w:shd w:val="clear" w:color="auto" w:fill="FFFFFF"/>
        </w:rPr>
        <w:t xml:space="preserve"> </w:t>
      </w:r>
      <w:r w:rsidRPr="007F62ED">
        <w:rPr>
          <w:rFonts w:asciiTheme="majorBidi" w:hAnsiTheme="majorBidi" w:cstheme="majorBidi"/>
          <w:color w:val="222222"/>
          <w:shd w:val="clear" w:color="auto" w:fill="FFFFFF"/>
        </w:rPr>
        <w:t>In the draft budget provided, we are envisaging the development of the </w:t>
      </w:r>
      <w:proofErr w:type="spellStart"/>
      <w:r w:rsidRPr="007F62ED">
        <w:rPr>
          <w:rFonts w:asciiTheme="majorBidi" w:hAnsiTheme="majorBidi" w:cstheme="majorBidi"/>
          <w:i/>
          <w:iCs/>
          <w:color w:val="222222"/>
          <w:shd w:val="clear" w:color="auto" w:fill="FFFFFF"/>
        </w:rPr>
        <w:t>mechina</w:t>
      </w:r>
      <w:proofErr w:type="spellEnd"/>
      <w:r w:rsidRPr="007F62ED">
        <w:rPr>
          <w:rFonts w:asciiTheme="majorBidi" w:hAnsiTheme="majorBidi" w:cstheme="majorBidi"/>
          <w:color w:val="222222"/>
          <w:shd w:val="clear" w:color="auto" w:fill="FFFFFF"/>
        </w:rPr>
        <w:t> in its first five years, when the budget is expected to grow in line with this development, i.e. the establishment of the two years of the </w:t>
      </w:r>
      <w:proofErr w:type="spellStart"/>
      <w:r w:rsidRPr="007F62ED">
        <w:rPr>
          <w:rFonts w:asciiTheme="majorBidi" w:hAnsiTheme="majorBidi" w:cstheme="majorBidi"/>
          <w:i/>
          <w:iCs/>
          <w:color w:val="222222"/>
          <w:shd w:val="clear" w:color="auto" w:fill="FFFFFF"/>
        </w:rPr>
        <w:t>mechina</w:t>
      </w:r>
      <w:proofErr w:type="spellEnd"/>
      <w:r w:rsidRPr="007F62ED">
        <w:rPr>
          <w:rFonts w:asciiTheme="majorBidi" w:hAnsiTheme="majorBidi" w:cstheme="majorBidi"/>
          <w:color w:val="222222"/>
          <w:shd w:val="clear" w:color="auto" w:fill="FFFFFF"/>
        </w:rPr>
        <w:t> followed by the alumni guidance and support process. The budget is attached as a separate Excel spreadsheet.</w:t>
      </w:r>
      <w:bookmarkStart w:id="45" w:name="_GoBack"/>
      <w:bookmarkEnd w:id="45"/>
    </w:p>
    <w:sectPr w:rsidR="000B6196" w:rsidRPr="005F71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J" w:date="2021-12-19T16:20:00Z" w:initials="J">
    <w:p w14:paraId="64EEC6A0" w14:textId="77777777" w:rsidR="00D940D9" w:rsidRDefault="00D940D9" w:rsidP="00D940D9">
      <w:pPr>
        <w:pStyle w:val="CommentText0"/>
      </w:pPr>
      <w:r>
        <w:rPr>
          <w:rStyle w:val="CommentReference"/>
        </w:rPr>
        <w:annotationRef/>
      </w:r>
      <w:hyperlink r:id="rId1" w:history="1">
        <w:r w:rsidRPr="00E836B6">
          <w:rPr>
            <w:rStyle w:val="Hyperlink"/>
          </w:rPr>
          <w:t>Israeli Group Provides Humanitarian Aid Around the World | United with Israel</w:t>
        </w:r>
      </w:hyperlink>
      <w:r>
        <w:t xml:space="preserve"> </w:t>
      </w:r>
    </w:p>
  </w:comment>
  <w:comment w:id="0" w:author="JJ" w:date="2021-12-19T16:20:00Z" w:initials="J">
    <w:p w14:paraId="22229E57" w14:textId="77777777" w:rsidR="00D940D9" w:rsidRDefault="00D940D9" w:rsidP="00D940D9">
      <w:pPr>
        <w:pStyle w:val="CommentText0"/>
      </w:pPr>
      <w:r>
        <w:rPr>
          <w:rStyle w:val="CommentReference"/>
        </w:rPr>
        <w:annotationRef/>
      </w:r>
      <w:r>
        <w:t xml:space="preserve">Eg see here </w:t>
      </w:r>
      <w:r>
        <w:rPr>
          <w:color w:val="000000"/>
        </w:rPr>
        <w:t>Derech Kfar (The Village Way) Educational Institute operates preparatory programs that helps Ethiopian Israelis to be assigned as IDF medics,</w:t>
      </w:r>
      <w:r>
        <w:t xml:space="preserve"> </w:t>
      </w:r>
    </w:p>
  </w:comment>
  <w:comment w:id="2" w:author="JJ" w:date="2021-12-20T20:18:00Z" w:initials="J">
    <w:p w14:paraId="187C2EB9" w14:textId="2370FAE5" w:rsidR="00D940D9" w:rsidRDefault="00D940D9" w:rsidP="00D940D9">
      <w:pPr>
        <w:pStyle w:val="CommentText0"/>
      </w:pPr>
      <w:r>
        <w:rPr>
          <w:rStyle w:val="CommentReference"/>
        </w:rPr>
        <w:annotationRef/>
      </w:r>
      <w:r>
        <w:t xml:space="preserve">Literally, "historical process" but this seems more accurate. </w:t>
      </w:r>
    </w:p>
  </w:comment>
  <w:comment w:id="3" w:author="JJ" w:date="2021-12-17T15:13:00Z" w:initials="J">
    <w:p w14:paraId="27B94F9D" w14:textId="60A0DB1F" w:rsidR="00D940D9" w:rsidRDefault="00D940D9" w:rsidP="00777AB4">
      <w:pPr>
        <w:pStyle w:val="CommentText0"/>
      </w:pPr>
      <w:r>
        <w:rPr>
          <w:rStyle w:val="CommentReference"/>
        </w:rPr>
        <w:annotationRef/>
      </w:r>
      <w:r>
        <w:t>Consider identifying some of those processes.</w:t>
      </w:r>
    </w:p>
  </w:comment>
  <w:comment w:id="4" w:author="JJ" w:date="2021-12-16T10:16:00Z" w:initials="J">
    <w:p w14:paraId="2A682C8E" w14:textId="0B300724" w:rsidR="00D940D9" w:rsidRDefault="00D940D9" w:rsidP="008B1B67">
      <w:pPr>
        <w:pStyle w:val="CommentText0"/>
      </w:pPr>
      <w:r>
        <w:rPr>
          <w:rStyle w:val="CommentReference"/>
        </w:rPr>
        <w:annotationRef/>
      </w:r>
      <w:r>
        <w:t>Do you mean identity or identification with the state? Its not really clear.</w:t>
      </w:r>
    </w:p>
  </w:comment>
  <w:comment w:id="5" w:author="JJ" w:date="2021-12-17T15:14:00Z" w:initials="J">
    <w:p w14:paraId="71667234" w14:textId="75E1A96E" w:rsidR="00D940D9" w:rsidRDefault="00D940D9" w:rsidP="00D940D9">
      <w:pPr>
        <w:pStyle w:val="CommentText0"/>
      </w:pPr>
      <w:r>
        <w:rPr>
          <w:rStyle w:val="CommentReference"/>
        </w:rPr>
        <w:annotationRef/>
      </w:r>
      <w:r>
        <w:t>Which problems? Consider specifying some.</w:t>
      </w:r>
    </w:p>
  </w:comment>
  <w:comment w:id="6" w:author="Susan" w:date="2021-12-25T12:29:00Z" w:initials="S">
    <w:p w14:paraId="5E78824A" w14:textId="686E4B10" w:rsidR="00D940D9" w:rsidRDefault="00D940D9">
      <w:pPr>
        <w:pStyle w:val="CommentText0"/>
      </w:pPr>
      <w:r>
        <w:rPr>
          <w:rStyle w:val="CommentReference"/>
        </w:rPr>
        <w:annotationRef/>
      </w:r>
      <w:r>
        <w:t>This has been moved from below in the Hebrew text.</w:t>
      </w:r>
    </w:p>
  </w:comment>
  <w:comment w:id="7" w:author="JJ" w:date="2021-12-16T11:11:00Z" w:initials="J">
    <w:p w14:paraId="64D03575" w14:textId="77777777" w:rsidR="00D940D9" w:rsidRDefault="00D940D9" w:rsidP="00D940D9">
      <w:pPr>
        <w:pStyle w:val="CommentText0"/>
      </w:pPr>
      <w:r>
        <w:rPr>
          <w:rStyle w:val="CommentReference"/>
        </w:rPr>
        <w:annotationRef/>
      </w:r>
      <w:hyperlink r:id="rId2" w:history="1">
        <w:r w:rsidRPr="00AC110B">
          <w:rPr>
            <w:rStyle w:val="Hyperlink"/>
          </w:rPr>
          <w:t xml:space="preserve">Sammy </w:t>
        </w:r>
      </w:hyperlink>
      <w:hyperlink r:id="rId3" w:history="1">
        <w:proofErr w:type="spellStart"/>
        <w:r w:rsidRPr="00AC110B">
          <w:rPr>
            <w:rStyle w:val="Hyperlink"/>
          </w:rPr>
          <w:t>Smooha</w:t>
        </w:r>
        <w:proofErr w:type="spellEnd"/>
      </w:hyperlink>
      <w:hyperlink r:id="rId4" w:history="1">
        <w:r w:rsidRPr="00AC110B">
          <w:rPr>
            <w:rStyle w:val="Hyperlink"/>
          </w:rPr>
          <w:t xml:space="preserve"> - Wikipedia</w:t>
        </w:r>
      </w:hyperlink>
      <w:r>
        <w:t xml:space="preserve"> </w:t>
      </w:r>
    </w:p>
  </w:comment>
  <w:comment w:id="8" w:author="JJ" w:date="2021-12-17T15:21:00Z" w:initials="J">
    <w:p w14:paraId="2716F931" w14:textId="5C1DE29C" w:rsidR="00D940D9" w:rsidRDefault="00D940D9" w:rsidP="001632AE">
      <w:pPr>
        <w:pStyle w:val="CommentText0"/>
      </w:pPr>
      <w:r>
        <w:rPr>
          <w:rStyle w:val="CommentReference"/>
        </w:rPr>
        <w:annotationRef/>
      </w:r>
      <w:r>
        <w:t xml:space="preserve">Does this refer to </w:t>
      </w:r>
      <w:proofErr w:type="spellStart"/>
      <w:r>
        <w:t>the</w:t>
      </w:r>
      <w:proofErr w:type="spellEnd"/>
      <w:r>
        <w:t xml:space="preserve"> issue of the Palestinian state, or the Palestinian identity in Israel</w:t>
      </w:r>
      <w:proofErr w:type="gramStart"/>
      <w:r>
        <w:t xml:space="preserve">? </w:t>
      </w:r>
      <w:proofErr w:type="gramEnd"/>
      <w:r>
        <w:t>Or do you prefer to keep it general, as is?</w:t>
      </w:r>
    </w:p>
  </w:comment>
  <w:comment w:id="9" w:author="JJ" w:date="2021-12-17T16:27:00Z" w:initials="J">
    <w:p w14:paraId="3CAF3D41" w14:textId="3FAA2504" w:rsidR="00D940D9" w:rsidRDefault="00D940D9" w:rsidP="00D940D9">
      <w:pPr>
        <w:pStyle w:val="CommentText0"/>
      </w:pPr>
      <w:r>
        <w:rPr>
          <w:rStyle w:val="CommentReference"/>
        </w:rPr>
        <w:annotationRef/>
      </w:r>
      <w:r>
        <w:t>Added this for clarity</w:t>
      </w:r>
    </w:p>
  </w:comment>
  <w:comment w:id="10" w:author="JJ" w:date="2021-12-17T16:27:00Z" w:initials="J">
    <w:p w14:paraId="7FFDEB40" w14:textId="77777777" w:rsidR="00D940D9" w:rsidRDefault="00D940D9" w:rsidP="00D940D9">
      <w:pPr>
        <w:pStyle w:val="CommentText0"/>
      </w:pPr>
      <w:r>
        <w:rPr>
          <w:rStyle w:val="CommentReference"/>
        </w:rPr>
        <w:annotationRef/>
      </w:r>
      <w:hyperlink r:id="rId5" w:history="1">
        <w:r w:rsidRPr="007076CC">
          <w:rPr>
            <w:rStyle w:val="Hyperlink"/>
          </w:rPr>
          <w:t>(PDF) NEET Youth in the Aftermath of the Crisis: Challenges and Policies (researchgate.net)</w:t>
        </w:r>
      </w:hyperlink>
      <w:r>
        <w:t xml:space="preserve"> </w:t>
      </w:r>
    </w:p>
  </w:comment>
  <w:comment w:id="11" w:author="Susan" w:date="2021-12-25T13:08:00Z" w:initials="S">
    <w:p w14:paraId="5CBB8ECE" w14:textId="6F7F4556" w:rsidR="00D940D9" w:rsidRDefault="00D940D9">
      <w:pPr>
        <w:pStyle w:val="CommentText0"/>
      </w:pPr>
      <w:r>
        <w:rPr>
          <w:rStyle w:val="CommentReference"/>
        </w:rPr>
        <w:annotationRef/>
      </w:r>
      <w:r>
        <w:t>The Hebrew reads as “conversely” but this finding is not really converse to the prior one – it actually reinforces it from a different angle.</w:t>
      </w:r>
    </w:p>
  </w:comment>
  <w:comment w:id="12" w:author="JJ" w:date="2021-12-17T16:06:00Z" w:initials="J">
    <w:p w14:paraId="6585A45E" w14:textId="77777777" w:rsidR="00D940D9" w:rsidRDefault="00D940D9" w:rsidP="00D940D9">
      <w:pPr>
        <w:pStyle w:val="CommentText0"/>
      </w:pPr>
      <w:r>
        <w:rPr>
          <w:rStyle w:val="CommentReference"/>
        </w:rPr>
        <w:annotationRef/>
      </w:r>
      <w:r>
        <w:t>Is that what is meant?</w:t>
      </w:r>
    </w:p>
  </w:comment>
  <w:comment w:id="13" w:author="Susan" w:date="2021-12-25T13:42:00Z" w:initials="S">
    <w:p w14:paraId="06635C43" w14:textId="11DAFEBE" w:rsidR="00D940D9" w:rsidRDefault="00D940D9">
      <w:pPr>
        <w:pStyle w:val="CommentText0"/>
      </w:pPr>
      <w:r>
        <w:rPr>
          <w:rStyle w:val="CommentReference"/>
        </w:rPr>
        <w:annotationRef/>
      </w:r>
      <w:r>
        <w:t>This is a correct translation – perhaps consider changing to mentors from the private, public and third sectors, or something to that effect.</w:t>
      </w:r>
    </w:p>
  </w:comment>
  <w:comment w:id="14" w:author="JJ" w:date="2021-12-17T11:48:00Z" w:initials="J">
    <w:p w14:paraId="16C2322F" w14:textId="52FF978B" w:rsidR="00D940D9" w:rsidRDefault="00D940D9" w:rsidP="00324436">
      <w:pPr>
        <w:pStyle w:val="CommentText0"/>
      </w:pPr>
      <w:r>
        <w:rPr>
          <w:rStyle w:val="CommentReference"/>
        </w:rPr>
        <w:annotationRef/>
      </w:r>
      <w:hyperlink r:id="rId6" w:history="1">
        <w:r w:rsidRPr="00056315">
          <w:rPr>
            <w:rStyle w:val="Hyperlink"/>
          </w:rPr>
          <w:t>Home Page (sri.org.il)</w:t>
        </w:r>
      </w:hyperlink>
      <w:r>
        <w:t xml:space="preserve"> </w:t>
      </w:r>
    </w:p>
  </w:comment>
  <w:comment w:id="15" w:author="JJ" w:date="2021-12-17T11:51:00Z" w:initials="J">
    <w:p w14:paraId="3C262463" w14:textId="77777777" w:rsidR="00D940D9" w:rsidRDefault="00D940D9" w:rsidP="00D940D9">
      <w:pPr>
        <w:pStyle w:val="CommentText0"/>
      </w:pPr>
      <w:r>
        <w:rPr>
          <w:rStyle w:val="CommentReference"/>
        </w:rPr>
        <w:annotationRef/>
      </w:r>
      <w:hyperlink r:id="rId7" w:history="1">
        <w:r w:rsidRPr="00CF2E6C">
          <w:rPr>
            <w:rStyle w:val="Hyperlink"/>
          </w:rPr>
          <w:t xml:space="preserve">Welcome to the knowledge base of the </w:t>
        </w:r>
      </w:hyperlink>
      <w:hyperlink r:id="rId8" w:history="1">
        <w:r w:rsidRPr="00CF2E6C">
          <w:rPr>
            <w:rStyle w:val="Hyperlink"/>
          </w:rPr>
          <w:t>Derech</w:t>
        </w:r>
      </w:hyperlink>
      <w:hyperlink r:id="rId9" w:history="1">
        <w:r w:rsidRPr="00CF2E6C">
          <w:rPr>
            <w:rStyle w:val="Hyperlink"/>
          </w:rPr>
          <w:t xml:space="preserve"> </w:t>
        </w:r>
      </w:hyperlink>
      <w:hyperlink r:id="rId10" w:history="1">
        <w:r w:rsidRPr="00CF2E6C">
          <w:rPr>
            <w:rStyle w:val="Hyperlink"/>
          </w:rPr>
          <w:t>Kfar</w:t>
        </w:r>
      </w:hyperlink>
      <w:hyperlink r:id="rId11" w:history="1">
        <w:r w:rsidRPr="00CF2E6C">
          <w:rPr>
            <w:rStyle w:val="Hyperlink"/>
          </w:rPr>
          <w:t xml:space="preserve"> Education Institute – </w:t>
        </w:r>
      </w:hyperlink>
      <w:hyperlink r:id="rId12" w:history="1">
        <w:r w:rsidRPr="00CF2E6C">
          <w:rPr>
            <w:rStyle w:val="Hyperlink"/>
          </w:rPr>
          <w:t>kfar</w:t>
        </w:r>
      </w:hyperlink>
      <w:r>
        <w:t xml:space="preserve"> </w:t>
      </w:r>
    </w:p>
  </w:comment>
  <w:comment w:id="16" w:author="JJ" w:date="2021-12-21T13:02:00Z" w:initials="J">
    <w:p w14:paraId="4DC4920D" w14:textId="77777777" w:rsidR="00D940D9" w:rsidRDefault="00D940D9">
      <w:pPr>
        <w:pStyle w:val="CommentText0"/>
      </w:pPr>
      <w:r>
        <w:rPr>
          <w:rStyle w:val="CommentReference"/>
        </w:rPr>
        <w:annotationRef/>
      </w:r>
      <w:hyperlink r:id="rId13" w:history="1">
        <w:r w:rsidRPr="00DE5507">
          <w:rPr>
            <w:rStyle w:val="Hyperlink"/>
          </w:rPr>
          <w:t xml:space="preserve">Village Way Partner Communities Host Graduate Celebrations - </w:t>
        </w:r>
      </w:hyperlink>
      <w:hyperlink r:id="rId14" w:history="1">
        <w:r w:rsidRPr="00DE5507">
          <w:rPr>
            <w:rStyle w:val="Hyperlink"/>
          </w:rPr>
          <w:t>ImpactIsrael</w:t>
        </w:r>
      </w:hyperlink>
      <w:hyperlink r:id="rId15" w:history="1">
        <w:r w:rsidRPr="00DE5507">
          <w:rPr>
            <w:rStyle w:val="Hyperlink"/>
          </w:rPr>
          <w:t xml:space="preserve"> (impact-israel.org)</w:t>
        </w:r>
      </w:hyperlink>
      <w:r>
        <w:t xml:space="preserve"> </w:t>
      </w:r>
    </w:p>
    <w:p w14:paraId="0923E7CD" w14:textId="77777777" w:rsidR="00D940D9" w:rsidRDefault="00D940D9">
      <w:pPr>
        <w:pStyle w:val="CommentText0"/>
      </w:pPr>
    </w:p>
    <w:p w14:paraId="4180463D" w14:textId="77777777" w:rsidR="00D940D9" w:rsidRDefault="00D940D9" w:rsidP="00D940D9">
      <w:pPr>
        <w:pStyle w:val="CommentText0"/>
      </w:pPr>
      <w:r>
        <w:t>It is mentioned here so I used their translation as this is the partner org of the project anyway</w:t>
      </w:r>
    </w:p>
  </w:comment>
  <w:comment w:id="17" w:author="JJ" w:date="2021-12-17T12:08:00Z" w:initials="J">
    <w:p w14:paraId="24A85B3E" w14:textId="711376C9" w:rsidR="00D940D9" w:rsidRDefault="00D940D9" w:rsidP="001F52AE">
      <w:pPr>
        <w:pStyle w:val="CommentText0"/>
      </w:pPr>
      <w:r>
        <w:rPr>
          <w:rStyle w:val="CommentReference"/>
        </w:rPr>
        <w:annotationRef/>
      </w:r>
      <w:hyperlink r:id="rId16" w:history="1">
        <w:r w:rsidRPr="007B51AE">
          <w:rPr>
            <w:rStyle w:val="Hyperlink"/>
          </w:rPr>
          <w:t>Zvi</w:t>
        </w:r>
      </w:hyperlink>
      <w:hyperlink r:id="rId17" w:history="1">
        <w:r w:rsidRPr="007B51AE">
          <w:rPr>
            <w:rStyle w:val="Hyperlink"/>
          </w:rPr>
          <w:t xml:space="preserve"> Eckstein - Wikipedia</w:t>
        </w:r>
      </w:hyperlink>
      <w:r>
        <w:t xml:space="preserve"> </w:t>
      </w:r>
    </w:p>
  </w:comment>
  <w:comment w:id="18" w:author="JJ" w:date="2021-12-17T13:44:00Z" w:initials="J">
    <w:p w14:paraId="466E4A72" w14:textId="77777777" w:rsidR="00D940D9" w:rsidRDefault="00D940D9" w:rsidP="00D940D9">
      <w:pPr>
        <w:pStyle w:val="CommentText0"/>
      </w:pPr>
      <w:r>
        <w:rPr>
          <w:rStyle w:val="CommentReference"/>
        </w:rPr>
        <w:annotationRef/>
      </w:r>
      <w:r>
        <w:t>Is this what is meant?</w:t>
      </w:r>
    </w:p>
  </w:comment>
  <w:comment w:id="19" w:author="JJ" w:date="2021-12-21T13:18:00Z" w:initials="J">
    <w:p w14:paraId="21E745D7" w14:textId="77777777" w:rsidR="00D940D9" w:rsidRDefault="00D940D9" w:rsidP="00D940D9">
      <w:pPr>
        <w:pStyle w:val="CommentText0"/>
      </w:pPr>
      <w:r>
        <w:rPr>
          <w:rStyle w:val="CommentReference"/>
        </w:rPr>
        <w:annotationRef/>
      </w:r>
      <w:r>
        <w:t>Is this what is meant</w:t>
      </w:r>
    </w:p>
  </w:comment>
  <w:comment w:id="20" w:author="JJ" w:date="2021-12-17T16:12:00Z" w:initials="J">
    <w:p w14:paraId="5BB8AFC5" w14:textId="406F0114" w:rsidR="00D940D9" w:rsidRDefault="00D940D9" w:rsidP="008A62CE">
      <w:pPr>
        <w:pStyle w:val="CommentText0"/>
      </w:pPr>
      <w:r>
        <w:rPr>
          <w:rStyle w:val="CommentReference"/>
        </w:rPr>
        <w:annotationRef/>
      </w:r>
      <w:r>
        <w:t>Is this what is meant?</w:t>
      </w:r>
    </w:p>
  </w:comment>
  <w:comment w:id="21" w:author="Susan" w:date="2021-12-25T14:56:00Z" w:initials="S">
    <w:p w14:paraId="2D27D99E" w14:textId="1A98B08C" w:rsidR="00D940D9" w:rsidRDefault="00D940D9">
      <w:pPr>
        <w:pStyle w:val="CommentText0"/>
      </w:pPr>
      <w:r>
        <w:rPr>
          <w:rStyle w:val="CommentReference"/>
        </w:rPr>
        <w:annotationRef/>
      </w:r>
      <w:proofErr w:type="spellStart"/>
      <w:r>
        <w:t>patial</w:t>
      </w:r>
      <w:proofErr w:type="spellEnd"/>
      <w:r>
        <w:t xml:space="preserve"> is the correct translation; you may want to consider changing it throughout to geographical.</w:t>
      </w:r>
    </w:p>
  </w:comment>
  <w:comment w:id="22" w:author="Susan" w:date="2021-12-25T14:55:00Z" w:initials="S">
    <w:p w14:paraId="7DA3B3ED" w14:textId="510F8D86" w:rsidR="00D940D9" w:rsidRDefault="00D940D9">
      <w:pPr>
        <w:pStyle w:val="CommentText0"/>
      </w:pPr>
      <w:r>
        <w:rPr>
          <w:rStyle w:val="CommentReference"/>
        </w:rPr>
        <w:annotationRef/>
      </w:r>
      <w:r>
        <w:t>Spatial is the correct translation; you may want to consider changing it throughout to geographical.</w:t>
      </w:r>
    </w:p>
  </w:comment>
  <w:comment w:id="23" w:author="JJ" w:date="2021-12-17T14:16:00Z" w:initials="J">
    <w:p w14:paraId="2957E16D" w14:textId="573C0882" w:rsidR="00D940D9" w:rsidRDefault="00D940D9" w:rsidP="006912A2">
      <w:pPr>
        <w:pStyle w:val="CommentText0"/>
      </w:pPr>
      <w:r>
        <w:rPr>
          <w:rStyle w:val="CommentReference"/>
        </w:rPr>
        <w:annotationRef/>
      </w:r>
      <w:hyperlink r:id="rId18" w:history="1">
        <w:r w:rsidRPr="005077D9">
          <w:rPr>
            <w:rStyle w:val="Hyperlink"/>
          </w:rPr>
          <w:t>Israel’s “Arab Economy” (Chapter 9) - Israel and its Palestinian Citizens (cambridge.org)</w:t>
        </w:r>
      </w:hyperlink>
      <w:r>
        <w:t xml:space="preserve"> </w:t>
      </w:r>
    </w:p>
  </w:comment>
  <w:comment w:id="24" w:author="JJ" w:date="2021-12-17T16:16:00Z" w:initials="J">
    <w:p w14:paraId="48DB9C09" w14:textId="77777777" w:rsidR="00D940D9" w:rsidRDefault="00D940D9" w:rsidP="00D940D9">
      <w:pPr>
        <w:pStyle w:val="CommentText0"/>
      </w:pPr>
      <w:r>
        <w:rPr>
          <w:rStyle w:val="CommentReference"/>
        </w:rPr>
        <w:annotationRef/>
      </w:r>
      <w:r>
        <w:t>But isn't that likely because of the transport issue we just discussed?</w:t>
      </w:r>
    </w:p>
  </w:comment>
  <w:comment w:id="25" w:author="JJ" w:date="2021-12-17T16:17:00Z" w:initials="J">
    <w:p w14:paraId="46C4CBE8" w14:textId="77777777" w:rsidR="00D940D9" w:rsidRDefault="00D940D9" w:rsidP="00D940D9">
      <w:pPr>
        <w:pStyle w:val="CommentText0"/>
      </w:pPr>
      <w:r>
        <w:rPr>
          <w:rStyle w:val="CommentReference"/>
        </w:rPr>
        <w:annotationRef/>
      </w:r>
      <w:r>
        <w:t>So maybe, we should say "as a result"</w:t>
      </w:r>
    </w:p>
  </w:comment>
  <w:comment w:id="26" w:author="Susan" w:date="2021-12-25T15:00:00Z" w:initials="S">
    <w:p w14:paraId="66F644C8" w14:textId="7505511B" w:rsidR="00D940D9" w:rsidRDefault="00D940D9">
      <w:pPr>
        <w:pStyle w:val="CommentText0"/>
      </w:pPr>
      <w:r>
        <w:rPr>
          <w:rStyle w:val="CommentReference"/>
        </w:rPr>
        <w:annotationRef/>
      </w:r>
      <w:r>
        <w:t>It might help to add young parents or parents of young children here for clarification – it is somewhat confusing right now.</w:t>
      </w:r>
    </w:p>
  </w:comment>
  <w:comment w:id="27" w:author="Susan" w:date="2021-12-25T15:03:00Z" w:initials="S">
    <w:p w14:paraId="63D41489" w14:textId="77EA0564" w:rsidR="00D940D9" w:rsidRDefault="00D940D9">
      <w:pPr>
        <w:pStyle w:val="CommentText0"/>
      </w:pPr>
      <w:r>
        <w:rPr>
          <w:rStyle w:val="CommentReference"/>
        </w:rPr>
        <w:annotationRef/>
      </w:r>
      <w:proofErr w:type="spellStart"/>
      <w:r>
        <w:t>Geoprahic</w:t>
      </w:r>
      <w:proofErr w:type="spellEnd"/>
      <w:r>
        <w:t xml:space="preserve"> or spatial – it seems that geographic works better.</w:t>
      </w:r>
    </w:p>
  </w:comment>
  <w:comment w:id="28" w:author="Susan" w:date="2021-12-25T15:07:00Z" w:initials="S">
    <w:p w14:paraId="06459C9A" w14:textId="0C7B65C4" w:rsidR="00D940D9" w:rsidRDefault="00D940D9">
      <w:pPr>
        <w:pStyle w:val="CommentText0"/>
      </w:pPr>
      <w:r>
        <w:rPr>
          <w:rStyle w:val="CommentReference"/>
        </w:rPr>
        <w:annotationRef/>
      </w:r>
      <w:r>
        <w:t>Is this what is meant by an Akko journey? Or is this a reference to something else?</w:t>
      </w:r>
    </w:p>
  </w:comment>
  <w:comment w:id="29" w:author="JJ" w:date="2021-12-21T14:03:00Z" w:initials="J">
    <w:p w14:paraId="01485DA1" w14:textId="6316CDE5" w:rsidR="00D940D9" w:rsidRDefault="00D940D9" w:rsidP="00D940D9">
      <w:pPr>
        <w:pStyle w:val="CommentText0"/>
      </w:pPr>
      <w:r>
        <w:rPr>
          <w:rStyle w:val="CommentReference"/>
        </w:rPr>
        <w:annotationRef/>
      </w:r>
      <w:r>
        <w:t>Maybe "some of the worldviews</w:t>
      </w:r>
      <w:proofErr w:type="gramStart"/>
      <w:r>
        <w:t>…..</w:t>
      </w:r>
      <w:proofErr w:type="gramEnd"/>
      <w:r>
        <w:t>"?</w:t>
      </w:r>
    </w:p>
  </w:comment>
  <w:comment w:id="30" w:author="JJ" w:date="2021-12-21T12:49:00Z" w:initials="J">
    <w:p w14:paraId="6CD54D44" w14:textId="503CACFF" w:rsidR="00D940D9" w:rsidRDefault="00D940D9" w:rsidP="003016B4">
      <w:pPr>
        <w:pStyle w:val="CommentText0"/>
      </w:pPr>
      <w:r>
        <w:rPr>
          <w:rStyle w:val="CommentReference"/>
        </w:rPr>
        <w:annotationRef/>
      </w:r>
      <w:r>
        <w:t>The source text over uses (in my view) the word process, so I have removed it in English where its not really needed.</w:t>
      </w:r>
    </w:p>
  </w:comment>
  <w:comment w:id="31" w:author="JJ" w:date="2021-12-21T12:53:00Z" w:initials="J">
    <w:p w14:paraId="69F70964" w14:textId="77777777" w:rsidR="00D940D9" w:rsidRDefault="00D940D9" w:rsidP="00D940D9">
      <w:pPr>
        <w:pStyle w:val="CommentText0"/>
      </w:pPr>
      <w:r>
        <w:rPr>
          <w:rStyle w:val="CommentReference"/>
        </w:rPr>
        <w:annotationRef/>
      </w:r>
      <w:r>
        <w:t>Is this what is meant? The source isn't clear and I tihnk this is more like what it is trying to get at</w:t>
      </w:r>
    </w:p>
  </w:comment>
  <w:comment w:id="32" w:author="JJ" w:date="2021-12-21T13:02:00Z" w:initials="J">
    <w:p w14:paraId="0A9105F9" w14:textId="77777777" w:rsidR="00D940D9" w:rsidRDefault="00D940D9" w:rsidP="00E31D8D">
      <w:pPr>
        <w:pStyle w:val="CommentText0"/>
      </w:pPr>
      <w:r>
        <w:rPr>
          <w:rStyle w:val="CommentReference"/>
        </w:rPr>
        <w:annotationRef/>
      </w:r>
      <w:hyperlink r:id="rId19" w:history="1">
        <w:r w:rsidRPr="00DE5507">
          <w:rPr>
            <w:rStyle w:val="Hyperlink"/>
          </w:rPr>
          <w:t xml:space="preserve">Village Way Partner Communities Host Graduate Celebrations - </w:t>
        </w:r>
      </w:hyperlink>
      <w:hyperlink r:id="rId20" w:history="1">
        <w:r w:rsidRPr="00DE5507">
          <w:rPr>
            <w:rStyle w:val="Hyperlink"/>
          </w:rPr>
          <w:t>ImpactIsrael</w:t>
        </w:r>
      </w:hyperlink>
      <w:hyperlink r:id="rId21" w:history="1">
        <w:r w:rsidRPr="00DE5507">
          <w:rPr>
            <w:rStyle w:val="Hyperlink"/>
          </w:rPr>
          <w:t xml:space="preserve"> (impact-israel.org)</w:t>
        </w:r>
      </w:hyperlink>
      <w:r>
        <w:t xml:space="preserve"> </w:t>
      </w:r>
    </w:p>
    <w:p w14:paraId="789EC5F2" w14:textId="77777777" w:rsidR="00D940D9" w:rsidRDefault="00D940D9" w:rsidP="00E31D8D">
      <w:pPr>
        <w:pStyle w:val="CommentText0"/>
      </w:pPr>
    </w:p>
    <w:p w14:paraId="7E1CC05C" w14:textId="77777777" w:rsidR="00D940D9" w:rsidRDefault="00D940D9" w:rsidP="00E31D8D">
      <w:pPr>
        <w:pStyle w:val="CommentText0"/>
      </w:pPr>
      <w:r>
        <w:t>It is mentioned here so I used their translation as this is the partner org of the project anyway</w:t>
      </w:r>
    </w:p>
  </w:comment>
  <w:comment w:id="33" w:author="JJ" w:date="2021-12-21T13:02:00Z" w:initials="J">
    <w:p w14:paraId="7BAB9274" w14:textId="77777777" w:rsidR="00D940D9" w:rsidRDefault="00D940D9" w:rsidP="00E31D8D">
      <w:pPr>
        <w:pStyle w:val="CommentText0"/>
      </w:pPr>
      <w:r>
        <w:rPr>
          <w:rStyle w:val="CommentReference"/>
        </w:rPr>
        <w:annotationRef/>
      </w:r>
      <w:hyperlink r:id="rId22" w:history="1">
        <w:r w:rsidRPr="00DE5507">
          <w:rPr>
            <w:rStyle w:val="Hyperlink"/>
          </w:rPr>
          <w:t xml:space="preserve">Village Way Partner Communities Host Graduate Celebrations - </w:t>
        </w:r>
      </w:hyperlink>
      <w:hyperlink r:id="rId23" w:history="1">
        <w:r w:rsidRPr="00DE5507">
          <w:rPr>
            <w:rStyle w:val="Hyperlink"/>
          </w:rPr>
          <w:t>ImpactIsrael</w:t>
        </w:r>
      </w:hyperlink>
      <w:hyperlink r:id="rId24" w:history="1">
        <w:r w:rsidRPr="00DE5507">
          <w:rPr>
            <w:rStyle w:val="Hyperlink"/>
          </w:rPr>
          <w:t xml:space="preserve"> (impact-israel.org)</w:t>
        </w:r>
      </w:hyperlink>
      <w:r>
        <w:t xml:space="preserve"> </w:t>
      </w:r>
    </w:p>
    <w:p w14:paraId="001E703E" w14:textId="77777777" w:rsidR="00D940D9" w:rsidRDefault="00D940D9" w:rsidP="00E31D8D">
      <w:pPr>
        <w:pStyle w:val="CommentText0"/>
      </w:pPr>
    </w:p>
    <w:p w14:paraId="2AC4B6FE" w14:textId="77777777" w:rsidR="00D940D9" w:rsidRDefault="00D940D9" w:rsidP="00E31D8D">
      <w:pPr>
        <w:pStyle w:val="CommentText0"/>
      </w:pPr>
      <w:r>
        <w:t>It is mentioned here so I used their translation as this is the partner org of the project anyway</w:t>
      </w:r>
    </w:p>
  </w:comment>
  <w:comment w:id="34" w:author="JJ" w:date="2021-12-20T19:59:00Z" w:initials="J">
    <w:p w14:paraId="0F00E4DB" w14:textId="4530291B" w:rsidR="00D940D9" w:rsidRDefault="00D940D9" w:rsidP="0049661F">
      <w:pPr>
        <w:pStyle w:val="CommentText0"/>
      </w:pPr>
      <w:r>
        <w:rPr>
          <w:rStyle w:val="CommentReference"/>
        </w:rPr>
        <w:annotationRef/>
      </w:r>
      <w:r>
        <w:t>The source text uses the adjective "relevant" a lot but I have mostly left it out of the translation because its redundant--its clear that what is being provided is relevant/appropriate.</w:t>
      </w:r>
    </w:p>
  </w:comment>
  <w:comment w:id="35" w:author="JJ" w:date="2021-12-19T10:12:00Z" w:initials="J">
    <w:p w14:paraId="650BA945" w14:textId="305863C0" w:rsidR="00D940D9" w:rsidRDefault="00D940D9" w:rsidP="009A37B2">
      <w:pPr>
        <w:pStyle w:val="CommentText0"/>
      </w:pPr>
      <w:r>
        <w:rPr>
          <w:rStyle w:val="CommentReference"/>
        </w:rPr>
        <w:annotationRef/>
      </w:r>
      <w:hyperlink r:id="rId25" w:history="1">
        <w:r w:rsidRPr="00C90AB9">
          <w:rPr>
            <w:rStyle w:val="Hyperlink"/>
          </w:rPr>
          <w:t>Heznek</w:t>
        </w:r>
      </w:hyperlink>
      <w:hyperlink r:id="rId26" w:history="1">
        <w:r w:rsidRPr="00C90AB9">
          <w:rPr>
            <w:rStyle w:val="Hyperlink"/>
          </w:rPr>
          <w:t xml:space="preserve"> </w:t>
        </w:r>
      </w:hyperlink>
      <w:hyperlink r:id="rId27" w:history="1">
        <w:r w:rsidRPr="00C90AB9">
          <w:rPr>
            <w:rStyle w:val="Hyperlink"/>
          </w:rPr>
          <w:t>La'atid</w:t>
        </w:r>
      </w:hyperlink>
      <w:hyperlink r:id="rId28" w:history="1">
        <w:r w:rsidRPr="00C90AB9">
          <w:rPr>
            <w:rStyle w:val="Hyperlink"/>
          </w:rPr>
          <w:t xml:space="preserve"> | </w:t>
        </w:r>
      </w:hyperlink>
      <w:hyperlink r:id="rId29" w:history="1">
        <w:r w:rsidRPr="00C90AB9">
          <w:rPr>
            <w:rStyle w:val="Hyperlink"/>
          </w:rPr>
          <w:t>IATask</w:t>
        </w:r>
      </w:hyperlink>
      <w:hyperlink r:id="rId30" w:history="1">
        <w:r w:rsidRPr="00C90AB9">
          <w:rPr>
            <w:rStyle w:val="Hyperlink"/>
          </w:rPr>
          <w:t xml:space="preserve"> Force</w:t>
        </w:r>
      </w:hyperlink>
      <w:r>
        <w:t xml:space="preserve"> </w:t>
      </w:r>
    </w:p>
  </w:comment>
  <w:comment w:id="36" w:author="JJ" w:date="2021-12-19T10:18:00Z" w:initials="J">
    <w:p w14:paraId="293B8297" w14:textId="77777777" w:rsidR="00D940D9" w:rsidRDefault="00D940D9" w:rsidP="00D940D9">
      <w:pPr>
        <w:pStyle w:val="CommentText0"/>
      </w:pPr>
      <w:r>
        <w:rPr>
          <w:rStyle w:val="CommentReference"/>
        </w:rPr>
        <w:annotationRef/>
      </w:r>
      <w:hyperlink r:id="rId31" w:history="1">
        <w:r w:rsidRPr="004209D6">
          <w:rPr>
            <w:rStyle w:val="Hyperlink"/>
          </w:rPr>
          <w:t>Yemin</w:t>
        </w:r>
      </w:hyperlink>
      <w:hyperlink r:id="rId32" w:history="1">
        <w:r w:rsidRPr="004209D6">
          <w:rPr>
            <w:rStyle w:val="Hyperlink"/>
          </w:rPr>
          <w:t xml:space="preserve"> Orde Youth Village Educational Methodology - </w:t>
        </w:r>
      </w:hyperlink>
      <w:hyperlink r:id="rId33" w:history="1">
        <w:r w:rsidRPr="004209D6">
          <w:rPr>
            <w:rStyle w:val="Hyperlink"/>
          </w:rPr>
          <w:t>ImpactIsrael</w:t>
        </w:r>
      </w:hyperlink>
      <w:hyperlink r:id="rId34" w:history="1">
        <w:r w:rsidRPr="004209D6">
          <w:rPr>
            <w:rStyle w:val="Hyperlink"/>
          </w:rPr>
          <w:t xml:space="preserve"> (impact-israel.org)</w:t>
        </w:r>
      </w:hyperlink>
      <w:r>
        <w:t xml:space="preserve"> </w:t>
      </w:r>
    </w:p>
  </w:comment>
  <w:comment w:id="37" w:author="JJ" w:date="2021-12-19T16:23:00Z" w:initials="J">
    <w:p w14:paraId="06C21C1C" w14:textId="77777777" w:rsidR="00D940D9" w:rsidRDefault="00D940D9" w:rsidP="00D940D9">
      <w:pPr>
        <w:pStyle w:val="CommentText0"/>
      </w:pPr>
      <w:r>
        <w:rPr>
          <w:rStyle w:val="CommentReference"/>
        </w:rPr>
        <w:annotationRef/>
      </w:r>
      <w:hyperlink r:id="rId35" w:history="1">
        <w:r w:rsidRPr="00FF2D5B">
          <w:rPr>
            <w:rStyle w:val="Hyperlink"/>
          </w:rPr>
          <w:t>Yemin</w:t>
        </w:r>
      </w:hyperlink>
      <w:hyperlink r:id="rId36" w:history="1">
        <w:r w:rsidRPr="00FF2D5B">
          <w:rPr>
            <w:rStyle w:val="Hyperlink"/>
          </w:rPr>
          <w:t xml:space="preserve"> Orde Village Way Educational Initiatives - </w:t>
        </w:r>
      </w:hyperlink>
      <w:hyperlink r:id="rId37" w:history="1">
        <w:r w:rsidRPr="00FF2D5B">
          <w:rPr>
            <w:rStyle w:val="Hyperlink"/>
          </w:rPr>
          <w:t>ImpactIsrael</w:t>
        </w:r>
      </w:hyperlink>
      <w:hyperlink r:id="rId38" w:history="1">
        <w:r w:rsidRPr="00FF2D5B">
          <w:rPr>
            <w:rStyle w:val="Hyperlink"/>
          </w:rPr>
          <w:t xml:space="preserve"> (impact-israel.org)</w:t>
        </w:r>
      </w:hyperlink>
      <w:r>
        <w:t xml:space="preserve"> </w:t>
      </w:r>
    </w:p>
  </w:comment>
  <w:comment w:id="38" w:author="Susan" w:date="2021-12-25T17:04:00Z" w:initials="S">
    <w:p w14:paraId="363BD158" w14:textId="707C5954" w:rsidR="00D940D9" w:rsidRDefault="00D940D9">
      <w:pPr>
        <w:pStyle w:val="CommentText0"/>
      </w:pPr>
      <w:r>
        <w:rPr>
          <w:rStyle w:val="CommentReference"/>
        </w:rPr>
        <w:annotationRef/>
      </w:r>
      <w:r>
        <w:t xml:space="preserve">I </w:t>
      </w:r>
      <w:proofErr w:type="gramStart"/>
      <w:r>
        <w:t>this the girls’</w:t>
      </w:r>
      <w:proofErr w:type="gramEnd"/>
      <w:r>
        <w:t xml:space="preserve"> preparatory program’s name? If so, it should be capitalized. If not, is there a name for it?</w:t>
      </w:r>
    </w:p>
  </w:comment>
  <w:comment w:id="39" w:author="JJ" w:date="2021-12-21T13:02:00Z" w:initials="J">
    <w:p w14:paraId="4BE2211A" w14:textId="77777777" w:rsidR="00D940D9" w:rsidRDefault="00D940D9" w:rsidP="00E31D8D">
      <w:pPr>
        <w:pStyle w:val="CommentText0"/>
      </w:pPr>
      <w:r>
        <w:rPr>
          <w:rStyle w:val="CommentReference"/>
        </w:rPr>
        <w:annotationRef/>
      </w:r>
      <w:hyperlink r:id="rId39" w:history="1">
        <w:r w:rsidRPr="00DE5507">
          <w:rPr>
            <w:rStyle w:val="Hyperlink"/>
          </w:rPr>
          <w:t xml:space="preserve">Village Way Partner Communities Host Graduate Celebrations - </w:t>
        </w:r>
      </w:hyperlink>
      <w:hyperlink r:id="rId40" w:history="1">
        <w:r w:rsidRPr="00DE5507">
          <w:rPr>
            <w:rStyle w:val="Hyperlink"/>
          </w:rPr>
          <w:t>ImpactIsrael</w:t>
        </w:r>
      </w:hyperlink>
      <w:hyperlink r:id="rId41" w:history="1">
        <w:r w:rsidRPr="00DE5507">
          <w:rPr>
            <w:rStyle w:val="Hyperlink"/>
          </w:rPr>
          <w:t xml:space="preserve"> (impact-israel.org)</w:t>
        </w:r>
      </w:hyperlink>
      <w:r>
        <w:t xml:space="preserve"> </w:t>
      </w:r>
    </w:p>
    <w:p w14:paraId="3D1CBBFC" w14:textId="77777777" w:rsidR="00D940D9" w:rsidRDefault="00D940D9" w:rsidP="00E31D8D">
      <w:pPr>
        <w:pStyle w:val="CommentText0"/>
      </w:pPr>
    </w:p>
    <w:p w14:paraId="12648EB6" w14:textId="77777777" w:rsidR="00D940D9" w:rsidRDefault="00D940D9" w:rsidP="00E31D8D">
      <w:pPr>
        <w:pStyle w:val="CommentText0"/>
      </w:pPr>
      <w:r>
        <w:t>It is mentioned here so I used their translation as this is the partner org of the project anyway</w:t>
      </w:r>
    </w:p>
  </w:comment>
  <w:comment w:id="40" w:author="JJ" w:date="2021-12-21T13:02:00Z" w:initials="J">
    <w:p w14:paraId="7FA807D1" w14:textId="77777777" w:rsidR="00D940D9" w:rsidRDefault="00D940D9" w:rsidP="00E31D8D">
      <w:pPr>
        <w:pStyle w:val="CommentText0"/>
      </w:pPr>
      <w:r>
        <w:rPr>
          <w:rStyle w:val="CommentReference"/>
        </w:rPr>
        <w:annotationRef/>
      </w:r>
      <w:hyperlink r:id="rId42" w:history="1">
        <w:r w:rsidRPr="00DE5507">
          <w:rPr>
            <w:rStyle w:val="Hyperlink"/>
          </w:rPr>
          <w:t xml:space="preserve">Village Way Partner Communities Host Graduate Celebrations - </w:t>
        </w:r>
      </w:hyperlink>
      <w:hyperlink r:id="rId43" w:history="1">
        <w:r w:rsidRPr="00DE5507">
          <w:rPr>
            <w:rStyle w:val="Hyperlink"/>
          </w:rPr>
          <w:t>ImpactIsrael</w:t>
        </w:r>
      </w:hyperlink>
      <w:hyperlink r:id="rId44" w:history="1">
        <w:r w:rsidRPr="00DE5507">
          <w:rPr>
            <w:rStyle w:val="Hyperlink"/>
          </w:rPr>
          <w:t xml:space="preserve"> (impact-israel.org)</w:t>
        </w:r>
      </w:hyperlink>
      <w:r>
        <w:t xml:space="preserve"> </w:t>
      </w:r>
    </w:p>
    <w:p w14:paraId="6C40D4F5" w14:textId="77777777" w:rsidR="00D940D9" w:rsidRDefault="00D940D9" w:rsidP="00E31D8D">
      <w:pPr>
        <w:pStyle w:val="CommentText0"/>
      </w:pPr>
    </w:p>
    <w:p w14:paraId="0E36BAE9" w14:textId="77777777" w:rsidR="00D940D9" w:rsidRDefault="00D940D9" w:rsidP="00E31D8D">
      <w:pPr>
        <w:pStyle w:val="CommentText0"/>
      </w:pPr>
      <w:r>
        <w:t>It is mentioned here so I used their translation as this is the partner org of the project anyway</w:t>
      </w:r>
    </w:p>
  </w:comment>
  <w:comment w:id="41" w:author="JJ" w:date="2021-12-20T14:18:00Z" w:initials="J">
    <w:p w14:paraId="651FF66E" w14:textId="77777777" w:rsidR="00D940D9" w:rsidRDefault="00D940D9" w:rsidP="00D940D9">
      <w:pPr>
        <w:pStyle w:val="CommentText0"/>
      </w:pPr>
      <w:r>
        <w:rPr>
          <w:rStyle w:val="CommentReference"/>
        </w:rPr>
        <w:annotationRef/>
      </w:r>
      <w:r>
        <w:t>Is that what is meant here?</w:t>
      </w:r>
    </w:p>
  </w:comment>
  <w:comment w:id="42" w:author="JJ" w:date="2021-12-20T14:29:00Z" w:initials="J">
    <w:p w14:paraId="74335BA9" w14:textId="737DE928" w:rsidR="00D940D9" w:rsidRDefault="00D940D9" w:rsidP="00D940D9">
      <w:pPr>
        <w:pStyle w:val="CommentText0"/>
      </w:pPr>
      <w:r>
        <w:rPr>
          <w:rStyle w:val="CommentReference"/>
        </w:rPr>
        <w:annotationRef/>
      </w:r>
      <w:r>
        <w:t>It is not really clear what this means</w:t>
      </w:r>
      <w:r w:rsidR="00C32FA9">
        <w:t xml:space="preserve"> – should this read coast to coast field trip, like the Scouts have?</w:t>
      </w:r>
    </w:p>
  </w:comment>
  <w:comment w:id="43" w:author="JJ" w:date="2021-12-20T14:30:00Z" w:initials="J">
    <w:p w14:paraId="507D1A3E" w14:textId="77777777" w:rsidR="00D940D9" w:rsidRDefault="00D940D9" w:rsidP="00D940D9">
      <w:pPr>
        <w:pStyle w:val="CommentText0"/>
      </w:pPr>
      <w:r>
        <w:rPr>
          <w:rStyle w:val="CommentReference"/>
        </w:rPr>
        <w:annotationRef/>
      </w:r>
      <w:r>
        <w:t>This is a bit vague too, what does this mean in reality</w:t>
      </w:r>
    </w:p>
  </w:comment>
  <w:comment w:id="44" w:author="JJ" w:date="2021-12-21T13:02:00Z" w:initials="J">
    <w:p w14:paraId="094474B8" w14:textId="77777777" w:rsidR="00D940D9" w:rsidRDefault="00D940D9" w:rsidP="00E31D8D">
      <w:pPr>
        <w:pStyle w:val="CommentText0"/>
      </w:pPr>
      <w:r>
        <w:rPr>
          <w:rStyle w:val="CommentReference"/>
        </w:rPr>
        <w:annotationRef/>
      </w:r>
      <w:hyperlink r:id="rId45" w:history="1">
        <w:r w:rsidRPr="00DE5507">
          <w:rPr>
            <w:rStyle w:val="Hyperlink"/>
          </w:rPr>
          <w:t xml:space="preserve">Village Way Partner Communities Host Graduate Celebrations - </w:t>
        </w:r>
      </w:hyperlink>
      <w:hyperlink r:id="rId46" w:history="1">
        <w:r w:rsidRPr="00DE5507">
          <w:rPr>
            <w:rStyle w:val="Hyperlink"/>
          </w:rPr>
          <w:t>ImpactIsrael</w:t>
        </w:r>
      </w:hyperlink>
      <w:hyperlink r:id="rId47" w:history="1">
        <w:r w:rsidRPr="00DE5507">
          <w:rPr>
            <w:rStyle w:val="Hyperlink"/>
          </w:rPr>
          <w:t xml:space="preserve"> (impact-israel.org)</w:t>
        </w:r>
      </w:hyperlink>
      <w:r>
        <w:t xml:space="preserve"> </w:t>
      </w:r>
    </w:p>
    <w:p w14:paraId="223E6AB2" w14:textId="77777777" w:rsidR="00D940D9" w:rsidRDefault="00D940D9" w:rsidP="00E31D8D">
      <w:pPr>
        <w:pStyle w:val="CommentText0"/>
      </w:pPr>
    </w:p>
    <w:p w14:paraId="4F8FFCD0" w14:textId="77777777" w:rsidR="00D940D9" w:rsidRDefault="00D940D9" w:rsidP="00E31D8D">
      <w:pPr>
        <w:pStyle w:val="CommentText0"/>
      </w:pPr>
      <w:r>
        <w:t>It is mentioned here so I used their translation as this is the partner org of the project anyway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EEC6A0" w15:done="0"/>
  <w15:commentEx w15:paraId="22229E57" w15:paraIdParent="64EEC6A0" w15:done="0"/>
  <w15:commentEx w15:paraId="187C2EB9" w15:done="0"/>
  <w15:commentEx w15:paraId="27B94F9D" w15:done="0"/>
  <w15:commentEx w15:paraId="2A682C8E" w15:done="0"/>
  <w15:commentEx w15:paraId="71667234" w15:done="0"/>
  <w15:commentEx w15:paraId="5E78824A" w15:done="0"/>
  <w15:commentEx w15:paraId="64D03575" w15:done="0"/>
  <w15:commentEx w15:paraId="2716F931" w15:done="0"/>
  <w15:commentEx w15:paraId="3CAF3D41" w15:done="0"/>
  <w15:commentEx w15:paraId="7FFDEB40" w15:paraIdParent="3CAF3D41" w15:done="0"/>
  <w15:commentEx w15:paraId="5CBB8ECE" w15:done="0"/>
  <w15:commentEx w15:paraId="6585A45E" w15:done="0"/>
  <w15:commentEx w15:paraId="06635C43" w15:done="0"/>
  <w15:commentEx w15:paraId="16C2322F" w15:done="0"/>
  <w15:commentEx w15:paraId="3C262463" w15:done="0"/>
  <w15:commentEx w15:paraId="4180463D" w15:done="0"/>
  <w15:commentEx w15:paraId="24A85B3E" w15:done="0"/>
  <w15:commentEx w15:paraId="466E4A72" w15:done="0"/>
  <w15:commentEx w15:paraId="21E745D7" w15:done="0"/>
  <w15:commentEx w15:paraId="5BB8AFC5" w15:done="0"/>
  <w15:commentEx w15:paraId="2D27D99E" w15:done="0"/>
  <w15:commentEx w15:paraId="7DA3B3ED" w15:done="0"/>
  <w15:commentEx w15:paraId="2957E16D" w15:done="0"/>
  <w15:commentEx w15:paraId="48DB9C09" w15:done="0"/>
  <w15:commentEx w15:paraId="46C4CBE8" w15:paraIdParent="48DB9C09" w15:done="0"/>
  <w15:commentEx w15:paraId="66F644C8" w15:done="0"/>
  <w15:commentEx w15:paraId="63D41489" w15:done="0"/>
  <w15:commentEx w15:paraId="06459C9A" w15:done="0"/>
  <w15:commentEx w15:paraId="01485DA1" w15:done="0"/>
  <w15:commentEx w15:paraId="6CD54D44" w15:done="0"/>
  <w15:commentEx w15:paraId="69F70964" w15:done="0"/>
  <w15:commentEx w15:paraId="7E1CC05C" w15:done="0"/>
  <w15:commentEx w15:paraId="2AC4B6FE" w15:done="0"/>
  <w15:commentEx w15:paraId="0F00E4DB" w15:done="0"/>
  <w15:commentEx w15:paraId="650BA945" w15:done="0"/>
  <w15:commentEx w15:paraId="293B8297" w15:done="0"/>
  <w15:commentEx w15:paraId="06C21C1C" w15:done="0"/>
  <w15:commentEx w15:paraId="363BD158" w15:done="0"/>
  <w15:commentEx w15:paraId="12648EB6" w15:done="0"/>
  <w15:commentEx w15:paraId="0E36BAE9" w15:done="0"/>
  <w15:commentEx w15:paraId="651FF66E" w15:done="0"/>
  <w15:commentEx w15:paraId="74335BA9" w15:done="0"/>
  <w15:commentEx w15:paraId="507D1A3E" w15:done="0"/>
  <w15:commentEx w15:paraId="4F8FFC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9DA42" w16cex:dateUtc="2021-12-19T16:20:00Z"/>
  <w16cex:commentExtensible w16cex:durableId="2569DA63" w16cex:dateUtc="2021-12-19T16:20:00Z"/>
  <w16cex:commentExtensible w16cex:durableId="256B639B" w16cex:dateUtc="2021-12-20T20:18:00Z"/>
  <w16cex:commentExtensible w16cex:durableId="2567279F" w16cex:dateUtc="2021-12-17T15:13:00Z"/>
  <w16cex:commentExtensible w16cex:durableId="2565909B" w16cex:dateUtc="2021-12-16T10:16:00Z"/>
  <w16cex:commentExtensible w16cex:durableId="256727D3" w16cex:dateUtc="2021-12-17T15:14:00Z"/>
  <w16cex:commentExtensible w16cex:durableId="2567281D" w16cex:dateUtc="2021-12-17T15:15:00Z"/>
  <w16cex:commentExtensible w16cex:durableId="25659D44" w16cex:dateUtc="2021-12-16T11:11:00Z"/>
  <w16cex:commentExtensible w16cex:durableId="25659D50" w16cex:dateUtc="2021-12-16T11:11:00Z"/>
  <w16cex:commentExtensible w16cex:durableId="25672982" w16cex:dateUtc="2021-12-17T15:21:00Z"/>
  <w16cex:commentExtensible w16cex:durableId="256729B5" w16cex:dateUtc="2021-12-17T15:22:00Z"/>
  <w16cex:commentExtensible w16cex:durableId="256B1DF6" w16cex:dateUtc="2021-12-20T15:21:00Z"/>
  <w16cex:commentExtensible w16cex:durableId="25672A25" w16cex:dateUtc="2021-12-17T15:24:00Z"/>
  <w16cex:commentExtensible w16cex:durableId="256738E2" w16cex:dateUtc="2021-12-17T16:27:00Z"/>
  <w16cex:commentExtensible w16cex:durableId="256738EF" w16cex:dateUtc="2021-12-17T16:27:00Z"/>
  <w16cex:commentExtensible w16cex:durableId="256733FE" w16cex:dateUtc="2021-12-17T16:06:00Z"/>
  <w16cex:commentExtensible w16cex:durableId="2566F7A4" w16cex:dateUtc="2021-12-17T11:48:00Z"/>
  <w16cex:commentExtensible w16cex:durableId="2566F82E" w16cex:dateUtc="2021-12-17T11:51:00Z"/>
  <w16cex:commentExtensible w16cex:durableId="256C4EF4" w16cex:dateUtc="2021-12-21T13:02:00Z"/>
  <w16cex:commentExtensible w16cex:durableId="2566FC41" w16cex:dateUtc="2021-12-17T12:08:00Z"/>
  <w16cex:commentExtensible w16cex:durableId="256712CE" w16cex:dateUtc="2021-12-17T13:44:00Z"/>
  <w16cex:commentExtensible w16cex:durableId="256C529A" w16cex:dateUtc="2021-12-21T13:18:00Z"/>
  <w16cex:commentExtensible w16cex:durableId="25673582" w16cex:dateUtc="2021-12-17T16:12:00Z"/>
  <w16cex:commentExtensible w16cex:durableId="25671A45" w16cex:dateUtc="2021-12-17T14:16:00Z"/>
  <w16cex:commentExtensible w16cex:durableId="25673674" w16cex:dateUtc="2021-12-17T16:16:00Z"/>
  <w16cex:commentExtensible w16cex:durableId="2567368F" w16cex:dateUtc="2021-12-17T16:17:00Z"/>
  <w16cex:commentExtensible w16cex:durableId="25682A8E" w16cex:dateUtc="2021-12-18T09:38:00Z"/>
  <w16cex:commentExtensible w16cex:durableId="256C5D4D" w16cex:dateUtc="2021-12-21T14:03:00Z"/>
  <w16cex:commentExtensible w16cex:durableId="256C4BE0" w16cex:dateUtc="2021-12-21T12:49:00Z"/>
  <w16cex:commentExtensible w16cex:durableId="256C4CB6" w16cex:dateUtc="2021-12-21T12:53:00Z"/>
  <w16cex:commentExtensible w16cex:durableId="256C4F36" w16cex:dateUtc="2021-12-21T13:02:00Z"/>
  <w16cex:commentExtensible w16cex:durableId="256C4F4E" w16cex:dateUtc="2021-12-21T13:02:00Z"/>
  <w16cex:commentExtensible w16cex:durableId="256B5F0C" w16cex:dateUtc="2021-12-20T19:59:00Z"/>
  <w16cex:commentExtensible w16cex:durableId="2569841C" w16cex:dateUtc="2021-12-19T10:12:00Z"/>
  <w16cex:commentExtensible w16cex:durableId="25698586" w16cex:dateUtc="2021-12-19T10:18:00Z"/>
  <w16cex:commentExtensible w16cex:durableId="2569DB09" w16cex:dateUtc="2021-12-19T16:23:00Z"/>
  <w16cex:commentExtensible w16cex:durableId="256C4F55" w16cex:dateUtc="2021-12-21T13:02:00Z"/>
  <w16cex:commentExtensible w16cex:durableId="256C4F5A" w16cex:dateUtc="2021-12-21T13:02:00Z"/>
  <w16cex:commentExtensible w16cex:durableId="256B0F2A" w16cex:dateUtc="2021-12-20T14:18:00Z"/>
  <w16cex:commentExtensible w16cex:durableId="256B11E3" w16cex:dateUtc="2021-12-20T14:29:00Z"/>
  <w16cex:commentExtensible w16cex:durableId="256B11F7" w16cex:dateUtc="2021-12-20T14:30:00Z"/>
  <w16cex:commentExtensible w16cex:durableId="256B16B9" w16cex:dateUtc="2021-12-20T14:50:00Z"/>
  <w16cex:commentExtensible w16cex:durableId="256C4F64" w16cex:dateUtc="2021-12-21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229E57" w16cid:durableId="2569DA63"/>
  <w16cid:commentId w16cid:paraId="187C2EB9" w16cid:durableId="256B639B"/>
  <w16cid:commentId w16cid:paraId="27B94F9D" w16cid:durableId="2567279F"/>
  <w16cid:commentId w16cid:paraId="2A682C8E" w16cid:durableId="2565909B"/>
  <w16cid:commentId w16cid:paraId="71667234" w16cid:durableId="256727D3"/>
  <w16cid:commentId w16cid:paraId="64D03575" w16cid:durableId="25659D50"/>
  <w16cid:commentId w16cid:paraId="2716F931" w16cid:durableId="25672982"/>
  <w16cid:commentId w16cid:paraId="3CAF3D41" w16cid:durableId="256738E2"/>
  <w16cid:commentId w16cid:paraId="7FFDEB40" w16cid:durableId="256738EF"/>
  <w16cid:commentId w16cid:paraId="5CBB8ECE" w16cid:durableId="2571963D"/>
  <w16cid:commentId w16cid:paraId="6585A45E" w16cid:durableId="256733FE"/>
  <w16cid:commentId w16cid:paraId="06635C43" w16cid:durableId="25719E3D"/>
  <w16cid:commentId w16cid:paraId="16C2322F" w16cid:durableId="2566F7A4"/>
  <w16cid:commentId w16cid:paraId="3C262463" w16cid:durableId="2566F82E"/>
  <w16cid:commentId w16cid:paraId="4180463D" w16cid:durableId="256C4EF4"/>
  <w16cid:commentId w16cid:paraId="24A85B3E" w16cid:durableId="2566FC41"/>
  <w16cid:commentId w16cid:paraId="466E4A72" w16cid:durableId="256712CE"/>
  <w16cid:commentId w16cid:paraId="21E745D7" w16cid:durableId="256C529A"/>
  <w16cid:commentId w16cid:paraId="5BB8AFC5" w16cid:durableId="25673582"/>
  <w16cid:commentId w16cid:paraId="2D27D99E" w16cid:durableId="2571AF96"/>
  <w16cid:commentId w16cid:paraId="7DA3B3ED" w16cid:durableId="2571AF62"/>
  <w16cid:commentId w16cid:paraId="2957E16D" w16cid:durableId="25671A45"/>
  <w16cid:commentId w16cid:paraId="48DB9C09" w16cid:durableId="25673674"/>
  <w16cid:commentId w16cid:paraId="46C4CBE8" w16cid:durableId="2567368F"/>
  <w16cid:commentId w16cid:paraId="66F644C8" w16cid:durableId="2571B070"/>
  <w16cid:commentId w16cid:paraId="63D41489" w16cid:durableId="2571B14E"/>
  <w16cid:commentId w16cid:paraId="06459C9A" w16cid:durableId="2571B221"/>
  <w16cid:commentId w16cid:paraId="01485DA1" w16cid:durableId="256C5D4D"/>
  <w16cid:commentId w16cid:paraId="6CD54D44" w16cid:durableId="256C4BE0"/>
  <w16cid:commentId w16cid:paraId="69F70964" w16cid:durableId="256C4CB6"/>
  <w16cid:commentId w16cid:paraId="7E1CC05C" w16cid:durableId="256C4F36"/>
  <w16cid:commentId w16cid:paraId="2AC4B6FE" w16cid:durableId="256C4F4E"/>
  <w16cid:commentId w16cid:paraId="0F00E4DB" w16cid:durableId="256B5F0C"/>
  <w16cid:commentId w16cid:paraId="650BA945" w16cid:durableId="2569841C"/>
  <w16cid:commentId w16cid:paraId="293B8297" w16cid:durableId="25698586"/>
  <w16cid:commentId w16cid:paraId="06C21C1C" w16cid:durableId="2569DB09"/>
  <w16cid:commentId w16cid:paraId="12648EB6" w16cid:durableId="256C4F55"/>
  <w16cid:commentId w16cid:paraId="0E36BAE9" w16cid:durableId="256C4F5A"/>
  <w16cid:commentId w16cid:paraId="651FF66E" w16cid:durableId="256B0F2A"/>
  <w16cid:commentId w16cid:paraId="74335BA9" w16cid:durableId="256B11E3"/>
  <w16cid:commentId w16cid:paraId="507D1A3E" w16cid:durableId="256B11F7"/>
  <w16cid:commentId w16cid:paraId="4F8FFCD0" w16cid:durableId="256C4F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BEC54" w14:textId="77777777" w:rsidR="00E62BE6" w:rsidRDefault="00E62BE6" w:rsidP="00AB79C9">
      <w:pPr>
        <w:spacing w:after="0" w:line="240" w:lineRule="auto"/>
      </w:pPr>
      <w:r>
        <w:separator/>
      </w:r>
    </w:p>
  </w:endnote>
  <w:endnote w:type="continuationSeparator" w:id="0">
    <w:p w14:paraId="7A0C9E40" w14:textId="77777777" w:rsidR="00E62BE6" w:rsidRDefault="00E62BE6" w:rsidP="00AB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4E54A" w14:textId="77777777" w:rsidR="00E62BE6" w:rsidRDefault="00E62BE6" w:rsidP="00AB79C9">
      <w:pPr>
        <w:spacing w:after="0" w:line="240" w:lineRule="auto"/>
      </w:pPr>
      <w:r>
        <w:separator/>
      </w:r>
    </w:p>
  </w:footnote>
  <w:footnote w:type="continuationSeparator" w:id="0">
    <w:p w14:paraId="6C39B371" w14:textId="77777777" w:rsidR="00E62BE6" w:rsidRDefault="00E62BE6" w:rsidP="00AB79C9">
      <w:pPr>
        <w:spacing w:after="0" w:line="240" w:lineRule="auto"/>
      </w:pPr>
      <w:r>
        <w:continuationSeparator/>
      </w:r>
    </w:p>
  </w:footnote>
  <w:footnote w:id="1">
    <w:p w14:paraId="18C6713A" w14:textId="207026F3" w:rsidR="00D940D9" w:rsidRPr="00777AB4" w:rsidRDefault="00D940D9">
      <w:pPr>
        <w:pStyle w:val="FootnoteText"/>
        <w:rPr>
          <w:rFonts w:asciiTheme="majorBidi" w:hAnsiTheme="majorBidi" w:cstheme="majorBidi"/>
        </w:rPr>
      </w:pPr>
      <w:r w:rsidRPr="00777AB4">
        <w:rPr>
          <w:rStyle w:val="FootnoteReference"/>
          <w:rFonts w:asciiTheme="majorBidi" w:hAnsiTheme="majorBidi" w:cstheme="majorBidi"/>
        </w:rPr>
        <w:footnoteRef/>
      </w:r>
      <w:r w:rsidRPr="00777AB4">
        <w:rPr>
          <w:rFonts w:asciiTheme="majorBidi" w:hAnsiTheme="majorBidi" w:cstheme="majorBidi"/>
        </w:rPr>
        <w:t xml:space="preserve"> 1,956,000 citizens</w:t>
      </w:r>
    </w:p>
  </w:footnote>
  <w:footnote w:id="2">
    <w:p w14:paraId="0E89983A" w14:textId="5CC85475" w:rsidR="00D940D9" w:rsidRPr="00B60FC9" w:rsidRDefault="00D940D9">
      <w:pPr>
        <w:pStyle w:val="FootnoteText"/>
        <w:rPr>
          <w:rFonts w:ascii="Times New Roman" w:hAnsi="Times New Roman" w:cs="Times New Roman"/>
        </w:rPr>
      </w:pPr>
      <w:r w:rsidRPr="00B60FC9">
        <w:rPr>
          <w:rStyle w:val="FootnoteReference"/>
          <w:rFonts w:ascii="Times New Roman" w:hAnsi="Times New Roman" w:cs="Times New Roman"/>
        </w:rPr>
        <w:footnoteRef/>
      </w:r>
      <w:r w:rsidRPr="00B60FC9">
        <w:rPr>
          <w:rFonts w:ascii="Times New Roman" w:hAnsi="Times New Roman" w:cs="Times New Roman"/>
        </w:rPr>
        <w:t xml:space="preserve"> Coexistence at a semantic level—</w:t>
      </w:r>
      <w:r>
        <w:rPr>
          <w:rFonts w:ascii="Times New Roman" w:hAnsi="Times New Roman" w:cs="Times New Roman"/>
        </w:rPr>
        <w:t>maintaining</w:t>
      </w:r>
      <w:r w:rsidRPr="00B60FC9">
        <w:rPr>
          <w:rFonts w:ascii="Times New Roman" w:hAnsi="Times New Roman" w:cs="Times New Roman"/>
        </w:rPr>
        <w:t xml:space="preserve"> existence alongside each other, not with each other.</w:t>
      </w:r>
    </w:p>
  </w:footnote>
  <w:footnote w:id="3">
    <w:p w14:paraId="3F1A507F" w14:textId="7C4C9BA4" w:rsidR="00D940D9" w:rsidRDefault="00D940D9">
      <w:pPr>
        <w:pStyle w:val="FootnoteText"/>
      </w:pPr>
      <w:r w:rsidRPr="00B60FC9">
        <w:rPr>
          <w:rStyle w:val="FootnoteReference"/>
          <w:rFonts w:ascii="Times New Roman" w:hAnsi="Times New Roman" w:cs="Times New Roman"/>
        </w:rPr>
        <w:footnoteRef/>
      </w:r>
      <w:r w:rsidRPr="00B60FC9">
        <w:rPr>
          <w:rFonts w:ascii="Times New Roman" w:hAnsi="Times New Roman" w:cs="Times New Roman"/>
        </w:rPr>
        <w:t xml:space="preserve"> Compared with around 15% of Jewish families</w:t>
      </w:r>
      <w:r>
        <w:rPr>
          <w:rFonts w:ascii="Times New Roman" w:hAnsi="Times New Roman" w:cs="Times New Roman"/>
        </w:rPr>
        <w:t>.</w:t>
      </w:r>
    </w:p>
  </w:footnote>
  <w:footnote w:id="4">
    <w:p w14:paraId="68DACAA6" w14:textId="4B82A620" w:rsidR="00D940D9" w:rsidRPr="00BA7D7A" w:rsidRDefault="00D940D9">
      <w:pPr>
        <w:pStyle w:val="FootnoteText"/>
        <w:rPr>
          <w:rFonts w:asciiTheme="majorBidi" w:hAnsiTheme="majorBidi" w:cstheme="majorBidi"/>
        </w:rPr>
      </w:pPr>
      <w:r w:rsidRPr="00BA7D7A">
        <w:rPr>
          <w:rStyle w:val="FootnoteReference"/>
          <w:rFonts w:asciiTheme="majorBidi" w:hAnsiTheme="majorBidi" w:cstheme="majorBidi"/>
        </w:rPr>
        <w:footnoteRef/>
      </w:r>
      <w:r w:rsidRPr="00BA7D7A">
        <w:rPr>
          <w:rFonts w:asciiTheme="majorBidi" w:hAnsiTheme="majorBidi" w:cstheme="majorBidi"/>
        </w:rPr>
        <w:t xml:space="preserve"> Including all benefits and rights of full civilian service</w:t>
      </w:r>
      <w:r w:rsidR="00CC01D4">
        <w:rPr>
          <w:rFonts w:asciiTheme="majorBidi" w:hAnsiTheme="majorBidi"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B567A"/>
    <w:multiLevelType w:val="hybridMultilevel"/>
    <w:tmpl w:val="1C844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BB0124"/>
    <w:multiLevelType w:val="hybridMultilevel"/>
    <w:tmpl w:val="0290B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685AC0"/>
    <w:multiLevelType w:val="hybridMultilevel"/>
    <w:tmpl w:val="B4C6B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1A0028"/>
    <w:multiLevelType w:val="hybridMultilevel"/>
    <w:tmpl w:val="3C9CB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J">
    <w15:presenceInfo w15:providerId="None" w15:userId="JJ"/>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E2"/>
    <w:rsid w:val="000242A0"/>
    <w:rsid w:val="00040C9A"/>
    <w:rsid w:val="000606B7"/>
    <w:rsid w:val="0008290F"/>
    <w:rsid w:val="00086B74"/>
    <w:rsid w:val="00093F60"/>
    <w:rsid w:val="000A2132"/>
    <w:rsid w:val="000B6196"/>
    <w:rsid w:val="000C0A36"/>
    <w:rsid w:val="000D1CDD"/>
    <w:rsid w:val="000E7DF4"/>
    <w:rsid w:val="001001F3"/>
    <w:rsid w:val="0010594B"/>
    <w:rsid w:val="00143BEE"/>
    <w:rsid w:val="001632AE"/>
    <w:rsid w:val="00176A99"/>
    <w:rsid w:val="00184554"/>
    <w:rsid w:val="001A11B8"/>
    <w:rsid w:val="001A2E7E"/>
    <w:rsid w:val="001C7574"/>
    <w:rsid w:val="001D182C"/>
    <w:rsid w:val="001D494F"/>
    <w:rsid w:val="001D628D"/>
    <w:rsid w:val="001E0570"/>
    <w:rsid w:val="001F156D"/>
    <w:rsid w:val="001F52AE"/>
    <w:rsid w:val="002038E0"/>
    <w:rsid w:val="00252364"/>
    <w:rsid w:val="00263C1A"/>
    <w:rsid w:val="0029428E"/>
    <w:rsid w:val="002B5DDD"/>
    <w:rsid w:val="002F6563"/>
    <w:rsid w:val="002F71BD"/>
    <w:rsid w:val="003016B4"/>
    <w:rsid w:val="00303681"/>
    <w:rsid w:val="00317FFA"/>
    <w:rsid w:val="00324436"/>
    <w:rsid w:val="00345521"/>
    <w:rsid w:val="003603BF"/>
    <w:rsid w:val="00362079"/>
    <w:rsid w:val="003A1731"/>
    <w:rsid w:val="003B126B"/>
    <w:rsid w:val="003B5CDC"/>
    <w:rsid w:val="003D4E82"/>
    <w:rsid w:val="003E17FD"/>
    <w:rsid w:val="003F1B9F"/>
    <w:rsid w:val="00441489"/>
    <w:rsid w:val="00494C3F"/>
    <w:rsid w:val="0049661F"/>
    <w:rsid w:val="004A0C07"/>
    <w:rsid w:val="004D6A7F"/>
    <w:rsid w:val="004E37E6"/>
    <w:rsid w:val="00511CFC"/>
    <w:rsid w:val="00525A53"/>
    <w:rsid w:val="00542414"/>
    <w:rsid w:val="00584D68"/>
    <w:rsid w:val="005A0B2B"/>
    <w:rsid w:val="005A5475"/>
    <w:rsid w:val="005B2B07"/>
    <w:rsid w:val="005B3A0C"/>
    <w:rsid w:val="005C5682"/>
    <w:rsid w:val="005D598E"/>
    <w:rsid w:val="005E5202"/>
    <w:rsid w:val="005E6C72"/>
    <w:rsid w:val="005F0164"/>
    <w:rsid w:val="005F71B9"/>
    <w:rsid w:val="00601E85"/>
    <w:rsid w:val="00632CFB"/>
    <w:rsid w:val="00635E9F"/>
    <w:rsid w:val="006912A2"/>
    <w:rsid w:val="006B14BC"/>
    <w:rsid w:val="006E0C1A"/>
    <w:rsid w:val="006F191B"/>
    <w:rsid w:val="00717938"/>
    <w:rsid w:val="00723B59"/>
    <w:rsid w:val="00726AE0"/>
    <w:rsid w:val="00777AB4"/>
    <w:rsid w:val="00787892"/>
    <w:rsid w:val="00797D35"/>
    <w:rsid w:val="007A1432"/>
    <w:rsid w:val="007A79BA"/>
    <w:rsid w:val="007F62ED"/>
    <w:rsid w:val="007F7509"/>
    <w:rsid w:val="00875FC8"/>
    <w:rsid w:val="008837F6"/>
    <w:rsid w:val="008A1F81"/>
    <w:rsid w:val="008A62CE"/>
    <w:rsid w:val="008B1B67"/>
    <w:rsid w:val="008B3DB0"/>
    <w:rsid w:val="00910DD8"/>
    <w:rsid w:val="00931270"/>
    <w:rsid w:val="00933D83"/>
    <w:rsid w:val="0095136C"/>
    <w:rsid w:val="00972E4F"/>
    <w:rsid w:val="00973F8C"/>
    <w:rsid w:val="00976E7F"/>
    <w:rsid w:val="0098265B"/>
    <w:rsid w:val="0098500E"/>
    <w:rsid w:val="00997F27"/>
    <w:rsid w:val="009A14EC"/>
    <w:rsid w:val="009A37B2"/>
    <w:rsid w:val="009C21F4"/>
    <w:rsid w:val="009C5E98"/>
    <w:rsid w:val="009D577E"/>
    <w:rsid w:val="009E68B3"/>
    <w:rsid w:val="009F0600"/>
    <w:rsid w:val="009F108F"/>
    <w:rsid w:val="00A00412"/>
    <w:rsid w:val="00A030F1"/>
    <w:rsid w:val="00A3063E"/>
    <w:rsid w:val="00A32F4D"/>
    <w:rsid w:val="00A40E4E"/>
    <w:rsid w:val="00AA50C6"/>
    <w:rsid w:val="00AB79C9"/>
    <w:rsid w:val="00AC24BF"/>
    <w:rsid w:val="00AC3F3E"/>
    <w:rsid w:val="00AD46BF"/>
    <w:rsid w:val="00B1594D"/>
    <w:rsid w:val="00B3058E"/>
    <w:rsid w:val="00B42942"/>
    <w:rsid w:val="00B51680"/>
    <w:rsid w:val="00B60D30"/>
    <w:rsid w:val="00B60FC9"/>
    <w:rsid w:val="00B83B8F"/>
    <w:rsid w:val="00B87B18"/>
    <w:rsid w:val="00BA3114"/>
    <w:rsid w:val="00BA7D7A"/>
    <w:rsid w:val="00BC4691"/>
    <w:rsid w:val="00C0288A"/>
    <w:rsid w:val="00C12071"/>
    <w:rsid w:val="00C2214D"/>
    <w:rsid w:val="00C25310"/>
    <w:rsid w:val="00C2793A"/>
    <w:rsid w:val="00C32FA9"/>
    <w:rsid w:val="00C42C60"/>
    <w:rsid w:val="00C4407A"/>
    <w:rsid w:val="00C46DB2"/>
    <w:rsid w:val="00C534CA"/>
    <w:rsid w:val="00C62DF6"/>
    <w:rsid w:val="00C646B2"/>
    <w:rsid w:val="00C84D85"/>
    <w:rsid w:val="00C91B53"/>
    <w:rsid w:val="00CC01D4"/>
    <w:rsid w:val="00CC169A"/>
    <w:rsid w:val="00CC6C3B"/>
    <w:rsid w:val="00CE5B68"/>
    <w:rsid w:val="00CE70B9"/>
    <w:rsid w:val="00CF2E3C"/>
    <w:rsid w:val="00D05A05"/>
    <w:rsid w:val="00D20EB3"/>
    <w:rsid w:val="00D34763"/>
    <w:rsid w:val="00D40FF1"/>
    <w:rsid w:val="00D50CB1"/>
    <w:rsid w:val="00D6599A"/>
    <w:rsid w:val="00D670DB"/>
    <w:rsid w:val="00D835C1"/>
    <w:rsid w:val="00D940D9"/>
    <w:rsid w:val="00DC099E"/>
    <w:rsid w:val="00DC104F"/>
    <w:rsid w:val="00E058E2"/>
    <w:rsid w:val="00E137D6"/>
    <w:rsid w:val="00E139AB"/>
    <w:rsid w:val="00E26BF8"/>
    <w:rsid w:val="00E31D8D"/>
    <w:rsid w:val="00E62BE6"/>
    <w:rsid w:val="00E662F4"/>
    <w:rsid w:val="00E83A08"/>
    <w:rsid w:val="00E90215"/>
    <w:rsid w:val="00E952FC"/>
    <w:rsid w:val="00EA67D7"/>
    <w:rsid w:val="00EB479B"/>
    <w:rsid w:val="00EC0BA1"/>
    <w:rsid w:val="00ED0A14"/>
    <w:rsid w:val="00ED5AD7"/>
    <w:rsid w:val="00EE7228"/>
    <w:rsid w:val="00F077E4"/>
    <w:rsid w:val="00F07F3C"/>
    <w:rsid w:val="00F348D7"/>
    <w:rsid w:val="00F45CB3"/>
    <w:rsid w:val="00F50EEF"/>
    <w:rsid w:val="00F54B4B"/>
    <w:rsid w:val="00F70E5D"/>
    <w:rsid w:val="00FA2311"/>
    <w:rsid w:val="00FB2776"/>
    <w:rsid w:val="00FB3DD0"/>
    <w:rsid w:val="00FE2AE9"/>
    <w:rsid w:val="00FF2A40"/>
    <w:rsid w:val="00FF77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DDE5F"/>
  <w15:chartTrackingRefBased/>
  <w15:docId w15:val="{98F1E6D1-7D84-4155-9D4C-98DD548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basedOn w:val="Normal"/>
    <w:link w:val="FootnoteTextChar"/>
    <w:uiPriority w:val="99"/>
    <w:semiHidden/>
    <w:unhideWhenUsed/>
    <w:rsid w:val="00AB79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9C9"/>
    <w:rPr>
      <w:sz w:val="20"/>
      <w:szCs w:val="20"/>
      <w:lang w:val="en-US"/>
    </w:rPr>
  </w:style>
  <w:style w:type="character" w:styleId="FootnoteReference">
    <w:name w:val="footnote reference"/>
    <w:basedOn w:val="DefaultParagraphFont"/>
    <w:uiPriority w:val="99"/>
    <w:semiHidden/>
    <w:unhideWhenUsed/>
    <w:rsid w:val="00AB79C9"/>
    <w:rPr>
      <w:vertAlign w:val="superscript"/>
    </w:rPr>
  </w:style>
  <w:style w:type="character" w:styleId="CommentReference">
    <w:name w:val="annotation reference"/>
    <w:basedOn w:val="DefaultParagraphFont"/>
    <w:uiPriority w:val="99"/>
    <w:semiHidden/>
    <w:unhideWhenUsed/>
    <w:rsid w:val="00086B74"/>
    <w:rPr>
      <w:sz w:val="16"/>
      <w:szCs w:val="16"/>
    </w:rPr>
  </w:style>
  <w:style w:type="paragraph" w:styleId="CommentSubject">
    <w:name w:val="annotation subject"/>
    <w:basedOn w:val="CommentText0"/>
    <w:next w:val="CommentText0"/>
    <w:link w:val="CommentSubjectChar"/>
    <w:uiPriority w:val="99"/>
    <w:semiHidden/>
    <w:unhideWhenUsed/>
    <w:rsid w:val="00086B74"/>
    <w:rPr>
      <w:b/>
      <w:bCs/>
    </w:rPr>
  </w:style>
  <w:style w:type="character" w:customStyle="1" w:styleId="CommentSubjectChar">
    <w:name w:val="Comment Subject Char"/>
    <w:basedOn w:val="CommentTextChar"/>
    <w:link w:val="CommentSubject"/>
    <w:uiPriority w:val="99"/>
    <w:semiHidden/>
    <w:rsid w:val="00086B74"/>
    <w:rPr>
      <w:b/>
      <w:bCs/>
      <w:sz w:val="20"/>
      <w:szCs w:val="20"/>
      <w:lang w:val="en-US"/>
    </w:rPr>
  </w:style>
  <w:style w:type="character" w:styleId="Hyperlink">
    <w:name w:val="Hyperlink"/>
    <w:basedOn w:val="DefaultParagraphFont"/>
    <w:uiPriority w:val="99"/>
    <w:unhideWhenUsed/>
    <w:rsid w:val="00F348D7"/>
    <w:rPr>
      <w:color w:val="0563C1" w:themeColor="hyperlink"/>
      <w:u w:val="single"/>
    </w:rPr>
  </w:style>
  <w:style w:type="character" w:styleId="UnresolvedMention">
    <w:name w:val="Unresolved Mention"/>
    <w:basedOn w:val="DefaultParagraphFont"/>
    <w:uiPriority w:val="99"/>
    <w:semiHidden/>
    <w:unhideWhenUsed/>
    <w:rsid w:val="00F348D7"/>
    <w:rPr>
      <w:color w:val="605E5C"/>
      <w:shd w:val="clear" w:color="auto" w:fill="E1DFDD"/>
    </w:rPr>
  </w:style>
  <w:style w:type="paragraph" w:styleId="EndnoteText">
    <w:name w:val="endnote text"/>
    <w:basedOn w:val="Normal"/>
    <w:link w:val="EndnoteTextChar"/>
    <w:uiPriority w:val="99"/>
    <w:semiHidden/>
    <w:unhideWhenUsed/>
    <w:rsid w:val="001D62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628D"/>
    <w:rPr>
      <w:sz w:val="20"/>
      <w:szCs w:val="20"/>
      <w:lang w:val="en-US"/>
    </w:rPr>
  </w:style>
  <w:style w:type="character" w:styleId="EndnoteReference">
    <w:name w:val="endnote reference"/>
    <w:basedOn w:val="DefaultParagraphFont"/>
    <w:uiPriority w:val="99"/>
    <w:semiHidden/>
    <w:unhideWhenUsed/>
    <w:rsid w:val="001D628D"/>
    <w:rPr>
      <w:vertAlign w:val="superscript"/>
    </w:rPr>
  </w:style>
  <w:style w:type="paragraph" w:styleId="ListParagraph">
    <w:name w:val="List Paragraph"/>
    <w:basedOn w:val="Normal"/>
    <w:uiPriority w:val="34"/>
    <w:qFormat/>
    <w:rsid w:val="006912A2"/>
    <w:pPr>
      <w:ind w:left="720"/>
      <w:contextualSpacing/>
    </w:pPr>
  </w:style>
  <w:style w:type="paragraph" w:styleId="BalloonText">
    <w:name w:val="Balloon Text"/>
    <w:basedOn w:val="Normal"/>
    <w:link w:val="BalloonTextChar"/>
    <w:uiPriority w:val="99"/>
    <w:semiHidden/>
    <w:unhideWhenUsed/>
    <w:rsid w:val="00143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E"/>
    <w:rPr>
      <w:rFonts w:ascii="Segoe UI" w:hAnsi="Segoe UI" w:cs="Segoe UI"/>
      <w:sz w:val="18"/>
      <w:szCs w:val="18"/>
      <w:lang w:val="en-US"/>
    </w:rPr>
  </w:style>
  <w:style w:type="paragraph" w:styleId="Revision">
    <w:name w:val="Revision"/>
    <w:hidden/>
    <w:uiPriority w:val="99"/>
    <w:semiHidden/>
    <w:rsid w:val="00635E9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ww.impact-israel.org/2016/06/village-way-partners-host-graduation-events-across-israel/" TargetMode="External"/><Relationship Id="rId18" Type="http://schemas.openxmlformats.org/officeDocument/2006/relationships/hyperlink" Target="https://www.cambridge.org/core/books/abs/israel-and-its-palestinian-citizens/israels-arab-economy/4C4EB90B85754DD6038365FAAE46BCB6" TargetMode="External"/><Relationship Id="rId26" Type="http://schemas.openxmlformats.org/officeDocument/2006/relationships/hyperlink" Target="https://www.iataskforce.org/entities/view/1386" TargetMode="External"/><Relationship Id="rId39" Type="http://schemas.openxmlformats.org/officeDocument/2006/relationships/hyperlink" Target="https://www.impact-israel.org/2016/06/village-way-partners-host-graduation-events-across-israel/" TargetMode="External"/><Relationship Id="rId21" Type="http://schemas.openxmlformats.org/officeDocument/2006/relationships/hyperlink" Target="https://www.impact-israel.org/2016/06/village-way-partners-host-graduation-events-across-israel/" TargetMode="External"/><Relationship Id="rId34" Type="http://schemas.openxmlformats.org/officeDocument/2006/relationships/hyperlink" Target="https://www.impact-israel.org/about-us/village-way-educational-initiatives/educational-methodology/" TargetMode="External"/><Relationship Id="rId42" Type="http://schemas.openxmlformats.org/officeDocument/2006/relationships/hyperlink" Target="https://www.impact-israel.org/2016/06/village-way-partners-host-graduation-events-across-israel/" TargetMode="External"/><Relationship Id="rId47" Type="http://schemas.openxmlformats.org/officeDocument/2006/relationships/hyperlink" Target="https://www.impact-israel.org/2016/06/village-way-partners-host-graduation-events-across-israel/" TargetMode="External"/><Relationship Id="rId7" Type="http://schemas.openxmlformats.org/officeDocument/2006/relationships/hyperlink" Target="https://www.derechkfar.org.il/en/%D7%91%D7%A8%D7%95%D7%9B%D7%99%D7%9D-%D7%94%D7%91%D7%90%D7%99%D7%9D-%D7%9C%D7%9E%D7%90%D7%92%D7%A8-%D7%94%D7%99%D7%93%D7%A2-%D7%A9%D7%9C-%D7%9E%D7%9B%D7%95%D7%9F-%D7%97%D7%99%D7%A0%D7%95%D7%9A/" TargetMode="External"/><Relationship Id="rId2" Type="http://schemas.openxmlformats.org/officeDocument/2006/relationships/hyperlink" Target="https://en.wikipedia.org/wiki/Sammy_Smooha" TargetMode="External"/><Relationship Id="rId16" Type="http://schemas.openxmlformats.org/officeDocument/2006/relationships/hyperlink" Target="https://en.wikipedia.org/wiki/Zvi_Eckstein" TargetMode="External"/><Relationship Id="rId29" Type="http://schemas.openxmlformats.org/officeDocument/2006/relationships/hyperlink" Target="https://www.iataskforce.org/entities/view/1386" TargetMode="External"/><Relationship Id="rId1" Type="http://schemas.openxmlformats.org/officeDocument/2006/relationships/hyperlink" Target="https://unitedwithisrael.org/good-news-israel-israeli-group-provides-humanitarian-aid-around-the-world/" TargetMode="External"/><Relationship Id="rId6" Type="http://schemas.openxmlformats.org/officeDocument/2006/relationships/hyperlink" Target="http://www.sri.org.il/Home" TargetMode="External"/><Relationship Id="rId11" Type="http://schemas.openxmlformats.org/officeDocument/2006/relationships/hyperlink" Target="https://www.derechkfar.org.il/en/%D7%91%D7%A8%D7%95%D7%9B%D7%99%D7%9D-%D7%94%D7%91%D7%90%D7%99%D7%9D-%D7%9C%D7%9E%D7%90%D7%92%D7%A8-%D7%94%D7%99%D7%93%D7%A2-%D7%A9%D7%9C-%D7%9E%D7%9B%D7%95%D7%9F-%D7%97%D7%99%D7%A0%D7%95%D7%9A/" TargetMode="External"/><Relationship Id="rId24" Type="http://schemas.openxmlformats.org/officeDocument/2006/relationships/hyperlink" Target="https://www.impact-israel.org/2016/06/village-way-partners-host-graduation-events-across-israel/" TargetMode="External"/><Relationship Id="rId32" Type="http://schemas.openxmlformats.org/officeDocument/2006/relationships/hyperlink" Target="https://www.impact-israel.org/about-us/village-way-educational-initiatives/educational-methodology/" TargetMode="External"/><Relationship Id="rId37" Type="http://schemas.openxmlformats.org/officeDocument/2006/relationships/hyperlink" Target="https://www.impact-israel.org/about-us/village-way-educational-initiatives/" TargetMode="External"/><Relationship Id="rId40" Type="http://schemas.openxmlformats.org/officeDocument/2006/relationships/hyperlink" Target="https://www.impact-israel.org/2016/06/village-way-partners-host-graduation-events-across-israel/" TargetMode="External"/><Relationship Id="rId45" Type="http://schemas.openxmlformats.org/officeDocument/2006/relationships/hyperlink" Target="https://www.impact-israel.org/2016/06/village-way-partners-host-graduation-events-across-israel/" TargetMode="External"/><Relationship Id="rId5" Type="http://schemas.openxmlformats.org/officeDocument/2006/relationships/hyperlink" Target="https://www.researchgate.net/publication/272823849_NEET_Youth_in_the_Aftermath_of_the_Crisis_Challenges_and_Policies" TargetMode="External"/><Relationship Id="rId15" Type="http://schemas.openxmlformats.org/officeDocument/2006/relationships/hyperlink" Target="https://www.impact-israel.org/2016/06/village-way-partners-host-graduation-events-across-israel/" TargetMode="External"/><Relationship Id="rId23" Type="http://schemas.openxmlformats.org/officeDocument/2006/relationships/hyperlink" Target="https://www.impact-israel.org/2016/06/village-way-partners-host-graduation-events-across-israel/" TargetMode="External"/><Relationship Id="rId28" Type="http://schemas.openxmlformats.org/officeDocument/2006/relationships/hyperlink" Target="https://www.iataskforce.org/entities/view/1386" TargetMode="External"/><Relationship Id="rId36" Type="http://schemas.openxmlformats.org/officeDocument/2006/relationships/hyperlink" Target="https://www.impact-israel.org/about-us/village-way-educational-initiatives/" TargetMode="External"/><Relationship Id="rId10" Type="http://schemas.openxmlformats.org/officeDocument/2006/relationships/hyperlink" Target="https://www.derechkfar.org.il/en/%D7%91%D7%A8%D7%95%D7%9B%D7%99%D7%9D-%D7%94%D7%91%D7%90%D7%99%D7%9D-%D7%9C%D7%9E%D7%90%D7%92%D7%A8-%D7%94%D7%99%D7%93%D7%A2-%D7%A9%D7%9C-%D7%9E%D7%9B%D7%95%D7%9F-%D7%97%D7%99%D7%A0%D7%95%D7%9A/" TargetMode="External"/><Relationship Id="rId19" Type="http://schemas.openxmlformats.org/officeDocument/2006/relationships/hyperlink" Target="https://www.impact-israel.org/2016/06/village-way-partners-host-graduation-events-across-israel/" TargetMode="External"/><Relationship Id="rId31" Type="http://schemas.openxmlformats.org/officeDocument/2006/relationships/hyperlink" Target="https://www.impact-israel.org/about-us/village-way-educational-initiatives/educational-methodology/" TargetMode="External"/><Relationship Id="rId44" Type="http://schemas.openxmlformats.org/officeDocument/2006/relationships/hyperlink" Target="https://www.impact-israel.org/2016/06/village-way-partners-host-graduation-events-across-israel/" TargetMode="External"/><Relationship Id="rId4" Type="http://schemas.openxmlformats.org/officeDocument/2006/relationships/hyperlink" Target="https://en.wikipedia.org/wiki/Sammy_Smooha" TargetMode="External"/><Relationship Id="rId9" Type="http://schemas.openxmlformats.org/officeDocument/2006/relationships/hyperlink" Target="https://www.derechkfar.org.il/en/%D7%91%D7%A8%D7%95%D7%9B%D7%99%D7%9D-%D7%94%D7%91%D7%90%D7%99%D7%9D-%D7%9C%D7%9E%D7%90%D7%92%D7%A8-%D7%94%D7%99%D7%93%D7%A2-%D7%A9%D7%9C-%D7%9E%D7%9B%D7%95%D7%9F-%D7%97%D7%99%D7%A0%D7%95%D7%9A/" TargetMode="External"/><Relationship Id="rId14" Type="http://schemas.openxmlformats.org/officeDocument/2006/relationships/hyperlink" Target="https://www.impact-israel.org/2016/06/village-way-partners-host-graduation-events-across-israel/" TargetMode="External"/><Relationship Id="rId22" Type="http://schemas.openxmlformats.org/officeDocument/2006/relationships/hyperlink" Target="https://www.impact-israel.org/2016/06/village-way-partners-host-graduation-events-across-israel/" TargetMode="External"/><Relationship Id="rId27" Type="http://schemas.openxmlformats.org/officeDocument/2006/relationships/hyperlink" Target="https://www.iataskforce.org/entities/view/1386" TargetMode="External"/><Relationship Id="rId30" Type="http://schemas.openxmlformats.org/officeDocument/2006/relationships/hyperlink" Target="https://www.iataskforce.org/entities/view/1386" TargetMode="External"/><Relationship Id="rId35" Type="http://schemas.openxmlformats.org/officeDocument/2006/relationships/hyperlink" Target="https://www.impact-israel.org/about-us/village-way-educational-initiatives/" TargetMode="External"/><Relationship Id="rId43" Type="http://schemas.openxmlformats.org/officeDocument/2006/relationships/hyperlink" Target="https://www.impact-israel.org/2016/06/village-way-partners-host-graduation-events-across-israel/" TargetMode="External"/><Relationship Id="rId8" Type="http://schemas.openxmlformats.org/officeDocument/2006/relationships/hyperlink" Target="https://www.derechkfar.org.il/en/%D7%91%D7%A8%D7%95%D7%9B%D7%99%D7%9D-%D7%94%D7%91%D7%90%D7%99%D7%9D-%D7%9C%D7%9E%D7%90%D7%92%D7%A8-%D7%94%D7%99%D7%93%D7%A2-%D7%A9%D7%9C-%D7%9E%D7%9B%D7%95%D7%9F-%D7%97%D7%99%D7%A0%D7%95%D7%9A/" TargetMode="External"/><Relationship Id="rId3" Type="http://schemas.openxmlformats.org/officeDocument/2006/relationships/hyperlink" Target="https://en.wikipedia.org/wiki/Sammy_Smooha" TargetMode="External"/><Relationship Id="rId12" Type="http://schemas.openxmlformats.org/officeDocument/2006/relationships/hyperlink" Target="https://www.derechkfar.org.il/en/%D7%91%D7%A8%D7%95%D7%9B%D7%99%D7%9D-%D7%94%D7%91%D7%90%D7%99%D7%9D-%D7%9C%D7%9E%D7%90%D7%92%D7%A8-%D7%94%D7%99%D7%93%D7%A2-%D7%A9%D7%9C-%D7%9E%D7%9B%D7%95%D7%9F-%D7%97%D7%99%D7%A0%D7%95%D7%9A/" TargetMode="External"/><Relationship Id="rId17" Type="http://schemas.openxmlformats.org/officeDocument/2006/relationships/hyperlink" Target="https://en.wikipedia.org/wiki/Zvi_Eckstein" TargetMode="External"/><Relationship Id="rId25" Type="http://schemas.openxmlformats.org/officeDocument/2006/relationships/hyperlink" Target="https://www.iataskforce.org/entities/view/1386" TargetMode="External"/><Relationship Id="rId33" Type="http://schemas.openxmlformats.org/officeDocument/2006/relationships/hyperlink" Target="https://www.impact-israel.org/about-us/village-way-educational-initiatives/educational-methodology/" TargetMode="External"/><Relationship Id="rId38" Type="http://schemas.openxmlformats.org/officeDocument/2006/relationships/hyperlink" Target="https://www.impact-israel.org/about-us/village-way-educational-initiatives/" TargetMode="External"/><Relationship Id="rId46" Type="http://schemas.openxmlformats.org/officeDocument/2006/relationships/hyperlink" Target="https://www.impact-israel.org/2016/06/village-way-partners-host-graduation-events-across-israel/" TargetMode="External"/><Relationship Id="rId20" Type="http://schemas.openxmlformats.org/officeDocument/2006/relationships/hyperlink" Target="https://www.impact-israel.org/2016/06/village-way-partners-host-graduation-events-across-israel/" TargetMode="External"/><Relationship Id="rId41" Type="http://schemas.openxmlformats.org/officeDocument/2006/relationships/hyperlink" Target="https://www.impact-israel.org/2016/06/village-way-partners-host-graduation-events-across-israe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06140-8F6F-4317-91EE-FB8EDEB7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4022</Words>
  <Characters>22205</Characters>
  <Application>Microsoft Office Word</Application>
  <DocSecurity>0</DocSecurity>
  <Lines>822</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cp:lastModifiedBy>
  <cp:revision>3</cp:revision>
  <dcterms:created xsi:type="dcterms:W3CDTF">2021-12-25T17:37:00Z</dcterms:created>
  <dcterms:modified xsi:type="dcterms:W3CDTF">2021-12-25T18:48:00Z</dcterms:modified>
</cp:coreProperties>
</file>