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27C1" w14:textId="0DF1647F" w:rsidR="00123401" w:rsidRDefault="00F458B6">
      <w:pPr>
        <w:rPr>
          <w:rFonts w:asciiTheme="minorBidi" w:hAnsiTheme="minorBidi"/>
          <w:b/>
          <w:bCs/>
          <w:u w:val="single"/>
          <w:lang w:val="en-US"/>
        </w:rPr>
      </w:pPr>
      <w:r>
        <w:rPr>
          <w:rFonts w:asciiTheme="minorBidi" w:hAnsiTheme="minorBidi"/>
          <w:b/>
          <w:bCs/>
          <w:u w:val="single"/>
          <w:lang w:val="en-US"/>
        </w:rPr>
        <w:t xml:space="preserve">7. </w:t>
      </w:r>
      <w:r w:rsidR="00640583" w:rsidRPr="00640583">
        <w:rPr>
          <w:rFonts w:asciiTheme="minorBidi" w:hAnsiTheme="minorBidi"/>
          <w:b/>
          <w:bCs/>
          <w:u w:val="single"/>
          <w:lang w:val="en-US"/>
        </w:rPr>
        <w:t>Previous employment</w:t>
      </w:r>
    </w:p>
    <w:p w14:paraId="2A92C196" w14:textId="5B195F6C" w:rsidR="00C410DB" w:rsidRDefault="00C410DB">
      <w:pPr>
        <w:rPr>
          <w:rFonts w:asciiTheme="minorBidi" w:hAnsiTheme="minorBidi"/>
          <w:b/>
          <w:bCs/>
          <w:u w:val="single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4"/>
      </w:tblGrid>
      <w:tr w:rsidR="00AF2FE0" w:rsidRPr="00A42224" w14:paraId="50CA8830" w14:textId="77777777" w:rsidTr="006806EB">
        <w:tc>
          <w:tcPr>
            <w:tcW w:w="2410" w:type="dxa"/>
          </w:tcPr>
          <w:p w14:paraId="0149FC00" w14:textId="2B320849" w:rsidR="00AF2FE0" w:rsidRPr="00A42224" w:rsidRDefault="00AF2FE0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2000–2003</w:t>
            </w:r>
          </w:p>
        </w:tc>
        <w:tc>
          <w:tcPr>
            <w:tcW w:w="6374" w:type="dxa"/>
          </w:tcPr>
          <w:p w14:paraId="0E553271" w14:textId="7C4CC189" w:rsidR="00AF2FE0" w:rsidRPr="00A42224" w:rsidRDefault="00AF2FE0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Researcher, the Department</w:t>
            </w:r>
            <w:r w:rsidR="004869FB">
              <w:rPr>
                <w:rFonts w:asciiTheme="minorBidi" w:hAnsiTheme="minorBidi"/>
                <w:lang w:val="en-US"/>
              </w:rPr>
              <w:t xml:space="preserve"> of</w:t>
            </w:r>
            <w:r w:rsidRPr="00A42224">
              <w:rPr>
                <w:rFonts w:asciiTheme="minorBidi" w:hAnsiTheme="minorBidi"/>
                <w:lang w:val="en-US"/>
              </w:rPr>
              <w:t xml:space="preserve"> Clinical Pharmacology, Carmel Medical Centre</w:t>
            </w:r>
          </w:p>
        </w:tc>
      </w:tr>
      <w:tr w:rsidR="00AF2FE0" w:rsidRPr="00A42224" w14:paraId="1E645BBB" w14:textId="77777777" w:rsidTr="006806EB">
        <w:tc>
          <w:tcPr>
            <w:tcW w:w="2410" w:type="dxa"/>
          </w:tcPr>
          <w:p w14:paraId="04D781F7" w14:textId="02BD7787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2002–2003</w:t>
            </w:r>
          </w:p>
        </w:tc>
        <w:tc>
          <w:tcPr>
            <w:tcW w:w="6374" w:type="dxa"/>
          </w:tcPr>
          <w:p w14:paraId="5AA1A31E" w14:textId="5DC8110F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Reviewer</w:t>
            </w:r>
            <w:r>
              <w:rPr>
                <w:rFonts w:asciiTheme="minorBidi" w:hAnsiTheme="minorBidi"/>
                <w:lang w:val="en-US"/>
              </w:rPr>
              <w:t>,</w:t>
            </w:r>
            <w:r w:rsidRPr="00A42224">
              <w:rPr>
                <w:rFonts w:asciiTheme="minorBidi" w:hAnsiTheme="minorBidi"/>
                <w:lang w:val="en-US"/>
              </w:rPr>
              <w:t xml:space="preserve"> a financial study that examined the costs of work accidents, Clalit HMO</w:t>
            </w:r>
          </w:p>
        </w:tc>
      </w:tr>
      <w:tr w:rsidR="00AF2FE0" w:rsidRPr="00A42224" w14:paraId="36AFF029" w14:textId="77777777" w:rsidTr="006806EB">
        <w:tc>
          <w:tcPr>
            <w:tcW w:w="2410" w:type="dxa"/>
          </w:tcPr>
          <w:p w14:paraId="0B1FE0FD" w14:textId="713E1616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July 2004–November 2005</w:t>
            </w:r>
          </w:p>
        </w:tc>
        <w:tc>
          <w:tcPr>
            <w:tcW w:w="6374" w:type="dxa"/>
          </w:tcPr>
          <w:p w14:paraId="61070B65" w14:textId="15B0990D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Residency in internal medicine, Bnai Zion Medical Center</w:t>
            </w:r>
          </w:p>
        </w:tc>
      </w:tr>
      <w:tr w:rsidR="00AF2FE0" w:rsidRPr="00A42224" w14:paraId="43F993CC" w14:textId="77777777" w:rsidTr="006806EB">
        <w:tc>
          <w:tcPr>
            <w:tcW w:w="2410" w:type="dxa"/>
          </w:tcPr>
          <w:p w14:paraId="169D1C74" w14:textId="2EC14182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November 2005–May 2010</w:t>
            </w:r>
          </w:p>
        </w:tc>
        <w:tc>
          <w:tcPr>
            <w:tcW w:w="6374" w:type="dxa"/>
          </w:tcPr>
          <w:p w14:paraId="24595387" w14:textId="26A01662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Residency in dermatology and vener</w:t>
            </w:r>
            <w:r w:rsidR="00B41E6E">
              <w:rPr>
                <w:rFonts w:asciiTheme="minorBidi" w:hAnsiTheme="minorBidi"/>
                <w:lang w:val="en-US"/>
              </w:rPr>
              <w:t>e</w:t>
            </w:r>
            <w:r w:rsidRPr="00A42224">
              <w:rPr>
                <w:rFonts w:asciiTheme="minorBidi" w:hAnsiTheme="minorBidi"/>
                <w:lang w:val="en-US"/>
              </w:rPr>
              <w:t>ology, Sheba Medical Center</w:t>
            </w:r>
          </w:p>
        </w:tc>
      </w:tr>
      <w:tr w:rsidR="00AF2FE0" w:rsidRPr="00A42224" w14:paraId="25503598" w14:textId="77777777" w:rsidTr="006806EB">
        <w:tc>
          <w:tcPr>
            <w:tcW w:w="2410" w:type="dxa"/>
          </w:tcPr>
          <w:p w14:paraId="58A7D425" w14:textId="44F63C53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July 2010–July 2012</w:t>
            </w:r>
          </w:p>
        </w:tc>
        <w:tc>
          <w:tcPr>
            <w:tcW w:w="6374" w:type="dxa"/>
          </w:tcPr>
          <w:p w14:paraId="398283E1" w14:textId="363D8EC3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Consultant dermatologist, chronic and hard-to-heal wounds, The wound clinic at Tel HaShomer</w:t>
            </w:r>
            <w:r w:rsidR="00205A75" w:rsidRPr="00A42224">
              <w:rPr>
                <w:rFonts w:asciiTheme="minorBidi" w:hAnsiTheme="minorBidi"/>
                <w:lang w:val="en-US"/>
              </w:rPr>
              <w:t xml:space="preserve"> </w:t>
            </w:r>
            <w:r w:rsidR="00205A75" w:rsidRPr="00A42224">
              <w:rPr>
                <w:rFonts w:asciiTheme="minorBidi" w:hAnsiTheme="minorBidi"/>
                <w:lang w:val="en-US"/>
              </w:rPr>
              <w:t>Medical Center</w:t>
            </w:r>
            <w:r w:rsidR="00205A75">
              <w:rPr>
                <w:rFonts w:asciiTheme="minorBidi" w:hAnsiTheme="minorBidi"/>
                <w:lang w:val="en-US"/>
              </w:rPr>
              <w:t xml:space="preserve"> R</w:t>
            </w:r>
            <w:r w:rsidR="00205A75" w:rsidRPr="00A42224">
              <w:rPr>
                <w:rFonts w:asciiTheme="minorBidi" w:hAnsiTheme="minorBidi"/>
                <w:lang w:val="en-US"/>
              </w:rPr>
              <w:t xml:space="preserve">ehabilitation </w:t>
            </w:r>
            <w:r w:rsidR="00205A75">
              <w:rPr>
                <w:rFonts w:asciiTheme="minorBidi" w:hAnsiTheme="minorBidi"/>
                <w:lang w:val="en-US"/>
              </w:rPr>
              <w:t>C</w:t>
            </w:r>
            <w:r w:rsidR="00205A75" w:rsidRPr="00A42224">
              <w:rPr>
                <w:rFonts w:asciiTheme="minorBidi" w:hAnsiTheme="minorBidi"/>
                <w:lang w:val="en-US"/>
              </w:rPr>
              <w:t>enter</w:t>
            </w:r>
          </w:p>
        </w:tc>
      </w:tr>
      <w:tr w:rsidR="00AF2FE0" w:rsidRPr="00A42224" w14:paraId="7F48471B" w14:textId="77777777" w:rsidTr="006806EB">
        <w:tc>
          <w:tcPr>
            <w:tcW w:w="2410" w:type="dxa"/>
          </w:tcPr>
          <w:p w14:paraId="1124C1FE" w14:textId="23744AD7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February 2011–February 2013</w:t>
            </w:r>
          </w:p>
        </w:tc>
        <w:tc>
          <w:tcPr>
            <w:tcW w:w="6374" w:type="dxa"/>
          </w:tcPr>
          <w:p w14:paraId="4A32E279" w14:textId="19644377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Director of Dermatology Forum, Clalit HMO website</w:t>
            </w:r>
          </w:p>
        </w:tc>
      </w:tr>
      <w:tr w:rsidR="00AF2FE0" w:rsidRPr="00A42224" w14:paraId="024AA871" w14:textId="77777777" w:rsidTr="006806EB">
        <w:tc>
          <w:tcPr>
            <w:tcW w:w="2410" w:type="dxa"/>
          </w:tcPr>
          <w:p w14:paraId="12DCD404" w14:textId="29C2AE8C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2013</w:t>
            </w:r>
          </w:p>
        </w:tc>
        <w:tc>
          <w:tcPr>
            <w:tcW w:w="6374" w:type="dxa"/>
          </w:tcPr>
          <w:p w14:paraId="3CBE6503" w14:textId="013B3F03" w:rsidR="00AF2FE0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>Director of Dermatology Forum, Tabeebkom.com website</w:t>
            </w:r>
          </w:p>
        </w:tc>
      </w:tr>
      <w:tr w:rsidR="00A42224" w:rsidRPr="00A42224" w14:paraId="3F52F02B" w14:textId="77777777" w:rsidTr="006806EB">
        <w:tc>
          <w:tcPr>
            <w:tcW w:w="2410" w:type="dxa"/>
          </w:tcPr>
          <w:p w14:paraId="2A00B4E4" w14:textId="61E36E5B" w:rsid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February 2015–June 2022</w:t>
            </w:r>
          </w:p>
        </w:tc>
        <w:tc>
          <w:tcPr>
            <w:tcW w:w="6374" w:type="dxa"/>
          </w:tcPr>
          <w:p w14:paraId="78285BB4" w14:textId="59B8D888" w:rsidR="00A42224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 xml:space="preserve">Senior Dermatologist, Department of Dermatology at the </w:t>
            </w:r>
            <w:r w:rsidR="00BA6B47" w:rsidRPr="00A42224">
              <w:rPr>
                <w:rFonts w:asciiTheme="minorBidi" w:hAnsiTheme="minorBidi"/>
                <w:lang w:val="en-US"/>
              </w:rPr>
              <w:t>Tel Aviv</w:t>
            </w:r>
            <w:r w:rsidR="00BA6B47" w:rsidRPr="00A42224">
              <w:rPr>
                <w:rFonts w:asciiTheme="minorBidi" w:hAnsiTheme="minorBidi"/>
                <w:lang w:val="en-US"/>
              </w:rPr>
              <w:t xml:space="preserve"> </w:t>
            </w:r>
            <w:r w:rsidRPr="00A42224">
              <w:rPr>
                <w:rFonts w:asciiTheme="minorBidi" w:hAnsiTheme="minorBidi"/>
                <w:lang w:val="en-US"/>
              </w:rPr>
              <w:t xml:space="preserve">Medical Center </w:t>
            </w:r>
            <w:r w:rsidR="00BA6B47">
              <w:rPr>
                <w:rFonts w:asciiTheme="minorBidi" w:hAnsiTheme="minorBidi"/>
                <w:lang w:val="en-US"/>
              </w:rPr>
              <w:t>(</w:t>
            </w:r>
            <w:r w:rsidR="00BA6B47" w:rsidRPr="00A42224">
              <w:rPr>
                <w:rFonts w:asciiTheme="minorBidi" w:hAnsiTheme="minorBidi"/>
                <w:lang w:val="en-US"/>
              </w:rPr>
              <w:t>Ichilov</w:t>
            </w:r>
            <w:r w:rsidRPr="00A42224">
              <w:rPr>
                <w:rFonts w:asciiTheme="minorBidi" w:hAnsiTheme="minorBidi"/>
                <w:lang w:val="en-US"/>
              </w:rPr>
              <w:t xml:space="preserve">), specializing in laser and wart therapy, advanced technologies clinic, hard-to-heal wound clinic, and </w:t>
            </w:r>
            <w:r w:rsidR="00380207">
              <w:rPr>
                <w:rFonts w:asciiTheme="minorBidi" w:hAnsiTheme="minorBidi"/>
                <w:lang w:val="en-US"/>
              </w:rPr>
              <w:t>h</w:t>
            </w:r>
            <w:r w:rsidRPr="00A42224">
              <w:rPr>
                <w:rFonts w:asciiTheme="minorBidi" w:hAnsiTheme="minorBidi"/>
                <w:lang w:val="en-US"/>
              </w:rPr>
              <w:t xml:space="preserve">idradenitis clinic. One of a small number of dermatologists in Israel to use deroofing with CO2 laser surgery technique in patients with </w:t>
            </w:r>
            <w:r w:rsidR="00380207">
              <w:rPr>
                <w:rFonts w:asciiTheme="minorBidi" w:hAnsiTheme="minorBidi"/>
                <w:lang w:val="en-US"/>
              </w:rPr>
              <w:t>h</w:t>
            </w:r>
            <w:r w:rsidRPr="00A42224">
              <w:rPr>
                <w:rFonts w:asciiTheme="minorBidi" w:hAnsiTheme="minorBidi"/>
                <w:lang w:val="en-US"/>
              </w:rPr>
              <w:t xml:space="preserve">idradenitis </w:t>
            </w:r>
            <w:r w:rsidR="00380207">
              <w:rPr>
                <w:rFonts w:asciiTheme="minorBidi" w:hAnsiTheme="minorBidi"/>
                <w:lang w:val="en-US"/>
              </w:rPr>
              <w:t>s</w:t>
            </w:r>
            <w:r w:rsidRPr="00A42224">
              <w:rPr>
                <w:rFonts w:asciiTheme="minorBidi" w:hAnsiTheme="minorBidi"/>
                <w:lang w:val="en-US"/>
              </w:rPr>
              <w:t>uppurativa.</w:t>
            </w:r>
          </w:p>
        </w:tc>
      </w:tr>
      <w:tr w:rsidR="00A42224" w:rsidRPr="00A42224" w14:paraId="4DF2B586" w14:textId="77777777" w:rsidTr="006806EB">
        <w:tc>
          <w:tcPr>
            <w:tcW w:w="2410" w:type="dxa"/>
          </w:tcPr>
          <w:p w14:paraId="69A45217" w14:textId="41680013" w:rsid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February 2015–June 2022</w:t>
            </w:r>
          </w:p>
        </w:tc>
        <w:tc>
          <w:tcPr>
            <w:tcW w:w="6374" w:type="dxa"/>
          </w:tcPr>
          <w:p w14:paraId="5FEE2448" w14:textId="6E50E9D6" w:rsidR="00A42224" w:rsidRPr="00A42224" w:rsidRDefault="00A42224" w:rsidP="009C15F8">
            <w:pPr>
              <w:spacing w:before="240"/>
              <w:rPr>
                <w:rFonts w:asciiTheme="minorBidi" w:hAnsiTheme="minorBidi"/>
                <w:lang w:val="en-US"/>
              </w:rPr>
            </w:pPr>
            <w:r w:rsidRPr="00A42224">
              <w:rPr>
                <w:rFonts w:asciiTheme="minorBidi" w:hAnsiTheme="minorBidi"/>
                <w:lang w:val="en-US"/>
              </w:rPr>
              <w:t xml:space="preserve">Senior Dermatologist, The Integrated Center for Aesthetics, Ichilov Medical Center. Main activities: </w:t>
            </w:r>
            <w:r w:rsidR="00633F9A">
              <w:rPr>
                <w:rFonts w:asciiTheme="minorBidi" w:hAnsiTheme="minorBidi"/>
                <w:lang w:val="en-US"/>
              </w:rPr>
              <w:t>t</w:t>
            </w:r>
            <w:r w:rsidRPr="00A42224">
              <w:rPr>
                <w:rFonts w:asciiTheme="minorBidi" w:hAnsiTheme="minorBidi"/>
                <w:lang w:val="en-US"/>
              </w:rPr>
              <w:t>reatment of various types of scars, including acne scars, surgical scars, post-trauma scars</w:t>
            </w:r>
            <w:r w:rsidR="004869FB">
              <w:rPr>
                <w:rFonts w:asciiTheme="minorBidi" w:hAnsiTheme="minorBidi"/>
                <w:lang w:val="en-US"/>
              </w:rPr>
              <w:t>,</w:t>
            </w:r>
            <w:r w:rsidRPr="00A42224">
              <w:rPr>
                <w:rFonts w:asciiTheme="minorBidi" w:hAnsiTheme="minorBidi"/>
                <w:lang w:val="en-US"/>
              </w:rPr>
              <w:t xml:space="preserve"> and burns. Additional activities: filler and Botox injection</w:t>
            </w:r>
            <w:r w:rsidR="00633F9A">
              <w:rPr>
                <w:rFonts w:asciiTheme="minorBidi" w:hAnsiTheme="minorBidi"/>
                <w:lang w:val="en-US"/>
              </w:rPr>
              <w:t>,</w:t>
            </w:r>
            <w:r w:rsidRPr="00A42224">
              <w:rPr>
                <w:rFonts w:asciiTheme="minorBidi" w:hAnsiTheme="minorBidi"/>
                <w:lang w:val="en-US"/>
              </w:rPr>
              <w:t xml:space="preserve"> thread therapy</w:t>
            </w:r>
            <w:r w:rsidR="00633F9A">
              <w:rPr>
                <w:rFonts w:asciiTheme="minorBidi" w:hAnsiTheme="minorBidi"/>
                <w:lang w:val="en-US"/>
              </w:rPr>
              <w:t>,</w:t>
            </w:r>
            <w:r w:rsidRPr="00A42224">
              <w:rPr>
                <w:rFonts w:asciiTheme="minorBidi" w:hAnsiTheme="minorBidi"/>
                <w:lang w:val="en-US"/>
              </w:rPr>
              <w:t xml:space="preserve"> using energy-based devices such as Texel and HIFU and various laser</w:t>
            </w:r>
            <w:r w:rsidR="004869FB">
              <w:rPr>
                <w:rFonts w:asciiTheme="minorBidi" w:hAnsiTheme="minorBidi"/>
                <w:lang w:val="en-US"/>
              </w:rPr>
              <w:t>/</w:t>
            </w:r>
            <w:r w:rsidRPr="00A42224">
              <w:rPr>
                <w:rFonts w:asciiTheme="minorBidi" w:hAnsiTheme="minorBidi"/>
                <w:lang w:val="en-US"/>
              </w:rPr>
              <w:t>light devices, such as CO2 Laser, NAFL, PDL, and IPL; removal of skin lesions such as melanocytic nevus, skin tags, seborrheic keratosis; treatment of hyperhidrosis; treatments to improve skin texture and pigmentation treatment, including melasma and lentigo; removal of small blood vessels, vascular spots</w:t>
            </w:r>
            <w:r w:rsidR="004869FB">
              <w:rPr>
                <w:rFonts w:asciiTheme="minorBidi" w:hAnsiTheme="minorBidi"/>
                <w:lang w:val="en-US"/>
              </w:rPr>
              <w:t>,</w:t>
            </w:r>
            <w:r w:rsidRPr="00A42224">
              <w:rPr>
                <w:rFonts w:asciiTheme="minorBidi" w:hAnsiTheme="minorBidi"/>
                <w:lang w:val="en-US"/>
              </w:rPr>
              <w:t xml:space="preserve"> and facial redness; photodynamic therapy PDT; peeling treatments.</w:t>
            </w:r>
          </w:p>
        </w:tc>
      </w:tr>
    </w:tbl>
    <w:p w14:paraId="776E9A75" w14:textId="69286DBE" w:rsidR="00C410DB" w:rsidRDefault="00C410DB">
      <w:pPr>
        <w:rPr>
          <w:rFonts w:asciiTheme="minorBidi" w:hAnsiTheme="minorBidi"/>
          <w:b/>
          <w:bCs/>
          <w:u w:val="single"/>
          <w:lang w:val="en-US"/>
        </w:rPr>
      </w:pPr>
    </w:p>
    <w:p w14:paraId="4F06F9F3" w14:textId="59AFB6A4" w:rsidR="00C410DB" w:rsidRDefault="00C410DB">
      <w:pPr>
        <w:rPr>
          <w:rFonts w:asciiTheme="minorBidi" w:hAnsiTheme="minorBidi"/>
          <w:b/>
          <w:bCs/>
          <w:u w:val="single"/>
          <w:lang w:val="en-US"/>
        </w:rPr>
      </w:pPr>
    </w:p>
    <w:p w14:paraId="44FEA9D7" w14:textId="1E5F88C5" w:rsidR="00C410DB" w:rsidRDefault="00F458B6">
      <w:pPr>
        <w:rPr>
          <w:rFonts w:asciiTheme="minorBidi" w:hAnsiTheme="minorBidi"/>
          <w:b/>
          <w:bCs/>
          <w:u w:val="single"/>
          <w:lang w:val="en-US"/>
        </w:rPr>
      </w:pPr>
      <w:r>
        <w:rPr>
          <w:rFonts w:asciiTheme="minorBidi" w:hAnsiTheme="minorBidi"/>
          <w:b/>
          <w:bCs/>
          <w:u w:val="single"/>
          <w:lang w:val="en-US"/>
        </w:rPr>
        <w:t xml:space="preserve">12. </w:t>
      </w:r>
      <w:r w:rsidR="00293986">
        <w:rPr>
          <w:rFonts w:asciiTheme="minorBidi" w:hAnsiTheme="minorBidi"/>
          <w:b/>
          <w:bCs/>
          <w:u w:val="single"/>
          <w:lang w:val="en-US"/>
        </w:rPr>
        <w:t>Other professional experience</w:t>
      </w:r>
    </w:p>
    <w:p w14:paraId="58D650FE" w14:textId="2BAB6DB3" w:rsidR="00293986" w:rsidRDefault="00293986">
      <w:pPr>
        <w:rPr>
          <w:rFonts w:asciiTheme="minorBidi" w:hAnsiTheme="minorBidi"/>
          <w:b/>
          <w:bCs/>
          <w:lang w:val="en-US"/>
        </w:rPr>
      </w:pPr>
      <w:r>
        <w:rPr>
          <w:rFonts w:asciiTheme="minorBidi" w:hAnsiTheme="minorBidi"/>
          <w:b/>
          <w:bCs/>
          <w:lang w:val="en-US"/>
        </w:rPr>
        <w:t>Participation in consensus conferences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</w:tblGrid>
      <w:tr w:rsidR="00293986" w:rsidRPr="00A02B1C" w14:paraId="7A68B71F" w14:textId="77777777" w:rsidTr="00A02B1C">
        <w:tc>
          <w:tcPr>
            <w:tcW w:w="846" w:type="dxa"/>
          </w:tcPr>
          <w:p w14:paraId="6497B610" w14:textId="7AEB0D52" w:rsidR="00293986" w:rsidRPr="00A02B1C" w:rsidRDefault="00A02B1C">
            <w:pPr>
              <w:rPr>
                <w:rFonts w:asciiTheme="minorBidi" w:hAnsiTheme="minorBidi"/>
                <w:lang w:val="en-US"/>
              </w:rPr>
            </w:pPr>
            <w:r w:rsidRPr="00A02B1C">
              <w:rPr>
                <w:rFonts w:asciiTheme="minorBidi" w:hAnsiTheme="minorBidi"/>
                <w:lang w:val="en-US"/>
              </w:rPr>
              <w:t>2021</w:t>
            </w:r>
          </w:p>
        </w:tc>
        <w:tc>
          <w:tcPr>
            <w:tcW w:w="7938" w:type="dxa"/>
          </w:tcPr>
          <w:p w14:paraId="2B306393" w14:textId="4FA7DF01" w:rsidR="00293986" w:rsidRPr="00A02B1C" w:rsidRDefault="00A02B1C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The</w:t>
            </w:r>
            <w:r w:rsidRPr="00A02B1C">
              <w:rPr>
                <w:rFonts w:asciiTheme="minorBidi" w:hAnsiTheme="minorBidi"/>
                <w:lang w:val="en-US"/>
              </w:rPr>
              <w:t xml:space="preserve"> Israel </w:t>
            </w:r>
            <w:r w:rsidR="009F3930">
              <w:rPr>
                <w:rFonts w:asciiTheme="minorBidi" w:hAnsiTheme="minorBidi"/>
                <w:lang w:val="en-US"/>
              </w:rPr>
              <w:t xml:space="preserve">Society of </w:t>
            </w:r>
            <w:r w:rsidRPr="00A02B1C">
              <w:rPr>
                <w:rFonts w:asciiTheme="minorBidi" w:hAnsiTheme="minorBidi"/>
                <w:lang w:val="en-US"/>
              </w:rPr>
              <w:t>Dermatolo</w:t>
            </w:r>
            <w:r w:rsidR="009F3930">
              <w:rPr>
                <w:rFonts w:asciiTheme="minorBidi" w:hAnsiTheme="minorBidi"/>
                <w:lang w:val="en-US"/>
              </w:rPr>
              <w:t>gy</w:t>
            </w:r>
            <w:r>
              <w:rPr>
                <w:rFonts w:asciiTheme="minorBidi" w:hAnsiTheme="minorBidi"/>
                <w:lang w:val="en-US"/>
              </w:rPr>
              <w:t xml:space="preserve">—committee for </w:t>
            </w:r>
            <w:r w:rsidRPr="00A02B1C">
              <w:rPr>
                <w:rFonts w:asciiTheme="minorBidi" w:hAnsiTheme="minorBidi"/>
                <w:lang w:val="en-US"/>
              </w:rPr>
              <w:t>writ</w:t>
            </w:r>
            <w:r>
              <w:rPr>
                <w:rFonts w:asciiTheme="minorBidi" w:hAnsiTheme="minorBidi"/>
                <w:lang w:val="en-US"/>
              </w:rPr>
              <w:t>ing the</w:t>
            </w:r>
            <w:r w:rsidRPr="00A02B1C">
              <w:rPr>
                <w:rFonts w:asciiTheme="minorBidi" w:hAnsiTheme="minorBidi"/>
                <w:lang w:val="en-US"/>
              </w:rPr>
              <w:t xml:space="preserve"> guidelines for surgical treatments </w:t>
            </w:r>
            <w:r>
              <w:rPr>
                <w:rFonts w:asciiTheme="minorBidi" w:hAnsiTheme="minorBidi"/>
                <w:lang w:val="en-US"/>
              </w:rPr>
              <w:t>of h</w:t>
            </w:r>
            <w:r w:rsidRPr="00A02B1C">
              <w:rPr>
                <w:rFonts w:asciiTheme="minorBidi" w:hAnsiTheme="minorBidi"/>
                <w:lang w:val="en-US"/>
              </w:rPr>
              <w:t>idradenitis suppurativa and</w:t>
            </w:r>
            <w:r w:rsidR="004869FB">
              <w:rPr>
                <w:rFonts w:asciiTheme="minorBidi" w:hAnsiTheme="minorBidi"/>
                <w:lang w:val="en-US"/>
              </w:rPr>
              <w:t>,</w:t>
            </w:r>
            <w:r w:rsidRPr="00A02B1C">
              <w:rPr>
                <w:rFonts w:asciiTheme="minorBidi" w:hAnsiTheme="minorBidi"/>
                <w:lang w:val="en-US"/>
              </w:rPr>
              <w:t xml:space="preserve"> in particular</w:t>
            </w:r>
            <w:r w:rsidR="004869FB">
              <w:rPr>
                <w:rFonts w:asciiTheme="minorBidi" w:hAnsiTheme="minorBidi"/>
                <w:lang w:val="en-US"/>
              </w:rPr>
              <w:t>,</w:t>
            </w:r>
            <w:r w:rsidRPr="00A02B1C">
              <w:rPr>
                <w:rFonts w:asciiTheme="minorBidi" w:hAnsiTheme="minorBidi"/>
                <w:lang w:val="en-US"/>
              </w:rPr>
              <w:t xml:space="preserve"> treatment with CO2 laser (to be published in the summer of 2022)</w:t>
            </w:r>
          </w:p>
        </w:tc>
      </w:tr>
      <w:tr w:rsidR="00293986" w:rsidRPr="00A02B1C" w14:paraId="14816B31" w14:textId="77777777" w:rsidTr="00A02B1C">
        <w:tc>
          <w:tcPr>
            <w:tcW w:w="846" w:type="dxa"/>
          </w:tcPr>
          <w:p w14:paraId="1E460D5C" w14:textId="4188B59A" w:rsidR="00293986" w:rsidRPr="00A02B1C" w:rsidRDefault="00A02B1C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lastRenderedPageBreak/>
              <w:t>2022</w:t>
            </w:r>
          </w:p>
        </w:tc>
        <w:tc>
          <w:tcPr>
            <w:tcW w:w="7938" w:type="dxa"/>
          </w:tcPr>
          <w:p w14:paraId="007B47E2" w14:textId="1BE72ED7" w:rsidR="00293986" w:rsidRPr="00A02B1C" w:rsidRDefault="00A02B1C">
            <w:pPr>
              <w:rPr>
                <w:rFonts w:asciiTheme="minorBidi" w:hAnsiTheme="minorBidi"/>
                <w:lang w:val="en-US"/>
              </w:rPr>
            </w:pPr>
            <w:r w:rsidRPr="00A02B1C">
              <w:rPr>
                <w:rFonts w:asciiTheme="minorBidi" w:hAnsiTheme="minorBidi"/>
                <w:lang w:val="en-US"/>
              </w:rPr>
              <w:t xml:space="preserve">Writing </w:t>
            </w:r>
            <w:r w:rsidR="00A8614C">
              <w:rPr>
                <w:rFonts w:asciiTheme="minorBidi" w:hAnsiTheme="minorBidi"/>
                <w:lang w:val="en-US"/>
              </w:rPr>
              <w:t xml:space="preserve">the </w:t>
            </w:r>
            <w:r w:rsidRPr="00A02B1C">
              <w:rPr>
                <w:rFonts w:asciiTheme="minorBidi" w:hAnsiTheme="minorBidi"/>
                <w:lang w:val="en-US"/>
              </w:rPr>
              <w:t xml:space="preserve">international guidelines for the </w:t>
            </w:r>
            <w:r>
              <w:rPr>
                <w:rFonts w:asciiTheme="minorBidi" w:hAnsiTheme="minorBidi"/>
                <w:lang w:val="en-US"/>
              </w:rPr>
              <w:t>use</w:t>
            </w:r>
            <w:r w:rsidRPr="00A02B1C">
              <w:rPr>
                <w:rFonts w:asciiTheme="minorBidi" w:hAnsiTheme="minorBidi"/>
                <w:lang w:val="en-US"/>
              </w:rPr>
              <w:t xml:space="preserve"> of energy-based devices for the treatment of acne scars (see </w:t>
            </w:r>
            <w:r>
              <w:rPr>
                <w:rFonts w:asciiTheme="minorBidi" w:hAnsiTheme="minorBidi"/>
                <w:lang w:val="en-US"/>
              </w:rPr>
              <w:t xml:space="preserve">in the </w:t>
            </w:r>
            <w:r w:rsidRPr="00A02B1C">
              <w:rPr>
                <w:rFonts w:asciiTheme="minorBidi" w:hAnsiTheme="minorBidi"/>
                <w:lang w:val="en-US"/>
              </w:rPr>
              <w:t>publication</w:t>
            </w:r>
            <w:r>
              <w:rPr>
                <w:rFonts w:asciiTheme="minorBidi" w:hAnsiTheme="minorBidi"/>
                <w:lang w:val="en-US"/>
              </w:rPr>
              <w:t xml:space="preserve"> list)</w:t>
            </w:r>
          </w:p>
        </w:tc>
      </w:tr>
    </w:tbl>
    <w:p w14:paraId="6A9C365B" w14:textId="2E94E8E6" w:rsidR="00293986" w:rsidRDefault="00293986">
      <w:pPr>
        <w:rPr>
          <w:rFonts w:asciiTheme="minorBidi" w:hAnsiTheme="minorBidi"/>
          <w:b/>
          <w:bCs/>
          <w:lang w:val="en-US"/>
        </w:rPr>
      </w:pPr>
    </w:p>
    <w:p w14:paraId="21B7977C" w14:textId="2D15FC8C" w:rsidR="000721ED" w:rsidRPr="000721ED" w:rsidRDefault="00F458B6">
      <w:pPr>
        <w:rPr>
          <w:rFonts w:asciiTheme="minorBidi" w:hAnsiTheme="minorBidi"/>
          <w:b/>
          <w:bCs/>
          <w:u w:val="single"/>
          <w:lang w:val="en-US"/>
        </w:rPr>
      </w:pPr>
      <w:r>
        <w:rPr>
          <w:rFonts w:asciiTheme="minorBidi" w:hAnsiTheme="minorBidi"/>
          <w:b/>
          <w:bCs/>
          <w:u w:val="single"/>
          <w:lang w:val="en-US"/>
        </w:rPr>
        <w:t xml:space="preserve">13. </w:t>
      </w:r>
      <w:r w:rsidR="000721ED" w:rsidRPr="000721ED">
        <w:rPr>
          <w:rFonts w:asciiTheme="minorBidi" w:hAnsiTheme="minorBidi"/>
          <w:b/>
          <w:bCs/>
          <w:u w:val="single"/>
          <w:lang w:val="en-US"/>
        </w:rPr>
        <w:t>Scientific specialty</w:t>
      </w:r>
    </w:p>
    <w:p w14:paraId="5169901A" w14:textId="77777777" w:rsidR="0014059D" w:rsidRDefault="0014059D">
      <w:pPr>
        <w:rPr>
          <w:rFonts w:asciiTheme="minorBidi" w:hAnsiTheme="minorBidi"/>
          <w:lang w:val="en-US"/>
        </w:rPr>
      </w:pPr>
      <w:r w:rsidRPr="0014059D">
        <w:rPr>
          <w:rFonts w:asciiTheme="minorBidi" w:hAnsiTheme="minorBidi"/>
          <w:lang w:val="en-US"/>
        </w:rPr>
        <w:t xml:space="preserve">Scar treatment, </w:t>
      </w:r>
      <w:r>
        <w:rPr>
          <w:rFonts w:asciiTheme="minorBidi" w:hAnsiTheme="minorBidi"/>
          <w:lang w:val="en-US"/>
        </w:rPr>
        <w:t>acne scar treatment, the use of energy-based devices for various skin indications</w:t>
      </w:r>
    </w:p>
    <w:p w14:paraId="2A132071" w14:textId="21BCD094" w:rsidR="000721ED" w:rsidRDefault="0014059D">
      <w:pPr>
        <w:rPr>
          <w:rFonts w:asciiTheme="minorBidi" w:hAnsiTheme="minorBidi"/>
          <w:b/>
          <w:bCs/>
          <w:u w:val="single"/>
          <w:lang w:val="en-US"/>
        </w:rPr>
      </w:pPr>
      <w:r w:rsidRPr="0014059D">
        <w:rPr>
          <w:rFonts w:asciiTheme="minorBidi" w:hAnsiTheme="minorBidi"/>
          <w:b/>
          <w:bCs/>
          <w:u w:val="single"/>
          <w:lang w:val="en-US"/>
        </w:rPr>
        <w:t xml:space="preserve">14. Additional information </w:t>
      </w:r>
    </w:p>
    <w:p w14:paraId="639A72BD" w14:textId="5005E5F8" w:rsidR="0014059D" w:rsidRDefault="0014059D">
      <w:pPr>
        <w:rPr>
          <w:rFonts w:asciiTheme="minorBidi" w:hAnsiTheme="minorBidi"/>
          <w:b/>
          <w:bCs/>
          <w:lang w:val="en-US"/>
        </w:rPr>
      </w:pPr>
      <w:r w:rsidRPr="0014059D">
        <w:rPr>
          <w:rFonts w:asciiTheme="minorBidi" w:hAnsiTheme="minorBidi"/>
          <w:b/>
          <w:bCs/>
          <w:lang w:val="en-US"/>
        </w:rPr>
        <w:t>Academic excellence</w:t>
      </w:r>
      <w:r>
        <w:rPr>
          <w:rFonts w:asciiTheme="minorBidi" w:hAnsiTheme="minorBidi"/>
          <w:b/>
          <w:bCs/>
          <w:lang w:val="en-US"/>
        </w:rPr>
        <w:t>:</w:t>
      </w:r>
    </w:p>
    <w:p w14:paraId="0D54372F" w14:textId="587AE455" w:rsidR="0014059D" w:rsidRPr="007E2AC9" w:rsidRDefault="0014059D" w:rsidP="007E2AC9">
      <w:pPr>
        <w:pStyle w:val="ListParagraph"/>
        <w:numPr>
          <w:ilvl w:val="0"/>
          <w:numId w:val="1"/>
        </w:numPr>
        <w:rPr>
          <w:rFonts w:asciiTheme="minorBidi" w:hAnsiTheme="minorBidi"/>
          <w:lang w:val="en-US"/>
        </w:rPr>
      </w:pPr>
      <w:r w:rsidRPr="007E2AC9">
        <w:rPr>
          <w:rFonts w:asciiTheme="minorBidi" w:hAnsiTheme="minorBidi"/>
          <w:lang w:val="en-US"/>
        </w:rPr>
        <w:t xml:space="preserve">I completed my bachelor's degree in medical sciences </w:t>
      </w:r>
      <w:commentRangeStart w:id="0"/>
      <w:r w:rsidRPr="007E2AC9">
        <w:rPr>
          <w:rFonts w:asciiTheme="minorBidi" w:hAnsiTheme="minorBidi"/>
          <w:lang w:val="en-US"/>
        </w:rPr>
        <w:t>summa cum laude</w:t>
      </w:r>
      <w:r w:rsidR="009F24F5" w:rsidRPr="007E2AC9">
        <w:rPr>
          <w:rFonts w:asciiTheme="minorBidi" w:hAnsiTheme="minorBidi"/>
          <w:lang w:val="en-US"/>
        </w:rPr>
        <w:t xml:space="preserve"> and my medical studies magna cum laude</w:t>
      </w:r>
      <w:commentRangeEnd w:id="0"/>
      <w:r w:rsidR="00E46017">
        <w:rPr>
          <w:rStyle w:val="CommentReference"/>
        </w:rPr>
        <w:commentReference w:id="0"/>
      </w:r>
      <w:r w:rsidR="009F24F5" w:rsidRPr="007E2AC9">
        <w:rPr>
          <w:rFonts w:asciiTheme="minorBidi" w:hAnsiTheme="minorBidi"/>
          <w:lang w:val="en-US"/>
        </w:rPr>
        <w:t>. A</w:t>
      </w:r>
      <w:r w:rsidRPr="007E2AC9">
        <w:rPr>
          <w:rFonts w:asciiTheme="minorBidi" w:hAnsiTheme="minorBidi"/>
          <w:lang w:val="en-US"/>
        </w:rPr>
        <w:t>s one of the</w:t>
      </w:r>
      <w:r w:rsidR="009F24F5" w:rsidRPr="007E2AC9">
        <w:rPr>
          <w:rFonts w:asciiTheme="minorBidi" w:hAnsiTheme="minorBidi"/>
          <w:lang w:val="en-US"/>
        </w:rPr>
        <w:t xml:space="preserve"> top </w:t>
      </w:r>
      <w:r w:rsidRPr="007E2AC9">
        <w:rPr>
          <w:rFonts w:asciiTheme="minorBidi" w:hAnsiTheme="minorBidi"/>
          <w:lang w:val="en-US"/>
        </w:rPr>
        <w:t>5% of students in the country</w:t>
      </w:r>
      <w:r w:rsidR="009F24F5" w:rsidRPr="007E2AC9">
        <w:rPr>
          <w:rFonts w:asciiTheme="minorBidi" w:hAnsiTheme="minorBidi"/>
          <w:lang w:val="en-US"/>
        </w:rPr>
        <w:t>,</w:t>
      </w:r>
      <w:r w:rsidRPr="007E2AC9">
        <w:rPr>
          <w:rFonts w:asciiTheme="minorBidi" w:hAnsiTheme="minorBidi"/>
          <w:lang w:val="en-US"/>
        </w:rPr>
        <w:t xml:space="preserve"> I </w:t>
      </w:r>
      <w:r w:rsidR="00A736A5" w:rsidRPr="007E2AC9">
        <w:rPr>
          <w:rFonts w:asciiTheme="minorBidi" w:hAnsiTheme="minorBidi"/>
          <w:lang w:val="en-US"/>
        </w:rPr>
        <w:t>could</w:t>
      </w:r>
      <w:r w:rsidRPr="007E2AC9">
        <w:rPr>
          <w:rFonts w:asciiTheme="minorBidi" w:hAnsiTheme="minorBidi"/>
          <w:lang w:val="en-US"/>
        </w:rPr>
        <w:t xml:space="preserve"> choose </w:t>
      </w:r>
      <w:r w:rsidR="00A736A5" w:rsidRPr="007E2AC9">
        <w:rPr>
          <w:rFonts w:asciiTheme="minorBidi" w:hAnsiTheme="minorBidi"/>
          <w:lang w:val="en-US"/>
        </w:rPr>
        <w:t>my place of</w:t>
      </w:r>
      <w:r w:rsidRPr="007E2AC9">
        <w:rPr>
          <w:rFonts w:asciiTheme="minorBidi" w:hAnsiTheme="minorBidi"/>
          <w:lang w:val="en-US"/>
        </w:rPr>
        <w:t xml:space="preserve"> internship without </w:t>
      </w:r>
      <w:r w:rsidR="009F24F5" w:rsidRPr="007E2AC9">
        <w:rPr>
          <w:rFonts w:asciiTheme="minorBidi" w:hAnsiTheme="minorBidi"/>
          <w:lang w:val="en-US"/>
        </w:rPr>
        <w:t>participating in the placement</w:t>
      </w:r>
      <w:r w:rsidRPr="007E2AC9">
        <w:rPr>
          <w:rFonts w:asciiTheme="minorBidi" w:hAnsiTheme="minorBidi"/>
          <w:lang w:val="en-US"/>
        </w:rPr>
        <w:t xml:space="preserve"> lottery.</w:t>
      </w:r>
    </w:p>
    <w:p w14:paraId="2627D25E" w14:textId="68427335" w:rsidR="00A736A5" w:rsidRPr="007E2AC9" w:rsidRDefault="00A736A5" w:rsidP="007E2AC9">
      <w:pPr>
        <w:pStyle w:val="ListParagraph"/>
        <w:numPr>
          <w:ilvl w:val="0"/>
          <w:numId w:val="1"/>
        </w:numPr>
        <w:rPr>
          <w:rFonts w:asciiTheme="minorBidi" w:hAnsiTheme="minorBidi"/>
          <w:lang w:val="en-US"/>
        </w:rPr>
      </w:pPr>
      <w:r w:rsidRPr="007E2AC9">
        <w:rPr>
          <w:rFonts w:asciiTheme="minorBidi" w:hAnsiTheme="minorBidi"/>
          <w:lang w:val="en-US"/>
        </w:rPr>
        <w:t xml:space="preserve">During my studies at the Faculty of Medicine, I received several </w:t>
      </w:r>
      <w:r w:rsidR="00E1177F" w:rsidRPr="007E2AC9">
        <w:rPr>
          <w:rFonts w:asciiTheme="minorBidi" w:hAnsiTheme="minorBidi"/>
          <w:lang w:val="en-US"/>
        </w:rPr>
        <w:t>distinction</w:t>
      </w:r>
      <w:r w:rsidR="00A27F8E" w:rsidRPr="007E2AC9">
        <w:rPr>
          <w:rFonts w:asciiTheme="minorBidi" w:hAnsiTheme="minorBidi"/>
          <w:lang w:val="en-US"/>
        </w:rPr>
        <w:t xml:space="preserve"> awards </w:t>
      </w:r>
      <w:r w:rsidRPr="007E2AC9">
        <w:rPr>
          <w:rFonts w:asciiTheme="minorBidi" w:hAnsiTheme="minorBidi"/>
          <w:lang w:val="en-US"/>
        </w:rPr>
        <w:t>for academic achievements: twice from the President of the Technion, twice from the Provost</w:t>
      </w:r>
      <w:r w:rsidR="00A27F8E" w:rsidRPr="007E2AC9">
        <w:rPr>
          <w:rFonts w:asciiTheme="minorBidi" w:hAnsiTheme="minorBidi"/>
          <w:lang w:val="en-US"/>
        </w:rPr>
        <w:t>,</w:t>
      </w:r>
      <w:r w:rsidRPr="007E2AC9">
        <w:rPr>
          <w:rFonts w:asciiTheme="minorBidi" w:hAnsiTheme="minorBidi"/>
          <w:lang w:val="en-US"/>
        </w:rPr>
        <w:t xml:space="preserve"> and twice from the Dean of the Faculty of Medicine. At the end of my internship at </w:t>
      </w:r>
      <w:r w:rsidR="0029315B" w:rsidRPr="007E2AC9">
        <w:rPr>
          <w:rFonts w:asciiTheme="minorBidi" w:hAnsiTheme="minorBidi"/>
          <w:lang w:val="en-US"/>
        </w:rPr>
        <w:t xml:space="preserve">the </w:t>
      </w:r>
      <w:r w:rsidRPr="007E2AC9">
        <w:rPr>
          <w:rFonts w:asciiTheme="minorBidi" w:hAnsiTheme="minorBidi"/>
          <w:lang w:val="en-US"/>
        </w:rPr>
        <w:t xml:space="preserve">Rambam Hospital, I was selected </w:t>
      </w:r>
      <w:r w:rsidR="004869FB" w:rsidRPr="007E2AC9">
        <w:rPr>
          <w:rFonts w:asciiTheme="minorBidi" w:hAnsiTheme="minorBidi"/>
          <w:lang w:val="en-US"/>
        </w:rPr>
        <w:t xml:space="preserve">as </w:t>
      </w:r>
      <w:r w:rsidR="00A27F8E" w:rsidRPr="007E2AC9">
        <w:rPr>
          <w:rFonts w:asciiTheme="minorBidi" w:hAnsiTheme="minorBidi"/>
          <w:lang w:val="en-US"/>
        </w:rPr>
        <w:t>the</w:t>
      </w:r>
      <w:r w:rsidRPr="007E2AC9">
        <w:rPr>
          <w:rFonts w:asciiTheme="minorBidi" w:hAnsiTheme="minorBidi"/>
          <w:lang w:val="en-US"/>
        </w:rPr>
        <w:t xml:space="preserve"> outstanding intern </w:t>
      </w:r>
      <w:r w:rsidR="0029315B" w:rsidRPr="007E2AC9">
        <w:rPr>
          <w:rFonts w:asciiTheme="minorBidi" w:hAnsiTheme="minorBidi"/>
          <w:lang w:val="en-US"/>
        </w:rPr>
        <w:t>for</w:t>
      </w:r>
      <w:r w:rsidRPr="007E2AC9">
        <w:rPr>
          <w:rFonts w:asciiTheme="minorBidi" w:hAnsiTheme="minorBidi"/>
          <w:lang w:val="en-US"/>
        </w:rPr>
        <w:t xml:space="preserve"> 2003.</w:t>
      </w:r>
    </w:p>
    <w:p w14:paraId="42543918" w14:textId="584AA37A" w:rsidR="0029315B" w:rsidRPr="007E2AC9" w:rsidRDefault="0029315B" w:rsidP="007E2AC9">
      <w:pPr>
        <w:pStyle w:val="ListParagraph"/>
        <w:numPr>
          <w:ilvl w:val="0"/>
          <w:numId w:val="1"/>
        </w:numPr>
        <w:rPr>
          <w:rFonts w:asciiTheme="minorBidi" w:hAnsiTheme="minorBidi"/>
          <w:lang w:val="en-US"/>
        </w:rPr>
      </w:pPr>
      <w:r w:rsidRPr="007E2AC9">
        <w:rPr>
          <w:rFonts w:asciiTheme="minorBidi" w:hAnsiTheme="minorBidi"/>
          <w:lang w:val="en-US"/>
        </w:rPr>
        <w:t>My medical studies dissertation, supervised by Prof. Nahir, Dr. Rafael Nagler</w:t>
      </w:r>
      <w:r w:rsidR="004869FB" w:rsidRPr="007E2AC9">
        <w:rPr>
          <w:rFonts w:asciiTheme="minorBidi" w:hAnsiTheme="minorBidi"/>
          <w:lang w:val="en-US"/>
        </w:rPr>
        <w:t>,</w:t>
      </w:r>
      <w:r w:rsidRPr="007E2AC9">
        <w:rPr>
          <w:rFonts w:asciiTheme="minorBidi" w:hAnsiTheme="minorBidi"/>
          <w:lang w:val="en-US"/>
        </w:rPr>
        <w:t xml:space="preserve"> and Dr. Avraham Reznik, was published as an article in the journal Rheumatology and was recognized by the faculty as the outstanding dissertation for 2004.</w:t>
      </w:r>
    </w:p>
    <w:p w14:paraId="50081EEB" w14:textId="02F90AF9" w:rsidR="0029315B" w:rsidRPr="007E2AC9" w:rsidRDefault="004869FB" w:rsidP="007E2AC9">
      <w:pPr>
        <w:pStyle w:val="ListParagraph"/>
        <w:numPr>
          <w:ilvl w:val="0"/>
          <w:numId w:val="1"/>
        </w:numPr>
        <w:rPr>
          <w:rFonts w:asciiTheme="minorBidi" w:hAnsiTheme="minorBidi"/>
          <w:lang w:val="en-US"/>
        </w:rPr>
      </w:pPr>
      <w:r w:rsidRPr="007E2AC9">
        <w:rPr>
          <w:rFonts w:asciiTheme="minorBidi" w:hAnsiTheme="minorBidi"/>
          <w:lang w:val="en-US"/>
        </w:rPr>
        <w:t xml:space="preserve">In June 2008, </w:t>
      </w:r>
      <w:r w:rsidR="0029315B" w:rsidRPr="007E2AC9">
        <w:rPr>
          <w:rFonts w:asciiTheme="minorBidi" w:hAnsiTheme="minorBidi"/>
          <w:lang w:val="en-US"/>
        </w:rPr>
        <w:t>I passed the Stage A exams in dermatology and vener</w:t>
      </w:r>
      <w:r w:rsidR="00A64382">
        <w:rPr>
          <w:rFonts w:asciiTheme="minorBidi" w:hAnsiTheme="minorBidi"/>
          <w:lang w:val="en-US"/>
        </w:rPr>
        <w:t>e</w:t>
      </w:r>
      <w:r w:rsidR="0029315B" w:rsidRPr="007E2AC9">
        <w:rPr>
          <w:rFonts w:asciiTheme="minorBidi" w:hAnsiTheme="minorBidi"/>
          <w:lang w:val="en-US"/>
        </w:rPr>
        <w:t xml:space="preserve">ology with distinction. </w:t>
      </w:r>
    </w:p>
    <w:sectPr w:rsidR="0029315B" w:rsidRPr="007E2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2-07-19T16:56:00Z" w:initials="DN">
    <w:p w14:paraId="59A76A9C" w14:textId="77777777" w:rsidR="00E46017" w:rsidRDefault="00E46017">
      <w:pPr>
        <w:pStyle w:val="CommentText"/>
      </w:pPr>
      <w:r>
        <w:rPr>
          <w:rStyle w:val="CommentReference"/>
        </w:rPr>
        <w:annotationRef/>
      </w:r>
      <w:r>
        <w:t>Please check that the distinctions are accurate</w:t>
      </w:r>
      <w:r w:rsidR="00321335">
        <w:t>:</w:t>
      </w:r>
    </w:p>
    <w:p w14:paraId="722D5F40" w14:textId="77777777" w:rsidR="00321335" w:rsidRDefault="00321335">
      <w:pPr>
        <w:pStyle w:val="CommentText"/>
      </w:pPr>
      <w:r>
        <w:t xml:space="preserve">Summa cum laude is the top 1-5%, and magna cum laude is the top 10-15%. </w:t>
      </w:r>
    </w:p>
    <w:p w14:paraId="3C7D9468" w14:textId="18001126" w:rsidR="002435AA" w:rsidRDefault="002435AA" w:rsidP="002435AA">
      <w:pPr>
        <w:pStyle w:val="CommentText"/>
      </w:pPr>
      <w:r>
        <w:t xml:space="preserve">Alternative terms you can use here: with high distinction and with distinction.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7D94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160C4" w16cex:dateUtc="2022-07-19T04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D9468" w16cid:durableId="268160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9EF"/>
    <w:multiLevelType w:val="hybridMultilevel"/>
    <w:tmpl w:val="65246C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bc0MjMzNLE0NjBU0lEKTi0uzszPAykwrgUAFLc1kywAAAA="/>
  </w:docVars>
  <w:rsids>
    <w:rsidRoot w:val="00640583"/>
    <w:rsid w:val="000041FA"/>
    <w:rsid w:val="00004F07"/>
    <w:rsid w:val="00005F66"/>
    <w:rsid w:val="0001088F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30B4E"/>
    <w:rsid w:val="00031720"/>
    <w:rsid w:val="00032AEF"/>
    <w:rsid w:val="00032D1D"/>
    <w:rsid w:val="00033580"/>
    <w:rsid w:val="00033EC9"/>
    <w:rsid w:val="00035825"/>
    <w:rsid w:val="00035EB4"/>
    <w:rsid w:val="000368B3"/>
    <w:rsid w:val="000404FF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2A92"/>
    <w:rsid w:val="00063E54"/>
    <w:rsid w:val="00065E68"/>
    <w:rsid w:val="0007037E"/>
    <w:rsid w:val="000721ED"/>
    <w:rsid w:val="000741F5"/>
    <w:rsid w:val="000756BC"/>
    <w:rsid w:val="000804E3"/>
    <w:rsid w:val="00080F98"/>
    <w:rsid w:val="000816E8"/>
    <w:rsid w:val="000847C7"/>
    <w:rsid w:val="0008636C"/>
    <w:rsid w:val="00086A31"/>
    <w:rsid w:val="000905E3"/>
    <w:rsid w:val="00094B77"/>
    <w:rsid w:val="000A07F7"/>
    <w:rsid w:val="000A262D"/>
    <w:rsid w:val="000A2912"/>
    <w:rsid w:val="000A796C"/>
    <w:rsid w:val="000B0639"/>
    <w:rsid w:val="000B12DA"/>
    <w:rsid w:val="000B20D7"/>
    <w:rsid w:val="000B3C7C"/>
    <w:rsid w:val="000B5B8E"/>
    <w:rsid w:val="000C0885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5F3"/>
    <w:rsid w:val="000E280F"/>
    <w:rsid w:val="000E664B"/>
    <w:rsid w:val="000E6C02"/>
    <w:rsid w:val="000E74E1"/>
    <w:rsid w:val="000F189B"/>
    <w:rsid w:val="000F193A"/>
    <w:rsid w:val="000F3317"/>
    <w:rsid w:val="000F435D"/>
    <w:rsid w:val="000F5AAB"/>
    <w:rsid w:val="000F5C3A"/>
    <w:rsid w:val="000F63CF"/>
    <w:rsid w:val="001009EE"/>
    <w:rsid w:val="0010173D"/>
    <w:rsid w:val="001022AE"/>
    <w:rsid w:val="00107856"/>
    <w:rsid w:val="00107E68"/>
    <w:rsid w:val="0011054B"/>
    <w:rsid w:val="00110D20"/>
    <w:rsid w:val="00112071"/>
    <w:rsid w:val="00115FB9"/>
    <w:rsid w:val="00123401"/>
    <w:rsid w:val="00130229"/>
    <w:rsid w:val="00130367"/>
    <w:rsid w:val="00130454"/>
    <w:rsid w:val="001329A0"/>
    <w:rsid w:val="00136C07"/>
    <w:rsid w:val="0014059D"/>
    <w:rsid w:val="00140E34"/>
    <w:rsid w:val="00141399"/>
    <w:rsid w:val="00141CF7"/>
    <w:rsid w:val="00144199"/>
    <w:rsid w:val="0014793A"/>
    <w:rsid w:val="00151039"/>
    <w:rsid w:val="0015192A"/>
    <w:rsid w:val="00153086"/>
    <w:rsid w:val="0015335D"/>
    <w:rsid w:val="00154026"/>
    <w:rsid w:val="001553FC"/>
    <w:rsid w:val="001606BD"/>
    <w:rsid w:val="00162E38"/>
    <w:rsid w:val="00166FB0"/>
    <w:rsid w:val="00172F5D"/>
    <w:rsid w:val="00176256"/>
    <w:rsid w:val="001814D6"/>
    <w:rsid w:val="00186E19"/>
    <w:rsid w:val="00187100"/>
    <w:rsid w:val="00187313"/>
    <w:rsid w:val="0018748E"/>
    <w:rsid w:val="00190133"/>
    <w:rsid w:val="00190AE4"/>
    <w:rsid w:val="00191732"/>
    <w:rsid w:val="00193869"/>
    <w:rsid w:val="001A2D9D"/>
    <w:rsid w:val="001A560F"/>
    <w:rsid w:val="001A6E67"/>
    <w:rsid w:val="001A798E"/>
    <w:rsid w:val="001B17FA"/>
    <w:rsid w:val="001B2744"/>
    <w:rsid w:val="001B47B6"/>
    <w:rsid w:val="001B633C"/>
    <w:rsid w:val="001C1D7A"/>
    <w:rsid w:val="001C23E7"/>
    <w:rsid w:val="001C3C25"/>
    <w:rsid w:val="001C455A"/>
    <w:rsid w:val="001C55D0"/>
    <w:rsid w:val="001C5795"/>
    <w:rsid w:val="001C6DA8"/>
    <w:rsid w:val="001D1FFF"/>
    <w:rsid w:val="001D3312"/>
    <w:rsid w:val="001D3DFC"/>
    <w:rsid w:val="001D5B4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4FCC"/>
    <w:rsid w:val="00205806"/>
    <w:rsid w:val="00205A75"/>
    <w:rsid w:val="0020742B"/>
    <w:rsid w:val="0021340B"/>
    <w:rsid w:val="00214D6E"/>
    <w:rsid w:val="002165B1"/>
    <w:rsid w:val="002169C4"/>
    <w:rsid w:val="002260C5"/>
    <w:rsid w:val="00230682"/>
    <w:rsid w:val="002310B0"/>
    <w:rsid w:val="0023181B"/>
    <w:rsid w:val="00231A5E"/>
    <w:rsid w:val="0023243B"/>
    <w:rsid w:val="0023312E"/>
    <w:rsid w:val="00233BFA"/>
    <w:rsid w:val="00233E48"/>
    <w:rsid w:val="00235830"/>
    <w:rsid w:val="00235BB4"/>
    <w:rsid w:val="00241A15"/>
    <w:rsid w:val="00241A70"/>
    <w:rsid w:val="002435AA"/>
    <w:rsid w:val="00245F88"/>
    <w:rsid w:val="002477E0"/>
    <w:rsid w:val="00251B26"/>
    <w:rsid w:val="002539D5"/>
    <w:rsid w:val="00257DA1"/>
    <w:rsid w:val="00257E67"/>
    <w:rsid w:val="00260F0B"/>
    <w:rsid w:val="00264944"/>
    <w:rsid w:val="00266430"/>
    <w:rsid w:val="00267C1D"/>
    <w:rsid w:val="002702DC"/>
    <w:rsid w:val="00270506"/>
    <w:rsid w:val="002715B9"/>
    <w:rsid w:val="002719D8"/>
    <w:rsid w:val="002719F2"/>
    <w:rsid w:val="00271AAA"/>
    <w:rsid w:val="00272AF9"/>
    <w:rsid w:val="00276D51"/>
    <w:rsid w:val="0028220A"/>
    <w:rsid w:val="002833D2"/>
    <w:rsid w:val="002859D6"/>
    <w:rsid w:val="00287B0A"/>
    <w:rsid w:val="002903B4"/>
    <w:rsid w:val="0029315B"/>
    <w:rsid w:val="00293986"/>
    <w:rsid w:val="0029431A"/>
    <w:rsid w:val="00295802"/>
    <w:rsid w:val="00297EF6"/>
    <w:rsid w:val="002A15EB"/>
    <w:rsid w:val="002A1B2A"/>
    <w:rsid w:val="002A2667"/>
    <w:rsid w:val="002A3821"/>
    <w:rsid w:val="002A3A10"/>
    <w:rsid w:val="002A4B94"/>
    <w:rsid w:val="002A51FE"/>
    <w:rsid w:val="002A63A3"/>
    <w:rsid w:val="002A6459"/>
    <w:rsid w:val="002B1DC1"/>
    <w:rsid w:val="002B7BE0"/>
    <w:rsid w:val="002C10B1"/>
    <w:rsid w:val="002C1474"/>
    <w:rsid w:val="002C4E21"/>
    <w:rsid w:val="002C5A95"/>
    <w:rsid w:val="002C6620"/>
    <w:rsid w:val="002C66F3"/>
    <w:rsid w:val="002C77BC"/>
    <w:rsid w:val="002D0F47"/>
    <w:rsid w:val="002D380B"/>
    <w:rsid w:val="002D512D"/>
    <w:rsid w:val="002D5895"/>
    <w:rsid w:val="002D5F2F"/>
    <w:rsid w:val="002E0002"/>
    <w:rsid w:val="002E350B"/>
    <w:rsid w:val="002E417E"/>
    <w:rsid w:val="002E4C3C"/>
    <w:rsid w:val="002F129D"/>
    <w:rsid w:val="002F2F11"/>
    <w:rsid w:val="002F3845"/>
    <w:rsid w:val="002F4D89"/>
    <w:rsid w:val="002F503A"/>
    <w:rsid w:val="002F64DE"/>
    <w:rsid w:val="002F6E79"/>
    <w:rsid w:val="003013F8"/>
    <w:rsid w:val="0030582C"/>
    <w:rsid w:val="00305C8B"/>
    <w:rsid w:val="0030652E"/>
    <w:rsid w:val="003068BC"/>
    <w:rsid w:val="003079FF"/>
    <w:rsid w:val="00310960"/>
    <w:rsid w:val="00310A48"/>
    <w:rsid w:val="00316436"/>
    <w:rsid w:val="00316C56"/>
    <w:rsid w:val="00321335"/>
    <w:rsid w:val="00321F5D"/>
    <w:rsid w:val="003225F2"/>
    <w:rsid w:val="00325955"/>
    <w:rsid w:val="00326415"/>
    <w:rsid w:val="0032641E"/>
    <w:rsid w:val="00332D19"/>
    <w:rsid w:val="0033532D"/>
    <w:rsid w:val="00337D5B"/>
    <w:rsid w:val="0034057E"/>
    <w:rsid w:val="00341863"/>
    <w:rsid w:val="003433BF"/>
    <w:rsid w:val="00350C60"/>
    <w:rsid w:val="00351794"/>
    <w:rsid w:val="00352A90"/>
    <w:rsid w:val="003532FF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1E06"/>
    <w:rsid w:val="003726A2"/>
    <w:rsid w:val="00372A64"/>
    <w:rsid w:val="00372B98"/>
    <w:rsid w:val="00372FB6"/>
    <w:rsid w:val="00380207"/>
    <w:rsid w:val="0038023A"/>
    <w:rsid w:val="00380260"/>
    <w:rsid w:val="00381450"/>
    <w:rsid w:val="003816F3"/>
    <w:rsid w:val="00381AFF"/>
    <w:rsid w:val="00383175"/>
    <w:rsid w:val="00383630"/>
    <w:rsid w:val="003865DD"/>
    <w:rsid w:val="00390A2C"/>
    <w:rsid w:val="00390F05"/>
    <w:rsid w:val="00391C4C"/>
    <w:rsid w:val="00391FD0"/>
    <w:rsid w:val="00393BC7"/>
    <w:rsid w:val="0039431C"/>
    <w:rsid w:val="00395368"/>
    <w:rsid w:val="00396C16"/>
    <w:rsid w:val="0039704F"/>
    <w:rsid w:val="003A485B"/>
    <w:rsid w:val="003A5E33"/>
    <w:rsid w:val="003A6412"/>
    <w:rsid w:val="003A6B1B"/>
    <w:rsid w:val="003A6C1B"/>
    <w:rsid w:val="003A7294"/>
    <w:rsid w:val="003B2B56"/>
    <w:rsid w:val="003B4C23"/>
    <w:rsid w:val="003B5E6B"/>
    <w:rsid w:val="003B640E"/>
    <w:rsid w:val="003B64E0"/>
    <w:rsid w:val="003B7FF2"/>
    <w:rsid w:val="003D0BBF"/>
    <w:rsid w:val="003D4957"/>
    <w:rsid w:val="003D50AB"/>
    <w:rsid w:val="003D75A7"/>
    <w:rsid w:val="003E25AB"/>
    <w:rsid w:val="003E47DE"/>
    <w:rsid w:val="003E5D47"/>
    <w:rsid w:val="003E6B75"/>
    <w:rsid w:val="003E7402"/>
    <w:rsid w:val="003F0066"/>
    <w:rsid w:val="003F0A2D"/>
    <w:rsid w:val="003F0EA3"/>
    <w:rsid w:val="003F1228"/>
    <w:rsid w:val="003F31E4"/>
    <w:rsid w:val="003F39BC"/>
    <w:rsid w:val="003F48BC"/>
    <w:rsid w:val="003F656C"/>
    <w:rsid w:val="00405B68"/>
    <w:rsid w:val="00405D5F"/>
    <w:rsid w:val="0040722B"/>
    <w:rsid w:val="00411153"/>
    <w:rsid w:val="004123B9"/>
    <w:rsid w:val="00414083"/>
    <w:rsid w:val="004149E9"/>
    <w:rsid w:val="00414E52"/>
    <w:rsid w:val="00415DC0"/>
    <w:rsid w:val="00416C25"/>
    <w:rsid w:val="00417F94"/>
    <w:rsid w:val="00420828"/>
    <w:rsid w:val="00420BB7"/>
    <w:rsid w:val="00420BC8"/>
    <w:rsid w:val="00430BBF"/>
    <w:rsid w:val="004327BD"/>
    <w:rsid w:val="004346B2"/>
    <w:rsid w:val="00436CD9"/>
    <w:rsid w:val="00440149"/>
    <w:rsid w:val="00440B20"/>
    <w:rsid w:val="00445B90"/>
    <w:rsid w:val="004471EC"/>
    <w:rsid w:val="004517F9"/>
    <w:rsid w:val="0045206E"/>
    <w:rsid w:val="00452B06"/>
    <w:rsid w:val="00454229"/>
    <w:rsid w:val="004558BA"/>
    <w:rsid w:val="00455FFC"/>
    <w:rsid w:val="00456531"/>
    <w:rsid w:val="0046123C"/>
    <w:rsid w:val="00461CDA"/>
    <w:rsid w:val="0046202A"/>
    <w:rsid w:val="0046367E"/>
    <w:rsid w:val="00465C65"/>
    <w:rsid w:val="00467124"/>
    <w:rsid w:val="00471220"/>
    <w:rsid w:val="00473358"/>
    <w:rsid w:val="00475E69"/>
    <w:rsid w:val="0047671A"/>
    <w:rsid w:val="004773B8"/>
    <w:rsid w:val="00480DCE"/>
    <w:rsid w:val="0048102A"/>
    <w:rsid w:val="0048278A"/>
    <w:rsid w:val="00482884"/>
    <w:rsid w:val="00486193"/>
    <w:rsid w:val="004862C9"/>
    <w:rsid w:val="004869FB"/>
    <w:rsid w:val="004874A9"/>
    <w:rsid w:val="004876EF"/>
    <w:rsid w:val="00490A3C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3FB7"/>
    <w:rsid w:val="004B6B2E"/>
    <w:rsid w:val="004B7D45"/>
    <w:rsid w:val="004C0FD9"/>
    <w:rsid w:val="004C3CF6"/>
    <w:rsid w:val="004C523D"/>
    <w:rsid w:val="004C5AEA"/>
    <w:rsid w:val="004C7078"/>
    <w:rsid w:val="004C7416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6AD5"/>
    <w:rsid w:val="004E7339"/>
    <w:rsid w:val="004F1829"/>
    <w:rsid w:val="004F419B"/>
    <w:rsid w:val="004F78F4"/>
    <w:rsid w:val="004F7E74"/>
    <w:rsid w:val="00500723"/>
    <w:rsid w:val="00501006"/>
    <w:rsid w:val="005019BA"/>
    <w:rsid w:val="00505795"/>
    <w:rsid w:val="00505818"/>
    <w:rsid w:val="00505A98"/>
    <w:rsid w:val="00511992"/>
    <w:rsid w:val="00522C0E"/>
    <w:rsid w:val="00522F96"/>
    <w:rsid w:val="00523959"/>
    <w:rsid w:val="00525251"/>
    <w:rsid w:val="005266C9"/>
    <w:rsid w:val="005279F0"/>
    <w:rsid w:val="0053033E"/>
    <w:rsid w:val="00530BCC"/>
    <w:rsid w:val="00530FE5"/>
    <w:rsid w:val="00532283"/>
    <w:rsid w:val="00533187"/>
    <w:rsid w:val="0053493A"/>
    <w:rsid w:val="00542A70"/>
    <w:rsid w:val="00544E74"/>
    <w:rsid w:val="00546BFB"/>
    <w:rsid w:val="00550131"/>
    <w:rsid w:val="00550326"/>
    <w:rsid w:val="00552DD1"/>
    <w:rsid w:val="0055335E"/>
    <w:rsid w:val="00554C85"/>
    <w:rsid w:val="005600E1"/>
    <w:rsid w:val="00560AC3"/>
    <w:rsid w:val="0056449F"/>
    <w:rsid w:val="00566936"/>
    <w:rsid w:val="00571535"/>
    <w:rsid w:val="0057490D"/>
    <w:rsid w:val="00574CEF"/>
    <w:rsid w:val="00581EFD"/>
    <w:rsid w:val="00582FD1"/>
    <w:rsid w:val="0058596D"/>
    <w:rsid w:val="00586B31"/>
    <w:rsid w:val="0059054E"/>
    <w:rsid w:val="00591E55"/>
    <w:rsid w:val="00594101"/>
    <w:rsid w:val="00595E35"/>
    <w:rsid w:val="00596D77"/>
    <w:rsid w:val="005978E1"/>
    <w:rsid w:val="005A3976"/>
    <w:rsid w:val="005A3B84"/>
    <w:rsid w:val="005A3C01"/>
    <w:rsid w:val="005A41F2"/>
    <w:rsid w:val="005A4586"/>
    <w:rsid w:val="005A6CC0"/>
    <w:rsid w:val="005B4641"/>
    <w:rsid w:val="005B4BFC"/>
    <w:rsid w:val="005B67DC"/>
    <w:rsid w:val="005C0040"/>
    <w:rsid w:val="005C255D"/>
    <w:rsid w:val="005C2E0E"/>
    <w:rsid w:val="005C3258"/>
    <w:rsid w:val="005C6555"/>
    <w:rsid w:val="005C69EF"/>
    <w:rsid w:val="005C7722"/>
    <w:rsid w:val="005D1A66"/>
    <w:rsid w:val="005D27B8"/>
    <w:rsid w:val="005D2FC0"/>
    <w:rsid w:val="005D425F"/>
    <w:rsid w:val="005D5EB6"/>
    <w:rsid w:val="005E0A10"/>
    <w:rsid w:val="005E2318"/>
    <w:rsid w:val="005E41BD"/>
    <w:rsid w:val="005E450D"/>
    <w:rsid w:val="005E4D50"/>
    <w:rsid w:val="005E760E"/>
    <w:rsid w:val="005F0303"/>
    <w:rsid w:val="005F11B0"/>
    <w:rsid w:val="005F2918"/>
    <w:rsid w:val="005F2F11"/>
    <w:rsid w:val="005F3EA2"/>
    <w:rsid w:val="005F48C5"/>
    <w:rsid w:val="005F55FB"/>
    <w:rsid w:val="005F683C"/>
    <w:rsid w:val="00601578"/>
    <w:rsid w:val="00601C64"/>
    <w:rsid w:val="00602836"/>
    <w:rsid w:val="00603389"/>
    <w:rsid w:val="00605220"/>
    <w:rsid w:val="00605920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A31"/>
    <w:rsid w:val="00623414"/>
    <w:rsid w:val="006245FC"/>
    <w:rsid w:val="00626113"/>
    <w:rsid w:val="00626573"/>
    <w:rsid w:val="00631A19"/>
    <w:rsid w:val="00633F9A"/>
    <w:rsid w:val="00635A51"/>
    <w:rsid w:val="0063715E"/>
    <w:rsid w:val="00637AC4"/>
    <w:rsid w:val="0064048D"/>
    <w:rsid w:val="00640583"/>
    <w:rsid w:val="00641393"/>
    <w:rsid w:val="006444A4"/>
    <w:rsid w:val="00647138"/>
    <w:rsid w:val="006472ED"/>
    <w:rsid w:val="006507B7"/>
    <w:rsid w:val="00651A2E"/>
    <w:rsid w:val="006536DB"/>
    <w:rsid w:val="006550D1"/>
    <w:rsid w:val="00657554"/>
    <w:rsid w:val="00657A2B"/>
    <w:rsid w:val="00660D97"/>
    <w:rsid w:val="00661738"/>
    <w:rsid w:val="00663B1F"/>
    <w:rsid w:val="00665144"/>
    <w:rsid w:val="006671A7"/>
    <w:rsid w:val="00670712"/>
    <w:rsid w:val="00672C71"/>
    <w:rsid w:val="00674704"/>
    <w:rsid w:val="0067484A"/>
    <w:rsid w:val="00675666"/>
    <w:rsid w:val="00676099"/>
    <w:rsid w:val="00676EF3"/>
    <w:rsid w:val="00677E40"/>
    <w:rsid w:val="00680631"/>
    <w:rsid w:val="006806EB"/>
    <w:rsid w:val="0068090E"/>
    <w:rsid w:val="00681FF4"/>
    <w:rsid w:val="00686915"/>
    <w:rsid w:val="00687DAC"/>
    <w:rsid w:val="00691690"/>
    <w:rsid w:val="00692D90"/>
    <w:rsid w:val="006930ED"/>
    <w:rsid w:val="00694CB7"/>
    <w:rsid w:val="00694FAD"/>
    <w:rsid w:val="006966B8"/>
    <w:rsid w:val="006A0232"/>
    <w:rsid w:val="006A18F9"/>
    <w:rsid w:val="006A4BEB"/>
    <w:rsid w:val="006A72C0"/>
    <w:rsid w:val="006B122D"/>
    <w:rsid w:val="006B2042"/>
    <w:rsid w:val="006B54CE"/>
    <w:rsid w:val="006B66CE"/>
    <w:rsid w:val="006C2D89"/>
    <w:rsid w:val="006C4E2B"/>
    <w:rsid w:val="006C52BE"/>
    <w:rsid w:val="006C547E"/>
    <w:rsid w:val="006C5DAA"/>
    <w:rsid w:val="006C61E2"/>
    <w:rsid w:val="006C73A5"/>
    <w:rsid w:val="006D1088"/>
    <w:rsid w:val="006D14C8"/>
    <w:rsid w:val="006D1573"/>
    <w:rsid w:val="006D275B"/>
    <w:rsid w:val="006D2DAD"/>
    <w:rsid w:val="006D3071"/>
    <w:rsid w:val="006D3CEE"/>
    <w:rsid w:val="006D45E4"/>
    <w:rsid w:val="006D7D90"/>
    <w:rsid w:val="006E37B0"/>
    <w:rsid w:val="006F086F"/>
    <w:rsid w:val="006F0CB3"/>
    <w:rsid w:val="006F583F"/>
    <w:rsid w:val="00701003"/>
    <w:rsid w:val="00702475"/>
    <w:rsid w:val="007040FB"/>
    <w:rsid w:val="00704DE1"/>
    <w:rsid w:val="007054D1"/>
    <w:rsid w:val="00706136"/>
    <w:rsid w:val="00715922"/>
    <w:rsid w:val="00715D7D"/>
    <w:rsid w:val="00720C74"/>
    <w:rsid w:val="00721877"/>
    <w:rsid w:val="007254D9"/>
    <w:rsid w:val="007274B3"/>
    <w:rsid w:val="00727540"/>
    <w:rsid w:val="00732073"/>
    <w:rsid w:val="00740033"/>
    <w:rsid w:val="00742BD2"/>
    <w:rsid w:val="007453A2"/>
    <w:rsid w:val="00746441"/>
    <w:rsid w:val="007500F2"/>
    <w:rsid w:val="00751605"/>
    <w:rsid w:val="00753B88"/>
    <w:rsid w:val="007545F1"/>
    <w:rsid w:val="00755559"/>
    <w:rsid w:val="00757AF5"/>
    <w:rsid w:val="007621C4"/>
    <w:rsid w:val="00762AD8"/>
    <w:rsid w:val="0076354B"/>
    <w:rsid w:val="00767C7D"/>
    <w:rsid w:val="007729F4"/>
    <w:rsid w:val="007751EA"/>
    <w:rsid w:val="0077649B"/>
    <w:rsid w:val="007773EA"/>
    <w:rsid w:val="00777881"/>
    <w:rsid w:val="0077798E"/>
    <w:rsid w:val="00777D30"/>
    <w:rsid w:val="0078166B"/>
    <w:rsid w:val="007823B0"/>
    <w:rsid w:val="007828CC"/>
    <w:rsid w:val="0079135B"/>
    <w:rsid w:val="00791C0B"/>
    <w:rsid w:val="00792640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3DD"/>
    <w:rsid w:val="007B0697"/>
    <w:rsid w:val="007B1AB4"/>
    <w:rsid w:val="007C003F"/>
    <w:rsid w:val="007C2A4F"/>
    <w:rsid w:val="007C38A8"/>
    <w:rsid w:val="007C3EFB"/>
    <w:rsid w:val="007C5F42"/>
    <w:rsid w:val="007C768F"/>
    <w:rsid w:val="007C7B4F"/>
    <w:rsid w:val="007D2133"/>
    <w:rsid w:val="007D2937"/>
    <w:rsid w:val="007D6158"/>
    <w:rsid w:val="007D749F"/>
    <w:rsid w:val="007E01C6"/>
    <w:rsid w:val="007E14C6"/>
    <w:rsid w:val="007E2AC9"/>
    <w:rsid w:val="007E3311"/>
    <w:rsid w:val="007E43B9"/>
    <w:rsid w:val="007E4E14"/>
    <w:rsid w:val="007E682A"/>
    <w:rsid w:val="007E72A7"/>
    <w:rsid w:val="007F0AE7"/>
    <w:rsid w:val="007F3EC1"/>
    <w:rsid w:val="007F44BB"/>
    <w:rsid w:val="007F47E4"/>
    <w:rsid w:val="007F652E"/>
    <w:rsid w:val="007F7C7A"/>
    <w:rsid w:val="007F7DFA"/>
    <w:rsid w:val="008010B6"/>
    <w:rsid w:val="00803E60"/>
    <w:rsid w:val="008049B5"/>
    <w:rsid w:val="008066A9"/>
    <w:rsid w:val="00811086"/>
    <w:rsid w:val="00811310"/>
    <w:rsid w:val="0081154A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6156"/>
    <w:rsid w:val="008315FE"/>
    <w:rsid w:val="008317AB"/>
    <w:rsid w:val="0083437F"/>
    <w:rsid w:val="0083565F"/>
    <w:rsid w:val="0083604B"/>
    <w:rsid w:val="00837D33"/>
    <w:rsid w:val="00840C17"/>
    <w:rsid w:val="008433DB"/>
    <w:rsid w:val="0085151B"/>
    <w:rsid w:val="0085232F"/>
    <w:rsid w:val="00852AEF"/>
    <w:rsid w:val="00853452"/>
    <w:rsid w:val="0085653F"/>
    <w:rsid w:val="0086289D"/>
    <w:rsid w:val="0086332B"/>
    <w:rsid w:val="00865FBC"/>
    <w:rsid w:val="00866198"/>
    <w:rsid w:val="00866779"/>
    <w:rsid w:val="00867238"/>
    <w:rsid w:val="00871B6D"/>
    <w:rsid w:val="00871D54"/>
    <w:rsid w:val="008725AD"/>
    <w:rsid w:val="00874415"/>
    <w:rsid w:val="008769AB"/>
    <w:rsid w:val="008800DC"/>
    <w:rsid w:val="00880362"/>
    <w:rsid w:val="00880FCA"/>
    <w:rsid w:val="00882987"/>
    <w:rsid w:val="008838D4"/>
    <w:rsid w:val="00884710"/>
    <w:rsid w:val="00886591"/>
    <w:rsid w:val="008876D1"/>
    <w:rsid w:val="008913FD"/>
    <w:rsid w:val="00894632"/>
    <w:rsid w:val="00894810"/>
    <w:rsid w:val="0089715C"/>
    <w:rsid w:val="008971B8"/>
    <w:rsid w:val="008A0E1D"/>
    <w:rsid w:val="008A37E9"/>
    <w:rsid w:val="008A3823"/>
    <w:rsid w:val="008A396F"/>
    <w:rsid w:val="008A3CC6"/>
    <w:rsid w:val="008A50EF"/>
    <w:rsid w:val="008A5869"/>
    <w:rsid w:val="008A5B90"/>
    <w:rsid w:val="008A62E2"/>
    <w:rsid w:val="008A7130"/>
    <w:rsid w:val="008A765C"/>
    <w:rsid w:val="008B5150"/>
    <w:rsid w:val="008B6AB3"/>
    <w:rsid w:val="008B708D"/>
    <w:rsid w:val="008B7835"/>
    <w:rsid w:val="008C0B96"/>
    <w:rsid w:val="008C1DCB"/>
    <w:rsid w:val="008C299D"/>
    <w:rsid w:val="008C393C"/>
    <w:rsid w:val="008C5431"/>
    <w:rsid w:val="008D0617"/>
    <w:rsid w:val="008D08F4"/>
    <w:rsid w:val="008D1F21"/>
    <w:rsid w:val="008D6246"/>
    <w:rsid w:val="008D6EEA"/>
    <w:rsid w:val="008E02F0"/>
    <w:rsid w:val="008E0CC9"/>
    <w:rsid w:val="008E25B1"/>
    <w:rsid w:val="008E40B2"/>
    <w:rsid w:val="008F22CC"/>
    <w:rsid w:val="008F342C"/>
    <w:rsid w:val="008F5870"/>
    <w:rsid w:val="008F75B3"/>
    <w:rsid w:val="00902340"/>
    <w:rsid w:val="00902D0B"/>
    <w:rsid w:val="0090503C"/>
    <w:rsid w:val="00914292"/>
    <w:rsid w:val="00914F25"/>
    <w:rsid w:val="00915C6A"/>
    <w:rsid w:val="009210FE"/>
    <w:rsid w:val="00921FD3"/>
    <w:rsid w:val="00923F65"/>
    <w:rsid w:val="00926552"/>
    <w:rsid w:val="00930050"/>
    <w:rsid w:val="00930463"/>
    <w:rsid w:val="00936F45"/>
    <w:rsid w:val="009377F3"/>
    <w:rsid w:val="00941145"/>
    <w:rsid w:val="0094167B"/>
    <w:rsid w:val="0094302F"/>
    <w:rsid w:val="00945E19"/>
    <w:rsid w:val="00950EA4"/>
    <w:rsid w:val="009538A3"/>
    <w:rsid w:val="00954337"/>
    <w:rsid w:val="00954A45"/>
    <w:rsid w:val="009576A9"/>
    <w:rsid w:val="00957CFF"/>
    <w:rsid w:val="009609AF"/>
    <w:rsid w:val="009622BF"/>
    <w:rsid w:val="00963087"/>
    <w:rsid w:val="0096587E"/>
    <w:rsid w:val="00967FE9"/>
    <w:rsid w:val="0097135C"/>
    <w:rsid w:val="009715B4"/>
    <w:rsid w:val="00972444"/>
    <w:rsid w:val="00976AD7"/>
    <w:rsid w:val="009802C0"/>
    <w:rsid w:val="009844CA"/>
    <w:rsid w:val="009852BA"/>
    <w:rsid w:val="00985C3D"/>
    <w:rsid w:val="0098601F"/>
    <w:rsid w:val="00986196"/>
    <w:rsid w:val="009873A2"/>
    <w:rsid w:val="00990DEC"/>
    <w:rsid w:val="0099758F"/>
    <w:rsid w:val="009A1530"/>
    <w:rsid w:val="009A1F8F"/>
    <w:rsid w:val="009A4D46"/>
    <w:rsid w:val="009A55E8"/>
    <w:rsid w:val="009A5BF2"/>
    <w:rsid w:val="009A69E4"/>
    <w:rsid w:val="009A7811"/>
    <w:rsid w:val="009B2F8B"/>
    <w:rsid w:val="009B3329"/>
    <w:rsid w:val="009B434D"/>
    <w:rsid w:val="009B472D"/>
    <w:rsid w:val="009B4A67"/>
    <w:rsid w:val="009B53B2"/>
    <w:rsid w:val="009B75D3"/>
    <w:rsid w:val="009C0832"/>
    <w:rsid w:val="009C15F8"/>
    <w:rsid w:val="009C1DAD"/>
    <w:rsid w:val="009C5259"/>
    <w:rsid w:val="009D039F"/>
    <w:rsid w:val="009D5DA0"/>
    <w:rsid w:val="009D6C47"/>
    <w:rsid w:val="009D79B5"/>
    <w:rsid w:val="009E051E"/>
    <w:rsid w:val="009E17F2"/>
    <w:rsid w:val="009E2C1E"/>
    <w:rsid w:val="009E4D82"/>
    <w:rsid w:val="009F0007"/>
    <w:rsid w:val="009F0F8B"/>
    <w:rsid w:val="009F24F5"/>
    <w:rsid w:val="009F3930"/>
    <w:rsid w:val="009F3B27"/>
    <w:rsid w:val="009F3F73"/>
    <w:rsid w:val="009F62B6"/>
    <w:rsid w:val="009F6EEC"/>
    <w:rsid w:val="00A00AD1"/>
    <w:rsid w:val="00A02B1C"/>
    <w:rsid w:val="00A0338E"/>
    <w:rsid w:val="00A037C4"/>
    <w:rsid w:val="00A05139"/>
    <w:rsid w:val="00A05A36"/>
    <w:rsid w:val="00A07610"/>
    <w:rsid w:val="00A16035"/>
    <w:rsid w:val="00A161EF"/>
    <w:rsid w:val="00A21B72"/>
    <w:rsid w:val="00A2374B"/>
    <w:rsid w:val="00A2387E"/>
    <w:rsid w:val="00A24F70"/>
    <w:rsid w:val="00A25778"/>
    <w:rsid w:val="00A25860"/>
    <w:rsid w:val="00A25CE1"/>
    <w:rsid w:val="00A265A4"/>
    <w:rsid w:val="00A26BDE"/>
    <w:rsid w:val="00A26DFE"/>
    <w:rsid w:val="00A27F8E"/>
    <w:rsid w:val="00A31E58"/>
    <w:rsid w:val="00A3258A"/>
    <w:rsid w:val="00A33881"/>
    <w:rsid w:val="00A33AB5"/>
    <w:rsid w:val="00A35B56"/>
    <w:rsid w:val="00A365AE"/>
    <w:rsid w:val="00A41AFC"/>
    <w:rsid w:val="00A42224"/>
    <w:rsid w:val="00A46EDB"/>
    <w:rsid w:val="00A47EC3"/>
    <w:rsid w:val="00A53C5A"/>
    <w:rsid w:val="00A57030"/>
    <w:rsid w:val="00A575BD"/>
    <w:rsid w:val="00A604C7"/>
    <w:rsid w:val="00A60A6A"/>
    <w:rsid w:val="00A62621"/>
    <w:rsid w:val="00A6399B"/>
    <w:rsid w:val="00A63B97"/>
    <w:rsid w:val="00A64382"/>
    <w:rsid w:val="00A65C19"/>
    <w:rsid w:val="00A66ACE"/>
    <w:rsid w:val="00A66FDF"/>
    <w:rsid w:val="00A71C45"/>
    <w:rsid w:val="00A72558"/>
    <w:rsid w:val="00A72C5B"/>
    <w:rsid w:val="00A73580"/>
    <w:rsid w:val="00A736A5"/>
    <w:rsid w:val="00A75AFA"/>
    <w:rsid w:val="00A75C77"/>
    <w:rsid w:val="00A77C90"/>
    <w:rsid w:val="00A77F89"/>
    <w:rsid w:val="00A8614C"/>
    <w:rsid w:val="00A92B55"/>
    <w:rsid w:val="00A93814"/>
    <w:rsid w:val="00A93970"/>
    <w:rsid w:val="00A958AE"/>
    <w:rsid w:val="00A975E6"/>
    <w:rsid w:val="00AA467E"/>
    <w:rsid w:val="00AA51DA"/>
    <w:rsid w:val="00AA5996"/>
    <w:rsid w:val="00AA5D3F"/>
    <w:rsid w:val="00AA60E9"/>
    <w:rsid w:val="00AA636F"/>
    <w:rsid w:val="00AB0DE2"/>
    <w:rsid w:val="00AB1BB0"/>
    <w:rsid w:val="00AB3B54"/>
    <w:rsid w:val="00AB456B"/>
    <w:rsid w:val="00AB4A8A"/>
    <w:rsid w:val="00AB4D41"/>
    <w:rsid w:val="00AB68AB"/>
    <w:rsid w:val="00AC0723"/>
    <w:rsid w:val="00AC1475"/>
    <w:rsid w:val="00AC44FB"/>
    <w:rsid w:val="00AC6DD3"/>
    <w:rsid w:val="00AC6E30"/>
    <w:rsid w:val="00AD28E1"/>
    <w:rsid w:val="00AD580C"/>
    <w:rsid w:val="00AD6194"/>
    <w:rsid w:val="00AE31D1"/>
    <w:rsid w:val="00AE3F00"/>
    <w:rsid w:val="00AE6E79"/>
    <w:rsid w:val="00AE7ABF"/>
    <w:rsid w:val="00AF062F"/>
    <w:rsid w:val="00AF1795"/>
    <w:rsid w:val="00AF2FE0"/>
    <w:rsid w:val="00AF3373"/>
    <w:rsid w:val="00AF45FC"/>
    <w:rsid w:val="00AF4AF5"/>
    <w:rsid w:val="00AF4F88"/>
    <w:rsid w:val="00AF6C56"/>
    <w:rsid w:val="00B01807"/>
    <w:rsid w:val="00B03CE2"/>
    <w:rsid w:val="00B0664D"/>
    <w:rsid w:val="00B06CE2"/>
    <w:rsid w:val="00B07EC9"/>
    <w:rsid w:val="00B10B95"/>
    <w:rsid w:val="00B1135F"/>
    <w:rsid w:val="00B12AD8"/>
    <w:rsid w:val="00B12FC8"/>
    <w:rsid w:val="00B1565A"/>
    <w:rsid w:val="00B21420"/>
    <w:rsid w:val="00B22E49"/>
    <w:rsid w:val="00B26323"/>
    <w:rsid w:val="00B27144"/>
    <w:rsid w:val="00B31FE8"/>
    <w:rsid w:val="00B3471F"/>
    <w:rsid w:val="00B415D2"/>
    <w:rsid w:val="00B417C1"/>
    <w:rsid w:val="00B41E6E"/>
    <w:rsid w:val="00B42274"/>
    <w:rsid w:val="00B4629F"/>
    <w:rsid w:val="00B46F99"/>
    <w:rsid w:val="00B506E4"/>
    <w:rsid w:val="00B56658"/>
    <w:rsid w:val="00B5727A"/>
    <w:rsid w:val="00B63CB2"/>
    <w:rsid w:val="00B70DAE"/>
    <w:rsid w:val="00B727BA"/>
    <w:rsid w:val="00B72AE0"/>
    <w:rsid w:val="00B807BB"/>
    <w:rsid w:val="00B8149F"/>
    <w:rsid w:val="00B832F6"/>
    <w:rsid w:val="00B8340B"/>
    <w:rsid w:val="00B8539C"/>
    <w:rsid w:val="00B915D0"/>
    <w:rsid w:val="00B94101"/>
    <w:rsid w:val="00B94CCF"/>
    <w:rsid w:val="00B95BD0"/>
    <w:rsid w:val="00B9785A"/>
    <w:rsid w:val="00BA2AFE"/>
    <w:rsid w:val="00BA6B47"/>
    <w:rsid w:val="00BA7954"/>
    <w:rsid w:val="00BB0BA5"/>
    <w:rsid w:val="00BB4B8B"/>
    <w:rsid w:val="00BB5C27"/>
    <w:rsid w:val="00BB5E0D"/>
    <w:rsid w:val="00BC0179"/>
    <w:rsid w:val="00BC09EE"/>
    <w:rsid w:val="00BC10A5"/>
    <w:rsid w:val="00BC6B42"/>
    <w:rsid w:val="00BD0AE3"/>
    <w:rsid w:val="00BD636B"/>
    <w:rsid w:val="00BE1113"/>
    <w:rsid w:val="00BE2107"/>
    <w:rsid w:val="00BF04A1"/>
    <w:rsid w:val="00BF2F25"/>
    <w:rsid w:val="00BF3EDC"/>
    <w:rsid w:val="00BF638B"/>
    <w:rsid w:val="00C01487"/>
    <w:rsid w:val="00C03A28"/>
    <w:rsid w:val="00C0520B"/>
    <w:rsid w:val="00C05EE8"/>
    <w:rsid w:val="00C05FAA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7C55"/>
    <w:rsid w:val="00C17CF3"/>
    <w:rsid w:val="00C24281"/>
    <w:rsid w:val="00C2584D"/>
    <w:rsid w:val="00C26C6E"/>
    <w:rsid w:val="00C30DA0"/>
    <w:rsid w:val="00C32336"/>
    <w:rsid w:val="00C34480"/>
    <w:rsid w:val="00C37F9E"/>
    <w:rsid w:val="00C410DB"/>
    <w:rsid w:val="00C429C1"/>
    <w:rsid w:val="00C46E19"/>
    <w:rsid w:val="00C47F9C"/>
    <w:rsid w:val="00C53DFA"/>
    <w:rsid w:val="00C54424"/>
    <w:rsid w:val="00C554D4"/>
    <w:rsid w:val="00C56A8C"/>
    <w:rsid w:val="00C5746F"/>
    <w:rsid w:val="00C60BD0"/>
    <w:rsid w:val="00C63B7D"/>
    <w:rsid w:val="00C650A8"/>
    <w:rsid w:val="00C650F5"/>
    <w:rsid w:val="00C660ED"/>
    <w:rsid w:val="00C70903"/>
    <w:rsid w:val="00C71E65"/>
    <w:rsid w:val="00C71F80"/>
    <w:rsid w:val="00C7441C"/>
    <w:rsid w:val="00C75ABA"/>
    <w:rsid w:val="00C76761"/>
    <w:rsid w:val="00C81354"/>
    <w:rsid w:val="00C81DC8"/>
    <w:rsid w:val="00C87F9F"/>
    <w:rsid w:val="00C9372E"/>
    <w:rsid w:val="00C945FE"/>
    <w:rsid w:val="00C949AA"/>
    <w:rsid w:val="00C9650B"/>
    <w:rsid w:val="00C975F3"/>
    <w:rsid w:val="00CA21EE"/>
    <w:rsid w:val="00CA38D2"/>
    <w:rsid w:val="00CA5782"/>
    <w:rsid w:val="00CA6375"/>
    <w:rsid w:val="00CB063C"/>
    <w:rsid w:val="00CB0EE8"/>
    <w:rsid w:val="00CB4780"/>
    <w:rsid w:val="00CB4B13"/>
    <w:rsid w:val="00CC0959"/>
    <w:rsid w:val="00CC237D"/>
    <w:rsid w:val="00CC3F66"/>
    <w:rsid w:val="00CC4207"/>
    <w:rsid w:val="00CC4214"/>
    <w:rsid w:val="00CC53D6"/>
    <w:rsid w:val="00CC614B"/>
    <w:rsid w:val="00CC67D8"/>
    <w:rsid w:val="00CC6A16"/>
    <w:rsid w:val="00CD0EFE"/>
    <w:rsid w:val="00CD167F"/>
    <w:rsid w:val="00CD18C4"/>
    <w:rsid w:val="00CD2491"/>
    <w:rsid w:val="00CD298D"/>
    <w:rsid w:val="00CD5676"/>
    <w:rsid w:val="00CD7822"/>
    <w:rsid w:val="00CD7982"/>
    <w:rsid w:val="00CE00A6"/>
    <w:rsid w:val="00CE2BD3"/>
    <w:rsid w:val="00CE356C"/>
    <w:rsid w:val="00CE6098"/>
    <w:rsid w:val="00CE7A82"/>
    <w:rsid w:val="00CF7A90"/>
    <w:rsid w:val="00D02C65"/>
    <w:rsid w:val="00D031AA"/>
    <w:rsid w:val="00D06349"/>
    <w:rsid w:val="00D12449"/>
    <w:rsid w:val="00D140AB"/>
    <w:rsid w:val="00D14317"/>
    <w:rsid w:val="00D15073"/>
    <w:rsid w:val="00D15ABF"/>
    <w:rsid w:val="00D20664"/>
    <w:rsid w:val="00D20C13"/>
    <w:rsid w:val="00D20E4D"/>
    <w:rsid w:val="00D219A9"/>
    <w:rsid w:val="00D23E2B"/>
    <w:rsid w:val="00D3072E"/>
    <w:rsid w:val="00D32D33"/>
    <w:rsid w:val="00D33F52"/>
    <w:rsid w:val="00D36619"/>
    <w:rsid w:val="00D4223B"/>
    <w:rsid w:val="00D43582"/>
    <w:rsid w:val="00D44BF2"/>
    <w:rsid w:val="00D46DA0"/>
    <w:rsid w:val="00D47C80"/>
    <w:rsid w:val="00D50206"/>
    <w:rsid w:val="00D51F4A"/>
    <w:rsid w:val="00D52E41"/>
    <w:rsid w:val="00D57F2E"/>
    <w:rsid w:val="00D603F7"/>
    <w:rsid w:val="00D647E2"/>
    <w:rsid w:val="00D66C49"/>
    <w:rsid w:val="00D70482"/>
    <w:rsid w:val="00D72D34"/>
    <w:rsid w:val="00D741E0"/>
    <w:rsid w:val="00D74E73"/>
    <w:rsid w:val="00D8255B"/>
    <w:rsid w:val="00D82C6C"/>
    <w:rsid w:val="00D84005"/>
    <w:rsid w:val="00D84489"/>
    <w:rsid w:val="00D84781"/>
    <w:rsid w:val="00D84FFA"/>
    <w:rsid w:val="00D85308"/>
    <w:rsid w:val="00D87EB1"/>
    <w:rsid w:val="00D92274"/>
    <w:rsid w:val="00D953E9"/>
    <w:rsid w:val="00D95461"/>
    <w:rsid w:val="00DA1AD9"/>
    <w:rsid w:val="00DA20CC"/>
    <w:rsid w:val="00DA4800"/>
    <w:rsid w:val="00DA6531"/>
    <w:rsid w:val="00DB05FD"/>
    <w:rsid w:val="00DB4B93"/>
    <w:rsid w:val="00DB4EB4"/>
    <w:rsid w:val="00DB5905"/>
    <w:rsid w:val="00DB66A6"/>
    <w:rsid w:val="00DC0D8A"/>
    <w:rsid w:val="00DC1892"/>
    <w:rsid w:val="00DC510E"/>
    <w:rsid w:val="00DC78AB"/>
    <w:rsid w:val="00DD1285"/>
    <w:rsid w:val="00DD1E0D"/>
    <w:rsid w:val="00DD47F8"/>
    <w:rsid w:val="00DD5AB5"/>
    <w:rsid w:val="00DD5F25"/>
    <w:rsid w:val="00DE07FE"/>
    <w:rsid w:val="00DE2A1A"/>
    <w:rsid w:val="00DE52D1"/>
    <w:rsid w:val="00DE7EB4"/>
    <w:rsid w:val="00DF3AB1"/>
    <w:rsid w:val="00E00E07"/>
    <w:rsid w:val="00E0162E"/>
    <w:rsid w:val="00E01ECA"/>
    <w:rsid w:val="00E027D4"/>
    <w:rsid w:val="00E03144"/>
    <w:rsid w:val="00E06F35"/>
    <w:rsid w:val="00E10F0B"/>
    <w:rsid w:val="00E1177F"/>
    <w:rsid w:val="00E11805"/>
    <w:rsid w:val="00E16967"/>
    <w:rsid w:val="00E17886"/>
    <w:rsid w:val="00E21834"/>
    <w:rsid w:val="00E21EAE"/>
    <w:rsid w:val="00E21F27"/>
    <w:rsid w:val="00E24EB2"/>
    <w:rsid w:val="00E3200D"/>
    <w:rsid w:val="00E33482"/>
    <w:rsid w:val="00E33AC6"/>
    <w:rsid w:val="00E402FD"/>
    <w:rsid w:val="00E4296C"/>
    <w:rsid w:val="00E43168"/>
    <w:rsid w:val="00E44BC5"/>
    <w:rsid w:val="00E46017"/>
    <w:rsid w:val="00E46CD1"/>
    <w:rsid w:val="00E47BA5"/>
    <w:rsid w:val="00E53905"/>
    <w:rsid w:val="00E54497"/>
    <w:rsid w:val="00E60A92"/>
    <w:rsid w:val="00E63B6C"/>
    <w:rsid w:val="00E64004"/>
    <w:rsid w:val="00E66130"/>
    <w:rsid w:val="00E6671C"/>
    <w:rsid w:val="00E701FB"/>
    <w:rsid w:val="00E70C36"/>
    <w:rsid w:val="00E74538"/>
    <w:rsid w:val="00E77132"/>
    <w:rsid w:val="00E77DB9"/>
    <w:rsid w:val="00E77E78"/>
    <w:rsid w:val="00E80461"/>
    <w:rsid w:val="00E819F9"/>
    <w:rsid w:val="00E83E3D"/>
    <w:rsid w:val="00E847C9"/>
    <w:rsid w:val="00E87B14"/>
    <w:rsid w:val="00E90FCD"/>
    <w:rsid w:val="00E927DA"/>
    <w:rsid w:val="00E9289D"/>
    <w:rsid w:val="00EA178B"/>
    <w:rsid w:val="00EA1C7B"/>
    <w:rsid w:val="00EA21C9"/>
    <w:rsid w:val="00EA2B01"/>
    <w:rsid w:val="00EA3642"/>
    <w:rsid w:val="00EA463A"/>
    <w:rsid w:val="00EA4BA0"/>
    <w:rsid w:val="00EA5C5C"/>
    <w:rsid w:val="00EB1670"/>
    <w:rsid w:val="00EB1FAC"/>
    <w:rsid w:val="00EB22B4"/>
    <w:rsid w:val="00EB2753"/>
    <w:rsid w:val="00EB3903"/>
    <w:rsid w:val="00EB4474"/>
    <w:rsid w:val="00EB6F77"/>
    <w:rsid w:val="00EC43A6"/>
    <w:rsid w:val="00EC5CF2"/>
    <w:rsid w:val="00EC67D2"/>
    <w:rsid w:val="00ED229D"/>
    <w:rsid w:val="00ED2DA4"/>
    <w:rsid w:val="00ED3870"/>
    <w:rsid w:val="00ED7AF1"/>
    <w:rsid w:val="00EE2AA9"/>
    <w:rsid w:val="00EF1076"/>
    <w:rsid w:val="00EF451D"/>
    <w:rsid w:val="00EF645F"/>
    <w:rsid w:val="00F00012"/>
    <w:rsid w:val="00F0020B"/>
    <w:rsid w:val="00F01276"/>
    <w:rsid w:val="00F029DA"/>
    <w:rsid w:val="00F0338B"/>
    <w:rsid w:val="00F11CB5"/>
    <w:rsid w:val="00F14065"/>
    <w:rsid w:val="00F218D2"/>
    <w:rsid w:val="00F221C4"/>
    <w:rsid w:val="00F23A29"/>
    <w:rsid w:val="00F24534"/>
    <w:rsid w:val="00F24982"/>
    <w:rsid w:val="00F27B37"/>
    <w:rsid w:val="00F30871"/>
    <w:rsid w:val="00F36BE0"/>
    <w:rsid w:val="00F37BA5"/>
    <w:rsid w:val="00F40074"/>
    <w:rsid w:val="00F41467"/>
    <w:rsid w:val="00F42D98"/>
    <w:rsid w:val="00F439CA"/>
    <w:rsid w:val="00F458B6"/>
    <w:rsid w:val="00F500B9"/>
    <w:rsid w:val="00F5079D"/>
    <w:rsid w:val="00F50FF9"/>
    <w:rsid w:val="00F514B5"/>
    <w:rsid w:val="00F559B3"/>
    <w:rsid w:val="00F601D7"/>
    <w:rsid w:val="00F604FC"/>
    <w:rsid w:val="00F62338"/>
    <w:rsid w:val="00F657BE"/>
    <w:rsid w:val="00F666E6"/>
    <w:rsid w:val="00F70EAA"/>
    <w:rsid w:val="00F71916"/>
    <w:rsid w:val="00F7252C"/>
    <w:rsid w:val="00F730FA"/>
    <w:rsid w:val="00F7323E"/>
    <w:rsid w:val="00F7383F"/>
    <w:rsid w:val="00F74FF3"/>
    <w:rsid w:val="00F75700"/>
    <w:rsid w:val="00F760AE"/>
    <w:rsid w:val="00F77BDC"/>
    <w:rsid w:val="00F80CC4"/>
    <w:rsid w:val="00F817E9"/>
    <w:rsid w:val="00F82CF4"/>
    <w:rsid w:val="00F83D7C"/>
    <w:rsid w:val="00F90870"/>
    <w:rsid w:val="00F924F6"/>
    <w:rsid w:val="00F9344D"/>
    <w:rsid w:val="00F947A7"/>
    <w:rsid w:val="00F95929"/>
    <w:rsid w:val="00F96730"/>
    <w:rsid w:val="00F96CAA"/>
    <w:rsid w:val="00FA2049"/>
    <w:rsid w:val="00FA291F"/>
    <w:rsid w:val="00FA7A85"/>
    <w:rsid w:val="00FB0C62"/>
    <w:rsid w:val="00FB145C"/>
    <w:rsid w:val="00FB1CC1"/>
    <w:rsid w:val="00FB5023"/>
    <w:rsid w:val="00FC3FA1"/>
    <w:rsid w:val="00FC6B2A"/>
    <w:rsid w:val="00FC7997"/>
    <w:rsid w:val="00FC7DE4"/>
    <w:rsid w:val="00FD3338"/>
    <w:rsid w:val="00FD561A"/>
    <w:rsid w:val="00FD6E21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36A7"/>
    <w:rsid w:val="00FF37AF"/>
    <w:rsid w:val="00FF4052"/>
    <w:rsid w:val="00FF62C9"/>
    <w:rsid w:val="00FF67EE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20BD"/>
  <w15:chartTrackingRefBased/>
  <w15:docId w15:val="{16816844-E8D6-42EC-8A06-DEFB5E25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A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0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0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37</cp:revision>
  <dcterms:created xsi:type="dcterms:W3CDTF">2022-07-18T19:58:00Z</dcterms:created>
  <dcterms:modified xsi:type="dcterms:W3CDTF">2022-07-19T05:01:00Z</dcterms:modified>
</cp:coreProperties>
</file>