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472" w:rsidRPr="007F348D" w:rsidRDefault="00140472">
      <w:pPr>
        <w:rPr>
          <w:rFonts w:ascii="Calibri" w:hAnsi="Calibri" w:cs="Calibri"/>
        </w:rPr>
      </w:pPr>
      <w:r w:rsidRPr="007F348D">
        <w:rPr>
          <w:rFonts w:ascii="Calibri" w:hAnsi="Calibri" w:cs="Calibri"/>
        </w:rPr>
        <w:t>秘诀 #1：美国知识产权实践秘诀</w:t>
      </w:r>
    </w:p>
    <w:p w:rsidR="00BA3480" w:rsidRPr="007F348D" w:rsidRDefault="004E6986">
      <w:pPr>
        <w:rPr>
          <w:rFonts w:ascii="Calibri" w:hAnsi="Calibri" w:cs="Calibri"/>
        </w:rPr>
      </w:pPr>
      <w:r w:rsidRPr="007F348D">
        <w:rPr>
          <w:rFonts w:ascii="Calibri" w:hAnsi="Calibri" w:cs="Calibri"/>
        </w:rPr>
        <w:t>从哪里入手？当然是先问问题！</w:t>
      </w:r>
    </w:p>
    <w:p w:rsidR="000A4C30" w:rsidRPr="007F348D" w:rsidRDefault="005847B4" w:rsidP="002D428D">
      <w:pPr>
        <w:ind w:firstLine="720"/>
        <w:rPr>
          <w:rFonts w:ascii="Calibri" w:hAnsi="Calibri" w:cs="Calibri"/>
        </w:rPr>
      </w:pPr>
      <w:r w:rsidRPr="007F348D">
        <w:rPr>
          <w:rFonts w:ascii="Calibri" w:hAnsi="Calibri" w:cs="Calibri"/>
        </w:rPr>
        <w:t>获得一个好的专利既取决于专利申请的</w:t>
      </w:r>
      <w:r w:rsidRPr="007F348D">
        <w:rPr>
          <w:rFonts w:ascii="Calibri" w:hAnsi="Calibri" w:cs="Calibri"/>
          <w:b/>
          <w:i/>
        </w:rPr>
        <w:t>内容</w:t>
      </w:r>
      <w:r w:rsidRPr="007F348D">
        <w:rPr>
          <w:rFonts w:ascii="Calibri" w:hAnsi="Calibri" w:cs="Calibri"/>
        </w:rPr>
        <w:t>，也取决于其撰写</w:t>
      </w:r>
      <w:r w:rsidRPr="007F348D">
        <w:rPr>
          <w:rFonts w:ascii="Calibri" w:hAnsi="Calibri" w:cs="Calibri"/>
          <w:b/>
          <w:i/>
        </w:rPr>
        <w:t>方式</w:t>
      </w:r>
      <w:r w:rsidRPr="007F348D">
        <w:rPr>
          <w:rFonts w:ascii="Calibri" w:hAnsi="Calibri" w:cs="Calibri"/>
        </w:rPr>
        <w:t>。获得正确</w:t>
      </w:r>
      <w:r w:rsidRPr="007F348D">
        <w:rPr>
          <w:rFonts w:ascii="Calibri" w:hAnsi="Calibri" w:cs="Calibri"/>
          <w:b/>
          <w:i/>
        </w:rPr>
        <w:t>内容</w:t>
      </w:r>
      <w:r w:rsidRPr="007F348D">
        <w:rPr>
          <w:rFonts w:ascii="Calibri" w:hAnsi="Calibri" w:cs="Calibri"/>
        </w:rPr>
        <w:t>的必要性可能是显而易见的，而采取正确的撰写</w:t>
      </w:r>
      <w:r w:rsidRPr="007F348D">
        <w:rPr>
          <w:rFonts w:ascii="Calibri" w:hAnsi="Calibri" w:cs="Calibri"/>
          <w:b/>
          <w:i/>
        </w:rPr>
        <w:t>方式</w:t>
      </w:r>
      <w:r w:rsidRPr="007F348D">
        <w:rPr>
          <w:rFonts w:ascii="Calibri" w:hAnsi="Calibri" w:cs="Calibri"/>
        </w:rPr>
        <w:t>则不仅可以省掉麻烦，而且还可节省大量的时间和金钱。因此这个空间在接下来的几个月里将专门探讨美国专利申请的建议和策略，有时将专门针对</w:t>
      </w:r>
      <w:r w:rsidRPr="007F348D">
        <w:rPr>
          <w:rFonts w:ascii="Calibri" w:hAnsi="Calibri" w:cs="Calibri"/>
          <w:b/>
          <w:i/>
        </w:rPr>
        <w:t>内容</w:t>
      </w:r>
      <w:r w:rsidRPr="007F348D">
        <w:rPr>
          <w:rFonts w:ascii="Calibri" w:hAnsi="Calibri" w:cs="Calibri"/>
        </w:rPr>
        <w:t>（如可专利性、发明公开等），而有时将专门针对撰写</w:t>
      </w:r>
      <w:r w:rsidRPr="007F348D">
        <w:rPr>
          <w:rFonts w:ascii="Calibri" w:hAnsi="Calibri" w:cs="Calibri"/>
          <w:b/>
          <w:i/>
        </w:rPr>
        <w:t>方式</w:t>
      </w:r>
      <w:r w:rsidRPr="007F348D">
        <w:rPr>
          <w:rFonts w:ascii="Calibri" w:hAnsi="Calibri" w:cs="Calibri"/>
        </w:rPr>
        <w:t>（如 USPTO 格式要求、举措等…）。</w:t>
      </w:r>
      <w:bookmarkStart w:id="0" w:name="_GoBack"/>
      <w:bookmarkEnd w:id="0"/>
    </w:p>
    <w:p w:rsidR="000A4C30" w:rsidRPr="007F348D" w:rsidRDefault="002D428D" w:rsidP="002A5AFE">
      <w:pPr>
        <w:ind w:firstLine="720"/>
        <w:rPr>
          <w:rFonts w:ascii="Calibri" w:hAnsi="Calibri" w:cs="Calibri"/>
        </w:rPr>
      </w:pPr>
      <w:r w:rsidRPr="007F348D">
        <w:rPr>
          <w:rFonts w:ascii="Calibri" w:hAnsi="Calibri" w:cs="Calibri"/>
        </w:rPr>
        <w:t>但在我们钻研美国专利实践的‘内容’和‘方法’之前，我想问一些其他更基本的问题：</w:t>
      </w:r>
    </w:p>
    <w:p w:rsidR="000A4C30" w:rsidRPr="007F348D" w:rsidRDefault="001B4064" w:rsidP="002D428D">
      <w:pPr>
        <w:pStyle w:val="a4"/>
        <w:numPr>
          <w:ilvl w:val="0"/>
          <w:numId w:val="1"/>
        </w:numPr>
        <w:rPr>
          <w:rFonts w:ascii="Calibri" w:hAnsi="Calibri" w:cs="Calibri"/>
        </w:rPr>
      </w:pPr>
      <w:r w:rsidRPr="007F348D">
        <w:rPr>
          <w:rFonts w:ascii="Calibri" w:hAnsi="Calibri" w:cs="Calibri"/>
          <w:b/>
        </w:rPr>
        <w:t>您为什么想获得美国专利？</w:t>
      </w:r>
      <w:r w:rsidRPr="007F348D">
        <w:rPr>
          <w:rFonts w:ascii="Calibri" w:hAnsi="Calibri" w:cs="Calibri"/>
        </w:rPr>
        <w:t>您认为您可以从中得到什么？它将是否有助于您把其他人排除在您的技术领域之外，以便您在美国市场开展业务时没有竞争？它是否有助于为您吸引投资？</w:t>
      </w:r>
    </w:p>
    <w:p w:rsidR="000A4C30" w:rsidRPr="007F348D" w:rsidRDefault="00F14CD9" w:rsidP="002D428D">
      <w:pPr>
        <w:pStyle w:val="a4"/>
        <w:rPr>
          <w:rFonts w:ascii="Calibri" w:hAnsi="Calibri" w:cs="Calibri"/>
        </w:rPr>
      </w:pPr>
      <w:r w:rsidRPr="007F348D">
        <w:rPr>
          <w:rFonts w:ascii="Calibri" w:hAnsi="Calibri" w:cs="Calibri"/>
        </w:rPr>
        <w:t>不仅自知之明很重要，您的目标（或者您客户的目标）也将在申请准备和审查期间驱动您的决策。</w:t>
      </w:r>
    </w:p>
    <w:p w:rsidR="001B4064" w:rsidRPr="007F348D" w:rsidRDefault="005847B4" w:rsidP="002A5AFE">
      <w:pPr>
        <w:pStyle w:val="a4"/>
        <w:numPr>
          <w:ilvl w:val="0"/>
          <w:numId w:val="1"/>
        </w:numPr>
        <w:rPr>
          <w:rFonts w:ascii="Calibri" w:hAnsi="Calibri" w:cs="Calibri"/>
        </w:rPr>
      </w:pPr>
      <w:r w:rsidRPr="007F348D">
        <w:rPr>
          <w:rFonts w:ascii="Calibri" w:hAnsi="Calibri" w:cs="Calibri"/>
          <w:b/>
        </w:rPr>
        <w:t>您的技术类型能否在 2017 年获得专利？您是否在乎？</w:t>
      </w:r>
      <w:r w:rsidRPr="007F348D">
        <w:rPr>
          <w:rFonts w:ascii="Calibri" w:hAnsi="Calibri" w:cs="Calibri"/>
        </w:rPr>
        <w:t>（仍然）需要反复强调的是：目前在美国具有专利适格性的技术类型比几年前更少了。因此在您申请美国专利之前，不妨考虑一下是否有可能申请到某专利。尽管某些技术（例如医疗诊断、软件、分离生物材料）的前景黯淡，您或您的客户可能其实并不关心资格争取（参见问题 #1）。如果一项专利申请的价值在于其审查状态，或创造现有技术以防他人在您的领域注册自己的专利，则当前的专利适格性挑战可能不重要。</w:t>
      </w:r>
    </w:p>
    <w:p w:rsidR="00140472" w:rsidRPr="007F348D" w:rsidRDefault="00140472" w:rsidP="00140472">
      <w:pPr>
        <w:rPr>
          <w:rFonts w:ascii="Calibri" w:hAnsi="Calibri" w:cs="Calibri"/>
        </w:rPr>
      </w:pPr>
      <w:r w:rsidRPr="007F348D">
        <w:rPr>
          <w:rFonts w:ascii="Calibri" w:hAnsi="Calibri" w:cs="Calibri"/>
        </w:rPr>
        <w:t>阅读更多…</w:t>
      </w:r>
    </w:p>
    <w:p w:rsidR="000A4C30" w:rsidRPr="007F348D" w:rsidRDefault="00853A3F" w:rsidP="00853A3F">
      <w:pPr>
        <w:rPr>
          <w:rFonts w:ascii="Calibri" w:hAnsi="Calibri" w:cs="Calibri"/>
        </w:rPr>
      </w:pPr>
      <w:r w:rsidRPr="007F348D">
        <w:rPr>
          <w:rFonts w:ascii="Calibri" w:hAnsi="Calibri" w:cs="Calibri"/>
        </w:rPr>
        <w:t>那么您还想申请美国专利吗？那就来吧，希望我们可以共同回答‘内容’和‘方式’的问题，并让您的专利申请体验成功多多、困难少少。</w:t>
      </w:r>
    </w:p>
    <w:p w:rsidR="00562414" w:rsidRPr="007F348D" w:rsidRDefault="00140472" w:rsidP="001B4064">
      <w:pPr>
        <w:rPr>
          <w:rFonts w:ascii="Calibri" w:hAnsi="Calibri" w:cs="Calibri"/>
        </w:rPr>
      </w:pPr>
      <w:r w:rsidRPr="007F348D">
        <w:rPr>
          <w:rFonts w:ascii="Calibri" w:hAnsi="Calibri" w:cs="Calibri"/>
        </w:rPr>
        <w:t>下次的秘诀：我无法为我的新 app 申请专利，这是什么意思？！</w:t>
      </w:r>
    </w:p>
    <w:p w:rsidR="00140472" w:rsidRPr="007F348D" w:rsidRDefault="00140472" w:rsidP="00140472">
      <w:pPr>
        <w:rPr>
          <w:rFonts w:ascii="Calibri" w:hAnsi="Calibri" w:cs="Calibri"/>
        </w:rPr>
      </w:pPr>
      <w:r w:rsidRPr="007F348D">
        <w:rPr>
          <w:rFonts w:ascii="Calibri" w:hAnsi="Calibri" w:cs="Calibri"/>
          <w:color w:val="555555"/>
          <w:sz w:val="21"/>
          <w:shd w:val="clear" w:color="auto" w:fill="F9F9F9"/>
        </w:rPr>
        <w:t>您对于上述信息是否有任何疑问？有没有您想了解的一些主题？请告诉我！</w:t>
      </w:r>
    </w:p>
    <w:sectPr w:rsidR="00140472" w:rsidRPr="007F34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1A585F"/>
    <w:multiLevelType w:val="hybridMultilevel"/>
    <w:tmpl w:val="75B05DD2"/>
    <w:lvl w:ilvl="0" w:tplc="C8E0DE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986"/>
    <w:rsid w:val="00055A4B"/>
    <w:rsid w:val="000A4C30"/>
    <w:rsid w:val="000C351A"/>
    <w:rsid w:val="00100F61"/>
    <w:rsid w:val="001117EE"/>
    <w:rsid w:val="00140472"/>
    <w:rsid w:val="001B4064"/>
    <w:rsid w:val="002A5AFE"/>
    <w:rsid w:val="002D428D"/>
    <w:rsid w:val="004140CB"/>
    <w:rsid w:val="004E6986"/>
    <w:rsid w:val="00562414"/>
    <w:rsid w:val="005847B4"/>
    <w:rsid w:val="005E0B96"/>
    <w:rsid w:val="007F348D"/>
    <w:rsid w:val="00853A3F"/>
    <w:rsid w:val="008B0075"/>
    <w:rsid w:val="00BA3480"/>
    <w:rsid w:val="00C26D70"/>
    <w:rsid w:val="00CF73DA"/>
    <w:rsid w:val="00D41F1B"/>
    <w:rsid w:val="00D435ED"/>
    <w:rsid w:val="00DD0509"/>
    <w:rsid w:val="00F14CD9"/>
    <w:rsid w:val="00F60C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宋体" w:eastAsiaTheme="minorHAnsi" w:hAnsi="宋体" w:cs="宋体"/>
        <w:sz w:val="24"/>
        <w:szCs w:val="24"/>
        <w:lang w:val="zh-CN" w:eastAsia="zh-CN" w:bidi="zh-CN"/>
      </w:rPr>
    </w:rPrDefault>
    <w:pPrDefault>
      <w:pPr>
        <w:spacing w:after="16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55A4B"/>
    <w:pPr>
      <w:spacing w:after="0" w:line="240" w:lineRule="auto"/>
    </w:pPr>
    <w:rPr>
      <w:sz w:val="16"/>
      <w:szCs w:val="16"/>
    </w:rPr>
  </w:style>
  <w:style w:type="character" w:customStyle="1" w:styleId="Char">
    <w:name w:val="批注框文本 Char"/>
    <w:basedOn w:val="a0"/>
    <w:link w:val="a3"/>
    <w:uiPriority w:val="99"/>
    <w:semiHidden/>
    <w:rsid w:val="00055A4B"/>
    <w:rPr>
      <w:rFonts w:ascii="宋体" w:hAnsi="宋体" w:cs="宋体"/>
      <w:sz w:val="16"/>
      <w:szCs w:val="16"/>
    </w:rPr>
  </w:style>
  <w:style w:type="paragraph" w:styleId="a4">
    <w:name w:val="List Paragraph"/>
    <w:basedOn w:val="a"/>
    <w:uiPriority w:val="34"/>
    <w:qFormat/>
    <w:rsid w:val="005847B4"/>
    <w:pPr>
      <w:ind w:left="720"/>
      <w:contextualSpacing/>
    </w:pPr>
  </w:style>
  <w:style w:type="character" w:customStyle="1" w:styleId="apple-converted-space">
    <w:name w:val="apple-converted-space"/>
    <w:basedOn w:val="a0"/>
    <w:rsid w:val="00140472"/>
  </w:style>
  <w:style w:type="character" w:styleId="a5">
    <w:name w:val="Hyperlink"/>
    <w:basedOn w:val="a0"/>
    <w:uiPriority w:val="99"/>
    <w:unhideWhenUsed/>
    <w:rsid w:val="0014047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宋体" w:eastAsiaTheme="minorHAnsi" w:hAnsi="宋体" w:cs="宋体"/>
        <w:sz w:val="24"/>
        <w:szCs w:val="24"/>
        <w:lang w:val="zh-CN" w:eastAsia="zh-CN" w:bidi="zh-CN"/>
      </w:rPr>
    </w:rPrDefault>
    <w:pPrDefault>
      <w:pPr>
        <w:spacing w:after="16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55A4B"/>
    <w:pPr>
      <w:spacing w:after="0" w:line="240" w:lineRule="auto"/>
    </w:pPr>
    <w:rPr>
      <w:sz w:val="16"/>
      <w:szCs w:val="16"/>
    </w:rPr>
  </w:style>
  <w:style w:type="character" w:customStyle="1" w:styleId="Char">
    <w:name w:val="批注框文本 Char"/>
    <w:basedOn w:val="a0"/>
    <w:link w:val="a3"/>
    <w:uiPriority w:val="99"/>
    <w:semiHidden/>
    <w:rsid w:val="00055A4B"/>
    <w:rPr>
      <w:rFonts w:ascii="宋体" w:hAnsi="宋体" w:cs="宋体"/>
      <w:sz w:val="16"/>
      <w:szCs w:val="16"/>
    </w:rPr>
  </w:style>
  <w:style w:type="paragraph" w:styleId="a4">
    <w:name w:val="List Paragraph"/>
    <w:basedOn w:val="a"/>
    <w:uiPriority w:val="34"/>
    <w:qFormat/>
    <w:rsid w:val="005847B4"/>
    <w:pPr>
      <w:ind w:left="720"/>
      <w:contextualSpacing/>
    </w:pPr>
  </w:style>
  <w:style w:type="character" w:customStyle="1" w:styleId="apple-converted-space">
    <w:name w:val="apple-converted-space"/>
    <w:basedOn w:val="a0"/>
    <w:rsid w:val="00140472"/>
  </w:style>
  <w:style w:type="character" w:styleId="a5">
    <w:name w:val="Hyperlink"/>
    <w:basedOn w:val="a0"/>
    <w:uiPriority w:val="99"/>
    <w:unhideWhenUsed/>
    <w:rsid w:val="001404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SimSun"/>
        <a:ea typeface="SimSun"/>
        <a:cs typeface="SimSun"/>
      </a:majorFont>
      <a:minorFont>
        <a:latin typeface="SimSun"/>
        <a:ea typeface="SimSun"/>
        <a:cs typeface="SimSu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Hammer</dc:creator>
  <cp:lastModifiedBy>Yi Xin</cp:lastModifiedBy>
  <cp:revision>6</cp:revision>
  <dcterms:created xsi:type="dcterms:W3CDTF">2017-04-25T13:08:00Z</dcterms:created>
  <dcterms:modified xsi:type="dcterms:W3CDTF">2017-05-04T01:42:00Z</dcterms:modified>
</cp:coreProperties>
</file>