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86A78" w14:textId="77777777" w:rsidR="00C15154" w:rsidRPr="002F72D2" w:rsidRDefault="00C15154" w:rsidP="00A64CF1">
      <w:pPr>
        <w:jc w:val="both"/>
        <w:rPr>
          <w:rFonts w:asciiTheme="minorHAnsi" w:hAnsiTheme="minorHAnsi"/>
          <w:b/>
          <w:bCs/>
          <w:rtl/>
        </w:rPr>
      </w:pPr>
    </w:p>
    <w:p w14:paraId="53B95E07" w14:textId="77777777" w:rsidR="00C15154" w:rsidRPr="002F72D2" w:rsidRDefault="00C15154" w:rsidP="006E1EA9">
      <w:pPr>
        <w:bidi w:val="0"/>
        <w:jc w:val="center"/>
        <w:rPr>
          <w:rFonts w:asciiTheme="minorHAnsi" w:hAnsiTheme="minorHAnsi"/>
          <w:b/>
          <w:bCs/>
          <w:sz w:val="28"/>
          <w:szCs w:val="28"/>
        </w:rPr>
      </w:pPr>
      <w:r w:rsidRPr="002F72D2">
        <w:rPr>
          <w:rFonts w:asciiTheme="minorHAnsi" w:hAnsiTheme="minorHAnsi"/>
          <w:b/>
          <w:bCs/>
          <w:sz w:val="28"/>
          <w:szCs w:val="28"/>
        </w:rPr>
        <w:t>Van Leer Group Foundation</w:t>
      </w:r>
    </w:p>
    <w:p w14:paraId="0959039E" w14:textId="77777777" w:rsidR="00C15154" w:rsidRDefault="00C15154" w:rsidP="006E1EA9">
      <w:pPr>
        <w:bidi w:val="0"/>
        <w:jc w:val="center"/>
        <w:rPr>
          <w:rFonts w:asciiTheme="minorHAnsi" w:hAnsiTheme="minorHAnsi"/>
          <w:b/>
          <w:bCs/>
          <w:sz w:val="28"/>
          <w:szCs w:val="28"/>
          <w:rtl/>
        </w:rPr>
      </w:pPr>
      <w:r w:rsidRPr="002F72D2">
        <w:rPr>
          <w:rFonts w:asciiTheme="minorHAnsi" w:hAnsiTheme="minorHAnsi"/>
          <w:b/>
          <w:bCs/>
          <w:sz w:val="28"/>
          <w:szCs w:val="28"/>
        </w:rPr>
        <w:t xml:space="preserve">JFC Report </w:t>
      </w:r>
      <w:r w:rsidR="00E77879">
        <w:rPr>
          <w:rFonts w:asciiTheme="minorHAnsi" w:hAnsiTheme="minorHAnsi"/>
          <w:b/>
          <w:bCs/>
          <w:sz w:val="28"/>
          <w:szCs w:val="28"/>
        </w:rPr>
        <w:t>October</w:t>
      </w:r>
      <w:r w:rsidRPr="002F72D2">
        <w:rPr>
          <w:rFonts w:asciiTheme="minorHAnsi" w:hAnsiTheme="minorHAnsi"/>
          <w:b/>
          <w:bCs/>
          <w:sz w:val="28"/>
          <w:szCs w:val="28"/>
        </w:rPr>
        <w:t xml:space="preserve"> 2018</w:t>
      </w:r>
    </w:p>
    <w:p w14:paraId="36EC8C68" w14:textId="77777777" w:rsidR="006E1EA9" w:rsidRDefault="006E1EA9" w:rsidP="006E1EA9">
      <w:pPr>
        <w:bidi w:val="0"/>
        <w:jc w:val="center"/>
        <w:rPr>
          <w:rFonts w:asciiTheme="minorHAnsi" w:hAnsiTheme="minorHAnsi"/>
          <w:b/>
          <w:bCs/>
          <w:sz w:val="28"/>
          <w:szCs w:val="28"/>
          <w:rtl/>
        </w:rPr>
      </w:pPr>
    </w:p>
    <w:p w14:paraId="2BD33A9D" w14:textId="77777777" w:rsidR="006E1EA9" w:rsidRDefault="002A793F" w:rsidP="006E1EA9">
      <w:pPr>
        <w:pStyle w:val="ListParagraph"/>
        <w:numPr>
          <w:ilvl w:val="0"/>
          <w:numId w:val="11"/>
        </w:numPr>
        <w:bidi w:val="0"/>
        <w:rPr>
          <w:rFonts w:asciiTheme="minorHAnsi" w:hAnsiTheme="minorHAnsi"/>
          <w:b/>
          <w:bCs/>
          <w:sz w:val="24"/>
          <w:szCs w:val="24"/>
        </w:rPr>
      </w:pPr>
      <w:r>
        <w:rPr>
          <w:rFonts w:asciiTheme="minorHAnsi" w:hAnsiTheme="minorHAnsi"/>
          <w:b/>
          <w:bCs/>
          <w:sz w:val="24"/>
          <w:szCs w:val="24"/>
        </w:rPr>
        <w:t>Recent</w:t>
      </w:r>
      <w:r w:rsidR="006E1EA9">
        <w:rPr>
          <w:rFonts w:asciiTheme="minorHAnsi" w:hAnsiTheme="minorHAnsi"/>
          <w:b/>
          <w:bCs/>
          <w:sz w:val="24"/>
          <w:szCs w:val="24"/>
        </w:rPr>
        <w:t xml:space="preserve"> updates:</w:t>
      </w:r>
    </w:p>
    <w:p w14:paraId="617C61CA" w14:textId="77777777" w:rsidR="006E1EA9" w:rsidRDefault="006E1EA9" w:rsidP="00584788">
      <w:pPr>
        <w:pStyle w:val="ListParagraph"/>
        <w:numPr>
          <w:ilvl w:val="1"/>
          <w:numId w:val="11"/>
        </w:numPr>
        <w:bidi w:val="0"/>
        <w:ind w:left="1080"/>
        <w:rPr>
          <w:rFonts w:asciiTheme="minorHAnsi" w:hAnsiTheme="minorHAnsi"/>
          <w:b/>
          <w:bCs/>
          <w:sz w:val="24"/>
          <w:szCs w:val="24"/>
        </w:rPr>
      </w:pPr>
      <w:r>
        <w:rPr>
          <w:rFonts w:asciiTheme="minorHAnsi" w:hAnsiTheme="minorHAnsi"/>
          <w:b/>
          <w:bCs/>
          <w:sz w:val="24"/>
          <w:szCs w:val="24"/>
        </w:rPr>
        <w:t xml:space="preserve">Budget projection for </w:t>
      </w:r>
      <w:r w:rsidR="002A793F">
        <w:rPr>
          <w:rFonts w:asciiTheme="minorHAnsi" w:hAnsiTheme="minorHAnsi"/>
          <w:b/>
          <w:bCs/>
          <w:sz w:val="24"/>
          <w:szCs w:val="24"/>
        </w:rPr>
        <w:t xml:space="preserve">the </w:t>
      </w:r>
      <w:r>
        <w:rPr>
          <w:rFonts w:asciiTheme="minorHAnsi" w:hAnsiTheme="minorHAnsi"/>
          <w:b/>
          <w:bCs/>
          <w:sz w:val="24"/>
          <w:szCs w:val="24"/>
        </w:rPr>
        <w:t xml:space="preserve">end of </w:t>
      </w:r>
      <w:r w:rsidRPr="006E1EA9">
        <w:rPr>
          <w:rFonts w:asciiTheme="minorHAnsi" w:hAnsiTheme="minorHAnsi"/>
          <w:b/>
          <w:bCs/>
          <w:sz w:val="24"/>
          <w:szCs w:val="24"/>
        </w:rPr>
        <w:t xml:space="preserve">2018: </w:t>
      </w:r>
      <w:r>
        <w:rPr>
          <w:rFonts w:asciiTheme="minorHAnsi" w:hAnsiTheme="minorHAnsi"/>
          <w:b/>
          <w:bCs/>
          <w:sz w:val="24"/>
          <w:szCs w:val="24"/>
        </w:rPr>
        <w:t>budget expected to be b</w:t>
      </w:r>
      <w:r w:rsidRPr="006E1EA9">
        <w:rPr>
          <w:rFonts w:asciiTheme="minorHAnsi" w:hAnsiTheme="minorHAnsi"/>
          <w:b/>
          <w:bCs/>
          <w:sz w:val="24"/>
          <w:szCs w:val="24"/>
        </w:rPr>
        <w:t>alanced (</w:t>
      </w:r>
      <w:r>
        <w:rPr>
          <w:rFonts w:asciiTheme="minorHAnsi" w:hAnsiTheme="minorHAnsi"/>
          <w:b/>
          <w:bCs/>
          <w:sz w:val="24"/>
          <w:szCs w:val="24"/>
        </w:rPr>
        <w:t>for</w:t>
      </w:r>
      <w:r w:rsidRPr="006E1EA9">
        <w:rPr>
          <w:rFonts w:asciiTheme="minorHAnsi" w:hAnsiTheme="minorHAnsi"/>
          <w:b/>
          <w:bCs/>
          <w:sz w:val="24"/>
          <w:szCs w:val="24"/>
        </w:rPr>
        <w:t xml:space="preserve"> the fifth consecutive year).</w:t>
      </w:r>
    </w:p>
    <w:p w14:paraId="7BC06A88" w14:textId="77777777" w:rsidR="006E1EA9" w:rsidRDefault="002A793F" w:rsidP="006E1EA9">
      <w:pPr>
        <w:pStyle w:val="ListParagraph"/>
        <w:numPr>
          <w:ilvl w:val="1"/>
          <w:numId w:val="11"/>
        </w:numPr>
        <w:bidi w:val="0"/>
        <w:ind w:left="1080"/>
        <w:rPr>
          <w:rFonts w:asciiTheme="minorHAnsi" w:hAnsiTheme="minorHAnsi"/>
          <w:b/>
          <w:bCs/>
          <w:sz w:val="24"/>
          <w:szCs w:val="24"/>
        </w:rPr>
      </w:pPr>
      <w:r>
        <w:rPr>
          <w:rFonts w:asciiTheme="minorHAnsi" w:hAnsiTheme="minorHAnsi"/>
          <w:b/>
          <w:bCs/>
          <w:sz w:val="24"/>
          <w:szCs w:val="24"/>
        </w:rPr>
        <w:t>In</w:t>
      </w:r>
      <w:r w:rsidR="006E1EA9">
        <w:rPr>
          <w:rFonts w:asciiTheme="minorHAnsi" w:hAnsiTheme="minorHAnsi"/>
          <w:b/>
          <w:bCs/>
          <w:sz w:val="24"/>
          <w:szCs w:val="24"/>
        </w:rPr>
        <w:t xml:space="preserve"> the meeting held in October between Van Leer and Cinematheque representatives</w:t>
      </w:r>
      <w:r>
        <w:rPr>
          <w:rFonts w:asciiTheme="minorHAnsi" w:hAnsiTheme="minorHAnsi"/>
          <w:b/>
          <w:bCs/>
          <w:sz w:val="24"/>
          <w:szCs w:val="24"/>
        </w:rPr>
        <w:t>,</w:t>
      </w:r>
      <w:r w:rsidR="006E1EA9">
        <w:rPr>
          <w:rFonts w:asciiTheme="minorHAnsi" w:hAnsiTheme="minorHAnsi"/>
          <w:b/>
          <w:bCs/>
          <w:sz w:val="24"/>
          <w:szCs w:val="24"/>
        </w:rPr>
        <w:t xml:space="preserve"> </w:t>
      </w:r>
      <w:r>
        <w:rPr>
          <w:rFonts w:asciiTheme="minorHAnsi" w:hAnsiTheme="minorHAnsi"/>
          <w:b/>
          <w:bCs/>
          <w:sz w:val="24"/>
          <w:szCs w:val="24"/>
        </w:rPr>
        <w:t>a decision was made</w:t>
      </w:r>
      <w:r w:rsidR="006E1EA9">
        <w:rPr>
          <w:rFonts w:asciiTheme="minorHAnsi" w:hAnsiTheme="minorHAnsi"/>
          <w:b/>
          <w:bCs/>
          <w:sz w:val="24"/>
          <w:szCs w:val="24"/>
        </w:rPr>
        <w:t xml:space="preserve"> to </w:t>
      </w:r>
      <w:r>
        <w:rPr>
          <w:rFonts w:asciiTheme="minorHAnsi" w:hAnsiTheme="minorHAnsi"/>
          <w:b/>
          <w:bCs/>
          <w:sz w:val="24"/>
          <w:szCs w:val="24"/>
        </w:rPr>
        <w:t>continue</w:t>
      </w:r>
      <w:r w:rsidR="006E1EA9">
        <w:rPr>
          <w:rFonts w:asciiTheme="minorHAnsi" w:hAnsiTheme="minorHAnsi"/>
          <w:b/>
          <w:bCs/>
          <w:sz w:val="24"/>
          <w:szCs w:val="24"/>
        </w:rPr>
        <w:t xml:space="preserve"> </w:t>
      </w:r>
      <w:r>
        <w:rPr>
          <w:rFonts w:asciiTheme="minorHAnsi" w:hAnsiTheme="minorHAnsi"/>
          <w:b/>
          <w:bCs/>
          <w:sz w:val="24"/>
          <w:szCs w:val="24"/>
        </w:rPr>
        <w:t>the partnership</w:t>
      </w:r>
      <w:r w:rsidR="006E1EA9">
        <w:rPr>
          <w:rFonts w:asciiTheme="minorHAnsi" w:hAnsiTheme="minorHAnsi"/>
          <w:b/>
          <w:bCs/>
          <w:sz w:val="24"/>
          <w:szCs w:val="24"/>
        </w:rPr>
        <w:t xml:space="preserve"> and to hold a Turkish cinema festival in June 2019. </w:t>
      </w:r>
    </w:p>
    <w:p w14:paraId="1FC3CFAE" w14:textId="77777777" w:rsidR="006E1EA9" w:rsidRDefault="006E1EA9" w:rsidP="00C130CF">
      <w:pPr>
        <w:pStyle w:val="ListParagraph"/>
        <w:numPr>
          <w:ilvl w:val="1"/>
          <w:numId w:val="11"/>
        </w:numPr>
        <w:bidi w:val="0"/>
        <w:ind w:left="1080"/>
        <w:rPr>
          <w:rFonts w:asciiTheme="minorHAnsi" w:hAnsiTheme="minorHAnsi"/>
          <w:b/>
          <w:bCs/>
          <w:sz w:val="24"/>
          <w:szCs w:val="24"/>
        </w:rPr>
      </w:pPr>
      <w:r>
        <w:rPr>
          <w:rFonts w:asciiTheme="minorHAnsi" w:hAnsiTheme="minorHAnsi"/>
          <w:b/>
          <w:bCs/>
          <w:sz w:val="24"/>
          <w:szCs w:val="24"/>
        </w:rPr>
        <w:t>The Van Leer Group Foundation approved support for the renovati</w:t>
      </w:r>
      <w:r w:rsidR="002A793F">
        <w:rPr>
          <w:rFonts w:asciiTheme="minorHAnsi" w:hAnsiTheme="minorHAnsi"/>
          <w:b/>
          <w:bCs/>
          <w:sz w:val="24"/>
          <w:szCs w:val="24"/>
        </w:rPr>
        <w:t>on project</w:t>
      </w:r>
      <w:r>
        <w:rPr>
          <w:rFonts w:asciiTheme="minorHAnsi" w:hAnsiTheme="minorHAnsi"/>
          <w:b/>
          <w:bCs/>
          <w:sz w:val="24"/>
          <w:szCs w:val="24"/>
        </w:rPr>
        <w:t xml:space="preserve"> </w:t>
      </w:r>
      <w:r w:rsidR="002A793F">
        <w:rPr>
          <w:rFonts w:asciiTheme="minorHAnsi" w:hAnsiTheme="minorHAnsi"/>
          <w:b/>
          <w:bCs/>
          <w:sz w:val="24"/>
          <w:szCs w:val="24"/>
        </w:rPr>
        <w:t xml:space="preserve">of </w:t>
      </w:r>
      <w:r>
        <w:rPr>
          <w:rFonts w:asciiTheme="minorHAnsi" w:hAnsiTheme="minorHAnsi"/>
          <w:b/>
          <w:bCs/>
          <w:sz w:val="24"/>
          <w:szCs w:val="24"/>
        </w:rPr>
        <w:t xml:space="preserve">the </w:t>
      </w:r>
      <w:r w:rsidR="00C130CF">
        <w:rPr>
          <w:rFonts w:asciiTheme="minorHAnsi" w:hAnsiTheme="minorHAnsi"/>
          <w:b/>
          <w:bCs/>
          <w:sz w:val="24"/>
          <w:szCs w:val="24"/>
        </w:rPr>
        <w:t xml:space="preserve">JFC’s </w:t>
      </w:r>
      <w:r>
        <w:rPr>
          <w:rFonts w:asciiTheme="minorHAnsi" w:hAnsiTheme="minorHAnsi"/>
          <w:b/>
          <w:bCs/>
          <w:sz w:val="24"/>
          <w:szCs w:val="24"/>
        </w:rPr>
        <w:t xml:space="preserve">main </w:t>
      </w:r>
      <w:r w:rsidR="00C130CF">
        <w:rPr>
          <w:rFonts w:asciiTheme="minorHAnsi" w:hAnsiTheme="minorHAnsi"/>
          <w:b/>
          <w:bCs/>
          <w:sz w:val="24"/>
          <w:szCs w:val="24"/>
        </w:rPr>
        <w:t xml:space="preserve">movie </w:t>
      </w:r>
      <w:r>
        <w:rPr>
          <w:rFonts w:asciiTheme="minorHAnsi" w:hAnsiTheme="minorHAnsi"/>
          <w:b/>
          <w:bCs/>
          <w:sz w:val="24"/>
          <w:szCs w:val="24"/>
        </w:rPr>
        <w:t xml:space="preserve">theatre. </w:t>
      </w:r>
      <w:r w:rsidR="00B95967">
        <w:rPr>
          <w:rFonts w:asciiTheme="minorHAnsi" w:hAnsiTheme="minorHAnsi"/>
          <w:b/>
          <w:bCs/>
          <w:sz w:val="24"/>
          <w:szCs w:val="24"/>
        </w:rPr>
        <w:t>T</w:t>
      </w:r>
      <w:r>
        <w:rPr>
          <w:rFonts w:asciiTheme="minorHAnsi" w:hAnsiTheme="minorHAnsi"/>
          <w:b/>
          <w:bCs/>
          <w:sz w:val="24"/>
          <w:szCs w:val="24"/>
        </w:rPr>
        <w:t xml:space="preserve">he </w:t>
      </w:r>
      <w:r w:rsidR="00584788">
        <w:rPr>
          <w:rFonts w:asciiTheme="minorHAnsi" w:hAnsiTheme="minorHAnsi"/>
          <w:b/>
          <w:bCs/>
          <w:sz w:val="24"/>
          <w:szCs w:val="24"/>
        </w:rPr>
        <w:t>renovations are</w:t>
      </w:r>
      <w:r>
        <w:rPr>
          <w:rFonts w:asciiTheme="minorHAnsi" w:hAnsiTheme="minorHAnsi"/>
          <w:b/>
          <w:bCs/>
          <w:sz w:val="24"/>
          <w:szCs w:val="24"/>
        </w:rPr>
        <w:t xml:space="preserve"> s</w:t>
      </w:r>
      <w:r w:rsidR="00B95967">
        <w:rPr>
          <w:rFonts w:asciiTheme="minorHAnsi" w:hAnsiTheme="minorHAnsi"/>
          <w:b/>
          <w:bCs/>
          <w:sz w:val="24"/>
          <w:szCs w:val="24"/>
        </w:rPr>
        <w:t>cheduled</w:t>
      </w:r>
      <w:r>
        <w:rPr>
          <w:rFonts w:asciiTheme="minorHAnsi" w:hAnsiTheme="minorHAnsi"/>
          <w:b/>
          <w:bCs/>
          <w:sz w:val="24"/>
          <w:szCs w:val="24"/>
        </w:rPr>
        <w:t xml:space="preserve"> to </w:t>
      </w:r>
      <w:r w:rsidR="00B95967">
        <w:rPr>
          <w:rFonts w:asciiTheme="minorHAnsi" w:hAnsiTheme="minorHAnsi"/>
          <w:b/>
          <w:bCs/>
          <w:sz w:val="24"/>
          <w:szCs w:val="24"/>
        </w:rPr>
        <w:t>begin</w:t>
      </w:r>
      <w:r>
        <w:rPr>
          <w:rFonts w:asciiTheme="minorHAnsi" w:hAnsiTheme="minorHAnsi"/>
          <w:b/>
          <w:bCs/>
          <w:sz w:val="24"/>
          <w:szCs w:val="24"/>
        </w:rPr>
        <w:t xml:space="preserve"> in the latter half of 2019</w:t>
      </w:r>
      <w:r w:rsidR="00B95967">
        <w:rPr>
          <w:rFonts w:asciiTheme="minorHAnsi" w:hAnsiTheme="minorHAnsi"/>
          <w:b/>
          <w:bCs/>
          <w:sz w:val="24"/>
          <w:szCs w:val="24"/>
        </w:rPr>
        <w:t xml:space="preserve"> p</w:t>
      </w:r>
      <w:r w:rsidR="00B95967">
        <w:rPr>
          <w:rFonts w:asciiTheme="minorHAnsi" w:hAnsiTheme="minorHAnsi"/>
          <w:b/>
          <w:bCs/>
          <w:sz w:val="24"/>
          <w:szCs w:val="24"/>
        </w:rPr>
        <w:t>rovided that the Jerusalem Municipality agrees to match the funding</w:t>
      </w:r>
      <w:r w:rsidR="00B95967">
        <w:rPr>
          <w:rFonts w:asciiTheme="minorHAnsi" w:hAnsiTheme="minorHAnsi"/>
          <w:b/>
          <w:bCs/>
          <w:sz w:val="24"/>
          <w:szCs w:val="24"/>
        </w:rPr>
        <w:t>.</w:t>
      </w:r>
    </w:p>
    <w:p w14:paraId="36030BD2" w14:textId="77777777" w:rsidR="006E1EA9" w:rsidRDefault="006E1EA9" w:rsidP="00C130CF">
      <w:pPr>
        <w:pStyle w:val="ListParagraph"/>
        <w:numPr>
          <w:ilvl w:val="1"/>
          <w:numId w:val="11"/>
        </w:numPr>
        <w:bidi w:val="0"/>
        <w:ind w:left="1080"/>
        <w:rPr>
          <w:rFonts w:asciiTheme="minorHAnsi" w:hAnsiTheme="minorHAnsi"/>
          <w:b/>
          <w:bCs/>
          <w:sz w:val="24"/>
          <w:szCs w:val="24"/>
        </w:rPr>
      </w:pPr>
      <w:r>
        <w:rPr>
          <w:rFonts w:asciiTheme="minorHAnsi" w:hAnsiTheme="minorHAnsi"/>
          <w:b/>
          <w:bCs/>
          <w:sz w:val="24"/>
          <w:szCs w:val="24"/>
        </w:rPr>
        <w:t>The “</w:t>
      </w:r>
      <w:r w:rsidR="00CD36E7">
        <w:rPr>
          <w:rFonts w:asciiTheme="minorHAnsi" w:hAnsiTheme="minorHAnsi"/>
          <w:b/>
          <w:bCs/>
          <w:sz w:val="24"/>
          <w:szCs w:val="24"/>
        </w:rPr>
        <w:t>Cultural Loyalty</w:t>
      </w:r>
      <w:r>
        <w:rPr>
          <w:rFonts w:asciiTheme="minorHAnsi" w:hAnsiTheme="minorHAnsi"/>
          <w:b/>
          <w:bCs/>
          <w:sz w:val="24"/>
          <w:szCs w:val="24"/>
        </w:rPr>
        <w:t>” law and other steps taken by the Ministry of Culture in regards to supporting c</w:t>
      </w:r>
      <w:r w:rsidR="00CD36E7">
        <w:rPr>
          <w:rFonts w:asciiTheme="minorHAnsi" w:hAnsiTheme="minorHAnsi"/>
          <w:b/>
          <w:bCs/>
          <w:sz w:val="24"/>
          <w:szCs w:val="24"/>
        </w:rPr>
        <w:t>inema</w:t>
      </w:r>
      <w:r>
        <w:rPr>
          <w:rFonts w:asciiTheme="minorHAnsi" w:hAnsiTheme="minorHAnsi"/>
          <w:b/>
          <w:bCs/>
          <w:sz w:val="24"/>
          <w:szCs w:val="24"/>
        </w:rPr>
        <w:t xml:space="preserve"> establishments</w:t>
      </w:r>
      <w:r w:rsidR="00CD36E7">
        <w:rPr>
          <w:rFonts w:asciiTheme="minorHAnsi" w:hAnsiTheme="minorHAnsi"/>
          <w:b/>
          <w:bCs/>
          <w:sz w:val="24"/>
          <w:szCs w:val="24"/>
        </w:rPr>
        <w:t xml:space="preserve"> in </w:t>
      </w:r>
      <w:r>
        <w:rPr>
          <w:rFonts w:asciiTheme="minorHAnsi" w:hAnsiTheme="minorHAnsi"/>
          <w:b/>
          <w:bCs/>
          <w:sz w:val="24"/>
          <w:szCs w:val="24"/>
        </w:rPr>
        <w:t>Israel</w:t>
      </w:r>
      <w:r w:rsidR="00CD36E7">
        <w:rPr>
          <w:rFonts w:asciiTheme="minorHAnsi" w:hAnsiTheme="minorHAnsi"/>
          <w:b/>
          <w:bCs/>
          <w:sz w:val="24"/>
          <w:szCs w:val="24"/>
        </w:rPr>
        <w:t xml:space="preserve">: the Israeli Minister of Culture is currently working to change the criteria that </w:t>
      </w:r>
      <w:r w:rsidR="00B95967">
        <w:rPr>
          <w:rFonts w:asciiTheme="minorHAnsi" w:hAnsiTheme="minorHAnsi"/>
          <w:b/>
          <w:bCs/>
          <w:sz w:val="24"/>
          <w:szCs w:val="24"/>
        </w:rPr>
        <w:t xml:space="preserve">must be met by </w:t>
      </w:r>
      <w:r w:rsidR="00CD36E7">
        <w:rPr>
          <w:rFonts w:asciiTheme="minorHAnsi" w:hAnsiTheme="minorHAnsi"/>
          <w:b/>
          <w:bCs/>
          <w:sz w:val="24"/>
          <w:szCs w:val="24"/>
        </w:rPr>
        <w:t>cultural establishments in order to enjoy government support</w:t>
      </w:r>
      <w:r w:rsidR="00B95967">
        <w:rPr>
          <w:rFonts w:asciiTheme="minorHAnsi" w:hAnsiTheme="minorHAnsi"/>
          <w:b/>
          <w:bCs/>
          <w:sz w:val="24"/>
          <w:szCs w:val="24"/>
        </w:rPr>
        <w:t xml:space="preserve">. The goal of this is to </w:t>
      </w:r>
      <w:r w:rsidR="00CD36E7">
        <w:rPr>
          <w:rFonts w:asciiTheme="minorHAnsi" w:hAnsiTheme="minorHAnsi"/>
          <w:b/>
          <w:bCs/>
          <w:sz w:val="24"/>
          <w:szCs w:val="24"/>
        </w:rPr>
        <w:t>secur</w:t>
      </w:r>
      <w:r w:rsidR="00B95967">
        <w:rPr>
          <w:rFonts w:asciiTheme="minorHAnsi" w:hAnsiTheme="minorHAnsi"/>
          <w:b/>
          <w:bCs/>
          <w:sz w:val="24"/>
          <w:szCs w:val="24"/>
        </w:rPr>
        <w:t>e</w:t>
      </w:r>
      <w:r w:rsidR="00CD36E7">
        <w:rPr>
          <w:rFonts w:asciiTheme="minorHAnsi" w:hAnsiTheme="minorHAnsi"/>
          <w:b/>
          <w:bCs/>
          <w:sz w:val="24"/>
          <w:szCs w:val="24"/>
        </w:rPr>
        <w:t xml:space="preserve"> maximum authority </w:t>
      </w:r>
      <w:r w:rsidR="00B95967">
        <w:rPr>
          <w:rFonts w:asciiTheme="minorHAnsi" w:hAnsiTheme="minorHAnsi"/>
          <w:b/>
          <w:bCs/>
          <w:sz w:val="24"/>
          <w:szCs w:val="24"/>
        </w:rPr>
        <w:t>over distributing</w:t>
      </w:r>
      <w:r w:rsidR="00CD36E7">
        <w:rPr>
          <w:rFonts w:asciiTheme="minorHAnsi" w:hAnsiTheme="minorHAnsi"/>
          <w:b/>
          <w:bCs/>
          <w:sz w:val="24"/>
          <w:szCs w:val="24"/>
        </w:rPr>
        <w:t xml:space="preserve"> the cultural budget as she sees fit, according to her own political considerations. Among other goals, </w:t>
      </w:r>
      <w:r w:rsidR="00B95967">
        <w:rPr>
          <w:rFonts w:asciiTheme="minorHAnsi" w:hAnsiTheme="minorHAnsi"/>
          <w:b/>
          <w:bCs/>
          <w:sz w:val="24"/>
          <w:szCs w:val="24"/>
        </w:rPr>
        <w:t>the Minister of Culture</w:t>
      </w:r>
      <w:r w:rsidR="00CD36E7">
        <w:rPr>
          <w:rFonts w:asciiTheme="minorHAnsi" w:hAnsiTheme="minorHAnsi"/>
          <w:b/>
          <w:bCs/>
          <w:sz w:val="24"/>
          <w:szCs w:val="24"/>
        </w:rPr>
        <w:t xml:space="preserve"> is striving to significantly limit the power of </w:t>
      </w:r>
      <w:r w:rsidR="00C130CF">
        <w:rPr>
          <w:rFonts w:asciiTheme="minorHAnsi" w:hAnsiTheme="minorHAnsi"/>
          <w:b/>
          <w:bCs/>
          <w:sz w:val="24"/>
          <w:szCs w:val="24"/>
        </w:rPr>
        <w:t>film</w:t>
      </w:r>
      <w:r w:rsidR="00CD36E7">
        <w:rPr>
          <w:rFonts w:asciiTheme="minorHAnsi" w:hAnsiTheme="minorHAnsi"/>
          <w:b/>
          <w:bCs/>
          <w:sz w:val="24"/>
          <w:szCs w:val="24"/>
        </w:rPr>
        <w:t xml:space="preserve"> foundations, to </w:t>
      </w:r>
      <w:r w:rsidR="00C130CF">
        <w:rPr>
          <w:rFonts w:asciiTheme="minorHAnsi" w:hAnsiTheme="minorHAnsi"/>
          <w:b/>
          <w:bCs/>
          <w:sz w:val="24"/>
          <w:szCs w:val="24"/>
        </w:rPr>
        <w:t>eliminate</w:t>
      </w:r>
      <w:r w:rsidR="00CD36E7">
        <w:rPr>
          <w:rFonts w:asciiTheme="minorHAnsi" w:hAnsiTheme="minorHAnsi"/>
          <w:b/>
          <w:bCs/>
          <w:sz w:val="24"/>
          <w:szCs w:val="24"/>
        </w:rPr>
        <w:t xml:space="preserve"> the budgets allotted to </w:t>
      </w:r>
      <w:r w:rsidR="00584788">
        <w:rPr>
          <w:rFonts w:asciiTheme="minorHAnsi" w:hAnsiTheme="minorHAnsi"/>
          <w:b/>
          <w:bCs/>
          <w:sz w:val="24"/>
          <w:szCs w:val="24"/>
        </w:rPr>
        <w:t>film industry unions</w:t>
      </w:r>
      <w:r w:rsidR="001C71C9">
        <w:rPr>
          <w:rFonts w:asciiTheme="minorHAnsi" w:hAnsiTheme="minorHAnsi"/>
          <w:b/>
          <w:bCs/>
          <w:sz w:val="24"/>
          <w:szCs w:val="24"/>
        </w:rPr>
        <w:t xml:space="preserve">, and to withdraw ongoing support </w:t>
      </w:r>
      <w:r w:rsidR="005D2BA1">
        <w:rPr>
          <w:rFonts w:asciiTheme="minorHAnsi" w:hAnsiTheme="minorHAnsi"/>
          <w:b/>
          <w:bCs/>
          <w:sz w:val="24"/>
          <w:szCs w:val="24"/>
        </w:rPr>
        <w:t>from</w:t>
      </w:r>
      <w:r w:rsidR="001C71C9">
        <w:rPr>
          <w:rFonts w:asciiTheme="minorHAnsi" w:hAnsiTheme="minorHAnsi"/>
          <w:b/>
          <w:bCs/>
          <w:sz w:val="24"/>
          <w:szCs w:val="24"/>
        </w:rPr>
        <w:t xml:space="preserve"> the </w:t>
      </w:r>
      <w:r w:rsidR="00B95967">
        <w:rPr>
          <w:rFonts w:asciiTheme="minorHAnsi" w:hAnsiTheme="minorHAnsi"/>
          <w:b/>
          <w:bCs/>
          <w:sz w:val="24"/>
          <w:szCs w:val="24"/>
        </w:rPr>
        <w:t>C</w:t>
      </w:r>
      <w:r w:rsidR="001C71C9">
        <w:rPr>
          <w:rFonts w:asciiTheme="minorHAnsi" w:hAnsiTheme="minorHAnsi"/>
          <w:b/>
          <w:bCs/>
          <w:sz w:val="24"/>
          <w:szCs w:val="24"/>
        </w:rPr>
        <w:t>inematheques</w:t>
      </w:r>
      <w:r w:rsidR="00B95967">
        <w:rPr>
          <w:rFonts w:asciiTheme="minorHAnsi" w:hAnsiTheme="minorHAnsi"/>
          <w:b/>
          <w:bCs/>
          <w:sz w:val="24"/>
          <w:szCs w:val="24"/>
        </w:rPr>
        <w:t>.</w:t>
      </w:r>
      <w:r w:rsidR="001C71C9">
        <w:rPr>
          <w:rFonts w:asciiTheme="minorHAnsi" w:hAnsiTheme="minorHAnsi"/>
          <w:b/>
          <w:bCs/>
          <w:sz w:val="24"/>
          <w:szCs w:val="24"/>
        </w:rPr>
        <w:t xml:space="preserve"> (</w:t>
      </w:r>
      <w:r w:rsidR="00B95967">
        <w:rPr>
          <w:rFonts w:asciiTheme="minorHAnsi" w:hAnsiTheme="minorHAnsi"/>
          <w:b/>
          <w:bCs/>
          <w:sz w:val="24"/>
          <w:szCs w:val="24"/>
        </w:rPr>
        <w:t>T</w:t>
      </w:r>
      <w:r w:rsidR="001C71C9">
        <w:rPr>
          <w:rFonts w:asciiTheme="minorHAnsi" w:hAnsiTheme="minorHAnsi"/>
          <w:b/>
          <w:bCs/>
          <w:sz w:val="24"/>
          <w:szCs w:val="24"/>
        </w:rPr>
        <w:t xml:space="preserve">he law proposes, </w:t>
      </w:r>
      <w:r w:rsidR="00B95967">
        <w:rPr>
          <w:rFonts w:asciiTheme="minorHAnsi" w:hAnsiTheme="minorHAnsi"/>
          <w:b/>
          <w:bCs/>
          <w:sz w:val="24"/>
          <w:szCs w:val="24"/>
        </w:rPr>
        <w:t xml:space="preserve">that instead, </w:t>
      </w:r>
      <w:r w:rsidR="001C71C9">
        <w:rPr>
          <w:rFonts w:asciiTheme="minorHAnsi" w:hAnsiTheme="minorHAnsi"/>
          <w:b/>
          <w:bCs/>
          <w:sz w:val="24"/>
          <w:szCs w:val="24"/>
        </w:rPr>
        <w:t xml:space="preserve">in accordance with the new criteria, any cinema </w:t>
      </w:r>
      <w:r w:rsidR="00B95967">
        <w:rPr>
          <w:rFonts w:asciiTheme="minorHAnsi" w:hAnsiTheme="minorHAnsi"/>
          <w:b/>
          <w:bCs/>
          <w:sz w:val="24"/>
          <w:szCs w:val="24"/>
        </w:rPr>
        <w:t>that</w:t>
      </w:r>
      <w:r w:rsidR="001C71C9">
        <w:rPr>
          <w:rFonts w:asciiTheme="minorHAnsi" w:hAnsiTheme="minorHAnsi"/>
          <w:b/>
          <w:bCs/>
          <w:sz w:val="24"/>
          <w:szCs w:val="24"/>
        </w:rPr>
        <w:t xml:space="preserve"> screen</w:t>
      </w:r>
      <w:r w:rsidR="00B95967">
        <w:rPr>
          <w:rFonts w:asciiTheme="minorHAnsi" w:hAnsiTheme="minorHAnsi"/>
          <w:b/>
          <w:bCs/>
          <w:sz w:val="24"/>
          <w:szCs w:val="24"/>
        </w:rPr>
        <w:t>s</w:t>
      </w:r>
      <w:r w:rsidR="001C71C9">
        <w:rPr>
          <w:rFonts w:asciiTheme="minorHAnsi" w:hAnsiTheme="minorHAnsi"/>
          <w:b/>
          <w:bCs/>
          <w:sz w:val="24"/>
          <w:szCs w:val="24"/>
        </w:rPr>
        <w:t xml:space="preserve"> 25 Israeli movies a year, provided they are successful movies, will receive a share of the meager budget that has </w:t>
      </w:r>
      <w:r w:rsidR="00B95967">
        <w:rPr>
          <w:rFonts w:asciiTheme="minorHAnsi" w:hAnsiTheme="minorHAnsi"/>
          <w:b/>
          <w:bCs/>
          <w:sz w:val="24"/>
          <w:szCs w:val="24"/>
        </w:rPr>
        <w:t xml:space="preserve">thus far </w:t>
      </w:r>
      <w:r w:rsidR="001C71C9">
        <w:rPr>
          <w:rFonts w:asciiTheme="minorHAnsi" w:hAnsiTheme="minorHAnsi"/>
          <w:b/>
          <w:bCs/>
          <w:sz w:val="24"/>
          <w:szCs w:val="24"/>
        </w:rPr>
        <w:t xml:space="preserve">been allotted to the </w:t>
      </w:r>
      <w:r w:rsidR="00C130CF">
        <w:rPr>
          <w:rFonts w:asciiTheme="minorHAnsi" w:hAnsiTheme="minorHAnsi"/>
          <w:b/>
          <w:bCs/>
          <w:sz w:val="24"/>
          <w:szCs w:val="24"/>
        </w:rPr>
        <w:t>issue</w:t>
      </w:r>
      <w:r w:rsidR="001C71C9">
        <w:rPr>
          <w:rFonts w:asciiTheme="minorHAnsi" w:hAnsiTheme="minorHAnsi"/>
          <w:b/>
          <w:bCs/>
          <w:sz w:val="24"/>
          <w:szCs w:val="24"/>
        </w:rPr>
        <w:t xml:space="preserve"> of making movies available to the public. </w:t>
      </w:r>
      <w:r w:rsidR="00B95967">
        <w:rPr>
          <w:rFonts w:asciiTheme="minorHAnsi" w:hAnsiTheme="minorHAnsi"/>
          <w:b/>
          <w:bCs/>
          <w:sz w:val="24"/>
          <w:szCs w:val="24"/>
        </w:rPr>
        <w:t>U</w:t>
      </w:r>
      <w:r w:rsidR="001C71C9">
        <w:rPr>
          <w:rFonts w:asciiTheme="minorHAnsi" w:hAnsiTheme="minorHAnsi"/>
          <w:b/>
          <w:bCs/>
          <w:sz w:val="24"/>
          <w:szCs w:val="24"/>
        </w:rPr>
        <w:t xml:space="preserve">ntil now, this </w:t>
      </w:r>
      <w:r w:rsidR="00C130CF">
        <w:rPr>
          <w:rFonts w:asciiTheme="minorHAnsi" w:hAnsiTheme="minorHAnsi"/>
          <w:b/>
          <w:bCs/>
          <w:sz w:val="24"/>
          <w:szCs w:val="24"/>
        </w:rPr>
        <w:t>issue has been the exclusive purview of</w:t>
      </w:r>
      <w:r w:rsidR="001C71C9">
        <w:rPr>
          <w:rFonts w:asciiTheme="minorHAnsi" w:hAnsiTheme="minorHAnsi"/>
          <w:b/>
          <w:bCs/>
          <w:sz w:val="24"/>
          <w:szCs w:val="24"/>
        </w:rPr>
        <w:t xml:space="preserve"> professional institutions - i.e. the Israeli Cinematheques. However, according to the new criteria, extensive cinematic activity that includes homages to international cinema, no longer qualifies for support</w:t>
      </w:r>
      <w:r w:rsidR="00B95967">
        <w:rPr>
          <w:rFonts w:asciiTheme="minorHAnsi" w:hAnsiTheme="minorHAnsi"/>
          <w:b/>
          <w:bCs/>
          <w:sz w:val="24"/>
          <w:szCs w:val="24"/>
        </w:rPr>
        <w:t>.</w:t>
      </w:r>
      <w:r w:rsidR="001C71C9">
        <w:rPr>
          <w:rFonts w:asciiTheme="minorHAnsi" w:hAnsiTheme="minorHAnsi"/>
          <w:b/>
          <w:bCs/>
          <w:sz w:val="24"/>
          <w:szCs w:val="24"/>
        </w:rPr>
        <w:t xml:space="preserve">) The JFC is </w:t>
      </w:r>
      <w:r w:rsidR="00B95967">
        <w:rPr>
          <w:rFonts w:asciiTheme="minorHAnsi" w:hAnsiTheme="minorHAnsi"/>
          <w:b/>
          <w:bCs/>
          <w:sz w:val="24"/>
          <w:szCs w:val="24"/>
        </w:rPr>
        <w:t>preparing a legal</w:t>
      </w:r>
      <w:r w:rsidR="001C71C9">
        <w:rPr>
          <w:rFonts w:asciiTheme="minorHAnsi" w:hAnsiTheme="minorHAnsi"/>
          <w:b/>
          <w:bCs/>
          <w:sz w:val="24"/>
          <w:szCs w:val="24"/>
        </w:rPr>
        <w:t xml:space="preserve"> appeal</w:t>
      </w:r>
      <w:r w:rsidR="00B95967">
        <w:rPr>
          <w:rFonts w:asciiTheme="minorHAnsi" w:hAnsiTheme="minorHAnsi"/>
          <w:b/>
          <w:bCs/>
          <w:sz w:val="24"/>
          <w:szCs w:val="24"/>
        </w:rPr>
        <w:t xml:space="preserve"> o</w:t>
      </w:r>
      <w:r w:rsidR="007D56CF">
        <w:rPr>
          <w:rFonts w:asciiTheme="minorHAnsi" w:hAnsiTheme="minorHAnsi"/>
          <w:b/>
          <w:bCs/>
          <w:sz w:val="24"/>
          <w:szCs w:val="24"/>
        </w:rPr>
        <w:t>n</w:t>
      </w:r>
      <w:r w:rsidR="001C71C9">
        <w:rPr>
          <w:rFonts w:asciiTheme="minorHAnsi" w:hAnsiTheme="minorHAnsi"/>
          <w:b/>
          <w:bCs/>
          <w:sz w:val="24"/>
          <w:szCs w:val="24"/>
        </w:rPr>
        <w:t xml:space="preserve"> the new criteria for support proposed by the Ministry of Culture. </w:t>
      </w:r>
    </w:p>
    <w:p w14:paraId="2DE94750" w14:textId="77777777" w:rsidR="00746E21" w:rsidRDefault="00746E21" w:rsidP="00C130CF">
      <w:pPr>
        <w:pStyle w:val="ListParagraph"/>
        <w:bidi w:val="0"/>
        <w:ind w:left="1080"/>
        <w:rPr>
          <w:rFonts w:asciiTheme="minorHAnsi" w:hAnsiTheme="minorHAnsi"/>
          <w:b/>
          <w:bCs/>
          <w:sz w:val="24"/>
          <w:szCs w:val="24"/>
        </w:rPr>
      </w:pPr>
      <w:r w:rsidRPr="00746E21">
        <w:rPr>
          <w:rFonts w:asciiTheme="minorHAnsi" w:hAnsiTheme="minorHAnsi"/>
          <w:b/>
          <w:bCs/>
          <w:sz w:val="24"/>
          <w:szCs w:val="24"/>
        </w:rPr>
        <w:t>The most prominent leg</w:t>
      </w:r>
      <w:r w:rsidR="00584788">
        <w:rPr>
          <w:rFonts w:asciiTheme="minorHAnsi" w:hAnsiTheme="minorHAnsi"/>
          <w:b/>
          <w:bCs/>
          <w:sz w:val="24"/>
          <w:szCs w:val="24"/>
        </w:rPr>
        <w:t>islative</w:t>
      </w:r>
      <w:r w:rsidRPr="00746E21">
        <w:rPr>
          <w:rFonts w:asciiTheme="minorHAnsi" w:hAnsiTheme="minorHAnsi"/>
          <w:b/>
          <w:bCs/>
          <w:sz w:val="24"/>
          <w:szCs w:val="24"/>
        </w:rPr>
        <w:t xml:space="preserve"> action</w:t>
      </w:r>
      <w:r w:rsidR="00584788">
        <w:rPr>
          <w:rFonts w:asciiTheme="minorHAnsi" w:hAnsiTheme="minorHAnsi"/>
          <w:b/>
          <w:bCs/>
          <w:sz w:val="24"/>
          <w:szCs w:val="24"/>
        </w:rPr>
        <w:t xml:space="preserve"> taking place</w:t>
      </w:r>
      <w:r w:rsidRPr="00746E21">
        <w:rPr>
          <w:rFonts w:asciiTheme="minorHAnsi" w:hAnsiTheme="minorHAnsi"/>
          <w:b/>
          <w:bCs/>
          <w:sz w:val="24"/>
          <w:szCs w:val="24"/>
        </w:rPr>
        <w:t xml:space="preserve"> </w:t>
      </w:r>
      <w:r>
        <w:rPr>
          <w:rFonts w:asciiTheme="minorHAnsi" w:hAnsiTheme="minorHAnsi"/>
          <w:b/>
          <w:bCs/>
          <w:sz w:val="24"/>
          <w:szCs w:val="24"/>
        </w:rPr>
        <w:t xml:space="preserve">in this regard </w:t>
      </w:r>
      <w:r w:rsidRPr="00746E21">
        <w:rPr>
          <w:rFonts w:asciiTheme="minorHAnsi" w:hAnsiTheme="minorHAnsi"/>
          <w:b/>
          <w:bCs/>
          <w:sz w:val="24"/>
          <w:szCs w:val="24"/>
        </w:rPr>
        <w:t>is the Minister</w:t>
      </w:r>
      <w:r>
        <w:rPr>
          <w:rFonts w:asciiTheme="minorHAnsi" w:hAnsiTheme="minorHAnsi"/>
          <w:b/>
          <w:bCs/>
          <w:sz w:val="24"/>
          <w:szCs w:val="24"/>
        </w:rPr>
        <w:t>’s</w:t>
      </w:r>
      <w:r w:rsidRPr="00746E21">
        <w:rPr>
          <w:rFonts w:asciiTheme="minorHAnsi" w:hAnsiTheme="minorHAnsi"/>
          <w:b/>
          <w:bCs/>
          <w:sz w:val="24"/>
          <w:szCs w:val="24"/>
        </w:rPr>
        <w:t xml:space="preserve"> </w:t>
      </w:r>
      <w:r w:rsidR="00584788">
        <w:rPr>
          <w:rFonts w:asciiTheme="minorHAnsi" w:hAnsiTheme="minorHAnsi"/>
          <w:b/>
          <w:bCs/>
          <w:sz w:val="24"/>
          <w:szCs w:val="24"/>
        </w:rPr>
        <w:t>efforts</w:t>
      </w:r>
      <w:r w:rsidRPr="00746E21">
        <w:rPr>
          <w:rFonts w:asciiTheme="minorHAnsi" w:hAnsiTheme="minorHAnsi"/>
          <w:b/>
          <w:bCs/>
          <w:sz w:val="24"/>
          <w:szCs w:val="24"/>
        </w:rPr>
        <w:t xml:space="preserve"> </w:t>
      </w:r>
      <w:r w:rsidR="00C130CF">
        <w:rPr>
          <w:rFonts w:asciiTheme="minorHAnsi" w:hAnsiTheme="minorHAnsi"/>
          <w:b/>
          <w:bCs/>
          <w:sz w:val="24"/>
          <w:szCs w:val="24"/>
        </w:rPr>
        <w:t>to pass</w:t>
      </w:r>
      <w:r w:rsidRPr="00746E21">
        <w:rPr>
          <w:rFonts w:asciiTheme="minorHAnsi" w:hAnsiTheme="minorHAnsi"/>
          <w:b/>
          <w:bCs/>
          <w:sz w:val="24"/>
          <w:szCs w:val="24"/>
        </w:rPr>
        <w:t xml:space="preserve"> the </w:t>
      </w:r>
      <w:r w:rsidR="00584788">
        <w:rPr>
          <w:rFonts w:asciiTheme="minorHAnsi" w:hAnsiTheme="minorHAnsi"/>
          <w:b/>
          <w:bCs/>
          <w:sz w:val="24"/>
          <w:szCs w:val="24"/>
        </w:rPr>
        <w:t>“Cultural Loyalty” law</w:t>
      </w:r>
      <w:r w:rsidRPr="00746E21">
        <w:rPr>
          <w:rFonts w:asciiTheme="minorHAnsi" w:hAnsiTheme="minorHAnsi"/>
          <w:b/>
          <w:bCs/>
          <w:sz w:val="24"/>
          <w:szCs w:val="24"/>
        </w:rPr>
        <w:t xml:space="preserve">. </w:t>
      </w:r>
      <w:r w:rsidR="00584788">
        <w:rPr>
          <w:rFonts w:asciiTheme="minorHAnsi" w:hAnsiTheme="minorHAnsi"/>
          <w:b/>
          <w:bCs/>
          <w:sz w:val="24"/>
          <w:szCs w:val="24"/>
        </w:rPr>
        <w:t>Essentially, the proposed law aims to impose</w:t>
      </w:r>
      <w:r w:rsidRPr="00746E21">
        <w:rPr>
          <w:rFonts w:asciiTheme="minorHAnsi" w:hAnsiTheme="minorHAnsi"/>
          <w:b/>
          <w:bCs/>
          <w:sz w:val="24"/>
          <w:szCs w:val="24"/>
        </w:rPr>
        <w:t xml:space="preserve"> budgetary sanction</w:t>
      </w:r>
      <w:r w:rsidR="00584788">
        <w:rPr>
          <w:rFonts w:asciiTheme="minorHAnsi" w:hAnsiTheme="minorHAnsi"/>
          <w:b/>
          <w:bCs/>
          <w:sz w:val="24"/>
          <w:szCs w:val="24"/>
        </w:rPr>
        <w:t>s</w:t>
      </w:r>
      <w:r w:rsidRPr="00746E21">
        <w:rPr>
          <w:rFonts w:asciiTheme="minorHAnsi" w:hAnsiTheme="minorHAnsi"/>
          <w:b/>
          <w:bCs/>
          <w:sz w:val="24"/>
          <w:szCs w:val="24"/>
        </w:rPr>
        <w:t xml:space="preserve">, at the discretion of the Minister of Culture, on bodies supported or budgeted by the Ministry of Culture, </w:t>
      </w:r>
      <w:r w:rsidR="007D56CF">
        <w:rPr>
          <w:rFonts w:asciiTheme="minorHAnsi" w:hAnsiTheme="minorHAnsi"/>
          <w:b/>
          <w:bCs/>
          <w:sz w:val="24"/>
          <w:szCs w:val="24"/>
        </w:rPr>
        <w:t>that</w:t>
      </w:r>
      <w:r w:rsidRPr="00746E21">
        <w:rPr>
          <w:rFonts w:asciiTheme="minorHAnsi" w:hAnsiTheme="minorHAnsi"/>
          <w:b/>
          <w:bCs/>
          <w:sz w:val="24"/>
          <w:szCs w:val="24"/>
        </w:rPr>
        <w:t xml:space="preserve"> have </w:t>
      </w:r>
      <w:r w:rsidR="00584788">
        <w:rPr>
          <w:rFonts w:asciiTheme="minorHAnsi" w:hAnsiTheme="minorHAnsi"/>
          <w:b/>
          <w:bCs/>
          <w:sz w:val="24"/>
          <w:szCs w:val="24"/>
        </w:rPr>
        <w:t>expended funds on cultural activities that have been deemed by</w:t>
      </w:r>
      <w:r w:rsidR="00146B3F">
        <w:rPr>
          <w:rFonts w:asciiTheme="minorHAnsi" w:hAnsiTheme="minorHAnsi"/>
          <w:b/>
          <w:bCs/>
          <w:sz w:val="24"/>
          <w:szCs w:val="24"/>
        </w:rPr>
        <w:t xml:space="preserve"> the Minister to </w:t>
      </w:r>
      <w:r w:rsidR="007D56CF">
        <w:rPr>
          <w:rFonts w:asciiTheme="minorHAnsi" w:hAnsiTheme="minorHAnsi"/>
          <w:b/>
          <w:bCs/>
          <w:sz w:val="24"/>
          <w:szCs w:val="24"/>
        </w:rPr>
        <w:t>involve one</w:t>
      </w:r>
      <w:r w:rsidR="00146B3F">
        <w:rPr>
          <w:rFonts w:asciiTheme="minorHAnsi" w:hAnsiTheme="minorHAnsi"/>
          <w:b/>
          <w:bCs/>
          <w:sz w:val="24"/>
          <w:szCs w:val="24"/>
        </w:rPr>
        <w:t xml:space="preserve"> the following</w:t>
      </w:r>
      <w:r w:rsidRPr="00746E21">
        <w:rPr>
          <w:rFonts w:asciiTheme="minorHAnsi" w:hAnsiTheme="minorHAnsi"/>
          <w:b/>
          <w:bCs/>
          <w:sz w:val="24"/>
          <w:szCs w:val="24"/>
        </w:rPr>
        <w:t>: incit</w:t>
      </w:r>
      <w:r w:rsidR="00146B3F">
        <w:rPr>
          <w:rFonts w:asciiTheme="minorHAnsi" w:hAnsiTheme="minorHAnsi"/>
          <w:b/>
          <w:bCs/>
          <w:sz w:val="24"/>
          <w:szCs w:val="24"/>
        </w:rPr>
        <w:t>ement</w:t>
      </w:r>
      <w:r w:rsidRPr="00746E21">
        <w:rPr>
          <w:rFonts w:asciiTheme="minorHAnsi" w:hAnsiTheme="minorHAnsi"/>
          <w:b/>
          <w:bCs/>
          <w:sz w:val="24"/>
          <w:szCs w:val="24"/>
        </w:rPr>
        <w:t xml:space="preserve"> to racism, </w:t>
      </w:r>
      <w:r w:rsidR="00584788">
        <w:rPr>
          <w:rFonts w:asciiTheme="minorHAnsi" w:hAnsiTheme="minorHAnsi"/>
          <w:b/>
          <w:bCs/>
          <w:sz w:val="24"/>
          <w:szCs w:val="24"/>
        </w:rPr>
        <w:t>den</w:t>
      </w:r>
      <w:r w:rsidR="00146B3F">
        <w:rPr>
          <w:rFonts w:asciiTheme="minorHAnsi" w:hAnsiTheme="minorHAnsi"/>
          <w:b/>
          <w:bCs/>
          <w:sz w:val="24"/>
          <w:szCs w:val="24"/>
        </w:rPr>
        <w:t>ial of</w:t>
      </w:r>
      <w:r w:rsidR="00584788">
        <w:rPr>
          <w:rFonts w:asciiTheme="minorHAnsi" w:hAnsiTheme="minorHAnsi"/>
          <w:b/>
          <w:bCs/>
          <w:sz w:val="24"/>
          <w:szCs w:val="24"/>
        </w:rPr>
        <w:t xml:space="preserve"> the existence of Israel as a</w:t>
      </w:r>
      <w:r w:rsidRPr="00746E21">
        <w:rPr>
          <w:rFonts w:asciiTheme="minorHAnsi" w:hAnsiTheme="minorHAnsi"/>
          <w:b/>
          <w:bCs/>
          <w:sz w:val="24"/>
          <w:szCs w:val="24"/>
        </w:rPr>
        <w:t xml:space="preserve"> Jewish and democratic state, </w:t>
      </w:r>
      <w:r w:rsidR="00584788">
        <w:rPr>
          <w:rFonts w:asciiTheme="minorHAnsi" w:hAnsiTheme="minorHAnsi"/>
          <w:b/>
          <w:bCs/>
          <w:sz w:val="24"/>
          <w:szCs w:val="24"/>
        </w:rPr>
        <w:t>support</w:t>
      </w:r>
      <w:r w:rsidR="00146B3F">
        <w:rPr>
          <w:rFonts w:asciiTheme="minorHAnsi" w:hAnsiTheme="minorHAnsi"/>
          <w:b/>
          <w:bCs/>
          <w:sz w:val="24"/>
          <w:szCs w:val="24"/>
        </w:rPr>
        <w:t xml:space="preserve"> </w:t>
      </w:r>
      <w:r w:rsidR="00C130CF">
        <w:rPr>
          <w:rFonts w:asciiTheme="minorHAnsi" w:hAnsiTheme="minorHAnsi"/>
          <w:b/>
          <w:bCs/>
          <w:sz w:val="24"/>
          <w:szCs w:val="24"/>
        </w:rPr>
        <w:t>of</w:t>
      </w:r>
      <w:r w:rsidRPr="00746E21">
        <w:rPr>
          <w:rFonts w:asciiTheme="minorHAnsi" w:hAnsiTheme="minorHAnsi"/>
          <w:b/>
          <w:bCs/>
          <w:sz w:val="24"/>
          <w:szCs w:val="24"/>
        </w:rPr>
        <w:t xml:space="preserve"> the armed struggle of an enemy or terrorist organization </w:t>
      </w:r>
      <w:r w:rsidR="00584788">
        <w:rPr>
          <w:rFonts w:asciiTheme="minorHAnsi" w:hAnsiTheme="minorHAnsi"/>
          <w:b/>
          <w:bCs/>
          <w:sz w:val="24"/>
          <w:szCs w:val="24"/>
        </w:rPr>
        <w:t>against</w:t>
      </w:r>
      <w:r w:rsidRPr="00746E21">
        <w:rPr>
          <w:rFonts w:asciiTheme="minorHAnsi" w:hAnsiTheme="minorHAnsi"/>
          <w:b/>
          <w:bCs/>
          <w:sz w:val="24"/>
          <w:szCs w:val="24"/>
        </w:rPr>
        <w:t xml:space="preserve"> the State of Israel, </w:t>
      </w:r>
      <w:r w:rsidR="00146B3F">
        <w:rPr>
          <w:rFonts w:asciiTheme="minorHAnsi" w:hAnsiTheme="minorHAnsi"/>
          <w:b/>
          <w:bCs/>
          <w:sz w:val="24"/>
          <w:szCs w:val="24"/>
        </w:rPr>
        <w:t>characterization of</w:t>
      </w:r>
      <w:r w:rsidR="00584788">
        <w:rPr>
          <w:rFonts w:asciiTheme="minorHAnsi" w:hAnsiTheme="minorHAnsi"/>
          <w:b/>
          <w:bCs/>
          <w:sz w:val="24"/>
          <w:szCs w:val="24"/>
        </w:rPr>
        <w:t xml:space="preserve"> Israel</w:t>
      </w:r>
      <w:r w:rsidR="00C130CF">
        <w:rPr>
          <w:rFonts w:asciiTheme="minorHAnsi" w:hAnsiTheme="minorHAnsi"/>
          <w:b/>
          <w:bCs/>
          <w:sz w:val="24"/>
          <w:szCs w:val="24"/>
        </w:rPr>
        <w:t>’s</w:t>
      </w:r>
      <w:r w:rsidRPr="00746E21">
        <w:rPr>
          <w:rFonts w:asciiTheme="minorHAnsi" w:hAnsiTheme="minorHAnsi"/>
          <w:b/>
          <w:bCs/>
          <w:sz w:val="24"/>
          <w:szCs w:val="24"/>
        </w:rPr>
        <w:t xml:space="preserve"> Independence Day as a day of mourning, </w:t>
      </w:r>
      <w:r w:rsidR="00146B3F" w:rsidRPr="00746E21">
        <w:rPr>
          <w:rFonts w:asciiTheme="minorHAnsi" w:hAnsiTheme="minorHAnsi"/>
          <w:b/>
          <w:bCs/>
          <w:sz w:val="24"/>
          <w:szCs w:val="24"/>
        </w:rPr>
        <w:t xml:space="preserve">an act of vandalism or physical degradation </w:t>
      </w:r>
      <w:r w:rsidRPr="00746E21">
        <w:rPr>
          <w:rFonts w:asciiTheme="minorHAnsi" w:hAnsiTheme="minorHAnsi"/>
          <w:b/>
          <w:bCs/>
          <w:sz w:val="24"/>
          <w:szCs w:val="24"/>
        </w:rPr>
        <w:t>violat</w:t>
      </w:r>
      <w:r w:rsidR="00584788">
        <w:rPr>
          <w:rFonts w:asciiTheme="minorHAnsi" w:hAnsiTheme="minorHAnsi"/>
          <w:b/>
          <w:bCs/>
          <w:sz w:val="24"/>
          <w:szCs w:val="24"/>
        </w:rPr>
        <w:t>ing</w:t>
      </w:r>
      <w:r w:rsidRPr="00746E21">
        <w:rPr>
          <w:rFonts w:asciiTheme="minorHAnsi" w:hAnsiTheme="minorHAnsi"/>
          <w:b/>
          <w:bCs/>
          <w:sz w:val="24"/>
          <w:szCs w:val="24"/>
        </w:rPr>
        <w:t xml:space="preserve"> the honor of the</w:t>
      </w:r>
      <w:r w:rsidR="00584788">
        <w:rPr>
          <w:rFonts w:asciiTheme="minorHAnsi" w:hAnsiTheme="minorHAnsi"/>
          <w:b/>
          <w:bCs/>
          <w:sz w:val="24"/>
          <w:szCs w:val="24"/>
        </w:rPr>
        <w:t xml:space="preserve"> State flag or the State emblem.</w:t>
      </w:r>
    </w:p>
    <w:p w14:paraId="6961A199" w14:textId="77777777" w:rsidR="003D0DFE" w:rsidRDefault="005D2BA1" w:rsidP="00E6252B">
      <w:pPr>
        <w:pStyle w:val="ListParagraph"/>
        <w:bidi w:val="0"/>
        <w:ind w:left="1080"/>
        <w:rPr>
          <w:rFonts w:asciiTheme="minorHAnsi" w:hAnsiTheme="minorHAnsi"/>
          <w:b/>
          <w:bCs/>
          <w:sz w:val="24"/>
          <w:szCs w:val="24"/>
        </w:rPr>
      </w:pPr>
      <w:r w:rsidRPr="005D2BA1">
        <w:rPr>
          <w:rFonts w:asciiTheme="minorHAnsi" w:hAnsiTheme="minorHAnsi"/>
          <w:b/>
          <w:bCs/>
          <w:sz w:val="24"/>
          <w:szCs w:val="24"/>
        </w:rPr>
        <w:lastRenderedPageBreak/>
        <w:t>The budgetary sanction</w:t>
      </w:r>
      <w:r>
        <w:rPr>
          <w:rFonts w:asciiTheme="minorHAnsi" w:hAnsiTheme="minorHAnsi"/>
          <w:b/>
          <w:bCs/>
          <w:sz w:val="24"/>
          <w:szCs w:val="24"/>
        </w:rPr>
        <w:t>s</w:t>
      </w:r>
      <w:r w:rsidRPr="005D2BA1">
        <w:rPr>
          <w:rFonts w:asciiTheme="minorHAnsi" w:hAnsiTheme="minorHAnsi"/>
          <w:b/>
          <w:bCs/>
          <w:sz w:val="24"/>
          <w:szCs w:val="24"/>
        </w:rPr>
        <w:t xml:space="preserve"> include </w:t>
      </w:r>
      <w:r w:rsidR="007D56CF">
        <w:rPr>
          <w:rFonts w:asciiTheme="minorHAnsi" w:hAnsiTheme="minorHAnsi"/>
          <w:b/>
          <w:bCs/>
          <w:sz w:val="24"/>
          <w:szCs w:val="24"/>
        </w:rPr>
        <w:t>reducing, or in some cases, completely withdrawing, funding</w:t>
      </w:r>
      <w:r w:rsidRPr="005D2BA1">
        <w:rPr>
          <w:rFonts w:asciiTheme="minorHAnsi" w:hAnsiTheme="minorHAnsi"/>
          <w:b/>
          <w:bCs/>
          <w:sz w:val="24"/>
          <w:szCs w:val="24"/>
        </w:rPr>
        <w:t xml:space="preserve"> given to the subsidized or budgeted body or. According to the new law</w:t>
      </w:r>
      <w:r>
        <w:rPr>
          <w:rFonts w:asciiTheme="minorHAnsi" w:hAnsiTheme="minorHAnsi"/>
          <w:b/>
          <w:bCs/>
          <w:sz w:val="24"/>
          <w:szCs w:val="24"/>
        </w:rPr>
        <w:t>,</w:t>
      </w:r>
      <w:r w:rsidRPr="005D2BA1">
        <w:rPr>
          <w:rFonts w:asciiTheme="minorHAnsi" w:hAnsiTheme="minorHAnsi"/>
          <w:b/>
          <w:bCs/>
          <w:sz w:val="24"/>
          <w:szCs w:val="24"/>
        </w:rPr>
        <w:t xml:space="preserve"> </w:t>
      </w:r>
      <w:r w:rsidR="007D56CF">
        <w:rPr>
          <w:rFonts w:asciiTheme="minorHAnsi" w:hAnsiTheme="minorHAnsi"/>
          <w:b/>
          <w:bCs/>
          <w:sz w:val="24"/>
          <w:szCs w:val="24"/>
        </w:rPr>
        <w:t>expected to</w:t>
      </w:r>
      <w:r w:rsidRPr="005D2BA1">
        <w:rPr>
          <w:rFonts w:asciiTheme="minorHAnsi" w:hAnsiTheme="minorHAnsi"/>
          <w:b/>
          <w:bCs/>
          <w:sz w:val="24"/>
          <w:szCs w:val="24"/>
        </w:rPr>
        <w:t xml:space="preserve"> be passed by the Knesset, the question of </w:t>
      </w:r>
      <w:r w:rsidR="007D56CF">
        <w:rPr>
          <w:rFonts w:asciiTheme="minorHAnsi" w:hAnsiTheme="minorHAnsi"/>
          <w:b/>
          <w:bCs/>
          <w:sz w:val="24"/>
          <w:szCs w:val="24"/>
        </w:rPr>
        <w:t xml:space="preserve">deciding </w:t>
      </w:r>
      <w:r w:rsidRPr="005D2BA1">
        <w:rPr>
          <w:rFonts w:asciiTheme="minorHAnsi" w:hAnsiTheme="minorHAnsi"/>
          <w:b/>
          <w:bCs/>
          <w:sz w:val="24"/>
          <w:szCs w:val="24"/>
        </w:rPr>
        <w:t xml:space="preserve">whether </w:t>
      </w:r>
      <w:r w:rsidR="007D56CF">
        <w:rPr>
          <w:rFonts w:asciiTheme="minorHAnsi" w:hAnsiTheme="minorHAnsi"/>
          <w:b/>
          <w:bCs/>
          <w:sz w:val="24"/>
          <w:szCs w:val="24"/>
        </w:rPr>
        <w:t xml:space="preserve">one of </w:t>
      </w:r>
      <w:r w:rsidRPr="005D2BA1">
        <w:rPr>
          <w:rFonts w:asciiTheme="minorHAnsi" w:hAnsiTheme="minorHAnsi"/>
          <w:b/>
          <w:bCs/>
          <w:sz w:val="24"/>
          <w:szCs w:val="24"/>
        </w:rPr>
        <w:t>t</w:t>
      </w:r>
      <w:r w:rsidR="00146B3F">
        <w:rPr>
          <w:rFonts w:asciiTheme="minorHAnsi" w:hAnsiTheme="minorHAnsi"/>
          <w:b/>
          <w:bCs/>
          <w:sz w:val="24"/>
          <w:szCs w:val="24"/>
        </w:rPr>
        <w:t>he abovementioned</w:t>
      </w:r>
      <w:r w:rsidRPr="005D2BA1">
        <w:rPr>
          <w:rFonts w:asciiTheme="minorHAnsi" w:hAnsiTheme="minorHAnsi"/>
          <w:b/>
          <w:bCs/>
          <w:sz w:val="24"/>
          <w:szCs w:val="24"/>
        </w:rPr>
        <w:t xml:space="preserve"> actions </w:t>
      </w:r>
      <w:r w:rsidR="00146B3F">
        <w:rPr>
          <w:rFonts w:asciiTheme="minorHAnsi" w:hAnsiTheme="minorHAnsi"/>
          <w:b/>
          <w:bCs/>
          <w:sz w:val="24"/>
          <w:szCs w:val="24"/>
        </w:rPr>
        <w:t>ha</w:t>
      </w:r>
      <w:r w:rsidR="007D56CF">
        <w:rPr>
          <w:rFonts w:asciiTheme="minorHAnsi" w:hAnsiTheme="minorHAnsi"/>
          <w:b/>
          <w:bCs/>
          <w:sz w:val="24"/>
          <w:szCs w:val="24"/>
        </w:rPr>
        <w:t>s</w:t>
      </w:r>
      <w:r w:rsidR="00146B3F">
        <w:rPr>
          <w:rFonts w:asciiTheme="minorHAnsi" w:hAnsiTheme="minorHAnsi"/>
          <w:b/>
          <w:bCs/>
          <w:sz w:val="24"/>
          <w:szCs w:val="24"/>
        </w:rPr>
        <w:t xml:space="preserve"> been </w:t>
      </w:r>
      <w:r w:rsidRPr="005D2BA1">
        <w:rPr>
          <w:rFonts w:asciiTheme="minorHAnsi" w:hAnsiTheme="minorHAnsi"/>
          <w:b/>
          <w:bCs/>
          <w:sz w:val="24"/>
          <w:szCs w:val="24"/>
        </w:rPr>
        <w:t xml:space="preserve">carried out </w:t>
      </w:r>
      <w:r w:rsidR="007D56CF">
        <w:rPr>
          <w:rFonts w:asciiTheme="minorHAnsi" w:hAnsiTheme="minorHAnsi"/>
          <w:b/>
          <w:bCs/>
          <w:sz w:val="24"/>
          <w:szCs w:val="24"/>
        </w:rPr>
        <w:t>will</w:t>
      </w:r>
      <w:r w:rsidRPr="005D2BA1">
        <w:rPr>
          <w:rFonts w:asciiTheme="minorHAnsi" w:hAnsiTheme="minorHAnsi"/>
          <w:b/>
          <w:bCs/>
          <w:sz w:val="24"/>
          <w:szCs w:val="24"/>
        </w:rPr>
        <w:t xml:space="preserve"> be decided by a political body that is not a court</w:t>
      </w:r>
      <w:r w:rsidR="007D56CF">
        <w:rPr>
          <w:rFonts w:asciiTheme="minorHAnsi" w:hAnsiTheme="minorHAnsi"/>
          <w:b/>
          <w:bCs/>
          <w:sz w:val="24"/>
          <w:szCs w:val="24"/>
        </w:rPr>
        <w:t>; this body,</w:t>
      </w:r>
      <w:r w:rsidR="00C130CF">
        <w:rPr>
          <w:rFonts w:asciiTheme="minorHAnsi" w:hAnsiTheme="minorHAnsi"/>
          <w:b/>
          <w:bCs/>
          <w:sz w:val="24"/>
          <w:szCs w:val="24"/>
        </w:rPr>
        <w:t xml:space="preserve"> therefore under no obligation</w:t>
      </w:r>
      <w:r w:rsidRPr="005D2BA1">
        <w:rPr>
          <w:rFonts w:asciiTheme="minorHAnsi" w:hAnsiTheme="minorHAnsi"/>
          <w:b/>
          <w:bCs/>
          <w:sz w:val="24"/>
          <w:szCs w:val="24"/>
        </w:rPr>
        <w:t xml:space="preserve"> to strictly </w:t>
      </w:r>
      <w:r w:rsidR="00146B3F">
        <w:rPr>
          <w:rFonts w:asciiTheme="minorHAnsi" w:hAnsiTheme="minorHAnsi"/>
          <w:b/>
          <w:bCs/>
          <w:sz w:val="24"/>
          <w:szCs w:val="24"/>
        </w:rPr>
        <w:t>respect</w:t>
      </w:r>
      <w:r w:rsidRPr="005D2BA1">
        <w:rPr>
          <w:rFonts w:asciiTheme="minorHAnsi" w:hAnsiTheme="minorHAnsi"/>
          <w:b/>
          <w:bCs/>
          <w:sz w:val="24"/>
          <w:szCs w:val="24"/>
        </w:rPr>
        <w:t xml:space="preserve"> </w:t>
      </w:r>
      <w:r w:rsidR="00146B3F">
        <w:rPr>
          <w:rFonts w:asciiTheme="minorHAnsi" w:hAnsiTheme="minorHAnsi"/>
          <w:b/>
          <w:bCs/>
          <w:sz w:val="24"/>
          <w:szCs w:val="24"/>
        </w:rPr>
        <w:t>any</w:t>
      </w:r>
      <w:r w:rsidRPr="005D2BA1">
        <w:rPr>
          <w:rFonts w:asciiTheme="minorHAnsi" w:hAnsiTheme="minorHAnsi"/>
          <w:b/>
          <w:bCs/>
          <w:sz w:val="24"/>
          <w:szCs w:val="24"/>
        </w:rPr>
        <w:t xml:space="preserve"> rights </w:t>
      </w:r>
      <w:r w:rsidR="00146B3F">
        <w:rPr>
          <w:rFonts w:asciiTheme="minorHAnsi" w:hAnsiTheme="minorHAnsi"/>
          <w:b/>
          <w:bCs/>
          <w:sz w:val="24"/>
          <w:szCs w:val="24"/>
        </w:rPr>
        <w:t>or to carefully consider the meaning</w:t>
      </w:r>
      <w:r w:rsidRPr="005D2BA1">
        <w:rPr>
          <w:rFonts w:asciiTheme="minorHAnsi" w:hAnsiTheme="minorHAnsi"/>
          <w:b/>
          <w:bCs/>
          <w:sz w:val="24"/>
          <w:szCs w:val="24"/>
        </w:rPr>
        <w:t xml:space="preserve"> of the actions </w:t>
      </w:r>
      <w:r w:rsidR="00146B3F">
        <w:rPr>
          <w:rFonts w:asciiTheme="minorHAnsi" w:hAnsiTheme="minorHAnsi"/>
          <w:b/>
          <w:bCs/>
          <w:sz w:val="24"/>
          <w:szCs w:val="24"/>
        </w:rPr>
        <w:t>or the</w:t>
      </w:r>
      <w:r w:rsidRPr="005D2BA1">
        <w:rPr>
          <w:rFonts w:asciiTheme="minorHAnsi" w:hAnsiTheme="minorHAnsi"/>
          <w:b/>
          <w:bCs/>
          <w:sz w:val="24"/>
          <w:szCs w:val="24"/>
        </w:rPr>
        <w:t xml:space="preserve"> intentions of the body or person </w:t>
      </w:r>
      <w:r w:rsidR="00146B3F">
        <w:rPr>
          <w:rFonts w:asciiTheme="minorHAnsi" w:hAnsiTheme="minorHAnsi"/>
          <w:b/>
          <w:bCs/>
          <w:sz w:val="24"/>
          <w:szCs w:val="24"/>
        </w:rPr>
        <w:t>in question</w:t>
      </w:r>
      <w:r w:rsidRPr="005D2BA1">
        <w:rPr>
          <w:rFonts w:asciiTheme="minorHAnsi" w:hAnsiTheme="minorHAnsi"/>
          <w:b/>
          <w:bCs/>
          <w:sz w:val="24"/>
          <w:szCs w:val="24"/>
        </w:rPr>
        <w:t xml:space="preserve">. </w:t>
      </w:r>
      <w:r w:rsidR="00146B3F">
        <w:rPr>
          <w:rFonts w:asciiTheme="minorHAnsi" w:hAnsiTheme="minorHAnsi"/>
          <w:b/>
          <w:bCs/>
          <w:sz w:val="24"/>
          <w:szCs w:val="24"/>
        </w:rPr>
        <w:t>Given</w:t>
      </w:r>
      <w:r w:rsidRPr="005D2BA1">
        <w:rPr>
          <w:rFonts w:asciiTheme="minorHAnsi" w:hAnsiTheme="minorHAnsi"/>
          <w:b/>
          <w:bCs/>
          <w:sz w:val="24"/>
          <w:szCs w:val="24"/>
        </w:rPr>
        <w:t xml:space="preserve"> the ambiguous nature of the </w:t>
      </w:r>
      <w:r w:rsidR="00146B3F">
        <w:rPr>
          <w:rFonts w:asciiTheme="minorHAnsi" w:hAnsiTheme="minorHAnsi"/>
          <w:b/>
          <w:bCs/>
          <w:sz w:val="24"/>
          <w:szCs w:val="24"/>
        </w:rPr>
        <w:t xml:space="preserve">restricted </w:t>
      </w:r>
      <w:r w:rsidRPr="005D2BA1">
        <w:rPr>
          <w:rFonts w:asciiTheme="minorHAnsi" w:hAnsiTheme="minorHAnsi"/>
          <w:b/>
          <w:bCs/>
          <w:sz w:val="24"/>
          <w:szCs w:val="24"/>
        </w:rPr>
        <w:t xml:space="preserve">actions and </w:t>
      </w:r>
      <w:r w:rsidR="00146B3F">
        <w:rPr>
          <w:rFonts w:asciiTheme="minorHAnsi" w:hAnsiTheme="minorHAnsi"/>
          <w:b/>
          <w:bCs/>
          <w:sz w:val="24"/>
          <w:szCs w:val="24"/>
        </w:rPr>
        <w:t xml:space="preserve">their </w:t>
      </w:r>
      <w:r w:rsidRPr="005D2BA1">
        <w:rPr>
          <w:rFonts w:asciiTheme="minorHAnsi" w:hAnsiTheme="minorHAnsi"/>
          <w:b/>
          <w:bCs/>
          <w:sz w:val="24"/>
          <w:szCs w:val="24"/>
        </w:rPr>
        <w:t xml:space="preserve">limitations, they may serve as fertile ground for broad interpretation by a </w:t>
      </w:r>
      <w:r w:rsidR="00146B3F">
        <w:rPr>
          <w:rFonts w:asciiTheme="minorHAnsi" w:hAnsiTheme="minorHAnsi"/>
          <w:b/>
          <w:bCs/>
          <w:sz w:val="24"/>
          <w:szCs w:val="24"/>
        </w:rPr>
        <w:t>M</w:t>
      </w:r>
      <w:r w:rsidRPr="005D2BA1">
        <w:rPr>
          <w:rFonts w:asciiTheme="minorHAnsi" w:hAnsiTheme="minorHAnsi"/>
          <w:b/>
          <w:bCs/>
          <w:sz w:val="24"/>
          <w:szCs w:val="24"/>
        </w:rPr>
        <w:t>inister who is a political actor and enable the in</w:t>
      </w:r>
      <w:r w:rsidR="00C130CF">
        <w:rPr>
          <w:rFonts w:asciiTheme="minorHAnsi" w:hAnsiTheme="minorHAnsi"/>
          <w:b/>
          <w:bCs/>
          <w:sz w:val="24"/>
          <w:szCs w:val="24"/>
        </w:rPr>
        <w:t>jection</w:t>
      </w:r>
      <w:r w:rsidRPr="005D2BA1">
        <w:rPr>
          <w:rFonts w:asciiTheme="minorHAnsi" w:hAnsiTheme="minorHAnsi"/>
          <w:b/>
          <w:bCs/>
          <w:sz w:val="24"/>
          <w:szCs w:val="24"/>
        </w:rPr>
        <w:t xml:space="preserve"> of clear political content into these directives.</w:t>
      </w:r>
      <w:r w:rsidR="00146B3F" w:rsidRPr="00146B3F">
        <w:t xml:space="preserve"> </w:t>
      </w:r>
      <w:r w:rsidR="00146B3F" w:rsidRPr="00146B3F">
        <w:rPr>
          <w:rFonts w:asciiTheme="minorHAnsi" w:hAnsiTheme="minorHAnsi"/>
          <w:b/>
          <w:bCs/>
          <w:sz w:val="24"/>
          <w:szCs w:val="24"/>
        </w:rPr>
        <w:t xml:space="preserve">This is in </w:t>
      </w:r>
      <w:r w:rsidR="00C130CF">
        <w:rPr>
          <w:rFonts w:asciiTheme="minorHAnsi" w:hAnsiTheme="minorHAnsi"/>
          <w:b/>
          <w:bCs/>
          <w:sz w:val="24"/>
          <w:szCs w:val="24"/>
        </w:rPr>
        <w:t>no way akin</w:t>
      </w:r>
      <w:r w:rsidR="00146B3F" w:rsidRPr="00146B3F">
        <w:rPr>
          <w:rFonts w:asciiTheme="minorHAnsi" w:hAnsiTheme="minorHAnsi"/>
          <w:b/>
          <w:bCs/>
          <w:sz w:val="24"/>
          <w:szCs w:val="24"/>
        </w:rPr>
        <w:t xml:space="preserve"> to professional bodies, </w:t>
      </w:r>
      <w:r w:rsidR="00F0090B">
        <w:rPr>
          <w:rFonts w:asciiTheme="minorHAnsi" w:hAnsiTheme="minorHAnsi"/>
          <w:b/>
          <w:bCs/>
          <w:sz w:val="24"/>
          <w:szCs w:val="24"/>
        </w:rPr>
        <w:t>such as</w:t>
      </w:r>
      <w:r w:rsidR="00146B3F" w:rsidRPr="00146B3F">
        <w:rPr>
          <w:rFonts w:asciiTheme="minorHAnsi" w:hAnsiTheme="minorHAnsi"/>
          <w:b/>
          <w:bCs/>
          <w:sz w:val="24"/>
          <w:szCs w:val="24"/>
        </w:rPr>
        <w:t xml:space="preserve"> the police, the </w:t>
      </w:r>
      <w:r w:rsidR="00F0090B">
        <w:rPr>
          <w:rFonts w:asciiTheme="minorHAnsi" w:hAnsiTheme="minorHAnsi"/>
          <w:b/>
          <w:bCs/>
          <w:sz w:val="24"/>
          <w:szCs w:val="24"/>
        </w:rPr>
        <w:t>state attorney</w:t>
      </w:r>
      <w:r w:rsidR="00146B3F" w:rsidRPr="00146B3F">
        <w:rPr>
          <w:rFonts w:asciiTheme="minorHAnsi" w:hAnsiTheme="minorHAnsi"/>
          <w:b/>
          <w:bCs/>
          <w:sz w:val="24"/>
          <w:szCs w:val="24"/>
        </w:rPr>
        <w:t xml:space="preserve"> and the courts, wh</w:t>
      </w:r>
      <w:r w:rsidR="003D0DFE">
        <w:rPr>
          <w:rFonts w:asciiTheme="minorHAnsi" w:hAnsiTheme="minorHAnsi"/>
          <w:b/>
          <w:bCs/>
          <w:sz w:val="24"/>
          <w:szCs w:val="24"/>
        </w:rPr>
        <w:t>o</w:t>
      </w:r>
      <w:r w:rsidR="00146B3F" w:rsidRPr="00146B3F">
        <w:rPr>
          <w:rFonts w:asciiTheme="minorHAnsi" w:hAnsiTheme="minorHAnsi"/>
          <w:b/>
          <w:bCs/>
          <w:sz w:val="24"/>
          <w:szCs w:val="24"/>
        </w:rPr>
        <w:t xml:space="preserve"> are charged with enforcing the criminal law in relation to the provisions set forth in criminal law and authorized to decide when an illegal incident </w:t>
      </w:r>
      <w:r w:rsidR="00F0090B">
        <w:rPr>
          <w:rFonts w:asciiTheme="minorHAnsi" w:hAnsiTheme="minorHAnsi"/>
          <w:b/>
          <w:bCs/>
          <w:sz w:val="24"/>
          <w:szCs w:val="24"/>
        </w:rPr>
        <w:t>has taken place</w:t>
      </w:r>
      <w:r w:rsidR="00146B3F" w:rsidRPr="00146B3F">
        <w:rPr>
          <w:rFonts w:asciiTheme="minorHAnsi" w:hAnsiTheme="minorHAnsi"/>
          <w:b/>
          <w:bCs/>
          <w:sz w:val="24"/>
          <w:szCs w:val="24"/>
        </w:rPr>
        <w:t>.</w:t>
      </w:r>
      <w:r w:rsidR="00F0090B">
        <w:rPr>
          <w:rFonts w:asciiTheme="minorHAnsi" w:hAnsiTheme="minorHAnsi"/>
          <w:b/>
          <w:bCs/>
          <w:sz w:val="24"/>
          <w:szCs w:val="24"/>
        </w:rPr>
        <w:t xml:space="preserve"> The main complaint brought forth by the cultural institutions and other </w:t>
      </w:r>
      <w:r w:rsidR="00C130CF">
        <w:rPr>
          <w:rFonts w:asciiTheme="minorHAnsi" w:hAnsiTheme="minorHAnsi"/>
          <w:b/>
          <w:bCs/>
          <w:sz w:val="24"/>
          <w:szCs w:val="24"/>
        </w:rPr>
        <w:t>parties</w:t>
      </w:r>
      <w:r w:rsidR="00F0090B">
        <w:rPr>
          <w:rFonts w:asciiTheme="minorHAnsi" w:hAnsiTheme="minorHAnsi"/>
          <w:b/>
          <w:bCs/>
          <w:sz w:val="24"/>
          <w:szCs w:val="24"/>
        </w:rPr>
        <w:t xml:space="preserve"> fighting to defend democracy in the State of Israel is that the </w:t>
      </w:r>
      <w:r w:rsidR="00C130CF">
        <w:rPr>
          <w:rFonts w:asciiTheme="minorHAnsi" w:hAnsiTheme="minorHAnsi"/>
          <w:b/>
          <w:bCs/>
          <w:sz w:val="24"/>
          <w:szCs w:val="24"/>
        </w:rPr>
        <w:t>S</w:t>
      </w:r>
      <w:r w:rsidR="00F0090B">
        <w:rPr>
          <w:rFonts w:asciiTheme="minorHAnsi" w:hAnsiTheme="minorHAnsi"/>
          <w:b/>
          <w:bCs/>
          <w:sz w:val="24"/>
          <w:szCs w:val="24"/>
        </w:rPr>
        <w:t xml:space="preserve">tate already has numerous tools </w:t>
      </w:r>
      <w:r w:rsidR="003D0DFE">
        <w:rPr>
          <w:rFonts w:asciiTheme="minorHAnsi" w:hAnsiTheme="minorHAnsi"/>
          <w:b/>
          <w:bCs/>
          <w:sz w:val="24"/>
          <w:szCs w:val="24"/>
        </w:rPr>
        <w:t xml:space="preserve">in place </w:t>
      </w:r>
      <w:r w:rsidR="00F0090B">
        <w:rPr>
          <w:rFonts w:asciiTheme="minorHAnsi" w:hAnsiTheme="minorHAnsi"/>
          <w:b/>
          <w:bCs/>
          <w:sz w:val="24"/>
          <w:szCs w:val="24"/>
        </w:rPr>
        <w:t>that allow it to deal with sedition, including any attempt to undermine the existence of the State. In our view, i</w:t>
      </w:r>
      <w:r w:rsidR="00F0090B" w:rsidRPr="00F0090B">
        <w:rPr>
          <w:rFonts w:asciiTheme="minorHAnsi" w:hAnsiTheme="minorHAnsi"/>
          <w:b/>
          <w:bCs/>
          <w:sz w:val="24"/>
          <w:szCs w:val="24"/>
        </w:rPr>
        <w:t xml:space="preserve">t is not appropriate </w:t>
      </w:r>
      <w:r w:rsidR="00F0090B">
        <w:rPr>
          <w:rFonts w:asciiTheme="minorHAnsi" w:hAnsiTheme="minorHAnsi"/>
          <w:b/>
          <w:bCs/>
          <w:sz w:val="24"/>
          <w:szCs w:val="24"/>
        </w:rPr>
        <w:t>for</w:t>
      </w:r>
      <w:r w:rsidR="00F0090B" w:rsidRPr="00F0090B">
        <w:rPr>
          <w:rFonts w:asciiTheme="minorHAnsi" w:hAnsiTheme="minorHAnsi"/>
          <w:b/>
          <w:bCs/>
          <w:sz w:val="24"/>
          <w:szCs w:val="24"/>
        </w:rPr>
        <w:t xml:space="preserve"> political </w:t>
      </w:r>
      <w:r w:rsidR="00F0090B">
        <w:rPr>
          <w:rFonts w:asciiTheme="minorHAnsi" w:hAnsiTheme="minorHAnsi"/>
          <w:b/>
          <w:bCs/>
          <w:sz w:val="24"/>
          <w:szCs w:val="24"/>
        </w:rPr>
        <w:t>actors to wield this kind of authority in</w:t>
      </w:r>
      <w:r w:rsidR="00F0090B" w:rsidRPr="00F0090B">
        <w:rPr>
          <w:rFonts w:asciiTheme="minorHAnsi" w:hAnsiTheme="minorHAnsi"/>
          <w:b/>
          <w:bCs/>
          <w:sz w:val="24"/>
          <w:szCs w:val="24"/>
        </w:rPr>
        <w:t xml:space="preserve"> the sphere of culture and</w:t>
      </w:r>
      <w:r w:rsidR="00F0090B">
        <w:rPr>
          <w:rFonts w:asciiTheme="minorHAnsi" w:hAnsiTheme="minorHAnsi"/>
          <w:b/>
          <w:bCs/>
          <w:sz w:val="24"/>
          <w:szCs w:val="24"/>
        </w:rPr>
        <w:t xml:space="preserve"> the</w:t>
      </w:r>
      <w:r w:rsidR="00F0090B" w:rsidRPr="00F0090B">
        <w:rPr>
          <w:rFonts w:asciiTheme="minorHAnsi" w:hAnsiTheme="minorHAnsi"/>
          <w:b/>
          <w:bCs/>
          <w:sz w:val="24"/>
          <w:szCs w:val="24"/>
        </w:rPr>
        <w:t xml:space="preserve"> art</w:t>
      </w:r>
      <w:r w:rsidR="00F0090B">
        <w:rPr>
          <w:rFonts w:asciiTheme="minorHAnsi" w:hAnsiTheme="minorHAnsi"/>
          <w:b/>
          <w:bCs/>
          <w:sz w:val="24"/>
          <w:szCs w:val="24"/>
        </w:rPr>
        <w:t>s</w:t>
      </w:r>
      <w:r w:rsidR="003D0DFE">
        <w:rPr>
          <w:rFonts w:asciiTheme="minorHAnsi" w:hAnsiTheme="minorHAnsi"/>
          <w:b/>
          <w:bCs/>
          <w:sz w:val="24"/>
          <w:szCs w:val="24"/>
        </w:rPr>
        <w:t>. This sphere</w:t>
      </w:r>
      <w:r w:rsidR="00F0090B">
        <w:rPr>
          <w:rFonts w:asciiTheme="minorHAnsi" w:hAnsiTheme="minorHAnsi"/>
          <w:b/>
          <w:bCs/>
          <w:sz w:val="24"/>
          <w:szCs w:val="24"/>
        </w:rPr>
        <w:t xml:space="preserve"> </w:t>
      </w:r>
      <w:r w:rsidR="003D0DFE">
        <w:rPr>
          <w:rFonts w:asciiTheme="minorHAnsi" w:hAnsiTheme="minorHAnsi"/>
          <w:b/>
          <w:bCs/>
          <w:sz w:val="24"/>
          <w:szCs w:val="24"/>
        </w:rPr>
        <w:t>is specifically dedicated to</w:t>
      </w:r>
      <w:r w:rsidR="00F0090B" w:rsidRPr="00F0090B">
        <w:rPr>
          <w:rFonts w:asciiTheme="minorHAnsi" w:hAnsiTheme="minorHAnsi"/>
          <w:b/>
          <w:bCs/>
          <w:sz w:val="24"/>
          <w:szCs w:val="24"/>
        </w:rPr>
        <w:t xml:space="preserve"> activities </w:t>
      </w:r>
      <w:r w:rsidR="00F0090B">
        <w:rPr>
          <w:rFonts w:asciiTheme="minorHAnsi" w:hAnsiTheme="minorHAnsi"/>
          <w:b/>
          <w:bCs/>
          <w:sz w:val="24"/>
          <w:szCs w:val="24"/>
        </w:rPr>
        <w:t xml:space="preserve">whose main </w:t>
      </w:r>
      <w:r w:rsidR="00C130CF">
        <w:rPr>
          <w:rFonts w:asciiTheme="minorHAnsi" w:hAnsiTheme="minorHAnsi"/>
          <w:b/>
          <w:bCs/>
          <w:sz w:val="24"/>
          <w:szCs w:val="24"/>
        </w:rPr>
        <w:t>objective</w:t>
      </w:r>
      <w:r w:rsidR="00F0090B" w:rsidRPr="00F0090B">
        <w:rPr>
          <w:rFonts w:asciiTheme="minorHAnsi" w:hAnsiTheme="minorHAnsi"/>
          <w:b/>
          <w:bCs/>
          <w:sz w:val="24"/>
          <w:szCs w:val="24"/>
        </w:rPr>
        <w:t xml:space="preserve"> </w:t>
      </w:r>
      <w:r w:rsidR="00F0090B">
        <w:rPr>
          <w:rFonts w:asciiTheme="minorHAnsi" w:hAnsiTheme="minorHAnsi"/>
          <w:b/>
          <w:bCs/>
          <w:sz w:val="24"/>
          <w:szCs w:val="24"/>
        </w:rPr>
        <w:t xml:space="preserve">is to exercise </w:t>
      </w:r>
      <w:r w:rsidR="00F0090B" w:rsidRPr="00F0090B">
        <w:rPr>
          <w:rFonts w:asciiTheme="minorHAnsi" w:hAnsiTheme="minorHAnsi"/>
          <w:b/>
          <w:bCs/>
          <w:sz w:val="24"/>
          <w:szCs w:val="24"/>
        </w:rPr>
        <w:t xml:space="preserve">the right to freedom of expression, freedom of creativity, the right to culture and other aspects </w:t>
      </w:r>
      <w:r w:rsidR="00F0090B">
        <w:rPr>
          <w:rFonts w:asciiTheme="minorHAnsi" w:hAnsiTheme="minorHAnsi"/>
          <w:b/>
          <w:bCs/>
          <w:sz w:val="24"/>
          <w:szCs w:val="24"/>
        </w:rPr>
        <w:t>essential to</w:t>
      </w:r>
      <w:r w:rsidR="00F0090B" w:rsidRPr="00F0090B">
        <w:rPr>
          <w:rFonts w:asciiTheme="minorHAnsi" w:hAnsiTheme="minorHAnsi"/>
          <w:b/>
          <w:bCs/>
          <w:sz w:val="24"/>
          <w:szCs w:val="24"/>
        </w:rPr>
        <w:t xml:space="preserve"> human dignity.</w:t>
      </w:r>
      <w:r w:rsidR="00F0090B">
        <w:rPr>
          <w:rFonts w:asciiTheme="minorHAnsi" w:hAnsiTheme="minorHAnsi"/>
          <w:b/>
          <w:bCs/>
          <w:sz w:val="24"/>
          <w:szCs w:val="24"/>
        </w:rPr>
        <w:t xml:space="preserve"> </w:t>
      </w:r>
    </w:p>
    <w:p w14:paraId="61816D1B" w14:textId="77777777" w:rsidR="005D2BA1" w:rsidRDefault="00F0090B" w:rsidP="003D0DFE">
      <w:pPr>
        <w:pStyle w:val="ListParagraph"/>
        <w:bidi w:val="0"/>
        <w:ind w:left="1080"/>
        <w:rPr>
          <w:rFonts w:asciiTheme="minorHAnsi" w:hAnsiTheme="minorHAnsi"/>
          <w:b/>
          <w:bCs/>
          <w:sz w:val="24"/>
          <w:szCs w:val="24"/>
        </w:rPr>
      </w:pPr>
      <w:r>
        <w:rPr>
          <w:rFonts w:asciiTheme="minorHAnsi" w:hAnsiTheme="minorHAnsi"/>
          <w:b/>
          <w:bCs/>
          <w:sz w:val="24"/>
          <w:szCs w:val="24"/>
        </w:rPr>
        <w:t xml:space="preserve">The </w:t>
      </w:r>
      <w:r w:rsidR="00BC79A6">
        <w:rPr>
          <w:rFonts w:asciiTheme="minorHAnsi" w:hAnsiTheme="minorHAnsi"/>
          <w:b/>
          <w:bCs/>
          <w:sz w:val="24"/>
          <w:szCs w:val="24"/>
        </w:rPr>
        <w:t>re</w:t>
      </w:r>
      <w:r w:rsidR="003D0DFE">
        <w:rPr>
          <w:rFonts w:asciiTheme="minorHAnsi" w:hAnsiTheme="minorHAnsi"/>
          <w:b/>
          <w:bCs/>
          <w:sz w:val="24"/>
          <w:szCs w:val="24"/>
        </w:rPr>
        <w:t>sponse</w:t>
      </w:r>
      <w:r>
        <w:rPr>
          <w:rFonts w:asciiTheme="minorHAnsi" w:hAnsiTheme="minorHAnsi"/>
          <w:b/>
          <w:bCs/>
          <w:sz w:val="24"/>
          <w:szCs w:val="24"/>
        </w:rPr>
        <w:t xml:space="preserve"> by the JFC directorate to the </w:t>
      </w:r>
      <w:r w:rsidR="00BC79A6">
        <w:rPr>
          <w:rFonts w:asciiTheme="minorHAnsi" w:hAnsiTheme="minorHAnsi"/>
          <w:b/>
          <w:bCs/>
          <w:sz w:val="24"/>
          <w:szCs w:val="24"/>
        </w:rPr>
        <w:t>press</w:t>
      </w:r>
      <w:r>
        <w:rPr>
          <w:rFonts w:asciiTheme="minorHAnsi" w:hAnsiTheme="minorHAnsi"/>
          <w:b/>
          <w:bCs/>
          <w:sz w:val="24"/>
          <w:szCs w:val="24"/>
        </w:rPr>
        <w:t xml:space="preserve"> stated th</w:t>
      </w:r>
      <w:r w:rsidR="003D0DFE">
        <w:rPr>
          <w:rFonts w:asciiTheme="minorHAnsi" w:hAnsiTheme="minorHAnsi"/>
          <w:b/>
          <w:bCs/>
          <w:sz w:val="24"/>
          <w:szCs w:val="24"/>
        </w:rPr>
        <w:t>e following</w:t>
      </w:r>
      <w:r>
        <w:rPr>
          <w:rFonts w:asciiTheme="minorHAnsi" w:hAnsiTheme="minorHAnsi"/>
          <w:b/>
          <w:bCs/>
          <w:sz w:val="24"/>
          <w:szCs w:val="24"/>
        </w:rPr>
        <w:t xml:space="preserve">: </w:t>
      </w:r>
      <w:r w:rsidR="003D0DFE">
        <w:rPr>
          <w:rFonts w:asciiTheme="minorHAnsi" w:hAnsiTheme="minorHAnsi"/>
          <w:b/>
          <w:bCs/>
          <w:sz w:val="24"/>
          <w:szCs w:val="24"/>
        </w:rPr>
        <w:t>T</w:t>
      </w:r>
      <w:r>
        <w:rPr>
          <w:rFonts w:asciiTheme="minorHAnsi" w:hAnsiTheme="minorHAnsi"/>
          <w:b/>
          <w:bCs/>
          <w:sz w:val="24"/>
          <w:szCs w:val="24"/>
        </w:rPr>
        <w:t xml:space="preserve">he JFC will continue to be a place where audiences can encounter artists without </w:t>
      </w:r>
      <w:r w:rsidR="00E6252B">
        <w:rPr>
          <w:rFonts w:asciiTheme="minorHAnsi" w:hAnsiTheme="minorHAnsi"/>
          <w:b/>
          <w:bCs/>
          <w:sz w:val="24"/>
          <w:szCs w:val="24"/>
        </w:rPr>
        <w:t xml:space="preserve">being limited by </w:t>
      </w:r>
      <w:r>
        <w:rPr>
          <w:rFonts w:asciiTheme="minorHAnsi" w:hAnsiTheme="minorHAnsi"/>
          <w:b/>
          <w:bCs/>
          <w:sz w:val="24"/>
          <w:szCs w:val="24"/>
        </w:rPr>
        <w:t>censorship of any kind. The Cinematheque will continue to serve as a stage for</w:t>
      </w:r>
      <w:r w:rsidR="006E3737">
        <w:rPr>
          <w:rFonts w:asciiTheme="minorHAnsi" w:hAnsiTheme="minorHAnsi"/>
          <w:b/>
          <w:bCs/>
          <w:sz w:val="24"/>
          <w:szCs w:val="24"/>
        </w:rPr>
        <w:t xml:space="preserve"> cinema</w:t>
      </w:r>
      <w:r w:rsidR="00E6252B">
        <w:rPr>
          <w:rFonts w:asciiTheme="minorHAnsi" w:hAnsiTheme="minorHAnsi"/>
          <w:b/>
          <w:bCs/>
          <w:sz w:val="24"/>
          <w:szCs w:val="24"/>
        </w:rPr>
        <w:t>tic</w:t>
      </w:r>
      <w:r w:rsidR="006E3737">
        <w:rPr>
          <w:rFonts w:asciiTheme="minorHAnsi" w:hAnsiTheme="minorHAnsi"/>
          <w:b/>
          <w:bCs/>
          <w:sz w:val="24"/>
          <w:szCs w:val="24"/>
        </w:rPr>
        <w:t xml:space="preserve"> creations representing the broad spectrum of the political rainbow</w:t>
      </w:r>
      <w:r w:rsidR="003D0DFE">
        <w:rPr>
          <w:rFonts w:asciiTheme="minorHAnsi" w:hAnsiTheme="minorHAnsi"/>
          <w:b/>
          <w:bCs/>
          <w:sz w:val="24"/>
          <w:szCs w:val="24"/>
        </w:rPr>
        <w:t>. I</w:t>
      </w:r>
      <w:r w:rsidR="006E3737">
        <w:rPr>
          <w:rFonts w:asciiTheme="minorHAnsi" w:hAnsiTheme="minorHAnsi"/>
          <w:b/>
          <w:bCs/>
          <w:sz w:val="24"/>
          <w:szCs w:val="24"/>
        </w:rPr>
        <w:t xml:space="preserve">t is our heartfelt hope that artists in Israel will continue to have the </w:t>
      </w:r>
      <w:r w:rsidR="003D0DFE">
        <w:rPr>
          <w:rFonts w:asciiTheme="minorHAnsi" w:hAnsiTheme="minorHAnsi"/>
          <w:b/>
          <w:bCs/>
          <w:sz w:val="24"/>
          <w:szCs w:val="24"/>
        </w:rPr>
        <w:t>opportunity</w:t>
      </w:r>
      <w:r w:rsidR="006E3737">
        <w:rPr>
          <w:rFonts w:asciiTheme="minorHAnsi" w:hAnsiTheme="minorHAnsi"/>
          <w:b/>
          <w:bCs/>
          <w:sz w:val="24"/>
          <w:szCs w:val="24"/>
        </w:rPr>
        <w:t xml:space="preserve"> to be loyal to one thing and one thing only – their artistic vision.</w:t>
      </w:r>
    </w:p>
    <w:p w14:paraId="3D438EAF" w14:textId="77777777" w:rsidR="007B3847" w:rsidRDefault="007B3847" w:rsidP="007B3847">
      <w:pPr>
        <w:pStyle w:val="ListParagraph"/>
        <w:bidi w:val="0"/>
        <w:ind w:left="1080"/>
        <w:rPr>
          <w:rFonts w:asciiTheme="minorHAnsi" w:hAnsiTheme="minorHAnsi"/>
          <w:b/>
          <w:bCs/>
          <w:sz w:val="24"/>
          <w:szCs w:val="24"/>
        </w:rPr>
      </w:pPr>
    </w:p>
    <w:p w14:paraId="63C59C4D" w14:textId="77777777" w:rsidR="007B3847" w:rsidRDefault="007B3847" w:rsidP="007B3847">
      <w:pPr>
        <w:pStyle w:val="ListParagraph"/>
        <w:numPr>
          <w:ilvl w:val="0"/>
          <w:numId w:val="11"/>
        </w:numPr>
        <w:bidi w:val="0"/>
        <w:rPr>
          <w:rFonts w:asciiTheme="minorHAnsi" w:hAnsiTheme="minorHAnsi"/>
          <w:b/>
          <w:bCs/>
          <w:sz w:val="24"/>
          <w:szCs w:val="24"/>
        </w:rPr>
      </w:pPr>
      <w:r>
        <w:rPr>
          <w:rFonts w:asciiTheme="minorHAnsi" w:hAnsiTheme="minorHAnsi"/>
          <w:b/>
          <w:bCs/>
          <w:sz w:val="24"/>
          <w:szCs w:val="24"/>
        </w:rPr>
        <w:t>Main missions for November 2018 - February 2019:</w:t>
      </w:r>
    </w:p>
    <w:p w14:paraId="2F0A0FD0" w14:textId="77777777" w:rsidR="007B3847" w:rsidRDefault="007B3847" w:rsidP="005B3CA5">
      <w:pPr>
        <w:pStyle w:val="ListParagraph"/>
        <w:numPr>
          <w:ilvl w:val="1"/>
          <w:numId w:val="11"/>
        </w:numPr>
        <w:bidi w:val="0"/>
        <w:ind w:left="1080"/>
        <w:rPr>
          <w:rFonts w:asciiTheme="minorHAnsi" w:hAnsiTheme="minorHAnsi"/>
          <w:b/>
          <w:bCs/>
          <w:sz w:val="24"/>
          <w:szCs w:val="24"/>
        </w:rPr>
      </w:pPr>
      <w:r>
        <w:rPr>
          <w:rFonts w:asciiTheme="minorHAnsi" w:hAnsiTheme="minorHAnsi"/>
          <w:b/>
          <w:bCs/>
          <w:sz w:val="24"/>
          <w:szCs w:val="24"/>
        </w:rPr>
        <w:t xml:space="preserve">Production and organization of key events at the Cinematheque: the Jewish cinema festival, the anthropological cinema festival, the French comedy festival, film cycle dedicated to the theme of “superstition” in collaboration with the Museum of Islam in Jerusalem, continuation of the Ingrid Bergman retrospective, the “Remembering Austria’s 1938” film program, the Aki-No for Japanese Cinema festival, the new season of </w:t>
      </w:r>
      <w:commentRangeStart w:id="0"/>
      <w:r w:rsidR="003D0DFE">
        <w:rPr>
          <w:rFonts w:asciiTheme="minorHAnsi" w:hAnsiTheme="minorHAnsi"/>
          <w:b/>
          <w:bCs/>
          <w:sz w:val="24"/>
          <w:szCs w:val="24"/>
        </w:rPr>
        <w:t xml:space="preserve">courses for adults – </w:t>
      </w:r>
      <w:r>
        <w:rPr>
          <w:rFonts w:asciiTheme="minorHAnsi" w:hAnsiTheme="minorHAnsi"/>
          <w:b/>
          <w:bCs/>
          <w:sz w:val="24"/>
          <w:szCs w:val="24"/>
        </w:rPr>
        <w:t xml:space="preserve">the Concerto for Cinema and the Metropolitan Opera. </w:t>
      </w:r>
      <w:commentRangeEnd w:id="0"/>
      <w:r w:rsidR="003D0DFE">
        <w:rPr>
          <w:rStyle w:val="CommentReference"/>
        </w:rPr>
        <w:commentReference w:id="0"/>
      </w:r>
    </w:p>
    <w:p w14:paraId="300D703C" w14:textId="77777777" w:rsidR="007B3847" w:rsidRDefault="007B3847" w:rsidP="007B3847">
      <w:pPr>
        <w:pStyle w:val="ListParagraph"/>
        <w:numPr>
          <w:ilvl w:val="1"/>
          <w:numId w:val="11"/>
        </w:numPr>
        <w:bidi w:val="0"/>
        <w:ind w:left="1080"/>
        <w:rPr>
          <w:rFonts w:asciiTheme="minorHAnsi" w:hAnsiTheme="minorHAnsi"/>
          <w:b/>
          <w:bCs/>
          <w:sz w:val="24"/>
          <w:szCs w:val="24"/>
        </w:rPr>
      </w:pPr>
      <w:r>
        <w:rPr>
          <w:rFonts w:asciiTheme="minorHAnsi" w:hAnsiTheme="minorHAnsi"/>
          <w:b/>
          <w:bCs/>
          <w:sz w:val="24"/>
          <w:szCs w:val="24"/>
        </w:rPr>
        <w:t>Filing an appeal of the Ministry of Culture’s new criteria for support</w:t>
      </w:r>
      <w:r w:rsidR="00BC7C88">
        <w:rPr>
          <w:rFonts w:asciiTheme="minorHAnsi" w:hAnsiTheme="minorHAnsi"/>
          <w:b/>
          <w:bCs/>
          <w:sz w:val="24"/>
          <w:szCs w:val="24"/>
        </w:rPr>
        <w:t>,</w:t>
      </w:r>
      <w:r>
        <w:rPr>
          <w:rFonts w:asciiTheme="minorHAnsi" w:hAnsiTheme="minorHAnsi"/>
          <w:b/>
          <w:bCs/>
          <w:sz w:val="24"/>
          <w:szCs w:val="24"/>
        </w:rPr>
        <w:t xml:space="preserve"> and participation in the fight against the “Cultural Loyalty” law.</w:t>
      </w:r>
    </w:p>
    <w:p w14:paraId="0E978731" w14:textId="77777777" w:rsidR="007B3847" w:rsidRDefault="00BC7C88" w:rsidP="00811CB9">
      <w:pPr>
        <w:pStyle w:val="ListParagraph"/>
        <w:numPr>
          <w:ilvl w:val="1"/>
          <w:numId w:val="11"/>
        </w:numPr>
        <w:bidi w:val="0"/>
        <w:ind w:left="1080"/>
        <w:rPr>
          <w:rFonts w:asciiTheme="minorHAnsi" w:hAnsiTheme="minorHAnsi"/>
          <w:b/>
          <w:bCs/>
          <w:sz w:val="24"/>
          <w:szCs w:val="24"/>
        </w:rPr>
      </w:pPr>
      <w:r>
        <w:rPr>
          <w:rFonts w:asciiTheme="minorHAnsi" w:hAnsiTheme="minorHAnsi"/>
          <w:b/>
          <w:bCs/>
          <w:sz w:val="24"/>
          <w:szCs w:val="24"/>
        </w:rPr>
        <w:t>Establishing</w:t>
      </w:r>
      <w:r w:rsidR="00811CB9">
        <w:rPr>
          <w:rFonts w:asciiTheme="minorHAnsi" w:hAnsiTheme="minorHAnsi"/>
          <w:b/>
          <w:bCs/>
          <w:sz w:val="24"/>
          <w:szCs w:val="24"/>
        </w:rPr>
        <w:t xml:space="preserve"> </w:t>
      </w:r>
      <w:r>
        <w:rPr>
          <w:rFonts w:asciiTheme="minorHAnsi" w:hAnsiTheme="minorHAnsi"/>
          <w:b/>
          <w:bCs/>
          <w:sz w:val="24"/>
          <w:szCs w:val="24"/>
        </w:rPr>
        <w:t xml:space="preserve">funding </w:t>
      </w:r>
      <w:r w:rsidR="00811CB9">
        <w:rPr>
          <w:rFonts w:asciiTheme="minorHAnsi" w:hAnsiTheme="minorHAnsi"/>
          <w:b/>
          <w:bCs/>
          <w:sz w:val="24"/>
          <w:szCs w:val="24"/>
        </w:rPr>
        <w:t xml:space="preserve">agreements </w:t>
      </w:r>
      <w:r>
        <w:rPr>
          <w:rFonts w:asciiTheme="minorHAnsi" w:hAnsiTheme="minorHAnsi"/>
          <w:b/>
          <w:bCs/>
          <w:sz w:val="24"/>
          <w:szCs w:val="24"/>
        </w:rPr>
        <w:t>for</w:t>
      </w:r>
      <w:r w:rsidR="00811CB9">
        <w:rPr>
          <w:rFonts w:asciiTheme="minorHAnsi" w:hAnsiTheme="minorHAnsi"/>
          <w:b/>
          <w:bCs/>
          <w:sz w:val="24"/>
          <w:szCs w:val="24"/>
        </w:rPr>
        <w:t xml:space="preserve"> the digital archive project in 2019 with the Heritage Division, the Ministry of Finance, </w:t>
      </w:r>
      <w:proofErr w:type="spellStart"/>
      <w:r w:rsidR="00811CB9">
        <w:rPr>
          <w:rFonts w:asciiTheme="minorHAnsi" w:hAnsiTheme="minorHAnsi"/>
          <w:b/>
          <w:bCs/>
          <w:sz w:val="24"/>
          <w:szCs w:val="24"/>
        </w:rPr>
        <w:t>Mif’al</w:t>
      </w:r>
      <w:proofErr w:type="spellEnd"/>
      <w:r w:rsidR="00811CB9">
        <w:rPr>
          <w:rFonts w:asciiTheme="minorHAnsi" w:hAnsiTheme="minorHAnsi"/>
          <w:b/>
          <w:bCs/>
          <w:sz w:val="24"/>
          <w:szCs w:val="24"/>
        </w:rPr>
        <w:t xml:space="preserve"> </w:t>
      </w:r>
      <w:proofErr w:type="spellStart"/>
      <w:r w:rsidR="00811CB9">
        <w:rPr>
          <w:rFonts w:asciiTheme="minorHAnsi" w:hAnsiTheme="minorHAnsi"/>
          <w:b/>
          <w:bCs/>
          <w:sz w:val="24"/>
          <w:szCs w:val="24"/>
        </w:rPr>
        <w:t>HaPa’is</w:t>
      </w:r>
      <w:proofErr w:type="spellEnd"/>
      <w:r w:rsidR="00811CB9">
        <w:rPr>
          <w:rFonts w:asciiTheme="minorHAnsi" w:hAnsiTheme="minorHAnsi"/>
          <w:b/>
          <w:bCs/>
          <w:sz w:val="24"/>
          <w:szCs w:val="24"/>
        </w:rPr>
        <w:t xml:space="preserve"> and the </w:t>
      </w:r>
      <w:proofErr w:type="spellStart"/>
      <w:r w:rsidR="00811CB9">
        <w:rPr>
          <w:rFonts w:asciiTheme="minorHAnsi" w:hAnsiTheme="minorHAnsi"/>
          <w:b/>
          <w:bCs/>
          <w:sz w:val="24"/>
          <w:szCs w:val="24"/>
        </w:rPr>
        <w:t>Bracha</w:t>
      </w:r>
      <w:proofErr w:type="spellEnd"/>
      <w:r w:rsidR="00811CB9">
        <w:rPr>
          <w:rFonts w:asciiTheme="minorHAnsi" w:hAnsiTheme="minorHAnsi"/>
          <w:b/>
          <w:bCs/>
          <w:sz w:val="24"/>
          <w:szCs w:val="24"/>
        </w:rPr>
        <w:t xml:space="preserve"> </w:t>
      </w:r>
      <w:r w:rsidR="00811CB9">
        <w:rPr>
          <w:rFonts w:asciiTheme="minorHAnsi" w:hAnsiTheme="minorHAnsi"/>
          <w:b/>
          <w:bCs/>
          <w:sz w:val="24"/>
          <w:szCs w:val="24"/>
        </w:rPr>
        <w:lastRenderedPageBreak/>
        <w:t xml:space="preserve">Foundation. </w:t>
      </w:r>
      <w:r>
        <w:rPr>
          <w:rFonts w:asciiTheme="minorHAnsi" w:hAnsiTheme="minorHAnsi"/>
          <w:b/>
          <w:bCs/>
          <w:sz w:val="24"/>
          <w:szCs w:val="24"/>
        </w:rPr>
        <w:t>An exploration of</w:t>
      </w:r>
      <w:r w:rsidR="00811CB9">
        <w:rPr>
          <w:rFonts w:asciiTheme="minorHAnsi" w:hAnsiTheme="minorHAnsi"/>
          <w:b/>
          <w:bCs/>
          <w:sz w:val="24"/>
          <w:szCs w:val="24"/>
        </w:rPr>
        <w:t xml:space="preserve"> various ways </w:t>
      </w:r>
      <w:r>
        <w:rPr>
          <w:rFonts w:asciiTheme="minorHAnsi" w:hAnsiTheme="minorHAnsi"/>
          <w:b/>
          <w:bCs/>
          <w:sz w:val="24"/>
          <w:szCs w:val="24"/>
        </w:rPr>
        <w:t>to</w:t>
      </w:r>
      <w:r w:rsidR="00811CB9">
        <w:rPr>
          <w:rFonts w:asciiTheme="minorHAnsi" w:hAnsiTheme="minorHAnsi"/>
          <w:b/>
          <w:bCs/>
          <w:sz w:val="24"/>
          <w:szCs w:val="24"/>
        </w:rPr>
        <w:t xml:space="preserve"> regulariz</w:t>
      </w:r>
      <w:r>
        <w:rPr>
          <w:rFonts w:asciiTheme="minorHAnsi" w:hAnsiTheme="minorHAnsi"/>
          <w:b/>
          <w:bCs/>
          <w:sz w:val="24"/>
          <w:szCs w:val="24"/>
        </w:rPr>
        <w:t>e</w:t>
      </w:r>
      <w:r w:rsidR="00811CB9">
        <w:rPr>
          <w:rFonts w:asciiTheme="minorHAnsi" w:hAnsiTheme="minorHAnsi"/>
          <w:b/>
          <w:bCs/>
          <w:sz w:val="24"/>
          <w:szCs w:val="24"/>
        </w:rPr>
        <w:t xml:space="preserve"> ongoing extensive support of the digital archive </w:t>
      </w:r>
      <w:r>
        <w:rPr>
          <w:rFonts w:asciiTheme="minorHAnsi" w:hAnsiTheme="minorHAnsi"/>
          <w:b/>
          <w:bCs/>
          <w:sz w:val="24"/>
          <w:szCs w:val="24"/>
        </w:rPr>
        <w:t xml:space="preserve">will begin </w:t>
      </w:r>
      <w:r w:rsidR="00811CB9">
        <w:rPr>
          <w:rFonts w:asciiTheme="minorHAnsi" w:hAnsiTheme="minorHAnsi"/>
          <w:b/>
          <w:bCs/>
          <w:sz w:val="24"/>
          <w:szCs w:val="24"/>
        </w:rPr>
        <w:t xml:space="preserve">in 2021. </w:t>
      </w:r>
    </w:p>
    <w:p w14:paraId="662A0AA9" w14:textId="77777777" w:rsidR="00811CB9" w:rsidRDefault="00811CB9" w:rsidP="005A29BD">
      <w:pPr>
        <w:pStyle w:val="ListParagraph"/>
        <w:numPr>
          <w:ilvl w:val="1"/>
          <w:numId w:val="11"/>
        </w:numPr>
        <w:bidi w:val="0"/>
        <w:ind w:left="1080"/>
        <w:rPr>
          <w:rFonts w:asciiTheme="minorHAnsi" w:hAnsiTheme="minorHAnsi"/>
          <w:b/>
          <w:bCs/>
          <w:sz w:val="24"/>
          <w:szCs w:val="24"/>
        </w:rPr>
      </w:pPr>
      <w:r>
        <w:rPr>
          <w:rFonts w:asciiTheme="minorHAnsi" w:hAnsiTheme="minorHAnsi"/>
          <w:b/>
          <w:bCs/>
          <w:sz w:val="24"/>
          <w:szCs w:val="24"/>
        </w:rPr>
        <w:t xml:space="preserve">Contacting </w:t>
      </w:r>
      <w:r w:rsidR="005A29BD">
        <w:rPr>
          <w:rFonts w:asciiTheme="minorHAnsi" w:hAnsiTheme="minorHAnsi"/>
          <w:b/>
          <w:bCs/>
          <w:sz w:val="24"/>
          <w:szCs w:val="24"/>
        </w:rPr>
        <w:t>service providers</w:t>
      </w:r>
      <w:r>
        <w:rPr>
          <w:rFonts w:asciiTheme="minorHAnsi" w:hAnsiTheme="minorHAnsi"/>
          <w:b/>
          <w:bCs/>
          <w:sz w:val="24"/>
          <w:szCs w:val="24"/>
        </w:rPr>
        <w:t xml:space="preserve"> and </w:t>
      </w:r>
      <w:r w:rsidR="00BC7C88">
        <w:rPr>
          <w:rFonts w:asciiTheme="minorHAnsi" w:hAnsiTheme="minorHAnsi"/>
          <w:b/>
          <w:bCs/>
          <w:sz w:val="24"/>
          <w:szCs w:val="24"/>
        </w:rPr>
        <w:t>beginning</w:t>
      </w:r>
      <w:r>
        <w:rPr>
          <w:rFonts w:asciiTheme="minorHAnsi" w:hAnsiTheme="minorHAnsi"/>
          <w:b/>
          <w:bCs/>
          <w:sz w:val="24"/>
          <w:szCs w:val="24"/>
        </w:rPr>
        <w:t xml:space="preserve"> </w:t>
      </w:r>
      <w:r w:rsidR="00C370C4">
        <w:rPr>
          <w:rFonts w:asciiTheme="minorHAnsi" w:hAnsiTheme="minorHAnsi"/>
          <w:b/>
          <w:bCs/>
          <w:sz w:val="24"/>
          <w:szCs w:val="24"/>
        </w:rPr>
        <w:t xml:space="preserve">work on </w:t>
      </w:r>
      <w:r>
        <w:rPr>
          <w:rFonts w:asciiTheme="minorHAnsi" w:hAnsiTheme="minorHAnsi"/>
          <w:b/>
          <w:bCs/>
          <w:sz w:val="24"/>
          <w:szCs w:val="24"/>
        </w:rPr>
        <w:t>a website that</w:t>
      </w:r>
      <w:r w:rsidR="00BC7C88">
        <w:rPr>
          <w:rFonts w:asciiTheme="minorHAnsi" w:hAnsiTheme="minorHAnsi"/>
          <w:b/>
          <w:bCs/>
          <w:sz w:val="24"/>
          <w:szCs w:val="24"/>
        </w:rPr>
        <w:t>, in the future,</w:t>
      </w:r>
      <w:r>
        <w:rPr>
          <w:rFonts w:asciiTheme="minorHAnsi" w:hAnsiTheme="minorHAnsi"/>
          <w:b/>
          <w:bCs/>
          <w:sz w:val="24"/>
          <w:szCs w:val="24"/>
        </w:rPr>
        <w:t xml:space="preserve"> will </w:t>
      </w:r>
      <w:r w:rsidR="00BC7C88">
        <w:rPr>
          <w:rFonts w:asciiTheme="minorHAnsi" w:hAnsiTheme="minorHAnsi"/>
          <w:b/>
          <w:bCs/>
          <w:sz w:val="24"/>
          <w:szCs w:val="24"/>
        </w:rPr>
        <w:t>provid</w:t>
      </w:r>
      <w:r>
        <w:rPr>
          <w:rFonts w:asciiTheme="minorHAnsi" w:hAnsiTheme="minorHAnsi"/>
          <w:b/>
          <w:bCs/>
          <w:sz w:val="24"/>
          <w:szCs w:val="24"/>
        </w:rPr>
        <w:t xml:space="preserve">e online access to the JFC’s </w:t>
      </w:r>
      <w:r w:rsidR="00E6252B">
        <w:rPr>
          <w:rFonts w:asciiTheme="minorHAnsi" w:hAnsiTheme="minorHAnsi"/>
          <w:b/>
          <w:bCs/>
          <w:sz w:val="24"/>
          <w:szCs w:val="24"/>
        </w:rPr>
        <w:t>film</w:t>
      </w:r>
      <w:r>
        <w:rPr>
          <w:rFonts w:asciiTheme="minorHAnsi" w:hAnsiTheme="minorHAnsi"/>
          <w:b/>
          <w:bCs/>
          <w:sz w:val="24"/>
          <w:szCs w:val="24"/>
        </w:rPr>
        <w:t xml:space="preserve"> archive.  </w:t>
      </w:r>
    </w:p>
    <w:p w14:paraId="75E7E782" w14:textId="77777777" w:rsidR="00811CB9" w:rsidRPr="007B3847" w:rsidRDefault="00A93832" w:rsidP="00811CB9">
      <w:pPr>
        <w:pStyle w:val="ListParagraph"/>
        <w:numPr>
          <w:ilvl w:val="1"/>
          <w:numId w:val="11"/>
        </w:numPr>
        <w:bidi w:val="0"/>
        <w:ind w:left="1080"/>
        <w:rPr>
          <w:rFonts w:asciiTheme="minorHAnsi" w:hAnsiTheme="minorHAnsi"/>
          <w:b/>
          <w:bCs/>
          <w:sz w:val="24"/>
          <w:szCs w:val="24"/>
        </w:rPr>
      </w:pPr>
      <w:r>
        <w:rPr>
          <w:rFonts w:asciiTheme="minorHAnsi" w:hAnsiTheme="minorHAnsi"/>
          <w:b/>
          <w:bCs/>
          <w:sz w:val="24"/>
          <w:szCs w:val="24"/>
        </w:rPr>
        <w:t>Setting up</w:t>
      </w:r>
      <w:r w:rsidR="00811CB9">
        <w:rPr>
          <w:rFonts w:asciiTheme="minorHAnsi" w:hAnsiTheme="minorHAnsi"/>
          <w:b/>
          <w:bCs/>
          <w:sz w:val="24"/>
          <w:szCs w:val="24"/>
        </w:rPr>
        <w:t xml:space="preserve"> infrastructure and fundraising for the 2019 Jerusalem Film Festival.</w:t>
      </w:r>
    </w:p>
    <w:p w14:paraId="5CA95891" w14:textId="77777777" w:rsidR="00C15154" w:rsidRPr="00A93832" w:rsidRDefault="00C15154" w:rsidP="003C1F4D">
      <w:pPr>
        <w:jc w:val="center"/>
        <w:rPr>
          <w:rFonts w:asciiTheme="minorHAnsi" w:hAnsiTheme="minorHAnsi"/>
          <w:b/>
          <w:bCs/>
          <w:rtl/>
        </w:rPr>
      </w:pPr>
    </w:p>
    <w:p w14:paraId="67B793B5" w14:textId="77777777" w:rsidR="00363C83" w:rsidRPr="00225C0A" w:rsidRDefault="00363C83" w:rsidP="0063018D">
      <w:pPr>
        <w:pStyle w:val="ListParagraph"/>
        <w:spacing w:after="200" w:line="276" w:lineRule="auto"/>
        <w:ind w:left="1080"/>
        <w:rPr>
          <w:rFonts w:asciiTheme="minorHAnsi" w:hAnsiTheme="minorHAnsi"/>
          <w:b/>
          <w:bCs/>
        </w:rPr>
      </w:pPr>
    </w:p>
    <w:p w14:paraId="08AA6937" w14:textId="77777777" w:rsidR="00851A87" w:rsidRPr="00811CB9" w:rsidRDefault="00851A87" w:rsidP="00811CB9">
      <w:pPr>
        <w:spacing w:after="200" w:line="276" w:lineRule="auto"/>
        <w:rPr>
          <w:rFonts w:asciiTheme="minorHAnsi" w:hAnsiTheme="minorHAnsi"/>
          <w:b/>
          <w:bCs/>
        </w:rPr>
      </w:pPr>
    </w:p>
    <w:p w14:paraId="0C930A06" w14:textId="77777777" w:rsidR="00851A87" w:rsidRPr="00851A87" w:rsidRDefault="00851A87" w:rsidP="00851A87">
      <w:pPr>
        <w:spacing w:after="200" w:line="276" w:lineRule="auto"/>
        <w:rPr>
          <w:rFonts w:asciiTheme="minorHAnsi" w:hAnsiTheme="minorHAnsi"/>
          <w:b/>
          <w:bCs/>
          <w:rtl/>
        </w:rPr>
      </w:pPr>
      <w:bookmarkStart w:id="1" w:name="_GoBack"/>
      <w:bookmarkEnd w:id="1"/>
    </w:p>
    <w:p w14:paraId="7FF42DA4" w14:textId="77777777" w:rsidR="00851A87" w:rsidRDefault="00851A87" w:rsidP="00851A87">
      <w:pPr>
        <w:spacing w:after="200" w:line="276" w:lineRule="auto"/>
        <w:rPr>
          <w:rFonts w:asciiTheme="minorHAnsi" w:hAnsiTheme="minorHAnsi"/>
          <w:b/>
          <w:bCs/>
          <w:rtl/>
        </w:rPr>
      </w:pPr>
      <w:r>
        <w:rPr>
          <w:rFonts w:asciiTheme="minorHAnsi" w:hAnsiTheme="minorHAnsi"/>
          <w:b/>
          <w:bCs/>
        </w:rPr>
        <w:br w:type="page"/>
      </w:r>
    </w:p>
    <w:p w14:paraId="5587E5E3" w14:textId="77777777" w:rsidR="00C15154" w:rsidRPr="002F72D2" w:rsidRDefault="00C15154" w:rsidP="00A64CF1">
      <w:pPr>
        <w:bidi w:val="0"/>
        <w:jc w:val="both"/>
        <w:rPr>
          <w:rFonts w:asciiTheme="minorHAnsi" w:hAnsiTheme="minorHAnsi"/>
          <w:u w:val="single"/>
        </w:rPr>
      </w:pPr>
    </w:p>
    <w:p w14:paraId="598B124D" w14:textId="77777777" w:rsidR="00273E16" w:rsidRDefault="00273E16" w:rsidP="00630E23">
      <w:pPr>
        <w:bidi w:val="0"/>
        <w:jc w:val="both"/>
        <w:rPr>
          <w:rFonts w:asciiTheme="minorHAnsi" w:hAnsiTheme="minorHAnsi"/>
          <w:b/>
          <w:bCs/>
        </w:rPr>
      </w:pPr>
    </w:p>
    <w:p w14:paraId="4749EFD6" w14:textId="77777777" w:rsidR="00990FB9" w:rsidRPr="002F72D2" w:rsidRDefault="00990FB9" w:rsidP="00990FB9">
      <w:pPr>
        <w:bidi w:val="0"/>
        <w:jc w:val="both"/>
        <w:rPr>
          <w:rFonts w:asciiTheme="minorHAnsi" w:hAnsiTheme="minorHAnsi"/>
          <w:b/>
          <w:bCs/>
        </w:rPr>
      </w:pPr>
    </w:p>
    <w:p w14:paraId="7A82B2BD" w14:textId="77777777" w:rsidR="00990FB9" w:rsidRPr="00B265BE" w:rsidRDefault="00990FB9" w:rsidP="00B265BE">
      <w:pPr>
        <w:pStyle w:val="ListParagraph"/>
        <w:numPr>
          <w:ilvl w:val="0"/>
          <w:numId w:val="7"/>
        </w:numPr>
        <w:bidi w:val="0"/>
        <w:jc w:val="both"/>
        <w:rPr>
          <w:rFonts w:asciiTheme="minorHAnsi" w:hAnsiTheme="minorHAnsi"/>
          <w:b/>
          <w:bCs/>
          <w:u w:val="single"/>
        </w:rPr>
      </w:pPr>
      <w:r w:rsidRPr="00B265BE">
        <w:rPr>
          <w:rFonts w:asciiTheme="minorHAnsi" w:hAnsiTheme="minorHAnsi"/>
          <w:b/>
          <w:bCs/>
          <w:u w:val="single"/>
        </w:rPr>
        <w:t>Programming Highlights at the Jerusalem Cinematheque</w:t>
      </w:r>
      <w:r w:rsidR="00B265BE">
        <w:rPr>
          <w:rFonts w:asciiTheme="minorHAnsi" w:hAnsiTheme="minorHAnsi"/>
          <w:b/>
          <w:bCs/>
          <w:u w:val="single"/>
        </w:rPr>
        <w:t xml:space="preserve"> May-September 2018:</w:t>
      </w:r>
    </w:p>
    <w:p w14:paraId="0310003D" w14:textId="77777777" w:rsidR="00990FB9" w:rsidRPr="002F72D2" w:rsidRDefault="00990FB9" w:rsidP="00990FB9">
      <w:pPr>
        <w:bidi w:val="0"/>
        <w:jc w:val="both"/>
        <w:rPr>
          <w:rFonts w:asciiTheme="minorHAnsi" w:hAnsiTheme="minorHAnsi"/>
          <w:u w:val="single"/>
        </w:rPr>
      </w:pPr>
    </w:p>
    <w:p w14:paraId="17E5D624" w14:textId="77777777" w:rsidR="00990FB9" w:rsidRDefault="00990FB9" w:rsidP="00990FB9">
      <w:pPr>
        <w:bidi w:val="0"/>
        <w:jc w:val="both"/>
        <w:rPr>
          <w:rFonts w:asciiTheme="minorHAnsi" w:hAnsiTheme="minorHAnsi"/>
          <w:b/>
          <w:bCs/>
        </w:rPr>
      </w:pPr>
    </w:p>
    <w:p w14:paraId="6754DC79" w14:textId="77777777" w:rsidR="00990FB9" w:rsidRDefault="00990FB9" w:rsidP="00990FB9">
      <w:pPr>
        <w:bidi w:val="0"/>
        <w:jc w:val="both"/>
        <w:rPr>
          <w:rFonts w:asciiTheme="minorHAnsi" w:hAnsiTheme="minorHAnsi"/>
        </w:rPr>
      </w:pPr>
      <w:r w:rsidRPr="002F72D2">
        <w:rPr>
          <w:rFonts w:asciiTheme="minorHAnsi" w:hAnsiTheme="minorHAnsi"/>
          <w:b/>
          <w:bCs/>
        </w:rPr>
        <w:t>Reframing Reality</w:t>
      </w:r>
      <w:r w:rsidRPr="002F72D2">
        <w:rPr>
          <w:rFonts w:asciiTheme="minorHAnsi" w:hAnsiTheme="minorHAnsi"/>
        </w:rPr>
        <w:t xml:space="preserve">: An international film festival challenging the concept of </w:t>
      </w:r>
      <w:r>
        <w:rPr>
          <w:rFonts w:asciiTheme="minorHAnsi" w:hAnsiTheme="minorHAnsi"/>
        </w:rPr>
        <w:t xml:space="preserve">physical and mental </w:t>
      </w:r>
      <w:r w:rsidRPr="002F72D2">
        <w:rPr>
          <w:rFonts w:asciiTheme="minorHAnsi" w:hAnsiTheme="minorHAnsi"/>
        </w:rPr>
        <w:t>disability with a selection of international films, workshops, VR, and more.</w:t>
      </w:r>
    </w:p>
    <w:p w14:paraId="3D9B040B" w14:textId="77777777" w:rsidR="00990FB9" w:rsidRDefault="00990FB9" w:rsidP="00990FB9">
      <w:pPr>
        <w:bidi w:val="0"/>
        <w:jc w:val="both"/>
        <w:rPr>
          <w:rFonts w:asciiTheme="minorHAnsi" w:hAnsiTheme="minorHAnsi"/>
        </w:rPr>
      </w:pPr>
    </w:p>
    <w:p w14:paraId="7EF6FE06" w14:textId="77777777" w:rsidR="00990FB9" w:rsidRDefault="00990FB9" w:rsidP="00990FB9">
      <w:pPr>
        <w:bidi w:val="0"/>
        <w:jc w:val="both"/>
        <w:rPr>
          <w:rFonts w:asciiTheme="minorHAnsi" w:hAnsiTheme="minorHAnsi"/>
        </w:rPr>
      </w:pPr>
      <w:r w:rsidRPr="00DC74E3">
        <w:rPr>
          <w:rFonts w:asciiTheme="minorHAnsi" w:hAnsiTheme="minorHAnsi"/>
          <w:b/>
          <w:bCs/>
        </w:rPr>
        <w:t>Eurovision 2018</w:t>
      </w:r>
      <w:r>
        <w:rPr>
          <w:rFonts w:asciiTheme="minorHAnsi" w:hAnsiTheme="minorHAnsi"/>
        </w:rPr>
        <w:t>: Live special screening together with KAN channel of the Eurovision contest with drag-shows and live TV-broadcast from the cinematheque</w:t>
      </w:r>
    </w:p>
    <w:p w14:paraId="647C18D3" w14:textId="77777777" w:rsidR="00990FB9" w:rsidRDefault="00990FB9" w:rsidP="00990FB9">
      <w:pPr>
        <w:bidi w:val="0"/>
        <w:jc w:val="both"/>
        <w:rPr>
          <w:rFonts w:asciiTheme="minorHAnsi" w:hAnsiTheme="minorHAnsi"/>
        </w:rPr>
      </w:pPr>
    </w:p>
    <w:p w14:paraId="07D13F2E" w14:textId="77777777" w:rsidR="00990FB9" w:rsidRDefault="00990FB9" w:rsidP="00990FB9">
      <w:pPr>
        <w:bidi w:val="0"/>
        <w:rPr>
          <w:rFonts w:asciiTheme="minorHAnsi" w:hAnsiTheme="minorHAnsi"/>
        </w:rPr>
      </w:pPr>
      <w:r>
        <w:rPr>
          <w:rFonts w:asciiTheme="minorHAnsi" w:hAnsiTheme="minorHAnsi"/>
          <w:noProof/>
        </w:rPr>
        <w:drawing>
          <wp:inline distT="0" distB="0" distL="0" distR="0" wp14:anchorId="60B87215" wp14:editId="1EFD70D0">
            <wp:extent cx="3506400" cy="23400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1.JPG"/>
                    <pic:cNvPicPr/>
                  </pic:nvPicPr>
                  <pic:blipFill>
                    <a:blip r:embed="rId8" cstate="email">
                      <a:extLst>
                        <a:ext uri="{28A0092B-C50C-407E-A947-70E740481C1C}">
                          <a14:useLocalDpi xmlns:a14="http://schemas.microsoft.com/office/drawing/2010/main"/>
                        </a:ext>
                      </a:extLst>
                    </a:blip>
                    <a:stretch>
                      <a:fillRect/>
                    </a:stretch>
                  </pic:blipFill>
                  <pic:spPr>
                    <a:xfrm>
                      <a:off x="0" y="0"/>
                      <a:ext cx="3506400" cy="2340000"/>
                    </a:xfrm>
                    <a:prstGeom prst="rect">
                      <a:avLst/>
                    </a:prstGeom>
                  </pic:spPr>
                </pic:pic>
              </a:graphicData>
            </a:graphic>
          </wp:inline>
        </w:drawing>
      </w:r>
    </w:p>
    <w:p w14:paraId="01718A1A" w14:textId="77777777" w:rsidR="00990FB9" w:rsidRPr="002F72D2" w:rsidRDefault="00990FB9" w:rsidP="00990FB9">
      <w:pPr>
        <w:bidi w:val="0"/>
        <w:jc w:val="both"/>
        <w:rPr>
          <w:rFonts w:asciiTheme="minorHAnsi" w:hAnsiTheme="minorHAnsi"/>
        </w:rPr>
      </w:pPr>
    </w:p>
    <w:p w14:paraId="7BCBB85F" w14:textId="77777777" w:rsidR="00990FB9" w:rsidRPr="002F72D2" w:rsidRDefault="00B265BE" w:rsidP="00990FB9">
      <w:pPr>
        <w:bidi w:val="0"/>
        <w:jc w:val="both"/>
        <w:rPr>
          <w:rFonts w:asciiTheme="minorHAnsi" w:hAnsiTheme="minorHAnsi"/>
        </w:rPr>
      </w:pPr>
      <w:r>
        <w:rPr>
          <w:rFonts w:asciiTheme="minorHAnsi" w:hAnsiTheme="minorHAnsi"/>
          <w:b/>
          <w:bCs/>
        </w:rPr>
        <w:t xml:space="preserve"> </w:t>
      </w:r>
      <w:r w:rsidR="00990FB9">
        <w:rPr>
          <w:rFonts w:asciiTheme="minorHAnsi" w:hAnsiTheme="minorHAnsi"/>
          <w:b/>
          <w:bCs/>
        </w:rPr>
        <w:t xml:space="preserve">(February-December) </w:t>
      </w:r>
      <w:r w:rsidR="00990FB9" w:rsidRPr="002F72D2">
        <w:rPr>
          <w:rFonts w:asciiTheme="minorHAnsi" w:hAnsiTheme="minorHAnsi"/>
          <w:b/>
          <w:bCs/>
        </w:rPr>
        <w:t>Ingmar Bergman</w:t>
      </w:r>
      <w:r w:rsidR="00990FB9" w:rsidRPr="002F72D2">
        <w:rPr>
          <w:rFonts w:asciiTheme="minorHAnsi" w:hAnsiTheme="minorHAnsi"/>
        </w:rPr>
        <w:t xml:space="preserve"> (starting in February and taking place </w:t>
      </w:r>
      <w:r w:rsidR="00990FB9">
        <w:rPr>
          <w:rFonts w:asciiTheme="minorHAnsi" w:hAnsiTheme="minorHAnsi"/>
        </w:rPr>
        <w:t>through</w:t>
      </w:r>
      <w:r w:rsidR="00990FB9" w:rsidRPr="002F72D2">
        <w:rPr>
          <w:rFonts w:asciiTheme="minorHAnsi" w:hAnsiTheme="minorHAnsi"/>
        </w:rPr>
        <w:t xml:space="preserve"> 2018): An unprecedented retrospective with over 30 films commemorating 100 years to the birth of the legendary filmmaker. </w:t>
      </w:r>
    </w:p>
    <w:p w14:paraId="516D05CE" w14:textId="77777777" w:rsidR="00990FB9" w:rsidRDefault="00990FB9" w:rsidP="00990FB9">
      <w:pPr>
        <w:bidi w:val="0"/>
        <w:jc w:val="both"/>
        <w:rPr>
          <w:rFonts w:asciiTheme="minorHAnsi" w:hAnsiTheme="minorHAnsi"/>
        </w:rPr>
      </w:pPr>
    </w:p>
    <w:p w14:paraId="5E84876D" w14:textId="77777777" w:rsidR="00990FB9" w:rsidRDefault="00990FB9" w:rsidP="00990FB9">
      <w:pPr>
        <w:bidi w:val="0"/>
        <w:jc w:val="both"/>
        <w:rPr>
          <w:rFonts w:asciiTheme="minorHAnsi" w:hAnsiTheme="minorHAnsi"/>
        </w:rPr>
      </w:pPr>
      <w:r>
        <w:rPr>
          <w:rFonts w:asciiTheme="minorHAnsi" w:hAnsiTheme="minorHAnsi"/>
          <w:b/>
          <w:bCs/>
        </w:rPr>
        <w:t xml:space="preserve">(on going collaboration) </w:t>
      </w:r>
      <w:r w:rsidRPr="002F72D2">
        <w:rPr>
          <w:rFonts w:asciiTheme="minorHAnsi" w:hAnsiTheme="minorHAnsi"/>
          <w:b/>
          <w:bCs/>
        </w:rPr>
        <w:t>Israel at 70 from the Perspective of the Arab World</w:t>
      </w:r>
      <w:r w:rsidRPr="002F72D2">
        <w:rPr>
          <w:rFonts w:asciiTheme="minorHAnsi" w:hAnsiTheme="minorHAnsi"/>
        </w:rPr>
        <w:t xml:space="preserve">: A special monthly program </w:t>
      </w:r>
      <w:r>
        <w:rPr>
          <w:rFonts w:asciiTheme="minorHAnsi" w:hAnsiTheme="minorHAnsi"/>
        </w:rPr>
        <w:t xml:space="preserve">in collaboration </w:t>
      </w:r>
      <w:r w:rsidRPr="002F72D2">
        <w:rPr>
          <w:rFonts w:asciiTheme="minorHAnsi" w:hAnsiTheme="minorHAnsi"/>
        </w:rPr>
        <w:t>with the Forum for Regional Thinking re-examining the</w:t>
      </w:r>
      <w:r>
        <w:rPr>
          <w:rFonts w:asciiTheme="minorHAnsi" w:hAnsiTheme="minorHAnsi"/>
        </w:rPr>
        <w:t xml:space="preserve"> region’s popular preconceptions, accompanied by </w:t>
      </w:r>
      <w:r w:rsidRPr="002F72D2">
        <w:rPr>
          <w:rFonts w:asciiTheme="minorHAnsi" w:hAnsiTheme="minorHAnsi"/>
        </w:rPr>
        <w:t xml:space="preserve">films and lectures. </w:t>
      </w:r>
    </w:p>
    <w:p w14:paraId="1D4C4767" w14:textId="77777777" w:rsidR="00990FB9" w:rsidRDefault="00990FB9" w:rsidP="00990FB9">
      <w:pPr>
        <w:bidi w:val="0"/>
        <w:jc w:val="both"/>
        <w:rPr>
          <w:rFonts w:asciiTheme="minorHAnsi" w:hAnsiTheme="minorHAnsi"/>
        </w:rPr>
      </w:pPr>
    </w:p>
    <w:p w14:paraId="125BF5FD" w14:textId="77777777" w:rsidR="00990FB9" w:rsidRDefault="00990FB9" w:rsidP="00990FB9">
      <w:pPr>
        <w:bidi w:val="0"/>
        <w:jc w:val="both"/>
        <w:rPr>
          <w:rFonts w:asciiTheme="minorHAnsi" w:hAnsiTheme="minorHAnsi"/>
        </w:rPr>
      </w:pPr>
    </w:p>
    <w:p w14:paraId="6CF8ADE5" w14:textId="77777777" w:rsidR="00990FB9" w:rsidRDefault="00990FB9" w:rsidP="00990FB9">
      <w:pPr>
        <w:bidi w:val="0"/>
        <w:jc w:val="both"/>
        <w:rPr>
          <w:rFonts w:asciiTheme="minorHAnsi" w:hAnsiTheme="minorHAnsi"/>
        </w:rPr>
      </w:pPr>
      <w:r>
        <w:rPr>
          <w:rFonts w:asciiTheme="minorHAnsi" w:hAnsiTheme="minorHAnsi"/>
        </w:rPr>
        <w:t>"</w:t>
      </w:r>
      <w:r w:rsidRPr="004215CF">
        <w:rPr>
          <w:rFonts w:asciiTheme="minorHAnsi" w:hAnsiTheme="minorHAnsi"/>
          <w:b/>
          <w:bCs/>
        </w:rPr>
        <w:t>The heart is a lonely singer</w:t>
      </w:r>
      <w:r>
        <w:rPr>
          <w:rFonts w:asciiTheme="minorHAnsi" w:hAnsiTheme="minorHAnsi"/>
        </w:rPr>
        <w:t xml:space="preserve">"- a tribute to Mizrahi music (middle-eastern music). A special exhibition, films and performances on the popular, yet often scorned, music genre. </w:t>
      </w:r>
    </w:p>
    <w:p w14:paraId="1B3412DE" w14:textId="77777777" w:rsidR="00990FB9" w:rsidRDefault="00990FB9" w:rsidP="00990FB9">
      <w:pPr>
        <w:bidi w:val="0"/>
        <w:jc w:val="both"/>
        <w:rPr>
          <w:rFonts w:asciiTheme="minorHAnsi" w:hAnsiTheme="minorHAnsi"/>
          <w:rtl/>
        </w:rPr>
      </w:pPr>
    </w:p>
    <w:p w14:paraId="37C49F0C" w14:textId="77777777" w:rsidR="00990FB9" w:rsidRPr="002F72D2" w:rsidRDefault="00990FB9" w:rsidP="00990FB9">
      <w:pPr>
        <w:bidi w:val="0"/>
        <w:jc w:val="both"/>
        <w:rPr>
          <w:rFonts w:asciiTheme="minorHAnsi" w:hAnsiTheme="minorHAnsi"/>
        </w:rPr>
      </w:pPr>
      <w:r w:rsidRPr="002F72D2">
        <w:rPr>
          <w:rFonts w:asciiTheme="minorHAnsi" w:hAnsiTheme="minorHAnsi"/>
          <w:b/>
          <w:bCs/>
        </w:rPr>
        <w:t>Exhibition on Screen</w:t>
      </w:r>
      <w:r>
        <w:rPr>
          <w:rFonts w:asciiTheme="minorHAnsi" w:hAnsiTheme="minorHAnsi"/>
        </w:rPr>
        <w:t xml:space="preserve">: </w:t>
      </w:r>
      <w:r w:rsidRPr="002F72D2">
        <w:rPr>
          <w:rFonts w:asciiTheme="minorHAnsi" w:hAnsiTheme="minorHAnsi"/>
        </w:rPr>
        <w:t xml:space="preserve">Working with top international museums and galleries, </w:t>
      </w:r>
      <w:r w:rsidRPr="00A03DCB">
        <w:rPr>
          <w:rFonts w:asciiTheme="minorHAnsi" w:hAnsiTheme="minorHAnsi"/>
          <w:b/>
          <w:bCs/>
        </w:rPr>
        <w:t xml:space="preserve">Exhibition on Screen </w:t>
      </w:r>
      <w:r w:rsidRPr="002F72D2">
        <w:rPr>
          <w:rFonts w:asciiTheme="minorHAnsi" w:hAnsiTheme="minorHAnsi"/>
        </w:rPr>
        <w:t xml:space="preserve">features films which offer a cinematic immersion into the world’s most beloved works of art. </w:t>
      </w:r>
      <w:r>
        <w:rPr>
          <w:rFonts w:asciiTheme="minorHAnsi" w:hAnsiTheme="minorHAnsi"/>
        </w:rPr>
        <w:t>Selected</w:t>
      </w:r>
      <w:r w:rsidRPr="002F72D2">
        <w:rPr>
          <w:rFonts w:asciiTheme="minorHAnsi" w:hAnsiTheme="minorHAnsi"/>
        </w:rPr>
        <w:t xml:space="preserve"> artist </w:t>
      </w:r>
      <w:r>
        <w:rPr>
          <w:rFonts w:asciiTheme="minorHAnsi" w:hAnsiTheme="minorHAnsi"/>
        </w:rPr>
        <w:t>for the month of</w:t>
      </w:r>
      <w:r w:rsidRPr="002F72D2">
        <w:rPr>
          <w:rFonts w:asciiTheme="minorHAnsi" w:hAnsiTheme="minorHAnsi"/>
        </w:rPr>
        <w:t xml:space="preserve"> June: Michelangelo. Coming soon: David Hockney, Monet, Rembrandt.   </w:t>
      </w:r>
    </w:p>
    <w:p w14:paraId="0D166561" w14:textId="77777777" w:rsidR="00990FB9" w:rsidRPr="002F72D2" w:rsidRDefault="00990FB9" w:rsidP="00990FB9">
      <w:pPr>
        <w:bidi w:val="0"/>
        <w:jc w:val="both"/>
        <w:rPr>
          <w:rFonts w:asciiTheme="minorHAnsi" w:hAnsiTheme="minorHAnsi"/>
        </w:rPr>
      </w:pPr>
    </w:p>
    <w:p w14:paraId="2F3C01CC" w14:textId="77777777" w:rsidR="00990FB9" w:rsidRDefault="00990FB9" w:rsidP="00990FB9">
      <w:pPr>
        <w:bidi w:val="0"/>
        <w:jc w:val="both"/>
        <w:rPr>
          <w:rFonts w:asciiTheme="minorHAnsi" w:hAnsiTheme="minorHAnsi"/>
        </w:rPr>
      </w:pPr>
      <w:r w:rsidRPr="002F72D2">
        <w:rPr>
          <w:rFonts w:asciiTheme="minorHAnsi" w:hAnsiTheme="minorHAnsi"/>
          <w:b/>
          <w:bCs/>
        </w:rPr>
        <w:t>OSSIM SHALOM – Social Workers for Peace and Social Welfare</w:t>
      </w:r>
      <w:r w:rsidRPr="002F72D2">
        <w:rPr>
          <w:rFonts w:asciiTheme="minorHAnsi" w:hAnsiTheme="minorHAnsi"/>
        </w:rPr>
        <w:t xml:space="preserve"> (taking place </w:t>
      </w:r>
      <w:r>
        <w:rPr>
          <w:rFonts w:asciiTheme="minorHAnsi" w:hAnsiTheme="minorHAnsi"/>
        </w:rPr>
        <w:t>through</w:t>
      </w:r>
      <w:r w:rsidRPr="002F72D2">
        <w:rPr>
          <w:rFonts w:asciiTheme="minorHAnsi" w:hAnsiTheme="minorHAnsi"/>
        </w:rPr>
        <w:t xml:space="preserve"> 2018): </w:t>
      </w:r>
    </w:p>
    <w:p w14:paraId="2C1DB47F" w14:textId="77777777" w:rsidR="00990FB9" w:rsidRPr="002F72D2" w:rsidRDefault="00990FB9" w:rsidP="00990FB9">
      <w:pPr>
        <w:bidi w:val="0"/>
        <w:jc w:val="both"/>
        <w:rPr>
          <w:rFonts w:asciiTheme="minorHAnsi" w:hAnsiTheme="minorHAnsi"/>
        </w:rPr>
      </w:pPr>
      <w:r w:rsidRPr="002F72D2">
        <w:rPr>
          <w:rFonts w:asciiTheme="minorHAnsi" w:hAnsiTheme="minorHAnsi"/>
        </w:rPr>
        <w:t xml:space="preserve">A monthly event highlighting the </w:t>
      </w:r>
      <w:r>
        <w:rPr>
          <w:rFonts w:asciiTheme="minorHAnsi" w:hAnsiTheme="minorHAnsi"/>
        </w:rPr>
        <w:t>struggle</w:t>
      </w:r>
      <w:r w:rsidRPr="002F72D2">
        <w:rPr>
          <w:rFonts w:asciiTheme="minorHAnsi" w:hAnsiTheme="minorHAnsi"/>
        </w:rPr>
        <w:t xml:space="preserve"> for peace in the region and worldwide. April's event: </w:t>
      </w:r>
      <w:r w:rsidRPr="004A762C">
        <w:rPr>
          <w:rFonts w:asciiTheme="minorHAnsi" w:hAnsiTheme="minorHAnsi"/>
        </w:rPr>
        <w:t>“When Voices Meet</w:t>
      </w:r>
      <w:r>
        <w:rPr>
          <w:rFonts w:asciiTheme="minorHAnsi" w:hAnsiTheme="minorHAnsi"/>
        </w:rPr>
        <w:t xml:space="preserve">” </w:t>
      </w:r>
      <w:r w:rsidRPr="002F72D2">
        <w:rPr>
          <w:rFonts w:asciiTheme="minorHAnsi" w:hAnsiTheme="minorHAnsi"/>
        </w:rPr>
        <w:t>– film screening and conversation with director Sharon Katz, a well-known peace activist in South Africa</w:t>
      </w:r>
    </w:p>
    <w:p w14:paraId="0AA22742" w14:textId="77777777" w:rsidR="00990FB9" w:rsidRDefault="00990FB9" w:rsidP="00990FB9">
      <w:pPr>
        <w:bidi w:val="0"/>
        <w:jc w:val="both"/>
        <w:rPr>
          <w:rFonts w:asciiTheme="minorHAnsi" w:hAnsiTheme="minorHAnsi"/>
        </w:rPr>
      </w:pPr>
    </w:p>
    <w:p w14:paraId="09C8CE85" w14:textId="77777777" w:rsidR="00990FB9" w:rsidRDefault="00990FB9" w:rsidP="00990FB9">
      <w:pPr>
        <w:bidi w:val="0"/>
        <w:jc w:val="both"/>
        <w:rPr>
          <w:rFonts w:asciiTheme="minorHAnsi" w:hAnsiTheme="minorHAnsi"/>
        </w:rPr>
      </w:pPr>
      <w:r w:rsidRPr="004215CF">
        <w:rPr>
          <w:rFonts w:asciiTheme="minorHAnsi" w:hAnsiTheme="minorHAnsi"/>
          <w:b/>
          <w:bCs/>
        </w:rPr>
        <w:t>Cinema Summer School</w:t>
      </w:r>
      <w:r>
        <w:rPr>
          <w:rFonts w:asciiTheme="minorHAnsi" w:hAnsiTheme="minorHAnsi"/>
        </w:rPr>
        <w:t xml:space="preserve"> – The cinematheque opened its gates for the first time to hold summer-camp/school for children. Over 30 children came for three weeks to study the basics of the film industry for both sides – the viewer and the film-maker.</w:t>
      </w:r>
    </w:p>
    <w:p w14:paraId="77A778FD" w14:textId="77777777" w:rsidR="00990FB9" w:rsidRDefault="00990FB9" w:rsidP="00990FB9">
      <w:pPr>
        <w:bidi w:val="0"/>
        <w:jc w:val="both"/>
        <w:rPr>
          <w:rFonts w:asciiTheme="minorHAnsi" w:hAnsiTheme="minorHAnsi"/>
        </w:rPr>
      </w:pPr>
    </w:p>
    <w:p w14:paraId="6ED97659" w14:textId="77777777" w:rsidR="00990FB9" w:rsidRPr="00273E16" w:rsidRDefault="00990FB9" w:rsidP="00990FB9">
      <w:pPr>
        <w:pStyle w:val="ListParagraph"/>
        <w:bidi w:val="0"/>
        <w:ind w:left="0"/>
        <w:jc w:val="both"/>
        <w:rPr>
          <w:rFonts w:asciiTheme="minorHAnsi" w:hAnsiTheme="minorHAnsi"/>
        </w:rPr>
      </w:pPr>
      <w:r>
        <w:rPr>
          <w:rFonts w:asciiTheme="minorHAnsi" w:hAnsiTheme="minorHAnsi"/>
          <w:b/>
          <w:bCs/>
        </w:rPr>
        <w:t>Czechoslovak Film Week -</w:t>
      </w:r>
      <w:r>
        <w:rPr>
          <w:rFonts w:asciiTheme="minorHAnsi" w:hAnsiTheme="minorHAnsi"/>
        </w:rPr>
        <w:t xml:space="preserve"> </w:t>
      </w:r>
      <w:r w:rsidRPr="00273E16">
        <w:rPr>
          <w:rFonts w:asciiTheme="minorHAnsi" w:hAnsiTheme="minorHAnsi"/>
        </w:rPr>
        <w:t>Oscar directors and movies, famous, scandalous even prohibited by totalitarian communist regime</w:t>
      </w:r>
      <w:r>
        <w:rPr>
          <w:rFonts w:asciiTheme="minorHAnsi" w:hAnsiTheme="minorHAnsi"/>
        </w:rPr>
        <w:t xml:space="preserve">, all present at the largest film event yet to celebrate 100 years since the establishment of Czechoslovakia (Czech and Slovak films) </w:t>
      </w:r>
      <w:r w:rsidRPr="00273E16">
        <w:rPr>
          <w:rFonts w:asciiTheme="minorHAnsi" w:hAnsiTheme="minorHAnsi"/>
        </w:rPr>
        <w:t>.</w:t>
      </w:r>
    </w:p>
    <w:p w14:paraId="279E18AA" w14:textId="77777777" w:rsidR="00990FB9" w:rsidRDefault="00990FB9" w:rsidP="00990FB9">
      <w:pPr>
        <w:pStyle w:val="ListParagraph"/>
        <w:bidi w:val="0"/>
        <w:ind w:left="0"/>
        <w:jc w:val="both"/>
        <w:rPr>
          <w:rFonts w:asciiTheme="minorHAnsi" w:hAnsiTheme="minorHAnsi"/>
          <w:b/>
          <w:bCs/>
        </w:rPr>
      </w:pPr>
    </w:p>
    <w:p w14:paraId="7724ED9F" w14:textId="77777777" w:rsidR="00990FB9" w:rsidRDefault="00990FB9" w:rsidP="00990FB9">
      <w:pPr>
        <w:pStyle w:val="ListParagraph"/>
        <w:bidi w:val="0"/>
        <w:ind w:left="0"/>
        <w:jc w:val="both"/>
        <w:rPr>
          <w:rFonts w:asciiTheme="minorHAnsi" w:hAnsiTheme="minorHAnsi"/>
          <w:b/>
          <w:bCs/>
        </w:rPr>
      </w:pPr>
      <w:r>
        <w:rPr>
          <w:rFonts w:asciiTheme="minorHAnsi" w:hAnsiTheme="minorHAnsi"/>
          <w:b/>
          <w:bCs/>
        </w:rPr>
        <w:t xml:space="preserve">Argentinian Film Week – </w:t>
      </w:r>
      <w:r>
        <w:rPr>
          <w:rFonts w:asciiTheme="minorHAnsi" w:hAnsiTheme="minorHAnsi"/>
        </w:rPr>
        <w:t>this program present a small selection with an emphasis on the various forces in Argentina cinema today.</w:t>
      </w:r>
      <w:r>
        <w:rPr>
          <w:rFonts w:asciiTheme="minorHAnsi" w:hAnsiTheme="minorHAnsi"/>
          <w:b/>
          <w:bCs/>
        </w:rPr>
        <w:t xml:space="preserve"> </w:t>
      </w:r>
    </w:p>
    <w:p w14:paraId="5EBCF1FC" w14:textId="77777777" w:rsidR="00990FB9" w:rsidRDefault="00990FB9" w:rsidP="00990FB9">
      <w:pPr>
        <w:pStyle w:val="ListParagraph"/>
        <w:bidi w:val="0"/>
        <w:ind w:left="0"/>
        <w:jc w:val="both"/>
        <w:rPr>
          <w:rFonts w:asciiTheme="minorHAnsi" w:hAnsiTheme="minorHAnsi"/>
          <w:b/>
          <w:bCs/>
        </w:rPr>
      </w:pPr>
    </w:p>
    <w:p w14:paraId="119C28E4" w14:textId="77777777" w:rsidR="00990FB9" w:rsidRPr="004215CF" w:rsidRDefault="00990FB9" w:rsidP="00990FB9">
      <w:pPr>
        <w:pStyle w:val="ListParagraph"/>
        <w:bidi w:val="0"/>
        <w:ind w:left="0"/>
        <w:jc w:val="both"/>
        <w:rPr>
          <w:rFonts w:asciiTheme="minorHAnsi" w:hAnsiTheme="minorHAnsi"/>
        </w:rPr>
      </w:pPr>
      <w:r>
        <w:rPr>
          <w:rFonts w:asciiTheme="minorHAnsi" w:hAnsiTheme="minorHAnsi"/>
          <w:b/>
          <w:bCs/>
        </w:rPr>
        <w:t xml:space="preserve">Agatha Christie: </w:t>
      </w:r>
      <w:r w:rsidRPr="004215CF">
        <w:rPr>
          <w:rFonts w:asciiTheme="minorHAnsi" w:hAnsiTheme="minorHAnsi"/>
        </w:rPr>
        <w:t>A Tribute – a special program to celebrate the work of the greatest mystery writer of all times, as presented in cinema</w:t>
      </w:r>
    </w:p>
    <w:p w14:paraId="2ED96C39" w14:textId="77777777" w:rsidR="00990FB9" w:rsidRPr="004215CF" w:rsidRDefault="00990FB9" w:rsidP="00990FB9">
      <w:pPr>
        <w:pStyle w:val="ListParagraph"/>
        <w:bidi w:val="0"/>
        <w:ind w:left="0"/>
        <w:jc w:val="both"/>
        <w:rPr>
          <w:rFonts w:asciiTheme="minorHAnsi" w:hAnsiTheme="minorHAnsi"/>
        </w:rPr>
      </w:pPr>
    </w:p>
    <w:p w14:paraId="6619A5CA" w14:textId="77777777" w:rsidR="00990FB9" w:rsidRDefault="00990FB9" w:rsidP="00990FB9">
      <w:pPr>
        <w:pStyle w:val="ListParagraph"/>
        <w:bidi w:val="0"/>
        <w:ind w:left="0"/>
        <w:jc w:val="both"/>
        <w:rPr>
          <w:rFonts w:asciiTheme="minorHAnsi" w:hAnsiTheme="minorHAnsi"/>
        </w:rPr>
      </w:pPr>
      <w:proofErr w:type="spellStart"/>
      <w:r>
        <w:rPr>
          <w:rFonts w:asciiTheme="minorHAnsi" w:hAnsiTheme="minorHAnsi"/>
          <w:b/>
          <w:bCs/>
        </w:rPr>
        <w:t>Anination</w:t>
      </w:r>
      <w:proofErr w:type="spellEnd"/>
      <w:r>
        <w:rPr>
          <w:rFonts w:asciiTheme="minorHAnsi" w:hAnsiTheme="minorHAnsi"/>
          <w:b/>
          <w:bCs/>
        </w:rPr>
        <w:t xml:space="preserve"> – </w:t>
      </w:r>
      <w:r w:rsidRPr="00A319E1">
        <w:rPr>
          <w:rFonts w:asciiTheme="minorHAnsi" w:hAnsiTheme="minorHAnsi"/>
        </w:rPr>
        <w:t xml:space="preserve">colorful celebration of international and local animation. </w:t>
      </w:r>
      <w:proofErr w:type="spellStart"/>
      <w:r w:rsidRPr="00A319E1">
        <w:rPr>
          <w:rFonts w:asciiTheme="minorHAnsi" w:hAnsiTheme="minorHAnsi"/>
        </w:rPr>
        <w:t>AniNation</w:t>
      </w:r>
      <w:proofErr w:type="spellEnd"/>
      <w:r w:rsidRPr="00A319E1">
        <w:rPr>
          <w:rFonts w:asciiTheme="minorHAnsi" w:hAnsiTheme="minorHAnsi"/>
        </w:rPr>
        <w:t xml:space="preserve"> will showcase a rich and varied program of new films, award winning short films, workshops for children and teens, guests from around the world, master classes for adults, gaming animation, VR, and talks.</w:t>
      </w:r>
    </w:p>
    <w:p w14:paraId="00FA237C" w14:textId="77777777" w:rsidR="00990FB9" w:rsidRDefault="00990FB9" w:rsidP="00990FB9">
      <w:pPr>
        <w:pStyle w:val="ListParagraph"/>
        <w:bidi w:val="0"/>
        <w:ind w:left="0"/>
        <w:jc w:val="both"/>
        <w:rPr>
          <w:rFonts w:asciiTheme="minorHAnsi" w:hAnsiTheme="minorHAnsi"/>
        </w:rPr>
      </w:pPr>
    </w:p>
    <w:p w14:paraId="172FEB25" w14:textId="77777777" w:rsidR="00990FB9" w:rsidRDefault="00990FB9" w:rsidP="00990FB9">
      <w:pPr>
        <w:pStyle w:val="ListParagraph"/>
        <w:bidi w:val="0"/>
        <w:ind w:left="0"/>
        <w:jc w:val="both"/>
        <w:rPr>
          <w:rFonts w:asciiTheme="minorHAnsi" w:hAnsiTheme="minorHAnsi"/>
        </w:rPr>
      </w:pPr>
      <w:r w:rsidRPr="004215CF">
        <w:rPr>
          <w:rFonts w:asciiTheme="minorHAnsi" w:hAnsiTheme="minorHAnsi"/>
          <w:b/>
          <w:bCs/>
        </w:rPr>
        <w:t>Programmers exchange France-Israel</w:t>
      </w:r>
      <w:r>
        <w:rPr>
          <w:rFonts w:asciiTheme="minorHAnsi" w:hAnsiTheme="minorHAnsi"/>
        </w:rPr>
        <w:t>: a special program initiated and managed by the Jerusalem cinematheque involving 8 cinematheques – 4 local and 4 in France – creating a cultural exchange of program and programmers. In October, 4 cinematheque programmers (and two directors) cane to Israel to "take-over": our program and choose a special presentation of French films to show to our audience, with a short opening before each screening (in November tour programmers will travel to France for the second part)</w:t>
      </w:r>
    </w:p>
    <w:p w14:paraId="245CAC88" w14:textId="77777777" w:rsidR="00990FB9" w:rsidRDefault="00990FB9" w:rsidP="00990FB9">
      <w:pPr>
        <w:pStyle w:val="ListParagraph"/>
        <w:bidi w:val="0"/>
        <w:ind w:left="0"/>
        <w:jc w:val="both"/>
        <w:rPr>
          <w:rFonts w:asciiTheme="minorHAnsi" w:hAnsiTheme="minorHAnsi"/>
        </w:rPr>
      </w:pPr>
    </w:p>
    <w:p w14:paraId="1253A454" w14:textId="77777777" w:rsidR="00990FB9" w:rsidRDefault="00990FB9" w:rsidP="00990FB9">
      <w:pPr>
        <w:pStyle w:val="ListParagraph"/>
        <w:bidi w:val="0"/>
        <w:ind w:left="0"/>
        <w:jc w:val="both"/>
        <w:rPr>
          <w:rFonts w:asciiTheme="minorHAnsi" w:hAnsiTheme="minorHAnsi"/>
        </w:rPr>
      </w:pPr>
      <w:r w:rsidRPr="004215CF">
        <w:rPr>
          <w:rFonts w:asciiTheme="minorHAnsi" w:hAnsiTheme="minorHAnsi"/>
          <w:b/>
          <w:bCs/>
        </w:rPr>
        <w:t>Opening of the adult-courses</w:t>
      </w:r>
      <w:r>
        <w:rPr>
          <w:rFonts w:asciiTheme="minorHAnsi" w:hAnsiTheme="minorHAnsi"/>
        </w:rPr>
        <w:t>: 6 courses from all angels of cinema offered to the audience this year, including a new course "psychology and cinema" and the successful course "cinema around the world" dedicated this year to India</w:t>
      </w:r>
    </w:p>
    <w:p w14:paraId="2DD3EE37" w14:textId="77777777" w:rsidR="00990FB9" w:rsidRPr="00A319E1" w:rsidRDefault="00990FB9" w:rsidP="00990FB9">
      <w:pPr>
        <w:pStyle w:val="ListParagraph"/>
        <w:bidi w:val="0"/>
        <w:ind w:left="0"/>
        <w:jc w:val="both"/>
        <w:rPr>
          <w:rFonts w:asciiTheme="minorHAnsi" w:hAnsiTheme="minorHAnsi"/>
        </w:rPr>
      </w:pPr>
    </w:p>
    <w:p w14:paraId="36667EF2" w14:textId="77777777" w:rsidR="00D12105" w:rsidRPr="002F72D2" w:rsidRDefault="00D12105" w:rsidP="00D12105">
      <w:pPr>
        <w:bidi w:val="0"/>
        <w:jc w:val="both"/>
        <w:rPr>
          <w:rFonts w:asciiTheme="minorHAnsi" w:hAnsiTheme="minorHAnsi"/>
        </w:rPr>
      </w:pPr>
    </w:p>
    <w:p w14:paraId="1520ECA3" w14:textId="77777777" w:rsidR="00990FB9" w:rsidRPr="00B265BE" w:rsidRDefault="00990FB9" w:rsidP="00B265BE">
      <w:pPr>
        <w:pStyle w:val="ListParagraph"/>
        <w:numPr>
          <w:ilvl w:val="0"/>
          <w:numId w:val="7"/>
        </w:numPr>
        <w:bidi w:val="0"/>
        <w:jc w:val="both"/>
        <w:rPr>
          <w:rFonts w:asciiTheme="minorHAnsi" w:hAnsiTheme="minorHAnsi"/>
          <w:b/>
          <w:bCs/>
          <w:u w:val="single"/>
        </w:rPr>
      </w:pPr>
      <w:r w:rsidRPr="00B265BE">
        <w:rPr>
          <w:rFonts w:asciiTheme="minorHAnsi" w:hAnsiTheme="minorHAnsi"/>
          <w:b/>
          <w:bCs/>
          <w:u w:val="single"/>
        </w:rPr>
        <w:t>Israel Film Archive – Digitization Project Updates</w:t>
      </w:r>
    </w:p>
    <w:p w14:paraId="2B22D56D" w14:textId="77777777" w:rsidR="00990FB9" w:rsidRPr="002F72D2" w:rsidRDefault="00990FB9" w:rsidP="00990FB9">
      <w:pPr>
        <w:bidi w:val="0"/>
        <w:jc w:val="both"/>
        <w:rPr>
          <w:rFonts w:asciiTheme="minorHAnsi" w:hAnsiTheme="minorHAnsi"/>
          <w:b/>
          <w:bCs/>
          <w:u w:val="single"/>
        </w:rPr>
      </w:pPr>
    </w:p>
    <w:p w14:paraId="72627084" w14:textId="77777777" w:rsidR="00990FB9" w:rsidRPr="002F72D2" w:rsidRDefault="00990FB9" w:rsidP="00990FB9">
      <w:pPr>
        <w:pStyle w:val="ListParagraph"/>
        <w:numPr>
          <w:ilvl w:val="0"/>
          <w:numId w:val="4"/>
        </w:numPr>
        <w:bidi w:val="0"/>
        <w:jc w:val="both"/>
        <w:rPr>
          <w:rFonts w:asciiTheme="minorHAnsi" w:hAnsiTheme="minorHAnsi"/>
        </w:rPr>
      </w:pPr>
      <w:r w:rsidRPr="002F72D2">
        <w:rPr>
          <w:rFonts w:asciiTheme="minorHAnsi" w:hAnsiTheme="minorHAnsi"/>
        </w:rPr>
        <w:t xml:space="preserve">The Israel Film Archive signed a legal document with Herzliya Studios </w:t>
      </w:r>
      <w:r>
        <w:rPr>
          <w:rFonts w:asciiTheme="minorHAnsi" w:hAnsiTheme="minorHAnsi"/>
        </w:rPr>
        <w:t xml:space="preserve">regarding </w:t>
      </w:r>
      <w:r w:rsidRPr="002F72D2">
        <w:rPr>
          <w:rFonts w:asciiTheme="minorHAnsi" w:hAnsiTheme="minorHAnsi"/>
        </w:rPr>
        <w:t>the</w:t>
      </w:r>
      <w:r>
        <w:rPr>
          <w:rFonts w:asciiTheme="minorHAnsi" w:hAnsiTheme="minorHAnsi"/>
        </w:rPr>
        <w:t>ir</w:t>
      </w:r>
      <w:r w:rsidRPr="002F72D2">
        <w:rPr>
          <w:rFonts w:asciiTheme="minorHAnsi" w:hAnsiTheme="minorHAnsi"/>
        </w:rPr>
        <w:t xml:space="preserve"> collections deposited in the Archive</w:t>
      </w:r>
      <w:r>
        <w:rPr>
          <w:rFonts w:asciiTheme="minorHAnsi" w:hAnsiTheme="minorHAnsi"/>
        </w:rPr>
        <w:t xml:space="preserve">: </w:t>
      </w:r>
      <w:r w:rsidRPr="002F72D2">
        <w:rPr>
          <w:rFonts w:asciiTheme="minorHAnsi" w:hAnsiTheme="minorHAnsi"/>
        </w:rPr>
        <w:t xml:space="preserve">hundreds of hours of newsreels and rare heritage collections. The Cinematheque will carry out the digitization of the materials and, in exchange, will be able to </w:t>
      </w:r>
      <w:r>
        <w:rPr>
          <w:rFonts w:asciiTheme="minorHAnsi" w:hAnsiTheme="minorHAnsi"/>
        </w:rPr>
        <w:t xml:space="preserve">put them online </w:t>
      </w:r>
      <w:r w:rsidRPr="002F72D2">
        <w:rPr>
          <w:rFonts w:asciiTheme="minorHAnsi" w:hAnsiTheme="minorHAnsi"/>
        </w:rPr>
        <w:t>free of charge to the general audience on the Archive’s new digital Web Site. Th</w:t>
      </w:r>
      <w:r>
        <w:rPr>
          <w:rFonts w:asciiTheme="minorHAnsi" w:hAnsiTheme="minorHAnsi"/>
        </w:rPr>
        <w:t>is</w:t>
      </w:r>
      <w:r w:rsidRPr="002F72D2">
        <w:rPr>
          <w:rFonts w:asciiTheme="minorHAnsi" w:hAnsiTheme="minorHAnsi"/>
        </w:rPr>
        <w:t xml:space="preserve"> agreement constitutes an important precedent which will enable us to obtain rights from other Israeli rights</w:t>
      </w:r>
      <w:r>
        <w:rPr>
          <w:rFonts w:asciiTheme="minorHAnsi" w:hAnsiTheme="minorHAnsi"/>
        </w:rPr>
        <w:t>-</w:t>
      </w:r>
      <w:r w:rsidRPr="002F72D2">
        <w:rPr>
          <w:rFonts w:asciiTheme="minorHAnsi" w:hAnsiTheme="minorHAnsi"/>
        </w:rPr>
        <w:t>holders with greater ease.</w:t>
      </w:r>
      <w:r>
        <w:rPr>
          <w:rFonts w:asciiTheme="minorHAnsi" w:hAnsiTheme="minorHAnsi"/>
        </w:rPr>
        <w:t xml:space="preserve"> </w:t>
      </w:r>
    </w:p>
    <w:p w14:paraId="45836174" w14:textId="77777777" w:rsidR="00990FB9" w:rsidRPr="002F72D2" w:rsidRDefault="00990FB9" w:rsidP="00990FB9">
      <w:pPr>
        <w:pStyle w:val="ListParagraph"/>
        <w:bidi w:val="0"/>
        <w:jc w:val="both"/>
        <w:rPr>
          <w:rFonts w:asciiTheme="minorHAnsi" w:hAnsiTheme="minorHAnsi"/>
        </w:rPr>
      </w:pPr>
    </w:p>
    <w:p w14:paraId="5C3E6F63" w14:textId="77777777" w:rsidR="00990FB9" w:rsidRPr="002F72D2" w:rsidRDefault="00990FB9" w:rsidP="00990FB9">
      <w:pPr>
        <w:pStyle w:val="ListParagraph"/>
        <w:numPr>
          <w:ilvl w:val="0"/>
          <w:numId w:val="4"/>
        </w:numPr>
        <w:bidi w:val="0"/>
        <w:jc w:val="both"/>
        <w:rPr>
          <w:rFonts w:asciiTheme="minorHAnsi" w:hAnsiTheme="minorHAnsi"/>
        </w:rPr>
      </w:pPr>
      <w:r w:rsidRPr="002F72D2">
        <w:rPr>
          <w:rFonts w:asciiTheme="minorHAnsi" w:hAnsiTheme="minorHAnsi"/>
        </w:rPr>
        <w:t xml:space="preserve">Over the past year, following the establishment of the </w:t>
      </w:r>
      <w:r>
        <w:rPr>
          <w:rFonts w:asciiTheme="minorHAnsi" w:hAnsiTheme="minorHAnsi"/>
        </w:rPr>
        <w:t>D</w:t>
      </w:r>
      <w:r w:rsidRPr="002F72D2">
        <w:rPr>
          <w:rFonts w:asciiTheme="minorHAnsi" w:hAnsiTheme="minorHAnsi"/>
        </w:rPr>
        <w:t xml:space="preserve">igital </w:t>
      </w:r>
      <w:r>
        <w:rPr>
          <w:rFonts w:asciiTheme="minorHAnsi" w:hAnsiTheme="minorHAnsi"/>
        </w:rPr>
        <w:t>A</w:t>
      </w:r>
      <w:r w:rsidRPr="002F72D2">
        <w:rPr>
          <w:rFonts w:asciiTheme="minorHAnsi" w:hAnsiTheme="minorHAnsi"/>
        </w:rPr>
        <w:t>rchive, over 700 hours of film materials have been scanned in high</w:t>
      </w:r>
      <w:r>
        <w:rPr>
          <w:rFonts w:asciiTheme="minorHAnsi" w:hAnsiTheme="minorHAnsi"/>
        </w:rPr>
        <w:t>-</w:t>
      </w:r>
      <w:r w:rsidRPr="002F72D2">
        <w:rPr>
          <w:rFonts w:asciiTheme="minorHAnsi" w:hAnsiTheme="minorHAnsi"/>
        </w:rPr>
        <w:t>quality</w:t>
      </w:r>
      <w:r>
        <w:rPr>
          <w:rFonts w:asciiTheme="minorHAnsi" w:hAnsiTheme="minorHAnsi"/>
        </w:rPr>
        <w:t xml:space="preserve"> formats</w:t>
      </w:r>
      <w:r w:rsidRPr="002F72D2">
        <w:rPr>
          <w:rFonts w:asciiTheme="minorHAnsi" w:hAnsiTheme="minorHAnsi"/>
        </w:rPr>
        <w:t xml:space="preserve"> and in accordance </w:t>
      </w:r>
      <w:r>
        <w:rPr>
          <w:rFonts w:asciiTheme="minorHAnsi" w:hAnsiTheme="minorHAnsi"/>
        </w:rPr>
        <w:t>with</w:t>
      </w:r>
      <w:r w:rsidRPr="002F72D2">
        <w:rPr>
          <w:rFonts w:asciiTheme="minorHAnsi" w:hAnsiTheme="minorHAnsi"/>
        </w:rPr>
        <w:t xml:space="preserve"> the world</w:t>
      </w:r>
      <w:r>
        <w:rPr>
          <w:rFonts w:asciiTheme="minorHAnsi" w:hAnsiTheme="minorHAnsi"/>
        </w:rPr>
        <w:t>’s</w:t>
      </w:r>
      <w:r w:rsidRPr="002F72D2">
        <w:rPr>
          <w:rFonts w:asciiTheme="minorHAnsi" w:hAnsiTheme="minorHAnsi"/>
        </w:rPr>
        <w:t xml:space="preserve"> highest standard</w:t>
      </w:r>
      <w:r>
        <w:rPr>
          <w:rFonts w:asciiTheme="minorHAnsi" w:hAnsiTheme="minorHAnsi"/>
        </w:rPr>
        <w:t>s</w:t>
      </w:r>
      <w:r w:rsidRPr="002F72D2">
        <w:rPr>
          <w:rFonts w:asciiTheme="minorHAnsi" w:hAnsiTheme="minorHAnsi"/>
        </w:rPr>
        <w:t>.</w:t>
      </w:r>
      <w:r>
        <w:rPr>
          <w:rFonts w:asciiTheme="minorHAnsi" w:hAnsiTheme="minorHAnsi"/>
        </w:rPr>
        <w:t xml:space="preserve"> The Digital Film Lab started to </w:t>
      </w:r>
      <w:r w:rsidRPr="002F72D2">
        <w:rPr>
          <w:rFonts w:asciiTheme="minorHAnsi" w:hAnsiTheme="minorHAnsi"/>
        </w:rPr>
        <w:t>digitiz</w:t>
      </w:r>
      <w:r>
        <w:rPr>
          <w:rFonts w:asciiTheme="minorHAnsi" w:hAnsiTheme="minorHAnsi"/>
        </w:rPr>
        <w:t xml:space="preserve">e Beta tapes collections in-house. </w:t>
      </w:r>
      <w:r w:rsidRPr="002F72D2">
        <w:rPr>
          <w:rFonts w:asciiTheme="minorHAnsi" w:hAnsiTheme="minorHAnsi"/>
        </w:rPr>
        <w:t xml:space="preserve"> </w:t>
      </w:r>
    </w:p>
    <w:p w14:paraId="62441768" w14:textId="77777777" w:rsidR="00990FB9" w:rsidRPr="002F72D2" w:rsidRDefault="00990FB9" w:rsidP="00990FB9">
      <w:pPr>
        <w:pStyle w:val="ListParagraph"/>
        <w:rPr>
          <w:rFonts w:asciiTheme="minorHAnsi" w:hAnsiTheme="minorHAnsi"/>
        </w:rPr>
      </w:pPr>
    </w:p>
    <w:p w14:paraId="6942E6F1" w14:textId="77777777" w:rsidR="00990FB9" w:rsidRPr="002F72D2" w:rsidRDefault="00990FB9" w:rsidP="00990FB9">
      <w:pPr>
        <w:pStyle w:val="ListParagraph"/>
        <w:numPr>
          <w:ilvl w:val="0"/>
          <w:numId w:val="4"/>
        </w:numPr>
        <w:bidi w:val="0"/>
        <w:jc w:val="both"/>
        <w:rPr>
          <w:rFonts w:asciiTheme="minorHAnsi" w:hAnsiTheme="minorHAnsi"/>
        </w:rPr>
      </w:pPr>
      <w:r>
        <w:rPr>
          <w:rFonts w:asciiTheme="minorHAnsi" w:hAnsiTheme="minorHAnsi"/>
        </w:rPr>
        <w:t>Tens of original negatives of Israeli cinema titles</w:t>
      </w:r>
      <w:r w:rsidRPr="002F72D2">
        <w:rPr>
          <w:rFonts w:asciiTheme="minorHAnsi" w:hAnsiTheme="minorHAnsi"/>
        </w:rPr>
        <w:t xml:space="preserve"> which had been </w:t>
      </w:r>
      <w:r>
        <w:rPr>
          <w:rFonts w:asciiTheme="minorHAnsi" w:hAnsiTheme="minorHAnsi"/>
        </w:rPr>
        <w:t xml:space="preserve">kept for years </w:t>
      </w:r>
      <w:r w:rsidRPr="002F72D2">
        <w:rPr>
          <w:rFonts w:asciiTheme="minorHAnsi" w:hAnsiTheme="minorHAnsi"/>
        </w:rPr>
        <w:t>in European labs</w:t>
      </w:r>
      <w:r>
        <w:rPr>
          <w:rFonts w:asciiTheme="minorHAnsi" w:hAnsiTheme="minorHAnsi"/>
        </w:rPr>
        <w:t xml:space="preserve"> -</w:t>
      </w:r>
      <w:r w:rsidRPr="002F72D2">
        <w:rPr>
          <w:rFonts w:asciiTheme="minorHAnsi" w:hAnsiTheme="minorHAnsi"/>
        </w:rPr>
        <w:t xml:space="preserve"> were returned to the Archive.</w:t>
      </w:r>
    </w:p>
    <w:p w14:paraId="46A2968C" w14:textId="77777777" w:rsidR="00990FB9" w:rsidRPr="002F72D2" w:rsidRDefault="00990FB9" w:rsidP="00990FB9">
      <w:pPr>
        <w:pStyle w:val="ListParagraph"/>
        <w:rPr>
          <w:rFonts w:asciiTheme="minorHAnsi" w:hAnsiTheme="minorHAnsi"/>
        </w:rPr>
      </w:pPr>
    </w:p>
    <w:p w14:paraId="66766162" w14:textId="77777777" w:rsidR="00990FB9" w:rsidRDefault="00990FB9" w:rsidP="00990FB9">
      <w:pPr>
        <w:pStyle w:val="ListParagraph"/>
        <w:numPr>
          <w:ilvl w:val="0"/>
          <w:numId w:val="4"/>
        </w:numPr>
        <w:bidi w:val="0"/>
        <w:jc w:val="both"/>
        <w:rPr>
          <w:rFonts w:asciiTheme="minorHAnsi" w:hAnsiTheme="minorHAnsi"/>
        </w:rPr>
      </w:pPr>
      <w:r>
        <w:rPr>
          <w:rFonts w:asciiTheme="minorHAnsi" w:hAnsiTheme="minorHAnsi"/>
        </w:rPr>
        <w:lastRenderedPageBreak/>
        <w:t>Technological infrastructure and media</w:t>
      </w:r>
      <w:r w:rsidRPr="002F72D2">
        <w:rPr>
          <w:rFonts w:asciiTheme="minorHAnsi" w:hAnsiTheme="minorHAnsi"/>
        </w:rPr>
        <w:t xml:space="preserve"> management</w:t>
      </w:r>
      <w:r>
        <w:rPr>
          <w:rFonts w:asciiTheme="minorHAnsi" w:hAnsiTheme="minorHAnsi"/>
        </w:rPr>
        <w:t xml:space="preserve"> systems</w:t>
      </w:r>
      <w:r w:rsidRPr="002F72D2">
        <w:rPr>
          <w:rFonts w:asciiTheme="minorHAnsi" w:hAnsiTheme="minorHAnsi"/>
        </w:rPr>
        <w:t xml:space="preserve"> – </w:t>
      </w:r>
      <w:r>
        <w:rPr>
          <w:rFonts w:asciiTheme="minorHAnsi" w:hAnsiTheme="minorHAnsi"/>
        </w:rPr>
        <w:t xml:space="preserve">strategic </w:t>
      </w:r>
      <w:r w:rsidRPr="002F72D2">
        <w:rPr>
          <w:rFonts w:asciiTheme="minorHAnsi" w:hAnsiTheme="minorHAnsi"/>
        </w:rPr>
        <w:t xml:space="preserve">program was completed. </w:t>
      </w:r>
      <w:r>
        <w:rPr>
          <w:rFonts w:asciiTheme="minorHAnsi" w:hAnsiTheme="minorHAnsi"/>
        </w:rPr>
        <w:t>It</w:t>
      </w:r>
      <w:r w:rsidRPr="002F72D2">
        <w:rPr>
          <w:rFonts w:asciiTheme="minorHAnsi" w:hAnsiTheme="minorHAnsi"/>
        </w:rPr>
        <w:t xml:space="preserve"> will constitute the “technological nervous system” of the comprehensive digitization project</w:t>
      </w:r>
      <w:r>
        <w:rPr>
          <w:rFonts w:asciiTheme="minorHAnsi" w:hAnsiTheme="minorHAnsi"/>
        </w:rPr>
        <w:t>,</w:t>
      </w:r>
      <w:r w:rsidRPr="002F72D2">
        <w:rPr>
          <w:rFonts w:asciiTheme="minorHAnsi" w:hAnsiTheme="minorHAnsi"/>
        </w:rPr>
        <w:t xml:space="preserve"> and will facilitate the technological management of the preservation and </w:t>
      </w:r>
      <w:r>
        <w:rPr>
          <w:rFonts w:asciiTheme="minorHAnsi" w:hAnsiTheme="minorHAnsi"/>
        </w:rPr>
        <w:t xml:space="preserve">access of media files. The program is </w:t>
      </w:r>
      <w:r w:rsidRPr="002F72D2">
        <w:rPr>
          <w:rFonts w:asciiTheme="minorHAnsi" w:hAnsiTheme="minorHAnsi"/>
        </w:rPr>
        <w:t>built by a senior staff of experts in the fields of comput</w:t>
      </w:r>
      <w:r>
        <w:rPr>
          <w:rFonts w:asciiTheme="minorHAnsi" w:hAnsiTheme="minorHAnsi"/>
        </w:rPr>
        <w:t>ing</w:t>
      </w:r>
      <w:r w:rsidRPr="002F72D2">
        <w:rPr>
          <w:rFonts w:asciiTheme="minorHAnsi" w:hAnsiTheme="minorHAnsi"/>
        </w:rPr>
        <w:t xml:space="preserve"> and technology. </w:t>
      </w:r>
    </w:p>
    <w:p w14:paraId="6682D559" w14:textId="77777777" w:rsidR="00990FB9" w:rsidRPr="00FB1D2C" w:rsidRDefault="00990FB9" w:rsidP="00990FB9">
      <w:pPr>
        <w:pStyle w:val="ListParagraph"/>
        <w:rPr>
          <w:rFonts w:asciiTheme="minorHAnsi" w:hAnsiTheme="minorHAnsi"/>
        </w:rPr>
      </w:pPr>
    </w:p>
    <w:p w14:paraId="443FB4FD" w14:textId="77777777" w:rsidR="00990FB9" w:rsidRDefault="00990FB9" w:rsidP="00990FB9">
      <w:pPr>
        <w:pStyle w:val="ListParagraph"/>
        <w:numPr>
          <w:ilvl w:val="0"/>
          <w:numId w:val="4"/>
        </w:numPr>
        <w:bidi w:val="0"/>
        <w:jc w:val="both"/>
        <w:rPr>
          <w:rFonts w:asciiTheme="minorHAnsi" w:hAnsiTheme="minorHAnsi"/>
        </w:rPr>
      </w:pPr>
      <w:r>
        <w:rPr>
          <w:rFonts w:asciiTheme="minorHAnsi" w:hAnsiTheme="minorHAnsi"/>
        </w:rPr>
        <w:t>New website designing is in progress - t</w:t>
      </w:r>
      <w:r w:rsidRPr="00FB1D2C">
        <w:rPr>
          <w:rFonts w:asciiTheme="minorHAnsi" w:hAnsiTheme="minorHAnsi"/>
        </w:rPr>
        <w:t>he new Archive website</w:t>
      </w:r>
      <w:r>
        <w:rPr>
          <w:rFonts w:asciiTheme="minorHAnsi" w:hAnsiTheme="minorHAnsi"/>
        </w:rPr>
        <w:t xml:space="preserve"> will contain hundreds of hours of audiovisual heritage collections (since 1896) and will offer to the public: online exhibitions about Israeli cinema, interactive map, social media engagement and research tools to the Archive catalog.  </w:t>
      </w:r>
    </w:p>
    <w:p w14:paraId="5B0F18D6" w14:textId="77777777" w:rsidR="00990FB9" w:rsidRPr="00FB1D2C" w:rsidRDefault="00990FB9" w:rsidP="00990FB9">
      <w:pPr>
        <w:pStyle w:val="ListParagraph"/>
        <w:rPr>
          <w:rFonts w:asciiTheme="minorHAnsi" w:hAnsiTheme="minorHAnsi"/>
        </w:rPr>
      </w:pPr>
    </w:p>
    <w:p w14:paraId="6D38BC28" w14:textId="77777777" w:rsidR="00990FB9" w:rsidRPr="002F72D2" w:rsidRDefault="00990FB9" w:rsidP="00990FB9">
      <w:pPr>
        <w:pStyle w:val="ListParagraph"/>
        <w:numPr>
          <w:ilvl w:val="0"/>
          <w:numId w:val="4"/>
        </w:numPr>
        <w:bidi w:val="0"/>
        <w:jc w:val="both"/>
        <w:rPr>
          <w:rFonts w:asciiTheme="minorHAnsi" w:hAnsiTheme="minorHAnsi"/>
        </w:rPr>
      </w:pPr>
      <w:r>
        <w:rPr>
          <w:rFonts w:asciiTheme="minorHAnsi" w:hAnsiTheme="minorHAnsi"/>
        </w:rPr>
        <w:t xml:space="preserve">Staff members from the Archive participated in 4 international conferences &amp; professional workshops specializing in audiovisual digitization, preservation and access. In addition, the Archive hosted the Association of Israeli Archivists' annual conference "70 years of audiovisual documentation of the Israeli state". </w:t>
      </w:r>
    </w:p>
    <w:p w14:paraId="34973262" w14:textId="77777777" w:rsidR="00990FB9" w:rsidRPr="00DF5579" w:rsidRDefault="00990FB9" w:rsidP="00990FB9">
      <w:pPr>
        <w:pStyle w:val="ListParagraph"/>
        <w:rPr>
          <w:rFonts w:asciiTheme="minorHAnsi" w:hAnsiTheme="minorHAnsi"/>
        </w:rPr>
      </w:pPr>
    </w:p>
    <w:p w14:paraId="2774AA27" w14:textId="77777777" w:rsidR="007562CC" w:rsidRDefault="007562CC" w:rsidP="00A64CF1">
      <w:pPr>
        <w:jc w:val="both"/>
        <w:rPr>
          <w:rFonts w:asciiTheme="minorHAnsi" w:hAnsiTheme="minorHAnsi"/>
          <w:rtl/>
        </w:rPr>
      </w:pPr>
    </w:p>
    <w:p w14:paraId="41B057C2" w14:textId="77777777" w:rsidR="007562CC" w:rsidRPr="0002776D" w:rsidRDefault="007562CC" w:rsidP="00B265BE">
      <w:pPr>
        <w:pStyle w:val="ListParagraph"/>
        <w:numPr>
          <w:ilvl w:val="0"/>
          <w:numId w:val="7"/>
        </w:numPr>
        <w:bidi w:val="0"/>
        <w:jc w:val="both"/>
      </w:pPr>
      <w:r w:rsidRPr="00B265BE">
        <w:rPr>
          <w:b/>
          <w:bCs/>
        </w:rPr>
        <w:t xml:space="preserve">Current Operational Data for </w:t>
      </w:r>
      <w:r w:rsidR="00A319E1" w:rsidRPr="00B265BE">
        <w:rPr>
          <w:b/>
          <w:bCs/>
        </w:rPr>
        <w:t>May</w:t>
      </w:r>
      <w:r w:rsidRPr="00B265BE">
        <w:rPr>
          <w:b/>
          <w:bCs/>
        </w:rPr>
        <w:t xml:space="preserve"> – </w:t>
      </w:r>
      <w:r w:rsidR="00A319E1" w:rsidRPr="00B265BE">
        <w:rPr>
          <w:b/>
          <w:bCs/>
        </w:rPr>
        <w:t>September</w:t>
      </w:r>
      <w:r w:rsidRPr="00B265BE">
        <w:rPr>
          <w:b/>
          <w:bCs/>
        </w:rPr>
        <w:t xml:space="preserve"> 2018</w:t>
      </w:r>
      <w:r w:rsidR="0002776D">
        <w:t xml:space="preserve"> (including JFF)</w:t>
      </w:r>
    </w:p>
    <w:p w14:paraId="25239328" w14:textId="77777777" w:rsidR="007562CC" w:rsidRDefault="007562CC" w:rsidP="0002776D">
      <w:pPr>
        <w:pStyle w:val="ListParagraph"/>
        <w:numPr>
          <w:ilvl w:val="0"/>
          <w:numId w:val="6"/>
        </w:numPr>
        <w:bidi w:val="0"/>
        <w:jc w:val="both"/>
      </w:pPr>
      <w:r>
        <w:t xml:space="preserve">Number of public screenings: </w:t>
      </w:r>
      <w:r w:rsidR="0002776D">
        <w:rPr>
          <w:b/>
          <w:bCs/>
        </w:rPr>
        <w:t>866</w:t>
      </w:r>
    </w:p>
    <w:p w14:paraId="60D12BAA" w14:textId="77777777" w:rsidR="007562CC" w:rsidRDefault="007562CC" w:rsidP="0002776D">
      <w:pPr>
        <w:pStyle w:val="ListParagraph"/>
        <w:numPr>
          <w:ilvl w:val="0"/>
          <w:numId w:val="6"/>
        </w:numPr>
        <w:bidi w:val="0"/>
        <w:jc w:val="both"/>
      </w:pPr>
      <w:r>
        <w:t xml:space="preserve">Number of tickets sold (including subscribers): </w:t>
      </w:r>
      <w:r w:rsidR="0002776D">
        <w:rPr>
          <w:b/>
          <w:bCs/>
        </w:rPr>
        <w:t>104,038</w:t>
      </w:r>
    </w:p>
    <w:p w14:paraId="5384F332" w14:textId="77777777" w:rsidR="007562CC" w:rsidRDefault="007562CC" w:rsidP="0002776D">
      <w:pPr>
        <w:pStyle w:val="ListParagraph"/>
        <w:numPr>
          <w:ilvl w:val="0"/>
          <w:numId w:val="6"/>
        </w:numPr>
        <w:bidi w:val="0"/>
        <w:jc w:val="both"/>
      </w:pPr>
      <w:r>
        <w:t xml:space="preserve">Number of tickets sold in 2017: </w:t>
      </w:r>
      <w:r w:rsidR="0002776D">
        <w:rPr>
          <w:b/>
          <w:bCs/>
        </w:rPr>
        <w:t>82,865</w:t>
      </w:r>
    </w:p>
    <w:p w14:paraId="2E72A838" w14:textId="77777777" w:rsidR="007562CC" w:rsidRDefault="007562CC" w:rsidP="0002776D">
      <w:pPr>
        <w:pStyle w:val="ListParagraph"/>
        <w:numPr>
          <w:ilvl w:val="0"/>
          <w:numId w:val="6"/>
        </w:numPr>
        <w:bidi w:val="0"/>
        <w:jc w:val="both"/>
      </w:pPr>
      <w:r>
        <w:t xml:space="preserve">Number of purchases of monthly pass subscriptions: </w:t>
      </w:r>
      <w:r w:rsidR="0002776D" w:rsidRPr="008E2250">
        <w:rPr>
          <w:b/>
          <w:bCs/>
        </w:rPr>
        <w:t>907</w:t>
      </w:r>
    </w:p>
    <w:p w14:paraId="7FAC4B20" w14:textId="77777777" w:rsidR="007562CC" w:rsidRDefault="007562CC" w:rsidP="0002776D">
      <w:pPr>
        <w:pStyle w:val="ListParagraph"/>
        <w:numPr>
          <w:ilvl w:val="0"/>
          <w:numId w:val="6"/>
        </w:numPr>
        <w:bidi w:val="0"/>
        <w:jc w:val="both"/>
      </w:pPr>
      <w:r>
        <w:t xml:space="preserve">Number of purchases of monthly pass subscriptions in 2017: </w:t>
      </w:r>
      <w:r w:rsidR="0002776D" w:rsidRPr="008E2250">
        <w:rPr>
          <w:b/>
          <w:bCs/>
        </w:rPr>
        <w:t>858</w:t>
      </w:r>
    </w:p>
    <w:p w14:paraId="0FCB0237" w14:textId="77777777" w:rsidR="007562CC" w:rsidRDefault="007562CC" w:rsidP="0002776D">
      <w:pPr>
        <w:pStyle w:val="ListParagraph"/>
        <w:numPr>
          <w:ilvl w:val="0"/>
          <w:numId w:val="6"/>
        </w:numPr>
        <w:bidi w:val="0"/>
        <w:jc w:val="both"/>
      </w:pPr>
      <w:r>
        <w:t xml:space="preserve">Number of purchases of special programs: </w:t>
      </w:r>
      <w:r w:rsidR="0002776D">
        <w:rPr>
          <w:b/>
          <w:bCs/>
        </w:rPr>
        <w:t>659</w:t>
      </w:r>
    </w:p>
    <w:p w14:paraId="7A20A78F" w14:textId="77777777" w:rsidR="007562CC" w:rsidRDefault="007562CC" w:rsidP="0002776D">
      <w:pPr>
        <w:pStyle w:val="ListParagraph"/>
        <w:numPr>
          <w:ilvl w:val="0"/>
          <w:numId w:val="6"/>
        </w:numPr>
        <w:bidi w:val="0"/>
        <w:jc w:val="both"/>
      </w:pPr>
      <w:r>
        <w:t xml:space="preserve">Number of purchases of special programs in 2017: </w:t>
      </w:r>
      <w:r w:rsidR="0002776D">
        <w:rPr>
          <w:b/>
          <w:bCs/>
        </w:rPr>
        <w:t>673</w:t>
      </w:r>
    </w:p>
    <w:p w14:paraId="51C8FFE6" w14:textId="77777777" w:rsidR="007562CC" w:rsidRPr="003F66CB" w:rsidRDefault="007562CC" w:rsidP="0002776D">
      <w:pPr>
        <w:pStyle w:val="ListParagraph"/>
        <w:numPr>
          <w:ilvl w:val="0"/>
          <w:numId w:val="6"/>
        </w:numPr>
        <w:bidi w:val="0"/>
        <w:jc w:val="both"/>
        <w:rPr>
          <w:highlight w:val="yellow"/>
        </w:rPr>
      </w:pPr>
      <w:r w:rsidRPr="003F66CB">
        <w:rPr>
          <w:highlight w:val="yellow"/>
        </w:rPr>
        <w:t xml:space="preserve">Additional self-revenues – hall rentals, private events, office rentals: </w:t>
      </w:r>
    </w:p>
    <w:p w14:paraId="270E0A93" w14:textId="77777777" w:rsidR="007562CC" w:rsidRPr="007562CC" w:rsidRDefault="007562CC" w:rsidP="00A64CF1">
      <w:pPr>
        <w:jc w:val="both"/>
        <w:rPr>
          <w:rFonts w:asciiTheme="minorHAnsi" w:hAnsiTheme="minorHAnsi"/>
          <w:rtl/>
        </w:rPr>
      </w:pPr>
    </w:p>
    <w:sectPr w:rsidR="007562CC" w:rsidRPr="007562CC">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8-11-04T11:38:00Z" w:initials="L">
    <w:p w14:paraId="3CA4BEE4" w14:textId="77777777" w:rsidR="003D0DFE" w:rsidRDefault="003D0DFE">
      <w:pPr>
        <w:pStyle w:val="CommentText"/>
      </w:pPr>
      <w:r>
        <w:rPr>
          <w:rStyle w:val="CommentReference"/>
        </w:rPr>
        <w:annotationRef/>
      </w:r>
      <w:r>
        <w:t>See that this has been understood correctly: That these are the two, and only two, courses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A4BE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A4BEE4" w16cid:durableId="1F8958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524E"/>
    <w:multiLevelType w:val="hybridMultilevel"/>
    <w:tmpl w:val="C73A8F92"/>
    <w:lvl w:ilvl="0" w:tplc="AAA8764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9B2B18"/>
    <w:multiLevelType w:val="hybridMultilevel"/>
    <w:tmpl w:val="72BA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10C06"/>
    <w:multiLevelType w:val="hybridMultilevel"/>
    <w:tmpl w:val="8EEA16DA"/>
    <w:lvl w:ilvl="0" w:tplc="511C25B8">
      <w:start w:val="5"/>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977717"/>
    <w:multiLevelType w:val="hybridMultilevel"/>
    <w:tmpl w:val="884C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818D0"/>
    <w:multiLevelType w:val="hybridMultilevel"/>
    <w:tmpl w:val="C944BFC6"/>
    <w:lvl w:ilvl="0" w:tplc="A2E23F3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4F006E"/>
    <w:multiLevelType w:val="hybridMultilevel"/>
    <w:tmpl w:val="5282B9FC"/>
    <w:lvl w:ilvl="0" w:tplc="78DE5B5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826096"/>
    <w:multiLevelType w:val="hybridMultilevel"/>
    <w:tmpl w:val="0A70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14512F"/>
    <w:multiLevelType w:val="hybridMultilevel"/>
    <w:tmpl w:val="21BCB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5364D"/>
    <w:multiLevelType w:val="hybridMultilevel"/>
    <w:tmpl w:val="65FE1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15092"/>
    <w:multiLevelType w:val="hybridMultilevel"/>
    <w:tmpl w:val="E132D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B2A3B"/>
    <w:multiLevelType w:val="hybridMultilevel"/>
    <w:tmpl w:val="0368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8"/>
  </w:num>
  <w:num w:numId="5">
    <w:abstractNumId w:val="6"/>
  </w:num>
  <w:num w:numId="6">
    <w:abstractNumId w:val="2"/>
  </w:num>
  <w:num w:numId="7">
    <w:abstractNumId w:val="7"/>
  </w:num>
  <w:num w:numId="8">
    <w:abstractNumId w:val="5"/>
  </w:num>
  <w:num w:numId="9">
    <w:abstractNumId w:val="0"/>
  </w:num>
  <w:num w:numId="10">
    <w:abstractNumId w:val="4"/>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B1D"/>
    <w:rsid w:val="00015B1D"/>
    <w:rsid w:val="0002776D"/>
    <w:rsid w:val="000B23D2"/>
    <w:rsid w:val="000C3994"/>
    <w:rsid w:val="00106025"/>
    <w:rsid w:val="00146B3F"/>
    <w:rsid w:val="001A4A0C"/>
    <w:rsid w:val="001C71C9"/>
    <w:rsid w:val="0020408C"/>
    <w:rsid w:val="0022161F"/>
    <w:rsid w:val="002219FC"/>
    <w:rsid w:val="0022353C"/>
    <w:rsid w:val="00225C0A"/>
    <w:rsid w:val="002327BA"/>
    <w:rsid w:val="00245C73"/>
    <w:rsid w:val="0027077C"/>
    <w:rsid w:val="00273E16"/>
    <w:rsid w:val="002A793F"/>
    <w:rsid w:val="002B26F4"/>
    <w:rsid w:val="002F389C"/>
    <w:rsid w:val="002F72D2"/>
    <w:rsid w:val="00316BFA"/>
    <w:rsid w:val="00322725"/>
    <w:rsid w:val="00363C83"/>
    <w:rsid w:val="003672F9"/>
    <w:rsid w:val="003837AB"/>
    <w:rsid w:val="003C1F4D"/>
    <w:rsid w:val="003D0DFE"/>
    <w:rsid w:val="003D73A4"/>
    <w:rsid w:val="003F66CB"/>
    <w:rsid w:val="00424FE4"/>
    <w:rsid w:val="0044570E"/>
    <w:rsid w:val="004A762C"/>
    <w:rsid w:val="004E2BEF"/>
    <w:rsid w:val="00534D3A"/>
    <w:rsid w:val="00563349"/>
    <w:rsid w:val="00584788"/>
    <w:rsid w:val="005A2062"/>
    <w:rsid w:val="005A29BD"/>
    <w:rsid w:val="005B3CA5"/>
    <w:rsid w:val="005C30C4"/>
    <w:rsid w:val="005C4AF4"/>
    <w:rsid w:val="005D273C"/>
    <w:rsid w:val="005D2BA1"/>
    <w:rsid w:val="0063018D"/>
    <w:rsid w:val="00630E23"/>
    <w:rsid w:val="0064307B"/>
    <w:rsid w:val="006769F9"/>
    <w:rsid w:val="006E1EA9"/>
    <w:rsid w:val="006E3599"/>
    <w:rsid w:val="006E3737"/>
    <w:rsid w:val="006F0FEF"/>
    <w:rsid w:val="006F2559"/>
    <w:rsid w:val="00746E21"/>
    <w:rsid w:val="007562CC"/>
    <w:rsid w:val="00756B79"/>
    <w:rsid w:val="007B3847"/>
    <w:rsid w:val="007D216D"/>
    <w:rsid w:val="007D56CF"/>
    <w:rsid w:val="00804968"/>
    <w:rsid w:val="00805072"/>
    <w:rsid w:val="00811CB9"/>
    <w:rsid w:val="00826FAD"/>
    <w:rsid w:val="00851A87"/>
    <w:rsid w:val="008B63E1"/>
    <w:rsid w:val="008E2250"/>
    <w:rsid w:val="00934EA8"/>
    <w:rsid w:val="00990FB9"/>
    <w:rsid w:val="009B0D9F"/>
    <w:rsid w:val="00A03DCB"/>
    <w:rsid w:val="00A254DD"/>
    <w:rsid w:val="00A319E1"/>
    <w:rsid w:val="00A367FF"/>
    <w:rsid w:val="00A64CF1"/>
    <w:rsid w:val="00A93832"/>
    <w:rsid w:val="00AA3CEC"/>
    <w:rsid w:val="00AC0768"/>
    <w:rsid w:val="00AE71D3"/>
    <w:rsid w:val="00B265BE"/>
    <w:rsid w:val="00B76B6C"/>
    <w:rsid w:val="00B95967"/>
    <w:rsid w:val="00BC091B"/>
    <w:rsid w:val="00BC79A6"/>
    <w:rsid w:val="00BC7C88"/>
    <w:rsid w:val="00C130CF"/>
    <w:rsid w:val="00C15154"/>
    <w:rsid w:val="00C252D8"/>
    <w:rsid w:val="00C27F73"/>
    <w:rsid w:val="00C370C4"/>
    <w:rsid w:val="00CA6FB2"/>
    <w:rsid w:val="00CD36E7"/>
    <w:rsid w:val="00D12105"/>
    <w:rsid w:val="00D53732"/>
    <w:rsid w:val="00D824D5"/>
    <w:rsid w:val="00DA4F45"/>
    <w:rsid w:val="00DF6977"/>
    <w:rsid w:val="00E45EAE"/>
    <w:rsid w:val="00E505F1"/>
    <w:rsid w:val="00E6252B"/>
    <w:rsid w:val="00E77879"/>
    <w:rsid w:val="00EA797F"/>
    <w:rsid w:val="00F0090B"/>
    <w:rsid w:val="00F34B5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8085"/>
  <w15:docId w15:val="{3F048143-228B-4251-ACB7-02122E5E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154"/>
    <w:pPr>
      <w:bidi/>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994"/>
    <w:pPr>
      <w:ind w:left="720"/>
      <w:contextualSpacing/>
    </w:pPr>
  </w:style>
  <w:style w:type="paragraph" w:styleId="BalloonText">
    <w:name w:val="Balloon Text"/>
    <w:basedOn w:val="Normal"/>
    <w:link w:val="BalloonTextChar"/>
    <w:uiPriority w:val="99"/>
    <w:semiHidden/>
    <w:unhideWhenUsed/>
    <w:rsid w:val="00990FB9"/>
    <w:rPr>
      <w:rFonts w:ascii="Tahoma" w:hAnsi="Tahoma" w:cs="Tahoma"/>
      <w:sz w:val="16"/>
      <w:szCs w:val="16"/>
    </w:rPr>
  </w:style>
  <w:style w:type="character" w:customStyle="1" w:styleId="BalloonTextChar">
    <w:name w:val="Balloon Text Char"/>
    <w:basedOn w:val="DefaultParagraphFont"/>
    <w:link w:val="BalloonText"/>
    <w:uiPriority w:val="99"/>
    <w:semiHidden/>
    <w:rsid w:val="00990FB9"/>
    <w:rPr>
      <w:rFonts w:ascii="Tahoma" w:hAnsi="Tahoma" w:cs="Tahoma"/>
      <w:sz w:val="16"/>
      <w:szCs w:val="16"/>
    </w:rPr>
  </w:style>
  <w:style w:type="character" w:styleId="CommentReference">
    <w:name w:val="annotation reference"/>
    <w:basedOn w:val="DefaultParagraphFont"/>
    <w:uiPriority w:val="99"/>
    <w:semiHidden/>
    <w:unhideWhenUsed/>
    <w:rsid w:val="003D0DFE"/>
    <w:rPr>
      <w:sz w:val="16"/>
      <w:szCs w:val="16"/>
    </w:rPr>
  </w:style>
  <w:style w:type="paragraph" w:styleId="CommentText">
    <w:name w:val="annotation text"/>
    <w:basedOn w:val="Normal"/>
    <w:link w:val="CommentTextChar"/>
    <w:uiPriority w:val="99"/>
    <w:semiHidden/>
    <w:unhideWhenUsed/>
    <w:rsid w:val="003D0DFE"/>
    <w:rPr>
      <w:sz w:val="20"/>
      <w:szCs w:val="20"/>
    </w:rPr>
  </w:style>
  <w:style w:type="character" w:customStyle="1" w:styleId="CommentTextChar">
    <w:name w:val="Comment Text Char"/>
    <w:basedOn w:val="DefaultParagraphFont"/>
    <w:link w:val="CommentText"/>
    <w:uiPriority w:val="99"/>
    <w:semiHidden/>
    <w:rsid w:val="003D0DF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0DFE"/>
    <w:rPr>
      <w:b/>
      <w:bCs/>
    </w:rPr>
  </w:style>
  <w:style w:type="character" w:customStyle="1" w:styleId="CommentSubjectChar">
    <w:name w:val="Comment Subject Char"/>
    <w:basedOn w:val="CommentTextChar"/>
    <w:link w:val="CommentSubject"/>
    <w:uiPriority w:val="99"/>
    <w:semiHidden/>
    <w:rsid w:val="003D0DFE"/>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1784</Words>
  <Characters>10172</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 Regev</dc:creator>
  <cp:lastModifiedBy>Liron</cp:lastModifiedBy>
  <cp:revision>12</cp:revision>
  <cp:lastPrinted>2018-10-25T10:12:00Z</cp:lastPrinted>
  <dcterms:created xsi:type="dcterms:W3CDTF">2018-11-02T13:34:00Z</dcterms:created>
  <dcterms:modified xsi:type="dcterms:W3CDTF">2018-11-04T09:41:00Z</dcterms:modified>
</cp:coreProperties>
</file>