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24" w:rsidRPr="00A12F24" w:rsidRDefault="00A12F24" w:rsidP="00A12F24">
      <w:pPr>
        <w:shd w:val="clear" w:color="auto" w:fill="EFEFEF"/>
        <w:bidi/>
        <w:spacing w:after="225" w:line="312" w:lineRule="atLeast"/>
        <w:textAlignment w:val="baseline"/>
        <w:outlineLvl w:val="1"/>
        <w:rPr>
          <w:rFonts w:ascii="Open Sans" w:eastAsia="Times New Roman" w:hAnsi="Open Sans" w:cs="Times New Roman"/>
          <w:color w:val="7D652F"/>
          <w:sz w:val="51"/>
          <w:szCs w:val="51"/>
        </w:rPr>
      </w:pPr>
      <w:r>
        <w:rPr>
          <w:rFonts w:ascii="Open Sans" w:eastAsia="Times New Roman" w:hAnsi="Open Sans" w:cs="Times New Roman"/>
          <w:color w:val="7D652F"/>
          <w:sz w:val="51"/>
          <w:szCs w:val="51"/>
          <w:rtl/>
          <w:lang w:bidi="he"/>
        </w:rPr>
        <w:t>חופשה כשרה ב"וילה ליד הים" בנתניה</w:t>
      </w:r>
    </w:p>
    <w:p w:rsidR="00A12F24" w:rsidRPr="00A12F24" w:rsidRDefault="00A12F24" w:rsidP="00A12F24">
      <w:pPr>
        <w:shd w:val="clear" w:color="auto" w:fill="EFEFEF"/>
        <w:bidi/>
        <w:spacing w:after="0" w:line="390" w:lineRule="atLeast"/>
        <w:textAlignment w:val="baseline"/>
        <w:rPr>
          <w:rFonts w:ascii="Arial" w:eastAsia="Times New Roman" w:hAnsi="Arial" w:cs="Arial"/>
          <w:color w:val="3D3D3D"/>
          <w:sz w:val="21"/>
          <w:szCs w:val="21"/>
        </w:rPr>
      </w:pPr>
      <w:r>
        <w:rPr>
          <w:rFonts w:ascii="Arial" w:eastAsia="Times New Roman" w:hAnsi="Arial" w:cs="Arial"/>
          <w:color w:val="3D3D3D"/>
          <w:sz w:val="21"/>
          <w:szCs w:val="21"/>
          <w:rtl/>
          <w:lang w:bidi="he"/>
        </w:rPr>
        <w:t>וילה כשרה חדשה ויפהפייה ליד הים. מקום נהדר לחופשה ארוכה או קצרה עבור משפחות גדולות, שתיים או שלוש משפחות הנופשות במשותף, קבוצה של בחורי ישיבה או בנות סמינר, או לשבת שבע ברכות. ניתן להזמין גם מבצעים של הרגע האחרון לשבת. מקומות לינה ל-22 אנשים.</w:t>
      </w:r>
      <w:r>
        <w:rPr>
          <w:rFonts w:ascii="Arial" w:eastAsia="Times New Roman" w:hAnsi="Arial" w:cs="Arial"/>
          <w:color w:val="3D3D3D"/>
          <w:sz w:val="21"/>
          <w:szCs w:val="21"/>
        </w:rPr>
        <w:br/>
      </w:r>
      <w:r>
        <w:rPr>
          <w:rFonts w:ascii="Arial" w:eastAsia="Times New Roman" w:hAnsi="Arial" w:cs="Arial"/>
          <w:color w:val="3D3D3D"/>
          <w:sz w:val="21"/>
          <w:szCs w:val="21"/>
          <w:rtl/>
          <w:lang w:bidi="he"/>
        </w:rPr>
        <w:t>נוף נפלא של הים והשקיעה. כוללת בריכת שחיה עם גדר היקפית, גינה עם פרגולה ומתקן לברביקיו, ובנוסף חדר אורחים ואזור משחקים לילדים עם פרגולה, ג'קוזי ונופים מרהיבים בקומת הגג. חדר משחקים עם שולחן ביליארד, מיני הוקי אוויר וכדורגל שולחן.</w:t>
      </w:r>
      <w:r>
        <w:rPr>
          <w:rFonts w:ascii="Arial" w:eastAsia="Times New Roman" w:hAnsi="Arial" w:cs="Arial"/>
          <w:color w:val="3D3D3D"/>
          <w:sz w:val="21"/>
          <w:szCs w:val="21"/>
        </w:rPr>
        <w:br/>
      </w:r>
      <w:r>
        <w:rPr>
          <w:rFonts w:ascii="Arial" w:eastAsia="Times New Roman" w:hAnsi="Arial" w:cs="Arial"/>
          <w:color w:val="3D3D3D"/>
          <w:sz w:val="21"/>
          <w:szCs w:val="21"/>
          <w:rtl/>
          <w:lang w:bidi="he"/>
        </w:rPr>
        <w:t>5 דקות הליכה מן החוף הדרומי של נתניה. נמצאת בקרבת בתי כנסת, מסעדות כשרות, קניון ומלונות יוקרה. בנתניה תוכלו ליהנות מרכיבה על סוסים, מצנחי רחיפה ומאטרקציות רבות נוספות לכל המשפחה. קומקום שבת, פלטת שבת, טלוויזיה בכבלים ואינטרנט חופשי. מטבח כשר מרוהט ומצויד לחלוטין, חדר כביסה, 9 חדרי שינה, סלון, 4 חדרי אמבטיה וחדר משחקים 2 סוכות כשרות. בנוסף שתי עריסות וכיסא לתינוק. ניתן להפוך את כל המיטות למיטה כפולה או לשתי מיטות יחיד.</w:t>
      </w:r>
    </w:p>
    <w:p w:rsidR="00824DDD" w:rsidRDefault="00824DDD">
      <w:pPr>
        <w:rPr>
          <w:rtl/>
        </w:rPr>
      </w:pPr>
    </w:p>
    <w:p w:rsidR="00A12F24" w:rsidRDefault="00A12F24" w:rsidP="00A12F24">
      <w:pPr>
        <w:pStyle w:val="2"/>
        <w:shd w:val="clear" w:color="auto" w:fill="F4F4F4"/>
        <w:bidi/>
        <w:spacing w:before="0" w:beforeAutospacing="0" w:after="225" w:afterAutospacing="0" w:line="312" w:lineRule="atLeast"/>
        <w:jc w:val="center"/>
        <w:textAlignment w:val="baseline"/>
        <w:rPr>
          <w:rFonts w:ascii="Open Sans" w:hAnsi="Open Sans"/>
          <w:b w:val="0"/>
          <w:bCs w:val="0"/>
          <w:color w:val="7D652F"/>
          <w:sz w:val="51"/>
          <w:szCs w:val="51"/>
        </w:rPr>
      </w:pPr>
      <w:r>
        <w:rPr>
          <w:rFonts w:ascii="Open Sans" w:hAnsi="Open Sans"/>
          <w:b w:val="0"/>
          <w:bCs w:val="0"/>
          <w:color w:val="7D652F"/>
          <w:sz w:val="51"/>
          <w:szCs w:val="51"/>
          <w:rtl/>
          <w:lang w:bidi="he"/>
        </w:rPr>
        <w:t>פרטים נוספים</w:t>
      </w:r>
    </w:p>
    <w:p w:rsidR="00A12F24" w:rsidRDefault="00A12F24" w:rsidP="00A12F24">
      <w:pPr>
        <w:pStyle w:val="3"/>
        <w:shd w:val="clear" w:color="auto" w:fill="F4F4F4"/>
        <w:bidi/>
        <w:spacing w:before="0" w:after="225" w:line="312" w:lineRule="atLeast"/>
        <w:jc w:val="center"/>
        <w:textAlignment w:val="baseline"/>
        <w:rPr>
          <w:rFonts w:ascii="Open Sans" w:hAnsi="Open Sans"/>
          <w:b/>
          <w:bCs/>
          <w:color w:val="757575"/>
          <w:sz w:val="30"/>
          <w:szCs w:val="30"/>
        </w:rPr>
      </w:pPr>
      <w:r>
        <w:rPr>
          <w:rFonts w:ascii="Open Sans" w:hAnsi="Open Sans"/>
          <w:b/>
          <w:bCs/>
          <w:color w:val="757575"/>
          <w:sz w:val="30"/>
          <w:szCs w:val="30"/>
          <w:rtl/>
          <w:lang w:bidi="he"/>
        </w:rPr>
        <w:t>הווילה משתרעת על 4 קומות. הקומה התחתונה כוללת 3 חדרי שינה וחדר אמבטיה, וחדר טלוויזיה/משחקים עם שתי מיטות ספה.</w:t>
      </w:r>
    </w:p>
    <w:p w:rsidR="00A12F24" w:rsidRPr="00A12F24" w:rsidRDefault="00A12F24" w:rsidP="00A12F24">
      <w:pPr>
        <w:pStyle w:val="NormalWeb"/>
        <w:shd w:val="clear" w:color="auto" w:fill="F4F4F4"/>
        <w:bidi/>
        <w:spacing w:before="0" w:beforeAutospacing="0" w:after="0" w:afterAutospacing="0" w:line="390" w:lineRule="atLeast"/>
        <w:textAlignment w:val="baseline"/>
        <w:rPr>
          <w:rFonts w:ascii="Arial" w:hAnsi="Arial" w:cs="Arial"/>
          <w:b/>
          <w:bCs/>
          <w:color w:val="3D3D3D"/>
          <w:sz w:val="21"/>
          <w:szCs w:val="21"/>
        </w:rPr>
      </w:pPr>
      <w:r>
        <w:rPr>
          <w:rFonts w:ascii="Arial" w:hAnsi="Arial" w:cs="Arial"/>
          <w:b/>
          <w:bCs/>
          <w:color w:val="3D3D3D"/>
          <w:sz w:val="21"/>
          <w:szCs w:val="21"/>
          <w:bdr w:val="none" w:sz="0" w:space="0" w:color="auto" w:frame="1"/>
          <w:rtl/>
          <w:lang w:bidi="he"/>
        </w:rPr>
        <w:t>המרחב</w:t>
      </w:r>
    </w:p>
    <w:p w:rsidR="00A12F24" w:rsidRDefault="00A12F24" w:rsidP="00A12F24">
      <w:pPr>
        <w:pStyle w:val="NormalWeb"/>
        <w:shd w:val="clear" w:color="auto" w:fill="F4F4F4"/>
        <w:bidi/>
        <w:spacing w:before="0" w:beforeAutospacing="0" w:after="0" w:afterAutospacing="0" w:line="390" w:lineRule="atLeast"/>
        <w:textAlignment w:val="baseline"/>
        <w:rPr>
          <w:rFonts w:ascii="Arial" w:hAnsi="Arial" w:cs="Arial"/>
          <w:color w:val="3D3D3D"/>
          <w:sz w:val="21"/>
          <w:szCs w:val="21"/>
        </w:rPr>
      </w:pPr>
      <w:r>
        <w:rPr>
          <w:rFonts w:ascii="Arial" w:hAnsi="Arial" w:cs="Arial"/>
          <w:color w:val="3D3D3D"/>
          <w:sz w:val="21"/>
          <w:szCs w:val="21"/>
          <w:bdr w:val="none" w:sz="0" w:space="0" w:color="auto" w:frame="1"/>
          <w:rtl/>
          <w:lang w:bidi="he"/>
        </w:rPr>
        <w:t>הווילה משתרעת על 4 קומות. הקומה התחתונה כוללת 3 חדרי שינה וחדר אמבטיה, וחדר טלוויזיה/משחקים עם שתי מיטות ספה.</w:t>
      </w:r>
    </w:p>
    <w:p w:rsidR="00A12F24" w:rsidRDefault="00A12F24" w:rsidP="00A12F24">
      <w:pPr>
        <w:pStyle w:val="NormalWeb"/>
        <w:shd w:val="clear" w:color="auto" w:fill="F4F4F4"/>
        <w:bidi/>
        <w:spacing w:before="0" w:beforeAutospacing="0" w:after="0" w:afterAutospacing="0" w:line="390" w:lineRule="atLeast"/>
        <w:textAlignment w:val="baseline"/>
        <w:rPr>
          <w:rFonts w:ascii="Arial" w:hAnsi="Arial" w:cs="Arial"/>
          <w:color w:val="3D3D3D"/>
          <w:sz w:val="21"/>
          <w:szCs w:val="21"/>
        </w:rPr>
      </w:pPr>
      <w:r>
        <w:rPr>
          <w:rFonts w:ascii="Arial" w:hAnsi="Arial" w:cs="Arial"/>
          <w:color w:val="3D3D3D"/>
          <w:sz w:val="21"/>
          <w:szCs w:val="21"/>
          <w:bdr w:val="none" w:sz="0" w:space="0" w:color="auto" w:frame="1"/>
          <w:rtl/>
          <w:lang w:bidi="he"/>
        </w:rPr>
        <w:t>בקומה הראשית נמצאים הסלון וחדר האוכל, 2 חדרי שינה נוספים וחדר אמבטיה. בנוסף כוללת הקומה אזור משחקים לילדים, בריכת שחייה, אזור ישיבה חיצוני ואזור שיזוף נפרד, אזור אכילה בחצר, 2 סוכות ומתקן ברביקיו.</w:t>
      </w:r>
    </w:p>
    <w:p w:rsidR="00A12F24" w:rsidRDefault="00A12F24" w:rsidP="00A12F24">
      <w:pPr>
        <w:pStyle w:val="NormalWeb"/>
        <w:shd w:val="clear" w:color="auto" w:fill="F4F4F4"/>
        <w:bidi/>
        <w:spacing w:before="0" w:beforeAutospacing="0" w:after="0" w:afterAutospacing="0" w:line="390" w:lineRule="atLeast"/>
        <w:textAlignment w:val="baseline"/>
        <w:rPr>
          <w:rFonts w:ascii="Arial" w:hAnsi="Arial" w:cs="Arial"/>
          <w:color w:val="3D3D3D"/>
          <w:sz w:val="21"/>
          <w:szCs w:val="21"/>
        </w:rPr>
      </w:pPr>
      <w:r>
        <w:rPr>
          <w:rFonts w:ascii="Arial" w:hAnsi="Arial" w:cs="Arial"/>
          <w:color w:val="3D3D3D"/>
          <w:sz w:val="21"/>
          <w:szCs w:val="21"/>
          <w:bdr w:val="none" w:sz="0" w:space="0" w:color="auto" w:frame="1"/>
          <w:rtl/>
          <w:lang w:bidi="he"/>
        </w:rPr>
        <w:t>בקומת חדרי השינה למעלה נמצאת סוויטת חדר השינה הראשי, הכוללת גם חדר אמבטיה, ו-3 חדרי שינה נוספים ועוד חדר אמבטיה.</w:t>
      </w:r>
    </w:p>
    <w:p w:rsidR="00A12F24" w:rsidRDefault="00A12F24" w:rsidP="00A12F24">
      <w:pPr>
        <w:pStyle w:val="NormalWeb"/>
        <w:shd w:val="clear" w:color="auto" w:fill="F4F4F4"/>
        <w:bidi/>
        <w:spacing w:before="0" w:beforeAutospacing="0" w:after="0" w:afterAutospacing="0" w:line="390" w:lineRule="atLeast"/>
        <w:textAlignment w:val="baseline"/>
        <w:rPr>
          <w:rFonts w:ascii="Arial" w:hAnsi="Arial" w:cs="Arial"/>
          <w:color w:val="3D3D3D"/>
          <w:sz w:val="21"/>
          <w:szCs w:val="21"/>
        </w:rPr>
      </w:pPr>
      <w:r>
        <w:rPr>
          <w:rFonts w:ascii="Arial" w:hAnsi="Arial" w:cs="Arial"/>
          <w:color w:val="3D3D3D"/>
          <w:sz w:val="21"/>
          <w:szCs w:val="21"/>
          <w:bdr w:val="none" w:sz="0" w:space="0" w:color="auto" w:frame="1"/>
          <w:rtl/>
          <w:lang w:bidi="he"/>
        </w:rPr>
        <w:t>מקומת הגג, הכוללת ג'קוזי, אזורי שיזוף וישיבה, נשקפים הנופים המדהימים ועוצרי הנשימה ביותר. מבצעים מיוחדים לשבת. הווילה מתאימה גם ל-2-3 משפחות הנופשות יחדיו, לקבוצה של בחורי ישיבה או לשבת שבע ברכות.</w:t>
      </w:r>
    </w:p>
    <w:p w:rsidR="00A12F24" w:rsidRDefault="00A12F24" w:rsidP="00A12F24">
      <w:pPr>
        <w:pStyle w:val="NormalWeb"/>
        <w:shd w:val="clear" w:color="auto" w:fill="F4F4F4"/>
        <w:bidi/>
        <w:spacing w:before="0" w:beforeAutospacing="0" w:after="0" w:afterAutospacing="0" w:line="390" w:lineRule="atLeast"/>
        <w:textAlignment w:val="baseline"/>
        <w:rPr>
          <w:rFonts w:ascii="Arial" w:hAnsi="Arial" w:cs="Arial"/>
          <w:color w:val="3D3D3D"/>
          <w:sz w:val="21"/>
          <w:szCs w:val="21"/>
        </w:rPr>
      </w:pPr>
      <w:r>
        <w:rPr>
          <w:rFonts w:ascii="Arial" w:hAnsi="Arial" w:cs="Arial"/>
          <w:color w:val="3D3D3D"/>
          <w:sz w:val="21"/>
          <w:szCs w:val="21"/>
          <w:rtl/>
          <w:lang w:bidi="he"/>
        </w:rPr>
        <w:t>זמינות: מינימום של 2 לילות</w:t>
      </w:r>
    </w:p>
    <w:p w:rsidR="00A12F24" w:rsidRPr="00A12F24" w:rsidRDefault="00A12F24">
      <w:pPr>
        <w:bidi/>
        <w:rPr>
          <w:b/>
          <w:bCs/>
          <w:rtl/>
        </w:rPr>
      </w:pPr>
      <w:r>
        <w:rPr>
          <w:b/>
          <w:bCs/>
          <w:rtl/>
          <w:lang w:bidi="he"/>
        </w:rPr>
        <w:t>הזמינו כעת</w:t>
      </w:r>
    </w:p>
    <w:p w:rsidR="006A43B6" w:rsidRDefault="006A43B6">
      <w:pPr>
        <w:rPr>
          <w:rFonts w:ascii="Open Sans" w:eastAsia="Times New Roman" w:hAnsi="Open Sans" w:cs="Times New Roman"/>
          <w:color w:val="7D652F"/>
          <w:sz w:val="51"/>
          <w:szCs w:val="51"/>
          <w:rtl/>
          <w:lang w:bidi="he"/>
        </w:rPr>
      </w:pPr>
      <w:r>
        <w:rPr>
          <w:rFonts w:ascii="Open Sans" w:hAnsi="Open Sans"/>
          <w:b/>
          <w:bCs/>
          <w:color w:val="7D652F"/>
          <w:sz w:val="51"/>
          <w:szCs w:val="51"/>
          <w:rtl/>
          <w:lang w:bidi="he"/>
        </w:rPr>
        <w:br w:type="page"/>
      </w:r>
    </w:p>
    <w:p w:rsidR="00A12F24" w:rsidRDefault="00A12F24" w:rsidP="00A12F24">
      <w:pPr>
        <w:pStyle w:val="2"/>
        <w:shd w:val="clear" w:color="auto" w:fill="FFFFFF"/>
        <w:bidi/>
        <w:spacing w:before="0" w:beforeAutospacing="0" w:after="225" w:afterAutospacing="0" w:line="312" w:lineRule="atLeast"/>
        <w:jc w:val="center"/>
        <w:textAlignment w:val="baseline"/>
        <w:rPr>
          <w:rFonts w:ascii="Open Sans" w:hAnsi="Open Sans"/>
          <w:b w:val="0"/>
          <w:bCs w:val="0"/>
          <w:color w:val="7D652F"/>
          <w:sz w:val="51"/>
          <w:szCs w:val="51"/>
        </w:rPr>
      </w:pPr>
      <w:bookmarkStart w:id="0" w:name="_GoBack"/>
      <w:bookmarkEnd w:id="0"/>
      <w:r>
        <w:rPr>
          <w:rFonts w:ascii="Open Sans" w:hAnsi="Open Sans"/>
          <w:b w:val="0"/>
          <w:bCs w:val="0"/>
          <w:color w:val="7D652F"/>
          <w:sz w:val="51"/>
          <w:szCs w:val="51"/>
          <w:rtl/>
          <w:lang w:bidi="he"/>
        </w:rPr>
        <w:lastRenderedPageBreak/>
        <w:t>מה באזור</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חוף הלגונה</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נחל פולג</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מזרקת העמודים של נתניה</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שבילי אופניים</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ריחוף במצנח טאנדם מעל הים התיכון</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לילה על חוף הים התיכון</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המזרקה על חוף נתניה</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פרגולות עץ על הטיילת</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עצי דקל על חוף הים התיכון</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רכיבה על סוסים</w:t>
      </w:r>
    </w:p>
    <w:p w:rsidR="00A12F24" w:rsidRDefault="00A12F24" w:rsidP="00A12F24">
      <w:pPr>
        <w:pStyle w:val="2"/>
        <w:shd w:val="clear" w:color="auto" w:fill="000000"/>
        <w:bidi/>
        <w:spacing w:before="0" w:beforeAutospacing="0" w:after="0" w:afterAutospacing="0"/>
        <w:textAlignment w:val="baseline"/>
        <w:rPr>
          <w:rFonts w:ascii="Arial" w:hAnsi="Arial" w:cs="Arial"/>
          <w:b w:val="0"/>
          <w:bCs w:val="0"/>
          <w:color w:val="FFFFFF"/>
        </w:rPr>
      </w:pPr>
      <w:r>
        <w:rPr>
          <w:rFonts w:ascii="Arial" w:hAnsi="Arial" w:cs="Arial"/>
          <w:b w:val="0"/>
          <w:bCs w:val="0"/>
          <w:color w:val="FFFFFF"/>
          <w:rtl/>
          <w:lang w:bidi="he"/>
        </w:rPr>
        <w:t>ספורט מים</w:t>
      </w:r>
    </w:p>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p w:rsidR="00A12F24" w:rsidRDefault="00A12F24" w:rsidP="00A12F24">
      <w:pPr>
        <w:pStyle w:val="2"/>
        <w:bidi/>
        <w:spacing w:before="0" w:beforeAutospacing="0" w:after="225" w:afterAutospacing="0" w:line="312" w:lineRule="atLeast"/>
        <w:jc w:val="center"/>
        <w:textAlignment w:val="baseline"/>
        <w:rPr>
          <w:rFonts w:ascii="Open Sans" w:hAnsi="Open Sans" w:cs="Arial"/>
          <w:b w:val="0"/>
          <w:bCs w:val="0"/>
          <w:color w:val="7D652F"/>
          <w:sz w:val="51"/>
          <w:szCs w:val="51"/>
        </w:rPr>
      </w:pPr>
      <w:r>
        <w:rPr>
          <w:rFonts w:ascii="Open Sans" w:hAnsi="Open Sans" w:cs="Arial"/>
          <w:b w:val="0"/>
          <w:bCs w:val="0"/>
          <w:color w:val="7D652F"/>
          <w:sz w:val="51"/>
          <w:szCs w:val="51"/>
          <w:rtl/>
          <w:lang w:bidi="he"/>
        </w:rPr>
        <w:lastRenderedPageBreak/>
        <w:t>חוות דעת</w:t>
      </w:r>
    </w:p>
    <w:p w:rsidR="00A12F24" w:rsidRPr="00A12F24" w:rsidRDefault="00A12F24" w:rsidP="00A12F24">
      <w:pPr>
        <w:bidi/>
        <w:spacing w:after="0" w:line="240" w:lineRule="auto"/>
        <w:textAlignment w:val="baseline"/>
        <w:rPr>
          <w:rFonts w:ascii="Arial" w:eastAsia="Times New Roman" w:hAnsi="Arial" w:cs="Arial"/>
          <w:b/>
          <w:bCs/>
          <w:sz w:val="27"/>
          <w:szCs w:val="27"/>
        </w:rPr>
      </w:pPr>
      <w:r>
        <w:rPr>
          <w:rFonts w:ascii="Arial" w:eastAsia="Times New Roman" w:hAnsi="Arial" w:cs="Arial"/>
          <w:b/>
          <w:bCs/>
          <w:sz w:val="27"/>
          <w:szCs w:val="27"/>
          <w:rtl/>
          <w:lang w:bidi="he"/>
        </w:rPr>
        <w:t>אם לומר בכנות, הייתי מעט ספקן בתחילה עקב היעדר הביקורות, אבל אז הגעתי לווילה הנקייה, המדהימה והנפלאה הזו! פנינה המארחת היתה מסבירת פנים ביותר מכל הבחינות. היא דאגה להכין הכל בצורה מושלמת. הווילה עצמה נקייה ורעננה ביותר, כל המיטות ושאר הדברים הם ברמה גבוהה ומהנים. באזור הבריכה (המים נקיים מאד) (כמו כן הבריכה בהחלט קטנה יותר ממה שתיארתי לעצמי לפי התמונה אך היא עדיין מאד מאד מהנה ושימושית מאד עם נוף נפלא) ובפטיו מאחור יש נוף מדהים והכל נוח מאד, והמקום באמת מהנה, בייחוד עבור משפחה או קבוצה. ואל תשכחו את הגג עם הג'קוזי, שגם הנוף הנשקף ממנו עוצר נשימה! שני בתי כנסת עבור הקהילה החרדית נמצאים קרוב מאד לווילה, אחד במרחק הליכה של דקה או שתיים (ספרדי) והשני במרחק של כחמש דקות (אשכנזי). הבית הזה הוא חובה!!!! אין לי שום דבר רע לומר עליו, והוא מושלם לקבוצות גדולות.</w:t>
      </w:r>
    </w:p>
    <w:p w:rsidR="00A12F24" w:rsidRDefault="00A12F24" w:rsidP="00A12F24">
      <w:pPr>
        <w:bidi/>
        <w:spacing w:line="240" w:lineRule="auto"/>
        <w:jc w:val="center"/>
        <w:textAlignment w:val="baseline"/>
        <w:rPr>
          <w:rFonts w:ascii="Arial" w:eastAsia="Times New Roman" w:hAnsi="Arial" w:cs="Arial"/>
          <w:color w:val="3D3D3D"/>
          <w:sz w:val="23"/>
          <w:szCs w:val="23"/>
        </w:rPr>
      </w:pPr>
      <w:r>
        <w:rPr>
          <w:rFonts w:ascii="Arial" w:eastAsia="Times New Roman" w:hAnsi="Arial" w:cs="Arial"/>
          <w:b/>
          <w:bCs/>
          <w:color w:val="4D5567"/>
          <w:sz w:val="27"/>
          <w:szCs w:val="27"/>
          <w:bdr w:val="none" w:sz="0" w:space="0" w:color="auto" w:frame="1"/>
          <w:rtl/>
          <w:lang w:bidi="he"/>
        </w:rPr>
        <w:t>מרקוס</w:t>
      </w:r>
      <w:r>
        <w:rPr>
          <w:rFonts w:ascii="Arial" w:eastAsia="Times New Roman" w:hAnsi="Arial" w:cs="Arial"/>
          <w:color w:val="3D3D3D"/>
          <w:sz w:val="23"/>
          <w:szCs w:val="23"/>
          <w:rtl/>
          <w:lang w:bidi="he"/>
        </w:rPr>
        <w:t xml:space="preserve"> יוני 2018</w:t>
      </w:r>
    </w:p>
    <w:p w:rsidR="00A12F24" w:rsidRDefault="00A12F24" w:rsidP="00A12F24">
      <w:pPr>
        <w:spacing w:line="240" w:lineRule="auto"/>
        <w:jc w:val="center"/>
        <w:textAlignment w:val="baseline"/>
        <w:rPr>
          <w:rFonts w:ascii="Arial" w:eastAsia="Times New Roman" w:hAnsi="Arial" w:cs="Arial"/>
          <w:color w:val="3D3D3D"/>
          <w:sz w:val="23"/>
          <w:szCs w:val="23"/>
        </w:rPr>
      </w:pPr>
    </w:p>
    <w:p w:rsidR="00A12F24" w:rsidRPr="00A12F24" w:rsidRDefault="00A12F24" w:rsidP="00A12F24">
      <w:pPr>
        <w:bidi/>
        <w:spacing w:after="0" w:line="240" w:lineRule="auto"/>
        <w:textAlignment w:val="baseline"/>
        <w:rPr>
          <w:rFonts w:ascii="Arial" w:eastAsia="Times New Roman" w:hAnsi="Arial" w:cs="Arial"/>
          <w:b/>
          <w:bCs/>
          <w:sz w:val="27"/>
          <w:szCs w:val="27"/>
        </w:rPr>
      </w:pPr>
      <w:r>
        <w:rPr>
          <w:rFonts w:ascii="Arial" w:eastAsia="Times New Roman" w:hAnsi="Arial" w:cs="Arial"/>
          <w:b/>
          <w:bCs/>
          <w:sz w:val="27"/>
          <w:szCs w:val="27"/>
          <w:rtl/>
          <w:lang w:bidi="he"/>
        </w:rPr>
        <w:t>נהנינו מאד להתארח אצל פנינה. המקום היה נקי מאד ועמוס</w:t>
      </w:r>
      <w:r>
        <w:rPr>
          <w:rFonts w:ascii="Arial" w:eastAsia="Times New Roman" w:hAnsi="Arial" w:cs="Arial"/>
          <w:sz w:val="27"/>
          <w:szCs w:val="27"/>
          <w:rtl/>
          <w:lang w:bidi="he"/>
        </w:rPr>
        <w:br/>
      </w:r>
      <w:r>
        <w:rPr>
          <w:rFonts w:ascii="Arial" w:eastAsia="Times New Roman" w:hAnsi="Arial" w:cs="Arial"/>
          <w:b/>
          <w:bCs/>
          <w:sz w:val="27"/>
          <w:szCs w:val="27"/>
          <w:rtl/>
          <w:lang w:bidi="he"/>
        </w:rPr>
        <w:t xml:space="preserve"> בפינוקים שאפילו לא ציפינו להם (כל מיני מוצרי נייר, משחקים וכו'), פרט למכשירים וכל היתר. הווילה ממוקמת בשכונה שקטה אך קרובה מאד לרחובות הראשיים ולחוף. במרחק של 3 דקות יש סופרמרקט וחנויות אחרות בהם תוכלו להשיג כל מה שאתם צריכים, פשוטו כמשמעו. ישנם מספר בתי כנסת בסביבה. פנינה היתה אדיבה מאד וטיפלה בנו היטב. היא שלחה טכנאי לתקן את מיזוג האוויר בתוך 30 דקות. היא</w:t>
      </w:r>
      <w:r>
        <w:rPr>
          <w:rFonts w:ascii="Arial" w:eastAsia="Times New Roman" w:hAnsi="Arial" w:cs="Arial"/>
          <w:sz w:val="27"/>
          <w:szCs w:val="27"/>
          <w:rtl/>
          <w:lang w:bidi="he"/>
        </w:rPr>
        <w:br/>
      </w:r>
      <w:r>
        <w:rPr>
          <w:rFonts w:ascii="Arial" w:eastAsia="Times New Roman" w:hAnsi="Arial" w:cs="Arial"/>
          <w:b/>
          <w:bCs/>
          <w:sz w:val="27"/>
          <w:szCs w:val="27"/>
          <w:rtl/>
          <w:lang w:bidi="he"/>
        </w:rPr>
        <w:t xml:space="preserve"> וידאה שאנחנו מסודרים ושמחים. אנו בהחלט נמליץ על הווילה הנחמדה היפה הזו, הידידותית למשפחות, לכל מי שמעוניין במקום מגניב ונחמד לחופשה עם המשפחה בנתניה, במרחק הליכה מחוף הים.</w:t>
      </w:r>
    </w:p>
    <w:p w:rsidR="00A12F24" w:rsidRPr="00A12F24" w:rsidRDefault="00A12F24" w:rsidP="00A12F24">
      <w:pPr>
        <w:bidi/>
        <w:spacing w:line="240" w:lineRule="auto"/>
        <w:textAlignment w:val="baseline"/>
        <w:rPr>
          <w:rFonts w:ascii="Arial" w:eastAsia="Times New Roman" w:hAnsi="Arial" w:cs="Arial"/>
          <w:color w:val="3D3D3D"/>
          <w:sz w:val="23"/>
          <w:szCs w:val="23"/>
        </w:rPr>
      </w:pPr>
      <w:r>
        <w:rPr>
          <w:rFonts w:ascii="Arial" w:eastAsia="Times New Roman" w:hAnsi="Arial" w:cs="Arial"/>
          <w:b/>
          <w:bCs/>
          <w:color w:val="4D5567"/>
          <w:sz w:val="27"/>
          <w:szCs w:val="27"/>
          <w:bdr w:val="none" w:sz="0" w:space="0" w:color="auto" w:frame="1"/>
          <w:rtl/>
          <w:lang w:bidi="he"/>
        </w:rPr>
        <w:t>שמואל</w:t>
      </w:r>
    </w:p>
    <w:p w:rsidR="00A12F24" w:rsidRDefault="00A12F24" w:rsidP="00A12F24">
      <w:pPr>
        <w:spacing w:line="240" w:lineRule="auto"/>
        <w:jc w:val="center"/>
        <w:textAlignment w:val="baseline"/>
        <w:rPr>
          <w:rFonts w:ascii="Arial" w:eastAsia="Times New Roman" w:hAnsi="Arial" w:cs="Arial"/>
          <w:color w:val="3D3D3D"/>
          <w:sz w:val="23"/>
          <w:szCs w:val="23"/>
        </w:rPr>
      </w:pPr>
    </w:p>
    <w:p w:rsidR="00A12F24" w:rsidRDefault="00A12F24" w:rsidP="00A12F24">
      <w:pPr>
        <w:spacing w:line="240" w:lineRule="auto"/>
        <w:jc w:val="center"/>
        <w:textAlignment w:val="baseline"/>
        <w:rPr>
          <w:rFonts w:ascii="Arial" w:eastAsia="Times New Roman" w:hAnsi="Arial" w:cs="Arial"/>
          <w:color w:val="3D3D3D"/>
          <w:sz w:val="23"/>
          <w:szCs w:val="23"/>
        </w:rPr>
      </w:pPr>
    </w:p>
    <w:p w:rsidR="00A12F24" w:rsidRDefault="00A12F24" w:rsidP="00A12F24">
      <w:pPr>
        <w:spacing w:line="240" w:lineRule="auto"/>
        <w:jc w:val="center"/>
        <w:textAlignment w:val="baseline"/>
        <w:rPr>
          <w:rFonts w:ascii="Arial" w:eastAsia="Times New Roman" w:hAnsi="Arial" w:cs="Arial"/>
          <w:color w:val="3D3D3D"/>
          <w:sz w:val="23"/>
          <w:szCs w:val="23"/>
        </w:rPr>
      </w:pPr>
    </w:p>
    <w:p w:rsidR="00A12F24" w:rsidRDefault="00A12F24" w:rsidP="00A12F24">
      <w:pPr>
        <w:spacing w:line="240" w:lineRule="auto"/>
        <w:jc w:val="center"/>
        <w:textAlignment w:val="baseline"/>
        <w:rPr>
          <w:rFonts w:ascii="Arial" w:eastAsia="Times New Roman" w:hAnsi="Arial" w:cs="Arial"/>
          <w:color w:val="3D3D3D"/>
          <w:sz w:val="23"/>
          <w:szCs w:val="23"/>
        </w:rPr>
      </w:pPr>
    </w:p>
    <w:p w:rsidR="00A12F24" w:rsidRDefault="00A12F24" w:rsidP="00A12F24">
      <w:pPr>
        <w:spacing w:line="240" w:lineRule="auto"/>
        <w:jc w:val="center"/>
        <w:textAlignment w:val="baseline"/>
        <w:rPr>
          <w:rFonts w:ascii="Arial" w:eastAsia="Times New Roman" w:hAnsi="Arial" w:cs="Arial"/>
          <w:color w:val="3D3D3D"/>
          <w:sz w:val="23"/>
          <w:szCs w:val="23"/>
        </w:rPr>
      </w:pPr>
    </w:p>
    <w:p w:rsidR="00A12F24" w:rsidRPr="00A12F24" w:rsidRDefault="00A12F24" w:rsidP="00A12F24">
      <w:pPr>
        <w:bidi/>
        <w:spacing w:after="0" w:line="240" w:lineRule="auto"/>
        <w:textAlignment w:val="baseline"/>
        <w:rPr>
          <w:rFonts w:ascii="Arial" w:eastAsia="Times New Roman" w:hAnsi="Arial" w:cs="Arial"/>
          <w:b/>
          <w:bCs/>
          <w:sz w:val="27"/>
          <w:szCs w:val="27"/>
        </w:rPr>
      </w:pPr>
      <w:r>
        <w:rPr>
          <w:rFonts w:ascii="Arial" w:eastAsia="Times New Roman" w:hAnsi="Arial" w:cs="Arial"/>
          <w:b/>
          <w:bCs/>
          <w:sz w:val="27"/>
          <w:szCs w:val="27"/>
          <w:rtl/>
          <w:lang w:bidi="he"/>
        </w:rPr>
        <w:t>מדהים! 5 כוכבים!!!</w:t>
      </w:r>
      <w:r>
        <w:rPr>
          <w:rFonts w:ascii="Arial" w:eastAsia="Times New Roman" w:hAnsi="Arial" w:cs="Arial"/>
          <w:sz w:val="27"/>
          <w:szCs w:val="27"/>
        </w:rPr>
        <w:br/>
      </w:r>
      <w:r>
        <w:rPr>
          <w:rFonts w:ascii="Arial" w:eastAsia="Times New Roman" w:hAnsi="Arial" w:cs="Arial"/>
          <w:b/>
          <w:bCs/>
          <w:sz w:val="27"/>
          <w:szCs w:val="27"/>
          <w:rtl/>
          <w:lang w:bidi="he"/>
        </w:rPr>
        <w:t>בית גדול משגע, המתאים לאירוח של קבוצה גדולה בנוחות. הבית היה מצויד לחלוטין בכל המצרכים החיוניים, והרבה יותר. הכל היה מבריק ומסודר. המארחת היתה אדם שנחמד מאד לעבוד מולו, זמניה בקלות ומבינה מאד. בהחלט הייתי ממליץ עליו למי שמחפש חוויה קלה, ללא דאגות!!! אנו נשוב בקרוב! המון תודה!!!</w:t>
      </w:r>
    </w:p>
    <w:p w:rsidR="00A12F24" w:rsidRPr="00A12F24" w:rsidRDefault="00A12F24" w:rsidP="00A12F24">
      <w:pPr>
        <w:bidi/>
        <w:spacing w:line="240" w:lineRule="auto"/>
        <w:jc w:val="center"/>
        <w:textAlignment w:val="baseline"/>
        <w:rPr>
          <w:rFonts w:ascii="Arial" w:eastAsia="Times New Roman" w:hAnsi="Arial" w:cs="Arial"/>
          <w:color w:val="3D3D3D"/>
          <w:sz w:val="23"/>
          <w:szCs w:val="23"/>
        </w:rPr>
      </w:pPr>
      <w:r>
        <w:rPr>
          <w:rFonts w:ascii="Arial" w:eastAsia="Times New Roman" w:hAnsi="Arial" w:cs="Arial"/>
          <w:b/>
          <w:bCs/>
          <w:color w:val="4D5567"/>
          <w:sz w:val="27"/>
          <w:szCs w:val="27"/>
          <w:bdr w:val="none" w:sz="0" w:space="0" w:color="auto" w:frame="1"/>
          <w:rtl/>
          <w:lang w:bidi="he"/>
        </w:rPr>
        <w:t>מוטי</w:t>
      </w:r>
    </w:p>
    <w:p w:rsidR="00A12F24" w:rsidRDefault="00A12F24" w:rsidP="00A12F24">
      <w:pPr>
        <w:spacing w:after="0" w:line="240" w:lineRule="auto"/>
        <w:ind w:left="75" w:right="75"/>
        <w:textAlignment w:val="baseline"/>
        <w:rPr>
          <w:rFonts w:ascii="Arial" w:hAnsi="Arial" w:cs="Arial"/>
          <w:color w:val="3D3D3D"/>
          <w:sz w:val="23"/>
          <w:szCs w:val="23"/>
        </w:rPr>
      </w:pPr>
    </w:p>
    <w:p w:rsidR="00A12F24" w:rsidRDefault="00B3450B" w:rsidP="00A12F24">
      <w:pPr>
        <w:bidi/>
        <w:spacing w:line="300" w:lineRule="atLeast"/>
        <w:jc w:val="center"/>
        <w:textAlignment w:val="baseline"/>
        <w:rPr>
          <w:rFonts w:ascii="Arial" w:hAnsi="Arial" w:cs="Arial"/>
          <w:color w:val="3D3D3D"/>
          <w:sz w:val="23"/>
          <w:szCs w:val="23"/>
        </w:rPr>
      </w:pPr>
      <w:hyperlink r:id="rId5" w:history="1">
        <w:r w:rsidR="00A12F24">
          <w:rPr>
            <w:rStyle w:val="Hyperlink"/>
            <w:rFonts w:ascii="Arial" w:hAnsi="Arial" w:cs="Arial"/>
            <w:color w:val="666666"/>
            <w:sz w:val="21"/>
            <w:szCs w:val="21"/>
            <w:shd w:val="clear" w:color="auto" w:fill="EBEBEB"/>
            <w:rtl/>
            <w:lang w:bidi="he"/>
          </w:rPr>
          <w:t>חוות דעת נוספות</w:t>
        </w:r>
      </w:hyperlink>
    </w:p>
    <w:p w:rsidR="00A12F24" w:rsidRDefault="00A12F24"/>
    <w:p w:rsidR="00A12F24" w:rsidRDefault="00A12F24" w:rsidP="00A12F24">
      <w:pPr>
        <w:pStyle w:val="2"/>
        <w:shd w:val="clear" w:color="auto" w:fill="F1F3F7"/>
        <w:bidi/>
        <w:spacing w:before="0" w:beforeAutospacing="0" w:after="225" w:afterAutospacing="0" w:line="312" w:lineRule="atLeast"/>
        <w:jc w:val="center"/>
        <w:textAlignment w:val="baseline"/>
        <w:rPr>
          <w:rFonts w:ascii="Open Sans" w:hAnsi="Open Sans"/>
          <w:b w:val="0"/>
          <w:bCs w:val="0"/>
          <w:color w:val="7D652F"/>
          <w:sz w:val="51"/>
          <w:szCs w:val="51"/>
        </w:rPr>
      </w:pPr>
      <w:r>
        <w:rPr>
          <w:rFonts w:ascii="Open Sans" w:hAnsi="Open Sans"/>
          <w:b w:val="0"/>
          <w:bCs w:val="0"/>
          <w:color w:val="7D652F"/>
          <w:sz w:val="51"/>
          <w:szCs w:val="51"/>
          <w:rtl/>
          <w:lang w:bidi="he"/>
        </w:rPr>
        <w:t>הווילה</w:t>
      </w:r>
    </w:p>
    <w:p w:rsidR="00A12F24" w:rsidRDefault="00A12F24" w:rsidP="00A12F24">
      <w:pPr>
        <w:pStyle w:val="3"/>
        <w:shd w:val="clear" w:color="auto" w:fill="F1F3F7"/>
        <w:bidi/>
        <w:spacing w:before="0" w:after="225" w:line="312" w:lineRule="atLeast"/>
        <w:jc w:val="center"/>
        <w:textAlignment w:val="baseline"/>
        <w:rPr>
          <w:rFonts w:ascii="Open Sans" w:hAnsi="Open Sans"/>
          <w:b/>
          <w:bCs/>
          <w:color w:val="757575"/>
          <w:sz w:val="30"/>
          <w:szCs w:val="30"/>
        </w:rPr>
      </w:pPr>
      <w:r>
        <w:rPr>
          <w:rFonts w:ascii="Open Sans" w:hAnsi="Open Sans"/>
          <w:b/>
          <w:bCs/>
          <w:color w:val="757575"/>
          <w:sz w:val="30"/>
          <w:szCs w:val="30"/>
          <w:rtl/>
          <w:lang w:bidi="he"/>
        </w:rPr>
        <w:t>הווילה משתרעת על 4 קומות. הקומה התחתונה כוללת 3 חדרי שינה וחדר אמבטיה,</w:t>
      </w:r>
    </w:p>
    <w:p w:rsidR="00A12F24" w:rsidRDefault="00A12F24" w:rsidP="00A12F24">
      <w:pPr>
        <w:pStyle w:val="NormalWeb"/>
        <w:shd w:val="clear" w:color="auto" w:fill="F1F3F7"/>
        <w:bidi/>
        <w:spacing w:before="0" w:beforeAutospacing="0" w:after="0" w:afterAutospacing="0" w:line="390" w:lineRule="atLeast"/>
        <w:jc w:val="center"/>
        <w:textAlignment w:val="baseline"/>
        <w:outlineLvl w:val="3"/>
        <w:rPr>
          <w:rFonts w:ascii="Open Sans" w:hAnsi="Open Sans"/>
          <w:color w:val="757575"/>
          <w:sz w:val="21"/>
          <w:szCs w:val="21"/>
        </w:rPr>
      </w:pPr>
      <w:r>
        <w:rPr>
          <w:rFonts w:ascii="Open Sans" w:hAnsi="Open Sans"/>
          <w:color w:val="757575"/>
          <w:sz w:val="21"/>
          <w:szCs w:val="21"/>
          <w:rtl/>
          <w:lang w:bidi="he"/>
        </w:rPr>
        <w:t>וחדר טלוויזיה/משחקים גדול עם שתי מיטות ספה.</w:t>
      </w:r>
    </w:p>
    <w:p w:rsidR="00A12F24" w:rsidRDefault="00A12F24">
      <w:pPr>
        <w:bidi/>
      </w:pPr>
    </w:p>
    <w:p w:rsidR="00A12F24" w:rsidRDefault="00A12F24" w:rsidP="00A12F24">
      <w:pPr>
        <w:pStyle w:val="a3"/>
        <w:numPr>
          <w:ilvl w:val="0"/>
          <w:numId w:val="2"/>
        </w:numPr>
        <w:bidi/>
      </w:pPr>
      <w:r>
        <w:rPr>
          <w:rtl/>
          <w:lang w:bidi="he"/>
        </w:rPr>
        <w:t>מצוידת</w:t>
      </w:r>
    </w:p>
    <w:p w:rsidR="00A12F24" w:rsidRDefault="00A12F24" w:rsidP="00A12F24">
      <w:pPr>
        <w:pStyle w:val="a3"/>
        <w:numPr>
          <w:ilvl w:val="0"/>
          <w:numId w:val="2"/>
        </w:numPr>
        <w:bidi/>
      </w:pPr>
      <w:r>
        <w:rPr>
          <w:rtl/>
          <w:lang w:bidi="he"/>
        </w:rPr>
        <w:t>מאושרת</w:t>
      </w:r>
    </w:p>
    <w:p w:rsidR="00A12F24" w:rsidRDefault="00A12F24" w:rsidP="00A12F24">
      <w:pPr>
        <w:pStyle w:val="a3"/>
        <w:numPr>
          <w:ilvl w:val="0"/>
          <w:numId w:val="2"/>
        </w:numPr>
        <w:bidi/>
      </w:pPr>
      <w:r>
        <w:rPr>
          <w:rtl/>
          <w:lang w:bidi="he"/>
        </w:rPr>
        <w:t>"וילה ליד הים"</w:t>
      </w:r>
    </w:p>
    <w:p w:rsidR="00A12F24" w:rsidRDefault="00A12F24" w:rsidP="00A12F24"/>
    <w:p w:rsidR="00A12F24" w:rsidRDefault="00A12F24" w:rsidP="00A12F24">
      <w:pPr>
        <w:pStyle w:val="2"/>
        <w:shd w:val="clear" w:color="auto" w:fill="AF9E57"/>
        <w:bidi/>
        <w:spacing w:before="0" w:beforeAutospacing="0" w:after="225" w:afterAutospacing="0" w:line="312" w:lineRule="atLeast"/>
        <w:jc w:val="center"/>
        <w:textAlignment w:val="baseline"/>
        <w:rPr>
          <w:rFonts w:ascii="Open Sans" w:hAnsi="Open Sans"/>
          <w:b w:val="0"/>
          <w:bCs w:val="0"/>
          <w:color w:val="FFFFFF"/>
          <w:sz w:val="51"/>
          <w:szCs w:val="51"/>
        </w:rPr>
      </w:pPr>
      <w:r>
        <w:rPr>
          <w:rFonts w:ascii="Open Sans" w:hAnsi="Open Sans"/>
          <w:b w:val="0"/>
          <w:bCs w:val="0"/>
          <w:color w:val="FFFFFF"/>
          <w:sz w:val="51"/>
          <w:szCs w:val="51"/>
          <w:rtl/>
          <w:lang w:bidi="he"/>
        </w:rPr>
        <w:t>צור קשר</w:t>
      </w:r>
    </w:p>
    <w:p w:rsidR="00A12F24" w:rsidRDefault="00A12F24" w:rsidP="00A12F24">
      <w:pPr>
        <w:pStyle w:val="3"/>
        <w:shd w:val="clear" w:color="auto" w:fill="AF9E57"/>
        <w:bidi/>
        <w:spacing w:before="0" w:after="225" w:line="312" w:lineRule="atLeast"/>
        <w:jc w:val="center"/>
        <w:textAlignment w:val="baseline"/>
        <w:rPr>
          <w:rFonts w:ascii="Open Sans" w:hAnsi="Open Sans"/>
          <w:b/>
          <w:bCs/>
          <w:color w:val="A7ECFF"/>
          <w:sz w:val="36"/>
          <w:szCs w:val="36"/>
        </w:rPr>
      </w:pPr>
      <w:r>
        <w:rPr>
          <w:rFonts w:ascii="Open Sans" w:hAnsi="Open Sans"/>
          <w:b/>
          <w:bCs/>
          <w:color w:val="A7ECFF"/>
          <w:sz w:val="36"/>
          <w:szCs w:val="36"/>
          <w:rtl/>
          <w:lang w:bidi="he"/>
        </w:rPr>
        <w:t>נא מלאו את הטופס או התקשרו 972-52-6223270+</w:t>
      </w:r>
    </w:p>
    <w:p w:rsidR="00A12F24" w:rsidRDefault="00A12F24" w:rsidP="00A12F24">
      <w:pPr>
        <w:bidi/>
      </w:pPr>
      <w:r>
        <w:rPr>
          <w:rtl/>
          <w:lang w:bidi="he"/>
        </w:rPr>
        <w:t>שם (נדרש)</w:t>
      </w:r>
    </w:p>
    <w:p w:rsidR="00A12F24" w:rsidRDefault="00A12F24" w:rsidP="00A12F24">
      <w:pPr>
        <w:bidi/>
      </w:pPr>
      <w:r>
        <w:rPr>
          <w:rtl/>
          <w:lang w:bidi="he"/>
        </w:rPr>
        <w:t>דואר אלקטרוני (נדרש)</w:t>
      </w:r>
    </w:p>
    <w:p w:rsidR="00A12F24" w:rsidRDefault="00A12F24" w:rsidP="00A12F24">
      <w:pPr>
        <w:bidi/>
      </w:pPr>
      <w:r>
        <w:rPr>
          <w:rtl/>
          <w:lang w:bidi="he"/>
        </w:rPr>
        <w:t>טלפון</w:t>
      </w:r>
    </w:p>
    <w:p w:rsidR="00A12F24" w:rsidRDefault="00A12F24" w:rsidP="00A12F24">
      <w:pPr>
        <w:bidi/>
      </w:pPr>
      <w:r>
        <w:rPr>
          <w:rtl/>
          <w:lang w:bidi="he"/>
        </w:rPr>
        <w:t>מדינה</w:t>
      </w:r>
    </w:p>
    <w:p w:rsidR="00A12F24" w:rsidRDefault="00A12F24" w:rsidP="00A12F24">
      <w:pPr>
        <w:bidi/>
      </w:pPr>
      <w:r>
        <w:rPr>
          <w:rtl/>
          <w:lang w:bidi="he"/>
        </w:rPr>
        <w:t>תוכן ההודעה</w:t>
      </w:r>
    </w:p>
    <w:p w:rsidR="00A12F24" w:rsidRDefault="00A12F24" w:rsidP="00A12F24">
      <w:pPr>
        <w:bidi/>
      </w:pPr>
      <w:r>
        <w:rPr>
          <w:rtl/>
          <w:lang w:bidi="he"/>
        </w:rPr>
        <w:t>שלח</w:t>
      </w:r>
    </w:p>
    <w:p w:rsidR="00A12F24" w:rsidRDefault="00A12F24" w:rsidP="00A12F24"/>
    <w:p w:rsidR="00A12F24" w:rsidRDefault="00A12F24" w:rsidP="00A12F24"/>
    <w:p w:rsidR="00A12F24" w:rsidRDefault="00A12F24" w:rsidP="00A12F24"/>
    <w:p w:rsidR="00A12F24" w:rsidRDefault="00A12F24" w:rsidP="00A12F24">
      <w:pPr>
        <w:pStyle w:val="2"/>
        <w:shd w:val="clear" w:color="auto" w:fill="F1F3F7"/>
        <w:bidi/>
        <w:spacing w:before="0" w:beforeAutospacing="0" w:after="225" w:afterAutospacing="0" w:line="312" w:lineRule="atLeast"/>
        <w:textAlignment w:val="baseline"/>
        <w:rPr>
          <w:rFonts w:ascii="Open Sans" w:hAnsi="Open Sans"/>
          <w:b w:val="0"/>
          <w:bCs w:val="0"/>
          <w:color w:val="AF9E57"/>
          <w:sz w:val="51"/>
          <w:szCs w:val="51"/>
        </w:rPr>
      </w:pPr>
      <w:r>
        <w:rPr>
          <w:rFonts w:ascii="Open Sans" w:hAnsi="Open Sans"/>
          <w:b w:val="0"/>
          <w:bCs w:val="0"/>
          <w:color w:val="AF9E57"/>
          <w:sz w:val="51"/>
          <w:szCs w:val="51"/>
          <w:rtl/>
          <w:lang w:bidi="he"/>
        </w:rPr>
        <w:t>זיכרונות נשארים לנצח</w:t>
      </w:r>
    </w:p>
    <w:p w:rsidR="00A12F24" w:rsidRDefault="00A12F24" w:rsidP="00A12F24">
      <w:pPr>
        <w:pStyle w:val="NormalWeb"/>
        <w:shd w:val="clear" w:color="auto" w:fill="F1F3F7"/>
        <w:bidi/>
        <w:spacing w:before="0" w:beforeAutospacing="0" w:after="0" w:afterAutospacing="0" w:line="390" w:lineRule="atLeast"/>
        <w:textAlignment w:val="baseline"/>
        <w:rPr>
          <w:rFonts w:ascii="Arial" w:hAnsi="Arial" w:cs="Arial"/>
          <w:color w:val="3D3D3D"/>
          <w:sz w:val="21"/>
          <w:szCs w:val="21"/>
        </w:rPr>
      </w:pPr>
      <w:r>
        <w:rPr>
          <w:rFonts w:ascii="Arial" w:hAnsi="Arial" w:cs="Arial"/>
          <w:color w:val="3D3D3D"/>
          <w:sz w:val="21"/>
          <w:szCs w:val="21"/>
          <w:bdr w:val="none" w:sz="0" w:space="0" w:color="auto" w:frame="1"/>
          <w:rtl/>
          <w:lang w:bidi="he"/>
        </w:rPr>
        <w:t>וילה כשרה חדשה ויפהפייה ליד הים. מטבח וחדר כביסה עם ריהוט וציוד מלא, 9 חדרי שינה, 4 חדרי אמבטיה, מקום לינה ל-22 אנשים ויותר (12 מבוגרים ו-10ילדים. ניתן להפוך את כל המיטות למיטה כפולה או לשתי מיטות יחיד.) נוף נהדר.</w:t>
      </w:r>
    </w:p>
    <w:p w:rsidR="00A12F24" w:rsidRDefault="00A12F24" w:rsidP="00A12F24">
      <w:pPr>
        <w:pStyle w:val="NormalWeb"/>
        <w:shd w:val="clear" w:color="auto" w:fill="F1F3F7"/>
        <w:bidi/>
        <w:spacing w:before="0" w:beforeAutospacing="0" w:after="0" w:afterAutospacing="0" w:line="390" w:lineRule="atLeast"/>
        <w:textAlignment w:val="baseline"/>
        <w:rPr>
          <w:rFonts w:ascii="Arial" w:hAnsi="Arial" w:cs="Arial"/>
          <w:color w:val="3D3D3D"/>
          <w:sz w:val="21"/>
          <w:szCs w:val="21"/>
        </w:rPr>
      </w:pPr>
      <w:r>
        <w:rPr>
          <w:rFonts w:ascii="Arial" w:hAnsi="Arial" w:cs="Arial"/>
          <w:color w:val="3D3D3D"/>
          <w:sz w:val="21"/>
          <w:szCs w:val="21"/>
          <w:bdr w:val="none" w:sz="0" w:space="0" w:color="auto" w:frame="1"/>
          <w:rtl/>
          <w:lang w:bidi="he"/>
        </w:rPr>
        <w:t>בריכת שחייה, ג'קוזי, חדר משחקים עם שולחן ביליארד, מיני הוקי אוויר וכדורגל שולחן.</w:t>
      </w:r>
    </w:p>
    <w:p w:rsidR="00A12F24" w:rsidRDefault="00A12F24" w:rsidP="00A12F24">
      <w:pPr>
        <w:pStyle w:val="NormalWeb"/>
        <w:shd w:val="clear" w:color="auto" w:fill="F1F3F7"/>
        <w:bidi/>
        <w:spacing w:before="0" w:beforeAutospacing="0" w:after="0" w:afterAutospacing="0" w:line="390" w:lineRule="atLeast"/>
        <w:textAlignment w:val="baseline"/>
        <w:rPr>
          <w:rFonts w:ascii="Arial" w:hAnsi="Arial" w:cs="Arial"/>
          <w:color w:val="3D3D3D"/>
          <w:sz w:val="21"/>
          <w:szCs w:val="21"/>
        </w:rPr>
      </w:pPr>
      <w:r>
        <w:rPr>
          <w:rFonts w:ascii="Arial" w:hAnsi="Arial" w:cs="Arial"/>
          <w:color w:val="3D3D3D"/>
          <w:sz w:val="21"/>
          <w:szCs w:val="21"/>
          <w:bdr w:val="none" w:sz="0" w:space="0" w:color="auto" w:frame="1"/>
          <w:rtl/>
          <w:lang w:bidi="he"/>
        </w:rPr>
        <w:lastRenderedPageBreak/>
        <w:t>5 דקות הליכה מחוף הים, קרוב למסעדות, חנויות, רכיבה על סוסים ואטרקציות רבות למשפחה, טלוויזיה בכבלים ואינטרנט חופשי לאורחים.</w:t>
      </w:r>
    </w:p>
    <w:p w:rsidR="00A12F24" w:rsidRDefault="00A12F24" w:rsidP="00A12F24"/>
    <w:p w:rsidR="00A12F24" w:rsidRDefault="00A12F24" w:rsidP="00A12F24"/>
    <w:p w:rsidR="00A12F24" w:rsidRDefault="00A12F24" w:rsidP="00A12F24">
      <w:pPr>
        <w:pStyle w:val="2"/>
        <w:shd w:val="clear" w:color="auto" w:fill="FFFFFF"/>
        <w:bidi/>
        <w:spacing w:before="0" w:beforeAutospacing="0" w:after="225" w:afterAutospacing="0" w:line="312" w:lineRule="atLeast"/>
        <w:textAlignment w:val="baseline"/>
        <w:rPr>
          <w:rFonts w:ascii="Open Sans" w:hAnsi="Open Sans"/>
          <w:b w:val="0"/>
          <w:bCs w:val="0"/>
          <w:color w:val="AF9E57"/>
          <w:sz w:val="51"/>
          <w:szCs w:val="51"/>
        </w:rPr>
      </w:pPr>
      <w:r>
        <w:rPr>
          <w:rFonts w:ascii="Open Sans" w:hAnsi="Open Sans"/>
          <w:b w:val="0"/>
          <w:bCs w:val="0"/>
          <w:color w:val="AF9E57"/>
          <w:sz w:val="51"/>
          <w:szCs w:val="51"/>
          <w:rtl/>
          <w:lang w:bidi="he"/>
        </w:rPr>
        <w:t>צור קשר</w:t>
      </w:r>
    </w:p>
    <w:p w:rsidR="00A12F24" w:rsidRDefault="00A12F24" w:rsidP="00A12F24">
      <w:pPr>
        <w:pStyle w:val="NormalWeb"/>
        <w:shd w:val="clear" w:color="auto" w:fill="FFFFFF"/>
        <w:bidi/>
        <w:spacing w:before="0" w:beforeAutospacing="0" w:after="0" w:afterAutospacing="0" w:line="390" w:lineRule="atLeast"/>
        <w:textAlignment w:val="baseline"/>
        <w:rPr>
          <w:rFonts w:ascii="Arial" w:hAnsi="Arial" w:cs="Arial"/>
          <w:color w:val="3D3D3D"/>
          <w:sz w:val="21"/>
          <w:szCs w:val="21"/>
        </w:rPr>
      </w:pPr>
      <w:r>
        <w:rPr>
          <w:rStyle w:val="a4"/>
          <w:rFonts w:ascii="Arial" w:eastAsiaTheme="majorEastAsia" w:hAnsi="Arial" w:cs="Arial"/>
          <w:color w:val="3D3D3D"/>
          <w:sz w:val="21"/>
          <w:szCs w:val="21"/>
          <w:bdr w:val="none" w:sz="0" w:space="0" w:color="auto" w:frame="1"/>
          <w:rtl/>
          <w:lang w:bidi="he"/>
        </w:rPr>
        <w:t>כתובת</w:t>
      </w:r>
      <w:r>
        <w:rPr>
          <w:rFonts w:ascii="Arial" w:hAnsi="Arial"/>
          <w:color w:val="3D3D3D"/>
          <w:sz w:val="21"/>
          <w:szCs w:val="21"/>
          <w:rtl/>
          <w:lang w:bidi="he"/>
        </w:rPr>
        <w:t xml:space="preserve">: </w:t>
      </w:r>
      <w:r>
        <w:rPr>
          <w:rFonts w:ascii="Segoe UI" w:hAnsi="Segoe UI"/>
          <w:color w:val="3D3D3D"/>
          <w:sz w:val="23"/>
          <w:szCs w:val="23"/>
          <w:shd w:val="clear" w:color="auto" w:fill="F1F3F7"/>
          <w:rtl/>
          <w:lang w:bidi="he"/>
        </w:rPr>
        <w:t>חטיבת קרייתי 8, נתניה</w:t>
      </w:r>
      <w:r>
        <w:rPr>
          <w:color w:val="3D3D3D"/>
          <w:sz w:val="21"/>
          <w:szCs w:val="21"/>
        </w:rPr>
        <w:br/>
      </w:r>
      <w:r>
        <w:rPr>
          <w:rStyle w:val="a4"/>
          <w:rFonts w:ascii="Arial" w:eastAsiaTheme="majorEastAsia" w:hAnsi="Arial" w:cs="Arial"/>
          <w:color w:val="3D3D3D"/>
          <w:sz w:val="21"/>
          <w:szCs w:val="21"/>
          <w:bdr w:val="none" w:sz="0" w:space="0" w:color="auto" w:frame="1"/>
          <w:rtl/>
          <w:lang w:bidi="he"/>
        </w:rPr>
        <w:t>טלפון</w:t>
      </w:r>
      <w:r>
        <w:rPr>
          <w:rFonts w:ascii="Arial" w:hAnsi="Arial"/>
          <w:color w:val="3D3D3D"/>
          <w:sz w:val="21"/>
          <w:szCs w:val="21"/>
          <w:rtl/>
          <w:lang w:bidi="he"/>
        </w:rPr>
        <w:t xml:space="preserve">: </w:t>
      </w:r>
      <w:r>
        <w:rPr>
          <w:color w:val="3D3D3D"/>
          <w:sz w:val="21"/>
          <w:szCs w:val="21"/>
        </w:rPr>
        <w:br/>
      </w:r>
      <w:r>
        <w:rPr>
          <w:rStyle w:val="a4"/>
          <w:rFonts w:ascii="Arial" w:eastAsiaTheme="majorEastAsia" w:hAnsi="Arial" w:cs="Arial"/>
          <w:color w:val="3D3D3D"/>
          <w:sz w:val="21"/>
          <w:szCs w:val="21"/>
          <w:bdr w:val="none" w:sz="0" w:space="0" w:color="auto" w:frame="1"/>
          <w:rtl/>
          <w:lang w:bidi="he"/>
        </w:rPr>
        <w:t>דואר אלקטרוני</w:t>
      </w:r>
      <w:r>
        <w:rPr>
          <w:rFonts w:ascii="Arial" w:hAnsi="Arial"/>
          <w:color w:val="3D3D3D"/>
          <w:sz w:val="21"/>
          <w:szCs w:val="21"/>
          <w:rtl/>
          <w:lang w:bidi="he"/>
        </w:rPr>
        <w:t>:</w:t>
      </w:r>
      <w:r w:rsidR="00B3450B">
        <w:rPr>
          <w:rFonts w:ascii="Arial" w:hAnsi="Arial"/>
          <w:color w:val="3D3D3D"/>
          <w:sz w:val="21"/>
          <w:szCs w:val="21"/>
          <w:rtl/>
        </w:rPr>
        <w:t xml:space="preserve"> </w:t>
      </w:r>
    </w:p>
    <w:p w:rsidR="00A12F24" w:rsidRDefault="00A12F24" w:rsidP="00A12F24"/>
    <w:p w:rsidR="00A12F24" w:rsidRDefault="00A12F24" w:rsidP="00A12F24"/>
    <w:p w:rsidR="00A12F24" w:rsidRPr="00A12F24" w:rsidRDefault="00B3450B" w:rsidP="00A12F24">
      <w:pPr>
        <w:shd w:val="clear" w:color="auto" w:fill="F1F3F7"/>
        <w:bidi/>
        <w:spacing w:after="0" w:line="240" w:lineRule="auto"/>
        <w:textAlignment w:val="baseline"/>
        <w:rPr>
          <w:rFonts w:ascii="Arial" w:eastAsia="Times New Roman" w:hAnsi="Arial" w:cs="Arial"/>
          <w:color w:val="3D3D3D"/>
          <w:sz w:val="23"/>
          <w:szCs w:val="23"/>
        </w:rPr>
      </w:pPr>
      <w:hyperlink r:id="rId6" w:anchor="collapseOne" w:history="1">
        <w:r w:rsidR="00A12F24">
          <w:rPr>
            <w:rFonts w:ascii="Arial" w:eastAsia="Times New Roman" w:hAnsi="Arial" w:cs="Arial"/>
            <w:b/>
            <w:bCs/>
            <w:color w:val="8A8F9A"/>
            <w:sz w:val="21"/>
            <w:szCs w:val="21"/>
            <w:bdr w:val="none" w:sz="0" w:space="0" w:color="auto" w:frame="1"/>
            <w:rtl/>
            <w:lang w:bidi="he"/>
          </w:rPr>
          <w:t>מחיר</w:t>
        </w:r>
      </w:hyperlink>
    </w:p>
    <w:p w:rsidR="00A12F24" w:rsidRPr="00A12F24" w:rsidRDefault="00A12F24" w:rsidP="00A12F24">
      <w:pPr>
        <w:shd w:val="clear" w:color="auto" w:fill="F1F3F7"/>
        <w:bidi/>
        <w:spacing w:line="240" w:lineRule="auto"/>
        <w:textAlignment w:val="baseline"/>
        <w:rPr>
          <w:rFonts w:ascii="Arial" w:eastAsia="Times New Roman" w:hAnsi="Arial" w:cs="Arial"/>
          <w:color w:val="3D3D3D"/>
          <w:sz w:val="23"/>
          <w:szCs w:val="23"/>
        </w:rPr>
      </w:pPr>
      <w:r>
        <w:rPr>
          <w:rFonts w:ascii="Arial" w:eastAsia="Times New Roman" w:hAnsi="Arial" w:cs="Arial"/>
          <w:b/>
          <w:bCs/>
          <w:color w:val="3D3D3D"/>
          <w:sz w:val="21"/>
          <w:szCs w:val="21"/>
          <w:bdr w:val="none" w:sz="0" w:space="0" w:color="auto" w:frame="1"/>
          <w:rtl/>
          <w:lang w:bidi="he"/>
        </w:rPr>
        <w:t>מספר לילות מינימלי:</w:t>
      </w:r>
      <w:r>
        <w:rPr>
          <w:rFonts w:ascii="Arial" w:eastAsia="Times New Roman" w:hAnsi="Arial" w:cs="Arial"/>
          <w:color w:val="3D3D3D"/>
          <w:sz w:val="23"/>
          <w:szCs w:val="23"/>
          <w:rtl/>
          <w:lang w:bidi="he"/>
        </w:rPr>
        <w:t> 2</w:t>
      </w:r>
    </w:p>
    <w:p w:rsidR="00A12F24" w:rsidRPr="00A12F24" w:rsidRDefault="00B3450B" w:rsidP="00A12F24">
      <w:pPr>
        <w:bidi/>
        <w:spacing w:after="0" w:line="240" w:lineRule="auto"/>
        <w:rPr>
          <w:rFonts w:ascii="Times New Roman" w:eastAsia="Times New Roman" w:hAnsi="Times New Roman" w:cs="Times New Roman"/>
          <w:sz w:val="24"/>
          <w:szCs w:val="24"/>
        </w:rPr>
      </w:pPr>
      <w:hyperlink r:id="rId7" w:anchor="collapseFour" w:history="1">
        <w:r w:rsidR="00A12F24">
          <w:rPr>
            <w:rFonts w:ascii="Arial" w:eastAsia="Times New Roman" w:hAnsi="Arial" w:cs="Arial"/>
            <w:b/>
            <w:bCs/>
            <w:color w:val="8A8F9A"/>
            <w:sz w:val="21"/>
            <w:szCs w:val="21"/>
            <w:bdr w:val="none" w:sz="0" w:space="0" w:color="auto" w:frame="1"/>
            <w:shd w:val="clear" w:color="auto" w:fill="F1F3F7"/>
            <w:rtl/>
            <w:lang w:bidi="he"/>
          </w:rPr>
          <w:t>מאפיינים</w:t>
        </w:r>
      </w:hyperlink>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מטבח</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טלוויזיה</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נגיש לאורחים בכיסאות גלגלים</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חימום</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בריכה</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ג'קוזי</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אמבט</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מייבש כביסה</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חנייה חינם במקום</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אינטרנט אלחוטי</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ידידותי למשפחות/ילדים</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מיזוג אוויר</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חדר משחקים</w:t>
      </w:r>
    </w:p>
    <w:p w:rsidR="00A12F24" w:rsidRPr="00A12F24" w:rsidRDefault="00A12F24" w:rsidP="00A12F24">
      <w:pPr>
        <w:shd w:val="clear" w:color="auto" w:fill="F1F3F7"/>
        <w:bidi/>
        <w:spacing w:after="0" w:line="240" w:lineRule="auto"/>
        <w:textAlignment w:val="baseline"/>
        <w:rPr>
          <w:rFonts w:ascii="Arial" w:eastAsia="Times New Roman" w:hAnsi="Arial" w:cs="Arial"/>
          <w:color w:val="3D3D3D"/>
          <w:sz w:val="23"/>
          <w:szCs w:val="23"/>
        </w:rPr>
      </w:pPr>
      <w:r>
        <w:rPr>
          <w:rFonts w:ascii="Arial" w:eastAsia="Times New Roman" w:hAnsi="Arial" w:cs="Arial"/>
          <w:color w:val="3D3D3D"/>
          <w:sz w:val="23"/>
          <w:szCs w:val="23"/>
          <w:rtl/>
          <w:lang w:bidi="he"/>
        </w:rPr>
        <w:t>כשר</w:t>
      </w:r>
    </w:p>
    <w:p w:rsidR="00A12F24" w:rsidRDefault="00A12F24" w:rsidP="00A12F24"/>
    <w:p w:rsidR="00722561" w:rsidRDefault="00722561" w:rsidP="00A12F24">
      <w:pPr>
        <w:rPr>
          <w:rtl/>
        </w:rPr>
      </w:pPr>
    </w:p>
    <w:sectPr w:rsidR="007225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85D7C"/>
    <w:multiLevelType w:val="hybridMultilevel"/>
    <w:tmpl w:val="BF883D20"/>
    <w:lvl w:ilvl="0" w:tplc="A05C7F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231A6"/>
    <w:multiLevelType w:val="multilevel"/>
    <w:tmpl w:val="D34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24"/>
    <w:rsid w:val="006A43B6"/>
    <w:rsid w:val="00722561"/>
    <w:rsid w:val="00824DDD"/>
    <w:rsid w:val="00A12F24"/>
    <w:rsid w:val="00B3450B"/>
    <w:rsid w:val="00E703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3E944-ECBA-4DEB-AA4D-889844F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A12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12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A12F24"/>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A12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semiHidden/>
    <w:rsid w:val="00A12F24"/>
    <w:rPr>
      <w:rFonts w:asciiTheme="majorHAnsi" w:eastAsiaTheme="majorEastAsia" w:hAnsiTheme="majorHAnsi" w:cstheme="majorBidi"/>
      <w:color w:val="1F4D78" w:themeColor="accent1" w:themeShade="7F"/>
      <w:sz w:val="24"/>
      <w:szCs w:val="24"/>
    </w:rPr>
  </w:style>
  <w:style w:type="character" w:customStyle="1" w:styleId="testimonial-author">
    <w:name w:val="testimonial-author"/>
    <w:basedOn w:val="a0"/>
    <w:rsid w:val="00A12F24"/>
  </w:style>
  <w:style w:type="character" w:styleId="Hyperlink">
    <w:name w:val="Hyperlink"/>
    <w:basedOn w:val="a0"/>
    <w:uiPriority w:val="99"/>
    <w:semiHidden/>
    <w:unhideWhenUsed/>
    <w:rsid w:val="00A12F24"/>
    <w:rPr>
      <w:color w:val="0000FF"/>
      <w:u w:val="single"/>
    </w:rPr>
  </w:style>
  <w:style w:type="paragraph" w:styleId="a3">
    <w:name w:val="List Paragraph"/>
    <w:basedOn w:val="a"/>
    <w:uiPriority w:val="34"/>
    <w:qFormat/>
    <w:rsid w:val="00A12F24"/>
    <w:pPr>
      <w:ind w:left="720"/>
      <w:contextualSpacing/>
    </w:pPr>
  </w:style>
  <w:style w:type="character" w:styleId="a4">
    <w:name w:val="Strong"/>
    <w:basedOn w:val="a0"/>
    <w:uiPriority w:val="22"/>
    <w:qFormat/>
    <w:rsid w:val="00A12F24"/>
    <w:rPr>
      <w:b/>
      <w:bCs/>
    </w:rPr>
  </w:style>
  <w:style w:type="character" w:customStyle="1" w:styleId="itemhead">
    <w:name w:val="item_head"/>
    <w:basedOn w:val="a0"/>
    <w:rsid w:val="00A12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772">
      <w:bodyDiv w:val="1"/>
      <w:marLeft w:val="0"/>
      <w:marRight w:val="0"/>
      <w:marTop w:val="0"/>
      <w:marBottom w:val="0"/>
      <w:divBdr>
        <w:top w:val="none" w:sz="0" w:space="0" w:color="auto"/>
        <w:left w:val="none" w:sz="0" w:space="0" w:color="auto"/>
        <w:bottom w:val="none" w:sz="0" w:space="0" w:color="auto"/>
        <w:right w:val="none" w:sz="0" w:space="0" w:color="auto"/>
      </w:divBdr>
      <w:divsChild>
        <w:div w:id="585648885">
          <w:marLeft w:val="0"/>
          <w:marRight w:val="0"/>
          <w:marTop w:val="0"/>
          <w:marBottom w:val="0"/>
          <w:divBdr>
            <w:top w:val="none" w:sz="0" w:space="0" w:color="auto"/>
            <w:left w:val="none" w:sz="0" w:space="0" w:color="auto"/>
            <w:bottom w:val="none" w:sz="0" w:space="0" w:color="auto"/>
            <w:right w:val="none" w:sz="0" w:space="0" w:color="auto"/>
          </w:divBdr>
        </w:div>
        <w:div w:id="1027369101">
          <w:marLeft w:val="0"/>
          <w:marRight w:val="0"/>
          <w:marTop w:val="0"/>
          <w:marBottom w:val="0"/>
          <w:divBdr>
            <w:top w:val="none" w:sz="0" w:space="0" w:color="auto"/>
            <w:left w:val="none" w:sz="0" w:space="0" w:color="auto"/>
            <w:bottom w:val="none" w:sz="0" w:space="0" w:color="auto"/>
            <w:right w:val="none" w:sz="0" w:space="0" w:color="auto"/>
          </w:divBdr>
        </w:div>
      </w:divsChild>
    </w:div>
    <w:div w:id="137036691">
      <w:bodyDiv w:val="1"/>
      <w:marLeft w:val="0"/>
      <w:marRight w:val="0"/>
      <w:marTop w:val="0"/>
      <w:marBottom w:val="0"/>
      <w:divBdr>
        <w:top w:val="none" w:sz="0" w:space="0" w:color="auto"/>
        <w:left w:val="none" w:sz="0" w:space="0" w:color="auto"/>
        <w:bottom w:val="none" w:sz="0" w:space="0" w:color="auto"/>
        <w:right w:val="none" w:sz="0" w:space="0" w:color="auto"/>
      </w:divBdr>
    </w:div>
    <w:div w:id="145123716">
      <w:bodyDiv w:val="1"/>
      <w:marLeft w:val="0"/>
      <w:marRight w:val="0"/>
      <w:marTop w:val="0"/>
      <w:marBottom w:val="0"/>
      <w:divBdr>
        <w:top w:val="none" w:sz="0" w:space="0" w:color="auto"/>
        <w:left w:val="none" w:sz="0" w:space="0" w:color="auto"/>
        <w:bottom w:val="none" w:sz="0" w:space="0" w:color="auto"/>
        <w:right w:val="none" w:sz="0" w:space="0" w:color="auto"/>
      </w:divBdr>
      <w:divsChild>
        <w:div w:id="1419402800">
          <w:marLeft w:val="210"/>
          <w:marRight w:val="0"/>
          <w:marTop w:val="0"/>
          <w:marBottom w:val="420"/>
          <w:divBdr>
            <w:top w:val="none" w:sz="0" w:space="0" w:color="auto"/>
            <w:left w:val="none" w:sz="0" w:space="0" w:color="auto"/>
            <w:bottom w:val="none" w:sz="0" w:space="0" w:color="auto"/>
            <w:right w:val="none" w:sz="0" w:space="0" w:color="auto"/>
          </w:divBdr>
        </w:div>
      </w:divsChild>
    </w:div>
    <w:div w:id="182522318">
      <w:bodyDiv w:val="1"/>
      <w:marLeft w:val="0"/>
      <w:marRight w:val="0"/>
      <w:marTop w:val="0"/>
      <w:marBottom w:val="0"/>
      <w:divBdr>
        <w:top w:val="none" w:sz="0" w:space="0" w:color="auto"/>
        <w:left w:val="none" w:sz="0" w:space="0" w:color="auto"/>
        <w:bottom w:val="none" w:sz="0" w:space="0" w:color="auto"/>
        <w:right w:val="none" w:sz="0" w:space="0" w:color="auto"/>
      </w:divBdr>
    </w:div>
    <w:div w:id="404449440">
      <w:bodyDiv w:val="1"/>
      <w:marLeft w:val="0"/>
      <w:marRight w:val="0"/>
      <w:marTop w:val="0"/>
      <w:marBottom w:val="0"/>
      <w:divBdr>
        <w:top w:val="none" w:sz="0" w:space="0" w:color="auto"/>
        <w:left w:val="none" w:sz="0" w:space="0" w:color="auto"/>
        <w:bottom w:val="none" w:sz="0" w:space="0" w:color="auto"/>
        <w:right w:val="none" w:sz="0" w:space="0" w:color="auto"/>
      </w:divBdr>
    </w:div>
    <w:div w:id="472792684">
      <w:bodyDiv w:val="1"/>
      <w:marLeft w:val="0"/>
      <w:marRight w:val="0"/>
      <w:marTop w:val="0"/>
      <w:marBottom w:val="0"/>
      <w:divBdr>
        <w:top w:val="none" w:sz="0" w:space="0" w:color="auto"/>
        <w:left w:val="none" w:sz="0" w:space="0" w:color="auto"/>
        <w:bottom w:val="none" w:sz="0" w:space="0" w:color="auto"/>
        <w:right w:val="none" w:sz="0" w:space="0" w:color="auto"/>
      </w:divBdr>
    </w:div>
    <w:div w:id="478620274">
      <w:bodyDiv w:val="1"/>
      <w:marLeft w:val="0"/>
      <w:marRight w:val="0"/>
      <w:marTop w:val="0"/>
      <w:marBottom w:val="0"/>
      <w:divBdr>
        <w:top w:val="none" w:sz="0" w:space="0" w:color="auto"/>
        <w:left w:val="none" w:sz="0" w:space="0" w:color="auto"/>
        <w:bottom w:val="none" w:sz="0" w:space="0" w:color="auto"/>
        <w:right w:val="none" w:sz="0" w:space="0" w:color="auto"/>
      </w:divBdr>
      <w:divsChild>
        <w:div w:id="1106466990">
          <w:marLeft w:val="210"/>
          <w:marRight w:val="0"/>
          <w:marTop w:val="0"/>
          <w:marBottom w:val="420"/>
          <w:divBdr>
            <w:top w:val="none" w:sz="0" w:space="0" w:color="auto"/>
            <w:left w:val="none" w:sz="0" w:space="0" w:color="auto"/>
            <w:bottom w:val="none" w:sz="0" w:space="0" w:color="auto"/>
            <w:right w:val="none" w:sz="0" w:space="0" w:color="auto"/>
          </w:divBdr>
        </w:div>
      </w:divsChild>
    </w:div>
    <w:div w:id="559829740">
      <w:bodyDiv w:val="1"/>
      <w:marLeft w:val="0"/>
      <w:marRight w:val="0"/>
      <w:marTop w:val="0"/>
      <w:marBottom w:val="0"/>
      <w:divBdr>
        <w:top w:val="none" w:sz="0" w:space="0" w:color="auto"/>
        <w:left w:val="none" w:sz="0" w:space="0" w:color="auto"/>
        <w:bottom w:val="none" w:sz="0" w:space="0" w:color="auto"/>
        <w:right w:val="none" w:sz="0" w:space="0" w:color="auto"/>
      </w:divBdr>
    </w:div>
    <w:div w:id="588538471">
      <w:bodyDiv w:val="1"/>
      <w:marLeft w:val="0"/>
      <w:marRight w:val="0"/>
      <w:marTop w:val="0"/>
      <w:marBottom w:val="0"/>
      <w:divBdr>
        <w:top w:val="none" w:sz="0" w:space="0" w:color="auto"/>
        <w:left w:val="none" w:sz="0" w:space="0" w:color="auto"/>
        <w:bottom w:val="none" w:sz="0" w:space="0" w:color="auto"/>
        <w:right w:val="none" w:sz="0" w:space="0" w:color="auto"/>
      </w:divBdr>
      <w:divsChild>
        <w:div w:id="372006289">
          <w:marLeft w:val="0"/>
          <w:marRight w:val="0"/>
          <w:marTop w:val="0"/>
          <w:marBottom w:val="0"/>
          <w:divBdr>
            <w:top w:val="none" w:sz="0" w:space="0" w:color="auto"/>
            <w:left w:val="none" w:sz="0" w:space="0" w:color="auto"/>
            <w:bottom w:val="none" w:sz="0" w:space="0" w:color="auto"/>
            <w:right w:val="none" w:sz="0" w:space="0" w:color="auto"/>
          </w:divBdr>
          <w:divsChild>
            <w:div w:id="1579291817">
              <w:marLeft w:val="0"/>
              <w:marRight w:val="0"/>
              <w:marTop w:val="0"/>
              <w:marBottom w:val="0"/>
              <w:divBdr>
                <w:top w:val="none" w:sz="0" w:space="0" w:color="auto"/>
                <w:left w:val="none" w:sz="0" w:space="0" w:color="auto"/>
                <w:bottom w:val="none" w:sz="0" w:space="0" w:color="auto"/>
                <w:right w:val="none" w:sz="0" w:space="0" w:color="auto"/>
              </w:divBdr>
              <w:divsChild>
                <w:div w:id="379131537">
                  <w:marLeft w:val="0"/>
                  <w:marRight w:val="0"/>
                  <w:marTop w:val="0"/>
                  <w:marBottom w:val="0"/>
                  <w:divBdr>
                    <w:top w:val="none" w:sz="0" w:space="0" w:color="auto"/>
                    <w:left w:val="none" w:sz="0" w:space="0" w:color="auto"/>
                    <w:bottom w:val="none" w:sz="0" w:space="0" w:color="auto"/>
                    <w:right w:val="none" w:sz="0" w:space="0" w:color="auto"/>
                  </w:divBdr>
                </w:div>
                <w:div w:id="144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6008">
      <w:bodyDiv w:val="1"/>
      <w:marLeft w:val="0"/>
      <w:marRight w:val="0"/>
      <w:marTop w:val="0"/>
      <w:marBottom w:val="0"/>
      <w:divBdr>
        <w:top w:val="none" w:sz="0" w:space="0" w:color="auto"/>
        <w:left w:val="none" w:sz="0" w:space="0" w:color="auto"/>
        <w:bottom w:val="none" w:sz="0" w:space="0" w:color="auto"/>
        <w:right w:val="none" w:sz="0" w:space="0" w:color="auto"/>
      </w:divBdr>
    </w:div>
    <w:div w:id="704912664">
      <w:bodyDiv w:val="1"/>
      <w:marLeft w:val="0"/>
      <w:marRight w:val="0"/>
      <w:marTop w:val="0"/>
      <w:marBottom w:val="0"/>
      <w:divBdr>
        <w:top w:val="none" w:sz="0" w:space="0" w:color="auto"/>
        <w:left w:val="none" w:sz="0" w:space="0" w:color="auto"/>
        <w:bottom w:val="none" w:sz="0" w:space="0" w:color="auto"/>
        <w:right w:val="none" w:sz="0" w:space="0" w:color="auto"/>
      </w:divBdr>
    </w:div>
    <w:div w:id="834997910">
      <w:bodyDiv w:val="1"/>
      <w:marLeft w:val="0"/>
      <w:marRight w:val="0"/>
      <w:marTop w:val="0"/>
      <w:marBottom w:val="0"/>
      <w:divBdr>
        <w:top w:val="none" w:sz="0" w:space="0" w:color="auto"/>
        <w:left w:val="none" w:sz="0" w:space="0" w:color="auto"/>
        <w:bottom w:val="none" w:sz="0" w:space="0" w:color="auto"/>
        <w:right w:val="none" w:sz="0" w:space="0" w:color="auto"/>
      </w:divBdr>
      <w:divsChild>
        <w:div w:id="123423887">
          <w:marLeft w:val="0"/>
          <w:marRight w:val="0"/>
          <w:marTop w:val="0"/>
          <w:marBottom w:val="0"/>
          <w:divBdr>
            <w:top w:val="none" w:sz="0" w:space="0" w:color="auto"/>
            <w:left w:val="none" w:sz="0" w:space="0" w:color="auto"/>
            <w:bottom w:val="none" w:sz="0" w:space="0" w:color="auto"/>
            <w:right w:val="none" w:sz="0" w:space="0" w:color="auto"/>
          </w:divBdr>
          <w:divsChild>
            <w:div w:id="12790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7244">
      <w:bodyDiv w:val="1"/>
      <w:marLeft w:val="0"/>
      <w:marRight w:val="0"/>
      <w:marTop w:val="0"/>
      <w:marBottom w:val="0"/>
      <w:divBdr>
        <w:top w:val="none" w:sz="0" w:space="0" w:color="auto"/>
        <w:left w:val="none" w:sz="0" w:space="0" w:color="auto"/>
        <w:bottom w:val="none" w:sz="0" w:space="0" w:color="auto"/>
        <w:right w:val="none" w:sz="0" w:space="0" w:color="auto"/>
      </w:divBdr>
      <w:divsChild>
        <w:div w:id="978146984">
          <w:marLeft w:val="0"/>
          <w:marRight w:val="0"/>
          <w:marTop w:val="0"/>
          <w:marBottom w:val="0"/>
          <w:divBdr>
            <w:top w:val="none" w:sz="0" w:space="0" w:color="auto"/>
            <w:left w:val="none" w:sz="0" w:space="0" w:color="auto"/>
            <w:bottom w:val="none" w:sz="0" w:space="0" w:color="auto"/>
            <w:right w:val="none" w:sz="0" w:space="0" w:color="auto"/>
          </w:divBdr>
        </w:div>
        <w:div w:id="390075940">
          <w:marLeft w:val="0"/>
          <w:marRight w:val="0"/>
          <w:marTop w:val="0"/>
          <w:marBottom w:val="0"/>
          <w:divBdr>
            <w:top w:val="none" w:sz="0" w:space="0" w:color="auto"/>
            <w:left w:val="none" w:sz="0" w:space="0" w:color="auto"/>
            <w:bottom w:val="none" w:sz="0" w:space="0" w:color="auto"/>
            <w:right w:val="none" w:sz="0" w:space="0" w:color="auto"/>
          </w:divBdr>
        </w:div>
        <w:div w:id="1852646817">
          <w:marLeft w:val="0"/>
          <w:marRight w:val="0"/>
          <w:marTop w:val="0"/>
          <w:marBottom w:val="0"/>
          <w:divBdr>
            <w:top w:val="none" w:sz="0" w:space="0" w:color="auto"/>
            <w:left w:val="none" w:sz="0" w:space="0" w:color="auto"/>
            <w:bottom w:val="none" w:sz="0" w:space="0" w:color="auto"/>
            <w:right w:val="none" w:sz="0" w:space="0" w:color="auto"/>
          </w:divBdr>
        </w:div>
      </w:divsChild>
    </w:div>
    <w:div w:id="855577069">
      <w:bodyDiv w:val="1"/>
      <w:marLeft w:val="0"/>
      <w:marRight w:val="0"/>
      <w:marTop w:val="0"/>
      <w:marBottom w:val="0"/>
      <w:divBdr>
        <w:top w:val="none" w:sz="0" w:space="0" w:color="auto"/>
        <w:left w:val="none" w:sz="0" w:space="0" w:color="auto"/>
        <w:bottom w:val="none" w:sz="0" w:space="0" w:color="auto"/>
        <w:right w:val="none" w:sz="0" w:space="0" w:color="auto"/>
      </w:divBdr>
    </w:div>
    <w:div w:id="949124034">
      <w:bodyDiv w:val="1"/>
      <w:marLeft w:val="0"/>
      <w:marRight w:val="0"/>
      <w:marTop w:val="0"/>
      <w:marBottom w:val="0"/>
      <w:divBdr>
        <w:top w:val="none" w:sz="0" w:space="0" w:color="auto"/>
        <w:left w:val="none" w:sz="0" w:space="0" w:color="auto"/>
        <w:bottom w:val="none" w:sz="0" w:space="0" w:color="auto"/>
        <w:right w:val="none" w:sz="0" w:space="0" w:color="auto"/>
      </w:divBdr>
      <w:divsChild>
        <w:div w:id="1335694025">
          <w:marLeft w:val="0"/>
          <w:marRight w:val="0"/>
          <w:marTop w:val="0"/>
          <w:marBottom w:val="0"/>
          <w:divBdr>
            <w:top w:val="none" w:sz="0" w:space="0" w:color="auto"/>
            <w:left w:val="none" w:sz="0" w:space="0" w:color="auto"/>
            <w:bottom w:val="none" w:sz="0" w:space="0" w:color="auto"/>
            <w:right w:val="none" w:sz="0" w:space="0" w:color="auto"/>
          </w:divBdr>
          <w:divsChild>
            <w:div w:id="14905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5545">
      <w:bodyDiv w:val="1"/>
      <w:marLeft w:val="0"/>
      <w:marRight w:val="0"/>
      <w:marTop w:val="0"/>
      <w:marBottom w:val="0"/>
      <w:divBdr>
        <w:top w:val="none" w:sz="0" w:space="0" w:color="auto"/>
        <w:left w:val="none" w:sz="0" w:space="0" w:color="auto"/>
        <w:bottom w:val="none" w:sz="0" w:space="0" w:color="auto"/>
        <w:right w:val="none" w:sz="0" w:space="0" w:color="auto"/>
      </w:divBdr>
      <w:divsChild>
        <w:div w:id="942808601">
          <w:marLeft w:val="0"/>
          <w:marRight w:val="0"/>
          <w:marTop w:val="0"/>
          <w:marBottom w:val="525"/>
          <w:divBdr>
            <w:top w:val="none" w:sz="0" w:space="0" w:color="auto"/>
            <w:left w:val="none" w:sz="0" w:space="0" w:color="auto"/>
            <w:bottom w:val="none" w:sz="0" w:space="0" w:color="auto"/>
            <w:right w:val="none" w:sz="0" w:space="0" w:color="auto"/>
          </w:divBdr>
          <w:divsChild>
            <w:div w:id="4879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2196">
      <w:bodyDiv w:val="1"/>
      <w:marLeft w:val="0"/>
      <w:marRight w:val="0"/>
      <w:marTop w:val="0"/>
      <w:marBottom w:val="0"/>
      <w:divBdr>
        <w:top w:val="none" w:sz="0" w:space="0" w:color="auto"/>
        <w:left w:val="none" w:sz="0" w:space="0" w:color="auto"/>
        <w:bottom w:val="none" w:sz="0" w:space="0" w:color="auto"/>
        <w:right w:val="none" w:sz="0" w:space="0" w:color="auto"/>
      </w:divBdr>
      <w:divsChild>
        <w:div w:id="1229341932">
          <w:marLeft w:val="0"/>
          <w:marRight w:val="0"/>
          <w:marTop w:val="0"/>
          <w:marBottom w:val="0"/>
          <w:divBdr>
            <w:top w:val="none" w:sz="0" w:space="0" w:color="auto"/>
            <w:left w:val="none" w:sz="0" w:space="0" w:color="auto"/>
            <w:bottom w:val="none" w:sz="0" w:space="0" w:color="auto"/>
            <w:right w:val="none" w:sz="0" w:space="0" w:color="auto"/>
          </w:divBdr>
          <w:divsChild>
            <w:div w:id="162361484">
              <w:marLeft w:val="0"/>
              <w:marRight w:val="0"/>
              <w:marTop w:val="0"/>
              <w:marBottom w:val="0"/>
              <w:divBdr>
                <w:top w:val="none" w:sz="0" w:space="0" w:color="auto"/>
                <w:left w:val="none" w:sz="0" w:space="0" w:color="auto"/>
                <w:bottom w:val="none" w:sz="0" w:space="0" w:color="auto"/>
                <w:right w:val="none" w:sz="0" w:space="0" w:color="auto"/>
              </w:divBdr>
              <w:divsChild>
                <w:div w:id="2130539411">
                  <w:marLeft w:val="0"/>
                  <w:marRight w:val="0"/>
                  <w:marTop w:val="0"/>
                  <w:marBottom w:val="0"/>
                  <w:divBdr>
                    <w:top w:val="none" w:sz="0" w:space="0" w:color="auto"/>
                    <w:left w:val="none" w:sz="0" w:space="0" w:color="auto"/>
                    <w:bottom w:val="none" w:sz="0" w:space="0" w:color="auto"/>
                    <w:right w:val="none" w:sz="0" w:space="0" w:color="auto"/>
                  </w:divBdr>
                </w:div>
                <w:div w:id="2117405716">
                  <w:marLeft w:val="0"/>
                  <w:marRight w:val="0"/>
                  <w:marTop w:val="0"/>
                  <w:marBottom w:val="0"/>
                  <w:divBdr>
                    <w:top w:val="none" w:sz="0" w:space="0" w:color="auto"/>
                    <w:left w:val="none" w:sz="0" w:space="0" w:color="auto"/>
                    <w:bottom w:val="none" w:sz="0" w:space="0" w:color="auto"/>
                    <w:right w:val="none" w:sz="0" w:space="0" w:color="auto"/>
                  </w:divBdr>
                </w:div>
                <w:div w:id="1535000468">
                  <w:marLeft w:val="0"/>
                  <w:marRight w:val="0"/>
                  <w:marTop w:val="0"/>
                  <w:marBottom w:val="0"/>
                  <w:divBdr>
                    <w:top w:val="none" w:sz="0" w:space="0" w:color="auto"/>
                    <w:left w:val="none" w:sz="0" w:space="0" w:color="auto"/>
                    <w:bottom w:val="none" w:sz="0" w:space="0" w:color="auto"/>
                    <w:right w:val="none" w:sz="0" w:space="0" w:color="auto"/>
                  </w:divBdr>
                </w:div>
                <w:div w:id="860122432">
                  <w:marLeft w:val="0"/>
                  <w:marRight w:val="0"/>
                  <w:marTop w:val="0"/>
                  <w:marBottom w:val="0"/>
                  <w:divBdr>
                    <w:top w:val="none" w:sz="0" w:space="0" w:color="auto"/>
                    <w:left w:val="none" w:sz="0" w:space="0" w:color="auto"/>
                    <w:bottom w:val="none" w:sz="0" w:space="0" w:color="auto"/>
                    <w:right w:val="none" w:sz="0" w:space="0" w:color="auto"/>
                  </w:divBdr>
                </w:div>
                <w:div w:id="1390567114">
                  <w:marLeft w:val="0"/>
                  <w:marRight w:val="0"/>
                  <w:marTop w:val="0"/>
                  <w:marBottom w:val="0"/>
                  <w:divBdr>
                    <w:top w:val="none" w:sz="0" w:space="0" w:color="auto"/>
                    <w:left w:val="none" w:sz="0" w:space="0" w:color="auto"/>
                    <w:bottom w:val="none" w:sz="0" w:space="0" w:color="auto"/>
                    <w:right w:val="none" w:sz="0" w:space="0" w:color="auto"/>
                  </w:divBdr>
                </w:div>
                <w:div w:id="244919102">
                  <w:marLeft w:val="0"/>
                  <w:marRight w:val="0"/>
                  <w:marTop w:val="0"/>
                  <w:marBottom w:val="0"/>
                  <w:divBdr>
                    <w:top w:val="none" w:sz="0" w:space="0" w:color="auto"/>
                    <w:left w:val="none" w:sz="0" w:space="0" w:color="auto"/>
                    <w:bottom w:val="none" w:sz="0" w:space="0" w:color="auto"/>
                    <w:right w:val="none" w:sz="0" w:space="0" w:color="auto"/>
                  </w:divBdr>
                </w:div>
                <w:div w:id="2121413843">
                  <w:marLeft w:val="0"/>
                  <w:marRight w:val="0"/>
                  <w:marTop w:val="0"/>
                  <w:marBottom w:val="0"/>
                  <w:divBdr>
                    <w:top w:val="none" w:sz="0" w:space="0" w:color="auto"/>
                    <w:left w:val="none" w:sz="0" w:space="0" w:color="auto"/>
                    <w:bottom w:val="none" w:sz="0" w:space="0" w:color="auto"/>
                    <w:right w:val="none" w:sz="0" w:space="0" w:color="auto"/>
                  </w:divBdr>
                </w:div>
                <w:div w:id="349642675">
                  <w:marLeft w:val="0"/>
                  <w:marRight w:val="0"/>
                  <w:marTop w:val="0"/>
                  <w:marBottom w:val="0"/>
                  <w:divBdr>
                    <w:top w:val="none" w:sz="0" w:space="0" w:color="auto"/>
                    <w:left w:val="none" w:sz="0" w:space="0" w:color="auto"/>
                    <w:bottom w:val="none" w:sz="0" w:space="0" w:color="auto"/>
                    <w:right w:val="none" w:sz="0" w:space="0" w:color="auto"/>
                  </w:divBdr>
                </w:div>
                <w:div w:id="831024768">
                  <w:marLeft w:val="0"/>
                  <w:marRight w:val="0"/>
                  <w:marTop w:val="0"/>
                  <w:marBottom w:val="0"/>
                  <w:divBdr>
                    <w:top w:val="none" w:sz="0" w:space="0" w:color="auto"/>
                    <w:left w:val="none" w:sz="0" w:space="0" w:color="auto"/>
                    <w:bottom w:val="none" w:sz="0" w:space="0" w:color="auto"/>
                    <w:right w:val="none" w:sz="0" w:space="0" w:color="auto"/>
                  </w:divBdr>
                </w:div>
                <w:div w:id="1053847404">
                  <w:marLeft w:val="0"/>
                  <w:marRight w:val="0"/>
                  <w:marTop w:val="0"/>
                  <w:marBottom w:val="0"/>
                  <w:divBdr>
                    <w:top w:val="none" w:sz="0" w:space="0" w:color="auto"/>
                    <w:left w:val="none" w:sz="0" w:space="0" w:color="auto"/>
                    <w:bottom w:val="none" w:sz="0" w:space="0" w:color="auto"/>
                    <w:right w:val="none" w:sz="0" w:space="0" w:color="auto"/>
                  </w:divBdr>
                </w:div>
                <w:div w:id="658768644">
                  <w:marLeft w:val="0"/>
                  <w:marRight w:val="0"/>
                  <w:marTop w:val="0"/>
                  <w:marBottom w:val="0"/>
                  <w:divBdr>
                    <w:top w:val="none" w:sz="0" w:space="0" w:color="auto"/>
                    <w:left w:val="none" w:sz="0" w:space="0" w:color="auto"/>
                    <w:bottom w:val="none" w:sz="0" w:space="0" w:color="auto"/>
                    <w:right w:val="none" w:sz="0" w:space="0" w:color="auto"/>
                  </w:divBdr>
                </w:div>
                <w:div w:id="796145053">
                  <w:marLeft w:val="0"/>
                  <w:marRight w:val="0"/>
                  <w:marTop w:val="0"/>
                  <w:marBottom w:val="0"/>
                  <w:divBdr>
                    <w:top w:val="none" w:sz="0" w:space="0" w:color="auto"/>
                    <w:left w:val="none" w:sz="0" w:space="0" w:color="auto"/>
                    <w:bottom w:val="none" w:sz="0" w:space="0" w:color="auto"/>
                    <w:right w:val="none" w:sz="0" w:space="0" w:color="auto"/>
                  </w:divBdr>
                </w:div>
                <w:div w:id="1615095551">
                  <w:marLeft w:val="0"/>
                  <w:marRight w:val="0"/>
                  <w:marTop w:val="0"/>
                  <w:marBottom w:val="0"/>
                  <w:divBdr>
                    <w:top w:val="none" w:sz="0" w:space="0" w:color="auto"/>
                    <w:left w:val="none" w:sz="0" w:space="0" w:color="auto"/>
                    <w:bottom w:val="none" w:sz="0" w:space="0" w:color="auto"/>
                    <w:right w:val="none" w:sz="0" w:space="0" w:color="auto"/>
                  </w:divBdr>
                </w:div>
                <w:div w:id="16800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3279">
      <w:bodyDiv w:val="1"/>
      <w:marLeft w:val="0"/>
      <w:marRight w:val="0"/>
      <w:marTop w:val="0"/>
      <w:marBottom w:val="0"/>
      <w:divBdr>
        <w:top w:val="none" w:sz="0" w:space="0" w:color="auto"/>
        <w:left w:val="none" w:sz="0" w:space="0" w:color="auto"/>
        <w:bottom w:val="none" w:sz="0" w:space="0" w:color="auto"/>
        <w:right w:val="none" w:sz="0" w:space="0" w:color="auto"/>
      </w:divBdr>
    </w:div>
    <w:div w:id="1136752213">
      <w:bodyDiv w:val="1"/>
      <w:marLeft w:val="0"/>
      <w:marRight w:val="0"/>
      <w:marTop w:val="0"/>
      <w:marBottom w:val="0"/>
      <w:divBdr>
        <w:top w:val="none" w:sz="0" w:space="0" w:color="auto"/>
        <w:left w:val="none" w:sz="0" w:space="0" w:color="auto"/>
        <w:bottom w:val="none" w:sz="0" w:space="0" w:color="auto"/>
        <w:right w:val="none" w:sz="0" w:space="0" w:color="auto"/>
      </w:divBdr>
      <w:divsChild>
        <w:div w:id="1855991701">
          <w:marLeft w:val="0"/>
          <w:marRight w:val="0"/>
          <w:marTop w:val="0"/>
          <w:marBottom w:val="0"/>
          <w:divBdr>
            <w:top w:val="none" w:sz="0" w:space="0" w:color="auto"/>
            <w:left w:val="none" w:sz="0" w:space="0" w:color="auto"/>
            <w:bottom w:val="none" w:sz="0" w:space="0" w:color="auto"/>
            <w:right w:val="none" w:sz="0" w:space="0" w:color="auto"/>
          </w:divBdr>
          <w:divsChild>
            <w:div w:id="594484419">
              <w:marLeft w:val="0"/>
              <w:marRight w:val="0"/>
              <w:marTop w:val="0"/>
              <w:marBottom w:val="0"/>
              <w:divBdr>
                <w:top w:val="none" w:sz="0" w:space="0" w:color="auto"/>
                <w:left w:val="none" w:sz="0" w:space="0" w:color="auto"/>
                <w:bottom w:val="none" w:sz="0" w:space="0" w:color="auto"/>
                <w:right w:val="none" w:sz="0" w:space="0" w:color="auto"/>
              </w:divBdr>
              <w:divsChild>
                <w:div w:id="1962806294">
                  <w:marLeft w:val="0"/>
                  <w:marRight w:val="0"/>
                  <w:marTop w:val="0"/>
                  <w:marBottom w:val="0"/>
                  <w:divBdr>
                    <w:top w:val="none" w:sz="0" w:space="0" w:color="auto"/>
                    <w:left w:val="none" w:sz="0" w:space="0" w:color="auto"/>
                    <w:bottom w:val="none" w:sz="0" w:space="0" w:color="auto"/>
                    <w:right w:val="none" w:sz="0" w:space="0" w:color="auto"/>
                  </w:divBdr>
                  <w:divsChild>
                    <w:div w:id="260573459">
                      <w:marLeft w:val="0"/>
                      <w:marRight w:val="0"/>
                      <w:marTop w:val="0"/>
                      <w:marBottom w:val="525"/>
                      <w:divBdr>
                        <w:top w:val="none" w:sz="0" w:space="0" w:color="auto"/>
                        <w:left w:val="none" w:sz="0" w:space="0" w:color="auto"/>
                        <w:bottom w:val="none" w:sz="0" w:space="0" w:color="auto"/>
                        <w:right w:val="none" w:sz="0" w:space="0" w:color="auto"/>
                      </w:divBdr>
                      <w:divsChild>
                        <w:div w:id="490415090">
                          <w:marLeft w:val="0"/>
                          <w:marRight w:val="0"/>
                          <w:marTop w:val="0"/>
                          <w:marBottom w:val="0"/>
                          <w:divBdr>
                            <w:top w:val="none" w:sz="0" w:space="0" w:color="auto"/>
                            <w:left w:val="none" w:sz="0" w:space="0" w:color="auto"/>
                            <w:bottom w:val="none" w:sz="0" w:space="0" w:color="auto"/>
                            <w:right w:val="none" w:sz="0" w:space="0" w:color="auto"/>
                          </w:divBdr>
                          <w:divsChild>
                            <w:div w:id="1838227641">
                              <w:marLeft w:val="0"/>
                              <w:marRight w:val="0"/>
                              <w:marTop w:val="0"/>
                              <w:marBottom w:val="0"/>
                              <w:divBdr>
                                <w:top w:val="none" w:sz="0" w:space="0" w:color="auto"/>
                                <w:left w:val="none" w:sz="0" w:space="0" w:color="auto"/>
                                <w:bottom w:val="none" w:sz="0" w:space="0" w:color="auto"/>
                                <w:right w:val="none" w:sz="0" w:space="0" w:color="auto"/>
                              </w:divBdr>
                              <w:divsChild>
                                <w:div w:id="285234114">
                                  <w:marLeft w:val="0"/>
                                  <w:marRight w:val="0"/>
                                  <w:marTop w:val="0"/>
                                  <w:marBottom w:val="0"/>
                                  <w:divBdr>
                                    <w:top w:val="none" w:sz="0" w:space="0" w:color="auto"/>
                                    <w:left w:val="none" w:sz="0" w:space="0" w:color="auto"/>
                                    <w:bottom w:val="none" w:sz="0" w:space="0" w:color="auto"/>
                                    <w:right w:val="none" w:sz="0" w:space="0" w:color="auto"/>
                                  </w:divBdr>
                                  <w:divsChild>
                                    <w:div w:id="1673290852">
                                      <w:marLeft w:val="225"/>
                                      <w:marRight w:val="225"/>
                                      <w:marTop w:val="0"/>
                                      <w:marBottom w:val="0"/>
                                      <w:divBdr>
                                        <w:top w:val="none" w:sz="0" w:space="0" w:color="auto"/>
                                        <w:left w:val="none" w:sz="0" w:space="0" w:color="auto"/>
                                        <w:bottom w:val="none" w:sz="0" w:space="0" w:color="auto"/>
                                        <w:right w:val="none" w:sz="0" w:space="0" w:color="auto"/>
                                      </w:divBdr>
                                      <w:divsChild>
                                        <w:div w:id="600533299">
                                          <w:marLeft w:val="0"/>
                                          <w:marRight w:val="0"/>
                                          <w:marTop w:val="0"/>
                                          <w:marBottom w:val="0"/>
                                          <w:divBdr>
                                            <w:top w:val="none" w:sz="0" w:space="0" w:color="auto"/>
                                            <w:left w:val="none" w:sz="0" w:space="0" w:color="auto"/>
                                            <w:bottom w:val="none" w:sz="0" w:space="0" w:color="auto"/>
                                            <w:right w:val="none" w:sz="0" w:space="0" w:color="auto"/>
                                          </w:divBdr>
                                          <w:divsChild>
                                            <w:div w:id="1710764326">
                                              <w:marLeft w:val="210"/>
                                              <w:marRight w:val="0"/>
                                              <w:marTop w:val="0"/>
                                              <w:marBottom w:val="420"/>
                                              <w:divBdr>
                                                <w:top w:val="none" w:sz="0" w:space="0" w:color="auto"/>
                                                <w:left w:val="none" w:sz="0" w:space="0" w:color="auto"/>
                                                <w:bottom w:val="none" w:sz="0" w:space="0" w:color="auto"/>
                                                <w:right w:val="none" w:sz="0" w:space="0" w:color="auto"/>
                                              </w:divBdr>
                                            </w:div>
                                          </w:divsChild>
                                        </w:div>
                                      </w:divsChild>
                                    </w:div>
                                    <w:div w:id="1492330204">
                                      <w:marLeft w:val="225"/>
                                      <w:marRight w:val="225"/>
                                      <w:marTop w:val="0"/>
                                      <w:marBottom w:val="0"/>
                                      <w:divBdr>
                                        <w:top w:val="none" w:sz="0" w:space="0" w:color="auto"/>
                                        <w:left w:val="none" w:sz="0" w:space="0" w:color="auto"/>
                                        <w:bottom w:val="none" w:sz="0" w:space="0" w:color="auto"/>
                                        <w:right w:val="none" w:sz="0" w:space="0" w:color="auto"/>
                                      </w:divBdr>
                                      <w:divsChild>
                                        <w:div w:id="916750264">
                                          <w:marLeft w:val="0"/>
                                          <w:marRight w:val="0"/>
                                          <w:marTop w:val="0"/>
                                          <w:marBottom w:val="0"/>
                                          <w:divBdr>
                                            <w:top w:val="none" w:sz="0" w:space="0" w:color="auto"/>
                                            <w:left w:val="none" w:sz="0" w:space="0" w:color="auto"/>
                                            <w:bottom w:val="none" w:sz="0" w:space="0" w:color="auto"/>
                                            <w:right w:val="none" w:sz="0" w:space="0" w:color="auto"/>
                                          </w:divBdr>
                                          <w:divsChild>
                                            <w:div w:id="114952374">
                                              <w:marLeft w:val="210"/>
                                              <w:marRight w:val="0"/>
                                              <w:marTop w:val="0"/>
                                              <w:marBottom w:val="420"/>
                                              <w:divBdr>
                                                <w:top w:val="none" w:sz="0" w:space="0" w:color="auto"/>
                                                <w:left w:val="none" w:sz="0" w:space="0" w:color="auto"/>
                                                <w:bottom w:val="none" w:sz="0" w:space="0" w:color="auto"/>
                                                <w:right w:val="none" w:sz="0" w:space="0" w:color="auto"/>
                                              </w:divBdr>
                                            </w:div>
                                          </w:divsChild>
                                        </w:div>
                                      </w:divsChild>
                                    </w:div>
                                    <w:div w:id="1554930036">
                                      <w:marLeft w:val="225"/>
                                      <w:marRight w:val="225"/>
                                      <w:marTop w:val="0"/>
                                      <w:marBottom w:val="0"/>
                                      <w:divBdr>
                                        <w:top w:val="none" w:sz="0" w:space="0" w:color="auto"/>
                                        <w:left w:val="none" w:sz="0" w:space="0" w:color="auto"/>
                                        <w:bottom w:val="none" w:sz="0" w:space="0" w:color="auto"/>
                                        <w:right w:val="none" w:sz="0" w:space="0" w:color="auto"/>
                                      </w:divBdr>
                                      <w:divsChild>
                                        <w:div w:id="535704672">
                                          <w:marLeft w:val="0"/>
                                          <w:marRight w:val="0"/>
                                          <w:marTop w:val="0"/>
                                          <w:marBottom w:val="0"/>
                                          <w:divBdr>
                                            <w:top w:val="none" w:sz="0" w:space="0" w:color="auto"/>
                                            <w:left w:val="none" w:sz="0" w:space="0" w:color="auto"/>
                                            <w:bottom w:val="none" w:sz="0" w:space="0" w:color="auto"/>
                                            <w:right w:val="none" w:sz="0" w:space="0" w:color="auto"/>
                                          </w:divBdr>
                                          <w:divsChild>
                                            <w:div w:id="1621917359">
                                              <w:marLeft w:val="210"/>
                                              <w:marRight w:val="0"/>
                                              <w:marTop w:val="0"/>
                                              <w:marBottom w:val="420"/>
                                              <w:divBdr>
                                                <w:top w:val="none" w:sz="0" w:space="0" w:color="auto"/>
                                                <w:left w:val="none" w:sz="0" w:space="0" w:color="auto"/>
                                                <w:bottom w:val="none" w:sz="0" w:space="0" w:color="auto"/>
                                                <w:right w:val="none" w:sz="0" w:space="0" w:color="auto"/>
                                              </w:divBdr>
                                            </w:div>
                                          </w:divsChild>
                                        </w:div>
                                      </w:divsChild>
                                    </w:div>
                                    <w:div w:id="1851024044">
                                      <w:marLeft w:val="225"/>
                                      <w:marRight w:val="225"/>
                                      <w:marTop w:val="0"/>
                                      <w:marBottom w:val="0"/>
                                      <w:divBdr>
                                        <w:top w:val="none" w:sz="0" w:space="0" w:color="auto"/>
                                        <w:left w:val="none" w:sz="0" w:space="0" w:color="auto"/>
                                        <w:bottom w:val="none" w:sz="0" w:space="0" w:color="auto"/>
                                        <w:right w:val="none" w:sz="0" w:space="0" w:color="auto"/>
                                      </w:divBdr>
                                      <w:divsChild>
                                        <w:div w:id="1991866289">
                                          <w:marLeft w:val="0"/>
                                          <w:marRight w:val="0"/>
                                          <w:marTop w:val="0"/>
                                          <w:marBottom w:val="0"/>
                                          <w:divBdr>
                                            <w:top w:val="none" w:sz="0" w:space="0" w:color="auto"/>
                                            <w:left w:val="none" w:sz="0" w:space="0" w:color="auto"/>
                                            <w:bottom w:val="none" w:sz="0" w:space="0" w:color="auto"/>
                                            <w:right w:val="none" w:sz="0" w:space="0" w:color="auto"/>
                                          </w:divBdr>
                                          <w:divsChild>
                                            <w:div w:id="1640497175">
                                              <w:marLeft w:val="210"/>
                                              <w:marRight w:val="0"/>
                                              <w:marTop w:val="0"/>
                                              <w:marBottom w:val="420"/>
                                              <w:divBdr>
                                                <w:top w:val="none" w:sz="0" w:space="0" w:color="auto"/>
                                                <w:left w:val="none" w:sz="0" w:space="0" w:color="auto"/>
                                                <w:bottom w:val="none" w:sz="0" w:space="0" w:color="auto"/>
                                                <w:right w:val="none" w:sz="0" w:space="0" w:color="auto"/>
                                              </w:divBdr>
                                            </w:div>
                                          </w:divsChild>
                                        </w:div>
                                      </w:divsChild>
                                    </w:div>
                                    <w:div w:id="897979837">
                                      <w:marLeft w:val="225"/>
                                      <w:marRight w:val="225"/>
                                      <w:marTop w:val="0"/>
                                      <w:marBottom w:val="0"/>
                                      <w:divBdr>
                                        <w:top w:val="none" w:sz="0" w:space="0" w:color="auto"/>
                                        <w:left w:val="none" w:sz="0" w:space="0" w:color="auto"/>
                                        <w:bottom w:val="none" w:sz="0" w:space="0" w:color="auto"/>
                                        <w:right w:val="none" w:sz="0" w:space="0" w:color="auto"/>
                                      </w:divBdr>
                                      <w:divsChild>
                                        <w:div w:id="1391003179">
                                          <w:marLeft w:val="0"/>
                                          <w:marRight w:val="0"/>
                                          <w:marTop w:val="0"/>
                                          <w:marBottom w:val="0"/>
                                          <w:divBdr>
                                            <w:top w:val="none" w:sz="0" w:space="0" w:color="auto"/>
                                            <w:left w:val="none" w:sz="0" w:space="0" w:color="auto"/>
                                            <w:bottom w:val="none" w:sz="0" w:space="0" w:color="auto"/>
                                            <w:right w:val="none" w:sz="0" w:space="0" w:color="auto"/>
                                          </w:divBdr>
                                          <w:divsChild>
                                            <w:div w:id="2023313165">
                                              <w:marLeft w:val="21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10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6314392">
      <w:bodyDiv w:val="1"/>
      <w:marLeft w:val="0"/>
      <w:marRight w:val="0"/>
      <w:marTop w:val="0"/>
      <w:marBottom w:val="0"/>
      <w:divBdr>
        <w:top w:val="none" w:sz="0" w:space="0" w:color="auto"/>
        <w:left w:val="none" w:sz="0" w:space="0" w:color="auto"/>
        <w:bottom w:val="none" w:sz="0" w:space="0" w:color="auto"/>
        <w:right w:val="none" w:sz="0" w:space="0" w:color="auto"/>
      </w:divBdr>
      <w:divsChild>
        <w:div w:id="2137605367">
          <w:marLeft w:val="210"/>
          <w:marRight w:val="0"/>
          <w:marTop w:val="0"/>
          <w:marBottom w:val="420"/>
          <w:divBdr>
            <w:top w:val="none" w:sz="0" w:space="0" w:color="auto"/>
            <w:left w:val="none" w:sz="0" w:space="0" w:color="auto"/>
            <w:bottom w:val="none" w:sz="0" w:space="0" w:color="auto"/>
            <w:right w:val="none" w:sz="0" w:space="0" w:color="auto"/>
          </w:divBdr>
        </w:div>
      </w:divsChild>
    </w:div>
    <w:div w:id="1255361709">
      <w:bodyDiv w:val="1"/>
      <w:marLeft w:val="0"/>
      <w:marRight w:val="0"/>
      <w:marTop w:val="0"/>
      <w:marBottom w:val="0"/>
      <w:divBdr>
        <w:top w:val="none" w:sz="0" w:space="0" w:color="auto"/>
        <w:left w:val="none" w:sz="0" w:space="0" w:color="auto"/>
        <w:bottom w:val="none" w:sz="0" w:space="0" w:color="auto"/>
        <w:right w:val="none" w:sz="0" w:space="0" w:color="auto"/>
      </w:divBdr>
    </w:div>
    <w:div w:id="1536194468">
      <w:bodyDiv w:val="1"/>
      <w:marLeft w:val="0"/>
      <w:marRight w:val="0"/>
      <w:marTop w:val="0"/>
      <w:marBottom w:val="0"/>
      <w:divBdr>
        <w:top w:val="none" w:sz="0" w:space="0" w:color="auto"/>
        <w:left w:val="none" w:sz="0" w:space="0" w:color="auto"/>
        <w:bottom w:val="none" w:sz="0" w:space="0" w:color="auto"/>
        <w:right w:val="none" w:sz="0" w:space="0" w:color="auto"/>
      </w:divBdr>
      <w:divsChild>
        <w:div w:id="1498306365">
          <w:marLeft w:val="0"/>
          <w:marRight w:val="0"/>
          <w:marTop w:val="270"/>
          <w:marBottom w:val="300"/>
          <w:divBdr>
            <w:top w:val="none" w:sz="0" w:space="0" w:color="auto"/>
            <w:left w:val="none" w:sz="0" w:space="0" w:color="auto"/>
            <w:bottom w:val="single" w:sz="6" w:space="0" w:color="E7E9EF"/>
            <w:right w:val="none" w:sz="0" w:space="0" w:color="auto"/>
          </w:divBdr>
          <w:divsChild>
            <w:div w:id="1451706238">
              <w:marLeft w:val="0"/>
              <w:marRight w:val="0"/>
              <w:marTop w:val="0"/>
              <w:marBottom w:val="0"/>
              <w:divBdr>
                <w:top w:val="none" w:sz="0" w:space="0" w:color="auto"/>
                <w:left w:val="none" w:sz="0" w:space="0" w:color="auto"/>
                <w:bottom w:val="none" w:sz="0" w:space="0" w:color="auto"/>
                <w:right w:val="none" w:sz="0" w:space="0" w:color="auto"/>
              </w:divBdr>
              <w:divsChild>
                <w:div w:id="235865804">
                  <w:marLeft w:val="0"/>
                  <w:marRight w:val="0"/>
                  <w:marTop w:val="0"/>
                  <w:marBottom w:val="0"/>
                  <w:divBdr>
                    <w:top w:val="none" w:sz="0" w:space="0" w:color="auto"/>
                    <w:left w:val="none" w:sz="0" w:space="0" w:color="auto"/>
                    <w:bottom w:val="none" w:sz="0" w:space="0" w:color="auto"/>
                    <w:right w:val="none" w:sz="0" w:space="0" w:color="auto"/>
                  </w:divBdr>
                  <w:divsChild>
                    <w:div w:id="12809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62484">
      <w:bodyDiv w:val="1"/>
      <w:marLeft w:val="0"/>
      <w:marRight w:val="0"/>
      <w:marTop w:val="0"/>
      <w:marBottom w:val="0"/>
      <w:divBdr>
        <w:top w:val="none" w:sz="0" w:space="0" w:color="auto"/>
        <w:left w:val="none" w:sz="0" w:space="0" w:color="auto"/>
        <w:bottom w:val="none" w:sz="0" w:space="0" w:color="auto"/>
        <w:right w:val="none" w:sz="0" w:space="0" w:color="auto"/>
      </w:divBdr>
      <w:divsChild>
        <w:div w:id="1966231016">
          <w:marLeft w:val="0"/>
          <w:marRight w:val="0"/>
          <w:marTop w:val="0"/>
          <w:marBottom w:val="525"/>
          <w:divBdr>
            <w:top w:val="none" w:sz="0" w:space="0" w:color="auto"/>
            <w:left w:val="none" w:sz="0" w:space="0" w:color="auto"/>
            <w:bottom w:val="none" w:sz="0" w:space="0" w:color="auto"/>
            <w:right w:val="none" w:sz="0" w:space="0" w:color="auto"/>
          </w:divBdr>
          <w:divsChild>
            <w:div w:id="16595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2691">
      <w:bodyDiv w:val="1"/>
      <w:marLeft w:val="0"/>
      <w:marRight w:val="0"/>
      <w:marTop w:val="0"/>
      <w:marBottom w:val="0"/>
      <w:divBdr>
        <w:top w:val="none" w:sz="0" w:space="0" w:color="auto"/>
        <w:left w:val="none" w:sz="0" w:space="0" w:color="auto"/>
        <w:bottom w:val="none" w:sz="0" w:space="0" w:color="auto"/>
        <w:right w:val="none" w:sz="0" w:space="0" w:color="auto"/>
      </w:divBdr>
    </w:div>
    <w:div w:id="1925215660">
      <w:bodyDiv w:val="1"/>
      <w:marLeft w:val="0"/>
      <w:marRight w:val="0"/>
      <w:marTop w:val="0"/>
      <w:marBottom w:val="0"/>
      <w:divBdr>
        <w:top w:val="none" w:sz="0" w:space="0" w:color="auto"/>
        <w:left w:val="none" w:sz="0" w:space="0" w:color="auto"/>
        <w:bottom w:val="none" w:sz="0" w:space="0" w:color="auto"/>
        <w:right w:val="none" w:sz="0" w:space="0" w:color="auto"/>
      </w:divBdr>
    </w:div>
    <w:div w:id="1959289441">
      <w:bodyDiv w:val="1"/>
      <w:marLeft w:val="0"/>
      <w:marRight w:val="0"/>
      <w:marTop w:val="0"/>
      <w:marBottom w:val="0"/>
      <w:divBdr>
        <w:top w:val="none" w:sz="0" w:space="0" w:color="auto"/>
        <w:left w:val="none" w:sz="0" w:space="0" w:color="auto"/>
        <w:bottom w:val="none" w:sz="0" w:space="0" w:color="auto"/>
        <w:right w:val="none" w:sz="0" w:space="0" w:color="auto"/>
      </w:divBdr>
    </w:div>
    <w:div w:id="2017225795">
      <w:bodyDiv w:val="1"/>
      <w:marLeft w:val="0"/>
      <w:marRight w:val="0"/>
      <w:marTop w:val="0"/>
      <w:marBottom w:val="0"/>
      <w:divBdr>
        <w:top w:val="none" w:sz="0" w:space="0" w:color="auto"/>
        <w:left w:val="none" w:sz="0" w:space="0" w:color="auto"/>
        <w:bottom w:val="none" w:sz="0" w:space="0" w:color="auto"/>
        <w:right w:val="none" w:sz="0" w:space="0" w:color="auto"/>
      </w:divBdr>
    </w:div>
    <w:div w:id="2030327998">
      <w:bodyDiv w:val="1"/>
      <w:marLeft w:val="0"/>
      <w:marRight w:val="0"/>
      <w:marTop w:val="0"/>
      <w:marBottom w:val="0"/>
      <w:divBdr>
        <w:top w:val="none" w:sz="0" w:space="0" w:color="auto"/>
        <w:left w:val="none" w:sz="0" w:space="0" w:color="auto"/>
        <w:bottom w:val="none" w:sz="0" w:space="0" w:color="auto"/>
        <w:right w:val="none" w:sz="0" w:space="0" w:color="auto"/>
      </w:divBdr>
    </w:div>
    <w:div w:id="20858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llasbythesea.co.il/properties/villa-by-the-s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lasbythesea.co.il/properties/villa-by-the-sea/" TargetMode="External"/><Relationship Id="rId5" Type="http://schemas.openxmlformats.org/officeDocument/2006/relationships/hyperlink" Target="https://www.villasbythesea.co.il/testimonia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812</Words>
  <Characters>4062</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ניר חודרה</dc:creator>
  <cp:keywords/>
  <dc:description/>
  <cp:lastModifiedBy>Danny Heimann</cp:lastModifiedBy>
  <cp:revision>6</cp:revision>
  <dcterms:created xsi:type="dcterms:W3CDTF">2018-07-12T05:29:00Z</dcterms:created>
  <dcterms:modified xsi:type="dcterms:W3CDTF">2018-07-13T10:42:00Z</dcterms:modified>
</cp:coreProperties>
</file>