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AAB3" w14:textId="77777777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>November 14, 2021</w:t>
      </w:r>
    </w:p>
    <w:p w14:paraId="1F065924" w14:textId="77777777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>For:</w:t>
      </w:r>
    </w:p>
    <w:p w14:paraId="519671D3" w14:textId="77777777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3998AE4" w14:textId="05499FFA" w:rsidR="00003BA2" w:rsidRPr="00E40F63" w:rsidRDefault="00BD5544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: Letter of recommendation for Dr. </w:t>
      </w:r>
      <w:proofErr w:type="spellStart"/>
      <w:r w:rsidR="00C56DDF" w:rsidRPr="00E40F63">
        <w:rPr>
          <w:rFonts w:asciiTheme="majorBidi" w:hAnsiTheme="majorBidi" w:cstheme="majorBidi"/>
          <w:sz w:val="24"/>
          <w:szCs w:val="24"/>
        </w:rPr>
        <w:t>Liram</w:t>
      </w:r>
      <w:proofErr w:type="spellEnd"/>
      <w:r w:rsidR="00C56DDF" w:rsidRPr="00E40F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6DDF" w:rsidRPr="00E40F63">
        <w:rPr>
          <w:rFonts w:asciiTheme="majorBidi" w:hAnsiTheme="majorBidi" w:cstheme="majorBidi"/>
          <w:sz w:val="24"/>
          <w:szCs w:val="24"/>
        </w:rPr>
        <w:t>Kobl</w:t>
      </w:r>
      <w:r w:rsidR="003D73F5">
        <w:rPr>
          <w:rFonts w:asciiTheme="majorBidi" w:hAnsiTheme="majorBidi" w:cstheme="majorBidi"/>
          <w:sz w:val="24"/>
          <w:szCs w:val="24"/>
        </w:rPr>
        <w:t>e</w:t>
      </w:r>
      <w:r w:rsidR="00C56DDF" w:rsidRPr="00E40F63">
        <w:rPr>
          <w:rFonts w:asciiTheme="majorBidi" w:hAnsiTheme="majorBidi" w:cstheme="majorBidi"/>
          <w:sz w:val="24"/>
          <w:szCs w:val="24"/>
        </w:rPr>
        <w:t>ntz-Stenzler</w:t>
      </w:r>
      <w:proofErr w:type="spellEnd"/>
      <w:r w:rsidR="00C56DDF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003BA2" w:rsidRPr="00E40F63">
        <w:rPr>
          <w:rFonts w:asciiTheme="majorBidi" w:hAnsiTheme="majorBidi" w:cstheme="majorBidi"/>
          <w:sz w:val="24"/>
          <w:szCs w:val="24"/>
        </w:rPr>
        <w:t>for a post-doctoral position</w:t>
      </w:r>
    </w:p>
    <w:p w14:paraId="0471FB23" w14:textId="77777777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3BC2AEF" w14:textId="0E45C89C" w:rsidR="00003BA2" w:rsidRPr="00E40F63" w:rsidRDefault="00003BA2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>Dear</w:t>
      </w:r>
      <w:r w:rsidR="00E05B12">
        <w:rPr>
          <w:rFonts w:asciiTheme="majorBidi" w:hAnsiTheme="majorBidi" w:cstheme="majorBidi"/>
          <w:sz w:val="24"/>
          <w:szCs w:val="24"/>
        </w:rPr>
        <w:t xml:space="preserve"> Members of the</w:t>
      </w:r>
      <w:r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E05B12">
        <w:rPr>
          <w:rFonts w:asciiTheme="majorBidi" w:hAnsiTheme="majorBidi" w:cstheme="majorBidi"/>
          <w:sz w:val="24"/>
          <w:szCs w:val="24"/>
        </w:rPr>
        <w:t>C</w:t>
      </w:r>
      <w:r w:rsidRPr="00E40F63">
        <w:rPr>
          <w:rFonts w:asciiTheme="majorBidi" w:hAnsiTheme="majorBidi" w:cstheme="majorBidi"/>
          <w:sz w:val="24"/>
          <w:szCs w:val="24"/>
        </w:rPr>
        <w:t>ommittee,</w:t>
      </w:r>
    </w:p>
    <w:p w14:paraId="04C7D5AA" w14:textId="0E48CA9B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I would like to </w:t>
      </w:r>
      <w:r w:rsidR="002506EC" w:rsidRPr="00E40F63">
        <w:rPr>
          <w:rFonts w:asciiTheme="majorBidi" w:hAnsiTheme="majorBidi" w:cstheme="majorBidi"/>
          <w:sz w:val="24"/>
          <w:szCs w:val="24"/>
        </w:rPr>
        <w:t>warmly</w:t>
      </w:r>
      <w:r w:rsidRPr="00E40F63">
        <w:rPr>
          <w:rFonts w:asciiTheme="majorBidi" w:hAnsiTheme="majorBidi" w:cstheme="majorBidi"/>
          <w:sz w:val="24"/>
          <w:szCs w:val="24"/>
        </w:rPr>
        <w:t xml:space="preserve"> recommend Dr. </w:t>
      </w:r>
      <w:proofErr w:type="spellStart"/>
      <w:r w:rsidRPr="00E40F63">
        <w:rPr>
          <w:rFonts w:asciiTheme="majorBidi" w:hAnsiTheme="majorBidi" w:cstheme="majorBidi"/>
          <w:sz w:val="24"/>
          <w:szCs w:val="24"/>
        </w:rPr>
        <w:t>Liram</w:t>
      </w:r>
      <w:proofErr w:type="spellEnd"/>
      <w:r w:rsidRPr="00E40F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40F63">
        <w:rPr>
          <w:rFonts w:asciiTheme="majorBidi" w:hAnsiTheme="majorBidi" w:cstheme="majorBidi"/>
          <w:sz w:val="24"/>
          <w:szCs w:val="24"/>
        </w:rPr>
        <w:t>Kobl</w:t>
      </w:r>
      <w:r w:rsidR="003D73F5">
        <w:rPr>
          <w:rFonts w:asciiTheme="majorBidi" w:hAnsiTheme="majorBidi" w:cstheme="majorBidi"/>
          <w:sz w:val="24"/>
          <w:szCs w:val="24"/>
        </w:rPr>
        <w:t>e</w:t>
      </w:r>
      <w:r w:rsidRPr="00E40F63">
        <w:rPr>
          <w:rFonts w:asciiTheme="majorBidi" w:hAnsiTheme="majorBidi" w:cstheme="majorBidi"/>
          <w:sz w:val="24"/>
          <w:szCs w:val="24"/>
        </w:rPr>
        <w:t>n</w:t>
      </w:r>
      <w:r w:rsidR="00E05B12">
        <w:rPr>
          <w:rFonts w:asciiTheme="majorBidi" w:hAnsiTheme="majorBidi" w:cstheme="majorBidi"/>
          <w:sz w:val="24"/>
          <w:szCs w:val="24"/>
        </w:rPr>
        <w:t>t</w:t>
      </w:r>
      <w:r w:rsidRPr="00E40F63">
        <w:rPr>
          <w:rFonts w:asciiTheme="majorBidi" w:hAnsiTheme="majorBidi" w:cstheme="majorBidi"/>
          <w:sz w:val="24"/>
          <w:szCs w:val="24"/>
        </w:rPr>
        <w:t>z-Stenzler</w:t>
      </w:r>
      <w:proofErr w:type="spellEnd"/>
      <w:r w:rsidRPr="00E40F63">
        <w:rPr>
          <w:rFonts w:asciiTheme="majorBidi" w:hAnsiTheme="majorBidi" w:cstheme="majorBidi"/>
          <w:sz w:val="24"/>
          <w:szCs w:val="24"/>
        </w:rPr>
        <w:t xml:space="preserve"> for a postdoctoral position at your institution.</w:t>
      </w:r>
    </w:p>
    <w:p w14:paraId="015C8F23" w14:textId="1A3DBDE9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I have known Liram since she </w:t>
      </w:r>
      <w:r w:rsidR="00AB1161" w:rsidRPr="00E40F63">
        <w:rPr>
          <w:rFonts w:asciiTheme="majorBidi" w:hAnsiTheme="majorBidi" w:cstheme="majorBidi"/>
          <w:sz w:val="24"/>
          <w:szCs w:val="24"/>
        </w:rPr>
        <w:t>began</w:t>
      </w:r>
      <w:r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E05B12">
        <w:rPr>
          <w:rFonts w:asciiTheme="majorBidi" w:hAnsiTheme="majorBidi" w:cstheme="majorBidi"/>
          <w:sz w:val="24"/>
          <w:szCs w:val="24"/>
        </w:rPr>
        <w:t>to work</w:t>
      </w:r>
      <w:r w:rsidRPr="00E40F63">
        <w:rPr>
          <w:rFonts w:asciiTheme="majorBidi" w:hAnsiTheme="majorBidi" w:cstheme="majorBidi"/>
          <w:sz w:val="24"/>
          <w:szCs w:val="24"/>
        </w:rPr>
        <w:t xml:space="preserve"> at the </w:t>
      </w:r>
      <w:r w:rsidR="00F53AA9" w:rsidRPr="00E40F63">
        <w:rPr>
          <w:rFonts w:asciiTheme="majorBidi" w:hAnsiTheme="majorBidi" w:cstheme="majorBidi"/>
          <w:sz w:val="24"/>
          <w:szCs w:val="24"/>
        </w:rPr>
        <w:t xml:space="preserve">International Institute for </w:t>
      </w:r>
      <w:proofErr w:type="gramStart"/>
      <w:r w:rsidR="00EE2E70" w:rsidRPr="00E40F63">
        <w:rPr>
          <w:rFonts w:asciiTheme="majorBidi" w:hAnsiTheme="majorBidi" w:cstheme="majorBidi"/>
          <w:sz w:val="24"/>
          <w:szCs w:val="24"/>
        </w:rPr>
        <w:t>Counter-Terrorism</w:t>
      </w:r>
      <w:proofErr w:type="gramEnd"/>
      <w:r w:rsidR="00EE2E70" w:rsidRPr="00E40F63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="00EE2E70" w:rsidRPr="00E40F63">
        <w:rPr>
          <w:rFonts w:asciiTheme="majorBidi" w:hAnsiTheme="majorBidi" w:cstheme="majorBidi"/>
          <w:sz w:val="24"/>
          <w:szCs w:val="24"/>
        </w:rPr>
        <w:t>(ICT)</w:t>
      </w:r>
      <w:commentRangeEnd w:id="0"/>
      <w:r w:rsidR="006B3E5E" w:rsidRPr="00E40F63">
        <w:rPr>
          <w:rStyle w:val="a4"/>
          <w:rFonts w:asciiTheme="majorBidi" w:hAnsiTheme="majorBidi" w:cstheme="majorBidi"/>
          <w:sz w:val="24"/>
          <w:szCs w:val="24"/>
        </w:rPr>
        <w:commentReference w:id="0"/>
      </w:r>
      <w:r w:rsidR="00EE2E70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>about four years ago.</w:t>
      </w:r>
    </w:p>
    <w:p w14:paraId="56EBE3EA" w14:textId="2D848C73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During this </w:t>
      </w:r>
      <w:r w:rsidR="00F050CC" w:rsidRPr="00F050CC">
        <w:rPr>
          <w:rFonts w:asciiTheme="majorBidi" w:hAnsiTheme="majorBidi" w:cstheme="majorBidi"/>
          <w:sz w:val="24"/>
          <w:szCs w:val="24"/>
        </w:rPr>
        <w:t>time,</w:t>
      </w:r>
      <w:r w:rsidRPr="00E40F63">
        <w:rPr>
          <w:rFonts w:asciiTheme="majorBidi" w:hAnsiTheme="majorBidi" w:cstheme="majorBidi"/>
          <w:sz w:val="24"/>
          <w:szCs w:val="24"/>
        </w:rPr>
        <w:t xml:space="preserve"> I </w:t>
      </w:r>
      <w:r w:rsidR="00B0199B">
        <w:rPr>
          <w:rFonts w:asciiTheme="majorBidi" w:hAnsiTheme="majorBidi" w:cstheme="majorBidi"/>
          <w:sz w:val="24"/>
          <w:szCs w:val="24"/>
        </w:rPr>
        <w:t xml:space="preserve">have </w:t>
      </w:r>
      <w:r w:rsidR="002C7849" w:rsidRPr="00E40F63">
        <w:rPr>
          <w:rFonts w:asciiTheme="majorBidi" w:hAnsiTheme="majorBidi" w:cstheme="majorBidi"/>
          <w:sz w:val="24"/>
          <w:szCs w:val="24"/>
        </w:rPr>
        <w:t>worked</w:t>
      </w:r>
      <w:r w:rsidRPr="00E40F63">
        <w:rPr>
          <w:rFonts w:asciiTheme="majorBidi" w:hAnsiTheme="majorBidi" w:cstheme="majorBidi"/>
          <w:sz w:val="24"/>
          <w:szCs w:val="24"/>
        </w:rPr>
        <w:t xml:space="preserve"> with her on various projects. </w:t>
      </w:r>
      <w:r w:rsidR="002C7849" w:rsidRPr="00E40F63">
        <w:rPr>
          <w:rFonts w:asciiTheme="majorBidi" w:hAnsiTheme="majorBidi" w:cstheme="majorBidi"/>
          <w:sz w:val="24"/>
          <w:szCs w:val="24"/>
        </w:rPr>
        <w:t>She also</w:t>
      </w:r>
      <w:r w:rsidRPr="00E40F63">
        <w:rPr>
          <w:rFonts w:asciiTheme="majorBidi" w:hAnsiTheme="majorBidi" w:cstheme="majorBidi"/>
          <w:sz w:val="24"/>
          <w:szCs w:val="24"/>
        </w:rPr>
        <w:t xml:space="preserve"> coordinated a think tank</w:t>
      </w:r>
      <w:r w:rsidR="00E05B12">
        <w:rPr>
          <w:rFonts w:asciiTheme="majorBidi" w:hAnsiTheme="majorBidi" w:cstheme="majorBidi"/>
          <w:sz w:val="24"/>
          <w:szCs w:val="24"/>
        </w:rPr>
        <w:t xml:space="preserve">, under my leadership, </w:t>
      </w:r>
      <w:r w:rsidRPr="00E40F63">
        <w:rPr>
          <w:rFonts w:asciiTheme="majorBidi" w:hAnsiTheme="majorBidi" w:cstheme="majorBidi"/>
          <w:sz w:val="24"/>
          <w:szCs w:val="24"/>
        </w:rPr>
        <w:t xml:space="preserve">that included </w:t>
      </w:r>
      <w:r w:rsidR="00E05B12">
        <w:rPr>
          <w:rFonts w:asciiTheme="majorBidi" w:hAnsiTheme="majorBidi" w:cstheme="majorBidi"/>
          <w:sz w:val="24"/>
          <w:szCs w:val="24"/>
        </w:rPr>
        <w:t>representatives of various</w:t>
      </w:r>
      <w:r w:rsidRPr="00E40F63">
        <w:rPr>
          <w:rFonts w:asciiTheme="majorBidi" w:hAnsiTheme="majorBidi" w:cstheme="majorBidi"/>
          <w:sz w:val="24"/>
          <w:szCs w:val="24"/>
        </w:rPr>
        <w:t xml:space="preserve"> security </w:t>
      </w:r>
      <w:r w:rsidR="00B17392" w:rsidRPr="00E40F63">
        <w:rPr>
          <w:rFonts w:asciiTheme="majorBidi" w:hAnsiTheme="majorBidi" w:cstheme="majorBidi"/>
          <w:sz w:val="24"/>
          <w:szCs w:val="24"/>
        </w:rPr>
        <w:t xml:space="preserve">organizations </w:t>
      </w:r>
      <w:r w:rsidRPr="00E40F63">
        <w:rPr>
          <w:rFonts w:asciiTheme="majorBidi" w:hAnsiTheme="majorBidi" w:cstheme="majorBidi"/>
          <w:sz w:val="24"/>
          <w:szCs w:val="24"/>
        </w:rPr>
        <w:t xml:space="preserve">as well as academics. The </w:t>
      </w:r>
      <w:r w:rsidR="009B0313">
        <w:rPr>
          <w:rFonts w:asciiTheme="majorBidi" w:hAnsiTheme="majorBidi" w:cstheme="majorBidi"/>
          <w:sz w:val="24"/>
          <w:szCs w:val="24"/>
        </w:rPr>
        <w:t xml:space="preserve">think tank </w:t>
      </w:r>
      <w:r w:rsidR="00E05B12">
        <w:rPr>
          <w:rFonts w:asciiTheme="majorBidi" w:hAnsiTheme="majorBidi" w:cstheme="majorBidi"/>
          <w:sz w:val="24"/>
          <w:szCs w:val="24"/>
        </w:rPr>
        <w:t>culminated in</w:t>
      </w:r>
      <w:r w:rsidRPr="00E40F63">
        <w:rPr>
          <w:rFonts w:asciiTheme="majorBidi" w:hAnsiTheme="majorBidi" w:cstheme="majorBidi"/>
          <w:sz w:val="24"/>
          <w:szCs w:val="24"/>
        </w:rPr>
        <w:t xml:space="preserve"> a document </w:t>
      </w:r>
      <w:r w:rsidR="009B0313">
        <w:rPr>
          <w:rFonts w:asciiTheme="majorBidi" w:hAnsiTheme="majorBidi" w:cstheme="majorBidi"/>
          <w:sz w:val="24"/>
          <w:szCs w:val="24"/>
        </w:rPr>
        <w:t>written by</w:t>
      </w:r>
      <w:r w:rsidR="009B0313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>Liram based on the team</w:t>
      </w:r>
      <w:r w:rsidR="00E05B12">
        <w:rPr>
          <w:rFonts w:asciiTheme="majorBidi" w:hAnsiTheme="majorBidi" w:cstheme="majorBidi"/>
          <w:sz w:val="24"/>
          <w:szCs w:val="24"/>
        </w:rPr>
        <w:t>’s</w:t>
      </w:r>
      <w:r w:rsidRPr="00E40F63">
        <w:rPr>
          <w:rFonts w:asciiTheme="majorBidi" w:hAnsiTheme="majorBidi" w:cstheme="majorBidi"/>
          <w:sz w:val="24"/>
          <w:szCs w:val="24"/>
        </w:rPr>
        <w:t xml:space="preserve"> discussions. I</w:t>
      </w:r>
      <w:r w:rsidR="00E05B12">
        <w:rPr>
          <w:rFonts w:asciiTheme="majorBidi" w:hAnsiTheme="majorBidi" w:cstheme="majorBidi"/>
          <w:sz w:val="24"/>
          <w:szCs w:val="24"/>
        </w:rPr>
        <w:t>n addition, I</w:t>
      </w:r>
      <w:r w:rsidRPr="00E40F63">
        <w:rPr>
          <w:rFonts w:asciiTheme="majorBidi" w:hAnsiTheme="majorBidi" w:cstheme="majorBidi"/>
          <w:sz w:val="24"/>
          <w:szCs w:val="24"/>
        </w:rPr>
        <w:t xml:space="preserve"> have </w:t>
      </w:r>
      <w:r w:rsidR="00C05BA9" w:rsidRPr="00E40F63">
        <w:rPr>
          <w:rFonts w:asciiTheme="majorBidi" w:hAnsiTheme="majorBidi" w:cstheme="majorBidi"/>
          <w:sz w:val="24"/>
          <w:szCs w:val="24"/>
        </w:rPr>
        <w:t xml:space="preserve">carefully </w:t>
      </w:r>
      <w:r w:rsidRPr="00E40F63">
        <w:rPr>
          <w:rFonts w:asciiTheme="majorBidi" w:hAnsiTheme="majorBidi" w:cstheme="majorBidi"/>
          <w:sz w:val="24"/>
          <w:szCs w:val="24"/>
        </w:rPr>
        <w:t xml:space="preserve">read the articles </w:t>
      </w:r>
      <w:proofErr w:type="spellStart"/>
      <w:r w:rsidR="00E05B12">
        <w:rPr>
          <w:rFonts w:asciiTheme="majorBidi" w:hAnsiTheme="majorBidi" w:cstheme="majorBidi"/>
          <w:sz w:val="24"/>
          <w:szCs w:val="24"/>
        </w:rPr>
        <w:t>Liron</w:t>
      </w:r>
      <w:proofErr w:type="spellEnd"/>
      <w:r w:rsidRPr="00E40F63">
        <w:rPr>
          <w:rFonts w:asciiTheme="majorBidi" w:hAnsiTheme="majorBidi" w:cstheme="majorBidi"/>
          <w:sz w:val="24"/>
          <w:szCs w:val="24"/>
        </w:rPr>
        <w:t xml:space="preserve"> has published on the subject of the </w:t>
      </w:r>
      <w:r w:rsidR="00E75C32">
        <w:rPr>
          <w:rFonts w:asciiTheme="majorBidi" w:hAnsiTheme="majorBidi" w:cstheme="majorBidi"/>
          <w:sz w:val="24"/>
          <w:szCs w:val="24"/>
        </w:rPr>
        <w:t>far</w:t>
      </w:r>
      <w:r w:rsidR="00E05B12">
        <w:rPr>
          <w:rFonts w:asciiTheme="majorBidi" w:hAnsiTheme="majorBidi" w:cstheme="majorBidi"/>
          <w:sz w:val="24"/>
          <w:szCs w:val="24"/>
        </w:rPr>
        <w:t xml:space="preserve"> r</w:t>
      </w:r>
      <w:r w:rsidRPr="00E40F63">
        <w:rPr>
          <w:rFonts w:asciiTheme="majorBidi" w:hAnsiTheme="majorBidi" w:cstheme="majorBidi"/>
          <w:sz w:val="24"/>
          <w:szCs w:val="24"/>
        </w:rPr>
        <w:t>ight</w:t>
      </w:r>
      <w:r w:rsidR="00E05B12">
        <w:rPr>
          <w:rFonts w:asciiTheme="majorBidi" w:hAnsiTheme="majorBidi" w:cstheme="majorBidi"/>
          <w:sz w:val="24"/>
          <w:szCs w:val="24"/>
        </w:rPr>
        <w:t>,</w:t>
      </w:r>
      <w:r w:rsidRPr="00E40F63">
        <w:rPr>
          <w:rFonts w:asciiTheme="majorBidi" w:hAnsiTheme="majorBidi" w:cstheme="majorBidi"/>
          <w:sz w:val="24"/>
          <w:szCs w:val="24"/>
        </w:rPr>
        <w:t xml:space="preserve"> and I </w:t>
      </w:r>
      <w:r w:rsidR="00732B4A">
        <w:rPr>
          <w:rFonts w:asciiTheme="majorBidi" w:hAnsiTheme="majorBidi" w:cstheme="majorBidi"/>
          <w:sz w:val="24"/>
          <w:szCs w:val="24"/>
        </w:rPr>
        <w:t xml:space="preserve">know that they have aroused the </w:t>
      </w:r>
      <w:r w:rsidRPr="00E40F63">
        <w:rPr>
          <w:rFonts w:asciiTheme="majorBidi" w:hAnsiTheme="majorBidi" w:cstheme="majorBidi"/>
          <w:sz w:val="24"/>
          <w:szCs w:val="24"/>
        </w:rPr>
        <w:t xml:space="preserve">interest </w:t>
      </w:r>
      <w:r w:rsidR="00732B4A">
        <w:rPr>
          <w:rFonts w:asciiTheme="majorBidi" w:hAnsiTheme="majorBidi" w:cstheme="majorBidi"/>
          <w:sz w:val="24"/>
          <w:szCs w:val="24"/>
        </w:rPr>
        <w:t>of</w:t>
      </w:r>
      <w:r w:rsidR="00732B4A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academics and security </w:t>
      </w:r>
      <w:r w:rsidR="00D43E4B" w:rsidRPr="00E40F63">
        <w:rPr>
          <w:rFonts w:asciiTheme="majorBidi" w:hAnsiTheme="majorBidi" w:cstheme="majorBidi"/>
          <w:sz w:val="24"/>
          <w:szCs w:val="24"/>
        </w:rPr>
        <w:t>organizations</w:t>
      </w:r>
      <w:r w:rsidRPr="00E40F63">
        <w:rPr>
          <w:rFonts w:asciiTheme="majorBidi" w:hAnsiTheme="majorBidi" w:cstheme="majorBidi"/>
          <w:sz w:val="24"/>
          <w:szCs w:val="24"/>
        </w:rPr>
        <w:t>.</w:t>
      </w:r>
    </w:p>
    <w:p w14:paraId="32937CAC" w14:textId="4D967999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As a </w:t>
      </w:r>
      <w:r w:rsidR="00D43E4B" w:rsidRPr="00E40F63">
        <w:rPr>
          <w:rFonts w:asciiTheme="majorBidi" w:hAnsiTheme="majorBidi" w:cstheme="majorBidi"/>
          <w:sz w:val="24"/>
          <w:szCs w:val="24"/>
        </w:rPr>
        <w:t xml:space="preserve">former </w:t>
      </w:r>
      <w:r w:rsidRPr="00E40F63">
        <w:rPr>
          <w:rFonts w:asciiTheme="majorBidi" w:hAnsiTheme="majorBidi" w:cstheme="majorBidi"/>
          <w:sz w:val="24"/>
          <w:szCs w:val="24"/>
        </w:rPr>
        <w:t xml:space="preserve">senior member of the defense establishment, I am </w:t>
      </w:r>
      <w:r w:rsidR="00E05B12">
        <w:rPr>
          <w:rFonts w:asciiTheme="majorBidi" w:hAnsiTheme="majorBidi" w:cstheme="majorBidi"/>
          <w:sz w:val="24"/>
          <w:szCs w:val="24"/>
        </w:rPr>
        <w:t>pleased</w:t>
      </w:r>
      <w:r w:rsidR="00560F11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E05B12">
        <w:rPr>
          <w:rFonts w:asciiTheme="majorBidi" w:hAnsiTheme="majorBidi" w:cstheme="majorBidi"/>
          <w:sz w:val="24"/>
          <w:szCs w:val="24"/>
        </w:rPr>
        <w:t xml:space="preserve">to note </w:t>
      </w:r>
      <w:r w:rsidRPr="00E40F63">
        <w:rPr>
          <w:rFonts w:asciiTheme="majorBidi" w:hAnsiTheme="majorBidi" w:cstheme="majorBidi"/>
          <w:sz w:val="24"/>
          <w:szCs w:val="24"/>
        </w:rPr>
        <w:t xml:space="preserve">that the </w:t>
      </w:r>
      <w:commentRangeStart w:id="1"/>
      <w:r w:rsidR="0040669D">
        <w:rPr>
          <w:rFonts w:asciiTheme="majorBidi" w:hAnsiTheme="majorBidi" w:cstheme="majorBidi"/>
          <w:sz w:val="24"/>
          <w:szCs w:val="24"/>
        </w:rPr>
        <w:t>Global Far-Right Extremism Desk</w:t>
      </w:r>
      <w:commentRangeEnd w:id="1"/>
      <w:r w:rsidR="00031A7C">
        <w:rPr>
          <w:rStyle w:val="a4"/>
        </w:rPr>
        <w:commentReference w:id="1"/>
      </w:r>
      <w:r w:rsidRPr="00E40F63">
        <w:rPr>
          <w:rFonts w:asciiTheme="majorBidi" w:hAnsiTheme="majorBidi" w:cstheme="majorBidi"/>
          <w:sz w:val="24"/>
          <w:szCs w:val="24"/>
        </w:rPr>
        <w:t xml:space="preserve"> she heads is </w:t>
      </w:r>
      <w:r w:rsidR="00E05B12">
        <w:rPr>
          <w:rFonts w:asciiTheme="majorBidi" w:hAnsiTheme="majorBidi" w:cstheme="majorBidi"/>
          <w:sz w:val="24"/>
          <w:szCs w:val="24"/>
        </w:rPr>
        <w:t>extremely</w:t>
      </w:r>
      <w:r w:rsidR="00D626B1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>active</w:t>
      </w:r>
      <w:r w:rsidR="00E05B12">
        <w:rPr>
          <w:rFonts w:asciiTheme="majorBidi" w:hAnsiTheme="majorBidi" w:cstheme="majorBidi"/>
          <w:sz w:val="24"/>
          <w:szCs w:val="24"/>
        </w:rPr>
        <w:t xml:space="preserve">; it </w:t>
      </w:r>
      <w:r w:rsidR="00F66EFF">
        <w:rPr>
          <w:rFonts w:asciiTheme="majorBidi" w:hAnsiTheme="majorBidi" w:cstheme="majorBidi"/>
          <w:sz w:val="24"/>
          <w:szCs w:val="24"/>
        </w:rPr>
        <w:t xml:space="preserve">has </w:t>
      </w:r>
      <w:proofErr w:type="gramStart"/>
      <w:r w:rsidR="00F66EFF">
        <w:rPr>
          <w:rFonts w:asciiTheme="majorBidi" w:hAnsiTheme="majorBidi" w:cstheme="majorBidi"/>
          <w:sz w:val="24"/>
          <w:szCs w:val="24"/>
        </w:rPr>
        <w:t>made a contribution</w:t>
      </w:r>
      <w:proofErr w:type="gramEnd"/>
      <w:r w:rsidR="00F66EFF">
        <w:rPr>
          <w:rFonts w:asciiTheme="majorBidi" w:hAnsiTheme="majorBidi" w:cstheme="majorBidi"/>
          <w:sz w:val="24"/>
          <w:szCs w:val="24"/>
        </w:rPr>
        <w:t xml:space="preserve"> both</w:t>
      </w:r>
      <w:r w:rsidR="00E05B12">
        <w:rPr>
          <w:rFonts w:asciiTheme="majorBidi" w:hAnsiTheme="majorBidi" w:cstheme="majorBidi"/>
          <w:sz w:val="24"/>
          <w:szCs w:val="24"/>
        </w:rPr>
        <w:t xml:space="preserve"> to</w:t>
      </w:r>
      <w:r w:rsidRPr="00E40F63">
        <w:rPr>
          <w:rFonts w:asciiTheme="majorBidi" w:hAnsiTheme="majorBidi" w:cstheme="majorBidi"/>
          <w:sz w:val="24"/>
          <w:szCs w:val="24"/>
        </w:rPr>
        <w:t xml:space="preserve"> the academic discourse and </w:t>
      </w:r>
      <w:r w:rsidR="00F66EFF">
        <w:rPr>
          <w:rFonts w:asciiTheme="majorBidi" w:hAnsiTheme="majorBidi" w:cstheme="majorBidi"/>
          <w:sz w:val="24"/>
          <w:szCs w:val="24"/>
        </w:rPr>
        <w:t xml:space="preserve">to </w:t>
      </w:r>
      <w:r w:rsidRPr="00E40F63">
        <w:rPr>
          <w:rFonts w:asciiTheme="majorBidi" w:hAnsiTheme="majorBidi" w:cstheme="majorBidi"/>
          <w:sz w:val="24"/>
          <w:szCs w:val="24"/>
        </w:rPr>
        <w:t xml:space="preserve">security </w:t>
      </w:r>
      <w:r w:rsidR="00560F11">
        <w:rPr>
          <w:rFonts w:asciiTheme="majorBidi" w:hAnsiTheme="majorBidi" w:cstheme="majorBidi"/>
          <w:sz w:val="24"/>
          <w:szCs w:val="24"/>
        </w:rPr>
        <w:t>organizations</w:t>
      </w:r>
      <w:r w:rsidR="00F66EFF">
        <w:rPr>
          <w:rFonts w:asciiTheme="majorBidi" w:hAnsiTheme="majorBidi" w:cstheme="majorBidi"/>
          <w:sz w:val="24"/>
          <w:szCs w:val="24"/>
        </w:rPr>
        <w:t>,</w:t>
      </w:r>
      <w:r w:rsidR="00560F11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F66EFF">
        <w:rPr>
          <w:rFonts w:asciiTheme="majorBidi" w:hAnsiTheme="majorBidi" w:cstheme="majorBidi"/>
          <w:sz w:val="24"/>
          <w:szCs w:val="24"/>
        </w:rPr>
        <w:t>which periodically refer to the</w:t>
      </w:r>
      <w:r w:rsidRPr="00E40F63">
        <w:rPr>
          <w:rFonts w:asciiTheme="majorBidi" w:hAnsiTheme="majorBidi" w:cstheme="majorBidi"/>
          <w:sz w:val="24"/>
          <w:szCs w:val="24"/>
        </w:rPr>
        <w:t xml:space="preserve"> findings and trends </w:t>
      </w:r>
      <w:r w:rsidR="00D775C7">
        <w:rPr>
          <w:rFonts w:asciiTheme="majorBidi" w:hAnsiTheme="majorBidi" w:cstheme="majorBidi"/>
          <w:sz w:val="24"/>
          <w:szCs w:val="24"/>
        </w:rPr>
        <w:t>indicated by</w:t>
      </w:r>
      <w:r w:rsidR="00D775C7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Liram. In addition, </w:t>
      </w:r>
      <w:r w:rsidR="00D626B1" w:rsidRPr="00E40F63">
        <w:rPr>
          <w:rFonts w:asciiTheme="majorBidi" w:hAnsiTheme="majorBidi" w:cstheme="majorBidi"/>
          <w:sz w:val="24"/>
          <w:szCs w:val="24"/>
        </w:rPr>
        <w:t xml:space="preserve">she </w:t>
      </w:r>
      <w:r w:rsidRPr="00E40F63">
        <w:rPr>
          <w:rFonts w:asciiTheme="majorBidi" w:hAnsiTheme="majorBidi" w:cstheme="majorBidi"/>
          <w:sz w:val="24"/>
          <w:szCs w:val="24"/>
        </w:rPr>
        <w:t xml:space="preserve">briefs security </w:t>
      </w:r>
      <w:r w:rsidR="00D775C7">
        <w:rPr>
          <w:rFonts w:asciiTheme="majorBidi" w:hAnsiTheme="majorBidi" w:cstheme="majorBidi"/>
          <w:sz w:val="24"/>
          <w:szCs w:val="24"/>
        </w:rPr>
        <w:t>organizations</w:t>
      </w:r>
      <w:r w:rsidR="00D775C7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on issues related to the global </w:t>
      </w:r>
      <w:r w:rsidR="00E75C32">
        <w:rPr>
          <w:rFonts w:asciiTheme="majorBidi" w:hAnsiTheme="majorBidi" w:cstheme="majorBidi"/>
          <w:sz w:val="24"/>
          <w:szCs w:val="24"/>
        </w:rPr>
        <w:t>far</w:t>
      </w:r>
      <w:r w:rsidR="00F66EFF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>right.</w:t>
      </w:r>
    </w:p>
    <w:p w14:paraId="5F22B0AB" w14:textId="1F4B1480" w:rsidR="00003BA2" w:rsidRPr="00E40F63" w:rsidRDefault="00C065F3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Desk </w:t>
      </w:r>
      <w:r w:rsidR="00BA26C7">
        <w:rPr>
          <w:rFonts w:asciiTheme="majorBidi" w:hAnsiTheme="majorBidi" w:cstheme="majorBidi"/>
          <w:sz w:val="24"/>
          <w:szCs w:val="24"/>
        </w:rPr>
        <w:t>includes</w:t>
      </w:r>
      <w:r w:rsidR="00392B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8114CF">
        <w:rPr>
          <w:rFonts w:asciiTheme="majorBidi" w:hAnsiTheme="majorBidi" w:cstheme="majorBidi"/>
          <w:sz w:val="24"/>
          <w:szCs w:val="24"/>
        </w:rPr>
        <w:t>nterns from many countries</w:t>
      </w:r>
      <w:r w:rsidR="00DB7A7B">
        <w:rPr>
          <w:rFonts w:asciiTheme="majorBidi" w:hAnsiTheme="majorBidi" w:cstheme="majorBidi"/>
          <w:sz w:val="24"/>
          <w:szCs w:val="24"/>
        </w:rPr>
        <w:t>.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3BA2" w:rsidRPr="00E40F63">
        <w:rPr>
          <w:rFonts w:asciiTheme="majorBidi" w:hAnsiTheme="majorBidi" w:cstheme="majorBidi"/>
          <w:sz w:val="24"/>
          <w:szCs w:val="24"/>
        </w:rPr>
        <w:t>Liram</w:t>
      </w:r>
      <w:proofErr w:type="spellEnd"/>
      <w:r w:rsidR="00003BA2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F66EFF">
        <w:rPr>
          <w:rFonts w:asciiTheme="majorBidi" w:hAnsiTheme="majorBidi" w:cstheme="majorBidi"/>
          <w:sz w:val="24"/>
          <w:szCs w:val="24"/>
        </w:rPr>
        <w:t>supervises them</w:t>
      </w:r>
      <w:r w:rsidR="004A007F">
        <w:rPr>
          <w:rFonts w:asciiTheme="majorBidi" w:hAnsiTheme="majorBidi" w:cstheme="majorBidi"/>
          <w:sz w:val="24"/>
          <w:szCs w:val="24"/>
        </w:rPr>
        <w:t>, teaching them</w:t>
      </w:r>
      <w:r w:rsidR="00DB7A7B">
        <w:rPr>
          <w:rFonts w:asciiTheme="majorBidi" w:hAnsiTheme="majorBidi" w:cstheme="majorBidi"/>
          <w:sz w:val="24"/>
          <w:szCs w:val="24"/>
        </w:rPr>
        <w:t xml:space="preserve"> </w:t>
      </w:r>
      <w:r w:rsidR="00003BA2" w:rsidRPr="00E40F63">
        <w:rPr>
          <w:rFonts w:asciiTheme="majorBidi" w:hAnsiTheme="majorBidi" w:cstheme="majorBidi"/>
          <w:sz w:val="24"/>
          <w:szCs w:val="24"/>
        </w:rPr>
        <w:t>how to monitor news</w:t>
      </w:r>
      <w:r w:rsidR="00E1743B" w:rsidRPr="00E40F63">
        <w:rPr>
          <w:rFonts w:asciiTheme="majorBidi" w:hAnsiTheme="majorBidi" w:cstheme="majorBidi"/>
          <w:sz w:val="24"/>
          <w:szCs w:val="24"/>
        </w:rPr>
        <w:t xml:space="preserve"> items</w:t>
      </w:r>
      <w:r w:rsidR="00E00041" w:rsidRPr="00E40F63">
        <w:rPr>
          <w:rFonts w:asciiTheme="majorBidi" w:hAnsiTheme="majorBidi" w:cstheme="majorBidi"/>
          <w:sz w:val="24"/>
          <w:szCs w:val="24"/>
        </w:rPr>
        <w:t xml:space="preserve"> on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 various channels and how to conduct research</w:t>
      </w:r>
      <w:r w:rsidR="00DB7A7B">
        <w:rPr>
          <w:rFonts w:asciiTheme="majorBidi" w:hAnsiTheme="majorBidi" w:cstheme="majorBidi"/>
          <w:sz w:val="24"/>
          <w:szCs w:val="24"/>
        </w:rPr>
        <w:t xml:space="preserve">. </w:t>
      </w:r>
      <w:r w:rsidR="00F3319E">
        <w:rPr>
          <w:rFonts w:asciiTheme="majorBidi" w:hAnsiTheme="majorBidi" w:cstheme="majorBidi"/>
          <w:sz w:val="24"/>
          <w:szCs w:val="24"/>
        </w:rPr>
        <w:t>Their output, a</w:t>
      </w:r>
      <w:r w:rsidR="00E00041" w:rsidRPr="00E40F63">
        <w:rPr>
          <w:rFonts w:asciiTheme="majorBidi" w:hAnsiTheme="majorBidi" w:cstheme="majorBidi"/>
          <w:sz w:val="24"/>
          <w:szCs w:val="24"/>
        </w:rPr>
        <w:t>s a result</w:t>
      </w:r>
      <w:r w:rsidR="006376C1">
        <w:rPr>
          <w:rFonts w:asciiTheme="majorBidi" w:hAnsiTheme="majorBidi" w:cstheme="majorBidi"/>
          <w:sz w:val="24"/>
          <w:szCs w:val="24"/>
        </w:rPr>
        <w:t>,</w:t>
      </w:r>
      <w:r w:rsidR="00E00041" w:rsidRPr="00E40F63">
        <w:rPr>
          <w:rFonts w:asciiTheme="majorBidi" w:hAnsiTheme="majorBidi" w:cstheme="majorBidi"/>
          <w:sz w:val="24"/>
          <w:szCs w:val="24"/>
        </w:rPr>
        <w:t xml:space="preserve"> is excellent.</w:t>
      </w:r>
      <w:r w:rsidR="00C26900" w:rsidRPr="00E40F63">
        <w:rPr>
          <w:rFonts w:asciiTheme="majorBidi" w:hAnsiTheme="majorBidi" w:cstheme="majorBidi"/>
          <w:sz w:val="24"/>
          <w:szCs w:val="24"/>
        </w:rPr>
        <w:t xml:space="preserve"> This also includes collaborative articles that she writes with them.</w:t>
      </w:r>
    </w:p>
    <w:p w14:paraId="50E07653" w14:textId="228EBC83" w:rsidR="00003BA2" w:rsidRPr="00E40F63" w:rsidRDefault="00F66EFF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From the description of her research, it is evident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 that this issue has </w:t>
      </w:r>
      <w:r w:rsidR="00DD687B">
        <w:rPr>
          <w:rFonts w:asciiTheme="majorBidi" w:hAnsiTheme="majorBidi" w:cstheme="majorBidi"/>
          <w:sz w:val="24"/>
          <w:szCs w:val="24"/>
        </w:rPr>
        <w:t>clearly</w:t>
      </w:r>
      <w:r w:rsidR="00AE6F1D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not received the attention it deserves among </w:t>
      </w:r>
      <w:r>
        <w:rPr>
          <w:rFonts w:asciiTheme="majorBidi" w:hAnsiTheme="majorBidi" w:cstheme="majorBidi"/>
          <w:sz w:val="24"/>
          <w:szCs w:val="24"/>
        </w:rPr>
        <w:t>academic researchers</w:t>
      </w:r>
      <w:r w:rsidR="00003BA2" w:rsidRPr="00E40F63">
        <w:rPr>
          <w:rFonts w:asciiTheme="majorBidi" w:hAnsiTheme="majorBidi" w:cstheme="majorBidi"/>
          <w:sz w:val="24"/>
          <w:szCs w:val="24"/>
        </w:rPr>
        <w:t>, governments</w:t>
      </w:r>
      <w:r>
        <w:rPr>
          <w:rFonts w:asciiTheme="majorBidi" w:hAnsiTheme="majorBidi" w:cstheme="majorBidi"/>
          <w:sz w:val="24"/>
          <w:szCs w:val="24"/>
        </w:rPr>
        <w:t>,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 and security </w:t>
      </w:r>
      <w:r w:rsidR="00DE0C0D">
        <w:rPr>
          <w:rFonts w:asciiTheme="majorBidi" w:hAnsiTheme="majorBidi" w:cstheme="majorBidi"/>
          <w:sz w:val="24"/>
          <w:szCs w:val="24"/>
        </w:rPr>
        <w:t>organizations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>symbiotic rela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tionship between </w:t>
      </w:r>
      <w:r w:rsidR="00C26900" w:rsidRPr="00E40F63">
        <w:rPr>
          <w:rFonts w:asciiTheme="majorBidi" w:hAnsiTheme="majorBidi" w:cstheme="majorBidi"/>
          <w:sz w:val="24"/>
          <w:szCs w:val="24"/>
        </w:rPr>
        <w:t xml:space="preserve">political 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parties and far-right movements is a </w:t>
      </w:r>
      <w:r>
        <w:rPr>
          <w:rFonts w:asciiTheme="majorBidi" w:hAnsiTheme="majorBidi" w:cstheme="majorBidi"/>
          <w:sz w:val="24"/>
          <w:szCs w:val="24"/>
        </w:rPr>
        <w:t>highly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 important issue for research, </w:t>
      </w:r>
      <w:r>
        <w:rPr>
          <w:rFonts w:asciiTheme="majorBidi" w:hAnsiTheme="majorBidi" w:cstheme="majorBidi"/>
          <w:sz w:val="24"/>
          <w:szCs w:val="24"/>
        </w:rPr>
        <w:t>as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 the</w:t>
      </w:r>
      <w:r w:rsidR="00D93394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2C4BC7" w:rsidRPr="00E40F63">
        <w:rPr>
          <w:rFonts w:asciiTheme="majorBidi" w:hAnsiTheme="majorBidi" w:cstheme="majorBidi"/>
          <w:sz w:val="24"/>
          <w:szCs w:val="24"/>
        </w:rPr>
        <w:t xml:space="preserve">potential </w:t>
      </w:r>
      <w:r w:rsidR="00501271">
        <w:rPr>
          <w:rFonts w:asciiTheme="majorBidi" w:hAnsiTheme="majorBidi" w:cstheme="majorBidi"/>
          <w:sz w:val="24"/>
          <w:szCs w:val="24"/>
        </w:rPr>
        <w:t xml:space="preserve">risk </w:t>
      </w:r>
      <w:r>
        <w:rPr>
          <w:rFonts w:asciiTheme="majorBidi" w:hAnsiTheme="majorBidi" w:cstheme="majorBidi"/>
          <w:sz w:val="24"/>
          <w:szCs w:val="24"/>
        </w:rPr>
        <w:t xml:space="preserve">arising from </w:t>
      </w:r>
      <w:r w:rsidR="00003BA2" w:rsidRPr="00E40F63">
        <w:rPr>
          <w:rFonts w:asciiTheme="majorBidi" w:hAnsiTheme="majorBidi" w:cstheme="majorBidi"/>
          <w:sz w:val="24"/>
          <w:szCs w:val="24"/>
        </w:rPr>
        <w:lastRenderedPageBreak/>
        <w:t>radicalization, extensive possibilities for economic support</w:t>
      </w:r>
      <w:r>
        <w:rPr>
          <w:rFonts w:asciiTheme="majorBidi" w:hAnsiTheme="majorBidi" w:cstheme="majorBidi"/>
          <w:sz w:val="24"/>
          <w:szCs w:val="24"/>
        </w:rPr>
        <w:t>,</w:t>
      </w:r>
      <w:r w:rsidR="00003BA2" w:rsidRPr="00E40F63">
        <w:rPr>
          <w:rFonts w:asciiTheme="majorBidi" w:hAnsiTheme="majorBidi" w:cstheme="majorBidi"/>
          <w:sz w:val="24"/>
          <w:szCs w:val="24"/>
        </w:rPr>
        <w:t xml:space="preserve"> and the undermining of regimes from within is extremely high.</w:t>
      </w:r>
    </w:p>
    <w:p w14:paraId="4E281EB3" w14:textId="6B53BFFD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As a proud graduate of Harvard </w:t>
      </w:r>
      <w:r w:rsidR="007A0798" w:rsidRPr="007A0798">
        <w:rPr>
          <w:rFonts w:asciiTheme="majorBidi" w:hAnsiTheme="majorBidi" w:cstheme="majorBidi"/>
          <w:sz w:val="24"/>
          <w:szCs w:val="24"/>
        </w:rPr>
        <w:t>University,</w:t>
      </w:r>
      <w:r w:rsidRPr="00E40F63">
        <w:rPr>
          <w:rFonts w:asciiTheme="majorBidi" w:hAnsiTheme="majorBidi" w:cstheme="majorBidi"/>
          <w:sz w:val="24"/>
          <w:szCs w:val="24"/>
        </w:rPr>
        <w:t xml:space="preserve"> I am aware of the </w:t>
      </w:r>
      <w:r w:rsidR="007F4C20">
        <w:rPr>
          <w:rFonts w:asciiTheme="majorBidi" w:hAnsiTheme="majorBidi" w:cstheme="majorBidi"/>
          <w:sz w:val="24"/>
          <w:szCs w:val="24"/>
        </w:rPr>
        <w:t>prodigious r</w:t>
      </w:r>
      <w:r w:rsidRPr="00E40F63">
        <w:rPr>
          <w:rFonts w:asciiTheme="majorBidi" w:hAnsiTheme="majorBidi" w:cstheme="majorBidi"/>
          <w:sz w:val="24"/>
          <w:szCs w:val="24"/>
        </w:rPr>
        <w:t xml:space="preserve">eputation of the Canadian School of Government in general and the </w:t>
      </w:r>
      <w:proofErr w:type="spellStart"/>
      <w:r w:rsidRPr="00E40F63">
        <w:rPr>
          <w:rFonts w:asciiTheme="majorBidi" w:hAnsiTheme="majorBidi" w:cstheme="majorBidi"/>
          <w:sz w:val="24"/>
          <w:szCs w:val="24"/>
        </w:rPr>
        <w:t>Belfer</w:t>
      </w:r>
      <w:proofErr w:type="spellEnd"/>
      <w:r w:rsidRPr="00E40F63">
        <w:rPr>
          <w:rFonts w:asciiTheme="majorBidi" w:hAnsiTheme="majorBidi" w:cstheme="majorBidi"/>
          <w:sz w:val="24"/>
          <w:szCs w:val="24"/>
        </w:rPr>
        <w:t xml:space="preserve"> Center in particular.</w:t>
      </w:r>
    </w:p>
    <w:p w14:paraId="742E9CFB" w14:textId="6D9BD698" w:rsidR="00003BA2" w:rsidRPr="00E40F63" w:rsidRDefault="00003BA2" w:rsidP="00AE7FD9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>I believe that your postdoctoral fellowship</w:t>
      </w:r>
      <w:r w:rsidR="008A7D60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F66EFF">
        <w:rPr>
          <w:rFonts w:asciiTheme="majorBidi" w:hAnsiTheme="majorBidi" w:cstheme="majorBidi"/>
          <w:sz w:val="24"/>
          <w:szCs w:val="24"/>
        </w:rPr>
        <w:t xml:space="preserve">has a great deal to give </w:t>
      </w:r>
      <w:proofErr w:type="spellStart"/>
      <w:r w:rsidRPr="00E40F63">
        <w:rPr>
          <w:rFonts w:asciiTheme="majorBidi" w:hAnsiTheme="majorBidi" w:cstheme="majorBidi"/>
          <w:sz w:val="24"/>
          <w:szCs w:val="24"/>
        </w:rPr>
        <w:t>Liram</w:t>
      </w:r>
      <w:proofErr w:type="spellEnd"/>
      <w:r w:rsidR="00F66EFF">
        <w:rPr>
          <w:rFonts w:asciiTheme="majorBidi" w:hAnsiTheme="majorBidi" w:cstheme="majorBidi"/>
          <w:sz w:val="24"/>
          <w:szCs w:val="24"/>
        </w:rPr>
        <w:t xml:space="preserve">; therefore, I </w:t>
      </w:r>
      <w:r w:rsidRPr="00E40F63">
        <w:rPr>
          <w:rFonts w:asciiTheme="majorBidi" w:hAnsiTheme="majorBidi" w:cstheme="majorBidi"/>
          <w:sz w:val="24"/>
          <w:szCs w:val="24"/>
        </w:rPr>
        <w:t>strongly recommend</w:t>
      </w:r>
      <w:r w:rsidR="00825D2E" w:rsidRPr="00E40F63">
        <w:rPr>
          <w:rFonts w:asciiTheme="majorBidi" w:hAnsiTheme="majorBidi" w:cstheme="majorBidi"/>
          <w:sz w:val="24"/>
          <w:szCs w:val="24"/>
        </w:rPr>
        <w:t>ed</w:t>
      </w:r>
      <w:r w:rsidRPr="00E40F63">
        <w:rPr>
          <w:rFonts w:asciiTheme="majorBidi" w:hAnsiTheme="majorBidi" w:cstheme="majorBidi"/>
          <w:sz w:val="24"/>
          <w:szCs w:val="24"/>
        </w:rPr>
        <w:t xml:space="preserve"> that she apply</w:t>
      </w:r>
      <w:r w:rsidR="007F4C20">
        <w:rPr>
          <w:rFonts w:asciiTheme="majorBidi" w:hAnsiTheme="majorBidi" w:cstheme="majorBidi"/>
          <w:sz w:val="24"/>
          <w:szCs w:val="24"/>
        </w:rPr>
        <w:t>.</w:t>
      </w:r>
      <w:r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AE7FD9">
        <w:rPr>
          <w:rFonts w:asciiTheme="majorBidi" w:hAnsiTheme="majorBidi" w:cstheme="majorBidi"/>
          <w:sz w:val="24"/>
          <w:szCs w:val="24"/>
        </w:rPr>
        <w:t>She will benefit not only from a</w:t>
      </w:r>
      <w:r w:rsidRPr="00E40F63">
        <w:rPr>
          <w:rFonts w:asciiTheme="majorBidi" w:hAnsiTheme="majorBidi" w:cstheme="majorBidi"/>
          <w:sz w:val="24"/>
          <w:szCs w:val="24"/>
        </w:rPr>
        <w:t xml:space="preserve">ccess to </w:t>
      </w:r>
      <w:r w:rsidR="00AE7FD9">
        <w:rPr>
          <w:rFonts w:asciiTheme="majorBidi" w:hAnsiTheme="majorBidi" w:cstheme="majorBidi"/>
          <w:sz w:val="24"/>
          <w:szCs w:val="24"/>
        </w:rPr>
        <w:t xml:space="preserve">the fellowship’s </w:t>
      </w:r>
      <w:r w:rsidRPr="00E40F63">
        <w:rPr>
          <w:rFonts w:asciiTheme="majorBidi" w:hAnsiTheme="majorBidi" w:cstheme="majorBidi"/>
          <w:sz w:val="24"/>
          <w:szCs w:val="24"/>
        </w:rPr>
        <w:t xml:space="preserve">resources, </w:t>
      </w:r>
      <w:r w:rsidR="00AE7FD9">
        <w:rPr>
          <w:rFonts w:asciiTheme="majorBidi" w:hAnsiTheme="majorBidi" w:cstheme="majorBidi"/>
          <w:sz w:val="24"/>
          <w:szCs w:val="24"/>
        </w:rPr>
        <w:t xml:space="preserve">but from </w:t>
      </w:r>
      <w:r w:rsidRPr="00E40F63">
        <w:rPr>
          <w:rFonts w:asciiTheme="majorBidi" w:hAnsiTheme="majorBidi" w:cstheme="majorBidi"/>
          <w:sz w:val="24"/>
          <w:szCs w:val="24"/>
        </w:rPr>
        <w:t xml:space="preserve">the </w:t>
      </w:r>
      <w:r w:rsidR="00AE7FD9">
        <w:rPr>
          <w:rFonts w:asciiTheme="majorBidi" w:hAnsiTheme="majorBidi" w:cstheme="majorBidi"/>
          <w:sz w:val="24"/>
          <w:szCs w:val="24"/>
        </w:rPr>
        <w:t xml:space="preserve">opportunity </w:t>
      </w:r>
      <w:r w:rsidRPr="00E40F63">
        <w:rPr>
          <w:rFonts w:asciiTheme="majorBidi" w:hAnsiTheme="majorBidi" w:cstheme="majorBidi"/>
          <w:sz w:val="24"/>
          <w:szCs w:val="24"/>
        </w:rPr>
        <w:t xml:space="preserve">to hear </w:t>
      </w:r>
      <w:r w:rsidR="00217549">
        <w:rPr>
          <w:rFonts w:asciiTheme="majorBidi" w:hAnsiTheme="majorBidi" w:cstheme="majorBidi"/>
          <w:sz w:val="24"/>
          <w:szCs w:val="24"/>
        </w:rPr>
        <w:t xml:space="preserve">the </w:t>
      </w:r>
      <w:r w:rsidRPr="00E40F63">
        <w:rPr>
          <w:rFonts w:asciiTheme="majorBidi" w:hAnsiTheme="majorBidi" w:cstheme="majorBidi"/>
          <w:sz w:val="24"/>
          <w:szCs w:val="24"/>
        </w:rPr>
        <w:t>opinions</w:t>
      </w:r>
      <w:r w:rsidR="00AE7FD9">
        <w:rPr>
          <w:rFonts w:asciiTheme="majorBidi" w:hAnsiTheme="majorBidi" w:cstheme="majorBidi"/>
          <w:sz w:val="24"/>
          <w:szCs w:val="24"/>
        </w:rPr>
        <w:t xml:space="preserve"> of, </w:t>
      </w:r>
      <w:r w:rsidRPr="00E40F63">
        <w:rPr>
          <w:rFonts w:asciiTheme="majorBidi" w:hAnsiTheme="majorBidi" w:cstheme="majorBidi"/>
          <w:sz w:val="24"/>
          <w:szCs w:val="24"/>
        </w:rPr>
        <w:t>participate in seminars and discussions</w:t>
      </w:r>
      <w:r w:rsidR="00AE7FD9">
        <w:rPr>
          <w:rFonts w:asciiTheme="majorBidi" w:hAnsiTheme="majorBidi" w:cstheme="majorBidi"/>
          <w:sz w:val="24"/>
          <w:szCs w:val="24"/>
        </w:rPr>
        <w:t xml:space="preserve"> with, and even collaborate</w:t>
      </w:r>
      <w:r w:rsidRPr="00E40F63">
        <w:rPr>
          <w:rFonts w:asciiTheme="majorBidi" w:hAnsiTheme="majorBidi" w:cstheme="majorBidi"/>
          <w:sz w:val="24"/>
          <w:szCs w:val="24"/>
        </w:rPr>
        <w:t xml:space="preserve"> with other researchers who come from different worlds</w:t>
      </w:r>
      <w:r w:rsidR="00AE7FD9">
        <w:rPr>
          <w:rFonts w:asciiTheme="majorBidi" w:hAnsiTheme="majorBidi" w:cstheme="majorBidi"/>
          <w:sz w:val="24"/>
          <w:szCs w:val="24"/>
        </w:rPr>
        <w:t xml:space="preserve">. </w:t>
      </w:r>
      <w:r w:rsidR="00941F27">
        <w:rPr>
          <w:rFonts w:asciiTheme="majorBidi" w:hAnsiTheme="majorBidi" w:cstheme="majorBidi"/>
          <w:sz w:val="24"/>
          <w:szCs w:val="24"/>
        </w:rPr>
        <w:t>As such, the fellowship</w:t>
      </w:r>
      <w:r w:rsidR="00AE7FD9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will give further depth to the </w:t>
      </w:r>
      <w:r w:rsidR="005D671F" w:rsidRPr="00E40F63">
        <w:rPr>
          <w:rFonts w:asciiTheme="majorBidi" w:hAnsiTheme="majorBidi" w:cstheme="majorBidi"/>
          <w:sz w:val="24"/>
          <w:szCs w:val="24"/>
        </w:rPr>
        <w:t xml:space="preserve">study </w:t>
      </w:r>
      <w:r w:rsidRPr="00E40F63">
        <w:rPr>
          <w:rFonts w:asciiTheme="majorBidi" w:hAnsiTheme="majorBidi" w:cstheme="majorBidi"/>
          <w:sz w:val="24"/>
          <w:szCs w:val="24"/>
        </w:rPr>
        <w:t xml:space="preserve">she </w:t>
      </w:r>
      <w:r w:rsidR="00B01A5E" w:rsidRPr="00E40F63">
        <w:rPr>
          <w:rFonts w:asciiTheme="majorBidi" w:hAnsiTheme="majorBidi" w:cstheme="majorBidi"/>
          <w:sz w:val="24"/>
          <w:szCs w:val="24"/>
        </w:rPr>
        <w:t xml:space="preserve">wishes </w:t>
      </w:r>
      <w:r w:rsidRPr="00E40F63">
        <w:rPr>
          <w:rFonts w:asciiTheme="majorBidi" w:hAnsiTheme="majorBidi" w:cstheme="majorBidi"/>
          <w:sz w:val="24"/>
          <w:szCs w:val="24"/>
        </w:rPr>
        <w:t>to conduct</w:t>
      </w:r>
      <w:r w:rsidR="00AE7FD9">
        <w:rPr>
          <w:rFonts w:asciiTheme="majorBidi" w:hAnsiTheme="majorBidi" w:cstheme="majorBidi"/>
          <w:sz w:val="24"/>
          <w:szCs w:val="24"/>
        </w:rPr>
        <w:t>,</w:t>
      </w:r>
      <w:r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AE7FD9">
        <w:rPr>
          <w:rFonts w:asciiTheme="majorBidi" w:hAnsiTheme="majorBidi" w:cstheme="majorBidi"/>
          <w:sz w:val="24"/>
          <w:szCs w:val="24"/>
        </w:rPr>
        <w:t>as well as</w:t>
      </w:r>
      <w:r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5D671F" w:rsidRPr="00E40F63">
        <w:rPr>
          <w:rFonts w:asciiTheme="majorBidi" w:hAnsiTheme="majorBidi" w:cstheme="majorBidi"/>
          <w:sz w:val="24"/>
          <w:szCs w:val="24"/>
        </w:rPr>
        <w:t xml:space="preserve">to </w:t>
      </w:r>
      <w:r w:rsidR="00AE7FD9">
        <w:rPr>
          <w:rFonts w:asciiTheme="majorBidi" w:hAnsiTheme="majorBidi" w:cstheme="majorBidi"/>
          <w:sz w:val="24"/>
          <w:szCs w:val="24"/>
        </w:rPr>
        <w:t>the additional</w:t>
      </w:r>
      <w:r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5D671F" w:rsidRPr="00E40F63">
        <w:rPr>
          <w:rFonts w:asciiTheme="majorBidi" w:hAnsiTheme="majorBidi" w:cstheme="majorBidi"/>
          <w:sz w:val="24"/>
          <w:szCs w:val="24"/>
        </w:rPr>
        <w:t>research</w:t>
      </w:r>
      <w:r w:rsidR="00B01A5E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she will </w:t>
      </w:r>
      <w:r w:rsidR="00FB1913">
        <w:rPr>
          <w:rFonts w:asciiTheme="majorBidi" w:hAnsiTheme="majorBidi" w:cstheme="majorBidi"/>
          <w:sz w:val="24"/>
          <w:szCs w:val="24"/>
        </w:rPr>
        <w:t>carry out</w:t>
      </w:r>
      <w:r w:rsidR="00FB1913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>during and after her stay with you.</w:t>
      </w:r>
    </w:p>
    <w:p w14:paraId="3B492EDD" w14:textId="0A82A79F" w:rsidR="00003BA2" w:rsidRPr="00E40F63" w:rsidRDefault="00003BA2" w:rsidP="00E40F63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F63">
        <w:rPr>
          <w:rFonts w:asciiTheme="majorBidi" w:hAnsiTheme="majorBidi" w:cstheme="majorBidi"/>
          <w:sz w:val="24"/>
          <w:szCs w:val="24"/>
        </w:rPr>
        <w:t xml:space="preserve">I am </w:t>
      </w:r>
      <w:r w:rsidR="00DC6D1C">
        <w:rPr>
          <w:rFonts w:asciiTheme="majorBidi" w:hAnsiTheme="majorBidi" w:cstheme="majorBidi"/>
          <w:sz w:val="24"/>
          <w:szCs w:val="24"/>
        </w:rPr>
        <w:t>also certain</w:t>
      </w:r>
      <w:r w:rsidR="00DC6D1C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that you will </w:t>
      </w:r>
      <w:r w:rsidR="00941F27">
        <w:rPr>
          <w:rFonts w:asciiTheme="majorBidi" w:hAnsiTheme="majorBidi" w:cstheme="majorBidi"/>
          <w:sz w:val="24"/>
          <w:szCs w:val="24"/>
        </w:rPr>
        <w:t>profit</w:t>
      </w:r>
      <w:r w:rsidR="00CE58A8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from </w:t>
      </w:r>
      <w:r w:rsidR="00CE58A8" w:rsidRPr="00E40F63">
        <w:rPr>
          <w:rFonts w:asciiTheme="majorBidi" w:hAnsiTheme="majorBidi" w:cstheme="majorBidi"/>
          <w:sz w:val="24"/>
          <w:szCs w:val="24"/>
        </w:rPr>
        <w:t xml:space="preserve">her </w:t>
      </w:r>
      <w:r w:rsidRPr="00E40F63">
        <w:rPr>
          <w:rFonts w:asciiTheme="majorBidi" w:hAnsiTheme="majorBidi" w:cstheme="majorBidi"/>
          <w:sz w:val="24"/>
          <w:szCs w:val="24"/>
        </w:rPr>
        <w:t xml:space="preserve">stay with you. Her </w:t>
      </w:r>
      <w:r w:rsidR="00CE3440">
        <w:rPr>
          <w:rFonts w:asciiTheme="majorBidi" w:hAnsiTheme="majorBidi" w:cstheme="majorBidi"/>
          <w:sz w:val="24"/>
          <w:szCs w:val="24"/>
        </w:rPr>
        <w:t>many</w:t>
      </w:r>
      <w:r w:rsidR="00CE3440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941F27">
        <w:rPr>
          <w:rFonts w:asciiTheme="majorBidi" w:hAnsiTheme="majorBidi" w:cstheme="majorBidi"/>
          <w:sz w:val="24"/>
          <w:szCs w:val="24"/>
        </w:rPr>
        <w:t>capabilities</w:t>
      </w:r>
      <w:r w:rsidR="00CE3440">
        <w:rPr>
          <w:rFonts w:asciiTheme="majorBidi" w:hAnsiTheme="majorBidi" w:cstheme="majorBidi"/>
          <w:sz w:val="24"/>
          <w:szCs w:val="24"/>
        </w:rPr>
        <w:t>,</w:t>
      </w:r>
      <w:r w:rsidRPr="00E40F63">
        <w:rPr>
          <w:rFonts w:asciiTheme="majorBidi" w:hAnsiTheme="majorBidi" w:cstheme="majorBidi"/>
          <w:sz w:val="24"/>
          <w:szCs w:val="24"/>
        </w:rPr>
        <w:t xml:space="preserve"> including characterizing complex phenomena, understanding trends, thoroughness in research</w:t>
      </w:r>
      <w:r w:rsidR="00941F27">
        <w:rPr>
          <w:rFonts w:asciiTheme="majorBidi" w:hAnsiTheme="majorBidi" w:cstheme="majorBidi"/>
          <w:sz w:val="24"/>
          <w:szCs w:val="24"/>
        </w:rPr>
        <w:t>,</w:t>
      </w:r>
      <w:r w:rsidR="00646B5B">
        <w:rPr>
          <w:rFonts w:asciiTheme="majorBidi" w:hAnsiTheme="majorBidi" w:cstheme="majorBidi"/>
          <w:sz w:val="24"/>
          <w:szCs w:val="24"/>
        </w:rPr>
        <w:t xml:space="preserve"> and her</w:t>
      </w:r>
      <w:r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="00553DC1" w:rsidRPr="00E40F63">
        <w:rPr>
          <w:rFonts w:asciiTheme="majorBidi" w:hAnsiTheme="majorBidi" w:cstheme="majorBidi"/>
          <w:sz w:val="24"/>
          <w:szCs w:val="24"/>
        </w:rPr>
        <w:t xml:space="preserve">ability to </w:t>
      </w:r>
      <w:r w:rsidRPr="00E40F63">
        <w:rPr>
          <w:rFonts w:asciiTheme="majorBidi" w:hAnsiTheme="majorBidi" w:cstheme="majorBidi"/>
          <w:sz w:val="24"/>
          <w:szCs w:val="24"/>
        </w:rPr>
        <w:t xml:space="preserve">work alone and in a team, </w:t>
      </w:r>
      <w:r w:rsidR="00646B5B">
        <w:rPr>
          <w:rFonts w:asciiTheme="majorBidi" w:hAnsiTheme="majorBidi" w:cstheme="majorBidi"/>
          <w:sz w:val="24"/>
          <w:szCs w:val="24"/>
        </w:rPr>
        <w:t>together with</w:t>
      </w:r>
      <w:r w:rsidR="00646B5B" w:rsidRPr="00E40F63">
        <w:rPr>
          <w:rFonts w:asciiTheme="majorBidi" w:hAnsiTheme="majorBidi" w:cstheme="majorBidi"/>
          <w:sz w:val="24"/>
          <w:szCs w:val="24"/>
        </w:rPr>
        <w:t xml:space="preserve"> </w:t>
      </w:r>
      <w:r w:rsidRPr="00E40F63">
        <w:rPr>
          <w:rFonts w:asciiTheme="majorBidi" w:hAnsiTheme="majorBidi" w:cstheme="majorBidi"/>
          <w:sz w:val="24"/>
          <w:szCs w:val="24"/>
        </w:rPr>
        <w:t xml:space="preserve">her pleasant personality, all make her a </w:t>
      </w:r>
      <w:r w:rsidR="00941F27">
        <w:rPr>
          <w:rFonts w:asciiTheme="majorBidi" w:hAnsiTheme="majorBidi" w:cstheme="majorBidi"/>
          <w:sz w:val="24"/>
          <w:szCs w:val="24"/>
        </w:rPr>
        <w:t>thoroughly</w:t>
      </w:r>
      <w:r w:rsidR="00553DC1" w:rsidRPr="00E40F63">
        <w:rPr>
          <w:rFonts w:asciiTheme="majorBidi" w:hAnsiTheme="majorBidi" w:cstheme="majorBidi"/>
          <w:sz w:val="24"/>
          <w:szCs w:val="24"/>
        </w:rPr>
        <w:t xml:space="preserve"> deserving</w:t>
      </w:r>
      <w:r w:rsidRPr="00E40F63">
        <w:rPr>
          <w:rFonts w:asciiTheme="majorBidi" w:hAnsiTheme="majorBidi" w:cstheme="majorBidi"/>
          <w:sz w:val="24"/>
          <w:szCs w:val="24"/>
        </w:rPr>
        <w:t xml:space="preserve"> candidate.</w:t>
      </w:r>
    </w:p>
    <w:p w14:paraId="0C01F9A8" w14:textId="6279CFD1" w:rsidR="00003BA2" w:rsidRPr="00E40F63" w:rsidRDefault="00DC6D1C" w:rsidP="00E40F6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Sincerely</w:t>
      </w:r>
      <w:r w:rsidR="00003BA2" w:rsidRPr="00E40F63">
        <w:rPr>
          <w:rFonts w:asciiTheme="majorBidi" w:hAnsiTheme="majorBidi" w:cstheme="majorBidi"/>
          <w:sz w:val="24"/>
          <w:szCs w:val="24"/>
        </w:rPr>
        <w:t>,</w:t>
      </w:r>
    </w:p>
    <w:sectPr w:rsidR="00003BA2" w:rsidRPr="00E40F63" w:rsidSect="009C2F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מחבר" w:initials="א">
    <w:p w14:paraId="08516233" w14:textId="24B7D54A" w:rsidR="006B3E5E" w:rsidRDefault="006B3E5E" w:rsidP="00866752">
      <w:pPr>
        <w:pStyle w:val="a5"/>
        <w:bidi w:val="0"/>
      </w:pPr>
      <w:r>
        <w:rPr>
          <w:rStyle w:val="a4"/>
        </w:rPr>
        <w:annotationRef/>
      </w:r>
      <w:r>
        <w:t xml:space="preserve">Part of the name on their </w:t>
      </w:r>
      <w:r w:rsidR="00506000">
        <w:t>webpage</w:t>
      </w:r>
    </w:p>
  </w:comment>
  <w:comment w:id="1" w:author="מחבר" w:initials="א">
    <w:p w14:paraId="2BEE7B28" w14:textId="001E70A0" w:rsidR="00031A7C" w:rsidRDefault="00031A7C" w:rsidP="00031A7C">
      <w:pPr>
        <w:pStyle w:val="a5"/>
        <w:bidi w:val="0"/>
      </w:pPr>
      <w:r>
        <w:rPr>
          <w:rStyle w:val="a4"/>
        </w:rPr>
        <w:annotationRef/>
      </w:r>
      <w:r>
        <w:t>Name taken from the ICT website</w:t>
      </w:r>
      <w:r w:rsidR="00730906">
        <w:t>, together with</w:t>
      </w:r>
      <w:r w:rsidR="001B4257">
        <w:t xml:space="preserve"> the use of “far-right” throughout.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516233" w15:done="0"/>
  <w15:commentEx w15:paraId="2BEE7B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516233" w16cid:durableId="2543EAA1"/>
  <w16cid:commentId w16cid:paraId="2BEE7B28" w16cid:durableId="2545D6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1416" w14:textId="77777777" w:rsidR="00827A58" w:rsidRDefault="00827A58" w:rsidP="00827A58">
      <w:pPr>
        <w:spacing w:after="0" w:line="240" w:lineRule="auto"/>
      </w:pPr>
      <w:r>
        <w:separator/>
      </w:r>
    </w:p>
  </w:endnote>
  <w:endnote w:type="continuationSeparator" w:id="0">
    <w:p w14:paraId="5537C9BC" w14:textId="77777777" w:rsidR="00827A58" w:rsidRDefault="00827A58" w:rsidP="0082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9C44" w14:textId="77777777" w:rsidR="00827A58" w:rsidRDefault="00827A58" w:rsidP="00827A58">
      <w:pPr>
        <w:spacing w:after="0" w:line="240" w:lineRule="auto"/>
      </w:pPr>
      <w:r>
        <w:separator/>
      </w:r>
    </w:p>
  </w:footnote>
  <w:footnote w:type="continuationSeparator" w:id="0">
    <w:p w14:paraId="0FEC681D" w14:textId="77777777" w:rsidR="00827A58" w:rsidRDefault="00827A58" w:rsidP="00827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E9"/>
    <w:rsid w:val="00003B5A"/>
    <w:rsid w:val="00003BA2"/>
    <w:rsid w:val="00030307"/>
    <w:rsid w:val="00031A7C"/>
    <w:rsid w:val="0004687D"/>
    <w:rsid w:val="000E04E9"/>
    <w:rsid w:val="000F305A"/>
    <w:rsid w:val="00194D8D"/>
    <w:rsid w:val="001A2CD7"/>
    <w:rsid w:val="001B4257"/>
    <w:rsid w:val="001D2987"/>
    <w:rsid w:val="001D30B2"/>
    <w:rsid w:val="00217549"/>
    <w:rsid w:val="002346E6"/>
    <w:rsid w:val="002506EC"/>
    <w:rsid w:val="002C4BC7"/>
    <w:rsid w:val="002C7849"/>
    <w:rsid w:val="002D3B45"/>
    <w:rsid w:val="002F1177"/>
    <w:rsid w:val="002F5B3D"/>
    <w:rsid w:val="00336FE8"/>
    <w:rsid w:val="00366B4C"/>
    <w:rsid w:val="00392B91"/>
    <w:rsid w:val="003C0732"/>
    <w:rsid w:val="003D73F5"/>
    <w:rsid w:val="003E3F58"/>
    <w:rsid w:val="0040131D"/>
    <w:rsid w:val="0040669D"/>
    <w:rsid w:val="00465448"/>
    <w:rsid w:val="004A007F"/>
    <w:rsid w:val="00501271"/>
    <w:rsid w:val="00506000"/>
    <w:rsid w:val="00553DC1"/>
    <w:rsid w:val="00560F11"/>
    <w:rsid w:val="005D671F"/>
    <w:rsid w:val="005E7230"/>
    <w:rsid w:val="00603D47"/>
    <w:rsid w:val="006376C1"/>
    <w:rsid w:val="00646B5B"/>
    <w:rsid w:val="006B3E5E"/>
    <w:rsid w:val="007158AC"/>
    <w:rsid w:val="00730906"/>
    <w:rsid w:val="00732B4A"/>
    <w:rsid w:val="007A0798"/>
    <w:rsid w:val="007D510C"/>
    <w:rsid w:val="007F4C20"/>
    <w:rsid w:val="007F6801"/>
    <w:rsid w:val="008114CF"/>
    <w:rsid w:val="00825D2E"/>
    <w:rsid w:val="00827A58"/>
    <w:rsid w:val="00866752"/>
    <w:rsid w:val="008851B1"/>
    <w:rsid w:val="008A7D60"/>
    <w:rsid w:val="008C59B2"/>
    <w:rsid w:val="008D0E27"/>
    <w:rsid w:val="008D258E"/>
    <w:rsid w:val="008E158E"/>
    <w:rsid w:val="00941F27"/>
    <w:rsid w:val="00977B27"/>
    <w:rsid w:val="009959CA"/>
    <w:rsid w:val="009B0313"/>
    <w:rsid w:val="009C2FED"/>
    <w:rsid w:val="00A949C4"/>
    <w:rsid w:val="00AB1161"/>
    <w:rsid w:val="00AC63E1"/>
    <w:rsid w:val="00AD26E3"/>
    <w:rsid w:val="00AE36F9"/>
    <w:rsid w:val="00AE6F1D"/>
    <w:rsid w:val="00AE7FD9"/>
    <w:rsid w:val="00B0199B"/>
    <w:rsid w:val="00B01A5E"/>
    <w:rsid w:val="00B17392"/>
    <w:rsid w:val="00B56478"/>
    <w:rsid w:val="00BA2446"/>
    <w:rsid w:val="00BA26C7"/>
    <w:rsid w:val="00BA7A06"/>
    <w:rsid w:val="00BD5267"/>
    <w:rsid w:val="00BD5544"/>
    <w:rsid w:val="00C05BA9"/>
    <w:rsid w:val="00C065F3"/>
    <w:rsid w:val="00C15DF5"/>
    <w:rsid w:val="00C26900"/>
    <w:rsid w:val="00C56DDF"/>
    <w:rsid w:val="00C62C8D"/>
    <w:rsid w:val="00C9622C"/>
    <w:rsid w:val="00CE3440"/>
    <w:rsid w:val="00CE58A8"/>
    <w:rsid w:val="00D43E4B"/>
    <w:rsid w:val="00D626B1"/>
    <w:rsid w:val="00D775C7"/>
    <w:rsid w:val="00D93394"/>
    <w:rsid w:val="00DA7906"/>
    <w:rsid w:val="00DB7A7B"/>
    <w:rsid w:val="00DC6D1C"/>
    <w:rsid w:val="00DD0DAF"/>
    <w:rsid w:val="00DD687B"/>
    <w:rsid w:val="00DE0C0D"/>
    <w:rsid w:val="00E00041"/>
    <w:rsid w:val="00E05B12"/>
    <w:rsid w:val="00E1743B"/>
    <w:rsid w:val="00E35F9D"/>
    <w:rsid w:val="00E40F63"/>
    <w:rsid w:val="00E65647"/>
    <w:rsid w:val="00E733CD"/>
    <w:rsid w:val="00E75C32"/>
    <w:rsid w:val="00E94C7C"/>
    <w:rsid w:val="00EE2E70"/>
    <w:rsid w:val="00F050CC"/>
    <w:rsid w:val="00F3319E"/>
    <w:rsid w:val="00F53AA9"/>
    <w:rsid w:val="00F66EFF"/>
    <w:rsid w:val="00F94B63"/>
    <w:rsid w:val="00FA5F95"/>
    <w:rsid w:val="00FB1913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95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B1161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6B3E5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3E5E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6B3E5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3E5E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6B3E5E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27A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827A58"/>
  </w:style>
  <w:style w:type="paragraph" w:styleId="ab">
    <w:name w:val="footer"/>
    <w:basedOn w:val="a"/>
    <w:link w:val="ac"/>
    <w:uiPriority w:val="99"/>
    <w:unhideWhenUsed/>
    <w:rsid w:val="00827A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82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2528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2021-11-23T07:13:00Z</dcterms:created>
  <dcterms:modified xsi:type="dcterms:W3CDTF">2021-11-23T07:14:00Z</dcterms:modified>
</cp:coreProperties>
</file>