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346" w:rsidRDefault="00BB21EE">
      <w:pPr>
        <w:pStyle w:val="Heading10"/>
        <w:keepNext/>
        <w:keepLines/>
        <w:shd w:val="clear" w:color="auto" w:fill="auto"/>
        <w:spacing w:after="404"/>
        <w:ind w:left="1920"/>
        <w:rPr>
          <w:rtl/>
        </w:rPr>
      </w:pPr>
      <w:bookmarkStart w:id="0" w:name="bookmark0"/>
      <w:bookmarkStart w:id="1" w:name="_GoBack"/>
      <w:bookmarkEnd w:id="1"/>
      <w:r>
        <w:rPr>
          <w:rStyle w:val="Heading11"/>
          <w:rtl/>
        </w:rPr>
        <w:t>אודות תכנית מנדל למצוינות</w:t>
      </w:r>
      <w:bookmarkEnd w:id="0"/>
    </w:p>
    <w:p w:rsidR="002D6346" w:rsidRDefault="00BB21EE">
      <w:pPr>
        <w:pStyle w:val="Bodytext20"/>
        <w:shd w:val="clear" w:color="auto" w:fill="auto"/>
        <w:spacing w:before="0"/>
        <w:ind w:right="1040"/>
        <w:rPr>
          <w:rtl/>
        </w:rPr>
      </w:pPr>
      <w:r>
        <w:rPr>
          <w:rStyle w:val="Bodytext2Bold"/>
          <w:rtl/>
        </w:rPr>
        <w:t>׳תכנית מנדל למצוינות׳</w:t>
      </w:r>
      <w:r>
        <w:rPr>
          <w:rStyle w:val="Bodytext2Bold0"/>
          <w:rtl/>
        </w:rPr>
        <w:t xml:space="preserve"> </w:t>
      </w:r>
      <w:r>
        <w:rPr>
          <w:rStyle w:val="Bodytext21"/>
          <w:rtl/>
        </w:rPr>
        <w:t>היא יזמה חדשה של הסוכנות היהודית וקרן ג׳ק, ג׳וזף ומורטון מנדל, שמשימתה</w:t>
      </w:r>
      <w:r>
        <w:rPr>
          <w:rStyle w:val="Bodytext22"/>
          <w:rtl/>
        </w:rPr>
        <w:t xml:space="preserve"> </w:t>
      </w:r>
      <w:r>
        <w:rPr>
          <w:rStyle w:val="Bodytext21"/>
          <w:rtl/>
        </w:rPr>
        <w:t xml:space="preserve">להעשיר את הסגל המקצועי של הסוכנות היהודית במנהיגים צעירים מונחי-חזון, שיש להם השאיפה, המחויבות וחכמת המעשה הדרושים כדי להתמודד עם אתגרי </w:t>
      </w:r>
      <w:r>
        <w:rPr>
          <w:rStyle w:val="Bodytext21"/>
          <w:rtl/>
        </w:rPr>
        <w:t>העתיד של החברה הישראלית והעם היהודי.</w:t>
      </w:r>
    </w:p>
    <w:p w:rsidR="002D6346" w:rsidRDefault="00BB21EE">
      <w:pPr>
        <w:pStyle w:val="Heading30"/>
        <w:keepNext/>
        <w:keepLines/>
        <w:shd w:val="clear" w:color="auto" w:fill="auto"/>
        <w:spacing w:before="0"/>
        <w:rPr>
          <w:rtl/>
        </w:rPr>
      </w:pPr>
      <w:bookmarkStart w:id="2" w:name="bookmark1"/>
      <w:r>
        <w:rPr>
          <w:rStyle w:val="Heading31"/>
          <w:b/>
          <w:bCs/>
          <w:rtl/>
        </w:rPr>
        <w:t>ייעוד היוזמה:</w:t>
      </w:r>
      <w:bookmarkEnd w:id="2"/>
    </w:p>
    <w:p w:rsidR="002D6346" w:rsidRDefault="00BB21EE">
      <w:pPr>
        <w:pStyle w:val="Bodytext20"/>
        <w:numPr>
          <w:ilvl w:val="0"/>
          <w:numId w:val="1"/>
        </w:numPr>
        <w:shd w:val="clear" w:color="auto" w:fill="auto"/>
        <w:tabs>
          <w:tab w:val="left" w:pos="758"/>
        </w:tabs>
        <w:spacing w:before="0" w:after="0"/>
        <w:ind w:left="400"/>
        <w:jc w:val="left"/>
        <w:rPr>
          <w:rtl/>
        </w:rPr>
      </w:pPr>
      <w:r>
        <w:rPr>
          <w:rStyle w:val="Bodytext21"/>
          <w:rtl/>
        </w:rPr>
        <w:t>לטפח דור צעיר של מנהיגות מקצועית בסוכנות היהודית.</w:t>
      </w:r>
    </w:p>
    <w:p w:rsidR="002D6346" w:rsidRDefault="00BB21EE">
      <w:pPr>
        <w:pStyle w:val="Bodytext20"/>
        <w:numPr>
          <w:ilvl w:val="0"/>
          <w:numId w:val="1"/>
        </w:numPr>
        <w:shd w:val="clear" w:color="auto" w:fill="auto"/>
        <w:tabs>
          <w:tab w:val="left" w:pos="758"/>
        </w:tabs>
        <w:spacing w:before="0" w:after="0"/>
        <w:ind w:left="400"/>
        <w:jc w:val="left"/>
        <w:rPr>
          <w:rtl/>
        </w:rPr>
      </w:pPr>
      <w:r>
        <w:rPr>
          <w:rStyle w:val="Bodytext21"/>
          <w:rtl/>
        </w:rPr>
        <w:t>לייצר תשתית ארגונית, בסים ידע וארגז כלים ניהולי להובלת שינוי בתרבות הארגונית.</w:t>
      </w:r>
    </w:p>
    <w:p w:rsidR="002D6346" w:rsidRDefault="00BB21EE">
      <w:pPr>
        <w:pStyle w:val="Bodytext20"/>
        <w:numPr>
          <w:ilvl w:val="0"/>
          <w:numId w:val="1"/>
        </w:numPr>
        <w:shd w:val="clear" w:color="auto" w:fill="auto"/>
        <w:tabs>
          <w:tab w:val="left" w:pos="758"/>
        </w:tabs>
        <w:spacing w:before="0" w:after="341"/>
        <w:ind w:left="400"/>
        <w:jc w:val="left"/>
        <w:rPr>
          <w:rtl/>
        </w:rPr>
      </w:pPr>
      <w:r>
        <w:rPr>
          <w:rStyle w:val="Bodytext21"/>
          <w:rtl/>
        </w:rPr>
        <w:t>להוביל תהליכי מצוינות, חדשנות ויזמות בארגון.</w:t>
      </w:r>
    </w:p>
    <w:p w:rsidR="002D6346" w:rsidRDefault="00BB21EE">
      <w:pPr>
        <w:pStyle w:val="Heading30"/>
        <w:keepNext/>
        <w:keepLines/>
        <w:shd w:val="clear" w:color="auto" w:fill="auto"/>
        <w:spacing w:before="0" w:after="360" w:line="222" w:lineRule="exact"/>
        <w:rPr>
          <w:rtl/>
        </w:rPr>
      </w:pPr>
      <w:bookmarkStart w:id="3" w:name="bookmark2"/>
      <w:r>
        <w:rPr>
          <w:rStyle w:val="Heading32"/>
          <w:b/>
          <w:bCs/>
          <w:rtl/>
        </w:rPr>
        <w:t>תיאורי</w:t>
      </w:r>
      <w:r>
        <w:rPr>
          <w:rStyle w:val="Heading31"/>
          <w:b/>
          <w:bCs/>
          <w:rtl/>
        </w:rPr>
        <w:t>ת השינ</w:t>
      </w:r>
      <w:r>
        <w:rPr>
          <w:rStyle w:val="Heading32"/>
          <w:b/>
          <w:bCs/>
          <w:rtl/>
        </w:rPr>
        <w:t>וי:</w:t>
      </w:r>
      <w:bookmarkEnd w:id="3"/>
    </w:p>
    <w:p w:rsidR="002D6346" w:rsidRDefault="00BB21EE">
      <w:pPr>
        <w:pStyle w:val="Bodytext30"/>
        <w:shd w:val="clear" w:color="auto" w:fill="auto"/>
        <w:tabs>
          <w:tab w:val="left" w:pos="3940"/>
          <w:tab w:val="left" w:pos="6100"/>
        </w:tabs>
        <w:spacing w:before="0"/>
        <w:ind w:left="1060"/>
        <w:rPr>
          <w:rtl/>
        </w:rPr>
        <w:sectPr w:rsidR="002D6346">
          <w:headerReference w:type="even" r:id="rId7"/>
          <w:headerReference w:type="default" r:id="rId8"/>
          <w:footerReference w:type="even" r:id="rId9"/>
          <w:footerReference w:type="default" r:id="rId10"/>
          <w:headerReference w:type="first" r:id="rId11"/>
          <w:footerReference w:type="first" r:id="rId12"/>
          <w:pgSz w:w="11900" w:h="16840"/>
          <w:pgMar w:top="2338" w:right="1768" w:bottom="1373" w:left="778" w:header="0" w:footer="3" w:gutter="0"/>
          <w:cols w:space="720"/>
          <w:noEndnote/>
          <w:titlePg/>
          <w:bidi/>
          <w:docGrid w:linePitch="360"/>
        </w:sectPr>
      </w:pPr>
      <w:r>
        <w:rPr>
          <w:rStyle w:val="Bodytext31"/>
          <w:b/>
          <w:bCs/>
          <w:rtl/>
        </w:rPr>
        <w:t>בעיית היסוד</w:t>
      </w:r>
      <w:r>
        <w:rPr>
          <w:rStyle w:val="Bodytext31"/>
          <w:b/>
          <w:bCs/>
          <w:rtl/>
        </w:rPr>
        <w:tab/>
        <w:t>המשימה</w:t>
      </w:r>
      <w:r>
        <w:rPr>
          <w:rStyle w:val="Bodytext31"/>
          <w:b/>
          <w:bCs/>
          <w:rtl/>
        </w:rPr>
        <w:tab/>
        <w:t>תמונת ההצלחה</w:t>
      </w:r>
    </w:p>
    <w:p w:rsidR="002D6346" w:rsidRDefault="002D6346">
      <w:pPr>
        <w:spacing w:line="240" w:lineRule="exact"/>
        <w:rPr>
          <w:sz w:val="19"/>
          <w:szCs w:val="19"/>
          <w:rtl/>
        </w:rPr>
      </w:pPr>
    </w:p>
    <w:p w:rsidR="002D6346" w:rsidRDefault="002D6346">
      <w:pPr>
        <w:spacing w:before="10" w:after="10" w:line="240" w:lineRule="exact"/>
        <w:rPr>
          <w:sz w:val="19"/>
          <w:szCs w:val="19"/>
          <w:rtl/>
        </w:rPr>
      </w:pPr>
    </w:p>
    <w:p w:rsidR="002D6346" w:rsidRDefault="002D6346">
      <w:pPr>
        <w:rPr>
          <w:sz w:val="2"/>
          <w:szCs w:val="2"/>
          <w:rtl/>
        </w:rPr>
        <w:sectPr w:rsidR="002D6346">
          <w:type w:val="continuous"/>
          <w:pgSz w:w="11900" w:h="16840"/>
          <w:pgMar w:top="1727" w:right="0" w:bottom="1271" w:left="0" w:header="0" w:footer="3" w:gutter="0"/>
          <w:cols w:space="720"/>
          <w:noEndnote/>
          <w:docGrid w:linePitch="360"/>
        </w:sectPr>
      </w:pPr>
    </w:p>
    <w:p w:rsidR="002D6346" w:rsidRDefault="00963E61">
      <w:pPr>
        <w:spacing w:line="360" w:lineRule="exact"/>
        <w:rPr>
          <w:rtl/>
        </w:rPr>
      </w:pPr>
      <w:r>
        <w:rPr>
          <w:noProof/>
        </w:rPr>
        <w:drawing>
          <wp:anchor distT="0" distB="0" distL="63500" distR="63500" simplePos="0" relativeHeight="251657737" behindDoc="1" locked="0" layoutInCell="1" allowOverlap="1">
            <wp:simplePos x="0" y="0"/>
            <wp:positionH relativeFrom="margin">
              <wp:posOffset>1073150</wp:posOffset>
            </wp:positionH>
            <wp:positionV relativeFrom="paragraph">
              <wp:posOffset>73025</wp:posOffset>
            </wp:positionV>
            <wp:extent cx="1383665" cy="847090"/>
            <wp:effectExtent l="0" t="0" r="0" b="0"/>
            <wp:wrapNone/>
            <wp:docPr id="29" name="Picture 16" descr="C:\Users\Avi\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vi\AppData\Local\Temp\ABBYY\PDFTransformer\12.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665" cy="847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7738" behindDoc="1" locked="0" layoutInCell="1" allowOverlap="1">
            <wp:simplePos x="0" y="0"/>
            <wp:positionH relativeFrom="margin">
              <wp:posOffset>4160520</wp:posOffset>
            </wp:positionH>
            <wp:positionV relativeFrom="paragraph">
              <wp:posOffset>0</wp:posOffset>
            </wp:positionV>
            <wp:extent cx="1304290" cy="969010"/>
            <wp:effectExtent l="0" t="0" r="0" b="0"/>
            <wp:wrapNone/>
            <wp:docPr id="28" name="Picture 15" descr="C:\Users\Avi\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vi\AppData\Local\Temp\ABBYY\PDFTransformer\12.00\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290" cy="969010"/>
                    </a:xfrm>
                    <a:prstGeom prst="rect">
                      <a:avLst/>
                    </a:prstGeom>
                    <a:noFill/>
                  </pic:spPr>
                </pic:pic>
              </a:graphicData>
            </a:graphic>
            <wp14:sizeRelH relativeFrom="page">
              <wp14:pctWidth>0</wp14:pctWidth>
            </wp14:sizeRelH>
            <wp14:sizeRelV relativeFrom="page">
              <wp14:pctHeight>0</wp14:pctHeight>
            </wp14:sizeRelV>
          </wp:anchor>
        </w:drawing>
      </w:r>
    </w:p>
    <w:p w:rsidR="002D6346" w:rsidRDefault="002D6346">
      <w:pPr>
        <w:spacing w:line="360" w:lineRule="exact"/>
        <w:rPr>
          <w:rtl/>
        </w:rPr>
      </w:pPr>
    </w:p>
    <w:p w:rsidR="002D6346" w:rsidRDefault="002D6346">
      <w:pPr>
        <w:spacing w:line="360" w:lineRule="exact"/>
        <w:rPr>
          <w:rtl/>
        </w:rPr>
      </w:pPr>
    </w:p>
    <w:p w:rsidR="002D6346" w:rsidRDefault="002D6346">
      <w:pPr>
        <w:spacing w:line="434" w:lineRule="exact"/>
        <w:rPr>
          <w:rtl/>
        </w:rPr>
      </w:pPr>
    </w:p>
    <w:p w:rsidR="002D6346" w:rsidRDefault="002D6346">
      <w:pPr>
        <w:rPr>
          <w:sz w:val="2"/>
          <w:szCs w:val="2"/>
          <w:rtl/>
        </w:rPr>
        <w:sectPr w:rsidR="002D6346">
          <w:type w:val="continuous"/>
          <w:pgSz w:w="11900" w:h="16840"/>
          <w:pgMar w:top="1727" w:right="678" w:bottom="1271" w:left="778" w:header="0" w:footer="3" w:gutter="0"/>
          <w:cols w:space="720"/>
          <w:noEndnote/>
          <w:docGrid w:linePitch="360"/>
        </w:sectPr>
      </w:pPr>
    </w:p>
    <w:p w:rsidR="002D6346" w:rsidRDefault="002D6346">
      <w:pPr>
        <w:spacing w:before="59" w:after="59" w:line="240" w:lineRule="exact"/>
        <w:rPr>
          <w:sz w:val="19"/>
          <w:szCs w:val="19"/>
          <w:rtl/>
        </w:rPr>
      </w:pPr>
    </w:p>
    <w:p w:rsidR="002D6346" w:rsidRDefault="002D6346">
      <w:pPr>
        <w:rPr>
          <w:sz w:val="2"/>
          <w:szCs w:val="2"/>
          <w:rtl/>
        </w:rPr>
        <w:sectPr w:rsidR="002D6346">
          <w:type w:val="continuous"/>
          <w:pgSz w:w="11900" w:h="16840"/>
          <w:pgMar w:top="2289" w:right="0" w:bottom="1343" w:left="0" w:header="0" w:footer="3" w:gutter="0"/>
          <w:cols w:space="720"/>
          <w:noEndnote/>
          <w:docGrid w:linePitch="360"/>
        </w:sectPr>
      </w:pPr>
    </w:p>
    <w:p w:rsidR="002D6346" w:rsidRDefault="00BB21EE">
      <w:pPr>
        <w:pStyle w:val="Bodytext20"/>
        <w:shd w:val="clear" w:color="auto" w:fill="auto"/>
        <w:spacing w:before="0" w:after="0"/>
        <w:ind w:right="1040"/>
        <w:rPr>
          <w:rtl/>
        </w:rPr>
      </w:pPr>
      <w:r>
        <w:rPr>
          <w:rStyle w:val="Bodytext2Bold"/>
          <w:rtl/>
        </w:rPr>
        <w:t>בעיית היסוד</w:t>
      </w:r>
      <w:r>
        <w:rPr>
          <w:rStyle w:val="Bodytext2Bold0"/>
          <w:rtl/>
        </w:rPr>
        <w:t xml:space="preserve"> </w:t>
      </w:r>
      <w:r>
        <w:rPr>
          <w:rStyle w:val="Bodytext21"/>
          <w:rtl/>
        </w:rPr>
        <w:t>- מאז הקמתה ב-</w:t>
      </w:r>
      <w:r>
        <w:rPr>
          <w:rStyle w:val="Bodytext21"/>
          <w:lang w:val="en-US" w:eastAsia="en-US" w:bidi="en-US"/>
        </w:rPr>
        <w:t>1929</w:t>
      </w:r>
      <w:r>
        <w:rPr>
          <w:rStyle w:val="Bodytext21"/>
          <w:rtl/>
        </w:rPr>
        <w:t>, הסוכנות היהודית מובילה את הגשמתו של החזון הציוני</w:t>
      </w:r>
      <w:r>
        <w:rPr>
          <w:rStyle w:val="Bodytext21"/>
          <w:rtl/>
        </w:rPr>
        <w:t xml:space="preserve"> בישראל,</w:t>
      </w:r>
      <w:r>
        <w:rPr>
          <w:rStyle w:val="Bodytext22"/>
          <w:rtl/>
        </w:rPr>
        <w:t xml:space="preserve"> </w:t>
      </w:r>
      <w:r>
        <w:rPr>
          <w:rStyle w:val="Bodytext21"/>
          <w:rtl/>
        </w:rPr>
        <w:t>ופועלת בעולם למען העם היהודי. ערב חגיגות ה-ם</w:t>
      </w:r>
      <w:r>
        <w:rPr>
          <w:rStyle w:val="Bodytext21"/>
          <w:lang w:val="en-US" w:eastAsia="en-US" w:bidi="en-US"/>
        </w:rPr>
        <w:t>7</w:t>
      </w:r>
      <w:r>
        <w:rPr>
          <w:rStyle w:val="Bodytext21"/>
          <w:rtl/>
        </w:rPr>
        <w:t xml:space="preserve"> לעצמאותה של מדינת ישראל, הולכים ומתרבים אתגריה של החברה הישראלית, כמו גם האיומים על חוסנה התרבותי והחברתי-כלכלי. לצדם, המגמות הגלובליות מציבות אתגרים חדשים בפני קהילות יהודיות בעולם, ומשנות בצורה חסרת </w:t>
      </w:r>
      <w:r>
        <w:rPr>
          <w:rStyle w:val="Bodytext21"/>
          <w:rtl/>
        </w:rPr>
        <w:t>תקדים הן את מצבו של העם היהודי והן את יחסי-הגומלין בין ישראל לתפוצות. בנוסף על שני אלה [אתגריה המורכבים של ישראל מכאן, ואלה של העם היהודי מכאן], מעוף הקידמה והשינויים הטכנולוגיים בעידן הדיגיטלי משנים ללא הכר את דרכי הפעולה והאסטרטגיות שהיו מוכרות לנו עד כה</w:t>
      </w:r>
      <w:r>
        <w:rPr>
          <w:rStyle w:val="Bodytext21"/>
          <w:rtl/>
        </w:rPr>
        <w:t xml:space="preserve"> כמעט בכל שדה של הפעולה האנושית.</w:t>
      </w:r>
    </w:p>
    <w:p w:rsidR="002D6346" w:rsidRDefault="00BB21EE">
      <w:pPr>
        <w:pStyle w:val="Bodytext20"/>
        <w:shd w:val="clear" w:color="auto" w:fill="auto"/>
        <w:spacing w:before="0" w:after="300"/>
        <w:ind w:right="1040"/>
        <w:rPr>
          <w:rtl/>
        </w:rPr>
      </w:pPr>
      <w:r>
        <w:rPr>
          <w:rStyle w:val="Bodytext21"/>
          <w:rtl/>
        </w:rPr>
        <w:t>שלוש המגמות יחד מערערות על ומציבות סימני שאלה מהותיים בפני הקולקטיב הישראלי והיהודי, ובכך מאתגרות את תפקידה ואת מקומה של הסוכנות היהודית, ואת דרכי הפעלה שלה כזרוע הקולקטיבית של העם היהודי בעידן החדש.</w:t>
      </w:r>
    </w:p>
    <w:p w:rsidR="002D6346" w:rsidRDefault="00BB21EE">
      <w:pPr>
        <w:pStyle w:val="Bodytext20"/>
        <w:shd w:val="clear" w:color="auto" w:fill="auto"/>
        <w:spacing w:before="0" w:after="188"/>
        <w:ind w:right="1040"/>
        <w:rPr>
          <w:rtl/>
        </w:rPr>
      </w:pPr>
      <w:r>
        <w:rPr>
          <w:rStyle w:val="Bodytext2Bold"/>
          <w:rtl/>
        </w:rPr>
        <w:t>תמונת ההצלחה</w:t>
      </w:r>
      <w:r>
        <w:rPr>
          <w:rStyle w:val="Bodytext2Bold0"/>
          <w:rtl/>
        </w:rPr>
        <w:t xml:space="preserve"> </w:t>
      </w:r>
      <w:r>
        <w:rPr>
          <w:rStyle w:val="Bodytext21"/>
          <w:rtl/>
        </w:rPr>
        <w:t xml:space="preserve">־ אנו </w:t>
      </w:r>
      <w:r>
        <w:rPr>
          <w:rStyle w:val="Bodytext21"/>
          <w:rtl/>
        </w:rPr>
        <w:t>מאמינים, כי למנהיגות יש השפעה מכרעת על המציאות בתוכה היא פועלת.</w:t>
      </w:r>
      <w:r>
        <w:rPr>
          <w:rStyle w:val="Bodytext22"/>
          <w:rtl/>
        </w:rPr>
        <w:t xml:space="preserve"> </w:t>
      </w:r>
      <w:r>
        <w:rPr>
          <w:rStyle w:val="Bodytext2Bold0"/>
          <w:rtl/>
        </w:rPr>
        <w:t xml:space="preserve">מנהיגות מקצועית </w:t>
      </w:r>
      <w:r>
        <w:rPr>
          <w:rStyle w:val="Bodytext21"/>
          <w:rtl/>
        </w:rPr>
        <w:t>הפועלת מתוך חזון־ערכי ודפוסי חשיבה ופעולה מקצועיים, המותאמים למציאות החדשה, תוכל לעצב סדר יום חדש ולהשפיע באופן דרמטי על עתידה של החברה הישראלית והעם היהודי. בתמונת העתיד של ״ת</w:t>
      </w:r>
      <w:r>
        <w:rPr>
          <w:rStyle w:val="Bodytext21"/>
          <w:rtl/>
        </w:rPr>
        <w:t xml:space="preserve">כנית מנדל למצוינות״ מופיעה רשת רב-דורית ורב-תחומית של </w:t>
      </w:r>
      <w:r>
        <w:rPr>
          <w:rStyle w:val="Bodytext21"/>
          <w:lang w:val="en-US" w:eastAsia="en-US" w:bidi="en-US"/>
        </w:rPr>
        <w:t>24</w:t>
      </w:r>
      <w:r>
        <w:rPr>
          <w:rStyle w:val="Bodytext21"/>
          <w:rtl/>
        </w:rPr>
        <w:t xml:space="preserve"> מנהלים הפועלים ביחידות שונות בסוכנות היהודית, הממשיכה להוות את הכוח המוביל של הקולקטיב היהודי בהתמודדותו עם האתגרים האדירים הניצבים בפניו - הן בעשייה המקומית בישראל, הן בפעילות בתפוצות, והן בחיבור בי</w:t>
      </w:r>
      <w:r>
        <w:rPr>
          <w:rStyle w:val="Bodytext21"/>
          <w:rtl/>
        </w:rPr>
        <w:t>ניהן.</w:t>
      </w:r>
    </w:p>
    <w:p w:rsidR="002D6346" w:rsidRDefault="00BB21EE">
      <w:pPr>
        <w:pStyle w:val="Bodytext40"/>
        <w:shd w:val="clear" w:color="auto" w:fill="auto"/>
        <w:spacing w:before="0"/>
        <w:jc w:val="right"/>
        <w:rPr>
          <w:rtl/>
        </w:rPr>
      </w:pPr>
      <w:r>
        <w:rPr>
          <w:rStyle w:val="Bodytext41"/>
          <w:b/>
          <w:bCs/>
          <w:lang w:val="en-US" w:eastAsia="en-US" w:bidi="en-US"/>
        </w:rPr>
        <w:t>5</w:t>
      </w:r>
      <w:r>
        <w:rPr>
          <w:rStyle w:val="Bodytext41"/>
          <w:b/>
          <w:bCs/>
          <w:rtl/>
        </w:rPr>
        <w:t>ח</w:t>
      </w:r>
      <w:r>
        <w:rPr>
          <w:rStyle w:val="Bodytext41"/>
          <w:b/>
          <w:bCs/>
          <w:lang w:val="en-US" w:eastAsia="en-US" w:bidi="en-US"/>
        </w:rPr>
        <w:t>31:10</w:t>
      </w:r>
      <w:r>
        <w:rPr>
          <w:rStyle w:val="Bodytext41"/>
          <w:b/>
          <w:bCs/>
          <w:rtl/>
        </w:rPr>
        <w:t>ז</w:t>
      </w:r>
      <w:r>
        <w:rPr>
          <w:rStyle w:val="Bodytext41"/>
          <w:b/>
          <w:bCs/>
          <w:lang w:val="en-US" w:eastAsia="en-US" w:bidi="en-US"/>
        </w:rPr>
        <w:t>6</w:t>
      </w:r>
      <w:r>
        <w:rPr>
          <w:rStyle w:val="Bodytext41"/>
          <w:b/>
          <w:bCs/>
          <w:rtl/>
        </w:rPr>
        <w:t>ח</w:t>
      </w:r>
      <w:r>
        <w:rPr>
          <w:rStyle w:val="Bodytext41"/>
          <w:b/>
          <w:bCs/>
          <w:lang w:val="en-US" w:eastAsia="en-US" w:bidi="en-US"/>
        </w:rPr>
        <w:t>6</w:t>
      </w:r>
      <w:r>
        <w:rPr>
          <w:rStyle w:val="Bodytext41"/>
          <w:b/>
          <w:bCs/>
          <w:rtl/>
        </w:rPr>
        <w:t>כ) •ונא ©זסזסק ר</w:t>
      </w:r>
      <w:r>
        <w:rPr>
          <w:rStyle w:val="Bodytext41"/>
          <w:b/>
          <w:bCs/>
          <w:lang w:val="en-US" w:eastAsia="en-US" w:bidi="en-US"/>
        </w:rPr>
        <w:t>51</w:t>
      </w:r>
      <w:r>
        <w:rPr>
          <w:rStyle w:val="Bodytext41"/>
          <w:b/>
          <w:bCs/>
          <w:rtl/>
        </w:rPr>
        <w:t>!^/ץ</w:t>
      </w:r>
      <w:r>
        <w:rPr>
          <w:rStyle w:val="Bodytext41"/>
          <w:b/>
          <w:bCs/>
          <w:lang w:val="en-US" w:eastAsia="en-US" w:bidi="en-US"/>
        </w:rPr>
        <w:t>16</w:t>
      </w:r>
      <w:r>
        <w:rPr>
          <w:rStyle w:val="Bodytext41"/>
          <w:b/>
          <w:bCs/>
          <w:rtl/>
        </w:rPr>
        <w:t xml:space="preserve">- </w:t>
      </w:r>
      <w:r>
        <w:rPr>
          <w:rStyle w:val="Bodytext41"/>
          <w:b/>
          <w:bCs/>
          <w:lang w:val="en-US" w:eastAsia="en-US" w:bidi="en-US"/>
        </w:rPr>
        <w:t>6</w:t>
      </w:r>
      <w:r>
        <w:rPr>
          <w:rStyle w:val="Bodytext41"/>
          <w:b/>
          <w:bCs/>
          <w:rtl/>
        </w:rPr>
        <w:t>ר</w:t>
      </w:r>
      <w:r>
        <w:rPr>
          <w:rStyle w:val="Bodytext41"/>
          <w:b/>
          <w:bCs/>
          <w:lang w:val="en-US" w:eastAsia="en-US" w:bidi="en-US"/>
        </w:rPr>
        <w:t>1</w:t>
      </w:r>
      <w:r>
        <w:rPr>
          <w:rStyle w:val="Bodytext41"/>
          <w:b/>
          <w:bCs/>
          <w:rtl/>
        </w:rPr>
        <w:t xml:space="preserve">ז </w:t>
      </w:r>
      <w:r>
        <w:rPr>
          <w:rStyle w:val="Bodytext41"/>
          <w:b/>
          <w:bCs/>
          <w:lang w:val="en-US" w:eastAsia="en-US" w:bidi="en-US"/>
        </w:rPr>
        <w:t>9</w:t>
      </w:r>
      <w:r>
        <w:rPr>
          <w:rStyle w:val="Bodytext41"/>
          <w:b/>
          <w:bCs/>
          <w:rtl/>
        </w:rPr>
        <w:t>ח!־וו</w:t>
      </w:r>
      <w:r>
        <w:rPr>
          <w:rStyle w:val="Bodytext41"/>
          <w:b/>
          <w:bCs/>
          <w:lang w:val="en-US" w:eastAsia="en-US" w:bidi="en-US"/>
        </w:rPr>
        <w:t>1</w:t>
      </w:r>
      <w:r>
        <w:rPr>
          <w:rStyle w:val="Bodytext41"/>
          <w:b/>
          <w:bCs/>
          <w:rtl/>
        </w:rPr>
        <w:t>:&gt;</w:t>
      </w:r>
      <w:r>
        <w:rPr>
          <w:rStyle w:val="Bodytext41"/>
          <w:b/>
          <w:bCs/>
          <w:lang w:val="en-US" w:eastAsia="en-US" w:bidi="en-US"/>
        </w:rPr>
        <w:t>56</w:t>
      </w:r>
      <w:r>
        <w:rPr>
          <w:rtl/>
        </w:rPr>
        <w:br w:type="page"/>
      </w:r>
    </w:p>
    <w:p w:rsidR="002D6346" w:rsidRDefault="00BB21EE">
      <w:pPr>
        <w:pStyle w:val="Heading30"/>
        <w:keepNext/>
        <w:keepLines/>
        <w:shd w:val="clear" w:color="auto" w:fill="auto"/>
        <w:spacing w:before="0" w:after="300" w:line="222" w:lineRule="exact"/>
        <w:ind w:left="3860"/>
        <w:jc w:val="left"/>
        <w:rPr>
          <w:rtl/>
        </w:rPr>
      </w:pPr>
      <w:bookmarkStart w:id="4" w:name="bookmark3"/>
      <w:r>
        <w:rPr>
          <w:rStyle w:val="Heading33"/>
          <w:b/>
          <w:bCs/>
          <w:rtl/>
        </w:rPr>
        <w:lastRenderedPageBreak/>
        <w:t>המשימה</w:t>
      </w:r>
      <w:bookmarkEnd w:id="4"/>
    </w:p>
    <w:p w:rsidR="002D6346" w:rsidRDefault="00963E61">
      <w:pPr>
        <w:pStyle w:val="Bodytext20"/>
        <w:shd w:val="clear" w:color="auto" w:fill="auto"/>
        <w:spacing w:before="0" w:after="0"/>
        <w:ind w:left="980" w:right="1040"/>
        <w:rPr>
          <w:rtl/>
        </w:rPr>
      </w:pPr>
      <w:r>
        <w:rPr>
          <w:noProof/>
        </w:rPr>
        <w:drawing>
          <wp:anchor distT="24130" distB="1771015" distL="137160" distR="63500" simplePos="0" relativeHeight="377487104" behindDoc="1" locked="0" layoutInCell="1" allowOverlap="1">
            <wp:simplePos x="0" y="0"/>
            <wp:positionH relativeFrom="margin">
              <wp:posOffset>5471160</wp:posOffset>
            </wp:positionH>
            <wp:positionV relativeFrom="paragraph">
              <wp:posOffset>-313690</wp:posOffset>
            </wp:positionV>
            <wp:extent cx="652145" cy="743585"/>
            <wp:effectExtent l="0" t="0" r="0" b="0"/>
            <wp:wrapSquare wrapText="left"/>
            <wp:docPr id="27" name="Picture 14" descr="C:\Users\Avi\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vi\AppData\Local\Temp\ABBYY\PDFTransformer\12.00\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14:sizeRelH relativeFrom="page">
              <wp14:pctWidth>0</wp14:pctWidth>
            </wp14:sizeRelH>
            <wp14:sizeRelV relativeFrom="page">
              <wp14:pctHeight>0</wp14:pctHeight>
            </wp14:sizeRelV>
          </wp:anchor>
        </w:drawing>
      </w:r>
      <w:r w:rsidR="00BB21EE">
        <w:rPr>
          <w:rStyle w:val="Bodytext21"/>
          <w:rtl/>
        </w:rPr>
        <w:t>התכנית מזהה במאות השליחות והשליחים, היוצאים מדי שנה לקהילות היהודיות השונות בעולם, נכם אסטרטגי במימוש יעודה. ליציאה לשליחות קודם תהליך יסודי של מיון והערכה,</w:t>
      </w:r>
    </w:p>
    <w:p w:rsidR="002D6346" w:rsidRDefault="00BB21EE">
      <w:pPr>
        <w:pStyle w:val="Bodytext20"/>
        <w:shd w:val="clear" w:color="auto" w:fill="auto"/>
        <w:spacing w:before="0" w:after="0"/>
        <w:ind w:left="980" w:right="1040"/>
        <w:rPr>
          <w:rtl/>
        </w:rPr>
      </w:pPr>
      <w:r>
        <w:rPr>
          <w:rStyle w:val="Bodytext21"/>
          <w:rtl/>
        </w:rPr>
        <w:t xml:space="preserve">ואחריהם ־ קורם הכשרה מותאם </w:t>
      </w:r>
      <w:r>
        <w:rPr>
          <w:rStyle w:val="Bodytext21"/>
          <w:rtl/>
        </w:rPr>
        <w:t>מסלולי שליחות וארצות יעד. זאת ועוד, לאחר שנתיים לפחות של שליחות, עם החזרה לארץ, השליחות והשליחים שבים עם הבנה אישית ומקצועית לצד חיבור עמוק, תודעתי ורגשי, לעולם היהודי המגוון, על כל יופיו ואתגריו; ולצד כל אלה ־</w:t>
      </w:r>
    </w:p>
    <w:p w:rsidR="002D6346" w:rsidRDefault="00BB21EE">
      <w:pPr>
        <w:pStyle w:val="Bodytext20"/>
        <w:shd w:val="clear" w:color="auto" w:fill="auto"/>
        <w:spacing w:before="0" w:after="0"/>
        <w:ind w:left="980" w:right="1040"/>
        <w:rPr>
          <w:rtl/>
        </w:rPr>
      </w:pPr>
      <w:r>
        <w:rPr>
          <w:rStyle w:val="Bodytext21"/>
          <w:rtl/>
        </w:rPr>
        <w:t>ניסיון מקצועי בהובלת תהליכים קהילתיים וארגוני</w:t>
      </w:r>
      <w:r>
        <w:rPr>
          <w:rStyle w:val="Bodytext21"/>
          <w:rtl/>
        </w:rPr>
        <w:t>ים בסביבת עבודה דינמית, רב-תרבותית ורב-דורית. ׳תכנית מנדל למצוינות׳ מבקשת לאתר ולמיין את הטובים ביותר מקרב</w:t>
      </w:r>
      <w:r>
        <w:rPr>
          <w:rStyle w:val="Bodytext22"/>
          <w:rtl/>
        </w:rPr>
        <w:t xml:space="preserve"> </w:t>
      </w:r>
      <w:r>
        <w:rPr>
          <w:rStyle w:val="Bodytext2Bold"/>
          <w:rtl/>
        </w:rPr>
        <w:t>השליחים</w:t>
      </w:r>
      <w:r>
        <w:rPr>
          <w:rStyle w:val="Bodytext2Bold0"/>
          <w:rtl/>
        </w:rPr>
        <w:t xml:space="preserve"> </w:t>
      </w:r>
      <w:r>
        <w:rPr>
          <w:rStyle w:val="Bodytext2Bold"/>
          <w:rtl/>
        </w:rPr>
        <w:t>החוזרים,</w:t>
      </w:r>
      <w:r>
        <w:rPr>
          <w:rStyle w:val="Bodytext2Bold0"/>
          <w:rtl/>
        </w:rPr>
        <w:t xml:space="preserve"> </w:t>
      </w:r>
      <w:r>
        <w:rPr>
          <w:rStyle w:val="Bodytext21"/>
          <w:rtl/>
        </w:rPr>
        <w:t>אשר שליחותם שיקפה רמה גבוהה של מצוינות ניהולית ומנהיגותית לצד יצירתיות,</w:t>
      </w:r>
    </w:p>
    <w:p w:rsidR="002D6346" w:rsidRDefault="00BB21EE">
      <w:pPr>
        <w:pStyle w:val="Bodytext20"/>
        <w:shd w:val="clear" w:color="auto" w:fill="auto"/>
        <w:spacing w:before="0" w:after="200"/>
        <w:ind w:left="980" w:right="1040"/>
        <w:rPr>
          <w:rtl/>
        </w:rPr>
      </w:pPr>
      <w:r>
        <w:rPr>
          <w:rStyle w:val="Bodytext21"/>
          <w:rtl/>
        </w:rPr>
        <w:t>יזמות ויכולת לייצר ולהוביל שיתופי פעולה בסביבה מורכבת. התכני</w:t>
      </w:r>
      <w:r>
        <w:rPr>
          <w:rStyle w:val="Bodytext21"/>
          <w:rtl/>
        </w:rPr>
        <w:t>ת תמנף את החוויה המעצבת של השליחות לכדי המשך צמיחה אישית ומקצועית, תעניק פלטפורמה להמשך השפעה ועשייה משמעותית, ולמעשה ־ תאפשר למשתתפות ולמשתתפים בה</w:t>
      </w:r>
      <w:r>
        <w:rPr>
          <w:rStyle w:val="Bodytext22"/>
          <w:rtl/>
        </w:rPr>
        <w:t xml:space="preserve"> </w:t>
      </w:r>
      <w:r>
        <w:rPr>
          <w:rStyle w:val="Bodytext2Bold"/>
          <w:rtl/>
        </w:rPr>
        <w:t>לעצב ולהוביל</w:t>
      </w:r>
      <w:r>
        <w:rPr>
          <w:rStyle w:val="Bodytext2Bold0"/>
          <w:rtl/>
        </w:rPr>
        <w:t xml:space="preserve"> </w:t>
      </w:r>
      <w:r>
        <w:rPr>
          <w:rStyle w:val="Bodytext2Bold"/>
          <w:rtl/>
        </w:rPr>
        <w:t>את תפקידי העתיד ואה משימות העתיד של הסוכנות היהודית ושל העם היהודי.</w:t>
      </w:r>
    </w:p>
    <w:p w:rsidR="002D6346" w:rsidRDefault="00BB21EE">
      <w:pPr>
        <w:pStyle w:val="Heading30"/>
        <w:keepNext/>
        <w:keepLines/>
        <w:shd w:val="clear" w:color="auto" w:fill="auto"/>
        <w:spacing w:before="0"/>
        <w:jc w:val="left"/>
        <w:rPr>
          <w:rtl/>
        </w:rPr>
      </w:pPr>
      <w:bookmarkStart w:id="5" w:name="bookmark4"/>
      <w:r>
        <w:rPr>
          <w:rStyle w:val="Heading31"/>
          <w:b/>
          <w:bCs/>
          <w:rtl/>
        </w:rPr>
        <w:t>הבוגר הואוי:</w:t>
      </w:r>
      <w:bookmarkEnd w:id="5"/>
    </w:p>
    <w:p w:rsidR="002D6346" w:rsidRDefault="00963E61">
      <w:pPr>
        <w:pStyle w:val="Bodytext20"/>
        <w:shd w:val="clear" w:color="auto" w:fill="auto"/>
        <w:spacing w:before="0" w:after="0"/>
        <w:ind w:right="1040"/>
        <w:jc w:val="left"/>
        <w:rPr>
          <w:rtl/>
        </w:rPr>
      </w:pPr>
      <w:r>
        <w:rPr>
          <w:noProof/>
        </w:rPr>
        <mc:AlternateContent>
          <mc:Choice Requires="wps">
            <w:drawing>
              <wp:anchor distT="0" distB="2885440" distL="4873625" distR="146050" simplePos="0" relativeHeight="377487105" behindDoc="1" locked="0" layoutInCell="1" allowOverlap="1">
                <wp:simplePos x="0" y="0"/>
                <wp:positionH relativeFrom="margin">
                  <wp:posOffset>4888865</wp:posOffset>
                </wp:positionH>
                <wp:positionV relativeFrom="paragraph">
                  <wp:posOffset>507365</wp:posOffset>
                </wp:positionV>
                <wp:extent cx="920750" cy="219710"/>
                <wp:effectExtent l="0" t="2540" r="3810" b="0"/>
                <wp:wrapTopAndBottom/>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Bodytext5"/>
                              <w:shd w:val="clear" w:color="auto" w:fill="auto"/>
                              <w:rPr>
                                <w:rtl/>
                              </w:rPr>
                            </w:pPr>
                            <w:r>
                              <w:rPr>
                                <w:rStyle w:val="Bodytext5Exact0"/>
                                <w:b/>
                                <w:bCs/>
                                <w:rtl/>
                              </w:rPr>
                              <w:t>הבער הראך</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84.95pt;margin-top:39.95pt;width:72.5pt;height:17.3pt;z-index:-125829375;visibility:visible;mso-wrap-style:square;mso-width-percent:0;mso-height-percent:0;mso-wrap-distance-left:383.75pt;mso-wrap-distance-top:0;mso-wrap-distance-right:11.5pt;mso-wrap-distance-bottom:22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AWrQ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" filled="f" stroked="f">
                <v:textbox style="mso-fit-shape-to-text:t" inset="0,0,0,0">
                  <w:txbxContent>
                    <w:p w:rsidR="002D6346" w:rsidRDefault="00BB21EE">
                      <w:pPr>
                        <w:pStyle w:val="Bodytext5"/>
                        <w:shd w:val="clear" w:color="auto" w:fill="auto"/>
                        <w:rPr>
                          <w:rtl/>
                        </w:rPr>
                      </w:pPr>
                      <w:r>
                        <w:rPr>
                          <w:rStyle w:val="Bodytext5Exact0"/>
                          <w:b/>
                          <w:bCs/>
                          <w:rtl/>
                        </w:rPr>
                        <w:t>הבער הראך</w:t>
                      </w:r>
                    </w:p>
                  </w:txbxContent>
                </v:textbox>
                <w10:wrap type="topAndBottom" anchorx="margin"/>
              </v:shape>
            </w:pict>
          </mc:Fallback>
        </mc:AlternateContent>
      </w:r>
      <w:r>
        <w:rPr>
          <w:noProof/>
        </w:rPr>
        <mc:AlternateContent>
          <mc:Choice Requires="wps">
            <w:drawing>
              <wp:anchor distT="304800" distB="0" distL="3279775" distR="133985" simplePos="0" relativeHeight="377487106" behindDoc="1" locked="0" layoutInCell="1" allowOverlap="1">
                <wp:simplePos x="0" y="0"/>
                <wp:positionH relativeFrom="margin">
                  <wp:posOffset>3295015</wp:posOffset>
                </wp:positionH>
                <wp:positionV relativeFrom="paragraph">
                  <wp:posOffset>875030</wp:posOffset>
                </wp:positionV>
                <wp:extent cx="2526665" cy="2745740"/>
                <wp:effectExtent l="0" t="0" r="1270" b="0"/>
                <wp:wrapTopAndBottom/>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274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Tablecaption"/>
                              <w:shd w:val="clear" w:color="auto" w:fill="auto"/>
                              <w:rPr>
                                <w:rtl/>
                              </w:rPr>
                            </w:pPr>
                            <w:r>
                              <w:rPr>
                                <w:rStyle w:val="TablecaptionExact0"/>
                                <w:rtl/>
                              </w:rPr>
                              <w:t xml:space="preserve">בוגרות ובערי התכנית מאופיינים על ידי ידע מעמיקונרחב, ■לצד </w:t>
                            </w:r>
                            <w:r>
                              <w:rPr>
                                <w:rStyle w:val="TablecaptionExact0"/>
                                <w:vertAlign w:val="superscript"/>
                                <w:rtl/>
                              </w:rPr>
                              <w:t>ו</w:t>
                            </w:r>
                            <w:r>
                              <w:rPr>
                                <w:rStyle w:val="TablecaptionExact0"/>
                                <w:rtl/>
                              </w:rPr>
                              <w:t>כ</w:t>
                            </w:r>
                            <w:r>
                              <w:rPr>
                                <w:rStyle w:val="TablecaptionExact0"/>
                                <w:lang w:val="en-US" w:eastAsia="en-US" w:bidi="en-US"/>
                              </w:rPr>
                              <w:t>1</w:t>
                            </w:r>
                            <w:r>
                              <w:rPr>
                                <w:rStyle w:val="TablecaptionExact0"/>
                                <w:rtl/>
                              </w:rPr>
                              <w:t>דת</w:t>
                            </w:r>
                            <w:r>
                              <w:rPr>
                                <w:rStyle w:val="TablecaptionExact0"/>
                                <w:lang w:val="en-US" w:eastAsia="en-US" w:bidi="en-US"/>
                              </w:rPr>
                              <w:t>1</w:t>
                            </w:r>
                            <w:r>
                              <w:rPr>
                                <w:rStyle w:val="TablecaptionExact0"/>
                                <w:rtl/>
                              </w:rPr>
                              <w:t xml:space="preserve"> וכישורי </w:t>
                            </w:r>
                            <w:r>
                              <w:rPr>
                                <w:rStyle w:val="TablecaptionExact1"/>
                                <w:rtl/>
                              </w:rPr>
                              <w:t>ליבה מתקדמים</w:t>
                            </w:r>
                            <w:r>
                              <w:rPr>
                                <w:rStyle w:val="TablecaptionExact0"/>
                                <w:rtl/>
                              </w:rPr>
                              <w:t xml:space="preserve"> |</w:t>
                            </w:r>
                            <w:r>
                              <w:rPr>
                                <w:rStyle w:val="TablecaptionExact0"/>
                                <w:lang w:val="en-US" w:eastAsia="en-US" w:bidi="en-US"/>
                              </w:rPr>
                              <w:t>65</w:t>
                            </w:r>
                            <w:r>
                              <w:rPr>
                                <w:rStyle w:val="TablecaptionExact0"/>
                                <w:rtl/>
                              </w:rPr>
                              <w:t>ו</w:t>
                            </w:r>
                            <w:r>
                              <w:rPr>
                                <w:rStyle w:val="TablecaptionExact0"/>
                                <w:lang w:val="en-US" w:eastAsia="en-US" w:bidi="en-US"/>
                              </w:rPr>
                              <w:t>1</w:t>
                            </w:r>
                            <w:r>
                              <w:rPr>
                                <w:rStyle w:val="TablecaptionExact0"/>
                                <w:rtl/>
                              </w:rPr>
                              <w:t>ם</w:t>
                            </w:r>
                            <w:r>
                              <w:rPr>
                                <w:rStyle w:val="TablecaptionExact0"/>
                                <w:lang w:val="en-US" w:eastAsia="en-US" w:bidi="en-US"/>
                              </w:rPr>
                              <w:t>3</w:t>
                            </w:r>
                            <w:r>
                              <w:rPr>
                                <w:rStyle w:val="TablecaptionExact0"/>
                                <w:rtl/>
                              </w:rPr>
                              <w:t>ק</w:t>
                            </w:r>
                            <w:r>
                              <w:rPr>
                                <w:rStyle w:val="TablecaptionExact0"/>
                                <w:lang w:val="en-US" w:eastAsia="en-US" w:bidi="en-US"/>
                              </w:rPr>
                              <w:t>03</w:t>
                            </w:r>
                            <w:r>
                              <w:rPr>
                                <w:rStyle w:val="TablecaptionExact1"/>
                                <w:rtl/>
                              </w:rPr>
                              <w:t xml:space="preserve"> פקס</w:t>
                            </w:r>
                            <w:r>
                              <w:rPr>
                                <w:rStyle w:val="TablecaptionExact1"/>
                                <w:lang w:val="en-US" w:eastAsia="en-US" w:bidi="en-US"/>
                              </w:rPr>
                              <w:t>10</w:t>
                            </w:r>
                            <w:r>
                              <w:rPr>
                                <w:rStyle w:val="TablecaptionExact1"/>
                                <w:rtl/>
                              </w:rPr>
                              <w:t>: *לפי סדר אלף־בית ולא לפי סרו חשיבות</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8"/>
                              <w:gridCol w:w="1642"/>
                            </w:tblGrid>
                            <w:tr w:rsidR="002D6346">
                              <w:tblPrEx>
                                <w:tblCellMar>
                                  <w:top w:w="0" w:type="dxa"/>
                                  <w:bottom w:w="0" w:type="dxa"/>
                                </w:tblCellMar>
                              </w:tblPrEx>
                              <w:trPr>
                                <w:trHeight w:hRule="exact" w:val="1027"/>
                                <w:jc w:val="center"/>
                              </w:trPr>
                              <w:tc>
                                <w:tcPr>
                                  <w:tcW w:w="2338" w:type="dxa"/>
                                  <w:tcBorders>
                                    <w:top w:val="single" w:sz="4" w:space="0" w:color="auto"/>
                                  </w:tcBorders>
                                  <w:shd w:val="clear" w:color="auto" w:fill="FFFFFF"/>
                                  <w:vAlign w:val="center"/>
                                </w:tcPr>
                                <w:p w:rsidR="002D6346" w:rsidRDefault="00BB21EE">
                                  <w:pPr>
                                    <w:pStyle w:val="Bodytext20"/>
                                    <w:shd w:val="clear" w:color="auto" w:fill="auto"/>
                                    <w:tabs>
                                      <w:tab w:val="left" w:pos="1219"/>
                                    </w:tabs>
                                    <w:spacing w:before="0" w:after="0" w:line="178" w:lineRule="exact"/>
                                    <w:jc w:val="left"/>
                                    <w:rPr>
                                      <w:rtl/>
                                    </w:rPr>
                                  </w:pPr>
                                  <w:r>
                                    <w:rPr>
                                      <w:rStyle w:val="Bodytext265pt"/>
                                      <w:rtl/>
                                    </w:rPr>
                                    <w:t xml:space="preserve">יכולת לבצע משימות ביעילות, לקדם משימות ולבצען בצורה הטובה ביותר, היכולה </w:t>
                                  </w:r>
                                  <w:r>
                                    <w:rPr>
                                      <w:rStyle w:val="Bodytext265pt"/>
                                      <w:lang w:val="en-US" w:eastAsia="en-US" w:bidi="en-US"/>
                                    </w:rPr>
                                    <w:t>0</w:t>
                                  </w:r>
                                  <w:r>
                                    <w:rPr>
                                      <w:rStyle w:val="Bodytext265pt"/>
                                      <w:rtl/>
                                    </w:rPr>
                                    <w:t xml:space="preserve">חס^ </w:t>
                                  </w:r>
                                  <w:r>
                                    <w:rPr>
                                      <w:rStyle w:val="Bodytext265pt"/>
                                      <w:lang w:val="en-US" w:eastAsia="en-US" w:bidi="en-US"/>
                                    </w:rPr>
                                    <w:t>95</w:t>
                                  </w:r>
                                  <w:r>
                                    <w:rPr>
                                      <w:rStyle w:val="Bodytext265pt"/>
                                      <w:rtl/>
                                    </w:rPr>
                                    <w:t>״!^</w:t>
                                  </w:r>
                                  <w:r>
                                    <w:rPr>
                                      <w:rStyle w:val="Bodytext265pt"/>
                                      <w:rtl/>
                                    </w:rPr>
                                    <w:tab/>
                                  </w:r>
                                  <w:r>
                                    <w:rPr>
                                      <w:rStyle w:val="Bodytext265pt"/>
                                      <w:lang w:val="en-US" w:eastAsia="en-US" w:bidi="en-US"/>
                                    </w:rPr>
                                    <w:t>10</w:t>
                                  </w:r>
                                  <w:r>
                                    <w:rPr>
                                      <w:rStyle w:val="Bodytext265pt"/>
                                      <w:rtl/>
                                    </w:rPr>
                                    <w:t>.</w:t>
                                  </w:r>
                                </w:p>
                              </w:tc>
                              <w:tc>
                                <w:tcPr>
                                  <w:tcW w:w="1642" w:type="dxa"/>
                                  <w:tcBorders>
                                    <w:top w:val="single" w:sz="4" w:space="0" w:color="auto"/>
                                  </w:tcBorders>
                                  <w:shd w:val="clear" w:color="auto" w:fill="FFFFFF"/>
                                  <w:vAlign w:val="center"/>
                                </w:tcPr>
                                <w:p w:rsidR="002D6346" w:rsidRDefault="00BB21EE">
                                  <w:pPr>
                                    <w:pStyle w:val="Bodytext20"/>
                                    <w:shd w:val="clear" w:color="auto" w:fill="auto"/>
                                    <w:spacing w:before="0" w:after="0" w:line="166" w:lineRule="exact"/>
                                    <w:jc w:val="center"/>
                                    <w:rPr>
                                      <w:rtl/>
                                    </w:rPr>
                                  </w:pPr>
                                  <w:r>
                                    <w:rPr>
                                      <w:rStyle w:val="Bodytext275pt"/>
                                      <w:rtl/>
                                    </w:rPr>
                                    <w:t>^ איכות ביצוע</w:t>
                                  </w:r>
                                </w:p>
                              </w:tc>
                            </w:tr>
                            <w:tr w:rsidR="002D6346">
                              <w:tblPrEx>
                                <w:tblCellMar>
                                  <w:top w:w="0" w:type="dxa"/>
                                  <w:bottom w:w="0" w:type="dxa"/>
                                </w:tblCellMar>
                              </w:tblPrEx>
                              <w:trPr>
                                <w:trHeight w:hRule="exact" w:val="1027"/>
                                <w:jc w:val="center"/>
                              </w:trPr>
                              <w:tc>
                                <w:tcPr>
                                  <w:tcW w:w="2338" w:type="dxa"/>
                                  <w:tcBorders>
                                    <w:top w:val="single" w:sz="4" w:space="0" w:color="auto"/>
                                  </w:tcBorders>
                                  <w:shd w:val="clear" w:color="auto" w:fill="FFFFFF"/>
                                </w:tcPr>
                                <w:p w:rsidR="002D6346" w:rsidRDefault="00BB21EE">
                                  <w:pPr>
                                    <w:pStyle w:val="Bodytext20"/>
                                    <w:shd w:val="clear" w:color="auto" w:fill="auto"/>
                                    <w:spacing w:before="0" w:after="0" w:line="187" w:lineRule="exact"/>
                                    <w:jc w:val="left"/>
                                    <w:rPr>
                                      <w:rtl/>
                                    </w:rPr>
                                  </w:pPr>
                                  <w:r>
                                    <w:rPr>
                                      <w:rStyle w:val="Bodytext265pt0"/>
                                      <w:rtl/>
                                    </w:rPr>
                                    <w:t xml:space="preserve">הובלה של </w:t>
                                  </w:r>
                                  <w:r>
                                    <w:rPr>
                                      <w:rStyle w:val="Bodytext265pt0"/>
                                      <w:rtl/>
                                    </w:rPr>
                                    <w:t>תהליכים ורעיונות חדשים לייעול ושיפור.</w:t>
                                  </w:r>
                                </w:p>
                              </w:tc>
                              <w:tc>
                                <w:tcPr>
                                  <w:tcW w:w="1642" w:type="dxa"/>
                                  <w:tcBorders>
                                    <w:top w:val="single" w:sz="4" w:space="0" w:color="auto"/>
                                  </w:tcBorders>
                                  <w:shd w:val="clear" w:color="auto" w:fill="FFFFFF"/>
                                </w:tcPr>
                                <w:p w:rsidR="002D6346" w:rsidRDefault="00BB21EE">
                                  <w:pPr>
                                    <w:pStyle w:val="Bodytext20"/>
                                    <w:shd w:val="clear" w:color="auto" w:fill="auto"/>
                                    <w:spacing w:before="0" w:after="0" w:line="166" w:lineRule="exact"/>
                                    <w:jc w:val="left"/>
                                    <w:rPr>
                                      <w:rtl/>
                                    </w:rPr>
                                  </w:pPr>
                                  <w:r>
                                    <w:rPr>
                                      <w:rStyle w:val="Bodytext275pt"/>
                                      <w:rtl/>
                                    </w:rPr>
                                    <w:t>^ יוזמה וחדשנות</w:t>
                                  </w:r>
                                </w:p>
                              </w:tc>
                            </w:tr>
                            <w:tr w:rsidR="002D6346">
                              <w:tblPrEx>
                                <w:tblCellMar>
                                  <w:top w:w="0" w:type="dxa"/>
                                  <w:bottom w:w="0" w:type="dxa"/>
                                </w:tblCellMar>
                              </w:tblPrEx>
                              <w:trPr>
                                <w:trHeight w:hRule="exact" w:val="1037"/>
                                <w:jc w:val="center"/>
                              </w:trPr>
                              <w:tc>
                                <w:tcPr>
                                  <w:tcW w:w="2338" w:type="dxa"/>
                                  <w:tcBorders>
                                    <w:top w:val="single" w:sz="4" w:space="0" w:color="auto"/>
                                  </w:tcBorders>
                                  <w:shd w:val="clear" w:color="auto" w:fill="FFFFFF"/>
                                  <w:vAlign w:val="center"/>
                                </w:tcPr>
                                <w:p w:rsidR="002D6346" w:rsidRDefault="00BB21EE">
                                  <w:pPr>
                                    <w:pStyle w:val="Bodytext20"/>
                                    <w:shd w:val="clear" w:color="auto" w:fill="auto"/>
                                    <w:spacing w:before="0" w:after="0" w:line="178" w:lineRule="exact"/>
                                    <w:jc w:val="left"/>
                                    <w:rPr>
                                      <w:rtl/>
                                    </w:rPr>
                                  </w:pPr>
                                  <w:r>
                                    <w:rPr>
                                      <w:rStyle w:val="Bodytext265pt"/>
                                      <w:rtl/>
                                    </w:rPr>
                                    <w:t>מקוריוול יכולת לחשוב ״סחור לקופסא- פתיחות מחשבתית ללמידה זהתנסות בתחומים חדשים.</w:t>
                                  </w:r>
                                </w:p>
                              </w:tc>
                              <w:tc>
                                <w:tcPr>
                                  <w:tcW w:w="1642" w:type="dxa"/>
                                  <w:tcBorders>
                                    <w:top w:val="single" w:sz="4" w:space="0" w:color="auto"/>
                                  </w:tcBorders>
                                  <w:shd w:val="clear" w:color="auto" w:fill="FFFFFF"/>
                                </w:tcPr>
                                <w:p w:rsidR="002D6346" w:rsidRDefault="00BB21EE">
                                  <w:pPr>
                                    <w:pStyle w:val="Bodytext20"/>
                                    <w:shd w:val="clear" w:color="auto" w:fill="auto"/>
                                    <w:spacing w:before="0" w:after="0" w:line="166" w:lineRule="exact"/>
                                    <w:jc w:val="center"/>
                                    <w:rPr>
                                      <w:rtl/>
                                    </w:rPr>
                                  </w:pPr>
                                  <w:r>
                                    <w:rPr>
                                      <w:rStyle w:val="Bodytext275pt"/>
                                      <w:rtl/>
                                    </w:rPr>
                                    <w:t>יצירתיות</w:t>
                                  </w:r>
                                </w:p>
                              </w:tc>
                            </w:tr>
                            <w:tr w:rsidR="002D6346">
                              <w:tblPrEx>
                                <w:tblCellMar>
                                  <w:top w:w="0" w:type="dxa"/>
                                  <w:bottom w:w="0" w:type="dxa"/>
                                </w:tblCellMar>
                              </w:tblPrEx>
                              <w:trPr>
                                <w:trHeight w:hRule="exact" w:val="854"/>
                                <w:jc w:val="center"/>
                              </w:trPr>
                              <w:tc>
                                <w:tcPr>
                                  <w:tcW w:w="2338" w:type="dxa"/>
                                  <w:tcBorders>
                                    <w:top w:val="single" w:sz="4" w:space="0" w:color="auto"/>
                                  </w:tcBorders>
                                  <w:shd w:val="clear" w:color="auto" w:fill="FFFFFF"/>
                                  <w:vAlign w:val="bottom"/>
                                </w:tcPr>
                                <w:p w:rsidR="002D6346" w:rsidRDefault="00BB21EE">
                                  <w:pPr>
                                    <w:pStyle w:val="Bodytext20"/>
                                    <w:shd w:val="clear" w:color="auto" w:fill="auto"/>
                                    <w:spacing w:before="0" w:after="0" w:line="178" w:lineRule="exact"/>
                                    <w:jc w:val="left"/>
                                    <w:rPr>
                                      <w:rtl/>
                                    </w:rPr>
                                  </w:pPr>
                                  <w:r>
                                    <w:rPr>
                                      <w:rStyle w:val="Bodytext265pt"/>
                                      <w:rtl/>
                                    </w:rPr>
                                    <w:t xml:space="preserve">בקיאות כעולמות תוכן זהורי-ציוני, ידע והיכרות מעמיקה עם החברה הישראלית </w:t>
                                  </w:r>
                                  <w:r>
                                    <w:rPr>
                                      <w:rStyle w:val="Bodytext265pt"/>
                                      <w:lang w:val="en-US" w:eastAsia="en-US" w:bidi="en-US"/>
                                    </w:rPr>
                                    <w:t>1</w:t>
                                  </w:r>
                                  <w:r>
                                    <w:rPr>
                                      <w:rStyle w:val="Bodytext265pt"/>
                                      <w:rtl/>
                                    </w:rPr>
                                    <w:t xml:space="preserve">העם היהודי, □קרנות אינטלקטואלית, פתיחות </w:t>
                                  </w:r>
                                  <w:r>
                                    <w:rPr>
                                      <w:rStyle w:val="Bodytext265pt"/>
                                      <w:rtl/>
                                    </w:rPr>
                                    <w:t>מחשבתית ויכולת למידה מעמיקה.</w:t>
                                  </w:r>
                                </w:p>
                              </w:tc>
                              <w:tc>
                                <w:tcPr>
                                  <w:tcW w:w="1642" w:type="dxa"/>
                                  <w:tcBorders>
                                    <w:top w:val="single" w:sz="4" w:space="0" w:color="auto"/>
                                  </w:tcBorders>
                                  <w:shd w:val="clear" w:color="auto" w:fill="FFFFFF"/>
                                  <w:vAlign w:val="center"/>
                                </w:tcPr>
                                <w:p w:rsidR="002D6346" w:rsidRDefault="00BB21EE">
                                  <w:pPr>
                                    <w:pStyle w:val="Bodytext20"/>
                                    <w:shd w:val="clear" w:color="auto" w:fill="auto"/>
                                    <w:spacing w:before="0" w:after="0" w:line="166" w:lineRule="exact"/>
                                    <w:jc w:val="center"/>
                                    <w:rPr>
                                      <w:rtl/>
                                    </w:rPr>
                                  </w:pPr>
                                  <w:r>
                                    <w:rPr>
                                      <w:rStyle w:val="Bodytext275pt"/>
                                      <w:rtl/>
                                    </w:rPr>
                                    <w:t>כישורים</w:t>
                                  </w:r>
                                </w:p>
                                <w:p w:rsidR="002D6346" w:rsidRDefault="00BB21EE">
                                  <w:pPr>
                                    <w:pStyle w:val="Bodytext20"/>
                                    <w:shd w:val="clear" w:color="auto" w:fill="auto"/>
                                    <w:spacing w:before="0" w:after="0" w:line="166" w:lineRule="exact"/>
                                    <w:jc w:val="right"/>
                                    <w:rPr>
                                      <w:rtl/>
                                    </w:rPr>
                                  </w:pPr>
                                  <w:r>
                                    <w:rPr>
                                      <w:rStyle w:val="Bodytext275pt"/>
                                      <w:rtl/>
                                    </w:rPr>
                                    <w:t>אינטלקטואליים</w:t>
                                  </w:r>
                                </w:p>
                              </w:tc>
                            </w:tr>
                          </w:tbl>
                          <w:p w:rsidR="002D6346" w:rsidRDefault="002D6346">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59.45pt;margin-top:68.9pt;width:198.95pt;height:216.2pt;z-index:-125829374;visibility:visible;mso-wrap-style:square;mso-width-percent:0;mso-height-percent:0;mso-wrap-distance-left:258.25pt;mso-wrap-distance-top:24pt;mso-wrap-distance-right:1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QwswIAALM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" filled="f" stroked="f">
                <v:textbox style="mso-fit-shape-to-text:t" inset="0,0,0,0">
                  <w:txbxContent>
                    <w:p w:rsidR="002D6346" w:rsidRDefault="00BB21EE">
                      <w:pPr>
                        <w:pStyle w:val="Tablecaption"/>
                        <w:shd w:val="clear" w:color="auto" w:fill="auto"/>
                        <w:rPr>
                          <w:rtl/>
                        </w:rPr>
                      </w:pPr>
                      <w:r>
                        <w:rPr>
                          <w:rStyle w:val="TablecaptionExact0"/>
                          <w:rtl/>
                        </w:rPr>
                        <w:t xml:space="preserve">בוגרות ובערי התכנית מאופיינים על ידי ידע מעמיקונרחב, ■לצד </w:t>
                      </w:r>
                      <w:r>
                        <w:rPr>
                          <w:rStyle w:val="TablecaptionExact0"/>
                          <w:vertAlign w:val="superscript"/>
                          <w:rtl/>
                        </w:rPr>
                        <w:t>ו</w:t>
                      </w:r>
                      <w:r>
                        <w:rPr>
                          <w:rStyle w:val="TablecaptionExact0"/>
                          <w:rtl/>
                        </w:rPr>
                        <w:t>כ</w:t>
                      </w:r>
                      <w:r>
                        <w:rPr>
                          <w:rStyle w:val="TablecaptionExact0"/>
                          <w:lang w:val="en-US" w:eastAsia="en-US" w:bidi="en-US"/>
                        </w:rPr>
                        <w:t>1</w:t>
                      </w:r>
                      <w:r>
                        <w:rPr>
                          <w:rStyle w:val="TablecaptionExact0"/>
                          <w:rtl/>
                        </w:rPr>
                        <w:t>דת</w:t>
                      </w:r>
                      <w:r>
                        <w:rPr>
                          <w:rStyle w:val="TablecaptionExact0"/>
                          <w:lang w:val="en-US" w:eastAsia="en-US" w:bidi="en-US"/>
                        </w:rPr>
                        <w:t>1</w:t>
                      </w:r>
                      <w:r>
                        <w:rPr>
                          <w:rStyle w:val="TablecaptionExact0"/>
                          <w:rtl/>
                        </w:rPr>
                        <w:t xml:space="preserve"> וכישורי </w:t>
                      </w:r>
                      <w:r>
                        <w:rPr>
                          <w:rStyle w:val="TablecaptionExact1"/>
                          <w:rtl/>
                        </w:rPr>
                        <w:t>ליבה מתקדמים</w:t>
                      </w:r>
                      <w:r>
                        <w:rPr>
                          <w:rStyle w:val="TablecaptionExact0"/>
                          <w:rtl/>
                        </w:rPr>
                        <w:t xml:space="preserve"> |</w:t>
                      </w:r>
                      <w:r>
                        <w:rPr>
                          <w:rStyle w:val="TablecaptionExact0"/>
                          <w:lang w:val="en-US" w:eastAsia="en-US" w:bidi="en-US"/>
                        </w:rPr>
                        <w:t>65</w:t>
                      </w:r>
                      <w:r>
                        <w:rPr>
                          <w:rStyle w:val="TablecaptionExact0"/>
                          <w:rtl/>
                        </w:rPr>
                        <w:t>ו</w:t>
                      </w:r>
                      <w:r>
                        <w:rPr>
                          <w:rStyle w:val="TablecaptionExact0"/>
                          <w:lang w:val="en-US" w:eastAsia="en-US" w:bidi="en-US"/>
                        </w:rPr>
                        <w:t>1</w:t>
                      </w:r>
                      <w:r>
                        <w:rPr>
                          <w:rStyle w:val="TablecaptionExact0"/>
                          <w:rtl/>
                        </w:rPr>
                        <w:t>ם</w:t>
                      </w:r>
                      <w:r>
                        <w:rPr>
                          <w:rStyle w:val="TablecaptionExact0"/>
                          <w:lang w:val="en-US" w:eastAsia="en-US" w:bidi="en-US"/>
                        </w:rPr>
                        <w:t>3</w:t>
                      </w:r>
                      <w:r>
                        <w:rPr>
                          <w:rStyle w:val="TablecaptionExact0"/>
                          <w:rtl/>
                        </w:rPr>
                        <w:t>ק</w:t>
                      </w:r>
                      <w:r>
                        <w:rPr>
                          <w:rStyle w:val="TablecaptionExact0"/>
                          <w:lang w:val="en-US" w:eastAsia="en-US" w:bidi="en-US"/>
                        </w:rPr>
                        <w:t>03</w:t>
                      </w:r>
                      <w:r>
                        <w:rPr>
                          <w:rStyle w:val="TablecaptionExact1"/>
                          <w:rtl/>
                        </w:rPr>
                        <w:t xml:space="preserve"> פקס</w:t>
                      </w:r>
                      <w:r>
                        <w:rPr>
                          <w:rStyle w:val="TablecaptionExact1"/>
                          <w:lang w:val="en-US" w:eastAsia="en-US" w:bidi="en-US"/>
                        </w:rPr>
                        <w:t>10</w:t>
                      </w:r>
                      <w:r>
                        <w:rPr>
                          <w:rStyle w:val="TablecaptionExact1"/>
                          <w:rtl/>
                        </w:rPr>
                        <w:t>: *לפי סדר אלף־בית ולא לפי סרו חשיבות</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8"/>
                        <w:gridCol w:w="1642"/>
                      </w:tblGrid>
                      <w:tr w:rsidR="002D6346">
                        <w:tblPrEx>
                          <w:tblCellMar>
                            <w:top w:w="0" w:type="dxa"/>
                            <w:bottom w:w="0" w:type="dxa"/>
                          </w:tblCellMar>
                        </w:tblPrEx>
                        <w:trPr>
                          <w:trHeight w:hRule="exact" w:val="1027"/>
                          <w:jc w:val="center"/>
                        </w:trPr>
                        <w:tc>
                          <w:tcPr>
                            <w:tcW w:w="2338" w:type="dxa"/>
                            <w:tcBorders>
                              <w:top w:val="single" w:sz="4" w:space="0" w:color="auto"/>
                            </w:tcBorders>
                            <w:shd w:val="clear" w:color="auto" w:fill="FFFFFF"/>
                            <w:vAlign w:val="center"/>
                          </w:tcPr>
                          <w:p w:rsidR="002D6346" w:rsidRDefault="00BB21EE">
                            <w:pPr>
                              <w:pStyle w:val="Bodytext20"/>
                              <w:shd w:val="clear" w:color="auto" w:fill="auto"/>
                              <w:tabs>
                                <w:tab w:val="left" w:pos="1219"/>
                              </w:tabs>
                              <w:spacing w:before="0" w:after="0" w:line="178" w:lineRule="exact"/>
                              <w:jc w:val="left"/>
                              <w:rPr>
                                <w:rtl/>
                              </w:rPr>
                            </w:pPr>
                            <w:r>
                              <w:rPr>
                                <w:rStyle w:val="Bodytext265pt"/>
                                <w:rtl/>
                              </w:rPr>
                              <w:t xml:space="preserve">יכולת לבצע משימות ביעילות, לקדם משימות ולבצען בצורה הטובה ביותר, היכולה </w:t>
                            </w:r>
                            <w:r>
                              <w:rPr>
                                <w:rStyle w:val="Bodytext265pt"/>
                                <w:lang w:val="en-US" w:eastAsia="en-US" w:bidi="en-US"/>
                              </w:rPr>
                              <w:t>0</w:t>
                            </w:r>
                            <w:r>
                              <w:rPr>
                                <w:rStyle w:val="Bodytext265pt"/>
                                <w:rtl/>
                              </w:rPr>
                              <w:t xml:space="preserve">חס^ </w:t>
                            </w:r>
                            <w:r>
                              <w:rPr>
                                <w:rStyle w:val="Bodytext265pt"/>
                                <w:lang w:val="en-US" w:eastAsia="en-US" w:bidi="en-US"/>
                              </w:rPr>
                              <w:t>95</w:t>
                            </w:r>
                            <w:r>
                              <w:rPr>
                                <w:rStyle w:val="Bodytext265pt"/>
                                <w:rtl/>
                              </w:rPr>
                              <w:t>״!^</w:t>
                            </w:r>
                            <w:r>
                              <w:rPr>
                                <w:rStyle w:val="Bodytext265pt"/>
                                <w:rtl/>
                              </w:rPr>
                              <w:tab/>
                            </w:r>
                            <w:r>
                              <w:rPr>
                                <w:rStyle w:val="Bodytext265pt"/>
                                <w:lang w:val="en-US" w:eastAsia="en-US" w:bidi="en-US"/>
                              </w:rPr>
                              <w:t>10</w:t>
                            </w:r>
                            <w:r>
                              <w:rPr>
                                <w:rStyle w:val="Bodytext265pt"/>
                                <w:rtl/>
                              </w:rPr>
                              <w:t>.</w:t>
                            </w:r>
                          </w:p>
                        </w:tc>
                        <w:tc>
                          <w:tcPr>
                            <w:tcW w:w="1642" w:type="dxa"/>
                            <w:tcBorders>
                              <w:top w:val="single" w:sz="4" w:space="0" w:color="auto"/>
                            </w:tcBorders>
                            <w:shd w:val="clear" w:color="auto" w:fill="FFFFFF"/>
                            <w:vAlign w:val="center"/>
                          </w:tcPr>
                          <w:p w:rsidR="002D6346" w:rsidRDefault="00BB21EE">
                            <w:pPr>
                              <w:pStyle w:val="Bodytext20"/>
                              <w:shd w:val="clear" w:color="auto" w:fill="auto"/>
                              <w:spacing w:before="0" w:after="0" w:line="166" w:lineRule="exact"/>
                              <w:jc w:val="center"/>
                              <w:rPr>
                                <w:rtl/>
                              </w:rPr>
                            </w:pPr>
                            <w:r>
                              <w:rPr>
                                <w:rStyle w:val="Bodytext275pt"/>
                                <w:rtl/>
                              </w:rPr>
                              <w:t>^ איכות ביצוע</w:t>
                            </w:r>
                          </w:p>
                        </w:tc>
                      </w:tr>
                      <w:tr w:rsidR="002D6346">
                        <w:tblPrEx>
                          <w:tblCellMar>
                            <w:top w:w="0" w:type="dxa"/>
                            <w:bottom w:w="0" w:type="dxa"/>
                          </w:tblCellMar>
                        </w:tblPrEx>
                        <w:trPr>
                          <w:trHeight w:hRule="exact" w:val="1027"/>
                          <w:jc w:val="center"/>
                        </w:trPr>
                        <w:tc>
                          <w:tcPr>
                            <w:tcW w:w="2338" w:type="dxa"/>
                            <w:tcBorders>
                              <w:top w:val="single" w:sz="4" w:space="0" w:color="auto"/>
                            </w:tcBorders>
                            <w:shd w:val="clear" w:color="auto" w:fill="FFFFFF"/>
                          </w:tcPr>
                          <w:p w:rsidR="002D6346" w:rsidRDefault="00BB21EE">
                            <w:pPr>
                              <w:pStyle w:val="Bodytext20"/>
                              <w:shd w:val="clear" w:color="auto" w:fill="auto"/>
                              <w:spacing w:before="0" w:after="0" w:line="187" w:lineRule="exact"/>
                              <w:jc w:val="left"/>
                              <w:rPr>
                                <w:rtl/>
                              </w:rPr>
                            </w:pPr>
                            <w:r>
                              <w:rPr>
                                <w:rStyle w:val="Bodytext265pt0"/>
                                <w:rtl/>
                              </w:rPr>
                              <w:t xml:space="preserve">הובלה של </w:t>
                            </w:r>
                            <w:r>
                              <w:rPr>
                                <w:rStyle w:val="Bodytext265pt0"/>
                                <w:rtl/>
                              </w:rPr>
                              <w:t>תהליכים ורעיונות חדשים לייעול ושיפור.</w:t>
                            </w:r>
                          </w:p>
                        </w:tc>
                        <w:tc>
                          <w:tcPr>
                            <w:tcW w:w="1642" w:type="dxa"/>
                            <w:tcBorders>
                              <w:top w:val="single" w:sz="4" w:space="0" w:color="auto"/>
                            </w:tcBorders>
                            <w:shd w:val="clear" w:color="auto" w:fill="FFFFFF"/>
                          </w:tcPr>
                          <w:p w:rsidR="002D6346" w:rsidRDefault="00BB21EE">
                            <w:pPr>
                              <w:pStyle w:val="Bodytext20"/>
                              <w:shd w:val="clear" w:color="auto" w:fill="auto"/>
                              <w:spacing w:before="0" w:after="0" w:line="166" w:lineRule="exact"/>
                              <w:jc w:val="left"/>
                              <w:rPr>
                                <w:rtl/>
                              </w:rPr>
                            </w:pPr>
                            <w:r>
                              <w:rPr>
                                <w:rStyle w:val="Bodytext275pt"/>
                                <w:rtl/>
                              </w:rPr>
                              <w:t>^ יוזמה וחדשנות</w:t>
                            </w:r>
                          </w:p>
                        </w:tc>
                      </w:tr>
                      <w:tr w:rsidR="002D6346">
                        <w:tblPrEx>
                          <w:tblCellMar>
                            <w:top w:w="0" w:type="dxa"/>
                            <w:bottom w:w="0" w:type="dxa"/>
                          </w:tblCellMar>
                        </w:tblPrEx>
                        <w:trPr>
                          <w:trHeight w:hRule="exact" w:val="1037"/>
                          <w:jc w:val="center"/>
                        </w:trPr>
                        <w:tc>
                          <w:tcPr>
                            <w:tcW w:w="2338" w:type="dxa"/>
                            <w:tcBorders>
                              <w:top w:val="single" w:sz="4" w:space="0" w:color="auto"/>
                            </w:tcBorders>
                            <w:shd w:val="clear" w:color="auto" w:fill="FFFFFF"/>
                            <w:vAlign w:val="center"/>
                          </w:tcPr>
                          <w:p w:rsidR="002D6346" w:rsidRDefault="00BB21EE">
                            <w:pPr>
                              <w:pStyle w:val="Bodytext20"/>
                              <w:shd w:val="clear" w:color="auto" w:fill="auto"/>
                              <w:spacing w:before="0" w:after="0" w:line="178" w:lineRule="exact"/>
                              <w:jc w:val="left"/>
                              <w:rPr>
                                <w:rtl/>
                              </w:rPr>
                            </w:pPr>
                            <w:r>
                              <w:rPr>
                                <w:rStyle w:val="Bodytext265pt"/>
                                <w:rtl/>
                              </w:rPr>
                              <w:t>מקוריוול יכולת לחשוב ״סחור לקופסא- פתיחות מחשבתית ללמידה זהתנסות בתחומים חדשים.</w:t>
                            </w:r>
                          </w:p>
                        </w:tc>
                        <w:tc>
                          <w:tcPr>
                            <w:tcW w:w="1642" w:type="dxa"/>
                            <w:tcBorders>
                              <w:top w:val="single" w:sz="4" w:space="0" w:color="auto"/>
                            </w:tcBorders>
                            <w:shd w:val="clear" w:color="auto" w:fill="FFFFFF"/>
                          </w:tcPr>
                          <w:p w:rsidR="002D6346" w:rsidRDefault="00BB21EE">
                            <w:pPr>
                              <w:pStyle w:val="Bodytext20"/>
                              <w:shd w:val="clear" w:color="auto" w:fill="auto"/>
                              <w:spacing w:before="0" w:after="0" w:line="166" w:lineRule="exact"/>
                              <w:jc w:val="center"/>
                              <w:rPr>
                                <w:rtl/>
                              </w:rPr>
                            </w:pPr>
                            <w:r>
                              <w:rPr>
                                <w:rStyle w:val="Bodytext275pt"/>
                                <w:rtl/>
                              </w:rPr>
                              <w:t>יצירתיות</w:t>
                            </w:r>
                          </w:p>
                        </w:tc>
                      </w:tr>
                      <w:tr w:rsidR="002D6346">
                        <w:tblPrEx>
                          <w:tblCellMar>
                            <w:top w:w="0" w:type="dxa"/>
                            <w:bottom w:w="0" w:type="dxa"/>
                          </w:tblCellMar>
                        </w:tblPrEx>
                        <w:trPr>
                          <w:trHeight w:hRule="exact" w:val="854"/>
                          <w:jc w:val="center"/>
                        </w:trPr>
                        <w:tc>
                          <w:tcPr>
                            <w:tcW w:w="2338" w:type="dxa"/>
                            <w:tcBorders>
                              <w:top w:val="single" w:sz="4" w:space="0" w:color="auto"/>
                            </w:tcBorders>
                            <w:shd w:val="clear" w:color="auto" w:fill="FFFFFF"/>
                            <w:vAlign w:val="bottom"/>
                          </w:tcPr>
                          <w:p w:rsidR="002D6346" w:rsidRDefault="00BB21EE">
                            <w:pPr>
                              <w:pStyle w:val="Bodytext20"/>
                              <w:shd w:val="clear" w:color="auto" w:fill="auto"/>
                              <w:spacing w:before="0" w:after="0" w:line="178" w:lineRule="exact"/>
                              <w:jc w:val="left"/>
                              <w:rPr>
                                <w:rtl/>
                              </w:rPr>
                            </w:pPr>
                            <w:r>
                              <w:rPr>
                                <w:rStyle w:val="Bodytext265pt"/>
                                <w:rtl/>
                              </w:rPr>
                              <w:t xml:space="preserve">בקיאות כעולמות תוכן זהורי-ציוני, ידע והיכרות מעמיקה עם החברה הישראלית </w:t>
                            </w:r>
                            <w:r>
                              <w:rPr>
                                <w:rStyle w:val="Bodytext265pt"/>
                                <w:lang w:val="en-US" w:eastAsia="en-US" w:bidi="en-US"/>
                              </w:rPr>
                              <w:t>1</w:t>
                            </w:r>
                            <w:r>
                              <w:rPr>
                                <w:rStyle w:val="Bodytext265pt"/>
                                <w:rtl/>
                              </w:rPr>
                              <w:t xml:space="preserve">העם היהודי, □קרנות אינטלקטואלית, פתיחות </w:t>
                            </w:r>
                            <w:r>
                              <w:rPr>
                                <w:rStyle w:val="Bodytext265pt"/>
                                <w:rtl/>
                              </w:rPr>
                              <w:t>מחשבתית ויכולת למידה מעמיקה.</w:t>
                            </w:r>
                          </w:p>
                        </w:tc>
                        <w:tc>
                          <w:tcPr>
                            <w:tcW w:w="1642" w:type="dxa"/>
                            <w:tcBorders>
                              <w:top w:val="single" w:sz="4" w:space="0" w:color="auto"/>
                            </w:tcBorders>
                            <w:shd w:val="clear" w:color="auto" w:fill="FFFFFF"/>
                            <w:vAlign w:val="center"/>
                          </w:tcPr>
                          <w:p w:rsidR="002D6346" w:rsidRDefault="00BB21EE">
                            <w:pPr>
                              <w:pStyle w:val="Bodytext20"/>
                              <w:shd w:val="clear" w:color="auto" w:fill="auto"/>
                              <w:spacing w:before="0" w:after="0" w:line="166" w:lineRule="exact"/>
                              <w:jc w:val="center"/>
                              <w:rPr>
                                <w:rtl/>
                              </w:rPr>
                            </w:pPr>
                            <w:r>
                              <w:rPr>
                                <w:rStyle w:val="Bodytext275pt"/>
                                <w:rtl/>
                              </w:rPr>
                              <w:t>כישורים</w:t>
                            </w:r>
                          </w:p>
                          <w:p w:rsidR="002D6346" w:rsidRDefault="00BB21EE">
                            <w:pPr>
                              <w:pStyle w:val="Bodytext20"/>
                              <w:shd w:val="clear" w:color="auto" w:fill="auto"/>
                              <w:spacing w:before="0" w:after="0" w:line="166" w:lineRule="exact"/>
                              <w:jc w:val="right"/>
                              <w:rPr>
                                <w:rtl/>
                              </w:rPr>
                            </w:pPr>
                            <w:r>
                              <w:rPr>
                                <w:rStyle w:val="Bodytext275pt"/>
                                <w:rtl/>
                              </w:rPr>
                              <w:t>אינטלקטואליים</w:t>
                            </w:r>
                          </w:p>
                        </w:tc>
                      </w:tr>
                    </w:tbl>
                    <w:p w:rsidR="002D6346" w:rsidRDefault="002D6346">
                      <w:pPr>
                        <w:rPr>
                          <w:sz w:val="2"/>
                          <w:szCs w:val="2"/>
                          <w:rtl/>
                        </w:rPr>
                      </w:pPr>
                    </w:p>
                  </w:txbxContent>
                </v:textbox>
                <w10:wrap type="topAndBottom" anchorx="margin"/>
              </v:shape>
            </w:pict>
          </mc:Fallback>
        </mc:AlternateContent>
      </w:r>
      <w:r>
        <w:rPr>
          <w:noProof/>
        </w:rPr>
        <mc:AlternateContent>
          <mc:Choice Requires="wps">
            <w:drawing>
              <wp:anchor distT="79375" distB="113030" distL="704215" distR="2746375" simplePos="0" relativeHeight="377487107" behindDoc="1" locked="0" layoutInCell="1" allowOverlap="1">
                <wp:simplePos x="0" y="0"/>
                <wp:positionH relativeFrom="margin">
                  <wp:posOffset>719455</wp:posOffset>
                </wp:positionH>
                <wp:positionV relativeFrom="paragraph">
                  <wp:posOffset>648970</wp:posOffset>
                </wp:positionV>
                <wp:extent cx="2490470" cy="2693670"/>
                <wp:effectExtent l="1905" t="1270" r="3175" b="635"/>
                <wp:wrapTopAndBottom/>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269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205"/>
                              <w:gridCol w:w="725"/>
                            </w:tblGrid>
                            <w:tr w:rsidR="002D6346">
                              <w:tblPrEx>
                                <w:tblCellMar>
                                  <w:top w:w="0" w:type="dxa"/>
                                  <w:bottom w:w="0" w:type="dxa"/>
                                </w:tblCellMar>
                              </w:tblPrEx>
                              <w:trPr>
                                <w:trHeight w:hRule="exact" w:val="782"/>
                                <w:jc w:val="center"/>
                              </w:trPr>
                              <w:tc>
                                <w:tcPr>
                                  <w:tcW w:w="1992" w:type="dxa"/>
                                  <w:shd w:val="clear" w:color="auto" w:fill="FFFFFF"/>
                                </w:tcPr>
                                <w:p w:rsidR="002D6346" w:rsidRDefault="00BB21EE">
                                  <w:pPr>
                                    <w:pStyle w:val="Bodytext20"/>
                                    <w:shd w:val="clear" w:color="auto" w:fill="auto"/>
                                    <w:spacing w:before="0" w:after="0" w:line="178" w:lineRule="exact"/>
                                    <w:jc w:val="left"/>
                                    <w:rPr>
                                      <w:rtl/>
                                    </w:rPr>
                                  </w:pPr>
                                  <w:r>
                                    <w:rPr>
                                      <w:rStyle w:val="Bodytext265pt"/>
                                      <w:rtl/>
                                    </w:rPr>
                                    <w:t>בושר ביטוי ויכולת שכנוע, יבולת לרתום ולהניע אנשים, היכולת לייצר שיח ערכי, היכולת להוות דזנמא אישית ומודל לחיקוי, ולהיות דמות מעוררת השראה.</w:t>
                                  </w:r>
                                </w:p>
                              </w:tc>
                              <w:tc>
                                <w:tcPr>
                                  <w:tcW w:w="1205" w:type="dxa"/>
                                  <w:shd w:val="clear" w:color="auto" w:fill="FFFFFF"/>
                                </w:tcPr>
                                <w:p w:rsidR="002D6346" w:rsidRDefault="00BB21EE">
                                  <w:pPr>
                                    <w:pStyle w:val="Bodytext20"/>
                                    <w:shd w:val="clear" w:color="auto" w:fill="auto"/>
                                    <w:spacing w:before="0" w:after="0" w:line="221" w:lineRule="exact"/>
                                    <w:jc w:val="left"/>
                                    <w:rPr>
                                      <w:rtl/>
                                    </w:rPr>
                                  </w:pPr>
                                  <w:r>
                                    <w:rPr>
                                      <w:rStyle w:val="Bodytext275pt"/>
                                      <w:rtl/>
                                    </w:rPr>
                                    <w:t>מנהיגות ויכולת השפעה</w:t>
                                  </w:r>
                                </w:p>
                              </w:tc>
                              <w:tc>
                                <w:tcPr>
                                  <w:tcW w:w="725" w:type="dxa"/>
                                  <w:shd w:val="clear" w:color="auto" w:fill="FFFFFF"/>
                                </w:tcPr>
                                <w:p w:rsidR="002D6346" w:rsidRDefault="00BB21EE">
                                  <w:pPr>
                                    <w:pStyle w:val="Bodytext20"/>
                                    <w:shd w:val="clear" w:color="auto" w:fill="auto"/>
                                    <w:bidi w:val="0"/>
                                    <w:spacing w:before="0" w:after="0" w:line="536" w:lineRule="exact"/>
                                    <w:jc w:val="left"/>
                                    <w:rPr>
                                      <w:rtl/>
                                    </w:rPr>
                                  </w:pPr>
                                  <w:r>
                                    <w:rPr>
                                      <w:rStyle w:val="Bodytext2ArialUnicodeMS"/>
                                    </w:rPr>
                                    <w:t>❖</w:t>
                                  </w:r>
                                </w:p>
                              </w:tc>
                            </w:tr>
                            <w:tr w:rsidR="002D6346">
                              <w:tblPrEx>
                                <w:tblCellMar>
                                  <w:top w:w="0" w:type="dxa"/>
                                  <w:bottom w:w="0" w:type="dxa"/>
                                </w:tblCellMar>
                              </w:tblPrEx>
                              <w:trPr>
                                <w:trHeight w:hRule="exact" w:val="336"/>
                                <w:jc w:val="center"/>
                              </w:trPr>
                              <w:tc>
                                <w:tcPr>
                                  <w:tcW w:w="1992" w:type="dxa"/>
                                  <w:tcBorders>
                                    <w:top w:val="single" w:sz="4" w:space="0" w:color="auto"/>
                                  </w:tcBorders>
                                  <w:shd w:val="clear" w:color="auto" w:fill="FFFFFF"/>
                                  <w:vAlign w:val="bottom"/>
                                </w:tcPr>
                                <w:p w:rsidR="002D6346" w:rsidRDefault="00BB21EE">
                                  <w:pPr>
                                    <w:pStyle w:val="Bodytext20"/>
                                    <w:shd w:val="clear" w:color="auto" w:fill="auto"/>
                                    <w:spacing w:before="0" w:after="0" w:line="144" w:lineRule="exact"/>
                                    <w:jc w:val="left"/>
                                    <w:rPr>
                                      <w:rtl/>
                                    </w:rPr>
                                  </w:pPr>
                                  <w:r>
                                    <w:rPr>
                                      <w:rStyle w:val="Bodytext265pt"/>
                                      <w:rtl/>
                                    </w:rPr>
                                    <w:t>תבנה והתחשבות בהקשרים הכלל-</w:t>
                                  </w:r>
                                </w:p>
                              </w:tc>
                              <w:tc>
                                <w:tcPr>
                                  <w:tcW w:w="1205" w:type="dxa"/>
                                  <w:tcBorders>
                                    <w:top w:val="single" w:sz="4" w:space="0" w:color="auto"/>
                                  </w:tcBorders>
                                  <w:shd w:val="clear" w:color="auto" w:fill="FFFFFF"/>
                                  <w:vAlign w:val="bottom"/>
                                </w:tcPr>
                                <w:p w:rsidR="002D6346" w:rsidRDefault="00BB21EE">
                                  <w:pPr>
                                    <w:pStyle w:val="Bodytext20"/>
                                    <w:shd w:val="clear" w:color="auto" w:fill="auto"/>
                                    <w:spacing w:before="0" w:after="0" w:line="166" w:lineRule="exact"/>
                                    <w:jc w:val="left"/>
                                    <w:rPr>
                                      <w:rtl/>
                                    </w:rPr>
                                  </w:pPr>
                                  <w:r>
                                    <w:rPr>
                                      <w:rStyle w:val="Bodytext275pt"/>
                                      <w:rtl/>
                                    </w:rPr>
                                    <w:t>ראיה</w:t>
                                  </w:r>
                                </w:p>
                              </w:tc>
                              <w:tc>
                                <w:tcPr>
                                  <w:tcW w:w="725" w:type="dxa"/>
                                  <w:vMerge w:val="restart"/>
                                  <w:tcBorders>
                                    <w:top w:val="single" w:sz="4" w:space="0" w:color="auto"/>
                                  </w:tcBorders>
                                  <w:shd w:val="clear" w:color="auto" w:fill="FFFFFF"/>
                                </w:tcPr>
                                <w:p w:rsidR="002D6346" w:rsidRDefault="00BB21EE">
                                  <w:pPr>
                                    <w:pStyle w:val="Bodytext20"/>
                                    <w:shd w:val="clear" w:color="auto" w:fill="auto"/>
                                    <w:spacing w:before="0" w:after="0" w:line="452" w:lineRule="exact"/>
                                    <w:ind w:left="380"/>
                                    <w:jc w:val="left"/>
                                    <w:rPr>
                                      <w:rtl/>
                                    </w:rPr>
                                  </w:pPr>
                                  <w:r>
                                    <w:rPr>
                                      <w:rStyle w:val="Bodytext2MicrosoftSansSerif"/>
                                      <w:rtl/>
                                      <w:lang w:val="he-IL" w:eastAsia="he-IL" w:bidi="he-IL"/>
                                    </w:rPr>
                                    <w:t>צ/</w:t>
                                  </w:r>
                                </w:p>
                              </w:tc>
                            </w:tr>
                            <w:tr w:rsidR="002D6346">
                              <w:tblPrEx>
                                <w:tblCellMar>
                                  <w:top w:w="0" w:type="dxa"/>
                                  <w:bottom w:w="0" w:type="dxa"/>
                                </w:tblCellMar>
                              </w:tblPrEx>
                              <w:trPr>
                                <w:trHeight w:hRule="exact" w:val="686"/>
                                <w:jc w:val="center"/>
                              </w:trPr>
                              <w:tc>
                                <w:tcPr>
                                  <w:tcW w:w="1992" w:type="dxa"/>
                                  <w:shd w:val="clear" w:color="auto" w:fill="FFFFFF"/>
                                </w:tcPr>
                                <w:p w:rsidR="002D6346" w:rsidRDefault="00BB21EE">
                                  <w:pPr>
                                    <w:pStyle w:val="Bodytext20"/>
                                    <w:shd w:val="clear" w:color="auto" w:fill="auto"/>
                                    <w:spacing w:before="0" w:after="0" w:line="173" w:lineRule="exact"/>
                                    <w:jc w:val="left"/>
                                    <w:rPr>
                                      <w:rtl/>
                                    </w:rPr>
                                  </w:pPr>
                                  <w:r>
                                    <w:rPr>
                                      <w:rStyle w:val="Bodytext265pt"/>
                                      <w:rtl/>
                                    </w:rPr>
                                    <w:t>ארגוניים: הבנת היעדים הארגוניים, התחשבות בנודמים/ממשקים/אילועים ארגוניים</w:t>
                                  </w:r>
                                </w:p>
                              </w:tc>
                              <w:tc>
                                <w:tcPr>
                                  <w:tcW w:w="1205" w:type="dxa"/>
                                  <w:shd w:val="clear" w:color="auto" w:fill="FFFFFF"/>
                                </w:tcPr>
                                <w:p w:rsidR="002D6346" w:rsidRDefault="00BB21EE">
                                  <w:pPr>
                                    <w:pStyle w:val="Bodytext20"/>
                                    <w:shd w:val="clear" w:color="auto" w:fill="auto"/>
                                    <w:spacing w:before="0" w:after="0" w:line="166" w:lineRule="exact"/>
                                    <w:jc w:val="left"/>
                                    <w:rPr>
                                      <w:rtl/>
                                    </w:rPr>
                                  </w:pPr>
                                  <w:r>
                                    <w:rPr>
                                      <w:rStyle w:val="Bodytext275pt"/>
                                      <w:rtl/>
                                    </w:rPr>
                                    <w:t>מערכתית</w:t>
                                  </w:r>
                                </w:p>
                              </w:tc>
                              <w:tc>
                                <w:tcPr>
                                  <w:tcW w:w="725" w:type="dxa"/>
                                  <w:vMerge/>
                                  <w:shd w:val="clear" w:color="auto" w:fill="FFFFFF"/>
                                </w:tcPr>
                                <w:p w:rsidR="002D6346" w:rsidRDefault="002D6346">
                                  <w:pPr>
                                    <w:rPr>
                                      <w:rtl/>
                                    </w:rPr>
                                  </w:pPr>
                                </w:p>
                              </w:tc>
                            </w:tr>
                            <w:tr w:rsidR="002D6346">
                              <w:tblPrEx>
                                <w:tblCellMar>
                                  <w:top w:w="0" w:type="dxa"/>
                                  <w:bottom w:w="0" w:type="dxa"/>
                                </w:tblCellMar>
                              </w:tblPrEx>
                              <w:trPr>
                                <w:trHeight w:hRule="exact" w:val="350"/>
                                <w:jc w:val="center"/>
                              </w:trPr>
                              <w:tc>
                                <w:tcPr>
                                  <w:tcW w:w="1992" w:type="dxa"/>
                                  <w:tcBorders>
                                    <w:top w:val="single" w:sz="4" w:space="0" w:color="auto"/>
                                  </w:tcBorders>
                                  <w:shd w:val="clear" w:color="auto" w:fill="FFFFFF"/>
                                  <w:vAlign w:val="bottom"/>
                                </w:tcPr>
                                <w:p w:rsidR="002D6346" w:rsidRDefault="00BB21EE">
                                  <w:pPr>
                                    <w:pStyle w:val="Bodytext20"/>
                                    <w:shd w:val="clear" w:color="auto" w:fill="auto"/>
                                    <w:spacing w:before="0" w:after="0" w:line="144" w:lineRule="exact"/>
                                    <w:jc w:val="left"/>
                                    <w:rPr>
                                      <w:rtl/>
                                    </w:rPr>
                                  </w:pPr>
                                  <w:r>
                                    <w:rPr>
                                      <w:rStyle w:val="Bodytext265pt"/>
                                      <w:rtl/>
                                    </w:rPr>
                                    <w:t>יכולות להרתיב</w:t>
                                  </w:r>
                                  <w:r>
                                    <w:rPr>
                                      <w:rStyle w:val="Bodytext265pt0"/>
                                      <w:rtl/>
                                    </w:rPr>
                                    <w:t xml:space="preserve"> ידע</w:t>
                                  </w:r>
                                  <w:r>
                                    <w:rPr>
                                      <w:rStyle w:val="Bodytext265pt"/>
                                      <w:rtl/>
                                    </w:rPr>
                                    <w:t xml:space="preserve"> ומיומנויות, להשתפר</w:t>
                                  </w:r>
                                </w:p>
                              </w:tc>
                              <w:tc>
                                <w:tcPr>
                                  <w:tcW w:w="1205" w:type="dxa"/>
                                  <w:tcBorders>
                                    <w:top w:val="single" w:sz="4" w:space="0" w:color="auto"/>
                                  </w:tcBorders>
                                  <w:shd w:val="clear" w:color="auto" w:fill="FFFFFF"/>
                                  <w:vAlign w:val="bottom"/>
                                </w:tcPr>
                                <w:p w:rsidR="002D6346" w:rsidRDefault="00BB21EE">
                                  <w:pPr>
                                    <w:pStyle w:val="Bodytext20"/>
                                    <w:shd w:val="clear" w:color="auto" w:fill="auto"/>
                                    <w:spacing w:before="0" w:after="0" w:line="166" w:lineRule="exact"/>
                                    <w:jc w:val="left"/>
                                    <w:rPr>
                                      <w:rtl/>
                                    </w:rPr>
                                  </w:pPr>
                                  <w:r>
                                    <w:rPr>
                                      <w:rStyle w:val="Bodytext275pt"/>
                                      <w:rtl/>
                                    </w:rPr>
                                    <w:t>שאיפה</w:t>
                                  </w:r>
                                </w:p>
                              </w:tc>
                              <w:tc>
                                <w:tcPr>
                                  <w:tcW w:w="725" w:type="dxa"/>
                                  <w:tcBorders>
                                    <w:top w:val="single" w:sz="4" w:space="0" w:color="auto"/>
                                  </w:tcBorders>
                                  <w:shd w:val="clear" w:color="auto" w:fill="FFFFFF"/>
                                  <w:vAlign w:val="bottom"/>
                                </w:tcPr>
                                <w:p w:rsidR="002D6346" w:rsidRDefault="00BB21EE">
                                  <w:pPr>
                                    <w:pStyle w:val="Bodytext20"/>
                                    <w:shd w:val="clear" w:color="auto" w:fill="auto"/>
                                    <w:bidi w:val="0"/>
                                    <w:spacing w:before="0" w:after="0" w:line="144" w:lineRule="exact"/>
                                    <w:jc w:val="left"/>
                                    <w:rPr>
                                      <w:rtl/>
                                    </w:rPr>
                                  </w:pPr>
                                  <w:r>
                                    <w:rPr>
                                      <w:rStyle w:val="Bodytext265pt1"/>
                                    </w:rPr>
                                    <w:t>♦</w:t>
                                  </w:r>
                                </w:p>
                              </w:tc>
                            </w:tr>
                            <w:tr w:rsidR="002D6346">
                              <w:tblPrEx>
                                <w:tblCellMar>
                                  <w:top w:w="0" w:type="dxa"/>
                                  <w:bottom w:w="0" w:type="dxa"/>
                                </w:tblCellMar>
                              </w:tblPrEx>
                              <w:trPr>
                                <w:trHeight w:hRule="exact" w:val="677"/>
                                <w:jc w:val="center"/>
                              </w:trPr>
                              <w:tc>
                                <w:tcPr>
                                  <w:tcW w:w="1992" w:type="dxa"/>
                                  <w:shd w:val="clear" w:color="auto" w:fill="FFFFFF"/>
                                </w:tcPr>
                                <w:p w:rsidR="002D6346" w:rsidRDefault="00BB21EE">
                                  <w:pPr>
                                    <w:pStyle w:val="Bodytext20"/>
                                    <w:shd w:val="clear" w:color="auto" w:fill="auto"/>
                                    <w:spacing w:before="0" w:after="0" w:line="144" w:lineRule="exact"/>
                                    <w:jc w:val="left"/>
                                    <w:rPr>
                                      <w:rtl/>
                                    </w:rPr>
                                  </w:pPr>
                                  <w:r>
                                    <w:rPr>
                                      <w:rStyle w:val="Bodytext265pt0"/>
                                      <w:rtl/>
                                    </w:rPr>
                                    <w:t>וללמוד מניםיזן אישי וארגוני.</w:t>
                                  </w:r>
                                </w:p>
                              </w:tc>
                              <w:tc>
                                <w:tcPr>
                                  <w:tcW w:w="1205" w:type="dxa"/>
                                  <w:shd w:val="clear" w:color="auto" w:fill="FFFFFF"/>
                                </w:tcPr>
                                <w:p w:rsidR="002D6346" w:rsidRDefault="00BB21EE">
                                  <w:pPr>
                                    <w:pStyle w:val="Bodytext20"/>
                                    <w:shd w:val="clear" w:color="auto" w:fill="auto"/>
                                    <w:spacing w:before="0" w:after="0" w:line="206" w:lineRule="exact"/>
                                    <w:jc w:val="left"/>
                                    <w:rPr>
                                      <w:rtl/>
                                    </w:rPr>
                                  </w:pPr>
                                  <w:r>
                                    <w:rPr>
                                      <w:rStyle w:val="Bodytext275pt"/>
                                      <w:rtl/>
                                    </w:rPr>
                                    <w:t>למצוינות ולשיפור מתמיד</w:t>
                                  </w:r>
                                </w:p>
                              </w:tc>
                              <w:tc>
                                <w:tcPr>
                                  <w:tcW w:w="725" w:type="dxa"/>
                                  <w:shd w:val="clear" w:color="auto" w:fill="FFFFFF"/>
                                </w:tcPr>
                                <w:p w:rsidR="002D6346" w:rsidRDefault="00BB21EE">
                                  <w:pPr>
                                    <w:pStyle w:val="Bodytext20"/>
                                    <w:shd w:val="clear" w:color="auto" w:fill="auto"/>
                                    <w:bidi w:val="0"/>
                                    <w:spacing w:before="0" w:after="0" w:line="452" w:lineRule="exact"/>
                                    <w:jc w:val="left"/>
                                    <w:rPr>
                                      <w:rtl/>
                                    </w:rPr>
                                  </w:pPr>
                                  <w:r>
                                    <w:rPr>
                                      <w:rStyle w:val="Bodytext2MicrosoftSansSerif"/>
                                    </w:rPr>
                                    <w:t>*</w:t>
                                  </w:r>
                                </w:p>
                              </w:tc>
                            </w:tr>
                            <w:tr w:rsidR="002D6346">
                              <w:tblPrEx>
                                <w:tblCellMar>
                                  <w:top w:w="0" w:type="dxa"/>
                                  <w:bottom w:w="0" w:type="dxa"/>
                                </w:tblCellMar>
                              </w:tblPrEx>
                              <w:trPr>
                                <w:trHeight w:hRule="exact" w:val="1042"/>
                                <w:jc w:val="center"/>
                              </w:trPr>
                              <w:tc>
                                <w:tcPr>
                                  <w:tcW w:w="1992" w:type="dxa"/>
                                  <w:tcBorders>
                                    <w:top w:val="single" w:sz="4" w:space="0" w:color="auto"/>
                                    <w:bottom w:val="single" w:sz="4" w:space="0" w:color="auto"/>
                                  </w:tcBorders>
                                  <w:shd w:val="clear" w:color="auto" w:fill="FFFFFF"/>
                                  <w:vAlign w:val="center"/>
                                </w:tcPr>
                                <w:p w:rsidR="002D6346" w:rsidRDefault="00BB21EE">
                                  <w:pPr>
                                    <w:pStyle w:val="Bodytext20"/>
                                    <w:shd w:val="clear" w:color="auto" w:fill="auto"/>
                                    <w:spacing w:before="0" w:after="0" w:line="178" w:lineRule="exact"/>
                                    <w:jc w:val="left"/>
                                    <w:rPr>
                                      <w:rtl/>
                                    </w:rPr>
                                  </w:pPr>
                                  <w:r>
                                    <w:rPr>
                                      <w:rStyle w:val="Bodytext265pt"/>
                                      <w:rtl/>
                                    </w:rPr>
                                    <w:t>יכולת לפתח שיתופי □עולה, לעב</w:t>
                                  </w:r>
                                  <w:r>
                                    <w:rPr>
                                      <w:rStyle w:val="Bodytext265pt"/>
                                      <w:lang w:val="en-US" w:eastAsia="en-US" w:bidi="en-US"/>
                                    </w:rPr>
                                    <w:t>1</w:t>
                                  </w:r>
                                  <w:r>
                                    <w:rPr>
                                      <w:rStyle w:val="Bodytext265pt"/>
                                      <w:rtl/>
                                    </w:rPr>
                                    <w:t xml:space="preserve">ד בצוווק הקשבה וסבלנות לרעות ועמדות אחרות, </w:t>
                                  </w:r>
                                  <w:r>
                                    <w:rPr>
                                      <w:rStyle w:val="Bodytext265pt"/>
                                      <w:rtl/>
                                    </w:rPr>
                                    <w:t>פתיתות לקבלת משוב וביקורו!</w:t>
                                  </w:r>
                                </w:p>
                              </w:tc>
                              <w:tc>
                                <w:tcPr>
                                  <w:tcW w:w="1205" w:type="dxa"/>
                                  <w:tcBorders>
                                    <w:top w:val="single" w:sz="4" w:space="0" w:color="auto"/>
                                    <w:bottom w:val="single" w:sz="4" w:space="0" w:color="auto"/>
                                  </w:tcBorders>
                                  <w:shd w:val="clear" w:color="auto" w:fill="FFFFFF"/>
                                </w:tcPr>
                                <w:p w:rsidR="002D6346" w:rsidRDefault="00BB21EE">
                                  <w:pPr>
                                    <w:pStyle w:val="Bodytext20"/>
                                    <w:shd w:val="clear" w:color="auto" w:fill="auto"/>
                                    <w:spacing w:before="0" w:after="0" w:line="221" w:lineRule="exact"/>
                                    <w:jc w:val="left"/>
                                    <w:rPr>
                                      <w:rtl/>
                                    </w:rPr>
                                  </w:pPr>
                                  <w:r>
                                    <w:rPr>
                                      <w:rStyle w:val="Bodytext275pt"/>
                                      <w:rtl/>
                                    </w:rPr>
                                    <w:t>שיתוף פעולה ועכורה בצוות</w:t>
                                  </w:r>
                                </w:p>
                              </w:tc>
                              <w:tc>
                                <w:tcPr>
                                  <w:tcW w:w="725" w:type="dxa"/>
                                  <w:tcBorders>
                                    <w:top w:val="single" w:sz="4" w:space="0" w:color="auto"/>
                                    <w:bottom w:val="single" w:sz="4" w:space="0" w:color="auto"/>
                                  </w:tcBorders>
                                  <w:shd w:val="clear" w:color="auto" w:fill="FFFFFF"/>
                                  <w:vAlign w:val="center"/>
                                </w:tcPr>
                                <w:p w:rsidR="002D6346" w:rsidRDefault="00BB21EE">
                                  <w:pPr>
                                    <w:pStyle w:val="Bodytext20"/>
                                    <w:shd w:val="clear" w:color="auto" w:fill="auto"/>
                                    <w:bidi w:val="0"/>
                                    <w:spacing w:before="0" w:after="0" w:line="452" w:lineRule="exact"/>
                                    <w:jc w:val="left"/>
                                    <w:rPr>
                                      <w:rtl/>
                                    </w:rPr>
                                  </w:pPr>
                                  <w:r>
                                    <w:rPr>
                                      <w:rStyle w:val="Bodytext2MicrosoftSansSerif"/>
                                    </w:rPr>
                                    <w:t>*</w:t>
                                  </w:r>
                                </w:p>
                              </w:tc>
                            </w:tr>
                          </w:tbl>
                          <w:p w:rsidR="002D6346" w:rsidRDefault="00BB21EE">
                            <w:pPr>
                              <w:pStyle w:val="Tablecaption"/>
                              <w:shd w:val="clear" w:color="auto" w:fill="auto"/>
                              <w:spacing w:line="168" w:lineRule="exact"/>
                              <w:jc w:val="left"/>
                              <w:rPr>
                                <w:rtl/>
                              </w:rPr>
                            </w:pPr>
                            <w:r>
                              <w:rPr>
                                <w:rStyle w:val="Tablecaption85pt"/>
                                <w:rtl/>
                              </w:rPr>
                              <w:t xml:space="preserve">תפיסת האופק </w:t>
                            </w:r>
                            <w:r>
                              <w:rPr>
                                <w:rStyle w:val="TablecaptionExact1"/>
                                <w:rtl/>
                              </w:rPr>
                              <w:t>הנעה על ידי</w:t>
                            </w:r>
                            <w:r>
                              <w:rPr>
                                <w:rStyle w:val="TablecaptionExact0"/>
                                <w:rtl/>
                              </w:rPr>
                              <w:t xml:space="preserve"> חזון,</w:t>
                            </w:r>
                            <w:r>
                              <w:rPr>
                                <w:rStyle w:val="TablecaptionExact1"/>
                                <w:rtl/>
                              </w:rPr>
                              <w:t xml:space="preserve"> תפיסה חינוכית/</w:t>
                            </w:r>
                          </w:p>
                          <w:p w:rsidR="002D6346" w:rsidRDefault="00BB21EE">
                            <w:pPr>
                              <w:pStyle w:val="Tablecaption"/>
                              <w:shd w:val="clear" w:color="auto" w:fill="auto"/>
                              <w:spacing w:line="168" w:lineRule="exact"/>
                              <w:rPr>
                                <w:rtl/>
                              </w:rPr>
                            </w:pPr>
                            <w:r>
                              <w:rPr>
                                <w:rStyle w:val="TablecaptionExact1"/>
                                <w:rtl/>
                              </w:rPr>
                              <w:t>תברתית</w:t>
                            </w:r>
                            <w:r>
                              <w:rPr>
                                <w:rStyle w:val="TablecaptionExact0"/>
                                <w:rtl/>
                              </w:rPr>
                              <w:t xml:space="preserve"> מגובשת, ומחויבות</w:t>
                            </w:r>
                            <w:r>
                              <w:rPr>
                                <w:rStyle w:val="TablecaptionExact1"/>
                                <w:rtl/>
                              </w:rPr>
                              <w:t xml:space="preserve"> לתמונת</w:t>
                            </w:r>
                            <w:r>
                              <w:rPr>
                                <w:rStyle w:val="TablecaptionExact0"/>
                                <w:rtl/>
                              </w:rPr>
                              <w:t xml:space="preserve"> עתיד</w:t>
                            </w:r>
                            <w:r>
                              <w:rPr>
                                <w:rStyle w:val="TablecaptionExact1"/>
                                <w:rtl/>
                              </w:rPr>
                              <w:t xml:space="preserve"> </w:t>
                            </w:r>
                            <w:r>
                              <w:rPr>
                                <w:rStyle w:val="TablecaptionExact0"/>
                                <w:rtl/>
                              </w:rPr>
                              <w:t>ן׳תפיסת אשק*! מסוימת כמצפן ערכי.</w:t>
                            </w:r>
                          </w:p>
                          <w:p w:rsidR="002D6346" w:rsidRDefault="002D6346">
                            <w:pPr>
                              <w:rPr>
                                <w:sz w:val="2"/>
                                <w:szCs w:val="2"/>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56.65pt;margin-top:51.1pt;width:196.1pt;height:212.1pt;z-index:-125829373;visibility:visible;mso-wrap-style:square;mso-width-percent:0;mso-height-percent:0;mso-wrap-distance-left:55.45pt;mso-wrap-distance-top:6.25pt;mso-wrap-distance-right:216.25pt;mso-wrap-distance-bottom:8.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1205"/>
                        <w:gridCol w:w="725"/>
                      </w:tblGrid>
                      <w:tr w:rsidR="002D6346">
                        <w:tblPrEx>
                          <w:tblCellMar>
                            <w:top w:w="0" w:type="dxa"/>
                            <w:bottom w:w="0" w:type="dxa"/>
                          </w:tblCellMar>
                        </w:tblPrEx>
                        <w:trPr>
                          <w:trHeight w:hRule="exact" w:val="782"/>
                          <w:jc w:val="center"/>
                        </w:trPr>
                        <w:tc>
                          <w:tcPr>
                            <w:tcW w:w="1992" w:type="dxa"/>
                            <w:shd w:val="clear" w:color="auto" w:fill="FFFFFF"/>
                          </w:tcPr>
                          <w:p w:rsidR="002D6346" w:rsidRDefault="00BB21EE">
                            <w:pPr>
                              <w:pStyle w:val="Bodytext20"/>
                              <w:shd w:val="clear" w:color="auto" w:fill="auto"/>
                              <w:spacing w:before="0" w:after="0" w:line="178" w:lineRule="exact"/>
                              <w:jc w:val="left"/>
                              <w:rPr>
                                <w:rtl/>
                              </w:rPr>
                            </w:pPr>
                            <w:r>
                              <w:rPr>
                                <w:rStyle w:val="Bodytext265pt"/>
                                <w:rtl/>
                              </w:rPr>
                              <w:t>בושר ביטוי ויכולת שכנוע, יבולת לרתום ולהניע אנשים, היכולת לייצר שיח ערכי, היכולת להוות דזנמא אישית ומודל לחיקוי, ולהיות דמות מעוררת השראה.</w:t>
                            </w:r>
                          </w:p>
                        </w:tc>
                        <w:tc>
                          <w:tcPr>
                            <w:tcW w:w="1205" w:type="dxa"/>
                            <w:shd w:val="clear" w:color="auto" w:fill="FFFFFF"/>
                          </w:tcPr>
                          <w:p w:rsidR="002D6346" w:rsidRDefault="00BB21EE">
                            <w:pPr>
                              <w:pStyle w:val="Bodytext20"/>
                              <w:shd w:val="clear" w:color="auto" w:fill="auto"/>
                              <w:spacing w:before="0" w:after="0" w:line="221" w:lineRule="exact"/>
                              <w:jc w:val="left"/>
                              <w:rPr>
                                <w:rtl/>
                              </w:rPr>
                            </w:pPr>
                            <w:r>
                              <w:rPr>
                                <w:rStyle w:val="Bodytext275pt"/>
                                <w:rtl/>
                              </w:rPr>
                              <w:t>מנהיגות ויכולת השפעה</w:t>
                            </w:r>
                          </w:p>
                        </w:tc>
                        <w:tc>
                          <w:tcPr>
                            <w:tcW w:w="725" w:type="dxa"/>
                            <w:shd w:val="clear" w:color="auto" w:fill="FFFFFF"/>
                          </w:tcPr>
                          <w:p w:rsidR="002D6346" w:rsidRDefault="00BB21EE">
                            <w:pPr>
                              <w:pStyle w:val="Bodytext20"/>
                              <w:shd w:val="clear" w:color="auto" w:fill="auto"/>
                              <w:bidi w:val="0"/>
                              <w:spacing w:before="0" w:after="0" w:line="536" w:lineRule="exact"/>
                              <w:jc w:val="left"/>
                              <w:rPr>
                                <w:rtl/>
                              </w:rPr>
                            </w:pPr>
                            <w:r>
                              <w:rPr>
                                <w:rStyle w:val="Bodytext2ArialUnicodeMS"/>
                              </w:rPr>
                              <w:t>❖</w:t>
                            </w:r>
                          </w:p>
                        </w:tc>
                      </w:tr>
                      <w:tr w:rsidR="002D6346">
                        <w:tblPrEx>
                          <w:tblCellMar>
                            <w:top w:w="0" w:type="dxa"/>
                            <w:bottom w:w="0" w:type="dxa"/>
                          </w:tblCellMar>
                        </w:tblPrEx>
                        <w:trPr>
                          <w:trHeight w:hRule="exact" w:val="336"/>
                          <w:jc w:val="center"/>
                        </w:trPr>
                        <w:tc>
                          <w:tcPr>
                            <w:tcW w:w="1992" w:type="dxa"/>
                            <w:tcBorders>
                              <w:top w:val="single" w:sz="4" w:space="0" w:color="auto"/>
                            </w:tcBorders>
                            <w:shd w:val="clear" w:color="auto" w:fill="FFFFFF"/>
                            <w:vAlign w:val="bottom"/>
                          </w:tcPr>
                          <w:p w:rsidR="002D6346" w:rsidRDefault="00BB21EE">
                            <w:pPr>
                              <w:pStyle w:val="Bodytext20"/>
                              <w:shd w:val="clear" w:color="auto" w:fill="auto"/>
                              <w:spacing w:before="0" w:after="0" w:line="144" w:lineRule="exact"/>
                              <w:jc w:val="left"/>
                              <w:rPr>
                                <w:rtl/>
                              </w:rPr>
                            </w:pPr>
                            <w:r>
                              <w:rPr>
                                <w:rStyle w:val="Bodytext265pt"/>
                                <w:rtl/>
                              </w:rPr>
                              <w:t>תבנה והתחשבות בהקשרים הכלל-</w:t>
                            </w:r>
                          </w:p>
                        </w:tc>
                        <w:tc>
                          <w:tcPr>
                            <w:tcW w:w="1205" w:type="dxa"/>
                            <w:tcBorders>
                              <w:top w:val="single" w:sz="4" w:space="0" w:color="auto"/>
                            </w:tcBorders>
                            <w:shd w:val="clear" w:color="auto" w:fill="FFFFFF"/>
                            <w:vAlign w:val="bottom"/>
                          </w:tcPr>
                          <w:p w:rsidR="002D6346" w:rsidRDefault="00BB21EE">
                            <w:pPr>
                              <w:pStyle w:val="Bodytext20"/>
                              <w:shd w:val="clear" w:color="auto" w:fill="auto"/>
                              <w:spacing w:before="0" w:after="0" w:line="166" w:lineRule="exact"/>
                              <w:jc w:val="left"/>
                              <w:rPr>
                                <w:rtl/>
                              </w:rPr>
                            </w:pPr>
                            <w:r>
                              <w:rPr>
                                <w:rStyle w:val="Bodytext275pt"/>
                                <w:rtl/>
                              </w:rPr>
                              <w:t>ראיה</w:t>
                            </w:r>
                          </w:p>
                        </w:tc>
                        <w:tc>
                          <w:tcPr>
                            <w:tcW w:w="725" w:type="dxa"/>
                            <w:vMerge w:val="restart"/>
                            <w:tcBorders>
                              <w:top w:val="single" w:sz="4" w:space="0" w:color="auto"/>
                            </w:tcBorders>
                            <w:shd w:val="clear" w:color="auto" w:fill="FFFFFF"/>
                          </w:tcPr>
                          <w:p w:rsidR="002D6346" w:rsidRDefault="00BB21EE">
                            <w:pPr>
                              <w:pStyle w:val="Bodytext20"/>
                              <w:shd w:val="clear" w:color="auto" w:fill="auto"/>
                              <w:spacing w:before="0" w:after="0" w:line="452" w:lineRule="exact"/>
                              <w:ind w:left="380"/>
                              <w:jc w:val="left"/>
                              <w:rPr>
                                <w:rtl/>
                              </w:rPr>
                            </w:pPr>
                            <w:r>
                              <w:rPr>
                                <w:rStyle w:val="Bodytext2MicrosoftSansSerif"/>
                                <w:rtl/>
                                <w:lang w:val="he-IL" w:eastAsia="he-IL" w:bidi="he-IL"/>
                              </w:rPr>
                              <w:t>צ/</w:t>
                            </w:r>
                          </w:p>
                        </w:tc>
                      </w:tr>
                      <w:tr w:rsidR="002D6346">
                        <w:tblPrEx>
                          <w:tblCellMar>
                            <w:top w:w="0" w:type="dxa"/>
                            <w:bottom w:w="0" w:type="dxa"/>
                          </w:tblCellMar>
                        </w:tblPrEx>
                        <w:trPr>
                          <w:trHeight w:hRule="exact" w:val="686"/>
                          <w:jc w:val="center"/>
                        </w:trPr>
                        <w:tc>
                          <w:tcPr>
                            <w:tcW w:w="1992" w:type="dxa"/>
                            <w:shd w:val="clear" w:color="auto" w:fill="FFFFFF"/>
                          </w:tcPr>
                          <w:p w:rsidR="002D6346" w:rsidRDefault="00BB21EE">
                            <w:pPr>
                              <w:pStyle w:val="Bodytext20"/>
                              <w:shd w:val="clear" w:color="auto" w:fill="auto"/>
                              <w:spacing w:before="0" w:after="0" w:line="173" w:lineRule="exact"/>
                              <w:jc w:val="left"/>
                              <w:rPr>
                                <w:rtl/>
                              </w:rPr>
                            </w:pPr>
                            <w:r>
                              <w:rPr>
                                <w:rStyle w:val="Bodytext265pt"/>
                                <w:rtl/>
                              </w:rPr>
                              <w:t>ארגוניים: הבנת היעדים הארגוניים, התחשבות בנודמים/ממשקים/אילועים ארגוניים</w:t>
                            </w:r>
                          </w:p>
                        </w:tc>
                        <w:tc>
                          <w:tcPr>
                            <w:tcW w:w="1205" w:type="dxa"/>
                            <w:shd w:val="clear" w:color="auto" w:fill="FFFFFF"/>
                          </w:tcPr>
                          <w:p w:rsidR="002D6346" w:rsidRDefault="00BB21EE">
                            <w:pPr>
                              <w:pStyle w:val="Bodytext20"/>
                              <w:shd w:val="clear" w:color="auto" w:fill="auto"/>
                              <w:spacing w:before="0" w:after="0" w:line="166" w:lineRule="exact"/>
                              <w:jc w:val="left"/>
                              <w:rPr>
                                <w:rtl/>
                              </w:rPr>
                            </w:pPr>
                            <w:r>
                              <w:rPr>
                                <w:rStyle w:val="Bodytext275pt"/>
                                <w:rtl/>
                              </w:rPr>
                              <w:t>מערכתית</w:t>
                            </w:r>
                          </w:p>
                        </w:tc>
                        <w:tc>
                          <w:tcPr>
                            <w:tcW w:w="725" w:type="dxa"/>
                            <w:vMerge/>
                            <w:shd w:val="clear" w:color="auto" w:fill="FFFFFF"/>
                          </w:tcPr>
                          <w:p w:rsidR="002D6346" w:rsidRDefault="002D6346">
                            <w:pPr>
                              <w:rPr>
                                <w:rtl/>
                              </w:rPr>
                            </w:pPr>
                          </w:p>
                        </w:tc>
                      </w:tr>
                      <w:tr w:rsidR="002D6346">
                        <w:tblPrEx>
                          <w:tblCellMar>
                            <w:top w:w="0" w:type="dxa"/>
                            <w:bottom w:w="0" w:type="dxa"/>
                          </w:tblCellMar>
                        </w:tblPrEx>
                        <w:trPr>
                          <w:trHeight w:hRule="exact" w:val="350"/>
                          <w:jc w:val="center"/>
                        </w:trPr>
                        <w:tc>
                          <w:tcPr>
                            <w:tcW w:w="1992" w:type="dxa"/>
                            <w:tcBorders>
                              <w:top w:val="single" w:sz="4" w:space="0" w:color="auto"/>
                            </w:tcBorders>
                            <w:shd w:val="clear" w:color="auto" w:fill="FFFFFF"/>
                            <w:vAlign w:val="bottom"/>
                          </w:tcPr>
                          <w:p w:rsidR="002D6346" w:rsidRDefault="00BB21EE">
                            <w:pPr>
                              <w:pStyle w:val="Bodytext20"/>
                              <w:shd w:val="clear" w:color="auto" w:fill="auto"/>
                              <w:spacing w:before="0" w:after="0" w:line="144" w:lineRule="exact"/>
                              <w:jc w:val="left"/>
                              <w:rPr>
                                <w:rtl/>
                              </w:rPr>
                            </w:pPr>
                            <w:r>
                              <w:rPr>
                                <w:rStyle w:val="Bodytext265pt"/>
                                <w:rtl/>
                              </w:rPr>
                              <w:t>יכולות להרתיב</w:t>
                            </w:r>
                            <w:r>
                              <w:rPr>
                                <w:rStyle w:val="Bodytext265pt0"/>
                                <w:rtl/>
                              </w:rPr>
                              <w:t xml:space="preserve"> ידע</w:t>
                            </w:r>
                            <w:r>
                              <w:rPr>
                                <w:rStyle w:val="Bodytext265pt"/>
                                <w:rtl/>
                              </w:rPr>
                              <w:t xml:space="preserve"> ומיומנויות, להשתפר</w:t>
                            </w:r>
                          </w:p>
                        </w:tc>
                        <w:tc>
                          <w:tcPr>
                            <w:tcW w:w="1205" w:type="dxa"/>
                            <w:tcBorders>
                              <w:top w:val="single" w:sz="4" w:space="0" w:color="auto"/>
                            </w:tcBorders>
                            <w:shd w:val="clear" w:color="auto" w:fill="FFFFFF"/>
                            <w:vAlign w:val="bottom"/>
                          </w:tcPr>
                          <w:p w:rsidR="002D6346" w:rsidRDefault="00BB21EE">
                            <w:pPr>
                              <w:pStyle w:val="Bodytext20"/>
                              <w:shd w:val="clear" w:color="auto" w:fill="auto"/>
                              <w:spacing w:before="0" w:after="0" w:line="166" w:lineRule="exact"/>
                              <w:jc w:val="left"/>
                              <w:rPr>
                                <w:rtl/>
                              </w:rPr>
                            </w:pPr>
                            <w:r>
                              <w:rPr>
                                <w:rStyle w:val="Bodytext275pt"/>
                                <w:rtl/>
                              </w:rPr>
                              <w:t>שאיפה</w:t>
                            </w:r>
                          </w:p>
                        </w:tc>
                        <w:tc>
                          <w:tcPr>
                            <w:tcW w:w="725" w:type="dxa"/>
                            <w:tcBorders>
                              <w:top w:val="single" w:sz="4" w:space="0" w:color="auto"/>
                            </w:tcBorders>
                            <w:shd w:val="clear" w:color="auto" w:fill="FFFFFF"/>
                            <w:vAlign w:val="bottom"/>
                          </w:tcPr>
                          <w:p w:rsidR="002D6346" w:rsidRDefault="00BB21EE">
                            <w:pPr>
                              <w:pStyle w:val="Bodytext20"/>
                              <w:shd w:val="clear" w:color="auto" w:fill="auto"/>
                              <w:bidi w:val="0"/>
                              <w:spacing w:before="0" w:after="0" w:line="144" w:lineRule="exact"/>
                              <w:jc w:val="left"/>
                              <w:rPr>
                                <w:rtl/>
                              </w:rPr>
                            </w:pPr>
                            <w:r>
                              <w:rPr>
                                <w:rStyle w:val="Bodytext265pt1"/>
                              </w:rPr>
                              <w:t>♦</w:t>
                            </w:r>
                          </w:p>
                        </w:tc>
                      </w:tr>
                      <w:tr w:rsidR="002D6346">
                        <w:tblPrEx>
                          <w:tblCellMar>
                            <w:top w:w="0" w:type="dxa"/>
                            <w:bottom w:w="0" w:type="dxa"/>
                          </w:tblCellMar>
                        </w:tblPrEx>
                        <w:trPr>
                          <w:trHeight w:hRule="exact" w:val="677"/>
                          <w:jc w:val="center"/>
                        </w:trPr>
                        <w:tc>
                          <w:tcPr>
                            <w:tcW w:w="1992" w:type="dxa"/>
                            <w:shd w:val="clear" w:color="auto" w:fill="FFFFFF"/>
                          </w:tcPr>
                          <w:p w:rsidR="002D6346" w:rsidRDefault="00BB21EE">
                            <w:pPr>
                              <w:pStyle w:val="Bodytext20"/>
                              <w:shd w:val="clear" w:color="auto" w:fill="auto"/>
                              <w:spacing w:before="0" w:after="0" w:line="144" w:lineRule="exact"/>
                              <w:jc w:val="left"/>
                              <w:rPr>
                                <w:rtl/>
                              </w:rPr>
                            </w:pPr>
                            <w:r>
                              <w:rPr>
                                <w:rStyle w:val="Bodytext265pt0"/>
                                <w:rtl/>
                              </w:rPr>
                              <w:t>וללמוד מניםיזן אישי וארגוני.</w:t>
                            </w:r>
                          </w:p>
                        </w:tc>
                        <w:tc>
                          <w:tcPr>
                            <w:tcW w:w="1205" w:type="dxa"/>
                            <w:shd w:val="clear" w:color="auto" w:fill="FFFFFF"/>
                          </w:tcPr>
                          <w:p w:rsidR="002D6346" w:rsidRDefault="00BB21EE">
                            <w:pPr>
                              <w:pStyle w:val="Bodytext20"/>
                              <w:shd w:val="clear" w:color="auto" w:fill="auto"/>
                              <w:spacing w:before="0" w:after="0" w:line="206" w:lineRule="exact"/>
                              <w:jc w:val="left"/>
                              <w:rPr>
                                <w:rtl/>
                              </w:rPr>
                            </w:pPr>
                            <w:r>
                              <w:rPr>
                                <w:rStyle w:val="Bodytext275pt"/>
                                <w:rtl/>
                              </w:rPr>
                              <w:t>למצוינות ולשיפור מתמיד</w:t>
                            </w:r>
                          </w:p>
                        </w:tc>
                        <w:tc>
                          <w:tcPr>
                            <w:tcW w:w="725" w:type="dxa"/>
                            <w:shd w:val="clear" w:color="auto" w:fill="FFFFFF"/>
                          </w:tcPr>
                          <w:p w:rsidR="002D6346" w:rsidRDefault="00BB21EE">
                            <w:pPr>
                              <w:pStyle w:val="Bodytext20"/>
                              <w:shd w:val="clear" w:color="auto" w:fill="auto"/>
                              <w:bidi w:val="0"/>
                              <w:spacing w:before="0" w:after="0" w:line="452" w:lineRule="exact"/>
                              <w:jc w:val="left"/>
                              <w:rPr>
                                <w:rtl/>
                              </w:rPr>
                            </w:pPr>
                            <w:r>
                              <w:rPr>
                                <w:rStyle w:val="Bodytext2MicrosoftSansSerif"/>
                              </w:rPr>
                              <w:t>*</w:t>
                            </w:r>
                          </w:p>
                        </w:tc>
                      </w:tr>
                      <w:tr w:rsidR="002D6346">
                        <w:tblPrEx>
                          <w:tblCellMar>
                            <w:top w:w="0" w:type="dxa"/>
                            <w:bottom w:w="0" w:type="dxa"/>
                          </w:tblCellMar>
                        </w:tblPrEx>
                        <w:trPr>
                          <w:trHeight w:hRule="exact" w:val="1042"/>
                          <w:jc w:val="center"/>
                        </w:trPr>
                        <w:tc>
                          <w:tcPr>
                            <w:tcW w:w="1992" w:type="dxa"/>
                            <w:tcBorders>
                              <w:top w:val="single" w:sz="4" w:space="0" w:color="auto"/>
                              <w:bottom w:val="single" w:sz="4" w:space="0" w:color="auto"/>
                            </w:tcBorders>
                            <w:shd w:val="clear" w:color="auto" w:fill="FFFFFF"/>
                            <w:vAlign w:val="center"/>
                          </w:tcPr>
                          <w:p w:rsidR="002D6346" w:rsidRDefault="00BB21EE">
                            <w:pPr>
                              <w:pStyle w:val="Bodytext20"/>
                              <w:shd w:val="clear" w:color="auto" w:fill="auto"/>
                              <w:spacing w:before="0" w:after="0" w:line="178" w:lineRule="exact"/>
                              <w:jc w:val="left"/>
                              <w:rPr>
                                <w:rtl/>
                              </w:rPr>
                            </w:pPr>
                            <w:r>
                              <w:rPr>
                                <w:rStyle w:val="Bodytext265pt"/>
                                <w:rtl/>
                              </w:rPr>
                              <w:t>יכולת לפתח שיתופי □עולה, לעב</w:t>
                            </w:r>
                            <w:r>
                              <w:rPr>
                                <w:rStyle w:val="Bodytext265pt"/>
                                <w:lang w:val="en-US" w:eastAsia="en-US" w:bidi="en-US"/>
                              </w:rPr>
                              <w:t>1</w:t>
                            </w:r>
                            <w:r>
                              <w:rPr>
                                <w:rStyle w:val="Bodytext265pt"/>
                                <w:rtl/>
                              </w:rPr>
                              <w:t xml:space="preserve">ד בצוווק הקשבה וסבלנות לרעות ועמדות אחרות, </w:t>
                            </w:r>
                            <w:r>
                              <w:rPr>
                                <w:rStyle w:val="Bodytext265pt"/>
                                <w:rtl/>
                              </w:rPr>
                              <w:t>פתיתות לקבלת משוב וביקורו!</w:t>
                            </w:r>
                          </w:p>
                        </w:tc>
                        <w:tc>
                          <w:tcPr>
                            <w:tcW w:w="1205" w:type="dxa"/>
                            <w:tcBorders>
                              <w:top w:val="single" w:sz="4" w:space="0" w:color="auto"/>
                              <w:bottom w:val="single" w:sz="4" w:space="0" w:color="auto"/>
                            </w:tcBorders>
                            <w:shd w:val="clear" w:color="auto" w:fill="FFFFFF"/>
                          </w:tcPr>
                          <w:p w:rsidR="002D6346" w:rsidRDefault="00BB21EE">
                            <w:pPr>
                              <w:pStyle w:val="Bodytext20"/>
                              <w:shd w:val="clear" w:color="auto" w:fill="auto"/>
                              <w:spacing w:before="0" w:after="0" w:line="221" w:lineRule="exact"/>
                              <w:jc w:val="left"/>
                              <w:rPr>
                                <w:rtl/>
                              </w:rPr>
                            </w:pPr>
                            <w:r>
                              <w:rPr>
                                <w:rStyle w:val="Bodytext275pt"/>
                                <w:rtl/>
                              </w:rPr>
                              <w:t>שיתוף פעולה ועכורה בצוות</w:t>
                            </w:r>
                          </w:p>
                        </w:tc>
                        <w:tc>
                          <w:tcPr>
                            <w:tcW w:w="725" w:type="dxa"/>
                            <w:tcBorders>
                              <w:top w:val="single" w:sz="4" w:space="0" w:color="auto"/>
                              <w:bottom w:val="single" w:sz="4" w:space="0" w:color="auto"/>
                            </w:tcBorders>
                            <w:shd w:val="clear" w:color="auto" w:fill="FFFFFF"/>
                            <w:vAlign w:val="center"/>
                          </w:tcPr>
                          <w:p w:rsidR="002D6346" w:rsidRDefault="00BB21EE">
                            <w:pPr>
                              <w:pStyle w:val="Bodytext20"/>
                              <w:shd w:val="clear" w:color="auto" w:fill="auto"/>
                              <w:bidi w:val="0"/>
                              <w:spacing w:before="0" w:after="0" w:line="452" w:lineRule="exact"/>
                              <w:jc w:val="left"/>
                              <w:rPr>
                                <w:rtl/>
                              </w:rPr>
                            </w:pPr>
                            <w:r>
                              <w:rPr>
                                <w:rStyle w:val="Bodytext2MicrosoftSansSerif"/>
                              </w:rPr>
                              <w:t>*</w:t>
                            </w:r>
                          </w:p>
                        </w:tc>
                      </w:tr>
                    </w:tbl>
                    <w:p w:rsidR="002D6346" w:rsidRDefault="00BB21EE">
                      <w:pPr>
                        <w:pStyle w:val="Tablecaption"/>
                        <w:shd w:val="clear" w:color="auto" w:fill="auto"/>
                        <w:spacing w:line="168" w:lineRule="exact"/>
                        <w:jc w:val="left"/>
                        <w:rPr>
                          <w:rtl/>
                        </w:rPr>
                      </w:pPr>
                      <w:r>
                        <w:rPr>
                          <w:rStyle w:val="Tablecaption85pt"/>
                          <w:rtl/>
                        </w:rPr>
                        <w:t xml:space="preserve">תפיסת האופק </w:t>
                      </w:r>
                      <w:r>
                        <w:rPr>
                          <w:rStyle w:val="TablecaptionExact1"/>
                          <w:rtl/>
                        </w:rPr>
                        <w:t>הנעה על ידי</w:t>
                      </w:r>
                      <w:r>
                        <w:rPr>
                          <w:rStyle w:val="TablecaptionExact0"/>
                          <w:rtl/>
                        </w:rPr>
                        <w:t xml:space="preserve"> חזון,</w:t>
                      </w:r>
                      <w:r>
                        <w:rPr>
                          <w:rStyle w:val="TablecaptionExact1"/>
                          <w:rtl/>
                        </w:rPr>
                        <w:t xml:space="preserve"> תפיסה חינוכית/</w:t>
                      </w:r>
                    </w:p>
                    <w:p w:rsidR="002D6346" w:rsidRDefault="00BB21EE">
                      <w:pPr>
                        <w:pStyle w:val="Tablecaption"/>
                        <w:shd w:val="clear" w:color="auto" w:fill="auto"/>
                        <w:spacing w:line="168" w:lineRule="exact"/>
                        <w:rPr>
                          <w:rtl/>
                        </w:rPr>
                      </w:pPr>
                      <w:r>
                        <w:rPr>
                          <w:rStyle w:val="TablecaptionExact1"/>
                          <w:rtl/>
                        </w:rPr>
                        <w:t>תברתית</w:t>
                      </w:r>
                      <w:r>
                        <w:rPr>
                          <w:rStyle w:val="TablecaptionExact0"/>
                          <w:rtl/>
                        </w:rPr>
                        <w:t xml:space="preserve"> מגובשת, ומחויבות</w:t>
                      </w:r>
                      <w:r>
                        <w:rPr>
                          <w:rStyle w:val="TablecaptionExact1"/>
                          <w:rtl/>
                        </w:rPr>
                        <w:t xml:space="preserve"> לתמונת</w:t>
                      </w:r>
                      <w:r>
                        <w:rPr>
                          <w:rStyle w:val="TablecaptionExact0"/>
                          <w:rtl/>
                        </w:rPr>
                        <w:t xml:space="preserve"> עתיד</w:t>
                      </w:r>
                      <w:r>
                        <w:rPr>
                          <w:rStyle w:val="TablecaptionExact1"/>
                          <w:rtl/>
                        </w:rPr>
                        <w:t xml:space="preserve"> </w:t>
                      </w:r>
                      <w:r>
                        <w:rPr>
                          <w:rStyle w:val="TablecaptionExact0"/>
                          <w:rtl/>
                        </w:rPr>
                        <w:t>ן׳תפיסת אשק*! מסוימת כמצפן ערכי.</w:t>
                      </w:r>
                    </w:p>
                    <w:p w:rsidR="002D6346" w:rsidRDefault="002D6346">
                      <w:pPr>
                        <w:rPr>
                          <w:sz w:val="2"/>
                          <w:szCs w:val="2"/>
                          <w:rtl/>
                        </w:rPr>
                      </w:pPr>
                    </w:p>
                  </w:txbxContent>
                </v:textbox>
                <w10:wrap type="topAndBottom" anchorx="margin"/>
              </v:shape>
            </w:pict>
          </mc:Fallback>
        </mc:AlternateContent>
      </w:r>
      <w:r>
        <w:rPr>
          <w:noProof/>
        </w:rPr>
        <w:drawing>
          <wp:anchor distT="2673350" distB="82550" distL="2731135" distR="2959735" simplePos="0" relativeHeight="377487108" behindDoc="1" locked="0" layoutInCell="1" allowOverlap="1">
            <wp:simplePos x="0" y="0"/>
            <wp:positionH relativeFrom="margin">
              <wp:posOffset>2746375</wp:posOffset>
            </wp:positionH>
            <wp:positionV relativeFrom="paragraph">
              <wp:posOffset>3242945</wp:posOffset>
            </wp:positionV>
            <wp:extent cx="250190" cy="323215"/>
            <wp:effectExtent l="0" t="0" r="0" b="0"/>
            <wp:wrapTopAndBottom/>
            <wp:docPr id="23" name="Picture 10" descr="C:\Users\Avi\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vi\AppData\Local\Temp\ABBYY\PDFTransformer\12.00\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190" cy="323215"/>
                    </a:xfrm>
                    <a:prstGeom prst="rect">
                      <a:avLst/>
                    </a:prstGeom>
                    <a:noFill/>
                  </pic:spPr>
                </pic:pic>
              </a:graphicData>
            </a:graphic>
            <wp14:sizeRelH relativeFrom="page">
              <wp14:pctWidth>0</wp14:pctWidth>
            </wp14:sizeRelH>
            <wp14:sizeRelV relativeFrom="page">
              <wp14:pctHeight>0</wp14:pctHeight>
            </wp14:sizeRelV>
          </wp:anchor>
        </w:drawing>
      </w:r>
      <w:r w:rsidR="00BB21EE">
        <w:rPr>
          <w:rStyle w:val="Bodytext21"/>
          <w:rtl/>
        </w:rPr>
        <w:t xml:space="preserve">בוגרות ובוגרי התכנית מאופיינים על ידי ידע מעמיק ונרחב, לצד יכולות וכישורי ליבה מתקדמים </w:t>
      </w:r>
      <w:r w:rsidR="00BB21EE">
        <w:rPr>
          <w:rStyle w:val="Bodytext21"/>
          <w:lang w:val="en-US" w:eastAsia="en-US" w:bidi="en-US"/>
        </w:rPr>
        <w:t>1</w:t>
      </w:r>
      <w:r w:rsidR="00BB21EE">
        <w:rPr>
          <w:rStyle w:val="Bodytext21"/>
          <w:rtl/>
        </w:rPr>
        <w:t xml:space="preserve"> </w:t>
      </w:r>
      <w:r w:rsidR="00BB21EE">
        <w:rPr>
          <w:rStyle w:val="Bodytext2SegoeUI"/>
        </w:rPr>
        <w:t>6</w:t>
      </w:r>
      <w:r w:rsidR="00BB21EE">
        <w:rPr>
          <w:rStyle w:val="Bodytext2SegoeUI"/>
          <w:rtl/>
          <w:lang w:val="he-IL" w:eastAsia="he-IL" w:bidi="he-IL"/>
        </w:rPr>
        <w:t>־</w:t>
      </w:r>
      <w:r w:rsidR="00BB21EE">
        <w:rPr>
          <w:rStyle w:val="Bodytext2SegoeUI"/>
        </w:rPr>
        <w:t>001</w:t>
      </w:r>
      <w:r w:rsidR="00BB21EE">
        <w:rPr>
          <w:rStyle w:val="Bodytext2SegoeUI"/>
          <w:rtl/>
          <w:lang w:val="he-IL" w:eastAsia="he-IL" w:bidi="he-IL"/>
        </w:rPr>
        <w:t xml:space="preserve"> </w:t>
      </w:r>
      <w:r w:rsidR="00BB21EE">
        <w:rPr>
          <w:rStyle w:val="Bodytext21"/>
          <w:lang w:val="en-US" w:eastAsia="en-US" w:bidi="en-US"/>
        </w:rPr>
        <w:t>103030/1/65</w:t>
      </w:r>
      <w:r w:rsidR="00BB21EE">
        <w:rPr>
          <w:rStyle w:val="Bodytext21"/>
          <w:rtl/>
        </w:rPr>
        <w:t xml:space="preserve"> לפי סדר אלף־בית (ולא לפי סדר חשיבותן:</w:t>
      </w:r>
    </w:p>
    <w:p w:rsidR="002D6346" w:rsidRDefault="00BB21EE">
      <w:pPr>
        <w:pStyle w:val="Bodytext20"/>
        <w:shd w:val="clear" w:color="auto" w:fill="auto"/>
        <w:spacing w:before="0" w:after="848"/>
        <w:ind w:right="1040"/>
        <w:rPr>
          <w:rtl/>
        </w:rPr>
      </w:pPr>
      <w:r>
        <w:rPr>
          <w:rStyle w:val="Bodytext21"/>
          <w:rtl/>
        </w:rPr>
        <w:t xml:space="preserve">רשימת המדדים והמאפיינים הזו גובשה מתוך תהליך עומק בשתי שדרות הניהול הראשונות בסוכנות היהודית בסיוע מומחים </w:t>
      </w:r>
      <w:r>
        <w:rPr>
          <w:rStyle w:val="Bodytext21"/>
          <w:rtl/>
        </w:rPr>
        <w:t>ויועצים ארגוניים של ׳פילת׳, על מנת לזכך את כישורי הליבה הדרושים להצלחה בארגון ולהובלת שינויים ארגוניים בתוכו. הרשימה עברה תיקוף על ידי ההנהלה הבכירה ושימשה את התכנית הן בפיתוח כלי המיון לתכנית והן בפיתוח התכנים במסלולי הלימוד השונים.</w:t>
      </w:r>
    </w:p>
    <w:p w:rsidR="002D6346" w:rsidRDefault="00BB21EE">
      <w:pPr>
        <w:pStyle w:val="Bodytext40"/>
        <w:shd w:val="clear" w:color="auto" w:fill="auto"/>
        <w:spacing w:before="0"/>
        <w:jc w:val="right"/>
        <w:rPr>
          <w:rtl/>
        </w:rPr>
      </w:pPr>
      <w:r>
        <w:rPr>
          <w:rStyle w:val="Bodytext41"/>
          <w:b/>
          <w:bCs/>
          <w:lang w:val="en-US" w:eastAsia="en-US" w:bidi="en-US"/>
        </w:rPr>
        <w:t>5</w:t>
      </w:r>
      <w:r>
        <w:rPr>
          <w:rStyle w:val="Bodytext41"/>
          <w:b/>
          <w:bCs/>
          <w:rtl/>
        </w:rPr>
        <w:t>חס</w:t>
      </w:r>
      <w:r>
        <w:rPr>
          <w:rStyle w:val="Bodytext41"/>
          <w:b/>
          <w:bCs/>
          <w:lang w:val="en-US" w:eastAsia="en-US" w:bidi="en-US"/>
        </w:rPr>
        <w:t>01:1</w:t>
      </w:r>
      <w:r>
        <w:rPr>
          <w:rStyle w:val="Bodytext41"/>
          <w:b/>
          <w:bCs/>
          <w:rtl/>
        </w:rPr>
        <w:t>ז</w:t>
      </w:r>
      <w:r>
        <w:rPr>
          <w:rStyle w:val="Bodytext41"/>
          <w:b/>
          <w:bCs/>
          <w:lang w:val="en-US" w:eastAsia="en-US" w:bidi="en-US"/>
        </w:rPr>
        <w:t>6</w:t>
      </w:r>
      <w:r>
        <w:rPr>
          <w:rStyle w:val="Bodytext41"/>
          <w:b/>
          <w:bCs/>
          <w:rtl/>
        </w:rPr>
        <w:t>ח</w:t>
      </w:r>
      <w:r>
        <w:rPr>
          <w:rStyle w:val="Bodytext41"/>
          <w:b/>
          <w:bCs/>
          <w:lang w:val="en-US" w:eastAsia="en-US" w:bidi="en-US"/>
        </w:rPr>
        <w:t>66</w:t>
      </w:r>
      <w:r>
        <w:rPr>
          <w:rStyle w:val="Bodytext41"/>
          <w:b/>
          <w:bCs/>
          <w:rtl/>
        </w:rPr>
        <w:t xml:space="preserve"> ־</w:t>
      </w:r>
      <w:r>
        <w:rPr>
          <w:rStyle w:val="Bodytext41"/>
          <w:b/>
          <w:bCs/>
          <w:lang w:val="en-US" w:eastAsia="en-US" w:bidi="en-US"/>
        </w:rPr>
        <w:t>6101</w:t>
      </w:r>
      <w:r>
        <w:rPr>
          <w:rStyle w:val="Bodytext41"/>
          <w:b/>
          <w:bCs/>
          <w:rtl/>
        </w:rPr>
        <w:t>זש*ו</w:t>
      </w:r>
      <w:r>
        <w:rPr>
          <w:rStyle w:val="Bodytext41"/>
          <w:b/>
          <w:bCs/>
          <w:lang w:val="en-US" w:eastAsia="en-US" w:bidi="en-US"/>
        </w:rPr>
        <w:t>1</w:t>
      </w:r>
      <w:r>
        <w:rPr>
          <w:rStyle w:val="Bodytext41"/>
          <w:b/>
          <w:bCs/>
          <w:vertAlign w:val="superscript"/>
          <w:lang w:val="en-US" w:eastAsia="en-US" w:bidi="en-US"/>
        </w:rPr>
        <w:t>:</w:t>
      </w:r>
      <w:r>
        <w:rPr>
          <w:rStyle w:val="Bodytext41"/>
          <w:b/>
          <w:bCs/>
          <w:lang w:val="en-US" w:eastAsia="en-US" w:bidi="en-US"/>
        </w:rPr>
        <w:t>1</w:t>
      </w:r>
      <w:r>
        <w:rPr>
          <w:rStyle w:val="Bodytext41"/>
          <w:b/>
          <w:bCs/>
          <w:rtl/>
        </w:rPr>
        <w:t xml:space="preserve"> ו</w:t>
      </w:r>
      <w:r>
        <w:rPr>
          <w:rStyle w:val="Bodytext41"/>
          <w:b/>
          <w:bCs/>
          <w:lang w:val="en-US" w:eastAsia="en-US" w:bidi="en-US"/>
        </w:rPr>
        <w:t>151</w:t>
      </w:r>
      <w:r>
        <w:rPr>
          <w:rStyle w:val="Bodytext41"/>
          <w:b/>
          <w:bCs/>
          <w:rtl/>
        </w:rPr>
        <w:t>עע</w:t>
      </w:r>
      <w:r>
        <w:rPr>
          <w:rStyle w:val="Bodytext41"/>
          <w:b/>
          <w:bCs/>
          <w:lang w:val="en-US" w:eastAsia="en-US" w:bidi="en-US"/>
        </w:rPr>
        <w:t>6</w:t>
      </w:r>
      <w:r>
        <w:rPr>
          <w:rStyle w:val="Bodytext41"/>
          <w:b/>
          <w:bCs/>
          <w:rtl/>
        </w:rPr>
        <w:t xml:space="preserve">נ </w:t>
      </w:r>
      <w:r>
        <w:rPr>
          <w:rStyle w:val="Bodytext41"/>
          <w:b/>
          <w:bCs/>
          <w:lang w:val="en-US" w:eastAsia="en-US" w:bidi="en-US"/>
        </w:rPr>
        <w:t>6</w:t>
      </w:r>
      <w:r>
        <w:rPr>
          <w:rStyle w:val="Bodytext41"/>
          <w:b/>
          <w:bCs/>
          <w:rtl/>
        </w:rPr>
        <w:t>ר</w:t>
      </w:r>
      <w:r>
        <w:rPr>
          <w:rStyle w:val="Bodytext41"/>
          <w:b/>
          <w:bCs/>
          <w:lang w:val="en-US" w:eastAsia="en-US" w:bidi="en-US"/>
        </w:rPr>
        <w:t>1</w:t>
      </w:r>
      <w:r>
        <w:rPr>
          <w:rStyle w:val="Bodytext41"/>
          <w:b/>
          <w:bCs/>
          <w:rtl/>
        </w:rPr>
        <w:t xml:space="preserve">ז </w:t>
      </w:r>
      <w:r>
        <w:rPr>
          <w:rStyle w:val="Bodytext41"/>
          <w:b/>
          <w:bCs/>
          <w:lang w:val="en-US" w:eastAsia="en-US" w:bidi="en-US"/>
        </w:rPr>
        <w:t>9</w:t>
      </w:r>
      <w:r>
        <w:rPr>
          <w:rStyle w:val="Bodytext41"/>
          <w:b/>
          <w:bCs/>
          <w:rtl/>
        </w:rPr>
        <w:t>חרוש</w:t>
      </w:r>
      <w:r>
        <w:rPr>
          <w:rStyle w:val="Bodytext41"/>
          <w:b/>
          <w:bCs/>
          <w:lang w:val="en-US" w:eastAsia="en-US" w:bidi="en-US"/>
        </w:rPr>
        <w:t>560</w:t>
      </w:r>
      <w:r>
        <w:rPr>
          <w:rtl/>
        </w:rPr>
        <w:br w:type="page"/>
      </w:r>
    </w:p>
    <w:p w:rsidR="002D6346" w:rsidRDefault="00BB21EE">
      <w:pPr>
        <w:pStyle w:val="Bodytext20"/>
        <w:shd w:val="clear" w:color="auto" w:fill="auto"/>
        <w:spacing w:before="0" w:after="0"/>
        <w:ind w:left="880" w:right="1040"/>
        <w:rPr>
          <w:rtl/>
        </w:rPr>
      </w:pPr>
      <w:r>
        <w:rPr>
          <w:rStyle w:val="Bodytext2Bold0"/>
          <w:rtl/>
        </w:rPr>
        <w:lastRenderedPageBreak/>
        <w:t xml:space="preserve">שילוב שליחים חוזרים בתפקידי מפתח בארגון, </w:t>
      </w:r>
      <w:r>
        <w:rPr>
          <w:rStyle w:val="Bodytext21"/>
          <w:rtl/>
        </w:rPr>
        <w:t>תוך טיפוחם כדור המנהיגות המקצועית בארגון באמצעות תכנית הכשרה וליווי מקצועי, אישי וקבוצתי, במשך השנתיים. לתכנית החינוכית שני מסלולי לימוד: מסלול קבוצתי ומסלול אישי.</w:t>
      </w:r>
      <w:r>
        <w:rPr>
          <w:rStyle w:val="Bodytext22"/>
          <w:rtl/>
        </w:rPr>
        <w:t xml:space="preserve"> </w:t>
      </w:r>
      <w:r>
        <w:rPr>
          <w:rStyle w:val="Bodytext2Bold"/>
          <w:rtl/>
        </w:rPr>
        <w:t>למסלול הקבוצתי</w:t>
      </w:r>
      <w:r>
        <w:rPr>
          <w:rStyle w:val="Bodytext2Bold0"/>
          <w:rtl/>
        </w:rPr>
        <w:t xml:space="preserve"> </w:t>
      </w:r>
      <w:r>
        <w:rPr>
          <w:rStyle w:val="Bodytext21"/>
          <w:rtl/>
        </w:rPr>
        <w:t>־ שני מר</w:t>
      </w:r>
      <w:r>
        <w:rPr>
          <w:rStyle w:val="Bodytext21"/>
          <w:rtl/>
        </w:rPr>
        <w:t>כיבים מרכזיים: מרכיב האוריינטציה ומרכיב חינוכי. את האוריינטציה הפנים־ארגונית יובילו העמיתים עצמם, מתוך היחידות שבהם יועסקו, ואת המרכיב החינוכי יוביל צוות התכנית. המרכיב החינוכי יהיה בחלקו סגור לקבוצת העמיתים, בחלקו ־ יהיה פתוח עבור הצוותים והקולגות של העמי</w:t>
      </w:r>
      <w:r>
        <w:rPr>
          <w:rStyle w:val="Bodytext21"/>
          <w:rtl/>
        </w:rPr>
        <w:t>תים, ובחלקו ־</w:t>
      </w:r>
    </w:p>
    <w:p w:rsidR="002D6346" w:rsidRDefault="00963E61">
      <w:pPr>
        <w:pStyle w:val="Bodytext20"/>
        <w:shd w:val="clear" w:color="auto" w:fill="auto"/>
        <w:spacing w:before="0" w:after="0"/>
        <w:ind w:left="880" w:right="1040"/>
        <w:rPr>
          <w:rtl/>
        </w:rPr>
      </w:pPr>
      <w:r>
        <w:rPr>
          <w:noProof/>
        </w:rPr>
        <w:drawing>
          <wp:anchor distT="0" distB="1002665" distL="82550" distR="63500" simplePos="0" relativeHeight="377487109" behindDoc="1" locked="0" layoutInCell="1" allowOverlap="1">
            <wp:simplePos x="0" y="0"/>
            <wp:positionH relativeFrom="margin">
              <wp:posOffset>5495290</wp:posOffset>
            </wp:positionH>
            <wp:positionV relativeFrom="paragraph">
              <wp:posOffset>-1459865</wp:posOffset>
            </wp:positionV>
            <wp:extent cx="670560" cy="762000"/>
            <wp:effectExtent l="0" t="0" r="0" b="0"/>
            <wp:wrapSquare wrapText="left"/>
            <wp:docPr id="22" name="Picture 9" descr="C:\Users\Avi\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vi\AppData\Local\Temp\ABBYY\PDFTransformer\12.00\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 cy="762000"/>
                    </a:xfrm>
                    <a:prstGeom prst="rect">
                      <a:avLst/>
                    </a:prstGeom>
                    <a:noFill/>
                  </pic:spPr>
                </pic:pic>
              </a:graphicData>
            </a:graphic>
            <wp14:sizeRelH relativeFrom="page">
              <wp14:pctWidth>0</wp14:pctWidth>
            </wp14:sizeRelH>
            <wp14:sizeRelV relativeFrom="page">
              <wp14:pctHeight>0</wp14:pctHeight>
            </wp14:sizeRelV>
          </wp:anchor>
        </w:drawing>
      </w:r>
      <w:r w:rsidR="00BB21EE">
        <w:rPr>
          <w:rStyle w:val="Bodytext21"/>
          <w:rtl/>
        </w:rPr>
        <w:t>יהיה פתוח לכלל עובדי הסוכנות. זאת, על מנת להבנות את יעדי הרישות והרחבת אדוות ההשפעה בארגון כחלק בלתי נפרד מתכנית ההכשרה.</w:t>
      </w:r>
    </w:p>
    <w:p w:rsidR="002D6346" w:rsidRDefault="00BB21EE">
      <w:pPr>
        <w:pStyle w:val="Bodytext20"/>
        <w:shd w:val="clear" w:color="auto" w:fill="auto"/>
        <w:spacing w:before="0" w:after="300"/>
        <w:ind w:right="1040"/>
        <w:rPr>
          <w:rtl/>
        </w:rPr>
      </w:pPr>
      <w:r>
        <w:rPr>
          <w:rStyle w:val="Bodytext2Bold"/>
          <w:rtl/>
        </w:rPr>
        <w:t>המסלול האישי</w:t>
      </w:r>
      <w:r>
        <w:rPr>
          <w:rStyle w:val="Bodytext2Bold0"/>
          <w:rtl/>
        </w:rPr>
        <w:t xml:space="preserve"> </w:t>
      </w:r>
      <w:r>
        <w:rPr>
          <w:rStyle w:val="Bodytext21"/>
          <w:rtl/>
        </w:rPr>
        <w:t>יוקדש לפיתוח המקצועי ולצמיחה האישית של כל עמית\ה, ויתבסם על הפערים בין</w:t>
      </w:r>
      <w:r>
        <w:rPr>
          <w:rStyle w:val="Bodytext22"/>
          <w:rtl/>
        </w:rPr>
        <w:t xml:space="preserve"> </w:t>
      </w:r>
      <w:r>
        <w:rPr>
          <w:rStyle w:val="Bodytext21"/>
          <w:rtl/>
        </w:rPr>
        <w:t>דרישות התפקיד לבין הידע והכישורים של</w:t>
      </w:r>
      <w:r>
        <w:rPr>
          <w:rStyle w:val="Bodytext21"/>
          <w:rtl/>
        </w:rPr>
        <w:t xml:space="preserve"> כל אחת ואחד מהם באופן פרטני ומותאם הן לצרכים ולרצונות של הל</w:t>
      </w:r>
      <w:r>
        <w:rPr>
          <w:rStyle w:val="Bodytext21"/>
          <w:lang w:val="en-US" w:eastAsia="en-US" w:bidi="en-US"/>
        </w:rPr>
        <w:t>1</w:t>
      </w:r>
      <w:r>
        <w:rPr>
          <w:rStyle w:val="Bodytext21"/>
          <w:rtl/>
        </w:rPr>
        <w:t>מד\ת והן למאפייני האישיות, לאזורי הלהט ולסגנון הלמידה האפקטיבי עב</w:t>
      </w:r>
      <w:r>
        <w:rPr>
          <w:rStyle w:val="Bodytext21"/>
          <w:lang w:val="en-US" w:eastAsia="en-US" w:bidi="en-US"/>
        </w:rPr>
        <w:t>1</w:t>
      </w:r>
      <w:r>
        <w:rPr>
          <w:rStyle w:val="Bodytext21"/>
          <w:rtl/>
        </w:rPr>
        <w:t>ר</w:t>
      </w:r>
      <w:r>
        <w:rPr>
          <w:rStyle w:val="Bodytext21"/>
          <w:lang w:val="en-US" w:eastAsia="en-US" w:bidi="en-US"/>
        </w:rPr>
        <w:t>1</w:t>
      </w:r>
      <w:r>
        <w:rPr>
          <w:rStyle w:val="Bodytext21"/>
          <w:rtl/>
        </w:rPr>
        <w:t>\ה. בנוסף, לכל עמיתה ועמית יותאם גם</w:t>
      </w:r>
      <w:r>
        <w:rPr>
          <w:rStyle w:val="Bodytext22"/>
          <w:rtl/>
        </w:rPr>
        <w:t xml:space="preserve"> </w:t>
      </w:r>
      <w:r>
        <w:rPr>
          <w:rStyle w:val="Bodytext2Bold"/>
          <w:rtl/>
        </w:rPr>
        <w:t>מנטור\ית</w:t>
      </w:r>
      <w:r>
        <w:rPr>
          <w:rStyle w:val="Bodytext2Bold0"/>
          <w:rtl/>
        </w:rPr>
        <w:t xml:space="preserve"> </w:t>
      </w:r>
      <w:r>
        <w:rPr>
          <w:rStyle w:val="Bodytext21"/>
          <w:rtl/>
        </w:rPr>
        <w:t>אשר יציעו להם ליווי אישי ומקצועי לכל אורך התכנית.</w:t>
      </w:r>
    </w:p>
    <w:p w:rsidR="002D6346" w:rsidRDefault="00BB21EE">
      <w:pPr>
        <w:pStyle w:val="Bodytext30"/>
        <w:shd w:val="clear" w:color="auto" w:fill="auto"/>
        <w:spacing w:before="0" w:line="298" w:lineRule="exact"/>
        <w:rPr>
          <w:rtl/>
        </w:rPr>
      </w:pPr>
      <w:r>
        <w:rPr>
          <w:rStyle w:val="Bodytext32"/>
          <w:b/>
          <w:bCs/>
          <w:rtl/>
        </w:rPr>
        <w:t>מודל ההכשרה</w:t>
      </w:r>
    </w:p>
    <w:p w:rsidR="002D6346" w:rsidRDefault="00BB21EE">
      <w:pPr>
        <w:pStyle w:val="Bodytext20"/>
        <w:shd w:val="clear" w:color="auto" w:fill="auto"/>
        <w:spacing w:before="0" w:after="0"/>
        <w:ind w:right="1040"/>
        <w:rPr>
          <w:rtl/>
        </w:rPr>
      </w:pPr>
      <w:r>
        <w:rPr>
          <w:rStyle w:val="Bodytext21"/>
          <w:rtl/>
        </w:rPr>
        <w:t>התוכנית תבסס על המוד</w:t>
      </w:r>
      <w:r>
        <w:rPr>
          <w:rStyle w:val="Bodytext21"/>
          <w:rtl/>
        </w:rPr>
        <w:t xml:space="preserve">ל התאורטי של </w:t>
      </w:r>
      <w:r>
        <w:rPr>
          <w:rStyle w:val="Bodytext21"/>
          <w:lang w:val="en-US" w:eastAsia="en-US" w:bidi="en-US"/>
        </w:rPr>
        <w:t>405</w:t>
      </w:r>
      <w:r>
        <w:rPr>
          <w:rStyle w:val="Bodytext21"/>
          <w:rtl/>
        </w:rPr>
        <w:t>: חס</w:t>
      </w:r>
      <w:r>
        <w:rPr>
          <w:rStyle w:val="Bodytext21"/>
          <w:lang w:val="en-US" w:eastAsia="en-US" w:bidi="en-US"/>
        </w:rPr>
        <w:t>531:1</w:t>
      </w:r>
      <w:r>
        <w:rPr>
          <w:rStyle w:val="Bodytext21"/>
          <w:rtl/>
        </w:rPr>
        <w:t>־ו</w:t>
      </w:r>
      <w:r>
        <w:rPr>
          <w:rStyle w:val="Bodytext21"/>
          <w:lang w:val="en-US" w:eastAsia="en-US" w:bidi="en-US"/>
        </w:rPr>
        <w:t>6</w:t>
      </w:r>
      <w:r>
        <w:rPr>
          <w:rStyle w:val="Bodytext21"/>
          <w:rtl/>
        </w:rPr>
        <w:t>/\ווס</w:t>
      </w:r>
      <w:r>
        <w:rPr>
          <w:rStyle w:val="Bodytext21"/>
          <w:lang w:val="en-US" w:eastAsia="en-US" w:bidi="en-US"/>
        </w:rPr>
        <w:t>0</w:t>
      </w:r>
      <w:r>
        <w:rPr>
          <w:rStyle w:val="Bodytext21"/>
          <w:rtl/>
        </w:rPr>
        <w:t xml:space="preserve"> ,</w:t>
      </w:r>
      <w:r>
        <w:rPr>
          <w:rStyle w:val="Bodytext21"/>
          <w:lang w:val="en-US" w:eastAsia="en-US" w:bidi="en-US"/>
        </w:rPr>
        <w:t>1</w:t>
      </w:r>
      <w:r>
        <w:rPr>
          <w:rStyle w:val="Bodytext21"/>
          <w:rtl/>
        </w:rPr>
        <w:t>ח</w:t>
      </w:r>
      <w:r>
        <w:rPr>
          <w:rStyle w:val="Bodytext21"/>
          <w:lang w:val="en-US" w:eastAsia="en-US" w:bidi="en-US"/>
        </w:rPr>
        <w:t>16</w:t>
      </w:r>
      <w:r>
        <w:rPr>
          <w:rStyle w:val="Bodytext21"/>
          <w:rtl/>
        </w:rPr>
        <w:t>חס</w:t>
      </w:r>
      <w:r>
        <w:rPr>
          <w:rStyle w:val="Bodytext21"/>
          <w:lang w:val="en-US" w:eastAsia="en-US" w:bidi="en-US"/>
        </w:rPr>
        <w:t>0</w:t>
      </w:r>
      <w:r>
        <w:rPr>
          <w:rStyle w:val="Bodytext21"/>
          <w:rtl/>
        </w:rPr>
        <w:t xml:space="preserve"> ,</w:t>
      </w:r>
      <w:r>
        <w:rPr>
          <w:rStyle w:val="Bodytext21"/>
          <w:lang w:val="en-US" w:eastAsia="en-US" w:bidi="en-US"/>
        </w:rPr>
        <w:t>5</w:t>
      </w:r>
      <w:r>
        <w:rPr>
          <w:rStyle w:val="Bodytext21"/>
          <w:rtl/>
        </w:rPr>
        <w:t>ח</w:t>
      </w:r>
      <w:r>
        <w:rPr>
          <w:rStyle w:val="Bodytext21"/>
          <w:lang w:val="en-US" w:eastAsia="en-US" w:bidi="en-US"/>
        </w:rPr>
        <w:t>10</w:t>
      </w:r>
      <w:r>
        <w:rPr>
          <w:rStyle w:val="Bodytext21"/>
          <w:rtl/>
        </w:rPr>
        <w:t>*</w:t>
      </w:r>
      <w:r>
        <w:rPr>
          <w:rStyle w:val="Bodytext21"/>
          <w:lang w:val="en-US" w:eastAsia="en-US" w:bidi="en-US"/>
        </w:rPr>
        <w:t>6:0</w:t>
      </w:r>
      <w:r>
        <w:rPr>
          <w:rStyle w:val="Bodytext21"/>
          <w:rtl/>
        </w:rPr>
        <w:t>חח</w:t>
      </w:r>
      <w:r>
        <w:rPr>
          <w:rStyle w:val="Bodytext21"/>
          <w:lang w:val="en-US" w:eastAsia="en-US" w:bidi="en-US"/>
        </w:rPr>
        <w:t>00</w:t>
      </w:r>
      <w:r>
        <w:rPr>
          <w:rStyle w:val="Bodytext21"/>
          <w:rtl/>
        </w:rPr>
        <w:t xml:space="preserve"> ,</w:t>
      </w:r>
      <w:r>
        <w:rPr>
          <w:rStyle w:val="Bodytext21"/>
          <w:lang w:val="en-US" w:eastAsia="en-US" w:bidi="en-US"/>
        </w:rPr>
        <w:t>5</w:t>
      </w:r>
      <w:r>
        <w:rPr>
          <w:rStyle w:val="Bodytext21"/>
          <w:rtl/>
        </w:rPr>
        <w:t>ח</w:t>
      </w:r>
      <w:r>
        <w:rPr>
          <w:rStyle w:val="Bodytext21"/>
          <w:lang w:val="en-US" w:eastAsia="en-US" w:bidi="en-US"/>
        </w:rPr>
        <w:t>10</w:t>
      </w:r>
      <w:r>
        <w:rPr>
          <w:rStyle w:val="Bodytext21"/>
          <w:rtl/>
        </w:rPr>
        <w:t>*</w:t>
      </w:r>
      <w:r>
        <w:rPr>
          <w:rStyle w:val="Bodytext21"/>
          <w:lang w:val="en-US" w:eastAsia="en-US" w:bidi="en-US"/>
        </w:rPr>
        <w:t>10</w:t>
      </w:r>
      <w:r>
        <w:rPr>
          <w:rStyle w:val="Bodytext21"/>
          <w:rtl/>
        </w:rPr>
        <w:t>ז\ח</w:t>
      </w:r>
      <w:r>
        <w:rPr>
          <w:rStyle w:val="Bodytext21"/>
          <w:lang w:val="en-US" w:eastAsia="en-US" w:bidi="en-US"/>
        </w:rPr>
        <w:t>00</w:t>
      </w:r>
      <w:r>
        <w:rPr>
          <w:rStyle w:val="Bodytext21"/>
          <w:rtl/>
        </w:rPr>
        <w:t xml:space="preserve"> (יונתן אריאל, ׳מקום׳], בצורה מעגלית. קרי, בכל שלב ובכל נושא בתוכנית נחזור נשוב ונשאל את אותן ארבעת שאלות היסוד: </w:t>
      </w:r>
      <w:r>
        <w:rPr>
          <w:rStyle w:val="Bodytext2Bold0"/>
          <w:rtl/>
        </w:rPr>
        <w:t>למה? מה? מי? איך?</w:t>
      </w:r>
    </w:p>
    <w:p w:rsidR="002D6346" w:rsidRDefault="00BB21EE">
      <w:pPr>
        <w:pStyle w:val="Bodytext20"/>
        <w:shd w:val="clear" w:color="auto" w:fill="auto"/>
        <w:spacing w:before="0" w:after="0"/>
        <w:ind w:right="1040"/>
        <w:rPr>
          <w:rtl/>
        </w:rPr>
        <w:sectPr w:rsidR="002D6346">
          <w:type w:val="continuous"/>
          <w:pgSz w:w="11900" w:h="16840"/>
          <w:pgMar w:top="2289" w:right="1737" w:bottom="1343" w:left="760" w:header="0" w:footer="3" w:gutter="0"/>
          <w:cols w:space="720"/>
          <w:noEndnote/>
          <w:bidi/>
          <w:docGrid w:linePitch="360"/>
        </w:sectPr>
      </w:pPr>
      <w:r>
        <w:rPr>
          <w:rStyle w:val="Bodytext21"/>
          <w:rtl/>
        </w:rPr>
        <w:t xml:space="preserve">מודל זה ייושם כחלק ממבנה </w:t>
      </w:r>
      <w:r>
        <w:rPr>
          <w:rStyle w:val="Bodytext21"/>
          <w:rtl/>
        </w:rPr>
        <w:t>מטרציוני של שני צירים החותכים זה את זה, ציר אישי וציר קבוצתי (המייצגים את שני המסלולים של התוכניתן המעלים שאלות וסוגיות המשפיעות על עיצוב ׳המנהל הראוי׳ ועל הטמעת מהלך</w:t>
      </w:r>
      <w:r>
        <w:rPr>
          <w:rStyle w:val="Bodytext22"/>
          <w:rtl/>
        </w:rPr>
        <w:t xml:space="preserve"> </w:t>
      </w:r>
      <w:r>
        <w:rPr>
          <w:rStyle w:val="Bodytext2Bold"/>
          <w:rtl/>
        </w:rPr>
        <w:t>ארגון לומד ומונע חזון.</w:t>
      </w:r>
      <w:r>
        <w:rPr>
          <w:rStyle w:val="Bodytext2Bold0"/>
          <w:rtl/>
        </w:rPr>
        <w:t xml:space="preserve"> </w:t>
      </w:r>
      <w:r>
        <w:rPr>
          <w:rStyle w:val="Bodytext21"/>
          <w:rtl/>
        </w:rPr>
        <w:t>בהעמקה בכל אחת מהשאלות יוצע לעמיתים ידע עיוני, כלים ומיומנויות ייש</w:t>
      </w:r>
      <w:r>
        <w:rPr>
          <w:rStyle w:val="Bodytext21"/>
          <w:rtl/>
        </w:rPr>
        <w:t>ומיות, לצד העמקה במקרי בוחן ספציפיים מן העולם הרחב, מהעולם היהודי הציוני, ומעולם השליחות (באמצעות למידת עמיתים!, ובמצבם העדכני של החברה בישראל והעם היהודי:</w:t>
      </w:r>
    </w:p>
    <w:p w:rsidR="002D6346" w:rsidRDefault="00963E61">
      <w:pPr>
        <w:rPr>
          <w:sz w:val="2"/>
          <w:szCs w:val="2"/>
          <w:rtl/>
        </w:rPr>
      </w:pPr>
      <w:r>
        <w:rPr>
          <w:noProof/>
        </w:rPr>
        <mc:AlternateContent>
          <mc:Choice Requires="wps">
            <w:drawing>
              <wp:inline distT="0" distB="0" distL="0" distR="0">
                <wp:extent cx="7556500" cy="219710"/>
                <wp:effectExtent l="0" t="0" r="0" b="1270"/>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2D6346">
                            <w:pPr>
                              <w:rPr>
                                <w:rtl/>
                              </w:rPr>
                            </w:pPr>
                          </w:p>
                        </w:txbxContent>
                      </wps:txbx>
                      <wps:bodyPr rot="0" vert="horz" wrap="square" lIns="0" tIns="0" rIns="0" bIns="0" anchor="t" anchorCtr="0" upright="1">
                        <a:noAutofit/>
                      </wps:bodyPr>
                    </wps:wsp>
                  </a:graphicData>
                </a:graphic>
              </wp:inline>
            </w:drawing>
          </mc:Choice>
          <mc:Fallback>
            <w:pict>
              <v:shape id="Text Box 8" o:spid="_x0000_s1029" type="#_x0000_t202" style="width:59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qsw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" filled="f" stroked="f">
                <v:textbox inset="0,0,0,0">
                  <w:txbxContent>
                    <w:p w:rsidR="002D6346" w:rsidRDefault="002D6346">
                      <w:pPr>
                        <w:rPr>
                          <w:rtl/>
                        </w:rPr>
                      </w:pPr>
                    </w:p>
                  </w:txbxContent>
                </v:textbox>
                <w10:anchorlock/>
              </v:shape>
            </w:pict>
          </mc:Fallback>
        </mc:AlternateContent>
      </w:r>
      <w:r w:rsidR="00BB21EE">
        <w:rPr>
          <w:rtl/>
        </w:rPr>
        <w:t xml:space="preserve"> </w:t>
      </w:r>
    </w:p>
    <w:p w:rsidR="002D6346" w:rsidRDefault="002D6346">
      <w:pPr>
        <w:rPr>
          <w:sz w:val="2"/>
          <w:szCs w:val="2"/>
          <w:rtl/>
        </w:rPr>
        <w:sectPr w:rsidR="002D6346">
          <w:type w:val="continuous"/>
          <w:pgSz w:w="11900" w:h="16840"/>
          <w:pgMar w:top="1727" w:right="0" w:bottom="1271" w:left="0" w:header="0" w:footer="3" w:gutter="0"/>
          <w:cols w:space="720"/>
          <w:noEndnote/>
          <w:docGrid w:linePitch="360"/>
        </w:sectPr>
      </w:pPr>
    </w:p>
    <w:p w:rsidR="002D6346" w:rsidRDefault="00963E61">
      <w:pPr>
        <w:spacing w:line="360" w:lineRule="exact"/>
        <w:rPr>
          <w:rtl/>
        </w:rPr>
      </w:pPr>
      <w:r>
        <w:rPr>
          <w:noProof/>
        </w:rPr>
        <w:drawing>
          <wp:anchor distT="0" distB="0" distL="63500" distR="63500" simplePos="0" relativeHeight="251657739" behindDoc="1" locked="0" layoutInCell="1" allowOverlap="1">
            <wp:simplePos x="0" y="0"/>
            <wp:positionH relativeFrom="margin">
              <wp:posOffset>2037080</wp:posOffset>
            </wp:positionH>
            <wp:positionV relativeFrom="paragraph">
              <wp:posOffset>0</wp:posOffset>
            </wp:positionV>
            <wp:extent cx="2597150" cy="1517650"/>
            <wp:effectExtent l="0" t="0" r="0" b="0"/>
            <wp:wrapNone/>
            <wp:docPr id="20" name="Picture 7" descr="C:\Users\Avi\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vi\AppData\Local\Temp\ABBYY\PDFTransformer\12.00\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7150" cy="1517650"/>
                    </a:xfrm>
                    <a:prstGeom prst="rect">
                      <a:avLst/>
                    </a:prstGeom>
                    <a:noFill/>
                  </pic:spPr>
                </pic:pic>
              </a:graphicData>
            </a:graphic>
            <wp14:sizeRelH relativeFrom="page">
              <wp14:pctWidth>0</wp14:pctWidth>
            </wp14:sizeRelH>
            <wp14:sizeRelV relativeFrom="page">
              <wp14:pctHeight>0</wp14:pctHeight>
            </wp14:sizeRelV>
          </wp:anchor>
        </w:drawing>
      </w:r>
    </w:p>
    <w:p w:rsidR="002D6346" w:rsidRDefault="002D6346">
      <w:pPr>
        <w:spacing w:line="360" w:lineRule="exact"/>
        <w:rPr>
          <w:rtl/>
        </w:rPr>
      </w:pPr>
    </w:p>
    <w:p w:rsidR="002D6346" w:rsidRDefault="002D6346">
      <w:pPr>
        <w:spacing w:line="360" w:lineRule="exact"/>
        <w:rPr>
          <w:rtl/>
        </w:rPr>
      </w:pPr>
    </w:p>
    <w:p w:rsidR="002D6346" w:rsidRDefault="002D6346">
      <w:pPr>
        <w:spacing w:line="360" w:lineRule="exact"/>
        <w:rPr>
          <w:rtl/>
        </w:rPr>
      </w:pPr>
    </w:p>
    <w:p w:rsidR="002D6346" w:rsidRDefault="002D6346">
      <w:pPr>
        <w:spacing w:line="360" w:lineRule="exact"/>
        <w:rPr>
          <w:rtl/>
        </w:rPr>
      </w:pPr>
    </w:p>
    <w:p w:rsidR="002D6346" w:rsidRDefault="002D6346">
      <w:pPr>
        <w:spacing w:line="582" w:lineRule="exact"/>
        <w:rPr>
          <w:rtl/>
        </w:rPr>
      </w:pPr>
    </w:p>
    <w:p w:rsidR="002D6346" w:rsidRDefault="002D6346">
      <w:pPr>
        <w:rPr>
          <w:sz w:val="2"/>
          <w:szCs w:val="2"/>
          <w:rtl/>
        </w:rPr>
        <w:sectPr w:rsidR="002D6346">
          <w:type w:val="continuous"/>
          <w:pgSz w:w="11900" w:h="16840"/>
          <w:pgMar w:top="1727" w:right="678" w:bottom="1271" w:left="778" w:header="0" w:footer="3" w:gutter="0"/>
          <w:cols w:space="720"/>
          <w:noEndnote/>
          <w:docGrid w:linePitch="360"/>
        </w:sectPr>
      </w:pPr>
    </w:p>
    <w:p w:rsidR="002D6346" w:rsidRDefault="002D6346">
      <w:pPr>
        <w:spacing w:line="219" w:lineRule="exact"/>
        <w:rPr>
          <w:sz w:val="18"/>
          <w:szCs w:val="18"/>
          <w:rtl/>
        </w:rPr>
      </w:pPr>
    </w:p>
    <w:p w:rsidR="002D6346" w:rsidRDefault="002D6346">
      <w:pPr>
        <w:rPr>
          <w:sz w:val="2"/>
          <w:szCs w:val="2"/>
          <w:rtl/>
        </w:rPr>
        <w:sectPr w:rsidR="002D6346">
          <w:type w:val="continuous"/>
          <w:pgSz w:w="11900" w:h="16840"/>
          <w:pgMar w:top="2285" w:right="0" w:bottom="1373" w:left="0" w:header="0" w:footer="3" w:gutter="0"/>
          <w:cols w:space="720"/>
          <w:noEndnote/>
          <w:docGrid w:linePitch="360"/>
        </w:sectPr>
      </w:pPr>
    </w:p>
    <w:p w:rsidR="002D6346" w:rsidRDefault="00BB21EE">
      <w:pPr>
        <w:pStyle w:val="Heading30"/>
        <w:keepNext/>
        <w:keepLines/>
        <w:shd w:val="clear" w:color="auto" w:fill="auto"/>
        <w:spacing w:before="0"/>
        <w:rPr>
          <w:rtl/>
        </w:rPr>
      </w:pPr>
      <w:bookmarkStart w:id="6" w:name="bookmark7"/>
      <w:r>
        <w:rPr>
          <w:rStyle w:val="Heading32"/>
          <w:b/>
          <w:bCs/>
          <w:rtl/>
        </w:rPr>
        <w:t>אשכול פותח-למה?</w:t>
      </w:r>
      <w:bookmarkEnd w:id="6"/>
    </w:p>
    <w:p w:rsidR="002D6346" w:rsidRDefault="00BB21EE">
      <w:pPr>
        <w:pStyle w:val="Bodytext20"/>
        <w:shd w:val="clear" w:color="auto" w:fill="auto"/>
        <w:spacing w:before="0" w:after="168"/>
        <w:rPr>
          <w:rtl/>
        </w:rPr>
      </w:pPr>
      <w:r>
        <w:rPr>
          <w:rStyle w:val="Bodytext21"/>
          <w:rtl/>
        </w:rPr>
        <w:t xml:space="preserve">באשכול הפותח נעמיק בסוגיות של </w:t>
      </w:r>
      <w:r>
        <w:rPr>
          <w:rStyle w:val="Bodytext2Bold0"/>
          <w:rtl/>
        </w:rPr>
        <w:t xml:space="preserve">חזון אישי, מקצועי וארגוני. </w:t>
      </w:r>
      <w:r>
        <w:rPr>
          <w:rStyle w:val="Bodytext21"/>
          <w:rtl/>
        </w:rPr>
        <w:t xml:space="preserve">נבחן מודלים וחלופות שונות ל׳תמונת עתיד׳, תוך חיזוק הכישורים האינטלקטואלים של העמיתים, היצירתיות וכישורי המנהיגות שלהם. האשכול שואף </w:t>
      </w:r>
      <w:r>
        <w:rPr>
          <w:rStyle w:val="Bodytext21"/>
          <w:rtl/>
        </w:rPr>
        <w:t>לאפשר התמודדות יסודית בשאלות של זהות, חזון ואתיקה מקצועית. בנוסף, במסלול הקבוצתי - נעסוק בלמידה של מנהיגות מונעת חזון באמצעות מקרי-בוחן נבחרים, וסדנאות של ניסוח חזון, גיבוש מדיניות וכתיבת ניירות עמדה. במסלול האישי ־ כל משתתפת תתמקד בכישורי הליבה הרלוונטיים</w:t>
      </w:r>
      <w:r>
        <w:rPr>
          <w:rStyle w:val="Bodytext21"/>
          <w:rtl/>
        </w:rPr>
        <w:t xml:space="preserve"> לתפקידה בשאלות של זהות מקצועית, תמונת העתיד ותאוריית השינוי המניעות אותה. במסלול האישי ־ אבחון ואיתור צרכים לצד סדנאות כתיבה יוצרת וכתיבה אפקטיבית לגיבוש וניסוח חזון אישי ומקצועי, תרגום החומר העיוני לכלים ומיומנויות מעשיות הנדרשות להצלחה בתפקיד ולהובלת שי</w:t>
      </w:r>
      <w:r>
        <w:rPr>
          <w:rStyle w:val="Bodytext21"/>
          <w:rtl/>
        </w:rPr>
        <w:t>נוי בארגון.</w:t>
      </w:r>
    </w:p>
    <w:p w:rsidR="002D6346" w:rsidRDefault="00BB21EE">
      <w:pPr>
        <w:pStyle w:val="Bodytext40"/>
        <w:shd w:val="clear" w:color="auto" w:fill="auto"/>
        <w:tabs>
          <w:tab w:val="left" w:pos="5294"/>
        </w:tabs>
        <w:spacing w:before="0"/>
        <w:jc w:val="both"/>
        <w:rPr>
          <w:rtl/>
        </w:rPr>
        <w:sectPr w:rsidR="002D6346">
          <w:type w:val="continuous"/>
          <w:pgSz w:w="11900" w:h="16840"/>
          <w:pgMar w:top="2285" w:right="1861" w:bottom="1373" w:left="635" w:header="0" w:footer="3" w:gutter="0"/>
          <w:cols w:space="720"/>
          <w:noEndnote/>
          <w:bidi/>
          <w:docGrid w:linePitch="360"/>
        </w:sectPr>
      </w:pPr>
      <w:r>
        <w:rPr>
          <w:rStyle w:val="Bodytext42"/>
          <w:b/>
          <w:bCs/>
          <w:vertAlign w:val="superscript"/>
          <w:rtl/>
        </w:rPr>
        <w:t>אשכוי שני</w:t>
      </w:r>
      <w:r>
        <w:rPr>
          <w:rStyle w:val="Bodytext42"/>
          <w:b/>
          <w:bCs/>
          <w:rtl/>
        </w:rPr>
        <w:t>־</w:t>
      </w:r>
      <w:r>
        <w:rPr>
          <w:rStyle w:val="Bodytext43"/>
          <w:b/>
          <w:bCs/>
          <w:rtl/>
        </w:rPr>
        <w:t xml:space="preserve"> </w:t>
      </w:r>
      <w:r>
        <w:rPr>
          <w:rStyle w:val="Bodytext43"/>
          <w:b/>
          <w:bCs/>
          <w:vertAlign w:val="superscript"/>
          <w:rtl/>
        </w:rPr>
        <w:t>נןי?</w:t>
      </w:r>
      <w:r>
        <w:rPr>
          <w:rStyle w:val="Bodytext41"/>
          <w:b/>
          <w:bCs/>
          <w:rtl/>
        </w:rPr>
        <w:tab/>
      </w:r>
      <w:r>
        <w:rPr>
          <w:rStyle w:val="Bodytext41"/>
          <w:b/>
          <w:bCs/>
          <w:lang w:val="en-US" w:eastAsia="en-US" w:bidi="en-US"/>
        </w:rPr>
        <w:t>5</w:t>
      </w:r>
      <w:r>
        <w:rPr>
          <w:rStyle w:val="Bodytext41"/>
          <w:b/>
          <w:bCs/>
          <w:rtl/>
        </w:rPr>
        <w:t>ח</w:t>
      </w:r>
      <w:r>
        <w:rPr>
          <w:rStyle w:val="Bodytext41"/>
          <w:b/>
          <w:bCs/>
          <w:lang w:val="en-US" w:eastAsia="en-US" w:bidi="en-US"/>
        </w:rPr>
        <w:t>3110</w:t>
      </w:r>
      <w:r>
        <w:rPr>
          <w:rStyle w:val="Bodytext41"/>
          <w:b/>
          <w:bCs/>
          <w:rtl/>
        </w:rPr>
        <w:t>ז</w:t>
      </w:r>
      <w:r>
        <w:rPr>
          <w:rStyle w:val="Bodytext41"/>
          <w:b/>
          <w:bCs/>
          <w:lang w:val="en-US" w:eastAsia="en-US" w:bidi="en-US"/>
        </w:rPr>
        <w:t>6</w:t>
      </w:r>
      <w:r>
        <w:rPr>
          <w:rStyle w:val="Bodytext41"/>
          <w:b/>
          <w:bCs/>
          <w:rtl/>
        </w:rPr>
        <w:t>רו</w:t>
      </w:r>
      <w:r>
        <w:rPr>
          <w:rStyle w:val="Bodytext41"/>
          <w:b/>
          <w:bCs/>
          <w:lang w:val="en-US" w:eastAsia="en-US" w:bidi="en-US"/>
        </w:rPr>
        <w:t>36</w:t>
      </w:r>
      <w:r>
        <w:rPr>
          <w:rStyle w:val="Bodytext41"/>
          <w:b/>
          <w:bCs/>
          <w:rtl/>
        </w:rPr>
        <w:t>&gt; ־</w:t>
      </w:r>
      <w:r>
        <w:rPr>
          <w:rStyle w:val="Bodytext41"/>
          <w:b/>
          <w:bCs/>
          <w:lang w:val="en-US" w:eastAsia="en-US" w:bidi="en-US"/>
        </w:rPr>
        <w:t>01</w:t>
      </w:r>
      <w:r>
        <w:rPr>
          <w:rStyle w:val="Bodytext41"/>
          <w:b/>
          <w:bCs/>
          <w:rtl/>
        </w:rPr>
        <w:t>^ ©חסז״ק ו</w:t>
      </w:r>
      <w:r>
        <w:rPr>
          <w:rStyle w:val="Bodytext41"/>
          <w:b/>
          <w:bCs/>
          <w:lang w:val="en-US" w:eastAsia="en-US" w:bidi="en-US"/>
        </w:rPr>
        <w:t>151</w:t>
      </w:r>
      <w:r>
        <w:rPr>
          <w:rStyle w:val="Bodytext41"/>
          <w:b/>
          <w:bCs/>
          <w:rtl/>
        </w:rPr>
        <w:t>עע</w:t>
      </w:r>
      <w:r>
        <w:rPr>
          <w:rStyle w:val="Bodytext41"/>
          <w:b/>
          <w:bCs/>
          <w:lang w:val="en-US" w:eastAsia="en-US" w:bidi="en-US"/>
        </w:rPr>
        <w:t>6.16</w:t>
      </w:r>
      <w:r>
        <w:rPr>
          <w:rStyle w:val="Bodytext41"/>
          <w:b/>
          <w:bCs/>
          <w:rtl/>
        </w:rPr>
        <w:t>ו^</w:t>
      </w:r>
      <w:r>
        <w:rPr>
          <w:rStyle w:val="Bodytext41"/>
          <w:b/>
          <w:bCs/>
          <w:lang w:val="en-US" w:eastAsia="en-US" w:bidi="en-US"/>
        </w:rPr>
        <w:t>91</w:t>
      </w:r>
      <w:r>
        <w:rPr>
          <w:rStyle w:val="Bodytext41"/>
          <w:b/>
          <w:bCs/>
          <w:rtl/>
        </w:rPr>
        <w:t>ח</w:t>
      </w:r>
      <w:r>
        <w:rPr>
          <w:rStyle w:val="Bodytext41"/>
          <w:b/>
          <w:bCs/>
          <w:lang w:val="en-US" w:eastAsia="en-US" w:bidi="en-US"/>
        </w:rPr>
        <w:t>1</w:t>
      </w:r>
      <w:r>
        <w:rPr>
          <w:rStyle w:val="Bodytext41"/>
          <w:b/>
          <w:bCs/>
          <w:rtl/>
        </w:rPr>
        <w:t>זג</w:t>
      </w:r>
      <w:r>
        <w:rPr>
          <w:rStyle w:val="Bodytext41"/>
          <w:b/>
          <w:bCs/>
          <w:lang w:val="en-US" w:eastAsia="en-US" w:bidi="en-US"/>
        </w:rPr>
        <w:t>5601</w:t>
      </w:r>
    </w:p>
    <w:p w:rsidR="002D6346" w:rsidRDefault="00BB21EE">
      <w:pPr>
        <w:pStyle w:val="Bodytext20"/>
        <w:shd w:val="clear" w:color="auto" w:fill="auto"/>
        <w:spacing w:before="0" w:after="0"/>
        <w:ind w:right="1040"/>
        <w:rPr>
          <w:rtl/>
        </w:rPr>
      </w:pPr>
      <w:r>
        <w:rPr>
          <w:rStyle w:val="Bodytext2Bold0"/>
          <w:rtl/>
        </w:rPr>
        <w:lastRenderedPageBreak/>
        <w:t xml:space="preserve">אשכול זה מתייחם לקהלי היעד המגוונים איתם פועלים המשתתפים בתוכנית, הן בקרב החברה הישראלית והן בקרב יהדות התפוצות. </w:t>
      </w:r>
      <w:r>
        <w:rPr>
          <w:rStyle w:val="Bodytext21"/>
          <w:rtl/>
        </w:rPr>
        <w:t xml:space="preserve">במפגשים תחת אשכול זה נבחן סוגיות של </w:t>
      </w:r>
      <w:r>
        <w:rPr>
          <w:rStyle w:val="Bodytext21"/>
          <w:rtl/>
        </w:rPr>
        <w:t>מנהיגות ויכולת השפעה, שיתופי פעולה ועבודה בצוות תוך התייחסות למרכיבי זהות ושייכות, מרחב וזמן, ערכים ומסורת, טכנולוגיה ותקשורת, פרטיקולריות ואוניברסליות.</w:t>
      </w:r>
    </w:p>
    <w:p w:rsidR="002D6346" w:rsidRDefault="00BB21EE">
      <w:pPr>
        <w:pStyle w:val="Bodytext20"/>
        <w:shd w:val="clear" w:color="auto" w:fill="auto"/>
        <w:spacing w:before="0" w:after="300"/>
        <w:ind w:right="1040"/>
        <w:rPr>
          <w:rtl/>
        </w:rPr>
      </w:pPr>
      <w:r>
        <w:rPr>
          <w:rStyle w:val="Bodytext21"/>
          <w:rtl/>
        </w:rPr>
        <w:t>במסלול האישי ־ השלמת פערים והקניית ידע וכישורים מעשיים בזירות של מידענות, תיאוריות דוריות !</w:t>
      </w:r>
      <w:r>
        <w:rPr>
          <w:rStyle w:val="Bodytext21"/>
          <w:lang w:val="en-US" w:eastAsia="en-US" w:bidi="en-US"/>
        </w:rPr>
        <w:t>1716017</w:t>
      </w:r>
      <w:r>
        <w:rPr>
          <w:rStyle w:val="Bodytext21"/>
          <w:rtl/>
        </w:rPr>
        <w:t xml:space="preserve"> </w:t>
      </w:r>
      <w:r>
        <w:rPr>
          <w:rStyle w:val="Bodytext21"/>
          <w:lang w:val="en-US" w:eastAsia="en-US" w:bidi="en-US"/>
        </w:rPr>
        <w:t>31</w:t>
      </w:r>
      <w:r>
        <w:rPr>
          <w:rStyle w:val="Bodytext21"/>
          <w:rtl/>
        </w:rPr>
        <w:t>חס</w:t>
      </w:r>
      <w:r>
        <w:rPr>
          <w:rStyle w:val="Bodytext21"/>
          <w:lang w:val="en-US" w:eastAsia="en-US" w:bidi="en-US"/>
        </w:rPr>
        <w:t>311</w:t>
      </w:r>
      <w:r>
        <w:rPr>
          <w:rStyle w:val="Bodytext21"/>
          <w:rtl/>
        </w:rPr>
        <w:t>־ו</w:t>
      </w:r>
      <w:r>
        <w:rPr>
          <w:rStyle w:val="Bodytext21"/>
          <w:lang w:val="en-US" w:eastAsia="en-US" w:bidi="en-US"/>
        </w:rPr>
        <w:t>6</w:t>
      </w:r>
      <w:r>
        <w:rPr>
          <w:rStyle w:val="Bodytext21"/>
          <w:rtl/>
        </w:rPr>
        <w:t>ח</w:t>
      </w:r>
      <w:r>
        <w:rPr>
          <w:rStyle w:val="Bodytext21"/>
          <w:lang w:val="en-US" w:eastAsia="en-US" w:bidi="en-US"/>
        </w:rPr>
        <w:t>06</w:t>
      </w:r>
      <w:r>
        <w:rPr>
          <w:rStyle w:val="Bodytext21"/>
          <w:rtl/>
        </w:rPr>
        <w:t>|, מחקרים בני-זמננו הבוחנים את מצבו של העם־היהודי ובפרט של צעירי העם היהודי, ניתוחים סוציולוגיים ודמוגרפיים מתחרים העוסקים במצבה של החברה הישראלית [לרבות פגישות אישיות עם יוזמות ויזמים הפועלים בתחום במשרדי ממשלה, במגזר הפרטי ובחברה האזרחית!. העמקה</w:t>
      </w:r>
      <w:r>
        <w:rPr>
          <w:rStyle w:val="Bodytext21"/>
          <w:rtl/>
        </w:rPr>
        <w:t xml:space="preserve"> באוריינטציה פנים־סוכנותית.</w:t>
      </w:r>
    </w:p>
    <w:p w:rsidR="002D6346" w:rsidRDefault="00BB21EE">
      <w:pPr>
        <w:pStyle w:val="Heading30"/>
        <w:keepNext/>
        <w:keepLines/>
        <w:shd w:val="clear" w:color="auto" w:fill="auto"/>
        <w:spacing w:before="0"/>
        <w:rPr>
          <w:rtl/>
        </w:rPr>
      </w:pPr>
      <w:bookmarkStart w:id="7" w:name="bookmark8"/>
      <w:r>
        <w:rPr>
          <w:rStyle w:val="Heading32"/>
          <w:b/>
          <w:bCs/>
          <w:rtl/>
        </w:rPr>
        <w:t>אשכול שלישי-</w:t>
      </w:r>
      <w:r>
        <w:rPr>
          <w:rStyle w:val="Heading33"/>
          <w:b/>
          <w:bCs/>
          <w:rtl/>
        </w:rPr>
        <w:t xml:space="preserve"> מה?</w:t>
      </w:r>
      <w:bookmarkEnd w:id="7"/>
    </w:p>
    <w:p w:rsidR="002D6346" w:rsidRDefault="00BB21EE">
      <w:pPr>
        <w:pStyle w:val="Bodytext20"/>
        <w:shd w:val="clear" w:color="auto" w:fill="auto"/>
        <w:spacing w:before="0" w:after="0"/>
        <w:ind w:right="1040"/>
        <w:rPr>
          <w:rtl/>
        </w:rPr>
      </w:pPr>
      <w:r>
        <w:rPr>
          <w:rStyle w:val="Bodytext2Bold0"/>
          <w:rtl/>
        </w:rPr>
        <w:t xml:space="preserve">אשכול זה מציב במרכזו שאלות מהותיות הקשורות לבסים התוכן ועולמות הידע והכלים המעשיים של המשתתפים בתוכנית. </w:t>
      </w:r>
      <w:r>
        <w:rPr>
          <w:rStyle w:val="Bodytext21"/>
          <w:rtl/>
        </w:rPr>
        <w:t>המפגשים תחת אשכול זה עוסקים בהנעה לפעולה ואופן הפעולה בהקשרים של כישורים אינטלקטואלים, מנהיגות ויכולת השפעה</w:t>
      </w:r>
      <w:r>
        <w:rPr>
          <w:rStyle w:val="Bodytext21"/>
          <w:rtl/>
        </w:rPr>
        <w:t xml:space="preserve"> וכן הגדרת מטרות ועמידה ביעדים לצד יצירתיות, התמודדות עם אתגרים, איכות ביצוע ותפיסת האופק.</w:t>
      </w:r>
    </w:p>
    <w:p w:rsidR="002D6346" w:rsidRDefault="00BB21EE">
      <w:pPr>
        <w:pStyle w:val="Bodytext20"/>
        <w:shd w:val="clear" w:color="auto" w:fill="auto"/>
        <w:spacing w:before="0" w:after="0" w:line="595" w:lineRule="exact"/>
        <w:ind w:right="2280"/>
        <w:jc w:val="left"/>
        <w:rPr>
          <w:rtl/>
        </w:rPr>
      </w:pPr>
      <w:r>
        <w:rPr>
          <w:rStyle w:val="Bodytext21"/>
          <w:rtl/>
        </w:rPr>
        <w:t xml:space="preserve">במסלול האישי ־ השלמת פערים והעמקה בעולמות התוכן הרלוונטיים לתפקידי העמיתים. </w:t>
      </w:r>
      <w:r>
        <w:rPr>
          <w:rStyle w:val="Bodytext2Bold0"/>
          <w:rtl/>
        </w:rPr>
        <w:t>אשכול רביעי-</w:t>
      </w:r>
      <w:r>
        <w:rPr>
          <w:rStyle w:val="Bodytext2Bold"/>
          <w:rtl/>
        </w:rPr>
        <w:t xml:space="preserve"> איך?</w:t>
      </w:r>
    </w:p>
    <w:p w:rsidR="002D6346" w:rsidRDefault="00BB21EE">
      <w:pPr>
        <w:pStyle w:val="Bodytext20"/>
        <w:shd w:val="clear" w:color="auto" w:fill="auto"/>
        <w:spacing w:before="0" w:after="300"/>
        <w:ind w:right="1040"/>
        <w:rPr>
          <w:rtl/>
        </w:rPr>
      </w:pPr>
      <w:r>
        <w:rPr>
          <w:rStyle w:val="Bodytext2Bold0"/>
          <w:rtl/>
        </w:rPr>
        <w:t>אשכול זה מציב במרכזו סוגיות פעולה וסגנונות פעולה שונים תוך התמקדות בסגנ</w:t>
      </w:r>
      <w:r>
        <w:rPr>
          <w:rStyle w:val="Bodytext2Bold0"/>
          <w:rtl/>
        </w:rPr>
        <w:t xml:space="preserve">ונות ניהול, ראייה מערכתית והשגת מטרות. </w:t>
      </w:r>
      <w:r>
        <w:rPr>
          <w:rStyle w:val="Bodytext21"/>
          <w:rtl/>
        </w:rPr>
        <w:t xml:space="preserve">המפגשים תחת אשכול זה יעסקו בסינרגיה בין כל החומר העיוני והמעשי שנלמד עד כה, לבין אסטרטגיות יישום וטקטיקות פעולה שונות. האשכול הרביעי הוא הדינמי מבין כל האחרים </w:t>
      </w:r>
      <w:r>
        <w:rPr>
          <w:rStyle w:val="Bodytext21"/>
          <w:lang w:val="en-US" w:eastAsia="en-US" w:bidi="en-US"/>
        </w:rPr>
        <w:t>1</w:t>
      </w:r>
      <w:r>
        <w:rPr>
          <w:rStyle w:val="Bodytext21"/>
          <w:rtl/>
        </w:rPr>
        <w:t>ייבנה\ישתנה בהתאם לצרכים של העמיתים, קצב הלמידה וההתפתחות</w:t>
      </w:r>
      <w:r>
        <w:rPr>
          <w:rStyle w:val="Bodytext21"/>
          <w:rtl/>
        </w:rPr>
        <w:t xml:space="preserve"> המקצועית שלהם. ככל שהתהליך הקבוצתי והעבודה השוטפת יאפשרו זאת, העמיתים ייטלו יותר ויותר אחראיות על קביעת התכנים וזהות המרצים האורחים !בהתייעצות עם צוות התכנית והועדה המייעצת!. זאת, בנוסף לאחריותם על מסלול האוריינטציה הפנים־ארגונית שיחל באשכול השני ויימשך ע</w:t>
      </w:r>
      <w:r>
        <w:rPr>
          <w:rStyle w:val="Bodytext21"/>
          <w:rtl/>
        </w:rPr>
        <w:t>ד סוף הסמסטר השלישי. בנוסף, באשכול הרביעי נעמיק גם את מידת היכרותם של העמיתים עם החברה הישראלית־ הן באמצעות מקומות המפגש !כפי שיפורט להלן), והן באמצעות יחידות ״תרבות כנם״. היחידות האלה יאפשרו לכל עמיתה ועמית להביא את הסיפור הייחודי שלהם ולבחון, כיצד הוא תו</w:t>
      </w:r>
      <w:r>
        <w:rPr>
          <w:rStyle w:val="Bodytext21"/>
          <w:rtl/>
        </w:rPr>
        <w:t>רם לעשייה שלהם ולמימוש מטרות התכנית, ו/או להיפגש עם דמויות שונות מתוך ״השבטים״ ותתי-התרבויות השונות !והקולות השונים בתוכן!, המרכיבים את החברה הישראלית. בכל מפגש כזה, מלבד המרכיב הנרטיבי, יושם דגש על זיהוי אסטרטגיות פעולה, כלים ומיומנויות המאפשרות לדמויות ה</w:t>
      </w:r>
      <w:r>
        <w:rPr>
          <w:rStyle w:val="Bodytext21"/>
          <w:rtl/>
        </w:rPr>
        <w:t>שונות לפעול ולהגיע להצלחות.</w:t>
      </w:r>
    </w:p>
    <w:p w:rsidR="002D6346" w:rsidRDefault="00BB21EE">
      <w:pPr>
        <w:pStyle w:val="Heading30"/>
        <w:keepNext/>
        <w:keepLines/>
        <w:shd w:val="clear" w:color="auto" w:fill="auto"/>
        <w:spacing w:before="0"/>
        <w:rPr>
          <w:rtl/>
        </w:rPr>
      </w:pPr>
      <w:bookmarkStart w:id="8" w:name="bookmark9"/>
      <w:r>
        <w:rPr>
          <w:rStyle w:val="Heading31"/>
          <w:b/>
          <w:bCs/>
          <w:rtl/>
        </w:rPr>
        <w:t>תהליכים קבוצתיים</w:t>
      </w:r>
      <w:bookmarkEnd w:id="8"/>
    </w:p>
    <w:p w:rsidR="002D6346" w:rsidRDefault="00963E61">
      <w:pPr>
        <w:pStyle w:val="Bodytext20"/>
        <w:shd w:val="clear" w:color="auto" w:fill="auto"/>
        <w:spacing w:before="0" w:after="0"/>
        <w:ind w:right="1040"/>
        <w:rPr>
          <w:rtl/>
        </w:rPr>
      </w:pPr>
      <w:r>
        <w:rPr>
          <w:noProof/>
        </w:rPr>
        <mc:AlternateContent>
          <mc:Choice Requires="wps">
            <w:drawing>
              <wp:anchor distT="0" distB="254000" distL="63500" distR="63500" simplePos="0" relativeHeight="377487110" behindDoc="1" locked="0" layoutInCell="1" allowOverlap="1">
                <wp:simplePos x="0" y="0"/>
                <wp:positionH relativeFrom="margin">
                  <wp:posOffset>635</wp:posOffset>
                </wp:positionH>
                <wp:positionV relativeFrom="paragraph">
                  <wp:posOffset>1929130</wp:posOffset>
                </wp:positionV>
                <wp:extent cx="2545080" cy="119380"/>
                <wp:effectExtent l="3810" t="4445" r="3810" b="0"/>
                <wp:wrapTopAndBottom/>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Bodytext40"/>
                              <w:shd w:val="clear" w:color="auto" w:fill="auto"/>
                              <w:spacing w:before="0"/>
                              <w:rPr>
                                <w:rtl/>
                              </w:rPr>
                            </w:pPr>
                            <w:r>
                              <w:rPr>
                                <w:rStyle w:val="Bodytext4Exact0"/>
                                <w:b/>
                                <w:bCs/>
                              </w:rPr>
                              <w:t>5</w:t>
                            </w:r>
                            <w:r>
                              <w:rPr>
                                <w:rStyle w:val="Bodytext4Exact0"/>
                                <w:b/>
                                <w:bCs/>
                                <w:rtl/>
                                <w:lang w:val="he-IL" w:eastAsia="he-IL" w:bidi="he-IL"/>
                              </w:rPr>
                              <w:t>חס</w:t>
                            </w:r>
                            <w:r>
                              <w:rPr>
                                <w:rStyle w:val="Bodytext4Exact0"/>
                                <w:b/>
                                <w:bCs/>
                              </w:rPr>
                              <w:t>01:1</w:t>
                            </w:r>
                            <w:r>
                              <w:rPr>
                                <w:rStyle w:val="Bodytext4Exact0"/>
                                <w:b/>
                                <w:bCs/>
                                <w:rtl/>
                                <w:lang w:val="he-IL" w:eastAsia="he-IL" w:bidi="he-IL"/>
                              </w:rPr>
                              <w:t>ז</w:t>
                            </w:r>
                            <w:r>
                              <w:rPr>
                                <w:rStyle w:val="Bodytext4Exact0"/>
                                <w:b/>
                                <w:bCs/>
                              </w:rPr>
                              <w:t>6</w:t>
                            </w:r>
                            <w:r>
                              <w:rPr>
                                <w:rStyle w:val="Bodytext4Exact0"/>
                                <w:b/>
                                <w:bCs/>
                                <w:rtl/>
                                <w:lang w:val="he-IL" w:eastAsia="he-IL" w:bidi="he-IL"/>
                              </w:rPr>
                              <w:t>ח</w:t>
                            </w:r>
                            <w:r>
                              <w:rPr>
                                <w:rStyle w:val="Bodytext4Exact0"/>
                                <w:b/>
                                <w:bCs/>
                              </w:rPr>
                              <w:t>66</w:t>
                            </w:r>
                            <w:r>
                              <w:rPr>
                                <w:rStyle w:val="Bodytext4Exact0"/>
                                <w:b/>
                                <w:bCs/>
                                <w:rtl/>
                                <w:lang w:val="he-IL" w:eastAsia="he-IL" w:bidi="he-IL"/>
                              </w:rPr>
                              <w:t xml:space="preserve"> ־</w:t>
                            </w:r>
                            <w:r>
                              <w:rPr>
                                <w:rStyle w:val="Bodytext4Exact0"/>
                                <w:b/>
                                <w:bCs/>
                              </w:rPr>
                              <w:t>01</w:t>
                            </w:r>
                            <w:r>
                              <w:rPr>
                                <w:rStyle w:val="Bodytext4Exact0"/>
                                <w:b/>
                                <w:bCs/>
                                <w:rtl/>
                                <w:lang w:val="he-IL" w:eastAsia="he-IL" w:bidi="he-IL"/>
                              </w:rPr>
                              <w:t xml:space="preserve">? </w:t>
                            </w:r>
                            <w:r>
                              <w:rPr>
                                <w:rStyle w:val="Bodytext4Exact0"/>
                                <w:b/>
                                <w:bCs/>
                              </w:rPr>
                              <w:t>6</w:t>
                            </w:r>
                            <w:r>
                              <w:rPr>
                                <w:rStyle w:val="Bodytext4Exact0"/>
                                <w:b/>
                                <w:bCs/>
                                <w:rtl/>
                                <w:lang w:val="he-IL" w:eastAsia="he-IL" w:bidi="he-IL"/>
                              </w:rPr>
                              <w:t>־</w:t>
                            </w:r>
                            <w:r>
                              <w:rPr>
                                <w:rStyle w:val="Bodytext4Exact0"/>
                                <w:b/>
                                <w:bCs/>
                              </w:rPr>
                              <w:t>111:01</w:t>
                            </w:r>
                            <w:r>
                              <w:rPr>
                                <w:rStyle w:val="Bodytext4Exact0"/>
                                <w:b/>
                                <w:bCs/>
                                <w:rtl/>
                                <w:lang w:val="he-IL" w:eastAsia="he-IL" w:bidi="he-IL"/>
                              </w:rPr>
                              <w:t>? ו?</w:t>
                            </w:r>
                            <w:r>
                              <w:rPr>
                                <w:rStyle w:val="Bodytext4Exact0"/>
                                <w:b/>
                                <w:bCs/>
                              </w:rPr>
                              <w:t>15</w:t>
                            </w:r>
                            <w:r>
                              <w:rPr>
                                <w:rStyle w:val="Bodytext4Exact0"/>
                                <w:b/>
                                <w:bCs/>
                                <w:rtl/>
                                <w:lang w:val="he-IL" w:eastAsia="he-IL" w:bidi="he-IL"/>
                              </w:rPr>
                              <w:t>עע</w:t>
                            </w:r>
                            <w:r>
                              <w:rPr>
                                <w:rStyle w:val="Bodytext4Exact0"/>
                                <w:b/>
                                <w:bCs/>
                              </w:rPr>
                              <w:t>16</w:t>
                            </w:r>
                            <w:r>
                              <w:rPr>
                                <w:rStyle w:val="Bodytext4Exact0"/>
                                <w:b/>
                                <w:bCs/>
                                <w:rtl/>
                                <w:lang w:val="he-IL" w:eastAsia="he-IL" w:bidi="he-IL"/>
                              </w:rPr>
                              <w:t xml:space="preserve"> </w:t>
                            </w:r>
                            <w:r>
                              <w:rPr>
                                <w:rStyle w:val="Bodytext4Exact0"/>
                                <w:b/>
                                <w:bCs/>
                              </w:rPr>
                              <w:t>6</w:t>
                            </w:r>
                            <w:r>
                              <w:rPr>
                                <w:rStyle w:val="Bodytext4Exact0"/>
                                <w:b/>
                                <w:bCs/>
                                <w:rtl/>
                                <w:lang w:val="he-IL" w:eastAsia="he-IL" w:bidi="he-IL"/>
                              </w:rPr>
                              <w:t>ר</w:t>
                            </w:r>
                            <w:r>
                              <w:rPr>
                                <w:rStyle w:val="Bodytext4Exact0"/>
                                <w:b/>
                                <w:bCs/>
                              </w:rPr>
                              <w:t>1</w:t>
                            </w:r>
                            <w:r>
                              <w:rPr>
                                <w:rStyle w:val="Bodytext4Exact0"/>
                                <w:b/>
                                <w:bCs/>
                                <w:rtl/>
                                <w:lang w:val="he-IL" w:eastAsia="he-IL" w:bidi="he-IL"/>
                              </w:rPr>
                              <w:t xml:space="preserve">ז </w:t>
                            </w:r>
                            <w:r>
                              <w:rPr>
                                <w:rStyle w:val="Bodytext4Exact0"/>
                                <w:b/>
                                <w:bCs/>
                              </w:rPr>
                              <w:t>9</w:t>
                            </w:r>
                            <w:r>
                              <w:rPr>
                                <w:rStyle w:val="Bodytext4Exact0"/>
                                <w:b/>
                                <w:bCs/>
                                <w:rtl/>
                                <w:lang w:val="he-IL" w:eastAsia="he-IL" w:bidi="he-IL"/>
                              </w:rPr>
                              <w:t>ח!־וו</w:t>
                            </w:r>
                            <w:r>
                              <w:rPr>
                                <w:rStyle w:val="Bodytext4Exact0"/>
                                <w:b/>
                                <w:bCs/>
                              </w:rPr>
                              <w:t>1</w:t>
                            </w:r>
                            <w:r>
                              <w:rPr>
                                <w:rStyle w:val="Bodytext4Exact0"/>
                                <w:b/>
                                <w:bCs/>
                                <w:rtl/>
                                <w:lang w:val="he-IL" w:eastAsia="he-IL" w:bidi="he-IL"/>
                              </w:rPr>
                              <w:t>:&gt;</w:t>
                            </w:r>
                            <w:r>
                              <w:rPr>
                                <w:rStyle w:val="Bodytext4Exact0"/>
                                <w:b/>
                                <w:bCs/>
                              </w:rPr>
                              <w:t>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05pt;margin-top:151.9pt;width:200.4pt;height:9.4pt;z-index:-12582937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q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" filled="f" stroked="f">
                <v:textbox style="mso-fit-shape-to-text:t" inset="0,0,0,0">
                  <w:txbxContent>
                    <w:p w:rsidR="002D6346" w:rsidRDefault="00BB21EE">
                      <w:pPr>
                        <w:pStyle w:val="Bodytext40"/>
                        <w:shd w:val="clear" w:color="auto" w:fill="auto"/>
                        <w:spacing w:before="0"/>
                        <w:rPr>
                          <w:rtl/>
                        </w:rPr>
                      </w:pPr>
                      <w:r>
                        <w:rPr>
                          <w:rStyle w:val="Bodytext4Exact0"/>
                          <w:b/>
                          <w:bCs/>
                        </w:rPr>
                        <w:t>5</w:t>
                      </w:r>
                      <w:r>
                        <w:rPr>
                          <w:rStyle w:val="Bodytext4Exact0"/>
                          <w:b/>
                          <w:bCs/>
                          <w:rtl/>
                          <w:lang w:val="he-IL" w:eastAsia="he-IL" w:bidi="he-IL"/>
                        </w:rPr>
                        <w:t>חס</w:t>
                      </w:r>
                      <w:r>
                        <w:rPr>
                          <w:rStyle w:val="Bodytext4Exact0"/>
                          <w:b/>
                          <w:bCs/>
                        </w:rPr>
                        <w:t>01:1</w:t>
                      </w:r>
                      <w:r>
                        <w:rPr>
                          <w:rStyle w:val="Bodytext4Exact0"/>
                          <w:b/>
                          <w:bCs/>
                          <w:rtl/>
                          <w:lang w:val="he-IL" w:eastAsia="he-IL" w:bidi="he-IL"/>
                        </w:rPr>
                        <w:t>ז</w:t>
                      </w:r>
                      <w:r>
                        <w:rPr>
                          <w:rStyle w:val="Bodytext4Exact0"/>
                          <w:b/>
                          <w:bCs/>
                        </w:rPr>
                        <w:t>6</w:t>
                      </w:r>
                      <w:r>
                        <w:rPr>
                          <w:rStyle w:val="Bodytext4Exact0"/>
                          <w:b/>
                          <w:bCs/>
                          <w:rtl/>
                          <w:lang w:val="he-IL" w:eastAsia="he-IL" w:bidi="he-IL"/>
                        </w:rPr>
                        <w:t>ח</w:t>
                      </w:r>
                      <w:r>
                        <w:rPr>
                          <w:rStyle w:val="Bodytext4Exact0"/>
                          <w:b/>
                          <w:bCs/>
                        </w:rPr>
                        <w:t>66</w:t>
                      </w:r>
                      <w:r>
                        <w:rPr>
                          <w:rStyle w:val="Bodytext4Exact0"/>
                          <w:b/>
                          <w:bCs/>
                          <w:rtl/>
                          <w:lang w:val="he-IL" w:eastAsia="he-IL" w:bidi="he-IL"/>
                        </w:rPr>
                        <w:t xml:space="preserve"> ־</w:t>
                      </w:r>
                      <w:r>
                        <w:rPr>
                          <w:rStyle w:val="Bodytext4Exact0"/>
                          <w:b/>
                          <w:bCs/>
                        </w:rPr>
                        <w:t>01</w:t>
                      </w:r>
                      <w:r>
                        <w:rPr>
                          <w:rStyle w:val="Bodytext4Exact0"/>
                          <w:b/>
                          <w:bCs/>
                          <w:rtl/>
                          <w:lang w:val="he-IL" w:eastAsia="he-IL" w:bidi="he-IL"/>
                        </w:rPr>
                        <w:t xml:space="preserve">? </w:t>
                      </w:r>
                      <w:r>
                        <w:rPr>
                          <w:rStyle w:val="Bodytext4Exact0"/>
                          <w:b/>
                          <w:bCs/>
                        </w:rPr>
                        <w:t>6</w:t>
                      </w:r>
                      <w:r>
                        <w:rPr>
                          <w:rStyle w:val="Bodytext4Exact0"/>
                          <w:b/>
                          <w:bCs/>
                          <w:rtl/>
                          <w:lang w:val="he-IL" w:eastAsia="he-IL" w:bidi="he-IL"/>
                        </w:rPr>
                        <w:t>־</w:t>
                      </w:r>
                      <w:r>
                        <w:rPr>
                          <w:rStyle w:val="Bodytext4Exact0"/>
                          <w:b/>
                          <w:bCs/>
                        </w:rPr>
                        <w:t>111:01</w:t>
                      </w:r>
                      <w:r>
                        <w:rPr>
                          <w:rStyle w:val="Bodytext4Exact0"/>
                          <w:b/>
                          <w:bCs/>
                          <w:rtl/>
                          <w:lang w:val="he-IL" w:eastAsia="he-IL" w:bidi="he-IL"/>
                        </w:rPr>
                        <w:t>? ו?</w:t>
                      </w:r>
                      <w:r>
                        <w:rPr>
                          <w:rStyle w:val="Bodytext4Exact0"/>
                          <w:b/>
                          <w:bCs/>
                        </w:rPr>
                        <w:t>15</w:t>
                      </w:r>
                      <w:r>
                        <w:rPr>
                          <w:rStyle w:val="Bodytext4Exact0"/>
                          <w:b/>
                          <w:bCs/>
                          <w:rtl/>
                          <w:lang w:val="he-IL" w:eastAsia="he-IL" w:bidi="he-IL"/>
                        </w:rPr>
                        <w:t>עע</w:t>
                      </w:r>
                      <w:r>
                        <w:rPr>
                          <w:rStyle w:val="Bodytext4Exact0"/>
                          <w:b/>
                          <w:bCs/>
                        </w:rPr>
                        <w:t>16</w:t>
                      </w:r>
                      <w:r>
                        <w:rPr>
                          <w:rStyle w:val="Bodytext4Exact0"/>
                          <w:b/>
                          <w:bCs/>
                          <w:rtl/>
                          <w:lang w:val="he-IL" w:eastAsia="he-IL" w:bidi="he-IL"/>
                        </w:rPr>
                        <w:t xml:space="preserve"> </w:t>
                      </w:r>
                      <w:r>
                        <w:rPr>
                          <w:rStyle w:val="Bodytext4Exact0"/>
                          <w:b/>
                          <w:bCs/>
                        </w:rPr>
                        <w:t>6</w:t>
                      </w:r>
                      <w:r>
                        <w:rPr>
                          <w:rStyle w:val="Bodytext4Exact0"/>
                          <w:b/>
                          <w:bCs/>
                          <w:rtl/>
                          <w:lang w:val="he-IL" w:eastAsia="he-IL" w:bidi="he-IL"/>
                        </w:rPr>
                        <w:t>ר</w:t>
                      </w:r>
                      <w:r>
                        <w:rPr>
                          <w:rStyle w:val="Bodytext4Exact0"/>
                          <w:b/>
                          <w:bCs/>
                        </w:rPr>
                        <w:t>1</w:t>
                      </w:r>
                      <w:r>
                        <w:rPr>
                          <w:rStyle w:val="Bodytext4Exact0"/>
                          <w:b/>
                          <w:bCs/>
                          <w:rtl/>
                          <w:lang w:val="he-IL" w:eastAsia="he-IL" w:bidi="he-IL"/>
                        </w:rPr>
                        <w:t xml:space="preserve">ז </w:t>
                      </w:r>
                      <w:r>
                        <w:rPr>
                          <w:rStyle w:val="Bodytext4Exact0"/>
                          <w:b/>
                          <w:bCs/>
                        </w:rPr>
                        <w:t>9</w:t>
                      </w:r>
                      <w:r>
                        <w:rPr>
                          <w:rStyle w:val="Bodytext4Exact0"/>
                          <w:b/>
                          <w:bCs/>
                          <w:rtl/>
                          <w:lang w:val="he-IL" w:eastAsia="he-IL" w:bidi="he-IL"/>
                        </w:rPr>
                        <w:t>ח!־וו</w:t>
                      </w:r>
                      <w:r>
                        <w:rPr>
                          <w:rStyle w:val="Bodytext4Exact0"/>
                          <w:b/>
                          <w:bCs/>
                        </w:rPr>
                        <w:t>1</w:t>
                      </w:r>
                      <w:r>
                        <w:rPr>
                          <w:rStyle w:val="Bodytext4Exact0"/>
                          <w:b/>
                          <w:bCs/>
                          <w:rtl/>
                          <w:lang w:val="he-IL" w:eastAsia="he-IL" w:bidi="he-IL"/>
                        </w:rPr>
                        <w:t>:&gt;</w:t>
                      </w:r>
                      <w:r>
                        <w:rPr>
                          <w:rStyle w:val="Bodytext4Exact0"/>
                          <w:b/>
                          <w:bCs/>
                        </w:rPr>
                        <w:t>56</w:t>
                      </w:r>
                    </w:p>
                  </w:txbxContent>
                </v:textbox>
                <w10:wrap type="topAndBottom" anchorx="margin"/>
              </v:shape>
            </w:pict>
          </mc:Fallback>
        </mc:AlternateContent>
      </w:r>
      <w:r w:rsidR="00BB21EE">
        <w:rPr>
          <w:rStyle w:val="Bodytext21"/>
          <w:rtl/>
        </w:rPr>
        <w:t xml:space="preserve">מלבד המרכיבים העיוניים והמעשיים של התכנית, יושקעו זמן ומאמץ מכוון להבניית תהליכים דינאמיים בקבוצה כערובה להמשך שיתופי הפעולה ולהצלחת רשת המנהלים גם לאחר </w:t>
      </w:r>
      <w:r w:rsidR="00BB21EE">
        <w:rPr>
          <w:rStyle w:val="Bodytext21"/>
          <w:rtl/>
        </w:rPr>
        <w:t>תום התכנית. אנו משוכנעים כי באמצעות שימוש בגישה נרטיבית, בכלים של הנחיית קבוצות, רפלקציה ועיבוד, תהפוך חוויית ההשתתפות בתכנית לחוויה משמעותית ומעצבת. זאת ועוד, התוכנית תאופיין במבנה מודולרי, הכולל התייחסות רבת פנים לפרטים בקבוצה לצד ראייה הוליסטית של תפקיד</w:t>
      </w:r>
      <w:r w:rsidR="00BB21EE">
        <w:rPr>
          <w:rStyle w:val="Bodytext21"/>
          <w:rtl/>
        </w:rPr>
        <w:t>ם- תוך שילוב מנהלים וקולגות. וכך, הקבוצה תיבנה כרשת הולכת ומתרחבת של סוכני שינוי שתעצים את ההשפעה הפנים־ארגונית שלה ואת אדוות ההשפעה שלה על הארגון ועל העשייה שלו.</w:t>
      </w:r>
      <w:r w:rsidR="00BB21EE">
        <w:rPr>
          <w:rtl/>
        </w:rPr>
        <w:br w:type="page"/>
      </w:r>
    </w:p>
    <w:p w:rsidR="002D6346" w:rsidRDefault="00963E61">
      <w:pPr>
        <w:pStyle w:val="Bodytext20"/>
        <w:shd w:val="clear" w:color="auto" w:fill="auto"/>
        <w:spacing w:before="0" w:after="600"/>
        <w:ind w:right="1040"/>
        <w:rPr>
          <w:rtl/>
        </w:rPr>
      </w:pPr>
      <w:r>
        <w:rPr>
          <w:noProof/>
        </w:rPr>
        <w:lastRenderedPageBreak/>
        <mc:AlternateContent>
          <mc:Choice Requires="wps">
            <w:drawing>
              <wp:anchor distT="0" distB="0" distL="63500" distR="993775" simplePos="0" relativeHeight="377487111" behindDoc="1" locked="0" layoutInCell="1" allowOverlap="1">
                <wp:simplePos x="0" y="0"/>
                <wp:positionH relativeFrom="margin">
                  <wp:posOffset>3613150</wp:posOffset>
                </wp:positionH>
                <wp:positionV relativeFrom="paragraph">
                  <wp:posOffset>-857885</wp:posOffset>
                </wp:positionV>
                <wp:extent cx="1094105" cy="584200"/>
                <wp:effectExtent l="0" t="2540" r="4445" b="3810"/>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Bodytext20"/>
                              <w:shd w:val="clear" w:color="auto" w:fill="auto"/>
                              <w:spacing w:before="0" w:after="0" w:line="230" w:lineRule="exact"/>
                              <w:ind w:firstLine="740"/>
                              <w:jc w:val="left"/>
                              <w:rPr>
                                <w:rtl/>
                              </w:rPr>
                            </w:pPr>
                            <w:r>
                              <w:rPr>
                                <w:rStyle w:val="Bodytext2Exact0"/>
                                <w:rtl/>
                              </w:rPr>
                              <w:t>תכנית</w:t>
                            </w:r>
                            <w:r>
                              <w:rPr>
                                <w:rStyle w:val="Bodytext2Exact1"/>
                                <w:rtl/>
                              </w:rPr>
                              <w:t xml:space="preserve"> </w:t>
                            </w:r>
                            <w:r>
                              <w:rPr>
                                <w:rStyle w:val="Bodytext2Exact1"/>
                                <w:lang w:val="en-US" w:eastAsia="en-US" w:bidi="en-US"/>
                              </w:rPr>
                              <w:t>£1</w:t>
                            </w:r>
                            <w:r>
                              <w:rPr>
                                <w:rStyle w:val="Bodytext2Exact1"/>
                                <w:rtl/>
                              </w:rPr>
                              <w:t>םא\/</w:t>
                            </w:r>
                            <w:r>
                              <w:rPr>
                                <w:rStyle w:val="Bodytext2Exact1"/>
                                <w:lang w:val="en-US" w:eastAsia="en-US" w:bidi="en-US"/>
                              </w:rPr>
                              <w:t>1</w:t>
                            </w:r>
                            <w:r>
                              <w:rPr>
                                <w:rStyle w:val="Bodytext2Exact0"/>
                                <w:rtl/>
                              </w:rPr>
                              <w:t xml:space="preserve"> מנדלמםק</w:t>
                            </w:r>
                            <w:r>
                              <w:rPr>
                                <w:rStyle w:val="Bodytext2Exact1"/>
                                <w:rtl/>
                              </w:rPr>
                              <w:t xml:space="preserve"> ^מססמק</w:t>
                            </w:r>
                            <w:r>
                              <w:rPr>
                                <w:rStyle w:val="Bodytext2Exact0"/>
                                <w:rtl/>
                              </w:rPr>
                              <w:t xml:space="preserve"> </w:t>
                            </w:r>
                            <w:r>
                              <w:rPr>
                                <w:rStyle w:val="Bodytext2Exact1"/>
                                <w:rtl/>
                              </w:rPr>
                              <w:t>למצןינות£טאש</w:t>
                            </w:r>
                            <w:r>
                              <w:rPr>
                                <w:rStyle w:val="Bodytext2Exact1"/>
                                <w:lang w:val="en-US" w:eastAsia="en-US" w:bidi="en-US"/>
                              </w:rPr>
                              <w:t>£11</w:t>
                            </w:r>
                            <w:r>
                              <w:rPr>
                                <w:rStyle w:val="Bodytext2Exact1"/>
                                <w:rtl/>
                              </w:rPr>
                              <w:t>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84.5pt;margin-top:-67.55pt;width:86.15pt;height:46pt;z-index:-125829369;visibility:visible;mso-wrap-style:square;mso-width-percent:0;mso-height-percent:0;mso-wrap-distance-left:5pt;mso-wrap-distance-top:0;mso-wrap-distance-right:78.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" filled="f" stroked="f">
                <v:textbox style="mso-fit-shape-to-text:t" inset="0,0,0,0">
                  <w:txbxContent>
                    <w:p w:rsidR="002D6346" w:rsidRDefault="00BB21EE">
                      <w:pPr>
                        <w:pStyle w:val="Bodytext20"/>
                        <w:shd w:val="clear" w:color="auto" w:fill="auto"/>
                        <w:spacing w:before="0" w:after="0" w:line="230" w:lineRule="exact"/>
                        <w:ind w:firstLine="740"/>
                        <w:jc w:val="left"/>
                        <w:rPr>
                          <w:rtl/>
                        </w:rPr>
                      </w:pPr>
                      <w:r>
                        <w:rPr>
                          <w:rStyle w:val="Bodytext2Exact0"/>
                          <w:rtl/>
                        </w:rPr>
                        <w:t>תכנית</w:t>
                      </w:r>
                      <w:r>
                        <w:rPr>
                          <w:rStyle w:val="Bodytext2Exact1"/>
                          <w:rtl/>
                        </w:rPr>
                        <w:t xml:space="preserve"> </w:t>
                      </w:r>
                      <w:r>
                        <w:rPr>
                          <w:rStyle w:val="Bodytext2Exact1"/>
                          <w:lang w:val="en-US" w:eastAsia="en-US" w:bidi="en-US"/>
                        </w:rPr>
                        <w:t>£1</w:t>
                      </w:r>
                      <w:r>
                        <w:rPr>
                          <w:rStyle w:val="Bodytext2Exact1"/>
                          <w:rtl/>
                        </w:rPr>
                        <w:t>םא\/</w:t>
                      </w:r>
                      <w:r>
                        <w:rPr>
                          <w:rStyle w:val="Bodytext2Exact1"/>
                          <w:lang w:val="en-US" w:eastAsia="en-US" w:bidi="en-US"/>
                        </w:rPr>
                        <w:t>1</w:t>
                      </w:r>
                      <w:r>
                        <w:rPr>
                          <w:rStyle w:val="Bodytext2Exact0"/>
                          <w:rtl/>
                        </w:rPr>
                        <w:t xml:space="preserve"> מנדלמםק</w:t>
                      </w:r>
                      <w:r>
                        <w:rPr>
                          <w:rStyle w:val="Bodytext2Exact1"/>
                          <w:rtl/>
                        </w:rPr>
                        <w:t xml:space="preserve"> ^מססמק</w:t>
                      </w:r>
                      <w:r>
                        <w:rPr>
                          <w:rStyle w:val="Bodytext2Exact0"/>
                          <w:rtl/>
                        </w:rPr>
                        <w:t xml:space="preserve"> </w:t>
                      </w:r>
                      <w:r>
                        <w:rPr>
                          <w:rStyle w:val="Bodytext2Exact1"/>
                          <w:rtl/>
                        </w:rPr>
                        <w:t>למצןינות£טאש</w:t>
                      </w:r>
                      <w:r>
                        <w:rPr>
                          <w:rStyle w:val="Bodytext2Exact1"/>
                          <w:lang w:val="en-US" w:eastAsia="en-US" w:bidi="en-US"/>
                        </w:rPr>
                        <w:t>£11</w:t>
                      </w:r>
                      <w:r>
                        <w:rPr>
                          <w:rStyle w:val="Bodytext2Exact1"/>
                          <w:rtl/>
                        </w:rPr>
                        <w:t>ש^</w:t>
                      </w:r>
                    </w:p>
                  </w:txbxContent>
                </v:textbox>
                <w10:wrap type="topAndBottom" anchorx="margin"/>
              </v:shape>
            </w:pict>
          </mc:Fallback>
        </mc:AlternateContent>
      </w:r>
      <w:r>
        <w:rPr>
          <w:noProof/>
        </w:rPr>
        <w:drawing>
          <wp:anchor distT="0" distB="0" distL="2303145" distR="63500" simplePos="0" relativeHeight="377487112" behindDoc="1" locked="0" layoutInCell="1" allowOverlap="1">
            <wp:simplePos x="0" y="0"/>
            <wp:positionH relativeFrom="margin">
              <wp:posOffset>2970530</wp:posOffset>
            </wp:positionH>
            <wp:positionV relativeFrom="paragraph">
              <wp:posOffset>-908050</wp:posOffset>
            </wp:positionV>
            <wp:extent cx="719455" cy="494030"/>
            <wp:effectExtent l="0" t="0" r="0" b="0"/>
            <wp:wrapTopAndBottom/>
            <wp:docPr id="17" name="Picture 4" descr="C:\Users\Avi\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vi\AppData\Local\Temp\ABBYY\PDFTransformer\12.00\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4940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7310" distR="554990" simplePos="0" relativeHeight="377487113" behindDoc="1" locked="0" layoutInCell="1" allowOverlap="1">
                <wp:simplePos x="0" y="0"/>
                <wp:positionH relativeFrom="margin">
                  <wp:posOffset>336550</wp:posOffset>
                </wp:positionH>
                <wp:positionV relativeFrom="paragraph">
                  <wp:posOffset>-914400</wp:posOffset>
                </wp:positionV>
                <wp:extent cx="2078990" cy="411480"/>
                <wp:effectExtent l="0" t="3175" r="635" b="4445"/>
                <wp:wrapTopAndBottom/>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ing2"/>
                              <w:keepNext/>
                              <w:keepLines/>
                              <w:shd w:val="clear" w:color="auto" w:fill="auto"/>
                              <w:ind w:right="860"/>
                              <w:rPr>
                                <w:rtl/>
                              </w:rPr>
                            </w:pPr>
                            <w:bookmarkStart w:id="9" w:name="bookmark5"/>
                            <w:r>
                              <w:rPr>
                                <w:rStyle w:val="Heading2Exact0"/>
                                <w:b/>
                                <w:bCs/>
                                <w:rtl/>
                              </w:rPr>
                              <w:t>הסוכטת היהח־ית</w:t>
                            </w:r>
                            <w:r>
                              <w:rPr>
                                <w:rStyle w:val="Heading2Exact1"/>
                                <w:b/>
                                <w:bCs/>
                                <w:rtl/>
                              </w:rPr>
                              <w:t xml:space="preserve"> </w:t>
                            </w:r>
                            <w:r>
                              <w:rPr>
                                <w:rStyle w:val="Heading2Exact1"/>
                                <w:b/>
                                <w:bCs/>
                                <w:lang w:val="en-US" w:eastAsia="en-US" w:bidi="en-US"/>
                              </w:rPr>
                              <w:t>1£</w:t>
                            </w:r>
                            <w:r>
                              <w:rPr>
                                <w:rStyle w:val="Heading2Exact1"/>
                                <w:b/>
                                <w:bCs/>
                                <w:rtl/>
                              </w:rPr>
                              <w:t>^ז</w:t>
                            </w:r>
                            <w:r>
                              <w:rPr>
                                <w:rStyle w:val="Heading2Exact0"/>
                                <w:b/>
                                <w:bCs/>
                                <w:rtl/>
                              </w:rPr>
                              <w:t xml:space="preserve"> לארץ</w:t>
                            </w:r>
                            <w:r>
                              <w:rPr>
                                <w:rStyle w:val="Heading2Exact1"/>
                                <w:b/>
                                <w:bCs/>
                                <w:rtl/>
                              </w:rPr>
                              <w:t xml:space="preserve"> ץ</w:t>
                            </w:r>
                            <w:r>
                              <w:rPr>
                                <w:rStyle w:val="Heading2Exact1"/>
                                <w:b/>
                                <w:bCs/>
                                <w:lang w:val="en-US" w:eastAsia="en-US" w:bidi="en-US"/>
                              </w:rPr>
                              <w:t>0</w:t>
                            </w:r>
                            <w:r>
                              <w:rPr>
                                <w:rStyle w:val="Heading2Exact1"/>
                                <w:b/>
                                <w:bCs/>
                                <w:rtl/>
                              </w:rPr>
                              <w:t>ו\</w:t>
                            </w:r>
                            <w:r>
                              <w:rPr>
                                <w:rStyle w:val="Heading2Exact1"/>
                                <w:b/>
                                <w:bCs/>
                                <w:lang w:val="en-US" w:eastAsia="en-US" w:bidi="en-US"/>
                              </w:rPr>
                              <w:t>0£1</w:t>
                            </w:r>
                            <w:r>
                              <w:rPr>
                                <w:rStyle w:val="Heading2Exact1"/>
                                <w:b/>
                                <w:bCs/>
                                <w:rtl/>
                              </w:rPr>
                              <w:t>^ ו^</w:t>
                            </w:r>
                            <w:r>
                              <w:rPr>
                                <w:rStyle w:val="Heading2Exact1"/>
                                <w:b/>
                                <w:bCs/>
                                <w:lang w:val="en-US" w:eastAsia="en-US" w:bidi="en-US"/>
                              </w:rPr>
                              <w:t>5</w:t>
                            </w:r>
                            <w:r>
                              <w:rPr>
                                <w:rStyle w:val="Heading2Exact1"/>
                                <w:b/>
                                <w:bCs/>
                                <w:rtl/>
                              </w:rPr>
                              <w:t>ו</w:t>
                            </w:r>
                            <w:r>
                              <w:rPr>
                                <w:rStyle w:val="Heading2Exact1"/>
                                <w:b/>
                                <w:bCs/>
                                <w:rtl/>
                              </w:rPr>
                              <w:t>״ץ£נ</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6.5pt;margin-top:-1in;width:163.7pt;height:32.4pt;z-index:-125829367;visibility:visible;mso-wrap-style:square;mso-width-percent:0;mso-height-percent:0;mso-wrap-distance-left:5.3pt;mso-wrap-distance-top:0;mso-wrap-distance-right:4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E4sA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" filled="f" stroked="f">
                <v:textbox style="mso-fit-shape-to-text:t" inset="0,0,0,0">
                  <w:txbxContent>
                    <w:p w:rsidR="002D6346" w:rsidRDefault="00BB21EE">
                      <w:pPr>
                        <w:pStyle w:val="Heading2"/>
                        <w:keepNext/>
                        <w:keepLines/>
                        <w:shd w:val="clear" w:color="auto" w:fill="auto"/>
                        <w:ind w:right="860"/>
                        <w:rPr>
                          <w:rtl/>
                        </w:rPr>
                      </w:pPr>
                      <w:bookmarkStart w:id="10" w:name="bookmark5"/>
                      <w:r>
                        <w:rPr>
                          <w:rStyle w:val="Heading2Exact0"/>
                          <w:b/>
                          <w:bCs/>
                          <w:rtl/>
                        </w:rPr>
                        <w:t>הסוכטת היהח־ית</w:t>
                      </w:r>
                      <w:r>
                        <w:rPr>
                          <w:rStyle w:val="Heading2Exact1"/>
                          <w:b/>
                          <w:bCs/>
                          <w:rtl/>
                        </w:rPr>
                        <w:t xml:space="preserve"> </w:t>
                      </w:r>
                      <w:r>
                        <w:rPr>
                          <w:rStyle w:val="Heading2Exact1"/>
                          <w:b/>
                          <w:bCs/>
                          <w:lang w:val="en-US" w:eastAsia="en-US" w:bidi="en-US"/>
                        </w:rPr>
                        <w:t>1£</w:t>
                      </w:r>
                      <w:r>
                        <w:rPr>
                          <w:rStyle w:val="Heading2Exact1"/>
                          <w:b/>
                          <w:bCs/>
                          <w:rtl/>
                        </w:rPr>
                        <w:t>^ז</w:t>
                      </w:r>
                      <w:r>
                        <w:rPr>
                          <w:rStyle w:val="Heading2Exact0"/>
                          <w:b/>
                          <w:bCs/>
                          <w:rtl/>
                        </w:rPr>
                        <w:t xml:space="preserve"> לארץ</w:t>
                      </w:r>
                      <w:r>
                        <w:rPr>
                          <w:rStyle w:val="Heading2Exact1"/>
                          <w:b/>
                          <w:bCs/>
                          <w:rtl/>
                        </w:rPr>
                        <w:t xml:space="preserve"> ץ</w:t>
                      </w:r>
                      <w:r>
                        <w:rPr>
                          <w:rStyle w:val="Heading2Exact1"/>
                          <w:b/>
                          <w:bCs/>
                          <w:lang w:val="en-US" w:eastAsia="en-US" w:bidi="en-US"/>
                        </w:rPr>
                        <w:t>0</w:t>
                      </w:r>
                      <w:r>
                        <w:rPr>
                          <w:rStyle w:val="Heading2Exact1"/>
                          <w:b/>
                          <w:bCs/>
                          <w:rtl/>
                        </w:rPr>
                        <w:t>ו\</w:t>
                      </w:r>
                      <w:r>
                        <w:rPr>
                          <w:rStyle w:val="Heading2Exact1"/>
                          <w:b/>
                          <w:bCs/>
                          <w:lang w:val="en-US" w:eastAsia="en-US" w:bidi="en-US"/>
                        </w:rPr>
                        <w:t>0£1</w:t>
                      </w:r>
                      <w:r>
                        <w:rPr>
                          <w:rStyle w:val="Heading2Exact1"/>
                          <w:b/>
                          <w:bCs/>
                          <w:rtl/>
                        </w:rPr>
                        <w:t>^ ו^</w:t>
                      </w:r>
                      <w:r>
                        <w:rPr>
                          <w:rStyle w:val="Heading2Exact1"/>
                          <w:b/>
                          <w:bCs/>
                          <w:lang w:val="en-US" w:eastAsia="en-US" w:bidi="en-US"/>
                        </w:rPr>
                        <w:t>5</w:t>
                      </w:r>
                      <w:r>
                        <w:rPr>
                          <w:rStyle w:val="Heading2Exact1"/>
                          <w:b/>
                          <w:bCs/>
                          <w:rtl/>
                        </w:rPr>
                        <w:t>ו</w:t>
                      </w:r>
                      <w:r>
                        <w:rPr>
                          <w:rStyle w:val="Heading2Exact1"/>
                          <w:b/>
                          <w:bCs/>
                          <w:rtl/>
                        </w:rPr>
                        <w:t>״ץ£נ</w:t>
                      </w:r>
                      <w:bookmarkEnd w:id="10"/>
                    </w:p>
                  </w:txbxContent>
                </v:textbox>
                <w10:wrap type="topAndBottom" anchorx="margin"/>
              </v:shape>
            </w:pict>
          </mc:Fallback>
        </mc:AlternateContent>
      </w:r>
      <w:r>
        <w:rPr>
          <w:noProof/>
        </w:rPr>
        <mc:AlternateContent>
          <mc:Choice Requires="wps">
            <w:drawing>
              <wp:anchor distT="0" distB="0" distL="63500" distR="63500" simplePos="0" relativeHeight="377487114" behindDoc="1" locked="0" layoutInCell="1" allowOverlap="1">
                <wp:simplePos x="0" y="0"/>
                <wp:positionH relativeFrom="margin">
                  <wp:posOffset>440690</wp:posOffset>
                </wp:positionH>
                <wp:positionV relativeFrom="paragraph">
                  <wp:posOffset>-599440</wp:posOffset>
                </wp:positionV>
                <wp:extent cx="1718945" cy="219710"/>
                <wp:effectExtent l="0" t="381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ing2"/>
                              <w:keepNext/>
                              <w:keepLines/>
                              <w:shd w:val="clear" w:color="auto" w:fill="auto"/>
                              <w:spacing w:line="346" w:lineRule="exact"/>
                              <w:rPr>
                                <w:rtl/>
                              </w:rPr>
                            </w:pPr>
                            <w:bookmarkStart w:id="11" w:name="bookmark6"/>
                            <w:r>
                              <w:rPr>
                                <w:rStyle w:val="Heading2Exact0"/>
                                <w:b/>
                                <w:bCs/>
                                <w:rtl/>
                              </w:rPr>
                              <w:t>ישראל</w:t>
                            </w:r>
                            <w:r>
                              <w:rPr>
                                <w:rStyle w:val="Heading2Exact1"/>
                                <w:b/>
                                <w:bCs/>
                                <w:rtl/>
                              </w:rPr>
                              <w:t xml:space="preserve"> </w:t>
                            </w:r>
                            <w:r>
                              <w:rPr>
                                <w:rStyle w:val="Heading2Exact1"/>
                                <w:b/>
                                <w:bCs/>
                                <w:lang w:val="en-US" w:eastAsia="en-US" w:bidi="en-US"/>
                              </w:rPr>
                              <w:t>8££1</w:t>
                            </w:r>
                            <w:r>
                              <w:rPr>
                                <w:rStyle w:val="Heading2Exact1"/>
                                <w:b/>
                                <w:bCs/>
                                <w:rtl/>
                              </w:rPr>
                              <w:t>לו מסז</w:t>
                            </w:r>
                            <w:r>
                              <w:rPr>
                                <w:rStyle w:val="Heading2Exact0"/>
                                <w:b/>
                                <w:bCs/>
                                <w:rtl/>
                              </w:rPr>
                              <w:t xml:space="preserve"> ׳¥־</w:t>
                            </w:r>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34.7pt;margin-top:-47.2pt;width:135.35pt;height:17.3pt;z-index:-1258293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" filled="f" stroked="f">
                <v:textbox style="mso-fit-shape-to-text:t" inset="0,0,0,0">
                  <w:txbxContent>
                    <w:p w:rsidR="002D6346" w:rsidRDefault="00BB21EE">
                      <w:pPr>
                        <w:pStyle w:val="Heading2"/>
                        <w:keepNext/>
                        <w:keepLines/>
                        <w:shd w:val="clear" w:color="auto" w:fill="auto"/>
                        <w:spacing w:line="346" w:lineRule="exact"/>
                        <w:rPr>
                          <w:rtl/>
                        </w:rPr>
                      </w:pPr>
                      <w:bookmarkStart w:id="12" w:name="bookmark6"/>
                      <w:r>
                        <w:rPr>
                          <w:rStyle w:val="Heading2Exact0"/>
                          <w:b/>
                          <w:bCs/>
                          <w:rtl/>
                        </w:rPr>
                        <w:t>ישראל</w:t>
                      </w:r>
                      <w:r>
                        <w:rPr>
                          <w:rStyle w:val="Heading2Exact1"/>
                          <w:b/>
                          <w:bCs/>
                          <w:rtl/>
                        </w:rPr>
                        <w:t xml:space="preserve"> </w:t>
                      </w:r>
                      <w:r>
                        <w:rPr>
                          <w:rStyle w:val="Heading2Exact1"/>
                          <w:b/>
                          <w:bCs/>
                          <w:lang w:val="en-US" w:eastAsia="en-US" w:bidi="en-US"/>
                        </w:rPr>
                        <w:t>8££1</w:t>
                      </w:r>
                      <w:r>
                        <w:rPr>
                          <w:rStyle w:val="Heading2Exact1"/>
                          <w:b/>
                          <w:bCs/>
                          <w:rtl/>
                        </w:rPr>
                        <w:t>לו מסז</w:t>
                      </w:r>
                      <w:r>
                        <w:rPr>
                          <w:rStyle w:val="Heading2Exact0"/>
                          <w:b/>
                          <w:bCs/>
                          <w:rtl/>
                        </w:rPr>
                        <w:t xml:space="preserve"> ׳¥־</w:t>
                      </w:r>
                      <w:bookmarkEnd w:id="12"/>
                    </w:p>
                  </w:txbxContent>
                </v:textbox>
                <w10:wrap type="topAndBottom" anchorx="margin"/>
              </v:shape>
            </w:pict>
          </mc:Fallback>
        </mc:AlternateContent>
      </w:r>
      <w:r w:rsidR="00BB21EE">
        <w:rPr>
          <w:rStyle w:val="Bodytext2Bold0"/>
          <w:rtl/>
        </w:rPr>
        <w:t xml:space="preserve">רישות, העצמה והאצה </w:t>
      </w:r>
      <w:r w:rsidR="00BB21EE">
        <w:rPr>
          <w:rStyle w:val="Bodytext21"/>
          <w:rtl/>
        </w:rPr>
        <w:t xml:space="preserve">־ על בסי□ תהליכי ההכשרה והליווי, ׳תכנית מנדל׳ תתווה רשת מקצועית לומדת, תעצים רשתות קיימות |פנים-/ </w:t>
      </w:r>
      <w:r w:rsidR="00BB21EE">
        <w:rPr>
          <w:rStyle w:val="Bodytext21"/>
          <w:lang w:val="en-US" w:eastAsia="en-US" w:bidi="en-US"/>
        </w:rPr>
        <w:t>1</w:t>
      </w:r>
      <w:r w:rsidR="00BB21EE">
        <w:rPr>
          <w:rStyle w:val="Bodytext21"/>
          <w:rtl/>
        </w:rPr>
        <w:t>ח</w:t>
      </w:r>
      <w:r w:rsidR="00BB21EE">
        <w:rPr>
          <w:rStyle w:val="Bodytext21"/>
          <w:lang w:val="en-US" w:eastAsia="en-US" w:bidi="en-US"/>
        </w:rPr>
        <w:t>1</w:t>
      </w:r>
      <w:r w:rsidR="00BB21EE">
        <w:rPr>
          <w:rStyle w:val="Bodytext21"/>
          <w:rtl/>
        </w:rPr>
        <w:t>ץ-ארג</w:t>
      </w:r>
      <w:r w:rsidR="00BB21EE">
        <w:rPr>
          <w:rStyle w:val="Bodytext21"/>
          <w:lang w:val="en-US" w:eastAsia="en-US" w:bidi="en-US"/>
        </w:rPr>
        <w:t>1</w:t>
      </w:r>
      <w:r w:rsidR="00BB21EE">
        <w:rPr>
          <w:rStyle w:val="Bodytext21"/>
          <w:rtl/>
        </w:rPr>
        <w:t xml:space="preserve">ניות|, ותציע פלטפורמה וכלים מעשיים שיאיצו את תהליכי השינוי בתרבות הארגונית, ויקדמו יצירתיות, יזמות </w:t>
      </w:r>
      <w:r w:rsidR="00BB21EE">
        <w:rPr>
          <w:rStyle w:val="Bodytext21"/>
          <w:rtl/>
        </w:rPr>
        <w:t>וחדשנות.</w:t>
      </w:r>
    </w:p>
    <w:p w:rsidR="002D6346" w:rsidRDefault="00BB21EE">
      <w:pPr>
        <w:pStyle w:val="Bodytext20"/>
        <w:shd w:val="clear" w:color="auto" w:fill="auto"/>
        <w:spacing w:before="0" w:after="10028"/>
        <w:ind w:right="1040"/>
        <w:rPr>
          <w:rtl/>
        </w:rPr>
      </w:pPr>
      <w:r>
        <w:rPr>
          <w:rStyle w:val="Bodytext21"/>
          <w:rtl/>
        </w:rPr>
        <w:t>לצד ההשקעה בשליחות ובשליחים החוזרים שישתלבו כעמיתים בתכנית מנדל למצוינות, התכנית תייצר</w:t>
      </w:r>
      <w:r>
        <w:rPr>
          <w:rStyle w:val="Bodytext22"/>
          <w:rtl/>
        </w:rPr>
        <w:t xml:space="preserve"> </w:t>
      </w:r>
      <w:r>
        <w:rPr>
          <w:rStyle w:val="Bodytext2Bold"/>
          <w:rtl/>
        </w:rPr>
        <w:t>תשתית ארגונית, בסים ידע וארגז כלים ניהולי</w:t>
      </w:r>
      <w:r>
        <w:rPr>
          <w:rStyle w:val="Bodytext2Bold0"/>
          <w:rtl/>
        </w:rPr>
        <w:t xml:space="preserve"> </w:t>
      </w:r>
      <w:r>
        <w:rPr>
          <w:rStyle w:val="Bodytext21"/>
          <w:rtl/>
        </w:rPr>
        <w:t>שישמשו את כלל המנהלים בארגון. ׳תכנית מנדל׳ תפתח חלקים מסוימים מתכניות ההכשרה והליווי לכלל עובדי הארגון, על מנת לחבר מע</w:t>
      </w:r>
      <w:r>
        <w:rPr>
          <w:rStyle w:val="Bodytext21"/>
          <w:rtl/>
        </w:rPr>
        <w:t>גלים הולכים ומתרחבים לתהליכי הלמידה והרישות, ויחד איתם - להביא למימוש תמונת ההצלחה.</w:t>
      </w:r>
    </w:p>
    <w:p w:rsidR="002D6346" w:rsidRDefault="00BB21EE">
      <w:pPr>
        <w:pStyle w:val="Bodytext40"/>
        <w:shd w:val="clear" w:color="auto" w:fill="auto"/>
        <w:spacing w:before="0"/>
        <w:jc w:val="right"/>
        <w:rPr>
          <w:rtl/>
        </w:rPr>
      </w:pPr>
      <w:r>
        <w:rPr>
          <w:rStyle w:val="Bodytext41"/>
          <w:b/>
          <w:bCs/>
          <w:lang w:val="en-US" w:eastAsia="en-US" w:bidi="en-US"/>
        </w:rPr>
        <w:t>5</w:t>
      </w:r>
      <w:r>
        <w:rPr>
          <w:rStyle w:val="Bodytext41"/>
          <w:b/>
          <w:bCs/>
          <w:rtl/>
        </w:rPr>
        <w:t>ח</w:t>
      </w:r>
      <w:r>
        <w:rPr>
          <w:rStyle w:val="Bodytext41"/>
          <w:b/>
          <w:bCs/>
          <w:lang w:val="en-US" w:eastAsia="en-US" w:bidi="en-US"/>
        </w:rPr>
        <w:t>31:10</w:t>
      </w:r>
      <w:r>
        <w:rPr>
          <w:rStyle w:val="Bodytext41"/>
          <w:b/>
          <w:bCs/>
          <w:rtl/>
        </w:rPr>
        <w:t>ז</w:t>
      </w:r>
      <w:r>
        <w:rPr>
          <w:rStyle w:val="Bodytext41"/>
          <w:b/>
          <w:bCs/>
          <w:lang w:val="en-US" w:eastAsia="en-US" w:bidi="en-US"/>
        </w:rPr>
        <w:t>6</w:t>
      </w:r>
      <w:r>
        <w:rPr>
          <w:rStyle w:val="Bodytext41"/>
          <w:b/>
          <w:bCs/>
          <w:rtl/>
        </w:rPr>
        <w:t>ח</w:t>
      </w:r>
      <w:r>
        <w:rPr>
          <w:rStyle w:val="Bodytext41"/>
          <w:b/>
          <w:bCs/>
          <w:lang w:val="en-US" w:eastAsia="en-US" w:bidi="en-US"/>
        </w:rPr>
        <w:t>6</w:t>
      </w:r>
      <w:r>
        <w:rPr>
          <w:rStyle w:val="Bodytext41"/>
          <w:b/>
          <w:bCs/>
          <w:rtl/>
        </w:rPr>
        <w:t>כ) ־</w:t>
      </w:r>
      <w:r>
        <w:rPr>
          <w:rStyle w:val="Bodytext41"/>
          <w:b/>
          <w:bCs/>
          <w:lang w:val="en-US" w:eastAsia="en-US" w:bidi="en-US"/>
        </w:rPr>
        <w:t>£01</w:t>
      </w:r>
      <w:r>
        <w:rPr>
          <w:rStyle w:val="Bodytext41"/>
          <w:b/>
          <w:bCs/>
          <w:rtl/>
        </w:rPr>
        <w:t xml:space="preserve"> </w:t>
      </w:r>
      <w:r>
        <w:rPr>
          <w:rStyle w:val="Bodytext41"/>
          <w:b/>
          <w:bCs/>
          <w:lang w:val="en-US" w:eastAsia="en-US" w:bidi="en-US"/>
        </w:rPr>
        <w:t>6</w:t>
      </w:r>
      <w:r>
        <w:rPr>
          <w:rStyle w:val="Bodytext41"/>
          <w:b/>
          <w:bCs/>
          <w:rtl/>
        </w:rPr>
        <w:t>־</w:t>
      </w:r>
      <w:r>
        <w:rPr>
          <w:rStyle w:val="Bodytext41"/>
          <w:b/>
          <w:bCs/>
          <w:lang w:val="en-US" w:eastAsia="en-US" w:bidi="en-US"/>
        </w:rPr>
        <w:t>111</w:t>
      </w:r>
      <w:r>
        <w:rPr>
          <w:rStyle w:val="Bodytext41"/>
          <w:b/>
          <w:bCs/>
          <w:rtl/>
        </w:rPr>
        <w:t>*</w:t>
      </w:r>
      <w:r>
        <w:rPr>
          <w:rStyle w:val="Bodytext41"/>
          <w:b/>
          <w:bCs/>
          <w:lang w:val="en-US" w:eastAsia="en-US" w:bidi="en-US"/>
        </w:rPr>
        <w:t>£11</w:t>
      </w:r>
      <w:r>
        <w:rPr>
          <w:rStyle w:val="Bodytext41"/>
          <w:b/>
          <w:bCs/>
          <w:rtl/>
        </w:rPr>
        <w:t xml:space="preserve"> ר</w:t>
      </w:r>
      <w:r>
        <w:rPr>
          <w:rStyle w:val="Bodytext41"/>
          <w:b/>
          <w:bCs/>
          <w:lang w:val="en-US" w:eastAsia="en-US" w:bidi="en-US"/>
        </w:rPr>
        <w:t>51</w:t>
      </w:r>
      <w:r>
        <w:rPr>
          <w:rStyle w:val="Bodytext41"/>
          <w:b/>
          <w:bCs/>
          <w:rtl/>
        </w:rPr>
        <w:t>!^/ץ</w:t>
      </w:r>
      <w:r>
        <w:rPr>
          <w:rStyle w:val="Bodytext41"/>
          <w:b/>
          <w:bCs/>
          <w:lang w:val="en-US" w:eastAsia="en-US" w:bidi="en-US"/>
        </w:rPr>
        <w:t>16</w:t>
      </w:r>
      <w:r>
        <w:rPr>
          <w:rStyle w:val="Bodytext41"/>
          <w:b/>
          <w:bCs/>
          <w:rtl/>
        </w:rPr>
        <w:t xml:space="preserve">- </w:t>
      </w:r>
      <w:r>
        <w:rPr>
          <w:rStyle w:val="Bodytext41"/>
          <w:b/>
          <w:bCs/>
          <w:lang w:val="en-US" w:eastAsia="en-US" w:bidi="en-US"/>
        </w:rPr>
        <w:t>6</w:t>
      </w:r>
      <w:r>
        <w:rPr>
          <w:rStyle w:val="Bodytext41"/>
          <w:b/>
          <w:bCs/>
          <w:rtl/>
        </w:rPr>
        <w:t>ר</w:t>
      </w:r>
      <w:r>
        <w:rPr>
          <w:rStyle w:val="Bodytext41"/>
          <w:b/>
          <w:bCs/>
          <w:lang w:val="en-US" w:eastAsia="en-US" w:bidi="en-US"/>
        </w:rPr>
        <w:t>1</w:t>
      </w:r>
      <w:r>
        <w:rPr>
          <w:rStyle w:val="Bodytext41"/>
          <w:b/>
          <w:bCs/>
          <w:rtl/>
        </w:rPr>
        <w:t xml:space="preserve">ז </w:t>
      </w:r>
      <w:r>
        <w:rPr>
          <w:rStyle w:val="Bodytext41"/>
          <w:b/>
          <w:bCs/>
          <w:lang w:val="en-US" w:eastAsia="en-US" w:bidi="en-US"/>
        </w:rPr>
        <w:t>9</w:t>
      </w:r>
      <w:r>
        <w:rPr>
          <w:rStyle w:val="Bodytext41"/>
          <w:b/>
          <w:bCs/>
          <w:rtl/>
        </w:rPr>
        <w:t>ח!־וו</w:t>
      </w:r>
      <w:r>
        <w:rPr>
          <w:rStyle w:val="Bodytext41"/>
          <w:b/>
          <w:bCs/>
          <w:lang w:val="en-US" w:eastAsia="en-US" w:bidi="en-US"/>
        </w:rPr>
        <w:t>1</w:t>
      </w:r>
      <w:r>
        <w:rPr>
          <w:rStyle w:val="Bodytext41"/>
          <w:b/>
          <w:bCs/>
          <w:rtl/>
        </w:rPr>
        <w:t>:&gt;</w:t>
      </w:r>
      <w:r>
        <w:rPr>
          <w:rStyle w:val="Bodytext41"/>
          <w:b/>
          <w:bCs/>
          <w:lang w:val="en-US" w:eastAsia="en-US" w:bidi="en-US"/>
        </w:rPr>
        <w:t>56</w:t>
      </w:r>
    </w:p>
    <w:sectPr w:rsidR="002D6346">
      <w:headerReference w:type="even" r:id="rId20"/>
      <w:headerReference w:type="default" r:id="rId21"/>
      <w:footerReference w:type="even" r:id="rId22"/>
      <w:footerReference w:type="default" r:id="rId23"/>
      <w:headerReference w:type="first" r:id="rId24"/>
      <w:footerReference w:type="first" r:id="rId25"/>
      <w:pgSz w:w="11900" w:h="16840"/>
      <w:pgMar w:top="2285" w:right="1861" w:bottom="1373" w:left="63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1EE" w:rsidRDefault="00BB21EE">
      <w:pPr>
        <w:rPr>
          <w:rtl/>
        </w:rPr>
      </w:pPr>
      <w:r>
        <w:separator/>
      </w:r>
    </w:p>
  </w:endnote>
  <w:endnote w:type="continuationSeparator" w:id="0">
    <w:p w:rsidR="00BB21EE" w:rsidRDefault="00BB21EE">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20" behindDoc="1" locked="0" layoutInCell="1" allowOverlap="1">
              <wp:simplePos x="0" y="0"/>
              <wp:positionH relativeFrom="page">
                <wp:posOffset>509905</wp:posOffset>
              </wp:positionH>
              <wp:positionV relativeFrom="page">
                <wp:posOffset>9933940</wp:posOffset>
              </wp:positionV>
              <wp:extent cx="5970905" cy="3721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3"/>
                              <w:rtl/>
                            </w:rPr>
                            <w:t>המלך ג׳ורג'</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91000151361</w:t>
                          </w:r>
                          <w:r>
                            <w:rPr>
                              <w:rStyle w:val="Headerorfooter3"/>
                              <w:rtl/>
                            </w:rPr>
                            <w:t xml:space="preserve"> וח</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ג,</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 xml:space="preserve"> :</w:t>
                          </w:r>
                          <w:r>
                            <w:rPr>
                              <w:rStyle w:val="Headerorfooter3"/>
                              <w:lang w:val="en-US" w:eastAsia="en-US" w:bidi="en-US"/>
                            </w:rPr>
                            <w:t>51:1661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w:t>
                          </w:r>
                        </w:p>
                        <w:p w:rsidR="002D6346" w:rsidRDefault="00BB21EE">
                          <w:pPr>
                            <w:pStyle w:val="Headerorfooter0"/>
                            <w:shd w:val="clear" w:color="auto" w:fill="auto"/>
                            <w:bidi w:val="0"/>
                            <w:spacing w:line="240" w:lineRule="auto"/>
                            <w:rPr>
                              <w:rtl/>
                            </w:rPr>
                          </w:pPr>
                          <w:r>
                            <w:rPr>
                              <w:rStyle w:val="Headerorfooter3"/>
                              <w:rtl/>
                            </w:rPr>
                            <w:t xml:space="preserve">הסוכנות היהודית ממומנת על ידי הפדרציות </w:t>
                          </w:r>
                          <w:r>
                            <w:rPr>
                              <w:rStyle w:val="Headerorfooter3"/>
                              <w:rtl/>
                            </w:rPr>
                            <w:t>היהודיות - צפון אמריקה/המגבית המאוחדת לישראל, קרן היסוד, קרנות ותורמים פרט״ס מישראל ומרחבי העולם.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0.15pt;margin-top:782.2pt;width:470.15pt;height:29.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3"/>
                        <w:rtl/>
                      </w:rPr>
                      <w:t>המלך ג׳ורג'</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91000151361</w:t>
                    </w:r>
                    <w:r>
                      <w:rPr>
                        <w:rStyle w:val="Headerorfooter3"/>
                        <w:rtl/>
                      </w:rPr>
                      <w:t xml:space="preserve"> וח</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ג,</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 xml:space="preserve"> :</w:t>
                    </w:r>
                    <w:r>
                      <w:rPr>
                        <w:rStyle w:val="Headerorfooter3"/>
                        <w:lang w:val="en-US" w:eastAsia="en-US" w:bidi="en-US"/>
                      </w:rPr>
                      <w:t>51:1661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w:t>
                    </w:r>
                  </w:p>
                  <w:p w:rsidR="002D6346" w:rsidRDefault="00BB21EE">
                    <w:pPr>
                      <w:pStyle w:val="Headerorfooter0"/>
                      <w:shd w:val="clear" w:color="auto" w:fill="auto"/>
                      <w:bidi w:val="0"/>
                      <w:spacing w:line="240" w:lineRule="auto"/>
                      <w:rPr>
                        <w:rtl/>
                      </w:rPr>
                    </w:pPr>
                    <w:r>
                      <w:rPr>
                        <w:rStyle w:val="Headerorfooter3"/>
                        <w:rtl/>
                      </w:rPr>
                      <w:t xml:space="preserve">הסוכנות היהודית ממומנת על ידי הפדרציות </w:t>
                    </w:r>
                    <w:r>
                      <w:rPr>
                        <w:rStyle w:val="Headerorfooter3"/>
                        <w:rtl/>
                      </w:rPr>
                      <w:t>היהודיות - צפון אמריקה/המגבית המאוחדת לישראל, קרן היסוד, קרנות ותורמים פרט״ס מישראל ומרחבי העולם.</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21" behindDoc="1" locked="0" layoutInCell="1" allowOverlap="1">
              <wp:simplePos x="0" y="0"/>
              <wp:positionH relativeFrom="page">
                <wp:posOffset>494665</wp:posOffset>
              </wp:positionH>
              <wp:positionV relativeFrom="page">
                <wp:posOffset>9933940</wp:posOffset>
              </wp:positionV>
              <wp:extent cx="5970905" cy="506730"/>
              <wp:effectExtent l="0" t="0" r="190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SegoeUI1"/>
                              <w:rtl/>
                            </w:rPr>
                            <w:t xml:space="preserve">המלך ג׳ורג' </w:t>
                          </w:r>
                          <w:r>
                            <w:rPr>
                              <w:rStyle w:val="Headerorfooter3"/>
                              <w:lang w:val="en-US" w:eastAsia="en-US" w:bidi="en-US"/>
                            </w:rPr>
                            <w:t>48</w:t>
                          </w:r>
                          <w:r>
                            <w:rPr>
                              <w:rStyle w:val="Headerorfooter3"/>
                              <w:rtl/>
                            </w:rPr>
                            <w:t xml:space="preserve">, </w:t>
                          </w:r>
                          <w:r>
                            <w:rPr>
                              <w:rStyle w:val="HeaderorfooterSegoeUI1"/>
                              <w:rtl/>
                            </w:rPr>
                            <w:t xml:space="preserve">ת.ד. </w:t>
                          </w:r>
                          <w:r>
                            <w:rPr>
                              <w:rStyle w:val="Headerorfooter3"/>
                              <w:lang w:val="en-US" w:eastAsia="en-US" w:bidi="en-US"/>
                            </w:rPr>
                            <w:t>92</w:t>
                          </w:r>
                          <w:r>
                            <w:rPr>
                              <w:rStyle w:val="Headerorfooter3"/>
                              <w:rtl/>
                            </w:rPr>
                            <w:t xml:space="preserve"> </w:t>
                          </w:r>
                          <w:r>
                            <w:rPr>
                              <w:rStyle w:val="HeaderorfooterSegoeUI1"/>
                              <w:rtl/>
                            </w:rPr>
                            <w:t xml:space="preserve">ירושלים </w:t>
                          </w:r>
                          <w:r>
                            <w:rPr>
                              <w:rStyle w:val="Headerorfooter3"/>
                              <w:lang w:val="en-US" w:eastAsia="en-US" w:bidi="en-US"/>
                            </w:rPr>
                            <w:t>91000</w:t>
                          </w:r>
                          <w:r>
                            <w:rPr>
                              <w:rStyle w:val="Headerorfooter3"/>
                              <w:rtl/>
                            </w:rPr>
                            <w:t xml:space="preserve"> </w:t>
                          </w:r>
                          <w:r>
                            <w:rPr>
                              <w:rStyle w:val="HeaderorfooterSegoeUI1"/>
                              <w:rtl/>
                            </w:rPr>
                            <w:t>ישראל</w:t>
                          </w:r>
                          <w:r>
                            <w:rPr>
                              <w:rStyle w:val="HeaderorfooterSegoeUI2"/>
                              <w:rtl/>
                            </w:rPr>
                            <w:t xml:space="preserve"> |</w:t>
                          </w:r>
                          <w:r>
                            <w:rPr>
                              <w:rStyle w:val="HeaderorfooterSegoeUI1"/>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SegoeUI1"/>
                              <w:lang w:val="en-US" w:eastAsia="en-US" w:bidi="en-US"/>
                            </w:rPr>
                            <w:t>361</w:t>
                          </w:r>
                          <w:r>
                            <w:rPr>
                              <w:rStyle w:val="HeaderorfooterSegoeUI1"/>
                              <w:rtl/>
                            </w:rPr>
                            <w:t>־</w:t>
                          </w:r>
                          <w:r>
                            <w:rPr>
                              <w:rStyle w:val="Headerorfooter3"/>
                              <w:lang w:val="en-US" w:eastAsia="en-US" w:bidi="en-US"/>
                            </w:rPr>
                            <w:t>91000</w:t>
                          </w:r>
                          <w:r>
                            <w:rPr>
                              <w:rStyle w:val="HeaderorfooterSegoeUI1"/>
                              <w:lang w:val="en-US" w:eastAsia="en-US" w:bidi="en-US"/>
                            </w:rPr>
                            <w:t>151</w:t>
                          </w:r>
                          <w:r>
                            <w:rPr>
                              <w:rStyle w:val="HeaderorfooterSegoeUI1"/>
                              <w:rtl/>
                            </w:rPr>
                            <w:t xml:space="preserve"> וח</w:t>
                          </w:r>
                          <w:r>
                            <w:rPr>
                              <w:rStyle w:val="HeaderorfooterSegoeUI1"/>
                              <w:lang w:val="en-US" w:eastAsia="en-US" w:bidi="en-US"/>
                            </w:rPr>
                            <w:t>5316</w:t>
                          </w:r>
                          <w:r>
                            <w:rPr>
                              <w:rStyle w:val="HeaderorfooterSegoeUI1"/>
                              <w:rtl/>
                            </w:rPr>
                            <w:t>ו</w:t>
                          </w:r>
                          <w:r>
                            <w:rPr>
                              <w:rStyle w:val="HeaderorfooterSegoeUI1"/>
                              <w:lang w:val="en-US" w:eastAsia="en-US" w:bidi="en-US"/>
                            </w:rPr>
                            <w:t>1</w:t>
                          </w:r>
                          <w:r>
                            <w:rPr>
                              <w:rStyle w:val="HeaderorfooterSegoeUI1"/>
                              <w:rtl/>
                            </w:rPr>
                            <w:t>'</w:t>
                          </w:r>
                          <w:r>
                            <w:rPr>
                              <w:rStyle w:val="HeaderorfooterSegoeUI1"/>
                              <w:lang w:val="en-US" w:eastAsia="en-US" w:bidi="en-US"/>
                            </w:rPr>
                            <w:t>61</w:t>
                          </w:r>
                          <w:r>
                            <w:rPr>
                              <w:rStyle w:val="HeaderorfooterSegoeUI1"/>
                              <w:rtl/>
                            </w:rPr>
                            <w:t>ג</w:t>
                          </w:r>
                          <w:r>
                            <w:rPr>
                              <w:rStyle w:val="Headerorfooter3"/>
                              <w:rtl/>
                            </w:rPr>
                            <w:t>,</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w:t>
                          </w:r>
                          <w:r>
                            <w:rPr>
                              <w:rStyle w:val="HeaderorfooterSegoeUI1"/>
                              <w:rtl/>
                            </w:rPr>
                            <w:t>:ז</w:t>
                          </w:r>
                          <w:r>
                            <w:rPr>
                              <w:rStyle w:val="HeaderorfooterSegoeUI1"/>
                              <w:lang w:val="en-US" w:eastAsia="en-US" w:bidi="en-US"/>
                            </w:rPr>
                            <w:t>66</w:t>
                          </w:r>
                          <w:r>
                            <w:rPr>
                              <w:rStyle w:val="HeaderorfooterSegoeUI1"/>
                              <w:rtl/>
                            </w:rPr>
                            <w:t>דו</w:t>
                          </w:r>
                          <w:r>
                            <w:rPr>
                              <w:rStyle w:val="HeaderorfooterSegoeUI1"/>
                              <w:lang w:val="en-US" w:eastAsia="en-US" w:bidi="en-US"/>
                            </w:rPr>
                            <w:t>5</w:t>
                          </w:r>
                          <w:r>
                            <w:rPr>
                              <w:rStyle w:val="HeaderorfooterSegoeUI1"/>
                              <w:rtl/>
                            </w:rPr>
                            <w:t xml:space="preserve"> </w:t>
                          </w:r>
                          <w:r>
                            <w:rPr>
                              <w:rStyle w:val="HeaderorfooterSegoeUI1"/>
                              <w:lang w:val="en-US" w:eastAsia="en-US" w:bidi="en-US"/>
                            </w:rPr>
                            <w:t>96</w:t>
                          </w:r>
                          <w:r>
                            <w:rPr>
                              <w:rStyle w:val="HeaderorfooterSegoeUI1"/>
                              <w:rtl/>
                            </w:rPr>
                            <w:t>זס</w:t>
                          </w:r>
                          <w:r>
                            <w:rPr>
                              <w:rStyle w:val="HeaderorfooterSegoeUI1"/>
                              <w:lang w:val="en-US" w:eastAsia="en-US" w:bidi="en-US"/>
                            </w:rPr>
                            <w:t>06</w:t>
                          </w:r>
                          <w:r>
                            <w:rPr>
                              <w:rStyle w:val="HeaderorfooterSegoeUI1"/>
                              <w:rtl/>
                            </w:rPr>
                            <w:t xml:space="preserve"> </w:t>
                          </w:r>
                          <w:r>
                            <w:rPr>
                              <w:rStyle w:val="HeaderorfooterSegoeUI1"/>
                              <w:lang w:val="en-US" w:eastAsia="en-US" w:bidi="en-US"/>
                            </w:rPr>
                            <w:t>9</w:t>
                          </w:r>
                          <w:r>
                            <w:rPr>
                              <w:rStyle w:val="HeaderorfooterSegoeUI1"/>
                              <w:rtl/>
                            </w:rPr>
                            <w:t>ח!&gt;</w:t>
                          </w:r>
                          <w:r>
                            <w:rPr>
                              <w:rStyle w:val="Headerorfooter3"/>
                              <w:lang w:val="en-US" w:eastAsia="en-US" w:bidi="en-US"/>
                            </w:rPr>
                            <w:t>481</w:t>
                          </w:r>
                          <w:r>
                            <w:rPr>
                              <w:rStyle w:val="Headerorfooter3"/>
                              <w:rtl/>
                            </w:rPr>
                            <w:t xml:space="preserve"> | </w:t>
                          </w:r>
                          <w:r>
                            <w:rPr>
                              <w:rStyle w:val="HeaderorfooterSegoeUI1"/>
                              <w:lang w:val="en-US" w:eastAsia="en-US" w:bidi="en-US"/>
                            </w:rPr>
                            <w:t>9</w:t>
                          </w:r>
                          <w:r>
                            <w:rPr>
                              <w:rStyle w:val="HeaderorfooterSegoeUI1"/>
                              <w:rtl/>
                            </w:rPr>
                            <w:t>זס.ץ</w:t>
                          </w:r>
                          <w:r>
                            <w:rPr>
                              <w:rStyle w:val="HeaderorfooterSegoeUI1"/>
                              <w:lang w:val="en-US" w:eastAsia="en-US" w:bidi="en-US"/>
                            </w:rPr>
                            <w:t>0</w:t>
                          </w:r>
                          <w:r>
                            <w:rPr>
                              <w:rStyle w:val="HeaderorfooterSegoeUI1"/>
                              <w:rtl/>
                            </w:rPr>
                            <w:t>ח</w:t>
                          </w:r>
                          <w:r>
                            <w:rPr>
                              <w:rStyle w:val="HeaderorfooterSegoeUI1"/>
                              <w:lang w:val="en-US" w:eastAsia="en-US" w:bidi="en-US"/>
                            </w:rPr>
                            <w:t>396</w:t>
                          </w:r>
                          <w:r>
                            <w:rPr>
                              <w:rStyle w:val="HeaderorfooterSegoeUI1"/>
                              <w:rtl/>
                            </w:rPr>
                            <w:t>ו</w:t>
                          </w:r>
                          <w:r>
                            <w:rPr>
                              <w:rStyle w:val="HeaderorfooterSegoeUI1"/>
                              <w:lang w:val="en-US" w:eastAsia="en-US" w:bidi="en-US"/>
                            </w:rPr>
                            <w:t>1$1</w:t>
                          </w:r>
                          <w:r>
                            <w:rPr>
                              <w:rStyle w:val="HeaderorfooterSegoeUI1"/>
                              <w:rtl/>
                            </w:rPr>
                            <w:t>^\</w:t>
                          </w:r>
                          <w:r>
                            <w:rPr>
                              <w:rStyle w:val="HeaderorfooterSegoeUI1"/>
                              <w:lang w:val="en-US" w:eastAsia="en-US" w:bidi="en-US"/>
                            </w:rPr>
                            <w:t>6</w:t>
                          </w:r>
                          <w:r>
                            <w:rPr>
                              <w:rStyle w:val="HeaderorfooterSegoeUI1"/>
                              <w:rtl/>
                            </w:rPr>
                            <w:t>ן</w:t>
                          </w:r>
                        </w:p>
                        <w:p w:rsidR="002D6346" w:rsidRDefault="00BB21EE">
                          <w:pPr>
                            <w:pStyle w:val="Headerorfooter0"/>
                            <w:shd w:val="clear" w:color="auto" w:fill="auto"/>
                            <w:bidi w:val="0"/>
                            <w:spacing w:line="240" w:lineRule="auto"/>
                            <w:rPr>
                              <w:rtl/>
                            </w:rPr>
                          </w:pPr>
                          <w:r>
                            <w:rPr>
                              <w:rStyle w:val="HeaderorfooterSegoeUI1"/>
                              <w:rtl/>
                            </w:rPr>
                            <w:t xml:space="preserve">הסוכנות </w:t>
                          </w:r>
                          <w:r>
                            <w:rPr>
                              <w:rStyle w:val="HeaderorfooterSegoeUI1"/>
                              <w:rtl/>
                            </w:rPr>
                            <w:t>היהודית ממומנת על ידי הפדרציות היהודיות - צפון אמריקה/המגבית המאוחדת לישראל, קרן היסוד, קרנות ותורמים פרט״ס מישראל ומרחבי העולם.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9" type="#_x0000_t202" style="position:absolute;margin-left:38.95pt;margin-top:782.2pt;width:470.15pt;height:39.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SegoeUI1"/>
                        <w:rtl/>
                      </w:rPr>
                      <w:t xml:space="preserve">המלך ג׳ורג' </w:t>
                    </w:r>
                    <w:r>
                      <w:rPr>
                        <w:rStyle w:val="Headerorfooter3"/>
                        <w:lang w:val="en-US" w:eastAsia="en-US" w:bidi="en-US"/>
                      </w:rPr>
                      <w:t>48</w:t>
                    </w:r>
                    <w:r>
                      <w:rPr>
                        <w:rStyle w:val="Headerorfooter3"/>
                        <w:rtl/>
                      </w:rPr>
                      <w:t xml:space="preserve">, </w:t>
                    </w:r>
                    <w:r>
                      <w:rPr>
                        <w:rStyle w:val="HeaderorfooterSegoeUI1"/>
                        <w:rtl/>
                      </w:rPr>
                      <w:t xml:space="preserve">ת.ד. </w:t>
                    </w:r>
                    <w:r>
                      <w:rPr>
                        <w:rStyle w:val="Headerorfooter3"/>
                        <w:lang w:val="en-US" w:eastAsia="en-US" w:bidi="en-US"/>
                      </w:rPr>
                      <w:t>92</w:t>
                    </w:r>
                    <w:r>
                      <w:rPr>
                        <w:rStyle w:val="Headerorfooter3"/>
                        <w:rtl/>
                      </w:rPr>
                      <w:t xml:space="preserve"> </w:t>
                    </w:r>
                    <w:r>
                      <w:rPr>
                        <w:rStyle w:val="HeaderorfooterSegoeUI1"/>
                        <w:rtl/>
                      </w:rPr>
                      <w:t xml:space="preserve">ירושלים </w:t>
                    </w:r>
                    <w:r>
                      <w:rPr>
                        <w:rStyle w:val="Headerorfooter3"/>
                        <w:lang w:val="en-US" w:eastAsia="en-US" w:bidi="en-US"/>
                      </w:rPr>
                      <w:t>91000</w:t>
                    </w:r>
                    <w:r>
                      <w:rPr>
                        <w:rStyle w:val="Headerorfooter3"/>
                        <w:rtl/>
                      </w:rPr>
                      <w:t xml:space="preserve"> </w:t>
                    </w:r>
                    <w:r>
                      <w:rPr>
                        <w:rStyle w:val="HeaderorfooterSegoeUI1"/>
                        <w:rtl/>
                      </w:rPr>
                      <w:t>ישראל</w:t>
                    </w:r>
                    <w:r>
                      <w:rPr>
                        <w:rStyle w:val="HeaderorfooterSegoeUI2"/>
                        <w:rtl/>
                      </w:rPr>
                      <w:t xml:space="preserve"> |</w:t>
                    </w:r>
                    <w:r>
                      <w:rPr>
                        <w:rStyle w:val="HeaderorfooterSegoeUI1"/>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SegoeUI1"/>
                        <w:lang w:val="en-US" w:eastAsia="en-US" w:bidi="en-US"/>
                      </w:rPr>
                      <w:t>361</w:t>
                    </w:r>
                    <w:r>
                      <w:rPr>
                        <w:rStyle w:val="HeaderorfooterSegoeUI1"/>
                        <w:rtl/>
                      </w:rPr>
                      <w:t>־</w:t>
                    </w:r>
                    <w:r>
                      <w:rPr>
                        <w:rStyle w:val="Headerorfooter3"/>
                        <w:lang w:val="en-US" w:eastAsia="en-US" w:bidi="en-US"/>
                      </w:rPr>
                      <w:t>91000</w:t>
                    </w:r>
                    <w:r>
                      <w:rPr>
                        <w:rStyle w:val="HeaderorfooterSegoeUI1"/>
                        <w:lang w:val="en-US" w:eastAsia="en-US" w:bidi="en-US"/>
                      </w:rPr>
                      <w:t>151</w:t>
                    </w:r>
                    <w:r>
                      <w:rPr>
                        <w:rStyle w:val="HeaderorfooterSegoeUI1"/>
                        <w:rtl/>
                      </w:rPr>
                      <w:t xml:space="preserve"> וח</w:t>
                    </w:r>
                    <w:r>
                      <w:rPr>
                        <w:rStyle w:val="HeaderorfooterSegoeUI1"/>
                        <w:lang w:val="en-US" w:eastAsia="en-US" w:bidi="en-US"/>
                      </w:rPr>
                      <w:t>5316</w:t>
                    </w:r>
                    <w:r>
                      <w:rPr>
                        <w:rStyle w:val="HeaderorfooterSegoeUI1"/>
                        <w:rtl/>
                      </w:rPr>
                      <w:t>ו</w:t>
                    </w:r>
                    <w:r>
                      <w:rPr>
                        <w:rStyle w:val="HeaderorfooterSegoeUI1"/>
                        <w:lang w:val="en-US" w:eastAsia="en-US" w:bidi="en-US"/>
                      </w:rPr>
                      <w:t>1</w:t>
                    </w:r>
                    <w:r>
                      <w:rPr>
                        <w:rStyle w:val="HeaderorfooterSegoeUI1"/>
                        <w:rtl/>
                      </w:rPr>
                      <w:t>'</w:t>
                    </w:r>
                    <w:r>
                      <w:rPr>
                        <w:rStyle w:val="HeaderorfooterSegoeUI1"/>
                        <w:lang w:val="en-US" w:eastAsia="en-US" w:bidi="en-US"/>
                      </w:rPr>
                      <w:t>61</w:t>
                    </w:r>
                    <w:r>
                      <w:rPr>
                        <w:rStyle w:val="HeaderorfooterSegoeUI1"/>
                        <w:rtl/>
                      </w:rPr>
                      <w:t>ג</w:t>
                    </w:r>
                    <w:r>
                      <w:rPr>
                        <w:rStyle w:val="Headerorfooter3"/>
                        <w:rtl/>
                      </w:rPr>
                      <w:t>,</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w:t>
                    </w:r>
                    <w:r>
                      <w:rPr>
                        <w:rStyle w:val="HeaderorfooterSegoeUI1"/>
                        <w:rtl/>
                      </w:rPr>
                      <w:t>:ז</w:t>
                    </w:r>
                    <w:r>
                      <w:rPr>
                        <w:rStyle w:val="HeaderorfooterSegoeUI1"/>
                        <w:lang w:val="en-US" w:eastAsia="en-US" w:bidi="en-US"/>
                      </w:rPr>
                      <w:t>66</w:t>
                    </w:r>
                    <w:r>
                      <w:rPr>
                        <w:rStyle w:val="HeaderorfooterSegoeUI1"/>
                        <w:rtl/>
                      </w:rPr>
                      <w:t>דו</w:t>
                    </w:r>
                    <w:r>
                      <w:rPr>
                        <w:rStyle w:val="HeaderorfooterSegoeUI1"/>
                        <w:lang w:val="en-US" w:eastAsia="en-US" w:bidi="en-US"/>
                      </w:rPr>
                      <w:t>5</w:t>
                    </w:r>
                    <w:r>
                      <w:rPr>
                        <w:rStyle w:val="HeaderorfooterSegoeUI1"/>
                        <w:rtl/>
                      </w:rPr>
                      <w:t xml:space="preserve"> </w:t>
                    </w:r>
                    <w:r>
                      <w:rPr>
                        <w:rStyle w:val="HeaderorfooterSegoeUI1"/>
                        <w:lang w:val="en-US" w:eastAsia="en-US" w:bidi="en-US"/>
                      </w:rPr>
                      <w:t>96</w:t>
                    </w:r>
                    <w:r>
                      <w:rPr>
                        <w:rStyle w:val="HeaderorfooterSegoeUI1"/>
                        <w:rtl/>
                      </w:rPr>
                      <w:t>זס</w:t>
                    </w:r>
                    <w:r>
                      <w:rPr>
                        <w:rStyle w:val="HeaderorfooterSegoeUI1"/>
                        <w:lang w:val="en-US" w:eastAsia="en-US" w:bidi="en-US"/>
                      </w:rPr>
                      <w:t>06</w:t>
                    </w:r>
                    <w:r>
                      <w:rPr>
                        <w:rStyle w:val="HeaderorfooterSegoeUI1"/>
                        <w:rtl/>
                      </w:rPr>
                      <w:t xml:space="preserve"> </w:t>
                    </w:r>
                    <w:r>
                      <w:rPr>
                        <w:rStyle w:val="HeaderorfooterSegoeUI1"/>
                        <w:lang w:val="en-US" w:eastAsia="en-US" w:bidi="en-US"/>
                      </w:rPr>
                      <w:t>9</w:t>
                    </w:r>
                    <w:r>
                      <w:rPr>
                        <w:rStyle w:val="HeaderorfooterSegoeUI1"/>
                        <w:rtl/>
                      </w:rPr>
                      <w:t>ח!&gt;</w:t>
                    </w:r>
                    <w:r>
                      <w:rPr>
                        <w:rStyle w:val="Headerorfooter3"/>
                        <w:lang w:val="en-US" w:eastAsia="en-US" w:bidi="en-US"/>
                      </w:rPr>
                      <w:t>481</w:t>
                    </w:r>
                    <w:r>
                      <w:rPr>
                        <w:rStyle w:val="Headerorfooter3"/>
                        <w:rtl/>
                      </w:rPr>
                      <w:t xml:space="preserve"> | </w:t>
                    </w:r>
                    <w:r>
                      <w:rPr>
                        <w:rStyle w:val="HeaderorfooterSegoeUI1"/>
                        <w:lang w:val="en-US" w:eastAsia="en-US" w:bidi="en-US"/>
                      </w:rPr>
                      <w:t>9</w:t>
                    </w:r>
                    <w:r>
                      <w:rPr>
                        <w:rStyle w:val="HeaderorfooterSegoeUI1"/>
                        <w:rtl/>
                      </w:rPr>
                      <w:t>זס.ץ</w:t>
                    </w:r>
                    <w:r>
                      <w:rPr>
                        <w:rStyle w:val="HeaderorfooterSegoeUI1"/>
                        <w:lang w:val="en-US" w:eastAsia="en-US" w:bidi="en-US"/>
                      </w:rPr>
                      <w:t>0</w:t>
                    </w:r>
                    <w:r>
                      <w:rPr>
                        <w:rStyle w:val="HeaderorfooterSegoeUI1"/>
                        <w:rtl/>
                      </w:rPr>
                      <w:t>ח</w:t>
                    </w:r>
                    <w:r>
                      <w:rPr>
                        <w:rStyle w:val="HeaderorfooterSegoeUI1"/>
                        <w:lang w:val="en-US" w:eastAsia="en-US" w:bidi="en-US"/>
                      </w:rPr>
                      <w:t>396</w:t>
                    </w:r>
                    <w:r>
                      <w:rPr>
                        <w:rStyle w:val="HeaderorfooterSegoeUI1"/>
                        <w:rtl/>
                      </w:rPr>
                      <w:t>ו</w:t>
                    </w:r>
                    <w:r>
                      <w:rPr>
                        <w:rStyle w:val="HeaderorfooterSegoeUI1"/>
                        <w:lang w:val="en-US" w:eastAsia="en-US" w:bidi="en-US"/>
                      </w:rPr>
                      <w:t>1$1</w:t>
                    </w:r>
                    <w:r>
                      <w:rPr>
                        <w:rStyle w:val="HeaderorfooterSegoeUI1"/>
                        <w:rtl/>
                      </w:rPr>
                      <w:t>^\</w:t>
                    </w:r>
                    <w:r>
                      <w:rPr>
                        <w:rStyle w:val="HeaderorfooterSegoeUI1"/>
                        <w:lang w:val="en-US" w:eastAsia="en-US" w:bidi="en-US"/>
                      </w:rPr>
                      <w:t>6</w:t>
                    </w:r>
                    <w:r>
                      <w:rPr>
                        <w:rStyle w:val="HeaderorfooterSegoeUI1"/>
                        <w:rtl/>
                      </w:rPr>
                      <w:t>ן</w:t>
                    </w:r>
                  </w:p>
                  <w:p w:rsidR="002D6346" w:rsidRDefault="00BB21EE">
                    <w:pPr>
                      <w:pStyle w:val="Headerorfooter0"/>
                      <w:shd w:val="clear" w:color="auto" w:fill="auto"/>
                      <w:bidi w:val="0"/>
                      <w:spacing w:line="240" w:lineRule="auto"/>
                      <w:rPr>
                        <w:rtl/>
                      </w:rPr>
                    </w:pPr>
                    <w:r>
                      <w:rPr>
                        <w:rStyle w:val="HeaderorfooterSegoeUI1"/>
                        <w:rtl/>
                      </w:rPr>
                      <w:t xml:space="preserve">הסוכנות </w:t>
                    </w:r>
                    <w:r>
                      <w:rPr>
                        <w:rStyle w:val="HeaderorfooterSegoeUI1"/>
                        <w:rtl/>
                      </w:rPr>
                      <w:t>היהודית ממומנת על ידי הפדרציות היהודיות - צפון אמריקה/המגבית המאוחדת לישראל, קרן היסוד, קרנות ותורמים פרט״ס מישראל ומרחבי העולם.</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24" behindDoc="1" locked="0" layoutInCell="1" allowOverlap="1">
              <wp:simplePos x="0" y="0"/>
              <wp:positionH relativeFrom="page">
                <wp:posOffset>506095</wp:posOffset>
              </wp:positionH>
              <wp:positionV relativeFrom="page">
                <wp:posOffset>9933940</wp:posOffset>
              </wp:positionV>
              <wp:extent cx="5939790" cy="372110"/>
              <wp:effectExtent l="1270" t="0" r="254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3"/>
                              <w:rtl/>
                            </w:rPr>
                            <w:t xml:space="preserve">המלך ג׳ורג'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91000151</w:t>
                          </w:r>
                          <w:r>
                            <w:rPr>
                              <w:rStyle w:val="Headerorfooter3"/>
                              <w:rtl/>
                            </w:rPr>
                            <w:t xml:space="preserve"> חז</w:t>
                          </w:r>
                          <w:r>
                            <w:rPr>
                              <w:rStyle w:val="Headerorfooter3"/>
                              <w:lang w:val="en-US" w:eastAsia="en-US" w:bidi="en-US"/>
                            </w:rPr>
                            <w:t>5316</w:t>
                          </w:r>
                          <w:r>
                            <w:rPr>
                              <w:rStyle w:val="Headerorfooter3"/>
                              <w:rtl/>
                            </w:rPr>
                            <w:t>ו\ו</w:t>
                          </w:r>
                          <w:r>
                            <w:rPr>
                              <w:rStyle w:val="Headerorfooter3"/>
                              <w:lang w:val="en-US" w:eastAsia="en-US" w:bidi="en-US"/>
                            </w:rPr>
                            <w:t>6</w:t>
                          </w:r>
                          <w:r>
                            <w:rPr>
                              <w:rStyle w:val="Headerorfooter3"/>
                              <w:rtl/>
                            </w:rPr>
                            <w:t>ג,</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.ק:ו</w:t>
                          </w:r>
                          <w:r>
                            <w:rPr>
                              <w:rStyle w:val="Headerorfooter3"/>
                              <w:lang w:val="en-US" w:eastAsia="en-US" w:bidi="en-US"/>
                            </w:rPr>
                            <w:t>66</w:t>
                          </w:r>
                          <w:r>
                            <w:rPr>
                              <w:rStyle w:val="Headerorfooter3"/>
                              <w:rtl/>
                            </w:rPr>
                            <w:t>ז</w:t>
                          </w:r>
                          <w:r>
                            <w:rPr>
                              <w:rStyle w:val="Headerorfooter3"/>
                              <w:lang w:val="en-US" w:eastAsia="en-US" w:bidi="en-US"/>
                            </w:rPr>
                            <w:t>51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 xml:space="preserve">הסוכנות היהודית ממומנת על ידי הפדרציות היהודיות - צפון אמריקה/המגבית המאוחדת לישראל, קרן היסוד, </w:t>
                          </w:r>
                          <w:r>
                            <w:rPr>
                              <w:rStyle w:val="Headerorfooter3"/>
                              <w:rtl/>
                            </w:rPr>
                            <w:t>קרנות ותורמים פרט״ס מישראל ומרחבי העולם.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2" type="#_x0000_t202" style="position:absolute;margin-left:39.85pt;margin-top:782.2pt;width:467.7pt;height:29.3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3"/>
                        <w:rtl/>
                      </w:rPr>
                      <w:t xml:space="preserve">המלך ג׳ורג'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91000151</w:t>
                    </w:r>
                    <w:r>
                      <w:rPr>
                        <w:rStyle w:val="Headerorfooter3"/>
                        <w:rtl/>
                      </w:rPr>
                      <w:t xml:space="preserve"> חז</w:t>
                    </w:r>
                    <w:r>
                      <w:rPr>
                        <w:rStyle w:val="Headerorfooter3"/>
                        <w:lang w:val="en-US" w:eastAsia="en-US" w:bidi="en-US"/>
                      </w:rPr>
                      <w:t>5316</w:t>
                    </w:r>
                    <w:r>
                      <w:rPr>
                        <w:rStyle w:val="Headerorfooter3"/>
                        <w:rtl/>
                      </w:rPr>
                      <w:t>ו\ו</w:t>
                    </w:r>
                    <w:r>
                      <w:rPr>
                        <w:rStyle w:val="Headerorfooter3"/>
                        <w:lang w:val="en-US" w:eastAsia="en-US" w:bidi="en-US"/>
                      </w:rPr>
                      <w:t>6</w:t>
                    </w:r>
                    <w:r>
                      <w:rPr>
                        <w:rStyle w:val="Headerorfooter3"/>
                        <w:rtl/>
                      </w:rPr>
                      <w:t>ג,</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.ק:ו</w:t>
                    </w:r>
                    <w:r>
                      <w:rPr>
                        <w:rStyle w:val="Headerorfooter3"/>
                        <w:lang w:val="en-US" w:eastAsia="en-US" w:bidi="en-US"/>
                      </w:rPr>
                      <w:t>66</w:t>
                    </w:r>
                    <w:r>
                      <w:rPr>
                        <w:rStyle w:val="Headerorfooter3"/>
                        <w:rtl/>
                      </w:rPr>
                      <w:t>ז</w:t>
                    </w:r>
                    <w:r>
                      <w:rPr>
                        <w:rStyle w:val="Headerorfooter3"/>
                        <w:lang w:val="en-US" w:eastAsia="en-US" w:bidi="en-US"/>
                      </w:rPr>
                      <w:t>51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 xml:space="preserve">הסוכנות היהודית ממומנת על ידי הפדרציות היהודיות - צפון אמריקה/המגבית המאוחדת לישראל, קרן היסוד, </w:t>
                    </w:r>
                    <w:r>
                      <w:rPr>
                        <w:rStyle w:val="Headerorfooter3"/>
                        <w:rtl/>
                      </w:rPr>
                      <w:t>קרנות ותורמים פרט״ס מישראל ומרחבי העולם.</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28" behindDoc="1" locked="0" layoutInCell="1" allowOverlap="1">
              <wp:simplePos x="0" y="0"/>
              <wp:positionH relativeFrom="page">
                <wp:posOffset>685165</wp:posOffset>
              </wp:positionH>
              <wp:positionV relativeFrom="page">
                <wp:posOffset>9933940</wp:posOffset>
              </wp:positionV>
              <wp:extent cx="6620510" cy="28067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3"/>
                              <w:rtl/>
                            </w:rPr>
                            <w:t>המלך ג'</w:t>
                          </w:r>
                          <w:r>
                            <w:rPr>
                              <w:rStyle w:val="Headerorfooter3"/>
                              <w:lang w:val="en-US" w:eastAsia="en-US" w:bidi="en-US"/>
                            </w:rPr>
                            <w:t>1</w:t>
                          </w:r>
                          <w:r>
                            <w:rPr>
                              <w:rStyle w:val="Headerorfooter3"/>
                              <w:rtl/>
                            </w:rPr>
                            <w:t xml:space="preserve">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91000151</w:t>
                          </w:r>
                          <w:r>
                            <w:rPr>
                              <w:rStyle w:val="Headerorfooter3"/>
                              <w:rtl/>
                            </w:rPr>
                            <w:t xml:space="preserve"> חז</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כ,</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w:t>
                          </w:r>
                          <w:r>
                            <w:rPr>
                              <w:rStyle w:val="Headerorfooter3"/>
                              <w:lang w:val="en-US" w:eastAsia="en-US" w:bidi="en-US"/>
                            </w:rPr>
                            <w:t>661</w:t>
                          </w:r>
                          <w:r>
                            <w:rPr>
                              <w:rStyle w:val="Headerorfooter3"/>
                              <w:rtl/>
                            </w:rPr>
                            <w:t>־</w:t>
                          </w:r>
                          <w:r>
                            <w:rPr>
                              <w:rStyle w:val="Headerorfooter3"/>
                              <w:lang w:val="en-US" w:eastAsia="en-US" w:bidi="en-US"/>
                            </w:rPr>
                            <w:t>511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הסוכנות היהודית ממומנת על ידי הפדרציות היהודיות - צפון אמריקה/המגבית המאוחדת לישראל, קרן היסוד, קרנות ותורמים פרט״ס מישראל ומרחבי העולם.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3" type="#_x0000_t202" style="position:absolute;margin-left:53.95pt;margin-top:782.2pt;width:521.3pt;height:22.1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0erwIAAK8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3"/>
                        <w:rtl/>
                      </w:rPr>
                      <w:t>המלך ג'</w:t>
                    </w:r>
                    <w:r>
                      <w:rPr>
                        <w:rStyle w:val="Headerorfooter3"/>
                        <w:lang w:val="en-US" w:eastAsia="en-US" w:bidi="en-US"/>
                      </w:rPr>
                      <w:t>1</w:t>
                    </w:r>
                    <w:r>
                      <w:rPr>
                        <w:rStyle w:val="Headerorfooter3"/>
                        <w:rtl/>
                      </w:rPr>
                      <w:t xml:space="preserve">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91000151</w:t>
                    </w:r>
                    <w:r>
                      <w:rPr>
                        <w:rStyle w:val="Headerorfooter3"/>
                        <w:rtl/>
                      </w:rPr>
                      <w:t xml:space="preserve"> חז</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כ,</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w:t>
                    </w:r>
                    <w:r>
                      <w:rPr>
                        <w:rStyle w:val="Headerorfooter3"/>
                        <w:lang w:val="en-US" w:eastAsia="en-US" w:bidi="en-US"/>
                      </w:rPr>
                      <w:t>661</w:t>
                    </w:r>
                    <w:r>
                      <w:rPr>
                        <w:rStyle w:val="Headerorfooter3"/>
                        <w:rtl/>
                      </w:rPr>
                      <w:t>־</w:t>
                    </w:r>
                    <w:r>
                      <w:rPr>
                        <w:rStyle w:val="Headerorfooter3"/>
                        <w:lang w:val="en-US" w:eastAsia="en-US" w:bidi="en-US"/>
                      </w:rPr>
                      <w:t>511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הסוכנות היהודית ממומנת על ידי הפדרציות היהודיות - צפון אמריקה/המגבית המאוחדת לישראל, קרן היסוד, קרנות ותורמים פרט״ס מישראל ומרחבי העולם.</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29" behindDoc="1" locked="0" layoutInCell="1" allowOverlap="1">
              <wp:simplePos x="0" y="0"/>
              <wp:positionH relativeFrom="page">
                <wp:posOffset>685165</wp:posOffset>
              </wp:positionH>
              <wp:positionV relativeFrom="page">
                <wp:posOffset>9933940</wp:posOffset>
              </wp:positionV>
              <wp:extent cx="5971540" cy="372110"/>
              <wp:effectExtent l="0" t="0" r="127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3"/>
                              <w:rtl/>
                            </w:rPr>
                            <w:t>המלך ג'</w:t>
                          </w:r>
                          <w:r>
                            <w:rPr>
                              <w:rStyle w:val="Headerorfooter3"/>
                              <w:lang w:val="en-US" w:eastAsia="en-US" w:bidi="en-US"/>
                            </w:rPr>
                            <w:t>1</w:t>
                          </w:r>
                          <w:r>
                            <w:rPr>
                              <w:rStyle w:val="Headerorfooter3"/>
                              <w:rtl/>
                            </w:rPr>
                            <w:t xml:space="preserve">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w:t>
                          </w:r>
                          <w:r>
                            <w:rPr>
                              <w:rStyle w:val="Headerorfooter3"/>
                              <w:lang w:val="en-US" w:eastAsia="en-US" w:bidi="en-US"/>
                            </w:rPr>
                            <w:t>151</w:t>
                          </w:r>
                          <w:r>
                            <w:rPr>
                              <w:rStyle w:val="Headerorfooter3"/>
                              <w:rtl/>
                            </w:rPr>
                            <w:t xml:space="preserve"> חז</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כ,</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w:t>
                          </w:r>
                          <w:r>
                            <w:rPr>
                              <w:rStyle w:val="Headerorfooter3"/>
                              <w:lang w:val="en-US" w:eastAsia="en-US" w:bidi="en-US"/>
                            </w:rPr>
                            <w:t>661</w:t>
                          </w:r>
                          <w:r>
                            <w:rPr>
                              <w:rStyle w:val="Headerorfooter3"/>
                              <w:rtl/>
                            </w:rPr>
                            <w:t>־</w:t>
                          </w:r>
                          <w:r>
                            <w:rPr>
                              <w:rStyle w:val="Headerorfooter3"/>
                              <w:lang w:val="en-US" w:eastAsia="en-US" w:bidi="en-US"/>
                            </w:rPr>
                            <w:t>511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הסוכנות היהודית ממומנת על ידי הפדרציות היהודיות - צפון אמריקה/המגבית המאוחדת לישראל, קרן היסוד, קרנות ותורמים פרט״ס מישראל ומרחבי העולם.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4" type="#_x0000_t202" style="position:absolute;margin-left:53.95pt;margin-top:782.2pt;width:470.2pt;height:29.3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hUsAIAALA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3"/>
                        <w:rtl/>
                      </w:rPr>
                      <w:t>המלך ג'</w:t>
                    </w:r>
                    <w:r>
                      <w:rPr>
                        <w:rStyle w:val="Headerorfooter3"/>
                        <w:lang w:val="en-US" w:eastAsia="en-US" w:bidi="en-US"/>
                      </w:rPr>
                      <w:t>1</w:t>
                    </w:r>
                    <w:r>
                      <w:rPr>
                        <w:rStyle w:val="Headerorfooter3"/>
                        <w:rtl/>
                      </w:rPr>
                      <w:t xml:space="preserve">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w:t>
                    </w:r>
                    <w:r>
                      <w:rPr>
                        <w:rStyle w:val="Headerorfooter3"/>
                        <w:lang w:val="en-US" w:eastAsia="en-US" w:bidi="en-US"/>
                      </w:rPr>
                      <w:t>151</w:t>
                    </w:r>
                    <w:r>
                      <w:rPr>
                        <w:rStyle w:val="Headerorfooter3"/>
                        <w:rtl/>
                      </w:rPr>
                      <w:t xml:space="preserve"> חז</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כ,</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.ק:</w:t>
                    </w:r>
                    <w:r>
                      <w:rPr>
                        <w:rStyle w:val="Headerorfooter3"/>
                        <w:lang w:val="en-US" w:eastAsia="en-US" w:bidi="en-US"/>
                      </w:rPr>
                      <w:t>661</w:t>
                    </w:r>
                    <w:r>
                      <w:rPr>
                        <w:rStyle w:val="Headerorfooter3"/>
                        <w:rtl/>
                      </w:rPr>
                      <w:t>־</w:t>
                    </w:r>
                    <w:r>
                      <w:rPr>
                        <w:rStyle w:val="Headerorfooter3"/>
                        <w:lang w:val="en-US" w:eastAsia="en-US" w:bidi="en-US"/>
                      </w:rPr>
                      <w:t>511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2601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הסוכנות היהודית ממומנת על ידי הפדרציות היהודיות - צפון אמריקה/המגבית המאוחדת לישראל, קרן היסוד, קרנות ותורמים פרט״ס מישראל ומרחבי העולם.</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32" behindDoc="1" locked="0" layoutInCell="1" allowOverlap="1">
              <wp:simplePos x="0" y="0"/>
              <wp:positionH relativeFrom="page">
                <wp:posOffset>415925</wp:posOffset>
              </wp:positionH>
              <wp:positionV relativeFrom="page">
                <wp:posOffset>9933940</wp:posOffset>
              </wp:positionV>
              <wp:extent cx="5971540" cy="372110"/>
              <wp:effectExtent l="0" t="0" r="381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3"/>
                              <w:rtl/>
                            </w:rPr>
                            <w:t xml:space="preserve">המלך ג׳ורג'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91000151</w:t>
                          </w:r>
                          <w:r>
                            <w:rPr>
                              <w:rStyle w:val="Headerorfooter3"/>
                              <w:rtl/>
                            </w:rPr>
                            <w:t xml:space="preserve"> וח</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ג,</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 :</w:t>
                          </w:r>
                          <w:r>
                            <w:rPr>
                              <w:rStyle w:val="Headerorfooter3"/>
                              <w:lang w:val="en-US" w:eastAsia="en-US" w:bidi="en-US"/>
                            </w:rPr>
                            <w:t>661</w:t>
                          </w:r>
                          <w:r>
                            <w:rPr>
                              <w:rStyle w:val="Headerorfooter3"/>
                              <w:rtl/>
                            </w:rPr>
                            <w:t>־</w:t>
                          </w:r>
                          <w:r>
                            <w:rPr>
                              <w:rStyle w:val="Headerorfooter3"/>
                              <w:lang w:val="en-US" w:eastAsia="en-US" w:bidi="en-US"/>
                            </w:rPr>
                            <w:t>511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0601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 xml:space="preserve">הסוכנות </w:t>
                          </w:r>
                          <w:r>
                            <w:rPr>
                              <w:rStyle w:val="Headerorfooter3"/>
                              <w:rtl/>
                            </w:rPr>
                            <w:t>היהודית ממומנת על ידי הפדרציות היהודיות - צפון אמריקה/המגבית המאוחדת לישראל, קרן היסוד, קרנות ותורמים פרט״ס מישראל ומרחבי העולם.</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7" type="#_x0000_t202" style="position:absolute;margin-left:32.75pt;margin-top:782.2pt;width:470.2pt;height:29.3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TfsAIAALA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3"/>
                        <w:rtl/>
                      </w:rPr>
                      <w:t xml:space="preserve">המלך ג׳ורג' </w:t>
                    </w:r>
                    <w:r>
                      <w:rPr>
                        <w:rStyle w:val="Headerorfooter3"/>
                        <w:lang w:val="en-US" w:eastAsia="en-US" w:bidi="en-US"/>
                      </w:rPr>
                      <w:t>48</w:t>
                    </w:r>
                    <w:r>
                      <w:rPr>
                        <w:rStyle w:val="Headerorfooter3"/>
                        <w:rtl/>
                      </w:rPr>
                      <w:t xml:space="preserve">, ת.ד. </w:t>
                    </w:r>
                    <w:r>
                      <w:rPr>
                        <w:rStyle w:val="Headerorfooter3"/>
                        <w:lang w:val="en-US" w:eastAsia="en-US" w:bidi="en-US"/>
                      </w:rPr>
                      <w:t>92</w:t>
                    </w:r>
                    <w:r>
                      <w:rPr>
                        <w:rStyle w:val="Headerorfooter3"/>
                        <w:rtl/>
                      </w:rPr>
                      <w:t xml:space="preserve"> ירושלים </w:t>
                    </w:r>
                    <w:r>
                      <w:rPr>
                        <w:rStyle w:val="Headerorfooter3"/>
                        <w:lang w:val="en-US" w:eastAsia="en-US" w:bidi="en-US"/>
                      </w:rPr>
                      <w:t>91000</w:t>
                    </w:r>
                    <w:r>
                      <w:rPr>
                        <w:rStyle w:val="Headerorfooter3"/>
                        <w:rtl/>
                      </w:rPr>
                      <w:t xml:space="preserve"> ישראל</w:t>
                    </w:r>
                    <w:r>
                      <w:rPr>
                        <w:rStyle w:val="Headerorfooter4"/>
                        <w:rtl/>
                      </w:rPr>
                      <w:t xml:space="preserve"> |</w:t>
                    </w:r>
                    <w:r>
                      <w:rPr>
                        <w:rStyle w:val="Headerorfooter3"/>
                        <w:rtl/>
                      </w:rPr>
                      <w:t xml:space="preserve"> </w:t>
                    </w:r>
                    <w:r>
                      <w:rPr>
                        <w:rStyle w:val="Headerorfooter3"/>
                        <w:lang w:val="en-US" w:eastAsia="en-US" w:bidi="en-US"/>
                      </w:rPr>
                      <w:t>2222.0</w:t>
                    </w:r>
                    <w:r>
                      <w:rPr>
                        <w:rStyle w:val="Headerorfooter3"/>
                        <w:rtl/>
                      </w:rPr>
                      <w:t xml:space="preserve"> </w:t>
                    </w:r>
                    <w:r>
                      <w:rPr>
                        <w:rStyle w:val="Headerorfooter3"/>
                        <w:lang w:val="en-US" w:eastAsia="en-US" w:bidi="en-US"/>
                      </w:rPr>
                      <w:t>620</w:t>
                    </w:r>
                    <w:r>
                      <w:rPr>
                        <w:rStyle w:val="Headerorfooter3"/>
                        <w:rtl/>
                      </w:rPr>
                      <w:t xml:space="preserve"> </w:t>
                    </w:r>
                    <w:r>
                      <w:rPr>
                        <w:rStyle w:val="Headerorfooter3"/>
                        <w:lang w:val="en-US" w:eastAsia="en-US" w:bidi="en-US"/>
                      </w:rPr>
                      <w:t>2</w:t>
                    </w:r>
                    <w:r>
                      <w:rPr>
                        <w:rStyle w:val="Headerorfooter3"/>
                        <w:rtl/>
                      </w:rPr>
                      <w:t xml:space="preserve"> </w:t>
                    </w:r>
                    <w:r>
                      <w:rPr>
                        <w:rStyle w:val="Headerorfooter3"/>
                        <w:lang w:val="en-US" w:eastAsia="en-US" w:bidi="en-US"/>
                      </w:rPr>
                      <w:t>1.972</w:t>
                    </w:r>
                    <w:r>
                      <w:rPr>
                        <w:rStyle w:val="Headerorfooter4"/>
                        <w:rtl/>
                      </w:rPr>
                      <w:t xml:space="preserve"> |</w:t>
                    </w:r>
                    <w:r>
                      <w:rPr>
                        <w:rStyle w:val="Headerorfooter3"/>
                        <w:rtl/>
                      </w:rPr>
                      <w:t xml:space="preserve"> </w:t>
                    </w:r>
                    <w:r>
                      <w:rPr>
                        <w:rStyle w:val="Headerorfooter3"/>
                        <w:lang w:val="en-US" w:eastAsia="en-US" w:bidi="en-US"/>
                      </w:rPr>
                      <w:t>361</w:t>
                    </w:r>
                    <w:r>
                      <w:rPr>
                        <w:rStyle w:val="Headerorfooter3"/>
                        <w:rtl/>
                      </w:rPr>
                      <w:t>־</w:t>
                    </w:r>
                    <w:r>
                      <w:rPr>
                        <w:rStyle w:val="Headerorfooter3"/>
                        <w:lang w:val="en-US" w:eastAsia="en-US" w:bidi="en-US"/>
                      </w:rPr>
                      <w:t>91000151</w:t>
                    </w:r>
                    <w:r>
                      <w:rPr>
                        <w:rStyle w:val="Headerorfooter3"/>
                        <w:rtl/>
                      </w:rPr>
                      <w:t xml:space="preserve"> וח</w:t>
                    </w:r>
                    <w:r>
                      <w:rPr>
                        <w:rStyle w:val="Headerorfooter3"/>
                        <w:lang w:val="en-US" w:eastAsia="en-US" w:bidi="en-US"/>
                      </w:rPr>
                      <w:t>5316</w:t>
                    </w:r>
                    <w:r>
                      <w:rPr>
                        <w:rStyle w:val="Headerorfooter3"/>
                        <w:rtl/>
                      </w:rPr>
                      <w:t>ו</w:t>
                    </w:r>
                    <w:r>
                      <w:rPr>
                        <w:rStyle w:val="Headerorfooter3"/>
                        <w:lang w:val="en-US" w:eastAsia="en-US" w:bidi="en-US"/>
                      </w:rPr>
                      <w:t>1</w:t>
                    </w:r>
                    <w:r>
                      <w:rPr>
                        <w:rStyle w:val="Headerorfooter3"/>
                        <w:rtl/>
                      </w:rPr>
                      <w:t>־ו</w:t>
                    </w:r>
                    <w:r>
                      <w:rPr>
                        <w:rStyle w:val="Headerorfooter3"/>
                        <w:lang w:val="en-US" w:eastAsia="en-US" w:bidi="en-US"/>
                      </w:rPr>
                      <w:t>6</w:t>
                    </w:r>
                    <w:r>
                      <w:rPr>
                        <w:rStyle w:val="Headerorfooter3"/>
                        <w:rtl/>
                      </w:rPr>
                      <w:t>ג,</w:t>
                    </w:r>
                    <w:r>
                      <w:rPr>
                        <w:rStyle w:val="Headerorfooter3"/>
                        <w:lang w:val="en-US" w:eastAsia="en-US" w:bidi="en-US"/>
                      </w:rPr>
                      <w:t>92</w:t>
                    </w:r>
                    <w:r>
                      <w:rPr>
                        <w:rStyle w:val="Headerorfooter3"/>
                        <w:rtl/>
                      </w:rPr>
                      <w:t xml:space="preserve"> </w:t>
                    </w:r>
                    <w:r>
                      <w:rPr>
                        <w:rStyle w:val="Headerorfooter3"/>
                        <w:lang w:val="en-US" w:eastAsia="en-US" w:bidi="en-US"/>
                      </w:rPr>
                      <w:t>0.6</w:t>
                    </w:r>
                    <w:r>
                      <w:rPr>
                        <w:rStyle w:val="Headerorfooter3"/>
                        <w:rtl/>
                      </w:rPr>
                      <w:t>.? :</w:t>
                    </w:r>
                    <w:r>
                      <w:rPr>
                        <w:rStyle w:val="Headerorfooter3"/>
                        <w:lang w:val="en-US" w:eastAsia="en-US" w:bidi="en-US"/>
                      </w:rPr>
                      <w:t>661</w:t>
                    </w:r>
                    <w:r>
                      <w:rPr>
                        <w:rStyle w:val="Headerorfooter3"/>
                        <w:rtl/>
                      </w:rPr>
                      <w:t>־</w:t>
                    </w:r>
                    <w:r>
                      <w:rPr>
                        <w:rStyle w:val="Headerorfooter3"/>
                        <w:lang w:val="en-US" w:eastAsia="en-US" w:bidi="en-US"/>
                      </w:rPr>
                      <w:t>511</w:t>
                    </w:r>
                    <w:r>
                      <w:rPr>
                        <w:rStyle w:val="Headerorfooter3"/>
                        <w:rtl/>
                      </w:rPr>
                      <w:t xml:space="preserve"> </w:t>
                    </w:r>
                    <w:r>
                      <w:rPr>
                        <w:rStyle w:val="Headerorfooter3"/>
                        <w:lang w:val="en-US" w:eastAsia="en-US" w:bidi="en-US"/>
                      </w:rPr>
                      <w:t>96</w:t>
                    </w:r>
                    <w:r>
                      <w:rPr>
                        <w:rStyle w:val="Headerorfooter3"/>
                        <w:rtl/>
                      </w:rPr>
                      <w:t>־</w:t>
                    </w:r>
                    <w:r>
                      <w:rPr>
                        <w:rStyle w:val="Headerorfooter3"/>
                        <w:lang w:val="en-US" w:eastAsia="en-US" w:bidi="en-US"/>
                      </w:rPr>
                      <w:t>0601</w:t>
                    </w:r>
                    <w:r>
                      <w:rPr>
                        <w:rStyle w:val="Headerorfooter3"/>
                        <w:rtl/>
                      </w:rPr>
                      <w:t xml:space="preserve"> </w:t>
                    </w:r>
                    <w:r>
                      <w:rPr>
                        <w:rStyle w:val="Headerorfooter3"/>
                        <w:lang w:val="en-US" w:eastAsia="en-US" w:bidi="en-US"/>
                      </w:rPr>
                      <w:t>9</w:t>
                    </w:r>
                    <w:r>
                      <w:rPr>
                        <w:rStyle w:val="Headerorfooter3"/>
                        <w:rtl/>
                      </w:rPr>
                      <w:t>ח</w:t>
                    </w:r>
                    <w:r>
                      <w:rPr>
                        <w:rStyle w:val="Headerorfooter3"/>
                        <w:lang w:val="en-US" w:eastAsia="en-US" w:bidi="en-US"/>
                      </w:rPr>
                      <w:t>1</w:t>
                    </w:r>
                    <w:r>
                      <w:rPr>
                        <w:rStyle w:val="Headerorfooter3"/>
                        <w:rtl/>
                      </w:rPr>
                      <w:t>&gt;</w:t>
                    </w:r>
                    <w:r>
                      <w:rPr>
                        <w:rStyle w:val="Headerorfooter3"/>
                        <w:lang w:val="en-US" w:eastAsia="en-US" w:bidi="en-US"/>
                      </w:rPr>
                      <w:t>481</w:t>
                    </w:r>
                    <w:r>
                      <w:rPr>
                        <w:rStyle w:val="Headerorfooter3"/>
                        <w:rtl/>
                      </w:rPr>
                      <w:t xml:space="preserve"> | </w:t>
                    </w:r>
                    <w:r>
                      <w:rPr>
                        <w:rStyle w:val="Headerorfooter3"/>
                        <w:lang w:val="en-US" w:eastAsia="en-US" w:bidi="en-US"/>
                      </w:rPr>
                      <w:t>9</w:t>
                    </w:r>
                    <w:r>
                      <w:rPr>
                        <w:rStyle w:val="Headerorfooter3"/>
                        <w:rtl/>
                      </w:rPr>
                      <w:t>זס.ץ</w:t>
                    </w:r>
                    <w:r>
                      <w:rPr>
                        <w:rStyle w:val="Headerorfooter3"/>
                        <w:lang w:val="en-US" w:eastAsia="en-US" w:bidi="en-US"/>
                      </w:rPr>
                      <w:t>0</w:t>
                    </w:r>
                    <w:r>
                      <w:rPr>
                        <w:rStyle w:val="Headerorfooter3"/>
                        <w:rtl/>
                      </w:rPr>
                      <w:t>ח</w:t>
                    </w:r>
                    <w:r>
                      <w:rPr>
                        <w:rStyle w:val="Headerorfooter3"/>
                        <w:lang w:val="en-US" w:eastAsia="en-US" w:bidi="en-US"/>
                      </w:rPr>
                      <w:t>396</w:t>
                    </w:r>
                    <w:r>
                      <w:rPr>
                        <w:rStyle w:val="Headerorfooter3"/>
                        <w:rtl/>
                      </w:rPr>
                      <w:t>ו</w:t>
                    </w:r>
                    <w:r>
                      <w:rPr>
                        <w:rStyle w:val="Headerorfooter3"/>
                        <w:lang w:val="en-US" w:eastAsia="en-US" w:bidi="en-US"/>
                      </w:rPr>
                      <w:t>1$1</w:t>
                    </w:r>
                    <w:r>
                      <w:rPr>
                        <w:rStyle w:val="Headerorfooter3"/>
                        <w:rtl/>
                      </w:rPr>
                      <w:t>^\</w:t>
                    </w:r>
                    <w:r>
                      <w:rPr>
                        <w:rStyle w:val="Headerorfooter3"/>
                        <w:lang w:val="en-US" w:eastAsia="en-US" w:bidi="en-US"/>
                      </w:rPr>
                      <w:t>6</w:t>
                    </w:r>
                    <w:r>
                      <w:rPr>
                        <w:rStyle w:val="Headerorfooter3"/>
                        <w:rtl/>
                      </w:rPr>
                      <w:t>ן</w:t>
                    </w:r>
                  </w:p>
                  <w:p w:rsidR="002D6346" w:rsidRDefault="00BB21EE">
                    <w:pPr>
                      <w:pStyle w:val="Headerorfooter0"/>
                      <w:shd w:val="clear" w:color="auto" w:fill="auto"/>
                      <w:bidi w:val="0"/>
                      <w:spacing w:line="240" w:lineRule="auto"/>
                      <w:rPr>
                        <w:rtl/>
                      </w:rPr>
                    </w:pPr>
                    <w:r>
                      <w:rPr>
                        <w:rStyle w:val="Headerorfooter3"/>
                        <w:rtl/>
                      </w:rPr>
                      <w:t xml:space="preserve">הסוכנות </w:t>
                    </w:r>
                    <w:r>
                      <w:rPr>
                        <w:rStyle w:val="Headerorfooter3"/>
                        <w:rtl/>
                      </w:rPr>
                      <w:t>היהודית ממומנת על ידי הפדרציות היהודיות - צפון אמריקה/המגבית המאוחדת לישראל, קרן היסוד, קרנות ותורמים פרט״ס מישראל ומרחבי העולם.</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1EE" w:rsidRDefault="00BB21EE">
      <w:pPr>
        <w:bidi/>
        <w:rPr>
          <w:rtl/>
        </w:rPr>
      </w:pPr>
    </w:p>
  </w:footnote>
  <w:footnote w:type="continuationSeparator" w:id="0">
    <w:p w:rsidR="00BB21EE" w:rsidRDefault="00BB21EE">
      <w:pPr>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16" behindDoc="1" locked="0" layoutInCell="1" allowOverlap="1">
              <wp:simplePos x="0" y="0"/>
              <wp:positionH relativeFrom="page">
                <wp:posOffset>3207385</wp:posOffset>
              </wp:positionH>
              <wp:positionV relativeFrom="page">
                <wp:posOffset>668020</wp:posOffset>
              </wp:positionV>
              <wp:extent cx="1710055" cy="372110"/>
              <wp:effectExtent l="0" t="127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1"/>
                              <w:rtl/>
                            </w:rPr>
                            <w:t>תננית^ס^ו</w:t>
                          </w:r>
                        </w:p>
                        <w:p w:rsidR="002D6346" w:rsidRDefault="00BB21EE">
                          <w:pPr>
                            <w:pStyle w:val="Headerorfooter0"/>
                            <w:shd w:val="clear" w:color="auto" w:fill="auto"/>
                            <w:bidi w:val="0"/>
                            <w:spacing w:line="240" w:lineRule="auto"/>
                            <w:rPr>
                              <w:rtl/>
                            </w:rPr>
                          </w:pPr>
                          <w:r>
                            <w:rPr>
                              <w:rStyle w:val="Headerorfooter2"/>
                              <w:rtl/>
                            </w:rPr>
                            <w:t>מנדל מסז</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52.55pt;margin-top:52.6pt;width:134.65pt;height:29.3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4rQIAAKo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1"/>
                        <w:rtl/>
                      </w:rPr>
                      <w:t>תננית^ס^ו</w:t>
                    </w:r>
                  </w:p>
                  <w:p w:rsidR="002D6346" w:rsidRDefault="00BB21EE">
                    <w:pPr>
                      <w:pStyle w:val="Headerorfooter0"/>
                      <w:shd w:val="clear" w:color="auto" w:fill="auto"/>
                      <w:bidi w:val="0"/>
                      <w:spacing w:line="240" w:lineRule="auto"/>
                      <w:rPr>
                        <w:rtl/>
                      </w:rPr>
                    </w:pPr>
                    <w:r>
                      <w:rPr>
                        <w:rStyle w:val="Headerorfooter2"/>
                        <w:rtl/>
                      </w:rPr>
                      <w:t>מנדל מסז</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v:textbox>
              <w10:wrap anchorx="page" anchory="page"/>
            </v:shape>
          </w:pict>
        </mc:Fallback>
      </mc:AlternateContent>
    </w:r>
    <w:r>
      <w:rPr>
        <w:noProof/>
      </w:rPr>
      <mc:AlternateContent>
        <mc:Choice Requires="wps">
          <w:drawing>
            <wp:anchor distT="0" distB="0" distL="63500" distR="63500" simplePos="0" relativeHeight="314572417" behindDoc="1" locked="0" layoutInCell="1" allowOverlap="1">
              <wp:simplePos x="0" y="0"/>
              <wp:positionH relativeFrom="page">
                <wp:posOffset>699135</wp:posOffset>
              </wp:positionH>
              <wp:positionV relativeFrom="page">
                <wp:posOffset>668020</wp:posOffset>
              </wp:positionV>
              <wp:extent cx="1801495" cy="658495"/>
              <wp:effectExtent l="3810" t="1270" r="444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SegoeUI"/>
                              <w:rtl/>
                            </w:rPr>
                            <w:t>הסוכטת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w:t>
                          </w:r>
                          <w:r>
                            <w:rPr>
                              <w:rStyle w:val="HeaderorfooterSegoeUI0"/>
                              <w:rtl/>
                            </w:rPr>
                            <w:t xml:space="preserve"> ו*$ו״ץ£נ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ו מסז</w:t>
                          </w:r>
                          <w:r>
                            <w:rPr>
                              <w:rStyle w:val="HeaderorfooterSegoeUI"/>
                              <w:rtl/>
                            </w:rPr>
                            <w:t xml:space="preserve"> ץ||ך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55.05pt;margin-top:52.6pt;width:141.85pt;height:51.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SegoeUI"/>
                        <w:rtl/>
                      </w:rPr>
                      <w:t>הסוכטת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w:t>
                    </w:r>
                    <w:r>
                      <w:rPr>
                        <w:rStyle w:val="HeaderorfooterSegoeUI0"/>
                        <w:rtl/>
                      </w:rPr>
                      <w:t xml:space="preserve"> ו*$ו״ץ£נ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ו מסז</w:t>
                    </w:r>
                    <w:r>
                      <w:rPr>
                        <w:rStyle w:val="HeaderorfooterSegoeUI"/>
                        <w:rtl/>
                      </w:rPr>
                      <w:t xml:space="preserve"> ץ||ך</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18" behindDoc="1" locked="0" layoutInCell="1" allowOverlap="1">
              <wp:simplePos x="0" y="0"/>
              <wp:positionH relativeFrom="page">
                <wp:posOffset>683895</wp:posOffset>
              </wp:positionH>
              <wp:positionV relativeFrom="page">
                <wp:posOffset>668020</wp:posOffset>
              </wp:positionV>
              <wp:extent cx="1871980" cy="658495"/>
              <wp:effectExtent l="0" t="127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SegoeUI"/>
                              <w:rtl/>
                            </w:rPr>
                            <w:t>הסוכטת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0£1</w:t>
                          </w:r>
                          <w:r>
                            <w:rPr>
                              <w:rStyle w:val="HeaderorfooterSegoeUI0"/>
                              <w:rtl/>
                            </w:rPr>
                            <w:t>^ ו^</w:t>
                          </w:r>
                          <w:r>
                            <w:rPr>
                              <w:rStyle w:val="HeaderorfooterSegoeUI0"/>
                              <w:lang w:val="en-US" w:eastAsia="en-US" w:bidi="en-US"/>
                            </w:rPr>
                            <w:t>5</w:t>
                          </w:r>
                          <w:r>
                            <w:rPr>
                              <w:rStyle w:val="HeaderorfooterSegoeUI0"/>
                              <w:rtl/>
                            </w:rPr>
                            <w:t>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ו מסז</w:t>
                          </w:r>
                          <w:r>
                            <w:rPr>
                              <w:rStyle w:val="HeaderorfooterSegoeUI"/>
                              <w:rtl/>
                            </w:rPr>
                            <w:t xml:space="preserve"> ץ||ך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53.85pt;margin-top:52.6pt;width:147.4pt;height:51.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38rAIAAK8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SegoeUI"/>
                        <w:rtl/>
                      </w:rPr>
                      <w:t>הסוכטת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0£1</w:t>
                    </w:r>
                    <w:r>
                      <w:rPr>
                        <w:rStyle w:val="HeaderorfooterSegoeUI0"/>
                        <w:rtl/>
                      </w:rPr>
                      <w:t>^ ו^</w:t>
                    </w:r>
                    <w:r>
                      <w:rPr>
                        <w:rStyle w:val="HeaderorfooterSegoeUI0"/>
                        <w:lang w:val="en-US" w:eastAsia="en-US" w:bidi="en-US"/>
                      </w:rPr>
                      <w:t>5</w:t>
                    </w:r>
                    <w:r>
                      <w:rPr>
                        <w:rStyle w:val="HeaderorfooterSegoeUI0"/>
                        <w:rtl/>
                      </w:rPr>
                      <w:t>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ו מסז</w:t>
                    </w:r>
                    <w:r>
                      <w:rPr>
                        <w:rStyle w:val="HeaderorfooterSegoeUI"/>
                        <w:rtl/>
                      </w:rPr>
                      <w:t xml:space="preserve"> ץ||ך</w:t>
                    </w:r>
                  </w:p>
                </w:txbxContent>
              </v:textbox>
              <w10:wrap anchorx="page" anchory="page"/>
            </v:shape>
          </w:pict>
        </mc:Fallback>
      </mc:AlternateContent>
    </w:r>
    <w:r>
      <w:rPr>
        <w:noProof/>
      </w:rPr>
      <mc:AlternateContent>
        <mc:Choice Requires="wps">
          <w:drawing>
            <wp:anchor distT="0" distB="0" distL="63500" distR="63500" simplePos="0" relativeHeight="314572419" behindDoc="1" locked="0" layoutInCell="1" allowOverlap="1">
              <wp:simplePos x="0" y="0"/>
              <wp:positionH relativeFrom="page">
                <wp:posOffset>3192145</wp:posOffset>
              </wp:positionH>
              <wp:positionV relativeFrom="page">
                <wp:posOffset>668020</wp:posOffset>
              </wp:positionV>
              <wp:extent cx="1710055" cy="372110"/>
              <wp:effectExtent l="1270" t="1270" r="317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1"/>
                              <w:rtl/>
                            </w:rPr>
                            <w:t>תנניו</w:t>
                          </w:r>
                          <w:r>
                            <w:rPr>
                              <w:rStyle w:val="Headerorfooter1"/>
                              <w:rtl/>
                              <w:lang w:val="en-US" w:eastAsia="en-US"/>
                            </w:rPr>
                            <w:t>₪</w:t>
                          </w:r>
                          <w:r>
                            <w:rPr>
                              <w:rStyle w:val="Headerorfooter1"/>
                              <w:lang w:val="en-US" w:eastAsia="en-US" w:bidi="en-US"/>
                            </w:rPr>
                            <w:t>£11</w:t>
                          </w:r>
                          <w:r>
                            <w:rPr>
                              <w:rStyle w:val="Headerorfooter1"/>
                              <w:rtl/>
                            </w:rPr>
                            <w:t>\/וא</w:t>
                          </w:r>
                        </w:p>
                        <w:p w:rsidR="002D6346" w:rsidRDefault="00BB21EE">
                          <w:pPr>
                            <w:pStyle w:val="Headerorfooter0"/>
                            <w:shd w:val="clear" w:color="auto" w:fill="auto"/>
                            <w:bidi w:val="0"/>
                            <w:spacing w:line="240" w:lineRule="auto"/>
                            <w:rPr>
                              <w:rtl/>
                            </w:rPr>
                          </w:pPr>
                          <w:r>
                            <w:rPr>
                              <w:rStyle w:val="Headerorfooter2"/>
                              <w:rtl/>
                            </w:rPr>
                            <w:t>מנדל מסז</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51.35pt;margin-top:52.6pt;width:134.65pt;height:29.3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GgsQIAALE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1"/>
                        <w:rtl/>
                      </w:rPr>
                      <w:t>תנניו</w:t>
                    </w:r>
                    <w:r>
                      <w:rPr>
                        <w:rStyle w:val="Headerorfooter1"/>
                        <w:rtl/>
                        <w:lang w:val="en-US" w:eastAsia="en-US"/>
                      </w:rPr>
                      <w:t>₪</w:t>
                    </w:r>
                    <w:r>
                      <w:rPr>
                        <w:rStyle w:val="Headerorfooter1"/>
                        <w:lang w:val="en-US" w:eastAsia="en-US" w:bidi="en-US"/>
                      </w:rPr>
                      <w:t>£11</w:t>
                    </w:r>
                    <w:r>
                      <w:rPr>
                        <w:rStyle w:val="Headerorfooter1"/>
                        <w:rtl/>
                      </w:rPr>
                      <w:t>\/וא</w:t>
                    </w:r>
                  </w:p>
                  <w:p w:rsidR="002D6346" w:rsidRDefault="00BB21EE">
                    <w:pPr>
                      <w:pStyle w:val="Headerorfooter0"/>
                      <w:shd w:val="clear" w:color="auto" w:fill="auto"/>
                      <w:bidi w:val="0"/>
                      <w:spacing w:line="240" w:lineRule="auto"/>
                      <w:rPr>
                        <w:rtl/>
                      </w:rPr>
                    </w:pPr>
                    <w:r>
                      <w:rPr>
                        <w:rStyle w:val="Headerorfooter2"/>
                        <w:rtl/>
                      </w:rPr>
                      <w:t>מנדל מסז</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22" behindDoc="1" locked="0" layoutInCell="1" allowOverlap="1">
              <wp:simplePos x="0" y="0"/>
              <wp:positionH relativeFrom="page">
                <wp:posOffset>3203575</wp:posOffset>
              </wp:positionH>
              <wp:positionV relativeFrom="page">
                <wp:posOffset>668020</wp:posOffset>
              </wp:positionV>
              <wp:extent cx="1710055" cy="372110"/>
              <wp:effectExtent l="3175" t="127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1"/>
                              <w:rtl/>
                            </w:rPr>
                            <w:t>תכניונ.</w:t>
                          </w:r>
                          <w:r>
                            <w:rPr>
                              <w:rStyle w:val="Headerorfooter1"/>
                              <w:lang w:val="en-US" w:eastAsia="en-US" w:bidi="en-US"/>
                            </w:rPr>
                            <w:t>0</w:t>
                          </w:r>
                          <w:r>
                            <w:rPr>
                              <w:rStyle w:val="Headerorfooter1"/>
                              <w:rtl/>
                            </w:rPr>
                            <w:t>סא^ו</w:t>
                          </w:r>
                        </w:p>
                        <w:p w:rsidR="002D6346" w:rsidRDefault="00BB21EE">
                          <w:pPr>
                            <w:pStyle w:val="Headerorfooter0"/>
                            <w:shd w:val="clear" w:color="auto" w:fill="auto"/>
                            <w:bidi w:val="0"/>
                            <w:spacing w:line="240" w:lineRule="auto"/>
                            <w:rPr>
                              <w:rtl/>
                            </w:rPr>
                          </w:pPr>
                          <w:r>
                            <w:rPr>
                              <w:rStyle w:val="Headerorfooter2"/>
                              <w:rtl/>
                            </w:rPr>
                            <w:t>מנדל מסז</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52.25pt;margin-top:52.6pt;width:134.65pt;height:29.3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1"/>
                        <w:rtl/>
                      </w:rPr>
                      <w:t>תכניונ.</w:t>
                    </w:r>
                    <w:r>
                      <w:rPr>
                        <w:rStyle w:val="Headerorfooter1"/>
                        <w:lang w:val="en-US" w:eastAsia="en-US" w:bidi="en-US"/>
                      </w:rPr>
                      <w:t>0</w:t>
                    </w:r>
                    <w:r>
                      <w:rPr>
                        <w:rStyle w:val="Headerorfooter1"/>
                        <w:rtl/>
                      </w:rPr>
                      <w:t>סא^ו</w:t>
                    </w:r>
                  </w:p>
                  <w:p w:rsidR="002D6346" w:rsidRDefault="00BB21EE">
                    <w:pPr>
                      <w:pStyle w:val="Headerorfooter0"/>
                      <w:shd w:val="clear" w:color="auto" w:fill="auto"/>
                      <w:bidi w:val="0"/>
                      <w:spacing w:line="240" w:lineRule="auto"/>
                      <w:rPr>
                        <w:rtl/>
                      </w:rPr>
                    </w:pPr>
                    <w:r>
                      <w:rPr>
                        <w:rStyle w:val="Headerorfooter2"/>
                        <w:rtl/>
                      </w:rPr>
                      <w:t>מנדל מסז</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v:textbox>
              <w10:wrap anchorx="page" anchory="page"/>
            </v:shape>
          </w:pict>
        </mc:Fallback>
      </mc:AlternateContent>
    </w:r>
    <w:r>
      <w:rPr>
        <w:noProof/>
      </w:rPr>
      <mc:AlternateContent>
        <mc:Choice Requires="wps">
          <w:drawing>
            <wp:anchor distT="0" distB="0" distL="63500" distR="63500" simplePos="0" relativeHeight="314572423" behindDoc="1" locked="0" layoutInCell="1" allowOverlap="1">
              <wp:simplePos x="0" y="0"/>
              <wp:positionH relativeFrom="page">
                <wp:posOffset>694690</wp:posOffset>
              </wp:positionH>
              <wp:positionV relativeFrom="page">
                <wp:posOffset>668020</wp:posOffset>
              </wp:positionV>
              <wp:extent cx="1871980" cy="658495"/>
              <wp:effectExtent l="0" t="127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SegoeUI"/>
                              <w:rtl/>
                            </w:rPr>
                            <w:t>הסוכטת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0£1</w:t>
                          </w:r>
                          <w:r>
                            <w:rPr>
                              <w:rStyle w:val="HeaderorfooterSegoeUI0"/>
                              <w:rtl/>
                            </w:rPr>
                            <w:t>^ ו^</w:t>
                          </w:r>
                          <w:r>
                            <w:rPr>
                              <w:rStyle w:val="HeaderorfooterSegoeUI0"/>
                              <w:lang w:val="en-US" w:eastAsia="en-US" w:bidi="en-US"/>
                            </w:rPr>
                            <w:t>5</w:t>
                          </w:r>
                          <w:r>
                            <w:rPr>
                              <w:rStyle w:val="HeaderorfooterSegoeUI0"/>
                              <w:rtl/>
                            </w:rPr>
                            <w:t>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 xml:space="preserve">ו </w:t>
                          </w:r>
                          <w:r>
                            <w:rPr>
                              <w:rStyle w:val="HeaderorfooterSegoeUI0"/>
                              <w:rtl/>
                            </w:rPr>
                            <w:t>מסז</w:t>
                          </w:r>
                          <w:r>
                            <w:rPr>
                              <w:rStyle w:val="HeaderorfooterSegoeUI"/>
                              <w:rtl/>
                            </w:rPr>
                            <w:t xml:space="preserve"> ץ||ך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54.7pt;margin-top:52.6pt;width:147.4pt;height:51.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SegoeUI"/>
                        <w:rtl/>
                      </w:rPr>
                      <w:t>הסוכטת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0£1</w:t>
                    </w:r>
                    <w:r>
                      <w:rPr>
                        <w:rStyle w:val="HeaderorfooterSegoeUI0"/>
                        <w:rtl/>
                      </w:rPr>
                      <w:t>^ ו^</w:t>
                    </w:r>
                    <w:r>
                      <w:rPr>
                        <w:rStyle w:val="HeaderorfooterSegoeUI0"/>
                        <w:lang w:val="en-US" w:eastAsia="en-US" w:bidi="en-US"/>
                      </w:rPr>
                      <w:t>5</w:t>
                    </w:r>
                    <w:r>
                      <w:rPr>
                        <w:rStyle w:val="HeaderorfooterSegoeUI0"/>
                        <w:rtl/>
                      </w:rPr>
                      <w:t>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 xml:space="preserve">ו </w:t>
                    </w:r>
                    <w:r>
                      <w:rPr>
                        <w:rStyle w:val="HeaderorfooterSegoeUI0"/>
                        <w:rtl/>
                      </w:rPr>
                      <w:t>מסז</w:t>
                    </w:r>
                    <w:r>
                      <w:rPr>
                        <w:rStyle w:val="HeaderorfooterSegoeUI"/>
                        <w:rtl/>
                      </w:rPr>
                      <w:t xml:space="preserve"> ץ||ך</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2D6346">
    <w:pP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2D6346">
    <w:pPr>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346" w:rsidRDefault="00963E61">
    <w:pPr>
      <w:rPr>
        <w:sz w:val="2"/>
        <w:szCs w:val="2"/>
        <w:rtl/>
      </w:rPr>
    </w:pPr>
    <w:r>
      <w:rPr>
        <w:noProof/>
      </w:rPr>
      <mc:AlternateContent>
        <mc:Choice Requires="wps">
          <w:drawing>
            <wp:anchor distT="0" distB="0" distL="63500" distR="63500" simplePos="0" relativeHeight="314572430" behindDoc="1" locked="0" layoutInCell="1" allowOverlap="1">
              <wp:simplePos x="0" y="0"/>
              <wp:positionH relativeFrom="page">
                <wp:posOffset>3113405</wp:posOffset>
              </wp:positionH>
              <wp:positionV relativeFrom="page">
                <wp:posOffset>668020</wp:posOffset>
              </wp:positionV>
              <wp:extent cx="1710055" cy="372110"/>
              <wp:effectExtent l="0" t="127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1"/>
                              <w:rtl/>
                            </w:rPr>
                            <w:t>תכניונ.</w:t>
                          </w:r>
                          <w:r>
                            <w:rPr>
                              <w:rStyle w:val="Headerorfooter1"/>
                              <w:lang w:val="en-US" w:eastAsia="en-US" w:bidi="en-US"/>
                            </w:rPr>
                            <w:t>0</w:t>
                          </w:r>
                          <w:r>
                            <w:rPr>
                              <w:rStyle w:val="Headerorfooter1"/>
                              <w:rtl/>
                            </w:rPr>
                            <w:t>סא^ו</w:t>
                          </w:r>
                        </w:p>
                        <w:p w:rsidR="002D6346" w:rsidRDefault="00BB21EE">
                          <w:pPr>
                            <w:pStyle w:val="Headerorfooter0"/>
                            <w:shd w:val="clear" w:color="auto" w:fill="auto"/>
                            <w:bidi w:val="0"/>
                            <w:spacing w:line="240" w:lineRule="auto"/>
                            <w:rPr>
                              <w:rtl/>
                            </w:rPr>
                          </w:pPr>
                          <w:r>
                            <w:rPr>
                              <w:rStyle w:val="Headerorfooter2"/>
                              <w:rtl/>
                            </w:rPr>
                            <w:t>מנדל מס?</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5" type="#_x0000_t202" style="position:absolute;margin-left:245.15pt;margin-top:52.6pt;width:134.65pt;height:29.3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Hsg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1"/>
                        <w:rtl/>
                      </w:rPr>
                      <w:t>תכניונ.</w:t>
                    </w:r>
                    <w:r>
                      <w:rPr>
                        <w:rStyle w:val="Headerorfooter1"/>
                        <w:lang w:val="en-US" w:eastAsia="en-US" w:bidi="en-US"/>
                      </w:rPr>
                      <w:t>0</w:t>
                    </w:r>
                    <w:r>
                      <w:rPr>
                        <w:rStyle w:val="Headerorfooter1"/>
                        <w:rtl/>
                      </w:rPr>
                      <w:t>סא^ו</w:t>
                    </w:r>
                  </w:p>
                  <w:p w:rsidR="002D6346" w:rsidRDefault="00BB21EE">
                    <w:pPr>
                      <w:pStyle w:val="Headerorfooter0"/>
                      <w:shd w:val="clear" w:color="auto" w:fill="auto"/>
                      <w:bidi w:val="0"/>
                      <w:spacing w:line="240" w:lineRule="auto"/>
                      <w:rPr>
                        <w:rtl/>
                      </w:rPr>
                    </w:pPr>
                    <w:r>
                      <w:rPr>
                        <w:rStyle w:val="Headerorfooter2"/>
                        <w:rtl/>
                      </w:rPr>
                      <w:t>מנדל מס?</w:t>
                    </w:r>
                    <w:r>
                      <w:rPr>
                        <w:rStyle w:val="Headerorfooter1"/>
                        <w:rtl/>
                      </w:rPr>
                      <w:t xml:space="preserve"> ו״וגמססמק</w:t>
                    </w:r>
                  </w:p>
                  <w:p w:rsidR="002D6346" w:rsidRDefault="00BB21EE">
                    <w:pPr>
                      <w:pStyle w:val="Headerorfooter0"/>
                      <w:shd w:val="clear" w:color="auto" w:fill="auto"/>
                      <w:tabs>
                        <w:tab w:val="right" w:pos="2170"/>
                      </w:tabs>
                      <w:bidi w:val="0"/>
                      <w:spacing w:line="240" w:lineRule="auto"/>
                      <w:rPr>
                        <w:rtl/>
                      </w:rPr>
                    </w:pPr>
                    <w:r>
                      <w:rPr>
                        <w:rStyle w:val="Headerorfooter2"/>
                        <w:rtl/>
                      </w:rPr>
                      <w:t>למצוינות</w:t>
                    </w:r>
                    <w:r>
                      <w:rPr>
                        <w:rStyle w:val="Headerorfooter1"/>
                        <w:rtl/>
                      </w:rPr>
                      <w:t xml:space="preserve"> £שו\</w:t>
                    </w:r>
                    <w:r>
                      <w:rPr>
                        <w:rStyle w:val="Headerorfooter1"/>
                        <w:lang w:val="en-US" w:eastAsia="en-US" w:bidi="en-US"/>
                      </w:rPr>
                      <w:t>£11£1</w:t>
                    </w:r>
                    <w:r>
                      <w:rPr>
                        <w:rStyle w:val="Headerorfooter1"/>
                        <w:rtl/>
                      </w:rPr>
                      <w:t xml:space="preserve">ש^ </w:t>
                    </w:r>
                    <w:r>
                      <w:rPr>
                        <w:rStyle w:val="HeaderorfooterItalic"/>
                        <w:rtl/>
                        <w:lang w:val="he-IL" w:eastAsia="he-IL" w:bidi="he-IL"/>
                      </w:rPr>
                      <w:t>\"'</w:t>
                    </w:r>
                    <w:r>
                      <w:rPr>
                        <w:rStyle w:val="HeaderorfooterItalic"/>
                        <w:rtl/>
                        <w:lang w:val="he-IL" w:eastAsia="he-IL" w:bidi="he-IL"/>
                      </w:rPr>
                      <w:tab/>
                    </w:r>
                    <w:r>
                      <w:rPr>
                        <w:rStyle w:val="HeaderorfooterItalic"/>
                      </w:rPr>
                      <w:t>£2£4</w:t>
                    </w:r>
                  </w:p>
                </w:txbxContent>
              </v:textbox>
              <w10:wrap anchorx="page" anchory="page"/>
            </v:shape>
          </w:pict>
        </mc:Fallback>
      </mc:AlternateContent>
    </w:r>
    <w:r>
      <w:rPr>
        <w:noProof/>
      </w:rPr>
      <mc:AlternateContent>
        <mc:Choice Requires="wps">
          <w:drawing>
            <wp:anchor distT="0" distB="0" distL="63500" distR="63500" simplePos="0" relativeHeight="314572431" behindDoc="1" locked="0" layoutInCell="1" allowOverlap="1">
              <wp:simplePos x="0" y="0"/>
              <wp:positionH relativeFrom="page">
                <wp:posOffset>604520</wp:posOffset>
              </wp:positionH>
              <wp:positionV relativeFrom="page">
                <wp:posOffset>668020</wp:posOffset>
              </wp:positionV>
              <wp:extent cx="1871980" cy="658495"/>
              <wp:effectExtent l="4445" t="127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5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346" w:rsidRDefault="00BB21EE">
                          <w:pPr>
                            <w:pStyle w:val="Headerorfooter0"/>
                            <w:shd w:val="clear" w:color="auto" w:fill="auto"/>
                            <w:bidi w:val="0"/>
                            <w:spacing w:line="240" w:lineRule="auto"/>
                            <w:rPr>
                              <w:rtl/>
                            </w:rPr>
                          </w:pPr>
                          <w:r>
                            <w:rPr>
                              <w:rStyle w:val="HeaderorfooterSegoeUI"/>
                              <w:rtl/>
                            </w:rPr>
                            <w:t>הסובטת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0£1</w:t>
                          </w:r>
                          <w:r>
                            <w:rPr>
                              <w:rStyle w:val="HeaderorfooterSegoeUI0"/>
                              <w:rtl/>
                            </w:rPr>
                            <w:t>^ ו^</w:t>
                          </w:r>
                          <w:r>
                            <w:rPr>
                              <w:rStyle w:val="HeaderorfooterSegoeUI0"/>
                              <w:lang w:val="en-US" w:eastAsia="en-US" w:bidi="en-US"/>
                            </w:rPr>
                            <w:t>5</w:t>
                          </w:r>
                          <w:r>
                            <w:rPr>
                              <w:rStyle w:val="HeaderorfooterSegoeUI0"/>
                              <w:rtl/>
                            </w:rPr>
                            <w:t>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ו מסז</w:t>
                          </w:r>
                          <w:r>
                            <w:rPr>
                              <w:rStyle w:val="HeaderorfooterSegoeUI"/>
                              <w:rtl/>
                            </w:rPr>
                            <w:t xml:space="preserve"> ץ||ך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47.6pt;margin-top:52.6pt;width:147.4pt;height:51.8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" filled="f" stroked="f">
              <v:textbox style="mso-fit-shape-to-text:t" inset="0,0,0,0">
                <w:txbxContent>
                  <w:p w:rsidR="002D6346" w:rsidRDefault="00BB21EE">
                    <w:pPr>
                      <w:pStyle w:val="Headerorfooter0"/>
                      <w:shd w:val="clear" w:color="auto" w:fill="auto"/>
                      <w:bidi w:val="0"/>
                      <w:spacing w:line="240" w:lineRule="auto"/>
                      <w:rPr>
                        <w:rtl/>
                      </w:rPr>
                    </w:pPr>
                    <w:r>
                      <w:rPr>
                        <w:rStyle w:val="HeaderorfooterSegoeUI"/>
                        <w:rtl/>
                      </w:rPr>
                      <w:t>הסובטת היהודית</w:t>
                    </w:r>
                    <w:r>
                      <w:rPr>
                        <w:rStyle w:val="HeaderorfooterSegoeUI0"/>
                        <w:rtl/>
                      </w:rPr>
                      <w:t xml:space="preserve"> </w:t>
                    </w:r>
                    <w:r>
                      <w:rPr>
                        <w:rStyle w:val="HeaderorfooterSegoeUI0"/>
                        <w:lang w:val="en-US" w:eastAsia="en-US" w:bidi="en-US"/>
                      </w:rPr>
                      <w:t>1£</w:t>
                    </w:r>
                    <w:r>
                      <w:rPr>
                        <w:rStyle w:val="HeaderorfooterSegoeUI0"/>
                        <w:rtl/>
                      </w:rPr>
                      <w:t>^ז</w:t>
                    </w:r>
                  </w:p>
                  <w:p w:rsidR="002D6346" w:rsidRDefault="00BB21EE">
                    <w:pPr>
                      <w:pStyle w:val="Headerorfooter0"/>
                      <w:shd w:val="clear" w:color="auto" w:fill="auto"/>
                      <w:bidi w:val="0"/>
                      <w:spacing w:line="240" w:lineRule="auto"/>
                      <w:rPr>
                        <w:rtl/>
                      </w:rPr>
                    </w:pPr>
                    <w:r>
                      <w:rPr>
                        <w:rStyle w:val="HeaderorfooterSegoeUI"/>
                        <w:rtl/>
                      </w:rPr>
                      <w:t>לארץ</w:t>
                    </w:r>
                    <w:r>
                      <w:rPr>
                        <w:rStyle w:val="HeaderorfooterSegoeUI0"/>
                        <w:rtl/>
                      </w:rPr>
                      <w:t xml:space="preserve"> ץ</w:t>
                    </w:r>
                    <w:r>
                      <w:rPr>
                        <w:rStyle w:val="HeaderorfooterSegoeUI0"/>
                        <w:lang w:val="en-US" w:eastAsia="en-US" w:bidi="en-US"/>
                      </w:rPr>
                      <w:t>0</w:t>
                    </w:r>
                    <w:r>
                      <w:rPr>
                        <w:rStyle w:val="HeaderorfooterSegoeUI0"/>
                        <w:rtl/>
                      </w:rPr>
                      <w:t>ו\</w:t>
                    </w:r>
                    <w:r>
                      <w:rPr>
                        <w:rStyle w:val="HeaderorfooterSegoeUI0"/>
                        <w:lang w:val="en-US" w:eastAsia="en-US" w:bidi="en-US"/>
                      </w:rPr>
                      <w:t>0£1</w:t>
                    </w:r>
                    <w:r>
                      <w:rPr>
                        <w:rStyle w:val="HeaderorfooterSegoeUI0"/>
                        <w:rtl/>
                      </w:rPr>
                      <w:t>^ ו^</w:t>
                    </w:r>
                    <w:r>
                      <w:rPr>
                        <w:rStyle w:val="HeaderorfooterSegoeUI0"/>
                        <w:lang w:val="en-US" w:eastAsia="en-US" w:bidi="en-US"/>
                      </w:rPr>
                      <w:t>5</w:t>
                    </w:r>
                    <w:r>
                      <w:rPr>
                        <w:rStyle w:val="HeaderorfooterSegoeUI0"/>
                        <w:rtl/>
                      </w:rPr>
                      <w:t>ו״ץ£נ</w:t>
                    </w:r>
                  </w:p>
                  <w:p w:rsidR="002D6346" w:rsidRDefault="00BB21EE">
                    <w:pPr>
                      <w:pStyle w:val="Headerorfooter0"/>
                      <w:shd w:val="clear" w:color="auto" w:fill="auto"/>
                      <w:bidi w:val="0"/>
                      <w:spacing w:line="240" w:lineRule="auto"/>
                      <w:rPr>
                        <w:rtl/>
                      </w:rPr>
                    </w:pPr>
                    <w:r>
                      <w:rPr>
                        <w:rStyle w:val="HeaderorfooterSegoeUI"/>
                        <w:rtl/>
                      </w:rPr>
                      <w:t>ישראל</w:t>
                    </w:r>
                    <w:r>
                      <w:rPr>
                        <w:rStyle w:val="HeaderorfooterSegoeUI0"/>
                        <w:rtl/>
                      </w:rPr>
                      <w:t xml:space="preserve"> </w:t>
                    </w:r>
                    <w:r>
                      <w:rPr>
                        <w:rStyle w:val="HeaderorfooterSegoeUI0"/>
                        <w:lang w:val="en-US" w:eastAsia="en-US" w:bidi="en-US"/>
                      </w:rPr>
                      <w:t>£1</w:t>
                    </w:r>
                    <w:r>
                      <w:rPr>
                        <w:rStyle w:val="HeaderorfooterSegoeUI0"/>
                        <w:rtl/>
                      </w:rPr>
                      <w:t>^?ו</w:t>
                    </w:r>
                    <w:r>
                      <w:rPr>
                        <w:rStyle w:val="HeaderorfooterSegoeUI0"/>
                        <w:lang w:val="en-US" w:eastAsia="en-US" w:bidi="en-US"/>
                      </w:rPr>
                      <w:t>5</w:t>
                    </w:r>
                    <w:r>
                      <w:rPr>
                        <w:rStyle w:val="HeaderorfooterSegoeUI0"/>
                        <w:rtl/>
                      </w:rPr>
                      <w:t>ו מסז</w:t>
                    </w:r>
                    <w:r>
                      <w:rPr>
                        <w:rStyle w:val="HeaderorfooterSegoeUI"/>
                        <w:rtl/>
                      </w:rPr>
                      <w:t xml:space="preserve"> ץ||ך</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D7BA5"/>
    <w:multiLevelType w:val="multilevel"/>
    <w:tmpl w:val="597A2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46"/>
    <w:rsid w:val="002D6346"/>
    <w:rsid w:val="00963E61"/>
    <w:rsid w:val="00BB21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DA2CDC-DB6B-471C-ADA7-AD82040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Microsoft Sans Serif" w:eastAsia="Microsoft Sans Serif" w:hAnsi="Microsoft Sans Serif" w:cs="Microsoft Sans Serif"/>
      <w:b w:val="0"/>
      <w:bCs w:val="0"/>
      <w:i w:val="0"/>
      <w:iCs w:val="0"/>
      <w:smallCaps w:val="0"/>
      <w:strike w:val="0"/>
      <w:sz w:val="40"/>
      <w:szCs w:val="40"/>
      <w:u w:val="none"/>
    </w:rPr>
  </w:style>
  <w:style w:type="character" w:customStyle="1" w:styleId="Heading11">
    <w:name w:val="Heading #1"/>
    <w:basedOn w:val="Heading1"/>
    <w:rPr>
      <w:rFonts w:ascii="Microsoft Sans Serif" w:eastAsia="Microsoft Sans Serif" w:hAnsi="Microsoft Sans Serif" w:cs="Microsoft Sans Serif"/>
      <w:b w:val="0"/>
      <w:bCs w:val="0"/>
      <w:i w:val="0"/>
      <w:iCs w:val="0"/>
      <w:smallCaps w:val="0"/>
      <w:strike w:val="0"/>
      <w:color w:val="000000"/>
      <w:spacing w:val="0"/>
      <w:w w:val="100"/>
      <w:position w:val="0"/>
      <w:sz w:val="40"/>
      <w:szCs w:val="40"/>
      <w:u w:val="none"/>
      <w:lang w:val="he-IL" w:eastAsia="he-IL" w:bidi="he-IL"/>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e-IL" w:eastAsia="he-IL" w:bidi="he-IL"/>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e-IL" w:eastAsia="he-IL" w:bidi="he-IL"/>
    </w:rPr>
  </w:style>
  <w:style w:type="character" w:customStyle="1" w:styleId="HeaderorfooterItalic">
    <w:name w:val="Header or footer + Italic"/>
    <w:basedOn w:val="Headerorfooter"/>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HeaderorfooterSegoeUI">
    <w:name w:val="Header or footer + Segoe UI"/>
    <w:aliases w:val="13 pt,Bold"/>
    <w:basedOn w:val="Headerorfooter"/>
    <w:rPr>
      <w:rFonts w:ascii="Segoe UI" w:eastAsia="Segoe UI" w:hAnsi="Segoe UI" w:cs="Segoe UI"/>
      <w:b/>
      <w:bCs/>
      <w:i w:val="0"/>
      <w:iCs w:val="0"/>
      <w:smallCaps w:val="0"/>
      <w:strike w:val="0"/>
      <w:color w:val="000000"/>
      <w:spacing w:val="0"/>
      <w:w w:val="100"/>
      <w:position w:val="0"/>
      <w:sz w:val="26"/>
      <w:szCs w:val="26"/>
      <w:u w:val="none"/>
      <w:lang w:val="he-IL" w:eastAsia="he-IL" w:bidi="he-IL"/>
    </w:rPr>
  </w:style>
  <w:style w:type="character" w:customStyle="1" w:styleId="HeaderorfooterSegoeUI0">
    <w:name w:val="Header or footer + Segoe UI"/>
    <w:aliases w:val="13 pt,Bold"/>
    <w:basedOn w:val="Headerorfooter"/>
    <w:rPr>
      <w:rFonts w:ascii="Segoe UI" w:eastAsia="Segoe UI" w:hAnsi="Segoe UI" w:cs="Segoe UI"/>
      <w:b/>
      <w:bCs/>
      <w:i w:val="0"/>
      <w:iCs w:val="0"/>
      <w:smallCaps w:val="0"/>
      <w:strike w:val="0"/>
      <w:color w:val="000000"/>
      <w:spacing w:val="0"/>
      <w:w w:val="100"/>
      <w:position w:val="0"/>
      <w:sz w:val="26"/>
      <w:szCs w:val="26"/>
      <w:u w:val="none"/>
      <w:lang w:val="he-IL" w:eastAsia="he-IL" w:bidi="he-IL"/>
    </w:rPr>
  </w:style>
  <w:style w:type="character" w:customStyle="1" w:styleId="Headerorfooter3">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e-IL" w:eastAsia="he-IL" w:bidi="he-IL"/>
    </w:rPr>
  </w:style>
  <w:style w:type="character" w:customStyle="1" w:styleId="Headerorfooter4">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e-IL" w:eastAsia="he-IL" w:bidi="he-IL"/>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10"/>
      <w:w w:val="100"/>
      <w:position w:val="0"/>
      <w:sz w:val="20"/>
      <w:szCs w:val="20"/>
      <w:u w:val="none"/>
      <w:lang w:val="he-IL" w:eastAsia="he-IL" w:bidi="he-IL"/>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10"/>
      <w:w w:val="100"/>
      <w:position w:val="0"/>
      <w:sz w:val="20"/>
      <w:szCs w:val="20"/>
      <w:u w:val="none"/>
      <w:lang w:val="he-IL" w:eastAsia="he-IL" w:bidi="he-IL"/>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he-IL" w:eastAsia="he-IL" w:bidi="he-IL"/>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he-IL" w:eastAsia="he-IL" w:bidi="he-IL"/>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pacing w:val="10"/>
      <w:sz w:val="20"/>
      <w:szCs w:val="20"/>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10"/>
      <w:w w:val="100"/>
      <w:position w:val="0"/>
      <w:sz w:val="20"/>
      <w:szCs w:val="20"/>
      <w:u w:val="single"/>
      <w:lang w:val="he-IL" w:eastAsia="he-IL" w:bidi="he-IL"/>
    </w:rPr>
  </w:style>
  <w:style w:type="character" w:customStyle="1" w:styleId="Heading32">
    <w:name w:val="Heading #3"/>
    <w:basedOn w:val="Heading3"/>
    <w:rPr>
      <w:rFonts w:ascii="Times New Roman" w:eastAsia="Times New Roman" w:hAnsi="Times New Roman" w:cs="Times New Roman"/>
      <w:b/>
      <w:bCs/>
      <w:i w:val="0"/>
      <w:iCs w:val="0"/>
      <w:smallCaps w:val="0"/>
      <w:strike w:val="0"/>
      <w:color w:val="000000"/>
      <w:spacing w:val="10"/>
      <w:w w:val="100"/>
      <w:position w:val="0"/>
      <w:sz w:val="20"/>
      <w:szCs w:val="20"/>
      <w:u w:val="none"/>
      <w:lang w:val="he-IL" w:eastAsia="he-IL" w:bidi="he-IL"/>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pacing w:val="10"/>
      <w:sz w:val="20"/>
      <w:szCs w:val="2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10"/>
      <w:w w:val="100"/>
      <w:position w:val="0"/>
      <w:sz w:val="20"/>
      <w:szCs w:val="20"/>
      <w:u w:val="none"/>
      <w:lang w:val="he-IL" w:eastAsia="he-IL" w:bidi="he-IL"/>
    </w:rPr>
  </w:style>
  <w:style w:type="character" w:customStyle="1" w:styleId="Bodytext5Exact">
    <w:name w:val="Body text (5) Exact"/>
    <w:basedOn w:val="DefaultParagraphFont"/>
    <w:link w:val="Bodytext5"/>
    <w:rPr>
      <w:rFonts w:ascii="Segoe UI" w:eastAsia="Segoe UI" w:hAnsi="Segoe UI" w:cs="Segoe UI"/>
      <w:b/>
      <w:bCs/>
      <w:i w:val="0"/>
      <w:iCs w:val="0"/>
      <w:smallCaps w:val="0"/>
      <w:strike w:val="0"/>
      <w:sz w:val="26"/>
      <w:szCs w:val="26"/>
      <w:u w:val="none"/>
    </w:rPr>
  </w:style>
  <w:style w:type="character" w:customStyle="1" w:styleId="Bodytext5Exact0">
    <w:name w:val="Body text (5) Exact"/>
    <w:basedOn w:val="Bodytext5Exact"/>
    <w:rPr>
      <w:rFonts w:ascii="Segoe UI" w:eastAsia="Segoe UI" w:hAnsi="Segoe UI" w:cs="Segoe UI"/>
      <w:b/>
      <w:bCs/>
      <w:i w:val="0"/>
      <w:iCs w:val="0"/>
      <w:smallCaps w:val="0"/>
      <w:strike w:val="0"/>
      <w:color w:val="000000"/>
      <w:spacing w:val="0"/>
      <w:w w:val="100"/>
      <w:position w:val="0"/>
      <w:sz w:val="26"/>
      <w:szCs w:val="26"/>
      <w:u w:val="none"/>
      <w:lang w:val="he-IL" w:eastAsia="he-IL" w:bidi="he-IL"/>
    </w:rPr>
  </w:style>
  <w:style w:type="character" w:customStyle="1" w:styleId="TablecaptionExact">
    <w:name w:val="Table caption Exact"/>
    <w:basedOn w:val="DefaultParagraphFont"/>
    <w:link w:val="Tablecaption"/>
    <w:rPr>
      <w:rFonts w:ascii="Times New Roman" w:eastAsia="Times New Roman" w:hAnsi="Times New Roman" w:cs="Times New Roman"/>
      <w:b w:val="0"/>
      <w:bCs w:val="0"/>
      <w:i w:val="0"/>
      <w:iCs w:val="0"/>
      <w:smallCaps w:val="0"/>
      <w:strike w:val="0"/>
      <w:sz w:val="13"/>
      <w:szCs w:val="13"/>
      <w:u w:val="none"/>
    </w:rPr>
  </w:style>
  <w:style w:type="character" w:customStyle="1" w:styleId="TablecaptionExact0">
    <w:name w:val="Table caption Exact"/>
    <w:basedOn w:val="Tablecaption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he-IL" w:eastAsia="he-IL" w:bidi="he-IL"/>
    </w:rPr>
  </w:style>
  <w:style w:type="character" w:customStyle="1" w:styleId="TablecaptionExact1">
    <w:name w:val="Table caption Exact"/>
    <w:basedOn w:val="TablecaptionExac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he-IL" w:eastAsia="he-IL" w:bidi="he-IL"/>
    </w:rPr>
  </w:style>
  <w:style w:type="character" w:customStyle="1" w:styleId="Bodytext265pt">
    <w:name w:val="Body text (2) + 6.5 pt"/>
    <w:aliases w:val="Spacing 0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he-IL" w:eastAsia="he-IL" w:bidi="he-IL"/>
    </w:rPr>
  </w:style>
  <w:style w:type="character" w:customStyle="1" w:styleId="Bodytext275pt">
    <w:name w:val="Body text (2) + 7.5 pt"/>
    <w:aliases w:val="Bold"/>
    <w:basedOn w:val="Bodytext2"/>
    <w:rPr>
      <w:rFonts w:ascii="Times New Roman" w:eastAsia="Times New Roman" w:hAnsi="Times New Roman" w:cs="Times New Roman"/>
      <w:b/>
      <w:bCs/>
      <w:i w:val="0"/>
      <w:iCs w:val="0"/>
      <w:smallCaps w:val="0"/>
      <w:strike w:val="0"/>
      <w:color w:val="000000"/>
      <w:spacing w:val="10"/>
      <w:w w:val="100"/>
      <w:position w:val="0"/>
      <w:sz w:val="15"/>
      <w:szCs w:val="15"/>
      <w:u w:val="none"/>
      <w:lang w:val="he-IL" w:eastAsia="he-IL" w:bidi="he-IL"/>
    </w:rPr>
  </w:style>
  <w:style w:type="character" w:customStyle="1" w:styleId="Bodytext265pt0">
    <w:name w:val="Body text (2) + 6.5 pt"/>
    <w:aliases w:val="Spacing 0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he-IL" w:eastAsia="he-IL" w:bidi="he-IL"/>
    </w:rPr>
  </w:style>
  <w:style w:type="character" w:customStyle="1" w:styleId="Tablecaption85pt">
    <w:name w:val="Table caption + 8.5 pt"/>
    <w:aliases w:val="Bold Exact"/>
    <w:basedOn w:val="TablecaptionExact"/>
    <w:rPr>
      <w:rFonts w:ascii="Times New Roman" w:eastAsia="Times New Roman" w:hAnsi="Times New Roman" w:cs="Times New Roman"/>
      <w:b/>
      <w:bCs/>
      <w:i w:val="0"/>
      <w:iCs w:val="0"/>
      <w:smallCaps w:val="0"/>
      <w:strike w:val="0"/>
      <w:color w:val="000000"/>
      <w:spacing w:val="0"/>
      <w:w w:val="100"/>
      <w:position w:val="0"/>
      <w:sz w:val="17"/>
      <w:szCs w:val="17"/>
      <w:u w:val="none"/>
      <w:lang w:val="he-IL" w:eastAsia="he-IL" w:bidi="he-IL"/>
    </w:rPr>
  </w:style>
  <w:style w:type="character" w:customStyle="1" w:styleId="Bodytext2ArialUnicodeMS">
    <w:name w:val="Body text (2) + Arial Unicode MS"/>
    <w:aliases w:val="20 pt,Spacing 0 pt"/>
    <w:basedOn w:val="Bodytext2"/>
    <w:rPr>
      <w:rFonts w:ascii="Arial Unicode MS" w:eastAsia="Arial Unicode MS" w:hAnsi="Arial Unicode MS" w:cs="Arial Unicode MS"/>
      <w:b w:val="0"/>
      <w:bCs w:val="0"/>
      <w:i w:val="0"/>
      <w:iCs w:val="0"/>
      <w:smallCaps w:val="0"/>
      <w:strike w:val="0"/>
      <w:color w:val="000000"/>
      <w:spacing w:val="0"/>
      <w:w w:val="100"/>
      <w:position w:val="0"/>
      <w:sz w:val="40"/>
      <w:szCs w:val="40"/>
      <w:u w:val="none"/>
      <w:lang w:val="en-US" w:eastAsia="en-US" w:bidi="en-US"/>
    </w:rPr>
  </w:style>
  <w:style w:type="character" w:customStyle="1" w:styleId="Bodytext2MicrosoftSansSerif">
    <w:name w:val="Body text (2) + Microsoft Sans Serif"/>
    <w:aliases w:val="20 pt,Spacing 0 pt"/>
    <w:basedOn w:val="Bodytext2"/>
    <w:rPr>
      <w:rFonts w:ascii="Microsoft Sans Serif" w:eastAsia="Microsoft Sans Serif" w:hAnsi="Microsoft Sans Serif" w:cs="Microsoft Sans Serif"/>
      <w:b w:val="0"/>
      <w:bCs w:val="0"/>
      <w:i w:val="0"/>
      <w:iCs w:val="0"/>
      <w:smallCaps w:val="0"/>
      <w:strike w:val="0"/>
      <w:color w:val="000000"/>
      <w:spacing w:val="0"/>
      <w:w w:val="100"/>
      <w:position w:val="0"/>
      <w:sz w:val="40"/>
      <w:szCs w:val="40"/>
      <w:u w:val="none"/>
      <w:lang w:val="en-US" w:eastAsia="en-US" w:bidi="en-US"/>
    </w:rPr>
  </w:style>
  <w:style w:type="character" w:customStyle="1" w:styleId="Bodytext265pt1">
    <w:name w:val="Body text (2) + 6.5 pt"/>
    <w:aliases w:val="Spacing 0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7"/>
      <w:szCs w:val="17"/>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he-IL" w:eastAsia="he-IL" w:bidi="he-IL"/>
    </w:rPr>
  </w:style>
  <w:style w:type="character" w:customStyle="1" w:styleId="Heading33">
    <w:name w:val="Heading #3"/>
    <w:basedOn w:val="Heading3"/>
    <w:rPr>
      <w:rFonts w:ascii="Times New Roman" w:eastAsia="Times New Roman" w:hAnsi="Times New Roman" w:cs="Times New Roman"/>
      <w:b/>
      <w:bCs/>
      <w:i w:val="0"/>
      <w:iCs w:val="0"/>
      <w:smallCaps w:val="0"/>
      <w:strike w:val="0"/>
      <w:color w:val="000000"/>
      <w:spacing w:val="10"/>
      <w:w w:val="100"/>
      <w:position w:val="0"/>
      <w:sz w:val="20"/>
      <w:szCs w:val="20"/>
      <w:u w:val="none"/>
      <w:lang w:val="he-IL" w:eastAsia="he-IL" w:bidi="he-IL"/>
    </w:rPr>
  </w:style>
  <w:style w:type="character" w:customStyle="1" w:styleId="Bodytext2SegoeUI">
    <w:name w:val="Body text (2) + Segoe UI"/>
    <w:aliases w:val="7 pt,Bold,Italic,Spacing 0 pt"/>
    <w:basedOn w:val="Bodytext2"/>
    <w:rPr>
      <w:rFonts w:ascii="Segoe UI" w:eastAsia="Segoe UI" w:hAnsi="Segoe UI" w:cs="Segoe UI"/>
      <w:b/>
      <w:bCs/>
      <w:i/>
      <w:iCs/>
      <w:smallCaps w:val="0"/>
      <w:strike w:val="0"/>
      <w:color w:val="000000"/>
      <w:spacing w:val="0"/>
      <w:w w:val="100"/>
      <w:position w:val="0"/>
      <w:sz w:val="14"/>
      <w:szCs w:val="14"/>
      <w:u w:val="none"/>
      <w:lang w:val="en-US" w:eastAsia="en-US" w:bidi="en-US"/>
    </w:rPr>
  </w:style>
  <w:style w:type="character" w:customStyle="1" w:styleId="HeaderorfooterSegoeUI1">
    <w:name w:val="Header or footer + Segoe UI"/>
    <w:aliases w:val="7.5 pt,Bold"/>
    <w:basedOn w:val="Headerorfooter"/>
    <w:rPr>
      <w:rFonts w:ascii="Segoe UI" w:eastAsia="Segoe UI" w:hAnsi="Segoe UI" w:cs="Segoe UI"/>
      <w:b/>
      <w:bCs/>
      <w:i w:val="0"/>
      <w:iCs w:val="0"/>
      <w:smallCaps w:val="0"/>
      <w:strike w:val="0"/>
      <w:color w:val="000000"/>
      <w:spacing w:val="0"/>
      <w:w w:val="100"/>
      <w:position w:val="0"/>
      <w:sz w:val="15"/>
      <w:szCs w:val="15"/>
      <w:u w:val="none"/>
      <w:lang w:val="he-IL" w:eastAsia="he-IL" w:bidi="he-IL"/>
    </w:rPr>
  </w:style>
  <w:style w:type="character" w:customStyle="1" w:styleId="HeaderorfooterSegoeUI2">
    <w:name w:val="Header or footer + Segoe UI"/>
    <w:aliases w:val="7.5 pt,Bold"/>
    <w:basedOn w:val="Headerorfooter"/>
    <w:rPr>
      <w:rFonts w:ascii="Segoe UI" w:eastAsia="Segoe UI" w:hAnsi="Segoe UI" w:cs="Segoe UI"/>
      <w:b/>
      <w:bCs/>
      <w:i w:val="0"/>
      <w:iCs w:val="0"/>
      <w:smallCaps w:val="0"/>
      <w:strike w:val="0"/>
      <w:color w:val="000000"/>
      <w:spacing w:val="0"/>
      <w:w w:val="100"/>
      <w:position w:val="0"/>
      <w:sz w:val="15"/>
      <w:szCs w:val="15"/>
      <w:u w:val="none"/>
      <w:lang w:val="he-IL" w:eastAsia="he-IL" w:bidi="he-IL"/>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10"/>
      <w:w w:val="100"/>
      <w:position w:val="0"/>
      <w:sz w:val="20"/>
      <w:szCs w:val="20"/>
      <w:u w:val="single"/>
      <w:lang w:val="he-IL" w:eastAsia="he-IL" w:bidi="he-IL"/>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17"/>
      <w:szCs w:val="17"/>
      <w:u w:val="none"/>
      <w:lang w:val="en-US" w:eastAsia="en-US" w:bidi="en-US"/>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he-IL" w:eastAsia="he-IL" w:bidi="he-IL"/>
    </w:rPr>
  </w:style>
  <w:style w:type="character" w:customStyle="1" w:styleId="Bodytext2Exact1">
    <w:name w:val="Body text (2) Exact"/>
    <w:basedOn w:val="Bodytext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he-IL" w:eastAsia="he-IL" w:bidi="he-IL"/>
    </w:rPr>
  </w:style>
  <w:style w:type="character" w:customStyle="1" w:styleId="Heading2Exact">
    <w:name w:val="Heading #2 Exact"/>
    <w:basedOn w:val="DefaultParagraphFont"/>
    <w:link w:val="Heading2"/>
    <w:rPr>
      <w:rFonts w:ascii="Segoe UI" w:eastAsia="Segoe UI" w:hAnsi="Segoe UI" w:cs="Segoe UI"/>
      <w:b/>
      <w:bCs/>
      <w:i w:val="0"/>
      <w:iCs w:val="0"/>
      <w:smallCaps w:val="0"/>
      <w:strike w:val="0"/>
      <w:sz w:val="26"/>
      <w:szCs w:val="26"/>
      <w:u w:val="none"/>
    </w:rPr>
  </w:style>
  <w:style w:type="character" w:customStyle="1" w:styleId="Heading2Exact0">
    <w:name w:val="Heading #2 Exact"/>
    <w:basedOn w:val="Heading2Exact"/>
    <w:rPr>
      <w:rFonts w:ascii="Segoe UI" w:eastAsia="Segoe UI" w:hAnsi="Segoe UI" w:cs="Segoe UI"/>
      <w:b/>
      <w:bCs/>
      <w:i w:val="0"/>
      <w:iCs w:val="0"/>
      <w:smallCaps w:val="0"/>
      <w:strike w:val="0"/>
      <w:color w:val="000000"/>
      <w:spacing w:val="0"/>
      <w:w w:val="100"/>
      <w:position w:val="0"/>
      <w:sz w:val="26"/>
      <w:szCs w:val="26"/>
      <w:u w:val="none"/>
      <w:lang w:val="he-IL" w:eastAsia="he-IL" w:bidi="he-IL"/>
    </w:rPr>
  </w:style>
  <w:style w:type="character" w:customStyle="1" w:styleId="Heading2Exact1">
    <w:name w:val="Heading #2 Exact"/>
    <w:basedOn w:val="Heading2Exact"/>
    <w:rPr>
      <w:rFonts w:ascii="Segoe UI" w:eastAsia="Segoe UI" w:hAnsi="Segoe UI" w:cs="Segoe UI"/>
      <w:b/>
      <w:bCs/>
      <w:i w:val="0"/>
      <w:iCs w:val="0"/>
      <w:smallCaps w:val="0"/>
      <w:strike w:val="0"/>
      <w:color w:val="000000"/>
      <w:spacing w:val="0"/>
      <w:w w:val="100"/>
      <w:position w:val="0"/>
      <w:sz w:val="26"/>
      <w:szCs w:val="26"/>
      <w:u w:val="none"/>
      <w:lang w:val="he-IL" w:eastAsia="he-IL" w:bidi="he-IL"/>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he-IL" w:eastAsia="he-IL" w:bidi="he-IL"/>
    </w:rPr>
  </w:style>
  <w:style w:type="character" w:customStyle="1" w:styleId="Bodytext43">
    <w:name w:val="Body text (4)"/>
    <w:basedOn w:val="Bodytext4"/>
    <w:rPr>
      <w:rFonts w:ascii="Times New Roman" w:eastAsia="Times New Roman" w:hAnsi="Times New Roman" w:cs="Times New Roman"/>
      <w:b/>
      <w:bCs/>
      <w:i w:val="0"/>
      <w:iCs w:val="0"/>
      <w:smallCaps w:val="0"/>
      <w:strike w:val="0"/>
      <w:color w:val="000000"/>
      <w:spacing w:val="0"/>
      <w:w w:val="100"/>
      <w:position w:val="0"/>
      <w:sz w:val="17"/>
      <w:szCs w:val="17"/>
      <w:u w:val="none"/>
      <w:lang w:val="he-IL" w:eastAsia="he-IL" w:bidi="he-IL"/>
    </w:rPr>
  </w:style>
  <w:style w:type="paragraph" w:customStyle="1" w:styleId="Heading10">
    <w:name w:val="Heading #1"/>
    <w:basedOn w:val="Normal"/>
    <w:link w:val="Heading1"/>
    <w:pPr>
      <w:shd w:val="clear" w:color="auto" w:fill="FFFFFF"/>
      <w:bidi/>
      <w:spacing w:after="280" w:line="452" w:lineRule="exact"/>
      <w:outlineLvl w:val="0"/>
    </w:pPr>
    <w:rPr>
      <w:rFonts w:ascii="Microsoft Sans Serif" w:eastAsia="Microsoft Sans Serif" w:hAnsi="Microsoft Sans Serif" w:cs="Microsoft Sans Serif"/>
      <w:sz w:val="40"/>
      <w:szCs w:val="40"/>
    </w:rPr>
  </w:style>
  <w:style w:type="paragraph" w:customStyle="1" w:styleId="Headerorfooter0">
    <w:name w:val="Header or footer"/>
    <w:basedOn w:val="Normal"/>
    <w:link w:val="Headerorfooter"/>
    <w:pPr>
      <w:shd w:val="clear" w:color="auto" w:fill="FFFFFF"/>
      <w:bidi/>
      <w:spacing w:line="230" w:lineRule="exact"/>
    </w:pPr>
    <w:rPr>
      <w:rFonts w:ascii="Times New Roman" w:eastAsia="Times New Roman" w:hAnsi="Times New Roman" w:cs="Times New Roman"/>
      <w:sz w:val="17"/>
      <w:szCs w:val="17"/>
    </w:rPr>
  </w:style>
  <w:style w:type="paragraph" w:customStyle="1" w:styleId="Bodytext20">
    <w:name w:val="Body text (2)"/>
    <w:basedOn w:val="Normal"/>
    <w:link w:val="Bodytext2"/>
    <w:pPr>
      <w:shd w:val="clear" w:color="auto" w:fill="FFFFFF"/>
      <w:bidi/>
      <w:spacing w:before="280" w:after="280" w:line="298" w:lineRule="exact"/>
      <w:jc w:val="both"/>
    </w:pPr>
    <w:rPr>
      <w:rFonts w:ascii="Times New Roman" w:eastAsia="Times New Roman" w:hAnsi="Times New Roman" w:cs="Times New Roman"/>
      <w:spacing w:val="10"/>
      <w:sz w:val="20"/>
      <w:szCs w:val="20"/>
    </w:rPr>
  </w:style>
  <w:style w:type="paragraph" w:customStyle="1" w:styleId="Heading30">
    <w:name w:val="Heading #3"/>
    <w:basedOn w:val="Normal"/>
    <w:link w:val="Heading3"/>
    <w:pPr>
      <w:shd w:val="clear" w:color="auto" w:fill="FFFFFF"/>
      <w:bidi/>
      <w:spacing w:before="280" w:line="298" w:lineRule="exact"/>
      <w:jc w:val="both"/>
      <w:outlineLvl w:val="2"/>
    </w:pPr>
    <w:rPr>
      <w:rFonts w:ascii="Times New Roman" w:eastAsia="Times New Roman" w:hAnsi="Times New Roman" w:cs="Times New Roman"/>
      <w:b/>
      <w:bCs/>
      <w:spacing w:val="10"/>
      <w:sz w:val="20"/>
      <w:szCs w:val="20"/>
    </w:rPr>
  </w:style>
  <w:style w:type="paragraph" w:customStyle="1" w:styleId="Bodytext30">
    <w:name w:val="Body text (3)"/>
    <w:basedOn w:val="Normal"/>
    <w:link w:val="Bodytext3"/>
    <w:pPr>
      <w:shd w:val="clear" w:color="auto" w:fill="FFFFFF"/>
      <w:bidi/>
      <w:spacing w:before="360" w:line="222" w:lineRule="exact"/>
      <w:jc w:val="both"/>
    </w:pPr>
    <w:rPr>
      <w:rFonts w:ascii="Times New Roman" w:eastAsia="Times New Roman" w:hAnsi="Times New Roman" w:cs="Times New Roman"/>
      <w:b/>
      <w:bCs/>
      <w:spacing w:val="10"/>
      <w:sz w:val="20"/>
      <w:szCs w:val="20"/>
    </w:rPr>
  </w:style>
  <w:style w:type="paragraph" w:customStyle="1" w:styleId="Bodytext5">
    <w:name w:val="Body text (5)"/>
    <w:basedOn w:val="Normal"/>
    <w:link w:val="Bodytext5Exact"/>
    <w:pPr>
      <w:shd w:val="clear" w:color="auto" w:fill="FFFFFF"/>
      <w:bidi/>
      <w:spacing w:line="346" w:lineRule="exact"/>
    </w:pPr>
    <w:rPr>
      <w:rFonts w:ascii="Segoe UI" w:eastAsia="Segoe UI" w:hAnsi="Segoe UI" w:cs="Segoe UI"/>
      <w:b/>
      <w:bCs/>
      <w:sz w:val="26"/>
      <w:szCs w:val="26"/>
    </w:rPr>
  </w:style>
  <w:style w:type="paragraph" w:customStyle="1" w:styleId="Tablecaption">
    <w:name w:val="Table caption"/>
    <w:basedOn w:val="Normal"/>
    <w:link w:val="TablecaptionExact"/>
    <w:pPr>
      <w:shd w:val="clear" w:color="auto" w:fill="FFFFFF"/>
      <w:bidi/>
      <w:spacing w:line="178" w:lineRule="exact"/>
      <w:jc w:val="both"/>
    </w:pPr>
    <w:rPr>
      <w:rFonts w:ascii="Times New Roman" w:eastAsia="Times New Roman" w:hAnsi="Times New Roman" w:cs="Times New Roman"/>
      <w:sz w:val="13"/>
      <w:szCs w:val="13"/>
    </w:rPr>
  </w:style>
  <w:style w:type="paragraph" w:customStyle="1" w:styleId="Bodytext40">
    <w:name w:val="Body text (4)"/>
    <w:basedOn w:val="Normal"/>
    <w:link w:val="Bodytext4"/>
    <w:pPr>
      <w:shd w:val="clear" w:color="auto" w:fill="FFFFFF"/>
      <w:bidi/>
      <w:spacing w:before="100" w:line="188" w:lineRule="exact"/>
    </w:pPr>
    <w:rPr>
      <w:rFonts w:ascii="Times New Roman" w:eastAsia="Times New Roman" w:hAnsi="Times New Roman" w:cs="Times New Roman"/>
      <w:b/>
      <w:bCs/>
      <w:sz w:val="17"/>
      <w:szCs w:val="17"/>
    </w:rPr>
  </w:style>
  <w:style w:type="paragraph" w:customStyle="1" w:styleId="Heading2">
    <w:name w:val="Heading #2"/>
    <w:basedOn w:val="Normal"/>
    <w:link w:val="Heading2Exact"/>
    <w:pPr>
      <w:shd w:val="clear" w:color="auto" w:fill="FFFFFF"/>
      <w:bidi/>
      <w:spacing w:line="216" w:lineRule="exact"/>
      <w:outlineLvl w:val="1"/>
    </w:pPr>
    <w:rPr>
      <w:rFonts w:ascii="Segoe UI" w:eastAsia="Segoe UI" w:hAnsi="Segoe UI" w:cs="Segoe U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1391</Words>
  <Characters>7934</Characters>
  <Application>Microsoft Office Word</Application>
  <DocSecurity>0</DocSecurity>
  <Lines>66</Lines>
  <Paragraphs>18</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Avraham Kallenbach</cp:lastModifiedBy>
  <cp:revision>2</cp:revision>
  <dcterms:created xsi:type="dcterms:W3CDTF">2017-09-28T08:57:00Z</dcterms:created>
  <dcterms:modified xsi:type="dcterms:W3CDTF">2017-09-28T08:58:00Z</dcterms:modified>
</cp:coreProperties>
</file>