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F4" w:rsidRDefault="00BC164B">
      <w:pPr>
        <w:rPr>
          <w:rtl/>
        </w:rPr>
      </w:pPr>
      <w:r>
        <w:rPr>
          <w:rFonts w:hint="cs"/>
          <w:rtl/>
        </w:rPr>
        <w:t>אירועי לילות רמדאן מירושלים</w:t>
      </w:r>
    </w:p>
    <w:p w:rsidR="00BC164B" w:rsidRDefault="00BC164B">
      <w:pPr>
        <w:rPr>
          <w:rtl/>
        </w:rPr>
      </w:pPr>
    </w:p>
    <w:p w:rsidR="00BC164B" w:rsidRPr="00BC164B" w:rsidRDefault="00BC164B" w:rsidP="00963E54">
      <w:pPr>
        <w:spacing w:after="0"/>
        <w:rPr>
          <w:color w:val="FF0000"/>
          <w:rtl/>
        </w:rPr>
      </w:pPr>
      <w:r w:rsidRPr="00BC164B">
        <w:rPr>
          <w:color w:val="FF0000"/>
          <w:rtl/>
        </w:rPr>
        <w:t xml:space="preserve">בין קודש לקודש: </w:t>
      </w:r>
      <w:r w:rsidR="00963E54">
        <w:rPr>
          <w:rFonts w:hint="cs"/>
          <w:color w:val="FF0000"/>
          <w:rtl/>
        </w:rPr>
        <w:t>קוראן ותורה</w:t>
      </w:r>
      <w:r w:rsidRPr="00BC164B">
        <w:rPr>
          <w:color w:val="FF0000"/>
          <w:rtl/>
        </w:rPr>
        <w:t xml:space="preserve"> במבט השוואתי- סדרת מפגשים לרגל חודש הרמדאן</w:t>
      </w:r>
    </w:p>
    <w:p w:rsidR="00BC164B" w:rsidRDefault="00BC164B" w:rsidP="00BC164B">
      <w:pPr>
        <w:spacing w:after="0"/>
      </w:pPr>
      <w:r>
        <w:rPr>
          <w:rFonts w:hint="cs"/>
          <w:rtl/>
        </w:rPr>
        <w:t>מפגש ראשון</w:t>
      </w:r>
    </w:p>
    <w:p w:rsidR="00BC164B" w:rsidRPr="00BC164B" w:rsidRDefault="00BC164B" w:rsidP="00BC164B">
      <w:pPr>
        <w:spacing w:after="0"/>
        <w:rPr>
          <w:sz w:val="28"/>
          <w:szCs w:val="28"/>
          <w:rtl/>
        </w:rPr>
      </w:pPr>
      <w:r w:rsidRPr="00BC164B">
        <w:rPr>
          <w:sz w:val="28"/>
          <w:szCs w:val="28"/>
          <w:rtl/>
        </w:rPr>
        <w:t xml:space="preserve">בכתב ובעל-פה: העתקת כתבי הקודש והקריאה בהם. </w:t>
      </w:r>
    </w:p>
    <w:p w:rsidR="00BC164B" w:rsidRDefault="00BC164B" w:rsidP="00BC164B">
      <w:pPr>
        <w:spacing w:after="0"/>
        <w:rPr>
          <w:rtl/>
        </w:rPr>
      </w:pPr>
      <w:r w:rsidRPr="00BC164B">
        <w:rPr>
          <w:rtl/>
        </w:rPr>
        <w:t>פרופ</w:t>
      </w:r>
      <w:r w:rsidRPr="00BC164B">
        <w:t xml:space="preserve">' </w:t>
      </w:r>
      <w:r w:rsidRPr="00D41868">
        <w:rPr>
          <w:b/>
          <w:bCs/>
          <w:rtl/>
        </w:rPr>
        <w:t>דניאלה טלמון הלר</w:t>
      </w:r>
      <w:r w:rsidRPr="00BC164B">
        <w:rPr>
          <w:rtl/>
        </w:rPr>
        <w:t>, אוניברסיטת בן גוריון בנגב</w:t>
      </w:r>
    </w:p>
    <w:p w:rsidR="00BC164B" w:rsidRDefault="00BC164B" w:rsidP="00BC164B">
      <w:pPr>
        <w:spacing w:after="0"/>
        <w:rPr>
          <w:rtl/>
        </w:rPr>
      </w:pPr>
      <w:r>
        <w:rPr>
          <w:rFonts w:hint="cs"/>
          <w:rtl/>
        </w:rPr>
        <w:t>יום ב', ז' באייר,  19 באפריל, 18:00</w:t>
      </w:r>
    </w:p>
    <w:p w:rsidR="00BC164B" w:rsidRDefault="00BC164B" w:rsidP="00BC164B">
      <w:pPr>
        <w:rPr>
          <w:rtl/>
        </w:rPr>
      </w:pPr>
    </w:p>
    <w:p w:rsidR="00BC164B" w:rsidRDefault="00BC164B" w:rsidP="00963E54">
      <w:pPr>
        <w:spacing w:after="0"/>
        <w:rPr>
          <w:color w:val="FF0000"/>
          <w:rtl/>
        </w:rPr>
      </w:pPr>
      <w:r w:rsidRPr="00BC164B">
        <w:rPr>
          <w:color w:val="FF0000"/>
          <w:rtl/>
        </w:rPr>
        <w:t xml:space="preserve">בין קודש לקודש: </w:t>
      </w:r>
      <w:r w:rsidR="00963E54">
        <w:rPr>
          <w:rFonts w:hint="cs"/>
          <w:color w:val="FF0000"/>
          <w:rtl/>
        </w:rPr>
        <w:t>קוראן ותורה</w:t>
      </w:r>
      <w:r w:rsidRPr="00BC164B">
        <w:rPr>
          <w:color w:val="FF0000"/>
          <w:rtl/>
        </w:rPr>
        <w:t xml:space="preserve"> במבט השוואתי- סדרת מפגשים לרגל חודש הרמדאן</w:t>
      </w:r>
    </w:p>
    <w:p w:rsidR="00BC164B" w:rsidRPr="00BC164B" w:rsidRDefault="00BC164B" w:rsidP="00BC164B">
      <w:pPr>
        <w:spacing w:after="0"/>
        <w:rPr>
          <w:rtl/>
        </w:rPr>
      </w:pPr>
      <w:r w:rsidRPr="00BC164B">
        <w:rPr>
          <w:rFonts w:hint="cs"/>
          <w:rtl/>
        </w:rPr>
        <w:t>מפגש שני:</w:t>
      </w:r>
    </w:p>
    <w:p w:rsidR="00BC164B" w:rsidRPr="00BC164B" w:rsidRDefault="00BC164B" w:rsidP="00BC164B">
      <w:pPr>
        <w:spacing w:after="0"/>
        <w:rPr>
          <w:sz w:val="28"/>
          <w:szCs w:val="28"/>
          <w:rtl/>
        </w:rPr>
      </w:pPr>
      <w:r w:rsidRPr="00BC164B">
        <w:rPr>
          <w:sz w:val="28"/>
          <w:szCs w:val="28"/>
          <w:rtl/>
        </w:rPr>
        <w:t xml:space="preserve"> ברית המילה בתורה ובקוראן: מבחן אברהם והבן הנבחר. </w:t>
      </w:r>
    </w:p>
    <w:p w:rsidR="00BC164B" w:rsidRDefault="00BC164B" w:rsidP="00BC164B">
      <w:pPr>
        <w:spacing w:after="0"/>
        <w:rPr>
          <w:rtl/>
        </w:rPr>
      </w:pPr>
      <w:r w:rsidRPr="00D41868">
        <w:rPr>
          <w:b/>
          <w:bCs/>
          <w:rtl/>
        </w:rPr>
        <w:t>יהונתן כרמלי,</w:t>
      </w:r>
      <w:r w:rsidRPr="00BC164B">
        <w:rPr>
          <w:rtl/>
        </w:rPr>
        <w:t xml:space="preserve"> המחלקה ללימודי המזרח התיכון, אוניברסיטת בר אילן</w:t>
      </w:r>
      <w:r w:rsidRPr="00BC164B">
        <w:t>.</w:t>
      </w:r>
    </w:p>
    <w:p w:rsidR="00BC164B" w:rsidRDefault="00BC164B" w:rsidP="00BC164B">
      <w:pPr>
        <w:spacing w:after="0"/>
        <w:rPr>
          <w:rtl/>
        </w:rPr>
      </w:pPr>
      <w:r>
        <w:rPr>
          <w:rFonts w:hint="cs"/>
          <w:rtl/>
        </w:rPr>
        <w:t>יום ג', ט"ו באייר,  27 באפריל, 18:00</w:t>
      </w:r>
    </w:p>
    <w:p w:rsidR="00BC164B" w:rsidRDefault="00BC164B" w:rsidP="00BC164B">
      <w:pPr>
        <w:spacing w:after="0"/>
        <w:rPr>
          <w:rtl/>
        </w:rPr>
      </w:pPr>
    </w:p>
    <w:p w:rsidR="00BC164B" w:rsidRDefault="00BC164B" w:rsidP="00963E54">
      <w:pPr>
        <w:spacing w:after="0"/>
        <w:rPr>
          <w:color w:val="FF0000"/>
          <w:rtl/>
        </w:rPr>
      </w:pPr>
      <w:r w:rsidRPr="00BC164B">
        <w:rPr>
          <w:color w:val="FF0000"/>
          <w:rtl/>
        </w:rPr>
        <w:t xml:space="preserve">בין קודש לקודש: </w:t>
      </w:r>
      <w:r w:rsidR="00963E54">
        <w:rPr>
          <w:rFonts w:hint="cs"/>
          <w:color w:val="FF0000"/>
          <w:rtl/>
        </w:rPr>
        <w:t>קוראן ותורה</w:t>
      </w:r>
      <w:r w:rsidRPr="00BC164B">
        <w:rPr>
          <w:color w:val="FF0000"/>
          <w:rtl/>
        </w:rPr>
        <w:t xml:space="preserve"> במבט השוואתי- סדרת מפגשים לרגל חודש הרמדאן</w:t>
      </w:r>
    </w:p>
    <w:p w:rsidR="00BC164B" w:rsidRDefault="00BC164B" w:rsidP="00BC164B">
      <w:pPr>
        <w:spacing w:after="0"/>
        <w:rPr>
          <w:rtl/>
        </w:rPr>
      </w:pPr>
      <w:r>
        <w:rPr>
          <w:rFonts w:hint="cs"/>
          <w:rtl/>
        </w:rPr>
        <w:t>מפגש שלישי:</w:t>
      </w:r>
    </w:p>
    <w:p w:rsidR="00BC164B" w:rsidRDefault="00BC164B" w:rsidP="00BC164B">
      <w:pPr>
        <w:spacing w:after="0"/>
        <w:rPr>
          <w:rtl/>
        </w:rPr>
      </w:pPr>
      <w:r w:rsidRPr="00BC164B">
        <w:rPr>
          <w:sz w:val="28"/>
          <w:szCs w:val="28"/>
          <w:rtl/>
        </w:rPr>
        <w:t>מה הטעם? התג</w:t>
      </w:r>
      <w:r w:rsidRPr="00BC164B">
        <w:rPr>
          <w:sz w:val="28"/>
          <w:szCs w:val="28"/>
        </w:rPr>
        <w:t>'</w:t>
      </w:r>
      <w:r w:rsidRPr="00BC164B">
        <w:rPr>
          <w:sz w:val="28"/>
          <w:szCs w:val="28"/>
          <w:rtl/>
        </w:rPr>
        <w:t>ויד-אמנות הקריאה הנכונה בקוראן, פוגשת את טעמי המקרא בתורה. חיבור בין עולמות שונים אך דומים</w:t>
      </w:r>
      <w:r w:rsidRPr="00BC164B">
        <w:rPr>
          <w:rtl/>
        </w:rPr>
        <w:t xml:space="preserve">. </w:t>
      </w:r>
    </w:p>
    <w:p w:rsidR="00BC164B" w:rsidRDefault="00106740" w:rsidP="00106740">
      <w:pPr>
        <w:spacing w:after="0"/>
        <w:rPr>
          <w:rtl/>
        </w:rPr>
      </w:pPr>
      <w:r w:rsidRPr="00106740">
        <w:rPr>
          <w:rtl/>
        </w:rPr>
        <w:t xml:space="preserve">האמאם </w:t>
      </w:r>
      <w:r w:rsidRPr="00106740">
        <w:rPr>
          <w:b/>
          <w:bCs/>
          <w:rtl/>
        </w:rPr>
        <w:t>שיח' עוסמאן אבו בכר</w:t>
      </w:r>
      <w:r w:rsidRPr="00106740">
        <w:rPr>
          <w:rtl/>
        </w:rPr>
        <w:t>, מנכ"ל ארגון הקהילה האפריקאית בישראל</w:t>
      </w:r>
      <w:r>
        <w:rPr>
          <w:rFonts w:hint="cs"/>
          <w:rtl/>
        </w:rPr>
        <w:t xml:space="preserve">, </w:t>
      </w:r>
      <w:r w:rsidR="00BC164B" w:rsidRPr="00BC164B">
        <w:rPr>
          <w:rtl/>
        </w:rPr>
        <w:t>ד</w:t>
      </w:r>
      <w:r w:rsidR="00BC164B" w:rsidRPr="00BC164B">
        <w:t>"</w:t>
      </w:r>
      <w:r w:rsidR="00BC164B" w:rsidRPr="00BC164B">
        <w:rPr>
          <w:rtl/>
        </w:rPr>
        <w:t xml:space="preserve">ר </w:t>
      </w:r>
      <w:r w:rsidR="00BC164B" w:rsidRPr="00D41868">
        <w:rPr>
          <w:b/>
          <w:bCs/>
          <w:rtl/>
        </w:rPr>
        <w:t>תום פוגל</w:t>
      </w:r>
      <w:r w:rsidR="00BC164B" w:rsidRPr="00BC164B">
        <w:rPr>
          <w:rtl/>
        </w:rPr>
        <w:t xml:space="preserve">, אוניברסיטת בן גוריון בנגב והאוניברסיטה העברית בירושלים, </w:t>
      </w:r>
      <w:r w:rsidR="00BC164B" w:rsidRPr="00D41868">
        <w:rPr>
          <w:b/>
          <w:bCs/>
          <w:rtl/>
        </w:rPr>
        <w:t>יאיר כוכב</w:t>
      </w:r>
      <w:r w:rsidR="00BC164B">
        <w:rPr>
          <w:rtl/>
        </w:rPr>
        <w:t>, מייסד ומנהל אמנותי תחריר</w:t>
      </w:r>
      <w:r w:rsidR="001D6B2B">
        <w:rPr>
          <w:rFonts w:hint="cs"/>
          <w:rtl/>
        </w:rPr>
        <w:t>.</w:t>
      </w:r>
    </w:p>
    <w:p w:rsidR="001D6B2B" w:rsidRDefault="001D6B2B" w:rsidP="001D6B2B">
      <w:pPr>
        <w:spacing w:after="0"/>
        <w:rPr>
          <w:rtl/>
        </w:rPr>
      </w:pPr>
      <w:r>
        <w:rPr>
          <w:rFonts w:hint="cs"/>
          <w:rtl/>
        </w:rPr>
        <w:t>מנחה</w:t>
      </w:r>
      <w:r>
        <w:t>:</w:t>
      </w:r>
      <w:r>
        <w:rPr>
          <w:rFonts w:hint="cs"/>
          <w:rtl/>
        </w:rPr>
        <w:t>ד"ר רחל יוקליס, ראש אגף אוספים, הספרייה הלאומית</w:t>
      </w:r>
    </w:p>
    <w:p w:rsidR="001D6B2B" w:rsidRDefault="001D6B2B" w:rsidP="001D6B2B">
      <w:pPr>
        <w:spacing w:after="0"/>
        <w:rPr>
          <w:rtl/>
        </w:rPr>
      </w:pPr>
    </w:p>
    <w:p w:rsidR="00BC164B" w:rsidRDefault="00BC164B" w:rsidP="00BC164B">
      <w:pPr>
        <w:spacing w:after="0"/>
        <w:rPr>
          <w:rtl/>
        </w:rPr>
      </w:pPr>
      <w:r>
        <w:rPr>
          <w:rFonts w:hint="cs"/>
          <w:rtl/>
        </w:rPr>
        <w:t>יום ה', כ"ד באייר,  6 במאי, 17:00</w:t>
      </w:r>
    </w:p>
    <w:p w:rsidR="00BC164B" w:rsidRDefault="00BC164B" w:rsidP="00BC164B">
      <w:pPr>
        <w:spacing w:after="0"/>
        <w:rPr>
          <w:rtl/>
        </w:rPr>
      </w:pPr>
      <w:r>
        <w:rPr>
          <w:rFonts w:hint="cs"/>
          <w:rtl/>
        </w:rPr>
        <w:t>*** המפגש יתקיים בעברית ובאנגלית</w:t>
      </w:r>
    </w:p>
    <w:p w:rsidR="00BC164B" w:rsidRDefault="00BC164B" w:rsidP="00BC164B">
      <w:pPr>
        <w:spacing w:after="0"/>
        <w:rPr>
          <w:rtl/>
        </w:rPr>
      </w:pPr>
    </w:p>
    <w:p w:rsidR="00BC164B" w:rsidRDefault="00BC164B" w:rsidP="00BC164B">
      <w:pPr>
        <w:spacing w:after="0"/>
        <w:rPr>
          <w:rtl/>
        </w:rPr>
      </w:pPr>
    </w:p>
    <w:p w:rsidR="00CF69D5" w:rsidRDefault="00CF69D5" w:rsidP="00BC164B">
      <w:pPr>
        <w:spacing w:after="0"/>
        <w:jc w:val="right"/>
        <w:rPr>
          <w:rFonts w:asciiTheme="minorBidi" w:hAnsiTheme="minorBidi"/>
          <w:color w:val="FF0000"/>
        </w:rPr>
      </w:pPr>
      <w:r w:rsidRPr="00CF69D5">
        <w:rPr>
          <w:rFonts w:asciiTheme="minorBidi" w:hAnsiTheme="minorBidi"/>
          <w:color w:val="FF0000"/>
        </w:rPr>
        <w:t>Sacred: A comparative look at the Qur'an and Torah in honor of Ramadan</w:t>
      </w:r>
    </w:p>
    <w:p w:rsidR="00982FB7" w:rsidRPr="00982FB7" w:rsidRDefault="00982FB7" w:rsidP="00BC164B">
      <w:pPr>
        <w:spacing w:after="0"/>
        <w:jc w:val="right"/>
        <w:rPr>
          <w:rFonts w:asciiTheme="minorBidi" w:hAnsiTheme="minorBidi"/>
        </w:rPr>
      </w:pPr>
      <w:r w:rsidRPr="00982FB7">
        <w:rPr>
          <w:rFonts w:asciiTheme="minorBidi" w:hAnsiTheme="minorBidi"/>
        </w:rPr>
        <w:t>Fo</w:t>
      </w:r>
      <w:r w:rsidR="00777AEC">
        <w:rPr>
          <w:rFonts w:asciiTheme="minorBidi" w:hAnsiTheme="minorBidi"/>
        </w:rPr>
        <w:t>u</w:t>
      </w:r>
      <w:r w:rsidRPr="00982FB7">
        <w:rPr>
          <w:rFonts w:asciiTheme="minorBidi" w:hAnsiTheme="minorBidi"/>
        </w:rPr>
        <w:t>rth meeting:</w:t>
      </w:r>
    </w:p>
    <w:p w:rsidR="00D41868" w:rsidRPr="00D41868" w:rsidRDefault="00BC164B" w:rsidP="00BC164B">
      <w:pPr>
        <w:spacing w:after="0"/>
        <w:jc w:val="right"/>
        <w:rPr>
          <w:rFonts w:asciiTheme="minorBidi" w:hAnsiTheme="minorBidi"/>
          <w:rtl/>
        </w:rPr>
      </w:pPr>
      <w:r w:rsidRPr="00D41868">
        <w:rPr>
          <w:rFonts w:asciiTheme="minorBidi" w:hAnsiTheme="minorBidi"/>
          <w:sz w:val="28"/>
          <w:szCs w:val="28"/>
        </w:rPr>
        <w:t>Between Ramadan and the Counting of the Omer: A Muslim-Jewish Conversation on Living in Sacred Time</w:t>
      </w:r>
      <w:r w:rsidRPr="00D41868">
        <w:rPr>
          <w:rFonts w:asciiTheme="minorBidi" w:hAnsiTheme="minorBidi"/>
          <w:sz w:val="28"/>
          <w:szCs w:val="28"/>
        </w:rPr>
        <w:br/>
      </w:r>
      <w:proofErr w:type="gramStart"/>
      <w:r w:rsidRPr="00D41868">
        <w:rPr>
          <w:rFonts w:asciiTheme="minorBidi" w:hAnsiTheme="minorBidi"/>
        </w:rPr>
        <w:t>With</w:t>
      </w:r>
      <w:proofErr w:type="gramEnd"/>
      <w:r w:rsidRPr="00D41868">
        <w:rPr>
          <w:rFonts w:asciiTheme="minorBidi" w:hAnsiTheme="minorBidi"/>
        </w:rPr>
        <w:t xml:space="preserve">: </w:t>
      </w:r>
      <w:r w:rsidRPr="00D41868">
        <w:rPr>
          <w:rFonts w:asciiTheme="minorBidi" w:hAnsiTheme="minorBidi"/>
        </w:rPr>
        <w:br/>
      </w:r>
      <w:r w:rsidRPr="00D41868">
        <w:rPr>
          <w:rFonts w:asciiTheme="minorBidi" w:hAnsiTheme="minorBidi"/>
          <w:b/>
          <w:bCs/>
        </w:rPr>
        <w:t xml:space="preserve">Yossi Klein </w:t>
      </w:r>
      <w:proofErr w:type="spellStart"/>
      <w:r w:rsidRPr="00D41868">
        <w:rPr>
          <w:rFonts w:asciiTheme="minorBidi" w:hAnsiTheme="minorBidi"/>
          <w:b/>
          <w:bCs/>
        </w:rPr>
        <w:t>Halevi</w:t>
      </w:r>
      <w:proofErr w:type="spellEnd"/>
      <w:r w:rsidRPr="00D41868">
        <w:rPr>
          <w:rFonts w:asciiTheme="minorBidi" w:hAnsiTheme="minorBidi"/>
        </w:rPr>
        <w:t xml:space="preserve">, Shalom Hartman Institute </w:t>
      </w:r>
      <w:r w:rsidRPr="00D41868">
        <w:rPr>
          <w:rFonts w:asciiTheme="minorBidi" w:hAnsiTheme="minorBidi"/>
        </w:rPr>
        <w:br/>
      </w:r>
      <w:r w:rsidRPr="00D41868">
        <w:rPr>
          <w:rFonts w:asciiTheme="minorBidi" w:hAnsiTheme="minorBidi"/>
          <w:b/>
          <w:bCs/>
        </w:rPr>
        <w:t xml:space="preserve">Imam Abdullah </w:t>
      </w:r>
      <w:proofErr w:type="spellStart"/>
      <w:r w:rsidRPr="00D41868">
        <w:rPr>
          <w:rFonts w:asciiTheme="minorBidi" w:hAnsiTheme="minorBidi"/>
          <w:b/>
          <w:bCs/>
        </w:rPr>
        <w:t>Antepli</w:t>
      </w:r>
      <w:proofErr w:type="spellEnd"/>
      <w:r w:rsidRPr="00D41868">
        <w:rPr>
          <w:rFonts w:asciiTheme="minorBidi" w:hAnsiTheme="minorBidi"/>
        </w:rPr>
        <w:t xml:space="preserve">, Duke University, North Carolina and Shalom Hartman Institute </w:t>
      </w:r>
    </w:p>
    <w:p w:rsidR="00BC164B" w:rsidRPr="00D41868" w:rsidRDefault="00D41868" w:rsidP="00D41868">
      <w:pPr>
        <w:spacing w:after="0"/>
        <w:jc w:val="right"/>
        <w:rPr>
          <w:rFonts w:asciiTheme="minorBidi" w:hAnsiTheme="minorBidi"/>
        </w:rPr>
      </w:pPr>
      <w:r w:rsidRPr="00D41868">
        <w:rPr>
          <w:rFonts w:asciiTheme="minorBidi" w:hAnsiTheme="minorBidi"/>
        </w:rPr>
        <w:t>Moderator:</w:t>
      </w:r>
      <w:r w:rsidRPr="00D41868">
        <w:rPr>
          <w:rFonts w:asciiTheme="minorBidi" w:hAnsiTheme="minorBidi"/>
          <w:sz w:val="20"/>
          <w:szCs w:val="20"/>
        </w:rPr>
        <w:t xml:space="preserve"> </w:t>
      </w:r>
      <w:r w:rsidRPr="00D41868">
        <w:rPr>
          <w:rFonts w:asciiTheme="minorBidi" w:hAnsiTheme="minorBidi"/>
        </w:rPr>
        <w:t xml:space="preserve">Dr. </w:t>
      </w:r>
      <w:r w:rsidRPr="00D41868">
        <w:rPr>
          <w:rFonts w:asciiTheme="minorBidi" w:hAnsiTheme="minorBidi"/>
          <w:b/>
          <w:bCs/>
        </w:rPr>
        <w:t>Raquel Ukeles</w:t>
      </w:r>
      <w:r w:rsidRPr="00D41868">
        <w:rPr>
          <w:rFonts w:asciiTheme="minorBidi" w:hAnsiTheme="minorBidi"/>
        </w:rPr>
        <w:t xml:space="preserve">, Head of Collections, National Library of Israel </w:t>
      </w:r>
      <w:r w:rsidRPr="00D41868">
        <w:rPr>
          <w:rFonts w:asciiTheme="minorBidi" w:hAnsiTheme="minorBidi"/>
        </w:rPr>
        <w:br/>
        <w:t>Monday, May 10</w:t>
      </w:r>
      <w:r w:rsidRPr="00D41868">
        <w:rPr>
          <w:rFonts w:asciiTheme="minorBidi" w:hAnsiTheme="minorBidi"/>
          <w:vertAlign w:val="superscript"/>
        </w:rPr>
        <w:t>th</w:t>
      </w:r>
      <w:r w:rsidRPr="00D41868">
        <w:rPr>
          <w:rFonts w:asciiTheme="minorBidi" w:hAnsiTheme="minorBidi"/>
        </w:rPr>
        <w:t>, 17:00 (Israel time)</w:t>
      </w:r>
    </w:p>
    <w:p w:rsidR="00D41868" w:rsidRDefault="00D41868" w:rsidP="00D41868">
      <w:pPr>
        <w:spacing w:after="0"/>
        <w:jc w:val="right"/>
        <w:rPr>
          <w:rFonts w:hint="cs"/>
        </w:rPr>
      </w:pPr>
    </w:p>
    <w:p w:rsidR="00D41868" w:rsidRDefault="00D41868" w:rsidP="00D41868">
      <w:pPr>
        <w:spacing w:after="0"/>
        <w:rPr>
          <w:rtl/>
        </w:rPr>
      </w:pPr>
    </w:p>
    <w:p w:rsidR="006F27E9" w:rsidRDefault="006F27E9" w:rsidP="00D41868">
      <w:pPr>
        <w:spacing w:after="0"/>
        <w:rPr>
          <w:rtl/>
        </w:rPr>
      </w:pPr>
    </w:p>
    <w:p w:rsidR="006F27E9" w:rsidRDefault="006F27E9" w:rsidP="00D41868">
      <w:pPr>
        <w:spacing w:after="0"/>
        <w:rPr>
          <w:rtl/>
        </w:rPr>
      </w:pPr>
    </w:p>
    <w:p w:rsidR="006F27E9" w:rsidRDefault="006F27E9" w:rsidP="00D41868">
      <w:pPr>
        <w:spacing w:after="0"/>
        <w:rPr>
          <w:rtl/>
        </w:rPr>
      </w:pPr>
    </w:p>
    <w:p w:rsidR="006F27E9" w:rsidRDefault="006F27E9" w:rsidP="00D41868">
      <w:pPr>
        <w:spacing w:after="0"/>
        <w:rPr>
          <w:rtl/>
        </w:rPr>
      </w:pPr>
    </w:p>
    <w:p w:rsidR="006F27E9" w:rsidRDefault="006F27E9" w:rsidP="00D41868">
      <w:pPr>
        <w:spacing w:after="0"/>
        <w:rPr>
          <w:rtl/>
        </w:rPr>
      </w:pPr>
    </w:p>
    <w:p w:rsidR="006F27E9" w:rsidRDefault="006F27E9" w:rsidP="00D41868">
      <w:pPr>
        <w:spacing w:after="0"/>
        <w:rPr>
          <w:rtl/>
        </w:rPr>
      </w:pPr>
    </w:p>
    <w:p w:rsidR="006F27E9" w:rsidRDefault="006F27E9" w:rsidP="00D41868">
      <w:pPr>
        <w:spacing w:after="0"/>
        <w:rPr>
          <w:rtl/>
        </w:rPr>
      </w:pPr>
    </w:p>
    <w:p w:rsidR="00D41868" w:rsidRDefault="00D41868" w:rsidP="00D41868">
      <w:pPr>
        <w:spacing w:after="0"/>
        <w:rPr>
          <w:rtl/>
        </w:rPr>
      </w:pPr>
    </w:p>
    <w:p w:rsidR="00D41868" w:rsidRPr="00C52CAD" w:rsidRDefault="00C52CAD" w:rsidP="00D41868">
      <w:pPr>
        <w:spacing w:after="0"/>
        <w:rPr>
          <w:color w:val="FF0000"/>
          <w:rtl/>
        </w:rPr>
      </w:pPr>
      <w:r w:rsidRPr="00C52CAD">
        <w:rPr>
          <w:rFonts w:hint="cs"/>
          <w:color w:val="FF0000"/>
          <w:rtl/>
        </w:rPr>
        <w:lastRenderedPageBreak/>
        <w:t>המשוררת- סרט דוקומנטרי</w:t>
      </w:r>
    </w:p>
    <w:p w:rsidR="00C52CAD" w:rsidRDefault="00D41868" w:rsidP="00C52CAD">
      <w:pPr>
        <w:spacing w:after="0"/>
        <w:rPr>
          <w:sz w:val="28"/>
          <w:szCs w:val="28"/>
          <w:rtl/>
        </w:rPr>
      </w:pPr>
      <w:r w:rsidRPr="00C52CAD">
        <w:rPr>
          <w:rFonts w:hint="cs"/>
          <w:sz w:val="28"/>
          <w:szCs w:val="28"/>
          <w:rtl/>
        </w:rPr>
        <w:t>הספרייה הלאומית בשיתוף דוקאביב, מזמינה אתכם לצפות בסרט הדוקומנטרי</w:t>
      </w:r>
      <w:r w:rsidR="00C52CAD" w:rsidRPr="00C52CAD">
        <w:rPr>
          <w:rFonts w:hint="cs"/>
          <w:sz w:val="28"/>
          <w:szCs w:val="28"/>
          <w:rtl/>
        </w:rPr>
        <w:t xml:space="preserve">: "המשוררת". </w:t>
      </w:r>
    </w:p>
    <w:p w:rsidR="006F27E9" w:rsidRPr="006F27E9" w:rsidRDefault="006F27E9" w:rsidP="006F27E9">
      <w:pPr>
        <w:spacing w:after="0"/>
        <w:rPr>
          <w:rtl/>
        </w:rPr>
      </w:pPr>
      <w:r w:rsidRPr="006F27E9">
        <w:rPr>
          <w:b/>
          <w:bCs/>
          <w:rtl/>
        </w:rPr>
        <w:t>גרמניה / ערב הסעודית 2017, 90 דקות, ערבית ואנגלית, כתוביות בעברית ובאנגלית</w:t>
      </w:r>
    </w:p>
    <w:p w:rsidR="00D41868" w:rsidRDefault="00C52CAD" w:rsidP="00C52CAD">
      <w:pPr>
        <w:spacing w:after="0"/>
        <w:rPr>
          <w:rtl/>
        </w:rPr>
      </w:pPr>
      <w:r>
        <w:rPr>
          <w:rFonts w:cs="Arial"/>
          <w:rtl/>
        </w:rPr>
        <w:t>גופה ופניה של חיסה הלאל אמנם מוסתרים תחת הבורקה, אבל המשוררת הסעודית הנועזת חושפת את הכל - בשיריה. האישה הראשונה בגמר תכנית הכשרונות הפופולרית ביותר בעולם הערבי, עומדת מול 75 מיליון צופים ומציבה מולם מראה אמיצה.</w:t>
      </w:r>
    </w:p>
    <w:p w:rsidR="00C52CAD" w:rsidRDefault="00C52CAD" w:rsidP="00C52CAD">
      <w:pPr>
        <w:spacing w:after="0"/>
        <w:rPr>
          <w:rtl/>
        </w:rPr>
      </w:pPr>
    </w:p>
    <w:p w:rsidR="00C52CAD" w:rsidRDefault="00C52CAD" w:rsidP="00393007">
      <w:pPr>
        <w:spacing w:after="0"/>
        <w:rPr>
          <w:rtl/>
        </w:rPr>
      </w:pPr>
      <w:r>
        <w:rPr>
          <w:rFonts w:hint="cs"/>
          <w:rtl/>
        </w:rPr>
        <w:t xml:space="preserve">הסרט זמין לצפייה </w:t>
      </w:r>
      <w:r>
        <w:rPr>
          <w:rFonts w:hint="cs"/>
        </w:rPr>
        <w:t>ONLINE</w:t>
      </w:r>
      <w:r w:rsidR="00393007">
        <w:rPr>
          <w:rFonts w:hint="cs"/>
          <w:rtl/>
        </w:rPr>
        <w:t xml:space="preserve"> מה-26/04 ועד 31/05 </w:t>
      </w:r>
      <w:r>
        <w:rPr>
          <w:rFonts w:hint="cs"/>
          <w:rtl/>
        </w:rPr>
        <w:t xml:space="preserve">באתר דוקאביב. עלות כרטיס: </w:t>
      </w:r>
      <w:r w:rsidR="00393007">
        <w:rPr>
          <w:rFonts w:hint="cs"/>
          <w:rtl/>
        </w:rPr>
        <w:t>2</w:t>
      </w:r>
      <w:r>
        <w:rPr>
          <w:rFonts w:hint="cs"/>
          <w:rtl/>
        </w:rPr>
        <w:t xml:space="preserve">0 ש"ח. </w:t>
      </w:r>
    </w:p>
    <w:p w:rsidR="00C52CAD" w:rsidRDefault="00C52CAD" w:rsidP="00EC7C4E">
      <w:pPr>
        <w:spacing w:after="0"/>
        <w:rPr>
          <w:rtl/>
        </w:rPr>
      </w:pPr>
      <w:r>
        <w:rPr>
          <w:rFonts w:hint="cs"/>
          <w:rtl/>
        </w:rPr>
        <w:t xml:space="preserve"> לרכישת כרטיס:</w:t>
      </w:r>
      <w:r w:rsidR="00EC7C4E" w:rsidRPr="00EC7C4E">
        <w:t xml:space="preserve"> </w:t>
      </w:r>
      <w:hyperlink r:id="rId4" w:history="1">
        <w:r w:rsidR="00EC7C4E">
          <w:rPr>
            <w:rStyle w:val="Hyperlink"/>
          </w:rPr>
          <w:t>https://docaviv.pres.global/order/416</w:t>
        </w:r>
      </w:hyperlink>
      <w:r w:rsidR="00EC7C4E">
        <w:rPr>
          <w:rFonts w:hint="cs"/>
          <w:rtl/>
        </w:rPr>
        <w:t xml:space="preserve"> </w:t>
      </w:r>
      <w:r w:rsidR="00A92A8B">
        <w:rPr>
          <w:rFonts w:hint="cs"/>
          <w:rtl/>
        </w:rPr>
        <w:t xml:space="preserve"> </w:t>
      </w:r>
    </w:p>
    <w:p w:rsidR="00C52CAD" w:rsidRDefault="00C52CAD" w:rsidP="00C52CAD">
      <w:pPr>
        <w:spacing w:after="0"/>
        <w:rPr>
          <w:rFonts w:hint="cs"/>
          <w:rtl/>
        </w:rPr>
      </w:pPr>
      <w:r>
        <w:rPr>
          <w:rFonts w:hint="cs"/>
          <w:rtl/>
        </w:rPr>
        <w:t>*** לוגו דוקאביב</w:t>
      </w:r>
    </w:p>
    <w:p w:rsidR="00C52CAD" w:rsidRDefault="00C52CAD" w:rsidP="00C52CAD">
      <w:pPr>
        <w:spacing w:after="0"/>
        <w:rPr>
          <w:rtl/>
        </w:rPr>
      </w:pPr>
    </w:p>
    <w:p w:rsidR="00A92A8B" w:rsidRDefault="00A92A8B" w:rsidP="00C52CAD">
      <w:pPr>
        <w:spacing w:after="0"/>
        <w:rPr>
          <w:rtl/>
        </w:rPr>
      </w:pPr>
    </w:p>
    <w:p w:rsidR="00C52CAD" w:rsidRPr="00C52CAD" w:rsidRDefault="00C52CAD" w:rsidP="00C52CAD">
      <w:pPr>
        <w:spacing w:after="0"/>
        <w:rPr>
          <w:color w:val="FF0000"/>
          <w:rtl/>
        </w:rPr>
      </w:pPr>
      <w:r w:rsidRPr="00C52CAD">
        <w:rPr>
          <w:rFonts w:hint="cs"/>
          <w:color w:val="FF0000"/>
          <w:rtl/>
        </w:rPr>
        <w:t>בעקבות צפייה בסרט הדוקומנטרי:" המשוררת"</w:t>
      </w:r>
    </w:p>
    <w:p w:rsidR="00C52CAD" w:rsidRPr="00C52CAD" w:rsidRDefault="00C52CAD" w:rsidP="00C52CAD">
      <w:pPr>
        <w:spacing w:after="0"/>
        <w:rPr>
          <w:sz w:val="28"/>
          <w:szCs w:val="28"/>
          <w:rtl/>
        </w:rPr>
      </w:pPr>
      <w:r w:rsidRPr="00C52CAD">
        <w:rPr>
          <w:sz w:val="28"/>
          <w:szCs w:val="28"/>
          <w:rtl/>
        </w:rPr>
        <w:t>חצי ירח שחור מלא</w:t>
      </w:r>
      <w:r w:rsidRPr="00C52CAD">
        <w:rPr>
          <w:rFonts w:hint="cs"/>
          <w:sz w:val="28"/>
          <w:szCs w:val="28"/>
          <w:rtl/>
        </w:rPr>
        <w:t xml:space="preserve">. </w:t>
      </w:r>
      <w:r w:rsidRPr="00C52CAD">
        <w:rPr>
          <w:sz w:val="28"/>
          <w:szCs w:val="28"/>
          <w:rtl/>
        </w:rPr>
        <w:t xml:space="preserve">נשים בחברה דתית </w:t>
      </w:r>
    </w:p>
    <w:p w:rsidR="00C52CAD" w:rsidRDefault="00C52CAD" w:rsidP="00C52CAD">
      <w:pPr>
        <w:spacing w:after="0"/>
        <w:rPr>
          <w:rtl/>
        </w:rPr>
      </w:pPr>
      <w:r>
        <w:rPr>
          <w:rtl/>
        </w:rPr>
        <w:t>פרו</w:t>
      </w:r>
      <w:r>
        <w:rPr>
          <w:rFonts w:hint="cs"/>
          <w:rtl/>
        </w:rPr>
        <w:t>פ'</w:t>
      </w:r>
      <w:r w:rsidRPr="00C52CAD">
        <w:t xml:space="preserve"> </w:t>
      </w:r>
      <w:r w:rsidRPr="00C52CAD">
        <w:rPr>
          <w:rtl/>
        </w:rPr>
        <w:t>נידאא חורי, משוררת</w:t>
      </w:r>
    </w:p>
    <w:p w:rsidR="00C52CAD" w:rsidRDefault="00C52CAD" w:rsidP="00C52CAD">
      <w:pPr>
        <w:spacing w:after="0"/>
        <w:rPr>
          <w:rtl/>
        </w:rPr>
      </w:pPr>
      <w:r>
        <w:rPr>
          <w:rFonts w:hint="cs"/>
          <w:rtl/>
        </w:rPr>
        <w:t>יום א', כ' באייר, 2 במאי, 18:00</w:t>
      </w:r>
    </w:p>
    <w:p w:rsidR="00C52CAD" w:rsidRDefault="00C52CAD" w:rsidP="00C52CAD">
      <w:pPr>
        <w:spacing w:after="0"/>
        <w:rPr>
          <w:rtl/>
        </w:rPr>
      </w:pPr>
    </w:p>
    <w:p w:rsidR="00C52CAD" w:rsidRDefault="00C52CAD" w:rsidP="00C52CAD">
      <w:pPr>
        <w:spacing w:after="0"/>
        <w:rPr>
          <w:rtl/>
        </w:rPr>
      </w:pPr>
      <w:r w:rsidRPr="00C52CAD">
        <w:rPr>
          <w:rtl/>
        </w:rPr>
        <w:t xml:space="preserve"> האירוע בשיתוף דוקאביב</w:t>
      </w:r>
      <w:r>
        <w:rPr>
          <w:rFonts w:hint="cs"/>
          <w:rtl/>
        </w:rPr>
        <w:t>+ לוגו דוקאביב</w:t>
      </w:r>
    </w:p>
    <w:p w:rsidR="00C52CAD" w:rsidRDefault="00C52CAD" w:rsidP="00C52CAD">
      <w:pPr>
        <w:spacing w:after="0"/>
      </w:pPr>
    </w:p>
    <w:p w:rsidR="00982FB7" w:rsidRPr="00982FB7" w:rsidRDefault="00982FB7" w:rsidP="00982FB7">
      <w:pPr>
        <w:spacing w:after="0"/>
        <w:rPr>
          <w:color w:val="FF0000"/>
          <w:rtl/>
        </w:rPr>
      </w:pPr>
      <w:r w:rsidRPr="00982FB7">
        <w:rPr>
          <w:rFonts w:hint="cs"/>
          <w:color w:val="FF0000"/>
          <w:rtl/>
        </w:rPr>
        <w:t>לילות רמדאן מירושלים</w:t>
      </w:r>
    </w:p>
    <w:p w:rsidR="00982FB7" w:rsidRPr="00982FB7" w:rsidRDefault="00982FB7" w:rsidP="00982FB7">
      <w:pPr>
        <w:spacing w:after="0"/>
        <w:rPr>
          <w:sz w:val="28"/>
          <w:szCs w:val="28"/>
          <w:rtl/>
        </w:rPr>
      </w:pPr>
      <w:r w:rsidRPr="00982FB7">
        <w:rPr>
          <w:sz w:val="28"/>
          <w:szCs w:val="28"/>
          <w:rtl/>
        </w:rPr>
        <w:t>אמנות הקליגרפיה הערבית: בין עבר להווה</w:t>
      </w:r>
    </w:p>
    <w:p w:rsidR="00982FB7" w:rsidRDefault="00982FB7" w:rsidP="00982FB7">
      <w:pPr>
        <w:spacing w:after="0"/>
        <w:rPr>
          <w:rtl/>
        </w:rPr>
      </w:pPr>
      <w:r w:rsidRPr="00982FB7">
        <w:rPr>
          <w:rtl/>
        </w:rPr>
        <w:t>ד</w:t>
      </w:r>
      <w:r w:rsidRPr="00982FB7">
        <w:t>"</w:t>
      </w:r>
      <w:r w:rsidRPr="00982FB7">
        <w:rPr>
          <w:rtl/>
        </w:rPr>
        <w:t xml:space="preserve">ר </w:t>
      </w:r>
      <w:r w:rsidRPr="00982FB7">
        <w:rPr>
          <w:b/>
          <w:bCs/>
          <w:rtl/>
        </w:rPr>
        <w:t>חוסני אלח</w:t>
      </w:r>
      <w:r w:rsidRPr="00982FB7">
        <w:rPr>
          <w:b/>
          <w:bCs/>
        </w:rPr>
        <w:t>'</w:t>
      </w:r>
      <w:r w:rsidRPr="00982FB7">
        <w:rPr>
          <w:b/>
          <w:bCs/>
          <w:rtl/>
        </w:rPr>
        <w:t>טיב שחאדה</w:t>
      </w:r>
      <w:r w:rsidRPr="00982FB7">
        <w:rPr>
          <w:rtl/>
        </w:rPr>
        <w:t>, בצלאל האקדמיה לאמ</w:t>
      </w:r>
      <w:r>
        <w:rPr>
          <w:rtl/>
        </w:rPr>
        <w:t>נות ועיצוב, האוניברסיטה העברית</w:t>
      </w:r>
    </w:p>
    <w:p w:rsidR="00C52CAD" w:rsidRDefault="00982FB7" w:rsidP="00982FB7">
      <w:pPr>
        <w:spacing w:after="0"/>
        <w:rPr>
          <w:rtl/>
        </w:rPr>
      </w:pPr>
      <w:r w:rsidRPr="00982FB7">
        <w:rPr>
          <w:rtl/>
        </w:rPr>
        <w:t>מנחה: ד</w:t>
      </w:r>
      <w:r w:rsidRPr="00982FB7">
        <w:t>"</w:t>
      </w:r>
      <w:r w:rsidRPr="00982FB7">
        <w:rPr>
          <w:rtl/>
        </w:rPr>
        <w:t xml:space="preserve">ר </w:t>
      </w:r>
      <w:r w:rsidRPr="00982FB7">
        <w:rPr>
          <w:b/>
          <w:bCs/>
          <w:rtl/>
        </w:rPr>
        <w:t>רחל יוקליס</w:t>
      </w:r>
      <w:r w:rsidRPr="00982FB7">
        <w:rPr>
          <w:rtl/>
        </w:rPr>
        <w:t>, ראש אגף אוספים, הספרייה הלאומית</w:t>
      </w:r>
    </w:p>
    <w:p w:rsidR="00982FB7" w:rsidRDefault="00982FB7" w:rsidP="00982FB7">
      <w:pPr>
        <w:spacing w:after="0"/>
        <w:rPr>
          <w:rtl/>
        </w:rPr>
      </w:pPr>
      <w:r>
        <w:rPr>
          <w:rFonts w:hint="cs"/>
          <w:rtl/>
        </w:rPr>
        <w:t>יום ג', כ"ט באייר, 11 במאי, 17:0</w:t>
      </w:r>
      <w:bookmarkStart w:id="0" w:name="_GoBack"/>
      <w:bookmarkEnd w:id="0"/>
      <w:r>
        <w:rPr>
          <w:rFonts w:hint="cs"/>
          <w:rtl/>
        </w:rPr>
        <w:t>0</w:t>
      </w:r>
    </w:p>
    <w:sectPr w:rsidR="00982FB7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4B"/>
    <w:rsid w:val="00106740"/>
    <w:rsid w:val="001D6B2B"/>
    <w:rsid w:val="00393007"/>
    <w:rsid w:val="003F5B55"/>
    <w:rsid w:val="005866F4"/>
    <w:rsid w:val="00623166"/>
    <w:rsid w:val="006F27E9"/>
    <w:rsid w:val="00777AEC"/>
    <w:rsid w:val="00963E54"/>
    <w:rsid w:val="00982FB7"/>
    <w:rsid w:val="00A92A8B"/>
    <w:rsid w:val="00BC164B"/>
    <w:rsid w:val="00C52CAD"/>
    <w:rsid w:val="00CF69D5"/>
    <w:rsid w:val="00D41868"/>
    <w:rsid w:val="00E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EE4C"/>
  <w15:chartTrackingRefBased/>
  <w15:docId w15:val="{38A6CD7B-9041-4278-AF3E-3F3AF17A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aviv.pres.global/order/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Moriah Bar-Gil</cp:lastModifiedBy>
  <cp:revision>2</cp:revision>
  <dcterms:created xsi:type="dcterms:W3CDTF">2021-04-13T08:56:00Z</dcterms:created>
  <dcterms:modified xsi:type="dcterms:W3CDTF">2021-04-13T08:56:00Z</dcterms:modified>
</cp:coreProperties>
</file>