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B14" w:rsidRPr="00582B14" w:rsidRDefault="00582B14" w:rsidP="00582B14">
      <w:pPr>
        <w:bidi/>
        <w:spacing w:line="360" w:lineRule="auto"/>
        <w:rPr>
          <w:rFonts w:asciiTheme="majorBidi" w:hAnsiTheme="majorBidi" w:cstheme="majorBidi"/>
          <w:sz w:val="24"/>
          <w:szCs w:val="24"/>
          <w:rtl/>
        </w:rPr>
      </w:pPr>
      <w:r w:rsidRPr="00582B14">
        <w:rPr>
          <w:rFonts w:asciiTheme="majorBidi" w:hAnsiTheme="majorBidi" w:cstheme="majorBidi"/>
          <w:sz w:val="24"/>
          <w:szCs w:val="24"/>
          <w:rtl/>
        </w:rPr>
        <w:t xml:space="preserve">מחקריי מקיפים את שאלות היסוד המלוות את מחקר פרשנות המקרא היהודית, ובכלל זה היבטים היסטוריים והרמנויטיים, שאלות של השפעה פנים-תרבותית ובין-תרבותית ומחקרים מתודולוגיים העוסקים בתולדותיו של המחקר ובשיטותיו. ספרי הבא, הנמצא בפני סיום, בוחן את תולדותיה של פרשנות המקרא בפרספקטיבה היסטורית רחבה, מאז סוף ימי הבית השני ועד ימינו אנו. כותרתו: "כוונת התורה וכוונת הקורא בה: פרקי התמודדות". כתיבתו של הספר חידדה בי את ההכרה עד כמה מחקר הפרשנות היהודית חסר התייחסות פנומנולוגית לתופעת הפרשנות בכלל ולפרשנות כתבים אוטוריטטיביים בפרט. קבוצת המחקר המוצעת כאן, באה לסלול שביל מחקרי שלמיטב ידיעתי טרם נבדק. בחינה של תולדות הפרשנות בשני קורפוסים רחבי היקף שבוודאות לא השפיעו זה על זה היא ניסיון חלוצי העשוי לשפוך אור חדש על היבטים הרמנויטיים מוכרים היטב, ולהוביל אותנו להעריך מחדש תופעות מתודולוגיות פנים-דתיות.      </w:t>
      </w:r>
    </w:p>
    <w:p w:rsidR="00582B14" w:rsidRPr="00582B14" w:rsidRDefault="00582B14" w:rsidP="00582B14">
      <w:pPr>
        <w:spacing w:line="360" w:lineRule="auto"/>
        <w:rPr>
          <w:rFonts w:asciiTheme="majorBidi" w:hAnsiTheme="majorBidi" w:cstheme="majorBidi"/>
          <w:sz w:val="24"/>
          <w:szCs w:val="24"/>
        </w:rPr>
      </w:pPr>
    </w:p>
    <w:p w:rsidR="008824A3" w:rsidRPr="00582B14" w:rsidRDefault="00582B14" w:rsidP="00582B14">
      <w:pPr>
        <w:bidi/>
        <w:spacing w:line="360" w:lineRule="auto"/>
        <w:rPr>
          <w:rFonts w:asciiTheme="majorBidi" w:hAnsiTheme="majorBidi" w:cstheme="majorBidi"/>
        </w:rPr>
      </w:pPr>
      <w:r w:rsidRPr="00582B14">
        <w:rPr>
          <w:rFonts w:asciiTheme="majorBidi" w:eastAsia="MS Mincho" w:hAnsiTheme="majorBidi" w:cstheme="majorBidi"/>
          <w:sz w:val="24"/>
          <w:szCs w:val="24"/>
          <w:rtl/>
        </w:rPr>
        <w:t>אני מבקש להעמיד בפני החוקר והקורא המשכיל מבוא למקרא יהודי-רבני. סיכום שיטתי ומפורט של התשובות לשאלת התהוותם של ספרי המקרא שניתנו בספרות חז"ל, בידי פרשנים ומדקדקים מימי הביניים ועד לראשית העת החדשה המוקדמת. בכלל זה דיונים מפורטים במקורותיהם של החכמים והשפעתם זה על זה, בהתקבלותן של הדעות השונות, ובבעיות המתודולוגיות העקרוניות המלוות עיסוק בשאלות ספרותיות-</w:t>
      </w:r>
      <w:proofErr w:type="spellStart"/>
      <w:r w:rsidRPr="00582B14">
        <w:rPr>
          <w:rFonts w:asciiTheme="majorBidi" w:eastAsia="MS Mincho" w:hAnsiTheme="majorBidi" w:cstheme="majorBidi"/>
          <w:sz w:val="24"/>
          <w:szCs w:val="24"/>
          <w:rtl/>
        </w:rPr>
        <w:t>אמוניות</w:t>
      </w:r>
      <w:proofErr w:type="spellEnd"/>
      <w:r w:rsidRPr="00582B14">
        <w:rPr>
          <w:rFonts w:asciiTheme="majorBidi" w:eastAsia="MS Mincho" w:hAnsiTheme="majorBidi" w:cstheme="majorBidi"/>
          <w:sz w:val="24"/>
          <w:szCs w:val="24"/>
          <w:rtl/>
        </w:rPr>
        <w:t xml:space="preserve"> אלו</w:t>
      </w:r>
      <w:r>
        <w:rPr>
          <w:rFonts w:asciiTheme="majorBidi" w:eastAsia="MS Mincho" w:hAnsiTheme="majorBidi" w:cstheme="majorBidi" w:hint="cs"/>
          <w:sz w:val="24"/>
          <w:szCs w:val="24"/>
          <w:rtl/>
        </w:rPr>
        <w:t>.</w:t>
      </w:r>
      <w:bookmarkStart w:id="0" w:name="_GoBack"/>
      <w:bookmarkEnd w:id="0"/>
    </w:p>
    <w:sectPr w:rsidR="008824A3" w:rsidRPr="00582B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14"/>
    <w:rsid w:val="00582B14"/>
    <w:rsid w:val="00882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6E979-2ADC-4F5A-BB4C-8316A10F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996</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2018-10-30T05:59:00Z</dcterms:created>
  <dcterms:modified xsi:type="dcterms:W3CDTF">2018-10-30T06:00:00Z</dcterms:modified>
</cp:coreProperties>
</file>