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1E1" w:rsidRPr="00CD265C" w:rsidRDefault="006051E1" w:rsidP="006051E1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D265C">
        <w:rPr>
          <w:rFonts w:asciiTheme="majorBidi" w:hAnsiTheme="majorBidi" w:cstheme="majorBidi"/>
          <w:b/>
          <w:bCs/>
          <w:sz w:val="32"/>
          <w:szCs w:val="32"/>
        </w:rPr>
        <w:t>Layout schedule for lesson plans</w:t>
      </w:r>
    </w:p>
    <w:tbl>
      <w:tblPr>
        <w:tblStyle w:val="a3"/>
        <w:bidiVisual/>
        <w:tblW w:w="14175" w:type="dxa"/>
        <w:jc w:val="center"/>
        <w:tblLook w:val="04A0" w:firstRow="1" w:lastRow="0" w:firstColumn="1" w:lastColumn="0" w:noHBand="0" w:noVBand="1"/>
      </w:tblPr>
      <w:tblGrid>
        <w:gridCol w:w="1485"/>
        <w:gridCol w:w="1548"/>
        <w:gridCol w:w="1553"/>
        <w:gridCol w:w="1550"/>
        <w:gridCol w:w="1523"/>
        <w:gridCol w:w="1497"/>
        <w:gridCol w:w="1628"/>
        <w:gridCol w:w="1623"/>
        <w:gridCol w:w="1768"/>
      </w:tblGrid>
      <w:tr w:rsidR="006051E1" w:rsidRPr="00CD265C" w:rsidTr="00E2427C">
        <w:trPr>
          <w:jc w:val="center"/>
        </w:trPr>
        <w:tc>
          <w:tcPr>
            <w:tcW w:w="148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54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554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551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51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498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62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62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6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Number of online rate</w:t>
            </w:r>
          </w:p>
        </w:tc>
      </w:tr>
      <w:tr w:rsidR="006051E1" w:rsidRPr="00CD265C" w:rsidTr="00E2427C">
        <w:trPr>
          <w:jc w:val="center"/>
        </w:trPr>
        <w:tc>
          <w:tcPr>
            <w:tcW w:w="148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Digestive System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Shared task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54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Digestive System</w:t>
            </w:r>
          </w:p>
        </w:tc>
        <w:tc>
          <w:tcPr>
            <w:tcW w:w="155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Respiratory system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Shared task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551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Respiratory system</w:t>
            </w:r>
          </w:p>
        </w:tc>
        <w:tc>
          <w:tcPr>
            <w:tcW w:w="151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States of Matter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Shared task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498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States of Matter</w:t>
            </w:r>
          </w:p>
        </w:tc>
        <w:tc>
          <w:tcPr>
            <w:tcW w:w="1629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Animals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Shared task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62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Animals</w:t>
            </w:r>
          </w:p>
        </w:tc>
        <w:tc>
          <w:tcPr>
            <w:tcW w:w="176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subject of the lesson</w:t>
            </w:r>
          </w:p>
        </w:tc>
      </w:tr>
      <w:tr w:rsidR="006051E1" w:rsidRPr="00CD265C" w:rsidTr="00E2427C">
        <w:trPr>
          <w:jc w:val="center"/>
        </w:trPr>
        <w:tc>
          <w:tcPr>
            <w:tcW w:w="148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 w:rsidR="00E2427C">
              <w:rPr>
                <w:rFonts w:asciiTheme="majorBidi" w:hAnsiTheme="majorBidi" w:cstheme="majorBidi"/>
                <w:sz w:val="20"/>
                <w:szCs w:val="20"/>
              </w:rPr>
              <w:t>8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549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 w:rsidR="00E2427C">
              <w:rPr>
                <w:rFonts w:asciiTheme="majorBidi" w:hAnsiTheme="majorBidi" w:cstheme="majorBidi"/>
                <w:sz w:val="20"/>
                <w:szCs w:val="20"/>
              </w:rPr>
              <w:t>7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55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E2427C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  <w:r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551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 w:rsidR="00E2427C">
              <w:rPr>
                <w:rFonts w:asciiTheme="majorBidi" w:hAnsiTheme="majorBidi" w:cstheme="majorBidi"/>
                <w:sz w:val="20"/>
                <w:szCs w:val="20"/>
              </w:rPr>
              <w:t>5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51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 w:rsidR="00E2427C">
              <w:rPr>
                <w:rFonts w:asciiTheme="majorBidi" w:hAnsiTheme="majorBidi" w:cstheme="majorBidi"/>
                <w:sz w:val="20"/>
                <w:szCs w:val="20"/>
              </w:rPr>
              <w:t>4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498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 w:rsidR="00E2427C">
              <w:rPr>
                <w:rFonts w:asciiTheme="majorBidi" w:hAnsiTheme="majorBidi" w:cstheme="majorBidi"/>
                <w:sz w:val="20"/>
                <w:szCs w:val="20"/>
              </w:rPr>
              <w:t>3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629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No </w:t>
            </w:r>
            <w:r w:rsidR="00E2427C">
              <w:rPr>
                <w:rFonts w:asciiTheme="majorBidi" w:hAnsiTheme="majorBidi" w:cstheme="majorBidi"/>
                <w:sz w:val="20"/>
                <w:szCs w:val="20"/>
              </w:rPr>
              <w:t>2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62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Forex Horizon Website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Digital Content Unit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See screenshot </w:t>
            </w:r>
            <w:r w:rsidR="00E2427C" w:rsidRPr="00E2427C">
              <w:rPr>
                <w:rFonts w:asciiTheme="majorBidi" w:hAnsiTheme="majorBidi" w:cstheme="majorBidi"/>
                <w:sz w:val="20"/>
                <w:szCs w:val="20"/>
              </w:rPr>
              <w:t>No</w:t>
            </w:r>
            <w:r w:rsidRPr="00E2427C">
              <w:rPr>
                <w:rFonts w:asciiTheme="majorBidi" w:hAnsiTheme="majorBidi" w:cstheme="majorBidi"/>
                <w:sz w:val="20"/>
                <w:szCs w:val="20"/>
              </w:rPr>
              <w:t xml:space="preserve"> 1</w:t>
            </w:r>
            <w:r w:rsidRPr="00E2427C">
              <w:rPr>
                <w:rFonts w:asciiTheme="majorBidi" w:hAnsiTheme="majorBidi" w:cstheme="majorBidi"/>
                <w:sz w:val="20"/>
                <w:szCs w:val="20"/>
                <w:rtl/>
              </w:rPr>
              <w:t>)</w:t>
            </w:r>
          </w:p>
        </w:tc>
        <w:tc>
          <w:tcPr>
            <w:tcW w:w="176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Learning materials</w:t>
            </w:r>
          </w:p>
        </w:tc>
      </w:tr>
      <w:tr w:rsidR="006051E1" w:rsidRPr="00CD265C" w:rsidTr="00E2427C">
        <w:trPr>
          <w:jc w:val="center"/>
        </w:trPr>
        <w:tc>
          <w:tcPr>
            <w:tcW w:w="148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8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 xml:space="preserve">Digitized task in a collaborative door to 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arrange digestive system components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="00E2427C">
              <w:rPr>
                <w:rFonts w:asciiTheme="majorBidi" w:hAnsiTheme="majorBidi" w:cstheme="majorBidi"/>
                <w:sz w:val="24"/>
                <w:szCs w:val="24"/>
              </w:rPr>
              <w:t xml:space="preserve">See Exhibit 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54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5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6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Cooperative task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 xml:space="preserve">Shared Ward Page with 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Writing in Painting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See Appendix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551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51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 xml:space="preserve">Task Panel Collaborative Examples of materials 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from different aggregate states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See Appendix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498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629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2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Cooperative task</w:t>
            </w: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 xml:space="preserve">Google Docs Table for 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Animal Sorting</w:t>
            </w:r>
          </w:p>
          <w:p w:rsidR="006051E1" w:rsidRPr="00CD265C" w:rsidRDefault="006051E1" w:rsidP="00E2427C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(</w:t>
            </w:r>
            <w:r w:rsidRPr="00CD265C">
              <w:rPr>
                <w:rFonts w:asciiTheme="majorBidi" w:hAnsiTheme="majorBidi" w:cstheme="majorBidi"/>
                <w:sz w:val="24"/>
                <w:szCs w:val="24"/>
              </w:rPr>
              <w:t>See Appendix</w:t>
            </w:r>
            <w:r w:rsidRPr="00CD265C">
              <w:rPr>
                <w:rFonts w:asciiTheme="majorBidi" w:hAnsiTheme="majorBidi" w:cstheme="majorBidi"/>
                <w:sz w:val="24"/>
                <w:szCs w:val="24"/>
                <w:rtl/>
              </w:rPr>
              <w:t>)</w:t>
            </w:r>
          </w:p>
        </w:tc>
        <w:tc>
          <w:tcPr>
            <w:tcW w:w="162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76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Cooperative task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In the online lesson no</w:t>
            </w: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6051E1" w:rsidRPr="00CD265C" w:rsidTr="00E2427C">
        <w:trPr>
          <w:jc w:val="center"/>
        </w:trPr>
        <w:tc>
          <w:tcPr>
            <w:tcW w:w="148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Appendix 4</w:t>
            </w:r>
          </w:p>
        </w:tc>
        <w:tc>
          <w:tcPr>
            <w:tcW w:w="154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4</w:t>
            </w:r>
          </w:p>
        </w:tc>
        <w:tc>
          <w:tcPr>
            <w:tcW w:w="1554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3</w:t>
            </w:r>
          </w:p>
        </w:tc>
        <w:tc>
          <w:tcPr>
            <w:tcW w:w="1551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3</w:t>
            </w:r>
          </w:p>
        </w:tc>
        <w:tc>
          <w:tcPr>
            <w:tcW w:w="151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2</w:t>
            </w:r>
          </w:p>
        </w:tc>
        <w:tc>
          <w:tcPr>
            <w:tcW w:w="1498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2</w:t>
            </w:r>
          </w:p>
        </w:tc>
        <w:tc>
          <w:tcPr>
            <w:tcW w:w="162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1</w:t>
            </w:r>
          </w:p>
        </w:tc>
        <w:tc>
          <w:tcPr>
            <w:tcW w:w="1625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sz w:val="24"/>
                <w:szCs w:val="24"/>
              </w:rPr>
              <w:t>Appendix 1</w:t>
            </w:r>
          </w:p>
        </w:tc>
        <w:tc>
          <w:tcPr>
            <w:tcW w:w="1769" w:type="dxa"/>
          </w:tcPr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Appendix to the detailed lesson plan</w:t>
            </w:r>
          </w:p>
        </w:tc>
      </w:tr>
    </w:tbl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Pr="00CD265C" w:rsidRDefault="006051E1" w:rsidP="006051E1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CD265C">
        <w:rPr>
          <w:rFonts w:asciiTheme="majorBidi" w:hAnsiTheme="majorBidi" w:cstheme="majorBidi"/>
          <w:b/>
          <w:bCs/>
          <w:sz w:val="32"/>
          <w:szCs w:val="32"/>
        </w:rPr>
        <w:lastRenderedPageBreak/>
        <w:t>An example of a planned lesson combined with communication</w:t>
      </w:r>
    </w:p>
    <w:p w:rsidR="006051E1" w:rsidRPr="00CD265C" w:rsidRDefault="006051E1" w:rsidP="006051E1">
      <w:pPr>
        <w:jc w:val="right"/>
        <w:rPr>
          <w:rFonts w:asciiTheme="majorBidi" w:hAnsiTheme="majorBidi" w:cstheme="majorBidi"/>
          <w:b/>
          <w:bCs/>
          <w:sz w:val="28"/>
          <w:szCs w:val="28"/>
        </w:rPr>
      </w:pPr>
      <w:r w:rsidRPr="00CD265C">
        <w:rPr>
          <w:rFonts w:asciiTheme="majorBidi" w:hAnsiTheme="majorBidi" w:cstheme="majorBidi"/>
          <w:b/>
          <w:bCs/>
          <w:sz w:val="28"/>
          <w:szCs w:val="28"/>
        </w:rPr>
        <w:t>Online lesson plan number 1 + 2</w:t>
      </w:r>
    </w:p>
    <w:p w:rsidR="006051E1" w:rsidRPr="00CD265C" w:rsidRDefault="006051E1" w:rsidP="006051E1">
      <w:pPr>
        <w:jc w:val="right"/>
        <w:rPr>
          <w:rFonts w:asciiTheme="majorBidi" w:hAnsiTheme="majorBidi" w:cstheme="majorBidi"/>
          <w:b/>
          <w:bCs/>
          <w:sz w:val="24"/>
          <w:szCs w:val="24"/>
        </w:rPr>
      </w:pPr>
    </w:p>
    <w:tbl>
      <w:tblPr>
        <w:bidiVisual/>
        <w:tblW w:w="148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7"/>
        <w:gridCol w:w="3828"/>
      </w:tblGrid>
      <w:tr w:rsidR="006051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D1721F" w:rsidRDefault="006051E1" w:rsidP="00394B77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Lesson planning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CD265C" w:rsidRDefault="006051E1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component</w:t>
            </w:r>
          </w:p>
        </w:tc>
      </w:tr>
      <w:tr w:rsidR="006051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D1721F" w:rsidRDefault="006051E1" w:rsidP="00394B77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The fifth grade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CD265C" w:rsidRDefault="006051E1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Class / target audience</w:t>
            </w:r>
          </w:p>
        </w:tc>
      </w:tr>
      <w:tr w:rsidR="006051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D1721F" w:rsidRDefault="006051E1" w:rsidP="00394B77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 xml:space="preserve"> minutes two lessons </w:t>
            </w:r>
            <w:r w:rsidRPr="00D1721F">
              <w:rPr>
                <w:rFonts w:asciiTheme="majorBidi" w:hAnsiTheme="majorBidi" w:cstheme="majorBidi"/>
                <w:sz w:val="24"/>
                <w:szCs w:val="24"/>
                <w:rtl/>
              </w:rPr>
              <w:t>90</w:t>
            </w:r>
            <w:r w:rsidRPr="00D1721F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CD265C" w:rsidRDefault="006051E1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Time frame (minutes)</w:t>
            </w:r>
          </w:p>
        </w:tc>
      </w:tr>
      <w:tr w:rsidR="006051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D1721F" w:rsidRDefault="006051E1" w:rsidP="00394B77">
            <w:pPr>
              <w:tabs>
                <w:tab w:val="center" w:pos="5420"/>
                <w:tab w:val="left" w:pos="9221"/>
              </w:tabs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The lesson belongs in a learning sequence in an animal world unit.</w:t>
            </w:r>
          </w:p>
          <w:p w:rsidR="006051E1" w:rsidRPr="00D1721F" w:rsidRDefault="006051E1" w:rsidP="00394B77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There will be lessons around animal placement, lessons about animal life characteristics, and lessons around all animals having subsistence needs.</w:t>
            </w:r>
          </w:p>
          <w:p w:rsidR="006051E1" w:rsidRPr="00D1721F" w:rsidRDefault="006051E1" w:rsidP="00394B77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Behind these lessons in terms of learning continuity will be the online lessons that belong to the topic of animal matches and to the invertebrate and invertebrate subject.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CD265C" w:rsidRDefault="006051E1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CD265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Lesson-technological environment model in class</w:t>
            </w:r>
          </w:p>
        </w:tc>
      </w:tr>
      <w:tr w:rsidR="006051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Describe animal adaptations to the environment in which they live</w:t>
            </w:r>
            <w:r w:rsidR="0004415F" w:rsidRPr="00D172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Describe common characteristics of insects and mollusks belonging to invertebrates</w:t>
            </w:r>
            <w:r w:rsidR="0004415F" w:rsidRPr="00D172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 xml:space="preserve">Describe common traits for fish, amphibians, reptiles, birds and mammals </w:t>
            </w:r>
            <w:r w:rsidR="0004415F" w:rsidRPr="00D1721F">
              <w:rPr>
                <w:rFonts w:asciiTheme="majorBidi" w:hAnsiTheme="majorBidi" w:cstheme="majorBidi"/>
                <w:sz w:val="24"/>
                <w:szCs w:val="24"/>
              </w:rPr>
              <w:t>–</w:t>
            </w:r>
            <w:r w:rsidRPr="00D1721F">
              <w:rPr>
                <w:rFonts w:asciiTheme="majorBidi" w:hAnsiTheme="majorBidi" w:cstheme="majorBidi"/>
                <w:sz w:val="24"/>
                <w:szCs w:val="24"/>
              </w:rPr>
              <w:t xml:space="preserve"> vertebrates</w:t>
            </w:r>
            <w:r w:rsidR="0004415F" w:rsidRPr="00D1721F">
              <w:rPr>
                <w:rFonts w:asciiTheme="majorBidi" w:hAnsiTheme="majorBidi" w:cs="Times New Roman"/>
                <w:sz w:val="24"/>
                <w:szCs w:val="24"/>
              </w:rPr>
              <w:t>.</w:t>
            </w:r>
          </w:p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Concepts</w:t>
            </w:r>
            <w:r w:rsidR="0004415F" w:rsidRPr="00D1721F">
              <w:rPr>
                <w:rFonts w:asciiTheme="majorBidi" w:hAnsiTheme="majorBidi" w:cstheme="majorBidi"/>
                <w:sz w:val="24"/>
                <w:szCs w:val="24"/>
              </w:rPr>
              <w:t>:</w:t>
            </w:r>
          </w:p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Living environment, environment, body structure, behavior</w:t>
            </w:r>
            <w:r w:rsidR="0004415F" w:rsidRPr="00D172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Invertebrates: Insect Department, Mollusc Group</w:t>
            </w:r>
            <w:r w:rsidR="0004415F" w:rsidRPr="00D1721F">
              <w:rPr>
                <w:rFonts w:asciiTheme="majorBidi" w:hAnsiTheme="majorBidi" w:cs="Times New Roman"/>
                <w:sz w:val="24"/>
                <w:szCs w:val="24"/>
              </w:rPr>
              <w:t>.</w:t>
            </w:r>
          </w:p>
          <w:p w:rsidR="006051E1" w:rsidRPr="00D1721F" w:rsidRDefault="006051E1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Invertebrates: Fish Department, Amphibian Department, Reptile Department, Poultry Department, Mammal Department</w:t>
            </w:r>
            <w:r w:rsidR="0004415F" w:rsidRPr="00D1721F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6051E1" w:rsidRPr="00CD265C" w:rsidRDefault="006051E1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82E9C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Content goals</w:t>
            </w:r>
          </w:p>
        </w:tc>
      </w:tr>
      <w:tr w:rsidR="00D1721F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1721F" w:rsidRDefault="00D1721F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Using a variety of communication tools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D1721F" w:rsidRDefault="00D1721F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D1721F">
              <w:rPr>
                <w:rFonts w:asciiTheme="majorBidi" w:hAnsiTheme="majorBidi" w:cstheme="majorBidi"/>
                <w:sz w:val="24"/>
                <w:szCs w:val="24"/>
              </w:rPr>
              <w:t>Media Literacy and Information (Finding Information / Assessing Information / Visualizing and Illustrating / Using Multiple Information Types: Text / Image / Voice / Copyright)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D1721F" w:rsidRDefault="00115846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115846">
              <w:rPr>
                <w:rFonts w:asciiTheme="majorBidi" w:hAnsiTheme="majorBidi" w:cstheme="majorBidi"/>
                <w:sz w:val="24"/>
                <w:szCs w:val="24"/>
              </w:rPr>
              <w:t>Communication Skills: (Email / Collaborative Editing)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115846" w:rsidRDefault="00115846" w:rsidP="00115846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115846">
              <w:rPr>
                <w:rFonts w:asciiTheme="majorBidi" w:hAnsiTheme="majorBidi" w:cstheme="majorBidi"/>
                <w:sz w:val="24"/>
                <w:szCs w:val="24"/>
              </w:rPr>
              <w:t>Thinking and Solving Problems (Identifying a Problem / Defining the Need for Information to Solve the Problem / Displaying a Solution Space)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115846" w:rsidRDefault="00115846" w:rsidP="00115846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115846">
              <w:rPr>
                <w:rFonts w:asciiTheme="majorBidi" w:hAnsiTheme="majorBidi" w:cstheme="majorBidi"/>
                <w:sz w:val="24"/>
                <w:szCs w:val="24"/>
              </w:rPr>
              <w:t>Interpersonal skills and collaborative work (collaborative editing, building common knowledge on file, on site, in a discussion group)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115846" w:rsidRDefault="00115846" w:rsidP="00115846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115846">
              <w:rPr>
                <w:rFonts w:asciiTheme="majorBidi" w:hAnsiTheme="majorBidi" w:cstheme="majorBidi"/>
                <w:sz w:val="24"/>
                <w:szCs w:val="24"/>
              </w:rPr>
              <w:t>Independent learning and conduct while maintaining ethical and network-protected conduct (on Internet tasks: Independent learning / Learning while receiving feedback / Learning while building knowledge)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115846" w:rsidRPr="00D1721F" w:rsidRDefault="00115846" w:rsidP="00115846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1721F" w:rsidRPr="00482E9C" w:rsidRDefault="00D1721F" w:rsidP="00D1721F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="Times New Roman"/>
                <w:b/>
                <w:bCs/>
                <w:sz w:val="24"/>
                <w:szCs w:val="24"/>
              </w:rPr>
              <w:t xml:space="preserve">21 </w:t>
            </w:r>
            <w:r w:rsidRPr="00D1721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st Century Skills</w:t>
            </w: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1721F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1721F" w:rsidRDefault="00017508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017508">
              <w:rPr>
                <w:rFonts w:asciiTheme="majorBidi" w:hAnsiTheme="majorBidi" w:cstheme="majorBidi"/>
                <w:sz w:val="24"/>
                <w:szCs w:val="24"/>
              </w:rPr>
              <w:t>Introducing the theme Environmentally Friendly for 5 minutes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26B23" w:rsidRDefault="00426B23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26B23">
              <w:rPr>
                <w:rFonts w:asciiTheme="majorBidi" w:hAnsiTheme="majorBidi" w:cstheme="majorBidi"/>
                <w:sz w:val="24"/>
                <w:szCs w:val="24"/>
              </w:rPr>
              <w:t>Intermediate summary 5 minutes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26B23" w:rsidRDefault="00426B23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26B23">
              <w:rPr>
                <w:rFonts w:asciiTheme="majorBidi" w:hAnsiTheme="majorBidi" w:cstheme="majorBidi"/>
                <w:sz w:val="24"/>
                <w:szCs w:val="24"/>
              </w:rPr>
              <w:t>Explanations frontal 10 minutes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26B23" w:rsidRDefault="00426B23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26B23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View animal examples 10 minutes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26B23" w:rsidRDefault="00426B23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26B23">
              <w:rPr>
                <w:rFonts w:asciiTheme="majorBidi" w:hAnsiTheme="majorBidi" w:cstheme="majorBidi"/>
                <w:sz w:val="24"/>
                <w:szCs w:val="24"/>
              </w:rPr>
              <w:t>Lesson 1 will be personal work for each student on the Horizon website http://ofek.co.il around a task in the digital content unit "Environmentally friendly animals", entering the Horizon website according to each student's personal password. 15 minutes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26B23" w:rsidRDefault="00426B23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26B23">
              <w:rPr>
                <w:rFonts w:asciiTheme="majorBidi" w:hAnsiTheme="majorBidi" w:cstheme="majorBidi"/>
                <w:sz w:val="24"/>
                <w:szCs w:val="24"/>
              </w:rPr>
              <w:t>Further to Lesson 1, lesson 2 will be the subject of this unit for animal sorting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426B23" w:rsidRDefault="00426B23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426B23">
              <w:rPr>
                <w:rFonts w:asciiTheme="majorBidi" w:hAnsiTheme="majorBidi" w:cstheme="majorBidi"/>
                <w:sz w:val="24"/>
                <w:szCs w:val="24"/>
              </w:rPr>
              <w:t>Lesson 2 will include two invertebrate and invertebrate tasks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C261F5" w:rsidRPr="00C261F5" w:rsidRDefault="00C261F5" w:rsidP="00C261F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1.M</w:t>
            </w:r>
            <w:r w:rsidRPr="00C261F5">
              <w:rPr>
                <w:rFonts w:asciiTheme="majorBidi" w:hAnsiTheme="majorBidi" w:cstheme="majorBidi"/>
                <w:sz w:val="24"/>
                <w:szCs w:val="24"/>
              </w:rPr>
              <w:t>ission on the Horizon website http://ofek.co.il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-</w:t>
            </w:r>
            <w:r w:rsidRPr="00C261F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15 </w:t>
            </w:r>
            <w:r w:rsidRPr="00C261F5">
              <w:rPr>
                <w:rFonts w:asciiTheme="majorBidi" w:hAnsiTheme="majorBidi" w:cstheme="majorBidi"/>
                <w:sz w:val="24"/>
                <w:szCs w:val="24"/>
              </w:rPr>
              <w:t>minutes</w:t>
            </w:r>
          </w:p>
          <w:p w:rsidR="00426B23" w:rsidRPr="00C261F5" w:rsidRDefault="00DC1BE1" w:rsidP="00C261F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2.</w:t>
            </w:r>
            <w:r>
              <w:t xml:space="preserve"> </w:t>
            </w:r>
            <w:r w:rsidRPr="00DC1BE1">
              <w:rPr>
                <w:rFonts w:asciiTheme="majorBidi" w:hAnsiTheme="majorBidi" w:cstheme="majorBidi"/>
                <w:sz w:val="24"/>
                <w:szCs w:val="24"/>
              </w:rPr>
              <w:t>Collaborative assignment for student groups, and at the end of the class students present their group product - 30 minutes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1721F" w:rsidRPr="00482E9C" w:rsidRDefault="00115846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1584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The structure of the lesson and the course and organization of the learners</w:t>
            </w:r>
          </w:p>
        </w:tc>
      </w:tr>
      <w:tr w:rsidR="00DC1B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C1BE1" w:rsidRDefault="00005B0D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005B0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Thinking and Solving Problems (Identifying a Problem / Defining the Need for Information to Solve the Problem / Displaying a Solution Space)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005B0D" w:rsidRDefault="00005B0D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005B0D">
              <w:rPr>
                <w:rFonts w:asciiTheme="majorBidi" w:hAnsiTheme="majorBidi" w:cstheme="majorBidi"/>
                <w:sz w:val="24"/>
                <w:szCs w:val="24"/>
              </w:rPr>
              <w:t>Media Literacy &amp; Information (Finding Information / Assessing Information / Visualizing and Illustrating / Using Multiple Information Types: Text / Image / Voice)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005B0D" w:rsidRPr="00017508" w:rsidRDefault="00005B0D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C1BE1" w:rsidRPr="00115846" w:rsidRDefault="00DC1BE1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C1BE1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Prior knowledge is required</w:t>
            </w:r>
          </w:p>
        </w:tc>
      </w:tr>
      <w:tr w:rsidR="00DC1BE1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C1BE1" w:rsidRDefault="00005B0D" w:rsidP="0004415F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005B0D">
              <w:rPr>
                <w:rFonts w:asciiTheme="majorBidi" w:hAnsiTheme="majorBidi" w:cstheme="majorBidi"/>
                <w:sz w:val="24"/>
                <w:szCs w:val="24"/>
              </w:rPr>
              <w:t>Online tasks the teacher prepares</w:t>
            </w:r>
          </w:p>
          <w:p w:rsidR="00005B0D" w:rsidRDefault="00E7245D" w:rsidP="00E7245D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1.T</w:t>
            </w:r>
            <w:r w:rsidR="007A57F5" w:rsidRPr="007A57F5">
              <w:rPr>
                <w:rFonts w:asciiTheme="majorBidi" w:hAnsiTheme="majorBidi" w:cstheme="majorBidi"/>
                <w:sz w:val="24"/>
                <w:szCs w:val="24"/>
              </w:rPr>
              <w:t>eacher sends students an assignment on the Horizon site: Students should submit to the teacher individually at the end of the lesson to receive feedback</w:t>
            </w:r>
            <w:r w:rsidR="007A57F5"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  <w:p w:rsidR="007A57F5" w:rsidRDefault="007A57F5" w:rsidP="007A57F5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2. </w:t>
            </w:r>
            <w:r w:rsidRPr="007A57F5">
              <w:rPr>
                <w:rFonts w:asciiTheme="majorBidi" w:hAnsiTheme="majorBidi" w:cstheme="majorBidi"/>
                <w:sz w:val="24"/>
                <w:szCs w:val="24"/>
              </w:rPr>
              <w:t>The teacher runs the student groups on a collaborative assignment, and they have to submit in a group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,</w:t>
            </w:r>
          </w:p>
          <w:p w:rsidR="007A57F5" w:rsidRPr="007A57F5" w:rsidRDefault="00E7245D" w:rsidP="00E7245D">
            <w:pPr>
              <w:jc w:val="right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E7245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And students will receive group feedback on their product, the product evaluation will reflect the attainment of lesson objectives in content and 21st century skills.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DC1BE1" w:rsidRPr="00115846" w:rsidRDefault="00005B0D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005B0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The product of the lesson</w:t>
            </w:r>
          </w:p>
        </w:tc>
      </w:tr>
      <w:tr w:rsidR="00E7245D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245D" w:rsidRPr="00E7245D" w:rsidRDefault="00E7245D" w:rsidP="00E7245D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E7245D">
              <w:rPr>
                <w:rFonts w:asciiTheme="majorBidi" w:hAnsiTheme="majorBidi" w:cstheme="majorBidi"/>
                <w:sz w:val="24"/>
                <w:szCs w:val="24"/>
              </w:rPr>
              <w:lastRenderedPageBreak/>
              <w:t>Incorporating multiple representations into the same information that addresses cognitive style variance</w:t>
            </w:r>
          </w:p>
          <w:p w:rsidR="00E7245D" w:rsidRDefault="00E7245D" w:rsidP="00E7245D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E7245D">
              <w:rPr>
                <w:rFonts w:asciiTheme="majorBidi" w:hAnsiTheme="majorBidi" w:cstheme="majorBidi"/>
                <w:sz w:val="24"/>
                <w:szCs w:val="24"/>
              </w:rPr>
              <w:t>Providing different and ranked tasks</w:t>
            </w:r>
          </w:p>
          <w:p w:rsidR="00E7245D" w:rsidRPr="00005B0D" w:rsidRDefault="00E7245D" w:rsidP="00E7245D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E7245D">
              <w:rPr>
                <w:rFonts w:asciiTheme="majorBidi" w:hAnsiTheme="majorBidi" w:cstheme="majorBidi"/>
                <w:sz w:val="24"/>
                <w:szCs w:val="24"/>
              </w:rPr>
              <w:t xml:space="preserve">Application for continued learning and permission tasks at the </w:t>
            </w:r>
            <w:r>
              <w:rPr>
                <w:rFonts w:asciiTheme="majorBidi" w:hAnsiTheme="majorBidi" w:cstheme="majorBidi" w:hint="cs"/>
                <w:sz w:val="24"/>
                <w:szCs w:val="24"/>
              </w:rPr>
              <w:t>O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feck</w:t>
            </w:r>
            <w:r w:rsidRPr="00E7245D">
              <w:rPr>
                <w:rFonts w:asciiTheme="majorBidi" w:hAnsiTheme="majorBidi" w:cstheme="majorBidi"/>
                <w:sz w:val="24"/>
                <w:szCs w:val="24"/>
              </w:rPr>
              <w:t xml:space="preserve"> site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245D" w:rsidRPr="00005B0D" w:rsidRDefault="00E7245D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7245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Addressing the variance in the lesson</w:t>
            </w:r>
          </w:p>
        </w:tc>
      </w:tr>
      <w:tr w:rsidR="00E7245D" w:rsidRPr="00CD265C" w:rsidTr="00394B77">
        <w:trPr>
          <w:trHeight w:val="516"/>
          <w:jc w:val="center"/>
        </w:trPr>
        <w:tc>
          <w:tcPr>
            <w:tcW w:w="1105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245D" w:rsidRPr="00005B0D" w:rsidRDefault="00E7245D" w:rsidP="00E7245D">
            <w:pPr>
              <w:jc w:val="right"/>
              <w:rPr>
                <w:rFonts w:asciiTheme="majorBidi" w:hAnsiTheme="majorBidi" w:cstheme="majorBidi"/>
                <w:sz w:val="24"/>
                <w:szCs w:val="24"/>
              </w:rPr>
            </w:pPr>
            <w:r w:rsidRPr="00E7245D">
              <w:rPr>
                <w:rFonts w:asciiTheme="majorBidi" w:hAnsiTheme="majorBidi" w:cstheme="majorBidi"/>
                <w:sz w:val="24"/>
                <w:szCs w:val="24"/>
              </w:rPr>
              <w:t>Reference to Learning Outcomes and Learning Processes: Remarks for Teaching and Return to Teacher, Reflective Summary of the Learner, Peer Assessment in the Plenum, Evaluation Using the Product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E7245D">
              <w:rPr>
                <w:rFonts w:asciiTheme="majorBidi" w:hAnsiTheme="majorBidi" w:cs="Times New Roma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382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:rsidR="00E7245D" w:rsidRPr="00005B0D" w:rsidRDefault="00E7245D" w:rsidP="00394B77">
            <w:pPr>
              <w:jc w:val="right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7245D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Assessment method (learning and product)</w:t>
            </w:r>
          </w:p>
        </w:tc>
      </w:tr>
    </w:tbl>
    <w:p w:rsidR="006051E1" w:rsidRDefault="006051E1" w:rsidP="00D1721F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6051E1" w:rsidRDefault="006051E1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Default="00A74162" w:rsidP="006051E1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A74162" w:rsidRPr="00CD265C" w:rsidRDefault="00A74162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5C6BFD" w:rsidP="005C6BFD">
      <w:pPr>
        <w:jc w:val="right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C6BFD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Screenshot </w:t>
      </w:r>
      <w:r w:rsidRPr="005C6BFD">
        <w:rPr>
          <w:rFonts w:asciiTheme="majorBidi" w:hAnsiTheme="majorBidi" w:cstheme="majorBidi" w:hint="cs"/>
          <w:b/>
          <w:bCs/>
          <w:sz w:val="28"/>
          <w:szCs w:val="28"/>
        </w:rPr>
        <w:t>N</w:t>
      </w:r>
      <w:r w:rsidRPr="005C6BFD">
        <w:rPr>
          <w:rFonts w:asciiTheme="majorBidi" w:hAnsiTheme="majorBidi" w:cstheme="majorBidi"/>
          <w:b/>
          <w:bCs/>
          <w:sz w:val="28"/>
          <w:szCs w:val="28"/>
        </w:rPr>
        <w:t>o' 1</w:t>
      </w:r>
      <w:r w:rsidR="006051E1" w:rsidRPr="00CD265C"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 wp14:anchorId="4E2C1262" wp14:editId="0BCA0F53">
            <wp:extent cx="8860750" cy="3800475"/>
            <wp:effectExtent l="0" t="0" r="0" b="0"/>
            <wp:docPr id="1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9440" b="2957"/>
                    <a:stretch/>
                  </pic:blipFill>
                  <pic:spPr bwMode="auto">
                    <a:xfrm>
                      <a:off x="0" y="0"/>
                      <a:ext cx="8863330" cy="38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5C6BFD" w:rsidP="005C6BFD">
      <w:pPr>
        <w:jc w:val="right"/>
        <w:rPr>
          <w:rFonts w:asciiTheme="majorBidi" w:hAnsiTheme="majorBidi" w:cstheme="majorBidi"/>
          <w:sz w:val="24"/>
          <w:szCs w:val="24"/>
          <w:rtl/>
        </w:rPr>
      </w:pPr>
      <w:r w:rsidRPr="005C6BFD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Screenshot </w:t>
      </w:r>
      <w:r w:rsidRPr="005C6BFD">
        <w:rPr>
          <w:rFonts w:asciiTheme="majorBidi" w:hAnsiTheme="majorBidi" w:cstheme="majorBidi" w:hint="cs"/>
          <w:b/>
          <w:bCs/>
          <w:sz w:val="28"/>
          <w:szCs w:val="28"/>
        </w:rPr>
        <w:t>N</w:t>
      </w:r>
      <w:r w:rsidRPr="005C6BFD">
        <w:rPr>
          <w:rFonts w:asciiTheme="majorBidi" w:hAnsiTheme="majorBidi" w:cstheme="majorBidi"/>
          <w:b/>
          <w:bCs/>
          <w:sz w:val="28"/>
          <w:szCs w:val="28"/>
        </w:rPr>
        <w:t xml:space="preserve">o' </w:t>
      </w:r>
      <w:r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6051E1" w:rsidRPr="00CD265C"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 wp14:anchorId="61BA8ED5" wp14:editId="4D067D9C">
            <wp:extent cx="8861008" cy="4038600"/>
            <wp:effectExtent l="0" t="0" r="0" b="0"/>
            <wp:docPr id="5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9870" b="2934"/>
                    <a:stretch/>
                  </pic:blipFill>
                  <pic:spPr bwMode="auto">
                    <a:xfrm>
                      <a:off x="0" y="0"/>
                      <a:ext cx="8863330" cy="403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 w:hint="cs"/>
          <w:sz w:val="24"/>
          <w:szCs w:val="24"/>
          <w:rtl/>
        </w:rPr>
      </w:pPr>
    </w:p>
    <w:p w:rsidR="006051E1" w:rsidRPr="00CD265C" w:rsidRDefault="005C6BFD" w:rsidP="005C6BFD">
      <w:pPr>
        <w:jc w:val="right"/>
        <w:rPr>
          <w:rFonts w:asciiTheme="majorBidi" w:hAnsiTheme="majorBidi" w:cstheme="majorBidi"/>
          <w:sz w:val="24"/>
          <w:szCs w:val="24"/>
          <w:rtl/>
        </w:rPr>
      </w:pPr>
      <w:r w:rsidRPr="005C6BFD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Screenshot </w:t>
      </w:r>
      <w:r w:rsidRPr="005C6BFD">
        <w:rPr>
          <w:rFonts w:asciiTheme="majorBidi" w:hAnsiTheme="majorBidi" w:cstheme="majorBidi" w:hint="cs"/>
          <w:b/>
          <w:bCs/>
          <w:sz w:val="28"/>
          <w:szCs w:val="28"/>
        </w:rPr>
        <w:t>N</w:t>
      </w:r>
      <w:r w:rsidRPr="005C6BFD">
        <w:rPr>
          <w:rFonts w:asciiTheme="majorBidi" w:hAnsiTheme="majorBidi" w:cstheme="majorBidi"/>
          <w:b/>
          <w:bCs/>
          <w:sz w:val="28"/>
          <w:szCs w:val="28"/>
        </w:rPr>
        <w:t xml:space="preserve">o' </w:t>
      </w:r>
      <w:r>
        <w:rPr>
          <w:rFonts w:asciiTheme="majorBidi" w:hAnsiTheme="majorBidi" w:cstheme="majorBidi"/>
          <w:b/>
          <w:bCs/>
          <w:sz w:val="28"/>
          <w:szCs w:val="28"/>
        </w:rPr>
        <w:t>3</w:t>
      </w:r>
      <w:r w:rsidR="006051E1" w:rsidRPr="00CD265C">
        <w:rPr>
          <w:rFonts w:asciiTheme="majorBidi" w:hAnsiTheme="majorBidi" w:cstheme="majorBidi"/>
          <w:noProof/>
          <w:sz w:val="24"/>
          <w:szCs w:val="24"/>
          <w:rtl/>
        </w:rPr>
        <w:drawing>
          <wp:inline distT="0" distB="0" distL="0" distR="0" wp14:anchorId="0D0DA9A9" wp14:editId="60325FA8">
            <wp:extent cx="8861425" cy="2819400"/>
            <wp:effectExtent l="0" t="0" r="0" b="0"/>
            <wp:docPr id="2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10012" b="2823"/>
                    <a:stretch/>
                  </pic:blipFill>
                  <pic:spPr bwMode="auto">
                    <a:xfrm>
                      <a:off x="0" y="0"/>
                      <a:ext cx="8862440" cy="281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24"/>
          <w:szCs w:val="2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</w:rPr>
      </w:pPr>
    </w:p>
    <w:p w:rsidR="004B6433" w:rsidRPr="004B6433" w:rsidRDefault="004B6433" w:rsidP="004B6433">
      <w:pPr>
        <w:pStyle w:val="a4"/>
        <w:numPr>
          <w:ilvl w:val="0"/>
          <w:numId w:val="1"/>
        </w:numPr>
        <w:jc w:val="center"/>
        <w:rPr>
          <w:rFonts w:asciiTheme="majorBidi" w:hAnsiTheme="majorBidi" w:cstheme="majorBidi"/>
          <w:sz w:val="40"/>
          <w:szCs w:val="40"/>
          <w:lang w:bidi="ar-SA"/>
        </w:rPr>
      </w:pPr>
      <w:r w:rsidRPr="004B6433">
        <w:rPr>
          <w:rFonts w:asciiTheme="majorBidi" w:hAnsiTheme="majorBidi" w:cstheme="majorBidi"/>
          <w:b/>
          <w:bCs/>
          <w:sz w:val="40"/>
          <w:szCs w:val="40"/>
          <w:lang w:bidi="ar-SA"/>
        </w:rPr>
        <w:t>Animals (vertebrates, not vertebrates)</w:t>
      </w: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051E1" w:rsidRDefault="004B6433" w:rsidP="004B6433">
      <w:pPr>
        <w:pStyle w:val="a4"/>
        <w:numPr>
          <w:ilvl w:val="0"/>
          <w:numId w:val="1"/>
        </w:numPr>
        <w:jc w:val="right"/>
        <w:rPr>
          <w:rFonts w:asciiTheme="majorBidi" w:hAnsiTheme="majorBidi" w:cstheme="majorBidi"/>
          <w:sz w:val="40"/>
          <w:szCs w:val="40"/>
          <w:lang w:bidi="ar-SA"/>
        </w:rPr>
      </w:pPr>
      <w:r w:rsidRPr="004B6433">
        <w:rPr>
          <w:rFonts w:asciiTheme="majorBidi" w:hAnsiTheme="majorBidi" w:cstheme="majorBidi"/>
          <w:sz w:val="40"/>
          <w:szCs w:val="40"/>
          <w:lang w:bidi="ar-SA"/>
        </w:rPr>
        <w:t>Each group chooses one of the following categories and classifies the animals that belong to it</w:t>
      </w:r>
      <w:r>
        <w:rPr>
          <w:rFonts w:asciiTheme="majorBidi" w:hAnsiTheme="majorBidi" w:cstheme="majorBidi"/>
          <w:sz w:val="40"/>
          <w:szCs w:val="40"/>
          <w:lang w:bidi="ar-SA"/>
        </w:rPr>
        <w:t>.</w:t>
      </w:r>
    </w:p>
    <w:p w:rsidR="00865ED2" w:rsidRPr="00865ED2" w:rsidRDefault="00865ED2" w:rsidP="00865ED2">
      <w:pPr>
        <w:pStyle w:val="a4"/>
        <w:rPr>
          <w:rFonts w:asciiTheme="majorBidi" w:hAnsiTheme="majorBidi" w:cstheme="majorBidi"/>
          <w:sz w:val="40"/>
          <w:szCs w:val="40"/>
          <w:rtl/>
          <w:lang w:bidi="ar-SA"/>
        </w:rPr>
      </w:pPr>
    </w:p>
    <w:p w:rsidR="006051E1" w:rsidRPr="00865ED2" w:rsidRDefault="00865ED2" w:rsidP="00865ED2">
      <w:pPr>
        <w:pStyle w:val="a4"/>
        <w:numPr>
          <w:ilvl w:val="0"/>
          <w:numId w:val="1"/>
        </w:numPr>
        <w:jc w:val="right"/>
        <w:rPr>
          <w:rFonts w:asciiTheme="majorBidi" w:hAnsiTheme="majorBidi" w:cstheme="majorBidi"/>
          <w:sz w:val="40"/>
          <w:szCs w:val="40"/>
          <w:lang w:bidi="ar-SA"/>
        </w:rPr>
      </w:pPr>
      <w:r>
        <w:rPr>
          <w:rFonts w:asciiTheme="majorBidi" w:hAnsiTheme="majorBidi" w:cstheme="majorBidi"/>
          <w:sz w:val="40"/>
          <w:szCs w:val="40"/>
          <w:lang w:bidi="ar-SA"/>
        </w:rPr>
        <w:t>1-</w:t>
      </w:r>
    </w:p>
    <w:p w:rsidR="004B6433" w:rsidRDefault="004B6433" w:rsidP="004B6433">
      <w:pPr>
        <w:jc w:val="right"/>
        <w:rPr>
          <w:rFonts w:asciiTheme="majorBidi" w:hAnsiTheme="majorBidi" w:cstheme="majorBidi"/>
          <w:b/>
          <w:bCs/>
          <w:sz w:val="40"/>
          <w:szCs w:val="40"/>
          <w:lang w:bidi="ar-SA"/>
        </w:rPr>
      </w:pPr>
      <w:r w:rsidRPr="004B6433">
        <w:rPr>
          <w:rFonts w:asciiTheme="majorBidi" w:hAnsiTheme="majorBidi" w:cstheme="majorBidi"/>
          <w:sz w:val="40"/>
          <w:szCs w:val="40"/>
          <w:lang w:bidi="ar-SA"/>
        </w:rPr>
        <w:t>A- Classify the following animals according to the appropriate category</w:t>
      </w:r>
      <w:r>
        <w:rPr>
          <w:rFonts w:asciiTheme="majorBidi" w:hAnsiTheme="majorBidi" w:cstheme="majorBidi"/>
          <w:b/>
          <w:bCs/>
          <w:sz w:val="40"/>
          <w:szCs w:val="40"/>
          <w:lang w:bidi="ar-SA"/>
        </w:rPr>
        <w:t>:</w:t>
      </w:r>
      <w:r w:rsidRPr="004B6433">
        <w:t xml:space="preserve"> </w:t>
      </w:r>
      <w:r w:rsidR="00285194">
        <w:rPr>
          <w:rFonts w:asciiTheme="majorBidi" w:hAnsiTheme="majorBidi" w:cstheme="majorBidi"/>
          <w:b/>
          <w:bCs/>
          <w:sz w:val="40"/>
          <w:szCs w:val="40"/>
          <w:lang w:bidi="ar-SA"/>
        </w:rPr>
        <w:t xml:space="preserve">                </w:t>
      </w:r>
      <w:r w:rsidRPr="004B6433">
        <w:rPr>
          <w:rFonts w:asciiTheme="majorBidi" w:hAnsiTheme="majorBidi" w:cstheme="majorBidi"/>
          <w:b/>
          <w:bCs/>
          <w:sz w:val="40"/>
          <w:szCs w:val="40"/>
          <w:lang w:bidi="ar-SA"/>
        </w:rPr>
        <w:t>Eagle, ant, snake, frog, comb, cat, bulb, salamandra, crocodile, mullet, dog, lioness, turtle, dory, cockroach, gymnast, toad</w:t>
      </w:r>
      <w:r w:rsidRPr="004B6433">
        <w:rPr>
          <w:rFonts w:asciiTheme="majorBidi" w:hAnsiTheme="majorBidi" w:cs="Times New Roman"/>
          <w:b/>
          <w:bCs/>
          <w:sz w:val="40"/>
          <w:szCs w:val="40"/>
          <w:rtl/>
          <w:lang w:bidi="ar-SA"/>
        </w:rPr>
        <w:t>.</w:t>
      </w:r>
    </w:p>
    <w:p w:rsidR="006051E1" w:rsidRDefault="001D1353" w:rsidP="001D1353">
      <w:pPr>
        <w:jc w:val="right"/>
        <w:rPr>
          <w:rFonts w:asciiTheme="majorBidi" w:hAnsiTheme="majorBidi" w:cstheme="majorBidi"/>
          <w:sz w:val="40"/>
          <w:szCs w:val="40"/>
          <w:lang w:bidi="ar-SA"/>
        </w:rPr>
      </w:pPr>
      <w:r w:rsidRPr="001D1353">
        <w:rPr>
          <w:rFonts w:asciiTheme="majorBidi" w:hAnsiTheme="majorBidi" w:cstheme="majorBidi"/>
          <w:sz w:val="40"/>
          <w:szCs w:val="40"/>
          <w:lang w:bidi="ar-SA"/>
        </w:rPr>
        <w:t>A- Add to your category the names of animals</w:t>
      </w:r>
      <w:r>
        <w:rPr>
          <w:rFonts w:asciiTheme="majorBidi" w:hAnsiTheme="majorBidi" w:cstheme="majorBidi"/>
          <w:sz w:val="40"/>
          <w:szCs w:val="40"/>
          <w:lang w:bidi="ar-SA"/>
        </w:rPr>
        <w:t>.</w:t>
      </w:r>
    </w:p>
    <w:p w:rsidR="00865ED2" w:rsidRPr="00865ED2" w:rsidRDefault="00865ED2" w:rsidP="001D1353">
      <w:pPr>
        <w:jc w:val="right"/>
        <w:rPr>
          <w:rFonts w:asciiTheme="majorBidi" w:hAnsiTheme="majorBidi" w:cstheme="majorBidi"/>
          <w:sz w:val="40"/>
          <w:szCs w:val="40"/>
          <w:lang w:bidi="ar-SA"/>
        </w:rPr>
      </w:pPr>
    </w:p>
    <w:tbl>
      <w:tblPr>
        <w:tblStyle w:val="a3"/>
        <w:bidiVisual/>
        <w:tblW w:w="12706" w:type="dxa"/>
        <w:tblLook w:val="04A0" w:firstRow="1" w:lastRow="0" w:firstColumn="1" w:lastColumn="0" w:noHBand="0" w:noVBand="1"/>
      </w:tblPr>
      <w:tblGrid>
        <w:gridCol w:w="1544"/>
        <w:gridCol w:w="2081"/>
        <w:gridCol w:w="1970"/>
        <w:gridCol w:w="2172"/>
        <w:gridCol w:w="2262"/>
        <w:gridCol w:w="2677"/>
      </w:tblGrid>
      <w:tr w:rsidR="006051E1" w:rsidRPr="00865ED2" w:rsidTr="00865ED2">
        <w:trPr>
          <w:trHeight w:val="1139"/>
        </w:trPr>
        <w:tc>
          <w:tcPr>
            <w:tcW w:w="1544" w:type="dxa"/>
          </w:tcPr>
          <w:p w:rsidR="006051E1" w:rsidRPr="00865ED2" w:rsidRDefault="00865ED2" w:rsidP="00865ED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T</w:t>
            </w: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  <w:t>he birds</w:t>
            </w:r>
          </w:p>
        </w:tc>
        <w:tc>
          <w:tcPr>
            <w:tcW w:w="2081" w:type="dxa"/>
          </w:tcPr>
          <w:p w:rsidR="00865ED2" w:rsidRPr="00865ED2" w:rsidRDefault="00865ED2" w:rsidP="00865ED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</w:pP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  <w:t>Reptiles</w:t>
            </w:r>
          </w:p>
          <w:p w:rsidR="006051E1" w:rsidRPr="00865ED2" w:rsidRDefault="006051E1" w:rsidP="00394B7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1970" w:type="dxa"/>
          </w:tcPr>
          <w:p w:rsidR="00865ED2" w:rsidRPr="00865ED2" w:rsidRDefault="00865ED2" w:rsidP="00865ED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</w:pP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  <w:t>Fish</w:t>
            </w:r>
          </w:p>
          <w:p w:rsidR="006051E1" w:rsidRPr="00865ED2" w:rsidRDefault="006051E1" w:rsidP="00394B7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172" w:type="dxa"/>
          </w:tcPr>
          <w:p w:rsidR="00865ED2" w:rsidRPr="00865ED2" w:rsidRDefault="00865ED2" w:rsidP="00865ED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</w:pP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  <w:t>Amphibians</w:t>
            </w:r>
          </w:p>
          <w:p w:rsidR="006051E1" w:rsidRPr="00865ED2" w:rsidRDefault="006051E1" w:rsidP="00865ED2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</w:p>
        </w:tc>
        <w:tc>
          <w:tcPr>
            <w:tcW w:w="2262" w:type="dxa"/>
          </w:tcPr>
          <w:p w:rsidR="006051E1" w:rsidRPr="00865ED2" w:rsidRDefault="00865ED2" w:rsidP="00865ED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  <w:t>Mammals</w:t>
            </w:r>
          </w:p>
        </w:tc>
        <w:tc>
          <w:tcPr>
            <w:tcW w:w="2677" w:type="dxa"/>
          </w:tcPr>
          <w:p w:rsidR="006051E1" w:rsidRPr="00865ED2" w:rsidRDefault="00865ED2" w:rsidP="00865ED2">
            <w:pPr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SA"/>
              </w:rPr>
            </w:pPr>
            <w:r w:rsidRPr="00865ED2">
              <w:rPr>
                <w:rFonts w:asciiTheme="majorBidi" w:hAnsiTheme="majorBidi" w:cstheme="majorBidi"/>
                <w:b/>
                <w:bCs/>
                <w:sz w:val="32"/>
                <w:szCs w:val="32"/>
                <w:lang w:bidi="ar-SA"/>
              </w:rPr>
              <w:t>Insects</w:t>
            </w:r>
          </w:p>
        </w:tc>
      </w:tr>
      <w:tr w:rsidR="006051E1" w:rsidRPr="00CD265C" w:rsidTr="00865ED2">
        <w:trPr>
          <w:trHeight w:val="1177"/>
        </w:trPr>
        <w:tc>
          <w:tcPr>
            <w:tcW w:w="154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081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1970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17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26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677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</w:tr>
      <w:tr w:rsidR="006051E1" w:rsidRPr="00CD265C" w:rsidTr="00865ED2">
        <w:trPr>
          <w:trHeight w:val="1139"/>
        </w:trPr>
        <w:tc>
          <w:tcPr>
            <w:tcW w:w="154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081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1970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17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26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677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</w:tr>
      <w:tr w:rsidR="006051E1" w:rsidRPr="00CD265C" w:rsidTr="00865ED2">
        <w:trPr>
          <w:trHeight w:val="1139"/>
        </w:trPr>
        <w:tc>
          <w:tcPr>
            <w:tcW w:w="154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081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1970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17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26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677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</w:tr>
      <w:tr w:rsidR="006051E1" w:rsidRPr="00CD265C" w:rsidTr="00865ED2">
        <w:trPr>
          <w:trHeight w:val="1177"/>
        </w:trPr>
        <w:tc>
          <w:tcPr>
            <w:tcW w:w="1544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081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1970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17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262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  <w:tc>
          <w:tcPr>
            <w:tcW w:w="2677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sz w:val="40"/>
                <w:szCs w:val="40"/>
                <w:rtl/>
                <w:lang w:bidi="ar-SA"/>
              </w:rPr>
            </w:pPr>
          </w:p>
        </w:tc>
      </w:tr>
    </w:tbl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:rsidR="006051E1" w:rsidRPr="00CD265C" w:rsidRDefault="00062E2B" w:rsidP="00062E2B">
      <w:pPr>
        <w:jc w:val="right"/>
        <w:rPr>
          <w:rFonts w:asciiTheme="majorBidi" w:hAnsiTheme="majorBidi" w:cstheme="majorBidi"/>
        </w:rPr>
      </w:pPr>
      <w:r w:rsidRPr="00062E2B">
        <w:rPr>
          <w:rFonts w:asciiTheme="majorBidi" w:hAnsiTheme="majorBidi" w:cstheme="majorBidi"/>
          <w:b/>
          <w:bCs/>
          <w:sz w:val="28"/>
          <w:szCs w:val="28"/>
        </w:rPr>
        <w:lastRenderedPageBreak/>
        <w:t xml:space="preserve">Screenshot </w:t>
      </w:r>
      <w:r>
        <w:rPr>
          <w:rFonts w:asciiTheme="majorBidi" w:hAnsiTheme="majorBidi" w:cstheme="majorBidi"/>
          <w:b/>
          <w:bCs/>
          <w:sz w:val="28"/>
          <w:szCs w:val="28"/>
        </w:rPr>
        <w:t>No'</w:t>
      </w: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6051E1" w:rsidRPr="00CD265C">
        <w:rPr>
          <w:rFonts w:asciiTheme="majorBidi" w:hAnsiTheme="majorBidi" w:cstheme="majorBidi"/>
          <w:noProof/>
        </w:rPr>
        <w:drawing>
          <wp:inline distT="0" distB="0" distL="0" distR="0" wp14:anchorId="078C90C4" wp14:editId="369A75C9">
            <wp:extent cx="8070416" cy="3895725"/>
            <wp:effectExtent l="0" t="0" r="6985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9148" b="3816"/>
                    <a:stretch/>
                  </pic:blipFill>
                  <pic:spPr bwMode="auto">
                    <a:xfrm>
                      <a:off x="0" y="0"/>
                      <a:ext cx="8089938" cy="3905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1E1" w:rsidRPr="00CD265C" w:rsidRDefault="006051E1" w:rsidP="006051E1">
      <w:pPr>
        <w:rPr>
          <w:rFonts w:asciiTheme="majorBidi" w:hAnsiTheme="majorBidi" w:cstheme="majorBidi"/>
        </w:rPr>
      </w:pPr>
    </w:p>
    <w:p w:rsidR="006051E1" w:rsidRPr="00CD265C" w:rsidRDefault="006051E1" w:rsidP="006051E1">
      <w:pPr>
        <w:rPr>
          <w:rFonts w:asciiTheme="majorBidi" w:hAnsiTheme="majorBidi" w:cstheme="majorBidi"/>
        </w:rPr>
      </w:pPr>
    </w:p>
    <w:p w:rsidR="006051E1" w:rsidRPr="00CD265C" w:rsidRDefault="006E10F0" w:rsidP="006051E1">
      <w:pPr>
        <w:rPr>
          <w:rFonts w:asciiTheme="majorBidi" w:hAnsiTheme="majorBidi" w:cstheme="majorBidi"/>
          <w:sz w:val="40"/>
          <w:szCs w:val="40"/>
          <w:lang w:bidi="ar-SA"/>
        </w:rPr>
      </w:pPr>
      <w:hyperlink r:id="rId11" w:history="1">
        <w:r w:rsidR="006051E1" w:rsidRPr="00CD265C">
          <w:rPr>
            <w:rStyle w:val="Hyperlink"/>
            <w:rFonts w:asciiTheme="majorBidi" w:hAnsiTheme="majorBidi" w:cstheme="majorBidi"/>
            <w:sz w:val="40"/>
            <w:szCs w:val="40"/>
            <w:lang w:bidi="ar-SA"/>
          </w:rPr>
          <w:t>https://drive.google.com/file/d/0B-Qht8-QpdPScklmZC1MWlFRM00/view?usp=sharing</w:t>
        </w:r>
      </w:hyperlink>
    </w:p>
    <w:p w:rsidR="006051E1" w:rsidRPr="00CD265C" w:rsidRDefault="006051E1" w:rsidP="006051E1">
      <w:pPr>
        <w:rPr>
          <w:rFonts w:asciiTheme="majorBidi" w:hAnsiTheme="majorBidi" w:cstheme="majorBidi"/>
          <w:sz w:val="40"/>
          <w:szCs w:val="40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0"/>
          <w:szCs w:val="40"/>
          <w:lang w:bidi="ar-SA"/>
        </w:rPr>
      </w:pPr>
    </w:p>
    <w:p w:rsidR="006051E1" w:rsidRPr="00CD265C" w:rsidRDefault="006E10F0" w:rsidP="006051E1">
      <w:pPr>
        <w:rPr>
          <w:rFonts w:asciiTheme="majorBidi" w:hAnsiTheme="majorBidi" w:cstheme="majorBidi"/>
          <w:sz w:val="96"/>
          <w:szCs w:val="96"/>
          <w:rtl/>
          <w:lang w:bidi="ar-SA"/>
        </w:rPr>
      </w:pPr>
      <w:hyperlink r:id="rId12" w:history="1">
        <w:r w:rsidR="006051E1" w:rsidRPr="00CD265C">
          <w:rPr>
            <w:rStyle w:val="Hyperlink"/>
            <w:rFonts w:asciiTheme="majorBidi" w:hAnsiTheme="majorBidi" w:cstheme="majorBidi"/>
            <w:sz w:val="32"/>
            <w:szCs w:val="40"/>
          </w:rPr>
          <w:t>https://goo.gl/DoBqwF</w:t>
        </w:r>
      </w:hyperlink>
    </w:p>
    <w:p w:rsidR="006051E1" w:rsidRPr="00CD265C" w:rsidRDefault="006051E1" w:rsidP="006051E1">
      <w:pPr>
        <w:rPr>
          <w:rFonts w:asciiTheme="majorBidi" w:hAnsiTheme="majorBidi" w:cstheme="majorBidi"/>
          <w:sz w:val="96"/>
          <w:szCs w:val="96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0"/>
          <w:szCs w:val="40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0"/>
          <w:szCs w:val="40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0"/>
          <w:szCs w:val="40"/>
          <w:rtl/>
          <w:lang w:bidi="ar-SA"/>
        </w:rPr>
      </w:pPr>
    </w:p>
    <w:p w:rsidR="006051E1" w:rsidRDefault="006051E1" w:rsidP="006051E1">
      <w:pPr>
        <w:rPr>
          <w:rFonts w:asciiTheme="majorBidi" w:hAnsiTheme="majorBidi" w:cstheme="majorBidi"/>
          <w:sz w:val="40"/>
          <w:szCs w:val="40"/>
          <w:rtl/>
          <w:lang w:bidi="ar-SA"/>
        </w:rPr>
      </w:pPr>
    </w:p>
    <w:p w:rsidR="00062E2B" w:rsidRPr="00CD265C" w:rsidRDefault="00062E2B" w:rsidP="00062E2B">
      <w:pPr>
        <w:jc w:val="right"/>
        <w:rPr>
          <w:rFonts w:asciiTheme="majorBidi" w:hAnsiTheme="majorBidi" w:cstheme="majorBidi"/>
          <w:sz w:val="40"/>
          <w:szCs w:val="40"/>
          <w:lang w:bidi="ar-SA"/>
        </w:rPr>
      </w:pPr>
      <w:r w:rsidRPr="00062E2B">
        <w:rPr>
          <w:rFonts w:asciiTheme="majorBidi" w:hAnsiTheme="majorBidi" w:cstheme="majorBidi"/>
          <w:sz w:val="40"/>
          <w:szCs w:val="40"/>
          <w:lang w:bidi="ar-SA"/>
        </w:rPr>
        <w:t>Exhibit</w:t>
      </w:r>
    </w:p>
    <w:p w:rsidR="00062E2B" w:rsidRDefault="00062E2B" w:rsidP="00062E2B">
      <w:pPr>
        <w:jc w:val="center"/>
        <w:rPr>
          <w:rFonts w:asciiTheme="majorBidi" w:hAnsiTheme="majorBidi" w:cstheme="majorBidi"/>
          <w:sz w:val="40"/>
          <w:szCs w:val="40"/>
          <w:lang w:bidi="ar-SA"/>
        </w:rPr>
      </w:pPr>
      <w:r w:rsidRPr="00062E2B">
        <w:rPr>
          <w:rFonts w:asciiTheme="majorBidi" w:hAnsiTheme="majorBidi" w:cstheme="majorBidi"/>
          <w:b/>
          <w:bCs/>
          <w:sz w:val="40"/>
          <w:szCs w:val="40"/>
          <w:lang w:bidi="ar-SA"/>
        </w:rPr>
        <w:lastRenderedPageBreak/>
        <w:t>States of matter</w:t>
      </w:r>
    </w:p>
    <w:p w:rsidR="00062E2B" w:rsidRPr="00062E2B" w:rsidRDefault="00062E2B" w:rsidP="00062E2B">
      <w:pPr>
        <w:pStyle w:val="a4"/>
        <w:numPr>
          <w:ilvl w:val="0"/>
          <w:numId w:val="4"/>
        </w:numPr>
        <w:jc w:val="right"/>
        <w:rPr>
          <w:rFonts w:asciiTheme="majorBidi" w:hAnsiTheme="majorBidi" w:cstheme="majorBidi"/>
          <w:b/>
          <w:bCs/>
          <w:sz w:val="40"/>
          <w:szCs w:val="40"/>
          <w:lang w:bidi="ar-SA"/>
        </w:rPr>
      </w:pPr>
      <w:r w:rsidRPr="00062E2B">
        <w:rPr>
          <w:rFonts w:asciiTheme="majorBidi" w:hAnsiTheme="majorBidi" w:cstheme="majorBidi"/>
          <w:sz w:val="40"/>
          <w:szCs w:val="40"/>
          <w:lang w:bidi="ar-SA"/>
        </w:rPr>
        <w:t>Event Instructions:</w:t>
      </w:r>
    </w:p>
    <w:p w:rsidR="00062E2B" w:rsidRDefault="00062E2B" w:rsidP="00062E2B">
      <w:pPr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SA"/>
        </w:rPr>
      </w:pPr>
      <w:r w:rsidRPr="00062E2B">
        <w:rPr>
          <w:rFonts w:asciiTheme="majorBidi" w:hAnsiTheme="majorBidi" w:cs="Times New Roman"/>
          <w:b/>
          <w:bCs/>
          <w:sz w:val="40"/>
          <w:szCs w:val="40"/>
          <w:rtl/>
          <w:lang w:bidi="ar-SA"/>
        </w:rPr>
        <w:t xml:space="preserve">• </w:t>
      </w:r>
      <w:r w:rsidRPr="00062E2B">
        <w:rPr>
          <w:rFonts w:asciiTheme="majorBidi" w:hAnsiTheme="majorBidi" w:cstheme="majorBidi"/>
          <w:b/>
          <w:bCs/>
          <w:sz w:val="40"/>
          <w:szCs w:val="40"/>
          <w:lang w:bidi="ar-SA"/>
        </w:rPr>
        <w:t>Each group gives examples of solid, liquid and gaseous substances in the common board in the lino computerized instrument</w:t>
      </w:r>
      <w:r w:rsidRPr="00062E2B">
        <w:rPr>
          <w:rFonts w:asciiTheme="majorBidi" w:hAnsiTheme="majorBidi" w:cs="Times New Roman"/>
          <w:b/>
          <w:bCs/>
          <w:sz w:val="40"/>
          <w:szCs w:val="40"/>
          <w:rtl/>
          <w:lang w:bidi="ar-SA"/>
        </w:rPr>
        <w:t>.</w:t>
      </w:r>
    </w:p>
    <w:p w:rsidR="006051E1" w:rsidRPr="00CD265C" w:rsidRDefault="00062E2B" w:rsidP="00062E2B">
      <w:pPr>
        <w:jc w:val="right"/>
        <w:rPr>
          <w:rFonts w:asciiTheme="majorBidi" w:hAnsiTheme="majorBidi" w:cstheme="majorBidi"/>
          <w:b/>
          <w:bCs/>
          <w:sz w:val="40"/>
          <w:szCs w:val="40"/>
          <w:lang w:bidi="ar-SA"/>
        </w:rPr>
      </w:pP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Screenshot </w:t>
      </w:r>
      <w:r>
        <w:rPr>
          <w:rFonts w:asciiTheme="majorBidi" w:hAnsiTheme="majorBidi" w:cstheme="majorBidi"/>
          <w:b/>
          <w:bCs/>
          <w:sz w:val="28"/>
          <w:szCs w:val="28"/>
        </w:rPr>
        <w:t>No'</w:t>
      </w: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5</w:t>
      </w:r>
    </w:p>
    <w:p w:rsidR="006051E1" w:rsidRPr="00CD265C" w:rsidRDefault="00062E2B" w:rsidP="006051E1">
      <w:pPr>
        <w:rPr>
          <w:rFonts w:asciiTheme="majorBidi" w:hAnsiTheme="majorBidi" w:cstheme="majorBidi"/>
          <w:b/>
          <w:bCs/>
          <w:sz w:val="40"/>
          <w:szCs w:val="40"/>
          <w:rtl/>
        </w:rPr>
      </w:pPr>
      <w:r w:rsidRPr="00CD265C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264" behindDoc="1" locked="0" layoutInCell="1" allowOverlap="1" wp14:anchorId="45F6D9DD" wp14:editId="2A10C914">
            <wp:simplePos x="0" y="0"/>
            <wp:positionH relativeFrom="margin">
              <wp:posOffset>1866900</wp:posOffset>
            </wp:positionH>
            <wp:positionV relativeFrom="paragraph">
              <wp:posOffset>247650</wp:posOffset>
            </wp:positionV>
            <wp:extent cx="5457825" cy="2286000"/>
            <wp:effectExtent l="0" t="0" r="9525" b="0"/>
            <wp:wrapTight wrapText="bothSides">
              <wp:wrapPolygon edited="0">
                <wp:start x="0" y="0"/>
                <wp:lineTo x="0" y="21420"/>
                <wp:lineTo x="21562" y="21420"/>
                <wp:lineTo x="21562" y="0"/>
                <wp:lineTo x="0" y="0"/>
              </wp:wrapPolygon>
            </wp:wrapTight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11" b="3426"/>
                    <a:stretch/>
                  </pic:blipFill>
                  <pic:spPr bwMode="auto">
                    <a:xfrm>
                      <a:off x="0" y="0"/>
                      <a:ext cx="545782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40"/>
          <w:szCs w:val="40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40"/>
          <w:szCs w:val="40"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40"/>
          <w:szCs w:val="40"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b/>
          <w:bCs/>
          <w:sz w:val="40"/>
          <w:szCs w:val="40"/>
          <w:rtl/>
          <w:lang w:bidi="ar-SA"/>
        </w:rPr>
      </w:pPr>
    </w:p>
    <w:p w:rsidR="006051E1" w:rsidRPr="00CD265C" w:rsidRDefault="006E10F0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  <w:hyperlink r:id="rId14" w:history="1">
        <w:r w:rsidR="006051E1" w:rsidRPr="00CD265C">
          <w:rPr>
            <w:rStyle w:val="Hyperlink"/>
            <w:rFonts w:asciiTheme="majorBidi" w:hAnsiTheme="majorBidi" w:cstheme="majorBidi"/>
            <w:sz w:val="40"/>
            <w:szCs w:val="40"/>
          </w:rPr>
          <w:t>https://goo.gl/k1rZBs</w:t>
        </w:r>
      </w:hyperlink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6051E1" w:rsidRDefault="006051E1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062E2B" w:rsidRDefault="00062E2B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E2427C" w:rsidRPr="00CD265C" w:rsidRDefault="00E2427C" w:rsidP="006051E1">
      <w:pPr>
        <w:rPr>
          <w:rFonts w:asciiTheme="majorBidi" w:hAnsiTheme="majorBidi" w:cstheme="majorBidi"/>
          <w:sz w:val="44"/>
          <w:szCs w:val="44"/>
          <w:rtl/>
          <w:lang w:bidi="ar-SA"/>
        </w:rPr>
      </w:pPr>
    </w:p>
    <w:p w:rsidR="00385866" w:rsidRPr="00E2427C" w:rsidRDefault="00385866" w:rsidP="0038586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SA"/>
        </w:rPr>
      </w:pPr>
      <w:r w:rsidRPr="00E2427C">
        <w:rPr>
          <w:rFonts w:asciiTheme="majorBidi" w:hAnsiTheme="majorBidi" w:cstheme="majorBidi"/>
          <w:b/>
          <w:bCs/>
          <w:sz w:val="36"/>
          <w:szCs w:val="36"/>
          <w:lang w:bidi="ar-SA"/>
        </w:rPr>
        <w:t>respiratory system</w:t>
      </w:r>
    </w:p>
    <w:p w:rsidR="006051E1" w:rsidRPr="00CD265C" w:rsidRDefault="00385866" w:rsidP="00385866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SA"/>
        </w:rPr>
      </w:pPr>
      <w:r w:rsidRPr="00385866">
        <w:rPr>
          <w:rFonts w:asciiTheme="majorBidi" w:hAnsiTheme="majorBidi" w:cstheme="majorBidi"/>
          <w:b/>
          <w:bCs/>
          <w:sz w:val="32"/>
          <w:szCs w:val="32"/>
          <w:lang w:bidi="ar-SA"/>
        </w:rPr>
        <w:lastRenderedPageBreak/>
        <w:t>Event Instructions</w:t>
      </w:r>
      <w:r>
        <w:rPr>
          <w:rFonts w:asciiTheme="majorBidi" w:hAnsiTheme="majorBidi" w:cstheme="majorBidi"/>
          <w:b/>
          <w:bCs/>
          <w:sz w:val="32"/>
          <w:szCs w:val="32"/>
          <w:lang w:bidi="ar-SA"/>
        </w:rPr>
        <w:t>:</w:t>
      </w:r>
    </w:p>
    <w:p w:rsidR="00385866" w:rsidRPr="00385866" w:rsidRDefault="00385866" w:rsidP="00385866">
      <w:pPr>
        <w:jc w:val="right"/>
        <w:rPr>
          <w:rFonts w:asciiTheme="majorBidi" w:hAnsiTheme="majorBidi" w:cstheme="majorBidi"/>
          <w:sz w:val="32"/>
          <w:szCs w:val="32"/>
          <w:rtl/>
          <w:lang w:bidi="ar-SA"/>
        </w:rPr>
      </w:pPr>
      <w:r w:rsidRPr="00385866">
        <w:rPr>
          <w:rFonts w:asciiTheme="majorBidi" w:hAnsiTheme="majorBidi" w:cs="Times New Roman"/>
          <w:sz w:val="32"/>
          <w:szCs w:val="32"/>
          <w:rtl/>
          <w:lang w:bidi="ar-SA"/>
        </w:rPr>
        <w:t xml:space="preserve"> </w:t>
      </w:r>
      <w:r>
        <w:rPr>
          <w:rFonts w:asciiTheme="majorBidi" w:hAnsiTheme="majorBidi" w:cstheme="majorBidi"/>
          <w:sz w:val="32"/>
          <w:szCs w:val="32"/>
          <w:lang w:bidi="ar-SA"/>
        </w:rPr>
        <w:t>1-</w:t>
      </w:r>
      <w:r w:rsidRPr="00385866">
        <w:rPr>
          <w:rFonts w:asciiTheme="majorBidi" w:hAnsiTheme="majorBidi" w:cstheme="majorBidi"/>
          <w:sz w:val="32"/>
          <w:szCs w:val="32"/>
          <w:lang w:bidi="ar-SA"/>
        </w:rPr>
        <w:t>In front of you is a picture of the respiratory system, write the following members in the appropriate place</w:t>
      </w:r>
    </w:p>
    <w:p w:rsidR="006051E1" w:rsidRPr="00CD265C" w:rsidRDefault="00385866" w:rsidP="00385866">
      <w:pPr>
        <w:jc w:val="right"/>
        <w:rPr>
          <w:rFonts w:asciiTheme="majorBidi" w:hAnsiTheme="majorBidi" w:cstheme="majorBidi"/>
          <w:sz w:val="32"/>
          <w:szCs w:val="32"/>
          <w:rtl/>
          <w:lang w:bidi="ar-SA"/>
        </w:rPr>
      </w:pPr>
      <w:r>
        <w:rPr>
          <w:rFonts w:asciiTheme="majorBidi" w:hAnsiTheme="majorBidi" w:cstheme="majorBidi"/>
          <w:sz w:val="32"/>
          <w:szCs w:val="32"/>
          <w:lang w:bidi="ar-SA"/>
        </w:rPr>
        <w:t>2-</w:t>
      </w:r>
      <w:r w:rsidRPr="00385866">
        <w:rPr>
          <w:rFonts w:asciiTheme="majorBidi" w:hAnsiTheme="majorBidi" w:cstheme="majorBidi"/>
          <w:sz w:val="32"/>
          <w:szCs w:val="32"/>
          <w:lang w:bidi="ar-SA"/>
        </w:rPr>
        <w:t>Choose a member and search in the Google search engine and write about its structure and function</w:t>
      </w:r>
    </w:p>
    <w:p w:rsidR="006051E1" w:rsidRPr="00385866" w:rsidRDefault="00385866" w:rsidP="00385866">
      <w:pPr>
        <w:jc w:val="right"/>
        <w:rPr>
          <w:rFonts w:asciiTheme="majorBidi" w:hAnsiTheme="majorBidi" w:cstheme="majorBidi"/>
          <w:b/>
          <w:bCs/>
          <w:sz w:val="32"/>
          <w:szCs w:val="32"/>
          <w:rtl/>
          <w:lang w:bidi="ar-SA"/>
        </w:rPr>
      </w:pPr>
      <w:r w:rsidRPr="00385866">
        <w:rPr>
          <w:rFonts w:asciiTheme="majorBidi" w:hAnsiTheme="majorBidi" w:cstheme="majorBidi"/>
          <w:b/>
          <w:bCs/>
          <w:sz w:val="32"/>
          <w:szCs w:val="32"/>
          <w:lang w:bidi="ar-SA"/>
        </w:rPr>
        <w:t>*Breathe image from Google Images, extend an arrow and an empty square</w:t>
      </w:r>
    </w:p>
    <w:tbl>
      <w:tblPr>
        <w:tblStyle w:val="a3"/>
        <w:bidiVisual/>
        <w:tblW w:w="8627" w:type="dxa"/>
        <w:jc w:val="center"/>
        <w:tblLook w:val="04A0" w:firstRow="1" w:lastRow="0" w:firstColumn="1" w:lastColumn="0" w:noHBand="0" w:noVBand="1"/>
      </w:tblPr>
      <w:tblGrid>
        <w:gridCol w:w="2875"/>
        <w:gridCol w:w="2876"/>
        <w:gridCol w:w="2876"/>
      </w:tblGrid>
      <w:tr w:rsidR="006051E1" w:rsidRPr="00CD265C" w:rsidTr="00394B77">
        <w:trPr>
          <w:trHeight w:val="876"/>
          <w:jc w:val="center"/>
        </w:trPr>
        <w:tc>
          <w:tcPr>
            <w:tcW w:w="2875" w:type="dxa"/>
          </w:tcPr>
          <w:p w:rsidR="006051E1" w:rsidRPr="00CD265C" w:rsidRDefault="00385866" w:rsidP="00394B77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SA"/>
              </w:rPr>
            </w:pPr>
            <w:r w:rsidRPr="00385866">
              <w:rPr>
                <w:rFonts w:asciiTheme="majorBidi" w:hAnsiTheme="majorBidi" w:cstheme="majorBidi"/>
                <w:b/>
                <w:bCs/>
                <w:sz w:val="40"/>
                <w:szCs w:val="40"/>
                <w:lang w:bidi="ar-SA"/>
              </w:rPr>
              <w:t>Occupation</w:t>
            </w:r>
          </w:p>
        </w:tc>
        <w:tc>
          <w:tcPr>
            <w:tcW w:w="2876" w:type="dxa"/>
          </w:tcPr>
          <w:p w:rsidR="00385866" w:rsidRPr="00385866" w:rsidRDefault="00385866" w:rsidP="0038586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lang w:bidi="ar-SA"/>
              </w:rPr>
            </w:pPr>
            <w:r w:rsidRPr="00385866">
              <w:rPr>
                <w:rFonts w:asciiTheme="majorBidi" w:hAnsiTheme="majorBidi" w:cstheme="majorBidi"/>
                <w:b/>
                <w:bCs/>
                <w:sz w:val="40"/>
                <w:szCs w:val="40"/>
                <w:lang w:bidi="ar-SA"/>
              </w:rPr>
              <w:t>Building</w:t>
            </w:r>
          </w:p>
          <w:p w:rsidR="006051E1" w:rsidRPr="00CD265C" w:rsidRDefault="006051E1" w:rsidP="00394B77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SA"/>
              </w:rPr>
            </w:pPr>
          </w:p>
        </w:tc>
        <w:tc>
          <w:tcPr>
            <w:tcW w:w="2876" w:type="dxa"/>
          </w:tcPr>
          <w:p w:rsidR="00385866" w:rsidRPr="00385866" w:rsidRDefault="00385866" w:rsidP="0038586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lang w:bidi="ar-SA"/>
              </w:rPr>
            </w:pPr>
            <w:r w:rsidRPr="00385866">
              <w:rPr>
                <w:rFonts w:asciiTheme="majorBidi" w:hAnsiTheme="majorBidi" w:cstheme="majorBidi"/>
                <w:b/>
                <w:bCs/>
                <w:sz w:val="40"/>
                <w:szCs w:val="40"/>
                <w:lang w:bidi="ar-SA"/>
              </w:rPr>
              <w:t>member name</w:t>
            </w:r>
          </w:p>
          <w:p w:rsidR="00385866" w:rsidRPr="00CD265C" w:rsidRDefault="00385866" w:rsidP="00385866">
            <w:pPr>
              <w:jc w:val="center"/>
              <w:rPr>
                <w:rFonts w:asciiTheme="majorBidi" w:hAnsiTheme="majorBidi" w:cstheme="majorBidi"/>
                <w:b/>
                <w:bCs/>
                <w:sz w:val="40"/>
                <w:szCs w:val="40"/>
                <w:rtl/>
                <w:lang w:bidi="ar-SA"/>
              </w:rPr>
            </w:pPr>
          </w:p>
        </w:tc>
      </w:tr>
      <w:tr w:rsidR="006051E1" w:rsidRPr="00CD265C" w:rsidTr="00394B77">
        <w:trPr>
          <w:trHeight w:val="1269"/>
          <w:jc w:val="center"/>
        </w:trPr>
        <w:tc>
          <w:tcPr>
            <w:tcW w:w="2875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rtl/>
                <w:lang w:bidi="ar-SA"/>
              </w:rPr>
            </w:pPr>
          </w:p>
          <w:p w:rsidR="006051E1" w:rsidRPr="00CD265C" w:rsidRDefault="006051E1" w:rsidP="00394B77">
            <w:pPr>
              <w:rPr>
                <w:rFonts w:asciiTheme="majorBidi" w:hAnsiTheme="majorBidi" w:cstheme="majorBidi"/>
                <w:rtl/>
                <w:lang w:bidi="ar-SA"/>
              </w:rPr>
            </w:pPr>
          </w:p>
        </w:tc>
        <w:tc>
          <w:tcPr>
            <w:tcW w:w="2876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2876" w:type="dxa"/>
          </w:tcPr>
          <w:p w:rsidR="006051E1" w:rsidRPr="00CD265C" w:rsidRDefault="006051E1" w:rsidP="00394B77">
            <w:pPr>
              <w:rPr>
                <w:rFonts w:asciiTheme="majorBidi" w:hAnsiTheme="majorBidi" w:cstheme="majorBidi"/>
                <w:rtl/>
                <w:lang w:bidi="ar-SA"/>
              </w:rPr>
            </w:pPr>
          </w:p>
        </w:tc>
      </w:tr>
    </w:tbl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E2427C" w:rsidRDefault="00E2427C" w:rsidP="006051E1">
      <w:pPr>
        <w:rPr>
          <w:rFonts w:asciiTheme="majorBidi" w:hAnsiTheme="majorBidi" w:cstheme="majorBidi"/>
          <w:rtl/>
          <w:lang w:bidi="ar-SA"/>
        </w:rPr>
      </w:pPr>
    </w:p>
    <w:p w:rsidR="00E2427C" w:rsidRDefault="00E2427C" w:rsidP="006051E1">
      <w:pPr>
        <w:rPr>
          <w:rFonts w:asciiTheme="majorBidi" w:hAnsiTheme="majorBidi" w:cstheme="majorBidi"/>
          <w:rtl/>
          <w:lang w:bidi="ar-SA"/>
        </w:rPr>
      </w:pPr>
    </w:p>
    <w:p w:rsidR="00E2427C" w:rsidRPr="00CD265C" w:rsidRDefault="00E2427C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E2427C" w:rsidRDefault="00E2427C" w:rsidP="00E2427C">
      <w:pPr>
        <w:jc w:val="right"/>
        <w:rPr>
          <w:rFonts w:asciiTheme="majorBidi" w:hAnsiTheme="majorBidi" w:cstheme="majorBidi"/>
          <w:b/>
          <w:bCs/>
          <w:sz w:val="40"/>
          <w:szCs w:val="40"/>
          <w:rtl/>
          <w:lang w:bidi="ar-SA"/>
        </w:rPr>
      </w:pP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Screenshot </w:t>
      </w:r>
      <w:r>
        <w:rPr>
          <w:rFonts w:asciiTheme="majorBidi" w:hAnsiTheme="majorBidi" w:cstheme="majorBidi"/>
          <w:b/>
          <w:bCs/>
          <w:sz w:val="28"/>
          <w:szCs w:val="28"/>
        </w:rPr>
        <w:t>No'</w:t>
      </w: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6</w:t>
      </w: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C9715E" w:rsidP="006051E1">
      <w:pPr>
        <w:rPr>
          <w:rFonts w:asciiTheme="majorBidi" w:hAnsiTheme="majorBidi" w:cstheme="majorBidi"/>
          <w:rtl/>
        </w:rPr>
      </w:pPr>
      <w:r w:rsidRPr="00CD265C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 wp14:anchorId="120EDEBE" wp14:editId="5F83D0ED">
            <wp:simplePos x="0" y="0"/>
            <wp:positionH relativeFrom="column">
              <wp:posOffset>676275</wp:posOffset>
            </wp:positionH>
            <wp:positionV relativeFrom="paragraph">
              <wp:posOffset>45720</wp:posOffset>
            </wp:positionV>
            <wp:extent cx="79248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48" y="21529"/>
                <wp:lineTo x="21548" y="0"/>
                <wp:lineTo x="0" y="0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12" b="2932"/>
                    <a:stretch/>
                  </pic:blipFill>
                  <pic:spPr bwMode="auto">
                    <a:xfrm>
                      <a:off x="0" y="0"/>
                      <a:ext cx="7924800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  <w:lang w:bidi="ar-SA"/>
        </w:rPr>
      </w:pPr>
    </w:p>
    <w:p w:rsidR="006051E1" w:rsidRPr="00CD265C" w:rsidRDefault="006051E1" w:rsidP="006051E1">
      <w:pPr>
        <w:rPr>
          <w:rFonts w:asciiTheme="majorBidi" w:hAnsiTheme="majorBidi" w:cstheme="majorBidi"/>
          <w:rtl/>
        </w:rPr>
      </w:pPr>
    </w:p>
    <w:p w:rsidR="006051E1" w:rsidRPr="00CD265C" w:rsidRDefault="006E10F0" w:rsidP="006051E1">
      <w:pPr>
        <w:rPr>
          <w:rFonts w:asciiTheme="majorBidi" w:hAnsiTheme="majorBidi" w:cstheme="majorBidi"/>
          <w:sz w:val="44"/>
          <w:szCs w:val="44"/>
          <w:rtl/>
        </w:rPr>
      </w:pPr>
      <w:hyperlink r:id="rId16" w:history="1">
        <w:r w:rsidR="006051E1" w:rsidRPr="00CD265C">
          <w:rPr>
            <w:rStyle w:val="Hyperlink"/>
            <w:rFonts w:asciiTheme="majorBidi" w:hAnsiTheme="majorBidi" w:cstheme="majorBidi"/>
            <w:sz w:val="40"/>
            <w:szCs w:val="40"/>
          </w:rPr>
          <w:t>https://goo.gl/II0JHC</w:t>
        </w:r>
      </w:hyperlink>
    </w:p>
    <w:p w:rsidR="00E2427C" w:rsidRDefault="00E2427C" w:rsidP="006051E1">
      <w:pPr>
        <w:jc w:val="center"/>
        <w:rPr>
          <w:rFonts w:asciiTheme="majorBidi" w:hAnsiTheme="majorBidi" w:cstheme="majorBidi"/>
          <w:sz w:val="32"/>
          <w:szCs w:val="32"/>
          <w:rtl/>
          <w:lang w:bidi="ar-SA"/>
        </w:rPr>
      </w:pPr>
    </w:p>
    <w:p w:rsidR="00E2427C" w:rsidRPr="00CD265C" w:rsidRDefault="00E2427C" w:rsidP="00E2427C">
      <w:pPr>
        <w:jc w:val="right"/>
        <w:rPr>
          <w:rFonts w:asciiTheme="majorBidi" w:hAnsiTheme="majorBidi" w:cstheme="majorBidi"/>
          <w:b/>
          <w:bCs/>
          <w:sz w:val="40"/>
          <w:szCs w:val="40"/>
          <w:lang w:bidi="ar-SA"/>
        </w:rPr>
      </w:pP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Screenshot </w:t>
      </w:r>
      <w:r>
        <w:rPr>
          <w:rFonts w:asciiTheme="majorBidi" w:hAnsiTheme="majorBidi" w:cstheme="majorBidi"/>
          <w:b/>
          <w:bCs/>
          <w:sz w:val="28"/>
          <w:szCs w:val="28"/>
        </w:rPr>
        <w:t>No'</w:t>
      </w:r>
      <w:r w:rsidRPr="00062E2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b/>
          <w:bCs/>
          <w:sz w:val="28"/>
          <w:szCs w:val="28"/>
        </w:rPr>
        <w:t>7</w:t>
      </w:r>
    </w:p>
    <w:p w:rsidR="006051E1" w:rsidRPr="00CD265C" w:rsidRDefault="006051E1" w:rsidP="006051E1">
      <w:pPr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ar-SA"/>
        </w:rPr>
      </w:pPr>
      <w:bookmarkStart w:id="0" w:name="_GoBack"/>
      <w:r w:rsidRPr="00CD265C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8E1BD3C" wp14:editId="7725729F">
            <wp:extent cx="7638415" cy="4391025"/>
            <wp:effectExtent l="0" t="0" r="635" b="952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18557" b="3613"/>
                    <a:stretch/>
                  </pic:blipFill>
                  <pic:spPr bwMode="auto">
                    <a:xfrm>
                      <a:off x="0" y="0"/>
                      <a:ext cx="7650441" cy="4397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051E1" w:rsidRPr="00CD265C" w:rsidRDefault="006051E1" w:rsidP="006051E1">
      <w:pPr>
        <w:rPr>
          <w:rFonts w:asciiTheme="majorBidi" w:hAnsiTheme="majorBidi" w:cstheme="majorBidi"/>
        </w:rPr>
      </w:pPr>
    </w:p>
    <w:p w:rsidR="001C6622" w:rsidRPr="006051E1" w:rsidRDefault="001C6622" w:rsidP="006051E1"/>
    <w:sectPr w:rsidR="001C6622" w:rsidRPr="006051E1" w:rsidSect="001C6622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0F0" w:rsidRDefault="006E10F0" w:rsidP="008A1361">
      <w:pPr>
        <w:spacing w:after="0" w:line="240" w:lineRule="auto"/>
      </w:pPr>
      <w:r>
        <w:separator/>
      </w:r>
    </w:p>
  </w:endnote>
  <w:endnote w:type="continuationSeparator" w:id="0">
    <w:p w:rsidR="006E10F0" w:rsidRDefault="006E10F0" w:rsidP="008A1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0F0" w:rsidRDefault="006E10F0" w:rsidP="008A1361">
      <w:pPr>
        <w:spacing w:after="0" w:line="240" w:lineRule="auto"/>
      </w:pPr>
      <w:r>
        <w:separator/>
      </w:r>
    </w:p>
  </w:footnote>
  <w:footnote w:type="continuationSeparator" w:id="0">
    <w:p w:rsidR="006E10F0" w:rsidRDefault="006E10F0" w:rsidP="008A13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42E33"/>
    <w:multiLevelType w:val="hybridMultilevel"/>
    <w:tmpl w:val="14DEF2B4"/>
    <w:lvl w:ilvl="0" w:tplc="B77243B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817298C"/>
    <w:multiLevelType w:val="hybridMultilevel"/>
    <w:tmpl w:val="1472B9A0"/>
    <w:lvl w:ilvl="0" w:tplc="190EA268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41A47E28"/>
    <w:multiLevelType w:val="hybridMultilevel"/>
    <w:tmpl w:val="02748062"/>
    <w:lvl w:ilvl="0" w:tplc="58DED1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B34FFA"/>
    <w:multiLevelType w:val="hybridMultilevel"/>
    <w:tmpl w:val="95C4F378"/>
    <w:lvl w:ilvl="0" w:tplc="364EC3A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537D42"/>
    <w:multiLevelType w:val="hybridMultilevel"/>
    <w:tmpl w:val="D7D21610"/>
    <w:lvl w:ilvl="0" w:tplc="C9AAF3C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4742DF"/>
    <w:multiLevelType w:val="hybridMultilevel"/>
    <w:tmpl w:val="50AEA4AA"/>
    <w:lvl w:ilvl="0" w:tplc="5FC09E7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622"/>
    <w:rsid w:val="00005B0D"/>
    <w:rsid w:val="00017508"/>
    <w:rsid w:val="0004415F"/>
    <w:rsid w:val="00062E2B"/>
    <w:rsid w:val="000F2CD6"/>
    <w:rsid w:val="00115846"/>
    <w:rsid w:val="001C6622"/>
    <w:rsid w:val="001D1353"/>
    <w:rsid w:val="00285194"/>
    <w:rsid w:val="00385866"/>
    <w:rsid w:val="00426B23"/>
    <w:rsid w:val="004B6433"/>
    <w:rsid w:val="00590550"/>
    <w:rsid w:val="005C6BFD"/>
    <w:rsid w:val="005C7A2F"/>
    <w:rsid w:val="006051E1"/>
    <w:rsid w:val="006221F5"/>
    <w:rsid w:val="006E10F0"/>
    <w:rsid w:val="00710A3C"/>
    <w:rsid w:val="007A57F5"/>
    <w:rsid w:val="00865ED2"/>
    <w:rsid w:val="0086756B"/>
    <w:rsid w:val="008A1361"/>
    <w:rsid w:val="008C7C73"/>
    <w:rsid w:val="00931B4A"/>
    <w:rsid w:val="00A108A2"/>
    <w:rsid w:val="00A64C36"/>
    <w:rsid w:val="00A74162"/>
    <w:rsid w:val="00AD6BB7"/>
    <w:rsid w:val="00B760FD"/>
    <w:rsid w:val="00C20B62"/>
    <w:rsid w:val="00C261F5"/>
    <w:rsid w:val="00C9715E"/>
    <w:rsid w:val="00CF6D02"/>
    <w:rsid w:val="00D1721F"/>
    <w:rsid w:val="00DC1BE1"/>
    <w:rsid w:val="00E2427C"/>
    <w:rsid w:val="00E7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A40759-4C34-47AE-B5F7-F696B80E2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622"/>
    <w:pPr>
      <w:bidi/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C66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1C662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C662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A13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8A1361"/>
  </w:style>
  <w:style w:type="paragraph" w:styleId="a7">
    <w:name w:val="footer"/>
    <w:basedOn w:val="a"/>
    <w:link w:val="a8"/>
    <w:uiPriority w:val="99"/>
    <w:unhideWhenUsed/>
    <w:rsid w:val="008A136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8A13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goo.gl/DoBqwF" TargetMode="Externa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goo.gl/II0JHC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rive.google.com/file/d/0B-Qht8-QpdPScklmZC1MWlFRM00/view?usp=shar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goo.gl/k1rZBs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1159</Words>
  <Characters>5799</Characters>
  <Application>Microsoft Office Word</Application>
  <DocSecurity>0</DocSecurity>
  <Lines>48</Lines>
  <Paragraphs>13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Daood Daood</dc:creator>
  <cp:keywords/>
  <dc:description/>
  <cp:lastModifiedBy>Daood Daood</cp:lastModifiedBy>
  <cp:revision>2</cp:revision>
  <dcterms:created xsi:type="dcterms:W3CDTF">2020-08-02T10:09:00Z</dcterms:created>
  <dcterms:modified xsi:type="dcterms:W3CDTF">2020-08-02T10:09:00Z</dcterms:modified>
</cp:coreProperties>
</file>