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54" w:rsidRDefault="00495354" w:rsidP="0017652B">
      <w:pPr>
        <w:rPr>
          <w:sz w:val="32"/>
          <w:szCs w:val="32"/>
          <w:rtl/>
        </w:rPr>
      </w:pPr>
      <w:r w:rsidRPr="00495354">
        <w:rPr>
          <w:rFonts w:hint="cs"/>
          <w:sz w:val="32"/>
          <w:szCs w:val="32"/>
          <w:rtl/>
        </w:rPr>
        <w:t>האספנים</w:t>
      </w:r>
    </w:p>
    <w:p w:rsidR="00495354" w:rsidRDefault="00495354" w:rsidP="00495354">
      <w:pPr>
        <w:rPr>
          <w:sz w:val="24"/>
          <w:szCs w:val="24"/>
          <w:rtl/>
        </w:rPr>
      </w:pPr>
    </w:p>
    <w:p w:rsidR="00B62574" w:rsidRDefault="00495354" w:rsidP="0017652B">
      <w:pPr>
        <w:spacing w:after="0"/>
        <w:rPr>
          <w:rFonts w:cs="Arial" w:hint="cs"/>
          <w:rtl/>
        </w:rPr>
      </w:pPr>
      <w:r w:rsidRPr="0017652B">
        <w:rPr>
          <w:rFonts w:cs="Arial"/>
          <w:u w:val="single"/>
          <w:rtl/>
        </w:rPr>
        <w:t>מפגש ראשון:</w:t>
      </w:r>
      <w:r w:rsidR="00B62574">
        <w:rPr>
          <w:rFonts w:cs="Arial"/>
          <w:rtl/>
        </w:rPr>
        <w:t xml:space="preserve"> </w:t>
      </w:r>
      <w:r w:rsidR="00B62574">
        <w:rPr>
          <w:rFonts w:cs="Arial" w:hint="cs"/>
          <w:rtl/>
        </w:rPr>
        <w:t>קמעות</w:t>
      </w:r>
    </w:p>
    <w:p w:rsidR="00495354" w:rsidRDefault="00B62574" w:rsidP="0017652B">
      <w:pPr>
        <w:spacing w:after="0"/>
        <w:rPr>
          <w:rFonts w:cs="Arial"/>
          <w:sz w:val="24"/>
          <w:szCs w:val="24"/>
          <w:rtl/>
        </w:rPr>
      </w:pPr>
      <w:r w:rsidRPr="0038151D">
        <w:rPr>
          <w:rFonts w:cs="Arial" w:hint="cs"/>
          <w:b/>
          <w:bCs/>
          <w:rtl/>
        </w:rPr>
        <w:t>לני וולף</w:t>
      </w:r>
      <w:r>
        <w:rPr>
          <w:rFonts w:cs="Arial" w:hint="cs"/>
          <w:rtl/>
        </w:rPr>
        <w:t xml:space="preserve">, סוחר עתיקות נותן לנו הצצה אל אוסף הקמעות המפואר </w:t>
      </w:r>
      <w:r w:rsidRPr="00B62574">
        <w:rPr>
          <w:rFonts w:cs="Arial" w:hint="cs"/>
          <w:rtl/>
        </w:rPr>
        <w:t>שליקט במהלך השנים</w:t>
      </w:r>
      <w:r w:rsidR="00495354" w:rsidRPr="00495354">
        <w:rPr>
          <w:rFonts w:cs="Arial"/>
          <w:sz w:val="24"/>
          <w:szCs w:val="24"/>
          <w:rtl/>
        </w:rPr>
        <w:t xml:space="preserve"> </w:t>
      </w:r>
    </w:p>
    <w:p w:rsidR="0017652B" w:rsidRDefault="00B62574" w:rsidP="0017652B">
      <w:pPr>
        <w:spacing w:after="0"/>
        <w:rPr>
          <w:rFonts w:cs="Arial"/>
          <w:rtl/>
        </w:rPr>
      </w:pPr>
      <w:r>
        <w:rPr>
          <w:rFonts w:cs="Arial" w:hint="cs"/>
          <w:rtl/>
        </w:rPr>
        <w:t>עם:</w:t>
      </w:r>
    </w:p>
    <w:p w:rsidR="0017652B" w:rsidRPr="0017652B" w:rsidRDefault="00495354" w:rsidP="0017652B">
      <w:pPr>
        <w:spacing w:after="0"/>
        <w:rPr>
          <w:rFonts w:cs="Arial"/>
          <w:rtl/>
        </w:rPr>
      </w:pPr>
      <w:r w:rsidRPr="0017652B">
        <w:rPr>
          <w:rFonts w:cs="Arial"/>
          <w:b/>
          <w:bCs/>
          <w:rtl/>
        </w:rPr>
        <w:t>עילאי גרין,</w:t>
      </w:r>
      <w:r w:rsidRPr="0017652B">
        <w:rPr>
          <w:rFonts w:cs="Arial"/>
          <w:rtl/>
        </w:rPr>
        <w:t xml:space="preserve"> בעל חנו</w:t>
      </w:r>
      <w:r w:rsidR="0017652B" w:rsidRPr="0017652B">
        <w:rPr>
          <w:rFonts w:cs="Arial"/>
          <w:rtl/>
        </w:rPr>
        <w:t>ת הספרים המשומשים "האחים גרין"</w:t>
      </w:r>
    </w:p>
    <w:p w:rsidR="00495354" w:rsidRDefault="00495354" w:rsidP="0017652B">
      <w:pPr>
        <w:spacing w:after="0"/>
        <w:rPr>
          <w:rFonts w:cs="Arial"/>
          <w:rtl/>
        </w:rPr>
      </w:pPr>
      <w:r w:rsidRPr="0017652B">
        <w:rPr>
          <w:rFonts w:cs="Arial"/>
          <w:rtl/>
        </w:rPr>
        <w:t xml:space="preserve">ד"ר </w:t>
      </w:r>
      <w:r w:rsidRPr="0017652B">
        <w:rPr>
          <w:rFonts w:cs="Arial"/>
          <w:b/>
          <w:bCs/>
          <w:rtl/>
        </w:rPr>
        <w:t>יואל פינקלמן,</w:t>
      </w:r>
      <w:r w:rsidRPr="0017652B">
        <w:rPr>
          <w:rFonts w:cs="Arial"/>
          <w:rtl/>
        </w:rPr>
        <w:t xml:space="preserve"> אוצר אוסף יהדות, הספרייה הלאומית</w:t>
      </w:r>
    </w:p>
    <w:p w:rsidR="00B62574" w:rsidRPr="00B62574" w:rsidRDefault="00B62574" w:rsidP="00B62574">
      <w:pPr>
        <w:spacing w:after="0"/>
        <w:rPr>
          <w:rFonts w:cs="Arial"/>
          <w:rtl/>
        </w:rPr>
      </w:pPr>
      <w:r w:rsidRPr="00B62574">
        <w:rPr>
          <w:rFonts w:cs="Arial"/>
          <w:rtl/>
        </w:rPr>
        <w:t xml:space="preserve">הנחיה: </w:t>
      </w:r>
      <w:r w:rsidRPr="00B62574">
        <w:rPr>
          <w:rFonts w:cs="Arial"/>
          <w:b/>
          <w:bCs/>
          <w:rtl/>
        </w:rPr>
        <w:t>יובל אביבי</w:t>
      </w:r>
      <w:r w:rsidRPr="00B62574">
        <w:rPr>
          <w:rFonts w:cs="Arial" w:hint="cs"/>
          <w:rtl/>
        </w:rPr>
        <w:t xml:space="preserve"> </w:t>
      </w:r>
      <w:r w:rsidRPr="00B62574">
        <w:rPr>
          <w:rFonts w:cs="Arial"/>
          <w:rtl/>
        </w:rPr>
        <w:t>מגיש ב'כאן תרבות'</w:t>
      </w:r>
    </w:p>
    <w:p w:rsidR="00495354" w:rsidRDefault="0017652B" w:rsidP="0017652B">
      <w:pPr>
        <w:spacing w:after="0"/>
        <w:rPr>
          <w:rtl/>
        </w:rPr>
      </w:pPr>
      <w:r>
        <w:rPr>
          <w:rFonts w:hint="cs"/>
          <w:rtl/>
        </w:rPr>
        <w:t>יום ה', 16 ביולי, 19:00</w:t>
      </w:r>
    </w:p>
    <w:p w:rsidR="0017652B" w:rsidRDefault="0017652B" w:rsidP="0017652B">
      <w:pPr>
        <w:spacing w:after="0"/>
        <w:rPr>
          <w:rtl/>
        </w:rPr>
      </w:pPr>
    </w:p>
    <w:p w:rsidR="0017652B" w:rsidRDefault="0017652B" w:rsidP="0017652B">
      <w:pPr>
        <w:spacing w:after="0"/>
        <w:rPr>
          <w:rFonts w:cs="Arial"/>
          <w:rtl/>
        </w:rPr>
      </w:pPr>
      <w:r w:rsidRPr="0017652B">
        <w:rPr>
          <w:rFonts w:cs="Arial"/>
          <w:u w:val="single"/>
          <w:rtl/>
        </w:rPr>
        <w:t>מפגש שני</w:t>
      </w:r>
      <w:r w:rsidR="00B62574">
        <w:rPr>
          <w:rFonts w:cs="Arial"/>
          <w:rtl/>
        </w:rPr>
        <w:t xml:space="preserve">: </w:t>
      </w:r>
      <w:r>
        <w:rPr>
          <w:rFonts w:cs="Arial"/>
          <w:rtl/>
        </w:rPr>
        <w:t>ספרי ילדים</w:t>
      </w:r>
    </w:p>
    <w:p w:rsidR="00B62574" w:rsidRDefault="00B62574" w:rsidP="0017652B">
      <w:pPr>
        <w:spacing w:after="0"/>
        <w:rPr>
          <w:rFonts w:cs="Arial"/>
          <w:rtl/>
        </w:rPr>
      </w:pPr>
      <w:r w:rsidRPr="0038151D">
        <w:rPr>
          <w:rFonts w:cs="Arial" w:hint="cs"/>
          <w:b/>
          <w:bCs/>
          <w:rtl/>
        </w:rPr>
        <w:t>נועה הרניק</w:t>
      </w:r>
      <w:r>
        <w:rPr>
          <w:rFonts w:cs="Arial" w:hint="cs"/>
          <w:rtl/>
        </w:rPr>
        <w:t>, אספנית ספרי ילדים</w:t>
      </w:r>
      <w:r w:rsidR="0038151D">
        <w:rPr>
          <w:rFonts w:cs="Arial" w:hint="cs"/>
          <w:rtl/>
        </w:rPr>
        <w:t xml:space="preserve"> ישנים משתפת אותנו במסע האיסוף</w:t>
      </w:r>
      <w:r>
        <w:rPr>
          <w:rFonts w:cs="Arial" w:hint="cs"/>
          <w:rtl/>
        </w:rPr>
        <w:t xml:space="preserve"> </w:t>
      </w:r>
    </w:p>
    <w:p w:rsidR="0017652B" w:rsidRDefault="0017652B" w:rsidP="0017652B">
      <w:pPr>
        <w:spacing w:after="0"/>
        <w:rPr>
          <w:rFonts w:cs="Arial"/>
          <w:rtl/>
        </w:rPr>
      </w:pPr>
      <w:r>
        <w:rPr>
          <w:rFonts w:cs="Arial" w:hint="cs"/>
          <w:rtl/>
        </w:rPr>
        <w:t>בהשתתפות:</w:t>
      </w:r>
    </w:p>
    <w:p w:rsidR="0017652B" w:rsidRDefault="0017652B" w:rsidP="0017652B">
      <w:pPr>
        <w:spacing w:after="0"/>
        <w:rPr>
          <w:rFonts w:cs="Arial"/>
          <w:rtl/>
        </w:rPr>
      </w:pPr>
      <w:r w:rsidRPr="0017652B">
        <w:rPr>
          <w:rFonts w:cs="Arial"/>
          <w:b/>
          <w:bCs/>
          <w:rtl/>
        </w:rPr>
        <w:t>עילאי גרין,</w:t>
      </w:r>
      <w:r w:rsidRPr="0017652B">
        <w:rPr>
          <w:rFonts w:cs="Arial"/>
          <w:rtl/>
        </w:rPr>
        <w:t xml:space="preserve"> בעל חנו</w:t>
      </w:r>
      <w:r>
        <w:rPr>
          <w:rFonts w:cs="Arial"/>
          <w:rtl/>
        </w:rPr>
        <w:t>ת הספרים המשומשים "האחים גרין"</w:t>
      </w:r>
    </w:p>
    <w:p w:rsidR="0017652B" w:rsidRDefault="0017652B" w:rsidP="0017652B">
      <w:pPr>
        <w:spacing w:after="0"/>
        <w:rPr>
          <w:rtl/>
        </w:rPr>
      </w:pPr>
      <w:r w:rsidRPr="0017652B">
        <w:rPr>
          <w:rFonts w:cs="Arial"/>
          <w:rtl/>
        </w:rPr>
        <w:t xml:space="preserve">ד"ר </w:t>
      </w:r>
      <w:r w:rsidRPr="0017652B">
        <w:rPr>
          <w:rFonts w:cs="Arial"/>
          <w:b/>
          <w:bCs/>
          <w:rtl/>
        </w:rPr>
        <w:t>חזי עמיאור</w:t>
      </w:r>
      <w:r w:rsidRPr="0017652B">
        <w:rPr>
          <w:rFonts w:cs="Arial"/>
          <w:rtl/>
        </w:rPr>
        <w:t>, אוצר אוסף ישראל, הספרייה הלאומית</w:t>
      </w:r>
    </w:p>
    <w:p w:rsidR="00B62574" w:rsidRPr="00B62574" w:rsidRDefault="00B62574" w:rsidP="00B62574">
      <w:pPr>
        <w:spacing w:after="0"/>
        <w:rPr>
          <w:rtl/>
        </w:rPr>
      </w:pPr>
      <w:r w:rsidRPr="00B62574">
        <w:rPr>
          <w:rtl/>
        </w:rPr>
        <w:t xml:space="preserve">הנחיה: </w:t>
      </w:r>
      <w:r w:rsidRPr="00B62574">
        <w:rPr>
          <w:b/>
          <w:bCs/>
          <w:rtl/>
        </w:rPr>
        <w:t>יובל אביבי</w:t>
      </w:r>
      <w:r w:rsidRPr="00B62574">
        <w:rPr>
          <w:rtl/>
        </w:rPr>
        <w:t>, מגיש ב'כאן תרבות'</w:t>
      </w:r>
    </w:p>
    <w:p w:rsidR="0017652B" w:rsidRDefault="0017652B" w:rsidP="0017652B">
      <w:pPr>
        <w:spacing w:after="0"/>
        <w:rPr>
          <w:rtl/>
        </w:rPr>
      </w:pPr>
      <w:r>
        <w:rPr>
          <w:rFonts w:hint="cs"/>
          <w:rtl/>
        </w:rPr>
        <w:t>יום ה', 23 ביולי, 19:00</w:t>
      </w:r>
    </w:p>
    <w:p w:rsidR="0017652B" w:rsidRDefault="0017652B" w:rsidP="0017652B">
      <w:pPr>
        <w:spacing w:after="0"/>
        <w:rPr>
          <w:rtl/>
        </w:rPr>
      </w:pPr>
    </w:p>
    <w:p w:rsidR="0017652B" w:rsidRDefault="0017652B" w:rsidP="0017652B">
      <w:pPr>
        <w:spacing w:after="0"/>
        <w:rPr>
          <w:rFonts w:cs="Arial"/>
          <w:rtl/>
        </w:rPr>
      </w:pPr>
      <w:r w:rsidRPr="0017652B">
        <w:rPr>
          <w:rFonts w:cs="Arial"/>
          <w:u w:val="single"/>
          <w:rtl/>
        </w:rPr>
        <w:t>מפגש שלישי:</w:t>
      </w:r>
      <w:r w:rsidR="0038151D">
        <w:rPr>
          <w:rFonts w:cs="Arial"/>
          <w:rtl/>
        </w:rPr>
        <w:t xml:space="preserve"> </w:t>
      </w:r>
      <w:r>
        <w:rPr>
          <w:rFonts w:cs="Arial"/>
          <w:rtl/>
        </w:rPr>
        <w:t>תקליטים</w:t>
      </w:r>
    </w:p>
    <w:p w:rsidR="0038151D" w:rsidRDefault="0038151D" w:rsidP="0017652B">
      <w:pPr>
        <w:spacing w:after="0"/>
        <w:rPr>
          <w:rFonts w:cs="Arial"/>
          <w:rtl/>
        </w:rPr>
      </w:pPr>
      <w:bookmarkStart w:id="0" w:name="_GoBack"/>
      <w:r w:rsidRPr="0038151D">
        <w:rPr>
          <w:rFonts w:cs="Arial" w:hint="cs"/>
          <w:b/>
          <w:bCs/>
          <w:rtl/>
        </w:rPr>
        <w:t>אלי פיכמן</w:t>
      </w:r>
      <w:bookmarkEnd w:id="0"/>
      <w:r>
        <w:rPr>
          <w:rFonts w:cs="Arial" w:hint="cs"/>
          <w:rtl/>
        </w:rPr>
        <w:t>, אספן התקליטים הגדול בארץ פותח בפנינו את הדלתות לאוצר המוזיקלי הגדול שיצר</w:t>
      </w:r>
    </w:p>
    <w:p w:rsidR="0017652B" w:rsidRDefault="0017652B" w:rsidP="0017652B">
      <w:pPr>
        <w:spacing w:after="0"/>
        <w:rPr>
          <w:rFonts w:cs="Arial"/>
          <w:rtl/>
        </w:rPr>
      </w:pPr>
      <w:r>
        <w:rPr>
          <w:rFonts w:cs="Arial" w:hint="cs"/>
          <w:rtl/>
        </w:rPr>
        <w:t>בהשתתפות:</w:t>
      </w:r>
    </w:p>
    <w:p w:rsidR="0017652B" w:rsidRDefault="0017652B" w:rsidP="0017652B">
      <w:pPr>
        <w:spacing w:after="0"/>
        <w:rPr>
          <w:rFonts w:cs="Arial"/>
          <w:rtl/>
        </w:rPr>
      </w:pPr>
      <w:r w:rsidRPr="0017652B">
        <w:rPr>
          <w:rFonts w:cs="Arial"/>
          <w:b/>
          <w:bCs/>
          <w:rtl/>
        </w:rPr>
        <w:t>עילאי גרין</w:t>
      </w:r>
      <w:r w:rsidRPr="0017652B">
        <w:rPr>
          <w:rFonts w:cs="Arial"/>
          <w:rtl/>
        </w:rPr>
        <w:t>, בעל חנות הספרים המשומ</w:t>
      </w:r>
      <w:r>
        <w:rPr>
          <w:rFonts w:cs="Arial"/>
          <w:rtl/>
        </w:rPr>
        <w:t>שים "האחים גרין"</w:t>
      </w:r>
    </w:p>
    <w:p w:rsidR="0017652B" w:rsidRDefault="0017652B" w:rsidP="0017652B">
      <w:pPr>
        <w:spacing w:after="0"/>
        <w:rPr>
          <w:rtl/>
        </w:rPr>
      </w:pPr>
      <w:r w:rsidRPr="0017652B">
        <w:rPr>
          <w:rFonts w:cs="Arial"/>
          <w:rtl/>
        </w:rPr>
        <w:t xml:space="preserve">ד"ר </w:t>
      </w:r>
      <w:r w:rsidRPr="0017652B">
        <w:rPr>
          <w:rFonts w:cs="Arial"/>
          <w:b/>
          <w:bCs/>
          <w:rtl/>
        </w:rPr>
        <w:t>גילה פלם</w:t>
      </w:r>
      <w:r w:rsidRPr="0017652B">
        <w:rPr>
          <w:rFonts w:cs="Arial"/>
          <w:rtl/>
        </w:rPr>
        <w:t>, מנהלת מחלקת המוזיקה וארכיון הצליל, הספרייה הלאומית</w:t>
      </w:r>
    </w:p>
    <w:p w:rsidR="0038151D" w:rsidRDefault="0038151D" w:rsidP="0038151D">
      <w:pPr>
        <w:spacing w:after="0"/>
        <w:rPr>
          <w:rFonts w:cs="Arial"/>
          <w:rtl/>
        </w:rPr>
      </w:pPr>
      <w:r w:rsidRPr="0017652B">
        <w:rPr>
          <w:rFonts w:cs="Arial"/>
          <w:rtl/>
        </w:rPr>
        <w:t>הנחיה</w:t>
      </w:r>
      <w:r>
        <w:rPr>
          <w:rFonts w:cs="Arial"/>
          <w:rtl/>
        </w:rPr>
        <w:t xml:space="preserve">: </w:t>
      </w:r>
      <w:r w:rsidRPr="0017652B">
        <w:rPr>
          <w:rFonts w:cs="Arial"/>
          <w:b/>
          <w:bCs/>
          <w:rtl/>
        </w:rPr>
        <w:t>יובל אביבי</w:t>
      </w:r>
      <w:r>
        <w:rPr>
          <w:rFonts w:cs="Arial"/>
          <w:rtl/>
        </w:rPr>
        <w:t>, מגיש ב'כאן תרבות'</w:t>
      </w:r>
    </w:p>
    <w:p w:rsidR="0017652B" w:rsidRPr="0017652B" w:rsidRDefault="0017652B" w:rsidP="0017652B">
      <w:pPr>
        <w:spacing w:after="0"/>
      </w:pPr>
      <w:r>
        <w:rPr>
          <w:rFonts w:hint="cs"/>
          <w:rtl/>
        </w:rPr>
        <w:t>יום ב', 3 באוגוסט, 19:00</w:t>
      </w:r>
    </w:p>
    <w:sectPr w:rsidR="0017652B" w:rsidRPr="0017652B" w:rsidSect="000B09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54"/>
    <w:rsid w:val="000B09CE"/>
    <w:rsid w:val="0017652B"/>
    <w:rsid w:val="0038151D"/>
    <w:rsid w:val="00495354"/>
    <w:rsid w:val="009550F0"/>
    <w:rsid w:val="00B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3C64"/>
  <w15:chartTrackingRefBased/>
  <w15:docId w15:val="{86DA5AEB-0237-43F1-B95F-FA47715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Moriah Bar-Gil</cp:lastModifiedBy>
  <cp:revision>2</cp:revision>
  <dcterms:created xsi:type="dcterms:W3CDTF">2020-06-25T19:18:00Z</dcterms:created>
  <dcterms:modified xsi:type="dcterms:W3CDTF">2020-06-25T19:18:00Z</dcterms:modified>
</cp:coreProperties>
</file>