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D3" w:rsidRPr="006D62FD" w:rsidRDefault="00F87BCD" w:rsidP="00F87BCD">
      <w:pPr>
        <w:rPr>
          <w:b/>
          <w:bCs/>
          <w:sz w:val="32"/>
          <w:szCs w:val="32"/>
          <w:u w:val="single"/>
          <w:rtl/>
        </w:rPr>
      </w:pPr>
      <w:r w:rsidRPr="006D62FD">
        <w:rPr>
          <w:rFonts w:hint="cs"/>
          <w:b/>
          <w:bCs/>
          <w:sz w:val="32"/>
          <w:szCs w:val="32"/>
          <w:u w:val="single"/>
          <w:rtl/>
        </w:rPr>
        <w:t>שימוש מושכל בהומור בדיאלוג בין רופא לחולה קשיש</w:t>
      </w:r>
    </w:p>
    <w:p w:rsidR="00F87BCD" w:rsidRDefault="00F87BCD" w:rsidP="00F87BCD">
      <w:pPr>
        <w:rPr>
          <w:b/>
          <w:bCs/>
          <w:sz w:val="32"/>
          <w:szCs w:val="32"/>
          <w:rtl/>
        </w:rPr>
      </w:pPr>
    </w:p>
    <w:p w:rsidR="00F87BCD" w:rsidRDefault="00F87BCD" w:rsidP="006D62F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להומור יתרונות רבים ביחסי רופא חולה, אך השימוש בו בדיאלוג עם חולים קשישים דורש זהירות,</w:t>
      </w:r>
      <w:r w:rsidR="006D62FD">
        <w:rPr>
          <w:rFonts w:hint="cs"/>
          <w:b/>
          <w:bCs/>
          <w:sz w:val="32"/>
          <w:szCs w:val="32"/>
          <w:rtl/>
        </w:rPr>
        <w:t xml:space="preserve"> היכרות מוקדמת עם החולה,</w:t>
      </w:r>
      <w:r>
        <w:rPr>
          <w:rFonts w:hint="cs"/>
          <w:b/>
          <w:bCs/>
          <w:sz w:val="32"/>
          <w:szCs w:val="32"/>
          <w:rtl/>
        </w:rPr>
        <w:t xml:space="preserve"> מודעות עצמית, ושיקול דעת</w:t>
      </w:r>
      <w:r w:rsidR="006D62FD">
        <w:rPr>
          <w:rFonts w:hint="cs"/>
          <w:b/>
          <w:bCs/>
          <w:sz w:val="32"/>
          <w:szCs w:val="32"/>
          <w:rtl/>
        </w:rPr>
        <w:t xml:space="preserve"> מיוחד</w:t>
      </w:r>
      <w:r>
        <w:rPr>
          <w:rFonts w:hint="cs"/>
          <w:b/>
          <w:bCs/>
          <w:sz w:val="32"/>
          <w:szCs w:val="32"/>
          <w:rtl/>
        </w:rPr>
        <w:t>.</w:t>
      </w:r>
    </w:p>
    <w:p w:rsidR="00F87BCD" w:rsidRPr="006D62FD" w:rsidRDefault="006D62FD" w:rsidP="00F87BCD">
      <w:pPr>
        <w:rPr>
          <w:b/>
          <w:bCs/>
          <w:sz w:val="32"/>
          <w:szCs w:val="32"/>
          <w:u w:val="single"/>
          <w:rtl/>
        </w:rPr>
      </w:pPr>
      <w:r w:rsidRPr="006D62FD">
        <w:rPr>
          <w:rFonts w:hint="cs"/>
          <w:b/>
          <w:bCs/>
          <w:sz w:val="32"/>
          <w:szCs w:val="32"/>
          <w:u w:val="single"/>
          <w:rtl/>
        </w:rPr>
        <w:t xml:space="preserve"> 1.מזווית הראיה של הרופא</w:t>
      </w:r>
      <w:r w:rsidR="00F87BCD" w:rsidRPr="006D62FD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F87BCD" w:rsidRDefault="00F87BCD" w:rsidP="006D62F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-הומור</w:t>
      </w:r>
      <w:r w:rsidR="006D62FD">
        <w:rPr>
          <w:rFonts w:hint="cs"/>
          <w:b/>
          <w:bCs/>
          <w:sz w:val="32"/>
          <w:szCs w:val="32"/>
          <w:rtl/>
        </w:rPr>
        <w:t xml:space="preserve"> בין רופאים</w:t>
      </w:r>
      <w:r>
        <w:rPr>
          <w:rFonts w:hint="cs"/>
          <w:b/>
          <w:bCs/>
          <w:sz w:val="32"/>
          <w:szCs w:val="32"/>
          <w:rtl/>
        </w:rPr>
        <w:t xml:space="preserve"> בנושא קשישים שמאפשר וונטילציה ממתח,</w:t>
      </w:r>
      <w:r w:rsidR="006D62FD">
        <w:rPr>
          <w:rFonts w:hint="cs"/>
          <w:b/>
          <w:bCs/>
          <w:sz w:val="32"/>
          <w:szCs w:val="32"/>
          <w:rtl/>
        </w:rPr>
        <w:t xml:space="preserve"> (ציני או מתנשא),</w:t>
      </w:r>
      <w:r>
        <w:rPr>
          <w:rFonts w:hint="cs"/>
          <w:b/>
          <w:bCs/>
          <w:sz w:val="32"/>
          <w:szCs w:val="32"/>
          <w:rtl/>
        </w:rPr>
        <w:t xml:space="preserve"> עלול </w:t>
      </w:r>
      <w:r w:rsidR="006D62FD">
        <w:rPr>
          <w:rFonts w:hint="cs"/>
          <w:b/>
          <w:bCs/>
          <w:sz w:val="32"/>
          <w:szCs w:val="32"/>
          <w:rtl/>
        </w:rPr>
        <w:t xml:space="preserve"> לחדור </w:t>
      </w:r>
      <w:r>
        <w:rPr>
          <w:rFonts w:hint="cs"/>
          <w:b/>
          <w:bCs/>
          <w:sz w:val="32"/>
          <w:szCs w:val="32"/>
          <w:rtl/>
        </w:rPr>
        <w:t xml:space="preserve">גם לדיאלוג </w:t>
      </w:r>
      <w:r w:rsidR="006D62FD">
        <w:rPr>
          <w:rFonts w:hint="cs"/>
          <w:b/>
          <w:bCs/>
          <w:sz w:val="32"/>
          <w:szCs w:val="32"/>
          <w:rtl/>
        </w:rPr>
        <w:t xml:space="preserve"> הישיר </w:t>
      </w:r>
      <w:r>
        <w:rPr>
          <w:rFonts w:hint="cs"/>
          <w:b/>
          <w:bCs/>
          <w:sz w:val="32"/>
          <w:szCs w:val="32"/>
          <w:rtl/>
        </w:rPr>
        <w:t>עם הקשיש</w:t>
      </w:r>
    </w:p>
    <w:p w:rsidR="006D62FD" w:rsidRDefault="00F87BCD" w:rsidP="00F87B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-הומור על בסיס </w:t>
      </w:r>
      <w:r>
        <w:rPr>
          <w:b/>
          <w:bCs/>
          <w:sz w:val="32"/>
          <w:szCs w:val="32"/>
        </w:rPr>
        <w:t>ageism</w:t>
      </w:r>
      <w:r w:rsidR="006D62FD">
        <w:rPr>
          <w:rFonts w:hint="cs"/>
          <w:b/>
          <w:bCs/>
          <w:sz w:val="32"/>
          <w:szCs w:val="32"/>
          <w:rtl/>
        </w:rPr>
        <w:t xml:space="preserve"> </w:t>
      </w:r>
    </w:p>
    <w:p w:rsidR="00F87BCD" w:rsidRDefault="006D62FD" w:rsidP="00F87BCD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-'הומור שחור' שמבטא חרדת מוות של הרופא</w:t>
      </w:r>
    </w:p>
    <w:p w:rsidR="00F87BCD" w:rsidRDefault="00F87BCD" w:rsidP="00F87B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-הומור שנתפס כאי רצון  הרופא להתאמץ, כבריחה מבשורה קשה, וכהרמת- ידיים בגלל גיל החולה</w:t>
      </w:r>
    </w:p>
    <w:p w:rsidR="006D62FD" w:rsidRDefault="006D62FD" w:rsidP="00F87B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2. </w:t>
      </w:r>
      <w:r w:rsidRPr="006D62FD">
        <w:rPr>
          <w:rFonts w:hint="cs"/>
          <w:b/>
          <w:bCs/>
          <w:sz w:val="32"/>
          <w:szCs w:val="32"/>
          <w:u w:val="single"/>
          <w:rtl/>
        </w:rPr>
        <w:t>מזווית הראיה של החולה הקשיש</w:t>
      </w:r>
      <w:r w:rsidR="0004415C">
        <w:rPr>
          <w:rFonts w:hint="cs"/>
          <w:b/>
          <w:bCs/>
          <w:sz w:val="32"/>
          <w:szCs w:val="32"/>
          <w:rtl/>
        </w:rPr>
        <w:t xml:space="preserve"> </w:t>
      </w:r>
    </w:p>
    <w:p w:rsidR="00F87BCD" w:rsidRDefault="00F87BCD" w:rsidP="00F87B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-מטופלים קשישים שעלולים להגיב בפגיעה מהומור של רופא:</w:t>
      </w:r>
    </w:p>
    <w:p w:rsidR="0004415C" w:rsidRDefault="00F87BCD" w:rsidP="0004415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חולים קשישים  בדיכאון, חולים פגועים נירולוגית, חולים קשישים רגישים להתקשרות בגלל היותם בודדים, </w:t>
      </w:r>
    </w:p>
    <w:p w:rsidR="00F87BCD" w:rsidRDefault="0004415C" w:rsidP="0004415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</w:t>
      </w:r>
      <w:r w:rsidR="00F87BCD">
        <w:rPr>
          <w:rFonts w:hint="cs"/>
          <w:b/>
          <w:bCs/>
          <w:sz w:val="32"/>
          <w:szCs w:val="32"/>
          <w:rtl/>
        </w:rPr>
        <w:t>חולים  שמתייחסים לעצמם בהומור כדי למנוע שהרופא יתייחס אליהם בהומור (</w:t>
      </w:r>
      <w:r w:rsidR="00F87BCD">
        <w:rPr>
          <w:b/>
          <w:bCs/>
          <w:sz w:val="32"/>
          <w:szCs w:val="32"/>
        </w:rPr>
        <w:t xml:space="preserve">implicit ageism  </w:t>
      </w:r>
      <w:r w:rsidR="00F87BCD">
        <w:rPr>
          <w:rFonts w:hint="cs"/>
          <w:b/>
          <w:bCs/>
          <w:sz w:val="32"/>
          <w:szCs w:val="32"/>
          <w:rtl/>
        </w:rPr>
        <w:t xml:space="preserve"> )</w:t>
      </w:r>
    </w:p>
    <w:p w:rsidR="00F87BCD" w:rsidRPr="00F87BCD" w:rsidRDefault="006D62FD" w:rsidP="00F87B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</w:t>
      </w:r>
      <w:r w:rsidR="00F87BCD">
        <w:rPr>
          <w:rFonts w:hint="cs"/>
          <w:b/>
          <w:bCs/>
          <w:sz w:val="32"/>
          <w:szCs w:val="32"/>
          <w:rtl/>
        </w:rPr>
        <w:t xml:space="preserve">גם </w:t>
      </w:r>
      <w:r w:rsidR="00F87BCD" w:rsidRPr="006D62FD">
        <w:rPr>
          <w:rFonts w:hint="cs"/>
          <w:b/>
          <w:bCs/>
          <w:sz w:val="32"/>
          <w:szCs w:val="32"/>
          <w:u w:val="single"/>
          <w:rtl/>
        </w:rPr>
        <w:t>הומור שמופנה למלווה של החולה</w:t>
      </w:r>
      <w:r w:rsidR="00F87BCD">
        <w:rPr>
          <w:rFonts w:hint="cs"/>
          <w:b/>
          <w:bCs/>
          <w:sz w:val="32"/>
          <w:szCs w:val="32"/>
          <w:rtl/>
        </w:rPr>
        <w:t xml:space="preserve"> מעל ראש החולה- יפגע בקשיש</w:t>
      </w:r>
    </w:p>
    <w:sectPr w:rsidR="00F87BCD" w:rsidRPr="00F87BCD" w:rsidSect="00BF64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58B3"/>
    <w:multiLevelType w:val="hybridMultilevel"/>
    <w:tmpl w:val="C22220FC"/>
    <w:lvl w:ilvl="0" w:tplc="A238D4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26CA"/>
    <w:multiLevelType w:val="hybridMultilevel"/>
    <w:tmpl w:val="14906070"/>
    <w:lvl w:ilvl="0" w:tplc="047C4BC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6"/>
    <w:rsid w:val="00027ED0"/>
    <w:rsid w:val="0004415C"/>
    <w:rsid w:val="000C69EA"/>
    <w:rsid w:val="000C7F99"/>
    <w:rsid w:val="002927A2"/>
    <w:rsid w:val="003150EE"/>
    <w:rsid w:val="0033003E"/>
    <w:rsid w:val="003F32A3"/>
    <w:rsid w:val="00482CAC"/>
    <w:rsid w:val="004A5EF5"/>
    <w:rsid w:val="006D62FD"/>
    <w:rsid w:val="00802486"/>
    <w:rsid w:val="009F3261"/>
    <w:rsid w:val="00A23134"/>
    <w:rsid w:val="00BF64EA"/>
    <w:rsid w:val="00C67145"/>
    <w:rsid w:val="00D52E50"/>
    <w:rsid w:val="00F647D3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5BAE"/>
  <w15:chartTrackingRefBased/>
  <w15:docId w15:val="{3162FC83-54E9-4503-AB0E-1E5BEA9E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3150E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3150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headerfooterauthor">
    <w:name w:val="art_header_footer_author"/>
    <w:basedOn w:val="a0"/>
    <w:rsid w:val="003150EE"/>
  </w:style>
  <w:style w:type="character" w:styleId="Hyperlink">
    <w:name w:val="Hyperlink"/>
    <w:basedOn w:val="a0"/>
    <w:uiPriority w:val="99"/>
    <w:semiHidden/>
    <w:unhideWhenUsed/>
    <w:rsid w:val="003150EE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3150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vtitle">
    <w:name w:val="citv_title"/>
    <w:basedOn w:val="a0"/>
    <w:rsid w:val="003150EE"/>
  </w:style>
  <w:style w:type="character" w:customStyle="1" w:styleId="citvcredit">
    <w:name w:val="citv_credit"/>
    <w:basedOn w:val="a0"/>
    <w:rsid w:val="003150EE"/>
  </w:style>
  <w:style w:type="paragraph" w:styleId="a3">
    <w:name w:val="List Paragraph"/>
    <w:basedOn w:val="a"/>
    <w:uiPriority w:val="34"/>
    <w:qFormat/>
    <w:rsid w:val="00D52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ED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27E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05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2018-01-25T08:58:00Z</cp:lastPrinted>
  <dcterms:created xsi:type="dcterms:W3CDTF">2018-02-03T17:09:00Z</dcterms:created>
  <dcterms:modified xsi:type="dcterms:W3CDTF">2018-02-03T17:19:00Z</dcterms:modified>
</cp:coreProperties>
</file>