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AB0665" w:rsidRPr="008104DF" w:rsidRDefault="00AB0665" w:rsidP="00AB0665">
      <w:pPr>
        <w:spacing w:line="360" w:lineRule="auto"/>
        <w:ind w:left="-35" w:right="-142"/>
        <w:jc w:val="center"/>
        <w:rPr>
          <w:rFonts w:ascii="David" w:hAnsi="David" w:cs="David"/>
          <w:sz w:val="24"/>
          <w:szCs w:val="24"/>
          <w:shd w:val="clear" w:color="auto" w:fill="FFFFFF"/>
          <w:rtl/>
        </w:rPr>
      </w:pPr>
      <w:bookmarkStart w:id="0" w:name="_GoBack"/>
      <w:bookmarkEnd w:id="0"/>
      <w:r w:rsidRPr="008104DF">
        <w:rPr>
          <w:rFonts w:ascii="David" w:hAnsi="David" w:cs="David"/>
          <w:sz w:val="24"/>
          <w:szCs w:val="24"/>
          <w:shd w:val="clear" w:color="auto" w:fill="FFFFFF"/>
          <w:rtl/>
        </w:rPr>
        <w:t>הנכחה ושחזור של יחסי אובייקט עם ילדים החווים היעדר אימהי:</w:t>
      </w:r>
    </w:p>
    <w:p w:rsidR="00F7763B" w:rsidRPr="008104DF" w:rsidRDefault="00AB0665" w:rsidP="00AB0665">
      <w:pPr>
        <w:spacing w:line="360" w:lineRule="auto"/>
        <w:ind w:left="-35" w:right="-142"/>
        <w:jc w:val="center"/>
        <w:rPr>
          <w:rFonts w:ascii="David" w:hAnsi="David" w:cs="David"/>
          <w:sz w:val="24"/>
          <w:szCs w:val="24"/>
          <w:shd w:val="clear" w:color="auto" w:fill="FFFFFF"/>
          <w:rtl/>
        </w:rPr>
      </w:pPr>
      <w:r w:rsidRPr="008104DF">
        <w:rPr>
          <w:rFonts w:ascii="David" w:hAnsi="David" w:cs="David"/>
          <w:sz w:val="24"/>
          <w:szCs w:val="24"/>
          <w:shd w:val="clear" w:color="auto" w:fill="FFFFFF"/>
          <w:rtl/>
        </w:rPr>
        <w:t>מקרה מבחן מתוך טיפול קבוצתי</w:t>
      </w:r>
      <w:r w:rsidR="00A974BA" w:rsidRPr="008104DF">
        <w:rPr>
          <w:rFonts w:ascii="David" w:hAnsi="David" w:cs="David"/>
          <w:sz w:val="24"/>
          <w:szCs w:val="24"/>
          <w:shd w:val="clear" w:color="auto" w:fill="FFFFFF"/>
          <w:rtl/>
        </w:rPr>
        <w:t xml:space="preserve"> </w:t>
      </w:r>
      <w:r w:rsidRPr="008104DF">
        <w:rPr>
          <w:rFonts w:ascii="David" w:hAnsi="David" w:cs="David"/>
          <w:sz w:val="24"/>
          <w:szCs w:val="24"/>
          <w:shd w:val="clear" w:color="auto" w:fill="FFFFFF"/>
          <w:rtl/>
        </w:rPr>
        <w:t>בפסיכודרמה</w:t>
      </w:r>
    </w:p>
    <w:p w:rsidR="004E0FAB" w:rsidRDefault="00800CC0" w:rsidP="001830B5">
      <w:pPr>
        <w:pStyle w:val="NormalWeb"/>
        <w:bidi/>
        <w:spacing w:before="0" w:beforeAutospacing="0" w:after="0" w:afterAutospacing="0" w:line="360" w:lineRule="auto"/>
        <w:jc w:val="both"/>
        <w:textAlignment w:val="baseline"/>
        <w:rPr>
          <w:rFonts w:ascii="Tahoma" w:hAnsi="Tahoma" w:cs="David"/>
          <w:rtl/>
        </w:rPr>
      </w:pPr>
      <w:r w:rsidRPr="00316B88">
        <w:rPr>
          <w:rStyle w:val="Strong"/>
          <w:rFonts w:ascii="Tahoma" w:hAnsi="Tahoma" w:cs="David"/>
          <w:bdr w:val="none" w:sz="0" w:space="0" w:color="auto" w:frame="1"/>
          <w:rtl/>
        </w:rPr>
        <w:t>תקציר</w:t>
      </w:r>
      <w:r w:rsidRPr="00316B88">
        <w:rPr>
          <w:rFonts w:ascii="Tahoma" w:hAnsi="Tahoma" w:cs="David"/>
        </w:rPr>
        <w:br/>
      </w:r>
      <w:r w:rsidR="00860458" w:rsidRPr="00316B88">
        <w:rPr>
          <w:rFonts w:ascii="Tahoma" w:hAnsi="Tahoma" w:cs="David" w:hint="cs"/>
          <w:rtl/>
        </w:rPr>
        <w:t>המאמר הנוכחי מ</w:t>
      </w:r>
      <w:r w:rsidR="00AB0665">
        <w:rPr>
          <w:rFonts w:ascii="Tahoma" w:hAnsi="Tahoma" w:cs="David" w:hint="cs"/>
          <w:rtl/>
        </w:rPr>
        <w:t>ציג מקרה מבחן</w:t>
      </w:r>
      <w:r w:rsidR="00860458" w:rsidRPr="00316B88">
        <w:rPr>
          <w:rFonts w:ascii="Tahoma" w:hAnsi="Tahoma" w:cs="David" w:hint="cs"/>
          <w:rtl/>
        </w:rPr>
        <w:t xml:space="preserve"> </w:t>
      </w:r>
      <w:r w:rsidR="00AB0665">
        <w:rPr>
          <w:rFonts w:ascii="Tahoma" w:hAnsi="Tahoma" w:cs="David" w:hint="cs"/>
          <w:rtl/>
        </w:rPr>
        <w:t xml:space="preserve">מתוך </w:t>
      </w:r>
      <w:r w:rsidR="00860458" w:rsidRPr="00316B88">
        <w:rPr>
          <w:rFonts w:ascii="Tahoma" w:hAnsi="Tahoma" w:cs="David" w:hint="cs"/>
          <w:rtl/>
        </w:rPr>
        <w:t xml:space="preserve">תהליך טיפול </w:t>
      </w:r>
      <w:proofErr w:type="spellStart"/>
      <w:r w:rsidR="00860458" w:rsidRPr="00316B88">
        <w:rPr>
          <w:rFonts w:ascii="Tahoma" w:hAnsi="Tahoma" w:cs="David" w:hint="cs"/>
          <w:rtl/>
        </w:rPr>
        <w:t>פסיכודרמטי</w:t>
      </w:r>
      <w:proofErr w:type="spellEnd"/>
      <w:r w:rsidR="00860458" w:rsidRPr="00316B88">
        <w:rPr>
          <w:rFonts w:ascii="Tahoma" w:hAnsi="Tahoma" w:cs="David" w:hint="cs"/>
          <w:rtl/>
        </w:rPr>
        <w:t xml:space="preserve"> קבוצתי עם </w:t>
      </w:r>
      <w:r w:rsidR="00AB0665">
        <w:rPr>
          <w:rFonts w:ascii="Tahoma" w:hAnsi="Tahoma" w:cs="David" w:hint="cs"/>
          <w:rtl/>
        </w:rPr>
        <w:t>קבוצת ילדות בבית-ספר יסודי.</w:t>
      </w:r>
      <w:r w:rsidR="00860458" w:rsidRPr="00316B88">
        <w:rPr>
          <w:rFonts w:ascii="Tahoma" w:hAnsi="Tahoma" w:cs="David" w:hint="cs"/>
          <w:rtl/>
        </w:rPr>
        <w:t xml:space="preserve"> </w:t>
      </w:r>
      <w:r w:rsidR="004E0FAB" w:rsidRPr="00316B88">
        <w:rPr>
          <w:rFonts w:ascii="Tahoma" w:hAnsi="Tahoma" w:cs="David" w:hint="cs"/>
          <w:rtl/>
        </w:rPr>
        <w:t>לכל אחת מהן סיפור</w:t>
      </w:r>
      <w:r w:rsidR="00AB0665">
        <w:rPr>
          <w:rFonts w:ascii="Tahoma" w:hAnsi="Tahoma" w:cs="David" w:hint="cs"/>
          <w:rtl/>
        </w:rPr>
        <w:t xml:space="preserve"> אישי</w:t>
      </w:r>
      <w:r w:rsidR="004E0FAB" w:rsidRPr="00316B88">
        <w:rPr>
          <w:rFonts w:ascii="Tahoma" w:hAnsi="Tahoma" w:cs="David" w:hint="cs"/>
          <w:rtl/>
        </w:rPr>
        <w:t xml:space="preserve"> </w:t>
      </w:r>
      <w:r w:rsidR="00AB0665">
        <w:rPr>
          <w:rFonts w:ascii="Tahoma" w:hAnsi="Tahoma" w:cs="David" w:hint="cs"/>
          <w:rtl/>
        </w:rPr>
        <w:t>ש</w:t>
      </w:r>
      <w:r w:rsidR="004E0FAB" w:rsidRPr="00316B88">
        <w:rPr>
          <w:rFonts w:ascii="Tahoma" w:hAnsi="Tahoma" w:cs="David"/>
          <w:rtl/>
        </w:rPr>
        <w:t xml:space="preserve">בבסיסו חוויה </w:t>
      </w:r>
      <w:r w:rsidR="004E0FAB" w:rsidRPr="00316B88">
        <w:rPr>
          <w:rFonts w:ascii="Tahoma" w:hAnsi="Tahoma" w:cs="David" w:hint="cs"/>
          <w:rtl/>
        </w:rPr>
        <w:t>עמוקה ו</w:t>
      </w:r>
      <w:r w:rsidR="004E0FAB" w:rsidRPr="00316B88">
        <w:rPr>
          <w:rFonts w:ascii="Tahoma" w:hAnsi="Tahoma" w:cs="David"/>
          <w:rtl/>
        </w:rPr>
        <w:t>כואבת של אם נוכחת-נעדרת</w:t>
      </w:r>
      <w:r w:rsidR="00860458" w:rsidRPr="00316B88">
        <w:rPr>
          <w:rFonts w:ascii="Tahoma" w:hAnsi="Tahoma" w:cs="David" w:hint="cs"/>
          <w:rtl/>
        </w:rPr>
        <w:t>.</w:t>
      </w:r>
      <w:r w:rsidR="004E0FAB" w:rsidRPr="00316B88">
        <w:rPr>
          <w:rFonts w:ascii="Tahoma" w:hAnsi="Tahoma" w:cs="David" w:hint="cs"/>
          <w:rtl/>
        </w:rPr>
        <w:t xml:space="preserve"> </w:t>
      </w:r>
      <w:r w:rsidR="00860458" w:rsidRPr="00316B88">
        <w:rPr>
          <w:rFonts w:ascii="Tahoma" w:hAnsi="Tahoma" w:cs="David" w:hint="cs"/>
          <w:rtl/>
        </w:rPr>
        <w:t xml:space="preserve">מטרת המאמר להראות כיצד הבמה </w:t>
      </w:r>
      <w:proofErr w:type="spellStart"/>
      <w:r w:rsidR="00860458" w:rsidRPr="00316B88">
        <w:rPr>
          <w:rFonts w:ascii="Tahoma" w:hAnsi="Tahoma" w:cs="David" w:hint="cs"/>
          <w:rtl/>
        </w:rPr>
        <w:t>הפסיכודרמטית</w:t>
      </w:r>
      <w:proofErr w:type="spellEnd"/>
      <w:r w:rsidR="00860458" w:rsidRPr="00316B88">
        <w:rPr>
          <w:rFonts w:ascii="Tahoma" w:hAnsi="Tahoma" w:cs="David" w:hint="cs"/>
          <w:rtl/>
        </w:rPr>
        <w:t xml:space="preserve"> מאפשרת מגע מחודש עם החסר העמוק </w:t>
      </w:r>
      <w:r w:rsidR="00AD365C">
        <w:rPr>
          <w:rFonts w:ascii="Tahoma" w:hAnsi="Tahoma" w:cs="David" w:hint="cs"/>
          <w:rtl/>
        </w:rPr>
        <w:t>והכאב שחוות הבנות.</w:t>
      </w:r>
      <w:r w:rsidR="00860458" w:rsidRPr="00316B88">
        <w:rPr>
          <w:rFonts w:ascii="Tahoma" w:hAnsi="Tahoma" w:cs="David" w:hint="cs"/>
          <w:rtl/>
        </w:rPr>
        <w:t xml:space="preserve"> </w:t>
      </w:r>
      <w:r w:rsidR="00AD365C">
        <w:rPr>
          <w:rFonts w:ascii="Tahoma" w:hAnsi="Tahoma" w:cs="David" w:hint="cs"/>
          <w:rtl/>
        </w:rPr>
        <w:t xml:space="preserve">זאת </w:t>
      </w:r>
      <w:r w:rsidR="004E0FAB" w:rsidRPr="00316B88">
        <w:rPr>
          <w:rFonts w:ascii="Tahoma" w:hAnsi="Tahoma" w:cs="David" w:hint="cs"/>
          <w:rtl/>
        </w:rPr>
        <w:t xml:space="preserve">באמצעות </w:t>
      </w:r>
      <w:r w:rsidR="00860458" w:rsidRPr="00316B88">
        <w:rPr>
          <w:rFonts w:ascii="Tahoma" w:hAnsi="Tahoma" w:cs="David" w:hint="cs"/>
          <w:rtl/>
        </w:rPr>
        <w:t>נוכחות</w:t>
      </w:r>
      <w:r w:rsidR="004E0FAB" w:rsidRPr="00316B88">
        <w:rPr>
          <w:rFonts w:ascii="Tahoma" w:hAnsi="Tahoma" w:cs="David" w:hint="cs"/>
          <w:rtl/>
        </w:rPr>
        <w:t>ה</w:t>
      </w:r>
      <w:r w:rsidR="00860458" w:rsidRPr="00316B88">
        <w:rPr>
          <w:rFonts w:ascii="Tahoma" w:hAnsi="Tahoma" w:cs="David" w:hint="cs"/>
          <w:rtl/>
        </w:rPr>
        <w:t xml:space="preserve"> החיה</w:t>
      </w:r>
      <w:r w:rsidR="004E0FAB" w:rsidRPr="00316B88">
        <w:rPr>
          <w:rFonts w:ascii="Tahoma" w:hAnsi="Tahoma" w:cs="David" w:hint="cs"/>
          <w:rtl/>
        </w:rPr>
        <w:t xml:space="preserve"> </w:t>
      </w:r>
      <w:r w:rsidR="00860458" w:rsidRPr="00316B88">
        <w:rPr>
          <w:rFonts w:ascii="Tahoma" w:hAnsi="Tahoma" w:cs="David" w:hint="cs"/>
          <w:rtl/>
        </w:rPr>
        <w:t>של</w:t>
      </w:r>
      <w:r w:rsidR="00BD2DFF" w:rsidRPr="00316B88">
        <w:rPr>
          <w:rFonts w:ascii="Tahoma" w:hAnsi="Tahoma" w:cs="David" w:hint="cs"/>
          <w:rtl/>
        </w:rPr>
        <w:t xml:space="preserve"> </w:t>
      </w:r>
      <w:r w:rsidR="00860458" w:rsidRPr="00316B88">
        <w:rPr>
          <w:rFonts w:ascii="Tahoma" w:hAnsi="Tahoma" w:cs="David" w:hint="cs"/>
          <w:rtl/>
        </w:rPr>
        <w:t xml:space="preserve">המנחה כאובייקט. </w:t>
      </w:r>
      <w:r w:rsidR="00342DD5" w:rsidRPr="00316B88">
        <w:rPr>
          <w:rFonts w:ascii="Tahoma" w:hAnsi="Tahoma" w:cs="David"/>
          <w:rtl/>
        </w:rPr>
        <w:t xml:space="preserve">התהליך הקבוצתי </w:t>
      </w:r>
      <w:r w:rsidR="00342DD5">
        <w:rPr>
          <w:rFonts w:ascii="Tahoma" w:hAnsi="Tahoma" w:cs="David"/>
          <w:rtl/>
        </w:rPr>
        <w:t xml:space="preserve">שזר לתוכו </w:t>
      </w:r>
      <w:r w:rsidR="00342DD5" w:rsidRPr="00316B88">
        <w:rPr>
          <w:rFonts w:ascii="Tahoma" w:hAnsi="Tahoma" w:cs="David"/>
          <w:rtl/>
        </w:rPr>
        <w:t>סוגים</w:t>
      </w:r>
      <w:r w:rsidR="00342DD5">
        <w:rPr>
          <w:rFonts w:ascii="Tahoma" w:hAnsi="Tahoma" w:cs="David" w:hint="cs"/>
          <w:rtl/>
        </w:rPr>
        <w:t xml:space="preserve"> שונים</w:t>
      </w:r>
      <w:r w:rsidR="00342DD5" w:rsidRPr="00316B88">
        <w:rPr>
          <w:rFonts w:ascii="Tahoma" w:hAnsi="Tahoma" w:cs="David"/>
          <w:rtl/>
        </w:rPr>
        <w:t xml:space="preserve"> של יחסי אובייקט </w:t>
      </w:r>
      <w:r w:rsidR="00342DD5">
        <w:rPr>
          <w:rFonts w:ascii="Tahoma" w:hAnsi="Tahoma" w:cs="David" w:hint="cs"/>
          <w:rtl/>
        </w:rPr>
        <w:t>ה</w:t>
      </w:r>
      <w:r w:rsidR="00342DD5" w:rsidRPr="00316B88">
        <w:rPr>
          <w:rFonts w:ascii="Tahoma" w:hAnsi="Tahoma" w:cs="David"/>
          <w:rtl/>
        </w:rPr>
        <w:t>משוחזרים אל מול האובייקט האימהי הנוכח בקבוצה</w:t>
      </w:r>
      <w:r w:rsidR="00342DD5" w:rsidRPr="00316B88">
        <w:rPr>
          <w:rFonts w:ascii="Tahoma" w:hAnsi="Tahoma" w:cs="David" w:hint="cs"/>
          <w:rtl/>
        </w:rPr>
        <w:t xml:space="preserve">. דרך היחסים </w:t>
      </w:r>
      <w:r w:rsidR="00342DD5">
        <w:rPr>
          <w:rFonts w:ascii="Tahoma" w:hAnsi="Tahoma" w:cs="David" w:hint="cs"/>
          <w:rtl/>
        </w:rPr>
        <w:t xml:space="preserve">של הבנות </w:t>
      </w:r>
      <w:r w:rsidR="00342DD5" w:rsidRPr="00316B88">
        <w:rPr>
          <w:rFonts w:ascii="Tahoma" w:hAnsi="Tahoma" w:cs="David" w:hint="cs"/>
          <w:rtl/>
        </w:rPr>
        <w:t xml:space="preserve">עם </w:t>
      </w:r>
      <w:r w:rsidR="00342DD5">
        <w:rPr>
          <w:rFonts w:ascii="Tahoma" w:hAnsi="Tahoma" w:cs="David" w:hint="cs"/>
          <w:rtl/>
        </w:rPr>
        <w:t>הדמות המטפלת בא לידי ביטוי</w:t>
      </w:r>
      <w:r w:rsidR="00342DD5" w:rsidRPr="00316B88">
        <w:rPr>
          <w:rFonts w:ascii="Tahoma" w:hAnsi="Tahoma" w:cs="David"/>
          <w:rtl/>
        </w:rPr>
        <w:t xml:space="preserve"> הקושי </w:t>
      </w:r>
      <w:r w:rsidR="00342DD5">
        <w:rPr>
          <w:rFonts w:ascii="Tahoma" w:hAnsi="Tahoma" w:cs="David" w:hint="cs"/>
          <w:rtl/>
        </w:rPr>
        <w:t>שב</w:t>
      </w:r>
      <w:r w:rsidR="00342DD5" w:rsidRPr="00316B88">
        <w:rPr>
          <w:rFonts w:ascii="Tahoma" w:hAnsi="Tahoma" w:cs="David"/>
          <w:rtl/>
        </w:rPr>
        <w:t xml:space="preserve">היעדר דמות אם מחזיקה, מכילה המאפשרת בשלות </w:t>
      </w:r>
      <w:proofErr w:type="spellStart"/>
      <w:r w:rsidR="00342DD5" w:rsidRPr="00316B88">
        <w:rPr>
          <w:rFonts w:ascii="Tahoma" w:hAnsi="Tahoma" w:cs="David"/>
          <w:rtl/>
        </w:rPr>
        <w:t>וגדילה.</w:t>
      </w:r>
      <w:r w:rsidR="00AD365C">
        <w:rPr>
          <w:rFonts w:ascii="Tahoma" w:hAnsi="Tahoma" w:cs="David" w:hint="cs"/>
          <w:rtl/>
        </w:rPr>
        <w:t>ב</w:t>
      </w:r>
      <w:r w:rsidR="00AB0665">
        <w:rPr>
          <w:rFonts w:ascii="Tahoma" w:hAnsi="Tahoma" w:cs="David" w:hint="cs"/>
          <w:rtl/>
        </w:rPr>
        <w:t>אמצעות</w:t>
      </w:r>
      <w:proofErr w:type="spellEnd"/>
      <w:r w:rsidR="00AB0665">
        <w:rPr>
          <w:rFonts w:ascii="Tahoma" w:hAnsi="Tahoma" w:cs="David" w:hint="cs"/>
          <w:rtl/>
        </w:rPr>
        <w:t xml:space="preserve"> מקרה מבחן של משתתפות מתוך הקבוצה ה</w:t>
      </w:r>
      <w:r w:rsidR="00AD365C">
        <w:rPr>
          <w:rFonts w:ascii="Tahoma" w:hAnsi="Tahoma" w:cs="David" w:hint="cs"/>
          <w:rtl/>
        </w:rPr>
        <w:t>מאמר</w:t>
      </w:r>
      <w:r w:rsidR="00AB0665">
        <w:rPr>
          <w:rFonts w:ascii="Tahoma" w:hAnsi="Tahoma" w:cs="David" w:hint="cs"/>
          <w:rtl/>
        </w:rPr>
        <w:t xml:space="preserve"> מציג</w:t>
      </w:r>
      <w:r w:rsidR="00AD365C">
        <w:rPr>
          <w:rFonts w:ascii="Tahoma" w:hAnsi="Tahoma" w:cs="David" w:hint="cs"/>
          <w:rtl/>
        </w:rPr>
        <w:t xml:space="preserve"> את האופן בו</w:t>
      </w:r>
      <w:r w:rsidR="00636206" w:rsidRPr="00316B88">
        <w:rPr>
          <w:rFonts w:ascii="Tahoma" w:hAnsi="Tahoma" w:cs="David" w:hint="cs"/>
          <w:rtl/>
        </w:rPr>
        <w:t xml:space="preserve"> </w:t>
      </w:r>
      <w:r w:rsidR="00103D53" w:rsidRPr="00316B88">
        <w:rPr>
          <w:rFonts w:ascii="Tahoma" w:hAnsi="Tahoma" w:cs="David" w:hint="cs"/>
          <w:rtl/>
        </w:rPr>
        <w:t>שחזרו הבנו</w:t>
      </w:r>
      <w:r w:rsidR="00AB0665">
        <w:rPr>
          <w:rFonts w:ascii="Tahoma" w:hAnsi="Tahoma" w:cs="David" w:hint="cs"/>
          <w:rtl/>
        </w:rPr>
        <w:t>ת את כאבן באמצעות הפסיכודרמה, ומ</w:t>
      </w:r>
      <w:r w:rsidR="00103D53" w:rsidRPr="00316B88">
        <w:rPr>
          <w:rFonts w:ascii="Tahoma" w:hAnsi="Tahoma" w:cs="David" w:hint="cs"/>
          <w:rtl/>
        </w:rPr>
        <w:t xml:space="preserve">ראה כיצד </w:t>
      </w:r>
      <w:r w:rsidR="00636206" w:rsidRPr="00316B88">
        <w:rPr>
          <w:rFonts w:ascii="Tahoma" w:hAnsi="Tahoma" w:cs="David" w:hint="cs"/>
          <w:rtl/>
        </w:rPr>
        <w:t xml:space="preserve">התפתחה הקבוצה לאור תאוריית יחסי האובייקט של בירן. </w:t>
      </w:r>
    </w:p>
    <w:p w:rsidR="00A31B4D" w:rsidRDefault="00A31B4D" w:rsidP="00A31B4D">
      <w:pPr>
        <w:pStyle w:val="NormalWeb"/>
        <w:bidi/>
        <w:spacing w:before="0" w:beforeAutospacing="0" w:after="0" w:afterAutospacing="0" w:line="360" w:lineRule="auto"/>
        <w:jc w:val="both"/>
        <w:textAlignment w:val="baseline"/>
        <w:rPr>
          <w:rFonts w:ascii="Tahoma" w:hAnsi="Tahoma" w:cs="David"/>
          <w:rtl/>
        </w:rPr>
      </w:pPr>
    </w:p>
    <w:p w:rsidR="00AB0665" w:rsidRPr="00AB0665" w:rsidRDefault="00AB0665" w:rsidP="001830B5">
      <w:pPr>
        <w:spacing w:after="0" w:line="360" w:lineRule="auto"/>
        <w:ind w:right="-142"/>
        <w:rPr>
          <w:rFonts w:ascii="David" w:hAnsi="David" w:cs="David"/>
          <w:sz w:val="24"/>
          <w:szCs w:val="24"/>
          <w:shd w:val="clear" w:color="auto" w:fill="FFFFFF"/>
          <w:rtl/>
        </w:rPr>
      </w:pPr>
    </w:p>
    <w:p w:rsidR="00AB0665" w:rsidRPr="00AB0665" w:rsidRDefault="00AB0665" w:rsidP="00AB0665">
      <w:pPr>
        <w:pStyle w:val="NormalWeb"/>
        <w:bidi/>
        <w:spacing w:before="0" w:beforeAutospacing="0" w:after="0" w:afterAutospacing="0" w:line="360" w:lineRule="auto"/>
        <w:ind w:left="567" w:right="567"/>
        <w:jc w:val="both"/>
        <w:textAlignment w:val="baseline"/>
        <w:rPr>
          <w:rFonts w:ascii="Tahoma" w:hAnsi="Tahoma" w:cs="David"/>
          <w:i/>
          <w:iCs/>
          <w:rtl/>
        </w:rPr>
      </w:pPr>
    </w:p>
    <w:p w:rsidR="00AB0665" w:rsidRDefault="00AB0665" w:rsidP="00AB0665">
      <w:pPr>
        <w:pStyle w:val="NormalWeb"/>
        <w:bidi/>
        <w:spacing w:before="0" w:beforeAutospacing="0" w:after="0" w:afterAutospacing="0" w:line="360" w:lineRule="auto"/>
        <w:jc w:val="both"/>
        <w:textAlignment w:val="baseline"/>
        <w:rPr>
          <w:rFonts w:ascii="Tahoma" w:hAnsi="Tahoma" w:cs="David"/>
          <w:b/>
          <w:bCs/>
          <w:rtl/>
        </w:rPr>
      </w:pPr>
    </w:p>
    <w:p w:rsidR="004E0FAB" w:rsidRPr="00316B88" w:rsidRDefault="004E0FAB" w:rsidP="00AB0665">
      <w:pPr>
        <w:pStyle w:val="NormalWeb"/>
        <w:bidi/>
        <w:spacing w:before="0" w:beforeAutospacing="0" w:after="0" w:afterAutospacing="0" w:line="360" w:lineRule="auto"/>
        <w:jc w:val="both"/>
        <w:textAlignment w:val="baseline"/>
        <w:rPr>
          <w:rFonts w:ascii="Tahoma" w:hAnsi="Tahoma" w:cs="David"/>
          <w:b/>
          <w:bCs/>
          <w:rtl/>
        </w:rPr>
      </w:pPr>
      <w:r w:rsidRPr="00316B88">
        <w:rPr>
          <w:rFonts w:ascii="Tahoma" w:hAnsi="Tahoma" w:cs="David" w:hint="cs"/>
          <w:b/>
          <w:bCs/>
          <w:rtl/>
        </w:rPr>
        <w:t>הקדמה</w:t>
      </w:r>
    </w:p>
    <w:p w:rsidR="00F7763B" w:rsidRPr="00316B88" w:rsidRDefault="004E0FAB" w:rsidP="00A50513">
      <w:pPr>
        <w:spacing w:after="0" w:line="360" w:lineRule="auto"/>
        <w:jc w:val="both"/>
        <w:rPr>
          <w:rFonts w:ascii="Tahoma" w:eastAsia="Calibri" w:hAnsi="Tahoma" w:cs="David"/>
          <w:sz w:val="24"/>
          <w:szCs w:val="24"/>
          <w:rtl/>
        </w:rPr>
      </w:pPr>
      <w:r w:rsidRPr="00316B88">
        <w:rPr>
          <w:rFonts w:ascii="Tahoma" w:hAnsi="Tahoma" w:cs="David"/>
          <w:sz w:val="24"/>
          <w:szCs w:val="24"/>
          <w:rtl/>
        </w:rPr>
        <w:t xml:space="preserve">מאמר זה מתאר תהליך טיפול </w:t>
      </w:r>
      <w:proofErr w:type="spellStart"/>
      <w:r w:rsidRPr="00316B88">
        <w:rPr>
          <w:rFonts w:ascii="Tahoma" w:hAnsi="Tahoma" w:cs="David"/>
          <w:sz w:val="24"/>
          <w:szCs w:val="24"/>
          <w:rtl/>
        </w:rPr>
        <w:t>פסיכודרמטי</w:t>
      </w:r>
      <w:proofErr w:type="spellEnd"/>
      <w:r w:rsidRPr="00316B88">
        <w:rPr>
          <w:rFonts w:ascii="Tahoma" w:hAnsi="Tahoma" w:cs="David"/>
          <w:sz w:val="24"/>
          <w:szCs w:val="24"/>
          <w:rtl/>
        </w:rPr>
        <w:t xml:space="preserve"> שהתקיים</w:t>
      </w:r>
      <w:r w:rsidR="00A31B4D">
        <w:rPr>
          <w:rFonts w:ascii="Tahoma" w:hAnsi="Tahoma" w:cs="David" w:hint="cs"/>
          <w:sz w:val="24"/>
          <w:szCs w:val="24"/>
          <w:rtl/>
        </w:rPr>
        <w:t xml:space="preserve"> ב</w:t>
      </w:r>
      <w:r w:rsidR="0036479A" w:rsidRPr="00316B88">
        <w:rPr>
          <w:rFonts w:ascii="Tahoma" w:hAnsi="Tahoma" w:cs="David" w:hint="cs"/>
          <w:sz w:val="24"/>
          <w:szCs w:val="24"/>
          <w:rtl/>
        </w:rPr>
        <w:t>בית ספר יסודי במרכז הארץ, בו השתתפו ארבע בנות בכיתה ד'</w:t>
      </w:r>
      <w:r w:rsidRPr="00316B88">
        <w:rPr>
          <w:rFonts w:ascii="Tahoma" w:hAnsi="Tahoma" w:cs="David"/>
          <w:sz w:val="24"/>
          <w:szCs w:val="24"/>
          <w:rtl/>
        </w:rPr>
        <w:t xml:space="preserve">. </w:t>
      </w:r>
      <w:bookmarkStart w:id="1" w:name="_Toc419401530"/>
      <w:bookmarkStart w:id="2" w:name="_Toc419730925"/>
      <w:bookmarkStart w:id="3" w:name="_Toc422234999"/>
      <w:bookmarkStart w:id="4" w:name="_Toc423451572"/>
      <w:bookmarkStart w:id="5" w:name="_Toc423885101"/>
      <w:bookmarkStart w:id="6" w:name="_Toc425195303"/>
      <w:bookmarkStart w:id="7" w:name="_Toc425753763"/>
      <w:r w:rsidR="00A7388D" w:rsidRPr="00316B88">
        <w:rPr>
          <w:rFonts w:ascii="Tahoma" w:hAnsi="Tahoma" w:cs="David" w:hint="cs"/>
          <w:sz w:val="24"/>
          <w:szCs w:val="24"/>
          <w:rtl/>
        </w:rPr>
        <w:t>אימהותיה</w:t>
      </w:r>
      <w:r w:rsidR="00A7388D" w:rsidRPr="00316B88">
        <w:rPr>
          <w:rFonts w:ascii="Tahoma" w:hAnsi="Tahoma" w:cs="David" w:hint="eastAsia"/>
          <w:sz w:val="24"/>
          <w:szCs w:val="24"/>
          <w:rtl/>
        </w:rPr>
        <w:t>ן</w:t>
      </w:r>
      <w:r w:rsidR="0036479A" w:rsidRPr="00316B88">
        <w:rPr>
          <w:rFonts w:ascii="Tahoma" w:hAnsi="Tahoma" w:cs="David" w:hint="cs"/>
          <w:sz w:val="24"/>
          <w:szCs w:val="24"/>
          <w:rtl/>
        </w:rPr>
        <w:t xml:space="preserve"> של בנות אלו נחוו </w:t>
      </w:r>
      <w:r w:rsidR="0036479A" w:rsidRPr="00316B88">
        <w:rPr>
          <w:rFonts w:ascii="Tahoma" w:eastAsia="Calibri" w:hAnsi="Tahoma" w:cs="David"/>
          <w:sz w:val="24"/>
          <w:szCs w:val="24"/>
          <w:rtl/>
        </w:rPr>
        <w:t xml:space="preserve">כנעדרות רגשית </w:t>
      </w:r>
      <w:bookmarkStart w:id="8" w:name="_Toc419034811"/>
      <w:bookmarkStart w:id="9" w:name="_Toc419034973"/>
      <w:r w:rsidR="0036479A" w:rsidRPr="00316B88">
        <w:rPr>
          <w:rFonts w:ascii="Tahoma" w:eastAsia="Calibri" w:hAnsi="Tahoma" w:cs="David"/>
          <w:sz w:val="24"/>
          <w:szCs w:val="24"/>
          <w:rtl/>
        </w:rPr>
        <w:t>מנקודת מבטן של היל</w:t>
      </w:r>
      <w:r w:rsidR="00A31B4D">
        <w:rPr>
          <w:rFonts w:ascii="Tahoma" w:eastAsia="Calibri" w:hAnsi="Tahoma" w:cs="David"/>
          <w:sz w:val="24"/>
          <w:szCs w:val="24"/>
          <w:rtl/>
        </w:rPr>
        <w:t>דות,</w:t>
      </w:r>
      <w:r w:rsidR="0036479A" w:rsidRPr="00316B88">
        <w:rPr>
          <w:rFonts w:ascii="Tahoma" w:eastAsia="Calibri" w:hAnsi="Tahoma" w:cs="David" w:hint="cs"/>
          <w:sz w:val="24"/>
          <w:szCs w:val="24"/>
          <w:rtl/>
        </w:rPr>
        <w:t xml:space="preserve"> </w:t>
      </w:r>
      <w:r w:rsidR="0036479A" w:rsidRPr="00316B88">
        <w:rPr>
          <w:rFonts w:ascii="Tahoma" w:eastAsia="Calibri" w:hAnsi="Tahoma" w:cs="David"/>
          <w:sz w:val="24"/>
          <w:szCs w:val="24"/>
          <w:rtl/>
        </w:rPr>
        <w:t xml:space="preserve">כל אחת בעוצמה </w:t>
      </w:r>
      <w:r w:rsidR="00FC2402" w:rsidRPr="00316B88">
        <w:rPr>
          <w:rFonts w:ascii="Tahoma" w:eastAsia="Calibri" w:hAnsi="Tahoma" w:cs="David"/>
          <w:sz w:val="24"/>
          <w:szCs w:val="24"/>
          <w:rtl/>
        </w:rPr>
        <w:t>ו</w:t>
      </w:r>
      <w:r w:rsidR="0036479A" w:rsidRPr="00316B88">
        <w:rPr>
          <w:rFonts w:ascii="Tahoma" w:eastAsia="Calibri" w:hAnsi="Tahoma" w:cs="David"/>
          <w:sz w:val="24"/>
          <w:szCs w:val="24"/>
          <w:rtl/>
        </w:rPr>
        <w:t>אופן אחר</w:t>
      </w:r>
      <w:r w:rsidR="00FC2402" w:rsidRPr="00316B88">
        <w:rPr>
          <w:rFonts w:ascii="Tahoma" w:hAnsi="Tahoma" w:cs="David" w:hint="cs"/>
          <w:sz w:val="24"/>
          <w:szCs w:val="24"/>
          <w:rtl/>
        </w:rPr>
        <w:t>ים</w:t>
      </w:r>
      <w:r w:rsidR="0036479A" w:rsidRPr="00316B88">
        <w:rPr>
          <w:rFonts w:ascii="Tahoma" w:hAnsi="Tahoma" w:cs="David" w:hint="cs"/>
          <w:sz w:val="24"/>
          <w:szCs w:val="24"/>
          <w:rtl/>
        </w:rPr>
        <w:t xml:space="preserve">. לאורך </w:t>
      </w:r>
      <w:r w:rsidR="0036479A" w:rsidRPr="00316B88">
        <w:rPr>
          <w:rFonts w:ascii="Tahoma" w:hAnsi="Tahoma" w:cs="David"/>
          <w:sz w:val="24"/>
          <w:szCs w:val="24"/>
          <w:shd w:val="clear" w:color="auto" w:fill="FFFFFF"/>
          <w:rtl/>
        </w:rPr>
        <w:t>העבודה הקבוצתית</w:t>
      </w:r>
      <w:r w:rsidR="00A50513">
        <w:rPr>
          <w:rFonts w:ascii="Tahoma" w:hAnsi="Tahoma" w:cs="David" w:hint="cs"/>
          <w:sz w:val="24"/>
          <w:szCs w:val="24"/>
          <w:shd w:val="clear" w:color="auto" w:fill="FFFFFF"/>
          <w:rtl/>
        </w:rPr>
        <w:t xml:space="preserve"> המטפלת</w:t>
      </w:r>
      <w:r w:rsidR="0036479A" w:rsidRPr="00316B88">
        <w:rPr>
          <w:rFonts w:ascii="Tahoma" w:hAnsi="Tahoma" w:cs="David"/>
          <w:sz w:val="24"/>
          <w:szCs w:val="24"/>
          <w:shd w:val="clear" w:color="auto" w:fill="FFFFFF"/>
          <w:rtl/>
        </w:rPr>
        <w:t xml:space="preserve"> חש</w:t>
      </w:r>
      <w:r w:rsidR="00A50513">
        <w:rPr>
          <w:rFonts w:ascii="Tahoma" w:hAnsi="Tahoma" w:cs="David" w:hint="cs"/>
          <w:sz w:val="24"/>
          <w:szCs w:val="24"/>
          <w:shd w:val="clear" w:color="auto" w:fill="FFFFFF"/>
          <w:rtl/>
        </w:rPr>
        <w:t>ה</w:t>
      </w:r>
      <w:r w:rsidR="0036479A" w:rsidRPr="00316B88">
        <w:rPr>
          <w:rFonts w:ascii="Tahoma" w:hAnsi="Tahoma" w:cs="David"/>
          <w:sz w:val="24"/>
          <w:szCs w:val="24"/>
          <w:shd w:val="clear" w:color="auto" w:fill="FFFFFF"/>
          <w:rtl/>
        </w:rPr>
        <w:t xml:space="preserve"> מעורבת בתהליכים רגשיים של העברה והזדהות השלכתית, תהליכים </w:t>
      </w:r>
      <w:r w:rsidR="0036479A" w:rsidRPr="00316B88">
        <w:rPr>
          <w:rFonts w:ascii="Tahoma" w:hAnsi="Tahoma" w:cs="David" w:hint="cs"/>
          <w:sz w:val="24"/>
          <w:szCs w:val="24"/>
          <w:shd w:val="clear" w:color="auto" w:fill="FFFFFF"/>
          <w:rtl/>
        </w:rPr>
        <w:t>ש</w:t>
      </w:r>
      <w:r w:rsidR="00A50513">
        <w:rPr>
          <w:rFonts w:ascii="Tahoma" w:hAnsi="Tahoma" w:cs="David" w:hint="cs"/>
          <w:sz w:val="24"/>
          <w:szCs w:val="24"/>
          <w:shd w:val="clear" w:color="auto" w:fill="FFFFFF"/>
          <w:rtl/>
        </w:rPr>
        <w:t>שיקפו את תפקיד המטפלת כ</w:t>
      </w:r>
      <w:r w:rsidR="0036479A" w:rsidRPr="00316B88">
        <w:rPr>
          <w:rFonts w:ascii="Tahoma" w:hAnsi="Tahoma" w:cs="David"/>
          <w:sz w:val="24"/>
          <w:szCs w:val="24"/>
          <w:shd w:val="clear" w:color="auto" w:fill="FFFFFF"/>
          <w:rtl/>
        </w:rPr>
        <w:t xml:space="preserve">אובייקט </w:t>
      </w:r>
      <w:r w:rsidR="0036479A" w:rsidRPr="00316B88">
        <w:rPr>
          <w:rFonts w:ascii="Tahoma" w:hAnsi="Tahoma" w:cs="David" w:hint="cs"/>
          <w:sz w:val="24"/>
          <w:szCs w:val="24"/>
          <w:shd w:val="clear" w:color="auto" w:fill="FFFFFF"/>
          <w:rtl/>
        </w:rPr>
        <w:t xml:space="preserve">אימהי </w:t>
      </w:r>
      <w:r w:rsidR="0036479A" w:rsidRPr="00316B88">
        <w:rPr>
          <w:rFonts w:ascii="Tahoma" w:hAnsi="Tahoma" w:cs="David"/>
          <w:sz w:val="24"/>
          <w:szCs w:val="24"/>
          <w:shd w:val="clear" w:color="auto" w:fill="FFFFFF"/>
          <w:rtl/>
        </w:rPr>
        <w:t>עבור ה</w:t>
      </w:r>
      <w:r w:rsidR="00A50513">
        <w:rPr>
          <w:rFonts w:ascii="Tahoma" w:hAnsi="Tahoma" w:cs="David" w:hint="cs"/>
          <w:sz w:val="24"/>
          <w:szCs w:val="24"/>
          <w:shd w:val="clear" w:color="auto" w:fill="FFFFFF"/>
          <w:rtl/>
        </w:rPr>
        <w:t>משתתפות.</w:t>
      </w:r>
      <w:r w:rsidR="0036479A" w:rsidRPr="00316B88">
        <w:rPr>
          <w:rFonts w:ascii="Tahoma" w:hAnsi="Tahoma" w:cs="David"/>
          <w:sz w:val="24"/>
          <w:szCs w:val="24"/>
          <w:shd w:val="clear" w:color="auto" w:fill="FFFFFF"/>
          <w:rtl/>
        </w:rPr>
        <w:t xml:space="preserve"> </w:t>
      </w:r>
      <w:r w:rsidR="00A31B4D">
        <w:rPr>
          <w:rFonts w:ascii="Tahoma" w:hAnsi="Tahoma" w:cs="David" w:hint="cs"/>
          <w:sz w:val="24"/>
          <w:szCs w:val="24"/>
          <w:shd w:val="clear" w:color="auto" w:fill="FFFFFF"/>
          <w:rtl/>
        </w:rPr>
        <w:t>בממד</w:t>
      </w:r>
      <w:r w:rsidR="00A31B4D">
        <w:rPr>
          <w:rFonts w:ascii="Tahoma" w:hAnsi="Tahoma" w:cs="David"/>
          <w:sz w:val="24"/>
          <w:szCs w:val="24"/>
          <w:shd w:val="clear" w:color="auto" w:fill="FFFFFF"/>
          <w:rtl/>
        </w:rPr>
        <w:t xml:space="preserve"> </w:t>
      </w:r>
      <w:r w:rsidR="00A31B4D">
        <w:rPr>
          <w:rFonts w:ascii="Tahoma" w:hAnsi="Tahoma" w:cs="David" w:hint="cs"/>
          <w:sz w:val="24"/>
          <w:szCs w:val="24"/>
          <w:shd w:val="clear" w:color="auto" w:fill="FFFFFF"/>
          <w:rtl/>
        </w:rPr>
        <w:t>ש</w:t>
      </w:r>
      <w:r w:rsidR="00A31B4D">
        <w:rPr>
          <w:rFonts w:ascii="Tahoma" w:hAnsi="Tahoma" w:cs="David"/>
          <w:sz w:val="24"/>
          <w:szCs w:val="24"/>
          <w:shd w:val="clear" w:color="auto" w:fill="FFFFFF"/>
          <w:rtl/>
        </w:rPr>
        <w:t>ל</w:t>
      </w:r>
      <w:r w:rsidR="00A31B4D">
        <w:rPr>
          <w:rFonts w:ascii="Tahoma" w:hAnsi="Tahoma" w:cs="David" w:hint="cs"/>
          <w:sz w:val="24"/>
          <w:szCs w:val="24"/>
          <w:shd w:val="clear" w:color="auto" w:fill="FFFFFF"/>
          <w:rtl/>
        </w:rPr>
        <w:t xml:space="preserve"> </w:t>
      </w:r>
      <w:r w:rsidR="00A31B4D">
        <w:rPr>
          <w:rFonts w:ascii="Tahoma" w:hAnsi="Tahoma" w:cs="David"/>
          <w:sz w:val="24"/>
          <w:szCs w:val="24"/>
          <w:shd w:val="clear" w:color="auto" w:fill="FFFFFF"/>
          <w:rtl/>
        </w:rPr>
        <w:t>נוכח</w:t>
      </w:r>
      <w:r w:rsidR="00A31B4D">
        <w:rPr>
          <w:rFonts w:ascii="Tahoma" w:hAnsi="Tahoma" w:cs="David" w:hint="cs"/>
          <w:sz w:val="24"/>
          <w:szCs w:val="24"/>
          <w:shd w:val="clear" w:color="auto" w:fill="FFFFFF"/>
          <w:rtl/>
        </w:rPr>
        <w:t>ות-הי</w:t>
      </w:r>
      <w:r w:rsidR="0036479A" w:rsidRPr="00316B88">
        <w:rPr>
          <w:rFonts w:ascii="Tahoma" w:hAnsi="Tahoma" w:cs="David"/>
          <w:sz w:val="24"/>
          <w:szCs w:val="24"/>
          <w:shd w:val="clear" w:color="auto" w:fill="FFFFFF"/>
          <w:rtl/>
        </w:rPr>
        <w:t>עדר</w:t>
      </w:r>
      <w:r w:rsidR="00A31B4D">
        <w:rPr>
          <w:rFonts w:ascii="Tahoma" w:hAnsi="Tahoma" w:cs="David" w:hint="cs"/>
          <w:sz w:val="24"/>
          <w:szCs w:val="24"/>
          <w:shd w:val="clear" w:color="auto" w:fill="FFFFFF"/>
          <w:rtl/>
        </w:rPr>
        <w:t>ות</w:t>
      </w:r>
      <w:r w:rsidR="0036479A" w:rsidRPr="00316B88">
        <w:rPr>
          <w:rFonts w:ascii="Tahoma" w:hAnsi="Tahoma" w:cs="David"/>
          <w:sz w:val="24"/>
          <w:szCs w:val="24"/>
          <w:shd w:val="clear" w:color="auto" w:fill="FFFFFF"/>
          <w:rtl/>
        </w:rPr>
        <w:t xml:space="preserve"> </w:t>
      </w:r>
      <w:r w:rsidR="00A50513">
        <w:rPr>
          <w:rFonts w:ascii="Tahoma" w:hAnsi="Tahoma" w:cs="David" w:hint="cs"/>
          <w:sz w:val="24"/>
          <w:szCs w:val="24"/>
          <w:shd w:val="clear" w:color="auto" w:fill="FFFFFF"/>
          <w:rtl/>
        </w:rPr>
        <w:t>המטפלת חוותה עצמה מחד</w:t>
      </w:r>
      <w:r w:rsidR="0036479A" w:rsidRPr="00316B88">
        <w:rPr>
          <w:rFonts w:ascii="Tahoma" w:hAnsi="Tahoma" w:cs="David"/>
          <w:sz w:val="24"/>
          <w:szCs w:val="24"/>
          <w:shd w:val="clear" w:color="auto" w:fill="FFFFFF"/>
          <w:rtl/>
        </w:rPr>
        <w:t xml:space="preserve"> </w:t>
      </w:r>
      <w:r w:rsidR="00A50513">
        <w:rPr>
          <w:rFonts w:ascii="Tahoma" w:hAnsi="Tahoma" w:cs="David" w:hint="cs"/>
          <w:sz w:val="24"/>
          <w:szCs w:val="24"/>
          <w:shd w:val="clear" w:color="auto" w:fill="FFFFFF"/>
          <w:rtl/>
        </w:rPr>
        <w:t>כ</w:t>
      </w:r>
      <w:r w:rsidR="0036479A" w:rsidRPr="00316B88">
        <w:rPr>
          <w:rFonts w:ascii="Tahoma" w:hAnsi="Tahoma" w:cs="David"/>
          <w:sz w:val="24"/>
          <w:szCs w:val="24"/>
          <w:shd w:val="clear" w:color="auto" w:fill="FFFFFF"/>
          <w:rtl/>
        </w:rPr>
        <w:t>אובייקט נוכח עבור</w:t>
      </w:r>
      <w:r w:rsidR="00A50513">
        <w:rPr>
          <w:rFonts w:ascii="Tahoma" w:hAnsi="Tahoma" w:cs="David" w:hint="cs"/>
          <w:sz w:val="24"/>
          <w:szCs w:val="24"/>
          <w:shd w:val="clear" w:color="auto" w:fill="FFFFFF"/>
          <w:rtl/>
        </w:rPr>
        <w:t xml:space="preserve"> המשתתפות</w:t>
      </w:r>
      <w:r w:rsidR="0036479A" w:rsidRPr="00316B88">
        <w:rPr>
          <w:rFonts w:ascii="Tahoma" w:hAnsi="Tahoma" w:cs="David"/>
          <w:sz w:val="24"/>
          <w:szCs w:val="24"/>
          <w:shd w:val="clear" w:color="auto" w:fill="FFFFFF"/>
          <w:rtl/>
        </w:rPr>
        <w:t xml:space="preserve">, ומאידך, אובייקט </w:t>
      </w:r>
      <w:r w:rsidR="00A31B4D">
        <w:rPr>
          <w:rFonts w:ascii="Tahoma" w:hAnsi="Tahoma" w:cs="David"/>
          <w:sz w:val="24"/>
          <w:szCs w:val="24"/>
          <w:shd w:val="clear" w:color="auto" w:fill="FFFFFF"/>
          <w:rtl/>
        </w:rPr>
        <w:t>המעורר</w:t>
      </w:r>
      <w:r w:rsidR="0036479A" w:rsidRPr="00316B88">
        <w:rPr>
          <w:rFonts w:ascii="Tahoma" w:hAnsi="Tahoma" w:cs="David"/>
          <w:sz w:val="24"/>
          <w:szCs w:val="24"/>
          <w:shd w:val="clear" w:color="auto" w:fill="FFFFFF"/>
          <w:rtl/>
        </w:rPr>
        <w:t xml:space="preserve"> שחזור</w:t>
      </w:r>
      <w:r w:rsidR="00A31B4D">
        <w:rPr>
          <w:rFonts w:ascii="Tahoma" w:hAnsi="Tahoma" w:cs="David" w:hint="cs"/>
          <w:sz w:val="24"/>
          <w:szCs w:val="24"/>
          <w:shd w:val="clear" w:color="auto" w:fill="FFFFFF"/>
          <w:rtl/>
        </w:rPr>
        <w:t xml:space="preserve"> של</w:t>
      </w:r>
      <w:r w:rsidR="0036479A" w:rsidRPr="00316B88">
        <w:rPr>
          <w:rFonts w:ascii="Tahoma" w:hAnsi="Tahoma" w:cs="David"/>
          <w:sz w:val="24"/>
          <w:szCs w:val="24"/>
          <w:shd w:val="clear" w:color="auto" w:fill="FFFFFF"/>
          <w:rtl/>
        </w:rPr>
        <w:t xml:space="preserve"> חוויית ההיעדר האישית של כל אחת מהן.</w:t>
      </w:r>
      <w:r w:rsidR="0036479A" w:rsidRPr="00316B88">
        <w:rPr>
          <w:rFonts w:ascii="Tahoma" w:eastAsia="Calibri" w:hAnsi="Tahoma" w:cs="David"/>
          <w:sz w:val="24"/>
          <w:szCs w:val="24"/>
          <w:rtl/>
        </w:rPr>
        <w:t xml:space="preserve"> </w:t>
      </w:r>
    </w:p>
    <w:p w:rsidR="00860458" w:rsidRPr="00316B88" w:rsidRDefault="0036479A" w:rsidP="006F69D0">
      <w:pPr>
        <w:spacing w:after="0" w:line="360" w:lineRule="auto"/>
        <w:jc w:val="both"/>
        <w:rPr>
          <w:rFonts w:ascii="Tahoma" w:hAnsi="Tahoma" w:cs="David"/>
          <w:sz w:val="24"/>
          <w:szCs w:val="24"/>
          <w:rtl/>
        </w:rPr>
      </w:pPr>
      <w:r w:rsidRPr="00316B88">
        <w:rPr>
          <w:rFonts w:ascii="Tahoma" w:eastAsia="Calibri" w:hAnsi="Tahoma" w:cs="David" w:hint="cs"/>
          <w:sz w:val="24"/>
          <w:szCs w:val="24"/>
          <w:rtl/>
        </w:rPr>
        <w:t xml:space="preserve">הפסיכודרמה, </w:t>
      </w:r>
      <w:r w:rsidRPr="00316B88">
        <w:rPr>
          <w:rFonts w:ascii="Tahoma" w:hAnsi="Tahoma" w:cs="David" w:hint="cs"/>
          <w:sz w:val="24"/>
          <w:szCs w:val="24"/>
          <w:rtl/>
        </w:rPr>
        <w:t xml:space="preserve">בהיותה במה </w:t>
      </w:r>
      <w:r w:rsidR="00BD2DFF" w:rsidRPr="00316B88">
        <w:rPr>
          <w:rFonts w:ascii="Tahoma" w:hAnsi="Tahoma" w:cs="David" w:hint="cs"/>
          <w:sz w:val="24"/>
          <w:szCs w:val="24"/>
          <w:rtl/>
        </w:rPr>
        <w:t>דינמית ו</w:t>
      </w:r>
      <w:r w:rsidRPr="00316B88">
        <w:rPr>
          <w:rFonts w:ascii="Tahoma" w:hAnsi="Tahoma" w:cs="David" w:hint="cs"/>
          <w:sz w:val="24"/>
          <w:szCs w:val="24"/>
          <w:rtl/>
        </w:rPr>
        <w:t xml:space="preserve">יצירתית, אפשרה </w:t>
      </w:r>
      <w:r w:rsidRPr="00316B88">
        <w:rPr>
          <w:rFonts w:ascii="Tahoma" w:hAnsi="Tahoma" w:cs="David"/>
          <w:sz w:val="24"/>
          <w:szCs w:val="24"/>
          <w:rtl/>
        </w:rPr>
        <w:t xml:space="preserve">מרחב טיפולי </w:t>
      </w:r>
      <w:r w:rsidR="001D1952" w:rsidRPr="00316B88">
        <w:rPr>
          <w:rFonts w:ascii="Tahoma" w:hAnsi="Tahoma" w:cs="David" w:hint="cs"/>
          <w:sz w:val="24"/>
          <w:szCs w:val="24"/>
          <w:rtl/>
        </w:rPr>
        <w:t>המעו</w:t>
      </w:r>
      <w:r w:rsidR="00BD2DFF" w:rsidRPr="00316B88">
        <w:rPr>
          <w:rFonts w:ascii="Tahoma" w:hAnsi="Tahoma" w:cs="David" w:hint="cs"/>
          <w:sz w:val="24"/>
          <w:szCs w:val="24"/>
          <w:rtl/>
        </w:rPr>
        <w:t>דד</w:t>
      </w:r>
      <w:r w:rsidRPr="00316B88">
        <w:rPr>
          <w:rFonts w:ascii="Tahoma" w:hAnsi="Tahoma" w:cs="David"/>
          <w:sz w:val="24"/>
          <w:szCs w:val="24"/>
          <w:rtl/>
        </w:rPr>
        <w:t xml:space="preserve"> ביטוי ליחסי אובייקט מוקדמים </w:t>
      </w:r>
      <w:proofErr w:type="spellStart"/>
      <w:r w:rsidRPr="00316B88">
        <w:rPr>
          <w:rFonts w:ascii="Tahoma" w:hAnsi="Tahoma" w:cs="David"/>
          <w:sz w:val="24"/>
          <w:szCs w:val="24"/>
          <w:rtl/>
        </w:rPr>
        <w:t>המשתחזרים</w:t>
      </w:r>
      <w:proofErr w:type="spellEnd"/>
      <w:r w:rsidRPr="00316B88">
        <w:rPr>
          <w:rFonts w:ascii="Tahoma" w:hAnsi="Tahoma" w:cs="David"/>
          <w:sz w:val="24"/>
          <w:szCs w:val="24"/>
          <w:rtl/>
        </w:rPr>
        <w:t xml:space="preserve"> במהלך הילד</w:t>
      </w:r>
      <w:r w:rsidR="00BD2DFF" w:rsidRPr="00316B88">
        <w:rPr>
          <w:rFonts w:ascii="Tahoma" w:hAnsi="Tahoma" w:cs="David"/>
          <w:sz w:val="24"/>
          <w:szCs w:val="24"/>
          <w:rtl/>
        </w:rPr>
        <w:t>ות</w:t>
      </w:r>
      <w:r w:rsidR="00BD2DFF" w:rsidRPr="00316B88">
        <w:rPr>
          <w:rFonts w:ascii="Tahoma" w:hAnsi="Tahoma" w:cs="David" w:hint="cs"/>
          <w:sz w:val="24"/>
          <w:szCs w:val="24"/>
          <w:rtl/>
        </w:rPr>
        <w:t>.</w:t>
      </w:r>
      <w:bookmarkEnd w:id="1"/>
      <w:bookmarkEnd w:id="2"/>
      <w:bookmarkEnd w:id="3"/>
      <w:bookmarkEnd w:id="4"/>
      <w:bookmarkEnd w:id="5"/>
      <w:bookmarkEnd w:id="6"/>
      <w:bookmarkEnd w:id="7"/>
      <w:bookmarkEnd w:id="8"/>
      <w:bookmarkEnd w:id="9"/>
      <w:r w:rsidR="00BD2DFF" w:rsidRPr="00316B88">
        <w:rPr>
          <w:rFonts w:ascii="Tahoma" w:hAnsi="Tahoma" w:cs="David" w:hint="cs"/>
          <w:sz w:val="24"/>
          <w:szCs w:val="24"/>
          <w:rtl/>
        </w:rPr>
        <w:t xml:space="preserve"> </w:t>
      </w:r>
      <w:r w:rsidR="00860458" w:rsidRPr="00316B88">
        <w:rPr>
          <w:rFonts w:ascii="Tahoma" w:hAnsi="Tahoma" w:cs="David"/>
          <w:sz w:val="24"/>
          <w:szCs w:val="24"/>
          <w:rtl/>
        </w:rPr>
        <w:t xml:space="preserve">השימוש בטכניקות </w:t>
      </w:r>
      <w:proofErr w:type="spellStart"/>
      <w:r w:rsidR="006F69D0">
        <w:rPr>
          <w:rFonts w:ascii="Tahoma" w:hAnsi="Tahoma" w:cs="David" w:hint="cs"/>
          <w:sz w:val="24"/>
          <w:szCs w:val="24"/>
          <w:rtl/>
        </w:rPr>
        <w:t>פסיכודרמטיות</w:t>
      </w:r>
      <w:proofErr w:type="spellEnd"/>
      <w:r w:rsidR="006F69D0">
        <w:rPr>
          <w:rFonts w:ascii="Tahoma" w:hAnsi="Tahoma" w:cs="David" w:hint="cs"/>
          <w:sz w:val="24"/>
          <w:szCs w:val="24"/>
          <w:rtl/>
        </w:rPr>
        <w:t xml:space="preserve"> </w:t>
      </w:r>
      <w:r w:rsidR="00D24FF1" w:rsidRPr="00316B88">
        <w:rPr>
          <w:rFonts w:ascii="Tahoma" w:hAnsi="Tahoma" w:cs="David" w:hint="cs"/>
          <w:sz w:val="24"/>
          <w:szCs w:val="24"/>
          <w:rtl/>
        </w:rPr>
        <w:t>אקספרסיביות</w:t>
      </w:r>
      <w:r w:rsidR="00A31B4D">
        <w:rPr>
          <w:rFonts w:ascii="Tahoma" w:hAnsi="Tahoma" w:cs="David"/>
          <w:sz w:val="24"/>
          <w:szCs w:val="24"/>
          <w:rtl/>
        </w:rPr>
        <w:t xml:space="preserve"> </w:t>
      </w:r>
      <w:r w:rsidR="00A31B4D">
        <w:rPr>
          <w:rFonts w:ascii="Tahoma" w:hAnsi="Tahoma" w:cs="David" w:hint="cs"/>
          <w:sz w:val="24"/>
          <w:szCs w:val="24"/>
          <w:rtl/>
        </w:rPr>
        <w:t>אפשר</w:t>
      </w:r>
      <w:r w:rsidR="00A31B4D">
        <w:rPr>
          <w:rFonts w:ascii="Tahoma" w:hAnsi="Tahoma" w:cs="David"/>
          <w:sz w:val="24"/>
          <w:szCs w:val="24"/>
          <w:rtl/>
        </w:rPr>
        <w:t xml:space="preserve"> </w:t>
      </w:r>
      <w:r w:rsidR="00A31B4D">
        <w:rPr>
          <w:rFonts w:ascii="Tahoma" w:hAnsi="Tahoma" w:cs="David" w:hint="cs"/>
          <w:sz w:val="24"/>
          <w:szCs w:val="24"/>
          <w:rtl/>
        </w:rPr>
        <w:t>ל</w:t>
      </w:r>
      <w:r w:rsidR="00860458" w:rsidRPr="00316B88">
        <w:rPr>
          <w:rFonts w:ascii="Tahoma" w:hAnsi="Tahoma" w:cs="David"/>
          <w:sz w:val="24"/>
          <w:szCs w:val="24"/>
          <w:rtl/>
        </w:rPr>
        <w:t>בנות ל</w:t>
      </w:r>
      <w:r w:rsidR="006F69D0">
        <w:rPr>
          <w:rFonts w:ascii="Tahoma" w:hAnsi="Tahoma" w:cs="David" w:hint="cs"/>
          <w:sz w:val="24"/>
          <w:szCs w:val="24"/>
          <w:rtl/>
        </w:rPr>
        <w:t>בטא</w:t>
      </w:r>
      <w:r w:rsidR="00860458" w:rsidRPr="00316B88">
        <w:rPr>
          <w:rFonts w:ascii="Tahoma" w:hAnsi="Tahoma" w:cs="David"/>
          <w:sz w:val="24"/>
          <w:szCs w:val="24"/>
          <w:rtl/>
        </w:rPr>
        <w:t xml:space="preserve"> רגשות במעין "תחפושת", באופן</w:t>
      </w:r>
      <w:r w:rsidR="006F69D0">
        <w:rPr>
          <w:rFonts w:ascii="Tahoma" w:hAnsi="Tahoma" w:cs="David"/>
          <w:sz w:val="24"/>
          <w:szCs w:val="24"/>
          <w:rtl/>
        </w:rPr>
        <w:t xml:space="preserve"> בטוח המאפשר להנכיח </w:t>
      </w:r>
      <w:r w:rsidR="006F69D0">
        <w:rPr>
          <w:rFonts w:ascii="Tahoma" w:hAnsi="Tahoma" w:cs="David" w:hint="cs"/>
          <w:sz w:val="24"/>
          <w:szCs w:val="24"/>
          <w:rtl/>
        </w:rPr>
        <w:t xml:space="preserve">את </w:t>
      </w:r>
      <w:r w:rsidR="006F69D0">
        <w:rPr>
          <w:rFonts w:ascii="Tahoma" w:hAnsi="Tahoma" w:cs="David"/>
          <w:sz w:val="24"/>
          <w:szCs w:val="24"/>
          <w:rtl/>
        </w:rPr>
        <w:t>עצמן</w:t>
      </w:r>
      <w:r w:rsidR="00860458" w:rsidRPr="00316B88">
        <w:rPr>
          <w:rFonts w:ascii="Tahoma" w:hAnsi="Tahoma" w:cs="David"/>
          <w:sz w:val="24"/>
          <w:szCs w:val="24"/>
          <w:rtl/>
        </w:rPr>
        <w:t xml:space="preserve">. התהליך הקבוצתי </w:t>
      </w:r>
      <w:r w:rsidR="006F69D0">
        <w:rPr>
          <w:rFonts w:ascii="Tahoma" w:hAnsi="Tahoma" w:cs="David"/>
          <w:sz w:val="24"/>
          <w:szCs w:val="24"/>
          <w:rtl/>
        </w:rPr>
        <w:t xml:space="preserve">שזר לתוכו </w:t>
      </w:r>
      <w:r w:rsidR="00860458" w:rsidRPr="00316B88">
        <w:rPr>
          <w:rFonts w:ascii="Tahoma" w:hAnsi="Tahoma" w:cs="David"/>
          <w:sz w:val="24"/>
          <w:szCs w:val="24"/>
          <w:rtl/>
        </w:rPr>
        <w:t>סוגים</w:t>
      </w:r>
      <w:r w:rsidR="006F69D0">
        <w:rPr>
          <w:rFonts w:ascii="Tahoma" w:hAnsi="Tahoma" w:cs="David" w:hint="cs"/>
          <w:sz w:val="24"/>
          <w:szCs w:val="24"/>
          <w:rtl/>
        </w:rPr>
        <w:t xml:space="preserve"> שונים</w:t>
      </w:r>
      <w:r w:rsidR="00860458" w:rsidRPr="00316B88">
        <w:rPr>
          <w:rFonts w:ascii="Tahoma" w:hAnsi="Tahoma" w:cs="David"/>
          <w:sz w:val="24"/>
          <w:szCs w:val="24"/>
          <w:rtl/>
        </w:rPr>
        <w:t xml:space="preserve"> של יחסי אובייקט </w:t>
      </w:r>
      <w:r w:rsidR="006F69D0">
        <w:rPr>
          <w:rFonts w:ascii="Tahoma" w:hAnsi="Tahoma" w:cs="David" w:hint="cs"/>
          <w:sz w:val="24"/>
          <w:szCs w:val="24"/>
          <w:rtl/>
        </w:rPr>
        <w:t>ה</w:t>
      </w:r>
      <w:r w:rsidR="00860458" w:rsidRPr="00316B88">
        <w:rPr>
          <w:rFonts w:ascii="Tahoma" w:hAnsi="Tahoma" w:cs="David"/>
          <w:sz w:val="24"/>
          <w:szCs w:val="24"/>
          <w:rtl/>
        </w:rPr>
        <w:t>משוחזרים אל מול האובייקט האימהי הנוכח בקבוצה</w:t>
      </w:r>
      <w:r w:rsidR="00216528" w:rsidRPr="00316B88">
        <w:rPr>
          <w:rFonts w:ascii="Tahoma" w:hAnsi="Tahoma" w:cs="David" w:hint="cs"/>
          <w:sz w:val="24"/>
          <w:szCs w:val="24"/>
          <w:rtl/>
        </w:rPr>
        <w:t xml:space="preserve">. דרך היחסים </w:t>
      </w:r>
      <w:r w:rsidR="006F69D0">
        <w:rPr>
          <w:rFonts w:ascii="Tahoma" w:hAnsi="Tahoma" w:cs="David" w:hint="cs"/>
          <w:sz w:val="24"/>
          <w:szCs w:val="24"/>
          <w:rtl/>
        </w:rPr>
        <w:t xml:space="preserve">של הבנות </w:t>
      </w:r>
      <w:r w:rsidR="00216528" w:rsidRPr="00316B88">
        <w:rPr>
          <w:rFonts w:ascii="Tahoma" w:hAnsi="Tahoma" w:cs="David" w:hint="cs"/>
          <w:sz w:val="24"/>
          <w:szCs w:val="24"/>
          <w:rtl/>
        </w:rPr>
        <w:t xml:space="preserve">עם </w:t>
      </w:r>
      <w:r w:rsidR="006F69D0">
        <w:rPr>
          <w:rFonts w:ascii="Tahoma" w:hAnsi="Tahoma" w:cs="David" w:hint="cs"/>
          <w:sz w:val="24"/>
          <w:szCs w:val="24"/>
          <w:rtl/>
        </w:rPr>
        <w:t>הדמות המטפלת בא לידי ביטוי</w:t>
      </w:r>
      <w:r w:rsidR="00860458" w:rsidRPr="00316B88">
        <w:rPr>
          <w:rFonts w:ascii="Tahoma" w:hAnsi="Tahoma" w:cs="David"/>
          <w:sz w:val="24"/>
          <w:szCs w:val="24"/>
          <w:rtl/>
        </w:rPr>
        <w:t xml:space="preserve"> הקושי </w:t>
      </w:r>
      <w:r w:rsidR="006F69D0">
        <w:rPr>
          <w:rFonts w:ascii="Tahoma" w:hAnsi="Tahoma" w:cs="David" w:hint="cs"/>
          <w:sz w:val="24"/>
          <w:szCs w:val="24"/>
          <w:rtl/>
        </w:rPr>
        <w:t>שב</w:t>
      </w:r>
      <w:r w:rsidR="00860458" w:rsidRPr="00316B88">
        <w:rPr>
          <w:rFonts w:ascii="Tahoma" w:hAnsi="Tahoma" w:cs="David"/>
          <w:sz w:val="24"/>
          <w:szCs w:val="24"/>
          <w:rtl/>
        </w:rPr>
        <w:t>היעדר דמות אם מחזיקה, מכילה המאפשרת בשלות וגדילה.</w:t>
      </w:r>
    </w:p>
    <w:p w:rsidR="00BD2DFF" w:rsidRPr="00316B88" w:rsidRDefault="00BD2DFF" w:rsidP="00316B88">
      <w:pPr>
        <w:spacing w:after="0" w:line="360" w:lineRule="auto"/>
        <w:jc w:val="both"/>
        <w:rPr>
          <w:rFonts w:ascii="Tahoma" w:hAnsi="Tahoma" w:cs="David"/>
          <w:sz w:val="24"/>
          <w:szCs w:val="24"/>
          <w:rtl/>
        </w:rPr>
      </w:pPr>
    </w:p>
    <w:p w:rsidR="001830B5" w:rsidRDefault="00A85143" w:rsidP="001830B5">
      <w:pPr>
        <w:pStyle w:val="NormalWeb"/>
        <w:shd w:val="clear" w:color="auto" w:fill="FFFFFF"/>
        <w:bidi/>
        <w:spacing w:before="0" w:beforeAutospacing="0" w:after="0" w:afterAutospacing="0" w:line="360" w:lineRule="auto"/>
        <w:jc w:val="both"/>
        <w:rPr>
          <w:rFonts w:ascii="Tahoma" w:hAnsi="Tahoma" w:cs="David"/>
          <w:rtl/>
        </w:rPr>
      </w:pPr>
      <w:r w:rsidRPr="00A85143">
        <w:rPr>
          <w:rFonts w:ascii="Tahoma" w:hAnsi="Tahoma" w:cs="David"/>
          <w:rtl/>
        </w:rPr>
        <w:t>הפסיכואנליזה והגישות הפסיכודינמיות שהתפתחו בחמישים השנה האחרונות רואות את התפתחות ה"אני" על רקע יחסיו עם אחרים משמעותיים (1986</w:t>
      </w:r>
      <w:r w:rsidRPr="00A85143">
        <w:rPr>
          <w:rFonts w:asciiTheme="majorBidi" w:hAnsiTheme="majorBidi" w:cstheme="majorBidi"/>
          <w:rtl/>
        </w:rPr>
        <w:t xml:space="preserve">, </w:t>
      </w:r>
      <w:r w:rsidRPr="00A85143">
        <w:rPr>
          <w:rFonts w:asciiTheme="majorBidi" w:hAnsiTheme="majorBidi" w:cstheme="majorBidi"/>
        </w:rPr>
        <w:t>(Silverman</w:t>
      </w:r>
      <w:r w:rsidRPr="00A85143">
        <w:rPr>
          <w:rFonts w:asciiTheme="majorBidi" w:hAnsiTheme="majorBidi" w:cstheme="majorBidi"/>
          <w:rtl/>
        </w:rPr>
        <w:t xml:space="preserve"> </w:t>
      </w:r>
      <w:r w:rsidRPr="00A85143">
        <w:rPr>
          <w:rFonts w:ascii="Tahoma" w:hAnsi="Tahoma" w:cs="David"/>
          <w:rtl/>
        </w:rPr>
        <w:t>. יחסי האובייקט הראשונים מתפתחים בקשר עם האחר שמספק את צרכי התינוק. התיאוריה לגבי התפתחות העצמי ויחסי האובייקט מתמקדת בעיקר בשלבי ההתפתחות של הילד וביחסי הגומלין שלו עם האובייקטים החשובים בחייו, כאשר ההפנמות של יחסי האובייקט המוקדמים הן התורמות להתפתחות בריאה או לחילופין להתפתחות פתולוגית של ה"אני" ומשפיעות על היחסי</w:t>
      </w:r>
      <w:r>
        <w:rPr>
          <w:rFonts w:ascii="Tahoma" w:hAnsi="Tahoma" w:cs="David" w:hint="cs"/>
          <w:rtl/>
        </w:rPr>
        <w:t>ם</w:t>
      </w:r>
      <w:r w:rsidRPr="00A85143">
        <w:rPr>
          <w:rFonts w:ascii="Tahoma" w:hAnsi="Tahoma" w:cs="David"/>
          <w:rtl/>
        </w:rPr>
        <w:t xml:space="preserve"> על האובייקט בהווה (1982, </w:t>
      </w:r>
      <w:r>
        <w:rPr>
          <w:rFonts w:asciiTheme="majorBidi" w:hAnsiTheme="majorBidi" w:cstheme="majorBidi"/>
        </w:rPr>
        <w:t>(</w:t>
      </w:r>
      <w:r w:rsidRPr="00A85143">
        <w:rPr>
          <w:rFonts w:asciiTheme="majorBidi" w:hAnsiTheme="majorBidi" w:cstheme="majorBidi"/>
        </w:rPr>
        <w:t>Bowlby</w:t>
      </w:r>
      <w:r w:rsidRPr="00A85143">
        <w:rPr>
          <w:rFonts w:asciiTheme="majorBidi" w:hAnsiTheme="majorBidi" w:cstheme="majorBidi"/>
          <w:rtl/>
        </w:rPr>
        <w:t>.</w:t>
      </w:r>
      <w:r>
        <w:rPr>
          <w:rFonts w:ascii="Tahoma" w:hAnsi="Tahoma" w:cs="David"/>
          <w:rtl/>
        </w:rPr>
        <w:t xml:space="preserve"> </w:t>
      </w:r>
      <w:r w:rsidRPr="00A85143">
        <w:rPr>
          <w:rFonts w:ascii="Tahoma" w:hAnsi="Tahoma" w:cs="David"/>
          <w:rtl/>
        </w:rPr>
        <w:t>תאוריית יחסי אובייקט מעבירה</w:t>
      </w:r>
      <w:r>
        <w:rPr>
          <w:rFonts w:ascii="Tahoma" w:hAnsi="Tahoma" w:cs="David" w:hint="cs"/>
          <w:rtl/>
        </w:rPr>
        <w:t>, אם כן,</w:t>
      </w:r>
      <w:r w:rsidRPr="00A85143">
        <w:rPr>
          <w:rFonts w:ascii="Tahoma" w:hAnsi="Tahoma" w:cs="David"/>
          <w:rtl/>
        </w:rPr>
        <w:t xml:space="preserve"> את הדגש מה</w:t>
      </w:r>
      <w:r>
        <w:rPr>
          <w:rFonts w:ascii="Tahoma" w:hAnsi="Tahoma" w:cs="David"/>
          <w:rtl/>
        </w:rPr>
        <w:t xml:space="preserve">תחום היצרי והאינטרה-פסיכי </w:t>
      </w:r>
      <w:r w:rsidRPr="00A85143">
        <w:rPr>
          <w:rFonts w:ascii="Tahoma" w:hAnsi="Tahoma" w:cs="David"/>
          <w:rtl/>
        </w:rPr>
        <w:t xml:space="preserve">שאפיין את המודל המבני של פרויד, לתחום הקשר הבינאישי, הרואה את </w:t>
      </w:r>
      <w:r w:rsidRPr="00A85143">
        <w:rPr>
          <w:rFonts w:ascii="Tahoma" w:hAnsi="Tahoma" w:cs="David"/>
          <w:rtl/>
        </w:rPr>
        <w:lastRenderedPageBreak/>
        <w:t xml:space="preserve">הנפש בעיקר כשואפת לקשר, וכבנויה על הפנמות, ייצוגי אובייקט ויחסים בין ייצוגים </w:t>
      </w:r>
      <w:r w:rsidR="001830B5">
        <w:rPr>
          <w:rFonts w:ascii="Tahoma" w:hAnsi="Tahoma" w:cs="David"/>
          <w:rtl/>
        </w:rPr>
        <w:t>אלה. ייצוגים אלו מושפעים מדפו</w:t>
      </w:r>
      <w:r w:rsidR="001830B5">
        <w:rPr>
          <w:rFonts w:ascii="Tahoma" w:hAnsi="Tahoma" w:cs="David" w:hint="cs"/>
          <w:rtl/>
        </w:rPr>
        <w:t>סי</w:t>
      </w:r>
      <w:r w:rsidRPr="00A85143">
        <w:rPr>
          <w:rFonts w:ascii="Tahoma" w:hAnsi="Tahoma" w:cs="David"/>
          <w:rtl/>
        </w:rPr>
        <w:t xml:space="preserve"> הקשר המוקדמים של הא</w:t>
      </w:r>
      <w:r w:rsidR="001830B5">
        <w:rPr>
          <w:rFonts w:ascii="Tahoma" w:hAnsi="Tahoma" w:cs="David"/>
          <w:rtl/>
        </w:rPr>
        <w:t xml:space="preserve">דם עם הדמויות </w:t>
      </w:r>
      <w:proofErr w:type="spellStart"/>
      <w:r w:rsidR="001830B5">
        <w:rPr>
          <w:rFonts w:ascii="Tahoma" w:hAnsi="Tahoma" w:cs="David"/>
          <w:rtl/>
        </w:rPr>
        <w:t>המשמעותייות</w:t>
      </w:r>
      <w:proofErr w:type="spellEnd"/>
      <w:r w:rsidR="001830B5">
        <w:rPr>
          <w:rFonts w:ascii="Tahoma" w:hAnsi="Tahoma" w:cs="David"/>
          <w:rtl/>
        </w:rPr>
        <w:t xml:space="preserve"> בחייו</w:t>
      </w:r>
      <w:r>
        <w:rPr>
          <w:rFonts w:ascii="Tahoma" w:hAnsi="Tahoma" w:cs="David" w:hint="cs"/>
          <w:rtl/>
        </w:rPr>
        <w:t>.</w:t>
      </w:r>
    </w:p>
    <w:p w:rsidR="00427CC7" w:rsidRDefault="00A85143" w:rsidP="000E536C">
      <w:pPr>
        <w:pStyle w:val="NormalWeb"/>
        <w:shd w:val="clear" w:color="auto" w:fill="FFFFFF"/>
        <w:bidi/>
        <w:spacing w:before="0" w:beforeAutospacing="0" w:after="0" w:afterAutospacing="0" w:line="360" w:lineRule="auto"/>
        <w:jc w:val="both"/>
        <w:rPr>
          <w:rFonts w:ascii="Tahoma" w:hAnsi="Tahoma" w:cs="David"/>
          <w:rtl/>
        </w:rPr>
      </w:pPr>
      <w:proofErr w:type="spellStart"/>
      <w:r w:rsidRPr="00A85143">
        <w:rPr>
          <w:rFonts w:ascii="Tahoma" w:hAnsi="Tahoma" w:cs="David"/>
          <w:rtl/>
        </w:rPr>
        <w:t>פיירברן</w:t>
      </w:r>
      <w:proofErr w:type="spellEnd"/>
      <w:r w:rsidR="0090201F">
        <w:rPr>
          <w:rFonts w:ascii="Tahoma" w:hAnsi="Tahoma" w:cs="David" w:hint="cs"/>
          <w:rtl/>
        </w:rPr>
        <w:t xml:space="preserve"> (</w:t>
      </w:r>
      <w:proofErr w:type="spellStart"/>
      <w:r w:rsidR="0090201F" w:rsidRPr="00A85143">
        <w:rPr>
          <w:rFonts w:asciiTheme="majorBidi" w:hAnsiTheme="majorBidi" w:cstheme="majorBidi"/>
        </w:rPr>
        <w:t>Fairbrain</w:t>
      </w:r>
      <w:proofErr w:type="spellEnd"/>
      <w:r w:rsidR="0090201F" w:rsidRPr="00A85143">
        <w:rPr>
          <w:rFonts w:asciiTheme="majorBidi" w:hAnsiTheme="majorBidi" w:cstheme="majorBidi"/>
        </w:rPr>
        <w:t>, 1944</w:t>
      </w:r>
      <w:r w:rsidR="0090201F">
        <w:rPr>
          <w:rFonts w:ascii="Tahoma" w:hAnsi="Tahoma" w:cs="David" w:hint="cs"/>
          <w:rtl/>
        </w:rPr>
        <w:t>)</w:t>
      </w:r>
      <w:r>
        <w:rPr>
          <w:rFonts w:ascii="Tahoma" w:hAnsi="Tahoma" w:cs="David" w:hint="cs"/>
          <w:rtl/>
        </w:rPr>
        <w:t xml:space="preserve">, </w:t>
      </w:r>
      <w:r w:rsidRPr="00A85143">
        <w:rPr>
          <w:rFonts w:ascii="Tahoma" w:hAnsi="Tahoma" w:cs="David"/>
          <w:rtl/>
        </w:rPr>
        <w:t xml:space="preserve">ראה את הליבידו </w:t>
      </w:r>
      <w:r w:rsidR="001A2F66">
        <w:rPr>
          <w:rFonts w:ascii="Tahoma" w:hAnsi="Tahoma" w:cs="David" w:hint="cs"/>
          <w:rtl/>
        </w:rPr>
        <w:t>כ</w:t>
      </w:r>
      <w:r w:rsidRPr="00A85143">
        <w:rPr>
          <w:rFonts w:ascii="Tahoma" w:hAnsi="Tahoma" w:cs="David"/>
          <w:rtl/>
        </w:rPr>
        <w:t xml:space="preserve">שוחר אובייקט </w:t>
      </w:r>
      <w:r>
        <w:rPr>
          <w:rFonts w:ascii="Tahoma" w:hAnsi="Tahoma" w:cs="David" w:hint="cs"/>
          <w:rtl/>
        </w:rPr>
        <w:t>(</w:t>
      </w:r>
      <w:r w:rsidRPr="00A85143">
        <w:rPr>
          <w:rFonts w:asciiTheme="majorBidi" w:hAnsiTheme="majorBidi" w:cstheme="majorBidi"/>
        </w:rPr>
        <w:t>object seeking</w:t>
      </w:r>
      <w:r>
        <w:rPr>
          <w:rFonts w:ascii="Tahoma" w:hAnsi="Tahoma" w:cs="David" w:hint="cs"/>
          <w:rtl/>
        </w:rPr>
        <w:t>)</w:t>
      </w:r>
      <w:r w:rsidR="00427CC7">
        <w:rPr>
          <w:rFonts w:ascii="Tahoma" w:hAnsi="Tahoma" w:cs="David"/>
          <w:rtl/>
        </w:rPr>
        <w:t>.</w:t>
      </w:r>
      <w:r w:rsidR="001A2F66">
        <w:rPr>
          <w:rFonts w:ascii="Tahoma" w:hAnsi="Tahoma" w:cs="David" w:hint="cs"/>
          <w:rtl/>
        </w:rPr>
        <w:t xml:space="preserve"> </w:t>
      </w:r>
      <w:r w:rsidRPr="00A85143">
        <w:rPr>
          <w:rFonts w:ascii="Tahoma" w:hAnsi="Tahoma" w:cs="David"/>
          <w:rtl/>
        </w:rPr>
        <w:t>על פי מלאני קליין</w:t>
      </w:r>
      <w:r>
        <w:rPr>
          <w:rFonts w:ascii="Tahoma" w:hAnsi="Tahoma" w:cs="David" w:hint="cs"/>
          <w:rtl/>
        </w:rPr>
        <w:t xml:space="preserve">, </w:t>
      </w:r>
      <w:r w:rsidR="00427CC7">
        <w:rPr>
          <w:rFonts w:ascii="Tahoma" w:hAnsi="Tahoma" w:cs="David" w:hint="cs"/>
          <w:rtl/>
        </w:rPr>
        <w:t>יחסי האובייקט המתהווים בין התינוק לאם</w:t>
      </w:r>
      <w:r w:rsidRPr="00A85143">
        <w:rPr>
          <w:rFonts w:ascii="Tahoma" w:hAnsi="Tahoma" w:cs="David"/>
          <w:rtl/>
        </w:rPr>
        <w:t xml:space="preserve"> </w:t>
      </w:r>
      <w:r w:rsidR="00427CC7">
        <w:rPr>
          <w:rFonts w:ascii="Tahoma" w:hAnsi="Tahoma" w:cs="David" w:hint="cs"/>
          <w:rtl/>
        </w:rPr>
        <w:t>משפיעים משמעותית על עיצוב</w:t>
      </w:r>
      <w:r w:rsidRPr="00A85143">
        <w:rPr>
          <w:rFonts w:ascii="Tahoma" w:hAnsi="Tahoma" w:cs="David"/>
          <w:rtl/>
        </w:rPr>
        <w:t xml:space="preserve"> אופי היחסים העתידיים שיהיו לתינוק עם הזולת. קליין </w:t>
      </w:r>
      <w:proofErr w:type="spellStart"/>
      <w:r w:rsidRPr="00A85143">
        <w:rPr>
          <w:rFonts w:ascii="Tahoma" w:hAnsi="Tahoma" w:cs="David"/>
          <w:rtl/>
        </w:rPr>
        <w:t>ממשיגה</w:t>
      </w:r>
      <w:proofErr w:type="spellEnd"/>
      <w:r w:rsidRPr="00A85143">
        <w:rPr>
          <w:rFonts w:ascii="Tahoma" w:hAnsi="Tahoma" w:cs="David"/>
          <w:rtl/>
        </w:rPr>
        <w:t xml:space="preserve"> שתי עמדות נפשיות מרכזיות, </w:t>
      </w:r>
      <w:r w:rsidRPr="00FE0DA6">
        <w:rPr>
          <w:rFonts w:ascii="Tahoma" w:hAnsi="Tahoma" w:cs="David"/>
          <w:b/>
          <w:bCs/>
          <w:rtl/>
        </w:rPr>
        <w:t xml:space="preserve">העמדה </w:t>
      </w:r>
      <w:proofErr w:type="spellStart"/>
      <w:r w:rsidRPr="00FE0DA6">
        <w:rPr>
          <w:rFonts w:ascii="Tahoma" w:hAnsi="Tahoma" w:cs="David"/>
          <w:b/>
          <w:bCs/>
          <w:rtl/>
        </w:rPr>
        <w:t>הסכיזופרנואידית</w:t>
      </w:r>
      <w:proofErr w:type="spellEnd"/>
      <w:r w:rsidRPr="00A85143">
        <w:rPr>
          <w:rFonts w:ascii="Tahoma" w:hAnsi="Tahoma" w:cs="David"/>
          <w:rtl/>
        </w:rPr>
        <w:t xml:space="preserve"> </w:t>
      </w:r>
      <w:r w:rsidR="00FE0DA6">
        <w:rPr>
          <w:rFonts w:ascii="Tahoma" w:hAnsi="Tahoma" w:cs="David" w:hint="cs"/>
          <w:rtl/>
        </w:rPr>
        <w:t>בה הפיצול משמש מנגנון הגנה מרכזי</w:t>
      </w:r>
      <w:r w:rsidRPr="00A85143">
        <w:rPr>
          <w:rFonts w:ascii="Tahoma" w:hAnsi="Tahoma" w:cs="David"/>
          <w:rtl/>
        </w:rPr>
        <w:t xml:space="preserve"> </w:t>
      </w:r>
      <w:proofErr w:type="spellStart"/>
      <w:r w:rsidR="00FE0DA6">
        <w:rPr>
          <w:rFonts w:ascii="Tahoma" w:hAnsi="Tahoma" w:cs="David" w:hint="cs"/>
          <w:rtl/>
        </w:rPr>
        <w:t>כש</w:t>
      </w:r>
      <w:r w:rsidRPr="00A85143">
        <w:rPr>
          <w:rFonts w:ascii="Tahoma" w:hAnsi="Tahoma" w:cs="David"/>
          <w:rtl/>
        </w:rPr>
        <w:t>החווייה</w:t>
      </w:r>
      <w:proofErr w:type="spellEnd"/>
      <w:r w:rsidRPr="00A85143">
        <w:rPr>
          <w:rFonts w:ascii="Tahoma" w:hAnsi="Tahoma" w:cs="David"/>
          <w:rtl/>
        </w:rPr>
        <w:t xml:space="preserve"> הרגשית מפוצלת לטוב ורע בכדי לשמר את האובייקט הטוב, קיימת חרדת רדיפה, אין הפרדה בין האובייקט לבין האני</w:t>
      </w:r>
      <w:r w:rsidR="00FE0DA6">
        <w:rPr>
          <w:rFonts w:ascii="Tahoma" w:hAnsi="Tahoma" w:cs="David" w:hint="cs"/>
          <w:rtl/>
        </w:rPr>
        <w:t>,</w:t>
      </w:r>
      <w:r w:rsidRPr="00A85143">
        <w:rPr>
          <w:rFonts w:ascii="Tahoma" w:hAnsi="Tahoma" w:cs="David"/>
          <w:rtl/>
        </w:rPr>
        <w:t xml:space="preserve"> והאחר נחווה כחלק מהעולם הפנימי המנוהל לפי יחסי האובייקט המופנמים, ו</w:t>
      </w:r>
      <w:r w:rsidR="00FE0DA6">
        <w:rPr>
          <w:rFonts w:ascii="Tahoma" w:hAnsi="Tahoma" w:cs="David"/>
          <w:rtl/>
        </w:rPr>
        <w:t>מושלך החוצה על המציאות החיצונית</w:t>
      </w:r>
      <w:r w:rsidR="00FE0DA6">
        <w:rPr>
          <w:rFonts w:ascii="Tahoma" w:hAnsi="Tahoma" w:cs="David" w:hint="cs"/>
          <w:rtl/>
        </w:rPr>
        <w:t>;</w:t>
      </w:r>
      <w:r w:rsidRPr="00A85143">
        <w:rPr>
          <w:rFonts w:ascii="Tahoma" w:hAnsi="Tahoma" w:cs="David"/>
          <w:rtl/>
        </w:rPr>
        <w:t xml:space="preserve"> </w:t>
      </w:r>
      <w:r w:rsidR="00FE0DA6">
        <w:rPr>
          <w:rFonts w:ascii="Tahoma" w:hAnsi="Tahoma" w:cs="David" w:hint="cs"/>
          <w:rtl/>
        </w:rPr>
        <w:t>ו</w:t>
      </w:r>
      <w:r w:rsidRPr="00FE0DA6">
        <w:rPr>
          <w:rFonts w:ascii="Tahoma" w:hAnsi="Tahoma" w:cs="David"/>
          <w:b/>
          <w:bCs/>
          <w:rtl/>
        </w:rPr>
        <w:t>העמדה הדפרסיבית</w:t>
      </w:r>
      <w:r w:rsidRPr="00A85143">
        <w:rPr>
          <w:rFonts w:ascii="Tahoma" w:hAnsi="Tahoma" w:cs="David"/>
          <w:rtl/>
        </w:rPr>
        <w:t xml:space="preserve"> </w:t>
      </w:r>
      <w:r w:rsidR="00FE0DA6">
        <w:rPr>
          <w:rFonts w:ascii="Tahoma" w:hAnsi="Tahoma" w:cs="David" w:hint="cs"/>
          <w:rtl/>
        </w:rPr>
        <w:t xml:space="preserve">בה </w:t>
      </w:r>
      <w:r w:rsidRPr="00A85143">
        <w:rPr>
          <w:rFonts w:ascii="Tahoma" w:hAnsi="Tahoma" w:cs="David"/>
          <w:rtl/>
        </w:rPr>
        <w:t xml:space="preserve">מתרחשת האינטגרציה בין הטוב לרע. הפנטזיה על הטוב המוחלט כבר איננה, ויש יותר מקום להפנמה וחוויית המציאות כפי שהיא. בעמדה זו, מנגנון ההגנה המרכזי הוא ההגנה המאנית, המתעוררת בעקבות </w:t>
      </w:r>
      <w:r w:rsidR="00FE0DA6">
        <w:rPr>
          <w:rFonts w:ascii="Tahoma" w:hAnsi="Tahoma" w:cs="David" w:hint="cs"/>
          <w:rtl/>
        </w:rPr>
        <w:t>החוויה המאיימת של התלות באם</w:t>
      </w:r>
      <w:r w:rsidR="00523830">
        <w:rPr>
          <w:rFonts w:ascii="Tahoma" w:hAnsi="Tahoma" w:cs="David" w:hint="cs"/>
          <w:rtl/>
        </w:rPr>
        <w:t>. ההגנה המאנית משמשת את התינוק להכחשת התלות באובייקט ולחוויה אומניפוטנטית של היעדר צורך באחר</w:t>
      </w:r>
      <w:r w:rsidRPr="00A85143">
        <w:rPr>
          <w:rFonts w:ascii="Tahoma" w:hAnsi="Tahoma" w:cs="David"/>
          <w:rtl/>
        </w:rPr>
        <w:t xml:space="preserve"> </w:t>
      </w:r>
      <w:r w:rsidR="00427CC7">
        <w:rPr>
          <w:rFonts w:ascii="Tahoma" w:hAnsi="Tahoma" w:cs="David" w:hint="cs"/>
          <w:rtl/>
        </w:rPr>
        <w:t>(</w:t>
      </w:r>
      <w:r w:rsidR="00523830" w:rsidRPr="00523830">
        <w:rPr>
          <w:rFonts w:asciiTheme="majorBidi" w:hAnsiTheme="majorBidi" w:cstheme="majorBidi"/>
        </w:rPr>
        <w:t>Klein, 1935</w:t>
      </w:r>
      <w:r w:rsidRPr="00A85143">
        <w:rPr>
          <w:rFonts w:ascii="Tahoma" w:hAnsi="Tahoma" w:cs="David"/>
          <w:rtl/>
        </w:rPr>
        <w:t>)</w:t>
      </w:r>
      <w:r w:rsidR="00523830">
        <w:rPr>
          <w:rFonts w:ascii="Tahoma" w:hAnsi="Tahoma" w:cs="David" w:hint="cs"/>
          <w:rtl/>
        </w:rPr>
        <w:t>.</w:t>
      </w:r>
      <w:r w:rsidR="000E536C">
        <w:rPr>
          <w:rFonts w:ascii="Tahoma" w:hAnsi="Tahoma" w:cs="David" w:hint="cs"/>
          <w:rtl/>
        </w:rPr>
        <w:t xml:space="preserve"> </w:t>
      </w:r>
      <w:r w:rsidR="006C0D60">
        <w:rPr>
          <w:rFonts w:ascii="Tahoma" w:hAnsi="Tahoma" w:cs="David" w:hint="cs"/>
          <w:rtl/>
        </w:rPr>
        <w:t>ויניקוט</w:t>
      </w:r>
      <w:r w:rsidR="000E536C">
        <w:rPr>
          <w:rFonts w:ascii="Tahoma" w:hAnsi="Tahoma" w:cs="David" w:hint="cs"/>
          <w:rtl/>
        </w:rPr>
        <w:t xml:space="preserve"> (1935), במאמרו על ההגנה המאנית,</w:t>
      </w:r>
      <w:r w:rsidR="006C0D60">
        <w:rPr>
          <w:rFonts w:ascii="Tahoma" w:hAnsi="Tahoma" w:cs="David" w:hint="cs"/>
          <w:rtl/>
        </w:rPr>
        <w:t xml:space="preserve"> </w:t>
      </w:r>
      <w:r w:rsidRPr="00A85143">
        <w:rPr>
          <w:rFonts w:ascii="Tahoma" w:hAnsi="Tahoma" w:cs="David"/>
          <w:rtl/>
        </w:rPr>
        <w:t xml:space="preserve">מרחיב את </w:t>
      </w:r>
      <w:r w:rsidR="00523830">
        <w:rPr>
          <w:rFonts w:ascii="Tahoma" w:hAnsi="Tahoma" w:cs="David" w:hint="cs"/>
          <w:rtl/>
        </w:rPr>
        <w:t>הרעיון</w:t>
      </w:r>
      <w:r w:rsidRPr="00A85143">
        <w:rPr>
          <w:rFonts w:ascii="Tahoma" w:hAnsi="Tahoma" w:cs="David"/>
          <w:rtl/>
        </w:rPr>
        <w:t xml:space="preserve"> של קליין ומדגיש כי הגנה זו מאופיינת בהכחשה של המציאות הפנימית</w:t>
      </w:r>
      <w:r w:rsidR="00EA4D87">
        <w:rPr>
          <w:rFonts w:ascii="Tahoma" w:hAnsi="Tahoma" w:cs="David"/>
          <w:rtl/>
        </w:rPr>
        <w:t>. דרך חלימה</w:t>
      </w:r>
      <w:r w:rsidR="00EA4D87">
        <w:rPr>
          <w:rFonts w:ascii="Tahoma" w:hAnsi="Tahoma" w:cs="David" w:hint="cs"/>
          <w:rtl/>
        </w:rPr>
        <w:t>,</w:t>
      </w:r>
      <w:r w:rsidR="00EA4D87">
        <w:rPr>
          <w:rFonts w:ascii="Tahoma" w:hAnsi="Tahoma" w:cs="David"/>
          <w:rtl/>
        </w:rPr>
        <w:t xml:space="preserve"> </w:t>
      </w:r>
      <w:r w:rsidRPr="00A85143">
        <w:rPr>
          <w:rFonts w:ascii="Tahoma" w:hAnsi="Tahoma" w:cs="David"/>
          <w:rtl/>
        </w:rPr>
        <w:t xml:space="preserve">פנטזיה </w:t>
      </w:r>
      <w:r w:rsidR="00EA4D87">
        <w:rPr>
          <w:rFonts w:ascii="Tahoma" w:hAnsi="Tahoma" w:cs="David" w:hint="cs"/>
          <w:rtl/>
        </w:rPr>
        <w:t>ו</w:t>
      </w:r>
      <w:r w:rsidRPr="00A85143">
        <w:rPr>
          <w:rFonts w:ascii="Tahoma" w:hAnsi="Tahoma" w:cs="David"/>
          <w:rtl/>
        </w:rPr>
        <w:t>מניפולציות אומניפוטנטיות על המציאות החיצונית ה</w:t>
      </w:r>
      <w:r w:rsidR="006C0D60">
        <w:rPr>
          <w:rFonts w:ascii="Tahoma" w:hAnsi="Tahoma" w:cs="David" w:hint="cs"/>
          <w:rtl/>
        </w:rPr>
        <w:t>אדם מ</w:t>
      </w:r>
      <w:r w:rsidRPr="00A85143">
        <w:rPr>
          <w:rFonts w:ascii="Tahoma" w:hAnsi="Tahoma" w:cs="David"/>
          <w:rtl/>
        </w:rPr>
        <w:t>תרחק מהמציאות הפנימית</w:t>
      </w:r>
      <w:r w:rsidR="006C0D60">
        <w:rPr>
          <w:rFonts w:ascii="Tahoma" w:hAnsi="Tahoma" w:cs="David" w:hint="cs"/>
          <w:rtl/>
        </w:rPr>
        <w:t xml:space="preserve"> שלו, אלא</w:t>
      </w:r>
      <w:r w:rsidRPr="00A85143">
        <w:rPr>
          <w:rFonts w:ascii="Tahoma" w:hAnsi="Tahoma" w:cs="David"/>
          <w:rtl/>
        </w:rPr>
        <w:t xml:space="preserve"> </w:t>
      </w:r>
      <w:r w:rsidR="006C0D60">
        <w:rPr>
          <w:rFonts w:ascii="Tahoma" w:hAnsi="Tahoma" w:cs="David" w:hint="cs"/>
          <w:rtl/>
        </w:rPr>
        <w:t>ש</w:t>
      </w:r>
      <w:r w:rsidRPr="00A85143">
        <w:rPr>
          <w:rFonts w:ascii="Tahoma" w:hAnsi="Tahoma" w:cs="David"/>
          <w:rtl/>
        </w:rPr>
        <w:t xml:space="preserve">הגנה זו </w:t>
      </w:r>
      <w:r w:rsidR="006C0D60">
        <w:rPr>
          <w:rFonts w:ascii="Tahoma" w:hAnsi="Tahoma" w:cs="David" w:hint="cs"/>
          <w:rtl/>
        </w:rPr>
        <w:t>כרוכה גם</w:t>
      </w:r>
      <w:r w:rsidRPr="00A85143">
        <w:rPr>
          <w:rFonts w:ascii="Tahoma" w:hAnsi="Tahoma" w:cs="David"/>
          <w:rtl/>
        </w:rPr>
        <w:t xml:space="preserve"> בחיוניות מופסקת</w:t>
      </w:r>
      <w:r w:rsidR="006C0D60">
        <w:rPr>
          <w:rFonts w:ascii="Tahoma" w:hAnsi="Tahoma" w:cs="David" w:hint="cs"/>
          <w:rtl/>
        </w:rPr>
        <w:t xml:space="preserve"> ובהחלשה של כל רגש, שמונעת</w:t>
      </w:r>
      <w:r w:rsidRPr="00A85143">
        <w:rPr>
          <w:rFonts w:ascii="Tahoma" w:hAnsi="Tahoma" w:cs="David"/>
          <w:rtl/>
        </w:rPr>
        <w:t xml:space="preserve"> </w:t>
      </w:r>
      <w:r w:rsidR="006C0D60">
        <w:rPr>
          <w:rFonts w:ascii="Tahoma" w:hAnsi="Tahoma" w:cs="David" w:hint="cs"/>
          <w:rtl/>
        </w:rPr>
        <w:t>חיות ו</w:t>
      </w:r>
      <w:r w:rsidRPr="00A85143">
        <w:rPr>
          <w:rFonts w:ascii="Tahoma" w:hAnsi="Tahoma" w:cs="David"/>
          <w:rtl/>
        </w:rPr>
        <w:t>אמונה ביכולת לאה</w:t>
      </w:r>
      <w:r w:rsidR="006C0D60">
        <w:rPr>
          <w:rFonts w:ascii="Tahoma" w:hAnsi="Tahoma" w:cs="David" w:hint="cs"/>
          <w:rtl/>
        </w:rPr>
        <w:t>ו</w:t>
      </w:r>
      <w:r w:rsidRPr="00A85143">
        <w:rPr>
          <w:rFonts w:ascii="Tahoma" w:hAnsi="Tahoma" w:cs="David"/>
          <w:rtl/>
        </w:rPr>
        <w:t>ב</w:t>
      </w:r>
      <w:r w:rsidR="006C0D60">
        <w:rPr>
          <w:rFonts w:ascii="Tahoma" w:hAnsi="Tahoma" w:cs="David" w:hint="cs"/>
          <w:rtl/>
        </w:rPr>
        <w:t xml:space="preserve"> א</w:t>
      </w:r>
      <w:r w:rsidRPr="00A85143">
        <w:rPr>
          <w:rFonts w:ascii="Tahoma" w:hAnsi="Tahoma" w:cs="David"/>
          <w:rtl/>
        </w:rPr>
        <w:t>ת האובייקט</w:t>
      </w:r>
      <w:r w:rsidR="00881805">
        <w:rPr>
          <w:rFonts w:ascii="Tahoma" w:hAnsi="Tahoma" w:cs="David"/>
          <w:rtl/>
        </w:rPr>
        <w:t xml:space="preserve"> </w:t>
      </w:r>
      <w:r w:rsidR="00881805">
        <w:rPr>
          <w:rFonts w:ascii="Tahoma" w:hAnsi="Tahoma" w:cs="David" w:hint="cs"/>
          <w:rtl/>
        </w:rPr>
        <w:t>(</w:t>
      </w:r>
      <w:r w:rsidRPr="00A85143">
        <w:rPr>
          <w:rFonts w:ascii="Tahoma" w:hAnsi="Tahoma" w:cs="David"/>
          <w:rtl/>
        </w:rPr>
        <w:t xml:space="preserve">ויניקוט, </w:t>
      </w:r>
      <w:r w:rsidR="00427CC7">
        <w:rPr>
          <w:rFonts w:ascii="Tahoma" w:hAnsi="Tahoma" w:cs="David" w:hint="cs"/>
          <w:rtl/>
        </w:rPr>
        <w:t>1935).</w:t>
      </w:r>
    </w:p>
    <w:p w:rsidR="00D763DF" w:rsidRDefault="00427CC7" w:rsidP="00D763DF">
      <w:pPr>
        <w:pStyle w:val="NormalWeb"/>
        <w:shd w:val="clear" w:color="auto" w:fill="FFFFFF"/>
        <w:bidi/>
        <w:spacing w:before="0" w:beforeAutospacing="0" w:after="0" w:afterAutospacing="0" w:line="360" w:lineRule="auto"/>
        <w:jc w:val="both"/>
        <w:rPr>
          <w:rFonts w:ascii="Tahoma" w:hAnsi="Tahoma" w:cs="David"/>
          <w:rtl/>
        </w:rPr>
      </w:pPr>
      <w:r>
        <w:rPr>
          <w:rFonts w:ascii="Tahoma" w:hAnsi="Tahoma" w:cs="David"/>
          <w:rtl/>
        </w:rPr>
        <w:t xml:space="preserve">במאמרו של אנדרה גרין </w:t>
      </w:r>
      <w:r w:rsidR="00A85143" w:rsidRPr="00A85143">
        <w:rPr>
          <w:rFonts w:ascii="Tahoma" w:hAnsi="Tahoma" w:cs="David"/>
          <w:rtl/>
        </w:rPr>
        <w:t>על "האם המתה"</w:t>
      </w:r>
      <w:r>
        <w:rPr>
          <w:rFonts w:ascii="Tahoma" w:hAnsi="Tahoma" w:cs="David" w:hint="cs"/>
          <w:rtl/>
        </w:rPr>
        <w:t xml:space="preserve"> (2007)</w:t>
      </w:r>
      <w:r w:rsidR="00A85143" w:rsidRPr="00A85143">
        <w:rPr>
          <w:rFonts w:ascii="Tahoma" w:hAnsi="Tahoma" w:cs="David"/>
          <w:rtl/>
        </w:rPr>
        <w:t xml:space="preserve">, מתייחס גרין להשלכות הנפשיות של מוות לא ממשי של האם, מוות רגשי בעקבות היעדרה כתוצאה מדיכאון אימהי ההופך בבת אחת את האובייקט החי בנפשו של התינוק לדמות רחוקה. לפיו, כתוצאה מהסרת ההשקעה </w:t>
      </w:r>
      <w:proofErr w:type="spellStart"/>
      <w:r w:rsidR="00A85143" w:rsidRPr="00A85143">
        <w:rPr>
          <w:rFonts w:ascii="Tahoma" w:hAnsi="Tahoma" w:cs="David"/>
          <w:rtl/>
        </w:rPr>
        <w:t>הריגשית</w:t>
      </w:r>
      <w:proofErr w:type="spellEnd"/>
      <w:r w:rsidR="00A85143" w:rsidRPr="00A85143">
        <w:rPr>
          <w:rFonts w:ascii="Tahoma" w:hAnsi="Tahoma" w:cs="David"/>
          <w:rtl/>
        </w:rPr>
        <w:t xml:space="preserve"> של </w:t>
      </w:r>
      <w:proofErr w:type="spellStart"/>
      <w:r w:rsidR="00A85143" w:rsidRPr="00A85143">
        <w:rPr>
          <w:rFonts w:ascii="Tahoma" w:hAnsi="Tahoma" w:cs="David"/>
          <w:rtl/>
        </w:rPr>
        <w:t>האמא</w:t>
      </w:r>
      <w:proofErr w:type="spellEnd"/>
      <w:r w:rsidR="00A85143" w:rsidRPr="00A85143">
        <w:rPr>
          <w:rFonts w:ascii="Tahoma" w:hAnsi="Tahoma" w:cs="David"/>
          <w:rtl/>
        </w:rPr>
        <w:t xml:space="preserve"> בתינוק, התינוק חווה אבדן אהבה מצדה של האם ואבדן משמעות, שכן אינו יכול </w:t>
      </w:r>
      <w:proofErr w:type="spellStart"/>
      <w:r w:rsidR="00A85143" w:rsidRPr="00A85143">
        <w:rPr>
          <w:rFonts w:ascii="Tahoma" w:hAnsi="Tahoma" w:cs="David"/>
          <w:rtl/>
        </w:rPr>
        <w:t>להמשיג</w:t>
      </w:r>
      <w:proofErr w:type="spellEnd"/>
      <w:r w:rsidR="00A85143" w:rsidRPr="00A85143">
        <w:rPr>
          <w:rFonts w:ascii="Tahoma" w:hAnsi="Tahoma" w:cs="David"/>
          <w:rtl/>
        </w:rPr>
        <w:t xml:space="preserve"> את הסיבה לאותה פעולה קיצונית של האם. התינוק ינסה ללא הצלחה להחיות את האם השרויה באבל ונחווית כמתה וכן יחווה חרדות הקשורות באבדן עצמי ובאבדן האם. כתוצאה מכך, יפתח התינוק שורה של הגנות בפני המצב הרגשי ה</w:t>
      </w:r>
      <w:r w:rsidR="00D763DF">
        <w:rPr>
          <w:rFonts w:ascii="Tahoma" w:hAnsi="Tahoma" w:cs="David"/>
          <w:rtl/>
        </w:rPr>
        <w:t>בלתי נסבל עמו הוא נאלץ להתמודד.</w:t>
      </w:r>
    </w:p>
    <w:p w:rsidR="00D763DF" w:rsidRDefault="00A85143" w:rsidP="0027385B">
      <w:pPr>
        <w:pStyle w:val="NormalWeb"/>
        <w:shd w:val="clear" w:color="auto" w:fill="FFFFFF"/>
        <w:bidi/>
        <w:spacing w:before="0" w:beforeAutospacing="0" w:after="0" w:afterAutospacing="0" w:line="360" w:lineRule="auto"/>
        <w:jc w:val="both"/>
        <w:rPr>
          <w:rFonts w:ascii="Tahoma" w:hAnsi="Tahoma" w:cs="David"/>
          <w:rtl/>
        </w:rPr>
      </w:pPr>
      <w:r w:rsidRPr="00A85143">
        <w:rPr>
          <w:rFonts w:ascii="Tahoma" w:hAnsi="Tahoma" w:cs="David"/>
          <w:rtl/>
        </w:rPr>
        <w:t>תסביך האם המתה בא לידי ביטוי בהעברה בטיפול, באופן דומה להגנה המאנית</w:t>
      </w:r>
      <w:r w:rsidR="00D763DF">
        <w:rPr>
          <w:rFonts w:ascii="Tahoma" w:hAnsi="Tahoma" w:cs="David"/>
          <w:rtl/>
        </w:rPr>
        <w:t xml:space="preserve"> אותה תאר </w:t>
      </w:r>
      <w:r w:rsidR="00881805">
        <w:rPr>
          <w:rFonts w:ascii="Tahoma" w:hAnsi="Tahoma" w:cs="David"/>
          <w:rtl/>
        </w:rPr>
        <w:t>ויניקוט</w:t>
      </w:r>
      <w:r w:rsidR="000E536C">
        <w:rPr>
          <w:rFonts w:ascii="Tahoma" w:hAnsi="Tahoma" w:cs="David"/>
          <w:rtl/>
        </w:rPr>
        <w:t xml:space="preserve">. </w:t>
      </w:r>
      <w:r w:rsidRPr="00A85143">
        <w:rPr>
          <w:rFonts w:ascii="Tahoma" w:hAnsi="Tahoma" w:cs="David"/>
          <w:rtl/>
        </w:rPr>
        <w:t xml:space="preserve">המטופל מנסה ללא הרף להחיות את הקשר עם המטפל </w:t>
      </w:r>
      <w:r w:rsidR="00100C0A">
        <w:rPr>
          <w:rFonts w:ascii="Tahoma" w:hAnsi="Tahoma" w:cs="David" w:hint="cs"/>
          <w:rtl/>
        </w:rPr>
        <w:t>ובה בעת הוא</w:t>
      </w:r>
      <w:r w:rsidRPr="00A85143">
        <w:rPr>
          <w:rFonts w:ascii="Tahoma" w:hAnsi="Tahoma" w:cs="David"/>
          <w:rtl/>
        </w:rPr>
        <w:t xml:space="preserve"> מנכיח את הריק המוחלט, בתוכו. שני המצבים הנפשיים הללו </w:t>
      </w:r>
      <w:r w:rsidR="00881805">
        <w:rPr>
          <w:rFonts w:ascii="Tahoma" w:hAnsi="Tahoma" w:cs="David" w:hint="cs"/>
          <w:rtl/>
        </w:rPr>
        <w:t>מתקיימי</w:t>
      </w:r>
      <w:r w:rsidRPr="00A85143">
        <w:rPr>
          <w:rFonts w:ascii="Tahoma" w:hAnsi="Tahoma" w:cs="David"/>
          <w:rtl/>
        </w:rPr>
        <w:t xml:space="preserve">ם במקביל. </w:t>
      </w:r>
      <w:r w:rsidR="00100C0A">
        <w:rPr>
          <w:rFonts w:ascii="Tahoma" w:hAnsi="Tahoma" w:cs="David" w:hint="cs"/>
          <w:rtl/>
        </w:rPr>
        <w:t>ברוח</w:t>
      </w:r>
      <w:r w:rsidRPr="00A85143">
        <w:rPr>
          <w:rFonts w:ascii="Tahoma" w:hAnsi="Tahoma" w:cs="David"/>
          <w:rtl/>
        </w:rPr>
        <w:t xml:space="preserve"> </w:t>
      </w:r>
      <w:proofErr w:type="spellStart"/>
      <w:r w:rsidRPr="00A85143">
        <w:rPr>
          <w:rFonts w:ascii="Tahoma" w:hAnsi="Tahoma" w:cs="David"/>
          <w:rtl/>
        </w:rPr>
        <w:t>ויניקוט</w:t>
      </w:r>
      <w:r w:rsidR="00100C0A">
        <w:rPr>
          <w:rFonts w:ascii="Tahoma" w:hAnsi="Tahoma" w:cs="David"/>
          <w:rtl/>
        </w:rPr>
        <w:t>יאנית</w:t>
      </w:r>
      <w:proofErr w:type="spellEnd"/>
      <w:r w:rsidRPr="00A85143">
        <w:rPr>
          <w:rFonts w:ascii="Tahoma" w:hAnsi="Tahoma" w:cs="David"/>
          <w:rtl/>
        </w:rPr>
        <w:t xml:space="preserve">, </w:t>
      </w:r>
      <w:r w:rsidR="00100C0A">
        <w:rPr>
          <w:rFonts w:ascii="Tahoma" w:hAnsi="Tahoma" w:cs="David" w:hint="cs"/>
          <w:rtl/>
        </w:rPr>
        <w:t>גרין מציע</w:t>
      </w:r>
      <w:r w:rsidRPr="00A85143">
        <w:rPr>
          <w:rFonts w:ascii="Tahoma" w:hAnsi="Tahoma" w:cs="David"/>
          <w:rtl/>
        </w:rPr>
        <w:t xml:space="preserve"> שהמטפל ישמש כאובייקט האם החיה</w:t>
      </w:r>
      <w:r w:rsidR="00100C0A">
        <w:rPr>
          <w:rFonts w:ascii="Tahoma" w:hAnsi="Tahoma" w:cs="David" w:hint="cs"/>
          <w:rtl/>
        </w:rPr>
        <w:t>, תוך היותו חי,</w:t>
      </w:r>
      <w:r w:rsidRPr="00A85143">
        <w:rPr>
          <w:rFonts w:ascii="Tahoma" w:hAnsi="Tahoma" w:cs="David"/>
          <w:rtl/>
        </w:rPr>
        <w:t xml:space="preserve"> </w:t>
      </w:r>
      <w:r w:rsidR="00100C0A">
        <w:rPr>
          <w:rFonts w:ascii="Tahoma" w:hAnsi="Tahoma" w:cs="David"/>
          <w:rtl/>
        </w:rPr>
        <w:t>מתעניין, ערני</w:t>
      </w:r>
      <w:r w:rsidRPr="00A85143">
        <w:rPr>
          <w:rFonts w:ascii="Tahoma" w:hAnsi="Tahoma" w:cs="David"/>
          <w:rtl/>
        </w:rPr>
        <w:t xml:space="preserve"> </w:t>
      </w:r>
      <w:r w:rsidR="00100C0A">
        <w:rPr>
          <w:rFonts w:ascii="Tahoma" w:hAnsi="Tahoma" w:cs="David" w:hint="cs"/>
          <w:rtl/>
        </w:rPr>
        <w:t>ל</w:t>
      </w:r>
      <w:r w:rsidRPr="00A85143">
        <w:rPr>
          <w:rFonts w:ascii="Tahoma" w:hAnsi="Tahoma" w:cs="David"/>
          <w:rtl/>
        </w:rPr>
        <w:t>דברי</w:t>
      </w:r>
      <w:r w:rsidR="00100C0A">
        <w:rPr>
          <w:rFonts w:ascii="Tahoma" w:hAnsi="Tahoma" w:cs="David" w:hint="cs"/>
          <w:rtl/>
        </w:rPr>
        <w:t>ו</w:t>
      </w:r>
      <w:r w:rsidRPr="00A85143">
        <w:rPr>
          <w:rFonts w:ascii="Tahoma" w:hAnsi="Tahoma" w:cs="David"/>
          <w:rtl/>
        </w:rPr>
        <w:t xml:space="preserve"> של ה</w:t>
      </w:r>
      <w:r w:rsidR="00100C0A">
        <w:rPr>
          <w:rFonts w:ascii="Tahoma" w:hAnsi="Tahoma" w:cs="David" w:hint="cs"/>
          <w:rtl/>
        </w:rPr>
        <w:t>מטופל</w:t>
      </w:r>
      <w:r w:rsidRPr="00A85143">
        <w:rPr>
          <w:rFonts w:ascii="Tahoma" w:hAnsi="Tahoma" w:cs="David"/>
          <w:rtl/>
        </w:rPr>
        <w:t>, ו</w:t>
      </w:r>
      <w:r w:rsidR="00100C0A">
        <w:rPr>
          <w:rFonts w:ascii="Tahoma" w:hAnsi="Tahoma" w:cs="David" w:hint="cs"/>
          <w:rtl/>
        </w:rPr>
        <w:t>מבטא את</w:t>
      </w:r>
      <w:r w:rsidRPr="00A85143">
        <w:rPr>
          <w:rFonts w:ascii="Tahoma" w:hAnsi="Tahoma" w:cs="David"/>
          <w:rtl/>
        </w:rPr>
        <w:t xml:space="preserve"> חיותו באמצעות חיבורים אסוציאטיביים שהוא מוסר ל</w:t>
      </w:r>
      <w:r w:rsidR="00100C0A">
        <w:rPr>
          <w:rFonts w:ascii="Tahoma" w:hAnsi="Tahoma" w:cs="David" w:hint="cs"/>
          <w:rtl/>
        </w:rPr>
        <w:t>מטופל</w:t>
      </w:r>
      <w:r w:rsidRPr="00A85143">
        <w:rPr>
          <w:rFonts w:ascii="Tahoma" w:hAnsi="Tahoma" w:cs="David"/>
          <w:rtl/>
        </w:rPr>
        <w:t>,</w:t>
      </w:r>
      <w:r w:rsidR="007F61A1">
        <w:rPr>
          <w:rFonts w:ascii="Tahoma" w:hAnsi="Tahoma" w:cs="David" w:hint="cs"/>
          <w:rtl/>
        </w:rPr>
        <w:t xml:space="preserve"> זאת</w:t>
      </w:r>
      <w:r w:rsidRPr="00A85143">
        <w:rPr>
          <w:rFonts w:ascii="Tahoma" w:hAnsi="Tahoma" w:cs="David"/>
          <w:rtl/>
        </w:rPr>
        <w:t xml:space="preserve"> </w:t>
      </w:r>
      <w:r w:rsidR="0027385B">
        <w:rPr>
          <w:rFonts w:ascii="Tahoma" w:hAnsi="Tahoma" w:cs="David" w:hint="cs"/>
          <w:rtl/>
        </w:rPr>
        <w:t xml:space="preserve">תוך שמירה על עמדה </w:t>
      </w:r>
      <w:r w:rsidRPr="00A85143">
        <w:rPr>
          <w:rFonts w:ascii="Tahoma" w:hAnsi="Tahoma" w:cs="David"/>
          <w:rtl/>
        </w:rPr>
        <w:t>ניטרלי</w:t>
      </w:r>
      <w:r w:rsidR="0027385B">
        <w:rPr>
          <w:rFonts w:ascii="Tahoma" w:hAnsi="Tahoma" w:cs="David"/>
          <w:rtl/>
        </w:rPr>
        <w:t>ת</w:t>
      </w:r>
      <w:r w:rsidRPr="00A85143">
        <w:rPr>
          <w:rFonts w:ascii="Tahoma" w:hAnsi="Tahoma" w:cs="David"/>
          <w:rtl/>
        </w:rPr>
        <w:t xml:space="preserve"> </w:t>
      </w:r>
      <w:r w:rsidR="00D763DF">
        <w:rPr>
          <w:rFonts w:ascii="Tahoma" w:hAnsi="Tahoma" w:cs="David" w:hint="cs"/>
          <w:rtl/>
        </w:rPr>
        <w:t>(</w:t>
      </w:r>
      <w:r w:rsidRPr="00A85143">
        <w:rPr>
          <w:rFonts w:ascii="Tahoma" w:hAnsi="Tahoma" w:cs="David"/>
          <w:rtl/>
        </w:rPr>
        <w:t xml:space="preserve">גרין, </w:t>
      </w:r>
      <w:r w:rsidR="00D763DF">
        <w:rPr>
          <w:rFonts w:ascii="Tahoma" w:hAnsi="Tahoma" w:cs="David" w:hint="cs"/>
          <w:rtl/>
        </w:rPr>
        <w:t>2007</w:t>
      </w:r>
      <w:r w:rsidRPr="00A85143">
        <w:rPr>
          <w:rFonts w:ascii="Tahoma" w:hAnsi="Tahoma" w:cs="David"/>
          <w:rtl/>
        </w:rPr>
        <w:t>)</w:t>
      </w:r>
      <w:r w:rsidR="00D763DF">
        <w:rPr>
          <w:rFonts w:ascii="Tahoma" w:hAnsi="Tahoma" w:cs="David" w:hint="cs"/>
          <w:rtl/>
        </w:rPr>
        <w:t>.</w:t>
      </w:r>
    </w:p>
    <w:p w:rsidR="00A85143" w:rsidRDefault="00A85143" w:rsidP="0029493D">
      <w:pPr>
        <w:pStyle w:val="NormalWeb"/>
        <w:shd w:val="clear" w:color="auto" w:fill="FFFFFF"/>
        <w:bidi/>
        <w:spacing w:before="0" w:beforeAutospacing="0" w:after="0" w:afterAutospacing="0" w:line="360" w:lineRule="auto"/>
        <w:jc w:val="both"/>
        <w:rPr>
          <w:rFonts w:ascii="Tahoma" w:hAnsi="Tahoma" w:cs="David"/>
          <w:rtl/>
        </w:rPr>
      </w:pPr>
      <w:r w:rsidRPr="0029493D">
        <w:rPr>
          <w:rFonts w:ascii="Tahoma" w:hAnsi="Tahoma" w:cs="David"/>
          <w:rtl/>
        </w:rPr>
        <w:t xml:space="preserve">אם כן, נוכחותה של האם כאובייקט נוכח וחיי היא קריטית עבור חוויית החיות והבריאות הנפשית של הילד. ויניקוט, טוען כי עוד מרגע הגעתו לעולם, על האם לספק לתינוקה תמיכה </w:t>
      </w:r>
      <w:r w:rsidRPr="00A85143">
        <w:rPr>
          <w:rFonts w:ascii="Tahoma" w:hAnsi="Tahoma" w:cs="David"/>
          <w:rtl/>
        </w:rPr>
        <w:t xml:space="preserve">והחזקה </w:t>
      </w:r>
      <w:r w:rsidR="00D763DF">
        <w:rPr>
          <w:rFonts w:asciiTheme="majorBidi" w:hAnsiTheme="majorBidi" w:cstheme="majorBidi" w:hint="cs"/>
          <w:rtl/>
        </w:rPr>
        <w:t>(</w:t>
      </w:r>
      <w:r w:rsidR="00D763DF">
        <w:rPr>
          <w:rFonts w:asciiTheme="majorBidi" w:hAnsiTheme="majorBidi" w:cstheme="majorBidi"/>
        </w:rPr>
        <w:t>(h</w:t>
      </w:r>
      <w:r w:rsidRPr="00A85143">
        <w:rPr>
          <w:rFonts w:asciiTheme="majorBidi" w:hAnsiTheme="majorBidi" w:cstheme="majorBidi"/>
        </w:rPr>
        <w:t>olding</w:t>
      </w:r>
      <w:r w:rsidR="00D763DF">
        <w:rPr>
          <w:rFonts w:ascii="Tahoma" w:hAnsi="Tahoma" w:cs="David"/>
          <w:rtl/>
        </w:rPr>
        <w:t xml:space="preserve"> </w:t>
      </w:r>
      <w:r w:rsidRPr="00A85143">
        <w:rPr>
          <w:rFonts w:ascii="Tahoma" w:hAnsi="Tahoma" w:cs="David"/>
          <w:rtl/>
        </w:rPr>
        <w:t xml:space="preserve">המאפשרת לו </w:t>
      </w:r>
      <w:r w:rsidR="0029493D">
        <w:rPr>
          <w:rFonts w:ascii="Tahoma" w:hAnsi="Tahoma" w:cs="David" w:hint="cs"/>
          <w:rtl/>
        </w:rPr>
        <w:t>לפגוש ב</w:t>
      </w:r>
      <w:r w:rsidRPr="00A85143">
        <w:rPr>
          <w:rFonts w:ascii="Tahoma" w:hAnsi="Tahoma" w:cs="David"/>
          <w:rtl/>
        </w:rPr>
        <w:t xml:space="preserve"> המציאות מבלי לחוש שה</w:t>
      </w:r>
      <w:r w:rsidR="0029493D">
        <w:rPr>
          <w:rFonts w:ascii="Tahoma" w:hAnsi="Tahoma" w:cs="David" w:hint="cs"/>
          <w:rtl/>
        </w:rPr>
        <w:t>יא</w:t>
      </w:r>
      <w:r w:rsidRPr="00A85143">
        <w:rPr>
          <w:rFonts w:ascii="Tahoma" w:hAnsi="Tahoma" w:cs="David"/>
          <w:rtl/>
        </w:rPr>
        <w:t xml:space="preserve"> פולשת לתוכו באופן מ</w:t>
      </w:r>
      <w:r w:rsidR="0029493D">
        <w:rPr>
          <w:rFonts w:ascii="Tahoma" w:hAnsi="Tahoma" w:cs="David"/>
          <w:rtl/>
        </w:rPr>
        <w:t xml:space="preserve">איים. </w:t>
      </w:r>
      <w:r w:rsidRPr="00A85143">
        <w:rPr>
          <w:rFonts w:ascii="Tahoma" w:hAnsi="Tahoma" w:cs="David"/>
          <w:rtl/>
        </w:rPr>
        <w:t>החזקה</w:t>
      </w:r>
      <w:r w:rsidR="0029493D">
        <w:rPr>
          <w:rFonts w:ascii="Tahoma" w:hAnsi="Tahoma" w:cs="David" w:hint="cs"/>
          <w:rtl/>
        </w:rPr>
        <w:t xml:space="preserve"> אימהית</w:t>
      </w:r>
      <w:r w:rsidRPr="00A85143">
        <w:rPr>
          <w:rFonts w:ascii="Tahoma" w:hAnsi="Tahoma" w:cs="David"/>
          <w:rtl/>
        </w:rPr>
        <w:t xml:space="preserve"> </w:t>
      </w:r>
      <w:r w:rsidR="0029493D">
        <w:rPr>
          <w:rFonts w:ascii="Tahoma" w:hAnsi="Tahoma" w:cs="David" w:hint="cs"/>
          <w:rtl/>
        </w:rPr>
        <w:t>כ</w:t>
      </w:r>
      <w:r w:rsidRPr="00A85143">
        <w:rPr>
          <w:rFonts w:ascii="Tahoma" w:hAnsi="Tahoma" w:cs="David"/>
          <w:rtl/>
        </w:rPr>
        <w:t xml:space="preserve">זו </w:t>
      </w:r>
      <w:r w:rsidR="0029493D">
        <w:rPr>
          <w:rFonts w:ascii="Tahoma" w:hAnsi="Tahoma" w:cs="David" w:hint="cs"/>
          <w:rtl/>
        </w:rPr>
        <w:t>מאפשרת ל</w:t>
      </w:r>
      <w:r w:rsidRPr="00A85143">
        <w:rPr>
          <w:rFonts w:ascii="Tahoma" w:hAnsi="Tahoma" w:cs="David"/>
          <w:rtl/>
        </w:rPr>
        <w:t xml:space="preserve">תינוק חוויית </w:t>
      </w:r>
      <w:r w:rsidRPr="00A85143">
        <w:rPr>
          <w:rFonts w:asciiTheme="majorBidi" w:hAnsiTheme="majorBidi" w:cstheme="majorBidi"/>
        </w:rPr>
        <w:t>being on going</w:t>
      </w:r>
      <w:r w:rsidR="0029493D">
        <w:rPr>
          <w:rFonts w:ascii="Tahoma" w:hAnsi="Tahoma" w:cs="David" w:hint="cs"/>
          <w:rtl/>
        </w:rPr>
        <w:t>,</w:t>
      </w:r>
      <w:r w:rsidRPr="00A85143">
        <w:rPr>
          <w:rFonts w:ascii="Tahoma" w:hAnsi="Tahoma" w:cs="David"/>
          <w:rtl/>
        </w:rPr>
        <w:t xml:space="preserve"> </w:t>
      </w:r>
      <w:r w:rsidR="0029493D">
        <w:rPr>
          <w:rFonts w:ascii="Tahoma" w:hAnsi="Tahoma" w:cs="David" w:hint="cs"/>
          <w:rtl/>
        </w:rPr>
        <w:t>ה</w:t>
      </w:r>
      <w:r w:rsidRPr="00A85143">
        <w:rPr>
          <w:rFonts w:ascii="Tahoma" w:hAnsi="Tahoma" w:cs="David"/>
          <w:rtl/>
        </w:rPr>
        <w:t xml:space="preserve">מאופיינת בהיות התינוק </w:t>
      </w:r>
      <w:r w:rsidR="0029493D" w:rsidRPr="00A85143">
        <w:rPr>
          <w:rFonts w:ascii="Tahoma" w:hAnsi="Tahoma" w:cs="David"/>
          <w:rtl/>
        </w:rPr>
        <w:t>שרוי בעולם מרופד ונינו</w:t>
      </w:r>
      <w:r w:rsidR="0029493D">
        <w:rPr>
          <w:rFonts w:ascii="Tahoma" w:hAnsi="Tahoma" w:cs="David"/>
          <w:rtl/>
        </w:rPr>
        <w:t>ח</w:t>
      </w:r>
      <w:r w:rsidR="0029493D" w:rsidRPr="00A85143">
        <w:rPr>
          <w:rFonts w:ascii="Tahoma" w:hAnsi="Tahoma" w:cs="David"/>
          <w:rtl/>
        </w:rPr>
        <w:t xml:space="preserve"> </w:t>
      </w:r>
      <w:r w:rsidR="0029493D">
        <w:rPr>
          <w:rFonts w:ascii="Tahoma" w:hAnsi="Tahoma" w:cs="David" w:hint="cs"/>
          <w:rtl/>
        </w:rPr>
        <w:t>מבלי להיות</w:t>
      </w:r>
      <w:r w:rsidR="0029493D">
        <w:rPr>
          <w:rFonts w:ascii="Tahoma" w:hAnsi="Tahoma" w:cs="David"/>
          <w:rtl/>
        </w:rPr>
        <w:t xml:space="preserve"> מודע לנוכחות</w:t>
      </w:r>
      <w:r w:rsidRPr="00A85143">
        <w:rPr>
          <w:rFonts w:ascii="Tahoma" w:hAnsi="Tahoma" w:cs="David"/>
          <w:rtl/>
        </w:rPr>
        <w:t xml:space="preserve"> האם</w:t>
      </w:r>
      <w:r w:rsidR="0029493D">
        <w:rPr>
          <w:rFonts w:ascii="Tahoma" w:hAnsi="Tahoma" w:cs="David"/>
          <w:rtl/>
        </w:rPr>
        <w:t xml:space="preserve"> </w:t>
      </w:r>
      <w:r w:rsidR="0029493D">
        <w:rPr>
          <w:rFonts w:ascii="Tahoma" w:hAnsi="Tahoma" w:cs="David" w:hint="cs"/>
          <w:rtl/>
        </w:rPr>
        <w:t>או לצורך בנוכחותה</w:t>
      </w:r>
      <w:r w:rsidR="00D763DF">
        <w:rPr>
          <w:rFonts w:ascii="Tahoma" w:hAnsi="Tahoma" w:cs="David"/>
          <w:rtl/>
        </w:rPr>
        <w:t>. מצב זה מכונה על ידי ויניקוט</w:t>
      </w:r>
      <w:r w:rsidR="00D763DF">
        <w:rPr>
          <w:rFonts w:ascii="Tahoma" w:hAnsi="Tahoma" w:cs="David" w:hint="cs"/>
          <w:rtl/>
        </w:rPr>
        <w:t xml:space="preserve"> "</w:t>
      </w:r>
      <w:r w:rsidR="00D763DF" w:rsidRPr="00D763DF">
        <w:rPr>
          <w:rFonts w:asciiTheme="majorBidi" w:hAnsiTheme="majorBidi" w:cstheme="majorBidi"/>
        </w:rPr>
        <w:t>primary maternal preoccupation</w:t>
      </w:r>
      <w:r w:rsidR="00D763DF">
        <w:rPr>
          <w:rFonts w:ascii="Tahoma" w:hAnsi="Tahoma" w:cs="David" w:hint="cs"/>
          <w:rtl/>
        </w:rPr>
        <w:t>"</w:t>
      </w:r>
      <w:r w:rsidR="00D763DF">
        <w:rPr>
          <w:rFonts w:ascii="Tahoma" w:hAnsi="Tahoma" w:cs="David"/>
          <w:rtl/>
        </w:rPr>
        <w:t xml:space="preserve"> </w:t>
      </w:r>
      <w:r w:rsidR="00D763DF">
        <w:rPr>
          <w:rFonts w:ascii="Tahoma" w:hAnsi="Tahoma" w:cs="David" w:hint="cs"/>
          <w:rtl/>
        </w:rPr>
        <w:t>(</w:t>
      </w:r>
      <w:r w:rsidRPr="00A85143">
        <w:rPr>
          <w:rFonts w:ascii="Tahoma" w:hAnsi="Tahoma" w:cs="David"/>
          <w:rtl/>
        </w:rPr>
        <w:t xml:space="preserve">ויניקוט, </w:t>
      </w:r>
      <w:r w:rsidR="00D763DF">
        <w:rPr>
          <w:rFonts w:ascii="Tahoma" w:hAnsi="Tahoma" w:cs="David" w:hint="cs"/>
          <w:rtl/>
        </w:rPr>
        <w:t>1956).</w:t>
      </w:r>
    </w:p>
    <w:p w:rsidR="00D763DF" w:rsidRDefault="00D763DF" w:rsidP="00A5342C">
      <w:pPr>
        <w:pStyle w:val="NormalWeb"/>
        <w:shd w:val="clear" w:color="auto" w:fill="FFFFFF"/>
        <w:bidi/>
        <w:spacing w:before="0" w:beforeAutospacing="0" w:after="120" w:afterAutospacing="0" w:line="360" w:lineRule="auto"/>
        <w:jc w:val="both"/>
        <w:rPr>
          <w:rFonts w:ascii="Tahoma" w:hAnsi="Tahoma" w:cs="David"/>
          <w:rtl/>
        </w:rPr>
      </w:pPr>
      <w:r w:rsidRPr="00D763DF">
        <w:rPr>
          <w:rFonts w:ascii="Tahoma" w:hAnsi="Tahoma" w:cs="David"/>
          <w:rtl/>
        </w:rPr>
        <w:t xml:space="preserve">בהקשר לחוויית </w:t>
      </w:r>
      <w:r w:rsidRPr="00D763DF">
        <w:rPr>
          <w:rFonts w:asciiTheme="majorBidi" w:hAnsiTheme="majorBidi" w:cstheme="majorBidi"/>
        </w:rPr>
        <w:t>being on going</w:t>
      </w:r>
      <w:r w:rsidRPr="00D763DF">
        <w:rPr>
          <w:rFonts w:ascii="Tahoma" w:hAnsi="Tahoma" w:cs="David"/>
          <w:rtl/>
        </w:rPr>
        <w:t xml:space="preserve"> של התינוק, פיתח ויניקוט גם את המונח מרחב פוטנציאלי, מושג שמתייחס למרחב </w:t>
      </w:r>
      <w:r w:rsidR="00A5342C">
        <w:rPr>
          <w:rFonts w:ascii="Tahoma" w:hAnsi="Tahoma" w:cs="David" w:hint="cs"/>
          <w:rtl/>
        </w:rPr>
        <w:t>ב</w:t>
      </w:r>
      <w:r w:rsidRPr="00D763DF">
        <w:rPr>
          <w:rFonts w:ascii="Tahoma" w:hAnsi="Tahoma" w:cs="David"/>
          <w:rtl/>
        </w:rPr>
        <w:t>ין האם לבין התינוק</w:t>
      </w:r>
      <w:r w:rsidR="00A5342C">
        <w:rPr>
          <w:rFonts w:ascii="Tahoma" w:hAnsi="Tahoma" w:cs="David" w:hint="cs"/>
          <w:rtl/>
        </w:rPr>
        <w:t xml:space="preserve"> ככל שהוא מתחיל להתהוות ולהיות מורגש</w:t>
      </w:r>
      <w:r w:rsidRPr="00D763DF">
        <w:rPr>
          <w:rFonts w:ascii="Tahoma" w:hAnsi="Tahoma" w:cs="David"/>
          <w:rtl/>
        </w:rPr>
        <w:t xml:space="preserve">, ומייצג את המרחב בין מציאותו הפנימית הסובייקטיבית של התינוק, בה הוא חווה עצמו </w:t>
      </w:r>
      <w:proofErr w:type="spellStart"/>
      <w:r w:rsidRPr="00D763DF">
        <w:rPr>
          <w:rFonts w:ascii="Tahoma" w:hAnsi="Tahoma" w:cs="David"/>
          <w:rtl/>
        </w:rPr>
        <w:t>כאומניפוטנט</w:t>
      </w:r>
      <w:proofErr w:type="spellEnd"/>
      <w:r w:rsidRPr="00D763DF">
        <w:rPr>
          <w:rFonts w:ascii="Tahoma" w:hAnsi="Tahoma" w:cs="David"/>
          <w:rtl/>
        </w:rPr>
        <w:t xml:space="preserve">, </w:t>
      </w:r>
      <w:r w:rsidRPr="00D763DF">
        <w:rPr>
          <w:rFonts w:ascii="Tahoma" w:hAnsi="Tahoma" w:cs="David"/>
          <w:rtl/>
        </w:rPr>
        <w:lastRenderedPageBreak/>
        <w:t>כ</w:t>
      </w:r>
      <w:r w:rsidR="00A5342C">
        <w:rPr>
          <w:rFonts w:ascii="Tahoma" w:hAnsi="Tahoma" w:cs="David" w:hint="cs"/>
          <w:rtl/>
        </w:rPr>
        <w:t>שולט ב</w:t>
      </w:r>
      <w:r w:rsidRPr="00D763DF">
        <w:rPr>
          <w:rFonts w:ascii="Tahoma" w:hAnsi="Tahoma" w:cs="David"/>
          <w:rtl/>
        </w:rPr>
        <w:t xml:space="preserve">שד, לבין סביבתו החיצונית והאובייקטיבית. לתפישתו של ויניקוט, לחוויית הכול-יכולות הסובייקטיבית של התינוק מתווספת עם הזמן חוויה של מציאות אובייקטיבית, </w:t>
      </w:r>
      <w:r w:rsidR="00A5342C">
        <w:rPr>
          <w:rFonts w:ascii="Tahoma" w:hAnsi="Tahoma" w:cs="David" w:hint="cs"/>
          <w:rtl/>
        </w:rPr>
        <w:t>אך לצד זאת</w:t>
      </w:r>
      <w:r w:rsidRPr="00D763DF">
        <w:rPr>
          <w:rFonts w:ascii="Tahoma" w:hAnsi="Tahoma" w:cs="David"/>
          <w:rtl/>
        </w:rPr>
        <w:t xml:space="preserve"> </w:t>
      </w:r>
      <w:r w:rsidR="00A5342C">
        <w:rPr>
          <w:rFonts w:ascii="Tahoma" w:hAnsi="Tahoma" w:cs="David"/>
          <w:rtl/>
        </w:rPr>
        <w:t>החוויה המוקדמת של מסוגלות</w:t>
      </w:r>
      <w:r w:rsidRPr="00D763DF">
        <w:rPr>
          <w:rFonts w:ascii="Tahoma" w:hAnsi="Tahoma" w:cs="David"/>
          <w:rtl/>
        </w:rPr>
        <w:t xml:space="preserve"> מאפשרת ל</w:t>
      </w:r>
      <w:r w:rsidR="00A5342C">
        <w:rPr>
          <w:rFonts w:ascii="Tahoma" w:hAnsi="Tahoma" w:cs="David" w:hint="cs"/>
          <w:rtl/>
        </w:rPr>
        <w:t>תינוק</w:t>
      </w:r>
      <w:r w:rsidRPr="00D763DF">
        <w:rPr>
          <w:rFonts w:ascii="Tahoma" w:hAnsi="Tahoma" w:cs="David"/>
          <w:rtl/>
        </w:rPr>
        <w:t xml:space="preserve"> להמשיך ולחוות את תשוקותיו כממשיות ומשמעותיות, כשייכות לו, למרות שעליהן לעבור אינטגרציה ולהסתגל לסביבה האובייקטיבית.</w:t>
      </w:r>
    </w:p>
    <w:p w:rsidR="00CF748A" w:rsidRDefault="00CF748A" w:rsidP="00CF748A">
      <w:pPr>
        <w:pStyle w:val="NormalWeb"/>
        <w:shd w:val="clear" w:color="auto" w:fill="FFFFFF"/>
        <w:bidi/>
        <w:spacing w:before="0" w:beforeAutospacing="0" w:after="120" w:afterAutospacing="0" w:line="360" w:lineRule="auto"/>
        <w:jc w:val="both"/>
        <w:rPr>
          <w:rFonts w:ascii="David" w:hAnsi="David" w:cs="David"/>
          <w:rtl/>
        </w:rPr>
      </w:pPr>
    </w:p>
    <w:p w:rsidR="00224285" w:rsidRPr="00224285" w:rsidRDefault="00224285" w:rsidP="00224285">
      <w:pPr>
        <w:pStyle w:val="NormalWeb"/>
        <w:shd w:val="clear" w:color="auto" w:fill="FFFFFF"/>
        <w:bidi/>
        <w:spacing w:before="0" w:beforeAutospacing="0" w:after="120" w:afterAutospacing="0" w:line="360" w:lineRule="auto"/>
        <w:jc w:val="both"/>
        <w:rPr>
          <w:rFonts w:ascii="David" w:hAnsi="David" w:cs="David"/>
          <w:b/>
          <w:bCs/>
          <w:rtl/>
        </w:rPr>
      </w:pPr>
      <w:r w:rsidRPr="00224285">
        <w:rPr>
          <w:rFonts w:ascii="David" w:hAnsi="David" w:cs="David"/>
          <w:b/>
          <w:bCs/>
          <w:rtl/>
        </w:rPr>
        <w:t>קבוצה טיפולית בראי תאוריית יחסי אובייקט</w:t>
      </w:r>
    </w:p>
    <w:p w:rsidR="00224285" w:rsidRDefault="00224285" w:rsidP="008325D5">
      <w:pPr>
        <w:pStyle w:val="NormalWeb"/>
        <w:shd w:val="clear" w:color="auto" w:fill="FFFFFF"/>
        <w:bidi/>
        <w:spacing w:before="0" w:beforeAutospacing="0" w:after="120" w:afterAutospacing="0" w:line="360" w:lineRule="auto"/>
        <w:jc w:val="both"/>
        <w:rPr>
          <w:rFonts w:ascii="David" w:hAnsi="David" w:cs="David"/>
          <w:rtl/>
        </w:rPr>
      </w:pPr>
      <w:proofErr w:type="spellStart"/>
      <w:r>
        <w:rPr>
          <w:rFonts w:ascii="David" w:hAnsi="David" w:cs="David"/>
        </w:rPr>
        <w:t>Bion</w:t>
      </w:r>
      <w:proofErr w:type="spellEnd"/>
      <w:r>
        <w:rPr>
          <w:rFonts w:ascii="David" w:hAnsi="David" w:cs="David" w:hint="cs"/>
          <w:rtl/>
        </w:rPr>
        <w:t xml:space="preserve"> (1965) </w:t>
      </w:r>
      <w:r w:rsidR="00CE0EFD">
        <w:rPr>
          <w:rFonts w:ascii="David" w:hAnsi="David" w:cs="David"/>
          <w:rtl/>
        </w:rPr>
        <w:t>ראה בקבוצה הטיפולית</w:t>
      </w:r>
      <w:r w:rsidRPr="00224285">
        <w:rPr>
          <w:rFonts w:ascii="David" w:hAnsi="David" w:cs="David"/>
          <w:rtl/>
        </w:rPr>
        <w:t xml:space="preserve"> מקום שבו מוטיבים אוניברסליים קולקטיביים ויחסי-אובייקט מוקדמים נחווים מחדש ומשוחזרים. בקבוצה טיפולית עולים על פני השטח יחסי-אובייקט פתולוגיים כתוצאה של הפעלת מנגנונים נפשיים, כגון: פיצול, השלכה</w:t>
      </w:r>
      <w:r w:rsidRPr="00224285">
        <w:rPr>
          <w:rFonts w:ascii="David" w:hAnsi="David" w:cs="David"/>
        </w:rPr>
        <w:t xml:space="preserve">, </w:t>
      </w:r>
      <w:r w:rsidRPr="00224285">
        <w:rPr>
          <w:rFonts w:ascii="David" w:hAnsi="David" w:cs="David"/>
          <w:rtl/>
        </w:rPr>
        <w:t>הזדהות-השלכתית והשתקפות, וזאת כהגנה מפני רגרסיה וחרדות פסיכוטיות. משתתפי קבוצה טיפולית אנליטית לא מובנית חווים רגרסיה שדרכה הם פוגשים ביתר שאת את הצדדים הבעייתיים ביותר באישיותם</w:t>
      </w:r>
      <w:r>
        <w:rPr>
          <w:rFonts w:ascii="David" w:hAnsi="David" w:cs="David" w:hint="cs"/>
          <w:rtl/>
        </w:rPr>
        <w:t xml:space="preserve"> (</w:t>
      </w:r>
      <w:proofErr w:type="spellStart"/>
      <w:r w:rsidRPr="00224285">
        <w:rPr>
          <w:rFonts w:ascii="David" w:hAnsi="David" w:cs="David"/>
        </w:rPr>
        <w:t>Bion</w:t>
      </w:r>
      <w:proofErr w:type="spellEnd"/>
      <w:r w:rsidRPr="00224285">
        <w:rPr>
          <w:rFonts w:ascii="David" w:hAnsi="David" w:cs="David"/>
        </w:rPr>
        <w:t xml:space="preserve"> ,</w:t>
      </w:r>
      <w:r>
        <w:rPr>
          <w:rFonts w:ascii="David" w:hAnsi="David" w:cs="David"/>
        </w:rPr>
        <w:t>1985</w:t>
      </w:r>
      <w:r>
        <w:rPr>
          <w:rFonts w:ascii="David" w:hAnsi="David" w:cs="David" w:hint="cs"/>
          <w:rtl/>
        </w:rPr>
        <w:t>).</w:t>
      </w:r>
    </w:p>
    <w:p w:rsidR="00CE0EFD" w:rsidRDefault="00CE0EFD" w:rsidP="00CE0EFD">
      <w:pPr>
        <w:pStyle w:val="NormalWeb"/>
        <w:shd w:val="clear" w:color="auto" w:fill="FFFFFF"/>
        <w:bidi/>
        <w:spacing w:before="0" w:beforeAutospacing="0" w:after="120" w:afterAutospacing="0" w:line="360" w:lineRule="auto"/>
        <w:jc w:val="both"/>
        <w:rPr>
          <w:rFonts w:ascii="David" w:hAnsi="David" w:cs="David"/>
          <w:rtl/>
        </w:rPr>
      </w:pPr>
      <w:proofErr w:type="spellStart"/>
      <w:r w:rsidRPr="00CE0EFD">
        <w:rPr>
          <w:rFonts w:ascii="David" w:hAnsi="David" w:cs="David"/>
        </w:rPr>
        <w:t>Kossef</w:t>
      </w:r>
      <w:proofErr w:type="spellEnd"/>
      <w:r w:rsidRPr="00CE0EFD">
        <w:rPr>
          <w:rFonts w:ascii="David" w:hAnsi="David" w:cs="David"/>
          <w:rtl/>
        </w:rPr>
        <w:t xml:space="preserve"> (1990) נשען על</w:t>
      </w:r>
      <w:r w:rsidRPr="00CE0EFD">
        <w:rPr>
          <w:rFonts w:ascii="David" w:hAnsi="David" w:cs="David"/>
        </w:rPr>
        <w:t xml:space="preserve"> </w:t>
      </w:r>
      <w:r w:rsidRPr="00CE0EFD">
        <w:rPr>
          <w:rFonts w:ascii="David" w:hAnsi="David" w:cs="David"/>
          <w:rtl/>
        </w:rPr>
        <w:t>תפישותיהם של ויניקוט ואריקסון ביחס להתפתחות המשחק אצל ילדים ומבוגרים, ומראה כיצד השתתפות בקבוצה טיפולית מאפשרת למטופלים, ובייחוד לאלה עם הפרעות קשות, לעגן את העצמי שלהם בקבוצה ולחפש ולמצוא חלקים אבודים של העצמי. לטענתו, משחק הוא אמצעי המאפשר לחלקים בנפש המשתתפים להשתחרר ולהשליכם מתוכו אל העולם הסובב אותו</w:t>
      </w:r>
      <w:r w:rsidR="00A2751E">
        <w:rPr>
          <w:rFonts w:ascii="David" w:hAnsi="David" w:cs="David" w:hint="cs"/>
          <w:rtl/>
        </w:rPr>
        <w:t>.</w:t>
      </w:r>
      <w:r w:rsidRPr="00CE0EFD">
        <w:rPr>
          <w:rFonts w:ascii="David" w:hAnsi="David" w:cs="David"/>
        </w:rPr>
        <w:t xml:space="preserve"> </w:t>
      </w:r>
      <w:r w:rsidR="00A2751E">
        <w:rPr>
          <w:rFonts w:ascii="David" w:hAnsi="David" w:cs="David" w:hint="cs"/>
          <w:rtl/>
        </w:rPr>
        <w:t xml:space="preserve"> </w:t>
      </w:r>
      <w:r w:rsidRPr="00CE0EFD">
        <w:rPr>
          <w:rFonts w:ascii="David" w:hAnsi="David" w:cs="David"/>
          <w:rtl/>
        </w:rPr>
        <w:t xml:space="preserve">המשחק הוא כלי הבונה מרחב יצירתי לכל האישיות בחיפוש אחרי חלקים חסרים של העצמי </w:t>
      </w:r>
      <w:proofErr w:type="spellStart"/>
      <w:r w:rsidRPr="00CE0EFD">
        <w:rPr>
          <w:rFonts w:ascii="David" w:hAnsi="David" w:cs="David"/>
          <w:rtl/>
        </w:rPr>
        <w:t>האמיתי</w:t>
      </w:r>
      <w:proofErr w:type="spellEnd"/>
      <w:r w:rsidRPr="00CE0EFD">
        <w:rPr>
          <w:rFonts w:ascii="David" w:hAnsi="David" w:cs="David"/>
          <w:rtl/>
        </w:rPr>
        <w:t xml:space="preserve"> (</w:t>
      </w:r>
      <w:proofErr w:type="spellStart"/>
      <w:r w:rsidRPr="00CE0EFD">
        <w:rPr>
          <w:rFonts w:ascii="David" w:hAnsi="David" w:cs="David"/>
        </w:rPr>
        <w:t>Kossef</w:t>
      </w:r>
      <w:proofErr w:type="spellEnd"/>
      <w:r w:rsidRPr="00CE0EFD">
        <w:rPr>
          <w:rFonts w:ascii="David" w:hAnsi="David" w:cs="David"/>
        </w:rPr>
        <w:t>, 1990</w:t>
      </w:r>
      <w:r w:rsidRPr="00CE0EFD">
        <w:rPr>
          <w:rFonts w:ascii="David" w:hAnsi="David" w:cs="David"/>
          <w:rtl/>
        </w:rPr>
        <w:t>).</w:t>
      </w:r>
    </w:p>
    <w:p w:rsidR="00CE0EFD" w:rsidRPr="00CE0EFD" w:rsidRDefault="00CE0EFD" w:rsidP="00496CC6">
      <w:pPr>
        <w:pStyle w:val="NormalWeb"/>
        <w:shd w:val="clear" w:color="auto" w:fill="FFFFFF"/>
        <w:bidi/>
        <w:spacing w:before="0" w:beforeAutospacing="0" w:after="120" w:afterAutospacing="0" w:line="360" w:lineRule="auto"/>
        <w:jc w:val="both"/>
        <w:rPr>
          <w:rFonts w:ascii="David" w:hAnsi="David" w:cs="David"/>
          <w:rtl/>
        </w:rPr>
      </w:pPr>
      <w:r w:rsidRPr="00CE0EFD">
        <w:rPr>
          <w:rFonts w:ascii="David" w:hAnsi="David" w:cs="David"/>
          <w:rtl/>
        </w:rPr>
        <w:t>יאלום (2006) כותב</w:t>
      </w:r>
      <w:r w:rsidR="004A27EC">
        <w:rPr>
          <w:rFonts w:ascii="David" w:hAnsi="David" w:cs="David" w:hint="cs"/>
          <w:rtl/>
        </w:rPr>
        <w:t xml:space="preserve"> על</w:t>
      </w:r>
      <w:r w:rsidRPr="00CE0EFD">
        <w:rPr>
          <w:rFonts w:ascii="David" w:hAnsi="David" w:cs="David"/>
          <w:rtl/>
        </w:rPr>
        <w:t xml:space="preserve"> </w:t>
      </w:r>
      <w:r w:rsidR="00496CC6">
        <w:rPr>
          <w:rFonts w:ascii="David" w:hAnsi="David" w:cs="David" w:hint="cs"/>
          <w:rtl/>
        </w:rPr>
        <w:t>התגובות הרגשיות של חברי קבוצה למצב היפותטי של היעדרות של המטפל</w:t>
      </w:r>
      <w:r w:rsidRPr="00CE0EFD">
        <w:rPr>
          <w:rFonts w:ascii="David" w:hAnsi="David" w:cs="David"/>
          <w:rtl/>
        </w:rPr>
        <w:t xml:space="preserve">. </w:t>
      </w:r>
      <w:r w:rsidR="00496CC6">
        <w:rPr>
          <w:rFonts w:ascii="David" w:hAnsi="David" w:cs="David" w:hint="cs"/>
          <w:rtl/>
        </w:rPr>
        <w:t>תגובות המטופלים</w:t>
      </w:r>
      <w:r w:rsidRPr="00CE0EFD">
        <w:rPr>
          <w:rFonts w:ascii="David" w:hAnsi="David" w:cs="David"/>
          <w:rtl/>
        </w:rPr>
        <w:t xml:space="preserve"> </w:t>
      </w:r>
      <w:r w:rsidR="00496CC6">
        <w:rPr>
          <w:rFonts w:ascii="David" w:hAnsi="David" w:cs="David" w:hint="cs"/>
          <w:rtl/>
        </w:rPr>
        <w:t>משקפות ח</w:t>
      </w:r>
      <w:r w:rsidR="00496CC6">
        <w:rPr>
          <w:rFonts w:ascii="David" w:hAnsi="David" w:cs="David"/>
          <w:rtl/>
        </w:rPr>
        <w:t>שש ו</w:t>
      </w:r>
      <w:r w:rsidRPr="00CE0EFD">
        <w:rPr>
          <w:rFonts w:ascii="David" w:hAnsi="David" w:cs="David"/>
          <w:rtl/>
        </w:rPr>
        <w:t xml:space="preserve">דאגה </w:t>
      </w:r>
      <w:r w:rsidR="00496CC6">
        <w:rPr>
          <w:rFonts w:ascii="David" w:hAnsi="David" w:cs="David" w:hint="cs"/>
          <w:rtl/>
        </w:rPr>
        <w:t>ממצב כזה</w:t>
      </w:r>
      <w:r w:rsidRPr="00CE0EFD">
        <w:rPr>
          <w:rFonts w:ascii="David" w:hAnsi="David" w:cs="David"/>
          <w:rtl/>
        </w:rPr>
        <w:t xml:space="preserve">. חברי הקבוצה </w:t>
      </w:r>
      <w:r w:rsidR="00496CC6">
        <w:rPr>
          <w:rFonts w:ascii="David" w:hAnsi="David" w:cs="David" w:hint="cs"/>
          <w:rtl/>
        </w:rPr>
        <w:t xml:space="preserve">חוששים </w:t>
      </w:r>
      <w:r w:rsidRPr="00CE0EFD">
        <w:rPr>
          <w:rFonts w:ascii="David" w:hAnsi="David" w:cs="David"/>
          <w:rtl/>
        </w:rPr>
        <w:t>לה</w:t>
      </w:r>
      <w:r w:rsidR="008325D5">
        <w:rPr>
          <w:rFonts w:ascii="David" w:hAnsi="David" w:cs="David" w:hint="cs"/>
          <w:rtl/>
        </w:rPr>
        <w:t>י</w:t>
      </w:r>
      <w:r w:rsidRPr="00CE0EFD">
        <w:rPr>
          <w:rFonts w:ascii="David" w:hAnsi="David" w:cs="David"/>
          <w:rtl/>
        </w:rPr>
        <w:t xml:space="preserve">שאר </w:t>
      </w:r>
      <w:r w:rsidR="00496CC6">
        <w:rPr>
          <w:rFonts w:ascii="David" w:hAnsi="David" w:cs="David" w:hint="cs"/>
          <w:rtl/>
        </w:rPr>
        <w:t>לבד</w:t>
      </w:r>
      <w:r w:rsidRPr="00CE0EFD">
        <w:rPr>
          <w:rFonts w:ascii="David" w:hAnsi="David" w:cs="David"/>
          <w:rtl/>
        </w:rPr>
        <w:t xml:space="preserve">, ללא יכולת להביע </w:t>
      </w:r>
      <w:r w:rsidR="00496CC6">
        <w:rPr>
          <w:rFonts w:ascii="David" w:hAnsi="David" w:cs="David"/>
          <w:rtl/>
        </w:rPr>
        <w:t xml:space="preserve">באופן מותאם </w:t>
      </w:r>
      <w:r w:rsidRPr="00CE0EFD">
        <w:rPr>
          <w:rFonts w:ascii="David" w:hAnsi="David" w:cs="David"/>
          <w:rtl/>
        </w:rPr>
        <w:t>את כע</w:t>
      </w:r>
      <w:r w:rsidR="00496CC6">
        <w:rPr>
          <w:rFonts w:ascii="David" w:hAnsi="David" w:cs="David" w:hint="cs"/>
          <w:rtl/>
        </w:rPr>
        <w:t>ס</w:t>
      </w:r>
      <w:r w:rsidRPr="00CE0EFD">
        <w:rPr>
          <w:rFonts w:ascii="David" w:hAnsi="David" w:cs="David"/>
          <w:rtl/>
        </w:rPr>
        <w:t xml:space="preserve">יהם ורגשותיהם, </w:t>
      </w:r>
      <w:r w:rsidR="00496CC6">
        <w:rPr>
          <w:rFonts w:ascii="David" w:hAnsi="David" w:cs="David" w:hint="cs"/>
          <w:rtl/>
        </w:rPr>
        <w:t>וללא יכולת לעבד אצת</w:t>
      </w:r>
      <w:r w:rsidRPr="00CE0EFD">
        <w:rPr>
          <w:rFonts w:ascii="David" w:hAnsi="David" w:cs="David"/>
          <w:rtl/>
        </w:rPr>
        <w:t xml:space="preserve"> המתרחש</w:t>
      </w:r>
      <w:r w:rsidRPr="00CE0EFD">
        <w:rPr>
          <w:rFonts w:ascii="David" w:hAnsi="David" w:cs="David"/>
        </w:rPr>
        <w:t xml:space="preserve">. </w:t>
      </w:r>
      <w:r w:rsidRPr="00CE0EFD">
        <w:rPr>
          <w:rFonts w:ascii="David" w:hAnsi="David" w:cs="David"/>
          <w:rtl/>
        </w:rPr>
        <w:t xml:space="preserve"> </w:t>
      </w:r>
      <w:r w:rsidR="00496CC6">
        <w:rPr>
          <w:rFonts w:ascii="David" w:hAnsi="David" w:cs="David" w:hint="cs"/>
          <w:rtl/>
        </w:rPr>
        <w:t>בדומה ל</w:t>
      </w:r>
      <w:r w:rsidRPr="00CE0EFD">
        <w:rPr>
          <w:rFonts w:ascii="David" w:hAnsi="David" w:cs="David"/>
          <w:rtl/>
        </w:rPr>
        <w:t>ילדים ללא הורה, החשים מצוקה ופיזור דעת בהיעדרו (יאלום ולשץ, 2006).</w:t>
      </w:r>
    </w:p>
    <w:p w:rsidR="002433A7" w:rsidRPr="00316B88" w:rsidRDefault="002433A7" w:rsidP="008325D5">
      <w:pPr>
        <w:spacing w:after="120" w:line="360" w:lineRule="auto"/>
        <w:jc w:val="both"/>
        <w:rPr>
          <w:rFonts w:ascii="Tahoma" w:hAnsi="Tahoma" w:cs="David"/>
          <w:sz w:val="24"/>
          <w:szCs w:val="24"/>
          <w:rtl/>
        </w:rPr>
      </w:pPr>
      <w:r w:rsidRPr="00316B88">
        <w:rPr>
          <w:rFonts w:ascii="Tahoma" w:hAnsi="Tahoma" w:cs="David"/>
          <w:sz w:val="24"/>
          <w:szCs w:val="24"/>
          <w:shd w:val="clear" w:color="auto" w:fill="FFFFFF"/>
          <w:rtl/>
        </w:rPr>
        <w:t>בירן (1997)</w:t>
      </w:r>
      <w:r w:rsidR="00496CC6">
        <w:rPr>
          <w:rFonts w:ascii="Tahoma" w:hAnsi="Tahoma" w:cs="David" w:hint="cs"/>
          <w:sz w:val="24"/>
          <w:szCs w:val="24"/>
          <w:shd w:val="clear" w:color="auto" w:fill="FFFFFF"/>
          <w:rtl/>
        </w:rPr>
        <w:t xml:space="preserve"> מציעה מודל שעל-פיו</w:t>
      </w:r>
      <w:r w:rsidRPr="00316B88">
        <w:rPr>
          <w:rFonts w:ascii="Tahoma" w:hAnsi="Tahoma" w:cs="David"/>
          <w:sz w:val="24"/>
          <w:szCs w:val="24"/>
          <w:shd w:val="clear" w:color="auto" w:fill="FFFFFF"/>
          <w:rtl/>
        </w:rPr>
        <w:t xml:space="preserve"> ניתן להתייחס ל</w:t>
      </w:r>
      <w:r>
        <w:rPr>
          <w:rFonts w:ascii="Tahoma" w:hAnsi="Tahoma" w:cs="David"/>
          <w:sz w:val="24"/>
          <w:szCs w:val="24"/>
          <w:shd w:val="clear" w:color="auto" w:fill="FFFFFF"/>
          <w:rtl/>
        </w:rPr>
        <w:t>יחסים הנרקמים בין הקבוצה למנחה</w:t>
      </w:r>
      <w:r w:rsidRPr="00316B88">
        <w:rPr>
          <w:rFonts w:ascii="Tahoma" w:hAnsi="Tahoma" w:cs="David"/>
          <w:sz w:val="24"/>
          <w:szCs w:val="24"/>
          <w:shd w:val="clear" w:color="auto" w:fill="FFFFFF"/>
          <w:rtl/>
        </w:rPr>
        <w:t xml:space="preserve"> </w:t>
      </w:r>
      <w:r>
        <w:rPr>
          <w:rFonts w:ascii="Tahoma" w:hAnsi="Tahoma" w:cs="David" w:hint="cs"/>
          <w:sz w:val="24"/>
          <w:szCs w:val="24"/>
          <w:shd w:val="clear" w:color="auto" w:fill="FFFFFF"/>
          <w:rtl/>
        </w:rPr>
        <w:t>ו</w:t>
      </w:r>
      <w:r w:rsidRPr="00316B88">
        <w:rPr>
          <w:rFonts w:ascii="Tahoma" w:hAnsi="Tahoma" w:cs="David"/>
          <w:sz w:val="24"/>
          <w:szCs w:val="24"/>
          <w:shd w:val="clear" w:color="auto" w:fill="FFFFFF"/>
          <w:rtl/>
        </w:rPr>
        <w:t>בינה לבין עצמה, כיחסי תינוק-</w:t>
      </w:r>
      <w:r>
        <w:rPr>
          <w:rFonts w:ascii="Tahoma" w:hAnsi="Tahoma" w:cs="David"/>
          <w:sz w:val="24"/>
          <w:szCs w:val="24"/>
          <w:shd w:val="clear" w:color="auto" w:fill="FFFFFF"/>
          <w:rtl/>
        </w:rPr>
        <w:t xml:space="preserve">אם ולנתח את התפתחות הקבוצה </w:t>
      </w:r>
      <w:r>
        <w:rPr>
          <w:rFonts w:ascii="Tahoma" w:hAnsi="Tahoma" w:cs="David" w:hint="cs"/>
          <w:sz w:val="24"/>
          <w:szCs w:val="24"/>
          <w:shd w:val="clear" w:color="auto" w:fill="FFFFFF"/>
          <w:rtl/>
        </w:rPr>
        <w:t>ב</w:t>
      </w:r>
      <w:r w:rsidRPr="00316B88">
        <w:rPr>
          <w:rFonts w:ascii="Tahoma" w:hAnsi="Tahoma" w:cs="David"/>
          <w:sz w:val="24"/>
          <w:szCs w:val="24"/>
          <w:shd w:val="clear" w:color="auto" w:fill="FFFFFF"/>
          <w:rtl/>
        </w:rPr>
        <w:t xml:space="preserve">זיקה לשלבי ההתפתחות </w:t>
      </w:r>
      <w:r>
        <w:rPr>
          <w:rFonts w:ascii="Tahoma" w:hAnsi="Tahoma" w:cs="David" w:hint="cs"/>
          <w:sz w:val="24"/>
          <w:szCs w:val="24"/>
          <w:shd w:val="clear" w:color="auto" w:fill="FFFFFF"/>
          <w:rtl/>
        </w:rPr>
        <w:t>בתיאוריי</w:t>
      </w:r>
      <w:r w:rsidRPr="00316B88">
        <w:rPr>
          <w:rFonts w:ascii="Tahoma" w:hAnsi="Tahoma" w:cs="David"/>
          <w:sz w:val="24"/>
          <w:szCs w:val="24"/>
          <w:shd w:val="clear" w:color="auto" w:fill="FFFFFF"/>
          <w:rtl/>
        </w:rPr>
        <w:t>ת יחסי האובייקט של מלאני קליין</w:t>
      </w:r>
      <w:r w:rsidRPr="00316B88">
        <w:rPr>
          <w:rFonts w:ascii="Tahoma" w:hAnsi="Tahoma" w:cs="David"/>
          <w:sz w:val="24"/>
          <w:szCs w:val="24"/>
          <w:rtl/>
        </w:rPr>
        <w:t>.</w:t>
      </w:r>
      <w:r w:rsidRPr="00316B88">
        <w:rPr>
          <w:rFonts w:ascii="Tahoma" w:hAnsi="Tahoma" w:cs="David" w:hint="cs"/>
          <w:sz w:val="24"/>
          <w:szCs w:val="24"/>
          <w:rtl/>
        </w:rPr>
        <w:t xml:space="preserve"> </w:t>
      </w:r>
      <w:r>
        <w:rPr>
          <w:rFonts w:ascii="Tahoma" w:hAnsi="Tahoma" w:cs="David" w:hint="cs"/>
          <w:sz w:val="24"/>
          <w:szCs w:val="24"/>
          <w:rtl/>
        </w:rPr>
        <w:t>בירן</w:t>
      </w:r>
      <w:r w:rsidRPr="00316B88">
        <w:rPr>
          <w:rFonts w:ascii="Tahoma" w:hAnsi="Tahoma" w:cs="David"/>
          <w:sz w:val="24"/>
          <w:szCs w:val="24"/>
          <w:rtl/>
        </w:rPr>
        <w:t xml:space="preserve"> תיארה </w:t>
      </w:r>
      <w:r w:rsidRPr="00316B88">
        <w:rPr>
          <w:rFonts w:ascii="Tahoma" w:hAnsi="Tahoma" w:cs="David" w:hint="cs"/>
          <w:sz w:val="24"/>
          <w:szCs w:val="24"/>
          <w:rtl/>
        </w:rPr>
        <w:t xml:space="preserve">חמישה </w:t>
      </w:r>
      <w:r w:rsidRPr="00316B88">
        <w:rPr>
          <w:rFonts w:ascii="Tahoma" w:hAnsi="Tahoma" w:cs="David"/>
          <w:sz w:val="24"/>
          <w:szCs w:val="24"/>
          <w:rtl/>
        </w:rPr>
        <w:t>שלבי התפתחות המלווים בקונפליקטים קל</w:t>
      </w:r>
      <w:r>
        <w:rPr>
          <w:rFonts w:ascii="Tahoma" w:hAnsi="Tahoma" w:cs="David" w:hint="cs"/>
          <w:sz w:val="24"/>
          <w:szCs w:val="24"/>
          <w:rtl/>
        </w:rPr>
        <w:t>יי</w:t>
      </w:r>
      <w:r w:rsidRPr="00316B88">
        <w:rPr>
          <w:rFonts w:ascii="Tahoma" w:hAnsi="Tahoma" w:cs="David"/>
          <w:sz w:val="24"/>
          <w:szCs w:val="24"/>
          <w:rtl/>
        </w:rPr>
        <w:t>ניאני</w:t>
      </w:r>
      <w:r>
        <w:rPr>
          <w:rFonts w:ascii="Tahoma" w:hAnsi="Tahoma" w:cs="David" w:hint="cs"/>
          <w:sz w:val="24"/>
          <w:szCs w:val="24"/>
          <w:rtl/>
        </w:rPr>
        <w:t>י</w:t>
      </w:r>
      <w:r w:rsidRPr="00316B88">
        <w:rPr>
          <w:rFonts w:ascii="Tahoma" w:hAnsi="Tahoma" w:cs="David"/>
          <w:sz w:val="24"/>
          <w:szCs w:val="24"/>
          <w:rtl/>
        </w:rPr>
        <w:t>ם אופיינ</w:t>
      </w:r>
      <w:r>
        <w:rPr>
          <w:rFonts w:ascii="Tahoma" w:hAnsi="Tahoma" w:cs="David" w:hint="cs"/>
          <w:sz w:val="24"/>
          <w:szCs w:val="24"/>
          <w:rtl/>
        </w:rPr>
        <w:t>י</w:t>
      </w:r>
      <w:r w:rsidRPr="00316B88">
        <w:rPr>
          <w:rFonts w:ascii="Tahoma" w:hAnsi="Tahoma" w:cs="David"/>
          <w:sz w:val="24"/>
          <w:szCs w:val="24"/>
          <w:rtl/>
        </w:rPr>
        <w:t>ים</w:t>
      </w:r>
      <w:r>
        <w:rPr>
          <w:rFonts w:ascii="Tahoma" w:hAnsi="Tahoma" w:cs="David" w:hint="cs"/>
          <w:sz w:val="24"/>
          <w:szCs w:val="24"/>
          <w:rtl/>
        </w:rPr>
        <w:t xml:space="preserve"> עימם עשויה הקבוצה להתמודד: </w:t>
      </w:r>
      <w:r w:rsidRPr="00D83143">
        <w:rPr>
          <w:rFonts w:ascii="Tahoma" w:hAnsi="Tahoma" w:cs="David"/>
          <w:b/>
          <w:bCs/>
          <w:sz w:val="24"/>
          <w:szCs w:val="24"/>
          <w:rtl/>
        </w:rPr>
        <w:t xml:space="preserve">השלב </w:t>
      </w:r>
      <w:proofErr w:type="spellStart"/>
      <w:r w:rsidRPr="00D83143">
        <w:rPr>
          <w:rFonts w:ascii="Tahoma" w:hAnsi="Tahoma" w:cs="David"/>
          <w:b/>
          <w:bCs/>
          <w:sz w:val="24"/>
          <w:szCs w:val="24"/>
          <w:rtl/>
        </w:rPr>
        <w:t>הפובי</w:t>
      </w:r>
      <w:proofErr w:type="spellEnd"/>
      <w:r w:rsidRPr="00316B88">
        <w:rPr>
          <w:rFonts w:ascii="Tahoma" w:hAnsi="Tahoma" w:cs="David"/>
          <w:sz w:val="24"/>
          <w:szCs w:val="24"/>
          <w:rtl/>
        </w:rPr>
        <w:t>, מתואר כשלב התחלתי המאופיין בחרדה גבוהה ומתח רגשי שאינו מוצא מפלט ופורקן מכיוון שהקבוצה אינה מהווה מקום בטוח דיה. שלב זה עשוי להתבטא</w:t>
      </w:r>
      <w:r w:rsidRPr="00316B88">
        <w:rPr>
          <w:rFonts w:ascii="Tahoma" w:hAnsi="Tahoma" w:cs="David" w:hint="cs"/>
          <w:sz w:val="24"/>
          <w:szCs w:val="24"/>
          <w:rtl/>
        </w:rPr>
        <w:t xml:space="preserve">, למשל, </w:t>
      </w:r>
      <w:r w:rsidRPr="00316B88">
        <w:rPr>
          <w:rFonts w:ascii="Tahoma" w:hAnsi="Tahoma" w:cs="David"/>
          <w:sz w:val="24"/>
          <w:szCs w:val="24"/>
          <w:rtl/>
        </w:rPr>
        <w:t xml:space="preserve">במלל רב וחסר פירוש, </w:t>
      </w:r>
      <w:r w:rsidRPr="00316B88">
        <w:rPr>
          <w:rFonts w:ascii="Tahoma" w:hAnsi="Tahoma" w:cs="David" w:hint="cs"/>
          <w:sz w:val="24"/>
          <w:szCs w:val="24"/>
          <w:rtl/>
        </w:rPr>
        <w:t xml:space="preserve">או </w:t>
      </w:r>
      <w:r w:rsidRPr="00316B88">
        <w:rPr>
          <w:rFonts w:ascii="Tahoma" w:hAnsi="Tahoma" w:cs="David"/>
          <w:sz w:val="24"/>
          <w:szCs w:val="24"/>
          <w:rtl/>
        </w:rPr>
        <w:t xml:space="preserve">התנהגות שקטה והמנעותית. </w:t>
      </w:r>
      <w:r w:rsidRPr="00D83143">
        <w:rPr>
          <w:rFonts w:ascii="Tahoma" w:hAnsi="Tahoma" w:cs="David"/>
          <w:b/>
          <w:bCs/>
          <w:sz w:val="24"/>
          <w:szCs w:val="24"/>
          <w:rtl/>
        </w:rPr>
        <w:t>השלב הפרנואידי</w:t>
      </w:r>
      <w:r w:rsidRPr="00316B88">
        <w:rPr>
          <w:rFonts w:ascii="Tahoma" w:hAnsi="Tahoma" w:cs="David"/>
          <w:sz w:val="24"/>
          <w:szCs w:val="24"/>
          <w:rtl/>
        </w:rPr>
        <w:t xml:space="preserve"> הוא שלב בו </w:t>
      </w:r>
      <w:r w:rsidRPr="00316B88">
        <w:rPr>
          <w:rFonts w:ascii="Tahoma" w:hAnsi="Tahoma" w:cs="David"/>
          <w:sz w:val="24"/>
          <w:szCs w:val="24"/>
          <w:shd w:val="clear" w:color="auto" w:fill="FFFFFF"/>
          <w:rtl/>
        </w:rPr>
        <w:t>החרדה היא מפני האובייקט (המנחה או הקבוצה עצמה) ותפיסתו כמאיים, מאשים או רודפני. מקור החרדה הוא הסובייקט המשתתף בקבוצה המשליך את התוקפנות שבתוכו החוצה, ובכך מפצל אותה מתוכו ומשמר את הדימוי העצמי שלו כטוב</w:t>
      </w:r>
      <w:r w:rsidR="008325D5">
        <w:rPr>
          <w:rFonts w:ascii="Tahoma" w:hAnsi="Tahoma" w:cs="David" w:hint="cs"/>
          <w:sz w:val="24"/>
          <w:szCs w:val="24"/>
          <w:shd w:val="clear" w:color="auto" w:fill="FFFFFF"/>
          <w:rtl/>
        </w:rPr>
        <w:t>,</w:t>
      </w:r>
      <w:r w:rsidRPr="00316B88">
        <w:rPr>
          <w:rFonts w:ascii="Tahoma" w:hAnsi="Tahoma" w:cs="David"/>
          <w:sz w:val="24"/>
          <w:szCs w:val="24"/>
          <w:shd w:val="clear" w:color="auto" w:fill="FFFFFF"/>
          <w:rtl/>
        </w:rPr>
        <w:t xml:space="preserve"> </w:t>
      </w:r>
      <w:r w:rsidR="008325D5">
        <w:rPr>
          <w:rFonts w:ascii="Tahoma" w:hAnsi="Tahoma" w:cs="David" w:hint="cs"/>
          <w:sz w:val="24"/>
          <w:szCs w:val="24"/>
          <w:shd w:val="clear" w:color="auto" w:fill="FFFFFF"/>
          <w:rtl/>
        </w:rPr>
        <w:t xml:space="preserve">בעוד </w:t>
      </w:r>
      <w:r w:rsidRPr="00316B88">
        <w:rPr>
          <w:rFonts w:ascii="Tahoma" w:hAnsi="Tahoma" w:cs="David"/>
          <w:sz w:val="24"/>
          <w:szCs w:val="24"/>
          <w:shd w:val="clear" w:color="auto" w:fill="FFFFFF"/>
          <w:rtl/>
        </w:rPr>
        <w:t>האובייקט עליו הושלכה התוקפנות נחווה כרע והרסני. בקבוצה שלב זה יכול להתבטא</w:t>
      </w:r>
      <w:r>
        <w:rPr>
          <w:rFonts w:ascii="Tahoma" w:hAnsi="Tahoma" w:cs="David"/>
          <w:sz w:val="24"/>
          <w:szCs w:val="24"/>
          <w:shd w:val="clear" w:color="auto" w:fill="FFFFFF"/>
          <w:rtl/>
        </w:rPr>
        <w:t xml:space="preserve"> בהתאגדות</w:t>
      </w:r>
      <w:r w:rsidRPr="00316B88">
        <w:rPr>
          <w:rFonts w:ascii="Tahoma" w:hAnsi="Tahoma" w:cs="David"/>
          <w:sz w:val="24"/>
          <w:szCs w:val="24"/>
          <w:shd w:val="clear" w:color="auto" w:fill="FFFFFF"/>
          <w:rtl/>
        </w:rPr>
        <w:t xml:space="preserve"> </w:t>
      </w:r>
      <w:r>
        <w:rPr>
          <w:rFonts w:ascii="Tahoma" w:hAnsi="Tahoma" w:cs="David" w:hint="cs"/>
          <w:sz w:val="24"/>
          <w:szCs w:val="24"/>
          <w:shd w:val="clear" w:color="auto" w:fill="FFFFFF"/>
          <w:rtl/>
        </w:rPr>
        <w:t>כ</w:t>
      </w:r>
      <w:r w:rsidRPr="00316B88">
        <w:rPr>
          <w:rFonts w:ascii="Tahoma" w:hAnsi="Tahoma" w:cs="David"/>
          <w:sz w:val="24"/>
          <w:szCs w:val="24"/>
          <w:shd w:val="clear" w:color="auto" w:fill="FFFFFF"/>
          <w:rtl/>
        </w:rPr>
        <w:t xml:space="preserve">נגד המנחה או </w:t>
      </w:r>
      <w:r>
        <w:rPr>
          <w:rFonts w:ascii="Tahoma" w:hAnsi="Tahoma" w:cs="David" w:hint="cs"/>
          <w:sz w:val="24"/>
          <w:szCs w:val="24"/>
          <w:shd w:val="clear" w:color="auto" w:fill="FFFFFF"/>
          <w:rtl/>
        </w:rPr>
        <w:t>כ</w:t>
      </w:r>
      <w:r w:rsidRPr="00316B88">
        <w:rPr>
          <w:rFonts w:ascii="Tahoma" w:hAnsi="Tahoma" w:cs="David"/>
          <w:sz w:val="24"/>
          <w:szCs w:val="24"/>
          <w:shd w:val="clear" w:color="auto" w:fill="FFFFFF"/>
          <w:rtl/>
        </w:rPr>
        <w:t xml:space="preserve">נגד </w:t>
      </w:r>
      <w:r>
        <w:rPr>
          <w:rFonts w:ascii="Tahoma" w:hAnsi="Tahoma" w:cs="David" w:hint="cs"/>
          <w:sz w:val="24"/>
          <w:szCs w:val="24"/>
          <w:shd w:val="clear" w:color="auto" w:fill="FFFFFF"/>
          <w:rtl/>
        </w:rPr>
        <w:t>גורם</w:t>
      </w:r>
      <w:r w:rsidRPr="00316B88">
        <w:rPr>
          <w:rFonts w:ascii="Tahoma" w:hAnsi="Tahoma" w:cs="David"/>
          <w:sz w:val="24"/>
          <w:szCs w:val="24"/>
          <w:shd w:val="clear" w:color="auto" w:fill="FFFFFF"/>
          <w:rtl/>
        </w:rPr>
        <w:t xml:space="preserve"> חיצוני</w:t>
      </w:r>
      <w:r w:rsidRPr="00316B88">
        <w:rPr>
          <w:rFonts w:ascii="Tahoma" w:hAnsi="Tahoma" w:cs="David" w:hint="cs"/>
          <w:sz w:val="24"/>
          <w:szCs w:val="24"/>
          <w:shd w:val="clear" w:color="auto" w:fill="FFFFFF"/>
          <w:rtl/>
        </w:rPr>
        <w:t>.</w:t>
      </w:r>
      <w:r w:rsidRPr="00316B88">
        <w:rPr>
          <w:rFonts w:ascii="Tahoma" w:hAnsi="Tahoma" w:cs="David" w:hint="cs"/>
          <w:sz w:val="24"/>
          <w:szCs w:val="24"/>
          <w:rtl/>
        </w:rPr>
        <w:t xml:space="preserve"> </w:t>
      </w:r>
      <w:r w:rsidRPr="00D00D96">
        <w:rPr>
          <w:rFonts w:ascii="Tahoma" w:hAnsi="Tahoma" w:cs="David"/>
          <w:b/>
          <w:bCs/>
          <w:sz w:val="24"/>
          <w:szCs w:val="24"/>
          <w:rtl/>
        </w:rPr>
        <w:t>השלב הסכיזואידי</w:t>
      </w:r>
      <w:r w:rsidRPr="00316B88">
        <w:rPr>
          <w:rFonts w:ascii="Tahoma" w:hAnsi="Tahoma" w:cs="David"/>
          <w:sz w:val="24"/>
          <w:szCs w:val="24"/>
          <w:rtl/>
        </w:rPr>
        <w:t xml:space="preserve"> הוא ניסיון להיחלץ מהשלב הפרנואידי</w:t>
      </w:r>
      <w:r w:rsidRPr="00316B88">
        <w:rPr>
          <w:rFonts w:ascii="Tahoma" w:hAnsi="Tahoma" w:cs="David"/>
          <w:sz w:val="24"/>
          <w:szCs w:val="24"/>
          <w:shd w:val="clear" w:color="auto" w:fill="FFFFFF"/>
          <w:rtl/>
        </w:rPr>
        <w:t xml:space="preserve"> ולהשתמש במנגנוני הגנה של פיצול</w:t>
      </w:r>
      <w:r w:rsidRPr="00316B88">
        <w:rPr>
          <w:rFonts w:ascii="Tahoma" w:hAnsi="Tahoma" w:cs="David" w:hint="cs"/>
          <w:sz w:val="24"/>
          <w:szCs w:val="24"/>
          <w:shd w:val="clear" w:color="auto" w:fill="FFFFFF"/>
          <w:rtl/>
        </w:rPr>
        <w:t xml:space="preserve">. </w:t>
      </w:r>
      <w:r w:rsidRPr="00316B88">
        <w:rPr>
          <w:rFonts w:ascii="Tahoma" w:hAnsi="Tahoma" w:cs="David"/>
          <w:sz w:val="24"/>
          <w:szCs w:val="24"/>
          <w:shd w:val="clear" w:color="auto" w:fill="FFFFFF"/>
          <w:rtl/>
        </w:rPr>
        <w:t>בשלב זה  הקבוצה עצמה עשויה להתחלק ל"טובים" ו"רעים" בתוכה,  או להתייחס למנחה</w:t>
      </w:r>
      <w:r>
        <w:rPr>
          <w:rFonts w:ascii="Tahoma" w:hAnsi="Tahoma" w:cs="David"/>
          <w:sz w:val="24"/>
          <w:szCs w:val="24"/>
          <w:shd w:val="clear" w:color="auto" w:fill="FFFFFF"/>
          <w:rtl/>
        </w:rPr>
        <w:t xml:space="preserve"> לעיתים כאידיאלי</w:t>
      </w:r>
      <w:r>
        <w:rPr>
          <w:rFonts w:ascii="Tahoma" w:hAnsi="Tahoma" w:cs="David" w:hint="cs"/>
          <w:sz w:val="24"/>
          <w:szCs w:val="24"/>
          <w:shd w:val="clear" w:color="auto" w:fill="FFFFFF"/>
          <w:rtl/>
        </w:rPr>
        <w:t>, מכיל</w:t>
      </w:r>
      <w:r>
        <w:rPr>
          <w:rFonts w:ascii="Tahoma" w:hAnsi="Tahoma" w:cs="David"/>
          <w:sz w:val="24"/>
          <w:szCs w:val="24"/>
          <w:shd w:val="clear" w:color="auto" w:fill="FFFFFF"/>
          <w:rtl/>
        </w:rPr>
        <w:t xml:space="preserve"> </w:t>
      </w:r>
      <w:r>
        <w:rPr>
          <w:rFonts w:ascii="Tahoma" w:hAnsi="Tahoma" w:cs="David" w:hint="cs"/>
          <w:sz w:val="24"/>
          <w:szCs w:val="24"/>
          <w:shd w:val="clear" w:color="auto" w:fill="FFFFFF"/>
          <w:rtl/>
        </w:rPr>
        <w:t>ו</w:t>
      </w:r>
      <w:r>
        <w:rPr>
          <w:rFonts w:ascii="Tahoma" w:hAnsi="Tahoma" w:cs="David"/>
          <w:sz w:val="24"/>
          <w:szCs w:val="24"/>
          <w:shd w:val="clear" w:color="auto" w:fill="FFFFFF"/>
          <w:rtl/>
        </w:rPr>
        <w:t>כל</w:t>
      </w:r>
      <w:r>
        <w:rPr>
          <w:rFonts w:ascii="Tahoma" w:hAnsi="Tahoma" w:cs="David" w:hint="cs"/>
          <w:sz w:val="24"/>
          <w:szCs w:val="24"/>
          <w:shd w:val="clear" w:color="auto" w:fill="FFFFFF"/>
          <w:rtl/>
        </w:rPr>
        <w:t>-</w:t>
      </w:r>
      <w:r>
        <w:rPr>
          <w:rFonts w:ascii="Tahoma" w:hAnsi="Tahoma" w:cs="David"/>
          <w:sz w:val="24"/>
          <w:szCs w:val="24"/>
          <w:shd w:val="clear" w:color="auto" w:fill="FFFFFF"/>
          <w:rtl/>
        </w:rPr>
        <w:t>יודע</w:t>
      </w:r>
      <w:r>
        <w:rPr>
          <w:rFonts w:ascii="Tahoma" w:hAnsi="Tahoma" w:cs="David" w:hint="cs"/>
          <w:sz w:val="24"/>
          <w:szCs w:val="24"/>
          <w:shd w:val="clear" w:color="auto" w:fill="FFFFFF"/>
          <w:rtl/>
        </w:rPr>
        <w:t>,</w:t>
      </w:r>
      <w:r w:rsidRPr="00316B88">
        <w:rPr>
          <w:rFonts w:ascii="Tahoma" w:hAnsi="Tahoma" w:cs="David"/>
          <w:sz w:val="24"/>
          <w:szCs w:val="24"/>
          <w:shd w:val="clear" w:color="auto" w:fill="FFFFFF"/>
          <w:rtl/>
        </w:rPr>
        <w:t xml:space="preserve"> ולעיתים כשלילי</w:t>
      </w:r>
      <w:r>
        <w:rPr>
          <w:rFonts w:ascii="Tahoma" w:hAnsi="Tahoma" w:cs="David" w:hint="cs"/>
          <w:sz w:val="24"/>
          <w:szCs w:val="24"/>
          <w:shd w:val="clear" w:color="auto" w:fill="FFFFFF"/>
          <w:rtl/>
        </w:rPr>
        <w:t>, רע</w:t>
      </w:r>
      <w:r w:rsidRPr="00316B88">
        <w:rPr>
          <w:rFonts w:ascii="Tahoma" w:hAnsi="Tahoma" w:cs="David"/>
          <w:sz w:val="24"/>
          <w:szCs w:val="24"/>
          <w:shd w:val="clear" w:color="auto" w:fill="FFFFFF"/>
          <w:rtl/>
        </w:rPr>
        <w:t xml:space="preserve"> </w:t>
      </w:r>
      <w:r>
        <w:rPr>
          <w:rFonts w:ascii="Tahoma" w:hAnsi="Tahoma" w:cs="David" w:hint="cs"/>
          <w:sz w:val="24"/>
          <w:szCs w:val="24"/>
          <w:shd w:val="clear" w:color="auto" w:fill="FFFFFF"/>
          <w:rtl/>
        </w:rPr>
        <w:t>ו</w:t>
      </w:r>
      <w:r>
        <w:rPr>
          <w:rFonts w:ascii="Tahoma" w:hAnsi="Tahoma" w:cs="David"/>
          <w:sz w:val="24"/>
          <w:szCs w:val="24"/>
          <w:shd w:val="clear" w:color="auto" w:fill="FFFFFF"/>
          <w:rtl/>
        </w:rPr>
        <w:t xml:space="preserve">לא </w:t>
      </w:r>
      <w:r>
        <w:rPr>
          <w:rFonts w:ascii="Tahoma" w:hAnsi="Tahoma" w:cs="David" w:hint="cs"/>
          <w:sz w:val="24"/>
          <w:szCs w:val="24"/>
          <w:shd w:val="clear" w:color="auto" w:fill="FFFFFF"/>
          <w:rtl/>
        </w:rPr>
        <w:t>אמפתי</w:t>
      </w:r>
      <w:r w:rsidRPr="00316B88">
        <w:rPr>
          <w:rFonts w:ascii="Tahoma" w:hAnsi="Tahoma" w:cs="David"/>
          <w:sz w:val="24"/>
          <w:szCs w:val="24"/>
          <w:shd w:val="clear" w:color="auto" w:fill="FFFFFF"/>
          <w:rtl/>
        </w:rPr>
        <w:t>.</w:t>
      </w:r>
      <w:r w:rsidRPr="00316B88">
        <w:rPr>
          <w:rFonts w:ascii="Tahoma" w:hAnsi="Tahoma" w:cs="David" w:hint="cs"/>
          <w:sz w:val="24"/>
          <w:szCs w:val="24"/>
          <w:rtl/>
        </w:rPr>
        <w:t xml:space="preserve"> </w:t>
      </w:r>
      <w:r>
        <w:rPr>
          <w:rFonts w:ascii="Tahoma" w:hAnsi="Tahoma" w:cs="David" w:hint="cs"/>
          <w:b/>
          <w:bCs/>
          <w:sz w:val="24"/>
          <w:szCs w:val="24"/>
          <w:shd w:val="clear" w:color="auto" w:fill="FFFFFF"/>
          <w:rtl/>
        </w:rPr>
        <w:t>ה</w:t>
      </w:r>
      <w:r w:rsidRPr="00D00D96">
        <w:rPr>
          <w:rFonts w:ascii="Tahoma" w:hAnsi="Tahoma" w:cs="David"/>
          <w:b/>
          <w:bCs/>
          <w:sz w:val="24"/>
          <w:szCs w:val="24"/>
          <w:shd w:val="clear" w:color="auto" w:fill="FFFFFF"/>
          <w:rtl/>
        </w:rPr>
        <w:t>שלב המאני</w:t>
      </w:r>
      <w:r w:rsidRPr="00316B88">
        <w:rPr>
          <w:rFonts w:ascii="Tahoma" w:hAnsi="Tahoma" w:cs="David"/>
          <w:b/>
          <w:bCs/>
          <w:sz w:val="24"/>
          <w:szCs w:val="24"/>
          <w:shd w:val="clear" w:color="auto" w:fill="FFFFFF"/>
          <w:rtl/>
        </w:rPr>
        <w:t xml:space="preserve"> </w:t>
      </w:r>
      <w:r>
        <w:rPr>
          <w:rFonts w:ascii="Tahoma" w:hAnsi="Tahoma" w:cs="David" w:hint="cs"/>
          <w:sz w:val="24"/>
          <w:szCs w:val="24"/>
          <w:shd w:val="clear" w:color="auto" w:fill="FFFFFF"/>
          <w:rtl/>
        </w:rPr>
        <w:t>מאופיין ב</w:t>
      </w:r>
      <w:r w:rsidRPr="00316B88">
        <w:rPr>
          <w:rFonts w:ascii="Tahoma" w:hAnsi="Tahoma" w:cs="David"/>
          <w:sz w:val="24"/>
          <w:szCs w:val="24"/>
          <w:shd w:val="clear" w:color="auto" w:fill="FFFFFF"/>
          <w:rtl/>
        </w:rPr>
        <w:t>הגנה המאנית ש</w:t>
      </w:r>
      <w:r>
        <w:rPr>
          <w:rFonts w:ascii="Tahoma" w:hAnsi="Tahoma" w:cs="David"/>
          <w:sz w:val="24"/>
          <w:szCs w:val="24"/>
          <w:shd w:val="clear" w:color="auto" w:fill="FFFFFF"/>
          <w:rtl/>
        </w:rPr>
        <w:t>מטרתה למנוע את הכאב</w:t>
      </w:r>
      <w:r>
        <w:rPr>
          <w:rFonts w:ascii="Tahoma" w:hAnsi="Tahoma" w:cs="David" w:hint="cs"/>
          <w:sz w:val="24"/>
          <w:szCs w:val="24"/>
          <w:shd w:val="clear" w:color="auto" w:fill="FFFFFF"/>
          <w:rtl/>
        </w:rPr>
        <w:t xml:space="preserve"> שבהכרה </w:t>
      </w:r>
      <w:r w:rsidRPr="00316B88">
        <w:rPr>
          <w:rFonts w:ascii="Tahoma" w:hAnsi="Tahoma" w:cs="David"/>
          <w:sz w:val="24"/>
          <w:szCs w:val="24"/>
          <w:shd w:val="clear" w:color="auto" w:fill="FFFFFF"/>
          <w:rtl/>
        </w:rPr>
        <w:t xml:space="preserve">בהיותו של האובייקט גם טוב וגם רע, </w:t>
      </w:r>
      <w:r>
        <w:rPr>
          <w:rFonts w:ascii="Tahoma" w:hAnsi="Tahoma" w:cs="David" w:hint="cs"/>
          <w:sz w:val="24"/>
          <w:szCs w:val="24"/>
          <w:shd w:val="clear" w:color="auto" w:fill="FFFFFF"/>
          <w:rtl/>
        </w:rPr>
        <w:t>ו</w:t>
      </w:r>
      <w:r w:rsidRPr="00316B88">
        <w:rPr>
          <w:rFonts w:ascii="Tahoma" w:hAnsi="Tahoma" w:cs="David"/>
          <w:sz w:val="24"/>
          <w:szCs w:val="24"/>
          <w:shd w:val="clear" w:color="auto" w:fill="FFFFFF"/>
          <w:rtl/>
        </w:rPr>
        <w:t>להקל על הקושי המתעורר בעקבות הו</w:t>
      </w:r>
      <w:r>
        <w:rPr>
          <w:rFonts w:ascii="Tahoma" w:hAnsi="Tahoma" w:cs="David" w:hint="cs"/>
          <w:sz w:val="24"/>
          <w:szCs w:val="24"/>
          <w:shd w:val="clear" w:color="auto" w:fill="FFFFFF"/>
          <w:rtl/>
        </w:rPr>
        <w:t>ו</w:t>
      </w:r>
      <w:r w:rsidRPr="00316B88">
        <w:rPr>
          <w:rFonts w:ascii="Tahoma" w:hAnsi="Tahoma" w:cs="David"/>
          <w:sz w:val="24"/>
          <w:szCs w:val="24"/>
          <w:shd w:val="clear" w:color="auto" w:fill="FFFFFF"/>
          <w:rtl/>
        </w:rPr>
        <w:t xml:space="preserve">יתור על מנגנון הפיצול. בשלב זה, המאפיינים ההתנהגותיים של הקבוצה עשויים להיות שמחה מוחצנת </w:t>
      </w:r>
      <w:r>
        <w:rPr>
          <w:rFonts w:ascii="Tahoma" w:hAnsi="Tahoma" w:cs="David" w:hint="cs"/>
          <w:sz w:val="24"/>
          <w:szCs w:val="24"/>
          <w:shd w:val="clear" w:color="auto" w:fill="FFFFFF"/>
          <w:rtl/>
        </w:rPr>
        <w:lastRenderedPageBreak/>
        <w:t>ו</w:t>
      </w:r>
      <w:r w:rsidRPr="00316B88">
        <w:rPr>
          <w:rFonts w:ascii="Tahoma" w:hAnsi="Tahoma" w:cs="David"/>
          <w:sz w:val="24"/>
          <w:szCs w:val="24"/>
          <w:shd w:val="clear" w:color="auto" w:fill="FFFFFF"/>
          <w:rtl/>
        </w:rPr>
        <w:t>הרגשה שכל הבעיות נפתרו. תפיסת הסובייקט את האובייקט המנחה בשלב זה ה</w:t>
      </w:r>
      <w:r>
        <w:rPr>
          <w:rFonts w:ascii="Tahoma" w:hAnsi="Tahoma" w:cs="David" w:hint="cs"/>
          <w:sz w:val="24"/>
          <w:szCs w:val="24"/>
          <w:shd w:val="clear" w:color="auto" w:fill="FFFFFF"/>
          <w:rtl/>
        </w:rPr>
        <w:t>י</w:t>
      </w:r>
      <w:r w:rsidRPr="00316B88">
        <w:rPr>
          <w:rFonts w:ascii="Tahoma" w:hAnsi="Tahoma" w:cs="David"/>
          <w:sz w:val="24"/>
          <w:szCs w:val="24"/>
          <w:shd w:val="clear" w:color="auto" w:fill="FFFFFF"/>
          <w:rtl/>
        </w:rPr>
        <w:t>א כ</w:t>
      </w:r>
      <w:r>
        <w:rPr>
          <w:rFonts w:ascii="Tahoma" w:hAnsi="Tahoma" w:cs="David" w:hint="cs"/>
          <w:sz w:val="24"/>
          <w:szCs w:val="24"/>
          <w:shd w:val="clear" w:color="auto" w:fill="FFFFFF"/>
          <w:rtl/>
        </w:rPr>
        <w:t>מי</w:t>
      </w:r>
      <w:r w:rsidRPr="00316B88">
        <w:rPr>
          <w:rFonts w:ascii="Tahoma" w:hAnsi="Tahoma" w:cs="David"/>
          <w:sz w:val="24"/>
          <w:szCs w:val="24"/>
          <w:shd w:val="clear" w:color="auto" w:fill="FFFFFF"/>
          <w:rtl/>
        </w:rPr>
        <w:t xml:space="preserve"> שאין </w:t>
      </w:r>
      <w:r>
        <w:rPr>
          <w:rFonts w:ascii="Tahoma" w:hAnsi="Tahoma" w:cs="David" w:hint="cs"/>
          <w:sz w:val="24"/>
          <w:szCs w:val="24"/>
          <w:shd w:val="clear" w:color="auto" w:fill="FFFFFF"/>
          <w:rtl/>
        </w:rPr>
        <w:t>צורך ב</w:t>
      </w:r>
      <w:r w:rsidRPr="00316B88">
        <w:rPr>
          <w:rFonts w:ascii="Tahoma" w:hAnsi="Tahoma" w:cs="David"/>
          <w:sz w:val="24"/>
          <w:szCs w:val="24"/>
          <w:shd w:val="clear" w:color="auto" w:fill="FFFFFF"/>
          <w:rtl/>
        </w:rPr>
        <w:t>סיוע ממנו</w:t>
      </w:r>
      <w:r w:rsidRPr="00316B88">
        <w:rPr>
          <w:rFonts w:ascii="Tahoma" w:hAnsi="Tahoma" w:cs="David"/>
          <w:sz w:val="24"/>
          <w:szCs w:val="24"/>
          <w:shd w:val="clear" w:color="auto" w:fill="FFFFFF"/>
        </w:rPr>
        <w:t>.</w:t>
      </w:r>
      <w:r w:rsidRPr="00316B88">
        <w:rPr>
          <w:rFonts w:ascii="Tahoma" w:hAnsi="Tahoma" w:cs="David" w:hint="cs"/>
          <w:sz w:val="24"/>
          <w:szCs w:val="24"/>
          <w:rtl/>
        </w:rPr>
        <w:t xml:space="preserve"> </w:t>
      </w:r>
      <w:r w:rsidRPr="00D00D96">
        <w:rPr>
          <w:rFonts w:ascii="Tahoma" w:hAnsi="Tahoma" w:cs="David"/>
          <w:b/>
          <w:bCs/>
          <w:sz w:val="24"/>
          <w:szCs w:val="24"/>
          <w:shd w:val="clear" w:color="auto" w:fill="FFFFFF"/>
          <w:rtl/>
        </w:rPr>
        <w:t>בשלב הדפרסיבי</w:t>
      </w:r>
      <w:r w:rsidRPr="00316B88">
        <w:rPr>
          <w:rStyle w:val="apple-converted-space"/>
          <w:rFonts w:ascii="Tahoma" w:hAnsi="Tahoma" w:cs="David" w:hint="cs"/>
          <w:sz w:val="24"/>
          <w:szCs w:val="24"/>
          <w:shd w:val="clear" w:color="auto" w:fill="FFFFFF"/>
          <w:rtl/>
        </w:rPr>
        <w:t xml:space="preserve"> </w:t>
      </w:r>
      <w:r w:rsidRPr="00316B88">
        <w:rPr>
          <w:rFonts w:ascii="Tahoma" w:hAnsi="Tahoma" w:cs="David"/>
          <w:sz w:val="24"/>
          <w:szCs w:val="24"/>
          <w:shd w:val="clear" w:color="auto" w:fill="FFFFFF"/>
          <w:rtl/>
        </w:rPr>
        <w:t>האחרון, מופנמת החוויה האינטג</w:t>
      </w:r>
      <w:r>
        <w:rPr>
          <w:rFonts w:ascii="Tahoma" w:hAnsi="Tahoma" w:cs="David"/>
          <w:sz w:val="24"/>
          <w:szCs w:val="24"/>
          <w:shd w:val="clear" w:color="auto" w:fill="FFFFFF"/>
          <w:rtl/>
        </w:rPr>
        <w:t>רטיבית של טוב ורע כלפי האובייקט</w:t>
      </w:r>
      <w:r>
        <w:rPr>
          <w:rFonts w:ascii="Tahoma" w:hAnsi="Tahoma" w:cs="David" w:hint="cs"/>
          <w:sz w:val="24"/>
          <w:szCs w:val="24"/>
          <w:shd w:val="clear" w:color="auto" w:fill="FFFFFF"/>
          <w:rtl/>
        </w:rPr>
        <w:t>.</w:t>
      </w:r>
      <w:r w:rsidRPr="00316B88">
        <w:rPr>
          <w:rFonts w:ascii="Tahoma" w:hAnsi="Tahoma" w:cs="David"/>
          <w:sz w:val="24"/>
          <w:szCs w:val="24"/>
          <w:shd w:val="clear" w:color="auto" w:fill="FFFFFF"/>
          <w:rtl/>
        </w:rPr>
        <w:t xml:space="preserve"> בד בבד </w:t>
      </w:r>
      <w:r>
        <w:rPr>
          <w:rFonts w:ascii="Tahoma" w:hAnsi="Tahoma" w:cs="David" w:hint="cs"/>
          <w:sz w:val="24"/>
          <w:szCs w:val="24"/>
          <w:shd w:val="clear" w:color="auto" w:fill="FFFFFF"/>
          <w:rtl/>
        </w:rPr>
        <w:t>מתקיימת</w:t>
      </w:r>
      <w:r>
        <w:rPr>
          <w:rFonts w:ascii="Tahoma" w:hAnsi="Tahoma" w:cs="David"/>
          <w:sz w:val="24"/>
          <w:szCs w:val="24"/>
          <w:shd w:val="clear" w:color="auto" w:fill="FFFFFF"/>
          <w:rtl/>
        </w:rPr>
        <w:t xml:space="preserve"> חווי</w:t>
      </w:r>
      <w:r>
        <w:rPr>
          <w:rFonts w:ascii="Tahoma" w:hAnsi="Tahoma" w:cs="David" w:hint="cs"/>
          <w:sz w:val="24"/>
          <w:szCs w:val="24"/>
          <w:shd w:val="clear" w:color="auto" w:fill="FFFFFF"/>
          <w:rtl/>
        </w:rPr>
        <w:t>ה של</w:t>
      </w:r>
      <w:r w:rsidRPr="00316B88">
        <w:rPr>
          <w:rFonts w:ascii="Tahoma" w:hAnsi="Tahoma" w:cs="David"/>
          <w:sz w:val="24"/>
          <w:szCs w:val="24"/>
          <w:shd w:val="clear" w:color="auto" w:fill="FFFFFF"/>
          <w:rtl/>
        </w:rPr>
        <w:t xml:space="preserve"> </w:t>
      </w:r>
      <w:r>
        <w:rPr>
          <w:rFonts w:ascii="Tahoma" w:hAnsi="Tahoma" w:cs="David" w:hint="cs"/>
          <w:sz w:val="24"/>
          <w:szCs w:val="24"/>
          <w:shd w:val="clear" w:color="auto" w:fill="FFFFFF"/>
          <w:rtl/>
        </w:rPr>
        <w:t xml:space="preserve">יש, של </w:t>
      </w:r>
      <w:r w:rsidRPr="00316B88">
        <w:rPr>
          <w:rFonts w:ascii="Tahoma" w:hAnsi="Tahoma" w:cs="David"/>
          <w:sz w:val="24"/>
          <w:szCs w:val="24"/>
          <w:shd w:val="clear" w:color="auto" w:fill="FFFFFF"/>
          <w:rtl/>
        </w:rPr>
        <w:t xml:space="preserve">טוב ומלאות, </w:t>
      </w:r>
      <w:r>
        <w:rPr>
          <w:rFonts w:ascii="Tahoma" w:hAnsi="Tahoma" w:cs="David" w:hint="cs"/>
          <w:sz w:val="24"/>
          <w:szCs w:val="24"/>
          <w:shd w:val="clear" w:color="auto" w:fill="FFFFFF"/>
          <w:rtl/>
        </w:rPr>
        <w:t>לצד</w:t>
      </w:r>
      <w:r w:rsidRPr="00316B88">
        <w:rPr>
          <w:rFonts w:ascii="Tahoma" w:hAnsi="Tahoma" w:cs="David"/>
          <w:sz w:val="24"/>
          <w:szCs w:val="24"/>
          <w:shd w:val="clear" w:color="auto" w:fill="FFFFFF"/>
          <w:rtl/>
        </w:rPr>
        <w:t xml:space="preserve"> חווי</w:t>
      </w:r>
      <w:r>
        <w:rPr>
          <w:rFonts w:ascii="Tahoma" w:hAnsi="Tahoma" w:cs="David" w:hint="cs"/>
          <w:sz w:val="24"/>
          <w:szCs w:val="24"/>
          <w:shd w:val="clear" w:color="auto" w:fill="FFFFFF"/>
          <w:rtl/>
        </w:rPr>
        <w:t>ה</w:t>
      </w:r>
      <w:r w:rsidRPr="00316B88">
        <w:rPr>
          <w:rFonts w:ascii="Tahoma" w:hAnsi="Tahoma" w:cs="David"/>
          <w:sz w:val="24"/>
          <w:szCs w:val="24"/>
          <w:shd w:val="clear" w:color="auto" w:fill="FFFFFF"/>
          <w:rtl/>
        </w:rPr>
        <w:t xml:space="preserve"> </w:t>
      </w:r>
      <w:r>
        <w:rPr>
          <w:rFonts w:ascii="Tahoma" w:hAnsi="Tahoma" w:cs="David" w:hint="cs"/>
          <w:sz w:val="24"/>
          <w:szCs w:val="24"/>
          <w:shd w:val="clear" w:color="auto" w:fill="FFFFFF"/>
          <w:rtl/>
        </w:rPr>
        <w:t>של רוע וח</w:t>
      </w:r>
      <w:r w:rsidRPr="00316B88">
        <w:rPr>
          <w:rFonts w:ascii="Tahoma" w:hAnsi="Tahoma" w:cs="David"/>
          <w:sz w:val="24"/>
          <w:szCs w:val="24"/>
          <w:shd w:val="clear" w:color="auto" w:fill="FFFFFF"/>
          <w:rtl/>
        </w:rPr>
        <w:t xml:space="preserve">סר. על פי בירן, בשלב זה הקבוצה מפסיקה להשתמש </w:t>
      </w:r>
      <w:proofErr w:type="spellStart"/>
      <w:r w:rsidRPr="00316B88">
        <w:rPr>
          <w:rFonts w:ascii="Tahoma" w:hAnsi="Tahoma" w:cs="David"/>
          <w:sz w:val="24"/>
          <w:szCs w:val="24"/>
          <w:shd w:val="clear" w:color="auto" w:fill="FFFFFF"/>
          <w:rtl/>
        </w:rPr>
        <w:t>בהגנות</w:t>
      </w:r>
      <w:proofErr w:type="spellEnd"/>
      <w:r w:rsidRPr="00316B88">
        <w:rPr>
          <w:rFonts w:ascii="Tahoma" w:hAnsi="Tahoma" w:cs="David"/>
          <w:sz w:val="24"/>
          <w:szCs w:val="24"/>
          <w:shd w:val="clear" w:color="auto" w:fill="FFFFFF"/>
          <w:rtl/>
        </w:rPr>
        <w:t xml:space="preserve"> פרימיטיביות והופכת לקבוצת עבודה, עם מודעות שיש אובדן א</w:t>
      </w:r>
      <w:r>
        <w:rPr>
          <w:rFonts w:ascii="Tahoma" w:hAnsi="Tahoma" w:cs="David"/>
          <w:sz w:val="24"/>
          <w:szCs w:val="24"/>
          <w:shd w:val="clear" w:color="auto" w:fill="FFFFFF"/>
          <w:rtl/>
        </w:rPr>
        <w:t xml:space="preserve">ך יש גם פיצוי לאובדן. בשלב הזה </w:t>
      </w:r>
      <w:r>
        <w:rPr>
          <w:rFonts w:ascii="Tahoma" w:hAnsi="Tahoma" w:cs="David" w:hint="cs"/>
          <w:sz w:val="24"/>
          <w:szCs w:val="24"/>
          <w:shd w:val="clear" w:color="auto" w:fill="FFFFFF"/>
          <w:rtl/>
        </w:rPr>
        <w:t>שב</w:t>
      </w:r>
      <w:r w:rsidRPr="00316B88">
        <w:rPr>
          <w:rFonts w:ascii="Tahoma" w:hAnsi="Tahoma" w:cs="David"/>
          <w:sz w:val="24"/>
          <w:szCs w:val="24"/>
          <w:shd w:val="clear" w:color="auto" w:fill="FFFFFF"/>
          <w:rtl/>
        </w:rPr>
        <w:t xml:space="preserve"> </w:t>
      </w:r>
      <w:r>
        <w:rPr>
          <w:rFonts w:ascii="Tahoma" w:hAnsi="Tahoma" w:cs="David" w:hint="cs"/>
          <w:sz w:val="24"/>
          <w:szCs w:val="24"/>
          <w:shd w:val="clear" w:color="auto" w:fill="FFFFFF"/>
          <w:rtl/>
        </w:rPr>
        <w:t>ה</w:t>
      </w:r>
      <w:r w:rsidRPr="00316B88">
        <w:rPr>
          <w:rFonts w:ascii="Tahoma" w:hAnsi="Tahoma" w:cs="David"/>
          <w:sz w:val="24"/>
          <w:szCs w:val="24"/>
          <w:shd w:val="clear" w:color="auto" w:fill="FFFFFF"/>
          <w:rtl/>
        </w:rPr>
        <w:t>אמון במנחה</w:t>
      </w:r>
      <w:r w:rsidRPr="00316B88">
        <w:rPr>
          <w:rFonts w:ascii="Tahoma" w:hAnsi="Tahoma" w:cs="David" w:hint="cs"/>
          <w:sz w:val="24"/>
          <w:szCs w:val="24"/>
          <w:shd w:val="clear" w:color="auto" w:fill="FFFFFF"/>
          <w:rtl/>
        </w:rPr>
        <w:t xml:space="preserve"> </w:t>
      </w:r>
      <w:r w:rsidRPr="00316B88">
        <w:rPr>
          <w:rFonts w:ascii="Tahoma" w:hAnsi="Tahoma" w:cs="David"/>
          <w:sz w:val="24"/>
          <w:szCs w:val="24"/>
          <w:shd w:val="clear" w:color="auto" w:fill="FFFFFF"/>
          <w:rtl/>
        </w:rPr>
        <w:t>ששרד את ההתקפות על האובייקט בשלבים הקודמים ואינו נהרס.</w:t>
      </w:r>
      <w:r w:rsidRPr="00316B88">
        <w:rPr>
          <w:rFonts w:ascii="Tahoma" w:hAnsi="Tahoma" w:cs="David" w:hint="cs"/>
          <w:sz w:val="24"/>
          <w:szCs w:val="24"/>
          <w:rtl/>
        </w:rPr>
        <w:t xml:space="preserve"> </w:t>
      </w:r>
    </w:p>
    <w:p w:rsidR="002433A7" w:rsidRDefault="002433A7" w:rsidP="002433A7">
      <w:pPr>
        <w:pStyle w:val="NormalWeb"/>
        <w:shd w:val="clear" w:color="auto" w:fill="FFFFFF"/>
        <w:bidi/>
        <w:spacing w:before="0" w:beforeAutospacing="0" w:after="120" w:afterAutospacing="0" w:line="360" w:lineRule="auto"/>
        <w:jc w:val="both"/>
        <w:rPr>
          <w:rFonts w:ascii="David" w:hAnsi="David" w:cs="David"/>
        </w:rPr>
      </w:pPr>
    </w:p>
    <w:p w:rsidR="00CF748A" w:rsidRPr="00AF636F" w:rsidRDefault="00CF748A" w:rsidP="00CF748A">
      <w:pPr>
        <w:pStyle w:val="NormalWeb"/>
        <w:shd w:val="clear" w:color="auto" w:fill="FFFFFF"/>
        <w:bidi/>
        <w:spacing w:before="0" w:beforeAutospacing="0" w:after="120" w:afterAutospacing="0" w:line="360" w:lineRule="auto"/>
        <w:jc w:val="both"/>
        <w:rPr>
          <w:rFonts w:ascii="David" w:hAnsi="David" w:cs="David"/>
          <w:b/>
          <w:bCs/>
          <w:rtl/>
        </w:rPr>
      </w:pPr>
      <w:r w:rsidRPr="00AF636F">
        <w:rPr>
          <w:rFonts w:ascii="David" w:hAnsi="David" w:cs="David"/>
          <w:b/>
          <w:bCs/>
          <w:rtl/>
        </w:rPr>
        <w:t>הפסיכודרמה ככלי טיפולי בילדי</w:t>
      </w:r>
      <w:r w:rsidRPr="00AF636F">
        <w:rPr>
          <w:rFonts w:ascii="David" w:hAnsi="David" w:cs="David" w:hint="cs"/>
          <w:b/>
          <w:bCs/>
          <w:rtl/>
        </w:rPr>
        <w:t>ם</w:t>
      </w:r>
    </w:p>
    <w:p w:rsidR="00464FA9" w:rsidRDefault="00CF748A" w:rsidP="00464FA9">
      <w:pPr>
        <w:pStyle w:val="NormalWeb"/>
        <w:shd w:val="clear" w:color="auto" w:fill="FFFFFF"/>
        <w:bidi/>
        <w:spacing w:before="0" w:beforeAutospacing="0" w:after="120" w:afterAutospacing="0" w:line="360" w:lineRule="auto"/>
        <w:jc w:val="both"/>
        <w:rPr>
          <w:rFonts w:ascii="David" w:hAnsi="David" w:cs="David"/>
          <w:rtl/>
        </w:rPr>
      </w:pPr>
      <w:r w:rsidRPr="00CF748A">
        <w:rPr>
          <w:rFonts w:ascii="David" w:hAnsi="David" w:cs="David"/>
          <w:rtl/>
        </w:rPr>
        <w:t xml:space="preserve">הפסיכודרמה היא שיטת פעולה של טיפול קבוצתי המשתמשת בבמה ככלי המאפשר המחזה של העולם הפנימי ומגע מחודש </w:t>
      </w:r>
      <w:proofErr w:type="spellStart"/>
      <w:r w:rsidRPr="00CF748A">
        <w:rPr>
          <w:rFonts w:ascii="David" w:hAnsi="David" w:cs="David"/>
          <w:rtl/>
        </w:rPr>
        <w:t>איתו</w:t>
      </w:r>
      <w:proofErr w:type="spellEnd"/>
      <w:r>
        <w:rPr>
          <w:rFonts w:ascii="David" w:hAnsi="David" w:cs="David" w:hint="cs"/>
          <w:rtl/>
        </w:rPr>
        <w:t xml:space="preserve"> </w:t>
      </w:r>
      <w:r w:rsidRPr="00CF748A">
        <w:rPr>
          <w:rFonts w:ascii="David" w:hAnsi="David" w:cs="David"/>
        </w:rPr>
        <w:t xml:space="preserve"> (Kellerman ,</w:t>
      </w:r>
      <w:r>
        <w:rPr>
          <w:rFonts w:ascii="David" w:hAnsi="David" w:cs="David"/>
        </w:rPr>
        <w:t>1992</w:t>
      </w:r>
      <w:r w:rsidRPr="00CF748A">
        <w:rPr>
          <w:rFonts w:ascii="David" w:hAnsi="David" w:cs="David"/>
        </w:rPr>
        <w:t>)</w:t>
      </w:r>
      <w:r>
        <w:rPr>
          <w:rFonts w:ascii="David" w:hAnsi="David" w:cs="David"/>
          <w:rtl/>
        </w:rPr>
        <w:t>באמצעות טכניקות פעולה שונו</w:t>
      </w:r>
      <w:r>
        <w:rPr>
          <w:rFonts w:ascii="David" w:hAnsi="David" w:cs="David" w:hint="cs"/>
          <w:rtl/>
        </w:rPr>
        <w:t xml:space="preserve">ת, </w:t>
      </w:r>
      <w:r w:rsidRPr="00CF748A">
        <w:rPr>
          <w:rFonts w:ascii="David" w:hAnsi="David" w:cs="David"/>
          <w:rtl/>
        </w:rPr>
        <w:t xml:space="preserve">הפסיכודרמה שואפת לצמצם ככל האפשר את רמת החרדה המאפיינת את האדם, ולעודד את הספונטניות האנושית והטבעית </w:t>
      </w:r>
      <w:r>
        <w:rPr>
          <w:rFonts w:ascii="David" w:hAnsi="David" w:cs="David" w:hint="cs"/>
          <w:rtl/>
        </w:rPr>
        <w:t xml:space="preserve">(גוברין, 2013). </w:t>
      </w:r>
      <w:r w:rsidRPr="00CF748A">
        <w:rPr>
          <w:rFonts w:ascii="David" w:hAnsi="David" w:cs="David"/>
          <w:rtl/>
        </w:rPr>
        <w:t>ד"ר יעקב לוי מורנו, מייסד הפסיכודרמה, האמין כי שינוי משמעותי מתרחש בעקבות תובנות</w:t>
      </w:r>
      <w:r>
        <w:rPr>
          <w:rFonts w:ascii="David" w:hAnsi="David" w:cs="David"/>
          <w:rtl/>
        </w:rPr>
        <w:t xml:space="preserve"> המתעוררות בעקבות פעולה ממשית</w:t>
      </w:r>
      <w:r w:rsidR="00464FA9">
        <w:rPr>
          <w:rFonts w:ascii="David" w:hAnsi="David" w:cs="David" w:hint="cs"/>
          <w:rtl/>
        </w:rPr>
        <w:t>,</w:t>
      </w:r>
      <w:r w:rsidR="00464FA9">
        <w:rPr>
          <w:rFonts w:ascii="David" w:hAnsi="David" w:cs="David"/>
        </w:rPr>
        <w:t>"action insight</w:t>
      </w:r>
      <w:r w:rsidR="00464FA9">
        <w:rPr>
          <w:rFonts w:ascii="David" w:hAnsi="David" w:cs="David" w:hint="cs"/>
          <w:rtl/>
        </w:rPr>
        <w:t xml:space="preserve">", </w:t>
      </w:r>
      <w:r w:rsidRPr="00CF748A">
        <w:rPr>
          <w:rFonts w:ascii="David" w:hAnsi="David" w:cs="David"/>
          <w:rtl/>
        </w:rPr>
        <w:t>היא לב ליבה של הפסיכודרמה, ולא, כפי שנהוג בטיפולי פסיכותרפיה קלאסיים דרך תובנות</w:t>
      </w:r>
      <w:r w:rsidR="00464FA9">
        <w:rPr>
          <w:rFonts w:ascii="David" w:hAnsi="David" w:cs="David" w:hint="cs"/>
          <w:rtl/>
        </w:rPr>
        <w:t xml:space="preserve"> אינטלקטואליות</w:t>
      </w:r>
      <w:r w:rsidRPr="00CF748A">
        <w:rPr>
          <w:rFonts w:ascii="David" w:hAnsi="David" w:cs="David"/>
          <w:rtl/>
        </w:rPr>
        <w:t xml:space="preserve"> </w:t>
      </w:r>
      <w:r w:rsidR="00464FA9">
        <w:rPr>
          <w:rFonts w:ascii="David" w:hAnsi="David" w:cs="David" w:hint="cs"/>
          <w:rtl/>
        </w:rPr>
        <w:t>(</w:t>
      </w:r>
      <w:r w:rsidR="00464FA9">
        <w:rPr>
          <w:rFonts w:ascii="David" w:hAnsi="David" w:cs="David"/>
        </w:rPr>
        <w:t>Moreno, 1946</w:t>
      </w:r>
      <w:r w:rsidR="00464FA9">
        <w:rPr>
          <w:rFonts w:ascii="David" w:hAnsi="David" w:cs="David" w:hint="cs"/>
          <w:rtl/>
        </w:rPr>
        <w:t>).</w:t>
      </w:r>
    </w:p>
    <w:p w:rsidR="00464FA9" w:rsidRDefault="00CF748A" w:rsidP="00464FA9">
      <w:pPr>
        <w:pStyle w:val="NormalWeb"/>
        <w:shd w:val="clear" w:color="auto" w:fill="FFFFFF"/>
        <w:bidi/>
        <w:spacing w:before="0" w:beforeAutospacing="0" w:after="120" w:afterAutospacing="0" w:line="360" w:lineRule="auto"/>
        <w:jc w:val="both"/>
        <w:rPr>
          <w:rFonts w:ascii="David" w:hAnsi="David" w:cs="David"/>
          <w:rtl/>
        </w:rPr>
      </w:pPr>
      <w:r w:rsidRPr="00CF748A">
        <w:rPr>
          <w:rFonts w:ascii="David" w:hAnsi="David" w:cs="David"/>
          <w:rtl/>
        </w:rPr>
        <w:t>מורנו שפך אור על כוחה העצום של הפסיכודרמה ככלי באמצעותו ניתן לשחזר חוויות רגשיות באמצעות פעול</w:t>
      </w:r>
      <w:r w:rsidR="00464FA9">
        <w:rPr>
          <w:rFonts w:ascii="David" w:hAnsi="David" w:cs="David"/>
          <w:rtl/>
        </w:rPr>
        <w:t>ות שונות, ומכוח זה הגדיר אותה כ</w:t>
      </w:r>
      <w:r w:rsidRPr="00CF748A">
        <w:rPr>
          <w:rFonts w:ascii="David" w:hAnsi="David" w:cs="David"/>
        </w:rPr>
        <w:t>miniature in cultures therapeutic</w:t>
      </w:r>
      <w:r w:rsidR="00464FA9">
        <w:rPr>
          <w:rFonts w:ascii="David" w:hAnsi="David" w:cs="David" w:hint="cs"/>
          <w:rtl/>
        </w:rPr>
        <w:t xml:space="preserve">, </w:t>
      </w:r>
      <w:r w:rsidRPr="00CF748A">
        <w:rPr>
          <w:rFonts w:ascii="David" w:hAnsi="David" w:cs="David"/>
          <w:rtl/>
        </w:rPr>
        <w:t xml:space="preserve">כלומר מיקרוקוסמוס לחיי האדם שניתן להשתמש בו כמעבדה מרפאת, או במילותיה של ארצי; "על דרך המשל אפשר לומר שהספונטניות היא הכוח השומר על חיותו של המעיין החי שבנו ועל הכוח המעורר שבו, והיצירתיות היא הנביעה והזרימה </w:t>
      </w:r>
      <w:r w:rsidR="00464FA9">
        <w:rPr>
          <w:rFonts w:ascii="David" w:hAnsi="David" w:cs="David"/>
          <w:rtl/>
        </w:rPr>
        <w:t xml:space="preserve">של המעיין" </w:t>
      </w:r>
      <w:r w:rsidR="00464FA9">
        <w:rPr>
          <w:rFonts w:ascii="David" w:hAnsi="David" w:cs="David" w:hint="cs"/>
          <w:rtl/>
        </w:rPr>
        <w:t>(</w:t>
      </w:r>
      <w:r w:rsidRPr="00CF748A">
        <w:rPr>
          <w:rFonts w:ascii="David" w:hAnsi="David" w:cs="David"/>
          <w:rtl/>
        </w:rPr>
        <w:t xml:space="preserve">ארצי, </w:t>
      </w:r>
      <w:r w:rsidR="00464FA9">
        <w:rPr>
          <w:rFonts w:ascii="David" w:hAnsi="David" w:cs="David" w:hint="cs"/>
          <w:rtl/>
        </w:rPr>
        <w:t>1991</w:t>
      </w:r>
      <w:r w:rsidRPr="00CF748A">
        <w:rPr>
          <w:rFonts w:ascii="David" w:hAnsi="David" w:cs="David"/>
          <w:rtl/>
        </w:rPr>
        <w:t>,</w:t>
      </w:r>
      <w:r w:rsidR="00464FA9">
        <w:rPr>
          <w:rFonts w:ascii="David" w:hAnsi="David" w:cs="David" w:hint="cs"/>
          <w:rtl/>
        </w:rPr>
        <w:t xml:space="preserve"> </w:t>
      </w:r>
      <w:r w:rsidRPr="00CF748A">
        <w:rPr>
          <w:rFonts w:ascii="David" w:hAnsi="David" w:cs="David"/>
          <w:rtl/>
        </w:rPr>
        <w:t>עמ' 61</w:t>
      </w:r>
      <w:r w:rsidR="00464FA9">
        <w:rPr>
          <w:rFonts w:ascii="David" w:hAnsi="David" w:cs="David" w:hint="cs"/>
          <w:rtl/>
        </w:rPr>
        <w:t xml:space="preserve">). </w:t>
      </w:r>
      <w:r w:rsidRPr="00CF748A">
        <w:rPr>
          <w:rFonts w:ascii="David" w:hAnsi="David" w:cs="David"/>
          <w:rtl/>
        </w:rPr>
        <w:t xml:space="preserve">מורנו תרגם את דפוסי המשחק </w:t>
      </w:r>
      <w:proofErr w:type="spellStart"/>
      <w:r w:rsidRPr="00CF748A">
        <w:rPr>
          <w:rFonts w:ascii="David" w:hAnsi="David" w:cs="David"/>
          <w:rtl/>
        </w:rPr>
        <w:t>הנורמלים</w:t>
      </w:r>
      <w:proofErr w:type="spellEnd"/>
      <w:r w:rsidRPr="00CF748A">
        <w:rPr>
          <w:rFonts w:ascii="David" w:hAnsi="David" w:cs="David"/>
          <w:rtl/>
        </w:rPr>
        <w:t xml:space="preserve"> של ילדים לשיטת טיפול מורכבת למבוגרים. לכן, כשעקרונות הפסיכודרמה מיושמים במשחק תרפויטי עם ילדים, אין הם חשים שקיימת הפרעה </w:t>
      </w:r>
      <w:r w:rsidR="00464FA9">
        <w:rPr>
          <w:rFonts w:ascii="David" w:hAnsi="David" w:cs="David"/>
          <w:rtl/>
        </w:rPr>
        <w:t xml:space="preserve">לצורת הביטוי הטבעית שלהם בהווה </w:t>
      </w:r>
      <w:r w:rsidR="00464FA9">
        <w:rPr>
          <w:rFonts w:ascii="David" w:hAnsi="David" w:cs="David" w:hint="cs"/>
          <w:rtl/>
        </w:rPr>
        <w:t>(</w:t>
      </w:r>
      <w:proofErr w:type="spellStart"/>
      <w:r w:rsidRPr="00CF748A">
        <w:rPr>
          <w:rFonts w:ascii="David" w:hAnsi="David" w:cs="David"/>
          <w:rtl/>
        </w:rPr>
        <w:t>הואי</w:t>
      </w:r>
      <w:proofErr w:type="spellEnd"/>
      <w:r w:rsidRPr="00CF748A">
        <w:rPr>
          <w:rFonts w:ascii="David" w:hAnsi="David" w:cs="David"/>
          <w:rtl/>
        </w:rPr>
        <w:t xml:space="preserve">, </w:t>
      </w:r>
      <w:r w:rsidR="00464FA9">
        <w:rPr>
          <w:rFonts w:ascii="David" w:hAnsi="David" w:cs="David" w:hint="cs"/>
          <w:rtl/>
        </w:rPr>
        <w:t xml:space="preserve">1999). </w:t>
      </w:r>
      <w:proofErr w:type="spellStart"/>
      <w:r w:rsidRPr="00CF748A">
        <w:rPr>
          <w:rFonts w:ascii="David" w:hAnsi="David" w:cs="David"/>
          <w:rtl/>
        </w:rPr>
        <w:t>דידיה</w:t>
      </w:r>
      <w:proofErr w:type="spellEnd"/>
      <w:r w:rsidRPr="00CF748A">
        <w:rPr>
          <w:rFonts w:ascii="David" w:hAnsi="David" w:cs="David"/>
          <w:rtl/>
        </w:rPr>
        <w:t xml:space="preserve"> </w:t>
      </w:r>
      <w:proofErr w:type="spellStart"/>
      <w:r w:rsidRPr="00CF748A">
        <w:rPr>
          <w:rFonts w:ascii="David" w:hAnsi="David" w:cs="David"/>
          <w:rtl/>
        </w:rPr>
        <w:t>אנזייה</w:t>
      </w:r>
      <w:proofErr w:type="spellEnd"/>
      <w:r w:rsidRPr="00CF748A">
        <w:rPr>
          <w:rFonts w:ascii="David" w:hAnsi="David" w:cs="David"/>
          <w:rtl/>
        </w:rPr>
        <w:t xml:space="preserve"> ראה בעבודת ההסמלה </w:t>
      </w:r>
      <w:proofErr w:type="spellStart"/>
      <w:r w:rsidRPr="00CF748A">
        <w:rPr>
          <w:rFonts w:ascii="David" w:hAnsi="David" w:cs="David"/>
          <w:rtl/>
        </w:rPr>
        <w:t>הפסיכודרמטית</w:t>
      </w:r>
      <w:proofErr w:type="spellEnd"/>
      <w:r w:rsidRPr="00CF748A">
        <w:rPr>
          <w:rFonts w:ascii="David" w:hAnsi="David" w:cs="David"/>
          <w:rtl/>
        </w:rPr>
        <w:t xml:space="preserve"> מרחב פוטנציאלי </w:t>
      </w:r>
      <w:proofErr w:type="spellStart"/>
      <w:r w:rsidRPr="00CF748A">
        <w:rPr>
          <w:rFonts w:ascii="David" w:hAnsi="David" w:cs="David"/>
          <w:rtl/>
        </w:rPr>
        <w:t>ויניקוטיאני</w:t>
      </w:r>
      <w:proofErr w:type="spellEnd"/>
      <w:r w:rsidRPr="00CF748A">
        <w:rPr>
          <w:rFonts w:ascii="David" w:hAnsi="David" w:cs="David"/>
          <w:rtl/>
        </w:rPr>
        <w:t xml:space="preserve">, המאפשר לשחק משחק המחייה את הכשלים הראשוניים, ומאפשר מגע מחודש עם כשלים אלו בהווה </w:t>
      </w:r>
      <w:r w:rsidR="00464FA9">
        <w:rPr>
          <w:rFonts w:ascii="David" w:hAnsi="David" w:cs="David" w:hint="cs"/>
          <w:rtl/>
        </w:rPr>
        <w:t>(שאבר,2000).</w:t>
      </w:r>
    </w:p>
    <w:p w:rsidR="00F74641" w:rsidRDefault="00CF748A" w:rsidP="00F74641">
      <w:pPr>
        <w:pStyle w:val="NormalWeb"/>
        <w:shd w:val="clear" w:color="auto" w:fill="FFFFFF"/>
        <w:bidi/>
        <w:spacing w:before="0" w:beforeAutospacing="0" w:after="120" w:afterAutospacing="0" w:line="360" w:lineRule="auto"/>
        <w:jc w:val="both"/>
        <w:rPr>
          <w:rFonts w:ascii="David" w:hAnsi="David" w:cs="David"/>
          <w:rtl/>
        </w:rPr>
      </w:pPr>
      <w:r w:rsidRPr="00CF748A">
        <w:rPr>
          <w:rFonts w:ascii="David" w:hAnsi="David" w:cs="David"/>
          <w:rtl/>
        </w:rPr>
        <w:t xml:space="preserve">לקבוצות טיפוליות של ילדים כוח ריפוי אדיר ועוצמתי, הוא פוגש את נפשותיהם בשלב התפתחות וצמיחה. הפעולה היצירתית, מעוללת מרכיב של הפתעה, ומציגה בפני המשתתפים עולם </w:t>
      </w:r>
      <w:proofErr w:type="spellStart"/>
      <w:r w:rsidRPr="00CF748A">
        <w:rPr>
          <w:rFonts w:ascii="David" w:hAnsi="David" w:cs="David"/>
          <w:rtl/>
        </w:rPr>
        <w:t>דימיוני</w:t>
      </w:r>
      <w:proofErr w:type="spellEnd"/>
      <w:r w:rsidRPr="00CF748A">
        <w:rPr>
          <w:rFonts w:ascii="David" w:hAnsi="David" w:cs="David"/>
          <w:rtl/>
        </w:rPr>
        <w:t>, חדש ולא שגרתית. הספונטניות אצל ילדים מאפשרת לראות אלמנט מסוים מנפשם</w:t>
      </w:r>
      <w:r w:rsidRPr="00CF748A">
        <w:rPr>
          <w:rFonts w:ascii="David" w:hAnsi="David" w:cs="David"/>
        </w:rPr>
        <w:t xml:space="preserve">, </w:t>
      </w:r>
      <w:r w:rsidRPr="00CF748A">
        <w:rPr>
          <w:rFonts w:ascii="David" w:hAnsi="David" w:cs="David"/>
          <w:rtl/>
        </w:rPr>
        <w:t xml:space="preserve">הלובש "תחפושת" בעזרת </w:t>
      </w:r>
      <w:proofErr w:type="spellStart"/>
      <w:r w:rsidRPr="00CF748A">
        <w:rPr>
          <w:rFonts w:ascii="David" w:hAnsi="David" w:cs="David"/>
          <w:rtl/>
        </w:rPr>
        <w:t>הדימיון</w:t>
      </w:r>
      <w:proofErr w:type="spellEnd"/>
      <w:r w:rsidRPr="00CF748A">
        <w:rPr>
          <w:rFonts w:ascii="David" w:hAnsi="David" w:cs="David"/>
          <w:rtl/>
        </w:rPr>
        <w:t xml:space="preserve">. הילדים בוראים </w:t>
      </w:r>
      <w:proofErr w:type="spellStart"/>
      <w:r w:rsidRPr="00CF748A">
        <w:rPr>
          <w:rFonts w:ascii="David" w:hAnsi="David" w:cs="David"/>
          <w:rtl/>
        </w:rPr>
        <w:t>בכאן</w:t>
      </w:r>
      <w:proofErr w:type="spellEnd"/>
      <w:r w:rsidRPr="00CF748A">
        <w:rPr>
          <w:rFonts w:ascii="David" w:hAnsi="David" w:cs="David"/>
          <w:rtl/>
        </w:rPr>
        <w:t xml:space="preserve"> ועכשיו עולם דמיוני, וחיים אותו כמציאות ממשית </w:t>
      </w:r>
      <w:r w:rsidR="00464FA9">
        <w:rPr>
          <w:rFonts w:ascii="David" w:hAnsi="David" w:cs="David" w:hint="cs"/>
          <w:rtl/>
        </w:rPr>
        <w:t>(</w:t>
      </w:r>
      <w:proofErr w:type="spellStart"/>
      <w:r w:rsidR="00464FA9" w:rsidRPr="00CF748A">
        <w:rPr>
          <w:rFonts w:ascii="David" w:hAnsi="David" w:cs="David"/>
          <w:rtl/>
        </w:rPr>
        <w:t>הואי</w:t>
      </w:r>
      <w:proofErr w:type="spellEnd"/>
      <w:r w:rsidR="00464FA9" w:rsidRPr="00CF748A">
        <w:rPr>
          <w:rFonts w:ascii="David" w:hAnsi="David" w:cs="David"/>
          <w:rtl/>
        </w:rPr>
        <w:t xml:space="preserve">, </w:t>
      </w:r>
      <w:r w:rsidR="00464FA9">
        <w:rPr>
          <w:rFonts w:ascii="David" w:hAnsi="David" w:cs="David" w:hint="cs"/>
          <w:rtl/>
        </w:rPr>
        <w:t xml:space="preserve">1999). </w:t>
      </w:r>
      <w:r w:rsidRPr="00CF748A">
        <w:rPr>
          <w:rFonts w:ascii="David" w:hAnsi="David" w:cs="David"/>
          <w:rtl/>
        </w:rPr>
        <w:t xml:space="preserve">הם פועלים בפסיכודרמה בזירת </w:t>
      </w:r>
      <w:proofErr w:type="spellStart"/>
      <w:r w:rsidRPr="00CF748A">
        <w:rPr>
          <w:rFonts w:ascii="David" w:hAnsi="David" w:cs="David"/>
          <w:rtl/>
        </w:rPr>
        <w:t>הכאן</w:t>
      </w:r>
      <w:proofErr w:type="spellEnd"/>
      <w:r w:rsidRPr="00CF748A">
        <w:rPr>
          <w:rFonts w:ascii="David" w:hAnsi="David" w:cs="David"/>
          <w:rtl/>
        </w:rPr>
        <w:t xml:space="preserve"> ועכשיו, בהווה הנוכח כרגע, בין אם הם מתייחסים </w:t>
      </w:r>
      <w:proofErr w:type="spellStart"/>
      <w:r w:rsidRPr="00CF748A">
        <w:rPr>
          <w:rFonts w:ascii="David" w:hAnsi="David" w:cs="David"/>
          <w:rtl/>
        </w:rPr>
        <w:t>לארוע</w:t>
      </w:r>
      <w:proofErr w:type="spellEnd"/>
      <w:r w:rsidRPr="00CF748A">
        <w:rPr>
          <w:rFonts w:ascii="David" w:hAnsi="David" w:cs="David"/>
          <w:rtl/>
        </w:rPr>
        <w:t xml:space="preserve"> משמעותי מעברם או לפחד ממשי מעתידם. הפסיכודרמה מאפשרת התנסות במעין מציאות מדומיינת ופתוחה ובכך מהווה גם עבור ילדים את ההזדמנות למגע וריפוי רגשי</w:t>
      </w:r>
      <w:r w:rsidR="00464FA9">
        <w:rPr>
          <w:rFonts w:ascii="David" w:hAnsi="David" w:cs="David" w:hint="cs"/>
          <w:rtl/>
        </w:rPr>
        <w:t xml:space="preserve"> (</w:t>
      </w:r>
      <w:proofErr w:type="spellStart"/>
      <w:r w:rsidRPr="00CF748A">
        <w:rPr>
          <w:rFonts w:ascii="David" w:hAnsi="David" w:cs="David"/>
        </w:rPr>
        <w:t>Blatner</w:t>
      </w:r>
      <w:proofErr w:type="spellEnd"/>
      <w:r w:rsidR="00464FA9">
        <w:rPr>
          <w:rFonts w:ascii="David" w:hAnsi="David" w:cs="David"/>
        </w:rPr>
        <w:t>, 1997</w:t>
      </w:r>
      <w:r w:rsidR="00464FA9">
        <w:rPr>
          <w:rFonts w:ascii="David" w:hAnsi="David" w:cs="David" w:hint="cs"/>
          <w:rtl/>
        </w:rPr>
        <w:t>)</w:t>
      </w:r>
      <w:r w:rsidR="00F74641">
        <w:rPr>
          <w:rFonts w:ascii="David" w:hAnsi="David" w:cs="David" w:hint="cs"/>
          <w:rtl/>
        </w:rPr>
        <w:t>.</w:t>
      </w:r>
      <w:r w:rsidR="00464FA9">
        <w:rPr>
          <w:rFonts w:ascii="David" w:hAnsi="David" w:cs="David" w:hint="cs"/>
          <w:rtl/>
        </w:rPr>
        <w:t xml:space="preserve"> </w:t>
      </w:r>
      <w:r w:rsidRPr="00CF748A">
        <w:rPr>
          <w:rFonts w:ascii="David" w:hAnsi="David" w:cs="David"/>
          <w:rtl/>
        </w:rPr>
        <w:t>אחרי המשחק, המציאות עשויה להיחוות כמאורגנת בשבילם והם מוצאים עצמם מוחזקים יותר</w:t>
      </w:r>
      <w:r w:rsidR="00F74641">
        <w:rPr>
          <w:rFonts w:ascii="David" w:hAnsi="David" w:cs="David" w:hint="cs"/>
          <w:rtl/>
        </w:rPr>
        <w:t xml:space="preserve"> (ארצי, 1991). </w:t>
      </w:r>
      <w:r w:rsidRPr="00CF748A">
        <w:rPr>
          <w:rFonts w:ascii="David" w:hAnsi="David" w:cs="David"/>
          <w:rtl/>
        </w:rPr>
        <w:t xml:space="preserve">למעשה, מורנו תרגם את דפוסי המשחק </w:t>
      </w:r>
      <w:proofErr w:type="spellStart"/>
      <w:r w:rsidRPr="00CF748A">
        <w:rPr>
          <w:rFonts w:ascii="David" w:hAnsi="David" w:cs="David"/>
          <w:rtl/>
        </w:rPr>
        <w:t>הנורמלים</w:t>
      </w:r>
      <w:proofErr w:type="spellEnd"/>
      <w:r w:rsidRPr="00CF748A">
        <w:rPr>
          <w:rFonts w:ascii="David" w:hAnsi="David" w:cs="David"/>
          <w:rtl/>
        </w:rPr>
        <w:t xml:space="preserve"> של ילדים לשיטת טיפול מורכבת למבוגרים. לכן, כשעקרונות הפסיכודרמה מיושמים במשחק תרפויטי עם ילדים, אין הם חשים שקיימת הפרעה לצורת הביטוי הטבעית שלהם בהווה</w:t>
      </w:r>
      <w:r w:rsidR="00F74641">
        <w:rPr>
          <w:rFonts w:ascii="David" w:hAnsi="David" w:cs="David" w:hint="cs"/>
          <w:rtl/>
        </w:rPr>
        <w:t xml:space="preserve"> (</w:t>
      </w:r>
      <w:proofErr w:type="spellStart"/>
      <w:r w:rsidR="00F74641" w:rsidRPr="00CF748A">
        <w:rPr>
          <w:rFonts w:ascii="David" w:hAnsi="David" w:cs="David"/>
          <w:rtl/>
        </w:rPr>
        <w:t>הואי</w:t>
      </w:r>
      <w:proofErr w:type="spellEnd"/>
      <w:r w:rsidR="00F74641" w:rsidRPr="00CF748A">
        <w:rPr>
          <w:rFonts w:ascii="David" w:hAnsi="David" w:cs="David"/>
          <w:rtl/>
        </w:rPr>
        <w:t xml:space="preserve">, </w:t>
      </w:r>
      <w:r w:rsidR="00F74641">
        <w:rPr>
          <w:rFonts w:ascii="David" w:hAnsi="David" w:cs="David" w:hint="cs"/>
          <w:rtl/>
        </w:rPr>
        <w:t>1999).</w:t>
      </w:r>
    </w:p>
    <w:p w:rsidR="00F74641" w:rsidRDefault="00CF748A" w:rsidP="00F74641">
      <w:pPr>
        <w:pStyle w:val="NormalWeb"/>
        <w:shd w:val="clear" w:color="auto" w:fill="FFFFFF"/>
        <w:bidi/>
        <w:spacing w:before="0" w:beforeAutospacing="0" w:after="120" w:afterAutospacing="0" w:line="360" w:lineRule="auto"/>
        <w:jc w:val="both"/>
        <w:rPr>
          <w:rFonts w:ascii="David" w:hAnsi="David" w:cs="David"/>
          <w:rtl/>
        </w:rPr>
      </w:pPr>
      <w:r w:rsidRPr="00CF748A">
        <w:rPr>
          <w:rFonts w:ascii="David" w:hAnsi="David" w:cs="David"/>
          <w:rtl/>
        </w:rPr>
        <w:t xml:space="preserve">הפסיכודרמה עם ילדים שונה מעבודת הפסיכודרמה עם מבוגרים. עם ילדים, מושם דגש מיוחד על משחקי תאטרון למיניהם, בעיקר משחקים מהדרמה היוצרת. אצל הילדים עולה הפרוטגוניסט </w:t>
      </w:r>
      <w:r w:rsidRPr="00CF748A">
        <w:rPr>
          <w:rFonts w:ascii="David" w:hAnsi="David" w:cs="David"/>
          <w:rtl/>
        </w:rPr>
        <w:lastRenderedPageBreak/>
        <w:t>לר</w:t>
      </w:r>
      <w:r w:rsidR="00F74641">
        <w:rPr>
          <w:rFonts w:ascii="David" w:hAnsi="David" w:cs="David" w:hint="cs"/>
          <w:rtl/>
        </w:rPr>
        <w:t>ו</w:t>
      </w:r>
      <w:r w:rsidRPr="00CF748A">
        <w:rPr>
          <w:rFonts w:ascii="David" w:hAnsi="David" w:cs="David"/>
          <w:rtl/>
        </w:rPr>
        <w:t xml:space="preserve">ב כבדרך אגב, תוך כדי משחק </w:t>
      </w:r>
      <w:r w:rsidR="00F74641">
        <w:rPr>
          <w:rFonts w:ascii="David" w:hAnsi="David" w:cs="David" w:hint="cs"/>
          <w:rtl/>
        </w:rPr>
        <w:t xml:space="preserve">(נהרין, 1985). </w:t>
      </w:r>
      <w:r w:rsidRPr="00CF748A">
        <w:rPr>
          <w:rFonts w:ascii="David" w:hAnsi="David" w:cs="David"/>
          <w:rtl/>
        </w:rPr>
        <w:t xml:space="preserve">האירוע </w:t>
      </w:r>
      <w:proofErr w:type="spellStart"/>
      <w:r w:rsidRPr="00CF748A">
        <w:rPr>
          <w:rFonts w:ascii="David" w:hAnsi="David" w:cs="David"/>
          <w:rtl/>
        </w:rPr>
        <w:t>הפסיכודרמטי</w:t>
      </w:r>
      <w:proofErr w:type="spellEnd"/>
      <w:r w:rsidRPr="00CF748A">
        <w:rPr>
          <w:rFonts w:ascii="David" w:hAnsi="David" w:cs="David"/>
          <w:rtl/>
        </w:rPr>
        <w:t xml:space="preserve"> ובעיקר תרגילי שחרור ומשחקי חימום מפתחים את יכולת החיקוי</w:t>
      </w:r>
      <w:r w:rsidRPr="00CF748A">
        <w:rPr>
          <w:rFonts w:ascii="David" w:hAnsi="David" w:cs="David"/>
        </w:rPr>
        <w:t xml:space="preserve">, </w:t>
      </w:r>
      <w:r w:rsidRPr="00CF748A">
        <w:rPr>
          <w:rFonts w:ascii="David" w:hAnsi="David" w:cs="David"/>
          <w:rtl/>
        </w:rPr>
        <w:t xml:space="preserve">ההזדהות </w:t>
      </w:r>
      <w:proofErr w:type="spellStart"/>
      <w:r w:rsidRPr="00CF748A">
        <w:rPr>
          <w:rFonts w:ascii="David" w:hAnsi="David" w:cs="David"/>
          <w:rtl/>
        </w:rPr>
        <w:t>והאמפאטיה</w:t>
      </w:r>
      <w:proofErr w:type="spellEnd"/>
      <w:r w:rsidRPr="00CF748A">
        <w:rPr>
          <w:rFonts w:ascii="David" w:hAnsi="David" w:cs="David"/>
          <w:rtl/>
        </w:rPr>
        <w:t xml:space="preserve"> בפסיכודרמה עם ילדים. ההיחשפות של הילדים בקבוצה תוך כדי משחקים "קלילים" אלו מביאים להעמקת המעורבות ההדדית שלהם. החוויה המשותפת, המגע המשותף בה, מאפשרים למשתתפים להתחבר </w:t>
      </w:r>
      <w:proofErr w:type="spellStart"/>
      <w:r w:rsidRPr="00CF748A">
        <w:rPr>
          <w:rFonts w:ascii="David" w:hAnsi="David" w:cs="David"/>
          <w:rtl/>
        </w:rPr>
        <w:t>באמפאטיה</w:t>
      </w:r>
      <w:proofErr w:type="spellEnd"/>
      <w:r w:rsidRPr="00CF748A">
        <w:rPr>
          <w:rFonts w:ascii="David" w:hAnsi="David" w:cs="David"/>
          <w:rtl/>
        </w:rPr>
        <w:t xml:space="preserve"> וסימפטיה אחד לשני, ולגם למטרות הקבוצה</w:t>
      </w:r>
      <w:r w:rsidR="00F74641">
        <w:rPr>
          <w:rFonts w:ascii="David" w:hAnsi="David" w:cs="David" w:hint="cs"/>
          <w:rtl/>
        </w:rPr>
        <w:t xml:space="preserve"> (נהרין, 1985).</w:t>
      </w:r>
    </w:p>
    <w:p w:rsidR="00555B84" w:rsidRDefault="00CF748A" w:rsidP="00555B84">
      <w:pPr>
        <w:pStyle w:val="NormalWeb"/>
        <w:shd w:val="clear" w:color="auto" w:fill="FFFFFF"/>
        <w:bidi/>
        <w:spacing w:before="0" w:beforeAutospacing="0" w:after="120" w:afterAutospacing="0" w:line="360" w:lineRule="auto"/>
        <w:jc w:val="both"/>
        <w:rPr>
          <w:rFonts w:ascii="David" w:hAnsi="David" w:cs="David"/>
          <w:rtl/>
        </w:rPr>
      </w:pPr>
      <w:r w:rsidRPr="00CF748A">
        <w:rPr>
          <w:rFonts w:ascii="David" w:hAnsi="David" w:cs="David"/>
          <w:rtl/>
        </w:rPr>
        <w:t>בספרה</w:t>
      </w:r>
      <w:r w:rsidR="0011287B">
        <w:rPr>
          <w:rFonts w:ascii="David" w:hAnsi="David" w:cs="David"/>
          <w:rtl/>
        </w:rPr>
        <w:t xml:space="preserve"> "מי נותן את הטון" מסבירה </w:t>
      </w:r>
      <w:proofErr w:type="spellStart"/>
      <w:r w:rsidRPr="00CF748A">
        <w:rPr>
          <w:rFonts w:ascii="David" w:hAnsi="David" w:cs="David"/>
          <w:rtl/>
        </w:rPr>
        <w:t>הואי</w:t>
      </w:r>
      <w:proofErr w:type="spellEnd"/>
      <w:r w:rsidR="0011287B">
        <w:rPr>
          <w:rFonts w:ascii="David" w:hAnsi="David" w:cs="David" w:hint="cs"/>
          <w:rtl/>
        </w:rPr>
        <w:t xml:space="preserve"> (1999)</w:t>
      </w:r>
      <w:r w:rsidRPr="00CF748A">
        <w:rPr>
          <w:rFonts w:ascii="David" w:hAnsi="David" w:cs="David"/>
          <w:rtl/>
        </w:rPr>
        <w:t xml:space="preserve"> כיצד ניתן להשתמש </w:t>
      </w:r>
      <w:proofErr w:type="spellStart"/>
      <w:r w:rsidRPr="00CF748A">
        <w:rPr>
          <w:rFonts w:ascii="David" w:hAnsi="David" w:cs="David"/>
          <w:rtl/>
        </w:rPr>
        <w:t>בביטחה</w:t>
      </w:r>
      <w:proofErr w:type="spellEnd"/>
      <w:r w:rsidRPr="00CF748A">
        <w:rPr>
          <w:rFonts w:ascii="David" w:hAnsi="David" w:cs="David"/>
          <w:rtl/>
        </w:rPr>
        <w:t xml:space="preserve"> בטכניקות </w:t>
      </w:r>
      <w:proofErr w:type="spellStart"/>
      <w:r w:rsidRPr="00CF748A">
        <w:rPr>
          <w:rFonts w:ascii="David" w:hAnsi="David" w:cs="David"/>
          <w:rtl/>
        </w:rPr>
        <w:t>פסיכודרמטיות</w:t>
      </w:r>
      <w:proofErr w:type="spellEnd"/>
      <w:r w:rsidRPr="00CF748A">
        <w:rPr>
          <w:rFonts w:ascii="David" w:hAnsi="David" w:cs="David"/>
          <w:rtl/>
        </w:rPr>
        <w:t xml:space="preserve"> בעת עבודה עם ילדים. לדידה, המטפל משחק בגובה עיני הילד, על אף שמגיב כמבוגר לאיכויות הריפוי של המשחק. במילים אחרות, המנחה יוצר עולם משותף ולא צפוי בו הוא גם מנחה, מטפל, מבוגר אחראי, וגם אינו כופה עצמו על הילד ומאפשר לו לשים את גבולותיו שלו</w:t>
      </w:r>
      <w:r w:rsidRPr="00CF748A">
        <w:rPr>
          <w:rFonts w:ascii="David" w:hAnsi="David" w:cs="David"/>
        </w:rPr>
        <w:t xml:space="preserve">. </w:t>
      </w:r>
      <w:r w:rsidRPr="00CF748A">
        <w:rPr>
          <w:rFonts w:ascii="David" w:hAnsi="David" w:cs="David"/>
          <w:rtl/>
        </w:rPr>
        <w:t>כך, לעתים המטפל הוא "שנותן את הטון", ולפעמים הילד, אולם המטפל לעולם לא נשאר רק בהגדרת חבר למשחק הספונטניות עליה כתב מורנו, היא המפתח לתהליך, אך אינה הולכת במסלול משחק חופשי לחלוטין</w:t>
      </w:r>
      <w:r w:rsidR="00555B84">
        <w:rPr>
          <w:rFonts w:ascii="David" w:hAnsi="David" w:cs="David" w:hint="cs"/>
          <w:rtl/>
        </w:rPr>
        <w:t xml:space="preserve">. </w:t>
      </w:r>
      <w:r w:rsidRPr="00CF748A">
        <w:rPr>
          <w:rFonts w:ascii="David" w:hAnsi="David" w:cs="David"/>
          <w:rtl/>
        </w:rPr>
        <w:t>כמו כן, בפסיכודרמה עם ילדים הפרשנות היא עקיפה, בניגוד לתאוריות משחק פסיכואנליטיות. הפרשנות עשויה לקבל צורה של מטאפורה</w:t>
      </w:r>
      <w:r w:rsidR="00555B84">
        <w:rPr>
          <w:rFonts w:ascii="David" w:hAnsi="David" w:cs="David" w:hint="cs"/>
          <w:rtl/>
        </w:rPr>
        <w:t>,</w:t>
      </w:r>
      <w:r w:rsidRPr="00CF748A">
        <w:rPr>
          <w:rFonts w:ascii="David" w:hAnsi="David" w:cs="David"/>
          <w:rtl/>
        </w:rPr>
        <w:t xml:space="preserve"> או משחק הכפלה עבור </w:t>
      </w:r>
      <w:r w:rsidR="00555B84">
        <w:rPr>
          <w:rFonts w:ascii="David" w:hAnsi="David" w:cs="David"/>
          <w:rtl/>
        </w:rPr>
        <w:t>ה</w:t>
      </w:r>
      <w:r w:rsidR="00555B84">
        <w:rPr>
          <w:rFonts w:ascii="David" w:hAnsi="David" w:cs="David" w:hint="cs"/>
          <w:rtl/>
        </w:rPr>
        <w:t>פרוטגוניסט</w:t>
      </w:r>
      <w:r w:rsidRPr="00CF748A">
        <w:rPr>
          <w:rFonts w:ascii="David" w:hAnsi="David" w:cs="David"/>
          <w:rtl/>
        </w:rPr>
        <w:t xml:space="preserve">, במטרה לבטא במשחק באמצעות מחווה, תנועה או מילים, את התחושה הבלתי מבוטאת </w:t>
      </w:r>
      <w:r w:rsidR="00555B84">
        <w:rPr>
          <w:rFonts w:ascii="David" w:hAnsi="David" w:cs="David"/>
          <w:rtl/>
        </w:rPr>
        <w:t xml:space="preserve">שנמצאת מאחורי פעולה מלאת דמיון </w:t>
      </w:r>
      <w:r w:rsidR="00555B84">
        <w:rPr>
          <w:rFonts w:ascii="David" w:hAnsi="David" w:cs="David" w:hint="cs"/>
          <w:rtl/>
        </w:rPr>
        <w:t>(</w:t>
      </w:r>
      <w:proofErr w:type="spellStart"/>
      <w:r w:rsidRPr="00CF748A">
        <w:rPr>
          <w:rFonts w:ascii="David" w:hAnsi="David" w:cs="David"/>
          <w:rtl/>
        </w:rPr>
        <w:t>הואי</w:t>
      </w:r>
      <w:proofErr w:type="spellEnd"/>
      <w:r w:rsidRPr="00CF748A">
        <w:rPr>
          <w:rFonts w:ascii="David" w:hAnsi="David" w:cs="David"/>
          <w:rtl/>
        </w:rPr>
        <w:t xml:space="preserve">, </w:t>
      </w:r>
      <w:r w:rsidR="00555B84">
        <w:rPr>
          <w:rFonts w:ascii="David" w:hAnsi="David" w:cs="David" w:hint="cs"/>
          <w:rtl/>
        </w:rPr>
        <w:t>1999</w:t>
      </w:r>
      <w:r w:rsidRPr="00CF748A">
        <w:rPr>
          <w:rFonts w:ascii="David" w:hAnsi="David" w:cs="David"/>
          <w:rtl/>
        </w:rPr>
        <w:t>)</w:t>
      </w:r>
      <w:r w:rsidR="00555B84">
        <w:rPr>
          <w:rFonts w:ascii="David" w:hAnsi="David" w:cs="David" w:hint="cs"/>
          <w:rtl/>
        </w:rPr>
        <w:t xml:space="preserve">. </w:t>
      </w:r>
      <w:r w:rsidRPr="00CF748A">
        <w:rPr>
          <w:rFonts w:ascii="David" w:hAnsi="David" w:cs="David"/>
          <w:rtl/>
        </w:rPr>
        <w:t xml:space="preserve">על המטפל </w:t>
      </w:r>
      <w:r w:rsidR="00555B84">
        <w:rPr>
          <w:rFonts w:ascii="David" w:hAnsi="David" w:cs="David"/>
          <w:rtl/>
        </w:rPr>
        <w:t xml:space="preserve">העובד עם ילדים </w:t>
      </w:r>
      <w:r w:rsidR="00555B84">
        <w:rPr>
          <w:rFonts w:ascii="David" w:hAnsi="David" w:cs="David" w:hint="cs"/>
          <w:rtl/>
        </w:rPr>
        <w:t>להיות עדין</w:t>
      </w:r>
      <w:r w:rsidRPr="00CF748A">
        <w:rPr>
          <w:rFonts w:ascii="David" w:hAnsi="David" w:cs="David"/>
          <w:rtl/>
        </w:rPr>
        <w:t>, ולהשתמש ב</w:t>
      </w:r>
      <w:r w:rsidR="00555B84">
        <w:rPr>
          <w:rFonts w:ascii="David" w:hAnsi="David" w:cs="David" w:hint="cs"/>
          <w:rtl/>
        </w:rPr>
        <w:t>פרשנות</w:t>
      </w:r>
      <w:r w:rsidRPr="00CF748A">
        <w:rPr>
          <w:rFonts w:ascii="David" w:hAnsi="David" w:cs="David"/>
          <w:rtl/>
        </w:rPr>
        <w:t xml:space="preserve"> גלויה במסורה. תגובתם של הילדים לחשיפת יתר או לגישה </w:t>
      </w:r>
      <w:r w:rsidR="00555B84">
        <w:rPr>
          <w:rFonts w:ascii="David" w:hAnsi="David" w:cs="David" w:hint="cs"/>
          <w:rtl/>
        </w:rPr>
        <w:t>ביקורת</w:t>
      </w:r>
      <w:r w:rsidRPr="00CF748A">
        <w:rPr>
          <w:rFonts w:ascii="David" w:hAnsi="David" w:cs="David"/>
          <w:rtl/>
        </w:rPr>
        <w:t>ית עשויה ל</w:t>
      </w:r>
      <w:r w:rsidR="00555B84">
        <w:rPr>
          <w:rFonts w:ascii="David" w:hAnsi="David" w:cs="David" w:hint="cs"/>
          <w:rtl/>
        </w:rPr>
        <w:t>היות</w:t>
      </w:r>
      <w:r w:rsidRPr="00CF748A">
        <w:rPr>
          <w:rFonts w:ascii="David" w:hAnsi="David" w:cs="David"/>
          <w:rtl/>
        </w:rPr>
        <w:t xml:space="preserve"> הסתגרות </w:t>
      </w:r>
      <w:proofErr w:type="spellStart"/>
      <w:r w:rsidRPr="00CF748A">
        <w:rPr>
          <w:rFonts w:ascii="David" w:hAnsi="David" w:cs="David"/>
          <w:rtl/>
        </w:rPr>
        <w:t>מיידית</w:t>
      </w:r>
      <w:proofErr w:type="spellEnd"/>
      <w:r w:rsidRPr="00CF748A">
        <w:rPr>
          <w:rFonts w:ascii="David" w:hAnsi="David" w:cs="David"/>
          <w:rtl/>
        </w:rPr>
        <w:t>, מגננה ואיבוד ספונטניות</w:t>
      </w:r>
      <w:r w:rsidR="00555B84">
        <w:rPr>
          <w:rFonts w:ascii="David" w:hAnsi="David" w:cs="David" w:hint="cs"/>
          <w:rtl/>
        </w:rPr>
        <w:t>.</w:t>
      </w:r>
      <w:r w:rsidRPr="00CF748A">
        <w:rPr>
          <w:rFonts w:ascii="David" w:hAnsi="David" w:cs="David"/>
        </w:rPr>
        <w:t xml:space="preserve"> </w:t>
      </w:r>
    </w:p>
    <w:p w:rsidR="00CF748A" w:rsidRPr="00CF748A" w:rsidRDefault="00CF748A" w:rsidP="002433A7">
      <w:pPr>
        <w:pStyle w:val="NormalWeb"/>
        <w:shd w:val="clear" w:color="auto" w:fill="FFFFFF"/>
        <w:bidi/>
        <w:spacing w:before="0" w:beforeAutospacing="0" w:after="120" w:afterAutospacing="0" w:line="360" w:lineRule="auto"/>
        <w:jc w:val="both"/>
        <w:rPr>
          <w:rFonts w:ascii="David" w:hAnsi="David" w:cs="David"/>
          <w:rtl/>
        </w:rPr>
      </w:pPr>
      <w:r w:rsidRPr="00CF748A">
        <w:rPr>
          <w:rFonts w:ascii="David" w:hAnsi="David" w:cs="David"/>
          <w:rtl/>
        </w:rPr>
        <w:t xml:space="preserve">בעבודתה עם ילדים כבמאית על במת הפסיכודרמה, מציינת </w:t>
      </w:r>
      <w:proofErr w:type="spellStart"/>
      <w:r w:rsidRPr="00CF748A">
        <w:rPr>
          <w:rFonts w:ascii="David" w:hAnsi="David" w:cs="David"/>
          <w:rtl/>
        </w:rPr>
        <w:t>ה</w:t>
      </w:r>
      <w:r w:rsidR="00555B84">
        <w:rPr>
          <w:rFonts w:ascii="David" w:hAnsi="David" w:cs="David" w:hint="cs"/>
          <w:rtl/>
        </w:rPr>
        <w:t>ו</w:t>
      </w:r>
      <w:r w:rsidRPr="00CF748A">
        <w:rPr>
          <w:rFonts w:ascii="David" w:hAnsi="David" w:cs="David"/>
          <w:rtl/>
        </w:rPr>
        <w:t>אי</w:t>
      </w:r>
      <w:proofErr w:type="spellEnd"/>
      <w:r w:rsidRPr="00CF748A">
        <w:rPr>
          <w:rFonts w:ascii="David" w:hAnsi="David" w:cs="David"/>
          <w:rtl/>
        </w:rPr>
        <w:t xml:space="preserve"> חמש טכניקות </w:t>
      </w:r>
      <w:proofErr w:type="spellStart"/>
      <w:r w:rsidRPr="00CF748A">
        <w:rPr>
          <w:rFonts w:ascii="David" w:hAnsi="David" w:cs="David"/>
          <w:rtl/>
        </w:rPr>
        <w:t>פסיכודרמטיות</w:t>
      </w:r>
      <w:proofErr w:type="spellEnd"/>
      <w:r w:rsidRPr="00CF748A">
        <w:rPr>
          <w:rFonts w:ascii="David" w:hAnsi="David" w:cs="David"/>
          <w:rtl/>
        </w:rPr>
        <w:t xml:space="preserve"> אותן היא מתרגמת לעבודתה עם ילדים. </w:t>
      </w:r>
      <w:r w:rsidRPr="00555B84">
        <w:rPr>
          <w:rFonts w:ascii="David" w:hAnsi="David" w:cs="David"/>
          <w:b/>
          <w:bCs/>
          <w:rtl/>
        </w:rPr>
        <w:t>בניית סצנה</w:t>
      </w:r>
      <w:r w:rsidRPr="00CF748A">
        <w:rPr>
          <w:rFonts w:ascii="David" w:hAnsi="David" w:cs="David"/>
          <w:rtl/>
        </w:rPr>
        <w:t>, בשעה שהילד מתאר אירוע הבמאי יוצר את הסצנה דרך הכוונת הילד, ומסייע באווירה המקיפה את הסצנה.</w:t>
      </w:r>
      <w:r w:rsidR="00224285">
        <w:rPr>
          <w:rFonts w:ascii="David" w:hAnsi="David" w:cs="David" w:hint="cs"/>
          <w:rtl/>
        </w:rPr>
        <w:t xml:space="preserve"> </w:t>
      </w:r>
      <w:r w:rsidR="00224285" w:rsidRPr="00224285">
        <w:rPr>
          <w:rFonts w:ascii="David" w:hAnsi="David" w:cs="David" w:hint="cs"/>
          <w:b/>
          <w:bCs/>
          <w:rtl/>
        </w:rPr>
        <w:t>הכפלה</w:t>
      </w:r>
      <w:r w:rsidRPr="00CF748A">
        <w:rPr>
          <w:rFonts w:ascii="David" w:hAnsi="David" w:cs="David"/>
          <w:rtl/>
        </w:rPr>
        <w:t xml:space="preserve"> </w:t>
      </w:r>
      <w:r w:rsidR="00224285">
        <w:rPr>
          <w:rFonts w:ascii="David" w:hAnsi="David" w:cs="David" w:hint="cs"/>
          <w:rtl/>
        </w:rPr>
        <w:t>(</w:t>
      </w:r>
      <w:r w:rsidRPr="00555B84">
        <w:rPr>
          <w:rFonts w:ascii="David" w:hAnsi="David" w:cs="David"/>
          <w:b/>
          <w:bCs/>
        </w:rPr>
        <w:t>doubling</w:t>
      </w:r>
      <w:r w:rsidR="00224285">
        <w:rPr>
          <w:rFonts w:ascii="David" w:hAnsi="David" w:cs="David" w:hint="cs"/>
          <w:b/>
          <w:bCs/>
          <w:rtl/>
        </w:rPr>
        <w:t>)</w:t>
      </w:r>
      <w:r w:rsidR="00555B84">
        <w:rPr>
          <w:rFonts w:ascii="David" w:hAnsi="David" w:cs="David" w:hint="cs"/>
          <w:rtl/>
        </w:rPr>
        <w:t xml:space="preserve">, </w:t>
      </w:r>
      <w:r w:rsidRPr="00CF748A">
        <w:rPr>
          <w:rFonts w:ascii="David" w:hAnsi="David" w:cs="David"/>
          <w:rtl/>
        </w:rPr>
        <w:t xml:space="preserve">תנועה והעתקה של תנועות ומילים לגיבור הראשי, או לאובייקט המשחק, תוך התכווננות מלאה למצבו הפנימי הבלתי מבוטא. </w:t>
      </w:r>
      <w:r w:rsidRPr="00224285">
        <w:rPr>
          <w:rFonts w:ascii="David" w:hAnsi="David" w:cs="David"/>
          <w:b/>
          <w:bCs/>
          <w:rtl/>
        </w:rPr>
        <w:t>שיקוף</w:t>
      </w:r>
      <w:r w:rsidR="00224285" w:rsidRPr="00224285">
        <w:rPr>
          <w:rFonts w:ascii="David" w:hAnsi="David" w:cs="David" w:hint="cs"/>
          <w:b/>
          <w:bCs/>
          <w:rtl/>
        </w:rPr>
        <w:t xml:space="preserve"> (</w:t>
      </w:r>
      <w:r w:rsidRPr="00224285">
        <w:rPr>
          <w:rFonts w:ascii="David" w:hAnsi="David" w:cs="David"/>
          <w:b/>
          <w:bCs/>
        </w:rPr>
        <w:t>mirroring</w:t>
      </w:r>
      <w:r w:rsidR="00224285">
        <w:rPr>
          <w:rFonts w:ascii="David" w:hAnsi="David" w:cs="David" w:hint="cs"/>
          <w:rtl/>
        </w:rPr>
        <w:t xml:space="preserve">) </w:t>
      </w:r>
      <w:r w:rsidRPr="00CF748A">
        <w:rPr>
          <w:rFonts w:ascii="David" w:hAnsi="David" w:cs="David"/>
          <w:rtl/>
        </w:rPr>
        <w:t xml:space="preserve">המאפשר לבמאי לשקף לגיבור הראשי מצב רוח, סגנון דיבור, אות התנהגות שהפגין. </w:t>
      </w:r>
      <w:r w:rsidRPr="00224285">
        <w:rPr>
          <w:rFonts w:ascii="David" w:hAnsi="David" w:cs="David"/>
          <w:b/>
          <w:bCs/>
          <w:rtl/>
        </w:rPr>
        <w:t>מירוב</w:t>
      </w:r>
      <w:r w:rsidR="00224285" w:rsidRPr="00224285">
        <w:rPr>
          <w:rFonts w:ascii="David" w:hAnsi="David" w:cs="David" w:hint="cs"/>
          <w:b/>
          <w:bCs/>
          <w:rtl/>
        </w:rPr>
        <w:t xml:space="preserve"> </w:t>
      </w:r>
      <w:r w:rsidR="00224285">
        <w:rPr>
          <w:rFonts w:ascii="David" w:hAnsi="David" w:cs="David" w:hint="cs"/>
          <w:b/>
          <w:bCs/>
          <w:rtl/>
        </w:rPr>
        <w:t>(</w:t>
      </w:r>
      <w:r w:rsidRPr="00224285">
        <w:rPr>
          <w:rFonts w:ascii="David" w:hAnsi="David" w:cs="David"/>
          <w:b/>
          <w:bCs/>
        </w:rPr>
        <w:t>maximizing</w:t>
      </w:r>
      <w:r w:rsidR="00224285">
        <w:rPr>
          <w:rFonts w:ascii="David" w:hAnsi="David" w:cs="David" w:hint="cs"/>
          <w:b/>
          <w:bCs/>
          <w:rtl/>
        </w:rPr>
        <w:t>)</w:t>
      </w:r>
      <w:r w:rsidR="00224285" w:rsidRPr="00224285">
        <w:rPr>
          <w:rFonts w:ascii="David" w:hAnsi="David" w:cs="David"/>
          <w:b/>
          <w:bCs/>
        </w:rPr>
        <w:t xml:space="preserve"> </w:t>
      </w:r>
      <w:r w:rsidR="00224285" w:rsidRPr="00224285">
        <w:rPr>
          <w:rFonts w:ascii="David" w:hAnsi="David" w:cs="David" w:hint="cs"/>
          <w:b/>
          <w:bCs/>
          <w:rtl/>
        </w:rPr>
        <w:t xml:space="preserve"> </w:t>
      </w:r>
      <w:r w:rsidRPr="00CF748A">
        <w:rPr>
          <w:rFonts w:ascii="David" w:hAnsi="David" w:cs="David"/>
          <w:rtl/>
        </w:rPr>
        <w:t>מתרחש בשעה שהבמאי מסייע לגיבור הראשי להעצים ולהרחיב רעיון, מצב רוח או תגובה בצורה דרמטית</w:t>
      </w:r>
      <w:r w:rsidRPr="00CF748A">
        <w:rPr>
          <w:rFonts w:ascii="David" w:hAnsi="David" w:cs="David"/>
        </w:rPr>
        <w:t xml:space="preserve">. </w:t>
      </w:r>
      <w:r w:rsidR="00224285">
        <w:rPr>
          <w:rFonts w:ascii="David" w:hAnsi="David" w:cs="David" w:hint="cs"/>
          <w:rtl/>
        </w:rPr>
        <w:t xml:space="preserve"> </w:t>
      </w:r>
      <w:r w:rsidRPr="00224285">
        <w:rPr>
          <w:rFonts w:ascii="David" w:hAnsi="David" w:cs="David"/>
          <w:b/>
          <w:bCs/>
          <w:rtl/>
        </w:rPr>
        <w:t>המחשה</w:t>
      </w:r>
      <w:r w:rsidR="00224285" w:rsidRPr="00224285">
        <w:rPr>
          <w:rFonts w:ascii="David" w:hAnsi="David" w:cs="David" w:hint="cs"/>
          <w:b/>
          <w:bCs/>
          <w:rtl/>
        </w:rPr>
        <w:t xml:space="preserve"> (</w:t>
      </w:r>
      <w:r w:rsidRPr="00224285">
        <w:rPr>
          <w:rFonts w:ascii="David" w:hAnsi="David" w:cs="David"/>
          <w:b/>
          <w:bCs/>
        </w:rPr>
        <w:t>concretizing</w:t>
      </w:r>
      <w:r w:rsidR="00224285" w:rsidRPr="00224285">
        <w:rPr>
          <w:rFonts w:ascii="David" w:hAnsi="David" w:cs="David" w:hint="cs"/>
          <w:b/>
          <w:bCs/>
          <w:rtl/>
        </w:rPr>
        <w:t>)</w:t>
      </w:r>
      <w:r w:rsidR="00224285">
        <w:rPr>
          <w:rFonts w:ascii="David" w:hAnsi="David" w:cs="David" w:hint="cs"/>
          <w:rtl/>
        </w:rPr>
        <w:t xml:space="preserve"> </w:t>
      </w:r>
      <w:r w:rsidRPr="00CF748A">
        <w:rPr>
          <w:rFonts w:ascii="David" w:hAnsi="David" w:cs="David"/>
          <w:rtl/>
        </w:rPr>
        <w:t xml:space="preserve">מקדמת חקירה מעבר למילים דרך שימוש ביצירות ובבובות בכדי להפיח חיים במילותיו של הילד, כמו תמונות המדגישות את חוויית המשחק. </w:t>
      </w:r>
      <w:r w:rsidRPr="00224285">
        <w:rPr>
          <w:rFonts w:ascii="David" w:hAnsi="David" w:cs="David"/>
          <w:b/>
          <w:bCs/>
          <w:rtl/>
        </w:rPr>
        <w:t>שימוש מאתגר באגו מסייע</w:t>
      </w:r>
      <w:r w:rsidRPr="00CF748A">
        <w:rPr>
          <w:rFonts w:ascii="David" w:hAnsi="David" w:cs="David"/>
          <w:rtl/>
        </w:rPr>
        <w:t xml:space="preserve">, בתור בובות הלוקחות על עצמן תפקיד פעיל. בקבוצת פסיכודרמה לילדים, הילדים עצמם מהווים </w:t>
      </w:r>
      <w:proofErr w:type="spellStart"/>
      <w:r w:rsidRPr="00CF748A">
        <w:rPr>
          <w:rFonts w:ascii="David" w:hAnsi="David" w:cs="David"/>
          <w:rtl/>
        </w:rPr>
        <w:t>אגואי</w:t>
      </w:r>
      <w:proofErr w:type="spellEnd"/>
      <w:r w:rsidRPr="00CF748A">
        <w:rPr>
          <w:rFonts w:ascii="David" w:hAnsi="David" w:cs="David"/>
          <w:rtl/>
        </w:rPr>
        <w:t xml:space="preserve"> עזר עבור </w:t>
      </w:r>
      <w:proofErr w:type="spellStart"/>
      <w:r w:rsidRPr="00CF748A">
        <w:rPr>
          <w:rFonts w:ascii="David" w:hAnsi="David" w:cs="David"/>
          <w:rtl/>
        </w:rPr>
        <w:t>הפרוטוגוניסט</w:t>
      </w:r>
      <w:proofErr w:type="spellEnd"/>
      <w:r w:rsidRPr="00CF748A">
        <w:rPr>
          <w:rFonts w:ascii="David" w:hAnsi="David" w:cs="David"/>
          <w:rtl/>
        </w:rPr>
        <w:t xml:space="preserve">, בין אם כדמויות ממשיות בסיפור או משחק תפקידים, או כדמויות פעילות הלוקחות חלק משמעותי במהלך התגלמות ספונטנית רגשית בתוך הקבוצה </w:t>
      </w:r>
      <w:r w:rsidRPr="00CF748A">
        <w:rPr>
          <w:rFonts w:ascii="David" w:hAnsi="David" w:cs="David"/>
        </w:rPr>
        <w:t>)</w:t>
      </w:r>
      <w:proofErr w:type="spellStart"/>
      <w:r w:rsidRPr="00CF748A">
        <w:rPr>
          <w:rFonts w:ascii="David" w:hAnsi="David" w:cs="David"/>
          <w:rtl/>
        </w:rPr>
        <w:t>ה</w:t>
      </w:r>
      <w:r w:rsidR="002433A7">
        <w:rPr>
          <w:rFonts w:ascii="David" w:hAnsi="David" w:cs="David" w:hint="cs"/>
          <w:rtl/>
        </w:rPr>
        <w:t>ו</w:t>
      </w:r>
      <w:r w:rsidRPr="00CF748A">
        <w:rPr>
          <w:rFonts w:ascii="David" w:hAnsi="David" w:cs="David"/>
          <w:rtl/>
        </w:rPr>
        <w:t>אי</w:t>
      </w:r>
      <w:proofErr w:type="spellEnd"/>
      <w:r w:rsidRPr="00CF748A">
        <w:rPr>
          <w:rFonts w:ascii="David" w:hAnsi="David" w:cs="David"/>
          <w:rtl/>
        </w:rPr>
        <w:t>,</w:t>
      </w:r>
      <w:r w:rsidR="00224285">
        <w:rPr>
          <w:rFonts w:ascii="David" w:hAnsi="David" w:cs="David" w:hint="cs"/>
          <w:rtl/>
        </w:rPr>
        <w:t xml:space="preserve"> 1999).</w:t>
      </w:r>
    </w:p>
    <w:p w:rsidR="008F3409" w:rsidRPr="00316B88" w:rsidRDefault="008F3409" w:rsidP="008F3409">
      <w:pPr>
        <w:spacing w:after="0" w:line="360" w:lineRule="auto"/>
        <w:jc w:val="both"/>
        <w:rPr>
          <w:rFonts w:ascii="Tahoma" w:hAnsi="Tahoma" w:cs="David"/>
          <w:sz w:val="24"/>
          <w:szCs w:val="24"/>
          <w:rtl/>
        </w:rPr>
      </w:pPr>
    </w:p>
    <w:p w:rsidR="00B1548E" w:rsidRPr="00316B88" w:rsidRDefault="00B1548E" w:rsidP="00316B88">
      <w:pPr>
        <w:spacing w:after="0" w:line="360" w:lineRule="auto"/>
        <w:rPr>
          <w:rFonts w:ascii="Tahoma" w:hAnsi="Tahoma" w:cs="David"/>
          <w:b/>
          <w:bCs/>
          <w:sz w:val="24"/>
          <w:szCs w:val="24"/>
          <w:rtl/>
        </w:rPr>
      </w:pPr>
      <w:r w:rsidRPr="00316B88">
        <w:rPr>
          <w:rFonts w:ascii="Tahoma" w:hAnsi="Tahoma" w:cs="David"/>
          <w:b/>
          <w:bCs/>
          <w:sz w:val="24"/>
          <w:szCs w:val="24"/>
          <w:rtl/>
        </w:rPr>
        <w:t>תיאור מקרה</w:t>
      </w:r>
    </w:p>
    <w:p w:rsidR="00565B3D" w:rsidRPr="00316B88" w:rsidRDefault="00B1548E" w:rsidP="001E4541">
      <w:pPr>
        <w:spacing w:after="0" w:line="360" w:lineRule="auto"/>
        <w:jc w:val="both"/>
        <w:rPr>
          <w:rFonts w:ascii="Tahoma" w:hAnsi="Tahoma" w:cs="David"/>
          <w:sz w:val="24"/>
          <w:szCs w:val="24"/>
          <w:rtl/>
        </w:rPr>
      </w:pPr>
      <w:r w:rsidRPr="00316B88">
        <w:rPr>
          <w:rFonts w:ascii="Tahoma" w:hAnsi="Tahoma" w:cs="David"/>
          <w:sz w:val="24"/>
          <w:szCs w:val="24"/>
          <w:rtl/>
        </w:rPr>
        <w:t>פעילות הקבוצה התרחשה בבית ספר יסודי במרכז הארץ</w:t>
      </w:r>
      <w:r w:rsidRPr="00316B88">
        <w:rPr>
          <w:rFonts w:ascii="Tahoma" w:eastAsia="Times New Roman" w:hAnsi="Tahoma" w:cs="David" w:hint="cs"/>
          <w:sz w:val="24"/>
          <w:szCs w:val="24"/>
          <w:rtl/>
        </w:rPr>
        <w:t xml:space="preserve">. </w:t>
      </w:r>
      <w:r w:rsidRPr="00316B88">
        <w:rPr>
          <w:rFonts w:ascii="Tahoma" w:hAnsi="Tahoma" w:cs="David"/>
          <w:sz w:val="24"/>
          <w:szCs w:val="24"/>
          <w:rtl/>
        </w:rPr>
        <w:t xml:space="preserve">הקבוצה כללה ארבע בנות </w:t>
      </w:r>
      <w:r w:rsidR="008325D5">
        <w:rPr>
          <w:rFonts w:ascii="Tahoma" w:hAnsi="Tahoma" w:cs="David" w:hint="cs"/>
          <w:sz w:val="24"/>
          <w:szCs w:val="24"/>
          <w:rtl/>
        </w:rPr>
        <w:t>כיתה ד'</w:t>
      </w:r>
      <w:r w:rsidRPr="00316B88">
        <w:rPr>
          <w:rFonts w:ascii="Tahoma" w:hAnsi="Tahoma" w:cs="David" w:hint="cs"/>
          <w:sz w:val="24"/>
          <w:szCs w:val="24"/>
          <w:rtl/>
        </w:rPr>
        <w:t xml:space="preserve"> </w:t>
      </w:r>
      <w:r w:rsidR="008325D5">
        <w:rPr>
          <w:rFonts w:ascii="Tahoma" w:hAnsi="Tahoma" w:cs="David" w:hint="cs"/>
          <w:sz w:val="24"/>
          <w:szCs w:val="24"/>
          <w:rtl/>
        </w:rPr>
        <w:t>ש</w:t>
      </w:r>
      <w:r w:rsidR="00E14630">
        <w:rPr>
          <w:rFonts w:ascii="Tahoma" w:hAnsi="Tahoma" w:cs="David" w:hint="cs"/>
          <w:sz w:val="24"/>
          <w:szCs w:val="24"/>
          <w:rtl/>
        </w:rPr>
        <w:t>נבחרו לקבוצה משום שכל אחת מהן</w:t>
      </w:r>
      <w:r w:rsidRPr="00316B88">
        <w:rPr>
          <w:rFonts w:ascii="Tahoma" w:hAnsi="Tahoma" w:cs="David"/>
          <w:sz w:val="24"/>
          <w:szCs w:val="24"/>
          <w:rtl/>
        </w:rPr>
        <w:t xml:space="preserve"> </w:t>
      </w:r>
      <w:r w:rsidR="00E14630">
        <w:rPr>
          <w:rFonts w:ascii="Tahoma" w:hAnsi="Tahoma" w:cs="David" w:hint="cs"/>
          <w:sz w:val="24"/>
          <w:szCs w:val="24"/>
          <w:rtl/>
        </w:rPr>
        <w:t>נתפסה כ</w:t>
      </w:r>
      <w:r w:rsidR="001D1952" w:rsidRPr="00316B88">
        <w:rPr>
          <w:rFonts w:ascii="Tahoma" w:hAnsi="Tahoma" w:cs="David"/>
          <w:sz w:val="24"/>
          <w:szCs w:val="24"/>
          <w:rtl/>
        </w:rPr>
        <w:t>זקוק</w:t>
      </w:r>
      <w:r w:rsidR="008A6D25">
        <w:rPr>
          <w:rFonts w:ascii="Tahoma" w:hAnsi="Tahoma" w:cs="David" w:hint="cs"/>
          <w:sz w:val="24"/>
          <w:szCs w:val="24"/>
          <w:rtl/>
        </w:rPr>
        <w:t>ה</w:t>
      </w:r>
      <w:r w:rsidR="001D1952" w:rsidRPr="00316B88">
        <w:rPr>
          <w:rFonts w:ascii="Tahoma" w:hAnsi="Tahoma" w:cs="David"/>
          <w:sz w:val="24"/>
          <w:szCs w:val="24"/>
          <w:rtl/>
        </w:rPr>
        <w:t xml:space="preserve"> למקום בטוח לבטא את עצמ</w:t>
      </w:r>
      <w:r w:rsidR="001D1952" w:rsidRPr="00316B88">
        <w:rPr>
          <w:rFonts w:ascii="Tahoma" w:hAnsi="Tahoma" w:cs="David" w:hint="cs"/>
          <w:sz w:val="24"/>
          <w:szCs w:val="24"/>
          <w:rtl/>
        </w:rPr>
        <w:t>ה</w:t>
      </w:r>
      <w:r w:rsidR="001D1952" w:rsidRPr="00316B88">
        <w:rPr>
          <w:rFonts w:ascii="Tahoma" w:hAnsi="Tahoma" w:cs="David"/>
          <w:sz w:val="24"/>
          <w:szCs w:val="24"/>
          <w:rtl/>
        </w:rPr>
        <w:t xml:space="preserve"> </w:t>
      </w:r>
      <w:r w:rsidRPr="00316B88">
        <w:rPr>
          <w:rFonts w:ascii="Tahoma" w:hAnsi="Tahoma" w:cs="David"/>
          <w:sz w:val="24"/>
          <w:szCs w:val="24"/>
          <w:rtl/>
        </w:rPr>
        <w:t xml:space="preserve">בחופשיות וביטחון, </w:t>
      </w:r>
      <w:r w:rsidR="001E4541">
        <w:rPr>
          <w:rFonts w:ascii="Tahoma" w:hAnsi="Tahoma" w:cs="David" w:hint="cs"/>
          <w:sz w:val="24"/>
          <w:szCs w:val="24"/>
          <w:rtl/>
        </w:rPr>
        <w:t>ולרכוש כלים לחיזוק השתלבותה</w:t>
      </w:r>
      <w:r w:rsidRPr="00316B88">
        <w:rPr>
          <w:rFonts w:ascii="Tahoma" w:hAnsi="Tahoma" w:cs="David"/>
          <w:sz w:val="24"/>
          <w:szCs w:val="24"/>
          <w:rtl/>
        </w:rPr>
        <w:t xml:space="preserve"> בקבוצת השווים. </w:t>
      </w:r>
      <w:r w:rsidR="001056C4" w:rsidRPr="00316B88">
        <w:rPr>
          <w:rFonts w:ascii="Tahoma" w:hAnsi="Tahoma" w:cs="David" w:hint="cs"/>
          <w:sz w:val="24"/>
          <w:szCs w:val="24"/>
          <w:rtl/>
        </w:rPr>
        <w:t xml:space="preserve">הפסיכודרמה </w:t>
      </w:r>
      <w:r w:rsidR="00747700">
        <w:rPr>
          <w:rFonts w:ascii="Tahoma" w:hAnsi="Tahoma" w:cs="David" w:hint="cs"/>
          <w:sz w:val="24"/>
          <w:szCs w:val="24"/>
          <w:rtl/>
        </w:rPr>
        <w:t>נועדה לעודד</w:t>
      </w:r>
      <w:r w:rsidRPr="00316B88">
        <w:rPr>
          <w:rFonts w:ascii="Tahoma" w:hAnsi="Tahoma" w:cs="David"/>
          <w:sz w:val="24"/>
          <w:szCs w:val="24"/>
          <w:rtl/>
        </w:rPr>
        <w:t xml:space="preserve"> ביטוי רגשי באופן מזמין ולא מאיים בתוך קונטקסט קבוצתי</w:t>
      </w:r>
      <w:r w:rsidR="001E4541">
        <w:rPr>
          <w:rFonts w:ascii="Tahoma" w:hAnsi="Tahoma" w:cs="David" w:hint="cs"/>
          <w:sz w:val="24"/>
          <w:szCs w:val="24"/>
          <w:rtl/>
        </w:rPr>
        <w:t>,</w:t>
      </w:r>
      <w:r w:rsidRPr="00316B88">
        <w:rPr>
          <w:rFonts w:ascii="Tahoma" w:hAnsi="Tahoma" w:cs="David"/>
          <w:sz w:val="24"/>
          <w:szCs w:val="24"/>
          <w:rtl/>
        </w:rPr>
        <w:t xml:space="preserve"> ו</w:t>
      </w:r>
      <w:r w:rsidR="001E4541">
        <w:rPr>
          <w:rFonts w:ascii="Tahoma" w:hAnsi="Tahoma" w:cs="David" w:hint="cs"/>
          <w:sz w:val="24"/>
          <w:szCs w:val="24"/>
          <w:rtl/>
        </w:rPr>
        <w:t>לאפשר</w:t>
      </w:r>
      <w:r w:rsidR="008A6D25">
        <w:rPr>
          <w:rFonts w:ascii="Tahoma" w:hAnsi="Tahoma" w:cs="David"/>
          <w:sz w:val="24"/>
          <w:szCs w:val="24"/>
          <w:rtl/>
        </w:rPr>
        <w:t xml:space="preserve"> מרחב המאפשר עיבוד</w:t>
      </w:r>
      <w:r w:rsidR="001E4541">
        <w:rPr>
          <w:rFonts w:ascii="Tahoma" w:hAnsi="Tahoma" w:cs="David" w:hint="cs"/>
          <w:sz w:val="24"/>
          <w:szCs w:val="24"/>
          <w:rtl/>
        </w:rPr>
        <w:t xml:space="preserve"> של קשיים</w:t>
      </w:r>
      <w:r w:rsidRPr="00316B88">
        <w:rPr>
          <w:rFonts w:ascii="Tahoma" w:hAnsi="Tahoma" w:cs="David"/>
          <w:sz w:val="24"/>
          <w:szCs w:val="24"/>
          <w:rtl/>
        </w:rPr>
        <w:t>, שיתוף ותמיכה</w:t>
      </w:r>
      <w:r w:rsidRPr="00316B88">
        <w:rPr>
          <w:rFonts w:ascii="Tahoma" w:hAnsi="Tahoma" w:cs="David" w:hint="cs"/>
          <w:sz w:val="24"/>
          <w:szCs w:val="24"/>
          <w:rtl/>
        </w:rPr>
        <w:t>.</w:t>
      </w:r>
      <w:r w:rsidRPr="00316B88">
        <w:rPr>
          <w:rFonts w:ascii="Tahoma" w:hAnsi="Tahoma" w:cs="David"/>
          <w:sz w:val="24"/>
          <w:szCs w:val="24"/>
          <w:rtl/>
        </w:rPr>
        <w:t xml:space="preserve"> </w:t>
      </w:r>
      <w:r w:rsidR="001D1952" w:rsidRPr="00316B88">
        <w:rPr>
          <w:rFonts w:ascii="Tahoma" w:hAnsi="Tahoma" w:cs="David" w:hint="cs"/>
          <w:sz w:val="24"/>
          <w:szCs w:val="24"/>
          <w:rtl/>
        </w:rPr>
        <w:t>במהלך ה</w:t>
      </w:r>
      <w:r w:rsidR="001E4541">
        <w:rPr>
          <w:rFonts w:ascii="Tahoma" w:hAnsi="Tahoma" w:cs="David" w:hint="cs"/>
          <w:sz w:val="24"/>
          <w:szCs w:val="24"/>
          <w:rtl/>
        </w:rPr>
        <w:t>תהליך</w:t>
      </w:r>
      <w:r w:rsidR="001D1952" w:rsidRPr="00316B88">
        <w:rPr>
          <w:rFonts w:ascii="Tahoma" w:hAnsi="Tahoma" w:cs="David" w:hint="cs"/>
          <w:sz w:val="24"/>
          <w:szCs w:val="24"/>
          <w:rtl/>
        </w:rPr>
        <w:t xml:space="preserve">, </w:t>
      </w:r>
      <w:r w:rsidR="001E4541">
        <w:rPr>
          <w:rFonts w:ascii="Tahoma" w:hAnsi="Tahoma" w:cs="David" w:hint="cs"/>
          <w:sz w:val="24"/>
          <w:szCs w:val="24"/>
          <w:rtl/>
        </w:rPr>
        <w:t>המנחה</w:t>
      </w:r>
      <w:r w:rsidR="00747700">
        <w:rPr>
          <w:rFonts w:ascii="Tahoma" w:hAnsi="Tahoma" w:cs="David" w:hint="cs"/>
          <w:sz w:val="24"/>
          <w:szCs w:val="24"/>
          <w:rtl/>
        </w:rPr>
        <w:t xml:space="preserve"> חשה</w:t>
      </w:r>
      <w:r w:rsidRPr="00316B88">
        <w:rPr>
          <w:rFonts w:ascii="Tahoma" w:hAnsi="Tahoma" w:cs="David" w:hint="cs"/>
          <w:sz w:val="24"/>
          <w:szCs w:val="24"/>
          <w:rtl/>
        </w:rPr>
        <w:t xml:space="preserve"> </w:t>
      </w:r>
      <w:r w:rsidR="001E4541">
        <w:rPr>
          <w:rFonts w:ascii="Tahoma" w:hAnsi="Tahoma" w:cs="David" w:hint="cs"/>
          <w:sz w:val="24"/>
          <w:szCs w:val="24"/>
          <w:rtl/>
        </w:rPr>
        <w:t>שיש לה נוכחות כ</w:t>
      </w:r>
      <w:r w:rsidR="001E4541">
        <w:rPr>
          <w:rFonts w:ascii="Tahoma" w:hAnsi="Tahoma" w:cs="David"/>
          <w:sz w:val="24"/>
          <w:szCs w:val="24"/>
          <w:rtl/>
        </w:rPr>
        <w:t xml:space="preserve">אובייקט סמכותי והורי </w:t>
      </w:r>
      <w:r w:rsidR="008A6D25">
        <w:rPr>
          <w:rFonts w:ascii="Tahoma" w:hAnsi="Tahoma" w:cs="David"/>
          <w:sz w:val="24"/>
          <w:szCs w:val="24"/>
          <w:rtl/>
        </w:rPr>
        <w:t>בחדר</w:t>
      </w:r>
      <w:r w:rsidR="008A6D25">
        <w:rPr>
          <w:rFonts w:ascii="Tahoma" w:hAnsi="Tahoma" w:cs="David" w:hint="cs"/>
          <w:sz w:val="24"/>
          <w:szCs w:val="24"/>
          <w:rtl/>
        </w:rPr>
        <w:t>. זאת</w:t>
      </w:r>
      <w:r w:rsidR="001E4541">
        <w:rPr>
          <w:rFonts w:ascii="Tahoma" w:hAnsi="Tahoma" w:cs="David"/>
          <w:sz w:val="24"/>
          <w:szCs w:val="24"/>
          <w:rtl/>
        </w:rPr>
        <w:t xml:space="preserve"> </w:t>
      </w:r>
      <w:r w:rsidR="001E4541">
        <w:rPr>
          <w:rFonts w:ascii="Tahoma" w:hAnsi="Tahoma" w:cs="David" w:hint="cs"/>
          <w:sz w:val="24"/>
          <w:szCs w:val="24"/>
          <w:rtl/>
        </w:rPr>
        <w:t>אל מול</w:t>
      </w:r>
      <w:r w:rsidRPr="00316B88">
        <w:rPr>
          <w:rFonts w:ascii="Tahoma" w:hAnsi="Tahoma" w:cs="David"/>
          <w:sz w:val="24"/>
          <w:szCs w:val="24"/>
          <w:rtl/>
        </w:rPr>
        <w:t xml:space="preserve"> </w:t>
      </w:r>
      <w:r w:rsidR="00747700">
        <w:rPr>
          <w:rFonts w:ascii="Tahoma" w:hAnsi="Tahoma" w:cs="David" w:hint="cs"/>
          <w:sz w:val="24"/>
          <w:szCs w:val="24"/>
          <w:rtl/>
        </w:rPr>
        <w:t xml:space="preserve">חוויית </w:t>
      </w:r>
      <w:r w:rsidRPr="00316B88">
        <w:rPr>
          <w:rFonts w:ascii="Tahoma" w:hAnsi="Tahoma" w:cs="David"/>
          <w:sz w:val="24"/>
          <w:szCs w:val="24"/>
          <w:rtl/>
        </w:rPr>
        <w:t xml:space="preserve">היעדר רגשי של </w:t>
      </w:r>
      <w:r w:rsidR="00747700">
        <w:rPr>
          <w:rFonts w:ascii="Tahoma" w:hAnsi="Tahoma" w:cs="David" w:hint="cs"/>
          <w:sz w:val="24"/>
          <w:szCs w:val="24"/>
          <w:rtl/>
        </w:rPr>
        <w:t>אמותיהן של המ</w:t>
      </w:r>
      <w:r w:rsidR="001E4541">
        <w:rPr>
          <w:rFonts w:ascii="Tahoma" w:hAnsi="Tahoma" w:cs="David" w:hint="cs"/>
          <w:sz w:val="24"/>
          <w:szCs w:val="24"/>
          <w:rtl/>
        </w:rPr>
        <w:t>שתתפו</w:t>
      </w:r>
      <w:r w:rsidR="00747700">
        <w:rPr>
          <w:rFonts w:ascii="Tahoma" w:hAnsi="Tahoma" w:cs="David" w:hint="cs"/>
          <w:sz w:val="24"/>
          <w:szCs w:val="24"/>
          <w:rtl/>
        </w:rPr>
        <w:t>ת</w:t>
      </w:r>
      <w:r w:rsidRPr="00316B88">
        <w:rPr>
          <w:rFonts w:ascii="Tahoma" w:hAnsi="Tahoma" w:cs="David"/>
          <w:sz w:val="24"/>
          <w:szCs w:val="24"/>
          <w:rtl/>
        </w:rPr>
        <w:t xml:space="preserve">. לאורך </w:t>
      </w:r>
      <w:r w:rsidR="00636206" w:rsidRPr="00316B88">
        <w:rPr>
          <w:rFonts w:ascii="Tahoma" w:hAnsi="Tahoma" w:cs="David" w:hint="cs"/>
          <w:sz w:val="24"/>
          <w:szCs w:val="24"/>
          <w:rtl/>
        </w:rPr>
        <w:t>ה</w:t>
      </w:r>
      <w:r w:rsidR="008A6D25">
        <w:rPr>
          <w:rFonts w:ascii="Tahoma" w:hAnsi="Tahoma" w:cs="David" w:hint="cs"/>
          <w:sz w:val="24"/>
          <w:szCs w:val="24"/>
          <w:rtl/>
        </w:rPr>
        <w:t>תהליך</w:t>
      </w:r>
      <w:r w:rsidRPr="00316B88">
        <w:rPr>
          <w:rFonts w:ascii="Tahoma" w:hAnsi="Tahoma" w:cs="David"/>
          <w:sz w:val="24"/>
          <w:szCs w:val="24"/>
          <w:rtl/>
        </w:rPr>
        <w:t xml:space="preserve"> </w:t>
      </w:r>
      <w:r w:rsidR="00747700">
        <w:rPr>
          <w:rFonts w:ascii="Tahoma" w:hAnsi="Tahoma" w:cs="David" w:hint="cs"/>
          <w:sz w:val="24"/>
          <w:szCs w:val="24"/>
          <w:rtl/>
        </w:rPr>
        <w:t>נדמה היה</w:t>
      </w:r>
      <w:r w:rsidRPr="00316B88">
        <w:rPr>
          <w:rFonts w:ascii="Tahoma" w:hAnsi="Tahoma" w:cs="David"/>
          <w:sz w:val="24"/>
          <w:szCs w:val="24"/>
          <w:rtl/>
        </w:rPr>
        <w:t xml:space="preserve"> כי כל אחת מה</w:t>
      </w:r>
      <w:r w:rsidR="00747700">
        <w:rPr>
          <w:rFonts w:ascii="Tahoma" w:hAnsi="Tahoma" w:cs="David" w:hint="cs"/>
          <w:sz w:val="24"/>
          <w:szCs w:val="24"/>
          <w:rtl/>
        </w:rPr>
        <w:t>משתתפות</w:t>
      </w:r>
      <w:r w:rsidRPr="00316B88">
        <w:rPr>
          <w:rFonts w:ascii="Tahoma" w:hAnsi="Tahoma" w:cs="David"/>
          <w:sz w:val="24"/>
          <w:szCs w:val="24"/>
          <w:rtl/>
        </w:rPr>
        <w:t xml:space="preserve"> בוחרת בדפוס הגנתי המנכיח את חוויית </w:t>
      </w:r>
      <w:r w:rsidR="00747700">
        <w:rPr>
          <w:rFonts w:ascii="Tahoma" w:hAnsi="Tahoma" w:cs="David" w:hint="cs"/>
          <w:sz w:val="24"/>
          <w:szCs w:val="24"/>
          <w:rtl/>
        </w:rPr>
        <w:t xml:space="preserve">ההיעדר </w:t>
      </w:r>
      <w:proofErr w:type="spellStart"/>
      <w:r w:rsidR="00747700">
        <w:rPr>
          <w:rFonts w:ascii="Tahoma" w:hAnsi="Tahoma" w:cs="David" w:hint="cs"/>
          <w:sz w:val="24"/>
          <w:szCs w:val="24"/>
          <w:rtl/>
        </w:rPr>
        <w:t>האמהי</w:t>
      </w:r>
      <w:proofErr w:type="spellEnd"/>
      <w:r w:rsidRPr="00316B88">
        <w:rPr>
          <w:rFonts w:ascii="Tahoma" w:hAnsi="Tahoma" w:cs="David"/>
          <w:sz w:val="24"/>
          <w:szCs w:val="24"/>
          <w:rtl/>
        </w:rPr>
        <w:t>, "האם המתה", בשפתו של גרין.</w:t>
      </w:r>
    </w:p>
    <w:p w:rsidR="00D05699" w:rsidRDefault="00E14630" w:rsidP="00390A2F">
      <w:pPr>
        <w:spacing w:after="0" w:line="360" w:lineRule="auto"/>
        <w:jc w:val="both"/>
        <w:rPr>
          <w:rFonts w:ascii="David" w:hAnsi="David" w:cs="David"/>
          <w:sz w:val="24"/>
          <w:szCs w:val="24"/>
          <w:rtl/>
        </w:rPr>
      </w:pPr>
      <w:r>
        <w:rPr>
          <w:rFonts w:ascii="David" w:hAnsi="David" w:cs="David" w:hint="cs"/>
          <w:sz w:val="24"/>
          <w:szCs w:val="24"/>
          <w:rtl/>
        </w:rPr>
        <w:lastRenderedPageBreak/>
        <w:t>תיאור</w:t>
      </w:r>
      <w:r w:rsidRPr="00E14630">
        <w:rPr>
          <w:rFonts w:ascii="David" w:hAnsi="David" w:cs="David"/>
          <w:sz w:val="24"/>
          <w:szCs w:val="24"/>
          <w:rtl/>
        </w:rPr>
        <w:t xml:space="preserve"> המקרה יוצג בשני ממדים מרכזיים. האחד, הממד האישי </w:t>
      </w:r>
      <w:r w:rsidR="001E4541">
        <w:rPr>
          <w:rFonts w:ascii="David" w:hAnsi="David" w:cs="David" w:hint="cs"/>
          <w:sz w:val="24"/>
          <w:szCs w:val="24"/>
          <w:rtl/>
        </w:rPr>
        <w:t>הכולל תיאור של</w:t>
      </w:r>
      <w:r>
        <w:rPr>
          <w:rFonts w:ascii="David" w:hAnsi="David" w:cs="David"/>
          <w:sz w:val="24"/>
          <w:szCs w:val="24"/>
          <w:rtl/>
        </w:rPr>
        <w:t xml:space="preserve"> חוויית ההיעדר האימהי</w:t>
      </w:r>
      <w:r w:rsidR="001E4541">
        <w:rPr>
          <w:rFonts w:ascii="David" w:hAnsi="David" w:cs="David" w:hint="cs"/>
          <w:sz w:val="24"/>
          <w:szCs w:val="24"/>
          <w:rtl/>
        </w:rPr>
        <w:t xml:space="preserve"> אצל כל אחת מהמשתתפות</w:t>
      </w:r>
      <w:r w:rsidRPr="00E14630">
        <w:rPr>
          <w:rFonts w:ascii="David" w:hAnsi="David" w:cs="David"/>
          <w:sz w:val="24"/>
          <w:szCs w:val="24"/>
          <w:rtl/>
        </w:rPr>
        <w:t>, התהליך הרגשי שעברה בקבוצה באמצעות הפסיכודרמה, וניתוח תהליך זה לאור תאוריית יחסי אובייקט.</w:t>
      </w:r>
      <w:r w:rsidR="00747700">
        <w:rPr>
          <w:rFonts w:ascii="David" w:hAnsi="David" w:cs="David" w:hint="cs"/>
          <w:sz w:val="24"/>
          <w:szCs w:val="24"/>
          <w:rtl/>
        </w:rPr>
        <w:t xml:space="preserve"> </w:t>
      </w:r>
      <w:r w:rsidR="00390A2F">
        <w:rPr>
          <w:rFonts w:ascii="David" w:hAnsi="David" w:cs="David" w:hint="cs"/>
          <w:sz w:val="24"/>
          <w:szCs w:val="24"/>
          <w:rtl/>
        </w:rPr>
        <w:t>ב</w:t>
      </w:r>
      <w:r w:rsidR="00747700">
        <w:rPr>
          <w:rFonts w:ascii="David" w:hAnsi="David" w:cs="David" w:hint="cs"/>
          <w:sz w:val="24"/>
          <w:szCs w:val="24"/>
          <w:rtl/>
        </w:rPr>
        <w:t>ממד</w:t>
      </w:r>
      <w:r w:rsidRPr="00E14630">
        <w:rPr>
          <w:rFonts w:ascii="David" w:hAnsi="David" w:cs="David"/>
          <w:sz w:val="24"/>
          <w:szCs w:val="24"/>
          <w:rtl/>
        </w:rPr>
        <w:t xml:space="preserve"> </w:t>
      </w:r>
      <w:r w:rsidR="00390A2F">
        <w:rPr>
          <w:rFonts w:ascii="David" w:hAnsi="David" w:cs="David" w:hint="cs"/>
          <w:sz w:val="24"/>
          <w:szCs w:val="24"/>
          <w:rtl/>
        </w:rPr>
        <w:t>ה</w:t>
      </w:r>
      <w:r w:rsidRPr="00E14630">
        <w:rPr>
          <w:rFonts w:ascii="David" w:hAnsi="David" w:cs="David"/>
          <w:sz w:val="24"/>
          <w:szCs w:val="24"/>
          <w:rtl/>
        </w:rPr>
        <w:t>קבוצתי</w:t>
      </w:r>
      <w:r w:rsidR="00390A2F">
        <w:rPr>
          <w:rFonts w:ascii="David" w:hAnsi="David" w:cs="David" w:hint="cs"/>
          <w:sz w:val="24"/>
          <w:szCs w:val="24"/>
          <w:rtl/>
        </w:rPr>
        <w:t xml:space="preserve"> יוצג</w:t>
      </w:r>
      <w:r w:rsidRPr="00E14630">
        <w:rPr>
          <w:rFonts w:ascii="David" w:hAnsi="David" w:cs="David"/>
          <w:sz w:val="24"/>
          <w:szCs w:val="24"/>
          <w:rtl/>
        </w:rPr>
        <w:t xml:space="preserve"> </w:t>
      </w:r>
      <w:r w:rsidR="00747700">
        <w:rPr>
          <w:rFonts w:ascii="David" w:hAnsi="David" w:cs="David" w:hint="cs"/>
          <w:sz w:val="24"/>
          <w:szCs w:val="24"/>
          <w:rtl/>
        </w:rPr>
        <w:t>ה</w:t>
      </w:r>
      <w:r w:rsidRPr="00E14630">
        <w:rPr>
          <w:rFonts w:ascii="David" w:hAnsi="David" w:cs="David"/>
          <w:sz w:val="24"/>
          <w:szCs w:val="24"/>
          <w:rtl/>
        </w:rPr>
        <w:t>תהלי</w:t>
      </w:r>
      <w:r w:rsidR="00747700">
        <w:rPr>
          <w:rFonts w:ascii="David" w:hAnsi="David" w:cs="David" w:hint="cs"/>
          <w:sz w:val="24"/>
          <w:szCs w:val="24"/>
          <w:rtl/>
        </w:rPr>
        <w:t>ך בקבוצה</w:t>
      </w:r>
      <w:r w:rsidRPr="00E14630">
        <w:rPr>
          <w:rFonts w:ascii="David" w:hAnsi="David" w:cs="David"/>
          <w:sz w:val="24"/>
          <w:szCs w:val="24"/>
          <w:rtl/>
        </w:rPr>
        <w:t xml:space="preserve"> </w:t>
      </w:r>
      <w:r w:rsidR="00747700">
        <w:rPr>
          <w:rFonts w:ascii="David" w:hAnsi="David" w:cs="David" w:hint="cs"/>
          <w:sz w:val="24"/>
          <w:szCs w:val="24"/>
          <w:rtl/>
        </w:rPr>
        <w:t>אותו נב</w:t>
      </w:r>
      <w:r w:rsidRPr="00E14630">
        <w:rPr>
          <w:rFonts w:ascii="David" w:hAnsi="David" w:cs="David"/>
          <w:sz w:val="24"/>
          <w:szCs w:val="24"/>
          <w:rtl/>
        </w:rPr>
        <w:t xml:space="preserve">קש לנתח </w:t>
      </w:r>
      <w:r w:rsidR="00747700">
        <w:rPr>
          <w:rFonts w:ascii="David" w:hAnsi="David" w:cs="David" w:hint="cs"/>
          <w:sz w:val="24"/>
          <w:szCs w:val="24"/>
          <w:rtl/>
        </w:rPr>
        <w:t>במונחי</w:t>
      </w:r>
      <w:r w:rsidR="00747700">
        <w:rPr>
          <w:rFonts w:ascii="David" w:hAnsi="David" w:cs="David"/>
          <w:sz w:val="24"/>
          <w:szCs w:val="24"/>
          <w:rtl/>
        </w:rPr>
        <w:t xml:space="preserve"> תאוריית יחסי האובייק</w:t>
      </w:r>
      <w:r w:rsidR="00747700">
        <w:rPr>
          <w:rFonts w:ascii="David" w:hAnsi="David" w:cs="David" w:hint="cs"/>
          <w:sz w:val="24"/>
          <w:szCs w:val="24"/>
          <w:rtl/>
        </w:rPr>
        <w:t>ט</w:t>
      </w:r>
      <w:r w:rsidRPr="00E14630">
        <w:rPr>
          <w:rFonts w:ascii="David" w:hAnsi="David" w:cs="David"/>
          <w:sz w:val="24"/>
          <w:szCs w:val="24"/>
          <w:rtl/>
        </w:rPr>
        <w:t xml:space="preserve">, </w:t>
      </w:r>
      <w:r w:rsidR="00747700">
        <w:rPr>
          <w:rFonts w:ascii="David" w:hAnsi="David" w:cs="David" w:hint="cs"/>
          <w:sz w:val="24"/>
          <w:szCs w:val="24"/>
          <w:rtl/>
        </w:rPr>
        <w:t>ו</w:t>
      </w:r>
      <w:r w:rsidRPr="00E14630">
        <w:rPr>
          <w:rFonts w:ascii="David" w:hAnsi="David" w:cs="David"/>
          <w:sz w:val="24"/>
          <w:szCs w:val="24"/>
          <w:rtl/>
        </w:rPr>
        <w:t>בדגש על המודל של בירן</w:t>
      </w:r>
      <w:r w:rsidR="00747700">
        <w:rPr>
          <w:rFonts w:ascii="David" w:hAnsi="David" w:cs="David" w:hint="cs"/>
          <w:sz w:val="24"/>
          <w:szCs w:val="24"/>
          <w:rtl/>
        </w:rPr>
        <w:t xml:space="preserve"> (1997)</w:t>
      </w:r>
      <w:r w:rsidRPr="00E14630">
        <w:rPr>
          <w:rFonts w:ascii="David" w:hAnsi="David" w:cs="David"/>
          <w:sz w:val="24"/>
          <w:szCs w:val="24"/>
        </w:rPr>
        <w:t>.</w:t>
      </w:r>
    </w:p>
    <w:p w:rsidR="00D05699" w:rsidRPr="00E14630" w:rsidRDefault="00D05699" w:rsidP="00390A2F">
      <w:pPr>
        <w:spacing w:after="0" w:line="360" w:lineRule="auto"/>
        <w:jc w:val="both"/>
        <w:rPr>
          <w:rFonts w:ascii="David" w:hAnsi="David" w:cs="David"/>
          <w:sz w:val="24"/>
          <w:szCs w:val="24"/>
          <w:rtl/>
        </w:rPr>
      </w:pPr>
      <w:r>
        <w:rPr>
          <w:rFonts w:ascii="David" w:hAnsi="David" w:cs="David" w:hint="cs"/>
          <w:sz w:val="24"/>
          <w:szCs w:val="24"/>
          <w:rtl/>
        </w:rPr>
        <w:t xml:space="preserve">התיאורים כתובים על-ידי המטפלת (הכותבת הראשונה במאמר), </w:t>
      </w:r>
      <w:r w:rsidR="00390A2F">
        <w:rPr>
          <w:rFonts w:ascii="David" w:hAnsi="David" w:cs="David" w:hint="cs"/>
          <w:sz w:val="24"/>
          <w:szCs w:val="24"/>
          <w:rtl/>
        </w:rPr>
        <w:t>ובתיאורים היא</w:t>
      </w:r>
      <w:r>
        <w:rPr>
          <w:rFonts w:ascii="David" w:hAnsi="David" w:cs="David" w:hint="cs"/>
          <w:sz w:val="24"/>
          <w:szCs w:val="24"/>
          <w:rtl/>
        </w:rPr>
        <w:t xml:space="preserve"> מוזכרת בגוף ראשון.</w:t>
      </w:r>
    </w:p>
    <w:p w:rsidR="001D1952" w:rsidRDefault="001D1952" w:rsidP="00316B88">
      <w:pPr>
        <w:spacing w:after="0" w:line="360" w:lineRule="auto"/>
        <w:jc w:val="both"/>
        <w:rPr>
          <w:rFonts w:ascii="Tahoma" w:hAnsi="Tahoma" w:cs="David"/>
          <w:sz w:val="24"/>
          <w:szCs w:val="24"/>
          <w:rtl/>
        </w:rPr>
      </w:pPr>
    </w:p>
    <w:p w:rsidR="00164610" w:rsidRPr="00164610" w:rsidRDefault="00164610" w:rsidP="00316B88">
      <w:pPr>
        <w:spacing w:after="0" w:line="360" w:lineRule="auto"/>
        <w:jc w:val="both"/>
        <w:rPr>
          <w:rFonts w:ascii="Tahoma" w:hAnsi="Tahoma" w:cs="David"/>
          <w:b/>
          <w:bCs/>
          <w:sz w:val="24"/>
          <w:szCs w:val="24"/>
          <w:rtl/>
        </w:rPr>
      </w:pPr>
      <w:r>
        <w:rPr>
          <w:rFonts w:ascii="Tahoma" w:hAnsi="Tahoma" w:cs="David" w:hint="cs"/>
          <w:b/>
          <w:bCs/>
          <w:sz w:val="24"/>
          <w:szCs w:val="24"/>
          <w:rtl/>
        </w:rPr>
        <w:t>הממד האישי</w:t>
      </w:r>
    </w:p>
    <w:p w:rsidR="00F7763B" w:rsidRPr="00316B88" w:rsidRDefault="00F7763B" w:rsidP="00316B88">
      <w:pPr>
        <w:shd w:val="clear" w:color="auto" w:fill="FFFFFF"/>
        <w:spacing w:after="0" w:line="360" w:lineRule="auto"/>
        <w:jc w:val="both"/>
        <w:rPr>
          <w:rFonts w:ascii="Tahoma" w:eastAsia="Times New Roman" w:hAnsi="Tahoma" w:cs="David"/>
          <w:b/>
          <w:bCs/>
          <w:sz w:val="24"/>
          <w:szCs w:val="24"/>
          <w:rtl/>
        </w:rPr>
      </w:pPr>
      <w:r w:rsidRPr="00316B88">
        <w:rPr>
          <w:rFonts w:ascii="Tahoma" w:eastAsia="Times New Roman" w:hAnsi="Tahoma" w:cs="David"/>
          <w:b/>
          <w:bCs/>
          <w:sz w:val="24"/>
          <w:szCs w:val="24"/>
          <w:rtl/>
        </w:rPr>
        <w:t>טל</w:t>
      </w:r>
    </w:p>
    <w:p w:rsidR="00F7763B" w:rsidRPr="00316B88" w:rsidRDefault="00D24FF1" w:rsidP="0055284C">
      <w:pPr>
        <w:shd w:val="clear" w:color="auto" w:fill="FFFFFF"/>
        <w:spacing w:after="0" w:line="360" w:lineRule="auto"/>
        <w:jc w:val="both"/>
        <w:rPr>
          <w:rFonts w:ascii="Tahoma" w:eastAsia="Times New Roman" w:hAnsi="Tahoma" w:cs="David"/>
          <w:i/>
          <w:iCs/>
          <w:sz w:val="24"/>
          <w:szCs w:val="24"/>
          <w:rtl/>
        </w:rPr>
      </w:pPr>
      <w:r w:rsidRPr="00316B88">
        <w:rPr>
          <w:rFonts w:ascii="Tahoma" w:eastAsia="Times New Roman" w:hAnsi="Tahoma" w:cs="David" w:hint="cs"/>
          <w:sz w:val="24"/>
          <w:szCs w:val="24"/>
          <w:rtl/>
        </w:rPr>
        <w:t xml:space="preserve">טל היא ילדה שמחה ואנרגטית. </w:t>
      </w:r>
      <w:r w:rsidR="00390A2F">
        <w:rPr>
          <w:rFonts w:ascii="Tahoma" w:eastAsia="Times New Roman" w:hAnsi="Tahoma" w:cs="David"/>
          <w:sz w:val="24"/>
          <w:szCs w:val="24"/>
          <w:rtl/>
        </w:rPr>
        <w:t xml:space="preserve">אביה </w:t>
      </w:r>
      <w:r w:rsidR="007261DC">
        <w:rPr>
          <w:rFonts w:ascii="Tahoma" w:eastAsia="Times New Roman" w:hAnsi="Tahoma" w:cs="David" w:hint="cs"/>
          <w:sz w:val="24"/>
          <w:szCs w:val="24"/>
          <w:rtl/>
        </w:rPr>
        <w:t>מ</w:t>
      </w:r>
      <w:r w:rsidR="00F7763B" w:rsidRPr="00316B88">
        <w:rPr>
          <w:rFonts w:ascii="Tahoma" w:eastAsia="Times New Roman" w:hAnsi="Tahoma" w:cs="David"/>
          <w:sz w:val="24"/>
          <w:szCs w:val="24"/>
          <w:rtl/>
        </w:rPr>
        <w:t>אושפז</w:t>
      </w:r>
      <w:r w:rsidR="00390A2F">
        <w:rPr>
          <w:rFonts w:ascii="Tahoma" w:eastAsia="Times New Roman" w:hAnsi="Tahoma" w:cs="David" w:hint="cs"/>
          <w:sz w:val="24"/>
          <w:szCs w:val="24"/>
          <w:rtl/>
        </w:rPr>
        <w:t xml:space="preserve"> בשל דיכאון,</w:t>
      </w:r>
      <w:r w:rsidR="00F7763B" w:rsidRPr="00316B88">
        <w:rPr>
          <w:rFonts w:ascii="Tahoma" w:eastAsia="Times New Roman" w:hAnsi="Tahoma" w:cs="David"/>
          <w:sz w:val="24"/>
          <w:szCs w:val="24"/>
          <w:rtl/>
        </w:rPr>
        <w:t xml:space="preserve"> </w:t>
      </w:r>
      <w:r w:rsidR="00390A2F">
        <w:rPr>
          <w:rFonts w:ascii="Tahoma" w:eastAsia="Times New Roman" w:hAnsi="Tahoma" w:cs="David" w:hint="cs"/>
          <w:sz w:val="24"/>
          <w:szCs w:val="24"/>
          <w:rtl/>
        </w:rPr>
        <w:t>ו</w:t>
      </w:r>
      <w:r w:rsidR="007261DC">
        <w:rPr>
          <w:rFonts w:ascii="Tahoma" w:eastAsia="Times New Roman" w:hAnsi="Tahoma" w:cs="David" w:hint="cs"/>
          <w:sz w:val="24"/>
          <w:szCs w:val="24"/>
          <w:rtl/>
        </w:rPr>
        <w:t xml:space="preserve">אמה </w:t>
      </w:r>
      <w:r w:rsidR="00131E11">
        <w:rPr>
          <w:rFonts w:ascii="Tahoma" w:eastAsia="Times New Roman" w:hAnsi="Tahoma" w:cs="David"/>
          <w:sz w:val="24"/>
          <w:szCs w:val="24"/>
          <w:rtl/>
        </w:rPr>
        <w:t>מ</w:t>
      </w:r>
      <w:r w:rsidR="00131E11">
        <w:rPr>
          <w:rFonts w:ascii="Tahoma" w:eastAsia="Times New Roman" w:hAnsi="Tahoma" w:cs="David" w:hint="cs"/>
          <w:sz w:val="24"/>
          <w:szCs w:val="24"/>
          <w:rtl/>
        </w:rPr>
        <w:t>ספרת על עצמה שהיא</w:t>
      </w:r>
      <w:r w:rsidR="007261DC">
        <w:rPr>
          <w:rFonts w:ascii="Tahoma" w:eastAsia="Times New Roman" w:hAnsi="Tahoma" w:cs="David" w:hint="cs"/>
          <w:sz w:val="24"/>
          <w:szCs w:val="24"/>
          <w:rtl/>
        </w:rPr>
        <w:t xml:space="preserve"> מותשת וחסרת</w:t>
      </w:r>
      <w:r w:rsidR="00131E11">
        <w:rPr>
          <w:rFonts w:ascii="Tahoma" w:eastAsia="Times New Roman" w:hAnsi="Tahoma" w:cs="David" w:hint="cs"/>
          <w:sz w:val="24"/>
          <w:szCs w:val="24"/>
          <w:rtl/>
        </w:rPr>
        <w:t xml:space="preserve"> כוחות.</w:t>
      </w:r>
      <w:r w:rsidRPr="00316B88">
        <w:rPr>
          <w:rFonts w:ascii="Tahoma" w:eastAsia="Times New Roman" w:hAnsi="Tahoma" w:cs="David" w:hint="cs"/>
          <w:sz w:val="24"/>
          <w:szCs w:val="24"/>
          <w:rtl/>
        </w:rPr>
        <w:t xml:space="preserve"> </w:t>
      </w:r>
      <w:r w:rsidR="00131E11">
        <w:rPr>
          <w:rFonts w:ascii="Tahoma" w:eastAsia="Times New Roman" w:hAnsi="Tahoma" w:cs="David" w:hint="cs"/>
          <w:sz w:val="24"/>
          <w:szCs w:val="24"/>
          <w:rtl/>
        </w:rPr>
        <w:t xml:space="preserve">היא לא מרבה להקדיש זמן איכות לטל, ועסוקה בהצבת גבולות ועידוד של טל להכין שיעורי בית. לצד זאת, האם משקיעה </w:t>
      </w:r>
      <w:r w:rsidRPr="00316B88">
        <w:rPr>
          <w:rFonts w:ascii="Tahoma" w:eastAsia="Times New Roman" w:hAnsi="Tahoma" w:cs="David"/>
          <w:sz w:val="24"/>
          <w:szCs w:val="24"/>
          <w:rtl/>
        </w:rPr>
        <w:t>אנרגיה בהסתר</w:t>
      </w:r>
      <w:r w:rsidRPr="00316B88">
        <w:rPr>
          <w:rFonts w:ascii="Tahoma" w:eastAsia="Times New Roman" w:hAnsi="Tahoma" w:cs="David" w:hint="cs"/>
          <w:sz w:val="24"/>
          <w:szCs w:val="24"/>
          <w:rtl/>
        </w:rPr>
        <w:t>ת המתרחש עם האב</w:t>
      </w:r>
      <w:r w:rsidR="00F7763B" w:rsidRPr="00316B88">
        <w:rPr>
          <w:rFonts w:ascii="Tahoma" w:eastAsia="Times New Roman" w:hAnsi="Tahoma" w:cs="David"/>
          <w:sz w:val="24"/>
          <w:szCs w:val="24"/>
          <w:rtl/>
        </w:rPr>
        <w:t xml:space="preserve"> ב</w:t>
      </w:r>
      <w:r w:rsidR="007261DC">
        <w:rPr>
          <w:rFonts w:ascii="Tahoma" w:eastAsia="Times New Roman" w:hAnsi="Tahoma" w:cs="David" w:hint="cs"/>
          <w:sz w:val="24"/>
          <w:szCs w:val="24"/>
          <w:rtl/>
        </w:rPr>
        <w:t>ניסיון להגן</w:t>
      </w:r>
      <w:r w:rsidR="00F7763B" w:rsidRPr="00316B88">
        <w:rPr>
          <w:rFonts w:ascii="Tahoma" w:eastAsia="Times New Roman" w:hAnsi="Tahoma" w:cs="David"/>
          <w:sz w:val="24"/>
          <w:szCs w:val="24"/>
          <w:rtl/>
        </w:rPr>
        <w:t xml:space="preserve"> על טל</w:t>
      </w:r>
      <w:r w:rsidRPr="00316B88">
        <w:rPr>
          <w:rFonts w:ascii="Tahoma" w:eastAsia="Times New Roman" w:hAnsi="Tahoma" w:cs="David" w:hint="cs"/>
          <w:sz w:val="24"/>
          <w:szCs w:val="24"/>
          <w:rtl/>
        </w:rPr>
        <w:t>.</w:t>
      </w:r>
      <w:r w:rsidRPr="00316B88">
        <w:rPr>
          <w:rFonts w:ascii="Tahoma" w:eastAsia="Times New Roman" w:hAnsi="Tahoma" w:cs="David"/>
          <w:sz w:val="24"/>
          <w:szCs w:val="24"/>
          <w:rtl/>
        </w:rPr>
        <w:t xml:space="preserve"> </w:t>
      </w:r>
      <w:r w:rsidR="00131E11">
        <w:rPr>
          <w:rFonts w:ascii="Tahoma" w:eastAsia="Times New Roman" w:hAnsi="Tahoma" w:cs="David" w:hint="cs"/>
          <w:sz w:val="24"/>
          <w:szCs w:val="24"/>
          <w:rtl/>
        </w:rPr>
        <w:t xml:space="preserve">מאמצי </w:t>
      </w:r>
      <w:r w:rsidR="00F7763B" w:rsidRPr="00316B88">
        <w:rPr>
          <w:rFonts w:ascii="Tahoma" w:eastAsia="Times New Roman" w:hAnsi="Tahoma" w:cs="David"/>
          <w:sz w:val="24"/>
          <w:szCs w:val="24"/>
          <w:rtl/>
        </w:rPr>
        <w:t xml:space="preserve">ההסתרה </w:t>
      </w:r>
      <w:r w:rsidR="007261DC">
        <w:rPr>
          <w:rFonts w:ascii="Tahoma" w:eastAsia="Times New Roman" w:hAnsi="Tahoma" w:cs="David" w:hint="cs"/>
          <w:sz w:val="24"/>
          <w:szCs w:val="24"/>
          <w:rtl/>
        </w:rPr>
        <w:t>מצד</w:t>
      </w:r>
      <w:r w:rsidR="00131E11">
        <w:rPr>
          <w:rFonts w:ascii="Tahoma" w:eastAsia="Times New Roman" w:hAnsi="Tahoma" w:cs="David"/>
          <w:sz w:val="24"/>
          <w:szCs w:val="24"/>
          <w:rtl/>
        </w:rPr>
        <w:t xml:space="preserve"> האם </w:t>
      </w:r>
      <w:r w:rsidR="00131E11">
        <w:rPr>
          <w:rFonts w:ascii="Tahoma" w:eastAsia="Times New Roman" w:hAnsi="Tahoma" w:cs="David" w:hint="cs"/>
          <w:sz w:val="24"/>
          <w:szCs w:val="24"/>
          <w:rtl/>
        </w:rPr>
        <w:t>מייצרת חיץ בינה לבין</w:t>
      </w:r>
      <w:r w:rsidR="00F7763B" w:rsidRPr="00316B88">
        <w:rPr>
          <w:rFonts w:ascii="Tahoma" w:eastAsia="Times New Roman" w:hAnsi="Tahoma" w:cs="David"/>
          <w:sz w:val="24"/>
          <w:szCs w:val="24"/>
          <w:rtl/>
        </w:rPr>
        <w:t xml:space="preserve"> טל</w:t>
      </w:r>
      <w:r w:rsidR="00131E11">
        <w:rPr>
          <w:rFonts w:ascii="Tahoma" w:eastAsia="Times New Roman" w:hAnsi="Tahoma" w:cs="David" w:hint="cs"/>
          <w:sz w:val="24"/>
          <w:szCs w:val="24"/>
          <w:rtl/>
        </w:rPr>
        <w:t>,</w:t>
      </w:r>
      <w:r w:rsidR="00F7763B" w:rsidRPr="00316B88">
        <w:rPr>
          <w:rFonts w:ascii="Tahoma" w:eastAsia="Times New Roman" w:hAnsi="Tahoma" w:cs="David"/>
          <w:sz w:val="24"/>
          <w:szCs w:val="24"/>
          <w:rtl/>
        </w:rPr>
        <w:t xml:space="preserve"> וכך לחוויית ההיעדר אביה, </w:t>
      </w:r>
      <w:r w:rsidR="00131E11">
        <w:rPr>
          <w:rFonts w:ascii="Tahoma" w:eastAsia="Times New Roman" w:hAnsi="Tahoma" w:cs="David" w:hint="cs"/>
          <w:sz w:val="24"/>
          <w:szCs w:val="24"/>
          <w:rtl/>
        </w:rPr>
        <w:t>מתווספת חוויית חסר בנוכחות האימהית</w:t>
      </w:r>
      <w:r w:rsidR="00F7763B" w:rsidRPr="00316B88">
        <w:rPr>
          <w:rFonts w:ascii="Tahoma" w:eastAsia="Times New Roman" w:hAnsi="Tahoma" w:cs="David"/>
          <w:sz w:val="24"/>
          <w:szCs w:val="24"/>
          <w:rtl/>
        </w:rPr>
        <w:t xml:space="preserve">. </w:t>
      </w:r>
      <w:r w:rsidR="00B42E34">
        <w:rPr>
          <w:rFonts w:ascii="Tahoma" w:eastAsia="Times New Roman" w:hAnsi="Tahoma" w:cs="David" w:hint="cs"/>
          <w:sz w:val="24"/>
          <w:szCs w:val="24"/>
          <w:rtl/>
        </w:rPr>
        <w:t>טל</w:t>
      </w:r>
      <w:r w:rsidR="00B42E34">
        <w:rPr>
          <w:rFonts w:ascii="Tahoma" w:eastAsia="Times New Roman" w:hAnsi="Tahoma" w:cs="David"/>
          <w:sz w:val="24"/>
          <w:szCs w:val="24"/>
          <w:rtl/>
        </w:rPr>
        <w:t xml:space="preserve"> זקוקה לאמה</w:t>
      </w:r>
      <w:r w:rsidR="0055284C">
        <w:rPr>
          <w:rFonts w:ascii="Tahoma" w:eastAsia="Times New Roman" w:hAnsi="Tahoma" w:cs="David" w:hint="cs"/>
          <w:sz w:val="24"/>
          <w:szCs w:val="24"/>
          <w:rtl/>
        </w:rPr>
        <w:t xml:space="preserve"> כמי שתראה אותה</w:t>
      </w:r>
      <w:r w:rsidR="00F7763B" w:rsidRPr="00316B88">
        <w:rPr>
          <w:rFonts w:ascii="Tahoma" w:eastAsia="Times New Roman" w:hAnsi="Tahoma" w:cs="David"/>
          <w:sz w:val="24"/>
          <w:szCs w:val="24"/>
          <w:rtl/>
        </w:rPr>
        <w:t>, ו</w:t>
      </w:r>
      <w:r w:rsidR="00B42E34">
        <w:rPr>
          <w:rFonts w:ascii="Tahoma" w:eastAsia="Times New Roman" w:hAnsi="Tahoma" w:cs="David" w:hint="cs"/>
          <w:sz w:val="24"/>
          <w:szCs w:val="24"/>
          <w:rtl/>
        </w:rPr>
        <w:t>ה</w:t>
      </w:r>
      <w:r w:rsidR="0055284C">
        <w:rPr>
          <w:rFonts w:ascii="Tahoma" w:eastAsia="Times New Roman" w:hAnsi="Tahoma" w:cs="David" w:hint="cs"/>
          <w:sz w:val="24"/>
          <w:szCs w:val="24"/>
          <w:rtl/>
        </w:rPr>
        <w:t>אם</w:t>
      </w:r>
      <w:r w:rsidR="00F7763B" w:rsidRPr="00316B88">
        <w:rPr>
          <w:rFonts w:ascii="Tahoma" w:eastAsia="Times New Roman" w:hAnsi="Tahoma" w:cs="David"/>
          <w:sz w:val="24"/>
          <w:szCs w:val="24"/>
          <w:rtl/>
        </w:rPr>
        <w:t>, ספק בדיכאון</w:t>
      </w:r>
      <w:r w:rsidR="0055284C">
        <w:rPr>
          <w:rFonts w:ascii="Tahoma" w:eastAsia="Times New Roman" w:hAnsi="Tahoma" w:cs="David"/>
          <w:sz w:val="24"/>
          <w:szCs w:val="24"/>
          <w:rtl/>
        </w:rPr>
        <w:t xml:space="preserve"> בעצמה, מנסה</w:t>
      </w:r>
      <w:r w:rsidR="00B42E34">
        <w:rPr>
          <w:rFonts w:ascii="Tahoma" w:eastAsia="Times New Roman" w:hAnsi="Tahoma" w:cs="David"/>
          <w:sz w:val="24"/>
          <w:szCs w:val="24"/>
          <w:rtl/>
        </w:rPr>
        <w:t xml:space="preserve"> לגונן על</w:t>
      </w:r>
      <w:r w:rsidR="00B42E34">
        <w:rPr>
          <w:rFonts w:ascii="Tahoma" w:eastAsia="Times New Roman" w:hAnsi="Tahoma" w:cs="David" w:hint="cs"/>
          <w:sz w:val="24"/>
          <w:szCs w:val="24"/>
          <w:rtl/>
        </w:rPr>
        <w:t xml:space="preserve"> טל</w:t>
      </w:r>
      <w:r w:rsidR="00F7763B" w:rsidRPr="00316B88">
        <w:rPr>
          <w:rFonts w:ascii="Tahoma" w:eastAsia="Times New Roman" w:hAnsi="Tahoma" w:cs="David"/>
          <w:sz w:val="24"/>
          <w:szCs w:val="24"/>
          <w:rtl/>
        </w:rPr>
        <w:t xml:space="preserve"> מפני המציאות, אך למעשה מתרחקת מסיפוק צרכיה הרגשיים. </w:t>
      </w:r>
    </w:p>
    <w:p w:rsidR="00F7763B" w:rsidRPr="00316B88" w:rsidRDefault="0055284C" w:rsidP="0055284C">
      <w:pPr>
        <w:shd w:val="clear" w:color="auto" w:fill="FFFFFF"/>
        <w:spacing w:after="0" w:line="360" w:lineRule="auto"/>
        <w:jc w:val="both"/>
        <w:rPr>
          <w:rFonts w:ascii="Tahoma" w:eastAsia="Times New Roman" w:hAnsi="Tahoma" w:cs="David"/>
          <w:sz w:val="24"/>
          <w:szCs w:val="24"/>
          <w:rtl/>
        </w:rPr>
      </w:pPr>
      <w:r>
        <w:rPr>
          <w:rFonts w:ascii="Tahoma" w:eastAsia="Times New Roman" w:hAnsi="Tahoma" w:cs="David" w:hint="cs"/>
          <w:sz w:val="24"/>
          <w:szCs w:val="24"/>
          <w:rtl/>
        </w:rPr>
        <w:t xml:space="preserve">התנהגותה של </w:t>
      </w:r>
      <w:r w:rsidR="00F7763B" w:rsidRPr="00316B88">
        <w:rPr>
          <w:rFonts w:ascii="Tahoma" w:eastAsia="Times New Roman" w:hAnsi="Tahoma" w:cs="David"/>
          <w:sz w:val="24"/>
          <w:szCs w:val="24"/>
          <w:rtl/>
        </w:rPr>
        <w:t xml:space="preserve">טל </w:t>
      </w:r>
      <w:r>
        <w:rPr>
          <w:rFonts w:ascii="Tahoma" w:eastAsia="Times New Roman" w:hAnsi="Tahoma" w:cs="David" w:hint="cs"/>
          <w:sz w:val="24"/>
          <w:szCs w:val="24"/>
          <w:rtl/>
        </w:rPr>
        <w:t>ממחישה את</w:t>
      </w:r>
      <w:r w:rsidR="00F7763B" w:rsidRPr="00316B88">
        <w:rPr>
          <w:rFonts w:ascii="Tahoma" w:eastAsia="Times New Roman" w:hAnsi="Tahoma" w:cs="David"/>
          <w:sz w:val="24"/>
          <w:szCs w:val="24"/>
          <w:rtl/>
        </w:rPr>
        <w:t xml:space="preserve"> </w:t>
      </w:r>
      <w:r>
        <w:rPr>
          <w:rFonts w:ascii="Tahoma" w:eastAsia="Times New Roman" w:hAnsi="Tahoma" w:cs="David" w:hint="cs"/>
          <w:sz w:val="24"/>
          <w:szCs w:val="24"/>
          <w:rtl/>
        </w:rPr>
        <w:t>ה</w:t>
      </w:r>
      <w:r w:rsidR="00F7763B" w:rsidRPr="00316B88">
        <w:rPr>
          <w:rFonts w:ascii="Tahoma" w:eastAsia="Times New Roman" w:hAnsi="Tahoma" w:cs="David"/>
          <w:sz w:val="24"/>
          <w:szCs w:val="24"/>
          <w:rtl/>
        </w:rPr>
        <w:t xml:space="preserve">שימוש בהגנה המאנית הקלייניאנית. </w:t>
      </w:r>
      <w:r w:rsidR="00F7763B" w:rsidRPr="00316B88">
        <w:rPr>
          <w:rFonts w:ascii="Tahoma" w:hAnsi="Tahoma" w:cs="David"/>
          <w:sz w:val="24"/>
          <w:szCs w:val="24"/>
          <w:rtl/>
        </w:rPr>
        <w:t xml:space="preserve">באמצעות הפנטזיה החיה והשמחה שלה את עצמה, היא </w:t>
      </w:r>
      <w:r>
        <w:rPr>
          <w:rFonts w:ascii="Tahoma" w:hAnsi="Tahoma" w:cs="David" w:hint="cs"/>
          <w:sz w:val="24"/>
          <w:szCs w:val="24"/>
          <w:rtl/>
        </w:rPr>
        <w:t>מנהלת את ה</w:t>
      </w:r>
      <w:r w:rsidR="00F7763B" w:rsidRPr="00316B88">
        <w:rPr>
          <w:rFonts w:ascii="Tahoma" w:hAnsi="Tahoma" w:cs="David"/>
          <w:sz w:val="24"/>
          <w:szCs w:val="24"/>
          <w:rtl/>
        </w:rPr>
        <w:t xml:space="preserve">מציאות החיצונית </w:t>
      </w:r>
      <w:r w:rsidR="00B42E34">
        <w:rPr>
          <w:rFonts w:ascii="Tahoma" w:hAnsi="Tahoma" w:cs="David" w:hint="cs"/>
          <w:sz w:val="24"/>
          <w:szCs w:val="24"/>
          <w:rtl/>
        </w:rPr>
        <w:t xml:space="preserve">באופן </w:t>
      </w:r>
      <w:r>
        <w:rPr>
          <w:rFonts w:ascii="Tahoma" w:hAnsi="Tahoma" w:cs="David" w:hint="cs"/>
          <w:sz w:val="24"/>
          <w:szCs w:val="24"/>
          <w:rtl/>
        </w:rPr>
        <w:t>ש</w:t>
      </w:r>
      <w:r w:rsidR="00F7763B" w:rsidRPr="00316B88">
        <w:rPr>
          <w:rFonts w:ascii="Tahoma" w:hAnsi="Tahoma" w:cs="David"/>
          <w:sz w:val="24"/>
          <w:szCs w:val="24"/>
          <w:rtl/>
        </w:rPr>
        <w:t xml:space="preserve">מרחיק אותה מהכאב והאובדן ההורי, </w:t>
      </w:r>
      <w:proofErr w:type="spellStart"/>
      <w:r w:rsidR="00F7763B" w:rsidRPr="00316B88">
        <w:rPr>
          <w:rFonts w:ascii="Tahoma" w:hAnsi="Tahoma" w:cs="David"/>
          <w:sz w:val="24"/>
          <w:szCs w:val="24"/>
          <w:rtl/>
        </w:rPr>
        <w:t>ומ</w:t>
      </w:r>
      <w:r>
        <w:rPr>
          <w:rFonts w:ascii="Tahoma" w:hAnsi="Tahoma" w:cs="David" w:hint="cs"/>
          <w:sz w:val="24"/>
          <w:szCs w:val="24"/>
          <w:rtl/>
        </w:rPr>
        <w:t>ה</w:t>
      </w:r>
      <w:r w:rsidR="00F7763B" w:rsidRPr="00316B88">
        <w:rPr>
          <w:rFonts w:ascii="Tahoma" w:hAnsi="Tahoma" w:cs="David"/>
          <w:sz w:val="24"/>
          <w:szCs w:val="24"/>
          <w:rtl/>
        </w:rPr>
        <w:t>ח</w:t>
      </w:r>
      <w:r w:rsidR="00B42E34">
        <w:rPr>
          <w:rFonts w:ascii="Tahoma" w:hAnsi="Tahoma" w:cs="David" w:hint="cs"/>
          <w:sz w:val="24"/>
          <w:szCs w:val="24"/>
          <w:rtl/>
        </w:rPr>
        <w:t>ו</w:t>
      </w:r>
      <w:r w:rsidR="00F7763B" w:rsidRPr="00316B88">
        <w:rPr>
          <w:rFonts w:ascii="Tahoma" w:hAnsi="Tahoma" w:cs="David"/>
          <w:sz w:val="24"/>
          <w:szCs w:val="24"/>
          <w:rtl/>
        </w:rPr>
        <w:t>וי</w:t>
      </w:r>
      <w:r>
        <w:rPr>
          <w:rFonts w:ascii="Tahoma" w:hAnsi="Tahoma" w:cs="David" w:hint="cs"/>
          <w:sz w:val="24"/>
          <w:szCs w:val="24"/>
          <w:rtl/>
        </w:rPr>
        <w:t>יה</w:t>
      </w:r>
      <w:proofErr w:type="spellEnd"/>
      <w:r>
        <w:rPr>
          <w:rFonts w:ascii="Tahoma" w:hAnsi="Tahoma" w:cs="David" w:hint="cs"/>
          <w:sz w:val="24"/>
          <w:szCs w:val="24"/>
          <w:rtl/>
        </w:rPr>
        <w:t xml:space="preserve"> המאפיינת את העמדה הדפרסיבית</w:t>
      </w:r>
      <w:r w:rsidR="00F7763B" w:rsidRPr="00316B88">
        <w:rPr>
          <w:rFonts w:ascii="Tahoma" w:hAnsi="Tahoma" w:cs="David"/>
          <w:sz w:val="24"/>
          <w:szCs w:val="24"/>
          <w:rtl/>
        </w:rPr>
        <w:t xml:space="preserve"> </w:t>
      </w:r>
      <w:r>
        <w:rPr>
          <w:rFonts w:ascii="Tahoma" w:hAnsi="Tahoma" w:cs="David" w:hint="cs"/>
          <w:sz w:val="24"/>
          <w:szCs w:val="24"/>
          <w:rtl/>
        </w:rPr>
        <w:t xml:space="preserve">של </w:t>
      </w:r>
      <w:r w:rsidR="00F7763B" w:rsidRPr="00316B88">
        <w:rPr>
          <w:rFonts w:ascii="Tahoma" w:hAnsi="Tahoma" w:cs="David"/>
          <w:sz w:val="24"/>
          <w:szCs w:val="24"/>
          <w:rtl/>
        </w:rPr>
        <w:t xml:space="preserve">הוריה כטובים </w:t>
      </w:r>
      <w:r w:rsidR="00B42E34">
        <w:rPr>
          <w:rFonts w:ascii="Tahoma" w:hAnsi="Tahoma" w:cs="David" w:hint="cs"/>
          <w:sz w:val="24"/>
          <w:szCs w:val="24"/>
          <w:rtl/>
        </w:rPr>
        <w:t>אך גם</w:t>
      </w:r>
      <w:r>
        <w:rPr>
          <w:rFonts w:ascii="Tahoma" w:hAnsi="Tahoma" w:cs="David"/>
          <w:sz w:val="24"/>
          <w:szCs w:val="24"/>
          <w:rtl/>
        </w:rPr>
        <w:t xml:space="preserve"> רעים</w:t>
      </w:r>
      <w:r w:rsidR="00F7763B" w:rsidRPr="00316B88">
        <w:rPr>
          <w:rFonts w:ascii="Tahoma" w:hAnsi="Tahoma" w:cs="David"/>
          <w:sz w:val="24"/>
          <w:szCs w:val="24"/>
          <w:rtl/>
        </w:rPr>
        <w:t xml:space="preserve">. </w:t>
      </w:r>
      <w:r>
        <w:rPr>
          <w:rFonts w:ascii="Tahoma" w:hAnsi="Tahoma" w:cs="David" w:hint="cs"/>
          <w:sz w:val="24"/>
          <w:szCs w:val="24"/>
          <w:rtl/>
        </w:rPr>
        <w:t>המשג</w:t>
      </w:r>
      <w:r w:rsidR="00B42E34">
        <w:rPr>
          <w:rFonts w:ascii="Tahoma" w:hAnsi="Tahoma" w:cs="David"/>
          <w:sz w:val="24"/>
          <w:szCs w:val="24"/>
          <w:rtl/>
        </w:rPr>
        <w:t>ה זו</w:t>
      </w:r>
      <w:r w:rsidR="00F7763B" w:rsidRPr="00316B88">
        <w:rPr>
          <w:rFonts w:ascii="Tahoma" w:hAnsi="Tahoma" w:cs="David"/>
          <w:sz w:val="24"/>
          <w:szCs w:val="24"/>
          <w:rtl/>
        </w:rPr>
        <w:t xml:space="preserve"> </w:t>
      </w:r>
      <w:r w:rsidR="00B42E34">
        <w:rPr>
          <w:rFonts w:ascii="Tahoma" w:hAnsi="Tahoma" w:cs="David" w:hint="cs"/>
          <w:sz w:val="24"/>
          <w:szCs w:val="24"/>
          <w:rtl/>
        </w:rPr>
        <w:t>מאפשרת</w:t>
      </w:r>
      <w:r w:rsidR="00F7763B" w:rsidRPr="00316B88">
        <w:rPr>
          <w:rFonts w:ascii="Tahoma" w:hAnsi="Tahoma" w:cs="David"/>
          <w:sz w:val="24"/>
          <w:szCs w:val="24"/>
          <w:rtl/>
        </w:rPr>
        <w:t xml:space="preserve"> לראות </w:t>
      </w:r>
      <w:r w:rsidR="00B42E34">
        <w:rPr>
          <w:rFonts w:ascii="Tahoma" w:hAnsi="Tahoma" w:cs="David" w:hint="cs"/>
          <w:sz w:val="24"/>
          <w:szCs w:val="24"/>
          <w:rtl/>
        </w:rPr>
        <w:t xml:space="preserve">את החרדה הסמויה של </w:t>
      </w:r>
      <w:r w:rsidR="00B42E34">
        <w:rPr>
          <w:rFonts w:ascii="Tahoma" w:hAnsi="Tahoma" w:cs="David"/>
          <w:sz w:val="24"/>
          <w:szCs w:val="24"/>
          <w:rtl/>
        </w:rPr>
        <w:t>טל</w:t>
      </w:r>
      <w:r w:rsidR="00F7763B" w:rsidRPr="00316B88">
        <w:rPr>
          <w:rFonts w:ascii="Tahoma" w:hAnsi="Tahoma" w:cs="David"/>
          <w:sz w:val="24"/>
          <w:szCs w:val="24"/>
          <w:rtl/>
        </w:rPr>
        <w:t xml:space="preserve"> </w:t>
      </w:r>
      <w:r w:rsidR="00B42E34">
        <w:rPr>
          <w:rFonts w:ascii="Tahoma" w:hAnsi="Tahoma" w:cs="David" w:hint="cs"/>
          <w:sz w:val="24"/>
          <w:szCs w:val="24"/>
          <w:rtl/>
        </w:rPr>
        <w:t xml:space="preserve">מפני </w:t>
      </w:r>
      <w:r w:rsidR="00F7763B" w:rsidRPr="00316B88">
        <w:rPr>
          <w:rFonts w:ascii="Tahoma" w:hAnsi="Tahoma" w:cs="David"/>
          <w:sz w:val="24"/>
          <w:szCs w:val="24"/>
          <w:rtl/>
        </w:rPr>
        <w:t>היקשר</w:t>
      </w:r>
      <w:r w:rsidR="00B42E34">
        <w:rPr>
          <w:rFonts w:ascii="Tahoma" w:hAnsi="Tahoma" w:cs="David" w:hint="cs"/>
          <w:sz w:val="24"/>
          <w:szCs w:val="24"/>
          <w:rtl/>
        </w:rPr>
        <w:t>ות</w:t>
      </w:r>
      <w:r w:rsidR="00F7763B" w:rsidRPr="00316B88">
        <w:rPr>
          <w:rFonts w:ascii="Tahoma" w:hAnsi="Tahoma" w:cs="David"/>
          <w:sz w:val="24"/>
          <w:szCs w:val="24"/>
          <w:rtl/>
        </w:rPr>
        <w:t xml:space="preserve">, חוסר </w:t>
      </w:r>
      <w:r w:rsidR="00B42E34">
        <w:rPr>
          <w:rFonts w:ascii="Tahoma" w:hAnsi="Tahoma" w:cs="David" w:hint="cs"/>
          <w:sz w:val="24"/>
          <w:szCs w:val="24"/>
          <w:rtl/>
        </w:rPr>
        <w:t>ה</w:t>
      </w:r>
      <w:r w:rsidR="00F7763B" w:rsidRPr="00316B88">
        <w:rPr>
          <w:rFonts w:ascii="Tahoma" w:hAnsi="Tahoma" w:cs="David"/>
          <w:sz w:val="24"/>
          <w:szCs w:val="24"/>
          <w:rtl/>
        </w:rPr>
        <w:t>אמון באובייקטים פנימיים, ו</w:t>
      </w:r>
      <w:r>
        <w:rPr>
          <w:rFonts w:ascii="Tahoma" w:hAnsi="Tahoma" w:cs="David" w:hint="cs"/>
          <w:sz w:val="24"/>
          <w:szCs w:val="24"/>
          <w:rtl/>
        </w:rPr>
        <w:t>ה</w:t>
      </w:r>
      <w:r w:rsidR="00F7763B" w:rsidRPr="00316B88">
        <w:rPr>
          <w:rFonts w:ascii="Tahoma" w:hAnsi="Tahoma" w:cs="David"/>
          <w:sz w:val="24"/>
          <w:szCs w:val="24"/>
          <w:rtl/>
        </w:rPr>
        <w:t xml:space="preserve">דיכאון </w:t>
      </w:r>
      <w:r>
        <w:rPr>
          <w:rFonts w:ascii="Tahoma" w:hAnsi="Tahoma" w:cs="David" w:hint="cs"/>
          <w:sz w:val="24"/>
          <w:szCs w:val="24"/>
          <w:rtl/>
        </w:rPr>
        <w:t xml:space="preserve">המסוים </w:t>
      </w:r>
      <w:r w:rsidR="00F7763B" w:rsidRPr="00316B88">
        <w:rPr>
          <w:rFonts w:ascii="Tahoma" w:hAnsi="Tahoma" w:cs="David"/>
          <w:sz w:val="24"/>
          <w:szCs w:val="24"/>
          <w:rtl/>
        </w:rPr>
        <w:t>ש</w:t>
      </w:r>
      <w:r w:rsidR="00B42E34">
        <w:rPr>
          <w:rFonts w:ascii="Tahoma" w:hAnsi="Tahoma" w:cs="David" w:hint="cs"/>
          <w:sz w:val="24"/>
          <w:szCs w:val="24"/>
          <w:rtl/>
        </w:rPr>
        <w:t xml:space="preserve">טל </w:t>
      </w:r>
      <w:r w:rsidR="00F7763B" w:rsidRPr="00316B88">
        <w:rPr>
          <w:rFonts w:ascii="Tahoma" w:hAnsi="Tahoma" w:cs="David"/>
          <w:sz w:val="24"/>
          <w:szCs w:val="24"/>
          <w:rtl/>
        </w:rPr>
        <w:t>חווה מסביב</w:t>
      </w:r>
      <w:r w:rsidR="00B42E34">
        <w:rPr>
          <w:rFonts w:ascii="Tahoma" w:hAnsi="Tahoma" w:cs="David" w:hint="cs"/>
          <w:sz w:val="24"/>
          <w:szCs w:val="24"/>
          <w:rtl/>
        </w:rPr>
        <w:t>ת</w:t>
      </w:r>
      <w:r w:rsidR="00F7763B" w:rsidRPr="00316B88">
        <w:rPr>
          <w:rFonts w:ascii="Tahoma" w:hAnsi="Tahoma" w:cs="David"/>
          <w:sz w:val="24"/>
          <w:szCs w:val="24"/>
          <w:rtl/>
        </w:rPr>
        <w:t>ה ומ</w:t>
      </w:r>
      <w:r>
        <w:rPr>
          <w:rFonts w:ascii="Tahoma" w:hAnsi="Tahoma" w:cs="David" w:hint="cs"/>
          <w:sz w:val="24"/>
          <w:szCs w:val="24"/>
          <w:rtl/>
        </w:rPr>
        <w:t>פנימה</w:t>
      </w:r>
      <w:r w:rsidR="00F7763B" w:rsidRPr="00316B88">
        <w:rPr>
          <w:rFonts w:ascii="Tahoma" w:hAnsi="Tahoma" w:cs="David"/>
          <w:sz w:val="24"/>
          <w:szCs w:val="24"/>
          <w:rtl/>
        </w:rPr>
        <w:t xml:space="preserve"> לתוכה. השערתי היא כי חווייתה של טל את היעדר אביה ואת חוסר הנוכחות הרגשית של אמה מעוררת כעס, כאב, ואשמה כה גדולים, שאין היא יכולה למרוד או לבטא את רגשותיה מחשש להרוס את אמה כאובייקט טוב ונוכח. אם תבטא רגשות אלו, אמה, המשדרת לאות ומרחק גם ככה, עשויה להתעלם מצרכיה אפילו יותר. כך, חיוניותה האמתית של טל מופסקת, וחיוניותה הכוזבת מופעלת. </w:t>
      </w:r>
    </w:p>
    <w:p w:rsidR="00F7763B" w:rsidRPr="00316B88" w:rsidRDefault="00F7763B" w:rsidP="00041E50">
      <w:pPr>
        <w:shd w:val="clear" w:color="auto" w:fill="FFFFFF"/>
        <w:spacing w:after="0" w:line="360" w:lineRule="auto"/>
        <w:jc w:val="both"/>
        <w:rPr>
          <w:rFonts w:ascii="Tahoma" w:eastAsia="Times New Roman" w:hAnsi="Tahoma" w:cs="David"/>
          <w:sz w:val="24"/>
          <w:szCs w:val="24"/>
        </w:rPr>
      </w:pPr>
      <w:r w:rsidRPr="00316B88">
        <w:rPr>
          <w:rFonts w:ascii="Tahoma" w:eastAsia="Times New Roman" w:hAnsi="Tahoma" w:cs="David"/>
          <w:sz w:val="24"/>
          <w:szCs w:val="24"/>
          <w:rtl/>
        </w:rPr>
        <w:t>טל הגיעה לקב</w:t>
      </w:r>
      <w:r w:rsidR="0055284C">
        <w:rPr>
          <w:rFonts w:ascii="Tahoma" w:eastAsia="Times New Roman" w:hAnsi="Tahoma" w:cs="David"/>
          <w:sz w:val="24"/>
          <w:szCs w:val="24"/>
          <w:rtl/>
        </w:rPr>
        <w:t>וצה רוויית צרכים שלא נענים מאמה</w:t>
      </w:r>
      <w:r w:rsidR="0055284C">
        <w:rPr>
          <w:rFonts w:ascii="Tahoma" w:eastAsia="Times New Roman" w:hAnsi="Tahoma" w:cs="David" w:hint="cs"/>
          <w:sz w:val="24"/>
          <w:szCs w:val="24"/>
          <w:rtl/>
        </w:rPr>
        <w:t>;</w:t>
      </w:r>
      <w:r w:rsidRPr="00316B88">
        <w:rPr>
          <w:rFonts w:ascii="Tahoma" w:eastAsia="Times New Roman" w:hAnsi="Tahoma" w:cs="David"/>
          <w:sz w:val="24"/>
          <w:szCs w:val="24"/>
          <w:rtl/>
        </w:rPr>
        <w:t xml:space="preserve"> רעבה לאהבה, ל</w:t>
      </w:r>
      <w:r w:rsidR="0055284C">
        <w:rPr>
          <w:rFonts w:ascii="Tahoma" w:eastAsia="Times New Roman" w:hAnsi="Tahoma" w:cs="David"/>
          <w:sz w:val="24"/>
          <w:szCs w:val="24"/>
          <w:rtl/>
        </w:rPr>
        <w:t xml:space="preserve">קשר, למשחק ולשיתוף. </w:t>
      </w:r>
      <w:r w:rsidR="0055284C">
        <w:rPr>
          <w:rFonts w:ascii="Tahoma" w:eastAsia="Times New Roman" w:hAnsi="Tahoma" w:cs="David" w:hint="cs"/>
          <w:sz w:val="24"/>
          <w:szCs w:val="24"/>
          <w:rtl/>
        </w:rPr>
        <w:t>נדמ</w:t>
      </w:r>
      <w:r w:rsidR="00D24FF1" w:rsidRPr="00316B88">
        <w:rPr>
          <w:rFonts w:ascii="Tahoma" w:eastAsia="Times New Roman" w:hAnsi="Tahoma" w:cs="David"/>
          <w:sz w:val="24"/>
          <w:szCs w:val="24"/>
          <w:rtl/>
        </w:rPr>
        <w:t>ה כי ה</w:t>
      </w:r>
      <w:r w:rsidR="00041E50">
        <w:rPr>
          <w:rFonts w:ascii="Tahoma" w:eastAsia="Times New Roman" w:hAnsi="Tahoma" w:cs="David" w:hint="cs"/>
          <w:sz w:val="24"/>
          <w:szCs w:val="24"/>
          <w:rtl/>
        </w:rPr>
        <w:t>טיפול היוו</w:t>
      </w:r>
      <w:r w:rsidR="00D24FF1" w:rsidRPr="00316B88">
        <w:rPr>
          <w:rFonts w:ascii="Tahoma" w:eastAsia="Times New Roman" w:hAnsi="Tahoma" w:cs="David"/>
          <w:sz w:val="24"/>
          <w:szCs w:val="24"/>
          <w:rtl/>
        </w:rPr>
        <w:t>ה עבור</w:t>
      </w:r>
      <w:r w:rsidR="00D24FF1" w:rsidRPr="00316B88">
        <w:rPr>
          <w:rFonts w:ascii="Tahoma" w:eastAsia="Times New Roman" w:hAnsi="Tahoma" w:cs="David" w:hint="cs"/>
          <w:sz w:val="24"/>
          <w:szCs w:val="24"/>
          <w:rtl/>
        </w:rPr>
        <w:t xml:space="preserve">ה </w:t>
      </w:r>
      <w:r w:rsidR="00041E50">
        <w:rPr>
          <w:rFonts w:ascii="Tahoma" w:eastAsia="Times New Roman" w:hAnsi="Tahoma" w:cs="David" w:hint="cs"/>
          <w:sz w:val="24"/>
          <w:szCs w:val="24"/>
          <w:rtl/>
        </w:rPr>
        <w:t>מרחב</w:t>
      </w:r>
      <w:r w:rsidRPr="00316B88">
        <w:rPr>
          <w:rFonts w:ascii="Tahoma" w:eastAsia="Times New Roman" w:hAnsi="Tahoma" w:cs="David"/>
          <w:sz w:val="24"/>
          <w:szCs w:val="24"/>
          <w:rtl/>
        </w:rPr>
        <w:t xml:space="preserve"> בטוח להנכיח את העצב, את הצורך בקשר, ואת עצמה באופן שאינו הורס את האובייקט הנוכח מולה. בשלב הראשוני, </w:t>
      </w:r>
      <w:r w:rsidR="00D24FF1" w:rsidRPr="00316B88">
        <w:rPr>
          <w:rFonts w:ascii="Tahoma" w:eastAsia="Times New Roman" w:hAnsi="Tahoma" w:cs="David" w:hint="cs"/>
          <w:sz w:val="24"/>
          <w:szCs w:val="24"/>
          <w:rtl/>
        </w:rPr>
        <w:t xml:space="preserve">נכח </w:t>
      </w:r>
      <w:r w:rsidRPr="00316B88">
        <w:rPr>
          <w:rFonts w:ascii="Tahoma" w:hAnsi="Tahoma" w:cs="David"/>
          <w:sz w:val="24"/>
          <w:szCs w:val="24"/>
          <w:rtl/>
        </w:rPr>
        <w:t xml:space="preserve">הצורך בקשר עם אובייקט </w:t>
      </w:r>
      <w:r w:rsidR="00D24FF1" w:rsidRPr="00316B88">
        <w:rPr>
          <w:rFonts w:ascii="Tahoma" w:hAnsi="Tahoma" w:cs="David" w:hint="cs"/>
          <w:sz w:val="24"/>
          <w:szCs w:val="24"/>
          <w:rtl/>
        </w:rPr>
        <w:t>ש</w:t>
      </w:r>
      <w:r w:rsidR="00D24FF1" w:rsidRPr="00316B88">
        <w:rPr>
          <w:rFonts w:ascii="Tahoma" w:hAnsi="Tahoma" w:cs="David"/>
          <w:sz w:val="24"/>
          <w:szCs w:val="24"/>
          <w:rtl/>
        </w:rPr>
        <w:t xml:space="preserve">לא </w:t>
      </w:r>
      <w:proofErr w:type="spellStart"/>
      <w:r w:rsidR="00D24FF1" w:rsidRPr="00316B88">
        <w:rPr>
          <w:rFonts w:ascii="Tahoma" w:hAnsi="Tahoma" w:cs="David"/>
          <w:sz w:val="24"/>
          <w:szCs w:val="24"/>
          <w:rtl/>
        </w:rPr>
        <w:t>יהרס</w:t>
      </w:r>
      <w:proofErr w:type="spellEnd"/>
      <w:r w:rsidRPr="00316B88">
        <w:rPr>
          <w:rFonts w:ascii="Tahoma" w:hAnsi="Tahoma" w:cs="David"/>
          <w:sz w:val="24"/>
          <w:szCs w:val="24"/>
          <w:rtl/>
        </w:rPr>
        <w:t xml:space="preserve">. </w:t>
      </w:r>
      <w:r w:rsidR="00D24FF1" w:rsidRPr="00316B88">
        <w:rPr>
          <w:rFonts w:ascii="Tahoma" w:hAnsi="Tahoma" w:cs="David" w:hint="cs"/>
          <w:sz w:val="24"/>
          <w:szCs w:val="24"/>
          <w:rtl/>
        </w:rPr>
        <w:t xml:space="preserve">היא </w:t>
      </w:r>
      <w:r w:rsidRPr="00316B88">
        <w:rPr>
          <w:rFonts w:ascii="Tahoma" w:hAnsi="Tahoma" w:cs="David"/>
          <w:sz w:val="24"/>
          <w:szCs w:val="24"/>
          <w:rtl/>
        </w:rPr>
        <w:t>הביעה כלפיי געגוע חזק עוד במפגש השני וזכרה את היותי חולה בשבוע הקודם. חשתי שהיא מתעכבת וזוכרת את היותי חולה יותר מהבנות האחרות, ופירשתי את זה כחשש מפני ה</w:t>
      </w:r>
      <w:r w:rsidR="00041E50">
        <w:rPr>
          <w:rFonts w:ascii="Tahoma" w:hAnsi="Tahoma" w:cs="David" w:hint="cs"/>
          <w:sz w:val="24"/>
          <w:szCs w:val="24"/>
          <w:rtl/>
        </w:rPr>
        <w:t>י</w:t>
      </w:r>
      <w:r w:rsidRPr="00316B88">
        <w:rPr>
          <w:rFonts w:ascii="Tahoma" w:hAnsi="Tahoma" w:cs="David"/>
          <w:sz w:val="24"/>
          <w:szCs w:val="24"/>
          <w:rtl/>
        </w:rPr>
        <w:t>עלמות שלי בדומה לאביה ש</w:t>
      </w:r>
      <w:r w:rsidR="00041E50">
        <w:rPr>
          <w:rFonts w:ascii="Tahoma" w:hAnsi="Tahoma" w:cs="David" w:hint="cs"/>
          <w:sz w:val="24"/>
          <w:szCs w:val="24"/>
          <w:rtl/>
        </w:rPr>
        <w:t>התאשפז</w:t>
      </w:r>
      <w:r w:rsidRPr="00316B88">
        <w:rPr>
          <w:rFonts w:ascii="Tahoma" w:hAnsi="Tahoma" w:cs="David"/>
          <w:sz w:val="24"/>
          <w:szCs w:val="24"/>
          <w:rtl/>
        </w:rPr>
        <w:t xml:space="preserve">. </w:t>
      </w:r>
      <w:r w:rsidR="00D96CFE">
        <w:rPr>
          <w:rFonts w:ascii="Tahoma" w:hAnsi="Tahoma" w:cs="David" w:hint="cs"/>
          <w:sz w:val="24"/>
          <w:szCs w:val="24"/>
          <w:rtl/>
        </w:rPr>
        <w:t>טל גם</w:t>
      </w:r>
      <w:r w:rsidRPr="00316B88">
        <w:rPr>
          <w:rFonts w:ascii="Tahoma" w:hAnsi="Tahoma" w:cs="David"/>
          <w:sz w:val="24"/>
          <w:szCs w:val="24"/>
          <w:rtl/>
        </w:rPr>
        <w:t xml:space="preserve"> הביעה אכזבה מכך שלא אהיה איתן </w:t>
      </w:r>
      <w:r w:rsidR="00D96CFE">
        <w:rPr>
          <w:rFonts w:ascii="Tahoma" w:hAnsi="Tahoma" w:cs="David" w:hint="cs"/>
          <w:sz w:val="24"/>
          <w:szCs w:val="24"/>
          <w:rtl/>
        </w:rPr>
        <w:t>מעבר לשנה אחת</w:t>
      </w:r>
      <w:r w:rsidR="00041E50">
        <w:rPr>
          <w:rFonts w:ascii="Tahoma" w:hAnsi="Tahoma" w:cs="David"/>
          <w:sz w:val="24"/>
          <w:szCs w:val="24"/>
          <w:rtl/>
        </w:rPr>
        <w:t>, ביקשה</w:t>
      </w:r>
      <w:r w:rsidRPr="00316B88">
        <w:rPr>
          <w:rFonts w:ascii="Tahoma" w:hAnsi="Tahoma" w:cs="David"/>
          <w:sz w:val="24"/>
          <w:szCs w:val="24"/>
          <w:rtl/>
        </w:rPr>
        <w:t xml:space="preserve"> מפגשים</w:t>
      </w:r>
      <w:r w:rsidR="00041E50">
        <w:rPr>
          <w:rFonts w:ascii="Tahoma" w:hAnsi="Tahoma" w:cs="David" w:hint="cs"/>
          <w:sz w:val="24"/>
          <w:szCs w:val="24"/>
          <w:rtl/>
        </w:rPr>
        <w:t xml:space="preserve"> נוספים</w:t>
      </w:r>
      <w:r w:rsidRPr="00316B88">
        <w:rPr>
          <w:rFonts w:ascii="Tahoma" w:hAnsi="Tahoma" w:cs="David"/>
          <w:sz w:val="24"/>
          <w:szCs w:val="24"/>
          <w:rtl/>
        </w:rPr>
        <w:t>, חיקתה את תנועות</w:t>
      </w:r>
      <w:r w:rsidR="00D96CFE">
        <w:rPr>
          <w:rFonts w:ascii="Tahoma" w:hAnsi="Tahoma" w:cs="David" w:hint="cs"/>
          <w:sz w:val="24"/>
          <w:szCs w:val="24"/>
          <w:rtl/>
        </w:rPr>
        <w:t>י</w:t>
      </w:r>
      <w:r w:rsidRPr="00316B88">
        <w:rPr>
          <w:rFonts w:ascii="Tahoma" w:hAnsi="Tahoma" w:cs="David"/>
          <w:sz w:val="24"/>
          <w:szCs w:val="24"/>
          <w:rtl/>
        </w:rPr>
        <w:t xml:space="preserve">י ואמירותיי כמהדהדת את נוכחותי, </w:t>
      </w:r>
      <w:r w:rsidR="00041E50">
        <w:rPr>
          <w:rFonts w:ascii="Tahoma" w:hAnsi="Tahoma" w:cs="David" w:hint="cs"/>
          <w:sz w:val="24"/>
          <w:szCs w:val="24"/>
          <w:rtl/>
        </w:rPr>
        <w:t>נטתה</w:t>
      </w:r>
      <w:r w:rsidRPr="00316B88">
        <w:rPr>
          <w:rFonts w:ascii="Tahoma" w:hAnsi="Tahoma" w:cs="David"/>
          <w:sz w:val="24"/>
          <w:szCs w:val="24"/>
          <w:rtl/>
        </w:rPr>
        <w:t xml:space="preserve"> לשבת לידי, וא</w:t>
      </w:r>
      <w:r w:rsidR="00041E50">
        <w:rPr>
          <w:rFonts w:ascii="Tahoma" w:hAnsi="Tahoma" w:cs="David" w:hint="cs"/>
          <w:sz w:val="24"/>
          <w:szCs w:val="24"/>
          <w:rtl/>
        </w:rPr>
        <w:t>ף ביקשה</w:t>
      </w:r>
      <w:r w:rsidRPr="00316B88">
        <w:rPr>
          <w:rFonts w:ascii="Tahoma" w:hAnsi="Tahoma" w:cs="David"/>
          <w:sz w:val="24"/>
          <w:szCs w:val="24"/>
          <w:rtl/>
        </w:rPr>
        <w:t xml:space="preserve"> את מספר הטלפון שלי. </w:t>
      </w:r>
      <w:r w:rsidR="00041E50">
        <w:rPr>
          <w:rFonts w:ascii="Tahoma" w:hAnsi="Tahoma" w:cs="David" w:hint="cs"/>
          <w:sz w:val="24"/>
          <w:szCs w:val="24"/>
          <w:rtl/>
        </w:rPr>
        <w:t>בנוסף, היא זו שהבחינה פעמים רבות בכשלים אמפתיים שלי בקבוצה,</w:t>
      </w:r>
      <w:r w:rsidRPr="00316B88">
        <w:rPr>
          <w:rFonts w:ascii="Tahoma" w:hAnsi="Tahoma" w:cs="David"/>
          <w:sz w:val="24"/>
          <w:szCs w:val="24"/>
          <w:rtl/>
        </w:rPr>
        <w:t xml:space="preserve"> </w:t>
      </w:r>
      <w:r w:rsidR="00041E50">
        <w:rPr>
          <w:rFonts w:ascii="Tahoma" w:hAnsi="Tahoma" w:cs="David" w:hint="cs"/>
          <w:sz w:val="24"/>
          <w:szCs w:val="24"/>
          <w:rtl/>
        </w:rPr>
        <w:t xml:space="preserve">במקרים בהם </w:t>
      </w:r>
      <w:r w:rsidR="00D96CFE">
        <w:rPr>
          <w:rFonts w:ascii="Tahoma" w:hAnsi="Tahoma" w:cs="David" w:hint="cs"/>
          <w:sz w:val="24"/>
          <w:szCs w:val="24"/>
          <w:rtl/>
        </w:rPr>
        <w:t>לא התייחסתי מספיק</w:t>
      </w:r>
      <w:r w:rsidRPr="00316B88">
        <w:rPr>
          <w:rFonts w:ascii="Tahoma" w:hAnsi="Tahoma" w:cs="David"/>
          <w:sz w:val="24"/>
          <w:szCs w:val="24"/>
          <w:rtl/>
        </w:rPr>
        <w:t xml:space="preserve"> ל</w:t>
      </w:r>
      <w:r w:rsidR="00041E50">
        <w:rPr>
          <w:rFonts w:ascii="Tahoma" w:hAnsi="Tahoma" w:cs="David" w:hint="cs"/>
          <w:sz w:val="24"/>
          <w:szCs w:val="24"/>
          <w:rtl/>
        </w:rPr>
        <w:t>אחת ה</w:t>
      </w:r>
      <w:r w:rsidRPr="00316B88">
        <w:rPr>
          <w:rFonts w:ascii="Tahoma" w:hAnsi="Tahoma" w:cs="David"/>
          <w:sz w:val="24"/>
          <w:szCs w:val="24"/>
          <w:rtl/>
        </w:rPr>
        <w:t>בנות</w:t>
      </w:r>
      <w:r w:rsidR="00D96CFE">
        <w:rPr>
          <w:rFonts w:ascii="Tahoma" w:hAnsi="Tahoma" w:cs="David"/>
          <w:sz w:val="24"/>
          <w:szCs w:val="24"/>
          <w:rtl/>
        </w:rPr>
        <w:t xml:space="preserve">, </w:t>
      </w:r>
      <w:r w:rsidR="00041E50">
        <w:rPr>
          <w:rFonts w:ascii="Tahoma" w:hAnsi="Tahoma" w:cs="David" w:hint="cs"/>
          <w:sz w:val="24"/>
          <w:szCs w:val="24"/>
          <w:rtl/>
        </w:rPr>
        <w:t>ב</w:t>
      </w:r>
      <w:r w:rsidRPr="00316B88">
        <w:rPr>
          <w:rFonts w:ascii="Tahoma" w:hAnsi="Tahoma" w:cs="David"/>
          <w:sz w:val="24"/>
          <w:szCs w:val="24"/>
          <w:rtl/>
        </w:rPr>
        <w:t xml:space="preserve">כל היעדרות קטנה של נוכחותי הקשובה והמחזיקה. </w:t>
      </w:r>
    </w:p>
    <w:p w:rsidR="00F7763B" w:rsidRPr="00316B88" w:rsidRDefault="00F7763B" w:rsidP="002D0A3A">
      <w:pPr>
        <w:spacing w:after="0" w:line="360" w:lineRule="auto"/>
        <w:jc w:val="both"/>
        <w:rPr>
          <w:rFonts w:ascii="Tahoma" w:hAnsi="Tahoma" w:cs="David"/>
          <w:sz w:val="24"/>
          <w:szCs w:val="24"/>
          <w:rtl/>
        </w:rPr>
      </w:pPr>
      <w:r w:rsidRPr="00316B88">
        <w:rPr>
          <w:rFonts w:ascii="Tahoma" w:eastAsia="Times New Roman" w:hAnsi="Tahoma" w:cs="David"/>
          <w:sz w:val="24"/>
          <w:szCs w:val="24"/>
          <w:rtl/>
        </w:rPr>
        <w:t>במהלך הפגישה הרביעית, בה נכחו טל ו</w:t>
      </w:r>
      <w:r w:rsidR="00D96CFE">
        <w:rPr>
          <w:rFonts w:ascii="Tahoma" w:eastAsia="Times New Roman" w:hAnsi="Tahoma" w:cs="David" w:hint="cs"/>
          <w:sz w:val="24"/>
          <w:szCs w:val="24"/>
          <w:rtl/>
        </w:rPr>
        <w:t xml:space="preserve">חברתה </w:t>
      </w:r>
      <w:r w:rsidRPr="00316B88">
        <w:rPr>
          <w:rFonts w:ascii="Tahoma" w:eastAsia="Times New Roman" w:hAnsi="Tahoma" w:cs="David"/>
          <w:sz w:val="24"/>
          <w:szCs w:val="24"/>
          <w:rtl/>
        </w:rPr>
        <w:t>רותם, טל שיתפה בסוד כואב מחייה, במות סבה</w:t>
      </w:r>
      <w:r w:rsidR="00CC00D5" w:rsidRPr="00316B88">
        <w:rPr>
          <w:rFonts w:ascii="Tahoma" w:eastAsia="Times New Roman" w:hAnsi="Tahoma" w:cs="David" w:hint="cs"/>
          <w:sz w:val="24"/>
          <w:szCs w:val="24"/>
          <w:rtl/>
        </w:rPr>
        <w:t xml:space="preserve">. </w:t>
      </w:r>
      <w:r w:rsidRPr="00316B88">
        <w:rPr>
          <w:rFonts w:ascii="Tahoma" w:eastAsia="Times New Roman" w:hAnsi="Tahoma" w:cs="David"/>
          <w:sz w:val="24"/>
          <w:szCs w:val="24"/>
          <w:rtl/>
        </w:rPr>
        <w:t xml:space="preserve">התחושה </w:t>
      </w:r>
      <w:r w:rsidR="00D96CFE">
        <w:rPr>
          <w:rFonts w:ascii="Tahoma" w:eastAsia="Times New Roman" w:hAnsi="Tahoma" w:cs="David" w:hint="cs"/>
          <w:sz w:val="24"/>
          <w:szCs w:val="24"/>
          <w:rtl/>
        </w:rPr>
        <w:t>הייתה</w:t>
      </w:r>
      <w:r w:rsidRPr="00316B88">
        <w:rPr>
          <w:rFonts w:ascii="Tahoma" w:eastAsia="Times New Roman" w:hAnsi="Tahoma" w:cs="David"/>
          <w:sz w:val="24"/>
          <w:szCs w:val="24"/>
          <w:rtl/>
        </w:rPr>
        <w:t xml:space="preserve"> </w:t>
      </w:r>
      <w:r w:rsidR="00D96CFE">
        <w:rPr>
          <w:rFonts w:ascii="Tahoma" w:eastAsia="Times New Roman" w:hAnsi="Tahoma" w:cs="David" w:hint="cs"/>
          <w:sz w:val="24"/>
          <w:szCs w:val="24"/>
          <w:rtl/>
        </w:rPr>
        <w:t>ש</w:t>
      </w:r>
      <w:r w:rsidRPr="00316B88">
        <w:rPr>
          <w:rFonts w:ascii="Tahoma" w:eastAsia="Times New Roman" w:hAnsi="Tahoma" w:cs="David"/>
          <w:sz w:val="24"/>
          <w:szCs w:val="24"/>
          <w:rtl/>
        </w:rPr>
        <w:t>טל</w:t>
      </w:r>
      <w:r w:rsidR="00D96CFE">
        <w:rPr>
          <w:rFonts w:ascii="Tahoma" w:eastAsia="Times New Roman" w:hAnsi="Tahoma" w:cs="David" w:hint="cs"/>
          <w:sz w:val="24"/>
          <w:szCs w:val="24"/>
          <w:rtl/>
        </w:rPr>
        <w:t xml:space="preserve"> נעזרת בחיוך</w:t>
      </w:r>
      <w:r w:rsidRPr="00316B88">
        <w:rPr>
          <w:rFonts w:ascii="Tahoma" w:eastAsia="Times New Roman" w:hAnsi="Tahoma" w:cs="David"/>
          <w:sz w:val="24"/>
          <w:szCs w:val="24"/>
          <w:rtl/>
        </w:rPr>
        <w:t xml:space="preserve"> </w:t>
      </w:r>
      <w:r w:rsidR="00D96CFE">
        <w:rPr>
          <w:rFonts w:ascii="Tahoma" w:eastAsia="Times New Roman" w:hAnsi="Tahoma" w:cs="David" w:hint="cs"/>
          <w:sz w:val="24"/>
          <w:szCs w:val="24"/>
          <w:rtl/>
        </w:rPr>
        <w:t>כדי להתמודד</w:t>
      </w:r>
      <w:r w:rsidRPr="00316B88">
        <w:rPr>
          <w:rFonts w:ascii="Tahoma" w:eastAsia="Times New Roman" w:hAnsi="Tahoma" w:cs="David"/>
          <w:sz w:val="24"/>
          <w:szCs w:val="24"/>
          <w:rtl/>
        </w:rPr>
        <w:t xml:space="preserve"> עם </w:t>
      </w:r>
      <w:r w:rsidR="00D96CFE">
        <w:rPr>
          <w:rFonts w:ascii="Tahoma" w:eastAsia="Times New Roman" w:hAnsi="Tahoma" w:cs="David" w:hint="cs"/>
          <w:sz w:val="24"/>
          <w:szCs w:val="24"/>
          <w:rtl/>
        </w:rPr>
        <w:t>ה</w:t>
      </w:r>
      <w:r w:rsidRPr="00316B88">
        <w:rPr>
          <w:rFonts w:ascii="Tahoma" w:eastAsia="Times New Roman" w:hAnsi="Tahoma" w:cs="David"/>
          <w:sz w:val="24"/>
          <w:szCs w:val="24"/>
          <w:rtl/>
        </w:rPr>
        <w:t xml:space="preserve">כאב. </w:t>
      </w:r>
      <w:r w:rsidR="007D6E67" w:rsidRPr="00316B88">
        <w:rPr>
          <w:rFonts w:ascii="Tahoma" w:hAnsi="Tahoma" w:cs="David" w:hint="cs"/>
          <w:sz w:val="24"/>
          <w:szCs w:val="24"/>
          <w:rtl/>
        </w:rPr>
        <w:t xml:space="preserve">בתרגיל הפסיכודרמה "חנות הקסמים", </w:t>
      </w:r>
      <w:r w:rsidRPr="00316B88">
        <w:rPr>
          <w:rFonts w:ascii="Tahoma" w:hAnsi="Tahoma" w:cs="David"/>
          <w:sz w:val="24"/>
          <w:szCs w:val="24"/>
          <w:rtl/>
        </w:rPr>
        <w:t xml:space="preserve">בחרה לקנות עצב בכדי שיאמינו לה שהיא אכן עצובה. העצב משמעותי עבורה </w:t>
      </w:r>
      <w:r w:rsidR="00041E50">
        <w:rPr>
          <w:rFonts w:ascii="Tahoma" w:hAnsi="Tahoma" w:cs="David" w:hint="cs"/>
          <w:sz w:val="24"/>
          <w:szCs w:val="24"/>
          <w:rtl/>
        </w:rPr>
        <w:t>כרגש</w:t>
      </w:r>
      <w:r w:rsidRPr="00316B88">
        <w:rPr>
          <w:rFonts w:ascii="Tahoma" w:hAnsi="Tahoma" w:cs="David"/>
          <w:sz w:val="24"/>
          <w:szCs w:val="24"/>
          <w:rtl/>
        </w:rPr>
        <w:t xml:space="preserve"> שמנכיח את הקושי, ומאפשר לה להראות </w:t>
      </w:r>
      <w:r w:rsidR="002D0A3A">
        <w:rPr>
          <w:rFonts w:ascii="Tahoma" w:hAnsi="Tahoma" w:cs="David" w:hint="cs"/>
          <w:sz w:val="24"/>
          <w:szCs w:val="24"/>
          <w:rtl/>
        </w:rPr>
        <w:t>את הדרמה שהיא חווה</w:t>
      </w:r>
      <w:r w:rsidRPr="00316B88">
        <w:rPr>
          <w:rFonts w:ascii="Tahoma" w:hAnsi="Tahoma" w:cs="David"/>
          <w:sz w:val="24"/>
          <w:szCs w:val="24"/>
          <w:rtl/>
        </w:rPr>
        <w:t>, ו</w:t>
      </w:r>
      <w:r w:rsidR="002D0A3A">
        <w:rPr>
          <w:rFonts w:ascii="Tahoma" w:hAnsi="Tahoma" w:cs="David" w:hint="cs"/>
          <w:sz w:val="24"/>
          <w:szCs w:val="24"/>
          <w:rtl/>
        </w:rPr>
        <w:t xml:space="preserve">לא להיות עוד שקופה </w:t>
      </w:r>
      <w:r w:rsidRPr="00316B88">
        <w:rPr>
          <w:rFonts w:ascii="Tahoma" w:hAnsi="Tahoma" w:cs="David"/>
          <w:sz w:val="24"/>
          <w:szCs w:val="24"/>
          <w:rtl/>
        </w:rPr>
        <w:t xml:space="preserve">לסביבתה. </w:t>
      </w:r>
      <w:r w:rsidR="002D0A3A">
        <w:rPr>
          <w:rFonts w:ascii="Tahoma" w:hAnsi="Tahoma" w:cs="David" w:hint="cs"/>
          <w:sz w:val="24"/>
          <w:szCs w:val="24"/>
          <w:rtl/>
        </w:rPr>
        <w:t>בעזרת הסחר המתקיים ב"חנות הקסמים"</w:t>
      </w:r>
      <w:r w:rsidRPr="00316B88">
        <w:rPr>
          <w:rFonts w:ascii="Tahoma" w:hAnsi="Tahoma" w:cs="David"/>
          <w:sz w:val="24"/>
          <w:szCs w:val="24"/>
          <w:rtl/>
        </w:rPr>
        <w:t xml:space="preserve"> </w:t>
      </w:r>
      <w:r w:rsidR="002D0A3A">
        <w:rPr>
          <w:rFonts w:ascii="Tahoma" w:hAnsi="Tahoma" w:cs="David" w:hint="cs"/>
          <w:sz w:val="24"/>
          <w:szCs w:val="24"/>
          <w:rtl/>
        </w:rPr>
        <w:t>טל ביקשה</w:t>
      </w:r>
      <w:r w:rsidR="00CC00D5" w:rsidRPr="00316B88">
        <w:rPr>
          <w:rFonts w:ascii="Tahoma" w:hAnsi="Tahoma" w:cs="David"/>
          <w:sz w:val="24"/>
          <w:szCs w:val="24"/>
          <w:rtl/>
        </w:rPr>
        <w:t xml:space="preserve"> ל</w:t>
      </w:r>
      <w:r w:rsidR="002D0A3A">
        <w:rPr>
          <w:rFonts w:ascii="Tahoma" w:hAnsi="Tahoma" w:cs="David" w:hint="cs"/>
          <w:sz w:val="24"/>
          <w:szCs w:val="24"/>
          <w:rtl/>
        </w:rPr>
        <w:t>ו</w:t>
      </w:r>
      <w:r w:rsidR="00CC00D5" w:rsidRPr="00316B88">
        <w:rPr>
          <w:rFonts w:ascii="Tahoma" w:hAnsi="Tahoma" w:cs="David"/>
          <w:sz w:val="24"/>
          <w:szCs w:val="24"/>
          <w:rtl/>
        </w:rPr>
        <w:t>ותר</w:t>
      </w:r>
      <w:r w:rsidR="00CC00D5" w:rsidRPr="00316B88">
        <w:rPr>
          <w:rFonts w:ascii="Tahoma" w:hAnsi="Tahoma" w:cs="David" w:hint="cs"/>
          <w:sz w:val="24"/>
          <w:szCs w:val="24"/>
          <w:rtl/>
        </w:rPr>
        <w:t xml:space="preserve"> </w:t>
      </w:r>
      <w:r w:rsidRPr="00316B88">
        <w:rPr>
          <w:rFonts w:ascii="Tahoma" w:hAnsi="Tahoma" w:cs="David"/>
          <w:sz w:val="24"/>
          <w:szCs w:val="24"/>
          <w:rtl/>
        </w:rPr>
        <w:t>על "שאריות של שמחה"</w:t>
      </w:r>
      <w:r w:rsidR="002D0A3A">
        <w:rPr>
          <w:rFonts w:ascii="Tahoma" w:hAnsi="Tahoma" w:cs="David" w:hint="cs"/>
          <w:sz w:val="24"/>
          <w:szCs w:val="24"/>
          <w:rtl/>
        </w:rPr>
        <w:t xml:space="preserve"> </w:t>
      </w:r>
      <w:r w:rsidR="002D0A3A">
        <w:rPr>
          <w:rFonts w:ascii="Tahoma" w:hAnsi="Tahoma" w:cs="David" w:hint="cs"/>
          <w:sz w:val="24"/>
          <w:szCs w:val="24"/>
          <w:rtl/>
        </w:rPr>
        <w:lastRenderedPageBreak/>
        <w:t>בתמורה ליכולת להביע את העצב שלה כפי שהוא</w:t>
      </w:r>
      <w:r w:rsidRPr="00316B88">
        <w:rPr>
          <w:rFonts w:ascii="Tahoma" w:hAnsi="Tahoma" w:cs="David"/>
          <w:sz w:val="24"/>
          <w:szCs w:val="24"/>
          <w:rtl/>
        </w:rPr>
        <w:t xml:space="preserve">. הלגיטימציה לעצב משמעותית מאד עבור טל, </w:t>
      </w:r>
      <w:r w:rsidR="002D0A3A">
        <w:rPr>
          <w:rFonts w:ascii="Tahoma" w:hAnsi="Tahoma" w:cs="David" w:hint="cs"/>
          <w:sz w:val="24"/>
          <w:szCs w:val="24"/>
          <w:rtl/>
        </w:rPr>
        <w:t>והיא אינה זוכה לה</w:t>
      </w:r>
      <w:r w:rsidR="002D0A3A">
        <w:rPr>
          <w:rFonts w:ascii="Tahoma" w:hAnsi="Tahoma" w:cs="David"/>
          <w:sz w:val="24"/>
          <w:szCs w:val="24"/>
          <w:rtl/>
        </w:rPr>
        <w:t xml:space="preserve"> בנוכחות הוריה, מכיוון </w:t>
      </w:r>
      <w:r w:rsidR="002D0A3A">
        <w:rPr>
          <w:rFonts w:ascii="Tahoma" w:hAnsi="Tahoma" w:cs="David" w:hint="cs"/>
          <w:sz w:val="24"/>
          <w:szCs w:val="24"/>
          <w:rtl/>
        </w:rPr>
        <w:t>ש</w:t>
      </w:r>
      <w:r w:rsidRPr="00316B88">
        <w:rPr>
          <w:rFonts w:ascii="Tahoma" w:hAnsi="Tahoma" w:cs="David"/>
          <w:sz w:val="24"/>
          <w:szCs w:val="24"/>
          <w:rtl/>
        </w:rPr>
        <w:t xml:space="preserve">היא מחזיקה את </w:t>
      </w:r>
      <w:r w:rsidR="00D96CFE">
        <w:rPr>
          <w:rFonts w:ascii="Tahoma" w:hAnsi="Tahoma" w:cs="David" w:hint="cs"/>
          <w:sz w:val="24"/>
          <w:szCs w:val="24"/>
          <w:rtl/>
        </w:rPr>
        <w:t>ה</w:t>
      </w:r>
      <w:r w:rsidR="002D0A3A">
        <w:rPr>
          <w:rFonts w:ascii="Tahoma" w:hAnsi="Tahoma" w:cs="David" w:hint="cs"/>
          <w:sz w:val="24"/>
          <w:szCs w:val="24"/>
          <w:rtl/>
        </w:rPr>
        <w:t>תפקיד</w:t>
      </w:r>
      <w:r w:rsidRPr="00316B88">
        <w:rPr>
          <w:rFonts w:ascii="Tahoma" w:hAnsi="Tahoma" w:cs="David"/>
          <w:sz w:val="24"/>
          <w:szCs w:val="24"/>
          <w:rtl/>
        </w:rPr>
        <w:t xml:space="preserve"> של החיות והשמחה עבורם. </w:t>
      </w:r>
    </w:p>
    <w:p w:rsidR="00F7763B" w:rsidRDefault="00D96CFE" w:rsidP="002D0A3A">
      <w:pPr>
        <w:spacing w:after="0" w:line="360" w:lineRule="auto"/>
        <w:jc w:val="both"/>
        <w:rPr>
          <w:rFonts w:ascii="Tahoma" w:hAnsi="Tahoma" w:cs="David"/>
          <w:sz w:val="24"/>
          <w:szCs w:val="24"/>
          <w:rtl/>
        </w:rPr>
      </w:pPr>
      <w:r>
        <w:rPr>
          <w:rFonts w:ascii="Tahoma" w:hAnsi="Tahoma" w:cs="David"/>
          <w:sz w:val="24"/>
          <w:szCs w:val="24"/>
          <w:rtl/>
        </w:rPr>
        <w:t xml:space="preserve">בפגישה אחרת </w:t>
      </w:r>
      <w:r w:rsidR="00F7763B" w:rsidRPr="00316B88">
        <w:rPr>
          <w:rFonts w:ascii="Tahoma" w:hAnsi="Tahoma" w:cs="David"/>
          <w:sz w:val="24"/>
          <w:szCs w:val="24"/>
          <w:rtl/>
        </w:rPr>
        <w:t>התבקשו הבנות לצייר ציור משותף</w:t>
      </w:r>
      <w:r>
        <w:rPr>
          <w:rFonts w:ascii="Tahoma" w:hAnsi="Tahoma" w:cs="David" w:hint="cs"/>
          <w:sz w:val="24"/>
          <w:szCs w:val="24"/>
          <w:rtl/>
        </w:rPr>
        <w:t>.</w:t>
      </w:r>
      <w:r w:rsidR="00F7763B" w:rsidRPr="00316B88">
        <w:rPr>
          <w:rFonts w:ascii="Tahoma" w:hAnsi="Tahoma" w:cs="David"/>
          <w:sz w:val="24"/>
          <w:szCs w:val="24"/>
          <w:rtl/>
        </w:rPr>
        <w:t xml:space="preserve"> טל ישבה ליד</w:t>
      </w:r>
      <w:r w:rsidR="002D0A3A">
        <w:rPr>
          <w:rFonts w:ascii="Tahoma" w:hAnsi="Tahoma" w:cs="David" w:hint="cs"/>
          <w:sz w:val="24"/>
          <w:szCs w:val="24"/>
          <w:rtl/>
        </w:rPr>
        <w:t>י</w:t>
      </w:r>
      <w:r w:rsidR="00F7763B" w:rsidRPr="00316B88">
        <w:rPr>
          <w:rFonts w:ascii="Tahoma" w:hAnsi="Tahoma" w:cs="David"/>
          <w:sz w:val="24"/>
          <w:szCs w:val="24"/>
          <w:rtl/>
        </w:rPr>
        <w:t xml:space="preserve"> וציירה את מה </w:t>
      </w:r>
      <w:r w:rsidR="002D0A3A">
        <w:rPr>
          <w:rFonts w:ascii="Tahoma" w:hAnsi="Tahoma" w:cs="David" w:hint="cs"/>
          <w:sz w:val="24"/>
          <w:szCs w:val="24"/>
          <w:rtl/>
        </w:rPr>
        <w:t>ש</w:t>
      </w:r>
      <w:r w:rsidR="00F7763B" w:rsidRPr="00316B88">
        <w:rPr>
          <w:rFonts w:ascii="Tahoma" w:hAnsi="Tahoma" w:cs="David"/>
          <w:sz w:val="24"/>
          <w:szCs w:val="24"/>
          <w:rtl/>
        </w:rPr>
        <w:t>צייר</w:t>
      </w:r>
      <w:r w:rsidR="002D0A3A">
        <w:rPr>
          <w:rFonts w:ascii="Tahoma" w:hAnsi="Tahoma" w:cs="David" w:hint="cs"/>
          <w:sz w:val="24"/>
          <w:szCs w:val="24"/>
          <w:rtl/>
        </w:rPr>
        <w:t>תי</w:t>
      </w:r>
      <w:r>
        <w:rPr>
          <w:rFonts w:ascii="Tahoma" w:hAnsi="Tahoma" w:cs="David" w:hint="cs"/>
          <w:sz w:val="24"/>
          <w:szCs w:val="24"/>
          <w:rtl/>
        </w:rPr>
        <w:t xml:space="preserve"> </w:t>
      </w:r>
      <w:r w:rsidR="00F7763B" w:rsidRPr="00316B88">
        <w:rPr>
          <w:rFonts w:ascii="Tahoma" w:hAnsi="Tahoma" w:cs="David"/>
          <w:sz w:val="24"/>
          <w:szCs w:val="24"/>
          <w:rtl/>
        </w:rPr>
        <w:t>כמהדהדת את מעשיי, נבלעת ומתכרבלת ב</w:t>
      </w:r>
      <w:r w:rsidR="00D05699">
        <w:rPr>
          <w:rFonts w:ascii="Tahoma" w:hAnsi="Tahoma" w:cs="David" w:hint="cs"/>
          <w:sz w:val="24"/>
          <w:szCs w:val="24"/>
          <w:rtl/>
        </w:rPr>
        <w:t>נוכחותי</w:t>
      </w:r>
      <w:r w:rsidR="00F7763B" w:rsidRPr="00316B88">
        <w:rPr>
          <w:rFonts w:ascii="Tahoma" w:hAnsi="Tahoma" w:cs="David"/>
          <w:sz w:val="24"/>
          <w:szCs w:val="24"/>
          <w:rtl/>
        </w:rPr>
        <w:t xml:space="preserve"> מבלי להיפרד</w:t>
      </w:r>
      <w:r w:rsidR="00F87631" w:rsidRPr="00316B88">
        <w:rPr>
          <w:rFonts w:ascii="Tahoma" w:hAnsi="Tahoma" w:cs="David" w:hint="cs"/>
          <w:sz w:val="24"/>
          <w:szCs w:val="24"/>
          <w:rtl/>
        </w:rPr>
        <w:t>.</w:t>
      </w:r>
      <w:r w:rsidR="00F7763B" w:rsidRPr="00316B88">
        <w:rPr>
          <w:rFonts w:ascii="Tahoma" w:hAnsi="Tahoma" w:cs="David"/>
          <w:sz w:val="24"/>
          <w:szCs w:val="24"/>
          <w:rtl/>
        </w:rPr>
        <w:t xml:space="preserve"> לשתי הפגישות האחרונות</w:t>
      </w:r>
      <w:r w:rsidR="00F87631" w:rsidRPr="00316B88">
        <w:rPr>
          <w:rFonts w:ascii="Tahoma" w:hAnsi="Tahoma" w:cs="David" w:hint="cs"/>
          <w:sz w:val="24"/>
          <w:szCs w:val="24"/>
          <w:rtl/>
        </w:rPr>
        <w:t xml:space="preserve"> לא הגיעה</w:t>
      </w:r>
      <w:r w:rsidR="00F7763B" w:rsidRPr="00316B88">
        <w:rPr>
          <w:rFonts w:ascii="Tahoma" w:hAnsi="Tahoma" w:cs="David"/>
          <w:sz w:val="24"/>
          <w:szCs w:val="24"/>
          <w:rtl/>
        </w:rPr>
        <w:t xml:space="preserve">. נראה כי הפרידה עוררה בה קושי רב עוד מתחילת השנה, ולקראת יום הפרידה התרחקה מכיוון </w:t>
      </w:r>
      <w:r w:rsidR="00F87631" w:rsidRPr="00316B88">
        <w:rPr>
          <w:rFonts w:ascii="Tahoma" w:hAnsi="Tahoma" w:cs="David" w:hint="cs"/>
          <w:sz w:val="24"/>
          <w:szCs w:val="24"/>
          <w:rtl/>
        </w:rPr>
        <w:t>שלא</w:t>
      </w:r>
      <w:r w:rsidR="00F7763B" w:rsidRPr="00316B88">
        <w:rPr>
          <w:rFonts w:ascii="Tahoma" w:hAnsi="Tahoma" w:cs="David"/>
          <w:sz w:val="24"/>
          <w:szCs w:val="24"/>
          <w:rtl/>
        </w:rPr>
        <w:t xml:space="preserve"> יכלה להרשות לעצמה להתחבר לרגשות העצב והאובדן של </w:t>
      </w:r>
      <w:r w:rsidR="00F87631" w:rsidRPr="00316B88">
        <w:rPr>
          <w:rFonts w:ascii="Tahoma" w:hAnsi="Tahoma" w:cs="David" w:hint="cs"/>
          <w:sz w:val="24"/>
          <w:szCs w:val="24"/>
          <w:rtl/>
        </w:rPr>
        <w:t>ה</w:t>
      </w:r>
      <w:r w:rsidR="00F7763B" w:rsidRPr="00316B88">
        <w:rPr>
          <w:rFonts w:ascii="Tahoma" w:hAnsi="Tahoma" w:cs="David"/>
          <w:sz w:val="24"/>
          <w:szCs w:val="24"/>
          <w:rtl/>
        </w:rPr>
        <w:t xml:space="preserve">נוכחות </w:t>
      </w:r>
      <w:r w:rsidR="00F87631" w:rsidRPr="00316B88">
        <w:rPr>
          <w:rFonts w:ascii="Tahoma" w:hAnsi="Tahoma" w:cs="David" w:hint="cs"/>
          <w:sz w:val="24"/>
          <w:szCs w:val="24"/>
          <w:rtl/>
        </w:rPr>
        <w:t>ה</w:t>
      </w:r>
      <w:r w:rsidR="00F7763B" w:rsidRPr="00316B88">
        <w:rPr>
          <w:rFonts w:ascii="Tahoma" w:hAnsi="Tahoma" w:cs="David"/>
          <w:sz w:val="24"/>
          <w:szCs w:val="24"/>
          <w:rtl/>
        </w:rPr>
        <w:t xml:space="preserve">הורית שלי. אני חווה את היעדרותה כהימנעות </w:t>
      </w:r>
      <w:r w:rsidR="00F87631" w:rsidRPr="00316B88">
        <w:rPr>
          <w:rFonts w:ascii="Tahoma" w:hAnsi="Tahoma" w:cs="David" w:hint="cs"/>
          <w:sz w:val="24"/>
          <w:szCs w:val="24"/>
          <w:rtl/>
        </w:rPr>
        <w:t>מ</w:t>
      </w:r>
      <w:r w:rsidR="00F7763B" w:rsidRPr="00316B88">
        <w:rPr>
          <w:rFonts w:ascii="Tahoma" w:hAnsi="Tahoma" w:cs="David"/>
          <w:sz w:val="24"/>
          <w:szCs w:val="24"/>
          <w:rtl/>
        </w:rPr>
        <w:t>השחזור הכואב של ה</w:t>
      </w:r>
      <w:r>
        <w:rPr>
          <w:rFonts w:ascii="Tahoma" w:hAnsi="Tahoma" w:cs="David"/>
          <w:sz w:val="24"/>
          <w:szCs w:val="24"/>
          <w:rtl/>
        </w:rPr>
        <w:t>יעדרותי העתידית כאובייקט עבורה.</w:t>
      </w:r>
    </w:p>
    <w:p w:rsidR="00D96CFE" w:rsidRPr="00316B88" w:rsidRDefault="00D96CFE" w:rsidP="00316B88">
      <w:pPr>
        <w:spacing w:after="0" w:line="360" w:lineRule="auto"/>
        <w:jc w:val="both"/>
        <w:rPr>
          <w:rFonts w:ascii="Tahoma" w:hAnsi="Tahoma" w:cs="David"/>
          <w:sz w:val="24"/>
          <w:szCs w:val="24"/>
          <w:rtl/>
        </w:rPr>
      </w:pPr>
    </w:p>
    <w:p w:rsidR="00F7763B" w:rsidRPr="00316B88" w:rsidRDefault="00F7763B" w:rsidP="00316B88">
      <w:pPr>
        <w:spacing w:after="0" w:line="360" w:lineRule="auto"/>
        <w:jc w:val="both"/>
        <w:rPr>
          <w:rFonts w:ascii="Tahoma" w:hAnsi="Tahoma" w:cs="David"/>
          <w:sz w:val="24"/>
          <w:szCs w:val="24"/>
          <w:rtl/>
        </w:rPr>
      </w:pPr>
      <w:r w:rsidRPr="00316B88">
        <w:rPr>
          <w:rFonts w:ascii="Tahoma" w:hAnsi="Tahoma" w:cs="David"/>
          <w:b/>
          <w:bCs/>
          <w:sz w:val="24"/>
          <w:szCs w:val="24"/>
          <w:rtl/>
        </w:rPr>
        <w:t>רותם</w:t>
      </w:r>
    </w:p>
    <w:p w:rsidR="00CC00D5" w:rsidRPr="00316B88" w:rsidRDefault="00F7763B" w:rsidP="00527BBE">
      <w:pPr>
        <w:spacing w:after="0" w:line="360" w:lineRule="auto"/>
        <w:jc w:val="both"/>
        <w:rPr>
          <w:rFonts w:ascii="Tahoma" w:hAnsi="Tahoma" w:cs="David"/>
          <w:sz w:val="24"/>
          <w:szCs w:val="24"/>
          <w:rtl/>
        </w:rPr>
      </w:pPr>
      <w:r w:rsidRPr="00316B88">
        <w:rPr>
          <w:rFonts w:ascii="Tahoma" w:hAnsi="Tahoma" w:cs="David"/>
          <w:sz w:val="24"/>
          <w:szCs w:val="24"/>
          <w:rtl/>
        </w:rPr>
        <w:t>ר</w:t>
      </w:r>
      <w:r w:rsidR="00CF747A">
        <w:rPr>
          <w:rFonts w:ascii="Tahoma" w:hAnsi="Tahoma" w:cs="David"/>
          <w:sz w:val="24"/>
          <w:szCs w:val="24"/>
          <w:rtl/>
        </w:rPr>
        <w:t>ותם חברותית ונעימה</w:t>
      </w:r>
      <w:r w:rsidR="00CF747A">
        <w:rPr>
          <w:rFonts w:ascii="Tahoma" w:hAnsi="Tahoma" w:cs="David" w:hint="cs"/>
          <w:sz w:val="24"/>
          <w:szCs w:val="24"/>
          <w:rtl/>
        </w:rPr>
        <w:t>.</w:t>
      </w:r>
      <w:r w:rsidR="00CF747A">
        <w:rPr>
          <w:rFonts w:ascii="Tahoma" w:hAnsi="Tahoma" w:cs="David"/>
          <w:sz w:val="24"/>
          <w:szCs w:val="24"/>
          <w:rtl/>
        </w:rPr>
        <w:t xml:space="preserve"> היא משדרת ביטחון</w:t>
      </w:r>
      <w:r w:rsidRPr="00316B88">
        <w:rPr>
          <w:rFonts w:ascii="Tahoma" w:hAnsi="Tahoma" w:cs="David"/>
          <w:sz w:val="24"/>
          <w:szCs w:val="24"/>
          <w:rtl/>
        </w:rPr>
        <w:t xml:space="preserve"> רב </w:t>
      </w:r>
      <w:r w:rsidR="002D0A3A">
        <w:rPr>
          <w:rFonts w:ascii="Tahoma" w:hAnsi="Tahoma" w:cs="David" w:hint="cs"/>
          <w:sz w:val="24"/>
          <w:szCs w:val="24"/>
          <w:rtl/>
        </w:rPr>
        <w:t xml:space="preserve">למרות </w:t>
      </w:r>
      <w:r w:rsidRPr="00316B88">
        <w:rPr>
          <w:rFonts w:ascii="Tahoma" w:hAnsi="Tahoma" w:cs="David"/>
          <w:sz w:val="24"/>
          <w:szCs w:val="24"/>
          <w:rtl/>
        </w:rPr>
        <w:t>דימוי עצמי נמוך</w:t>
      </w:r>
      <w:r w:rsidR="00CC00D5" w:rsidRPr="00316B88">
        <w:rPr>
          <w:rFonts w:ascii="Tahoma" w:hAnsi="Tahoma" w:cs="David" w:hint="cs"/>
          <w:sz w:val="24"/>
          <w:szCs w:val="24"/>
          <w:rtl/>
        </w:rPr>
        <w:t>.</w:t>
      </w:r>
      <w:r w:rsidRPr="00316B88">
        <w:rPr>
          <w:rFonts w:ascii="Tahoma" w:hAnsi="Tahoma" w:cs="David"/>
          <w:sz w:val="24"/>
          <w:szCs w:val="24"/>
          <w:rtl/>
        </w:rPr>
        <w:t xml:space="preserve"> הקשר עם האב רעוע ומוגבל, הוא לא מבלה עם בתו זמן איכות כלל ואין להם נושאי שיחה משותפים. התפ</w:t>
      </w:r>
      <w:r w:rsidR="00527BBE">
        <w:rPr>
          <w:rFonts w:ascii="Tahoma" w:hAnsi="Tahoma" w:cs="David"/>
          <w:sz w:val="24"/>
          <w:szCs w:val="24"/>
          <w:rtl/>
        </w:rPr>
        <w:t>תחותה הגופנית מואצת</w:t>
      </w:r>
      <w:r w:rsidRPr="00316B88">
        <w:rPr>
          <w:rFonts w:ascii="Tahoma" w:hAnsi="Tahoma" w:cs="David"/>
          <w:sz w:val="24"/>
          <w:szCs w:val="24"/>
          <w:rtl/>
        </w:rPr>
        <w:t xml:space="preserve">, והיא מקבלת </w:t>
      </w:r>
      <w:r w:rsidR="00527BBE">
        <w:rPr>
          <w:rFonts w:ascii="Tahoma" w:hAnsi="Tahoma" w:cs="David" w:hint="cs"/>
          <w:sz w:val="24"/>
          <w:szCs w:val="24"/>
          <w:rtl/>
        </w:rPr>
        <w:t>טיפול</w:t>
      </w:r>
      <w:r w:rsidRPr="00316B88">
        <w:rPr>
          <w:rFonts w:ascii="Tahoma" w:hAnsi="Tahoma" w:cs="David"/>
          <w:sz w:val="24"/>
          <w:szCs w:val="24"/>
          <w:rtl/>
        </w:rPr>
        <w:t xml:space="preserve"> הורמונ</w:t>
      </w:r>
      <w:r w:rsidR="00527BBE">
        <w:rPr>
          <w:rFonts w:ascii="Tahoma" w:hAnsi="Tahoma" w:cs="David" w:hint="cs"/>
          <w:sz w:val="24"/>
          <w:szCs w:val="24"/>
          <w:rtl/>
        </w:rPr>
        <w:t>ל</w:t>
      </w:r>
      <w:r w:rsidRPr="00316B88">
        <w:rPr>
          <w:rFonts w:ascii="Tahoma" w:hAnsi="Tahoma" w:cs="David"/>
          <w:sz w:val="24"/>
          <w:szCs w:val="24"/>
          <w:rtl/>
        </w:rPr>
        <w:t xml:space="preserve">י לעיכוב </w:t>
      </w:r>
      <w:r w:rsidR="00527BBE">
        <w:rPr>
          <w:rFonts w:ascii="Tahoma" w:hAnsi="Tahoma" w:cs="David" w:hint="cs"/>
          <w:sz w:val="24"/>
          <w:szCs w:val="24"/>
          <w:rtl/>
        </w:rPr>
        <w:t>ה</w:t>
      </w:r>
      <w:r w:rsidRPr="00316B88">
        <w:rPr>
          <w:rFonts w:ascii="Tahoma" w:hAnsi="Tahoma" w:cs="David"/>
          <w:sz w:val="24"/>
          <w:szCs w:val="24"/>
          <w:rtl/>
        </w:rPr>
        <w:t xml:space="preserve">גדילה. </w:t>
      </w:r>
      <w:r w:rsidR="00527BBE">
        <w:rPr>
          <w:rFonts w:ascii="Tahoma" w:hAnsi="Tahoma" w:cs="David"/>
          <w:sz w:val="24"/>
          <w:szCs w:val="24"/>
          <w:rtl/>
        </w:rPr>
        <w:t>במהלך השיחה עמי</w:t>
      </w:r>
      <w:r w:rsidRPr="00316B88">
        <w:rPr>
          <w:rFonts w:ascii="Tahoma" w:hAnsi="Tahoma" w:cs="David"/>
          <w:sz w:val="24"/>
          <w:szCs w:val="24"/>
          <w:rtl/>
        </w:rPr>
        <w:t xml:space="preserve"> הא</w:t>
      </w:r>
      <w:r w:rsidR="00527BBE">
        <w:rPr>
          <w:rFonts w:ascii="Tahoma" w:hAnsi="Tahoma" w:cs="David" w:hint="cs"/>
          <w:sz w:val="24"/>
          <w:szCs w:val="24"/>
          <w:rtl/>
        </w:rPr>
        <w:t>ם</w:t>
      </w:r>
      <w:r w:rsidRPr="00316B88">
        <w:rPr>
          <w:rFonts w:ascii="Tahoma" w:hAnsi="Tahoma" w:cs="David"/>
          <w:sz w:val="24"/>
          <w:szCs w:val="24"/>
          <w:rtl/>
        </w:rPr>
        <w:t xml:space="preserve"> </w:t>
      </w:r>
      <w:r w:rsidR="00527BBE">
        <w:rPr>
          <w:rFonts w:ascii="Tahoma" w:hAnsi="Tahoma" w:cs="David" w:hint="cs"/>
          <w:sz w:val="24"/>
          <w:szCs w:val="24"/>
          <w:rtl/>
        </w:rPr>
        <w:t>מ</w:t>
      </w:r>
      <w:r w:rsidRPr="00316B88">
        <w:rPr>
          <w:rFonts w:ascii="Tahoma" w:hAnsi="Tahoma" w:cs="David"/>
          <w:sz w:val="24"/>
          <w:szCs w:val="24"/>
          <w:rtl/>
        </w:rPr>
        <w:t>ציינ</w:t>
      </w:r>
      <w:r w:rsidR="00527BBE">
        <w:rPr>
          <w:rFonts w:ascii="Tahoma" w:hAnsi="Tahoma" w:cs="David" w:hint="cs"/>
          <w:sz w:val="24"/>
          <w:szCs w:val="24"/>
          <w:rtl/>
        </w:rPr>
        <w:t>ת</w:t>
      </w:r>
      <w:r w:rsidRPr="00316B88">
        <w:rPr>
          <w:rFonts w:ascii="Tahoma" w:hAnsi="Tahoma" w:cs="David"/>
          <w:sz w:val="24"/>
          <w:szCs w:val="24"/>
          <w:rtl/>
        </w:rPr>
        <w:t xml:space="preserve"> </w:t>
      </w:r>
      <w:r w:rsidR="00F87631" w:rsidRPr="00316B88">
        <w:rPr>
          <w:rFonts w:ascii="Tahoma" w:hAnsi="Tahoma" w:cs="David" w:hint="cs"/>
          <w:sz w:val="24"/>
          <w:szCs w:val="24"/>
          <w:rtl/>
        </w:rPr>
        <w:t xml:space="preserve">את </w:t>
      </w:r>
      <w:r w:rsidR="00527BBE">
        <w:rPr>
          <w:rFonts w:ascii="Tahoma" w:hAnsi="Tahoma" w:cs="David"/>
          <w:sz w:val="24"/>
          <w:szCs w:val="24"/>
          <w:rtl/>
        </w:rPr>
        <w:t>הקושי</w:t>
      </w:r>
      <w:r w:rsidR="00527BBE">
        <w:rPr>
          <w:rFonts w:ascii="Tahoma" w:hAnsi="Tahoma" w:cs="David" w:hint="cs"/>
          <w:sz w:val="24"/>
          <w:szCs w:val="24"/>
          <w:rtl/>
        </w:rPr>
        <w:t xml:space="preserve"> והביקורת</w:t>
      </w:r>
      <w:r w:rsidR="00527BBE">
        <w:rPr>
          <w:rFonts w:ascii="Tahoma" w:hAnsi="Tahoma" w:cs="David"/>
          <w:sz w:val="24"/>
          <w:szCs w:val="24"/>
          <w:rtl/>
        </w:rPr>
        <w:t xml:space="preserve"> שלה </w:t>
      </w:r>
      <w:r w:rsidR="00527BBE">
        <w:rPr>
          <w:rFonts w:ascii="Tahoma" w:hAnsi="Tahoma" w:cs="David" w:hint="cs"/>
          <w:sz w:val="24"/>
          <w:szCs w:val="24"/>
          <w:rtl/>
        </w:rPr>
        <w:t>כלפי</w:t>
      </w:r>
      <w:r w:rsidRPr="00316B88">
        <w:rPr>
          <w:rFonts w:ascii="Tahoma" w:hAnsi="Tahoma" w:cs="David"/>
          <w:sz w:val="24"/>
          <w:szCs w:val="24"/>
          <w:rtl/>
        </w:rPr>
        <w:t xml:space="preserve"> ההשמנה של רותם, </w:t>
      </w:r>
      <w:r w:rsidR="00527BBE">
        <w:rPr>
          <w:rFonts w:ascii="Tahoma" w:hAnsi="Tahoma" w:cs="David" w:hint="cs"/>
          <w:sz w:val="24"/>
          <w:szCs w:val="24"/>
          <w:rtl/>
        </w:rPr>
        <w:t xml:space="preserve">וכלפי התנהגויות שלה כמו גניבת ממתקים, </w:t>
      </w:r>
      <w:r w:rsidRPr="00316B88">
        <w:rPr>
          <w:rFonts w:ascii="Tahoma" w:hAnsi="Tahoma" w:cs="David"/>
          <w:sz w:val="24"/>
          <w:szCs w:val="24"/>
          <w:rtl/>
        </w:rPr>
        <w:t xml:space="preserve">אכילה </w:t>
      </w:r>
      <w:r w:rsidR="00527BBE">
        <w:rPr>
          <w:rFonts w:ascii="Tahoma" w:hAnsi="Tahoma" w:cs="David" w:hint="cs"/>
          <w:sz w:val="24"/>
          <w:szCs w:val="24"/>
          <w:rtl/>
        </w:rPr>
        <w:t>מרובה</w:t>
      </w:r>
      <w:r w:rsidRPr="00316B88">
        <w:rPr>
          <w:rFonts w:ascii="Tahoma" w:hAnsi="Tahoma" w:cs="David"/>
          <w:sz w:val="24"/>
          <w:szCs w:val="24"/>
          <w:rtl/>
        </w:rPr>
        <w:t xml:space="preserve"> מול הטלוויזיה</w:t>
      </w:r>
      <w:r w:rsidR="00527BBE">
        <w:rPr>
          <w:rFonts w:ascii="Tahoma" w:hAnsi="Tahoma" w:cs="David" w:hint="cs"/>
          <w:sz w:val="24"/>
          <w:szCs w:val="24"/>
          <w:rtl/>
        </w:rPr>
        <w:t>, והעובדה שהפסיקה ללמוד ריקוד</w:t>
      </w:r>
      <w:r w:rsidRPr="00316B88">
        <w:rPr>
          <w:rFonts w:ascii="Tahoma" w:hAnsi="Tahoma" w:cs="David"/>
          <w:sz w:val="24"/>
          <w:szCs w:val="24"/>
          <w:rtl/>
        </w:rPr>
        <w:t xml:space="preserve">. </w:t>
      </w:r>
    </w:p>
    <w:p w:rsidR="00F7763B" w:rsidRPr="00316B88" w:rsidRDefault="00527BBE" w:rsidP="00D32171">
      <w:pPr>
        <w:spacing w:after="0" w:line="360" w:lineRule="auto"/>
        <w:jc w:val="both"/>
        <w:rPr>
          <w:rFonts w:ascii="Tahoma" w:hAnsi="Tahoma" w:cs="David"/>
          <w:sz w:val="24"/>
          <w:szCs w:val="24"/>
          <w:rtl/>
        </w:rPr>
      </w:pPr>
      <w:r>
        <w:rPr>
          <w:rFonts w:ascii="Tahoma" w:hAnsi="Tahoma" w:cs="David"/>
          <w:sz w:val="24"/>
          <w:szCs w:val="24"/>
          <w:rtl/>
        </w:rPr>
        <w:t xml:space="preserve">רותם </w:t>
      </w:r>
      <w:r w:rsidR="00F7763B" w:rsidRPr="00316B88">
        <w:rPr>
          <w:rFonts w:ascii="Tahoma" w:hAnsi="Tahoma" w:cs="David"/>
          <w:sz w:val="24"/>
          <w:szCs w:val="24"/>
          <w:rtl/>
        </w:rPr>
        <w:t xml:space="preserve">חווה </w:t>
      </w:r>
      <w:r w:rsidR="00C54D0D">
        <w:rPr>
          <w:rFonts w:ascii="Tahoma" w:hAnsi="Tahoma" w:cs="David"/>
          <w:sz w:val="24"/>
          <w:szCs w:val="24"/>
          <w:rtl/>
        </w:rPr>
        <w:t>כישלון</w:t>
      </w:r>
      <w:r>
        <w:rPr>
          <w:rFonts w:ascii="Tahoma" w:hAnsi="Tahoma" w:cs="David" w:hint="cs"/>
          <w:sz w:val="24"/>
          <w:szCs w:val="24"/>
          <w:rtl/>
        </w:rPr>
        <w:t xml:space="preserve"> מתמיד</w:t>
      </w:r>
      <w:r w:rsidR="00C54D0D">
        <w:rPr>
          <w:rFonts w:ascii="Tahoma" w:hAnsi="Tahoma" w:cs="David" w:hint="cs"/>
          <w:sz w:val="24"/>
          <w:szCs w:val="24"/>
          <w:rtl/>
        </w:rPr>
        <w:t>,</w:t>
      </w:r>
      <w:r w:rsidR="00C54D0D">
        <w:rPr>
          <w:rFonts w:ascii="Tahoma" w:hAnsi="Tahoma" w:cs="David"/>
          <w:sz w:val="24"/>
          <w:szCs w:val="24"/>
          <w:rtl/>
        </w:rPr>
        <w:t xml:space="preserve"> חוסר שליטה</w:t>
      </w:r>
      <w:r w:rsidR="00C54D0D">
        <w:rPr>
          <w:rFonts w:ascii="Tahoma" w:hAnsi="Tahoma" w:cs="David" w:hint="cs"/>
          <w:sz w:val="24"/>
          <w:szCs w:val="24"/>
          <w:rtl/>
        </w:rPr>
        <w:t>,</w:t>
      </w:r>
      <w:r w:rsidR="00F87631" w:rsidRPr="00316B88">
        <w:rPr>
          <w:rFonts w:ascii="Tahoma" w:hAnsi="Tahoma" w:cs="David"/>
          <w:sz w:val="24"/>
          <w:szCs w:val="24"/>
          <w:rtl/>
        </w:rPr>
        <w:t xml:space="preserve"> </w:t>
      </w:r>
      <w:r w:rsidR="00C54D0D">
        <w:rPr>
          <w:rFonts w:ascii="Tahoma" w:hAnsi="Tahoma" w:cs="David" w:hint="cs"/>
          <w:sz w:val="24"/>
          <w:szCs w:val="24"/>
          <w:rtl/>
        </w:rPr>
        <w:t>ו</w:t>
      </w:r>
      <w:r w:rsidR="00F87631" w:rsidRPr="00316B88">
        <w:rPr>
          <w:rFonts w:ascii="Tahoma" w:hAnsi="Tahoma" w:cs="David"/>
          <w:sz w:val="24"/>
          <w:szCs w:val="24"/>
          <w:rtl/>
        </w:rPr>
        <w:t xml:space="preserve">חוסר </w:t>
      </w:r>
      <w:r w:rsidR="00C54D0D">
        <w:rPr>
          <w:rFonts w:ascii="Tahoma" w:hAnsi="Tahoma" w:cs="David"/>
          <w:sz w:val="24"/>
          <w:szCs w:val="24"/>
          <w:rtl/>
        </w:rPr>
        <w:t>הערכ</w:t>
      </w:r>
      <w:r w:rsidR="00F7763B" w:rsidRPr="00316B88">
        <w:rPr>
          <w:rFonts w:ascii="Tahoma" w:hAnsi="Tahoma" w:cs="David"/>
          <w:sz w:val="24"/>
          <w:szCs w:val="24"/>
          <w:rtl/>
        </w:rPr>
        <w:t>ה עצמי</w:t>
      </w:r>
      <w:r w:rsidR="00F87631" w:rsidRPr="00316B88">
        <w:rPr>
          <w:rFonts w:ascii="Tahoma" w:hAnsi="Tahoma" w:cs="David" w:hint="cs"/>
          <w:sz w:val="24"/>
          <w:szCs w:val="24"/>
          <w:rtl/>
        </w:rPr>
        <w:t>ת</w:t>
      </w:r>
      <w:r w:rsidR="00F7763B" w:rsidRPr="00316B88">
        <w:rPr>
          <w:rFonts w:ascii="Tahoma" w:hAnsi="Tahoma" w:cs="David"/>
          <w:sz w:val="24"/>
          <w:szCs w:val="24"/>
          <w:rtl/>
        </w:rPr>
        <w:t xml:space="preserve"> </w:t>
      </w:r>
      <w:r w:rsidR="00C54D0D">
        <w:rPr>
          <w:rFonts w:ascii="Tahoma" w:hAnsi="Tahoma" w:cs="David" w:hint="cs"/>
          <w:sz w:val="24"/>
          <w:szCs w:val="24"/>
          <w:rtl/>
        </w:rPr>
        <w:t>ה</w:t>
      </w:r>
      <w:r w:rsidR="00F87631" w:rsidRPr="00316B88">
        <w:rPr>
          <w:rFonts w:ascii="Tahoma" w:hAnsi="Tahoma" w:cs="David" w:hint="cs"/>
          <w:sz w:val="24"/>
          <w:szCs w:val="24"/>
          <w:rtl/>
        </w:rPr>
        <w:t>מוביל</w:t>
      </w:r>
      <w:r w:rsidR="00C54D0D">
        <w:rPr>
          <w:rFonts w:ascii="Tahoma" w:hAnsi="Tahoma" w:cs="David" w:hint="cs"/>
          <w:sz w:val="24"/>
          <w:szCs w:val="24"/>
          <w:rtl/>
        </w:rPr>
        <w:t xml:space="preserve"> אותה</w:t>
      </w:r>
      <w:r w:rsidR="00F7763B" w:rsidRPr="00316B88">
        <w:rPr>
          <w:rFonts w:ascii="Tahoma" w:hAnsi="Tahoma" w:cs="David"/>
          <w:sz w:val="24"/>
          <w:szCs w:val="24"/>
          <w:rtl/>
        </w:rPr>
        <w:t xml:space="preserve"> ל</w:t>
      </w:r>
      <w:r w:rsidR="00C54D0D">
        <w:rPr>
          <w:rFonts w:ascii="Tahoma" w:hAnsi="Tahoma" w:cs="David" w:hint="cs"/>
          <w:sz w:val="24"/>
          <w:szCs w:val="24"/>
          <w:rtl/>
        </w:rPr>
        <w:t>מלא באופן אחר את החלל בתוכה.</w:t>
      </w:r>
      <w:r w:rsidR="00F7763B" w:rsidRPr="00316B88">
        <w:rPr>
          <w:rFonts w:ascii="Tahoma" w:hAnsi="Tahoma" w:cs="David"/>
          <w:sz w:val="24"/>
          <w:szCs w:val="24"/>
          <w:rtl/>
        </w:rPr>
        <w:t xml:space="preserve"> גניבת הממתקים </w:t>
      </w:r>
      <w:r w:rsidR="00F87631" w:rsidRPr="00316B88">
        <w:rPr>
          <w:rFonts w:ascii="Tahoma" w:hAnsi="Tahoma" w:cs="David" w:hint="cs"/>
          <w:sz w:val="24"/>
          <w:szCs w:val="24"/>
          <w:rtl/>
        </w:rPr>
        <w:t>ו</w:t>
      </w:r>
      <w:r w:rsidR="00F7763B" w:rsidRPr="00316B88">
        <w:rPr>
          <w:rFonts w:ascii="Tahoma" w:hAnsi="Tahoma" w:cs="David"/>
          <w:sz w:val="24"/>
          <w:szCs w:val="24"/>
          <w:rtl/>
        </w:rPr>
        <w:t>ה</w:t>
      </w:r>
      <w:r>
        <w:rPr>
          <w:rFonts w:ascii="Tahoma" w:hAnsi="Tahoma" w:cs="David" w:hint="cs"/>
          <w:sz w:val="24"/>
          <w:szCs w:val="24"/>
          <w:rtl/>
        </w:rPr>
        <w:t>אכילה</w:t>
      </w:r>
      <w:r w:rsidR="00F7763B" w:rsidRPr="00316B88">
        <w:rPr>
          <w:rFonts w:ascii="Tahoma" w:hAnsi="Tahoma" w:cs="David"/>
          <w:sz w:val="24"/>
          <w:szCs w:val="24"/>
          <w:rtl/>
        </w:rPr>
        <w:t xml:space="preserve"> מול הטלוויזיה </w:t>
      </w:r>
      <w:r w:rsidR="00C54D0D">
        <w:rPr>
          <w:rFonts w:ascii="Tahoma" w:hAnsi="Tahoma" w:cs="David" w:hint="cs"/>
          <w:sz w:val="24"/>
          <w:szCs w:val="24"/>
          <w:rtl/>
        </w:rPr>
        <w:t>מ</w:t>
      </w:r>
      <w:r>
        <w:rPr>
          <w:rFonts w:ascii="Tahoma" w:hAnsi="Tahoma" w:cs="David" w:hint="cs"/>
          <w:sz w:val="24"/>
          <w:szCs w:val="24"/>
          <w:rtl/>
        </w:rPr>
        <w:t>בטאות</w:t>
      </w:r>
      <w:r w:rsidR="00CC00D5" w:rsidRPr="00316B88">
        <w:rPr>
          <w:rFonts w:ascii="Tahoma" w:hAnsi="Tahoma" w:cs="David" w:hint="cs"/>
          <w:sz w:val="24"/>
          <w:szCs w:val="24"/>
          <w:rtl/>
        </w:rPr>
        <w:t xml:space="preserve"> </w:t>
      </w:r>
      <w:r w:rsidR="00F7763B" w:rsidRPr="00316B88">
        <w:rPr>
          <w:rFonts w:ascii="Tahoma" w:hAnsi="Tahoma" w:cs="David"/>
          <w:sz w:val="24"/>
          <w:szCs w:val="24"/>
          <w:rtl/>
        </w:rPr>
        <w:t>התרחקות מאמה ומהסטנדרטים שהפנימה בעקבות הביקורתיות של</w:t>
      </w:r>
      <w:r>
        <w:rPr>
          <w:rFonts w:ascii="Tahoma" w:hAnsi="Tahoma" w:cs="David" w:hint="cs"/>
          <w:sz w:val="24"/>
          <w:szCs w:val="24"/>
          <w:rtl/>
        </w:rPr>
        <w:t xml:space="preserve"> </w:t>
      </w:r>
      <w:r w:rsidR="00F7763B" w:rsidRPr="00316B88">
        <w:rPr>
          <w:rFonts w:ascii="Tahoma" w:hAnsi="Tahoma" w:cs="David"/>
          <w:sz w:val="24"/>
          <w:szCs w:val="24"/>
          <w:rtl/>
        </w:rPr>
        <w:t>ה</w:t>
      </w:r>
      <w:r>
        <w:rPr>
          <w:rFonts w:ascii="Tahoma" w:hAnsi="Tahoma" w:cs="David" w:hint="cs"/>
          <w:sz w:val="24"/>
          <w:szCs w:val="24"/>
          <w:rtl/>
        </w:rPr>
        <w:t>אם</w:t>
      </w:r>
      <w:r w:rsidR="00F7763B" w:rsidRPr="00316B88">
        <w:rPr>
          <w:rFonts w:ascii="Tahoma" w:hAnsi="Tahoma" w:cs="David"/>
          <w:sz w:val="24"/>
          <w:szCs w:val="24"/>
          <w:rtl/>
        </w:rPr>
        <w:t xml:space="preserve">. </w:t>
      </w:r>
      <w:r>
        <w:rPr>
          <w:rFonts w:ascii="Tahoma" w:hAnsi="Tahoma" w:cs="David" w:hint="cs"/>
          <w:sz w:val="24"/>
          <w:szCs w:val="24"/>
          <w:rtl/>
        </w:rPr>
        <w:t xml:space="preserve">האם מראה </w:t>
      </w:r>
      <w:r w:rsidR="00F7763B" w:rsidRPr="00316B88">
        <w:rPr>
          <w:rFonts w:ascii="Tahoma" w:hAnsi="Tahoma" w:cs="David"/>
          <w:sz w:val="24"/>
          <w:szCs w:val="24"/>
          <w:rtl/>
        </w:rPr>
        <w:t>נוכחות</w:t>
      </w:r>
      <w:r>
        <w:rPr>
          <w:rFonts w:ascii="Tahoma" w:hAnsi="Tahoma" w:cs="David" w:hint="cs"/>
          <w:sz w:val="24"/>
          <w:szCs w:val="24"/>
          <w:rtl/>
        </w:rPr>
        <w:t xml:space="preserve"> בחייה של רותם</w:t>
      </w:r>
      <w:r w:rsidR="00F7763B" w:rsidRPr="00316B88">
        <w:rPr>
          <w:rFonts w:ascii="Tahoma" w:hAnsi="Tahoma" w:cs="David"/>
          <w:sz w:val="24"/>
          <w:szCs w:val="24"/>
          <w:rtl/>
        </w:rPr>
        <w:t xml:space="preserve"> </w:t>
      </w:r>
      <w:r>
        <w:rPr>
          <w:rFonts w:ascii="Tahoma" w:hAnsi="Tahoma" w:cs="David" w:hint="cs"/>
          <w:sz w:val="24"/>
          <w:szCs w:val="24"/>
          <w:rtl/>
        </w:rPr>
        <w:t>ו</w:t>
      </w:r>
      <w:r w:rsidR="00F7763B" w:rsidRPr="00316B88">
        <w:rPr>
          <w:rFonts w:ascii="Tahoma" w:hAnsi="Tahoma" w:cs="David"/>
          <w:sz w:val="24"/>
          <w:szCs w:val="24"/>
          <w:rtl/>
        </w:rPr>
        <w:t>דאג</w:t>
      </w:r>
      <w:r>
        <w:rPr>
          <w:rFonts w:ascii="Tahoma" w:hAnsi="Tahoma" w:cs="David" w:hint="cs"/>
          <w:sz w:val="24"/>
          <w:szCs w:val="24"/>
          <w:rtl/>
        </w:rPr>
        <w:t>ה</w:t>
      </w:r>
      <w:r w:rsidR="00F7763B" w:rsidRPr="00316B88">
        <w:rPr>
          <w:rFonts w:ascii="Tahoma" w:hAnsi="Tahoma" w:cs="David"/>
          <w:sz w:val="24"/>
          <w:szCs w:val="24"/>
          <w:rtl/>
        </w:rPr>
        <w:t xml:space="preserve"> לבריאותה</w:t>
      </w:r>
      <w:r>
        <w:rPr>
          <w:rFonts w:ascii="Tahoma" w:hAnsi="Tahoma" w:cs="David" w:hint="cs"/>
          <w:sz w:val="24"/>
          <w:szCs w:val="24"/>
          <w:rtl/>
        </w:rPr>
        <w:t>, אך</w:t>
      </w:r>
      <w:r w:rsidR="00C54D0D">
        <w:rPr>
          <w:rFonts w:ascii="Tahoma" w:hAnsi="Tahoma" w:cs="David"/>
          <w:sz w:val="24"/>
          <w:szCs w:val="24"/>
          <w:rtl/>
        </w:rPr>
        <w:t xml:space="preserve"> אינה מקבלת אותה כפי שהיא</w:t>
      </w:r>
      <w:r w:rsidR="00C54D0D">
        <w:rPr>
          <w:rFonts w:ascii="Tahoma" w:hAnsi="Tahoma" w:cs="David" w:hint="cs"/>
          <w:sz w:val="24"/>
          <w:szCs w:val="24"/>
          <w:rtl/>
        </w:rPr>
        <w:t>.</w:t>
      </w:r>
      <w:r w:rsidR="00F7763B" w:rsidRPr="00316B88">
        <w:rPr>
          <w:rFonts w:ascii="Tahoma" w:hAnsi="Tahoma" w:cs="David"/>
          <w:sz w:val="24"/>
          <w:szCs w:val="24"/>
          <w:rtl/>
        </w:rPr>
        <w:t xml:space="preserve"> היא רוצה אותה רזה יותר, רוקדת, בעלת ביטחון רב יותר, ודורשת ממנה להשתנות. </w:t>
      </w:r>
      <w:r>
        <w:rPr>
          <w:rFonts w:ascii="Tahoma" w:hAnsi="Tahoma" w:cs="David" w:hint="cs"/>
          <w:sz w:val="24"/>
          <w:szCs w:val="24"/>
          <w:rtl/>
        </w:rPr>
        <w:t>ניתן לראות את</w:t>
      </w:r>
      <w:r w:rsidR="00C54D0D">
        <w:rPr>
          <w:rFonts w:ascii="Tahoma" w:hAnsi="Tahoma" w:cs="David"/>
          <w:sz w:val="24"/>
          <w:szCs w:val="24"/>
          <w:rtl/>
        </w:rPr>
        <w:t xml:space="preserve"> הטיפול ההורמונלי </w:t>
      </w:r>
      <w:r w:rsidR="00B15658">
        <w:rPr>
          <w:rFonts w:ascii="Tahoma" w:hAnsi="Tahoma" w:cs="David" w:hint="cs"/>
          <w:sz w:val="24"/>
          <w:szCs w:val="24"/>
          <w:rtl/>
        </w:rPr>
        <w:t>כ</w:t>
      </w:r>
      <w:r w:rsidR="00C54D0D">
        <w:rPr>
          <w:rFonts w:ascii="Tahoma" w:hAnsi="Tahoma" w:cs="David" w:hint="cs"/>
          <w:sz w:val="24"/>
          <w:szCs w:val="24"/>
          <w:rtl/>
        </w:rPr>
        <w:t xml:space="preserve">ייצוג </w:t>
      </w:r>
      <w:r w:rsidR="00C54D0D">
        <w:rPr>
          <w:rFonts w:ascii="Tahoma" w:hAnsi="Tahoma" w:cs="David"/>
          <w:sz w:val="24"/>
          <w:szCs w:val="24"/>
          <w:rtl/>
        </w:rPr>
        <w:t>סימבול</w:t>
      </w:r>
      <w:r w:rsidR="00C54D0D">
        <w:rPr>
          <w:rFonts w:ascii="Tahoma" w:hAnsi="Tahoma" w:cs="David" w:hint="cs"/>
          <w:sz w:val="24"/>
          <w:szCs w:val="24"/>
          <w:rtl/>
        </w:rPr>
        <w:t>י</w:t>
      </w:r>
      <w:r w:rsidR="00B15658">
        <w:rPr>
          <w:rFonts w:ascii="Tahoma" w:hAnsi="Tahoma" w:cs="David"/>
          <w:sz w:val="24"/>
          <w:szCs w:val="24"/>
          <w:rtl/>
        </w:rPr>
        <w:t xml:space="preserve"> ליחסה של האם כלפי רותם</w:t>
      </w:r>
      <w:r w:rsidR="00B15658">
        <w:rPr>
          <w:rFonts w:ascii="Tahoma" w:hAnsi="Tahoma" w:cs="David" w:hint="cs"/>
          <w:sz w:val="24"/>
          <w:szCs w:val="24"/>
          <w:rtl/>
        </w:rPr>
        <w:t>.</w:t>
      </w:r>
      <w:r w:rsidR="00F7763B" w:rsidRPr="00316B88">
        <w:rPr>
          <w:rFonts w:ascii="Tahoma" w:hAnsi="Tahoma" w:cs="David"/>
          <w:sz w:val="24"/>
          <w:szCs w:val="24"/>
          <w:rtl/>
        </w:rPr>
        <w:t xml:space="preserve"> רותם גדלה באופן שאיננו הולם את ה</w:t>
      </w:r>
      <w:r w:rsidR="00B15658">
        <w:rPr>
          <w:rFonts w:ascii="Tahoma" w:hAnsi="Tahoma" w:cs="David"/>
          <w:sz w:val="24"/>
          <w:szCs w:val="24"/>
          <w:rtl/>
        </w:rPr>
        <w:t>נורמה</w:t>
      </w:r>
      <w:r w:rsidR="00F7763B" w:rsidRPr="00316B88">
        <w:rPr>
          <w:rFonts w:ascii="Tahoma" w:hAnsi="Tahoma" w:cs="David"/>
          <w:sz w:val="24"/>
          <w:szCs w:val="24"/>
          <w:rtl/>
        </w:rPr>
        <w:t xml:space="preserve">, </w:t>
      </w:r>
      <w:r w:rsidR="00B15658">
        <w:rPr>
          <w:rFonts w:ascii="Tahoma" w:hAnsi="Tahoma" w:cs="David" w:hint="cs"/>
          <w:sz w:val="24"/>
          <w:szCs w:val="24"/>
          <w:rtl/>
        </w:rPr>
        <w:t>ואמה מנסה לשנות זאת, לשנות את רותם, בעזרת הורמונים מעכבי גדילה</w:t>
      </w:r>
      <w:r w:rsidR="00F7763B" w:rsidRPr="00316B88">
        <w:rPr>
          <w:rFonts w:ascii="Tahoma" w:hAnsi="Tahoma" w:cs="David"/>
          <w:sz w:val="24"/>
          <w:szCs w:val="24"/>
          <w:rtl/>
        </w:rPr>
        <w:t xml:space="preserve">. </w:t>
      </w:r>
      <w:r w:rsidR="00B15658">
        <w:rPr>
          <w:rFonts w:ascii="Tahoma" w:hAnsi="Tahoma" w:cs="David" w:hint="cs"/>
          <w:sz w:val="24"/>
          <w:szCs w:val="24"/>
          <w:rtl/>
        </w:rPr>
        <w:t xml:space="preserve">בכך נמנעת </w:t>
      </w:r>
      <w:r w:rsidR="00B15658" w:rsidRPr="00316B88">
        <w:rPr>
          <w:rFonts w:ascii="Tahoma" w:hAnsi="Tahoma" w:cs="David"/>
          <w:sz w:val="24"/>
          <w:szCs w:val="24"/>
          <w:rtl/>
        </w:rPr>
        <w:t>החזקה אימהית מיטיבה של חלקיה הפגיעים, ה</w:t>
      </w:r>
      <w:r w:rsidR="00B15658">
        <w:rPr>
          <w:rFonts w:ascii="Tahoma" w:hAnsi="Tahoma" w:cs="David"/>
          <w:sz w:val="24"/>
          <w:szCs w:val="24"/>
          <w:rtl/>
        </w:rPr>
        <w:t>אמ</w:t>
      </w:r>
      <w:r w:rsidR="00B15658" w:rsidRPr="00316B88">
        <w:rPr>
          <w:rFonts w:ascii="Tahoma" w:hAnsi="Tahoma" w:cs="David"/>
          <w:sz w:val="24"/>
          <w:szCs w:val="24"/>
          <w:rtl/>
        </w:rPr>
        <w:t xml:space="preserve">תיים </w:t>
      </w:r>
      <w:proofErr w:type="spellStart"/>
      <w:r w:rsidR="00B15658" w:rsidRPr="00316B88">
        <w:rPr>
          <w:rFonts w:ascii="Tahoma" w:hAnsi="Tahoma" w:cs="David"/>
          <w:sz w:val="24"/>
          <w:szCs w:val="24"/>
          <w:rtl/>
        </w:rPr>
        <w:t>והילדיים</w:t>
      </w:r>
      <w:proofErr w:type="spellEnd"/>
      <w:r w:rsidR="00B15658" w:rsidRPr="00316B88">
        <w:rPr>
          <w:rFonts w:ascii="Tahoma" w:hAnsi="Tahoma" w:cs="David"/>
          <w:sz w:val="24"/>
          <w:szCs w:val="24"/>
          <w:rtl/>
        </w:rPr>
        <w:t xml:space="preserve"> של רותם</w:t>
      </w:r>
      <w:r w:rsidR="00F7763B" w:rsidRPr="00316B88">
        <w:rPr>
          <w:rFonts w:ascii="Tahoma" w:hAnsi="Tahoma" w:cs="David"/>
          <w:sz w:val="24"/>
          <w:szCs w:val="24"/>
          <w:rtl/>
        </w:rPr>
        <w:t>, חוויית חוסר הערך של</w:t>
      </w:r>
      <w:r w:rsidR="00D32171">
        <w:rPr>
          <w:rFonts w:ascii="Tahoma" w:hAnsi="Tahoma" w:cs="David" w:hint="cs"/>
          <w:sz w:val="24"/>
          <w:szCs w:val="24"/>
          <w:rtl/>
        </w:rPr>
        <w:t>ה</w:t>
      </w:r>
      <w:r w:rsidR="00F7763B" w:rsidRPr="00316B88">
        <w:rPr>
          <w:rFonts w:ascii="Tahoma" w:hAnsi="Tahoma" w:cs="David"/>
          <w:sz w:val="24"/>
          <w:szCs w:val="24"/>
          <w:rtl/>
        </w:rPr>
        <w:t xml:space="preserve"> מתחזקות, ו</w:t>
      </w:r>
      <w:r w:rsidR="00D32171">
        <w:rPr>
          <w:rFonts w:ascii="Tahoma" w:hAnsi="Tahoma" w:cs="David" w:hint="cs"/>
          <w:sz w:val="24"/>
          <w:szCs w:val="24"/>
          <w:rtl/>
        </w:rPr>
        <w:t>רותם</w:t>
      </w:r>
      <w:r w:rsidR="00B15658">
        <w:rPr>
          <w:rFonts w:ascii="Tahoma" w:hAnsi="Tahoma" w:cs="David"/>
          <w:sz w:val="24"/>
          <w:szCs w:val="24"/>
          <w:rtl/>
        </w:rPr>
        <w:t xml:space="preserve"> מפתחת הגנה כוזבת</w:t>
      </w:r>
      <w:r w:rsidR="00D32171">
        <w:rPr>
          <w:rFonts w:ascii="Tahoma" w:hAnsi="Tahoma" w:cs="David" w:hint="cs"/>
          <w:sz w:val="24"/>
          <w:szCs w:val="24"/>
          <w:rtl/>
        </w:rPr>
        <w:t xml:space="preserve">, במונחים </w:t>
      </w:r>
      <w:proofErr w:type="spellStart"/>
      <w:r w:rsidR="00D32171">
        <w:rPr>
          <w:rFonts w:ascii="Tahoma" w:hAnsi="Tahoma" w:cs="David" w:hint="cs"/>
          <w:sz w:val="24"/>
          <w:szCs w:val="24"/>
          <w:rtl/>
        </w:rPr>
        <w:t>ויניקוטיאניים</w:t>
      </w:r>
      <w:proofErr w:type="spellEnd"/>
      <w:r w:rsidR="00F7763B" w:rsidRPr="00316B88">
        <w:rPr>
          <w:rFonts w:ascii="Tahoma" w:hAnsi="Tahoma" w:cs="David"/>
          <w:sz w:val="24"/>
          <w:szCs w:val="24"/>
          <w:rtl/>
        </w:rPr>
        <w:t xml:space="preserve">. </w:t>
      </w:r>
      <w:r w:rsidR="00D32171">
        <w:rPr>
          <w:rFonts w:ascii="Tahoma" w:hAnsi="Tahoma" w:cs="David" w:hint="cs"/>
          <w:sz w:val="24"/>
          <w:szCs w:val="24"/>
          <w:rtl/>
        </w:rPr>
        <w:t xml:space="preserve">הניסיון לעכב את </w:t>
      </w:r>
      <w:r w:rsidR="00F7763B" w:rsidRPr="00316B88">
        <w:rPr>
          <w:rFonts w:ascii="Tahoma" w:hAnsi="Tahoma" w:cs="David"/>
          <w:sz w:val="24"/>
          <w:szCs w:val="24"/>
          <w:rtl/>
        </w:rPr>
        <w:t xml:space="preserve"> </w:t>
      </w:r>
      <w:r w:rsidR="00D32171">
        <w:rPr>
          <w:rFonts w:ascii="Tahoma" w:hAnsi="Tahoma" w:cs="David" w:hint="cs"/>
          <w:sz w:val="24"/>
          <w:szCs w:val="24"/>
          <w:rtl/>
        </w:rPr>
        <w:t>ההבשלה הפיסית "המהירה מדי" של רותם מונע ממנה</w:t>
      </w:r>
      <w:r w:rsidR="00F7763B" w:rsidRPr="00316B88">
        <w:rPr>
          <w:rFonts w:ascii="Tahoma" w:hAnsi="Tahoma" w:cs="David"/>
          <w:sz w:val="24"/>
          <w:szCs w:val="24"/>
          <w:rtl/>
        </w:rPr>
        <w:t xml:space="preserve"> לגדול ב</w:t>
      </w:r>
      <w:r w:rsidR="00C54D0D">
        <w:rPr>
          <w:rFonts w:ascii="Tahoma" w:hAnsi="Tahoma" w:cs="David"/>
          <w:sz w:val="24"/>
          <w:szCs w:val="24"/>
          <w:rtl/>
        </w:rPr>
        <w:t>אופן אותנטי אלא מתוך מקום הגנתי</w:t>
      </w:r>
      <w:r w:rsidR="00F7763B" w:rsidRPr="00316B88">
        <w:rPr>
          <w:rFonts w:ascii="Tahoma" w:hAnsi="Tahoma" w:cs="David"/>
          <w:sz w:val="24"/>
          <w:szCs w:val="24"/>
          <w:rtl/>
        </w:rPr>
        <w:t xml:space="preserve"> </w:t>
      </w:r>
      <w:r w:rsidR="00D32171">
        <w:rPr>
          <w:rFonts w:ascii="Tahoma" w:hAnsi="Tahoma" w:cs="David" w:hint="cs"/>
          <w:sz w:val="24"/>
          <w:szCs w:val="24"/>
          <w:rtl/>
        </w:rPr>
        <w:t>המאמץ</w:t>
      </w:r>
      <w:r w:rsidR="00F7763B" w:rsidRPr="00316B88">
        <w:rPr>
          <w:rFonts w:ascii="Tahoma" w:hAnsi="Tahoma" w:cs="David"/>
          <w:sz w:val="24"/>
          <w:szCs w:val="24"/>
          <w:rtl/>
        </w:rPr>
        <w:t xml:space="preserve"> התנהגות מאופקת יותר של מבוגרת.</w:t>
      </w:r>
    </w:p>
    <w:p w:rsidR="00F7763B" w:rsidRPr="00316B88" w:rsidRDefault="00F7763B" w:rsidP="002D4DE6">
      <w:pPr>
        <w:spacing w:after="0" w:line="360" w:lineRule="auto"/>
        <w:jc w:val="both"/>
        <w:rPr>
          <w:rFonts w:ascii="Tahoma" w:hAnsi="Tahoma" w:cs="David"/>
          <w:sz w:val="24"/>
          <w:szCs w:val="24"/>
          <w:rtl/>
        </w:rPr>
      </w:pPr>
      <w:r w:rsidRPr="00316B88">
        <w:rPr>
          <w:rFonts w:ascii="Tahoma" w:hAnsi="Tahoma" w:cs="David"/>
          <w:sz w:val="24"/>
          <w:szCs w:val="24"/>
          <w:rtl/>
        </w:rPr>
        <w:t>במהלך השנה רותם לקחה על עצמה את תפקיד המבוגר האחראי. היא בדקה את פעולותיי, וידאה שאני לא שוכחת כלום, ושמה לב לזמני הפגישות. חשתי כי התנהגותה מאופקת ולא</w:t>
      </w:r>
      <w:r w:rsidRPr="00316B88">
        <w:rPr>
          <w:rFonts w:ascii="Tahoma" w:hAnsi="Tahoma" w:cs="David"/>
          <w:b/>
          <w:bCs/>
          <w:sz w:val="24"/>
          <w:szCs w:val="24"/>
          <w:rtl/>
        </w:rPr>
        <w:t xml:space="preserve"> </w:t>
      </w:r>
      <w:r w:rsidR="00C54D0D">
        <w:rPr>
          <w:rFonts w:ascii="Tahoma" w:hAnsi="Tahoma" w:cs="David"/>
          <w:sz w:val="24"/>
          <w:szCs w:val="24"/>
          <w:rtl/>
        </w:rPr>
        <w:t>ספונטנית. ב</w:t>
      </w:r>
      <w:r w:rsidRPr="00316B88">
        <w:rPr>
          <w:rFonts w:ascii="Tahoma" w:hAnsi="Tahoma" w:cs="David"/>
          <w:sz w:val="24"/>
          <w:szCs w:val="24"/>
          <w:rtl/>
        </w:rPr>
        <w:t xml:space="preserve">משחקים חשתי כי היא מחושבת יותר </w:t>
      </w:r>
      <w:r w:rsidR="00C54D0D">
        <w:rPr>
          <w:rFonts w:ascii="Tahoma" w:hAnsi="Tahoma" w:cs="David" w:hint="cs"/>
          <w:sz w:val="24"/>
          <w:szCs w:val="24"/>
          <w:rtl/>
        </w:rPr>
        <w:t>מ</w:t>
      </w:r>
      <w:r w:rsidRPr="00316B88">
        <w:rPr>
          <w:rFonts w:ascii="Tahoma" w:hAnsi="Tahoma" w:cs="David"/>
          <w:sz w:val="24"/>
          <w:szCs w:val="24"/>
          <w:rtl/>
        </w:rPr>
        <w:t xml:space="preserve">ילדות אחרות, וכי חוסר הביטחון בעצמי האותנטי או בספונטניות שלה, מתבטא בביטול עניין ובהתנגדות לנעשה בפגישות. היא לא רצתה </w:t>
      </w:r>
      <w:r w:rsidR="00D32171">
        <w:rPr>
          <w:rFonts w:ascii="Tahoma" w:hAnsi="Tahoma" w:cs="David" w:hint="cs"/>
          <w:sz w:val="24"/>
          <w:szCs w:val="24"/>
          <w:rtl/>
        </w:rPr>
        <w:t>להיחשף בקבוצה</w:t>
      </w:r>
      <w:r w:rsidR="00D32171">
        <w:rPr>
          <w:rFonts w:ascii="Tahoma" w:hAnsi="Tahoma" w:cs="David"/>
          <w:sz w:val="24"/>
          <w:szCs w:val="24"/>
          <w:rtl/>
        </w:rPr>
        <w:t>, ו</w:t>
      </w:r>
      <w:r w:rsidR="00D32171">
        <w:rPr>
          <w:rFonts w:ascii="Tahoma" w:hAnsi="Tahoma" w:cs="David" w:hint="cs"/>
          <w:sz w:val="24"/>
          <w:szCs w:val="24"/>
          <w:rtl/>
        </w:rPr>
        <w:t>נמנעה</w:t>
      </w:r>
      <w:r w:rsidRPr="00316B88">
        <w:rPr>
          <w:rFonts w:ascii="Tahoma" w:hAnsi="Tahoma" w:cs="David"/>
          <w:sz w:val="24"/>
          <w:szCs w:val="24"/>
          <w:rtl/>
        </w:rPr>
        <w:t xml:space="preserve"> מלהעמיק</w:t>
      </w:r>
      <w:r w:rsidR="00D32171">
        <w:rPr>
          <w:rFonts w:ascii="Tahoma" w:hAnsi="Tahoma" w:cs="David" w:hint="cs"/>
          <w:sz w:val="24"/>
          <w:szCs w:val="24"/>
          <w:rtl/>
        </w:rPr>
        <w:t xml:space="preserve"> כשהשתתפה</w:t>
      </w:r>
      <w:r w:rsidRPr="00316B88">
        <w:rPr>
          <w:rFonts w:ascii="Tahoma" w:hAnsi="Tahoma" w:cs="David"/>
          <w:sz w:val="24"/>
          <w:szCs w:val="24"/>
          <w:rtl/>
        </w:rPr>
        <w:t xml:space="preserve">. במקביל, </w:t>
      </w:r>
      <w:r w:rsidR="00D32171">
        <w:rPr>
          <w:rFonts w:ascii="Tahoma" w:hAnsi="Tahoma" w:cs="David" w:hint="cs"/>
          <w:sz w:val="24"/>
          <w:szCs w:val="24"/>
          <w:rtl/>
        </w:rPr>
        <w:t>עסקה</w:t>
      </w:r>
      <w:r w:rsidRPr="00316B88">
        <w:rPr>
          <w:rFonts w:ascii="Tahoma" w:hAnsi="Tahoma" w:cs="David"/>
          <w:sz w:val="24"/>
          <w:szCs w:val="24"/>
          <w:rtl/>
        </w:rPr>
        <w:t xml:space="preserve"> בנוכחות ו</w:t>
      </w:r>
      <w:r w:rsidR="00D32171">
        <w:rPr>
          <w:rFonts w:ascii="Tahoma" w:hAnsi="Tahoma" w:cs="David" w:hint="cs"/>
          <w:sz w:val="24"/>
          <w:szCs w:val="24"/>
          <w:rtl/>
        </w:rPr>
        <w:t>ב</w:t>
      </w:r>
      <w:r w:rsidRPr="00316B88">
        <w:rPr>
          <w:rFonts w:ascii="Tahoma" w:hAnsi="Tahoma" w:cs="David"/>
          <w:sz w:val="24"/>
          <w:szCs w:val="24"/>
          <w:rtl/>
        </w:rPr>
        <w:t>תפקיד</w:t>
      </w:r>
      <w:r w:rsidR="00D32171">
        <w:rPr>
          <w:rFonts w:ascii="Tahoma" w:hAnsi="Tahoma" w:cs="David" w:hint="cs"/>
          <w:sz w:val="24"/>
          <w:szCs w:val="24"/>
          <w:rtl/>
        </w:rPr>
        <w:t xml:space="preserve"> של</w:t>
      </w:r>
      <w:r w:rsidR="002D4DE6">
        <w:rPr>
          <w:rFonts w:ascii="Tahoma" w:hAnsi="Tahoma" w:cs="David"/>
          <w:sz w:val="24"/>
          <w:szCs w:val="24"/>
          <w:rtl/>
        </w:rPr>
        <w:t xml:space="preserve">י בקבוצה. למשל, </w:t>
      </w:r>
      <w:r w:rsidR="002D4DE6">
        <w:rPr>
          <w:rFonts w:ascii="Tahoma" w:hAnsi="Tahoma" w:cs="David" w:hint="cs"/>
          <w:sz w:val="24"/>
          <w:szCs w:val="24"/>
          <w:rtl/>
        </w:rPr>
        <w:t>בכך</w:t>
      </w:r>
      <w:r w:rsidRPr="00316B88">
        <w:rPr>
          <w:rFonts w:ascii="Tahoma" w:hAnsi="Tahoma" w:cs="David"/>
          <w:sz w:val="24"/>
          <w:szCs w:val="24"/>
          <w:rtl/>
        </w:rPr>
        <w:t xml:space="preserve"> שאני</w:t>
      </w:r>
      <w:r w:rsidR="002D4DE6">
        <w:rPr>
          <w:rFonts w:ascii="Tahoma" w:hAnsi="Tahoma" w:cs="David"/>
          <w:sz w:val="24"/>
          <w:szCs w:val="24"/>
          <w:rtl/>
        </w:rPr>
        <w:t xml:space="preserve"> נשמעת כמו פסיכולוגית שאכפת לה </w:t>
      </w:r>
      <w:r w:rsidR="002D4DE6">
        <w:rPr>
          <w:rFonts w:ascii="Tahoma" w:hAnsi="Tahoma" w:cs="David" w:hint="cs"/>
          <w:sz w:val="24"/>
          <w:szCs w:val="24"/>
          <w:rtl/>
        </w:rPr>
        <w:t>מהמשתתפות בקבוצה</w:t>
      </w:r>
      <w:r w:rsidRPr="00316B88">
        <w:rPr>
          <w:rFonts w:ascii="Tahoma" w:hAnsi="Tahoma" w:cs="David"/>
          <w:sz w:val="24"/>
          <w:szCs w:val="24"/>
          <w:rtl/>
        </w:rPr>
        <w:t xml:space="preserve">. </w:t>
      </w:r>
      <w:r w:rsidR="002D4DE6">
        <w:rPr>
          <w:rFonts w:ascii="Tahoma" w:hAnsi="Tahoma" w:cs="David"/>
          <w:sz w:val="24"/>
          <w:szCs w:val="24"/>
          <w:rtl/>
        </w:rPr>
        <w:t xml:space="preserve">ההתעסקות בנוכחותי לצד ההימנעות </w:t>
      </w:r>
      <w:r w:rsidR="002D4DE6">
        <w:rPr>
          <w:rFonts w:ascii="Tahoma" w:hAnsi="Tahoma" w:cs="David" w:hint="cs"/>
          <w:sz w:val="24"/>
          <w:szCs w:val="24"/>
          <w:rtl/>
        </w:rPr>
        <w:t>מ</w:t>
      </w:r>
      <w:r w:rsidRPr="00316B88">
        <w:rPr>
          <w:rFonts w:ascii="Tahoma" w:hAnsi="Tahoma" w:cs="David"/>
          <w:sz w:val="24"/>
          <w:szCs w:val="24"/>
          <w:rtl/>
        </w:rPr>
        <w:t>התמסר</w:t>
      </w:r>
      <w:r w:rsidR="002D4DE6">
        <w:rPr>
          <w:rFonts w:ascii="Tahoma" w:hAnsi="Tahoma" w:cs="David" w:hint="cs"/>
          <w:sz w:val="24"/>
          <w:szCs w:val="24"/>
          <w:rtl/>
        </w:rPr>
        <w:t>ות</w:t>
      </w:r>
      <w:r w:rsidRPr="00316B88">
        <w:rPr>
          <w:rFonts w:ascii="Tahoma" w:hAnsi="Tahoma" w:cs="David"/>
          <w:sz w:val="24"/>
          <w:szCs w:val="24"/>
          <w:rtl/>
        </w:rPr>
        <w:t xml:space="preserve"> </w:t>
      </w:r>
      <w:r w:rsidR="002D4DE6">
        <w:rPr>
          <w:rFonts w:ascii="Tahoma" w:hAnsi="Tahoma" w:cs="David" w:hint="cs"/>
          <w:sz w:val="24"/>
          <w:szCs w:val="24"/>
          <w:rtl/>
        </w:rPr>
        <w:t>ומ</w:t>
      </w:r>
      <w:r w:rsidRPr="00316B88">
        <w:rPr>
          <w:rFonts w:ascii="Tahoma" w:hAnsi="Tahoma" w:cs="David"/>
          <w:sz w:val="24"/>
          <w:szCs w:val="24"/>
          <w:rtl/>
        </w:rPr>
        <w:t>שהייה ספונטנית בחוויות הקבוצתיות מגלמת את הקונפליקט הפנימי של רותם בין הדמות</w:t>
      </w:r>
      <w:r w:rsidR="00C54D0D">
        <w:rPr>
          <w:rFonts w:ascii="Tahoma" w:hAnsi="Tahoma" w:cs="David"/>
          <w:sz w:val="24"/>
          <w:szCs w:val="24"/>
          <w:rtl/>
        </w:rPr>
        <w:t xml:space="preserve"> הכוזבת וה</w:t>
      </w:r>
      <w:r w:rsidR="002D4DE6">
        <w:rPr>
          <w:rFonts w:ascii="Tahoma" w:hAnsi="Tahoma" w:cs="David" w:hint="cs"/>
          <w:sz w:val="24"/>
          <w:szCs w:val="24"/>
          <w:rtl/>
        </w:rPr>
        <w:t>מווסת</w:t>
      </w:r>
      <w:r w:rsidR="00C54D0D">
        <w:rPr>
          <w:rFonts w:ascii="Tahoma" w:hAnsi="Tahoma" w:cs="David"/>
          <w:sz w:val="24"/>
          <w:szCs w:val="24"/>
          <w:rtl/>
        </w:rPr>
        <w:t>ת שהיא מנסה להציג</w:t>
      </w:r>
      <w:r w:rsidR="00C54D0D">
        <w:rPr>
          <w:rFonts w:ascii="Tahoma" w:hAnsi="Tahoma" w:cs="David" w:hint="cs"/>
          <w:sz w:val="24"/>
          <w:szCs w:val="24"/>
          <w:rtl/>
        </w:rPr>
        <w:t>,</w:t>
      </w:r>
      <w:r w:rsidRPr="00316B88">
        <w:rPr>
          <w:rFonts w:ascii="Tahoma" w:hAnsi="Tahoma" w:cs="David"/>
          <w:sz w:val="24"/>
          <w:szCs w:val="24"/>
          <w:rtl/>
        </w:rPr>
        <w:t xml:space="preserve"> לבין העצמי האמתי </w:t>
      </w:r>
      <w:r w:rsidR="001A493D">
        <w:rPr>
          <w:rFonts w:ascii="Tahoma" w:hAnsi="Tahoma" w:cs="David" w:hint="cs"/>
          <w:sz w:val="24"/>
          <w:szCs w:val="24"/>
          <w:rtl/>
        </w:rPr>
        <w:t>ו</w:t>
      </w:r>
      <w:r w:rsidRPr="00316B88">
        <w:rPr>
          <w:rFonts w:ascii="Tahoma" w:hAnsi="Tahoma" w:cs="David"/>
          <w:sz w:val="24"/>
          <w:szCs w:val="24"/>
          <w:rtl/>
        </w:rPr>
        <w:t>הכמ</w:t>
      </w:r>
      <w:r w:rsidR="001A493D">
        <w:rPr>
          <w:rFonts w:ascii="Tahoma" w:hAnsi="Tahoma" w:cs="David" w:hint="cs"/>
          <w:sz w:val="24"/>
          <w:szCs w:val="24"/>
          <w:rtl/>
        </w:rPr>
        <w:t>יה</w:t>
      </w:r>
      <w:r w:rsidRPr="00316B88">
        <w:rPr>
          <w:rFonts w:ascii="Tahoma" w:hAnsi="Tahoma" w:cs="David"/>
          <w:sz w:val="24"/>
          <w:szCs w:val="24"/>
          <w:rtl/>
        </w:rPr>
        <w:t xml:space="preserve">ה לדמות מטפלת </w:t>
      </w:r>
      <w:r w:rsidR="002D4DE6">
        <w:rPr>
          <w:rFonts w:ascii="Tahoma" w:hAnsi="Tahoma" w:cs="David" w:hint="cs"/>
          <w:sz w:val="24"/>
          <w:szCs w:val="24"/>
          <w:rtl/>
        </w:rPr>
        <w:t>מיטיבה ו</w:t>
      </w:r>
      <w:r w:rsidRPr="00316B88">
        <w:rPr>
          <w:rFonts w:ascii="Tahoma" w:hAnsi="Tahoma" w:cs="David"/>
          <w:sz w:val="24"/>
          <w:szCs w:val="24"/>
          <w:rtl/>
        </w:rPr>
        <w:t xml:space="preserve">נוכחת </w:t>
      </w:r>
      <w:r w:rsidR="002D4DE6">
        <w:rPr>
          <w:rFonts w:ascii="Tahoma" w:hAnsi="Tahoma" w:cs="David" w:hint="cs"/>
          <w:sz w:val="24"/>
          <w:szCs w:val="24"/>
          <w:rtl/>
        </w:rPr>
        <w:t>המשרה ביטחון</w:t>
      </w:r>
      <w:r w:rsidRPr="00316B88">
        <w:rPr>
          <w:rFonts w:ascii="Tahoma" w:hAnsi="Tahoma" w:cs="David"/>
          <w:sz w:val="24"/>
          <w:szCs w:val="24"/>
          <w:rtl/>
        </w:rPr>
        <w:t xml:space="preserve">. </w:t>
      </w:r>
    </w:p>
    <w:p w:rsidR="00F7763B" w:rsidRPr="00316B88" w:rsidRDefault="00F7763B" w:rsidP="00C01F3A">
      <w:pPr>
        <w:spacing w:after="0" w:line="360" w:lineRule="auto"/>
        <w:jc w:val="both"/>
        <w:rPr>
          <w:rFonts w:ascii="Tahoma" w:hAnsi="Tahoma" w:cs="David"/>
          <w:sz w:val="24"/>
          <w:szCs w:val="24"/>
          <w:rtl/>
        </w:rPr>
      </w:pPr>
      <w:r w:rsidRPr="00316B88">
        <w:rPr>
          <w:rFonts w:ascii="Tahoma" w:hAnsi="Tahoma" w:cs="David"/>
          <w:sz w:val="24"/>
          <w:szCs w:val="24"/>
          <w:rtl/>
        </w:rPr>
        <w:t xml:space="preserve">בתרגיל </w:t>
      </w:r>
      <w:r w:rsidR="001A493D">
        <w:rPr>
          <w:rFonts w:ascii="Tahoma" w:hAnsi="Tahoma" w:cs="David" w:hint="cs"/>
          <w:sz w:val="24"/>
          <w:szCs w:val="24"/>
          <w:rtl/>
        </w:rPr>
        <w:t>"</w:t>
      </w:r>
      <w:r w:rsidRPr="00316B88">
        <w:rPr>
          <w:rFonts w:ascii="Tahoma" w:hAnsi="Tahoma" w:cs="David"/>
          <w:sz w:val="24"/>
          <w:szCs w:val="24"/>
          <w:rtl/>
        </w:rPr>
        <w:t>חנות הקסמים</w:t>
      </w:r>
      <w:r w:rsidR="001A493D">
        <w:rPr>
          <w:rFonts w:ascii="Tahoma" w:hAnsi="Tahoma" w:cs="David" w:hint="cs"/>
          <w:sz w:val="24"/>
          <w:szCs w:val="24"/>
          <w:rtl/>
        </w:rPr>
        <w:t xml:space="preserve">" </w:t>
      </w:r>
      <w:r w:rsidRPr="00316B88">
        <w:rPr>
          <w:rFonts w:ascii="Tahoma" w:hAnsi="Tahoma" w:cs="David"/>
          <w:sz w:val="24"/>
          <w:szCs w:val="24"/>
          <w:rtl/>
        </w:rPr>
        <w:t>בחרה רותם לקנות "</w:t>
      </w:r>
      <w:r w:rsidRPr="00316B88">
        <w:rPr>
          <w:rFonts w:ascii="Tahoma" w:hAnsi="Tahoma" w:cs="David"/>
          <w:i/>
          <w:iCs/>
          <w:sz w:val="24"/>
          <w:szCs w:val="24"/>
          <w:rtl/>
        </w:rPr>
        <w:t>כלום בצבע אדום וג</w:t>
      </w:r>
      <w:r w:rsidR="00B57111" w:rsidRPr="00316B88">
        <w:rPr>
          <w:rFonts w:ascii="Tahoma" w:hAnsi="Tahoma" w:cs="David" w:hint="cs"/>
          <w:i/>
          <w:iCs/>
          <w:sz w:val="24"/>
          <w:szCs w:val="24"/>
          <w:rtl/>
        </w:rPr>
        <w:t>'</w:t>
      </w:r>
      <w:r w:rsidRPr="00316B88">
        <w:rPr>
          <w:rFonts w:ascii="Tahoma" w:hAnsi="Tahoma" w:cs="David"/>
          <w:i/>
          <w:iCs/>
          <w:sz w:val="24"/>
          <w:szCs w:val="24"/>
          <w:rtl/>
        </w:rPr>
        <w:t>לי</w:t>
      </w:r>
      <w:r w:rsidRPr="00316B88">
        <w:rPr>
          <w:rFonts w:ascii="Tahoma" w:hAnsi="Tahoma" w:cs="David"/>
          <w:sz w:val="24"/>
          <w:szCs w:val="24"/>
          <w:rtl/>
        </w:rPr>
        <w:t>" תמורת "כלום קשה וכחול</w:t>
      </w:r>
      <w:r w:rsidR="00B57111" w:rsidRPr="00316B88">
        <w:rPr>
          <w:rFonts w:ascii="Tahoma" w:hAnsi="Tahoma" w:cs="David" w:hint="cs"/>
          <w:sz w:val="24"/>
          <w:szCs w:val="24"/>
          <w:rtl/>
        </w:rPr>
        <w:t xml:space="preserve"> שלה</w:t>
      </w:r>
      <w:r w:rsidRPr="00316B88">
        <w:rPr>
          <w:rFonts w:ascii="Tahoma" w:hAnsi="Tahoma" w:cs="David"/>
          <w:sz w:val="24"/>
          <w:szCs w:val="24"/>
          <w:rtl/>
        </w:rPr>
        <w:t xml:space="preserve">" וביקשה שאארוז לה אותו. למראית עין, רותם התנגדה למשחק בכך שביקשה כלום תמורת כלום, </w:t>
      </w:r>
      <w:r w:rsidR="001A493D">
        <w:rPr>
          <w:rFonts w:ascii="Tahoma" w:hAnsi="Tahoma" w:cs="David" w:hint="cs"/>
          <w:sz w:val="24"/>
          <w:szCs w:val="24"/>
          <w:rtl/>
        </w:rPr>
        <w:t>ונהנתה</w:t>
      </w:r>
      <w:r w:rsidRPr="00316B88">
        <w:rPr>
          <w:rFonts w:ascii="Tahoma" w:hAnsi="Tahoma" w:cs="David"/>
          <w:sz w:val="24"/>
          <w:szCs w:val="24"/>
          <w:rtl/>
        </w:rPr>
        <w:t xml:space="preserve"> מכך שאני </w:t>
      </w:r>
      <w:r w:rsidR="001A493D">
        <w:rPr>
          <w:rFonts w:ascii="Tahoma" w:hAnsi="Tahoma" w:cs="David" w:hint="cs"/>
          <w:sz w:val="24"/>
          <w:szCs w:val="24"/>
          <w:rtl/>
        </w:rPr>
        <w:t>ו</w:t>
      </w:r>
      <w:r w:rsidRPr="00316B88">
        <w:rPr>
          <w:rFonts w:ascii="Tahoma" w:hAnsi="Tahoma" w:cs="David"/>
          <w:sz w:val="24"/>
          <w:szCs w:val="24"/>
          <w:rtl/>
        </w:rPr>
        <w:t xml:space="preserve">הבנות </w:t>
      </w:r>
      <w:r w:rsidR="001A493D">
        <w:rPr>
          <w:rFonts w:ascii="Tahoma" w:hAnsi="Tahoma" w:cs="David" w:hint="cs"/>
          <w:sz w:val="24"/>
          <w:szCs w:val="24"/>
          <w:rtl/>
        </w:rPr>
        <w:t xml:space="preserve">לא </w:t>
      </w:r>
      <w:r w:rsidRPr="00316B88">
        <w:rPr>
          <w:rFonts w:ascii="Tahoma" w:hAnsi="Tahoma" w:cs="David"/>
          <w:sz w:val="24"/>
          <w:szCs w:val="24"/>
          <w:rtl/>
        </w:rPr>
        <w:t xml:space="preserve">מבינות מה היא רוצה. </w:t>
      </w:r>
      <w:r w:rsidR="002D4DE6">
        <w:rPr>
          <w:rFonts w:ascii="Tahoma" w:hAnsi="Tahoma" w:cs="David" w:hint="cs"/>
          <w:sz w:val="24"/>
          <w:szCs w:val="24"/>
          <w:rtl/>
        </w:rPr>
        <w:t>בזמן אמת פירשתי זאת</w:t>
      </w:r>
      <w:r w:rsidRPr="00316B88">
        <w:rPr>
          <w:rFonts w:ascii="Tahoma" w:hAnsi="Tahoma" w:cs="David"/>
          <w:sz w:val="24"/>
          <w:szCs w:val="24"/>
          <w:rtl/>
        </w:rPr>
        <w:t xml:space="preserve"> כהתחמקות</w:t>
      </w:r>
      <w:r w:rsidR="002D4DE6">
        <w:rPr>
          <w:rFonts w:ascii="Tahoma" w:hAnsi="Tahoma" w:cs="David" w:hint="cs"/>
          <w:sz w:val="24"/>
          <w:szCs w:val="24"/>
          <w:rtl/>
        </w:rPr>
        <w:t xml:space="preserve"> הגנתית</w:t>
      </w:r>
      <w:r w:rsidRPr="00316B88">
        <w:rPr>
          <w:rFonts w:ascii="Tahoma" w:hAnsi="Tahoma" w:cs="David"/>
          <w:sz w:val="24"/>
          <w:szCs w:val="24"/>
          <w:rtl/>
        </w:rPr>
        <w:t xml:space="preserve"> </w:t>
      </w:r>
      <w:r w:rsidR="001A493D">
        <w:rPr>
          <w:rFonts w:ascii="Tahoma" w:hAnsi="Tahoma" w:cs="David" w:hint="cs"/>
          <w:sz w:val="24"/>
          <w:szCs w:val="24"/>
          <w:rtl/>
        </w:rPr>
        <w:t>מ</w:t>
      </w:r>
      <w:r w:rsidR="001A493D">
        <w:rPr>
          <w:rFonts w:ascii="Tahoma" w:hAnsi="Tahoma" w:cs="David"/>
          <w:sz w:val="24"/>
          <w:szCs w:val="24"/>
          <w:rtl/>
        </w:rPr>
        <w:t>לשחק ולהביע</w:t>
      </w:r>
      <w:r w:rsidRPr="00316B88">
        <w:rPr>
          <w:rFonts w:ascii="Tahoma" w:hAnsi="Tahoma" w:cs="David"/>
          <w:sz w:val="24"/>
          <w:szCs w:val="24"/>
          <w:rtl/>
        </w:rPr>
        <w:t xml:space="preserve">. בדיעבד, </w:t>
      </w:r>
      <w:r w:rsidR="002D4DE6">
        <w:rPr>
          <w:rFonts w:ascii="Tahoma" w:hAnsi="Tahoma" w:cs="David" w:hint="cs"/>
          <w:sz w:val="24"/>
          <w:szCs w:val="24"/>
          <w:rtl/>
        </w:rPr>
        <w:t xml:space="preserve">ניתן לראות את בחירתה של </w:t>
      </w:r>
      <w:r w:rsidRPr="00316B88">
        <w:rPr>
          <w:rFonts w:ascii="Tahoma" w:hAnsi="Tahoma" w:cs="David"/>
          <w:sz w:val="24"/>
          <w:szCs w:val="24"/>
          <w:rtl/>
        </w:rPr>
        <w:t xml:space="preserve">רותם בחנות הקסמים </w:t>
      </w:r>
      <w:r w:rsidR="002D4DE6">
        <w:rPr>
          <w:rFonts w:ascii="Tahoma" w:hAnsi="Tahoma" w:cs="David" w:hint="cs"/>
          <w:sz w:val="24"/>
          <w:szCs w:val="24"/>
          <w:rtl/>
        </w:rPr>
        <w:t>כ</w:t>
      </w:r>
      <w:r w:rsidRPr="00316B88">
        <w:rPr>
          <w:rFonts w:ascii="Tahoma" w:hAnsi="Tahoma" w:cs="David"/>
          <w:sz w:val="24"/>
          <w:szCs w:val="24"/>
          <w:rtl/>
        </w:rPr>
        <w:t xml:space="preserve">משקפת את </w:t>
      </w:r>
      <w:r w:rsidR="002D4DE6">
        <w:rPr>
          <w:rFonts w:ascii="Tahoma" w:hAnsi="Tahoma" w:cs="David" w:hint="cs"/>
          <w:sz w:val="24"/>
          <w:szCs w:val="24"/>
          <w:rtl/>
        </w:rPr>
        <w:t>משאלתה</w:t>
      </w:r>
      <w:r w:rsidRPr="00316B88">
        <w:rPr>
          <w:rFonts w:ascii="Tahoma" w:hAnsi="Tahoma" w:cs="David"/>
          <w:sz w:val="24"/>
          <w:szCs w:val="24"/>
          <w:rtl/>
        </w:rPr>
        <w:t xml:space="preserve"> לה</w:t>
      </w:r>
      <w:r w:rsidR="002D4DE6">
        <w:rPr>
          <w:rFonts w:ascii="Tahoma" w:hAnsi="Tahoma" w:cs="David" w:hint="cs"/>
          <w:sz w:val="24"/>
          <w:szCs w:val="24"/>
          <w:rtl/>
        </w:rPr>
        <w:t>מיר</w:t>
      </w:r>
      <w:r w:rsidR="002D4DE6">
        <w:rPr>
          <w:rFonts w:ascii="Tahoma" w:hAnsi="Tahoma" w:cs="David"/>
          <w:sz w:val="24"/>
          <w:szCs w:val="24"/>
          <w:rtl/>
        </w:rPr>
        <w:t xml:space="preserve"> את הנוקשות הפנימית</w:t>
      </w:r>
      <w:r w:rsidR="002D4DE6">
        <w:rPr>
          <w:rFonts w:ascii="Tahoma" w:hAnsi="Tahoma" w:cs="David" w:hint="cs"/>
          <w:sz w:val="24"/>
          <w:szCs w:val="24"/>
          <w:rtl/>
        </w:rPr>
        <w:t>, "</w:t>
      </w:r>
      <w:proofErr w:type="spellStart"/>
      <w:r w:rsidRPr="00316B88">
        <w:rPr>
          <w:rFonts w:ascii="Tahoma" w:hAnsi="Tahoma" w:cs="David"/>
          <w:sz w:val="24"/>
          <w:szCs w:val="24"/>
          <w:rtl/>
        </w:rPr>
        <w:t>הכלום</w:t>
      </w:r>
      <w:proofErr w:type="spellEnd"/>
      <w:r w:rsidRPr="00316B88">
        <w:rPr>
          <w:rFonts w:ascii="Tahoma" w:hAnsi="Tahoma" w:cs="David"/>
          <w:sz w:val="24"/>
          <w:szCs w:val="24"/>
          <w:rtl/>
        </w:rPr>
        <w:t xml:space="preserve"> הכחול</w:t>
      </w:r>
      <w:r w:rsidR="002D4DE6">
        <w:rPr>
          <w:rFonts w:ascii="Tahoma" w:hAnsi="Tahoma" w:cs="David" w:hint="cs"/>
          <w:sz w:val="24"/>
          <w:szCs w:val="24"/>
          <w:rtl/>
        </w:rPr>
        <w:t>"</w:t>
      </w:r>
      <w:r w:rsidR="002D4DE6">
        <w:rPr>
          <w:rFonts w:ascii="Tahoma" w:hAnsi="Tahoma" w:cs="David"/>
          <w:sz w:val="24"/>
          <w:szCs w:val="24"/>
          <w:rtl/>
        </w:rPr>
        <w:t xml:space="preserve"> בתוכה, ב</w:t>
      </w:r>
      <w:r w:rsidR="002D4DE6">
        <w:rPr>
          <w:rFonts w:ascii="Tahoma" w:hAnsi="Tahoma" w:cs="David" w:hint="cs"/>
          <w:sz w:val="24"/>
          <w:szCs w:val="24"/>
          <w:rtl/>
        </w:rPr>
        <w:t>נוכחות</w:t>
      </w:r>
      <w:r w:rsidRPr="00316B88">
        <w:rPr>
          <w:rFonts w:ascii="Tahoma" w:hAnsi="Tahoma" w:cs="David"/>
          <w:sz w:val="24"/>
          <w:szCs w:val="24"/>
          <w:rtl/>
        </w:rPr>
        <w:t xml:space="preserve"> ר</w:t>
      </w:r>
      <w:r w:rsidR="002D4DE6">
        <w:rPr>
          <w:rFonts w:ascii="Tahoma" w:hAnsi="Tahoma" w:cs="David" w:hint="cs"/>
          <w:sz w:val="24"/>
          <w:szCs w:val="24"/>
          <w:rtl/>
        </w:rPr>
        <w:t>כה, אדומה</w:t>
      </w:r>
      <w:r w:rsidR="002D4DE6">
        <w:rPr>
          <w:rFonts w:ascii="Tahoma" w:hAnsi="Tahoma" w:cs="David"/>
          <w:sz w:val="24"/>
          <w:szCs w:val="24"/>
          <w:rtl/>
        </w:rPr>
        <w:t xml:space="preserve"> </w:t>
      </w:r>
      <w:r w:rsidR="002D4DE6">
        <w:rPr>
          <w:rFonts w:ascii="Tahoma" w:hAnsi="Tahoma" w:cs="David"/>
          <w:sz w:val="24"/>
          <w:szCs w:val="24"/>
          <w:rtl/>
        </w:rPr>
        <w:lastRenderedPageBreak/>
        <w:t>וח</w:t>
      </w:r>
      <w:r w:rsidR="002D4DE6">
        <w:rPr>
          <w:rFonts w:ascii="Tahoma" w:hAnsi="Tahoma" w:cs="David" w:hint="cs"/>
          <w:sz w:val="24"/>
          <w:szCs w:val="24"/>
          <w:rtl/>
        </w:rPr>
        <w:t>מה</w:t>
      </w:r>
      <w:r w:rsidRPr="00316B88">
        <w:rPr>
          <w:rFonts w:ascii="Tahoma" w:hAnsi="Tahoma" w:cs="David"/>
          <w:sz w:val="24"/>
          <w:szCs w:val="24"/>
          <w:rtl/>
        </w:rPr>
        <w:t xml:space="preserve">, </w:t>
      </w:r>
      <w:r w:rsidR="002D4DE6">
        <w:rPr>
          <w:rFonts w:ascii="Tahoma" w:hAnsi="Tahoma" w:cs="David" w:hint="cs"/>
          <w:sz w:val="24"/>
          <w:szCs w:val="24"/>
          <w:rtl/>
        </w:rPr>
        <w:t>אימהית ועוטפת יותר</w:t>
      </w:r>
      <w:r w:rsidR="001A493D">
        <w:rPr>
          <w:rFonts w:ascii="Tahoma" w:hAnsi="Tahoma" w:cs="David"/>
          <w:sz w:val="24"/>
          <w:szCs w:val="24"/>
          <w:rtl/>
        </w:rPr>
        <w:t xml:space="preserve">. רותם </w:t>
      </w:r>
      <w:r w:rsidR="00C01F3A">
        <w:rPr>
          <w:rFonts w:ascii="Tahoma" w:hAnsi="Tahoma" w:cs="David" w:hint="cs"/>
          <w:sz w:val="24"/>
          <w:szCs w:val="24"/>
          <w:rtl/>
        </w:rPr>
        <w:t>מבקשת לוותר על הריק</w:t>
      </w:r>
      <w:r w:rsidRPr="00316B88">
        <w:rPr>
          <w:rFonts w:ascii="Tahoma" w:hAnsi="Tahoma" w:cs="David"/>
          <w:sz w:val="24"/>
          <w:szCs w:val="24"/>
          <w:rtl/>
        </w:rPr>
        <w:t xml:space="preserve">, ולהתמלא בחוויה חיה יותר </w:t>
      </w:r>
      <w:r w:rsidR="00C01F3A">
        <w:rPr>
          <w:rFonts w:ascii="Tahoma" w:hAnsi="Tahoma" w:cs="David" w:hint="cs"/>
          <w:sz w:val="24"/>
          <w:szCs w:val="24"/>
          <w:rtl/>
        </w:rPr>
        <w:t>הקיימת</w:t>
      </w:r>
      <w:r w:rsidRPr="00316B88">
        <w:rPr>
          <w:rFonts w:ascii="Tahoma" w:hAnsi="Tahoma" w:cs="David"/>
          <w:sz w:val="24"/>
          <w:szCs w:val="24"/>
          <w:rtl/>
        </w:rPr>
        <w:t xml:space="preserve"> </w:t>
      </w:r>
      <w:r w:rsidR="00C01F3A">
        <w:rPr>
          <w:rFonts w:ascii="Tahoma" w:hAnsi="Tahoma" w:cs="David" w:hint="cs"/>
          <w:sz w:val="24"/>
          <w:szCs w:val="24"/>
          <w:rtl/>
        </w:rPr>
        <w:t>ב</w:t>
      </w:r>
      <w:r w:rsidRPr="00316B88">
        <w:rPr>
          <w:rFonts w:ascii="Tahoma" w:hAnsi="Tahoma" w:cs="David"/>
          <w:sz w:val="24"/>
          <w:szCs w:val="24"/>
          <w:rtl/>
        </w:rPr>
        <w:t>עול</w:t>
      </w:r>
      <w:r w:rsidR="001A493D">
        <w:rPr>
          <w:rFonts w:ascii="Tahoma" w:hAnsi="Tahoma" w:cs="David" w:hint="cs"/>
          <w:sz w:val="24"/>
          <w:szCs w:val="24"/>
          <w:rtl/>
        </w:rPr>
        <w:t>מ</w:t>
      </w:r>
      <w:r w:rsidRPr="00316B88">
        <w:rPr>
          <w:rFonts w:ascii="Tahoma" w:hAnsi="Tahoma" w:cs="David"/>
          <w:sz w:val="24"/>
          <w:szCs w:val="24"/>
          <w:rtl/>
        </w:rPr>
        <w:t xml:space="preserve">ם של </w:t>
      </w:r>
      <w:proofErr w:type="spellStart"/>
      <w:r w:rsidRPr="00316B88">
        <w:rPr>
          <w:rFonts w:ascii="Tahoma" w:hAnsi="Tahoma" w:cs="David"/>
          <w:sz w:val="24"/>
          <w:szCs w:val="24"/>
          <w:rtl/>
        </w:rPr>
        <w:t>אחרים,</w:t>
      </w:r>
      <w:r w:rsidR="00C01F3A">
        <w:rPr>
          <w:rFonts w:ascii="Tahoma" w:hAnsi="Tahoma" w:cs="David" w:hint="cs"/>
          <w:sz w:val="24"/>
          <w:szCs w:val="24"/>
          <w:rtl/>
        </w:rPr>
        <w:t>ב</w:t>
      </w:r>
      <w:r w:rsidRPr="00316B88">
        <w:rPr>
          <w:rFonts w:ascii="Tahoma" w:hAnsi="Tahoma" w:cs="David"/>
          <w:sz w:val="24"/>
          <w:szCs w:val="24"/>
          <w:rtl/>
        </w:rPr>
        <w:t>למציאות</w:t>
      </w:r>
      <w:proofErr w:type="spellEnd"/>
      <w:r w:rsidRPr="00316B88">
        <w:rPr>
          <w:rFonts w:ascii="Tahoma" w:hAnsi="Tahoma" w:cs="David"/>
          <w:sz w:val="24"/>
          <w:szCs w:val="24"/>
          <w:rtl/>
        </w:rPr>
        <w:t xml:space="preserve"> החיצונית. </w:t>
      </w:r>
      <w:r w:rsidR="001A493D">
        <w:rPr>
          <w:rFonts w:ascii="Tahoma" w:hAnsi="Tahoma" w:cs="David" w:hint="cs"/>
          <w:sz w:val="24"/>
          <w:szCs w:val="24"/>
          <w:rtl/>
        </w:rPr>
        <w:t xml:space="preserve">עם זאת, היא עדיין </w:t>
      </w:r>
      <w:r w:rsidR="00C01F3A">
        <w:rPr>
          <w:rFonts w:ascii="Tahoma" w:hAnsi="Tahoma" w:cs="David" w:hint="cs"/>
          <w:sz w:val="24"/>
          <w:szCs w:val="24"/>
          <w:rtl/>
        </w:rPr>
        <w:t xml:space="preserve">מבקשת לארוז את </w:t>
      </w:r>
      <w:proofErr w:type="spellStart"/>
      <w:r w:rsidR="00C01F3A">
        <w:rPr>
          <w:rFonts w:ascii="Tahoma" w:hAnsi="Tahoma" w:cs="David" w:hint="cs"/>
          <w:sz w:val="24"/>
          <w:szCs w:val="24"/>
          <w:rtl/>
        </w:rPr>
        <w:t>הכלום</w:t>
      </w:r>
      <w:proofErr w:type="spellEnd"/>
      <w:r w:rsidR="00C01F3A">
        <w:rPr>
          <w:rFonts w:ascii="Tahoma" w:hAnsi="Tahoma" w:cs="David" w:hint="cs"/>
          <w:sz w:val="24"/>
          <w:szCs w:val="24"/>
          <w:rtl/>
        </w:rPr>
        <w:t xml:space="preserve"> הקשה והכחול,</w:t>
      </w:r>
      <w:r w:rsidRPr="00316B88">
        <w:rPr>
          <w:rFonts w:ascii="Tahoma" w:hAnsi="Tahoma" w:cs="David"/>
          <w:sz w:val="24"/>
          <w:szCs w:val="24"/>
          <w:rtl/>
        </w:rPr>
        <w:t xml:space="preserve"> </w:t>
      </w:r>
      <w:r w:rsidR="00C01F3A">
        <w:rPr>
          <w:rFonts w:ascii="Tahoma" w:hAnsi="Tahoma" w:cs="David" w:hint="cs"/>
          <w:sz w:val="24"/>
          <w:szCs w:val="24"/>
          <w:rtl/>
        </w:rPr>
        <w:t>כמו לע</w:t>
      </w:r>
      <w:r w:rsidRPr="00316B88">
        <w:rPr>
          <w:rFonts w:ascii="Tahoma" w:hAnsi="Tahoma" w:cs="David"/>
          <w:sz w:val="24"/>
          <w:szCs w:val="24"/>
          <w:rtl/>
        </w:rPr>
        <w:t xml:space="preserve">טוף </w:t>
      </w:r>
      <w:r w:rsidR="00C01F3A">
        <w:rPr>
          <w:rFonts w:ascii="Tahoma" w:hAnsi="Tahoma" w:cs="David" w:hint="cs"/>
          <w:sz w:val="24"/>
          <w:szCs w:val="24"/>
          <w:rtl/>
        </w:rPr>
        <w:t>עדיין בהגנה כוזבת ולשמור עליו</w:t>
      </w:r>
      <w:r w:rsidRPr="00316B88">
        <w:rPr>
          <w:rFonts w:ascii="Tahoma" w:hAnsi="Tahoma" w:cs="David"/>
          <w:sz w:val="24"/>
          <w:szCs w:val="24"/>
          <w:rtl/>
        </w:rPr>
        <w:t xml:space="preserve">. </w:t>
      </w:r>
      <w:r w:rsidR="00C01F3A">
        <w:rPr>
          <w:rFonts w:ascii="Tahoma" w:hAnsi="Tahoma" w:cs="David" w:hint="cs"/>
          <w:sz w:val="24"/>
          <w:szCs w:val="24"/>
          <w:rtl/>
        </w:rPr>
        <w:t>נדמה ש</w:t>
      </w:r>
      <w:r w:rsidRPr="00316B88">
        <w:rPr>
          <w:rFonts w:ascii="Tahoma" w:hAnsi="Tahoma" w:cs="David"/>
          <w:sz w:val="24"/>
          <w:szCs w:val="24"/>
          <w:rtl/>
        </w:rPr>
        <w:t xml:space="preserve">המגע עם </w:t>
      </w:r>
      <w:r w:rsidR="00C01F3A">
        <w:rPr>
          <w:rFonts w:ascii="Tahoma" w:hAnsi="Tahoma" w:cs="David" w:hint="cs"/>
          <w:sz w:val="24"/>
          <w:szCs w:val="24"/>
          <w:rtl/>
        </w:rPr>
        <w:t>הנוכחות החמה ו</w:t>
      </w:r>
      <w:r w:rsidRPr="00316B88">
        <w:rPr>
          <w:rFonts w:ascii="Tahoma" w:hAnsi="Tahoma" w:cs="David"/>
          <w:sz w:val="24"/>
          <w:szCs w:val="24"/>
          <w:rtl/>
        </w:rPr>
        <w:t>האותנטי</w:t>
      </w:r>
      <w:r w:rsidR="00C01F3A">
        <w:rPr>
          <w:rFonts w:ascii="Tahoma" w:hAnsi="Tahoma" w:cs="David" w:hint="cs"/>
          <w:sz w:val="24"/>
          <w:szCs w:val="24"/>
          <w:rtl/>
        </w:rPr>
        <w:t>ת</w:t>
      </w:r>
      <w:r w:rsidRPr="00316B88">
        <w:rPr>
          <w:rFonts w:ascii="Tahoma" w:hAnsi="Tahoma" w:cs="David"/>
          <w:sz w:val="24"/>
          <w:szCs w:val="24"/>
          <w:rtl/>
        </w:rPr>
        <w:t xml:space="preserve"> </w:t>
      </w:r>
      <w:r w:rsidR="00C01F3A">
        <w:rPr>
          <w:rFonts w:ascii="Tahoma" w:hAnsi="Tahoma" w:cs="David" w:hint="cs"/>
          <w:sz w:val="24"/>
          <w:szCs w:val="24"/>
          <w:rtl/>
        </w:rPr>
        <w:t>עדיין נחווית כמאיימת על רותם</w:t>
      </w:r>
      <w:r w:rsidRPr="00316B88">
        <w:rPr>
          <w:rFonts w:ascii="Tahoma" w:hAnsi="Tahoma" w:cs="David"/>
          <w:sz w:val="24"/>
          <w:szCs w:val="24"/>
          <w:rtl/>
        </w:rPr>
        <w:t xml:space="preserve">. </w:t>
      </w:r>
    </w:p>
    <w:p w:rsidR="00A2029F" w:rsidRDefault="00F7763B" w:rsidP="000B261C">
      <w:pPr>
        <w:spacing w:after="0" w:line="360" w:lineRule="auto"/>
        <w:jc w:val="both"/>
        <w:rPr>
          <w:rFonts w:ascii="Tahoma" w:hAnsi="Tahoma" w:cs="David"/>
          <w:sz w:val="24"/>
          <w:szCs w:val="24"/>
          <w:rtl/>
        </w:rPr>
      </w:pPr>
      <w:r w:rsidRPr="00316B88">
        <w:rPr>
          <w:rFonts w:ascii="Tahoma" w:hAnsi="Tahoma" w:cs="David"/>
          <w:sz w:val="24"/>
          <w:szCs w:val="24"/>
          <w:rtl/>
        </w:rPr>
        <w:t xml:space="preserve">לאחר פגישה </w:t>
      </w:r>
      <w:r w:rsidR="00BE2741">
        <w:rPr>
          <w:rFonts w:ascii="Tahoma" w:hAnsi="Tahoma" w:cs="David" w:hint="cs"/>
          <w:sz w:val="24"/>
          <w:szCs w:val="24"/>
          <w:rtl/>
        </w:rPr>
        <w:t>זו</w:t>
      </w:r>
      <w:r w:rsidR="00C01F3A">
        <w:rPr>
          <w:rFonts w:ascii="Tahoma" w:hAnsi="Tahoma" w:cs="David"/>
          <w:sz w:val="24"/>
          <w:szCs w:val="24"/>
          <w:rtl/>
        </w:rPr>
        <w:t xml:space="preserve"> הרגשתי כ</w:t>
      </w:r>
      <w:r w:rsidR="00C01F3A">
        <w:rPr>
          <w:rFonts w:ascii="Tahoma" w:hAnsi="Tahoma" w:cs="David" w:hint="cs"/>
          <w:sz w:val="24"/>
          <w:szCs w:val="24"/>
          <w:rtl/>
        </w:rPr>
        <w:t xml:space="preserve">אילו רותם מבקשת ממני להיות נוכחת באופן מחזיק ומכיל עבורה, </w:t>
      </w:r>
      <w:r w:rsidRPr="00316B88">
        <w:rPr>
          <w:rFonts w:ascii="Tahoma" w:hAnsi="Tahoma" w:cs="David"/>
          <w:sz w:val="24"/>
          <w:szCs w:val="24"/>
          <w:rtl/>
        </w:rPr>
        <w:t xml:space="preserve"> </w:t>
      </w:r>
      <w:r w:rsidR="00C01F3A" w:rsidRPr="00316B88">
        <w:rPr>
          <w:rFonts w:ascii="Tahoma" w:hAnsi="Tahoma" w:cs="David"/>
          <w:sz w:val="24"/>
          <w:szCs w:val="24"/>
          <w:rtl/>
        </w:rPr>
        <w:t>להוות מעין תיקון</w:t>
      </w:r>
      <w:r w:rsidR="00C01F3A">
        <w:rPr>
          <w:rFonts w:ascii="Tahoma" w:hAnsi="Tahoma" w:cs="David" w:hint="cs"/>
          <w:sz w:val="24"/>
          <w:szCs w:val="24"/>
          <w:rtl/>
        </w:rPr>
        <w:t xml:space="preserve"> להיעדר האימהי, באופן שיאפשר יותר ספונטניות</w:t>
      </w:r>
      <w:r w:rsidR="00BE2741">
        <w:rPr>
          <w:rFonts w:ascii="Tahoma" w:hAnsi="Tahoma" w:cs="David"/>
          <w:sz w:val="24"/>
          <w:szCs w:val="24"/>
          <w:rtl/>
        </w:rPr>
        <w:t xml:space="preserve"> </w:t>
      </w:r>
      <w:r w:rsidR="00C01F3A">
        <w:rPr>
          <w:rFonts w:ascii="Tahoma" w:hAnsi="Tahoma" w:cs="David" w:hint="cs"/>
          <w:sz w:val="24"/>
          <w:szCs w:val="24"/>
          <w:rtl/>
        </w:rPr>
        <w:t>ו</w:t>
      </w:r>
      <w:r w:rsidR="00BE2741">
        <w:rPr>
          <w:rFonts w:ascii="Tahoma" w:hAnsi="Tahoma" w:cs="David"/>
          <w:sz w:val="24"/>
          <w:szCs w:val="24"/>
          <w:rtl/>
        </w:rPr>
        <w:t>חשיפה של חלקיה הפגיעים</w:t>
      </w:r>
      <w:r w:rsidRPr="00316B88">
        <w:rPr>
          <w:rFonts w:ascii="Tahoma" w:hAnsi="Tahoma" w:cs="David"/>
          <w:sz w:val="24"/>
          <w:szCs w:val="24"/>
          <w:rtl/>
        </w:rPr>
        <w:t xml:space="preserve">. הפסיכודרמה </w:t>
      </w:r>
      <w:r w:rsidR="00C01F3A">
        <w:rPr>
          <w:rFonts w:ascii="Tahoma" w:hAnsi="Tahoma" w:cs="David" w:hint="cs"/>
          <w:sz w:val="24"/>
          <w:szCs w:val="24"/>
          <w:rtl/>
        </w:rPr>
        <w:t>החלה לשמש</w:t>
      </w:r>
      <w:r w:rsidRPr="00316B88">
        <w:rPr>
          <w:rFonts w:ascii="Tahoma" w:hAnsi="Tahoma" w:cs="David"/>
          <w:sz w:val="24"/>
          <w:szCs w:val="24"/>
          <w:rtl/>
        </w:rPr>
        <w:t xml:space="preserve"> כלי יעיל עבור רותם לבטא את כמיהותיה ומשאלותיה כיל</w:t>
      </w:r>
      <w:r w:rsidR="00BE2741">
        <w:rPr>
          <w:rFonts w:ascii="Tahoma" w:hAnsi="Tahoma" w:cs="David"/>
          <w:sz w:val="24"/>
          <w:szCs w:val="24"/>
          <w:rtl/>
        </w:rPr>
        <w:t>דה, כמו גם את חוויות חוסר הערך</w:t>
      </w:r>
      <w:r w:rsidR="00BE2741">
        <w:rPr>
          <w:rFonts w:ascii="Tahoma" w:hAnsi="Tahoma" w:cs="David" w:hint="cs"/>
          <w:sz w:val="24"/>
          <w:szCs w:val="24"/>
          <w:rtl/>
        </w:rPr>
        <w:t>,</w:t>
      </w:r>
      <w:r w:rsidR="00BE2741">
        <w:rPr>
          <w:rFonts w:ascii="Tahoma" w:hAnsi="Tahoma" w:cs="David"/>
          <w:sz w:val="24"/>
          <w:szCs w:val="24"/>
          <w:rtl/>
        </w:rPr>
        <w:t xml:space="preserve"> </w:t>
      </w:r>
      <w:r w:rsidRPr="00316B88">
        <w:rPr>
          <w:rFonts w:ascii="Tahoma" w:hAnsi="Tahoma" w:cs="David"/>
          <w:sz w:val="24"/>
          <w:szCs w:val="24"/>
          <w:rtl/>
        </w:rPr>
        <w:t xml:space="preserve">הכעס על יחסה של אמה </w:t>
      </w:r>
      <w:r w:rsidR="00BE2741">
        <w:rPr>
          <w:rFonts w:ascii="Tahoma" w:hAnsi="Tahoma" w:cs="David" w:hint="cs"/>
          <w:sz w:val="24"/>
          <w:szCs w:val="24"/>
          <w:rtl/>
        </w:rPr>
        <w:t xml:space="preserve">ועל </w:t>
      </w:r>
      <w:r w:rsidRPr="00316B88">
        <w:rPr>
          <w:rFonts w:ascii="Tahoma" w:hAnsi="Tahoma" w:cs="David"/>
          <w:sz w:val="24"/>
          <w:szCs w:val="24"/>
          <w:rtl/>
        </w:rPr>
        <w:t xml:space="preserve">היעדר החום לו היא זקוקה. </w:t>
      </w:r>
      <w:r w:rsidR="00BE2741">
        <w:rPr>
          <w:rFonts w:ascii="Tahoma" w:hAnsi="Tahoma" w:cs="David" w:hint="cs"/>
          <w:sz w:val="24"/>
          <w:szCs w:val="24"/>
          <w:rtl/>
        </w:rPr>
        <w:t>טכניקת "</w:t>
      </w:r>
      <w:r w:rsidRPr="00316B88">
        <w:rPr>
          <w:rFonts w:ascii="Tahoma" w:hAnsi="Tahoma" w:cs="David"/>
          <w:sz w:val="24"/>
          <w:szCs w:val="24"/>
          <w:rtl/>
        </w:rPr>
        <w:t>חנות הקסמים</w:t>
      </w:r>
      <w:r w:rsidR="00BE2741">
        <w:rPr>
          <w:rFonts w:ascii="Tahoma" w:hAnsi="Tahoma" w:cs="David" w:hint="cs"/>
          <w:sz w:val="24"/>
          <w:szCs w:val="24"/>
          <w:rtl/>
        </w:rPr>
        <w:t>"</w:t>
      </w:r>
      <w:r w:rsidRPr="00316B88">
        <w:rPr>
          <w:rFonts w:ascii="Tahoma" w:hAnsi="Tahoma" w:cs="David"/>
          <w:sz w:val="24"/>
          <w:szCs w:val="24"/>
          <w:rtl/>
        </w:rPr>
        <w:t xml:space="preserve"> </w:t>
      </w:r>
      <w:r w:rsidR="00BE2741">
        <w:rPr>
          <w:rFonts w:ascii="Tahoma" w:hAnsi="Tahoma" w:cs="David" w:hint="cs"/>
          <w:sz w:val="24"/>
          <w:szCs w:val="24"/>
          <w:rtl/>
        </w:rPr>
        <w:t>אפשרה לרותם</w:t>
      </w:r>
      <w:r w:rsidRPr="00316B88">
        <w:rPr>
          <w:rFonts w:ascii="Tahoma" w:hAnsi="Tahoma" w:cs="David"/>
          <w:sz w:val="24"/>
          <w:szCs w:val="24"/>
          <w:rtl/>
        </w:rPr>
        <w:t xml:space="preserve"> לחלץ מתוכה הן את הכעס וההתנגדות "לדרישה ההורית" שתשחק ותהיה כשאר הילדות בקבוצה, והן את עולמה הפנימי המבטא חוויות ריקנות. חשתי כאילו במהלך פעילות זו רותם שוב </w:t>
      </w:r>
      <w:r w:rsidR="000B261C">
        <w:rPr>
          <w:rFonts w:ascii="Tahoma" w:hAnsi="Tahoma" w:cs="David" w:hint="cs"/>
          <w:sz w:val="24"/>
          <w:szCs w:val="24"/>
          <w:rtl/>
        </w:rPr>
        <w:t>"</w:t>
      </w:r>
      <w:r w:rsidRPr="00316B88">
        <w:rPr>
          <w:rFonts w:ascii="Tahoma" w:hAnsi="Tahoma" w:cs="David"/>
          <w:sz w:val="24"/>
          <w:szCs w:val="24"/>
          <w:rtl/>
        </w:rPr>
        <w:t>גונבת</w:t>
      </w:r>
      <w:r w:rsidR="000B261C">
        <w:rPr>
          <w:rFonts w:ascii="Tahoma" w:hAnsi="Tahoma" w:cs="David" w:hint="cs"/>
          <w:sz w:val="24"/>
          <w:szCs w:val="24"/>
          <w:rtl/>
        </w:rPr>
        <w:t>"</w:t>
      </w:r>
      <w:r w:rsidRPr="00316B88">
        <w:rPr>
          <w:rFonts w:ascii="Tahoma" w:hAnsi="Tahoma" w:cs="David"/>
          <w:sz w:val="24"/>
          <w:szCs w:val="24"/>
          <w:rtl/>
        </w:rPr>
        <w:t xml:space="preserve"> מהחנות </w:t>
      </w:r>
      <w:r w:rsidR="000B261C">
        <w:rPr>
          <w:rFonts w:ascii="Tahoma" w:hAnsi="Tahoma" w:cs="David" w:hint="cs"/>
          <w:sz w:val="24"/>
          <w:szCs w:val="24"/>
          <w:rtl/>
        </w:rPr>
        <w:t xml:space="preserve">בהסתר </w:t>
      </w:r>
      <w:r w:rsidRPr="00316B88">
        <w:rPr>
          <w:rFonts w:ascii="Tahoma" w:hAnsi="Tahoma" w:cs="David"/>
          <w:sz w:val="24"/>
          <w:szCs w:val="24"/>
          <w:rtl/>
        </w:rPr>
        <w:t>את המצרכים להם היא זקוקה מכל, שאראה את מצוקתה</w:t>
      </w:r>
      <w:r w:rsidR="000B261C">
        <w:rPr>
          <w:rFonts w:ascii="Tahoma" w:hAnsi="Tahoma" w:cs="David" w:hint="cs"/>
          <w:sz w:val="24"/>
          <w:szCs w:val="24"/>
          <w:rtl/>
        </w:rPr>
        <w:t>,</w:t>
      </w:r>
      <w:r w:rsidRPr="00316B88">
        <w:rPr>
          <w:rFonts w:ascii="Tahoma" w:hAnsi="Tahoma" w:cs="David"/>
          <w:sz w:val="24"/>
          <w:szCs w:val="24"/>
          <w:rtl/>
        </w:rPr>
        <w:t xml:space="preserve"> </w:t>
      </w:r>
      <w:r w:rsidR="000B261C">
        <w:rPr>
          <w:rFonts w:ascii="Tahoma" w:hAnsi="Tahoma" w:cs="David" w:hint="cs"/>
          <w:sz w:val="24"/>
          <w:szCs w:val="24"/>
          <w:rtl/>
        </w:rPr>
        <w:t>את ה</w:t>
      </w:r>
      <w:r w:rsidRPr="00316B88">
        <w:rPr>
          <w:rFonts w:ascii="Tahoma" w:hAnsi="Tahoma" w:cs="David"/>
          <w:sz w:val="24"/>
          <w:szCs w:val="24"/>
          <w:rtl/>
        </w:rPr>
        <w:t xml:space="preserve">דרמה </w:t>
      </w:r>
      <w:r w:rsidR="000B261C">
        <w:rPr>
          <w:rFonts w:ascii="Tahoma" w:hAnsi="Tahoma" w:cs="David" w:hint="cs"/>
          <w:sz w:val="24"/>
          <w:szCs w:val="24"/>
          <w:rtl/>
        </w:rPr>
        <w:t>ה</w:t>
      </w:r>
      <w:r w:rsidRPr="00316B88">
        <w:rPr>
          <w:rFonts w:ascii="Tahoma" w:hAnsi="Tahoma" w:cs="David"/>
          <w:sz w:val="24"/>
          <w:szCs w:val="24"/>
          <w:rtl/>
        </w:rPr>
        <w:t>פנימית</w:t>
      </w:r>
      <w:r w:rsidR="000B261C">
        <w:rPr>
          <w:rFonts w:ascii="Tahoma" w:hAnsi="Tahoma" w:cs="David" w:hint="cs"/>
          <w:sz w:val="24"/>
          <w:szCs w:val="24"/>
          <w:rtl/>
        </w:rPr>
        <w:t xml:space="preserve"> המתחוללת בה</w:t>
      </w:r>
      <w:r w:rsidRPr="00316B88">
        <w:rPr>
          <w:rFonts w:ascii="Tahoma" w:hAnsi="Tahoma" w:cs="David"/>
          <w:sz w:val="24"/>
          <w:szCs w:val="24"/>
          <w:rtl/>
        </w:rPr>
        <w:t xml:space="preserve">. </w:t>
      </w:r>
    </w:p>
    <w:p w:rsidR="00CF747A" w:rsidRPr="00316B88" w:rsidRDefault="00CF747A" w:rsidP="00316B88">
      <w:pPr>
        <w:spacing w:after="0" w:line="360" w:lineRule="auto"/>
        <w:jc w:val="both"/>
        <w:rPr>
          <w:rFonts w:ascii="Tahoma" w:hAnsi="Tahoma" w:cs="David"/>
          <w:sz w:val="24"/>
          <w:szCs w:val="24"/>
          <w:rtl/>
        </w:rPr>
      </w:pPr>
    </w:p>
    <w:p w:rsidR="00F7763B" w:rsidRPr="00316B88" w:rsidRDefault="00F7763B" w:rsidP="00316B88">
      <w:pPr>
        <w:spacing w:after="0" w:line="360" w:lineRule="auto"/>
        <w:jc w:val="both"/>
        <w:rPr>
          <w:rFonts w:ascii="Tahoma" w:hAnsi="Tahoma" w:cs="David"/>
          <w:sz w:val="24"/>
          <w:szCs w:val="24"/>
          <w:rtl/>
        </w:rPr>
      </w:pPr>
      <w:r w:rsidRPr="00316B88">
        <w:rPr>
          <w:rFonts w:ascii="Tahoma" w:eastAsia="Times New Roman" w:hAnsi="Tahoma" w:cs="David"/>
          <w:b/>
          <w:bCs/>
          <w:sz w:val="24"/>
          <w:szCs w:val="24"/>
          <w:rtl/>
        </w:rPr>
        <w:t>עינב</w:t>
      </w:r>
    </w:p>
    <w:p w:rsidR="007B0BAA" w:rsidRDefault="00F7763B" w:rsidP="00194F5E">
      <w:pPr>
        <w:spacing w:after="0" w:line="360" w:lineRule="auto"/>
        <w:jc w:val="both"/>
        <w:rPr>
          <w:rFonts w:ascii="Tahoma" w:hAnsi="Tahoma" w:cs="David"/>
          <w:sz w:val="24"/>
          <w:szCs w:val="24"/>
          <w:rtl/>
        </w:rPr>
      </w:pPr>
      <w:r w:rsidRPr="00316B88">
        <w:rPr>
          <w:rFonts w:ascii="Tahoma" w:hAnsi="Tahoma" w:cs="David"/>
          <w:sz w:val="24"/>
          <w:szCs w:val="24"/>
          <w:rtl/>
        </w:rPr>
        <w:t xml:space="preserve">עינב סובלת </w:t>
      </w:r>
      <w:r w:rsidR="00F87631" w:rsidRPr="00316B88">
        <w:rPr>
          <w:rFonts w:ascii="Tahoma" w:hAnsi="Tahoma" w:cs="David"/>
          <w:sz w:val="24"/>
          <w:szCs w:val="24"/>
          <w:rtl/>
        </w:rPr>
        <w:t xml:space="preserve">מהפרעת קשב וריכוז המפריעה לה </w:t>
      </w:r>
      <w:r w:rsidR="00F87631" w:rsidRPr="00316B88">
        <w:rPr>
          <w:rFonts w:ascii="Tahoma" w:hAnsi="Tahoma" w:cs="David" w:hint="cs"/>
          <w:sz w:val="24"/>
          <w:szCs w:val="24"/>
          <w:rtl/>
        </w:rPr>
        <w:t xml:space="preserve">חברתית ולימודית. </w:t>
      </w:r>
      <w:r w:rsidR="000B261C">
        <w:rPr>
          <w:rFonts w:ascii="Tahoma" w:hAnsi="Tahoma" w:cs="David" w:hint="cs"/>
          <w:sz w:val="24"/>
          <w:szCs w:val="24"/>
          <w:rtl/>
        </w:rPr>
        <w:t>אחיה</w:t>
      </w:r>
      <w:r w:rsidRPr="00316B88">
        <w:rPr>
          <w:rFonts w:ascii="Tahoma" w:hAnsi="Tahoma" w:cs="David"/>
          <w:sz w:val="24"/>
          <w:szCs w:val="24"/>
          <w:rtl/>
        </w:rPr>
        <w:t xml:space="preserve"> </w:t>
      </w:r>
      <w:r w:rsidR="000B261C">
        <w:rPr>
          <w:rFonts w:ascii="Tahoma" w:hAnsi="Tahoma" w:cs="David" w:hint="cs"/>
          <w:sz w:val="24"/>
          <w:szCs w:val="24"/>
          <w:rtl/>
        </w:rPr>
        <w:t>ה</w:t>
      </w:r>
      <w:r w:rsidRPr="00316B88">
        <w:rPr>
          <w:rFonts w:ascii="Tahoma" w:hAnsi="Tahoma" w:cs="David"/>
          <w:sz w:val="24"/>
          <w:szCs w:val="24"/>
          <w:rtl/>
        </w:rPr>
        <w:t>קטן</w:t>
      </w:r>
      <w:r w:rsidR="000B261C">
        <w:rPr>
          <w:rFonts w:ascii="Tahoma" w:hAnsi="Tahoma" w:cs="David" w:hint="cs"/>
          <w:sz w:val="24"/>
          <w:szCs w:val="24"/>
          <w:rtl/>
        </w:rPr>
        <w:t>,</w:t>
      </w:r>
      <w:r w:rsidRPr="00316B88">
        <w:rPr>
          <w:rFonts w:ascii="Tahoma" w:hAnsi="Tahoma" w:cs="David"/>
          <w:sz w:val="24"/>
          <w:szCs w:val="24"/>
          <w:rtl/>
        </w:rPr>
        <w:t xml:space="preserve"> </w:t>
      </w:r>
      <w:r w:rsidR="000B261C">
        <w:rPr>
          <w:rFonts w:ascii="Tahoma" w:hAnsi="Tahoma" w:cs="David" w:hint="cs"/>
          <w:sz w:val="24"/>
          <w:szCs w:val="24"/>
          <w:rtl/>
        </w:rPr>
        <w:t>ה</w:t>
      </w:r>
      <w:r w:rsidRPr="00316B88">
        <w:rPr>
          <w:rFonts w:ascii="Tahoma" w:hAnsi="Tahoma" w:cs="David"/>
          <w:sz w:val="24"/>
          <w:szCs w:val="24"/>
          <w:rtl/>
        </w:rPr>
        <w:t>סובל ממחלה</w:t>
      </w:r>
      <w:r w:rsidR="000B261C">
        <w:rPr>
          <w:rFonts w:ascii="Tahoma" w:hAnsi="Tahoma" w:cs="David"/>
          <w:sz w:val="24"/>
          <w:szCs w:val="24"/>
          <w:rtl/>
        </w:rPr>
        <w:t xml:space="preserve"> נדירה המשפיעה על המראה </w:t>
      </w:r>
      <w:r w:rsidR="000B261C">
        <w:rPr>
          <w:rFonts w:ascii="Tahoma" w:hAnsi="Tahoma" w:cs="David" w:hint="cs"/>
          <w:sz w:val="24"/>
          <w:szCs w:val="24"/>
          <w:rtl/>
        </w:rPr>
        <w:t>ו</w:t>
      </w:r>
      <w:r w:rsidRPr="00316B88">
        <w:rPr>
          <w:rFonts w:ascii="Tahoma" w:hAnsi="Tahoma" w:cs="David"/>
          <w:sz w:val="24"/>
          <w:szCs w:val="24"/>
          <w:rtl/>
        </w:rPr>
        <w:t>אופן הדיבור</w:t>
      </w:r>
      <w:r w:rsidR="000B261C">
        <w:rPr>
          <w:rFonts w:ascii="Tahoma" w:hAnsi="Tahoma" w:cs="David" w:hint="cs"/>
          <w:sz w:val="24"/>
          <w:szCs w:val="24"/>
          <w:rtl/>
        </w:rPr>
        <w:t xml:space="preserve"> שלו</w:t>
      </w:r>
      <w:r w:rsidR="007B0BAA">
        <w:rPr>
          <w:rFonts w:ascii="Tahoma" w:hAnsi="Tahoma" w:cs="David" w:hint="cs"/>
          <w:sz w:val="24"/>
          <w:szCs w:val="24"/>
          <w:rtl/>
        </w:rPr>
        <w:t xml:space="preserve">, לומד אתה </w:t>
      </w:r>
      <w:r w:rsidR="007B0BAA" w:rsidRPr="00316B88">
        <w:rPr>
          <w:rFonts w:ascii="Tahoma" w:hAnsi="Tahoma" w:cs="David"/>
          <w:sz w:val="24"/>
          <w:szCs w:val="24"/>
          <w:rtl/>
        </w:rPr>
        <w:t>בבית</w:t>
      </w:r>
      <w:r w:rsidR="000B261C">
        <w:rPr>
          <w:rFonts w:ascii="Tahoma" w:hAnsi="Tahoma" w:cs="David" w:hint="cs"/>
          <w:sz w:val="24"/>
          <w:szCs w:val="24"/>
          <w:rtl/>
        </w:rPr>
        <w:t>-</w:t>
      </w:r>
      <w:r w:rsidR="007B0BAA" w:rsidRPr="00316B88">
        <w:rPr>
          <w:rFonts w:ascii="Tahoma" w:hAnsi="Tahoma" w:cs="David"/>
          <w:sz w:val="24"/>
          <w:szCs w:val="24"/>
          <w:rtl/>
        </w:rPr>
        <w:t xml:space="preserve">הספר וחולק </w:t>
      </w:r>
      <w:r w:rsidR="007B0BAA">
        <w:rPr>
          <w:rFonts w:ascii="Tahoma" w:hAnsi="Tahoma" w:cs="David" w:hint="cs"/>
          <w:sz w:val="24"/>
          <w:szCs w:val="24"/>
          <w:rtl/>
        </w:rPr>
        <w:t>עמ</w:t>
      </w:r>
      <w:r w:rsidR="007B0BAA" w:rsidRPr="00316B88">
        <w:rPr>
          <w:rFonts w:ascii="Tahoma" w:hAnsi="Tahoma" w:cs="David"/>
          <w:sz w:val="24"/>
          <w:szCs w:val="24"/>
          <w:rtl/>
        </w:rPr>
        <w:t xml:space="preserve">ה </w:t>
      </w:r>
      <w:r w:rsidR="000B261C">
        <w:rPr>
          <w:rFonts w:ascii="Tahoma" w:hAnsi="Tahoma" w:cs="David" w:hint="cs"/>
          <w:sz w:val="24"/>
          <w:szCs w:val="24"/>
          <w:rtl/>
        </w:rPr>
        <w:t>את אותו</w:t>
      </w:r>
      <w:r w:rsidR="007B0BAA" w:rsidRPr="00316B88">
        <w:rPr>
          <w:rFonts w:ascii="Tahoma" w:hAnsi="Tahoma" w:cs="David"/>
          <w:sz w:val="24"/>
          <w:szCs w:val="24"/>
          <w:rtl/>
        </w:rPr>
        <w:t xml:space="preserve"> החדר</w:t>
      </w:r>
      <w:r w:rsidR="007B0BAA">
        <w:rPr>
          <w:rFonts w:ascii="Tahoma" w:hAnsi="Tahoma" w:cs="David"/>
          <w:sz w:val="24"/>
          <w:szCs w:val="24"/>
          <w:rtl/>
        </w:rPr>
        <w:t xml:space="preserve">. </w:t>
      </w:r>
      <w:r w:rsidR="000B261C">
        <w:rPr>
          <w:rFonts w:ascii="Tahoma" w:hAnsi="Tahoma" w:cs="David" w:hint="cs"/>
          <w:sz w:val="24"/>
          <w:szCs w:val="24"/>
          <w:rtl/>
        </w:rPr>
        <w:t>הוריה של עינב מושקעים בטיפול מסור באח</w:t>
      </w:r>
      <w:r w:rsidRPr="00316B88">
        <w:rPr>
          <w:rFonts w:ascii="Tahoma" w:hAnsi="Tahoma" w:cs="David"/>
          <w:sz w:val="24"/>
          <w:szCs w:val="24"/>
          <w:rtl/>
        </w:rPr>
        <w:t xml:space="preserve"> </w:t>
      </w:r>
      <w:r w:rsidR="000B261C">
        <w:rPr>
          <w:rFonts w:ascii="Tahoma" w:hAnsi="Tahoma" w:cs="David" w:hint="cs"/>
          <w:sz w:val="24"/>
          <w:szCs w:val="24"/>
          <w:rtl/>
        </w:rPr>
        <w:t xml:space="preserve">ואינם </w:t>
      </w:r>
      <w:r w:rsidRPr="00316B88">
        <w:rPr>
          <w:rFonts w:ascii="Tahoma" w:hAnsi="Tahoma" w:cs="David"/>
          <w:sz w:val="24"/>
          <w:szCs w:val="24"/>
          <w:rtl/>
        </w:rPr>
        <w:t>זמינים די</w:t>
      </w:r>
      <w:r w:rsidR="007B0BAA">
        <w:rPr>
          <w:rFonts w:ascii="Tahoma" w:hAnsi="Tahoma" w:cs="David" w:hint="cs"/>
          <w:sz w:val="24"/>
          <w:szCs w:val="24"/>
          <w:rtl/>
        </w:rPr>
        <w:t>ים</w:t>
      </w:r>
      <w:r w:rsidRPr="00316B88">
        <w:rPr>
          <w:rFonts w:ascii="Tahoma" w:hAnsi="Tahoma" w:cs="David"/>
          <w:sz w:val="24"/>
          <w:szCs w:val="24"/>
          <w:rtl/>
        </w:rPr>
        <w:t xml:space="preserve"> עבור</w:t>
      </w:r>
      <w:r w:rsidR="000B261C">
        <w:rPr>
          <w:rFonts w:ascii="Tahoma" w:hAnsi="Tahoma" w:cs="David" w:hint="cs"/>
          <w:sz w:val="24"/>
          <w:szCs w:val="24"/>
          <w:rtl/>
        </w:rPr>
        <w:t>ה</w:t>
      </w:r>
      <w:r w:rsidRPr="00316B88">
        <w:rPr>
          <w:rFonts w:ascii="Tahoma" w:hAnsi="Tahoma" w:cs="David"/>
          <w:sz w:val="24"/>
          <w:szCs w:val="24"/>
          <w:rtl/>
        </w:rPr>
        <w:t xml:space="preserve">. אמה של </w:t>
      </w:r>
      <w:r w:rsidR="000B261C">
        <w:rPr>
          <w:rFonts w:ascii="Tahoma" w:hAnsi="Tahoma" w:cs="David" w:hint="cs"/>
          <w:sz w:val="24"/>
          <w:szCs w:val="24"/>
          <w:rtl/>
        </w:rPr>
        <w:t>עינב חוותה טראומה של</w:t>
      </w:r>
      <w:r w:rsidRPr="00316B88">
        <w:rPr>
          <w:rFonts w:ascii="Tahoma" w:hAnsi="Tahoma" w:cs="David"/>
          <w:sz w:val="24"/>
          <w:szCs w:val="24"/>
          <w:rtl/>
        </w:rPr>
        <w:t xml:space="preserve"> </w:t>
      </w:r>
      <w:r w:rsidR="007B0BAA">
        <w:rPr>
          <w:rFonts w:ascii="Tahoma" w:hAnsi="Tahoma" w:cs="David" w:hint="cs"/>
          <w:sz w:val="24"/>
          <w:szCs w:val="24"/>
          <w:rtl/>
        </w:rPr>
        <w:t>"</w:t>
      </w:r>
      <w:r w:rsidRPr="00316B88">
        <w:rPr>
          <w:rFonts w:ascii="Tahoma" w:hAnsi="Tahoma" w:cs="David"/>
          <w:sz w:val="24"/>
          <w:szCs w:val="24"/>
          <w:rtl/>
        </w:rPr>
        <w:t>לידה שקטה</w:t>
      </w:r>
      <w:r w:rsidR="007B0BAA">
        <w:rPr>
          <w:rFonts w:ascii="Tahoma" w:hAnsi="Tahoma" w:cs="David" w:hint="cs"/>
          <w:sz w:val="24"/>
          <w:szCs w:val="24"/>
          <w:rtl/>
        </w:rPr>
        <w:t>"</w:t>
      </w:r>
      <w:r w:rsidRPr="00316B88">
        <w:rPr>
          <w:rFonts w:ascii="Tahoma" w:hAnsi="Tahoma" w:cs="David"/>
          <w:sz w:val="24"/>
          <w:szCs w:val="24"/>
          <w:rtl/>
        </w:rPr>
        <w:t xml:space="preserve"> </w:t>
      </w:r>
      <w:r w:rsidR="000B261C">
        <w:rPr>
          <w:rFonts w:ascii="Tahoma" w:hAnsi="Tahoma" w:cs="David" w:hint="cs"/>
          <w:sz w:val="24"/>
          <w:szCs w:val="24"/>
          <w:rtl/>
        </w:rPr>
        <w:t>(לידת</w:t>
      </w:r>
      <w:r w:rsidRPr="00316B88">
        <w:rPr>
          <w:rFonts w:ascii="Tahoma" w:hAnsi="Tahoma" w:cs="David"/>
          <w:sz w:val="24"/>
          <w:szCs w:val="24"/>
          <w:rtl/>
        </w:rPr>
        <w:t xml:space="preserve"> תינוק מת),</w:t>
      </w:r>
      <w:r w:rsidR="007B0BAA">
        <w:rPr>
          <w:rFonts w:ascii="Tahoma" w:hAnsi="Tahoma" w:cs="David"/>
          <w:sz w:val="24"/>
          <w:szCs w:val="24"/>
          <w:rtl/>
        </w:rPr>
        <w:t xml:space="preserve"> ו</w:t>
      </w:r>
      <w:r w:rsidR="00194F5E">
        <w:rPr>
          <w:rFonts w:ascii="Tahoma" w:hAnsi="Tahoma" w:cs="David" w:hint="cs"/>
          <w:sz w:val="24"/>
          <w:szCs w:val="24"/>
          <w:rtl/>
        </w:rPr>
        <w:t xml:space="preserve">הייתה </w:t>
      </w:r>
      <w:r w:rsidR="007B0BAA">
        <w:rPr>
          <w:rFonts w:ascii="Tahoma" w:hAnsi="Tahoma" w:cs="David"/>
          <w:sz w:val="24"/>
          <w:szCs w:val="24"/>
          <w:rtl/>
        </w:rPr>
        <w:t xml:space="preserve">בהריון </w:t>
      </w:r>
      <w:r w:rsidR="00194F5E">
        <w:rPr>
          <w:rFonts w:ascii="Tahoma" w:hAnsi="Tahoma" w:cs="David" w:hint="cs"/>
          <w:sz w:val="24"/>
          <w:szCs w:val="24"/>
          <w:rtl/>
        </w:rPr>
        <w:t>נוסף בעת ההשתתפות של עינב בקבוצת הפסיכודרמה</w:t>
      </w:r>
      <w:r w:rsidR="007B0BAA">
        <w:rPr>
          <w:rFonts w:ascii="Tahoma" w:hAnsi="Tahoma" w:cs="David"/>
          <w:sz w:val="24"/>
          <w:szCs w:val="24"/>
          <w:rtl/>
        </w:rPr>
        <w:t xml:space="preserve">. האם </w:t>
      </w:r>
      <w:r w:rsidR="007B0BAA">
        <w:rPr>
          <w:rFonts w:ascii="Tahoma" w:hAnsi="Tahoma" w:cs="David" w:hint="cs"/>
          <w:sz w:val="24"/>
          <w:szCs w:val="24"/>
          <w:rtl/>
        </w:rPr>
        <w:t>ה</w:t>
      </w:r>
      <w:r w:rsidR="00194F5E">
        <w:rPr>
          <w:rFonts w:ascii="Tahoma" w:hAnsi="Tahoma" w:cs="David" w:hint="cs"/>
          <w:sz w:val="24"/>
          <w:szCs w:val="24"/>
          <w:rtl/>
        </w:rPr>
        <w:t>ודתה</w:t>
      </w:r>
      <w:r w:rsidRPr="00316B88">
        <w:rPr>
          <w:rFonts w:ascii="Tahoma" w:hAnsi="Tahoma" w:cs="David"/>
          <w:sz w:val="24"/>
          <w:szCs w:val="24"/>
          <w:rtl/>
        </w:rPr>
        <w:t xml:space="preserve"> שהיא </w:t>
      </w:r>
      <w:r w:rsidR="00194F5E">
        <w:rPr>
          <w:rFonts w:ascii="Tahoma" w:hAnsi="Tahoma" w:cs="David" w:hint="cs"/>
          <w:sz w:val="24"/>
          <w:szCs w:val="24"/>
          <w:rtl/>
        </w:rPr>
        <w:t xml:space="preserve">מתקשה להיות </w:t>
      </w:r>
      <w:r w:rsidRPr="00316B88">
        <w:rPr>
          <w:rFonts w:ascii="Tahoma" w:hAnsi="Tahoma" w:cs="David"/>
          <w:sz w:val="24"/>
          <w:szCs w:val="24"/>
          <w:rtl/>
        </w:rPr>
        <w:t xml:space="preserve">זמינה </w:t>
      </w:r>
      <w:r w:rsidR="00194F5E">
        <w:rPr>
          <w:rFonts w:ascii="Tahoma" w:hAnsi="Tahoma" w:cs="David" w:hint="cs"/>
          <w:sz w:val="24"/>
          <w:szCs w:val="24"/>
          <w:rtl/>
        </w:rPr>
        <w:t xml:space="preserve">ונוכחת עבור </w:t>
      </w:r>
      <w:r w:rsidRPr="00316B88">
        <w:rPr>
          <w:rFonts w:ascii="Tahoma" w:hAnsi="Tahoma" w:cs="David"/>
          <w:sz w:val="24"/>
          <w:szCs w:val="24"/>
          <w:rtl/>
        </w:rPr>
        <w:t>עינב, ו</w:t>
      </w:r>
      <w:r w:rsidR="00194F5E">
        <w:rPr>
          <w:rFonts w:ascii="Tahoma" w:hAnsi="Tahoma" w:cs="David" w:hint="cs"/>
          <w:sz w:val="24"/>
          <w:szCs w:val="24"/>
          <w:rtl/>
        </w:rPr>
        <w:t>ש</w:t>
      </w:r>
      <w:r w:rsidRPr="00316B88">
        <w:rPr>
          <w:rFonts w:ascii="Tahoma" w:hAnsi="Tahoma" w:cs="David"/>
          <w:sz w:val="24"/>
          <w:szCs w:val="24"/>
          <w:rtl/>
        </w:rPr>
        <w:t>אינה מסוגלת להתמו</w:t>
      </w:r>
      <w:r w:rsidR="007B0BAA">
        <w:rPr>
          <w:rFonts w:ascii="Tahoma" w:hAnsi="Tahoma" w:cs="David"/>
          <w:sz w:val="24"/>
          <w:szCs w:val="24"/>
          <w:rtl/>
        </w:rPr>
        <w:t xml:space="preserve">דד עם </w:t>
      </w:r>
      <w:r w:rsidR="00194F5E">
        <w:rPr>
          <w:rFonts w:ascii="Tahoma" w:hAnsi="Tahoma" w:cs="David" w:hint="cs"/>
          <w:sz w:val="24"/>
          <w:szCs w:val="24"/>
          <w:rtl/>
        </w:rPr>
        <w:t>התפרצויות הבכי ו</w:t>
      </w:r>
      <w:r w:rsidR="007B0BAA">
        <w:rPr>
          <w:rFonts w:ascii="Tahoma" w:hAnsi="Tahoma" w:cs="David"/>
          <w:sz w:val="24"/>
          <w:szCs w:val="24"/>
          <w:rtl/>
        </w:rPr>
        <w:t xml:space="preserve">התנהגותה הבלתי נשלטת </w:t>
      </w:r>
      <w:r w:rsidR="00194F5E">
        <w:rPr>
          <w:rFonts w:ascii="Tahoma" w:hAnsi="Tahoma" w:cs="David" w:hint="cs"/>
          <w:sz w:val="24"/>
          <w:szCs w:val="24"/>
          <w:rtl/>
        </w:rPr>
        <w:t xml:space="preserve">של עינב </w:t>
      </w:r>
      <w:r w:rsidR="007B0BAA">
        <w:rPr>
          <w:rFonts w:ascii="Tahoma" w:hAnsi="Tahoma" w:cs="David"/>
          <w:sz w:val="24"/>
          <w:szCs w:val="24"/>
          <w:rtl/>
        </w:rPr>
        <w:t>בבית.</w:t>
      </w:r>
    </w:p>
    <w:p w:rsidR="00F7763B" w:rsidRPr="00316B88" w:rsidRDefault="00194F5E" w:rsidP="00CE2CDF">
      <w:pPr>
        <w:spacing w:after="120" w:line="360" w:lineRule="auto"/>
        <w:jc w:val="both"/>
        <w:rPr>
          <w:rFonts w:ascii="Tahoma" w:hAnsi="Tahoma" w:cs="David"/>
          <w:sz w:val="24"/>
          <w:szCs w:val="24"/>
          <w:rtl/>
        </w:rPr>
      </w:pPr>
      <w:r>
        <w:rPr>
          <w:rFonts w:ascii="Tahoma" w:hAnsi="Tahoma" w:cs="David" w:hint="cs"/>
          <w:sz w:val="24"/>
          <w:szCs w:val="24"/>
          <w:rtl/>
        </w:rPr>
        <w:t>האם עסוקה ב</w:t>
      </w:r>
      <w:r w:rsidR="00F7763B" w:rsidRPr="00316B88">
        <w:rPr>
          <w:rFonts w:ascii="Tahoma" w:hAnsi="Tahoma" w:cs="David"/>
          <w:sz w:val="24"/>
          <w:szCs w:val="24"/>
          <w:rtl/>
        </w:rPr>
        <w:t>השוואות בין עינב לבין התינוקת</w:t>
      </w:r>
      <w:r>
        <w:rPr>
          <w:rFonts w:ascii="Tahoma" w:hAnsi="Tahoma" w:cs="David" w:hint="cs"/>
          <w:sz w:val="24"/>
          <w:szCs w:val="24"/>
          <w:rtl/>
        </w:rPr>
        <w:t>, בדמיון הפיזי שעשוי היה להיות ביניהן</w:t>
      </w:r>
      <w:r w:rsidR="007B0BAA">
        <w:rPr>
          <w:rFonts w:ascii="Tahoma" w:hAnsi="Tahoma" w:cs="David"/>
          <w:sz w:val="24"/>
          <w:szCs w:val="24"/>
          <w:rtl/>
        </w:rPr>
        <w:t xml:space="preserve">. </w:t>
      </w:r>
      <w:r>
        <w:rPr>
          <w:rFonts w:ascii="Tahoma" w:hAnsi="Tahoma" w:cs="David" w:hint="cs"/>
          <w:sz w:val="24"/>
          <w:szCs w:val="24"/>
          <w:rtl/>
        </w:rPr>
        <w:t xml:space="preserve">נראה כאילו הייתה לאם </w:t>
      </w:r>
      <w:r w:rsidR="007B0BAA">
        <w:rPr>
          <w:rFonts w:ascii="Tahoma" w:hAnsi="Tahoma" w:cs="David"/>
          <w:sz w:val="24"/>
          <w:szCs w:val="24"/>
          <w:rtl/>
        </w:rPr>
        <w:t>פנטזי</w:t>
      </w:r>
      <w:r w:rsidR="00F7763B" w:rsidRPr="00316B88">
        <w:rPr>
          <w:rFonts w:ascii="Tahoma" w:hAnsi="Tahoma" w:cs="David"/>
          <w:sz w:val="24"/>
          <w:szCs w:val="24"/>
          <w:rtl/>
        </w:rPr>
        <w:t xml:space="preserve">ה להחליף את עינב בעובר המת, </w:t>
      </w:r>
      <w:r>
        <w:rPr>
          <w:rFonts w:ascii="Tahoma" w:hAnsi="Tahoma" w:cs="David" w:hint="cs"/>
          <w:sz w:val="24"/>
          <w:szCs w:val="24"/>
          <w:rtl/>
        </w:rPr>
        <w:t>ל</w:t>
      </w:r>
      <w:r w:rsidR="00F7763B" w:rsidRPr="00316B88">
        <w:rPr>
          <w:rFonts w:ascii="Tahoma" w:hAnsi="Tahoma" w:cs="David"/>
          <w:sz w:val="24"/>
          <w:szCs w:val="24"/>
          <w:rtl/>
        </w:rPr>
        <w:t>גדל את עינב מחדש</w:t>
      </w:r>
      <w:r>
        <w:rPr>
          <w:rFonts w:ascii="Tahoma" w:hAnsi="Tahoma" w:cs="David" w:hint="cs"/>
          <w:sz w:val="24"/>
          <w:szCs w:val="24"/>
          <w:rtl/>
        </w:rPr>
        <w:t xml:space="preserve"> באופן שיאפשר לאם</w:t>
      </w:r>
      <w:r w:rsidR="00F7763B" w:rsidRPr="00316B88">
        <w:rPr>
          <w:rFonts w:ascii="Tahoma" w:hAnsi="Tahoma" w:cs="David"/>
          <w:sz w:val="24"/>
          <w:szCs w:val="24"/>
          <w:rtl/>
        </w:rPr>
        <w:t xml:space="preserve"> להתמודד אתה. במהלך הפגישה עמה</w:t>
      </w:r>
      <w:r w:rsidR="00CE2CDF">
        <w:rPr>
          <w:rFonts w:ascii="Tahoma" w:hAnsi="Tahoma" w:cs="David" w:hint="cs"/>
          <w:sz w:val="24"/>
          <w:szCs w:val="24"/>
          <w:rtl/>
        </w:rPr>
        <w:t xml:space="preserve"> חשתי</w:t>
      </w:r>
      <w:r w:rsidR="00F7763B" w:rsidRPr="00316B88">
        <w:rPr>
          <w:rFonts w:ascii="Tahoma" w:hAnsi="Tahoma" w:cs="David"/>
          <w:sz w:val="24"/>
          <w:szCs w:val="24"/>
          <w:rtl/>
        </w:rPr>
        <w:t xml:space="preserve"> </w:t>
      </w:r>
      <w:r w:rsidR="00CE2CDF">
        <w:rPr>
          <w:rFonts w:ascii="Tahoma" w:hAnsi="Tahoma" w:cs="David" w:hint="cs"/>
          <w:sz w:val="24"/>
          <w:szCs w:val="24"/>
          <w:rtl/>
        </w:rPr>
        <w:t>ש</w:t>
      </w:r>
      <w:r w:rsidR="00F7763B" w:rsidRPr="00316B88">
        <w:rPr>
          <w:rFonts w:ascii="Tahoma" w:hAnsi="Tahoma" w:cs="David"/>
          <w:sz w:val="24"/>
          <w:szCs w:val="24"/>
          <w:rtl/>
        </w:rPr>
        <w:t>היא עסוקה במראה החיצוני שלי, ובהשוואה בין האופן בו דמיינה אותי לבין מי שאני במציאות. חשתי שהאם שקועה בדיכאון עמוק, ו</w:t>
      </w:r>
      <w:r w:rsidR="00CE2CDF">
        <w:rPr>
          <w:rFonts w:ascii="Tahoma" w:hAnsi="Tahoma" w:cs="David" w:hint="cs"/>
          <w:sz w:val="24"/>
          <w:szCs w:val="24"/>
          <w:rtl/>
        </w:rPr>
        <w:t>ש</w:t>
      </w:r>
      <w:r w:rsidR="00F7763B" w:rsidRPr="00316B88">
        <w:rPr>
          <w:rFonts w:ascii="Tahoma" w:hAnsi="Tahoma" w:cs="David"/>
          <w:sz w:val="24"/>
          <w:szCs w:val="24"/>
          <w:rtl/>
        </w:rPr>
        <w:t>הפנטזיות על הבת האידיאלית, האם האידיאלית, ו</w:t>
      </w:r>
      <w:r w:rsidR="00CE2CDF">
        <w:rPr>
          <w:rFonts w:ascii="Tahoma" w:hAnsi="Tahoma" w:cs="David" w:hint="cs"/>
          <w:sz w:val="24"/>
          <w:szCs w:val="24"/>
          <w:rtl/>
        </w:rPr>
        <w:t>ה</w:t>
      </w:r>
      <w:r w:rsidR="00F7763B" w:rsidRPr="00316B88">
        <w:rPr>
          <w:rFonts w:ascii="Tahoma" w:hAnsi="Tahoma" w:cs="David"/>
          <w:sz w:val="24"/>
          <w:szCs w:val="24"/>
          <w:rtl/>
        </w:rPr>
        <w:t>מטפלת האידיאלית, מעסיקות אותה מאוד. האם אינה מעורבת רגשית במציאות של בתה, ומרחיקה אותה ממנה, היא מעין "אם מתה" בשפתו של גרין, אוביי</w:t>
      </w:r>
      <w:r w:rsidR="007B0BAA">
        <w:rPr>
          <w:rFonts w:ascii="Tahoma" w:hAnsi="Tahoma" w:cs="David"/>
          <w:sz w:val="24"/>
          <w:szCs w:val="24"/>
          <w:rtl/>
        </w:rPr>
        <w:t>קט נעדר רגשית מחיי ביתה.</w:t>
      </w:r>
    </w:p>
    <w:p w:rsidR="00F7763B" w:rsidRPr="00316B88" w:rsidRDefault="00F7763B" w:rsidP="00C55031">
      <w:pPr>
        <w:spacing w:after="0" w:line="360" w:lineRule="auto"/>
        <w:jc w:val="both"/>
        <w:rPr>
          <w:rFonts w:ascii="Tahoma" w:hAnsi="Tahoma" w:cs="David"/>
          <w:sz w:val="24"/>
          <w:szCs w:val="24"/>
          <w:rtl/>
        </w:rPr>
      </w:pPr>
      <w:r w:rsidRPr="00316B88">
        <w:rPr>
          <w:rFonts w:ascii="Tahoma" w:hAnsi="Tahoma" w:cs="David"/>
          <w:sz w:val="24"/>
          <w:szCs w:val="24"/>
          <w:rtl/>
        </w:rPr>
        <w:t>לאורך הפגישות עינב בודקת את הגבולות שלי ואת מקומי כהורה אחראי המאפשר לה את המקום שמגיע לה. היא הקפידה להציע רעיונות ופעילויות אופציונליים, להביא לקבוצה דפי צביעה שקיבלה מהמטפלת שלה, ולהאיר מצבים בהן הבנות מפריעות והקבוצה אינה מוחזקת דיה. ניכר כי חשוב היה לה להרגיש את נוכחותי האימהית דרך בדיקת גבולות וניסיונות לערער על סמכותי, או להצביע על מצבים בהם אני לא משתלטת על הקבוצה, קרי, מצבים בהם אני נעדרת. בנוסף, עינב הזכירה את המטפלת האישית שלה פעמים רבות, כרומזת על היותה מטופלת ומוחזקת באופן פרטני ועמוק במקום אחר. חשתי כי אמירות אלו באו ב</w:t>
      </w:r>
      <w:r w:rsidR="007B0BAA">
        <w:rPr>
          <w:rFonts w:ascii="Tahoma" w:hAnsi="Tahoma" w:cs="David"/>
          <w:sz w:val="24"/>
          <w:szCs w:val="24"/>
          <w:rtl/>
        </w:rPr>
        <w:t>כדי</w:t>
      </w:r>
      <w:r w:rsidR="00C55031">
        <w:rPr>
          <w:rFonts w:ascii="Tahoma" w:hAnsi="Tahoma" w:cs="David"/>
          <w:sz w:val="24"/>
          <w:szCs w:val="24"/>
          <w:rtl/>
        </w:rPr>
        <w:t xml:space="preserve"> לעורר </w:t>
      </w:r>
      <w:r w:rsidR="00C55031">
        <w:rPr>
          <w:rFonts w:ascii="Tahoma" w:hAnsi="Tahoma" w:cs="David" w:hint="cs"/>
          <w:sz w:val="24"/>
          <w:szCs w:val="24"/>
          <w:rtl/>
        </w:rPr>
        <w:t>תגובה מצדי</w:t>
      </w:r>
      <w:r w:rsidR="007B0BAA">
        <w:rPr>
          <w:rFonts w:ascii="Tahoma" w:hAnsi="Tahoma" w:cs="David"/>
          <w:sz w:val="24"/>
          <w:szCs w:val="24"/>
          <w:rtl/>
        </w:rPr>
        <w:t>, וא</w:t>
      </w:r>
      <w:r w:rsidR="00C55031">
        <w:rPr>
          <w:rFonts w:ascii="Tahoma" w:hAnsi="Tahoma" w:cs="David" w:hint="cs"/>
          <w:sz w:val="24"/>
          <w:szCs w:val="24"/>
          <w:rtl/>
        </w:rPr>
        <w:t>ף</w:t>
      </w:r>
      <w:r w:rsidRPr="00316B88">
        <w:rPr>
          <w:rFonts w:ascii="Tahoma" w:hAnsi="Tahoma" w:cs="David"/>
          <w:sz w:val="24"/>
          <w:szCs w:val="24"/>
          <w:rtl/>
        </w:rPr>
        <w:t xml:space="preserve"> את קנאתי. היא הייתה טעונה בהאשמות כלפי הקבוצה וכלפי, והנכיחה את חוויית חוסר הסיפוק של צרכיה שלה. בנוסף, חשתי כי </w:t>
      </w:r>
      <w:r w:rsidR="00C55031">
        <w:rPr>
          <w:rFonts w:ascii="Tahoma" w:hAnsi="Tahoma" w:cs="David" w:hint="cs"/>
          <w:sz w:val="24"/>
          <w:szCs w:val="24"/>
          <w:rtl/>
        </w:rPr>
        <w:t>היא מנסה</w:t>
      </w:r>
      <w:r w:rsidRPr="00316B88">
        <w:rPr>
          <w:rFonts w:ascii="Tahoma" w:hAnsi="Tahoma" w:cs="David"/>
          <w:sz w:val="24"/>
          <w:szCs w:val="24"/>
          <w:rtl/>
        </w:rPr>
        <w:t xml:space="preserve"> להדגי</w:t>
      </w:r>
      <w:r w:rsidR="00C55031">
        <w:rPr>
          <w:rFonts w:ascii="Tahoma" w:hAnsi="Tahoma" w:cs="David"/>
          <w:sz w:val="24"/>
          <w:szCs w:val="24"/>
          <w:rtl/>
        </w:rPr>
        <w:t xml:space="preserve">ש </w:t>
      </w:r>
      <w:r w:rsidR="00C55031">
        <w:rPr>
          <w:rFonts w:ascii="Tahoma" w:hAnsi="Tahoma" w:cs="David" w:hint="cs"/>
          <w:sz w:val="24"/>
          <w:szCs w:val="24"/>
          <w:rtl/>
        </w:rPr>
        <w:t>בפני ה</w:t>
      </w:r>
      <w:r w:rsidRPr="00316B88">
        <w:rPr>
          <w:rFonts w:ascii="Tahoma" w:hAnsi="Tahoma" w:cs="David"/>
          <w:sz w:val="24"/>
          <w:szCs w:val="24"/>
          <w:rtl/>
        </w:rPr>
        <w:t>בנות האחרות את המקום ה</w:t>
      </w:r>
      <w:r w:rsidR="00C55031">
        <w:rPr>
          <w:rFonts w:ascii="Tahoma" w:hAnsi="Tahoma" w:cs="David"/>
          <w:sz w:val="24"/>
          <w:szCs w:val="24"/>
          <w:rtl/>
        </w:rPr>
        <w:t xml:space="preserve">מיוחד שלה, </w:t>
      </w:r>
      <w:r w:rsidR="00C55031">
        <w:rPr>
          <w:rFonts w:ascii="Tahoma" w:hAnsi="Tahoma" w:cs="David" w:hint="cs"/>
          <w:sz w:val="24"/>
          <w:szCs w:val="24"/>
          <w:rtl/>
        </w:rPr>
        <w:t xml:space="preserve">זאת </w:t>
      </w:r>
      <w:r w:rsidRPr="00316B88">
        <w:rPr>
          <w:rFonts w:ascii="Tahoma" w:hAnsi="Tahoma" w:cs="David"/>
          <w:sz w:val="24"/>
          <w:szCs w:val="24"/>
          <w:rtl/>
        </w:rPr>
        <w:t>מ</w:t>
      </w:r>
      <w:r w:rsidR="00C55031">
        <w:rPr>
          <w:rFonts w:ascii="Tahoma" w:hAnsi="Tahoma" w:cs="David" w:hint="cs"/>
          <w:sz w:val="24"/>
          <w:szCs w:val="24"/>
          <w:rtl/>
        </w:rPr>
        <w:t xml:space="preserve">תוך </w:t>
      </w:r>
      <w:r w:rsidRPr="00316B88">
        <w:rPr>
          <w:rFonts w:ascii="Tahoma" w:hAnsi="Tahoma" w:cs="David"/>
          <w:sz w:val="24"/>
          <w:szCs w:val="24"/>
          <w:rtl/>
        </w:rPr>
        <w:t xml:space="preserve">חוויית חוסר </w:t>
      </w:r>
      <w:r w:rsidR="00C55031">
        <w:rPr>
          <w:rFonts w:ascii="Tahoma" w:hAnsi="Tahoma" w:cs="David" w:hint="cs"/>
          <w:sz w:val="24"/>
          <w:szCs w:val="24"/>
          <w:rtl/>
        </w:rPr>
        <w:t>ואי ביטחון</w:t>
      </w:r>
      <w:r w:rsidRPr="00316B88">
        <w:rPr>
          <w:rFonts w:ascii="Tahoma" w:hAnsi="Tahoma" w:cs="David"/>
          <w:sz w:val="24"/>
          <w:szCs w:val="24"/>
          <w:rtl/>
        </w:rPr>
        <w:t xml:space="preserve"> במקום </w:t>
      </w:r>
      <w:r w:rsidR="00C55031">
        <w:rPr>
          <w:rFonts w:ascii="Tahoma" w:hAnsi="Tahoma" w:cs="David" w:hint="cs"/>
          <w:sz w:val="24"/>
          <w:szCs w:val="24"/>
          <w:rtl/>
        </w:rPr>
        <w:t>של</w:t>
      </w:r>
      <w:r w:rsidRPr="00316B88">
        <w:rPr>
          <w:rFonts w:ascii="Tahoma" w:hAnsi="Tahoma" w:cs="David"/>
          <w:sz w:val="24"/>
          <w:szCs w:val="24"/>
          <w:rtl/>
        </w:rPr>
        <w:t>ה</w:t>
      </w:r>
      <w:r w:rsidR="00C55031">
        <w:rPr>
          <w:rFonts w:ascii="Tahoma" w:hAnsi="Tahoma" w:cs="David" w:hint="cs"/>
          <w:sz w:val="24"/>
          <w:szCs w:val="24"/>
          <w:rtl/>
        </w:rPr>
        <w:t xml:space="preserve"> ב</w:t>
      </w:r>
      <w:r w:rsidRPr="00316B88">
        <w:rPr>
          <w:rFonts w:ascii="Tahoma" w:hAnsi="Tahoma" w:cs="David"/>
          <w:sz w:val="24"/>
          <w:szCs w:val="24"/>
          <w:rtl/>
        </w:rPr>
        <w:t xml:space="preserve">קבוצה. </w:t>
      </w:r>
    </w:p>
    <w:p w:rsidR="00F7763B" w:rsidRPr="00316B88" w:rsidRDefault="00F7763B" w:rsidP="00980270">
      <w:pPr>
        <w:spacing w:after="0" w:line="360" w:lineRule="auto"/>
        <w:jc w:val="both"/>
        <w:rPr>
          <w:rFonts w:ascii="Tahoma" w:hAnsi="Tahoma" w:cs="David"/>
          <w:sz w:val="24"/>
          <w:szCs w:val="24"/>
          <w:rtl/>
        </w:rPr>
      </w:pPr>
      <w:r w:rsidRPr="00316B88">
        <w:rPr>
          <w:rFonts w:ascii="Tahoma" w:hAnsi="Tahoma" w:cs="David"/>
          <w:sz w:val="24"/>
          <w:szCs w:val="24"/>
          <w:rtl/>
        </w:rPr>
        <w:t>במהלך השנה חוויתי</w:t>
      </w:r>
      <w:r w:rsidR="00C55031">
        <w:rPr>
          <w:rFonts w:ascii="Tahoma" w:hAnsi="Tahoma" w:cs="David" w:hint="cs"/>
          <w:sz w:val="24"/>
          <w:szCs w:val="24"/>
          <w:rtl/>
        </w:rPr>
        <w:t xml:space="preserve"> בהקשר זה</w:t>
      </w:r>
      <w:r w:rsidRPr="00316B88">
        <w:rPr>
          <w:rFonts w:ascii="Tahoma" w:hAnsi="Tahoma" w:cs="David"/>
          <w:sz w:val="24"/>
          <w:szCs w:val="24"/>
          <w:rtl/>
        </w:rPr>
        <w:t xml:space="preserve"> את עינב כתובענית וחרדה למקומה בקבוצה. היא חששה מאד כאשר אחת </w:t>
      </w:r>
      <w:r w:rsidR="00C55031">
        <w:rPr>
          <w:rFonts w:ascii="Tahoma" w:hAnsi="Tahoma" w:cs="David" w:hint="cs"/>
          <w:sz w:val="24"/>
          <w:szCs w:val="24"/>
          <w:rtl/>
        </w:rPr>
        <w:t>מ</w:t>
      </w:r>
      <w:r w:rsidRPr="00316B88">
        <w:rPr>
          <w:rFonts w:ascii="Tahoma" w:hAnsi="Tahoma" w:cs="David"/>
          <w:sz w:val="24"/>
          <w:szCs w:val="24"/>
          <w:rtl/>
        </w:rPr>
        <w:t>חברות</w:t>
      </w:r>
      <w:r w:rsidR="00C55031">
        <w:rPr>
          <w:rFonts w:ascii="Tahoma" w:hAnsi="Tahoma" w:cs="David" w:hint="cs"/>
          <w:sz w:val="24"/>
          <w:szCs w:val="24"/>
          <w:rtl/>
        </w:rPr>
        <w:t>י</w:t>
      </w:r>
      <w:r w:rsidRPr="00316B88">
        <w:rPr>
          <w:rFonts w:ascii="Tahoma" w:hAnsi="Tahoma" w:cs="David"/>
          <w:sz w:val="24"/>
          <w:szCs w:val="24"/>
          <w:rtl/>
        </w:rPr>
        <w:t xml:space="preserve">ה לכיתה רצתה להיכנס לקבוצה שלנו. ייתכן </w:t>
      </w:r>
      <w:r w:rsidR="00C55031">
        <w:rPr>
          <w:rFonts w:ascii="Tahoma" w:hAnsi="Tahoma" w:cs="David" w:hint="cs"/>
          <w:sz w:val="24"/>
          <w:szCs w:val="24"/>
          <w:rtl/>
        </w:rPr>
        <w:t>ש</w:t>
      </w:r>
      <w:r w:rsidRPr="00316B88">
        <w:rPr>
          <w:rFonts w:ascii="Tahoma" w:hAnsi="Tahoma" w:cs="David"/>
          <w:sz w:val="24"/>
          <w:szCs w:val="24"/>
          <w:rtl/>
        </w:rPr>
        <w:t xml:space="preserve">עינב חששה </w:t>
      </w:r>
      <w:r w:rsidR="00C55031">
        <w:rPr>
          <w:rFonts w:ascii="Tahoma" w:hAnsi="Tahoma" w:cs="David" w:hint="cs"/>
          <w:sz w:val="24"/>
          <w:szCs w:val="24"/>
          <w:rtl/>
        </w:rPr>
        <w:t>מלידה של</w:t>
      </w:r>
      <w:r w:rsidRPr="00316B88">
        <w:rPr>
          <w:rFonts w:ascii="Tahoma" w:hAnsi="Tahoma" w:cs="David"/>
          <w:sz w:val="24"/>
          <w:szCs w:val="24"/>
          <w:rtl/>
        </w:rPr>
        <w:t xml:space="preserve"> "אחות חדשה", </w:t>
      </w:r>
      <w:r w:rsidR="00C55031">
        <w:rPr>
          <w:rFonts w:ascii="Tahoma" w:hAnsi="Tahoma" w:cs="David" w:hint="cs"/>
          <w:sz w:val="24"/>
          <w:szCs w:val="24"/>
          <w:rtl/>
        </w:rPr>
        <w:t>מ</w:t>
      </w:r>
      <w:r w:rsidRPr="00316B88">
        <w:rPr>
          <w:rFonts w:ascii="Tahoma" w:hAnsi="Tahoma" w:cs="David"/>
          <w:sz w:val="24"/>
          <w:szCs w:val="24"/>
          <w:rtl/>
        </w:rPr>
        <w:t>ה שעשוי להסביר את התעקשות</w:t>
      </w:r>
      <w:r w:rsidR="00C55031">
        <w:rPr>
          <w:rFonts w:ascii="Tahoma" w:hAnsi="Tahoma" w:cs="David"/>
          <w:sz w:val="24"/>
          <w:szCs w:val="24"/>
          <w:rtl/>
        </w:rPr>
        <w:t>ה ש</w:t>
      </w:r>
      <w:r w:rsidRPr="00316B88">
        <w:rPr>
          <w:rFonts w:ascii="Tahoma" w:hAnsi="Tahoma" w:cs="David"/>
          <w:sz w:val="24"/>
          <w:szCs w:val="24"/>
          <w:rtl/>
        </w:rPr>
        <w:t>לא א</w:t>
      </w:r>
      <w:r w:rsidR="00C55031">
        <w:rPr>
          <w:rFonts w:ascii="Tahoma" w:hAnsi="Tahoma" w:cs="David" w:hint="cs"/>
          <w:sz w:val="24"/>
          <w:szCs w:val="24"/>
          <w:rtl/>
        </w:rPr>
        <w:t>אפ</w:t>
      </w:r>
      <w:r w:rsidRPr="00316B88">
        <w:rPr>
          <w:rFonts w:ascii="Tahoma" w:hAnsi="Tahoma" w:cs="David"/>
          <w:sz w:val="24"/>
          <w:szCs w:val="24"/>
          <w:rtl/>
        </w:rPr>
        <w:t>ש</w:t>
      </w:r>
      <w:r w:rsidR="00C55031">
        <w:rPr>
          <w:rFonts w:ascii="Tahoma" w:hAnsi="Tahoma" w:cs="David" w:hint="cs"/>
          <w:sz w:val="24"/>
          <w:szCs w:val="24"/>
          <w:rtl/>
        </w:rPr>
        <w:t>ר את</w:t>
      </w:r>
      <w:r w:rsidRPr="00316B88">
        <w:rPr>
          <w:rFonts w:ascii="Tahoma" w:hAnsi="Tahoma" w:cs="David"/>
          <w:sz w:val="24"/>
          <w:szCs w:val="24"/>
          <w:rtl/>
        </w:rPr>
        <w:t xml:space="preserve"> </w:t>
      </w:r>
      <w:r w:rsidR="00C55031">
        <w:rPr>
          <w:rFonts w:ascii="Tahoma" w:hAnsi="Tahoma" w:cs="David" w:hint="cs"/>
          <w:sz w:val="24"/>
          <w:szCs w:val="24"/>
          <w:rtl/>
        </w:rPr>
        <w:t>ההצטרפו</w:t>
      </w:r>
      <w:r w:rsidRPr="00316B88">
        <w:rPr>
          <w:rFonts w:ascii="Tahoma" w:hAnsi="Tahoma" w:cs="David"/>
          <w:sz w:val="24"/>
          <w:szCs w:val="24"/>
          <w:rtl/>
        </w:rPr>
        <w:t>ת, ו</w:t>
      </w:r>
      <w:r w:rsidR="00C55031">
        <w:rPr>
          <w:rFonts w:ascii="Tahoma" w:hAnsi="Tahoma" w:cs="David" w:hint="cs"/>
          <w:sz w:val="24"/>
          <w:szCs w:val="24"/>
          <w:rtl/>
        </w:rPr>
        <w:t>ש</w:t>
      </w:r>
      <w:r w:rsidRPr="00316B88">
        <w:rPr>
          <w:rFonts w:ascii="Tahoma" w:hAnsi="Tahoma" w:cs="David"/>
          <w:sz w:val="24"/>
          <w:szCs w:val="24"/>
          <w:rtl/>
        </w:rPr>
        <w:t xml:space="preserve">אשמור </w:t>
      </w:r>
      <w:r w:rsidRPr="00316B88">
        <w:rPr>
          <w:rFonts w:ascii="Tahoma" w:hAnsi="Tahoma" w:cs="David"/>
          <w:sz w:val="24"/>
          <w:szCs w:val="24"/>
          <w:rtl/>
        </w:rPr>
        <w:lastRenderedPageBreak/>
        <w:t xml:space="preserve">עליהן בכל מחיר כקבוצה מאוחדת ובלתי משתנה. חשתי כי עינב זקוקה </w:t>
      </w:r>
      <w:r w:rsidR="00C55031">
        <w:rPr>
          <w:rFonts w:ascii="Tahoma" w:hAnsi="Tahoma" w:cs="David" w:hint="cs"/>
          <w:sz w:val="24"/>
          <w:szCs w:val="24"/>
          <w:rtl/>
        </w:rPr>
        <w:t>שאספק הגנה הורית על ה</w:t>
      </w:r>
      <w:r w:rsidRPr="00316B88">
        <w:rPr>
          <w:rFonts w:ascii="Tahoma" w:hAnsi="Tahoma" w:cs="David"/>
          <w:sz w:val="24"/>
          <w:szCs w:val="24"/>
          <w:rtl/>
        </w:rPr>
        <w:t xml:space="preserve">מקום המיוחד שלה בקבוצה, </w:t>
      </w:r>
      <w:r w:rsidR="00C55031">
        <w:rPr>
          <w:rFonts w:ascii="Tahoma" w:hAnsi="Tahoma" w:cs="David" w:hint="cs"/>
          <w:sz w:val="24"/>
          <w:szCs w:val="24"/>
          <w:rtl/>
        </w:rPr>
        <w:t>מה שאולי לא ניתן לה במשפחתה</w:t>
      </w:r>
      <w:r w:rsidRPr="00316B88">
        <w:rPr>
          <w:rFonts w:ascii="Tahoma" w:hAnsi="Tahoma" w:cs="David"/>
          <w:sz w:val="24"/>
          <w:szCs w:val="24"/>
          <w:rtl/>
        </w:rPr>
        <w:t>. ב</w:t>
      </w:r>
      <w:r w:rsidR="00980270">
        <w:rPr>
          <w:rFonts w:ascii="Tahoma" w:hAnsi="Tahoma" w:cs="David" w:hint="cs"/>
          <w:sz w:val="24"/>
          <w:szCs w:val="24"/>
          <w:rtl/>
        </w:rPr>
        <w:t>התנהגותה בבית-הספר</w:t>
      </w:r>
      <w:r w:rsidRPr="00316B88">
        <w:rPr>
          <w:rFonts w:ascii="Tahoma" w:hAnsi="Tahoma" w:cs="David"/>
          <w:sz w:val="24"/>
          <w:szCs w:val="24"/>
          <w:rtl/>
        </w:rPr>
        <w:t xml:space="preserve"> עינב </w:t>
      </w:r>
      <w:r w:rsidR="00980270">
        <w:rPr>
          <w:rFonts w:ascii="Tahoma" w:hAnsi="Tahoma" w:cs="David" w:hint="cs"/>
          <w:sz w:val="24"/>
          <w:szCs w:val="24"/>
          <w:rtl/>
        </w:rPr>
        <w:t>ה</w:t>
      </w:r>
      <w:r w:rsidRPr="00316B88">
        <w:rPr>
          <w:rFonts w:ascii="Tahoma" w:hAnsi="Tahoma" w:cs="David"/>
          <w:sz w:val="24"/>
          <w:szCs w:val="24"/>
          <w:rtl/>
        </w:rPr>
        <w:t>ביעה חששות וכעסים על ניסיונות של בנות אחרות לגעת לה בדברים. היא חשה חדירה למרחב האישי שלה</w:t>
      </w:r>
      <w:r w:rsidR="00980270">
        <w:rPr>
          <w:rFonts w:ascii="Tahoma" w:hAnsi="Tahoma" w:cs="David" w:hint="cs"/>
          <w:sz w:val="24"/>
          <w:szCs w:val="24"/>
          <w:rtl/>
        </w:rPr>
        <w:t xml:space="preserve"> במקרים אלו, וכן במקרים בהם אח</w:t>
      </w:r>
      <w:r w:rsidRPr="00316B88">
        <w:rPr>
          <w:rFonts w:ascii="Tahoma" w:hAnsi="Tahoma" w:cs="David"/>
          <w:sz w:val="24"/>
          <w:szCs w:val="24"/>
          <w:rtl/>
        </w:rPr>
        <w:t>יה היה מצביע עליה בבית הספר ואומר שהיא אחותו.</w:t>
      </w:r>
    </w:p>
    <w:p w:rsidR="00F87631" w:rsidRPr="00316B88" w:rsidRDefault="00F7763B" w:rsidP="003174EC">
      <w:pPr>
        <w:spacing w:after="0" w:line="360" w:lineRule="auto"/>
        <w:jc w:val="both"/>
        <w:rPr>
          <w:rFonts w:ascii="Tahoma" w:hAnsi="Tahoma" w:cs="David"/>
          <w:sz w:val="24"/>
          <w:szCs w:val="24"/>
          <w:rtl/>
        </w:rPr>
      </w:pPr>
      <w:r w:rsidRPr="00316B88">
        <w:rPr>
          <w:rFonts w:ascii="Tahoma" w:hAnsi="Tahoma" w:cs="David"/>
          <w:sz w:val="24"/>
          <w:szCs w:val="24"/>
          <w:rtl/>
        </w:rPr>
        <w:t>אני מפרשת את התנהלות</w:t>
      </w:r>
      <w:r w:rsidR="00980270">
        <w:rPr>
          <w:rFonts w:ascii="Tahoma" w:hAnsi="Tahoma" w:cs="David" w:hint="cs"/>
          <w:sz w:val="24"/>
          <w:szCs w:val="24"/>
          <w:rtl/>
        </w:rPr>
        <w:t>ה של עינב</w:t>
      </w:r>
      <w:r w:rsidRPr="00316B88">
        <w:rPr>
          <w:rFonts w:ascii="Tahoma" w:hAnsi="Tahoma" w:cs="David"/>
          <w:sz w:val="24"/>
          <w:szCs w:val="24"/>
          <w:rtl/>
        </w:rPr>
        <w:t xml:space="preserve"> כ</w:t>
      </w:r>
      <w:r w:rsidR="00980270">
        <w:rPr>
          <w:rFonts w:ascii="Tahoma" w:hAnsi="Tahoma" w:cs="David" w:hint="cs"/>
          <w:sz w:val="24"/>
          <w:szCs w:val="24"/>
          <w:rtl/>
        </w:rPr>
        <w:t>ביטוי ל</w:t>
      </w:r>
      <w:r w:rsidRPr="00316B88">
        <w:rPr>
          <w:rFonts w:ascii="Tahoma" w:hAnsi="Tahoma" w:cs="David"/>
          <w:sz w:val="24"/>
          <w:szCs w:val="24"/>
          <w:rtl/>
        </w:rPr>
        <w:t>פחד עמוק מ</w:t>
      </w:r>
      <w:r w:rsidR="00980270">
        <w:rPr>
          <w:rFonts w:ascii="Tahoma" w:hAnsi="Tahoma" w:cs="David" w:hint="cs"/>
          <w:sz w:val="24"/>
          <w:szCs w:val="24"/>
          <w:rtl/>
        </w:rPr>
        <w:t>ה</w:t>
      </w:r>
      <w:r w:rsidRPr="00316B88">
        <w:rPr>
          <w:rFonts w:ascii="Tahoma" w:hAnsi="Tahoma" w:cs="David"/>
          <w:sz w:val="24"/>
          <w:szCs w:val="24"/>
          <w:rtl/>
        </w:rPr>
        <w:t>ולדת אחיה הקטן, ו</w:t>
      </w:r>
      <w:r w:rsidR="00980270">
        <w:rPr>
          <w:rFonts w:ascii="Tahoma" w:hAnsi="Tahoma" w:cs="David" w:hint="cs"/>
          <w:sz w:val="24"/>
          <w:szCs w:val="24"/>
          <w:rtl/>
        </w:rPr>
        <w:t>כן מלידת</w:t>
      </w:r>
      <w:r w:rsidRPr="00316B88">
        <w:rPr>
          <w:rFonts w:ascii="Tahoma" w:hAnsi="Tahoma" w:cs="David"/>
          <w:sz w:val="24"/>
          <w:szCs w:val="24"/>
          <w:rtl/>
        </w:rPr>
        <w:t>ה</w:t>
      </w:r>
      <w:r w:rsidR="00980270">
        <w:rPr>
          <w:rFonts w:ascii="Tahoma" w:hAnsi="Tahoma" w:cs="David" w:hint="cs"/>
          <w:sz w:val="24"/>
          <w:szCs w:val="24"/>
          <w:rtl/>
        </w:rPr>
        <w:t xml:space="preserve"> המחודשת</w:t>
      </w:r>
      <w:r w:rsidRPr="00316B88">
        <w:rPr>
          <w:rFonts w:ascii="Tahoma" w:hAnsi="Tahoma" w:cs="David"/>
          <w:sz w:val="24"/>
          <w:szCs w:val="24"/>
          <w:rtl/>
        </w:rPr>
        <w:t xml:space="preserve"> של</w:t>
      </w:r>
      <w:r w:rsidR="00980270">
        <w:rPr>
          <w:rFonts w:ascii="Tahoma" w:hAnsi="Tahoma" w:cs="David" w:hint="cs"/>
          <w:sz w:val="24"/>
          <w:szCs w:val="24"/>
          <w:rtl/>
        </w:rPr>
        <w:t>ה עצמה,</w:t>
      </w:r>
      <w:r w:rsidRPr="00316B88">
        <w:rPr>
          <w:rFonts w:ascii="Tahoma" w:hAnsi="Tahoma" w:cs="David"/>
          <w:sz w:val="24"/>
          <w:szCs w:val="24"/>
          <w:rtl/>
        </w:rPr>
        <w:t xml:space="preserve"> כילדה ש</w:t>
      </w:r>
      <w:r w:rsidR="00980270">
        <w:rPr>
          <w:rFonts w:ascii="Tahoma" w:hAnsi="Tahoma" w:cs="David" w:hint="cs"/>
          <w:sz w:val="24"/>
          <w:szCs w:val="24"/>
          <w:rtl/>
        </w:rPr>
        <w:t>ההתייחסות</w:t>
      </w:r>
      <w:r w:rsidRPr="00316B88">
        <w:rPr>
          <w:rFonts w:ascii="Tahoma" w:hAnsi="Tahoma" w:cs="David"/>
          <w:sz w:val="24"/>
          <w:szCs w:val="24"/>
          <w:rtl/>
        </w:rPr>
        <w:t xml:space="preserve"> אליה </w:t>
      </w:r>
      <w:r w:rsidR="00980270">
        <w:rPr>
          <w:rFonts w:ascii="Tahoma" w:hAnsi="Tahoma" w:cs="David" w:hint="cs"/>
          <w:sz w:val="24"/>
          <w:szCs w:val="24"/>
          <w:rtl/>
        </w:rPr>
        <w:t xml:space="preserve">תהיה </w:t>
      </w:r>
      <w:r w:rsidRPr="00316B88">
        <w:rPr>
          <w:rFonts w:ascii="Tahoma" w:hAnsi="Tahoma" w:cs="David"/>
          <w:sz w:val="24"/>
          <w:szCs w:val="24"/>
          <w:rtl/>
        </w:rPr>
        <w:t>עוד פחות</w:t>
      </w:r>
      <w:r w:rsidR="00980270">
        <w:rPr>
          <w:rFonts w:ascii="Tahoma" w:hAnsi="Tahoma" w:cs="David" w:hint="cs"/>
          <w:sz w:val="24"/>
          <w:szCs w:val="24"/>
          <w:rtl/>
        </w:rPr>
        <w:t>ה</w:t>
      </w:r>
      <w:r w:rsidRPr="00316B88">
        <w:rPr>
          <w:rFonts w:ascii="Tahoma" w:hAnsi="Tahoma" w:cs="David"/>
          <w:sz w:val="24"/>
          <w:szCs w:val="24"/>
          <w:rtl/>
        </w:rPr>
        <w:t xml:space="preserve"> מכ</w:t>
      </w:r>
      <w:r w:rsidR="00980270">
        <w:rPr>
          <w:rFonts w:ascii="Tahoma" w:hAnsi="Tahoma" w:cs="David" w:hint="cs"/>
          <w:sz w:val="24"/>
          <w:szCs w:val="24"/>
          <w:rtl/>
        </w:rPr>
        <w:t>פי שהייתה</w:t>
      </w:r>
      <w:r w:rsidRPr="00316B88">
        <w:rPr>
          <w:rFonts w:ascii="Tahoma" w:hAnsi="Tahoma" w:cs="David"/>
          <w:sz w:val="24"/>
          <w:szCs w:val="24"/>
          <w:rtl/>
        </w:rPr>
        <w:t xml:space="preserve">. </w:t>
      </w:r>
      <w:r w:rsidR="00980270">
        <w:rPr>
          <w:rFonts w:ascii="Tahoma" w:hAnsi="Tahoma" w:cs="David" w:hint="cs"/>
          <w:sz w:val="24"/>
          <w:szCs w:val="24"/>
          <w:rtl/>
        </w:rPr>
        <w:t>ו</w:t>
      </w:r>
      <w:r w:rsidRPr="00316B88">
        <w:rPr>
          <w:rFonts w:ascii="Tahoma" w:hAnsi="Tahoma" w:cs="David"/>
          <w:sz w:val="24"/>
          <w:szCs w:val="24"/>
          <w:rtl/>
        </w:rPr>
        <w:t>צ</w:t>
      </w:r>
      <w:r w:rsidR="00980270">
        <w:rPr>
          <w:rFonts w:ascii="Tahoma" w:hAnsi="Tahoma" w:cs="David" w:hint="cs"/>
          <w:sz w:val="24"/>
          <w:szCs w:val="24"/>
          <w:rtl/>
        </w:rPr>
        <w:t>ו</w:t>
      </w:r>
      <w:r w:rsidRPr="00316B88">
        <w:rPr>
          <w:rFonts w:ascii="Tahoma" w:hAnsi="Tahoma" w:cs="David"/>
          <w:sz w:val="24"/>
          <w:szCs w:val="24"/>
          <w:rtl/>
        </w:rPr>
        <w:t>ר</w:t>
      </w:r>
      <w:r w:rsidR="00980270">
        <w:rPr>
          <w:rFonts w:ascii="Tahoma" w:hAnsi="Tahoma" w:cs="David" w:hint="cs"/>
          <w:sz w:val="24"/>
          <w:szCs w:val="24"/>
          <w:rtl/>
        </w:rPr>
        <w:t>ך</w:t>
      </w:r>
      <w:r w:rsidR="00980270">
        <w:rPr>
          <w:rFonts w:ascii="Tahoma" w:hAnsi="Tahoma" w:cs="David"/>
          <w:sz w:val="24"/>
          <w:szCs w:val="24"/>
          <w:rtl/>
        </w:rPr>
        <w:t xml:space="preserve"> העמוק</w:t>
      </w:r>
      <w:r w:rsidRPr="00316B88">
        <w:rPr>
          <w:rFonts w:ascii="Tahoma" w:hAnsi="Tahoma" w:cs="David"/>
          <w:sz w:val="24"/>
          <w:szCs w:val="24"/>
          <w:rtl/>
        </w:rPr>
        <w:t xml:space="preserve"> של עינב בשייכות, </w:t>
      </w:r>
      <w:r w:rsidR="00980270">
        <w:rPr>
          <w:rFonts w:ascii="Tahoma" w:hAnsi="Tahoma" w:cs="David" w:hint="cs"/>
          <w:sz w:val="24"/>
          <w:szCs w:val="24"/>
          <w:rtl/>
        </w:rPr>
        <w:t>ב</w:t>
      </w:r>
      <w:r w:rsidRPr="00316B88">
        <w:rPr>
          <w:rFonts w:ascii="Tahoma" w:hAnsi="Tahoma" w:cs="David"/>
          <w:sz w:val="24"/>
          <w:szCs w:val="24"/>
          <w:rtl/>
        </w:rPr>
        <w:t>מקום משלה ואהבה ללא תנאים</w:t>
      </w:r>
      <w:r w:rsidR="00980270">
        <w:rPr>
          <w:rFonts w:ascii="Tahoma" w:hAnsi="Tahoma" w:cs="David" w:hint="cs"/>
          <w:sz w:val="24"/>
          <w:szCs w:val="24"/>
          <w:rtl/>
        </w:rPr>
        <w:t>,</w:t>
      </w:r>
      <w:r w:rsidR="00980270">
        <w:rPr>
          <w:rFonts w:ascii="Tahoma" w:hAnsi="Tahoma" w:cs="David"/>
          <w:sz w:val="24"/>
          <w:szCs w:val="24"/>
          <w:rtl/>
        </w:rPr>
        <w:t xml:space="preserve"> </w:t>
      </w:r>
      <w:r w:rsidR="00980270">
        <w:rPr>
          <w:rFonts w:ascii="Tahoma" w:hAnsi="Tahoma" w:cs="David" w:hint="cs"/>
          <w:sz w:val="24"/>
          <w:szCs w:val="24"/>
          <w:rtl/>
        </w:rPr>
        <w:t>ניכר</w:t>
      </w:r>
      <w:r w:rsidR="00980270">
        <w:rPr>
          <w:rFonts w:ascii="Tahoma" w:hAnsi="Tahoma" w:cs="David"/>
          <w:sz w:val="24"/>
          <w:szCs w:val="24"/>
          <w:rtl/>
        </w:rPr>
        <w:t xml:space="preserve"> לאורך השנה כולה. באחת הפגישות</w:t>
      </w:r>
      <w:r w:rsidRPr="00316B88">
        <w:rPr>
          <w:rFonts w:ascii="Tahoma" w:hAnsi="Tahoma" w:cs="David"/>
          <w:sz w:val="24"/>
          <w:szCs w:val="24"/>
          <w:rtl/>
        </w:rPr>
        <w:t xml:space="preserve"> שיתפה עינב ב</w:t>
      </w:r>
      <w:r w:rsidR="00980270">
        <w:rPr>
          <w:rFonts w:ascii="Tahoma" w:hAnsi="Tahoma" w:cs="David" w:hint="cs"/>
          <w:sz w:val="24"/>
          <w:szCs w:val="24"/>
          <w:rtl/>
        </w:rPr>
        <w:t>"</w:t>
      </w:r>
      <w:r w:rsidRPr="00316B88">
        <w:rPr>
          <w:rFonts w:ascii="Tahoma" w:hAnsi="Tahoma" w:cs="David"/>
          <w:sz w:val="24"/>
          <w:szCs w:val="24"/>
          <w:rtl/>
        </w:rPr>
        <w:t>לידה השקטה</w:t>
      </w:r>
      <w:r w:rsidR="00980270">
        <w:rPr>
          <w:rFonts w:ascii="Tahoma" w:hAnsi="Tahoma" w:cs="David" w:hint="cs"/>
          <w:sz w:val="24"/>
          <w:szCs w:val="24"/>
          <w:rtl/>
        </w:rPr>
        <w:t>"</w:t>
      </w:r>
      <w:r w:rsidRPr="00316B88">
        <w:rPr>
          <w:rFonts w:ascii="Tahoma" w:hAnsi="Tahoma" w:cs="David"/>
          <w:sz w:val="24"/>
          <w:szCs w:val="24"/>
          <w:rtl/>
        </w:rPr>
        <w:t xml:space="preserve"> של אמה שהתרחשה </w:t>
      </w:r>
      <w:r w:rsidR="00980270">
        <w:rPr>
          <w:rFonts w:ascii="Tahoma" w:hAnsi="Tahoma" w:cs="David" w:hint="cs"/>
          <w:sz w:val="24"/>
          <w:szCs w:val="24"/>
          <w:rtl/>
        </w:rPr>
        <w:t>כשנה קודם לכן.</w:t>
      </w:r>
      <w:r w:rsidRPr="00316B88">
        <w:rPr>
          <w:rFonts w:ascii="Tahoma" w:hAnsi="Tahoma" w:cs="David"/>
          <w:sz w:val="24"/>
          <w:szCs w:val="24"/>
          <w:rtl/>
        </w:rPr>
        <w:t xml:space="preserve"> היא שיתפה ב</w:t>
      </w:r>
      <w:r w:rsidR="00980270">
        <w:rPr>
          <w:rFonts w:ascii="Tahoma" w:hAnsi="Tahoma" w:cs="David"/>
          <w:sz w:val="24"/>
          <w:szCs w:val="24"/>
          <w:rtl/>
        </w:rPr>
        <w:t>חוויית בדידות ו</w:t>
      </w:r>
      <w:r w:rsidR="00980270">
        <w:rPr>
          <w:rFonts w:ascii="Tahoma" w:hAnsi="Tahoma" w:cs="David" w:hint="cs"/>
          <w:sz w:val="24"/>
          <w:szCs w:val="24"/>
          <w:rtl/>
        </w:rPr>
        <w:t>בתחושת העוול</w:t>
      </w:r>
      <w:r w:rsidRPr="00316B88">
        <w:rPr>
          <w:rFonts w:ascii="Tahoma" w:hAnsi="Tahoma" w:cs="David"/>
          <w:sz w:val="24"/>
          <w:szCs w:val="24"/>
          <w:rtl/>
        </w:rPr>
        <w:t xml:space="preserve"> בכך שלא ראתה את</w:t>
      </w:r>
      <w:r w:rsidR="00980270">
        <w:rPr>
          <w:rFonts w:ascii="Tahoma" w:hAnsi="Tahoma" w:cs="David" w:hint="cs"/>
          <w:sz w:val="24"/>
          <w:szCs w:val="24"/>
          <w:rtl/>
        </w:rPr>
        <w:t xml:space="preserve"> התינוקת</w:t>
      </w:r>
      <w:r w:rsidRPr="00316B88">
        <w:rPr>
          <w:rFonts w:ascii="Tahoma" w:hAnsi="Tahoma" w:cs="David"/>
          <w:sz w:val="24"/>
          <w:szCs w:val="24"/>
          <w:rtl/>
        </w:rPr>
        <w:t xml:space="preserve"> מעולם, למרות שאמה אמרה שהיא דומה לה מאד בתמונות אחרי שיצאה מהבטן. חוויה זו מקשה עליה עוד יותר לקבל את אחיה שטרם נולד, מכיוון שהיא רצתה אחות קטנה. בדיעבד, מהדהדת בי השאלה האם מות אחותה</w:t>
      </w:r>
      <w:r w:rsidR="00980270">
        <w:rPr>
          <w:rFonts w:ascii="Tahoma" w:hAnsi="Tahoma" w:cs="David" w:hint="cs"/>
          <w:sz w:val="24"/>
          <w:szCs w:val="24"/>
          <w:rtl/>
        </w:rPr>
        <w:t xml:space="preserve"> היה</w:t>
      </w:r>
      <w:r w:rsidRPr="00316B88">
        <w:rPr>
          <w:rFonts w:ascii="Tahoma" w:hAnsi="Tahoma" w:cs="David"/>
          <w:sz w:val="24"/>
          <w:szCs w:val="24"/>
          <w:rtl/>
        </w:rPr>
        <w:t xml:space="preserve"> במובן מסוים מות אמה עבורה, או מותה כבת יחידה. ה</w:t>
      </w:r>
      <w:r w:rsidR="00980270">
        <w:rPr>
          <w:rFonts w:ascii="Tahoma" w:hAnsi="Tahoma" w:cs="David" w:hint="cs"/>
          <w:sz w:val="24"/>
          <w:szCs w:val="24"/>
          <w:rtl/>
        </w:rPr>
        <w:t>דמיון בין עינב ובין התינוקת המתה</w:t>
      </w:r>
      <w:r w:rsidRPr="00316B88">
        <w:rPr>
          <w:rFonts w:ascii="Tahoma" w:hAnsi="Tahoma" w:cs="David"/>
          <w:sz w:val="24"/>
          <w:szCs w:val="24"/>
          <w:rtl/>
        </w:rPr>
        <w:t xml:space="preserve"> מנקודת המבט האימהית</w:t>
      </w:r>
      <w:r w:rsidR="00980270">
        <w:rPr>
          <w:rFonts w:ascii="Tahoma" w:hAnsi="Tahoma" w:cs="David" w:hint="cs"/>
          <w:sz w:val="24"/>
          <w:szCs w:val="24"/>
          <w:rtl/>
        </w:rPr>
        <w:t xml:space="preserve"> היה כה רב</w:t>
      </w:r>
      <w:r w:rsidR="003174EC">
        <w:rPr>
          <w:rFonts w:ascii="Tahoma" w:hAnsi="Tahoma" w:cs="David" w:hint="cs"/>
          <w:sz w:val="24"/>
          <w:szCs w:val="24"/>
          <w:rtl/>
        </w:rPr>
        <w:t xml:space="preserve"> ומבלבל</w:t>
      </w:r>
      <w:r w:rsidR="003174EC">
        <w:rPr>
          <w:rFonts w:ascii="Tahoma" w:hAnsi="Tahoma" w:cs="David"/>
          <w:sz w:val="24"/>
          <w:szCs w:val="24"/>
          <w:rtl/>
        </w:rPr>
        <w:t xml:space="preserve">, עד כי אפילו עינב </w:t>
      </w:r>
      <w:r w:rsidR="003174EC">
        <w:rPr>
          <w:rFonts w:ascii="Tahoma" w:hAnsi="Tahoma" w:cs="David" w:hint="cs"/>
          <w:sz w:val="24"/>
          <w:szCs w:val="24"/>
          <w:rtl/>
        </w:rPr>
        <w:t>חשה שה</w:t>
      </w:r>
      <w:r w:rsidRPr="00316B88">
        <w:rPr>
          <w:rFonts w:ascii="Tahoma" w:hAnsi="Tahoma" w:cs="David"/>
          <w:sz w:val="24"/>
          <w:szCs w:val="24"/>
          <w:rtl/>
        </w:rPr>
        <w:t>מו</w:t>
      </w:r>
      <w:r w:rsidR="003174EC">
        <w:rPr>
          <w:rFonts w:ascii="Tahoma" w:hAnsi="Tahoma" w:cs="David" w:hint="cs"/>
          <w:sz w:val="24"/>
          <w:szCs w:val="24"/>
          <w:rtl/>
        </w:rPr>
        <w:t>ו</w:t>
      </w:r>
      <w:r w:rsidRPr="00316B88">
        <w:rPr>
          <w:rFonts w:ascii="Tahoma" w:hAnsi="Tahoma" w:cs="David"/>
          <w:sz w:val="24"/>
          <w:szCs w:val="24"/>
          <w:rtl/>
        </w:rPr>
        <w:t xml:space="preserve">ת הוא למעשה שלה. בגעגוע העז לאחותה המתה, למעשה עינב מביעה געגוע לחיות של אמה. </w:t>
      </w:r>
    </w:p>
    <w:p w:rsidR="00F7763B" w:rsidRDefault="00F7763B" w:rsidP="003174EC">
      <w:pPr>
        <w:shd w:val="clear" w:color="auto" w:fill="FFFFFF"/>
        <w:spacing w:after="0" w:line="360" w:lineRule="auto"/>
        <w:jc w:val="both"/>
        <w:rPr>
          <w:rFonts w:ascii="Tahoma" w:hAnsi="Tahoma" w:cs="David"/>
          <w:sz w:val="24"/>
          <w:szCs w:val="24"/>
          <w:rtl/>
        </w:rPr>
      </w:pPr>
      <w:r w:rsidRPr="00316B88">
        <w:rPr>
          <w:rFonts w:ascii="Tahoma" w:hAnsi="Tahoma" w:cs="David"/>
          <w:sz w:val="24"/>
          <w:szCs w:val="24"/>
          <w:rtl/>
        </w:rPr>
        <w:t xml:space="preserve">עינב </w:t>
      </w:r>
      <w:r w:rsidR="003174EC">
        <w:rPr>
          <w:rFonts w:ascii="Tahoma" w:hAnsi="Tahoma" w:cs="David" w:hint="cs"/>
          <w:sz w:val="24"/>
          <w:szCs w:val="24"/>
          <w:rtl/>
        </w:rPr>
        <w:t>מת</w:t>
      </w:r>
      <w:r w:rsidRPr="00316B88">
        <w:rPr>
          <w:rFonts w:ascii="Tahoma" w:hAnsi="Tahoma" w:cs="David"/>
          <w:sz w:val="24"/>
          <w:szCs w:val="24"/>
          <w:rtl/>
        </w:rPr>
        <w:t xml:space="preserve">קשה להתמודד עם ההצפה הרגשית </w:t>
      </w:r>
      <w:r w:rsidR="003174EC">
        <w:rPr>
          <w:rFonts w:ascii="Tahoma" w:hAnsi="Tahoma" w:cs="David" w:hint="cs"/>
          <w:sz w:val="24"/>
          <w:szCs w:val="24"/>
          <w:rtl/>
        </w:rPr>
        <w:t>ועם</w:t>
      </w:r>
      <w:r w:rsidRPr="00316B88">
        <w:rPr>
          <w:rFonts w:ascii="Tahoma" w:hAnsi="Tahoma" w:cs="David"/>
          <w:sz w:val="24"/>
          <w:szCs w:val="24"/>
          <w:rtl/>
        </w:rPr>
        <w:t xml:space="preserve"> הגירויים סביבה מכיוון שהיא סופגת לתוכה </w:t>
      </w:r>
      <w:proofErr w:type="spellStart"/>
      <w:r w:rsidRPr="00316B88">
        <w:rPr>
          <w:rFonts w:ascii="Tahoma" w:hAnsi="Tahoma" w:cs="David"/>
          <w:sz w:val="24"/>
          <w:szCs w:val="24"/>
          <w:rtl/>
        </w:rPr>
        <w:t>הכל</w:t>
      </w:r>
      <w:proofErr w:type="spellEnd"/>
      <w:r w:rsidRPr="00316B88">
        <w:rPr>
          <w:rFonts w:ascii="Tahoma" w:hAnsi="Tahoma" w:cs="David"/>
          <w:sz w:val="24"/>
          <w:szCs w:val="24"/>
          <w:rtl/>
        </w:rPr>
        <w:t xml:space="preserve">. </w:t>
      </w:r>
      <w:r w:rsidR="00A2029F" w:rsidRPr="00316B88">
        <w:rPr>
          <w:rFonts w:ascii="Tahoma" w:hAnsi="Tahoma" w:cs="David" w:hint="cs"/>
          <w:sz w:val="24"/>
          <w:szCs w:val="24"/>
          <w:rtl/>
        </w:rPr>
        <w:t xml:space="preserve">בתרגיל </w:t>
      </w:r>
      <w:r w:rsidR="003174EC">
        <w:rPr>
          <w:rFonts w:ascii="Tahoma" w:hAnsi="Tahoma" w:cs="David" w:hint="cs"/>
          <w:sz w:val="24"/>
          <w:szCs w:val="24"/>
          <w:rtl/>
        </w:rPr>
        <w:t>"</w:t>
      </w:r>
      <w:r w:rsidR="00A2029F" w:rsidRPr="00316B88">
        <w:rPr>
          <w:rFonts w:ascii="Tahoma" w:hAnsi="Tahoma" w:cs="David" w:hint="cs"/>
          <w:sz w:val="24"/>
          <w:szCs w:val="24"/>
          <w:rtl/>
        </w:rPr>
        <w:t>חנות הקסמים</w:t>
      </w:r>
      <w:r w:rsidR="003174EC">
        <w:rPr>
          <w:rFonts w:ascii="Tahoma" w:hAnsi="Tahoma" w:cs="David" w:hint="cs"/>
          <w:sz w:val="24"/>
          <w:szCs w:val="24"/>
          <w:rtl/>
        </w:rPr>
        <w:t>"</w:t>
      </w:r>
      <w:r w:rsidRPr="00316B88">
        <w:rPr>
          <w:rFonts w:ascii="Tahoma" w:hAnsi="Tahoma" w:cs="David"/>
          <w:sz w:val="24"/>
          <w:szCs w:val="24"/>
          <w:rtl/>
        </w:rPr>
        <w:t xml:space="preserve"> </w:t>
      </w:r>
      <w:r w:rsidR="00A2029F" w:rsidRPr="00316B88">
        <w:rPr>
          <w:rFonts w:ascii="Tahoma" w:hAnsi="Tahoma" w:cs="David" w:hint="cs"/>
          <w:sz w:val="24"/>
          <w:szCs w:val="24"/>
          <w:rtl/>
        </w:rPr>
        <w:t>ביקשה לקנות יותר "ריכוז"</w:t>
      </w:r>
      <w:r w:rsidRPr="00316B88">
        <w:rPr>
          <w:rFonts w:ascii="Tahoma" w:hAnsi="Tahoma" w:cs="David"/>
          <w:sz w:val="24"/>
          <w:szCs w:val="24"/>
          <w:rtl/>
        </w:rPr>
        <w:t xml:space="preserve"> שיסייע לה להיות ילדה טובה יותר עבור אמה ועבור משפחתה, מבלי לעשות בעיות. עם זאת, עינב</w:t>
      </w:r>
      <w:r w:rsidR="00A2029F" w:rsidRPr="00316B88">
        <w:rPr>
          <w:rFonts w:ascii="Tahoma" w:hAnsi="Tahoma" w:cs="David"/>
          <w:sz w:val="24"/>
          <w:szCs w:val="24"/>
          <w:rtl/>
        </w:rPr>
        <w:t xml:space="preserve"> לא מוכנה לוותר על</w:t>
      </w:r>
      <w:r w:rsidR="00A2029F" w:rsidRPr="00316B88">
        <w:rPr>
          <w:rFonts w:ascii="Tahoma" w:hAnsi="Tahoma" w:cs="David" w:hint="cs"/>
          <w:sz w:val="24"/>
          <w:szCs w:val="24"/>
          <w:rtl/>
        </w:rPr>
        <w:t xml:space="preserve"> מצרך </w:t>
      </w:r>
      <w:r w:rsidR="003174EC">
        <w:rPr>
          <w:rFonts w:ascii="Tahoma" w:hAnsi="Tahoma" w:cs="David" w:hint="cs"/>
          <w:sz w:val="24"/>
          <w:szCs w:val="24"/>
          <w:rtl/>
        </w:rPr>
        <w:t>"הרגישות השמיעתית", מצרך ש</w:t>
      </w:r>
      <w:r w:rsidR="00A2029F" w:rsidRPr="00316B88">
        <w:rPr>
          <w:rFonts w:ascii="Tahoma" w:hAnsi="Tahoma" w:cs="David" w:hint="cs"/>
          <w:sz w:val="24"/>
          <w:szCs w:val="24"/>
          <w:rtl/>
        </w:rPr>
        <w:t xml:space="preserve">מקנה לה את הזכות להיות מטופלת. כלומר </w:t>
      </w:r>
      <w:r w:rsidRPr="00316B88">
        <w:rPr>
          <w:rFonts w:ascii="Tahoma" w:hAnsi="Tahoma" w:cs="David"/>
          <w:sz w:val="24"/>
          <w:szCs w:val="24"/>
          <w:rtl/>
        </w:rPr>
        <w:t xml:space="preserve">האופציה להיות מטופלת </w:t>
      </w:r>
      <w:r w:rsidR="003174EC">
        <w:rPr>
          <w:rFonts w:ascii="Tahoma" w:hAnsi="Tahoma" w:cs="David" w:hint="cs"/>
          <w:sz w:val="24"/>
          <w:szCs w:val="24"/>
          <w:rtl/>
        </w:rPr>
        <w:t>מתקיימת בעולה</w:t>
      </w:r>
      <w:r w:rsidRPr="00316B88">
        <w:rPr>
          <w:rFonts w:ascii="Tahoma" w:hAnsi="Tahoma" w:cs="David"/>
          <w:sz w:val="24"/>
          <w:szCs w:val="24"/>
          <w:rtl/>
        </w:rPr>
        <w:t xml:space="preserve"> רק </w:t>
      </w:r>
      <w:r w:rsidR="003174EC">
        <w:rPr>
          <w:rFonts w:ascii="Tahoma" w:hAnsi="Tahoma" w:cs="David" w:hint="cs"/>
          <w:sz w:val="24"/>
          <w:szCs w:val="24"/>
          <w:rtl/>
        </w:rPr>
        <w:t>כש</w:t>
      </w:r>
      <w:r w:rsidRPr="00316B88">
        <w:rPr>
          <w:rFonts w:ascii="Tahoma" w:hAnsi="Tahoma" w:cs="David"/>
          <w:sz w:val="24"/>
          <w:szCs w:val="24"/>
          <w:rtl/>
        </w:rPr>
        <w:t>היא שומרת על רגישות שמיעתית גבוהה</w:t>
      </w:r>
      <w:r w:rsidR="00A2029F" w:rsidRPr="00316B88">
        <w:rPr>
          <w:rFonts w:ascii="Tahoma" w:hAnsi="Tahoma" w:cs="David" w:hint="cs"/>
          <w:sz w:val="24"/>
          <w:szCs w:val="24"/>
          <w:rtl/>
        </w:rPr>
        <w:t xml:space="preserve"> ו</w:t>
      </w:r>
      <w:r w:rsidRPr="00316B88">
        <w:rPr>
          <w:rFonts w:ascii="Tahoma" w:hAnsi="Tahoma" w:cs="David"/>
          <w:sz w:val="24"/>
          <w:szCs w:val="24"/>
          <w:rtl/>
        </w:rPr>
        <w:t xml:space="preserve">שמה לב לכל מה שקורה סביבה. </w:t>
      </w:r>
      <w:r w:rsidR="003174EC">
        <w:rPr>
          <w:rFonts w:ascii="Tahoma" w:hAnsi="Tahoma" w:cs="David" w:hint="cs"/>
          <w:sz w:val="24"/>
          <w:szCs w:val="24"/>
          <w:rtl/>
        </w:rPr>
        <w:t>התעקשותה של עינב על מצרך סמלי זה שבחנות הקסמים נון ביטוי ל</w:t>
      </w:r>
      <w:r w:rsidRPr="00316B88">
        <w:rPr>
          <w:rFonts w:ascii="Tahoma" w:hAnsi="Tahoma" w:cs="David"/>
          <w:sz w:val="24"/>
          <w:szCs w:val="24"/>
          <w:rtl/>
        </w:rPr>
        <w:t xml:space="preserve">אמביוולנטיות </w:t>
      </w:r>
      <w:r w:rsidR="003174EC">
        <w:rPr>
          <w:rFonts w:ascii="Tahoma" w:hAnsi="Tahoma" w:cs="David" w:hint="cs"/>
          <w:sz w:val="24"/>
          <w:szCs w:val="24"/>
          <w:rtl/>
        </w:rPr>
        <w:t>שלה.</w:t>
      </w:r>
      <w:r w:rsidRPr="00316B88">
        <w:rPr>
          <w:rFonts w:ascii="Tahoma" w:hAnsi="Tahoma" w:cs="David"/>
          <w:sz w:val="24"/>
          <w:szCs w:val="24"/>
          <w:rtl/>
        </w:rPr>
        <w:t xml:space="preserve"> מחד, היא כמהה להיות מטופלת על ידי אמה, להיות ילדה מיוחדת, לא דומה בדיוק לתינוקת שמתה, להיות ילדה רגישה ששומעת ומבינה את המתרחש סביבה, ומאידך, </w:t>
      </w:r>
      <w:r w:rsidR="003174EC">
        <w:rPr>
          <w:rFonts w:ascii="Tahoma" w:hAnsi="Tahoma" w:cs="David" w:hint="cs"/>
          <w:sz w:val="24"/>
          <w:szCs w:val="24"/>
          <w:rtl/>
        </w:rPr>
        <w:t xml:space="preserve">עינב </w:t>
      </w:r>
      <w:r w:rsidR="00A2029F" w:rsidRPr="00316B88">
        <w:rPr>
          <w:rFonts w:ascii="Tahoma" w:hAnsi="Tahoma" w:cs="David" w:hint="cs"/>
          <w:sz w:val="24"/>
          <w:szCs w:val="24"/>
          <w:rtl/>
        </w:rPr>
        <w:t>רוצה</w:t>
      </w:r>
      <w:r w:rsidRPr="00316B88">
        <w:rPr>
          <w:rFonts w:ascii="Tahoma" w:hAnsi="Tahoma" w:cs="David"/>
          <w:sz w:val="24"/>
          <w:szCs w:val="24"/>
          <w:rtl/>
        </w:rPr>
        <w:t xml:space="preserve"> לאפשר לאמה נחת ושקט.</w:t>
      </w:r>
    </w:p>
    <w:p w:rsidR="003174EC" w:rsidRPr="00316B88" w:rsidRDefault="003174EC" w:rsidP="00316B88">
      <w:pPr>
        <w:shd w:val="clear" w:color="auto" w:fill="FFFFFF"/>
        <w:spacing w:after="0" w:line="360" w:lineRule="auto"/>
        <w:jc w:val="both"/>
        <w:rPr>
          <w:rFonts w:ascii="Tahoma" w:hAnsi="Tahoma" w:cs="David"/>
          <w:sz w:val="24"/>
          <w:szCs w:val="24"/>
          <w:rtl/>
        </w:rPr>
      </w:pPr>
    </w:p>
    <w:p w:rsidR="00F7763B" w:rsidRPr="00316B88" w:rsidRDefault="00F7763B" w:rsidP="00316B88">
      <w:pPr>
        <w:spacing w:after="0" w:line="360" w:lineRule="auto"/>
        <w:rPr>
          <w:rFonts w:ascii="Tahoma" w:hAnsi="Tahoma" w:cs="David"/>
          <w:b/>
          <w:bCs/>
          <w:sz w:val="24"/>
          <w:szCs w:val="24"/>
          <w:rtl/>
        </w:rPr>
      </w:pPr>
      <w:r w:rsidRPr="00316B88">
        <w:rPr>
          <w:rFonts w:ascii="Tahoma" w:hAnsi="Tahoma" w:cs="David"/>
          <w:b/>
          <w:bCs/>
          <w:sz w:val="24"/>
          <w:szCs w:val="24"/>
          <w:rtl/>
        </w:rPr>
        <w:t>גאיה</w:t>
      </w:r>
    </w:p>
    <w:p w:rsidR="00A2029F" w:rsidRPr="00316B88" w:rsidRDefault="00F7763B" w:rsidP="00B76F10">
      <w:pPr>
        <w:spacing w:after="0" w:line="360" w:lineRule="auto"/>
        <w:jc w:val="both"/>
        <w:rPr>
          <w:rFonts w:ascii="Tahoma" w:hAnsi="Tahoma" w:cs="David"/>
          <w:sz w:val="24"/>
          <w:szCs w:val="24"/>
          <w:rtl/>
        </w:rPr>
      </w:pPr>
      <w:r w:rsidRPr="00316B88">
        <w:rPr>
          <w:rFonts w:ascii="Tahoma" w:hAnsi="Tahoma" w:cs="David"/>
          <w:sz w:val="24"/>
          <w:szCs w:val="24"/>
          <w:rtl/>
        </w:rPr>
        <w:t>גאיה היא ילדה</w:t>
      </w:r>
      <w:r w:rsidRPr="00316B88">
        <w:rPr>
          <w:rFonts w:ascii="Tahoma" w:hAnsi="Tahoma" w:cs="David"/>
          <w:b/>
          <w:bCs/>
          <w:sz w:val="24"/>
          <w:szCs w:val="24"/>
          <w:rtl/>
        </w:rPr>
        <w:t xml:space="preserve"> </w:t>
      </w:r>
      <w:r w:rsidRPr="00316B88">
        <w:rPr>
          <w:rFonts w:ascii="Tahoma" w:hAnsi="Tahoma" w:cs="David"/>
          <w:sz w:val="24"/>
          <w:szCs w:val="24"/>
          <w:rtl/>
        </w:rPr>
        <w:t xml:space="preserve">שקטה מאוד. היא משתפת פעולה, אולם ממעטת לדבר במהלך הפגישות הקבוצתיות, נמנעת מעימותים, לא מביעה את דעתה בכלל ומכבדת את הנאמר באופן מוחלט. במשחקים המשותפים היא </w:t>
      </w:r>
      <w:r w:rsidR="003174EC">
        <w:rPr>
          <w:rFonts w:ascii="Tahoma" w:hAnsi="Tahoma" w:cs="David" w:hint="cs"/>
          <w:sz w:val="24"/>
          <w:szCs w:val="24"/>
          <w:rtl/>
        </w:rPr>
        <w:t>לא</w:t>
      </w:r>
      <w:r w:rsidRPr="00316B88">
        <w:rPr>
          <w:rFonts w:ascii="Tahoma" w:hAnsi="Tahoma" w:cs="David"/>
          <w:sz w:val="24"/>
          <w:szCs w:val="24"/>
          <w:rtl/>
        </w:rPr>
        <w:t xml:space="preserve"> מביעה ספונטניות. כלפי הקבוצה ומולי היא אינה מביעה כעס או אכזבה, אלא השלמה עם המתרחש. כמו כן, עושה רושם שהיא פחות נגישה ומובנת לבנות הקבוצה, ואף מעוררת את כעסן בשתיקתה. גאיה באה מבית עם מודעות גבוהה לפוטנציאל הטיפולי, הוריה מטפלים במקצועם. בפגישה עם אמה, שהגיעה מלאת חיים ואנרגטית, היא ציינה שגאיה ילדה ביישנית במיוחד, ועשויה להעביר ימים שלמים בביתה מבלי להוציא הגה. בנוסף, לדעתה היא חווה התקפי חרדה לאחרונה. על אף שגאיה מתארת בפניה התקפי אסטמה, החוויה היא שגאיה יודעת עמוק בתוכה "שמשהו אתה לא בסדר". היא נבדקה רפואית מספר פעמים,</w:t>
      </w:r>
      <w:r w:rsidR="00B76F10">
        <w:rPr>
          <w:rFonts w:ascii="Tahoma" w:hAnsi="Tahoma" w:cs="David"/>
          <w:sz w:val="24"/>
          <w:szCs w:val="24"/>
          <w:rtl/>
        </w:rPr>
        <w:t xml:space="preserve"> אולם לא נמצאה בעיה פיזיולוגית.</w:t>
      </w:r>
    </w:p>
    <w:p w:rsidR="00F7763B" w:rsidRPr="00316B88" w:rsidRDefault="00F7763B" w:rsidP="00B76F10">
      <w:pPr>
        <w:spacing w:after="0" w:line="360" w:lineRule="auto"/>
        <w:jc w:val="both"/>
        <w:rPr>
          <w:rFonts w:ascii="Tahoma" w:hAnsi="Tahoma" w:cs="David"/>
          <w:sz w:val="24"/>
          <w:szCs w:val="24"/>
          <w:rtl/>
        </w:rPr>
      </w:pPr>
      <w:r w:rsidRPr="00316B88">
        <w:rPr>
          <w:rFonts w:ascii="Tahoma" w:hAnsi="Tahoma" w:cs="David"/>
          <w:sz w:val="24"/>
          <w:szCs w:val="24"/>
          <w:rtl/>
        </w:rPr>
        <w:t>המסר ההורי שעובר לגאיה הוא בעיקרו חוסר שביעות רצון משתיקתה. הוריה ייחלו לילדה ורבלית ודעתנית, והיא אינה כזו. לאור העובדה שאמה היא ההיפ</w:t>
      </w:r>
      <w:r w:rsidR="00B76F10">
        <w:rPr>
          <w:rFonts w:ascii="Tahoma" w:hAnsi="Tahoma" w:cs="David" w:hint="cs"/>
          <w:sz w:val="24"/>
          <w:szCs w:val="24"/>
          <w:rtl/>
        </w:rPr>
        <w:t>ו</w:t>
      </w:r>
      <w:r w:rsidRPr="00316B88">
        <w:rPr>
          <w:rFonts w:ascii="Tahoma" w:hAnsi="Tahoma" w:cs="David"/>
          <w:sz w:val="24"/>
          <w:szCs w:val="24"/>
          <w:rtl/>
        </w:rPr>
        <w:t xml:space="preserve">ך המוחלט, אישה אנרגטית ותוססת, אני מפרשת את שתיקתה כהיעלמות תגובתית לסביבתה. החוויה היא שגאיה רואה את המתרחש וסופגת את סביבתה אליה, כרואה ואינה נראית. אמה מהווה על פניו </w:t>
      </w:r>
      <w:r w:rsidR="00B76F10">
        <w:rPr>
          <w:rFonts w:ascii="Tahoma" w:hAnsi="Tahoma" w:cs="David" w:hint="cs"/>
          <w:sz w:val="24"/>
          <w:szCs w:val="24"/>
          <w:rtl/>
        </w:rPr>
        <w:t>דמות</w:t>
      </w:r>
      <w:r w:rsidRPr="00316B88">
        <w:rPr>
          <w:rFonts w:ascii="Tahoma" w:hAnsi="Tahoma" w:cs="David"/>
          <w:sz w:val="24"/>
          <w:szCs w:val="24"/>
          <w:rtl/>
        </w:rPr>
        <w:t xml:space="preserve"> דואגת </w:t>
      </w:r>
      <w:r w:rsidRPr="00316B88">
        <w:rPr>
          <w:rFonts w:ascii="Tahoma" w:hAnsi="Tahoma" w:cs="David"/>
          <w:sz w:val="24"/>
          <w:szCs w:val="24"/>
          <w:rtl/>
        </w:rPr>
        <w:lastRenderedPageBreak/>
        <w:t xml:space="preserve">ומחזיקה, </w:t>
      </w:r>
      <w:r w:rsidR="00B76F10">
        <w:rPr>
          <w:rFonts w:ascii="Tahoma" w:hAnsi="Tahoma" w:cs="David" w:hint="cs"/>
          <w:sz w:val="24"/>
          <w:szCs w:val="24"/>
          <w:rtl/>
        </w:rPr>
        <w:t xml:space="preserve">בעלת </w:t>
      </w:r>
      <w:r w:rsidRPr="00316B88">
        <w:rPr>
          <w:rFonts w:ascii="Tahoma" w:hAnsi="Tahoma" w:cs="David"/>
          <w:sz w:val="24"/>
          <w:szCs w:val="24"/>
          <w:rtl/>
        </w:rPr>
        <w:t>מודע</w:t>
      </w:r>
      <w:r w:rsidR="00B76F10">
        <w:rPr>
          <w:rFonts w:ascii="Tahoma" w:hAnsi="Tahoma" w:cs="David" w:hint="cs"/>
          <w:sz w:val="24"/>
          <w:szCs w:val="24"/>
          <w:rtl/>
        </w:rPr>
        <w:t>ו</w:t>
      </w:r>
      <w:r w:rsidRPr="00316B88">
        <w:rPr>
          <w:rFonts w:ascii="Tahoma" w:hAnsi="Tahoma" w:cs="David"/>
          <w:sz w:val="24"/>
          <w:szCs w:val="24"/>
          <w:rtl/>
        </w:rPr>
        <w:t>ת טיפול</w:t>
      </w:r>
      <w:r w:rsidR="00B76F10">
        <w:rPr>
          <w:rFonts w:ascii="Tahoma" w:hAnsi="Tahoma" w:cs="David" w:hint="cs"/>
          <w:sz w:val="24"/>
          <w:szCs w:val="24"/>
          <w:rtl/>
        </w:rPr>
        <w:t>ית</w:t>
      </w:r>
      <w:r w:rsidRPr="00316B88">
        <w:rPr>
          <w:rFonts w:ascii="Tahoma" w:hAnsi="Tahoma" w:cs="David"/>
          <w:sz w:val="24"/>
          <w:szCs w:val="24"/>
          <w:rtl/>
        </w:rPr>
        <w:t xml:space="preserve"> ו</w:t>
      </w:r>
      <w:r w:rsidR="00B76F10">
        <w:rPr>
          <w:rFonts w:ascii="Tahoma" w:hAnsi="Tahoma" w:cs="David" w:hint="cs"/>
          <w:sz w:val="24"/>
          <w:szCs w:val="24"/>
          <w:rtl/>
        </w:rPr>
        <w:t xml:space="preserve">מכירה </w:t>
      </w:r>
      <w:r w:rsidRPr="00316B88">
        <w:rPr>
          <w:rFonts w:ascii="Tahoma" w:hAnsi="Tahoma" w:cs="David"/>
          <w:sz w:val="24"/>
          <w:szCs w:val="24"/>
          <w:rtl/>
        </w:rPr>
        <w:t>תאו</w:t>
      </w:r>
      <w:r w:rsidR="00B76F10">
        <w:rPr>
          <w:rFonts w:ascii="Tahoma" w:hAnsi="Tahoma" w:cs="David"/>
          <w:sz w:val="24"/>
          <w:szCs w:val="24"/>
          <w:rtl/>
        </w:rPr>
        <w:t>ריות פסיכולוגיות על חרדה חברתית</w:t>
      </w:r>
      <w:r w:rsidR="00B76F10">
        <w:rPr>
          <w:rFonts w:ascii="Tahoma" w:hAnsi="Tahoma" w:cs="David" w:hint="cs"/>
          <w:sz w:val="24"/>
          <w:szCs w:val="24"/>
          <w:rtl/>
        </w:rPr>
        <w:t>.</w:t>
      </w:r>
      <w:r w:rsidRPr="00316B88">
        <w:rPr>
          <w:rFonts w:ascii="Tahoma" w:hAnsi="Tahoma" w:cs="David"/>
          <w:sz w:val="24"/>
          <w:szCs w:val="24"/>
          <w:rtl/>
        </w:rPr>
        <w:t xml:space="preserve"> אולם בפועל, הא</w:t>
      </w:r>
      <w:r w:rsidR="00B76F10">
        <w:rPr>
          <w:rFonts w:ascii="Tahoma" w:hAnsi="Tahoma" w:cs="David" w:hint="cs"/>
          <w:sz w:val="24"/>
          <w:szCs w:val="24"/>
          <w:rtl/>
        </w:rPr>
        <w:t>ם</w:t>
      </w:r>
      <w:r w:rsidRPr="00316B88">
        <w:rPr>
          <w:rFonts w:ascii="Tahoma" w:hAnsi="Tahoma" w:cs="David"/>
          <w:sz w:val="24"/>
          <w:szCs w:val="24"/>
          <w:rtl/>
        </w:rPr>
        <w:t xml:space="preserve"> </w:t>
      </w:r>
      <w:r w:rsidR="00B76F10">
        <w:rPr>
          <w:rFonts w:ascii="Tahoma" w:hAnsi="Tahoma" w:cs="David" w:hint="cs"/>
          <w:sz w:val="24"/>
          <w:szCs w:val="24"/>
          <w:rtl/>
        </w:rPr>
        <w:t>אינה</w:t>
      </w:r>
      <w:r w:rsidRPr="00316B88">
        <w:rPr>
          <w:rFonts w:ascii="Tahoma" w:hAnsi="Tahoma" w:cs="David"/>
          <w:sz w:val="24"/>
          <w:szCs w:val="24"/>
          <w:rtl/>
        </w:rPr>
        <w:t xml:space="preserve"> מותאמת לצרכי</w:t>
      </w:r>
      <w:r w:rsidR="00B76F10">
        <w:rPr>
          <w:rFonts w:ascii="Tahoma" w:hAnsi="Tahoma" w:cs="David" w:hint="cs"/>
          <w:sz w:val="24"/>
          <w:szCs w:val="24"/>
          <w:rtl/>
        </w:rPr>
        <w:t>ם</w:t>
      </w:r>
      <w:r w:rsidRPr="00316B88">
        <w:rPr>
          <w:rFonts w:ascii="Tahoma" w:hAnsi="Tahoma" w:cs="David"/>
          <w:sz w:val="24"/>
          <w:szCs w:val="24"/>
          <w:rtl/>
        </w:rPr>
        <w:t xml:space="preserve"> הרגשיים</w:t>
      </w:r>
      <w:r w:rsidR="00B76F10">
        <w:rPr>
          <w:rFonts w:ascii="Tahoma" w:hAnsi="Tahoma" w:cs="David" w:hint="cs"/>
          <w:sz w:val="24"/>
          <w:szCs w:val="24"/>
          <w:rtl/>
        </w:rPr>
        <w:t xml:space="preserve"> של גאיה</w:t>
      </w:r>
      <w:r w:rsidRPr="00316B88">
        <w:rPr>
          <w:rFonts w:ascii="Tahoma" w:hAnsi="Tahoma" w:cs="David"/>
          <w:sz w:val="24"/>
          <w:szCs w:val="24"/>
          <w:rtl/>
        </w:rPr>
        <w:t>. היא דורשת מ</w:t>
      </w:r>
      <w:r w:rsidR="00B76F10">
        <w:rPr>
          <w:rFonts w:ascii="Tahoma" w:hAnsi="Tahoma" w:cs="David" w:hint="cs"/>
          <w:sz w:val="24"/>
          <w:szCs w:val="24"/>
          <w:rtl/>
        </w:rPr>
        <w:t>מנ</w:t>
      </w:r>
      <w:r w:rsidRPr="00316B88">
        <w:rPr>
          <w:rFonts w:ascii="Tahoma" w:hAnsi="Tahoma" w:cs="David"/>
          <w:sz w:val="24"/>
          <w:szCs w:val="24"/>
          <w:rtl/>
        </w:rPr>
        <w:t>ה להיות אחרת, ומשדרת לה את המסר ששתיקתה היא שתיקה חולה, שאינה מקובלת עליה. החיות של אמ</w:t>
      </w:r>
      <w:r w:rsidR="00B76F10">
        <w:rPr>
          <w:rFonts w:ascii="Tahoma" w:hAnsi="Tahoma" w:cs="David"/>
          <w:sz w:val="24"/>
          <w:szCs w:val="24"/>
          <w:rtl/>
        </w:rPr>
        <w:t xml:space="preserve">ה של גאיה </w:t>
      </w:r>
      <w:r w:rsidR="00B76F10">
        <w:rPr>
          <w:rFonts w:ascii="Tahoma" w:hAnsi="Tahoma" w:cs="David" w:hint="cs"/>
          <w:sz w:val="24"/>
          <w:szCs w:val="24"/>
          <w:rtl/>
        </w:rPr>
        <w:t>נחווית</w:t>
      </w:r>
      <w:r w:rsidR="00B76F10">
        <w:rPr>
          <w:rFonts w:ascii="Tahoma" w:hAnsi="Tahoma" w:cs="David"/>
          <w:sz w:val="24"/>
          <w:szCs w:val="24"/>
          <w:rtl/>
        </w:rPr>
        <w:t xml:space="preserve"> </w:t>
      </w:r>
      <w:r w:rsidR="00B76F10">
        <w:rPr>
          <w:rFonts w:ascii="Tahoma" w:hAnsi="Tahoma" w:cs="David" w:hint="cs"/>
          <w:sz w:val="24"/>
          <w:szCs w:val="24"/>
          <w:rtl/>
        </w:rPr>
        <w:t>כ</w:t>
      </w:r>
      <w:r w:rsidR="00B76F10">
        <w:rPr>
          <w:rFonts w:ascii="Tahoma" w:hAnsi="Tahoma" w:cs="David"/>
          <w:sz w:val="24"/>
          <w:szCs w:val="24"/>
          <w:rtl/>
        </w:rPr>
        <w:t>חודרני</w:t>
      </w:r>
      <w:r w:rsidR="00B76F10">
        <w:rPr>
          <w:rFonts w:ascii="Tahoma" w:hAnsi="Tahoma" w:cs="David" w:hint="cs"/>
          <w:sz w:val="24"/>
          <w:szCs w:val="24"/>
          <w:rtl/>
        </w:rPr>
        <w:t xml:space="preserve">ת. היא </w:t>
      </w:r>
      <w:r w:rsidRPr="00316B88">
        <w:rPr>
          <w:rFonts w:ascii="Tahoma" w:hAnsi="Tahoma" w:cs="David"/>
          <w:sz w:val="24"/>
          <w:szCs w:val="24"/>
          <w:rtl/>
        </w:rPr>
        <w:t>אינה מג</w:t>
      </w:r>
      <w:r w:rsidR="00B76F10">
        <w:rPr>
          <w:rFonts w:ascii="Tahoma" w:hAnsi="Tahoma" w:cs="David" w:hint="cs"/>
          <w:sz w:val="24"/>
          <w:szCs w:val="24"/>
          <w:rtl/>
        </w:rPr>
        <w:t>וננת ואף</w:t>
      </w:r>
      <w:r w:rsidRPr="00316B88">
        <w:rPr>
          <w:rFonts w:ascii="Tahoma" w:hAnsi="Tahoma" w:cs="David"/>
          <w:sz w:val="24"/>
          <w:szCs w:val="24"/>
          <w:rtl/>
        </w:rPr>
        <w:t xml:space="preserve"> </w:t>
      </w:r>
      <w:r w:rsidR="00B76F10">
        <w:rPr>
          <w:rFonts w:ascii="Tahoma" w:hAnsi="Tahoma" w:cs="David" w:hint="cs"/>
          <w:sz w:val="24"/>
          <w:szCs w:val="24"/>
          <w:rtl/>
        </w:rPr>
        <w:t xml:space="preserve">מקשה </w:t>
      </w:r>
      <w:r w:rsidRPr="00316B88">
        <w:rPr>
          <w:rFonts w:ascii="Tahoma" w:hAnsi="Tahoma" w:cs="David"/>
          <w:sz w:val="24"/>
          <w:szCs w:val="24"/>
          <w:rtl/>
        </w:rPr>
        <w:t xml:space="preserve">עליה </w:t>
      </w:r>
      <w:r w:rsidR="00B76F10">
        <w:rPr>
          <w:rFonts w:ascii="Tahoma" w:hAnsi="Tahoma" w:cs="David" w:hint="cs"/>
          <w:sz w:val="24"/>
          <w:szCs w:val="24"/>
          <w:rtl/>
        </w:rPr>
        <w:t>את</w:t>
      </w:r>
      <w:r w:rsidRPr="00316B88">
        <w:rPr>
          <w:rFonts w:ascii="Tahoma" w:hAnsi="Tahoma" w:cs="David"/>
          <w:sz w:val="24"/>
          <w:szCs w:val="24"/>
          <w:rtl/>
        </w:rPr>
        <w:t xml:space="preserve"> המציאות. במובן </w:t>
      </w:r>
      <w:proofErr w:type="spellStart"/>
      <w:r w:rsidRPr="00316B88">
        <w:rPr>
          <w:rFonts w:ascii="Tahoma" w:hAnsi="Tahoma" w:cs="David"/>
          <w:sz w:val="24"/>
          <w:szCs w:val="24"/>
          <w:rtl/>
        </w:rPr>
        <w:t>הויניקוטיאני</w:t>
      </w:r>
      <w:proofErr w:type="spellEnd"/>
      <w:r w:rsidRPr="00316B88">
        <w:rPr>
          <w:rFonts w:ascii="Tahoma" w:hAnsi="Tahoma" w:cs="David"/>
          <w:sz w:val="24"/>
          <w:szCs w:val="24"/>
          <w:rtl/>
        </w:rPr>
        <w:t xml:space="preserve">, </w:t>
      </w:r>
      <w:r w:rsidR="00B76F10">
        <w:rPr>
          <w:rFonts w:ascii="Tahoma" w:hAnsi="Tahoma" w:cs="David" w:hint="cs"/>
          <w:sz w:val="24"/>
          <w:szCs w:val="24"/>
          <w:rtl/>
        </w:rPr>
        <w:t>האם</w:t>
      </w:r>
      <w:r w:rsidR="00B76F10">
        <w:rPr>
          <w:rFonts w:ascii="Tahoma" w:hAnsi="Tahoma" w:cs="David"/>
          <w:sz w:val="24"/>
          <w:szCs w:val="24"/>
          <w:rtl/>
        </w:rPr>
        <w:t xml:space="preserve"> לא מ</w:t>
      </w:r>
      <w:r w:rsidR="00B76F10">
        <w:rPr>
          <w:rFonts w:ascii="Tahoma" w:hAnsi="Tahoma" w:cs="David" w:hint="cs"/>
          <w:sz w:val="24"/>
          <w:szCs w:val="24"/>
          <w:rtl/>
        </w:rPr>
        <w:t>ספק</w:t>
      </w:r>
      <w:r w:rsidRPr="00316B88">
        <w:rPr>
          <w:rFonts w:ascii="Tahoma" w:hAnsi="Tahoma" w:cs="David"/>
          <w:sz w:val="24"/>
          <w:szCs w:val="24"/>
          <w:rtl/>
        </w:rPr>
        <w:t>ת ל</w:t>
      </w:r>
      <w:r w:rsidR="00B76F10">
        <w:rPr>
          <w:rFonts w:ascii="Tahoma" w:hAnsi="Tahoma" w:cs="David" w:hint="cs"/>
          <w:sz w:val="24"/>
          <w:szCs w:val="24"/>
          <w:rtl/>
        </w:rPr>
        <w:t>גאי</w:t>
      </w:r>
      <w:r w:rsidRPr="00316B88">
        <w:rPr>
          <w:rFonts w:ascii="Tahoma" w:hAnsi="Tahoma" w:cs="David"/>
          <w:sz w:val="24"/>
          <w:szCs w:val="24"/>
          <w:rtl/>
        </w:rPr>
        <w:t>ה סביבה בטוחה דיה</w:t>
      </w:r>
      <w:r w:rsidR="00B76F10">
        <w:rPr>
          <w:rFonts w:ascii="Tahoma" w:hAnsi="Tahoma" w:cs="David" w:hint="cs"/>
          <w:sz w:val="24"/>
          <w:szCs w:val="24"/>
          <w:rtl/>
        </w:rPr>
        <w:t xml:space="preserve"> כדי</w:t>
      </w:r>
      <w:r w:rsidRPr="00316B88">
        <w:rPr>
          <w:rFonts w:ascii="Tahoma" w:hAnsi="Tahoma" w:cs="David"/>
          <w:sz w:val="24"/>
          <w:szCs w:val="24"/>
          <w:rtl/>
        </w:rPr>
        <w:t xml:space="preserve"> להנכיח את החלקים האותנטיים והספונטני</w:t>
      </w:r>
      <w:r w:rsidR="00B76F10">
        <w:rPr>
          <w:rFonts w:ascii="Tahoma" w:hAnsi="Tahoma" w:cs="David" w:hint="cs"/>
          <w:sz w:val="24"/>
          <w:szCs w:val="24"/>
          <w:rtl/>
        </w:rPr>
        <w:t>י</w:t>
      </w:r>
      <w:r w:rsidRPr="00316B88">
        <w:rPr>
          <w:rFonts w:ascii="Tahoma" w:hAnsi="Tahoma" w:cs="David"/>
          <w:sz w:val="24"/>
          <w:szCs w:val="24"/>
          <w:rtl/>
        </w:rPr>
        <w:t xml:space="preserve">ם </w:t>
      </w:r>
      <w:r w:rsidR="00B76F10">
        <w:rPr>
          <w:rFonts w:ascii="Tahoma" w:hAnsi="Tahoma" w:cs="David" w:hint="cs"/>
          <w:sz w:val="24"/>
          <w:szCs w:val="24"/>
          <w:rtl/>
        </w:rPr>
        <w:t>ש</w:t>
      </w:r>
      <w:r w:rsidRPr="00316B88">
        <w:rPr>
          <w:rFonts w:ascii="Tahoma" w:hAnsi="Tahoma" w:cs="David"/>
          <w:sz w:val="24"/>
          <w:szCs w:val="24"/>
          <w:rtl/>
        </w:rPr>
        <w:t xml:space="preserve">בה. </w:t>
      </w:r>
    </w:p>
    <w:p w:rsidR="00F7763B" w:rsidRPr="00316B88" w:rsidRDefault="00F7763B" w:rsidP="00B76F10">
      <w:pPr>
        <w:spacing w:after="0" w:line="360" w:lineRule="auto"/>
        <w:jc w:val="both"/>
        <w:rPr>
          <w:rFonts w:ascii="Tahoma" w:hAnsi="Tahoma" w:cs="David"/>
          <w:sz w:val="24"/>
          <w:szCs w:val="24"/>
          <w:rtl/>
        </w:rPr>
      </w:pPr>
      <w:r w:rsidRPr="00316B88">
        <w:rPr>
          <w:rFonts w:ascii="Tahoma" w:hAnsi="Tahoma" w:cs="David"/>
          <w:sz w:val="24"/>
          <w:szCs w:val="24"/>
          <w:rtl/>
        </w:rPr>
        <w:t xml:space="preserve">בהקשר זה, נראה כי שתיקתה של גאיה הולכת ומעמיקה ככל שהדרישה ממנה להתבטא גוברת גם בקבוצת הפסיכודרמה. לאורך השנה בנות הקבוצה ראו את שתיקתה של גאיה כגורם מפריע וזר בקבוצה, והביעו כלפיה כעס רב. שתיקתה עוררה בהן את חוויית ההיעדר שמלווה אותן, והן עקצו אותה והעירו לה על כך. גם כאשר לא זרקו לעברה הערות עוקצניות, הן הבהירו כי היו רוצות </w:t>
      </w:r>
      <w:r w:rsidR="00B76F10">
        <w:rPr>
          <w:rFonts w:ascii="Tahoma" w:hAnsi="Tahoma" w:cs="David" w:hint="cs"/>
          <w:sz w:val="24"/>
          <w:szCs w:val="24"/>
          <w:rtl/>
        </w:rPr>
        <w:t>שתדבר יותר.</w:t>
      </w:r>
      <w:r w:rsidRPr="00316B88">
        <w:rPr>
          <w:rFonts w:ascii="Tahoma" w:hAnsi="Tahoma" w:cs="David"/>
          <w:sz w:val="24"/>
          <w:szCs w:val="24"/>
          <w:rtl/>
        </w:rPr>
        <w:t xml:space="preserve"> </w:t>
      </w:r>
      <w:r w:rsidR="00B76F10">
        <w:rPr>
          <w:rFonts w:ascii="Tahoma" w:hAnsi="Tahoma" w:cs="David" w:hint="cs"/>
          <w:sz w:val="24"/>
          <w:szCs w:val="24"/>
          <w:rtl/>
        </w:rPr>
        <w:t xml:space="preserve">כך </w:t>
      </w:r>
      <w:r w:rsidRPr="00316B88">
        <w:rPr>
          <w:rFonts w:ascii="Tahoma" w:hAnsi="Tahoma" w:cs="David"/>
          <w:sz w:val="24"/>
          <w:szCs w:val="24"/>
          <w:rtl/>
        </w:rPr>
        <w:t>למשל, כש</w:t>
      </w:r>
      <w:r w:rsidR="00B76F10">
        <w:rPr>
          <w:rFonts w:ascii="Tahoma" w:hAnsi="Tahoma" w:cs="David" w:hint="cs"/>
          <w:sz w:val="24"/>
          <w:szCs w:val="24"/>
          <w:rtl/>
        </w:rPr>
        <w:t>ע</w:t>
      </w:r>
      <w:r w:rsidR="00B76F10">
        <w:rPr>
          <w:rFonts w:ascii="Tahoma" w:hAnsi="Tahoma" w:cs="David"/>
          <w:sz w:val="24"/>
          <w:szCs w:val="24"/>
          <w:rtl/>
        </w:rPr>
        <w:t xml:space="preserve">שינו סבב </w:t>
      </w:r>
      <w:r w:rsidR="00B76F10">
        <w:rPr>
          <w:rFonts w:ascii="Tahoma" w:hAnsi="Tahoma" w:cs="David" w:hint="cs"/>
          <w:sz w:val="24"/>
          <w:szCs w:val="24"/>
          <w:rtl/>
        </w:rPr>
        <w:t>של איחולים בקבוצה</w:t>
      </w:r>
      <w:r w:rsidRPr="00316B88">
        <w:rPr>
          <w:rFonts w:ascii="Tahoma" w:hAnsi="Tahoma" w:cs="David"/>
          <w:sz w:val="24"/>
          <w:szCs w:val="24"/>
          <w:rtl/>
        </w:rPr>
        <w:t>, הבנות איחלו לה: "</w:t>
      </w:r>
      <w:r w:rsidRPr="00316B88">
        <w:rPr>
          <w:rFonts w:ascii="Tahoma" w:hAnsi="Tahoma" w:cs="David"/>
          <w:i/>
          <w:iCs/>
          <w:sz w:val="24"/>
          <w:szCs w:val="24"/>
          <w:rtl/>
        </w:rPr>
        <w:t>הלוואי ויהיה לך יותר ביטחון עצמי</w:t>
      </w:r>
      <w:r w:rsidRPr="00316B88">
        <w:rPr>
          <w:rFonts w:ascii="Tahoma" w:hAnsi="Tahoma" w:cs="David"/>
          <w:sz w:val="24"/>
          <w:szCs w:val="24"/>
          <w:rtl/>
        </w:rPr>
        <w:t>" או "</w:t>
      </w:r>
      <w:r w:rsidRPr="00316B88">
        <w:rPr>
          <w:rFonts w:ascii="Tahoma" w:hAnsi="Tahoma" w:cs="David"/>
          <w:i/>
          <w:iCs/>
          <w:sz w:val="24"/>
          <w:szCs w:val="24"/>
          <w:rtl/>
        </w:rPr>
        <w:t>הלוואי ותדברי יותר</w:t>
      </w:r>
      <w:r w:rsidRPr="00316B88">
        <w:rPr>
          <w:rFonts w:ascii="Tahoma" w:hAnsi="Tahoma" w:cs="David"/>
          <w:sz w:val="24"/>
          <w:szCs w:val="24"/>
          <w:rtl/>
        </w:rPr>
        <w:t>". כ</w:t>
      </w:r>
      <w:r w:rsidR="00B76F10">
        <w:rPr>
          <w:rFonts w:ascii="Tahoma" w:hAnsi="Tahoma" w:cs="David" w:hint="cs"/>
          <w:sz w:val="24"/>
          <w:szCs w:val="24"/>
          <w:rtl/>
        </w:rPr>
        <w:t>ש</w:t>
      </w:r>
      <w:r w:rsidRPr="00316B88">
        <w:rPr>
          <w:rFonts w:ascii="Tahoma" w:hAnsi="Tahoma" w:cs="David"/>
          <w:sz w:val="24"/>
          <w:szCs w:val="24"/>
          <w:rtl/>
        </w:rPr>
        <w:t xml:space="preserve">טל ורותם, הדומיננטיות יותר, נעדרו מאחת הפגישות, גאיה הודתה שהוקל לה, ואכן היא השתתפה יותר </w:t>
      </w:r>
      <w:proofErr w:type="spellStart"/>
      <w:r w:rsidRPr="00316B88">
        <w:rPr>
          <w:rFonts w:ascii="Tahoma" w:hAnsi="Tahoma" w:cs="David"/>
          <w:sz w:val="24"/>
          <w:szCs w:val="24"/>
          <w:rtl/>
        </w:rPr>
        <w:t>מ</w:t>
      </w:r>
      <w:r w:rsidR="00B76F10">
        <w:rPr>
          <w:rFonts w:ascii="Tahoma" w:hAnsi="Tahoma" w:cs="David" w:hint="cs"/>
          <w:sz w:val="24"/>
          <w:szCs w:val="24"/>
          <w:rtl/>
        </w:rPr>
        <w:t>ב</w:t>
      </w:r>
      <w:r w:rsidRPr="00316B88">
        <w:rPr>
          <w:rFonts w:ascii="Tahoma" w:hAnsi="Tahoma" w:cs="David"/>
          <w:sz w:val="24"/>
          <w:szCs w:val="24"/>
          <w:rtl/>
        </w:rPr>
        <w:t>פגישות</w:t>
      </w:r>
      <w:proofErr w:type="spellEnd"/>
      <w:r w:rsidRPr="00316B88">
        <w:rPr>
          <w:rFonts w:ascii="Tahoma" w:hAnsi="Tahoma" w:cs="David"/>
          <w:sz w:val="24"/>
          <w:szCs w:val="24"/>
          <w:rtl/>
        </w:rPr>
        <w:t xml:space="preserve"> אחרות. </w:t>
      </w:r>
      <w:r w:rsidR="00B76F10">
        <w:rPr>
          <w:rFonts w:ascii="Tahoma" w:hAnsi="Tahoma" w:cs="David" w:hint="cs"/>
          <w:sz w:val="24"/>
          <w:szCs w:val="24"/>
          <w:rtl/>
        </w:rPr>
        <w:t>ניכר כי</w:t>
      </w:r>
      <w:r w:rsidRPr="00316B88">
        <w:rPr>
          <w:rFonts w:ascii="Tahoma" w:hAnsi="Tahoma" w:cs="David"/>
          <w:sz w:val="24"/>
          <w:szCs w:val="24"/>
          <w:rtl/>
        </w:rPr>
        <w:t xml:space="preserve"> גאיה זקוקה לסביבה מ</w:t>
      </w:r>
      <w:r w:rsidR="00B76F10">
        <w:rPr>
          <w:rFonts w:ascii="Tahoma" w:hAnsi="Tahoma" w:cs="David"/>
          <w:sz w:val="24"/>
          <w:szCs w:val="24"/>
          <w:rtl/>
        </w:rPr>
        <w:t xml:space="preserve">אפשרת ומזמינה בכדי לקחת </w:t>
      </w:r>
      <w:r w:rsidR="00B76F10">
        <w:rPr>
          <w:rFonts w:ascii="Tahoma" w:hAnsi="Tahoma" w:cs="David" w:hint="cs"/>
          <w:sz w:val="24"/>
          <w:szCs w:val="24"/>
          <w:rtl/>
        </w:rPr>
        <w:t>מקום</w:t>
      </w:r>
      <w:r w:rsidRPr="00316B88">
        <w:rPr>
          <w:rFonts w:ascii="Tahoma" w:hAnsi="Tahoma" w:cs="David"/>
          <w:sz w:val="24"/>
          <w:szCs w:val="24"/>
          <w:rtl/>
        </w:rPr>
        <w:t xml:space="preserve"> ולהביע את מחשבותיה ורגשותיה. </w:t>
      </w:r>
    </w:p>
    <w:p w:rsidR="00FD3E27" w:rsidRDefault="00B76F10" w:rsidP="00B85342">
      <w:pPr>
        <w:spacing w:after="0" w:line="360" w:lineRule="auto"/>
        <w:jc w:val="both"/>
        <w:rPr>
          <w:rFonts w:ascii="Tahoma" w:hAnsi="Tahoma" w:cs="David"/>
          <w:sz w:val="24"/>
          <w:szCs w:val="24"/>
          <w:rtl/>
        </w:rPr>
      </w:pPr>
      <w:r>
        <w:rPr>
          <w:rFonts w:ascii="Tahoma" w:hAnsi="Tahoma" w:cs="David"/>
          <w:sz w:val="24"/>
          <w:szCs w:val="24"/>
          <w:rtl/>
        </w:rPr>
        <w:t>בחו</w:t>
      </w:r>
      <w:r>
        <w:rPr>
          <w:rFonts w:ascii="Tahoma" w:hAnsi="Tahoma" w:cs="David" w:hint="cs"/>
          <w:sz w:val="24"/>
          <w:szCs w:val="24"/>
          <w:rtl/>
        </w:rPr>
        <w:t>ו</w:t>
      </w:r>
      <w:r w:rsidR="00B85342">
        <w:rPr>
          <w:rFonts w:ascii="Tahoma" w:hAnsi="Tahoma" w:cs="David"/>
          <w:sz w:val="24"/>
          <w:szCs w:val="24"/>
          <w:rtl/>
        </w:rPr>
        <w:t>יה שלי את גאיה, היא נוכחת מולי</w:t>
      </w:r>
      <w:r w:rsidR="00B85342">
        <w:rPr>
          <w:rFonts w:ascii="Tahoma" w:hAnsi="Tahoma" w:cs="David" w:hint="cs"/>
          <w:sz w:val="24"/>
          <w:szCs w:val="24"/>
          <w:rtl/>
        </w:rPr>
        <w:t xml:space="preserve">. </w:t>
      </w:r>
      <w:r w:rsidR="00F7763B" w:rsidRPr="00316B88">
        <w:rPr>
          <w:rFonts w:ascii="Tahoma" w:hAnsi="Tahoma" w:cs="David"/>
          <w:sz w:val="24"/>
          <w:szCs w:val="24"/>
          <w:rtl/>
        </w:rPr>
        <w:t xml:space="preserve">שתיקתה היא שתיקה עם משמעות, כאשר "מאחורי הקלעים" יש התרחשות רגשית רבה, עמוקה ויצירתית. חשתי כי העבודה הטיפולית העיקרית שלי מולה היא לאפשר לה להיות נעלמת בקבוצה, כפי שהיא. המסר העיקרי שלי כדמות הורית נוכחת עבורה, היא כי אני רואה ויודעת שעולמה הרגשי הוא עשיר וצבעוני, וכי אני מקבלת את דרכה השקטה, ומבינה אותה. </w:t>
      </w:r>
      <w:proofErr w:type="spellStart"/>
      <w:r w:rsidR="00F7763B" w:rsidRPr="00316B88">
        <w:rPr>
          <w:rFonts w:ascii="Tahoma" w:hAnsi="Tahoma" w:cs="David"/>
          <w:sz w:val="24"/>
          <w:szCs w:val="24"/>
          <w:rtl/>
        </w:rPr>
        <w:t>הנכחת</w:t>
      </w:r>
      <w:proofErr w:type="spellEnd"/>
      <w:r w:rsidR="00F7763B" w:rsidRPr="00316B88">
        <w:rPr>
          <w:rFonts w:ascii="Tahoma" w:hAnsi="Tahoma" w:cs="David"/>
          <w:sz w:val="24"/>
          <w:szCs w:val="24"/>
          <w:rtl/>
        </w:rPr>
        <w:t xml:space="preserve"> השתיקה שלה כלגיטימית ומתן תוקף לצרכיה ולפחדיה מ</w:t>
      </w:r>
      <w:r w:rsidR="00B85342">
        <w:rPr>
          <w:rFonts w:ascii="Tahoma" w:hAnsi="Tahoma" w:cs="David"/>
          <w:sz w:val="24"/>
          <w:szCs w:val="24"/>
          <w:rtl/>
        </w:rPr>
        <w:t xml:space="preserve">הבעה </w:t>
      </w:r>
      <w:r w:rsidR="00F7763B" w:rsidRPr="00316B88">
        <w:rPr>
          <w:rFonts w:ascii="Tahoma" w:hAnsi="Tahoma" w:cs="David"/>
          <w:sz w:val="24"/>
          <w:szCs w:val="24"/>
          <w:rtl/>
        </w:rPr>
        <w:t>רגשית</w:t>
      </w:r>
      <w:r w:rsidR="00B85342">
        <w:rPr>
          <w:rFonts w:ascii="Tahoma" w:hAnsi="Tahoma" w:cs="David" w:hint="cs"/>
          <w:sz w:val="24"/>
          <w:szCs w:val="24"/>
          <w:rtl/>
        </w:rPr>
        <w:t xml:space="preserve"> ספונטנית</w:t>
      </w:r>
      <w:r w:rsidR="00F7763B" w:rsidRPr="00316B88">
        <w:rPr>
          <w:rFonts w:ascii="Tahoma" w:hAnsi="Tahoma" w:cs="David"/>
          <w:sz w:val="24"/>
          <w:szCs w:val="24"/>
          <w:rtl/>
        </w:rPr>
        <w:t xml:space="preserve">, דווקא אפשרו לגאיה לצור איתי יותר קשר עין ולחפש את אישורי באופן תכוף. חשתי כי היא זקוקה לי ולתמיכתי בקבוצה, שככל הנראה שחזרה את סביבתה הטבעית </w:t>
      </w:r>
      <w:proofErr w:type="spellStart"/>
      <w:r w:rsidR="00F7763B" w:rsidRPr="00316B88">
        <w:rPr>
          <w:rFonts w:ascii="Tahoma" w:hAnsi="Tahoma" w:cs="David"/>
          <w:sz w:val="24"/>
          <w:szCs w:val="24"/>
          <w:rtl/>
        </w:rPr>
        <w:t>והדורשנית</w:t>
      </w:r>
      <w:proofErr w:type="spellEnd"/>
      <w:r w:rsidR="00F7763B" w:rsidRPr="00316B88">
        <w:rPr>
          <w:rFonts w:ascii="Tahoma" w:hAnsi="Tahoma" w:cs="David"/>
          <w:sz w:val="24"/>
          <w:szCs w:val="24"/>
          <w:rtl/>
        </w:rPr>
        <w:t xml:space="preserve">. בהתחלה, נוכחותי הראשונית עבורה, או המשוחזרת ביחסי האובייקט עם אמה, </w:t>
      </w:r>
      <w:r w:rsidR="00B85342">
        <w:rPr>
          <w:rFonts w:ascii="Tahoma" w:hAnsi="Tahoma" w:cs="David" w:hint="cs"/>
          <w:sz w:val="24"/>
          <w:szCs w:val="24"/>
          <w:rtl/>
        </w:rPr>
        <w:t>הייתה</w:t>
      </w:r>
      <w:r w:rsidR="00F7763B" w:rsidRPr="00316B88">
        <w:rPr>
          <w:rFonts w:ascii="Tahoma" w:hAnsi="Tahoma" w:cs="David"/>
          <w:sz w:val="24"/>
          <w:szCs w:val="24"/>
          <w:rtl/>
        </w:rPr>
        <w:t xml:space="preserve"> לא חזקה מספיק</w:t>
      </w:r>
      <w:r w:rsidR="00B85342">
        <w:rPr>
          <w:rFonts w:ascii="Tahoma" w:hAnsi="Tahoma" w:cs="David" w:hint="cs"/>
          <w:sz w:val="24"/>
          <w:szCs w:val="24"/>
          <w:rtl/>
        </w:rPr>
        <w:t>.</w:t>
      </w:r>
      <w:r w:rsidR="00F7763B" w:rsidRPr="00316B88">
        <w:rPr>
          <w:rFonts w:ascii="Tahoma" w:hAnsi="Tahoma" w:cs="David"/>
          <w:sz w:val="24"/>
          <w:szCs w:val="24"/>
          <w:rtl/>
        </w:rPr>
        <w:t xml:space="preserve"> </w:t>
      </w:r>
      <w:r w:rsidR="00B85342">
        <w:rPr>
          <w:rFonts w:ascii="Tahoma" w:hAnsi="Tahoma" w:cs="David" w:hint="cs"/>
          <w:sz w:val="24"/>
          <w:szCs w:val="24"/>
          <w:rtl/>
        </w:rPr>
        <w:t xml:space="preserve">לא </w:t>
      </w:r>
      <w:r w:rsidR="00F7763B" w:rsidRPr="00316B88">
        <w:rPr>
          <w:rFonts w:ascii="Tahoma" w:hAnsi="Tahoma" w:cs="David"/>
          <w:sz w:val="24"/>
          <w:szCs w:val="24"/>
          <w:rtl/>
        </w:rPr>
        <w:t>חשתי שאני מעודדת אותה או מאפשרת לה לקחת יותר מקום. אולם, ככל שהזמן חלף, חשתי משמעותית יותר ויותר עבורה. בסוף השנה, גאיה קנתה לי מתנה וכתבה לי מכתב, ובו היה רשום: "</w:t>
      </w:r>
      <w:r w:rsidR="00F7763B" w:rsidRPr="00316B88">
        <w:rPr>
          <w:rFonts w:ascii="Tahoma" w:hAnsi="Tahoma" w:cs="David"/>
          <w:i/>
          <w:iCs/>
          <w:sz w:val="24"/>
          <w:szCs w:val="24"/>
          <w:rtl/>
        </w:rPr>
        <w:t>תודה על שהבנת אותי והקשבת לי, ועזרת לי בקבוצה</w:t>
      </w:r>
      <w:r w:rsidR="00A2029F" w:rsidRPr="00316B88">
        <w:rPr>
          <w:rFonts w:ascii="Tahoma" w:hAnsi="Tahoma" w:cs="David"/>
          <w:sz w:val="24"/>
          <w:szCs w:val="24"/>
          <w:rtl/>
        </w:rPr>
        <w:t xml:space="preserve">". </w:t>
      </w:r>
      <w:r w:rsidR="00F7763B" w:rsidRPr="00316B88">
        <w:rPr>
          <w:rFonts w:ascii="Tahoma" w:hAnsi="Tahoma" w:cs="David"/>
          <w:sz w:val="24"/>
          <w:szCs w:val="24"/>
          <w:rtl/>
        </w:rPr>
        <w:t xml:space="preserve">מחווה זו הכירה בנוכחותי המטיבה, וחיזקה בי את ההשערה כי גאיה זקוקה לנוכחות אימהית מקבלת, קשובה לקצב </w:t>
      </w:r>
      <w:r w:rsidR="003174EC">
        <w:rPr>
          <w:rFonts w:ascii="Tahoma" w:hAnsi="Tahoma" w:cs="David"/>
          <w:sz w:val="24"/>
          <w:szCs w:val="24"/>
          <w:rtl/>
        </w:rPr>
        <w:t>שלה ולקשייה.</w:t>
      </w:r>
    </w:p>
    <w:p w:rsidR="003174EC" w:rsidRPr="00316B88" w:rsidRDefault="003174EC" w:rsidP="00316B88">
      <w:pPr>
        <w:spacing w:after="0" w:line="360" w:lineRule="auto"/>
        <w:jc w:val="both"/>
        <w:rPr>
          <w:rFonts w:ascii="Tahoma" w:hAnsi="Tahoma" w:cs="David"/>
          <w:sz w:val="24"/>
          <w:szCs w:val="24"/>
          <w:rtl/>
        </w:rPr>
      </w:pPr>
    </w:p>
    <w:p w:rsidR="005A29DA" w:rsidRDefault="005A29DA" w:rsidP="005A29DA">
      <w:pPr>
        <w:pStyle w:val="NormalWeb"/>
        <w:shd w:val="clear" w:color="auto" w:fill="FFFFFF"/>
        <w:bidi/>
        <w:spacing w:before="0" w:beforeAutospacing="0" w:after="0" w:afterAutospacing="0" w:line="360" w:lineRule="auto"/>
        <w:jc w:val="both"/>
        <w:rPr>
          <w:rFonts w:ascii="Tahoma" w:hAnsi="Tahoma" w:cs="David"/>
          <w:b/>
          <w:bCs/>
          <w:rtl/>
        </w:rPr>
      </w:pPr>
      <w:r>
        <w:rPr>
          <w:rFonts w:ascii="Tahoma" w:hAnsi="Tahoma" w:cs="David" w:hint="cs"/>
          <w:b/>
          <w:bCs/>
          <w:rtl/>
        </w:rPr>
        <w:t>הממד הקבוצתי</w:t>
      </w:r>
    </w:p>
    <w:p w:rsidR="000625AF" w:rsidRPr="00316B88" w:rsidRDefault="00636206" w:rsidP="005A29DA">
      <w:pPr>
        <w:pStyle w:val="NormalWeb"/>
        <w:shd w:val="clear" w:color="auto" w:fill="FFFFFF"/>
        <w:bidi/>
        <w:spacing w:before="0" w:beforeAutospacing="0" w:after="0" w:afterAutospacing="0" w:line="360" w:lineRule="auto"/>
        <w:jc w:val="both"/>
        <w:rPr>
          <w:rFonts w:ascii="Tahoma" w:hAnsi="Tahoma" w:cs="David"/>
          <w:b/>
          <w:bCs/>
          <w:rtl/>
        </w:rPr>
      </w:pPr>
      <w:r w:rsidRPr="00316B88">
        <w:rPr>
          <w:rFonts w:ascii="Tahoma" w:hAnsi="Tahoma" w:cs="David" w:hint="cs"/>
          <w:b/>
          <w:bCs/>
          <w:rtl/>
        </w:rPr>
        <w:t xml:space="preserve">מגע עם הכאב הקבוצתי </w:t>
      </w:r>
    </w:p>
    <w:p w:rsidR="00565B3D" w:rsidRPr="00316B88" w:rsidRDefault="00565B3D" w:rsidP="00B85342">
      <w:pPr>
        <w:spacing w:after="0" w:line="360" w:lineRule="auto"/>
        <w:jc w:val="both"/>
        <w:rPr>
          <w:rFonts w:ascii="Tahoma" w:hAnsi="Tahoma" w:cs="David"/>
          <w:sz w:val="24"/>
          <w:szCs w:val="24"/>
          <w:highlight w:val="yellow"/>
          <w:rtl/>
        </w:rPr>
      </w:pPr>
      <w:r w:rsidRPr="00316B88">
        <w:rPr>
          <w:rFonts w:ascii="Tahoma" w:hAnsi="Tahoma" w:cs="David"/>
          <w:sz w:val="24"/>
          <w:szCs w:val="24"/>
          <w:rtl/>
        </w:rPr>
        <w:t>בפגישת הסיום שלנו, בחרתי להביא את ספר</w:t>
      </w:r>
      <w:r w:rsidR="00041957">
        <w:rPr>
          <w:rFonts w:ascii="Tahoma" w:hAnsi="Tahoma" w:cs="David" w:hint="cs"/>
          <w:sz w:val="24"/>
          <w:szCs w:val="24"/>
          <w:rtl/>
        </w:rPr>
        <w:t xml:space="preserve"> הילדים</w:t>
      </w:r>
      <w:r w:rsidRPr="00316B88">
        <w:rPr>
          <w:rFonts w:ascii="Tahoma" w:hAnsi="Tahoma" w:cs="David"/>
          <w:sz w:val="24"/>
          <w:szCs w:val="24"/>
          <w:rtl/>
        </w:rPr>
        <w:t xml:space="preserve"> "מעשה בחמישה בלונים". קראתי להן אותו בקול רם, והן שמחו כילדות קטנות והתלהבו לחזור להיות ילדות בשע</w:t>
      </w:r>
      <w:r w:rsidR="00B85342">
        <w:rPr>
          <w:rFonts w:ascii="Tahoma" w:hAnsi="Tahoma" w:cs="David"/>
          <w:sz w:val="24"/>
          <w:szCs w:val="24"/>
          <w:rtl/>
        </w:rPr>
        <w:t>ת סיפור בגן. לאחר שסיימתי, שיחק</w:t>
      </w:r>
      <w:r w:rsidR="00B85342">
        <w:rPr>
          <w:rFonts w:ascii="Tahoma" w:hAnsi="Tahoma" w:cs="David" w:hint="cs"/>
          <w:sz w:val="24"/>
          <w:szCs w:val="24"/>
          <w:rtl/>
        </w:rPr>
        <w:t>נו</w:t>
      </w:r>
      <w:r w:rsidR="00B85342">
        <w:rPr>
          <w:rFonts w:ascii="Tahoma" w:hAnsi="Tahoma" w:cs="David"/>
          <w:sz w:val="24"/>
          <w:szCs w:val="24"/>
          <w:rtl/>
        </w:rPr>
        <w:t xml:space="preserve"> משחק. כל אחת שוטטה ב</w:t>
      </w:r>
      <w:r w:rsidRPr="00316B88">
        <w:rPr>
          <w:rFonts w:ascii="Tahoma" w:hAnsi="Tahoma" w:cs="David"/>
          <w:sz w:val="24"/>
          <w:szCs w:val="24"/>
          <w:rtl/>
        </w:rPr>
        <w:t xml:space="preserve">חדר </w:t>
      </w:r>
      <w:r w:rsidR="00B85342">
        <w:rPr>
          <w:rFonts w:ascii="Tahoma" w:hAnsi="Tahoma" w:cs="David" w:hint="cs"/>
          <w:sz w:val="24"/>
          <w:szCs w:val="24"/>
          <w:rtl/>
        </w:rPr>
        <w:t xml:space="preserve">עם </w:t>
      </w:r>
      <w:r w:rsidRPr="00316B88">
        <w:rPr>
          <w:rFonts w:ascii="Tahoma" w:hAnsi="Tahoma" w:cs="David"/>
          <w:sz w:val="24"/>
          <w:szCs w:val="24"/>
          <w:rtl/>
        </w:rPr>
        <w:t>שני בלוני</w:t>
      </w:r>
      <w:r w:rsidR="00B85342">
        <w:rPr>
          <w:rFonts w:ascii="Tahoma" w:hAnsi="Tahoma" w:cs="David" w:hint="cs"/>
          <w:sz w:val="24"/>
          <w:szCs w:val="24"/>
          <w:rtl/>
        </w:rPr>
        <w:t>ם</w:t>
      </w:r>
      <w:r w:rsidRPr="00316B88">
        <w:rPr>
          <w:rFonts w:ascii="Tahoma" w:hAnsi="Tahoma" w:cs="David"/>
          <w:sz w:val="24"/>
          <w:szCs w:val="24"/>
          <w:rtl/>
        </w:rPr>
        <w:t xml:space="preserve"> בקצב משתנה לפי הנחייתי, כשבכל פעם חלק אחר בגוף </w:t>
      </w:r>
      <w:r w:rsidR="00B85342">
        <w:rPr>
          <w:rFonts w:ascii="Tahoma" w:hAnsi="Tahoma" w:cs="David"/>
          <w:sz w:val="24"/>
          <w:szCs w:val="24"/>
          <w:rtl/>
        </w:rPr>
        <w:t>אחראי לשמור עליהם. כאשר אמרתי</w:t>
      </w:r>
      <w:r w:rsidRPr="00316B88">
        <w:rPr>
          <w:rFonts w:ascii="Tahoma" w:hAnsi="Tahoma" w:cs="David"/>
          <w:sz w:val="24"/>
          <w:szCs w:val="24"/>
          <w:rtl/>
        </w:rPr>
        <w:t xml:space="preserve"> 'פריז' היה עליהן לעשות פעולה פשוטה (למשל, </w:t>
      </w:r>
      <w:r w:rsidR="00B85342">
        <w:rPr>
          <w:rFonts w:ascii="Tahoma" w:hAnsi="Tahoma" w:cs="David" w:hint="cs"/>
          <w:sz w:val="24"/>
          <w:szCs w:val="24"/>
          <w:rtl/>
        </w:rPr>
        <w:t>לה</w:t>
      </w:r>
      <w:r w:rsidR="00B85342">
        <w:rPr>
          <w:rFonts w:ascii="Tahoma" w:hAnsi="Tahoma" w:cs="David"/>
          <w:sz w:val="24"/>
          <w:szCs w:val="24"/>
          <w:rtl/>
        </w:rPr>
        <w:t>ב</w:t>
      </w:r>
      <w:r w:rsidR="00B85342">
        <w:rPr>
          <w:rFonts w:ascii="Tahoma" w:hAnsi="Tahoma" w:cs="David" w:hint="cs"/>
          <w:sz w:val="24"/>
          <w:szCs w:val="24"/>
          <w:rtl/>
        </w:rPr>
        <w:t>י</w:t>
      </w:r>
      <w:r w:rsidR="00B85342">
        <w:rPr>
          <w:rFonts w:ascii="Tahoma" w:hAnsi="Tahoma" w:cs="David"/>
          <w:sz w:val="24"/>
          <w:szCs w:val="24"/>
          <w:rtl/>
        </w:rPr>
        <w:t xml:space="preserve">ט </w:t>
      </w:r>
      <w:r w:rsidR="00B85342">
        <w:rPr>
          <w:rFonts w:ascii="Tahoma" w:hAnsi="Tahoma" w:cs="David" w:hint="cs"/>
          <w:sz w:val="24"/>
          <w:szCs w:val="24"/>
          <w:rtl/>
        </w:rPr>
        <w:t>זו</w:t>
      </w:r>
      <w:r w:rsidR="00B85342">
        <w:rPr>
          <w:rFonts w:ascii="Tahoma" w:hAnsi="Tahoma" w:cs="David"/>
          <w:sz w:val="24"/>
          <w:szCs w:val="24"/>
          <w:rtl/>
        </w:rPr>
        <w:t xml:space="preserve"> על </w:t>
      </w:r>
      <w:r w:rsidR="00B85342">
        <w:rPr>
          <w:rFonts w:ascii="Tahoma" w:hAnsi="Tahoma" w:cs="David" w:hint="cs"/>
          <w:sz w:val="24"/>
          <w:szCs w:val="24"/>
          <w:rtl/>
        </w:rPr>
        <w:t>זו</w:t>
      </w:r>
      <w:r w:rsidR="00B85342">
        <w:rPr>
          <w:rFonts w:ascii="Tahoma" w:hAnsi="Tahoma" w:cs="David"/>
          <w:sz w:val="24"/>
          <w:szCs w:val="24"/>
          <w:rtl/>
        </w:rPr>
        <w:t xml:space="preserve"> או </w:t>
      </w:r>
      <w:r w:rsidR="00B85342">
        <w:rPr>
          <w:rFonts w:ascii="Tahoma" w:hAnsi="Tahoma" w:cs="David" w:hint="cs"/>
          <w:sz w:val="24"/>
          <w:szCs w:val="24"/>
          <w:rtl/>
        </w:rPr>
        <w:t>ע</w:t>
      </w:r>
      <w:r w:rsidR="00B85342">
        <w:rPr>
          <w:rFonts w:ascii="Tahoma" w:hAnsi="Tahoma" w:cs="David"/>
          <w:sz w:val="24"/>
          <w:szCs w:val="24"/>
          <w:rtl/>
        </w:rPr>
        <w:t xml:space="preserve">ליי), </w:t>
      </w:r>
      <w:r w:rsidR="00B85342">
        <w:rPr>
          <w:rFonts w:ascii="Tahoma" w:hAnsi="Tahoma" w:cs="David" w:hint="cs"/>
          <w:sz w:val="24"/>
          <w:szCs w:val="24"/>
          <w:rtl/>
        </w:rPr>
        <w:t>מה</w:t>
      </w:r>
      <w:r w:rsidRPr="00316B88">
        <w:rPr>
          <w:rFonts w:ascii="Tahoma" w:hAnsi="Tahoma" w:cs="David"/>
          <w:sz w:val="24"/>
          <w:szCs w:val="24"/>
          <w:rtl/>
        </w:rPr>
        <w:t xml:space="preserve"> שלעתים אילץ אותן לה</w:t>
      </w:r>
      <w:r w:rsidR="00B85342">
        <w:rPr>
          <w:rFonts w:ascii="Tahoma" w:hAnsi="Tahoma" w:cs="David" w:hint="cs"/>
          <w:sz w:val="24"/>
          <w:szCs w:val="24"/>
          <w:rtl/>
        </w:rPr>
        <w:t>י</w:t>
      </w:r>
      <w:r w:rsidRPr="00316B88">
        <w:rPr>
          <w:rFonts w:ascii="Tahoma" w:hAnsi="Tahoma" w:cs="David"/>
          <w:sz w:val="24"/>
          <w:szCs w:val="24"/>
          <w:rtl/>
        </w:rPr>
        <w:t xml:space="preserve">פרד מבלון שחמק מידיהן. </w:t>
      </w:r>
      <w:r w:rsidR="00B85342">
        <w:rPr>
          <w:rFonts w:ascii="Tahoma" w:hAnsi="Tahoma" w:cs="David" w:hint="cs"/>
          <w:sz w:val="24"/>
          <w:szCs w:val="24"/>
          <w:rtl/>
        </w:rPr>
        <w:t>ל</w:t>
      </w:r>
      <w:r w:rsidRPr="00316B88">
        <w:rPr>
          <w:rFonts w:ascii="Tahoma" w:hAnsi="Tahoma" w:cs="David"/>
          <w:sz w:val="24"/>
          <w:szCs w:val="24"/>
          <w:rtl/>
        </w:rPr>
        <w:t xml:space="preserve">אחר </w:t>
      </w:r>
      <w:r w:rsidR="00B85342">
        <w:rPr>
          <w:rFonts w:ascii="Tahoma" w:hAnsi="Tahoma" w:cs="David" w:hint="cs"/>
          <w:sz w:val="24"/>
          <w:szCs w:val="24"/>
          <w:rtl/>
        </w:rPr>
        <w:t>מ</w:t>
      </w:r>
      <w:r w:rsidR="00B85342">
        <w:rPr>
          <w:rFonts w:ascii="Tahoma" w:hAnsi="Tahoma" w:cs="David"/>
          <w:sz w:val="24"/>
          <w:szCs w:val="24"/>
          <w:rtl/>
        </w:rPr>
        <w:t>כן שמנו בלון ב</w:t>
      </w:r>
      <w:r w:rsidR="00B85342">
        <w:rPr>
          <w:rFonts w:ascii="Tahoma" w:hAnsi="Tahoma" w:cs="David" w:hint="cs"/>
          <w:sz w:val="24"/>
          <w:szCs w:val="24"/>
          <w:rtl/>
        </w:rPr>
        <w:t>מרכז החדר</w:t>
      </w:r>
      <w:r w:rsidRPr="00316B88">
        <w:rPr>
          <w:rFonts w:ascii="Tahoma" w:hAnsi="Tahoma" w:cs="David"/>
          <w:sz w:val="24"/>
          <w:szCs w:val="24"/>
          <w:rtl/>
        </w:rPr>
        <w:t xml:space="preserve"> וכל אחת הייתה צריכה לתפוס אותו.</w:t>
      </w:r>
    </w:p>
    <w:p w:rsidR="00E20684" w:rsidRDefault="00565B3D" w:rsidP="00E20684">
      <w:pPr>
        <w:spacing w:after="0" w:line="360" w:lineRule="auto"/>
        <w:jc w:val="both"/>
        <w:rPr>
          <w:rFonts w:ascii="Tahoma" w:hAnsi="Tahoma" w:cs="David"/>
          <w:sz w:val="24"/>
          <w:szCs w:val="24"/>
          <w:rtl/>
        </w:rPr>
      </w:pPr>
      <w:r w:rsidRPr="00316B88">
        <w:rPr>
          <w:rFonts w:ascii="Tahoma" w:hAnsi="Tahoma" w:cs="David"/>
          <w:sz w:val="24"/>
          <w:szCs w:val="24"/>
          <w:rtl/>
        </w:rPr>
        <w:t xml:space="preserve">בחירתי בפעילות הבלונים </w:t>
      </w:r>
      <w:r w:rsidR="00B85342">
        <w:rPr>
          <w:rFonts w:ascii="Tahoma" w:hAnsi="Tahoma" w:cs="David" w:hint="cs"/>
          <w:sz w:val="24"/>
          <w:szCs w:val="24"/>
          <w:rtl/>
        </w:rPr>
        <w:t>נבעה מ</w:t>
      </w:r>
      <w:r w:rsidRPr="00316B88">
        <w:rPr>
          <w:rFonts w:ascii="Tahoma" w:hAnsi="Tahoma" w:cs="David"/>
          <w:sz w:val="24"/>
          <w:szCs w:val="24"/>
          <w:rtl/>
        </w:rPr>
        <w:t xml:space="preserve">התמה המרכזית </w:t>
      </w:r>
      <w:r w:rsidR="00B85342">
        <w:rPr>
          <w:rFonts w:ascii="Tahoma" w:hAnsi="Tahoma" w:cs="David" w:hint="cs"/>
          <w:sz w:val="24"/>
          <w:szCs w:val="24"/>
          <w:rtl/>
        </w:rPr>
        <w:t>שהיא מייצגת</w:t>
      </w:r>
      <w:r w:rsidRPr="00316B88">
        <w:rPr>
          <w:rFonts w:ascii="Tahoma" w:hAnsi="Tahoma" w:cs="David"/>
          <w:sz w:val="24"/>
          <w:szCs w:val="24"/>
          <w:rtl/>
        </w:rPr>
        <w:t>, תהליך ההיקשרות לאובייקט, הפרידה ממנו, וההשלמה עם חוסר ההיאחזות בו</w:t>
      </w:r>
      <w:r w:rsidR="00B85342">
        <w:rPr>
          <w:rFonts w:ascii="Tahoma" w:hAnsi="Tahoma" w:cs="David"/>
          <w:sz w:val="24"/>
          <w:szCs w:val="24"/>
          <w:rtl/>
        </w:rPr>
        <w:t xml:space="preserve">. אולם </w:t>
      </w:r>
      <w:r w:rsidR="00E20684">
        <w:rPr>
          <w:rFonts w:ascii="Tahoma" w:hAnsi="Tahoma" w:cs="David" w:hint="cs"/>
          <w:sz w:val="24"/>
          <w:szCs w:val="24"/>
          <w:rtl/>
        </w:rPr>
        <w:t>ב</w:t>
      </w:r>
      <w:r w:rsidR="00B85342">
        <w:rPr>
          <w:rFonts w:ascii="Tahoma" w:hAnsi="Tahoma" w:cs="David"/>
          <w:sz w:val="24"/>
          <w:szCs w:val="24"/>
          <w:rtl/>
        </w:rPr>
        <w:t>בחיר</w:t>
      </w:r>
      <w:r w:rsidR="00B85342">
        <w:rPr>
          <w:rFonts w:ascii="Tahoma" w:hAnsi="Tahoma" w:cs="David" w:hint="cs"/>
          <w:sz w:val="24"/>
          <w:szCs w:val="24"/>
          <w:rtl/>
        </w:rPr>
        <w:t>ה</w:t>
      </w:r>
      <w:r w:rsidRPr="00316B88">
        <w:rPr>
          <w:rFonts w:ascii="Tahoma" w:hAnsi="Tahoma" w:cs="David"/>
          <w:sz w:val="24"/>
          <w:szCs w:val="24"/>
          <w:rtl/>
        </w:rPr>
        <w:t xml:space="preserve"> </w:t>
      </w:r>
      <w:r w:rsidR="00B85342">
        <w:rPr>
          <w:rFonts w:ascii="Tahoma" w:hAnsi="Tahoma" w:cs="David" w:hint="cs"/>
          <w:sz w:val="24"/>
          <w:szCs w:val="24"/>
          <w:rtl/>
        </w:rPr>
        <w:t xml:space="preserve">זו </w:t>
      </w:r>
      <w:r w:rsidR="00E20684">
        <w:rPr>
          <w:rFonts w:ascii="Tahoma" w:hAnsi="Tahoma" w:cs="David" w:hint="cs"/>
          <w:sz w:val="24"/>
          <w:szCs w:val="24"/>
          <w:rtl/>
        </w:rPr>
        <w:t>היה גם ביטוי</w:t>
      </w:r>
      <w:r w:rsidRPr="00316B88">
        <w:rPr>
          <w:rFonts w:ascii="Tahoma" w:hAnsi="Tahoma" w:cs="David"/>
          <w:sz w:val="24"/>
          <w:szCs w:val="24"/>
          <w:rtl/>
        </w:rPr>
        <w:t xml:space="preserve"> </w:t>
      </w:r>
      <w:r w:rsidR="00E20684">
        <w:rPr>
          <w:rFonts w:ascii="Tahoma" w:hAnsi="Tahoma" w:cs="David" w:hint="cs"/>
          <w:sz w:val="24"/>
          <w:szCs w:val="24"/>
          <w:rtl/>
        </w:rPr>
        <w:t xml:space="preserve">למקום עמוק יותר בלא </w:t>
      </w:r>
      <w:r w:rsidRPr="00316B88">
        <w:rPr>
          <w:rFonts w:ascii="Tahoma" w:hAnsi="Tahoma" w:cs="David"/>
          <w:sz w:val="24"/>
          <w:szCs w:val="24"/>
          <w:rtl/>
        </w:rPr>
        <w:t xml:space="preserve">מודע האישי שלי, או </w:t>
      </w:r>
      <w:r w:rsidR="00E20684">
        <w:rPr>
          <w:rFonts w:ascii="Tahoma" w:hAnsi="Tahoma" w:cs="David" w:hint="cs"/>
          <w:sz w:val="24"/>
          <w:szCs w:val="24"/>
          <w:rtl/>
        </w:rPr>
        <w:t>בזה</w:t>
      </w:r>
      <w:r w:rsidRPr="00316B88">
        <w:rPr>
          <w:rFonts w:ascii="Tahoma" w:hAnsi="Tahoma" w:cs="David"/>
          <w:sz w:val="24"/>
          <w:szCs w:val="24"/>
          <w:rtl/>
        </w:rPr>
        <w:t xml:space="preserve"> הקב</w:t>
      </w:r>
      <w:r w:rsidR="00E20684">
        <w:rPr>
          <w:rFonts w:ascii="Tahoma" w:hAnsi="Tahoma" w:cs="David" w:hint="cs"/>
          <w:sz w:val="24"/>
          <w:szCs w:val="24"/>
          <w:rtl/>
        </w:rPr>
        <w:t>וצת</w:t>
      </w:r>
      <w:r w:rsidRPr="00316B88">
        <w:rPr>
          <w:rFonts w:ascii="Tahoma" w:hAnsi="Tahoma" w:cs="David"/>
          <w:sz w:val="24"/>
          <w:szCs w:val="24"/>
          <w:rtl/>
        </w:rPr>
        <w:t>י. במאמרו על ההגנה המאנית</w:t>
      </w:r>
      <w:r w:rsidR="00E20684">
        <w:rPr>
          <w:rFonts w:ascii="Tahoma" w:hAnsi="Tahoma" w:cs="David" w:hint="cs"/>
          <w:sz w:val="24"/>
          <w:szCs w:val="24"/>
          <w:rtl/>
        </w:rPr>
        <w:t>, ויניקוט</w:t>
      </w:r>
      <w:r w:rsidRPr="00316B88">
        <w:rPr>
          <w:rFonts w:ascii="Tahoma" w:hAnsi="Tahoma" w:cs="David"/>
          <w:sz w:val="24"/>
          <w:szCs w:val="24"/>
          <w:rtl/>
        </w:rPr>
        <w:t xml:space="preserve"> (1935)</w:t>
      </w:r>
      <w:r w:rsidR="00E20684">
        <w:rPr>
          <w:rFonts w:ascii="Tahoma" w:hAnsi="Tahoma" w:cs="David" w:hint="cs"/>
          <w:sz w:val="24"/>
          <w:szCs w:val="24"/>
          <w:rtl/>
        </w:rPr>
        <w:t xml:space="preserve"> כותב</w:t>
      </w:r>
      <w:r w:rsidRPr="00316B88">
        <w:rPr>
          <w:rFonts w:ascii="Tahoma" w:hAnsi="Tahoma" w:cs="David"/>
          <w:sz w:val="24"/>
          <w:szCs w:val="24"/>
          <w:rtl/>
        </w:rPr>
        <w:t xml:space="preserve"> כי בלונים הם סמל לגו</w:t>
      </w:r>
      <w:r w:rsidR="00E20684">
        <w:rPr>
          <w:rFonts w:ascii="Tahoma" w:hAnsi="Tahoma" w:cs="David" w:hint="cs"/>
          <w:sz w:val="24"/>
          <w:szCs w:val="24"/>
          <w:rtl/>
        </w:rPr>
        <w:t>ף</w:t>
      </w:r>
      <w:r w:rsidR="00E20684">
        <w:rPr>
          <w:rFonts w:ascii="Tahoma" w:hAnsi="Tahoma" w:cs="David"/>
          <w:sz w:val="24"/>
          <w:szCs w:val="24"/>
          <w:rtl/>
        </w:rPr>
        <w:t xml:space="preserve"> האם, לשדיה</w:t>
      </w:r>
      <w:r w:rsidRPr="00316B88">
        <w:rPr>
          <w:rFonts w:ascii="Tahoma" w:hAnsi="Tahoma" w:cs="David"/>
          <w:sz w:val="24"/>
          <w:szCs w:val="24"/>
          <w:rtl/>
        </w:rPr>
        <w:t xml:space="preserve"> או להריונה, </w:t>
      </w:r>
      <w:r w:rsidR="00E20684">
        <w:rPr>
          <w:rFonts w:ascii="Tahoma" w:hAnsi="Tahoma" w:cs="David" w:hint="cs"/>
          <w:sz w:val="24"/>
          <w:szCs w:val="24"/>
          <w:rtl/>
        </w:rPr>
        <w:t>המקבלים ביטוי</w:t>
      </w:r>
      <w:r w:rsidRPr="00316B88">
        <w:rPr>
          <w:rFonts w:ascii="Tahoma" w:hAnsi="Tahoma" w:cs="David"/>
          <w:sz w:val="24"/>
          <w:szCs w:val="24"/>
          <w:rtl/>
        </w:rPr>
        <w:t xml:space="preserve"> בפנטזיות ו</w:t>
      </w:r>
      <w:r w:rsidR="00E20684">
        <w:rPr>
          <w:rFonts w:ascii="Tahoma" w:hAnsi="Tahoma" w:cs="David" w:hint="cs"/>
          <w:sz w:val="24"/>
          <w:szCs w:val="24"/>
          <w:rtl/>
        </w:rPr>
        <w:t>ב</w:t>
      </w:r>
      <w:r w:rsidRPr="00316B88">
        <w:rPr>
          <w:rFonts w:ascii="Tahoma" w:hAnsi="Tahoma" w:cs="David"/>
          <w:sz w:val="24"/>
          <w:szCs w:val="24"/>
          <w:rtl/>
        </w:rPr>
        <w:t xml:space="preserve">משחק דמיוני. כאשר קראתי דימוי זה, חשתי עד כמה חזקה הייתה בחירה זו. </w:t>
      </w:r>
      <w:r w:rsidR="00E20684">
        <w:rPr>
          <w:rFonts w:ascii="Tahoma" w:hAnsi="Tahoma" w:cs="David" w:hint="cs"/>
          <w:sz w:val="24"/>
          <w:szCs w:val="24"/>
          <w:rtl/>
        </w:rPr>
        <w:t>ייתכן ש</w:t>
      </w:r>
      <w:r w:rsidRPr="00316B88">
        <w:rPr>
          <w:rFonts w:ascii="Tahoma" w:hAnsi="Tahoma" w:cs="David"/>
          <w:sz w:val="24"/>
          <w:szCs w:val="24"/>
          <w:rtl/>
        </w:rPr>
        <w:t>הבלו</w:t>
      </w:r>
      <w:r w:rsidR="00E20684">
        <w:rPr>
          <w:rFonts w:ascii="Tahoma" w:hAnsi="Tahoma" w:cs="David" w:hint="cs"/>
          <w:sz w:val="24"/>
          <w:szCs w:val="24"/>
          <w:rtl/>
        </w:rPr>
        <w:t>נים</w:t>
      </w:r>
      <w:r w:rsidRPr="00316B88">
        <w:rPr>
          <w:rFonts w:ascii="Tahoma" w:hAnsi="Tahoma" w:cs="David"/>
          <w:sz w:val="24"/>
          <w:szCs w:val="24"/>
          <w:rtl/>
        </w:rPr>
        <w:t xml:space="preserve"> </w:t>
      </w:r>
      <w:r w:rsidR="00E20684">
        <w:rPr>
          <w:rFonts w:ascii="Tahoma" w:hAnsi="Tahoma" w:cs="David" w:hint="cs"/>
          <w:sz w:val="24"/>
          <w:szCs w:val="24"/>
          <w:rtl/>
        </w:rPr>
        <w:t>סימלו</w:t>
      </w:r>
      <w:r w:rsidRPr="00316B88">
        <w:rPr>
          <w:rFonts w:ascii="Tahoma" w:hAnsi="Tahoma" w:cs="David"/>
          <w:sz w:val="24"/>
          <w:szCs w:val="24"/>
          <w:rtl/>
        </w:rPr>
        <w:t xml:space="preserve"> </w:t>
      </w:r>
      <w:r w:rsidR="00E20684">
        <w:rPr>
          <w:rFonts w:ascii="Tahoma" w:hAnsi="Tahoma" w:cs="David" w:hint="cs"/>
          <w:sz w:val="24"/>
          <w:szCs w:val="24"/>
          <w:rtl/>
        </w:rPr>
        <w:t xml:space="preserve">עבור </w:t>
      </w:r>
      <w:r w:rsidR="00E20684">
        <w:rPr>
          <w:rFonts w:ascii="Tahoma" w:hAnsi="Tahoma" w:cs="David" w:hint="cs"/>
          <w:sz w:val="24"/>
          <w:szCs w:val="24"/>
          <w:rtl/>
        </w:rPr>
        <w:lastRenderedPageBreak/>
        <w:t>הבנות</w:t>
      </w:r>
      <w:r w:rsidRPr="00316B88">
        <w:rPr>
          <w:rFonts w:ascii="Tahoma" w:hAnsi="Tahoma" w:cs="David"/>
          <w:sz w:val="24"/>
          <w:szCs w:val="24"/>
          <w:rtl/>
        </w:rPr>
        <w:t xml:space="preserve"> </w:t>
      </w:r>
      <w:r w:rsidR="00E20684">
        <w:rPr>
          <w:rFonts w:ascii="Tahoma" w:hAnsi="Tahoma" w:cs="David" w:hint="cs"/>
          <w:sz w:val="24"/>
          <w:szCs w:val="24"/>
          <w:rtl/>
        </w:rPr>
        <w:t>הן את</w:t>
      </w:r>
      <w:r w:rsidRPr="00316B88">
        <w:rPr>
          <w:rFonts w:ascii="Tahoma" w:hAnsi="Tahoma" w:cs="David"/>
          <w:sz w:val="24"/>
          <w:szCs w:val="24"/>
          <w:rtl/>
        </w:rPr>
        <w:t xml:space="preserve"> האם הנעדרת</w:t>
      </w:r>
      <w:r w:rsidR="00E20684">
        <w:rPr>
          <w:rFonts w:ascii="Tahoma" w:hAnsi="Tahoma" w:cs="David" w:hint="cs"/>
          <w:sz w:val="24"/>
          <w:szCs w:val="24"/>
          <w:rtl/>
        </w:rPr>
        <w:t>. בין אם זו האם הנעדרת רגשית בבית,</w:t>
      </w:r>
      <w:r w:rsidRPr="00316B88">
        <w:rPr>
          <w:rFonts w:ascii="Tahoma" w:hAnsi="Tahoma" w:cs="David"/>
          <w:sz w:val="24"/>
          <w:szCs w:val="24"/>
          <w:rtl/>
        </w:rPr>
        <w:t xml:space="preserve"> </w:t>
      </w:r>
      <w:r w:rsidR="00E20684">
        <w:rPr>
          <w:rFonts w:ascii="Tahoma" w:hAnsi="Tahoma" w:cs="David" w:hint="cs"/>
          <w:sz w:val="24"/>
          <w:szCs w:val="24"/>
          <w:rtl/>
        </w:rPr>
        <w:t>ובין אם זו</w:t>
      </w:r>
      <w:r w:rsidRPr="00316B88">
        <w:rPr>
          <w:rFonts w:ascii="Tahoma" w:hAnsi="Tahoma" w:cs="David"/>
          <w:sz w:val="24"/>
          <w:szCs w:val="24"/>
          <w:rtl/>
        </w:rPr>
        <w:t xml:space="preserve"> האם </w:t>
      </w:r>
      <w:r w:rsidR="00E20684">
        <w:rPr>
          <w:rFonts w:ascii="Tahoma" w:hAnsi="Tahoma" w:cs="David" w:hint="cs"/>
          <w:sz w:val="24"/>
          <w:szCs w:val="24"/>
          <w:rtl/>
        </w:rPr>
        <w:t xml:space="preserve">הנוכחת </w:t>
      </w:r>
      <w:r w:rsidR="00E20684">
        <w:rPr>
          <w:rFonts w:ascii="Tahoma" w:hAnsi="Tahoma" w:cs="David"/>
          <w:sz w:val="24"/>
          <w:szCs w:val="24"/>
          <w:rtl/>
        </w:rPr>
        <w:t>העתידה להיעדר, אני.</w:t>
      </w:r>
    </w:p>
    <w:p w:rsidR="00565B3D" w:rsidRPr="00316B88" w:rsidRDefault="00E20684" w:rsidP="008F480A">
      <w:pPr>
        <w:spacing w:after="0" w:line="360" w:lineRule="auto"/>
        <w:jc w:val="both"/>
        <w:rPr>
          <w:rFonts w:ascii="Tahoma" w:hAnsi="Tahoma" w:cs="David"/>
          <w:sz w:val="24"/>
          <w:szCs w:val="24"/>
          <w:rtl/>
        </w:rPr>
      </w:pPr>
      <w:r>
        <w:rPr>
          <w:rFonts w:ascii="Tahoma" w:hAnsi="Tahoma" w:cs="David" w:hint="cs"/>
          <w:sz w:val="24"/>
          <w:szCs w:val="24"/>
          <w:rtl/>
        </w:rPr>
        <w:t>תובנה זו מתחדדת כשאני קוראת ב</w:t>
      </w:r>
      <w:r w:rsidR="00565B3D" w:rsidRPr="00316B88">
        <w:rPr>
          <w:rFonts w:ascii="Tahoma" w:hAnsi="Tahoma" w:cs="David"/>
          <w:sz w:val="24"/>
          <w:szCs w:val="24"/>
          <w:rtl/>
        </w:rPr>
        <w:t xml:space="preserve">שנית את תגובותיהן </w:t>
      </w:r>
      <w:r>
        <w:rPr>
          <w:rFonts w:ascii="Tahoma" w:hAnsi="Tahoma" w:cs="David" w:hint="cs"/>
          <w:sz w:val="24"/>
          <w:szCs w:val="24"/>
          <w:rtl/>
        </w:rPr>
        <w:t>ל</w:t>
      </w:r>
      <w:r>
        <w:rPr>
          <w:rFonts w:ascii="Tahoma" w:hAnsi="Tahoma" w:cs="David"/>
          <w:sz w:val="24"/>
          <w:szCs w:val="24"/>
          <w:rtl/>
        </w:rPr>
        <w:t xml:space="preserve">פעילות עם הבלון </w:t>
      </w:r>
      <w:r>
        <w:rPr>
          <w:rFonts w:ascii="Tahoma" w:hAnsi="Tahoma" w:cs="David" w:hint="cs"/>
          <w:sz w:val="24"/>
          <w:szCs w:val="24"/>
          <w:rtl/>
        </w:rPr>
        <w:t>במפגש</w:t>
      </w:r>
      <w:r>
        <w:rPr>
          <w:rFonts w:ascii="Tahoma" w:hAnsi="Tahoma" w:cs="David"/>
          <w:sz w:val="24"/>
          <w:szCs w:val="24"/>
          <w:rtl/>
        </w:rPr>
        <w:t xml:space="preserve"> הפרידה. </w:t>
      </w:r>
      <w:r w:rsidR="00565B3D" w:rsidRPr="008F480A">
        <w:rPr>
          <w:rFonts w:ascii="Tahoma" w:hAnsi="Tahoma" w:cs="David"/>
          <w:b/>
          <w:bCs/>
          <w:sz w:val="24"/>
          <w:szCs w:val="24"/>
          <w:rtl/>
        </w:rPr>
        <w:t xml:space="preserve">גאיה </w:t>
      </w:r>
      <w:r w:rsidR="00565B3D" w:rsidRPr="00316B88">
        <w:rPr>
          <w:rFonts w:ascii="Tahoma" w:hAnsi="Tahoma" w:cs="David"/>
          <w:sz w:val="24"/>
          <w:szCs w:val="24"/>
          <w:rtl/>
        </w:rPr>
        <w:t>אמרה; "</w:t>
      </w:r>
      <w:r w:rsidR="00565B3D" w:rsidRPr="00316B88">
        <w:rPr>
          <w:rFonts w:ascii="Tahoma" w:hAnsi="Tahoma" w:cs="David"/>
          <w:i/>
          <w:iCs/>
          <w:sz w:val="24"/>
          <w:szCs w:val="24"/>
          <w:rtl/>
        </w:rPr>
        <w:t>בלון זה גם שמחה וגם עצב כי תמיד שמחים לראות בלון, זה מזכיר יומולדת, אבל הוא גם יכול להתפוצץ</w:t>
      </w:r>
      <w:r w:rsidR="00565B3D" w:rsidRPr="00316B88">
        <w:rPr>
          <w:rFonts w:ascii="Tahoma" w:hAnsi="Tahoma" w:cs="David"/>
          <w:sz w:val="24"/>
          <w:szCs w:val="24"/>
          <w:rtl/>
        </w:rPr>
        <w:t>". אמירה זו משקפת</w:t>
      </w:r>
      <w:r>
        <w:rPr>
          <w:rFonts w:ascii="Tahoma" w:hAnsi="Tahoma" w:cs="David" w:hint="cs"/>
          <w:sz w:val="24"/>
          <w:szCs w:val="24"/>
          <w:rtl/>
        </w:rPr>
        <w:t xml:space="preserve"> בעניי</w:t>
      </w:r>
      <w:r w:rsidR="00565B3D" w:rsidRPr="00316B88">
        <w:rPr>
          <w:rFonts w:ascii="Tahoma" w:hAnsi="Tahoma" w:cs="David"/>
          <w:sz w:val="24"/>
          <w:szCs w:val="24"/>
          <w:rtl/>
        </w:rPr>
        <w:t xml:space="preserve"> את עמדתה הדיכאונית של גאיה, ואת יכולתה להפנים גם את הטוב וגם את הרע של האובייקט ההורי בקבוצה. נוסף על כך, חשתי את האמון שנתנה בי, שהתבטא גם במתנת ומכתב הפרידה, ואת חווייתה ששרדתי את תהליך "ההתקפה על האובייקט", או במילים אחרות, את בדיקתה האם אני מקבלת אותה ואת שתיקתה כפי שהיא. </w:t>
      </w:r>
    </w:p>
    <w:p w:rsidR="00565B3D" w:rsidRPr="00316B88" w:rsidRDefault="00565B3D" w:rsidP="008F480A">
      <w:pPr>
        <w:spacing w:after="0" w:line="360" w:lineRule="auto"/>
        <w:jc w:val="both"/>
        <w:rPr>
          <w:rFonts w:ascii="Tahoma" w:hAnsi="Tahoma" w:cs="David"/>
          <w:sz w:val="24"/>
          <w:szCs w:val="24"/>
          <w:shd w:val="clear" w:color="auto" w:fill="FFFFFF"/>
          <w:rtl/>
        </w:rPr>
      </w:pPr>
      <w:r w:rsidRPr="00316B88">
        <w:rPr>
          <w:rFonts w:ascii="Tahoma" w:hAnsi="Tahoma" w:cs="David"/>
          <w:sz w:val="24"/>
          <w:szCs w:val="24"/>
          <w:rtl/>
        </w:rPr>
        <w:t>רותם אמרה</w:t>
      </w:r>
      <w:r w:rsidR="008F480A">
        <w:rPr>
          <w:rFonts w:ascii="Tahoma" w:hAnsi="Tahoma" w:cs="David" w:hint="cs"/>
          <w:sz w:val="24"/>
          <w:szCs w:val="24"/>
          <w:rtl/>
        </w:rPr>
        <w:t xml:space="preserve"> באותו מפגש</w:t>
      </w:r>
      <w:r w:rsidRPr="00316B88">
        <w:rPr>
          <w:rFonts w:ascii="Tahoma" w:hAnsi="Tahoma" w:cs="David"/>
          <w:sz w:val="24"/>
          <w:szCs w:val="24"/>
          <w:rtl/>
        </w:rPr>
        <w:t>; "</w:t>
      </w:r>
      <w:r w:rsidRPr="00316B88">
        <w:rPr>
          <w:rFonts w:ascii="Tahoma" w:hAnsi="Tahoma" w:cs="David"/>
          <w:i/>
          <w:iCs/>
          <w:sz w:val="24"/>
          <w:szCs w:val="24"/>
          <w:rtl/>
        </w:rPr>
        <w:t>אני התבאסתי שהבלון נפל כי פחדתי שמישהי אחרת ת</w:t>
      </w:r>
      <w:r w:rsidR="008F480A">
        <w:rPr>
          <w:rFonts w:ascii="Tahoma" w:hAnsi="Tahoma" w:cs="David" w:hint="cs"/>
          <w:i/>
          <w:iCs/>
          <w:sz w:val="24"/>
          <w:szCs w:val="24"/>
          <w:rtl/>
        </w:rPr>
        <w:t>י</w:t>
      </w:r>
      <w:r w:rsidRPr="00316B88">
        <w:rPr>
          <w:rFonts w:ascii="Tahoma" w:hAnsi="Tahoma" w:cs="David"/>
          <w:i/>
          <w:iCs/>
          <w:sz w:val="24"/>
          <w:szCs w:val="24"/>
          <w:rtl/>
        </w:rPr>
        <w:t>קח לי אותו</w:t>
      </w:r>
      <w:r w:rsidRPr="00316B88">
        <w:rPr>
          <w:rFonts w:ascii="Tahoma" w:hAnsi="Tahoma" w:cs="David"/>
          <w:sz w:val="24"/>
          <w:szCs w:val="24"/>
          <w:rtl/>
        </w:rPr>
        <w:t>". נראה כי רותם קשורה לבלון ואינה רוצה לה</w:t>
      </w:r>
      <w:r w:rsidR="008F480A">
        <w:rPr>
          <w:rFonts w:ascii="Tahoma" w:hAnsi="Tahoma" w:cs="David" w:hint="cs"/>
          <w:sz w:val="24"/>
          <w:szCs w:val="24"/>
          <w:rtl/>
        </w:rPr>
        <w:t>י</w:t>
      </w:r>
      <w:r w:rsidRPr="00316B88">
        <w:rPr>
          <w:rFonts w:ascii="Tahoma" w:hAnsi="Tahoma" w:cs="David"/>
          <w:sz w:val="24"/>
          <w:szCs w:val="24"/>
          <w:rtl/>
        </w:rPr>
        <w:t xml:space="preserve">פרד ממנו, היא קנאית כלפיו ושומרת עליו מכל משמר. במקביל, רותם חרדה מאד, היא חשה בתוכה תוקפנות וכעס </w:t>
      </w:r>
      <w:r w:rsidR="008F480A">
        <w:rPr>
          <w:rFonts w:ascii="Tahoma" w:hAnsi="Tahoma" w:cs="David" w:hint="cs"/>
          <w:sz w:val="24"/>
          <w:szCs w:val="24"/>
          <w:rtl/>
        </w:rPr>
        <w:t>סביב</w:t>
      </w:r>
      <w:r w:rsidRPr="00316B88">
        <w:rPr>
          <w:rFonts w:ascii="Tahoma" w:hAnsi="Tahoma" w:cs="David"/>
          <w:sz w:val="24"/>
          <w:szCs w:val="24"/>
          <w:rtl/>
        </w:rPr>
        <w:t xml:space="preserve"> הפרידה</w:t>
      </w:r>
      <w:r w:rsidR="008F480A">
        <w:rPr>
          <w:rFonts w:ascii="Tahoma" w:hAnsi="Tahoma" w:cs="David"/>
          <w:sz w:val="24"/>
          <w:szCs w:val="24"/>
          <w:rtl/>
        </w:rPr>
        <w:t>, א</w:t>
      </w:r>
      <w:r w:rsidR="008F480A">
        <w:rPr>
          <w:rFonts w:ascii="Tahoma" w:hAnsi="Tahoma" w:cs="David" w:hint="cs"/>
          <w:sz w:val="24"/>
          <w:szCs w:val="24"/>
          <w:rtl/>
        </w:rPr>
        <w:t>ך אינה מבטאת</w:t>
      </w:r>
      <w:r w:rsidR="008F480A">
        <w:rPr>
          <w:rFonts w:ascii="Tahoma" w:hAnsi="Tahoma" w:cs="David"/>
          <w:sz w:val="24"/>
          <w:szCs w:val="24"/>
          <w:rtl/>
        </w:rPr>
        <w:t xml:space="preserve"> </w:t>
      </w:r>
      <w:r w:rsidR="008F480A">
        <w:rPr>
          <w:rFonts w:ascii="Tahoma" w:hAnsi="Tahoma" w:cs="David" w:hint="cs"/>
          <w:sz w:val="24"/>
          <w:szCs w:val="24"/>
          <w:rtl/>
        </w:rPr>
        <w:t>זאת ישירות</w:t>
      </w:r>
      <w:r w:rsidRPr="00316B88">
        <w:rPr>
          <w:rFonts w:ascii="Tahoma" w:hAnsi="Tahoma" w:cs="David"/>
          <w:sz w:val="24"/>
          <w:szCs w:val="24"/>
          <w:rtl/>
        </w:rPr>
        <w:t xml:space="preserve">. ייתכן </w:t>
      </w:r>
      <w:r w:rsidR="008F480A">
        <w:rPr>
          <w:rFonts w:ascii="Tahoma" w:hAnsi="Tahoma" w:cs="David" w:hint="cs"/>
          <w:sz w:val="24"/>
          <w:szCs w:val="24"/>
          <w:rtl/>
        </w:rPr>
        <w:t>וזה ביטוי</w:t>
      </w:r>
      <w:r w:rsidRPr="00316B88">
        <w:rPr>
          <w:rFonts w:ascii="Tahoma" w:hAnsi="Tahoma" w:cs="David"/>
          <w:sz w:val="24"/>
          <w:szCs w:val="24"/>
          <w:rtl/>
        </w:rPr>
        <w:t xml:space="preserve"> </w:t>
      </w:r>
      <w:r w:rsidR="008F480A">
        <w:rPr>
          <w:rFonts w:ascii="Tahoma" w:hAnsi="Tahoma" w:cs="David" w:hint="cs"/>
          <w:sz w:val="24"/>
          <w:szCs w:val="24"/>
          <w:rtl/>
        </w:rPr>
        <w:t>לעמדה</w:t>
      </w:r>
      <w:r w:rsidRPr="00316B88">
        <w:rPr>
          <w:rFonts w:ascii="Tahoma" w:hAnsi="Tahoma" w:cs="David"/>
          <w:sz w:val="24"/>
          <w:szCs w:val="24"/>
          <w:rtl/>
        </w:rPr>
        <w:t xml:space="preserve"> פרנואידי</w:t>
      </w:r>
      <w:r w:rsidR="008F480A">
        <w:rPr>
          <w:rFonts w:ascii="Tahoma" w:hAnsi="Tahoma" w:cs="David" w:hint="cs"/>
          <w:sz w:val="24"/>
          <w:szCs w:val="24"/>
          <w:rtl/>
        </w:rPr>
        <w:t>ת</w:t>
      </w:r>
      <w:r w:rsidRPr="00316B88">
        <w:rPr>
          <w:rFonts w:ascii="Tahoma" w:hAnsi="Tahoma" w:cs="David"/>
          <w:sz w:val="24"/>
          <w:szCs w:val="24"/>
          <w:rtl/>
        </w:rPr>
        <w:t xml:space="preserve"> ב</w:t>
      </w:r>
      <w:r w:rsidR="008F480A">
        <w:rPr>
          <w:rFonts w:ascii="Tahoma" w:hAnsi="Tahoma" w:cs="David" w:hint="cs"/>
          <w:sz w:val="24"/>
          <w:szCs w:val="24"/>
          <w:rtl/>
        </w:rPr>
        <w:t>ה</w:t>
      </w:r>
      <w:r w:rsidRPr="00316B88">
        <w:rPr>
          <w:rFonts w:ascii="Tahoma" w:hAnsi="Tahoma" w:cs="David"/>
          <w:sz w:val="24"/>
          <w:szCs w:val="24"/>
          <w:rtl/>
        </w:rPr>
        <w:t xml:space="preserve"> היא אינה חוו</w:t>
      </w:r>
      <w:r w:rsidR="008F480A">
        <w:rPr>
          <w:rFonts w:ascii="Tahoma" w:hAnsi="Tahoma" w:cs="David"/>
          <w:sz w:val="24"/>
          <w:szCs w:val="24"/>
          <w:rtl/>
        </w:rPr>
        <w:t>ה את התוקפנות אלא מ</w:t>
      </w:r>
      <w:r w:rsidRPr="00316B88">
        <w:rPr>
          <w:rFonts w:ascii="Tahoma" w:hAnsi="Tahoma" w:cs="David"/>
          <w:sz w:val="24"/>
          <w:szCs w:val="24"/>
          <w:rtl/>
        </w:rPr>
        <w:t>שמרת את הפיצול בין השד הטוב (הבלון הטוב)</w:t>
      </w:r>
      <w:r w:rsidRPr="00316B88">
        <w:rPr>
          <w:rFonts w:ascii="Tahoma" w:hAnsi="Tahoma" w:cs="David"/>
          <w:sz w:val="24"/>
          <w:szCs w:val="24"/>
          <w:shd w:val="clear" w:color="auto" w:fill="FFFFFF"/>
          <w:rtl/>
        </w:rPr>
        <w:t>, לבין השד הרע (קבוצת הבנות)</w:t>
      </w:r>
      <w:r w:rsidR="008F480A">
        <w:rPr>
          <w:rFonts w:ascii="Tahoma" w:hAnsi="Tahoma" w:cs="David" w:hint="cs"/>
          <w:sz w:val="24"/>
          <w:szCs w:val="24"/>
          <w:shd w:val="clear" w:color="auto" w:fill="FFFFFF"/>
          <w:rtl/>
        </w:rPr>
        <w:t>.</w:t>
      </w:r>
      <w:r w:rsidRPr="00316B88">
        <w:rPr>
          <w:rFonts w:ascii="Tahoma" w:hAnsi="Tahoma" w:cs="David"/>
          <w:sz w:val="24"/>
          <w:szCs w:val="24"/>
          <w:shd w:val="clear" w:color="auto" w:fill="FFFFFF"/>
          <w:rtl/>
        </w:rPr>
        <w:t xml:space="preserve"> בכך, </w:t>
      </w:r>
      <w:r w:rsidR="008F480A">
        <w:rPr>
          <w:rFonts w:ascii="Tahoma" w:hAnsi="Tahoma" w:cs="David" w:hint="cs"/>
          <w:sz w:val="24"/>
          <w:szCs w:val="24"/>
          <w:shd w:val="clear" w:color="auto" w:fill="FFFFFF"/>
          <w:rtl/>
        </w:rPr>
        <w:t xml:space="preserve">היא </w:t>
      </w:r>
      <w:r w:rsidRPr="00316B88">
        <w:rPr>
          <w:rFonts w:ascii="Tahoma" w:hAnsi="Tahoma" w:cs="David"/>
          <w:sz w:val="24"/>
          <w:szCs w:val="24"/>
          <w:shd w:val="clear" w:color="auto" w:fill="FFFFFF"/>
          <w:rtl/>
        </w:rPr>
        <w:t>ש</w:t>
      </w:r>
      <w:r w:rsidR="008F480A">
        <w:rPr>
          <w:rFonts w:ascii="Tahoma" w:hAnsi="Tahoma" w:cs="David" w:hint="cs"/>
          <w:sz w:val="24"/>
          <w:szCs w:val="24"/>
          <w:shd w:val="clear" w:color="auto" w:fill="FFFFFF"/>
          <w:rtl/>
        </w:rPr>
        <w:t>ו</w:t>
      </w:r>
      <w:r w:rsidRPr="00316B88">
        <w:rPr>
          <w:rFonts w:ascii="Tahoma" w:hAnsi="Tahoma" w:cs="David"/>
          <w:sz w:val="24"/>
          <w:szCs w:val="24"/>
          <w:shd w:val="clear" w:color="auto" w:fill="FFFFFF"/>
          <w:rtl/>
        </w:rPr>
        <w:t>מרת את הבלון, המייצג את האם, כטוב. ייתכן ועמדה זו משקפת את כמיהתה לקרבה לאם טובה, רכה ומקבלת, ואין הי</w:t>
      </w:r>
      <w:r w:rsidR="008F480A">
        <w:rPr>
          <w:rFonts w:ascii="Tahoma" w:hAnsi="Tahoma" w:cs="David"/>
          <w:sz w:val="24"/>
          <w:szCs w:val="24"/>
          <w:shd w:val="clear" w:color="auto" w:fill="FFFFFF"/>
          <w:rtl/>
        </w:rPr>
        <w:t>א מוכנה להרוס אותה ואת הקשר שלה</w:t>
      </w:r>
      <w:r w:rsidR="008F480A">
        <w:rPr>
          <w:rFonts w:ascii="Tahoma" w:hAnsi="Tahoma" w:cs="David" w:hint="cs"/>
          <w:sz w:val="24"/>
          <w:szCs w:val="24"/>
          <w:shd w:val="clear" w:color="auto" w:fill="FFFFFF"/>
          <w:rtl/>
        </w:rPr>
        <w:t>ן.</w:t>
      </w:r>
      <w:r w:rsidRPr="00316B88">
        <w:rPr>
          <w:rFonts w:ascii="Tahoma" w:hAnsi="Tahoma" w:cs="David"/>
          <w:sz w:val="24"/>
          <w:szCs w:val="24"/>
          <w:shd w:val="clear" w:color="auto" w:fill="FFFFFF"/>
          <w:rtl/>
        </w:rPr>
        <w:t xml:space="preserve"> </w:t>
      </w:r>
      <w:r w:rsidR="008F480A">
        <w:rPr>
          <w:rFonts w:ascii="Tahoma" w:hAnsi="Tahoma" w:cs="David" w:hint="cs"/>
          <w:sz w:val="24"/>
          <w:szCs w:val="24"/>
          <w:shd w:val="clear" w:color="auto" w:fill="FFFFFF"/>
          <w:rtl/>
        </w:rPr>
        <w:t>זאת באמצעות שימוש</w:t>
      </w:r>
      <w:r w:rsidRPr="00316B88">
        <w:rPr>
          <w:rFonts w:ascii="Tahoma" w:hAnsi="Tahoma" w:cs="David"/>
          <w:sz w:val="24"/>
          <w:szCs w:val="24"/>
          <w:shd w:val="clear" w:color="auto" w:fill="FFFFFF"/>
          <w:rtl/>
        </w:rPr>
        <w:t xml:space="preserve"> בדפוסים הגנתיים כוזבים. </w:t>
      </w:r>
    </w:p>
    <w:p w:rsidR="00565B3D" w:rsidRPr="00316B88" w:rsidRDefault="00565B3D" w:rsidP="00FA4FFF">
      <w:pPr>
        <w:spacing w:after="0" w:line="360" w:lineRule="auto"/>
        <w:jc w:val="both"/>
        <w:rPr>
          <w:rFonts w:ascii="Tahoma" w:hAnsi="Tahoma" w:cs="David"/>
          <w:sz w:val="24"/>
          <w:szCs w:val="24"/>
          <w:rtl/>
        </w:rPr>
      </w:pPr>
      <w:r w:rsidRPr="008F480A">
        <w:rPr>
          <w:rFonts w:ascii="Tahoma" w:hAnsi="Tahoma" w:cs="David"/>
          <w:b/>
          <w:bCs/>
          <w:sz w:val="24"/>
          <w:szCs w:val="24"/>
          <w:rtl/>
        </w:rPr>
        <w:t>עינב</w:t>
      </w:r>
      <w:r w:rsidRPr="00316B88">
        <w:rPr>
          <w:rFonts w:ascii="Tahoma" w:hAnsi="Tahoma" w:cs="David"/>
          <w:sz w:val="24"/>
          <w:szCs w:val="24"/>
          <w:rtl/>
        </w:rPr>
        <w:t xml:space="preserve"> </w:t>
      </w:r>
      <w:r w:rsidR="008F480A">
        <w:rPr>
          <w:rFonts w:ascii="Tahoma" w:hAnsi="Tahoma" w:cs="David" w:hint="cs"/>
          <w:sz w:val="24"/>
          <w:szCs w:val="24"/>
          <w:rtl/>
        </w:rPr>
        <w:t>סיכמה את פעילות הבלונים ב</w:t>
      </w:r>
      <w:r w:rsidRPr="00316B88">
        <w:rPr>
          <w:rFonts w:ascii="Tahoma" w:hAnsi="Tahoma" w:cs="David"/>
          <w:sz w:val="24"/>
          <w:szCs w:val="24"/>
          <w:rtl/>
        </w:rPr>
        <w:t>אמרה; "</w:t>
      </w:r>
      <w:r w:rsidRPr="00316B88">
        <w:rPr>
          <w:rFonts w:ascii="Tahoma" w:hAnsi="Tahoma" w:cs="David"/>
          <w:i/>
          <w:iCs/>
          <w:sz w:val="24"/>
          <w:szCs w:val="24"/>
          <w:rtl/>
        </w:rPr>
        <w:t>גם אני לא רציתי ש</w:t>
      </w:r>
      <w:r w:rsidR="008F480A">
        <w:rPr>
          <w:rFonts w:ascii="Tahoma" w:hAnsi="Tahoma" w:cs="David" w:hint="cs"/>
          <w:i/>
          <w:iCs/>
          <w:sz w:val="24"/>
          <w:szCs w:val="24"/>
          <w:rtl/>
        </w:rPr>
        <w:t>י</w:t>
      </w:r>
      <w:r w:rsidRPr="00316B88">
        <w:rPr>
          <w:rFonts w:ascii="Tahoma" w:hAnsi="Tahoma" w:cs="David"/>
          <w:i/>
          <w:iCs/>
          <w:sz w:val="24"/>
          <w:szCs w:val="24"/>
          <w:rtl/>
        </w:rPr>
        <w:t>יקחו לי את הצבע היפה שבחרתי, תמיד לוקחים לי דברים בקבוצה הזו</w:t>
      </w:r>
      <w:r w:rsidRPr="00316B88">
        <w:rPr>
          <w:rFonts w:ascii="Tahoma" w:hAnsi="Tahoma" w:cs="David"/>
          <w:sz w:val="24"/>
          <w:szCs w:val="24"/>
          <w:rtl/>
        </w:rPr>
        <w:t xml:space="preserve">". אמירה זו מאפיינת את מקומה של עינב בקבוצה, מקום שאינו </w:t>
      </w:r>
      <w:r w:rsidR="008F480A">
        <w:rPr>
          <w:rFonts w:ascii="Tahoma" w:hAnsi="Tahoma" w:cs="David" w:hint="cs"/>
          <w:sz w:val="24"/>
          <w:szCs w:val="24"/>
          <w:rtl/>
        </w:rPr>
        <w:t>מסופק</w:t>
      </w:r>
      <w:r w:rsidRPr="00316B88">
        <w:rPr>
          <w:rFonts w:ascii="Tahoma" w:hAnsi="Tahoma" w:cs="David"/>
          <w:sz w:val="24"/>
          <w:szCs w:val="24"/>
          <w:rtl/>
        </w:rPr>
        <w:t xml:space="preserve">, בודק גבולות וחש מקופח ומאוכזב. אני </w:t>
      </w:r>
      <w:r w:rsidR="008F480A">
        <w:rPr>
          <w:rFonts w:ascii="Tahoma" w:hAnsi="Tahoma" w:cs="David" w:hint="cs"/>
          <w:sz w:val="24"/>
          <w:szCs w:val="24"/>
          <w:rtl/>
        </w:rPr>
        <w:t>מרגי</w:t>
      </w:r>
      <w:r w:rsidRPr="00316B88">
        <w:rPr>
          <w:rFonts w:ascii="Tahoma" w:hAnsi="Tahoma" w:cs="David"/>
          <w:sz w:val="24"/>
          <w:szCs w:val="24"/>
          <w:rtl/>
        </w:rPr>
        <w:t xml:space="preserve">שה שאמירה זו לקראת הפרידה משקפת </w:t>
      </w:r>
      <w:r w:rsidR="00FA4FFF">
        <w:rPr>
          <w:rFonts w:ascii="Tahoma" w:hAnsi="Tahoma" w:cs="David" w:hint="cs"/>
          <w:sz w:val="24"/>
          <w:szCs w:val="24"/>
          <w:rtl/>
        </w:rPr>
        <w:t>הימצאות של עינב</w:t>
      </w:r>
      <w:r w:rsidRPr="00316B88">
        <w:rPr>
          <w:rFonts w:ascii="Tahoma" w:hAnsi="Tahoma" w:cs="David"/>
          <w:sz w:val="24"/>
          <w:szCs w:val="24"/>
          <w:rtl/>
        </w:rPr>
        <w:t xml:space="preserve"> </w:t>
      </w:r>
      <w:r w:rsidR="00FA4FFF">
        <w:rPr>
          <w:rFonts w:ascii="Tahoma" w:hAnsi="Tahoma" w:cs="David" w:hint="cs"/>
          <w:sz w:val="24"/>
          <w:szCs w:val="24"/>
          <w:rtl/>
        </w:rPr>
        <w:t>בשלב ה</w:t>
      </w:r>
      <w:r w:rsidRPr="00316B88">
        <w:rPr>
          <w:rFonts w:ascii="Tahoma" w:hAnsi="Tahoma" w:cs="David"/>
          <w:sz w:val="24"/>
          <w:szCs w:val="24"/>
          <w:rtl/>
        </w:rPr>
        <w:t xml:space="preserve">פרנואידי </w:t>
      </w:r>
      <w:r w:rsidR="00FA4FFF">
        <w:rPr>
          <w:rFonts w:ascii="Tahoma" w:hAnsi="Tahoma" w:cs="David" w:hint="cs"/>
          <w:sz w:val="24"/>
          <w:szCs w:val="24"/>
          <w:rtl/>
        </w:rPr>
        <w:t>המאופיין אצלה</w:t>
      </w:r>
      <w:r w:rsidRPr="00316B88">
        <w:rPr>
          <w:rFonts w:ascii="Tahoma" w:hAnsi="Tahoma" w:cs="David"/>
          <w:sz w:val="24"/>
          <w:szCs w:val="24"/>
          <w:rtl/>
        </w:rPr>
        <w:t xml:space="preserve"> בחרדה מהאובייקט הנעדר, מ</w:t>
      </w:r>
      <w:r w:rsidR="00FA4FFF">
        <w:rPr>
          <w:rFonts w:ascii="Tahoma" w:hAnsi="Tahoma" w:cs="David"/>
          <w:sz w:val="24"/>
          <w:szCs w:val="24"/>
          <w:rtl/>
        </w:rPr>
        <w:t>"האם המתה" של</w:t>
      </w:r>
      <w:r w:rsidR="00FA4FFF">
        <w:rPr>
          <w:rFonts w:ascii="Tahoma" w:hAnsi="Tahoma" w:cs="David" w:hint="cs"/>
          <w:sz w:val="24"/>
          <w:szCs w:val="24"/>
          <w:rtl/>
        </w:rPr>
        <w:t>ה</w:t>
      </w:r>
      <w:r w:rsidRPr="00316B88">
        <w:rPr>
          <w:rFonts w:ascii="Tahoma" w:hAnsi="Tahoma" w:cs="David"/>
          <w:sz w:val="24"/>
          <w:szCs w:val="24"/>
          <w:rtl/>
        </w:rPr>
        <w:t xml:space="preserve"> או מפני עזיבתי אותה, וגם מפני סיום התהליך הקבוצתי שהיה משמעותי עבורה. עינב תופסת את הקבוצה </w:t>
      </w:r>
      <w:proofErr w:type="spellStart"/>
      <w:r w:rsidRPr="00316B88">
        <w:rPr>
          <w:rFonts w:ascii="Tahoma" w:hAnsi="Tahoma" w:cs="David"/>
          <w:sz w:val="24"/>
          <w:szCs w:val="24"/>
          <w:rtl/>
        </w:rPr>
        <w:t>כרודפנית</w:t>
      </w:r>
      <w:proofErr w:type="spellEnd"/>
      <w:r w:rsidRPr="00316B88">
        <w:rPr>
          <w:rFonts w:ascii="Tahoma" w:hAnsi="Tahoma" w:cs="David"/>
          <w:sz w:val="24"/>
          <w:szCs w:val="24"/>
          <w:rtl/>
        </w:rPr>
        <w:t xml:space="preserve"> ומאיימת, שלוקחת לה דברים ולא קשובה לצרכיה, </w:t>
      </w:r>
      <w:r w:rsidR="00FA4FFF">
        <w:rPr>
          <w:rFonts w:ascii="Tahoma" w:hAnsi="Tahoma" w:cs="David" w:hint="cs"/>
          <w:sz w:val="24"/>
          <w:szCs w:val="24"/>
          <w:rtl/>
        </w:rPr>
        <w:t>ו</w:t>
      </w:r>
      <w:r w:rsidRPr="00316B88">
        <w:rPr>
          <w:rFonts w:ascii="Tahoma" w:hAnsi="Tahoma" w:cs="David"/>
          <w:sz w:val="24"/>
          <w:szCs w:val="24"/>
          <w:rtl/>
        </w:rPr>
        <w:t xml:space="preserve">אותי, כאם לא מגוננת, וכך </w:t>
      </w:r>
      <w:r w:rsidR="00FA4FFF">
        <w:rPr>
          <w:rFonts w:ascii="Tahoma" w:hAnsi="Tahoma" w:cs="David" w:hint="cs"/>
          <w:sz w:val="24"/>
          <w:szCs w:val="24"/>
          <w:rtl/>
        </w:rPr>
        <w:t xml:space="preserve">היא </w:t>
      </w:r>
      <w:r w:rsidRPr="00316B88">
        <w:rPr>
          <w:rFonts w:ascii="Tahoma" w:hAnsi="Tahoma" w:cs="David"/>
          <w:sz w:val="24"/>
          <w:szCs w:val="24"/>
          <w:rtl/>
        </w:rPr>
        <w:t xml:space="preserve">משמרת בתוכה </w:t>
      </w:r>
      <w:r w:rsidR="00FA4FFF">
        <w:rPr>
          <w:rFonts w:ascii="Tahoma" w:hAnsi="Tahoma" w:cs="David" w:hint="cs"/>
          <w:sz w:val="24"/>
          <w:szCs w:val="24"/>
          <w:rtl/>
        </w:rPr>
        <w:t xml:space="preserve">דימוי </w:t>
      </w:r>
      <w:r w:rsidRPr="00316B88">
        <w:rPr>
          <w:rFonts w:ascii="Tahoma" w:hAnsi="Tahoma" w:cs="David"/>
          <w:sz w:val="24"/>
          <w:szCs w:val="24"/>
          <w:rtl/>
        </w:rPr>
        <w:t xml:space="preserve">עצמי </w:t>
      </w:r>
      <w:r w:rsidR="00FA4FFF">
        <w:rPr>
          <w:rFonts w:ascii="Tahoma" w:hAnsi="Tahoma" w:cs="David" w:hint="cs"/>
          <w:sz w:val="24"/>
          <w:szCs w:val="24"/>
          <w:rtl/>
        </w:rPr>
        <w:t xml:space="preserve">של </w:t>
      </w:r>
      <w:r w:rsidRPr="00316B88">
        <w:rPr>
          <w:rFonts w:ascii="Tahoma" w:hAnsi="Tahoma" w:cs="David"/>
          <w:sz w:val="24"/>
          <w:szCs w:val="24"/>
          <w:rtl/>
        </w:rPr>
        <w:t xml:space="preserve">בת טובה ולא מאכזבת. </w:t>
      </w:r>
    </w:p>
    <w:p w:rsidR="00565B3D" w:rsidRPr="00316B88" w:rsidRDefault="00565B3D" w:rsidP="00FA4FFF">
      <w:pPr>
        <w:spacing w:after="120" w:line="360" w:lineRule="auto"/>
        <w:jc w:val="both"/>
        <w:rPr>
          <w:rFonts w:ascii="Tahoma" w:hAnsi="Tahoma" w:cs="David"/>
          <w:sz w:val="24"/>
          <w:szCs w:val="24"/>
        </w:rPr>
      </w:pPr>
      <w:r w:rsidRPr="008F480A">
        <w:rPr>
          <w:rFonts w:ascii="Tahoma" w:hAnsi="Tahoma" w:cs="David"/>
          <w:b/>
          <w:bCs/>
          <w:sz w:val="24"/>
          <w:szCs w:val="24"/>
          <w:rtl/>
        </w:rPr>
        <w:t>טל</w:t>
      </w:r>
      <w:r w:rsidRPr="00316B88">
        <w:rPr>
          <w:rFonts w:ascii="Tahoma" w:hAnsi="Tahoma" w:cs="David"/>
          <w:sz w:val="24"/>
          <w:szCs w:val="24"/>
          <w:rtl/>
        </w:rPr>
        <w:t xml:space="preserve"> לא הגיעה למפגש הסיום. היא בחרה לא להיפרד </w:t>
      </w:r>
      <w:r w:rsidR="00FA4FFF">
        <w:rPr>
          <w:rFonts w:ascii="Tahoma" w:hAnsi="Tahoma" w:cs="David" w:hint="cs"/>
          <w:sz w:val="24"/>
          <w:szCs w:val="24"/>
          <w:rtl/>
        </w:rPr>
        <w:t>לאחר ש</w:t>
      </w:r>
      <w:r w:rsidRPr="00316B88">
        <w:rPr>
          <w:rFonts w:ascii="Tahoma" w:hAnsi="Tahoma" w:cs="David"/>
          <w:sz w:val="24"/>
          <w:szCs w:val="24"/>
          <w:rtl/>
        </w:rPr>
        <w:t>גילתה ש</w:t>
      </w:r>
      <w:r w:rsidR="00FA4FFF">
        <w:rPr>
          <w:rFonts w:ascii="Tahoma" w:hAnsi="Tahoma" w:cs="David" w:hint="cs"/>
          <w:sz w:val="24"/>
          <w:szCs w:val="24"/>
          <w:rtl/>
        </w:rPr>
        <w:t>לא אמשיך עם הקבוצה</w:t>
      </w:r>
      <w:r w:rsidRPr="00316B88">
        <w:rPr>
          <w:rFonts w:ascii="Tahoma" w:hAnsi="Tahoma" w:cs="David"/>
          <w:sz w:val="24"/>
          <w:szCs w:val="24"/>
          <w:rtl/>
        </w:rPr>
        <w:t xml:space="preserve">. היא אמרה, בעודה צוחקת, שהפרידה היא כמו תהליך גסיסה. ואכן, טל "הרגה אותי" בטרם עת בכדי לא להתמודד עם היעדרותה של האם בקבוצה, במציאות החיצונית. היא העדיפה להתכנס </w:t>
      </w:r>
      <w:r w:rsidR="00FA4FFF">
        <w:rPr>
          <w:rFonts w:ascii="Tahoma" w:hAnsi="Tahoma" w:cs="David" w:hint="cs"/>
          <w:sz w:val="24"/>
          <w:szCs w:val="24"/>
          <w:rtl/>
        </w:rPr>
        <w:t>ל</w:t>
      </w:r>
      <w:r w:rsidRPr="00316B88">
        <w:rPr>
          <w:rFonts w:ascii="Tahoma" w:hAnsi="Tahoma" w:cs="David"/>
          <w:sz w:val="24"/>
          <w:szCs w:val="24"/>
          <w:rtl/>
        </w:rPr>
        <w:t>מציאות פנימית, הנשלטת על ידי המנגנונים המאנ</w:t>
      </w:r>
      <w:r w:rsidR="00FA4FFF">
        <w:rPr>
          <w:rFonts w:ascii="Tahoma" w:hAnsi="Tahoma" w:cs="David" w:hint="cs"/>
          <w:sz w:val="24"/>
          <w:szCs w:val="24"/>
          <w:rtl/>
        </w:rPr>
        <w:t>י</w:t>
      </w:r>
      <w:r w:rsidRPr="00316B88">
        <w:rPr>
          <w:rFonts w:ascii="Tahoma" w:hAnsi="Tahoma" w:cs="David"/>
          <w:sz w:val="24"/>
          <w:szCs w:val="24"/>
          <w:rtl/>
        </w:rPr>
        <w:t>ים אות</w:t>
      </w:r>
      <w:r w:rsidR="00FA4FFF">
        <w:rPr>
          <w:rFonts w:ascii="Tahoma" w:hAnsi="Tahoma" w:cs="David" w:hint="cs"/>
          <w:sz w:val="24"/>
          <w:szCs w:val="24"/>
          <w:rtl/>
        </w:rPr>
        <w:t>ם</w:t>
      </w:r>
      <w:r w:rsidRPr="00316B88">
        <w:rPr>
          <w:rFonts w:ascii="Tahoma" w:hAnsi="Tahoma" w:cs="David"/>
          <w:sz w:val="24"/>
          <w:szCs w:val="24"/>
          <w:rtl/>
        </w:rPr>
        <w:t xml:space="preserve"> היא מכירה היטב, ובכך להגן על עצמה מפני הקושי לחוות אותי כאובייקט טוב</w:t>
      </w:r>
      <w:r w:rsidR="00FA4FFF">
        <w:rPr>
          <w:rFonts w:ascii="Tahoma" w:hAnsi="Tahoma" w:cs="David"/>
          <w:sz w:val="24"/>
          <w:szCs w:val="24"/>
          <w:rtl/>
        </w:rPr>
        <w:t xml:space="preserve"> ונוכח, וגם כאובייקט רע ונעדר. </w:t>
      </w:r>
    </w:p>
    <w:p w:rsidR="00565B3D" w:rsidRPr="00316B88" w:rsidRDefault="00565B3D" w:rsidP="00486881">
      <w:pPr>
        <w:spacing w:after="0" w:line="360" w:lineRule="auto"/>
        <w:jc w:val="both"/>
        <w:rPr>
          <w:rFonts w:ascii="Tahoma" w:hAnsi="Tahoma" w:cs="David"/>
          <w:sz w:val="24"/>
          <w:szCs w:val="24"/>
          <w:rtl/>
        </w:rPr>
      </w:pPr>
      <w:r w:rsidRPr="00316B88">
        <w:rPr>
          <w:rFonts w:ascii="Tahoma" w:hAnsi="Tahoma" w:cs="David"/>
          <w:sz w:val="24"/>
          <w:szCs w:val="24"/>
          <w:rtl/>
        </w:rPr>
        <w:t>בדיעבד, אני</w:t>
      </w:r>
      <w:r w:rsidR="00FA4FFF">
        <w:rPr>
          <w:rFonts w:ascii="Tahoma" w:hAnsi="Tahoma" w:cs="David"/>
          <w:sz w:val="24"/>
          <w:szCs w:val="24"/>
          <w:rtl/>
        </w:rPr>
        <w:t xml:space="preserve"> מרגישה שבחירתי </w:t>
      </w:r>
      <w:r w:rsidRPr="00316B88">
        <w:rPr>
          <w:rFonts w:ascii="Tahoma" w:hAnsi="Tahoma" w:cs="David"/>
          <w:sz w:val="24"/>
          <w:szCs w:val="24"/>
          <w:rtl/>
        </w:rPr>
        <w:t>בספר</w:t>
      </w:r>
      <w:r w:rsidR="00FA4FFF">
        <w:rPr>
          <w:rFonts w:ascii="Tahoma" w:hAnsi="Tahoma" w:cs="David" w:hint="cs"/>
          <w:sz w:val="24"/>
          <w:szCs w:val="24"/>
          <w:rtl/>
        </w:rPr>
        <w:t xml:space="preserve"> "מעשה בחמישה בלונים"</w:t>
      </w:r>
      <w:r w:rsidRPr="00316B88">
        <w:rPr>
          <w:rFonts w:ascii="Tahoma" w:hAnsi="Tahoma" w:cs="David"/>
          <w:sz w:val="24"/>
          <w:szCs w:val="24"/>
          <w:rtl/>
        </w:rPr>
        <w:t xml:space="preserve"> </w:t>
      </w:r>
      <w:r w:rsidR="00FA4FFF">
        <w:rPr>
          <w:rFonts w:ascii="Tahoma" w:hAnsi="Tahoma" w:cs="David" w:hint="cs"/>
          <w:sz w:val="24"/>
          <w:szCs w:val="24"/>
          <w:rtl/>
        </w:rPr>
        <w:t xml:space="preserve">מבקשת להנכיח את </w:t>
      </w:r>
      <w:r w:rsidR="00FA4FFF">
        <w:rPr>
          <w:rFonts w:ascii="Tahoma" w:hAnsi="Tahoma" w:cs="David"/>
          <w:sz w:val="24"/>
          <w:szCs w:val="24"/>
          <w:rtl/>
        </w:rPr>
        <w:t>האובייקט הנעדר</w:t>
      </w:r>
      <w:r w:rsidR="00FA4FFF">
        <w:rPr>
          <w:rFonts w:ascii="Tahoma" w:hAnsi="Tahoma" w:cs="David" w:hint="cs"/>
          <w:sz w:val="24"/>
          <w:szCs w:val="24"/>
          <w:rtl/>
        </w:rPr>
        <w:t>. זו</w:t>
      </w:r>
      <w:r w:rsidRPr="00316B88">
        <w:rPr>
          <w:rFonts w:ascii="Tahoma" w:hAnsi="Tahoma" w:cs="David"/>
          <w:sz w:val="24"/>
          <w:szCs w:val="24"/>
          <w:rtl/>
        </w:rPr>
        <w:t xml:space="preserve"> בחירה במגע עם הכאב הקבוצתי, </w:t>
      </w:r>
      <w:r w:rsidR="00FA4FFF">
        <w:rPr>
          <w:rFonts w:ascii="Tahoma" w:hAnsi="Tahoma" w:cs="David" w:hint="cs"/>
          <w:sz w:val="24"/>
          <w:szCs w:val="24"/>
          <w:rtl/>
        </w:rPr>
        <w:t xml:space="preserve">עם </w:t>
      </w:r>
      <w:r w:rsidRPr="00316B88">
        <w:rPr>
          <w:rFonts w:ascii="Tahoma" w:hAnsi="Tahoma" w:cs="David"/>
          <w:sz w:val="24"/>
          <w:szCs w:val="24"/>
          <w:rtl/>
        </w:rPr>
        <w:t>התמה המשותפת שליוותה אותנו באופן לא מודע לאורך השנה כו</w:t>
      </w:r>
      <w:r w:rsidR="00FA4FFF">
        <w:rPr>
          <w:rFonts w:ascii="Tahoma" w:hAnsi="Tahoma" w:cs="David"/>
          <w:sz w:val="24"/>
          <w:szCs w:val="24"/>
          <w:rtl/>
        </w:rPr>
        <w:t xml:space="preserve">לה. אני מרגישה כי הצורך </w:t>
      </w:r>
      <w:r w:rsidRPr="00316B88">
        <w:rPr>
          <w:rFonts w:ascii="Tahoma" w:hAnsi="Tahoma" w:cs="David"/>
          <w:sz w:val="24"/>
          <w:szCs w:val="24"/>
          <w:rtl/>
        </w:rPr>
        <w:t xml:space="preserve">העמוק </w:t>
      </w:r>
      <w:r w:rsidR="00FA4FFF">
        <w:rPr>
          <w:rFonts w:ascii="Tahoma" w:hAnsi="Tahoma" w:cs="David" w:hint="cs"/>
          <w:sz w:val="24"/>
          <w:szCs w:val="24"/>
          <w:rtl/>
        </w:rPr>
        <w:t>שלי</w:t>
      </w:r>
      <w:r w:rsidRPr="00316B88">
        <w:rPr>
          <w:rFonts w:ascii="Tahoma" w:hAnsi="Tahoma" w:cs="David"/>
          <w:sz w:val="24"/>
          <w:szCs w:val="24"/>
          <w:rtl/>
        </w:rPr>
        <w:t xml:space="preserve"> היה לתת לבנות "צ</w:t>
      </w:r>
      <w:r w:rsidR="00FA4FFF">
        <w:rPr>
          <w:rFonts w:ascii="Tahoma" w:hAnsi="Tahoma" w:cs="David"/>
          <w:sz w:val="24"/>
          <w:szCs w:val="24"/>
          <w:rtl/>
        </w:rPr>
        <w:t>ידה לדרך"</w:t>
      </w:r>
      <w:r w:rsidR="00FA4FFF">
        <w:rPr>
          <w:rFonts w:ascii="Tahoma" w:hAnsi="Tahoma" w:cs="David" w:hint="cs"/>
          <w:sz w:val="24"/>
          <w:szCs w:val="24"/>
          <w:rtl/>
        </w:rPr>
        <w:t xml:space="preserve"> שתרפד</w:t>
      </w:r>
      <w:r w:rsidRPr="00316B88">
        <w:rPr>
          <w:rFonts w:ascii="Tahoma" w:hAnsi="Tahoma" w:cs="David"/>
          <w:sz w:val="24"/>
          <w:szCs w:val="24"/>
          <w:rtl/>
        </w:rPr>
        <w:t xml:space="preserve"> </w:t>
      </w:r>
      <w:r w:rsidR="00FA4FFF">
        <w:rPr>
          <w:rFonts w:ascii="Tahoma" w:hAnsi="Tahoma" w:cs="David" w:hint="cs"/>
          <w:sz w:val="24"/>
          <w:szCs w:val="24"/>
          <w:rtl/>
        </w:rPr>
        <w:t xml:space="preserve">את </w:t>
      </w:r>
      <w:r w:rsidR="00FA4FFF">
        <w:rPr>
          <w:rFonts w:ascii="Tahoma" w:hAnsi="Tahoma" w:cs="David"/>
          <w:sz w:val="24"/>
          <w:szCs w:val="24"/>
          <w:rtl/>
        </w:rPr>
        <w:t>היעדרותי</w:t>
      </w:r>
      <w:r w:rsidR="00FA4FFF">
        <w:rPr>
          <w:rFonts w:ascii="Tahoma" w:hAnsi="Tahoma" w:cs="David" w:hint="cs"/>
          <w:sz w:val="24"/>
          <w:szCs w:val="24"/>
          <w:rtl/>
        </w:rPr>
        <w:t xml:space="preserve"> במעין</w:t>
      </w:r>
      <w:r w:rsidRPr="00316B88">
        <w:rPr>
          <w:rFonts w:ascii="Tahoma" w:hAnsi="Tahoma" w:cs="David"/>
          <w:sz w:val="24"/>
          <w:szCs w:val="24"/>
          <w:rtl/>
        </w:rPr>
        <w:t xml:space="preserve"> שותפות גורל. צידה ז</w:t>
      </w:r>
      <w:r w:rsidR="00FA4FFF">
        <w:rPr>
          <w:rFonts w:ascii="Tahoma" w:hAnsi="Tahoma" w:cs="David"/>
          <w:sz w:val="24"/>
          <w:szCs w:val="24"/>
          <w:rtl/>
        </w:rPr>
        <w:t>ו הרגיעה בתוכי את האשמה הגדולה</w:t>
      </w:r>
      <w:r w:rsidR="00FA4FFF">
        <w:rPr>
          <w:rFonts w:ascii="Tahoma" w:hAnsi="Tahoma" w:cs="David" w:hint="cs"/>
          <w:sz w:val="24"/>
          <w:szCs w:val="24"/>
          <w:rtl/>
        </w:rPr>
        <w:t>,</w:t>
      </w:r>
      <w:r w:rsidR="00FA4FFF">
        <w:rPr>
          <w:rFonts w:ascii="Tahoma" w:hAnsi="Tahoma" w:cs="David"/>
          <w:sz w:val="24"/>
          <w:szCs w:val="24"/>
          <w:rtl/>
        </w:rPr>
        <w:t xml:space="preserve"> </w:t>
      </w:r>
      <w:r w:rsidRPr="00316B88">
        <w:rPr>
          <w:rFonts w:ascii="Tahoma" w:hAnsi="Tahoma" w:cs="David"/>
          <w:sz w:val="24"/>
          <w:szCs w:val="24"/>
          <w:rtl/>
        </w:rPr>
        <w:t>והלא מודעת בזמנו</w:t>
      </w:r>
      <w:r w:rsidR="00FA4FFF">
        <w:rPr>
          <w:rFonts w:ascii="Tahoma" w:hAnsi="Tahoma" w:cs="David" w:hint="cs"/>
          <w:sz w:val="24"/>
          <w:szCs w:val="24"/>
          <w:rtl/>
        </w:rPr>
        <w:t>,</w:t>
      </w:r>
      <w:r w:rsidR="00486881">
        <w:rPr>
          <w:rFonts w:ascii="Tahoma" w:hAnsi="Tahoma" w:cs="David"/>
          <w:sz w:val="24"/>
          <w:szCs w:val="24"/>
          <w:rtl/>
        </w:rPr>
        <w:t xml:space="preserve"> בנטישת הבנות </w:t>
      </w:r>
      <w:r w:rsidR="00486881">
        <w:rPr>
          <w:rFonts w:ascii="Tahoma" w:hAnsi="Tahoma" w:cs="David" w:hint="cs"/>
          <w:sz w:val="24"/>
          <w:szCs w:val="24"/>
          <w:rtl/>
        </w:rPr>
        <w:t xml:space="preserve"> והשבתן </w:t>
      </w:r>
      <w:r w:rsidR="00486881">
        <w:rPr>
          <w:rFonts w:ascii="Tahoma" w:hAnsi="Tahoma" w:cs="David"/>
          <w:sz w:val="24"/>
          <w:szCs w:val="24"/>
          <w:rtl/>
        </w:rPr>
        <w:t>ל</w:t>
      </w:r>
      <w:r w:rsidRPr="00316B88">
        <w:rPr>
          <w:rFonts w:ascii="Tahoma" w:hAnsi="Tahoma" w:cs="David"/>
          <w:sz w:val="24"/>
          <w:szCs w:val="24"/>
          <w:rtl/>
        </w:rPr>
        <w:t xml:space="preserve">אובייקט הנעדר, ובפחד כי יפנימו חוויה של כאב </w:t>
      </w:r>
      <w:r w:rsidR="00486881">
        <w:rPr>
          <w:rFonts w:ascii="Tahoma" w:hAnsi="Tahoma" w:cs="David" w:hint="cs"/>
          <w:sz w:val="24"/>
          <w:szCs w:val="24"/>
          <w:rtl/>
        </w:rPr>
        <w:t>ו</w:t>
      </w:r>
      <w:r w:rsidRPr="00316B88">
        <w:rPr>
          <w:rFonts w:ascii="Tahoma" w:hAnsi="Tahoma" w:cs="David"/>
          <w:sz w:val="24"/>
          <w:szCs w:val="24"/>
          <w:rtl/>
        </w:rPr>
        <w:t xml:space="preserve">אכזבה ממני. </w:t>
      </w:r>
      <w:r w:rsidR="00486881">
        <w:rPr>
          <w:rFonts w:ascii="Tahoma" w:hAnsi="Tahoma" w:cs="David" w:hint="cs"/>
          <w:sz w:val="24"/>
          <w:szCs w:val="24"/>
          <w:rtl/>
        </w:rPr>
        <w:t>אם לקבל את טענ</w:t>
      </w:r>
      <w:r w:rsidRPr="00316B88">
        <w:rPr>
          <w:rFonts w:ascii="Tahoma" w:hAnsi="Tahoma" w:cs="David"/>
          <w:sz w:val="24"/>
          <w:szCs w:val="24"/>
          <w:rtl/>
        </w:rPr>
        <w:t xml:space="preserve">תו של ויניקוט </w:t>
      </w:r>
      <w:r w:rsidR="00486881">
        <w:rPr>
          <w:rFonts w:ascii="Tahoma" w:hAnsi="Tahoma" w:cs="David" w:hint="cs"/>
          <w:sz w:val="24"/>
          <w:szCs w:val="24"/>
          <w:rtl/>
        </w:rPr>
        <w:t xml:space="preserve">לגבי היותם של </w:t>
      </w:r>
      <w:r w:rsidRPr="00316B88">
        <w:rPr>
          <w:rFonts w:ascii="Tahoma" w:hAnsi="Tahoma" w:cs="David"/>
          <w:sz w:val="24"/>
          <w:szCs w:val="24"/>
          <w:rtl/>
        </w:rPr>
        <w:t>בלונים</w:t>
      </w:r>
      <w:r w:rsidR="00486881">
        <w:rPr>
          <w:rFonts w:ascii="Tahoma" w:hAnsi="Tahoma" w:cs="David" w:hint="cs"/>
          <w:sz w:val="24"/>
          <w:szCs w:val="24"/>
          <w:rtl/>
        </w:rPr>
        <w:t xml:space="preserve"> סימבול לגוף האם</w:t>
      </w:r>
      <w:r w:rsidR="00486881">
        <w:rPr>
          <w:rFonts w:ascii="Tahoma" w:hAnsi="Tahoma" w:cs="David"/>
          <w:sz w:val="24"/>
          <w:szCs w:val="24"/>
          <w:rtl/>
        </w:rPr>
        <w:t>,</w:t>
      </w:r>
      <w:r w:rsidR="00486881">
        <w:rPr>
          <w:rFonts w:ascii="Tahoma" w:hAnsi="Tahoma" w:cs="David" w:hint="cs"/>
          <w:sz w:val="24"/>
          <w:szCs w:val="24"/>
          <w:rtl/>
        </w:rPr>
        <w:t xml:space="preserve"> </w:t>
      </w:r>
      <w:r w:rsidRPr="00316B88">
        <w:rPr>
          <w:rFonts w:ascii="Tahoma" w:hAnsi="Tahoma" w:cs="David"/>
          <w:sz w:val="24"/>
          <w:szCs w:val="24"/>
          <w:rtl/>
        </w:rPr>
        <w:t xml:space="preserve">בחירתי </w:t>
      </w:r>
      <w:r w:rsidR="00486881">
        <w:rPr>
          <w:rFonts w:ascii="Tahoma" w:hAnsi="Tahoma" w:cs="David" w:hint="cs"/>
          <w:sz w:val="24"/>
          <w:szCs w:val="24"/>
          <w:rtl/>
        </w:rPr>
        <w:t xml:space="preserve">בספר </w:t>
      </w:r>
      <w:r w:rsidRPr="00316B88">
        <w:rPr>
          <w:rFonts w:ascii="Tahoma" w:hAnsi="Tahoma" w:cs="David"/>
          <w:sz w:val="24"/>
          <w:szCs w:val="24"/>
          <w:rtl/>
        </w:rPr>
        <w:t>משקפת את היותי אם, הנוכחת עבור כל אחת מהבנות בצבע אחר, מפח</w:t>
      </w:r>
      <w:r w:rsidR="00486881">
        <w:rPr>
          <w:rFonts w:ascii="Tahoma" w:hAnsi="Tahoma" w:cs="David"/>
          <w:sz w:val="24"/>
          <w:szCs w:val="24"/>
          <w:rtl/>
        </w:rPr>
        <w:t>דת להתפוצץ, להיעלם או הכאיב להן</w:t>
      </w:r>
      <w:r w:rsidRPr="00316B88">
        <w:rPr>
          <w:rFonts w:ascii="Tahoma" w:hAnsi="Tahoma" w:cs="David"/>
          <w:sz w:val="24"/>
          <w:szCs w:val="24"/>
          <w:rtl/>
        </w:rPr>
        <w:t>.</w:t>
      </w:r>
    </w:p>
    <w:p w:rsidR="000625AF" w:rsidRPr="00316B88" w:rsidRDefault="000625AF" w:rsidP="001B42C1">
      <w:pPr>
        <w:spacing w:after="0" w:line="360" w:lineRule="auto"/>
        <w:jc w:val="both"/>
        <w:rPr>
          <w:rFonts w:ascii="Tahoma" w:hAnsi="Tahoma" w:cs="David"/>
          <w:sz w:val="24"/>
          <w:szCs w:val="24"/>
          <w:rtl/>
        </w:rPr>
      </w:pPr>
      <w:r w:rsidRPr="00316B88">
        <w:rPr>
          <w:rFonts w:ascii="Tahoma" w:hAnsi="Tahoma" w:cs="David" w:hint="cs"/>
          <w:sz w:val="24"/>
          <w:szCs w:val="24"/>
          <w:rtl/>
        </w:rPr>
        <w:t>בנוסף,</w:t>
      </w:r>
      <w:r w:rsidRPr="00316B88">
        <w:rPr>
          <w:rFonts w:ascii="Tahoma" w:hAnsi="Tahoma" w:cs="David"/>
          <w:color w:val="222222"/>
          <w:sz w:val="24"/>
          <w:szCs w:val="24"/>
          <w:shd w:val="clear" w:color="auto" w:fill="FFFFFF"/>
          <w:rtl/>
        </w:rPr>
        <w:t xml:space="preserve"> </w:t>
      </w:r>
      <w:r w:rsidR="00486881">
        <w:rPr>
          <w:rFonts w:ascii="Tahoma" w:hAnsi="Tahoma" w:cs="David" w:hint="cs"/>
          <w:color w:val="222222"/>
          <w:sz w:val="24"/>
          <w:szCs w:val="24"/>
          <w:shd w:val="clear" w:color="auto" w:fill="FFFFFF"/>
          <w:rtl/>
        </w:rPr>
        <w:t xml:space="preserve">יש בספר </w:t>
      </w:r>
      <w:r w:rsidRPr="00316B88">
        <w:rPr>
          <w:rFonts w:ascii="Tahoma" w:hAnsi="Tahoma" w:cs="David"/>
          <w:color w:val="222222"/>
          <w:sz w:val="24"/>
          <w:szCs w:val="24"/>
          <w:shd w:val="clear" w:color="auto" w:fill="FFFFFF"/>
          <w:rtl/>
        </w:rPr>
        <w:t>בלון שלא התפוצץ</w:t>
      </w:r>
      <w:r w:rsidR="00486881">
        <w:rPr>
          <w:rFonts w:ascii="Tahoma" w:hAnsi="Tahoma" w:cs="David" w:hint="cs"/>
          <w:color w:val="222222"/>
          <w:sz w:val="24"/>
          <w:szCs w:val="24"/>
          <w:shd w:val="clear" w:color="auto" w:fill="FFFFFF"/>
          <w:rtl/>
        </w:rPr>
        <w:t>.</w:t>
      </w:r>
      <w:r w:rsidRPr="00316B88">
        <w:rPr>
          <w:rFonts w:ascii="Tahoma" w:hAnsi="Tahoma" w:cs="David"/>
          <w:color w:val="222222"/>
          <w:sz w:val="24"/>
          <w:szCs w:val="24"/>
          <w:shd w:val="clear" w:color="auto" w:fill="FFFFFF"/>
          <w:rtl/>
        </w:rPr>
        <w:t xml:space="preserve"> הבלון של אלון שהרוח סחפה </w:t>
      </w:r>
      <w:r w:rsidR="00486881">
        <w:rPr>
          <w:rFonts w:ascii="Tahoma" w:hAnsi="Tahoma" w:cs="David" w:hint="cs"/>
          <w:color w:val="222222"/>
          <w:sz w:val="24"/>
          <w:szCs w:val="24"/>
          <w:shd w:val="clear" w:color="auto" w:fill="FFFFFF"/>
          <w:rtl/>
        </w:rPr>
        <w:t>אותו הרחק</w:t>
      </w:r>
      <w:r w:rsidRPr="00316B88">
        <w:rPr>
          <w:rFonts w:ascii="Tahoma" w:hAnsi="Tahoma" w:cs="David"/>
          <w:color w:val="222222"/>
          <w:sz w:val="24"/>
          <w:szCs w:val="24"/>
          <w:shd w:val="clear" w:color="auto" w:fill="FFFFFF"/>
          <w:rtl/>
        </w:rPr>
        <w:t>. הילדים</w:t>
      </w:r>
      <w:r w:rsidR="00486881">
        <w:rPr>
          <w:rFonts w:ascii="Tahoma" w:hAnsi="Tahoma" w:cs="David" w:hint="cs"/>
          <w:color w:val="222222"/>
          <w:sz w:val="24"/>
          <w:szCs w:val="24"/>
          <w:shd w:val="clear" w:color="auto" w:fill="FFFFFF"/>
          <w:rtl/>
        </w:rPr>
        <w:t xml:space="preserve"> בספר</w:t>
      </w:r>
      <w:r w:rsidRPr="00316B88">
        <w:rPr>
          <w:rFonts w:ascii="Tahoma" w:hAnsi="Tahoma" w:cs="David"/>
          <w:color w:val="222222"/>
          <w:sz w:val="24"/>
          <w:szCs w:val="24"/>
          <w:shd w:val="clear" w:color="auto" w:fill="FFFFFF"/>
          <w:rtl/>
        </w:rPr>
        <w:t xml:space="preserve"> מסתכלים מעלה וקוראים "שלום, שלום, בלון אדום</w:t>
      </w:r>
      <w:r w:rsidRPr="00316B88">
        <w:rPr>
          <w:rFonts w:ascii="Tahoma" w:hAnsi="Tahoma" w:cs="David"/>
          <w:color w:val="222222"/>
          <w:sz w:val="24"/>
          <w:szCs w:val="24"/>
          <w:shd w:val="clear" w:color="auto" w:fill="FFFFFF"/>
        </w:rPr>
        <w:t>"</w:t>
      </w:r>
      <w:r w:rsidRPr="00316B88">
        <w:rPr>
          <w:rFonts w:ascii="Tahoma" w:hAnsi="Tahoma" w:cs="David"/>
          <w:sz w:val="24"/>
          <w:szCs w:val="24"/>
          <w:rtl/>
        </w:rPr>
        <w:t>. הייתי רוצה להאמין, שהבלון ש</w:t>
      </w:r>
      <w:r w:rsidR="00486881">
        <w:rPr>
          <w:rFonts w:ascii="Tahoma" w:hAnsi="Tahoma" w:cs="David" w:hint="cs"/>
          <w:sz w:val="24"/>
          <w:szCs w:val="24"/>
          <w:rtl/>
        </w:rPr>
        <w:t>לא התפו</w:t>
      </w:r>
      <w:r w:rsidRPr="00316B88">
        <w:rPr>
          <w:rFonts w:ascii="Tahoma" w:hAnsi="Tahoma" w:cs="David"/>
          <w:sz w:val="24"/>
          <w:szCs w:val="24"/>
          <w:rtl/>
        </w:rPr>
        <w:t>צץ הוא הבלון המייצג אותי</w:t>
      </w:r>
      <w:r w:rsidRPr="00316B88">
        <w:rPr>
          <w:rFonts w:ascii="Tahoma" w:hAnsi="Tahoma" w:cs="David" w:hint="cs"/>
          <w:sz w:val="24"/>
          <w:szCs w:val="24"/>
          <w:rtl/>
        </w:rPr>
        <w:t xml:space="preserve"> או את הקבוצה</w:t>
      </w:r>
      <w:r w:rsidRPr="00316B88">
        <w:rPr>
          <w:rFonts w:ascii="Tahoma" w:hAnsi="Tahoma" w:cs="David"/>
          <w:sz w:val="24"/>
          <w:szCs w:val="24"/>
          <w:rtl/>
        </w:rPr>
        <w:t xml:space="preserve">, כדמות </w:t>
      </w:r>
      <w:r w:rsidRPr="00316B88">
        <w:rPr>
          <w:rFonts w:ascii="Tahoma" w:hAnsi="Tahoma" w:cs="David" w:hint="cs"/>
          <w:sz w:val="24"/>
          <w:szCs w:val="24"/>
          <w:rtl/>
        </w:rPr>
        <w:t>ומטיבה</w:t>
      </w:r>
      <w:r w:rsidRPr="00316B88">
        <w:rPr>
          <w:rFonts w:ascii="Tahoma" w:hAnsi="Tahoma" w:cs="David"/>
          <w:sz w:val="24"/>
          <w:szCs w:val="24"/>
          <w:rtl/>
        </w:rPr>
        <w:t xml:space="preserve"> </w:t>
      </w:r>
      <w:r w:rsidR="001B42C1">
        <w:rPr>
          <w:rFonts w:ascii="Tahoma" w:hAnsi="Tahoma" w:cs="David" w:hint="cs"/>
          <w:sz w:val="24"/>
          <w:szCs w:val="24"/>
          <w:rtl/>
        </w:rPr>
        <w:t>שהתרחקה אך ממשיכה לרחף מבלי שה</w:t>
      </w:r>
      <w:r w:rsidRPr="00316B88">
        <w:rPr>
          <w:rFonts w:ascii="Tahoma" w:hAnsi="Tahoma" w:cs="David"/>
          <w:sz w:val="24"/>
          <w:szCs w:val="24"/>
          <w:rtl/>
        </w:rPr>
        <w:t>תפוצצה</w:t>
      </w:r>
      <w:r w:rsidR="001B42C1">
        <w:rPr>
          <w:rFonts w:ascii="Tahoma" w:hAnsi="Tahoma" w:cs="David"/>
          <w:sz w:val="24"/>
          <w:szCs w:val="24"/>
          <w:rtl/>
        </w:rPr>
        <w:t>.</w:t>
      </w:r>
    </w:p>
    <w:p w:rsidR="00067191" w:rsidRPr="00316B88" w:rsidRDefault="00067191" w:rsidP="00316B88">
      <w:pPr>
        <w:spacing w:after="0" w:line="360" w:lineRule="auto"/>
        <w:jc w:val="both"/>
        <w:rPr>
          <w:rFonts w:ascii="Tahoma" w:hAnsi="Tahoma" w:cs="David"/>
          <w:sz w:val="24"/>
          <w:szCs w:val="24"/>
          <w:rtl/>
        </w:rPr>
      </w:pPr>
    </w:p>
    <w:p w:rsidR="00067191" w:rsidRPr="00316B88" w:rsidRDefault="00067191" w:rsidP="00316B88">
      <w:pPr>
        <w:shd w:val="clear" w:color="auto" w:fill="FFFFFF"/>
        <w:spacing w:after="0" w:line="360" w:lineRule="auto"/>
        <w:jc w:val="both"/>
        <w:rPr>
          <w:rFonts w:ascii="Tahoma" w:hAnsi="Tahoma" w:cs="David"/>
          <w:b/>
          <w:bCs/>
          <w:sz w:val="24"/>
          <w:szCs w:val="24"/>
          <w:rtl/>
        </w:rPr>
      </w:pPr>
      <w:r w:rsidRPr="00316B88">
        <w:rPr>
          <w:rFonts w:ascii="Tahoma" w:hAnsi="Tahoma" w:cs="David" w:hint="cs"/>
          <w:b/>
          <w:bCs/>
          <w:sz w:val="24"/>
          <w:szCs w:val="24"/>
          <w:rtl/>
        </w:rPr>
        <w:lastRenderedPageBreak/>
        <w:t>בין נוכחות להיעדרות- ניתוח התפתחותה הדינאמית של הקבוצה מול אובייקט נעדר</w:t>
      </w:r>
    </w:p>
    <w:p w:rsidR="00067191" w:rsidRPr="00316B88" w:rsidRDefault="00067191" w:rsidP="00481CFE">
      <w:pPr>
        <w:pStyle w:val="NormalWeb"/>
        <w:shd w:val="clear" w:color="auto" w:fill="FFFFFF"/>
        <w:bidi/>
        <w:spacing w:before="0" w:beforeAutospacing="0" w:after="0" w:afterAutospacing="0" w:line="360" w:lineRule="auto"/>
        <w:jc w:val="both"/>
        <w:rPr>
          <w:rFonts w:ascii="Tahoma" w:hAnsi="Tahoma" w:cs="David"/>
          <w:b/>
          <w:bCs/>
          <w:rtl/>
        </w:rPr>
      </w:pPr>
      <w:r w:rsidRPr="00316B88">
        <w:rPr>
          <w:rFonts w:ascii="Tahoma" w:hAnsi="Tahoma" w:cs="David"/>
          <w:rtl/>
        </w:rPr>
        <w:t xml:space="preserve">נוכחותו של האובייקט הנעדר בקבוצה </w:t>
      </w:r>
      <w:r w:rsidRPr="00316B88">
        <w:rPr>
          <w:rFonts w:ascii="Tahoma" w:hAnsi="Tahoma" w:cs="David" w:hint="cs"/>
          <w:rtl/>
        </w:rPr>
        <w:t>ו</w:t>
      </w:r>
      <w:r w:rsidRPr="00316B88">
        <w:rPr>
          <w:rFonts w:ascii="Tahoma" w:hAnsi="Tahoma" w:cs="David"/>
          <w:rtl/>
        </w:rPr>
        <w:t>יחסי האובייקט עם "האם הנעדרת"</w:t>
      </w:r>
      <w:r w:rsidRPr="00316B88">
        <w:rPr>
          <w:rFonts w:ascii="Tahoma" w:hAnsi="Tahoma" w:cs="David" w:hint="cs"/>
          <w:rtl/>
        </w:rPr>
        <w:t>,</w:t>
      </w:r>
      <w:r w:rsidR="00481CFE">
        <w:rPr>
          <w:rFonts w:ascii="Tahoma" w:hAnsi="Tahoma" w:cs="David"/>
          <w:rtl/>
        </w:rPr>
        <w:t xml:space="preserve"> מתגלמ</w:t>
      </w:r>
      <w:r w:rsidR="00481CFE">
        <w:rPr>
          <w:rFonts w:ascii="Tahoma" w:hAnsi="Tahoma" w:cs="David" w:hint="cs"/>
          <w:rtl/>
        </w:rPr>
        <w:t>ים</w:t>
      </w:r>
      <w:r w:rsidRPr="00316B88">
        <w:rPr>
          <w:rFonts w:ascii="Tahoma" w:hAnsi="Tahoma" w:cs="David"/>
          <w:rtl/>
        </w:rPr>
        <w:t xml:space="preserve"> </w:t>
      </w:r>
      <w:r w:rsidR="00481CFE">
        <w:rPr>
          <w:rFonts w:ascii="Tahoma" w:hAnsi="Tahoma" w:cs="David" w:hint="cs"/>
          <w:rtl/>
        </w:rPr>
        <w:t>באופן משתנה</w:t>
      </w:r>
      <w:r w:rsidRPr="00316B88">
        <w:rPr>
          <w:rFonts w:ascii="Tahoma" w:hAnsi="Tahoma" w:cs="David" w:hint="cs"/>
          <w:rtl/>
        </w:rPr>
        <w:t xml:space="preserve"> בשלביה השונים של הקבוצה</w:t>
      </w:r>
      <w:r w:rsidRPr="00316B88">
        <w:rPr>
          <w:rFonts w:ascii="Tahoma" w:hAnsi="Tahoma" w:cs="David"/>
          <w:rtl/>
        </w:rPr>
        <w:t>. שלבים אלו לא ה</w:t>
      </w:r>
      <w:r w:rsidR="00481CFE">
        <w:rPr>
          <w:rFonts w:ascii="Tahoma" w:hAnsi="Tahoma" w:cs="David" w:hint="cs"/>
          <w:rtl/>
        </w:rPr>
        <w:t>תקיי</w:t>
      </w:r>
      <w:r w:rsidRPr="00316B88">
        <w:rPr>
          <w:rFonts w:ascii="Tahoma" w:hAnsi="Tahoma" w:cs="David"/>
          <w:rtl/>
        </w:rPr>
        <w:t xml:space="preserve">מו באופן כרונולוגי, אלו צצו ונעלמו, באופן קבוצתי, או דרך ייצוג החוויה שלי בהזדהות ההשלכתית. </w:t>
      </w:r>
    </w:p>
    <w:p w:rsidR="00067191" w:rsidRPr="00316B88" w:rsidRDefault="00067191" w:rsidP="00481CFE">
      <w:pPr>
        <w:pStyle w:val="NormalWeb"/>
        <w:shd w:val="clear" w:color="auto" w:fill="FFFFFF"/>
        <w:bidi/>
        <w:spacing w:before="0" w:beforeAutospacing="0" w:after="0" w:afterAutospacing="0" w:line="360" w:lineRule="auto"/>
        <w:jc w:val="both"/>
        <w:rPr>
          <w:rFonts w:ascii="Tahoma" w:hAnsi="Tahoma" w:cs="David"/>
          <w:rtl/>
        </w:rPr>
      </w:pPr>
      <w:r w:rsidRPr="00316B88">
        <w:rPr>
          <w:rFonts w:ascii="Tahoma" w:hAnsi="Tahoma" w:cs="David"/>
          <w:b/>
          <w:bCs/>
          <w:rtl/>
        </w:rPr>
        <w:t xml:space="preserve">השלב </w:t>
      </w:r>
      <w:proofErr w:type="spellStart"/>
      <w:r w:rsidRPr="00316B88">
        <w:rPr>
          <w:rFonts w:ascii="Tahoma" w:hAnsi="Tahoma" w:cs="David"/>
          <w:b/>
          <w:bCs/>
          <w:rtl/>
        </w:rPr>
        <w:t>הפובי</w:t>
      </w:r>
      <w:proofErr w:type="spellEnd"/>
      <w:r w:rsidRPr="00316B88">
        <w:rPr>
          <w:rFonts w:ascii="Tahoma" w:hAnsi="Tahoma" w:cs="David"/>
          <w:rtl/>
        </w:rPr>
        <w:t xml:space="preserve"> א</w:t>
      </w:r>
      <w:r w:rsidR="00481CFE">
        <w:rPr>
          <w:rFonts w:ascii="Tahoma" w:hAnsi="Tahoma" w:cs="David"/>
          <w:rtl/>
        </w:rPr>
        <w:t>פיין את כולנו בפתיחת השנה</w:t>
      </w:r>
      <w:r w:rsidR="00481CFE">
        <w:rPr>
          <w:rFonts w:ascii="Tahoma" w:hAnsi="Tahoma" w:cs="David" w:hint="cs"/>
          <w:rtl/>
        </w:rPr>
        <w:t>,</w:t>
      </w:r>
      <w:r w:rsidRPr="00316B88">
        <w:rPr>
          <w:rFonts w:ascii="Tahoma" w:hAnsi="Tahoma" w:cs="David"/>
          <w:rtl/>
        </w:rPr>
        <w:t xml:space="preserve"> גם א</w:t>
      </w:r>
      <w:r w:rsidR="00481CFE">
        <w:rPr>
          <w:rFonts w:ascii="Tahoma" w:hAnsi="Tahoma" w:cs="David" w:hint="cs"/>
          <w:rtl/>
        </w:rPr>
        <w:t>ות</w:t>
      </w:r>
      <w:r w:rsidRPr="00316B88">
        <w:rPr>
          <w:rFonts w:ascii="Tahoma" w:hAnsi="Tahoma" w:cs="David"/>
          <w:rtl/>
        </w:rPr>
        <w:t>י כמנחה</w:t>
      </w:r>
      <w:r w:rsidR="00481CFE">
        <w:rPr>
          <w:rFonts w:ascii="Tahoma" w:hAnsi="Tahoma" w:cs="David" w:hint="cs"/>
          <w:rtl/>
        </w:rPr>
        <w:t>.</w:t>
      </w:r>
      <w:r w:rsidRPr="00316B88">
        <w:rPr>
          <w:rFonts w:ascii="Tahoma" w:hAnsi="Tahoma" w:cs="David"/>
          <w:rtl/>
        </w:rPr>
        <w:t xml:space="preserve"> </w:t>
      </w:r>
      <w:r w:rsidR="00481CFE">
        <w:rPr>
          <w:rFonts w:ascii="Tahoma" w:hAnsi="Tahoma" w:cs="David" w:hint="cs"/>
          <w:rtl/>
        </w:rPr>
        <w:t>כך, למשל, החשש שלי</w:t>
      </w:r>
      <w:r w:rsidRPr="00316B88">
        <w:rPr>
          <w:rFonts w:ascii="Tahoma" w:hAnsi="Tahoma" w:cs="David"/>
          <w:rtl/>
        </w:rPr>
        <w:t xml:space="preserve"> </w:t>
      </w:r>
      <w:r w:rsidR="00481CFE">
        <w:rPr>
          <w:rFonts w:ascii="Tahoma" w:hAnsi="Tahoma" w:cs="David" w:hint="cs"/>
          <w:rtl/>
        </w:rPr>
        <w:t>ש</w:t>
      </w:r>
      <w:r w:rsidRPr="00316B88">
        <w:rPr>
          <w:rFonts w:ascii="Tahoma" w:hAnsi="Tahoma" w:cs="David"/>
          <w:rtl/>
        </w:rPr>
        <w:t xml:space="preserve">הקבוצה </w:t>
      </w:r>
      <w:r w:rsidR="00481CFE">
        <w:rPr>
          <w:rFonts w:ascii="Tahoma" w:hAnsi="Tahoma" w:cs="David" w:hint="cs"/>
          <w:rtl/>
        </w:rPr>
        <w:t xml:space="preserve">אינה </w:t>
      </w:r>
      <w:r w:rsidRPr="00316B88">
        <w:rPr>
          <w:rFonts w:ascii="Tahoma" w:hAnsi="Tahoma" w:cs="David"/>
          <w:rtl/>
        </w:rPr>
        <w:t xml:space="preserve">מקום בטוח </w:t>
      </w:r>
      <w:r w:rsidR="00481CFE">
        <w:rPr>
          <w:rFonts w:ascii="Tahoma" w:hAnsi="Tahoma" w:cs="David"/>
          <w:rtl/>
        </w:rPr>
        <w:t>עדיין</w:t>
      </w:r>
      <w:r w:rsidR="00481CFE">
        <w:rPr>
          <w:rFonts w:ascii="Tahoma" w:hAnsi="Tahoma" w:cs="David" w:hint="cs"/>
          <w:rtl/>
        </w:rPr>
        <w:t>, הביא אותי</w:t>
      </w:r>
      <w:r w:rsidR="00481CFE">
        <w:rPr>
          <w:rFonts w:ascii="Tahoma" w:hAnsi="Tahoma" w:cs="David"/>
          <w:rtl/>
        </w:rPr>
        <w:t xml:space="preserve"> </w:t>
      </w:r>
      <w:r w:rsidR="00481CFE">
        <w:rPr>
          <w:rFonts w:ascii="Tahoma" w:hAnsi="Tahoma" w:cs="David" w:hint="cs"/>
          <w:rtl/>
        </w:rPr>
        <w:t>להציע</w:t>
      </w:r>
      <w:r w:rsidRPr="00316B88">
        <w:rPr>
          <w:rFonts w:ascii="Tahoma" w:hAnsi="Tahoma" w:cs="David"/>
          <w:rtl/>
        </w:rPr>
        <w:t xml:space="preserve"> "תקנון משותף", בו החוקים הקבוצתיים ברורים לכולם. כל אחת מהבנות השתמשה בדפוסיה ההגנתיים ביצירת קשר</w:t>
      </w:r>
      <w:r w:rsidR="00481CFE">
        <w:rPr>
          <w:rFonts w:ascii="Tahoma" w:hAnsi="Tahoma" w:cs="David" w:hint="cs"/>
          <w:rtl/>
        </w:rPr>
        <w:t xml:space="preserve"> -</w:t>
      </w:r>
      <w:r w:rsidRPr="00316B88">
        <w:rPr>
          <w:rFonts w:ascii="Tahoma" w:hAnsi="Tahoma" w:cs="David" w:hint="cs"/>
          <w:rtl/>
        </w:rPr>
        <w:t xml:space="preserve"> </w:t>
      </w:r>
      <w:r w:rsidR="00481CFE">
        <w:rPr>
          <w:rFonts w:ascii="Tahoma" w:hAnsi="Tahoma" w:cs="David" w:hint="cs"/>
          <w:rtl/>
        </w:rPr>
        <w:t>מ</w:t>
      </w:r>
      <w:r w:rsidRPr="00316B88">
        <w:rPr>
          <w:rFonts w:ascii="Tahoma" w:hAnsi="Tahoma" w:cs="David"/>
          <w:rtl/>
        </w:rPr>
        <w:t xml:space="preserve">לל רב </w:t>
      </w:r>
      <w:r w:rsidRPr="00316B88">
        <w:rPr>
          <w:rFonts w:ascii="Tahoma" w:hAnsi="Tahoma" w:cs="David" w:hint="cs"/>
          <w:rtl/>
        </w:rPr>
        <w:t xml:space="preserve">או התנהגות שקטה </w:t>
      </w:r>
      <w:proofErr w:type="spellStart"/>
      <w:r w:rsidRPr="00316B88">
        <w:rPr>
          <w:rFonts w:ascii="Tahoma" w:hAnsi="Tahoma" w:cs="David" w:hint="cs"/>
          <w:rtl/>
        </w:rPr>
        <w:t>והימנעותית</w:t>
      </w:r>
      <w:proofErr w:type="spellEnd"/>
      <w:r w:rsidRPr="00316B88">
        <w:rPr>
          <w:rFonts w:ascii="Tahoma" w:hAnsi="Tahoma" w:cs="David" w:hint="cs"/>
          <w:rtl/>
        </w:rPr>
        <w:t xml:space="preserve">. </w:t>
      </w:r>
      <w:r w:rsidRPr="00316B88">
        <w:rPr>
          <w:rFonts w:ascii="Tahoma" w:hAnsi="Tahoma" w:cs="David"/>
          <w:rtl/>
        </w:rPr>
        <w:t>כול</w:t>
      </w:r>
      <w:r w:rsidRPr="00316B88">
        <w:rPr>
          <w:rFonts w:ascii="Tahoma" w:hAnsi="Tahoma" w:cs="David" w:hint="cs"/>
          <w:rtl/>
        </w:rPr>
        <w:t>ן</w:t>
      </w:r>
      <w:r w:rsidRPr="00316B88">
        <w:rPr>
          <w:rFonts w:ascii="Tahoma" w:hAnsi="Tahoma" w:cs="David"/>
          <w:rtl/>
        </w:rPr>
        <w:t xml:space="preserve"> חשש</w:t>
      </w:r>
      <w:r w:rsidR="00481CFE">
        <w:rPr>
          <w:rFonts w:ascii="Tahoma" w:hAnsi="Tahoma" w:cs="David"/>
          <w:rtl/>
        </w:rPr>
        <w:t>ו מהבלעות ואובדן הייחודיו</w:t>
      </w:r>
      <w:r w:rsidR="00481CFE">
        <w:rPr>
          <w:rFonts w:ascii="Tahoma" w:hAnsi="Tahoma" w:cs="David" w:hint="cs"/>
          <w:rtl/>
        </w:rPr>
        <w:t>ת</w:t>
      </w:r>
      <w:r w:rsidRPr="00316B88">
        <w:rPr>
          <w:rFonts w:ascii="Tahoma" w:hAnsi="Tahoma" w:cs="David"/>
          <w:rtl/>
        </w:rPr>
        <w:t xml:space="preserve"> או מחוסר קבלה חברתית בקבוצה. </w:t>
      </w:r>
      <w:r w:rsidRPr="00316B88">
        <w:rPr>
          <w:rFonts w:ascii="Tahoma" w:hAnsi="Tahoma" w:cs="David"/>
          <w:shd w:val="clear" w:color="auto" w:fill="FFFFFF"/>
          <w:rtl/>
        </w:rPr>
        <w:t>שלב זה אופיין בחוסר ספונטניות ויצירתיות, והייתה דאגה גדולה לאופן בו כל אחת מתמקמת. אני חשתי זאת בהזדהות השלכתית דרך הצורך שלי להתהוות כגורם סמכות שמסייע לקבוצה להיות מוחזקת, עם גבולות</w:t>
      </w:r>
      <w:r w:rsidR="00481CFE">
        <w:rPr>
          <w:rFonts w:ascii="Tahoma" w:hAnsi="Tahoma" w:cs="David" w:hint="cs"/>
          <w:shd w:val="clear" w:color="auto" w:fill="FFFFFF"/>
          <w:rtl/>
        </w:rPr>
        <w:t>. זאת</w:t>
      </w:r>
      <w:r w:rsidRPr="00316B88">
        <w:rPr>
          <w:rFonts w:ascii="Tahoma" w:hAnsi="Tahoma" w:cs="David"/>
          <w:shd w:val="clear" w:color="auto" w:fill="FFFFFF"/>
          <w:rtl/>
        </w:rPr>
        <w:t xml:space="preserve"> מתוך החרדה האישית </w:t>
      </w:r>
      <w:r w:rsidR="00481CFE">
        <w:rPr>
          <w:rFonts w:ascii="Tahoma" w:hAnsi="Tahoma" w:cs="David" w:hint="cs"/>
          <w:shd w:val="clear" w:color="auto" w:fill="FFFFFF"/>
          <w:rtl/>
        </w:rPr>
        <w:t>שלי שלא תהיה משמעת</w:t>
      </w:r>
      <w:r w:rsidRPr="00316B88">
        <w:rPr>
          <w:rFonts w:ascii="Tahoma" w:hAnsi="Tahoma" w:cs="David"/>
          <w:shd w:val="clear" w:color="auto" w:fill="FFFFFF"/>
          <w:rtl/>
        </w:rPr>
        <w:t>, שלא יכבדו אותי, או מהחשש שלא נצליח לעבור תהליך משותף.</w:t>
      </w:r>
    </w:p>
    <w:p w:rsidR="00067191" w:rsidRPr="00316B88" w:rsidRDefault="00067191" w:rsidP="000D28EB">
      <w:pPr>
        <w:pStyle w:val="NormalWeb"/>
        <w:shd w:val="clear" w:color="auto" w:fill="FFFFFF"/>
        <w:bidi/>
        <w:spacing w:before="0" w:beforeAutospacing="0" w:after="0" w:afterAutospacing="0" w:line="360" w:lineRule="auto"/>
        <w:jc w:val="both"/>
        <w:rPr>
          <w:rFonts w:ascii="Tahoma" w:hAnsi="Tahoma" w:cs="David"/>
          <w:rtl/>
        </w:rPr>
      </w:pPr>
      <w:r w:rsidRPr="00316B88">
        <w:rPr>
          <w:rFonts w:ascii="Tahoma" w:hAnsi="Tahoma" w:cs="David"/>
          <w:b/>
          <w:bCs/>
          <w:rtl/>
        </w:rPr>
        <w:t>השלב הפרנואידי</w:t>
      </w:r>
      <w:r w:rsidRPr="00316B88">
        <w:rPr>
          <w:rFonts w:ascii="Tahoma" w:hAnsi="Tahoma" w:cs="David"/>
          <w:rtl/>
        </w:rPr>
        <w:t xml:space="preserve"> בקבוצה התבטא דרך "מתקפה" עליי, שאילת שאלות על הגיל שלי, על מצבי המשפחתי ועל כך שאני מתעקשת לא לומר להן יותר מכך. חשתי כי הקבוצה חרדה </w:t>
      </w:r>
      <w:proofErr w:type="spellStart"/>
      <w:r w:rsidRPr="00316B88">
        <w:rPr>
          <w:rFonts w:ascii="Tahoma" w:hAnsi="Tahoma" w:cs="David"/>
          <w:rtl/>
        </w:rPr>
        <w:t>מהיותי</w:t>
      </w:r>
      <w:proofErr w:type="spellEnd"/>
      <w:r w:rsidRPr="00316B88">
        <w:rPr>
          <w:rFonts w:ascii="Tahoma" w:hAnsi="Tahoma" w:cs="David"/>
          <w:rtl/>
        </w:rPr>
        <w:t xml:space="preserve"> אובייקט מאיים ולא מיטיב </w:t>
      </w:r>
      <w:r w:rsidR="00481CFE">
        <w:rPr>
          <w:rFonts w:ascii="Tahoma" w:hAnsi="Tahoma" w:cs="David" w:hint="cs"/>
          <w:rtl/>
        </w:rPr>
        <w:t>דיו</w:t>
      </w:r>
      <w:r w:rsidR="00481CFE">
        <w:rPr>
          <w:rFonts w:ascii="Tahoma" w:hAnsi="Tahoma" w:cs="David"/>
          <w:rtl/>
        </w:rPr>
        <w:t>, שהן</w:t>
      </w:r>
      <w:r w:rsidRPr="00316B88">
        <w:rPr>
          <w:rFonts w:ascii="Tahoma" w:hAnsi="Tahoma" w:cs="David"/>
          <w:rtl/>
        </w:rPr>
        <w:t xml:space="preserve"> התאחדו כקבוצת בנות טובה ומגובשת, והשליכו עליי את תוקפנותן. המתקפה </w:t>
      </w:r>
      <w:r w:rsidR="000D28EB">
        <w:rPr>
          <w:rFonts w:ascii="Tahoma" w:hAnsi="Tahoma" w:cs="David" w:hint="cs"/>
          <w:rtl/>
        </w:rPr>
        <w:t>התבטאה ב"מתקפת שאלות</w:t>
      </w:r>
      <w:r w:rsidRPr="00316B88">
        <w:rPr>
          <w:rFonts w:ascii="Tahoma" w:hAnsi="Tahoma" w:cs="David"/>
          <w:rtl/>
        </w:rPr>
        <w:t xml:space="preserve">" האם </w:t>
      </w:r>
      <w:r w:rsidR="000D28EB">
        <w:rPr>
          <w:rFonts w:ascii="Tahoma" w:hAnsi="Tahoma" w:cs="David" w:hint="cs"/>
          <w:rtl/>
        </w:rPr>
        <w:t>א</w:t>
      </w:r>
      <w:r w:rsidRPr="00316B88">
        <w:rPr>
          <w:rFonts w:ascii="Tahoma" w:hAnsi="Tahoma" w:cs="David"/>
          <w:rtl/>
        </w:rPr>
        <w:t xml:space="preserve">ני </w:t>
      </w:r>
      <w:proofErr w:type="spellStart"/>
      <w:r w:rsidRPr="00316B88">
        <w:rPr>
          <w:rFonts w:ascii="Tahoma" w:hAnsi="Tahoma" w:cs="David"/>
          <w:rtl/>
        </w:rPr>
        <w:t>אמא</w:t>
      </w:r>
      <w:proofErr w:type="spellEnd"/>
      <w:r w:rsidRPr="00316B88">
        <w:rPr>
          <w:rFonts w:ascii="Tahoma" w:hAnsi="Tahoma" w:cs="David"/>
          <w:rtl/>
        </w:rPr>
        <w:t xml:space="preserve">, האם </w:t>
      </w:r>
      <w:r w:rsidR="000D28EB">
        <w:rPr>
          <w:rFonts w:ascii="Tahoma" w:hAnsi="Tahoma" w:cs="David" w:hint="cs"/>
          <w:rtl/>
        </w:rPr>
        <w:t>ני</w:t>
      </w:r>
      <w:r w:rsidRPr="00316B88">
        <w:rPr>
          <w:rFonts w:ascii="Tahoma" w:hAnsi="Tahoma" w:cs="David"/>
          <w:rtl/>
        </w:rPr>
        <w:t>שא</w:t>
      </w:r>
      <w:r w:rsidR="000D28EB">
        <w:rPr>
          <w:rFonts w:ascii="Tahoma" w:hAnsi="Tahoma" w:cs="David" w:hint="cs"/>
          <w:rtl/>
        </w:rPr>
        <w:t>תי</w:t>
      </w:r>
      <w:r w:rsidRPr="00316B88">
        <w:rPr>
          <w:rFonts w:ascii="Tahoma" w:hAnsi="Tahoma" w:cs="David"/>
          <w:rtl/>
        </w:rPr>
        <w:t xml:space="preserve"> ומי המשפחה שלי אם לא הן? חשתי כי כולן, כסובייקטים משתתפים, </w:t>
      </w:r>
      <w:r w:rsidRPr="00316B88">
        <w:rPr>
          <w:rFonts w:ascii="Tahoma" w:hAnsi="Tahoma" w:cs="David"/>
          <w:shd w:val="clear" w:color="auto" w:fill="FFFFFF"/>
          <w:rtl/>
        </w:rPr>
        <w:t>היו במעין התאגדות קבוצתית נגד המנחה האכזר ("היא מתעקשת לא לומר לנו מי היא מחוץ לקבוצה").  בנוסף, שלב</w:t>
      </w:r>
      <w:r w:rsidR="000D28EB">
        <w:rPr>
          <w:rFonts w:ascii="Tahoma" w:hAnsi="Tahoma" w:cs="David"/>
          <w:shd w:val="clear" w:color="auto" w:fill="FFFFFF"/>
          <w:rtl/>
        </w:rPr>
        <w:t xml:space="preserve"> זה התבטא בהתאגדות </w:t>
      </w:r>
      <w:r w:rsidRPr="00316B88">
        <w:rPr>
          <w:rFonts w:ascii="Tahoma" w:hAnsi="Tahoma" w:cs="David"/>
          <w:shd w:val="clear" w:color="auto" w:fill="FFFFFF"/>
          <w:rtl/>
        </w:rPr>
        <w:t>של קבוצת הבנות נגד אויב חיצוני שאינו נוכח בחדר, קבוצת הבנים</w:t>
      </w:r>
      <w:r w:rsidRPr="00316B88">
        <w:rPr>
          <w:rFonts w:ascii="Tahoma" w:hAnsi="Tahoma" w:cs="David"/>
          <w:rtl/>
        </w:rPr>
        <w:t>. הצורך בהגדרת הקבוצה את עצמה כקבו</w:t>
      </w:r>
      <w:r w:rsidR="000D28EB">
        <w:rPr>
          <w:rFonts w:ascii="Tahoma" w:hAnsi="Tahoma" w:cs="David"/>
          <w:rtl/>
        </w:rPr>
        <w:t>צה טוב</w:t>
      </w:r>
      <w:r w:rsidR="000D28EB">
        <w:rPr>
          <w:rFonts w:ascii="Tahoma" w:hAnsi="Tahoma" w:cs="David" w:hint="cs"/>
          <w:rtl/>
        </w:rPr>
        <w:t>ה של</w:t>
      </w:r>
      <w:r w:rsidRPr="00316B88">
        <w:rPr>
          <w:rFonts w:ascii="Tahoma" w:hAnsi="Tahoma" w:cs="David"/>
          <w:rtl/>
        </w:rPr>
        <w:t xml:space="preserve"> בנות מגניבות ולא בנים מעצבנים, </w:t>
      </w:r>
      <w:r w:rsidR="000D28EB">
        <w:rPr>
          <w:rFonts w:ascii="Tahoma" w:hAnsi="Tahoma" w:cs="David" w:hint="cs"/>
          <w:rtl/>
        </w:rPr>
        <w:t xml:space="preserve">מאפשרת פיצול של </w:t>
      </w:r>
      <w:r w:rsidRPr="00316B88">
        <w:rPr>
          <w:rFonts w:ascii="Tahoma" w:hAnsi="Tahoma" w:cs="David"/>
          <w:rtl/>
        </w:rPr>
        <w:t>הטוב מהרע. ב</w:t>
      </w:r>
      <w:r w:rsidR="000D28EB">
        <w:rPr>
          <w:rFonts w:ascii="Tahoma" w:hAnsi="Tahoma" w:cs="David"/>
          <w:rtl/>
        </w:rPr>
        <w:t>שלב זה הספונטניות הקבוצתית ה</w:t>
      </w:r>
      <w:r w:rsidR="000D28EB">
        <w:rPr>
          <w:rFonts w:ascii="Tahoma" w:hAnsi="Tahoma" w:cs="David" w:hint="cs"/>
          <w:rtl/>
        </w:rPr>
        <w:t>יית</w:t>
      </w:r>
      <w:r w:rsidR="000D28EB">
        <w:rPr>
          <w:rFonts w:ascii="Tahoma" w:hAnsi="Tahoma" w:cs="David"/>
          <w:rtl/>
        </w:rPr>
        <w:t>ה חלקית מאוד</w:t>
      </w:r>
      <w:r w:rsidR="000D28EB">
        <w:rPr>
          <w:rFonts w:ascii="Tahoma" w:hAnsi="Tahoma" w:cs="David" w:hint="cs"/>
          <w:rtl/>
        </w:rPr>
        <w:t>.</w:t>
      </w:r>
      <w:r w:rsidRPr="00316B88">
        <w:rPr>
          <w:rFonts w:ascii="Tahoma" w:hAnsi="Tahoma" w:cs="David"/>
          <w:rtl/>
        </w:rPr>
        <w:t xml:space="preserve"> המשחק והפעילויות הדרמטיות שעשינו לא</w:t>
      </w:r>
      <w:r w:rsidR="000D28EB">
        <w:rPr>
          <w:rFonts w:ascii="Tahoma" w:hAnsi="Tahoma" w:cs="David" w:hint="cs"/>
          <w:rtl/>
        </w:rPr>
        <w:t xml:space="preserve"> תמיד עבדו</w:t>
      </w:r>
      <w:r w:rsidRPr="00316B88">
        <w:rPr>
          <w:rFonts w:ascii="Tahoma" w:hAnsi="Tahoma" w:cs="David"/>
          <w:rtl/>
        </w:rPr>
        <w:t xml:space="preserve">. חשתי </w:t>
      </w:r>
      <w:r w:rsidR="000D28EB">
        <w:rPr>
          <w:rFonts w:ascii="Tahoma" w:hAnsi="Tahoma" w:cs="David" w:hint="cs"/>
          <w:rtl/>
        </w:rPr>
        <w:t>ש</w:t>
      </w:r>
      <w:r w:rsidRPr="00316B88">
        <w:rPr>
          <w:rFonts w:ascii="Tahoma" w:hAnsi="Tahoma" w:cs="David"/>
          <w:rtl/>
        </w:rPr>
        <w:t>קיים מחסום קבוצת</w:t>
      </w:r>
      <w:r w:rsidR="000D28EB">
        <w:rPr>
          <w:rFonts w:ascii="Tahoma" w:hAnsi="Tahoma" w:cs="David" w:hint="cs"/>
          <w:rtl/>
        </w:rPr>
        <w:t>י</w:t>
      </w:r>
      <w:r w:rsidRPr="00316B88">
        <w:rPr>
          <w:rFonts w:ascii="Tahoma" w:hAnsi="Tahoma" w:cs="David"/>
          <w:rtl/>
        </w:rPr>
        <w:t>, ו</w:t>
      </w:r>
      <w:r w:rsidR="000D28EB">
        <w:rPr>
          <w:rFonts w:ascii="Tahoma" w:hAnsi="Tahoma" w:cs="David" w:hint="cs"/>
          <w:rtl/>
        </w:rPr>
        <w:t xml:space="preserve">עדיין לא הייתה נוכחות בחד של </w:t>
      </w:r>
      <w:r w:rsidRPr="00316B88">
        <w:rPr>
          <w:rFonts w:ascii="Tahoma" w:hAnsi="Tahoma" w:cs="David"/>
          <w:rtl/>
        </w:rPr>
        <w:t xml:space="preserve">שיתוף </w:t>
      </w:r>
      <w:r w:rsidR="000D28EB">
        <w:rPr>
          <w:rFonts w:ascii="Tahoma" w:hAnsi="Tahoma" w:cs="David"/>
          <w:rtl/>
        </w:rPr>
        <w:t xml:space="preserve">פעולה, </w:t>
      </w:r>
      <w:r w:rsidRPr="00316B88">
        <w:rPr>
          <w:rFonts w:ascii="Tahoma" w:hAnsi="Tahoma" w:cs="David"/>
          <w:rtl/>
        </w:rPr>
        <w:t>אותנטיות ו</w:t>
      </w:r>
      <w:r w:rsidR="000D28EB">
        <w:rPr>
          <w:rFonts w:ascii="Tahoma" w:hAnsi="Tahoma" w:cs="David"/>
          <w:rtl/>
        </w:rPr>
        <w:t xml:space="preserve">נביעה </w:t>
      </w:r>
      <w:r w:rsidRPr="00316B88">
        <w:rPr>
          <w:rFonts w:ascii="Tahoma" w:hAnsi="Tahoma" w:cs="David"/>
          <w:rtl/>
        </w:rPr>
        <w:t>י</w:t>
      </w:r>
      <w:r w:rsidR="000D28EB">
        <w:rPr>
          <w:rFonts w:ascii="Tahoma" w:hAnsi="Tahoma" w:cs="David"/>
          <w:rtl/>
        </w:rPr>
        <w:t>צירתית</w:t>
      </w:r>
      <w:r w:rsidRPr="00316B88">
        <w:rPr>
          <w:rFonts w:ascii="Tahoma" w:hAnsi="Tahoma" w:cs="David" w:hint="cs"/>
          <w:rtl/>
        </w:rPr>
        <w:t>.</w:t>
      </w:r>
    </w:p>
    <w:p w:rsidR="00067191" w:rsidRPr="00316B88" w:rsidRDefault="00067191" w:rsidP="002A73C7">
      <w:pPr>
        <w:spacing w:after="0" w:line="360" w:lineRule="auto"/>
        <w:jc w:val="both"/>
        <w:rPr>
          <w:rFonts w:ascii="Tahoma" w:hAnsi="Tahoma" w:cs="David"/>
          <w:sz w:val="24"/>
          <w:szCs w:val="24"/>
          <w:rtl/>
        </w:rPr>
      </w:pPr>
      <w:r w:rsidRPr="00316B88">
        <w:rPr>
          <w:rFonts w:ascii="Tahoma" w:hAnsi="Tahoma" w:cs="David"/>
          <w:b/>
          <w:bCs/>
          <w:sz w:val="24"/>
          <w:szCs w:val="24"/>
          <w:rtl/>
        </w:rPr>
        <w:t xml:space="preserve">בשלב </w:t>
      </w:r>
      <w:r w:rsidRPr="00316B88">
        <w:rPr>
          <w:rFonts w:ascii="Tahoma" w:hAnsi="Tahoma" w:cs="David" w:hint="cs"/>
          <w:b/>
          <w:bCs/>
          <w:sz w:val="24"/>
          <w:szCs w:val="24"/>
          <w:rtl/>
        </w:rPr>
        <w:t>ה</w:t>
      </w:r>
      <w:r w:rsidRPr="00316B88">
        <w:rPr>
          <w:rFonts w:ascii="Tahoma" w:hAnsi="Tahoma" w:cs="David"/>
          <w:b/>
          <w:bCs/>
          <w:sz w:val="24"/>
          <w:szCs w:val="24"/>
          <w:rtl/>
        </w:rPr>
        <w:t>סכיזואידי</w:t>
      </w:r>
      <w:r w:rsidRPr="00316B88">
        <w:rPr>
          <w:rFonts w:ascii="Tahoma" w:hAnsi="Tahoma" w:cs="David"/>
          <w:sz w:val="24"/>
          <w:szCs w:val="24"/>
          <w:rtl/>
        </w:rPr>
        <w:t>,</w:t>
      </w:r>
      <w:r w:rsidRPr="00316B88">
        <w:rPr>
          <w:rFonts w:ascii="Tahoma" w:hAnsi="Tahoma" w:cs="David"/>
          <w:sz w:val="24"/>
          <w:szCs w:val="24"/>
        </w:rPr>
        <w:t xml:space="preserve"> </w:t>
      </w:r>
      <w:r w:rsidR="00E02F88">
        <w:rPr>
          <w:rFonts w:ascii="Tahoma" w:hAnsi="Tahoma" w:cs="David" w:hint="cs"/>
          <w:sz w:val="24"/>
          <w:szCs w:val="24"/>
          <w:rtl/>
        </w:rPr>
        <w:t>ה</w:t>
      </w:r>
      <w:r w:rsidR="00E02F88">
        <w:rPr>
          <w:rFonts w:ascii="Tahoma" w:hAnsi="Tahoma" w:cs="David"/>
          <w:sz w:val="24"/>
          <w:szCs w:val="24"/>
          <w:rtl/>
        </w:rPr>
        <w:t>מגלם ניסיון להיחלץ מה</w:t>
      </w:r>
      <w:r w:rsidR="00E02F88">
        <w:rPr>
          <w:rFonts w:ascii="Tahoma" w:hAnsi="Tahoma" w:cs="David" w:hint="cs"/>
          <w:sz w:val="24"/>
          <w:szCs w:val="24"/>
          <w:rtl/>
        </w:rPr>
        <w:t>עמדה</w:t>
      </w:r>
      <w:r w:rsidRPr="00316B88">
        <w:rPr>
          <w:rFonts w:ascii="Tahoma" w:hAnsi="Tahoma" w:cs="David"/>
          <w:sz w:val="24"/>
          <w:szCs w:val="24"/>
          <w:rtl/>
        </w:rPr>
        <w:t xml:space="preserve"> הפרנואידי</w:t>
      </w:r>
      <w:r w:rsidR="00E02F88">
        <w:rPr>
          <w:rFonts w:ascii="Tahoma" w:hAnsi="Tahoma" w:cs="David" w:hint="cs"/>
          <w:sz w:val="24"/>
          <w:szCs w:val="24"/>
          <w:rtl/>
        </w:rPr>
        <w:t>ת</w:t>
      </w:r>
      <w:r w:rsidRPr="00316B88">
        <w:rPr>
          <w:rFonts w:ascii="Tahoma" w:hAnsi="Tahoma" w:cs="David"/>
          <w:sz w:val="24"/>
          <w:szCs w:val="24"/>
          <w:shd w:val="clear" w:color="auto" w:fill="FFFFFF"/>
          <w:rtl/>
        </w:rPr>
        <w:t xml:space="preserve"> ולהשתמש במנגנון הפיצול,</w:t>
      </w:r>
      <w:r w:rsidRPr="00316B88">
        <w:rPr>
          <w:rFonts w:ascii="Tahoma" w:hAnsi="Tahoma" w:cs="David" w:hint="cs"/>
          <w:sz w:val="24"/>
          <w:szCs w:val="24"/>
          <w:shd w:val="clear" w:color="auto" w:fill="FFFFFF"/>
          <w:rtl/>
        </w:rPr>
        <w:t xml:space="preserve"> </w:t>
      </w:r>
      <w:r w:rsidR="00E02F88">
        <w:rPr>
          <w:rFonts w:ascii="Tahoma" w:hAnsi="Tahoma" w:cs="David"/>
          <w:sz w:val="24"/>
          <w:szCs w:val="24"/>
          <w:shd w:val="clear" w:color="auto" w:fill="FFFFFF"/>
          <w:rtl/>
        </w:rPr>
        <w:t>הקבוצה</w:t>
      </w:r>
      <w:r w:rsidRPr="00316B88">
        <w:rPr>
          <w:rFonts w:ascii="Tahoma" w:hAnsi="Tahoma" w:cs="David"/>
          <w:sz w:val="24"/>
          <w:szCs w:val="24"/>
          <w:shd w:val="clear" w:color="auto" w:fill="FFFFFF"/>
          <w:rtl/>
        </w:rPr>
        <w:t xml:space="preserve"> התחלקה לטובות ורעות. טל ורותם, הבנות הדומיננטיות יותר, נחוו כילדות רעות, בעוד עינב וגאיה, השקטות יותר, נחוו כילדות טובות, גם בחו</w:t>
      </w:r>
      <w:r w:rsidR="00E02F88">
        <w:rPr>
          <w:rFonts w:ascii="Tahoma" w:hAnsi="Tahoma" w:cs="David" w:hint="cs"/>
          <w:sz w:val="24"/>
          <w:szCs w:val="24"/>
          <w:shd w:val="clear" w:color="auto" w:fill="FFFFFF"/>
          <w:rtl/>
        </w:rPr>
        <w:t>ו</w:t>
      </w:r>
      <w:r w:rsidR="00E02F88">
        <w:rPr>
          <w:rFonts w:ascii="Tahoma" w:hAnsi="Tahoma" w:cs="David"/>
          <w:sz w:val="24"/>
          <w:szCs w:val="24"/>
          <w:shd w:val="clear" w:color="auto" w:fill="FFFFFF"/>
          <w:rtl/>
        </w:rPr>
        <w:t>י</w:t>
      </w:r>
      <w:r w:rsidR="00E02F88">
        <w:rPr>
          <w:rFonts w:ascii="Tahoma" w:hAnsi="Tahoma" w:cs="David" w:hint="cs"/>
          <w:sz w:val="24"/>
          <w:szCs w:val="24"/>
          <w:shd w:val="clear" w:color="auto" w:fill="FFFFFF"/>
          <w:rtl/>
        </w:rPr>
        <w:t>ה</w:t>
      </w:r>
      <w:r w:rsidRPr="00316B88">
        <w:rPr>
          <w:rFonts w:ascii="Tahoma" w:hAnsi="Tahoma" w:cs="David"/>
          <w:sz w:val="24"/>
          <w:szCs w:val="24"/>
          <w:shd w:val="clear" w:color="auto" w:fill="FFFFFF"/>
          <w:rtl/>
        </w:rPr>
        <w:t xml:space="preserve"> שלי וגם </w:t>
      </w:r>
      <w:r w:rsidR="00E02F88">
        <w:rPr>
          <w:rFonts w:ascii="Tahoma" w:hAnsi="Tahoma" w:cs="David" w:hint="cs"/>
          <w:sz w:val="24"/>
          <w:szCs w:val="24"/>
          <w:shd w:val="clear" w:color="auto" w:fill="FFFFFF"/>
          <w:rtl/>
        </w:rPr>
        <w:t xml:space="preserve">באופן בו הן </w:t>
      </w:r>
      <w:r w:rsidRPr="00316B88">
        <w:rPr>
          <w:rFonts w:ascii="Tahoma" w:hAnsi="Tahoma" w:cs="David"/>
          <w:sz w:val="24"/>
          <w:szCs w:val="24"/>
          <w:shd w:val="clear" w:color="auto" w:fill="FFFFFF"/>
          <w:rtl/>
        </w:rPr>
        <w:t xml:space="preserve">חוו את עצמן. </w:t>
      </w:r>
      <w:r w:rsidR="00E02F88">
        <w:rPr>
          <w:rFonts w:ascii="Tahoma" w:hAnsi="Tahoma" w:cs="David" w:hint="cs"/>
          <w:sz w:val="24"/>
          <w:szCs w:val="24"/>
          <w:rtl/>
        </w:rPr>
        <w:t xml:space="preserve">במקרה או שלא במקרה, </w:t>
      </w:r>
      <w:r w:rsidRPr="00316B88">
        <w:rPr>
          <w:rFonts w:ascii="Tahoma" w:hAnsi="Tahoma" w:cs="David"/>
          <w:sz w:val="24"/>
          <w:szCs w:val="24"/>
          <w:rtl/>
        </w:rPr>
        <w:t xml:space="preserve">היו שתי פגישות </w:t>
      </w:r>
      <w:r w:rsidR="00E02F88">
        <w:rPr>
          <w:rFonts w:ascii="Tahoma" w:hAnsi="Tahoma" w:cs="David" w:hint="cs"/>
          <w:sz w:val="24"/>
          <w:szCs w:val="24"/>
          <w:rtl/>
        </w:rPr>
        <w:t>עוקבות</w:t>
      </w:r>
      <w:r w:rsidRPr="00316B88">
        <w:rPr>
          <w:rFonts w:ascii="Tahoma" w:hAnsi="Tahoma" w:cs="David"/>
          <w:sz w:val="24"/>
          <w:szCs w:val="24"/>
          <w:rtl/>
        </w:rPr>
        <w:t xml:space="preserve"> </w:t>
      </w:r>
      <w:r w:rsidR="00E02F88">
        <w:rPr>
          <w:rFonts w:ascii="Tahoma" w:hAnsi="Tahoma" w:cs="David" w:hint="cs"/>
          <w:sz w:val="24"/>
          <w:szCs w:val="24"/>
          <w:rtl/>
        </w:rPr>
        <w:t>שבאחת מהן נכחו</w:t>
      </w:r>
      <w:r w:rsidRPr="00316B88">
        <w:rPr>
          <w:rFonts w:ascii="Tahoma" w:hAnsi="Tahoma" w:cs="David"/>
          <w:sz w:val="24"/>
          <w:szCs w:val="24"/>
          <w:rtl/>
        </w:rPr>
        <w:t xml:space="preserve"> רק טל ורותם, ו</w:t>
      </w:r>
      <w:r w:rsidR="00E02F88">
        <w:rPr>
          <w:rFonts w:ascii="Tahoma" w:hAnsi="Tahoma" w:cs="David" w:hint="cs"/>
          <w:sz w:val="24"/>
          <w:szCs w:val="24"/>
          <w:rtl/>
        </w:rPr>
        <w:t>בפגי</w:t>
      </w:r>
      <w:r w:rsidRPr="00316B88">
        <w:rPr>
          <w:rFonts w:ascii="Tahoma" w:hAnsi="Tahoma" w:cs="David"/>
          <w:sz w:val="24"/>
          <w:szCs w:val="24"/>
          <w:rtl/>
        </w:rPr>
        <w:t xml:space="preserve">שה </w:t>
      </w:r>
      <w:r w:rsidR="00E02F88">
        <w:rPr>
          <w:rFonts w:ascii="Tahoma" w:hAnsi="Tahoma" w:cs="David" w:hint="cs"/>
          <w:sz w:val="24"/>
          <w:szCs w:val="24"/>
          <w:rtl/>
        </w:rPr>
        <w:t xml:space="preserve">שאחריה נכחו </w:t>
      </w:r>
      <w:r w:rsidRPr="00316B88">
        <w:rPr>
          <w:rFonts w:ascii="Tahoma" w:hAnsi="Tahoma" w:cs="David"/>
          <w:sz w:val="24"/>
          <w:szCs w:val="24"/>
          <w:rtl/>
        </w:rPr>
        <w:t>רק עינב וגאיה. הפיצול הזה אכן הרגיע משהו, גם בהתייחסות אליי</w:t>
      </w:r>
      <w:r w:rsidR="00E02F88">
        <w:rPr>
          <w:rFonts w:ascii="Tahoma" w:hAnsi="Tahoma" w:cs="David" w:hint="cs"/>
          <w:sz w:val="24"/>
          <w:szCs w:val="24"/>
          <w:rtl/>
        </w:rPr>
        <w:t xml:space="preserve"> כ</w:t>
      </w:r>
      <w:r w:rsidRPr="00316B88">
        <w:rPr>
          <w:rFonts w:ascii="Tahoma" w:hAnsi="Tahoma" w:cs="David"/>
          <w:sz w:val="24"/>
          <w:szCs w:val="24"/>
          <w:rtl/>
        </w:rPr>
        <w:t>מחזיקה</w:t>
      </w:r>
      <w:r w:rsidR="00E02F88">
        <w:rPr>
          <w:rFonts w:ascii="Tahoma" w:hAnsi="Tahoma" w:cs="David" w:hint="cs"/>
          <w:sz w:val="24"/>
          <w:szCs w:val="24"/>
          <w:rtl/>
        </w:rPr>
        <w:t xml:space="preserve"> את הקבוצה</w:t>
      </w:r>
      <w:r w:rsidRPr="00316B88">
        <w:rPr>
          <w:rFonts w:ascii="Tahoma" w:hAnsi="Tahoma" w:cs="David"/>
          <w:sz w:val="24"/>
          <w:szCs w:val="24"/>
          <w:rtl/>
        </w:rPr>
        <w:t xml:space="preserve">, וגם בהתמקמות של כל אחת מהן. בפגישות משותפות לכולנו, חשתי אני, בהזדהות השלכתית, את התנודה בין היותי מחזיקה, מכילה ומשמעותית עבורן, לבין היותי לא משתלטת, נעדרת ולא מבינה עד הסוף מה מתרחש בקבוצה. אחת הדוגמאות לפיצול התרחשה </w:t>
      </w:r>
      <w:r w:rsidR="00E02F88">
        <w:rPr>
          <w:rFonts w:ascii="Tahoma" w:hAnsi="Tahoma" w:cs="David" w:hint="cs"/>
          <w:sz w:val="24"/>
          <w:szCs w:val="24"/>
          <w:rtl/>
        </w:rPr>
        <w:t>בפגישה שבתחילתה חילקתי</w:t>
      </w:r>
      <w:r w:rsidRPr="00316B88">
        <w:rPr>
          <w:rFonts w:ascii="Tahoma" w:hAnsi="Tahoma" w:cs="David"/>
          <w:sz w:val="24"/>
          <w:szCs w:val="24"/>
          <w:rtl/>
        </w:rPr>
        <w:t xml:space="preserve"> </w:t>
      </w:r>
      <w:r w:rsidR="00E02F88">
        <w:rPr>
          <w:rFonts w:ascii="Tahoma" w:hAnsi="Tahoma" w:cs="David" w:hint="cs"/>
          <w:sz w:val="24"/>
          <w:szCs w:val="24"/>
          <w:rtl/>
        </w:rPr>
        <w:t xml:space="preserve">שוקולד </w:t>
      </w:r>
      <w:r w:rsidRPr="00316B88">
        <w:rPr>
          <w:rFonts w:ascii="Tahoma" w:hAnsi="Tahoma" w:cs="David"/>
          <w:sz w:val="24"/>
          <w:szCs w:val="24"/>
          <w:rtl/>
        </w:rPr>
        <w:t>לעינב ולגאיה ש</w:t>
      </w:r>
      <w:r w:rsidR="00E02F88">
        <w:rPr>
          <w:rFonts w:ascii="Tahoma" w:hAnsi="Tahoma" w:cs="David" w:hint="cs"/>
          <w:sz w:val="24"/>
          <w:szCs w:val="24"/>
          <w:rtl/>
        </w:rPr>
        <w:t>נכחו</w:t>
      </w:r>
      <w:r w:rsidRPr="00316B88">
        <w:rPr>
          <w:rFonts w:ascii="Tahoma" w:hAnsi="Tahoma" w:cs="David"/>
          <w:sz w:val="24"/>
          <w:szCs w:val="24"/>
          <w:rtl/>
        </w:rPr>
        <w:t>, ו</w:t>
      </w:r>
      <w:r w:rsidR="00E02F88">
        <w:rPr>
          <w:rFonts w:ascii="Tahoma" w:hAnsi="Tahoma" w:cs="David" w:hint="cs"/>
          <w:sz w:val="24"/>
          <w:szCs w:val="24"/>
          <w:rtl/>
        </w:rPr>
        <w:t xml:space="preserve">אילו </w:t>
      </w:r>
      <w:r w:rsidRPr="00316B88">
        <w:rPr>
          <w:rFonts w:ascii="Tahoma" w:hAnsi="Tahoma" w:cs="David"/>
          <w:sz w:val="24"/>
          <w:szCs w:val="24"/>
          <w:rtl/>
        </w:rPr>
        <w:t>לרותם וטל, שא</w:t>
      </w:r>
      <w:r w:rsidR="00E02F88">
        <w:rPr>
          <w:rFonts w:ascii="Tahoma" w:hAnsi="Tahoma" w:cs="David" w:hint="cs"/>
          <w:sz w:val="24"/>
          <w:szCs w:val="24"/>
          <w:rtl/>
        </w:rPr>
        <w:t>י</w:t>
      </w:r>
      <w:r w:rsidRPr="00316B88">
        <w:rPr>
          <w:rFonts w:ascii="Tahoma" w:hAnsi="Tahoma" w:cs="David"/>
          <w:sz w:val="24"/>
          <w:szCs w:val="24"/>
          <w:rtl/>
        </w:rPr>
        <w:t xml:space="preserve">חרו, לא </w:t>
      </w:r>
      <w:r w:rsidR="00E02F88">
        <w:rPr>
          <w:rFonts w:ascii="Tahoma" w:hAnsi="Tahoma" w:cs="David" w:hint="cs"/>
          <w:sz w:val="24"/>
          <w:szCs w:val="24"/>
          <w:rtl/>
        </w:rPr>
        <w:t>נשאר</w:t>
      </w:r>
      <w:r w:rsidRPr="00316B88">
        <w:rPr>
          <w:rFonts w:ascii="Tahoma" w:hAnsi="Tahoma" w:cs="David"/>
          <w:sz w:val="24"/>
          <w:szCs w:val="24"/>
          <w:rtl/>
        </w:rPr>
        <w:t>. הסיטואציה הייתה מורכבת גם מכיוון שאני חוויתי חלוקה לטוב ורע, אכן הרגשתי כעס על רותם וטל ואיחורן, וגם כי בחווייתן</w:t>
      </w:r>
      <w:r w:rsidR="002A73C7">
        <w:rPr>
          <w:rFonts w:ascii="Tahoma" w:hAnsi="Tahoma" w:cs="David" w:hint="cs"/>
          <w:sz w:val="24"/>
          <w:szCs w:val="24"/>
          <w:rtl/>
        </w:rPr>
        <w:t xml:space="preserve"> של הבנות הייתי</w:t>
      </w:r>
      <w:r w:rsidRPr="00316B88">
        <w:rPr>
          <w:rFonts w:ascii="Tahoma" w:hAnsi="Tahoma" w:cs="David"/>
          <w:sz w:val="24"/>
          <w:szCs w:val="24"/>
          <w:rtl/>
        </w:rPr>
        <w:t xml:space="preserve"> גם ההורה המפנק והטוב וגם ההורה הלא הוגן והשנוא. </w:t>
      </w:r>
    </w:p>
    <w:p w:rsidR="00067191" w:rsidRPr="00316B88" w:rsidRDefault="00067191" w:rsidP="002A73C7">
      <w:pPr>
        <w:spacing w:after="0" w:line="360" w:lineRule="auto"/>
        <w:jc w:val="both"/>
        <w:rPr>
          <w:rFonts w:ascii="Tahoma" w:hAnsi="Tahoma" w:cs="David"/>
          <w:sz w:val="24"/>
          <w:szCs w:val="24"/>
          <w:rtl/>
        </w:rPr>
      </w:pPr>
      <w:r w:rsidRPr="00316B88">
        <w:rPr>
          <w:rFonts w:ascii="Tahoma" w:hAnsi="Tahoma" w:cs="David"/>
          <w:b/>
          <w:bCs/>
          <w:sz w:val="24"/>
          <w:szCs w:val="24"/>
          <w:shd w:val="clear" w:color="auto" w:fill="FFFFFF"/>
          <w:rtl/>
        </w:rPr>
        <w:t xml:space="preserve">השלב המאני, </w:t>
      </w:r>
      <w:r w:rsidRPr="00316B88">
        <w:rPr>
          <w:rFonts w:ascii="Tahoma" w:hAnsi="Tahoma" w:cs="David"/>
          <w:sz w:val="24"/>
          <w:szCs w:val="24"/>
          <w:shd w:val="clear" w:color="auto" w:fill="FFFFFF"/>
          <w:rtl/>
        </w:rPr>
        <w:t xml:space="preserve">שמטרתו למנוע מהנפש לחוות את הכאב </w:t>
      </w:r>
      <w:r w:rsidR="002A73C7">
        <w:rPr>
          <w:rFonts w:ascii="Tahoma" w:hAnsi="Tahoma" w:cs="David" w:hint="cs"/>
          <w:sz w:val="24"/>
          <w:szCs w:val="24"/>
          <w:shd w:val="clear" w:color="auto" w:fill="FFFFFF"/>
          <w:rtl/>
        </w:rPr>
        <w:t>שבהכרה</w:t>
      </w:r>
      <w:r w:rsidRPr="00316B88">
        <w:rPr>
          <w:rFonts w:ascii="Tahoma" w:hAnsi="Tahoma" w:cs="David"/>
          <w:sz w:val="24"/>
          <w:szCs w:val="24"/>
          <w:shd w:val="clear" w:color="auto" w:fill="FFFFFF"/>
          <w:rtl/>
        </w:rPr>
        <w:t xml:space="preserve"> בהיותו של האובייקט גם טוב וגם רע, </w:t>
      </w:r>
      <w:r w:rsidRPr="00316B88">
        <w:rPr>
          <w:rFonts w:ascii="Tahoma" w:hAnsi="Tahoma" w:cs="David" w:hint="cs"/>
          <w:sz w:val="24"/>
          <w:szCs w:val="24"/>
          <w:shd w:val="clear" w:color="auto" w:fill="FFFFFF"/>
          <w:rtl/>
        </w:rPr>
        <w:t>הורגש בפגישות בהן נמנענו</w:t>
      </w:r>
      <w:r w:rsidRPr="00316B88">
        <w:rPr>
          <w:rFonts w:ascii="Tahoma" w:hAnsi="Tahoma" w:cs="David"/>
          <w:sz w:val="24"/>
          <w:szCs w:val="24"/>
          <w:shd w:val="clear" w:color="auto" w:fill="FFFFFF"/>
          <w:rtl/>
        </w:rPr>
        <w:t xml:space="preserve"> </w:t>
      </w:r>
      <w:r w:rsidRPr="00316B88">
        <w:rPr>
          <w:rFonts w:ascii="Tahoma" w:hAnsi="Tahoma" w:cs="David" w:hint="cs"/>
          <w:sz w:val="24"/>
          <w:szCs w:val="24"/>
          <w:shd w:val="clear" w:color="auto" w:fill="FFFFFF"/>
          <w:rtl/>
        </w:rPr>
        <w:t>מ</w:t>
      </w:r>
      <w:r w:rsidRPr="00316B88">
        <w:rPr>
          <w:rFonts w:ascii="Tahoma" w:hAnsi="Tahoma" w:cs="David"/>
          <w:sz w:val="24"/>
          <w:szCs w:val="24"/>
          <w:shd w:val="clear" w:color="auto" w:fill="FFFFFF"/>
          <w:rtl/>
        </w:rPr>
        <w:t>הדיבור על מצבים קשים של מוות, את הצורך לעבור נושאים ולא להיאחז באמירותיי. למשל, בפגישת הסיום, הקבוצה הייתה במצב רוח מרומם מאד, והייתה הרגשה אידיאלית שהקבוצה מסתיימת והיה כיף</w:t>
      </w:r>
      <w:r w:rsidR="002A73C7">
        <w:rPr>
          <w:rFonts w:ascii="Tahoma" w:hAnsi="Tahoma" w:cs="David" w:hint="cs"/>
          <w:sz w:val="24"/>
          <w:szCs w:val="24"/>
          <w:shd w:val="clear" w:color="auto" w:fill="FFFFFF"/>
          <w:rtl/>
        </w:rPr>
        <w:t>.</w:t>
      </w:r>
      <w:r w:rsidRPr="00316B88">
        <w:rPr>
          <w:rFonts w:ascii="Tahoma" w:hAnsi="Tahoma" w:cs="David"/>
          <w:sz w:val="24"/>
          <w:szCs w:val="24"/>
          <w:shd w:val="clear" w:color="auto" w:fill="FFFFFF"/>
          <w:rtl/>
        </w:rPr>
        <w:t xml:space="preserve"> </w:t>
      </w:r>
      <w:proofErr w:type="spellStart"/>
      <w:r w:rsidRPr="00316B88">
        <w:rPr>
          <w:rFonts w:ascii="Tahoma" w:hAnsi="Tahoma" w:cs="David"/>
          <w:sz w:val="24"/>
          <w:szCs w:val="24"/>
          <w:shd w:val="clear" w:color="auto" w:fill="FFFFFF"/>
          <w:rtl/>
        </w:rPr>
        <w:t>הכל</w:t>
      </w:r>
      <w:proofErr w:type="spellEnd"/>
      <w:r w:rsidRPr="00316B88">
        <w:rPr>
          <w:rFonts w:ascii="Tahoma" w:hAnsi="Tahoma" w:cs="David"/>
          <w:sz w:val="24"/>
          <w:szCs w:val="24"/>
          <w:shd w:val="clear" w:color="auto" w:fill="FFFFFF"/>
          <w:rtl/>
        </w:rPr>
        <w:t xml:space="preserve"> טוב, הבעיות נפתרו והקושי אינו קיים. את מפגש הסיום חשבתי לעשות בחוץ מכיוון שחדר האומנות לא היה מסודר די</w:t>
      </w:r>
      <w:r w:rsidR="002A73C7">
        <w:rPr>
          <w:rFonts w:ascii="Tahoma" w:hAnsi="Tahoma" w:cs="David"/>
          <w:sz w:val="24"/>
          <w:szCs w:val="24"/>
          <w:shd w:val="clear" w:color="auto" w:fill="FFFFFF"/>
          <w:rtl/>
        </w:rPr>
        <w:t xml:space="preserve">ה, וחשתי כי איני </w:t>
      </w:r>
      <w:r w:rsidR="002A73C7">
        <w:rPr>
          <w:rFonts w:ascii="Tahoma" w:hAnsi="Tahoma" w:cs="David"/>
          <w:sz w:val="24"/>
          <w:szCs w:val="24"/>
          <w:shd w:val="clear" w:color="auto" w:fill="FFFFFF"/>
          <w:rtl/>
        </w:rPr>
        <w:lastRenderedPageBreak/>
        <w:t xml:space="preserve">רוצה לבזבז </w:t>
      </w:r>
      <w:r w:rsidRPr="00316B88">
        <w:rPr>
          <w:rFonts w:ascii="Tahoma" w:hAnsi="Tahoma" w:cs="David"/>
          <w:sz w:val="24"/>
          <w:szCs w:val="24"/>
          <w:shd w:val="clear" w:color="auto" w:fill="FFFFFF"/>
          <w:rtl/>
        </w:rPr>
        <w:t xml:space="preserve">זמן על סדר וניקיון. אולם, מבלי </w:t>
      </w:r>
      <w:r w:rsidR="002A73C7">
        <w:rPr>
          <w:rFonts w:ascii="Tahoma" w:hAnsi="Tahoma" w:cs="David" w:hint="cs"/>
          <w:sz w:val="24"/>
          <w:szCs w:val="24"/>
          <w:shd w:val="clear" w:color="auto" w:fill="FFFFFF"/>
          <w:rtl/>
        </w:rPr>
        <w:t>שביקשתי הקבוצה התגייסה כקבוצת עבודה</w:t>
      </w:r>
      <w:r w:rsidR="002A73C7">
        <w:rPr>
          <w:rFonts w:ascii="Tahoma" w:hAnsi="Tahoma" w:cs="David"/>
          <w:sz w:val="24"/>
          <w:szCs w:val="24"/>
          <w:rtl/>
        </w:rPr>
        <w:t>. רותם הובילה את הבנו</w:t>
      </w:r>
      <w:r w:rsidRPr="00316B88">
        <w:rPr>
          <w:rFonts w:ascii="Tahoma" w:hAnsi="Tahoma" w:cs="David"/>
          <w:sz w:val="24"/>
          <w:szCs w:val="24"/>
          <w:rtl/>
        </w:rPr>
        <w:t xml:space="preserve"> לסדר ולנקות </w:t>
      </w:r>
      <w:r w:rsidR="002A73C7">
        <w:rPr>
          <w:rFonts w:ascii="Tahoma" w:hAnsi="Tahoma" w:cs="David" w:hint="cs"/>
          <w:sz w:val="24"/>
          <w:szCs w:val="24"/>
          <w:rtl/>
        </w:rPr>
        <w:t xml:space="preserve">יחד </w:t>
      </w:r>
      <w:r w:rsidRPr="00316B88">
        <w:rPr>
          <w:rFonts w:ascii="Tahoma" w:hAnsi="Tahoma" w:cs="David"/>
          <w:sz w:val="24"/>
          <w:szCs w:val="24"/>
          <w:rtl/>
        </w:rPr>
        <w:t xml:space="preserve">את חדר האומנות, בלעדיי, כדי </w:t>
      </w:r>
      <w:r w:rsidR="002A73C7">
        <w:rPr>
          <w:rFonts w:ascii="Tahoma" w:hAnsi="Tahoma" w:cs="David" w:hint="cs"/>
          <w:sz w:val="24"/>
          <w:szCs w:val="24"/>
          <w:rtl/>
        </w:rPr>
        <w:t>שנוכל לעבוד בו</w:t>
      </w:r>
      <w:r w:rsidRPr="00316B88">
        <w:rPr>
          <w:rFonts w:ascii="Tahoma" w:hAnsi="Tahoma" w:cs="David"/>
          <w:sz w:val="24"/>
          <w:szCs w:val="24"/>
          <w:rtl/>
        </w:rPr>
        <w:t>. כיצד ה</w:t>
      </w:r>
      <w:r w:rsidR="002A73C7">
        <w:rPr>
          <w:rFonts w:ascii="Tahoma" w:hAnsi="Tahoma" w:cs="David" w:hint="cs"/>
          <w:sz w:val="24"/>
          <w:szCs w:val="24"/>
          <w:rtl/>
        </w:rPr>
        <w:t>בנות</w:t>
      </w:r>
      <w:r w:rsidRPr="00316B88">
        <w:rPr>
          <w:rFonts w:ascii="Tahoma" w:hAnsi="Tahoma" w:cs="David"/>
          <w:sz w:val="24"/>
          <w:szCs w:val="24"/>
          <w:rtl/>
        </w:rPr>
        <w:t xml:space="preserve"> לוקחות את המושכות בעצמן ומובילות גם אותי, בתושי</w:t>
      </w:r>
      <w:r w:rsidR="002A73C7">
        <w:rPr>
          <w:rFonts w:ascii="Tahoma" w:hAnsi="Tahoma" w:cs="David" w:hint="cs"/>
          <w:sz w:val="24"/>
          <w:szCs w:val="24"/>
          <w:rtl/>
        </w:rPr>
        <w:t>י</w:t>
      </w:r>
      <w:r w:rsidRPr="00316B88">
        <w:rPr>
          <w:rFonts w:ascii="Tahoma" w:hAnsi="Tahoma" w:cs="David"/>
          <w:sz w:val="24"/>
          <w:szCs w:val="24"/>
          <w:rtl/>
        </w:rPr>
        <w:t>ה ו</w:t>
      </w:r>
      <w:r w:rsidR="002A73C7">
        <w:rPr>
          <w:rFonts w:ascii="Tahoma" w:hAnsi="Tahoma" w:cs="David" w:hint="cs"/>
          <w:sz w:val="24"/>
          <w:szCs w:val="24"/>
          <w:rtl/>
        </w:rPr>
        <w:t>ב</w:t>
      </w:r>
      <w:r w:rsidRPr="00316B88">
        <w:rPr>
          <w:rFonts w:ascii="Tahoma" w:hAnsi="Tahoma" w:cs="David"/>
          <w:sz w:val="24"/>
          <w:szCs w:val="24"/>
          <w:rtl/>
        </w:rPr>
        <w:t xml:space="preserve">בגרות. </w:t>
      </w:r>
      <w:r w:rsidRPr="00316B88">
        <w:rPr>
          <w:rFonts w:ascii="Tahoma" w:hAnsi="Tahoma" w:cs="David"/>
          <w:sz w:val="24"/>
          <w:szCs w:val="24"/>
          <w:shd w:val="clear" w:color="auto" w:fill="FFFFFF"/>
          <w:rtl/>
        </w:rPr>
        <w:t xml:space="preserve">חשתי כי חוויה זו היא הגנה </w:t>
      </w:r>
      <w:r w:rsidR="002A73C7">
        <w:rPr>
          <w:rFonts w:ascii="Tahoma" w:hAnsi="Tahoma" w:cs="David" w:hint="cs"/>
          <w:sz w:val="24"/>
          <w:szCs w:val="24"/>
          <w:shd w:val="clear" w:color="auto" w:fill="FFFFFF"/>
          <w:rtl/>
        </w:rPr>
        <w:t>מפני ההכרה</w:t>
      </w:r>
      <w:r w:rsidRPr="00316B88">
        <w:rPr>
          <w:rFonts w:ascii="Tahoma" w:hAnsi="Tahoma" w:cs="David"/>
          <w:sz w:val="24"/>
          <w:szCs w:val="24"/>
          <w:shd w:val="clear" w:color="auto" w:fill="FFFFFF"/>
          <w:rtl/>
        </w:rPr>
        <w:t xml:space="preserve"> </w:t>
      </w:r>
      <w:r w:rsidR="002A73C7">
        <w:rPr>
          <w:rFonts w:ascii="Tahoma" w:hAnsi="Tahoma" w:cs="David" w:hint="cs"/>
          <w:sz w:val="24"/>
          <w:szCs w:val="24"/>
          <w:shd w:val="clear" w:color="auto" w:fill="FFFFFF"/>
          <w:rtl/>
        </w:rPr>
        <w:t>ש</w:t>
      </w:r>
      <w:r w:rsidRPr="00316B88">
        <w:rPr>
          <w:rFonts w:ascii="Tahoma" w:hAnsi="Tahoma" w:cs="David"/>
          <w:sz w:val="24"/>
          <w:szCs w:val="24"/>
          <w:shd w:val="clear" w:color="auto" w:fill="FFFFFF"/>
          <w:rtl/>
        </w:rPr>
        <w:t xml:space="preserve">החדר גם שלנו, וגם כבר לא כל כך שלנו. </w:t>
      </w:r>
    </w:p>
    <w:p w:rsidR="00F7763B" w:rsidRPr="00316B88" w:rsidRDefault="00067191" w:rsidP="002A73C7">
      <w:pPr>
        <w:pStyle w:val="NormalWeb"/>
        <w:shd w:val="clear" w:color="auto" w:fill="FFFFFF"/>
        <w:bidi/>
        <w:spacing w:before="0" w:beforeAutospacing="0" w:after="0" w:afterAutospacing="0" w:line="360" w:lineRule="auto"/>
        <w:jc w:val="both"/>
        <w:rPr>
          <w:rFonts w:ascii="Tahoma" w:hAnsi="Tahoma" w:cs="David"/>
        </w:rPr>
      </w:pPr>
      <w:r w:rsidRPr="00316B88">
        <w:rPr>
          <w:rFonts w:ascii="Tahoma" w:hAnsi="Tahoma" w:cs="David"/>
          <w:b/>
          <w:bCs/>
          <w:shd w:val="clear" w:color="auto" w:fill="FFFFFF"/>
          <w:rtl/>
        </w:rPr>
        <w:t>השלב הדפרסיבי</w:t>
      </w:r>
      <w:r w:rsidR="002A73C7">
        <w:rPr>
          <w:rStyle w:val="apple-converted-space"/>
          <w:rFonts w:ascii="Tahoma" w:hAnsi="Tahoma" w:cs="David"/>
          <w:shd w:val="clear" w:color="auto" w:fill="FFFFFF"/>
          <w:rtl/>
        </w:rPr>
        <w:t>,</w:t>
      </w:r>
      <w:r w:rsidRPr="00316B88">
        <w:rPr>
          <w:rStyle w:val="apple-converted-space"/>
          <w:rFonts w:ascii="Tahoma" w:hAnsi="Tahoma" w:cs="David"/>
          <w:shd w:val="clear" w:color="auto" w:fill="FFFFFF"/>
          <w:rtl/>
        </w:rPr>
        <w:t xml:space="preserve"> </w:t>
      </w:r>
      <w:r w:rsidRPr="00316B88">
        <w:rPr>
          <w:rFonts w:ascii="Tahoma" w:hAnsi="Tahoma" w:cs="David"/>
          <w:shd w:val="clear" w:color="auto" w:fill="FFFFFF"/>
          <w:rtl/>
        </w:rPr>
        <w:t>האחרון</w:t>
      </w:r>
      <w:r w:rsidR="002A73C7">
        <w:rPr>
          <w:rFonts w:ascii="Tahoma" w:hAnsi="Tahoma" w:cs="David" w:hint="cs"/>
          <w:shd w:val="clear" w:color="auto" w:fill="FFFFFF"/>
          <w:rtl/>
        </w:rPr>
        <w:t xml:space="preserve"> במודל של בירן</w:t>
      </w:r>
      <w:r w:rsidRPr="00316B88">
        <w:rPr>
          <w:rFonts w:ascii="Tahoma" w:hAnsi="Tahoma" w:cs="David"/>
          <w:shd w:val="clear" w:color="auto" w:fill="FFFFFF"/>
          <w:rtl/>
        </w:rPr>
        <w:t>, לא נכח במהלך השנה. חשתי כי הקבוצ</w:t>
      </w:r>
      <w:r w:rsidR="002A73C7">
        <w:rPr>
          <w:rFonts w:ascii="Tahoma" w:hAnsi="Tahoma" w:cs="David"/>
          <w:shd w:val="clear" w:color="auto" w:fill="FFFFFF"/>
          <w:rtl/>
        </w:rPr>
        <w:t>ה לא הגיעה לשלב בו הופנמה החווי</w:t>
      </w:r>
      <w:r w:rsidRPr="00316B88">
        <w:rPr>
          <w:rFonts w:ascii="Tahoma" w:hAnsi="Tahoma" w:cs="David"/>
          <w:shd w:val="clear" w:color="auto" w:fill="FFFFFF"/>
          <w:rtl/>
        </w:rPr>
        <w:t>ה האינטגרטיבית שלי כאם טובה ורעה כלפיהן. חשתי כי הילדה היחידה שהגיעה לשלב הזה במהלך ה</w:t>
      </w:r>
      <w:r w:rsidR="002A73C7">
        <w:rPr>
          <w:rFonts w:ascii="Tahoma" w:hAnsi="Tahoma" w:cs="David" w:hint="cs"/>
          <w:shd w:val="clear" w:color="auto" w:fill="FFFFFF"/>
          <w:rtl/>
        </w:rPr>
        <w:t>תהליך</w:t>
      </w:r>
      <w:r w:rsidRPr="00316B88">
        <w:rPr>
          <w:rFonts w:ascii="Tahoma" w:hAnsi="Tahoma" w:cs="David"/>
          <w:shd w:val="clear" w:color="auto" w:fill="FFFFFF"/>
          <w:rtl/>
        </w:rPr>
        <w:t xml:space="preserve"> היא גאיה, שחווייתה הייתה גם של טוב ומלאות ממני, אך היא גם </w:t>
      </w:r>
      <w:r w:rsidR="002A73C7">
        <w:rPr>
          <w:rFonts w:ascii="Tahoma" w:hAnsi="Tahoma" w:cs="David" w:hint="cs"/>
          <w:shd w:val="clear" w:color="auto" w:fill="FFFFFF"/>
          <w:rtl/>
        </w:rPr>
        <w:t>ידעה להתחבר</w:t>
      </w:r>
      <w:r w:rsidRPr="00316B88">
        <w:rPr>
          <w:rFonts w:ascii="Tahoma" w:hAnsi="Tahoma" w:cs="David"/>
          <w:shd w:val="clear" w:color="auto" w:fill="FFFFFF"/>
          <w:rtl/>
        </w:rPr>
        <w:t xml:space="preserve"> לחו</w:t>
      </w:r>
      <w:r w:rsidR="002A73C7">
        <w:rPr>
          <w:rFonts w:ascii="Tahoma" w:hAnsi="Tahoma" w:cs="David" w:hint="cs"/>
          <w:shd w:val="clear" w:color="auto" w:fill="FFFFFF"/>
          <w:rtl/>
        </w:rPr>
        <w:t>ו</w:t>
      </w:r>
      <w:r w:rsidR="002A73C7">
        <w:rPr>
          <w:rFonts w:ascii="Tahoma" w:hAnsi="Tahoma" w:cs="David"/>
          <w:shd w:val="clear" w:color="auto" w:fill="FFFFFF"/>
          <w:rtl/>
        </w:rPr>
        <w:t>יית</w:t>
      </w:r>
      <w:r w:rsidRPr="00316B88">
        <w:rPr>
          <w:rFonts w:ascii="Tahoma" w:hAnsi="Tahoma" w:cs="David"/>
          <w:shd w:val="clear" w:color="auto" w:fill="FFFFFF"/>
          <w:rtl/>
        </w:rPr>
        <w:t xml:space="preserve"> החוסר וההיעדר שלי כשהקבוצה הסתיימה. </w:t>
      </w:r>
    </w:p>
    <w:p w:rsidR="000D28EB" w:rsidRDefault="000D28EB" w:rsidP="00316B88">
      <w:pPr>
        <w:pStyle w:val="NormalWeb"/>
        <w:spacing w:before="0" w:beforeAutospacing="0" w:after="0" w:afterAutospacing="0" w:line="360" w:lineRule="auto"/>
        <w:jc w:val="right"/>
        <w:textAlignment w:val="baseline"/>
        <w:rPr>
          <w:rStyle w:val="Strong"/>
          <w:rFonts w:ascii="Tahoma" w:hAnsi="Tahoma" w:cs="David"/>
          <w:bdr w:val="none" w:sz="0" w:space="0" w:color="auto" w:frame="1"/>
          <w:rtl/>
        </w:rPr>
      </w:pPr>
    </w:p>
    <w:p w:rsidR="00800CC0" w:rsidRPr="00316B88" w:rsidRDefault="00800CC0" w:rsidP="00316B88">
      <w:pPr>
        <w:pStyle w:val="NormalWeb"/>
        <w:spacing w:before="0" w:beforeAutospacing="0" w:after="0" w:afterAutospacing="0" w:line="360" w:lineRule="auto"/>
        <w:jc w:val="right"/>
        <w:textAlignment w:val="baseline"/>
        <w:rPr>
          <w:rStyle w:val="Strong"/>
          <w:rFonts w:ascii="Tahoma" w:hAnsi="Tahoma" w:cs="David"/>
          <w:bdr w:val="none" w:sz="0" w:space="0" w:color="auto" w:frame="1"/>
        </w:rPr>
      </w:pPr>
      <w:r w:rsidRPr="00316B88">
        <w:rPr>
          <w:rStyle w:val="Strong"/>
          <w:rFonts w:ascii="Tahoma" w:hAnsi="Tahoma" w:cs="David"/>
          <w:bdr w:val="none" w:sz="0" w:space="0" w:color="auto" w:frame="1"/>
          <w:rtl/>
        </w:rPr>
        <w:t>דיון</w:t>
      </w:r>
    </w:p>
    <w:p w:rsidR="00E45776" w:rsidRPr="00316B88" w:rsidRDefault="00E45776" w:rsidP="002A73C7">
      <w:pPr>
        <w:spacing w:after="0" w:line="360" w:lineRule="auto"/>
        <w:jc w:val="both"/>
        <w:rPr>
          <w:rFonts w:ascii="Tahoma" w:hAnsi="Tahoma" w:cs="David"/>
          <w:b/>
          <w:bCs/>
          <w:sz w:val="24"/>
          <w:szCs w:val="24"/>
          <w:rtl/>
        </w:rPr>
      </w:pPr>
      <w:r w:rsidRPr="00316B88">
        <w:rPr>
          <w:rFonts w:ascii="Tahoma" w:hAnsi="Tahoma" w:cs="David"/>
          <w:sz w:val="24"/>
          <w:szCs w:val="24"/>
          <w:rtl/>
        </w:rPr>
        <w:t xml:space="preserve">המצוקה של בנות בגיל החביון </w:t>
      </w:r>
      <w:r w:rsidR="002A73C7">
        <w:rPr>
          <w:rFonts w:ascii="Tahoma" w:hAnsi="Tahoma" w:cs="David" w:hint="cs"/>
          <w:sz w:val="24"/>
          <w:szCs w:val="24"/>
          <w:rtl/>
        </w:rPr>
        <w:t>על רקע</w:t>
      </w:r>
      <w:r w:rsidRPr="00316B88">
        <w:rPr>
          <w:rFonts w:ascii="Tahoma" w:hAnsi="Tahoma" w:cs="David"/>
          <w:sz w:val="24"/>
          <w:szCs w:val="24"/>
          <w:rtl/>
        </w:rPr>
        <w:t xml:space="preserve"> חוויית ההיעדר ההורי קיבלה</w:t>
      </w:r>
      <w:r w:rsidR="002A73C7">
        <w:rPr>
          <w:rFonts w:ascii="Tahoma" w:hAnsi="Tahoma" w:cs="David"/>
          <w:sz w:val="24"/>
          <w:szCs w:val="24"/>
          <w:rtl/>
        </w:rPr>
        <w:t xml:space="preserve"> ביטוי דרך דפוסי יחסי האובייקט </w:t>
      </w:r>
      <w:r w:rsidR="002A73C7">
        <w:rPr>
          <w:rFonts w:ascii="Tahoma" w:hAnsi="Tahoma" w:cs="David" w:hint="cs"/>
          <w:sz w:val="24"/>
          <w:szCs w:val="24"/>
          <w:rtl/>
        </w:rPr>
        <w:t>ש</w:t>
      </w:r>
      <w:r w:rsidRPr="00316B88">
        <w:rPr>
          <w:rFonts w:ascii="Tahoma" w:hAnsi="Tahoma" w:cs="David"/>
          <w:sz w:val="24"/>
          <w:szCs w:val="24"/>
          <w:rtl/>
        </w:rPr>
        <w:t>נכחו בחדר מול הקבוצה ומולי, ובאמצעות פעילויות שונות ניסתה הקבוצה להתמודד עם מצוקה זו. במהלך השנה הקבוצה "נגעה-לא נגעה" בח</w:t>
      </w:r>
      <w:r w:rsidR="00F87631" w:rsidRPr="00316B88">
        <w:rPr>
          <w:rFonts w:ascii="Tahoma" w:hAnsi="Tahoma" w:cs="David"/>
          <w:sz w:val="24"/>
          <w:szCs w:val="24"/>
          <w:rtl/>
        </w:rPr>
        <w:t>וויות רגשיות של צרכים ראשוניים</w:t>
      </w:r>
      <w:r w:rsidR="00F87631" w:rsidRPr="00316B88">
        <w:rPr>
          <w:rFonts w:ascii="Tahoma" w:hAnsi="Tahoma" w:cs="David" w:hint="cs"/>
          <w:sz w:val="24"/>
          <w:szCs w:val="24"/>
          <w:rtl/>
        </w:rPr>
        <w:t>, ו</w:t>
      </w:r>
      <w:r w:rsidR="00F87631" w:rsidRPr="00316B88">
        <w:rPr>
          <w:rFonts w:ascii="Tahoma" w:hAnsi="Tahoma" w:cs="David"/>
          <w:sz w:val="24"/>
          <w:szCs w:val="24"/>
          <w:rtl/>
        </w:rPr>
        <w:t>היוותה מעין בועה</w:t>
      </w:r>
      <w:r w:rsidR="00F87631" w:rsidRPr="00316B88">
        <w:rPr>
          <w:rFonts w:ascii="Tahoma" w:hAnsi="Tahoma" w:cs="David" w:hint="cs"/>
          <w:sz w:val="24"/>
          <w:szCs w:val="24"/>
          <w:rtl/>
        </w:rPr>
        <w:t xml:space="preserve"> </w:t>
      </w:r>
      <w:r w:rsidRPr="00316B88">
        <w:rPr>
          <w:rFonts w:ascii="Tahoma" w:hAnsi="Tahoma" w:cs="David"/>
          <w:sz w:val="24"/>
          <w:szCs w:val="24"/>
          <w:rtl/>
        </w:rPr>
        <w:t>מרפאת עבור חוויו</w:t>
      </w:r>
      <w:r w:rsidR="00F87631" w:rsidRPr="00316B88">
        <w:rPr>
          <w:rFonts w:ascii="Tahoma" w:hAnsi="Tahoma" w:cs="David"/>
          <w:sz w:val="24"/>
          <w:szCs w:val="24"/>
          <w:rtl/>
        </w:rPr>
        <w:t>ת רגשיות משוחזרות</w:t>
      </w:r>
      <w:r w:rsidR="00F87631" w:rsidRPr="00316B88">
        <w:rPr>
          <w:rFonts w:ascii="Tahoma" w:hAnsi="Tahoma" w:cs="David" w:hint="cs"/>
          <w:sz w:val="24"/>
          <w:szCs w:val="24"/>
          <w:rtl/>
        </w:rPr>
        <w:t xml:space="preserve">. </w:t>
      </w:r>
      <w:r w:rsidRPr="00316B88">
        <w:rPr>
          <w:rFonts w:ascii="Tahoma" w:hAnsi="Tahoma" w:cs="David"/>
          <w:sz w:val="24"/>
          <w:szCs w:val="24"/>
          <w:rtl/>
        </w:rPr>
        <w:t xml:space="preserve">עבודת ההסמלה המטאפורית דרך </w:t>
      </w:r>
      <w:r w:rsidR="00F87631" w:rsidRPr="00316B88">
        <w:rPr>
          <w:rFonts w:ascii="Tahoma" w:hAnsi="Tahoma" w:cs="David" w:hint="cs"/>
          <w:sz w:val="24"/>
          <w:szCs w:val="24"/>
          <w:rtl/>
        </w:rPr>
        <w:t xml:space="preserve">חנות הקסמים </w:t>
      </w:r>
      <w:r w:rsidRPr="00316B88">
        <w:rPr>
          <w:rFonts w:ascii="Tahoma" w:hAnsi="Tahoma" w:cs="David"/>
          <w:sz w:val="24"/>
          <w:szCs w:val="24"/>
          <w:rtl/>
        </w:rPr>
        <w:t>והתרחשויות ביניים קבוצתיות היוו מרחב משחק פוטנציאלי. מרחב זה אפשר לשחק משחק בטוח ולא מאיים המחייה את הכשלים הראשוניים, ומאפשר מגע מחודש עם כשלים אלו בהווה</w:t>
      </w:r>
      <w:r w:rsidR="00636206" w:rsidRPr="00316B88">
        <w:rPr>
          <w:rFonts w:ascii="Tahoma" w:hAnsi="Tahoma" w:cs="David" w:hint="cs"/>
          <w:sz w:val="24"/>
          <w:szCs w:val="24"/>
          <w:rtl/>
        </w:rPr>
        <w:t>.</w:t>
      </w:r>
    </w:p>
    <w:p w:rsidR="00E45776" w:rsidRPr="00316B88" w:rsidRDefault="00E45776" w:rsidP="00CD0365">
      <w:pPr>
        <w:spacing w:after="0" w:line="360" w:lineRule="auto"/>
        <w:jc w:val="both"/>
        <w:rPr>
          <w:rFonts w:ascii="Tahoma" w:hAnsi="Tahoma" w:cs="David"/>
          <w:sz w:val="24"/>
          <w:szCs w:val="24"/>
          <w:rtl/>
        </w:rPr>
      </w:pPr>
      <w:r w:rsidRPr="00316B88">
        <w:rPr>
          <w:rFonts w:ascii="Tahoma" w:hAnsi="Tahoma" w:cs="David"/>
          <w:sz w:val="24"/>
          <w:szCs w:val="24"/>
          <w:rtl/>
        </w:rPr>
        <w:t>ארבע הבנות, כל אחת מסיבותיה ו</w:t>
      </w:r>
      <w:r w:rsidR="002A73C7">
        <w:rPr>
          <w:rFonts w:ascii="Tahoma" w:hAnsi="Tahoma" w:cs="David" w:hint="cs"/>
          <w:sz w:val="24"/>
          <w:szCs w:val="24"/>
          <w:rtl/>
        </w:rPr>
        <w:t xml:space="preserve">עם </w:t>
      </w:r>
      <w:r w:rsidRPr="00316B88">
        <w:rPr>
          <w:rFonts w:ascii="Tahoma" w:hAnsi="Tahoma" w:cs="David"/>
          <w:sz w:val="24"/>
          <w:szCs w:val="24"/>
          <w:rtl/>
        </w:rPr>
        <w:t>הרקע ממנו הגיעה, נאלצו להתבגר טרם זמנן, ולחוות היעדר דמות אימהית מחזיקה וקשובה לצרכיהן. חו</w:t>
      </w:r>
      <w:r w:rsidR="002A73C7">
        <w:rPr>
          <w:rFonts w:ascii="Tahoma" w:hAnsi="Tahoma" w:cs="David" w:hint="cs"/>
          <w:sz w:val="24"/>
          <w:szCs w:val="24"/>
          <w:rtl/>
        </w:rPr>
        <w:t>ו</w:t>
      </w:r>
      <w:r w:rsidRPr="00316B88">
        <w:rPr>
          <w:rFonts w:ascii="Tahoma" w:hAnsi="Tahoma" w:cs="David"/>
          <w:sz w:val="24"/>
          <w:szCs w:val="24"/>
          <w:rtl/>
        </w:rPr>
        <w:t>ייתן את עצמן כבוגרות הדוא</w:t>
      </w:r>
      <w:r w:rsidR="00CD0365">
        <w:rPr>
          <w:rFonts w:ascii="Tahoma" w:hAnsi="Tahoma" w:cs="David"/>
          <w:sz w:val="24"/>
          <w:szCs w:val="24"/>
          <w:rtl/>
        </w:rPr>
        <w:t xml:space="preserve">גות להוריהן (גאיה </w:t>
      </w:r>
      <w:proofErr w:type="spellStart"/>
      <w:r w:rsidR="00CD0365">
        <w:rPr>
          <w:rFonts w:ascii="Tahoma" w:hAnsi="Tahoma" w:cs="David"/>
          <w:sz w:val="24"/>
          <w:szCs w:val="24"/>
          <w:rtl/>
        </w:rPr>
        <w:t>המתזכרת</w:t>
      </w:r>
      <w:proofErr w:type="spellEnd"/>
      <w:r w:rsidR="00CD0365">
        <w:rPr>
          <w:rFonts w:ascii="Tahoma" w:hAnsi="Tahoma" w:cs="David"/>
          <w:sz w:val="24"/>
          <w:szCs w:val="24"/>
          <w:rtl/>
        </w:rPr>
        <w:t xml:space="preserve"> את אמ</w:t>
      </w:r>
      <w:r w:rsidR="00CD0365">
        <w:rPr>
          <w:rFonts w:ascii="Tahoma" w:hAnsi="Tahoma" w:cs="David" w:hint="cs"/>
          <w:sz w:val="24"/>
          <w:szCs w:val="24"/>
          <w:rtl/>
        </w:rPr>
        <w:t>ה</w:t>
      </w:r>
      <w:r w:rsidRPr="00316B88">
        <w:rPr>
          <w:rFonts w:ascii="Tahoma" w:hAnsi="Tahoma" w:cs="David"/>
          <w:sz w:val="24"/>
          <w:szCs w:val="24"/>
          <w:rtl/>
        </w:rPr>
        <w:t xml:space="preserve"> כאחראית עליה, טל שמוטל עליה תפקיד החזקת השמחה בבית, רותם שאמורה להיות </w:t>
      </w:r>
      <w:proofErr w:type="spellStart"/>
      <w:r w:rsidRPr="00316B88">
        <w:rPr>
          <w:rFonts w:ascii="Tahoma" w:hAnsi="Tahoma" w:cs="David"/>
          <w:sz w:val="24"/>
          <w:szCs w:val="24"/>
          <w:rtl/>
        </w:rPr>
        <w:t>מנ</w:t>
      </w:r>
      <w:r w:rsidR="00CD0365">
        <w:rPr>
          <w:rFonts w:ascii="Tahoma" w:hAnsi="Tahoma" w:cs="David" w:hint="cs"/>
          <w:sz w:val="24"/>
          <w:szCs w:val="24"/>
          <w:rtl/>
        </w:rPr>
        <w:t>י</w:t>
      </w:r>
      <w:r w:rsidRPr="00316B88">
        <w:rPr>
          <w:rFonts w:ascii="Tahoma" w:hAnsi="Tahoma" w:cs="David"/>
          <w:sz w:val="24"/>
          <w:szCs w:val="24"/>
          <w:rtl/>
        </w:rPr>
        <w:t>אטורה</w:t>
      </w:r>
      <w:proofErr w:type="spellEnd"/>
      <w:r w:rsidRPr="00316B88">
        <w:rPr>
          <w:rFonts w:ascii="Tahoma" w:hAnsi="Tahoma" w:cs="David"/>
          <w:sz w:val="24"/>
          <w:szCs w:val="24"/>
          <w:rtl/>
        </w:rPr>
        <w:t xml:space="preserve"> תואמת ובוגרת, בעלת שליטה עצמית בסטנדרטים של </w:t>
      </w:r>
      <w:proofErr w:type="spellStart"/>
      <w:r w:rsidRPr="00316B88">
        <w:rPr>
          <w:rFonts w:ascii="Tahoma" w:hAnsi="Tahoma" w:cs="David"/>
          <w:sz w:val="24"/>
          <w:szCs w:val="24"/>
          <w:rtl/>
        </w:rPr>
        <w:t>אמא</w:t>
      </w:r>
      <w:proofErr w:type="spellEnd"/>
      <w:r w:rsidRPr="00316B88">
        <w:rPr>
          <w:rFonts w:ascii="Tahoma" w:hAnsi="Tahoma" w:cs="David"/>
          <w:sz w:val="24"/>
          <w:szCs w:val="24"/>
          <w:rtl/>
        </w:rPr>
        <w:t xml:space="preserve">, או עינב, שעליה להיות הילדה הגדולה החולקת מקום, המאפשרת חיים נוחים, </w:t>
      </w:r>
      <w:r w:rsidR="00CD0365">
        <w:rPr>
          <w:rFonts w:ascii="Tahoma" w:hAnsi="Tahoma" w:cs="David"/>
          <w:sz w:val="24"/>
          <w:szCs w:val="24"/>
          <w:rtl/>
        </w:rPr>
        <w:t>ולא</w:t>
      </w:r>
      <w:r w:rsidRPr="00316B88">
        <w:rPr>
          <w:rFonts w:ascii="Tahoma" w:hAnsi="Tahoma" w:cs="David"/>
          <w:sz w:val="24"/>
          <w:szCs w:val="24"/>
          <w:rtl/>
        </w:rPr>
        <w:t xml:space="preserve"> תינוקת מתה ועצובה), כל אחת בדרכה, מאבדות בחייהן את הספונטניות הפנימית ואת היכולת להיות ילדה לא בשלה, חופשיה ויצירתית (ויניקוט, 1971). </w:t>
      </w:r>
    </w:p>
    <w:p w:rsidR="00E45776" w:rsidRPr="00316B88" w:rsidRDefault="00E45776" w:rsidP="00CD0365">
      <w:pPr>
        <w:spacing w:after="0" w:line="360" w:lineRule="auto"/>
        <w:jc w:val="both"/>
        <w:rPr>
          <w:rFonts w:ascii="Tahoma" w:hAnsi="Tahoma" w:cs="David"/>
          <w:sz w:val="24"/>
          <w:szCs w:val="24"/>
          <w:rtl/>
        </w:rPr>
      </w:pPr>
      <w:r w:rsidRPr="00316B88">
        <w:rPr>
          <w:rFonts w:ascii="Tahoma" w:hAnsi="Tahoma" w:cs="David"/>
          <w:sz w:val="24"/>
          <w:szCs w:val="24"/>
          <w:rtl/>
        </w:rPr>
        <w:t>הפנמ</w:t>
      </w:r>
      <w:r w:rsidR="00CD0365">
        <w:rPr>
          <w:rFonts w:ascii="Tahoma" w:hAnsi="Tahoma" w:cs="David" w:hint="cs"/>
          <w:sz w:val="24"/>
          <w:szCs w:val="24"/>
          <w:rtl/>
        </w:rPr>
        <w:t>ו</w:t>
      </w:r>
      <w:r w:rsidRPr="00316B88">
        <w:rPr>
          <w:rFonts w:ascii="Tahoma" w:hAnsi="Tahoma" w:cs="David"/>
          <w:sz w:val="24"/>
          <w:szCs w:val="24"/>
          <w:rtl/>
        </w:rPr>
        <w:t>ת</w:t>
      </w:r>
      <w:r w:rsidR="00CD0365">
        <w:rPr>
          <w:rFonts w:ascii="Tahoma" w:hAnsi="Tahoma" w:cs="David" w:hint="cs"/>
          <w:sz w:val="24"/>
          <w:szCs w:val="24"/>
          <w:rtl/>
        </w:rPr>
        <w:t xml:space="preserve"> של</w:t>
      </w:r>
      <w:r w:rsidRPr="00316B88">
        <w:rPr>
          <w:rFonts w:ascii="Tahoma" w:hAnsi="Tahoma" w:cs="David"/>
          <w:sz w:val="24"/>
          <w:szCs w:val="24"/>
          <w:rtl/>
        </w:rPr>
        <w:t xml:space="preserve"> יחסי האובייקט של הבנות עם </w:t>
      </w:r>
      <w:r w:rsidR="00CD0365">
        <w:rPr>
          <w:rFonts w:ascii="Tahoma" w:hAnsi="Tahoma" w:cs="David" w:hint="cs"/>
          <w:sz w:val="24"/>
          <w:szCs w:val="24"/>
          <w:rtl/>
        </w:rPr>
        <w:t>ה</w:t>
      </w:r>
      <w:r w:rsidR="00AF636F">
        <w:rPr>
          <w:rFonts w:ascii="Tahoma" w:hAnsi="Tahoma" w:cs="David" w:hint="cs"/>
          <w:sz w:val="24"/>
          <w:szCs w:val="24"/>
          <w:rtl/>
        </w:rPr>
        <w:t>א</w:t>
      </w:r>
      <w:r w:rsidR="00CD0365">
        <w:rPr>
          <w:rFonts w:ascii="Tahoma" w:hAnsi="Tahoma" w:cs="David" w:hint="cs"/>
          <w:sz w:val="24"/>
          <w:szCs w:val="24"/>
          <w:rtl/>
        </w:rPr>
        <w:t>ם</w:t>
      </w:r>
      <w:r w:rsidRPr="00316B88">
        <w:rPr>
          <w:rFonts w:ascii="Tahoma" w:hAnsi="Tahoma" w:cs="David"/>
          <w:sz w:val="24"/>
          <w:szCs w:val="24"/>
          <w:rtl/>
        </w:rPr>
        <w:t xml:space="preserve"> הנוכח</w:t>
      </w:r>
      <w:r w:rsidR="00CD0365">
        <w:rPr>
          <w:rFonts w:ascii="Tahoma" w:hAnsi="Tahoma" w:cs="David" w:hint="cs"/>
          <w:sz w:val="24"/>
          <w:szCs w:val="24"/>
          <w:rtl/>
        </w:rPr>
        <w:t>ת-</w:t>
      </w:r>
      <w:r w:rsidRPr="00316B88">
        <w:rPr>
          <w:rFonts w:ascii="Tahoma" w:hAnsi="Tahoma" w:cs="David"/>
          <w:sz w:val="24"/>
          <w:szCs w:val="24"/>
          <w:rtl/>
        </w:rPr>
        <w:t>נעדר</w:t>
      </w:r>
      <w:r w:rsidR="00CD0365">
        <w:rPr>
          <w:rFonts w:ascii="Tahoma" w:hAnsi="Tahoma" w:cs="David" w:hint="cs"/>
          <w:sz w:val="24"/>
          <w:szCs w:val="24"/>
          <w:rtl/>
        </w:rPr>
        <w:t>ת</w:t>
      </w:r>
      <w:r w:rsidRPr="00316B88">
        <w:rPr>
          <w:rFonts w:ascii="Tahoma" w:hAnsi="Tahoma" w:cs="David"/>
          <w:sz w:val="24"/>
          <w:szCs w:val="24"/>
          <w:rtl/>
        </w:rPr>
        <w:t>, תפסו מקום לא מבוטל והש</w:t>
      </w:r>
      <w:r w:rsidR="00FD3E27" w:rsidRPr="00316B88">
        <w:rPr>
          <w:rFonts w:ascii="Tahoma" w:hAnsi="Tahoma" w:cs="David"/>
          <w:sz w:val="24"/>
          <w:szCs w:val="24"/>
          <w:rtl/>
        </w:rPr>
        <w:t>פיעו על מרקם היחסים הבינאישיים</w:t>
      </w:r>
      <w:r w:rsidR="00FD3E27" w:rsidRPr="00316B88">
        <w:rPr>
          <w:rFonts w:ascii="Tahoma" w:hAnsi="Tahoma" w:cs="David" w:hint="cs"/>
          <w:sz w:val="24"/>
          <w:szCs w:val="24"/>
          <w:rtl/>
        </w:rPr>
        <w:t>.</w:t>
      </w:r>
      <w:r w:rsidRPr="00316B88">
        <w:rPr>
          <w:rFonts w:ascii="Tahoma" w:hAnsi="Tahoma" w:cs="David"/>
          <w:sz w:val="24"/>
          <w:szCs w:val="24"/>
          <w:rtl/>
        </w:rPr>
        <w:t xml:space="preserve"> כל אחת מה</w:t>
      </w:r>
      <w:r w:rsidR="00CD0365">
        <w:rPr>
          <w:rFonts w:ascii="Tahoma" w:hAnsi="Tahoma" w:cs="David" w:hint="cs"/>
          <w:sz w:val="24"/>
          <w:szCs w:val="24"/>
          <w:rtl/>
        </w:rPr>
        <w:t>בנות</w:t>
      </w:r>
      <w:r w:rsidRPr="00316B88">
        <w:rPr>
          <w:rFonts w:ascii="Tahoma" w:hAnsi="Tahoma" w:cs="David"/>
          <w:sz w:val="24"/>
          <w:szCs w:val="24"/>
          <w:rtl/>
        </w:rPr>
        <w:t xml:space="preserve"> הפנימה ייצוגי קשר התואמים את מציאות חייה, והגיעה עם דפוסי יחסי אובייקט מסוימים אותן היא שואפת לשחזר בקבוצה (</w:t>
      </w:r>
      <w:proofErr w:type="spellStart"/>
      <w:r w:rsidR="00CD0365" w:rsidRPr="00CD0365">
        <w:rPr>
          <w:rFonts w:asciiTheme="majorBidi" w:hAnsiTheme="majorBidi" w:cstheme="majorBidi"/>
          <w:sz w:val="24"/>
          <w:szCs w:val="24"/>
        </w:rPr>
        <w:t>Bion</w:t>
      </w:r>
      <w:proofErr w:type="spellEnd"/>
      <w:r w:rsidR="00CD0365" w:rsidRPr="00CD0365">
        <w:rPr>
          <w:rFonts w:asciiTheme="majorBidi" w:hAnsiTheme="majorBidi" w:cstheme="majorBidi"/>
          <w:sz w:val="24"/>
          <w:szCs w:val="24"/>
        </w:rPr>
        <w:t>, 1965</w:t>
      </w:r>
      <w:r w:rsidRPr="00316B88">
        <w:rPr>
          <w:rFonts w:ascii="Tahoma" w:hAnsi="Tahoma" w:cs="David"/>
          <w:sz w:val="24"/>
          <w:szCs w:val="24"/>
          <w:rtl/>
        </w:rPr>
        <w:t xml:space="preserve">), </w:t>
      </w:r>
      <w:r w:rsidR="00CD0365">
        <w:rPr>
          <w:rFonts w:ascii="Tahoma" w:hAnsi="Tahoma" w:cs="David" w:hint="cs"/>
          <w:sz w:val="24"/>
          <w:szCs w:val="24"/>
          <w:rtl/>
        </w:rPr>
        <w:t xml:space="preserve">ומתוך כך </w:t>
      </w:r>
      <w:r w:rsidRPr="00316B88">
        <w:rPr>
          <w:rFonts w:ascii="Tahoma" w:hAnsi="Tahoma" w:cs="David"/>
          <w:sz w:val="24"/>
          <w:szCs w:val="24"/>
          <w:rtl/>
        </w:rPr>
        <w:t>נרקמו יחסים שונים בין הבנות עצמן, ואיתי. חשתי כי אני מעורבת בחמש מערכות יחסים, עם כל אחת מארבע הבנות, ועם הקבוצה כולה, כאשר מול כל אחת חוויתי תהלי</w:t>
      </w:r>
      <w:r w:rsidR="00CD0365">
        <w:rPr>
          <w:rFonts w:ascii="Tahoma" w:hAnsi="Tahoma" w:cs="David" w:hint="cs"/>
          <w:sz w:val="24"/>
          <w:szCs w:val="24"/>
          <w:rtl/>
        </w:rPr>
        <w:t>כים אחרים של</w:t>
      </w:r>
      <w:r w:rsidRPr="00316B88">
        <w:rPr>
          <w:rFonts w:ascii="Tahoma" w:hAnsi="Tahoma" w:cs="David"/>
          <w:sz w:val="24"/>
          <w:szCs w:val="24"/>
          <w:rtl/>
        </w:rPr>
        <w:t xml:space="preserve"> העברה והזדהות השלכתית. בתהליך ההזדהות ההשלכתית</w:t>
      </w:r>
      <w:r w:rsidR="00CD0365">
        <w:rPr>
          <w:rFonts w:ascii="Tahoma" w:hAnsi="Tahoma" w:cs="David" w:hint="cs"/>
          <w:sz w:val="24"/>
          <w:szCs w:val="24"/>
          <w:rtl/>
        </w:rPr>
        <w:t>\</w:t>
      </w:r>
      <w:r w:rsidRPr="00316B88">
        <w:rPr>
          <w:rFonts w:ascii="Tahoma" w:hAnsi="Tahoma" w:cs="David"/>
          <w:sz w:val="24"/>
          <w:szCs w:val="24"/>
          <w:rtl/>
        </w:rPr>
        <w:t>, חשתי כיצד האימהות הנעדרת שחוות הבנות מרוקנת לתוך נפשי שלי, מפעילות אותי ושולטות בי. חשתי שבדיוק כפי שת</w:t>
      </w:r>
      <w:r w:rsidR="00CD0365">
        <w:rPr>
          <w:rFonts w:ascii="Tahoma" w:hAnsi="Tahoma" w:cs="David" w:hint="cs"/>
          <w:sz w:val="24"/>
          <w:szCs w:val="24"/>
          <w:rtl/>
        </w:rPr>
        <w:t>י</w:t>
      </w:r>
      <w:r w:rsidRPr="00316B88">
        <w:rPr>
          <w:rFonts w:ascii="Tahoma" w:hAnsi="Tahoma" w:cs="David"/>
          <w:sz w:val="24"/>
          <w:szCs w:val="24"/>
          <w:rtl/>
        </w:rPr>
        <w:t xml:space="preserve">ארה קליין (1935), אני מזדהה עם השלכותיהן של הבנות, עוברת איתן </w:t>
      </w:r>
      <w:r w:rsidR="00FD3E27" w:rsidRPr="00316B88">
        <w:rPr>
          <w:rFonts w:ascii="Tahoma" w:hAnsi="Tahoma" w:cs="David"/>
          <w:sz w:val="24"/>
          <w:szCs w:val="24"/>
          <w:rtl/>
        </w:rPr>
        <w:t>תהליך אישי משלי, ומתנהגת בהתאם.</w:t>
      </w:r>
      <w:r w:rsidRPr="00316B88">
        <w:rPr>
          <w:rFonts w:ascii="Tahoma" w:hAnsi="Tahoma" w:cs="David"/>
          <w:sz w:val="24"/>
          <w:szCs w:val="24"/>
          <w:rtl/>
        </w:rPr>
        <w:t xml:space="preserve"> בהתאם לתאוריה הקל</w:t>
      </w:r>
      <w:r w:rsidR="00CD0365">
        <w:rPr>
          <w:rFonts w:ascii="Tahoma" w:hAnsi="Tahoma" w:cs="David" w:hint="cs"/>
          <w:sz w:val="24"/>
          <w:szCs w:val="24"/>
          <w:rtl/>
        </w:rPr>
        <w:t>יי</w:t>
      </w:r>
      <w:r w:rsidRPr="00316B88">
        <w:rPr>
          <w:rFonts w:ascii="Tahoma" w:hAnsi="Tahoma" w:cs="David"/>
          <w:sz w:val="24"/>
          <w:szCs w:val="24"/>
          <w:rtl/>
        </w:rPr>
        <w:t xml:space="preserve">ניאנית, חשתי כי כל אחת מהבנות מצויה בשלב כזה או אחר של עמדה </w:t>
      </w:r>
      <w:proofErr w:type="spellStart"/>
      <w:r w:rsidRPr="00316B88">
        <w:rPr>
          <w:rFonts w:ascii="Tahoma" w:hAnsi="Tahoma" w:cs="David"/>
          <w:sz w:val="24"/>
          <w:szCs w:val="24"/>
          <w:rtl/>
        </w:rPr>
        <w:t>סכיזופרנואידי</w:t>
      </w:r>
      <w:r w:rsidR="00CD0365">
        <w:rPr>
          <w:rFonts w:ascii="Tahoma" w:hAnsi="Tahoma" w:cs="David"/>
          <w:sz w:val="24"/>
          <w:szCs w:val="24"/>
          <w:rtl/>
        </w:rPr>
        <w:t>ת</w:t>
      </w:r>
      <w:proofErr w:type="spellEnd"/>
      <w:r w:rsidR="00CD0365">
        <w:rPr>
          <w:rFonts w:ascii="Tahoma" w:hAnsi="Tahoma" w:cs="David"/>
          <w:sz w:val="24"/>
          <w:szCs w:val="24"/>
          <w:rtl/>
        </w:rPr>
        <w:t>, המפצלת את חווייתן מולי לחווי</w:t>
      </w:r>
      <w:r w:rsidRPr="00316B88">
        <w:rPr>
          <w:rFonts w:ascii="Tahoma" w:hAnsi="Tahoma" w:cs="David"/>
          <w:sz w:val="24"/>
          <w:szCs w:val="24"/>
          <w:rtl/>
        </w:rPr>
        <w:t>ה טובה ולחוויה רעה, מלאות בחשש לאבד בשחזור יחסי האובייקט מולי את הנוכחות המ</w:t>
      </w:r>
      <w:r w:rsidR="00CD0365">
        <w:rPr>
          <w:rFonts w:ascii="Tahoma" w:hAnsi="Tahoma" w:cs="David" w:hint="cs"/>
          <w:sz w:val="24"/>
          <w:szCs w:val="24"/>
          <w:rtl/>
        </w:rPr>
        <w:t>י</w:t>
      </w:r>
      <w:r w:rsidRPr="00316B88">
        <w:rPr>
          <w:rFonts w:ascii="Tahoma" w:hAnsi="Tahoma" w:cs="David"/>
          <w:sz w:val="24"/>
          <w:szCs w:val="24"/>
          <w:rtl/>
        </w:rPr>
        <w:t xml:space="preserve">טיבה המוחלטת לה הן זקוקות כל </w:t>
      </w:r>
      <w:r w:rsidR="00CD0365">
        <w:rPr>
          <w:rFonts w:ascii="Tahoma" w:hAnsi="Tahoma" w:cs="David"/>
          <w:sz w:val="24"/>
          <w:szCs w:val="24"/>
          <w:rtl/>
        </w:rPr>
        <w:t xml:space="preserve">כך. המציאות החיצונית בה </w:t>
      </w:r>
      <w:r w:rsidR="00CD0365">
        <w:rPr>
          <w:rFonts w:ascii="Tahoma" w:hAnsi="Tahoma" w:cs="David" w:hint="cs"/>
          <w:sz w:val="24"/>
          <w:szCs w:val="24"/>
          <w:rtl/>
        </w:rPr>
        <w:t>אני</w:t>
      </w:r>
      <w:r w:rsidRPr="00316B88">
        <w:rPr>
          <w:rFonts w:ascii="Tahoma" w:hAnsi="Tahoma" w:cs="David"/>
          <w:sz w:val="24"/>
          <w:szCs w:val="24"/>
          <w:rtl/>
        </w:rPr>
        <w:t xml:space="preserve"> נוכחת עבורן</w:t>
      </w:r>
      <w:r w:rsidR="00CD0365">
        <w:rPr>
          <w:rFonts w:ascii="Tahoma" w:hAnsi="Tahoma" w:cs="David" w:hint="cs"/>
          <w:sz w:val="24"/>
          <w:szCs w:val="24"/>
          <w:rtl/>
        </w:rPr>
        <w:t>, אבל</w:t>
      </w:r>
      <w:r w:rsidRPr="00316B88">
        <w:rPr>
          <w:rFonts w:ascii="Tahoma" w:hAnsi="Tahoma" w:cs="David"/>
          <w:sz w:val="24"/>
          <w:szCs w:val="24"/>
          <w:rtl/>
        </w:rPr>
        <w:t xml:space="preserve"> רק כמה שיכולתי ב</w:t>
      </w:r>
      <w:r w:rsidR="00CD0365">
        <w:rPr>
          <w:rFonts w:ascii="Tahoma" w:hAnsi="Tahoma" w:cs="David"/>
          <w:sz w:val="24"/>
          <w:szCs w:val="24"/>
          <w:rtl/>
        </w:rPr>
        <w:t>מגבלות הזמן והאישיות שלי, כלומר</w:t>
      </w:r>
      <w:r w:rsidRPr="00316B88">
        <w:rPr>
          <w:rFonts w:ascii="Tahoma" w:hAnsi="Tahoma" w:cs="David"/>
          <w:sz w:val="24"/>
          <w:szCs w:val="24"/>
          <w:rtl/>
        </w:rPr>
        <w:t xml:space="preserve"> </w:t>
      </w:r>
      <w:r w:rsidR="00CD0365">
        <w:rPr>
          <w:rFonts w:ascii="Tahoma" w:hAnsi="Tahoma" w:cs="David"/>
          <w:sz w:val="24"/>
          <w:szCs w:val="24"/>
          <w:rtl/>
        </w:rPr>
        <w:t xml:space="preserve">גם נוכחת וגם עתידה להיעדר, </w:t>
      </w:r>
      <w:r w:rsidR="00CD0365">
        <w:rPr>
          <w:rFonts w:ascii="Tahoma" w:hAnsi="Tahoma" w:cs="David" w:hint="cs"/>
          <w:sz w:val="24"/>
          <w:szCs w:val="24"/>
          <w:rtl/>
        </w:rPr>
        <w:t>הגנות שונות ובהן</w:t>
      </w:r>
      <w:r w:rsidRPr="00316B88">
        <w:rPr>
          <w:rFonts w:ascii="Tahoma" w:hAnsi="Tahoma" w:cs="David"/>
          <w:sz w:val="24"/>
          <w:szCs w:val="24"/>
          <w:rtl/>
        </w:rPr>
        <w:t xml:space="preserve"> ההגנה המאנית והגנת העצמי הכוזב (קליין, 1935; ויניקוט, 1935).</w:t>
      </w:r>
    </w:p>
    <w:p w:rsidR="00E45776" w:rsidRPr="00316B88" w:rsidRDefault="00E45776" w:rsidP="00EA0FE6">
      <w:pPr>
        <w:spacing w:after="120" w:line="360" w:lineRule="auto"/>
        <w:jc w:val="both"/>
        <w:rPr>
          <w:rFonts w:ascii="Tahoma" w:hAnsi="Tahoma" w:cs="David"/>
          <w:sz w:val="24"/>
          <w:szCs w:val="24"/>
          <w:rtl/>
        </w:rPr>
      </w:pPr>
      <w:r w:rsidRPr="00316B88">
        <w:rPr>
          <w:rFonts w:ascii="Tahoma" w:hAnsi="Tahoma" w:cs="David"/>
          <w:sz w:val="24"/>
          <w:szCs w:val="24"/>
          <w:shd w:val="clear" w:color="auto" w:fill="FFFFFF"/>
          <w:rtl/>
        </w:rPr>
        <w:t>קבוצת הפסיכודרמה התעסקה בעיקר בפעילויות הבעה ויצירה משותפות, במשחקים משותפים ובמשחק ת</w:t>
      </w:r>
      <w:r w:rsidR="00CD0365">
        <w:rPr>
          <w:rFonts w:ascii="Tahoma" w:hAnsi="Tahoma" w:cs="David" w:hint="cs"/>
          <w:sz w:val="24"/>
          <w:szCs w:val="24"/>
          <w:shd w:val="clear" w:color="auto" w:fill="FFFFFF"/>
          <w:rtl/>
        </w:rPr>
        <w:t>י</w:t>
      </w:r>
      <w:r w:rsidR="00CD0365">
        <w:rPr>
          <w:rFonts w:ascii="Tahoma" w:hAnsi="Tahoma" w:cs="David"/>
          <w:sz w:val="24"/>
          <w:szCs w:val="24"/>
          <w:shd w:val="clear" w:color="auto" w:fill="FFFFFF"/>
          <w:rtl/>
        </w:rPr>
        <w:t xml:space="preserve">אטרלי. משחקים אלו הם </w:t>
      </w:r>
      <w:r w:rsidRPr="00316B88">
        <w:rPr>
          <w:rFonts w:ascii="Tahoma" w:hAnsi="Tahoma" w:cs="David"/>
          <w:sz w:val="24"/>
          <w:szCs w:val="24"/>
          <w:shd w:val="clear" w:color="auto" w:fill="FFFFFF"/>
          <w:rtl/>
        </w:rPr>
        <w:t>שאפשרו לבנות לשוטט יותר בחופשיות במרחב הפ</w:t>
      </w:r>
      <w:r w:rsidR="00CD0365">
        <w:rPr>
          <w:rFonts w:ascii="Tahoma" w:hAnsi="Tahoma" w:cs="David"/>
          <w:sz w:val="24"/>
          <w:szCs w:val="24"/>
          <w:shd w:val="clear" w:color="auto" w:fill="FFFFFF"/>
          <w:rtl/>
        </w:rPr>
        <w:t xml:space="preserve">וטנציאלי </w:t>
      </w:r>
      <w:r w:rsidR="00CD0365">
        <w:rPr>
          <w:rFonts w:ascii="Tahoma" w:hAnsi="Tahoma" w:cs="David"/>
          <w:sz w:val="24"/>
          <w:szCs w:val="24"/>
          <w:shd w:val="clear" w:color="auto" w:fill="FFFFFF"/>
          <w:rtl/>
        </w:rPr>
        <w:lastRenderedPageBreak/>
        <w:t xml:space="preserve">הקבוצתי, וליצור </w:t>
      </w:r>
      <w:r w:rsidR="00CD0365">
        <w:rPr>
          <w:rFonts w:ascii="Tahoma" w:hAnsi="Tahoma" w:cs="David" w:hint="cs"/>
          <w:sz w:val="24"/>
          <w:szCs w:val="24"/>
          <w:shd w:val="clear" w:color="auto" w:fill="FFFFFF"/>
          <w:rtl/>
        </w:rPr>
        <w:t>זו עם זו</w:t>
      </w:r>
      <w:r w:rsidRPr="00316B88">
        <w:rPr>
          <w:rFonts w:ascii="Tahoma" w:hAnsi="Tahoma" w:cs="David"/>
          <w:sz w:val="24"/>
          <w:szCs w:val="24"/>
          <w:shd w:val="clear" w:color="auto" w:fill="FFFFFF"/>
          <w:rtl/>
        </w:rPr>
        <w:t xml:space="preserve"> ואיתי נקודות מפגש ספונטניות </w:t>
      </w:r>
      <w:r w:rsidR="00CD0365">
        <w:rPr>
          <w:rFonts w:ascii="Tahoma" w:hAnsi="Tahoma" w:cs="David" w:hint="cs"/>
          <w:sz w:val="24"/>
          <w:szCs w:val="24"/>
          <w:shd w:val="clear" w:color="auto" w:fill="FFFFFF"/>
          <w:rtl/>
        </w:rPr>
        <w:t>המאפשרות</w:t>
      </w:r>
      <w:r w:rsidRPr="00316B88">
        <w:rPr>
          <w:rFonts w:ascii="Tahoma" w:hAnsi="Tahoma" w:cs="David"/>
          <w:sz w:val="24"/>
          <w:szCs w:val="24"/>
          <w:shd w:val="clear" w:color="auto" w:fill="FFFFFF"/>
          <w:rtl/>
        </w:rPr>
        <w:t xml:space="preserve"> </w:t>
      </w:r>
      <w:r w:rsidR="00CD0365">
        <w:rPr>
          <w:rFonts w:ascii="Tahoma" w:hAnsi="Tahoma" w:cs="David" w:hint="cs"/>
          <w:sz w:val="24"/>
          <w:szCs w:val="24"/>
          <w:shd w:val="clear" w:color="auto" w:fill="FFFFFF"/>
          <w:rtl/>
        </w:rPr>
        <w:t>ל</w:t>
      </w:r>
      <w:r w:rsidRPr="00316B88">
        <w:rPr>
          <w:rFonts w:ascii="Tahoma" w:hAnsi="Tahoma" w:cs="David"/>
          <w:sz w:val="24"/>
          <w:szCs w:val="24"/>
          <w:shd w:val="clear" w:color="auto" w:fill="FFFFFF"/>
          <w:rtl/>
        </w:rPr>
        <w:t>חוויותיהן האות</w:t>
      </w:r>
      <w:r w:rsidR="00CD0365">
        <w:rPr>
          <w:rFonts w:ascii="Tahoma" w:hAnsi="Tahoma" w:cs="David" w:hint="cs"/>
          <w:sz w:val="24"/>
          <w:szCs w:val="24"/>
          <w:shd w:val="clear" w:color="auto" w:fill="FFFFFF"/>
          <w:rtl/>
        </w:rPr>
        <w:t>נטיות</w:t>
      </w:r>
      <w:r w:rsidR="00CD0365">
        <w:rPr>
          <w:rFonts w:ascii="Tahoma" w:hAnsi="Tahoma" w:cs="David"/>
          <w:sz w:val="24"/>
          <w:szCs w:val="24"/>
          <w:shd w:val="clear" w:color="auto" w:fill="FFFFFF"/>
          <w:rtl/>
        </w:rPr>
        <w:t xml:space="preserve"> </w:t>
      </w:r>
      <w:r w:rsidR="00CD0365">
        <w:rPr>
          <w:rFonts w:ascii="Tahoma" w:hAnsi="Tahoma" w:cs="David" w:hint="cs"/>
          <w:sz w:val="24"/>
          <w:szCs w:val="24"/>
          <w:shd w:val="clear" w:color="auto" w:fill="FFFFFF"/>
          <w:rtl/>
        </w:rPr>
        <w:t>לצאת</w:t>
      </w:r>
      <w:r w:rsidRPr="00316B88">
        <w:rPr>
          <w:rFonts w:ascii="Tahoma" w:hAnsi="Tahoma" w:cs="David"/>
          <w:sz w:val="24"/>
          <w:szCs w:val="24"/>
          <w:shd w:val="clear" w:color="auto" w:fill="FFFFFF"/>
          <w:rtl/>
        </w:rPr>
        <w:t xml:space="preserve"> לאור. </w:t>
      </w:r>
      <w:r w:rsidRPr="00316B88">
        <w:rPr>
          <w:rFonts w:ascii="Tahoma" w:hAnsi="Tahoma" w:cs="David"/>
          <w:sz w:val="24"/>
          <w:szCs w:val="24"/>
          <w:rtl/>
        </w:rPr>
        <w:t xml:space="preserve">, כפי שכתב </w:t>
      </w:r>
      <w:proofErr w:type="spellStart"/>
      <w:r w:rsidRPr="00316B88">
        <w:rPr>
          <w:rFonts w:ascii="Tahoma" w:hAnsi="Tahoma" w:cs="David"/>
          <w:sz w:val="24"/>
          <w:szCs w:val="24"/>
          <w:rtl/>
        </w:rPr>
        <w:t>קוסף</w:t>
      </w:r>
      <w:proofErr w:type="spellEnd"/>
      <w:r w:rsidRPr="00316B88">
        <w:rPr>
          <w:rFonts w:ascii="Tahoma" w:hAnsi="Tahoma" w:cs="David"/>
          <w:sz w:val="24"/>
          <w:szCs w:val="24"/>
          <w:rtl/>
        </w:rPr>
        <w:t xml:space="preserve">  (</w:t>
      </w:r>
      <w:r w:rsidR="00CD0365">
        <w:rPr>
          <w:rFonts w:asciiTheme="majorBidi" w:hAnsiTheme="majorBidi" w:cstheme="majorBidi"/>
          <w:sz w:val="24"/>
          <w:szCs w:val="24"/>
        </w:rPr>
        <w:t>Kosseff, 1990</w:t>
      </w:r>
      <w:r w:rsidR="00CD0365">
        <w:rPr>
          <w:rFonts w:ascii="Tahoma" w:hAnsi="Tahoma" w:cs="David"/>
          <w:sz w:val="24"/>
          <w:szCs w:val="24"/>
          <w:rtl/>
        </w:rPr>
        <w:t>)</w:t>
      </w:r>
      <w:r w:rsidR="00CD0365">
        <w:rPr>
          <w:rFonts w:ascii="Tahoma" w:hAnsi="Tahoma" w:cs="David" w:hint="cs"/>
          <w:sz w:val="24"/>
          <w:szCs w:val="24"/>
          <w:rtl/>
        </w:rPr>
        <w:t xml:space="preserve"> המשחק היווה</w:t>
      </w:r>
      <w:r w:rsidRPr="00316B88">
        <w:rPr>
          <w:rFonts w:ascii="Tahoma" w:hAnsi="Tahoma" w:cs="David"/>
          <w:sz w:val="24"/>
          <w:szCs w:val="24"/>
          <w:rtl/>
        </w:rPr>
        <w:t xml:space="preserve"> כר השלכתי לא מודע שאפשר ל</w:t>
      </w:r>
      <w:r w:rsidR="00CD0365">
        <w:rPr>
          <w:rFonts w:ascii="Tahoma" w:hAnsi="Tahoma" w:cs="David" w:hint="cs"/>
          <w:sz w:val="24"/>
          <w:szCs w:val="24"/>
          <w:rtl/>
        </w:rPr>
        <w:t>בנות</w:t>
      </w:r>
      <w:r w:rsidRPr="00316B88">
        <w:rPr>
          <w:rFonts w:ascii="Tahoma" w:hAnsi="Tahoma" w:cs="David"/>
          <w:sz w:val="24"/>
          <w:szCs w:val="24"/>
          <w:rtl/>
        </w:rPr>
        <w:t xml:space="preserve"> להשתחרר מעט </w:t>
      </w:r>
      <w:proofErr w:type="spellStart"/>
      <w:r w:rsidRPr="00316B88">
        <w:rPr>
          <w:rFonts w:ascii="Tahoma" w:hAnsi="Tahoma" w:cs="David"/>
          <w:sz w:val="24"/>
          <w:szCs w:val="24"/>
          <w:rtl/>
        </w:rPr>
        <w:t>מהגנותיהן</w:t>
      </w:r>
      <w:proofErr w:type="spellEnd"/>
      <w:r w:rsidR="00EA0FE6">
        <w:rPr>
          <w:rFonts w:ascii="Tahoma" w:hAnsi="Tahoma" w:cs="David"/>
          <w:sz w:val="24"/>
          <w:szCs w:val="24"/>
          <w:rtl/>
        </w:rPr>
        <w:t xml:space="preserve"> ומההסתרה </w:t>
      </w:r>
      <w:r w:rsidR="00EA0FE6">
        <w:rPr>
          <w:rFonts w:ascii="Tahoma" w:hAnsi="Tahoma" w:cs="David" w:hint="cs"/>
          <w:sz w:val="24"/>
          <w:szCs w:val="24"/>
          <w:rtl/>
        </w:rPr>
        <w:t>ה</w:t>
      </w:r>
      <w:r w:rsidR="00EA0FE6">
        <w:rPr>
          <w:rFonts w:ascii="Tahoma" w:hAnsi="Tahoma" w:cs="David"/>
          <w:sz w:val="24"/>
          <w:szCs w:val="24"/>
          <w:rtl/>
        </w:rPr>
        <w:t>מאפיינת את גיל החב</w:t>
      </w:r>
      <w:r w:rsidR="00EA0FE6">
        <w:rPr>
          <w:rFonts w:ascii="Tahoma" w:hAnsi="Tahoma" w:cs="David" w:hint="cs"/>
          <w:sz w:val="24"/>
          <w:szCs w:val="24"/>
          <w:rtl/>
        </w:rPr>
        <w:t>יון</w:t>
      </w:r>
      <w:r w:rsidRPr="00316B88">
        <w:rPr>
          <w:rFonts w:ascii="Tahoma" w:hAnsi="Tahoma" w:cs="David"/>
          <w:sz w:val="24"/>
          <w:szCs w:val="24"/>
          <w:shd w:val="clear" w:color="auto" w:fill="FFFFFF"/>
          <w:rtl/>
        </w:rPr>
        <w:t>.</w:t>
      </w:r>
      <w:r w:rsidRPr="00316B88">
        <w:rPr>
          <w:rFonts w:ascii="Tahoma" w:hAnsi="Tahoma" w:cs="David"/>
          <w:sz w:val="24"/>
          <w:szCs w:val="24"/>
          <w:rtl/>
        </w:rPr>
        <w:t xml:space="preserve"> כמו כן, החשיפה האיטית של בנות הקבוצה דרך משחקים "קלילים" יותר העצימ</w:t>
      </w:r>
      <w:r w:rsidR="00EA0FE6">
        <w:rPr>
          <w:rFonts w:ascii="Tahoma" w:hAnsi="Tahoma" w:cs="David" w:hint="cs"/>
          <w:sz w:val="24"/>
          <w:szCs w:val="24"/>
          <w:rtl/>
        </w:rPr>
        <w:t>ה</w:t>
      </w:r>
      <w:r w:rsidRPr="00316B88">
        <w:rPr>
          <w:rFonts w:ascii="Tahoma" w:hAnsi="Tahoma" w:cs="David"/>
          <w:sz w:val="24"/>
          <w:szCs w:val="24"/>
          <w:rtl/>
        </w:rPr>
        <w:t xml:space="preserve"> את יכולתן לחוות חוויה משותפת ולהתחבר באמפטיה </w:t>
      </w:r>
      <w:r w:rsidR="00EA0FE6">
        <w:rPr>
          <w:rFonts w:ascii="Tahoma" w:hAnsi="Tahoma" w:cs="David" w:hint="cs"/>
          <w:sz w:val="24"/>
          <w:szCs w:val="24"/>
          <w:rtl/>
        </w:rPr>
        <w:t>זו לזו</w:t>
      </w:r>
      <w:r w:rsidR="00B57111" w:rsidRPr="00316B88">
        <w:rPr>
          <w:rFonts w:ascii="Tahoma" w:hAnsi="Tahoma" w:cs="David"/>
          <w:sz w:val="24"/>
          <w:szCs w:val="24"/>
          <w:rtl/>
        </w:rPr>
        <w:t>, ו</w:t>
      </w:r>
      <w:r w:rsidR="00EA0FE6">
        <w:rPr>
          <w:rFonts w:ascii="Tahoma" w:hAnsi="Tahoma" w:cs="David" w:hint="cs"/>
          <w:sz w:val="24"/>
          <w:szCs w:val="24"/>
          <w:rtl/>
        </w:rPr>
        <w:t>כן</w:t>
      </w:r>
      <w:r w:rsidRPr="00316B88">
        <w:rPr>
          <w:rFonts w:ascii="Tahoma" w:hAnsi="Tahoma" w:cs="David"/>
          <w:sz w:val="24"/>
          <w:szCs w:val="24"/>
          <w:rtl/>
        </w:rPr>
        <w:t xml:space="preserve"> למטרות </w:t>
      </w:r>
      <w:r w:rsidR="00EA0FE6">
        <w:rPr>
          <w:rFonts w:ascii="Tahoma" w:hAnsi="Tahoma" w:cs="David" w:hint="cs"/>
          <w:sz w:val="24"/>
          <w:szCs w:val="24"/>
          <w:rtl/>
        </w:rPr>
        <w:t xml:space="preserve">של </w:t>
      </w:r>
      <w:r w:rsidRPr="00316B88">
        <w:rPr>
          <w:rFonts w:ascii="Tahoma" w:hAnsi="Tahoma" w:cs="David"/>
          <w:sz w:val="24"/>
          <w:szCs w:val="24"/>
          <w:rtl/>
        </w:rPr>
        <w:t xml:space="preserve">המשחק או הקבוצה באותה פגישה (נהרין, 1985). </w:t>
      </w:r>
      <w:r w:rsidR="00EA0FE6">
        <w:rPr>
          <w:rFonts w:ascii="Tahoma" w:hAnsi="Tahoma" w:cs="David" w:hint="cs"/>
          <w:sz w:val="24"/>
          <w:szCs w:val="24"/>
          <w:shd w:val="clear" w:color="auto" w:fill="FFFFFF"/>
          <w:rtl/>
        </w:rPr>
        <w:t xml:space="preserve">כך </w:t>
      </w:r>
      <w:r w:rsidRPr="00316B88">
        <w:rPr>
          <w:rFonts w:ascii="Tahoma" w:hAnsi="Tahoma" w:cs="David"/>
          <w:sz w:val="24"/>
          <w:szCs w:val="24"/>
          <w:shd w:val="clear" w:color="auto" w:fill="FFFFFF"/>
          <w:rtl/>
        </w:rPr>
        <w:t xml:space="preserve">למשל, הכלי </w:t>
      </w:r>
      <w:proofErr w:type="spellStart"/>
      <w:r w:rsidRPr="00316B88">
        <w:rPr>
          <w:rFonts w:ascii="Tahoma" w:hAnsi="Tahoma" w:cs="David"/>
          <w:sz w:val="24"/>
          <w:szCs w:val="24"/>
          <w:shd w:val="clear" w:color="auto" w:fill="FFFFFF"/>
          <w:rtl/>
        </w:rPr>
        <w:t>הפסיכודרמטי</w:t>
      </w:r>
      <w:proofErr w:type="spellEnd"/>
      <w:r w:rsidRPr="00316B88">
        <w:rPr>
          <w:rFonts w:ascii="Tahoma" w:hAnsi="Tahoma" w:cs="David"/>
          <w:sz w:val="24"/>
          <w:szCs w:val="24"/>
          <w:shd w:val="clear" w:color="auto" w:fill="FFFFFF"/>
          <w:rtl/>
        </w:rPr>
        <w:t xml:space="preserve"> "חנות הקסמים", אפשר לכל אחת מהבנות להביע באופן בטוח את משאלותיה וכמיהותיה הפנימיות ל</w:t>
      </w:r>
      <w:r w:rsidR="00EA0FE6">
        <w:rPr>
          <w:rFonts w:ascii="Tahoma" w:hAnsi="Tahoma" w:cs="David" w:hint="cs"/>
          <w:sz w:val="24"/>
          <w:szCs w:val="24"/>
          <w:shd w:val="clear" w:color="auto" w:fill="FFFFFF"/>
          <w:rtl/>
        </w:rPr>
        <w:t>שנות בפנטזיה</w:t>
      </w:r>
      <w:r w:rsidRPr="00316B88">
        <w:rPr>
          <w:rFonts w:ascii="Tahoma" w:hAnsi="Tahoma" w:cs="David"/>
          <w:sz w:val="24"/>
          <w:szCs w:val="24"/>
          <w:shd w:val="clear" w:color="auto" w:fill="FFFFFF"/>
          <w:rtl/>
        </w:rPr>
        <w:t xml:space="preserve"> את עצמה או את סביבתה, </w:t>
      </w:r>
      <w:r w:rsidR="00EA0FE6">
        <w:rPr>
          <w:rFonts w:ascii="Tahoma" w:hAnsi="Tahoma" w:cs="David" w:hint="cs"/>
          <w:sz w:val="24"/>
          <w:szCs w:val="24"/>
          <w:shd w:val="clear" w:color="auto" w:fill="FFFFFF"/>
          <w:rtl/>
        </w:rPr>
        <w:t>וכן</w:t>
      </w:r>
      <w:r w:rsidRPr="00316B88">
        <w:rPr>
          <w:rFonts w:ascii="Tahoma" w:hAnsi="Tahoma" w:cs="David"/>
          <w:sz w:val="24"/>
          <w:szCs w:val="24"/>
          <w:shd w:val="clear" w:color="auto" w:fill="FFFFFF"/>
          <w:rtl/>
        </w:rPr>
        <w:t xml:space="preserve"> </w:t>
      </w:r>
      <w:r w:rsidR="00EA0FE6">
        <w:rPr>
          <w:rFonts w:ascii="Tahoma" w:hAnsi="Tahoma" w:cs="David" w:hint="cs"/>
          <w:sz w:val="24"/>
          <w:szCs w:val="24"/>
          <w:shd w:val="clear" w:color="auto" w:fill="FFFFFF"/>
          <w:rtl/>
        </w:rPr>
        <w:t xml:space="preserve">להביע את צרכיה האמתיים בפני סביבה </w:t>
      </w:r>
      <w:r w:rsidRPr="00316B88">
        <w:rPr>
          <w:rFonts w:ascii="Tahoma" w:hAnsi="Tahoma" w:cs="David"/>
          <w:sz w:val="24"/>
          <w:szCs w:val="24"/>
          <w:shd w:val="clear" w:color="auto" w:fill="FFFFFF"/>
          <w:rtl/>
        </w:rPr>
        <w:t xml:space="preserve">זו. דומני כי </w:t>
      </w:r>
      <w:r w:rsidR="00EA0FE6">
        <w:rPr>
          <w:rFonts w:ascii="Tahoma" w:hAnsi="Tahoma" w:cs="David" w:hint="cs"/>
          <w:sz w:val="24"/>
          <w:szCs w:val="24"/>
          <w:shd w:val="clear" w:color="auto" w:fill="FFFFFF"/>
          <w:rtl/>
        </w:rPr>
        <w:t>ה</w:t>
      </w:r>
      <w:r w:rsidRPr="00316B88">
        <w:rPr>
          <w:rFonts w:ascii="Tahoma" w:hAnsi="Tahoma" w:cs="David"/>
          <w:sz w:val="24"/>
          <w:szCs w:val="24"/>
          <w:shd w:val="clear" w:color="auto" w:fill="FFFFFF"/>
          <w:rtl/>
        </w:rPr>
        <w:t xml:space="preserve">משחק אפשר מרחב כה פתוח בין היתר מכיוון </w:t>
      </w:r>
      <w:r w:rsidR="00EA0FE6">
        <w:rPr>
          <w:rFonts w:ascii="Tahoma" w:eastAsia="Times New Roman" w:hAnsi="Tahoma" w:cs="David"/>
          <w:sz w:val="24"/>
          <w:szCs w:val="24"/>
          <w:rtl/>
        </w:rPr>
        <w:t>שעבודה מסוג זה סייעה להצ</w:t>
      </w:r>
      <w:r w:rsidR="00EA0FE6">
        <w:rPr>
          <w:rFonts w:ascii="Tahoma" w:eastAsia="Times New Roman" w:hAnsi="Tahoma" w:cs="David" w:hint="cs"/>
          <w:sz w:val="24"/>
          <w:szCs w:val="24"/>
          <w:rtl/>
        </w:rPr>
        <w:t>יף</w:t>
      </w:r>
      <w:r w:rsidRPr="00316B88">
        <w:rPr>
          <w:rFonts w:ascii="Tahoma" w:eastAsia="Times New Roman" w:hAnsi="Tahoma" w:cs="David"/>
          <w:sz w:val="24"/>
          <w:szCs w:val="24"/>
          <w:rtl/>
        </w:rPr>
        <w:t xml:space="preserve"> רגשות על פני השטח </w:t>
      </w:r>
      <w:proofErr w:type="spellStart"/>
      <w:r w:rsidRPr="00316B88">
        <w:rPr>
          <w:rFonts w:ascii="Tahoma" w:eastAsia="Times New Roman" w:hAnsi="Tahoma" w:cs="David"/>
          <w:sz w:val="24"/>
          <w:szCs w:val="24"/>
          <w:rtl/>
        </w:rPr>
        <w:t>ולהנג</w:t>
      </w:r>
      <w:r w:rsidR="00EA0FE6">
        <w:rPr>
          <w:rFonts w:ascii="Tahoma" w:eastAsia="Times New Roman" w:hAnsi="Tahoma" w:cs="David" w:hint="cs"/>
          <w:sz w:val="24"/>
          <w:szCs w:val="24"/>
          <w:rtl/>
        </w:rPr>
        <w:t>י</w:t>
      </w:r>
      <w:r w:rsidRPr="00316B88">
        <w:rPr>
          <w:rFonts w:ascii="Tahoma" w:eastAsia="Times New Roman" w:hAnsi="Tahoma" w:cs="David"/>
          <w:sz w:val="24"/>
          <w:szCs w:val="24"/>
          <w:rtl/>
        </w:rPr>
        <w:t>ש</w:t>
      </w:r>
      <w:proofErr w:type="spellEnd"/>
      <w:r w:rsidR="00EA0FE6">
        <w:rPr>
          <w:rFonts w:ascii="Tahoma" w:eastAsia="Times New Roman" w:hAnsi="Tahoma" w:cs="David" w:hint="cs"/>
          <w:sz w:val="24"/>
          <w:szCs w:val="24"/>
          <w:rtl/>
        </w:rPr>
        <w:t xml:space="preserve"> או</w:t>
      </w:r>
      <w:r w:rsidRPr="00316B88">
        <w:rPr>
          <w:rFonts w:ascii="Tahoma" w:eastAsia="Times New Roman" w:hAnsi="Tahoma" w:cs="David"/>
          <w:sz w:val="24"/>
          <w:szCs w:val="24"/>
          <w:rtl/>
        </w:rPr>
        <w:t xml:space="preserve">תם ללא הדיאלוג המילולי המפרשן שעשוי היה להיות </w:t>
      </w:r>
      <w:r w:rsidR="00EA0FE6">
        <w:rPr>
          <w:rFonts w:ascii="Tahoma" w:hAnsi="Tahoma" w:cs="David"/>
          <w:sz w:val="24"/>
          <w:szCs w:val="24"/>
          <w:rtl/>
        </w:rPr>
        <w:t>מאיים או לא מתאים עבורן</w:t>
      </w:r>
      <w:r w:rsidRPr="00316B88">
        <w:rPr>
          <w:rFonts w:ascii="Tahoma" w:hAnsi="Tahoma" w:cs="David"/>
          <w:sz w:val="24"/>
          <w:szCs w:val="24"/>
          <w:rtl/>
        </w:rPr>
        <w:t>.</w:t>
      </w:r>
      <w:r w:rsidRPr="00316B88">
        <w:rPr>
          <w:rFonts w:ascii="Tahoma" w:hAnsi="Tahoma" w:cs="David"/>
          <w:sz w:val="24"/>
          <w:szCs w:val="24"/>
          <w:rtl/>
        </w:rPr>
        <w:tab/>
      </w:r>
    </w:p>
    <w:p w:rsidR="00EA0FE6" w:rsidRDefault="00E45776" w:rsidP="00EA0FE6">
      <w:pPr>
        <w:spacing w:after="0" w:line="360" w:lineRule="auto"/>
        <w:jc w:val="both"/>
        <w:rPr>
          <w:rFonts w:ascii="Tahoma" w:hAnsi="Tahoma" w:cs="David"/>
          <w:sz w:val="24"/>
          <w:szCs w:val="24"/>
          <w:rtl/>
        </w:rPr>
      </w:pPr>
      <w:r w:rsidRPr="00316B88">
        <w:rPr>
          <w:rFonts w:ascii="Tahoma" w:hAnsi="Tahoma" w:cs="David"/>
          <w:sz w:val="24"/>
          <w:szCs w:val="24"/>
          <w:rtl/>
        </w:rPr>
        <w:t xml:space="preserve">לפסיכודרמה </w:t>
      </w:r>
      <w:r w:rsidR="00EA0FE6">
        <w:rPr>
          <w:rFonts w:ascii="Tahoma" w:hAnsi="Tahoma" w:cs="David" w:hint="cs"/>
          <w:sz w:val="24"/>
          <w:szCs w:val="24"/>
          <w:rtl/>
        </w:rPr>
        <w:t xml:space="preserve">היה </w:t>
      </w:r>
      <w:r w:rsidRPr="00316B88">
        <w:rPr>
          <w:rFonts w:ascii="Tahoma" w:hAnsi="Tahoma" w:cs="David"/>
          <w:sz w:val="24"/>
          <w:szCs w:val="24"/>
          <w:rtl/>
        </w:rPr>
        <w:t xml:space="preserve">פוטנציאל טיפולי רב עבור </w:t>
      </w:r>
      <w:r w:rsidR="00EA0FE6">
        <w:rPr>
          <w:rFonts w:ascii="Tahoma" w:hAnsi="Tahoma" w:cs="David" w:hint="cs"/>
          <w:sz w:val="24"/>
          <w:szCs w:val="24"/>
          <w:rtl/>
        </w:rPr>
        <w:t>ה</w:t>
      </w:r>
      <w:r w:rsidRPr="00316B88">
        <w:rPr>
          <w:rFonts w:ascii="Tahoma" w:hAnsi="Tahoma" w:cs="David"/>
          <w:sz w:val="24"/>
          <w:szCs w:val="24"/>
          <w:rtl/>
        </w:rPr>
        <w:t xml:space="preserve">בנות, </w:t>
      </w:r>
      <w:r w:rsidR="00EA0FE6">
        <w:rPr>
          <w:rFonts w:ascii="Tahoma" w:hAnsi="Tahoma" w:cs="David" w:hint="cs"/>
          <w:sz w:val="24"/>
          <w:szCs w:val="24"/>
          <w:rtl/>
        </w:rPr>
        <w:t>אבל</w:t>
      </w:r>
      <w:r w:rsidRPr="00316B88">
        <w:rPr>
          <w:rFonts w:ascii="Tahoma" w:hAnsi="Tahoma" w:cs="David"/>
          <w:sz w:val="24"/>
          <w:szCs w:val="24"/>
          <w:rtl/>
        </w:rPr>
        <w:t xml:space="preserve"> לא תמיד </w:t>
      </w:r>
      <w:r w:rsidR="00EA0FE6">
        <w:rPr>
          <w:rFonts w:ascii="Tahoma" w:hAnsi="Tahoma" w:cs="David" w:hint="cs"/>
          <w:sz w:val="24"/>
          <w:szCs w:val="24"/>
          <w:rtl/>
        </w:rPr>
        <w:t>חשתי במימושו</w:t>
      </w:r>
      <w:r w:rsidRPr="00316B88">
        <w:rPr>
          <w:rFonts w:ascii="Tahoma" w:hAnsi="Tahoma" w:cs="David"/>
          <w:sz w:val="24"/>
          <w:szCs w:val="24"/>
          <w:rtl/>
        </w:rPr>
        <w:t xml:space="preserve">. במהלך השנה חוויתי </w:t>
      </w:r>
      <w:r w:rsidR="00EA0FE6">
        <w:rPr>
          <w:rFonts w:ascii="Tahoma" w:hAnsi="Tahoma" w:cs="David" w:hint="cs"/>
          <w:sz w:val="24"/>
          <w:szCs w:val="24"/>
          <w:rtl/>
        </w:rPr>
        <w:t>את התהליך הקבוצתי</w:t>
      </w:r>
      <w:r w:rsidRPr="00316B88">
        <w:rPr>
          <w:rFonts w:ascii="Tahoma" w:hAnsi="Tahoma" w:cs="David"/>
          <w:sz w:val="24"/>
          <w:szCs w:val="24"/>
          <w:rtl/>
        </w:rPr>
        <w:t xml:space="preserve"> כפספוס, </w:t>
      </w:r>
      <w:r w:rsidR="00EA0FE6">
        <w:rPr>
          <w:rFonts w:ascii="Tahoma" w:hAnsi="Tahoma" w:cs="David" w:hint="cs"/>
          <w:sz w:val="24"/>
          <w:szCs w:val="24"/>
          <w:rtl/>
        </w:rPr>
        <w:t>חשתי ש</w:t>
      </w:r>
      <w:r w:rsidRPr="00316B88">
        <w:rPr>
          <w:rFonts w:ascii="Tahoma" w:hAnsi="Tahoma" w:cs="David"/>
          <w:sz w:val="24"/>
          <w:szCs w:val="24"/>
          <w:rtl/>
        </w:rPr>
        <w:t xml:space="preserve">לא הצלחתי לעבוד </w:t>
      </w:r>
      <w:r w:rsidR="00EA0FE6">
        <w:rPr>
          <w:rFonts w:ascii="Tahoma" w:hAnsi="Tahoma" w:cs="David" w:hint="cs"/>
          <w:sz w:val="24"/>
          <w:szCs w:val="24"/>
          <w:rtl/>
        </w:rPr>
        <w:t xml:space="preserve">עם הקבוצה </w:t>
      </w:r>
      <w:r w:rsidRPr="00316B88">
        <w:rPr>
          <w:rFonts w:ascii="Tahoma" w:hAnsi="Tahoma" w:cs="David"/>
          <w:sz w:val="24"/>
          <w:szCs w:val="24"/>
          <w:rtl/>
        </w:rPr>
        <w:t xml:space="preserve">באופן מספק. ליוו אותי חוויות </w:t>
      </w:r>
      <w:r w:rsidR="00EA0FE6">
        <w:rPr>
          <w:rFonts w:ascii="Tahoma" w:hAnsi="Tahoma" w:cs="David" w:hint="cs"/>
          <w:sz w:val="24"/>
          <w:szCs w:val="24"/>
          <w:rtl/>
        </w:rPr>
        <w:t xml:space="preserve">של </w:t>
      </w:r>
      <w:r w:rsidRPr="00316B88">
        <w:rPr>
          <w:rFonts w:ascii="Tahoma" w:hAnsi="Tahoma" w:cs="David"/>
          <w:sz w:val="24"/>
          <w:szCs w:val="24"/>
          <w:rtl/>
        </w:rPr>
        <w:t xml:space="preserve">תסכול, ועמדתי הרגשית הייתה כי אני לעתים מפעילה </w:t>
      </w:r>
      <w:r w:rsidR="00EA0FE6">
        <w:rPr>
          <w:rFonts w:ascii="Tahoma" w:hAnsi="Tahoma" w:cs="David" w:hint="cs"/>
          <w:sz w:val="24"/>
          <w:szCs w:val="24"/>
          <w:rtl/>
        </w:rPr>
        <w:t>את הבנות</w:t>
      </w:r>
      <w:r w:rsidRPr="00316B88">
        <w:rPr>
          <w:rFonts w:ascii="Tahoma" w:hAnsi="Tahoma" w:cs="David"/>
          <w:sz w:val="24"/>
          <w:szCs w:val="24"/>
          <w:rtl/>
        </w:rPr>
        <w:t xml:space="preserve"> מבלי לממש את הפוטנציאל שיש בי, או בכלים שהבאתי איתי. במובן מסוים, אני מרגישה</w:t>
      </w:r>
      <w:r w:rsidR="00FD3E27" w:rsidRPr="00316B88">
        <w:rPr>
          <w:rFonts w:ascii="Tahoma" w:hAnsi="Tahoma" w:cs="David"/>
          <w:sz w:val="24"/>
          <w:szCs w:val="24"/>
          <w:rtl/>
        </w:rPr>
        <w:t xml:space="preserve"> כי הפסיכודרמה כשלעצמה הייתה או</w:t>
      </w:r>
      <w:r w:rsidRPr="00316B88">
        <w:rPr>
          <w:rFonts w:ascii="Tahoma" w:hAnsi="Tahoma" w:cs="David"/>
          <w:sz w:val="24"/>
          <w:szCs w:val="24"/>
          <w:rtl/>
        </w:rPr>
        <w:t>בייקט נעדר עבורי, מעין דמות הורית ומחזיקה שאיני סומכת עליה שתהיה שם בשבילי בעתות משבר. חשתי כי יחסי האובייקט שלי עם הפסי</w:t>
      </w:r>
      <w:r w:rsidR="00EA0FE6">
        <w:rPr>
          <w:rFonts w:ascii="Tahoma" w:hAnsi="Tahoma" w:cs="David"/>
          <w:sz w:val="24"/>
          <w:szCs w:val="24"/>
          <w:rtl/>
        </w:rPr>
        <w:t>כודרמה הם יחסים עם אובייקט נוכח</w:t>
      </w:r>
      <w:r w:rsidR="00EA0FE6">
        <w:rPr>
          <w:rFonts w:ascii="Tahoma" w:hAnsi="Tahoma" w:cs="David" w:hint="cs"/>
          <w:sz w:val="24"/>
          <w:szCs w:val="24"/>
          <w:rtl/>
        </w:rPr>
        <w:t>-</w:t>
      </w:r>
      <w:r w:rsidRPr="00316B88">
        <w:rPr>
          <w:rFonts w:ascii="Tahoma" w:hAnsi="Tahoma" w:cs="David"/>
          <w:sz w:val="24"/>
          <w:szCs w:val="24"/>
          <w:rtl/>
        </w:rPr>
        <w:t xml:space="preserve">נעדר, חוויה שככל הנראה </w:t>
      </w:r>
      <w:r w:rsidR="00EA0FE6">
        <w:rPr>
          <w:rFonts w:ascii="Tahoma" w:hAnsi="Tahoma" w:cs="David" w:hint="cs"/>
          <w:sz w:val="24"/>
          <w:szCs w:val="24"/>
          <w:rtl/>
        </w:rPr>
        <w:t>שאלתי</w:t>
      </w:r>
      <w:r w:rsidRPr="00316B88">
        <w:rPr>
          <w:rFonts w:ascii="Tahoma" w:hAnsi="Tahoma" w:cs="David"/>
          <w:sz w:val="24"/>
          <w:szCs w:val="24"/>
          <w:rtl/>
        </w:rPr>
        <w:t xml:space="preserve"> בהזדהות השלכתית מבנות הקבוצה. חשתי כי ייחלתי לסביבה מחזי</w:t>
      </w:r>
      <w:r w:rsidR="00EA0FE6">
        <w:rPr>
          <w:rFonts w:ascii="Tahoma" w:hAnsi="Tahoma" w:cs="David"/>
          <w:sz w:val="24"/>
          <w:szCs w:val="24"/>
          <w:rtl/>
        </w:rPr>
        <w:t>קה, מותאמת ומטיבה, אך היא נעדר</w:t>
      </w:r>
      <w:r w:rsidR="00EA0FE6">
        <w:rPr>
          <w:rFonts w:ascii="Tahoma" w:hAnsi="Tahoma" w:cs="David" w:hint="cs"/>
          <w:sz w:val="24"/>
          <w:szCs w:val="24"/>
          <w:rtl/>
        </w:rPr>
        <w:t>ת</w:t>
      </w:r>
      <w:r w:rsidRPr="00316B88">
        <w:rPr>
          <w:rFonts w:ascii="Tahoma" w:hAnsi="Tahoma" w:cs="David"/>
          <w:sz w:val="24"/>
          <w:szCs w:val="24"/>
          <w:rtl/>
        </w:rPr>
        <w:t xml:space="preserve"> </w:t>
      </w:r>
      <w:r w:rsidR="002814AD" w:rsidRPr="00316B88">
        <w:rPr>
          <w:rFonts w:ascii="Tahoma" w:hAnsi="Tahoma" w:cs="David"/>
          <w:sz w:val="24"/>
          <w:szCs w:val="24"/>
          <w:rtl/>
        </w:rPr>
        <w:t>ממני.</w:t>
      </w:r>
    </w:p>
    <w:p w:rsidR="00F87631" w:rsidRDefault="00F7763B" w:rsidP="002D4FF9">
      <w:pPr>
        <w:spacing w:after="0" w:line="360" w:lineRule="auto"/>
        <w:jc w:val="both"/>
        <w:rPr>
          <w:rFonts w:ascii="Tahoma" w:hAnsi="Tahoma" w:cs="David"/>
          <w:sz w:val="24"/>
          <w:szCs w:val="24"/>
          <w:rtl/>
        </w:rPr>
      </w:pPr>
      <w:r w:rsidRPr="00316B88">
        <w:rPr>
          <w:rFonts w:ascii="Tahoma" w:hAnsi="Tahoma" w:cs="David" w:hint="cs"/>
          <w:sz w:val="24"/>
          <w:szCs w:val="24"/>
          <w:rtl/>
        </w:rPr>
        <w:t xml:space="preserve">עברתי </w:t>
      </w:r>
      <w:r w:rsidR="00E45776" w:rsidRPr="00316B88">
        <w:rPr>
          <w:rFonts w:ascii="Tahoma" w:hAnsi="Tahoma" w:cs="David"/>
          <w:sz w:val="24"/>
          <w:szCs w:val="24"/>
          <w:rtl/>
        </w:rPr>
        <w:t>מסע בו הפסיכודרמה היא האם המביאה אותי לעולם. לאורך הכתיבה</w:t>
      </w:r>
      <w:r w:rsidR="002814AD" w:rsidRPr="00316B88">
        <w:rPr>
          <w:rFonts w:ascii="Tahoma" w:hAnsi="Tahoma" w:cs="David" w:hint="cs"/>
          <w:sz w:val="24"/>
          <w:szCs w:val="24"/>
          <w:rtl/>
        </w:rPr>
        <w:t xml:space="preserve"> של מאמר זה</w:t>
      </w:r>
      <w:r w:rsidR="00E45776" w:rsidRPr="00316B88">
        <w:rPr>
          <w:rFonts w:ascii="Tahoma" w:hAnsi="Tahoma" w:cs="David"/>
          <w:sz w:val="24"/>
          <w:szCs w:val="24"/>
          <w:rtl/>
        </w:rPr>
        <w:t xml:space="preserve">, השתחררתי יותר ויותר מחבלי הלידה, והצלחתי לבסס נקודת מבט רפלקטיבית שחשפה נדבך אחרי נדבך את מהות הקושי שלי עם העבודה הקבוצתית. כמטפלת </w:t>
      </w:r>
      <w:r w:rsidR="002814AD" w:rsidRPr="00316B88">
        <w:rPr>
          <w:rFonts w:ascii="Tahoma" w:hAnsi="Tahoma" w:cs="David" w:hint="cs"/>
          <w:sz w:val="24"/>
          <w:szCs w:val="24"/>
          <w:rtl/>
        </w:rPr>
        <w:t xml:space="preserve">מתחילה, </w:t>
      </w:r>
      <w:r w:rsidR="002814AD" w:rsidRPr="00316B88">
        <w:rPr>
          <w:rFonts w:ascii="Tahoma" w:hAnsi="Tahoma" w:cs="David"/>
          <w:sz w:val="24"/>
          <w:szCs w:val="24"/>
          <w:rtl/>
        </w:rPr>
        <w:t>המנחה את הקבוצה בגפ</w:t>
      </w:r>
      <w:r w:rsidR="002814AD" w:rsidRPr="00316B88">
        <w:rPr>
          <w:rFonts w:ascii="Tahoma" w:hAnsi="Tahoma" w:cs="David" w:hint="cs"/>
          <w:sz w:val="24"/>
          <w:szCs w:val="24"/>
          <w:rtl/>
        </w:rPr>
        <w:t>ה</w:t>
      </w:r>
      <w:r w:rsidR="00E45776" w:rsidRPr="00316B88">
        <w:rPr>
          <w:rFonts w:ascii="Tahoma" w:hAnsi="Tahoma" w:cs="David"/>
          <w:sz w:val="24"/>
          <w:szCs w:val="24"/>
          <w:rtl/>
        </w:rPr>
        <w:t>, לצד האם הצעירה שאני, חשתי כיצד דמותי המטפלת נבנית ומתהווה מול</w:t>
      </w:r>
      <w:r w:rsidR="00EA0FE6">
        <w:rPr>
          <w:rFonts w:ascii="Tahoma" w:hAnsi="Tahoma" w:cs="David" w:hint="cs"/>
          <w:sz w:val="24"/>
          <w:szCs w:val="24"/>
          <w:rtl/>
        </w:rPr>
        <w:t xml:space="preserve"> הבנות בקבוצה</w:t>
      </w:r>
      <w:r w:rsidR="00E45776" w:rsidRPr="00316B88">
        <w:rPr>
          <w:rFonts w:ascii="Tahoma" w:hAnsi="Tahoma" w:cs="David"/>
          <w:sz w:val="24"/>
          <w:szCs w:val="24"/>
          <w:rtl/>
        </w:rPr>
        <w:t>, ו</w:t>
      </w:r>
      <w:r w:rsidR="00EA0FE6">
        <w:rPr>
          <w:rFonts w:ascii="Tahoma" w:hAnsi="Tahoma" w:cs="David" w:hint="cs"/>
          <w:sz w:val="24"/>
          <w:szCs w:val="24"/>
          <w:rtl/>
        </w:rPr>
        <w:t>לצד זאת,</w:t>
      </w:r>
      <w:r w:rsidR="00E45776" w:rsidRPr="00316B88">
        <w:rPr>
          <w:rFonts w:ascii="Tahoma" w:hAnsi="Tahoma" w:cs="David"/>
          <w:sz w:val="24"/>
          <w:szCs w:val="24"/>
          <w:rtl/>
        </w:rPr>
        <w:t xml:space="preserve"> כיצד אני</w:t>
      </w:r>
      <w:r w:rsidR="00EA0FE6">
        <w:rPr>
          <w:rFonts w:ascii="Tahoma" w:hAnsi="Tahoma" w:cs="David" w:hint="cs"/>
          <w:sz w:val="24"/>
          <w:szCs w:val="24"/>
          <w:rtl/>
        </w:rPr>
        <w:t>,</w:t>
      </w:r>
      <w:r w:rsidR="00E45776" w:rsidRPr="00316B88">
        <w:rPr>
          <w:rFonts w:ascii="Tahoma" w:hAnsi="Tahoma" w:cs="David"/>
          <w:sz w:val="24"/>
          <w:szCs w:val="24"/>
          <w:rtl/>
        </w:rPr>
        <w:t xml:space="preserve"> כתינוקת</w:t>
      </w:r>
      <w:r w:rsidR="00EA0FE6">
        <w:rPr>
          <w:rFonts w:ascii="Tahoma" w:hAnsi="Tahoma" w:cs="David" w:hint="cs"/>
          <w:sz w:val="24"/>
          <w:szCs w:val="24"/>
          <w:rtl/>
        </w:rPr>
        <w:t>,</w:t>
      </w:r>
      <w:r w:rsidR="00E45776" w:rsidRPr="00316B88">
        <w:rPr>
          <w:rFonts w:ascii="Tahoma" w:hAnsi="Tahoma" w:cs="David"/>
          <w:sz w:val="24"/>
          <w:szCs w:val="24"/>
          <w:rtl/>
        </w:rPr>
        <w:t xml:space="preserve"> מתהווה להיות יותר ויותר בזכות עצמי, שואלת שאלות בנוגע לכלי אתו אני עובדת, וכיצד להשתמש בו באופן המתאים ביותר. </w:t>
      </w:r>
    </w:p>
    <w:p w:rsidR="00316B88" w:rsidRPr="00316B88" w:rsidRDefault="00316B88" w:rsidP="00316B88">
      <w:pPr>
        <w:spacing w:after="0" w:line="360" w:lineRule="auto"/>
        <w:jc w:val="both"/>
        <w:rPr>
          <w:rFonts w:ascii="Tahoma" w:hAnsi="Tahoma" w:cs="David"/>
          <w:sz w:val="24"/>
          <w:szCs w:val="24"/>
        </w:rPr>
      </w:pPr>
    </w:p>
    <w:sectPr w:rsidR="00316B88" w:rsidRPr="00316B88" w:rsidSect="002B3E5A">
      <w:footerReference w:type="default" r:id="rId8"/>
      <w:pgSz w:w="11906" w:h="16838"/>
      <w:pgMar w:top="993"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BB0065" w:rsidRDefault="00BB0065" w:rsidP="00610C1C">
      <w:pPr>
        <w:spacing w:after="0" w:line="240" w:lineRule="auto"/>
      </w:pPr>
      <w:r>
        <w:separator/>
      </w:r>
    </w:p>
  </w:endnote>
  <w:endnote w:type="continuationSeparator" w:id="0">
    <w:p w:rsidR="00BB0065" w:rsidRDefault="00BB0065" w:rsidP="00610C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David">
    <w:panose1 w:val="020E0502060401010101"/>
    <w:charset w:val="B1"/>
    <w:family w:val="swiss"/>
    <w:pitch w:val="variable"/>
    <w:sig w:usb0="00000803" w:usb1="00000000" w:usb2="00000000" w:usb3="00000000" w:csb0="0000002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QDavid">
    <w:panose1 w:val="020B0604020202020204"/>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tl/>
      </w:rPr>
      <w:id w:val="1192013593"/>
      <w:docPartObj>
        <w:docPartGallery w:val="Page Numbers (Bottom of Page)"/>
        <w:docPartUnique/>
      </w:docPartObj>
    </w:sdtPr>
    <w:sdtEndPr/>
    <w:sdtContent>
      <w:p w:rsidR="00224285" w:rsidRDefault="00224285">
        <w:pPr>
          <w:pStyle w:val="Footer"/>
          <w:jc w:val="center"/>
          <w:rPr>
            <w:rtl/>
          </w:rPr>
        </w:pPr>
      </w:p>
      <w:p w:rsidR="00224285" w:rsidRDefault="00224285">
        <w:pPr>
          <w:pStyle w:val="Footer"/>
          <w:jc w:val="center"/>
        </w:pPr>
        <w:r>
          <w:fldChar w:fldCharType="begin"/>
        </w:r>
        <w:r>
          <w:instrText xml:space="preserve"> PAGE   \* MERGEFORMAT </w:instrText>
        </w:r>
        <w:r>
          <w:fldChar w:fldCharType="separate"/>
        </w:r>
        <w:r w:rsidR="002C29E3">
          <w:rPr>
            <w:noProof/>
            <w:rtl/>
          </w:rPr>
          <w:t>2</w:t>
        </w:r>
        <w:r>
          <w:rPr>
            <w:noProof/>
          </w:rPr>
          <w:fldChar w:fldCharType="end"/>
        </w:r>
      </w:p>
    </w:sdtContent>
  </w:sdt>
  <w:p w:rsidR="00224285" w:rsidRDefault="002242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BB0065" w:rsidRDefault="00BB0065" w:rsidP="00610C1C">
      <w:pPr>
        <w:spacing w:after="0" w:line="240" w:lineRule="auto"/>
      </w:pPr>
      <w:r>
        <w:separator/>
      </w:r>
    </w:p>
  </w:footnote>
  <w:footnote w:type="continuationSeparator" w:id="0">
    <w:p w:rsidR="00BB0065" w:rsidRDefault="00BB0065" w:rsidP="00610C1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140C4E"/>
    <w:multiLevelType w:val="hybridMultilevel"/>
    <w:tmpl w:val="2A92A02C"/>
    <w:lvl w:ilvl="0" w:tplc="618475E0">
      <w:start w:val="1"/>
      <w:numFmt w:val="decimal"/>
      <w:lvlText w:val="(%1)"/>
      <w:lvlJc w:val="left"/>
      <w:pPr>
        <w:ind w:left="720" w:hanging="360"/>
      </w:pPr>
      <w:rPr>
        <w:rFonts w:asciiTheme="minorHAnsi" w:eastAsiaTheme="minorHAnsi" w:hAnsiTheme="minorHAnsi" w:cs="David"/>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330A41"/>
    <w:multiLevelType w:val="multilevel"/>
    <w:tmpl w:val="7162177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bCs/>
        <w:sz w:val="24"/>
        <w:szCs w:val="24"/>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8DF4DF3"/>
    <w:multiLevelType w:val="hybridMultilevel"/>
    <w:tmpl w:val="EE2A672C"/>
    <w:lvl w:ilvl="0" w:tplc="B54EF0E4">
      <w:start w:val="10"/>
      <w:numFmt w:val="bullet"/>
      <w:lvlText w:val="-"/>
      <w:lvlJc w:val="left"/>
      <w:pPr>
        <w:ind w:left="720" w:hanging="360"/>
      </w:pPr>
      <w:rPr>
        <w:rFonts w:ascii="Tahoma" w:eastAsiaTheme="minorHAnsi"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087A30"/>
    <w:multiLevelType w:val="hybridMultilevel"/>
    <w:tmpl w:val="78444C12"/>
    <w:lvl w:ilvl="0" w:tplc="D49AD204">
      <w:start w:val="1"/>
      <w:numFmt w:val="hebrew1"/>
      <w:lvlText w:val="%1."/>
      <w:lvlJc w:val="left"/>
      <w:pPr>
        <w:ind w:left="785" w:hanging="360"/>
      </w:pPr>
      <w:rPr>
        <w:rFonts w:ascii="Times New Roman" w:eastAsia="Times New Roman" w:hAnsi="Times New Roman" w:cs="David"/>
        <w:b/>
        <w:bCs/>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4" w15:restartNumberingAfterBreak="0">
    <w:nsid w:val="313C04BE"/>
    <w:multiLevelType w:val="multilevel"/>
    <w:tmpl w:val="582057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2783A1B"/>
    <w:multiLevelType w:val="hybridMultilevel"/>
    <w:tmpl w:val="C8C4989E"/>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44E555D7"/>
    <w:multiLevelType w:val="hybridMultilevel"/>
    <w:tmpl w:val="5B2295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7356321"/>
    <w:multiLevelType w:val="hybridMultilevel"/>
    <w:tmpl w:val="D88063BA"/>
    <w:lvl w:ilvl="0" w:tplc="2140D722">
      <w:start w:val="1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BF4748C"/>
    <w:multiLevelType w:val="multilevel"/>
    <w:tmpl w:val="CC72D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0904C27"/>
    <w:multiLevelType w:val="hybridMultilevel"/>
    <w:tmpl w:val="735ACC38"/>
    <w:lvl w:ilvl="0" w:tplc="8F647816">
      <w:start w:val="1"/>
      <w:numFmt w:val="hebrew1"/>
      <w:lvlText w:val="%1."/>
      <w:lvlJc w:val="left"/>
      <w:pPr>
        <w:ind w:left="501" w:hanging="360"/>
      </w:pPr>
      <w:rPr>
        <w:rFonts w:hint="default"/>
      </w:rPr>
    </w:lvl>
    <w:lvl w:ilvl="1" w:tplc="04090019" w:tentative="1">
      <w:start w:val="1"/>
      <w:numFmt w:val="lowerLetter"/>
      <w:lvlText w:val="%2."/>
      <w:lvlJc w:val="left"/>
      <w:pPr>
        <w:ind w:left="1221" w:hanging="360"/>
      </w:pPr>
    </w:lvl>
    <w:lvl w:ilvl="2" w:tplc="0409001B" w:tentative="1">
      <w:start w:val="1"/>
      <w:numFmt w:val="lowerRoman"/>
      <w:lvlText w:val="%3."/>
      <w:lvlJc w:val="right"/>
      <w:pPr>
        <w:ind w:left="1941" w:hanging="180"/>
      </w:pPr>
    </w:lvl>
    <w:lvl w:ilvl="3" w:tplc="0409000F" w:tentative="1">
      <w:start w:val="1"/>
      <w:numFmt w:val="decimal"/>
      <w:lvlText w:val="%4."/>
      <w:lvlJc w:val="left"/>
      <w:pPr>
        <w:ind w:left="2661" w:hanging="360"/>
      </w:pPr>
    </w:lvl>
    <w:lvl w:ilvl="4" w:tplc="04090019" w:tentative="1">
      <w:start w:val="1"/>
      <w:numFmt w:val="lowerLetter"/>
      <w:lvlText w:val="%5."/>
      <w:lvlJc w:val="left"/>
      <w:pPr>
        <w:ind w:left="3381" w:hanging="360"/>
      </w:pPr>
    </w:lvl>
    <w:lvl w:ilvl="5" w:tplc="0409001B" w:tentative="1">
      <w:start w:val="1"/>
      <w:numFmt w:val="lowerRoman"/>
      <w:lvlText w:val="%6."/>
      <w:lvlJc w:val="right"/>
      <w:pPr>
        <w:ind w:left="4101" w:hanging="180"/>
      </w:pPr>
    </w:lvl>
    <w:lvl w:ilvl="6" w:tplc="0409000F" w:tentative="1">
      <w:start w:val="1"/>
      <w:numFmt w:val="decimal"/>
      <w:lvlText w:val="%7."/>
      <w:lvlJc w:val="left"/>
      <w:pPr>
        <w:ind w:left="4821" w:hanging="360"/>
      </w:pPr>
    </w:lvl>
    <w:lvl w:ilvl="7" w:tplc="04090019" w:tentative="1">
      <w:start w:val="1"/>
      <w:numFmt w:val="lowerLetter"/>
      <w:lvlText w:val="%8."/>
      <w:lvlJc w:val="left"/>
      <w:pPr>
        <w:ind w:left="5541" w:hanging="360"/>
      </w:pPr>
    </w:lvl>
    <w:lvl w:ilvl="8" w:tplc="0409001B" w:tentative="1">
      <w:start w:val="1"/>
      <w:numFmt w:val="lowerRoman"/>
      <w:lvlText w:val="%9."/>
      <w:lvlJc w:val="right"/>
      <w:pPr>
        <w:ind w:left="6261" w:hanging="180"/>
      </w:pPr>
    </w:lvl>
  </w:abstractNum>
  <w:abstractNum w:abstractNumId="10" w15:restartNumberingAfterBreak="0">
    <w:nsid w:val="6655090E"/>
    <w:multiLevelType w:val="hybridMultilevel"/>
    <w:tmpl w:val="735ACC38"/>
    <w:lvl w:ilvl="0" w:tplc="8F647816">
      <w:start w:val="1"/>
      <w:numFmt w:val="hebrew1"/>
      <w:lvlText w:val="%1."/>
      <w:lvlJc w:val="left"/>
      <w:pPr>
        <w:ind w:left="501" w:hanging="360"/>
      </w:pPr>
      <w:rPr>
        <w:rFonts w:hint="default"/>
      </w:rPr>
    </w:lvl>
    <w:lvl w:ilvl="1" w:tplc="04090019" w:tentative="1">
      <w:start w:val="1"/>
      <w:numFmt w:val="lowerLetter"/>
      <w:lvlText w:val="%2."/>
      <w:lvlJc w:val="left"/>
      <w:pPr>
        <w:ind w:left="1221" w:hanging="360"/>
      </w:pPr>
    </w:lvl>
    <w:lvl w:ilvl="2" w:tplc="0409001B" w:tentative="1">
      <w:start w:val="1"/>
      <w:numFmt w:val="lowerRoman"/>
      <w:lvlText w:val="%3."/>
      <w:lvlJc w:val="right"/>
      <w:pPr>
        <w:ind w:left="1941" w:hanging="180"/>
      </w:pPr>
    </w:lvl>
    <w:lvl w:ilvl="3" w:tplc="0409000F" w:tentative="1">
      <w:start w:val="1"/>
      <w:numFmt w:val="decimal"/>
      <w:lvlText w:val="%4."/>
      <w:lvlJc w:val="left"/>
      <w:pPr>
        <w:ind w:left="2661" w:hanging="360"/>
      </w:pPr>
    </w:lvl>
    <w:lvl w:ilvl="4" w:tplc="04090019" w:tentative="1">
      <w:start w:val="1"/>
      <w:numFmt w:val="lowerLetter"/>
      <w:lvlText w:val="%5."/>
      <w:lvlJc w:val="left"/>
      <w:pPr>
        <w:ind w:left="3381" w:hanging="360"/>
      </w:pPr>
    </w:lvl>
    <w:lvl w:ilvl="5" w:tplc="0409001B" w:tentative="1">
      <w:start w:val="1"/>
      <w:numFmt w:val="lowerRoman"/>
      <w:lvlText w:val="%6."/>
      <w:lvlJc w:val="right"/>
      <w:pPr>
        <w:ind w:left="4101" w:hanging="180"/>
      </w:pPr>
    </w:lvl>
    <w:lvl w:ilvl="6" w:tplc="0409000F" w:tentative="1">
      <w:start w:val="1"/>
      <w:numFmt w:val="decimal"/>
      <w:lvlText w:val="%7."/>
      <w:lvlJc w:val="left"/>
      <w:pPr>
        <w:ind w:left="4821" w:hanging="360"/>
      </w:pPr>
    </w:lvl>
    <w:lvl w:ilvl="7" w:tplc="04090019" w:tentative="1">
      <w:start w:val="1"/>
      <w:numFmt w:val="lowerLetter"/>
      <w:lvlText w:val="%8."/>
      <w:lvlJc w:val="left"/>
      <w:pPr>
        <w:ind w:left="5541" w:hanging="360"/>
      </w:pPr>
    </w:lvl>
    <w:lvl w:ilvl="8" w:tplc="0409001B" w:tentative="1">
      <w:start w:val="1"/>
      <w:numFmt w:val="lowerRoman"/>
      <w:lvlText w:val="%9."/>
      <w:lvlJc w:val="right"/>
      <w:pPr>
        <w:ind w:left="6261" w:hanging="180"/>
      </w:pPr>
    </w:lvl>
  </w:abstractNum>
  <w:abstractNum w:abstractNumId="11" w15:restartNumberingAfterBreak="0">
    <w:nsid w:val="666C100E"/>
    <w:multiLevelType w:val="multilevel"/>
    <w:tmpl w:val="5310EA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D121ABD"/>
    <w:multiLevelType w:val="multilevel"/>
    <w:tmpl w:val="E0C807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F0C7578"/>
    <w:multiLevelType w:val="hybridMultilevel"/>
    <w:tmpl w:val="7A5A76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F1C5900"/>
    <w:multiLevelType w:val="hybridMultilevel"/>
    <w:tmpl w:val="9EACB990"/>
    <w:lvl w:ilvl="0" w:tplc="3B86FC5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7F37F28"/>
    <w:multiLevelType w:val="multilevel"/>
    <w:tmpl w:val="EDDA86A4"/>
    <w:lvl w:ilvl="0">
      <w:start w:val="1"/>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7A961A1A"/>
    <w:multiLevelType w:val="hybridMultilevel"/>
    <w:tmpl w:val="1F208290"/>
    <w:lvl w:ilvl="0" w:tplc="04090011">
      <w:start w:val="1"/>
      <w:numFmt w:val="decimal"/>
      <w:lvlText w:val="%1)"/>
      <w:lvlJc w:val="left"/>
      <w:pPr>
        <w:ind w:left="1145" w:hanging="360"/>
      </w:pPr>
    </w:lvl>
    <w:lvl w:ilvl="1" w:tplc="04090019" w:tentative="1">
      <w:start w:val="1"/>
      <w:numFmt w:val="lowerLetter"/>
      <w:lvlText w:val="%2."/>
      <w:lvlJc w:val="left"/>
      <w:pPr>
        <w:ind w:left="1865" w:hanging="360"/>
      </w:pPr>
    </w:lvl>
    <w:lvl w:ilvl="2" w:tplc="0409001B" w:tentative="1">
      <w:start w:val="1"/>
      <w:numFmt w:val="lowerRoman"/>
      <w:lvlText w:val="%3."/>
      <w:lvlJc w:val="right"/>
      <w:pPr>
        <w:ind w:left="2585" w:hanging="180"/>
      </w:pPr>
    </w:lvl>
    <w:lvl w:ilvl="3" w:tplc="0409000F" w:tentative="1">
      <w:start w:val="1"/>
      <w:numFmt w:val="decimal"/>
      <w:lvlText w:val="%4."/>
      <w:lvlJc w:val="left"/>
      <w:pPr>
        <w:ind w:left="3305" w:hanging="360"/>
      </w:pPr>
    </w:lvl>
    <w:lvl w:ilvl="4" w:tplc="04090019" w:tentative="1">
      <w:start w:val="1"/>
      <w:numFmt w:val="lowerLetter"/>
      <w:lvlText w:val="%5."/>
      <w:lvlJc w:val="left"/>
      <w:pPr>
        <w:ind w:left="4025" w:hanging="360"/>
      </w:pPr>
    </w:lvl>
    <w:lvl w:ilvl="5" w:tplc="0409001B" w:tentative="1">
      <w:start w:val="1"/>
      <w:numFmt w:val="lowerRoman"/>
      <w:lvlText w:val="%6."/>
      <w:lvlJc w:val="right"/>
      <w:pPr>
        <w:ind w:left="4745" w:hanging="180"/>
      </w:pPr>
    </w:lvl>
    <w:lvl w:ilvl="6" w:tplc="0409000F" w:tentative="1">
      <w:start w:val="1"/>
      <w:numFmt w:val="decimal"/>
      <w:lvlText w:val="%7."/>
      <w:lvlJc w:val="left"/>
      <w:pPr>
        <w:ind w:left="5465" w:hanging="360"/>
      </w:pPr>
    </w:lvl>
    <w:lvl w:ilvl="7" w:tplc="04090019" w:tentative="1">
      <w:start w:val="1"/>
      <w:numFmt w:val="lowerLetter"/>
      <w:lvlText w:val="%8."/>
      <w:lvlJc w:val="left"/>
      <w:pPr>
        <w:ind w:left="6185" w:hanging="360"/>
      </w:pPr>
    </w:lvl>
    <w:lvl w:ilvl="8" w:tplc="0409001B" w:tentative="1">
      <w:start w:val="1"/>
      <w:numFmt w:val="lowerRoman"/>
      <w:lvlText w:val="%9."/>
      <w:lvlJc w:val="right"/>
      <w:pPr>
        <w:ind w:left="6905" w:hanging="180"/>
      </w:pPr>
    </w:lvl>
  </w:abstractNum>
  <w:num w:numId="1">
    <w:abstractNumId w:val="0"/>
  </w:num>
  <w:num w:numId="2">
    <w:abstractNumId w:val="1"/>
  </w:num>
  <w:num w:numId="3">
    <w:abstractNumId w:val="15"/>
  </w:num>
  <w:num w:numId="4">
    <w:abstractNumId w:val="12"/>
  </w:num>
  <w:num w:numId="5">
    <w:abstractNumId w:val="16"/>
  </w:num>
  <w:num w:numId="6">
    <w:abstractNumId w:val="3"/>
  </w:num>
  <w:num w:numId="7">
    <w:abstractNumId w:val="6"/>
  </w:num>
  <w:num w:numId="8">
    <w:abstractNumId w:val="10"/>
  </w:num>
  <w:num w:numId="9">
    <w:abstractNumId w:val="13"/>
  </w:num>
  <w:num w:numId="10">
    <w:abstractNumId w:val="11"/>
  </w:num>
  <w:num w:numId="11">
    <w:abstractNumId w:val="14"/>
  </w:num>
  <w:num w:numId="12">
    <w:abstractNumId w:val="7"/>
  </w:num>
  <w:num w:numId="13">
    <w:abstractNumId w:val="9"/>
  </w:num>
  <w:num w:numId="14">
    <w:abstractNumId w:val="8"/>
  </w:num>
  <w:num w:numId="15">
    <w:abstractNumId w:val="5"/>
  </w:num>
  <w:num w:numId="16">
    <w:abstractNumId w:val="4"/>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6"/>
  <w:activeWritingStyle w:appName="MSWord" w:lang="en-US" w:vendorID="64" w:dllVersion="6" w:nlCheck="1" w:checkStyle="1"/>
  <w:activeWritingStyle w:appName="MSWord" w:lang="en-US" w:vendorID="64" w:dllVersion="4096" w:nlCheck="1" w:checkStyle="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3523"/>
    <w:rsid w:val="0000119F"/>
    <w:rsid w:val="000017C5"/>
    <w:rsid w:val="0000354E"/>
    <w:rsid w:val="000044C5"/>
    <w:rsid w:val="00007063"/>
    <w:rsid w:val="0001080C"/>
    <w:rsid w:val="000165DB"/>
    <w:rsid w:val="00017310"/>
    <w:rsid w:val="0001731D"/>
    <w:rsid w:val="000173B0"/>
    <w:rsid w:val="00017577"/>
    <w:rsid w:val="00017B43"/>
    <w:rsid w:val="00020A42"/>
    <w:rsid w:val="00022609"/>
    <w:rsid w:val="0002686D"/>
    <w:rsid w:val="00027699"/>
    <w:rsid w:val="00027B9A"/>
    <w:rsid w:val="00031FB0"/>
    <w:rsid w:val="0003495A"/>
    <w:rsid w:val="00034A70"/>
    <w:rsid w:val="00037E11"/>
    <w:rsid w:val="00041957"/>
    <w:rsid w:val="00041E50"/>
    <w:rsid w:val="0004378E"/>
    <w:rsid w:val="00045A85"/>
    <w:rsid w:val="000467F7"/>
    <w:rsid w:val="0005070E"/>
    <w:rsid w:val="0005075B"/>
    <w:rsid w:val="000516CD"/>
    <w:rsid w:val="00056C52"/>
    <w:rsid w:val="000572D2"/>
    <w:rsid w:val="000619D1"/>
    <w:rsid w:val="00061BBB"/>
    <w:rsid w:val="000625AF"/>
    <w:rsid w:val="00063DBC"/>
    <w:rsid w:val="00065D25"/>
    <w:rsid w:val="000661AC"/>
    <w:rsid w:val="00067191"/>
    <w:rsid w:val="00075BDB"/>
    <w:rsid w:val="000760B4"/>
    <w:rsid w:val="000803FF"/>
    <w:rsid w:val="000821A2"/>
    <w:rsid w:val="00083509"/>
    <w:rsid w:val="0008582F"/>
    <w:rsid w:val="00085838"/>
    <w:rsid w:val="0008625E"/>
    <w:rsid w:val="00094964"/>
    <w:rsid w:val="0009552A"/>
    <w:rsid w:val="0009653F"/>
    <w:rsid w:val="0009688C"/>
    <w:rsid w:val="00097992"/>
    <w:rsid w:val="000A184B"/>
    <w:rsid w:val="000A1AFD"/>
    <w:rsid w:val="000A34A6"/>
    <w:rsid w:val="000A5B47"/>
    <w:rsid w:val="000B0544"/>
    <w:rsid w:val="000B261C"/>
    <w:rsid w:val="000B31AE"/>
    <w:rsid w:val="000B386E"/>
    <w:rsid w:val="000B43D7"/>
    <w:rsid w:val="000B564D"/>
    <w:rsid w:val="000C2661"/>
    <w:rsid w:val="000C2D78"/>
    <w:rsid w:val="000C378E"/>
    <w:rsid w:val="000C5EF8"/>
    <w:rsid w:val="000C61C5"/>
    <w:rsid w:val="000D04C2"/>
    <w:rsid w:val="000D0C51"/>
    <w:rsid w:val="000D2333"/>
    <w:rsid w:val="000D28EB"/>
    <w:rsid w:val="000D304A"/>
    <w:rsid w:val="000D36EB"/>
    <w:rsid w:val="000D48EC"/>
    <w:rsid w:val="000D4F45"/>
    <w:rsid w:val="000D62DF"/>
    <w:rsid w:val="000D7918"/>
    <w:rsid w:val="000D7C04"/>
    <w:rsid w:val="000E0DD1"/>
    <w:rsid w:val="000E0E09"/>
    <w:rsid w:val="000E1BFF"/>
    <w:rsid w:val="000E36AA"/>
    <w:rsid w:val="000E536C"/>
    <w:rsid w:val="000E583C"/>
    <w:rsid w:val="000E6F0D"/>
    <w:rsid w:val="000F048F"/>
    <w:rsid w:val="000F0749"/>
    <w:rsid w:val="000F4570"/>
    <w:rsid w:val="000F579F"/>
    <w:rsid w:val="000F5C0F"/>
    <w:rsid w:val="000F7B78"/>
    <w:rsid w:val="00100C0A"/>
    <w:rsid w:val="00101817"/>
    <w:rsid w:val="00103D53"/>
    <w:rsid w:val="001056C4"/>
    <w:rsid w:val="0010659B"/>
    <w:rsid w:val="001121DB"/>
    <w:rsid w:val="0011287B"/>
    <w:rsid w:val="00113259"/>
    <w:rsid w:val="001133DD"/>
    <w:rsid w:val="00113551"/>
    <w:rsid w:val="00113CA6"/>
    <w:rsid w:val="00114725"/>
    <w:rsid w:val="001163CC"/>
    <w:rsid w:val="00120886"/>
    <w:rsid w:val="00120EC4"/>
    <w:rsid w:val="0012196D"/>
    <w:rsid w:val="00126D81"/>
    <w:rsid w:val="00127B2F"/>
    <w:rsid w:val="0013073C"/>
    <w:rsid w:val="00131E11"/>
    <w:rsid w:val="00132893"/>
    <w:rsid w:val="0013311E"/>
    <w:rsid w:val="00135673"/>
    <w:rsid w:val="00143BEC"/>
    <w:rsid w:val="001465E9"/>
    <w:rsid w:val="001542E5"/>
    <w:rsid w:val="001555BA"/>
    <w:rsid w:val="0015568F"/>
    <w:rsid w:val="00162351"/>
    <w:rsid w:val="00164610"/>
    <w:rsid w:val="00171A5A"/>
    <w:rsid w:val="001738C9"/>
    <w:rsid w:val="001741BB"/>
    <w:rsid w:val="0017760C"/>
    <w:rsid w:val="00177ABB"/>
    <w:rsid w:val="00177F4C"/>
    <w:rsid w:val="00180A54"/>
    <w:rsid w:val="00181400"/>
    <w:rsid w:val="001830B5"/>
    <w:rsid w:val="001852F1"/>
    <w:rsid w:val="00185DE6"/>
    <w:rsid w:val="0018695F"/>
    <w:rsid w:val="00192CDE"/>
    <w:rsid w:val="00194F5E"/>
    <w:rsid w:val="001956D6"/>
    <w:rsid w:val="00195885"/>
    <w:rsid w:val="001975F8"/>
    <w:rsid w:val="001A2F66"/>
    <w:rsid w:val="001A3814"/>
    <w:rsid w:val="001A493D"/>
    <w:rsid w:val="001B42C1"/>
    <w:rsid w:val="001B4439"/>
    <w:rsid w:val="001B4C7D"/>
    <w:rsid w:val="001C160D"/>
    <w:rsid w:val="001C37AE"/>
    <w:rsid w:val="001C3F1B"/>
    <w:rsid w:val="001D05E0"/>
    <w:rsid w:val="001D1952"/>
    <w:rsid w:val="001D2B85"/>
    <w:rsid w:val="001D2D53"/>
    <w:rsid w:val="001D3678"/>
    <w:rsid w:val="001D443D"/>
    <w:rsid w:val="001D5AF1"/>
    <w:rsid w:val="001D7248"/>
    <w:rsid w:val="001E4541"/>
    <w:rsid w:val="001E5849"/>
    <w:rsid w:val="001F15BB"/>
    <w:rsid w:val="001F17B8"/>
    <w:rsid w:val="001F1ABB"/>
    <w:rsid w:val="001F40C7"/>
    <w:rsid w:val="001F627A"/>
    <w:rsid w:val="001F67F0"/>
    <w:rsid w:val="00200078"/>
    <w:rsid w:val="00202934"/>
    <w:rsid w:val="00203486"/>
    <w:rsid w:val="00204AB1"/>
    <w:rsid w:val="00204FE8"/>
    <w:rsid w:val="00205CC2"/>
    <w:rsid w:val="00205F62"/>
    <w:rsid w:val="00206443"/>
    <w:rsid w:val="00210DBA"/>
    <w:rsid w:val="0021297B"/>
    <w:rsid w:val="00216525"/>
    <w:rsid w:val="00216528"/>
    <w:rsid w:val="00217356"/>
    <w:rsid w:val="002177D3"/>
    <w:rsid w:val="00217EC4"/>
    <w:rsid w:val="002238DC"/>
    <w:rsid w:val="00223944"/>
    <w:rsid w:val="00224285"/>
    <w:rsid w:val="00225E07"/>
    <w:rsid w:val="002267C0"/>
    <w:rsid w:val="00227DB8"/>
    <w:rsid w:val="00230972"/>
    <w:rsid w:val="00233661"/>
    <w:rsid w:val="00233B6A"/>
    <w:rsid w:val="00234F21"/>
    <w:rsid w:val="00235448"/>
    <w:rsid w:val="00236290"/>
    <w:rsid w:val="002403B2"/>
    <w:rsid w:val="002418B8"/>
    <w:rsid w:val="002433A7"/>
    <w:rsid w:val="002505F6"/>
    <w:rsid w:val="00253147"/>
    <w:rsid w:val="00253849"/>
    <w:rsid w:val="00256822"/>
    <w:rsid w:val="00264914"/>
    <w:rsid w:val="00265460"/>
    <w:rsid w:val="0026580D"/>
    <w:rsid w:val="002664B1"/>
    <w:rsid w:val="00266891"/>
    <w:rsid w:val="00266FFE"/>
    <w:rsid w:val="002679D1"/>
    <w:rsid w:val="002711FB"/>
    <w:rsid w:val="002718FE"/>
    <w:rsid w:val="00272466"/>
    <w:rsid w:val="0027385B"/>
    <w:rsid w:val="00273926"/>
    <w:rsid w:val="00274249"/>
    <w:rsid w:val="002763F2"/>
    <w:rsid w:val="00276E55"/>
    <w:rsid w:val="002814AD"/>
    <w:rsid w:val="00281767"/>
    <w:rsid w:val="00282FE2"/>
    <w:rsid w:val="00287B7D"/>
    <w:rsid w:val="00290344"/>
    <w:rsid w:val="00292176"/>
    <w:rsid w:val="0029250E"/>
    <w:rsid w:val="00294498"/>
    <w:rsid w:val="002944C6"/>
    <w:rsid w:val="0029493D"/>
    <w:rsid w:val="00296447"/>
    <w:rsid w:val="002A2601"/>
    <w:rsid w:val="002A27B2"/>
    <w:rsid w:val="002A3A79"/>
    <w:rsid w:val="002A73C7"/>
    <w:rsid w:val="002B0B4C"/>
    <w:rsid w:val="002B23B4"/>
    <w:rsid w:val="002B3E5A"/>
    <w:rsid w:val="002B51E4"/>
    <w:rsid w:val="002B65B7"/>
    <w:rsid w:val="002B789B"/>
    <w:rsid w:val="002B79C9"/>
    <w:rsid w:val="002C263F"/>
    <w:rsid w:val="002C29E3"/>
    <w:rsid w:val="002C5BD3"/>
    <w:rsid w:val="002D0A3A"/>
    <w:rsid w:val="002D1B97"/>
    <w:rsid w:val="002D3660"/>
    <w:rsid w:val="002D4DE6"/>
    <w:rsid w:val="002D4FF9"/>
    <w:rsid w:val="002D5352"/>
    <w:rsid w:val="002E070F"/>
    <w:rsid w:val="002E184B"/>
    <w:rsid w:val="002E30FE"/>
    <w:rsid w:val="002E4AB1"/>
    <w:rsid w:val="002E6552"/>
    <w:rsid w:val="002F1E96"/>
    <w:rsid w:val="002F21E3"/>
    <w:rsid w:val="002F4422"/>
    <w:rsid w:val="002F7691"/>
    <w:rsid w:val="00300CB7"/>
    <w:rsid w:val="00301AAC"/>
    <w:rsid w:val="003022E7"/>
    <w:rsid w:val="00302697"/>
    <w:rsid w:val="003102A3"/>
    <w:rsid w:val="00310926"/>
    <w:rsid w:val="00314125"/>
    <w:rsid w:val="00314F88"/>
    <w:rsid w:val="0031551F"/>
    <w:rsid w:val="00315F2D"/>
    <w:rsid w:val="00315FD6"/>
    <w:rsid w:val="00316B88"/>
    <w:rsid w:val="003174EC"/>
    <w:rsid w:val="00317766"/>
    <w:rsid w:val="00321683"/>
    <w:rsid w:val="003226A1"/>
    <w:rsid w:val="00323062"/>
    <w:rsid w:val="00326B24"/>
    <w:rsid w:val="00326D0E"/>
    <w:rsid w:val="003275AB"/>
    <w:rsid w:val="00331239"/>
    <w:rsid w:val="00333FFB"/>
    <w:rsid w:val="003344E2"/>
    <w:rsid w:val="00335702"/>
    <w:rsid w:val="0033647E"/>
    <w:rsid w:val="00341469"/>
    <w:rsid w:val="00342DD5"/>
    <w:rsid w:val="003454A5"/>
    <w:rsid w:val="00346C67"/>
    <w:rsid w:val="00346D8E"/>
    <w:rsid w:val="00350C50"/>
    <w:rsid w:val="00352956"/>
    <w:rsid w:val="00356380"/>
    <w:rsid w:val="00356395"/>
    <w:rsid w:val="0036479A"/>
    <w:rsid w:val="00366078"/>
    <w:rsid w:val="00366668"/>
    <w:rsid w:val="00372F29"/>
    <w:rsid w:val="003763E0"/>
    <w:rsid w:val="00376BF2"/>
    <w:rsid w:val="003774BF"/>
    <w:rsid w:val="00380374"/>
    <w:rsid w:val="00380456"/>
    <w:rsid w:val="00381859"/>
    <w:rsid w:val="00381898"/>
    <w:rsid w:val="003819C3"/>
    <w:rsid w:val="00384135"/>
    <w:rsid w:val="00390A2F"/>
    <w:rsid w:val="003930C2"/>
    <w:rsid w:val="00393214"/>
    <w:rsid w:val="0039348D"/>
    <w:rsid w:val="00394B4D"/>
    <w:rsid w:val="003A0D9A"/>
    <w:rsid w:val="003A1646"/>
    <w:rsid w:val="003A256E"/>
    <w:rsid w:val="003A32CD"/>
    <w:rsid w:val="003B0FE4"/>
    <w:rsid w:val="003B1920"/>
    <w:rsid w:val="003B4703"/>
    <w:rsid w:val="003B51E3"/>
    <w:rsid w:val="003B77BF"/>
    <w:rsid w:val="003B7EF6"/>
    <w:rsid w:val="003C2A40"/>
    <w:rsid w:val="003C7224"/>
    <w:rsid w:val="003D4ADF"/>
    <w:rsid w:val="003D5032"/>
    <w:rsid w:val="003D6D52"/>
    <w:rsid w:val="003D6D85"/>
    <w:rsid w:val="003E05BE"/>
    <w:rsid w:val="003E154C"/>
    <w:rsid w:val="003E15BE"/>
    <w:rsid w:val="003E23F4"/>
    <w:rsid w:val="003E2F51"/>
    <w:rsid w:val="003E5969"/>
    <w:rsid w:val="003E66D9"/>
    <w:rsid w:val="003E71AB"/>
    <w:rsid w:val="003F7984"/>
    <w:rsid w:val="00401E9E"/>
    <w:rsid w:val="00402B39"/>
    <w:rsid w:val="00410975"/>
    <w:rsid w:val="00411E26"/>
    <w:rsid w:val="0041285A"/>
    <w:rsid w:val="00412BDD"/>
    <w:rsid w:val="00415191"/>
    <w:rsid w:val="00416863"/>
    <w:rsid w:val="00416D3C"/>
    <w:rsid w:val="00417ACC"/>
    <w:rsid w:val="004227CF"/>
    <w:rsid w:val="00422EE8"/>
    <w:rsid w:val="0042380A"/>
    <w:rsid w:val="0042434F"/>
    <w:rsid w:val="004248EF"/>
    <w:rsid w:val="00426433"/>
    <w:rsid w:val="00426D38"/>
    <w:rsid w:val="00427CC7"/>
    <w:rsid w:val="004312C1"/>
    <w:rsid w:val="0043181F"/>
    <w:rsid w:val="0043323C"/>
    <w:rsid w:val="0043429A"/>
    <w:rsid w:val="004356E6"/>
    <w:rsid w:val="004402AF"/>
    <w:rsid w:val="0044380A"/>
    <w:rsid w:val="0044405B"/>
    <w:rsid w:val="00444192"/>
    <w:rsid w:val="00450C51"/>
    <w:rsid w:val="00453D6E"/>
    <w:rsid w:val="00457140"/>
    <w:rsid w:val="0046112B"/>
    <w:rsid w:val="004612C4"/>
    <w:rsid w:val="00463E6B"/>
    <w:rsid w:val="00464FA9"/>
    <w:rsid w:val="004653D9"/>
    <w:rsid w:val="00466BBF"/>
    <w:rsid w:val="00466DB1"/>
    <w:rsid w:val="00471FE6"/>
    <w:rsid w:val="0047214F"/>
    <w:rsid w:val="004731A5"/>
    <w:rsid w:val="00473523"/>
    <w:rsid w:val="00476A4F"/>
    <w:rsid w:val="00477A14"/>
    <w:rsid w:val="00481CFE"/>
    <w:rsid w:val="00484F36"/>
    <w:rsid w:val="004850A3"/>
    <w:rsid w:val="0048578C"/>
    <w:rsid w:val="004857C2"/>
    <w:rsid w:val="00486881"/>
    <w:rsid w:val="004875EF"/>
    <w:rsid w:val="004929EA"/>
    <w:rsid w:val="00496A92"/>
    <w:rsid w:val="00496CC6"/>
    <w:rsid w:val="00497898"/>
    <w:rsid w:val="004A0110"/>
    <w:rsid w:val="004A27EC"/>
    <w:rsid w:val="004A5275"/>
    <w:rsid w:val="004A5F76"/>
    <w:rsid w:val="004A6ED2"/>
    <w:rsid w:val="004B1BAC"/>
    <w:rsid w:val="004B2FAC"/>
    <w:rsid w:val="004B4692"/>
    <w:rsid w:val="004B544F"/>
    <w:rsid w:val="004B6777"/>
    <w:rsid w:val="004B7238"/>
    <w:rsid w:val="004B7F69"/>
    <w:rsid w:val="004C149A"/>
    <w:rsid w:val="004C28FA"/>
    <w:rsid w:val="004C415F"/>
    <w:rsid w:val="004C4E82"/>
    <w:rsid w:val="004D0E96"/>
    <w:rsid w:val="004D14B9"/>
    <w:rsid w:val="004D652F"/>
    <w:rsid w:val="004E0840"/>
    <w:rsid w:val="004E0FAB"/>
    <w:rsid w:val="004E10D0"/>
    <w:rsid w:val="004E1F9B"/>
    <w:rsid w:val="004E25CF"/>
    <w:rsid w:val="004E2843"/>
    <w:rsid w:val="004E3B59"/>
    <w:rsid w:val="004E4515"/>
    <w:rsid w:val="004F052C"/>
    <w:rsid w:val="004F1569"/>
    <w:rsid w:val="004F1B41"/>
    <w:rsid w:val="004F1DE1"/>
    <w:rsid w:val="004F28A5"/>
    <w:rsid w:val="004F4E64"/>
    <w:rsid w:val="004F6340"/>
    <w:rsid w:val="00500AF0"/>
    <w:rsid w:val="0050157C"/>
    <w:rsid w:val="005049F8"/>
    <w:rsid w:val="005055F2"/>
    <w:rsid w:val="005112AD"/>
    <w:rsid w:val="00521F5F"/>
    <w:rsid w:val="00523830"/>
    <w:rsid w:val="0052523A"/>
    <w:rsid w:val="00525B57"/>
    <w:rsid w:val="00527BBE"/>
    <w:rsid w:val="00530610"/>
    <w:rsid w:val="00530850"/>
    <w:rsid w:val="005352D3"/>
    <w:rsid w:val="00537B9B"/>
    <w:rsid w:val="0054004D"/>
    <w:rsid w:val="005408C5"/>
    <w:rsid w:val="005466F3"/>
    <w:rsid w:val="0055284C"/>
    <w:rsid w:val="005530C7"/>
    <w:rsid w:val="00553DBF"/>
    <w:rsid w:val="0055499C"/>
    <w:rsid w:val="00555B84"/>
    <w:rsid w:val="005567FF"/>
    <w:rsid w:val="00565B3D"/>
    <w:rsid w:val="00567EC8"/>
    <w:rsid w:val="00572211"/>
    <w:rsid w:val="0057444F"/>
    <w:rsid w:val="00574624"/>
    <w:rsid w:val="00577472"/>
    <w:rsid w:val="00580416"/>
    <w:rsid w:val="00584B67"/>
    <w:rsid w:val="00586579"/>
    <w:rsid w:val="00587FB2"/>
    <w:rsid w:val="005921EC"/>
    <w:rsid w:val="00593E9D"/>
    <w:rsid w:val="00593F90"/>
    <w:rsid w:val="005952DF"/>
    <w:rsid w:val="005A29DA"/>
    <w:rsid w:val="005A6F43"/>
    <w:rsid w:val="005B1B6E"/>
    <w:rsid w:val="005B4744"/>
    <w:rsid w:val="005B569B"/>
    <w:rsid w:val="005B5767"/>
    <w:rsid w:val="005B64EF"/>
    <w:rsid w:val="005B6F75"/>
    <w:rsid w:val="005C42B2"/>
    <w:rsid w:val="005C50AF"/>
    <w:rsid w:val="005C790E"/>
    <w:rsid w:val="005D0C8D"/>
    <w:rsid w:val="005D2B98"/>
    <w:rsid w:val="005D3EBE"/>
    <w:rsid w:val="005D4AFC"/>
    <w:rsid w:val="005D4D4C"/>
    <w:rsid w:val="005D569E"/>
    <w:rsid w:val="005D7036"/>
    <w:rsid w:val="005E13A1"/>
    <w:rsid w:val="005E2A72"/>
    <w:rsid w:val="005E324A"/>
    <w:rsid w:val="005E4162"/>
    <w:rsid w:val="005F2B5C"/>
    <w:rsid w:val="005F5596"/>
    <w:rsid w:val="005F6044"/>
    <w:rsid w:val="005F649C"/>
    <w:rsid w:val="0060257C"/>
    <w:rsid w:val="00605F86"/>
    <w:rsid w:val="00610C1C"/>
    <w:rsid w:val="00611121"/>
    <w:rsid w:val="00612F53"/>
    <w:rsid w:val="006151D6"/>
    <w:rsid w:val="0061734B"/>
    <w:rsid w:val="00621358"/>
    <w:rsid w:val="00621542"/>
    <w:rsid w:val="00624161"/>
    <w:rsid w:val="00624DD9"/>
    <w:rsid w:val="00624F1F"/>
    <w:rsid w:val="00633CB9"/>
    <w:rsid w:val="00636206"/>
    <w:rsid w:val="00637297"/>
    <w:rsid w:val="00641884"/>
    <w:rsid w:val="0064555A"/>
    <w:rsid w:val="00646350"/>
    <w:rsid w:val="00646571"/>
    <w:rsid w:val="006466CB"/>
    <w:rsid w:val="0065002C"/>
    <w:rsid w:val="00654DCB"/>
    <w:rsid w:val="0065639D"/>
    <w:rsid w:val="0065663C"/>
    <w:rsid w:val="006568EA"/>
    <w:rsid w:val="00665B66"/>
    <w:rsid w:val="00665EAF"/>
    <w:rsid w:val="00666276"/>
    <w:rsid w:val="00666681"/>
    <w:rsid w:val="00666970"/>
    <w:rsid w:val="006743C1"/>
    <w:rsid w:val="006760B1"/>
    <w:rsid w:val="0068502A"/>
    <w:rsid w:val="00685B80"/>
    <w:rsid w:val="00687661"/>
    <w:rsid w:val="00693AA7"/>
    <w:rsid w:val="00696C0C"/>
    <w:rsid w:val="006A15FF"/>
    <w:rsid w:val="006A2508"/>
    <w:rsid w:val="006A4535"/>
    <w:rsid w:val="006A4D2E"/>
    <w:rsid w:val="006A697F"/>
    <w:rsid w:val="006A6BDA"/>
    <w:rsid w:val="006B1A89"/>
    <w:rsid w:val="006B74A9"/>
    <w:rsid w:val="006C00C4"/>
    <w:rsid w:val="006C0D60"/>
    <w:rsid w:val="006C352A"/>
    <w:rsid w:val="006C4012"/>
    <w:rsid w:val="006C6894"/>
    <w:rsid w:val="006D0879"/>
    <w:rsid w:val="006D0F75"/>
    <w:rsid w:val="006D2C99"/>
    <w:rsid w:val="006D3371"/>
    <w:rsid w:val="006D569E"/>
    <w:rsid w:val="006E0915"/>
    <w:rsid w:val="006E0F46"/>
    <w:rsid w:val="006E2876"/>
    <w:rsid w:val="006E6609"/>
    <w:rsid w:val="006E75C9"/>
    <w:rsid w:val="006E782C"/>
    <w:rsid w:val="006F2D8E"/>
    <w:rsid w:val="006F69D0"/>
    <w:rsid w:val="00701935"/>
    <w:rsid w:val="00702820"/>
    <w:rsid w:val="0070351D"/>
    <w:rsid w:val="00706E66"/>
    <w:rsid w:val="0070742C"/>
    <w:rsid w:val="0071314A"/>
    <w:rsid w:val="00714BC4"/>
    <w:rsid w:val="00715310"/>
    <w:rsid w:val="007219C1"/>
    <w:rsid w:val="007229AA"/>
    <w:rsid w:val="007261DC"/>
    <w:rsid w:val="00727D20"/>
    <w:rsid w:val="007302FA"/>
    <w:rsid w:val="007313F7"/>
    <w:rsid w:val="0073155D"/>
    <w:rsid w:val="00737335"/>
    <w:rsid w:val="00742EE8"/>
    <w:rsid w:val="00743F31"/>
    <w:rsid w:val="00747080"/>
    <w:rsid w:val="00747700"/>
    <w:rsid w:val="00754DB7"/>
    <w:rsid w:val="007565FD"/>
    <w:rsid w:val="00756C68"/>
    <w:rsid w:val="007620DD"/>
    <w:rsid w:val="007637DE"/>
    <w:rsid w:val="00765158"/>
    <w:rsid w:val="00766128"/>
    <w:rsid w:val="007669BD"/>
    <w:rsid w:val="00766F59"/>
    <w:rsid w:val="00773498"/>
    <w:rsid w:val="00775A6B"/>
    <w:rsid w:val="0077724B"/>
    <w:rsid w:val="0078389F"/>
    <w:rsid w:val="00783ADE"/>
    <w:rsid w:val="007844B2"/>
    <w:rsid w:val="00790CC9"/>
    <w:rsid w:val="00790F3E"/>
    <w:rsid w:val="00793B8E"/>
    <w:rsid w:val="00793F73"/>
    <w:rsid w:val="0079711D"/>
    <w:rsid w:val="007A3FC4"/>
    <w:rsid w:val="007A4994"/>
    <w:rsid w:val="007A4CB2"/>
    <w:rsid w:val="007A4F40"/>
    <w:rsid w:val="007A7EDA"/>
    <w:rsid w:val="007B0524"/>
    <w:rsid w:val="007B0BAA"/>
    <w:rsid w:val="007B141A"/>
    <w:rsid w:val="007B49FC"/>
    <w:rsid w:val="007B5AC3"/>
    <w:rsid w:val="007B62FB"/>
    <w:rsid w:val="007B64E0"/>
    <w:rsid w:val="007C3902"/>
    <w:rsid w:val="007C3BD3"/>
    <w:rsid w:val="007D0729"/>
    <w:rsid w:val="007D21E5"/>
    <w:rsid w:val="007D558F"/>
    <w:rsid w:val="007D6E67"/>
    <w:rsid w:val="007D71B6"/>
    <w:rsid w:val="007E3CE0"/>
    <w:rsid w:val="007F02CC"/>
    <w:rsid w:val="007F56AF"/>
    <w:rsid w:val="007F61A1"/>
    <w:rsid w:val="007F755B"/>
    <w:rsid w:val="00800CC0"/>
    <w:rsid w:val="0080613B"/>
    <w:rsid w:val="00806530"/>
    <w:rsid w:val="008104DF"/>
    <w:rsid w:val="0081261A"/>
    <w:rsid w:val="00816ADE"/>
    <w:rsid w:val="00820683"/>
    <w:rsid w:val="00825F20"/>
    <w:rsid w:val="008325D5"/>
    <w:rsid w:val="00832F7D"/>
    <w:rsid w:val="00834CF1"/>
    <w:rsid w:val="00835EBB"/>
    <w:rsid w:val="008378D7"/>
    <w:rsid w:val="00843449"/>
    <w:rsid w:val="008457FB"/>
    <w:rsid w:val="0085273D"/>
    <w:rsid w:val="00852BEC"/>
    <w:rsid w:val="008547D8"/>
    <w:rsid w:val="00854888"/>
    <w:rsid w:val="00855C11"/>
    <w:rsid w:val="008568CE"/>
    <w:rsid w:val="00860458"/>
    <w:rsid w:val="00862FB9"/>
    <w:rsid w:val="0086302A"/>
    <w:rsid w:val="00864653"/>
    <w:rsid w:val="00864FE3"/>
    <w:rsid w:val="00866038"/>
    <w:rsid w:val="0087448B"/>
    <w:rsid w:val="00874802"/>
    <w:rsid w:val="00876BAB"/>
    <w:rsid w:val="00877291"/>
    <w:rsid w:val="00881805"/>
    <w:rsid w:val="0088219B"/>
    <w:rsid w:val="00883835"/>
    <w:rsid w:val="00883E7C"/>
    <w:rsid w:val="00890E7A"/>
    <w:rsid w:val="00892C6A"/>
    <w:rsid w:val="00893CA6"/>
    <w:rsid w:val="008940D4"/>
    <w:rsid w:val="00894445"/>
    <w:rsid w:val="00895F54"/>
    <w:rsid w:val="00896D6C"/>
    <w:rsid w:val="00897976"/>
    <w:rsid w:val="008A0C1D"/>
    <w:rsid w:val="008A215B"/>
    <w:rsid w:val="008A4059"/>
    <w:rsid w:val="008A4AAA"/>
    <w:rsid w:val="008A6D25"/>
    <w:rsid w:val="008A7660"/>
    <w:rsid w:val="008A7E85"/>
    <w:rsid w:val="008B053C"/>
    <w:rsid w:val="008B74EA"/>
    <w:rsid w:val="008B75B7"/>
    <w:rsid w:val="008C3686"/>
    <w:rsid w:val="008C399E"/>
    <w:rsid w:val="008C498F"/>
    <w:rsid w:val="008C65C0"/>
    <w:rsid w:val="008D107B"/>
    <w:rsid w:val="008D1D7A"/>
    <w:rsid w:val="008D39EA"/>
    <w:rsid w:val="008D496E"/>
    <w:rsid w:val="008D709C"/>
    <w:rsid w:val="008D7201"/>
    <w:rsid w:val="008D7A12"/>
    <w:rsid w:val="008D7E6D"/>
    <w:rsid w:val="008E0688"/>
    <w:rsid w:val="008E15F8"/>
    <w:rsid w:val="008E29A5"/>
    <w:rsid w:val="008E31A8"/>
    <w:rsid w:val="008E4F7D"/>
    <w:rsid w:val="008E54AA"/>
    <w:rsid w:val="008E56A5"/>
    <w:rsid w:val="008F191B"/>
    <w:rsid w:val="008F19E8"/>
    <w:rsid w:val="008F1F05"/>
    <w:rsid w:val="008F3409"/>
    <w:rsid w:val="008F3D90"/>
    <w:rsid w:val="008F480A"/>
    <w:rsid w:val="0090006B"/>
    <w:rsid w:val="00900F24"/>
    <w:rsid w:val="009013EF"/>
    <w:rsid w:val="0090201F"/>
    <w:rsid w:val="00902681"/>
    <w:rsid w:val="0090589F"/>
    <w:rsid w:val="00905ABB"/>
    <w:rsid w:val="00905B78"/>
    <w:rsid w:val="00907AE0"/>
    <w:rsid w:val="0091231B"/>
    <w:rsid w:val="009144C8"/>
    <w:rsid w:val="0091528F"/>
    <w:rsid w:val="009156F7"/>
    <w:rsid w:val="00920BBE"/>
    <w:rsid w:val="00921FAF"/>
    <w:rsid w:val="00922EA0"/>
    <w:rsid w:val="009305CE"/>
    <w:rsid w:val="00931710"/>
    <w:rsid w:val="0093296B"/>
    <w:rsid w:val="009348B0"/>
    <w:rsid w:val="00937C39"/>
    <w:rsid w:val="00942CDD"/>
    <w:rsid w:val="00943F4D"/>
    <w:rsid w:val="0095013E"/>
    <w:rsid w:val="009512D5"/>
    <w:rsid w:val="00951835"/>
    <w:rsid w:val="0095254E"/>
    <w:rsid w:val="009525F2"/>
    <w:rsid w:val="00953C57"/>
    <w:rsid w:val="00954661"/>
    <w:rsid w:val="00955711"/>
    <w:rsid w:val="00957FE8"/>
    <w:rsid w:val="00962816"/>
    <w:rsid w:val="009737B7"/>
    <w:rsid w:val="00974CF2"/>
    <w:rsid w:val="00980270"/>
    <w:rsid w:val="00981447"/>
    <w:rsid w:val="0098257F"/>
    <w:rsid w:val="00982C10"/>
    <w:rsid w:val="0098335C"/>
    <w:rsid w:val="00983E97"/>
    <w:rsid w:val="00983F4E"/>
    <w:rsid w:val="00985251"/>
    <w:rsid w:val="0098577F"/>
    <w:rsid w:val="00986C97"/>
    <w:rsid w:val="0099070A"/>
    <w:rsid w:val="00990BB6"/>
    <w:rsid w:val="00992905"/>
    <w:rsid w:val="00992F17"/>
    <w:rsid w:val="00994752"/>
    <w:rsid w:val="0099503A"/>
    <w:rsid w:val="0099604C"/>
    <w:rsid w:val="009A164F"/>
    <w:rsid w:val="009A17D3"/>
    <w:rsid w:val="009A2247"/>
    <w:rsid w:val="009A2C45"/>
    <w:rsid w:val="009A49F5"/>
    <w:rsid w:val="009A4C78"/>
    <w:rsid w:val="009A7353"/>
    <w:rsid w:val="009A7D0A"/>
    <w:rsid w:val="009B085D"/>
    <w:rsid w:val="009B42DA"/>
    <w:rsid w:val="009B4CCC"/>
    <w:rsid w:val="009B7AE8"/>
    <w:rsid w:val="009C36DD"/>
    <w:rsid w:val="009C377B"/>
    <w:rsid w:val="009C39A9"/>
    <w:rsid w:val="009C6D59"/>
    <w:rsid w:val="009D145F"/>
    <w:rsid w:val="009D3EA5"/>
    <w:rsid w:val="009D47F4"/>
    <w:rsid w:val="009D4958"/>
    <w:rsid w:val="009E1760"/>
    <w:rsid w:val="009E438F"/>
    <w:rsid w:val="009E4EC8"/>
    <w:rsid w:val="009E6F3B"/>
    <w:rsid w:val="009F0618"/>
    <w:rsid w:val="009F0E05"/>
    <w:rsid w:val="009F6405"/>
    <w:rsid w:val="009F67F8"/>
    <w:rsid w:val="00A03EC7"/>
    <w:rsid w:val="00A05A99"/>
    <w:rsid w:val="00A06E92"/>
    <w:rsid w:val="00A11B8A"/>
    <w:rsid w:val="00A12DEB"/>
    <w:rsid w:val="00A175A6"/>
    <w:rsid w:val="00A2029F"/>
    <w:rsid w:val="00A23945"/>
    <w:rsid w:val="00A23F3A"/>
    <w:rsid w:val="00A24275"/>
    <w:rsid w:val="00A2751E"/>
    <w:rsid w:val="00A31B4D"/>
    <w:rsid w:val="00A35CA4"/>
    <w:rsid w:val="00A36B9F"/>
    <w:rsid w:val="00A37B34"/>
    <w:rsid w:val="00A4234A"/>
    <w:rsid w:val="00A42AB9"/>
    <w:rsid w:val="00A42AF5"/>
    <w:rsid w:val="00A43B22"/>
    <w:rsid w:val="00A44093"/>
    <w:rsid w:val="00A447D3"/>
    <w:rsid w:val="00A47324"/>
    <w:rsid w:val="00A50513"/>
    <w:rsid w:val="00A50EC6"/>
    <w:rsid w:val="00A5342C"/>
    <w:rsid w:val="00A57C2E"/>
    <w:rsid w:val="00A611A6"/>
    <w:rsid w:val="00A61C48"/>
    <w:rsid w:val="00A61E30"/>
    <w:rsid w:val="00A64108"/>
    <w:rsid w:val="00A642C0"/>
    <w:rsid w:val="00A6459F"/>
    <w:rsid w:val="00A676A0"/>
    <w:rsid w:val="00A7212A"/>
    <w:rsid w:val="00A7230D"/>
    <w:rsid w:val="00A733B3"/>
    <w:rsid w:val="00A7388D"/>
    <w:rsid w:val="00A73EF0"/>
    <w:rsid w:val="00A74CC5"/>
    <w:rsid w:val="00A75B4E"/>
    <w:rsid w:val="00A75FE4"/>
    <w:rsid w:val="00A76EDD"/>
    <w:rsid w:val="00A80470"/>
    <w:rsid w:val="00A812E1"/>
    <w:rsid w:val="00A85143"/>
    <w:rsid w:val="00A86557"/>
    <w:rsid w:val="00A87BE7"/>
    <w:rsid w:val="00A90567"/>
    <w:rsid w:val="00A909C1"/>
    <w:rsid w:val="00A91C73"/>
    <w:rsid w:val="00A974BA"/>
    <w:rsid w:val="00A97794"/>
    <w:rsid w:val="00AA2836"/>
    <w:rsid w:val="00AA3535"/>
    <w:rsid w:val="00AA6466"/>
    <w:rsid w:val="00AB0665"/>
    <w:rsid w:val="00AB0A1C"/>
    <w:rsid w:val="00AB1BC7"/>
    <w:rsid w:val="00AB1F51"/>
    <w:rsid w:val="00AB2D5B"/>
    <w:rsid w:val="00AB35EF"/>
    <w:rsid w:val="00AB48E5"/>
    <w:rsid w:val="00AB53A0"/>
    <w:rsid w:val="00AB55E1"/>
    <w:rsid w:val="00AB569B"/>
    <w:rsid w:val="00AB6766"/>
    <w:rsid w:val="00AC078D"/>
    <w:rsid w:val="00AC29D8"/>
    <w:rsid w:val="00AC71BE"/>
    <w:rsid w:val="00AD0380"/>
    <w:rsid w:val="00AD10E9"/>
    <w:rsid w:val="00AD1E25"/>
    <w:rsid w:val="00AD365C"/>
    <w:rsid w:val="00AD61D7"/>
    <w:rsid w:val="00AD727F"/>
    <w:rsid w:val="00AE1555"/>
    <w:rsid w:val="00AE2B1B"/>
    <w:rsid w:val="00AE2D5A"/>
    <w:rsid w:val="00AE508A"/>
    <w:rsid w:val="00AF03C1"/>
    <w:rsid w:val="00AF0776"/>
    <w:rsid w:val="00AF489E"/>
    <w:rsid w:val="00AF636F"/>
    <w:rsid w:val="00AF7002"/>
    <w:rsid w:val="00B03ECA"/>
    <w:rsid w:val="00B045FD"/>
    <w:rsid w:val="00B100DA"/>
    <w:rsid w:val="00B10413"/>
    <w:rsid w:val="00B1548E"/>
    <w:rsid w:val="00B15658"/>
    <w:rsid w:val="00B16927"/>
    <w:rsid w:val="00B1759D"/>
    <w:rsid w:val="00B2016C"/>
    <w:rsid w:val="00B20D54"/>
    <w:rsid w:val="00B21C3B"/>
    <w:rsid w:val="00B23A96"/>
    <w:rsid w:val="00B24152"/>
    <w:rsid w:val="00B248E4"/>
    <w:rsid w:val="00B27F02"/>
    <w:rsid w:val="00B3100C"/>
    <w:rsid w:val="00B33851"/>
    <w:rsid w:val="00B33C6E"/>
    <w:rsid w:val="00B37823"/>
    <w:rsid w:val="00B37FB8"/>
    <w:rsid w:val="00B40129"/>
    <w:rsid w:val="00B42E34"/>
    <w:rsid w:val="00B43008"/>
    <w:rsid w:val="00B44108"/>
    <w:rsid w:val="00B45504"/>
    <w:rsid w:val="00B455ED"/>
    <w:rsid w:val="00B539DB"/>
    <w:rsid w:val="00B563F6"/>
    <w:rsid w:val="00B57111"/>
    <w:rsid w:val="00B5755F"/>
    <w:rsid w:val="00B6179E"/>
    <w:rsid w:val="00B61B35"/>
    <w:rsid w:val="00B66618"/>
    <w:rsid w:val="00B70709"/>
    <w:rsid w:val="00B70A55"/>
    <w:rsid w:val="00B71383"/>
    <w:rsid w:val="00B75FEC"/>
    <w:rsid w:val="00B76F10"/>
    <w:rsid w:val="00B81C0A"/>
    <w:rsid w:val="00B84F54"/>
    <w:rsid w:val="00B85342"/>
    <w:rsid w:val="00B87A8C"/>
    <w:rsid w:val="00B90229"/>
    <w:rsid w:val="00B90A90"/>
    <w:rsid w:val="00B90B13"/>
    <w:rsid w:val="00B96B88"/>
    <w:rsid w:val="00BA16FC"/>
    <w:rsid w:val="00BA2717"/>
    <w:rsid w:val="00BA77D7"/>
    <w:rsid w:val="00BA7DF2"/>
    <w:rsid w:val="00BB0065"/>
    <w:rsid w:val="00BB0E8A"/>
    <w:rsid w:val="00BB214F"/>
    <w:rsid w:val="00BB4B0F"/>
    <w:rsid w:val="00BB4B4D"/>
    <w:rsid w:val="00BC0A92"/>
    <w:rsid w:val="00BC2C30"/>
    <w:rsid w:val="00BC41E2"/>
    <w:rsid w:val="00BC5E70"/>
    <w:rsid w:val="00BD05F1"/>
    <w:rsid w:val="00BD2DFF"/>
    <w:rsid w:val="00BD2F7F"/>
    <w:rsid w:val="00BD336E"/>
    <w:rsid w:val="00BD72AA"/>
    <w:rsid w:val="00BE06C3"/>
    <w:rsid w:val="00BE0D38"/>
    <w:rsid w:val="00BE0F30"/>
    <w:rsid w:val="00BE2423"/>
    <w:rsid w:val="00BE2741"/>
    <w:rsid w:val="00BE34F6"/>
    <w:rsid w:val="00BE3536"/>
    <w:rsid w:val="00BE4274"/>
    <w:rsid w:val="00BE4614"/>
    <w:rsid w:val="00BE761D"/>
    <w:rsid w:val="00BE7E1E"/>
    <w:rsid w:val="00BE7E56"/>
    <w:rsid w:val="00BF07DF"/>
    <w:rsid w:val="00BF1D3E"/>
    <w:rsid w:val="00BF4F4E"/>
    <w:rsid w:val="00BF58F0"/>
    <w:rsid w:val="00BF6251"/>
    <w:rsid w:val="00BF694B"/>
    <w:rsid w:val="00BF6991"/>
    <w:rsid w:val="00BF6E00"/>
    <w:rsid w:val="00C01F3A"/>
    <w:rsid w:val="00C0270A"/>
    <w:rsid w:val="00C02EE2"/>
    <w:rsid w:val="00C03E1A"/>
    <w:rsid w:val="00C0599E"/>
    <w:rsid w:val="00C12A4A"/>
    <w:rsid w:val="00C12EA7"/>
    <w:rsid w:val="00C133A2"/>
    <w:rsid w:val="00C14A79"/>
    <w:rsid w:val="00C17380"/>
    <w:rsid w:val="00C200D0"/>
    <w:rsid w:val="00C2034C"/>
    <w:rsid w:val="00C21A8F"/>
    <w:rsid w:val="00C21EE0"/>
    <w:rsid w:val="00C26790"/>
    <w:rsid w:val="00C27DAD"/>
    <w:rsid w:val="00C30D81"/>
    <w:rsid w:val="00C314C6"/>
    <w:rsid w:val="00C3472B"/>
    <w:rsid w:val="00C34930"/>
    <w:rsid w:val="00C34C26"/>
    <w:rsid w:val="00C35DA8"/>
    <w:rsid w:val="00C364CD"/>
    <w:rsid w:val="00C37E4F"/>
    <w:rsid w:val="00C423D8"/>
    <w:rsid w:val="00C42FFE"/>
    <w:rsid w:val="00C438EC"/>
    <w:rsid w:val="00C4567A"/>
    <w:rsid w:val="00C45702"/>
    <w:rsid w:val="00C47537"/>
    <w:rsid w:val="00C47ACB"/>
    <w:rsid w:val="00C47B30"/>
    <w:rsid w:val="00C500AF"/>
    <w:rsid w:val="00C50477"/>
    <w:rsid w:val="00C51AE5"/>
    <w:rsid w:val="00C51CCF"/>
    <w:rsid w:val="00C52C1B"/>
    <w:rsid w:val="00C530A9"/>
    <w:rsid w:val="00C54D0D"/>
    <w:rsid w:val="00C55031"/>
    <w:rsid w:val="00C5546B"/>
    <w:rsid w:val="00C5550D"/>
    <w:rsid w:val="00C569B3"/>
    <w:rsid w:val="00C61AFE"/>
    <w:rsid w:val="00C63043"/>
    <w:rsid w:val="00C63868"/>
    <w:rsid w:val="00C67EF5"/>
    <w:rsid w:val="00C712F3"/>
    <w:rsid w:val="00C73707"/>
    <w:rsid w:val="00C7473C"/>
    <w:rsid w:val="00C755C8"/>
    <w:rsid w:val="00C75D33"/>
    <w:rsid w:val="00C76D0D"/>
    <w:rsid w:val="00C84475"/>
    <w:rsid w:val="00C87065"/>
    <w:rsid w:val="00C901D3"/>
    <w:rsid w:val="00C90D37"/>
    <w:rsid w:val="00C91E05"/>
    <w:rsid w:val="00C9323B"/>
    <w:rsid w:val="00C95413"/>
    <w:rsid w:val="00C96A38"/>
    <w:rsid w:val="00CA3D43"/>
    <w:rsid w:val="00CA425C"/>
    <w:rsid w:val="00CA51C8"/>
    <w:rsid w:val="00CA694C"/>
    <w:rsid w:val="00CB1116"/>
    <w:rsid w:val="00CB2B7E"/>
    <w:rsid w:val="00CB6D66"/>
    <w:rsid w:val="00CB7B15"/>
    <w:rsid w:val="00CC00B0"/>
    <w:rsid w:val="00CC00D5"/>
    <w:rsid w:val="00CC1664"/>
    <w:rsid w:val="00CC2E9A"/>
    <w:rsid w:val="00CC3127"/>
    <w:rsid w:val="00CC7463"/>
    <w:rsid w:val="00CD0365"/>
    <w:rsid w:val="00CD03AD"/>
    <w:rsid w:val="00CD19AA"/>
    <w:rsid w:val="00CD284D"/>
    <w:rsid w:val="00CD3EE3"/>
    <w:rsid w:val="00CD4F3F"/>
    <w:rsid w:val="00CD61DF"/>
    <w:rsid w:val="00CD6771"/>
    <w:rsid w:val="00CD6CC0"/>
    <w:rsid w:val="00CD6FD6"/>
    <w:rsid w:val="00CE0486"/>
    <w:rsid w:val="00CE0EFD"/>
    <w:rsid w:val="00CE1A51"/>
    <w:rsid w:val="00CE2CDF"/>
    <w:rsid w:val="00CE68E1"/>
    <w:rsid w:val="00CE7448"/>
    <w:rsid w:val="00CF0420"/>
    <w:rsid w:val="00CF0E5F"/>
    <w:rsid w:val="00CF191C"/>
    <w:rsid w:val="00CF3CEA"/>
    <w:rsid w:val="00CF6012"/>
    <w:rsid w:val="00CF6DBD"/>
    <w:rsid w:val="00CF747A"/>
    <w:rsid w:val="00CF748A"/>
    <w:rsid w:val="00CF7595"/>
    <w:rsid w:val="00D001E0"/>
    <w:rsid w:val="00D003BD"/>
    <w:rsid w:val="00D009D9"/>
    <w:rsid w:val="00D00BAF"/>
    <w:rsid w:val="00D00D96"/>
    <w:rsid w:val="00D012FD"/>
    <w:rsid w:val="00D04911"/>
    <w:rsid w:val="00D05699"/>
    <w:rsid w:val="00D0603F"/>
    <w:rsid w:val="00D1468A"/>
    <w:rsid w:val="00D14A03"/>
    <w:rsid w:val="00D15A76"/>
    <w:rsid w:val="00D1612F"/>
    <w:rsid w:val="00D171C3"/>
    <w:rsid w:val="00D200BC"/>
    <w:rsid w:val="00D21A15"/>
    <w:rsid w:val="00D24FF1"/>
    <w:rsid w:val="00D2684F"/>
    <w:rsid w:val="00D269FB"/>
    <w:rsid w:val="00D2761F"/>
    <w:rsid w:val="00D27B52"/>
    <w:rsid w:val="00D27B67"/>
    <w:rsid w:val="00D32171"/>
    <w:rsid w:val="00D3314F"/>
    <w:rsid w:val="00D3668E"/>
    <w:rsid w:val="00D37B07"/>
    <w:rsid w:val="00D4452C"/>
    <w:rsid w:val="00D508C7"/>
    <w:rsid w:val="00D52E4D"/>
    <w:rsid w:val="00D5332E"/>
    <w:rsid w:val="00D552AA"/>
    <w:rsid w:val="00D60980"/>
    <w:rsid w:val="00D60991"/>
    <w:rsid w:val="00D6200B"/>
    <w:rsid w:val="00D63826"/>
    <w:rsid w:val="00D67B3E"/>
    <w:rsid w:val="00D73841"/>
    <w:rsid w:val="00D75C34"/>
    <w:rsid w:val="00D76308"/>
    <w:rsid w:val="00D763DF"/>
    <w:rsid w:val="00D7679C"/>
    <w:rsid w:val="00D8038B"/>
    <w:rsid w:val="00D81E5E"/>
    <w:rsid w:val="00D83143"/>
    <w:rsid w:val="00D860E5"/>
    <w:rsid w:val="00D861EE"/>
    <w:rsid w:val="00D91EDA"/>
    <w:rsid w:val="00D9384A"/>
    <w:rsid w:val="00D969A1"/>
    <w:rsid w:val="00D96CFE"/>
    <w:rsid w:val="00D96E5E"/>
    <w:rsid w:val="00DA344E"/>
    <w:rsid w:val="00DA3644"/>
    <w:rsid w:val="00DB01F9"/>
    <w:rsid w:val="00DB03EA"/>
    <w:rsid w:val="00DB6347"/>
    <w:rsid w:val="00DB695E"/>
    <w:rsid w:val="00DB783E"/>
    <w:rsid w:val="00DC41D8"/>
    <w:rsid w:val="00DC505B"/>
    <w:rsid w:val="00DC5E9E"/>
    <w:rsid w:val="00DC7B43"/>
    <w:rsid w:val="00DD2531"/>
    <w:rsid w:val="00DD2BB2"/>
    <w:rsid w:val="00DD2F7E"/>
    <w:rsid w:val="00DD5239"/>
    <w:rsid w:val="00DD5893"/>
    <w:rsid w:val="00DE2052"/>
    <w:rsid w:val="00DE30CC"/>
    <w:rsid w:val="00DE4D47"/>
    <w:rsid w:val="00DE6962"/>
    <w:rsid w:val="00DE70A7"/>
    <w:rsid w:val="00DF0846"/>
    <w:rsid w:val="00DF3146"/>
    <w:rsid w:val="00DF4201"/>
    <w:rsid w:val="00DF50D5"/>
    <w:rsid w:val="00DF5CB8"/>
    <w:rsid w:val="00DF6EFE"/>
    <w:rsid w:val="00E013C3"/>
    <w:rsid w:val="00E02F88"/>
    <w:rsid w:val="00E14630"/>
    <w:rsid w:val="00E14833"/>
    <w:rsid w:val="00E14B4D"/>
    <w:rsid w:val="00E20684"/>
    <w:rsid w:val="00E24112"/>
    <w:rsid w:val="00E25C63"/>
    <w:rsid w:val="00E30264"/>
    <w:rsid w:val="00E325C8"/>
    <w:rsid w:val="00E345B7"/>
    <w:rsid w:val="00E363D9"/>
    <w:rsid w:val="00E408FB"/>
    <w:rsid w:val="00E42B2C"/>
    <w:rsid w:val="00E443AE"/>
    <w:rsid w:val="00E44718"/>
    <w:rsid w:val="00E45776"/>
    <w:rsid w:val="00E463B0"/>
    <w:rsid w:val="00E46985"/>
    <w:rsid w:val="00E52BBE"/>
    <w:rsid w:val="00E53549"/>
    <w:rsid w:val="00E5380A"/>
    <w:rsid w:val="00E54FB9"/>
    <w:rsid w:val="00E564D5"/>
    <w:rsid w:val="00E56AD1"/>
    <w:rsid w:val="00E6128C"/>
    <w:rsid w:val="00E61FFB"/>
    <w:rsid w:val="00E62EFF"/>
    <w:rsid w:val="00E63A73"/>
    <w:rsid w:val="00E67FC7"/>
    <w:rsid w:val="00E72066"/>
    <w:rsid w:val="00E75072"/>
    <w:rsid w:val="00E805AB"/>
    <w:rsid w:val="00E81020"/>
    <w:rsid w:val="00E83A6F"/>
    <w:rsid w:val="00E85BB4"/>
    <w:rsid w:val="00E87878"/>
    <w:rsid w:val="00E915CD"/>
    <w:rsid w:val="00E9367C"/>
    <w:rsid w:val="00E9577E"/>
    <w:rsid w:val="00E974D2"/>
    <w:rsid w:val="00EA0FE6"/>
    <w:rsid w:val="00EA1C40"/>
    <w:rsid w:val="00EA1F8D"/>
    <w:rsid w:val="00EA2851"/>
    <w:rsid w:val="00EA4D87"/>
    <w:rsid w:val="00EA4F9A"/>
    <w:rsid w:val="00EB05F4"/>
    <w:rsid w:val="00EB0924"/>
    <w:rsid w:val="00EB241C"/>
    <w:rsid w:val="00EB2447"/>
    <w:rsid w:val="00EB325C"/>
    <w:rsid w:val="00EB6AA9"/>
    <w:rsid w:val="00EB6D28"/>
    <w:rsid w:val="00EB79F1"/>
    <w:rsid w:val="00EB7BC6"/>
    <w:rsid w:val="00EC1B63"/>
    <w:rsid w:val="00EC250F"/>
    <w:rsid w:val="00EC2FD9"/>
    <w:rsid w:val="00EC3CA9"/>
    <w:rsid w:val="00EC7E6D"/>
    <w:rsid w:val="00ED074C"/>
    <w:rsid w:val="00ED1661"/>
    <w:rsid w:val="00EE03F5"/>
    <w:rsid w:val="00EE12C8"/>
    <w:rsid w:val="00EE194D"/>
    <w:rsid w:val="00EE3ECA"/>
    <w:rsid w:val="00EE580A"/>
    <w:rsid w:val="00EE5917"/>
    <w:rsid w:val="00EE7E63"/>
    <w:rsid w:val="00EF372A"/>
    <w:rsid w:val="00EF40DB"/>
    <w:rsid w:val="00F037CD"/>
    <w:rsid w:val="00F07F1C"/>
    <w:rsid w:val="00F116FA"/>
    <w:rsid w:val="00F118E2"/>
    <w:rsid w:val="00F1318F"/>
    <w:rsid w:val="00F13523"/>
    <w:rsid w:val="00F200B6"/>
    <w:rsid w:val="00F20120"/>
    <w:rsid w:val="00F243D6"/>
    <w:rsid w:val="00F337B4"/>
    <w:rsid w:val="00F34A9B"/>
    <w:rsid w:val="00F3785B"/>
    <w:rsid w:val="00F42716"/>
    <w:rsid w:val="00F444BF"/>
    <w:rsid w:val="00F44B3A"/>
    <w:rsid w:val="00F47AC2"/>
    <w:rsid w:val="00F52004"/>
    <w:rsid w:val="00F522BC"/>
    <w:rsid w:val="00F5262F"/>
    <w:rsid w:val="00F53A96"/>
    <w:rsid w:val="00F54CD5"/>
    <w:rsid w:val="00F56094"/>
    <w:rsid w:val="00F56CB1"/>
    <w:rsid w:val="00F57066"/>
    <w:rsid w:val="00F61ABA"/>
    <w:rsid w:val="00F61F42"/>
    <w:rsid w:val="00F62DD5"/>
    <w:rsid w:val="00F632F7"/>
    <w:rsid w:val="00F65C34"/>
    <w:rsid w:val="00F70246"/>
    <w:rsid w:val="00F73F89"/>
    <w:rsid w:val="00F74641"/>
    <w:rsid w:val="00F75962"/>
    <w:rsid w:val="00F7619A"/>
    <w:rsid w:val="00F76237"/>
    <w:rsid w:val="00F76ED0"/>
    <w:rsid w:val="00F7763B"/>
    <w:rsid w:val="00F81B43"/>
    <w:rsid w:val="00F81C0C"/>
    <w:rsid w:val="00F8202A"/>
    <w:rsid w:val="00F828F3"/>
    <w:rsid w:val="00F82CE7"/>
    <w:rsid w:val="00F8618D"/>
    <w:rsid w:val="00F87631"/>
    <w:rsid w:val="00F90379"/>
    <w:rsid w:val="00F92166"/>
    <w:rsid w:val="00F95B93"/>
    <w:rsid w:val="00F97177"/>
    <w:rsid w:val="00F975BD"/>
    <w:rsid w:val="00FA40CC"/>
    <w:rsid w:val="00FA410C"/>
    <w:rsid w:val="00FA4FFF"/>
    <w:rsid w:val="00FB0735"/>
    <w:rsid w:val="00FB438C"/>
    <w:rsid w:val="00FB7199"/>
    <w:rsid w:val="00FC21D8"/>
    <w:rsid w:val="00FC23C3"/>
    <w:rsid w:val="00FC2402"/>
    <w:rsid w:val="00FC28FE"/>
    <w:rsid w:val="00FC3563"/>
    <w:rsid w:val="00FC573F"/>
    <w:rsid w:val="00FC58F1"/>
    <w:rsid w:val="00FD164E"/>
    <w:rsid w:val="00FD2592"/>
    <w:rsid w:val="00FD3520"/>
    <w:rsid w:val="00FD3E27"/>
    <w:rsid w:val="00FD4A0E"/>
    <w:rsid w:val="00FD62BD"/>
    <w:rsid w:val="00FE0BAA"/>
    <w:rsid w:val="00FE0DA6"/>
    <w:rsid w:val="00FE224D"/>
    <w:rsid w:val="00FE3965"/>
    <w:rsid w:val="00FE3E6B"/>
    <w:rsid w:val="00FE3FB8"/>
    <w:rsid w:val="00FE50B0"/>
    <w:rsid w:val="00FE7963"/>
    <w:rsid w:val="00FF053C"/>
    <w:rsid w:val="00FF3678"/>
    <w:rsid w:val="00FF6E4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F1F32D6-54C8-E343-AEA1-5E61163DE0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15F8"/>
    <w:pPr>
      <w:bidi/>
    </w:pPr>
  </w:style>
  <w:style w:type="paragraph" w:styleId="Heading1">
    <w:name w:val="heading 1"/>
    <w:basedOn w:val="Normal"/>
    <w:next w:val="Normal"/>
    <w:link w:val="Heading1Char"/>
    <w:uiPriority w:val="9"/>
    <w:qFormat/>
    <w:rsid w:val="002B3E5A"/>
    <w:pPr>
      <w:keepNext/>
      <w:keepLines/>
      <w:pageBreakBefore/>
      <w:spacing w:before="480" w:after="0" w:line="480" w:lineRule="auto"/>
      <w:ind w:left="432" w:hanging="432"/>
      <w:outlineLvl w:val="0"/>
    </w:pPr>
    <w:rPr>
      <w:rFonts w:ascii="Cambria" w:eastAsia="Times New Roman" w:hAnsi="Cambria" w:cs="Times New Roman"/>
      <w:b/>
      <w:bCs/>
      <w:color w:val="365F91"/>
      <w:sz w:val="32"/>
      <w:szCs w:val="32"/>
    </w:rPr>
  </w:style>
  <w:style w:type="paragraph" w:styleId="Heading2">
    <w:name w:val="heading 2"/>
    <w:basedOn w:val="Normal"/>
    <w:next w:val="Normal"/>
    <w:link w:val="Heading2Char"/>
    <w:uiPriority w:val="9"/>
    <w:unhideWhenUsed/>
    <w:qFormat/>
    <w:rsid w:val="002B3E5A"/>
    <w:pPr>
      <w:keepNext/>
      <w:keepLines/>
      <w:spacing w:before="200" w:after="0" w:line="480" w:lineRule="auto"/>
      <w:ind w:left="576" w:hanging="576"/>
      <w:outlineLvl w:val="1"/>
    </w:pPr>
    <w:rPr>
      <w:rFonts w:ascii="Cambria" w:eastAsia="Times New Roman" w:hAnsi="Cambria" w:cs="Times New Roman"/>
      <w:b/>
      <w:bCs/>
      <w:color w:val="4F81BD"/>
      <w:sz w:val="30"/>
      <w:szCs w:val="30"/>
    </w:rPr>
  </w:style>
  <w:style w:type="paragraph" w:styleId="Heading3">
    <w:name w:val="heading 3"/>
    <w:basedOn w:val="Normal"/>
    <w:link w:val="Heading3Char"/>
    <w:uiPriority w:val="9"/>
    <w:qFormat/>
    <w:rsid w:val="00C12A4A"/>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unhideWhenUsed/>
    <w:qFormat/>
    <w:rsid w:val="002B3E5A"/>
    <w:pPr>
      <w:keepNext/>
      <w:keepLines/>
      <w:spacing w:before="200" w:after="0" w:line="480" w:lineRule="auto"/>
      <w:ind w:left="864" w:hanging="864"/>
      <w:outlineLvl w:val="3"/>
    </w:pPr>
    <w:rPr>
      <w:rFonts w:ascii="Cambria" w:eastAsia="Times New Roman" w:hAnsi="Cambria" w:cs="Times New Roman"/>
      <w:b/>
      <w:bCs/>
      <w:i/>
      <w:iCs/>
      <w:color w:val="4F81BD"/>
      <w:sz w:val="24"/>
      <w:szCs w:val="24"/>
    </w:rPr>
  </w:style>
  <w:style w:type="paragraph" w:styleId="Heading5">
    <w:name w:val="heading 5"/>
    <w:basedOn w:val="Normal"/>
    <w:next w:val="Normal"/>
    <w:link w:val="Heading5Char"/>
    <w:uiPriority w:val="9"/>
    <w:unhideWhenUsed/>
    <w:qFormat/>
    <w:rsid w:val="002B3E5A"/>
    <w:pPr>
      <w:keepNext/>
      <w:keepLines/>
      <w:spacing w:before="200" w:after="0" w:line="480" w:lineRule="auto"/>
      <w:ind w:left="1008" w:hanging="1008"/>
      <w:outlineLvl w:val="4"/>
    </w:pPr>
    <w:rPr>
      <w:rFonts w:ascii="Cambria" w:eastAsia="Times New Roman" w:hAnsi="Cambria" w:cs="Times New Roman"/>
      <w:color w:val="243F60"/>
      <w:sz w:val="24"/>
      <w:szCs w:val="24"/>
    </w:rPr>
  </w:style>
  <w:style w:type="paragraph" w:styleId="Heading6">
    <w:name w:val="heading 6"/>
    <w:basedOn w:val="Normal"/>
    <w:next w:val="Normal"/>
    <w:link w:val="Heading6Char"/>
    <w:uiPriority w:val="9"/>
    <w:unhideWhenUsed/>
    <w:qFormat/>
    <w:rsid w:val="002B3E5A"/>
    <w:pPr>
      <w:keepNext/>
      <w:keepLines/>
      <w:spacing w:before="200" w:after="0" w:line="480" w:lineRule="auto"/>
      <w:ind w:left="1152" w:hanging="1152"/>
      <w:outlineLvl w:val="5"/>
    </w:pPr>
    <w:rPr>
      <w:rFonts w:ascii="Cambria" w:eastAsia="Times New Roman" w:hAnsi="Cambria" w:cs="Times New Roman"/>
      <w:i/>
      <w:iCs/>
      <w:color w:val="243F60"/>
      <w:sz w:val="24"/>
      <w:szCs w:val="24"/>
    </w:rPr>
  </w:style>
  <w:style w:type="paragraph" w:styleId="Heading7">
    <w:name w:val="heading 7"/>
    <w:basedOn w:val="Normal"/>
    <w:next w:val="Normal"/>
    <w:link w:val="Heading7Char"/>
    <w:uiPriority w:val="9"/>
    <w:unhideWhenUsed/>
    <w:qFormat/>
    <w:rsid w:val="002B3E5A"/>
    <w:pPr>
      <w:keepNext/>
      <w:keepLines/>
      <w:spacing w:before="200" w:after="0" w:line="480" w:lineRule="auto"/>
      <w:ind w:left="1296" w:hanging="1296"/>
      <w:outlineLvl w:val="6"/>
    </w:pPr>
    <w:rPr>
      <w:rFonts w:ascii="Cambria" w:eastAsia="Times New Roman" w:hAnsi="Cambria" w:cs="Times New Roman"/>
      <w:i/>
      <w:iCs/>
      <w:color w:val="404040"/>
      <w:sz w:val="24"/>
      <w:szCs w:val="24"/>
    </w:rPr>
  </w:style>
  <w:style w:type="paragraph" w:styleId="Heading8">
    <w:name w:val="heading 8"/>
    <w:basedOn w:val="Normal"/>
    <w:next w:val="Normal"/>
    <w:link w:val="Heading8Char"/>
    <w:uiPriority w:val="9"/>
    <w:semiHidden/>
    <w:unhideWhenUsed/>
    <w:qFormat/>
    <w:rsid w:val="002B3E5A"/>
    <w:pPr>
      <w:keepNext/>
      <w:keepLines/>
      <w:spacing w:before="200" w:after="0" w:line="480" w:lineRule="auto"/>
      <w:ind w:left="1440" w:hanging="1440"/>
      <w:outlineLvl w:val="7"/>
    </w:pPr>
    <w:rPr>
      <w:rFonts w:ascii="Cambria" w:eastAsia="Times New Roman" w:hAnsi="Cambria" w:cs="Times New Roman"/>
      <w:color w:val="404040"/>
      <w:sz w:val="20"/>
      <w:szCs w:val="20"/>
    </w:rPr>
  </w:style>
  <w:style w:type="paragraph" w:styleId="Heading9">
    <w:name w:val="heading 9"/>
    <w:basedOn w:val="Normal"/>
    <w:next w:val="Normal"/>
    <w:link w:val="Heading9Char"/>
    <w:uiPriority w:val="9"/>
    <w:semiHidden/>
    <w:unhideWhenUsed/>
    <w:qFormat/>
    <w:rsid w:val="002B3E5A"/>
    <w:pPr>
      <w:keepNext/>
      <w:keepLines/>
      <w:spacing w:before="200" w:after="0" w:line="480" w:lineRule="auto"/>
      <w:ind w:left="1584" w:hanging="1584"/>
      <w:outlineLvl w:val="8"/>
    </w:pPr>
    <w:rPr>
      <w:rFonts w:ascii="Cambria" w:eastAsia="Times New Roman"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C12A4A"/>
    <w:rPr>
      <w:rFonts w:ascii="Times New Roman" w:eastAsia="Times New Roman" w:hAnsi="Times New Roman" w:cs="Times New Roman"/>
      <w:b/>
      <w:bCs/>
      <w:sz w:val="27"/>
      <w:szCs w:val="27"/>
    </w:rPr>
  </w:style>
  <w:style w:type="paragraph" w:styleId="NormalWeb">
    <w:name w:val="Normal (Web)"/>
    <w:basedOn w:val="Normal"/>
    <w:uiPriority w:val="99"/>
    <w:unhideWhenUsed/>
    <w:rsid w:val="00C12A4A"/>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610C1C"/>
  </w:style>
  <w:style w:type="paragraph" w:styleId="EndnoteText">
    <w:name w:val="endnote text"/>
    <w:basedOn w:val="Normal"/>
    <w:link w:val="EndnoteTextChar"/>
    <w:uiPriority w:val="99"/>
    <w:unhideWhenUsed/>
    <w:rsid w:val="00610C1C"/>
    <w:pPr>
      <w:spacing w:after="0" w:line="240" w:lineRule="auto"/>
    </w:pPr>
    <w:rPr>
      <w:sz w:val="20"/>
      <w:szCs w:val="20"/>
    </w:rPr>
  </w:style>
  <w:style w:type="character" w:customStyle="1" w:styleId="EndnoteTextChar">
    <w:name w:val="Endnote Text Char"/>
    <w:basedOn w:val="DefaultParagraphFont"/>
    <w:link w:val="EndnoteText"/>
    <w:uiPriority w:val="99"/>
    <w:rsid w:val="00610C1C"/>
    <w:rPr>
      <w:sz w:val="20"/>
      <w:szCs w:val="20"/>
    </w:rPr>
  </w:style>
  <w:style w:type="character" w:styleId="EndnoteReference">
    <w:name w:val="endnote reference"/>
    <w:basedOn w:val="DefaultParagraphFont"/>
    <w:uiPriority w:val="99"/>
    <w:semiHidden/>
    <w:unhideWhenUsed/>
    <w:rsid w:val="00610C1C"/>
    <w:rPr>
      <w:vertAlign w:val="superscript"/>
    </w:rPr>
  </w:style>
  <w:style w:type="paragraph" w:styleId="ListParagraph">
    <w:name w:val="List Paragraph"/>
    <w:basedOn w:val="Normal"/>
    <w:uiPriority w:val="34"/>
    <w:qFormat/>
    <w:rsid w:val="00AD10E9"/>
    <w:pPr>
      <w:ind w:left="720"/>
      <w:contextualSpacing/>
    </w:pPr>
  </w:style>
  <w:style w:type="character" w:styleId="Strong">
    <w:name w:val="Strong"/>
    <w:basedOn w:val="DefaultParagraphFont"/>
    <w:uiPriority w:val="22"/>
    <w:qFormat/>
    <w:rsid w:val="000803FF"/>
    <w:rPr>
      <w:b/>
      <w:bCs/>
    </w:rPr>
  </w:style>
  <w:style w:type="character" w:customStyle="1" w:styleId="Heading1Char">
    <w:name w:val="Heading 1 Char"/>
    <w:basedOn w:val="DefaultParagraphFont"/>
    <w:link w:val="Heading1"/>
    <w:uiPriority w:val="9"/>
    <w:rsid w:val="002B3E5A"/>
    <w:rPr>
      <w:rFonts w:ascii="Cambria" w:eastAsia="Times New Roman" w:hAnsi="Cambria" w:cs="Times New Roman"/>
      <w:b/>
      <w:bCs/>
      <w:color w:val="365F91"/>
      <w:sz w:val="32"/>
      <w:szCs w:val="32"/>
    </w:rPr>
  </w:style>
  <w:style w:type="character" w:customStyle="1" w:styleId="Heading2Char">
    <w:name w:val="Heading 2 Char"/>
    <w:basedOn w:val="DefaultParagraphFont"/>
    <w:link w:val="Heading2"/>
    <w:uiPriority w:val="9"/>
    <w:rsid w:val="002B3E5A"/>
    <w:rPr>
      <w:rFonts w:ascii="Cambria" w:eastAsia="Times New Roman" w:hAnsi="Cambria" w:cs="Times New Roman"/>
      <w:b/>
      <w:bCs/>
      <w:color w:val="4F81BD"/>
      <w:sz w:val="30"/>
      <w:szCs w:val="30"/>
    </w:rPr>
  </w:style>
  <w:style w:type="character" w:customStyle="1" w:styleId="Heading4Char">
    <w:name w:val="Heading 4 Char"/>
    <w:basedOn w:val="DefaultParagraphFont"/>
    <w:link w:val="Heading4"/>
    <w:uiPriority w:val="9"/>
    <w:rsid w:val="002B3E5A"/>
    <w:rPr>
      <w:rFonts w:ascii="Cambria" w:eastAsia="Times New Roman" w:hAnsi="Cambria" w:cs="Times New Roman"/>
      <w:b/>
      <w:bCs/>
      <w:i/>
      <w:iCs/>
      <w:color w:val="4F81BD"/>
      <w:sz w:val="24"/>
      <w:szCs w:val="24"/>
    </w:rPr>
  </w:style>
  <w:style w:type="character" w:customStyle="1" w:styleId="Heading5Char">
    <w:name w:val="Heading 5 Char"/>
    <w:basedOn w:val="DefaultParagraphFont"/>
    <w:link w:val="Heading5"/>
    <w:uiPriority w:val="9"/>
    <w:rsid w:val="002B3E5A"/>
    <w:rPr>
      <w:rFonts w:ascii="Cambria" w:eastAsia="Times New Roman" w:hAnsi="Cambria" w:cs="Times New Roman"/>
      <w:color w:val="243F60"/>
      <w:sz w:val="24"/>
      <w:szCs w:val="24"/>
    </w:rPr>
  </w:style>
  <w:style w:type="character" w:customStyle="1" w:styleId="Heading6Char">
    <w:name w:val="Heading 6 Char"/>
    <w:basedOn w:val="DefaultParagraphFont"/>
    <w:link w:val="Heading6"/>
    <w:uiPriority w:val="9"/>
    <w:rsid w:val="002B3E5A"/>
    <w:rPr>
      <w:rFonts w:ascii="Cambria" w:eastAsia="Times New Roman" w:hAnsi="Cambria" w:cs="Times New Roman"/>
      <w:i/>
      <w:iCs/>
      <w:color w:val="243F60"/>
      <w:sz w:val="24"/>
      <w:szCs w:val="24"/>
    </w:rPr>
  </w:style>
  <w:style w:type="character" w:customStyle="1" w:styleId="Heading7Char">
    <w:name w:val="Heading 7 Char"/>
    <w:basedOn w:val="DefaultParagraphFont"/>
    <w:link w:val="Heading7"/>
    <w:uiPriority w:val="9"/>
    <w:rsid w:val="002B3E5A"/>
    <w:rPr>
      <w:rFonts w:ascii="Cambria" w:eastAsia="Times New Roman" w:hAnsi="Cambria" w:cs="Times New Roman"/>
      <w:i/>
      <w:iCs/>
      <w:color w:val="404040"/>
      <w:sz w:val="24"/>
      <w:szCs w:val="24"/>
    </w:rPr>
  </w:style>
  <w:style w:type="character" w:customStyle="1" w:styleId="Heading8Char">
    <w:name w:val="Heading 8 Char"/>
    <w:basedOn w:val="DefaultParagraphFont"/>
    <w:link w:val="Heading8"/>
    <w:uiPriority w:val="9"/>
    <w:semiHidden/>
    <w:rsid w:val="002B3E5A"/>
    <w:rPr>
      <w:rFonts w:ascii="Cambria" w:eastAsia="Times New Roman" w:hAnsi="Cambria" w:cs="Times New Roman"/>
      <w:color w:val="404040"/>
      <w:sz w:val="20"/>
      <w:szCs w:val="20"/>
    </w:rPr>
  </w:style>
  <w:style w:type="character" w:customStyle="1" w:styleId="Heading9Char">
    <w:name w:val="Heading 9 Char"/>
    <w:basedOn w:val="DefaultParagraphFont"/>
    <w:link w:val="Heading9"/>
    <w:uiPriority w:val="9"/>
    <w:semiHidden/>
    <w:rsid w:val="002B3E5A"/>
    <w:rPr>
      <w:rFonts w:ascii="Cambria" w:eastAsia="Times New Roman" w:hAnsi="Cambria" w:cs="Times New Roman"/>
      <w:i/>
      <w:iCs/>
      <w:color w:val="404040"/>
      <w:sz w:val="20"/>
      <w:szCs w:val="20"/>
    </w:rPr>
  </w:style>
  <w:style w:type="paragraph" w:customStyle="1" w:styleId="2">
    <w:name w:val="גמר 2 סופי"/>
    <w:basedOn w:val="Heading2"/>
    <w:link w:val="20"/>
    <w:qFormat/>
    <w:rsid w:val="002B3E5A"/>
    <w:pPr>
      <w:numPr>
        <w:ilvl w:val="1"/>
      </w:numPr>
      <w:ind w:left="576" w:hanging="576"/>
    </w:pPr>
    <w:rPr>
      <w:color w:val="000000"/>
    </w:rPr>
  </w:style>
  <w:style w:type="character" w:customStyle="1" w:styleId="20">
    <w:name w:val="גמר 2 סופי תו"/>
    <w:link w:val="2"/>
    <w:rsid w:val="002B3E5A"/>
    <w:rPr>
      <w:rFonts w:ascii="Cambria" w:eastAsia="Times New Roman" w:hAnsi="Cambria" w:cs="Times New Roman"/>
      <w:b/>
      <w:bCs/>
      <w:color w:val="000000"/>
      <w:sz w:val="30"/>
      <w:szCs w:val="30"/>
    </w:rPr>
  </w:style>
  <w:style w:type="character" w:styleId="Emphasis">
    <w:name w:val="Emphasis"/>
    <w:basedOn w:val="DefaultParagraphFont"/>
    <w:uiPriority w:val="20"/>
    <w:qFormat/>
    <w:rsid w:val="002267C0"/>
    <w:rPr>
      <w:i/>
      <w:iCs/>
    </w:rPr>
  </w:style>
  <w:style w:type="paragraph" w:customStyle="1" w:styleId="a">
    <w:name w:val="אמנות"/>
    <w:rsid w:val="002267C0"/>
    <w:pPr>
      <w:overflowPunct w:val="0"/>
      <w:autoSpaceDE w:val="0"/>
      <w:autoSpaceDN w:val="0"/>
      <w:adjustRightInd w:val="0"/>
      <w:spacing w:after="0" w:line="240" w:lineRule="auto"/>
      <w:textAlignment w:val="baseline"/>
    </w:pPr>
    <w:rPr>
      <w:rFonts w:ascii="Times New Roman" w:eastAsia="Times New Roman" w:hAnsi="Times New Roman" w:cs="QDavid"/>
      <w:sz w:val="20"/>
      <w:szCs w:val="20"/>
    </w:rPr>
  </w:style>
  <w:style w:type="character" w:customStyle="1" w:styleId="artistlyricstext">
    <w:name w:val="artist_lyrics_text"/>
    <w:basedOn w:val="DefaultParagraphFont"/>
    <w:rsid w:val="00AE508A"/>
  </w:style>
  <w:style w:type="character" w:styleId="Hyperlink">
    <w:name w:val="Hyperlink"/>
    <w:basedOn w:val="DefaultParagraphFont"/>
    <w:uiPriority w:val="99"/>
    <w:unhideWhenUsed/>
    <w:rsid w:val="008C65C0"/>
    <w:rPr>
      <w:color w:val="0000FF" w:themeColor="hyperlink"/>
      <w:u w:val="single"/>
    </w:rPr>
  </w:style>
  <w:style w:type="paragraph" w:styleId="BalloonText">
    <w:name w:val="Balloon Text"/>
    <w:basedOn w:val="Normal"/>
    <w:link w:val="BalloonTextChar"/>
    <w:uiPriority w:val="99"/>
    <w:semiHidden/>
    <w:unhideWhenUsed/>
    <w:rsid w:val="0048578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578C"/>
    <w:rPr>
      <w:rFonts w:ascii="Tahoma" w:hAnsi="Tahoma" w:cs="Tahoma"/>
      <w:sz w:val="16"/>
      <w:szCs w:val="16"/>
    </w:rPr>
  </w:style>
  <w:style w:type="paragraph" w:styleId="Header">
    <w:name w:val="header"/>
    <w:basedOn w:val="Normal"/>
    <w:link w:val="HeaderChar"/>
    <w:uiPriority w:val="99"/>
    <w:semiHidden/>
    <w:unhideWhenUsed/>
    <w:rsid w:val="00235448"/>
    <w:pPr>
      <w:tabs>
        <w:tab w:val="center" w:pos="4153"/>
        <w:tab w:val="right" w:pos="8306"/>
      </w:tabs>
      <w:spacing w:after="0" w:line="240" w:lineRule="auto"/>
    </w:pPr>
  </w:style>
  <w:style w:type="character" w:customStyle="1" w:styleId="HeaderChar">
    <w:name w:val="Header Char"/>
    <w:basedOn w:val="DefaultParagraphFont"/>
    <w:link w:val="Header"/>
    <w:uiPriority w:val="99"/>
    <w:semiHidden/>
    <w:rsid w:val="00235448"/>
  </w:style>
  <w:style w:type="paragraph" w:styleId="Footer">
    <w:name w:val="footer"/>
    <w:basedOn w:val="Normal"/>
    <w:link w:val="FooterChar"/>
    <w:uiPriority w:val="99"/>
    <w:unhideWhenUsed/>
    <w:rsid w:val="00235448"/>
    <w:pPr>
      <w:tabs>
        <w:tab w:val="center" w:pos="4153"/>
        <w:tab w:val="right" w:pos="8306"/>
      </w:tabs>
      <w:spacing w:after="0" w:line="240" w:lineRule="auto"/>
    </w:pPr>
  </w:style>
  <w:style w:type="character" w:customStyle="1" w:styleId="FooterChar">
    <w:name w:val="Footer Char"/>
    <w:basedOn w:val="DefaultParagraphFont"/>
    <w:link w:val="Footer"/>
    <w:uiPriority w:val="99"/>
    <w:rsid w:val="00235448"/>
  </w:style>
  <w:style w:type="character" w:customStyle="1" w:styleId="sr-only">
    <w:name w:val="sr-only"/>
    <w:basedOn w:val="DefaultParagraphFont"/>
    <w:rsid w:val="00800C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44888">
      <w:bodyDiv w:val="1"/>
      <w:marLeft w:val="0"/>
      <w:marRight w:val="0"/>
      <w:marTop w:val="0"/>
      <w:marBottom w:val="0"/>
      <w:divBdr>
        <w:top w:val="none" w:sz="0" w:space="0" w:color="auto"/>
        <w:left w:val="none" w:sz="0" w:space="0" w:color="auto"/>
        <w:bottom w:val="none" w:sz="0" w:space="0" w:color="auto"/>
        <w:right w:val="none" w:sz="0" w:space="0" w:color="auto"/>
      </w:divBdr>
      <w:divsChild>
        <w:div w:id="1105661599">
          <w:marLeft w:val="0"/>
          <w:marRight w:val="0"/>
          <w:marTop w:val="0"/>
          <w:marBottom w:val="0"/>
          <w:divBdr>
            <w:top w:val="none" w:sz="0" w:space="0" w:color="auto"/>
            <w:left w:val="none" w:sz="0" w:space="0" w:color="auto"/>
            <w:bottom w:val="none" w:sz="0" w:space="0" w:color="auto"/>
            <w:right w:val="none" w:sz="0" w:space="0" w:color="auto"/>
          </w:divBdr>
        </w:div>
      </w:divsChild>
    </w:div>
    <w:div w:id="305167524">
      <w:bodyDiv w:val="1"/>
      <w:marLeft w:val="0"/>
      <w:marRight w:val="0"/>
      <w:marTop w:val="0"/>
      <w:marBottom w:val="0"/>
      <w:divBdr>
        <w:top w:val="none" w:sz="0" w:space="0" w:color="auto"/>
        <w:left w:val="none" w:sz="0" w:space="0" w:color="auto"/>
        <w:bottom w:val="none" w:sz="0" w:space="0" w:color="auto"/>
        <w:right w:val="none" w:sz="0" w:space="0" w:color="auto"/>
      </w:divBdr>
    </w:div>
    <w:div w:id="531697519">
      <w:bodyDiv w:val="1"/>
      <w:marLeft w:val="0"/>
      <w:marRight w:val="0"/>
      <w:marTop w:val="0"/>
      <w:marBottom w:val="0"/>
      <w:divBdr>
        <w:top w:val="none" w:sz="0" w:space="0" w:color="auto"/>
        <w:left w:val="none" w:sz="0" w:space="0" w:color="auto"/>
        <w:bottom w:val="none" w:sz="0" w:space="0" w:color="auto"/>
        <w:right w:val="none" w:sz="0" w:space="0" w:color="auto"/>
      </w:divBdr>
    </w:div>
    <w:div w:id="532572213">
      <w:bodyDiv w:val="1"/>
      <w:marLeft w:val="0"/>
      <w:marRight w:val="0"/>
      <w:marTop w:val="0"/>
      <w:marBottom w:val="0"/>
      <w:divBdr>
        <w:top w:val="none" w:sz="0" w:space="0" w:color="auto"/>
        <w:left w:val="none" w:sz="0" w:space="0" w:color="auto"/>
        <w:bottom w:val="none" w:sz="0" w:space="0" w:color="auto"/>
        <w:right w:val="none" w:sz="0" w:space="0" w:color="auto"/>
      </w:divBdr>
    </w:div>
    <w:div w:id="611017557">
      <w:bodyDiv w:val="1"/>
      <w:marLeft w:val="0"/>
      <w:marRight w:val="0"/>
      <w:marTop w:val="0"/>
      <w:marBottom w:val="0"/>
      <w:divBdr>
        <w:top w:val="none" w:sz="0" w:space="0" w:color="auto"/>
        <w:left w:val="none" w:sz="0" w:space="0" w:color="auto"/>
        <w:bottom w:val="none" w:sz="0" w:space="0" w:color="auto"/>
        <w:right w:val="none" w:sz="0" w:space="0" w:color="auto"/>
      </w:divBdr>
    </w:div>
    <w:div w:id="715854274">
      <w:bodyDiv w:val="1"/>
      <w:marLeft w:val="0"/>
      <w:marRight w:val="0"/>
      <w:marTop w:val="0"/>
      <w:marBottom w:val="0"/>
      <w:divBdr>
        <w:top w:val="none" w:sz="0" w:space="0" w:color="auto"/>
        <w:left w:val="none" w:sz="0" w:space="0" w:color="auto"/>
        <w:bottom w:val="none" w:sz="0" w:space="0" w:color="auto"/>
        <w:right w:val="none" w:sz="0" w:space="0" w:color="auto"/>
      </w:divBdr>
    </w:div>
    <w:div w:id="905409456">
      <w:bodyDiv w:val="1"/>
      <w:marLeft w:val="0"/>
      <w:marRight w:val="0"/>
      <w:marTop w:val="0"/>
      <w:marBottom w:val="0"/>
      <w:divBdr>
        <w:top w:val="none" w:sz="0" w:space="0" w:color="auto"/>
        <w:left w:val="none" w:sz="0" w:space="0" w:color="auto"/>
        <w:bottom w:val="none" w:sz="0" w:space="0" w:color="auto"/>
        <w:right w:val="none" w:sz="0" w:space="0" w:color="auto"/>
      </w:divBdr>
    </w:div>
    <w:div w:id="994529906">
      <w:bodyDiv w:val="1"/>
      <w:marLeft w:val="0"/>
      <w:marRight w:val="0"/>
      <w:marTop w:val="0"/>
      <w:marBottom w:val="0"/>
      <w:divBdr>
        <w:top w:val="none" w:sz="0" w:space="0" w:color="auto"/>
        <w:left w:val="none" w:sz="0" w:space="0" w:color="auto"/>
        <w:bottom w:val="none" w:sz="0" w:space="0" w:color="auto"/>
        <w:right w:val="none" w:sz="0" w:space="0" w:color="auto"/>
      </w:divBdr>
      <w:divsChild>
        <w:div w:id="703023831">
          <w:marLeft w:val="0"/>
          <w:marRight w:val="0"/>
          <w:marTop w:val="0"/>
          <w:marBottom w:val="0"/>
          <w:divBdr>
            <w:top w:val="none" w:sz="0" w:space="0" w:color="auto"/>
            <w:left w:val="none" w:sz="0" w:space="0" w:color="auto"/>
            <w:bottom w:val="none" w:sz="0" w:space="0" w:color="auto"/>
            <w:right w:val="none" w:sz="0" w:space="0" w:color="auto"/>
          </w:divBdr>
        </w:div>
      </w:divsChild>
    </w:div>
    <w:div w:id="1219052767">
      <w:bodyDiv w:val="1"/>
      <w:marLeft w:val="0"/>
      <w:marRight w:val="0"/>
      <w:marTop w:val="0"/>
      <w:marBottom w:val="0"/>
      <w:divBdr>
        <w:top w:val="none" w:sz="0" w:space="0" w:color="auto"/>
        <w:left w:val="none" w:sz="0" w:space="0" w:color="auto"/>
        <w:bottom w:val="none" w:sz="0" w:space="0" w:color="auto"/>
        <w:right w:val="none" w:sz="0" w:space="0" w:color="auto"/>
      </w:divBdr>
      <w:divsChild>
        <w:div w:id="1715692996">
          <w:marLeft w:val="0"/>
          <w:marRight w:val="0"/>
          <w:marTop w:val="0"/>
          <w:marBottom w:val="0"/>
          <w:divBdr>
            <w:top w:val="none" w:sz="0" w:space="0" w:color="auto"/>
            <w:left w:val="none" w:sz="0" w:space="0" w:color="auto"/>
            <w:bottom w:val="none" w:sz="0" w:space="0" w:color="auto"/>
            <w:right w:val="none" w:sz="0" w:space="0" w:color="auto"/>
          </w:divBdr>
        </w:div>
      </w:divsChild>
    </w:div>
    <w:div w:id="1269971213">
      <w:bodyDiv w:val="1"/>
      <w:marLeft w:val="0"/>
      <w:marRight w:val="0"/>
      <w:marTop w:val="0"/>
      <w:marBottom w:val="0"/>
      <w:divBdr>
        <w:top w:val="none" w:sz="0" w:space="0" w:color="auto"/>
        <w:left w:val="none" w:sz="0" w:space="0" w:color="auto"/>
        <w:bottom w:val="none" w:sz="0" w:space="0" w:color="auto"/>
        <w:right w:val="none" w:sz="0" w:space="0" w:color="auto"/>
      </w:divBdr>
      <w:divsChild>
        <w:div w:id="1761371144">
          <w:marLeft w:val="0"/>
          <w:marRight w:val="0"/>
          <w:marTop w:val="0"/>
          <w:marBottom w:val="0"/>
          <w:divBdr>
            <w:top w:val="none" w:sz="0" w:space="0" w:color="auto"/>
            <w:left w:val="none" w:sz="0" w:space="0" w:color="auto"/>
            <w:bottom w:val="none" w:sz="0" w:space="0" w:color="auto"/>
            <w:right w:val="none" w:sz="0" w:space="0" w:color="auto"/>
          </w:divBdr>
          <w:divsChild>
            <w:div w:id="952128827">
              <w:marLeft w:val="0"/>
              <w:marRight w:val="0"/>
              <w:marTop w:val="0"/>
              <w:marBottom w:val="0"/>
              <w:divBdr>
                <w:top w:val="none" w:sz="0" w:space="0" w:color="auto"/>
                <w:left w:val="none" w:sz="0" w:space="0" w:color="auto"/>
                <w:bottom w:val="none" w:sz="0" w:space="0" w:color="auto"/>
                <w:right w:val="none" w:sz="0" w:space="0" w:color="auto"/>
              </w:divBdr>
            </w:div>
          </w:divsChild>
        </w:div>
        <w:div w:id="792136259">
          <w:marLeft w:val="0"/>
          <w:marRight w:val="0"/>
          <w:marTop w:val="0"/>
          <w:marBottom w:val="180"/>
          <w:divBdr>
            <w:top w:val="none" w:sz="0" w:space="0" w:color="auto"/>
            <w:left w:val="none" w:sz="0" w:space="0" w:color="auto"/>
            <w:bottom w:val="none" w:sz="0" w:space="0" w:color="auto"/>
            <w:right w:val="none" w:sz="0" w:space="0" w:color="auto"/>
          </w:divBdr>
        </w:div>
        <w:div w:id="864639841">
          <w:marLeft w:val="0"/>
          <w:marRight w:val="0"/>
          <w:marTop w:val="0"/>
          <w:marBottom w:val="525"/>
          <w:divBdr>
            <w:top w:val="none" w:sz="0" w:space="0" w:color="auto"/>
            <w:left w:val="none" w:sz="0" w:space="0" w:color="auto"/>
            <w:bottom w:val="none" w:sz="0" w:space="0" w:color="auto"/>
            <w:right w:val="none" w:sz="0" w:space="0" w:color="auto"/>
          </w:divBdr>
          <w:divsChild>
            <w:div w:id="779254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336309">
      <w:bodyDiv w:val="1"/>
      <w:marLeft w:val="0"/>
      <w:marRight w:val="0"/>
      <w:marTop w:val="0"/>
      <w:marBottom w:val="0"/>
      <w:divBdr>
        <w:top w:val="none" w:sz="0" w:space="0" w:color="auto"/>
        <w:left w:val="none" w:sz="0" w:space="0" w:color="auto"/>
        <w:bottom w:val="none" w:sz="0" w:space="0" w:color="auto"/>
        <w:right w:val="none" w:sz="0" w:space="0" w:color="auto"/>
      </w:divBdr>
    </w:div>
    <w:div w:id="1470854527">
      <w:bodyDiv w:val="1"/>
      <w:marLeft w:val="0"/>
      <w:marRight w:val="0"/>
      <w:marTop w:val="0"/>
      <w:marBottom w:val="0"/>
      <w:divBdr>
        <w:top w:val="none" w:sz="0" w:space="0" w:color="auto"/>
        <w:left w:val="none" w:sz="0" w:space="0" w:color="auto"/>
        <w:bottom w:val="none" w:sz="0" w:space="0" w:color="auto"/>
        <w:right w:val="none" w:sz="0" w:space="0" w:color="auto"/>
      </w:divBdr>
    </w:div>
    <w:div w:id="1635018420">
      <w:bodyDiv w:val="1"/>
      <w:marLeft w:val="0"/>
      <w:marRight w:val="0"/>
      <w:marTop w:val="0"/>
      <w:marBottom w:val="0"/>
      <w:divBdr>
        <w:top w:val="none" w:sz="0" w:space="0" w:color="auto"/>
        <w:left w:val="none" w:sz="0" w:space="0" w:color="auto"/>
        <w:bottom w:val="none" w:sz="0" w:space="0" w:color="auto"/>
        <w:right w:val="none" w:sz="0" w:space="0" w:color="auto"/>
      </w:divBdr>
      <w:divsChild>
        <w:div w:id="152726183">
          <w:marLeft w:val="0"/>
          <w:marRight w:val="0"/>
          <w:marTop w:val="0"/>
          <w:marBottom w:val="0"/>
          <w:divBdr>
            <w:top w:val="none" w:sz="0" w:space="0" w:color="auto"/>
            <w:left w:val="none" w:sz="0" w:space="0" w:color="auto"/>
            <w:bottom w:val="none" w:sz="0" w:space="0" w:color="auto"/>
            <w:right w:val="none" w:sz="0" w:space="0" w:color="auto"/>
          </w:divBdr>
        </w:div>
      </w:divsChild>
    </w:div>
    <w:div w:id="1762794880">
      <w:bodyDiv w:val="1"/>
      <w:marLeft w:val="0"/>
      <w:marRight w:val="0"/>
      <w:marTop w:val="0"/>
      <w:marBottom w:val="0"/>
      <w:divBdr>
        <w:top w:val="none" w:sz="0" w:space="0" w:color="auto"/>
        <w:left w:val="none" w:sz="0" w:space="0" w:color="auto"/>
        <w:bottom w:val="none" w:sz="0" w:space="0" w:color="auto"/>
        <w:right w:val="none" w:sz="0" w:space="0" w:color="auto"/>
      </w:divBdr>
      <w:divsChild>
        <w:div w:id="456338428">
          <w:marLeft w:val="0"/>
          <w:marRight w:val="0"/>
          <w:marTop w:val="0"/>
          <w:marBottom w:val="0"/>
          <w:divBdr>
            <w:top w:val="none" w:sz="0" w:space="0" w:color="auto"/>
            <w:left w:val="none" w:sz="0" w:space="0" w:color="auto"/>
            <w:bottom w:val="none" w:sz="0" w:space="0" w:color="auto"/>
            <w:right w:val="none" w:sz="0" w:space="0" w:color="auto"/>
          </w:divBdr>
        </w:div>
      </w:divsChild>
    </w:div>
    <w:div w:id="1853181242">
      <w:bodyDiv w:val="1"/>
      <w:marLeft w:val="0"/>
      <w:marRight w:val="0"/>
      <w:marTop w:val="0"/>
      <w:marBottom w:val="0"/>
      <w:divBdr>
        <w:top w:val="none" w:sz="0" w:space="0" w:color="auto"/>
        <w:left w:val="none" w:sz="0" w:space="0" w:color="auto"/>
        <w:bottom w:val="none" w:sz="0" w:space="0" w:color="auto"/>
        <w:right w:val="none" w:sz="0" w:space="0" w:color="auto"/>
      </w:divBdr>
      <w:divsChild>
        <w:div w:id="14773852">
          <w:marLeft w:val="0"/>
          <w:marRight w:val="0"/>
          <w:marTop w:val="0"/>
          <w:marBottom w:val="0"/>
          <w:divBdr>
            <w:top w:val="none" w:sz="0" w:space="0" w:color="auto"/>
            <w:left w:val="none" w:sz="0" w:space="0" w:color="auto"/>
            <w:bottom w:val="none" w:sz="0" w:space="0" w:color="auto"/>
            <w:right w:val="none" w:sz="0" w:space="0" w:color="auto"/>
          </w:divBdr>
        </w:div>
      </w:divsChild>
    </w:div>
    <w:div w:id="1880049074">
      <w:bodyDiv w:val="1"/>
      <w:marLeft w:val="0"/>
      <w:marRight w:val="0"/>
      <w:marTop w:val="0"/>
      <w:marBottom w:val="0"/>
      <w:divBdr>
        <w:top w:val="none" w:sz="0" w:space="0" w:color="auto"/>
        <w:left w:val="none" w:sz="0" w:space="0" w:color="auto"/>
        <w:bottom w:val="none" w:sz="0" w:space="0" w:color="auto"/>
        <w:right w:val="none" w:sz="0" w:space="0" w:color="auto"/>
      </w:divBdr>
    </w:div>
    <w:div w:id="1967544639">
      <w:bodyDiv w:val="1"/>
      <w:marLeft w:val="0"/>
      <w:marRight w:val="0"/>
      <w:marTop w:val="0"/>
      <w:marBottom w:val="0"/>
      <w:divBdr>
        <w:top w:val="none" w:sz="0" w:space="0" w:color="auto"/>
        <w:left w:val="none" w:sz="0" w:space="0" w:color="auto"/>
        <w:bottom w:val="none" w:sz="0" w:space="0" w:color="auto"/>
        <w:right w:val="none" w:sz="0" w:space="0" w:color="auto"/>
      </w:divBdr>
    </w:div>
    <w:div w:id="2057464477">
      <w:bodyDiv w:val="1"/>
      <w:marLeft w:val="0"/>
      <w:marRight w:val="0"/>
      <w:marTop w:val="0"/>
      <w:marBottom w:val="0"/>
      <w:divBdr>
        <w:top w:val="none" w:sz="0" w:space="0" w:color="auto"/>
        <w:left w:val="none" w:sz="0" w:space="0" w:color="auto"/>
        <w:bottom w:val="none" w:sz="0" w:space="0" w:color="auto"/>
        <w:right w:val="none" w:sz="0" w:space="0" w:color="auto"/>
      </w:divBdr>
    </w:div>
    <w:div w:id="2076925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C8D01C-182C-7B48-99C6-4DD125027D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5767</Words>
  <Characters>32878</Characters>
  <Application>Microsoft Office Word</Application>
  <DocSecurity>0</DocSecurity>
  <Lines>273</Lines>
  <Paragraphs>77</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38568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Shira</dc:creator>
  <cp:lastModifiedBy>Meredith Armstrong</cp:lastModifiedBy>
  <cp:revision>2</cp:revision>
  <dcterms:created xsi:type="dcterms:W3CDTF">2022-09-20T09:53:00Z</dcterms:created>
  <dcterms:modified xsi:type="dcterms:W3CDTF">2022-09-20T09:53:00Z</dcterms:modified>
</cp:coreProperties>
</file>