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D1991" w14:textId="77777777" w:rsidR="00CB5E60" w:rsidRPr="00CB5E60" w:rsidRDefault="00CB5E60" w:rsidP="00CB5E60">
      <w:pPr>
        <w:pStyle w:val="Heading2"/>
        <w:spacing w:before="0" w:beforeAutospacing="0" w:after="0" w:afterAutospacing="0"/>
        <w:jc w:val="center"/>
        <w:rPr>
          <w:rFonts w:ascii="Arial" w:hAnsi="Arial" w:cs="Arial"/>
          <w:spacing w:val="-9"/>
        </w:rPr>
      </w:pPr>
      <w:r w:rsidRPr="00CB5E60">
        <w:rPr>
          <w:rFonts w:ascii="Arial" w:hAnsi="Arial" w:cs="Arial"/>
          <w:spacing w:val="-9"/>
          <w:rtl/>
          <w:lang w:bidi="he-IL"/>
        </w:rPr>
        <w:t>לחיות את החלום מול נוף ירושלמי</w:t>
      </w:r>
    </w:p>
    <w:p w14:paraId="10DA7F1C" w14:textId="77777777" w:rsidR="00CB5E60" w:rsidRPr="00CB5E60" w:rsidRDefault="00CB5E60" w:rsidP="00CB5E60">
      <w:pPr>
        <w:pStyle w:val="Heading2"/>
        <w:spacing w:before="0" w:beforeAutospacing="0" w:after="0" w:afterAutospacing="0"/>
        <w:jc w:val="center"/>
        <w:rPr>
          <w:rFonts w:ascii="Arial" w:hAnsi="Arial" w:cs="Arial"/>
          <w:spacing w:val="-9"/>
          <w:sz w:val="143"/>
          <w:szCs w:val="143"/>
        </w:rPr>
      </w:pPr>
      <w:r w:rsidRPr="00CB5E60">
        <w:rPr>
          <w:rFonts w:ascii="Arial" w:hAnsi="Arial" w:cs="Arial"/>
          <w:spacing w:val="-9"/>
          <w:sz w:val="143"/>
          <w:szCs w:val="143"/>
          <w:rtl/>
          <w:lang w:bidi="he-IL"/>
        </w:rPr>
        <w:t>בתלפיות החדשה</w:t>
      </w:r>
    </w:p>
    <w:p w14:paraId="294B07D3" w14:textId="77777777" w:rsidR="00CB5E60" w:rsidRPr="00CB5E60" w:rsidRDefault="00CB5E60" w:rsidP="00CB5E60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pacing w:val="-9"/>
        </w:rPr>
      </w:pPr>
      <w:r w:rsidRPr="00CB5E60">
        <w:rPr>
          <w:rFonts w:ascii="Arial" w:hAnsi="Arial" w:cs="Arial"/>
          <w:spacing w:val="-9"/>
          <w:rtl/>
          <w:lang w:bidi="he-IL"/>
        </w:rPr>
        <w:t>פנטהאוז</w:t>
      </w:r>
      <w:r w:rsidRPr="00CB5E60">
        <w:rPr>
          <w:rFonts w:ascii="Arial" w:hAnsi="Arial" w:cs="Arial"/>
          <w:b w:val="0"/>
          <w:bCs w:val="0"/>
          <w:spacing w:val="-9"/>
          <w:rtl/>
        </w:rPr>
        <w:t> </w:t>
      </w:r>
      <w:r w:rsidRPr="00CB5E60">
        <w:rPr>
          <w:rFonts w:ascii="Arial" w:hAnsi="Arial" w:cs="Arial"/>
          <w:b w:val="0"/>
          <w:bCs w:val="0"/>
          <w:spacing w:val="-9"/>
          <w:rtl/>
          <w:lang w:bidi="he-IL"/>
        </w:rPr>
        <w:t>מפואר 132 מ״ר + 44 מ״ר מרפסת במפלס אחד</w:t>
      </w:r>
    </w:p>
    <w:p w14:paraId="3E77FB66" w14:textId="77777777" w:rsidR="00CB5E60" w:rsidRPr="00CB5E60" w:rsidRDefault="00CB5E60" w:rsidP="00CB5E60">
      <w:pPr>
        <w:pStyle w:val="Heading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pacing w:val="-9"/>
          <w:sz w:val="48"/>
          <w:szCs w:val="48"/>
        </w:rPr>
      </w:pPr>
      <w:r w:rsidRPr="00CB5E60">
        <w:rPr>
          <w:rFonts w:ascii="Arial" w:hAnsi="Arial" w:cs="Arial"/>
          <w:b w:val="0"/>
          <w:bCs w:val="0"/>
          <w:spacing w:val="-9"/>
          <w:sz w:val="48"/>
          <w:szCs w:val="48"/>
          <w:rtl/>
          <w:lang w:bidi="he-IL"/>
        </w:rPr>
        <w:t>עכשיו במחיר מיוחד 3,999,000 ₪ + הטבה ייחודית: שובר לרכישת מטבח בשווי 52,000 ₪</w:t>
      </w:r>
    </w:p>
    <w:p w14:paraId="1BF4586A" w14:textId="77777777" w:rsidR="00CB5E60" w:rsidRPr="00CB5E60" w:rsidRDefault="00CB5E60" w:rsidP="00CB5E60">
      <w:pPr>
        <w:pStyle w:val="z-TopofForm"/>
      </w:pPr>
      <w:r w:rsidRPr="00CB5E60">
        <w:t>Top of Form</w:t>
      </w:r>
    </w:p>
    <w:p w14:paraId="07F0A49E" w14:textId="57F2E532" w:rsidR="00CB5E60" w:rsidRPr="00CB5E60" w:rsidRDefault="00CB5E60" w:rsidP="00CB5E60">
      <w:r w:rsidRPr="00CB5E60">
        <w:rPr>
          <w:rtl/>
          <w:lang w:bidi="he-IL"/>
        </w:rPr>
        <w:t>שם</w:t>
      </w:r>
      <w:r w:rsidRPr="00CB5E60">
        <w:object w:dxaOrig="1440" w:dyaOrig="1440" w14:anchorId="5F55E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.25pt;height:18pt" o:ole="">
            <v:imagedata r:id="rId4" o:title=""/>
          </v:shape>
          <w:control r:id="rId5" w:name="DefaultOcxName" w:shapeid="_x0000_i1033"/>
        </w:object>
      </w:r>
    </w:p>
    <w:p w14:paraId="35E7E72A" w14:textId="77777777" w:rsidR="00CB5E60" w:rsidRPr="00CB5E60" w:rsidRDefault="00CB5E60" w:rsidP="00CB5E60">
      <w:r w:rsidRPr="00CB5E60">
        <w:rPr>
          <w:rtl/>
          <w:lang w:bidi="he-IL"/>
        </w:rPr>
        <w:t>דוא״ל</w:t>
      </w:r>
    </w:p>
    <w:p w14:paraId="1C9BFEB7" w14:textId="77777777" w:rsidR="00CB5E60" w:rsidRPr="00CB5E60" w:rsidRDefault="00CB5E60" w:rsidP="00CB5E60">
      <w:r w:rsidRPr="00CB5E60">
        <w:rPr>
          <w:rtl/>
          <w:lang w:bidi="he-IL"/>
        </w:rPr>
        <w:t>טלפון</w:t>
      </w:r>
    </w:p>
    <w:p w14:paraId="27877EC2" w14:textId="77777777" w:rsidR="00CB5E60" w:rsidRPr="00CB5E60" w:rsidRDefault="00CB5E60" w:rsidP="00CB5E60">
      <w:r w:rsidRPr="00CB5E60">
        <w:rPr>
          <w:rStyle w:val="elementor-button-text"/>
          <w:rtl/>
          <w:lang w:bidi="he-IL"/>
        </w:rPr>
        <w:t>שלח</w:t>
      </w:r>
    </w:p>
    <w:p w14:paraId="1416AEDF" w14:textId="77777777" w:rsidR="00CB5E60" w:rsidRPr="00CB5E60" w:rsidRDefault="00CB5E60" w:rsidP="00CB5E60">
      <w:pPr>
        <w:pStyle w:val="z-BottomofForm"/>
      </w:pPr>
      <w:r w:rsidRPr="00CB5E60">
        <w:t>Bottom of Form</w:t>
      </w:r>
    </w:p>
    <w:p w14:paraId="453F650C" w14:textId="5EC062CE" w:rsidR="00CB5E60" w:rsidRPr="00CB5E60" w:rsidRDefault="00CB5E60" w:rsidP="00CB5E60">
      <w:pPr>
        <w:jc w:val="center"/>
      </w:pPr>
      <w:r w:rsidRPr="00CB5E60">
        <w:rPr>
          <w:noProof/>
        </w:rPr>
        <w:drawing>
          <wp:inline distT="0" distB="0" distL="0" distR="0" wp14:anchorId="7E14AD37" wp14:editId="428761D1">
            <wp:extent cx="5524500" cy="431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5481" w14:textId="77777777" w:rsidR="00CB5E60" w:rsidRPr="00CB5E60" w:rsidRDefault="00CB5E60" w:rsidP="00CB5E60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30"/>
          <w:szCs w:val="30"/>
        </w:rPr>
      </w:pPr>
      <w:r w:rsidRPr="00CB5E60">
        <w:rPr>
          <w:rFonts w:ascii="Arial" w:hAnsi="Arial" w:cs="Arial"/>
          <w:sz w:val="30"/>
          <w:szCs w:val="30"/>
          <w:rtl/>
          <w:lang w:bidi="he-IL"/>
        </w:rPr>
        <w:t>דרך בית לחם 156 | 02-673-2244</w:t>
      </w:r>
    </w:p>
    <w:p w14:paraId="22FA95DB" w14:textId="77777777" w:rsidR="00CB5E60" w:rsidRPr="00CB5E60" w:rsidRDefault="00CB5E60" w:rsidP="00CB5E60">
      <w:pPr>
        <w:pStyle w:val="NormalWeb"/>
        <w:spacing w:before="0" w:beforeAutospacing="0" w:after="240" w:afterAutospacing="0"/>
        <w:jc w:val="center"/>
        <w:rPr>
          <w:rFonts w:ascii="Arial" w:hAnsi="Arial" w:cs="Arial"/>
          <w:sz w:val="30"/>
          <w:szCs w:val="30"/>
        </w:rPr>
      </w:pPr>
      <w:r w:rsidRPr="00CB5E60">
        <w:rPr>
          <w:rFonts w:ascii="Arial" w:hAnsi="Arial" w:cs="Arial"/>
          <w:sz w:val="30"/>
          <w:szCs w:val="30"/>
        </w:rPr>
        <w:lastRenderedPageBreak/>
        <w:t>newtalpiot.co.il</w:t>
      </w:r>
    </w:p>
    <w:p w14:paraId="0253C6DB" w14:textId="77777777" w:rsidR="00CB5E60" w:rsidRPr="00CB5E60" w:rsidRDefault="00CB5E60" w:rsidP="00CB5E60">
      <w:pPr>
        <w:pStyle w:val="p1"/>
        <w:spacing w:before="0" w:beforeAutospacing="0" w:after="240" w:afterAutospacing="0"/>
        <w:jc w:val="center"/>
        <w:rPr>
          <w:rFonts w:ascii="Arial" w:hAnsi="Arial" w:cs="Arial"/>
        </w:rPr>
      </w:pPr>
      <w:r w:rsidRPr="00CB5E60">
        <w:rPr>
          <w:rStyle w:val="s1"/>
          <w:rFonts w:ascii="Arial" w:hAnsi="Arial" w:cs="Arial"/>
          <w:rtl/>
          <w:lang w:bidi="he-IL"/>
        </w:rPr>
        <w:t>עו״ד: קרמר-שפירא-שניידר ושות׳</w:t>
      </w:r>
      <w:r w:rsidRPr="00CB5E60">
        <w:rPr>
          <w:rFonts w:ascii="Arial" w:hAnsi="Arial" w:cs="Arial"/>
        </w:rPr>
        <w:br/>
      </w:r>
      <w:r w:rsidRPr="00CB5E60">
        <w:rPr>
          <w:rStyle w:val="s1"/>
          <w:rFonts w:ascii="Arial" w:hAnsi="Arial" w:cs="Arial"/>
          <w:rtl/>
          <w:lang w:bidi="he-IL"/>
        </w:rPr>
        <w:t>שיווק: חיים בן עמי</w:t>
      </w:r>
    </w:p>
    <w:p w14:paraId="6300804B" w14:textId="40D9DDF8" w:rsidR="00CB5E60" w:rsidRPr="00CB5E60" w:rsidRDefault="00CB5E60" w:rsidP="00CB5E60">
      <w:pPr>
        <w:jc w:val="center"/>
      </w:pPr>
      <w:r w:rsidRPr="00CB5E60">
        <w:rPr>
          <w:noProof/>
        </w:rPr>
        <w:drawing>
          <wp:inline distT="0" distB="0" distL="0" distR="0" wp14:anchorId="7A461070" wp14:editId="3036C96B">
            <wp:extent cx="49530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6BB0E" w14:textId="781D2CE9" w:rsidR="00CB5E60" w:rsidRPr="00CB5E60" w:rsidRDefault="00CB5E60" w:rsidP="00CB5E60">
      <w:pPr>
        <w:jc w:val="center"/>
      </w:pPr>
      <w:r w:rsidRPr="00CB5E60">
        <w:rPr>
          <w:noProof/>
        </w:rPr>
        <w:drawing>
          <wp:inline distT="0" distB="0" distL="0" distR="0" wp14:anchorId="6CF18375" wp14:editId="2ABB8D01">
            <wp:extent cx="54483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165B" w14:textId="77777777" w:rsidR="00CB5E60" w:rsidRPr="00CB5E60" w:rsidRDefault="00CB5E60"/>
    <w:sectPr w:rsidR="00CB5E60" w:rsidRPr="00CB5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0"/>
    <w:rsid w:val="00C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9A31"/>
  <w15:chartTrackingRefBased/>
  <w15:docId w15:val="{9B602E0F-26C7-467A-A73F-D270C1C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Heading2">
    <w:name w:val="heading 2"/>
    <w:basedOn w:val="Normal"/>
    <w:link w:val="Heading2Char"/>
    <w:uiPriority w:val="9"/>
    <w:qFormat/>
    <w:rsid w:val="00CB5E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5E60"/>
    <w:rPr>
      <w:rFonts w:ascii="Times New Roman" w:eastAsia="Times New Roman" w:hAnsi="Times New Roman" w:cs="Times New Roman"/>
      <w:b/>
      <w:bCs/>
      <w:sz w:val="36"/>
      <w:szCs w:val="36"/>
      <w:lang w:eastAsia="en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5E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5E60"/>
    <w:rPr>
      <w:rFonts w:ascii="Arial" w:eastAsia="Times New Roman" w:hAnsi="Arial" w:cs="Arial"/>
      <w:vanish/>
      <w:sz w:val="16"/>
      <w:szCs w:val="16"/>
      <w:lang w:eastAsia="en-IL"/>
    </w:rPr>
  </w:style>
  <w:style w:type="character" w:customStyle="1" w:styleId="elementor-button-text">
    <w:name w:val="elementor-button-text"/>
    <w:basedOn w:val="DefaultParagraphFont"/>
    <w:rsid w:val="00CB5E6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5E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5E60"/>
    <w:rPr>
      <w:rFonts w:ascii="Arial" w:eastAsia="Times New Roman" w:hAnsi="Arial" w:cs="Arial"/>
      <w:vanish/>
      <w:sz w:val="16"/>
      <w:szCs w:val="16"/>
      <w:lang w:eastAsia="en-IL"/>
    </w:rPr>
  </w:style>
  <w:style w:type="paragraph" w:styleId="NormalWeb">
    <w:name w:val="Normal (Web)"/>
    <w:basedOn w:val="Normal"/>
    <w:uiPriority w:val="99"/>
    <w:semiHidden/>
    <w:unhideWhenUsed/>
    <w:rsid w:val="00CB5E6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CB5E6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B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8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8385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328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599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7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0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7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56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0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48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07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6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4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63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3367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7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856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0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2021-03-22T12:54:00Z</dcterms:created>
  <dcterms:modified xsi:type="dcterms:W3CDTF">2021-03-22T12:54:00Z</dcterms:modified>
</cp:coreProperties>
</file>