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3721" w14:textId="79C68F6D" w:rsidR="00013266" w:rsidRPr="00BF608E" w:rsidRDefault="00B51C90" w:rsidP="007779FF">
      <w:pPr>
        <w:tabs>
          <w:tab w:val="left" w:pos="7170"/>
          <w:tab w:val="right" w:pos="9356"/>
        </w:tabs>
        <w:spacing w:after="0"/>
        <w:ind w:right="140"/>
        <w:jc w:val="center"/>
        <w:rPr>
          <w:rFonts w:ascii="Narkisim" w:hAnsi="Narkisim" w:cs="Narkisim"/>
          <w:b/>
          <w:bCs/>
          <w:sz w:val="28"/>
          <w:szCs w:val="28"/>
          <w:rtl/>
        </w:rPr>
      </w:pPr>
      <w:r w:rsidRPr="00BF608E">
        <w:rPr>
          <w:rFonts w:ascii="Narkisim" w:hAnsi="Narkisim" w:cs="Narkisim"/>
          <w:b/>
          <w:bCs/>
          <w:sz w:val="28"/>
          <w:szCs w:val="28"/>
          <w:rtl/>
        </w:rPr>
        <w:t>שנה"ל תשפ"א</w:t>
      </w:r>
    </w:p>
    <w:p w14:paraId="51793E02" w14:textId="7C1D2001" w:rsidR="00B51C90" w:rsidRPr="00BF608E" w:rsidRDefault="00AA4A35" w:rsidP="007779FF">
      <w:pPr>
        <w:tabs>
          <w:tab w:val="left" w:pos="7170"/>
          <w:tab w:val="right" w:pos="9356"/>
        </w:tabs>
        <w:spacing w:after="0"/>
        <w:ind w:right="140"/>
        <w:jc w:val="center"/>
        <w:rPr>
          <w:rFonts w:ascii="Narkisim" w:hAnsi="Narkisim" w:cs="Narkisim"/>
          <w:b/>
          <w:bCs/>
          <w:sz w:val="28"/>
          <w:szCs w:val="28"/>
          <w:u w:val="single"/>
          <w:rtl/>
        </w:rPr>
      </w:pPr>
      <w:r w:rsidRPr="00BF608E">
        <w:rPr>
          <w:rFonts w:ascii="Narkisim" w:hAnsi="Narkisim" w:cs="Narkisim"/>
          <w:b/>
          <w:bCs/>
          <w:sz w:val="28"/>
          <w:szCs w:val="28"/>
          <w:u w:val="single"/>
          <w:rtl/>
        </w:rPr>
        <w:t>שם הקורס:</w:t>
      </w:r>
      <w:r w:rsidR="00BF608E" w:rsidRPr="00BF608E">
        <w:rPr>
          <w:rFonts w:ascii="Narkisim" w:hAnsi="Narkisim" w:cs="Narkisim"/>
          <w:b/>
          <w:bCs/>
          <w:sz w:val="28"/>
          <w:szCs w:val="28"/>
          <w:u w:val="single"/>
          <w:rtl/>
        </w:rPr>
        <w:t xml:space="preserve"> </w:t>
      </w:r>
      <w:r w:rsidR="0092480E" w:rsidRPr="0092480E">
        <w:rPr>
          <w:rFonts w:ascii="Narkisim" w:hAnsi="Narkisim" w:cs="Narkisim"/>
          <w:b/>
          <w:bCs/>
          <w:sz w:val="28"/>
          <w:szCs w:val="28"/>
          <w:u w:val="single"/>
          <w:rtl/>
        </w:rPr>
        <w:t>מפרקים תרבות</w:t>
      </w:r>
    </w:p>
    <w:p w14:paraId="4113364D" w14:textId="3AC09187" w:rsidR="00AA4A35" w:rsidRPr="00BF608E" w:rsidRDefault="00AA4A35" w:rsidP="007779FF">
      <w:pPr>
        <w:tabs>
          <w:tab w:val="left" w:pos="7170"/>
          <w:tab w:val="right" w:pos="9356"/>
        </w:tabs>
        <w:spacing w:after="0"/>
        <w:ind w:right="140"/>
        <w:jc w:val="center"/>
        <w:rPr>
          <w:rFonts w:ascii="Narkisim" w:hAnsi="Narkisim" w:cs="Narkisim"/>
          <w:b/>
          <w:bCs/>
          <w:sz w:val="28"/>
          <w:szCs w:val="28"/>
          <w:rtl/>
        </w:rPr>
      </w:pPr>
      <w:r w:rsidRPr="00BF608E">
        <w:rPr>
          <w:rFonts w:ascii="Narkisim" w:hAnsi="Narkisim" w:cs="Narkisim"/>
          <w:b/>
          <w:bCs/>
          <w:sz w:val="28"/>
          <w:szCs w:val="28"/>
          <w:rtl/>
        </w:rPr>
        <w:t>מרצה:</w:t>
      </w:r>
      <w:r w:rsidR="00BF608E" w:rsidRPr="00BF608E">
        <w:rPr>
          <w:rFonts w:ascii="Narkisim" w:hAnsi="Narkisim" w:cs="Narkisim"/>
          <w:b/>
          <w:bCs/>
          <w:sz w:val="28"/>
          <w:szCs w:val="28"/>
          <w:rtl/>
        </w:rPr>
        <w:t xml:space="preserve"> </w:t>
      </w:r>
      <w:r w:rsidR="0092480E" w:rsidRPr="0092480E">
        <w:rPr>
          <w:rFonts w:ascii="Narkisim" w:hAnsi="Narkisim" w:cs="Narkisim"/>
          <w:b/>
          <w:bCs/>
          <w:sz w:val="28"/>
          <w:szCs w:val="28"/>
          <w:rtl/>
        </w:rPr>
        <w:t>ד"ר בינה ניר</w:t>
      </w:r>
    </w:p>
    <w:p w14:paraId="2109CA11" w14:textId="186FED0E" w:rsidR="00AA4A35" w:rsidRPr="00BF608E" w:rsidRDefault="00AA4A35" w:rsidP="007779FF">
      <w:pPr>
        <w:tabs>
          <w:tab w:val="left" w:pos="7170"/>
          <w:tab w:val="right" w:pos="9356"/>
        </w:tabs>
        <w:spacing w:after="0"/>
        <w:ind w:right="140"/>
        <w:jc w:val="center"/>
        <w:rPr>
          <w:rFonts w:ascii="Narkisim" w:hAnsi="Narkisim" w:cs="Narkisim"/>
          <w:b/>
          <w:bCs/>
          <w:sz w:val="28"/>
          <w:szCs w:val="28"/>
          <w:rtl/>
        </w:rPr>
      </w:pPr>
      <w:r w:rsidRPr="00BF608E">
        <w:rPr>
          <w:rFonts w:ascii="Narkisim" w:hAnsi="Narkisim" w:cs="Narkisim"/>
          <w:b/>
          <w:bCs/>
          <w:sz w:val="28"/>
          <w:szCs w:val="28"/>
          <w:rtl/>
        </w:rPr>
        <w:t xml:space="preserve">סמסטר: </w:t>
      </w:r>
      <w:proofErr w:type="spellStart"/>
      <w:r w:rsidR="0092480E">
        <w:rPr>
          <w:rFonts w:ascii="Narkisim" w:hAnsi="Narkisim" w:cs="Narkisim" w:hint="cs"/>
          <w:b/>
          <w:bCs/>
          <w:sz w:val="28"/>
          <w:szCs w:val="28"/>
          <w:rtl/>
        </w:rPr>
        <w:t>א+ב</w:t>
      </w:r>
      <w:proofErr w:type="spellEnd"/>
      <w:r w:rsidR="007B2609">
        <w:rPr>
          <w:rFonts w:ascii="Narkisim" w:hAnsi="Narkisim" w:cs="Narkisim" w:hint="cs"/>
          <w:b/>
          <w:bCs/>
          <w:sz w:val="28"/>
          <w:szCs w:val="28"/>
          <w:rtl/>
        </w:rPr>
        <w:t xml:space="preserve"> (שנתי)</w:t>
      </w:r>
    </w:p>
    <w:p w14:paraId="7F06F6DD" w14:textId="49396928" w:rsidR="00B51C90" w:rsidRPr="00BF608E" w:rsidRDefault="00B51C90" w:rsidP="007779FF">
      <w:pPr>
        <w:tabs>
          <w:tab w:val="left" w:pos="7170"/>
          <w:tab w:val="right" w:pos="9356"/>
        </w:tabs>
        <w:spacing w:after="0"/>
        <w:ind w:right="140"/>
        <w:rPr>
          <w:rFonts w:ascii="Narkisim" w:hAnsi="Narkisim" w:cs="Narkisim"/>
          <w:rtl/>
        </w:rPr>
      </w:pPr>
    </w:p>
    <w:tbl>
      <w:tblPr>
        <w:bidiVisual/>
        <w:tblW w:w="4926" w:type="pct"/>
        <w:jc w:val="center"/>
        <w:tblLook w:val="04A0" w:firstRow="1" w:lastRow="0" w:firstColumn="1" w:lastColumn="0" w:noHBand="0" w:noVBand="1"/>
      </w:tblPr>
      <w:tblGrid>
        <w:gridCol w:w="9216"/>
      </w:tblGrid>
      <w:tr w:rsidR="002F0A6A" w:rsidRPr="00BF608E" w14:paraId="16BF8E1D" w14:textId="77777777" w:rsidTr="000B7FBE">
        <w:trPr>
          <w:trHeight w:val="379"/>
          <w:jc w:val="center"/>
        </w:trPr>
        <w:tc>
          <w:tcPr>
            <w:tcW w:w="5000" w:type="pct"/>
            <w:tcMar>
              <w:top w:w="0" w:type="dxa"/>
              <w:left w:w="0" w:type="dxa"/>
              <w:bottom w:w="0" w:type="dxa"/>
              <w:right w:w="0" w:type="dxa"/>
            </w:tcMar>
            <w:vAlign w:val="center"/>
          </w:tcPr>
          <w:p w14:paraId="1732E673" w14:textId="0E539925" w:rsidR="002F0A6A" w:rsidRPr="002868FD" w:rsidRDefault="0019072B" w:rsidP="007B2609">
            <w:pPr>
              <w:tabs>
                <w:tab w:val="right" w:pos="9356"/>
              </w:tabs>
              <w:ind w:right="140"/>
              <w:rPr>
                <w:rFonts w:ascii="Narkisim" w:hAnsi="Narkisim" w:cs="Narkisim"/>
                <w:b/>
                <w:bCs/>
                <w:sz w:val="24"/>
                <w:szCs w:val="24"/>
                <w:rtl/>
              </w:rPr>
            </w:pPr>
            <w:r w:rsidRPr="002868FD">
              <w:rPr>
                <w:rFonts w:ascii="Narkisim" w:hAnsi="Narkisim" w:cs="Narkisim"/>
                <w:b/>
                <w:bCs/>
                <w:sz w:val="24"/>
                <w:szCs w:val="24"/>
                <w:u w:val="single"/>
                <w:rtl/>
              </w:rPr>
              <w:t>קוד</w:t>
            </w:r>
            <w:r w:rsidR="002F0A6A" w:rsidRPr="002868FD">
              <w:rPr>
                <w:rFonts w:ascii="Narkisim" w:hAnsi="Narkisim" w:cs="Narkisim"/>
                <w:b/>
                <w:bCs/>
                <w:sz w:val="24"/>
                <w:szCs w:val="24"/>
                <w:u w:val="single"/>
                <w:rtl/>
              </w:rPr>
              <w:t xml:space="preserve"> הקורס</w:t>
            </w:r>
            <w:r w:rsidR="002F0A6A" w:rsidRPr="002868FD">
              <w:rPr>
                <w:rFonts w:ascii="Narkisim" w:hAnsi="Narkisim" w:cs="Narkisim"/>
                <w:b/>
                <w:bCs/>
                <w:sz w:val="24"/>
                <w:szCs w:val="24"/>
                <w:rtl/>
              </w:rPr>
              <w:t xml:space="preserve">: </w:t>
            </w:r>
            <w:r w:rsidR="00130288" w:rsidRPr="00130288">
              <w:rPr>
                <w:rFonts w:ascii="Narkisim" w:hAnsi="Narkisim" w:cs="Narkisim" w:hint="cs"/>
                <w:sz w:val="24"/>
                <w:szCs w:val="24"/>
                <w:rtl/>
              </w:rPr>
              <w:t>23983</w:t>
            </w:r>
          </w:p>
        </w:tc>
      </w:tr>
      <w:tr w:rsidR="002F0A6A" w:rsidRPr="00BF608E" w14:paraId="3608F34F" w14:textId="77777777" w:rsidTr="000B7FBE">
        <w:trPr>
          <w:trHeight w:val="379"/>
          <w:jc w:val="center"/>
        </w:trPr>
        <w:tc>
          <w:tcPr>
            <w:tcW w:w="5000" w:type="pct"/>
            <w:tcMar>
              <w:top w:w="0" w:type="dxa"/>
              <w:left w:w="0" w:type="dxa"/>
              <w:bottom w:w="0" w:type="dxa"/>
              <w:right w:w="0" w:type="dxa"/>
            </w:tcMar>
            <w:vAlign w:val="center"/>
          </w:tcPr>
          <w:p w14:paraId="4DBBBB30" w14:textId="53CE9B79" w:rsidR="002F0A6A" w:rsidRPr="002868FD" w:rsidRDefault="0019072B" w:rsidP="007B2609">
            <w:pPr>
              <w:tabs>
                <w:tab w:val="right" w:pos="9356"/>
              </w:tabs>
              <w:ind w:right="140"/>
              <w:rPr>
                <w:rFonts w:ascii="Narkisim" w:hAnsi="Narkisim" w:cs="Narkisim"/>
                <w:sz w:val="24"/>
                <w:szCs w:val="24"/>
              </w:rPr>
            </w:pPr>
            <w:r w:rsidRPr="002868FD">
              <w:rPr>
                <w:rFonts w:ascii="Narkisim" w:hAnsi="Narkisim" w:cs="Narkisim"/>
                <w:b/>
                <w:bCs/>
                <w:sz w:val="24"/>
                <w:szCs w:val="24"/>
                <w:u w:val="single"/>
                <w:rtl/>
              </w:rPr>
              <w:t>מתכונת</w:t>
            </w:r>
            <w:r w:rsidRPr="002868FD">
              <w:rPr>
                <w:rFonts w:ascii="Narkisim" w:hAnsi="Narkisim" w:cs="Narkisim"/>
                <w:b/>
                <w:bCs/>
                <w:sz w:val="24"/>
                <w:szCs w:val="24"/>
                <w:rtl/>
              </w:rPr>
              <w:t xml:space="preserve">: </w:t>
            </w:r>
            <w:r w:rsidR="0092480E">
              <w:rPr>
                <w:rFonts w:ascii="Narkisim" w:hAnsi="Narkisim" w:cs="Narkisim" w:hint="cs"/>
                <w:sz w:val="24"/>
                <w:szCs w:val="24"/>
                <w:rtl/>
              </w:rPr>
              <w:t>סמינר</w:t>
            </w:r>
          </w:p>
        </w:tc>
      </w:tr>
      <w:tr w:rsidR="002F0A6A" w:rsidRPr="00BF608E" w14:paraId="720C01C9" w14:textId="77777777" w:rsidTr="000B7FBE">
        <w:trPr>
          <w:trHeight w:val="380"/>
          <w:jc w:val="center"/>
        </w:trPr>
        <w:tc>
          <w:tcPr>
            <w:tcW w:w="5000" w:type="pct"/>
            <w:tcMar>
              <w:top w:w="0" w:type="dxa"/>
              <w:left w:w="0" w:type="dxa"/>
              <w:bottom w:w="0" w:type="dxa"/>
              <w:right w:w="0" w:type="dxa"/>
            </w:tcMar>
            <w:vAlign w:val="center"/>
          </w:tcPr>
          <w:p w14:paraId="106AF37F" w14:textId="5CDA6330" w:rsidR="002F0A6A" w:rsidRPr="002868FD" w:rsidRDefault="0019072B" w:rsidP="007B2609">
            <w:pPr>
              <w:tabs>
                <w:tab w:val="right" w:pos="9356"/>
              </w:tabs>
              <w:ind w:right="140"/>
              <w:rPr>
                <w:rFonts w:ascii="Narkisim" w:hAnsi="Narkisim" w:cs="Narkisim"/>
                <w:sz w:val="24"/>
                <w:szCs w:val="24"/>
              </w:rPr>
            </w:pPr>
            <w:r w:rsidRPr="002868FD">
              <w:rPr>
                <w:rFonts w:ascii="Narkisim" w:hAnsi="Narkisim" w:cs="Narkisim"/>
                <w:b/>
                <w:bCs/>
                <w:sz w:val="24"/>
                <w:szCs w:val="24"/>
                <w:u w:val="single"/>
                <w:rtl/>
              </w:rPr>
              <w:t>היקף שעות</w:t>
            </w:r>
            <w:r w:rsidRPr="002868FD">
              <w:rPr>
                <w:rFonts w:ascii="Narkisim" w:hAnsi="Narkisim" w:cs="Narkisim"/>
                <w:b/>
                <w:bCs/>
                <w:sz w:val="24"/>
                <w:szCs w:val="24"/>
                <w:rtl/>
              </w:rPr>
              <w:t>:</w:t>
            </w:r>
            <w:r w:rsidR="0092480E">
              <w:rPr>
                <w:rtl/>
              </w:rPr>
              <w:t xml:space="preserve"> </w:t>
            </w:r>
            <w:r w:rsidR="0092480E" w:rsidRPr="0092480E">
              <w:rPr>
                <w:rFonts w:ascii="Narkisim" w:hAnsi="Narkisim" w:cs="Narkisim"/>
                <w:sz w:val="24"/>
                <w:szCs w:val="24"/>
              </w:rPr>
              <w:t>6</w:t>
            </w:r>
            <w:r w:rsidR="0092480E" w:rsidRPr="0092480E">
              <w:rPr>
                <w:rFonts w:ascii="Narkisim" w:hAnsi="Narkisim" w:cs="Narkisim"/>
                <w:sz w:val="24"/>
                <w:szCs w:val="24"/>
                <w:rtl/>
              </w:rPr>
              <w:t xml:space="preserve"> שש"ס</w:t>
            </w:r>
          </w:p>
        </w:tc>
      </w:tr>
      <w:tr w:rsidR="002F0A6A" w:rsidRPr="00BF608E" w14:paraId="064CF66D" w14:textId="77777777" w:rsidTr="000B7FBE">
        <w:trPr>
          <w:trHeight w:val="379"/>
          <w:jc w:val="center"/>
        </w:trPr>
        <w:tc>
          <w:tcPr>
            <w:tcW w:w="5000" w:type="pct"/>
            <w:tcMar>
              <w:top w:w="0" w:type="dxa"/>
              <w:left w:w="0" w:type="dxa"/>
              <w:bottom w:w="0" w:type="dxa"/>
              <w:right w:w="0" w:type="dxa"/>
            </w:tcMar>
            <w:vAlign w:val="center"/>
          </w:tcPr>
          <w:p w14:paraId="51AD7421" w14:textId="79B10F0B" w:rsidR="002F0A6A" w:rsidRPr="002868FD" w:rsidRDefault="0019072B" w:rsidP="007B2609">
            <w:pPr>
              <w:tabs>
                <w:tab w:val="right" w:pos="9356"/>
              </w:tabs>
              <w:ind w:right="140"/>
              <w:rPr>
                <w:rFonts w:ascii="Narkisim" w:hAnsi="Narkisim" w:cs="Narkisim"/>
                <w:b/>
                <w:bCs/>
                <w:sz w:val="24"/>
                <w:szCs w:val="24"/>
              </w:rPr>
            </w:pPr>
            <w:r w:rsidRPr="002868FD">
              <w:rPr>
                <w:rFonts w:ascii="Narkisim" w:hAnsi="Narkisim" w:cs="Narkisim"/>
                <w:b/>
                <w:bCs/>
                <w:sz w:val="24"/>
                <w:szCs w:val="24"/>
                <w:u w:val="single"/>
                <w:rtl/>
              </w:rPr>
              <w:t>היקף נקודות זכות</w:t>
            </w:r>
            <w:r w:rsidRPr="002868FD">
              <w:rPr>
                <w:rFonts w:ascii="Narkisim" w:hAnsi="Narkisim" w:cs="Narkisim"/>
                <w:b/>
                <w:bCs/>
                <w:sz w:val="24"/>
                <w:szCs w:val="24"/>
                <w:rtl/>
              </w:rPr>
              <w:t>:</w:t>
            </w:r>
            <w:r w:rsidR="0092480E">
              <w:rPr>
                <w:rtl/>
              </w:rPr>
              <w:t xml:space="preserve"> </w:t>
            </w:r>
            <w:r w:rsidR="0092480E" w:rsidRPr="0092480E">
              <w:rPr>
                <w:rFonts w:ascii="Narkisim" w:hAnsi="Narkisim" w:cs="Narkisim"/>
                <w:sz w:val="24"/>
                <w:szCs w:val="24"/>
              </w:rPr>
              <w:t>6</w:t>
            </w:r>
            <w:r w:rsidR="0092480E" w:rsidRPr="0092480E">
              <w:rPr>
                <w:rFonts w:ascii="Narkisim" w:hAnsi="Narkisim" w:cs="Narkisim"/>
                <w:sz w:val="24"/>
                <w:szCs w:val="24"/>
                <w:rtl/>
              </w:rPr>
              <w:t xml:space="preserve"> נ"ז</w:t>
            </w:r>
          </w:p>
        </w:tc>
      </w:tr>
      <w:tr w:rsidR="002F0A6A" w:rsidRPr="00BF608E" w14:paraId="10ACC4B5" w14:textId="77777777" w:rsidTr="000B7FBE">
        <w:trPr>
          <w:trHeight w:val="380"/>
          <w:jc w:val="center"/>
        </w:trPr>
        <w:tc>
          <w:tcPr>
            <w:tcW w:w="5000" w:type="pct"/>
            <w:tcMar>
              <w:top w:w="0" w:type="dxa"/>
              <w:left w:w="0" w:type="dxa"/>
              <w:bottom w:w="0" w:type="dxa"/>
              <w:right w:w="0" w:type="dxa"/>
            </w:tcMar>
            <w:vAlign w:val="center"/>
          </w:tcPr>
          <w:p w14:paraId="51965E4E" w14:textId="1C9BC548" w:rsidR="002F0A6A" w:rsidRPr="002868FD" w:rsidRDefault="0019072B" w:rsidP="007B2609">
            <w:pPr>
              <w:tabs>
                <w:tab w:val="right" w:pos="9356"/>
              </w:tabs>
              <w:ind w:right="140"/>
              <w:rPr>
                <w:rFonts w:ascii="Narkisim" w:hAnsi="Narkisim" w:cs="Narkisim"/>
                <w:sz w:val="24"/>
                <w:szCs w:val="24"/>
              </w:rPr>
            </w:pPr>
            <w:r w:rsidRPr="002868FD">
              <w:rPr>
                <w:rFonts w:ascii="Narkisim" w:hAnsi="Narkisim" w:cs="Narkisim"/>
                <w:b/>
                <w:bCs/>
                <w:sz w:val="24"/>
                <w:szCs w:val="24"/>
                <w:u w:val="single"/>
                <w:rtl/>
              </w:rPr>
              <w:t>מועד</w:t>
            </w:r>
            <w:r w:rsidRPr="002868FD">
              <w:rPr>
                <w:rFonts w:ascii="Narkisim" w:hAnsi="Narkisim" w:cs="Narkisim"/>
                <w:b/>
                <w:bCs/>
                <w:sz w:val="24"/>
                <w:szCs w:val="24"/>
                <w:rtl/>
              </w:rPr>
              <w:t>:</w:t>
            </w:r>
            <w:r w:rsidR="0092480E">
              <w:rPr>
                <w:rtl/>
              </w:rPr>
              <w:t xml:space="preserve"> </w:t>
            </w:r>
            <w:r w:rsidR="0092480E" w:rsidRPr="0092480E">
              <w:rPr>
                <w:rFonts w:ascii="Narkisim" w:hAnsi="Narkisim" w:cs="Narkisim"/>
                <w:sz w:val="24"/>
                <w:szCs w:val="24"/>
                <w:rtl/>
              </w:rPr>
              <w:t>יום: שלישי משעה: 10.00 עד שעה: 12.15</w:t>
            </w:r>
          </w:p>
        </w:tc>
      </w:tr>
      <w:tr w:rsidR="002F0A6A" w:rsidRPr="00BF608E" w14:paraId="456C6F3F" w14:textId="77777777" w:rsidTr="000B7FBE">
        <w:trPr>
          <w:trHeight w:val="379"/>
          <w:jc w:val="center"/>
        </w:trPr>
        <w:tc>
          <w:tcPr>
            <w:tcW w:w="5000" w:type="pct"/>
            <w:tcMar>
              <w:top w:w="0" w:type="dxa"/>
              <w:left w:w="0" w:type="dxa"/>
              <w:bottom w:w="0" w:type="dxa"/>
              <w:right w:w="0" w:type="dxa"/>
            </w:tcMar>
            <w:vAlign w:val="center"/>
          </w:tcPr>
          <w:p w14:paraId="4F031C95" w14:textId="24AD184F" w:rsidR="002F0A6A" w:rsidRPr="00130288" w:rsidRDefault="0019072B" w:rsidP="007B2609">
            <w:pPr>
              <w:tabs>
                <w:tab w:val="right" w:pos="9356"/>
              </w:tabs>
              <w:ind w:right="140"/>
              <w:rPr>
                <w:rFonts w:ascii="Narkisim" w:hAnsi="Narkisim" w:cs="Narkisim"/>
                <w:color w:val="FF0000"/>
                <w:sz w:val="24"/>
                <w:szCs w:val="24"/>
              </w:rPr>
            </w:pPr>
            <w:r w:rsidRPr="002868FD">
              <w:rPr>
                <w:rFonts w:ascii="Narkisim" w:hAnsi="Narkisim" w:cs="Narkisim"/>
                <w:b/>
                <w:bCs/>
                <w:sz w:val="24"/>
                <w:szCs w:val="24"/>
                <w:u w:val="single"/>
                <w:rtl/>
              </w:rPr>
              <w:t>תנאי קדם</w:t>
            </w:r>
            <w:r w:rsidRPr="002868FD">
              <w:rPr>
                <w:rFonts w:ascii="Narkisim" w:hAnsi="Narkisim" w:cs="Narkisim"/>
                <w:b/>
                <w:bCs/>
                <w:sz w:val="24"/>
                <w:szCs w:val="24"/>
                <w:rtl/>
              </w:rPr>
              <w:t>:</w:t>
            </w:r>
            <w:r w:rsidR="0092480E">
              <w:rPr>
                <w:rFonts w:ascii="Narkisim" w:hAnsi="Narkisim" w:cs="Narkisim" w:hint="cs"/>
                <w:sz w:val="24"/>
                <w:szCs w:val="24"/>
                <w:rtl/>
              </w:rPr>
              <w:t xml:space="preserve"> </w:t>
            </w:r>
            <w:r w:rsidR="00130288" w:rsidRPr="00130288">
              <w:rPr>
                <w:rFonts w:ascii="Narkisim" w:hAnsi="Narkisim" w:cs="Narkisim"/>
                <w:sz w:val="24"/>
                <w:szCs w:val="24"/>
                <w:rtl/>
              </w:rPr>
              <w:t>אנגלית רמת פטור. ציון עובר בקורסי החובה: "שיטות כמותיות בתקשורת"</w:t>
            </w:r>
            <w:r w:rsidR="00130288">
              <w:rPr>
                <w:rFonts w:ascii="Narkisim" w:hAnsi="Narkisim" w:cs="Narkisim" w:hint="cs"/>
                <w:sz w:val="24"/>
                <w:szCs w:val="24"/>
                <w:rtl/>
              </w:rPr>
              <w:t>,</w:t>
            </w:r>
            <w:r w:rsidR="00130288" w:rsidRPr="00130288">
              <w:rPr>
                <w:rFonts w:ascii="Narkisim" w:hAnsi="Narkisim" w:cs="Narkisim"/>
                <w:sz w:val="24"/>
                <w:szCs w:val="24"/>
                <w:rtl/>
              </w:rPr>
              <w:t xml:space="preserve"> "מחקר איכותני בתקשורת"</w:t>
            </w:r>
            <w:r w:rsidR="00130288">
              <w:rPr>
                <w:rFonts w:ascii="Narkisim" w:hAnsi="Narkisim" w:cs="Narkisim" w:hint="cs"/>
                <w:sz w:val="24"/>
                <w:szCs w:val="24"/>
                <w:rtl/>
              </w:rPr>
              <w:t xml:space="preserve"> </w:t>
            </w:r>
            <w:proofErr w:type="spellStart"/>
            <w:r w:rsidR="00130288">
              <w:rPr>
                <w:rFonts w:ascii="Narkisim" w:hAnsi="Narkisim" w:cs="Narkisim" w:hint="cs"/>
                <w:sz w:val="24"/>
                <w:szCs w:val="24"/>
                <w:rtl/>
              </w:rPr>
              <w:t>ו</w:t>
            </w:r>
            <w:r w:rsidR="00130288" w:rsidRPr="00130288">
              <w:rPr>
                <w:rFonts w:ascii="Narkisim" w:hAnsi="Narkisim" w:cs="Narkisim"/>
                <w:sz w:val="24"/>
                <w:szCs w:val="24"/>
                <w:rtl/>
              </w:rPr>
              <w:t>"פרוסמינריון</w:t>
            </w:r>
            <w:proofErr w:type="spellEnd"/>
            <w:r w:rsidR="00130288" w:rsidRPr="00130288">
              <w:rPr>
                <w:rFonts w:ascii="Narkisim" w:hAnsi="Narkisim" w:cs="Narkisim"/>
                <w:sz w:val="24"/>
                <w:szCs w:val="24"/>
                <w:rtl/>
              </w:rPr>
              <w:t xml:space="preserve"> בתקשורת"</w:t>
            </w:r>
          </w:p>
        </w:tc>
      </w:tr>
      <w:tr w:rsidR="002F0A6A" w:rsidRPr="00BF608E" w14:paraId="2478C18B" w14:textId="77777777" w:rsidTr="000B7FBE">
        <w:trPr>
          <w:trHeight w:val="380"/>
          <w:jc w:val="center"/>
        </w:trPr>
        <w:tc>
          <w:tcPr>
            <w:tcW w:w="5000" w:type="pct"/>
            <w:tcMar>
              <w:top w:w="0" w:type="dxa"/>
              <w:left w:w="0" w:type="dxa"/>
              <w:bottom w:w="0" w:type="dxa"/>
              <w:right w:w="0" w:type="dxa"/>
            </w:tcMar>
            <w:vAlign w:val="center"/>
          </w:tcPr>
          <w:p w14:paraId="6BF4AC09" w14:textId="5EA9FB2B" w:rsidR="003935E7" w:rsidRPr="002868FD" w:rsidRDefault="0019072B" w:rsidP="007B2609">
            <w:pPr>
              <w:tabs>
                <w:tab w:val="right" w:pos="9356"/>
              </w:tabs>
              <w:ind w:right="140"/>
              <w:rPr>
                <w:rFonts w:ascii="Narkisim" w:hAnsi="Narkisim" w:cs="Narkisim"/>
                <w:sz w:val="24"/>
                <w:szCs w:val="24"/>
              </w:rPr>
            </w:pPr>
            <w:r w:rsidRPr="002868FD">
              <w:rPr>
                <w:rFonts w:ascii="Narkisim" w:hAnsi="Narkisim" w:cs="Narkisim"/>
                <w:b/>
                <w:bCs/>
                <w:sz w:val="24"/>
                <w:szCs w:val="24"/>
                <w:u w:val="single"/>
                <w:rtl/>
              </w:rPr>
              <w:t>שעות קבלה</w:t>
            </w:r>
            <w:r w:rsidRPr="002868FD">
              <w:rPr>
                <w:rFonts w:ascii="Narkisim" w:hAnsi="Narkisim" w:cs="Narkisim"/>
                <w:b/>
                <w:bCs/>
                <w:sz w:val="24"/>
                <w:szCs w:val="24"/>
                <w:rtl/>
              </w:rPr>
              <w:t>:</w:t>
            </w:r>
            <w:r w:rsidR="0092480E">
              <w:rPr>
                <w:rtl/>
              </w:rPr>
              <w:t xml:space="preserve"> </w:t>
            </w:r>
            <w:r w:rsidR="0092480E" w:rsidRPr="0092480E">
              <w:rPr>
                <w:rFonts w:ascii="Narkisim" w:hAnsi="Narkisim" w:cs="Narkisim"/>
                <w:sz w:val="24"/>
                <w:szCs w:val="24"/>
                <w:rtl/>
              </w:rPr>
              <w:t>יום:  שני משעה: 13:00 עד שעה: 14:00</w:t>
            </w:r>
          </w:p>
        </w:tc>
      </w:tr>
      <w:tr w:rsidR="002F0A6A" w:rsidRPr="00BF608E" w14:paraId="3B6E56D5" w14:textId="77777777" w:rsidTr="000B7FBE">
        <w:trPr>
          <w:trHeight w:val="379"/>
          <w:jc w:val="center"/>
        </w:trPr>
        <w:tc>
          <w:tcPr>
            <w:tcW w:w="5000" w:type="pct"/>
            <w:tcMar>
              <w:top w:w="0" w:type="dxa"/>
              <w:left w:w="0" w:type="dxa"/>
              <w:bottom w:w="0" w:type="dxa"/>
              <w:right w:w="0" w:type="dxa"/>
            </w:tcMar>
            <w:vAlign w:val="center"/>
          </w:tcPr>
          <w:p w14:paraId="47A5B71B" w14:textId="796ECD5F" w:rsidR="002F0A6A" w:rsidRPr="0092480E" w:rsidRDefault="0019072B" w:rsidP="007B2609">
            <w:pPr>
              <w:tabs>
                <w:tab w:val="right" w:pos="9356"/>
              </w:tabs>
              <w:ind w:right="140"/>
              <w:rPr>
                <w:rFonts w:ascii="Narkisim" w:hAnsi="Narkisim" w:cs="Narkisim"/>
                <w:b/>
                <w:bCs/>
                <w:sz w:val="24"/>
                <w:szCs w:val="24"/>
              </w:rPr>
            </w:pPr>
            <w:r w:rsidRPr="002868FD">
              <w:rPr>
                <w:rFonts w:ascii="Narkisim" w:hAnsi="Narkisim" w:cs="Narkisim"/>
                <w:b/>
                <w:bCs/>
                <w:sz w:val="24"/>
                <w:szCs w:val="24"/>
                <w:u w:val="single"/>
                <w:rtl/>
              </w:rPr>
              <w:t>דוא"ל</w:t>
            </w:r>
            <w:r w:rsidRPr="002868FD">
              <w:rPr>
                <w:rFonts w:ascii="Narkisim" w:hAnsi="Narkisim" w:cs="Narkisim"/>
                <w:b/>
                <w:bCs/>
                <w:sz w:val="24"/>
                <w:szCs w:val="24"/>
                <w:rtl/>
              </w:rPr>
              <w:t>:</w:t>
            </w:r>
            <w:r w:rsidR="0092480E">
              <w:rPr>
                <w:rFonts w:ascii="Narkisim" w:hAnsi="Narkisim" w:cs="Narkisim" w:hint="cs"/>
                <w:b/>
                <w:bCs/>
                <w:sz w:val="24"/>
                <w:szCs w:val="24"/>
                <w:rtl/>
              </w:rPr>
              <w:t xml:space="preserve">  </w:t>
            </w:r>
            <w:r w:rsidR="0092480E">
              <w:t xml:space="preserve"> </w:t>
            </w:r>
            <w:r w:rsidR="0092480E" w:rsidRPr="0092480E">
              <w:rPr>
                <w:rFonts w:ascii="Narkisim" w:hAnsi="Narkisim" w:cs="Narkisim"/>
                <w:sz w:val="24"/>
                <w:szCs w:val="24"/>
              </w:rPr>
              <w:t>binan@yvc.ac.il</w:t>
            </w:r>
          </w:p>
        </w:tc>
      </w:tr>
      <w:tr w:rsidR="00AA4A35" w:rsidRPr="00BF608E" w14:paraId="177CE465" w14:textId="77777777" w:rsidTr="000B7FBE">
        <w:trPr>
          <w:trHeight w:val="379"/>
          <w:jc w:val="center"/>
        </w:trPr>
        <w:tc>
          <w:tcPr>
            <w:tcW w:w="5000" w:type="pct"/>
            <w:tcMar>
              <w:top w:w="0" w:type="dxa"/>
              <w:left w:w="0" w:type="dxa"/>
              <w:bottom w:w="0" w:type="dxa"/>
              <w:right w:w="0" w:type="dxa"/>
            </w:tcMar>
            <w:vAlign w:val="center"/>
          </w:tcPr>
          <w:p w14:paraId="687F7E86" w14:textId="77777777" w:rsidR="00AA4A35" w:rsidRPr="00BF608E" w:rsidRDefault="00AA4A35" w:rsidP="007779FF">
            <w:pPr>
              <w:tabs>
                <w:tab w:val="right" w:pos="9356"/>
              </w:tabs>
              <w:spacing w:before="240" w:after="0"/>
              <w:ind w:right="140"/>
              <w:rPr>
                <w:rFonts w:ascii="Narkisim" w:hAnsi="Narkisim" w:cs="Narkisim"/>
                <w:b/>
                <w:bCs/>
                <w:sz w:val="28"/>
                <w:szCs w:val="28"/>
                <w:rtl/>
              </w:rPr>
            </w:pPr>
            <w:r w:rsidRPr="00BF608E">
              <w:rPr>
                <w:rFonts w:ascii="Narkisim" w:hAnsi="Narkisim" w:cs="Narkisim"/>
                <w:b/>
                <w:bCs/>
                <w:sz w:val="28"/>
                <w:szCs w:val="28"/>
                <w:rtl/>
              </w:rPr>
              <w:t>רקע:</w:t>
            </w:r>
          </w:p>
          <w:p w14:paraId="6295536F" w14:textId="23F0C982" w:rsidR="0092480E" w:rsidRPr="0092480E" w:rsidRDefault="0092480E" w:rsidP="007779FF">
            <w:pPr>
              <w:spacing w:after="0"/>
              <w:jc w:val="both"/>
              <w:rPr>
                <w:rFonts w:ascii="Narkisim" w:hAnsi="Narkisim" w:cs="Narkisim"/>
                <w:sz w:val="24"/>
                <w:szCs w:val="24"/>
                <w:rtl/>
              </w:rPr>
            </w:pPr>
            <w:r w:rsidRPr="00480097">
              <w:rPr>
                <w:rFonts w:ascii="Narkisim" w:hAnsi="Narkisim" w:cs="Narkisim" w:hint="cs"/>
                <w:sz w:val="24"/>
                <w:szCs w:val="24"/>
                <w:rtl/>
              </w:rPr>
              <w:t>זהותו</w:t>
            </w:r>
            <w:r w:rsidRPr="0092480E">
              <w:rPr>
                <w:rFonts w:ascii="Narkisim" w:hAnsi="Narkisim" w:cs="Narkisim"/>
                <w:sz w:val="24"/>
                <w:szCs w:val="24"/>
                <w:rtl/>
              </w:rPr>
              <w:t xml:space="preserve"> של האדם והתרבות שלתוכה הוא נולד משולבות זו בזו באופן בלתי נפרד. תרבות מורכבת ממבנים פסיכולוגים שבאמצעותם מכוונים פרטים וקבוצות של פרטים את התנהגותם. לאמור, תרבות מושתתת על תבניות משמעות הנקבעות חברתית, אשר על פיהן בני אדם קולטים, מתנהגים ופועלים. תרבויות הן השקפות על אודות העולם, מערכות חשיבה וניסוח עקרונות שלפיהם אפשר יהיה ליזום פעולות.  </w:t>
            </w:r>
          </w:p>
          <w:p w14:paraId="4A5E1C9F" w14:textId="7EC5AC24" w:rsidR="00C01CB0" w:rsidRPr="00480097" w:rsidRDefault="0092480E" w:rsidP="007779FF">
            <w:pPr>
              <w:spacing w:after="0"/>
              <w:jc w:val="both"/>
              <w:rPr>
                <w:sz w:val="24"/>
                <w:szCs w:val="24"/>
                <w:rtl/>
              </w:rPr>
            </w:pPr>
            <w:r w:rsidRPr="0092480E">
              <w:rPr>
                <w:rFonts w:ascii="Narkisim" w:hAnsi="Narkisim" w:cs="Narkisim"/>
                <w:sz w:val="24"/>
                <w:szCs w:val="24"/>
                <w:rtl/>
              </w:rPr>
              <w:t>ניתוחה של תרבות ולמעשה פירוקה הינו מדע פרשני התר אחר משמעות –  במהלך הסמינר ננתח ו</w:t>
            </w:r>
            <w:r w:rsidRPr="0092480E">
              <w:rPr>
                <w:rFonts w:ascii="Narkisim" w:hAnsi="Narkisim" w:cs="Narkisim" w:hint="cs"/>
                <w:sz w:val="24"/>
                <w:szCs w:val="24"/>
                <w:rtl/>
              </w:rPr>
              <w:t>'</w:t>
            </w:r>
            <w:r w:rsidRPr="0092480E">
              <w:rPr>
                <w:rFonts w:ascii="Narkisim" w:hAnsi="Narkisim" w:cs="Narkisim"/>
                <w:sz w:val="24"/>
                <w:szCs w:val="24"/>
                <w:rtl/>
              </w:rPr>
              <w:t>נפרק</w:t>
            </w:r>
            <w:r w:rsidRPr="0092480E">
              <w:rPr>
                <w:rFonts w:ascii="Narkisim" w:hAnsi="Narkisim" w:cs="Narkisim" w:hint="cs"/>
                <w:sz w:val="24"/>
                <w:szCs w:val="24"/>
                <w:rtl/>
              </w:rPr>
              <w:t>'</w:t>
            </w:r>
            <w:r w:rsidRPr="0092480E">
              <w:rPr>
                <w:rFonts w:ascii="Narkisim" w:hAnsi="Narkisim" w:cs="Narkisim"/>
                <w:sz w:val="24"/>
                <w:szCs w:val="24"/>
                <w:rtl/>
              </w:rPr>
              <w:t xml:space="preserve"> את המבנים התרבותיים כפי שהם באים לידי ביטוי בתוצרים תרבותיים כמו סרטים, סדרות, ספרות, שירה ועוד. עבודת הסמינריון תתבסס על חקר ה</w:t>
            </w:r>
            <w:r w:rsidRPr="0092480E">
              <w:rPr>
                <w:rFonts w:ascii="Narkisim" w:hAnsi="Narkisim" w:cs="Narkisim" w:hint="cs"/>
                <w:sz w:val="24"/>
                <w:szCs w:val="24"/>
                <w:rtl/>
              </w:rPr>
              <w:t xml:space="preserve">מבנים התרבותיים </w:t>
            </w:r>
            <w:r w:rsidRPr="0092480E">
              <w:rPr>
                <w:rFonts w:ascii="Narkisim" w:hAnsi="Narkisim" w:cs="Narkisim"/>
                <w:sz w:val="24"/>
                <w:szCs w:val="24"/>
                <w:rtl/>
              </w:rPr>
              <w:t>–</w:t>
            </w:r>
            <w:r w:rsidRPr="0092480E">
              <w:rPr>
                <w:rFonts w:ascii="Narkisim" w:hAnsi="Narkisim" w:cs="Narkisim" w:hint="cs"/>
                <w:sz w:val="24"/>
                <w:szCs w:val="24"/>
                <w:rtl/>
              </w:rPr>
              <w:t xml:space="preserve"> </w:t>
            </w:r>
            <w:r w:rsidRPr="0092480E">
              <w:rPr>
                <w:rFonts w:ascii="Narkisim" w:hAnsi="Narkisim" w:cs="Narkisim"/>
                <w:sz w:val="24"/>
                <w:szCs w:val="24"/>
                <w:rtl/>
              </w:rPr>
              <w:t>בנושא שיבחר ע"י הסטודנט</w:t>
            </w:r>
            <w:r w:rsidRPr="0092480E">
              <w:rPr>
                <w:rFonts w:ascii="Narkisim" w:hAnsi="Narkisim" w:cs="Narkisim" w:hint="cs"/>
                <w:sz w:val="24"/>
                <w:szCs w:val="24"/>
                <w:rtl/>
              </w:rPr>
              <w:t xml:space="preserve"> </w:t>
            </w:r>
            <w:r w:rsidRPr="0092480E">
              <w:rPr>
                <w:rFonts w:ascii="Narkisim" w:hAnsi="Narkisim" w:cs="Narkisim"/>
                <w:sz w:val="24"/>
                <w:szCs w:val="24"/>
                <w:rtl/>
              </w:rPr>
              <w:t>–</w:t>
            </w:r>
            <w:r w:rsidRPr="0092480E">
              <w:rPr>
                <w:rFonts w:ascii="Narkisim" w:hAnsi="Narkisim" w:cs="Narkisim" w:hint="cs"/>
                <w:sz w:val="24"/>
                <w:szCs w:val="24"/>
                <w:rtl/>
              </w:rPr>
              <w:t xml:space="preserve"> </w:t>
            </w:r>
            <w:r w:rsidRPr="0092480E">
              <w:rPr>
                <w:rFonts w:ascii="Narkisim" w:hAnsi="Narkisim" w:cs="Narkisim"/>
                <w:sz w:val="24"/>
                <w:szCs w:val="24"/>
                <w:rtl/>
              </w:rPr>
              <w:t>כפי שה</w:t>
            </w:r>
            <w:r w:rsidRPr="0092480E">
              <w:rPr>
                <w:rFonts w:ascii="Narkisim" w:hAnsi="Narkisim" w:cs="Narkisim" w:hint="cs"/>
                <w:sz w:val="24"/>
                <w:szCs w:val="24"/>
                <w:rtl/>
              </w:rPr>
              <w:t>ם</w:t>
            </w:r>
            <w:r w:rsidRPr="0092480E">
              <w:rPr>
                <w:rFonts w:ascii="Narkisim" w:hAnsi="Narkisim" w:cs="Narkisim"/>
                <w:sz w:val="24"/>
                <w:szCs w:val="24"/>
                <w:rtl/>
              </w:rPr>
              <w:t xml:space="preserve"> בא</w:t>
            </w:r>
            <w:r w:rsidRPr="0092480E">
              <w:rPr>
                <w:rFonts w:ascii="Narkisim" w:hAnsi="Narkisim" w:cs="Narkisim" w:hint="cs"/>
                <w:sz w:val="24"/>
                <w:szCs w:val="24"/>
                <w:rtl/>
              </w:rPr>
              <w:t>ים</w:t>
            </w:r>
            <w:r w:rsidRPr="0092480E">
              <w:rPr>
                <w:rFonts w:ascii="Narkisim" w:hAnsi="Narkisim" w:cs="Narkisim"/>
                <w:sz w:val="24"/>
                <w:szCs w:val="24"/>
                <w:rtl/>
              </w:rPr>
              <w:t xml:space="preserve"> לידי ביטוי ב</w:t>
            </w:r>
            <w:r w:rsidRPr="0092480E">
              <w:rPr>
                <w:rFonts w:ascii="Narkisim" w:hAnsi="Narkisim" w:cs="Narkisim" w:hint="cs"/>
                <w:sz w:val="24"/>
                <w:szCs w:val="24"/>
                <w:rtl/>
              </w:rPr>
              <w:t>מבחר תוצרים</w:t>
            </w:r>
            <w:r w:rsidRPr="0092480E">
              <w:rPr>
                <w:sz w:val="24"/>
                <w:szCs w:val="24"/>
                <w:rtl/>
              </w:rPr>
              <w:t>.</w:t>
            </w:r>
            <w:r w:rsidRPr="0092480E">
              <w:rPr>
                <w:rFonts w:hint="cs"/>
                <w:sz w:val="24"/>
                <w:szCs w:val="24"/>
                <w:rtl/>
              </w:rPr>
              <w:t xml:space="preserve"> </w:t>
            </w:r>
          </w:p>
        </w:tc>
      </w:tr>
      <w:tr w:rsidR="002F0A6A" w:rsidRPr="00BF608E" w14:paraId="6AE26CFD" w14:textId="77777777" w:rsidTr="000B7FBE">
        <w:trPr>
          <w:trHeight w:val="941"/>
          <w:jc w:val="center"/>
        </w:trPr>
        <w:tc>
          <w:tcPr>
            <w:tcW w:w="5000" w:type="pct"/>
            <w:vAlign w:val="center"/>
          </w:tcPr>
          <w:p w14:paraId="2AC10439" w14:textId="6E7E26AA" w:rsidR="002F0A6A" w:rsidRPr="00BF608E" w:rsidRDefault="0019072B" w:rsidP="007779FF">
            <w:pPr>
              <w:tabs>
                <w:tab w:val="right" w:pos="9356"/>
              </w:tabs>
              <w:spacing w:before="240" w:after="0"/>
              <w:ind w:right="140"/>
              <w:rPr>
                <w:rFonts w:ascii="Narkisim" w:hAnsi="Narkisim" w:cs="Narkisim"/>
                <w:bCs/>
                <w:sz w:val="28"/>
                <w:szCs w:val="28"/>
                <w:rtl/>
              </w:rPr>
            </w:pPr>
            <w:bookmarkStart w:id="0" w:name="_Hlk51207115"/>
            <w:r w:rsidRPr="00BF608E">
              <w:rPr>
                <w:rFonts w:ascii="Narkisim" w:hAnsi="Narkisim" w:cs="Narkisim"/>
                <w:bCs/>
                <w:sz w:val="28"/>
                <w:szCs w:val="28"/>
                <w:rtl/>
              </w:rPr>
              <w:t>מטרות הקורס</w:t>
            </w:r>
            <w:r w:rsidR="002F0A6A" w:rsidRPr="00BF608E">
              <w:rPr>
                <w:rFonts w:ascii="Narkisim" w:hAnsi="Narkisim" w:cs="Narkisim"/>
                <w:bCs/>
                <w:sz w:val="28"/>
                <w:szCs w:val="28"/>
                <w:rtl/>
              </w:rPr>
              <w:t xml:space="preserve">:  </w:t>
            </w:r>
          </w:p>
          <w:p w14:paraId="3CD5BF6D" w14:textId="2689A371" w:rsidR="00F67AEB" w:rsidRPr="002868FD" w:rsidRDefault="00F67AEB" w:rsidP="007779FF">
            <w:pPr>
              <w:numPr>
                <w:ilvl w:val="0"/>
                <w:numId w:val="2"/>
              </w:numPr>
              <w:tabs>
                <w:tab w:val="left" w:pos="735"/>
                <w:tab w:val="right" w:pos="9356"/>
              </w:tabs>
              <w:spacing w:after="0"/>
              <w:ind w:right="140" w:firstLine="451"/>
              <w:rPr>
                <w:rFonts w:ascii="Narkisim" w:hAnsi="Narkisim" w:cs="Narkisim"/>
                <w:sz w:val="24"/>
                <w:szCs w:val="24"/>
              </w:rPr>
            </w:pPr>
            <w:r w:rsidRPr="002868FD">
              <w:rPr>
                <w:rFonts w:ascii="Narkisim" w:hAnsi="Narkisim" w:cs="Narkisim"/>
                <w:sz w:val="24"/>
                <w:szCs w:val="24"/>
                <w:rtl/>
              </w:rPr>
              <w:t>להקנות לסטודנט ידע בסיסי</w:t>
            </w:r>
            <w:r w:rsidR="0092480E">
              <w:rPr>
                <w:rFonts w:ascii="Narkisim" w:hAnsi="Narkisim" w:cs="Narkisim" w:hint="cs"/>
                <w:sz w:val="24"/>
                <w:szCs w:val="24"/>
                <w:rtl/>
              </w:rPr>
              <w:t xml:space="preserve"> על אודות המבנים התרבותיים</w:t>
            </w:r>
          </w:p>
          <w:p w14:paraId="52C2FDC5" w14:textId="1A382175" w:rsidR="00F67AEB" w:rsidRPr="002868FD" w:rsidRDefault="00F67AEB" w:rsidP="007779FF">
            <w:pPr>
              <w:numPr>
                <w:ilvl w:val="0"/>
                <w:numId w:val="2"/>
              </w:numPr>
              <w:tabs>
                <w:tab w:val="left" w:pos="735"/>
                <w:tab w:val="right" w:pos="9356"/>
              </w:tabs>
              <w:spacing w:after="0"/>
              <w:ind w:right="140" w:firstLine="451"/>
              <w:rPr>
                <w:rFonts w:ascii="Narkisim" w:hAnsi="Narkisim" w:cs="Narkisim"/>
                <w:sz w:val="24"/>
                <w:szCs w:val="24"/>
              </w:rPr>
            </w:pPr>
            <w:r w:rsidRPr="002868FD">
              <w:rPr>
                <w:rFonts w:ascii="Narkisim" w:hAnsi="Narkisim" w:cs="Narkisim"/>
                <w:sz w:val="24"/>
                <w:szCs w:val="24"/>
                <w:rtl/>
              </w:rPr>
              <w:t>להקנות לסטודנט כלים ל</w:t>
            </w:r>
            <w:r w:rsidR="0092480E">
              <w:rPr>
                <w:rFonts w:ascii="Narkisim" w:hAnsi="Narkisim" w:cs="Narkisim" w:hint="cs"/>
                <w:sz w:val="24"/>
                <w:szCs w:val="24"/>
                <w:rtl/>
              </w:rPr>
              <w:t xml:space="preserve">ניתוח של תבניות תרבות </w:t>
            </w:r>
          </w:p>
          <w:p w14:paraId="181E1122" w14:textId="79A690E2" w:rsidR="002F0A6A" w:rsidRPr="002868FD" w:rsidRDefault="00F67AEB" w:rsidP="007779FF">
            <w:pPr>
              <w:numPr>
                <w:ilvl w:val="0"/>
                <w:numId w:val="2"/>
              </w:numPr>
              <w:tabs>
                <w:tab w:val="left" w:pos="735"/>
                <w:tab w:val="right" w:pos="9356"/>
              </w:tabs>
              <w:spacing w:after="0"/>
              <w:ind w:right="140" w:firstLine="451"/>
              <w:rPr>
                <w:rFonts w:ascii="Narkisim" w:hAnsi="Narkisim" w:cs="Narkisim"/>
                <w:sz w:val="24"/>
                <w:szCs w:val="24"/>
              </w:rPr>
            </w:pPr>
            <w:r w:rsidRPr="002868FD">
              <w:rPr>
                <w:rFonts w:ascii="Narkisim" w:hAnsi="Narkisim" w:cs="Narkisim"/>
                <w:sz w:val="24"/>
                <w:szCs w:val="24"/>
                <w:rtl/>
              </w:rPr>
              <w:t>להקנות לסטודנט מיומנויות בסיסיות</w:t>
            </w:r>
            <w:r w:rsidR="0092480E">
              <w:rPr>
                <w:rFonts w:ascii="Narkisim" w:hAnsi="Narkisim" w:cs="Narkisim" w:hint="cs"/>
                <w:sz w:val="24"/>
                <w:szCs w:val="24"/>
                <w:rtl/>
              </w:rPr>
              <w:t xml:space="preserve"> של </w:t>
            </w:r>
            <w:r w:rsidR="00480097">
              <w:rPr>
                <w:rFonts w:ascii="Narkisim" w:hAnsi="Narkisim" w:cs="Narkisim" w:hint="cs"/>
                <w:sz w:val="24"/>
                <w:szCs w:val="24"/>
                <w:rtl/>
              </w:rPr>
              <w:t>"</w:t>
            </w:r>
            <w:r w:rsidR="0092480E">
              <w:rPr>
                <w:rFonts w:ascii="Narkisim" w:hAnsi="Narkisim" w:cs="Narkisim" w:hint="cs"/>
                <w:sz w:val="24"/>
                <w:szCs w:val="24"/>
                <w:rtl/>
              </w:rPr>
              <w:t>פירוק</w:t>
            </w:r>
            <w:r w:rsidR="00480097">
              <w:rPr>
                <w:rFonts w:ascii="Narkisim" w:hAnsi="Narkisim" w:cs="Narkisim" w:hint="cs"/>
                <w:sz w:val="24"/>
                <w:szCs w:val="24"/>
                <w:rtl/>
              </w:rPr>
              <w:t>"</w:t>
            </w:r>
            <w:r w:rsidR="0092480E">
              <w:rPr>
                <w:rFonts w:ascii="Narkisim" w:hAnsi="Narkisim" w:cs="Narkisim" w:hint="cs"/>
                <w:sz w:val="24"/>
                <w:szCs w:val="24"/>
                <w:rtl/>
              </w:rPr>
              <w:t xml:space="preserve"> תבניות תרבות מתוך תוצרי תרבות מגוונים</w:t>
            </w:r>
          </w:p>
          <w:p w14:paraId="339B60EF" w14:textId="57830979" w:rsidR="00E60B8B" w:rsidRPr="00BF608E" w:rsidRDefault="00E60B8B" w:rsidP="007779FF">
            <w:pPr>
              <w:numPr>
                <w:ilvl w:val="0"/>
                <w:numId w:val="2"/>
              </w:numPr>
              <w:tabs>
                <w:tab w:val="left" w:pos="735"/>
                <w:tab w:val="right" w:pos="9356"/>
              </w:tabs>
              <w:spacing w:after="0"/>
              <w:ind w:right="140" w:firstLine="451"/>
              <w:rPr>
                <w:rFonts w:ascii="Narkisim" w:hAnsi="Narkisim" w:cs="Narkisim"/>
              </w:rPr>
            </w:pPr>
            <w:r w:rsidRPr="002868FD">
              <w:rPr>
                <w:rFonts w:ascii="Narkisim" w:hAnsi="Narkisim" w:cs="Narkisim"/>
                <w:sz w:val="24"/>
                <w:szCs w:val="24"/>
                <w:rtl/>
              </w:rPr>
              <w:t>הכרת יחסי הגומלין הקיימים</w:t>
            </w:r>
            <w:r w:rsidR="0092480E">
              <w:rPr>
                <w:rFonts w:ascii="Narkisim" w:hAnsi="Narkisim" w:cs="Narkisim" w:hint="cs"/>
                <w:rtl/>
              </w:rPr>
              <w:t xml:space="preserve"> בין שורשי התרבות לבין התבניות העכשוויות</w:t>
            </w:r>
            <w:bookmarkEnd w:id="0"/>
          </w:p>
        </w:tc>
      </w:tr>
      <w:tr w:rsidR="00F67AEB" w:rsidRPr="00BF608E" w14:paraId="69B77FCE" w14:textId="77777777" w:rsidTr="000B7FBE">
        <w:trPr>
          <w:trHeight w:val="941"/>
          <w:jc w:val="center"/>
        </w:trPr>
        <w:tc>
          <w:tcPr>
            <w:tcW w:w="5000" w:type="pct"/>
            <w:vAlign w:val="center"/>
          </w:tcPr>
          <w:p w14:paraId="4030884A" w14:textId="77777777" w:rsidR="00F67AEB" w:rsidRPr="00BF608E" w:rsidRDefault="00F67AEB" w:rsidP="007779FF">
            <w:pPr>
              <w:tabs>
                <w:tab w:val="right" w:pos="9356"/>
              </w:tabs>
              <w:spacing w:before="240" w:after="0"/>
              <w:ind w:right="140"/>
              <w:rPr>
                <w:rFonts w:ascii="Narkisim" w:hAnsi="Narkisim" w:cs="Narkisim"/>
                <w:bCs/>
                <w:sz w:val="28"/>
                <w:szCs w:val="28"/>
                <w:rtl/>
              </w:rPr>
            </w:pPr>
            <w:bookmarkStart w:id="1" w:name="_Hlk51204832"/>
            <w:r w:rsidRPr="00BF608E">
              <w:rPr>
                <w:rFonts w:ascii="Narkisim" w:hAnsi="Narkisim" w:cs="Narkisim"/>
                <w:bCs/>
                <w:sz w:val="28"/>
                <w:szCs w:val="28"/>
                <w:rtl/>
              </w:rPr>
              <w:lastRenderedPageBreak/>
              <w:t>תפוקות למידה:</w:t>
            </w:r>
          </w:p>
          <w:p w14:paraId="0321E552" w14:textId="77777777" w:rsidR="0047323E" w:rsidRPr="0047323E" w:rsidRDefault="0047323E" w:rsidP="0047323E">
            <w:pPr>
              <w:spacing w:after="0"/>
              <w:ind w:right="284"/>
              <w:rPr>
                <w:rFonts w:ascii="Narkisim" w:hAnsi="Narkisim" w:cs="Narkisim"/>
                <w:sz w:val="24"/>
                <w:szCs w:val="24"/>
                <w:rtl/>
              </w:rPr>
            </w:pPr>
            <w:r w:rsidRPr="0047323E">
              <w:rPr>
                <w:rFonts w:ascii="Narkisim" w:hAnsi="Narkisim" w:cs="Narkisim"/>
                <w:sz w:val="24"/>
                <w:szCs w:val="24"/>
                <w:rtl/>
              </w:rPr>
              <w:t>עם סיום הקורס בהצלחה, הסטודנט/</w:t>
            </w:r>
            <w:proofErr w:type="spellStart"/>
            <w:r w:rsidRPr="0047323E">
              <w:rPr>
                <w:rFonts w:ascii="Narkisim" w:hAnsi="Narkisim" w:cs="Narkisim"/>
                <w:sz w:val="24"/>
                <w:szCs w:val="24"/>
                <w:rtl/>
              </w:rPr>
              <w:t>ית</w:t>
            </w:r>
            <w:proofErr w:type="spellEnd"/>
            <w:r w:rsidRPr="0047323E">
              <w:rPr>
                <w:rFonts w:ascii="Narkisim" w:hAnsi="Narkisim" w:cs="Narkisim"/>
                <w:sz w:val="24"/>
                <w:szCs w:val="24"/>
                <w:rtl/>
              </w:rPr>
              <w:t xml:space="preserve"> תהיה/יהיה מסוגל/ת:</w:t>
            </w:r>
          </w:p>
          <w:p w14:paraId="062F0BA2" w14:textId="77777777" w:rsidR="00A61E1D" w:rsidRPr="00A61E1D" w:rsidRDefault="00A61E1D" w:rsidP="00A61E1D">
            <w:pPr>
              <w:tabs>
                <w:tab w:val="right" w:pos="9356"/>
              </w:tabs>
              <w:spacing w:after="0"/>
              <w:ind w:right="140" w:firstLine="451"/>
              <w:rPr>
                <w:rFonts w:ascii="Narkisim" w:hAnsi="Narkisim" w:cs="Narkisim"/>
                <w:b/>
                <w:sz w:val="24"/>
                <w:szCs w:val="24"/>
                <w:rtl/>
              </w:rPr>
            </w:pPr>
            <w:r w:rsidRPr="00A61E1D">
              <w:rPr>
                <w:rFonts w:ascii="Narkisim" w:hAnsi="Narkisim" w:cs="Narkisim"/>
                <w:b/>
                <w:sz w:val="24"/>
                <w:szCs w:val="24"/>
                <w:rtl/>
              </w:rPr>
              <w:t xml:space="preserve">1. לזהות </w:t>
            </w:r>
            <w:r w:rsidRPr="00A61E1D">
              <w:rPr>
                <w:rFonts w:ascii="Narkisim" w:hAnsi="Narkisim" w:cs="Narkisim" w:hint="cs"/>
                <w:b/>
                <w:sz w:val="24"/>
                <w:szCs w:val="24"/>
                <w:rtl/>
              </w:rPr>
              <w:t>תבניות של תרבות.</w:t>
            </w:r>
          </w:p>
          <w:p w14:paraId="55DE01A5" w14:textId="77777777" w:rsidR="00A61E1D" w:rsidRPr="00A61E1D" w:rsidRDefault="00A61E1D" w:rsidP="00A61E1D">
            <w:pPr>
              <w:tabs>
                <w:tab w:val="right" w:pos="9356"/>
              </w:tabs>
              <w:spacing w:after="0"/>
              <w:ind w:right="140" w:firstLine="451"/>
              <w:rPr>
                <w:rFonts w:ascii="Narkisim" w:hAnsi="Narkisim" w:cs="Narkisim"/>
                <w:b/>
                <w:sz w:val="24"/>
                <w:szCs w:val="24"/>
                <w:rtl/>
              </w:rPr>
            </w:pPr>
            <w:r w:rsidRPr="00A61E1D">
              <w:rPr>
                <w:rFonts w:ascii="Narkisim" w:hAnsi="Narkisim" w:cs="Narkisim" w:hint="cs"/>
                <w:b/>
                <w:sz w:val="24"/>
                <w:szCs w:val="24"/>
                <w:rtl/>
              </w:rPr>
              <w:t>2. לקרוא באופן עצמאי ספרות מדעית רלבנטית לנושא המחקר.</w:t>
            </w:r>
          </w:p>
          <w:p w14:paraId="40F1EED5" w14:textId="77777777" w:rsidR="00A61E1D" w:rsidRPr="00A61E1D" w:rsidRDefault="00A61E1D" w:rsidP="00A61E1D">
            <w:pPr>
              <w:tabs>
                <w:tab w:val="right" w:pos="9356"/>
              </w:tabs>
              <w:spacing w:after="0"/>
              <w:ind w:right="140" w:firstLine="451"/>
              <w:rPr>
                <w:rFonts w:ascii="Narkisim" w:hAnsi="Narkisim" w:cs="Narkisim"/>
                <w:b/>
                <w:sz w:val="24"/>
                <w:szCs w:val="24"/>
              </w:rPr>
            </w:pPr>
            <w:r w:rsidRPr="00A61E1D">
              <w:rPr>
                <w:rFonts w:ascii="Narkisim" w:hAnsi="Narkisim" w:cs="Narkisim" w:hint="cs"/>
                <w:b/>
                <w:sz w:val="24"/>
                <w:szCs w:val="24"/>
                <w:rtl/>
              </w:rPr>
              <w:t xml:space="preserve">3. לגבש מערך מחקר ראוי ובר-ביצוע. </w:t>
            </w:r>
          </w:p>
          <w:p w14:paraId="1C643DB1" w14:textId="77777777" w:rsidR="00A61E1D" w:rsidRPr="00A61E1D" w:rsidRDefault="00A61E1D" w:rsidP="00A61E1D">
            <w:pPr>
              <w:tabs>
                <w:tab w:val="right" w:pos="9356"/>
              </w:tabs>
              <w:spacing w:after="0"/>
              <w:ind w:right="140" w:firstLine="451"/>
              <w:rPr>
                <w:rFonts w:ascii="Narkisim" w:hAnsi="Narkisim" w:cs="Narkisim"/>
                <w:b/>
                <w:sz w:val="24"/>
                <w:szCs w:val="24"/>
                <w:rtl/>
              </w:rPr>
            </w:pPr>
            <w:r w:rsidRPr="00A61E1D">
              <w:rPr>
                <w:rFonts w:ascii="Narkisim" w:hAnsi="Narkisim" w:cs="Narkisim" w:hint="cs"/>
                <w:b/>
                <w:sz w:val="24"/>
                <w:szCs w:val="24"/>
                <w:rtl/>
              </w:rPr>
              <w:t>4</w:t>
            </w:r>
            <w:r w:rsidRPr="00A61E1D">
              <w:rPr>
                <w:rFonts w:ascii="Narkisim" w:hAnsi="Narkisim" w:cs="Narkisim"/>
                <w:b/>
                <w:sz w:val="24"/>
                <w:szCs w:val="24"/>
                <w:rtl/>
              </w:rPr>
              <w:t>. להבדיל בין</w:t>
            </w:r>
            <w:r w:rsidRPr="00A61E1D">
              <w:rPr>
                <w:rFonts w:ascii="Narkisim" w:hAnsi="Narkisim" w:cs="Narkisim" w:hint="cs"/>
                <w:b/>
                <w:sz w:val="24"/>
                <w:szCs w:val="24"/>
                <w:rtl/>
              </w:rPr>
              <w:t xml:space="preserve"> ביטויים שונים של תבניות התרבות.</w:t>
            </w:r>
          </w:p>
          <w:p w14:paraId="4C9F80BF" w14:textId="77777777" w:rsidR="00A61E1D" w:rsidRPr="00A61E1D" w:rsidRDefault="00A61E1D" w:rsidP="00A61E1D">
            <w:pPr>
              <w:tabs>
                <w:tab w:val="right" w:pos="9356"/>
              </w:tabs>
              <w:spacing w:after="0"/>
              <w:ind w:right="140" w:firstLine="451"/>
              <w:rPr>
                <w:rFonts w:ascii="Narkisim" w:hAnsi="Narkisim" w:cs="Narkisim"/>
                <w:b/>
                <w:sz w:val="24"/>
                <w:szCs w:val="24"/>
                <w:rtl/>
              </w:rPr>
            </w:pPr>
            <w:r w:rsidRPr="00A61E1D">
              <w:rPr>
                <w:rFonts w:ascii="Narkisim" w:hAnsi="Narkisim" w:cs="Narkisim" w:hint="cs"/>
                <w:b/>
                <w:sz w:val="24"/>
                <w:szCs w:val="24"/>
                <w:rtl/>
              </w:rPr>
              <w:t>5</w:t>
            </w:r>
            <w:r w:rsidRPr="00A61E1D">
              <w:rPr>
                <w:rFonts w:ascii="Narkisim" w:hAnsi="Narkisim" w:cs="Narkisim"/>
                <w:b/>
                <w:sz w:val="24"/>
                <w:szCs w:val="24"/>
                <w:rtl/>
              </w:rPr>
              <w:t>. לקשר בין</w:t>
            </w:r>
            <w:r w:rsidRPr="00A61E1D">
              <w:rPr>
                <w:rFonts w:ascii="Narkisim" w:hAnsi="Narkisim" w:cs="Narkisim" w:hint="cs"/>
                <w:b/>
                <w:sz w:val="24"/>
                <w:szCs w:val="24"/>
                <w:rtl/>
              </w:rPr>
              <w:t xml:space="preserve"> תבניות עומק לתוצרים עכשוויי</w:t>
            </w:r>
            <w:r w:rsidRPr="00A61E1D">
              <w:rPr>
                <w:rFonts w:ascii="Narkisim" w:hAnsi="Narkisim" w:cs="Narkisim" w:hint="eastAsia"/>
                <w:b/>
                <w:sz w:val="24"/>
                <w:szCs w:val="24"/>
                <w:rtl/>
              </w:rPr>
              <w:t>ם</w:t>
            </w:r>
            <w:r w:rsidRPr="00A61E1D">
              <w:rPr>
                <w:rFonts w:ascii="Narkisim" w:hAnsi="Narkisim" w:cs="Narkisim" w:hint="cs"/>
                <w:b/>
                <w:sz w:val="24"/>
                <w:szCs w:val="24"/>
                <w:rtl/>
              </w:rPr>
              <w:t>.</w:t>
            </w:r>
          </w:p>
          <w:p w14:paraId="1E1B0A3D" w14:textId="77777777" w:rsidR="00A61E1D" w:rsidRPr="00A61E1D" w:rsidRDefault="00A61E1D" w:rsidP="00A61E1D">
            <w:pPr>
              <w:tabs>
                <w:tab w:val="right" w:pos="9356"/>
              </w:tabs>
              <w:spacing w:after="0"/>
              <w:ind w:right="140" w:firstLine="451"/>
              <w:rPr>
                <w:rFonts w:ascii="Narkisim" w:hAnsi="Narkisim" w:cs="Narkisim"/>
                <w:b/>
                <w:sz w:val="24"/>
                <w:szCs w:val="24"/>
                <w:rtl/>
              </w:rPr>
            </w:pPr>
            <w:r w:rsidRPr="00A61E1D">
              <w:rPr>
                <w:rFonts w:ascii="Narkisim" w:hAnsi="Narkisim" w:cs="Narkisim" w:hint="cs"/>
                <w:b/>
                <w:sz w:val="24"/>
                <w:szCs w:val="24"/>
                <w:rtl/>
              </w:rPr>
              <w:t>6</w:t>
            </w:r>
            <w:r w:rsidRPr="00A61E1D">
              <w:rPr>
                <w:rFonts w:ascii="Narkisim" w:hAnsi="Narkisim" w:cs="Narkisim"/>
                <w:b/>
                <w:sz w:val="24"/>
                <w:szCs w:val="24"/>
                <w:rtl/>
              </w:rPr>
              <w:t xml:space="preserve">. </w:t>
            </w:r>
            <w:r w:rsidRPr="00A61E1D">
              <w:rPr>
                <w:rFonts w:ascii="Narkisim" w:hAnsi="Narkisim" w:cs="Narkisim" w:hint="cs"/>
                <w:b/>
                <w:sz w:val="24"/>
                <w:szCs w:val="24"/>
                <w:rtl/>
              </w:rPr>
              <w:t>לבצע</w:t>
            </w:r>
            <w:r w:rsidRPr="00A61E1D">
              <w:rPr>
                <w:rFonts w:ascii="Narkisim" w:hAnsi="Narkisim" w:cs="Narkisim"/>
                <w:b/>
                <w:sz w:val="24"/>
                <w:szCs w:val="24"/>
                <w:rtl/>
              </w:rPr>
              <w:t xml:space="preserve"> </w:t>
            </w:r>
            <w:r w:rsidRPr="00A61E1D">
              <w:rPr>
                <w:rFonts w:ascii="Narkisim" w:hAnsi="Narkisim" w:cs="Narkisim" w:hint="cs"/>
                <w:b/>
                <w:sz w:val="24"/>
                <w:szCs w:val="24"/>
                <w:rtl/>
              </w:rPr>
              <w:t>ניתוח נרטיבי תרבותי של סרטים, יצירות ספרות ואמנות.</w:t>
            </w:r>
          </w:p>
          <w:p w14:paraId="0E647A63" w14:textId="77777777" w:rsidR="00A61E1D" w:rsidRPr="00A61E1D" w:rsidRDefault="00A61E1D" w:rsidP="00A61E1D">
            <w:pPr>
              <w:tabs>
                <w:tab w:val="right" w:pos="9356"/>
              </w:tabs>
              <w:spacing w:after="0"/>
              <w:ind w:right="140" w:firstLine="451"/>
              <w:rPr>
                <w:rFonts w:ascii="Narkisim" w:hAnsi="Narkisim" w:cs="Narkisim"/>
                <w:b/>
                <w:sz w:val="24"/>
                <w:szCs w:val="24"/>
                <w:rtl/>
              </w:rPr>
            </w:pPr>
            <w:r w:rsidRPr="00A61E1D">
              <w:rPr>
                <w:rFonts w:ascii="Narkisim" w:hAnsi="Narkisim" w:cs="Narkisim" w:hint="cs"/>
                <w:b/>
                <w:sz w:val="24"/>
                <w:szCs w:val="24"/>
                <w:rtl/>
              </w:rPr>
              <w:t xml:space="preserve">7. לכתוב עבודה סמינריונית. </w:t>
            </w:r>
          </w:p>
          <w:bookmarkEnd w:id="1"/>
          <w:p w14:paraId="3E65FD69" w14:textId="317ED5DE" w:rsidR="00F67AEB" w:rsidRPr="00BF608E" w:rsidRDefault="00F67AEB" w:rsidP="007779FF">
            <w:pPr>
              <w:tabs>
                <w:tab w:val="right" w:pos="9356"/>
              </w:tabs>
              <w:spacing w:after="0"/>
              <w:ind w:right="140" w:firstLine="451"/>
              <w:rPr>
                <w:rFonts w:ascii="Narkisim" w:hAnsi="Narkisim" w:cs="Narkisim"/>
                <w:b/>
                <w:rtl/>
              </w:rPr>
            </w:pPr>
          </w:p>
        </w:tc>
      </w:tr>
      <w:tr w:rsidR="009B2063" w:rsidRPr="00BF608E" w14:paraId="7BB1B6D5" w14:textId="77777777" w:rsidTr="000B7FBE">
        <w:trPr>
          <w:trHeight w:val="941"/>
          <w:jc w:val="center"/>
        </w:trPr>
        <w:tc>
          <w:tcPr>
            <w:tcW w:w="5000" w:type="pct"/>
            <w:vAlign w:val="center"/>
          </w:tcPr>
          <w:p w14:paraId="0BF650E9" w14:textId="77777777" w:rsidR="009B2063" w:rsidRPr="00BF608E" w:rsidRDefault="009B2063" w:rsidP="007779FF">
            <w:pPr>
              <w:tabs>
                <w:tab w:val="right" w:pos="9356"/>
              </w:tabs>
              <w:spacing w:after="0"/>
              <w:ind w:right="140"/>
              <w:rPr>
                <w:rFonts w:ascii="Narkisim" w:hAnsi="Narkisim" w:cs="Narkisim"/>
                <w:bCs/>
                <w:sz w:val="28"/>
                <w:szCs w:val="28"/>
                <w:rtl/>
              </w:rPr>
            </w:pPr>
            <w:r w:rsidRPr="00BF608E">
              <w:rPr>
                <w:rFonts w:ascii="Narkisim" w:hAnsi="Narkisim" w:cs="Narkisim"/>
                <w:bCs/>
                <w:sz w:val="28"/>
                <w:szCs w:val="28"/>
                <w:rtl/>
              </w:rPr>
              <w:t>דרכי ההוראה:</w:t>
            </w:r>
          </w:p>
          <w:p w14:paraId="7D352AA3" w14:textId="7857DC80" w:rsidR="009B2063" w:rsidRPr="00BF608E" w:rsidRDefault="009B2063" w:rsidP="007779FF">
            <w:pPr>
              <w:tabs>
                <w:tab w:val="right" w:pos="9356"/>
              </w:tabs>
              <w:spacing w:after="0"/>
              <w:ind w:right="140"/>
              <w:rPr>
                <w:rFonts w:ascii="Narkisim" w:hAnsi="Narkisim" w:cs="Narkisim"/>
                <w:b/>
                <w:rtl/>
              </w:rPr>
            </w:pPr>
            <w:r w:rsidRPr="002868FD">
              <w:rPr>
                <w:rFonts w:ascii="Narkisim" w:hAnsi="Narkisim" w:cs="Narkisim"/>
                <w:b/>
                <w:sz w:val="24"/>
                <w:szCs w:val="24"/>
                <w:rtl/>
              </w:rPr>
              <w:t>הקורס יכלול הרצאות פרונטליות</w:t>
            </w:r>
            <w:r w:rsidR="0092480E">
              <w:rPr>
                <w:rFonts w:ascii="Narkisim" w:hAnsi="Narkisim" w:cs="Narkisim" w:hint="cs"/>
                <w:b/>
                <w:sz w:val="24"/>
                <w:szCs w:val="24"/>
                <w:rtl/>
              </w:rPr>
              <w:t xml:space="preserve"> תוך הדגמות בסרטים, יצירות אמנות וספרות</w:t>
            </w:r>
            <w:r w:rsidRPr="002868FD">
              <w:rPr>
                <w:rFonts w:ascii="Narkisim" w:hAnsi="Narkisim" w:cs="Narkisim"/>
                <w:b/>
                <w:sz w:val="24"/>
                <w:szCs w:val="24"/>
                <w:rtl/>
              </w:rPr>
              <w:t xml:space="preserve">, </w:t>
            </w:r>
            <w:r w:rsidR="00480097">
              <w:rPr>
                <w:rFonts w:ascii="Narkisim" w:hAnsi="Narkisim" w:cs="Narkisim" w:hint="cs"/>
                <w:b/>
                <w:sz w:val="24"/>
                <w:szCs w:val="24"/>
                <w:rtl/>
              </w:rPr>
              <w:t xml:space="preserve">יתקיימו </w:t>
            </w:r>
            <w:r w:rsidR="0092480E">
              <w:rPr>
                <w:rFonts w:ascii="Narkisim" w:hAnsi="Narkisim" w:cs="Narkisim" w:hint="cs"/>
                <w:b/>
                <w:sz w:val="24"/>
                <w:szCs w:val="24"/>
                <w:rtl/>
              </w:rPr>
              <w:t>דיונים, מפגשים אישיים</w:t>
            </w:r>
            <w:r w:rsidR="00480097">
              <w:rPr>
                <w:rFonts w:ascii="Narkisim" w:hAnsi="Narkisim" w:cs="Narkisim" w:hint="cs"/>
                <w:b/>
                <w:sz w:val="24"/>
                <w:szCs w:val="24"/>
                <w:rtl/>
              </w:rPr>
              <w:t xml:space="preserve"> ופרזנטציות של הסטודנטים</w:t>
            </w:r>
            <w:r w:rsidR="004F2905">
              <w:rPr>
                <w:rFonts w:ascii="Narkisim" w:hAnsi="Narkisim" w:cs="Narkisim" w:hint="cs"/>
                <w:b/>
                <w:sz w:val="24"/>
                <w:szCs w:val="24"/>
                <w:rtl/>
              </w:rPr>
              <w:t>.</w:t>
            </w:r>
          </w:p>
        </w:tc>
      </w:tr>
      <w:tr w:rsidR="009B2063" w:rsidRPr="00BF608E" w14:paraId="64435989" w14:textId="77777777" w:rsidTr="000B7FBE">
        <w:trPr>
          <w:trHeight w:val="941"/>
          <w:jc w:val="center"/>
        </w:trPr>
        <w:tc>
          <w:tcPr>
            <w:tcW w:w="5000" w:type="pct"/>
            <w:vAlign w:val="center"/>
          </w:tcPr>
          <w:p w14:paraId="4EB7CFAD" w14:textId="5C7610E8" w:rsidR="009B2063" w:rsidRPr="00BF608E" w:rsidRDefault="009B2063" w:rsidP="007779FF">
            <w:pPr>
              <w:tabs>
                <w:tab w:val="right" w:pos="9356"/>
              </w:tabs>
              <w:spacing w:before="240" w:after="0"/>
              <w:ind w:right="140"/>
              <w:rPr>
                <w:rFonts w:ascii="Narkisim" w:hAnsi="Narkisim" w:cs="Narkisim"/>
                <w:bCs/>
                <w:sz w:val="28"/>
                <w:szCs w:val="28"/>
                <w:rtl/>
              </w:rPr>
            </w:pPr>
            <w:r w:rsidRPr="00BF608E">
              <w:rPr>
                <w:rFonts w:ascii="Narkisim" w:hAnsi="Narkisim" w:cs="Narkisim"/>
                <w:bCs/>
                <w:sz w:val="28"/>
                <w:szCs w:val="28"/>
                <w:rtl/>
              </w:rPr>
              <w:t>דרישות הקורס:</w:t>
            </w:r>
          </w:p>
          <w:p w14:paraId="0CA8F2C9" w14:textId="5E748091" w:rsidR="00480097" w:rsidRPr="00480097" w:rsidRDefault="00480097" w:rsidP="007779FF">
            <w:pPr>
              <w:pStyle w:val="ae"/>
              <w:numPr>
                <w:ilvl w:val="0"/>
                <w:numId w:val="3"/>
              </w:numPr>
              <w:tabs>
                <w:tab w:val="right" w:pos="9356"/>
              </w:tabs>
              <w:spacing w:after="0"/>
              <w:ind w:right="140"/>
              <w:rPr>
                <w:rFonts w:ascii="Narkisim" w:hAnsi="Narkisim" w:cs="Narkisim"/>
                <w:b/>
                <w:sz w:val="24"/>
                <w:szCs w:val="24"/>
                <w:rtl/>
              </w:rPr>
            </w:pPr>
            <w:r w:rsidRPr="00480097">
              <w:rPr>
                <w:rFonts w:ascii="Narkisim" w:hAnsi="Narkisim" w:cs="Narkisim"/>
                <w:b/>
                <w:sz w:val="24"/>
                <w:szCs w:val="24"/>
                <w:rtl/>
              </w:rPr>
              <w:t>הנוכחות חובה</w:t>
            </w:r>
            <w:r>
              <w:rPr>
                <w:rFonts w:ascii="Narkisim" w:hAnsi="Narkisim" w:cs="Narkisim" w:hint="cs"/>
                <w:b/>
                <w:sz w:val="24"/>
                <w:szCs w:val="24"/>
                <w:rtl/>
              </w:rPr>
              <w:t xml:space="preserve"> </w:t>
            </w:r>
            <w:r>
              <w:rPr>
                <w:rFonts w:ascii="Narkisim" w:hAnsi="Narkisim" w:cs="Narkisim"/>
                <w:b/>
                <w:sz w:val="24"/>
                <w:szCs w:val="24"/>
                <w:rtl/>
              </w:rPr>
              <w:t>–</w:t>
            </w:r>
            <w:r w:rsidRPr="00480097">
              <w:rPr>
                <w:rFonts w:ascii="Narkisim" w:hAnsi="Narkisim" w:cs="Narkisim"/>
                <w:b/>
                <w:sz w:val="24"/>
                <w:szCs w:val="24"/>
                <w:rtl/>
              </w:rPr>
              <w:t xml:space="preserve"> ניתן להיעדר עד 3 פגישות (עם/ בלי אישור) בסמסטר; סה"כ 6 היעדרויות במהלך</w:t>
            </w:r>
            <w:r w:rsidRPr="00480097">
              <w:rPr>
                <w:rFonts w:ascii="Narkisim" w:hAnsi="Narkisim" w:cs="Narkisim" w:hint="cs"/>
                <w:b/>
                <w:sz w:val="24"/>
                <w:szCs w:val="24"/>
                <w:rtl/>
              </w:rPr>
              <w:t xml:space="preserve"> </w:t>
            </w:r>
            <w:r w:rsidRPr="00480097">
              <w:rPr>
                <w:rFonts w:ascii="Narkisim" w:hAnsi="Narkisim" w:cs="Narkisim"/>
                <w:b/>
                <w:sz w:val="24"/>
                <w:szCs w:val="24"/>
                <w:rtl/>
              </w:rPr>
              <w:t>השנה. בגין היעדרות שביעית ושמינית (לא כולל שירות במילואים) יורד הציון הסופי ב-5 נקודות על כל היעדרות כזו. היעדרות של למעלה מ-8 פגישות במהלך השנה תביא לפסילת הקורס, עפ"י התקנון.</w:t>
            </w:r>
          </w:p>
          <w:p w14:paraId="4876B5FA" w14:textId="7802465B" w:rsidR="00480097" w:rsidRPr="00480097" w:rsidRDefault="00480097" w:rsidP="007779FF">
            <w:pPr>
              <w:tabs>
                <w:tab w:val="right" w:pos="9356"/>
              </w:tabs>
              <w:spacing w:after="0"/>
              <w:ind w:right="140" w:firstLine="451"/>
              <w:rPr>
                <w:rFonts w:ascii="Narkisim" w:hAnsi="Narkisim" w:cs="Narkisim"/>
                <w:b/>
                <w:sz w:val="24"/>
                <w:szCs w:val="24"/>
                <w:rtl/>
              </w:rPr>
            </w:pPr>
            <w:r w:rsidRPr="00480097">
              <w:rPr>
                <w:rFonts w:ascii="Narkisim" w:hAnsi="Narkisim" w:cs="Narkisim"/>
                <w:b/>
                <w:sz w:val="24"/>
                <w:szCs w:val="24"/>
                <w:rtl/>
              </w:rPr>
              <w:t xml:space="preserve">2. </w:t>
            </w:r>
            <w:r>
              <w:rPr>
                <w:rFonts w:ascii="Narkisim" w:hAnsi="Narkisim" w:cs="Narkisim" w:hint="cs"/>
                <w:b/>
                <w:sz w:val="24"/>
                <w:szCs w:val="24"/>
                <w:rtl/>
              </w:rPr>
              <w:t xml:space="preserve">  </w:t>
            </w:r>
            <w:r w:rsidRPr="00480097">
              <w:rPr>
                <w:rFonts w:ascii="Narkisim" w:hAnsi="Narkisim" w:cs="Narkisim"/>
                <w:b/>
                <w:sz w:val="24"/>
                <w:szCs w:val="24"/>
                <w:rtl/>
              </w:rPr>
              <w:t>השתתפות פעילה בהרצאות ובדיונים.</w:t>
            </w:r>
          </w:p>
          <w:p w14:paraId="1AE33A5C" w14:textId="07002506" w:rsidR="00480097" w:rsidRDefault="00480097" w:rsidP="007779FF">
            <w:pPr>
              <w:tabs>
                <w:tab w:val="right" w:pos="9356"/>
              </w:tabs>
              <w:spacing w:after="0"/>
              <w:ind w:right="140" w:firstLine="451"/>
              <w:rPr>
                <w:rFonts w:ascii="Narkisim" w:hAnsi="Narkisim" w:cs="Narkisim"/>
                <w:b/>
                <w:sz w:val="24"/>
                <w:szCs w:val="24"/>
                <w:rtl/>
              </w:rPr>
            </w:pPr>
            <w:r w:rsidRPr="00480097">
              <w:rPr>
                <w:rFonts w:ascii="Narkisim" w:hAnsi="Narkisim" w:cs="Narkisim"/>
                <w:b/>
                <w:sz w:val="24"/>
                <w:szCs w:val="24"/>
                <w:rtl/>
              </w:rPr>
              <w:t xml:space="preserve">3. </w:t>
            </w:r>
            <w:r>
              <w:rPr>
                <w:rFonts w:ascii="Narkisim" w:hAnsi="Narkisim" w:cs="Narkisim" w:hint="cs"/>
                <w:b/>
                <w:sz w:val="24"/>
                <w:szCs w:val="24"/>
                <w:rtl/>
              </w:rPr>
              <w:t xml:space="preserve">  </w:t>
            </w:r>
            <w:r w:rsidRPr="00480097">
              <w:rPr>
                <w:rFonts w:ascii="Narkisim" w:hAnsi="Narkisim" w:cs="Narkisim"/>
                <w:b/>
                <w:sz w:val="24"/>
                <w:szCs w:val="24"/>
                <w:rtl/>
              </w:rPr>
              <w:t xml:space="preserve">באחריות הסטודנט לתאם לפחות שתי פגישות הנחייה אישיות עם המנחה עד הצגת הרפרט ו-2 </w:t>
            </w:r>
          </w:p>
          <w:p w14:paraId="0D301110" w14:textId="2B9918F8" w:rsidR="00480097" w:rsidRPr="00480097" w:rsidRDefault="00480097" w:rsidP="007779FF">
            <w:pPr>
              <w:tabs>
                <w:tab w:val="right" w:pos="9356"/>
              </w:tabs>
              <w:spacing w:after="0"/>
              <w:ind w:right="140" w:firstLine="451"/>
              <w:rPr>
                <w:rFonts w:ascii="Narkisim" w:hAnsi="Narkisim" w:cs="Narkisim"/>
                <w:b/>
                <w:sz w:val="24"/>
                <w:szCs w:val="24"/>
                <w:rtl/>
              </w:rPr>
            </w:pPr>
            <w:r>
              <w:rPr>
                <w:rFonts w:ascii="Narkisim" w:hAnsi="Narkisim" w:cs="Narkisim" w:hint="cs"/>
                <w:b/>
                <w:sz w:val="24"/>
                <w:szCs w:val="24"/>
                <w:rtl/>
              </w:rPr>
              <w:t xml:space="preserve">     </w:t>
            </w:r>
            <w:r w:rsidRPr="00480097">
              <w:rPr>
                <w:rFonts w:ascii="Narkisim" w:hAnsi="Narkisim" w:cs="Narkisim"/>
                <w:b/>
                <w:sz w:val="24"/>
                <w:szCs w:val="24"/>
                <w:rtl/>
              </w:rPr>
              <w:t>לאחר ההצגה</w:t>
            </w:r>
          </w:p>
          <w:p w14:paraId="080B531B" w14:textId="33FFAB78" w:rsidR="00480097" w:rsidRPr="00480097" w:rsidRDefault="00480097" w:rsidP="007779FF">
            <w:pPr>
              <w:tabs>
                <w:tab w:val="right" w:pos="9356"/>
              </w:tabs>
              <w:spacing w:after="0"/>
              <w:ind w:right="140" w:firstLine="451"/>
              <w:rPr>
                <w:rFonts w:ascii="Narkisim" w:hAnsi="Narkisim" w:cs="Narkisim"/>
                <w:b/>
                <w:sz w:val="24"/>
                <w:szCs w:val="24"/>
                <w:rtl/>
              </w:rPr>
            </w:pPr>
            <w:r w:rsidRPr="00480097">
              <w:rPr>
                <w:rFonts w:ascii="Narkisim" w:hAnsi="Narkisim" w:cs="Narkisim"/>
                <w:b/>
                <w:sz w:val="24"/>
                <w:szCs w:val="24"/>
                <w:rtl/>
              </w:rPr>
              <w:t xml:space="preserve">4. </w:t>
            </w:r>
            <w:r>
              <w:rPr>
                <w:rFonts w:ascii="Narkisim" w:hAnsi="Narkisim" w:cs="Narkisim" w:hint="cs"/>
                <w:b/>
                <w:sz w:val="24"/>
                <w:szCs w:val="24"/>
                <w:rtl/>
              </w:rPr>
              <w:t xml:space="preserve">  </w:t>
            </w:r>
            <w:r w:rsidRPr="00480097">
              <w:rPr>
                <w:rFonts w:ascii="Narkisim" w:hAnsi="Narkisim" w:cs="Narkisim"/>
                <w:b/>
                <w:sz w:val="24"/>
                <w:szCs w:val="24"/>
                <w:rtl/>
              </w:rPr>
              <w:t>קריאת פריטי החובה לקראת כל מפגש.</w:t>
            </w:r>
          </w:p>
          <w:p w14:paraId="05D21A48" w14:textId="31B15299" w:rsidR="00480097" w:rsidRPr="00480097" w:rsidRDefault="00480097" w:rsidP="007779FF">
            <w:pPr>
              <w:tabs>
                <w:tab w:val="right" w:pos="9356"/>
              </w:tabs>
              <w:spacing w:after="0"/>
              <w:ind w:right="140" w:firstLine="451"/>
              <w:rPr>
                <w:rFonts w:ascii="Narkisim" w:hAnsi="Narkisim" w:cs="Narkisim"/>
                <w:b/>
                <w:sz w:val="24"/>
                <w:szCs w:val="24"/>
                <w:rtl/>
              </w:rPr>
            </w:pPr>
            <w:r w:rsidRPr="00480097">
              <w:rPr>
                <w:rFonts w:ascii="Narkisim" w:hAnsi="Narkisim" w:cs="Narkisim"/>
                <w:b/>
                <w:sz w:val="24"/>
                <w:szCs w:val="24"/>
                <w:rtl/>
              </w:rPr>
              <w:t xml:space="preserve">5. </w:t>
            </w:r>
            <w:r>
              <w:rPr>
                <w:rFonts w:ascii="Narkisim" w:hAnsi="Narkisim" w:cs="Narkisim" w:hint="cs"/>
                <w:b/>
                <w:sz w:val="24"/>
                <w:szCs w:val="24"/>
                <w:rtl/>
              </w:rPr>
              <w:t xml:space="preserve">  </w:t>
            </w:r>
            <w:r w:rsidRPr="00480097">
              <w:rPr>
                <w:rFonts w:ascii="Narkisim" w:hAnsi="Narkisim" w:cs="Narkisim"/>
                <w:b/>
                <w:sz w:val="24"/>
                <w:szCs w:val="24"/>
                <w:rtl/>
              </w:rPr>
              <w:t>הצגת רפרט במהלך הסמסטר השני מהווה תנאי להגשת עבודת הסמינריון.</w:t>
            </w:r>
          </w:p>
          <w:p w14:paraId="4E72990D" w14:textId="77777777" w:rsidR="00480097" w:rsidRDefault="00480097" w:rsidP="007779FF">
            <w:pPr>
              <w:tabs>
                <w:tab w:val="right" w:pos="9356"/>
              </w:tabs>
              <w:spacing w:after="0"/>
              <w:ind w:right="140" w:firstLine="451"/>
              <w:rPr>
                <w:rFonts w:ascii="Narkisim" w:hAnsi="Narkisim" w:cs="Narkisim"/>
                <w:b/>
                <w:sz w:val="24"/>
                <w:szCs w:val="24"/>
                <w:rtl/>
              </w:rPr>
            </w:pPr>
            <w:r w:rsidRPr="00480097">
              <w:rPr>
                <w:rFonts w:ascii="Narkisim" w:hAnsi="Narkisim" w:cs="Narkisim"/>
                <w:b/>
                <w:sz w:val="24"/>
                <w:szCs w:val="24"/>
                <w:rtl/>
              </w:rPr>
              <w:t xml:space="preserve">7. </w:t>
            </w:r>
            <w:r>
              <w:rPr>
                <w:rFonts w:ascii="Narkisim" w:hAnsi="Narkisim" w:cs="Narkisim" w:hint="cs"/>
                <w:b/>
                <w:sz w:val="24"/>
                <w:szCs w:val="24"/>
                <w:rtl/>
              </w:rPr>
              <w:t xml:space="preserve">  </w:t>
            </w:r>
            <w:r w:rsidRPr="00480097">
              <w:rPr>
                <w:rFonts w:ascii="Narkisim" w:hAnsi="Narkisim" w:cs="Narkisim"/>
                <w:b/>
                <w:sz w:val="24"/>
                <w:szCs w:val="24"/>
                <w:rtl/>
              </w:rPr>
              <w:t>העבודה הסמינריונית היא עצמית, הכנתה והגשתה תתבצע על ידי הסטודנט עצמו; אלא אם</w:t>
            </w:r>
          </w:p>
          <w:p w14:paraId="6846FDB7" w14:textId="00A3F2DD" w:rsidR="00480097" w:rsidRPr="00480097" w:rsidRDefault="00480097" w:rsidP="007779FF">
            <w:pPr>
              <w:tabs>
                <w:tab w:val="right" w:pos="9356"/>
              </w:tabs>
              <w:spacing w:after="0"/>
              <w:ind w:right="140" w:firstLine="451"/>
              <w:rPr>
                <w:rFonts w:ascii="Narkisim" w:hAnsi="Narkisim" w:cs="Narkisim"/>
                <w:b/>
                <w:sz w:val="24"/>
                <w:szCs w:val="24"/>
                <w:rtl/>
              </w:rPr>
            </w:pPr>
            <w:r>
              <w:rPr>
                <w:rFonts w:ascii="Narkisim" w:hAnsi="Narkisim" w:cs="Narkisim" w:hint="cs"/>
                <w:b/>
                <w:sz w:val="24"/>
                <w:szCs w:val="24"/>
                <w:rtl/>
              </w:rPr>
              <w:t xml:space="preserve">    </w:t>
            </w:r>
            <w:r w:rsidRPr="00480097">
              <w:rPr>
                <w:rFonts w:ascii="Narkisim" w:hAnsi="Narkisim" w:cs="Narkisim"/>
                <w:b/>
                <w:sz w:val="24"/>
                <w:szCs w:val="24"/>
                <w:rtl/>
              </w:rPr>
              <w:t xml:space="preserve"> אושר אחרת על-ידי המרצה.</w:t>
            </w:r>
          </w:p>
          <w:p w14:paraId="06805337" w14:textId="622F02E1" w:rsidR="00480097" w:rsidRPr="00480097" w:rsidRDefault="00480097" w:rsidP="007779FF">
            <w:pPr>
              <w:tabs>
                <w:tab w:val="right" w:pos="9356"/>
              </w:tabs>
              <w:spacing w:after="0"/>
              <w:ind w:right="140" w:firstLine="451"/>
              <w:rPr>
                <w:rFonts w:ascii="Narkisim" w:hAnsi="Narkisim" w:cs="Narkisim"/>
                <w:b/>
                <w:sz w:val="24"/>
                <w:szCs w:val="24"/>
                <w:rtl/>
              </w:rPr>
            </w:pPr>
            <w:r w:rsidRPr="00480097">
              <w:rPr>
                <w:rFonts w:ascii="Narkisim" w:hAnsi="Narkisim" w:cs="Narkisim"/>
                <w:b/>
                <w:sz w:val="24"/>
                <w:szCs w:val="24"/>
                <w:rtl/>
              </w:rPr>
              <w:t xml:space="preserve">8. </w:t>
            </w:r>
            <w:r>
              <w:rPr>
                <w:rFonts w:ascii="Narkisim" w:hAnsi="Narkisim" w:cs="Narkisim" w:hint="cs"/>
                <w:b/>
                <w:sz w:val="24"/>
                <w:szCs w:val="24"/>
                <w:rtl/>
              </w:rPr>
              <w:t xml:space="preserve">  </w:t>
            </w:r>
            <w:r w:rsidRPr="00480097">
              <w:rPr>
                <w:rFonts w:ascii="Narkisim" w:hAnsi="Narkisim" w:cs="Narkisim"/>
                <w:b/>
                <w:sz w:val="24"/>
                <w:szCs w:val="24"/>
                <w:rtl/>
              </w:rPr>
              <w:t>תאריך ההגשה  של הסמינריון  30/09/21</w:t>
            </w:r>
          </w:p>
          <w:p w14:paraId="305FBF87" w14:textId="30C64E01" w:rsidR="009B2063" w:rsidRPr="00BF608E" w:rsidRDefault="00480097" w:rsidP="007779FF">
            <w:pPr>
              <w:tabs>
                <w:tab w:val="right" w:pos="9356"/>
              </w:tabs>
              <w:spacing w:after="0"/>
              <w:ind w:right="140" w:firstLine="451"/>
              <w:rPr>
                <w:rFonts w:ascii="Narkisim" w:hAnsi="Narkisim" w:cs="Narkisim"/>
                <w:bCs/>
                <w:rtl/>
              </w:rPr>
            </w:pPr>
            <w:r w:rsidRPr="00480097">
              <w:rPr>
                <w:rFonts w:ascii="Narkisim" w:hAnsi="Narkisim" w:cs="Narkisim"/>
                <w:b/>
                <w:sz w:val="24"/>
                <w:szCs w:val="24"/>
                <w:rtl/>
              </w:rPr>
              <w:t xml:space="preserve">9. </w:t>
            </w:r>
            <w:r>
              <w:rPr>
                <w:rFonts w:ascii="Narkisim" w:hAnsi="Narkisim" w:cs="Narkisim" w:hint="cs"/>
                <w:b/>
                <w:sz w:val="24"/>
                <w:szCs w:val="24"/>
                <w:rtl/>
              </w:rPr>
              <w:t xml:space="preserve">  </w:t>
            </w:r>
            <w:r w:rsidRPr="00480097">
              <w:rPr>
                <w:rFonts w:ascii="Narkisim" w:hAnsi="Narkisim" w:cs="Narkisim"/>
                <w:b/>
                <w:sz w:val="24"/>
                <w:szCs w:val="24"/>
                <w:rtl/>
              </w:rPr>
              <w:t>ציון עובר בסמינריון – 60.</w:t>
            </w:r>
          </w:p>
        </w:tc>
      </w:tr>
      <w:tr w:rsidR="009B2063" w:rsidRPr="00BF608E" w14:paraId="5DBF5390" w14:textId="77777777" w:rsidTr="000B7FBE">
        <w:trPr>
          <w:trHeight w:val="941"/>
          <w:jc w:val="center"/>
        </w:trPr>
        <w:tc>
          <w:tcPr>
            <w:tcW w:w="5000" w:type="pct"/>
            <w:vAlign w:val="center"/>
          </w:tcPr>
          <w:p w14:paraId="643C75CE" w14:textId="77777777" w:rsidR="009B2063" w:rsidRPr="00BF608E" w:rsidRDefault="009B2063" w:rsidP="007779FF">
            <w:pPr>
              <w:tabs>
                <w:tab w:val="right" w:pos="9356"/>
              </w:tabs>
              <w:spacing w:before="240" w:after="0"/>
              <w:ind w:right="140"/>
              <w:rPr>
                <w:rFonts w:ascii="Narkisim" w:hAnsi="Narkisim" w:cs="Narkisim"/>
                <w:bCs/>
                <w:sz w:val="28"/>
                <w:szCs w:val="28"/>
                <w:rtl/>
              </w:rPr>
            </w:pPr>
            <w:r w:rsidRPr="00BF608E">
              <w:rPr>
                <w:rFonts w:ascii="Narkisim" w:hAnsi="Narkisim" w:cs="Narkisim"/>
                <w:bCs/>
                <w:sz w:val="28"/>
                <w:szCs w:val="28"/>
                <w:rtl/>
              </w:rPr>
              <w:t>הערכה:</w:t>
            </w:r>
          </w:p>
          <w:p w14:paraId="0FC920EE" w14:textId="1B50DDCC" w:rsidR="009B2063" w:rsidRPr="002868FD" w:rsidRDefault="009B2063" w:rsidP="007779FF">
            <w:pPr>
              <w:tabs>
                <w:tab w:val="right" w:pos="9356"/>
              </w:tabs>
              <w:spacing w:after="0"/>
              <w:ind w:right="140" w:firstLine="451"/>
              <w:rPr>
                <w:rFonts w:ascii="Narkisim" w:hAnsi="Narkisim" w:cs="Narkisim"/>
                <w:b/>
                <w:sz w:val="24"/>
                <w:szCs w:val="24"/>
                <w:rtl/>
              </w:rPr>
            </w:pPr>
            <w:r w:rsidRPr="002868FD">
              <w:rPr>
                <w:rFonts w:ascii="Narkisim" w:hAnsi="Narkisim" w:cs="Narkisim"/>
                <w:b/>
                <w:sz w:val="24"/>
                <w:szCs w:val="24"/>
                <w:rtl/>
              </w:rPr>
              <w:t xml:space="preserve">1. </w:t>
            </w:r>
            <w:r w:rsidR="00480097" w:rsidRPr="00480097">
              <w:rPr>
                <w:rFonts w:ascii="Narkisim" w:hAnsi="Narkisim" w:cs="Narkisim"/>
                <w:b/>
                <w:sz w:val="24"/>
                <w:szCs w:val="24"/>
                <w:rtl/>
              </w:rPr>
              <w:t>השתתפות פעילה  במפגשי הסמינריון והצגת הרפרט</w:t>
            </w:r>
            <w:r w:rsidR="00613A52" w:rsidRPr="002868FD">
              <w:rPr>
                <w:rFonts w:ascii="Narkisim" w:hAnsi="Narkisim" w:cs="Narkisim"/>
                <w:b/>
                <w:sz w:val="24"/>
                <w:szCs w:val="24"/>
              </w:rPr>
              <w:t>:</w:t>
            </w:r>
            <w:r w:rsidRPr="002868FD">
              <w:rPr>
                <w:rFonts w:ascii="Narkisim" w:hAnsi="Narkisim" w:cs="Narkisim"/>
                <w:b/>
                <w:sz w:val="24"/>
                <w:szCs w:val="24"/>
                <w:rtl/>
              </w:rPr>
              <w:t xml:space="preserve"> 20%</w:t>
            </w:r>
          </w:p>
          <w:p w14:paraId="485E128F" w14:textId="77777777" w:rsidR="009B2063" w:rsidRDefault="009B2063" w:rsidP="007779FF">
            <w:pPr>
              <w:tabs>
                <w:tab w:val="right" w:pos="9356"/>
              </w:tabs>
              <w:spacing w:after="0"/>
              <w:ind w:right="140" w:firstLine="451"/>
              <w:rPr>
                <w:rFonts w:ascii="Narkisim" w:hAnsi="Narkisim" w:cs="Narkisim"/>
                <w:bCs/>
                <w:rtl/>
              </w:rPr>
            </w:pPr>
            <w:r w:rsidRPr="002868FD">
              <w:rPr>
                <w:rFonts w:ascii="Narkisim" w:hAnsi="Narkisim" w:cs="Narkisim"/>
                <w:b/>
                <w:sz w:val="24"/>
                <w:szCs w:val="24"/>
                <w:rtl/>
              </w:rPr>
              <w:t xml:space="preserve">2. </w:t>
            </w:r>
            <w:r w:rsidR="00480097" w:rsidRPr="00480097">
              <w:rPr>
                <w:rFonts w:ascii="Narkisim" w:hAnsi="Narkisim" w:cs="Narkisim"/>
                <w:b/>
                <w:sz w:val="24"/>
                <w:szCs w:val="24"/>
                <w:rtl/>
              </w:rPr>
              <w:t>משקל העבודה הסמינריונית</w:t>
            </w:r>
            <w:r w:rsidR="00900BE2" w:rsidRPr="002868FD">
              <w:rPr>
                <w:rFonts w:ascii="Narkisim" w:hAnsi="Narkisim" w:cs="Narkisim"/>
                <w:b/>
                <w:sz w:val="24"/>
                <w:szCs w:val="24"/>
                <w:rtl/>
              </w:rPr>
              <w:t>: 80%</w:t>
            </w:r>
          </w:p>
          <w:p w14:paraId="40D59B9B" w14:textId="36752D78" w:rsidR="00480097" w:rsidRPr="00BF608E" w:rsidRDefault="00480097" w:rsidP="007779FF">
            <w:pPr>
              <w:tabs>
                <w:tab w:val="right" w:pos="9356"/>
              </w:tabs>
              <w:spacing w:after="0"/>
              <w:ind w:right="140" w:firstLine="451"/>
              <w:rPr>
                <w:rFonts w:ascii="Narkisim" w:hAnsi="Narkisim" w:cs="Narkisim"/>
                <w:bCs/>
                <w:rtl/>
              </w:rPr>
            </w:pPr>
          </w:p>
        </w:tc>
      </w:tr>
      <w:tr w:rsidR="002F0A6A" w:rsidRPr="00BF608E" w14:paraId="0C1EB288" w14:textId="77777777" w:rsidTr="000B7FBE">
        <w:trPr>
          <w:trHeight w:val="296"/>
          <w:jc w:val="center"/>
        </w:trPr>
        <w:tc>
          <w:tcPr>
            <w:tcW w:w="5000" w:type="pct"/>
            <w:vAlign w:val="center"/>
          </w:tcPr>
          <w:p w14:paraId="1464FD1B" w14:textId="77777777" w:rsidR="00F962AB" w:rsidRDefault="00F962AB" w:rsidP="007779FF">
            <w:pPr>
              <w:spacing w:after="0"/>
              <w:rPr>
                <w:rFonts w:ascii="Narkisim" w:hAnsi="Narkisim" w:cs="Narkisim"/>
                <w:b/>
                <w:bCs/>
                <w:sz w:val="24"/>
                <w:szCs w:val="24"/>
                <w:u w:val="single"/>
                <w:rtl/>
              </w:rPr>
            </w:pPr>
          </w:p>
          <w:p w14:paraId="4344370D" w14:textId="77777777" w:rsidR="00F962AB" w:rsidRDefault="00F962AB" w:rsidP="007779FF">
            <w:pPr>
              <w:spacing w:after="0"/>
              <w:rPr>
                <w:rFonts w:ascii="Narkisim" w:hAnsi="Narkisim" w:cs="Narkisim"/>
                <w:b/>
                <w:bCs/>
                <w:sz w:val="24"/>
                <w:szCs w:val="24"/>
                <w:u w:val="single"/>
                <w:rtl/>
              </w:rPr>
            </w:pPr>
          </w:p>
          <w:p w14:paraId="3F5CB676" w14:textId="014EB361"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סמסטר א'</w:t>
            </w:r>
          </w:p>
          <w:p w14:paraId="62D0A61B"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b/>
                <w:bCs/>
                <w:sz w:val="24"/>
                <w:szCs w:val="24"/>
                <w:u w:val="single"/>
                <w:rtl/>
              </w:rPr>
              <w:t>שעורים 1-2</w:t>
            </w:r>
            <w:r w:rsidRPr="00480097">
              <w:rPr>
                <w:rFonts w:ascii="Narkisim" w:hAnsi="Narkisim" w:cs="Narkisim"/>
                <w:sz w:val="24"/>
                <w:szCs w:val="24"/>
                <w:u w:val="single"/>
                <w:rtl/>
              </w:rPr>
              <w:t>:</w:t>
            </w:r>
            <w:r w:rsidRPr="00480097">
              <w:rPr>
                <w:rFonts w:ascii="Narkisim" w:hAnsi="Narkisim" w:cs="Narkisim"/>
                <w:b/>
                <w:bCs/>
                <w:sz w:val="24"/>
                <w:szCs w:val="24"/>
                <w:u w:val="single"/>
                <w:rtl/>
              </w:rPr>
              <w:t xml:space="preserve"> מבוא</w:t>
            </w:r>
            <w:r w:rsidRPr="00480097">
              <w:rPr>
                <w:rFonts w:ascii="Narkisim" w:hAnsi="Narkisim" w:cs="Narkisim"/>
                <w:sz w:val="24"/>
                <w:szCs w:val="24"/>
                <w:u w:val="single"/>
                <w:rtl/>
              </w:rPr>
              <w:t xml:space="preserve"> – </w:t>
            </w:r>
            <w:r w:rsidRPr="00480097">
              <w:rPr>
                <w:rFonts w:ascii="Narkisim" w:hAnsi="Narkisim" w:cs="Narkisim"/>
                <w:b/>
                <w:bCs/>
                <w:sz w:val="24"/>
                <w:szCs w:val="24"/>
                <w:u w:val="single"/>
                <w:rtl/>
              </w:rPr>
              <w:t>תרבות וציביליזציה</w:t>
            </w:r>
          </w:p>
          <w:p w14:paraId="79814075"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6E92C2DC" w14:textId="77777777" w:rsidR="00480097" w:rsidRPr="00480097" w:rsidRDefault="00480097" w:rsidP="007779FF">
            <w:pPr>
              <w:spacing w:after="0"/>
              <w:ind w:left="567" w:hanging="567"/>
              <w:rPr>
                <w:rFonts w:ascii="Narkisim" w:hAnsi="Narkisim" w:cs="Narkisim"/>
                <w:b/>
                <w:bCs/>
                <w:sz w:val="24"/>
                <w:szCs w:val="24"/>
                <w:rtl/>
              </w:rPr>
            </w:pPr>
            <w:r w:rsidRPr="00480097">
              <w:rPr>
                <w:rFonts w:ascii="Narkisim" w:hAnsi="Narkisim" w:cs="Narkisim"/>
                <w:sz w:val="24"/>
                <w:szCs w:val="24"/>
                <w:rtl/>
              </w:rPr>
              <w:t xml:space="preserve">הנטינגטון, ס' (2003). </w:t>
            </w:r>
            <w:r w:rsidRPr="00480097">
              <w:rPr>
                <w:rFonts w:ascii="Narkisim" w:hAnsi="Narkisim" w:cs="Narkisim"/>
                <w:i/>
                <w:iCs/>
                <w:sz w:val="24"/>
                <w:szCs w:val="24"/>
                <w:rtl/>
              </w:rPr>
              <w:t>התנגשות הציביליזציות</w:t>
            </w:r>
            <w:r w:rsidRPr="00480097">
              <w:rPr>
                <w:rFonts w:ascii="Narkisim" w:hAnsi="Narkisim" w:cs="Narkisim"/>
                <w:sz w:val="24"/>
                <w:szCs w:val="24"/>
                <w:rtl/>
              </w:rPr>
              <w:t>. (עמ' 3-90) ירושלים : מרכז שלם</w:t>
            </w:r>
            <w:r w:rsidRPr="00480097">
              <w:rPr>
                <w:rFonts w:ascii="Narkisim" w:hAnsi="Narkisim" w:cs="Narkisim"/>
                <w:b/>
                <w:bCs/>
                <w:sz w:val="24"/>
                <w:szCs w:val="24"/>
                <w:rtl/>
              </w:rPr>
              <w:t>.</w:t>
            </w:r>
          </w:p>
          <w:p w14:paraId="0F4A6397"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קריאה מומלצת</w:t>
            </w:r>
          </w:p>
          <w:p w14:paraId="33DB6076" w14:textId="77777777" w:rsidR="00480097" w:rsidRPr="00480097" w:rsidRDefault="00480097" w:rsidP="007779FF">
            <w:pPr>
              <w:spacing w:after="0"/>
              <w:ind w:left="567" w:hanging="567"/>
              <w:rPr>
                <w:rFonts w:ascii="Narkisim" w:hAnsi="Narkisim" w:cs="Narkisim"/>
                <w:sz w:val="24"/>
                <w:szCs w:val="24"/>
                <w:rtl/>
              </w:rPr>
            </w:pPr>
            <w:r w:rsidRPr="00480097">
              <w:rPr>
                <w:rFonts w:ascii="Narkisim" w:hAnsi="Narkisim" w:cs="Narkisim"/>
                <w:sz w:val="24"/>
                <w:szCs w:val="24"/>
                <w:rtl/>
              </w:rPr>
              <w:t xml:space="preserve">גנדי, מ' (2001). שלטון עצמי הודי. (עמ' 247-252) בתוך: קרן, מ. (עורך). </w:t>
            </w:r>
            <w:r w:rsidRPr="00480097">
              <w:rPr>
                <w:rFonts w:ascii="Narkisim" w:hAnsi="Narkisim" w:cs="Narkisim"/>
                <w:i/>
                <w:iCs/>
                <w:sz w:val="24"/>
                <w:szCs w:val="24"/>
                <w:rtl/>
              </w:rPr>
              <w:t>תולדות המחשבה המדינית</w:t>
            </w:r>
            <w:r w:rsidRPr="00480097">
              <w:rPr>
                <w:rFonts w:ascii="Narkisim" w:hAnsi="Narkisim" w:cs="Narkisim"/>
                <w:sz w:val="24"/>
                <w:szCs w:val="24"/>
                <w:rtl/>
              </w:rPr>
              <w:t>. כרך ב', מקראה. רמת אביב: האוניברסיטה הפתוחה.</w:t>
            </w:r>
          </w:p>
          <w:p w14:paraId="02106916" w14:textId="77777777" w:rsidR="00480097" w:rsidRPr="00480097" w:rsidRDefault="00480097" w:rsidP="007779FF">
            <w:pPr>
              <w:spacing w:after="0"/>
              <w:rPr>
                <w:rFonts w:ascii="Narkisim" w:hAnsi="Narkisim" w:cs="Narkisim"/>
                <w:sz w:val="24"/>
                <w:szCs w:val="24"/>
                <w:rtl/>
              </w:rPr>
            </w:pPr>
          </w:p>
          <w:p w14:paraId="4A9C18C7"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שעור 3: מבנים תרבותיים ושורשיהם</w:t>
            </w:r>
          </w:p>
          <w:p w14:paraId="616F7571"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0BF95728" w14:textId="77777777" w:rsidR="00480097" w:rsidRPr="00480097" w:rsidRDefault="00480097" w:rsidP="007779FF">
            <w:pPr>
              <w:spacing w:after="0"/>
              <w:rPr>
                <w:rFonts w:ascii="Narkisim" w:hAnsi="Narkisim" w:cs="Narkisim"/>
                <w:sz w:val="24"/>
                <w:szCs w:val="24"/>
                <w:rtl/>
              </w:rPr>
            </w:pPr>
            <w:r w:rsidRPr="00480097">
              <w:rPr>
                <w:rFonts w:ascii="Narkisim" w:hAnsi="Narkisim" w:cs="Narkisim"/>
                <w:sz w:val="24"/>
                <w:szCs w:val="24"/>
                <w:rtl/>
              </w:rPr>
              <w:t xml:space="preserve">ובר, מ' (1984). </w:t>
            </w:r>
            <w:r w:rsidRPr="00480097">
              <w:rPr>
                <w:rFonts w:ascii="Narkisim" w:hAnsi="Narkisim" w:cs="Narkisim"/>
                <w:i/>
                <w:iCs/>
                <w:sz w:val="24"/>
                <w:szCs w:val="24"/>
                <w:rtl/>
              </w:rPr>
              <w:t>האתיקה הפרוטסטנטית ורוח הקפיטליזם</w:t>
            </w:r>
            <w:r w:rsidRPr="00480097">
              <w:rPr>
                <w:rFonts w:ascii="Narkisim" w:hAnsi="Narkisim" w:cs="Narkisim"/>
                <w:sz w:val="24"/>
                <w:szCs w:val="24"/>
                <w:rtl/>
              </w:rPr>
              <w:t>. (עמ' 19-34) ת"א: הוצאת עם עובד.</w:t>
            </w:r>
          </w:p>
          <w:p w14:paraId="77914A9B" w14:textId="77777777" w:rsidR="00480097" w:rsidRPr="00480097" w:rsidRDefault="00480097" w:rsidP="007779FF">
            <w:pPr>
              <w:spacing w:after="0"/>
              <w:rPr>
                <w:rFonts w:ascii="Narkisim" w:hAnsi="Narkisim" w:cs="Narkisim"/>
                <w:sz w:val="24"/>
                <w:szCs w:val="24"/>
                <w:rtl/>
              </w:rPr>
            </w:pPr>
          </w:p>
          <w:p w14:paraId="1BE81B8A"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b/>
                <w:bCs/>
                <w:sz w:val="24"/>
                <w:szCs w:val="24"/>
                <w:u w:val="single"/>
                <w:rtl/>
              </w:rPr>
              <w:t>שעור 4-5:</w:t>
            </w:r>
            <w:r w:rsidRPr="00480097">
              <w:rPr>
                <w:rFonts w:ascii="Narkisim" w:hAnsi="Narkisim" w:cs="Narkisim"/>
                <w:sz w:val="24"/>
                <w:szCs w:val="24"/>
                <w:u w:val="single"/>
                <w:rtl/>
              </w:rPr>
              <w:t xml:space="preserve"> </w:t>
            </w:r>
            <w:r w:rsidRPr="00480097">
              <w:rPr>
                <w:rFonts w:ascii="Narkisim" w:hAnsi="Narkisim" w:cs="Narkisim"/>
                <w:b/>
                <w:bCs/>
                <w:sz w:val="24"/>
                <w:szCs w:val="24"/>
                <w:u w:val="single"/>
                <w:rtl/>
              </w:rPr>
              <w:t>"מפרקים" תרבות</w:t>
            </w:r>
          </w:p>
          <w:p w14:paraId="32754118"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574F05E4" w14:textId="77777777" w:rsidR="00480097" w:rsidRPr="00480097" w:rsidRDefault="00480097" w:rsidP="007779FF">
            <w:pPr>
              <w:spacing w:after="0"/>
              <w:ind w:left="567" w:hanging="567"/>
              <w:rPr>
                <w:rFonts w:ascii="Narkisim" w:hAnsi="Narkisim" w:cs="Narkisim"/>
                <w:rtl/>
              </w:rPr>
            </w:pPr>
            <w:r w:rsidRPr="00480097">
              <w:rPr>
                <w:rFonts w:ascii="Narkisim" w:hAnsi="Narkisim" w:cs="Narkisim"/>
                <w:rtl/>
              </w:rPr>
              <w:t>ניר, ב' (2016). מדוע גנאלוגיה? (עמ' 18-24). בתוך</w:t>
            </w:r>
            <w:r w:rsidRPr="00480097">
              <w:rPr>
                <w:rFonts w:ascii="Narkisim" w:hAnsi="Narkisim" w:cs="Narkisim"/>
                <w:i/>
                <w:iCs/>
                <w:rtl/>
              </w:rPr>
              <w:t xml:space="preserve"> כּישְלון ההצלחה – גנאלוגיה של 'הצלחה' ו'כישלון' בתרבות המערב</w:t>
            </w:r>
            <w:r w:rsidRPr="00480097">
              <w:rPr>
                <w:rFonts w:ascii="Narkisim" w:hAnsi="Narkisim" w:cs="Narkisim"/>
                <w:rtl/>
              </w:rPr>
              <w:t>. תל-אביב: הוצאת רסלינג.</w:t>
            </w:r>
          </w:p>
          <w:p w14:paraId="0DA1E34F" w14:textId="77777777" w:rsidR="00480097" w:rsidRPr="00480097" w:rsidRDefault="00480097" w:rsidP="007779FF">
            <w:pPr>
              <w:spacing w:after="0"/>
              <w:ind w:left="567" w:hanging="567"/>
              <w:rPr>
                <w:rFonts w:ascii="Narkisim" w:hAnsi="Narkisim" w:cs="Narkisim"/>
                <w:sz w:val="24"/>
                <w:szCs w:val="24"/>
                <w:rtl/>
              </w:rPr>
            </w:pPr>
            <w:r w:rsidRPr="00480097">
              <w:rPr>
                <w:rFonts w:ascii="Narkisim" w:hAnsi="Narkisim" w:cs="Narkisim"/>
                <w:sz w:val="24"/>
                <w:szCs w:val="24"/>
                <w:rtl/>
              </w:rPr>
              <w:t xml:space="preserve">גורביץ, ד' (1998). פוסטמודרניזם כמונח ביקורתי. בתוך </w:t>
            </w:r>
            <w:r w:rsidRPr="00480097">
              <w:rPr>
                <w:rFonts w:ascii="Narkisim" w:hAnsi="Narkisim" w:cs="Narkisim"/>
                <w:i/>
                <w:iCs/>
                <w:sz w:val="24"/>
                <w:szCs w:val="24"/>
                <w:rtl/>
              </w:rPr>
              <w:t>פוסט מודרניזם – תרבות וספרות בסוף המאה ה -  20</w:t>
            </w:r>
            <w:r w:rsidRPr="00480097">
              <w:rPr>
                <w:rFonts w:ascii="Narkisim" w:hAnsi="Narkisim" w:cs="Narkisim"/>
                <w:sz w:val="24"/>
                <w:szCs w:val="24"/>
                <w:rtl/>
              </w:rPr>
              <w:t xml:space="preserve">. (עמ' 78-99) מה- דע. דביר הוצאה לאור. </w:t>
            </w:r>
          </w:p>
          <w:p w14:paraId="1699FB42"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קריאה מומלצת:</w:t>
            </w:r>
          </w:p>
          <w:p w14:paraId="017604D9" w14:textId="1A489F83" w:rsidR="00480097" w:rsidRPr="00480097" w:rsidRDefault="00480097" w:rsidP="007779FF">
            <w:pPr>
              <w:spacing w:after="0"/>
              <w:ind w:firstLine="567"/>
              <w:rPr>
                <w:rFonts w:ascii="Narkisim" w:hAnsi="Narkisim" w:cs="Narkisim"/>
                <w:sz w:val="24"/>
                <w:szCs w:val="24"/>
                <w:rtl/>
              </w:rPr>
            </w:pPr>
            <w:proofErr w:type="spellStart"/>
            <w:r w:rsidRPr="00480097">
              <w:rPr>
                <w:rFonts w:ascii="Narkisim" w:hAnsi="Narkisim" w:cs="Narkisim"/>
                <w:sz w:val="24"/>
                <w:szCs w:val="24"/>
                <w:rtl/>
              </w:rPr>
              <w:t>רוסינק</w:t>
            </w:r>
            <w:proofErr w:type="spellEnd"/>
            <w:r w:rsidRPr="00480097">
              <w:rPr>
                <w:rFonts w:ascii="Narkisim" w:hAnsi="Narkisim" w:cs="Narkisim"/>
                <w:sz w:val="24"/>
                <w:szCs w:val="24"/>
                <w:rtl/>
              </w:rPr>
              <w:t xml:space="preserve">, ס' (2004). ניטשה: בין גנאלוגיה לביקורת. </w:t>
            </w:r>
            <w:r w:rsidRPr="00480097">
              <w:rPr>
                <w:rFonts w:ascii="Narkisim" w:hAnsi="Narkisim" w:cs="Narkisim"/>
                <w:i/>
                <w:iCs/>
                <w:sz w:val="24"/>
                <w:szCs w:val="24"/>
                <w:rtl/>
              </w:rPr>
              <w:t>עיון.</w:t>
            </w:r>
            <w:r w:rsidRPr="00480097">
              <w:rPr>
                <w:rFonts w:ascii="Narkisim" w:hAnsi="Narkisim" w:cs="Narkisim"/>
                <w:sz w:val="24"/>
                <w:szCs w:val="24"/>
                <w:rtl/>
              </w:rPr>
              <w:t xml:space="preserve"> רבעון פילוסופי בעריכת עדי צמח. (עמ' 409-427) ירושלים: האוניברסיטה העברית, מרכז ברגמן לעיון פילוסופי. </w:t>
            </w:r>
          </w:p>
          <w:p w14:paraId="27A4A976" w14:textId="77777777" w:rsidR="00480097" w:rsidRPr="00480097" w:rsidRDefault="00480097" w:rsidP="007779FF">
            <w:pPr>
              <w:spacing w:after="0"/>
              <w:ind w:firstLine="567"/>
              <w:jc w:val="right"/>
              <w:rPr>
                <w:rFonts w:ascii="Narkisim" w:hAnsi="Narkisim" w:cs="Narkisim"/>
                <w:sz w:val="24"/>
                <w:szCs w:val="24"/>
              </w:rPr>
            </w:pPr>
            <w:proofErr w:type="spellStart"/>
            <w:r w:rsidRPr="00480097">
              <w:rPr>
                <w:rFonts w:ascii="Narkisim" w:hAnsi="Narkisim" w:cs="Narkisim"/>
                <w:sz w:val="24"/>
                <w:szCs w:val="24"/>
              </w:rPr>
              <w:t>Geuss</w:t>
            </w:r>
            <w:proofErr w:type="spellEnd"/>
            <w:r w:rsidRPr="00480097">
              <w:rPr>
                <w:rFonts w:ascii="Narkisim" w:hAnsi="Narkisim" w:cs="Narkisim"/>
                <w:sz w:val="24"/>
                <w:szCs w:val="24"/>
              </w:rPr>
              <w:t>, R. (2002).</w:t>
            </w:r>
            <w:r w:rsidRPr="00480097">
              <w:rPr>
                <w:rFonts w:ascii="Narkisim" w:hAnsi="Narkisim" w:cs="Narkisim"/>
                <w:i/>
                <w:iCs/>
                <w:sz w:val="24"/>
                <w:szCs w:val="24"/>
              </w:rPr>
              <w:t xml:space="preserve"> G</w:t>
            </w:r>
            <w:r w:rsidRPr="00480097">
              <w:rPr>
                <w:rFonts w:ascii="Narkisim" w:hAnsi="Narkisim" w:cs="Narkisim"/>
                <w:sz w:val="24"/>
                <w:szCs w:val="24"/>
              </w:rPr>
              <w:t xml:space="preserve">enealogy as critique. </w:t>
            </w:r>
            <w:r w:rsidRPr="00480097">
              <w:rPr>
                <w:rFonts w:ascii="Narkisim" w:hAnsi="Narkisim" w:cs="Narkisim"/>
                <w:i/>
                <w:iCs/>
                <w:sz w:val="24"/>
                <w:szCs w:val="24"/>
              </w:rPr>
              <w:t>European Journal of Philosophy</w:t>
            </w:r>
            <w:r w:rsidRPr="00480097">
              <w:rPr>
                <w:rFonts w:ascii="Narkisim" w:hAnsi="Narkisim" w:cs="Narkisim"/>
                <w:sz w:val="24"/>
                <w:szCs w:val="24"/>
              </w:rPr>
              <w:t>, 10(2)</w:t>
            </w:r>
          </w:p>
          <w:p w14:paraId="7305E949" w14:textId="57EDEEB1" w:rsidR="00480097" w:rsidRPr="00480097" w:rsidRDefault="00480097" w:rsidP="007779FF">
            <w:pPr>
              <w:spacing w:after="0"/>
              <w:jc w:val="right"/>
              <w:rPr>
                <w:rFonts w:ascii="Narkisim" w:hAnsi="Narkisim" w:cs="Narkisim"/>
                <w:sz w:val="24"/>
                <w:szCs w:val="24"/>
                <w:rtl/>
              </w:rPr>
            </w:pPr>
            <w:r w:rsidRPr="00480097">
              <w:rPr>
                <w:rFonts w:ascii="Narkisim" w:hAnsi="Narkisim" w:cs="Narkisim"/>
                <w:sz w:val="24"/>
                <w:szCs w:val="24"/>
                <w:rtl/>
              </w:rPr>
              <w:t xml:space="preserve">   </w:t>
            </w:r>
          </w:p>
          <w:p w14:paraId="44D37D8F"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שעורים 6-7:  מפגשים אישיים</w:t>
            </w:r>
          </w:p>
          <w:p w14:paraId="0084A5B4" w14:textId="53F2D528" w:rsidR="00480097" w:rsidRDefault="00480097" w:rsidP="007779FF">
            <w:pPr>
              <w:spacing w:after="0"/>
              <w:rPr>
                <w:rFonts w:ascii="Narkisim" w:hAnsi="Narkisim" w:cs="Narkisim"/>
                <w:sz w:val="24"/>
                <w:szCs w:val="24"/>
                <w:rtl/>
              </w:rPr>
            </w:pPr>
            <w:r w:rsidRPr="00480097">
              <w:rPr>
                <w:rFonts w:ascii="Narkisim" w:hAnsi="Narkisim" w:cs="Narkisim"/>
                <w:sz w:val="24"/>
                <w:szCs w:val="24"/>
                <w:rtl/>
              </w:rPr>
              <w:t xml:space="preserve">       </w:t>
            </w:r>
          </w:p>
          <w:p w14:paraId="7BD59A31"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b/>
                <w:bCs/>
                <w:sz w:val="24"/>
                <w:szCs w:val="24"/>
                <w:u w:val="single"/>
                <w:rtl/>
              </w:rPr>
              <w:t>שעור 8:</w:t>
            </w:r>
            <w:r w:rsidRPr="00480097">
              <w:rPr>
                <w:rFonts w:ascii="Narkisim" w:hAnsi="Narkisim" w:cs="Narkisim"/>
                <w:sz w:val="24"/>
                <w:szCs w:val="24"/>
                <w:u w:val="single"/>
                <w:rtl/>
              </w:rPr>
              <w:t xml:space="preserve"> </w:t>
            </w:r>
            <w:r w:rsidRPr="00480097">
              <w:rPr>
                <w:rFonts w:ascii="Narkisim" w:hAnsi="Narkisim" w:cs="Narkisim"/>
                <w:b/>
                <w:bCs/>
                <w:sz w:val="24"/>
                <w:szCs w:val="24"/>
                <w:u w:val="single"/>
                <w:rtl/>
              </w:rPr>
              <w:t>מבנים תרבותיים בסרטים</w:t>
            </w:r>
          </w:p>
          <w:p w14:paraId="4C8945A8"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49422D26" w14:textId="77777777" w:rsidR="00480097" w:rsidRPr="00480097" w:rsidRDefault="00480097" w:rsidP="007779FF">
            <w:pPr>
              <w:bidi w:val="0"/>
              <w:spacing w:after="0"/>
              <w:ind w:left="567" w:hanging="567"/>
              <w:rPr>
                <w:rFonts w:ascii="Narkisim" w:hAnsi="Narkisim" w:cs="Narkisim"/>
                <w:i/>
                <w:iCs/>
                <w:sz w:val="24"/>
                <w:szCs w:val="24"/>
              </w:rPr>
            </w:pPr>
            <w:r w:rsidRPr="00480097">
              <w:rPr>
                <w:rFonts w:ascii="Narkisim" w:hAnsi="Narkisim" w:cs="Narkisim"/>
                <w:sz w:val="24"/>
                <w:szCs w:val="24"/>
              </w:rPr>
              <w:t xml:space="preserve">Nir, B. (2020). “Biblical Narratives in INTERSTELLAR”. </w:t>
            </w:r>
            <w:r w:rsidRPr="00480097">
              <w:rPr>
                <w:rFonts w:ascii="Narkisim" w:hAnsi="Narkisim" w:cs="Narkisim"/>
                <w:i/>
                <w:iCs/>
                <w:sz w:val="24"/>
                <w:szCs w:val="24"/>
              </w:rPr>
              <w:t>Journal for Religion, Film and</w:t>
            </w:r>
          </w:p>
          <w:p w14:paraId="0ACAF2F5" w14:textId="77777777" w:rsidR="00480097" w:rsidRPr="00480097" w:rsidRDefault="00480097" w:rsidP="007779FF">
            <w:pPr>
              <w:bidi w:val="0"/>
              <w:spacing w:after="0"/>
              <w:ind w:left="567" w:hanging="567"/>
              <w:rPr>
                <w:rFonts w:ascii="Narkisim" w:hAnsi="Narkisim" w:cs="Narkisim"/>
                <w:sz w:val="24"/>
                <w:szCs w:val="24"/>
                <w:rtl/>
              </w:rPr>
            </w:pPr>
            <w:r w:rsidRPr="00480097">
              <w:rPr>
                <w:rFonts w:ascii="Narkisim" w:hAnsi="Narkisim" w:cs="Narkisim"/>
                <w:i/>
                <w:iCs/>
                <w:sz w:val="24"/>
                <w:szCs w:val="24"/>
                <w:rtl/>
              </w:rPr>
              <w:t xml:space="preserve">      </w:t>
            </w:r>
            <w:r w:rsidRPr="00480097">
              <w:rPr>
                <w:rFonts w:ascii="Narkisim" w:hAnsi="Narkisim" w:cs="Narkisim"/>
                <w:i/>
                <w:iCs/>
                <w:sz w:val="24"/>
                <w:szCs w:val="24"/>
              </w:rPr>
              <w:t>Media (JRFM)</w:t>
            </w:r>
            <w:r w:rsidRPr="00480097">
              <w:rPr>
                <w:rFonts w:ascii="Narkisim" w:hAnsi="Narkisim" w:cs="Narkisim"/>
                <w:sz w:val="24"/>
                <w:szCs w:val="24"/>
              </w:rPr>
              <w:t>, 6/1, 53-69</w:t>
            </w:r>
          </w:p>
          <w:p w14:paraId="34B3718D"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שעור 9-11: ביקורת התרבות בספרות</w:t>
            </w:r>
          </w:p>
          <w:p w14:paraId="63180BE2"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2C8CB8E4" w14:textId="77777777" w:rsidR="00480097" w:rsidRPr="00480097" w:rsidRDefault="00480097" w:rsidP="007779FF">
            <w:pPr>
              <w:spacing w:after="0"/>
              <w:ind w:left="567" w:hanging="567"/>
              <w:rPr>
                <w:rFonts w:ascii="Narkisim" w:hAnsi="Narkisim" w:cs="Narkisim"/>
                <w:sz w:val="24"/>
                <w:szCs w:val="24"/>
                <w:rtl/>
              </w:rPr>
            </w:pPr>
            <w:proofErr w:type="spellStart"/>
            <w:r w:rsidRPr="00480097">
              <w:rPr>
                <w:rFonts w:ascii="Narkisim" w:hAnsi="Narkisim" w:cs="Narkisim"/>
                <w:sz w:val="24"/>
                <w:szCs w:val="24"/>
                <w:rtl/>
              </w:rPr>
              <w:t>סאראמאגו</w:t>
            </w:r>
            <w:proofErr w:type="spellEnd"/>
            <w:r w:rsidRPr="00480097">
              <w:rPr>
                <w:rFonts w:ascii="Narkisim" w:hAnsi="Narkisim" w:cs="Narkisim"/>
                <w:sz w:val="24"/>
                <w:szCs w:val="24"/>
                <w:rtl/>
              </w:rPr>
              <w:t xml:space="preserve">, ז' (2000). </w:t>
            </w:r>
            <w:r w:rsidRPr="00480097">
              <w:rPr>
                <w:rFonts w:ascii="Narkisim" w:hAnsi="Narkisim" w:cs="Narkisim"/>
                <w:i/>
                <w:iCs/>
                <w:sz w:val="24"/>
                <w:szCs w:val="24"/>
                <w:rtl/>
              </w:rPr>
              <w:t>על העיוורון</w:t>
            </w:r>
            <w:r w:rsidRPr="00480097">
              <w:rPr>
                <w:rFonts w:ascii="Narkisim" w:hAnsi="Narkisim" w:cs="Narkisim"/>
                <w:sz w:val="24"/>
                <w:szCs w:val="24"/>
                <w:rtl/>
              </w:rPr>
              <w:t>. תל-אביב: הוצאת הקבוץ המאוחד.</w:t>
            </w:r>
          </w:p>
          <w:p w14:paraId="2D9DC9DD" w14:textId="77777777" w:rsidR="00480097" w:rsidRPr="00480097" w:rsidRDefault="00480097" w:rsidP="007779FF">
            <w:pPr>
              <w:spacing w:after="0"/>
              <w:ind w:left="567" w:hanging="567"/>
              <w:rPr>
                <w:rFonts w:ascii="Narkisim" w:hAnsi="Narkisim" w:cs="Narkisim"/>
                <w:sz w:val="24"/>
                <w:szCs w:val="24"/>
                <w:rtl/>
              </w:rPr>
            </w:pPr>
            <w:r w:rsidRPr="00480097">
              <w:rPr>
                <w:rFonts w:ascii="Narkisim" w:hAnsi="Narkisim" w:cs="Narkisim"/>
                <w:sz w:val="24"/>
                <w:szCs w:val="24"/>
                <w:rtl/>
              </w:rPr>
              <w:t xml:space="preserve">טולסטוי, ל. נ' (1999). </w:t>
            </w:r>
            <w:r w:rsidRPr="00480097">
              <w:rPr>
                <w:rFonts w:ascii="Narkisim" w:hAnsi="Narkisim" w:cs="Narkisim"/>
                <w:i/>
                <w:iCs/>
                <w:sz w:val="24"/>
                <w:szCs w:val="24"/>
                <w:rtl/>
              </w:rPr>
              <w:t xml:space="preserve">איוואן </w:t>
            </w:r>
            <w:proofErr w:type="spellStart"/>
            <w:r w:rsidRPr="00480097">
              <w:rPr>
                <w:rFonts w:ascii="Narkisim" w:hAnsi="Narkisim" w:cs="Narkisim"/>
                <w:i/>
                <w:iCs/>
                <w:sz w:val="24"/>
                <w:szCs w:val="24"/>
                <w:rtl/>
              </w:rPr>
              <w:t>איליץ</w:t>
            </w:r>
            <w:proofErr w:type="spellEnd"/>
            <w:r w:rsidRPr="00480097">
              <w:rPr>
                <w:rFonts w:ascii="Narkisim" w:hAnsi="Narkisim" w:cs="Narkisim"/>
                <w:i/>
                <w:iCs/>
                <w:sz w:val="24"/>
                <w:szCs w:val="24"/>
                <w:rtl/>
              </w:rPr>
              <w:t xml:space="preserve"> ואחרים</w:t>
            </w:r>
            <w:r w:rsidRPr="00480097">
              <w:rPr>
                <w:rFonts w:ascii="Narkisim" w:hAnsi="Narkisim" w:cs="Narkisim"/>
                <w:sz w:val="24"/>
                <w:szCs w:val="24"/>
                <w:rtl/>
              </w:rPr>
              <w:t xml:space="preserve">. (פ' </w:t>
            </w:r>
            <w:proofErr w:type="spellStart"/>
            <w:r w:rsidRPr="00480097">
              <w:rPr>
                <w:rFonts w:ascii="Narkisim" w:hAnsi="Narkisim" w:cs="Narkisim"/>
                <w:sz w:val="24"/>
                <w:szCs w:val="24"/>
                <w:rtl/>
              </w:rPr>
              <w:t>קריקסונוב</w:t>
            </w:r>
            <w:proofErr w:type="spellEnd"/>
            <w:r w:rsidRPr="00480097">
              <w:rPr>
                <w:rFonts w:ascii="Narkisim" w:hAnsi="Narkisim" w:cs="Narkisim"/>
                <w:sz w:val="24"/>
                <w:szCs w:val="24"/>
                <w:rtl/>
              </w:rPr>
              <w:t xml:space="preserve"> מתרגם). (עמ' 9-59) הוצאת הקבוץ המאוחד. </w:t>
            </w:r>
          </w:p>
          <w:p w14:paraId="1955DE42" w14:textId="77777777" w:rsidR="00480097" w:rsidRPr="00480097" w:rsidRDefault="00480097" w:rsidP="007779FF">
            <w:pPr>
              <w:spacing w:after="0"/>
              <w:ind w:left="567" w:hanging="567"/>
              <w:rPr>
                <w:rFonts w:ascii="Narkisim" w:hAnsi="Narkisim" w:cs="Narkisim"/>
                <w:sz w:val="24"/>
                <w:szCs w:val="24"/>
                <w:rtl/>
              </w:rPr>
            </w:pPr>
            <w:r w:rsidRPr="00480097">
              <w:rPr>
                <w:rFonts w:ascii="Narkisim" w:hAnsi="Narkisim" w:cs="Narkisim"/>
                <w:sz w:val="24"/>
                <w:szCs w:val="24"/>
                <w:rtl/>
              </w:rPr>
              <w:t xml:space="preserve">קאמי , א' (1985). </w:t>
            </w:r>
            <w:r w:rsidRPr="00480097">
              <w:rPr>
                <w:rFonts w:ascii="Narkisim" w:hAnsi="Narkisim" w:cs="Narkisim"/>
                <w:i/>
                <w:iCs/>
                <w:sz w:val="24"/>
                <w:szCs w:val="24"/>
                <w:rtl/>
              </w:rPr>
              <w:t>הזר.</w:t>
            </w:r>
            <w:r w:rsidRPr="00480097">
              <w:rPr>
                <w:rFonts w:ascii="Narkisim" w:hAnsi="Narkisim" w:cs="Narkisim"/>
                <w:sz w:val="24"/>
                <w:szCs w:val="24"/>
                <w:rtl/>
              </w:rPr>
              <w:t xml:space="preserve"> תל-אביב: ספריה לעם, הוצאת עם עובד.</w:t>
            </w:r>
          </w:p>
          <w:p w14:paraId="0E3C3B95" w14:textId="77777777" w:rsidR="00480097" w:rsidRPr="00480097" w:rsidRDefault="00480097" w:rsidP="007779FF">
            <w:pPr>
              <w:spacing w:after="0"/>
              <w:rPr>
                <w:rFonts w:ascii="Narkisim" w:hAnsi="Narkisim" w:cs="Narkisim"/>
                <w:b/>
                <w:bCs/>
                <w:sz w:val="24"/>
                <w:szCs w:val="24"/>
                <w:rtl/>
              </w:rPr>
            </w:pPr>
          </w:p>
          <w:p w14:paraId="37C6800C"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שעור 12-13: ביקורת התרבות בשירה</w:t>
            </w:r>
          </w:p>
          <w:p w14:paraId="552B19AF"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718539CB" w14:textId="77777777" w:rsidR="00480097" w:rsidRPr="00480097" w:rsidRDefault="00480097" w:rsidP="007779FF">
            <w:pPr>
              <w:spacing w:after="0"/>
              <w:rPr>
                <w:rFonts w:ascii="Narkisim" w:hAnsi="Narkisim" w:cs="Narkisim"/>
                <w:sz w:val="24"/>
                <w:szCs w:val="24"/>
                <w:rtl/>
              </w:rPr>
            </w:pPr>
            <w:proofErr w:type="spellStart"/>
            <w:r w:rsidRPr="00480097">
              <w:rPr>
                <w:rFonts w:ascii="Narkisim" w:hAnsi="Narkisim" w:cs="Narkisim"/>
                <w:sz w:val="24"/>
                <w:szCs w:val="24"/>
                <w:rtl/>
              </w:rPr>
              <w:t>שימבורסקה</w:t>
            </w:r>
            <w:proofErr w:type="spellEnd"/>
            <w:r w:rsidRPr="00480097">
              <w:rPr>
                <w:rFonts w:ascii="Narkisim" w:hAnsi="Narkisim" w:cs="Narkisim"/>
                <w:sz w:val="24"/>
                <w:szCs w:val="24"/>
                <w:rtl/>
              </w:rPr>
              <w:t xml:space="preserve">, ו' (1996). </w:t>
            </w:r>
            <w:r w:rsidRPr="00480097">
              <w:rPr>
                <w:rFonts w:ascii="Narkisim" w:hAnsi="Narkisim" w:cs="Narkisim"/>
                <w:i/>
                <w:iCs/>
                <w:sz w:val="24"/>
                <w:szCs w:val="24"/>
                <w:rtl/>
              </w:rPr>
              <w:t>סוף והתחלה</w:t>
            </w:r>
            <w:r w:rsidRPr="00480097">
              <w:rPr>
                <w:rFonts w:ascii="Narkisim" w:hAnsi="Narkisim" w:cs="Narkisim"/>
                <w:sz w:val="24"/>
                <w:szCs w:val="24"/>
                <w:rtl/>
              </w:rPr>
              <w:t xml:space="preserve">. (ר' וייכרט מתרגם). תל-אביב: הוצאת "גוונים" בע"מ. </w:t>
            </w:r>
          </w:p>
          <w:p w14:paraId="1F071E2E" w14:textId="77777777" w:rsidR="00480097" w:rsidRPr="00480097" w:rsidRDefault="00480097" w:rsidP="007779FF">
            <w:pPr>
              <w:spacing w:after="0"/>
              <w:rPr>
                <w:rFonts w:ascii="Narkisim" w:hAnsi="Narkisim" w:cs="Narkisim"/>
                <w:sz w:val="24"/>
                <w:szCs w:val="24"/>
                <w:u w:val="single"/>
                <w:rtl/>
              </w:rPr>
            </w:pPr>
            <w:bookmarkStart w:id="2" w:name="_Hlk50205389"/>
            <w:r w:rsidRPr="00480097">
              <w:rPr>
                <w:rFonts w:ascii="Narkisim" w:hAnsi="Narkisim" w:cs="Narkisim"/>
                <w:sz w:val="24"/>
                <w:szCs w:val="24"/>
                <w:u w:val="single"/>
                <w:rtl/>
              </w:rPr>
              <w:t>קריאה מומלצת:</w:t>
            </w:r>
          </w:p>
          <w:bookmarkEnd w:id="2"/>
          <w:p w14:paraId="59E64474" w14:textId="39F11968" w:rsidR="00480097" w:rsidRPr="00480097" w:rsidRDefault="00480097" w:rsidP="007779FF">
            <w:pPr>
              <w:spacing w:after="0"/>
              <w:ind w:left="567" w:hanging="567"/>
              <w:rPr>
                <w:rFonts w:ascii="Narkisim" w:hAnsi="Narkisim" w:cs="Narkisim"/>
                <w:sz w:val="24"/>
                <w:szCs w:val="24"/>
                <w:rtl/>
              </w:rPr>
            </w:pPr>
            <w:r w:rsidRPr="00480097">
              <w:rPr>
                <w:rFonts w:ascii="Narkisim" w:hAnsi="Narkisim" w:cs="Narkisim"/>
                <w:sz w:val="24"/>
                <w:szCs w:val="24"/>
                <w:rtl/>
              </w:rPr>
              <w:t xml:space="preserve">ברטולד, ב' (2000). </w:t>
            </w:r>
            <w:r w:rsidRPr="00480097">
              <w:rPr>
                <w:rFonts w:ascii="Narkisim" w:hAnsi="Narkisim" w:cs="Narkisim"/>
                <w:i/>
                <w:iCs/>
                <w:sz w:val="24"/>
                <w:szCs w:val="24"/>
                <w:rtl/>
              </w:rPr>
              <w:t>גלות המשוררים - מבחר שירים</w:t>
            </w:r>
            <w:r w:rsidRPr="00480097">
              <w:rPr>
                <w:rFonts w:ascii="Narkisim" w:hAnsi="Narkisim" w:cs="Narkisim"/>
                <w:sz w:val="24"/>
                <w:szCs w:val="24"/>
                <w:rtl/>
              </w:rPr>
              <w:t xml:space="preserve"> 1914-1956. (ה' בנימין מתרגם). ספרי סימן קריאה, הוצאת הקבוץ המאוחד.</w:t>
            </w:r>
          </w:p>
          <w:p w14:paraId="71DCF4C6" w14:textId="77777777" w:rsidR="00480097" w:rsidRPr="00480097" w:rsidRDefault="00480097" w:rsidP="007779FF">
            <w:pPr>
              <w:spacing w:after="0"/>
              <w:ind w:left="567" w:hanging="567"/>
              <w:rPr>
                <w:rFonts w:ascii="Narkisim" w:hAnsi="Narkisim" w:cs="Narkisim"/>
                <w:sz w:val="24"/>
                <w:szCs w:val="24"/>
                <w:rtl/>
              </w:rPr>
            </w:pPr>
            <w:proofErr w:type="spellStart"/>
            <w:r w:rsidRPr="00480097">
              <w:rPr>
                <w:rFonts w:ascii="Narkisim" w:hAnsi="Narkisim" w:cs="Narkisim"/>
                <w:sz w:val="24"/>
                <w:szCs w:val="24"/>
                <w:rtl/>
              </w:rPr>
              <w:t>שימבורסקה</w:t>
            </w:r>
            <w:proofErr w:type="spellEnd"/>
            <w:r w:rsidRPr="00480097">
              <w:rPr>
                <w:rFonts w:ascii="Narkisim" w:hAnsi="Narkisim" w:cs="Narkisim"/>
                <w:sz w:val="24"/>
                <w:szCs w:val="24"/>
                <w:rtl/>
              </w:rPr>
              <w:t xml:space="preserve">, ו' (1998). </w:t>
            </w:r>
            <w:r w:rsidRPr="00480097">
              <w:rPr>
                <w:rFonts w:ascii="Narkisim" w:hAnsi="Narkisim" w:cs="Narkisim"/>
                <w:i/>
                <w:iCs/>
                <w:sz w:val="24"/>
                <w:szCs w:val="24"/>
                <w:rtl/>
              </w:rPr>
              <w:t>שלהי המאה</w:t>
            </w:r>
            <w:r w:rsidRPr="00480097">
              <w:rPr>
                <w:rFonts w:ascii="Narkisim" w:hAnsi="Narkisim" w:cs="Narkisim"/>
                <w:sz w:val="24"/>
                <w:szCs w:val="24"/>
                <w:rtl/>
              </w:rPr>
              <w:t>. מפולנית : רפי וייכרט, סדרת קשב לשירה.</w:t>
            </w:r>
          </w:p>
          <w:p w14:paraId="44A73994" w14:textId="77777777" w:rsidR="00480097" w:rsidRPr="00480097" w:rsidRDefault="00480097" w:rsidP="007779FF">
            <w:pPr>
              <w:spacing w:after="0"/>
              <w:rPr>
                <w:rFonts w:ascii="Narkisim" w:hAnsi="Narkisim" w:cs="Narkisim"/>
                <w:sz w:val="24"/>
                <w:szCs w:val="24"/>
                <w:rtl/>
              </w:rPr>
            </w:pPr>
          </w:p>
          <w:p w14:paraId="5E58C119"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שיעור 14: הכנה לפרזנטציות</w:t>
            </w:r>
          </w:p>
          <w:p w14:paraId="0DF4D039" w14:textId="77777777" w:rsidR="00480097" w:rsidRPr="00480097" w:rsidRDefault="00480097" w:rsidP="007779FF">
            <w:pPr>
              <w:spacing w:after="0"/>
              <w:rPr>
                <w:rFonts w:ascii="Narkisim" w:hAnsi="Narkisim" w:cs="Narkisim"/>
                <w:sz w:val="24"/>
                <w:szCs w:val="24"/>
                <w:rtl/>
              </w:rPr>
            </w:pPr>
          </w:p>
          <w:p w14:paraId="03E4E304" w14:textId="77777777" w:rsidR="00480097" w:rsidRPr="00480097" w:rsidRDefault="00480097" w:rsidP="007779FF">
            <w:pPr>
              <w:spacing w:after="0"/>
              <w:rPr>
                <w:rFonts w:ascii="Narkisim" w:hAnsi="Narkisim" w:cs="Narkisim"/>
                <w:sz w:val="24"/>
                <w:szCs w:val="24"/>
                <w:rtl/>
              </w:rPr>
            </w:pPr>
            <w:r w:rsidRPr="00480097">
              <w:rPr>
                <w:rFonts w:ascii="Narkisim" w:hAnsi="Narkisim" w:cs="Narkisim"/>
                <w:sz w:val="24"/>
                <w:szCs w:val="24"/>
                <w:rtl/>
              </w:rPr>
              <w:t xml:space="preserve">(במהלך חופשת הסמסטר יתקיימו מפגשים אישיים) </w:t>
            </w:r>
          </w:p>
          <w:p w14:paraId="1FDE6C66" w14:textId="77777777" w:rsidR="00480097" w:rsidRPr="00480097" w:rsidRDefault="00480097" w:rsidP="007779FF">
            <w:pPr>
              <w:spacing w:after="0"/>
              <w:rPr>
                <w:rFonts w:ascii="Narkisim" w:hAnsi="Narkisim" w:cs="Narkisim"/>
                <w:sz w:val="24"/>
                <w:szCs w:val="24"/>
                <w:rtl/>
              </w:rPr>
            </w:pPr>
          </w:p>
          <w:p w14:paraId="32F155FA"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סמסטר ב'</w:t>
            </w:r>
          </w:p>
          <w:p w14:paraId="6F7C3840"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שעור 1: ביקורת התרבות באמנות</w:t>
            </w:r>
          </w:p>
          <w:p w14:paraId="0B86E6B0"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06F28D7D" w14:textId="5000C4CA" w:rsidR="00480097" w:rsidRPr="00480097" w:rsidRDefault="00480097" w:rsidP="007779FF">
            <w:pPr>
              <w:bidi w:val="0"/>
              <w:spacing w:after="0"/>
              <w:ind w:left="567" w:hanging="567"/>
              <w:rPr>
                <w:rFonts w:ascii="Narkisim" w:hAnsi="Narkisim" w:cs="Narkisim"/>
                <w:i/>
                <w:iCs/>
                <w:sz w:val="24"/>
                <w:szCs w:val="24"/>
              </w:rPr>
            </w:pPr>
            <w:r w:rsidRPr="00480097">
              <w:rPr>
                <w:rFonts w:ascii="Narkisim" w:hAnsi="Narkisim" w:cs="Narkisim"/>
                <w:sz w:val="24"/>
                <w:szCs w:val="24"/>
              </w:rPr>
              <w:t xml:space="preserve">Nir, B. (2019)."Western Apocalyptic Time and Personal Authentic Time". </w:t>
            </w:r>
            <w:r w:rsidRPr="00480097">
              <w:rPr>
                <w:rFonts w:ascii="Narkisim" w:hAnsi="Narkisim" w:cs="Narkisim"/>
                <w:i/>
                <w:iCs/>
                <w:sz w:val="24"/>
                <w:szCs w:val="24"/>
              </w:rPr>
              <w:t>Journal for Religion, Film</w:t>
            </w:r>
            <w:r w:rsidR="00CC2A62" w:rsidRPr="00CC2A62">
              <w:rPr>
                <w:rFonts w:ascii="Narkisim" w:hAnsi="Narkisim" w:cs="Narkisim"/>
                <w:i/>
                <w:iCs/>
                <w:sz w:val="24"/>
                <w:szCs w:val="24"/>
              </w:rPr>
              <w:t xml:space="preserve">  and Media (JRFM), Vol. 5/2, 95–116</w:t>
            </w:r>
          </w:p>
          <w:p w14:paraId="76C4D01E" w14:textId="77777777" w:rsidR="00627CC2" w:rsidRPr="00480097" w:rsidRDefault="00627CC2" w:rsidP="007779FF">
            <w:pPr>
              <w:spacing w:after="0"/>
              <w:jc w:val="right"/>
              <w:rPr>
                <w:rFonts w:ascii="Narkisim" w:hAnsi="Narkisim" w:cs="Narkisim" w:hint="cs"/>
                <w:sz w:val="24"/>
                <w:szCs w:val="24"/>
                <w:rtl/>
              </w:rPr>
            </w:pPr>
          </w:p>
          <w:p w14:paraId="4C7DEE14" w14:textId="77777777"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שעור 2: ביקורת התרבות בהסוואה – מדוע?</w:t>
            </w:r>
          </w:p>
          <w:p w14:paraId="16235E51" w14:textId="77777777" w:rsidR="00480097" w:rsidRPr="00480097" w:rsidRDefault="00480097" w:rsidP="007779FF">
            <w:pPr>
              <w:spacing w:after="0"/>
              <w:rPr>
                <w:rFonts w:ascii="Narkisim" w:hAnsi="Narkisim" w:cs="Narkisim"/>
                <w:sz w:val="24"/>
                <w:szCs w:val="24"/>
                <w:u w:val="single"/>
                <w:rtl/>
              </w:rPr>
            </w:pPr>
            <w:r w:rsidRPr="00480097">
              <w:rPr>
                <w:rFonts w:ascii="Narkisim" w:hAnsi="Narkisim" w:cs="Narkisim"/>
                <w:sz w:val="24"/>
                <w:szCs w:val="24"/>
                <w:u w:val="single"/>
                <w:rtl/>
              </w:rPr>
              <w:t>קריאת חובה:</w:t>
            </w:r>
          </w:p>
          <w:p w14:paraId="65E6163A" w14:textId="77710163" w:rsidR="00480097" w:rsidRDefault="00480097" w:rsidP="007779FF">
            <w:pPr>
              <w:spacing w:after="0"/>
              <w:rPr>
                <w:rFonts w:ascii="Narkisim" w:hAnsi="Narkisim" w:cs="Narkisim"/>
                <w:sz w:val="24"/>
                <w:szCs w:val="24"/>
                <w:rtl/>
              </w:rPr>
            </w:pPr>
            <w:r w:rsidRPr="00480097">
              <w:rPr>
                <w:rFonts w:ascii="Narkisim" w:hAnsi="Narkisim" w:cs="Narkisim"/>
                <w:sz w:val="24"/>
                <w:szCs w:val="24"/>
                <w:rtl/>
              </w:rPr>
              <w:t>דה סנט-</w:t>
            </w:r>
            <w:proofErr w:type="spellStart"/>
            <w:r w:rsidRPr="00480097">
              <w:rPr>
                <w:rFonts w:ascii="Narkisim" w:hAnsi="Narkisim" w:cs="Narkisim"/>
                <w:sz w:val="24"/>
                <w:szCs w:val="24"/>
                <w:rtl/>
              </w:rPr>
              <w:t>אכזיפרי</w:t>
            </w:r>
            <w:proofErr w:type="spellEnd"/>
            <w:r w:rsidRPr="00480097">
              <w:rPr>
                <w:rFonts w:ascii="Narkisim" w:hAnsi="Narkisim" w:cs="Narkisim"/>
                <w:sz w:val="24"/>
                <w:szCs w:val="24"/>
                <w:rtl/>
              </w:rPr>
              <w:t xml:space="preserve">, א' (1993).  </w:t>
            </w:r>
            <w:r w:rsidRPr="00480097">
              <w:rPr>
                <w:rFonts w:ascii="Narkisim" w:hAnsi="Narkisim" w:cs="Narkisim"/>
                <w:i/>
                <w:iCs/>
                <w:sz w:val="24"/>
                <w:szCs w:val="24"/>
                <w:rtl/>
              </w:rPr>
              <w:t>הנסיך הקטן.</w:t>
            </w:r>
            <w:r w:rsidRPr="00480097">
              <w:rPr>
                <w:rFonts w:ascii="Narkisim" w:hAnsi="Narkisim" w:cs="Narkisim"/>
                <w:sz w:val="24"/>
                <w:szCs w:val="24"/>
                <w:rtl/>
              </w:rPr>
              <w:t xml:space="preserve"> תל-אביב: הוצאת עם עובד.</w:t>
            </w:r>
          </w:p>
          <w:p w14:paraId="454F21C9" w14:textId="77777777" w:rsidR="00627CC2" w:rsidRPr="00480097" w:rsidRDefault="00627CC2" w:rsidP="007779FF">
            <w:pPr>
              <w:spacing w:after="0"/>
              <w:rPr>
                <w:rFonts w:ascii="Narkisim" w:hAnsi="Narkisim" w:cs="Narkisim"/>
                <w:sz w:val="24"/>
                <w:szCs w:val="24"/>
                <w:rtl/>
              </w:rPr>
            </w:pPr>
          </w:p>
          <w:p w14:paraId="46EF8FE1" w14:textId="07CFE860" w:rsidR="00480097" w:rsidRPr="00480097" w:rsidRDefault="00480097" w:rsidP="007779FF">
            <w:pPr>
              <w:spacing w:after="0"/>
              <w:rPr>
                <w:rFonts w:ascii="Narkisim" w:hAnsi="Narkisim" w:cs="Narkisim"/>
                <w:b/>
                <w:bCs/>
                <w:sz w:val="24"/>
                <w:szCs w:val="24"/>
                <w:u w:val="single"/>
                <w:rtl/>
              </w:rPr>
            </w:pPr>
            <w:r w:rsidRPr="00480097">
              <w:rPr>
                <w:rFonts w:ascii="Narkisim" w:hAnsi="Narkisim" w:cs="Narkisim"/>
                <w:b/>
                <w:bCs/>
                <w:sz w:val="24"/>
                <w:szCs w:val="24"/>
                <w:u w:val="single"/>
                <w:rtl/>
              </w:rPr>
              <w:t xml:space="preserve">שעור 3: מצגות בוגרים </w:t>
            </w:r>
          </w:p>
          <w:p w14:paraId="6F6F7849" w14:textId="77777777" w:rsidR="00480097" w:rsidRPr="00480097" w:rsidRDefault="00480097" w:rsidP="007779FF">
            <w:pPr>
              <w:spacing w:after="0"/>
              <w:rPr>
                <w:rFonts w:ascii="Narkisim" w:hAnsi="Narkisim" w:cs="Narkisim"/>
                <w:sz w:val="24"/>
                <w:szCs w:val="24"/>
                <w:rtl/>
              </w:rPr>
            </w:pPr>
          </w:p>
          <w:p w14:paraId="6C7CD5B0" w14:textId="6CE3DFCF" w:rsidR="00036DF4" w:rsidRPr="007779FF" w:rsidRDefault="00480097" w:rsidP="007779FF">
            <w:pPr>
              <w:spacing w:after="0"/>
              <w:rPr>
                <w:rFonts w:ascii="Narkisim" w:hAnsi="Narkisim" w:cs="Narkisim"/>
                <w:sz w:val="24"/>
                <w:szCs w:val="24"/>
              </w:rPr>
            </w:pPr>
            <w:r w:rsidRPr="00480097">
              <w:rPr>
                <w:rFonts w:ascii="Narkisim" w:hAnsi="Narkisim" w:cs="Narkisim"/>
                <w:b/>
                <w:bCs/>
                <w:sz w:val="24"/>
                <w:szCs w:val="24"/>
                <w:rtl/>
              </w:rPr>
              <w:t>מפגשים 4-13  רפרטים</w:t>
            </w:r>
            <w:r w:rsidRPr="00480097">
              <w:rPr>
                <w:rFonts w:ascii="Narkisim" w:hAnsi="Narkisim" w:cs="Narkisim"/>
                <w:sz w:val="24"/>
                <w:szCs w:val="24"/>
                <w:rtl/>
              </w:rPr>
              <w:t xml:space="preserve">  (יוצגו שני רפרטים בשיעור, על פי סדר שיקבע בסוף סמסטר א')</w:t>
            </w:r>
          </w:p>
        </w:tc>
      </w:tr>
    </w:tbl>
    <w:p w14:paraId="10B3CCF9" w14:textId="77777777" w:rsidR="003A5349" w:rsidRPr="00BF608E" w:rsidRDefault="003A5349" w:rsidP="007779FF">
      <w:pPr>
        <w:tabs>
          <w:tab w:val="right" w:pos="9356"/>
        </w:tabs>
        <w:spacing w:after="0"/>
        <w:ind w:right="140"/>
        <w:jc w:val="right"/>
        <w:rPr>
          <w:rFonts w:ascii="Narkisim" w:hAnsi="Narkisim" w:cs="Narkisim"/>
          <w:rtl/>
        </w:rPr>
      </w:pPr>
    </w:p>
    <w:sectPr w:rsidR="003A5349" w:rsidRPr="00BF608E" w:rsidSect="00E03321">
      <w:headerReference w:type="default" r:id="rId8"/>
      <w:footerReference w:type="default" r:id="rId9"/>
      <w:footerReference w:type="first" r:id="rId10"/>
      <w:pgSz w:w="11906" w:h="16838" w:code="9"/>
      <w:pgMar w:top="1134" w:right="1418" w:bottom="1134" w:left="1134" w:header="567" w:footer="56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49B6" w14:textId="77777777" w:rsidR="00D75ECB" w:rsidRDefault="00D75ECB" w:rsidP="00EB33A3">
      <w:pPr>
        <w:spacing w:after="0" w:line="240" w:lineRule="auto"/>
      </w:pPr>
      <w:r>
        <w:separator/>
      </w:r>
    </w:p>
  </w:endnote>
  <w:endnote w:type="continuationSeparator" w:id="0">
    <w:p w14:paraId="03231E95" w14:textId="77777777" w:rsidR="00D75ECB" w:rsidRDefault="00D75ECB" w:rsidP="00EB33A3">
      <w:pPr>
        <w:spacing w:after="0" w:line="240" w:lineRule="auto"/>
      </w:pPr>
      <w:r>
        <w:continuationSeparator/>
      </w:r>
    </w:p>
  </w:endnote>
  <w:endnote w:type="continuationNotice" w:id="1">
    <w:p w14:paraId="6F162B30" w14:textId="77777777" w:rsidR="00D75ECB" w:rsidRDefault="00D75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E6A" w14:textId="77777777" w:rsidR="00E61A50" w:rsidRDefault="00E61A50">
    <w:pPr>
      <w:pStyle w:val="a5"/>
      <w:jc w:val="center"/>
      <w:rPr>
        <w:rtl/>
      </w:rPr>
    </w:pPr>
  </w:p>
  <w:p w14:paraId="78F9B3B1" w14:textId="77777777" w:rsidR="00E61A50" w:rsidRDefault="00E61A50">
    <w:pPr>
      <w:pStyle w:val="a5"/>
      <w:jc w:val="center"/>
      <w:rPr>
        <w:rtl/>
        <w:cs/>
      </w:rPr>
    </w:pPr>
    <w:r>
      <w:fldChar w:fldCharType="begin"/>
    </w:r>
    <w:r>
      <w:rPr>
        <w:rtl/>
        <w:cs/>
      </w:rPr>
      <w:instrText>PAGE   \* MERGEFORMAT</w:instrText>
    </w:r>
    <w:r>
      <w:fldChar w:fldCharType="separate"/>
    </w:r>
    <w:r w:rsidR="00160F97" w:rsidRPr="00160F97">
      <w:rPr>
        <w:noProof/>
        <w:rtl/>
        <w:lang w:val="he-IL"/>
      </w:rPr>
      <w:t>3</w:t>
    </w:r>
    <w:r>
      <w:fldChar w:fldCharType="end"/>
    </w:r>
  </w:p>
  <w:p w14:paraId="1E6F8FAE" w14:textId="77777777" w:rsidR="00E61A50" w:rsidRDefault="00E61A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A2B1" w14:textId="77777777" w:rsidR="00E61A50" w:rsidRDefault="00E61A50">
    <w:pPr>
      <w:pStyle w:val="a5"/>
      <w:jc w:val="center"/>
      <w:rPr>
        <w:rtl/>
      </w:rPr>
    </w:pPr>
    <w:r>
      <w:fldChar w:fldCharType="begin"/>
    </w:r>
    <w:r>
      <w:instrText xml:space="preserve"> PAGE  \* Arabic  \* MERGEFORMAT </w:instrText>
    </w:r>
    <w:r>
      <w:fldChar w:fldCharType="separate"/>
    </w:r>
    <w:r w:rsidR="00160F97">
      <w:rPr>
        <w:noProof/>
      </w:rPr>
      <w:t>1</w:t>
    </w:r>
    <w:r>
      <w:fldChar w:fldCharType="end"/>
    </w:r>
  </w:p>
  <w:p w14:paraId="44CC2E73" w14:textId="77777777" w:rsidR="00E61A50" w:rsidRDefault="00E61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ADC3" w14:textId="77777777" w:rsidR="00D75ECB" w:rsidRDefault="00D75ECB" w:rsidP="00EB33A3">
      <w:pPr>
        <w:spacing w:after="0" w:line="240" w:lineRule="auto"/>
      </w:pPr>
      <w:r>
        <w:separator/>
      </w:r>
    </w:p>
  </w:footnote>
  <w:footnote w:type="continuationSeparator" w:id="0">
    <w:p w14:paraId="286628FC" w14:textId="77777777" w:rsidR="00D75ECB" w:rsidRDefault="00D75ECB" w:rsidP="00EB33A3">
      <w:pPr>
        <w:spacing w:after="0" w:line="240" w:lineRule="auto"/>
      </w:pPr>
      <w:r>
        <w:continuationSeparator/>
      </w:r>
    </w:p>
  </w:footnote>
  <w:footnote w:type="continuationNotice" w:id="1">
    <w:p w14:paraId="797EF02C" w14:textId="77777777" w:rsidR="00D75ECB" w:rsidRDefault="00D75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E6B8" w14:textId="0FF0946D" w:rsidR="00E03321" w:rsidRDefault="00E03321">
    <w:pPr>
      <w:pStyle w:val="a3"/>
    </w:pPr>
    <w:r w:rsidRPr="00E03321">
      <w:rPr>
        <w:noProof/>
        <w:rtl/>
      </w:rPr>
      <w:drawing>
        <wp:inline distT="0" distB="0" distL="0" distR="0" wp14:anchorId="2D770525" wp14:editId="4EA58498">
          <wp:extent cx="5939790" cy="1162685"/>
          <wp:effectExtent l="0" t="0" r="381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9790" cy="1162685"/>
                  </a:xfrm>
                  <a:prstGeom prst="rect">
                    <a:avLst/>
                  </a:prstGeom>
                </pic:spPr>
              </pic:pic>
            </a:graphicData>
          </a:graphic>
        </wp:inline>
      </w:drawing>
    </w:r>
  </w:p>
  <w:p w14:paraId="1B7AE4D4" w14:textId="77777777" w:rsidR="00E03321" w:rsidRDefault="00E03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5717"/>
    <w:multiLevelType w:val="hybridMultilevel"/>
    <w:tmpl w:val="B5A049F6"/>
    <w:lvl w:ilvl="0" w:tplc="9E362B7C">
      <w:start w:val="1"/>
      <w:numFmt w:val="decimal"/>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4ECD4B64"/>
    <w:multiLevelType w:val="hybridMultilevel"/>
    <w:tmpl w:val="758E3390"/>
    <w:lvl w:ilvl="0" w:tplc="4C2CA75E">
      <w:start w:val="1"/>
      <w:numFmt w:val="hebrew1"/>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A4304"/>
    <w:multiLevelType w:val="hybridMultilevel"/>
    <w:tmpl w:val="70FE577A"/>
    <w:lvl w:ilvl="0" w:tplc="17AA53E8">
      <w:start w:val="1"/>
      <w:numFmt w:val="hebrew1"/>
      <w:lvlText w:val="%1."/>
      <w:lvlJc w:val="left"/>
      <w:pPr>
        <w:ind w:left="0" w:hanging="360"/>
      </w:pPr>
      <w:rPr>
        <w:rFonts w:eastAsia="Times New Roman"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gutterAtTop/>
  <w:proofState w:spelling="clean"/>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UzNzMzMTAwsTQ1NbBU0lEKTi0uzszPAykwMqgFAKcgkfQtAAAA"/>
    <w:docVar w:name="__grammarly61__i" w:val="H4sIAAAAAAAEAKtWckksSQxILCpxzi/NK1GyMqwFAAEhoTITAAAA"/>
    <w:docVar w:name="__grammarly61_1" w:val="H4sIAAAAAAAEAKtWcslPLs1NzSvxTFGyUjI1tUhLSUk10E1JSbTQNbEwS9W1TDRM1DU2MzdJsTBLTk5NNVfSUQpOLS7OzM8DaTGrBQCR8TYEQwAAAA=="/>
  </w:docVars>
  <w:rsids>
    <w:rsidRoot w:val="00EB33A3"/>
    <w:rsid w:val="000041CC"/>
    <w:rsid w:val="000061F8"/>
    <w:rsid w:val="00007310"/>
    <w:rsid w:val="00011491"/>
    <w:rsid w:val="00011C68"/>
    <w:rsid w:val="00011F79"/>
    <w:rsid w:val="00013266"/>
    <w:rsid w:val="0002215C"/>
    <w:rsid w:val="000222D7"/>
    <w:rsid w:val="00022D93"/>
    <w:rsid w:val="000247FE"/>
    <w:rsid w:val="00024A91"/>
    <w:rsid w:val="0003090C"/>
    <w:rsid w:val="00036DF4"/>
    <w:rsid w:val="00037A61"/>
    <w:rsid w:val="0004331B"/>
    <w:rsid w:val="00047D82"/>
    <w:rsid w:val="00054771"/>
    <w:rsid w:val="00056258"/>
    <w:rsid w:val="000616A3"/>
    <w:rsid w:val="00063D8F"/>
    <w:rsid w:val="00063E3E"/>
    <w:rsid w:val="00064B55"/>
    <w:rsid w:val="0007074A"/>
    <w:rsid w:val="00074E92"/>
    <w:rsid w:val="00077825"/>
    <w:rsid w:val="00077A00"/>
    <w:rsid w:val="000839FE"/>
    <w:rsid w:val="00096101"/>
    <w:rsid w:val="00097A9C"/>
    <w:rsid w:val="00097B10"/>
    <w:rsid w:val="000A20E8"/>
    <w:rsid w:val="000A4B64"/>
    <w:rsid w:val="000B0C58"/>
    <w:rsid w:val="000B3731"/>
    <w:rsid w:val="000B4037"/>
    <w:rsid w:val="000B7FB7"/>
    <w:rsid w:val="000B7FBE"/>
    <w:rsid w:val="000D18EF"/>
    <w:rsid w:val="000D6766"/>
    <w:rsid w:val="000E6E03"/>
    <w:rsid w:val="000F399C"/>
    <w:rsid w:val="000F3BD8"/>
    <w:rsid w:val="000F5467"/>
    <w:rsid w:val="00101994"/>
    <w:rsid w:val="0010287E"/>
    <w:rsid w:val="00103911"/>
    <w:rsid w:val="00105371"/>
    <w:rsid w:val="00113A51"/>
    <w:rsid w:val="001233A9"/>
    <w:rsid w:val="00125FBB"/>
    <w:rsid w:val="00127EFD"/>
    <w:rsid w:val="00130288"/>
    <w:rsid w:val="0013030B"/>
    <w:rsid w:val="00140044"/>
    <w:rsid w:val="00140C18"/>
    <w:rsid w:val="001414B7"/>
    <w:rsid w:val="0014254F"/>
    <w:rsid w:val="00142D9B"/>
    <w:rsid w:val="00150BF1"/>
    <w:rsid w:val="00152105"/>
    <w:rsid w:val="00152965"/>
    <w:rsid w:val="001540B2"/>
    <w:rsid w:val="00160F97"/>
    <w:rsid w:val="0017228E"/>
    <w:rsid w:val="00175DAF"/>
    <w:rsid w:val="00180E6F"/>
    <w:rsid w:val="00183F14"/>
    <w:rsid w:val="0018690F"/>
    <w:rsid w:val="00190489"/>
    <w:rsid w:val="0019072B"/>
    <w:rsid w:val="001A0DE5"/>
    <w:rsid w:val="001A7027"/>
    <w:rsid w:val="001B5BDD"/>
    <w:rsid w:val="001C260B"/>
    <w:rsid w:val="001C645B"/>
    <w:rsid w:val="001D18C7"/>
    <w:rsid w:val="001D4801"/>
    <w:rsid w:val="001D6799"/>
    <w:rsid w:val="001D6878"/>
    <w:rsid w:val="001E794A"/>
    <w:rsid w:val="001F0DBD"/>
    <w:rsid w:val="001F0E4A"/>
    <w:rsid w:val="001F7F74"/>
    <w:rsid w:val="002003EB"/>
    <w:rsid w:val="00204214"/>
    <w:rsid w:val="002048FC"/>
    <w:rsid w:val="00211C77"/>
    <w:rsid w:val="002124EC"/>
    <w:rsid w:val="00213ACB"/>
    <w:rsid w:val="0022590F"/>
    <w:rsid w:val="00225F4A"/>
    <w:rsid w:val="00225F4D"/>
    <w:rsid w:val="00226B0D"/>
    <w:rsid w:val="00227CC6"/>
    <w:rsid w:val="002324AB"/>
    <w:rsid w:val="002326EB"/>
    <w:rsid w:val="00233902"/>
    <w:rsid w:val="00250382"/>
    <w:rsid w:val="00251B99"/>
    <w:rsid w:val="0025216E"/>
    <w:rsid w:val="00252569"/>
    <w:rsid w:val="0025600B"/>
    <w:rsid w:val="00261002"/>
    <w:rsid w:val="0026612B"/>
    <w:rsid w:val="0027120F"/>
    <w:rsid w:val="00271500"/>
    <w:rsid w:val="00283F5A"/>
    <w:rsid w:val="00284130"/>
    <w:rsid w:val="002868FD"/>
    <w:rsid w:val="0029358D"/>
    <w:rsid w:val="002956C8"/>
    <w:rsid w:val="00295F85"/>
    <w:rsid w:val="002A4061"/>
    <w:rsid w:val="002A5BE4"/>
    <w:rsid w:val="002A67F5"/>
    <w:rsid w:val="002A7C0B"/>
    <w:rsid w:val="002B05B3"/>
    <w:rsid w:val="002B30DE"/>
    <w:rsid w:val="002C0AEB"/>
    <w:rsid w:val="002C53E4"/>
    <w:rsid w:val="002C5DC8"/>
    <w:rsid w:val="002E7B67"/>
    <w:rsid w:val="002F0A6A"/>
    <w:rsid w:val="002F4577"/>
    <w:rsid w:val="002F4D27"/>
    <w:rsid w:val="002F7E98"/>
    <w:rsid w:val="00300535"/>
    <w:rsid w:val="0030282D"/>
    <w:rsid w:val="00302A5F"/>
    <w:rsid w:val="00307422"/>
    <w:rsid w:val="00311C6D"/>
    <w:rsid w:val="00312DB5"/>
    <w:rsid w:val="003141B8"/>
    <w:rsid w:val="00320EBC"/>
    <w:rsid w:val="00322B23"/>
    <w:rsid w:val="003243BB"/>
    <w:rsid w:val="00331C4A"/>
    <w:rsid w:val="00333B32"/>
    <w:rsid w:val="00340383"/>
    <w:rsid w:val="0034477C"/>
    <w:rsid w:val="00345B67"/>
    <w:rsid w:val="003477B8"/>
    <w:rsid w:val="00360C6E"/>
    <w:rsid w:val="00361F14"/>
    <w:rsid w:val="003626CC"/>
    <w:rsid w:val="00370236"/>
    <w:rsid w:val="0037500D"/>
    <w:rsid w:val="00381436"/>
    <w:rsid w:val="003912B3"/>
    <w:rsid w:val="00392F6B"/>
    <w:rsid w:val="003935E7"/>
    <w:rsid w:val="003A5349"/>
    <w:rsid w:val="003B0E15"/>
    <w:rsid w:val="003B7100"/>
    <w:rsid w:val="003C39D7"/>
    <w:rsid w:val="003C4D82"/>
    <w:rsid w:val="003D2A8F"/>
    <w:rsid w:val="003E3839"/>
    <w:rsid w:val="0040032E"/>
    <w:rsid w:val="00401049"/>
    <w:rsid w:val="00401307"/>
    <w:rsid w:val="00414ABE"/>
    <w:rsid w:val="00421083"/>
    <w:rsid w:val="00427FC1"/>
    <w:rsid w:val="00433D93"/>
    <w:rsid w:val="004349E1"/>
    <w:rsid w:val="004432D0"/>
    <w:rsid w:val="00446D11"/>
    <w:rsid w:val="00451AD9"/>
    <w:rsid w:val="00451DEF"/>
    <w:rsid w:val="004631EC"/>
    <w:rsid w:val="00463B33"/>
    <w:rsid w:val="00463D42"/>
    <w:rsid w:val="004646F7"/>
    <w:rsid w:val="0046743B"/>
    <w:rsid w:val="0047323E"/>
    <w:rsid w:val="004756F3"/>
    <w:rsid w:val="00480097"/>
    <w:rsid w:val="00485CD2"/>
    <w:rsid w:val="00493635"/>
    <w:rsid w:val="004959B7"/>
    <w:rsid w:val="004A00BD"/>
    <w:rsid w:val="004B0C78"/>
    <w:rsid w:val="004B0FE9"/>
    <w:rsid w:val="004B5060"/>
    <w:rsid w:val="004C195F"/>
    <w:rsid w:val="004C3370"/>
    <w:rsid w:val="004D1EE0"/>
    <w:rsid w:val="004E18F3"/>
    <w:rsid w:val="004E531C"/>
    <w:rsid w:val="004E5369"/>
    <w:rsid w:val="004E5D88"/>
    <w:rsid w:val="004F1351"/>
    <w:rsid w:val="004F2905"/>
    <w:rsid w:val="004F5F4A"/>
    <w:rsid w:val="004F79B2"/>
    <w:rsid w:val="005049EB"/>
    <w:rsid w:val="005061D9"/>
    <w:rsid w:val="00507166"/>
    <w:rsid w:val="00516670"/>
    <w:rsid w:val="00522C7D"/>
    <w:rsid w:val="00533F15"/>
    <w:rsid w:val="005411B2"/>
    <w:rsid w:val="00544EAD"/>
    <w:rsid w:val="00546AE1"/>
    <w:rsid w:val="005478D7"/>
    <w:rsid w:val="00561DF2"/>
    <w:rsid w:val="0056556C"/>
    <w:rsid w:val="0056711B"/>
    <w:rsid w:val="005676F7"/>
    <w:rsid w:val="0057244D"/>
    <w:rsid w:val="0057383B"/>
    <w:rsid w:val="00576161"/>
    <w:rsid w:val="005827A7"/>
    <w:rsid w:val="00586CF0"/>
    <w:rsid w:val="005A48D3"/>
    <w:rsid w:val="005B3382"/>
    <w:rsid w:val="005B5DF8"/>
    <w:rsid w:val="005C447C"/>
    <w:rsid w:val="005D2AB5"/>
    <w:rsid w:val="005D40EB"/>
    <w:rsid w:val="005D718A"/>
    <w:rsid w:val="005E0064"/>
    <w:rsid w:val="005E1998"/>
    <w:rsid w:val="005E4D60"/>
    <w:rsid w:val="005F15F4"/>
    <w:rsid w:val="005F44C3"/>
    <w:rsid w:val="005F7B2F"/>
    <w:rsid w:val="006030BF"/>
    <w:rsid w:val="00605035"/>
    <w:rsid w:val="006066DA"/>
    <w:rsid w:val="006067B9"/>
    <w:rsid w:val="00606FA1"/>
    <w:rsid w:val="00613A52"/>
    <w:rsid w:val="00621720"/>
    <w:rsid w:val="00623B7E"/>
    <w:rsid w:val="0062425B"/>
    <w:rsid w:val="006242FF"/>
    <w:rsid w:val="00624F05"/>
    <w:rsid w:val="0062628C"/>
    <w:rsid w:val="00626DDC"/>
    <w:rsid w:val="00627CC2"/>
    <w:rsid w:val="00631A32"/>
    <w:rsid w:val="00631D08"/>
    <w:rsid w:val="00642FA0"/>
    <w:rsid w:val="0064732C"/>
    <w:rsid w:val="00650D5B"/>
    <w:rsid w:val="00651A12"/>
    <w:rsid w:val="00661EAB"/>
    <w:rsid w:val="00673076"/>
    <w:rsid w:val="00674CB7"/>
    <w:rsid w:val="006754E7"/>
    <w:rsid w:val="006768A1"/>
    <w:rsid w:val="00680428"/>
    <w:rsid w:val="0068098C"/>
    <w:rsid w:val="00690470"/>
    <w:rsid w:val="00691BF9"/>
    <w:rsid w:val="00693F76"/>
    <w:rsid w:val="00696C72"/>
    <w:rsid w:val="0069739E"/>
    <w:rsid w:val="006A29D2"/>
    <w:rsid w:val="006C4EFA"/>
    <w:rsid w:val="006E1E1F"/>
    <w:rsid w:val="006E3EE3"/>
    <w:rsid w:val="006F454B"/>
    <w:rsid w:val="00704AF5"/>
    <w:rsid w:val="007103A5"/>
    <w:rsid w:val="00713F28"/>
    <w:rsid w:val="00714EE8"/>
    <w:rsid w:val="007270B7"/>
    <w:rsid w:val="00731426"/>
    <w:rsid w:val="00732188"/>
    <w:rsid w:val="00737323"/>
    <w:rsid w:val="00741109"/>
    <w:rsid w:val="0074155F"/>
    <w:rsid w:val="00741E62"/>
    <w:rsid w:val="00743C73"/>
    <w:rsid w:val="007474FD"/>
    <w:rsid w:val="00753829"/>
    <w:rsid w:val="00756A7F"/>
    <w:rsid w:val="00757FC7"/>
    <w:rsid w:val="007658F0"/>
    <w:rsid w:val="007704DD"/>
    <w:rsid w:val="00773CFC"/>
    <w:rsid w:val="007779FF"/>
    <w:rsid w:val="00780B5C"/>
    <w:rsid w:val="0078188A"/>
    <w:rsid w:val="00784D1E"/>
    <w:rsid w:val="00784D77"/>
    <w:rsid w:val="007857B5"/>
    <w:rsid w:val="00794B40"/>
    <w:rsid w:val="00795ADB"/>
    <w:rsid w:val="007963D7"/>
    <w:rsid w:val="007A6B3C"/>
    <w:rsid w:val="007B2609"/>
    <w:rsid w:val="007B495F"/>
    <w:rsid w:val="007C1E21"/>
    <w:rsid w:val="007D1325"/>
    <w:rsid w:val="007D1A3B"/>
    <w:rsid w:val="007E2910"/>
    <w:rsid w:val="007E3F07"/>
    <w:rsid w:val="007E67E5"/>
    <w:rsid w:val="007E7AAA"/>
    <w:rsid w:val="007F1918"/>
    <w:rsid w:val="007F58D5"/>
    <w:rsid w:val="007F5A10"/>
    <w:rsid w:val="00801FF7"/>
    <w:rsid w:val="00803919"/>
    <w:rsid w:val="00804CB3"/>
    <w:rsid w:val="0081213E"/>
    <w:rsid w:val="0081673A"/>
    <w:rsid w:val="008244F2"/>
    <w:rsid w:val="00825FE9"/>
    <w:rsid w:val="00827F51"/>
    <w:rsid w:val="00831DC5"/>
    <w:rsid w:val="0083390A"/>
    <w:rsid w:val="008439F4"/>
    <w:rsid w:val="00846A14"/>
    <w:rsid w:val="00846D21"/>
    <w:rsid w:val="008471C1"/>
    <w:rsid w:val="0085309B"/>
    <w:rsid w:val="00854BA2"/>
    <w:rsid w:val="008567B7"/>
    <w:rsid w:val="00857353"/>
    <w:rsid w:val="00866EEB"/>
    <w:rsid w:val="00876648"/>
    <w:rsid w:val="008850F4"/>
    <w:rsid w:val="0088661D"/>
    <w:rsid w:val="00891BB6"/>
    <w:rsid w:val="00891D2E"/>
    <w:rsid w:val="008970B0"/>
    <w:rsid w:val="008A2091"/>
    <w:rsid w:val="008A3FF4"/>
    <w:rsid w:val="008A4784"/>
    <w:rsid w:val="008A618A"/>
    <w:rsid w:val="008B50EF"/>
    <w:rsid w:val="008B6738"/>
    <w:rsid w:val="008C03B8"/>
    <w:rsid w:val="008C15BD"/>
    <w:rsid w:val="008C74DE"/>
    <w:rsid w:val="008D0982"/>
    <w:rsid w:val="008D161F"/>
    <w:rsid w:val="008D2C8B"/>
    <w:rsid w:val="008D407E"/>
    <w:rsid w:val="008D7111"/>
    <w:rsid w:val="008D7209"/>
    <w:rsid w:val="008D7527"/>
    <w:rsid w:val="008E2275"/>
    <w:rsid w:val="008F1ABE"/>
    <w:rsid w:val="008F2D67"/>
    <w:rsid w:val="00900BE2"/>
    <w:rsid w:val="00910303"/>
    <w:rsid w:val="0092227E"/>
    <w:rsid w:val="0092480E"/>
    <w:rsid w:val="0094138F"/>
    <w:rsid w:val="00942FF1"/>
    <w:rsid w:val="00944360"/>
    <w:rsid w:val="00951566"/>
    <w:rsid w:val="009525B8"/>
    <w:rsid w:val="009556AE"/>
    <w:rsid w:val="00960EBF"/>
    <w:rsid w:val="0096225E"/>
    <w:rsid w:val="0097052C"/>
    <w:rsid w:val="00972D38"/>
    <w:rsid w:val="00977285"/>
    <w:rsid w:val="00983AAA"/>
    <w:rsid w:val="00985681"/>
    <w:rsid w:val="009872C1"/>
    <w:rsid w:val="00996E72"/>
    <w:rsid w:val="009A0E05"/>
    <w:rsid w:val="009A1381"/>
    <w:rsid w:val="009B0985"/>
    <w:rsid w:val="009B2063"/>
    <w:rsid w:val="009C16BA"/>
    <w:rsid w:val="009C3805"/>
    <w:rsid w:val="009D311C"/>
    <w:rsid w:val="009E7AB5"/>
    <w:rsid w:val="00A0020A"/>
    <w:rsid w:val="00A01D9D"/>
    <w:rsid w:val="00A03828"/>
    <w:rsid w:val="00A05CDC"/>
    <w:rsid w:val="00A07A42"/>
    <w:rsid w:val="00A07B6F"/>
    <w:rsid w:val="00A112EF"/>
    <w:rsid w:val="00A13460"/>
    <w:rsid w:val="00A16445"/>
    <w:rsid w:val="00A263F4"/>
    <w:rsid w:val="00A30143"/>
    <w:rsid w:val="00A32DB9"/>
    <w:rsid w:val="00A3308F"/>
    <w:rsid w:val="00A35338"/>
    <w:rsid w:val="00A36E41"/>
    <w:rsid w:val="00A44FA6"/>
    <w:rsid w:val="00A5031A"/>
    <w:rsid w:val="00A521C5"/>
    <w:rsid w:val="00A52204"/>
    <w:rsid w:val="00A53094"/>
    <w:rsid w:val="00A61E1D"/>
    <w:rsid w:val="00A63473"/>
    <w:rsid w:val="00A7567E"/>
    <w:rsid w:val="00A85032"/>
    <w:rsid w:val="00A96349"/>
    <w:rsid w:val="00AA2053"/>
    <w:rsid w:val="00AA377F"/>
    <w:rsid w:val="00AA4A35"/>
    <w:rsid w:val="00AA5B22"/>
    <w:rsid w:val="00AB2F25"/>
    <w:rsid w:val="00AB390C"/>
    <w:rsid w:val="00AC051B"/>
    <w:rsid w:val="00AC0848"/>
    <w:rsid w:val="00AC1B2D"/>
    <w:rsid w:val="00AC3512"/>
    <w:rsid w:val="00AD02AC"/>
    <w:rsid w:val="00AD083B"/>
    <w:rsid w:val="00AD21E7"/>
    <w:rsid w:val="00AD2580"/>
    <w:rsid w:val="00AD2F8C"/>
    <w:rsid w:val="00AD6990"/>
    <w:rsid w:val="00AE0A82"/>
    <w:rsid w:val="00AE144B"/>
    <w:rsid w:val="00AE5E92"/>
    <w:rsid w:val="00AE7058"/>
    <w:rsid w:val="00AF0CE2"/>
    <w:rsid w:val="00AF43E2"/>
    <w:rsid w:val="00B12B68"/>
    <w:rsid w:val="00B140B3"/>
    <w:rsid w:val="00B15C3F"/>
    <w:rsid w:val="00B169C0"/>
    <w:rsid w:val="00B22F2D"/>
    <w:rsid w:val="00B24F14"/>
    <w:rsid w:val="00B264FD"/>
    <w:rsid w:val="00B2654B"/>
    <w:rsid w:val="00B34B05"/>
    <w:rsid w:val="00B350FC"/>
    <w:rsid w:val="00B40289"/>
    <w:rsid w:val="00B43389"/>
    <w:rsid w:val="00B43CFC"/>
    <w:rsid w:val="00B45F0F"/>
    <w:rsid w:val="00B479DC"/>
    <w:rsid w:val="00B51C90"/>
    <w:rsid w:val="00B578F7"/>
    <w:rsid w:val="00B61017"/>
    <w:rsid w:val="00B6185D"/>
    <w:rsid w:val="00B61F38"/>
    <w:rsid w:val="00B6493E"/>
    <w:rsid w:val="00B76E00"/>
    <w:rsid w:val="00B770FC"/>
    <w:rsid w:val="00B77F48"/>
    <w:rsid w:val="00B80A38"/>
    <w:rsid w:val="00B8329A"/>
    <w:rsid w:val="00B9690D"/>
    <w:rsid w:val="00BA3683"/>
    <w:rsid w:val="00BB4356"/>
    <w:rsid w:val="00BB70EE"/>
    <w:rsid w:val="00BC3D2A"/>
    <w:rsid w:val="00BC5C56"/>
    <w:rsid w:val="00BD44FF"/>
    <w:rsid w:val="00BD61AB"/>
    <w:rsid w:val="00BE18FC"/>
    <w:rsid w:val="00BE7C51"/>
    <w:rsid w:val="00BF00EE"/>
    <w:rsid w:val="00BF5DF7"/>
    <w:rsid w:val="00BF608E"/>
    <w:rsid w:val="00BF7823"/>
    <w:rsid w:val="00C00176"/>
    <w:rsid w:val="00C01CB0"/>
    <w:rsid w:val="00C02279"/>
    <w:rsid w:val="00C05865"/>
    <w:rsid w:val="00C062CB"/>
    <w:rsid w:val="00C06BF2"/>
    <w:rsid w:val="00C076C7"/>
    <w:rsid w:val="00C128D9"/>
    <w:rsid w:val="00C15DAA"/>
    <w:rsid w:val="00C16390"/>
    <w:rsid w:val="00C32E66"/>
    <w:rsid w:val="00C34F8C"/>
    <w:rsid w:val="00C3761D"/>
    <w:rsid w:val="00C43AAD"/>
    <w:rsid w:val="00C52BF6"/>
    <w:rsid w:val="00C54D66"/>
    <w:rsid w:val="00C60704"/>
    <w:rsid w:val="00C63983"/>
    <w:rsid w:val="00C64E82"/>
    <w:rsid w:val="00C8365A"/>
    <w:rsid w:val="00C910AB"/>
    <w:rsid w:val="00C929EE"/>
    <w:rsid w:val="00C956A3"/>
    <w:rsid w:val="00CA34D1"/>
    <w:rsid w:val="00CA3C9A"/>
    <w:rsid w:val="00CA6B3D"/>
    <w:rsid w:val="00CB33D4"/>
    <w:rsid w:val="00CB3F5E"/>
    <w:rsid w:val="00CC2A62"/>
    <w:rsid w:val="00CC42C8"/>
    <w:rsid w:val="00CC546C"/>
    <w:rsid w:val="00CC5700"/>
    <w:rsid w:val="00CD191A"/>
    <w:rsid w:val="00CD4C80"/>
    <w:rsid w:val="00CE269E"/>
    <w:rsid w:val="00CE39E2"/>
    <w:rsid w:val="00CE449D"/>
    <w:rsid w:val="00CE65D4"/>
    <w:rsid w:val="00CF631C"/>
    <w:rsid w:val="00CF7751"/>
    <w:rsid w:val="00CF7995"/>
    <w:rsid w:val="00D004D0"/>
    <w:rsid w:val="00D043D1"/>
    <w:rsid w:val="00D12A67"/>
    <w:rsid w:val="00D15DF7"/>
    <w:rsid w:val="00D171BD"/>
    <w:rsid w:val="00D2070B"/>
    <w:rsid w:val="00D26D51"/>
    <w:rsid w:val="00D329B0"/>
    <w:rsid w:val="00D36AE3"/>
    <w:rsid w:val="00D36D16"/>
    <w:rsid w:val="00D37033"/>
    <w:rsid w:val="00D40CDF"/>
    <w:rsid w:val="00D45F98"/>
    <w:rsid w:val="00D50556"/>
    <w:rsid w:val="00D520FD"/>
    <w:rsid w:val="00D6601C"/>
    <w:rsid w:val="00D67166"/>
    <w:rsid w:val="00D73A04"/>
    <w:rsid w:val="00D743EB"/>
    <w:rsid w:val="00D74E7F"/>
    <w:rsid w:val="00D75ECB"/>
    <w:rsid w:val="00D81AB1"/>
    <w:rsid w:val="00D86EEC"/>
    <w:rsid w:val="00D958D2"/>
    <w:rsid w:val="00D96430"/>
    <w:rsid w:val="00DA6E53"/>
    <w:rsid w:val="00DA74D8"/>
    <w:rsid w:val="00DA78A6"/>
    <w:rsid w:val="00DB0062"/>
    <w:rsid w:val="00DB0BE2"/>
    <w:rsid w:val="00DB0C25"/>
    <w:rsid w:val="00DB2A58"/>
    <w:rsid w:val="00DB7C6B"/>
    <w:rsid w:val="00DB7D5E"/>
    <w:rsid w:val="00DC0967"/>
    <w:rsid w:val="00DD1BC3"/>
    <w:rsid w:val="00DD542F"/>
    <w:rsid w:val="00DE4CB0"/>
    <w:rsid w:val="00DE4DB3"/>
    <w:rsid w:val="00DE69E2"/>
    <w:rsid w:val="00DF2AD2"/>
    <w:rsid w:val="00DF7CD2"/>
    <w:rsid w:val="00E0224D"/>
    <w:rsid w:val="00E03069"/>
    <w:rsid w:val="00E03321"/>
    <w:rsid w:val="00E11332"/>
    <w:rsid w:val="00E1155C"/>
    <w:rsid w:val="00E1176E"/>
    <w:rsid w:val="00E169F3"/>
    <w:rsid w:val="00E1747B"/>
    <w:rsid w:val="00E22B62"/>
    <w:rsid w:val="00E24654"/>
    <w:rsid w:val="00E30017"/>
    <w:rsid w:val="00E3058D"/>
    <w:rsid w:val="00E357C3"/>
    <w:rsid w:val="00E369FB"/>
    <w:rsid w:val="00E40E70"/>
    <w:rsid w:val="00E438BA"/>
    <w:rsid w:val="00E450E1"/>
    <w:rsid w:val="00E458AD"/>
    <w:rsid w:val="00E60B8B"/>
    <w:rsid w:val="00E616F1"/>
    <w:rsid w:val="00E61A50"/>
    <w:rsid w:val="00E62B43"/>
    <w:rsid w:val="00E64130"/>
    <w:rsid w:val="00E71B66"/>
    <w:rsid w:val="00E727F1"/>
    <w:rsid w:val="00E77245"/>
    <w:rsid w:val="00E841B1"/>
    <w:rsid w:val="00E93F81"/>
    <w:rsid w:val="00E94E33"/>
    <w:rsid w:val="00E973A6"/>
    <w:rsid w:val="00EA0C81"/>
    <w:rsid w:val="00EA0CF1"/>
    <w:rsid w:val="00EA23D6"/>
    <w:rsid w:val="00EA3151"/>
    <w:rsid w:val="00EA44A3"/>
    <w:rsid w:val="00EB042E"/>
    <w:rsid w:val="00EB29A9"/>
    <w:rsid w:val="00EB33A3"/>
    <w:rsid w:val="00EB483D"/>
    <w:rsid w:val="00EB7A32"/>
    <w:rsid w:val="00EC1CA6"/>
    <w:rsid w:val="00EC4573"/>
    <w:rsid w:val="00EC4A79"/>
    <w:rsid w:val="00EC5A7D"/>
    <w:rsid w:val="00EC78F9"/>
    <w:rsid w:val="00EE3172"/>
    <w:rsid w:val="00F000B1"/>
    <w:rsid w:val="00F02A23"/>
    <w:rsid w:val="00F04688"/>
    <w:rsid w:val="00F068C3"/>
    <w:rsid w:val="00F220C3"/>
    <w:rsid w:val="00F26919"/>
    <w:rsid w:val="00F372B7"/>
    <w:rsid w:val="00F37791"/>
    <w:rsid w:val="00F40082"/>
    <w:rsid w:val="00F43356"/>
    <w:rsid w:val="00F466F0"/>
    <w:rsid w:val="00F51330"/>
    <w:rsid w:val="00F53247"/>
    <w:rsid w:val="00F543CC"/>
    <w:rsid w:val="00F601ED"/>
    <w:rsid w:val="00F65848"/>
    <w:rsid w:val="00F67345"/>
    <w:rsid w:val="00F67AEB"/>
    <w:rsid w:val="00F764A7"/>
    <w:rsid w:val="00F805A0"/>
    <w:rsid w:val="00F81FDB"/>
    <w:rsid w:val="00F86C29"/>
    <w:rsid w:val="00F95834"/>
    <w:rsid w:val="00F962AB"/>
    <w:rsid w:val="00FA4C2E"/>
    <w:rsid w:val="00FD28CF"/>
    <w:rsid w:val="00FD39F3"/>
    <w:rsid w:val="00FE0183"/>
    <w:rsid w:val="00FE3371"/>
    <w:rsid w:val="00FF2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3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4A3"/>
    <w:pPr>
      <w:bidi/>
      <w:spacing w:after="200" w:line="360" w:lineRule="auto"/>
    </w:pPr>
    <w:rPr>
      <w:sz w:val="22"/>
      <w:szCs w:val="22"/>
    </w:rPr>
  </w:style>
  <w:style w:type="paragraph" w:styleId="1">
    <w:name w:val="heading 1"/>
    <w:basedOn w:val="a"/>
    <w:next w:val="a"/>
    <w:link w:val="10"/>
    <w:uiPriority w:val="9"/>
    <w:qFormat/>
    <w:rsid w:val="00097A9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A3"/>
    <w:pPr>
      <w:tabs>
        <w:tab w:val="center" w:pos="4153"/>
        <w:tab w:val="right" w:pos="8306"/>
      </w:tabs>
      <w:spacing w:after="0" w:line="240" w:lineRule="auto"/>
    </w:pPr>
  </w:style>
  <w:style w:type="character" w:customStyle="1" w:styleId="a4">
    <w:name w:val="כותרת עליונה תו"/>
    <w:basedOn w:val="a0"/>
    <w:link w:val="a3"/>
    <w:uiPriority w:val="99"/>
    <w:rsid w:val="00EB33A3"/>
  </w:style>
  <w:style w:type="paragraph" w:styleId="a5">
    <w:name w:val="footer"/>
    <w:basedOn w:val="a"/>
    <w:link w:val="a6"/>
    <w:uiPriority w:val="99"/>
    <w:unhideWhenUsed/>
    <w:rsid w:val="00EB33A3"/>
    <w:pPr>
      <w:tabs>
        <w:tab w:val="center" w:pos="4153"/>
        <w:tab w:val="right" w:pos="8306"/>
      </w:tabs>
      <w:spacing w:after="0" w:line="240" w:lineRule="auto"/>
    </w:pPr>
  </w:style>
  <w:style w:type="character" w:customStyle="1" w:styleId="a6">
    <w:name w:val="כותרת תחתונה תו"/>
    <w:basedOn w:val="a0"/>
    <w:link w:val="a5"/>
    <w:uiPriority w:val="99"/>
    <w:rsid w:val="00EB33A3"/>
  </w:style>
  <w:style w:type="paragraph" w:styleId="a7">
    <w:name w:val="Balloon Text"/>
    <w:basedOn w:val="a"/>
    <w:link w:val="a8"/>
    <w:uiPriority w:val="99"/>
    <w:semiHidden/>
    <w:unhideWhenUsed/>
    <w:rsid w:val="00EB33A3"/>
    <w:pPr>
      <w:spacing w:after="0" w:line="240" w:lineRule="auto"/>
    </w:pPr>
    <w:rPr>
      <w:rFonts w:ascii="Tahoma" w:hAnsi="Tahoma" w:cs="Tahoma"/>
      <w:sz w:val="16"/>
      <w:szCs w:val="16"/>
    </w:rPr>
  </w:style>
  <w:style w:type="character" w:customStyle="1" w:styleId="a8">
    <w:name w:val="טקסט בלונים תו"/>
    <w:link w:val="a7"/>
    <w:uiPriority w:val="99"/>
    <w:semiHidden/>
    <w:rsid w:val="00EB33A3"/>
    <w:rPr>
      <w:rFonts w:ascii="Tahoma" w:hAnsi="Tahoma" w:cs="Tahoma"/>
      <w:sz w:val="16"/>
      <w:szCs w:val="16"/>
    </w:rPr>
  </w:style>
  <w:style w:type="table" w:customStyle="1" w:styleId="11">
    <w:name w:val="טבלת רשת1"/>
    <w:basedOn w:val="a1"/>
    <w:uiPriority w:val="59"/>
    <w:rsid w:val="00EB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AB2F25"/>
    <w:rPr>
      <w:rFonts w:cs="David"/>
      <w:b/>
      <w:bCs/>
      <w:iCs w:val="0"/>
      <w:color w:val="auto"/>
      <w:sz w:val="32"/>
      <w:szCs w:val="32"/>
      <w:u w:val="single"/>
      <w:lang w:bidi="he-IL"/>
    </w:rPr>
  </w:style>
  <w:style w:type="character" w:styleId="aa">
    <w:name w:val="Intense Emphasis"/>
    <w:uiPriority w:val="21"/>
    <w:qFormat/>
    <w:rsid w:val="00CA34D1"/>
    <w:rPr>
      <w:rFonts w:cs="David"/>
      <w:b/>
      <w:bCs w:val="0"/>
      <w:i/>
      <w:iCs w:val="0"/>
      <w:color w:val="auto"/>
      <w:sz w:val="32"/>
      <w:szCs w:val="32"/>
      <w:u w:val="single"/>
      <w:lang w:bidi="he-IL"/>
    </w:rPr>
  </w:style>
  <w:style w:type="character" w:styleId="ab">
    <w:name w:val="Placeholder Text"/>
    <w:uiPriority w:val="99"/>
    <w:semiHidden/>
    <w:rsid w:val="0003090C"/>
    <w:rPr>
      <w:color w:val="808080"/>
    </w:rPr>
  </w:style>
  <w:style w:type="character" w:customStyle="1" w:styleId="10">
    <w:name w:val="כותרת 1 תו"/>
    <w:link w:val="1"/>
    <w:uiPriority w:val="9"/>
    <w:rsid w:val="00097A9C"/>
    <w:rPr>
      <w:rFonts w:ascii="Cambria" w:eastAsia="Times New Roman" w:hAnsi="Cambria" w:cs="Times New Roman"/>
      <w:b/>
      <w:bCs/>
      <w:color w:val="365F91"/>
      <w:sz w:val="28"/>
      <w:szCs w:val="28"/>
    </w:rPr>
  </w:style>
  <w:style w:type="paragraph" w:styleId="ac">
    <w:name w:val="No Spacing"/>
    <w:basedOn w:val="a"/>
    <w:uiPriority w:val="1"/>
    <w:qFormat/>
    <w:rsid w:val="00942FF1"/>
    <w:pPr>
      <w:spacing w:after="0"/>
    </w:pPr>
    <w:rPr>
      <w:bCs/>
      <w:szCs w:val="24"/>
    </w:rPr>
  </w:style>
  <w:style w:type="character" w:styleId="Hyperlink">
    <w:name w:val="Hyperlink"/>
    <w:uiPriority w:val="99"/>
    <w:unhideWhenUsed/>
    <w:rsid w:val="00BC3D2A"/>
    <w:rPr>
      <w:color w:val="0000FF"/>
      <w:u w:val="single"/>
    </w:rPr>
  </w:style>
  <w:style w:type="character" w:customStyle="1" w:styleId="hps">
    <w:name w:val="hps"/>
    <w:rsid w:val="002956C8"/>
  </w:style>
  <w:style w:type="table" w:styleId="ad">
    <w:name w:val="Table Grid"/>
    <w:basedOn w:val="a1"/>
    <w:uiPriority w:val="59"/>
    <w:rsid w:val="009C1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533F15"/>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 w:type="paragraph" w:styleId="ae">
    <w:name w:val="List Paragraph"/>
    <w:basedOn w:val="a"/>
    <w:uiPriority w:val="34"/>
    <w:qFormat/>
    <w:rsid w:val="00480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313">
      <w:bodyDiv w:val="1"/>
      <w:marLeft w:val="0"/>
      <w:marRight w:val="0"/>
      <w:marTop w:val="0"/>
      <w:marBottom w:val="0"/>
      <w:divBdr>
        <w:top w:val="none" w:sz="0" w:space="0" w:color="auto"/>
        <w:left w:val="none" w:sz="0" w:space="0" w:color="auto"/>
        <w:bottom w:val="none" w:sz="0" w:space="0" w:color="auto"/>
        <w:right w:val="none" w:sz="0" w:space="0" w:color="auto"/>
      </w:divBdr>
    </w:div>
    <w:div w:id="374542718">
      <w:bodyDiv w:val="1"/>
      <w:marLeft w:val="0"/>
      <w:marRight w:val="0"/>
      <w:marTop w:val="0"/>
      <w:marBottom w:val="0"/>
      <w:divBdr>
        <w:top w:val="none" w:sz="0" w:space="0" w:color="auto"/>
        <w:left w:val="none" w:sz="0" w:space="0" w:color="auto"/>
        <w:bottom w:val="none" w:sz="0" w:space="0" w:color="auto"/>
        <w:right w:val="none" w:sz="0" w:space="0" w:color="auto"/>
      </w:divBdr>
    </w:div>
    <w:div w:id="455417907">
      <w:bodyDiv w:val="1"/>
      <w:marLeft w:val="0"/>
      <w:marRight w:val="0"/>
      <w:marTop w:val="0"/>
      <w:marBottom w:val="0"/>
      <w:divBdr>
        <w:top w:val="none" w:sz="0" w:space="0" w:color="auto"/>
        <w:left w:val="none" w:sz="0" w:space="0" w:color="auto"/>
        <w:bottom w:val="none" w:sz="0" w:space="0" w:color="auto"/>
        <w:right w:val="none" w:sz="0" w:space="0" w:color="auto"/>
      </w:divBdr>
      <w:divsChild>
        <w:div w:id="1235042483">
          <w:marLeft w:val="0"/>
          <w:marRight w:val="0"/>
          <w:marTop w:val="0"/>
          <w:marBottom w:val="0"/>
          <w:divBdr>
            <w:top w:val="none" w:sz="0" w:space="0" w:color="auto"/>
            <w:left w:val="none" w:sz="0" w:space="0" w:color="auto"/>
            <w:bottom w:val="none" w:sz="0" w:space="0" w:color="auto"/>
            <w:right w:val="none" w:sz="0" w:space="0" w:color="auto"/>
          </w:divBdr>
          <w:divsChild>
            <w:div w:id="1493981766">
              <w:marLeft w:val="0"/>
              <w:marRight w:val="0"/>
              <w:marTop w:val="0"/>
              <w:marBottom w:val="0"/>
              <w:divBdr>
                <w:top w:val="none" w:sz="0" w:space="0" w:color="auto"/>
                <w:left w:val="none" w:sz="0" w:space="0" w:color="auto"/>
                <w:bottom w:val="none" w:sz="0" w:space="0" w:color="auto"/>
                <w:right w:val="none" w:sz="0" w:space="0" w:color="auto"/>
              </w:divBdr>
              <w:divsChild>
                <w:div w:id="815148201">
                  <w:marLeft w:val="0"/>
                  <w:marRight w:val="0"/>
                  <w:marTop w:val="0"/>
                  <w:marBottom w:val="0"/>
                  <w:divBdr>
                    <w:top w:val="none" w:sz="0" w:space="0" w:color="auto"/>
                    <w:left w:val="none" w:sz="0" w:space="0" w:color="auto"/>
                    <w:bottom w:val="none" w:sz="0" w:space="0" w:color="auto"/>
                    <w:right w:val="none" w:sz="0" w:space="0" w:color="auto"/>
                  </w:divBdr>
                  <w:divsChild>
                    <w:div w:id="878589834">
                      <w:marLeft w:val="0"/>
                      <w:marRight w:val="0"/>
                      <w:marTop w:val="0"/>
                      <w:marBottom w:val="0"/>
                      <w:divBdr>
                        <w:top w:val="none" w:sz="0" w:space="0" w:color="auto"/>
                        <w:left w:val="none" w:sz="0" w:space="0" w:color="auto"/>
                        <w:bottom w:val="none" w:sz="0" w:space="0" w:color="auto"/>
                        <w:right w:val="none" w:sz="0" w:space="0" w:color="auto"/>
                      </w:divBdr>
                      <w:divsChild>
                        <w:div w:id="1160274168">
                          <w:marLeft w:val="0"/>
                          <w:marRight w:val="0"/>
                          <w:marTop w:val="0"/>
                          <w:marBottom w:val="0"/>
                          <w:divBdr>
                            <w:top w:val="none" w:sz="0" w:space="0" w:color="auto"/>
                            <w:left w:val="none" w:sz="0" w:space="0" w:color="auto"/>
                            <w:bottom w:val="none" w:sz="0" w:space="0" w:color="auto"/>
                            <w:right w:val="none" w:sz="0" w:space="0" w:color="auto"/>
                          </w:divBdr>
                          <w:divsChild>
                            <w:div w:id="1554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16633">
      <w:bodyDiv w:val="1"/>
      <w:marLeft w:val="0"/>
      <w:marRight w:val="0"/>
      <w:marTop w:val="0"/>
      <w:marBottom w:val="0"/>
      <w:divBdr>
        <w:top w:val="none" w:sz="0" w:space="0" w:color="auto"/>
        <w:left w:val="none" w:sz="0" w:space="0" w:color="auto"/>
        <w:bottom w:val="none" w:sz="0" w:space="0" w:color="auto"/>
        <w:right w:val="none" w:sz="0" w:space="0" w:color="auto"/>
      </w:divBdr>
    </w:div>
    <w:div w:id="18941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7F007-7129-4D15-AAEE-B6BFD32D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4028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2021-03-27T09:57:00Z</dcterms:created>
  <dcterms:modified xsi:type="dcterms:W3CDTF">2021-03-27T09:58:00Z</dcterms:modified>
</cp:coreProperties>
</file>