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61BEC" w14:textId="77777777" w:rsidR="00993CA4" w:rsidRPr="00B54AF2" w:rsidRDefault="00993CA4">
      <w:pPr>
        <w:rPr>
          <w:rFonts w:cs="David" w:hint="cs"/>
          <w:rtl/>
        </w:rPr>
      </w:pPr>
    </w:p>
    <w:p w14:paraId="7719F0FE" w14:textId="4429CC63" w:rsidR="003B2C55" w:rsidRPr="00B54AF2" w:rsidRDefault="003B2C55" w:rsidP="003B2C55">
      <w:pPr>
        <w:spacing w:line="360" w:lineRule="auto"/>
        <w:jc w:val="center"/>
        <w:rPr>
          <w:rFonts w:cs="David"/>
          <w:b/>
          <w:bCs/>
          <w:sz w:val="28"/>
          <w:szCs w:val="28"/>
          <w:rtl/>
        </w:rPr>
      </w:pPr>
      <w:r w:rsidRPr="00B54AF2">
        <w:rPr>
          <w:rFonts w:cs="David"/>
          <w:b/>
          <w:bCs/>
          <w:sz w:val="28"/>
          <w:szCs w:val="28"/>
          <w:rtl/>
        </w:rPr>
        <w:t xml:space="preserve">מדיניות החינוך בישראל </w:t>
      </w:r>
      <w:r w:rsidRPr="00B54AF2">
        <w:rPr>
          <w:rFonts w:cs="David" w:hint="cs"/>
          <w:b/>
          <w:bCs/>
          <w:sz w:val="28"/>
          <w:szCs w:val="28"/>
          <w:rtl/>
        </w:rPr>
        <w:t xml:space="preserve">ומצב </w:t>
      </w:r>
      <w:r w:rsidRPr="00B54AF2">
        <w:rPr>
          <w:rFonts w:cs="David"/>
          <w:b/>
          <w:bCs/>
          <w:sz w:val="28"/>
          <w:szCs w:val="28"/>
          <w:rtl/>
        </w:rPr>
        <w:t>החינוך הערבי</w:t>
      </w:r>
      <w:r w:rsidR="00886426">
        <w:rPr>
          <w:rFonts w:cs="David" w:hint="cs"/>
          <w:b/>
          <w:bCs/>
          <w:sz w:val="28"/>
          <w:szCs w:val="28"/>
          <w:rtl/>
        </w:rPr>
        <w:t xml:space="preserve"> בפרספקטיבה היסטורית</w:t>
      </w:r>
    </w:p>
    <w:p w14:paraId="393F2C52" w14:textId="5FE7CCE0" w:rsidR="003B2C55" w:rsidRPr="00B54AF2" w:rsidRDefault="003B2C55" w:rsidP="003B2C55">
      <w:pPr>
        <w:spacing w:line="360" w:lineRule="auto"/>
        <w:jc w:val="center"/>
        <w:rPr>
          <w:rFonts w:cs="David"/>
          <w:sz w:val="24"/>
          <w:szCs w:val="24"/>
          <w:rtl/>
        </w:rPr>
      </w:pPr>
      <w:r w:rsidRPr="00B54AF2">
        <w:rPr>
          <w:rFonts w:cs="David" w:hint="cs"/>
          <w:sz w:val="24"/>
          <w:szCs w:val="24"/>
          <w:rtl/>
        </w:rPr>
        <w:t>אבו חסין ג'מאל</w:t>
      </w:r>
    </w:p>
    <w:p w14:paraId="47941CEE" w14:textId="5AAB9320" w:rsidR="003B2C55" w:rsidRPr="00B54AF2" w:rsidRDefault="003B2C55" w:rsidP="003B2C55">
      <w:pPr>
        <w:spacing w:line="360" w:lineRule="auto"/>
        <w:jc w:val="center"/>
        <w:rPr>
          <w:rFonts w:cs="David"/>
          <w:sz w:val="24"/>
          <w:szCs w:val="24"/>
          <w:rtl/>
        </w:rPr>
      </w:pPr>
      <w:r w:rsidRPr="00B54AF2">
        <w:rPr>
          <w:rFonts w:cs="David" w:hint="cs"/>
          <w:sz w:val="24"/>
          <w:szCs w:val="24"/>
          <w:rtl/>
        </w:rPr>
        <w:t>מכללת אלקאסמי</w:t>
      </w:r>
      <w:r w:rsidR="00374A5C">
        <w:rPr>
          <w:rFonts w:cs="David" w:hint="cs"/>
          <w:sz w:val="24"/>
          <w:szCs w:val="24"/>
          <w:rtl/>
        </w:rPr>
        <w:t>- מכללה אקדמית לחינוך</w:t>
      </w:r>
      <w:r w:rsidRPr="00B54AF2">
        <w:rPr>
          <w:rFonts w:cs="David"/>
          <w:sz w:val="24"/>
          <w:szCs w:val="24"/>
          <w:rtl/>
        </w:rPr>
        <w:br/>
      </w:r>
    </w:p>
    <w:p w14:paraId="1826B9D2" w14:textId="77777777" w:rsidR="003B2C55" w:rsidRPr="00B54AF2" w:rsidRDefault="003B2C55" w:rsidP="003B2C55">
      <w:pPr>
        <w:spacing w:line="360" w:lineRule="auto"/>
        <w:rPr>
          <w:rFonts w:cs="David"/>
          <w:b/>
          <w:bCs/>
          <w:sz w:val="24"/>
          <w:szCs w:val="24"/>
          <w:rtl/>
        </w:rPr>
      </w:pPr>
      <w:r w:rsidRPr="00B54AF2">
        <w:rPr>
          <w:rFonts w:cs="David" w:hint="cs"/>
          <w:b/>
          <w:bCs/>
          <w:sz w:val="24"/>
          <w:szCs w:val="24"/>
          <w:rtl/>
        </w:rPr>
        <w:t>תקציר</w:t>
      </w:r>
    </w:p>
    <w:p w14:paraId="5B4F77BF" w14:textId="1B588C2F" w:rsidR="00DD63B2" w:rsidRDefault="0017675C" w:rsidP="00256D36">
      <w:pPr>
        <w:spacing w:line="360" w:lineRule="auto"/>
        <w:jc w:val="both"/>
        <w:rPr>
          <w:rFonts w:cs="David"/>
          <w:sz w:val="24"/>
          <w:szCs w:val="24"/>
          <w:rtl/>
        </w:rPr>
      </w:pPr>
      <w:r>
        <w:rPr>
          <w:rFonts w:cs="David" w:hint="cs"/>
          <w:sz w:val="24"/>
          <w:szCs w:val="24"/>
          <w:rtl/>
        </w:rPr>
        <w:t>ה</w:t>
      </w:r>
      <w:r w:rsidR="003B2C55" w:rsidRPr="00B54AF2">
        <w:rPr>
          <w:rFonts w:cs="David" w:hint="cs"/>
          <w:sz w:val="24"/>
          <w:szCs w:val="24"/>
          <w:rtl/>
        </w:rPr>
        <w:t>מאמר</w:t>
      </w:r>
      <w:r w:rsidR="003B2C55" w:rsidRPr="00B54AF2">
        <w:rPr>
          <w:rFonts w:cs="David"/>
          <w:sz w:val="24"/>
          <w:szCs w:val="24"/>
          <w:rtl/>
        </w:rPr>
        <w:t xml:space="preserve"> </w:t>
      </w:r>
      <w:r w:rsidR="00D02491">
        <w:rPr>
          <w:rFonts w:cs="David" w:hint="cs"/>
          <w:sz w:val="24"/>
          <w:szCs w:val="24"/>
          <w:rtl/>
        </w:rPr>
        <w:t>בוחן את</w:t>
      </w:r>
      <w:r w:rsidR="005772E1">
        <w:rPr>
          <w:rFonts w:cs="David" w:hint="cs"/>
          <w:sz w:val="24"/>
          <w:szCs w:val="24"/>
          <w:rtl/>
        </w:rPr>
        <w:t xml:space="preserve"> ה</w:t>
      </w:r>
      <w:r w:rsidR="003B2C55" w:rsidRPr="00B54AF2">
        <w:rPr>
          <w:rFonts w:cs="David" w:hint="cs"/>
          <w:sz w:val="24"/>
          <w:szCs w:val="24"/>
          <w:rtl/>
        </w:rPr>
        <w:t>מדיניות</w:t>
      </w:r>
      <w:r w:rsidR="003B2C55" w:rsidRPr="00B54AF2">
        <w:rPr>
          <w:rFonts w:cs="David"/>
          <w:sz w:val="24"/>
          <w:szCs w:val="24"/>
          <w:rtl/>
        </w:rPr>
        <w:t xml:space="preserve"> </w:t>
      </w:r>
      <w:r w:rsidR="003B2C55" w:rsidRPr="00B54AF2">
        <w:rPr>
          <w:rFonts w:cs="David" w:hint="cs"/>
          <w:sz w:val="24"/>
          <w:szCs w:val="24"/>
          <w:rtl/>
        </w:rPr>
        <w:t>החינוכית</w:t>
      </w:r>
      <w:r w:rsidR="003B2C55" w:rsidRPr="00B54AF2">
        <w:rPr>
          <w:rFonts w:cs="David"/>
          <w:sz w:val="24"/>
          <w:szCs w:val="24"/>
          <w:rtl/>
        </w:rPr>
        <w:t xml:space="preserve"> </w:t>
      </w:r>
      <w:r w:rsidR="003B2C55" w:rsidRPr="00B54AF2">
        <w:rPr>
          <w:rFonts w:cs="David" w:hint="cs"/>
          <w:sz w:val="24"/>
          <w:szCs w:val="24"/>
          <w:rtl/>
        </w:rPr>
        <w:t>כלפי</w:t>
      </w:r>
      <w:r w:rsidR="003B2C55" w:rsidRPr="00B54AF2">
        <w:rPr>
          <w:rFonts w:cs="David"/>
          <w:sz w:val="24"/>
          <w:szCs w:val="24"/>
          <w:rtl/>
        </w:rPr>
        <w:t xml:space="preserve"> </w:t>
      </w:r>
      <w:r w:rsidR="003B2C55" w:rsidRPr="00B54AF2">
        <w:rPr>
          <w:rFonts w:cs="David" w:hint="cs"/>
          <w:sz w:val="24"/>
          <w:szCs w:val="24"/>
          <w:rtl/>
        </w:rPr>
        <w:t>מערכת</w:t>
      </w:r>
      <w:r w:rsidR="003B2C55" w:rsidRPr="00B54AF2">
        <w:rPr>
          <w:rFonts w:cs="David"/>
          <w:sz w:val="24"/>
          <w:szCs w:val="24"/>
          <w:rtl/>
        </w:rPr>
        <w:t xml:space="preserve"> </w:t>
      </w:r>
      <w:r w:rsidR="003B2C55" w:rsidRPr="00B54AF2">
        <w:rPr>
          <w:rFonts w:cs="David" w:hint="cs"/>
          <w:sz w:val="24"/>
          <w:szCs w:val="24"/>
          <w:rtl/>
        </w:rPr>
        <w:t>החינוך</w:t>
      </w:r>
      <w:r w:rsidR="003B2C55" w:rsidRPr="00B54AF2">
        <w:rPr>
          <w:rFonts w:cs="David"/>
          <w:sz w:val="24"/>
          <w:szCs w:val="24"/>
          <w:rtl/>
        </w:rPr>
        <w:t xml:space="preserve"> </w:t>
      </w:r>
      <w:r w:rsidR="003B2C55" w:rsidRPr="00B54AF2">
        <w:rPr>
          <w:rFonts w:cs="David" w:hint="cs"/>
          <w:sz w:val="24"/>
          <w:szCs w:val="24"/>
          <w:rtl/>
        </w:rPr>
        <w:t>הערבית</w:t>
      </w:r>
      <w:r w:rsidR="00DD63B2">
        <w:rPr>
          <w:rFonts w:cs="David" w:hint="cs"/>
          <w:sz w:val="24"/>
          <w:szCs w:val="24"/>
          <w:rtl/>
        </w:rPr>
        <w:t xml:space="preserve"> בישראל,</w:t>
      </w:r>
      <w:r>
        <w:rPr>
          <w:rFonts w:cs="David" w:hint="cs"/>
          <w:sz w:val="24"/>
          <w:szCs w:val="24"/>
          <w:rtl/>
        </w:rPr>
        <w:t xml:space="preserve"> מקום המדינה ו</w:t>
      </w:r>
      <w:r w:rsidR="003B2C55" w:rsidRPr="00B54AF2">
        <w:rPr>
          <w:rFonts w:cs="David" w:hint="cs"/>
          <w:sz w:val="24"/>
          <w:szCs w:val="24"/>
          <w:rtl/>
        </w:rPr>
        <w:t>השלכות</w:t>
      </w:r>
      <w:r>
        <w:rPr>
          <w:rFonts w:cs="David" w:hint="cs"/>
          <w:sz w:val="24"/>
          <w:szCs w:val="24"/>
          <w:rtl/>
        </w:rPr>
        <w:t>יה</w:t>
      </w:r>
      <w:r w:rsidR="000F4ECC">
        <w:rPr>
          <w:rFonts w:cs="David" w:hint="cs"/>
          <w:sz w:val="24"/>
          <w:szCs w:val="24"/>
          <w:rtl/>
        </w:rPr>
        <w:t xml:space="preserve"> על מעמדה של מערכת החינוך הערבית והישגיה</w:t>
      </w:r>
      <w:r w:rsidR="003B2C55" w:rsidRPr="00B54AF2">
        <w:rPr>
          <w:rFonts w:cs="David"/>
          <w:sz w:val="24"/>
          <w:szCs w:val="24"/>
          <w:rtl/>
        </w:rPr>
        <w:t xml:space="preserve">. </w:t>
      </w:r>
      <w:r w:rsidR="003B2C55" w:rsidRPr="00B54AF2">
        <w:rPr>
          <w:rFonts w:cs="David" w:hint="cs"/>
          <w:sz w:val="24"/>
          <w:szCs w:val="24"/>
          <w:rtl/>
        </w:rPr>
        <w:t>בהתבסס</w:t>
      </w:r>
      <w:r w:rsidR="003B2C55" w:rsidRPr="00B54AF2">
        <w:rPr>
          <w:rFonts w:cs="David"/>
          <w:sz w:val="24"/>
          <w:szCs w:val="24"/>
          <w:rtl/>
        </w:rPr>
        <w:t xml:space="preserve"> </w:t>
      </w:r>
      <w:r w:rsidR="003B2C55" w:rsidRPr="00B54AF2">
        <w:rPr>
          <w:rFonts w:cs="David" w:hint="cs"/>
          <w:sz w:val="24"/>
          <w:szCs w:val="24"/>
          <w:rtl/>
        </w:rPr>
        <w:t>על</w:t>
      </w:r>
      <w:r w:rsidR="003B2C55" w:rsidRPr="00B54AF2">
        <w:rPr>
          <w:rFonts w:cs="David"/>
          <w:sz w:val="24"/>
          <w:szCs w:val="24"/>
          <w:rtl/>
        </w:rPr>
        <w:t xml:space="preserve"> </w:t>
      </w:r>
      <w:r w:rsidR="003B2C55" w:rsidRPr="00B54AF2">
        <w:rPr>
          <w:rFonts w:cs="David" w:hint="cs"/>
          <w:sz w:val="24"/>
          <w:szCs w:val="24"/>
          <w:rtl/>
        </w:rPr>
        <w:t>הרקע</w:t>
      </w:r>
      <w:r w:rsidR="003B2C55" w:rsidRPr="00B54AF2">
        <w:rPr>
          <w:rFonts w:cs="David"/>
          <w:sz w:val="24"/>
          <w:szCs w:val="24"/>
          <w:rtl/>
        </w:rPr>
        <w:t xml:space="preserve"> </w:t>
      </w:r>
      <w:r w:rsidR="003B2C55" w:rsidRPr="00B54AF2">
        <w:rPr>
          <w:rFonts w:cs="David" w:hint="cs"/>
          <w:sz w:val="24"/>
          <w:szCs w:val="24"/>
          <w:rtl/>
        </w:rPr>
        <w:t>התיאורטי</w:t>
      </w:r>
      <w:r w:rsidR="003B2C55" w:rsidRPr="00B54AF2">
        <w:rPr>
          <w:rFonts w:cs="David"/>
          <w:sz w:val="24"/>
          <w:szCs w:val="24"/>
          <w:rtl/>
        </w:rPr>
        <w:t xml:space="preserve"> </w:t>
      </w:r>
      <w:r w:rsidR="003B2C55" w:rsidRPr="00B54AF2">
        <w:rPr>
          <w:rFonts w:cs="David" w:hint="cs"/>
          <w:sz w:val="24"/>
          <w:szCs w:val="24"/>
          <w:rtl/>
        </w:rPr>
        <w:t>המתאר</w:t>
      </w:r>
      <w:r w:rsidR="003B2C55" w:rsidRPr="00B54AF2">
        <w:rPr>
          <w:rFonts w:cs="David"/>
          <w:sz w:val="24"/>
          <w:szCs w:val="24"/>
          <w:rtl/>
        </w:rPr>
        <w:t xml:space="preserve"> </w:t>
      </w:r>
      <w:r w:rsidR="003B2C55" w:rsidRPr="00B54AF2">
        <w:rPr>
          <w:rFonts w:cs="David" w:hint="cs"/>
          <w:sz w:val="24"/>
          <w:szCs w:val="24"/>
          <w:rtl/>
        </w:rPr>
        <w:t>את</w:t>
      </w:r>
      <w:r w:rsidR="003B2C55" w:rsidRPr="00B54AF2">
        <w:rPr>
          <w:rFonts w:cs="David"/>
          <w:sz w:val="24"/>
          <w:szCs w:val="24"/>
          <w:rtl/>
        </w:rPr>
        <w:t xml:space="preserve"> </w:t>
      </w:r>
      <w:r w:rsidR="003B2C55" w:rsidRPr="00B54AF2">
        <w:rPr>
          <w:rFonts w:cs="David" w:hint="cs"/>
          <w:sz w:val="24"/>
          <w:szCs w:val="24"/>
          <w:rtl/>
        </w:rPr>
        <w:t>היחסים</w:t>
      </w:r>
      <w:r w:rsidR="003B2C55" w:rsidRPr="00B54AF2">
        <w:rPr>
          <w:rFonts w:cs="David"/>
          <w:sz w:val="24"/>
          <w:szCs w:val="24"/>
          <w:rtl/>
        </w:rPr>
        <w:t xml:space="preserve"> </w:t>
      </w:r>
      <w:r w:rsidR="003B2C55" w:rsidRPr="00B54AF2">
        <w:rPr>
          <w:rFonts w:cs="David" w:hint="cs"/>
          <w:sz w:val="24"/>
          <w:szCs w:val="24"/>
          <w:rtl/>
        </w:rPr>
        <w:t>בין</w:t>
      </w:r>
      <w:r w:rsidR="003B2C55" w:rsidRPr="00B54AF2">
        <w:rPr>
          <w:rFonts w:cs="David"/>
          <w:sz w:val="24"/>
          <w:szCs w:val="24"/>
          <w:rtl/>
        </w:rPr>
        <w:t xml:space="preserve"> </w:t>
      </w:r>
      <w:r w:rsidR="003B2C55" w:rsidRPr="00B54AF2">
        <w:rPr>
          <w:rFonts w:cs="David" w:hint="cs"/>
          <w:sz w:val="24"/>
          <w:szCs w:val="24"/>
          <w:rtl/>
        </w:rPr>
        <w:t xml:space="preserve">ישראל </w:t>
      </w:r>
      <w:r w:rsidR="00AD6E0B" w:rsidRPr="00B54AF2">
        <w:rPr>
          <w:rFonts w:cs="David" w:hint="cs"/>
          <w:sz w:val="24"/>
          <w:szCs w:val="24"/>
          <w:rtl/>
        </w:rPr>
        <w:t>כמדינ</w:t>
      </w:r>
      <w:r w:rsidR="00AD6E0B">
        <w:rPr>
          <w:rFonts w:cs="David" w:hint="cs"/>
          <w:sz w:val="24"/>
          <w:szCs w:val="24"/>
          <w:rtl/>
        </w:rPr>
        <w:t>ה יהודית</w:t>
      </w:r>
      <w:r w:rsidR="00AD6E0B" w:rsidRPr="00B54AF2">
        <w:rPr>
          <w:rFonts w:cs="David"/>
          <w:sz w:val="24"/>
          <w:szCs w:val="24"/>
          <w:rtl/>
        </w:rPr>
        <w:t xml:space="preserve"> </w:t>
      </w:r>
      <w:r w:rsidR="003B2C55" w:rsidRPr="00B54AF2">
        <w:rPr>
          <w:rFonts w:cs="David" w:hint="cs"/>
          <w:sz w:val="24"/>
          <w:szCs w:val="24"/>
          <w:rtl/>
        </w:rPr>
        <w:t>לבין</w:t>
      </w:r>
      <w:r w:rsidR="003B2C55" w:rsidRPr="00B54AF2">
        <w:rPr>
          <w:rFonts w:cs="David"/>
          <w:sz w:val="24"/>
          <w:szCs w:val="24"/>
          <w:rtl/>
        </w:rPr>
        <w:t xml:space="preserve"> </w:t>
      </w:r>
      <w:r w:rsidR="003B2C55" w:rsidRPr="00B54AF2">
        <w:rPr>
          <w:rFonts w:cs="David" w:hint="cs"/>
          <w:sz w:val="24"/>
          <w:szCs w:val="24"/>
          <w:rtl/>
        </w:rPr>
        <w:t>המיעוט</w:t>
      </w:r>
      <w:r w:rsidR="003B2C55" w:rsidRPr="00B54AF2">
        <w:rPr>
          <w:rFonts w:cs="David"/>
          <w:sz w:val="24"/>
          <w:szCs w:val="24"/>
          <w:rtl/>
        </w:rPr>
        <w:t xml:space="preserve"> </w:t>
      </w:r>
      <w:r w:rsidR="003B2C55" w:rsidRPr="00B54AF2">
        <w:rPr>
          <w:rFonts w:cs="David" w:hint="cs"/>
          <w:sz w:val="24"/>
          <w:szCs w:val="24"/>
          <w:rtl/>
        </w:rPr>
        <w:t>הערבי הפלסטיני היליד</w:t>
      </w:r>
      <w:r w:rsidR="000F4ECC">
        <w:rPr>
          <w:rFonts w:cs="David" w:hint="cs"/>
          <w:sz w:val="24"/>
          <w:szCs w:val="24"/>
          <w:rtl/>
        </w:rPr>
        <w:t>,</w:t>
      </w:r>
      <w:r w:rsidR="000F4ECC" w:rsidRPr="00B54AF2">
        <w:rPr>
          <w:rFonts w:cs="David"/>
          <w:sz w:val="24"/>
          <w:szCs w:val="24"/>
          <w:rtl/>
        </w:rPr>
        <w:t xml:space="preserve"> </w:t>
      </w:r>
      <w:r w:rsidR="003B2C55" w:rsidRPr="00B54AF2">
        <w:rPr>
          <w:rFonts w:cs="David" w:hint="cs"/>
          <w:sz w:val="24"/>
          <w:szCs w:val="24"/>
          <w:rtl/>
        </w:rPr>
        <w:t>המחקר</w:t>
      </w:r>
      <w:r w:rsidR="003B2C55" w:rsidRPr="00B54AF2">
        <w:rPr>
          <w:rFonts w:cs="David"/>
          <w:sz w:val="24"/>
          <w:szCs w:val="24"/>
          <w:rtl/>
        </w:rPr>
        <w:t xml:space="preserve"> </w:t>
      </w:r>
      <w:r w:rsidR="000F4ECC">
        <w:rPr>
          <w:rFonts w:cs="David" w:hint="cs"/>
          <w:sz w:val="24"/>
          <w:szCs w:val="24"/>
          <w:rtl/>
        </w:rPr>
        <w:t>מתמקד</w:t>
      </w:r>
      <w:r w:rsidR="00792584">
        <w:rPr>
          <w:rFonts w:cs="David" w:hint="cs"/>
          <w:sz w:val="24"/>
          <w:szCs w:val="24"/>
          <w:rtl/>
        </w:rPr>
        <w:t xml:space="preserve"> בשלוש תקופות</w:t>
      </w:r>
      <w:r w:rsidR="000F4ECC">
        <w:rPr>
          <w:rFonts w:cs="David" w:hint="cs"/>
          <w:sz w:val="24"/>
          <w:szCs w:val="24"/>
          <w:rtl/>
        </w:rPr>
        <w:t xml:space="preserve"> היסטוריות</w:t>
      </w:r>
      <w:r w:rsidR="00792584">
        <w:rPr>
          <w:rFonts w:cs="David" w:hint="cs"/>
          <w:sz w:val="24"/>
          <w:szCs w:val="24"/>
          <w:rtl/>
        </w:rPr>
        <w:t>:  1. הממשל הצבאי, ב</w:t>
      </w:r>
      <w:r w:rsidR="00DD63B2">
        <w:rPr>
          <w:rFonts w:cs="David" w:hint="cs"/>
          <w:sz w:val="24"/>
          <w:szCs w:val="24"/>
          <w:rtl/>
        </w:rPr>
        <w:t>ין ה</w:t>
      </w:r>
      <w:r w:rsidR="00792584">
        <w:rPr>
          <w:rFonts w:cs="David" w:hint="cs"/>
          <w:sz w:val="24"/>
          <w:szCs w:val="24"/>
          <w:rtl/>
        </w:rPr>
        <w:t xml:space="preserve">שנים 1948-1966. 2. </w:t>
      </w:r>
      <w:r w:rsidR="005772E1">
        <w:rPr>
          <w:rFonts w:cs="David" w:hint="cs"/>
          <w:sz w:val="24"/>
          <w:szCs w:val="24"/>
          <w:rtl/>
        </w:rPr>
        <w:t>מדיניות "</w:t>
      </w:r>
      <w:r w:rsidR="003B2C55" w:rsidRPr="00B54AF2">
        <w:rPr>
          <w:rFonts w:cs="David" w:hint="cs"/>
          <w:sz w:val="24"/>
          <w:szCs w:val="24"/>
          <w:rtl/>
        </w:rPr>
        <w:t>כור</w:t>
      </w:r>
      <w:r w:rsidR="003B2C55" w:rsidRPr="00B54AF2">
        <w:rPr>
          <w:rFonts w:cs="David"/>
          <w:sz w:val="24"/>
          <w:szCs w:val="24"/>
          <w:rtl/>
        </w:rPr>
        <w:t xml:space="preserve"> </w:t>
      </w:r>
      <w:r w:rsidR="003B2C55" w:rsidRPr="00B54AF2">
        <w:rPr>
          <w:rFonts w:cs="David" w:hint="cs"/>
          <w:sz w:val="24"/>
          <w:szCs w:val="24"/>
          <w:rtl/>
        </w:rPr>
        <w:t>ההיתוך</w:t>
      </w:r>
      <w:r w:rsidR="005772E1">
        <w:rPr>
          <w:rFonts w:cs="David" w:hint="cs"/>
          <w:sz w:val="24"/>
          <w:szCs w:val="24"/>
          <w:rtl/>
        </w:rPr>
        <w:t>" בין השנים</w:t>
      </w:r>
      <w:r w:rsidR="003B2C55" w:rsidRPr="00B54AF2">
        <w:rPr>
          <w:rFonts w:cs="David"/>
          <w:sz w:val="24"/>
          <w:szCs w:val="24"/>
          <w:rtl/>
        </w:rPr>
        <w:t xml:space="preserve"> 1967-1991</w:t>
      </w:r>
      <w:r w:rsidR="00792584">
        <w:rPr>
          <w:rFonts w:cs="David" w:hint="cs"/>
          <w:sz w:val="24"/>
          <w:szCs w:val="24"/>
          <w:rtl/>
        </w:rPr>
        <w:t xml:space="preserve">. 3. </w:t>
      </w:r>
      <w:r w:rsidR="000F4ECC">
        <w:rPr>
          <w:rFonts w:cs="David" w:hint="cs"/>
          <w:sz w:val="24"/>
          <w:szCs w:val="24"/>
          <w:rtl/>
        </w:rPr>
        <w:t>שיחות השלום בשנת 1992 (הסכם אוסלו)</w:t>
      </w:r>
      <w:r w:rsidR="00256D36">
        <w:rPr>
          <w:rFonts w:cs="David" w:hint="cs"/>
          <w:sz w:val="24"/>
          <w:szCs w:val="24"/>
          <w:rtl/>
        </w:rPr>
        <w:t xml:space="preserve"> עד שנת 2020</w:t>
      </w:r>
      <w:r w:rsidR="000F4ECC">
        <w:rPr>
          <w:rFonts w:cs="David" w:hint="cs"/>
          <w:sz w:val="24"/>
          <w:szCs w:val="24"/>
          <w:rtl/>
        </w:rPr>
        <w:t xml:space="preserve">. </w:t>
      </w:r>
      <w:r w:rsidR="00792584" w:rsidRPr="00B54AF2">
        <w:rPr>
          <w:rFonts w:cs="David"/>
          <w:sz w:val="24"/>
          <w:szCs w:val="24"/>
          <w:rtl/>
        </w:rPr>
        <w:t xml:space="preserve"> </w:t>
      </w:r>
    </w:p>
    <w:p w14:paraId="1BBF5A73" w14:textId="3B55FB15" w:rsidR="003B2C55" w:rsidRPr="00B54AF2" w:rsidRDefault="000F4ECC" w:rsidP="00D62739">
      <w:pPr>
        <w:spacing w:line="360" w:lineRule="auto"/>
        <w:jc w:val="both"/>
        <w:rPr>
          <w:rFonts w:cs="David"/>
          <w:sz w:val="24"/>
          <w:szCs w:val="24"/>
          <w:rtl/>
        </w:rPr>
      </w:pPr>
      <w:r>
        <w:rPr>
          <w:rFonts w:cs="David" w:hint="cs"/>
          <w:sz w:val="24"/>
          <w:szCs w:val="24"/>
          <w:rtl/>
        </w:rPr>
        <w:t xml:space="preserve">בהתבסס </w:t>
      </w:r>
      <w:r w:rsidR="003B2C55" w:rsidRPr="00B54AF2">
        <w:rPr>
          <w:rFonts w:cs="David" w:hint="cs"/>
          <w:sz w:val="24"/>
          <w:szCs w:val="24"/>
          <w:rtl/>
        </w:rPr>
        <w:t>על</w:t>
      </w:r>
      <w:r w:rsidR="003B2C55" w:rsidRPr="00B54AF2">
        <w:rPr>
          <w:rFonts w:cs="David"/>
          <w:sz w:val="24"/>
          <w:szCs w:val="24"/>
          <w:rtl/>
        </w:rPr>
        <w:t xml:space="preserve"> </w:t>
      </w:r>
      <w:r w:rsidR="003B2C55" w:rsidRPr="00B54AF2">
        <w:rPr>
          <w:rFonts w:cs="David" w:hint="cs"/>
          <w:sz w:val="24"/>
          <w:szCs w:val="24"/>
          <w:rtl/>
        </w:rPr>
        <w:t>המסגרת</w:t>
      </w:r>
      <w:r w:rsidR="003B2C55" w:rsidRPr="00B54AF2">
        <w:rPr>
          <w:rFonts w:cs="David"/>
          <w:sz w:val="24"/>
          <w:szCs w:val="24"/>
          <w:rtl/>
        </w:rPr>
        <w:t xml:space="preserve"> </w:t>
      </w:r>
      <w:r w:rsidR="003B2C55" w:rsidRPr="00B54AF2">
        <w:rPr>
          <w:rFonts w:cs="David" w:hint="cs"/>
          <w:sz w:val="24"/>
          <w:szCs w:val="24"/>
          <w:rtl/>
        </w:rPr>
        <w:t>האנליטית</w:t>
      </w:r>
      <w:r w:rsidR="003B2C55" w:rsidRPr="00B54AF2">
        <w:rPr>
          <w:rFonts w:cs="David"/>
          <w:sz w:val="24"/>
          <w:szCs w:val="24"/>
          <w:rtl/>
        </w:rPr>
        <w:t xml:space="preserve"> </w:t>
      </w:r>
      <w:r w:rsidR="003B2C55" w:rsidRPr="00B54AF2">
        <w:rPr>
          <w:rFonts w:cs="David" w:hint="cs"/>
          <w:sz w:val="24"/>
          <w:szCs w:val="24"/>
          <w:rtl/>
        </w:rPr>
        <w:t>של</w:t>
      </w:r>
      <w:r>
        <w:rPr>
          <w:rFonts w:cs="David" w:hint="cs"/>
          <w:sz w:val="24"/>
          <w:szCs w:val="24"/>
          <w:rtl/>
        </w:rPr>
        <w:t xml:space="preserve"> הודגסון וספורס</w:t>
      </w:r>
      <w:r w:rsidR="003B2C55" w:rsidRPr="00B54AF2">
        <w:rPr>
          <w:rFonts w:cs="David"/>
          <w:sz w:val="24"/>
          <w:szCs w:val="24"/>
          <w:rtl/>
        </w:rPr>
        <w:t xml:space="preserve"> </w:t>
      </w:r>
      <w:r w:rsidR="003B2C55" w:rsidRPr="000F4ECC">
        <w:rPr>
          <w:rFonts w:asciiTheme="majorBidi" w:hAnsiTheme="majorBidi" w:cstheme="majorBidi"/>
          <w:sz w:val="24"/>
          <w:szCs w:val="24"/>
        </w:rPr>
        <w:t xml:space="preserve">Hodgson </w:t>
      </w:r>
      <w:r w:rsidRPr="000F4ECC">
        <w:rPr>
          <w:rFonts w:asciiTheme="majorBidi" w:hAnsiTheme="majorBidi" w:cstheme="majorBidi"/>
          <w:sz w:val="24"/>
          <w:szCs w:val="24"/>
        </w:rPr>
        <w:t xml:space="preserve">&amp; </w:t>
      </w:r>
      <w:r w:rsidR="003B2C55" w:rsidRPr="000F4ECC">
        <w:rPr>
          <w:rFonts w:asciiTheme="majorBidi" w:hAnsiTheme="majorBidi" w:cstheme="majorBidi"/>
          <w:sz w:val="24"/>
          <w:szCs w:val="24"/>
        </w:rPr>
        <w:t>Spours,</w:t>
      </w:r>
      <w:r w:rsidRPr="000F4ECC">
        <w:rPr>
          <w:rFonts w:asciiTheme="majorBidi" w:hAnsiTheme="majorBidi" w:cstheme="majorBidi"/>
          <w:sz w:val="24"/>
          <w:szCs w:val="24"/>
        </w:rPr>
        <w:t xml:space="preserve"> </w:t>
      </w:r>
      <w:r w:rsidR="003B2C55" w:rsidRPr="000F4ECC">
        <w:rPr>
          <w:rFonts w:asciiTheme="majorBidi" w:hAnsiTheme="majorBidi" w:cstheme="majorBidi"/>
          <w:sz w:val="24"/>
          <w:szCs w:val="24"/>
        </w:rPr>
        <w:t>2006</w:t>
      </w:r>
      <w:r w:rsidR="003B2C55" w:rsidRPr="00B54AF2">
        <w:rPr>
          <w:rFonts w:cs="David"/>
          <w:sz w:val="24"/>
          <w:szCs w:val="24"/>
        </w:rPr>
        <w:t>)</w:t>
      </w:r>
      <w:r w:rsidR="003B2C55" w:rsidRPr="00B54AF2">
        <w:rPr>
          <w:rFonts w:cs="David"/>
          <w:sz w:val="24"/>
          <w:szCs w:val="24"/>
          <w:rtl/>
        </w:rPr>
        <w:t xml:space="preserve">) </w:t>
      </w:r>
      <w:r w:rsidR="003B2C55" w:rsidRPr="00B54AF2">
        <w:rPr>
          <w:rFonts w:cs="David" w:hint="cs"/>
          <w:sz w:val="24"/>
          <w:szCs w:val="24"/>
          <w:rtl/>
        </w:rPr>
        <w:t>ממצאי</w:t>
      </w:r>
      <w:r w:rsidR="003B2C55" w:rsidRPr="00B54AF2">
        <w:rPr>
          <w:rFonts w:cs="David"/>
          <w:sz w:val="24"/>
          <w:szCs w:val="24"/>
          <w:rtl/>
        </w:rPr>
        <w:t xml:space="preserve"> </w:t>
      </w:r>
      <w:r w:rsidR="003B2C55" w:rsidRPr="00B54AF2">
        <w:rPr>
          <w:rFonts w:cs="David" w:hint="cs"/>
          <w:sz w:val="24"/>
          <w:szCs w:val="24"/>
          <w:rtl/>
        </w:rPr>
        <w:t>המחקר</w:t>
      </w:r>
      <w:r w:rsidR="003B2C55" w:rsidRPr="00B54AF2">
        <w:rPr>
          <w:rFonts w:cs="David"/>
          <w:sz w:val="24"/>
          <w:szCs w:val="24"/>
          <w:rtl/>
        </w:rPr>
        <w:t xml:space="preserve"> </w:t>
      </w:r>
      <w:r w:rsidR="003B2C55" w:rsidRPr="00B54AF2">
        <w:rPr>
          <w:rFonts w:cs="David" w:hint="cs"/>
          <w:sz w:val="24"/>
          <w:szCs w:val="24"/>
          <w:rtl/>
        </w:rPr>
        <w:t>מדגימים</w:t>
      </w:r>
      <w:r w:rsidR="003B2C55" w:rsidRPr="00B54AF2">
        <w:rPr>
          <w:rFonts w:cs="David"/>
          <w:sz w:val="24"/>
          <w:szCs w:val="24"/>
          <w:rtl/>
        </w:rPr>
        <w:t xml:space="preserve"> </w:t>
      </w:r>
      <w:r w:rsidR="003B2C55" w:rsidRPr="00B54AF2">
        <w:rPr>
          <w:rFonts w:cs="David" w:hint="cs"/>
          <w:sz w:val="24"/>
          <w:szCs w:val="24"/>
          <w:rtl/>
        </w:rPr>
        <w:t>את</w:t>
      </w:r>
      <w:r w:rsidR="003B2C55" w:rsidRPr="00B54AF2">
        <w:rPr>
          <w:rFonts w:cs="David"/>
          <w:sz w:val="24"/>
          <w:szCs w:val="24"/>
          <w:rtl/>
        </w:rPr>
        <w:t xml:space="preserve"> </w:t>
      </w:r>
      <w:r w:rsidR="003B2C55" w:rsidRPr="00B54AF2">
        <w:rPr>
          <w:rFonts w:cs="David" w:hint="cs"/>
          <w:sz w:val="24"/>
          <w:szCs w:val="24"/>
          <w:rtl/>
        </w:rPr>
        <w:t>קיומם</w:t>
      </w:r>
      <w:r w:rsidR="003B2C55" w:rsidRPr="00B54AF2">
        <w:rPr>
          <w:rFonts w:cs="David"/>
          <w:sz w:val="24"/>
          <w:szCs w:val="24"/>
          <w:rtl/>
        </w:rPr>
        <w:t xml:space="preserve"> </w:t>
      </w:r>
      <w:r w:rsidR="003B2C55" w:rsidRPr="00B54AF2">
        <w:rPr>
          <w:rFonts w:cs="David" w:hint="cs"/>
          <w:sz w:val="24"/>
          <w:szCs w:val="24"/>
          <w:rtl/>
        </w:rPr>
        <w:t>של</w:t>
      </w:r>
      <w:r w:rsidR="003B2C55" w:rsidRPr="00B54AF2">
        <w:rPr>
          <w:rFonts w:cs="David"/>
          <w:sz w:val="24"/>
          <w:szCs w:val="24"/>
          <w:rtl/>
        </w:rPr>
        <w:t xml:space="preserve"> </w:t>
      </w:r>
      <w:r w:rsidR="003B2C55" w:rsidRPr="00B54AF2">
        <w:rPr>
          <w:rFonts w:cs="David" w:hint="cs"/>
          <w:sz w:val="24"/>
          <w:szCs w:val="24"/>
          <w:rtl/>
        </w:rPr>
        <w:t>קשרים בין</w:t>
      </w:r>
      <w:r w:rsidR="003B2C55" w:rsidRPr="00B54AF2">
        <w:rPr>
          <w:rFonts w:cs="David"/>
          <w:sz w:val="24"/>
          <w:szCs w:val="24"/>
          <w:rtl/>
        </w:rPr>
        <w:t xml:space="preserve"> </w:t>
      </w:r>
      <w:r w:rsidR="003B2C55" w:rsidRPr="00B54AF2">
        <w:rPr>
          <w:rFonts w:cs="David" w:hint="cs"/>
          <w:sz w:val="24"/>
          <w:szCs w:val="24"/>
          <w:rtl/>
        </w:rPr>
        <w:t>ההשתייכות האתנית</w:t>
      </w:r>
      <w:r w:rsidR="003B2C55" w:rsidRPr="00B54AF2">
        <w:rPr>
          <w:rFonts w:cs="David"/>
          <w:sz w:val="24"/>
          <w:szCs w:val="24"/>
          <w:rtl/>
        </w:rPr>
        <w:t xml:space="preserve"> </w:t>
      </w:r>
      <w:r w:rsidR="003B2C55" w:rsidRPr="00B54AF2">
        <w:rPr>
          <w:rFonts w:cs="David" w:hint="cs"/>
          <w:sz w:val="24"/>
          <w:szCs w:val="24"/>
          <w:rtl/>
        </w:rPr>
        <w:t>בישראל</w:t>
      </w:r>
      <w:r w:rsidR="003B2C55" w:rsidRPr="00B54AF2">
        <w:rPr>
          <w:rFonts w:cs="David"/>
          <w:sz w:val="24"/>
          <w:szCs w:val="24"/>
          <w:rtl/>
        </w:rPr>
        <w:t xml:space="preserve"> </w:t>
      </w:r>
      <w:r w:rsidR="003B2C55" w:rsidRPr="00B54AF2">
        <w:rPr>
          <w:rFonts w:cs="David" w:hint="cs"/>
          <w:sz w:val="24"/>
          <w:szCs w:val="24"/>
          <w:rtl/>
        </w:rPr>
        <w:t>לבין</w:t>
      </w:r>
      <w:r w:rsidR="003B2C55" w:rsidRPr="00B54AF2">
        <w:rPr>
          <w:rFonts w:cs="David"/>
          <w:sz w:val="24"/>
          <w:szCs w:val="24"/>
          <w:rtl/>
        </w:rPr>
        <w:t xml:space="preserve"> </w:t>
      </w:r>
      <w:r w:rsidR="003B2C55" w:rsidRPr="00B54AF2">
        <w:rPr>
          <w:rFonts w:cs="David" w:hint="cs"/>
          <w:sz w:val="24"/>
          <w:szCs w:val="24"/>
          <w:rtl/>
        </w:rPr>
        <w:t>קביעת</w:t>
      </w:r>
      <w:r w:rsidR="003B2C55" w:rsidRPr="00B54AF2">
        <w:rPr>
          <w:rFonts w:cs="David"/>
          <w:sz w:val="24"/>
          <w:szCs w:val="24"/>
          <w:rtl/>
        </w:rPr>
        <w:t xml:space="preserve"> </w:t>
      </w:r>
      <w:r w:rsidR="003B2C55" w:rsidRPr="00B54AF2">
        <w:rPr>
          <w:rFonts w:cs="David" w:hint="cs"/>
          <w:sz w:val="24"/>
          <w:szCs w:val="24"/>
          <w:rtl/>
        </w:rPr>
        <w:t>המדיניות</w:t>
      </w:r>
      <w:r w:rsidR="003B2C55" w:rsidRPr="00B54AF2">
        <w:rPr>
          <w:rFonts w:cs="David"/>
          <w:sz w:val="24"/>
          <w:szCs w:val="24"/>
          <w:rtl/>
        </w:rPr>
        <w:t xml:space="preserve"> </w:t>
      </w:r>
      <w:r w:rsidR="003B2C55" w:rsidRPr="00B54AF2">
        <w:rPr>
          <w:rFonts w:cs="David" w:hint="cs"/>
          <w:sz w:val="24"/>
          <w:szCs w:val="24"/>
          <w:rtl/>
        </w:rPr>
        <w:t>החינוכית</w:t>
      </w:r>
      <w:r w:rsidR="003B2C55" w:rsidRPr="00B54AF2">
        <w:rPr>
          <w:rFonts w:cs="David"/>
          <w:sz w:val="24"/>
          <w:szCs w:val="24"/>
          <w:rtl/>
        </w:rPr>
        <w:t xml:space="preserve"> </w:t>
      </w:r>
      <w:r w:rsidR="003B2C55" w:rsidRPr="00B54AF2">
        <w:rPr>
          <w:rFonts w:cs="David" w:hint="cs"/>
          <w:sz w:val="24"/>
          <w:szCs w:val="24"/>
          <w:rtl/>
        </w:rPr>
        <w:t>כלפי</w:t>
      </w:r>
      <w:r w:rsidR="003B2C55" w:rsidRPr="00B54AF2">
        <w:rPr>
          <w:rFonts w:cs="David"/>
          <w:sz w:val="24"/>
          <w:szCs w:val="24"/>
          <w:rtl/>
        </w:rPr>
        <w:t xml:space="preserve"> </w:t>
      </w:r>
      <w:r w:rsidR="003B2C55" w:rsidRPr="00B54AF2">
        <w:rPr>
          <w:rFonts w:cs="David" w:hint="cs"/>
          <w:sz w:val="24"/>
          <w:szCs w:val="24"/>
          <w:rtl/>
        </w:rPr>
        <w:t>המיעוט</w:t>
      </w:r>
      <w:r w:rsidR="003B2C55" w:rsidRPr="00B54AF2">
        <w:rPr>
          <w:rFonts w:cs="David"/>
          <w:sz w:val="24"/>
          <w:szCs w:val="24"/>
          <w:rtl/>
        </w:rPr>
        <w:t xml:space="preserve"> </w:t>
      </w:r>
      <w:r w:rsidR="003B2C55" w:rsidRPr="00B54AF2">
        <w:rPr>
          <w:rFonts w:cs="David" w:hint="cs"/>
          <w:sz w:val="24"/>
          <w:szCs w:val="24"/>
          <w:rtl/>
        </w:rPr>
        <w:t>הערבי</w:t>
      </w:r>
      <w:r w:rsidR="003B2C55" w:rsidRPr="00B54AF2">
        <w:rPr>
          <w:rFonts w:cs="David"/>
          <w:sz w:val="24"/>
          <w:szCs w:val="24"/>
          <w:rtl/>
        </w:rPr>
        <w:t xml:space="preserve">. </w:t>
      </w:r>
      <w:r w:rsidR="003B2C55" w:rsidRPr="00B54AF2">
        <w:rPr>
          <w:rFonts w:cs="David" w:hint="cs"/>
          <w:sz w:val="24"/>
          <w:szCs w:val="24"/>
          <w:rtl/>
        </w:rPr>
        <w:t>המ</w:t>
      </w:r>
      <w:r w:rsidR="00D62739">
        <w:rPr>
          <w:rFonts w:cs="David" w:hint="cs"/>
          <w:sz w:val="24"/>
          <w:szCs w:val="24"/>
          <w:rtl/>
        </w:rPr>
        <w:t>אמר</w:t>
      </w:r>
      <w:r w:rsidR="003B2C55" w:rsidRPr="00B54AF2">
        <w:rPr>
          <w:rFonts w:cs="David"/>
          <w:sz w:val="24"/>
          <w:szCs w:val="24"/>
          <w:rtl/>
        </w:rPr>
        <w:t xml:space="preserve"> </w:t>
      </w:r>
      <w:r>
        <w:rPr>
          <w:rFonts w:cs="David" w:hint="cs"/>
          <w:sz w:val="24"/>
          <w:szCs w:val="24"/>
          <w:rtl/>
        </w:rPr>
        <w:t>מציע</w:t>
      </w:r>
      <w:r w:rsidR="003B2C55" w:rsidRPr="00B54AF2">
        <w:rPr>
          <w:rFonts w:cs="David"/>
          <w:sz w:val="24"/>
          <w:szCs w:val="24"/>
          <w:rtl/>
        </w:rPr>
        <w:t xml:space="preserve"> </w:t>
      </w:r>
      <w:r w:rsidR="00256D36">
        <w:rPr>
          <w:rFonts w:cs="David" w:hint="cs"/>
          <w:sz w:val="24"/>
          <w:szCs w:val="24"/>
          <w:rtl/>
        </w:rPr>
        <w:t xml:space="preserve">תובנות, </w:t>
      </w:r>
      <w:r w:rsidR="005772E1">
        <w:rPr>
          <w:rFonts w:cs="David" w:hint="cs"/>
          <w:sz w:val="24"/>
          <w:szCs w:val="24"/>
          <w:rtl/>
        </w:rPr>
        <w:t>מסקנות ו</w:t>
      </w:r>
      <w:r w:rsidR="003B2C55" w:rsidRPr="00B54AF2">
        <w:rPr>
          <w:rFonts w:cs="David" w:hint="cs"/>
          <w:sz w:val="24"/>
          <w:szCs w:val="24"/>
          <w:rtl/>
        </w:rPr>
        <w:t>המלצות</w:t>
      </w:r>
      <w:r w:rsidR="003B2C55" w:rsidRPr="00B54AF2">
        <w:rPr>
          <w:rFonts w:cs="David"/>
          <w:sz w:val="24"/>
          <w:szCs w:val="24"/>
          <w:rtl/>
        </w:rPr>
        <w:t xml:space="preserve"> </w:t>
      </w:r>
      <w:r w:rsidR="003B2C55" w:rsidRPr="00B54AF2">
        <w:rPr>
          <w:rFonts w:cs="David" w:hint="cs"/>
          <w:sz w:val="24"/>
          <w:szCs w:val="24"/>
          <w:rtl/>
        </w:rPr>
        <w:t>לעתיד</w:t>
      </w:r>
      <w:r w:rsidR="003B2C55" w:rsidRPr="00B54AF2">
        <w:rPr>
          <w:rFonts w:cs="David"/>
          <w:sz w:val="24"/>
          <w:szCs w:val="24"/>
          <w:rtl/>
        </w:rPr>
        <w:t>.</w:t>
      </w:r>
    </w:p>
    <w:p w14:paraId="7FFDC4C0" w14:textId="77777777" w:rsidR="0086607D" w:rsidRDefault="0086607D" w:rsidP="003B2C55">
      <w:pPr>
        <w:spacing w:line="360" w:lineRule="auto"/>
        <w:rPr>
          <w:rFonts w:cs="David"/>
          <w:b/>
          <w:bCs/>
          <w:sz w:val="24"/>
          <w:szCs w:val="24"/>
          <w:rtl/>
        </w:rPr>
      </w:pPr>
    </w:p>
    <w:p w14:paraId="16FD9EDC" w14:textId="7C5B19DA" w:rsidR="003B2C55" w:rsidRPr="00B54AF2" w:rsidRDefault="003B2C55" w:rsidP="003B2C55">
      <w:pPr>
        <w:spacing w:line="360" w:lineRule="auto"/>
        <w:rPr>
          <w:rFonts w:cs="David"/>
          <w:sz w:val="24"/>
          <w:szCs w:val="24"/>
        </w:rPr>
      </w:pPr>
      <w:r w:rsidRPr="00B54AF2">
        <w:rPr>
          <w:rFonts w:cs="David"/>
          <w:b/>
          <w:bCs/>
          <w:sz w:val="24"/>
          <w:szCs w:val="24"/>
          <w:rtl/>
        </w:rPr>
        <w:t>מילות מפתח</w:t>
      </w:r>
      <w:r w:rsidRPr="00B54AF2">
        <w:rPr>
          <w:rFonts w:cs="David"/>
          <w:sz w:val="24"/>
          <w:szCs w:val="24"/>
          <w:rtl/>
        </w:rPr>
        <w:t>: מדיניות</w:t>
      </w:r>
      <w:r w:rsidRPr="00B54AF2">
        <w:rPr>
          <w:rFonts w:cs="David" w:hint="cs"/>
          <w:sz w:val="24"/>
          <w:szCs w:val="24"/>
          <w:rtl/>
        </w:rPr>
        <w:t xml:space="preserve"> חינוכית</w:t>
      </w:r>
      <w:r w:rsidRPr="00B54AF2">
        <w:rPr>
          <w:rFonts w:cs="David"/>
          <w:sz w:val="24"/>
          <w:szCs w:val="24"/>
          <w:rtl/>
        </w:rPr>
        <w:t xml:space="preserve">, </w:t>
      </w:r>
      <w:r w:rsidRPr="00B54AF2">
        <w:rPr>
          <w:rFonts w:cs="David" w:hint="cs"/>
          <w:sz w:val="24"/>
          <w:szCs w:val="24"/>
          <w:rtl/>
        </w:rPr>
        <w:t xml:space="preserve">מערכת החינוך בישראל, </w:t>
      </w:r>
      <w:r w:rsidR="004D43AB">
        <w:rPr>
          <w:rFonts w:cs="David" w:hint="cs"/>
          <w:sz w:val="24"/>
          <w:szCs w:val="24"/>
          <w:rtl/>
        </w:rPr>
        <w:t>אתניות</w:t>
      </w:r>
      <w:r w:rsidRPr="00B54AF2">
        <w:rPr>
          <w:rFonts w:cs="David"/>
          <w:sz w:val="24"/>
          <w:szCs w:val="24"/>
          <w:rtl/>
        </w:rPr>
        <w:t xml:space="preserve">, </w:t>
      </w:r>
      <w:r w:rsidRPr="00B54AF2">
        <w:rPr>
          <w:rFonts w:cs="David" w:hint="cs"/>
          <w:sz w:val="24"/>
          <w:szCs w:val="24"/>
          <w:rtl/>
        </w:rPr>
        <w:t>מיעוט ערבי.</w:t>
      </w:r>
    </w:p>
    <w:p w14:paraId="1AC4106D" w14:textId="77777777" w:rsidR="003B2C55" w:rsidRPr="00B54AF2" w:rsidRDefault="003B2C55" w:rsidP="003B2C55">
      <w:pPr>
        <w:spacing w:line="240" w:lineRule="auto"/>
        <w:ind w:firstLine="284"/>
        <w:jc w:val="both"/>
        <w:rPr>
          <w:rFonts w:ascii="Traditional Arabic" w:hAnsi="Traditional Arabic" w:cs="David"/>
          <w:sz w:val="24"/>
          <w:szCs w:val="24"/>
          <w:rtl/>
        </w:rPr>
      </w:pPr>
    </w:p>
    <w:p w14:paraId="6EB6E968" w14:textId="77777777" w:rsidR="00A1382B" w:rsidRPr="00B54AF2" w:rsidRDefault="00A1382B">
      <w:pPr>
        <w:bidi w:val="0"/>
        <w:spacing w:after="160" w:line="259" w:lineRule="auto"/>
        <w:rPr>
          <w:rFonts w:cs="David"/>
          <w:rtl/>
        </w:rPr>
      </w:pPr>
      <w:r w:rsidRPr="00B54AF2">
        <w:rPr>
          <w:rFonts w:cs="David"/>
          <w:rtl/>
        </w:rPr>
        <w:br w:type="page"/>
      </w:r>
    </w:p>
    <w:p w14:paraId="7A252361" w14:textId="77777777" w:rsidR="00A1382B" w:rsidRPr="00B54AF2" w:rsidRDefault="00A1382B" w:rsidP="007379E6">
      <w:pPr>
        <w:spacing w:after="0" w:line="480" w:lineRule="auto"/>
        <w:rPr>
          <w:rFonts w:ascii="Traditional Arabic" w:hAnsi="Traditional Arabic" w:cs="David"/>
          <w:b/>
          <w:bCs/>
          <w:sz w:val="24"/>
          <w:szCs w:val="24"/>
          <w:rtl/>
        </w:rPr>
      </w:pPr>
      <w:r w:rsidRPr="00B54AF2">
        <w:rPr>
          <w:rFonts w:ascii="Traditional Arabic" w:hAnsi="Traditional Arabic" w:cs="David" w:hint="cs"/>
          <w:b/>
          <w:bCs/>
          <w:sz w:val="24"/>
          <w:szCs w:val="24"/>
          <w:rtl/>
        </w:rPr>
        <w:lastRenderedPageBreak/>
        <w:t>מבוא</w:t>
      </w:r>
    </w:p>
    <w:p w14:paraId="7DCB2FF4" w14:textId="1E4FA75E" w:rsidR="00A1382B" w:rsidRPr="00385E24" w:rsidRDefault="00A1382B" w:rsidP="00AF230E">
      <w:pPr>
        <w:spacing w:after="0" w:line="360" w:lineRule="auto"/>
        <w:jc w:val="both"/>
        <w:rPr>
          <w:rFonts w:asciiTheme="majorBidi" w:eastAsia="Calibri" w:hAnsiTheme="majorBidi" w:cstheme="majorBidi"/>
          <w:rtl/>
        </w:rPr>
      </w:pPr>
      <w:r w:rsidRPr="007379E6">
        <w:rPr>
          <w:rFonts w:ascii="David" w:hAnsi="David" w:cs="David"/>
          <w:sz w:val="24"/>
          <w:szCs w:val="24"/>
          <w:rtl/>
        </w:rPr>
        <w:t xml:space="preserve">מערכת החינוך הערבית </w:t>
      </w:r>
      <w:r w:rsidR="002A2077" w:rsidRPr="007379E6">
        <w:rPr>
          <w:rFonts w:ascii="David" w:hAnsi="David" w:cs="David"/>
          <w:sz w:val="24"/>
          <w:szCs w:val="24"/>
          <w:rtl/>
        </w:rPr>
        <w:t>בישראל</w:t>
      </w:r>
      <w:r w:rsidR="00E15086" w:rsidRPr="007379E6">
        <w:rPr>
          <w:rFonts w:ascii="David" w:hAnsi="David" w:cs="David"/>
          <w:sz w:val="24"/>
          <w:szCs w:val="24"/>
          <w:rtl/>
        </w:rPr>
        <w:t xml:space="preserve"> פועלת בתנאי</w:t>
      </w:r>
      <w:r w:rsidR="00AF230E">
        <w:rPr>
          <w:rFonts w:ascii="David" w:hAnsi="David" w:cs="David"/>
          <w:sz w:val="24"/>
          <w:szCs w:val="24"/>
          <w:rtl/>
        </w:rPr>
        <w:t>ם של אי שוויון במשאבים ובתשתיות</w:t>
      </w:r>
      <w:r w:rsidR="00E15086" w:rsidRPr="007379E6">
        <w:rPr>
          <w:rFonts w:ascii="David" w:hAnsi="David" w:cs="David"/>
          <w:sz w:val="24"/>
          <w:szCs w:val="24"/>
          <w:rtl/>
        </w:rPr>
        <w:t xml:space="preserve"> (אבו עסבה, 201</w:t>
      </w:r>
      <w:r w:rsidR="00B634EB" w:rsidRPr="007379E6">
        <w:rPr>
          <w:rFonts w:ascii="David" w:hAnsi="David" w:cs="David"/>
          <w:sz w:val="24"/>
          <w:szCs w:val="24"/>
          <w:rtl/>
        </w:rPr>
        <w:t xml:space="preserve">3; בלס, </w:t>
      </w:r>
      <w:r w:rsidR="007379E6" w:rsidRPr="007379E6">
        <w:rPr>
          <w:rFonts w:ascii="David" w:hAnsi="David" w:cs="David"/>
          <w:sz w:val="24"/>
          <w:szCs w:val="24"/>
          <w:rtl/>
        </w:rPr>
        <w:t>2017</w:t>
      </w:r>
      <w:r w:rsidR="00E15086" w:rsidRPr="007379E6">
        <w:rPr>
          <w:rFonts w:ascii="David" w:hAnsi="David" w:cs="David"/>
          <w:sz w:val="24"/>
          <w:szCs w:val="24"/>
          <w:rtl/>
        </w:rPr>
        <w:t>)</w:t>
      </w:r>
      <w:r w:rsidR="00671E51" w:rsidRPr="007379E6">
        <w:rPr>
          <w:rFonts w:ascii="David" w:hAnsi="David" w:cs="David"/>
          <w:sz w:val="24"/>
          <w:szCs w:val="24"/>
          <w:rtl/>
        </w:rPr>
        <w:t>, פיקוח ושליטה על התכנים הפדגוגיים הנלמדים בבתי הספר וזהות המורים המועסקים בשורותיה (</w:t>
      </w:r>
      <w:r w:rsidR="0068173D">
        <w:rPr>
          <w:rFonts w:ascii="David" w:hAnsi="David" w:cs="David" w:hint="cs"/>
          <w:sz w:val="24"/>
          <w:szCs w:val="24"/>
          <w:rtl/>
        </w:rPr>
        <w:t>ארליך וגינדי, 2017</w:t>
      </w:r>
      <w:r w:rsidR="00671E51" w:rsidRPr="007379E6">
        <w:rPr>
          <w:rFonts w:ascii="David" w:eastAsia="Calibri" w:hAnsi="David" w:cs="David"/>
          <w:sz w:val="24"/>
          <w:szCs w:val="24"/>
          <w:rtl/>
        </w:rPr>
        <w:t>; חאג׳-יחיא ורודינצקי, 2018; ג׳בארין ואגבארייה,</w:t>
      </w:r>
      <w:r w:rsidR="0068173D">
        <w:rPr>
          <w:rFonts w:ascii="David" w:eastAsia="Calibri" w:hAnsi="David" w:cs="David" w:hint="cs"/>
          <w:sz w:val="24"/>
          <w:szCs w:val="24"/>
          <w:rtl/>
        </w:rPr>
        <w:t xml:space="preserve"> 2014</w:t>
      </w:r>
      <w:r w:rsidR="00EB122F">
        <w:rPr>
          <w:rFonts w:ascii="David" w:eastAsia="Calibri" w:hAnsi="David" w:cs="David" w:hint="cs"/>
          <w:sz w:val="24"/>
          <w:szCs w:val="24"/>
          <w:rtl/>
        </w:rPr>
        <w:t xml:space="preserve">; </w:t>
      </w:r>
      <w:r w:rsidR="00EB122F" w:rsidRPr="007379E6">
        <w:rPr>
          <w:rFonts w:ascii="David" w:eastAsia="Calibri" w:hAnsi="David" w:cs="David"/>
          <w:sz w:val="24"/>
          <w:szCs w:val="24"/>
          <w:lang w:bidi="ar-SA"/>
        </w:rPr>
        <w:t>Al-Haj, 19</w:t>
      </w:r>
      <w:r w:rsidR="00EB122F">
        <w:rPr>
          <w:rFonts w:ascii="David" w:eastAsia="Calibri" w:hAnsi="David" w:cs="David"/>
          <w:sz w:val="24"/>
          <w:szCs w:val="24"/>
          <w:lang w:bidi="ar-SA"/>
        </w:rPr>
        <w:t>95</w:t>
      </w:r>
      <w:r w:rsidR="00EB122F">
        <w:rPr>
          <w:rFonts w:ascii="David" w:eastAsia="Calibri" w:hAnsi="David" w:cs="David" w:hint="cs"/>
          <w:sz w:val="24"/>
          <w:szCs w:val="24"/>
          <w:rtl/>
        </w:rPr>
        <w:t xml:space="preserve">; </w:t>
      </w:r>
      <w:r w:rsidR="00EB122F" w:rsidRPr="00A13940">
        <w:rPr>
          <w:rFonts w:asciiTheme="majorBidi" w:eastAsia="Calibri" w:hAnsiTheme="majorBidi" w:cstheme="majorBidi"/>
          <w:lang w:bidi="ar-SA"/>
        </w:rPr>
        <w:t>Mar</w:t>
      </w:r>
      <w:r w:rsidR="00EB122F">
        <w:rPr>
          <w:rFonts w:asciiTheme="majorBidi" w:eastAsia="Calibri" w:hAnsiTheme="majorBidi" w:cstheme="majorBidi"/>
          <w:lang w:bidi="ar-SA"/>
        </w:rPr>
        <w:t>’</w:t>
      </w:r>
      <w:r w:rsidR="008A7246">
        <w:rPr>
          <w:rFonts w:asciiTheme="majorBidi" w:eastAsia="Calibri" w:hAnsiTheme="majorBidi" w:cstheme="majorBidi"/>
          <w:lang w:bidi="ar-SA"/>
        </w:rPr>
        <w:t>i</w:t>
      </w:r>
      <w:r w:rsidR="00EB122F">
        <w:rPr>
          <w:rFonts w:asciiTheme="majorBidi" w:eastAsia="Calibri" w:hAnsiTheme="majorBidi" w:cstheme="majorBidi"/>
          <w:lang w:bidi="ar-SA"/>
        </w:rPr>
        <w:t>, 1978</w:t>
      </w:r>
      <w:r w:rsidR="00671E51" w:rsidRPr="007379E6">
        <w:rPr>
          <w:rFonts w:ascii="David" w:hAnsi="David" w:cs="David"/>
          <w:sz w:val="24"/>
          <w:szCs w:val="24"/>
          <w:rtl/>
        </w:rPr>
        <w:t>)</w:t>
      </w:r>
      <w:r w:rsidR="00EB122F">
        <w:rPr>
          <w:rFonts w:ascii="David" w:eastAsia="Calibri" w:hAnsi="David" w:cs="David" w:hint="cs"/>
          <w:sz w:val="24"/>
          <w:szCs w:val="24"/>
          <w:rtl/>
        </w:rPr>
        <w:t xml:space="preserve">. </w:t>
      </w:r>
      <w:r w:rsidR="005772E1">
        <w:rPr>
          <w:rFonts w:ascii="Traditional Arabic" w:hAnsi="Traditional Arabic" w:cs="David" w:hint="cs"/>
          <w:sz w:val="24"/>
          <w:szCs w:val="24"/>
          <w:rtl/>
        </w:rPr>
        <w:t xml:space="preserve">המדינה לא הכירה בצורה רשמית בנרטיב </w:t>
      </w:r>
      <w:r w:rsidRPr="00B54AF2">
        <w:rPr>
          <w:rFonts w:ascii="Traditional Arabic" w:hAnsi="Traditional Arabic" w:cs="David" w:hint="cs"/>
          <w:sz w:val="24"/>
          <w:szCs w:val="24"/>
          <w:rtl/>
        </w:rPr>
        <w:t>ההיסטורי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w:t>
      </w:r>
      <w:r w:rsidR="00DD63B2">
        <w:rPr>
          <w:rFonts w:ascii="Traditional Arabic" w:hAnsi="Traditional Arabic" w:cs="David" w:hint="cs"/>
          <w:sz w:val="24"/>
          <w:szCs w:val="24"/>
          <w:rtl/>
        </w:rPr>
        <w:t>ב</w:t>
      </w:r>
      <w:r w:rsidRPr="00B54AF2">
        <w:rPr>
          <w:rFonts w:ascii="Traditional Arabic" w:hAnsi="Traditional Arabic" w:cs="David" w:hint="cs"/>
          <w:sz w:val="24"/>
          <w:szCs w:val="24"/>
          <w:rtl/>
        </w:rPr>
        <w:t>מאפייניו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התרבותיים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w:t>
      </w:r>
      <w:r w:rsidR="004676ED" w:rsidRPr="004676ED">
        <w:rPr>
          <w:rFonts w:asciiTheme="majorBidi" w:eastAsia="Calibri" w:hAnsiTheme="majorBidi" w:cstheme="majorBidi"/>
          <w:lang w:bidi="ar-SA"/>
        </w:rPr>
        <w:t xml:space="preserve"> </w:t>
      </w:r>
      <w:r w:rsidRPr="00B54AF2">
        <w:rPr>
          <w:rFonts w:ascii="Traditional Arabic" w:hAnsi="Traditional Arabic" w:cs="David" w:hint="cs"/>
          <w:sz w:val="24"/>
          <w:szCs w:val="24"/>
          <w:rtl/>
        </w:rPr>
        <w:t>(</w:t>
      </w:r>
      <w:r w:rsidR="004676ED" w:rsidRPr="007379E6">
        <w:rPr>
          <w:rFonts w:ascii="David" w:eastAsia="Calibri" w:hAnsi="David" w:cs="David"/>
          <w:sz w:val="24"/>
          <w:szCs w:val="24"/>
          <w:rtl/>
        </w:rPr>
        <w:t>ג׳בארין ואגבאריה,</w:t>
      </w:r>
      <w:r w:rsidR="004676ED">
        <w:rPr>
          <w:rFonts w:ascii="David" w:eastAsia="Calibri" w:hAnsi="David" w:cs="David" w:hint="cs"/>
          <w:sz w:val="24"/>
          <w:szCs w:val="24"/>
          <w:rtl/>
        </w:rPr>
        <w:t xml:space="preserve"> 2014; </w:t>
      </w:r>
      <w:r w:rsidR="004D43AB" w:rsidRPr="007379E6">
        <w:rPr>
          <w:rFonts w:ascii="David" w:eastAsia="Calibri" w:hAnsi="David" w:cs="David"/>
          <w:sz w:val="24"/>
          <w:szCs w:val="24"/>
          <w:rtl/>
        </w:rPr>
        <w:t>חאג׳-יחיא ורודינצקי, 2018;</w:t>
      </w:r>
      <w:r w:rsidR="004D43AB">
        <w:rPr>
          <w:rFonts w:ascii="David" w:eastAsia="Calibri" w:hAnsi="David" w:cs="David" w:hint="cs"/>
          <w:sz w:val="24"/>
          <w:szCs w:val="24"/>
          <w:rtl/>
        </w:rPr>
        <w:t xml:space="preserve"> הרבון ואחרים, 2013; </w:t>
      </w:r>
      <w:r w:rsidR="004D43AB" w:rsidRPr="000552E0">
        <w:rPr>
          <w:rFonts w:asciiTheme="majorBidi" w:eastAsia="Calibri" w:hAnsiTheme="majorBidi" w:cstheme="majorBidi"/>
          <w:sz w:val="24"/>
          <w:szCs w:val="24"/>
          <w:lang w:bidi="ar-SA"/>
        </w:rPr>
        <w:t>Abu-Saad, 2006</w:t>
      </w:r>
      <w:r w:rsidRPr="00B54AF2">
        <w:rPr>
          <w:rFonts w:ascii="Traditional Arabic" w:hAnsi="Traditional Arabic" w:cs="David" w:hint="cs"/>
          <w:sz w:val="24"/>
          <w:szCs w:val="24"/>
          <w:rtl/>
        </w:rPr>
        <w:t>)</w:t>
      </w:r>
      <w:r w:rsidRPr="00B54AF2">
        <w:rPr>
          <w:rFonts w:ascii="Traditional Arabic" w:hAnsi="Traditional Arabic" w:cs="David"/>
          <w:sz w:val="24"/>
          <w:szCs w:val="24"/>
          <w:rtl/>
        </w:rPr>
        <w:t xml:space="preserve">, </w:t>
      </w:r>
      <w:r w:rsidR="005772E1">
        <w:rPr>
          <w:rFonts w:ascii="Traditional Arabic" w:hAnsi="Traditional Arabic" w:cs="David" w:hint="cs"/>
          <w:sz w:val="24"/>
          <w:szCs w:val="24"/>
          <w:rtl/>
        </w:rPr>
        <w:t xml:space="preserve">על </w:t>
      </w:r>
      <w:r w:rsidRPr="00B54AF2">
        <w:rPr>
          <w:rFonts w:ascii="Traditional Arabic" w:hAnsi="Traditional Arabic" w:cs="David" w:hint="cs"/>
          <w:sz w:val="24"/>
          <w:szCs w:val="24"/>
          <w:rtl/>
        </w:rPr>
        <w:t>כן</w:t>
      </w:r>
      <w:r w:rsidR="005772E1">
        <w:rPr>
          <w:rFonts w:ascii="Traditional Arabic" w:hAnsi="Traditional Arabic" w:cs="David" w:hint="cs"/>
          <w:sz w:val="24"/>
          <w:szCs w:val="24"/>
          <w:rtl/>
        </w:rPr>
        <w:t>,</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תכונותיו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ומאפייניו של מיעוט זה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הוסרו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מתוכניות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הלימודים (</w:t>
      </w:r>
      <w:r w:rsidR="004D43AB" w:rsidRPr="007379E6">
        <w:rPr>
          <w:rFonts w:ascii="David" w:eastAsia="Calibri" w:hAnsi="David" w:cs="David"/>
          <w:sz w:val="24"/>
          <w:szCs w:val="24"/>
          <w:rtl/>
        </w:rPr>
        <w:t>ג׳בארין ואגבארייה,</w:t>
      </w:r>
      <w:r w:rsidR="004D43AB">
        <w:rPr>
          <w:rFonts w:ascii="David" w:eastAsia="Calibri" w:hAnsi="David" w:cs="David" w:hint="cs"/>
          <w:sz w:val="24"/>
          <w:szCs w:val="24"/>
          <w:rtl/>
        </w:rPr>
        <w:t xml:space="preserve"> 2014; </w:t>
      </w:r>
      <w:r w:rsidR="004D43AB" w:rsidRPr="006A31C7">
        <w:rPr>
          <w:rFonts w:asciiTheme="majorBidi" w:eastAsia="Calibri" w:hAnsiTheme="majorBidi" w:cstheme="majorBidi"/>
          <w:sz w:val="24"/>
          <w:szCs w:val="24"/>
          <w:lang w:bidi="ar-SA"/>
        </w:rPr>
        <w:t>Abu-Saad, 2006</w:t>
      </w:r>
      <w:r w:rsidRPr="00B54AF2">
        <w:rPr>
          <w:rFonts w:ascii="Traditional Arabic" w:hAnsi="Traditional Arabic" w:cs="David" w:hint="cs"/>
          <w:sz w:val="24"/>
          <w:szCs w:val="24"/>
          <w:rtl/>
        </w:rPr>
        <w:t>)</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גם המנהיגים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החינוכיים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הערביים</w:t>
      </w:r>
      <w:r w:rsidRPr="00B54AF2">
        <w:rPr>
          <w:rFonts w:ascii="Traditional Arabic" w:hAnsi="Traditional Arabic" w:cs="David"/>
          <w:sz w:val="24"/>
          <w:szCs w:val="24"/>
          <w:rtl/>
        </w:rPr>
        <w:t>-</w:t>
      </w:r>
      <w:r w:rsidRPr="00B54AF2">
        <w:rPr>
          <w:rFonts w:ascii="Traditional Arabic" w:hAnsi="Traditional Arabic" w:cs="David" w:hint="cs"/>
          <w:sz w:val="24"/>
          <w:szCs w:val="24"/>
          <w:rtl/>
        </w:rPr>
        <w:t>פלסטינים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הודרו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ממעגל קבלת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ההחלטות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וקביעת המדיניות החינוכית</w:t>
      </w:r>
      <w:r w:rsidR="00E8629B">
        <w:rPr>
          <w:rFonts w:ascii="Traditional Arabic" w:hAnsi="Traditional Arabic" w:cs="David" w:hint="cs"/>
          <w:sz w:val="24"/>
          <w:szCs w:val="24"/>
          <w:rtl/>
        </w:rPr>
        <w:t>, כך גם נמנעו המנהלים והמורים מדיון בסוגיות הקשורות בנרטיב הפלסטיני הלאומי ו</w:t>
      </w:r>
      <w:r w:rsidR="00DD63B2">
        <w:rPr>
          <w:rFonts w:ascii="Traditional Arabic" w:hAnsi="Traditional Arabic" w:cs="David" w:hint="cs"/>
          <w:sz w:val="24"/>
          <w:szCs w:val="24"/>
          <w:rtl/>
        </w:rPr>
        <w:t xml:space="preserve">התבקשו </w:t>
      </w:r>
      <w:r w:rsidR="00E8629B">
        <w:rPr>
          <w:rFonts w:ascii="Traditional Arabic" w:hAnsi="Traditional Arabic" w:cs="David" w:hint="cs"/>
          <w:sz w:val="24"/>
          <w:szCs w:val="24"/>
          <w:rtl/>
        </w:rPr>
        <w:t>לה</w:t>
      </w:r>
      <w:r w:rsidR="00D62739">
        <w:rPr>
          <w:rFonts w:ascii="Traditional Arabic" w:hAnsi="Traditional Arabic" w:cs="David" w:hint="cs"/>
          <w:sz w:val="24"/>
          <w:szCs w:val="24"/>
          <w:rtl/>
        </w:rPr>
        <w:t>ר</w:t>
      </w:r>
      <w:r w:rsidR="00E8629B">
        <w:rPr>
          <w:rFonts w:ascii="Traditional Arabic" w:hAnsi="Traditional Arabic" w:cs="David" w:hint="cs"/>
          <w:sz w:val="24"/>
          <w:szCs w:val="24"/>
          <w:rtl/>
        </w:rPr>
        <w:t>חיקו מ</w:t>
      </w:r>
      <w:r w:rsidR="00D62739">
        <w:rPr>
          <w:rFonts w:ascii="Traditional Arabic" w:hAnsi="Traditional Arabic" w:cs="David" w:hint="cs"/>
          <w:sz w:val="24"/>
          <w:szCs w:val="24"/>
          <w:rtl/>
        </w:rPr>
        <w:t>העשייה החינוכית</w:t>
      </w:r>
      <w:r w:rsidR="00E8629B">
        <w:rPr>
          <w:rFonts w:ascii="Traditional Arabic" w:hAnsi="Traditional Arabic" w:cs="David" w:hint="cs"/>
          <w:sz w:val="24"/>
          <w:szCs w:val="24"/>
          <w:rtl/>
        </w:rPr>
        <w:t xml:space="preserve"> בבית הספר הערבי</w:t>
      </w:r>
      <w:r w:rsidR="00385E24">
        <w:rPr>
          <w:rFonts w:ascii="Traditional Arabic" w:hAnsi="Traditional Arabic" w:cs="David" w:hint="cs"/>
          <w:sz w:val="24"/>
          <w:szCs w:val="24"/>
          <w:rtl/>
        </w:rPr>
        <w:t xml:space="preserve"> (</w:t>
      </w:r>
      <w:r w:rsidR="00385E24">
        <w:rPr>
          <w:rFonts w:ascii="Traditional Arabic" w:hAnsi="Traditional Arabic"/>
          <w:sz w:val="24"/>
          <w:szCs w:val="24"/>
          <w:lang w:bidi="ar-SA"/>
        </w:rPr>
        <w:t>Arar &amp; Ibrahim, 2016</w:t>
      </w:r>
      <w:r w:rsidR="00385E24">
        <w:rPr>
          <w:rFonts w:ascii="Traditional Arabic" w:hAnsi="Traditional Arabic" w:cs="David" w:hint="cs"/>
          <w:sz w:val="24"/>
          <w:szCs w:val="24"/>
          <w:rtl/>
        </w:rPr>
        <w:t>)</w:t>
      </w:r>
      <w:r w:rsidRPr="00B54AF2">
        <w:rPr>
          <w:rFonts w:ascii="Traditional Arabic" w:hAnsi="Traditional Arabic" w:cs="David"/>
          <w:sz w:val="24"/>
          <w:szCs w:val="24"/>
          <w:rtl/>
        </w:rPr>
        <w:t>.</w:t>
      </w:r>
    </w:p>
    <w:p w14:paraId="76FB9D3F" w14:textId="6F975F7E" w:rsidR="00A1382B" w:rsidRPr="007F63E4" w:rsidRDefault="00A1382B" w:rsidP="007F63E4">
      <w:pPr>
        <w:spacing w:line="360" w:lineRule="auto"/>
        <w:jc w:val="both"/>
        <w:rPr>
          <w:rFonts w:ascii="Traditional Arabic" w:hAnsi="Traditional Arabic" w:cs="David"/>
          <w:color w:val="FF0000"/>
          <w:sz w:val="24"/>
          <w:szCs w:val="24"/>
          <w:rtl/>
          <w:lang w:bidi="ar-JO"/>
        </w:rPr>
      </w:pPr>
      <w:r w:rsidRPr="00B54AF2">
        <w:rPr>
          <w:rFonts w:ascii="Traditional Arabic" w:hAnsi="Traditional Arabic" w:cs="David" w:hint="cs"/>
          <w:sz w:val="24"/>
          <w:szCs w:val="24"/>
          <w:rtl/>
        </w:rPr>
        <w:t>למרות</w:t>
      </w:r>
      <w:r w:rsidRPr="00B54AF2">
        <w:rPr>
          <w:rFonts w:ascii="Traditional Arabic" w:hAnsi="Traditional Arabic" w:cs="David"/>
          <w:sz w:val="24"/>
          <w:szCs w:val="24"/>
          <w:rtl/>
        </w:rPr>
        <w:t xml:space="preserve"> </w:t>
      </w:r>
      <w:r w:rsidR="00D62739">
        <w:rPr>
          <w:rFonts w:ascii="Traditional Arabic" w:hAnsi="Traditional Arabic" w:cs="David" w:hint="cs"/>
          <w:sz w:val="24"/>
          <w:szCs w:val="24"/>
          <w:rtl/>
        </w:rPr>
        <w:t>שמ</w:t>
      </w:r>
      <w:r w:rsidRPr="00B54AF2">
        <w:rPr>
          <w:rFonts w:ascii="Traditional Arabic" w:hAnsi="Traditional Arabic" w:cs="David" w:hint="cs"/>
          <w:sz w:val="24"/>
          <w:szCs w:val="24"/>
          <w:rtl/>
        </w:rPr>
        <w:t>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00D62739">
        <w:rPr>
          <w:rFonts w:ascii="Traditional Arabic" w:hAnsi="Traditional Arabic" w:cs="David" w:hint="cs"/>
          <w:sz w:val="24"/>
          <w:szCs w:val="24"/>
          <w:rtl/>
        </w:rPr>
        <w:t>קיימת</w:t>
      </w:r>
      <w:r w:rsidRPr="00B54AF2">
        <w:rPr>
          <w:rFonts w:ascii="Traditional Arabic" w:hAnsi="Traditional Arabic" w:cs="David"/>
          <w:sz w:val="24"/>
          <w:szCs w:val="24"/>
          <w:rtl/>
        </w:rPr>
        <w:t xml:space="preserve"> </w:t>
      </w:r>
      <w:r w:rsidR="00D62739">
        <w:rPr>
          <w:rFonts w:ascii="Traditional Arabic" w:hAnsi="Traditional Arabic" w:cs="David" w:hint="cs"/>
          <w:sz w:val="24"/>
          <w:szCs w:val="24"/>
          <w:rtl/>
        </w:rPr>
        <w:t>משנת</w:t>
      </w:r>
      <w:r w:rsidRPr="00B54AF2">
        <w:rPr>
          <w:rFonts w:ascii="Traditional Arabic" w:hAnsi="Traditional Arabic" w:cs="David"/>
          <w:sz w:val="24"/>
          <w:szCs w:val="24"/>
          <w:rtl/>
        </w:rPr>
        <w:t xml:space="preserve"> -1948, </w:t>
      </w:r>
      <w:r w:rsidRPr="00B54AF2">
        <w:rPr>
          <w:rFonts w:ascii="Traditional Arabic" w:hAnsi="Traditional Arabic" w:cs="David" w:hint="cs"/>
          <w:sz w:val="24"/>
          <w:szCs w:val="24"/>
          <w:rtl/>
        </w:rPr>
        <w:t>אך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במשך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יותר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משלושים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התפרסמה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שום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הודעה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רשמית</w:t>
      </w:r>
      <w:r w:rsidR="005772E1">
        <w:rPr>
          <w:rFonts w:ascii="Traditional Arabic" w:hAnsi="Traditional Arabic" w:cs="David" w:hint="cs"/>
          <w:sz w:val="24"/>
          <w:szCs w:val="24"/>
          <w:rtl/>
        </w:rPr>
        <w:t>,</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המגדירה</w:t>
      </w:r>
      <w:r w:rsidR="005772E1">
        <w:rPr>
          <w:rFonts w:ascii="Traditional Arabic" w:hAnsi="Traditional Arabic" w:cs="David" w:hint="cs"/>
          <w:sz w:val="24"/>
          <w:szCs w:val="24"/>
          <w:rtl/>
        </w:rPr>
        <w:t>, מסבירה או נותנת פרשנות</w:t>
      </w:r>
      <w:r w:rsidRPr="00B54AF2">
        <w:rPr>
          <w:rFonts w:ascii="Traditional Arabic" w:hAnsi="Traditional Arabic" w:cs="David" w:hint="cs"/>
          <w:sz w:val="24"/>
          <w:szCs w:val="24"/>
          <w:rtl/>
        </w:rPr>
        <w:t xml:space="preserve"> </w:t>
      </w:r>
      <w:r w:rsidR="005772E1">
        <w:rPr>
          <w:rFonts w:ascii="Traditional Arabic" w:hAnsi="Traditional Arabic" w:cs="David" w:hint="cs"/>
          <w:sz w:val="24"/>
          <w:szCs w:val="24"/>
          <w:rtl/>
        </w:rPr>
        <w:t xml:space="preserve">בנושא </w:t>
      </w:r>
      <w:r w:rsidRPr="00B54AF2">
        <w:rPr>
          <w:rFonts w:ascii="Traditional Arabic" w:hAnsi="Traditional Arabic" w:cs="David" w:hint="cs"/>
          <w:sz w:val="24"/>
          <w:szCs w:val="24"/>
          <w:rtl/>
        </w:rPr>
        <w:t>מטרות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w:t>
      </w:r>
      <w:r w:rsidR="00B717ED" w:rsidRPr="007379E6">
        <w:rPr>
          <w:rFonts w:ascii="David" w:eastAsia="Calibri" w:hAnsi="David" w:cs="David"/>
          <w:sz w:val="24"/>
          <w:szCs w:val="24"/>
          <w:lang w:bidi="ar-SA"/>
        </w:rPr>
        <w:t>Al-Haj</w:t>
      </w:r>
      <w:r w:rsidR="00B717ED">
        <w:rPr>
          <w:rFonts w:ascii="David" w:eastAsia="Calibri" w:hAnsi="David" w:cs="David"/>
          <w:sz w:val="24"/>
          <w:szCs w:val="24"/>
          <w:lang w:bidi="ar-SA"/>
        </w:rPr>
        <w:t>, 1995</w:t>
      </w:r>
      <w:r w:rsidRPr="00B54AF2">
        <w:rPr>
          <w:rFonts w:ascii="Traditional Arabic" w:hAnsi="Traditional Arabic" w:cs="David" w:hint="cs"/>
          <w:sz w:val="24"/>
          <w:szCs w:val="24"/>
          <w:rtl/>
        </w:rPr>
        <w:t>)</w:t>
      </w:r>
      <w:r w:rsidR="007F63E4">
        <w:rPr>
          <w:rFonts w:ascii="Traditional Arabic" w:hAnsi="Traditional Arabic" w:cs="David" w:hint="cs"/>
          <w:sz w:val="24"/>
          <w:szCs w:val="24"/>
          <w:rtl/>
        </w:rPr>
        <w:t xml:space="preserve">. </w:t>
      </w:r>
    </w:p>
    <w:p w14:paraId="2DCC7299" w14:textId="3EDBDEBA" w:rsidR="00A1382B" w:rsidRPr="00B54AF2" w:rsidRDefault="00A1382B" w:rsidP="00510D23">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מחקרים</w:t>
      </w:r>
      <w:r w:rsidRPr="00B54AF2">
        <w:rPr>
          <w:rFonts w:ascii="Traditional Arabic" w:hAnsi="Traditional Arabic" w:cs="David"/>
          <w:sz w:val="24"/>
          <w:szCs w:val="24"/>
          <w:rtl/>
        </w:rPr>
        <w:t xml:space="preserve"> </w:t>
      </w:r>
      <w:r w:rsidR="003A5427">
        <w:rPr>
          <w:rFonts w:ascii="Traditional Arabic" w:hAnsi="Traditional Arabic" w:cs="David" w:hint="cs"/>
          <w:sz w:val="24"/>
          <w:szCs w:val="24"/>
          <w:rtl/>
        </w:rPr>
        <w:t>אחדים</w:t>
      </w:r>
      <w:r w:rsidR="003A5427" w:rsidRPr="00B54AF2">
        <w:rPr>
          <w:rFonts w:ascii="Traditional Arabic" w:hAnsi="Traditional Arabic" w:cs="David"/>
          <w:sz w:val="24"/>
          <w:szCs w:val="24"/>
          <w:rtl/>
        </w:rPr>
        <w:t xml:space="preserve"> </w:t>
      </w:r>
      <w:r w:rsidR="00743C53" w:rsidRPr="00B54AF2">
        <w:rPr>
          <w:rFonts w:ascii="Traditional Arabic" w:hAnsi="Traditional Arabic" w:cs="David" w:hint="cs"/>
          <w:sz w:val="24"/>
          <w:szCs w:val="24"/>
          <w:rtl/>
        </w:rPr>
        <w:t xml:space="preserve">נערכו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 בישראל</w:t>
      </w:r>
      <w:r w:rsidRPr="00B54AF2">
        <w:rPr>
          <w:rFonts w:ascii="Traditional Arabic" w:hAnsi="Traditional Arabic" w:cs="David"/>
          <w:sz w:val="24"/>
          <w:szCs w:val="24"/>
          <w:rtl/>
        </w:rPr>
        <w:t xml:space="preserve">, </w:t>
      </w:r>
      <w:r w:rsidR="00743C53">
        <w:rPr>
          <w:rFonts w:ascii="Traditional Arabic" w:hAnsi="Traditional Arabic" w:cs="David" w:hint="cs"/>
          <w:sz w:val="24"/>
          <w:szCs w:val="24"/>
          <w:rtl/>
        </w:rPr>
        <w:t>ש</w:t>
      </w:r>
      <w:r w:rsidRPr="00B54AF2">
        <w:rPr>
          <w:rFonts w:ascii="Traditional Arabic" w:hAnsi="Traditional Arabic" w:cs="David" w:hint="cs"/>
          <w:sz w:val="24"/>
          <w:szCs w:val="24"/>
          <w:rtl/>
        </w:rPr>
        <w:t>עסקו</w:t>
      </w:r>
      <w:r w:rsidR="00743C53">
        <w:rPr>
          <w:rFonts w:ascii="Traditional Arabic" w:hAnsi="Traditional Arabic" w:cs="David" w:hint="cs"/>
          <w:sz w:val="24"/>
          <w:szCs w:val="24"/>
          <w:rtl/>
        </w:rPr>
        <w:t xml:space="preserve"> </w:t>
      </w:r>
      <w:r w:rsidRPr="00B54AF2">
        <w:rPr>
          <w:rFonts w:ascii="Traditional Arabic" w:hAnsi="Traditional Arabic" w:cs="David" w:hint="cs"/>
          <w:sz w:val="24"/>
          <w:szCs w:val="24"/>
          <w:rtl/>
        </w:rPr>
        <w:t>בסוגיות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פונקציונאליות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ומבניות</w:t>
      </w:r>
      <w:r w:rsidRPr="00B54AF2">
        <w:rPr>
          <w:rFonts w:ascii="Traditional Arabic" w:hAnsi="Traditional Arabic" w:cs="David"/>
          <w:sz w:val="24"/>
          <w:szCs w:val="24"/>
          <w:rtl/>
        </w:rPr>
        <w:t xml:space="preserve">, </w:t>
      </w:r>
      <w:r w:rsidR="00DD63B2">
        <w:rPr>
          <w:rFonts w:ascii="Traditional Arabic" w:hAnsi="Traditional Arabic" w:cs="David" w:hint="cs"/>
          <w:sz w:val="24"/>
          <w:szCs w:val="24"/>
          <w:rtl/>
        </w:rPr>
        <w:t>ב</w:t>
      </w:r>
      <w:r w:rsidRPr="00B54AF2">
        <w:rPr>
          <w:rFonts w:ascii="Traditional Arabic" w:hAnsi="Traditional Arabic" w:cs="David" w:hint="cs"/>
          <w:sz w:val="24"/>
          <w:szCs w:val="24"/>
          <w:rtl/>
        </w:rPr>
        <w:t>פערים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התשומות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והתפוקות במערכת החינוך הערבית</w:t>
      </w:r>
      <w:r w:rsidR="00E4218B">
        <w:rPr>
          <w:rFonts w:ascii="Traditional Arabic" w:hAnsi="Traditional Arabic" w:cs="David" w:hint="cs"/>
          <w:sz w:val="24"/>
          <w:szCs w:val="24"/>
          <w:rtl/>
        </w:rPr>
        <w:t xml:space="preserve"> ותכניות הלימודים</w:t>
      </w:r>
      <w:r w:rsidR="00DD63B2">
        <w:rPr>
          <w:rFonts w:ascii="Traditional Arabic" w:hAnsi="Traditional Arabic" w:cs="David" w:hint="cs"/>
          <w:sz w:val="24"/>
          <w:szCs w:val="24"/>
          <w:rtl/>
        </w:rPr>
        <w:t xml:space="preserve"> </w:t>
      </w:r>
      <w:r w:rsidRPr="00B54AF2">
        <w:rPr>
          <w:rFonts w:ascii="Traditional Arabic" w:hAnsi="Traditional Arabic" w:cs="David" w:hint="cs"/>
          <w:sz w:val="24"/>
          <w:szCs w:val="24"/>
          <w:rtl/>
        </w:rPr>
        <w:t>(</w:t>
      </w:r>
      <w:r w:rsidR="00E3249D" w:rsidRPr="00B54AF2">
        <w:rPr>
          <w:rFonts w:ascii="Traditional Arabic" w:hAnsi="Traditional Arabic" w:cs="David" w:hint="cs"/>
          <w:sz w:val="24"/>
          <w:szCs w:val="24"/>
          <w:rtl/>
        </w:rPr>
        <w:t>201</w:t>
      </w:r>
      <w:r w:rsidR="00E3249D">
        <w:rPr>
          <w:rFonts w:ascii="Traditional Arabic" w:hAnsi="Traditional Arabic" w:cs="David" w:hint="cs"/>
          <w:sz w:val="24"/>
          <w:szCs w:val="24"/>
          <w:rtl/>
        </w:rPr>
        <w:t>5;</w:t>
      </w:r>
      <w:r w:rsidR="00E3249D" w:rsidRPr="00DE31F1">
        <w:rPr>
          <w:rFonts w:ascii="David" w:eastAsia="Calibri" w:hAnsi="David" w:cs="David"/>
          <w:sz w:val="24"/>
          <w:szCs w:val="24"/>
          <w:lang w:bidi="ar-SA"/>
        </w:rPr>
        <w:t xml:space="preserve"> </w:t>
      </w:r>
      <w:r w:rsidR="00DE31F1" w:rsidRPr="007379E6">
        <w:rPr>
          <w:rFonts w:ascii="David" w:eastAsia="Calibri" w:hAnsi="David" w:cs="David"/>
          <w:sz w:val="24"/>
          <w:szCs w:val="24"/>
          <w:lang w:bidi="ar-SA"/>
        </w:rPr>
        <w:t>Al-Haj,</w:t>
      </w:r>
      <w:r w:rsidR="00DE31F1">
        <w:rPr>
          <w:rFonts w:ascii="Traditional Arabic" w:hAnsi="Traditional Arabic"/>
          <w:sz w:val="24"/>
          <w:szCs w:val="24"/>
        </w:rPr>
        <w:t xml:space="preserve"> 2006; </w:t>
      </w:r>
      <w:r w:rsidR="00E8629B">
        <w:rPr>
          <w:rFonts w:ascii="Traditional Arabic" w:hAnsi="Traditional Arabic"/>
          <w:sz w:val="24"/>
          <w:szCs w:val="24"/>
        </w:rPr>
        <w:t>Arar &amp; Ibrahim, 2016</w:t>
      </w:r>
      <w:r w:rsidRPr="00B54AF2">
        <w:rPr>
          <w:rFonts w:ascii="Traditional Arabic" w:hAnsi="Traditional Arabic" w:cs="David" w:hint="cs"/>
          <w:sz w:val="24"/>
          <w:szCs w:val="24"/>
          <w:rtl/>
        </w:rPr>
        <w:t>).</w:t>
      </w:r>
      <w:r w:rsidRPr="00B54AF2">
        <w:rPr>
          <w:rFonts w:ascii="Traditional Arabic" w:hAnsi="Traditional Arabic" w:cs="David"/>
          <w:sz w:val="24"/>
          <w:szCs w:val="24"/>
          <w:rtl/>
        </w:rPr>
        <w:t xml:space="preserve"> </w:t>
      </w:r>
      <w:r w:rsidR="00E4218B">
        <w:rPr>
          <w:rFonts w:ascii="Traditional Arabic" w:hAnsi="Traditional Arabic" w:cs="David" w:hint="cs"/>
          <w:sz w:val="24"/>
          <w:szCs w:val="24"/>
          <w:rtl/>
        </w:rPr>
        <w:t>אולם, מעטים</w:t>
      </w:r>
      <w:r w:rsidR="00F74C0F">
        <w:rPr>
          <w:rFonts w:ascii="Traditional Arabic" w:hAnsi="Traditional Arabic" w:cs="David" w:hint="cs"/>
          <w:sz w:val="24"/>
          <w:szCs w:val="24"/>
          <w:rtl/>
        </w:rPr>
        <w:t xml:space="preserve"> המחקרים</w:t>
      </w:r>
      <w:r w:rsidR="00E4218B">
        <w:rPr>
          <w:rFonts w:ascii="Traditional Arabic" w:hAnsi="Traditional Arabic" w:cs="David" w:hint="cs"/>
          <w:sz w:val="24"/>
          <w:szCs w:val="24"/>
          <w:rtl/>
        </w:rPr>
        <w:t xml:space="preserve"> </w:t>
      </w:r>
      <w:r w:rsidR="007F63E4">
        <w:rPr>
          <w:rFonts w:ascii="Traditional Arabic" w:hAnsi="Traditional Arabic" w:cs="David" w:hint="cs"/>
          <w:sz w:val="24"/>
          <w:szCs w:val="24"/>
          <w:rtl/>
        </w:rPr>
        <w:t xml:space="preserve">אשר </w:t>
      </w:r>
      <w:r w:rsidR="00E4218B">
        <w:rPr>
          <w:rFonts w:ascii="Traditional Arabic" w:hAnsi="Traditional Arabic" w:cs="David" w:hint="cs"/>
          <w:sz w:val="24"/>
          <w:szCs w:val="24"/>
          <w:rtl/>
        </w:rPr>
        <w:t>בחנו</w:t>
      </w:r>
      <w:r w:rsidRPr="00B54AF2">
        <w:rPr>
          <w:rFonts w:ascii="Traditional Arabic" w:hAnsi="Traditional Arabic" w:cs="David" w:hint="cs"/>
          <w:sz w:val="24"/>
          <w:szCs w:val="24"/>
          <w:rtl/>
        </w:rPr>
        <w:t xml:space="preserve"> את השינויים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במדיניות</w:t>
      </w:r>
      <w:r w:rsidR="00F74C0F">
        <w:rPr>
          <w:rFonts w:ascii="Traditional Arabic" w:hAnsi="Traditional Arabic" w:cs="David" w:hint="cs"/>
          <w:sz w:val="24"/>
          <w:szCs w:val="24"/>
          <w:rtl/>
        </w:rPr>
        <w:t xml:space="preserve"> הממשלתית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כלפי</w:t>
      </w:r>
      <w:r w:rsidRPr="00B54AF2">
        <w:rPr>
          <w:rFonts w:ascii="Traditional Arabic" w:hAnsi="Traditional Arabic" w:cs="David"/>
          <w:sz w:val="24"/>
          <w:szCs w:val="24"/>
          <w:rtl/>
        </w:rPr>
        <w:t xml:space="preserve"> </w:t>
      </w:r>
      <w:r w:rsidR="007F63E4">
        <w:rPr>
          <w:rFonts w:ascii="Traditional Arabic" w:hAnsi="Traditional Arabic" w:cs="David" w:hint="cs"/>
          <w:sz w:val="24"/>
          <w:szCs w:val="24"/>
          <w:rtl/>
        </w:rPr>
        <w:t xml:space="preserve">מערכת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00F74C0F">
        <w:rPr>
          <w:rFonts w:ascii="Traditional Arabic" w:hAnsi="Traditional Arabic" w:cs="David" w:hint="cs"/>
          <w:sz w:val="24"/>
          <w:szCs w:val="24"/>
          <w:rtl/>
        </w:rPr>
        <w:t>ת</w:t>
      </w:r>
      <w:r w:rsidRPr="00B54AF2">
        <w:rPr>
          <w:rFonts w:ascii="Traditional Arabic" w:hAnsi="Traditional Arabic" w:cs="David"/>
          <w:sz w:val="24"/>
          <w:szCs w:val="24"/>
          <w:rtl/>
        </w:rPr>
        <w:t xml:space="preserve"> </w:t>
      </w:r>
      <w:r w:rsidR="00F74C0F">
        <w:rPr>
          <w:rFonts w:ascii="Traditional Arabic" w:hAnsi="Traditional Arabic" w:cs="David" w:hint="cs"/>
          <w:sz w:val="24"/>
          <w:szCs w:val="24"/>
          <w:rtl/>
        </w:rPr>
        <w:t>ו</w:t>
      </w:r>
      <w:r w:rsidRPr="00B54AF2">
        <w:rPr>
          <w:rFonts w:ascii="Traditional Arabic" w:hAnsi="Traditional Arabic" w:cs="David" w:hint="cs"/>
          <w:sz w:val="24"/>
          <w:szCs w:val="24"/>
          <w:rtl/>
        </w:rPr>
        <w:t>השפעות</w:t>
      </w:r>
      <w:r w:rsidR="0090341D">
        <w:rPr>
          <w:rFonts w:ascii="Traditional Arabic" w:hAnsi="Traditional Arabic" w:cs="David" w:hint="cs"/>
          <w:sz w:val="24"/>
          <w:szCs w:val="24"/>
          <w:rtl/>
        </w:rPr>
        <w:t>יה</w:t>
      </w:r>
      <w:r w:rsidRPr="00B54AF2">
        <w:rPr>
          <w:rFonts w:ascii="Traditional Arabic" w:hAnsi="Traditional Arabic" w:cs="David" w:hint="cs"/>
          <w:sz w:val="24"/>
          <w:szCs w:val="24"/>
          <w:rtl/>
        </w:rPr>
        <w:t xml:space="preserve"> על</w:t>
      </w:r>
      <w:r w:rsidRPr="00B54AF2">
        <w:rPr>
          <w:rFonts w:ascii="Traditional Arabic" w:hAnsi="Traditional Arabic" w:cs="David"/>
          <w:sz w:val="24"/>
          <w:szCs w:val="24"/>
          <w:rtl/>
        </w:rPr>
        <w:t xml:space="preserve"> </w:t>
      </w:r>
      <w:r w:rsidR="00551996">
        <w:rPr>
          <w:rFonts w:ascii="Traditional Arabic" w:hAnsi="Traditional Arabic" w:cs="David" w:hint="cs"/>
          <w:sz w:val="24"/>
          <w:szCs w:val="24"/>
          <w:rtl/>
        </w:rPr>
        <w:t>המערכת והישגיה</w:t>
      </w:r>
      <w:r w:rsidRPr="00B54AF2">
        <w:rPr>
          <w:rFonts w:ascii="Traditional Arabic" w:hAnsi="Traditional Arabic" w:cs="David" w:hint="cs"/>
          <w:sz w:val="24"/>
          <w:szCs w:val="24"/>
          <w:rtl/>
        </w:rPr>
        <w:t xml:space="preserve"> (</w:t>
      </w:r>
      <w:r w:rsidR="00703C66" w:rsidRPr="00A13940">
        <w:rPr>
          <w:rFonts w:asciiTheme="majorBidi" w:eastAsia="Calibri" w:hAnsiTheme="majorBidi" w:cstheme="majorBidi"/>
          <w:lang w:bidi="ar-SA"/>
        </w:rPr>
        <w:t>Nasser &amp; Nasse</w:t>
      </w:r>
      <w:r w:rsidR="00703C66">
        <w:rPr>
          <w:rFonts w:asciiTheme="majorBidi" w:eastAsia="Calibri" w:hAnsiTheme="majorBidi" w:cstheme="majorBidi"/>
          <w:lang w:bidi="ar-SA"/>
        </w:rPr>
        <w:t>r, 2008</w:t>
      </w:r>
      <w:r w:rsidRPr="00B54AF2">
        <w:rPr>
          <w:rFonts w:ascii="Traditional Arabic" w:hAnsi="Traditional Arabic" w:cs="David" w:hint="cs"/>
          <w:sz w:val="24"/>
          <w:szCs w:val="24"/>
          <w:rtl/>
        </w:rPr>
        <w:t>)</w:t>
      </w:r>
      <w:r w:rsidR="00E8629B">
        <w:rPr>
          <w:rFonts w:ascii="Traditional Arabic" w:hAnsi="Traditional Arabic" w:cs="David" w:hint="cs"/>
          <w:sz w:val="24"/>
          <w:szCs w:val="24"/>
          <w:rtl/>
        </w:rPr>
        <w:t xml:space="preserve"> ועל הכשרת המורים </w:t>
      </w:r>
      <w:r w:rsidR="003A48A7">
        <w:rPr>
          <w:rFonts w:ascii="Traditional Arabic" w:hAnsi="Traditional Arabic" w:cs="David" w:hint="cs"/>
          <w:sz w:val="24"/>
          <w:szCs w:val="24"/>
          <w:rtl/>
        </w:rPr>
        <w:t>(</w:t>
      </w:r>
      <w:r w:rsidR="000552E0">
        <w:rPr>
          <w:rFonts w:ascii="Traditional Arabic" w:hAnsi="Traditional Arabic" w:cs="David" w:hint="cs"/>
          <w:sz w:val="24"/>
          <w:szCs w:val="24"/>
          <w:rtl/>
        </w:rPr>
        <w:t>אגבאריה, 2013</w:t>
      </w:r>
      <w:r w:rsidR="003A48A7">
        <w:rPr>
          <w:rFonts w:ascii="Traditional Arabic" w:hAnsi="Traditional Arabic" w:cs="David" w:hint="cs"/>
          <w:sz w:val="24"/>
          <w:szCs w:val="24"/>
          <w:rtl/>
        </w:rPr>
        <w:t>)</w:t>
      </w:r>
      <w:r w:rsidR="00703C66">
        <w:rPr>
          <w:rFonts w:ascii="Traditional Arabic" w:hAnsi="Traditional Arabic" w:cs="David" w:hint="cs"/>
          <w:sz w:val="24"/>
          <w:szCs w:val="24"/>
          <w:rtl/>
        </w:rPr>
        <w:t>.</w:t>
      </w:r>
    </w:p>
    <w:p w14:paraId="1755230A" w14:textId="384F5DCB" w:rsidR="008237FB" w:rsidRPr="00B54AF2" w:rsidRDefault="008237FB" w:rsidP="00535EF8">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מחקר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זה</w:t>
      </w:r>
      <w:r w:rsidRPr="00B54AF2">
        <w:rPr>
          <w:rFonts w:ascii="Traditional Arabic" w:hAnsi="Traditional Arabic" w:cs="David"/>
          <w:sz w:val="24"/>
          <w:szCs w:val="24"/>
          <w:rtl/>
        </w:rPr>
        <w:t xml:space="preserve"> </w:t>
      </w:r>
      <w:r w:rsidR="00E3249D">
        <w:rPr>
          <w:rFonts w:ascii="Traditional Arabic" w:hAnsi="Traditional Arabic" w:cs="David" w:hint="cs"/>
          <w:sz w:val="24"/>
          <w:szCs w:val="24"/>
          <w:rtl/>
        </w:rPr>
        <w:t>נשען</w:t>
      </w:r>
      <w:r w:rsidRPr="00B54AF2">
        <w:rPr>
          <w:rFonts w:ascii="Traditional Arabic" w:hAnsi="Traditional Arabic" w:cs="David" w:hint="cs"/>
          <w:sz w:val="24"/>
          <w:szCs w:val="24"/>
          <w:rtl/>
        </w:rPr>
        <w:t xml:space="preserve"> </w:t>
      </w:r>
      <w:r w:rsidR="00E3249D">
        <w:rPr>
          <w:rFonts w:ascii="Traditional Arabic" w:hAnsi="Traditional Arabic" w:cs="David" w:hint="cs"/>
          <w:sz w:val="24"/>
          <w:szCs w:val="24"/>
          <w:rtl/>
        </w:rPr>
        <w:t>על ה</w:t>
      </w:r>
      <w:r w:rsidR="00E3249D" w:rsidRPr="00B54AF2">
        <w:rPr>
          <w:rFonts w:ascii="Traditional Arabic" w:hAnsi="Traditional Arabic" w:cs="David" w:hint="cs"/>
          <w:sz w:val="24"/>
          <w:szCs w:val="24"/>
          <w:rtl/>
        </w:rPr>
        <w:t xml:space="preserve">גישה </w:t>
      </w:r>
      <w:r w:rsidRPr="00B54AF2">
        <w:rPr>
          <w:rFonts w:ascii="Traditional Arabic" w:hAnsi="Traditional Arabic" w:cs="David" w:hint="cs"/>
          <w:sz w:val="24"/>
          <w:szCs w:val="24"/>
          <w:rtl/>
        </w:rPr>
        <w:t xml:space="preserve">האיכותנית </w:t>
      </w:r>
      <w:r w:rsidRPr="00B54AF2">
        <w:rPr>
          <w:rFonts w:ascii="Traditional Arabic" w:hAnsi="Traditional Arabic" w:cs="David"/>
          <w:sz w:val="24"/>
          <w:szCs w:val="24"/>
          <w:rtl/>
        </w:rPr>
        <w:t>(</w:t>
      </w:r>
      <w:r w:rsidRPr="00B54AF2">
        <w:rPr>
          <w:rFonts w:ascii="Traditional Arabic" w:hAnsi="Traditional Arabic" w:cs="David" w:hint="cs"/>
          <w:sz w:val="24"/>
          <w:szCs w:val="24"/>
          <w:rtl/>
        </w:rPr>
        <w:t>הפנומנולוגית</w:t>
      </w:r>
      <w:r w:rsidRPr="00B54AF2">
        <w:rPr>
          <w:rFonts w:ascii="Traditional Arabic" w:hAnsi="Traditional Arabic" w:cs="David"/>
          <w:sz w:val="24"/>
          <w:szCs w:val="24"/>
          <w:rtl/>
        </w:rPr>
        <w:t xml:space="preserve">) </w:t>
      </w:r>
      <w:r w:rsidR="00E3249D">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הודג</w:t>
      </w:r>
      <w:r w:rsidRPr="00B54AF2">
        <w:rPr>
          <w:rFonts w:ascii="Traditional Arabic" w:hAnsi="Traditional Arabic" w:cs="David"/>
          <w:sz w:val="24"/>
          <w:szCs w:val="24"/>
          <w:rtl/>
        </w:rPr>
        <w:t>'</w:t>
      </w:r>
      <w:r w:rsidRPr="00B54AF2">
        <w:rPr>
          <w:rFonts w:ascii="Traditional Arabic" w:hAnsi="Traditional Arabic" w:cs="David" w:hint="cs"/>
          <w:sz w:val="24"/>
          <w:szCs w:val="24"/>
          <w:rtl/>
        </w:rPr>
        <w:t>סון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וסבורס</w:t>
      </w:r>
      <w:r w:rsidR="00FF065F">
        <w:rPr>
          <w:rFonts w:ascii="Traditional Arabic" w:hAnsi="Traditional Arabic" w:cs="David" w:hint="cs"/>
          <w:sz w:val="24"/>
          <w:szCs w:val="24"/>
          <w:rtl/>
        </w:rPr>
        <w:t xml:space="preserve"> </w:t>
      </w:r>
      <w:r w:rsidRPr="00B54AF2">
        <w:rPr>
          <w:rFonts w:ascii="Traditional Arabic" w:hAnsi="Traditional Arabic" w:cs="David" w:hint="cs"/>
          <w:sz w:val="24"/>
          <w:szCs w:val="24"/>
          <w:rtl/>
        </w:rPr>
        <w:t>(</w:t>
      </w:r>
      <w:r w:rsidR="000552E0" w:rsidRPr="000F4ECC">
        <w:rPr>
          <w:rFonts w:asciiTheme="majorBidi" w:hAnsiTheme="majorBidi" w:cstheme="majorBidi"/>
          <w:sz w:val="24"/>
          <w:szCs w:val="24"/>
        </w:rPr>
        <w:t>Hodgson &amp; Spours, 2006</w:t>
      </w:r>
      <w:r w:rsidRPr="00B54AF2">
        <w:rPr>
          <w:rFonts w:ascii="Traditional Arabic" w:hAnsi="Traditional Arabic" w:cs="David" w:hint="cs"/>
          <w:sz w:val="24"/>
          <w:szCs w:val="24"/>
          <w:rtl/>
        </w:rPr>
        <w:t xml:space="preserve">) </w:t>
      </w:r>
      <w:r w:rsidR="00E3249D">
        <w:rPr>
          <w:rFonts w:ascii="Traditional Arabic" w:hAnsi="Traditional Arabic" w:cs="David" w:hint="cs"/>
          <w:sz w:val="24"/>
          <w:szCs w:val="24"/>
          <w:rtl/>
        </w:rPr>
        <w:t>להבנת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ההתפתחויות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במדיניות החינוכית </w:t>
      </w:r>
      <w:r w:rsidR="00E3249D">
        <w:rPr>
          <w:rFonts w:ascii="Traditional Arabic" w:hAnsi="Traditional Arabic" w:cs="David" w:hint="cs"/>
          <w:sz w:val="24"/>
          <w:szCs w:val="24"/>
          <w:rtl/>
        </w:rPr>
        <w:t>שפקדו את</w:t>
      </w:r>
      <w:r w:rsidRPr="00B54AF2">
        <w:rPr>
          <w:rFonts w:ascii="Traditional Arabic" w:hAnsi="Traditional Arabic" w:cs="David" w:hint="cs"/>
          <w:sz w:val="24"/>
          <w:szCs w:val="24"/>
          <w:rtl/>
        </w:rPr>
        <w:t xml:space="preserve"> 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בישראל</w:t>
      </w:r>
      <w:r w:rsidRPr="00B54AF2">
        <w:rPr>
          <w:rFonts w:ascii="Traditional Arabic" w:hAnsi="Traditional Arabic" w:cs="David"/>
          <w:sz w:val="24"/>
          <w:szCs w:val="24"/>
          <w:rtl/>
        </w:rPr>
        <w:t xml:space="preserve"> </w:t>
      </w:r>
      <w:r w:rsidR="00173F61">
        <w:rPr>
          <w:rFonts w:ascii="Traditional Arabic" w:hAnsi="Traditional Arabic" w:cs="David" w:hint="cs"/>
          <w:sz w:val="24"/>
          <w:szCs w:val="24"/>
          <w:rtl/>
        </w:rPr>
        <w:t>ב</w:t>
      </w:r>
      <w:r w:rsidRPr="00B54AF2">
        <w:rPr>
          <w:rFonts w:ascii="Traditional Arabic" w:hAnsi="Traditional Arabic" w:cs="David" w:hint="cs"/>
          <w:sz w:val="24"/>
          <w:szCs w:val="24"/>
          <w:rtl/>
        </w:rPr>
        <w:t>שלוש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תקופות</w:t>
      </w:r>
      <w:r w:rsidRPr="00B54AF2">
        <w:rPr>
          <w:rFonts w:ascii="Traditional Arabic" w:hAnsi="Traditional Arabic" w:cs="David"/>
          <w:sz w:val="24"/>
          <w:szCs w:val="24"/>
          <w:rtl/>
        </w:rPr>
        <w:t xml:space="preserve"> </w:t>
      </w:r>
      <w:r w:rsidR="00173F61">
        <w:rPr>
          <w:rFonts w:ascii="Traditional Arabic" w:hAnsi="Traditional Arabic" w:cs="David" w:hint="cs"/>
          <w:sz w:val="24"/>
          <w:szCs w:val="24"/>
          <w:rtl/>
        </w:rPr>
        <w:t>זמן עיקריות</w:t>
      </w:r>
      <w:r w:rsidRPr="00B54AF2">
        <w:rPr>
          <w:rFonts w:ascii="Traditional Arabic" w:hAnsi="Traditional Arabic" w:cs="David"/>
          <w:sz w:val="24"/>
          <w:szCs w:val="24"/>
          <w:rtl/>
        </w:rPr>
        <w:t xml:space="preserve">: (1) </w:t>
      </w:r>
      <w:r w:rsidR="003E4D79">
        <w:rPr>
          <w:rFonts w:ascii="Traditional Arabic" w:hAnsi="Traditional Arabic" w:cs="David" w:hint="cs"/>
          <w:sz w:val="24"/>
          <w:szCs w:val="24"/>
          <w:rtl/>
        </w:rPr>
        <w:t>הממשל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הצבאי</w:t>
      </w:r>
      <w:r w:rsidRPr="00B54AF2">
        <w:rPr>
          <w:rFonts w:ascii="Traditional Arabic" w:hAnsi="Traditional Arabic" w:cs="David"/>
          <w:sz w:val="24"/>
          <w:szCs w:val="24"/>
          <w:rtl/>
        </w:rPr>
        <w:t xml:space="preserve"> </w:t>
      </w:r>
      <w:r w:rsidR="00173F61">
        <w:rPr>
          <w:rFonts w:ascii="Traditional Arabic" w:hAnsi="Traditional Arabic" w:cs="David" w:hint="cs"/>
          <w:sz w:val="24"/>
          <w:szCs w:val="24"/>
          <w:rtl/>
        </w:rPr>
        <w:t>(1948-1966)</w:t>
      </w:r>
      <w:r w:rsidRPr="00B54AF2">
        <w:rPr>
          <w:rFonts w:ascii="Traditional Arabic" w:hAnsi="Traditional Arabic" w:cs="David"/>
          <w:sz w:val="24"/>
          <w:szCs w:val="24"/>
          <w:rtl/>
        </w:rPr>
        <w:t xml:space="preserve">; (2) </w:t>
      </w:r>
      <w:r w:rsidRPr="00B54AF2">
        <w:rPr>
          <w:rFonts w:ascii="Traditional Arabic" w:hAnsi="Traditional Arabic" w:cs="David" w:hint="cs"/>
          <w:sz w:val="24"/>
          <w:szCs w:val="24"/>
          <w:rtl/>
        </w:rPr>
        <w:t>מדיניות</w:t>
      </w:r>
      <w:r w:rsidRPr="00B54AF2">
        <w:rPr>
          <w:rFonts w:ascii="Traditional Arabic" w:hAnsi="Traditional Arabic" w:cs="David"/>
          <w:sz w:val="24"/>
          <w:szCs w:val="24"/>
          <w:rtl/>
        </w:rPr>
        <w:t xml:space="preserve"> </w:t>
      </w:r>
      <w:r w:rsidR="003E4D79">
        <w:rPr>
          <w:rFonts w:ascii="Traditional Arabic" w:hAnsi="Traditional Arabic" w:cs="David" w:hint="cs"/>
          <w:sz w:val="24"/>
          <w:szCs w:val="24"/>
          <w:rtl/>
        </w:rPr>
        <w:t>כור ההיתוך</w:t>
      </w:r>
      <w:r w:rsidR="00173F61">
        <w:rPr>
          <w:rFonts w:ascii="Traditional Arabic" w:hAnsi="Traditional Arabic" w:cs="David" w:hint="cs"/>
          <w:sz w:val="24"/>
          <w:szCs w:val="24"/>
          <w:rtl/>
        </w:rPr>
        <w:t xml:space="preserve"> (</w:t>
      </w:r>
      <w:r w:rsidRPr="00B54AF2">
        <w:rPr>
          <w:rFonts w:ascii="Traditional Arabic" w:hAnsi="Traditional Arabic" w:cs="David"/>
          <w:sz w:val="24"/>
          <w:szCs w:val="24"/>
          <w:rtl/>
        </w:rPr>
        <w:t>1967-1991</w:t>
      </w:r>
      <w:r w:rsidR="00173F61">
        <w:rPr>
          <w:rFonts w:ascii="Traditional Arabic" w:hAnsi="Traditional Arabic" w:cs="David" w:hint="cs"/>
          <w:sz w:val="24"/>
          <w:szCs w:val="24"/>
          <w:rtl/>
        </w:rPr>
        <w:t>)</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w:t>
      </w:r>
      <w:r w:rsidRPr="00B54AF2">
        <w:rPr>
          <w:rFonts w:ascii="Traditional Arabic" w:hAnsi="Traditional Arabic" w:cs="David"/>
          <w:sz w:val="24"/>
          <w:szCs w:val="24"/>
          <w:rtl/>
        </w:rPr>
        <w:t xml:space="preserve">- (3) </w:t>
      </w:r>
      <w:r w:rsidRPr="00B54AF2">
        <w:rPr>
          <w:rFonts w:ascii="Traditional Arabic" w:hAnsi="Traditional Arabic" w:cs="David" w:hint="cs"/>
          <w:sz w:val="24"/>
          <w:szCs w:val="24"/>
          <w:rtl/>
        </w:rPr>
        <w:t>תהליך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השלום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מאז</w:t>
      </w:r>
      <w:r w:rsidRPr="00B54AF2">
        <w:rPr>
          <w:rFonts w:ascii="Traditional Arabic" w:hAnsi="Traditional Arabic" w:cs="David"/>
          <w:sz w:val="24"/>
          <w:szCs w:val="24"/>
          <w:rtl/>
        </w:rPr>
        <w:t xml:space="preserve"> 1992</w:t>
      </w:r>
      <w:r w:rsidR="008C369F">
        <w:rPr>
          <w:rFonts w:ascii="Traditional Arabic" w:hAnsi="Traditional Arabic" w:cs="David" w:hint="cs"/>
          <w:sz w:val="24"/>
          <w:szCs w:val="24"/>
          <w:rtl/>
        </w:rPr>
        <w:t xml:space="preserve"> ועד שנת 2020</w:t>
      </w:r>
      <w:r w:rsidR="00BB2F04">
        <w:rPr>
          <w:rFonts w:ascii="Traditional Arabic" w:hAnsi="Traditional Arabic" w:cs="David" w:hint="cs"/>
          <w:sz w:val="24"/>
          <w:szCs w:val="24"/>
          <w:rtl/>
        </w:rPr>
        <w:t>.</w:t>
      </w:r>
    </w:p>
    <w:p w14:paraId="192BB150" w14:textId="12555FEC" w:rsidR="00DD63B2" w:rsidRDefault="00535EF8" w:rsidP="00DD63B2">
      <w:pPr>
        <w:spacing w:line="360" w:lineRule="auto"/>
        <w:jc w:val="both"/>
        <w:rPr>
          <w:rFonts w:ascii="Traditional Arabic" w:hAnsi="Traditional Arabic" w:cs="David"/>
          <w:b/>
          <w:bCs/>
          <w:sz w:val="24"/>
          <w:szCs w:val="24"/>
          <w:rtl/>
        </w:rPr>
      </w:pPr>
      <w:r>
        <w:rPr>
          <w:rFonts w:ascii="Traditional Arabic" w:hAnsi="Traditional Arabic" w:cs="David" w:hint="cs"/>
          <w:sz w:val="24"/>
          <w:szCs w:val="24"/>
          <w:rtl/>
        </w:rPr>
        <w:t>ה</w:t>
      </w:r>
      <w:r w:rsidR="003E4D79">
        <w:rPr>
          <w:rFonts w:ascii="Traditional Arabic" w:hAnsi="Traditional Arabic" w:cs="David" w:hint="cs"/>
          <w:sz w:val="24"/>
          <w:szCs w:val="24"/>
          <w:rtl/>
        </w:rPr>
        <w:t>מ</w:t>
      </w:r>
      <w:r w:rsidR="008237FB" w:rsidRPr="00B54AF2">
        <w:rPr>
          <w:rFonts w:ascii="Traditional Arabic" w:hAnsi="Traditional Arabic" w:cs="David" w:hint="cs"/>
          <w:sz w:val="24"/>
          <w:szCs w:val="24"/>
          <w:rtl/>
        </w:rPr>
        <w:t>חקר</w:t>
      </w:r>
      <w:r w:rsidR="008237FB" w:rsidRPr="00B54AF2">
        <w:rPr>
          <w:rFonts w:ascii="Traditional Arabic" w:hAnsi="Traditional Arabic" w:cs="David"/>
          <w:sz w:val="24"/>
          <w:szCs w:val="24"/>
          <w:rtl/>
        </w:rPr>
        <w:t xml:space="preserve"> </w:t>
      </w:r>
      <w:r w:rsidR="008237FB" w:rsidRPr="00B54AF2">
        <w:rPr>
          <w:rFonts w:ascii="Traditional Arabic" w:hAnsi="Traditional Arabic" w:cs="David" w:hint="cs"/>
          <w:sz w:val="24"/>
          <w:szCs w:val="24"/>
          <w:rtl/>
        </w:rPr>
        <w:t>בוחן</w:t>
      </w:r>
      <w:r w:rsidR="008237FB" w:rsidRPr="00B54AF2">
        <w:rPr>
          <w:rFonts w:ascii="Traditional Arabic" w:hAnsi="Traditional Arabic" w:cs="David"/>
          <w:sz w:val="24"/>
          <w:szCs w:val="24"/>
          <w:rtl/>
        </w:rPr>
        <w:t xml:space="preserve"> </w:t>
      </w:r>
      <w:r w:rsidR="008237FB" w:rsidRPr="00B54AF2">
        <w:rPr>
          <w:rFonts w:ascii="Traditional Arabic" w:hAnsi="Traditional Arabic" w:cs="David" w:hint="cs"/>
          <w:sz w:val="24"/>
          <w:szCs w:val="24"/>
          <w:rtl/>
        </w:rPr>
        <w:t>את</w:t>
      </w:r>
      <w:r w:rsidR="008237FB" w:rsidRPr="00B54AF2">
        <w:rPr>
          <w:rFonts w:ascii="Traditional Arabic" w:hAnsi="Traditional Arabic" w:cs="David"/>
          <w:sz w:val="24"/>
          <w:szCs w:val="24"/>
          <w:rtl/>
        </w:rPr>
        <w:t xml:space="preserve">  </w:t>
      </w:r>
      <w:r>
        <w:rPr>
          <w:rFonts w:ascii="Traditional Arabic" w:hAnsi="Traditional Arabic" w:cs="David" w:hint="cs"/>
          <w:sz w:val="24"/>
          <w:szCs w:val="24"/>
          <w:rtl/>
        </w:rPr>
        <w:t>ה</w:t>
      </w:r>
      <w:r w:rsidR="008237FB" w:rsidRPr="00B54AF2">
        <w:rPr>
          <w:rFonts w:ascii="Traditional Arabic" w:hAnsi="Traditional Arabic" w:cs="David" w:hint="cs"/>
          <w:sz w:val="24"/>
          <w:szCs w:val="24"/>
          <w:rtl/>
        </w:rPr>
        <w:t>מדיניות</w:t>
      </w:r>
      <w:r w:rsidR="008237FB" w:rsidRPr="00B54AF2">
        <w:rPr>
          <w:rFonts w:ascii="Traditional Arabic" w:hAnsi="Traditional Arabic" w:cs="David"/>
          <w:sz w:val="24"/>
          <w:szCs w:val="24"/>
          <w:rtl/>
        </w:rPr>
        <w:t xml:space="preserve"> </w:t>
      </w:r>
      <w:r>
        <w:rPr>
          <w:rFonts w:ascii="Traditional Arabic" w:hAnsi="Traditional Arabic" w:cs="David" w:hint="cs"/>
          <w:sz w:val="24"/>
          <w:szCs w:val="24"/>
          <w:rtl/>
        </w:rPr>
        <w:t>הממשלתית המשתנה</w:t>
      </w:r>
      <w:r w:rsidR="008237FB" w:rsidRPr="00B54AF2">
        <w:rPr>
          <w:rFonts w:ascii="Traditional Arabic" w:hAnsi="Traditional Arabic" w:cs="David" w:hint="cs"/>
          <w:sz w:val="24"/>
          <w:szCs w:val="24"/>
          <w:rtl/>
        </w:rPr>
        <w:t xml:space="preserve"> כלפי</w:t>
      </w:r>
      <w:r w:rsidR="008237FB" w:rsidRPr="00B54AF2">
        <w:rPr>
          <w:rFonts w:ascii="Traditional Arabic" w:hAnsi="Traditional Arabic" w:cs="David"/>
          <w:sz w:val="24"/>
          <w:szCs w:val="24"/>
          <w:rtl/>
        </w:rPr>
        <w:t xml:space="preserve"> </w:t>
      </w:r>
      <w:r w:rsidR="008237FB" w:rsidRPr="00B54AF2">
        <w:rPr>
          <w:rFonts w:ascii="Traditional Arabic" w:hAnsi="Traditional Arabic" w:cs="David" w:hint="cs"/>
          <w:sz w:val="24"/>
          <w:szCs w:val="24"/>
          <w:rtl/>
        </w:rPr>
        <w:t>מערכת</w:t>
      </w:r>
      <w:r w:rsidR="008237FB" w:rsidRPr="00B54AF2">
        <w:rPr>
          <w:rFonts w:ascii="Traditional Arabic" w:hAnsi="Traditional Arabic" w:cs="David"/>
          <w:sz w:val="24"/>
          <w:szCs w:val="24"/>
          <w:rtl/>
        </w:rPr>
        <w:t xml:space="preserve"> </w:t>
      </w:r>
      <w:r w:rsidR="008237FB" w:rsidRPr="00B54AF2">
        <w:rPr>
          <w:rFonts w:ascii="Traditional Arabic" w:hAnsi="Traditional Arabic" w:cs="David" w:hint="cs"/>
          <w:sz w:val="24"/>
          <w:szCs w:val="24"/>
          <w:rtl/>
        </w:rPr>
        <w:t>החינוך</w:t>
      </w:r>
      <w:r w:rsidR="008237FB" w:rsidRPr="00B54AF2">
        <w:rPr>
          <w:rFonts w:ascii="Traditional Arabic" w:hAnsi="Traditional Arabic" w:cs="David"/>
          <w:sz w:val="24"/>
          <w:szCs w:val="24"/>
          <w:rtl/>
        </w:rPr>
        <w:t xml:space="preserve"> </w:t>
      </w:r>
      <w:r w:rsidR="008237FB" w:rsidRPr="00B54AF2">
        <w:rPr>
          <w:rFonts w:ascii="Traditional Arabic" w:hAnsi="Traditional Arabic" w:cs="David" w:hint="cs"/>
          <w:sz w:val="24"/>
          <w:szCs w:val="24"/>
          <w:rtl/>
        </w:rPr>
        <w:t>הערבית</w:t>
      </w:r>
      <w:r w:rsidR="008237FB" w:rsidRPr="00B54AF2">
        <w:rPr>
          <w:rFonts w:ascii="Traditional Arabic" w:hAnsi="Traditional Arabic" w:cs="David"/>
          <w:sz w:val="24"/>
          <w:szCs w:val="24"/>
          <w:rtl/>
        </w:rPr>
        <w:t xml:space="preserve"> </w:t>
      </w:r>
      <w:r w:rsidR="0072426D">
        <w:rPr>
          <w:rFonts w:ascii="Traditional Arabic" w:hAnsi="Traditional Arabic" w:cs="David" w:hint="cs"/>
          <w:sz w:val="24"/>
          <w:szCs w:val="24"/>
          <w:rtl/>
        </w:rPr>
        <w:t xml:space="preserve">והשלכותיה על </w:t>
      </w:r>
      <w:r w:rsidR="00DD63B2">
        <w:rPr>
          <w:rFonts w:ascii="Traditional Arabic" w:hAnsi="Traditional Arabic" w:cs="David" w:hint="cs"/>
          <w:sz w:val="24"/>
          <w:szCs w:val="24"/>
          <w:rtl/>
        </w:rPr>
        <w:t>ה</w:t>
      </w:r>
      <w:r w:rsidR="008237FB" w:rsidRPr="00B54AF2">
        <w:rPr>
          <w:rFonts w:ascii="Traditional Arabic" w:hAnsi="Traditional Arabic" w:cs="David" w:hint="cs"/>
          <w:sz w:val="24"/>
          <w:szCs w:val="24"/>
          <w:rtl/>
        </w:rPr>
        <w:t>מטרות</w:t>
      </w:r>
      <w:r w:rsidR="008237FB" w:rsidRPr="00B54AF2">
        <w:rPr>
          <w:rFonts w:ascii="Traditional Arabic" w:hAnsi="Traditional Arabic" w:cs="David"/>
          <w:sz w:val="24"/>
          <w:szCs w:val="24"/>
          <w:rtl/>
        </w:rPr>
        <w:t xml:space="preserve">, </w:t>
      </w:r>
      <w:r w:rsidR="00DD63B2">
        <w:rPr>
          <w:rFonts w:ascii="Traditional Arabic" w:hAnsi="Traditional Arabic" w:cs="David" w:hint="cs"/>
          <w:sz w:val="24"/>
          <w:szCs w:val="24"/>
          <w:rtl/>
        </w:rPr>
        <w:t>ה</w:t>
      </w:r>
      <w:r w:rsidR="008237FB" w:rsidRPr="00B54AF2">
        <w:rPr>
          <w:rFonts w:ascii="Traditional Arabic" w:hAnsi="Traditional Arabic" w:cs="David" w:hint="cs"/>
          <w:sz w:val="24"/>
          <w:szCs w:val="24"/>
          <w:rtl/>
        </w:rPr>
        <w:t>תכנים</w:t>
      </w:r>
      <w:r w:rsidR="008237FB" w:rsidRPr="00B54AF2">
        <w:rPr>
          <w:rFonts w:ascii="Traditional Arabic" w:hAnsi="Traditional Arabic" w:cs="David"/>
          <w:sz w:val="24"/>
          <w:szCs w:val="24"/>
          <w:rtl/>
        </w:rPr>
        <w:t xml:space="preserve"> </w:t>
      </w:r>
      <w:r w:rsidR="008237FB" w:rsidRPr="00B54AF2">
        <w:rPr>
          <w:rFonts w:ascii="Traditional Arabic" w:hAnsi="Traditional Arabic" w:cs="David" w:hint="cs"/>
          <w:sz w:val="24"/>
          <w:szCs w:val="24"/>
          <w:rtl/>
        </w:rPr>
        <w:t>ו</w:t>
      </w:r>
      <w:r w:rsidR="00DD63B2">
        <w:rPr>
          <w:rFonts w:ascii="Traditional Arabic" w:hAnsi="Traditional Arabic" w:cs="David" w:hint="cs"/>
          <w:sz w:val="24"/>
          <w:szCs w:val="24"/>
          <w:rtl/>
        </w:rPr>
        <w:t>ה</w:t>
      </w:r>
      <w:r w:rsidR="008237FB" w:rsidRPr="00B54AF2">
        <w:rPr>
          <w:rFonts w:ascii="Traditional Arabic" w:hAnsi="Traditional Arabic" w:cs="David" w:hint="cs"/>
          <w:sz w:val="24"/>
          <w:szCs w:val="24"/>
          <w:rtl/>
        </w:rPr>
        <w:t>תשומות</w:t>
      </w:r>
      <w:r w:rsidR="0072426D">
        <w:rPr>
          <w:rFonts w:ascii="Traditional Arabic" w:hAnsi="Traditional Arabic" w:cs="David" w:hint="cs"/>
          <w:sz w:val="24"/>
          <w:szCs w:val="24"/>
          <w:rtl/>
        </w:rPr>
        <w:t xml:space="preserve"> </w:t>
      </w:r>
      <w:r w:rsidR="00DD63B2">
        <w:rPr>
          <w:rFonts w:ascii="Traditional Arabic" w:hAnsi="Traditional Arabic" w:cs="David" w:hint="cs"/>
          <w:sz w:val="24"/>
          <w:szCs w:val="24"/>
          <w:rtl/>
        </w:rPr>
        <w:t xml:space="preserve">של </w:t>
      </w:r>
      <w:r w:rsidR="0072426D">
        <w:rPr>
          <w:rFonts w:ascii="Traditional Arabic" w:hAnsi="Traditional Arabic" w:cs="David" w:hint="cs"/>
          <w:sz w:val="24"/>
          <w:szCs w:val="24"/>
          <w:rtl/>
        </w:rPr>
        <w:t>המערכת</w:t>
      </w:r>
      <w:r w:rsidR="008237FB" w:rsidRPr="00B54AF2">
        <w:rPr>
          <w:rFonts w:ascii="Traditional Arabic" w:hAnsi="Traditional Arabic" w:cs="David"/>
          <w:sz w:val="24"/>
          <w:szCs w:val="24"/>
          <w:rtl/>
        </w:rPr>
        <w:t xml:space="preserve">. </w:t>
      </w:r>
    </w:p>
    <w:p w14:paraId="314E47A4" w14:textId="77777777" w:rsidR="00DD63B2" w:rsidRDefault="00DD63B2">
      <w:pPr>
        <w:bidi w:val="0"/>
        <w:spacing w:after="160" w:line="259" w:lineRule="auto"/>
        <w:rPr>
          <w:rFonts w:ascii="Traditional Arabic" w:hAnsi="Traditional Arabic" w:cs="David"/>
          <w:b/>
          <w:bCs/>
          <w:sz w:val="24"/>
          <w:szCs w:val="24"/>
          <w:rtl/>
        </w:rPr>
      </w:pPr>
      <w:r>
        <w:rPr>
          <w:rFonts w:ascii="Traditional Arabic" w:hAnsi="Traditional Arabic" w:cs="David"/>
          <w:b/>
          <w:bCs/>
          <w:sz w:val="24"/>
          <w:szCs w:val="24"/>
          <w:rtl/>
        </w:rPr>
        <w:br w:type="page"/>
      </w:r>
    </w:p>
    <w:p w14:paraId="2C3B6BC8" w14:textId="3C3DFE37" w:rsidR="008237FB" w:rsidRPr="00B54AF2" w:rsidRDefault="008237FB" w:rsidP="00DD63B2">
      <w:pPr>
        <w:spacing w:line="360" w:lineRule="auto"/>
        <w:jc w:val="both"/>
        <w:rPr>
          <w:rFonts w:ascii="Traditional Arabic" w:hAnsi="Traditional Arabic" w:cs="David"/>
          <w:b/>
          <w:bCs/>
          <w:sz w:val="24"/>
          <w:szCs w:val="24"/>
          <w:rtl/>
          <w:lang w:bidi="ar-JO"/>
        </w:rPr>
      </w:pPr>
      <w:r w:rsidRPr="00B54AF2">
        <w:rPr>
          <w:rFonts w:ascii="Traditional Arabic" w:hAnsi="Traditional Arabic" w:cs="David" w:hint="cs"/>
          <w:b/>
          <w:bCs/>
          <w:sz w:val="24"/>
          <w:szCs w:val="24"/>
          <w:rtl/>
        </w:rPr>
        <w:t>מדינת הלאום</w:t>
      </w:r>
      <w:r w:rsidRPr="00B54AF2">
        <w:rPr>
          <w:rFonts w:ascii="Traditional Arabic" w:hAnsi="Traditional Arabic" w:cs="David"/>
          <w:b/>
          <w:bCs/>
          <w:sz w:val="24"/>
          <w:szCs w:val="24"/>
          <w:rtl/>
        </w:rPr>
        <w:t xml:space="preserve">, </w:t>
      </w:r>
      <w:r w:rsidRPr="00B54AF2">
        <w:rPr>
          <w:rFonts w:ascii="Traditional Arabic" w:hAnsi="Traditional Arabic" w:cs="David" w:hint="cs"/>
          <w:b/>
          <w:bCs/>
          <w:sz w:val="24"/>
          <w:szCs w:val="24"/>
          <w:rtl/>
        </w:rPr>
        <w:t>המיעוטים</w:t>
      </w:r>
      <w:r w:rsidRPr="00B54AF2">
        <w:rPr>
          <w:rFonts w:ascii="Traditional Arabic" w:hAnsi="Traditional Arabic" w:cs="David"/>
          <w:b/>
          <w:bCs/>
          <w:sz w:val="24"/>
          <w:szCs w:val="24"/>
          <w:rtl/>
        </w:rPr>
        <w:t xml:space="preserve"> </w:t>
      </w:r>
      <w:r w:rsidRPr="00B54AF2">
        <w:rPr>
          <w:rFonts w:ascii="Traditional Arabic" w:hAnsi="Traditional Arabic" w:cs="David" w:hint="cs"/>
          <w:b/>
          <w:bCs/>
          <w:sz w:val="24"/>
          <w:szCs w:val="24"/>
          <w:rtl/>
        </w:rPr>
        <w:t>האתניים</w:t>
      </w:r>
      <w:r w:rsidRPr="00B54AF2">
        <w:rPr>
          <w:rFonts w:ascii="Traditional Arabic" w:hAnsi="Traditional Arabic" w:cs="David"/>
          <w:b/>
          <w:bCs/>
          <w:sz w:val="24"/>
          <w:szCs w:val="24"/>
          <w:rtl/>
        </w:rPr>
        <w:t xml:space="preserve"> </w:t>
      </w:r>
      <w:r w:rsidRPr="00B54AF2">
        <w:rPr>
          <w:rFonts w:ascii="Traditional Arabic" w:hAnsi="Traditional Arabic" w:cs="David" w:hint="cs"/>
          <w:b/>
          <w:bCs/>
          <w:sz w:val="24"/>
          <w:szCs w:val="24"/>
          <w:rtl/>
        </w:rPr>
        <w:t>והחינוך</w:t>
      </w:r>
    </w:p>
    <w:p w14:paraId="7EA29505" w14:textId="300DF6ED" w:rsidR="008237FB" w:rsidRPr="00B54AF2" w:rsidRDefault="008237FB" w:rsidP="001D2791">
      <w:pPr>
        <w:spacing w:line="360" w:lineRule="auto"/>
        <w:jc w:val="both"/>
        <w:rPr>
          <w:rFonts w:ascii="Traditional Arabic" w:hAnsi="Traditional Arabic" w:cs="David"/>
          <w:sz w:val="24"/>
          <w:szCs w:val="24"/>
          <w:rtl/>
        </w:rPr>
      </w:pPr>
      <w:r w:rsidRPr="00B54AF2">
        <w:rPr>
          <w:rFonts w:ascii="Traditional Arabic" w:hAnsi="Traditional Arabic" w:cs="David"/>
          <w:sz w:val="24"/>
          <w:szCs w:val="24"/>
          <w:rtl/>
          <w:lang w:bidi="ar-JO"/>
        </w:rPr>
        <w:t>"</w:t>
      </w:r>
      <w:r w:rsidRPr="00B54AF2">
        <w:rPr>
          <w:rFonts w:ascii="Traditional Arabic" w:hAnsi="Traditional Arabic" w:cs="David" w:hint="cs"/>
          <w:sz w:val="24"/>
          <w:szCs w:val="24"/>
          <w:rtl/>
        </w:rPr>
        <w:t>זוהי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חוויה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משותפת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עמים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ילידים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שמוחקים את ההיסטוריה שלהם ומשכתבים אותה מחדש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ידי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הכוחות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הקולוניאליים,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מה שמקובל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ונפוץ</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עבור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עמים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ילידים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בהיותם חסרי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אונים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ופסיביים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בתהליך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00CA199A">
        <w:rPr>
          <w:rFonts w:ascii="Traditional Arabic" w:hAnsi="Traditional Arabic" w:cs="David" w:hint="cs"/>
          <w:sz w:val="24"/>
          <w:szCs w:val="24"/>
          <w:rtl/>
        </w:rPr>
        <w:t xml:space="preserve"> </w:t>
      </w:r>
      <w:r w:rsidR="00CA199A">
        <w:rPr>
          <w:rFonts w:ascii="Traditional Arabic" w:hAnsi="Traditional Arabic" w:cs="David"/>
          <w:sz w:val="24"/>
          <w:szCs w:val="24"/>
          <w:rtl/>
        </w:rPr>
        <w:t>"</w:t>
      </w:r>
      <w:r w:rsidRPr="00B54AF2">
        <w:rPr>
          <w:rFonts w:ascii="Traditional Arabic" w:hAnsi="Traditional Arabic" w:cs="David" w:hint="cs"/>
          <w:sz w:val="24"/>
          <w:szCs w:val="24"/>
          <w:rtl/>
        </w:rPr>
        <w:t>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מחדש</w:t>
      </w:r>
      <w:r w:rsidRPr="00B54AF2">
        <w:rPr>
          <w:rFonts w:ascii="Traditional Arabic" w:hAnsi="Traditional Arabic" w:cs="David"/>
          <w:sz w:val="24"/>
          <w:szCs w:val="24"/>
          <w:rtl/>
        </w:rPr>
        <w:t>"</w:t>
      </w:r>
      <w:r w:rsidR="00CA199A">
        <w:rPr>
          <w:rFonts w:ascii="Traditional Arabic" w:hAnsi="Traditional Arabic" w:cs="David" w:hint="cs"/>
          <w:sz w:val="24"/>
          <w:szCs w:val="24"/>
          <w:rtl/>
        </w:rPr>
        <w:t xml:space="preserve"> </w:t>
      </w:r>
      <w:r w:rsidRPr="00B54AF2">
        <w:rPr>
          <w:rFonts w:ascii="Traditional Arabic" w:hAnsi="Traditional Arabic" w:cs="David"/>
          <w:sz w:val="24"/>
          <w:szCs w:val="24"/>
          <w:rtl/>
        </w:rPr>
        <w:t>(</w:t>
      </w:r>
      <w:r w:rsidRPr="00B54AF2">
        <w:rPr>
          <w:rFonts w:ascii="Traditional Arabic" w:hAnsi="Traditional Arabic" w:cs="David" w:hint="cs"/>
          <w:sz w:val="24"/>
          <w:szCs w:val="24"/>
          <w:rtl/>
        </w:rPr>
        <w:t>דה</w:t>
      </w:r>
      <w:r w:rsidRPr="00B54AF2">
        <w:rPr>
          <w:rFonts w:ascii="Traditional Arabic" w:hAnsi="Traditional Arabic" w:cs="David"/>
          <w:sz w:val="24"/>
          <w:szCs w:val="24"/>
          <w:rtl/>
        </w:rPr>
        <w:t>-</w:t>
      </w:r>
      <w:r w:rsidRPr="00B54AF2">
        <w:rPr>
          <w:rFonts w:ascii="Traditional Arabic" w:hAnsi="Traditional Arabic" w:cs="David" w:hint="cs"/>
          <w:sz w:val="24"/>
          <w:szCs w:val="24"/>
          <w:rtl/>
        </w:rPr>
        <w:t>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לא נותנים להם את זכותם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לדעת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ההיסטוריה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שלהם</w:t>
      </w:r>
      <w:r w:rsidRPr="00B54AF2">
        <w:rPr>
          <w:rFonts w:ascii="Traditional Arabic" w:hAnsi="Traditional Arabic" w:cs="David"/>
          <w:sz w:val="24"/>
          <w:szCs w:val="24"/>
          <w:rtl/>
        </w:rPr>
        <w:t>."</w:t>
      </w:r>
      <w:r w:rsidRPr="00B54AF2">
        <w:rPr>
          <w:rFonts w:ascii="Traditional Arabic" w:hAnsi="Traditional Arabic" w:cs="David" w:hint="cs"/>
          <w:sz w:val="24"/>
          <w:szCs w:val="24"/>
          <w:rtl/>
        </w:rPr>
        <w:t xml:space="preserve"> (</w:t>
      </w:r>
      <w:r w:rsidR="001D2791" w:rsidRPr="000552E0">
        <w:rPr>
          <w:rFonts w:asciiTheme="majorBidi" w:eastAsia="Calibri" w:hAnsiTheme="majorBidi" w:cstheme="majorBidi"/>
          <w:sz w:val="24"/>
          <w:szCs w:val="24"/>
          <w:lang w:bidi="ar-SA"/>
        </w:rPr>
        <w:t>Abu-Saad, 200</w:t>
      </w:r>
      <w:r w:rsidR="001D2791">
        <w:rPr>
          <w:rFonts w:asciiTheme="majorBidi" w:eastAsia="Calibri" w:hAnsiTheme="majorBidi" w:cstheme="majorBidi"/>
          <w:sz w:val="24"/>
          <w:szCs w:val="24"/>
          <w:lang w:bidi="ar-SA"/>
        </w:rPr>
        <w:t>8</w:t>
      </w:r>
      <w:r w:rsidR="00317017">
        <w:rPr>
          <w:rFonts w:asciiTheme="majorBidi" w:eastAsia="Calibri" w:hAnsiTheme="majorBidi" w:cstheme="majorBidi"/>
          <w:sz w:val="24"/>
          <w:szCs w:val="24"/>
          <w:lang w:bidi="ar-SA"/>
        </w:rPr>
        <w:t>:</w:t>
      </w:r>
      <w:r w:rsidR="009933E5">
        <w:rPr>
          <w:rFonts w:asciiTheme="majorBidi" w:eastAsia="Calibri" w:hAnsiTheme="majorBidi" w:cstheme="majorBidi"/>
          <w:sz w:val="24"/>
          <w:szCs w:val="24"/>
          <w:lang w:bidi="ar-SA"/>
        </w:rPr>
        <w:t>17</w:t>
      </w:r>
      <w:r w:rsidRPr="00B54AF2">
        <w:rPr>
          <w:rFonts w:ascii="Traditional Arabic" w:hAnsi="Traditional Arabic" w:cs="David" w:hint="cs"/>
          <w:sz w:val="24"/>
          <w:szCs w:val="24"/>
          <w:rtl/>
        </w:rPr>
        <w:t>).</w:t>
      </w:r>
    </w:p>
    <w:p w14:paraId="3E3BD7F4" w14:textId="54BACC3D" w:rsidR="008237FB" w:rsidRPr="00B54AF2" w:rsidRDefault="008237FB" w:rsidP="008A7246">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 xml:space="preserve">על המחשבה הלאומנית של החברות הקולוניאליות </w:t>
      </w:r>
      <w:r w:rsidR="008814AD">
        <w:rPr>
          <w:rFonts w:ascii="Traditional Arabic" w:hAnsi="Traditional Arabic" w:cs="David" w:hint="cs"/>
          <w:sz w:val="24"/>
          <w:szCs w:val="24"/>
          <w:rtl/>
        </w:rPr>
        <w:t>רווחים</w:t>
      </w:r>
      <w:r w:rsidR="008814AD" w:rsidRPr="00B54AF2">
        <w:rPr>
          <w:rFonts w:ascii="Traditional Arabic" w:hAnsi="Traditional Arabic" w:cs="David" w:hint="cs"/>
          <w:sz w:val="24"/>
          <w:szCs w:val="24"/>
          <w:rtl/>
        </w:rPr>
        <w:t xml:space="preserve"> </w:t>
      </w:r>
      <w:r w:rsidRPr="00B54AF2">
        <w:rPr>
          <w:rFonts w:ascii="Traditional Arabic" w:hAnsi="Traditional Arabic" w:cs="David" w:hint="cs"/>
          <w:sz w:val="24"/>
          <w:szCs w:val="24"/>
          <w:rtl/>
        </w:rPr>
        <w:t xml:space="preserve">נרטיבים של מביא ציביליזציה וקידמה אל </w:t>
      </w:r>
      <w:r w:rsidRPr="00B54AF2">
        <w:rPr>
          <w:rFonts w:ascii="Traditional Arabic" w:hAnsi="Traditional Arabic" w:cs="David"/>
          <w:sz w:val="24"/>
          <w:szCs w:val="24"/>
          <w:rtl/>
        </w:rPr>
        <w:t>"</w:t>
      </w:r>
      <w:r w:rsidRPr="00B54AF2">
        <w:rPr>
          <w:rFonts w:ascii="Traditional Arabic" w:hAnsi="Traditional Arabic" w:cs="David" w:hint="cs"/>
          <w:sz w:val="24"/>
          <w:szCs w:val="24"/>
          <w:rtl/>
        </w:rPr>
        <w:t>אדמות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צחיחות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באוסטרליה לדוגמה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למרות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נוכחותם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הילידים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הכריז</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השלטון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הקולוניאלי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הבריטי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 אוסטרליה כקרקע</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ריקה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ואינה בבעלות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אף</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אחד (אנדרסון, 2001)</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גם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המצב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חזר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עצמו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בארצות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הברית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שבה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המתנחלים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בגבול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טענו שהיא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קרקע</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ריקה (אבו סעד, 2013)</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כמו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גם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במקרה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הקמת מדינת ישראל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הצהירו כי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פלסטין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הייתה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ארץ</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ללא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לעם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ללא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ארץ</w:t>
      </w:r>
      <w:r w:rsidRPr="00B54AF2">
        <w:rPr>
          <w:rFonts w:ascii="Traditional Arabic" w:hAnsi="Traditional Arabic" w:cs="David"/>
          <w:sz w:val="24"/>
          <w:szCs w:val="24"/>
          <w:rtl/>
        </w:rPr>
        <w:t>"</w:t>
      </w:r>
      <w:r w:rsidRPr="00B54AF2">
        <w:rPr>
          <w:rFonts w:ascii="Traditional Arabic" w:hAnsi="Traditional Arabic" w:cs="David" w:hint="cs"/>
          <w:sz w:val="24"/>
          <w:szCs w:val="24"/>
          <w:rtl/>
        </w:rPr>
        <w:t xml:space="preserve"> (מסאלחה, 1997)</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זאת למרות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הידיעה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מנהיגי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התנועה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הציונית כי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מספר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היה גדול יותר ממספר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היהודים. </w:t>
      </w:r>
      <w:r w:rsidR="008A7246" w:rsidRPr="00B54AF2">
        <w:rPr>
          <w:rFonts w:ascii="Traditional Arabic" w:hAnsi="Traditional Arabic" w:cs="David" w:hint="cs"/>
          <w:sz w:val="24"/>
          <w:szCs w:val="24"/>
          <w:rtl/>
        </w:rPr>
        <w:t>כאשר הבטיחה</w:t>
      </w:r>
      <w:r w:rsidR="008A7246" w:rsidRPr="00B54AF2">
        <w:rPr>
          <w:rFonts w:ascii="Traditional Arabic" w:hAnsi="Traditional Arabic" w:cs="David"/>
          <w:sz w:val="24"/>
          <w:szCs w:val="24"/>
          <w:rtl/>
        </w:rPr>
        <w:t xml:space="preserve"> </w:t>
      </w:r>
      <w:r w:rsidR="008A7246" w:rsidRPr="00B54AF2">
        <w:rPr>
          <w:rFonts w:ascii="Traditional Arabic" w:hAnsi="Traditional Arabic" w:cs="David" w:hint="cs"/>
          <w:sz w:val="24"/>
          <w:szCs w:val="24"/>
          <w:rtl/>
        </w:rPr>
        <w:t>בריטניה</w:t>
      </w:r>
      <w:r w:rsidR="008A7246" w:rsidRPr="00B54AF2">
        <w:rPr>
          <w:rFonts w:ascii="Traditional Arabic" w:hAnsi="Traditional Arabic" w:cs="David"/>
          <w:sz w:val="24"/>
          <w:szCs w:val="24"/>
          <w:rtl/>
        </w:rPr>
        <w:t xml:space="preserve"> </w:t>
      </w:r>
      <w:r w:rsidR="008A7246" w:rsidRPr="00B54AF2">
        <w:rPr>
          <w:rFonts w:ascii="Traditional Arabic" w:hAnsi="Traditional Arabic" w:cs="David" w:hint="cs"/>
          <w:sz w:val="24"/>
          <w:szCs w:val="24"/>
          <w:rtl/>
        </w:rPr>
        <w:t>להקים</w:t>
      </w:r>
      <w:r w:rsidR="008A7246" w:rsidRPr="00B54AF2">
        <w:rPr>
          <w:rFonts w:ascii="Traditional Arabic" w:hAnsi="Traditional Arabic" w:cs="David"/>
          <w:sz w:val="24"/>
          <w:szCs w:val="24"/>
          <w:rtl/>
        </w:rPr>
        <w:t xml:space="preserve"> "</w:t>
      </w:r>
      <w:r w:rsidR="008A7246" w:rsidRPr="00B54AF2">
        <w:rPr>
          <w:rFonts w:ascii="Traditional Arabic" w:hAnsi="Traditional Arabic" w:cs="David" w:hint="cs"/>
          <w:sz w:val="24"/>
          <w:szCs w:val="24"/>
          <w:rtl/>
        </w:rPr>
        <w:t>מולדת</w:t>
      </w:r>
      <w:r w:rsidR="008A7246" w:rsidRPr="00B54AF2">
        <w:rPr>
          <w:rFonts w:ascii="Traditional Arabic" w:hAnsi="Traditional Arabic" w:cs="David"/>
          <w:sz w:val="24"/>
          <w:szCs w:val="24"/>
          <w:rtl/>
        </w:rPr>
        <w:t xml:space="preserve"> </w:t>
      </w:r>
      <w:r w:rsidR="008A7246" w:rsidRPr="00B54AF2">
        <w:rPr>
          <w:rFonts w:ascii="Traditional Arabic" w:hAnsi="Traditional Arabic" w:cs="David" w:hint="cs"/>
          <w:sz w:val="24"/>
          <w:szCs w:val="24"/>
          <w:rtl/>
        </w:rPr>
        <w:t>לאומית</w:t>
      </w:r>
      <w:r w:rsidR="008A7246" w:rsidRPr="00B54AF2">
        <w:rPr>
          <w:rFonts w:ascii="Traditional Arabic" w:hAnsi="Traditional Arabic" w:cs="David"/>
          <w:sz w:val="24"/>
          <w:szCs w:val="24"/>
          <w:rtl/>
        </w:rPr>
        <w:t xml:space="preserve">" </w:t>
      </w:r>
      <w:r w:rsidR="008A7246" w:rsidRPr="00B54AF2">
        <w:rPr>
          <w:rFonts w:ascii="Traditional Arabic" w:hAnsi="Traditional Arabic" w:cs="David" w:hint="cs"/>
          <w:sz w:val="24"/>
          <w:szCs w:val="24"/>
          <w:rtl/>
        </w:rPr>
        <w:t>ליהודים</w:t>
      </w:r>
      <w:r w:rsidR="008A7246" w:rsidRPr="00B54AF2">
        <w:rPr>
          <w:rFonts w:ascii="Traditional Arabic" w:hAnsi="Traditional Arabic" w:cs="David"/>
          <w:sz w:val="24"/>
          <w:szCs w:val="24"/>
          <w:rtl/>
        </w:rPr>
        <w:t xml:space="preserve"> </w:t>
      </w:r>
      <w:r w:rsidR="008A7246" w:rsidRPr="00B54AF2">
        <w:rPr>
          <w:rFonts w:ascii="Traditional Arabic" w:hAnsi="Traditional Arabic" w:cs="David" w:hint="cs"/>
          <w:sz w:val="24"/>
          <w:szCs w:val="24"/>
          <w:rtl/>
        </w:rPr>
        <w:t xml:space="preserve">בפלסטין </w:t>
      </w:r>
      <w:r w:rsidRPr="00B54AF2">
        <w:rPr>
          <w:rFonts w:ascii="Traditional Arabic" w:hAnsi="Traditional Arabic" w:cs="David" w:hint="cs"/>
          <w:sz w:val="24"/>
          <w:szCs w:val="24"/>
          <w:rtl/>
        </w:rPr>
        <w:t xml:space="preserve">היחס </w:t>
      </w:r>
      <w:r w:rsidR="008F6772">
        <w:rPr>
          <w:rFonts w:ascii="Traditional Arabic" w:hAnsi="Traditional Arabic" w:cs="David" w:hint="cs"/>
          <w:sz w:val="24"/>
          <w:szCs w:val="24"/>
          <w:rtl/>
        </w:rPr>
        <w:t xml:space="preserve">בין ערבים ליהודים </w:t>
      </w:r>
      <w:r w:rsidRPr="00B54AF2">
        <w:rPr>
          <w:rFonts w:ascii="Traditional Arabic" w:hAnsi="Traditional Arabic" w:cs="David" w:hint="cs"/>
          <w:sz w:val="24"/>
          <w:szCs w:val="24"/>
          <w:rtl/>
        </w:rPr>
        <w:t>בשנת 1917</w:t>
      </w:r>
      <w:r w:rsidR="008F6772">
        <w:rPr>
          <w:rFonts w:ascii="Traditional Arabic" w:hAnsi="Traditional Arabic" w:cs="David" w:hint="cs"/>
          <w:sz w:val="24"/>
          <w:szCs w:val="24"/>
          <w:rtl/>
        </w:rPr>
        <w:t xml:space="preserve"> היה</w:t>
      </w:r>
      <w:r w:rsidRPr="00B54AF2">
        <w:rPr>
          <w:rFonts w:ascii="Traditional Arabic" w:hAnsi="Traditional Arabic" w:cs="David" w:hint="cs"/>
          <w:sz w:val="24"/>
          <w:szCs w:val="24"/>
          <w:rtl/>
        </w:rPr>
        <w:t xml:space="preserve"> </w:t>
      </w:r>
      <w:r w:rsidRPr="00B54AF2">
        <w:rPr>
          <w:rFonts w:ascii="Traditional Arabic" w:hAnsi="Traditional Arabic" w:cs="David"/>
          <w:sz w:val="24"/>
          <w:szCs w:val="24"/>
          <w:rtl/>
        </w:rPr>
        <w:t xml:space="preserve"> 10 </w:t>
      </w:r>
      <w:r w:rsidRPr="00B54AF2">
        <w:rPr>
          <w:rFonts w:ascii="Traditional Arabic" w:hAnsi="Traditional Arabic" w:cs="David" w:hint="cs"/>
          <w:sz w:val="24"/>
          <w:szCs w:val="24"/>
          <w:rtl/>
        </w:rPr>
        <w:t>ל</w:t>
      </w:r>
      <w:r w:rsidRPr="00B54AF2">
        <w:rPr>
          <w:rFonts w:ascii="Traditional Arabic" w:hAnsi="Traditional Arabic" w:cs="David"/>
          <w:sz w:val="24"/>
          <w:szCs w:val="24"/>
          <w:rtl/>
        </w:rPr>
        <w:t xml:space="preserve"> -1 </w:t>
      </w:r>
      <w:r w:rsidRPr="00B54AF2">
        <w:rPr>
          <w:rFonts w:ascii="Traditional Arabic" w:hAnsi="Traditional Arabic" w:cs="David" w:hint="cs"/>
          <w:sz w:val="24"/>
          <w:szCs w:val="24"/>
          <w:rtl/>
        </w:rPr>
        <w:t>(בריור, 1999)</w:t>
      </w:r>
      <w:r w:rsidRPr="00B54AF2">
        <w:rPr>
          <w:rFonts w:ascii="Traditional Arabic" w:hAnsi="Traditional Arabic" w:cs="David"/>
          <w:sz w:val="24"/>
          <w:szCs w:val="24"/>
          <w:rtl/>
        </w:rPr>
        <w:t>.</w:t>
      </w:r>
    </w:p>
    <w:p w14:paraId="5446E90F" w14:textId="77777777" w:rsidR="006D0167" w:rsidRDefault="008237FB" w:rsidP="006D0167">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עם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במהלך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המלחמה</w:t>
      </w:r>
      <w:r w:rsidRPr="00B54AF2">
        <w:rPr>
          <w:rFonts w:ascii="Traditional Arabic" w:hAnsi="Traditional Arabic" w:cs="David"/>
          <w:sz w:val="24"/>
          <w:szCs w:val="24"/>
          <w:rtl/>
        </w:rPr>
        <w:t xml:space="preserve"> </w:t>
      </w:r>
      <w:r w:rsidR="008814AD">
        <w:rPr>
          <w:rFonts w:ascii="Traditional Arabic" w:hAnsi="Traditional Arabic" w:cs="David" w:hint="cs"/>
          <w:sz w:val="24"/>
          <w:szCs w:val="24"/>
          <w:rtl/>
        </w:rPr>
        <w:t>ובעקבותיה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גורשו</w:t>
      </w:r>
      <w:r w:rsidRPr="00B54AF2">
        <w:rPr>
          <w:rFonts w:ascii="Traditional Arabic" w:hAnsi="Traditional Arabic" w:cs="David"/>
          <w:sz w:val="24"/>
          <w:szCs w:val="24"/>
          <w:rtl/>
        </w:rPr>
        <w:t xml:space="preserve"> </w:t>
      </w:r>
      <w:r w:rsidR="008814AD">
        <w:rPr>
          <w:rFonts w:ascii="Traditional Arabic" w:hAnsi="Traditional Arabic" w:cs="David" w:hint="cs"/>
          <w:sz w:val="24"/>
          <w:szCs w:val="24"/>
          <w:rtl/>
        </w:rPr>
        <w:t>מרבית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הפלסטינים</w:t>
      </w:r>
      <w:r w:rsidRPr="00B54AF2">
        <w:rPr>
          <w:rFonts w:ascii="Traditional Arabic" w:hAnsi="Traditional Arabic" w:cs="David"/>
          <w:sz w:val="24"/>
          <w:szCs w:val="24"/>
          <w:rtl/>
        </w:rPr>
        <w:t xml:space="preserve"> </w:t>
      </w:r>
      <w:r w:rsidR="008814AD" w:rsidRPr="00B54AF2">
        <w:rPr>
          <w:rFonts w:ascii="Traditional Arabic" w:hAnsi="Traditional Arabic" w:cs="David" w:hint="cs"/>
          <w:sz w:val="24"/>
          <w:szCs w:val="24"/>
          <w:rtl/>
        </w:rPr>
        <w:t>מחוץ</w:t>
      </w:r>
      <w:r w:rsidR="008814AD" w:rsidRPr="00B54AF2">
        <w:rPr>
          <w:rFonts w:ascii="Traditional Arabic" w:hAnsi="Traditional Arabic" w:cs="David"/>
          <w:sz w:val="24"/>
          <w:szCs w:val="24"/>
          <w:rtl/>
        </w:rPr>
        <w:t xml:space="preserve"> </w:t>
      </w:r>
      <w:r w:rsidR="008814AD" w:rsidRPr="00B54AF2">
        <w:rPr>
          <w:rFonts w:ascii="Traditional Arabic" w:hAnsi="Traditional Arabic" w:cs="David" w:hint="cs"/>
          <w:sz w:val="24"/>
          <w:szCs w:val="24"/>
          <w:rtl/>
        </w:rPr>
        <w:t>לגבולות</w:t>
      </w:r>
      <w:r w:rsidR="008814AD" w:rsidRPr="00B54AF2">
        <w:rPr>
          <w:rFonts w:ascii="Traditional Arabic" w:hAnsi="Traditional Arabic" w:cs="David"/>
          <w:sz w:val="24"/>
          <w:szCs w:val="24"/>
          <w:rtl/>
        </w:rPr>
        <w:t xml:space="preserve"> </w:t>
      </w:r>
      <w:r w:rsidR="008814AD" w:rsidRPr="00B54AF2">
        <w:rPr>
          <w:rFonts w:ascii="Traditional Arabic" w:hAnsi="Traditional Arabic" w:cs="David" w:hint="cs"/>
          <w:sz w:val="24"/>
          <w:szCs w:val="24"/>
          <w:rtl/>
        </w:rPr>
        <w:t>המדינה</w:t>
      </w:r>
      <w:r w:rsidR="008814AD" w:rsidRPr="00B54AF2">
        <w:rPr>
          <w:rFonts w:ascii="Traditional Arabic" w:hAnsi="Traditional Arabic" w:cs="David"/>
          <w:sz w:val="24"/>
          <w:szCs w:val="24"/>
          <w:rtl/>
        </w:rPr>
        <w:t xml:space="preserve"> </w:t>
      </w:r>
      <w:r w:rsidR="008814AD" w:rsidRPr="00B54AF2">
        <w:rPr>
          <w:rFonts w:ascii="Traditional Arabic" w:hAnsi="Traditional Arabic" w:cs="David" w:hint="cs"/>
          <w:sz w:val="24"/>
          <w:szCs w:val="24"/>
          <w:rtl/>
        </w:rPr>
        <w:t>החדשה</w:t>
      </w:r>
      <w:r w:rsidR="008814AD">
        <w:rPr>
          <w:rFonts w:ascii="Traditional Arabic" w:hAnsi="Traditional Arabic" w:cs="David" w:hint="cs"/>
          <w:sz w:val="24"/>
          <w:szCs w:val="24"/>
          <w:rtl/>
        </w:rPr>
        <w:t>,</w:t>
      </w:r>
      <w:r w:rsidR="008814AD" w:rsidRPr="00B54AF2">
        <w:rPr>
          <w:rFonts w:ascii="Traditional Arabic" w:hAnsi="Traditional Arabic" w:cs="David" w:hint="cs"/>
          <w:sz w:val="24"/>
          <w:szCs w:val="24"/>
          <w:rtl/>
        </w:rPr>
        <w:t xml:space="preserve"> </w:t>
      </w:r>
      <w:r w:rsidRPr="00B54AF2">
        <w:rPr>
          <w:rFonts w:ascii="Traditional Arabic" w:hAnsi="Traditional Arabic" w:cs="David" w:hint="cs"/>
          <w:sz w:val="24"/>
          <w:szCs w:val="24"/>
          <w:rtl/>
        </w:rPr>
        <w:t>אל</w:t>
      </w:r>
      <w:r w:rsidRPr="00B54AF2">
        <w:rPr>
          <w:rFonts w:ascii="Traditional Arabic" w:hAnsi="Traditional Arabic" w:cs="David"/>
          <w:sz w:val="24"/>
          <w:szCs w:val="24"/>
          <w:rtl/>
        </w:rPr>
        <w:t xml:space="preserve"> </w:t>
      </w:r>
      <w:r w:rsidR="00771A92">
        <w:rPr>
          <w:rFonts w:ascii="Traditional Arabic" w:hAnsi="Traditional Arabic" w:cs="David" w:hint="cs"/>
          <w:sz w:val="24"/>
          <w:szCs w:val="24"/>
          <w:rtl/>
        </w:rPr>
        <w:t>ה</w:t>
      </w:r>
      <w:r w:rsidRPr="00B54AF2">
        <w:rPr>
          <w:rFonts w:ascii="Traditional Arabic" w:hAnsi="Traditional Arabic" w:cs="David" w:hint="cs"/>
          <w:sz w:val="24"/>
          <w:szCs w:val="24"/>
          <w:rtl/>
        </w:rPr>
        <w:t>מדינות</w:t>
      </w:r>
      <w:r w:rsidRPr="00B54AF2">
        <w:rPr>
          <w:rFonts w:ascii="Traditional Arabic" w:hAnsi="Traditional Arabic" w:cs="David"/>
          <w:sz w:val="24"/>
          <w:szCs w:val="24"/>
          <w:rtl/>
        </w:rPr>
        <w:t xml:space="preserve"> </w:t>
      </w:r>
      <w:r w:rsidR="00771A92">
        <w:rPr>
          <w:rFonts w:ascii="Traditional Arabic" w:hAnsi="Traditional Arabic" w:cs="David" w:hint="cs"/>
          <w:sz w:val="24"/>
          <w:szCs w:val="24"/>
          <w:rtl/>
        </w:rPr>
        <w:t>ה</w:t>
      </w:r>
      <w:r w:rsidRPr="00B54AF2">
        <w:rPr>
          <w:rFonts w:ascii="Traditional Arabic" w:hAnsi="Traditional Arabic" w:cs="David" w:hint="cs"/>
          <w:sz w:val="24"/>
          <w:szCs w:val="24"/>
          <w:rtl/>
        </w:rPr>
        <w:t>שכנות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כתוצאה הערבים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הפלסטינים שנשארו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בגבולות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המדינה</w:t>
      </w:r>
      <w:r w:rsidRPr="00B54AF2">
        <w:rPr>
          <w:rFonts w:ascii="Traditional Arabic" w:hAnsi="Traditional Arabic" w:cs="David"/>
          <w:sz w:val="24"/>
          <w:szCs w:val="24"/>
          <w:rtl/>
        </w:rPr>
        <w:t xml:space="preserve"> </w:t>
      </w:r>
      <w:r w:rsidR="008814AD">
        <w:rPr>
          <w:rFonts w:ascii="Traditional Arabic" w:hAnsi="Traditional Arabic" w:cs="David" w:hint="cs"/>
          <w:sz w:val="24"/>
          <w:szCs w:val="24"/>
          <w:rtl/>
        </w:rPr>
        <w:t>הפכו ל</w:t>
      </w:r>
      <w:r w:rsidRPr="00B54AF2">
        <w:rPr>
          <w:rFonts w:ascii="Traditional Arabic" w:hAnsi="Traditional Arabic" w:cs="David" w:hint="cs"/>
          <w:sz w:val="24"/>
          <w:szCs w:val="24"/>
          <w:rtl/>
        </w:rPr>
        <w:t>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לאומי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בנוסף</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שלילת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קיומם, 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החוק, של כל מי שעזב</w:t>
      </w:r>
      <w:r w:rsidR="00771A92">
        <w:rPr>
          <w:rFonts w:ascii="Traditional Arabic" w:hAnsi="Traditional Arabic" w:cs="David" w:hint="cs"/>
          <w:sz w:val="24"/>
          <w:szCs w:val="24"/>
          <w:rtl/>
        </w:rPr>
        <w:t>ו</w:t>
      </w:r>
      <w:r w:rsidRPr="00B54AF2">
        <w:rPr>
          <w:rFonts w:ascii="Traditional Arabic" w:hAnsi="Traditional Arabic" w:cs="David" w:hint="cs"/>
          <w:sz w:val="24"/>
          <w:szCs w:val="24"/>
          <w:rtl/>
        </w:rPr>
        <w:t xml:space="preserve"> את המולדת ולו בצורה זמנית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השנים </w:t>
      </w:r>
      <w:r w:rsidRPr="00B54AF2">
        <w:rPr>
          <w:rFonts w:ascii="Traditional Arabic" w:hAnsi="Traditional Arabic" w:cs="David"/>
          <w:sz w:val="24"/>
          <w:szCs w:val="24"/>
          <w:rtl/>
        </w:rPr>
        <w:t>1947 (</w:t>
      </w:r>
      <w:r w:rsidRPr="00B54AF2">
        <w:rPr>
          <w:rFonts w:ascii="Traditional Arabic" w:hAnsi="Traditional Arabic" w:cs="David" w:hint="cs"/>
          <w:sz w:val="24"/>
          <w:szCs w:val="24"/>
          <w:rtl/>
        </w:rPr>
        <w:t>אשור מפת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החלוקה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פלסטין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w:t>
      </w:r>
      <w:r w:rsidRPr="00B54AF2">
        <w:rPr>
          <w:rFonts w:ascii="Traditional Arabic" w:hAnsi="Traditional Arabic" w:cs="David"/>
          <w:sz w:val="24"/>
          <w:szCs w:val="24"/>
          <w:rtl/>
        </w:rPr>
        <w:t xml:space="preserve"> 1950, </w:t>
      </w:r>
      <w:r w:rsidRPr="00B54AF2">
        <w:rPr>
          <w:rFonts w:ascii="Traditional Arabic" w:hAnsi="Traditional Arabic" w:cs="David" w:hint="cs"/>
          <w:sz w:val="24"/>
          <w:szCs w:val="24"/>
          <w:rtl/>
        </w:rPr>
        <w:t>הם הוגדרו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נפקדים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הגדרה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כללה יותר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ממחצית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שנשאר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במולדתו</w:t>
      </w:r>
      <w:r w:rsidRPr="00B54AF2">
        <w:rPr>
          <w:rFonts w:ascii="Traditional Arabic" w:hAnsi="Traditional Arabic" w:cs="David"/>
          <w:sz w:val="24"/>
          <w:szCs w:val="24"/>
          <w:rtl/>
        </w:rPr>
        <w:t xml:space="preserve">, </w:t>
      </w:r>
      <w:r w:rsidR="00771A92">
        <w:rPr>
          <w:rFonts w:ascii="Traditional Arabic" w:hAnsi="Traditional Arabic" w:cs="David" w:hint="cs"/>
          <w:sz w:val="24"/>
          <w:szCs w:val="24"/>
          <w:rtl/>
        </w:rPr>
        <w:t xml:space="preserve">דבר שגרם </w:t>
      </w:r>
      <w:r w:rsidRPr="00B54AF2">
        <w:rPr>
          <w:rFonts w:ascii="Traditional Arabic" w:hAnsi="Traditional Arabic" w:cs="David" w:hint="cs"/>
          <w:sz w:val="24"/>
          <w:szCs w:val="24"/>
          <w:rtl/>
        </w:rPr>
        <w:t>להפקעת רכושם והעבר</w:t>
      </w:r>
      <w:r w:rsidR="00771A92">
        <w:rPr>
          <w:rFonts w:ascii="Traditional Arabic" w:hAnsi="Traditional Arabic" w:cs="David" w:hint="cs"/>
          <w:sz w:val="24"/>
          <w:szCs w:val="24"/>
          <w:rtl/>
        </w:rPr>
        <w:t>תו</w:t>
      </w:r>
      <w:r w:rsidRPr="00B54AF2">
        <w:rPr>
          <w:rFonts w:ascii="Traditional Arabic" w:hAnsi="Traditional Arabic" w:cs="David" w:hint="cs"/>
          <w:sz w:val="24"/>
          <w:szCs w:val="24"/>
          <w:rtl/>
        </w:rPr>
        <w:t xml:space="preserve"> </w:t>
      </w:r>
      <w:r w:rsidRPr="00B54AF2">
        <w:rPr>
          <w:rFonts w:ascii="Traditional Arabic" w:hAnsi="Traditional Arabic" w:cs="David"/>
          <w:sz w:val="24"/>
          <w:szCs w:val="24"/>
          <w:rtl/>
        </w:rPr>
        <w:t xml:space="preserve"> </w:t>
      </w:r>
      <w:r w:rsidR="008814AD">
        <w:rPr>
          <w:rFonts w:ascii="Traditional Arabic" w:hAnsi="Traditional Arabic" w:cs="David" w:hint="cs"/>
          <w:sz w:val="24"/>
          <w:szCs w:val="24"/>
          <w:rtl/>
        </w:rPr>
        <w:t>לידי</w:t>
      </w:r>
      <w:r w:rsidR="008814AD"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המתהווה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למרות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היישום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האפקטיבי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מדיניות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בעבר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אך</w:t>
      </w:r>
      <w:r w:rsidRPr="00B54AF2">
        <w:rPr>
          <w:rFonts w:ascii="Traditional Arabic" w:hAnsi="Traditional Arabic" w:cs="David"/>
          <w:sz w:val="24"/>
          <w:szCs w:val="24"/>
          <w:rtl/>
        </w:rPr>
        <w:t xml:space="preserve"> </w:t>
      </w:r>
      <w:r w:rsidR="008814AD">
        <w:rPr>
          <w:rFonts w:ascii="Traditional Arabic" w:hAnsi="Traditional Arabic" w:cs="David" w:hint="cs"/>
          <w:sz w:val="24"/>
          <w:szCs w:val="24"/>
          <w:rtl/>
        </w:rPr>
        <w:t xml:space="preserve">השפעותיה </w:t>
      </w:r>
      <w:r w:rsidR="00771A92">
        <w:rPr>
          <w:rFonts w:ascii="Traditional Arabic" w:hAnsi="Traditional Arabic" w:cs="David" w:hint="cs"/>
          <w:sz w:val="24"/>
          <w:szCs w:val="24"/>
          <w:rtl/>
        </w:rPr>
        <w:t>על</w:t>
      </w:r>
      <w:r w:rsidRPr="00B54AF2">
        <w:rPr>
          <w:rFonts w:ascii="Traditional Arabic" w:hAnsi="Traditional Arabic" w:cs="David" w:hint="cs"/>
          <w:sz w:val="24"/>
          <w:szCs w:val="24"/>
          <w:rtl/>
        </w:rPr>
        <w:t xml:space="preserve"> 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כאל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נעדר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נוכח</w:t>
      </w:r>
      <w:r w:rsidRPr="00B54AF2">
        <w:rPr>
          <w:rFonts w:ascii="Traditional Arabic" w:hAnsi="Traditional Arabic" w:cs="David"/>
          <w:sz w:val="24"/>
          <w:szCs w:val="24"/>
          <w:rtl/>
        </w:rPr>
        <w:t xml:space="preserve">" </w:t>
      </w:r>
      <w:r w:rsidR="005B1F85">
        <w:rPr>
          <w:rFonts w:ascii="Traditional Arabic" w:hAnsi="Traditional Arabic" w:cs="David" w:hint="cs"/>
          <w:sz w:val="24"/>
          <w:szCs w:val="24"/>
          <w:rtl/>
        </w:rPr>
        <w:t xml:space="preserve">נמשכת </w:t>
      </w:r>
      <w:r w:rsidRPr="00B54AF2">
        <w:rPr>
          <w:rFonts w:ascii="Traditional Arabic" w:hAnsi="Traditional Arabic" w:cs="David" w:hint="cs"/>
          <w:sz w:val="24"/>
          <w:szCs w:val="24"/>
          <w:rtl/>
        </w:rPr>
        <w:t>עד ימינו בתחומי החיים השונים ובעיקר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בתחום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החינוך (לוסטיק, </w:t>
      </w:r>
      <w:r w:rsidR="005B1F85" w:rsidRPr="00B54AF2">
        <w:rPr>
          <w:rFonts w:ascii="Traditional Arabic" w:hAnsi="Traditional Arabic" w:cs="David" w:hint="cs"/>
          <w:sz w:val="24"/>
          <w:szCs w:val="24"/>
          <w:rtl/>
        </w:rPr>
        <w:t>198</w:t>
      </w:r>
      <w:r w:rsidR="005B1F85">
        <w:rPr>
          <w:rFonts w:ascii="Traditional Arabic" w:hAnsi="Traditional Arabic" w:cs="David" w:hint="cs"/>
          <w:sz w:val="24"/>
          <w:szCs w:val="24"/>
          <w:rtl/>
        </w:rPr>
        <w:t>0; אבו עסבה, 2007</w:t>
      </w:r>
      <w:r w:rsidRPr="00B54AF2">
        <w:rPr>
          <w:rFonts w:ascii="Traditional Arabic" w:hAnsi="Traditional Arabic" w:cs="David" w:hint="cs"/>
          <w:sz w:val="24"/>
          <w:szCs w:val="24"/>
          <w:rtl/>
        </w:rPr>
        <w:t>)</w:t>
      </w:r>
      <w:r w:rsidRPr="00B54AF2">
        <w:rPr>
          <w:rFonts w:ascii="Traditional Arabic" w:hAnsi="Traditional Arabic" w:cs="David"/>
          <w:sz w:val="24"/>
          <w:szCs w:val="24"/>
          <w:rtl/>
        </w:rPr>
        <w:t>.</w:t>
      </w:r>
    </w:p>
    <w:p w14:paraId="44719DC5" w14:textId="10A2F955" w:rsidR="008237FB" w:rsidRPr="00B54AF2" w:rsidRDefault="008237FB" w:rsidP="00883B42">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סיפור ההיסטוריה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החינוכית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בישראל</w:t>
      </w:r>
      <w:r w:rsidRPr="00B54AF2">
        <w:rPr>
          <w:rFonts w:ascii="Traditional Arabic" w:hAnsi="Traditional Arabic" w:cs="David"/>
          <w:sz w:val="24"/>
          <w:szCs w:val="24"/>
          <w:rtl/>
        </w:rPr>
        <w:t xml:space="preserve"> </w:t>
      </w:r>
      <w:r w:rsidR="00847D22">
        <w:rPr>
          <w:rFonts w:ascii="Traditional Arabic" w:hAnsi="Traditional Arabic" w:cs="David" w:hint="cs"/>
          <w:sz w:val="24"/>
          <w:szCs w:val="24"/>
          <w:rtl/>
        </w:rPr>
        <w:t>ממחיש</w:t>
      </w:r>
      <w:r w:rsidRPr="00B54AF2">
        <w:rPr>
          <w:rFonts w:ascii="Traditional Arabic" w:hAnsi="Traditional Arabic" w:cs="David" w:hint="cs"/>
          <w:sz w:val="24"/>
          <w:szCs w:val="24"/>
          <w:rtl/>
        </w:rPr>
        <w:t xml:space="preserve"> אחת הדרכים </w:t>
      </w:r>
      <w:r w:rsidR="006667F7">
        <w:rPr>
          <w:rFonts w:ascii="Traditional Arabic" w:hAnsi="Traditional Arabic" w:cs="David" w:hint="cs"/>
          <w:sz w:val="24"/>
          <w:szCs w:val="24"/>
          <w:rtl/>
        </w:rPr>
        <w:t>ב</w:t>
      </w:r>
      <w:r w:rsidRPr="00B54AF2">
        <w:rPr>
          <w:rFonts w:ascii="Traditional Arabic" w:hAnsi="Traditional Arabic" w:cs="David" w:hint="cs"/>
          <w:sz w:val="24"/>
          <w:szCs w:val="24"/>
          <w:rtl/>
        </w:rPr>
        <w:t>התפתחות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היחסים</w:t>
      </w:r>
      <w:r w:rsidRPr="00B54AF2">
        <w:rPr>
          <w:rFonts w:ascii="Traditional Arabic" w:hAnsi="Traditional Arabic" w:cs="David"/>
          <w:sz w:val="24"/>
          <w:szCs w:val="24"/>
          <w:rtl/>
        </w:rPr>
        <w:t xml:space="preserve"> </w:t>
      </w:r>
      <w:r w:rsidR="00286E01">
        <w:rPr>
          <w:rFonts w:ascii="Traditional Arabic" w:hAnsi="Traditional Arabic" w:cs="David" w:hint="cs"/>
          <w:sz w:val="24"/>
          <w:szCs w:val="24"/>
          <w:rtl/>
        </w:rPr>
        <w:t xml:space="preserve">האתנים-לאומיים </w:t>
      </w:r>
      <w:r w:rsidRPr="00B54AF2">
        <w:rPr>
          <w:rFonts w:ascii="Traditional Arabic" w:hAnsi="Traditional Arabic" w:cs="David" w:hint="cs"/>
          <w:sz w:val="24"/>
          <w:szCs w:val="24"/>
          <w:rtl/>
        </w:rPr>
        <w:t xml:space="preserve">הפנימיים, ושכתוב </w:t>
      </w:r>
      <w:r w:rsidRPr="00B54AF2">
        <w:rPr>
          <w:rFonts w:ascii="Traditional Arabic" w:hAnsi="Traditional Arabic" w:cs="David"/>
          <w:sz w:val="24"/>
          <w:szCs w:val="24"/>
          <w:rtl/>
        </w:rPr>
        <w:t>"</w:t>
      </w:r>
      <w:r w:rsidRPr="00B54AF2">
        <w:rPr>
          <w:rFonts w:ascii="Traditional Arabic" w:hAnsi="Traditional Arabic" w:cs="David" w:hint="cs"/>
          <w:sz w:val="24"/>
          <w:szCs w:val="24"/>
          <w:rtl/>
        </w:rPr>
        <w:t>החלוקה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האתנית</w:t>
      </w:r>
      <w:r w:rsidRPr="00B54AF2">
        <w:rPr>
          <w:rFonts w:ascii="Traditional Arabic" w:hAnsi="Traditional Arabic" w:cs="David"/>
          <w:sz w:val="24"/>
          <w:szCs w:val="24"/>
          <w:rtl/>
        </w:rPr>
        <w:t>" (</w:t>
      </w:r>
      <w:r w:rsidRPr="00B54AF2">
        <w:rPr>
          <w:rFonts w:ascii="Traditional Arabic" w:hAnsi="Traditional Arabic" w:cs="David"/>
          <w:sz w:val="24"/>
          <w:szCs w:val="24"/>
          <w:lang w:bidi="ar-JO"/>
        </w:rPr>
        <w:t>Ethnoscape</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00C4108A">
        <w:rPr>
          <w:rFonts w:ascii="Traditional Arabic" w:hAnsi="Traditional Arabic" w:cs="David" w:hint="cs"/>
          <w:sz w:val="24"/>
          <w:szCs w:val="24"/>
          <w:rtl/>
        </w:rPr>
        <w:t>משמש</w:t>
      </w:r>
      <w:r w:rsidRPr="00B54AF2">
        <w:rPr>
          <w:rFonts w:ascii="Traditional Arabic" w:hAnsi="Traditional Arabic" w:cs="David"/>
          <w:sz w:val="24"/>
          <w:szCs w:val="24"/>
          <w:rtl/>
        </w:rPr>
        <w:t xml:space="preserve"> </w:t>
      </w:r>
      <w:r w:rsidR="008D35E3">
        <w:rPr>
          <w:rFonts w:ascii="Traditional Arabic" w:hAnsi="Traditional Arabic" w:cs="David" w:hint="cs"/>
          <w:sz w:val="24"/>
          <w:szCs w:val="24"/>
          <w:rtl/>
        </w:rPr>
        <w:t>להדגשת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כוחה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באמצעות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מדיניות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האיחוד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והבידו</w:t>
      </w:r>
      <w:r w:rsidR="00CE63B2">
        <w:rPr>
          <w:rFonts w:ascii="Traditional Arabic" w:hAnsi="Traditional Arabic" w:cs="David" w:hint="cs"/>
          <w:sz w:val="24"/>
          <w:szCs w:val="24"/>
          <w:rtl/>
        </w:rPr>
        <w:t>ל</w:t>
      </w:r>
      <w:r w:rsidRPr="00B54AF2">
        <w:rPr>
          <w:rFonts w:ascii="Traditional Arabic" w:hAnsi="Traditional Arabic" w:cs="David"/>
          <w:sz w:val="24"/>
          <w:szCs w:val="24"/>
          <w:rtl/>
        </w:rPr>
        <w:t xml:space="preserve"> </w:t>
      </w:r>
      <w:r w:rsidR="00CE63B2">
        <w:rPr>
          <w:rFonts w:ascii="Traditional Arabic" w:hAnsi="Traditional Arabic" w:cs="David" w:hint="cs"/>
          <w:sz w:val="24"/>
          <w:szCs w:val="24"/>
          <w:rtl/>
        </w:rPr>
        <w:t xml:space="preserve">על רקע </w:t>
      </w:r>
      <w:r w:rsidRPr="00B54AF2">
        <w:rPr>
          <w:rFonts w:ascii="Traditional Arabic" w:hAnsi="Traditional Arabic" w:cs="David" w:hint="cs"/>
          <w:sz w:val="24"/>
          <w:szCs w:val="24"/>
          <w:rtl/>
        </w:rPr>
        <w:t>גזעני (לוי, 2005)</w:t>
      </w:r>
      <w:r w:rsidRPr="00B54AF2">
        <w:rPr>
          <w:rFonts w:ascii="Traditional Arabic" w:hAnsi="Traditional Arabic" w:cs="David"/>
          <w:sz w:val="24"/>
          <w:szCs w:val="24"/>
          <w:rtl/>
        </w:rPr>
        <w:t xml:space="preserve">, </w:t>
      </w:r>
      <w:r w:rsidR="00BC5846">
        <w:rPr>
          <w:rFonts w:ascii="Traditional Arabic" w:hAnsi="Traditional Arabic" w:cs="David" w:hint="cs"/>
          <w:sz w:val="24"/>
          <w:szCs w:val="24"/>
          <w:rtl/>
        </w:rPr>
        <w:t>שנועד</w:t>
      </w:r>
      <w:r w:rsidR="00BC5846"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להפיץ</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להתאים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העדפ</w:t>
      </w:r>
      <w:r w:rsidR="00CE63B2">
        <w:rPr>
          <w:rFonts w:ascii="Traditional Arabic" w:hAnsi="Traditional Arabic" w:cs="David" w:hint="cs"/>
          <w:sz w:val="24"/>
          <w:szCs w:val="24"/>
          <w:rtl/>
        </w:rPr>
        <w:t>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 קשרים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חברתיים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מסוימים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בצורה גלויה</w:t>
      </w:r>
      <w:r w:rsidRPr="00B54AF2">
        <w:rPr>
          <w:rFonts w:ascii="Traditional Arabic" w:hAnsi="Traditional Arabic" w:cs="David"/>
          <w:sz w:val="24"/>
          <w:szCs w:val="24"/>
          <w:rtl/>
        </w:rPr>
        <w:t xml:space="preserve"> </w:t>
      </w:r>
      <w:r w:rsidR="00BC5846">
        <w:rPr>
          <w:rFonts w:ascii="Traditional Arabic" w:hAnsi="Traditional Arabic" w:cs="David" w:hint="cs"/>
          <w:sz w:val="24"/>
          <w:szCs w:val="24"/>
          <w:rtl/>
        </w:rPr>
        <w:t>דרך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הפעלת מדיניות</w:t>
      </w:r>
      <w:r w:rsidRPr="00B54AF2">
        <w:rPr>
          <w:rFonts w:cs="David" w:hint="cs"/>
          <w:rtl/>
        </w:rPr>
        <w:t xml:space="preserve"> </w:t>
      </w:r>
      <w:r w:rsidRPr="00B54AF2">
        <w:rPr>
          <w:rFonts w:ascii="Traditional Arabic" w:hAnsi="Traditional Arabic" w:cs="David" w:hint="cs"/>
          <w:sz w:val="24"/>
          <w:szCs w:val="24"/>
          <w:rtl/>
        </w:rPr>
        <w:t>חינוכית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דינמית</w:t>
      </w:r>
      <w:r w:rsidRPr="00B54AF2">
        <w:rPr>
          <w:rFonts w:ascii="Traditional Arabic" w:hAnsi="Traditional Arabic" w:cs="David"/>
          <w:sz w:val="24"/>
          <w:szCs w:val="24"/>
          <w:rtl/>
        </w:rPr>
        <w:t xml:space="preserve"> </w:t>
      </w:r>
      <w:r w:rsidR="00CE63B2">
        <w:rPr>
          <w:rFonts w:ascii="Traditional Arabic" w:hAnsi="Traditional Arabic" w:cs="David" w:hint="cs"/>
          <w:sz w:val="24"/>
          <w:szCs w:val="24"/>
          <w:rtl/>
        </w:rPr>
        <w:t>ע</w:t>
      </w:r>
      <w:r w:rsidRPr="00B54AF2">
        <w:rPr>
          <w:rFonts w:ascii="Traditional Arabic" w:hAnsi="Traditional Arabic" w:cs="David" w:hint="cs"/>
          <w:sz w:val="24"/>
          <w:szCs w:val="24"/>
          <w:rtl/>
        </w:rPr>
        <w:t>ל</w:t>
      </w:r>
      <w:r w:rsidR="00CE63B2">
        <w:rPr>
          <w:rFonts w:ascii="Traditional Arabic" w:hAnsi="Traditional Arabic" w:cs="David" w:hint="cs"/>
          <w:sz w:val="24"/>
          <w:szCs w:val="24"/>
          <w:rtl/>
        </w:rPr>
        <w:t xml:space="preserve"> </w:t>
      </w:r>
      <w:r w:rsidRPr="00B54AF2">
        <w:rPr>
          <w:rFonts w:ascii="Traditional Arabic" w:hAnsi="Traditional Arabic" w:cs="David" w:hint="cs"/>
          <w:sz w:val="24"/>
          <w:szCs w:val="24"/>
          <w:rtl/>
        </w:rPr>
        <w:t>פי שייכות אתנית</w:t>
      </w:r>
      <w:r w:rsidR="00BC5846">
        <w:rPr>
          <w:rFonts w:ascii="Traditional Arabic" w:hAnsi="Traditional Arabic" w:cs="David" w:hint="cs"/>
          <w:sz w:val="24"/>
          <w:szCs w:val="24"/>
          <w:rtl/>
        </w:rPr>
        <w:t>, בדומה</w:t>
      </w:r>
      <w:r w:rsidR="000D2DB8">
        <w:rPr>
          <w:rFonts w:ascii="Traditional Arabic" w:hAnsi="Traditional Arabic" w:cs="David" w:hint="cs"/>
          <w:sz w:val="24"/>
          <w:szCs w:val="24"/>
          <w:rtl/>
        </w:rPr>
        <w:t xml:space="preserve"> </w:t>
      </w:r>
      <w:r w:rsidR="00BC5846">
        <w:rPr>
          <w:rFonts w:ascii="Traditional Arabic" w:hAnsi="Traditional Arabic" w:cs="David" w:hint="cs"/>
          <w:sz w:val="24"/>
          <w:szCs w:val="24"/>
          <w:rtl/>
        </w:rPr>
        <w:t>ל</w:t>
      </w:r>
      <w:r w:rsidRPr="00B54AF2">
        <w:rPr>
          <w:rFonts w:ascii="Traditional Arabic" w:hAnsi="Traditional Arabic" w:cs="David" w:hint="cs"/>
          <w:sz w:val="24"/>
          <w:szCs w:val="24"/>
          <w:rtl/>
        </w:rPr>
        <w:t>סיווג</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בישראל</w:t>
      </w:r>
      <w:r w:rsidRPr="00B54AF2">
        <w:rPr>
          <w:rFonts w:ascii="Traditional Arabic" w:hAnsi="Traditional Arabic" w:cs="David"/>
          <w:sz w:val="24"/>
          <w:szCs w:val="24"/>
          <w:rtl/>
        </w:rPr>
        <w:t>.</w:t>
      </w:r>
    </w:p>
    <w:p w14:paraId="55BE73F2" w14:textId="2D874A82" w:rsidR="008237FB" w:rsidRPr="00B54AF2" w:rsidRDefault="008237FB" w:rsidP="008237FB">
      <w:pPr>
        <w:spacing w:line="360" w:lineRule="auto"/>
        <w:jc w:val="both"/>
        <w:rPr>
          <w:rFonts w:ascii="Traditional Arabic" w:hAnsi="Traditional Arabic" w:cs="David"/>
          <w:b/>
          <w:bCs/>
          <w:sz w:val="24"/>
          <w:szCs w:val="24"/>
          <w:rtl/>
        </w:rPr>
      </w:pPr>
      <w:r w:rsidRPr="00B54AF2">
        <w:rPr>
          <w:rFonts w:ascii="Traditional Arabic" w:hAnsi="Traditional Arabic" w:cs="David" w:hint="cs"/>
          <w:b/>
          <w:bCs/>
          <w:sz w:val="24"/>
          <w:szCs w:val="24"/>
          <w:rtl/>
        </w:rPr>
        <w:t xml:space="preserve">הערבים הפלסטיניים בישראל: מבט חברתי, </w:t>
      </w:r>
      <w:r w:rsidR="007D7374">
        <w:rPr>
          <w:rFonts w:ascii="Traditional Arabic" w:hAnsi="Traditional Arabic" w:cs="David" w:hint="cs"/>
          <w:b/>
          <w:bCs/>
          <w:sz w:val="24"/>
          <w:szCs w:val="24"/>
          <w:rtl/>
        </w:rPr>
        <w:t>פוליטי</w:t>
      </w:r>
      <w:r w:rsidR="007D7374" w:rsidRPr="00B54AF2">
        <w:rPr>
          <w:rFonts w:ascii="Traditional Arabic" w:hAnsi="Traditional Arabic" w:cs="David" w:hint="cs"/>
          <w:b/>
          <w:bCs/>
          <w:sz w:val="24"/>
          <w:szCs w:val="24"/>
          <w:rtl/>
        </w:rPr>
        <w:t xml:space="preserve"> </w:t>
      </w:r>
      <w:r w:rsidRPr="00B54AF2">
        <w:rPr>
          <w:rFonts w:ascii="Traditional Arabic" w:hAnsi="Traditional Arabic" w:cs="David" w:hint="cs"/>
          <w:b/>
          <w:bCs/>
          <w:sz w:val="24"/>
          <w:szCs w:val="24"/>
          <w:rtl/>
        </w:rPr>
        <w:t>וחינוכי</w:t>
      </w:r>
    </w:p>
    <w:p w14:paraId="0672DB8A" w14:textId="1CD3DFDB" w:rsidR="008237FB" w:rsidRPr="00F65F3F" w:rsidRDefault="008237FB" w:rsidP="006667F7">
      <w:pPr>
        <w:spacing w:line="360" w:lineRule="auto"/>
        <w:jc w:val="both"/>
        <w:rPr>
          <w:rFonts w:ascii="Traditional Arabic" w:hAnsi="Traditional Arabic" w:cs="David"/>
          <w:sz w:val="24"/>
          <w:szCs w:val="24"/>
          <w:rtl/>
        </w:rPr>
      </w:pPr>
      <w:r w:rsidRPr="00F65F3F">
        <w:rPr>
          <w:rFonts w:ascii="Traditional Arabic" w:hAnsi="Traditional Arabic" w:cs="David" w:hint="cs"/>
          <w:sz w:val="24"/>
          <w:szCs w:val="24"/>
          <w:rtl/>
        </w:rPr>
        <w:t>מאז</w:t>
      </w:r>
      <w:r w:rsidRPr="00F65F3F">
        <w:rPr>
          <w:rFonts w:ascii="Traditional Arabic" w:hAnsi="Traditional Arabic" w:cs="David"/>
          <w:sz w:val="24"/>
          <w:szCs w:val="24"/>
          <w:rtl/>
        </w:rPr>
        <w:t xml:space="preserve"> </w:t>
      </w:r>
      <w:r w:rsidR="0095515D" w:rsidRPr="00F65F3F">
        <w:rPr>
          <w:rFonts w:ascii="Traditional Arabic" w:hAnsi="Traditional Arabic" w:cs="David" w:hint="cs"/>
          <w:sz w:val="24"/>
          <w:szCs w:val="24"/>
          <w:rtl/>
        </w:rPr>
        <w:t>קום</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מדינת</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ישראל ועד היום</w:t>
      </w:r>
      <w:r w:rsidRPr="00F65F3F">
        <w:rPr>
          <w:rFonts w:ascii="Traditional Arabic" w:hAnsi="Traditional Arabic" w:cs="David"/>
          <w:sz w:val="24"/>
          <w:szCs w:val="24"/>
          <w:rtl/>
        </w:rPr>
        <w:t>,</w:t>
      </w:r>
      <w:r w:rsidRPr="00F65F3F">
        <w:rPr>
          <w:rFonts w:ascii="Traditional Arabic" w:hAnsi="Traditional Arabic" w:cs="David" w:hint="cs"/>
          <w:sz w:val="24"/>
          <w:szCs w:val="24"/>
          <w:rtl/>
        </w:rPr>
        <w:t xml:space="preserve"> </w:t>
      </w:r>
      <w:r w:rsidR="0095515D" w:rsidRPr="00F65F3F">
        <w:rPr>
          <w:rFonts w:ascii="Traditional Arabic" w:hAnsi="Traditional Arabic" w:cs="David" w:hint="cs"/>
          <w:sz w:val="24"/>
          <w:szCs w:val="24"/>
          <w:rtl/>
        </w:rPr>
        <w:t>מתקיימת</w:t>
      </w:r>
      <w:r w:rsidRPr="00F65F3F">
        <w:rPr>
          <w:rFonts w:ascii="Traditional Arabic" w:hAnsi="Traditional Arabic" w:cs="David" w:hint="cs"/>
          <w:sz w:val="24"/>
          <w:szCs w:val="24"/>
          <w:rtl/>
        </w:rPr>
        <w:t xml:space="preserve"> חלוקה</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גיאוגרפית</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ואתנית</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בין</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ערבים</w:t>
      </w:r>
      <w:r w:rsidRPr="00F65F3F">
        <w:rPr>
          <w:rFonts w:ascii="Traditional Arabic" w:hAnsi="Traditional Arabic" w:cs="David"/>
          <w:sz w:val="24"/>
          <w:szCs w:val="24"/>
          <w:rtl/>
        </w:rPr>
        <w:t xml:space="preserve"> </w:t>
      </w:r>
      <w:r w:rsidR="00614478" w:rsidRPr="00F65F3F">
        <w:rPr>
          <w:rFonts w:ascii="Traditional Arabic" w:hAnsi="Traditional Arabic" w:cs="David" w:hint="cs"/>
          <w:sz w:val="24"/>
          <w:szCs w:val="24"/>
          <w:rtl/>
        </w:rPr>
        <w:t>ליהודים</w:t>
      </w:r>
      <w:r w:rsidR="00473C84" w:rsidRPr="00F65F3F">
        <w:rPr>
          <w:rFonts w:ascii="Traditional Arabic" w:hAnsi="Traditional Arabic" w:cs="David" w:hint="cs"/>
          <w:sz w:val="24"/>
          <w:szCs w:val="24"/>
          <w:rtl/>
        </w:rPr>
        <w:t xml:space="preserve"> ה</w:t>
      </w:r>
      <w:r w:rsidRPr="00F65F3F">
        <w:rPr>
          <w:rFonts w:ascii="Traditional Arabic" w:hAnsi="Traditional Arabic" w:cs="David" w:hint="cs"/>
          <w:sz w:val="24"/>
          <w:szCs w:val="24"/>
          <w:rtl/>
        </w:rPr>
        <w:t>נובעת</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מהמחלוקת</w:t>
      </w:r>
      <w:r w:rsidRPr="00F65F3F">
        <w:rPr>
          <w:rFonts w:ascii="Traditional Arabic" w:hAnsi="Traditional Arabic" w:cs="David"/>
          <w:sz w:val="24"/>
          <w:szCs w:val="24"/>
          <w:rtl/>
        </w:rPr>
        <w:t xml:space="preserve"> </w:t>
      </w:r>
      <w:r w:rsidR="0095515D" w:rsidRPr="00F65F3F">
        <w:rPr>
          <w:rFonts w:ascii="Traditional Arabic" w:hAnsi="Traditional Arabic" w:cs="David" w:hint="cs"/>
          <w:sz w:val="24"/>
          <w:szCs w:val="24"/>
          <w:rtl/>
        </w:rPr>
        <w:t>סביב סוגיות עיקריות של זהות,</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לאומיות</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שוויון</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אזרחי</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שליטה</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ודיכוי</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בחברה</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 xml:space="preserve">הישראלית (ג'אנם ורוחאנא, </w:t>
      </w:r>
      <w:r w:rsidR="00473C84" w:rsidRPr="00F65F3F">
        <w:rPr>
          <w:rFonts w:ascii="Traditional Arabic" w:hAnsi="Traditional Arabic" w:cs="David" w:hint="cs"/>
          <w:sz w:val="24"/>
          <w:szCs w:val="24"/>
          <w:rtl/>
        </w:rPr>
        <w:t xml:space="preserve">2001; </w:t>
      </w:r>
      <w:r w:rsidR="00473C84" w:rsidRPr="00F65F3F">
        <w:rPr>
          <w:rFonts w:asciiTheme="majorBidi" w:hAnsiTheme="majorBidi" w:cstheme="majorBidi"/>
          <w:sz w:val="24"/>
          <w:szCs w:val="24"/>
        </w:rPr>
        <w:t>Landau, 2015</w:t>
      </w:r>
      <w:r w:rsidRPr="00F65F3F">
        <w:rPr>
          <w:rFonts w:ascii="Traditional Arabic" w:hAnsi="Traditional Arabic" w:cs="David" w:hint="cs"/>
          <w:sz w:val="24"/>
          <w:szCs w:val="24"/>
          <w:rtl/>
        </w:rPr>
        <w:t>)</w:t>
      </w:r>
      <w:r w:rsidRPr="00F65F3F">
        <w:rPr>
          <w:rFonts w:ascii="Traditional Arabic" w:hAnsi="Traditional Arabic" w:cs="David"/>
          <w:sz w:val="24"/>
          <w:szCs w:val="24"/>
          <w:rtl/>
        </w:rPr>
        <w:t xml:space="preserve">. </w:t>
      </w:r>
      <w:r w:rsidR="00251A0E" w:rsidRPr="00F65F3F">
        <w:rPr>
          <w:rFonts w:ascii="Traditional Arabic" w:hAnsi="Traditional Arabic" w:cs="David" w:hint="cs"/>
          <w:sz w:val="24"/>
          <w:szCs w:val="24"/>
          <w:rtl/>
        </w:rPr>
        <w:t>בעת הקמת</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מדינת ישראל</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ב</w:t>
      </w:r>
      <w:r w:rsidR="00251A0E" w:rsidRPr="00F65F3F">
        <w:rPr>
          <w:rFonts w:ascii="Traditional Arabic" w:hAnsi="Traditional Arabic" w:cs="David" w:hint="cs"/>
          <w:sz w:val="24"/>
          <w:szCs w:val="24"/>
          <w:rtl/>
        </w:rPr>
        <w:t>שנת</w:t>
      </w:r>
      <w:r w:rsidRPr="00F65F3F">
        <w:rPr>
          <w:rFonts w:ascii="Traditional Arabic" w:hAnsi="Traditional Arabic" w:cs="David"/>
          <w:sz w:val="24"/>
          <w:szCs w:val="24"/>
          <w:rtl/>
        </w:rPr>
        <w:t xml:space="preserve"> 1948 </w:t>
      </w:r>
      <w:r w:rsidR="00251A0E" w:rsidRPr="00F65F3F">
        <w:rPr>
          <w:rFonts w:ascii="Traditional Arabic" w:hAnsi="Traditional Arabic" w:cs="David" w:hint="cs"/>
          <w:sz w:val="24"/>
          <w:szCs w:val="24"/>
          <w:rtl/>
        </w:rPr>
        <w:t>נותרו בגבולותיה</w:t>
      </w:r>
      <w:r w:rsidRPr="00F65F3F">
        <w:rPr>
          <w:rFonts w:ascii="Traditional Arabic" w:hAnsi="Traditional Arabic" w:cs="David" w:hint="cs"/>
          <w:sz w:val="24"/>
          <w:szCs w:val="24"/>
          <w:rtl/>
        </w:rPr>
        <w:t xml:space="preserve"> מיעוט קטן</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מהאוכלוסייה</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הפלסטינית</w:t>
      </w:r>
      <w:r w:rsidRPr="00F65F3F">
        <w:rPr>
          <w:rFonts w:ascii="Traditional Arabic" w:hAnsi="Traditional Arabic" w:cs="David"/>
          <w:sz w:val="24"/>
          <w:szCs w:val="24"/>
          <w:rtl/>
        </w:rPr>
        <w:t xml:space="preserve">, </w:t>
      </w:r>
      <w:r w:rsidR="00251A0E" w:rsidRPr="00F65F3F">
        <w:rPr>
          <w:rFonts w:ascii="Traditional Arabic" w:hAnsi="Traditional Arabic" w:cs="David" w:hint="cs"/>
          <w:sz w:val="24"/>
          <w:szCs w:val="24"/>
          <w:rtl/>
        </w:rPr>
        <w:t xml:space="preserve">המוערכים ב- </w:t>
      </w:r>
      <w:r w:rsidRPr="00F65F3F">
        <w:rPr>
          <w:rFonts w:ascii="Traditional Arabic" w:hAnsi="Traditional Arabic" w:cs="David"/>
          <w:sz w:val="24"/>
          <w:szCs w:val="24"/>
          <w:rtl/>
        </w:rPr>
        <w:t>156,000</w:t>
      </w:r>
      <w:r w:rsidR="00251A0E" w:rsidRPr="00F65F3F">
        <w:rPr>
          <w:rFonts w:ascii="Traditional Arabic" w:hAnsi="Traditional Arabic" w:cs="David" w:hint="cs"/>
          <w:sz w:val="24"/>
          <w:szCs w:val="24"/>
          <w:rtl/>
        </w:rPr>
        <w:t xml:space="preserve"> אנשים, שהיו</w:t>
      </w:r>
      <w:r w:rsidR="00251A0E"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מותש</w:t>
      </w:r>
      <w:r w:rsidR="00251A0E" w:rsidRPr="00F65F3F">
        <w:rPr>
          <w:rFonts w:ascii="Traditional Arabic" w:hAnsi="Traditional Arabic" w:cs="David" w:hint="cs"/>
          <w:sz w:val="24"/>
          <w:szCs w:val="24"/>
          <w:rtl/>
        </w:rPr>
        <w:t>ים</w:t>
      </w:r>
      <w:r w:rsidRPr="00F65F3F">
        <w:rPr>
          <w:rFonts w:ascii="Traditional Arabic" w:hAnsi="Traditional Arabic" w:cs="David" w:hint="cs"/>
          <w:sz w:val="24"/>
          <w:szCs w:val="24"/>
          <w:rtl/>
        </w:rPr>
        <w:t>, מאוכזב</w:t>
      </w:r>
      <w:r w:rsidR="00251A0E" w:rsidRPr="00F65F3F">
        <w:rPr>
          <w:rFonts w:ascii="Traditional Arabic" w:hAnsi="Traditional Arabic" w:cs="David" w:hint="cs"/>
          <w:sz w:val="24"/>
          <w:szCs w:val="24"/>
          <w:rtl/>
        </w:rPr>
        <w:t>ים</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 xml:space="preserve">מתוצאות המלחמה </w:t>
      </w:r>
      <w:r w:rsidR="00251A0E" w:rsidRPr="00F65F3F">
        <w:rPr>
          <w:rFonts w:ascii="Traditional Arabic" w:hAnsi="Traditional Arabic" w:cs="David" w:hint="cs"/>
          <w:sz w:val="24"/>
          <w:szCs w:val="24"/>
          <w:rtl/>
        </w:rPr>
        <w:t xml:space="preserve">וחסרי </w:t>
      </w:r>
      <w:r w:rsidRPr="00F65F3F">
        <w:rPr>
          <w:rFonts w:ascii="Traditional Arabic" w:hAnsi="Traditional Arabic" w:cs="David" w:hint="cs"/>
          <w:sz w:val="24"/>
          <w:szCs w:val="24"/>
          <w:rtl/>
        </w:rPr>
        <w:t>מנהיגות,</w:t>
      </w:r>
      <w:r w:rsidRPr="00F65F3F">
        <w:rPr>
          <w:rFonts w:ascii="Traditional Arabic" w:hAnsi="Traditional Arabic" w:cs="David"/>
          <w:sz w:val="24"/>
          <w:szCs w:val="24"/>
          <w:rtl/>
        </w:rPr>
        <w:t xml:space="preserve"> </w:t>
      </w:r>
      <w:r w:rsidR="00251A0E" w:rsidRPr="00F65F3F">
        <w:rPr>
          <w:rFonts w:ascii="Traditional Arabic" w:hAnsi="Traditional Arabic" w:cs="David" w:hint="cs"/>
          <w:sz w:val="24"/>
          <w:szCs w:val="24"/>
          <w:rtl/>
        </w:rPr>
        <w:t xml:space="preserve">ואילו </w:t>
      </w:r>
      <w:r w:rsidRPr="00F65F3F">
        <w:rPr>
          <w:rFonts w:ascii="Traditional Arabic" w:hAnsi="Traditional Arabic" w:cs="David" w:hint="cs"/>
          <w:sz w:val="24"/>
          <w:szCs w:val="24"/>
          <w:rtl/>
        </w:rPr>
        <w:t>האליטה גורשה</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או עזבה ועברה למדינות הערביות השכנות. אליטה זו היית המנהיגות החברתית, התרבותית</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והפוליטית</w:t>
      </w:r>
      <w:r w:rsidR="00911EDF" w:rsidRPr="00F65F3F">
        <w:rPr>
          <w:rFonts w:ascii="Traditional Arabic" w:hAnsi="Traditional Arabic" w:cs="David" w:hint="cs"/>
          <w:sz w:val="24"/>
          <w:szCs w:val="24"/>
          <w:rtl/>
        </w:rPr>
        <w:t xml:space="preserve"> של העם הפלסטיני</w:t>
      </w:r>
      <w:r w:rsidRPr="00F65F3F">
        <w:rPr>
          <w:rFonts w:ascii="Traditional Arabic" w:hAnsi="Traditional Arabic" w:cs="David" w:hint="cs"/>
          <w:sz w:val="24"/>
          <w:szCs w:val="24"/>
          <w:rtl/>
        </w:rPr>
        <w:t xml:space="preserve"> (</w:t>
      </w:r>
      <w:r w:rsidR="00C26BBE" w:rsidRPr="00BF7E26">
        <w:rPr>
          <w:rFonts w:asciiTheme="majorBidi" w:eastAsia="Calibri" w:hAnsiTheme="majorBidi" w:cstheme="majorBidi"/>
          <w:sz w:val="24"/>
          <w:szCs w:val="24"/>
          <w:lang w:bidi="ar-SA"/>
        </w:rPr>
        <w:t>Arar &amp; Ibrahim, 2016</w:t>
      </w:r>
      <w:r w:rsidRPr="00F65F3F">
        <w:rPr>
          <w:rFonts w:ascii="Traditional Arabic" w:hAnsi="Traditional Arabic" w:cs="David" w:hint="cs"/>
          <w:sz w:val="24"/>
          <w:szCs w:val="24"/>
          <w:rtl/>
        </w:rPr>
        <w:t>)</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במהלך</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שבעים</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השנים</w:t>
      </w:r>
      <w:r w:rsidR="00911EDF" w:rsidRPr="00F65F3F">
        <w:rPr>
          <w:rFonts w:ascii="Traditional Arabic" w:hAnsi="Traditional Arabic" w:cs="David" w:hint="cs"/>
          <w:sz w:val="24"/>
          <w:szCs w:val="24"/>
          <w:rtl/>
        </w:rPr>
        <w:t>,</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המיעוט הפלסטיני</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הכפיל</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את</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עצמו יותר מאחד עשרה פעמים, כך שבשנת</w:t>
      </w:r>
      <w:r w:rsidRPr="00F65F3F">
        <w:rPr>
          <w:rFonts w:ascii="Traditional Arabic" w:hAnsi="Traditional Arabic" w:cs="David"/>
          <w:sz w:val="24"/>
          <w:szCs w:val="24"/>
          <w:rtl/>
        </w:rPr>
        <w:t xml:space="preserve"> 201</w:t>
      </w:r>
      <w:r w:rsidR="006667F7">
        <w:rPr>
          <w:rFonts w:ascii="Traditional Arabic" w:hAnsi="Traditional Arabic" w:cs="David" w:hint="cs"/>
          <w:sz w:val="24"/>
          <w:szCs w:val="24"/>
          <w:rtl/>
        </w:rPr>
        <w:t>9</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המיעוט</w:t>
      </w:r>
      <w:r w:rsidR="009F3FF4" w:rsidRPr="00F65F3F">
        <w:rPr>
          <w:rFonts w:ascii="Traditional Arabic" w:hAnsi="Traditional Arabic" w:cs="David" w:hint="cs"/>
          <w:sz w:val="24"/>
          <w:szCs w:val="24"/>
          <w:rtl/>
        </w:rPr>
        <w:t xml:space="preserve"> הערבי</w:t>
      </w:r>
      <w:r w:rsidRPr="00F65F3F">
        <w:rPr>
          <w:rFonts w:ascii="Traditional Arabic" w:hAnsi="Traditional Arabic" w:cs="David" w:hint="cs"/>
          <w:sz w:val="24"/>
          <w:szCs w:val="24"/>
          <w:rtl/>
        </w:rPr>
        <w:t xml:space="preserve"> הפלסטיני</w:t>
      </w:r>
      <w:r w:rsidR="009F3FF4" w:rsidRPr="00F65F3F">
        <w:rPr>
          <w:rFonts w:ascii="Traditional Arabic" w:hAnsi="Traditional Arabic" w:cs="David" w:hint="cs"/>
          <w:sz w:val="24"/>
          <w:szCs w:val="24"/>
          <w:rtl/>
        </w:rPr>
        <w:t xml:space="preserve"> מונה </w:t>
      </w:r>
      <w:r w:rsidR="009F3FF4" w:rsidRPr="00F65F3F">
        <w:rPr>
          <w:rFonts w:ascii="Arial" w:hAnsi="Arial" w:cs="David"/>
          <w:sz w:val="24"/>
          <w:szCs w:val="24"/>
          <w:shd w:val="clear" w:color="auto" w:fill="FFFFFF"/>
          <w:rtl/>
        </w:rPr>
        <w:t>כ-1.</w:t>
      </w:r>
      <w:r w:rsidR="006667F7">
        <w:rPr>
          <w:rFonts w:ascii="Arial" w:hAnsi="Arial" w:cs="David" w:hint="cs"/>
          <w:sz w:val="24"/>
          <w:szCs w:val="24"/>
          <w:shd w:val="clear" w:color="auto" w:fill="FFFFFF"/>
          <w:rtl/>
        </w:rPr>
        <w:t>9</w:t>
      </w:r>
      <w:r w:rsidR="009F3FF4" w:rsidRPr="00F65F3F">
        <w:rPr>
          <w:rFonts w:ascii="Arial" w:hAnsi="Arial" w:cs="David"/>
          <w:sz w:val="24"/>
          <w:szCs w:val="24"/>
          <w:shd w:val="clear" w:color="auto" w:fill="FFFFFF"/>
          <w:rtl/>
        </w:rPr>
        <w:t>5 מיליון נפש</w:t>
      </w:r>
      <w:r w:rsidRPr="00F65F3F">
        <w:rPr>
          <w:rFonts w:ascii="Traditional Arabic" w:hAnsi="Traditional Arabic" w:cs="David" w:hint="cs"/>
          <w:sz w:val="24"/>
          <w:szCs w:val="24"/>
          <w:rtl/>
        </w:rPr>
        <w:t xml:space="preserve"> </w:t>
      </w:r>
      <w:r w:rsidR="009F3FF4" w:rsidRPr="00F65F3F">
        <w:rPr>
          <w:rFonts w:ascii="Traditional Arabic" w:hAnsi="Traditional Arabic" w:cs="David" w:hint="cs"/>
          <w:sz w:val="24"/>
          <w:szCs w:val="24"/>
          <w:rtl/>
        </w:rPr>
        <w:t>ו</w:t>
      </w:r>
      <w:r w:rsidRPr="00F65F3F">
        <w:rPr>
          <w:rFonts w:ascii="Traditional Arabic" w:hAnsi="Traditional Arabic" w:cs="David" w:hint="cs"/>
          <w:sz w:val="24"/>
          <w:szCs w:val="24"/>
          <w:rtl/>
        </w:rPr>
        <w:t>הגיע ל-</w:t>
      </w:r>
      <w:r w:rsidRPr="00F65F3F">
        <w:rPr>
          <w:rFonts w:ascii="Traditional Arabic" w:hAnsi="Traditional Arabic" w:cs="David"/>
          <w:sz w:val="24"/>
          <w:szCs w:val="24"/>
          <w:rtl/>
        </w:rPr>
        <w:t xml:space="preserve"> </w:t>
      </w:r>
      <w:r w:rsidR="006667F7">
        <w:rPr>
          <w:rFonts w:ascii="Traditional Arabic" w:hAnsi="Traditional Arabic" w:cs="David" w:hint="cs"/>
          <w:sz w:val="24"/>
          <w:szCs w:val="24"/>
          <w:rtl/>
        </w:rPr>
        <w:t>19</w:t>
      </w:r>
      <w:r w:rsidRPr="00F65F3F">
        <w:rPr>
          <w:rFonts w:ascii="Traditional Arabic" w:hAnsi="Traditional Arabic" w:cs="David"/>
          <w:sz w:val="24"/>
          <w:szCs w:val="24"/>
          <w:rtl/>
        </w:rPr>
        <w:t>.</w:t>
      </w:r>
      <w:r w:rsidR="006667F7">
        <w:rPr>
          <w:rFonts w:ascii="Traditional Arabic" w:hAnsi="Traditional Arabic" w:cs="David" w:hint="cs"/>
          <w:sz w:val="24"/>
          <w:szCs w:val="24"/>
          <w:rtl/>
        </w:rPr>
        <w:t>6</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מכלל</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האוכלוסייה</w:t>
      </w:r>
      <w:r w:rsidRPr="00F65F3F">
        <w:rPr>
          <w:rFonts w:ascii="Traditional Arabic" w:hAnsi="Traditional Arabic" w:cs="David"/>
          <w:sz w:val="24"/>
          <w:szCs w:val="24"/>
          <w:rtl/>
        </w:rPr>
        <w:t xml:space="preserve"> </w:t>
      </w:r>
      <w:r w:rsidR="002E336E">
        <w:rPr>
          <w:rFonts w:ascii="Traditional Arabic" w:hAnsi="Traditional Arabic" w:cs="David" w:hint="cs"/>
          <w:sz w:val="24"/>
          <w:szCs w:val="24"/>
          <w:rtl/>
        </w:rPr>
        <w:t>בישראל (הלמ״ס, 201</w:t>
      </w:r>
      <w:r w:rsidR="006667F7">
        <w:rPr>
          <w:rFonts w:ascii="Traditional Arabic" w:hAnsi="Traditional Arabic" w:cs="David" w:hint="cs"/>
          <w:sz w:val="24"/>
          <w:szCs w:val="24"/>
          <w:rtl/>
        </w:rPr>
        <w:t>9</w:t>
      </w:r>
      <w:r w:rsidR="002E336E">
        <w:rPr>
          <w:rFonts w:ascii="Traditional Arabic" w:hAnsi="Traditional Arabic" w:cs="David" w:hint="cs"/>
          <w:sz w:val="24"/>
          <w:szCs w:val="24"/>
          <w:rtl/>
        </w:rPr>
        <w:t>)</w:t>
      </w:r>
      <w:r w:rsidRPr="00F65F3F">
        <w:rPr>
          <w:rFonts w:ascii="Traditional Arabic" w:hAnsi="Traditional Arabic" w:cs="David"/>
          <w:sz w:val="24"/>
          <w:szCs w:val="24"/>
          <w:rtl/>
        </w:rPr>
        <w:t xml:space="preserve">. </w:t>
      </w:r>
      <w:r w:rsidR="001F236B">
        <w:rPr>
          <w:rFonts w:ascii="Traditional Arabic" w:hAnsi="Traditional Arabic" w:cs="David" w:hint="cs"/>
          <w:sz w:val="24"/>
          <w:szCs w:val="24"/>
          <w:rtl/>
        </w:rPr>
        <w:t xml:space="preserve">האוכלוסייה הערבית היא מגוונת מבחינה דתית, כ- 81% הם מוסלמים, כ- 10% נוצרים וכ- 8% </w:t>
      </w:r>
      <w:r w:rsidR="001040D7" w:rsidRPr="00F65F3F">
        <w:rPr>
          <w:rFonts w:ascii="Traditional Arabic" w:hAnsi="Traditional Arabic" w:cs="David" w:hint="cs"/>
          <w:sz w:val="24"/>
          <w:szCs w:val="24"/>
          <w:rtl/>
        </w:rPr>
        <w:t>(</w:t>
      </w:r>
      <w:r w:rsidR="002E336E">
        <w:rPr>
          <w:rFonts w:ascii="Traditional Arabic" w:hAnsi="Traditional Arabic" w:cs="David" w:hint="cs"/>
          <w:sz w:val="24"/>
          <w:szCs w:val="24"/>
          <w:rtl/>
        </w:rPr>
        <w:t>הלמ״ס, 201</w:t>
      </w:r>
      <w:r w:rsidR="006667F7">
        <w:rPr>
          <w:rFonts w:ascii="Traditional Arabic" w:hAnsi="Traditional Arabic" w:cs="David" w:hint="cs"/>
          <w:sz w:val="24"/>
          <w:szCs w:val="24"/>
          <w:rtl/>
        </w:rPr>
        <w:t>9</w:t>
      </w:r>
      <w:r w:rsidR="001040D7" w:rsidRPr="00F65F3F">
        <w:rPr>
          <w:rFonts w:ascii="Traditional Arabic" w:hAnsi="Traditional Arabic" w:cs="David" w:hint="cs"/>
          <w:sz w:val="24"/>
          <w:szCs w:val="24"/>
          <w:rtl/>
        </w:rPr>
        <w:t>)</w:t>
      </w:r>
      <w:r w:rsidRPr="00F65F3F">
        <w:rPr>
          <w:rFonts w:ascii="Traditional Arabic" w:hAnsi="Traditional Arabic" w:cs="David"/>
          <w:sz w:val="24"/>
          <w:szCs w:val="24"/>
          <w:rtl/>
        </w:rPr>
        <w:t xml:space="preserve">. </w:t>
      </w:r>
      <w:bookmarkStart w:id="0" w:name="_GoBack"/>
      <w:bookmarkEnd w:id="0"/>
      <w:r w:rsidRPr="00F65F3F">
        <w:rPr>
          <w:rFonts w:ascii="Traditional Arabic" w:hAnsi="Traditional Arabic" w:cs="David" w:hint="cs"/>
          <w:sz w:val="24"/>
          <w:szCs w:val="24"/>
          <w:rtl/>
        </w:rPr>
        <w:t>הרוב</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המכריע</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של</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המיעוט</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הפלסטיני</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חי בכפרים ובערים נפרד</w:t>
      </w:r>
      <w:r w:rsidR="00911EDF" w:rsidRPr="00F65F3F">
        <w:rPr>
          <w:rFonts w:ascii="Traditional Arabic" w:hAnsi="Traditional Arabic" w:cs="David" w:hint="cs"/>
          <w:sz w:val="24"/>
          <w:szCs w:val="24"/>
          <w:rtl/>
        </w:rPr>
        <w:t>ות</w:t>
      </w:r>
      <w:r w:rsidRPr="00F65F3F">
        <w:rPr>
          <w:rFonts w:ascii="Traditional Arabic" w:hAnsi="Traditional Arabic" w:cs="David" w:hint="cs"/>
          <w:sz w:val="24"/>
          <w:szCs w:val="24"/>
          <w:rtl/>
        </w:rPr>
        <w:t xml:space="preserve"> מהרוב היהודי וחלק קטן מהם מתגוררים</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בערים</w:t>
      </w:r>
      <w:r w:rsidRPr="00F65F3F">
        <w:rPr>
          <w:rFonts w:ascii="Traditional Arabic" w:hAnsi="Traditional Arabic" w:cs="David"/>
          <w:sz w:val="24"/>
          <w:szCs w:val="24"/>
          <w:rtl/>
        </w:rPr>
        <w:t xml:space="preserve"> </w:t>
      </w:r>
      <w:r w:rsidRPr="00F65F3F">
        <w:rPr>
          <w:rFonts w:ascii="Traditional Arabic" w:hAnsi="Traditional Arabic" w:cs="David" w:hint="cs"/>
          <w:sz w:val="24"/>
          <w:szCs w:val="24"/>
          <w:rtl/>
        </w:rPr>
        <w:t>מעורבות</w:t>
      </w:r>
      <w:r w:rsidRPr="00F65F3F">
        <w:rPr>
          <w:rFonts w:ascii="Traditional Arabic" w:hAnsi="Traditional Arabic" w:cs="David"/>
          <w:sz w:val="24"/>
          <w:szCs w:val="24"/>
          <w:rtl/>
        </w:rPr>
        <w:t>.</w:t>
      </w:r>
    </w:p>
    <w:p w14:paraId="7F5D01B0" w14:textId="1D0D2AE4" w:rsidR="00210477" w:rsidRPr="00B54AF2" w:rsidRDefault="00B41DED" w:rsidP="001F236B">
      <w:pPr>
        <w:spacing w:line="360" w:lineRule="auto"/>
        <w:jc w:val="both"/>
        <w:rPr>
          <w:rFonts w:ascii="Traditional Arabic" w:hAnsi="Traditional Arabic" w:cs="David"/>
          <w:sz w:val="24"/>
          <w:szCs w:val="24"/>
          <w:rtl/>
          <w:lang w:bidi="ar-JO"/>
        </w:rPr>
      </w:pPr>
      <w:r>
        <w:rPr>
          <w:rFonts w:ascii="Traditional Arabic" w:hAnsi="Traditional Arabic" w:cs="David" w:hint="cs"/>
          <w:sz w:val="24"/>
          <w:szCs w:val="24"/>
          <w:rtl/>
        </w:rPr>
        <w:t xml:space="preserve">הערבים </w:t>
      </w:r>
      <w:r w:rsidR="00210477" w:rsidRPr="00B54AF2">
        <w:rPr>
          <w:rFonts w:ascii="Traditional Arabic" w:hAnsi="Traditional Arabic" w:cs="David" w:hint="cs"/>
          <w:sz w:val="24"/>
          <w:szCs w:val="24"/>
          <w:rtl/>
        </w:rPr>
        <w:t>הפלסטינים</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בישראל</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מאופיינים</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במספר</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מאפיינים</w:t>
      </w:r>
      <w:r w:rsidR="00210477" w:rsidRPr="00B54AF2">
        <w:rPr>
          <w:rFonts w:ascii="Traditional Arabic" w:hAnsi="Traditional Arabic" w:cs="David"/>
          <w:sz w:val="24"/>
          <w:szCs w:val="24"/>
          <w:rtl/>
        </w:rPr>
        <w:t xml:space="preserve">: </w:t>
      </w:r>
      <w:r w:rsidR="00210477" w:rsidRPr="001F61D8">
        <w:rPr>
          <w:rFonts w:ascii="Traditional Arabic" w:hAnsi="Traditional Arabic" w:cs="David" w:hint="cs"/>
          <w:b/>
          <w:bCs/>
          <w:sz w:val="24"/>
          <w:szCs w:val="24"/>
          <w:rtl/>
        </w:rPr>
        <w:t>ראשית</w:t>
      </w:r>
      <w:r w:rsidR="00210477" w:rsidRPr="001F61D8">
        <w:rPr>
          <w:rFonts w:ascii="Traditional Arabic" w:hAnsi="Traditional Arabic" w:cs="David"/>
          <w:b/>
          <w:bCs/>
          <w:sz w:val="24"/>
          <w:szCs w:val="24"/>
          <w:rtl/>
        </w:rPr>
        <w:t>,</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הם</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מיעוט</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לאומי</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יליד</w:t>
      </w:r>
      <w:r w:rsidR="00210477" w:rsidRPr="00B54AF2">
        <w:rPr>
          <w:rFonts w:ascii="Traditional Arabic" w:hAnsi="Traditional Arabic" w:cs="David"/>
          <w:sz w:val="24"/>
          <w:szCs w:val="24"/>
          <w:rtl/>
        </w:rPr>
        <w:t xml:space="preserve">, </w:t>
      </w:r>
      <w:r w:rsidR="001F236B">
        <w:rPr>
          <w:rFonts w:ascii="Traditional Arabic" w:hAnsi="Traditional Arabic" w:cs="David" w:hint="cs"/>
          <w:sz w:val="24"/>
          <w:szCs w:val="24"/>
          <w:rtl/>
        </w:rPr>
        <w:t xml:space="preserve">המנהל </w:t>
      </w:r>
      <w:r w:rsidR="00210477" w:rsidRPr="00B54AF2">
        <w:rPr>
          <w:rFonts w:ascii="Traditional Arabic" w:hAnsi="Traditional Arabic" w:cs="David" w:hint="cs"/>
          <w:sz w:val="24"/>
          <w:szCs w:val="24"/>
          <w:rtl/>
        </w:rPr>
        <w:t>מאבק</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מתמשך</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על</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זהות</w:t>
      </w:r>
      <w:r w:rsidR="001F236B">
        <w:rPr>
          <w:rFonts w:ascii="Traditional Arabic" w:hAnsi="Traditional Arabic" w:cs="David" w:hint="cs"/>
          <w:sz w:val="24"/>
          <w:szCs w:val="24"/>
          <w:rtl/>
        </w:rPr>
        <w:t>ו</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הלאומית</w:t>
      </w:r>
      <w:r w:rsidR="001F236B">
        <w:rPr>
          <w:rFonts w:ascii="Traditional Arabic" w:hAnsi="Traditional Arabic" w:cs="David" w:hint="cs"/>
          <w:sz w:val="24"/>
          <w:szCs w:val="24"/>
          <w:rtl/>
        </w:rPr>
        <w:t>, מתוקף</w:t>
      </w:r>
      <w:r w:rsidR="001F236B" w:rsidRPr="00B54AF2">
        <w:rPr>
          <w:rFonts w:ascii="Traditional Arabic" w:hAnsi="Traditional Arabic" w:cs="David" w:hint="cs"/>
          <w:sz w:val="24"/>
          <w:szCs w:val="24"/>
          <w:rtl/>
        </w:rPr>
        <w:t xml:space="preserve"> </w:t>
      </w:r>
      <w:r w:rsidR="00210477" w:rsidRPr="00B54AF2">
        <w:rPr>
          <w:rFonts w:ascii="Traditional Arabic" w:hAnsi="Traditional Arabic" w:cs="David" w:hint="cs"/>
          <w:sz w:val="24"/>
          <w:szCs w:val="24"/>
          <w:rtl/>
        </w:rPr>
        <w:t>היותו</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מיעוט</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יליד</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החי</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במדינה</w:t>
      </w:r>
      <w:r w:rsidR="00210477" w:rsidRPr="00B54AF2">
        <w:rPr>
          <w:rFonts w:ascii="Traditional Arabic" w:hAnsi="Traditional Arabic" w:cs="David"/>
          <w:sz w:val="24"/>
          <w:szCs w:val="24"/>
          <w:rtl/>
        </w:rPr>
        <w:t xml:space="preserve"> </w:t>
      </w:r>
      <w:r w:rsidR="001F236B">
        <w:rPr>
          <w:rFonts w:ascii="Traditional Arabic" w:hAnsi="Traditional Arabic" w:cs="David" w:hint="cs"/>
          <w:sz w:val="24"/>
          <w:szCs w:val="24"/>
          <w:rtl/>
        </w:rPr>
        <w:t>המוגדרת</w:t>
      </w:r>
      <w:r w:rsidR="001F236B"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רשמית</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כמדינה</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יהודית</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עם</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זאת</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רוב</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הערבים בישראל</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מגדירים</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את</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עצמם</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כפלסטינים</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וכחלק</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בלתי</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נפרד</w:t>
      </w:r>
      <w:r w:rsidR="00210477" w:rsidRPr="00B54AF2">
        <w:rPr>
          <w:rFonts w:ascii="Traditional Arabic" w:hAnsi="Traditional Arabic" w:cs="David"/>
          <w:sz w:val="24"/>
          <w:szCs w:val="24"/>
          <w:rtl/>
        </w:rPr>
        <w:t xml:space="preserve"> </w:t>
      </w:r>
      <w:r w:rsidR="0092763F">
        <w:rPr>
          <w:rFonts w:ascii="Traditional Arabic" w:hAnsi="Traditional Arabic" w:cs="David" w:hint="cs"/>
          <w:sz w:val="24"/>
          <w:szCs w:val="24"/>
          <w:rtl/>
        </w:rPr>
        <w:t xml:space="preserve">מהעולם הערבי </w:t>
      </w:r>
      <w:r w:rsidR="00352A69">
        <w:rPr>
          <w:rFonts w:ascii="Traditional Arabic" w:hAnsi="Traditional Arabic" w:cs="David" w:hint="cs"/>
          <w:sz w:val="24"/>
          <w:szCs w:val="24"/>
          <w:rtl/>
        </w:rPr>
        <w:t xml:space="preserve">הנמצא </w:t>
      </w:r>
      <w:r w:rsidR="00210477" w:rsidRPr="00B54AF2">
        <w:rPr>
          <w:rFonts w:ascii="Traditional Arabic" w:hAnsi="Traditional Arabic" w:cs="David" w:hint="cs"/>
          <w:sz w:val="24"/>
          <w:szCs w:val="24"/>
          <w:rtl/>
        </w:rPr>
        <w:t>בעימות</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מתמיד</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עם</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מדינת ישראל (</w:t>
      </w:r>
      <w:r w:rsidR="007726E3">
        <w:rPr>
          <w:rFonts w:ascii="Traditional Arabic" w:hAnsi="Traditional Arabic" w:cs="David" w:hint="cs"/>
          <w:sz w:val="24"/>
          <w:szCs w:val="24"/>
          <w:rtl/>
        </w:rPr>
        <w:t xml:space="preserve">אלחאג׳, 2000; </w:t>
      </w:r>
      <w:r w:rsidR="00210477" w:rsidRPr="00B54AF2">
        <w:rPr>
          <w:rFonts w:ascii="Traditional Arabic" w:hAnsi="Traditional Arabic" w:cs="David" w:hint="cs"/>
          <w:sz w:val="24"/>
          <w:szCs w:val="24"/>
          <w:rtl/>
        </w:rPr>
        <w:t>נח'לה, 1979)</w:t>
      </w:r>
      <w:r w:rsidR="00210477" w:rsidRPr="00B54AF2">
        <w:rPr>
          <w:rFonts w:ascii="Traditional Arabic" w:hAnsi="Traditional Arabic" w:cs="David"/>
          <w:sz w:val="24"/>
          <w:szCs w:val="24"/>
          <w:rtl/>
        </w:rPr>
        <w:t>.</w:t>
      </w:r>
    </w:p>
    <w:p w14:paraId="2E16C4DC" w14:textId="2EAB837D" w:rsidR="00210477" w:rsidRPr="00B54AF2" w:rsidRDefault="00210477" w:rsidP="001C18A9">
      <w:pPr>
        <w:spacing w:line="360" w:lineRule="auto"/>
        <w:jc w:val="both"/>
        <w:rPr>
          <w:rFonts w:ascii="Traditional Arabic" w:hAnsi="Traditional Arabic" w:cs="David"/>
          <w:sz w:val="24"/>
          <w:szCs w:val="24"/>
          <w:rtl/>
        </w:rPr>
      </w:pPr>
      <w:r w:rsidRPr="001F61D8">
        <w:rPr>
          <w:rFonts w:ascii="Traditional Arabic" w:hAnsi="Traditional Arabic" w:cs="David" w:hint="cs"/>
          <w:b/>
          <w:bCs/>
          <w:sz w:val="24"/>
          <w:szCs w:val="24"/>
          <w:rtl/>
        </w:rPr>
        <w:t>שנית</w:t>
      </w:r>
      <w:r w:rsidRPr="001F61D8">
        <w:rPr>
          <w:rFonts w:ascii="Traditional Arabic" w:hAnsi="Traditional Arabic" w:cs="David"/>
          <w:b/>
          <w:bCs/>
          <w:sz w:val="24"/>
          <w:szCs w:val="24"/>
          <w:rtl/>
        </w:rPr>
        <w:t>,</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זהות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ייחודית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המורכבת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ממספר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מוטיבים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האזרחי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ישראלי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האתני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הלאומי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פלסטיני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והדתי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מוסלמי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נוצרי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דרוזי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הזהות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שילוב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ארבעת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w:t>
      </w:r>
      <w:r w:rsidR="00B41DED">
        <w:rPr>
          <w:rFonts w:ascii="Traditional Arabic" w:hAnsi="Traditional Arabic" w:cs="David" w:hint="cs"/>
          <w:sz w:val="24"/>
          <w:szCs w:val="24"/>
          <w:rtl/>
        </w:rPr>
        <w:t>מוטיבים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שילוב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עשוי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מדויק</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ומאוזן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או</w:t>
      </w:r>
      <w:r w:rsidRPr="00B54AF2">
        <w:rPr>
          <w:rFonts w:ascii="Traditional Arabic" w:hAnsi="Traditional Arabic" w:cs="David"/>
          <w:sz w:val="24"/>
          <w:szCs w:val="24"/>
          <w:rtl/>
        </w:rPr>
        <w:t xml:space="preserve"> </w:t>
      </w:r>
      <w:r w:rsidR="00050E89">
        <w:rPr>
          <w:rFonts w:ascii="Traditional Arabic" w:hAnsi="Traditional Arabic" w:cs="David" w:hint="cs"/>
          <w:sz w:val="24"/>
          <w:szCs w:val="24"/>
          <w:rtl/>
        </w:rPr>
        <w:t>ש</w:t>
      </w:r>
      <w:r w:rsidRPr="00B54AF2">
        <w:rPr>
          <w:rFonts w:ascii="Traditional Arabic" w:hAnsi="Traditional Arabic" w:cs="David" w:hint="cs"/>
          <w:sz w:val="24"/>
          <w:szCs w:val="24"/>
          <w:rtl/>
        </w:rPr>
        <w:t xml:space="preserve">מוטיב </w:t>
      </w:r>
      <w:r w:rsidR="00050E89">
        <w:rPr>
          <w:rFonts w:ascii="Traditional Arabic" w:hAnsi="Traditional Arabic" w:cs="David" w:hint="cs"/>
          <w:sz w:val="24"/>
          <w:szCs w:val="24"/>
          <w:rtl/>
        </w:rPr>
        <w:t xml:space="preserve">מסוים </w:t>
      </w:r>
      <w:r w:rsidRPr="00B54AF2">
        <w:rPr>
          <w:rFonts w:ascii="Traditional Arabic" w:hAnsi="Traditional Arabic" w:cs="David" w:hint="cs"/>
          <w:sz w:val="24"/>
          <w:szCs w:val="24"/>
          <w:rtl/>
        </w:rPr>
        <w:t>יהיה יותר חזק</w:t>
      </w:r>
      <w:r w:rsidR="00050E89">
        <w:rPr>
          <w:rFonts w:ascii="Traditional Arabic" w:hAnsi="Traditional Arabic" w:cs="David" w:hint="cs"/>
          <w:sz w:val="24"/>
          <w:szCs w:val="24"/>
          <w:rtl/>
        </w:rPr>
        <w:t xml:space="preserve"> ומודגש מהמוטיבים האחרים</w:t>
      </w:r>
      <w:r w:rsidRPr="00B54AF2">
        <w:rPr>
          <w:rFonts w:ascii="Traditional Arabic" w:hAnsi="Traditional Arabic" w:cs="David" w:hint="cs"/>
          <w:sz w:val="24"/>
          <w:szCs w:val="24"/>
          <w:rtl/>
        </w:rPr>
        <w:t xml:space="preserve"> (סמוחה, 2002)</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משבר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הזהות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נשאר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בדינמיקה</w:t>
      </w:r>
      <w:r w:rsidRPr="00B54AF2">
        <w:rPr>
          <w:rFonts w:ascii="Traditional Arabic" w:hAnsi="Traditional Arabic" w:cs="David"/>
          <w:sz w:val="24"/>
          <w:szCs w:val="24"/>
          <w:rtl/>
        </w:rPr>
        <w:t xml:space="preserve"> </w:t>
      </w:r>
      <w:r w:rsidR="001C18A9">
        <w:rPr>
          <w:rFonts w:ascii="Traditional Arabic" w:hAnsi="Traditional Arabic" w:cs="David" w:hint="cs"/>
          <w:sz w:val="24"/>
          <w:szCs w:val="24"/>
          <w:rtl/>
        </w:rPr>
        <w:t xml:space="preserve">מתמשכת </w:t>
      </w:r>
      <w:r w:rsidRPr="00B54AF2">
        <w:rPr>
          <w:rFonts w:ascii="Traditional Arabic" w:hAnsi="Traditional Arabic" w:cs="David" w:hint="cs"/>
          <w:sz w:val="24"/>
          <w:szCs w:val="24"/>
          <w:rtl/>
        </w:rPr>
        <w:t>המשתנה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בהתאם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לנסיבות (דיאב ומיעארי, 2007)</w:t>
      </w:r>
      <w:r w:rsidR="00777269">
        <w:rPr>
          <w:rFonts w:ascii="Traditional Arabic" w:hAnsi="Traditional Arabic" w:cs="David" w:hint="cs"/>
          <w:sz w:val="24"/>
          <w:szCs w:val="24"/>
          <w:rtl/>
        </w:rPr>
        <w:t>, והוא</w:t>
      </w:r>
      <w:r w:rsidR="00AC0BD5">
        <w:rPr>
          <w:rFonts w:ascii="Traditional Arabic" w:hAnsi="Traditional Arabic" w:cs="David" w:hint="cs"/>
          <w:sz w:val="24"/>
          <w:szCs w:val="24"/>
          <w:rtl/>
        </w:rPr>
        <w:t xml:space="preserve"> </w:t>
      </w:r>
      <w:r w:rsidRPr="00B54AF2">
        <w:rPr>
          <w:rFonts w:ascii="Traditional Arabic" w:hAnsi="Traditional Arabic" w:cs="David" w:hint="cs"/>
          <w:sz w:val="24"/>
          <w:szCs w:val="24"/>
          <w:rtl/>
        </w:rPr>
        <w:t>כולל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מספר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רבדים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הקשורים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לדמוקרטיה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האתנית</w:t>
      </w:r>
      <w:r w:rsidRPr="00B54AF2">
        <w:rPr>
          <w:rFonts w:ascii="Traditional Arabic" w:hAnsi="Traditional Arabic" w:cs="David"/>
          <w:sz w:val="24"/>
          <w:szCs w:val="24"/>
          <w:rtl/>
        </w:rPr>
        <w:t xml:space="preserve"> </w:t>
      </w:r>
      <w:r w:rsidR="001C18A9">
        <w:rPr>
          <w:rFonts w:ascii="Traditional Arabic" w:hAnsi="Traditional Arabic" w:cs="David" w:hint="cs"/>
          <w:sz w:val="24"/>
          <w:szCs w:val="24"/>
          <w:rtl/>
        </w:rPr>
        <w:t>ו</w:t>
      </w:r>
      <w:r w:rsidRPr="00B54AF2">
        <w:rPr>
          <w:rFonts w:ascii="Traditional Arabic" w:hAnsi="Traditional Arabic" w:cs="David" w:hint="cs"/>
          <w:sz w:val="24"/>
          <w:szCs w:val="24"/>
          <w:rtl/>
        </w:rPr>
        <w:t>לרב</w:t>
      </w:r>
      <w:r w:rsidRPr="00B54AF2">
        <w:rPr>
          <w:rFonts w:ascii="Traditional Arabic" w:hAnsi="Traditional Arabic" w:cs="David"/>
          <w:sz w:val="24"/>
          <w:szCs w:val="24"/>
          <w:rtl/>
        </w:rPr>
        <w:t>-</w:t>
      </w:r>
      <w:r w:rsidRPr="00B54AF2">
        <w:rPr>
          <w:rFonts w:ascii="Traditional Arabic" w:hAnsi="Traditional Arabic" w:cs="David" w:hint="cs"/>
          <w:sz w:val="24"/>
          <w:szCs w:val="24"/>
          <w:rtl/>
        </w:rPr>
        <w:t>תרבותיות (ח'ורי ואחרים, 2013)</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לפלסטינים כילידים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והעובדה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שמדינת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ישראל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אתנוקרטית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לפיכך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רבים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מבני 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סבורים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התפתחותה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החברה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התפתחות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טבעית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אלא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תולדה של משבר</w:t>
      </w:r>
      <w:r w:rsidR="001C18A9">
        <w:rPr>
          <w:rFonts w:ascii="Traditional Arabic" w:hAnsi="Traditional Arabic" w:cs="David" w:hint="cs"/>
          <w:sz w:val="24"/>
          <w:szCs w:val="24"/>
          <w:rtl/>
        </w:rPr>
        <w:t>ים</w:t>
      </w:r>
      <w:r w:rsidRPr="00B54AF2">
        <w:rPr>
          <w:rFonts w:ascii="Traditional Arabic" w:hAnsi="Traditional Arabic" w:cs="David"/>
          <w:sz w:val="24"/>
          <w:szCs w:val="24"/>
          <w:rtl/>
        </w:rPr>
        <w:t>.</w:t>
      </w:r>
    </w:p>
    <w:p w14:paraId="3A8AF294" w14:textId="7B024107" w:rsidR="00210477" w:rsidRPr="00B54AF2" w:rsidRDefault="00210477" w:rsidP="0022467F">
      <w:pPr>
        <w:spacing w:line="360" w:lineRule="auto"/>
        <w:jc w:val="both"/>
        <w:rPr>
          <w:rFonts w:ascii="Traditional Arabic" w:hAnsi="Traditional Arabic" w:cs="David"/>
          <w:sz w:val="24"/>
          <w:szCs w:val="24"/>
          <w:rtl/>
          <w:lang w:bidi="ar-JO"/>
        </w:rPr>
      </w:pPr>
      <w:r w:rsidRPr="001F61D8">
        <w:rPr>
          <w:rFonts w:ascii="Traditional Arabic" w:hAnsi="Traditional Arabic" w:cs="David" w:hint="cs"/>
          <w:b/>
          <w:bCs/>
          <w:sz w:val="24"/>
          <w:szCs w:val="24"/>
          <w:rtl/>
        </w:rPr>
        <w:t>שלישי</w:t>
      </w:r>
      <w:r w:rsidR="001F61D8" w:rsidRPr="001F61D8">
        <w:rPr>
          <w:rFonts w:ascii="Traditional Arabic" w:hAnsi="Traditional Arabic" w:cs="David" w:hint="cs"/>
          <w:b/>
          <w:bCs/>
          <w:sz w:val="24"/>
          <w:szCs w:val="24"/>
          <w:rtl/>
        </w:rPr>
        <w:t>ת</w:t>
      </w:r>
      <w:r w:rsidR="001F61D8">
        <w:rPr>
          <w:rFonts w:ascii="Traditional Arabic" w:hAnsi="Traditional Arabic" w:cs="David" w:hint="cs"/>
          <w:sz w:val="24"/>
          <w:szCs w:val="24"/>
          <w:rtl/>
        </w:rPr>
        <w:t>,</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אזרחי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המוגדרת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כמדינת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היהודי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ולא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מדינת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אזרחיה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לפיכך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זוכה</w:t>
      </w:r>
      <w:r w:rsidR="001F61D8">
        <w:rPr>
          <w:rFonts w:ascii="Traditional Arabic" w:hAnsi="Traditional Arabic" w:cs="David" w:hint="cs"/>
          <w:sz w:val="24"/>
          <w:szCs w:val="24"/>
          <w:rtl/>
        </w:rPr>
        <w:t>,</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ממוסדות המדינה</w:t>
      </w:r>
      <w:r w:rsidR="001F61D8">
        <w:rPr>
          <w:rFonts w:ascii="Traditional Arabic" w:hAnsi="Traditional Arabic" w:cs="David" w:hint="cs"/>
          <w:sz w:val="24"/>
          <w:szCs w:val="24"/>
          <w:rtl/>
        </w:rPr>
        <w:t>,</w:t>
      </w:r>
      <w:r w:rsidRPr="00B54AF2">
        <w:rPr>
          <w:rFonts w:ascii="Traditional Arabic" w:hAnsi="Traditional Arabic" w:cs="David" w:hint="cs"/>
          <w:sz w:val="24"/>
          <w:szCs w:val="24"/>
          <w:rtl/>
        </w:rPr>
        <w:t xml:space="preserve"> ליחס של 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עוין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w:t>
      </w:r>
      <w:r w:rsidR="001F61D8">
        <w:rPr>
          <w:rFonts w:ascii="Traditional Arabic" w:hAnsi="Traditional Arabic" w:cs="David" w:hint="cs"/>
          <w:sz w:val="24"/>
          <w:szCs w:val="24"/>
          <w:rtl/>
        </w:rPr>
        <w:t xml:space="preserve"> </w:t>
      </w:r>
      <w:r w:rsidRPr="00B54AF2">
        <w:rPr>
          <w:rFonts w:ascii="Traditional Arabic" w:hAnsi="Traditional Arabic" w:cs="David" w:hint="cs"/>
          <w:sz w:val="24"/>
          <w:szCs w:val="24"/>
          <w:rtl/>
        </w:rPr>
        <w:t>"</w:t>
      </w:r>
      <w:r w:rsidR="0022467F">
        <w:rPr>
          <w:rFonts w:ascii="Traditional Arabic" w:hAnsi="Traditional Arabic" w:cs="David" w:hint="cs"/>
          <w:sz w:val="24"/>
          <w:szCs w:val="24"/>
          <w:rtl/>
        </w:rPr>
        <w:t>גייס</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חמישי"</w:t>
      </w:r>
      <w:r w:rsidRPr="00B54AF2">
        <w:rPr>
          <w:rFonts w:ascii="Traditional Arabic" w:hAnsi="Traditional Arabic" w:cs="David"/>
          <w:sz w:val="24"/>
          <w:szCs w:val="24"/>
          <w:rtl/>
        </w:rPr>
        <w:t xml:space="preserve"> - </w:t>
      </w:r>
      <w:r w:rsidRPr="00B54AF2">
        <w:rPr>
          <w:rFonts w:ascii="Traditional Arabic" w:hAnsi="Traditional Arabic" w:cs="David" w:hint="cs"/>
          <w:sz w:val="24"/>
          <w:szCs w:val="24"/>
          <w:rtl/>
        </w:rPr>
        <w:t>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סובל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מעשרות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קיפוח</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ומחסור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התחומים (סולימאן, 2002)</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הצליח</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להפוך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כוחו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הדמוגרפי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לכוח</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פוליטי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וכלכלי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כאשר</w:t>
      </w:r>
      <w:r w:rsidRPr="00B54AF2">
        <w:rPr>
          <w:rFonts w:ascii="Traditional Arabic" w:hAnsi="Traditional Arabic" w:cs="David"/>
          <w:sz w:val="24"/>
          <w:szCs w:val="24"/>
          <w:rtl/>
        </w:rPr>
        <w:t xml:space="preserve"> </w:t>
      </w:r>
      <w:r w:rsidR="00C26BBE">
        <w:rPr>
          <w:rFonts w:ascii="Traditional Arabic" w:hAnsi="Traditional Arabic" w:cs="David" w:hint="cs"/>
          <w:sz w:val="24"/>
          <w:szCs w:val="24"/>
          <w:rtl/>
        </w:rPr>
        <w:t>47</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מהם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מתחת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לקוו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העוני (</w:t>
      </w:r>
      <w:r w:rsidR="00C26BBE">
        <w:rPr>
          <w:rFonts w:ascii="Traditional Arabic" w:hAnsi="Traditional Arabic" w:cs="David" w:hint="cs"/>
          <w:sz w:val="24"/>
          <w:szCs w:val="24"/>
          <w:rtl/>
        </w:rPr>
        <w:t>המוסד לביטוח לאומי, 2018</w:t>
      </w:r>
      <w:r w:rsidR="0074043E" w:rsidRPr="00B54AF2">
        <w:rPr>
          <w:rFonts w:ascii="Traditional Arabic" w:hAnsi="Traditional Arabic" w:cs="David" w:hint="cs"/>
          <w:sz w:val="24"/>
          <w:szCs w:val="24"/>
          <w:rtl/>
        </w:rPr>
        <w:t>)</w:t>
      </w:r>
      <w:r w:rsidR="0074043E">
        <w:rPr>
          <w:rFonts w:ascii="Traditional Arabic" w:hAnsi="Traditional Arabic" w:cs="David" w:hint="cs"/>
          <w:sz w:val="24"/>
          <w:szCs w:val="24"/>
          <w:rtl/>
        </w:rPr>
        <w:t>,</w:t>
      </w:r>
      <w:r w:rsidR="0074043E" w:rsidRPr="00B54AF2">
        <w:rPr>
          <w:rFonts w:ascii="Traditional Arabic" w:hAnsi="Traditional Arabic" w:cs="David"/>
          <w:sz w:val="24"/>
          <w:szCs w:val="24"/>
          <w:rtl/>
        </w:rPr>
        <w:t xml:space="preserve"> </w:t>
      </w:r>
      <w:r w:rsidR="001B13C0">
        <w:rPr>
          <w:rFonts w:ascii="Traditional Arabic" w:hAnsi="Traditional Arabic" w:cs="David" w:hint="cs"/>
          <w:sz w:val="24"/>
          <w:szCs w:val="24"/>
          <w:rtl/>
        </w:rPr>
        <w:t xml:space="preserve">כ- 54% </w:t>
      </w:r>
      <w:r w:rsidR="00304B0D">
        <w:rPr>
          <w:rFonts w:ascii="Traditional Arabic" w:hAnsi="Traditional Arabic" w:cs="David" w:hint="cs"/>
          <w:sz w:val="24"/>
          <w:szCs w:val="24"/>
          <w:rtl/>
        </w:rPr>
        <w:t xml:space="preserve">נמצאים מחוץ לכוח העבודה האזרחי, </w:t>
      </w:r>
      <w:r w:rsidRPr="00B54AF2">
        <w:rPr>
          <w:rFonts w:ascii="Traditional Arabic" w:hAnsi="Traditional Arabic" w:cs="David" w:hint="cs"/>
          <w:sz w:val="24"/>
          <w:szCs w:val="24"/>
          <w:rtl/>
        </w:rPr>
        <w:t>רק</w:t>
      </w:r>
      <w:r w:rsidRPr="00B54AF2">
        <w:rPr>
          <w:rFonts w:ascii="Traditional Arabic" w:hAnsi="Traditional Arabic" w:cs="David"/>
          <w:sz w:val="24"/>
          <w:szCs w:val="24"/>
          <w:rtl/>
        </w:rPr>
        <w:t xml:space="preserve"> 6% </w:t>
      </w:r>
      <w:r w:rsidRPr="00B54AF2">
        <w:rPr>
          <w:rFonts w:ascii="Traditional Arabic" w:hAnsi="Traditional Arabic" w:cs="David" w:hint="cs"/>
          <w:sz w:val="24"/>
          <w:szCs w:val="24"/>
          <w:rtl/>
        </w:rPr>
        <w:t>מעובדי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במשרות ציבוריות הם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ערבים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נתונים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הפכו את המיעוט </w:t>
      </w:r>
      <w:r w:rsidR="001F61D8">
        <w:rPr>
          <w:rFonts w:ascii="Traditional Arabic" w:hAnsi="Traditional Arabic" w:cs="David" w:hint="cs"/>
          <w:sz w:val="24"/>
          <w:szCs w:val="24"/>
          <w:rtl/>
        </w:rPr>
        <w:t xml:space="preserve">הערבי </w:t>
      </w:r>
      <w:r w:rsidRPr="00B54AF2">
        <w:rPr>
          <w:rFonts w:ascii="Traditional Arabic" w:hAnsi="Traditional Arabic" w:cs="David" w:hint="cs"/>
          <w:sz w:val="24"/>
          <w:szCs w:val="24"/>
          <w:rtl/>
        </w:rPr>
        <w:t>הפלסטיני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שולי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חסר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משאבים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כלכליים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הדרושים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להתפתחותו (</w:t>
      </w:r>
      <w:r w:rsidR="00BF7E26" w:rsidRPr="00BF7E26">
        <w:rPr>
          <w:rFonts w:asciiTheme="majorBidi" w:eastAsia="Calibri" w:hAnsiTheme="majorBidi" w:cstheme="majorBidi"/>
          <w:sz w:val="24"/>
          <w:szCs w:val="24"/>
          <w:lang w:bidi="ar-SA"/>
        </w:rPr>
        <w:t>Arar &amp; Ibrahim, 2016</w:t>
      </w:r>
      <w:r w:rsidRPr="00B54AF2">
        <w:rPr>
          <w:rFonts w:ascii="Traditional Arabic" w:hAnsi="Traditional Arabic" w:cs="David" w:hint="cs"/>
          <w:sz w:val="24"/>
          <w:szCs w:val="24"/>
          <w:rtl/>
        </w:rPr>
        <w:t>)</w:t>
      </w:r>
      <w:r w:rsidRPr="00B54AF2">
        <w:rPr>
          <w:rFonts w:ascii="Traditional Arabic" w:hAnsi="Traditional Arabic" w:cs="David"/>
          <w:sz w:val="24"/>
          <w:szCs w:val="24"/>
          <w:rtl/>
        </w:rPr>
        <w:t>.</w:t>
      </w:r>
    </w:p>
    <w:p w14:paraId="7F88FC9E" w14:textId="458D8CB0" w:rsidR="000B2206" w:rsidRDefault="00210477" w:rsidP="0034327B">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הישראלית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מחולקת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לקהילות ולמגזרים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השייכות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הלאומית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ורמת הדתיות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לבתי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ספר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יהודיים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דתיים (אחת לדתיים והשנייה לחרדים) ומערכת לבתי ספר יהודיים חילונים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והשלישית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לערבים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אחד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מהמגזרים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הללו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כולל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בתי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ספר</w:t>
      </w:r>
      <w:r w:rsidRPr="00B54AF2">
        <w:rPr>
          <w:rFonts w:ascii="Traditional Arabic" w:hAnsi="Traditional Arabic" w:cs="David"/>
          <w:sz w:val="24"/>
          <w:szCs w:val="24"/>
          <w:rtl/>
        </w:rPr>
        <w:t xml:space="preserve"> </w:t>
      </w:r>
      <w:r w:rsidR="009F3FF4">
        <w:rPr>
          <w:rFonts w:ascii="Traditional Arabic" w:hAnsi="Traditional Arabic" w:cs="David" w:hint="cs"/>
          <w:sz w:val="24"/>
          <w:szCs w:val="24"/>
          <w:rtl/>
        </w:rPr>
        <w:t xml:space="preserve">בחינוך הממלכתי ובתי ספר פרטיים </w:t>
      </w:r>
      <w:r w:rsidRPr="00B54AF2">
        <w:rPr>
          <w:rFonts w:ascii="Traditional Arabic" w:hAnsi="Traditional Arabic" w:cs="David" w:hint="cs"/>
          <w:sz w:val="24"/>
          <w:szCs w:val="24"/>
          <w:rtl/>
        </w:rPr>
        <w:t>הנתמכים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בחלקם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ידי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המדינה</w:t>
      </w:r>
      <w:r w:rsidR="00E3093B">
        <w:rPr>
          <w:rFonts w:ascii="Traditional Arabic" w:hAnsi="Traditional Arabic" w:cs="David" w:hint="cs"/>
          <w:sz w:val="24"/>
          <w:szCs w:val="24"/>
          <w:rtl/>
        </w:rPr>
        <w:t>. ב</w:t>
      </w:r>
      <w:r w:rsidRPr="00B54AF2">
        <w:rPr>
          <w:rFonts w:ascii="Traditional Arabic" w:hAnsi="Traditional Arabic" w:cs="David" w:hint="cs"/>
          <w:sz w:val="24"/>
          <w:szCs w:val="24"/>
          <w:rtl/>
        </w:rPr>
        <w:t xml:space="preserve">מערכת החינוך </w:t>
      </w:r>
      <w:r w:rsidR="00E3093B">
        <w:rPr>
          <w:rFonts w:ascii="Traditional Arabic" w:hAnsi="Traditional Arabic" w:cs="David" w:hint="cs"/>
          <w:sz w:val="24"/>
          <w:szCs w:val="24"/>
          <w:rtl/>
        </w:rPr>
        <w:t xml:space="preserve">הערבית </w:t>
      </w:r>
      <w:r w:rsidR="005D75A9">
        <w:rPr>
          <w:rFonts w:ascii="Traditional Arabic" w:hAnsi="Traditional Arabic" w:cs="David" w:hint="cs"/>
          <w:sz w:val="24"/>
          <w:szCs w:val="24"/>
          <w:rtl/>
        </w:rPr>
        <w:t>ישנם</w:t>
      </w:r>
      <w:r w:rsidRPr="00B54AF2">
        <w:rPr>
          <w:rFonts w:ascii="Traditional Arabic" w:hAnsi="Traditional Arabic" w:cs="David" w:hint="cs"/>
          <w:sz w:val="24"/>
          <w:szCs w:val="24"/>
          <w:rtl/>
        </w:rPr>
        <w:t xml:space="preserve"> </w:t>
      </w:r>
      <w:r w:rsidR="00C45C0B">
        <w:rPr>
          <w:rFonts w:ascii="Traditional Arabic" w:hAnsi="Traditional Arabic" w:cs="David" w:hint="cs"/>
          <w:sz w:val="24"/>
          <w:szCs w:val="24"/>
          <w:rtl/>
        </w:rPr>
        <w:t xml:space="preserve">בתי ספר </w:t>
      </w:r>
      <w:r w:rsidR="005D75A9">
        <w:rPr>
          <w:rFonts w:ascii="Traditional Arabic" w:hAnsi="Traditional Arabic" w:cs="David" w:hint="cs"/>
          <w:sz w:val="24"/>
          <w:szCs w:val="24"/>
          <w:rtl/>
        </w:rPr>
        <w:t>ציבוריים</w:t>
      </w:r>
      <w:r w:rsidR="00C45C0B">
        <w:rPr>
          <w:rFonts w:ascii="Traditional Arabic" w:hAnsi="Traditional Arabic" w:cs="David" w:hint="cs"/>
          <w:sz w:val="24"/>
          <w:szCs w:val="24"/>
          <w:rtl/>
        </w:rPr>
        <w:t xml:space="preserve">, </w:t>
      </w:r>
      <w:r w:rsidR="005D75A9">
        <w:rPr>
          <w:rFonts w:ascii="Traditional Arabic" w:hAnsi="Traditional Arabic" w:cs="David" w:hint="cs"/>
          <w:sz w:val="24"/>
          <w:szCs w:val="24"/>
          <w:rtl/>
        </w:rPr>
        <w:t xml:space="preserve">לצד בתי ספר מופרטים המנוהלים על ידי </w:t>
      </w:r>
      <w:r w:rsidR="00827ADE">
        <w:rPr>
          <w:rFonts w:ascii="Traditional Arabic" w:hAnsi="Traditional Arabic" w:cs="David" w:hint="cs"/>
          <w:sz w:val="24"/>
          <w:szCs w:val="24"/>
          <w:rtl/>
        </w:rPr>
        <w:t>כנסיות</w:t>
      </w:r>
      <w:r w:rsidR="00231782">
        <w:rPr>
          <w:rFonts w:ascii="Traditional Arabic" w:hAnsi="Traditional Arabic" w:cs="David" w:hint="cs"/>
          <w:sz w:val="24"/>
          <w:szCs w:val="24"/>
          <w:rtl/>
        </w:rPr>
        <w:t xml:space="preserve"> ו</w:t>
      </w:r>
      <w:r w:rsidR="00C45C0B">
        <w:rPr>
          <w:rFonts w:ascii="Traditional Arabic" w:hAnsi="Traditional Arabic" w:cs="David" w:hint="cs"/>
          <w:sz w:val="24"/>
          <w:szCs w:val="24"/>
          <w:rtl/>
        </w:rPr>
        <w:t>עמותות ציבוריות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בכל</w:t>
      </w:r>
      <w:r w:rsidRPr="00B54AF2">
        <w:rPr>
          <w:rFonts w:ascii="Traditional Arabic" w:hAnsi="Traditional Arabic" w:cs="David"/>
          <w:sz w:val="24"/>
          <w:szCs w:val="24"/>
          <w:rtl/>
        </w:rPr>
        <w:t xml:space="preserve"> </w:t>
      </w:r>
      <w:r w:rsidR="00231782">
        <w:rPr>
          <w:rFonts w:ascii="Traditional Arabic" w:hAnsi="Traditional Arabic" w:cs="David" w:hint="cs"/>
          <w:sz w:val="24"/>
          <w:szCs w:val="24"/>
          <w:rtl/>
        </w:rPr>
        <w:t>אחת ממערכות החינוך</w:t>
      </w:r>
      <w:r w:rsidRPr="00B54AF2">
        <w:rPr>
          <w:rFonts w:ascii="Traditional Arabic" w:hAnsi="Traditional Arabic" w:cs="David" w:hint="cs"/>
          <w:sz w:val="24"/>
          <w:szCs w:val="24"/>
          <w:rtl/>
        </w:rPr>
        <w:t xml:space="preserve"> אומצה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שפה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שונה</w:t>
      </w:r>
      <w:r w:rsidR="00C45C0B">
        <w:rPr>
          <w:rFonts w:ascii="Traditional Arabic" w:hAnsi="Traditional Arabic" w:cs="David" w:hint="cs"/>
          <w:sz w:val="24"/>
          <w:szCs w:val="24"/>
          <w:rtl/>
        </w:rPr>
        <w:t>,</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במערכת החינוך היהודית השפה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העברית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ובמערכת החינוך הערבית השפה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00231782">
        <w:rPr>
          <w:rFonts w:ascii="Traditional Arabic" w:hAnsi="Traditional Arabic" w:cs="David" w:hint="cs"/>
          <w:sz w:val="24"/>
          <w:szCs w:val="24"/>
          <w:rtl/>
        </w:rPr>
        <w:t>.</w:t>
      </w:r>
      <w:r w:rsidRPr="00B54AF2">
        <w:rPr>
          <w:rFonts w:ascii="Traditional Arabic" w:hAnsi="Traditional Arabic" w:cs="David"/>
          <w:sz w:val="24"/>
          <w:szCs w:val="24"/>
          <w:rtl/>
        </w:rPr>
        <w:t xml:space="preserve"> </w:t>
      </w:r>
      <w:r w:rsidR="00231782">
        <w:rPr>
          <w:rFonts w:ascii="Traditional Arabic" w:hAnsi="Traditional Arabic" w:cs="David" w:hint="cs"/>
          <w:sz w:val="24"/>
          <w:szCs w:val="24"/>
          <w:rtl/>
        </w:rPr>
        <w:t>המפגשים בין התלמיד היהודי לבין התלמיד הערבי נדירים מאוד</w:t>
      </w:r>
      <w:r w:rsidRPr="00B54AF2">
        <w:rPr>
          <w:rFonts w:ascii="Traditional Arabic" w:hAnsi="Traditional Arabic" w:cs="David" w:hint="cs"/>
          <w:sz w:val="24"/>
          <w:szCs w:val="24"/>
          <w:rtl/>
        </w:rPr>
        <w:t xml:space="preserve"> (</w:t>
      </w:r>
      <w:r w:rsidR="0034327B" w:rsidRPr="00A13940">
        <w:rPr>
          <w:rFonts w:asciiTheme="majorBidi" w:eastAsia="Calibri" w:hAnsiTheme="majorBidi" w:cstheme="majorBidi"/>
          <w:lang w:bidi="ar-SA"/>
        </w:rPr>
        <w:t>Golan-Agnon</w:t>
      </w:r>
      <w:r w:rsidR="0034327B">
        <w:rPr>
          <w:rFonts w:asciiTheme="majorBidi" w:eastAsia="Calibri" w:hAnsiTheme="majorBidi" w:cstheme="majorBidi"/>
          <w:lang w:bidi="ar-SA"/>
        </w:rPr>
        <w:t>. 2006</w:t>
      </w:r>
      <w:r w:rsidRPr="00B54AF2">
        <w:rPr>
          <w:rFonts w:ascii="Traditional Arabic" w:hAnsi="Traditional Arabic" w:cs="David" w:hint="cs"/>
          <w:sz w:val="24"/>
          <w:szCs w:val="24"/>
          <w:rtl/>
        </w:rPr>
        <w:t>)</w:t>
      </w:r>
      <w:r w:rsidR="000B2206">
        <w:rPr>
          <w:rFonts w:ascii="Traditional Arabic" w:hAnsi="Traditional Arabic" w:cs="David"/>
          <w:sz w:val="24"/>
          <w:szCs w:val="24"/>
          <w:rtl/>
        </w:rPr>
        <w:t>.</w:t>
      </w:r>
    </w:p>
    <w:p w14:paraId="67C404FB" w14:textId="77777777" w:rsidR="0053592D" w:rsidRDefault="0053592D">
      <w:pPr>
        <w:bidi w:val="0"/>
        <w:spacing w:after="160" w:line="259" w:lineRule="auto"/>
        <w:rPr>
          <w:rFonts w:ascii="Traditional Arabic" w:hAnsi="Traditional Arabic" w:cs="David"/>
          <w:b/>
          <w:bCs/>
          <w:sz w:val="24"/>
          <w:szCs w:val="24"/>
          <w:rtl/>
        </w:rPr>
      </w:pPr>
      <w:r>
        <w:rPr>
          <w:rFonts w:ascii="Traditional Arabic" w:hAnsi="Traditional Arabic" w:cs="David"/>
          <w:b/>
          <w:bCs/>
          <w:sz w:val="24"/>
          <w:szCs w:val="24"/>
          <w:rtl/>
        </w:rPr>
        <w:br w:type="page"/>
      </w:r>
    </w:p>
    <w:p w14:paraId="455025F8" w14:textId="28AF4A59" w:rsidR="00210477" w:rsidRPr="000B2206" w:rsidRDefault="00210477" w:rsidP="000B2206">
      <w:pPr>
        <w:spacing w:line="360" w:lineRule="auto"/>
        <w:jc w:val="both"/>
        <w:rPr>
          <w:rFonts w:ascii="Traditional Arabic" w:hAnsi="Traditional Arabic" w:cs="David"/>
          <w:sz w:val="24"/>
          <w:szCs w:val="24"/>
          <w:rtl/>
        </w:rPr>
      </w:pPr>
      <w:r w:rsidRPr="00B54AF2">
        <w:rPr>
          <w:rFonts w:ascii="Traditional Arabic" w:hAnsi="Traditional Arabic" w:cs="David" w:hint="cs"/>
          <w:b/>
          <w:bCs/>
          <w:sz w:val="24"/>
          <w:szCs w:val="24"/>
          <w:rtl/>
        </w:rPr>
        <w:t>טבלה מס' 1: רמת הלימודים בקרב האוכלוסייה הערבית פלסטינית בישראל (לפי שנים נבחרות)</w:t>
      </w:r>
    </w:p>
    <w:tbl>
      <w:tblPr>
        <w:tblStyle w:val="a3"/>
        <w:bidiVisual/>
        <w:tblW w:w="8222" w:type="dxa"/>
        <w:tblInd w:w="1312" w:type="dxa"/>
        <w:tblLayout w:type="fixed"/>
        <w:tblLook w:val="04A0" w:firstRow="1" w:lastRow="0" w:firstColumn="1" w:lastColumn="0" w:noHBand="0" w:noVBand="1"/>
      </w:tblPr>
      <w:tblGrid>
        <w:gridCol w:w="1276"/>
        <w:gridCol w:w="1417"/>
        <w:gridCol w:w="709"/>
        <w:gridCol w:w="851"/>
        <w:gridCol w:w="850"/>
        <w:gridCol w:w="851"/>
        <w:gridCol w:w="708"/>
        <w:gridCol w:w="709"/>
        <w:gridCol w:w="851"/>
      </w:tblGrid>
      <w:tr w:rsidR="00F50997" w:rsidRPr="00EE46FF" w14:paraId="3E9F6C2B" w14:textId="5B52FD01" w:rsidTr="00C91EA6">
        <w:tc>
          <w:tcPr>
            <w:tcW w:w="2693" w:type="dxa"/>
            <w:gridSpan w:val="2"/>
            <w:shd w:val="clear" w:color="auto" w:fill="F2F2F2" w:themeFill="background1" w:themeFillShade="F2"/>
          </w:tcPr>
          <w:p w14:paraId="2ECD7C94" w14:textId="77777777" w:rsidR="00F50997" w:rsidRPr="00EE46FF" w:rsidRDefault="00F50997" w:rsidP="00C6670B">
            <w:pPr>
              <w:spacing w:line="240" w:lineRule="auto"/>
              <w:jc w:val="both"/>
              <w:rPr>
                <w:rFonts w:ascii="Traditional Arabic" w:hAnsi="Traditional Arabic" w:cs="David"/>
                <w:b/>
                <w:bCs/>
                <w:rtl/>
              </w:rPr>
            </w:pPr>
            <w:r w:rsidRPr="00EE46FF">
              <w:rPr>
                <w:rFonts w:ascii="Traditional Arabic" w:hAnsi="Traditional Arabic" w:cs="David" w:hint="cs"/>
                <w:b/>
                <w:bCs/>
                <w:rtl/>
              </w:rPr>
              <w:t>השנה</w:t>
            </w:r>
          </w:p>
        </w:tc>
        <w:tc>
          <w:tcPr>
            <w:tcW w:w="709" w:type="dxa"/>
            <w:vMerge w:val="restart"/>
            <w:shd w:val="clear" w:color="auto" w:fill="F2F2F2" w:themeFill="background1" w:themeFillShade="F2"/>
          </w:tcPr>
          <w:p w14:paraId="1EDEDE40" w14:textId="77777777" w:rsidR="00F50997" w:rsidRDefault="00F50997" w:rsidP="0053592D">
            <w:pPr>
              <w:spacing w:line="240" w:lineRule="auto"/>
              <w:jc w:val="center"/>
              <w:rPr>
                <w:rFonts w:ascii="Traditional Arabic" w:hAnsi="Traditional Arabic" w:cs="David"/>
                <w:b/>
                <w:bCs/>
                <w:rtl/>
                <w:lang w:bidi="ar-JO"/>
              </w:rPr>
            </w:pPr>
            <w:r w:rsidRPr="00EE46FF">
              <w:rPr>
                <w:rFonts w:ascii="Traditional Arabic" w:hAnsi="Traditional Arabic" w:cs="David"/>
                <w:b/>
                <w:bCs/>
                <w:rtl/>
                <w:lang w:bidi="ar-JO"/>
              </w:rPr>
              <w:t>1961</w:t>
            </w:r>
          </w:p>
          <w:p w14:paraId="1C30F94F" w14:textId="67010089" w:rsidR="0091159A" w:rsidRPr="00EE46FF" w:rsidRDefault="0091159A" w:rsidP="0053592D">
            <w:pPr>
              <w:spacing w:line="240" w:lineRule="auto"/>
              <w:jc w:val="center"/>
              <w:rPr>
                <w:rFonts w:ascii="Traditional Arabic" w:hAnsi="Traditional Arabic" w:cs="David"/>
                <w:b/>
                <w:bCs/>
                <w:rtl/>
              </w:rPr>
            </w:pPr>
            <w:r>
              <w:rPr>
                <w:rFonts w:ascii="Traditional Arabic" w:hAnsi="Traditional Arabic" w:cs="David" w:hint="cs"/>
                <w:b/>
                <w:bCs/>
                <w:rtl/>
              </w:rPr>
              <w:t>%</w:t>
            </w:r>
          </w:p>
        </w:tc>
        <w:tc>
          <w:tcPr>
            <w:tcW w:w="851" w:type="dxa"/>
            <w:vMerge w:val="restart"/>
            <w:shd w:val="clear" w:color="auto" w:fill="F2F2F2" w:themeFill="background1" w:themeFillShade="F2"/>
          </w:tcPr>
          <w:p w14:paraId="652A7B7A" w14:textId="77777777" w:rsidR="00F50997" w:rsidRDefault="00F50997" w:rsidP="0053592D">
            <w:pPr>
              <w:spacing w:line="240" w:lineRule="auto"/>
              <w:jc w:val="center"/>
              <w:rPr>
                <w:rFonts w:ascii="Traditional Arabic" w:hAnsi="Traditional Arabic" w:cs="David"/>
                <w:b/>
                <w:bCs/>
                <w:rtl/>
                <w:lang w:bidi="ar-JO"/>
              </w:rPr>
            </w:pPr>
            <w:r w:rsidRPr="00EE46FF">
              <w:rPr>
                <w:rFonts w:ascii="Traditional Arabic" w:hAnsi="Traditional Arabic" w:cs="David"/>
                <w:b/>
                <w:bCs/>
                <w:rtl/>
                <w:lang w:bidi="ar-JO"/>
              </w:rPr>
              <w:t>1975</w:t>
            </w:r>
          </w:p>
          <w:p w14:paraId="1DD90060" w14:textId="29CFD9B4" w:rsidR="0091159A" w:rsidRPr="00EE46FF" w:rsidRDefault="0091159A" w:rsidP="0053592D">
            <w:pPr>
              <w:spacing w:line="240" w:lineRule="auto"/>
              <w:jc w:val="center"/>
              <w:rPr>
                <w:rFonts w:ascii="Traditional Arabic" w:hAnsi="Traditional Arabic" w:cs="David"/>
                <w:b/>
                <w:bCs/>
                <w:rtl/>
                <w:lang w:bidi="ar-JO"/>
              </w:rPr>
            </w:pPr>
            <w:r>
              <w:rPr>
                <w:rFonts w:ascii="Traditional Arabic" w:hAnsi="Traditional Arabic" w:cs="David" w:hint="cs"/>
                <w:b/>
                <w:bCs/>
                <w:rtl/>
              </w:rPr>
              <w:t>%</w:t>
            </w:r>
          </w:p>
        </w:tc>
        <w:tc>
          <w:tcPr>
            <w:tcW w:w="850" w:type="dxa"/>
            <w:vMerge w:val="restart"/>
            <w:shd w:val="clear" w:color="auto" w:fill="F2F2F2" w:themeFill="background1" w:themeFillShade="F2"/>
          </w:tcPr>
          <w:p w14:paraId="25DF94D3" w14:textId="77777777" w:rsidR="00F50997" w:rsidRDefault="00F50997" w:rsidP="0053592D">
            <w:pPr>
              <w:spacing w:line="240" w:lineRule="auto"/>
              <w:jc w:val="center"/>
              <w:rPr>
                <w:rFonts w:ascii="Traditional Arabic" w:hAnsi="Traditional Arabic" w:cs="David"/>
                <w:b/>
                <w:bCs/>
                <w:rtl/>
                <w:lang w:bidi="ar-JO"/>
              </w:rPr>
            </w:pPr>
            <w:r w:rsidRPr="00EE46FF">
              <w:rPr>
                <w:rFonts w:ascii="Traditional Arabic" w:hAnsi="Traditional Arabic" w:cs="David"/>
                <w:b/>
                <w:bCs/>
                <w:rtl/>
                <w:lang w:bidi="ar-JO"/>
              </w:rPr>
              <w:t>1985</w:t>
            </w:r>
          </w:p>
          <w:p w14:paraId="28F030F4" w14:textId="0D5D329B" w:rsidR="0091159A" w:rsidRPr="00EE46FF" w:rsidRDefault="0091159A" w:rsidP="0053592D">
            <w:pPr>
              <w:spacing w:line="240" w:lineRule="auto"/>
              <w:jc w:val="center"/>
              <w:rPr>
                <w:rFonts w:ascii="Traditional Arabic" w:hAnsi="Traditional Arabic" w:cs="David"/>
                <w:b/>
                <w:bCs/>
                <w:rtl/>
                <w:lang w:bidi="ar-JO"/>
              </w:rPr>
            </w:pPr>
            <w:r>
              <w:rPr>
                <w:rFonts w:ascii="Traditional Arabic" w:hAnsi="Traditional Arabic" w:cs="David" w:hint="cs"/>
                <w:b/>
                <w:bCs/>
                <w:rtl/>
              </w:rPr>
              <w:t>%</w:t>
            </w:r>
          </w:p>
        </w:tc>
        <w:tc>
          <w:tcPr>
            <w:tcW w:w="851" w:type="dxa"/>
            <w:vMerge w:val="restart"/>
            <w:shd w:val="clear" w:color="auto" w:fill="F2F2F2" w:themeFill="background1" w:themeFillShade="F2"/>
          </w:tcPr>
          <w:p w14:paraId="409A56DC" w14:textId="77777777" w:rsidR="00F50997" w:rsidRDefault="00F50997" w:rsidP="0053592D">
            <w:pPr>
              <w:spacing w:line="240" w:lineRule="auto"/>
              <w:jc w:val="center"/>
              <w:rPr>
                <w:rFonts w:ascii="Traditional Arabic" w:hAnsi="Traditional Arabic" w:cs="David"/>
                <w:b/>
                <w:bCs/>
                <w:rtl/>
                <w:lang w:bidi="ar-JO"/>
              </w:rPr>
            </w:pPr>
            <w:r w:rsidRPr="00EE46FF">
              <w:rPr>
                <w:rFonts w:ascii="Traditional Arabic" w:hAnsi="Traditional Arabic" w:cs="David"/>
                <w:b/>
                <w:bCs/>
                <w:rtl/>
                <w:lang w:bidi="ar-JO"/>
              </w:rPr>
              <w:t>1994</w:t>
            </w:r>
          </w:p>
          <w:p w14:paraId="2192BE75" w14:textId="7C02FE00" w:rsidR="0091159A" w:rsidRPr="00EE46FF" w:rsidRDefault="0091159A" w:rsidP="0053592D">
            <w:pPr>
              <w:spacing w:line="240" w:lineRule="auto"/>
              <w:jc w:val="center"/>
              <w:rPr>
                <w:rFonts w:ascii="Traditional Arabic" w:hAnsi="Traditional Arabic" w:cs="David"/>
                <w:b/>
                <w:bCs/>
                <w:rtl/>
                <w:lang w:bidi="ar-JO"/>
              </w:rPr>
            </w:pPr>
            <w:r>
              <w:rPr>
                <w:rFonts w:ascii="Traditional Arabic" w:hAnsi="Traditional Arabic" w:cs="David" w:hint="cs"/>
                <w:b/>
                <w:bCs/>
                <w:rtl/>
              </w:rPr>
              <w:t>%</w:t>
            </w:r>
          </w:p>
        </w:tc>
        <w:tc>
          <w:tcPr>
            <w:tcW w:w="708" w:type="dxa"/>
            <w:vMerge w:val="restart"/>
            <w:shd w:val="clear" w:color="auto" w:fill="F2F2F2" w:themeFill="background1" w:themeFillShade="F2"/>
          </w:tcPr>
          <w:p w14:paraId="19D747A1" w14:textId="77777777" w:rsidR="00F50997" w:rsidRDefault="00F50997" w:rsidP="0053592D">
            <w:pPr>
              <w:spacing w:line="240" w:lineRule="auto"/>
              <w:jc w:val="center"/>
              <w:rPr>
                <w:rFonts w:ascii="Traditional Arabic" w:hAnsi="Traditional Arabic" w:cs="David"/>
                <w:b/>
                <w:bCs/>
                <w:rtl/>
                <w:lang w:bidi="ar-JO"/>
              </w:rPr>
            </w:pPr>
            <w:r w:rsidRPr="00EE46FF">
              <w:rPr>
                <w:rFonts w:ascii="Traditional Arabic" w:hAnsi="Traditional Arabic" w:cs="David"/>
                <w:b/>
                <w:bCs/>
                <w:rtl/>
                <w:lang w:bidi="ar-JO"/>
              </w:rPr>
              <w:t>2000</w:t>
            </w:r>
          </w:p>
          <w:p w14:paraId="15A162BA" w14:textId="72E3A841" w:rsidR="0091159A" w:rsidRPr="00EE46FF" w:rsidRDefault="0091159A" w:rsidP="0053592D">
            <w:pPr>
              <w:spacing w:line="240" w:lineRule="auto"/>
              <w:jc w:val="center"/>
              <w:rPr>
                <w:rFonts w:ascii="Traditional Arabic" w:hAnsi="Traditional Arabic" w:cs="David"/>
                <w:b/>
                <w:bCs/>
                <w:rtl/>
                <w:lang w:bidi="ar-JO"/>
              </w:rPr>
            </w:pPr>
            <w:r>
              <w:rPr>
                <w:rFonts w:ascii="Traditional Arabic" w:hAnsi="Traditional Arabic" w:cs="David" w:hint="cs"/>
                <w:b/>
                <w:bCs/>
                <w:rtl/>
              </w:rPr>
              <w:t>%</w:t>
            </w:r>
          </w:p>
        </w:tc>
        <w:tc>
          <w:tcPr>
            <w:tcW w:w="709" w:type="dxa"/>
            <w:vMerge w:val="restart"/>
            <w:shd w:val="clear" w:color="auto" w:fill="F2F2F2" w:themeFill="background1" w:themeFillShade="F2"/>
          </w:tcPr>
          <w:p w14:paraId="22BAAB5E" w14:textId="77777777" w:rsidR="00F50997" w:rsidRDefault="00F50997" w:rsidP="0053592D">
            <w:pPr>
              <w:spacing w:line="240" w:lineRule="auto"/>
              <w:jc w:val="center"/>
              <w:rPr>
                <w:rFonts w:ascii="Traditional Arabic" w:hAnsi="Traditional Arabic" w:cs="David"/>
                <w:b/>
                <w:bCs/>
                <w:rtl/>
                <w:lang w:bidi="ar-JO"/>
              </w:rPr>
            </w:pPr>
            <w:r w:rsidRPr="00EE46FF">
              <w:rPr>
                <w:rFonts w:ascii="Traditional Arabic" w:hAnsi="Traditional Arabic" w:cs="David"/>
                <w:b/>
                <w:bCs/>
                <w:rtl/>
                <w:lang w:bidi="ar-JO"/>
              </w:rPr>
              <w:t>20</w:t>
            </w:r>
            <w:r w:rsidRPr="00EE46FF">
              <w:rPr>
                <w:rFonts w:ascii="Traditional Arabic" w:hAnsi="Traditional Arabic" w:cs="David" w:hint="cs"/>
                <w:b/>
                <w:bCs/>
                <w:rtl/>
                <w:lang w:bidi="ar-JO"/>
              </w:rPr>
              <w:t>12</w:t>
            </w:r>
          </w:p>
          <w:p w14:paraId="6B553356" w14:textId="6E4D0266" w:rsidR="0091159A" w:rsidRPr="00EE46FF" w:rsidRDefault="0091159A" w:rsidP="0053592D">
            <w:pPr>
              <w:spacing w:line="240" w:lineRule="auto"/>
              <w:jc w:val="center"/>
              <w:rPr>
                <w:rFonts w:ascii="Traditional Arabic" w:hAnsi="Traditional Arabic" w:cs="David"/>
                <w:b/>
                <w:bCs/>
                <w:rtl/>
                <w:lang w:bidi="ar-JO"/>
              </w:rPr>
            </w:pPr>
            <w:r>
              <w:rPr>
                <w:rFonts w:ascii="Traditional Arabic" w:hAnsi="Traditional Arabic" w:cs="David" w:hint="cs"/>
                <w:b/>
                <w:bCs/>
                <w:rtl/>
              </w:rPr>
              <w:t>%</w:t>
            </w:r>
          </w:p>
        </w:tc>
        <w:tc>
          <w:tcPr>
            <w:tcW w:w="851" w:type="dxa"/>
            <w:vMerge w:val="restart"/>
            <w:shd w:val="clear" w:color="auto" w:fill="F2F2F2" w:themeFill="background1" w:themeFillShade="F2"/>
          </w:tcPr>
          <w:p w14:paraId="1B61E750" w14:textId="77777777" w:rsidR="00F50997" w:rsidRDefault="00F50997" w:rsidP="000640FB">
            <w:pPr>
              <w:spacing w:line="240" w:lineRule="auto"/>
              <w:jc w:val="center"/>
              <w:rPr>
                <w:rFonts w:ascii="Traditional Arabic" w:hAnsi="Traditional Arabic" w:cs="David"/>
                <w:b/>
                <w:bCs/>
                <w:rtl/>
              </w:rPr>
            </w:pPr>
            <w:r>
              <w:rPr>
                <w:rFonts w:ascii="Traditional Arabic" w:hAnsi="Traditional Arabic" w:cs="David" w:hint="cs"/>
                <w:b/>
                <w:bCs/>
                <w:rtl/>
              </w:rPr>
              <w:t>201</w:t>
            </w:r>
            <w:r w:rsidR="000640FB">
              <w:rPr>
                <w:rFonts w:ascii="Traditional Arabic" w:hAnsi="Traditional Arabic" w:cs="David" w:hint="cs"/>
                <w:b/>
                <w:bCs/>
                <w:rtl/>
              </w:rPr>
              <w:t>8</w:t>
            </w:r>
          </w:p>
          <w:p w14:paraId="19C105AD" w14:textId="15F39D0A" w:rsidR="0091159A" w:rsidRPr="00EE46FF" w:rsidRDefault="0091159A" w:rsidP="000640FB">
            <w:pPr>
              <w:spacing w:line="240" w:lineRule="auto"/>
              <w:jc w:val="center"/>
              <w:rPr>
                <w:rFonts w:ascii="Traditional Arabic" w:hAnsi="Traditional Arabic" w:cs="David"/>
                <w:b/>
                <w:bCs/>
                <w:rtl/>
              </w:rPr>
            </w:pPr>
            <w:r>
              <w:rPr>
                <w:rFonts w:ascii="Traditional Arabic" w:hAnsi="Traditional Arabic" w:cs="David" w:hint="cs"/>
                <w:b/>
                <w:bCs/>
                <w:rtl/>
              </w:rPr>
              <w:t>%</w:t>
            </w:r>
          </w:p>
        </w:tc>
      </w:tr>
      <w:tr w:rsidR="00F50997" w:rsidRPr="00EE46FF" w14:paraId="1D0828DF" w14:textId="1D03906C" w:rsidTr="00C91EA6">
        <w:trPr>
          <w:trHeight w:val="416"/>
        </w:trPr>
        <w:tc>
          <w:tcPr>
            <w:tcW w:w="1276" w:type="dxa"/>
          </w:tcPr>
          <w:p w14:paraId="05058644" w14:textId="77777777" w:rsidR="00F50997" w:rsidRPr="00EE46FF" w:rsidRDefault="00F50997" w:rsidP="00C6670B">
            <w:pPr>
              <w:spacing w:line="240" w:lineRule="auto"/>
              <w:jc w:val="both"/>
              <w:rPr>
                <w:rFonts w:ascii="Traditional Arabic" w:hAnsi="Traditional Arabic" w:cs="David"/>
                <w:b/>
                <w:bCs/>
                <w:rtl/>
              </w:rPr>
            </w:pPr>
            <w:r w:rsidRPr="00EE46FF">
              <w:rPr>
                <w:rFonts w:ascii="Traditional Arabic" w:hAnsi="Traditional Arabic" w:cs="David" w:hint="cs"/>
                <w:b/>
                <w:bCs/>
                <w:rtl/>
              </w:rPr>
              <w:t>מס' שנות</w:t>
            </w:r>
            <w:r>
              <w:rPr>
                <w:rFonts w:ascii="Traditional Arabic" w:hAnsi="Traditional Arabic" w:cs="David" w:hint="cs"/>
                <w:b/>
                <w:bCs/>
                <w:rtl/>
              </w:rPr>
              <w:t xml:space="preserve"> </w:t>
            </w:r>
            <w:r w:rsidRPr="00EE46FF">
              <w:rPr>
                <w:rFonts w:ascii="Traditional Arabic" w:hAnsi="Traditional Arabic" w:cs="David" w:hint="cs"/>
                <w:b/>
                <w:bCs/>
                <w:rtl/>
              </w:rPr>
              <w:t>הלימוד</w:t>
            </w:r>
          </w:p>
        </w:tc>
        <w:tc>
          <w:tcPr>
            <w:tcW w:w="1417" w:type="dxa"/>
          </w:tcPr>
          <w:p w14:paraId="3FFC8D9C" w14:textId="77777777" w:rsidR="00F50997" w:rsidRPr="00EE46FF" w:rsidRDefault="00F50997" w:rsidP="00C6670B">
            <w:pPr>
              <w:spacing w:line="240" w:lineRule="auto"/>
              <w:jc w:val="both"/>
              <w:rPr>
                <w:rFonts w:ascii="Traditional Arabic" w:hAnsi="Traditional Arabic" w:cs="David"/>
                <w:b/>
                <w:bCs/>
                <w:rtl/>
                <w:lang w:bidi="ar-JO"/>
              </w:rPr>
            </w:pPr>
            <w:r w:rsidRPr="00EE46FF">
              <w:rPr>
                <w:rFonts w:ascii="Traditional Arabic" w:hAnsi="Traditional Arabic" w:cs="David" w:hint="cs"/>
                <w:b/>
                <w:bCs/>
                <w:rtl/>
              </w:rPr>
              <w:t>סוג לימודים</w:t>
            </w:r>
          </w:p>
        </w:tc>
        <w:tc>
          <w:tcPr>
            <w:tcW w:w="709" w:type="dxa"/>
            <w:vMerge/>
          </w:tcPr>
          <w:p w14:paraId="56D16845" w14:textId="77777777" w:rsidR="00F50997" w:rsidRPr="00EE46FF" w:rsidRDefault="00F50997" w:rsidP="00C6670B">
            <w:pPr>
              <w:spacing w:line="240" w:lineRule="auto"/>
              <w:jc w:val="both"/>
              <w:rPr>
                <w:rFonts w:ascii="Traditional Arabic" w:hAnsi="Traditional Arabic" w:cs="David"/>
                <w:rtl/>
                <w:lang w:bidi="ar-JO"/>
              </w:rPr>
            </w:pPr>
          </w:p>
        </w:tc>
        <w:tc>
          <w:tcPr>
            <w:tcW w:w="851" w:type="dxa"/>
            <w:vMerge/>
          </w:tcPr>
          <w:p w14:paraId="3A9A0DA9" w14:textId="77777777" w:rsidR="00F50997" w:rsidRPr="00EE46FF" w:rsidRDefault="00F50997" w:rsidP="00C6670B">
            <w:pPr>
              <w:spacing w:line="240" w:lineRule="auto"/>
              <w:jc w:val="both"/>
              <w:rPr>
                <w:rFonts w:ascii="Traditional Arabic" w:hAnsi="Traditional Arabic" w:cs="David"/>
                <w:rtl/>
                <w:lang w:bidi="ar-JO"/>
              </w:rPr>
            </w:pPr>
          </w:p>
        </w:tc>
        <w:tc>
          <w:tcPr>
            <w:tcW w:w="850" w:type="dxa"/>
            <w:vMerge/>
          </w:tcPr>
          <w:p w14:paraId="430AEA21" w14:textId="77777777" w:rsidR="00F50997" w:rsidRPr="00EE46FF" w:rsidRDefault="00F50997" w:rsidP="00C6670B">
            <w:pPr>
              <w:spacing w:line="240" w:lineRule="auto"/>
              <w:jc w:val="both"/>
              <w:rPr>
                <w:rFonts w:ascii="Traditional Arabic" w:hAnsi="Traditional Arabic" w:cs="David"/>
                <w:rtl/>
                <w:lang w:bidi="ar-JO"/>
              </w:rPr>
            </w:pPr>
          </w:p>
        </w:tc>
        <w:tc>
          <w:tcPr>
            <w:tcW w:w="851" w:type="dxa"/>
            <w:vMerge/>
          </w:tcPr>
          <w:p w14:paraId="14C4D6BF" w14:textId="77777777" w:rsidR="00F50997" w:rsidRPr="00EE46FF" w:rsidRDefault="00F50997" w:rsidP="00C6670B">
            <w:pPr>
              <w:spacing w:line="240" w:lineRule="auto"/>
              <w:jc w:val="both"/>
              <w:rPr>
                <w:rFonts w:ascii="Traditional Arabic" w:hAnsi="Traditional Arabic" w:cs="David"/>
                <w:rtl/>
                <w:lang w:bidi="ar-JO"/>
              </w:rPr>
            </w:pPr>
          </w:p>
        </w:tc>
        <w:tc>
          <w:tcPr>
            <w:tcW w:w="708" w:type="dxa"/>
            <w:vMerge/>
          </w:tcPr>
          <w:p w14:paraId="5E6F204C" w14:textId="77777777" w:rsidR="00F50997" w:rsidRPr="00EE46FF" w:rsidRDefault="00F50997" w:rsidP="00C6670B">
            <w:pPr>
              <w:spacing w:line="240" w:lineRule="auto"/>
              <w:jc w:val="both"/>
              <w:rPr>
                <w:rFonts w:ascii="Traditional Arabic" w:hAnsi="Traditional Arabic" w:cs="David"/>
                <w:rtl/>
                <w:lang w:bidi="ar-JO"/>
              </w:rPr>
            </w:pPr>
          </w:p>
        </w:tc>
        <w:tc>
          <w:tcPr>
            <w:tcW w:w="709" w:type="dxa"/>
            <w:vMerge/>
          </w:tcPr>
          <w:p w14:paraId="6836E550" w14:textId="77777777" w:rsidR="00F50997" w:rsidRPr="00EE46FF" w:rsidRDefault="00F50997" w:rsidP="00C6670B">
            <w:pPr>
              <w:spacing w:line="240" w:lineRule="auto"/>
              <w:jc w:val="both"/>
              <w:rPr>
                <w:rFonts w:ascii="Traditional Arabic" w:hAnsi="Traditional Arabic" w:cs="David"/>
                <w:rtl/>
                <w:lang w:bidi="ar-JO"/>
              </w:rPr>
            </w:pPr>
          </w:p>
        </w:tc>
        <w:tc>
          <w:tcPr>
            <w:tcW w:w="851" w:type="dxa"/>
            <w:vMerge/>
          </w:tcPr>
          <w:p w14:paraId="2CC83928" w14:textId="77777777" w:rsidR="00F50997" w:rsidRPr="00EE46FF" w:rsidRDefault="00F50997" w:rsidP="00C6670B">
            <w:pPr>
              <w:spacing w:line="240" w:lineRule="auto"/>
              <w:jc w:val="both"/>
              <w:rPr>
                <w:rFonts w:ascii="Traditional Arabic" w:hAnsi="Traditional Arabic" w:cs="David"/>
                <w:rtl/>
                <w:lang w:bidi="ar-JO"/>
              </w:rPr>
            </w:pPr>
          </w:p>
        </w:tc>
      </w:tr>
      <w:tr w:rsidR="00F50997" w:rsidRPr="00EE46FF" w14:paraId="6D51507E" w14:textId="184576AB" w:rsidTr="00C91EA6">
        <w:tc>
          <w:tcPr>
            <w:tcW w:w="1276" w:type="dxa"/>
          </w:tcPr>
          <w:p w14:paraId="5D14C1AF" w14:textId="77777777" w:rsidR="00F50997" w:rsidRPr="00EE46FF" w:rsidRDefault="00F50997" w:rsidP="00C6670B">
            <w:pPr>
              <w:spacing w:line="240" w:lineRule="auto"/>
              <w:jc w:val="both"/>
              <w:rPr>
                <w:rFonts w:ascii="Traditional Arabic" w:hAnsi="Traditional Arabic" w:cs="David"/>
                <w:rtl/>
                <w:lang w:bidi="ar-JO"/>
              </w:rPr>
            </w:pPr>
            <w:r w:rsidRPr="00EE46FF">
              <w:rPr>
                <w:rFonts w:ascii="Traditional Arabic" w:hAnsi="Traditional Arabic" w:cs="David"/>
                <w:rtl/>
                <w:lang w:bidi="ar-JO"/>
              </w:rPr>
              <w:t>0</w:t>
            </w:r>
          </w:p>
        </w:tc>
        <w:tc>
          <w:tcPr>
            <w:tcW w:w="1417" w:type="dxa"/>
          </w:tcPr>
          <w:p w14:paraId="00574C24" w14:textId="77777777" w:rsidR="00F50997" w:rsidRPr="00EE46FF" w:rsidRDefault="00F50997" w:rsidP="00C6670B">
            <w:pPr>
              <w:spacing w:line="240" w:lineRule="auto"/>
              <w:jc w:val="both"/>
              <w:rPr>
                <w:rFonts w:ascii="Traditional Arabic" w:hAnsi="Traditional Arabic" w:cs="David"/>
                <w:b/>
                <w:bCs/>
                <w:rtl/>
                <w:lang w:bidi="ar-JO"/>
              </w:rPr>
            </w:pPr>
            <w:r w:rsidRPr="00EE46FF">
              <w:rPr>
                <w:rFonts w:ascii="Traditional Arabic" w:hAnsi="Traditional Arabic" w:cs="David" w:hint="cs"/>
                <w:b/>
                <w:bCs/>
                <w:rtl/>
              </w:rPr>
              <w:t xml:space="preserve">לא למדו כלל </w:t>
            </w:r>
          </w:p>
        </w:tc>
        <w:tc>
          <w:tcPr>
            <w:tcW w:w="709" w:type="dxa"/>
          </w:tcPr>
          <w:p w14:paraId="3010B455" w14:textId="1397807D" w:rsidR="00F50997" w:rsidRPr="00EE46FF" w:rsidRDefault="00F50997" w:rsidP="0091159A">
            <w:pPr>
              <w:spacing w:line="240" w:lineRule="auto"/>
              <w:jc w:val="both"/>
              <w:rPr>
                <w:rFonts w:ascii="Traditional Arabic" w:hAnsi="Traditional Arabic" w:cs="David"/>
                <w:rtl/>
                <w:lang w:bidi="ar-JO"/>
              </w:rPr>
            </w:pPr>
            <w:r w:rsidRPr="00EE46FF">
              <w:rPr>
                <w:rFonts w:ascii="Traditional Arabic" w:hAnsi="Traditional Arabic" w:cs="David"/>
                <w:rtl/>
                <w:lang w:bidi="ar-JO"/>
              </w:rPr>
              <w:t>49.5</w:t>
            </w:r>
          </w:p>
        </w:tc>
        <w:tc>
          <w:tcPr>
            <w:tcW w:w="851" w:type="dxa"/>
          </w:tcPr>
          <w:p w14:paraId="0BE2DDA7" w14:textId="234E72D1" w:rsidR="00F50997" w:rsidRPr="00EE46FF" w:rsidRDefault="00F50997" w:rsidP="0091159A">
            <w:pPr>
              <w:spacing w:line="240" w:lineRule="auto"/>
              <w:jc w:val="both"/>
              <w:rPr>
                <w:rFonts w:ascii="Traditional Arabic" w:hAnsi="Traditional Arabic" w:cs="David"/>
                <w:rtl/>
                <w:lang w:bidi="ar-JO"/>
              </w:rPr>
            </w:pPr>
            <w:r w:rsidRPr="00EE46FF">
              <w:rPr>
                <w:rFonts w:ascii="Traditional Arabic" w:hAnsi="Traditional Arabic" w:cs="David"/>
                <w:rtl/>
                <w:lang w:bidi="ar-JO"/>
              </w:rPr>
              <w:t>22.9</w:t>
            </w:r>
          </w:p>
        </w:tc>
        <w:tc>
          <w:tcPr>
            <w:tcW w:w="850" w:type="dxa"/>
          </w:tcPr>
          <w:p w14:paraId="195DF715" w14:textId="3D331C53" w:rsidR="00F50997" w:rsidRPr="00EE46FF" w:rsidRDefault="00F50997" w:rsidP="0091159A">
            <w:pPr>
              <w:spacing w:line="240" w:lineRule="auto"/>
              <w:jc w:val="both"/>
              <w:rPr>
                <w:rFonts w:ascii="Traditional Arabic" w:hAnsi="Traditional Arabic" w:cs="David"/>
                <w:rtl/>
                <w:lang w:bidi="ar-JO"/>
              </w:rPr>
            </w:pPr>
            <w:r w:rsidRPr="00EE46FF">
              <w:rPr>
                <w:rFonts w:ascii="Traditional Arabic" w:hAnsi="Traditional Arabic" w:cs="David"/>
                <w:rtl/>
                <w:lang w:bidi="ar-JO"/>
              </w:rPr>
              <w:t>13.4</w:t>
            </w:r>
          </w:p>
        </w:tc>
        <w:tc>
          <w:tcPr>
            <w:tcW w:w="851" w:type="dxa"/>
          </w:tcPr>
          <w:p w14:paraId="44DCA8EF" w14:textId="6CD2661B" w:rsidR="00F50997" w:rsidRPr="00EE46FF" w:rsidRDefault="00F50997" w:rsidP="0091159A">
            <w:pPr>
              <w:spacing w:line="240" w:lineRule="auto"/>
              <w:jc w:val="both"/>
              <w:rPr>
                <w:rFonts w:ascii="Traditional Arabic" w:hAnsi="Traditional Arabic" w:cs="David"/>
                <w:rtl/>
                <w:lang w:bidi="ar-JO"/>
              </w:rPr>
            </w:pPr>
            <w:r w:rsidRPr="00EE46FF">
              <w:rPr>
                <w:rFonts w:ascii="Traditional Arabic" w:hAnsi="Traditional Arabic" w:cs="David"/>
                <w:rtl/>
                <w:lang w:bidi="ar-JO"/>
              </w:rPr>
              <w:t>10.0</w:t>
            </w:r>
          </w:p>
        </w:tc>
        <w:tc>
          <w:tcPr>
            <w:tcW w:w="708" w:type="dxa"/>
          </w:tcPr>
          <w:p w14:paraId="6049BD87" w14:textId="5EA3FE5C" w:rsidR="00F50997" w:rsidRPr="00EE46FF" w:rsidRDefault="00F50997" w:rsidP="0091159A">
            <w:pPr>
              <w:spacing w:line="240" w:lineRule="auto"/>
              <w:jc w:val="both"/>
              <w:rPr>
                <w:rFonts w:ascii="Traditional Arabic" w:hAnsi="Traditional Arabic" w:cs="David"/>
                <w:rtl/>
                <w:lang w:bidi="ar-JO"/>
              </w:rPr>
            </w:pPr>
            <w:r w:rsidRPr="00EE46FF">
              <w:rPr>
                <w:rFonts w:ascii="Traditional Arabic" w:hAnsi="Traditional Arabic" w:cs="David"/>
                <w:rtl/>
                <w:lang w:bidi="ar-JO"/>
              </w:rPr>
              <w:t>6.5</w:t>
            </w:r>
          </w:p>
        </w:tc>
        <w:tc>
          <w:tcPr>
            <w:tcW w:w="709" w:type="dxa"/>
          </w:tcPr>
          <w:p w14:paraId="07F8C2AE" w14:textId="546206A2" w:rsidR="00F50997" w:rsidRPr="00EE46FF" w:rsidRDefault="00F50997" w:rsidP="0091159A">
            <w:pPr>
              <w:spacing w:line="240" w:lineRule="auto"/>
              <w:jc w:val="both"/>
              <w:rPr>
                <w:rFonts w:ascii="Traditional Arabic" w:hAnsi="Traditional Arabic" w:cs="David"/>
                <w:rtl/>
                <w:lang w:bidi="ar-JO"/>
              </w:rPr>
            </w:pPr>
            <w:r w:rsidRPr="00EE46FF">
              <w:rPr>
                <w:rFonts w:ascii="Traditional Arabic" w:hAnsi="Traditional Arabic" w:cs="David"/>
                <w:rtl/>
                <w:lang w:bidi="ar-JO"/>
              </w:rPr>
              <w:t>6.2</w:t>
            </w:r>
          </w:p>
        </w:tc>
        <w:tc>
          <w:tcPr>
            <w:tcW w:w="851" w:type="dxa"/>
          </w:tcPr>
          <w:p w14:paraId="3BE64E5F" w14:textId="7C04AF9D" w:rsidR="00F50997" w:rsidRPr="00EE46FF" w:rsidRDefault="00F50997" w:rsidP="00C6670B">
            <w:pPr>
              <w:spacing w:line="240" w:lineRule="auto"/>
              <w:jc w:val="both"/>
              <w:rPr>
                <w:rFonts w:ascii="Traditional Arabic" w:hAnsi="Traditional Arabic" w:cs="David"/>
                <w:rtl/>
              </w:rPr>
            </w:pPr>
          </w:p>
        </w:tc>
      </w:tr>
      <w:tr w:rsidR="00F50997" w:rsidRPr="00EE46FF" w14:paraId="21FC9FDA" w14:textId="0D595A99" w:rsidTr="00C91EA6">
        <w:trPr>
          <w:trHeight w:val="503"/>
        </w:trPr>
        <w:tc>
          <w:tcPr>
            <w:tcW w:w="1276" w:type="dxa"/>
          </w:tcPr>
          <w:p w14:paraId="6389F652" w14:textId="77777777" w:rsidR="00F50997" w:rsidRPr="00EE46FF" w:rsidRDefault="00F50997" w:rsidP="00C6670B">
            <w:pPr>
              <w:spacing w:line="240" w:lineRule="auto"/>
              <w:jc w:val="both"/>
              <w:rPr>
                <w:rFonts w:ascii="Traditional Arabic" w:hAnsi="Traditional Arabic" w:cs="David"/>
                <w:rtl/>
                <w:lang w:bidi="ar-JO"/>
              </w:rPr>
            </w:pPr>
            <w:r w:rsidRPr="00EE46FF">
              <w:rPr>
                <w:rFonts w:ascii="Traditional Arabic" w:hAnsi="Traditional Arabic" w:cs="David"/>
                <w:rtl/>
                <w:lang w:bidi="ar-JO"/>
              </w:rPr>
              <w:t>8- 1</w:t>
            </w:r>
          </w:p>
        </w:tc>
        <w:tc>
          <w:tcPr>
            <w:tcW w:w="1417" w:type="dxa"/>
          </w:tcPr>
          <w:p w14:paraId="3EBB8E11" w14:textId="77777777" w:rsidR="00F50997" w:rsidRPr="00EE46FF" w:rsidRDefault="00F50997" w:rsidP="00C6670B">
            <w:pPr>
              <w:spacing w:line="240" w:lineRule="auto"/>
              <w:jc w:val="both"/>
              <w:rPr>
                <w:rFonts w:ascii="Traditional Arabic" w:hAnsi="Traditional Arabic" w:cs="David"/>
                <w:b/>
                <w:bCs/>
                <w:rtl/>
              </w:rPr>
            </w:pPr>
            <w:r w:rsidRPr="00EE46FF">
              <w:rPr>
                <w:rFonts w:ascii="Traditional Arabic" w:hAnsi="Traditional Arabic" w:cs="David" w:hint="cs"/>
                <w:b/>
                <w:bCs/>
                <w:rtl/>
              </w:rPr>
              <w:t>סיימו בית ספר יסודי וחט"ב</w:t>
            </w:r>
          </w:p>
        </w:tc>
        <w:tc>
          <w:tcPr>
            <w:tcW w:w="709" w:type="dxa"/>
          </w:tcPr>
          <w:p w14:paraId="3C45F9B1" w14:textId="3628F69B" w:rsidR="00F50997" w:rsidRPr="00EE46FF" w:rsidRDefault="00F50997" w:rsidP="0091159A">
            <w:pPr>
              <w:spacing w:line="240" w:lineRule="auto"/>
              <w:jc w:val="both"/>
              <w:rPr>
                <w:rFonts w:ascii="Traditional Arabic" w:hAnsi="Traditional Arabic" w:cs="David"/>
                <w:rtl/>
                <w:lang w:bidi="ar-JO"/>
              </w:rPr>
            </w:pPr>
            <w:r w:rsidRPr="00EE46FF">
              <w:rPr>
                <w:rFonts w:ascii="Traditional Arabic" w:hAnsi="Traditional Arabic" w:cs="David"/>
                <w:rtl/>
                <w:lang w:bidi="ar-JO"/>
              </w:rPr>
              <w:t>41.4</w:t>
            </w:r>
          </w:p>
        </w:tc>
        <w:tc>
          <w:tcPr>
            <w:tcW w:w="851" w:type="dxa"/>
          </w:tcPr>
          <w:p w14:paraId="6388DB22" w14:textId="3C6882EB" w:rsidR="00F50997" w:rsidRPr="00EE46FF" w:rsidRDefault="00F50997" w:rsidP="0091159A">
            <w:pPr>
              <w:spacing w:line="240" w:lineRule="auto"/>
              <w:jc w:val="both"/>
              <w:rPr>
                <w:rFonts w:ascii="Traditional Arabic" w:hAnsi="Traditional Arabic" w:cs="David"/>
                <w:rtl/>
                <w:lang w:bidi="ar-JO"/>
              </w:rPr>
            </w:pPr>
            <w:r w:rsidRPr="00EE46FF">
              <w:rPr>
                <w:rFonts w:ascii="Traditional Arabic" w:hAnsi="Traditional Arabic" w:cs="David"/>
                <w:rtl/>
                <w:lang w:bidi="ar-JO"/>
              </w:rPr>
              <w:t>50.9</w:t>
            </w:r>
          </w:p>
        </w:tc>
        <w:tc>
          <w:tcPr>
            <w:tcW w:w="850" w:type="dxa"/>
          </w:tcPr>
          <w:p w14:paraId="144B8D68" w14:textId="21477C0C" w:rsidR="00F50997" w:rsidRPr="00EE46FF" w:rsidRDefault="00F50997" w:rsidP="0091159A">
            <w:pPr>
              <w:spacing w:line="240" w:lineRule="auto"/>
              <w:jc w:val="both"/>
              <w:rPr>
                <w:rFonts w:ascii="Traditional Arabic" w:hAnsi="Traditional Arabic" w:cs="David"/>
                <w:rtl/>
                <w:lang w:bidi="ar-JO"/>
              </w:rPr>
            </w:pPr>
            <w:r w:rsidRPr="00EE46FF">
              <w:rPr>
                <w:rFonts w:ascii="Traditional Arabic" w:hAnsi="Traditional Arabic" w:cs="David"/>
                <w:rtl/>
                <w:lang w:bidi="ar-JO"/>
              </w:rPr>
              <w:t>39.7</w:t>
            </w:r>
          </w:p>
        </w:tc>
        <w:tc>
          <w:tcPr>
            <w:tcW w:w="851" w:type="dxa"/>
          </w:tcPr>
          <w:p w14:paraId="317C9165" w14:textId="4E6E8F6E" w:rsidR="00F50997" w:rsidRPr="00EE46FF" w:rsidRDefault="00F50997" w:rsidP="0091159A">
            <w:pPr>
              <w:spacing w:line="240" w:lineRule="auto"/>
              <w:jc w:val="both"/>
              <w:rPr>
                <w:rFonts w:ascii="Traditional Arabic" w:hAnsi="Traditional Arabic" w:cs="David"/>
                <w:rtl/>
                <w:lang w:bidi="ar-JO"/>
              </w:rPr>
            </w:pPr>
            <w:r w:rsidRPr="00EE46FF">
              <w:rPr>
                <w:rFonts w:ascii="Traditional Arabic" w:hAnsi="Traditional Arabic" w:cs="David"/>
                <w:rtl/>
                <w:lang w:bidi="ar-JO"/>
              </w:rPr>
              <w:t>31.0</w:t>
            </w:r>
          </w:p>
        </w:tc>
        <w:tc>
          <w:tcPr>
            <w:tcW w:w="708" w:type="dxa"/>
          </w:tcPr>
          <w:p w14:paraId="12E29587" w14:textId="02815C36" w:rsidR="00F50997" w:rsidRPr="00EE46FF" w:rsidRDefault="00F50997" w:rsidP="0091159A">
            <w:pPr>
              <w:spacing w:line="240" w:lineRule="auto"/>
              <w:jc w:val="both"/>
              <w:rPr>
                <w:rFonts w:ascii="Traditional Arabic" w:hAnsi="Traditional Arabic" w:cs="David"/>
                <w:rtl/>
                <w:lang w:bidi="ar-JO"/>
              </w:rPr>
            </w:pPr>
            <w:r w:rsidRPr="00EE46FF">
              <w:rPr>
                <w:rFonts w:ascii="Traditional Arabic" w:hAnsi="Traditional Arabic" w:cs="David"/>
                <w:rtl/>
                <w:lang w:bidi="ar-JO"/>
              </w:rPr>
              <w:t>23.7</w:t>
            </w:r>
          </w:p>
        </w:tc>
        <w:tc>
          <w:tcPr>
            <w:tcW w:w="709" w:type="dxa"/>
          </w:tcPr>
          <w:p w14:paraId="198F1A9C" w14:textId="4FA54E51" w:rsidR="00F50997" w:rsidRPr="00EE46FF" w:rsidRDefault="00F50997" w:rsidP="0091159A">
            <w:pPr>
              <w:spacing w:line="240" w:lineRule="auto"/>
              <w:jc w:val="both"/>
              <w:rPr>
                <w:rFonts w:ascii="Traditional Arabic" w:hAnsi="Traditional Arabic" w:cs="David"/>
                <w:rtl/>
                <w:lang w:bidi="ar-JO"/>
              </w:rPr>
            </w:pPr>
            <w:r w:rsidRPr="00EE46FF">
              <w:rPr>
                <w:rFonts w:ascii="Traditional Arabic" w:hAnsi="Traditional Arabic" w:cs="David"/>
                <w:rtl/>
                <w:lang w:bidi="ar-JO"/>
              </w:rPr>
              <w:t>21.3</w:t>
            </w:r>
          </w:p>
        </w:tc>
        <w:tc>
          <w:tcPr>
            <w:tcW w:w="851" w:type="dxa"/>
          </w:tcPr>
          <w:p w14:paraId="37F54905" w14:textId="5AD2270D" w:rsidR="00F50997" w:rsidRPr="00EE46FF" w:rsidRDefault="00F50997" w:rsidP="00C6670B">
            <w:pPr>
              <w:spacing w:line="240" w:lineRule="auto"/>
              <w:jc w:val="both"/>
              <w:rPr>
                <w:rFonts w:ascii="Traditional Arabic" w:hAnsi="Traditional Arabic" w:cs="David"/>
                <w:rtl/>
              </w:rPr>
            </w:pPr>
          </w:p>
        </w:tc>
      </w:tr>
      <w:tr w:rsidR="00F50997" w:rsidRPr="00EE46FF" w14:paraId="17B35C4D" w14:textId="57FF0973" w:rsidTr="00C91EA6">
        <w:tc>
          <w:tcPr>
            <w:tcW w:w="1276" w:type="dxa"/>
          </w:tcPr>
          <w:p w14:paraId="738D251D" w14:textId="77777777" w:rsidR="00F50997" w:rsidRPr="00EE46FF" w:rsidRDefault="00F50997" w:rsidP="00C6670B">
            <w:pPr>
              <w:spacing w:line="240" w:lineRule="auto"/>
              <w:jc w:val="both"/>
              <w:rPr>
                <w:rFonts w:ascii="Traditional Arabic" w:hAnsi="Traditional Arabic" w:cs="David"/>
                <w:rtl/>
                <w:lang w:bidi="ar-JO"/>
              </w:rPr>
            </w:pPr>
            <w:r w:rsidRPr="00EE46FF">
              <w:rPr>
                <w:rFonts w:ascii="Traditional Arabic" w:hAnsi="Traditional Arabic" w:cs="David"/>
                <w:rtl/>
                <w:lang w:bidi="ar-JO"/>
              </w:rPr>
              <w:t>12- 9</w:t>
            </w:r>
          </w:p>
        </w:tc>
        <w:tc>
          <w:tcPr>
            <w:tcW w:w="1417" w:type="dxa"/>
          </w:tcPr>
          <w:p w14:paraId="08D5CF36" w14:textId="77777777" w:rsidR="00F50997" w:rsidRPr="00EE46FF" w:rsidRDefault="00F50997" w:rsidP="00C6670B">
            <w:pPr>
              <w:spacing w:line="240" w:lineRule="auto"/>
              <w:jc w:val="both"/>
              <w:rPr>
                <w:rFonts w:ascii="Traditional Arabic" w:hAnsi="Traditional Arabic" w:cs="David"/>
                <w:b/>
                <w:bCs/>
                <w:rtl/>
              </w:rPr>
            </w:pPr>
            <w:r w:rsidRPr="00EE46FF">
              <w:rPr>
                <w:rFonts w:ascii="Traditional Arabic" w:hAnsi="Traditional Arabic" w:cs="David" w:hint="cs"/>
                <w:b/>
                <w:bCs/>
                <w:rtl/>
              </w:rPr>
              <w:t>סיימו תיכון</w:t>
            </w:r>
          </w:p>
        </w:tc>
        <w:tc>
          <w:tcPr>
            <w:tcW w:w="709" w:type="dxa"/>
          </w:tcPr>
          <w:p w14:paraId="0D7AFFE5" w14:textId="5C895ED1" w:rsidR="00F50997" w:rsidRPr="00EE46FF" w:rsidRDefault="00F50997" w:rsidP="0091159A">
            <w:pPr>
              <w:spacing w:line="240" w:lineRule="auto"/>
              <w:jc w:val="both"/>
              <w:rPr>
                <w:rFonts w:ascii="Traditional Arabic" w:hAnsi="Traditional Arabic" w:cs="David"/>
                <w:rtl/>
                <w:lang w:bidi="ar-JO"/>
              </w:rPr>
            </w:pPr>
            <w:r w:rsidRPr="00EE46FF">
              <w:rPr>
                <w:rFonts w:ascii="Traditional Arabic" w:hAnsi="Traditional Arabic" w:cs="David"/>
                <w:rtl/>
                <w:lang w:bidi="ar-JO"/>
              </w:rPr>
              <w:t>7.6</w:t>
            </w:r>
          </w:p>
        </w:tc>
        <w:tc>
          <w:tcPr>
            <w:tcW w:w="851" w:type="dxa"/>
          </w:tcPr>
          <w:p w14:paraId="42B7AD49" w14:textId="10735208" w:rsidR="00F50997" w:rsidRPr="00EE46FF" w:rsidRDefault="00F50997" w:rsidP="0091159A">
            <w:pPr>
              <w:spacing w:line="240" w:lineRule="auto"/>
              <w:jc w:val="both"/>
              <w:rPr>
                <w:rFonts w:ascii="Traditional Arabic" w:hAnsi="Traditional Arabic" w:cs="David"/>
                <w:rtl/>
                <w:lang w:bidi="ar-JO"/>
              </w:rPr>
            </w:pPr>
            <w:r w:rsidRPr="00EE46FF">
              <w:rPr>
                <w:rFonts w:ascii="Traditional Arabic" w:hAnsi="Traditional Arabic" w:cs="David"/>
                <w:rtl/>
                <w:lang w:bidi="ar-JO"/>
              </w:rPr>
              <w:t>21.7</w:t>
            </w:r>
          </w:p>
        </w:tc>
        <w:tc>
          <w:tcPr>
            <w:tcW w:w="850" w:type="dxa"/>
          </w:tcPr>
          <w:p w14:paraId="1B7FB319" w14:textId="56C00B1F" w:rsidR="00F50997" w:rsidRPr="00EE46FF" w:rsidRDefault="00F50997" w:rsidP="0091159A">
            <w:pPr>
              <w:spacing w:line="240" w:lineRule="auto"/>
              <w:jc w:val="both"/>
              <w:rPr>
                <w:rFonts w:ascii="Traditional Arabic" w:hAnsi="Traditional Arabic" w:cs="David"/>
                <w:rtl/>
                <w:lang w:bidi="ar-JO"/>
              </w:rPr>
            </w:pPr>
            <w:r w:rsidRPr="00EE46FF">
              <w:rPr>
                <w:rFonts w:ascii="Traditional Arabic" w:hAnsi="Traditional Arabic" w:cs="David"/>
                <w:rtl/>
                <w:lang w:bidi="ar-JO"/>
              </w:rPr>
              <w:t>38.5</w:t>
            </w:r>
          </w:p>
        </w:tc>
        <w:tc>
          <w:tcPr>
            <w:tcW w:w="851" w:type="dxa"/>
          </w:tcPr>
          <w:p w14:paraId="0D0676F0" w14:textId="23463084" w:rsidR="00F50997" w:rsidRPr="00EE46FF" w:rsidRDefault="00F50997" w:rsidP="0091159A">
            <w:pPr>
              <w:spacing w:line="240" w:lineRule="auto"/>
              <w:jc w:val="both"/>
              <w:rPr>
                <w:rFonts w:ascii="Traditional Arabic" w:hAnsi="Traditional Arabic" w:cs="David"/>
                <w:rtl/>
                <w:lang w:bidi="ar-JO"/>
              </w:rPr>
            </w:pPr>
            <w:r w:rsidRPr="00EE46FF">
              <w:rPr>
                <w:rFonts w:ascii="Traditional Arabic" w:hAnsi="Traditional Arabic" w:cs="David"/>
                <w:rtl/>
                <w:lang w:bidi="ar-JO"/>
              </w:rPr>
              <w:t>46.2</w:t>
            </w:r>
          </w:p>
        </w:tc>
        <w:tc>
          <w:tcPr>
            <w:tcW w:w="708" w:type="dxa"/>
          </w:tcPr>
          <w:p w14:paraId="4C0D9926" w14:textId="37BB30A6" w:rsidR="00F50997" w:rsidRPr="00EE46FF" w:rsidRDefault="00F50997" w:rsidP="0091159A">
            <w:pPr>
              <w:spacing w:line="240" w:lineRule="auto"/>
              <w:jc w:val="both"/>
              <w:rPr>
                <w:rFonts w:ascii="Traditional Arabic" w:hAnsi="Traditional Arabic" w:cs="David"/>
                <w:rtl/>
                <w:lang w:bidi="ar-JO"/>
              </w:rPr>
            </w:pPr>
            <w:r w:rsidRPr="00EE46FF">
              <w:rPr>
                <w:rFonts w:ascii="Traditional Arabic" w:hAnsi="Traditional Arabic" w:cs="David"/>
                <w:rtl/>
                <w:lang w:bidi="ar-JO"/>
              </w:rPr>
              <w:t>48.7</w:t>
            </w:r>
          </w:p>
        </w:tc>
        <w:tc>
          <w:tcPr>
            <w:tcW w:w="709" w:type="dxa"/>
          </w:tcPr>
          <w:p w14:paraId="40B916FA" w14:textId="13BA4E9F" w:rsidR="00F50997" w:rsidRPr="00EE46FF" w:rsidRDefault="00F50997" w:rsidP="0091159A">
            <w:pPr>
              <w:spacing w:line="240" w:lineRule="auto"/>
              <w:jc w:val="both"/>
              <w:rPr>
                <w:rFonts w:ascii="Traditional Arabic" w:hAnsi="Traditional Arabic" w:cs="David"/>
                <w:rtl/>
                <w:lang w:bidi="ar-JO"/>
              </w:rPr>
            </w:pPr>
            <w:r w:rsidRPr="00EE46FF">
              <w:rPr>
                <w:rFonts w:ascii="Traditional Arabic" w:hAnsi="Traditional Arabic" w:cs="David"/>
                <w:rtl/>
                <w:lang w:bidi="ar-JO"/>
              </w:rPr>
              <w:t>53.3</w:t>
            </w:r>
          </w:p>
        </w:tc>
        <w:tc>
          <w:tcPr>
            <w:tcW w:w="851" w:type="dxa"/>
          </w:tcPr>
          <w:p w14:paraId="6E1A694D" w14:textId="77777777" w:rsidR="00F50997" w:rsidRPr="00EE46FF" w:rsidRDefault="00F50997" w:rsidP="00C6670B">
            <w:pPr>
              <w:spacing w:line="240" w:lineRule="auto"/>
              <w:jc w:val="both"/>
              <w:rPr>
                <w:rFonts w:ascii="Traditional Arabic" w:hAnsi="Traditional Arabic" w:cs="David"/>
                <w:rtl/>
              </w:rPr>
            </w:pPr>
          </w:p>
        </w:tc>
      </w:tr>
      <w:tr w:rsidR="00F50997" w:rsidRPr="00EE46FF" w14:paraId="3D474B17" w14:textId="064697BA" w:rsidTr="00C91EA6">
        <w:tc>
          <w:tcPr>
            <w:tcW w:w="1276" w:type="dxa"/>
          </w:tcPr>
          <w:p w14:paraId="56E8A387" w14:textId="77777777" w:rsidR="00F50997" w:rsidRPr="00EE46FF" w:rsidRDefault="00F50997" w:rsidP="00C6670B">
            <w:pPr>
              <w:spacing w:line="240" w:lineRule="auto"/>
              <w:jc w:val="both"/>
              <w:rPr>
                <w:rFonts w:ascii="Traditional Arabic" w:hAnsi="Traditional Arabic" w:cs="David"/>
                <w:rtl/>
                <w:lang w:bidi="ar-JO"/>
              </w:rPr>
            </w:pPr>
            <w:r w:rsidRPr="00EE46FF">
              <w:rPr>
                <w:rFonts w:ascii="Traditional Arabic" w:hAnsi="Traditional Arabic" w:cs="David"/>
                <w:rtl/>
                <w:lang w:bidi="ar-JO"/>
              </w:rPr>
              <w:t>13 +</w:t>
            </w:r>
          </w:p>
        </w:tc>
        <w:tc>
          <w:tcPr>
            <w:tcW w:w="1417" w:type="dxa"/>
          </w:tcPr>
          <w:p w14:paraId="35D65CAB" w14:textId="77777777" w:rsidR="00F50997" w:rsidRPr="00EE46FF" w:rsidRDefault="00F50997" w:rsidP="00C6670B">
            <w:pPr>
              <w:spacing w:line="240" w:lineRule="auto"/>
              <w:jc w:val="both"/>
              <w:rPr>
                <w:rFonts w:ascii="Traditional Arabic" w:hAnsi="Traditional Arabic" w:cs="David"/>
                <w:b/>
                <w:bCs/>
                <w:rtl/>
              </w:rPr>
            </w:pPr>
            <w:r w:rsidRPr="00EE46FF">
              <w:rPr>
                <w:rFonts w:ascii="Traditional Arabic" w:hAnsi="Traditional Arabic" w:cs="David" w:hint="cs"/>
                <w:b/>
                <w:bCs/>
                <w:rtl/>
              </w:rPr>
              <w:t>סיימו תואר אקדמי</w:t>
            </w:r>
          </w:p>
        </w:tc>
        <w:tc>
          <w:tcPr>
            <w:tcW w:w="709" w:type="dxa"/>
          </w:tcPr>
          <w:p w14:paraId="7BADD1CD" w14:textId="1D074ED8" w:rsidR="00F50997" w:rsidRPr="00EE46FF" w:rsidRDefault="00F50997" w:rsidP="0091159A">
            <w:pPr>
              <w:spacing w:line="240" w:lineRule="auto"/>
              <w:jc w:val="both"/>
              <w:rPr>
                <w:rFonts w:ascii="Traditional Arabic" w:hAnsi="Traditional Arabic" w:cs="David"/>
                <w:rtl/>
                <w:lang w:bidi="ar-JO"/>
              </w:rPr>
            </w:pPr>
            <w:r w:rsidRPr="00EE46FF">
              <w:rPr>
                <w:rFonts w:ascii="Traditional Arabic" w:hAnsi="Traditional Arabic" w:cs="David"/>
                <w:rtl/>
                <w:lang w:bidi="ar-JO"/>
              </w:rPr>
              <w:t>1.5</w:t>
            </w:r>
          </w:p>
        </w:tc>
        <w:tc>
          <w:tcPr>
            <w:tcW w:w="851" w:type="dxa"/>
          </w:tcPr>
          <w:p w14:paraId="5656A2D4" w14:textId="331EBC86" w:rsidR="00F50997" w:rsidRPr="00EE46FF" w:rsidRDefault="00F50997" w:rsidP="0091159A">
            <w:pPr>
              <w:spacing w:line="240" w:lineRule="auto"/>
              <w:jc w:val="both"/>
              <w:rPr>
                <w:rFonts w:ascii="Traditional Arabic" w:hAnsi="Traditional Arabic" w:cs="David"/>
                <w:rtl/>
                <w:lang w:bidi="ar-JO"/>
              </w:rPr>
            </w:pPr>
            <w:r w:rsidRPr="00EE46FF">
              <w:rPr>
                <w:rFonts w:ascii="Traditional Arabic" w:hAnsi="Traditional Arabic" w:cs="David"/>
                <w:rtl/>
                <w:lang w:bidi="ar-JO"/>
              </w:rPr>
              <w:t>4.5</w:t>
            </w:r>
          </w:p>
        </w:tc>
        <w:tc>
          <w:tcPr>
            <w:tcW w:w="850" w:type="dxa"/>
          </w:tcPr>
          <w:p w14:paraId="54B17482" w14:textId="207795EE" w:rsidR="00F50997" w:rsidRPr="00EE46FF" w:rsidRDefault="00F50997" w:rsidP="0091159A">
            <w:pPr>
              <w:spacing w:line="240" w:lineRule="auto"/>
              <w:jc w:val="both"/>
              <w:rPr>
                <w:rFonts w:ascii="Traditional Arabic" w:hAnsi="Traditional Arabic" w:cs="David"/>
                <w:rtl/>
                <w:lang w:bidi="ar-JO"/>
              </w:rPr>
            </w:pPr>
            <w:r w:rsidRPr="00EE46FF">
              <w:rPr>
                <w:rFonts w:ascii="Traditional Arabic" w:hAnsi="Traditional Arabic" w:cs="David"/>
                <w:rtl/>
                <w:lang w:bidi="ar-JO"/>
              </w:rPr>
              <w:t>8.4</w:t>
            </w:r>
          </w:p>
        </w:tc>
        <w:tc>
          <w:tcPr>
            <w:tcW w:w="851" w:type="dxa"/>
          </w:tcPr>
          <w:p w14:paraId="36CF82BB" w14:textId="26BF93FE" w:rsidR="00F50997" w:rsidRPr="00EE46FF" w:rsidRDefault="00F50997" w:rsidP="0091159A">
            <w:pPr>
              <w:spacing w:line="240" w:lineRule="auto"/>
              <w:jc w:val="both"/>
              <w:rPr>
                <w:rFonts w:ascii="Traditional Arabic" w:hAnsi="Traditional Arabic" w:cs="David"/>
                <w:rtl/>
                <w:lang w:bidi="ar-JO"/>
              </w:rPr>
            </w:pPr>
            <w:r w:rsidRPr="00EE46FF">
              <w:rPr>
                <w:rFonts w:ascii="Traditional Arabic" w:hAnsi="Traditional Arabic" w:cs="David"/>
                <w:rtl/>
                <w:lang w:bidi="ar-JO"/>
              </w:rPr>
              <w:t>12.7</w:t>
            </w:r>
          </w:p>
        </w:tc>
        <w:tc>
          <w:tcPr>
            <w:tcW w:w="708" w:type="dxa"/>
          </w:tcPr>
          <w:p w14:paraId="51D7222A" w14:textId="1E9D4A85" w:rsidR="00F50997" w:rsidRPr="00EE46FF" w:rsidRDefault="00F50997" w:rsidP="0091159A">
            <w:pPr>
              <w:spacing w:line="240" w:lineRule="auto"/>
              <w:jc w:val="both"/>
              <w:rPr>
                <w:rFonts w:ascii="Traditional Arabic" w:hAnsi="Traditional Arabic" w:cs="David"/>
                <w:rtl/>
                <w:lang w:bidi="ar-JO"/>
              </w:rPr>
            </w:pPr>
            <w:r w:rsidRPr="00EE46FF">
              <w:rPr>
                <w:rFonts w:ascii="Traditional Arabic" w:hAnsi="Traditional Arabic" w:cs="David"/>
                <w:rtl/>
                <w:lang w:bidi="ar-JO"/>
              </w:rPr>
              <w:t>21.1</w:t>
            </w:r>
          </w:p>
        </w:tc>
        <w:tc>
          <w:tcPr>
            <w:tcW w:w="709" w:type="dxa"/>
          </w:tcPr>
          <w:p w14:paraId="4546841E" w14:textId="6D66F164" w:rsidR="00F50997" w:rsidRPr="00EE46FF" w:rsidRDefault="00F50997" w:rsidP="0091159A">
            <w:pPr>
              <w:spacing w:line="240" w:lineRule="auto"/>
              <w:jc w:val="both"/>
              <w:rPr>
                <w:rFonts w:ascii="Traditional Arabic" w:hAnsi="Traditional Arabic" w:cs="David"/>
                <w:rtl/>
                <w:lang w:bidi="ar-JO"/>
              </w:rPr>
            </w:pPr>
            <w:r w:rsidRPr="00EE46FF">
              <w:rPr>
                <w:rFonts w:ascii="Traditional Arabic" w:hAnsi="Traditional Arabic" w:cs="David" w:hint="cs"/>
                <w:rtl/>
                <w:lang w:bidi="ar-JO"/>
              </w:rPr>
              <w:t>22</w:t>
            </w:r>
          </w:p>
        </w:tc>
        <w:tc>
          <w:tcPr>
            <w:tcW w:w="851" w:type="dxa"/>
          </w:tcPr>
          <w:p w14:paraId="5D376BA6" w14:textId="77777777" w:rsidR="00F50997" w:rsidRPr="00EE46FF" w:rsidRDefault="00F50997" w:rsidP="00C6670B">
            <w:pPr>
              <w:spacing w:line="240" w:lineRule="auto"/>
              <w:jc w:val="both"/>
              <w:rPr>
                <w:rFonts w:ascii="Traditional Arabic" w:hAnsi="Traditional Arabic" w:cs="David"/>
                <w:rtl/>
                <w:lang w:bidi="ar-JO"/>
              </w:rPr>
            </w:pPr>
          </w:p>
        </w:tc>
      </w:tr>
      <w:tr w:rsidR="00F50997" w:rsidRPr="00EE46FF" w14:paraId="50076C88" w14:textId="3229982C" w:rsidTr="00C91EA6">
        <w:tc>
          <w:tcPr>
            <w:tcW w:w="2693" w:type="dxa"/>
            <w:gridSpan w:val="2"/>
          </w:tcPr>
          <w:p w14:paraId="7318832D" w14:textId="77777777" w:rsidR="00F50997" w:rsidRPr="00827ADE" w:rsidRDefault="00F50997" w:rsidP="00C6670B">
            <w:pPr>
              <w:spacing w:line="240" w:lineRule="auto"/>
              <w:jc w:val="both"/>
              <w:rPr>
                <w:rFonts w:ascii="Traditional Arabic" w:hAnsi="Traditional Arabic" w:cs="David"/>
                <w:b/>
                <w:bCs/>
                <w:rtl/>
              </w:rPr>
            </w:pPr>
            <w:r w:rsidRPr="00827ADE">
              <w:rPr>
                <w:rFonts w:ascii="Traditional Arabic" w:hAnsi="Traditional Arabic" w:cs="David" w:hint="cs"/>
                <w:b/>
                <w:bCs/>
                <w:rtl/>
              </w:rPr>
              <w:t>ממוצע שנות הלימוד</w:t>
            </w:r>
          </w:p>
        </w:tc>
        <w:tc>
          <w:tcPr>
            <w:tcW w:w="709" w:type="dxa"/>
          </w:tcPr>
          <w:p w14:paraId="0E6D3CAD" w14:textId="77777777" w:rsidR="00F50997" w:rsidRPr="00EE46FF" w:rsidRDefault="00F50997" w:rsidP="00C6670B">
            <w:pPr>
              <w:spacing w:line="240" w:lineRule="auto"/>
              <w:jc w:val="both"/>
              <w:rPr>
                <w:rFonts w:ascii="Traditional Arabic" w:hAnsi="Traditional Arabic" w:cs="David"/>
                <w:rtl/>
                <w:lang w:bidi="ar-JO"/>
              </w:rPr>
            </w:pPr>
            <w:r w:rsidRPr="00EE46FF">
              <w:rPr>
                <w:rFonts w:ascii="Traditional Arabic" w:hAnsi="Traditional Arabic" w:cs="David"/>
                <w:rtl/>
                <w:lang w:bidi="ar-JO"/>
              </w:rPr>
              <w:t>1.2</w:t>
            </w:r>
          </w:p>
        </w:tc>
        <w:tc>
          <w:tcPr>
            <w:tcW w:w="851" w:type="dxa"/>
          </w:tcPr>
          <w:p w14:paraId="0FBD7EE9" w14:textId="77777777" w:rsidR="00F50997" w:rsidRPr="00EE46FF" w:rsidRDefault="00F50997" w:rsidP="00C6670B">
            <w:pPr>
              <w:spacing w:line="240" w:lineRule="auto"/>
              <w:jc w:val="both"/>
              <w:rPr>
                <w:rFonts w:ascii="Traditional Arabic" w:hAnsi="Traditional Arabic" w:cs="David"/>
                <w:rtl/>
                <w:lang w:bidi="ar-JO"/>
              </w:rPr>
            </w:pPr>
            <w:r w:rsidRPr="00EE46FF">
              <w:rPr>
                <w:rFonts w:ascii="Traditional Arabic" w:hAnsi="Traditional Arabic" w:cs="David"/>
                <w:rtl/>
                <w:lang w:bidi="ar-JO"/>
              </w:rPr>
              <w:t>6.5</w:t>
            </w:r>
          </w:p>
        </w:tc>
        <w:tc>
          <w:tcPr>
            <w:tcW w:w="850" w:type="dxa"/>
          </w:tcPr>
          <w:p w14:paraId="73BA5DC0" w14:textId="77777777" w:rsidR="00F50997" w:rsidRPr="00EE46FF" w:rsidRDefault="00F50997" w:rsidP="00C6670B">
            <w:pPr>
              <w:spacing w:line="240" w:lineRule="auto"/>
              <w:jc w:val="both"/>
              <w:rPr>
                <w:rFonts w:ascii="Traditional Arabic" w:hAnsi="Traditional Arabic" w:cs="David"/>
                <w:rtl/>
                <w:lang w:bidi="ar-JO"/>
              </w:rPr>
            </w:pPr>
            <w:r w:rsidRPr="00EE46FF">
              <w:rPr>
                <w:rFonts w:ascii="Traditional Arabic" w:hAnsi="Traditional Arabic" w:cs="David"/>
                <w:rtl/>
                <w:lang w:bidi="ar-JO"/>
              </w:rPr>
              <w:t>8.6</w:t>
            </w:r>
          </w:p>
        </w:tc>
        <w:tc>
          <w:tcPr>
            <w:tcW w:w="851" w:type="dxa"/>
          </w:tcPr>
          <w:p w14:paraId="4FAB75ED" w14:textId="77777777" w:rsidR="00F50997" w:rsidRPr="00EE46FF" w:rsidRDefault="00F50997" w:rsidP="00C6670B">
            <w:pPr>
              <w:spacing w:line="240" w:lineRule="auto"/>
              <w:jc w:val="both"/>
              <w:rPr>
                <w:rFonts w:ascii="Traditional Arabic" w:hAnsi="Traditional Arabic" w:cs="David"/>
                <w:rtl/>
                <w:lang w:bidi="ar-JO"/>
              </w:rPr>
            </w:pPr>
            <w:r w:rsidRPr="00EE46FF">
              <w:rPr>
                <w:rFonts w:ascii="Traditional Arabic" w:hAnsi="Traditional Arabic" w:cs="David"/>
                <w:rtl/>
                <w:lang w:bidi="ar-JO"/>
              </w:rPr>
              <w:t>10.0</w:t>
            </w:r>
          </w:p>
        </w:tc>
        <w:tc>
          <w:tcPr>
            <w:tcW w:w="708" w:type="dxa"/>
          </w:tcPr>
          <w:p w14:paraId="7FD7E394" w14:textId="77777777" w:rsidR="00F50997" w:rsidRPr="00EE46FF" w:rsidRDefault="00F50997" w:rsidP="00C6670B">
            <w:pPr>
              <w:spacing w:line="240" w:lineRule="auto"/>
              <w:jc w:val="both"/>
              <w:rPr>
                <w:rFonts w:ascii="Traditional Arabic" w:hAnsi="Traditional Arabic" w:cs="David"/>
                <w:rtl/>
                <w:lang w:bidi="ar-JO"/>
              </w:rPr>
            </w:pPr>
            <w:r w:rsidRPr="00EE46FF">
              <w:rPr>
                <w:rFonts w:ascii="Traditional Arabic" w:hAnsi="Traditional Arabic" w:cs="David"/>
                <w:rtl/>
                <w:lang w:bidi="ar-JO"/>
              </w:rPr>
              <w:t>11.1</w:t>
            </w:r>
          </w:p>
        </w:tc>
        <w:tc>
          <w:tcPr>
            <w:tcW w:w="709" w:type="dxa"/>
          </w:tcPr>
          <w:p w14:paraId="1842A6D8" w14:textId="77777777" w:rsidR="00F50997" w:rsidRPr="00EE46FF" w:rsidRDefault="00F50997" w:rsidP="00C6670B">
            <w:pPr>
              <w:spacing w:line="240" w:lineRule="auto"/>
              <w:jc w:val="both"/>
              <w:rPr>
                <w:rFonts w:ascii="Traditional Arabic" w:hAnsi="Traditional Arabic" w:cs="David"/>
                <w:rtl/>
                <w:lang w:bidi="ar-JO"/>
              </w:rPr>
            </w:pPr>
            <w:r w:rsidRPr="00EE46FF">
              <w:rPr>
                <w:rFonts w:ascii="Traditional Arabic" w:hAnsi="Traditional Arabic" w:cs="David"/>
                <w:rtl/>
                <w:lang w:bidi="ar-JO"/>
              </w:rPr>
              <w:t>11.3</w:t>
            </w:r>
          </w:p>
        </w:tc>
        <w:tc>
          <w:tcPr>
            <w:tcW w:w="851" w:type="dxa"/>
          </w:tcPr>
          <w:p w14:paraId="00BF93CC" w14:textId="77777777" w:rsidR="00F50997" w:rsidRPr="00EE46FF" w:rsidRDefault="00F50997" w:rsidP="00C6670B">
            <w:pPr>
              <w:spacing w:line="240" w:lineRule="auto"/>
              <w:jc w:val="both"/>
              <w:rPr>
                <w:rFonts w:ascii="Traditional Arabic" w:hAnsi="Traditional Arabic" w:cs="David"/>
                <w:rtl/>
                <w:lang w:bidi="ar-JO"/>
              </w:rPr>
            </w:pPr>
          </w:p>
        </w:tc>
      </w:tr>
    </w:tbl>
    <w:p w14:paraId="47DB82DC" w14:textId="4503086D" w:rsidR="00210477" w:rsidRPr="00EE46FF" w:rsidRDefault="0053592D" w:rsidP="00946092">
      <w:pPr>
        <w:spacing w:line="360" w:lineRule="auto"/>
        <w:ind w:left="-58" w:hanging="58"/>
        <w:jc w:val="both"/>
        <w:rPr>
          <w:rFonts w:ascii="Traditional Arabic" w:hAnsi="Traditional Arabic" w:cs="David"/>
          <w:rtl/>
        </w:rPr>
      </w:pPr>
      <w:r>
        <w:rPr>
          <w:rFonts w:ascii="Traditional Arabic" w:hAnsi="Traditional Arabic" w:cs="David" w:hint="cs"/>
          <w:b/>
          <w:bCs/>
          <w:rtl/>
        </w:rPr>
        <w:t xml:space="preserve">   </w:t>
      </w:r>
      <w:r w:rsidR="00210477" w:rsidRPr="00EE46FF">
        <w:rPr>
          <w:rFonts w:ascii="Traditional Arabic" w:hAnsi="Traditional Arabic" w:cs="David" w:hint="cs"/>
          <w:b/>
          <w:bCs/>
          <w:rtl/>
        </w:rPr>
        <w:t>המקור</w:t>
      </w:r>
      <w:r w:rsidR="00210477" w:rsidRPr="00EE46FF">
        <w:rPr>
          <w:rFonts w:ascii="Traditional Arabic" w:hAnsi="Traditional Arabic" w:cs="David" w:hint="cs"/>
          <w:rtl/>
        </w:rPr>
        <w:t xml:space="preserve">: </w:t>
      </w:r>
      <w:r w:rsidR="00644604">
        <w:rPr>
          <w:rFonts w:ascii="Traditional Arabic" w:hAnsi="Traditional Arabic" w:cs="David" w:hint="cs"/>
          <w:rtl/>
        </w:rPr>
        <w:t>ה</w:t>
      </w:r>
      <w:r w:rsidR="00210477" w:rsidRPr="00EE46FF">
        <w:rPr>
          <w:rFonts w:ascii="Traditional Arabic" w:hAnsi="Traditional Arabic" w:cs="David" w:hint="cs"/>
          <w:rtl/>
        </w:rPr>
        <w:t xml:space="preserve">למ"ס, </w:t>
      </w:r>
      <w:r w:rsidR="000640FB">
        <w:rPr>
          <w:rFonts w:ascii="Traditional Arabic" w:hAnsi="Traditional Arabic" w:cs="David" w:hint="cs"/>
          <w:rtl/>
        </w:rPr>
        <w:t>20</w:t>
      </w:r>
      <w:r w:rsidR="00946092">
        <w:rPr>
          <w:rFonts w:ascii="Traditional Arabic" w:hAnsi="Traditional Arabic" w:cs="David" w:hint="cs"/>
          <w:rtl/>
        </w:rPr>
        <w:t>18</w:t>
      </w:r>
      <w:r w:rsidR="00210477" w:rsidRPr="00EE46FF">
        <w:rPr>
          <w:rFonts w:ascii="Traditional Arabic" w:hAnsi="Traditional Arabic" w:cs="David" w:hint="cs"/>
          <w:rtl/>
          <w:lang w:bidi="ar-JO"/>
        </w:rPr>
        <w:t>.</w:t>
      </w:r>
    </w:p>
    <w:p w14:paraId="1DB0760B" w14:textId="37535B97" w:rsidR="00612AA8" w:rsidRDefault="00210477" w:rsidP="004A0FEF">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מהטבלה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לעיל</w:t>
      </w:r>
      <w:r w:rsidRPr="00B54AF2">
        <w:rPr>
          <w:rFonts w:ascii="Traditional Arabic" w:hAnsi="Traditional Arabic" w:cs="David"/>
          <w:sz w:val="24"/>
          <w:szCs w:val="24"/>
          <w:rtl/>
        </w:rPr>
        <w:t xml:space="preserve"> </w:t>
      </w:r>
      <w:r w:rsidR="00E03549">
        <w:rPr>
          <w:rFonts w:ascii="Traditional Arabic" w:hAnsi="Traditional Arabic" w:cs="David" w:hint="cs"/>
          <w:sz w:val="24"/>
          <w:szCs w:val="24"/>
          <w:rtl/>
        </w:rPr>
        <w:t xml:space="preserve">נראה </w:t>
      </w:r>
      <w:r w:rsidRPr="00B54AF2">
        <w:rPr>
          <w:rFonts w:ascii="Traditional Arabic" w:hAnsi="Traditional Arabic" w:cs="David" w:hint="cs"/>
          <w:sz w:val="24"/>
          <w:szCs w:val="24"/>
          <w:rtl/>
        </w:rPr>
        <w:t xml:space="preserve">כי מאז 1948 </w:t>
      </w:r>
      <w:r w:rsidR="00F52458">
        <w:rPr>
          <w:rFonts w:ascii="Traditional Arabic" w:hAnsi="Traditional Arabic" w:cs="David" w:hint="cs"/>
          <w:sz w:val="24"/>
          <w:szCs w:val="24"/>
          <w:rtl/>
        </w:rPr>
        <w:t>חלה</w:t>
      </w:r>
      <w:r w:rsidR="00F52458" w:rsidRPr="00B54AF2">
        <w:rPr>
          <w:rFonts w:ascii="Traditional Arabic" w:hAnsi="Traditional Arabic" w:cs="David" w:hint="cs"/>
          <w:sz w:val="24"/>
          <w:szCs w:val="24"/>
          <w:rtl/>
        </w:rPr>
        <w:t xml:space="preserve"> </w:t>
      </w:r>
      <w:r w:rsidRPr="00B54AF2">
        <w:rPr>
          <w:rFonts w:ascii="Traditional Arabic" w:hAnsi="Traditional Arabic" w:cs="David" w:hint="cs"/>
          <w:sz w:val="24"/>
          <w:szCs w:val="24"/>
          <w:rtl/>
        </w:rPr>
        <w:t>עלייה</w:t>
      </w:r>
      <w:r w:rsidRPr="00B54AF2">
        <w:rPr>
          <w:rFonts w:ascii="Traditional Arabic" w:hAnsi="Traditional Arabic" w:cs="David"/>
          <w:sz w:val="24"/>
          <w:szCs w:val="24"/>
          <w:rtl/>
        </w:rPr>
        <w:t xml:space="preserve"> </w:t>
      </w:r>
      <w:r w:rsidR="00050B6C">
        <w:rPr>
          <w:rFonts w:ascii="Traditional Arabic" w:hAnsi="Traditional Arabic" w:cs="David" w:hint="cs"/>
          <w:sz w:val="24"/>
          <w:szCs w:val="24"/>
          <w:rtl/>
        </w:rPr>
        <w:t>רציפה ומתמשכת ברמת ההשכלה בחברה הערבית בישראל, בשלבי החינוך השונים. למרות עליה זו אלא</w:t>
      </w:r>
      <w:r w:rsidRPr="00B54AF2">
        <w:rPr>
          <w:rFonts w:ascii="Traditional Arabic" w:hAnsi="Traditional Arabic" w:cs="David" w:hint="cs"/>
          <w:sz w:val="24"/>
          <w:szCs w:val="24"/>
          <w:rtl/>
        </w:rPr>
        <w:t xml:space="preserve"> </w:t>
      </w:r>
      <w:r w:rsidR="00050B6C">
        <w:rPr>
          <w:rFonts w:ascii="Traditional Arabic" w:hAnsi="Traditional Arabic" w:cs="David" w:hint="cs"/>
          <w:sz w:val="24"/>
          <w:szCs w:val="24"/>
          <w:rtl/>
        </w:rPr>
        <w:t>ש</w:t>
      </w:r>
      <w:r w:rsidRPr="00B54AF2">
        <w:rPr>
          <w:rFonts w:ascii="Traditional Arabic" w:hAnsi="Traditional Arabic" w:cs="David" w:hint="cs"/>
          <w:sz w:val="24"/>
          <w:szCs w:val="24"/>
          <w:rtl/>
        </w:rPr>
        <w:t>תפוקות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00050B6C">
        <w:rPr>
          <w:rFonts w:ascii="Traditional Arabic" w:hAnsi="Traditional Arabic" w:cs="David" w:hint="cs"/>
          <w:sz w:val="24"/>
          <w:szCs w:val="24"/>
          <w:rtl/>
        </w:rPr>
        <w:t>נופל</w:t>
      </w:r>
      <w:r w:rsidR="00A24D95">
        <w:rPr>
          <w:rFonts w:ascii="Traditional Arabic" w:hAnsi="Traditional Arabic" w:cs="David" w:hint="cs"/>
          <w:sz w:val="24"/>
          <w:szCs w:val="24"/>
          <w:rtl/>
        </w:rPr>
        <w:t>ו</w:t>
      </w:r>
      <w:r w:rsidR="00050B6C">
        <w:rPr>
          <w:rFonts w:ascii="Traditional Arabic" w:hAnsi="Traditional Arabic" w:cs="David" w:hint="cs"/>
          <w:sz w:val="24"/>
          <w:szCs w:val="24"/>
          <w:rtl/>
        </w:rPr>
        <w:t xml:space="preserve">ת </w:t>
      </w:r>
      <w:r w:rsidRPr="00B54AF2">
        <w:rPr>
          <w:rFonts w:ascii="Traditional Arabic" w:hAnsi="Traditional Arabic" w:cs="David" w:hint="cs"/>
          <w:sz w:val="24"/>
          <w:szCs w:val="24"/>
          <w:rtl/>
        </w:rPr>
        <w:t>ממערכת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היהודית</w:t>
      </w:r>
      <w:r w:rsidRPr="00B54AF2">
        <w:rPr>
          <w:rFonts w:ascii="Traditional Arabic" w:hAnsi="Traditional Arabic" w:cs="David"/>
          <w:sz w:val="24"/>
          <w:szCs w:val="24"/>
          <w:rtl/>
        </w:rPr>
        <w:t>.</w:t>
      </w:r>
      <w:r w:rsidR="00DC51DB">
        <w:rPr>
          <w:rFonts w:ascii="Traditional Arabic" w:hAnsi="Traditional Arabic" w:cs="David" w:hint="cs"/>
          <w:sz w:val="24"/>
          <w:szCs w:val="24"/>
          <w:rtl/>
        </w:rPr>
        <w:t xml:space="preserve"> הפערים בין שתי המערכות נשמר לאורך כל שלבי החינוך, וכל המבחנים הארציים והבינלאומיים.</w:t>
      </w:r>
      <w:r w:rsidR="00BE6B07">
        <w:rPr>
          <w:rFonts w:ascii="Traditional Arabic" w:hAnsi="Traditional Arabic" w:cs="David" w:hint="cs"/>
          <w:sz w:val="24"/>
          <w:szCs w:val="24"/>
          <w:rtl/>
        </w:rPr>
        <w:t xml:space="preserve"> במבחן המיצ״ב לכיתות ח׳, ממוצע התלמידים היהודים במבחן שפת האם (עברית) עמד על 66.2 לעומת 60.2 בקרב התלמידים הערבים (בשפת האם ערבית), בשפה האנגלית, עמד ממוצע התלמידים היהודים על 74.1 לעומת 53.9 בקרב עמיתיהם הערבים, במדעי והטכנולוגיה ממוצע התלמידים היהודים הוא 51.4 בהשוואה ל- 45.7 בקרב התלמידים הערבים, ואילו ב</w:t>
      </w:r>
      <w:r w:rsidR="00194987">
        <w:rPr>
          <w:rFonts w:ascii="Traditional Arabic" w:hAnsi="Traditional Arabic" w:cs="David" w:hint="cs"/>
          <w:sz w:val="24"/>
          <w:szCs w:val="24"/>
          <w:rtl/>
        </w:rPr>
        <w:t>מתמטיקה. הפער עמד על כ- 14 נקודות (60.5 בחינוך היהודי לעומת 46.6 בחינוך הערבי)</w:t>
      </w:r>
      <w:r w:rsidR="00A31B2F">
        <w:rPr>
          <w:rFonts w:ascii="Traditional Arabic" w:hAnsi="Traditional Arabic" w:cs="David" w:hint="cs"/>
          <w:sz w:val="24"/>
          <w:szCs w:val="24"/>
          <w:rtl/>
        </w:rPr>
        <w:t xml:space="preserve"> (הלמ״ס, 2018)</w:t>
      </w:r>
      <w:r w:rsidR="00194987">
        <w:rPr>
          <w:rFonts w:ascii="Traditional Arabic" w:hAnsi="Traditional Arabic" w:cs="David" w:hint="cs"/>
          <w:sz w:val="24"/>
          <w:szCs w:val="24"/>
          <w:rtl/>
        </w:rPr>
        <w:t xml:space="preserve">. הפערים בין שתי המערכות נשמר גם בחינוך התיכוני, </w:t>
      </w:r>
      <w:r w:rsidRPr="00B54AF2">
        <w:rPr>
          <w:rFonts w:ascii="Traditional Arabic" w:hAnsi="Traditional Arabic" w:cs="David"/>
          <w:sz w:val="24"/>
          <w:szCs w:val="24"/>
          <w:rtl/>
        </w:rPr>
        <w:t xml:space="preserve"> </w:t>
      </w:r>
      <w:r w:rsidR="00FD2F19">
        <w:rPr>
          <w:rFonts w:ascii="Traditional Arabic" w:hAnsi="Traditional Arabic" w:cs="David" w:hint="cs"/>
          <w:sz w:val="24"/>
          <w:szCs w:val="24"/>
          <w:rtl/>
        </w:rPr>
        <w:t xml:space="preserve">בשנת 2017 עמד </w:t>
      </w:r>
      <w:r w:rsidRPr="00B54AF2">
        <w:rPr>
          <w:rFonts w:ascii="Traditional Arabic" w:hAnsi="Traditional Arabic" w:cs="David" w:hint="cs"/>
          <w:sz w:val="24"/>
          <w:szCs w:val="24"/>
          <w:rtl/>
        </w:rPr>
        <w:t>אחוז</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הזכאים לתעודת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בגרות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בבתי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הספר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היהודיים</w:t>
      </w:r>
      <w:r w:rsidRPr="00B54AF2">
        <w:rPr>
          <w:rFonts w:ascii="Traditional Arabic" w:hAnsi="Traditional Arabic" w:cs="David"/>
          <w:sz w:val="24"/>
          <w:szCs w:val="24"/>
          <w:rtl/>
        </w:rPr>
        <w:t xml:space="preserve"> </w:t>
      </w:r>
      <w:r w:rsidR="00FD2F19">
        <w:rPr>
          <w:rFonts w:ascii="Traditional Arabic" w:hAnsi="Traditional Arabic" w:cs="David" w:hint="cs"/>
          <w:sz w:val="24"/>
          <w:szCs w:val="24"/>
          <w:rtl/>
        </w:rPr>
        <w:t>על</w:t>
      </w:r>
      <w:r w:rsidR="00FD2F19" w:rsidRPr="00B54AF2">
        <w:rPr>
          <w:rFonts w:ascii="Traditional Arabic" w:hAnsi="Traditional Arabic" w:cs="David"/>
          <w:sz w:val="24"/>
          <w:szCs w:val="24"/>
          <w:rtl/>
        </w:rPr>
        <w:t xml:space="preserve"> </w:t>
      </w:r>
      <w:r w:rsidR="006F2C08">
        <w:rPr>
          <w:rFonts w:ascii="Traditional Arabic" w:hAnsi="Traditional Arabic" w:cs="David" w:hint="cs"/>
          <w:sz w:val="24"/>
          <w:szCs w:val="24"/>
          <w:rtl/>
        </w:rPr>
        <w:t>79</w:t>
      </w:r>
      <w:r w:rsidRPr="00B54AF2">
        <w:rPr>
          <w:rFonts w:ascii="Traditional Arabic" w:hAnsi="Traditional Arabic" w:cs="David"/>
          <w:sz w:val="24"/>
          <w:szCs w:val="24"/>
          <w:rtl/>
        </w:rPr>
        <w:t>.5%,</w:t>
      </w:r>
      <w:r w:rsidR="0009306F">
        <w:rPr>
          <w:rFonts w:ascii="Traditional Arabic" w:hAnsi="Traditional Arabic" w:cs="David" w:hint="cs"/>
          <w:sz w:val="24"/>
          <w:szCs w:val="24"/>
          <w:rtl/>
        </w:rPr>
        <w:t xml:space="preserve"> מתוכם 55.1% עמדו בדרישות הסף של האוניברסיטאות,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לעומת</w:t>
      </w:r>
      <w:r w:rsidR="0009306F">
        <w:rPr>
          <w:rFonts w:ascii="Traditional Arabic" w:hAnsi="Traditional Arabic" w:cs="David" w:hint="cs"/>
          <w:sz w:val="24"/>
          <w:szCs w:val="24"/>
          <w:rtl/>
        </w:rPr>
        <w:t xml:space="preserve"> זאת אחוז הזכאות בבתי הספר הערביים עומד על</w:t>
      </w:r>
      <w:r w:rsidRPr="00B54AF2">
        <w:rPr>
          <w:rFonts w:ascii="Traditional Arabic" w:hAnsi="Traditional Arabic" w:cs="David"/>
          <w:sz w:val="24"/>
          <w:szCs w:val="24"/>
          <w:rtl/>
        </w:rPr>
        <w:t xml:space="preserve"> </w:t>
      </w:r>
      <w:r w:rsidR="00FD2F19">
        <w:rPr>
          <w:rFonts w:ascii="Traditional Arabic" w:hAnsi="Traditional Arabic" w:cs="David" w:hint="cs"/>
          <w:sz w:val="24"/>
          <w:szCs w:val="24"/>
          <w:rtl/>
        </w:rPr>
        <w:t>64.2</w:t>
      </w:r>
      <w:r w:rsidR="0009306F">
        <w:rPr>
          <w:rFonts w:ascii="Traditional Arabic" w:hAnsi="Traditional Arabic" w:cs="David" w:hint="cs"/>
          <w:sz w:val="24"/>
          <w:szCs w:val="24"/>
          <w:rtl/>
        </w:rPr>
        <w:t>%,</w:t>
      </w:r>
      <w:r w:rsidR="0009306F" w:rsidRPr="00B54AF2">
        <w:rPr>
          <w:rFonts w:ascii="Traditional Arabic" w:hAnsi="Traditional Arabic" w:cs="David"/>
          <w:sz w:val="24"/>
          <w:szCs w:val="24"/>
          <w:rtl/>
        </w:rPr>
        <w:t xml:space="preserve"> </w:t>
      </w:r>
      <w:r w:rsidR="0009306F">
        <w:rPr>
          <w:rFonts w:ascii="Traditional Arabic" w:hAnsi="Traditional Arabic" w:cs="David" w:hint="cs"/>
          <w:sz w:val="24"/>
          <w:szCs w:val="24"/>
          <w:rtl/>
        </w:rPr>
        <w:t>מתוכם 43.7% עמדו בדרישות הסף של האוניברסיטאות</w:t>
      </w:r>
      <w:r w:rsidRPr="00B54AF2">
        <w:rPr>
          <w:rFonts w:ascii="Traditional Arabic" w:hAnsi="Traditional Arabic" w:cs="David"/>
          <w:sz w:val="24"/>
          <w:szCs w:val="24"/>
          <w:rtl/>
        </w:rPr>
        <w:t xml:space="preserve"> (</w:t>
      </w:r>
      <w:r w:rsidR="00FD2F19">
        <w:rPr>
          <w:rFonts w:ascii="Traditional Arabic" w:hAnsi="Traditional Arabic" w:cs="David" w:hint="cs"/>
          <w:sz w:val="24"/>
          <w:szCs w:val="24"/>
          <w:rtl/>
        </w:rPr>
        <w:t>הלמ״ס, 2018</w:t>
      </w:r>
      <w:r w:rsidRPr="00B54AF2">
        <w:rPr>
          <w:rFonts w:ascii="Traditional Arabic" w:hAnsi="Traditional Arabic" w:cs="David"/>
          <w:sz w:val="24"/>
          <w:szCs w:val="24"/>
          <w:rtl/>
        </w:rPr>
        <w:t xml:space="preserve">). </w:t>
      </w:r>
      <w:r w:rsidR="005F0024">
        <w:rPr>
          <w:rFonts w:ascii="Traditional Arabic" w:hAnsi="Traditional Arabic" w:cs="David" w:hint="cs"/>
          <w:sz w:val="24"/>
          <w:szCs w:val="24"/>
          <w:rtl/>
        </w:rPr>
        <w:t>פערים נוספים נרשמו בין שתי המערכות בבחינ</w:t>
      </w:r>
      <w:r w:rsidR="0086732B">
        <w:rPr>
          <w:rFonts w:ascii="Traditional Arabic" w:hAnsi="Traditional Arabic" w:cs="David" w:hint="cs"/>
          <w:sz w:val="24"/>
          <w:szCs w:val="24"/>
          <w:rtl/>
        </w:rPr>
        <w:t>ה</w:t>
      </w:r>
      <w:r w:rsidR="005F0024">
        <w:rPr>
          <w:rFonts w:ascii="Traditional Arabic" w:hAnsi="Traditional Arabic" w:cs="David" w:hint="cs"/>
          <w:sz w:val="24"/>
          <w:szCs w:val="24"/>
          <w:rtl/>
        </w:rPr>
        <w:t xml:space="preserve"> הפסיכומטרית, </w:t>
      </w:r>
      <w:r w:rsidR="0086732B">
        <w:rPr>
          <w:rFonts w:ascii="Traditional Arabic" w:hAnsi="Traditional Arabic" w:cs="David" w:hint="cs"/>
          <w:sz w:val="24"/>
          <w:szCs w:val="24"/>
          <w:rtl/>
        </w:rPr>
        <w:t>בשנת 2017 הפער בין שתי המערכות נאמד בכ- 100 נקודות</w:t>
      </w:r>
      <w:r w:rsidR="00CE3DE5">
        <w:rPr>
          <w:rFonts w:ascii="Traditional Arabic" w:hAnsi="Traditional Arabic" w:cs="David" w:hint="cs"/>
          <w:sz w:val="24"/>
          <w:szCs w:val="24"/>
          <w:rtl/>
        </w:rPr>
        <w:t xml:space="preserve">, </w:t>
      </w:r>
      <w:r w:rsidR="0086732B">
        <w:rPr>
          <w:rFonts w:ascii="Traditional Arabic" w:hAnsi="Traditional Arabic" w:cs="David" w:hint="cs"/>
          <w:sz w:val="24"/>
          <w:szCs w:val="24"/>
          <w:rtl/>
        </w:rPr>
        <w:t>580 לעומת 488 לטובת מערכת החינוך היהודית (המרכז הארצי לבחינות ולהערכה, 2017).</w:t>
      </w:r>
      <w:r w:rsidR="00F93222">
        <w:rPr>
          <w:rFonts w:ascii="Traditional Arabic" w:hAnsi="Traditional Arabic" w:cs="David" w:hint="cs"/>
          <w:sz w:val="24"/>
          <w:szCs w:val="24"/>
          <w:rtl/>
        </w:rPr>
        <w:t xml:space="preserve"> באשר ללימודים האקדמיים, שיעור האקדמאיים הערבים בעלי תואר ראשון מאוניברסיטאות עומד על 12.7% לעומת 87.3%</w:t>
      </w:r>
      <w:r w:rsidR="009F494B">
        <w:rPr>
          <w:rFonts w:ascii="Traditional Arabic" w:hAnsi="Traditional Arabic" w:cs="David" w:hint="cs"/>
          <w:sz w:val="24"/>
          <w:szCs w:val="24"/>
          <w:rtl/>
        </w:rPr>
        <w:t xml:space="preserve"> </w:t>
      </w:r>
      <w:r w:rsidR="004A0FEF">
        <w:rPr>
          <w:rFonts w:ascii="Traditional Arabic" w:hAnsi="Traditional Arabic" w:cs="David" w:hint="cs"/>
          <w:sz w:val="24"/>
          <w:szCs w:val="24"/>
          <w:rtl/>
        </w:rPr>
        <w:t xml:space="preserve">אקדמאיים </w:t>
      </w:r>
      <w:r w:rsidR="009F494B">
        <w:rPr>
          <w:rFonts w:ascii="Traditional Arabic" w:hAnsi="Traditional Arabic" w:cs="David" w:hint="cs"/>
          <w:sz w:val="24"/>
          <w:szCs w:val="24"/>
          <w:rtl/>
        </w:rPr>
        <w:t>יהודים</w:t>
      </w:r>
      <w:r w:rsidR="00F93222">
        <w:rPr>
          <w:rFonts w:ascii="Traditional Arabic" w:hAnsi="Traditional Arabic" w:cs="David" w:hint="cs"/>
          <w:sz w:val="24"/>
          <w:szCs w:val="24"/>
          <w:rtl/>
        </w:rPr>
        <w:t>, פערים אלו גדלים בתואר שני, 8.6% לעומת 89.8%, ואילו בתואר השלישי הייצוג של האקדמאיים הערביים יורד, 4.1% לעומת 95.9% (הלמ״ס, 2018).</w:t>
      </w:r>
      <w:r w:rsidR="00612AA8">
        <w:rPr>
          <w:rFonts w:ascii="Traditional Arabic" w:hAnsi="Traditional Arabic" w:cs="David" w:hint="cs"/>
          <w:sz w:val="24"/>
          <w:szCs w:val="24"/>
          <w:rtl/>
        </w:rPr>
        <w:t xml:space="preserve"> </w:t>
      </w:r>
    </w:p>
    <w:p w14:paraId="4B380983" w14:textId="428ACD2B" w:rsidR="00210477" w:rsidRPr="00B54AF2" w:rsidRDefault="00477549" w:rsidP="00612AA8">
      <w:pPr>
        <w:spacing w:line="360" w:lineRule="auto"/>
        <w:jc w:val="both"/>
        <w:rPr>
          <w:rFonts w:ascii="Traditional Arabic" w:hAnsi="Traditional Arabic" w:cs="David"/>
          <w:sz w:val="24"/>
          <w:szCs w:val="24"/>
          <w:rtl/>
        </w:rPr>
      </w:pPr>
      <w:r>
        <w:rPr>
          <w:rFonts w:ascii="Traditional Arabic" w:hAnsi="Traditional Arabic" w:cs="David" w:hint="cs"/>
          <w:sz w:val="24"/>
          <w:szCs w:val="24"/>
          <w:rtl/>
        </w:rPr>
        <w:t>ה</w:t>
      </w:r>
      <w:r w:rsidRPr="00B54AF2">
        <w:rPr>
          <w:rFonts w:ascii="Traditional Arabic" w:hAnsi="Traditional Arabic" w:cs="David" w:hint="cs"/>
          <w:sz w:val="24"/>
          <w:szCs w:val="24"/>
          <w:rtl/>
        </w:rPr>
        <w:t>פער</w:t>
      </w:r>
      <w:r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הגדול בין שתי מערכות החינוך</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הערבית</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ו</w:t>
      </w:r>
      <w:r w:rsidR="008627A6">
        <w:rPr>
          <w:rFonts w:ascii="Traditional Arabic" w:hAnsi="Traditional Arabic" w:cs="David" w:hint="cs"/>
          <w:sz w:val="24"/>
          <w:szCs w:val="24"/>
          <w:rtl/>
        </w:rPr>
        <w:t>ה</w:t>
      </w:r>
      <w:r w:rsidR="00210477" w:rsidRPr="00B54AF2">
        <w:rPr>
          <w:rFonts w:ascii="Traditional Arabic" w:hAnsi="Traditional Arabic" w:cs="David" w:hint="cs"/>
          <w:sz w:val="24"/>
          <w:szCs w:val="24"/>
          <w:rtl/>
        </w:rPr>
        <w:t>יהודית</w:t>
      </w:r>
      <w:r w:rsidR="00210477" w:rsidRPr="00B54AF2">
        <w:rPr>
          <w:rFonts w:ascii="Traditional Arabic" w:hAnsi="Traditional Arabic" w:cs="David"/>
          <w:sz w:val="24"/>
          <w:szCs w:val="24"/>
          <w:rtl/>
        </w:rPr>
        <w:t xml:space="preserve">, </w:t>
      </w:r>
      <w:r w:rsidR="009F3FF4">
        <w:rPr>
          <w:rFonts w:ascii="Traditional Arabic" w:hAnsi="Traditional Arabic" w:cs="David" w:hint="cs"/>
          <w:sz w:val="24"/>
          <w:szCs w:val="24"/>
          <w:rtl/>
        </w:rPr>
        <w:t xml:space="preserve">קשור </w:t>
      </w:r>
      <w:r w:rsidR="00E03549">
        <w:rPr>
          <w:rFonts w:ascii="Traditional Arabic" w:hAnsi="Traditional Arabic" w:cs="David" w:hint="cs"/>
          <w:sz w:val="24"/>
          <w:szCs w:val="24"/>
          <w:rtl/>
        </w:rPr>
        <w:t>ב</w:t>
      </w:r>
      <w:r w:rsidR="00210477" w:rsidRPr="00B54AF2">
        <w:rPr>
          <w:rFonts w:ascii="Traditional Arabic" w:hAnsi="Traditional Arabic" w:cs="David" w:hint="cs"/>
          <w:sz w:val="24"/>
          <w:szCs w:val="24"/>
          <w:rtl/>
        </w:rPr>
        <w:t>מצב הסוציו אקונומי הנמוך של האוכלוסייה הערבית הפלסטינית ו</w:t>
      </w:r>
      <w:r w:rsidR="00E03549">
        <w:rPr>
          <w:rFonts w:ascii="Traditional Arabic" w:hAnsi="Traditional Arabic" w:cs="David" w:hint="cs"/>
          <w:sz w:val="24"/>
          <w:szCs w:val="24"/>
          <w:rtl/>
        </w:rPr>
        <w:t>ב</w:t>
      </w:r>
      <w:r w:rsidR="00210477" w:rsidRPr="00B54AF2">
        <w:rPr>
          <w:rFonts w:ascii="Traditional Arabic" w:hAnsi="Traditional Arabic" w:cs="David" w:hint="cs"/>
          <w:sz w:val="24"/>
          <w:szCs w:val="24"/>
          <w:rtl/>
        </w:rPr>
        <w:t>שינויים</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במדיניות</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החינוכית</w:t>
      </w:r>
      <w:r w:rsidR="00210477" w:rsidRPr="00B54AF2">
        <w:rPr>
          <w:rFonts w:ascii="Traditional Arabic" w:hAnsi="Traditional Arabic" w:cs="David"/>
          <w:sz w:val="24"/>
          <w:szCs w:val="24"/>
          <w:rtl/>
        </w:rPr>
        <w:t xml:space="preserve"> </w:t>
      </w:r>
      <w:r w:rsidR="00517CA3">
        <w:rPr>
          <w:rFonts w:ascii="Traditional Arabic" w:hAnsi="Traditional Arabic" w:cs="David" w:hint="cs"/>
          <w:sz w:val="24"/>
          <w:szCs w:val="24"/>
          <w:rtl/>
        </w:rPr>
        <w:t>הממשלתית</w:t>
      </w:r>
      <w:r w:rsidR="00210477" w:rsidRPr="00B54AF2">
        <w:rPr>
          <w:rFonts w:ascii="Traditional Arabic" w:hAnsi="Traditional Arabic" w:cs="David"/>
          <w:sz w:val="24"/>
          <w:szCs w:val="24"/>
          <w:rtl/>
        </w:rPr>
        <w:t xml:space="preserve"> </w:t>
      </w:r>
      <w:r w:rsidR="00517CA3">
        <w:rPr>
          <w:rFonts w:ascii="Traditional Arabic" w:hAnsi="Traditional Arabic" w:cs="David" w:hint="cs"/>
          <w:sz w:val="24"/>
          <w:szCs w:val="24"/>
          <w:rtl/>
        </w:rPr>
        <w:t xml:space="preserve">המשפיעה </w:t>
      </w:r>
      <w:r w:rsidR="00210477" w:rsidRPr="00B54AF2">
        <w:rPr>
          <w:rFonts w:ascii="Traditional Arabic" w:hAnsi="Traditional Arabic" w:cs="David" w:hint="cs"/>
          <w:sz w:val="24"/>
          <w:szCs w:val="24"/>
          <w:rtl/>
        </w:rPr>
        <w:t>על</w:t>
      </w:r>
      <w:r w:rsidR="00210477" w:rsidRPr="00B54AF2">
        <w:rPr>
          <w:rFonts w:ascii="Traditional Arabic" w:hAnsi="Traditional Arabic" w:cs="David"/>
          <w:sz w:val="24"/>
          <w:szCs w:val="24"/>
          <w:rtl/>
        </w:rPr>
        <w:t xml:space="preserve"> </w:t>
      </w:r>
      <w:r w:rsidR="00210477" w:rsidRPr="00B54AF2">
        <w:rPr>
          <w:rFonts w:ascii="Traditional Arabic" w:hAnsi="Traditional Arabic" w:cs="David" w:hint="cs"/>
          <w:sz w:val="24"/>
          <w:szCs w:val="24"/>
          <w:rtl/>
        </w:rPr>
        <w:t>המיעוט</w:t>
      </w:r>
      <w:r w:rsidR="00517CA3">
        <w:rPr>
          <w:rFonts w:ascii="Traditional Arabic" w:hAnsi="Traditional Arabic" w:cs="David" w:hint="cs"/>
          <w:sz w:val="24"/>
          <w:szCs w:val="24"/>
          <w:rtl/>
        </w:rPr>
        <w:t xml:space="preserve"> ועל התפתחותו החינוכית, נושא הנמצא במוקד מחקר זה</w:t>
      </w:r>
      <w:r w:rsidR="00210477" w:rsidRPr="00B54AF2">
        <w:rPr>
          <w:rFonts w:ascii="Traditional Arabic" w:hAnsi="Traditional Arabic" w:cs="David" w:hint="cs"/>
          <w:sz w:val="24"/>
          <w:szCs w:val="24"/>
          <w:rtl/>
        </w:rPr>
        <w:t>.</w:t>
      </w:r>
      <w:r w:rsidR="00517CA3">
        <w:rPr>
          <w:rFonts w:ascii="Traditional Arabic" w:hAnsi="Traditional Arabic" w:cs="David" w:hint="cs"/>
          <w:sz w:val="24"/>
          <w:szCs w:val="24"/>
          <w:rtl/>
        </w:rPr>
        <w:t xml:space="preserve"> </w:t>
      </w:r>
    </w:p>
    <w:p w14:paraId="3FD1CD64" w14:textId="77777777" w:rsidR="003B2C55" w:rsidRPr="00B54AF2" w:rsidRDefault="003B2C55" w:rsidP="008237FB">
      <w:pPr>
        <w:rPr>
          <w:rFonts w:cs="David"/>
          <w:rtl/>
          <w:lang w:bidi="ar-JO"/>
        </w:rPr>
      </w:pPr>
    </w:p>
    <w:p w14:paraId="19BC506B" w14:textId="77777777" w:rsidR="00F32251" w:rsidRDefault="00F32251">
      <w:pPr>
        <w:bidi w:val="0"/>
        <w:spacing w:after="160" w:line="259" w:lineRule="auto"/>
        <w:rPr>
          <w:rFonts w:ascii="Traditional Arabic" w:hAnsi="Traditional Arabic" w:cs="David"/>
          <w:b/>
          <w:bCs/>
          <w:sz w:val="28"/>
          <w:szCs w:val="28"/>
          <w:rtl/>
        </w:rPr>
      </w:pPr>
      <w:r>
        <w:rPr>
          <w:rFonts w:ascii="Traditional Arabic" w:hAnsi="Traditional Arabic" w:cs="David"/>
          <w:b/>
          <w:bCs/>
          <w:sz w:val="28"/>
          <w:szCs w:val="28"/>
          <w:rtl/>
        </w:rPr>
        <w:br w:type="page"/>
      </w:r>
    </w:p>
    <w:p w14:paraId="6EC15742" w14:textId="76D9B9DD" w:rsidR="006D070B" w:rsidRPr="00B54AF2" w:rsidRDefault="00541E9E" w:rsidP="00A13940">
      <w:pPr>
        <w:spacing w:line="360" w:lineRule="auto"/>
        <w:rPr>
          <w:rFonts w:ascii="Traditional Arabic" w:hAnsi="Traditional Arabic" w:cs="David"/>
          <w:b/>
          <w:bCs/>
          <w:sz w:val="28"/>
          <w:szCs w:val="28"/>
          <w:rtl/>
          <w:lang w:bidi="ar-SA"/>
        </w:rPr>
      </w:pPr>
      <w:r w:rsidRPr="00B54AF2">
        <w:rPr>
          <w:rFonts w:ascii="Traditional Arabic" w:hAnsi="Traditional Arabic" w:cs="David" w:hint="cs"/>
          <w:b/>
          <w:bCs/>
          <w:sz w:val="28"/>
          <w:szCs w:val="28"/>
          <w:rtl/>
        </w:rPr>
        <w:t xml:space="preserve">שיטת </w:t>
      </w:r>
      <w:r w:rsidR="006D070B" w:rsidRPr="00B54AF2">
        <w:rPr>
          <w:rFonts w:ascii="Traditional Arabic" w:hAnsi="Traditional Arabic" w:cs="David" w:hint="cs"/>
          <w:b/>
          <w:bCs/>
          <w:sz w:val="28"/>
          <w:szCs w:val="28"/>
          <w:rtl/>
        </w:rPr>
        <w:t xml:space="preserve">המחקר: </w:t>
      </w:r>
    </w:p>
    <w:p w14:paraId="0A3D6854" w14:textId="0DCEA379" w:rsidR="006D070B" w:rsidRPr="00B54AF2" w:rsidRDefault="00086DBD" w:rsidP="00FE0794">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 xml:space="preserve">מחקר </w:t>
      </w:r>
      <w:r w:rsidR="00592FD7">
        <w:rPr>
          <w:rFonts w:ascii="Traditional Arabic" w:hAnsi="Traditional Arabic" w:cs="David" w:hint="cs"/>
          <w:sz w:val="24"/>
          <w:szCs w:val="24"/>
          <w:rtl/>
        </w:rPr>
        <w:t xml:space="preserve">זה </w:t>
      </w:r>
      <w:r>
        <w:rPr>
          <w:rFonts w:ascii="Traditional Arabic" w:hAnsi="Traditional Arabic" w:cs="David" w:hint="cs"/>
          <w:sz w:val="24"/>
          <w:szCs w:val="24"/>
          <w:rtl/>
        </w:rPr>
        <w:t>נשען על</w:t>
      </w:r>
      <w:r w:rsidR="00592FD7">
        <w:rPr>
          <w:rFonts w:ascii="Traditional Arabic" w:hAnsi="Traditional Arabic" w:cs="David" w:hint="cs"/>
          <w:sz w:val="24"/>
          <w:szCs w:val="24"/>
          <w:rtl/>
        </w:rPr>
        <w:t xml:space="preserve"> </w:t>
      </w:r>
      <w:r>
        <w:rPr>
          <w:rFonts w:ascii="Traditional Arabic" w:hAnsi="Traditional Arabic" w:cs="David" w:hint="cs"/>
          <w:sz w:val="24"/>
          <w:szCs w:val="24"/>
          <w:rtl/>
        </w:rPr>
        <w:t>ה</w:t>
      </w:r>
      <w:r w:rsidR="006D070B" w:rsidRPr="00B54AF2">
        <w:rPr>
          <w:rFonts w:ascii="Traditional Arabic" w:hAnsi="Traditional Arabic" w:cs="David" w:hint="cs"/>
          <w:sz w:val="24"/>
          <w:szCs w:val="24"/>
          <w:rtl/>
        </w:rPr>
        <w:t>מתודולוגיה האיכותנית פמונולוגית (</w:t>
      </w:r>
      <w:r w:rsidR="001D2791" w:rsidRPr="00A13940">
        <w:rPr>
          <w:rFonts w:asciiTheme="majorBidi" w:eastAsia="Calibri" w:hAnsiTheme="majorBidi" w:cstheme="majorBidi"/>
          <w:lang w:bidi="ar-SA"/>
        </w:rPr>
        <w:t>Douglas Lee &amp; Tyson,</w:t>
      </w:r>
      <w:r w:rsidR="001D2791">
        <w:rPr>
          <w:rFonts w:asciiTheme="majorBidi" w:eastAsia="Calibri" w:hAnsiTheme="majorBidi" w:cstheme="majorBidi"/>
        </w:rPr>
        <w:t xml:space="preserve"> 2006</w:t>
      </w:r>
      <w:r w:rsidR="006D070B" w:rsidRPr="00B54AF2">
        <w:rPr>
          <w:rFonts w:ascii="Traditional Arabic" w:hAnsi="Traditional Arabic" w:cs="David" w:hint="cs"/>
          <w:sz w:val="24"/>
          <w:szCs w:val="24"/>
          <w:rtl/>
        </w:rPr>
        <w:t xml:space="preserve">), זאת במטרה לנתח את השינויים שהתרחשו במדיניות החינוכית של </w:t>
      </w:r>
      <w:r w:rsidR="00506556">
        <w:rPr>
          <w:rFonts w:ascii="Traditional Arabic" w:hAnsi="Traditional Arabic" w:cs="David" w:hint="cs"/>
          <w:sz w:val="24"/>
          <w:szCs w:val="24"/>
          <w:rtl/>
        </w:rPr>
        <w:t xml:space="preserve">ממשלות </w:t>
      </w:r>
      <w:r w:rsidR="006D070B" w:rsidRPr="00B54AF2">
        <w:rPr>
          <w:rFonts w:ascii="Traditional Arabic" w:hAnsi="Traditional Arabic" w:cs="David" w:hint="cs"/>
          <w:sz w:val="24"/>
          <w:szCs w:val="24"/>
          <w:rtl/>
        </w:rPr>
        <w:t>ישראל</w:t>
      </w:r>
      <w:r w:rsidR="00506556">
        <w:rPr>
          <w:rFonts w:ascii="Traditional Arabic" w:hAnsi="Traditional Arabic" w:cs="David" w:hint="cs"/>
          <w:sz w:val="24"/>
          <w:szCs w:val="24"/>
          <w:rtl/>
        </w:rPr>
        <w:t xml:space="preserve"> לדורותיהן</w:t>
      </w:r>
      <w:r w:rsidR="006D070B" w:rsidRPr="00B54AF2">
        <w:rPr>
          <w:rFonts w:ascii="Traditional Arabic" w:hAnsi="Traditional Arabic" w:cs="David" w:hint="cs"/>
          <w:sz w:val="24"/>
          <w:szCs w:val="24"/>
          <w:rtl/>
        </w:rPr>
        <w:t xml:space="preserve"> כלפי הערבים </w:t>
      </w:r>
      <w:r w:rsidR="00FE0794">
        <w:rPr>
          <w:rFonts w:ascii="Traditional Arabic" w:hAnsi="Traditional Arabic" w:cs="David" w:hint="cs"/>
          <w:sz w:val="24"/>
          <w:szCs w:val="24"/>
          <w:rtl/>
        </w:rPr>
        <w:t xml:space="preserve">הפלסטינים </w:t>
      </w:r>
      <w:r w:rsidR="006D070B" w:rsidRPr="00B54AF2">
        <w:rPr>
          <w:rFonts w:ascii="Traditional Arabic" w:hAnsi="Traditional Arabic" w:cs="David" w:hint="cs"/>
          <w:sz w:val="24"/>
          <w:szCs w:val="24"/>
          <w:rtl/>
        </w:rPr>
        <w:t xml:space="preserve">במשך כשבעים שנה. תקופת זמן זו מאפשרת </w:t>
      </w:r>
      <w:r>
        <w:rPr>
          <w:rFonts w:ascii="Traditional Arabic" w:hAnsi="Traditional Arabic" w:cs="David" w:hint="cs"/>
          <w:sz w:val="24"/>
          <w:szCs w:val="24"/>
          <w:rtl/>
        </w:rPr>
        <w:t>הערכת</w:t>
      </w:r>
      <w:r w:rsidR="006D070B" w:rsidRPr="00B54AF2">
        <w:rPr>
          <w:rFonts w:ascii="Traditional Arabic" w:hAnsi="Traditional Arabic" w:cs="David" w:hint="cs"/>
          <w:sz w:val="24"/>
          <w:szCs w:val="24"/>
          <w:rtl/>
        </w:rPr>
        <w:t xml:space="preserve"> הרפורמות החינוכיות </w:t>
      </w:r>
      <w:r w:rsidR="00506556">
        <w:rPr>
          <w:rFonts w:ascii="Traditional Arabic" w:hAnsi="Traditional Arabic" w:cs="David" w:hint="cs"/>
          <w:sz w:val="24"/>
          <w:szCs w:val="24"/>
          <w:rtl/>
        </w:rPr>
        <w:t>שנועדו</w:t>
      </w:r>
      <w:r w:rsidR="00506556" w:rsidRPr="00B54AF2">
        <w:rPr>
          <w:rFonts w:ascii="Traditional Arabic" w:hAnsi="Traditional Arabic" w:cs="David" w:hint="cs"/>
          <w:sz w:val="24"/>
          <w:szCs w:val="24"/>
          <w:rtl/>
        </w:rPr>
        <w:t xml:space="preserve"> </w:t>
      </w:r>
      <w:r w:rsidR="006D070B" w:rsidRPr="00B54AF2">
        <w:rPr>
          <w:rFonts w:ascii="Traditional Arabic" w:hAnsi="Traditional Arabic" w:cs="David" w:hint="cs"/>
          <w:sz w:val="24"/>
          <w:szCs w:val="24"/>
          <w:rtl/>
        </w:rPr>
        <w:t>לע</w:t>
      </w:r>
      <w:r w:rsidR="00FE0794">
        <w:rPr>
          <w:rFonts w:ascii="Traditional Arabic" w:hAnsi="Traditional Arabic" w:cs="David" w:hint="cs"/>
          <w:sz w:val="24"/>
          <w:szCs w:val="24"/>
          <w:rtl/>
        </w:rPr>
        <w:t>רוך</w:t>
      </w:r>
      <w:r w:rsidR="006D070B" w:rsidRPr="00B54AF2">
        <w:rPr>
          <w:rFonts w:ascii="Traditional Arabic" w:hAnsi="Traditional Arabic" w:cs="David" w:hint="cs"/>
          <w:sz w:val="24"/>
          <w:szCs w:val="24"/>
          <w:rtl/>
        </w:rPr>
        <w:t xml:space="preserve"> שינויים ארגוניים יסודיים או </w:t>
      </w:r>
      <w:r w:rsidR="00506556">
        <w:rPr>
          <w:rFonts w:ascii="Traditional Arabic" w:hAnsi="Traditional Arabic" w:cs="David" w:hint="cs"/>
          <w:sz w:val="24"/>
          <w:szCs w:val="24"/>
          <w:rtl/>
        </w:rPr>
        <w:t>חיסול</w:t>
      </w:r>
      <w:r w:rsidR="006D070B" w:rsidRPr="00B54AF2">
        <w:rPr>
          <w:rFonts w:ascii="Traditional Arabic" w:hAnsi="Traditional Arabic" w:cs="David" w:hint="cs"/>
          <w:sz w:val="24"/>
          <w:szCs w:val="24"/>
          <w:rtl/>
        </w:rPr>
        <w:t xml:space="preserve"> תופעת </w:t>
      </w:r>
      <w:r w:rsidR="00FE0794">
        <w:rPr>
          <w:rFonts w:ascii="Traditional Arabic" w:hAnsi="Traditional Arabic" w:cs="David" w:hint="cs"/>
          <w:sz w:val="24"/>
          <w:szCs w:val="24"/>
          <w:rtl/>
        </w:rPr>
        <w:t>האפליה ו</w:t>
      </w:r>
      <w:r w:rsidR="006D070B" w:rsidRPr="00B54AF2">
        <w:rPr>
          <w:rFonts w:ascii="Traditional Arabic" w:hAnsi="Traditional Arabic" w:cs="David" w:hint="cs"/>
          <w:sz w:val="24"/>
          <w:szCs w:val="24"/>
          <w:rtl/>
        </w:rPr>
        <w:t xml:space="preserve">העושק החברתי. ביצוע ההערכה </w:t>
      </w:r>
      <w:r w:rsidR="00FE0794">
        <w:rPr>
          <w:rFonts w:ascii="Traditional Arabic" w:hAnsi="Traditional Arabic" w:cs="David" w:hint="cs"/>
          <w:sz w:val="24"/>
          <w:szCs w:val="24"/>
          <w:rtl/>
        </w:rPr>
        <w:t xml:space="preserve">להשלכות של רפורמות אלה </w:t>
      </w:r>
      <w:r w:rsidR="006D070B" w:rsidRPr="00B54AF2">
        <w:rPr>
          <w:rFonts w:ascii="Traditional Arabic" w:hAnsi="Traditional Arabic" w:cs="David" w:hint="cs"/>
          <w:sz w:val="24"/>
          <w:szCs w:val="24"/>
          <w:rtl/>
        </w:rPr>
        <w:t xml:space="preserve">יכול להימשך לתקופה ארוכה של דור או יותר (טייק וקובאן, 1995). </w:t>
      </w:r>
    </w:p>
    <w:p w14:paraId="70D820F9" w14:textId="09939C39" w:rsidR="006D070B" w:rsidRPr="00B54AF2" w:rsidRDefault="006D070B" w:rsidP="00C05428">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 xml:space="preserve">במטרה לאבחן כיוונים וקווים מנחים מרכזיים שהמדינה לוקחת בחשבון </w:t>
      </w:r>
      <w:r w:rsidR="00506556">
        <w:rPr>
          <w:rFonts w:ascii="Traditional Arabic" w:hAnsi="Traditional Arabic" w:cs="David" w:hint="cs"/>
          <w:sz w:val="24"/>
          <w:szCs w:val="24"/>
          <w:rtl/>
        </w:rPr>
        <w:t>בקביעת</w:t>
      </w:r>
      <w:r w:rsidRPr="00B54AF2">
        <w:rPr>
          <w:rFonts w:ascii="Traditional Arabic" w:hAnsi="Traditional Arabic" w:cs="David" w:hint="cs"/>
          <w:sz w:val="24"/>
          <w:szCs w:val="24"/>
          <w:rtl/>
        </w:rPr>
        <w:t xml:space="preserve"> מדיניותה כלפי החינוך הערבי, </w:t>
      </w:r>
      <w:r w:rsidR="00C05428">
        <w:rPr>
          <w:rFonts w:ascii="Traditional Arabic" w:hAnsi="Traditional Arabic" w:cs="David" w:hint="cs"/>
          <w:sz w:val="24"/>
          <w:szCs w:val="24"/>
          <w:rtl/>
        </w:rPr>
        <w:t xml:space="preserve">נעשה עיון </w:t>
      </w:r>
      <w:r w:rsidRPr="00B54AF2">
        <w:rPr>
          <w:rFonts w:ascii="Traditional Arabic" w:hAnsi="Traditional Arabic" w:cs="David" w:hint="cs"/>
          <w:sz w:val="24"/>
          <w:szCs w:val="24"/>
          <w:rtl/>
        </w:rPr>
        <w:t>בספרים ובמסמכים שפורסמו ע</w:t>
      </w:r>
      <w:r w:rsidR="00086DBD">
        <w:rPr>
          <w:rFonts w:ascii="Traditional Arabic" w:hAnsi="Traditional Arabic" w:cs="David" w:hint="cs"/>
          <w:sz w:val="24"/>
          <w:szCs w:val="24"/>
          <w:rtl/>
        </w:rPr>
        <w:t>ל ידי</w:t>
      </w:r>
      <w:r w:rsidRPr="00B54AF2">
        <w:rPr>
          <w:rFonts w:ascii="Traditional Arabic" w:hAnsi="Traditional Arabic" w:cs="David" w:hint="cs"/>
          <w:sz w:val="24"/>
          <w:szCs w:val="24"/>
          <w:rtl/>
        </w:rPr>
        <w:t xml:space="preserve"> משרד החינוך </w:t>
      </w:r>
      <w:r w:rsidR="00506556">
        <w:rPr>
          <w:rFonts w:ascii="Traditional Arabic" w:hAnsi="Traditional Arabic" w:cs="David" w:hint="cs"/>
          <w:sz w:val="24"/>
          <w:szCs w:val="24"/>
          <w:rtl/>
        </w:rPr>
        <w:t>מקום המדינה</w:t>
      </w:r>
      <w:r w:rsidRPr="00B54AF2">
        <w:rPr>
          <w:rFonts w:ascii="Traditional Arabic" w:hAnsi="Traditional Arabic" w:cs="David" w:hint="cs"/>
          <w:sz w:val="24"/>
          <w:szCs w:val="24"/>
          <w:rtl/>
        </w:rPr>
        <w:t xml:space="preserve"> ב</w:t>
      </w:r>
      <w:r w:rsidR="00FE0794">
        <w:rPr>
          <w:rFonts w:ascii="Traditional Arabic" w:hAnsi="Traditional Arabic" w:cs="David" w:hint="cs"/>
          <w:sz w:val="24"/>
          <w:szCs w:val="24"/>
          <w:rtl/>
        </w:rPr>
        <w:t>ש</w:t>
      </w:r>
      <w:r w:rsidRPr="00B54AF2">
        <w:rPr>
          <w:rFonts w:ascii="Traditional Arabic" w:hAnsi="Traditional Arabic" w:cs="David" w:hint="cs"/>
          <w:sz w:val="24"/>
          <w:szCs w:val="24"/>
          <w:rtl/>
        </w:rPr>
        <w:t>נת 1948</w:t>
      </w:r>
      <w:r w:rsidR="00086DBD">
        <w:rPr>
          <w:rFonts w:ascii="Traditional Arabic" w:hAnsi="Traditional Arabic" w:cs="David" w:hint="cs"/>
          <w:sz w:val="24"/>
          <w:szCs w:val="24"/>
          <w:rtl/>
        </w:rPr>
        <w:t>,</w:t>
      </w:r>
      <w:r w:rsidR="00086DBD" w:rsidRPr="00B54AF2">
        <w:rPr>
          <w:rFonts w:ascii="Traditional Arabic" w:hAnsi="Traditional Arabic" w:cs="David" w:hint="cs"/>
          <w:sz w:val="24"/>
          <w:szCs w:val="24"/>
          <w:rtl/>
        </w:rPr>
        <w:t xml:space="preserve"> </w:t>
      </w:r>
      <w:r w:rsidRPr="00B54AF2">
        <w:rPr>
          <w:rFonts w:ascii="Traditional Arabic" w:hAnsi="Traditional Arabic" w:cs="David" w:hint="cs"/>
          <w:sz w:val="24"/>
          <w:szCs w:val="24"/>
          <w:rtl/>
        </w:rPr>
        <w:t xml:space="preserve">בנוסף </w:t>
      </w:r>
      <w:r w:rsidR="00086DBD">
        <w:rPr>
          <w:rFonts w:ascii="Traditional Arabic" w:hAnsi="Traditional Arabic" w:cs="David" w:hint="cs"/>
          <w:sz w:val="24"/>
          <w:szCs w:val="24"/>
          <w:rtl/>
        </w:rPr>
        <w:t>ל</w:t>
      </w:r>
      <w:r w:rsidRPr="00B54AF2">
        <w:rPr>
          <w:rFonts w:ascii="Traditional Arabic" w:hAnsi="Traditional Arabic" w:cs="David" w:hint="cs"/>
          <w:sz w:val="24"/>
          <w:szCs w:val="24"/>
          <w:rtl/>
        </w:rPr>
        <w:t>מחקרים על מערכת החינוך בישראל</w:t>
      </w:r>
      <w:r w:rsidR="00FE0794">
        <w:rPr>
          <w:rFonts w:ascii="Traditional Arabic" w:hAnsi="Traditional Arabic" w:cs="David" w:hint="cs"/>
          <w:sz w:val="24"/>
          <w:szCs w:val="24"/>
          <w:rtl/>
        </w:rPr>
        <w:t xml:space="preserve">. </w:t>
      </w:r>
    </w:p>
    <w:p w14:paraId="2E75F515" w14:textId="0BDF65EE" w:rsidR="00D4763C" w:rsidRPr="00B54AF2" w:rsidRDefault="00D4763C" w:rsidP="003A0F89">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התכונה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הרטורית הצהרתית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והרפורמות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החינוכיות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אפשרה ובקלות לאמץ את המחקר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האיכותני, וזה בגלל שתחומים אלה הם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בדרך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כלל</w:t>
      </w:r>
      <w:r w:rsidRPr="00B54AF2">
        <w:rPr>
          <w:rFonts w:ascii="Traditional Arabic" w:hAnsi="Traditional Arabic" w:cs="David"/>
          <w:sz w:val="24"/>
          <w:szCs w:val="24"/>
          <w:rtl/>
        </w:rPr>
        <w:t xml:space="preserve"> </w:t>
      </w:r>
      <w:r w:rsidR="00662B84">
        <w:rPr>
          <w:rFonts w:ascii="Traditional Arabic" w:hAnsi="Traditional Arabic" w:cs="David" w:hint="cs"/>
          <w:sz w:val="24"/>
          <w:szCs w:val="24"/>
          <w:rtl/>
        </w:rPr>
        <w:t xml:space="preserve">ברמות שונות </w:t>
      </w:r>
      <w:r w:rsidRPr="00B54AF2">
        <w:rPr>
          <w:rFonts w:ascii="Traditional Arabic" w:hAnsi="Traditional Arabic" w:cs="David" w:hint="cs"/>
          <w:sz w:val="24"/>
          <w:szCs w:val="24"/>
          <w:rtl/>
        </w:rPr>
        <w:t xml:space="preserve">ויש </w:t>
      </w:r>
      <w:r w:rsidR="00662B84">
        <w:rPr>
          <w:rFonts w:ascii="Traditional Arabic" w:hAnsi="Traditional Arabic" w:cs="David" w:hint="cs"/>
          <w:sz w:val="24"/>
          <w:szCs w:val="24"/>
          <w:rtl/>
        </w:rPr>
        <w:t xml:space="preserve">ביניהם </w:t>
      </w:r>
      <w:r w:rsidRPr="00B54AF2">
        <w:rPr>
          <w:rFonts w:ascii="Traditional Arabic" w:hAnsi="Traditional Arabic" w:cs="David" w:hint="cs"/>
          <w:sz w:val="24"/>
          <w:szCs w:val="24"/>
          <w:rtl/>
        </w:rPr>
        <w:t>תלות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הדדית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מורכבת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למשל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כתיבת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פרשנות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ביקורתית על תופעות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מסוימות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יאפשר איתור והבהרה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למדיניות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שאמורה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נתיב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ליניארי</w:t>
      </w:r>
      <w:r w:rsidRPr="00B54AF2">
        <w:rPr>
          <w:rFonts w:ascii="Traditional Arabic" w:hAnsi="Traditional Arabic" w:cs="David"/>
          <w:sz w:val="24"/>
          <w:szCs w:val="24"/>
          <w:rtl/>
        </w:rPr>
        <w:t>,</w:t>
      </w:r>
      <w:r w:rsidRPr="00B54AF2">
        <w:rPr>
          <w:rFonts w:ascii="Traditional Arabic" w:hAnsi="Traditional Arabic" w:cs="David" w:hint="cs"/>
          <w:sz w:val="24"/>
          <w:szCs w:val="24"/>
          <w:rtl/>
        </w:rPr>
        <w:t xml:space="preserve"> כמו הרפורמות הלאומיות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בכך </w:t>
      </w:r>
      <w:r w:rsidR="003A0F89">
        <w:rPr>
          <w:rFonts w:ascii="Traditional Arabic" w:hAnsi="Traditional Arabic" w:cs="David" w:hint="cs"/>
          <w:sz w:val="24"/>
          <w:szCs w:val="24"/>
          <w:rtl/>
        </w:rPr>
        <w:t>אפשר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לאבחן ולזהות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מגמות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מרכזיות של בעלי העניין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פרשנות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תתרום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לניתוח</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החינוכית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בצורה יותר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מדויקת ומעמיקה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ובנוסף</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תחשוף מסרים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חברתיים ופוליטיים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סמויים וסתירות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קיימות במסמכים ובמקורות, דבר אשר משפיע ומשליך על 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 כולה</w:t>
      </w:r>
      <w:r w:rsidRPr="00B54AF2">
        <w:rPr>
          <w:rFonts w:ascii="Traditional Arabic" w:hAnsi="Traditional Arabic" w:cs="David"/>
          <w:sz w:val="24"/>
          <w:szCs w:val="24"/>
          <w:rtl/>
        </w:rPr>
        <w:t>.</w:t>
      </w:r>
    </w:p>
    <w:p w14:paraId="7E47ED95" w14:textId="77777777" w:rsidR="00D4763C" w:rsidRPr="00B54AF2" w:rsidRDefault="00D4763C" w:rsidP="00D4763C">
      <w:pPr>
        <w:spacing w:line="360" w:lineRule="auto"/>
        <w:jc w:val="both"/>
        <w:rPr>
          <w:rFonts w:ascii="Traditional Arabic" w:hAnsi="Traditional Arabic" w:cs="David"/>
          <w:b/>
          <w:bCs/>
          <w:sz w:val="28"/>
          <w:szCs w:val="28"/>
          <w:rtl/>
        </w:rPr>
      </w:pPr>
      <w:r w:rsidRPr="00B54AF2">
        <w:rPr>
          <w:rFonts w:ascii="Traditional Arabic" w:hAnsi="Traditional Arabic" w:cs="David" w:hint="cs"/>
          <w:b/>
          <w:bCs/>
          <w:sz w:val="28"/>
          <w:szCs w:val="28"/>
          <w:rtl/>
        </w:rPr>
        <w:t>ניתוח הנתונים והמסמכים</w:t>
      </w:r>
    </w:p>
    <w:p w14:paraId="28726DDC" w14:textId="30E1353A" w:rsidR="00D4763C" w:rsidRPr="00B54AF2" w:rsidRDefault="00D4763C" w:rsidP="00D4763C">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נותחו מסמכים ונתונים רבים (מסמכי מדיניות חינוכית, חוק חינוך חובה משנת 1953, דוחות מוועדות חינוך ופרסומים רלוונטיים)</w:t>
      </w:r>
      <w:r w:rsidR="00B77321">
        <w:rPr>
          <w:rFonts w:ascii="Traditional Arabic" w:hAnsi="Traditional Arabic" w:cs="David" w:hint="cs"/>
          <w:sz w:val="24"/>
          <w:szCs w:val="24"/>
          <w:rtl/>
        </w:rPr>
        <w:t>,</w:t>
      </w:r>
      <w:r w:rsidRPr="00B54AF2">
        <w:rPr>
          <w:rFonts w:ascii="Traditional Arabic" w:hAnsi="Traditional Arabic" w:cs="David" w:hint="cs"/>
          <w:sz w:val="24"/>
          <w:szCs w:val="24"/>
          <w:rtl/>
        </w:rPr>
        <w:t xml:space="preserve"> באמצעות שיטת הניתוח האיכותני שהציעו הודג'סון וסבורס (</w:t>
      </w:r>
      <w:r w:rsidR="00A31788" w:rsidRPr="000F4ECC">
        <w:rPr>
          <w:rFonts w:asciiTheme="majorBidi" w:hAnsiTheme="majorBidi" w:cstheme="majorBidi"/>
          <w:sz w:val="24"/>
          <w:szCs w:val="24"/>
        </w:rPr>
        <w:t>Hodgson &amp; Spours, 2006</w:t>
      </w:r>
      <w:r w:rsidRPr="00B54AF2">
        <w:rPr>
          <w:rFonts w:ascii="Traditional Arabic" w:hAnsi="Traditional Arabic" w:cs="David" w:hint="cs"/>
          <w:sz w:val="24"/>
          <w:szCs w:val="24"/>
          <w:rtl/>
        </w:rPr>
        <w:t>).</w:t>
      </w:r>
    </w:p>
    <w:p w14:paraId="48ED46CC" w14:textId="5A1614CC" w:rsidR="00D4763C" w:rsidRPr="00B54AF2" w:rsidRDefault="00D4763C" w:rsidP="00644604">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תחילה נותחו מסמכים בתקופות היסטוריות שונות והוצגו על פי המדיניות החינוכית שאומצה באותה תקופה. המדיניות שאומצה בכל תקופה ייצגה סימן מיוחד ושונה מתקופה אחרת. לאחר מכן הצגנו, בצורה ביקורתית, את דרך קבלת ההחלטות ביחס למטרות ולתכניות הלימודים שנקבעו ויושמו בכל תקופה</w:t>
      </w:r>
      <w:r w:rsidR="00970E4C">
        <w:rPr>
          <w:rFonts w:ascii="Traditional Arabic" w:hAnsi="Traditional Arabic" w:cs="David" w:hint="cs"/>
          <w:sz w:val="24"/>
          <w:szCs w:val="24"/>
          <w:rtl/>
        </w:rPr>
        <w:t>,</w:t>
      </w:r>
      <w:r w:rsidRPr="00827ADE">
        <w:rPr>
          <w:rFonts w:ascii="Traditional Arabic" w:hAnsi="Traditional Arabic" w:cs="David" w:hint="cs"/>
          <w:color w:val="FF0000"/>
          <w:sz w:val="24"/>
          <w:szCs w:val="24"/>
          <w:rtl/>
        </w:rPr>
        <w:t xml:space="preserve"> </w:t>
      </w:r>
      <w:r w:rsidRPr="00B54AF2">
        <w:rPr>
          <w:rFonts w:ascii="Traditional Arabic" w:hAnsi="Traditional Arabic" w:cs="David" w:hint="cs"/>
          <w:sz w:val="24"/>
          <w:szCs w:val="24"/>
          <w:rtl/>
        </w:rPr>
        <w:t>אסטרטגיה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של ניתוח </w:t>
      </w:r>
      <w:r w:rsidR="00B77321">
        <w:rPr>
          <w:rFonts w:ascii="Traditional Arabic" w:hAnsi="Traditional Arabic" w:cs="David" w:hint="cs"/>
          <w:sz w:val="24"/>
          <w:szCs w:val="24"/>
          <w:rtl/>
        </w:rPr>
        <w:t>אפשרה</w:t>
      </w:r>
      <w:r w:rsidR="00644604">
        <w:rPr>
          <w:rFonts w:ascii="Traditional Arabic" w:hAnsi="Traditional Arabic" w:cs="David" w:hint="cs"/>
          <w:sz w:val="24"/>
          <w:szCs w:val="24"/>
          <w:rtl/>
        </w:rPr>
        <w:t xml:space="preserve"> </w:t>
      </w:r>
      <w:r w:rsidR="00633961">
        <w:rPr>
          <w:rFonts w:ascii="Traditional Arabic" w:hAnsi="Traditional Arabic" w:cs="David" w:hint="cs"/>
          <w:sz w:val="24"/>
          <w:szCs w:val="24"/>
          <w:rtl/>
        </w:rPr>
        <w:t>מעקב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אחר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המגמות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המרכזיות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במדיניות</w:t>
      </w:r>
      <w:r w:rsidRPr="00B54AF2">
        <w:rPr>
          <w:rFonts w:ascii="Traditional Arabic" w:hAnsi="Traditional Arabic" w:cs="David"/>
          <w:sz w:val="24"/>
          <w:szCs w:val="24"/>
          <w:rtl/>
        </w:rPr>
        <w:t xml:space="preserve"> </w:t>
      </w:r>
      <w:r w:rsidR="00B77321">
        <w:rPr>
          <w:rFonts w:ascii="Traditional Arabic" w:hAnsi="Traditional Arabic" w:cs="David" w:hint="cs"/>
          <w:sz w:val="24"/>
          <w:szCs w:val="24"/>
          <w:rtl/>
        </w:rPr>
        <w:t>ה</w:t>
      </w:r>
      <w:r w:rsidRPr="00B54AF2">
        <w:rPr>
          <w:rFonts w:ascii="Traditional Arabic" w:hAnsi="Traditional Arabic" w:cs="David" w:hint="cs"/>
          <w:sz w:val="24"/>
          <w:szCs w:val="24"/>
          <w:rtl/>
        </w:rPr>
        <w:t>חינוך</w:t>
      </w:r>
      <w:r w:rsidRPr="00B54AF2">
        <w:rPr>
          <w:rFonts w:ascii="Traditional Arabic" w:hAnsi="Traditional Arabic" w:cs="David"/>
          <w:sz w:val="24"/>
          <w:szCs w:val="24"/>
          <w:rtl/>
        </w:rPr>
        <w:t xml:space="preserve"> </w:t>
      </w:r>
      <w:r w:rsidR="00633961">
        <w:rPr>
          <w:rFonts w:ascii="Traditional Arabic" w:hAnsi="Traditional Arabic" w:cs="David" w:hint="cs"/>
          <w:sz w:val="24"/>
          <w:szCs w:val="24"/>
          <w:rtl/>
        </w:rPr>
        <w:t>וזיהוי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ההתפתחויות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האחרונות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בישראל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וכן</w:t>
      </w:r>
      <w:r w:rsidRPr="00B54AF2">
        <w:rPr>
          <w:rFonts w:ascii="Traditional Arabic" w:hAnsi="Traditional Arabic" w:cs="David"/>
          <w:sz w:val="24"/>
          <w:szCs w:val="24"/>
          <w:rtl/>
        </w:rPr>
        <w:t xml:space="preserve"> </w:t>
      </w:r>
      <w:r w:rsidR="00633961">
        <w:rPr>
          <w:rFonts w:ascii="Traditional Arabic" w:hAnsi="Traditional Arabic" w:cs="David" w:hint="cs"/>
          <w:sz w:val="24"/>
          <w:szCs w:val="24"/>
          <w:rtl/>
        </w:rPr>
        <w:t>ס</w:t>
      </w:r>
      <w:r w:rsidR="00644604">
        <w:rPr>
          <w:rFonts w:ascii="Traditional Arabic" w:hAnsi="Traditional Arabic" w:cs="David" w:hint="cs"/>
          <w:sz w:val="24"/>
          <w:szCs w:val="24"/>
          <w:rtl/>
        </w:rPr>
        <w:t>י</w:t>
      </w:r>
      <w:r w:rsidR="00633961">
        <w:rPr>
          <w:rFonts w:ascii="Traditional Arabic" w:hAnsi="Traditional Arabic" w:cs="David" w:hint="cs"/>
          <w:sz w:val="24"/>
          <w:szCs w:val="24"/>
          <w:rtl/>
        </w:rPr>
        <w:t>פקה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הצגה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ביקורתית</w:t>
      </w:r>
      <w:r w:rsidRPr="00B54AF2">
        <w:rPr>
          <w:rFonts w:ascii="Traditional Arabic" w:hAnsi="Traditional Arabic" w:cs="David"/>
          <w:sz w:val="24"/>
          <w:szCs w:val="24"/>
          <w:rtl/>
        </w:rPr>
        <w:t xml:space="preserve"> </w:t>
      </w:r>
      <w:r w:rsidR="00633961">
        <w:rPr>
          <w:rFonts w:ascii="Traditional Arabic" w:hAnsi="Traditional Arabic" w:cs="David" w:hint="cs"/>
          <w:sz w:val="24"/>
          <w:szCs w:val="24"/>
          <w:rtl/>
        </w:rPr>
        <w:t>ל</w:t>
      </w:r>
      <w:r w:rsidRPr="00B54AF2">
        <w:rPr>
          <w:rFonts w:ascii="Traditional Arabic" w:hAnsi="Traditional Arabic" w:cs="David" w:hint="cs"/>
          <w:sz w:val="24"/>
          <w:szCs w:val="24"/>
          <w:rtl/>
        </w:rPr>
        <w:t>תהליך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קבלת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ההחלטות</w:t>
      </w:r>
      <w:r w:rsidRPr="00B54AF2">
        <w:rPr>
          <w:rFonts w:ascii="Traditional Arabic" w:hAnsi="Traditional Arabic" w:cs="David"/>
          <w:sz w:val="24"/>
          <w:szCs w:val="24"/>
          <w:rtl/>
        </w:rPr>
        <w:t xml:space="preserve"> </w:t>
      </w:r>
      <w:r w:rsidR="00633961">
        <w:rPr>
          <w:rFonts w:ascii="Traditional Arabic" w:hAnsi="Traditional Arabic" w:cs="David" w:hint="cs"/>
          <w:sz w:val="24"/>
          <w:szCs w:val="24"/>
          <w:rtl/>
        </w:rPr>
        <w:t>והגדרת ה</w:t>
      </w:r>
      <w:r w:rsidRPr="00B54AF2">
        <w:rPr>
          <w:rFonts w:ascii="Traditional Arabic" w:hAnsi="Traditional Arabic" w:cs="David" w:hint="cs"/>
          <w:sz w:val="24"/>
          <w:szCs w:val="24"/>
          <w:rtl/>
        </w:rPr>
        <w:t>מדיניות</w:t>
      </w:r>
      <w:r w:rsidRPr="00B54AF2">
        <w:rPr>
          <w:rFonts w:ascii="Traditional Arabic" w:hAnsi="Traditional Arabic" w:cs="David"/>
          <w:sz w:val="24"/>
          <w:szCs w:val="24"/>
          <w:rtl/>
        </w:rPr>
        <w:t xml:space="preserve"> </w:t>
      </w:r>
      <w:r w:rsidR="00633961">
        <w:rPr>
          <w:rFonts w:ascii="Traditional Arabic" w:hAnsi="Traditional Arabic" w:cs="David" w:hint="cs"/>
          <w:sz w:val="24"/>
          <w:szCs w:val="24"/>
          <w:rtl/>
        </w:rPr>
        <w:t>ה</w:t>
      </w:r>
      <w:r w:rsidRPr="00B54AF2">
        <w:rPr>
          <w:rFonts w:ascii="Traditional Arabic" w:hAnsi="Traditional Arabic" w:cs="David" w:hint="cs"/>
          <w:sz w:val="24"/>
          <w:szCs w:val="24"/>
          <w:rtl/>
        </w:rPr>
        <w:t>חינוכית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אבחון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האתגרים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העתידיים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העומדים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בפני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מערכת חינוכית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w:t>
      </w:r>
      <w:r w:rsidR="00B77321">
        <w:rPr>
          <w:rFonts w:ascii="Traditional Arabic" w:hAnsi="Traditional Arabic" w:cs="David" w:hint="cs"/>
          <w:sz w:val="24"/>
          <w:szCs w:val="24"/>
          <w:rtl/>
        </w:rPr>
        <w:t>ו</w:t>
      </w:r>
      <w:r w:rsidRPr="00B54AF2">
        <w:rPr>
          <w:rFonts w:ascii="Traditional Arabic" w:hAnsi="Traditional Arabic" w:cs="David"/>
          <w:sz w:val="24"/>
          <w:szCs w:val="24"/>
          <w:rtl/>
        </w:rPr>
        <w:t>.</w:t>
      </w:r>
    </w:p>
    <w:p w14:paraId="7026CC66" w14:textId="77777777" w:rsidR="00B77321" w:rsidRDefault="00B77321">
      <w:pPr>
        <w:bidi w:val="0"/>
        <w:spacing w:after="160" w:line="259" w:lineRule="auto"/>
        <w:rPr>
          <w:rFonts w:ascii="Traditional Arabic" w:hAnsi="Traditional Arabic" w:cs="David"/>
          <w:b/>
          <w:bCs/>
          <w:sz w:val="28"/>
          <w:szCs w:val="28"/>
          <w:rtl/>
        </w:rPr>
      </w:pPr>
      <w:r>
        <w:rPr>
          <w:rFonts w:ascii="Traditional Arabic" w:hAnsi="Traditional Arabic" w:cs="David"/>
          <w:b/>
          <w:bCs/>
          <w:sz w:val="28"/>
          <w:szCs w:val="28"/>
          <w:rtl/>
        </w:rPr>
        <w:br w:type="page"/>
      </w:r>
    </w:p>
    <w:p w14:paraId="51C1CA96" w14:textId="01ECAFF4" w:rsidR="00D4763C" w:rsidRPr="00B54AF2" w:rsidRDefault="00D4763C" w:rsidP="00823931">
      <w:pPr>
        <w:spacing w:line="360" w:lineRule="auto"/>
        <w:rPr>
          <w:rFonts w:ascii="Traditional Arabic" w:hAnsi="Traditional Arabic" w:cs="David"/>
          <w:b/>
          <w:bCs/>
          <w:sz w:val="28"/>
          <w:szCs w:val="28"/>
          <w:rtl/>
          <w:lang w:bidi="ar-JO"/>
        </w:rPr>
      </w:pPr>
      <w:r w:rsidRPr="00B54AF2">
        <w:rPr>
          <w:rFonts w:ascii="Traditional Arabic" w:hAnsi="Traditional Arabic" w:cs="David" w:hint="cs"/>
          <w:b/>
          <w:bCs/>
          <w:sz w:val="28"/>
          <w:szCs w:val="28"/>
          <w:rtl/>
        </w:rPr>
        <w:t xml:space="preserve">הממצאים: המדיניות והמדיניות שכנגד במערכת החינוך הערבית בישראל </w:t>
      </w:r>
    </w:p>
    <w:p w14:paraId="1285CB77" w14:textId="6379D3DA" w:rsidR="00D4763C" w:rsidRPr="00B54AF2" w:rsidRDefault="00D4763C" w:rsidP="00644604">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 xml:space="preserve">ניתוח הנתונים והמסמכים השונים מאפשר </w:t>
      </w:r>
      <w:r w:rsidR="00644604">
        <w:rPr>
          <w:rFonts w:ascii="Traditional Arabic" w:hAnsi="Traditional Arabic" w:cs="David" w:hint="cs"/>
          <w:sz w:val="24"/>
          <w:szCs w:val="24"/>
          <w:rtl/>
        </w:rPr>
        <w:t>התייחסות</w:t>
      </w:r>
      <w:r w:rsidRPr="00B54AF2">
        <w:rPr>
          <w:rFonts w:ascii="Traditional Arabic" w:hAnsi="Traditional Arabic" w:cs="David" w:hint="cs"/>
          <w:sz w:val="24"/>
          <w:szCs w:val="24"/>
          <w:rtl/>
        </w:rPr>
        <w:t xml:space="preserve"> ביקורתיות להקשר הפוליטי חינוכי, למטרות ולתכניות הלימודים ותשואות מערכת החינוך הערבית </w:t>
      </w:r>
      <w:r w:rsidR="00C944BF">
        <w:rPr>
          <w:rFonts w:ascii="Traditional Arabic" w:hAnsi="Traditional Arabic" w:cs="David" w:hint="cs"/>
          <w:sz w:val="24"/>
          <w:szCs w:val="24"/>
          <w:rtl/>
        </w:rPr>
        <w:t>לאורך</w:t>
      </w:r>
      <w:r w:rsidR="00C944BF" w:rsidRPr="00B54AF2">
        <w:rPr>
          <w:rFonts w:ascii="Traditional Arabic" w:hAnsi="Traditional Arabic" w:cs="David" w:hint="cs"/>
          <w:sz w:val="24"/>
          <w:szCs w:val="24"/>
          <w:rtl/>
        </w:rPr>
        <w:t xml:space="preserve"> </w:t>
      </w:r>
      <w:r w:rsidRPr="00B54AF2">
        <w:rPr>
          <w:rFonts w:ascii="Traditional Arabic" w:hAnsi="Traditional Arabic" w:cs="David" w:hint="cs"/>
          <w:sz w:val="24"/>
          <w:szCs w:val="24"/>
          <w:rtl/>
        </w:rPr>
        <w:t xml:space="preserve">שלוש </w:t>
      </w:r>
      <w:r w:rsidR="00873299">
        <w:rPr>
          <w:rFonts w:ascii="Traditional Arabic" w:hAnsi="Traditional Arabic" w:cs="David" w:hint="cs"/>
          <w:sz w:val="24"/>
          <w:szCs w:val="24"/>
          <w:rtl/>
        </w:rPr>
        <w:t>ה</w:t>
      </w:r>
      <w:r w:rsidRPr="00B54AF2">
        <w:rPr>
          <w:rFonts w:ascii="Traditional Arabic" w:hAnsi="Traditional Arabic" w:cs="David" w:hint="cs"/>
          <w:sz w:val="24"/>
          <w:szCs w:val="24"/>
          <w:rtl/>
        </w:rPr>
        <w:t xml:space="preserve">תקופות </w:t>
      </w:r>
      <w:r w:rsidR="00873299">
        <w:rPr>
          <w:rFonts w:ascii="Traditional Arabic" w:hAnsi="Traditional Arabic" w:cs="David" w:hint="cs"/>
          <w:sz w:val="24"/>
          <w:szCs w:val="24"/>
          <w:rtl/>
        </w:rPr>
        <w:t>ה</w:t>
      </w:r>
      <w:r w:rsidRPr="00B54AF2">
        <w:rPr>
          <w:rFonts w:ascii="Traditional Arabic" w:hAnsi="Traditional Arabic" w:cs="David" w:hint="cs"/>
          <w:sz w:val="24"/>
          <w:szCs w:val="24"/>
          <w:rtl/>
        </w:rPr>
        <w:t>מרכזיות:</w:t>
      </w:r>
    </w:p>
    <w:p w14:paraId="31DB4815" w14:textId="77777777" w:rsidR="00D4763C" w:rsidRPr="00B54AF2" w:rsidRDefault="00D4763C" w:rsidP="00C6670B">
      <w:pPr>
        <w:spacing w:line="360" w:lineRule="auto"/>
        <w:jc w:val="both"/>
        <w:rPr>
          <w:rFonts w:ascii="Traditional Arabic" w:hAnsi="Traditional Arabic" w:cs="David"/>
          <w:b/>
          <w:bCs/>
          <w:sz w:val="24"/>
          <w:szCs w:val="24"/>
          <w:rtl/>
        </w:rPr>
      </w:pPr>
      <w:r w:rsidRPr="00B54AF2">
        <w:rPr>
          <w:rFonts w:ascii="Traditional Arabic" w:hAnsi="Traditional Arabic" w:cs="David" w:hint="cs"/>
          <w:b/>
          <w:bCs/>
          <w:sz w:val="24"/>
          <w:szCs w:val="24"/>
          <w:rtl/>
        </w:rPr>
        <w:t>החינוך בתקופת המשטר הצבאי (1948-1966) בין חלוקה</w:t>
      </w:r>
      <w:r w:rsidRPr="00B54AF2">
        <w:rPr>
          <w:rFonts w:ascii="Traditional Arabic" w:hAnsi="Traditional Arabic" w:cs="David"/>
          <w:sz w:val="24"/>
          <w:szCs w:val="24"/>
          <w:rtl/>
        </w:rPr>
        <w:t xml:space="preserve"> </w:t>
      </w:r>
      <w:r w:rsidRPr="00B54AF2">
        <w:rPr>
          <w:rFonts w:ascii="Traditional Arabic" w:hAnsi="Traditional Arabic" w:cs="David" w:hint="cs"/>
          <w:b/>
          <w:bCs/>
          <w:sz w:val="24"/>
          <w:szCs w:val="24"/>
          <w:rtl/>
        </w:rPr>
        <w:t>לתלות</w:t>
      </w:r>
    </w:p>
    <w:p w14:paraId="46279B26" w14:textId="3ED916F4" w:rsidR="00D4763C" w:rsidRPr="00B54AF2" w:rsidRDefault="00D4763C" w:rsidP="00696A60">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ישראל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הטילה</w:t>
      </w:r>
      <w:r w:rsidRPr="00B54AF2">
        <w:rPr>
          <w:rFonts w:ascii="Traditional Arabic" w:hAnsi="Traditional Arabic" w:cs="David"/>
          <w:sz w:val="24"/>
          <w:szCs w:val="24"/>
          <w:rtl/>
        </w:rPr>
        <w:t xml:space="preserve"> </w:t>
      </w:r>
      <w:r w:rsidR="00B77321">
        <w:rPr>
          <w:rFonts w:ascii="Traditional Arabic" w:hAnsi="Traditional Arabic" w:cs="David" w:hint="cs"/>
          <w:sz w:val="24"/>
          <w:szCs w:val="24"/>
          <w:rtl/>
        </w:rPr>
        <w:t>ממשל</w:t>
      </w:r>
      <w:r w:rsidR="00B77321" w:rsidRPr="00B54AF2">
        <w:rPr>
          <w:rFonts w:ascii="Traditional Arabic" w:hAnsi="Traditional Arabic" w:cs="David" w:hint="cs"/>
          <w:sz w:val="24"/>
          <w:szCs w:val="24"/>
          <w:rtl/>
        </w:rPr>
        <w:t xml:space="preserve"> </w:t>
      </w:r>
      <w:r w:rsidRPr="00B54AF2">
        <w:rPr>
          <w:rFonts w:ascii="Traditional Arabic" w:hAnsi="Traditional Arabic" w:cs="David" w:hint="cs"/>
          <w:sz w:val="24"/>
          <w:szCs w:val="24"/>
          <w:rtl/>
        </w:rPr>
        <w:t xml:space="preserve">צבאי על </w:t>
      </w:r>
      <w:r w:rsidR="00827CAA">
        <w:rPr>
          <w:rFonts w:ascii="Traditional Arabic" w:hAnsi="Traditional Arabic" w:cs="David" w:hint="cs"/>
          <w:sz w:val="24"/>
          <w:szCs w:val="24"/>
          <w:rtl/>
        </w:rPr>
        <w:t>האוכלוסייה הערבית פלסטינית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במהלך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מלחמת</w:t>
      </w:r>
      <w:r w:rsidRPr="00B54AF2">
        <w:rPr>
          <w:rFonts w:ascii="Traditional Arabic" w:hAnsi="Traditional Arabic" w:cs="David"/>
          <w:sz w:val="24"/>
          <w:szCs w:val="24"/>
          <w:rtl/>
        </w:rPr>
        <w:t xml:space="preserve"> 1948 </w:t>
      </w:r>
      <w:r w:rsidRPr="00B54AF2">
        <w:rPr>
          <w:rFonts w:ascii="Traditional Arabic" w:hAnsi="Traditional Arabic" w:cs="David" w:hint="cs"/>
          <w:sz w:val="24"/>
          <w:szCs w:val="24"/>
          <w:rtl/>
        </w:rPr>
        <w:t>ואחריה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במשך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שמונה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עשרה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משטר זה </w:t>
      </w:r>
      <w:r w:rsidR="00B77321">
        <w:rPr>
          <w:rFonts w:ascii="Traditional Arabic" w:hAnsi="Traditional Arabic" w:cs="David" w:hint="cs"/>
          <w:sz w:val="24"/>
          <w:szCs w:val="24"/>
          <w:rtl/>
        </w:rPr>
        <w:t>ה</w:t>
      </w:r>
      <w:r w:rsidRPr="00B54AF2">
        <w:rPr>
          <w:rFonts w:ascii="Traditional Arabic" w:hAnsi="Traditional Arabic" w:cs="David" w:hint="cs"/>
          <w:sz w:val="24"/>
          <w:szCs w:val="24"/>
          <w:rtl/>
        </w:rPr>
        <w:t xml:space="preserve">תאפיין </w:t>
      </w:r>
      <w:r w:rsidR="00633961">
        <w:rPr>
          <w:rFonts w:ascii="Traditional Arabic" w:hAnsi="Traditional Arabic" w:cs="David" w:hint="cs"/>
          <w:sz w:val="24"/>
          <w:szCs w:val="24"/>
          <w:rtl/>
        </w:rPr>
        <w:t>ב</w:t>
      </w:r>
      <w:r w:rsidR="00B77321">
        <w:rPr>
          <w:rFonts w:ascii="Traditional Arabic" w:hAnsi="Traditional Arabic" w:cs="David" w:hint="cs"/>
          <w:sz w:val="24"/>
          <w:szCs w:val="24"/>
          <w:rtl/>
        </w:rPr>
        <w:t>הפרדה</w:t>
      </w:r>
      <w:r w:rsidR="00B77321"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ותלות</w:t>
      </w:r>
      <w:r w:rsidRPr="00B54AF2">
        <w:rPr>
          <w:rFonts w:ascii="Traditional Arabic" w:hAnsi="Traditional Arabic" w:cs="David"/>
          <w:sz w:val="24"/>
          <w:szCs w:val="24"/>
          <w:rtl/>
        </w:rPr>
        <w:t xml:space="preserve"> </w:t>
      </w:r>
      <w:r w:rsidR="00633961">
        <w:rPr>
          <w:rFonts w:ascii="Traditional Arabic" w:hAnsi="Traditional Arabic" w:cs="David" w:hint="cs"/>
          <w:sz w:val="24"/>
          <w:szCs w:val="24"/>
          <w:rtl/>
        </w:rPr>
        <w:t>למען שליטה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בחברה 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בישראל</w:t>
      </w:r>
      <w:r w:rsidRPr="00B54AF2">
        <w:rPr>
          <w:rFonts w:ascii="Traditional Arabic" w:hAnsi="Traditional Arabic" w:cs="David"/>
          <w:sz w:val="24"/>
          <w:szCs w:val="24"/>
          <w:rtl/>
        </w:rPr>
        <w:t>.</w:t>
      </w:r>
      <w:r w:rsidR="00633961">
        <w:rPr>
          <w:rFonts w:ascii="Traditional Arabic" w:hAnsi="Traditional Arabic" w:cs="David" w:hint="cs"/>
          <w:sz w:val="24"/>
          <w:szCs w:val="24"/>
          <w:rtl/>
        </w:rPr>
        <w:t xml:space="preserve"> </w:t>
      </w:r>
      <w:r w:rsidR="002805FF">
        <w:rPr>
          <w:rFonts w:ascii="Traditional Arabic" w:hAnsi="Traditional Arabic" w:cs="David" w:hint="cs"/>
          <w:sz w:val="24"/>
          <w:szCs w:val="24"/>
          <w:rtl/>
        </w:rPr>
        <w:t>ה</w:t>
      </w:r>
      <w:r w:rsidR="00B77321">
        <w:rPr>
          <w:rFonts w:ascii="Traditional Arabic" w:hAnsi="Traditional Arabic" w:cs="David" w:hint="cs"/>
          <w:sz w:val="24"/>
          <w:szCs w:val="24"/>
          <w:rtl/>
        </w:rPr>
        <w:t>הפרדה</w:t>
      </w:r>
      <w:r w:rsidR="00633961">
        <w:rPr>
          <w:rFonts w:ascii="Traditional Arabic" w:hAnsi="Traditional Arabic" w:cs="David" w:hint="cs"/>
          <w:sz w:val="24"/>
          <w:szCs w:val="24"/>
          <w:rtl/>
        </w:rPr>
        <w:t xml:space="preserve"> נועדה </w:t>
      </w:r>
      <w:r w:rsidRPr="00B54AF2">
        <w:rPr>
          <w:rFonts w:ascii="Traditional Arabic" w:hAnsi="Traditional Arabic" w:cs="David" w:hint="cs"/>
          <w:sz w:val="24"/>
          <w:szCs w:val="24"/>
          <w:rtl/>
        </w:rPr>
        <w:t>להפריד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לבין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הרוב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היהודי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מבחינה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חברתית</w:t>
      </w:r>
      <w:r w:rsidRPr="00B54AF2">
        <w:rPr>
          <w:rFonts w:ascii="Traditional Arabic" w:hAnsi="Traditional Arabic" w:cs="David"/>
          <w:sz w:val="24"/>
          <w:szCs w:val="24"/>
          <w:rtl/>
        </w:rPr>
        <w:t xml:space="preserve">, </w:t>
      </w:r>
      <w:r w:rsidR="00633961">
        <w:rPr>
          <w:rFonts w:ascii="Traditional Arabic" w:hAnsi="Traditional Arabic" w:cs="David" w:hint="cs"/>
          <w:sz w:val="24"/>
          <w:szCs w:val="24"/>
          <w:rtl/>
        </w:rPr>
        <w:t xml:space="preserve">תרבותית, </w:t>
      </w:r>
      <w:r w:rsidRPr="00B54AF2">
        <w:rPr>
          <w:rFonts w:ascii="Traditional Arabic" w:hAnsi="Traditional Arabic" w:cs="David" w:hint="cs"/>
          <w:sz w:val="24"/>
          <w:szCs w:val="24"/>
          <w:rtl/>
        </w:rPr>
        <w:t>כלכלית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ופוליטית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כמו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חתרה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להגביל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תנועתם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בגבולות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ידי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הגדרת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השטחים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w:t>
      </w:r>
      <w:r w:rsidRPr="00B54AF2">
        <w:rPr>
          <w:rFonts w:ascii="Traditional Arabic" w:hAnsi="Traditional Arabic" w:cs="David"/>
          <w:sz w:val="24"/>
          <w:szCs w:val="24"/>
          <w:rtl/>
        </w:rPr>
        <w:t>"</w:t>
      </w:r>
      <w:r w:rsidRPr="00B54AF2">
        <w:rPr>
          <w:rFonts w:ascii="Traditional Arabic" w:hAnsi="Traditional Arabic" w:cs="David" w:hint="cs"/>
          <w:sz w:val="24"/>
          <w:szCs w:val="24"/>
          <w:rtl/>
        </w:rPr>
        <w:t>שטחים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סגורים</w:t>
      </w:r>
      <w:r w:rsidRPr="00B54AF2">
        <w:rPr>
          <w:rFonts w:ascii="Traditional Arabic" w:hAnsi="Traditional Arabic" w:cs="David"/>
          <w:sz w:val="24"/>
          <w:szCs w:val="24"/>
          <w:rtl/>
        </w:rPr>
        <w:t>"</w:t>
      </w:r>
      <w:r w:rsidRPr="00B54AF2">
        <w:rPr>
          <w:rFonts w:ascii="Traditional Arabic" w:hAnsi="Traditional Arabic" w:cs="David" w:hint="cs"/>
          <w:sz w:val="24"/>
          <w:szCs w:val="24"/>
          <w:rtl/>
        </w:rPr>
        <w:t xml:space="preserve"> והטלת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מגבלות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חופש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התנועה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שלהם (מרעי, 1978)</w:t>
      </w:r>
      <w:r w:rsidRPr="00B54AF2">
        <w:rPr>
          <w:rFonts w:ascii="Traditional Arabic" w:hAnsi="Traditional Arabic" w:cs="David"/>
          <w:sz w:val="24"/>
          <w:szCs w:val="24"/>
          <w:rtl/>
        </w:rPr>
        <w:t>.</w:t>
      </w:r>
      <w:r w:rsidR="00BF1841">
        <w:rPr>
          <w:rFonts w:ascii="Traditional Arabic" w:hAnsi="Traditional Arabic" w:cs="David" w:hint="cs"/>
          <w:sz w:val="24"/>
          <w:szCs w:val="24"/>
          <w:rtl/>
        </w:rPr>
        <w:t xml:space="preserve"> </w:t>
      </w:r>
      <w:r w:rsidRPr="00B54AF2">
        <w:rPr>
          <w:rFonts w:ascii="Traditional Arabic" w:hAnsi="Traditional Arabic" w:cs="David" w:hint="cs"/>
          <w:sz w:val="24"/>
          <w:szCs w:val="24"/>
          <w:rtl/>
        </w:rPr>
        <w:t>לא</w:t>
      </w:r>
      <w:r w:rsidRPr="00B54AF2">
        <w:rPr>
          <w:rFonts w:ascii="Traditional Arabic" w:hAnsi="Traditional Arabic" w:cs="David"/>
          <w:sz w:val="24"/>
          <w:szCs w:val="24"/>
          <w:rtl/>
        </w:rPr>
        <w:t xml:space="preserve"> </w:t>
      </w:r>
      <w:r w:rsidR="00BF1841" w:rsidRPr="00B54AF2">
        <w:rPr>
          <w:rFonts w:ascii="Traditional Arabic" w:hAnsi="Traditional Arabic" w:cs="David" w:hint="cs"/>
          <w:sz w:val="24"/>
          <w:szCs w:val="24"/>
          <w:rtl/>
        </w:rPr>
        <w:t>ז</w:t>
      </w:r>
      <w:r w:rsidR="00BF1841">
        <w:rPr>
          <w:rFonts w:ascii="Traditional Arabic" w:hAnsi="Traditional Arabic" w:cs="David" w:hint="cs"/>
          <w:sz w:val="24"/>
          <w:szCs w:val="24"/>
          <w:rtl/>
        </w:rPr>
        <w:t>ה</w:t>
      </w:r>
      <w:r w:rsidR="00BF1841"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בלבד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ישראל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חילקה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לאזורים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גיאוגרפיים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נפרדים והטילה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הגבלות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התנועה</w:t>
      </w:r>
      <w:r w:rsidRPr="00B54AF2">
        <w:rPr>
          <w:rFonts w:ascii="Traditional Arabic" w:hAnsi="Traditional Arabic" w:cs="David"/>
          <w:sz w:val="24"/>
          <w:szCs w:val="24"/>
          <w:rtl/>
        </w:rPr>
        <w:t xml:space="preserve"> </w:t>
      </w:r>
      <w:r w:rsidR="00BF1841">
        <w:rPr>
          <w:rFonts w:ascii="Traditional Arabic" w:hAnsi="Traditional Arabic" w:cs="David" w:hint="cs"/>
          <w:sz w:val="24"/>
          <w:szCs w:val="24"/>
          <w:rtl/>
        </w:rPr>
        <w:t>והתקשורת</w:t>
      </w:r>
      <w:r w:rsidR="00BF1841"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ביניהם</w:t>
      </w:r>
      <w:r w:rsidRPr="00B54AF2">
        <w:rPr>
          <w:rFonts w:ascii="Traditional Arabic" w:hAnsi="Traditional Arabic" w:cs="David"/>
          <w:sz w:val="24"/>
          <w:szCs w:val="24"/>
          <w:rtl/>
        </w:rPr>
        <w:t xml:space="preserve">, </w:t>
      </w:r>
      <w:r w:rsidR="00BF1841">
        <w:rPr>
          <w:rFonts w:ascii="Traditional Arabic" w:hAnsi="Traditional Arabic" w:cs="David" w:hint="cs"/>
          <w:sz w:val="24"/>
          <w:szCs w:val="24"/>
          <w:rtl/>
        </w:rPr>
        <w:t>ואף חילקה</w:t>
      </w:r>
      <w:r w:rsidRPr="00B54AF2">
        <w:rPr>
          <w:rFonts w:ascii="Traditional Arabic" w:hAnsi="Traditional Arabic" w:cs="David"/>
          <w:sz w:val="24"/>
          <w:szCs w:val="24"/>
          <w:rtl/>
        </w:rPr>
        <w:t xml:space="preserve"> </w:t>
      </w:r>
      <w:r w:rsidR="00BF1841">
        <w:rPr>
          <w:rFonts w:ascii="Traditional Arabic" w:hAnsi="Traditional Arabic" w:cs="David" w:hint="cs"/>
          <w:sz w:val="24"/>
          <w:szCs w:val="24"/>
          <w:rtl/>
        </w:rPr>
        <w:t>אותו</w:t>
      </w:r>
      <w:r w:rsidRPr="00B54AF2">
        <w:rPr>
          <w:rFonts w:ascii="Traditional Arabic" w:hAnsi="Traditional Arabic" w:cs="David"/>
          <w:sz w:val="24"/>
          <w:szCs w:val="24"/>
          <w:rtl/>
        </w:rPr>
        <w:t xml:space="preserve"> </w:t>
      </w:r>
      <w:r w:rsidR="00BF1841">
        <w:rPr>
          <w:rFonts w:ascii="Traditional Arabic" w:hAnsi="Traditional Arabic" w:cs="David" w:hint="cs"/>
          <w:sz w:val="24"/>
          <w:szCs w:val="24"/>
          <w:rtl/>
        </w:rPr>
        <w:t>ל</w:t>
      </w:r>
      <w:r w:rsidRPr="00B54AF2">
        <w:rPr>
          <w:rFonts w:ascii="Traditional Arabic" w:hAnsi="Traditional Arabic" w:cs="David" w:hint="cs"/>
          <w:sz w:val="24"/>
          <w:szCs w:val="24"/>
          <w:rtl/>
        </w:rPr>
        <w:t>קבוצות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קטנות</w:t>
      </w:r>
      <w:r w:rsidR="00BF1841">
        <w:rPr>
          <w:rFonts w:ascii="Traditional Arabic" w:hAnsi="Traditional Arabic" w:cs="David" w:hint="cs"/>
          <w:sz w:val="24"/>
          <w:szCs w:val="24"/>
          <w:rtl/>
        </w:rPr>
        <w:t xml:space="preserve"> על בסיס </w:t>
      </w:r>
      <w:r w:rsidRPr="00B54AF2">
        <w:rPr>
          <w:rFonts w:ascii="Traditional Arabic" w:hAnsi="Traditional Arabic" w:cs="David" w:hint="cs"/>
          <w:sz w:val="24"/>
          <w:szCs w:val="24"/>
          <w:rtl/>
        </w:rPr>
        <w:t>אורח</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בדואים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בדואים</w:t>
      </w:r>
      <w:r w:rsidRPr="00B54AF2">
        <w:rPr>
          <w:rFonts w:ascii="Traditional Arabic" w:hAnsi="Traditional Arabic" w:cs="David"/>
          <w:sz w:val="24"/>
          <w:szCs w:val="24"/>
          <w:rtl/>
        </w:rPr>
        <w:t>)</w:t>
      </w:r>
      <w:r w:rsidRPr="00B54AF2">
        <w:rPr>
          <w:rFonts w:ascii="Traditional Arabic" w:hAnsi="Traditional Arabic" w:cs="David" w:hint="cs"/>
          <w:sz w:val="24"/>
          <w:szCs w:val="24"/>
          <w:rtl/>
        </w:rPr>
        <w:t>, דת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מוסלמים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נוצרים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ודרוזים</w:t>
      </w:r>
      <w:r w:rsidRPr="00B54AF2">
        <w:rPr>
          <w:rFonts w:ascii="Traditional Arabic" w:hAnsi="Traditional Arabic" w:cs="David"/>
          <w:sz w:val="24"/>
          <w:szCs w:val="24"/>
          <w:rtl/>
        </w:rPr>
        <w:t>)</w:t>
      </w:r>
      <w:r w:rsidRPr="00B54AF2">
        <w:rPr>
          <w:rFonts w:ascii="Traditional Arabic" w:hAnsi="Traditional Arabic" w:cs="David" w:hint="cs"/>
          <w:sz w:val="24"/>
          <w:szCs w:val="24"/>
          <w:rtl/>
        </w:rPr>
        <w:t>, תוך אימוץ מדיניות "הפרד ומשול"</w:t>
      </w:r>
      <w:r w:rsidRPr="00B54AF2">
        <w:rPr>
          <w:rFonts w:ascii="Traditional Arabic" w:hAnsi="Traditional Arabic" w:cs="David"/>
          <w:sz w:val="24"/>
          <w:szCs w:val="24"/>
          <w:rtl/>
        </w:rPr>
        <w:t xml:space="preserve"> </w:t>
      </w:r>
      <w:r w:rsidR="00B77321">
        <w:rPr>
          <w:rFonts w:ascii="Traditional Arabic" w:hAnsi="Traditional Arabic" w:cs="David" w:hint="cs"/>
          <w:sz w:val="24"/>
          <w:szCs w:val="24"/>
          <w:rtl/>
        </w:rPr>
        <w:t>ו</w:t>
      </w:r>
      <w:r w:rsidRPr="00B54AF2">
        <w:rPr>
          <w:rFonts w:ascii="Traditional Arabic" w:hAnsi="Traditional Arabic" w:cs="David" w:hint="cs"/>
          <w:sz w:val="24"/>
          <w:szCs w:val="24"/>
          <w:rtl/>
        </w:rPr>
        <w:t>תוך ניסיון ליצור זהויות משניות וסותרות זו את זו(אבו סעד, 2006).</w:t>
      </w:r>
    </w:p>
    <w:p w14:paraId="7877E14F" w14:textId="04044503" w:rsidR="00D4763C" w:rsidRPr="00B54AF2" w:rsidRDefault="00BF1841" w:rsidP="00A13940">
      <w:pPr>
        <w:spacing w:line="360" w:lineRule="auto"/>
        <w:jc w:val="both"/>
        <w:rPr>
          <w:rFonts w:ascii="Traditional Arabic" w:hAnsi="Traditional Arabic" w:cs="David"/>
          <w:sz w:val="24"/>
          <w:szCs w:val="24"/>
          <w:rtl/>
        </w:rPr>
      </w:pPr>
      <w:r w:rsidRPr="003B6D17">
        <w:rPr>
          <w:rFonts w:ascii="Traditional Arabic" w:hAnsi="Traditional Arabic" w:cs="David" w:hint="cs"/>
          <w:sz w:val="24"/>
          <w:szCs w:val="24"/>
          <w:rtl/>
        </w:rPr>
        <w:t>באשר ל</w:t>
      </w:r>
      <w:r w:rsidR="00D4763C" w:rsidRPr="00BF1841">
        <w:rPr>
          <w:rFonts w:ascii="Traditional Arabic" w:hAnsi="Traditional Arabic" w:cs="David" w:hint="cs"/>
          <w:sz w:val="24"/>
          <w:szCs w:val="24"/>
          <w:rtl/>
        </w:rPr>
        <w:t>תלות</w:t>
      </w:r>
      <w:r>
        <w:rPr>
          <w:rFonts w:ascii="Traditional Arabic" w:hAnsi="Traditional Arabic" w:cs="David" w:hint="cs"/>
          <w:sz w:val="24"/>
          <w:szCs w:val="24"/>
          <w:rtl/>
        </w:rPr>
        <w:t>,</w:t>
      </w:r>
      <w:r w:rsidRPr="00B54AF2">
        <w:rPr>
          <w:rFonts w:ascii="Traditional Arabic" w:hAnsi="Traditional Arabic" w:cs="David" w:hint="cs"/>
          <w:sz w:val="24"/>
          <w:szCs w:val="24"/>
          <w:rtl/>
        </w:rPr>
        <w:t xml:space="preserve"> </w:t>
      </w:r>
      <w:r w:rsidR="00D4763C" w:rsidRPr="00B54AF2">
        <w:rPr>
          <w:rFonts w:ascii="Traditional Arabic" w:hAnsi="Traditional Arabic" w:cs="David" w:hint="cs"/>
          <w:sz w:val="24"/>
          <w:szCs w:val="24"/>
          <w:rtl/>
        </w:rPr>
        <w:t>מרעי, (1978,18) מתאר את ההשפעות וההשלכות של מלחמת 1948 באומרו:</w:t>
      </w:r>
    </w:p>
    <w:p w14:paraId="2A0B921B" w14:textId="4F457EEF" w:rsidR="00D4763C" w:rsidRPr="00A13940" w:rsidRDefault="00D4763C" w:rsidP="00A13940">
      <w:pPr>
        <w:spacing w:line="360" w:lineRule="auto"/>
        <w:jc w:val="both"/>
        <w:rPr>
          <w:rFonts w:ascii="Traditional Arabic" w:hAnsi="Traditional Arabic" w:cs="David"/>
          <w:i/>
          <w:iCs/>
          <w:sz w:val="24"/>
          <w:szCs w:val="24"/>
          <w:rtl/>
        </w:rPr>
      </w:pPr>
      <w:r w:rsidRPr="00A13940">
        <w:rPr>
          <w:rFonts w:ascii="Traditional Arabic" w:hAnsi="Traditional Arabic" w:cs="David"/>
          <w:i/>
          <w:iCs/>
          <w:sz w:val="24"/>
          <w:szCs w:val="24"/>
          <w:rtl/>
        </w:rPr>
        <w:t>"</w:t>
      </w:r>
      <w:r w:rsidRPr="00A13940">
        <w:rPr>
          <w:rFonts w:ascii="Traditional Arabic" w:hAnsi="Traditional Arabic" w:cs="David" w:hint="cs"/>
          <w:i/>
          <w:iCs/>
          <w:sz w:val="24"/>
          <w:szCs w:val="24"/>
          <w:rtl/>
        </w:rPr>
        <w:t>התיאור</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הטוב</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ביותר</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של</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הערבים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הפל</w:t>
      </w:r>
      <w:r w:rsidR="002805FF">
        <w:rPr>
          <w:rFonts w:ascii="Traditional Arabic" w:hAnsi="Traditional Arabic" w:cs="David" w:hint="cs"/>
          <w:i/>
          <w:iCs/>
          <w:sz w:val="24"/>
          <w:szCs w:val="24"/>
          <w:rtl/>
        </w:rPr>
        <w:t>סטינים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שנשארו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בתוך</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ישראל</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החדשה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הוא</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שהם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נפגעים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מבחינה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רגשית</w:t>
      </w:r>
      <w:r w:rsidRPr="00A13940">
        <w:rPr>
          <w:rFonts w:ascii="Traditional Arabic" w:hAnsi="Traditional Arabic" w:cs="David"/>
          <w:i/>
          <w:iCs/>
          <w:sz w:val="24"/>
          <w:szCs w:val="24"/>
          <w:rtl/>
        </w:rPr>
        <w:t xml:space="preserve"> </w:t>
      </w:r>
      <w:r w:rsidR="002805FF">
        <w:rPr>
          <w:rFonts w:ascii="Traditional Arabic" w:hAnsi="Traditional Arabic" w:cs="David" w:hint="cs"/>
          <w:i/>
          <w:iCs/>
          <w:sz w:val="24"/>
          <w:szCs w:val="24"/>
          <w:rtl/>
        </w:rPr>
        <w:t>ונשארו</w:t>
      </w:r>
      <w:r w:rsidR="002805FF"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באזורים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כפריים</w:t>
      </w:r>
      <w:r w:rsidR="002805FF">
        <w:rPr>
          <w:rFonts w:ascii="Traditional Arabic" w:hAnsi="Traditional Arabic" w:cs="David" w:hint="cs"/>
          <w:i/>
          <w:iCs/>
          <w:sz w:val="24"/>
          <w:szCs w:val="24"/>
          <w:rtl/>
        </w:rPr>
        <w:t xml:space="preserve"> ושוליים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מבחינה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חברתית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מפוזרים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פוליטית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פגועים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על</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ידי</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עוני</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כלכלי</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ונפקדים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מבחינה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לאומית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אשר</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נהפכו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פתאום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למיעוט</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הנשלט</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על</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ידי</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רוב</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חזק</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ערמומי</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וחכם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ואשר</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נלחם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והתנגד</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בכדי</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להגן</w:t>
      </w:r>
      <w:r w:rsidR="002805FF">
        <w:rPr>
          <w:rFonts w:ascii="Traditional Arabic" w:hAnsi="Traditional Arabic" w:cs="David" w:hint="cs"/>
          <w:i/>
          <w:iCs/>
          <w:sz w:val="24"/>
          <w:szCs w:val="24"/>
          <w:rtl/>
        </w:rPr>
        <w:t xml:space="preserve"> על</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אדמת</w:t>
      </w:r>
      <w:r w:rsidR="002805FF">
        <w:rPr>
          <w:rFonts w:ascii="Traditional Arabic" w:hAnsi="Traditional Arabic" w:cs="David" w:hint="cs"/>
          <w:i/>
          <w:iCs/>
          <w:sz w:val="24"/>
          <w:szCs w:val="24"/>
          <w:rtl/>
        </w:rPr>
        <w:t>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ומולדת</w:t>
      </w:r>
      <w:r w:rsidR="002805FF">
        <w:rPr>
          <w:rFonts w:ascii="Traditional Arabic" w:hAnsi="Traditional Arabic" w:cs="David" w:hint="cs"/>
          <w:i/>
          <w:iCs/>
          <w:sz w:val="24"/>
          <w:szCs w:val="24"/>
          <w:rtl/>
        </w:rPr>
        <w:t>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זוהי</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ללא</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ספק</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חוויה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כואבת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עבור</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המשפחות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שחלק</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מבניהם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נשארו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מעברו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השני</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של</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הגבול</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וכך</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נותר</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המיעוט</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הזה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ללא</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הנהגה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פוליטית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או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עיליתה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משכילה</w:t>
      </w:r>
      <w:r w:rsidRPr="00A13940">
        <w:rPr>
          <w:rFonts w:ascii="Traditional Arabic" w:hAnsi="Traditional Arabic" w:cs="David"/>
          <w:i/>
          <w:iCs/>
          <w:sz w:val="24"/>
          <w:szCs w:val="24"/>
          <w:rtl/>
        </w:rPr>
        <w:t>".</w:t>
      </w:r>
    </w:p>
    <w:p w14:paraId="18F0D9C5" w14:textId="41DF74B4" w:rsidR="00D4763C" w:rsidRPr="00B54AF2" w:rsidRDefault="00D4763C" w:rsidP="00496BAD">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נגד</w:t>
      </w:r>
      <w:r w:rsidRPr="00B54AF2">
        <w:rPr>
          <w:rFonts w:ascii="Traditional Arabic" w:hAnsi="Traditional Arabic" w:cs="David"/>
          <w:sz w:val="24"/>
          <w:szCs w:val="24"/>
          <w:rtl/>
        </w:rPr>
        <w:t xml:space="preserve"> </w:t>
      </w:r>
      <w:r w:rsidR="003B6D17">
        <w:rPr>
          <w:rFonts w:ascii="Traditional Arabic" w:hAnsi="Traditional Arabic" w:cs="David" w:hint="cs"/>
          <w:sz w:val="24"/>
          <w:szCs w:val="24"/>
          <w:rtl/>
        </w:rPr>
        <w:t>ה</w:t>
      </w:r>
      <w:r w:rsidRPr="00B54AF2">
        <w:rPr>
          <w:rFonts w:ascii="Traditional Arabic" w:hAnsi="Traditional Arabic" w:cs="David" w:hint="cs"/>
          <w:sz w:val="24"/>
          <w:szCs w:val="24"/>
          <w:rtl/>
        </w:rPr>
        <w:t>מיעוט</w:t>
      </w:r>
      <w:r w:rsidRPr="00B54AF2">
        <w:rPr>
          <w:rFonts w:ascii="Traditional Arabic" w:hAnsi="Traditional Arabic" w:cs="David"/>
          <w:sz w:val="24"/>
          <w:szCs w:val="24"/>
          <w:rtl/>
        </w:rPr>
        <w:t xml:space="preserve"> </w:t>
      </w:r>
      <w:r w:rsidR="003B6D17">
        <w:rPr>
          <w:rFonts w:ascii="Traditional Arabic" w:hAnsi="Traditional Arabic" w:cs="David" w:hint="cs"/>
          <w:sz w:val="24"/>
          <w:szCs w:val="24"/>
          <w:rtl/>
        </w:rPr>
        <w:t>הערבי ה</w:t>
      </w:r>
      <w:r w:rsidRPr="00B54AF2">
        <w:rPr>
          <w:rFonts w:ascii="Traditional Arabic" w:hAnsi="Traditional Arabic" w:cs="David" w:hint="cs"/>
          <w:sz w:val="24"/>
          <w:szCs w:val="24"/>
          <w:rtl/>
        </w:rPr>
        <w:t>שברירי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w:t>
      </w:r>
      <w:r w:rsidR="003B6D17">
        <w:rPr>
          <w:rFonts w:ascii="Traditional Arabic" w:hAnsi="Traditional Arabic" w:cs="David" w:hint="cs"/>
          <w:sz w:val="24"/>
          <w:szCs w:val="24"/>
          <w:rtl/>
        </w:rPr>
        <w:t>ה</w:t>
      </w:r>
      <w:r w:rsidRPr="00B54AF2">
        <w:rPr>
          <w:rFonts w:ascii="Traditional Arabic" w:hAnsi="Traditional Arabic" w:cs="David" w:hint="cs"/>
          <w:sz w:val="24"/>
          <w:szCs w:val="24"/>
          <w:rtl/>
        </w:rPr>
        <w:t>מוכה</w:t>
      </w:r>
      <w:r w:rsidR="002805FF">
        <w:rPr>
          <w:rFonts w:ascii="Traditional Arabic" w:hAnsi="Traditional Arabic" w:cs="David" w:hint="cs"/>
          <w:sz w:val="24"/>
          <w:szCs w:val="24"/>
          <w:rtl/>
        </w:rPr>
        <w:t>,</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ממשלת ישראל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אמצה</w:t>
      </w:r>
      <w:r w:rsidR="002805FF">
        <w:rPr>
          <w:rFonts w:ascii="Traditional Arabic" w:hAnsi="Traditional Arabic" w:cs="David" w:hint="cs"/>
          <w:sz w:val="24"/>
          <w:szCs w:val="24"/>
          <w:rtl/>
        </w:rPr>
        <w:t>,</w:t>
      </w:r>
      <w:r w:rsidRPr="00B54AF2">
        <w:rPr>
          <w:rFonts w:ascii="Traditional Arabic" w:hAnsi="Traditional Arabic" w:cs="David" w:hint="cs"/>
          <w:sz w:val="24"/>
          <w:szCs w:val="24"/>
          <w:rtl/>
        </w:rPr>
        <w:t xml:space="preserve"> אסטרטגיה של שליטה והכלה (אלחאג', 2006)</w:t>
      </w:r>
      <w:r w:rsidRPr="00B54AF2">
        <w:rPr>
          <w:rFonts w:ascii="Traditional Arabic" w:hAnsi="Traditional Arabic" w:cs="David"/>
          <w:sz w:val="24"/>
          <w:szCs w:val="24"/>
          <w:rtl/>
        </w:rPr>
        <w:t xml:space="preserve">, </w:t>
      </w:r>
      <w:r w:rsidR="002805FF">
        <w:rPr>
          <w:rFonts w:ascii="Traditional Arabic" w:hAnsi="Traditional Arabic" w:cs="David" w:hint="cs"/>
          <w:sz w:val="24"/>
          <w:szCs w:val="24"/>
          <w:rtl/>
        </w:rPr>
        <w:t>ה</w:t>
      </w:r>
      <w:r w:rsidRPr="00B54AF2">
        <w:rPr>
          <w:rFonts w:ascii="Traditional Arabic" w:hAnsi="Traditional Arabic" w:cs="David" w:hint="cs"/>
          <w:sz w:val="24"/>
          <w:szCs w:val="24"/>
          <w:rtl/>
        </w:rPr>
        <w:t>שליטה במשאבים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הכלכליים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והפוליטיים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הפכה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 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לתלוי לחלוטין בממשלה </w:t>
      </w:r>
      <w:r w:rsidR="003B6D17" w:rsidRPr="00B54AF2">
        <w:rPr>
          <w:rFonts w:ascii="Traditional Arabic" w:hAnsi="Traditional Arabic" w:cs="David" w:hint="cs"/>
          <w:sz w:val="24"/>
          <w:szCs w:val="24"/>
          <w:rtl/>
        </w:rPr>
        <w:t>ו</w:t>
      </w:r>
      <w:r w:rsidR="003B6D17">
        <w:rPr>
          <w:rFonts w:ascii="Traditional Arabic" w:hAnsi="Traditional Arabic" w:cs="David" w:hint="cs"/>
          <w:sz w:val="24"/>
          <w:szCs w:val="24"/>
          <w:rtl/>
        </w:rPr>
        <w:t xml:space="preserve">בחברה היהודית. </w:t>
      </w:r>
      <w:r w:rsidRPr="00B54AF2">
        <w:rPr>
          <w:rFonts w:ascii="Traditional Arabic" w:hAnsi="Traditional Arabic" w:cs="David" w:hint="cs"/>
          <w:sz w:val="24"/>
          <w:szCs w:val="24"/>
          <w:rtl/>
        </w:rPr>
        <w:t>ההכלה התבטאה בניסיונות ליצור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שיתוף</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פעולה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ולבנות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יחסים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לבין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מספר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קטן מהאליטות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הערביות, באמצעות מתן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פריבילגיות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חברתיות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ופוליטיות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ודרך תשלום שוחד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במטרה לייצר סכסוכים ולנשל אותם משאר המשאבים שנשארו להם,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ולשמור</w:t>
      </w:r>
      <w:r w:rsidRPr="00B54AF2">
        <w:rPr>
          <w:rFonts w:ascii="Traditional Arabic" w:hAnsi="Traditional Arabic" w:cs="David"/>
          <w:sz w:val="24"/>
          <w:szCs w:val="24"/>
          <w:rtl/>
        </w:rPr>
        <w:t xml:space="preserve"> </w:t>
      </w:r>
      <w:r w:rsidR="003B6D17">
        <w:rPr>
          <w:rFonts w:ascii="Traditional Arabic" w:hAnsi="Traditional Arabic" w:cs="David" w:hint="cs"/>
          <w:sz w:val="24"/>
          <w:szCs w:val="24"/>
          <w:rtl/>
        </w:rPr>
        <w:t>אותם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תחת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מעקב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מתמיד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ומתמשך</w:t>
      </w:r>
      <w:r w:rsidRPr="00B54AF2">
        <w:rPr>
          <w:rFonts w:ascii="Traditional Arabic" w:hAnsi="Traditional Arabic" w:cs="David"/>
          <w:sz w:val="24"/>
          <w:szCs w:val="24"/>
          <w:rtl/>
        </w:rPr>
        <w:t xml:space="preserve">. </w:t>
      </w:r>
      <w:r w:rsidR="003B6D17">
        <w:rPr>
          <w:rFonts w:ascii="Traditional Arabic" w:hAnsi="Traditional Arabic" w:cs="David" w:hint="cs"/>
          <w:sz w:val="24"/>
          <w:szCs w:val="24"/>
          <w:rtl/>
        </w:rPr>
        <w:t>אליטות אלו נקראו בשם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האליטות המשתפות פעולה" (לוסטיק, </w:t>
      </w:r>
      <w:r w:rsidR="003B4741">
        <w:rPr>
          <w:rFonts w:ascii="Traditional Arabic" w:hAnsi="Traditional Arabic" w:cs="David" w:hint="cs"/>
          <w:sz w:val="24"/>
          <w:szCs w:val="24"/>
          <w:rtl/>
        </w:rPr>
        <w:t>1980</w:t>
      </w:r>
      <w:r w:rsidRPr="00B54AF2">
        <w:rPr>
          <w:rFonts w:ascii="Traditional Arabic" w:hAnsi="Traditional Arabic" w:cs="David" w:hint="cs"/>
          <w:sz w:val="24"/>
          <w:szCs w:val="24"/>
          <w:rtl/>
        </w:rPr>
        <w:t>, עמ' 77),</w:t>
      </w:r>
      <w:r w:rsidRPr="00B54AF2">
        <w:rPr>
          <w:rFonts w:ascii="Traditional Arabic" w:hAnsi="Traditional Arabic" w:cs="David"/>
          <w:sz w:val="24"/>
          <w:szCs w:val="24"/>
          <w:rtl/>
        </w:rPr>
        <w:t xml:space="preserve"> </w:t>
      </w:r>
      <w:r w:rsidR="003B6D17">
        <w:rPr>
          <w:rFonts w:ascii="Traditional Arabic" w:hAnsi="Traditional Arabic" w:cs="David" w:hint="cs"/>
          <w:sz w:val="24"/>
          <w:szCs w:val="24"/>
          <w:rtl/>
        </w:rPr>
        <w:t xml:space="preserve">שחלק מחבריהם מונו </w:t>
      </w:r>
      <w:r w:rsidRPr="00B54AF2">
        <w:rPr>
          <w:rFonts w:ascii="Traditional Arabic" w:hAnsi="Traditional Arabic" w:cs="David" w:hint="cs"/>
          <w:sz w:val="24"/>
          <w:szCs w:val="24"/>
          <w:rtl/>
        </w:rPr>
        <w:t>במשרות מנהיגותיות בתוך החברה הערבית (מוכתארים, שיח</w:t>
      </w:r>
      <w:r w:rsidR="002805FF">
        <w:rPr>
          <w:rFonts w:ascii="Traditional Arabic" w:hAnsi="Traditional Arabic" w:cs="David" w:hint="cs"/>
          <w:sz w:val="24"/>
          <w:szCs w:val="24"/>
          <w:rtl/>
        </w:rPr>
        <w:t>'</w:t>
      </w:r>
      <w:r w:rsidRPr="00B54AF2">
        <w:rPr>
          <w:rFonts w:ascii="Traditional Arabic" w:hAnsi="Traditional Arabic" w:cs="David" w:hint="cs"/>
          <w:sz w:val="24"/>
          <w:szCs w:val="24"/>
          <w:rtl/>
        </w:rPr>
        <w:t>ים, מנהיגות דתית וראשי עיריות ורשויות מקומיות ועוד) או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לתפקידים ציבוריים במערכות השלטון הנפרדות </w:t>
      </w:r>
      <w:r w:rsidR="003B6D17">
        <w:rPr>
          <w:rFonts w:ascii="Traditional Arabic" w:hAnsi="Traditional Arabic" w:cs="David" w:hint="cs"/>
          <w:sz w:val="24"/>
          <w:szCs w:val="24"/>
          <w:rtl/>
        </w:rPr>
        <w:t>שעובדות</w:t>
      </w:r>
      <w:r w:rsidR="003B6D17" w:rsidRPr="00B54AF2">
        <w:rPr>
          <w:rFonts w:ascii="Traditional Arabic" w:hAnsi="Traditional Arabic" w:cs="David" w:hint="cs"/>
          <w:sz w:val="24"/>
          <w:szCs w:val="24"/>
          <w:rtl/>
        </w:rPr>
        <w:t xml:space="preserve"> </w:t>
      </w:r>
      <w:r w:rsidRPr="00B54AF2">
        <w:rPr>
          <w:rFonts w:ascii="Traditional Arabic" w:hAnsi="Traditional Arabic" w:cs="David" w:hint="cs"/>
          <w:sz w:val="24"/>
          <w:szCs w:val="24"/>
          <w:rtl/>
        </w:rPr>
        <w:t>עם המיעוט הערבי פלסטיני (מפקחים במערכת 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מנהלי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בתי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ספר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מורים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ועוד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w:t>
      </w:r>
      <w:r w:rsidR="00496BAD">
        <w:rPr>
          <w:rFonts w:ascii="Traditional Arabic" w:hAnsi="Traditional Arabic" w:cs="David" w:hint="cs"/>
          <w:sz w:val="24"/>
          <w:szCs w:val="24"/>
          <w:rtl/>
        </w:rPr>
        <w:t>תקופת</w:t>
      </w:r>
      <w:r w:rsidRPr="00B54AF2">
        <w:rPr>
          <w:rFonts w:ascii="Traditional Arabic" w:hAnsi="Traditional Arabic" w:cs="David"/>
          <w:sz w:val="24"/>
          <w:szCs w:val="24"/>
          <w:rtl/>
        </w:rPr>
        <w:t xml:space="preserve"> </w:t>
      </w:r>
      <w:r w:rsidR="002805FF">
        <w:rPr>
          <w:rFonts w:ascii="Traditional Arabic" w:hAnsi="Traditional Arabic" w:cs="David" w:hint="cs"/>
          <w:sz w:val="24"/>
          <w:szCs w:val="24"/>
          <w:rtl/>
        </w:rPr>
        <w:t>הממשל</w:t>
      </w:r>
      <w:r w:rsidR="002805FF" w:rsidRPr="00B54AF2">
        <w:rPr>
          <w:rFonts w:ascii="Traditional Arabic" w:hAnsi="Traditional Arabic" w:cs="David"/>
          <w:sz w:val="24"/>
          <w:szCs w:val="24"/>
          <w:rtl/>
        </w:rPr>
        <w:t xml:space="preserve"> </w:t>
      </w:r>
      <w:r w:rsidR="002805FF">
        <w:rPr>
          <w:rFonts w:ascii="Traditional Arabic" w:hAnsi="Traditional Arabic" w:cs="David" w:hint="cs"/>
          <w:sz w:val="24"/>
          <w:szCs w:val="24"/>
          <w:rtl/>
        </w:rPr>
        <w:t>ה</w:t>
      </w:r>
      <w:r w:rsidRPr="00B54AF2">
        <w:rPr>
          <w:rFonts w:ascii="Traditional Arabic" w:hAnsi="Traditional Arabic" w:cs="David" w:hint="cs"/>
          <w:sz w:val="24"/>
          <w:szCs w:val="24"/>
          <w:rtl/>
        </w:rPr>
        <w:t>צבאי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לא מונה מורה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פקיד ממשלתי ערבי ללא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התיווך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002805FF">
        <w:rPr>
          <w:rFonts w:ascii="Traditional Arabic" w:hAnsi="Traditional Arabic" w:cs="David" w:hint="cs"/>
          <w:sz w:val="24"/>
          <w:szCs w:val="24"/>
          <w:rtl/>
        </w:rPr>
        <w:t>"</w:t>
      </w:r>
      <w:r w:rsidRPr="00B54AF2">
        <w:rPr>
          <w:rFonts w:ascii="Traditional Arabic" w:hAnsi="Traditional Arabic" w:cs="David" w:hint="cs"/>
          <w:sz w:val="24"/>
          <w:szCs w:val="24"/>
          <w:rtl/>
        </w:rPr>
        <w:t>משת</w:t>
      </w:r>
      <w:r w:rsidRPr="00B54AF2">
        <w:rPr>
          <w:rFonts w:ascii="Traditional Arabic" w:hAnsi="Traditional Arabic" w:cs="David"/>
          <w:sz w:val="24"/>
          <w:szCs w:val="24"/>
          <w:rtl/>
        </w:rPr>
        <w:t>"</w:t>
      </w:r>
      <w:r w:rsidRPr="00B54AF2">
        <w:rPr>
          <w:rFonts w:ascii="Traditional Arabic" w:hAnsi="Traditional Arabic" w:cs="David" w:hint="cs"/>
          <w:sz w:val="24"/>
          <w:szCs w:val="24"/>
          <w:rtl/>
        </w:rPr>
        <w:t>פ</w:t>
      </w:r>
      <w:r w:rsidR="002805FF">
        <w:rPr>
          <w:rFonts w:ascii="Traditional Arabic" w:hAnsi="Traditional Arabic" w:cs="David" w:hint="cs"/>
          <w:sz w:val="24"/>
          <w:szCs w:val="24"/>
          <w:rtl/>
        </w:rPr>
        <w:t>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ועד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היום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מדיניות נסתרת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זו</w:t>
      </w:r>
      <w:r w:rsidR="00DD4023">
        <w:rPr>
          <w:rFonts w:ascii="Traditional Arabic" w:hAnsi="Traditional Arabic" w:cs="David" w:hint="cs"/>
          <w:sz w:val="24"/>
          <w:szCs w:val="24"/>
          <w:rtl/>
        </w:rPr>
        <w:t>,</w:t>
      </w:r>
      <w:r w:rsidRPr="00B54AF2">
        <w:rPr>
          <w:rFonts w:ascii="Traditional Arabic" w:hAnsi="Traditional Arabic" w:cs="David" w:hint="cs"/>
          <w:sz w:val="24"/>
          <w:szCs w:val="24"/>
          <w:rtl/>
        </w:rPr>
        <w:t xml:space="preserve"> ממשיכה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w:t>
      </w:r>
      <w:r w:rsidR="00DD4023">
        <w:rPr>
          <w:rFonts w:ascii="Traditional Arabic" w:hAnsi="Traditional Arabic" w:cs="David" w:hint="cs"/>
          <w:sz w:val="24"/>
          <w:szCs w:val="24"/>
          <w:rtl/>
        </w:rPr>
        <w:t>השפיע</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 ההסתכלות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בני החברה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 פלסטינית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 המוסדות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הממשלתיים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ועל היחסים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w:t>
      </w:r>
      <w:r w:rsidR="00DD4023">
        <w:rPr>
          <w:rFonts w:ascii="Traditional Arabic" w:hAnsi="Traditional Arabic" w:cs="David" w:hint="cs"/>
          <w:sz w:val="24"/>
          <w:szCs w:val="24"/>
          <w:rtl/>
        </w:rPr>
        <w:t>ן מוסדות אלה</w:t>
      </w:r>
      <w:r w:rsidRPr="00B54AF2">
        <w:rPr>
          <w:rFonts w:ascii="Traditional Arabic" w:hAnsi="Traditional Arabic" w:cs="David" w:hint="cs"/>
          <w:sz w:val="24"/>
          <w:szCs w:val="24"/>
          <w:rtl/>
        </w:rPr>
        <w:t xml:space="preserve"> לבין המיעוט הערבי</w:t>
      </w:r>
      <w:r w:rsidRPr="00B54AF2">
        <w:rPr>
          <w:rFonts w:ascii="Traditional Arabic" w:hAnsi="Traditional Arabic" w:cs="David"/>
          <w:sz w:val="24"/>
          <w:szCs w:val="24"/>
          <w:rtl/>
        </w:rPr>
        <w:t>.</w:t>
      </w:r>
    </w:p>
    <w:p w14:paraId="6ADF2ABD" w14:textId="60ADA2B9" w:rsidR="00D4763C" w:rsidRPr="00B54AF2" w:rsidRDefault="00D4763C" w:rsidP="00496BAD">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זהו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הממשל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אשר שלט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בישראל</w:t>
      </w:r>
      <w:r w:rsidR="002F62C0">
        <w:rPr>
          <w:rFonts w:ascii="Traditional Arabic" w:hAnsi="Traditional Arabic" w:cs="David" w:hint="cs"/>
          <w:sz w:val="24"/>
          <w:szCs w:val="24"/>
          <w:rtl/>
        </w:rPr>
        <w:t xml:space="preserve"> והתנגד לניהול עצמי מתוך חשש</w:t>
      </w:r>
      <w:r w:rsidRPr="00B54AF2">
        <w:rPr>
          <w:rFonts w:ascii="Traditional Arabic" w:hAnsi="Traditional Arabic" w:cs="David" w:hint="cs"/>
          <w:sz w:val="24"/>
          <w:szCs w:val="24"/>
          <w:rtl/>
        </w:rPr>
        <w:t xml:space="preserve"> ש</w:t>
      </w:r>
      <w:r w:rsidR="00496BAD">
        <w:rPr>
          <w:rFonts w:ascii="Traditional Arabic" w:hAnsi="Traditional Arabic" w:cs="David" w:hint="cs"/>
          <w:sz w:val="24"/>
          <w:szCs w:val="24"/>
          <w:rtl/>
        </w:rPr>
        <w:t xml:space="preserve">זה יוביל בעתיד לדרישה של </w:t>
      </w: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005C063B">
        <w:rPr>
          <w:rFonts w:ascii="Traditional Arabic" w:hAnsi="Traditional Arabic" w:cs="David" w:hint="cs"/>
          <w:sz w:val="24"/>
          <w:szCs w:val="24"/>
          <w:rtl/>
        </w:rPr>
        <w:t xml:space="preserve">הערבי </w:t>
      </w:r>
      <w:r w:rsidRPr="00B54AF2">
        <w:rPr>
          <w:rFonts w:ascii="Traditional Arabic" w:hAnsi="Traditional Arabic" w:cs="David" w:hint="cs"/>
          <w:sz w:val="24"/>
          <w:szCs w:val="24"/>
          <w:rtl/>
        </w:rPr>
        <w:t>הפלסטיני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לשחרור</w:t>
      </w:r>
      <w:r w:rsidR="002F62C0">
        <w:rPr>
          <w:rFonts w:ascii="Traditional Arabic" w:hAnsi="Traditional Arabic" w:cs="David" w:hint="cs"/>
          <w:sz w:val="24"/>
          <w:szCs w:val="24"/>
          <w:rtl/>
        </w:rPr>
        <w:t xml:space="preserve"> ואוטונומיה.</w:t>
      </w:r>
      <w:r w:rsidR="00D07C9C">
        <w:rPr>
          <w:rFonts w:ascii="Traditional Arabic" w:hAnsi="Traditional Arabic" w:cs="David" w:hint="cs"/>
          <w:sz w:val="24"/>
          <w:szCs w:val="24"/>
          <w:rtl/>
        </w:rPr>
        <w:t xml:space="preserve"> מכאן שררה הסכמה</w:t>
      </w:r>
      <w:r w:rsidR="002F62C0" w:rsidRPr="00B54AF2">
        <w:rPr>
          <w:rFonts w:ascii="Traditional Arabic" w:hAnsi="Traditional Arabic" w:cs="David"/>
          <w:sz w:val="24"/>
          <w:szCs w:val="24"/>
          <w:rtl/>
        </w:rPr>
        <w:t xml:space="preserve"> </w:t>
      </w:r>
      <w:r w:rsidR="00D07C9C">
        <w:rPr>
          <w:rFonts w:ascii="Traditional Arabic" w:hAnsi="Traditional Arabic" w:cs="David" w:hint="cs"/>
          <w:sz w:val="24"/>
          <w:szCs w:val="24"/>
          <w:rtl/>
        </w:rPr>
        <w:t xml:space="preserve">בדבר חשיבות </w:t>
      </w:r>
      <w:r w:rsidRPr="00B54AF2">
        <w:rPr>
          <w:rFonts w:ascii="Traditional Arabic" w:hAnsi="Traditional Arabic" w:cs="David" w:hint="cs"/>
          <w:sz w:val="24"/>
          <w:szCs w:val="24"/>
          <w:rtl/>
        </w:rPr>
        <w:t>המשך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שליטת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המדינה </w:t>
      </w:r>
      <w:r w:rsidR="00D07C9C">
        <w:rPr>
          <w:rFonts w:ascii="Traditional Arabic" w:hAnsi="Traditional Arabic" w:cs="David" w:hint="cs"/>
          <w:sz w:val="24"/>
          <w:szCs w:val="24"/>
          <w:rtl/>
        </w:rPr>
        <w:t>ב</w:t>
      </w:r>
      <w:r w:rsidRPr="00B54AF2">
        <w:rPr>
          <w:rFonts w:ascii="Traditional Arabic" w:hAnsi="Traditional Arabic" w:cs="David" w:hint="cs"/>
          <w:sz w:val="24"/>
          <w:szCs w:val="24"/>
          <w:rtl/>
        </w:rPr>
        <w:t xml:space="preserve">תכניות הלימודים והתכנים </w:t>
      </w:r>
      <w:r w:rsidR="00D07C9C">
        <w:rPr>
          <w:rFonts w:ascii="Traditional Arabic" w:hAnsi="Traditional Arabic" w:cs="David" w:hint="cs"/>
          <w:sz w:val="24"/>
          <w:szCs w:val="24"/>
          <w:rtl/>
        </w:rPr>
        <w:t>ה</w:t>
      </w:r>
      <w:r w:rsidR="00D07C9C" w:rsidRPr="00B54AF2">
        <w:rPr>
          <w:rFonts w:ascii="Traditional Arabic" w:hAnsi="Traditional Arabic" w:cs="David" w:hint="cs"/>
          <w:sz w:val="24"/>
          <w:szCs w:val="24"/>
          <w:rtl/>
        </w:rPr>
        <w:t xml:space="preserve">מועברים </w:t>
      </w:r>
      <w:r w:rsidRPr="00B54AF2">
        <w:rPr>
          <w:rFonts w:ascii="Traditional Arabic" w:hAnsi="Traditional Arabic" w:cs="David" w:hint="cs"/>
          <w:sz w:val="24"/>
          <w:szCs w:val="24"/>
          <w:rtl/>
        </w:rPr>
        <w:t>לתלמידים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בכדי למנוע צמיחת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הרגש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הלאומי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לפיכך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הציע</w:t>
      </w:r>
      <w:r w:rsidR="00D07C9C">
        <w:rPr>
          <w:rFonts w:ascii="Traditional Arabic" w:hAnsi="Traditional Arabic" w:cs="David" w:hint="cs"/>
          <w:sz w:val="24"/>
          <w:szCs w:val="24"/>
          <w:rtl/>
        </w:rPr>
        <w:t>ה מפלגת השלטון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מפא</w:t>
      </w:r>
      <w:r w:rsidRPr="00B54AF2">
        <w:rPr>
          <w:rFonts w:ascii="Traditional Arabic" w:hAnsi="Traditional Arabic" w:cs="David"/>
          <w:sz w:val="24"/>
          <w:szCs w:val="24"/>
          <w:rtl/>
        </w:rPr>
        <w:t>"</w:t>
      </w:r>
      <w:r w:rsidRPr="00B54AF2">
        <w:rPr>
          <w:rFonts w:ascii="Traditional Arabic" w:hAnsi="Traditional Arabic" w:cs="David" w:hint="cs"/>
          <w:sz w:val="24"/>
          <w:szCs w:val="24"/>
          <w:rtl/>
        </w:rPr>
        <w:t>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שילוב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בתוך מערכת החינוך הממלכתית במדינה ואישיות ערבית תמונה לתפקיד של סגן שר החינוך (אלחאג', 2006).</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כך נקבעה מדיניות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 הממשלה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לשילוב 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הממלכתית, תוך יישום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מנגנון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הממשל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הצבאי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הכרוך</w:t>
      </w:r>
      <w:r w:rsidRPr="00B54AF2">
        <w:rPr>
          <w:rFonts w:ascii="Traditional Arabic" w:hAnsi="Traditional Arabic" w:cs="David"/>
          <w:sz w:val="24"/>
          <w:szCs w:val="24"/>
          <w:rtl/>
        </w:rPr>
        <w:t xml:space="preserve"> </w:t>
      </w:r>
      <w:r w:rsidR="003470C6">
        <w:rPr>
          <w:rFonts w:ascii="Traditional Arabic" w:hAnsi="Traditional Arabic" w:cs="David" w:hint="cs"/>
          <w:sz w:val="24"/>
          <w:szCs w:val="24"/>
          <w:rtl/>
        </w:rPr>
        <w:t>בהפרדת</w:t>
      </w:r>
      <w:r w:rsidR="003470C6"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005C063B">
        <w:rPr>
          <w:rFonts w:ascii="Traditional Arabic" w:hAnsi="Traditional Arabic" w:cs="David" w:hint="cs"/>
          <w:sz w:val="24"/>
          <w:szCs w:val="24"/>
          <w:rtl/>
        </w:rPr>
        <w:t>,</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תרבותית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חברתית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ופוליטית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השילוב היה למראית עין,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במטרה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לשמר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ולשמור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שליטה ומעקב מתמיד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בעוד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שמדיניות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ההפרדה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על רקע </w:t>
      </w:r>
      <w:r w:rsidR="003470C6">
        <w:rPr>
          <w:rFonts w:ascii="Traditional Arabic" w:hAnsi="Traditional Arabic" w:cs="David" w:hint="cs"/>
          <w:sz w:val="24"/>
          <w:szCs w:val="24"/>
          <w:rtl/>
        </w:rPr>
        <w:t>לאומי</w:t>
      </w:r>
      <w:r w:rsidR="003470C6" w:rsidRPr="00B54AF2">
        <w:rPr>
          <w:rFonts w:ascii="Traditional Arabic" w:hAnsi="Traditional Arabic" w:cs="David" w:hint="cs"/>
          <w:sz w:val="24"/>
          <w:szCs w:val="24"/>
          <w:rtl/>
        </w:rPr>
        <w:t xml:space="preserve"> </w:t>
      </w:r>
      <w:r w:rsidRPr="00B54AF2">
        <w:rPr>
          <w:rFonts w:ascii="Traditional Arabic" w:hAnsi="Traditional Arabic" w:cs="David" w:hint="cs"/>
          <w:sz w:val="24"/>
          <w:szCs w:val="24"/>
          <w:rtl/>
        </w:rPr>
        <w:t>יושמה</w:t>
      </w:r>
      <w:r w:rsidR="005C063B">
        <w:rPr>
          <w:rFonts w:ascii="Traditional Arabic" w:hAnsi="Traditional Arabic" w:cs="David" w:hint="cs"/>
          <w:sz w:val="24"/>
          <w:szCs w:val="24"/>
          <w:rtl/>
        </w:rPr>
        <w:t>,</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הלכה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למעשה</w:t>
      </w:r>
      <w:r w:rsidR="005C063B">
        <w:rPr>
          <w:rFonts w:ascii="Traditional Arabic" w:hAnsi="Traditional Arabic" w:cs="David" w:hint="cs"/>
          <w:sz w:val="24"/>
          <w:szCs w:val="24"/>
          <w:rtl/>
        </w:rPr>
        <w:t>,</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 כן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שהייתה מיועדת לאוכלוסייה היהודית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ותפקדה 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אידיאולוגיה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שאינה מתאימה ו\או קשורה </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ניכור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במקרה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הטוב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ובמקרה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הרע</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כמו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אויב</w:t>
      </w:r>
      <w:r w:rsidRPr="00B54AF2">
        <w:rPr>
          <w:rFonts w:ascii="Traditional Arabic" w:hAnsi="Traditional Arabic" w:cs="David"/>
          <w:sz w:val="24"/>
          <w:szCs w:val="24"/>
          <w:rtl/>
        </w:rPr>
        <w:t>"</w:t>
      </w:r>
      <w:r w:rsidRPr="00B54AF2">
        <w:rPr>
          <w:rFonts w:ascii="Traditional Arabic" w:hAnsi="Traditional Arabic" w:cs="David" w:hint="cs"/>
          <w:sz w:val="24"/>
          <w:szCs w:val="24"/>
          <w:rtl/>
        </w:rPr>
        <w:t xml:space="preserve"> (אלחאג', 1995)</w:t>
      </w:r>
      <w:r w:rsidR="003470C6">
        <w:rPr>
          <w:rFonts w:ascii="Traditional Arabic" w:hAnsi="Traditional Arabic" w:cs="David" w:hint="cs"/>
          <w:sz w:val="24"/>
          <w:szCs w:val="24"/>
          <w:rtl/>
        </w:rPr>
        <w:t>,</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 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נוכח</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נעדר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בכל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התחומים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במיוחד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פותחה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נפרדת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לערבים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וליהודים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ההפרדה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הגיאוגרפית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שתי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הקבוצות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לאורך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תקופת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הממשל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הצבאי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תרמה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להעמקת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הפער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שתי המערכות</w:t>
      </w:r>
      <w:r w:rsidRPr="00B54AF2">
        <w:rPr>
          <w:rFonts w:ascii="Traditional Arabic" w:hAnsi="Traditional Arabic" w:cs="David"/>
          <w:sz w:val="24"/>
          <w:szCs w:val="24"/>
          <w:rtl/>
        </w:rPr>
        <w:t xml:space="preserve">. </w:t>
      </w:r>
      <w:r w:rsidR="003470C6" w:rsidRPr="00B54AF2">
        <w:rPr>
          <w:rFonts w:ascii="Traditional Arabic" w:hAnsi="Traditional Arabic" w:cs="David" w:hint="cs"/>
          <w:sz w:val="24"/>
          <w:szCs w:val="24"/>
          <w:rtl/>
        </w:rPr>
        <w:t>אח</w:t>
      </w:r>
      <w:r w:rsidR="003470C6">
        <w:rPr>
          <w:rFonts w:ascii="Traditional Arabic" w:hAnsi="Traditional Arabic" w:cs="David" w:hint="cs"/>
          <w:sz w:val="24"/>
          <w:szCs w:val="24"/>
          <w:rtl/>
        </w:rPr>
        <w:t>ת</w:t>
      </w:r>
      <w:r w:rsidR="003470C6"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w:t>
      </w:r>
      <w:r w:rsidR="005C063B">
        <w:rPr>
          <w:rFonts w:ascii="Traditional Arabic" w:hAnsi="Traditional Arabic" w:cs="David" w:hint="cs"/>
          <w:sz w:val="24"/>
          <w:szCs w:val="24"/>
          <w:rtl/>
        </w:rPr>
        <w:t>השלכות</w:t>
      </w:r>
      <w:r w:rsidRPr="00B54AF2">
        <w:rPr>
          <w:rFonts w:ascii="Traditional Arabic" w:hAnsi="Traditional Arabic" w:cs="David"/>
          <w:sz w:val="24"/>
          <w:szCs w:val="24"/>
          <w:rtl/>
        </w:rPr>
        <w:t xml:space="preserve"> </w:t>
      </w:r>
      <w:r w:rsidR="003470C6" w:rsidRPr="00B54AF2">
        <w:rPr>
          <w:rFonts w:ascii="Traditional Arabic" w:hAnsi="Traditional Arabic" w:cs="David" w:hint="cs"/>
          <w:sz w:val="24"/>
          <w:szCs w:val="24"/>
          <w:rtl/>
        </w:rPr>
        <w:t>הבולט</w:t>
      </w:r>
      <w:r w:rsidR="003470C6">
        <w:rPr>
          <w:rFonts w:ascii="Traditional Arabic" w:hAnsi="Traditional Arabic" w:cs="David" w:hint="cs"/>
          <w:sz w:val="24"/>
          <w:szCs w:val="24"/>
          <w:rtl/>
        </w:rPr>
        <w:t>ות</w:t>
      </w:r>
      <w:r w:rsidR="003470C6"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מציאות זו</w:t>
      </w:r>
      <w:r w:rsidRPr="00B54AF2">
        <w:rPr>
          <w:rFonts w:ascii="Traditional Arabic" w:hAnsi="Traditional Arabic" w:cs="David"/>
          <w:sz w:val="24"/>
          <w:szCs w:val="24"/>
          <w:rtl/>
        </w:rPr>
        <w:t xml:space="preserve">, </w:t>
      </w:r>
      <w:r w:rsidR="003470C6" w:rsidRPr="00B54AF2">
        <w:rPr>
          <w:rFonts w:ascii="Traditional Arabic" w:hAnsi="Traditional Arabic" w:cs="David" w:hint="cs"/>
          <w:sz w:val="24"/>
          <w:szCs w:val="24"/>
          <w:rtl/>
        </w:rPr>
        <w:t>ה</w:t>
      </w:r>
      <w:r w:rsidR="00883B42">
        <w:rPr>
          <w:rFonts w:ascii="Traditional Arabic" w:hAnsi="Traditional Arabic" w:cs="David" w:hint="cs"/>
          <w:sz w:val="24"/>
          <w:szCs w:val="24"/>
          <w:rtl/>
        </w:rPr>
        <w:t>י</w:t>
      </w:r>
      <w:r w:rsidR="003470C6" w:rsidRPr="00B54AF2">
        <w:rPr>
          <w:rFonts w:ascii="Traditional Arabic" w:hAnsi="Traditional Arabic" w:cs="David" w:hint="cs"/>
          <w:sz w:val="24"/>
          <w:szCs w:val="24"/>
          <w:rtl/>
        </w:rPr>
        <w:t>י</w:t>
      </w:r>
      <w:r w:rsidR="003470C6">
        <w:rPr>
          <w:rFonts w:ascii="Traditional Arabic" w:hAnsi="Traditional Arabic" w:cs="David" w:hint="cs"/>
          <w:sz w:val="24"/>
          <w:szCs w:val="24"/>
          <w:rtl/>
        </w:rPr>
        <w:t>תה</w:t>
      </w:r>
      <w:r w:rsidR="003470C6" w:rsidRPr="00B54AF2">
        <w:rPr>
          <w:rFonts w:ascii="Traditional Arabic" w:hAnsi="Traditional Arabic" w:cs="David" w:hint="cs"/>
          <w:sz w:val="24"/>
          <w:szCs w:val="24"/>
          <w:rtl/>
        </w:rPr>
        <w:t xml:space="preserve"> </w:t>
      </w:r>
      <w:r w:rsidRPr="00B54AF2">
        <w:rPr>
          <w:rFonts w:ascii="Traditional Arabic" w:hAnsi="Traditional Arabic" w:cs="David" w:hint="cs"/>
          <w:sz w:val="24"/>
          <w:szCs w:val="24"/>
          <w:rtl/>
        </w:rPr>
        <w:t>אימוץ</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שפות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שונות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להוראה וללימוד במערכת</w:t>
      </w:r>
      <w:r w:rsidRPr="00B54AF2">
        <w:rPr>
          <w:rFonts w:ascii="Traditional Arabic" w:hAnsi="Traditional Arabic" w:cs="David"/>
          <w:sz w:val="24"/>
          <w:szCs w:val="24"/>
          <w:rtl/>
        </w:rPr>
        <w:t xml:space="preserve"> </w:t>
      </w:r>
      <w:r w:rsidR="00496BAD">
        <w:rPr>
          <w:rFonts w:ascii="Traditional Arabic" w:hAnsi="Traditional Arabic" w:cs="David" w:hint="cs"/>
          <w:sz w:val="24"/>
          <w:szCs w:val="24"/>
          <w:rtl/>
        </w:rPr>
        <w:t xml:space="preserve">החינוך </w:t>
      </w:r>
      <w:r w:rsidRPr="00B54AF2">
        <w:rPr>
          <w:rFonts w:ascii="Traditional Arabic" w:hAnsi="Traditional Arabic" w:cs="David" w:hint="cs"/>
          <w:sz w:val="24"/>
          <w:szCs w:val="24"/>
          <w:rtl/>
        </w:rPr>
        <w:t>הערבית</w:t>
      </w:r>
      <w:r w:rsidR="003470C6">
        <w:rPr>
          <w:rFonts w:ascii="Traditional Arabic" w:hAnsi="Traditional Arabic" w:cs="David" w:hint="cs"/>
          <w:sz w:val="24"/>
          <w:szCs w:val="24"/>
          <w:rtl/>
        </w:rPr>
        <w:t>,</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אומצה השפה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005C063B">
        <w:rPr>
          <w:rFonts w:ascii="Traditional Arabic" w:hAnsi="Traditional Arabic" w:cs="David" w:hint="cs"/>
          <w:sz w:val="24"/>
          <w:szCs w:val="24"/>
          <w:rtl/>
        </w:rPr>
        <w:t>ו</w:t>
      </w:r>
      <w:r w:rsidRPr="00B54AF2">
        <w:rPr>
          <w:rFonts w:ascii="Traditional Arabic" w:hAnsi="Traditional Arabic" w:cs="David" w:hint="cs"/>
          <w:sz w:val="24"/>
          <w:szCs w:val="24"/>
          <w:rtl/>
        </w:rPr>
        <w:t>במערכת החינוך היהודית</w:t>
      </w:r>
      <w:r w:rsidR="005C063B" w:rsidRPr="005C063B">
        <w:rPr>
          <w:rFonts w:ascii="Traditional Arabic" w:hAnsi="Traditional Arabic" w:cs="David" w:hint="cs"/>
          <w:sz w:val="24"/>
          <w:szCs w:val="24"/>
          <w:rtl/>
        </w:rPr>
        <w:t xml:space="preserve"> </w:t>
      </w:r>
      <w:r w:rsidR="005C063B" w:rsidRPr="00B54AF2">
        <w:rPr>
          <w:rFonts w:ascii="Traditional Arabic" w:hAnsi="Traditional Arabic" w:cs="David" w:hint="cs"/>
          <w:sz w:val="24"/>
          <w:szCs w:val="24"/>
          <w:rtl/>
        </w:rPr>
        <w:t>השפה העברית</w:t>
      </w:r>
      <w:r w:rsidRPr="00B54AF2">
        <w:rPr>
          <w:rFonts w:ascii="Traditional Arabic" w:hAnsi="Traditional Arabic" w:cs="David" w:hint="cs"/>
          <w:sz w:val="24"/>
          <w:szCs w:val="24"/>
          <w:rtl/>
        </w:rPr>
        <w:t>, בנוסף</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להבדלים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מהותיים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בתכניות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הלימודים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בהקצאת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תקציבים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ובמתן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תקנים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דרושים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והכרחיים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במוסדות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 (מיעארי, 2014)</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מדיניות</w:t>
      </w:r>
      <w:r w:rsidRPr="00B54AF2">
        <w:rPr>
          <w:rFonts w:ascii="Traditional Arabic" w:hAnsi="Traditional Arabic" w:cs="David"/>
          <w:sz w:val="24"/>
          <w:szCs w:val="24"/>
          <w:rtl/>
        </w:rPr>
        <w:t xml:space="preserve"> </w:t>
      </w:r>
      <w:r w:rsidR="005C063B">
        <w:rPr>
          <w:rFonts w:ascii="Traditional Arabic" w:hAnsi="Traditional Arabic" w:cs="David" w:hint="cs"/>
          <w:sz w:val="24"/>
          <w:szCs w:val="24"/>
          <w:rtl/>
        </w:rPr>
        <w:t>ה</w:t>
      </w:r>
      <w:r w:rsidRPr="00B54AF2">
        <w:rPr>
          <w:rFonts w:ascii="Traditional Arabic" w:hAnsi="Traditional Arabic" w:cs="David" w:hint="cs"/>
          <w:sz w:val="24"/>
          <w:szCs w:val="24"/>
          <w:rtl/>
        </w:rPr>
        <w:t>הפרדה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על רקע </w:t>
      </w:r>
      <w:r w:rsidR="003470C6">
        <w:rPr>
          <w:rFonts w:ascii="Traditional Arabic" w:hAnsi="Traditional Arabic" w:cs="David" w:hint="cs"/>
          <w:sz w:val="24"/>
          <w:szCs w:val="24"/>
          <w:rtl/>
        </w:rPr>
        <w:t>לאומי</w:t>
      </w:r>
      <w:r w:rsidR="003470C6" w:rsidRPr="00B54AF2">
        <w:rPr>
          <w:rFonts w:ascii="Traditional Arabic" w:hAnsi="Traditional Arabic" w:cs="David" w:hint="cs"/>
          <w:sz w:val="24"/>
          <w:szCs w:val="24"/>
          <w:rtl/>
        </w:rPr>
        <w:t xml:space="preserve"> </w:t>
      </w:r>
      <w:r w:rsidRPr="00B54AF2">
        <w:rPr>
          <w:rFonts w:ascii="Traditional Arabic" w:hAnsi="Traditional Arabic" w:cs="David" w:hint="cs"/>
          <w:sz w:val="24"/>
          <w:szCs w:val="24"/>
          <w:rtl/>
        </w:rPr>
        <w:t>אומצה גם במערכות החינוך בערים המעורבות</w:t>
      </w:r>
      <w:r w:rsidRPr="00B54AF2">
        <w:rPr>
          <w:rFonts w:ascii="Traditional Arabic" w:hAnsi="Traditional Arabic" w:cs="David"/>
          <w:sz w:val="24"/>
          <w:szCs w:val="24"/>
          <w:rtl/>
        </w:rPr>
        <w:t>.</w:t>
      </w:r>
    </w:p>
    <w:p w14:paraId="6A590B06" w14:textId="77777777" w:rsidR="00496BAD" w:rsidRDefault="00D4763C" w:rsidP="00496BAD">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הכפילות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במדיניות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משתקפת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בחוק</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חובה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משנת</w:t>
      </w:r>
      <w:r w:rsidRPr="00B54AF2">
        <w:rPr>
          <w:rFonts w:ascii="Traditional Arabic" w:hAnsi="Traditional Arabic" w:cs="David"/>
          <w:sz w:val="24"/>
          <w:szCs w:val="24"/>
          <w:rtl/>
        </w:rPr>
        <w:t xml:space="preserve"> 1949. </w:t>
      </w:r>
      <w:r w:rsidRPr="00B54AF2">
        <w:rPr>
          <w:rFonts w:ascii="Traditional Arabic" w:hAnsi="Traditional Arabic" w:cs="David" w:hint="cs"/>
          <w:sz w:val="24"/>
          <w:szCs w:val="24"/>
          <w:rtl/>
        </w:rPr>
        <w:t>למרות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המונופול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מערכת החינוך ועל הפצת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מדיניותה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לכלל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האזרחים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הערבים</w:t>
      </w:r>
      <w:r w:rsidRPr="00B54AF2">
        <w:rPr>
          <w:rFonts w:ascii="Traditional Arabic" w:hAnsi="Traditional Arabic" w:cs="David"/>
          <w:sz w:val="24"/>
          <w:szCs w:val="24"/>
          <w:rtl/>
        </w:rPr>
        <w:t xml:space="preserve"> </w:t>
      </w:r>
      <w:r w:rsidR="00496BAD">
        <w:rPr>
          <w:rFonts w:ascii="Traditional Arabic" w:hAnsi="Traditional Arabic" w:cs="David" w:hint="cs"/>
          <w:sz w:val="24"/>
          <w:szCs w:val="24"/>
          <w:rtl/>
        </w:rPr>
        <w:t>והיהודים.</w:t>
      </w:r>
      <w:r w:rsidRPr="00B54AF2">
        <w:rPr>
          <w:rFonts w:ascii="Traditional Arabic" w:hAnsi="Traditional Arabic" w:cs="David" w:hint="cs"/>
          <w:sz w:val="24"/>
          <w:szCs w:val="24"/>
          <w:rtl/>
        </w:rPr>
        <w:t xml:space="preserve"> </w:t>
      </w:r>
      <w:r w:rsidR="005C063B">
        <w:rPr>
          <w:rFonts w:ascii="Traditional Arabic" w:hAnsi="Traditional Arabic" w:cs="David" w:hint="cs"/>
          <w:sz w:val="24"/>
          <w:szCs w:val="24"/>
          <w:rtl/>
        </w:rPr>
        <w:t>המדינה</w:t>
      </w:r>
      <w:r w:rsidR="005C063B"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ביטלה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ההפרדה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w:t>
      </w:r>
      <w:r w:rsidR="00496BAD">
        <w:rPr>
          <w:rFonts w:ascii="Traditional Arabic" w:hAnsi="Traditional Arabic" w:cs="David" w:hint="cs"/>
          <w:sz w:val="24"/>
          <w:szCs w:val="24"/>
          <w:rtl/>
        </w:rPr>
        <w:t>תי מערכות החינוך</w:t>
      </w:r>
      <w:r w:rsidRPr="00B54AF2">
        <w:rPr>
          <w:rFonts w:ascii="Traditional Arabic" w:hAnsi="Traditional Arabic" w:cs="David" w:hint="cs"/>
          <w:sz w:val="24"/>
          <w:szCs w:val="24"/>
          <w:rtl/>
        </w:rPr>
        <w:t xml:space="preserve"> (אבו סעד, 2013)</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הממשלה </w:t>
      </w:r>
      <w:r w:rsidR="005C063B">
        <w:rPr>
          <w:rFonts w:ascii="Traditional Arabic" w:hAnsi="Traditional Arabic" w:cs="David" w:hint="cs"/>
          <w:sz w:val="24"/>
          <w:szCs w:val="24"/>
          <w:rtl/>
        </w:rPr>
        <w:t xml:space="preserve">הנהיגה </w:t>
      </w:r>
      <w:r w:rsidRPr="00B54AF2">
        <w:rPr>
          <w:rFonts w:ascii="Traditional Arabic" w:hAnsi="Traditional Arabic" w:cs="David" w:hint="cs"/>
          <w:sz w:val="24"/>
          <w:szCs w:val="24"/>
          <w:rtl/>
        </w:rPr>
        <w:t>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חובה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הכוללת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שמונה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לימוד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חובה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מגיל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חמש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שלוש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עשרה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בש</w:t>
      </w:r>
      <w:r w:rsidR="00496BAD">
        <w:rPr>
          <w:rFonts w:ascii="Traditional Arabic" w:hAnsi="Traditional Arabic" w:cs="David" w:hint="cs"/>
          <w:sz w:val="24"/>
          <w:szCs w:val="24"/>
          <w:rtl/>
        </w:rPr>
        <w:t>תי המערכות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המדינה </w:t>
      </w:r>
      <w:r w:rsidR="005C063B">
        <w:rPr>
          <w:rFonts w:ascii="Traditional Arabic" w:hAnsi="Traditional Arabic" w:cs="David" w:hint="cs"/>
          <w:sz w:val="24"/>
          <w:szCs w:val="24"/>
          <w:rtl/>
        </w:rPr>
        <w:t>התחייבה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לגיוס</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מורים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ולתכנון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תכניות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לימודים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בעוד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שהרשויות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המקומיות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היו אחראיות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הכנת הבניינים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הציוד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והתחזוקה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הדרושים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היעדר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תשתיות</w:t>
      </w:r>
      <w:r w:rsidRPr="00B54AF2">
        <w:rPr>
          <w:rFonts w:ascii="Traditional Arabic" w:hAnsi="Traditional Arabic" w:cs="David"/>
          <w:sz w:val="24"/>
          <w:szCs w:val="24"/>
          <w:rtl/>
        </w:rPr>
        <w:t xml:space="preserve"> </w:t>
      </w:r>
      <w:r w:rsidR="007417B3">
        <w:rPr>
          <w:rFonts w:ascii="Traditional Arabic" w:hAnsi="Traditional Arabic" w:cs="David" w:hint="cs"/>
          <w:sz w:val="24"/>
          <w:szCs w:val="24"/>
          <w:rtl/>
        </w:rPr>
        <w:t>הולמות</w:t>
      </w:r>
      <w:r w:rsidR="007417B3"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בבתי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הספר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היה מכשול</w:t>
      </w:r>
      <w:r w:rsidRPr="00B54AF2">
        <w:rPr>
          <w:rFonts w:ascii="Traditional Arabic" w:hAnsi="Traditional Arabic" w:cs="David"/>
          <w:sz w:val="24"/>
          <w:szCs w:val="24"/>
          <w:rtl/>
        </w:rPr>
        <w:t xml:space="preserve"> </w:t>
      </w:r>
      <w:r w:rsidR="007417B3">
        <w:rPr>
          <w:rFonts w:ascii="Traditional Arabic" w:hAnsi="Traditional Arabic" w:cs="David" w:hint="cs"/>
          <w:sz w:val="24"/>
          <w:szCs w:val="24"/>
          <w:rtl/>
        </w:rPr>
        <w:t>בהתפתחות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מערכת החינוך 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שהייתה סובלת גם מהמ</w:t>
      </w:r>
      <w:r w:rsidR="005C063B">
        <w:rPr>
          <w:rFonts w:ascii="Traditional Arabic" w:hAnsi="Traditional Arabic" w:cs="David" w:hint="cs"/>
          <w:sz w:val="24"/>
          <w:szCs w:val="24"/>
          <w:rtl/>
        </w:rPr>
        <w:t>משל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הצבאי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שגרם למיעוט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סבל רב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והותיר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השפעותיו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השליליות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תחומי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כולל מערכת החינוך (עראר ואבו עסבה,</w:t>
      </w:r>
      <w:r w:rsidR="00D9696B">
        <w:rPr>
          <w:rFonts w:ascii="Traditional Arabic" w:hAnsi="Traditional Arabic" w:cs="David" w:hint="cs"/>
          <w:sz w:val="24"/>
          <w:szCs w:val="24"/>
          <w:rtl/>
        </w:rPr>
        <w:t xml:space="preserve"> </w:t>
      </w:r>
      <w:r w:rsidRPr="00B54AF2">
        <w:rPr>
          <w:rFonts w:ascii="Traditional Arabic" w:hAnsi="Traditional Arabic" w:cs="David" w:hint="cs"/>
          <w:sz w:val="24"/>
          <w:szCs w:val="24"/>
          <w:rtl/>
        </w:rPr>
        <w:t>2013)</w:t>
      </w:r>
      <w:r w:rsidRPr="00B54AF2">
        <w:rPr>
          <w:rFonts w:ascii="Traditional Arabic" w:hAnsi="Traditional Arabic" w:cs="David"/>
          <w:sz w:val="24"/>
          <w:szCs w:val="24"/>
          <w:rtl/>
        </w:rPr>
        <w:t xml:space="preserve">. </w:t>
      </w:r>
    </w:p>
    <w:p w14:paraId="635B669E" w14:textId="7508E2C2" w:rsidR="005C063B" w:rsidRDefault="00363791" w:rsidP="00496BAD">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 xml:space="preserve">כהן (1953) תיאר את בתי הספר במערכת החינוך הממשלתית, שנפגעו קשות כתוצאה ממלחמת 1948. בתי הספר היו עם תשתיות קשות, הכיתות היו </w:t>
      </w:r>
      <w:r w:rsidR="004F2B9C" w:rsidRPr="00B54AF2">
        <w:rPr>
          <w:rFonts w:ascii="Traditional Arabic" w:hAnsi="Traditional Arabic" w:cs="David" w:hint="cs"/>
          <w:sz w:val="24"/>
          <w:szCs w:val="24"/>
          <w:rtl/>
        </w:rPr>
        <w:t>צפופ</w:t>
      </w:r>
      <w:r w:rsidR="004F2B9C">
        <w:rPr>
          <w:rFonts w:ascii="Traditional Arabic" w:hAnsi="Traditional Arabic" w:cs="David" w:hint="cs"/>
          <w:sz w:val="24"/>
          <w:szCs w:val="24"/>
          <w:rtl/>
        </w:rPr>
        <w:t>ות</w:t>
      </w:r>
      <w:r w:rsidRPr="00B54AF2">
        <w:rPr>
          <w:rFonts w:ascii="Traditional Arabic" w:hAnsi="Traditional Arabic" w:cs="David" w:hint="cs"/>
          <w:sz w:val="24"/>
          <w:szCs w:val="24"/>
          <w:rtl/>
        </w:rPr>
        <w:t>, התלמידים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למדו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לסירוגין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במשמרות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בזמנים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שונים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במהלך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היום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כשהם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יושבים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קופסאות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הקרקע</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מחסור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בכיתות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לימוד ובכיסאות (אלחאג', 2006).</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נוסף</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מורים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מונו</w:t>
      </w:r>
      <w:r w:rsidRPr="00B54AF2">
        <w:rPr>
          <w:rFonts w:ascii="Traditional Arabic" w:hAnsi="Traditional Arabic" w:cs="David"/>
          <w:sz w:val="24"/>
          <w:szCs w:val="24"/>
          <w:rtl/>
        </w:rPr>
        <w:t xml:space="preserve"> </w:t>
      </w:r>
      <w:r w:rsidR="004F2B9C">
        <w:rPr>
          <w:rFonts w:ascii="Traditional Arabic" w:hAnsi="Traditional Arabic" w:cs="David" w:hint="cs"/>
          <w:sz w:val="24"/>
          <w:szCs w:val="24"/>
          <w:rtl/>
        </w:rPr>
        <w:t>על פי</w:t>
      </w:r>
      <w:r w:rsidR="004F2B9C"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שיקולים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ביטחוניים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והמצב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החמיר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עקב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הירידה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במספר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המורים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במהלך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המלחמה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למשל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בגליל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המאוכלס</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בצפיפות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לכל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מורה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היו</w:t>
      </w:r>
      <w:r w:rsidRPr="00B54AF2">
        <w:rPr>
          <w:rFonts w:ascii="Traditional Arabic" w:hAnsi="Traditional Arabic" w:cs="David"/>
          <w:sz w:val="24"/>
          <w:szCs w:val="24"/>
          <w:rtl/>
        </w:rPr>
        <w:t xml:space="preserve"> 61 </w:t>
      </w:r>
      <w:r w:rsidRPr="00B54AF2">
        <w:rPr>
          <w:rFonts w:ascii="Traditional Arabic" w:hAnsi="Traditional Arabic" w:cs="David" w:hint="cs"/>
          <w:sz w:val="24"/>
          <w:szCs w:val="24"/>
          <w:rtl/>
        </w:rPr>
        <w:t>תלמידים</w:t>
      </w:r>
      <w:r w:rsidRPr="00B54AF2">
        <w:rPr>
          <w:rFonts w:ascii="Traditional Arabic" w:hAnsi="Traditional Arabic" w:cs="David"/>
          <w:sz w:val="24"/>
          <w:szCs w:val="24"/>
          <w:rtl/>
        </w:rPr>
        <w:t xml:space="preserve"> </w:t>
      </w:r>
      <w:r w:rsidR="004F2B9C">
        <w:rPr>
          <w:rFonts w:ascii="Traditional Arabic" w:hAnsi="Traditional Arabic" w:cs="David" w:hint="cs"/>
          <w:sz w:val="24"/>
          <w:szCs w:val="24"/>
          <w:rtl/>
        </w:rPr>
        <w:t xml:space="preserve">לעומת </w:t>
      </w:r>
      <w:r w:rsidRPr="00B54AF2">
        <w:rPr>
          <w:rFonts w:ascii="Traditional Arabic" w:hAnsi="Traditional Arabic" w:cs="David"/>
          <w:sz w:val="24"/>
          <w:szCs w:val="24"/>
          <w:rtl/>
        </w:rPr>
        <w:t xml:space="preserve">35 </w:t>
      </w:r>
      <w:r w:rsidRPr="00B54AF2">
        <w:rPr>
          <w:rFonts w:ascii="Traditional Arabic" w:hAnsi="Traditional Arabic" w:cs="David" w:hint="cs"/>
          <w:sz w:val="24"/>
          <w:szCs w:val="24"/>
          <w:rtl/>
        </w:rPr>
        <w:t>תלמידים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לכל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מורה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יהודי</w:t>
      </w:r>
      <w:r w:rsidRPr="00B54AF2">
        <w:rPr>
          <w:rFonts w:ascii="Traditional Arabic" w:hAnsi="Traditional Arabic" w:cs="David"/>
          <w:sz w:val="24"/>
          <w:szCs w:val="24"/>
          <w:rtl/>
        </w:rPr>
        <w:t xml:space="preserve">. </w:t>
      </w:r>
      <w:r w:rsidR="004F2B9C">
        <w:rPr>
          <w:rFonts w:ascii="Traditional Arabic" w:hAnsi="Traditional Arabic" w:cs="David" w:hint="cs"/>
          <w:sz w:val="24"/>
          <w:szCs w:val="24"/>
          <w:rtl/>
        </w:rPr>
        <w:t xml:space="preserve">למעלה מכך, </w:t>
      </w:r>
      <w:r w:rsidRPr="00B54AF2">
        <w:rPr>
          <w:rFonts w:ascii="Traditional Arabic" w:hAnsi="Traditional Arabic" w:cs="David" w:hint="cs"/>
          <w:sz w:val="24"/>
          <w:szCs w:val="24"/>
          <w:rtl/>
        </w:rPr>
        <w:t>המורה הערבי קיבל משכורת כמחצית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ממה שקיבל המורה היהודי.</w:t>
      </w:r>
      <w:r w:rsidRPr="00B54AF2">
        <w:rPr>
          <w:rFonts w:ascii="Traditional Arabic" w:hAnsi="Traditional Arabic" w:cs="David"/>
          <w:sz w:val="24"/>
          <w:szCs w:val="24"/>
          <w:rtl/>
        </w:rPr>
        <w:t xml:space="preserve"> </w:t>
      </w:r>
    </w:p>
    <w:p w14:paraId="617AC94E" w14:textId="2F9122FC" w:rsidR="0033640A" w:rsidRDefault="00363791" w:rsidP="00F50997">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בהתבסס</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מה שתואר לעיל</w:t>
      </w:r>
      <w:r w:rsidR="005C063B">
        <w:rPr>
          <w:rFonts w:ascii="Traditional Arabic" w:hAnsi="Traditional Arabic" w:cs="David" w:hint="cs"/>
          <w:sz w:val="24"/>
          <w:szCs w:val="24"/>
          <w:rtl/>
        </w:rPr>
        <w:t xml:space="preserve"> והשפעתו</w:t>
      </w:r>
      <w:r w:rsidR="00BC76AF">
        <w:rPr>
          <w:rFonts w:ascii="Traditional Arabic" w:hAnsi="Traditional Arabic" w:cs="David" w:hint="cs"/>
          <w:sz w:val="24"/>
          <w:szCs w:val="24"/>
          <w:rtl/>
        </w:rPr>
        <w:t>,</w:t>
      </w:r>
      <w:r w:rsidRPr="00B54AF2">
        <w:rPr>
          <w:rFonts w:ascii="Traditional Arabic" w:hAnsi="Traditional Arabic" w:cs="David" w:hint="cs"/>
          <w:sz w:val="24"/>
          <w:szCs w:val="24"/>
          <w:rtl/>
        </w:rPr>
        <w:t xml:space="preserve"> ה</w:t>
      </w:r>
      <w:r w:rsidR="0033640A">
        <w:rPr>
          <w:rFonts w:ascii="Traditional Arabic" w:hAnsi="Traditional Arabic" w:cs="David" w:hint="cs"/>
          <w:sz w:val="24"/>
          <w:szCs w:val="24"/>
          <w:rtl/>
        </w:rPr>
        <w:t>מיעוט הערבי פלסטיני גיבש</w:t>
      </w:r>
      <w:r w:rsidRPr="00B54AF2">
        <w:rPr>
          <w:rFonts w:ascii="Traditional Arabic" w:hAnsi="Traditional Arabic" w:cs="David" w:hint="cs"/>
          <w:sz w:val="24"/>
          <w:szCs w:val="24"/>
          <w:rtl/>
        </w:rPr>
        <w:t xml:space="preserve"> את תפיסת</w:t>
      </w:r>
      <w:r w:rsidR="0033640A">
        <w:rPr>
          <w:rFonts w:ascii="Traditional Arabic" w:hAnsi="Traditional Arabic" w:cs="David" w:hint="cs"/>
          <w:sz w:val="24"/>
          <w:szCs w:val="24"/>
          <w:rtl/>
        </w:rPr>
        <w:t>ו</w:t>
      </w:r>
      <w:r w:rsidRPr="00B54AF2">
        <w:rPr>
          <w:rFonts w:ascii="Traditional Arabic" w:hAnsi="Traditional Arabic" w:cs="David" w:hint="cs"/>
          <w:sz w:val="24"/>
          <w:szCs w:val="24"/>
          <w:rtl/>
        </w:rPr>
        <w:t xml:space="preserve"> כלפי 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 (אבו עסבה, 2007)</w:t>
      </w:r>
      <w:r w:rsidR="0033640A">
        <w:rPr>
          <w:rFonts w:ascii="Traditional Arabic" w:hAnsi="Traditional Arabic" w:cs="David" w:hint="cs"/>
          <w:sz w:val="24"/>
          <w:szCs w:val="24"/>
          <w:rtl/>
        </w:rPr>
        <w:t>.</w:t>
      </w:r>
    </w:p>
    <w:p w14:paraId="2930B6D6" w14:textId="77777777" w:rsidR="0033640A" w:rsidRDefault="0033640A">
      <w:pPr>
        <w:bidi w:val="0"/>
        <w:spacing w:after="160" w:line="259" w:lineRule="auto"/>
        <w:rPr>
          <w:rFonts w:ascii="Traditional Arabic" w:hAnsi="Traditional Arabic" w:cs="David"/>
          <w:sz w:val="24"/>
          <w:szCs w:val="24"/>
          <w:rtl/>
        </w:rPr>
      </w:pPr>
      <w:r>
        <w:rPr>
          <w:rFonts w:ascii="Traditional Arabic" w:hAnsi="Traditional Arabic" w:cs="David"/>
          <w:sz w:val="24"/>
          <w:szCs w:val="24"/>
          <w:rtl/>
        </w:rPr>
        <w:br w:type="page"/>
      </w:r>
    </w:p>
    <w:p w14:paraId="18E21EB6" w14:textId="4B341C5B" w:rsidR="00363791" w:rsidRPr="00B54AF2" w:rsidRDefault="00363791" w:rsidP="0033640A">
      <w:pPr>
        <w:spacing w:line="360" w:lineRule="auto"/>
        <w:jc w:val="both"/>
        <w:rPr>
          <w:rFonts w:ascii="Traditional Arabic" w:hAnsi="Traditional Arabic" w:cs="David"/>
          <w:sz w:val="24"/>
          <w:szCs w:val="24"/>
          <w:rtl/>
          <w:lang w:bidi="ar-JO"/>
        </w:rPr>
      </w:pPr>
      <w:r w:rsidRPr="00B54AF2">
        <w:rPr>
          <w:rFonts w:ascii="Traditional Arabic" w:hAnsi="Traditional Arabic" w:cs="David" w:hint="cs"/>
          <w:sz w:val="24"/>
          <w:szCs w:val="24"/>
          <w:rtl/>
        </w:rPr>
        <w:t>בסעיף</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אנו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מציגים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המטרה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חוק</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חובה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שנחקק</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בשנת</w:t>
      </w:r>
      <w:r w:rsidRPr="00B54AF2">
        <w:rPr>
          <w:rFonts w:ascii="Traditional Arabic" w:hAnsi="Traditional Arabic" w:cs="David"/>
          <w:sz w:val="24"/>
          <w:szCs w:val="24"/>
          <w:rtl/>
        </w:rPr>
        <w:t xml:space="preserve"> 1953:</w:t>
      </w:r>
    </w:p>
    <w:p w14:paraId="35C0F759" w14:textId="09F15D7A" w:rsidR="00363791" w:rsidRPr="00B54AF2" w:rsidRDefault="00363791" w:rsidP="004F2B9C">
      <w:pPr>
        <w:spacing w:line="360" w:lineRule="auto"/>
        <w:jc w:val="both"/>
        <w:rPr>
          <w:rFonts w:ascii="Traditional Arabic" w:hAnsi="Traditional Arabic" w:cs="David"/>
          <w:sz w:val="24"/>
          <w:szCs w:val="24"/>
          <w:rtl/>
        </w:rPr>
      </w:pPr>
      <w:r w:rsidRPr="00B54AF2">
        <w:rPr>
          <w:rFonts w:ascii="Traditional Arabic" w:hAnsi="Traditional Arabic" w:cs="David"/>
          <w:sz w:val="24"/>
          <w:szCs w:val="24"/>
          <w:rtl/>
          <w:lang w:bidi="ar-JO"/>
        </w:rPr>
        <w:t>"</w:t>
      </w:r>
      <w:r w:rsidRPr="00B54AF2">
        <w:rPr>
          <w:rFonts w:ascii="Traditional Arabic" w:hAnsi="Traditional Arabic" w:cs="David" w:hint="cs"/>
          <w:sz w:val="24"/>
          <w:szCs w:val="24"/>
          <w:rtl/>
        </w:rPr>
        <w:t>ביסוס</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ערכי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התרבות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היהודית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וההישגים הלימודיים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אהבת המולדת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ונאמנות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ולעם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היהודי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אימוץ העבודה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החקלאית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והמלאכה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במסגרת העבודה </w:t>
      </w:r>
      <w:r w:rsidRPr="00B54AF2">
        <w:rPr>
          <w:rFonts w:ascii="Traditional Arabic" w:hAnsi="Traditional Arabic" w:cs="David"/>
          <w:sz w:val="24"/>
          <w:szCs w:val="24"/>
          <w:rtl/>
        </w:rPr>
        <w:t>"</w:t>
      </w:r>
      <w:r w:rsidRPr="00B54AF2">
        <w:rPr>
          <w:rFonts w:ascii="Traditional Arabic" w:hAnsi="Traditional Arabic" w:cs="David" w:hint="cs"/>
          <w:sz w:val="24"/>
          <w:szCs w:val="24"/>
          <w:rtl/>
        </w:rPr>
        <w:t>החלוצית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וכן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השאיפה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להקים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חברה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המבוססת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חופש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שוויון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סובלנות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הדדית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ואהבת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האדם</w:t>
      </w:r>
      <w:r w:rsidR="005C063B">
        <w:rPr>
          <w:rFonts w:ascii="Traditional Arabic" w:hAnsi="Traditional Arabic" w:cs="David" w:hint="cs"/>
          <w:sz w:val="24"/>
          <w:szCs w:val="24"/>
          <w:rtl/>
        </w:rPr>
        <w:t xml:space="preserve">" </w:t>
      </w:r>
      <w:r w:rsidRPr="00B54AF2">
        <w:rPr>
          <w:rFonts w:ascii="Traditional Arabic" w:hAnsi="Traditional Arabic" w:cs="David" w:hint="cs"/>
          <w:sz w:val="24"/>
          <w:szCs w:val="24"/>
          <w:rtl/>
        </w:rPr>
        <w:t>(סרסור, 1999)</w:t>
      </w:r>
      <w:r w:rsidRPr="00B54AF2">
        <w:rPr>
          <w:rFonts w:ascii="Traditional Arabic" w:hAnsi="Traditional Arabic" w:cs="David"/>
          <w:sz w:val="24"/>
          <w:szCs w:val="24"/>
          <w:rtl/>
        </w:rPr>
        <w:t>.</w:t>
      </w:r>
    </w:p>
    <w:p w14:paraId="46DDD2E5" w14:textId="0811D689" w:rsidR="00363791" w:rsidRPr="00B54AF2" w:rsidRDefault="00363791" w:rsidP="0018459E">
      <w:pPr>
        <w:spacing w:line="360" w:lineRule="auto"/>
        <w:jc w:val="both"/>
        <w:rPr>
          <w:rFonts w:ascii="Traditional Arabic" w:hAnsi="Traditional Arabic" w:cs="David"/>
          <w:sz w:val="24"/>
          <w:szCs w:val="24"/>
          <w:rtl/>
          <w:lang w:bidi="ar-JO"/>
        </w:rPr>
      </w:pPr>
      <w:r w:rsidRPr="00B54AF2">
        <w:rPr>
          <w:rFonts w:ascii="Traditional Arabic" w:hAnsi="Traditional Arabic" w:cs="David" w:hint="cs"/>
          <w:sz w:val="24"/>
          <w:szCs w:val="24"/>
          <w:rtl/>
        </w:rPr>
        <w:t>חוק</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זה</w:t>
      </w:r>
      <w:r w:rsidRPr="00B54AF2">
        <w:rPr>
          <w:rFonts w:ascii="Traditional Arabic" w:hAnsi="Traditional Arabic" w:cs="David"/>
          <w:sz w:val="24"/>
          <w:szCs w:val="24"/>
          <w:rtl/>
        </w:rPr>
        <w:t xml:space="preserve"> </w:t>
      </w:r>
      <w:r w:rsidR="00B97F68">
        <w:rPr>
          <w:rFonts w:ascii="Traditional Arabic" w:hAnsi="Traditional Arabic" w:cs="David" w:hint="cs"/>
          <w:sz w:val="24"/>
          <w:szCs w:val="24"/>
          <w:rtl/>
        </w:rPr>
        <w:t>נועד</w:t>
      </w:r>
      <w:r w:rsidRPr="00B54AF2">
        <w:rPr>
          <w:rFonts w:ascii="Traditional Arabic" w:hAnsi="Traditional Arabic" w:cs="David" w:hint="cs"/>
          <w:sz w:val="24"/>
          <w:szCs w:val="24"/>
          <w:rtl/>
        </w:rPr>
        <w:t xml:space="preserve"> להבטיח חופש לכולם,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והתחייב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גם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להעניק</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שוויון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הזדמנויות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לכל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ילד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לפתח</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הפוטנציאל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החוק</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מיסודו מגלם בתוכו 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האתנית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היהודית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החותרת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להכחיש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הזהות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הלאומית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בישראל,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ולחזק </w:t>
      </w:r>
      <w:r w:rsidR="00B97F68">
        <w:rPr>
          <w:rFonts w:ascii="Traditional Arabic" w:hAnsi="Traditional Arabic" w:cs="David" w:hint="cs"/>
          <w:sz w:val="24"/>
          <w:szCs w:val="24"/>
          <w:rtl/>
        </w:rPr>
        <w:t>את ה</w:t>
      </w:r>
      <w:r w:rsidRPr="00B54AF2">
        <w:rPr>
          <w:rFonts w:ascii="Traditional Arabic" w:hAnsi="Traditional Arabic" w:cs="David" w:hint="cs"/>
          <w:sz w:val="24"/>
          <w:szCs w:val="24"/>
          <w:rtl/>
        </w:rPr>
        <w:t xml:space="preserve">תפיסה </w:t>
      </w:r>
      <w:r w:rsidR="00B97F68">
        <w:rPr>
          <w:rFonts w:ascii="Traditional Arabic" w:hAnsi="Traditional Arabic" w:cs="David" w:hint="cs"/>
          <w:sz w:val="24"/>
          <w:szCs w:val="24"/>
          <w:rtl/>
        </w:rPr>
        <w:t>שמדובר</w:t>
      </w:r>
      <w:r w:rsidR="00B97F68" w:rsidRPr="00B54AF2">
        <w:rPr>
          <w:rFonts w:ascii="Traditional Arabic" w:hAnsi="Traditional Arabic" w:cs="David" w:hint="cs"/>
          <w:sz w:val="24"/>
          <w:szCs w:val="24"/>
          <w:rtl/>
        </w:rPr>
        <w:t xml:space="preserve"> </w:t>
      </w:r>
      <w:r w:rsidR="00B97F68">
        <w:rPr>
          <w:rFonts w:ascii="Traditional Arabic" w:hAnsi="Traditional Arabic" w:cs="David" w:hint="cs"/>
          <w:sz w:val="24"/>
          <w:szCs w:val="24"/>
          <w:rtl/>
        </w:rPr>
        <w:t>ב</w:t>
      </w:r>
      <w:r w:rsidRPr="00B54AF2">
        <w:rPr>
          <w:rFonts w:ascii="Traditional Arabic" w:hAnsi="Traditional Arabic" w:cs="David" w:hint="cs"/>
          <w:sz w:val="24"/>
          <w:szCs w:val="24"/>
          <w:rtl/>
        </w:rPr>
        <w:t>חברה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חסרת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תכונות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מיוחדות (</w:t>
      </w:r>
      <w:r w:rsidR="00C26BBE" w:rsidRPr="00BF7E26">
        <w:rPr>
          <w:rFonts w:asciiTheme="majorBidi" w:eastAsia="Calibri" w:hAnsiTheme="majorBidi" w:cstheme="majorBidi"/>
          <w:sz w:val="24"/>
          <w:szCs w:val="24"/>
          <w:lang w:bidi="ar-SA"/>
        </w:rPr>
        <w:t>Arar &amp; Ibrahim, 2016</w:t>
      </w:r>
      <w:r w:rsidRPr="00B54AF2">
        <w:rPr>
          <w:rFonts w:ascii="Traditional Arabic" w:hAnsi="Traditional Arabic" w:cs="David" w:hint="cs"/>
          <w:sz w:val="24"/>
          <w:szCs w:val="24"/>
          <w:rtl/>
        </w:rPr>
        <w:t>)</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מדגיש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מדינת ישראל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כלפי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00171417">
        <w:rPr>
          <w:rFonts w:ascii="Traditional Arabic" w:hAnsi="Traditional Arabic" w:cs="David" w:hint="cs"/>
          <w:sz w:val="24"/>
          <w:szCs w:val="24"/>
          <w:rtl/>
        </w:rPr>
        <w:t>,</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שמתבטאת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בגישה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עוינת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הרואה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w:t>
      </w:r>
      <w:r w:rsidRPr="00B54AF2">
        <w:rPr>
          <w:rFonts w:ascii="Traditional Arabic" w:hAnsi="Traditional Arabic" w:cs="David"/>
          <w:sz w:val="24"/>
          <w:szCs w:val="24"/>
          <w:rtl/>
        </w:rPr>
        <w:t xml:space="preserve"> </w:t>
      </w:r>
      <w:r w:rsidR="00171417">
        <w:rPr>
          <w:rFonts w:ascii="Traditional Arabic" w:hAnsi="Traditional Arabic" w:cs="David" w:hint="cs"/>
          <w:sz w:val="24"/>
          <w:szCs w:val="24"/>
          <w:rtl/>
        </w:rPr>
        <w:t xml:space="preserve">כ </w:t>
      </w:r>
      <w:r w:rsidRPr="00B54AF2">
        <w:rPr>
          <w:rFonts w:ascii="Traditional Arabic" w:hAnsi="Traditional Arabic" w:cs="David"/>
          <w:sz w:val="24"/>
          <w:szCs w:val="24"/>
          <w:rtl/>
        </w:rPr>
        <w:t>"</w:t>
      </w:r>
      <w:r w:rsidRPr="00B54AF2">
        <w:rPr>
          <w:rFonts w:ascii="Traditional Arabic" w:hAnsi="Traditional Arabic" w:cs="David" w:hint="cs"/>
          <w:sz w:val="24"/>
          <w:szCs w:val="24"/>
          <w:rtl/>
        </w:rPr>
        <w:t>סיכון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ביטחוני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וגורם לאי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יציבות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בישראל.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לכך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ישראל</w:t>
      </w:r>
      <w:r w:rsidRPr="00B54AF2">
        <w:rPr>
          <w:rFonts w:ascii="Traditional Arabic" w:hAnsi="Traditional Arabic" w:cs="David"/>
          <w:sz w:val="24"/>
          <w:szCs w:val="24"/>
          <w:rtl/>
        </w:rPr>
        <w:t xml:space="preserve"> </w:t>
      </w:r>
      <w:r w:rsidR="00B97F68">
        <w:rPr>
          <w:rFonts w:ascii="Traditional Arabic" w:hAnsi="Traditional Arabic" w:cs="David" w:hint="cs"/>
          <w:sz w:val="24"/>
          <w:szCs w:val="24"/>
          <w:rtl/>
        </w:rPr>
        <w:t xml:space="preserve"> פעלה</w:t>
      </w:r>
      <w:r w:rsidRPr="00B54AF2">
        <w:rPr>
          <w:rFonts w:ascii="Traditional Arabic" w:hAnsi="Traditional Arabic" w:cs="David" w:hint="cs"/>
          <w:sz w:val="24"/>
          <w:szCs w:val="24"/>
          <w:rtl/>
        </w:rPr>
        <w:t xml:space="preserve"> </w:t>
      </w:r>
      <w:r w:rsidR="00B97F68">
        <w:rPr>
          <w:rFonts w:ascii="Traditional Arabic" w:hAnsi="Traditional Arabic" w:cs="David" w:hint="cs"/>
          <w:sz w:val="24"/>
          <w:szCs w:val="24"/>
          <w:rtl/>
        </w:rPr>
        <w:t xml:space="preserve">לחיסול </w:t>
      </w:r>
      <w:r w:rsidRPr="00B54AF2">
        <w:rPr>
          <w:rFonts w:ascii="Traditional Arabic" w:hAnsi="Traditional Arabic" w:cs="David" w:hint="cs"/>
          <w:sz w:val="24"/>
          <w:szCs w:val="24"/>
          <w:rtl/>
        </w:rPr>
        <w:t>סכנה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באמצעות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שליטה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מלאה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ופיקוח</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עלי</w:t>
      </w:r>
      <w:r w:rsidR="00171417">
        <w:rPr>
          <w:rFonts w:ascii="Traditional Arabic" w:hAnsi="Traditional Arabic" w:cs="David" w:hint="cs"/>
          <w:sz w:val="24"/>
          <w:szCs w:val="24"/>
          <w:rtl/>
        </w:rPr>
        <w:t>ה</w:t>
      </w:r>
      <w:r w:rsidRPr="00B54AF2">
        <w:rPr>
          <w:rFonts w:ascii="Traditional Arabic" w:hAnsi="Traditional Arabic" w:cs="David" w:hint="cs"/>
          <w:sz w:val="24"/>
          <w:szCs w:val="24"/>
          <w:rtl/>
        </w:rPr>
        <w:t>. בנוסף</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היו ניסיונות לשפר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רמת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האזרחים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הערבים (אבו סעד, 2013)</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שייחד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המאמצים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האלה</w:t>
      </w:r>
      <w:r w:rsidRPr="00B54AF2">
        <w:rPr>
          <w:rFonts w:ascii="Traditional Arabic" w:hAnsi="Traditional Arabic" w:cs="David"/>
          <w:sz w:val="24"/>
          <w:szCs w:val="24"/>
          <w:rtl/>
        </w:rPr>
        <w:t xml:space="preserve"> </w:t>
      </w:r>
      <w:r w:rsidR="00B97F68">
        <w:rPr>
          <w:rFonts w:ascii="Traditional Arabic" w:hAnsi="Traditional Arabic" w:cs="David" w:hint="cs"/>
          <w:sz w:val="24"/>
          <w:szCs w:val="24"/>
          <w:rtl/>
        </w:rPr>
        <w:t>ש</w:t>
      </w:r>
      <w:r w:rsidRPr="00B54AF2">
        <w:rPr>
          <w:rFonts w:ascii="Traditional Arabic" w:hAnsi="Traditional Arabic" w:cs="David" w:hint="cs"/>
          <w:sz w:val="24"/>
          <w:szCs w:val="24"/>
          <w:rtl/>
        </w:rPr>
        <w:t>לא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עקביים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והרמוניים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סתירה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זו דיבר דאבון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יועץ ראש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הממשלה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לענייני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ערבים, בישיבה </w:t>
      </w:r>
      <w:r w:rsidR="00B97F68">
        <w:rPr>
          <w:rFonts w:ascii="Traditional Arabic" w:hAnsi="Traditional Arabic" w:cs="David" w:hint="cs"/>
          <w:sz w:val="24"/>
          <w:szCs w:val="24"/>
          <w:rtl/>
        </w:rPr>
        <w:t>שעדנה</w:t>
      </w:r>
      <w:r w:rsidR="00B97F68" w:rsidRPr="00B54AF2">
        <w:rPr>
          <w:rFonts w:ascii="Traditional Arabic" w:hAnsi="Traditional Arabic" w:cs="David" w:hint="cs"/>
          <w:sz w:val="24"/>
          <w:szCs w:val="24"/>
          <w:rtl/>
        </w:rPr>
        <w:t xml:space="preserve"> במצב של מערכת החינוך הערבית</w:t>
      </w:r>
      <w:r w:rsidR="00B97F68">
        <w:rPr>
          <w:rFonts w:ascii="Traditional Arabic" w:hAnsi="Traditional Arabic" w:cs="David" w:hint="cs"/>
          <w:sz w:val="24"/>
          <w:szCs w:val="24"/>
          <w:rtl/>
        </w:rPr>
        <w:t xml:space="preserve"> </w:t>
      </w:r>
      <w:r w:rsidRPr="00B54AF2">
        <w:rPr>
          <w:rFonts w:ascii="Traditional Arabic" w:hAnsi="Traditional Arabic" w:cs="David" w:hint="cs"/>
          <w:sz w:val="24"/>
          <w:szCs w:val="24"/>
          <w:rtl/>
        </w:rPr>
        <w:t>ב</w:t>
      </w:r>
      <w:r w:rsidRPr="00B54AF2">
        <w:rPr>
          <w:rFonts w:ascii="Traditional Arabic" w:hAnsi="Traditional Arabic" w:cs="David"/>
          <w:sz w:val="24"/>
          <w:szCs w:val="24"/>
          <w:rtl/>
        </w:rPr>
        <w:t xml:space="preserve"> -22 </w:t>
      </w:r>
      <w:r w:rsidRPr="00B54AF2">
        <w:rPr>
          <w:rFonts w:ascii="Traditional Arabic" w:hAnsi="Traditional Arabic" w:cs="David" w:hint="cs"/>
          <w:sz w:val="24"/>
          <w:szCs w:val="24"/>
          <w:rtl/>
        </w:rPr>
        <w:t>באוקטובר</w:t>
      </w:r>
      <w:r w:rsidRPr="00B54AF2">
        <w:rPr>
          <w:rFonts w:ascii="Traditional Arabic" w:hAnsi="Traditional Arabic" w:cs="David"/>
          <w:sz w:val="24"/>
          <w:szCs w:val="24"/>
          <w:rtl/>
        </w:rPr>
        <w:t xml:space="preserve">, 1957,  </w:t>
      </w:r>
      <w:r w:rsidRPr="00B54AF2">
        <w:rPr>
          <w:rFonts w:ascii="Traditional Arabic" w:hAnsi="Traditional Arabic" w:cs="David" w:hint="cs"/>
          <w:sz w:val="24"/>
          <w:szCs w:val="24"/>
          <w:rtl/>
        </w:rPr>
        <w:t>באומרו</w:t>
      </w:r>
      <w:r w:rsidRPr="00B54AF2">
        <w:rPr>
          <w:rFonts w:ascii="Traditional Arabic" w:hAnsi="Traditional Arabic" w:cs="David"/>
          <w:sz w:val="24"/>
          <w:szCs w:val="24"/>
          <w:rtl/>
        </w:rPr>
        <w:t>:</w:t>
      </w:r>
    </w:p>
    <w:p w14:paraId="10EED295" w14:textId="7D15F158" w:rsidR="001E0665" w:rsidRDefault="00363791" w:rsidP="00B97F68">
      <w:pPr>
        <w:spacing w:line="360" w:lineRule="auto"/>
        <w:jc w:val="both"/>
        <w:rPr>
          <w:rFonts w:ascii="Traditional Arabic" w:hAnsi="Traditional Arabic" w:cs="David"/>
          <w:sz w:val="24"/>
          <w:szCs w:val="24"/>
          <w:rtl/>
        </w:rPr>
      </w:pPr>
      <w:r w:rsidRPr="00A13940">
        <w:rPr>
          <w:rFonts w:ascii="Traditional Arabic" w:hAnsi="Traditional Arabic" w:cs="Times New Roman"/>
          <w:i/>
          <w:iCs/>
          <w:sz w:val="24"/>
          <w:szCs w:val="24"/>
          <w:rtl/>
          <w:lang w:bidi="ar-JO"/>
        </w:rPr>
        <w:t>"</w:t>
      </w:r>
      <w:r w:rsidRPr="00A13940">
        <w:rPr>
          <w:rFonts w:ascii="Traditional Arabic" w:hAnsi="Traditional Arabic" w:cs="David" w:hint="cs"/>
          <w:i/>
          <w:iCs/>
          <w:sz w:val="24"/>
          <w:szCs w:val="24"/>
          <w:rtl/>
        </w:rPr>
        <w:t>הציר</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המרכזי</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אשר</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מתמקד</w:t>
      </w:r>
      <w:r w:rsidR="00171417">
        <w:rPr>
          <w:rFonts w:ascii="Traditional Arabic" w:hAnsi="Traditional Arabic" w:cs="David" w:hint="cs"/>
          <w:i/>
          <w:iCs/>
          <w:sz w:val="24"/>
          <w:szCs w:val="24"/>
          <w:rtl/>
        </w:rPr>
        <w:t>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סביבו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המאמצים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הסותרים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הללו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הוא</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למנוע</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את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תרגום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רגשות</w:t>
      </w:r>
      <w:r w:rsidRPr="00A13940">
        <w:rPr>
          <w:rFonts w:ascii="Traditional Arabic" w:hAnsi="Traditional Arabic" w:cs="David"/>
          <w:i/>
          <w:iCs/>
          <w:sz w:val="24"/>
          <w:szCs w:val="24"/>
          <w:rtl/>
        </w:rPr>
        <w:t xml:space="preserve"> </w:t>
      </w:r>
      <w:r w:rsidR="00171417">
        <w:rPr>
          <w:rFonts w:ascii="Traditional Arabic" w:hAnsi="Traditional Arabic" w:cs="David" w:hint="cs"/>
          <w:i/>
          <w:iCs/>
          <w:sz w:val="24"/>
          <w:szCs w:val="24"/>
          <w:rtl/>
        </w:rPr>
        <w:t>ש</w:t>
      </w:r>
      <w:r w:rsidRPr="00A13940">
        <w:rPr>
          <w:rFonts w:ascii="Traditional Arabic" w:hAnsi="Traditional Arabic" w:cs="David" w:hint="cs"/>
          <w:i/>
          <w:iCs/>
          <w:sz w:val="24"/>
          <w:szCs w:val="24"/>
          <w:rtl/>
        </w:rPr>
        <w:t>נאה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של</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הערבים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לפעילות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מעשית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נגד</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החברה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הישראלית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ובאותו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זמן</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לעודד</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תהליכים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של</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פיוס</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ואינטגרציה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כלומר</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מגבלות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ביטחוניות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ובמקביל</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פיתוח</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ושיפור</w:t>
      </w:r>
      <w:r w:rsidRPr="00A13940">
        <w:rPr>
          <w:rFonts w:ascii="Traditional Arabic" w:hAnsi="Traditional Arabic" w:cs="David"/>
          <w:i/>
          <w:iCs/>
          <w:sz w:val="24"/>
          <w:szCs w:val="24"/>
          <w:rtl/>
        </w:rPr>
        <w:t>"</w:t>
      </w:r>
      <w:r w:rsidRPr="00B54AF2">
        <w:rPr>
          <w:rFonts w:ascii="Traditional Arabic" w:hAnsi="Traditional Arabic" w:cs="David" w:hint="cs"/>
          <w:sz w:val="24"/>
          <w:szCs w:val="24"/>
          <w:rtl/>
        </w:rPr>
        <w:t xml:space="preserve"> (אלחאג', 2006, עמ' 76).</w:t>
      </w:r>
      <w:r w:rsidRPr="00B54AF2">
        <w:rPr>
          <w:rFonts w:ascii="Traditional Arabic" w:hAnsi="Traditional Arabic" w:cs="David"/>
          <w:sz w:val="24"/>
          <w:szCs w:val="24"/>
          <w:rtl/>
        </w:rPr>
        <w:t xml:space="preserve"> </w:t>
      </w:r>
    </w:p>
    <w:p w14:paraId="1167A9D9" w14:textId="1FC98E51" w:rsidR="00363791" w:rsidRPr="00B54AF2" w:rsidRDefault="00363791" w:rsidP="00B97F68">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בהתבסס</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מגמה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הציע דאבון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הדברים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הבאים</w:t>
      </w:r>
      <w:r w:rsidRPr="00B54AF2">
        <w:rPr>
          <w:rFonts w:ascii="Traditional Arabic" w:hAnsi="Traditional Arabic" w:cs="David"/>
          <w:sz w:val="24"/>
          <w:szCs w:val="24"/>
          <w:rtl/>
        </w:rPr>
        <w:t>:</w:t>
      </w:r>
      <w:r w:rsidR="00C6670B">
        <w:rPr>
          <w:rFonts w:ascii="Traditional Arabic" w:hAnsi="Traditional Arabic" w:cs="David" w:hint="cs"/>
          <w:sz w:val="24"/>
          <w:szCs w:val="24"/>
          <w:rtl/>
        </w:rPr>
        <w:t xml:space="preserve"> </w:t>
      </w:r>
      <w:r w:rsidRPr="00B54AF2">
        <w:rPr>
          <w:rFonts w:ascii="Traditional Arabic" w:hAnsi="Traditional Arabic" w:cs="David" w:hint="cs"/>
          <w:sz w:val="24"/>
          <w:szCs w:val="24"/>
          <w:rtl/>
        </w:rPr>
        <w:t>"מהי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מטרת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ניתן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להניח</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לטובת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w:t>
      </w:r>
      <w:r w:rsidR="001E0665">
        <w:rPr>
          <w:rFonts w:ascii="Traditional Arabic" w:hAnsi="Traditional Arabic" w:cs="David" w:hint="cs"/>
          <w:sz w:val="24"/>
          <w:szCs w:val="24"/>
          <w:rtl/>
        </w:rPr>
        <w:t>ל</w:t>
      </w:r>
      <w:r w:rsidRPr="00B54AF2">
        <w:rPr>
          <w:rFonts w:ascii="Traditional Arabic" w:hAnsi="Traditional Arabic" w:cs="David" w:hint="cs"/>
          <w:sz w:val="24"/>
          <w:szCs w:val="24"/>
          <w:rtl/>
        </w:rPr>
        <w:t>טובת האזרחים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עצמם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ובכך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לא יהוו </w:t>
      </w:r>
      <w:r w:rsidRPr="00B54AF2">
        <w:rPr>
          <w:rFonts w:ascii="Traditional Arabic" w:hAnsi="Traditional Arabic" w:cs="David"/>
          <w:sz w:val="24"/>
          <w:szCs w:val="24"/>
          <w:rtl/>
        </w:rPr>
        <w:t>"</w:t>
      </w:r>
      <w:r w:rsidRPr="00B54AF2">
        <w:rPr>
          <w:rFonts w:ascii="Traditional Arabic" w:hAnsi="Traditional Arabic" w:cs="David" w:hint="cs"/>
          <w:sz w:val="24"/>
          <w:szCs w:val="24"/>
          <w:rtl/>
        </w:rPr>
        <w:t>ג</w:t>
      </w:r>
      <w:r w:rsidR="009B613D">
        <w:rPr>
          <w:rFonts w:ascii="Traditional Arabic" w:hAnsi="Traditional Arabic" w:cs="David" w:hint="cs"/>
          <w:sz w:val="24"/>
          <w:szCs w:val="24"/>
          <w:rtl/>
        </w:rPr>
        <w:t>י</w:t>
      </w:r>
      <w:r w:rsidRPr="00B54AF2">
        <w:rPr>
          <w:rFonts w:ascii="Traditional Arabic" w:hAnsi="Traditional Arabic" w:cs="David" w:hint="cs"/>
          <w:sz w:val="24"/>
          <w:szCs w:val="24"/>
          <w:rtl/>
        </w:rPr>
        <w:t>יס</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חמישי</w:t>
      </w:r>
      <w:r w:rsidRPr="00B54AF2">
        <w:rPr>
          <w:rFonts w:ascii="Traditional Arabic" w:hAnsi="Traditional Arabic" w:cs="David"/>
          <w:sz w:val="24"/>
          <w:szCs w:val="24"/>
          <w:rtl/>
        </w:rPr>
        <w:t>"</w:t>
      </w:r>
      <w:r w:rsidRPr="00B54AF2">
        <w:rPr>
          <w:rFonts w:ascii="Traditional Arabic" w:hAnsi="Traditional Arabic" w:cs="David" w:hint="cs"/>
          <w:sz w:val="24"/>
          <w:szCs w:val="24"/>
          <w:rtl/>
        </w:rPr>
        <w:t xml:space="preserve"> או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לכוח</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פעיל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בשירות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האויבים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הסובבים את המדינה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הגבול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רחוק ממנה</w:t>
      </w:r>
      <w:r w:rsidRPr="00B54AF2">
        <w:rPr>
          <w:rFonts w:ascii="Traditional Arabic" w:hAnsi="Traditional Arabic" w:cs="David"/>
          <w:sz w:val="24"/>
          <w:szCs w:val="24"/>
          <w:rtl/>
        </w:rPr>
        <w:t xml:space="preserve"> ... </w:t>
      </w:r>
      <w:r w:rsidRPr="00B54AF2">
        <w:rPr>
          <w:rFonts w:ascii="Traditional Arabic" w:hAnsi="Traditional Arabic" w:cs="David" w:hint="cs"/>
          <w:sz w:val="24"/>
          <w:szCs w:val="24"/>
          <w:rtl/>
        </w:rPr>
        <w:t>החברה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שהייתה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יותר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משלושים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ההתנחלות, אלימה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ועוינת למדינתנו שבראשית התפתחותה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 המיעוט הערבי לפצות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אותנו בכך שיוכיח שהוא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אינו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מוגדר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מזדהה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האויב</w:t>
      </w:r>
      <w:r w:rsidR="00B427B3">
        <w:rPr>
          <w:rFonts w:ascii="Traditional Arabic" w:hAnsi="Traditional Arabic" w:cs="David" w:hint="cs"/>
          <w:sz w:val="24"/>
          <w:szCs w:val="24"/>
          <w:rtl/>
        </w:rPr>
        <w:t>"</w:t>
      </w:r>
      <w:r w:rsidRPr="00B54AF2">
        <w:rPr>
          <w:rFonts w:ascii="Traditional Arabic" w:hAnsi="Traditional Arabic" w:cs="David"/>
          <w:sz w:val="24"/>
          <w:szCs w:val="24"/>
          <w:rtl/>
        </w:rPr>
        <w:t>.</w:t>
      </w:r>
    </w:p>
    <w:p w14:paraId="50EBB1C3" w14:textId="647DCB26" w:rsidR="00363791" w:rsidRPr="00B54AF2" w:rsidRDefault="00363791" w:rsidP="009B613D">
      <w:pPr>
        <w:spacing w:line="360" w:lineRule="auto"/>
        <w:jc w:val="both"/>
        <w:rPr>
          <w:rFonts w:ascii="Traditional Arabic" w:hAnsi="Traditional Arabic" w:cs="David"/>
          <w:sz w:val="24"/>
          <w:szCs w:val="24"/>
          <w:rtl/>
          <w:lang w:bidi="ar-JO"/>
        </w:rPr>
      </w:pPr>
      <w:r w:rsidRPr="00B54AF2">
        <w:rPr>
          <w:rFonts w:ascii="Traditional Arabic" w:hAnsi="Traditional Arabic" w:cs="David" w:hint="cs"/>
          <w:sz w:val="24"/>
          <w:szCs w:val="24"/>
          <w:rtl/>
        </w:rPr>
        <w:t>מטרת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מגמה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אשר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נבעה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מהספקנות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והעוינות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לרוקן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ההקשר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החינוכי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מהתוכן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הלאומי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בכל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הרמות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w:t>
      </w:r>
      <w:r w:rsidR="009B613D">
        <w:rPr>
          <w:rFonts w:ascii="Traditional Arabic" w:hAnsi="Traditional Arabic" w:cs="David" w:hint="cs"/>
          <w:sz w:val="24"/>
          <w:szCs w:val="24"/>
          <w:rtl/>
        </w:rPr>
        <w:t>תחומים</w:t>
      </w:r>
      <w:r w:rsidRPr="00B54AF2">
        <w:rPr>
          <w:rFonts w:ascii="Traditional Arabic" w:hAnsi="Traditional Arabic" w:cs="David" w:hint="cs"/>
          <w:sz w:val="24"/>
          <w:szCs w:val="24"/>
          <w:rtl/>
        </w:rPr>
        <w:t>.</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קובעי</w:t>
      </w:r>
      <w:r w:rsidRPr="00B54AF2">
        <w:rPr>
          <w:rFonts w:ascii="Traditional Arabic" w:hAnsi="Traditional Arabic" w:cs="David"/>
          <w:sz w:val="24"/>
          <w:szCs w:val="24"/>
          <w:rtl/>
        </w:rPr>
        <w:t xml:space="preserve"> </w:t>
      </w:r>
      <w:r w:rsidR="00B427B3">
        <w:rPr>
          <w:rFonts w:ascii="Traditional Arabic" w:hAnsi="Traditional Arabic" w:cs="David" w:hint="cs"/>
          <w:sz w:val="24"/>
          <w:szCs w:val="24"/>
          <w:rtl/>
        </w:rPr>
        <w:t>ה</w:t>
      </w:r>
      <w:r w:rsidRPr="00B54AF2">
        <w:rPr>
          <w:rFonts w:ascii="Traditional Arabic" w:hAnsi="Traditional Arabic" w:cs="David" w:hint="cs"/>
          <w:sz w:val="24"/>
          <w:szCs w:val="24"/>
          <w:rtl/>
        </w:rPr>
        <w:t>מדיניות</w:t>
      </w:r>
      <w:r w:rsidRPr="00B54AF2">
        <w:rPr>
          <w:rFonts w:ascii="Traditional Arabic" w:hAnsi="Traditional Arabic" w:cs="David"/>
          <w:sz w:val="24"/>
          <w:szCs w:val="24"/>
          <w:rtl/>
        </w:rPr>
        <w:t xml:space="preserve"> </w:t>
      </w:r>
      <w:r w:rsidR="00B427B3">
        <w:rPr>
          <w:rFonts w:ascii="Traditional Arabic" w:hAnsi="Traditional Arabic" w:cs="David" w:hint="cs"/>
          <w:sz w:val="24"/>
          <w:szCs w:val="24"/>
          <w:rtl/>
        </w:rPr>
        <w:t>ב</w:t>
      </w:r>
      <w:r w:rsidRPr="00B54AF2">
        <w:rPr>
          <w:rFonts w:ascii="Traditional Arabic" w:hAnsi="Traditional Arabic" w:cs="David" w:hint="cs"/>
          <w:sz w:val="24"/>
          <w:szCs w:val="24"/>
          <w:rtl/>
        </w:rPr>
        <w:t>ממשלה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עשו מאמצים </w:t>
      </w:r>
      <w:r w:rsidR="00E50FC0">
        <w:rPr>
          <w:rFonts w:ascii="Traditional Arabic" w:hAnsi="Traditional Arabic" w:cs="David" w:hint="cs"/>
          <w:sz w:val="24"/>
          <w:szCs w:val="24"/>
          <w:rtl/>
        </w:rPr>
        <w:t>כבירים</w:t>
      </w:r>
      <w:r w:rsidR="00E50FC0"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לחזק את המרכיב התרבותי-דתי והאזרחות הישראלית בכדי לקדם הגדרה מחדש של זהות המיעוט הערבי הפלסטיני תוך התעלמות </w:t>
      </w:r>
      <w:r w:rsidR="00E50FC0">
        <w:rPr>
          <w:rFonts w:ascii="Traditional Arabic" w:hAnsi="Traditional Arabic" w:cs="David" w:hint="cs"/>
          <w:sz w:val="24"/>
          <w:szCs w:val="24"/>
          <w:rtl/>
        </w:rPr>
        <w:t>ממאפייניו</w:t>
      </w:r>
      <w:r w:rsidRPr="00B54AF2">
        <w:rPr>
          <w:rFonts w:ascii="Traditional Arabic" w:hAnsi="Traditional Arabic" w:cs="David" w:hint="cs"/>
          <w:sz w:val="24"/>
          <w:szCs w:val="24"/>
          <w:rtl/>
        </w:rPr>
        <w:t xml:space="preserve"> הלאומיים</w:t>
      </w:r>
      <w:r w:rsidRPr="00B54AF2">
        <w:rPr>
          <w:rFonts w:ascii="Traditional Arabic" w:hAnsi="Traditional Arabic" w:cs="David"/>
          <w:sz w:val="24"/>
          <w:szCs w:val="24"/>
          <w:rtl/>
        </w:rPr>
        <w:t xml:space="preserve">. </w:t>
      </w:r>
      <w:r w:rsidR="00B427B3">
        <w:rPr>
          <w:rFonts w:ascii="Traditional Arabic" w:hAnsi="Traditional Arabic" w:cs="David" w:hint="cs"/>
          <w:sz w:val="24"/>
          <w:szCs w:val="24"/>
          <w:rtl/>
        </w:rPr>
        <w:t>מאמצים אלה</w:t>
      </w:r>
      <w:r w:rsidR="00C6670B">
        <w:rPr>
          <w:rFonts w:ascii="Traditional Arabic" w:hAnsi="Traditional Arabic" w:cs="David" w:hint="cs"/>
          <w:sz w:val="24"/>
          <w:szCs w:val="24"/>
          <w:rtl/>
        </w:rPr>
        <w:t xml:space="preserve"> </w:t>
      </w:r>
      <w:r w:rsidRPr="00B54AF2">
        <w:rPr>
          <w:rFonts w:ascii="Traditional Arabic" w:hAnsi="Traditional Arabic" w:cs="David" w:hint="cs"/>
          <w:sz w:val="24"/>
          <w:szCs w:val="24"/>
          <w:rtl/>
        </w:rPr>
        <w:t>השתקפ</w:t>
      </w:r>
      <w:r w:rsidR="00B427B3">
        <w:rPr>
          <w:rFonts w:ascii="Traditional Arabic" w:hAnsi="Traditional Arabic" w:cs="David" w:hint="cs"/>
          <w:sz w:val="24"/>
          <w:szCs w:val="24"/>
          <w:rtl/>
        </w:rPr>
        <w:t xml:space="preserve">ו </w:t>
      </w:r>
      <w:r w:rsidRPr="00B54AF2">
        <w:rPr>
          <w:rFonts w:ascii="Traditional Arabic" w:hAnsi="Traditional Arabic" w:cs="David" w:hint="cs"/>
          <w:sz w:val="24"/>
          <w:szCs w:val="24"/>
          <w:rtl/>
        </w:rPr>
        <w:t>במסמך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סודי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שנשלח</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ידי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מנהל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המחלקה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לענייני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מוסלמיים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לשר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הדתות אז</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ד"ר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הירשברג </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ושר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לאחר מכן</w:t>
      </w:r>
      <w:r w:rsidRPr="00B54AF2">
        <w:rPr>
          <w:rFonts w:ascii="Traditional Arabic" w:hAnsi="Traditional Arabic" w:cs="David"/>
          <w:sz w:val="24"/>
          <w:szCs w:val="24"/>
          <w:rtl/>
        </w:rPr>
        <w:t>:</w:t>
      </w:r>
    </w:p>
    <w:p w14:paraId="7D0F6E10" w14:textId="77777777" w:rsidR="00363791" w:rsidRPr="00B54AF2" w:rsidRDefault="00363791" w:rsidP="00B97F68">
      <w:pPr>
        <w:spacing w:line="360" w:lineRule="auto"/>
        <w:jc w:val="both"/>
        <w:rPr>
          <w:rFonts w:ascii="Traditional Arabic" w:hAnsi="Traditional Arabic" w:cs="David"/>
          <w:sz w:val="24"/>
          <w:szCs w:val="24"/>
          <w:rtl/>
        </w:rPr>
      </w:pPr>
      <w:r w:rsidRPr="00B54AF2">
        <w:rPr>
          <w:rFonts w:ascii="Traditional Arabic" w:hAnsi="Traditional Arabic" w:cs="David"/>
          <w:sz w:val="24"/>
          <w:szCs w:val="24"/>
          <w:rtl/>
          <w:lang w:bidi="ar-JO"/>
        </w:rPr>
        <w:t>"</w:t>
      </w:r>
      <w:r w:rsidRPr="00A13940">
        <w:rPr>
          <w:rFonts w:ascii="Traditional Arabic" w:hAnsi="Traditional Arabic" w:cs="David" w:hint="cs"/>
          <w:i/>
          <w:iCs/>
          <w:sz w:val="24"/>
          <w:szCs w:val="24"/>
          <w:rtl/>
        </w:rPr>
        <w:t>אנחנו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צריכים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לשקול</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מחדש</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את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הבנתנו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את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המיעוט</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הערבי</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עדיף</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בשבילנו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להגדיר</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אותם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כאזרחים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ישראליים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שהם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שונים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מבחינה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דתית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כמוסלמים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כנוצרים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מעדות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שונות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כדרוזים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צ</w:t>
      </w:r>
      <w:r w:rsidRPr="00A13940">
        <w:rPr>
          <w:rFonts w:ascii="Traditional Arabic" w:hAnsi="Traditional Arabic" w:cs="David"/>
          <w:i/>
          <w:iCs/>
          <w:sz w:val="24"/>
          <w:szCs w:val="24"/>
          <w:rtl/>
        </w:rPr>
        <w:t>'</w:t>
      </w:r>
      <w:r w:rsidRPr="00A13940">
        <w:rPr>
          <w:rFonts w:ascii="Traditional Arabic" w:hAnsi="Traditional Arabic" w:cs="David" w:hint="cs"/>
          <w:i/>
          <w:iCs/>
          <w:sz w:val="24"/>
          <w:szCs w:val="24"/>
          <w:rtl/>
        </w:rPr>
        <w:t>רקסים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יוונים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וארמנים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ולא</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רק</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כערבים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זה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לא</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מובן</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מאליו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שילמדו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ערבית</w:t>
      </w:r>
      <w:r w:rsidRPr="00A13940">
        <w:rPr>
          <w:rFonts w:ascii="Traditional Arabic" w:hAnsi="Traditional Arabic" w:cs="David"/>
          <w:i/>
          <w:iCs/>
          <w:sz w:val="24"/>
          <w:szCs w:val="24"/>
          <w:rtl/>
        </w:rPr>
        <w:t xml:space="preserve"> ... </w:t>
      </w:r>
      <w:r w:rsidRPr="00A13940">
        <w:rPr>
          <w:rFonts w:ascii="Traditional Arabic" w:hAnsi="Traditional Arabic" w:cs="David" w:hint="cs"/>
          <w:i/>
          <w:iCs/>
          <w:sz w:val="24"/>
          <w:szCs w:val="24"/>
          <w:rtl/>
        </w:rPr>
        <w:t>אין</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לנו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בעיה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אחת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והיא</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הערבים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אלא</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בעיה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של</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קבוצות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אתניות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ולאומיות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שונות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ואנחנו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צריכים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לפתור</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את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הבעיה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הזאת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בצורה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נפרדת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על</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ידי</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הדגשת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וחיזוק</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הסתירות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בין</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הקבוצות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הללו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במטרה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להקטין</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את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אופיין</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הערבי</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ולנסות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לבטלו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וכך</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ישכחו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שהם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ערבים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ויתחילו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לדעת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שהם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אזרחים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ישראלים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מהשתייכויות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ורקעים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שונים</w:t>
      </w:r>
      <w:r w:rsidRPr="00A13940">
        <w:rPr>
          <w:rFonts w:ascii="Traditional Arabic" w:hAnsi="Traditional Arabic" w:cs="David"/>
          <w:i/>
          <w:iCs/>
          <w:sz w:val="24"/>
          <w:szCs w:val="24"/>
          <w:rtl/>
        </w:rPr>
        <w:t>"</w:t>
      </w:r>
      <w:r w:rsidRPr="00B54AF2">
        <w:rPr>
          <w:rFonts w:ascii="Traditional Arabic" w:hAnsi="Traditional Arabic" w:cs="David" w:hint="cs"/>
          <w:sz w:val="24"/>
          <w:szCs w:val="24"/>
          <w:rtl/>
        </w:rPr>
        <w:t xml:space="preserve"> (אלחאג', 2006, עמ' 98).</w:t>
      </w:r>
    </w:p>
    <w:p w14:paraId="53FE4F0D" w14:textId="7D9C3DBF" w:rsidR="00363791" w:rsidRPr="00B54AF2" w:rsidRDefault="00363791" w:rsidP="00BE03C1">
      <w:pPr>
        <w:spacing w:line="360" w:lineRule="auto"/>
        <w:jc w:val="both"/>
        <w:rPr>
          <w:rFonts w:ascii="Traditional Arabic" w:hAnsi="Traditional Arabic" w:cs="David"/>
          <w:sz w:val="24"/>
          <w:szCs w:val="24"/>
          <w:rtl/>
          <w:lang w:bidi="ar-LB"/>
        </w:rPr>
      </w:pPr>
      <w:r w:rsidRPr="00B54AF2">
        <w:rPr>
          <w:rFonts w:ascii="Traditional Arabic" w:hAnsi="Traditional Arabic" w:cs="David" w:hint="cs"/>
          <w:sz w:val="24"/>
          <w:szCs w:val="24"/>
          <w:rtl/>
        </w:rPr>
        <w:t>הנושא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הזהות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גרם לחילוקי דעות בין קובעי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הממשלה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חלק</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דגל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ברעיון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00520A7B">
        <w:rPr>
          <w:rFonts w:ascii="Traditional Arabic" w:hAnsi="Traditional Arabic" w:cs="David" w:hint="cs"/>
          <w:sz w:val="24"/>
          <w:szCs w:val="24"/>
          <w:rtl/>
        </w:rPr>
        <w:t>שילוב</w:t>
      </w:r>
      <w:r w:rsidR="00520A7B"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בתוך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הממלכתית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הכללית ומנגד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היו אחרים</w:t>
      </w:r>
      <w:r w:rsidRPr="00B54AF2">
        <w:rPr>
          <w:rFonts w:ascii="Traditional Arabic" w:hAnsi="Traditional Arabic" w:cs="David"/>
          <w:sz w:val="24"/>
          <w:szCs w:val="24"/>
          <w:rtl/>
        </w:rPr>
        <w:t xml:space="preserve"> </w:t>
      </w:r>
      <w:r w:rsidR="00520A7B">
        <w:rPr>
          <w:rFonts w:ascii="Traditional Arabic" w:hAnsi="Traditional Arabic" w:cs="David" w:hint="cs"/>
          <w:sz w:val="24"/>
          <w:szCs w:val="24"/>
          <w:rtl/>
        </w:rPr>
        <w:t>שדגלו ברעיון ה</w:t>
      </w:r>
      <w:r w:rsidRPr="00B54AF2">
        <w:rPr>
          <w:rFonts w:ascii="Traditional Arabic" w:hAnsi="Traditional Arabic" w:cs="David" w:hint="cs"/>
          <w:sz w:val="24"/>
          <w:szCs w:val="24"/>
          <w:rtl/>
        </w:rPr>
        <w:t>הפרדה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w:t>
      </w:r>
      <w:r w:rsidR="00520A7B">
        <w:rPr>
          <w:rFonts w:ascii="Traditional Arabic" w:hAnsi="Traditional Arabic" w:cs="David" w:hint="cs"/>
          <w:sz w:val="24"/>
          <w:szCs w:val="24"/>
          <w:rtl/>
        </w:rPr>
        <w:t>ה</w:t>
      </w:r>
      <w:r w:rsidRPr="00B54AF2">
        <w:rPr>
          <w:rFonts w:ascii="Traditional Arabic" w:hAnsi="Traditional Arabic" w:cs="David" w:hint="cs"/>
          <w:sz w:val="24"/>
          <w:szCs w:val="24"/>
          <w:rtl/>
        </w:rPr>
        <w:t>שליטה</w:t>
      </w:r>
      <w:r w:rsidRPr="00B54AF2">
        <w:rPr>
          <w:rFonts w:ascii="Traditional Arabic" w:hAnsi="Traditional Arabic" w:cs="David"/>
          <w:sz w:val="24"/>
          <w:szCs w:val="24"/>
          <w:rtl/>
        </w:rPr>
        <w:t xml:space="preserve"> </w:t>
      </w:r>
      <w:r w:rsidR="00054B6B">
        <w:rPr>
          <w:rFonts w:ascii="Traditional Arabic" w:hAnsi="Traditional Arabic" w:cs="David" w:hint="cs"/>
          <w:sz w:val="24"/>
          <w:szCs w:val="24"/>
          <w:rtl/>
        </w:rPr>
        <w:t>ה</w:t>
      </w:r>
      <w:r w:rsidRPr="00B54AF2">
        <w:rPr>
          <w:rFonts w:ascii="Traditional Arabic" w:hAnsi="Traditional Arabic" w:cs="David" w:hint="cs"/>
          <w:sz w:val="24"/>
          <w:szCs w:val="24"/>
          <w:rtl/>
        </w:rPr>
        <w:t>מלאה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המפקח</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בתי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ספר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בשם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בלום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שתמך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בשילוב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בתוך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זרם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w:t>
      </w:r>
      <w:r w:rsidR="00520A7B">
        <w:rPr>
          <w:rFonts w:ascii="Traditional Arabic" w:hAnsi="Traditional Arabic" w:cs="David" w:hint="cs"/>
          <w:sz w:val="24"/>
          <w:szCs w:val="24"/>
          <w:rtl/>
        </w:rPr>
        <w:t>ממלכתי ה</w:t>
      </w:r>
      <w:r w:rsidRPr="00B54AF2">
        <w:rPr>
          <w:rFonts w:ascii="Traditional Arabic" w:hAnsi="Traditional Arabic" w:cs="David" w:hint="cs"/>
          <w:sz w:val="24"/>
          <w:szCs w:val="24"/>
          <w:rtl/>
        </w:rPr>
        <w:t>כללי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במקום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להדגיש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הייחוד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התרבותי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כתב</w:t>
      </w:r>
      <w:r w:rsidRPr="00B54AF2">
        <w:rPr>
          <w:rFonts w:ascii="Traditional Arabic" w:hAnsi="Traditional Arabic" w:cs="David"/>
          <w:sz w:val="24"/>
          <w:szCs w:val="24"/>
          <w:rtl/>
        </w:rPr>
        <w:t xml:space="preserve"> </w:t>
      </w:r>
      <w:r w:rsidR="00520A7B">
        <w:rPr>
          <w:rFonts w:ascii="Traditional Arabic" w:hAnsi="Traditional Arabic" w:cs="David" w:hint="cs"/>
          <w:sz w:val="24"/>
          <w:szCs w:val="24"/>
          <w:rtl/>
        </w:rPr>
        <w:t>ב</w:t>
      </w:r>
      <w:r w:rsidRPr="00B54AF2">
        <w:rPr>
          <w:rFonts w:ascii="Traditional Arabic" w:hAnsi="Traditional Arabic" w:cs="David" w:hint="cs"/>
          <w:sz w:val="24"/>
          <w:szCs w:val="24"/>
          <w:rtl/>
        </w:rPr>
        <w:t>מכתב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סודי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לשר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בתאריך</w:t>
      </w:r>
      <w:r w:rsidRPr="00B54AF2">
        <w:rPr>
          <w:rFonts w:ascii="Traditional Arabic" w:hAnsi="Traditional Arabic" w:cs="David"/>
          <w:sz w:val="24"/>
          <w:szCs w:val="24"/>
          <w:rtl/>
        </w:rPr>
        <w:t xml:space="preserve"> 1949/04/20 </w:t>
      </w:r>
      <w:r w:rsidRPr="00B54AF2">
        <w:rPr>
          <w:rFonts w:ascii="Traditional Arabic" w:hAnsi="Traditional Arabic" w:cs="David" w:hint="cs"/>
          <w:sz w:val="24"/>
          <w:szCs w:val="24"/>
          <w:rtl/>
        </w:rPr>
        <w:t>להסביר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חזונו</w:t>
      </w:r>
      <w:r w:rsidRPr="00B54AF2">
        <w:rPr>
          <w:rFonts w:ascii="Traditional Arabic" w:hAnsi="Traditional Arabic" w:cs="David"/>
          <w:sz w:val="24"/>
          <w:szCs w:val="24"/>
          <w:rtl/>
        </w:rPr>
        <w:t>:</w:t>
      </w:r>
    </w:p>
    <w:p w14:paraId="5E2B8DA6" w14:textId="3E95EB0A" w:rsidR="00363791" w:rsidRPr="00A13940" w:rsidRDefault="00363791" w:rsidP="00054B6B">
      <w:pPr>
        <w:spacing w:line="360" w:lineRule="auto"/>
        <w:jc w:val="both"/>
        <w:rPr>
          <w:rFonts w:ascii="Traditional Arabic" w:hAnsi="Traditional Arabic" w:cs="David"/>
          <w:i/>
          <w:iCs/>
          <w:sz w:val="24"/>
          <w:szCs w:val="24"/>
          <w:rtl/>
        </w:rPr>
      </w:pPr>
      <w:r w:rsidRPr="00B54AF2">
        <w:rPr>
          <w:rFonts w:ascii="Traditional Arabic" w:hAnsi="Traditional Arabic" w:cs="David"/>
          <w:sz w:val="24"/>
          <w:szCs w:val="24"/>
          <w:rtl/>
          <w:lang w:bidi="ar-LB"/>
        </w:rPr>
        <w:t>"</w:t>
      </w:r>
      <w:r w:rsidRPr="00A13940">
        <w:rPr>
          <w:rFonts w:ascii="Traditional Arabic" w:hAnsi="Traditional Arabic" w:cs="David" w:hint="cs"/>
          <w:i/>
          <w:iCs/>
          <w:sz w:val="24"/>
          <w:szCs w:val="24"/>
          <w:rtl/>
        </w:rPr>
        <w:t>פירטתי</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את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דעתי</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על</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הבעיה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של</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הערבים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במדינה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ואת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הגישה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כלפיהם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בתחום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החינוך</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לדעתי</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אנחנו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יכולים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לקוות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כי</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עם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ביטול</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חילוקי</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הדעות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בינינו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לבינם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או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למזער</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חילוקי</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דעות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אלה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יכול</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להקל</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בסתירות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החדות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הנובעות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מנקודות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מבט</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שונות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בכך</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נוכל</w:t>
      </w:r>
      <w:r w:rsidRPr="00A13940">
        <w:rPr>
          <w:rFonts w:ascii="Traditional Arabic" w:hAnsi="Traditional Arabic" w:cs="David"/>
          <w:i/>
          <w:iCs/>
          <w:sz w:val="24"/>
          <w:szCs w:val="24"/>
          <w:rtl/>
        </w:rPr>
        <w:t xml:space="preserve"> </w:t>
      </w:r>
      <w:r w:rsidR="00054B6B" w:rsidRPr="00A13940">
        <w:rPr>
          <w:rFonts w:ascii="Traditional Arabic" w:hAnsi="Traditional Arabic" w:cs="David" w:hint="cs"/>
          <w:i/>
          <w:iCs/>
          <w:sz w:val="24"/>
          <w:szCs w:val="24"/>
          <w:rtl/>
        </w:rPr>
        <w:t>ליהנות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מחיים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שלווים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יותר</w:t>
      </w:r>
      <w:r w:rsidRPr="00A13940">
        <w:rPr>
          <w:rFonts w:ascii="Traditional Arabic" w:hAnsi="Traditional Arabic" w:cs="David"/>
          <w:i/>
          <w:iCs/>
          <w:sz w:val="24"/>
          <w:szCs w:val="24"/>
          <w:rtl/>
        </w:rPr>
        <w:t>".</w:t>
      </w:r>
    </w:p>
    <w:p w14:paraId="47E5F0AC" w14:textId="3F80D0C3" w:rsidR="00363791" w:rsidRPr="00B54AF2" w:rsidRDefault="00363791" w:rsidP="00827ADE">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עקרון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ההפרדה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והשליטה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שעל פיו </w:t>
      </w:r>
      <w:r w:rsidR="00520A7B">
        <w:rPr>
          <w:rFonts w:ascii="Traditional Arabic" w:hAnsi="Traditional Arabic" w:cs="David" w:hint="cs"/>
          <w:sz w:val="24"/>
          <w:szCs w:val="24"/>
          <w:rtl/>
        </w:rPr>
        <w:t>התייחסו ל</w:t>
      </w:r>
      <w:r w:rsidRPr="00B54AF2">
        <w:rPr>
          <w:rFonts w:ascii="Traditional Arabic" w:hAnsi="Traditional Arabic" w:cs="David" w:hint="cs"/>
          <w:sz w:val="24"/>
          <w:szCs w:val="24"/>
          <w:rtl/>
        </w:rPr>
        <w:t>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מאז</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קום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המדינה, השתקף</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דרך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כמה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נושאים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ותחומים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מטרות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תכניות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הלימודים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וחוסר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ספרי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הלימוד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שאושרו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בהשוואה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למה שאושר למערכת החינוך היהודית.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הספרים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שאושרו </w:t>
      </w:r>
      <w:r w:rsidR="00B81EC0">
        <w:rPr>
          <w:rFonts w:ascii="Traditional Arabic" w:hAnsi="Traditional Arabic" w:cs="David" w:hint="cs"/>
          <w:sz w:val="24"/>
          <w:szCs w:val="24"/>
          <w:rtl/>
        </w:rPr>
        <w:t>לחינוך הערבי</w:t>
      </w:r>
      <w:r w:rsidR="00B81EC0"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התכחשו בצורה טוטלית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לרגשות הלאומיות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 הערבים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ולתרומה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הערבים</w:t>
      </w:r>
      <w:r w:rsidRPr="00B54AF2">
        <w:rPr>
          <w:rFonts w:ascii="Traditional Arabic" w:hAnsi="Traditional Arabic" w:cs="David"/>
          <w:sz w:val="24"/>
          <w:szCs w:val="24"/>
          <w:rtl/>
        </w:rPr>
        <w:t xml:space="preserve"> </w:t>
      </w:r>
      <w:r w:rsidR="00520A7B">
        <w:rPr>
          <w:rFonts w:ascii="Traditional Arabic" w:hAnsi="Traditional Arabic" w:cs="David" w:hint="cs"/>
          <w:sz w:val="24"/>
          <w:szCs w:val="24"/>
          <w:rtl/>
        </w:rPr>
        <w:t xml:space="preserve">בכלל </w:t>
      </w:r>
      <w:r w:rsidRPr="00B54AF2">
        <w:rPr>
          <w:rFonts w:ascii="Traditional Arabic" w:hAnsi="Traditional Arabic" w:cs="David" w:hint="cs"/>
          <w:sz w:val="24"/>
          <w:szCs w:val="24"/>
          <w:rtl/>
        </w:rPr>
        <w:t>לאנושות (אבו סעד, 2013)</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המשורר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ראשיד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חוסיין</w:t>
      </w:r>
      <w:r w:rsidRPr="00B54AF2">
        <w:rPr>
          <w:rFonts w:ascii="Traditional Arabic" w:hAnsi="Traditional Arabic" w:cs="David"/>
          <w:sz w:val="24"/>
          <w:szCs w:val="24"/>
          <w:rtl/>
        </w:rPr>
        <w:t xml:space="preserve">, </w:t>
      </w:r>
      <w:r w:rsidR="00B81EC0" w:rsidRPr="00B54AF2">
        <w:rPr>
          <w:rFonts w:ascii="Traditional Arabic" w:hAnsi="Traditional Arabic" w:cs="David" w:hint="cs"/>
          <w:sz w:val="24"/>
          <w:szCs w:val="24"/>
          <w:rtl/>
        </w:rPr>
        <w:t xml:space="preserve">מתאר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ההשלכות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00B81EC0">
        <w:rPr>
          <w:rFonts w:ascii="Traditional Arabic" w:hAnsi="Traditional Arabic" w:cs="David" w:hint="cs"/>
          <w:sz w:val="24"/>
          <w:szCs w:val="24"/>
          <w:rtl/>
        </w:rPr>
        <w:t>היעדר</w:t>
      </w:r>
      <w:r w:rsidR="00B81EC0" w:rsidRPr="00B54AF2">
        <w:rPr>
          <w:rFonts w:ascii="Traditional Arabic" w:hAnsi="Traditional Arabic" w:cs="David" w:hint="cs"/>
          <w:sz w:val="24"/>
          <w:szCs w:val="24"/>
          <w:rtl/>
        </w:rPr>
        <w:t xml:space="preserve"> </w:t>
      </w:r>
      <w:r w:rsidRPr="00B54AF2">
        <w:rPr>
          <w:rFonts w:ascii="Traditional Arabic" w:hAnsi="Traditional Arabic" w:cs="David" w:hint="cs"/>
          <w:sz w:val="24"/>
          <w:szCs w:val="24"/>
          <w:rtl/>
        </w:rPr>
        <w:t>התוכן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הלאומי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בתחום החינוך</w:t>
      </w:r>
      <w:r w:rsidRPr="00B54AF2">
        <w:rPr>
          <w:rFonts w:ascii="Traditional Arabic" w:hAnsi="Traditional Arabic" w:cs="David"/>
          <w:sz w:val="24"/>
          <w:szCs w:val="24"/>
          <w:rtl/>
        </w:rPr>
        <w:t xml:space="preserve">, </w:t>
      </w:r>
      <w:r w:rsidR="00520A7B">
        <w:rPr>
          <w:rFonts w:ascii="Traditional Arabic" w:hAnsi="Traditional Arabic" w:cs="David" w:hint="cs"/>
          <w:sz w:val="24"/>
          <w:szCs w:val="24"/>
          <w:rtl/>
        </w:rPr>
        <w:t>ב</w:t>
      </w:r>
      <w:r w:rsidRPr="00B54AF2">
        <w:rPr>
          <w:rFonts w:ascii="Traditional Arabic" w:hAnsi="Traditional Arabic" w:cs="David" w:hint="cs"/>
          <w:sz w:val="24"/>
          <w:szCs w:val="24"/>
          <w:rtl/>
        </w:rPr>
        <w:t>אומר</w:t>
      </w:r>
      <w:r w:rsidR="00520A7B">
        <w:rPr>
          <w:rFonts w:ascii="Traditional Arabic" w:hAnsi="Traditional Arabic" w:cs="David" w:hint="cs"/>
          <w:sz w:val="24"/>
          <w:szCs w:val="24"/>
          <w:rtl/>
        </w:rPr>
        <w:t>ו</w:t>
      </w:r>
      <w:r w:rsidRPr="00B54AF2">
        <w:rPr>
          <w:rFonts w:ascii="Traditional Arabic" w:hAnsi="Traditional Arabic" w:cs="David"/>
          <w:sz w:val="24"/>
          <w:szCs w:val="24"/>
          <w:rtl/>
        </w:rPr>
        <w:t>:</w:t>
      </w:r>
      <w:r w:rsidRPr="00B54AF2">
        <w:rPr>
          <w:rFonts w:ascii="Traditional Arabic" w:hAnsi="Traditional Arabic" w:cs="David" w:hint="cs"/>
          <w:sz w:val="24"/>
          <w:szCs w:val="24"/>
          <w:rtl/>
        </w:rPr>
        <w:t xml:space="preserve"> </w:t>
      </w:r>
    </w:p>
    <w:p w14:paraId="5B4EC861" w14:textId="56C653BB" w:rsidR="00363791" w:rsidRPr="00B54AF2" w:rsidRDefault="00363791" w:rsidP="00BE03C1">
      <w:pPr>
        <w:spacing w:line="360" w:lineRule="auto"/>
        <w:jc w:val="both"/>
        <w:rPr>
          <w:rFonts w:ascii="Traditional Arabic" w:hAnsi="Traditional Arabic" w:cs="David"/>
          <w:sz w:val="24"/>
          <w:szCs w:val="24"/>
          <w:rtl/>
        </w:rPr>
      </w:pPr>
      <w:r w:rsidRPr="00B54AF2">
        <w:rPr>
          <w:rFonts w:ascii="Traditional Arabic" w:hAnsi="Traditional Arabic" w:cs="David"/>
          <w:sz w:val="24"/>
          <w:szCs w:val="24"/>
          <w:rtl/>
          <w:lang w:bidi="ar-JO"/>
        </w:rPr>
        <w:t>"</w:t>
      </w:r>
      <w:r w:rsidRPr="00A13940">
        <w:rPr>
          <w:rFonts w:ascii="Traditional Arabic" w:hAnsi="Traditional Arabic" w:cs="David" w:hint="cs"/>
          <w:i/>
          <w:iCs/>
          <w:sz w:val="24"/>
          <w:szCs w:val="24"/>
          <w:rtl/>
        </w:rPr>
        <w:t>עובדה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ידועה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היטב</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שמי</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שלא</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מכבד</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את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עצמו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לא</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יכבד</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את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האחרים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ומי</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שאינו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מחזיק</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ברגשות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לאומיים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משלו</w:t>
      </w:r>
      <w:r w:rsidRPr="00A13940">
        <w:rPr>
          <w:rFonts w:ascii="Traditional Arabic" w:hAnsi="Traditional Arabic" w:cs="David"/>
          <w:i/>
          <w:iCs/>
          <w:sz w:val="24"/>
          <w:szCs w:val="24"/>
          <w:rtl/>
        </w:rPr>
        <w:t>-</w:t>
      </w:r>
      <w:r w:rsidRPr="00A13940">
        <w:rPr>
          <w:rFonts w:ascii="Traditional Arabic" w:hAnsi="Traditional Arabic" w:cs="David" w:hint="cs"/>
          <w:i/>
          <w:iCs/>
          <w:sz w:val="24"/>
          <w:szCs w:val="24"/>
          <w:rtl/>
        </w:rPr>
        <w:t>הוא</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לא</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יכבד</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לאומים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אחרים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אם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התלמיד</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הערבי</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נמנע</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מללמוד</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על</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העם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שלו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ועל</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הלאום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שלו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ומולדתו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בבית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הספר</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הוא</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ידאג</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לפצות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על</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החיסרון</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הזה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מהבית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ומהרחוב</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הוא</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יקבל</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וברצון</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כל</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שהוא</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ישמע</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או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יקרא</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בעיתונים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וזה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עלול</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ליצור</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הבנה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מעוותת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ולא</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נכונה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על</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הלאומיות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שלו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בית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ספר</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השולל</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ממנו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את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הזכות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לדעת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את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כל</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שמהווה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מקור</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גאווה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עבור</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אחרים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תהפוך</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בעיניו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לאויב</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במקום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שהילד</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ילמד</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את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המשמעות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האמתית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של</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לאומיות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רוויה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ברגשות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אנושיים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הוא</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ילמד</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נוסחה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מזויפת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ולא</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נכונה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מה</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ייתן</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בית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הספר</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לילדים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אז</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ואיזו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בוגרים</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יוציא</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בית</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הספר</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מתוכו</w:t>
      </w:r>
      <w:r w:rsidRPr="00A13940">
        <w:rPr>
          <w:rFonts w:ascii="Traditional Arabic" w:hAnsi="Traditional Arabic" w:cs="David"/>
          <w:i/>
          <w:iCs/>
          <w:sz w:val="24"/>
          <w:szCs w:val="24"/>
          <w:rtl/>
        </w:rPr>
        <w:t xml:space="preserve"> </w:t>
      </w:r>
      <w:r w:rsidRPr="00A13940">
        <w:rPr>
          <w:rFonts w:ascii="Traditional Arabic" w:hAnsi="Traditional Arabic" w:cs="David" w:hint="cs"/>
          <w:i/>
          <w:iCs/>
          <w:sz w:val="24"/>
          <w:szCs w:val="24"/>
          <w:rtl/>
        </w:rPr>
        <w:t>לחברה</w:t>
      </w:r>
      <w:r w:rsidRPr="00A13940">
        <w:rPr>
          <w:rFonts w:ascii="Traditional Arabic" w:hAnsi="Traditional Arabic" w:cs="David"/>
          <w:i/>
          <w:iCs/>
          <w:sz w:val="24"/>
          <w:szCs w:val="24"/>
          <w:rtl/>
        </w:rPr>
        <w:t>?</w:t>
      </w:r>
      <w:r w:rsidR="00520A7B">
        <w:rPr>
          <w:rFonts w:ascii="Traditional Arabic" w:hAnsi="Traditional Arabic" w:cs="David" w:hint="cs"/>
          <w:i/>
          <w:iCs/>
          <w:sz w:val="24"/>
          <w:szCs w:val="24"/>
          <w:rtl/>
        </w:rPr>
        <w:t>"</w:t>
      </w:r>
      <w:r w:rsidRPr="00B54AF2">
        <w:rPr>
          <w:rFonts w:ascii="Traditional Arabic" w:hAnsi="Traditional Arabic" w:cs="David" w:hint="cs"/>
          <w:sz w:val="24"/>
          <w:szCs w:val="24"/>
          <w:rtl/>
        </w:rPr>
        <w:t xml:space="preserve"> (</w:t>
      </w:r>
      <w:r w:rsidR="00E14BB9" w:rsidRPr="00A13940">
        <w:rPr>
          <w:rFonts w:asciiTheme="majorBidi" w:eastAsia="Calibri" w:hAnsiTheme="majorBidi" w:cstheme="majorBidi"/>
          <w:lang w:bidi="ar-SA"/>
        </w:rPr>
        <w:t>Nasser &amp; Nasse</w:t>
      </w:r>
      <w:r w:rsidR="00E14BB9">
        <w:rPr>
          <w:rFonts w:asciiTheme="majorBidi" w:eastAsia="Calibri" w:hAnsiTheme="majorBidi" w:cstheme="majorBidi"/>
          <w:lang w:bidi="ar-SA"/>
        </w:rPr>
        <w:t>r, 2008</w:t>
      </w:r>
      <w:r w:rsidR="005F1392">
        <w:rPr>
          <w:rFonts w:asciiTheme="majorBidi" w:eastAsia="Calibri" w:hAnsiTheme="majorBidi" w:cstheme="majorBidi"/>
          <w:lang w:bidi="ar-SA"/>
        </w:rPr>
        <w:t>: 642</w:t>
      </w:r>
      <w:r w:rsidRPr="00B54AF2">
        <w:rPr>
          <w:rFonts w:ascii="Traditional Arabic" w:hAnsi="Traditional Arabic" w:cs="David" w:hint="cs"/>
          <w:sz w:val="24"/>
          <w:szCs w:val="24"/>
          <w:rtl/>
        </w:rPr>
        <w:t>).</w:t>
      </w:r>
    </w:p>
    <w:p w14:paraId="786A1F88" w14:textId="7E7A2D4A" w:rsidR="00F23846" w:rsidRPr="00B54AF2" w:rsidRDefault="00F23846" w:rsidP="003277CE">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חוקרים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סבורים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ניתוח</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המטרות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שמבקשת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להשיג</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באמצעות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מוביל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לתוצאה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אחת והיא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מבקשת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לטפח</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דור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כנוע</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שמקבל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היותו </w:t>
      </w:r>
      <w:r w:rsidRPr="008A2A34">
        <w:rPr>
          <w:rFonts w:ascii="Traditional Arabic" w:hAnsi="Traditional Arabic" w:cs="David" w:hint="cs"/>
          <w:sz w:val="24"/>
          <w:szCs w:val="24"/>
          <w:rtl/>
        </w:rPr>
        <w:t>(</w:t>
      </w:r>
      <w:r w:rsidR="00520A7B">
        <w:rPr>
          <w:rFonts w:ascii="Traditional Arabic" w:hAnsi="Traditional Arabic" w:cs="David" w:hint="cs"/>
          <w:sz w:val="24"/>
          <w:szCs w:val="24"/>
          <w:rtl/>
        </w:rPr>
        <w:t>נחות</w:t>
      </w:r>
      <w:r w:rsidRPr="00B54AF2">
        <w:rPr>
          <w:rFonts w:ascii="Traditional Arabic" w:hAnsi="Traditional Arabic" w:cs="David" w:hint="cs"/>
          <w:sz w:val="24"/>
          <w:szCs w:val="24"/>
          <w:rtl/>
        </w:rPr>
        <w:t>)</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לעומת העליונות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 היהודים (</w:t>
      </w:r>
      <w:r w:rsidR="00E14BB9" w:rsidRPr="00A13940">
        <w:rPr>
          <w:rFonts w:asciiTheme="majorBidi" w:eastAsia="Calibri" w:hAnsiTheme="majorBidi" w:cstheme="majorBidi"/>
          <w:lang w:bidi="ar-SA"/>
        </w:rPr>
        <w:t>Nasser &amp; Nasse</w:t>
      </w:r>
      <w:r w:rsidR="00E14BB9">
        <w:rPr>
          <w:rFonts w:asciiTheme="majorBidi" w:eastAsia="Calibri" w:hAnsiTheme="majorBidi" w:cstheme="majorBidi"/>
          <w:lang w:bidi="ar-SA"/>
        </w:rPr>
        <w:t>r, 2008</w:t>
      </w:r>
      <w:r w:rsidRPr="00B54AF2">
        <w:rPr>
          <w:rFonts w:ascii="Traditional Arabic" w:hAnsi="Traditional Arabic" w:cs="David" w:hint="cs"/>
          <w:sz w:val="24"/>
          <w:szCs w:val="24"/>
          <w:rtl/>
        </w:rPr>
        <w:t>).</w:t>
      </w:r>
      <w:r w:rsidRPr="00B54AF2">
        <w:rPr>
          <w:rFonts w:ascii="Traditional Arabic" w:hAnsi="Traditional Arabic" w:cs="David"/>
          <w:sz w:val="24"/>
          <w:szCs w:val="24"/>
          <w:rtl/>
        </w:rPr>
        <w:t xml:space="preserve"> </w:t>
      </w:r>
      <w:r w:rsidR="003277CE">
        <w:rPr>
          <w:rFonts w:ascii="Traditional Arabic" w:hAnsi="Traditional Arabic" w:cs="David" w:hint="cs"/>
          <w:sz w:val="24"/>
          <w:szCs w:val="24"/>
          <w:rtl/>
        </w:rPr>
        <w:t xml:space="preserve">מערכת החינוך הערבית הוגדרה כמערכת "חינוך לערבים", הגדרה המשקפת את </w:t>
      </w:r>
      <w:r w:rsidRPr="00B54AF2">
        <w:rPr>
          <w:rFonts w:ascii="Traditional Arabic" w:hAnsi="Traditional Arabic" w:cs="David" w:hint="cs"/>
          <w:sz w:val="24"/>
          <w:szCs w:val="24"/>
          <w:rtl/>
        </w:rPr>
        <w:t>יחסה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ישראל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003277CE">
        <w:rPr>
          <w:rFonts w:ascii="Traditional Arabic" w:hAnsi="Traditional Arabic" w:cs="David" w:hint="cs"/>
          <w:sz w:val="24"/>
          <w:szCs w:val="24"/>
          <w:rtl/>
        </w:rPr>
        <w:t>ש</w:t>
      </w:r>
      <w:r w:rsidRPr="00B54AF2">
        <w:rPr>
          <w:rFonts w:ascii="Traditional Arabic" w:hAnsi="Traditional Arabic" w:cs="David" w:hint="cs"/>
          <w:sz w:val="24"/>
          <w:szCs w:val="24"/>
          <w:rtl/>
        </w:rPr>
        <w:t>שונה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מבחינת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מטרותיה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w:t>
      </w:r>
      <w:r w:rsidR="00520A7B">
        <w:rPr>
          <w:rFonts w:ascii="Traditional Arabic" w:hAnsi="Traditional Arabic" w:cs="David" w:hint="cs"/>
          <w:sz w:val="24"/>
          <w:szCs w:val="24"/>
          <w:rtl/>
        </w:rPr>
        <w:t>היחס ל</w:t>
      </w:r>
      <w:r w:rsidRPr="00B54AF2">
        <w:rPr>
          <w:rFonts w:ascii="Traditional Arabic" w:hAnsi="Traditional Arabic" w:cs="David" w:hint="cs"/>
          <w:sz w:val="24"/>
          <w:szCs w:val="24"/>
          <w:rtl/>
        </w:rPr>
        <w:t>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היהודית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מכך נראה חוסר עקביות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שמתבטאת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בבירור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במטרות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נושאי ותכני הספרות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השונים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ובמיוחד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שמטרתן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לעצב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זהות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התלמידים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נטיותיהם (מיעארי, 2014)</w:t>
      </w:r>
      <w:r w:rsidRPr="00B54AF2">
        <w:rPr>
          <w:rFonts w:ascii="Traditional Arabic" w:hAnsi="Traditional Arabic" w:cs="David"/>
          <w:sz w:val="24"/>
          <w:szCs w:val="24"/>
          <w:rtl/>
        </w:rPr>
        <w:t>.</w:t>
      </w:r>
    </w:p>
    <w:p w14:paraId="1A488CA2" w14:textId="102CAF0C" w:rsidR="00F23846" w:rsidRPr="00A13940" w:rsidRDefault="00F23846" w:rsidP="009511B5">
      <w:pPr>
        <w:spacing w:line="360" w:lineRule="auto"/>
        <w:jc w:val="both"/>
        <w:rPr>
          <w:rFonts w:ascii="Traditional Arabic" w:hAnsi="Traditional Arabic" w:cs="David"/>
          <w:sz w:val="24"/>
          <w:szCs w:val="24"/>
          <w:rtl/>
        </w:rPr>
      </w:pPr>
      <w:r w:rsidRPr="00B54AF2">
        <w:rPr>
          <w:rFonts w:ascii="Traditional Arabic" w:hAnsi="Traditional Arabic" w:cs="David" w:hint="cs"/>
          <w:b/>
          <w:bCs/>
          <w:sz w:val="24"/>
          <w:szCs w:val="24"/>
          <w:rtl/>
        </w:rPr>
        <w:t xml:space="preserve">טבלה מס' 2: </w:t>
      </w:r>
      <w:r w:rsidRPr="00A13940">
        <w:rPr>
          <w:rFonts w:ascii="Traditional Arabic" w:hAnsi="Traditional Arabic" w:cs="David" w:hint="cs"/>
          <w:sz w:val="24"/>
          <w:szCs w:val="24"/>
          <w:rtl/>
        </w:rPr>
        <w:t>אחוז</w:t>
      </w:r>
      <w:r w:rsidRPr="00A13940">
        <w:rPr>
          <w:rFonts w:ascii="Traditional Arabic" w:hAnsi="Traditional Arabic" w:cs="David"/>
          <w:sz w:val="24"/>
          <w:szCs w:val="24"/>
          <w:rtl/>
        </w:rPr>
        <w:t xml:space="preserve"> </w:t>
      </w:r>
      <w:r w:rsidRPr="00A13940">
        <w:rPr>
          <w:rFonts w:ascii="Traditional Arabic" w:hAnsi="Traditional Arabic" w:cs="David" w:hint="cs"/>
          <w:sz w:val="24"/>
          <w:szCs w:val="24"/>
          <w:rtl/>
        </w:rPr>
        <w:t>השעות</w:t>
      </w:r>
      <w:r w:rsidRPr="00A13940">
        <w:rPr>
          <w:rFonts w:ascii="Traditional Arabic" w:hAnsi="Traditional Arabic" w:cs="David"/>
          <w:sz w:val="24"/>
          <w:szCs w:val="24"/>
          <w:rtl/>
        </w:rPr>
        <w:t xml:space="preserve"> </w:t>
      </w:r>
      <w:r w:rsidRPr="00A13940">
        <w:rPr>
          <w:rFonts w:ascii="Traditional Arabic" w:hAnsi="Traditional Arabic" w:cs="David" w:hint="cs"/>
          <w:sz w:val="24"/>
          <w:szCs w:val="24"/>
          <w:rtl/>
        </w:rPr>
        <w:t>המוקדשות</w:t>
      </w:r>
      <w:r w:rsidRPr="00A13940">
        <w:rPr>
          <w:rFonts w:ascii="Traditional Arabic" w:hAnsi="Traditional Arabic" w:cs="David"/>
          <w:sz w:val="24"/>
          <w:szCs w:val="24"/>
          <w:rtl/>
        </w:rPr>
        <w:t xml:space="preserve"> </w:t>
      </w:r>
      <w:r w:rsidRPr="00A13940">
        <w:rPr>
          <w:rFonts w:ascii="Traditional Arabic" w:hAnsi="Traditional Arabic" w:cs="David" w:hint="cs"/>
          <w:sz w:val="24"/>
          <w:szCs w:val="24"/>
          <w:rtl/>
        </w:rPr>
        <w:t>ללימודי</w:t>
      </w:r>
      <w:r w:rsidRPr="00A13940">
        <w:rPr>
          <w:rFonts w:ascii="Traditional Arabic" w:hAnsi="Traditional Arabic" w:cs="David"/>
          <w:sz w:val="24"/>
          <w:szCs w:val="24"/>
          <w:rtl/>
        </w:rPr>
        <w:t xml:space="preserve"> </w:t>
      </w:r>
      <w:r w:rsidRPr="00A13940">
        <w:rPr>
          <w:rFonts w:ascii="Traditional Arabic" w:hAnsi="Traditional Arabic" w:cs="David" w:hint="cs"/>
          <w:sz w:val="24"/>
          <w:szCs w:val="24"/>
          <w:rtl/>
        </w:rPr>
        <w:t>ההיסטוריה</w:t>
      </w:r>
      <w:r w:rsidRPr="00A13940">
        <w:rPr>
          <w:rFonts w:ascii="Traditional Arabic" w:hAnsi="Traditional Arabic" w:cs="David"/>
          <w:sz w:val="24"/>
          <w:szCs w:val="24"/>
          <w:rtl/>
        </w:rPr>
        <w:t xml:space="preserve"> </w:t>
      </w:r>
      <w:r w:rsidRPr="00A13940">
        <w:rPr>
          <w:rFonts w:ascii="Traditional Arabic" w:hAnsi="Traditional Arabic" w:cs="David" w:hint="cs"/>
          <w:sz w:val="24"/>
          <w:szCs w:val="24"/>
          <w:rtl/>
        </w:rPr>
        <w:t>הכללית</w:t>
      </w:r>
      <w:r w:rsidRPr="00A13940">
        <w:rPr>
          <w:rFonts w:ascii="Traditional Arabic" w:hAnsi="Traditional Arabic" w:cs="David"/>
          <w:sz w:val="24"/>
          <w:szCs w:val="24"/>
          <w:rtl/>
        </w:rPr>
        <w:t xml:space="preserve">, </w:t>
      </w:r>
      <w:r w:rsidRPr="00A13940">
        <w:rPr>
          <w:rFonts w:ascii="Traditional Arabic" w:hAnsi="Traditional Arabic" w:cs="David" w:hint="cs"/>
          <w:sz w:val="24"/>
          <w:szCs w:val="24"/>
          <w:rtl/>
        </w:rPr>
        <w:t>ההיסטוריה</w:t>
      </w:r>
      <w:r w:rsidRPr="00A13940">
        <w:rPr>
          <w:rFonts w:ascii="Traditional Arabic" w:hAnsi="Traditional Arabic" w:cs="David"/>
          <w:sz w:val="24"/>
          <w:szCs w:val="24"/>
          <w:rtl/>
        </w:rPr>
        <w:t xml:space="preserve"> </w:t>
      </w:r>
      <w:r w:rsidRPr="00A13940">
        <w:rPr>
          <w:rFonts w:ascii="Traditional Arabic" w:hAnsi="Traditional Arabic" w:cs="David" w:hint="cs"/>
          <w:sz w:val="24"/>
          <w:szCs w:val="24"/>
          <w:rtl/>
        </w:rPr>
        <w:t>של</w:t>
      </w:r>
      <w:r w:rsidRPr="00A13940">
        <w:rPr>
          <w:rFonts w:ascii="Traditional Arabic" w:hAnsi="Traditional Arabic" w:cs="David"/>
          <w:sz w:val="24"/>
          <w:szCs w:val="24"/>
          <w:rtl/>
        </w:rPr>
        <w:t xml:space="preserve"> </w:t>
      </w:r>
      <w:r w:rsidRPr="00A13940">
        <w:rPr>
          <w:rFonts w:ascii="Traditional Arabic" w:hAnsi="Traditional Arabic" w:cs="David" w:hint="cs"/>
          <w:sz w:val="24"/>
          <w:szCs w:val="24"/>
          <w:rtl/>
        </w:rPr>
        <w:t>העם</w:t>
      </w:r>
      <w:r w:rsidRPr="00A13940">
        <w:rPr>
          <w:rFonts w:ascii="Traditional Arabic" w:hAnsi="Traditional Arabic" w:cs="David"/>
          <w:sz w:val="24"/>
          <w:szCs w:val="24"/>
          <w:rtl/>
        </w:rPr>
        <w:t xml:space="preserve"> </w:t>
      </w:r>
      <w:r w:rsidRPr="00A13940">
        <w:rPr>
          <w:rFonts w:ascii="Traditional Arabic" w:hAnsi="Traditional Arabic" w:cs="David" w:hint="cs"/>
          <w:sz w:val="24"/>
          <w:szCs w:val="24"/>
          <w:rtl/>
        </w:rPr>
        <w:t>היהודי</w:t>
      </w:r>
      <w:r w:rsidRPr="00A13940">
        <w:rPr>
          <w:rFonts w:ascii="Traditional Arabic" w:hAnsi="Traditional Arabic" w:cs="David"/>
          <w:sz w:val="24"/>
          <w:szCs w:val="24"/>
          <w:rtl/>
        </w:rPr>
        <w:t xml:space="preserve"> </w:t>
      </w:r>
      <w:r w:rsidRPr="00A13940">
        <w:rPr>
          <w:rFonts w:ascii="Traditional Arabic" w:hAnsi="Traditional Arabic" w:cs="David" w:hint="cs"/>
          <w:sz w:val="24"/>
          <w:szCs w:val="24"/>
          <w:rtl/>
        </w:rPr>
        <w:t>וההיסטוריה</w:t>
      </w:r>
      <w:r w:rsidRPr="00A13940">
        <w:rPr>
          <w:rFonts w:ascii="Traditional Arabic" w:hAnsi="Traditional Arabic" w:cs="David"/>
          <w:sz w:val="24"/>
          <w:szCs w:val="24"/>
          <w:rtl/>
        </w:rPr>
        <w:t xml:space="preserve"> </w:t>
      </w:r>
      <w:r w:rsidRPr="00A13940">
        <w:rPr>
          <w:rFonts w:ascii="Traditional Arabic" w:hAnsi="Traditional Arabic" w:cs="David" w:hint="cs"/>
          <w:sz w:val="24"/>
          <w:szCs w:val="24"/>
          <w:rtl/>
        </w:rPr>
        <w:t>של</w:t>
      </w:r>
      <w:r w:rsidRPr="00A13940">
        <w:rPr>
          <w:rFonts w:ascii="Traditional Arabic" w:hAnsi="Traditional Arabic" w:cs="David"/>
          <w:sz w:val="24"/>
          <w:szCs w:val="24"/>
          <w:rtl/>
        </w:rPr>
        <w:t xml:space="preserve"> </w:t>
      </w:r>
      <w:r w:rsidRPr="00A13940">
        <w:rPr>
          <w:rFonts w:ascii="Traditional Arabic" w:hAnsi="Traditional Arabic" w:cs="David" w:hint="cs"/>
          <w:sz w:val="24"/>
          <w:szCs w:val="24"/>
          <w:rtl/>
        </w:rPr>
        <w:t>הערבים</w:t>
      </w:r>
      <w:r w:rsidRPr="00A13940">
        <w:rPr>
          <w:rFonts w:ascii="Traditional Arabic" w:hAnsi="Traditional Arabic" w:cs="David"/>
          <w:sz w:val="24"/>
          <w:szCs w:val="24"/>
          <w:rtl/>
        </w:rPr>
        <w:t xml:space="preserve"> </w:t>
      </w:r>
      <w:r w:rsidRPr="00A13940">
        <w:rPr>
          <w:rFonts w:ascii="Traditional Arabic" w:hAnsi="Traditional Arabic" w:cs="David" w:hint="cs"/>
          <w:sz w:val="24"/>
          <w:szCs w:val="24"/>
          <w:rtl/>
        </w:rPr>
        <w:t>בבתי</w:t>
      </w:r>
      <w:r w:rsidRPr="00A13940">
        <w:rPr>
          <w:rFonts w:ascii="Traditional Arabic" w:hAnsi="Traditional Arabic" w:cs="David"/>
          <w:sz w:val="24"/>
          <w:szCs w:val="24"/>
          <w:rtl/>
        </w:rPr>
        <w:t xml:space="preserve"> </w:t>
      </w:r>
      <w:r w:rsidRPr="00A13940">
        <w:rPr>
          <w:rFonts w:ascii="Traditional Arabic" w:hAnsi="Traditional Arabic" w:cs="David" w:hint="cs"/>
          <w:sz w:val="24"/>
          <w:szCs w:val="24"/>
          <w:rtl/>
        </w:rPr>
        <w:t>ספר</w:t>
      </w:r>
      <w:r w:rsidRPr="00A13940">
        <w:rPr>
          <w:rFonts w:ascii="Traditional Arabic" w:hAnsi="Traditional Arabic" w:cs="David"/>
          <w:sz w:val="24"/>
          <w:szCs w:val="24"/>
          <w:rtl/>
        </w:rPr>
        <w:t xml:space="preserve"> </w:t>
      </w:r>
      <w:r w:rsidRPr="00A13940">
        <w:rPr>
          <w:rFonts w:ascii="Traditional Arabic" w:hAnsi="Traditional Arabic" w:cs="David" w:hint="cs"/>
          <w:sz w:val="24"/>
          <w:szCs w:val="24"/>
          <w:rtl/>
        </w:rPr>
        <w:t>תיכוניים</w:t>
      </w:r>
      <w:r w:rsidRPr="00A13940">
        <w:rPr>
          <w:rFonts w:ascii="Traditional Arabic" w:hAnsi="Traditional Arabic" w:cs="David"/>
          <w:sz w:val="24"/>
          <w:szCs w:val="24"/>
          <w:rtl/>
        </w:rPr>
        <w:t xml:space="preserve"> </w:t>
      </w:r>
      <w:r w:rsidRPr="00A13940">
        <w:rPr>
          <w:rFonts w:ascii="Traditional Arabic" w:hAnsi="Traditional Arabic" w:cs="David" w:hint="cs"/>
          <w:sz w:val="24"/>
          <w:szCs w:val="24"/>
          <w:rtl/>
        </w:rPr>
        <w:t>ערביים</w:t>
      </w:r>
      <w:r w:rsidRPr="00A13940">
        <w:rPr>
          <w:rFonts w:ascii="Traditional Arabic" w:hAnsi="Traditional Arabic" w:cs="David"/>
          <w:sz w:val="24"/>
          <w:szCs w:val="24"/>
          <w:rtl/>
        </w:rPr>
        <w:t xml:space="preserve"> </w:t>
      </w:r>
      <w:r w:rsidRPr="00A13940">
        <w:rPr>
          <w:rFonts w:ascii="Traditional Arabic" w:hAnsi="Traditional Arabic" w:cs="David" w:hint="cs"/>
          <w:sz w:val="24"/>
          <w:szCs w:val="24"/>
          <w:rtl/>
        </w:rPr>
        <w:t>ויהודיים</w:t>
      </w:r>
      <w:r w:rsidR="009511B5">
        <w:rPr>
          <w:rFonts w:ascii="Traditional Arabic" w:hAnsi="Traditional Arabic" w:cs="David" w:hint="cs"/>
          <w:sz w:val="24"/>
          <w:szCs w:val="24"/>
          <w:rtl/>
        </w:rPr>
        <w:t>:</w:t>
      </w:r>
    </w:p>
    <w:tbl>
      <w:tblPr>
        <w:tblStyle w:val="a3"/>
        <w:bidiVisual/>
        <w:tblW w:w="0" w:type="auto"/>
        <w:tblLook w:val="04A0" w:firstRow="1" w:lastRow="0" w:firstColumn="1" w:lastColumn="0" w:noHBand="0" w:noVBand="1"/>
      </w:tblPr>
      <w:tblGrid>
        <w:gridCol w:w="2770"/>
        <w:gridCol w:w="2762"/>
        <w:gridCol w:w="2764"/>
      </w:tblGrid>
      <w:tr w:rsidR="00F23846" w:rsidRPr="00B54AF2" w14:paraId="0BA24FED" w14:textId="77777777" w:rsidTr="00F23846">
        <w:tc>
          <w:tcPr>
            <w:tcW w:w="2770" w:type="dxa"/>
          </w:tcPr>
          <w:p w14:paraId="6C47EFCD" w14:textId="77777777" w:rsidR="00F23846" w:rsidRPr="00B54AF2" w:rsidRDefault="00F23846" w:rsidP="00C6670B">
            <w:pPr>
              <w:spacing w:line="240" w:lineRule="auto"/>
              <w:jc w:val="center"/>
              <w:rPr>
                <w:rFonts w:ascii="Traditional Arabic" w:hAnsi="Traditional Arabic" w:cs="David"/>
                <w:b/>
                <w:bCs/>
                <w:sz w:val="24"/>
                <w:szCs w:val="24"/>
                <w:rtl/>
              </w:rPr>
            </w:pPr>
            <w:r w:rsidRPr="00B54AF2">
              <w:rPr>
                <w:rFonts w:ascii="Traditional Arabic" w:hAnsi="Traditional Arabic" w:cs="David" w:hint="cs"/>
                <w:b/>
                <w:bCs/>
                <w:sz w:val="24"/>
                <w:szCs w:val="24"/>
                <w:rtl/>
              </w:rPr>
              <w:t>הנושא</w:t>
            </w:r>
          </w:p>
        </w:tc>
        <w:tc>
          <w:tcPr>
            <w:tcW w:w="2762" w:type="dxa"/>
          </w:tcPr>
          <w:p w14:paraId="1EC77A38" w14:textId="77777777" w:rsidR="00F23846" w:rsidRPr="00B54AF2" w:rsidRDefault="00F23846" w:rsidP="00C6670B">
            <w:pPr>
              <w:spacing w:line="240" w:lineRule="auto"/>
              <w:jc w:val="center"/>
              <w:rPr>
                <w:rFonts w:ascii="Traditional Arabic" w:hAnsi="Traditional Arabic" w:cs="David"/>
                <w:b/>
                <w:bCs/>
                <w:sz w:val="24"/>
                <w:szCs w:val="24"/>
                <w:rtl/>
              </w:rPr>
            </w:pPr>
            <w:r w:rsidRPr="00B54AF2">
              <w:rPr>
                <w:rFonts w:ascii="Traditional Arabic" w:hAnsi="Traditional Arabic" w:cs="David" w:hint="cs"/>
                <w:b/>
                <w:bCs/>
                <w:sz w:val="24"/>
                <w:szCs w:val="24"/>
                <w:rtl/>
              </w:rPr>
              <w:t>בתי ספר ערביים (%)</w:t>
            </w:r>
          </w:p>
        </w:tc>
        <w:tc>
          <w:tcPr>
            <w:tcW w:w="2764" w:type="dxa"/>
          </w:tcPr>
          <w:p w14:paraId="65A87BCD" w14:textId="77777777" w:rsidR="00F23846" w:rsidRPr="00B54AF2" w:rsidRDefault="00F23846" w:rsidP="00C6670B">
            <w:pPr>
              <w:spacing w:line="240" w:lineRule="auto"/>
              <w:jc w:val="center"/>
              <w:rPr>
                <w:rFonts w:ascii="Traditional Arabic" w:hAnsi="Traditional Arabic" w:cs="David"/>
                <w:b/>
                <w:bCs/>
                <w:sz w:val="24"/>
                <w:szCs w:val="24"/>
                <w:rtl/>
              </w:rPr>
            </w:pPr>
            <w:r w:rsidRPr="00B54AF2">
              <w:rPr>
                <w:rFonts w:ascii="Traditional Arabic" w:hAnsi="Traditional Arabic" w:cs="David" w:hint="cs"/>
                <w:b/>
                <w:bCs/>
                <w:sz w:val="24"/>
                <w:szCs w:val="24"/>
                <w:rtl/>
              </w:rPr>
              <w:t>בתי ספר יהודיים (%)</w:t>
            </w:r>
          </w:p>
        </w:tc>
      </w:tr>
      <w:tr w:rsidR="00F23846" w:rsidRPr="00B54AF2" w14:paraId="4696DDF7" w14:textId="77777777" w:rsidTr="00C6670B">
        <w:trPr>
          <w:trHeight w:val="469"/>
        </w:trPr>
        <w:tc>
          <w:tcPr>
            <w:tcW w:w="2770" w:type="dxa"/>
          </w:tcPr>
          <w:p w14:paraId="6CE0F283" w14:textId="77777777" w:rsidR="00F23846" w:rsidRPr="00B54AF2" w:rsidRDefault="00F23846" w:rsidP="00C6670B">
            <w:pPr>
              <w:spacing w:line="240" w:lineRule="auto"/>
              <w:jc w:val="both"/>
              <w:rPr>
                <w:rFonts w:ascii="Traditional Arabic" w:hAnsi="Traditional Arabic" w:cs="David"/>
                <w:sz w:val="24"/>
                <w:szCs w:val="24"/>
                <w:rtl/>
              </w:rPr>
            </w:pPr>
            <w:r w:rsidRPr="00B54AF2">
              <w:rPr>
                <w:rFonts w:ascii="Traditional Arabic" w:hAnsi="Traditional Arabic" w:cs="David" w:hint="cs"/>
                <w:sz w:val="24"/>
                <w:szCs w:val="24"/>
                <w:rtl/>
              </w:rPr>
              <w:t>היסטוריה כללית</w:t>
            </w:r>
          </w:p>
        </w:tc>
        <w:tc>
          <w:tcPr>
            <w:tcW w:w="2762" w:type="dxa"/>
          </w:tcPr>
          <w:p w14:paraId="0CC48D5E" w14:textId="77777777" w:rsidR="00F23846" w:rsidRPr="00B54AF2" w:rsidRDefault="00F23846" w:rsidP="00C6670B">
            <w:pPr>
              <w:spacing w:line="240" w:lineRule="auto"/>
              <w:jc w:val="center"/>
              <w:rPr>
                <w:rFonts w:ascii="Traditional Arabic" w:hAnsi="Traditional Arabic" w:cs="David"/>
                <w:sz w:val="24"/>
                <w:szCs w:val="24"/>
                <w:rtl/>
                <w:lang w:bidi="ar-JO"/>
              </w:rPr>
            </w:pPr>
            <w:r w:rsidRPr="00B54AF2">
              <w:rPr>
                <w:rFonts w:ascii="Traditional Arabic" w:hAnsi="Traditional Arabic" w:cs="David"/>
                <w:sz w:val="24"/>
                <w:szCs w:val="24"/>
                <w:rtl/>
                <w:lang w:bidi="ar-JO"/>
              </w:rPr>
              <w:t>60.7</w:t>
            </w:r>
          </w:p>
        </w:tc>
        <w:tc>
          <w:tcPr>
            <w:tcW w:w="2764" w:type="dxa"/>
          </w:tcPr>
          <w:p w14:paraId="6B7019B3" w14:textId="77777777" w:rsidR="00F23846" w:rsidRPr="00B54AF2" w:rsidRDefault="00F23846" w:rsidP="00C6670B">
            <w:pPr>
              <w:spacing w:line="240" w:lineRule="auto"/>
              <w:jc w:val="center"/>
              <w:rPr>
                <w:rFonts w:ascii="Traditional Arabic" w:hAnsi="Traditional Arabic" w:cs="David"/>
                <w:sz w:val="24"/>
                <w:szCs w:val="24"/>
                <w:rtl/>
                <w:lang w:bidi="ar-JO"/>
              </w:rPr>
            </w:pPr>
            <w:r w:rsidRPr="00B54AF2">
              <w:rPr>
                <w:rFonts w:ascii="Traditional Arabic" w:hAnsi="Traditional Arabic" w:cs="David"/>
                <w:sz w:val="24"/>
                <w:szCs w:val="24"/>
                <w:rtl/>
                <w:lang w:bidi="ar-JO"/>
              </w:rPr>
              <w:t>59.8</w:t>
            </w:r>
          </w:p>
        </w:tc>
      </w:tr>
      <w:tr w:rsidR="00F23846" w:rsidRPr="00B54AF2" w14:paraId="205D02B9" w14:textId="77777777" w:rsidTr="00C6670B">
        <w:trPr>
          <w:trHeight w:val="578"/>
        </w:trPr>
        <w:tc>
          <w:tcPr>
            <w:tcW w:w="2770" w:type="dxa"/>
          </w:tcPr>
          <w:p w14:paraId="24CE22FA" w14:textId="77777777" w:rsidR="00F23846" w:rsidRPr="00B54AF2" w:rsidRDefault="00F23846" w:rsidP="00C6670B">
            <w:pPr>
              <w:spacing w:line="240" w:lineRule="auto"/>
              <w:jc w:val="both"/>
              <w:rPr>
                <w:rFonts w:ascii="Traditional Arabic" w:hAnsi="Traditional Arabic" w:cs="David"/>
                <w:sz w:val="24"/>
                <w:szCs w:val="24"/>
                <w:rtl/>
              </w:rPr>
            </w:pPr>
            <w:r w:rsidRPr="00B54AF2">
              <w:rPr>
                <w:rFonts w:ascii="Traditional Arabic" w:hAnsi="Traditional Arabic" w:cs="David" w:hint="cs"/>
                <w:sz w:val="24"/>
                <w:szCs w:val="24"/>
                <w:rtl/>
              </w:rPr>
              <w:t>היסטוריה של היהודים</w:t>
            </w:r>
          </w:p>
        </w:tc>
        <w:tc>
          <w:tcPr>
            <w:tcW w:w="2762" w:type="dxa"/>
          </w:tcPr>
          <w:p w14:paraId="132086EC" w14:textId="77777777" w:rsidR="00F23846" w:rsidRPr="00B54AF2" w:rsidRDefault="00F23846" w:rsidP="00C6670B">
            <w:pPr>
              <w:spacing w:line="240" w:lineRule="auto"/>
              <w:jc w:val="center"/>
              <w:rPr>
                <w:rFonts w:ascii="Traditional Arabic" w:hAnsi="Traditional Arabic" w:cs="David"/>
                <w:sz w:val="24"/>
                <w:szCs w:val="24"/>
                <w:rtl/>
                <w:lang w:bidi="ar-JO"/>
              </w:rPr>
            </w:pPr>
            <w:r w:rsidRPr="00B54AF2">
              <w:rPr>
                <w:rFonts w:ascii="Traditional Arabic" w:hAnsi="Traditional Arabic" w:cs="David"/>
                <w:sz w:val="24"/>
                <w:szCs w:val="24"/>
                <w:rtl/>
                <w:lang w:bidi="ar-JO"/>
              </w:rPr>
              <w:t>20.2</w:t>
            </w:r>
          </w:p>
        </w:tc>
        <w:tc>
          <w:tcPr>
            <w:tcW w:w="2764" w:type="dxa"/>
          </w:tcPr>
          <w:p w14:paraId="61E4C4C1" w14:textId="77777777" w:rsidR="00F23846" w:rsidRPr="00B54AF2" w:rsidRDefault="00F23846" w:rsidP="00C6670B">
            <w:pPr>
              <w:spacing w:line="240" w:lineRule="auto"/>
              <w:jc w:val="center"/>
              <w:rPr>
                <w:rFonts w:ascii="Traditional Arabic" w:hAnsi="Traditional Arabic" w:cs="David"/>
                <w:sz w:val="24"/>
                <w:szCs w:val="24"/>
                <w:rtl/>
                <w:lang w:bidi="ar-JO"/>
              </w:rPr>
            </w:pPr>
            <w:r w:rsidRPr="00B54AF2">
              <w:rPr>
                <w:rFonts w:ascii="Traditional Arabic" w:hAnsi="Traditional Arabic" w:cs="David"/>
                <w:sz w:val="24"/>
                <w:szCs w:val="24"/>
                <w:rtl/>
                <w:lang w:bidi="ar-JO"/>
              </w:rPr>
              <w:t>38.8</w:t>
            </w:r>
          </w:p>
        </w:tc>
      </w:tr>
      <w:tr w:rsidR="00F23846" w:rsidRPr="00B54AF2" w14:paraId="14CFF914" w14:textId="77777777" w:rsidTr="00F23846">
        <w:tc>
          <w:tcPr>
            <w:tcW w:w="2770" w:type="dxa"/>
          </w:tcPr>
          <w:p w14:paraId="2B3E282F" w14:textId="77777777" w:rsidR="00F23846" w:rsidRPr="00B54AF2" w:rsidRDefault="00F23846" w:rsidP="00C6670B">
            <w:pPr>
              <w:spacing w:line="240" w:lineRule="auto"/>
              <w:jc w:val="both"/>
              <w:rPr>
                <w:rFonts w:ascii="Traditional Arabic" w:hAnsi="Traditional Arabic" w:cs="David"/>
                <w:sz w:val="24"/>
                <w:szCs w:val="24"/>
                <w:rtl/>
              </w:rPr>
            </w:pPr>
            <w:r w:rsidRPr="00B54AF2">
              <w:rPr>
                <w:rFonts w:ascii="Traditional Arabic" w:hAnsi="Traditional Arabic" w:cs="David" w:hint="cs"/>
                <w:sz w:val="24"/>
                <w:szCs w:val="24"/>
                <w:rtl/>
              </w:rPr>
              <w:t>היסטוריה של הערבים</w:t>
            </w:r>
          </w:p>
        </w:tc>
        <w:tc>
          <w:tcPr>
            <w:tcW w:w="2762" w:type="dxa"/>
          </w:tcPr>
          <w:p w14:paraId="0A9856AA" w14:textId="77777777" w:rsidR="00F23846" w:rsidRPr="00B54AF2" w:rsidRDefault="00F23846" w:rsidP="00C6670B">
            <w:pPr>
              <w:spacing w:line="240" w:lineRule="auto"/>
              <w:jc w:val="center"/>
              <w:rPr>
                <w:rFonts w:ascii="Traditional Arabic" w:hAnsi="Traditional Arabic" w:cs="David"/>
                <w:sz w:val="24"/>
                <w:szCs w:val="24"/>
                <w:rtl/>
                <w:lang w:bidi="ar-JO"/>
              </w:rPr>
            </w:pPr>
            <w:r w:rsidRPr="00B54AF2">
              <w:rPr>
                <w:rFonts w:ascii="Traditional Arabic" w:hAnsi="Traditional Arabic" w:cs="David"/>
                <w:sz w:val="24"/>
                <w:szCs w:val="24"/>
                <w:rtl/>
                <w:lang w:bidi="ar-JO"/>
              </w:rPr>
              <w:t>19.1</w:t>
            </w:r>
          </w:p>
        </w:tc>
        <w:tc>
          <w:tcPr>
            <w:tcW w:w="2764" w:type="dxa"/>
          </w:tcPr>
          <w:p w14:paraId="11416518" w14:textId="77777777" w:rsidR="00F23846" w:rsidRPr="00B54AF2" w:rsidRDefault="00F23846" w:rsidP="00C6670B">
            <w:pPr>
              <w:spacing w:line="240" w:lineRule="auto"/>
              <w:jc w:val="center"/>
              <w:rPr>
                <w:rFonts w:ascii="Traditional Arabic" w:hAnsi="Traditional Arabic" w:cs="David"/>
                <w:sz w:val="24"/>
                <w:szCs w:val="24"/>
                <w:rtl/>
                <w:lang w:bidi="ar-JO"/>
              </w:rPr>
            </w:pPr>
            <w:r w:rsidRPr="00B54AF2">
              <w:rPr>
                <w:rFonts w:ascii="Traditional Arabic" w:hAnsi="Traditional Arabic" w:cs="David"/>
                <w:sz w:val="24"/>
                <w:szCs w:val="24"/>
                <w:rtl/>
                <w:lang w:bidi="ar-JO"/>
              </w:rPr>
              <w:t>1.4</w:t>
            </w:r>
          </w:p>
        </w:tc>
      </w:tr>
      <w:tr w:rsidR="00F23846" w:rsidRPr="00B54AF2" w14:paraId="4FB2DD4C" w14:textId="77777777" w:rsidTr="00F23846">
        <w:tc>
          <w:tcPr>
            <w:tcW w:w="2770" w:type="dxa"/>
          </w:tcPr>
          <w:p w14:paraId="09931FF4" w14:textId="77777777" w:rsidR="00F23846" w:rsidRPr="00B54AF2" w:rsidRDefault="00F23846" w:rsidP="00C6670B">
            <w:pPr>
              <w:spacing w:line="240" w:lineRule="auto"/>
              <w:jc w:val="both"/>
              <w:rPr>
                <w:rFonts w:ascii="Traditional Arabic" w:hAnsi="Traditional Arabic" w:cs="David"/>
                <w:b/>
                <w:bCs/>
                <w:sz w:val="24"/>
                <w:szCs w:val="24"/>
                <w:rtl/>
              </w:rPr>
            </w:pPr>
            <w:r w:rsidRPr="00B54AF2">
              <w:rPr>
                <w:rFonts w:ascii="Traditional Arabic" w:hAnsi="Traditional Arabic" w:cs="David" w:hint="cs"/>
                <w:b/>
                <w:bCs/>
                <w:sz w:val="24"/>
                <w:szCs w:val="24"/>
                <w:rtl/>
              </w:rPr>
              <w:t>סה"כ</w:t>
            </w:r>
          </w:p>
        </w:tc>
        <w:tc>
          <w:tcPr>
            <w:tcW w:w="2762" w:type="dxa"/>
          </w:tcPr>
          <w:p w14:paraId="6C3D8325" w14:textId="77777777" w:rsidR="00F23846" w:rsidRPr="00B54AF2" w:rsidRDefault="00F23846" w:rsidP="00C6670B">
            <w:pPr>
              <w:spacing w:line="240" w:lineRule="auto"/>
              <w:jc w:val="center"/>
              <w:rPr>
                <w:rFonts w:ascii="Traditional Arabic" w:hAnsi="Traditional Arabic" w:cs="David"/>
                <w:b/>
                <w:bCs/>
                <w:sz w:val="24"/>
                <w:szCs w:val="24"/>
                <w:rtl/>
                <w:lang w:bidi="ar-JO"/>
              </w:rPr>
            </w:pPr>
            <w:r w:rsidRPr="00B54AF2">
              <w:rPr>
                <w:rFonts w:ascii="Traditional Arabic" w:hAnsi="Traditional Arabic" w:cs="David"/>
                <w:b/>
                <w:bCs/>
                <w:sz w:val="24"/>
                <w:szCs w:val="24"/>
                <w:rtl/>
                <w:lang w:bidi="ar-JO"/>
              </w:rPr>
              <w:t>100</w:t>
            </w:r>
          </w:p>
        </w:tc>
        <w:tc>
          <w:tcPr>
            <w:tcW w:w="2764" w:type="dxa"/>
          </w:tcPr>
          <w:p w14:paraId="0EDD026E" w14:textId="77777777" w:rsidR="00F23846" w:rsidRPr="00B54AF2" w:rsidRDefault="00F23846" w:rsidP="00C6670B">
            <w:pPr>
              <w:spacing w:line="240" w:lineRule="auto"/>
              <w:jc w:val="center"/>
              <w:rPr>
                <w:rFonts w:ascii="Traditional Arabic" w:hAnsi="Traditional Arabic" w:cs="David"/>
                <w:b/>
                <w:bCs/>
                <w:sz w:val="24"/>
                <w:szCs w:val="24"/>
                <w:rtl/>
                <w:lang w:bidi="ar-JO"/>
              </w:rPr>
            </w:pPr>
            <w:r w:rsidRPr="00B54AF2">
              <w:rPr>
                <w:rFonts w:ascii="Traditional Arabic" w:hAnsi="Traditional Arabic" w:cs="David"/>
                <w:b/>
                <w:bCs/>
                <w:sz w:val="24"/>
                <w:szCs w:val="24"/>
                <w:rtl/>
                <w:lang w:bidi="ar-JO"/>
              </w:rPr>
              <w:t>100</w:t>
            </w:r>
          </w:p>
        </w:tc>
      </w:tr>
    </w:tbl>
    <w:p w14:paraId="1BE09450" w14:textId="77777777" w:rsidR="00F23846" w:rsidRPr="00827ADE" w:rsidRDefault="00F23846" w:rsidP="00F23846">
      <w:pPr>
        <w:spacing w:line="360" w:lineRule="auto"/>
        <w:jc w:val="both"/>
        <w:rPr>
          <w:rFonts w:ascii="Traditional Arabic" w:hAnsi="Traditional Arabic" w:cs="David"/>
          <w:b/>
          <w:bCs/>
          <w:i/>
          <w:iCs/>
          <w:sz w:val="24"/>
          <w:szCs w:val="24"/>
          <w:rtl/>
          <w:lang w:bidi="ar-JO"/>
        </w:rPr>
      </w:pPr>
      <w:r w:rsidRPr="00827ADE">
        <w:rPr>
          <w:rFonts w:ascii="Traditional Arabic" w:hAnsi="Traditional Arabic" w:cs="David" w:hint="cs"/>
          <w:b/>
          <w:bCs/>
          <w:i/>
          <w:iCs/>
          <w:sz w:val="24"/>
          <w:szCs w:val="24"/>
          <w:rtl/>
        </w:rPr>
        <w:t>אלחאג', 2006, עמ' 106</w:t>
      </w:r>
    </w:p>
    <w:p w14:paraId="11A68387" w14:textId="1286849C" w:rsidR="00F23846" w:rsidRPr="00B54AF2" w:rsidRDefault="00F23846" w:rsidP="008009AA">
      <w:pPr>
        <w:spacing w:line="360" w:lineRule="auto"/>
        <w:jc w:val="both"/>
        <w:rPr>
          <w:rFonts w:ascii="Traditional Arabic" w:hAnsi="Traditional Arabic" w:cs="David"/>
          <w:sz w:val="24"/>
          <w:szCs w:val="24"/>
          <w:rtl/>
          <w:lang w:bidi="ar-JO"/>
        </w:rPr>
      </w:pPr>
      <w:r w:rsidRPr="00B54AF2">
        <w:rPr>
          <w:rFonts w:ascii="Traditional Arabic" w:hAnsi="Traditional Arabic" w:cs="David" w:hint="cs"/>
          <w:sz w:val="24"/>
          <w:szCs w:val="24"/>
          <w:rtl/>
        </w:rPr>
        <w:t>ספרי הלימוד בבתי ספר יהודיים מתארים את הערבי</w:t>
      </w:r>
      <w:r w:rsidR="00D71FEC">
        <w:rPr>
          <w:rFonts w:ascii="Traditional Arabic" w:hAnsi="Traditional Arabic" w:cs="David" w:hint="cs"/>
          <w:sz w:val="24"/>
          <w:szCs w:val="24"/>
          <w:rtl/>
        </w:rPr>
        <w:t>ם</w:t>
      </w:r>
      <w:r w:rsidRPr="00B54AF2">
        <w:rPr>
          <w:rFonts w:ascii="Traditional Arabic" w:hAnsi="Traditional Arabic" w:cs="David" w:hint="cs"/>
          <w:sz w:val="24"/>
          <w:szCs w:val="24"/>
          <w:rtl/>
        </w:rPr>
        <w:t xml:space="preserve"> בצורה סימבולית כפי שתיאר אותם עמוס עוז מחבר </w:t>
      </w:r>
      <w:r w:rsidR="008009AA">
        <w:rPr>
          <w:rFonts w:ascii="Traditional Arabic" w:hAnsi="Traditional Arabic" w:cs="David" w:hint="cs"/>
          <w:sz w:val="24"/>
          <w:szCs w:val="24"/>
          <w:rtl/>
        </w:rPr>
        <w:t>הספר "הבדואים הנודדים והנחש" כ"</w:t>
      </w:r>
      <w:r w:rsidRPr="00B54AF2">
        <w:rPr>
          <w:rFonts w:ascii="Traditional Arabic" w:hAnsi="Traditional Arabic" w:cs="David" w:hint="cs"/>
          <w:sz w:val="24"/>
          <w:szCs w:val="24"/>
          <w:rtl/>
        </w:rPr>
        <w:t xml:space="preserve">בדואים נודדים" ותיאר אותם כמי שהזיקו לתרבות האנושות בגרימתם לטענתו לנזקים ולהרס. על כן עיצוב הזהות הלאומית היהודית התבססה על הכחשת קיומו של האחר. הרעיון המרכזי של הספר של עוז </w:t>
      </w:r>
      <w:r w:rsidR="00B81EC0">
        <w:rPr>
          <w:rFonts w:ascii="Traditional Arabic" w:hAnsi="Traditional Arabic" w:cs="David" w:hint="cs"/>
          <w:sz w:val="24"/>
          <w:szCs w:val="24"/>
          <w:rtl/>
        </w:rPr>
        <w:t>נשען</w:t>
      </w:r>
      <w:r w:rsidRPr="00B54AF2">
        <w:rPr>
          <w:rFonts w:ascii="Traditional Arabic" w:hAnsi="Traditional Arabic" w:cs="David" w:hint="cs"/>
          <w:sz w:val="24"/>
          <w:szCs w:val="24"/>
          <w:rtl/>
        </w:rPr>
        <w:t xml:space="preserve"> על השואה שעברו היהודים באירופה. ואשר הביא אותם להכחיש את קיומו של העם הפלסטיני בישראל בצורה טוטלית, כפי שתיארו בר טל וטייכמן (2005). </w:t>
      </w:r>
    </w:p>
    <w:p w14:paraId="3C1089F1" w14:textId="7A84CB3A" w:rsidR="00BB128B" w:rsidRPr="00B54AF2" w:rsidRDefault="00BB128B" w:rsidP="00BB128B">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 xml:space="preserve">רוב ספרי הלימוד בבתי הספר היהודיים לא מציינים את קיומו של העם הפלסטיני, ומכחישים את מאווייה של התנועה הלאומית הפלסטינית. תנועת ההתנגדות של הפלסטינים לציונות הוצגה ללא כל פרשנות, כפעילות הרסנית ועוינת, לכך שהיהודים כנרדפים וחזרו לאדמתם ביקשו להשכין שלום. </w:t>
      </w:r>
    </w:p>
    <w:p w14:paraId="6188A95B" w14:textId="77777777" w:rsidR="00BB128B" w:rsidRPr="00B54AF2" w:rsidRDefault="00BB128B" w:rsidP="00BB128B">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אי השוויון האתני חלחל עמוק בתוך מדיניות המדינה בכל התחומים כולל קביעת המדיניות החינוכית והרפורמות שנעשו בתוכה, מדיניות אשר נקבעה על פי הצרכים הפוליטיים, הכלכליים והתעשייתיים החדשים. כך שצרכי הילדים הערבים לא חשובה ולא נלקחת בחשבון כשהמדיניות החינוכית נקבעת (ג'אנם ומוסטפא, 2005).</w:t>
      </w:r>
    </w:p>
    <w:p w14:paraId="10665A9C" w14:textId="77777777" w:rsidR="00D71FEC" w:rsidRDefault="00D71FEC">
      <w:pPr>
        <w:bidi w:val="0"/>
        <w:spacing w:after="160" w:line="259" w:lineRule="auto"/>
        <w:rPr>
          <w:rFonts w:ascii="Traditional Arabic" w:hAnsi="Traditional Arabic" w:cs="David"/>
          <w:b/>
          <w:bCs/>
          <w:sz w:val="28"/>
          <w:szCs w:val="28"/>
          <w:rtl/>
        </w:rPr>
      </w:pPr>
      <w:r>
        <w:rPr>
          <w:rFonts w:ascii="Traditional Arabic" w:hAnsi="Traditional Arabic" w:cs="David"/>
          <w:b/>
          <w:bCs/>
          <w:sz w:val="28"/>
          <w:szCs w:val="28"/>
          <w:rtl/>
        </w:rPr>
        <w:br w:type="page"/>
      </w:r>
    </w:p>
    <w:p w14:paraId="52D5FAD9" w14:textId="1F8B231A" w:rsidR="00BB128B" w:rsidRPr="00B54AF2" w:rsidRDefault="00BB128B" w:rsidP="00CC3FAA">
      <w:pPr>
        <w:spacing w:line="360" w:lineRule="auto"/>
        <w:jc w:val="both"/>
        <w:rPr>
          <w:rFonts w:ascii="Traditional Arabic" w:hAnsi="Traditional Arabic" w:cs="David"/>
          <w:b/>
          <w:bCs/>
          <w:sz w:val="28"/>
          <w:szCs w:val="28"/>
          <w:rtl/>
        </w:rPr>
      </w:pPr>
      <w:r w:rsidRPr="00B54AF2">
        <w:rPr>
          <w:rFonts w:ascii="Traditional Arabic" w:hAnsi="Traditional Arabic" w:cs="David" w:hint="cs"/>
          <w:b/>
          <w:bCs/>
          <w:sz w:val="28"/>
          <w:szCs w:val="28"/>
          <w:rtl/>
        </w:rPr>
        <w:t>התקופה שאחרי המ</w:t>
      </w:r>
      <w:r w:rsidR="00CC3FAA">
        <w:rPr>
          <w:rFonts w:ascii="Traditional Arabic" w:hAnsi="Traditional Arabic" w:cs="David" w:hint="cs"/>
          <w:b/>
          <w:bCs/>
          <w:sz w:val="28"/>
          <w:szCs w:val="28"/>
          <w:rtl/>
        </w:rPr>
        <w:t>משל</w:t>
      </w:r>
      <w:r w:rsidRPr="00B54AF2">
        <w:rPr>
          <w:rFonts w:ascii="Traditional Arabic" w:hAnsi="Traditional Arabic" w:cs="David" w:hint="cs"/>
          <w:b/>
          <w:bCs/>
          <w:sz w:val="28"/>
          <w:szCs w:val="28"/>
          <w:rtl/>
        </w:rPr>
        <w:t xml:space="preserve"> הצבאי מ- 1967-1991 </w:t>
      </w:r>
    </w:p>
    <w:p w14:paraId="76053B28" w14:textId="093B313B" w:rsidR="00BB128B" w:rsidRPr="00B54AF2" w:rsidRDefault="00BB128B" w:rsidP="000E72EF">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המ</w:t>
      </w:r>
      <w:r w:rsidR="00CC3FAA">
        <w:rPr>
          <w:rFonts w:ascii="Traditional Arabic" w:hAnsi="Traditional Arabic" w:cs="David" w:hint="cs"/>
          <w:sz w:val="24"/>
          <w:szCs w:val="24"/>
          <w:rtl/>
        </w:rPr>
        <w:t>משל</w:t>
      </w:r>
      <w:r w:rsidRPr="00B54AF2">
        <w:rPr>
          <w:rFonts w:ascii="Traditional Arabic" w:hAnsi="Traditional Arabic" w:cs="David" w:hint="cs"/>
          <w:sz w:val="24"/>
          <w:szCs w:val="24"/>
          <w:rtl/>
        </w:rPr>
        <w:t xml:space="preserve"> הצבאי הסתיים בשנת 1966, והתחילה המדינה ליישם אסטרטגיות וכלים חדשים </w:t>
      </w:r>
      <w:r w:rsidR="00B81EC0">
        <w:rPr>
          <w:rFonts w:ascii="Traditional Arabic" w:hAnsi="Traditional Arabic" w:cs="David" w:hint="cs"/>
          <w:sz w:val="24"/>
          <w:szCs w:val="24"/>
          <w:rtl/>
        </w:rPr>
        <w:t>ל</w:t>
      </w:r>
      <w:r w:rsidRPr="00B54AF2">
        <w:rPr>
          <w:rFonts w:ascii="Traditional Arabic" w:hAnsi="Traditional Arabic" w:cs="David" w:hint="cs"/>
          <w:sz w:val="24"/>
          <w:szCs w:val="24"/>
          <w:rtl/>
        </w:rPr>
        <w:t xml:space="preserve">שליטה </w:t>
      </w:r>
      <w:r w:rsidR="00B81EC0">
        <w:rPr>
          <w:rFonts w:ascii="Traditional Arabic" w:hAnsi="Traditional Arabic" w:cs="David" w:hint="cs"/>
          <w:sz w:val="24"/>
          <w:szCs w:val="24"/>
          <w:rtl/>
        </w:rPr>
        <w:t>ב</w:t>
      </w:r>
      <w:r w:rsidRPr="00B54AF2">
        <w:rPr>
          <w:rFonts w:ascii="Traditional Arabic" w:hAnsi="Traditional Arabic" w:cs="David" w:hint="cs"/>
          <w:sz w:val="24"/>
          <w:szCs w:val="24"/>
          <w:rtl/>
        </w:rPr>
        <w:t xml:space="preserve">מיעוט הערבי פלסטיני בישראל. הפער החברתי כלכלי בין הערבים והיהודים שהתחזק וגדל בתקופת </w:t>
      </w:r>
      <w:r w:rsidR="00CC3FAA">
        <w:rPr>
          <w:rFonts w:ascii="Traditional Arabic" w:hAnsi="Traditional Arabic" w:cs="David" w:hint="cs"/>
          <w:sz w:val="24"/>
          <w:szCs w:val="24"/>
          <w:rtl/>
        </w:rPr>
        <w:t>הממשל</w:t>
      </w:r>
      <w:r w:rsidR="00CC3FAA" w:rsidRPr="00B54AF2">
        <w:rPr>
          <w:rFonts w:ascii="Traditional Arabic" w:hAnsi="Traditional Arabic" w:cs="David" w:hint="cs"/>
          <w:sz w:val="24"/>
          <w:szCs w:val="24"/>
          <w:rtl/>
        </w:rPr>
        <w:t xml:space="preserve"> </w:t>
      </w:r>
      <w:r w:rsidRPr="00B54AF2">
        <w:rPr>
          <w:rFonts w:ascii="Traditional Arabic" w:hAnsi="Traditional Arabic" w:cs="David" w:hint="cs"/>
          <w:sz w:val="24"/>
          <w:szCs w:val="24"/>
          <w:rtl/>
        </w:rPr>
        <w:t xml:space="preserve">הצבאי, הבטיח המשך מדיניות ההפרדה והבידול על רקע </w:t>
      </w:r>
      <w:r w:rsidR="00B81EC0">
        <w:rPr>
          <w:rFonts w:ascii="Traditional Arabic" w:hAnsi="Traditional Arabic" w:cs="David" w:hint="cs"/>
          <w:sz w:val="24"/>
          <w:szCs w:val="24"/>
          <w:rtl/>
        </w:rPr>
        <w:t>לאומי</w:t>
      </w:r>
      <w:r w:rsidRPr="00B54AF2">
        <w:rPr>
          <w:rFonts w:ascii="Traditional Arabic" w:hAnsi="Traditional Arabic" w:cs="David" w:hint="cs"/>
          <w:sz w:val="24"/>
          <w:szCs w:val="24"/>
          <w:rtl/>
        </w:rPr>
        <w:t xml:space="preserve">, בכך שהמיעוט הערבי היה תלוי כלכלית ברוב היהודי. לאחר סיומו של </w:t>
      </w:r>
      <w:r w:rsidR="00B81EC0">
        <w:rPr>
          <w:rFonts w:ascii="Traditional Arabic" w:hAnsi="Traditional Arabic" w:cs="David" w:hint="cs"/>
          <w:sz w:val="24"/>
          <w:szCs w:val="24"/>
          <w:rtl/>
        </w:rPr>
        <w:t>ה</w:t>
      </w:r>
      <w:r w:rsidR="00CC3FAA">
        <w:rPr>
          <w:rFonts w:ascii="Traditional Arabic" w:hAnsi="Traditional Arabic" w:cs="David" w:hint="cs"/>
          <w:sz w:val="24"/>
          <w:szCs w:val="24"/>
          <w:rtl/>
        </w:rPr>
        <w:t>ממשל</w:t>
      </w:r>
      <w:r w:rsidR="00CC3FAA" w:rsidRPr="00B54AF2">
        <w:rPr>
          <w:rFonts w:ascii="Traditional Arabic" w:hAnsi="Traditional Arabic" w:cs="David" w:hint="cs"/>
          <w:sz w:val="24"/>
          <w:szCs w:val="24"/>
          <w:rtl/>
        </w:rPr>
        <w:t xml:space="preserve"> </w:t>
      </w:r>
      <w:r w:rsidR="00B81EC0">
        <w:rPr>
          <w:rFonts w:ascii="Traditional Arabic" w:hAnsi="Traditional Arabic" w:cs="David" w:hint="cs"/>
          <w:sz w:val="24"/>
          <w:szCs w:val="24"/>
          <w:rtl/>
        </w:rPr>
        <w:t>ה</w:t>
      </w:r>
      <w:r w:rsidRPr="00B54AF2">
        <w:rPr>
          <w:rFonts w:ascii="Traditional Arabic" w:hAnsi="Traditional Arabic" w:cs="David" w:hint="cs"/>
          <w:sz w:val="24"/>
          <w:szCs w:val="24"/>
          <w:rtl/>
        </w:rPr>
        <w:t xml:space="preserve">צבאי, התרחש שינוי מזערי מאד במדיניות השילוב, שלא גרם לכל השפעה ניכרת. עד ימינו אלה </w:t>
      </w:r>
      <w:r w:rsidR="000E72EF">
        <w:rPr>
          <w:rFonts w:ascii="Traditional Arabic" w:hAnsi="Traditional Arabic" w:cs="David" w:hint="cs"/>
          <w:sz w:val="24"/>
          <w:szCs w:val="24"/>
          <w:rtl/>
        </w:rPr>
        <w:t xml:space="preserve">גם </w:t>
      </w:r>
      <w:r w:rsidRPr="00B54AF2">
        <w:rPr>
          <w:rFonts w:ascii="Traditional Arabic" w:hAnsi="Traditional Arabic" w:cs="David" w:hint="cs"/>
          <w:sz w:val="24"/>
          <w:szCs w:val="24"/>
          <w:rtl/>
        </w:rPr>
        <w:t>בערים המעורבות, קשה מאד לראות שילוב שלם בין ש</w:t>
      </w:r>
      <w:r w:rsidR="000E72EF">
        <w:rPr>
          <w:rFonts w:ascii="Traditional Arabic" w:hAnsi="Traditional Arabic" w:cs="David" w:hint="cs"/>
          <w:sz w:val="24"/>
          <w:szCs w:val="24"/>
          <w:rtl/>
        </w:rPr>
        <w:t>תי האוכלוסיות</w:t>
      </w:r>
      <w:r w:rsidRPr="00B54AF2">
        <w:rPr>
          <w:rFonts w:ascii="Traditional Arabic" w:hAnsi="Traditional Arabic" w:cs="David" w:hint="cs"/>
          <w:sz w:val="24"/>
          <w:szCs w:val="24"/>
          <w:rtl/>
        </w:rPr>
        <w:t xml:space="preserve"> (אבו סעד, 2013).</w:t>
      </w:r>
    </w:p>
    <w:p w14:paraId="41BB760D" w14:textId="2D9ABDAA" w:rsidR="00BB128B" w:rsidRPr="00B54AF2" w:rsidRDefault="00BB128B" w:rsidP="008009AA">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השיח שהיה סביב רפורמות השילוב, לאחר מלחמת 1967 וכיבוש הגדה המערבית, שיקף רעיון ומדיניות "כור ההיתוך" במטרה להפחית מההבדלים ו</w:t>
      </w:r>
      <w:r w:rsidR="000E72EF">
        <w:rPr>
          <w:rFonts w:ascii="Traditional Arabic" w:hAnsi="Traditional Arabic" w:cs="David" w:hint="cs"/>
          <w:sz w:val="24"/>
          <w:szCs w:val="24"/>
          <w:rtl/>
        </w:rPr>
        <w:t>מ</w:t>
      </w:r>
      <w:r w:rsidRPr="00B54AF2">
        <w:rPr>
          <w:rFonts w:ascii="Traditional Arabic" w:hAnsi="Traditional Arabic" w:cs="David" w:hint="cs"/>
          <w:sz w:val="24"/>
          <w:szCs w:val="24"/>
          <w:rtl/>
        </w:rPr>
        <w:t>מאפייני הגלות בין קבוצות המהגרים היהודים שהגיעו למדינה בשני העשורים הראשונים לאחר הקמת</w:t>
      </w:r>
      <w:r w:rsidR="00CC3FAA">
        <w:rPr>
          <w:rFonts w:ascii="Traditional Arabic" w:hAnsi="Traditional Arabic" w:cs="David" w:hint="cs"/>
          <w:sz w:val="24"/>
          <w:szCs w:val="24"/>
          <w:rtl/>
        </w:rPr>
        <w:t>ה</w:t>
      </w:r>
      <w:r w:rsidRPr="00B54AF2">
        <w:rPr>
          <w:rFonts w:ascii="Traditional Arabic" w:hAnsi="Traditional Arabic" w:cs="David" w:hint="cs"/>
          <w:sz w:val="24"/>
          <w:szCs w:val="24"/>
          <w:rtl/>
        </w:rPr>
        <w:t>. ההבדלים והפערים החברתיים והתרבותיים בי</w:t>
      </w:r>
      <w:r w:rsidR="00CC3FAA">
        <w:rPr>
          <w:rFonts w:ascii="Traditional Arabic" w:hAnsi="Traditional Arabic" w:cs="David" w:hint="cs"/>
          <w:sz w:val="24"/>
          <w:szCs w:val="24"/>
          <w:rtl/>
        </w:rPr>
        <w:t>ן</w:t>
      </w:r>
      <w:r w:rsidRPr="00B54AF2">
        <w:rPr>
          <w:rFonts w:ascii="Traditional Arabic" w:hAnsi="Traditional Arabic" w:cs="David" w:hint="cs"/>
          <w:sz w:val="24"/>
          <w:szCs w:val="24"/>
          <w:rtl/>
        </w:rPr>
        <w:t xml:space="preserve"> הקבוצות השונות הביא לשיח ציבורי נוקב אשר תבע סיום ההפרדה בין תלמידים חלשים לחזקים (אלחאג', 2006). כצעד ראשון ליישום האינטגרציה והרפורמות החליטה הכנסת </w:t>
      </w:r>
      <w:r w:rsidR="00CC3FAA">
        <w:rPr>
          <w:rFonts w:ascii="Traditional Arabic" w:hAnsi="Traditional Arabic" w:cs="David" w:hint="cs"/>
          <w:sz w:val="24"/>
          <w:szCs w:val="24"/>
          <w:rtl/>
        </w:rPr>
        <w:t xml:space="preserve">על </w:t>
      </w:r>
      <w:r w:rsidRPr="00B54AF2">
        <w:rPr>
          <w:rFonts w:ascii="Traditional Arabic" w:hAnsi="Traditional Arabic" w:cs="David" w:hint="cs"/>
          <w:sz w:val="24"/>
          <w:szCs w:val="24"/>
          <w:rtl/>
        </w:rPr>
        <w:t>הקמת בתי ספר לחטיבות ביניים וביטול בתי הספר המקיפים</w:t>
      </w:r>
      <w:r w:rsidR="000E72EF">
        <w:rPr>
          <w:rFonts w:ascii="Traditional Arabic" w:hAnsi="Traditional Arabic" w:cs="David" w:hint="cs"/>
          <w:sz w:val="24"/>
          <w:szCs w:val="24"/>
          <w:rtl/>
        </w:rPr>
        <w:t xml:space="preserve"> (מכיתה ז-י"ב)</w:t>
      </w:r>
      <w:r w:rsidRPr="00B54AF2">
        <w:rPr>
          <w:rFonts w:ascii="Traditional Arabic" w:hAnsi="Traditional Arabic" w:cs="David" w:hint="cs"/>
          <w:sz w:val="24"/>
          <w:szCs w:val="24"/>
          <w:rtl/>
        </w:rPr>
        <w:t>. במהותה רפורמה זו היית</w:t>
      </w:r>
      <w:r w:rsidR="000E72EF">
        <w:rPr>
          <w:rFonts w:ascii="Traditional Arabic" w:hAnsi="Traditional Arabic" w:cs="David" w:hint="cs"/>
          <w:sz w:val="24"/>
          <w:szCs w:val="24"/>
          <w:rtl/>
        </w:rPr>
        <w:t>ה</w:t>
      </w:r>
      <w:r w:rsidRPr="00B54AF2">
        <w:rPr>
          <w:rFonts w:ascii="Traditional Arabic" w:hAnsi="Traditional Arabic" w:cs="David" w:hint="cs"/>
          <w:sz w:val="24"/>
          <w:szCs w:val="24"/>
          <w:rtl/>
        </w:rPr>
        <w:t xml:space="preserve"> חברתית שלא לקחה בחשבון את צרכי המיעוט הערבי הפלסטיני. לכן ועדת ברוור, 1963 או ועדת רמלית  1966 לא התייחס</w:t>
      </w:r>
      <w:r w:rsidR="008009AA">
        <w:rPr>
          <w:rFonts w:ascii="Traditional Arabic" w:hAnsi="Traditional Arabic" w:cs="David" w:hint="cs"/>
          <w:sz w:val="24"/>
          <w:szCs w:val="24"/>
          <w:rtl/>
        </w:rPr>
        <w:t>ו</w:t>
      </w:r>
      <w:r w:rsidRPr="00B54AF2">
        <w:rPr>
          <w:rFonts w:ascii="Traditional Arabic" w:hAnsi="Traditional Arabic" w:cs="David" w:hint="cs"/>
          <w:sz w:val="24"/>
          <w:szCs w:val="24"/>
          <w:rtl/>
        </w:rPr>
        <w:t xml:space="preserve"> לצרכים ש</w:t>
      </w:r>
      <w:r w:rsidR="008009AA">
        <w:rPr>
          <w:rFonts w:ascii="Traditional Arabic" w:hAnsi="Traditional Arabic" w:cs="David" w:hint="cs"/>
          <w:sz w:val="24"/>
          <w:szCs w:val="24"/>
          <w:rtl/>
        </w:rPr>
        <w:t>ל המיעוט הערבי פלסטיני ולא הציעו</w:t>
      </w:r>
      <w:r w:rsidRPr="00B54AF2">
        <w:rPr>
          <w:rFonts w:ascii="Traditional Arabic" w:hAnsi="Traditional Arabic" w:cs="David" w:hint="cs"/>
          <w:sz w:val="24"/>
          <w:szCs w:val="24"/>
          <w:rtl/>
        </w:rPr>
        <w:t xml:space="preserve"> המלצות המתייחסות למיעוט זה (יובל, 2006).  </w:t>
      </w:r>
    </w:p>
    <w:p w14:paraId="4FACA8C3" w14:textId="41AE5F27" w:rsidR="00BB128B" w:rsidRPr="00B54AF2" w:rsidRDefault="00BB128B" w:rsidP="00064525">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רעיון האינטגרציה הושלם במשך שנות השישים, שר החינוך דאז עשה ארגון מחדש למערך הבית ספרי, כך שהמערך עבר משני שלבי מעבר לשלושה שלבים</w:t>
      </w:r>
      <w:r w:rsidR="00B81EC0">
        <w:rPr>
          <w:rFonts w:ascii="Traditional Arabic" w:hAnsi="Traditional Arabic" w:cs="David" w:hint="cs"/>
          <w:sz w:val="24"/>
          <w:szCs w:val="24"/>
          <w:rtl/>
        </w:rPr>
        <w:t xml:space="preserve">: </w:t>
      </w:r>
      <w:r w:rsidRPr="00B54AF2">
        <w:rPr>
          <w:rFonts w:ascii="Traditional Arabic" w:hAnsi="Traditional Arabic" w:cs="David" w:hint="cs"/>
          <w:sz w:val="24"/>
          <w:szCs w:val="24"/>
          <w:rtl/>
        </w:rPr>
        <w:t>משמונה שנים בבית ספר יסודי</w:t>
      </w:r>
      <w:r w:rsidR="00B81EC0">
        <w:rPr>
          <w:rFonts w:ascii="Traditional Arabic" w:hAnsi="Traditional Arabic" w:cs="David" w:hint="cs"/>
          <w:sz w:val="24"/>
          <w:szCs w:val="24"/>
          <w:rtl/>
        </w:rPr>
        <w:t xml:space="preserve"> ו</w:t>
      </w:r>
      <w:r w:rsidRPr="00B54AF2">
        <w:rPr>
          <w:rFonts w:ascii="Traditional Arabic" w:hAnsi="Traditional Arabic" w:cs="David" w:hint="cs"/>
          <w:sz w:val="24"/>
          <w:szCs w:val="24"/>
          <w:rtl/>
        </w:rPr>
        <w:t>ארבע שנים בבית ספר תיכון</w:t>
      </w:r>
      <w:r w:rsidR="00B81EC0">
        <w:rPr>
          <w:rFonts w:ascii="Traditional Arabic" w:hAnsi="Traditional Arabic" w:cs="David" w:hint="cs"/>
          <w:sz w:val="24"/>
          <w:szCs w:val="24"/>
          <w:rtl/>
        </w:rPr>
        <w:t>,</w:t>
      </w:r>
      <w:r w:rsidR="00B81EC0" w:rsidRPr="00B54AF2">
        <w:rPr>
          <w:rFonts w:ascii="Traditional Arabic" w:hAnsi="Traditional Arabic" w:cs="David" w:hint="cs"/>
          <w:sz w:val="24"/>
          <w:szCs w:val="24"/>
          <w:rtl/>
        </w:rPr>
        <w:t xml:space="preserve"> </w:t>
      </w:r>
      <w:r w:rsidRPr="00B54AF2">
        <w:rPr>
          <w:rFonts w:ascii="Traditional Arabic" w:hAnsi="Traditional Arabic" w:cs="David" w:hint="cs"/>
          <w:sz w:val="24"/>
          <w:szCs w:val="24"/>
          <w:rtl/>
        </w:rPr>
        <w:t>לשש שנים בבית ספר יסודי</w:t>
      </w:r>
      <w:r w:rsidR="00B81EC0">
        <w:rPr>
          <w:rFonts w:ascii="Traditional Arabic" w:hAnsi="Traditional Arabic" w:cs="David" w:hint="cs"/>
          <w:sz w:val="24"/>
          <w:szCs w:val="24"/>
          <w:rtl/>
        </w:rPr>
        <w:t>,</w:t>
      </w:r>
      <w:r w:rsidR="00B81EC0" w:rsidRPr="00B54AF2">
        <w:rPr>
          <w:rFonts w:ascii="Traditional Arabic" w:hAnsi="Traditional Arabic" w:cs="David" w:hint="cs"/>
          <w:sz w:val="24"/>
          <w:szCs w:val="24"/>
          <w:rtl/>
        </w:rPr>
        <w:t xml:space="preserve"> </w:t>
      </w:r>
      <w:r w:rsidRPr="00B54AF2">
        <w:rPr>
          <w:rFonts w:ascii="Traditional Arabic" w:hAnsi="Traditional Arabic" w:cs="David" w:hint="cs"/>
          <w:sz w:val="24"/>
          <w:szCs w:val="24"/>
          <w:rtl/>
        </w:rPr>
        <w:t>שלוש שנים בחט"ב</w:t>
      </w:r>
      <w:r w:rsidR="00B81EC0">
        <w:rPr>
          <w:rFonts w:ascii="Traditional Arabic" w:hAnsi="Traditional Arabic" w:cs="David" w:hint="cs"/>
          <w:sz w:val="24"/>
          <w:szCs w:val="24"/>
          <w:rtl/>
        </w:rPr>
        <w:t xml:space="preserve"> ו</w:t>
      </w:r>
      <w:r w:rsidRPr="00B54AF2">
        <w:rPr>
          <w:rFonts w:ascii="Traditional Arabic" w:hAnsi="Traditional Arabic" w:cs="David" w:hint="cs"/>
          <w:sz w:val="24"/>
          <w:szCs w:val="24"/>
          <w:rtl/>
        </w:rPr>
        <w:t>שלוש שנים בתיכון, תוך ניסיון לחייב את התלמידים להמשיך את הלימודים לאחר בית הספר היסודי. כמו</w:t>
      </w:r>
      <w:r w:rsidR="00B81EC0">
        <w:rPr>
          <w:rFonts w:ascii="Traditional Arabic" w:hAnsi="Traditional Arabic" w:cs="David" w:hint="cs"/>
          <w:sz w:val="24"/>
          <w:szCs w:val="24"/>
          <w:rtl/>
        </w:rPr>
        <w:t xml:space="preserve"> </w:t>
      </w:r>
      <w:r w:rsidRPr="00B54AF2">
        <w:rPr>
          <w:rFonts w:ascii="Traditional Arabic" w:hAnsi="Traditional Arabic" w:cs="David" w:hint="cs"/>
          <w:sz w:val="24"/>
          <w:szCs w:val="24"/>
          <w:rtl/>
        </w:rPr>
        <w:t xml:space="preserve">כן היה ניסיון לשלב תכנית אינטגרציה חדשה בתוך השינוי המבני, בכדי לבטל את ההפרדה על רקע אתני. מדיניות זו באה לידי ביטוי בדבריו של לוי בשנת 1987 (אשל וקליין, 1984) שתכנית האינטגרציה מתבססת על עקרון השוויון, דבר שיפחית מהקשיים בהתאמות ובתכנון מסלולי לימוד מגוונים לתלמידים מרקעים שונים. תכנית האינטגרציה שאושרה </w:t>
      </w:r>
      <w:r w:rsidR="00B81EC0">
        <w:rPr>
          <w:rFonts w:ascii="Traditional Arabic" w:hAnsi="Traditional Arabic" w:cs="David" w:hint="cs"/>
          <w:sz w:val="24"/>
          <w:szCs w:val="24"/>
          <w:rtl/>
        </w:rPr>
        <w:t>על ידי</w:t>
      </w:r>
      <w:r w:rsidRPr="00B54AF2">
        <w:rPr>
          <w:rFonts w:ascii="Traditional Arabic" w:hAnsi="Traditional Arabic" w:cs="David" w:hint="cs"/>
          <w:sz w:val="24"/>
          <w:szCs w:val="24"/>
          <w:rtl/>
        </w:rPr>
        <w:t xml:space="preserve"> הכנסת בשנת 1968 הוצגה כניסיון של המדינה להתמודד עם "הפערים האתניים". בשיח של קובעי מדיניות החינוך בנושא האינטגרציה "האתנית" משתקפת עמימות וחוסר יכולת לפרש את התכנית ומטרותיה ונשארה תפיסתם עמומה, מצב שגרם לאי הלימה עם ההכנות לתכנון </w:t>
      </w:r>
      <w:r w:rsidR="00064525">
        <w:rPr>
          <w:rFonts w:ascii="Traditional Arabic" w:hAnsi="Traditional Arabic" w:cs="David" w:hint="cs"/>
          <w:sz w:val="24"/>
          <w:szCs w:val="24"/>
          <w:rtl/>
        </w:rPr>
        <w:t xml:space="preserve">מחדש של </w:t>
      </w:r>
      <w:r w:rsidRPr="00B54AF2">
        <w:rPr>
          <w:rFonts w:ascii="Traditional Arabic" w:hAnsi="Traditional Arabic" w:cs="David" w:hint="cs"/>
          <w:sz w:val="24"/>
          <w:szCs w:val="24"/>
          <w:rtl/>
        </w:rPr>
        <w:t xml:space="preserve">המערך המבני של בתי הספר (אשל וקליין, 1984).  </w:t>
      </w:r>
    </w:p>
    <w:p w14:paraId="2DD32B17" w14:textId="22430570" w:rsidR="00BB128B" w:rsidRPr="00B54AF2" w:rsidRDefault="00BB128B" w:rsidP="00A13940">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 xml:space="preserve">תכנית האינטגרציה באה במטרה לבנות אומה, והוגדרה מבחינת תוכנה הפונקציונלי ליבראלי, כתכנית מורכבת מאידיאולוגיה ששיקפה </w:t>
      </w:r>
      <w:r w:rsidR="00064525">
        <w:rPr>
          <w:rFonts w:ascii="Traditional Arabic" w:hAnsi="Traditional Arabic" w:cs="David" w:hint="cs"/>
          <w:sz w:val="24"/>
          <w:szCs w:val="24"/>
          <w:rtl/>
        </w:rPr>
        <w:t xml:space="preserve">את </w:t>
      </w:r>
      <w:r w:rsidRPr="00B54AF2">
        <w:rPr>
          <w:rFonts w:ascii="Traditional Arabic" w:hAnsi="Traditional Arabic" w:cs="David" w:hint="cs"/>
          <w:sz w:val="24"/>
          <w:szCs w:val="24"/>
          <w:rtl/>
        </w:rPr>
        <w:t>ערכי הציונות, ו</w:t>
      </w:r>
      <w:r w:rsidR="00064525">
        <w:rPr>
          <w:rFonts w:ascii="Traditional Arabic" w:hAnsi="Traditional Arabic" w:cs="David" w:hint="cs"/>
          <w:sz w:val="24"/>
          <w:szCs w:val="24"/>
          <w:rtl/>
        </w:rPr>
        <w:t xml:space="preserve">את </w:t>
      </w:r>
      <w:r w:rsidRPr="00B54AF2">
        <w:rPr>
          <w:rFonts w:ascii="Traditional Arabic" w:hAnsi="Traditional Arabic" w:cs="David" w:hint="cs"/>
          <w:sz w:val="24"/>
          <w:szCs w:val="24"/>
          <w:rtl/>
        </w:rPr>
        <w:t>המדינה כסוכנת של המודרניות וכנציגת האינטרסים של מעמד הביניים. תכנית זו חשפה את הקשיים בבתי הספר הערביים, להשגת מושג זה של אינטגרציה.</w:t>
      </w:r>
    </w:p>
    <w:p w14:paraId="1928DA90" w14:textId="2B61F19A" w:rsidR="00BB128B" w:rsidRPr="00B54AF2" w:rsidRDefault="00BB128B" w:rsidP="00510D23">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במבט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ראשון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נראה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שתוכנית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האינטגרציה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והרפורמה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הייתה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רחוקה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מההתפתחויות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למרות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יישום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השינוי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המבני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בבתי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הספר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נכללו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בתכנון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רפורמות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כאלה (אבו עסבה, 2007)</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התברר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תהליך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הגדרת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החינוכית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הוא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עניין יהודי פנימי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שבו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לאחראים הערבים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זכות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להתערב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בנוסף</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הוערכה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תרומתה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ומאמציה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לבניית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האומה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הרצויה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הרפורמות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החינוכיות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מלבד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השינוי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המבני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 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הביאה לשינוי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בתוכניות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הלימודים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באותה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תקופה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החינוכית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שאפה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אוניברסלית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לפחות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מכלילה,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למרות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הקשר החזק</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שתי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הרפורמות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תכנית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השינוי המבני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והאינטגרציה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המציאות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במערכת החינוך הערבית הייתה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שונה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הבנת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ההשתמטות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מיישום האינטגרציה והשינויים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שהביאו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לרפורמה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בבתי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הספר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מצריך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תיאור וניתוח</w:t>
      </w:r>
      <w:r w:rsidR="00D90951">
        <w:rPr>
          <w:rFonts w:ascii="Traditional Arabic" w:hAnsi="Traditional Arabic" w:cs="David" w:hint="cs"/>
          <w:sz w:val="24"/>
          <w:szCs w:val="24"/>
          <w:rtl/>
        </w:rPr>
        <w:t xml:space="preserve"> נפרד.</w:t>
      </w:r>
      <w:r w:rsidRPr="00B54AF2">
        <w:rPr>
          <w:rFonts w:ascii="Traditional Arabic" w:hAnsi="Traditional Arabic" w:cs="David" w:hint="cs"/>
          <w:sz w:val="24"/>
          <w:szCs w:val="24"/>
          <w:rtl/>
        </w:rPr>
        <w:t xml:space="preserve"> </w:t>
      </w:r>
    </w:p>
    <w:p w14:paraId="4F558B8C" w14:textId="3613395E" w:rsidR="00BB128B" w:rsidRPr="00B54AF2" w:rsidRDefault="00BB128B" w:rsidP="00883B42">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בתחילת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השבעים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לאחר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ביטול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הממשל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הצבאי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ומלחמת</w:t>
      </w:r>
      <w:r w:rsidRPr="00B54AF2">
        <w:rPr>
          <w:rFonts w:ascii="Traditional Arabic" w:hAnsi="Traditional Arabic" w:cs="David"/>
          <w:sz w:val="24"/>
          <w:szCs w:val="24"/>
          <w:rtl/>
        </w:rPr>
        <w:t xml:space="preserve"> 1967, </w:t>
      </w:r>
      <w:r w:rsidRPr="00B54AF2">
        <w:rPr>
          <w:rFonts w:ascii="Traditional Arabic" w:hAnsi="Traditional Arabic" w:cs="David" w:hint="cs"/>
          <w:sz w:val="24"/>
          <w:szCs w:val="24"/>
          <w:rtl/>
        </w:rPr>
        <w:t>הפכו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הסטודנטים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מנוכרים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יותר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מהמדינה</w:t>
      </w:r>
      <w:r w:rsidRPr="00B54AF2">
        <w:rPr>
          <w:rFonts w:ascii="Traditional Arabic" w:hAnsi="Traditional Arabic" w:cs="David"/>
          <w:sz w:val="24"/>
          <w:szCs w:val="24"/>
          <w:rtl/>
        </w:rPr>
        <w:t xml:space="preserve">, </w:t>
      </w:r>
      <w:r w:rsidR="009956CA">
        <w:rPr>
          <w:rFonts w:ascii="Traditional Arabic" w:hAnsi="Traditional Arabic" w:cs="David" w:hint="cs"/>
          <w:sz w:val="24"/>
          <w:szCs w:val="24"/>
          <w:rtl/>
        </w:rPr>
        <w:t xml:space="preserve">מה שהביא את </w:t>
      </w:r>
      <w:r w:rsidRPr="00B54AF2">
        <w:rPr>
          <w:rFonts w:ascii="Traditional Arabic" w:hAnsi="Traditional Arabic" w:cs="David" w:hint="cs"/>
          <w:sz w:val="24"/>
          <w:szCs w:val="24"/>
          <w:rtl/>
        </w:rPr>
        <w:t>שר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לבחון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מחדש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כלפי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אל</w:t>
      </w:r>
      <w:r w:rsidRPr="00B54AF2">
        <w:rPr>
          <w:rFonts w:ascii="Traditional Arabic" w:hAnsi="Traditional Arabic" w:cs="David"/>
          <w:sz w:val="24"/>
          <w:szCs w:val="24"/>
          <w:rtl/>
        </w:rPr>
        <w:t>-</w:t>
      </w:r>
      <w:r w:rsidRPr="00B54AF2">
        <w:rPr>
          <w:rFonts w:ascii="Traditional Arabic" w:hAnsi="Traditional Arabic" w:cs="David" w:hint="cs"/>
          <w:sz w:val="24"/>
          <w:szCs w:val="24"/>
          <w:rtl/>
        </w:rPr>
        <w:t xml:space="preserve">חאג', </w:t>
      </w:r>
      <w:r w:rsidRPr="00B54AF2">
        <w:rPr>
          <w:rFonts w:ascii="Traditional Arabic" w:hAnsi="Traditional Arabic" w:cs="David"/>
          <w:sz w:val="24"/>
          <w:szCs w:val="24"/>
          <w:rtl/>
        </w:rPr>
        <w:t xml:space="preserve">1995). </w:t>
      </w:r>
      <w:r w:rsidRPr="00B54AF2">
        <w:rPr>
          <w:rFonts w:ascii="Traditional Arabic" w:hAnsi="Traditional Arabic" w:cs="David" w:hint="cs"/>
          <w:sz w:val="24"/>
          <w:szCs w:val="24"/>
          <w:rtl/>
        </w:rPr>
        <w:t>בפברואר</w:t>
      </w:r>
      <w:r w:rsidRPr="00B54AF2">
        <w:rPr>
          <w:rFonts w:ascii="Traditional Arabic" w:hAnsi="Traditional Arabic" w:cs="David"/>
          <w:sz w:val="24"/>
          <w:szCs w:val="24"/>
          <w:rtl/>
        </w:rPr>
        <w:t xml:space="preserve"> 1972 </w:t>
      </w:r>
      <w:r w:rsidRPr="00B54AF2">
        <w:rPr>
          <w:rFonts w:ascii="Traditional Arabic" w:hAnsi="Traditional Arabic" w:cs="David" w:hint="cs"/>
          <w:sz w:val="24"/>
          <w:szCs w:val="24"/>
          <w:rtl/>
        </w:rPr>
        <w:t>פרסמה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ועדה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מייעצת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בראשות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סגן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ידלין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דו</w:t>
      </w:r>
      <w:r w:rsidRPr="00B54AF2">
        <w:rPr>
          <w:rFonts w:ascii="Traditional Arabic" w:hAnsi="Traditional Arabic" w:cs="David"/>
          <w:sz w:val="24"/>
          <w:szCs w:val="24"/>
          <w:rtl/>
        </w:rPr>
        <w:t>"</w:t>
      </w:r>
      <w:r w:rsidRPr="00B54AF2">
        <w:rPr>
          <w:rFonts w:ascii="Traditional Arabic" w:hAnsi="Traditional Arabic" w:cs="David" w:hint="cs"/>
          <w:sz w:val="24"/>
          <w:szCs w:val="24"/>
          <w:rtl/>
        </w:rPr>
        <w:t>ח</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מגמות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בסיסיות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אשר מסתיים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בהמלצות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שהשר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הסכים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ליישם</w:t>
      </w:r>
      <w:r w:rsidRPr="00B54AF2">
        <w:rPr>
          <w:rFonts w:ascii="Traditional Arabic" w:hAnsi="Traditional Arabic" w:cs="David"/>
          <w:sz w:val="24"/>
          <w:szCs w:val="24"/>
          <w:rtl/>
        </w:rPr>
        <w:t xml:space="preserve">, </w:t>
      </w:r>
      <w:r w:rsidR="00725821">
        <w:rPr>
          <w:rFonts w:ascii="Traditional Arabic" w:hAnsi="Traditional Arabic" w:cs="David" w:hint="cs"/>
          <w:sz w:val="24"/>
          <w:szCs w:val="24"/>
          <w:rtl/>
        </w:rPr>
        <w:t xml:space="preserve">הדוח דיבר על </w:t>
      </w:r>
      <w:r w:rsidRPr="00B54AF2">
        <w:rPr>
          <w:rFonts w:ascii="Traditional Arabic" w:hAnsi="Traditional Arabic" w:cs="David" w:hint="cs"/>
          <w:sz w:val="24"/>
          <w:szCs w:val="24"/>
          <w:rtl/>
        </w:rPr>
        <w:t>זיהוי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קווים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חדשים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w:t>
      </w:r>
      <w:r w:rsidR="00725821">
        <w:rPr>
          <w:rFonts w:ascii="Traditional Arabic" w:hAnsi="Traditional Arabic" w:cs="David" w:hint="cs"/>
          <w:sz w:val="24"/>
          <w:szCs w:val="24"/>
          <w:rtl/>
        </w:rPr>
        <w:t xml:space="preserve">המליץ על </w:t>
      </w:r>
      <w:r w:rsidRPr="00B54AF2">
        <w:rPr>
          <w:rFonts w:ascii="Traditional Arabic" w:hAnsi="Traditional Arabic" w:cs="David" w:hint="cs"/>
          <w:sz w:val="24"/>
          <w:szCs w:val="24"/>
          <w:rtl/>
        </w:rPr>
        <w:t>חידוש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תכניות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הלימודים, במטרה ששינויים אלה יהיו תמריץ לחיזוק הזדהות המיעוט הערבי פלסטיני עם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המדינה</w:t>
      </w:r>
      <w:r w:rsidRPr="00B54AF2">
        <w:rPr>
          <w:rFonts w:ascii="Traditional Arabic" w:hAnsi="Traditional Arabic" w:cs="David"/>
          <w:sz w:val="24"/>
          <w:szCs w:val="24"/>
          <w:rtl/>
        </w:rPr>
        <w:t>.</w:t>
      </w:r>
    </w:p>
    <w:p w14:paraId="1FD74D68" w14:textId="0C153EBE" w:rsidR="00BB128B" w:rsidRPr="00B54AF2" w:rsidRDefault="00BB128B" w:rsidP="009956CA">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מסמך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ידלין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מהווה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ציון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דרך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בהיסטוריה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מדיניות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w:t>
      </w:r>
      <w:r w:rsidRPr="00B54AF2">
        <w:rPr>
          <w:rFonts w:ascii="Traditional Arabic" w:hAnsi="Traditional Arabic" w:cs="David" w:hint="cs"/>
          <w:sz w:val="24"/>
          <w:szCs w:val="24"/>
          <w:rtl/>
        </w:rPr>
        <w:t xml:space="preserve"> כפי שהגדיר זאת אלחאג (1995, עמ' 140) באומרו:</w:t>
      </w:r>
      <w:r w:rsidRPr="00B54AF2">
        <w:rPr>
          <w:rFonts w:ascii="Traditional Arabic" w:hAnsi="Traditional Arabic" w:cs="David"/>
          <w:sz w:val="24"/>
          <w:szCs w:val="24"/>
          <w:rtl/>
          <w:lang w:bidi="ar-JO"/>
        </w:rPr>
        <w:t>"</w:t>
      </w:r>
      <w:r w:rsidRPr="00B54AF2">
        <w:rPr>
          <w:rFonts w:ascii="Traditional Arabic" w:hAnsi="Traditional Arabic" w:cs="David" w:hint="cs"/>
          <w:sz w:val="24"/>
          <w:szCs w:val="24"/>
          <w:rtl/>
        </w:rPr>
        <w:t>חשיבותו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המסמך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ידלין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טמונה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בכך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שזו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הפעם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הראשונה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שבה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תשומת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הציבורית</w:t>
      </w:r>
      <w:r w:rsidRPr="00B54AF2">
        <w:rPr>
          <w:rFonts w:ascii="Traditional Arabic" w:hAnsi="Traditional Arabic" w:cs="David"/>
          <w:sz w:val="24"/>
          <w:szCs w:val="24"/>
          <w:rtl/>
        </w:rPr>
        <w:t xml:space="preserve"> </w:t>
      </w:r>
      <w:r w:rsidR="00725821">
        <w:rPr>
          <w:rFonts w:ascii="Traditional Arabic" w:hAnsi="Traditional Arabic" w:cs="David" w:hint="cs"/>
          <w:sz w:val="24"/>
          <w:szCs w:val="24"/>
          <w:rtl/>
        </w:rPr>
        <w:t>כוונה</w:t>
      </w:r>
      <w:r w:rsidR="00725821"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לייחודיות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והצורך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הדחוף</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לנסח מחדש מטרות</w:t>
      </w:r>
      <w:r w:rsidRPr="00B54AF2">
        <w:rPr>
          <w:rFonts w:ascii="Traditional Arabic" w:hAnsi="Traditional Arabic" w:cs="David"/>
          <w:sz w:val="24"/>
          <w:szCs w:val="24"/>
          <w:rtl/>
        </w:rPr>
        <w:t xml:space="preserve"> </w:t>
      </w:r>
      <w:r w:rsidR="00725821">
        <w:rPr>
          <w:rFonts w:ascii="Traditional Arabic" w:hAnsi="Traditional Arabic" w:cs="David" w:hint="cs"/>
          <w:sz w:val="24"/>
          <w:szCs w:val="24"/>
          <w:rtl/>
        </w:rPr>
        <w:t xml:space="preserve">חינוך </w:t>
      </w:r>
      <w:r w:rsidRPr="00B54AF2">
        <w:rPr>
          <w:rFonts w:ascii="Traditional Arabic" w:hAnsi="Traditional Arabic" w:cs="David" w:hint="cs"/>
          <w:sz w:val="24"/>
          <w:szCs w:val="24"/>
          <w:rtl/>
        </w:rPr>
        <w:t>המתאימות לתלמידים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הערבים</w:t>
      </w:r>
      <w:r w:rsidRPr="00B54AF2">
        <w:rPr>
          <w:rFonts w:ascii="Traditional Arabic" w:hAnsi="Traditional Arabic" w:cs="David"/>
          <w:sz w:val="24"/>
          <w:szCs w:val="24"/>
          <w:rtl/>
        </w:rPr>
        <w:t>".</w:t>
      </w:r>
    </w:p>
    <w:p w14:paraId="21C15691" w14:textId="5DDA3E5D" w:rsidR="0076287D" w:rsidRPr="00B54AF2" w:rsidRDefault="0076287D" w:rsidP="009956CA">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אף</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כן</w:t>
      </w:r>
      <w:r w:rsidRPr="00B54AF2">
        <w:rPr>
          <w:rFonts w:ascii="Traditional Arabic" w:hAnsi="Traditional Arabic" w:cs="David"/>
          <w:sz w:val="24"/>
          <w:szCs w:val="24"/>
          <w:rtl/>
        </w:rPr>
        <w:t xml:space="preserve">, </w:t>
      </w:r>
      <w:r w:rsidR="00725821">
        <w:rPr>
          <w:rFonts w:ascii="Traditional Arabic" w:hAnsi="Traditional Arabic" w:cs="David" w:hint="cs"/>
          <w:sz w:val="24"/>
          <w:szCs w:val="24"/>
          <w:rtl/>
        </w:rPr>
        <w:t>חלק מהמנהיגות הערבית הפלסטינית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מתחו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ביקורת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הרפורמות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המוצעות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בטענה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שהן חותרות ליצור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ישראלי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ייחודי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המנותק</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משורשיו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הלאומיים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והתרבותיים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אשר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קושר</w:t>
      </w:r>
      <w:r w:rsidR="00725821">
        <w:rPr>
          <w:rFonts w:ascii="Traditional Arabic" w:hAnsi="Traditional Arabic" w:cs="David" w:hint="cs"/>
          <w:sz w:val="24"/>
          <w:szCs w:val="24"/>
          <w:rtl/>
        </w:rPr>
        <w:t>ים</w:t>
      </w:r>
      <w:r w:rsidRPr="00B54AF2">
        <w:rPr>
          <w:rFonts w:ascii="Traditional Arabic" w:hAnsi="Traditional Arabic" w:cs="David" w:hint="cs"/>
          <w:sz w:val="24"/>
          <w:szCs w:val="24"/>
          <w:rtl/>
        </w:rPr>
        <w:t xml:space="preserve"> אותו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באופן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בלתי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נמנע</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לעולם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והפלסטיני</w:t>
      </w:r>
      <w:r w:rsidRPr="00B54AF2">
        <w:rPr>
          <w:rFonts w:ascii="Traditional Arabic" w:hAnsi="Traditional Arabic" w:cs="David"/>
          <w:sz w:val="24"/>
          <w:szCs w:val="24"/>
          <w:rtl/>
        </w:rPr>
        <w:t>"</w:t>
      </w:r>
      <w:r w:rsidRPr="00B54AF2">
        <w:rPr>
          <w:rFonts w:ascii="Traditional Arabic" w:hAnsi="Traditional Arabic" w:cs="David" w:hint="cs"/>
          <w:sz w:val="24"/>
          <w:szCs w:val="24"/>
          <w:rtl/>
        </w:rPr>
        <w:t xml:space="preserve"> (מרעי,  1978, עמ' 53)</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ועדה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נוספת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הוקמה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w:t>
      </w:r>
      <w:r w:rsidRPr="00B54AF2">
        <w:rPr>
          <w:rFonts w:ascii="Traditional Arabic" w:hAnsi="Traditional Arabic" w:cs="David"/>
          <w:sz w:val="24"/>
          <w:szCs w:val="24"/>
          <w:rtl/>
        </w:rPr>
        <w:t xml:space="preserve"> -1.7.1975 </w:t>
      </w:r>
      <w:r w:rsidR="003F702C">
        <w:rPr>
          <w:rFonts w:ascii="Traditional Arabic" w:hAnsi="Traditional Arabic" w:cs="David" w:hint="cs"/>
          <w:sz w:val="24"/>
          <w:szCs w:val="24"/>
          <w:rtl/>
        </w:rPr>
        <w:t>לקביעת צ</w:t>
      </w:r>
      <w:r w:rsidRPr="00B54AF2">
        <w:rPr>
          <w:rFonts w:ascii="Traditional Arabic" w:hAnsi="Traditional Arabic" w:cs="David" w:hint="cs"/>
          <w:sz w:val="24"/>
          <w:szCs w:val="24"/>
          <w:rtl/>
        </w:rPr>
        <w:t>רכי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והמדיניות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שיש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ליישם במהלך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השמונים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בראש הוועדה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עמד</w:t>
      </w:r>
      <w:r w:rsidRPr="00B54AF2">
        <w:rPr>
          <w:rFonts w:ascii="Traditional Arabic" w:hAnsi="Traditional Arabic" w:cs="David"/>
          <w:sz w:val="24"/>
          <w:szCs w:val="24"/>
          <w:rtl/>
        </w:rPr>
        <w:t xml:space="preserve"> </w:t>
      </w:r>
      <w:r w:rsidR="00827ADE" w:rsidRPr="00B54AF2">
        <w:rPr>
          <w:rFonts w:ascii="Traditional Arabic" w:hAnsi="Traditional Arabic" w:cs="David" w:hint="cs"/>
          <w:sz w:val="24"/>
          <w:szCs w:val="24"/>
          <w:rtl/>
        </w:rPr>
        <w:t>מתתיהו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פלד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גנרל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בדימוס</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ופרופסור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לספרות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שנודע</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מאוחר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יותר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כפעיל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פוליטי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למען פיוס</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ישראלי</w:t>
      </w:r>
      <w:r w:rsidRPr="00B54AF2">
        <w:rPr>
          <w:rFonts w:ascii="Traditional Arabic" w:hAnsi="Traditional Arabic" w:cs="David"/>
          <w:sz w:val="24"/>
          <w:szCs w:val="24"/>
          <w:rtl/>
        </w:rPr>
        <w:t>-</w:t>
      </w:r>
      <w:r w:rsidRPr="00B54AF2">
        <w:rPr>
          <w:rFonts w:ascii="Traditional Arabic" w:hAnsi="Traditional Arabic" w:cs="David" w:hint="cs"/>
          <w:sz w:val="24"/>
          <w:szCs w:val="24"/>
          <w:rtl/>
        </w:rPr>
        <w:t>פלסטיני</w:t>
      </w:r>
      <w:r w:rsidRPr="00B54AF2">
        <w:rPr>
          <w:rFonts w:ascii="Traditional Arabic" w:hAnsi="Traditional Arabic" w:cs="David"/>
          <w:sz w:val="24"/>
          <w:szCs w:val="24"/>
          <w:rtl/>
        </w:rPr>
        <w:t>.</w:t>
      </w:r>
    </w:p>
    <w:p w14:paraId="1122AC9B" w14:textId="6A0B3840" w:rsidR="0076287D" w:rsidRPr="00B54AF2" w:rsidRDefault="0076287D" w:rsidP="009956CA">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אלעד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פלד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לשעבר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מנכ</w:t>
      </w:r>
      <w:r w:rsidRPr="00B54AF2">
        <w:rPr>
          <w:rFonts w:ascii="Traditional Arabic" w:hAnsi="Traditional Arabic" w:cs="David"/>
          <w:sz w:val="24"/>
          <w:szCs w:val="24"/>
          <w:rtl/>
        </w:rPr>
        <w:t>"</w:t>
      </w:r>
      <w:r w:rsidRPr="00B54AF2">
        <w:rPr>
          <w:rFonts w:ascii="Traditional Arabic" w:hAnsi="Traditional Arabic" w:cs="David" w:hint="cs"/>
          <w:sz w:val="24"/>
          <w:szCs w:val="24"/>
          <w:rtl/>
        </w:rPr>
        <w:t>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משרד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הציג</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הסבר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למדיניות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שתתקבל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כלפי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בשנות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השמונים</w:t>
      </w:r>
      <w:r w:rsidRPr="00B54AF2">
        <w:rPr>
          <w:rFonts w:ascii="Traditional Arabic" w:hAnsi="Traditional Arabic" w:cs="David"/>
          <w:sz w:val="24"/>
          <w:szCs w:val="24"/>
          <w:rtl/>
        </w:rPr>
        <w:t>.</w:t>
      </w:r>
      <w:r w:rsidRPr="00B54AF2">
        <w:rPr>
          <w:rFonts w:ascii="Traditional Arabic" w:hAnsi="Traditional Arabic" w:cs="David" w:hint="cs"/>
          <w:sz w:val="24"/>
          <w:szCs w:val="24"/>
          <w:rtl/>
        </w:rPr>
        <w:t xml:space="preserve"> כאחד המשתתפים בכתיבת מסמך זה הוא אמר: </w:t>
      </w:r>
      <w:r w:rsidRPr="00B54AF2">
        <w:rPr>
          <w:rFonts w:ascii="Traditional Arabic" w:hAnsi="Traditional Arabic" w:cs="David"/>
          <w:sz w:val="24"/>
          <w:szCs w:val="24"/>
          <w:rtl/>
          <w:lang w:bidi="ar-JO"/>
        </w:rPr>
        <w:t>"</w:t>
      </w:r>
      <w:r w:rsidRPr="00B54AF2">
        <w:rPr>
          <w:rFonts w:ascii="Traditional Arabic" w:hAnsi="Traditional Arabic" w:cs="David" w:hint="cs"/>
          <w:sz w:val="24"/>
          <w:szCs w:val="24"/>
          <w:rtl/>
        </w:rPr>
        <w:t>מטרת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הממ</w:t>
      </w:r>
      <w:r w:rsidR="00725821">
        <w:rPr>
          <w:rFonts w:ascii="Traditional Arabic" w:hAnsi="Traditional Arabic" w:cs="David" w:hint="cs"/>
          <w:sz w:val="24"/>
          <w:szCs w:val="24"/>
          <w:rtl/>
        </w:rPr>
        <w:t>לכתית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בחברה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בישראל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לבסס</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בסיס</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התרבות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 </w:t>
      </w:r>
      <w:r w:rsidRPr="00B54AF2">
        <w:rPr>
          <w:rFonts w:ascii="Traditional Arabic" w:hAnsi="Traditional Arabic" w:cs="David" w:hint="cs"/>
          <w:sz w:val="24"/>
          <w:szCs w:val="24"/>
          <w:rtl/>
        </w:rPr>
        <w:t>לאהוב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המולדת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המשותפת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אזרחי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נאמנותה</w:t>
      </w:r>
      <w:r w:rsidRPr="00B54AF2">
        <w:rPr>
          <w:rFonts w:ascii="Traditional Arabic" w:hAnsi="Traditional Arabic" w:cs="David"/>
          <w:sz w:val="24"/>
          <w:szCs w:val="24"/>
          <w:rtl/>
        </w:rPr>
        <w:t xml:space="preserve"> </w:t>
      </w:r>
      <w:r w:rsidR="00725821">
        <w:rPr>
          <w:rFonts w:ascii="Traditional Arabic" w:hAnsi="Traditional Arabic" w:cs="David" w:hint="cs"/>
          <w:sz w:val="24"/>
          <w:szCs w:val="24"/>
          <w:rtl/>
        </w:rPr>
        <w:t xml:space="preserve">של חברה זו </w:t>
      </w:r>
      <w:r w:rsidRPr="00B54AF2">
        <w:rPr>
          <w:rFonts w:ascii="Traditional Arabic" w:hAnsi="Traditional Arabic" w:cs="David" w:hint="cs"/>
          <w:sz w:val="24"/>
          <w:szCs w:val="24"/>
          <w:rtl/>
        </w:rPr>
        <w:t>למדינת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ישראל</w:t>
      </w:r>
      <w:r w:rsidRPr="00B54AF2">
        <w:rPr>
          <w:rFonts w:ascii="Traditional Arabic" w:hAnsi="Traditional Arabic" w:cs="David"/>
          <w:sz w:val="24"/>
          <w:szCs w:val="24"/>
          <w:rtl/>
        </w:rPr>
        <w:t xml:space="preserve"> - </w:t>
      </w:r>
      <w:r w:rsidRPr="00B54AF2">
        <w:rPr>
          <w:rFonts w:ascii="Traditional Arabic" w:hAnsi="Traditional Arabic" w:cs="David" w:hint="cs"/>
          <w:sz w:val="24"/>
          <w:szCs w:val="24"/>
          <w:rtl/>
        </w:rPr>
        <w:t>להדגיש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האינטרסים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המשותפים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כולם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קידום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המצוינות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בקרב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בישראל</w:t>
      </w:r>
      <w:r w:rsidRPr="00B54AF2">
        <w:rPr>
          <w:rFonts w:ascii="Traditional Arabic" w:hAnsi="Traditional Arabic" w:cs="David"/>
          <w:sz w:val="24"/>
          <w:szCs w:val="24"/>
          <w:rtl/>
        </w:rPr>
        <w:t>"</w:t>
      </w:r>
      <w:r w:rsidRPr="00B54AF2">
        <w:rPr>
          <w:rFonts w:ascii="Traditional Arabic" w:hAnsi="Traditional Arabic" w:cs="David" w:hint="cs"/>
          <w:sz w:val="24"/>
          <w:szCs w:val="24"/>
          <w:rtl/>
        </w:rPr>
        <w:t xml:space="preserve"> (פלד, 1992</w:t>
      </w:r>
      <w:r w:rsidR="00C8769D">
        <w:rPr>
          <w:rFonts w:ascii="Traditional Arabic" w:hAnsi="Traditional Arabic" w:cs="David" w:hint="cs"/>
          <w:sz w:val="24"/>
          <w:szCs w:val="24"/>
          <w:rtl/>
        </w:rPr>
        <w:t>:432</w:t>
      </w:r>
      <w:r w:rsidRPr="00B54AF2">
        <w:rPr>
          <w:rFonts w:ascii="Traditional Arabic" w:hAnsi="Traditional Arabic" w:cs="David" w:hint="cs"/>
          <w:sz w:val="24"/>
          <w:szCs w:val="24"/>
          <w:rtl/>
        </w:rPr>
        <w:t>)</w:t>
      </w:r>
      <w:r w:rsidRPr="00B54AF2">
        <w:rPr>
          <w:rFonts w:ascii="Traditional Arabic" w:hAnsi="Traditional Arabic" w:cs="David"/>
          <w:sz w:val="24"/>
          <w:szCs w:val="24"/>
          <w:rtl/>
        </w:rPr>
        <w:t>.</w:t>
      </w:r>
    </w:p>
    <w:p w14:paraId="7A446510" w14:textId="0FCD4BE3" w:rsidR="0076287D" w:rsidRPr="00B54AF2" w:rsidRDefault="0076287D" w:rsidP="00A13940">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בהתאם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לכך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שהמסמך התווה התבססה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יסודות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התרבות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וכן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קידום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המצוינות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בקרב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בישראל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התלמידים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נדרשו להראות נאמנות ושייכות למדינה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כאשר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w:t>
      </w:r>
      <w:r w:rsidR="00725821">
        <w:rPr>
          <w:rFonts w:ascii="Traditional Arabic" w:hAnsi="Traditional Arabic" w:cs="David" w:hint="cs"/>
          <w:sz w:val="24"/>
          <w:szCs w:val="24"/>
          <w:rtl/>
        </w:rPr>
        <w:t>תלמיד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היהודי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ניתנה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הזדמנות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לפתח</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תחושת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שייכות למדינה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המורשת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היהודית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הדגשה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מחודשת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הרחקת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w:t>
      </w:r>
      <w:r w:rsidRPr="00B54AF2">
        <w:rPr>
          <w:rFonts w:ascii="Traditional Arabic" w:hAnsi="Traditional Arabic" w:cs="David" w:hint="cs"/>
          <w:sz w:val="24"/>
          <w:szCs w:val="24"/>
          <w:rtl/>
        </w:rPr>
        <w:t>פלסטיני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w:t>
      </w:r>
      <w:r w:rsidR="00725821">
        <w:rPr>
          <w:rFonts w:ascii="Traditional Arabic" w:hAnsi="Traditional Arabic" w:cs="David" w:hint="cs"/>
          <w:sz w:val="24"/>
          <w:szCs w:val="24"/>
          <w:rtl/>
        </w:rPr>
        <w:t xml:space="preserve">כל </w:t>
      </w:r>
      <w:r w:rsidRPr="00B54AF2">
        <w:rPr>
          <w:rFonts w:ascii="Traditional Arabic" w:hAnsi="Traditional Arabic" w:cs="David" w:hint="cs"/>
          <w:sz w:val="24"/>
          <w:szCs w:val="24"/>
          <w:rtl/>
        </w:rPr>
        <w:t>פרויקט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מיזוג</w:t>
      </w:r>
      <w:r w:rsidR="00725821">
        <w:rPr>
          <w:rFonts w:ascii="Traditional Arabic" w:hAnsi="Traditional Arabic" w:cs="David" w:hint="cs"/>
          <w:sz w:val="24"/>
          <w:szCs w:val="24"/>
          <w:rtl/>
        </w:rPr>
        <w:t>.</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אינטגרציה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ואפליה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מלמדת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הגדרת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שהוא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כבר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על פי המדיניות של המדינה אינו רק </w:t>
      </w:r>
      <w:r w:rsidR="00725821">
        <w:rPr>
          <w:rFonts w:ascii="Traditional Arabic" w:hAnsi="Traditional Arabic" w:cs="David" w:hint="cs"/>
          <w:sz w:val="24"/>
          <w:szCs w:val="24"/>
          <w:rtl/>
        </w:rPr>
        <w:t xml:space="preserve">מורכב מכמה </w:t>
      </w:r>
      <w:r w:rsidRPr="00B54AF2">
        <w:rPr>
          <w:rFonts w:ascii="Traditional Arabic" w:hAnsi="Traditional Arabic" w:cs="David" w:hint="cs"/>
          <w:sz w:val="24"/>
          <w:szCs w:val="24"/>
          <w:rtl/>
        </w:rPr>
        <w:t>"מיעוטים"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אלא הוא פשוט רוקן </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משתי הזהויות</w:t>
      </w:r>
      <w:r w:rsidR="00725821">
        <w:rPr>
          <w:rFonts w:ascii="Traditional Arabic" w:hAnsi="Traditional Arabic" w:cs="David" w:hint="cs"/>
          <w:sz w:val="24"/>
          <w:szCs w:val="24"/>
          <w:rtl/>
        </w:rPr>
        <w:t>:</w:t>
      </w:r>
      <w:r w:rsidRPr="00B54AF2">
        <w:rPr>
          <w:rFonts w:ascii="Traditional Arabic" w:hAnsi="Traditional Arabic" w:cs="David" w:hint="cs"/>
          <w:sz w:val="24"/>
          <w:szCs w:val="24"/>
          <w:rtl/>
        </w:rPr>
        <w:t xml:space="preserve"> הלאומית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והאזרחית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כאחד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הוגדרו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כאזרחים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ישראלים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ונתינים ערבים (אלחאג', 2006)</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הדואליות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הזאת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נתמכה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בהתייחסות לשתי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ידי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קביעת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מטרות שונות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והיהודית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מטרות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רצו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לחזק</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אופייה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היהודי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לצד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גיבוש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התפיסה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הליברלית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האזרחות (פלד, 1992)</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ברוח</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המשיכו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הרפורמות</w:t>
      </w:r>
      <w:r w:rsidRPr="00B54AF2">
        <w:rPr>
          <w:rFonts w:ascii="Traditional Arabic" w:hAnsi="Traditional Arabic" w:cs="David"/>
          <w:sz w:val="24"/>
          <w:szCs w:val="24"/>
          <w:rtl/>
        </w:rPr>
        <w:t xml:space="preserve"> </w:t>
      </w:r>
      <w:r w:rsidR="00725821">
        <w:rPr>
          <w:rFonts w:ascii="Traditional Arabic" w:hAnsi="Traditional Arabic" w:cs="David" w:hint="cs"/>
          <w:sz w:val="24"/>
          <w:szCs w:val="24"/>
          <w:rtl/>
        </w:rPr>
        <w:t>השונות</w:t>
      </w:r>
      <w:r w:rsidR="00725821"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לשרת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מטרותיה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מדינת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ישראל</w:t>
      </w:r>
      <w:r w:rsidR="00725821">
        <w:rPr>
          <w:rFonts w:ascii="Traditional Arabic" w:hAnsi="Traditional Arabic" w:cs="David" w:hint="cs"/>
          <w:sz w:val="24"/>
          <w:szCs w:val="24"/>
          <w:rtl/>
        </w:rPr>
        <w:t xml:space="preserve"> ללא כל התייחסות לאופיו הייחודי של המיעוט הערבי הפלסטיני</w:t>
      </w:r>
      <w:r w:rsidRPr="00B54AF2">
        <w:rPr>
          <w:rFonts w:ascii="Traditional Arabic" w:hAnsi="Traditional Arabic" w:cs="David" w:hint="cs"/>
          <w:sz w:val="24"/>
          <w:szCs w:val="24"/>
          <w:rtl/>
        </w:rPr>
        <w:t>.</w:t>
      </w:r>
    </w:p>
    <w:p w14:paraId="2CE5FDD7" w14:textId="4B79DC45" w:rsidR="0076287D" w:rsidRPr="00B54AF2" w:rsidRDefault="0076287D" w:rsidP="00C8769D">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הרעיון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אינטגרציה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מתבסס 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עיקרון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w:t>
      </w:r>
      <w:r w:rsidR="00725821">
        <w:rPr>
          <w:rFonts w:ascii="Traditional Arabic" w:hAnsi="Traditional Arabic" w:cs="David" w:hint="cs"/>
          <w:sz w:val="24"/>
          <w:szCs w:val="24"/>
          <w:rtl/>
        </w:rPr>
        <w:t>שיתוף</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באמצעות ההכלה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w:t>
      </w:r>
      <w:r w:rsidR="00725821">
        <w:rPr>
          <w:rFonts w:ascii="Traditional Arabic" w:hAnsi="Traditional Arabic" w:cs="David" w:hint="cs"/>
          <w:sz w:val="24"/>
          <w:szCs w:val="24"/>
          <w:rtl/>
        </w:rPr>
        <w:t>ה</w:t>
      </w:r>
      <w:r w:rsidRPr="00B54AF2">
        <w:rPr>
          <w:rFonts w:ascii="Traditional Arabic" w:hAnsi="Traditional Arabic" w:cs="David" w:hint="cs"/>
          <w:sz w:val="24"/>
          <w:szCs w:val="24"/>
          <w:rtl/>
        </w:rPr>
        <w:t>סיפוח</w:t>
      </w:r>
      <w:r w:rsidRPr="00B54AF2">
        <w:rPr>
          <w:rFonts w:ascii="Traditional Arabic" w:hAnsi="Traditional Arabic" w:cs="David"/>
          <w:sz w:val="24"/>
          <w:szCs w:val="24"/>
          <w:rtl/>
        </w:rPr>
        <w:t xml:space="preserve"> </w:t>
      </w:r>
      <w:r w:rsidR="00725821">
        <w:rPr>
          <w:rFonts w:ascii="Traditional Arabic" w:hAnsi="Traditional Arabic" w:cs="David" w:hint="cs"/>
          <w:sz w:val="24"/>
          <w:szCs w:val="24"/>
          <w:rtl/>
        </w:rPr>
        <w:t xml:space="preserve">של </w:t>
      </w:r>
      <w:r w:rsidRPr="00B54AF2">
        <w:rPr>
          <w:rFonts w:ascii="Traditional Arabic" w:hAnsi="Traditional Arabic" w:cs="David" w:hint="cs"/>
          <w:sz w:val="24"/>
          <w:szCs w:val="24"/>
          <w:rtl/>
        </w:rPr>
        <w:t>מעמדות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חברתיות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שונ</w:t>
      </w:r>
      <w:r w:rsidR="00725821">
        <w:rPr>
          <w:rFonts w:ascii="Traditional Arabic" w:hAnsi="Traditional Arabic" w:cs="David" w:hint="cs"/>
          <w:sz w:val="24"/>
          <w:szCs w:val="24"/>
          <w:rtl/>
        </w:rPr>
        <w:t>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שהוא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אינו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מוגבל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לזרים</w:t>
      </w:r>
      <w:r w:rsidRPr="00B54AF2">
        <w:rPr>
          <w:rFonts w:ascii="Traditional Arabic" w:hAnsi="Traditional Arabic" w:cs="David"/>
          <w:sz w:val="24"/>
          <w:szCs w:val="24"/>
          <w:rtl/>
        </w:rPr>
        <w:t>" (</w:t>
      </w:r>
      <w:r w:rsidRPr="00B54AF2">
        <w:rPr>
          <w:rFonts w:ascii="Traditional Arabic" w:hAnsi="Traditional Arabic" w:cs="David" w:hint="cs"/>
          <w:sz w:val="24"/>
          <w:szCs w:val="24"/>
          <w:rtl/>
        </w:rPr>
        <w:t>יהודים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ספרדיים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לחלוצים</w:t>
      </w:r>
      <w:r w:rsidRPr="00B54AF2">
        <w:rPr>
          <w:rFonts w:ascii="Traditional Arabic" w:hAnsi="Traditional Arabic" w:cs="David"/>
          <w:sz w:val="24"/>
          <w:szCs w:val="24"/>
          <w:rtl/>
        </w:rPr>
        <w:t>" (</w:t>
      </w:r>
      <w:r w:rsidRPr="00B54AF2">
        <w:rPr>
          <w:rFonts w:ascii="Traditional Arabic" w:hAnsi="Traditional Arabic" w:cs="David" w:hint="cs"/>
          <w:sz w:val="24"/>
          <w:szCs w:val="24"/>
          <w:rtl/>
        </w:rPr>
        <w:t>יהודי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מערב</w:t>
      </w:r>
      <w:r w:rsidRPr="00B54AF2">
        <w:rPr>
          <w:rFonts w:ascii="Traditional Arabic" w:hAnsi="Traditional Arabic" w:cs="David"/>
          <w:sz w:val="24"/>
          <w:szCs w:val="24"/>
          <w:rtl/>
        </w:rPr>
        <w:t>)</w:t>
      </w:r>
      <w:r w:rsidRPr="00B54AF2">
        <w:rPr>
          <w:rFonts w:ascii="Traditional Arabic" w:hAnsi="Traditional Arabic" w:cs="David" w:hint="cs"/>
          <w:sz w:val="24"/>
          <w:szCs w:val="24"/>
          <w:rtl/>
        </w:rPr>
        <w:t xml:space="preserve"> (לוי, 2002)</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רעיון ה</w:t>
      </w:r>
      <w:r w:rsidR="00725821">
        <w:rPr>
          <w:rFonts w:ascii="Traditional Arabic" w:hAnsi="Traditional Arabic" w:cs="David" w:hint="cs"/>
          <w:sz w:val="24"/>
          <w:szCs w:val="24"/>
          <w:rtl/>
        </w:rPr>
        <w:t>שיתוף</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של </w:t>
      </w:r>
      <w:r w:rsidR="003F702C">
        <w:rPr>
          <w:rFonts w:ascii="Traditional Arabic" w:hAnsi="Traditional Arabic" w:cs="David" w:hint="cs"/>
          <w:sz w:val="24"/>
          <w:szCs w:val="24"/>
          <w:rtl/>
        </w:rPr>
        <w:t>ה</w:t>
      </w:r>
      <w:r w:rsidR="003F702C" w:rsidRPr="00B54AF2">
        <w:rPr>
          <w:rFonts w:ascii="Traditional Arabic" w:hAnsi="Traditional Arabic" w:cs="David" w:hint="cs"/>
          <w:sz w:val="24"/>
          <w:szCs w:val="24"/>
          <w:rtl/>
        </w:rPr>
        <w:t xml:space="preserve">מיעוט </w:t>
      </w:r>
      <w:r w:rsidRPr="00B54AF2">
        <w:rPr>
          <w:rFonts w:ascii="Traditional Arabic" w:hAnsi="Traditional Arabic" w:cs="David" w:hint="cs"/>
          <w:sz w:val="24"/>
          <w:szCs w:val="24"/>
          <w:rtl/>
        </w:rPr>
        <w:t>הערבי, הפך ל</w:t>
      </w:r>
      <w:r w:rsidR="00725821">
        <w:rPr>
          <w:rFonts w:ascii="Traditional Arabic" w:hAnsi="Traditional Arabic" w:cs="David" w:hint="cs"/>
          <w:sz w:val="24"/>
          <w:szCs w:val="24"/>
          <w:rtl/>
        </w:rPr>
        <w:t>שיתוף</w:t>
      </w:r>
      <w:r w:rsidRPr="00B54AF2">
        <w:rPr>
          <w:rFonts w:ascii="Traditional Arabic" w:hAnsi="Traditional Arabic" w:cs="David" w:hint="cs"/>
          <w:sz w:val="24"/>
          <w:szCs w:val="24"/>
          <w:rtl/>
        </w:rPr>
        <w:t xml:space="preserve"> על פי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כשרון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העיקרון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שוויון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הזדמנויות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המהווה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רוח</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הליברליזם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הלגיטימיות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ביישום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המושג</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הזה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ויישומו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בשלבים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המוקדמים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תחילת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הרפורמות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הללו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התחיל להתרחש השינוי כלפי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השיווק</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החברתי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פירות שינוי זה הופיעו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בשנות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השמונים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כשהתחיל,</w:t>
      </w:r>
      <w:r w:rsidRPr="00B54AF2">
        <w:rPr>
          <w:rFonts w:ascii="Traditional Arabic" w:hAnsi="Traditional Arabic" w:cs="David"/>
          <w:sz w:val="24"/>
          <w:szCs w:val="24"/>
          <w:rtl/>
        </w:rPr>
        <w:t xml:space="preserve"> </w:t>
      </w:r>
      <w:r w:rsidR="00D97BC8">
        <w:rPr>
          <w:rFonts w:ascii="Traditional Arabic" w:hAnsi="Traditional Arabic" w:cs="David" w:hint="cs"/>
          <w:sz w:val="24"/>
          <w:szCs w:val="24"/>
          <w:rtl/>
        </w:rPr>
        <w:t>להישמע ה</w:t>
      </w:r>
      <w:r w:rsidRPr="00B54AF2">
        <w:rPr>
          <w:rFonts w:ascii="Traditional Arabic" w:hAnsi="Traditional Arabic" w:cs="David" w:hint="cs"/>
          <w:sz w:val="24"/>
          <w:szCs w:val="24"/>
          <w:rtl/>
        </w:rPr>
        <w:t xml:space="preserve">שיח הליברלי, </w:t>
      </w:r>
      <w:r w:rsidR="00D97BC8">
        <w:rPr>
          <w:rFonts w:ascii="Traditional Arabic" w:hAnsi="Traditional Arabic" w:cs="David" w:hint="cs"/>
          <w:sz w:val="24"/>
          <w:szCs w:val="24"/>
          <w:rtl/>
        </w:rPr>
        <w:t xml:space="preserve">שדיבר על האפשרות </w:t>
      </w:r>
      <w:r w:rsidRPr="00B54AF2">
        <w:rPr>
          <w:rFonts w:ascii="Traditional Arabic" w:hAnsi="Traditional Arabic" w:cs="David" w:hint="cs"/>
          <w:sz w:val="24"/>
          <w:szCs w:val="24"/>
          <w:rtl/>
        </w:rPr>
        <w:t>להכיר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לאומי (גרשון ויואב, 2001)</w:t>
      </w:r>
      <w:r w:rsidRPr="00B54AF2">
        <w:rPr>
          <w:rFonts w:ascii="Traditional Arabic" w:hAnsi="Traditional Arabic" w:cs="David"/>
          <w:sz w:val="24"/>
          <w:szCs w:val="24"/>
          <w:rtl/>
        </w:rPr>
        <w:t>.</w:t>
      </w:r>
    </w:p>
    <w:p w14:paraId="0E47F1A8" w14:textId="11401351" w:rsidR="0076287D" w:rsidRPr="00B54AF2" w:rsidRDefault="0076287D" w:rsidP="00C8769D">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שילובם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ההולך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וגדל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בשוק</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העבודה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מאז</w:t>
      </w:r>
      <w:r w:rsidRPr="00B54AF2">
        <w:rPr>
          <w:rFonts w:ascii="Traditional Arabic" w:hAnsi="Traditional Arabic" w:cs="David"/>
          <w:sz w:val="24"/>
          <w:szCs w:val="24"/>
          <w:rtl/>
        </w:rPr>
        <w:t xml:space="preserve"> 1959), </w:t>
      </w:r>
      <w:r w:rsidRPr="00B54AF2">
        <w:rPr>
          <w:rFonts w:ascii="Traditional Arabic" w:hAnsi="Traditional Arabic" w:cs="David" w:hint="cs"/>
          <w:sz w:val="24"/>
          <w:szCs w:val="24"/>
          <w:rtl/>
        </w:rPr>
        <w:t>סופו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הממשל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הצבאי</w:t>
      </w:r>
      <w:r w:rsidRPr="00B54AF2">
        <w:rPr>
          <w:rFonts w:ascii="Traditional Arabic" w:hAnsi="Traditional Arabic" w:cs="David"/>
          <w:sz w:val="24"/>
          <w:szCs w:val="24"/>
          <w:rtl/>
        </w:rPr>
        <w:t xml:space="preserve"> (1966) </w:t>
      </w:r>
      <w:r w:rsidRPr="00B54AF2">
        <w:rPr>
          <w:rFonts w:ascii="Traditional Arabic" w:hAnsi="Traditional Arabic" w:cs="David" w:hint="cs"/>
          <w:sz w:val="24"/>
          <w:szCs w:val="24"/>
          <w:rtl/>
        </w:rPr>
        <w:t>והתחברות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בישראל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בגדה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לאחר</w:t>
      </w:r>
      <w:r w:rsidRPr="00B54AF2">
        <w:rPr>
          <w:rFonts w:ascii="Traditional Arabic" w:hAnsi="Traditional Arabic" w:cs="David"/>
          <w:sz w:val="24"/>
          <w:szCs w:val="24"/>
          <w:rtl/>
        </w:rPr>
        <w:t xml:space="preserve"> 1967, </w:t>
      </w:r>
      <w:r w:rsidRPr="00B54AF2">
        <w:rPr>
          <w:rFonts w:ascii="Traditional Arabic" w:hAnsi="Traditional Arabic" w:cs="David" w:hint="cs"/>
          <w:sz w:val="24"/>
          <w:szCs w:val="24"/>
          <w:rtl/>
        </w:rPr>
        <w:t>השפיעו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שיטות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ההכלה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וההדרה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החדשות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שננקטו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התחזקות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הרגשות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הלאומיים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בקרב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00C8769D">
        <w:rPr>
          <w:rFonts w:ascii="Traditional Arabic" w:hAnsi="Traditional Arabic" w:cs="David" w:hint="cs"/>
          <w:sz w:val="24"/>
          <w:szCs w:val="24"/>
          <w:rtl/>
        </w:rPr>
        <w:t xml:space="preserve"> פלסטיני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הביאה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לחיזוק השוני </w:t>
      </w:r>
      <w:r w:rsidR="00D97BC8">
        <w:rPr>
          <w:rFonts w:ascii="Traditional Arabic" w:hAnsi="Traditional Arabic" w:cs="David" w:hint="cs"/>
          <w:sz w:val="24"/>
          <w:szCs w:val="24"/>
          <w:rtl/>
        </w:rPr>
        <w:t>בין</w:t>
      </w:r>
      <w:r w:rsidR="00D97BC8" w:rsidRPr="00B54AF2">
        <w:rPr>
          <w:rFonts w:ascii="Traditional Arabic" w:hAnsi="Traditional Arabic" w:cs="David" w:hint="cs"/>
          <w:sz w:val="24"/>
          <w:szCs w:val="24"/>
          <w:rtl/>
        </w:rPr>
        <w:t xml:space="preserve"> </w:t>
      </w:r>
      <w:r w:rsidRPr="00B54AF2">
        <w:rPr>
          <w:rFonts w:ascii="Traditional Arabic" w:hAnsi="Traditional Arabic" w:cs="David" w:hint="cs"/>
          <w:sz w:val="24"/>
          <w:szCs w:val="24"/>
          <w:rtl/>
        </w:rPr>
        <w:t xml:space="preserve">הערבים </w:t>
      </w:r>
      <w:r w:rsidR="00D97BC8">
        <w:rPr>
          <w:rFonts w:ascii="Traditional Arabic" w:hAnsi="Traditional Arabic" w:cs="David" w:hint="cs"/>
          <w:sz w:val="24"/>
          <w:szCs w:val="24"/>
          <w:rtl/>
        </w:rPr>
        <w:t>ל</w:t>
      </w:r>
      <w:r w:rsidRPr="00B54AF2">
        <w:rPr>
          <w:rFonts w:ascii="Traditional Arabic" w:hAnsi="Traditional Arabic" w:cs="David" w:hint="cs"/>
          <w:sz w:val="24"/>
          <w:szCs w:val="24"/>
          <w:rtl/>
        </w:rPr>
        <w:t>יהודים</w:t>
      </w:r>
      <w:r w:rsidR="00D97BC8" w:rsidRPr="00D97BC8">
        <w:rPr>
          <w:rFonts w:ascii="Traditional Arabic" w:hAnsi="Traditional Arabic" w:cs="David" w:hint="cs"/>
          <w:sz w:val="24"/>
          <w:szCs w:val="24"/>
          <w:rtl/>
        </w:rPr>
        <w:t xml:space="preserve"> </w:t>
      </w:r>
      <w:r w:rsidR="00D97BC8" w:rsidRPr="00B54AF2">
        <w:rPr>
          <w:rFonts w:ascii="Traditional Arabic" w:hAnsi="Traditional Arabic" w:cs="David" w:hint="cs"/>
          <w:sz w:val="24"/>
          <w:szCs w:val="24"/>
          <w:rtl/>
        </w:rPr>
        <w:t>בשוק</w:t>
      </w:r>
      <w:r w:rsidR="00D97BC8" w:rsidRPr="00B54AF2">
        <w:rPr>
          <w:rFonts w:ascii="Traditional Arabic" w:hAnsi="Traditional Arabic" w:cs="David"/>
          <w:sz w:val="24"/>
          <w:szCs w:val="24"/>
          <w:rtl/>
        </w:rPr>
        <w:t xml:space="preserve"> </w:t>
      </w:r>
      <w:r w:rsidR="00D97BC8" w:rsidRPr="00B54AF2">
        <w:rPr>
          <w:rFonts w:ascii="Traditional Arabic" w:hAnsi="Traditional Arabic" w:cs="David" w:hint="cs"/>
          <w:sz w:val="24"/>
          <w:szCs w:val="24"/>
          <w:rtl/>
        </w:rPr>
        <w:t>העבודה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בעיקר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מיהודי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המזרח</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וחיזקה גם את הדאגה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הממשלה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חיזוק</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ההיבט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האזרחי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בזהותם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 הערבים הביא אותם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להכיר 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החברה </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היהודית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ובו</w:t>
      </w:r>
      <w:r w:rsidRPr="00B54AF2">
        <w:rPr>
          <w:rFonts w:ascii="Traditional Arabic" w:hAnsi="Traditional Arabic" w:cs="David"/>
          <w:sz w:val="24"/>
          <w:szCs w:val="24"/>
          <w:rtl/>
        </w:rPr>
        <w:t xml:space="preserve"> </w:t>
      </w:r>
      <w:r w:rsidR="00292AF1">
        <w:rPr>
          <w:rFonts w:ascii="Traditional Arabic" w:hAnsi="Traditional Arabic" w:cs="David" w:hint="cs"/>
          <w:sz w:val="24"/>
          <w:szCs w:val="24"/>
          <w:rtl/>
        </w:rPr>
        <w:t>זמנית</w:t>
      </w:r>
      <w:r w:rsidR="00292AF1"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הבחין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אותם</w:t>
      </w:r>
      <w:r w:rsidR="00C8769D">
        <w:rPr>
          <w:rFonts w:ascii="Traditional Arabic" w:hAnsi="Traditional Arabic" w:cs="David" w:hint="cs"/>
          <w:sz w:val="24"/>
          <w:szCs w:val="24"/>
          <w:rtl/>
        </w:rPr>
        <w:t>,</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במונחים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חשיבה</w:t>
      </w:r>
      <w:r w:rsidR="00C8769D">
        <w:rPr>
          <w:rFonts w:ascii="Traditional Arabic" w:hAnsi="Traditional Arabic" w:cs="David" w:hint="cs"/>
          <w:sz w:val="24"/>
          <w:szCs w:val="24"/>
          <w:rtl/>
        </w:rPr>
        <w:t>,</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מהפלסטינים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בשטחים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הכבושים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חשוב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יותר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החיכוך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היום יומי עם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האוכלוסייה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היהודית</w:t>
      </w:r>
      <w:r w:rsidRPr="00B54AF2">
        <w:rPr>
          <w:rFonts w:ascii="Traditional Arabic" w:hAnsi="Traditional Arabic" w:cs="David"/>
          <w:sz w:val="24"/>
          <w:szCs w:val="24"/>
          <w:rtl/>
        </w:rPr>
        <w:t xml:space="preserve"> </w:t>
      </w:r>
      <w:r w:rsidR="00D97BC8">
        <w:rPr>
          <w:rFonts w:ascii="Traditional Arabic" w:hAnsi="Traditional Arabic" w:cs="David" w:hint="cs"/>
          <w:sz w:val="24"/>
          <w:szCs w:val="24"/>
          <w:rtl/>
        </w:rPr>
        <w:t>ש</w:t>
      </w:r>
      <w:r w:rsidRPr="00B54AF2">
        <w:rPr>
          <w:rFonts w:ascii="Traditional Arabic" w:hAnsi="Traditional Arabic" w:cs="David" w:hint="cs"/>
          <w:sz w:val="24"/>
          <w:szCs w:val="24"/>
          <w:rtl/>
        </w:rPr>
        <w:t>הראה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רמת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ההשכלה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בהשוואה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לזו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היהודי</w:t>
      </w:r>
      <w:r w:rsidR="00D97BC8">
        <w:rPr>
          <w:rFonts w:ascii="Traditional Arabic" w:hAnsi="Traditional Arabic" w:cs="David" w:hint="cs"/>
          <w:sz w:val="24"/>
          <w:szCs w:val="24"/>
          <w:rtl/>
        </w:rPr>
        <w:t>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כאן </w:t>
      </w:r>
      <w:r w:rsidR="00D97BC8">
        <w:rPr>
          <w:rFonts w:ascii="Traditional Arabic" w:hAnsi="Traditional Arabic" w:cs="David" w:hint="cs"/>
          <w:sz w:val="24"/>
          <w:szCs w:val="24"/>
          <w:rtl/>
        </w:rPr>
        <w:t>התחילו להיראות בצורה ברורה יותר</w:t>
      </w:r>
      <w:r w:rsidR="00D97BC8" w:rsidRPr="00B54AF2">
        <w:rPr>
          <w:rFonts w:ascii="Traditional Arabic" w:hAnsi="Traditional Arabic" w:cs="David" w:hint="cs"/>
          <w:sz w:val="24"/>
          <w:szCs w:val="24"/>
          <w:rtl/>
        </w:rPr>
        <w:t xml:space="preserve"> </w:t>
      </w:r>
      <w:r w:rsidRPr="00B54AF2">
        <w:rPr>
          <w:rFonts w:ascii="Traditional Arabic" w:hAnsi="Traditional Arabic" w:cs="David" w:hint="cs"/>
          <w:sz w:val="24"/>
          <w:szCs w:val="24"/>
          <w:rtl/>
        </w:rPr>
        <w:t>הגבולות ה</w:t>
      </w:r>
      <w:r w:rsidR="00D97BC8">
        <w:rPr>
          <w:rFonts w:ascii="Traditional Arabic" w:hAnsi="Traditional Arabic" w:cs="David" w:hint="cs"/>
          <w:sz w:val="24"/>
          <w:szCs w:val="24"/>
          <w:rtl/>
        </w:rPr>
        <w:t>מטשטשים</w:t>
      </w:r>
      <w:r w:rsidRPr="00B54AF2">
        <w:rPr>
          <w:rFonts w:ascii="Traditional Arabic" w:hAnsi="Traditional Arabic" w:cs="David" w:hint="cs"/>
          <w:sz w:val="24"/>
          <w:szCs w:val="24"/>
          <w:rtl/>
        </w:rPr>
        <w:t xml:space="preserve"> בין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הלאומיות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לבין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האזרחות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הישראלית</w:t>
      </w:r>
      <w:r w:rsidRPr="00B54AF2">
        <w:rPr>
          <w:rFonts w:ascii="Traditional Arabic" w:hAnsi="Traditional Arabic" w:cs="David"/>
          <w:sz w:val="24"/>
          <w:szCs w:val="24"/>
          <w:rtl/>
        </w:rPr>
        <w:t>.</w:t>
      </w:r>
    </w:p>
    <w:p w14:paraId="092B596D" w14:textId="135E6EAC" w:rsidR="00DF4A41" w:rsidRDefault="0076287D" w:rsidP="00D942E8">
      <w:pPr>
        <w:spacing w:line="360" w:lineRule="auto"/>
        <w:ind w:firstLine="284"/>
        <w:rPr>
          <w:rFonts w:ascii="Traditional Arabic" w:hAnsi="Traditional Arabic" w:cs="David"/>
          <w:sz w:val="24"/>
          <w:szCs w:val="24"/>
          <w:rtl/>
        </w:rPr>
      </w:pPr>
      <w:r w:rsidRPr="00B54AF2">
        <w:rPr>
          <w:rFonts w:ascii="Traditional Arabic" w:hAnsi="Traditional Arabic" w:cs="David"/>
          <w:b/>
          <w:bCs/>
          <w:sz w:val="24"/>
          <w:szCs w:val="24"/>
          <w:rtl/>
          <w:lang w:bidi="ar-JO"/>
        </w:rPr>
        <w:t xml:space="preserve">1992 </w:t>
      </w:r>
      <w:r w:rsidR="00827ADE" w:rsidRPr="00B54AF2">
        <w:rPr>
          <w:rFonts w:ascii="Traditional Arabic" w:hAnsi="Traditional Arabic" w:cs="Times New Roman" w:hint="cs"/>
          <w:b/>
          <w:bCs/>
          <w:sz w:val="24"/>
          <w:szCs w:val="24"/>
          <w:rtl/>
          <w:lang w:bidi="ar-JO"/>
        </w:rPr>
        <w:t>-20</w:t>
      </w:r>
      <w:r w:rsidR="00D942E8">
        <w:rPr>
          <w:rFonts w:ascii="Traditional Arabic" w:hAnsi="Traditional Arabic" w:cs="Times New Roman" w:hint="cs"/>
          <w:b/>
          <w:bCs/>
          <w:sz w:val="24"/>
          <w:szCs w:val="24"/>
          <w:rtl/>
        </w:rPr>
        <w:t>20</w:t>
      </w:r>
      <w:r w:rsidRPr="00B54AF2">
        <w:rPr>
          <w:rFonts w:ascii="Traditional Arabic" w:hAnsi="Traditional Arabic" w:cs="David"/>
          <w:b/>
          <w:bCs/>
          <w:sz w:val="24"/>
          <w:szCs w:val="24"/>
          <w:rtl/>
          <w:lang w:bidi="ar-JO"/>
        </w:rPr>
        <w:t xml:space="preserve">: </w:t>
      </w:r>
      <w:r w:rsidRPr="00B54AF2">
        <w:rPr>
          <w:rFonts w:ascii="Traditional Arabic" w:hAnsi="Traditional Arabic" w:cs="David" w:hint="cs"/>
          <w:b/>
          <w:bCs/>
          <w:sz w:val="24"/>
          <w:szCs w:val="24"/>
          <w:rtl/>
        </w:rPr>
        <w:t>הפרדה</w:t>
      </w:r>
      <w:r w:rsidRPr="00B54AF2">
        <w:rPr>
          <w:rFonts w:ascii="Traditional Arabic" w:hAnsi="Traditional Arabic" w:cs="David"/>
          <w:b/>
          <w:bCs/>
          <w:sz w:val="24"/>
          <w:szCs w:val="24"/>
          <w:rtl/>
        </w:rPr>
        <w:t xml:space="preserve">, </w:t>
      </w:r>
      <w:r w:rsidRPr="00B54AF2">
        <w:rPr>
          <w:rFonts w:ascii="Traditional Arabic" w:hAnsi="Traditional Arabic" w:cs="David" w:hint="cs"/>
          <w:b/>
          <w:bCs/>
          <w:sz w:val="24"/>
          <w:szCs w:val="24"/>
          <w:rtl/>
        </w:rPr>
        <w:t>ניהול</w:t>
      </w:r>
      <w:r w:rsidRPr="00B54AF2">
        <w:rPr>
          <w:rFonts w:ascii="Traditional Arabic" w:hAnsi="Traditional Arabic" w:cs="David"/>
          <w:b/>
          <w:bCs/>
          <w:sz w:val="24"/>
          <w:szCs w:val="24"/>
          <w:rtl/>
        </w:rPr>
        <w:t xml:space="preserve"> </w:t>
      </w:r>
      <w:r w:rsidRPr="00B54AF2">
        <w:rPr>
          <w:rFonts w:ascii="Traditional Arabic" w:hAnsi="Traditional Arabic" w:cs="David" w:hint="cs"/>
          <w:b/>
          <w:bCs/>
          <w:sz w:val="24"/>
          <w:szCs w:val="24"/>
          <w:rtl/>
        </w:rPr>
        <w:t>עצמי</w:t>
      </w:r>
      <w:r w:rsidR="00E8629B">
        <w:rPr>
          <w:rFonts w:ascii="Traditional Arabic" w:hAnsi="Traditional Arabic" w:cs="David" w:hint="cs"/>
          <w:b/>
          <w:bCs/>
          <w:sz w:val="24"/>
          <w:szCs w:val="24"/>
          <w:rtl/>
        </w:rPr>
        <w:t xml:space="preserve"> וחינוך בהמתנה</w:t>
      </w:r>
    </w:p>
    <w:p w14:paraId="3B0FF471" w14:textId="6926392E" w:rsidR="0076287D" w:rsidRPr="00B54AF2" w:rsidRDefault="0076287D" w:rsidP="00510D23">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עם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תחילת שיחות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השלום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לישראל</w:t>
      </w:r>
      <w:r w:rsidR="000E0020">
        <w:rPr>
          <w:rFonts w:ascii="Traditional Arabic" w:hAnsi="Traditional Arabic" w:cs="David" w:hint="cs"/>
          <w:sz w:val="24"/>
          <w:szCs w:val="24"/>
          <w:rtl/>
        </w:rPr>
        <w:t xml:space="preserve"> בשנת 1992</w:t>
      </w:r>
      <w:r w:rsidRPr="00B54AF2">
        <w:rPr>
          <w:rFonts w:ascii="Traditional Arabic" w:hAnsi="Traditional Arabic" w:cs="David"/>
          <w:sz w:val="24"/>
          <w:szCs w:val="24"/>
          <w:rtl/>
        </w:rPr>
        <w:t xml:space="preserve">, </w:t>
      </w:r>
      <w:r w:rsidR="00A01C94" w:rsidRPr="00B54AF2">
        <w:rPr>
          <w:rFonts w:ascii="Traditional Arabic" w:hAnsi="Traditional Arabic" w:cs="David" w:hint="cs"/>
          <w:sz w:val="24"/>
          <w:szCs w:val="24"/>
          <w:rtl/>
        </w:rPr>
        <w:t>החל</w:t>
      </w:r>
      <w:r w:rsidR="00A01C94">
        <w:rPr>
          <w:rFonts w:ascii="Traditional Arabic" w:hAnsi="Traditional Arabic" w:cs="David" w:hint="cs"/>
          <w:sz w:val="24"/>
          <w:szCs w:val="24"/>
          <w:rtl/>
        </w:rPr>
        <w:t>ו</w:t>
      </w:r>
      <w:r w:rsidR="00A01C94"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להופיע סתירות</w:t>
      </w:r>
      <w:r w:rsidRPr="00B54AF2">
        <w:rPr>
          <w:rFonts w:ascii="Traditional Arabic" w:hAnsi="Traditional Arabic" w:cs="David"/>
          <w:sz w:val="24"/>
          <w:szCs w:val="24"/>
          <w:rtl/>
        </w:rPr>
        <w:t xml:space="preserve"> </w:t>
      </w:r>
      <w:r w:rsidR="00106EF9">
        <w:rPr>
          <w:rFonts w:ascii="Traditional Arabic" w:hAnsi="Traditional Arabic" w:cs="David" w:hint="cs"/>
          <w:sz w:val="24"/>
          <w:szCs w:val="24"/>
          <w:rtl/>
        </w:rPr>
        <w:t>ביחס של</w:t>
      </w:r>
      <w:r w:rsidR="00106EF9"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 הפלסטיני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הכר</w:t>
      </w:r>
      <w:r w:rsidR="00106EF9">
        <w:rPr>
          <w:rFonts w:ascii="Traditional Arabic" w:hAnsi="Traditional Arabic" w:cs="David" w:hint="cs"/>
          <w:sz w:val="24"/>
          <w:szCs w:val="24"/>
          <w:rtl/>
        </w:rPr>
        <w:t>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ישראל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באש"ף</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בזכויות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הלגיטימיות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ובהקמת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הרשות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הפלסטינית בשנת</w:t>
      </w:r>
      <w:r w:rsidRPr="00B54AF2">
        <w:rPr>
          <w:rFonts w:ascii="Traditional Arabic" w:hAnsi="Traditional Arabic" w:cs="David"/>
          <w:sz w:val="24"/>
          <w:szCs w:val="24"/>
          <w:rtl/>
        </w:rPr>
        <w:t xml:space="preserve"> 1994, </w:t>
      </w:r>
      <w:r w:rsidRPr="00B54AF2">
        <w:rPr>
          <w:rFonts w:ascii="Traditional Arabic" w:hAnsi="Traditional Arabic" w:cs="David" w:hint="cs"/>
          <w:sz w:val="24"/>
          <w:szCs w:val="24"/>
          <w:rtl/>
        </w:rPr>
        <w:t>הביאו לחיזוק</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הצד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האזרחי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בזהות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002C50B7">
        <w:rPr>
          <w:rFonts w:ascii="Traditional Arabic" w:hAnsi="Traditional Arabic" w:cs="David" w:hint="cs"/>
          <w:sz w:val="24"/>
          <w:szCs w:val="24"/>
          <w:rtl/>
        </w:rPr>
        <w:t xml:space="preserve">הערבי </w:t>
      </w:r>
      <w:r w:rsidRPr="00B54AF2">
        <w:rPr>
          <w:rFonts w:ascii="Traditional Arabic" w:hAnsi="Traditional Arabic" w:cs="David" w:hint="cs"/>
          <w:sz w:val="24"/>
          <w:szCs w:val="24"/>
          <w:rtl/>
        </w:rPr>
        <w:t>הפלסטיני</w:t>
      </w:r>
      <w:r w:rsidR="002C50B7">
        <w:rPr>
          <w:rFonts w:ascii="Traditional Arabic" w:hAnsi="Traditional Arabic" w:cs="David" w:hint="cs"/>
          <w:sz w:val="24"/>
          <w:szCs w:val="24"/>
          <w:rtl/>
        </w:rPr>
        <w:t xml:space="preserve"> בישראל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והחליש את הקשר שלו עם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w:t>
      </w:r>
      <w:r w:rsidRPr="00B54AF2">
        <w:rPr>
          <w:rFonts w:ascii="Traditional Arabic" w:hAnsi="Traditional Arabic" w:cs="David"/>
          <w:sz w:val="24"/>
          <w:szCs w:val="24"/>
          <w:rtl/>
        </w:rPr>
        <w:t xml:space="preserve"> </w:t>
      </w:r>
      <w:r w:rsidR="00106EF9">
        <w:rPr>
          <w:rFonts w:ascii="Traditional Arabic" w:hAnsi="Traditional Arabic" w:cs="David" w:hint="cs"/>
          <w:sz w:val="24"/>
          <w:szCs w:val="24"/>
          <w:rtl/>
        </w:rPr>
        <w:t>בשטחים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במקום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שתהליך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השלום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ימלא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תפקיד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חיוני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בהשגת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שוויון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זכויות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מלאות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w:t>
      </w:r>
      <w:r w:rsidR="00BC1E7A">
        <w:rPr>
          <w:rFonts w:ascii="Traditional Arabic" w:hAnsi="Traditional Arabic" w:cs="David" w:hint="cs"/>
          <w:sz w:val="24"/>
          <w:szCs w:val="24"/>
          <w:rtl/>
        </w:rPr>
        <w:t xml:space="preserve">ערבי </w:t>
      </w:r>
      <w:r w:rsidRPr="00B54AF2">
        <w:rPr>
          <w:rFonts w:ascii="Traditional Arabic" w:hAnsi="Traditional Arabic" w:cs="David" w:hint="cs"/>
          <w:sz w:val="24"/>
          <w:szCs w:val="24"/>
          <w:rtl/>
        </w:rPr>
        <w:t>פלסטיני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בישראל,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בשנים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שלאחר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מכן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התחילה להסתמן תופעה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שוליות כפולה</w:t>
      </w:r>
      <w:r w:rsidRPr="00B54AF2">
        <w:rPr>
          <w:rFonts w:ascii="Traditional Arabic" w:hAnsi="Traditional Arabic" w:cs="David"/>
          <w:sz w:val="24"/>
          <w:szCs w:val="24"/>
          <w:rtl/>
        </w:rPr>
        <w:t xml:space="preserve">" </w:t>
      </w:r>
      <w:r w:rsidR="00106EF9">
        <w:rPr>
          <w:rFonts w:ascii="Traditional Arabic" w:hAnsi="Traditional Arabic" w:cs="David" w:hint="cs"/>
          <w:sz w:val="24"/>
          <w:szCs w:val="24"/>
          <w:rtl/>
        </w:rPr>
        <w:t xml:space="preserve">(אלחאג׳, 2005). מפלגות הימין </w:t>
      </w:r>
      <w:r w:rsidRPr="00B54AF2">
        <w:rPr>
          <w:rFonts w:ascii="Traditional Arabic" w:hAnsi="Traditional Arabic" w:cs="David" w:hint="cs"/>
          <w:sz w:val="24"/>
          <w:szCs w:val="24"/>
          <w:rtl/>
        </w:rPr>
        <w:t xml:space="preserve"> </w:t>
      </w:r>
      <w:r w:rsidR="00106EF9">
        <w:rPr>
          <w:rFonts w:ascii="Traditional Arabic" w:hAnsi="Traditional Arabic" w:cs="David" w:hint="cs"/>
          <w:sz w:val="24"/>
          <w:szCs w:val="24"/>
          <w:rtl/>
        </w:rPr>
        <w:t xml:space="preserve">התחילו </w:t>
      </w:r>
      <w:r w:rsidRPr="00B54AF2">
        <w:rPr>
          <w:rFonts w:ascii="Traditional Arabic" w:hAnsi="Traditional Arabic" w:cs="David" w:hint="cs"/>
          <w:sz w:val="24"/>
          <w:szCs w:val="24"/>
          <w:rtl/>
        </w:rPr>
        <w:t>ל</w:t>
      </w:r>
      <w:r w:rsidR="002C50B7">
        <w:rPr>
          <w:rFonts w:ascii="Traditional Arabic" w:hAnsi="Traditional Arabic" w:cs="David" w:hint="cs"/>
          <w:sz w:val="24"/>
          <w:szCs w:val="24"/>
          <w:rtl/>
        </w:rPr>
        <w:t xml:space="preserve">חסל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הלגיטימיות</w:t>
      </w:r>
      <w:r w:rsidRPr="00B54AF2">
        <w:rPr>
          <w:rFonts w:ascii="Traditional Arabic" w:hAnsi="Traditional Arabic" w:cs="David"/>
          <w:sz w:val="24"/>
          <w:szCs w:val="24"/>
          <w:rtl/>
        </w:rPr>
        <w:t xml:space="preserve"> </w:t>
      </w:r>
      <w:r w:rsidR="002C50B7">
        <w:rPr>
          <w:rFonts w:ascii="Traditional Arabic" w:hAnsi="Traditional Arabic" w:cs="David" w:hint="cs"/>
          <w:sz w:val="24"/>
          <w:szCs w:val="24"/>
          <w:rtl/>
        </w:rPr>
        <w:t>ב</w:t>
      </w:r>
      <w:r w:rsidRPr="00B54AF2">
        <w:rPr>
          <w:rFonts w:ascii="Traditional Arabic" w:hAnsi="Traditional Arabic" w:cs="David" w:hint="cs"/>
          <w:sz w:val="24"/>
          <w:szCs w:val="24"/>
          <w:rtl/>
        </w:rPr>
        <w:t>קיומו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00BC1E7A">
        <w:rPr>
          <w:rFonts w:ascii="Traditional Arabic" w:hAnsi="Traditional Arabic" w:cs="David" w:hint="cs"/>
          <w:sz w:val="24"/>
          <w:szCs w:val="24"/>
          <w:rtl/>
        </w:rPr>
        <w:t xml:space="preserve"> פלסטיני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במדינה</w:t>
      </w:r>
      <w:r w:rsidRPr="00B54AF2">
        <w:rPr>
          <w:rFonts w:ascii="Traditional Arabic" w:hAnsi="Traditional Arabic" w:cs="David"/>
          <w:sz w:val="24"/>
          <w:szCs w:val="24"/>
          <w:rtl/>
        </w:rPr>
        <w:t xml:space="preserve">, </w:t>
      </w:r>
      <w:r w:rsidR="00106EF9">
        <w:rPr>
          <w:rFonts w:ascii="Traditional Arabic" w:hAnsi="Traditional Arabic" w:cs="David" w:hint="cs"/>
          <w:sz w:val="24"/>
          <w:szCs w:val="24"/>
          <w:rtl/>
        </w:rPr>
        <w:t>מה שחזק 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תחושת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התסכול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והדגיש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הסתירה</w:t>
      </w:r>
      <w:r w:rsidRPr="00B54AF2">
        <w:rPr>
          <w:rFonts w:ascii="Traditional Arabic" w:hAnsi="Traditional Arabic" w:cs="David"/>
          <w:sz w:val="24"/>
          <w:szCs w:val="24"/>
          <w:rtl/>
        </w:rPr>
        <w:t xml:space="preserve"> </w:t>
      </w:r>
      <w:r w:rsidR="00106EF9">
        <w:rPr>
          <w:rFonts w:ascii="Traditional Arabic" w:hAnsi="Traditional Arabic" w:cs="David" w:hint="cs"/>
          <w:sz w:val="24"/>
          <w:szCs w:val="24"/>
          <w:rtl/>
        </w:rPr>
        <w:t>בין ה</w:t>
      </w:r>
      <w:r w:rsidR="00106EF9" w:rsidRPr="00B54AF2">
        <w:rPr>
          <w:rFonts w:ascii="Traditional Arabic" w:hAnsi="Traditional Arabic" w:cs="David" w:hint="cs"/>
          <w:sz w:val="24"/>
          <w:szCs w:val="24"/>
          <w:rtl/>
        </w:rPr>
        <w:t>גדרת</w:t>
      </w:r>
      <w:r w:rsidR="00106EF9"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יהודית</w:t>
      </w:r>
      <w:r w:rsidRPr="00B54AF2">
        <w:rPr>
          <w:rFonts w:ascii="Traditional Arabic" w:hAnsi="Traditional Arabic" w:cs="David"/>
          <w:sz w:val="24"/>
          <w:szCs w:val="24"/>
          <w:rtl/>
        </w:rPr>
        <w:t xml:space="preserve"> </w:t>
      </w:r>
      <w:r w:rsidR="00510D23">
        <w:rPr>
          <w:rFonts w:ascii="Traditional Arabic" w:hAnsi="Traditional Arabic" w:cs="David" w:hint="cs"/>
          <w:sz w:val="24"/>
          <w:szCs w:val="24"/>
          <w:rtl/>
        </w:rPr>
        <w:t>ו</w:t>
      </w:r>
      <w:r w:rsidRPr="00B54AF2">
        <w:rPr>
          <w:rFonts w:ascii="Traditional Arabic" w:hAnsi="Traditional Arabic" w:cs="David" w:hint="cs"/>
          <w:sz w:val="24"/>
          <w:szCs w:val="24"/>
          <w:rtl/>
        </w:rPr>
        <w:t xml:space="preserve">דמוקרטית, </w:t>
      </w:r>
      <w:r w:rsidR="002C50B7">
        <w:rPr>
          <w:rFonts w:ascii="Traditional Arabic" w:hAnsi="Traditional Arabic" w:cs="David" w:hint="cs"/>
          <w:sz w:val="24"/>
          <w:szCs w:val="24"/>
          <w:rtl/>
        </w:rPr>
        <w:t>א</w:t>
      </w:r>
      <w:r w:rsidRPr="00B54AF2">
        <w:rPr>
          <w:rFonts w:ascii="Traditional Arabic" w:hAnsi="Traditional Arabic" w:cs="David" w:hint="cs"/>
          <w:sz w:val="24"/>
          <w:szCs w:val="24"/>
          <w:rtl/>
        </w:rPr>
        <w:t>ש</w:t>
      </w:r>
      <w:r w:rsidR="002C50B7">
        <w:rPr>
          <w:rFonts w:ascii="Traditional Arabic" w:hAnsi="Traditional Arabic" w:cs="David" w:hint="cs"/>
          <w:sz w:val="24"/>
          <w:szCs w:val="24"/>
          <w:rtl/>
        </w:rPr>
        <w:t xml:space="preserve">ר </w:t>
      </w:r>
      <w:r w:rsidRPr="00B54AF2">
        <w:rPr>
          <w:rFonts w:ascii="Traditional Arabic" w:hAnsi="Traditional Arabic" w:cs="David" w:hint="cs"/>
          <w:sz w:val="24"/>
          <w:szCs w:val="24"/>
          <w:rtl/>
        </w:rPr>
        <w:t>מחייב את המדינה לקיים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שוויון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מלא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האזרחים</w:t>
      </w:r>
      <w:r w:rsidRPr="00B54AF2">
        <w:rPr>
          <w:rFonts w:ascii="Traditional Arabic" w:hAnsi="Traditional Arabic" w:cs="David"/>
          <w:sz w:val="24"/>
          <w:szCs w:val="24"/>
          <w:rtl/>
        </w:rPr>
        <w:t xml:space="preserve"> </w:t>
      </w:r>
      <w:r w:rsidR="002C50B7">
        <w:rPr>
          <w:rFonts w:ascii="Traditional Arabic" w:hAnsi="Traditional Arabic" w:cs="David" w:hint="cs"/>
          <w:sz w:val="24"/>
          <w:szCs w:val="24"/>
          <w:rtl/>
        </w:rPr>
        <w:t>ה</w:t>
      </w:r>
      <w:r w:rsidRPr="00B54AF2">
        <w:rPr>
          <w:rFonts w:ascii="Traditional Arabic" w:hAnsi="Traditional Arabic" w:cs="David" w:hint="cs"/>
          <w:sz w:val="24"/>
          <w:szCs w:val="24"/>
          <w:rtl/>
        </w:rPr>
        <w:t>ערבים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w:t>
      </w:r>
      <w:r w:rsidR="002C50B7">
        <w:rPr>
          <w:rFonts w:ascii="Traditional Arabic" w:hAnsi="Traditional Arabic" w:cs="David" w:hint="cs"/>
          <w:sz w:val="24"/>
          <w:szCs w:val="24"/>
          <w:rtl/>
        </w:rPr>
        <w:t>ה</w:t>
      </w:r>
      <w:r w:rsidRPr="00B54AF2">
        <w:rPr>
          <w:rFonts w:ascii="Traditional Arabic" w:hAnsi="Traditional Arabic" w:cs="David" w:hint="cs"/>
          <w:sz w:val="24"/>
          <w:szCs w:val="24"/>
          <w:rtl/>
        </w:rPr>
        <w:t>יהודים</w:t>
      </w:r>
      <w:r w:rsidRPr="00B54AF2">
        <w:rPr>
          <w:rFonts w:ascii="Traditional Arabic" w:hAnsi="Traditional Arabic" w:cs="David"/>
          <w:sz w:val="24"/>
          <w:szCs w:val="24"/>
          <w:rtl/>
        </w:rPr>
        <w:t>.</w:t>
      </w:r>
    </w:p>
    <w:p w14:paraId="6E215942" w14:textId="5182D678" w:rsidR="0076287D" w:rsidRPr="00B54AF2" w:rsidRDefault="0076287D" w:rsidP="00BC1E7A">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סתירות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אלה</w:t>
      </w:r>
      <w:r w:rsidRPr="00B54AF2">
        <w:rPr>
          <w:rFonts w:ascii="Traditional Arabic" w:hAnsi="Traditional Arabic" w:cs="David"/>
          <w:sz w:val="24"/>
          <w:szCs w:val="24"/>
          <w:rtl/>
        </w:rPr>
        <w:t xml:space="preserve"> </w:t>
      </w:r>
      <w:r w:rsidR="00106EF9">
        <w:rPr>
          <w:rFonts w:ascii="Traditional Arabic" w:hAnsi="Traditional Arabic" w:cs="David" w:hint="cs"/>
          <w:sz w:val="24"/>
          <w:szCs w:val="24"/>
          <w:rtl/>
        </w:rPr>
        <w:t>הביאו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אנשי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אקדמיה</w:t>
      </w:r>
      <w:r w:rsidRPr="00B54AF2">
        <w:rPr>
          <w:rFonts w:ascii="Traditional Arabic" w:hAnsi="Traditional Arabic" w:cs="David"/>
          <w:sz w:val="24"/>
          <w:szCs w:val="24"/>
          <w:rtl/>
        </w:rPr>
        <w:t xml:space="preserve"> </w:t>
      </w:r>
      <w:r w:rsidR="00106EF9">
        <w:rPr>
          <w:rFonts w:ascii="Traditional Arabic" w:hAnsi="Traditional Arabic" w:cs="David" w:hint="cs"/>
          <w:sz w:val="24"/>
          <w:szCs w:val="24"/>
          <w:rtl/>
        </w:rPr>
        <w:t>לבחון</w:t>
      </w:r>
      <w:r w:rsidRPr="00B54AF2">
        <w:rPr>
          <w:rFonts w:ascii="Traditional Arabic" w:hAnsi="Traditional Arabic" w:cs="David" w:hint="cs"/>
          <w:sz w:val="24"/>
          <w:szCs w:val="24"/>
          <w:rtl/>
        </w:rPr>
        <w:t xml:space="preserve"> את הסתירות</w:t>
      </w:r>
      <w:r w:rsidRPr="00B54AF2">
        <w:rPr>
          <w:rFonts w:ascii="Traditional Arabic" w:hAnsi="Traditional Arabic" w:cs="David"/>
          <w:sz w:val="24"/>
          <w:szCs w:val="24"/>
          <w:rtl/>
        </w:rPr>
        <w:t xml:space="preserve"> </w:t>
      </w:r>
      <w:r w:rsidR="002C50B7">
        <w:rPr>
          <w:rFonts w:ascii="Traditional Arabic" w:hAnsi="Traditional Arabic" w:cs="David" w:hint="cs"/>
          <w:sz w:val="24"/>
          <w:szCs w:val="24"/>
          <w:rtl/>
        </w:rPr>
        <w:t>ש</w:t>
      </w:r>
      <w:r w:rsidRPr="00B54AF2">
        <w:rPr>
          <w:rFonts w:ascii="Traditional Arabic" w:hAnsi="Traditional Arabic" w:cs="David" w:hint="cs"/>
          <w:sz w:val="24"/>
          <w:szCs w:val="24"/>
          <w:rtl/>
        </w:rPr>
        <w:t>בהגדרת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המדינה</w:t>
      </w:r>
      <w:r w:rsidRPr="00B54AF2">
        <w:rPr>
          <w:rFonts w:ascii="Traditional Arabic" w:hAnsi="Traditional Arabic" w:cs="David"/>
          <w:sz w:val="24"/>
          <w:szCs w:val="24"/>
          <w:rtl/>
        </w:rPr>
        <w:t xml:space="preserve"> </w:t>
      </w:r>
      <w:r w:rsidR="00106EF9" w:rsidRPr="00B54AF2">
        <w:rPr>
          <w:rFonts w:ascii="Traditional Arabic" w:hAnsi="Traditional Arabic" w:cs="David" w:hint="cs"/>
          <w:sz w:val="24"/>
          <w:szCs w:val="24"/>
          <w:rtl/>
        </w:rPr>
        <w:t>ו</w:t>
      </w:r>
      <w:r w:rsidR="00106EF9">
        <w:rPr>
          <w:rFonts w:ascii="Traditional Arabic" w:hAnsi="Traditional Arabic" w:cs="David" w:hint="cs"/>
          <w:sz w:val="24"/>
          <w:szCs w:val="24"/>
          <w:rtl/>
        </w:rPr>
        <w:t>להציע</w:t>
      </w:r>
      <w:r w:rsidR="00106EF9" w:rsidRPr="00B54AF2">
        <w:rPr>
          <w:rFonts w:ascii="Traditional Arabic" w:hAnsi="Traditional Arabic" w:cs="David" w:hint="cs"/>
          <w:sz w:val="24"/>
          <w:szCs w:val="24"/>
          <w:rtl/>
        </w:rPr>
        <w:t xml:space="preserve"> </w:t>
      </w:r>
      <w:r w:rsidRPr="00B54AF2">
        <w:rPr>
          <w:rFonts w:ascii="Traditional Arabic" w:hAnsi="Traditional Arabic" w:cs="David" w:hint="cs"/>
          <w:sz w:val="24"/>
          <w:szCs w:val="24"/>
          <w:rtl/>
        </w:rPr>
        <w:t>הצעות שמתוכם הגדרת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אזרחיה</w:t>
      </w:r>
      <w:r w:rsidRPr="00B54AF2">
        <w:rPr>
          <w:rFonts w:ascii="Traditional Arabic" w:hAnsi="Traditional Arabic" w:cs="David"/>
          <w:sz w:val="24"/>
          <w:szCs w:val="24"/>
          <w:rtl/>
        </w:rPr>
        <w:t>"</w:t>
      </w:r>
      <w:r w:rsidRPr="00B54AF2">
        <w:rPr>
          <w:rFonts w:ascii="Traditional Arabic" w:hAnsi="Traditional Arabic" w:cs="David" w:hint="cs"/>
          <w:sz w:val="24"/>
          <w:szCs w:val="24"/>
          <w:rtl/>
        </w:rPr>
        <w:t xml:space="preserve"> (ג'אנם ומוסטפא, 2009</w:t>
      </w:r>
      <w:r w:rsidR="00106EF9" w:rsidRPr="00B54AF2">
        <w:rPr>
          <w:rFonts w:ascii="Traditional Arabic" w:hAnsi="Traditional Arabic" w:cs="David" w:hint="cs"/>
          <w:sz w:val="24"/>
          <w:szCs w:val="24"/>
          <w:rtl/>
        </w:rPr>
        <w:t>)</w:t>
      </w:r>
      <w:r w:rsidR="00106EF9">
        <w:rPr>
          <w:rFonts w:ascii="Traditional Arabic" w:hAnsi="Traditional Arabic" w:cs="David" w:hint="cs"/>
          <w:sz w:val="24"/>
          <w:szCs w:val="24"/>
          <w:rtl/>
        </w:rPr>
        <w:t>.</w:t>
      </w:r>
      <w:r w:rsidR="00106EF9"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מצב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עודד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w:t>
      </w:r>
      <w:r w:rsidR="00BC1E7A">
        <w:rPr>
          <w:rFonts w:ascii="Traditional Arabic" w:hAnsi="Traditional Arabic" w:cs="David" w:hint="cs"/>
          <w:sz w:val="24"/>
          <w:szCs w:val="24"/>
          <w:rtl/>
        </w:rPr>
        <w:t xml:space="preserve"> 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פלסטיני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לתבוע</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אוטונומיה תרבותית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חינוכית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מוסדית וגם לאומית (עראר ואבו עסבה, 2007)</w:t>
      </w:r>
      <w:r w:rsidRPr="00B54AF2">
        <w:rPr>
          <w:rFonts w:ascii="Traditional Arabic" w:hAnsi="Traditional Arabic" w:cs="David"/>
          <w:sz w:val="24"/>
          <w:szCs w:val="24"/>
          <w:rtl/>
        </w:rPr>
        <w:t xml:space="preserve">. </w:t>
      </w:r>
      <w:r w:rsidR="00106EF9" w:rsidRPr="00B54AF2">
        <w:rPr>
          <w:rFonts w:ascii="Traditional Arabic" w:hAnsi="Traditional Arabic" w:cs="David" w:hint="cs"/>
          <w:sz w:val="24"/>
          <w:szCs w:val="24"/>
          <w:rtl/>
        </w:rPr>
        <w:t>ל</w:t>
      </w:r>
      <w:r w:rsidR="00106EF9">
        <w:rPr>
          <w:rFonts w:ascii="Traditional Arabic" w:hAnsi="Traditional Arabic" w:cs="David" w:hint="cs"/>
          <w:sz w:val="24"/>
          <w:szCs w:val="24"/>
          <w:rtl/>
        </w:rPr>
        <w:t>תביעות</w:t>
      </w:r>
      <w:r w:rsidR="00106EF9"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השפעות בתחומים שונים במיוחד </w:t>
      </w:r>
      <w:r w:rsidR="002C50B7">
        <w:rPr>
          <w:rFonts w:ascii="Traditional Arabic" w:hAnsi="Traditional Arabic" w:cs="David" w:hint="cs"/>
          <w:sz w:val="24"/>
          <w:szCs w:val="24"/>
          <w:rtl/>
        </w:rPr>
        <w:t>החתירה ל</w:t>
      </w:r>
      <w:r w:rsidRPr="00B54AF2">
        <w:rPr>
          <w:rFonts w:ascii="Traditional Arabic" w:hAnsi="Traditional Arabic" w:cs="David" w:hint="cs"/>
          <w:sz w:val="24"/>
          <w:szCs w:val="24"/>
          <w:rtl/>
        </w:rPr>
        <w:t>עצמאות מלאה של מערכת 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שמטרתה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חיזוק</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הזהות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התרבותיות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הלאומיות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פלסטיני,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במשרד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ראו </w:t>
      </w:r>
      <w:r w:rsidR="00106EF9">
        <w:rPr>
          <w:rFonts w:ascii="Traditional Arabic" w:hAnsi="Traditional Arabic" w:cs="David" w:hint="cs"/>
          <w:sz w:val="24"/>
          <w:szCs w:val="24"/>
          <w:rtl/>
        </w:rPr>
        <w:t>ב</w:t>
      </w:r>
      <w:r w:rsidRPr="00B54AF2">
        <w:rPr>
          <w:rFonts w:ascii="Traditional Arabic" w:hAnsi="Traditional Arabic" w:cs="David" w:hint="cs"/>
          <w:sz w:val="24"/>
          <w:szCs w:val="24"/>
          <w:rtl/>
        </w:rPr>
        <w:t>אוטונומיה אמצעי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להשג</w:t>
      </w:r>
      <w:r w:rsidR="00106EF9">
        <w:rPr>
          <w:rFonts w:ascii="Traditional Arabic" w:hAnsi="Traditional Arabic" w:cs="David" w:hint="cs"/>
          <w:sz w:val="24"/>
          <w:szCs w:val="24"/>
          <w:rtl/>
        </w:rPr>
        <w:t>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סוג</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חינוך (ג'בארין ואג'בריה, 2011)</w:t>
      </w:r>
      <w:r w:rsidRPr="00B54AF2">
        <w:rPr>
          <w:rFonts w:ascii="Traditional Arabic" w:hAnsi="Traditional Arabic" w:cs="David"/>
          <w:sz w:val="24"/>
          <w:szCs w:val="24"/>
          <w:rtl/>
        </w:rPr>
        <w:t>.</w:t>
      </w:r>
    </w:p>
    <w:p w14:paraId="106A1A63" w14:textId="14EC8ABD" w:rsidR="0076287D" w:rsidRPr="00B54AF2" w:rsidRDefault="0076287D" w:rsidP="00276E57">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בשנת</w:t>
      </w:r>
      <w:r w:rsidRPr="00B54AF2">
        <w:rPr>
          <w:rFonts w:ascii="Traditional Arabic" w:hAnsi="Traditional Arabic" w:cs="David"/>
          <w:sz w:val="24"/>
          <w:szCs w:val="24"/>
          <w:rtl/>
        </w:rPr>
        <w:t xml:space="preserve"> 2000, </w:t>
      </w:r>
      <w:r w:rsidRPr="00B54AF2">
        <w:rPr>
          <w:rFonts w:ascii="Traditional Arabic" w:hAnsi="Traditional Arabic" w:cs="David" w:hint="cs"/>
          <w:sz w:val="24"/>
          <w:szCs w:val="24"/>
          <w:rtl/>
        </w:rPr>
        <w:t>במסגרת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שמכונה</w:t>
      </w:r>
      <w:r w:rsidRPr="00B54AF2">
        <w:rPr>
          <w:rFonts w:ascii="Traditional Arabic" w:hAnsi="Traditional Arabic" w:cs="David"/>
          <w:sz w:val="24"/>
          <w:szCs w:val="24"/>
          <w:rtl/>
        </w:rPr>
        <w:t xml:space="preserve"> "</w:t>
      </w:r>
      <w:r w:rsidR="002C50B7" w:rsidRPr="00B54AF2">
        <w:rPr>
          <w:rFonts w:ascii="Traditional Arabic" w:hAnsi="Traditional Arabic" w:cs="David" w:hint="cs"/>
          <w:sz w:val="24"/>
          <w:szCs w:val="24"/>
          <w:rtl/>
        </w:rPr>
        <w:t>מאורעות</w:t>
      </w:r>
      <w:r w:rsidR="002C50B7" w:rsidRPr="00B54AF2" w:rsidDel="002C50B7">
        <w:rPr>
          <w:rFonts w:ascii="Traditional Arabic" w:hAnsi="Traditional Arabic" w:cs="David" w:hint="cs"/>
          <w:sz w:val="24"/>
          <w:szCs w:val="24"/>
          <w:rtl/>
        </w:rPr>
        <w:t xml:space="preserve"> </w:t>
      </w:r>
      <w:r w:rsidRPr="00B54AF2">
        <w:rPr>
          <w:rFonts w:ascii="Traditional Arabic" w:hAnsi="Traditional Arabic" w:cs="David" w:hint="cs"/>
          <w:sz w:val="24"/>
          <w:szCs w:val="24"/>
          <w:rtl/>
        </w:rPr>
        <w:t>אל</w:t>
      </w:r>
      <w:r w:rsidRPr="00B54AF2">
        <w:rPr>
          <w:rFonts w:ascii="Traditional Arabic" w:hAnsi="Traditional Arabic" w:cs="David"/>
          <w:sz w:val="24"/>
          <w:szCs w:val="24"/>
          <w:rtl/>
        </w:rPr>
        <w:t>-</w:t>
      </w:r>
      <w:r w:rsidRPr="00B54AF2">
        <w:rPr>
          <w:rFonts w:ascii="Traditional Arabic" w:hAnsi="Traditional Arabic" w:cs="David" w:hint="cs"/>
          <w:sz w:val="24"/>
          <w:szCs w:val="24"/>
          <w:rtl/>
        </w:rPr>
        <w:t>אקצא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הרגה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המשטרה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הישראלית</w:t>
      </w:r>
      <w:r w:rsidRPr="00B54AF2">
        <w:rPr>
          <w:rFonts w:ascii="Traditional Arabic" w:hAnsi="Traditional Arabic" w:cs="David"/>
          <w:sz w:val="24"/>
          <w:szCs w:val="24"/>
          <w:rtl/>
        </w:rPr>
        <w:t xml:space="preserve"> 13 </w:t>
      </w:r>
      <w:r w:rsidRPr="00B54AF2">
        <w:rPr>
          <w:rFonts w:ascii="Traditional Arabic" w:hAnsi="Traditional Arabic" w:cs="David" w:hint="cs"/>
          <w:sz w:val="24"/>
          <w:szCs w:val="24"/>
          <w:rtl/>
        </w:rPr>
        <w:t>אזרחים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ערבים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אירוע שהעמיק</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הפער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ביחסים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ערבים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פלסטינים ויהודים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והחרי</w:t>
      </w:r>
      <w:r w:rsidR="002C50B7">
        <w:rPr>
          <w:rFonts w:ascii="Traditional Arabic" w:hAnsi="Traditional Arabic" w:cs="David" w:hint="cs"/>
          <w:sz w:val="24"/>
          <w:szCs w:val="24"/>
          <w:rtl/>
        </w:rPr>
        <w:t>ף</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מדיניות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ההדרה </w:t>
      </w:r>
      <w:r w:rsidR="00857D8F">
        <w:rPr>
          <w:rFonts w:ascii="Traditional Arabic" w:hAnsi="Traditional Arabic" w:cs="David" w:hint="cs"/>
          <w:sz w:val="24"/>
          <w:szCs w:val="24"/>
          <w:rtl/>
        </w:rPr>
        <w:t>והקיפוח</w:t>
      </w:r>
      <w:r w:rsidR="00857D8F"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הממשלה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כלפי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בישראל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 רקע תהליכים אלה התכנסה קבוצה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אינטלקטואלים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ערבים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וכתבו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מסמך </w:t>
      </w:r>
      <w:r w:rsidRPr="00B54AF2">
        <w:rPr>
          <w:rFonts w:ascii="Traditional Arabic" w:hAnsi="Traditional Arabic" w:cs="David"/>
          <w:sz w:val="24"/>
          <w:szCs w:val="24"/>
          <w:rtl/>
        </w:rPr>
        <w:t>"</w:t>
      </w:r>
      <w:r w:rsidRPr="00B54AF2">
        <w:rPr>
          <w:rFonts w:ascii="Traditional Arabic" w:hAnsi="Traditional Arabic" w:cs="David" w:hint="cs"/>
          <w:sz w:val="24"/>
          <w:szCs w:val="24"/>
          <w:rtl/>
        </w:rPr>
        <w:t>החזון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העתידי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המסמך</w:t>
      </w:r>
      <w:r w:rsidRPr="00B54AF2">
        <w:rPr>
          <w:rFonts w:ascii="Traditional Arabic" w:hAnsi="Traditional Arabic" w:cs="David"/>
          <w:sz w:val="24"/>
          <w:szCs w:val="24"/>
          <w:rtl/>
        </w:rPr>
        <w:t xml:space="preserve"> </w:t>
      </w:r>
      <w:r w:rsidR="002C50B7">
        <w:rPr>
          <w:rFonts w:ascii="Traditional Arabic" w:hAnsi="Traditional Arabic" w:cs="David" w:hint="cs"/>
          <w:sz w:val="24"/>
          <w:szCs w:val="24"/>
          <w:rtl/>
        </w:rPr>
        <w:t>ה</w:t>
      </w:r>
      <w:r w:rsidRPr="00B54AF2">
        <w:rPr>
          <w:rFonts w:ascii="Traditional Arabic" w:hAnsi="Traditional Arabic" w:cs="David" w:hint="cs"/>
          <w:sz w:val="24"/>
          <w:szCs w:val="24"/>
          <w:rtl/>
        </w:rPr>
        <w:t>ציע</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פתרון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דו</w:t>
      </w:r>
      <w:r w:rsidRPr="00B54AF2">
        <w:rPr>
          <w:rFonts w:ascii="Traditional Arabic" w:hAnsi="Traditional Arabic" w:cs="David"/>
          <w:sz w:val="24"/>
          <w:szCs w:val="24"/>
          <w:rtl/>
        </w:rPr>
        <w:t>-</w:t>
      </w:r>
      <w:r w:rsidRPr="00B54AF2">
        <w:rPr>
          <w:rFonts w:ascii="Traditional Arabic" w:hAnsi="Traditional Arabic" w:cs="David" w:hint="cs"/>
          <w:sz w:val="24"/>
          <w:szCs w:val="24"/>
          <w:rtl/>
        </w:rPr>
        <w:t>לאומי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המבוסס</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ארבעה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עקרונות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בסיסיים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ראשית</w:t>
      </w:r>
      <w:r w:rsidRPr="00B54AF2">
        <w:rPr>
          <w:rFonts w:ascii="Traditional Arabic" w:hAnsi="Traditional Arabic" w:cs="David"/>
          <w:sz w:val="24"/>
          <w:szCs w:val="24"/>
          <w:rtl/>
        </w:rPr>
        <w:t xml:space="preserve">, </w:t>
      </w:r>
      <w:r w:rsidR="00857D8F">
        <w:rPr>
          <w:rFonts w:ascii="Traditional Arabic" w:hAnsi="Traditional Arabic" w:cs="David" w:hint="cs"/>
          <w:sz w:val="24"/>
          <w:szCs w:val="24"/>
          <w:rtl/>
        </w:rPr>
        <w:t>הקמת</w:t>
      </w:r>
      <w:r w:rsidR="00857D8F"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קואליציה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רחבה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נציגים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פוליטיים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לאומים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שונים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שנית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הווטו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חייב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משותף</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לשני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הצדדים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שלישית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הייצוג</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היחסי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במוסדות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פוליטיים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והשגת המיעוט הערבי </w:t>
      </w:r>
      <w:r w:rsidR="002C50B7">
        <w:rPr>
          <w:rFonts w:ascii="Traditional Arabic" w:hAnsi="Traditional Arabic" w:cs="David" w:hint="cs"/>
          <w:sz w:val="24"/>
          <w:szCs w:val="24"/>
          <w:rtl/>
        </w:rPr>
        <w:t>ל</w:t>
      </w:r>
      <w:r w:rsidRPr="00B54AF2">
        <w:rPr>
          <w:rFonts w:ascii="Traditional Arabic" w:hAnsi="Traditional Arabic" w:cs="David" w:hint="cs"/>
          <w:sz w:val="24"/>
          <w:szCs w:val="24"/>
          <w:rtl/>
        </w:rPr>
        <w:t>ניהול עצמי כלכלי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וחברתי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רביעית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עצמאות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מלאה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וניהול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עצמי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קבוצה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ידי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ניהול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המוסדות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ענייניה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הפנימיים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הממשלה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ורק</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לאחר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אירועים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התחילה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בתוכנית</w:t>
      </w:r>
      <w:r w:rsidR="00AD5318">
        <w:rPr>
          <w:rFonts w:ascii="Traditional Arabic" w:hAnsi="Traditional Arabic" w:cs="David" w:hint="cs"/>
          <w:sz w:val="24"/>
          <w:szCs w:val="24"/>
          <w:rtl/>
        </w:rPr>
        <w:t xml:space="preserve"> טיפוח</w:t>
      </w:r>
      <w:r w:rsidRPr="00B54AF2">
        <w:rPr>
          <w:rFonts w:ascii="Traditional Arabic" w:hAnsi="Traditional Arabic" w:cs="David"/>
          <w:sz w:val="24"/>
          <w:szCs w:val="24"/>
          <w:rtl/>
        </w:rPr>
        <w:t xml:space="preserve"> </w:t>
      </w:r>
      <w:r w:rsidR="00AD5318">
        <w:rPr>
          <w:rFonts w:ascii="Traditional Arabic" w:hAnsi="Traditional Arabic" w:cs="David" w:hint="cs"/>
          <w:sz w:val="24"/>
          <w:szCs w:val="24"/>
          <w:rtl/>
        </w:rPr>
        <w:t xml:space="preserve"> של </w:t>
      </w:r>
      <w:r w:rsidRPr="00B54AF2">
        <w:rPr>
          <w:rFonts w:ascii="Traditional Arabic" w:hAnsi="Traditional Arabic" w:cs="David"/>
          <w:sz w:val="24"/>
          <w:szCs w:val="24"/>
          <w:rtl/>
        </w:rPr>
        <w:t xml:space="preserve">4 </w:t>
      </w:r>
      <w:r w:rsidRPr="00B54AF2">
        <w:rPr>
          <w:rFonts w:ascii="Traditional Arabic" w:hAnsi="Traditional Arabic" w:cs="David" w:hint="cs"/>
          <w:sz w:val="24"/>
          <w:szCs w:val="24"/>
          <w:rtl/>
        </w:rPr>
        <w:t>מיליארד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שקל</w:t>
      </w:r>
      <w:r w:rsidR="00AD5318">
        <w:rPr>
          <w:rFonts w:ascii="Traditional Arabic" w:hAnsi="Traditional Arabic" w:cs="David" w:hint="cs"/>
          <w:sz w:val="24"/>
          <w:szCs w:val="24"/>
          <w:rtl/>
        </w:rPr>
        <w:t>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שמטרתה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לצמצם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הפערים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ערבים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ליהודים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בכל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תחומי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בהקשר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התפתחו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מספר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יוזמות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כגון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הקמת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בתי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ספר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דו</w:t>
      </w:r>
      <w:r w:rsidRPr="00B54AF2">
        <w:rPr>
          <w:rFonts w:ascii="Traditional Arabic" w:hAnsi="Traditional Arabic" w:cs="David"/>
          <w:sz w:val="24"/>
          <w:szCs w:val="24"/>
          <w:rtl/>
        </w:rPr>
        <w:t>-</w:t>
      </w:r>
      <w:r w:rsidRPr="00B54AF2">
        <w:rPr>
          <w:rFonts w:ascii="Traditional Arabic" w:hAnsi="Traditional Arabic" w:cs="David" w:hint="cs"/>
          <w:sz w:val="24"/>
          <w:szCs w:val="24"/>
          <w:rtl/>
        </w:rPr>
        <w:t>לשוניים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שהיוו חממה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לפגישות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חינוכיות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שתי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w:t>
      </w:r>
      <w:r w:rsidR="002C50B7">
        <w:rPr>
          <w:rFonts w:ascii="Traditional Arabic" w:hAnsi="Traditional Arabic" w:cs="David" w:hint="cs"/>
          <w:sz w:val="24"/>
          <w:szCs w:val="24"/>
          <w:rtl/>
        </w:rPr>
        <w:t>אוכלוסיות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בשנת</w:t>
      </w:r>
      <w:r w:rsidRPr="00B54AF2">
        <w:rPr>
          <w:rFonts w:ascii="Traditional Arabic" w:hAnsi="Traditional Arabic" w:cs="David"/>
          <w:sz w:val="24"/>
          <w:szCs w:val="24"/>
          <w:rtl/>
        </w:rPr>
        <w:t xml:space="preserve"> 2003, </w:t>
      </w:r>
      <w:r w:rsidRPr="00B54AF2">
        <w:rPr>
          <w:rFonts w:ascii="Traditional Arabic" w:hAnsi="Traditional Arabic" w:cs="David" w:hint="cs"/>
          <w:sz w:val="24"/>
          <w:szCs w:val="24"/>
          <w:rtl/>
        </w:rPr>
        <w:t>בשל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הקיצוץ</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בתקציבי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הפיתוח</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נפגע</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קשה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תהליך</w:t>
      </w:r>
      <w:r w:rsidRPr="00B54AF2">
        <w:rPr>
          <w:rFonts w:ascii="Traditional Arabic" w:hAnsi="Traditional Arabic" w:cs="David"/>
          <w:sz w:val="24"/>
          <w:szCs w:val="24"/>
          <w:rtl/>
        </w:rPr>
        <w:t xml:space="preserve"> </w:t>
      </w:r>
      <w:r w:rsidR="002C50B7">
        <w:rPr>
          <w:rFonts w:ascii="Traditional Arabic" w:hAnsi="Traditional Arabic" w:cs="David" w:hint="cs"/>
          <w:sz w:val="24"/>
          <w:szCs w:val="24"/>
          <w:rtl/>
        </w:rPr>
        <w:t>ה</w:t>
      </w:r>
      <w:r w:rsidRPr="00B54AF2">
        <w:rPr>
          <w:rFonts w:ascii="Traditional Arabic" w:hAnsi="Traditional Arabic" w:cs="David" w:hint="cs"/>
          <w:sz w:val="24"/>
          <w:szCs w:val="24"/>
          <w:rtl/>
        </w:rPr>
        <w:t>שיפור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ופיתוח התשתית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w:t>
      </w:r>
    </w:p>
    <w:p w14:paraId="51830089" w14:textId="67EE32F8" w:rsidR="000C30C7" w:rsidRPr="00B54AF2" w:rsidRDefault="000C30C7" w:rsidP="00AD5318">
      <w:pPr>
        <w:spacing w:line="360" w:lineRule="auto"/>
        <w:jc w:val="both"/>
        <w:rPr>
          <w:rFonts w:ascii="Traditional Arabic" w:hAnsi="Traditional Arabic" w:cs="David"/>
          <w:sz w:val="24"/>
          <w:szCs w:val="24"/>
          <w:rtl/>
          <w:lang w:bidi="ar-JO"/>
        </w:rPr>
      </w:pPr>
      <w:r w:rsidRPr="00B54AF2">
        <w:rPr>
          <w:rFonts w:ascii="Traditional Arabic" w:hAnsi="Traditional Arabic" w:cs="David" w:hint="cs"/>
          <w:sz w:val="24"/>
          <w:szCs w:val="24"/>
          <w:rtl/>
        </w:rPr>
        <w:t>ועדת "אור"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אשר חקרה 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אירועי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מאורעות אל אקצא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ציינה את האפליה</w:t>
      </w:r>
      <w:r w:rsidRPr="00B54AF2">
        <w:rPr>
          <w:rFonts w:ascii="Traditional Arabic" w:hAnsi="Traditional Arabic" w:cs="David"/>
          <w:sz w:val="24"/>
          <w:szCs w:val="24"/>
          <w:rtl/>
        </w:rPr>
        <w:t xml:space="preserve"> </w:t>
      </w:r>
      <w:r w:rsidR="002C50B7">
        <w:rPr>
          <w:rFonts w:ascii="Traditional Arabic" w:hAnsi="Traditional Arabic" w:cs="David" w:hint="cs"/>
          <w:sz w:val="24"/>
          <w:szCs w:val="24"/>
          <w:rtl/>
        </w:rPr>
        <w:t xml:space="preserve">ארוכת השנים </w:t>
      </w:r>
      <w:r w:rsidRPr="00B54AF2">
        <w:rPr>
          <w:rFonts w:ascii="Traditional Arabic" w:hAnsi="Traditional Arabic" w:cs="David" w:hint="cs"/>
          <w:sz w:val="24"/>
          <w:szCs w:val="24"/>
          <w:rtl/>
        </w:rPr>
        <w:t>כלפי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בעיקר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בהקצאת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קרקעות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בתקציבי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הרשויות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המקומיות</w:t>
      </w:r>
      <w:r w:rsidR="008974D7">
        <w:rPr>
          <w:rFonts w:ascii="Traditional Arabic" w:hAnsi="Traditional Arabic" w:cs="David" w:hint="cs"/>
          <w:sz w:val="24"/>
          <w:szCs w:val="24"/>
          <w:rtl/>
        </w:rPr>
        <w:t xml:space="preserve"> </w:t>
      </w:r>
      <w:r w:rsidR="00AD5318">
        <w:rPr>
          <w:rFonts w:ascii="Traditional Arabic" w:hAnsi="Traditional Arabic" w:cs="David" w:hint="cs"/>
          <w:sz w:val="24"/>
          <w:szCs w:val="24"/>
          <w:rtl/>
        </w:rPr>
        <w:t>ו</w:t>
      </w:r>
      <w:r w:rsidRPr="00B54AF2">
        <w:rPr>
          <w:rFonts w:ascii="Traditional Arabic" w:hAnsi="Traditional Arabic" w:cs="David" w:hint="cs"/>
          <w:sz w:val="24"/>
          <w:szCs w:val="24"/>
          <w:rtl/>
        </w:rPr>
        <w:t>במערכת החינוך הערבי</w:t>
      </w:r>
      <w:r w:rsidR="002C50B7">
        <w:rPr>
          <w:rFonts w:ascii="Traditional Arabic" w:hAnsi="Traditional Arabic" w:cs="David" w:hint="cs"/>
          <w:sz w:val="24"/>
          <w:szCs w:val="24"/>
          <w:rtl/>
        </w:rPr>
        <w:t>ת</w:t>
      </w:r>
      <w:r w:rsidRPr="00B54AF2">
        <w:rPr>
          <w:rFonts w:ascii="Traditional Arabic" w:hAnsi="Traditional Arabic" w:cs="David"/>
          <w:sz w:val="24"/>
          <w:szCs w:val="24"/>
          <w:rtl/>
        </w:rPr>
        <w:t xml:space="preserve"> </w:t>
      </w:r>
      <w:r w:rsidR="00AD5318">
        <w:rPr>
          <w:rFonts w:ascii="Traditional Arabic" w:hAnsi="Traditional Arabic" w:cs="David" w:hint="cs"/>
          <w:sz w:val="24"/>
          <w:szCs w:val="24"/>
          <w:rtl/>
        </w:rPr>
        <w:t>(</w:t>
      </w:r>
      <w:r w:rsidRPr="00B54AF2">
        <w:rPr>
          <w:rFonts w:ascii="Traditional Arabic" w:hAnsi="Traditional Arabic" w:cs="David" w:hint="cs"/>
          <w:sz w:val="24"/>
          <w:szCs w:val="24"/>
          <w:rtl/>
        </w:rPr>
        <w:t>תשתיות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ותעסוקה</w:t>
      </w:r>
      <w:r w:rsidR="00AD5318">
        <w:rPr>
          <w:rFonts w:ascii="Traditional Arabic" w:hAnsi="Traditional Arabic" w:cs="David" w:hint="cs"/>
          <w:sz w:val="24"/>
          <w:szCs w:val="24"/>
          <w:rtl/>
        </w:rPr>
        <w:t>)</w:t>
      </w:r>
      <w:r w:rsidRPr="00B54AF2">
        <w:rPr>
          <w:rFonts w:ascii="Traditional Arabic" w:hAnsi="Traditional Arabic" w:cs="David"/>
          <w:sz w:val="24"/>
          <w:szCs w:val="24"/>
          <w:rtl/>
        </w:rPr>
        <w:t xml:space="preserve">. </w:t>
      </w:r>
      <w:r w:rsidR="00AD5318">
        <w:rPr>
          <w:rFonts w:ascii="Traditional Arabic" w:hAnsi="Traditional Arabic" w:cs="David" w:hint="cs"/>
          <w:sz w:val="24"/>
          <w:szCs w:val="24"/>
          <w:rtl/>
        </w:rPr>
        <w:t>בהקשר זה</w:t>
      </w:r>
      <w:r w:rsidR="008974D7">
        <w:rPr>
          <w:rFonts w:ascii="Traditional Arabic" w:hAnsi="Traditional Arabic" w:cs="David" w:hint="cs"/>
          <w:sz w:val="24"/>
          <w:szCs w:val="24"/>
          <w:rtl/>
        </w:rPr>
        <w:t xml:space="preserve"> </w:t>
      </w:r>
      <w:r w:rsidRPr="00B54AF2">
        <w:rPr>
          <w:rFonts w:ascii="Traditional Arabic" w:hAnsi="Traditional Arabic" w:cs="David" w:hint="cs"/>
          <w:sz w:val="24"/>
          <w:szCs w:val="24"/>
          <w:rtl/>
        </w:rPr>
        <w:t>הוועדה ציינה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למערכת החינוך 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חסר</w:t>
      </w:r>
      <w:r w:rsidR="002C50B7">
        <w:rPr>
          <w:rFonts w:ascii="Traditional Arabic" w:hAnsi="Traditional Arabic" w:cs="David" w:hint="cs"/>
          <w:sz w:val="24"/>
          <w:szCs w:val="24"/>
          <w:rtl/>
        </w:rPr>
        <w:t>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w:t>
      </w:r>
      <w:r w:rsidR="002C50B7">
        <w:rPr>
          <w:rFonts w:ascii="Traditional Arabic" w:hAnsi="Traditional Arabic" w:cs="David" w:hint="cs"/>
          <w:sz w:val="24"/>
          <w:szCs w:val="24"/>
          <w:rtl/>
        </w:rPr>
        <w:t>-</w:t>
      </w:r>
      <w:r w:rsidRPr="00B54AF2">
        <w:rPr>
          <w:rFonts w:ascii="Traditional Arabic" w:hAnsi="Traditional Arabic" w:cs="David"/>
          <w:sz w:val="24"/>
          <w:szCs w:val="24"/>
          <w:rtl/>
        </w:rPr>
        <w:t xml:space="preserve"> 1500 </w:t>
      </w:r>
      <w:r w:rsidRPr="00B54AF2">
        <w:rPr>
          <w:rFonts w:ascii="Traditional Arabic" w:hAnsi="Traditional Arabic" w:cs="David" w:hint="cs"/>
          <w:sz w:val="24"/>
          <w:szCs w:val="24"/>
          <w:rtl/>
        </w:rPr>
        <w:t>כיתות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לימוד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וכן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למרות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העלייה במספר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מקבלי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תעודת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זכאות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לבגרות, אחוז הזכאים לבגרות בשנת </w:t>
      </w:r>
      <w:r w:rsidRPr="00B54AF2">
        <w:rPr>
          <w:rFonts w:ascii="Traditional Arabic" w:hAnsi="Traditional Arabic" w:cs="David"/>
          <w:sz w:val="24"/>
          <w:szCs w:val="24"/>
          <w:rtl/>
        </w:rPr>
        <w:t xml:space="preserve">2004 </w:t>
      </w:r>
      <w:r w:rsidRPr="00B54AF2">
        <w:rPr>
          <w:rFonts w:ascii="Traditional Arabic" w:hAnsi="Traditional Arabic" w:cs="David" w:hint="cs"/>
          <w:sz w:val="24"/>
          <w:szCs w:val="24"/>
          <w:rtl/>
        </w:rPr>
        <w:t>לא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38.8% </w:t>
      </w:r>
      <w:r w:rsidRPr="00B54AF2">
        <w:rPr>
          <w:rFonts w:ascii="Traditional Arabic" w:hAnsi="Traditional Arabic" w:cs="David" w:hint="cs"/>
          <w:sz w:val="24"/>
          <w:szCs w:val="24"/>
          <w:rtl/>
        </w:rPr>
        <w:t>לעומת</w:t>
      </w:r>
      <w:r w:rsidRPr="00B54AF2">
        <w:rPr>
          <w:rFonts w:ascii="Traditional Arabic" w:hAnsi="Traditional Arabic" w:cs="David"/>
          <w:sz w:val="24"/>
          <w:szCs w:val="24"/>
          <w:rtl/>
        </w:rPr>
        <w:t xml:space="preserve"> 58.4% </w:t>
      </w:r>
      <w:r w:rsidRPr="00B54AF2">
        <w:rPr>
          <w:rFonts w:ascii="Traditional Arabic" w:hAnsi="Traditional Arabic" w:cs="David" w:hint="cs"/>
          <w:sz w:val="24"/>
          <w:szCs w:val="24"/>
          <w:rtl/>
        </w:rPr>
        <w:t>בקרב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היהודים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מספר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הנושרים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מבתי הספר הערבים כפול מהמספר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בבתי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ספר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היהודים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מספר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הסטודנטים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במוסדות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להשכלה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גבוהה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w:t>
      </w:r>
      <w:r w:rsidRPr="00B54AF2">
        <w:rPr>
          <w:rFonts w:ascii="Traditional Arabic" w:hAnsi="Traditional Arabic" w:cs="David"/>
          <w:sz w:val="24"/>
          <w:szCs w:val="24"/>
          <w:rtl/>
        </w:rPr>
        <w:t xml:space="preserve"> -9% </w:t>
      </w:r>
      <w:r w:rsidRPr="00B54AF2">
        <w:rPr>
          <w:rFonts w:ascii="Traditional Arabic" w:hAnsi="Traditional Arabic" w:cs="David" w:hint="cs"/>
          <w:sz w:val="24"/>
          <w:szCs w:val="24"/>
          <w:rtl/>
        </w:rPr>
        <w:t>מכלל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הסטודנטים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הממשלה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פעלה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באופן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אקטיבי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כדי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למנוע</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הקמתה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אוניברסיטה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נפרדת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להשכלה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גבוהה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והדבר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הוביל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לאי קבלת המועמדים הערבים לאוניברסיטאות ולמכללות במדינה וזה הביא למה שקרוי "צוואר הבקבוק". אחוז</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הסטודנטים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שנדחו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ידי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האוניברסיטאות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w:t>
      </w:r>
      <w:r w:rsidR="008A1409">
        <w:rPr>
          <w:rFonts w:ascii="Traditional Arabic" w:hAnsi="Traditional Arabic" w:cs="David" w:hint="cs"/>
          <w:sz w:val="24"/>
          <w:szCs w:val="24"/>
          <w:rtl/>
        </w:rPr>
        <w:t>יה</w:t>
      </w:r>
      <w:r w:rsidRPr="00B54AF2">
        <w:rPr>
          <w:rFonts w:ascii="Traditional Arabic" w:hAnsi="Traditional Arabic" w:cs="David"/>
          <w:sz w:val="24"/>
          <w:szCs w:val="24"/>
          <w:rtl/>
        </w:rPr>
        <w:t xml:space="preserve"> 45% </w:t>
      </w:r>
      <w:r w:rsidRPr="00B54AF2">
        <w:rPr>
          <w:rFonts w:ascii="Traditional Arabic" w:hAnsi="Traditional Arabic" w:cs="David" w:hint="cs"/>
          <w:sz w:val="24"/>
          <w:szCs w:val="24"/>
          <w:rtl/>
        </w:rPr>
        <w:t>לעומת</w:t>
      </w:r>
      <w:r w:rsidRPr="00B54AF2">
        <w:rPr>
          <w:rFonts w:ascii="Traditional Arabic" w:hAnsi="Traditional Arabic" w:cs="David"/>
          <w:sz w:val="24"/>
          <w:szCs w:val="24"/>
          <w:rtl/>
        </w:rPr>
        <w:t xml:space="preserve"> 15% </w:t>
      </w:r>
      <w:r w:rsidRPr="00B54AF2">
        <w:rPr>
          <w:rFonts w:ascii="Traditional Arabic" w:hAnsi="Traditional Arabic" w:cs="David" w:hint="cs"/>
          <w:sz w:val="24"/>
          <w:szCs w:val="24"/>
          <w:rtl/>
        </w:rPr>
        <w:t>מהתלמידים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היהודים (עראר ומוהנד, 2011)</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דבר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זה</w:t>
      </w:r>
      <w:r w:rsidRPr="00B54AF2">
        <w:rPr>
          <w:rFonts w:ascii="Traditional Arabic" w:hAnsi="Traditional Arabic" w:cs="David"/>
          <w:sz w:val="24"/>
          <w:szCs w:val="24"/>
          <w:rtl/>
        </w:rPr>
        <w:t xml:space="preserve"> </w:t>
      </w:r>
      <w:r w:rsidR="00EF191D">
        <w:rPr>
          <w:rFonts w:ascii="Traditional Arabic" w:hAnsi="Traditional Arabic" w:cs="David" w:hint="cs"/>
          <w:sz w:val="24"/>
          <w:szCs w:val="24"/>
          <w:rtl/>
        </w:rPr>
        <w:t>הביא</w:t>
      </w:r>
      <w:r w:rsidR="00EF191D"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הסטודנטים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ללמוד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באוניברסיטאות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מחוץ לגבולות המדינה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במיוחד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שרצו להתמחות במקצועות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יוקרתיים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כמו: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רפואה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הנדסה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ומשפטים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המאפשרים להם לעבוד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במקצועות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עצמאיים (עראר וחאג' יחיא, 2016)</w:t>
      </w:r>
      <w:r w:rsidRPr="00B54AF2">
        <w:rPr>
          <w:rFonts w:ascii="Traditional Arabic" w:hAnsi="Traditional Arabic" w:cs="David"/>
          <w:sz w:val="24"/>
          <w:szCs w:val="24"/>
          <w:rtl/>
        </w:rPr>
        <w:t>.</w:t>
      </w:r>
    </w:p>
    <w:p w14:paraId="29B866EE" w14:textId="07AB905B" w:rsidR="000C30C7" w:rsidRDefault="000C30C7" w:rsidP="00A81914">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מה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שניתן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לראות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כדבר חיובי, לאחר דוח ועדת אור הוא</w:t>
      </w:r>
      <w:r w:rsidRPr="00B54AF2">
        <w:rPr>
          <w:rFonts w:ascii="Traditional Arabic" w:hAnsi="Traditional Arabic" w:cs="David"/>
          <w:sz w:val="24"/>
          <w:szCs w:val="24"/>
          <w:rtl/>
        </w:rPr>
        <w:t xml:space="preserve">, </w:t>
      </w:r>
      <w:r w:rsidR="00A81914">
        <w:rPr>
          <w:rFonts w:ascii="Traditional Arabic" w:hAnsi="Traditional Arabic" w:cs="David" w:hint="cs"/>
          <w:sz w:val="24"/>
          <w:szCs w:val="24"/>
          <w:rtl/>
        </w:rPr>
        <w:t>צמצום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תפקידו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ומעורבותו 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השב</w:t>
      </w:r>
      <w:r w:rsidRPr="00B54AF2">
        <w:rPr>
          <w:rFonts w:ascii="Traditional Arabic" w:hAnsi="Traditional Arabic" w:cs="David"/>
          <w:sz w:val="24"/>
          <w:szCs w:val="24"/>
          <w:rtl/>
        </w:rPr>
        <w:t>"</w:t>
      </w:r>
      <w:r w:rsidRPr="00B54AF2">
        <w:rPr>
          <w:rFonts w:ascii="Traditional Arabic" w:hAnsi="Traditional Arabic" w:cs="David" w:hint="cs"/>
          <w:sz w:val="24"/>
          <w:szCs w:val="24"/>
          <w:rtl/>
        </w:rPr>
        <w:t>כ</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מעורבות אשר גרמה במשך שנים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להתמרמרות</w:t>
      </w:r>
      <w:r w:rsidRPr="00B54AF2">
        <w:rPr>
          <w:rFonts w:ascii="Traditional Arabic" w:hAnsi="Traditional Arabic" w:cs="David"/>
          <w:sz w:val="24"/>
          <w:szCs w:val="24"/>
          <w:rtl/>
        </w:rPr>
        <w:t xml:space="preserve"> </w:t>
      </w:r>
      <w:r w:rsidR="00A81914">
        <w:rPr>
          <w:rFonts w:ascii="Traditional Arabic" w:hAnsi="Traditional Arabic" w:cs="David" w:hint="cs"/>
          <w:sz w:val="24"/>
          <w:szCs w:val="24"/>
          <w:rtl/>
        </w:rPr>
        <w:t xml:space="preserve">ולחוסר אמון במערכת החינוך </w:t>
      </w:r>
      <w:r w:rsidR="00EF191D">
        <w:rPr>
          <w:rFonts w:ascii="Traditional Arabic" w:hAnsi="Traditional Arabic" w:cs="David" w:hint="cs"/>
          <w:sz w:val="24"/>
          <w:szCs w:val="24"/>
          <w:rtl/>
        </w:rPr>
        <w:t>בקרב</w:t>
      </w:r>
      <w:r w:rsidR="00EF191D"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w:t>
      </w:r>
      <w:r w:rsidRPr="00B54AF2">
        <w:rPr>
          <w:rFonts w:ascii="Traditional Arabic" w:hAnsi="Traditional Arabic" w:cs="David"/>
          <w:sz w:val="24"/>
          <w:szCs w:val="24"/>
          <w:rtl/>
        </w:rPr>
        <w:t>.</w:t>
      </w:r>
    </w:p>
    <w:p w14:paraId="1CD7BEA5" w14:textId="59F47003" w:rsidR="000C30C7" w:rsidRPr="00B54AF2" w:rsidRDefault="000C30C7" w:rsidP="00C25BE3">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דיווחים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רבים התמקדו בשתי מערכות החינוך הערבית והיהודית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שהצביעו על פערים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ביניהם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הישגים נמוכים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 התלמידים בישראל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במבחנים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הבינלאומיים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הכישלון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המנהלי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הכולל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בכל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הרמות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והניצול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הלא יעיל והלא שוויוני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משאבים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המוקצים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לחינוך בין שתי המערכות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האלימות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הגוברת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בבתי</w:t>
      </w:r>
      <w:r w:rsidRPr="00B54AF2">
        <w:rPr>
          <w:rFonts w:ascii="Traditional Arabic" w:hAnsi="Traditional Arabic" w:cs="David"/>
          <w:sz w:val="24"/>
          <w:szCs w:val="24"/>
          <w:rtl/>
        </w:rPr>
        <w:t xml:space="preserve"> </w:t>
      </w:r>
      <w:r w:rsidR="00C25BE3">
        <w:rPr>
          <w:rFonts w:ascii="Traditional Arabic" w:hAnsi="Traditional Arabic" w:cs="David" w:hint="cs"/>
          <w:sz w:val="24"/>
          <w:szCs w:val="24"/>
          <w:rtl/>
        </w:rPr>
        <w:t>ה</w:t>
      </w:r>
      <w:r w:rsidRPr="00B54AF2">
        <w:rPr>
          <w:rFonts w:ascii="Traditional Arabic" w:hAnsi="Traditional Arabic" w:cs="David" w:hint="cs"/>
          <w:sz w:val="24"/>
          <w:szCs w:val="24"/>
          <w:rtl/>
        </w:rPr>
        <w:t>ספר</w:t>
      </w:r>
      <w:r w:rsidR="00EF191D">
        <w:rPr>
          <w:rFonts w:ascii="Traditional Arabic" w:hAnsi="Traditional Arabic" w:cs="David" w:hint="cs"/>
          <w:sz w:val="24"/>
          <w:szCs w:val="24"/>
          <w:rtl/>
        </w:rPr>
        <w:t xml:space="preserve"> הערבים</w:t>
      </w:r>
      <w:r w:rsidRPr="00B54AF2">
        <w:rPr>
          <w:rFonts w:ascii="Traditional Arabic" w:hAnsi="Traditional Arabic" w:cs="David" w:hint="cs"/>
          <w:sz w:val="24"/>
          <w:szCs w:val="24"/>
          <w:rtl/>
        </w:rPr>
        <w:t xml:space="preserve"> (דברת, 2005),</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לכן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דוחות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הביאו לעריכת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מחקר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מקיף</w:t>
      </w:r>
      <w:r w:rsidRPr="00B54AF2">
        <w:rPr>
          <w:rFonts w:ascii="Traditional Arabic" w:hAnsi="Traditional Arabic" w:cs="David"/>
          <w:sz w:val="24"/>
          <w:szCs w:val="24"/>
          <w:rtl/>
        </w:rPr>
        <w:t xml:space="preserve"> </w:t>
      </w:r>
      <w:r w:rsidR="00EF191D">
        <w:rPr>
          <w:rFonts w:ascii="Traditional Arabic" w:hAnsi="Traditional Arabic" w:cs="David" w:hint="cs"/>
          <w:sz w:val="24"/>
          <w:szCs w:val="24"/>
          <w:rtl/>
        </w:rPr>
        <w:t>לבחינת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הדרך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מסלול האינטגרציה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לבין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מסלול הניהול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העצמי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שתי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רבים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סבורים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לשיח</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הליברלי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החדש</w:t>
      </w:r>
      <w:r w:rsidRPr="00B54AF2">
        <w:rPr>
          <w:rFonts w:ascii="Traditional Arabic" w:hAnsi="Traditional Arabic" w:cs="David"/>
          <w:sz w:val="24"/>
          <w:szCs w:val="24"/>
          <w:rtl/>
        </w:rPr>
        <w:t xml:space="preserve"> </w:t>
      </w:r>
      <w:r w:rsidR="008A1409">
        <w:rPr>
          <w:rFonts w:ascii="Traditional Arabic" w:hAnsi="Traditional Arabic" w:cs="David" w:hint="cs"/>
          <w:sz w:val="24"/>
          <w:szCs w:val="24"/>
          <w:rtl/>
        </w:rPr>
        <w:t>היו</w:t>
      </w:r>
      <w:r w:rsidR="008A1409"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קולות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סותרים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(ח'ורי, סייף אלדין ואבו סעד, 2013)</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דוח דברת הציע להכיר חוקית בזרם חינוך ייחודי למיעוט הערבי הפלסטיני וזה כי "יש לאום ושפה ואורח חיים ייחודי ושונה" אבל במקביל הראה הדוח כי "למרות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קיום הניגוד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הביטוי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יינתן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למורשת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הנפרדת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לדרישה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לנאמנות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מלאה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למדינת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ישראל</w:t>
      </w:r>
      <w:r w:rsidRPr="00B54AF2">
        <w:rPr>
          <w:rFonts w:ascii="Traditional Arabic" w:hAnsi="Traditional Arabic" w:cs="David"/>
          <w:sz w:val="24"/>
          <w:szCs w:val="24"/>
          <w:rtl/>
        </w:rPr>
        <w:t>"</w:t>
      </w:r>
      <w:r w:rsidRPr="00B54AF2">
        <w:rPr>
          <w:rFonts w:ascii="Traditional Arabic" w:hAnsi="Traditional Arabic" w:cs="David" w:hint="cs"/>
          <w:sz w:val="24"/>
          <w:szCs w:val="24"/>
          <w:rtl/>
        </w:rPr>
        <w:t xml:space="preserve"> (דברת, 2005, עמ' </w:t>
      </w:r>
      <w:r w:rsidRPr="00B54AF2">
        <w:rPr>
          <w:rFonts w:ascii="Traditional Arabic" w:hAnsi="Traditional Arabic" w:cs="David"/>
          <w:sz w:val="24"/>
          <w:szCs w:val="24"/>
          <w:rtl/>
        </w:rPr>
        <w:t>218)</w:t>
      </w:r>
      <w:r w:rsidRPr="00B54AF2">
        <w:rPr>
          <w:rFonts w:ascii="Traditional Arabic" w:hAnsi="Traditional Arabic" w:cs="David" w:hint="cs"/>
          <w:sz w:val="24"/>
          <w:szCs w:val="24"/>
          <w:rtl/>
        </w:rPr>
        <w:t>.</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הדוח</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דחה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הדיון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בסוגיית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הניהול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העצמי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אשר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עשוי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להוביל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לפיקוח</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קולקטיבי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עצמאי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בתי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הספר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ונוסחה בדוח הצהרה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ברורה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בנושא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זה שהי</w:t>
      </w:r>
      <w:r w:rsidR="00A81914">
        <w:rPr>
          <w:rFonts w:ascii="Traditional Arabic" w:hAnsi="Traditional Arabic" w:cs="David" w:hint="cs"/>
          <w:sz w:val="24"/>
          <w:szCs w:val="24"/>
          <w:rtl/>
        </w:rPr>
        <w:t>יתה</w:t>
      </w:r>
      <w:r w:rsidRPr="00B54AF2">
        <w:rPr>
          <w:rFonts w:ascii="Traditional Arabic" w:hAnsi="Traditional Arabic" w:cs="David" w:hint="cs"/>
          <w:sz w:val="24"/>
          <w:szCs w:val="24"/>
          <w:rtl/>
        </w:rPr>
        <w:t xml:space="preserve"> תחת הכותרת</w:t>
      </w:r>
      <w:r w:rsidRPr="00B54AF2">
        <w:rPr>
          <w:rFonts w:ascii="Traditional Arabic" w:hAnsi="Traditional Arabic" w:cs="David"/>
          <w:sz w:val="24"/>
          <w:szCs w:val="24"/>
          <w:rtl/>
        </w:rPr>
        <w:t>: "</w:t>
      </w:r>
      <w:r w:rsidRPr="00B54AF2">
        <w:rPr>
          <w:rFonts w:ascii="Traditional Arabic" w:hAnsi="Traditional Arabic" w:cs="David" w:hint="cs"/>
          <w:sz w:val="24"/>
          <w:szCs w:val="24"/>
          <w:rtl/>
        </w:rPr>
        <w:t>מעמד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בתוך 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הממלכתי"</w:t>
      </w:r>
      <w:r w:rsidRPr="00B54AF2">
        <w:rPr>
          <w:rFonts w:ascii="Traditional Arabic" w:hAnsi="Traditional Arabic" w:cs="David"/>
          <w:sz w:val="24"/>
          <w:szCs w:val="24"/>
          <w:rtl/>
        </w:rPr>
        <w:t>.</w:t>
      </w:r>
      <w:r w:rsidRPr="00B54AF2">
        <w:rPr>
          <w:rFonts w:ascii="Traditional Arabic" w:hAnsi="Traditional Arabic" w:cs="David" w:hint="cs"/>
          <w:sz w:val="24"/>
          <w:szCs w:val="24"/>
          <w:rtl/>
        </w:rPr>
        <w:t xml:space="preserve">  </w:t>
      </w:r>
    </w:p>
    <w:p w14:paraId="1BB982A1" w14:textId="117A1270" w:rsidR="000C30C7" w:rsidRPr="00B54AF2" w:rsidRDefault="000C30C7" w:rsidP="00C25BE3">
      <w:pPr>
        <w:spacing w:line="360" w:lineRule="auto"/>
        <w:jc w:val="both"/>
        <w:rPr>
          <w:rFonts w:ascii="Traditional Arabic" w:hAnsi="Traditional Arabic" w:cs="David"/>
          <w:sz w:val="24"/>
          <w:szCs w:val="24"/>
          <w:rtl/>
          <w:lang w:bidi="ar-SA"/>
        </w:rPr>
      </w:pP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דו</w:t>
      </w:r>
      <w:r w:rsidRPr="00B54AF2">
        <w:rPr>
          <w:rFonts w:ascii="Traditional Arabic" w:hAnsi="Traditional Arabic" w:cs="David"/>
          <w:sz w:val="24"/>
          <w:szCs w:val="24"/>
          <w:rtl/>
        </w:rPr>
        <w:t>"</w:t>
      </w:r>
      <w:r w:rsidRPr="00B54AF2">
        <w:rPr>
          <w:rFonts w:ascii="Traditional Arabic" w:hAnsi="Traditional Arabic" w:cs="David" w:hint="cs"/>
          <w:sz w:val="24"/>
          <w:szCs w:val="24"/>
          <w:rtl/>
        </w:rPr>
        <w:t>ח</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דברת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הייתה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התאמה</w:t>
      </w:r>
      <w:r w:rsidRPr="00B54AF2">
        <w:rPr>
          <w:rFonts w:ascii="Traditional Arabic" w:hAnsi="Traditional Arabic" w:cs="David"/>
          <w:sz w:val="24"/>
          <w:szCs w:val="24"/>
          <w:rtl/>
        </w:rPr>
        <w:t xml:space="preserve"> </w:t>
      </w:r>
      <w:r w:rsidR="008A1409">
        <w:rPr>
          <w:rFonts w:ascii="Traditional Arabic" w:hAnsi="Traditional Arabic" w:cs="David" w:hint="cs"/>
          <w:sz w:val="24"/>
          <w:szCs w:val="24"/>
          <w:rtl/>
        </w:rPr>
        <w:t>מלאה</w:t>
      </w:r>
      <w:r w:rsidR="008A1409"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מטרות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לבין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מטרות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 הכלליות של המדינה,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תוספות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מסוימות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שיכללו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בחוק</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ובכלל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זה</w:t>
      </w:r>
      <w:r w:rsidRPr="00B54AF2">
        <w:rPr>
          <w:rFonts w:ascii="Traditional Arabic" w:hAnsi="Traditional Arabic" w:cs="David"/>
          <w:sz w:val="24"/>
          <w:szCs w:val="24"/>
          <w:rtl/>
        </w:rPr>
        <w:t>:</w:t>
      </w:r>
    </w:p>
    <w:p w14:paraId="36D5274A" w14:textId="182656F3" w:rsidR="000C30C7" w:rsidRPr="00A13940" w:rsidRDefault="000C30C7" w:rsidP="00AD5318">
      <w:pPr>
        <w:spacing w:line="360" w:lineRule="auto"/>
        <w:jc w:val="both"/>
        <w:rPr>
          <w:rFonts w:ascii="Traditional Arabic" w:hAnsi="Traditional Arabic"/>
          <w:sz w:val="24"/>
          <w:szCs w:val="24"/>
          <w:rtl/>
          <w:lang w:bidi="ar-SA"/>
        </w:rPr>
      </w:pPr>
      <w:r w:rsidRPr="00B54AF2">
        <w:rPr>
          <w:rFonts w:ascii="Traditional Arabic" w:hAnsi="Traditional Arabic" w:cs="David" w:hint="cs"/>
          <w:sz w:val="24"/>
          <w:szCs w:val="24"/>
          <w:rtl/>
        </w:rPr>
        <w:t>"לקדם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ולבסס</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הזהות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האישית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והקולקטיבית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כעוגן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חינוכי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רוחני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וחברתי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לשילובם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המלא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בתוך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החברה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הישראלית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היהודית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הדמוקרטית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הכרה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בתרבות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בשפה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ובתולדות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w:t>
      </w:r>
      <w:r w:rsidR="008A1409">
        <w:rPr>
          <w:rFonts w:ascii="Traditional Arabic" w:hAnsi="Traditional Arabic" w:cs="David" w:hint="cs"/>
          <w:sz w:val="24"/>
          <w:szCs w:val="24"/>
          <w:rtl/>
        </w:rPr>
        <w:t>"</w:t>
      </w:r>
      <w:r w:rsidRPr="00B54AF2">
        <w:rPr>
          <w:rFonts w:ascii="Traditional Arabic" w:hAnsi="Traditional Arabic" w:cs="David" w:hint="cs"/>
          <w:sz w:val="24"/>
          <w:szCs w:val="24"/>
          <w:rtl/>
        </w:rPr>
        <w:t xml:space="preserve"> (דברת, 2005)</w:t>
      </w:r>
      <w:r w:rsidRPr="00B54AF2">
        <w:rPr>
          <w:rFonts w:ascii="Traditional Arabic" w:hAnsi="Traditional Arabic" w:cs="David"/>
          <w:sz w:val="24"/>
          <w:szCs w:val="24"/>
          <w:rtl/>
        </w:rPr>
        <w:t>.</w:t>
      </w:r>
    </w:p>
    <w:p w14:paraId="2A5122B1" w14:textId="29881954" w:rsidR="000C30C7" w:rsidRPr="00B54AF2" w:rsidRDefault="000C30C7" w:rsidP="00510D23">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מכאן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הדואליות </w:t>
      </w:r>
      <w:r w:rsidR="00AA1AF5" w:rsidRPr="00B54AF2">
        <w:rPr>
          <w:rFonts w:ascii="Traditional Arabic" w:hAnsi="Traditional Arabic" w:cs="David" w:hint="cs"/>
          <w:sz w:val="24"/>
          <w:szCs w:val="24"/>
          <w:rtl/>
        </w:rPr>
        <w:t xml:space="preserve">הייתה </w:t>
      </w:r>
      <w:r w:rsidRPr="00B54AF2">
        <w:rPr>
          <w:rFonts w:ascii="Traditional Arabic" w:hAnsi="Traditional Arabic" w:cs="David" w:hint="cs"/>
          <w:sz w:val="24"/>
          <w:szCs w:val="24"/>
          <w:rtl/>
        </w:rPr>
        <w:t>ברורה, מצד ההכרה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בזכותו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00A81914">
        <w:rPr>
          <w:rFonts w:ascii="Traditional Arabic" w:hAnsi="Traditional Arabic" w:cs="David" w:hint="cs"/>
          <w:sz w:val="24"/>
          <w:szCs w:val="24"/>
          <w:rtl/>
        </w:rPr>
        <w:t xml:space="preserve">הפלסטיני </w:t>
      </w:r>
      <w:r w:rsidRPr="00B54AF2">
        <w:rPr>
          <w:rFonts w:ascii="Traditional Arabic" w:hAnsi="Traditional Arabic" w:cs="David" w:hint="cs"/>
          <w:sz w:val="24"/>
          <w:szCs w:val="24"/>
          <w:rtl/>
        </w:rPr>
        <w:t>להדגיש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מאפייניו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ולחזק</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זהותו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00B6609B">
        <w:rPr>
          <w:rFonts w:ascii="Traditional Arabic" w:hAnsi="Traditional Arabic" w:cs="David" w:hint="cs"/>
          <w:sz w:val="24"/>
          <w:szCs w:val="24"/>
          <w:rtl/>
        </w:rPr>
        <w:t>ו</w:t>
      </w:r>
      <w:r w:rsidRPr="00B54AF2">
        <w:rPr>
          <w:rFonts w:ascii="Traditional Arabic" w:hAnsi="Traditional Arabic" w:cs="David" w:hint="cs"/>
          <w:sz w:val="24"/>
          <w:szCs w:val="24"/>
          <w:rtl/>
        </w:rPr>
        <w:t>מצד שני לדרוש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מהם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לעמוד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ביעדי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הכלליים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נושא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הניהול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העצמי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הוא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סמלי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במהותו</w:t>
      </w:r>
      <w:r w:rsidRPr="00B54AF2">
        <w:rPr>
          <w:rFonts w:ascii="Traditional Arabic" w:hAnsi="Traditional Arabic" w:cs="David"/>
          <w:sz w:val="24"/>
          <w:szCs w:val="24"/>
          <w:rtl/>
        </w:rPr>
        <w:t>: "</w:t>
      </w:r>
      <w:r w:rsidRPr="00B54AF2">
        <w:rPr>
          <w:rFonts w:ascii="Traditional Arabic" w:hAnsi="Traditional Arabic" w:cs="David" w:hint="cs"/>
          <w:sz w:val="24"/>
          <w:szCs w:val="24"/>
          <w:rtl/>
        </w:rPr>
        <w:t>ההמלצה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למנות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נציגים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ערביים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ויועצים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במועצה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המייעצת של שר 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למעשה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פתיחת </w:t>
      </w:r>
      <w:r w:rsidRPr="00B54AF2">
        <w:rPr>
          <w:rFonts w:ascii="Traditional Arabic" w:hAnsi="Traditional Arabic" w:cs="David"/>
          <w:sz w:val="24"/>
          <w:szCs w:val="24"/>
          <w:rtl/>
        </w:rPr>
        <w:t>"</w:t>
      </w:r>
      <w:r w:rsidRPr="00B54AF2">
        <w:rPr>
          <w:rFonts w:ascii="Traditional Arabic" w:hAnsi="Traditional Arabic" w:cs="David" w:hint="cs"/>
          <w:sz w:val="24"/>
          <w:szCs w:val="24"/>
          <w:rtl/>
        </w:rPr>
        <w:t>דף</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חדש</w:t>
      </w:r>
      <w:r w:rsidRPr="00B54AF2">
        <w:rPr>
          <w:rFonts w:ascii="Traditional Arabic" w:hAnsi="Traditional Arabic" w:cs="David"/>
          <w:sz w:val="24"/>
          <w:szCs w:val="24"/>
          <w:rtl/>
        </w:rPr>
        <w:t>"</w:t>
      </w:r>
      <w:r w:rsidRPr="00B54AF2">
        <w:rPr>
          <w:rFonts w:ascii="Traditional Arabic" w:hAnsi="Traditional Arabic" w:cs="David" w:hint="cs"/>
          <w:sz w:val="24"/>
          <w:szCs w:val="24"/>
          <w:rtl/>
        </w:rPr>
        <w:t xml:space="preserve"> ביחסים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לבין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w:t>
      </w:r>
      <w:r w:rsidR="00A81914">
        <w:rPr>
          <w:rFonts w:ascii="Traditional Arabic" w:hAnsi="Traditional Arabic" w:cs="David" w:hint="cs"/>
          <w:sz w:val="24"/>
          <w:szCs w:val="24"/>
          <w:rtl/>
        </w:rPr>
        <w:t>מיעוט הערבי פלסטיני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אלא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הסדרים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מוסדיים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שמטרתם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להמשיך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בעיקרון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השליטה</w:t>
      </w:r>
      <w:r w:rsidRPr="00B54AF2">
        <w:rPr>
          <w:rFonts w:ascii="Traditional Arabic" w:hAnsi="Traditional Arabic" w:cs="David"/>
          <w:sz w:val="24"/>
          <w:szCs w:val="24"/>
          <w:rtl/>
        </w:rPr>
        <w:t>.</w:t>
      </w:r>
    </w:p>
    <w:p w14:paraId="05ACADDB" w14:textId="56FA9072" w:rsidR="000C30C7" w:rsidRPr="00B54AF2" w:rsidRDefault="000C30C7" w:rsidP="00BD56BB">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בתגובה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לדוח</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דברת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פרסמה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ועדת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המעקב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לענייני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שנוסדה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בשנת</w:t>
      </w:r>
      <w:r w:rsidRPr="00B54AF2">
        <w:rPr>
          <w:rFonts w:ascii="Traditional Arabic" w:hAnsi="Traditional Arabic" w:cs="David"/>
          <w:sz w:val="24"/>
          <w:szCs w:val="24"/>
          <w:rtl/>
        </w:rPr>
        <w:t xml:space="preserve"> 1980, </w:t>
      </w:r>
      <w:r w:rsidRPr="00B54AF2">
        <w:rPr>
          <w:rFonts w:ascii="Traditional Arabic" w:hAnsi="Traditional Arabic" w:cs="David" w:hint="cs"/>
          <w:sz w:val="24"/>
          <w:szCs w:val="24"/>
          <w:rtl/>
        </w:rPr>
        <w:t>הודעה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המסכמת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הוועדה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ותגובותיה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לדוח</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דברת</w:t>
      </w:r>
      <w:r w:rsidRPr="00B54AF2">
        <w:rPr>
          <w:rFonts w:ascii="Traditional Arabic" w:hAnsi="Traditional Arabic" w:cs="David"/>
          <w:sz w:val="24"/>
          <w:szCs w:val="24"/>
          <w:rtl/>
        </w:rPr>
        <w:t xml:space="preserve"> (2005). </w:t>
      </w:r>
      <w:r w:rsidRPr="00B54AF2">
        <w:rPr>
          <w:rFonts w:ascii="Traditional Arabic" w:hAnsi="Traditional Arabic" w:cs="David" w:hint="cs"/>
          <w:sz w:val="24"/>
          <w:szCs w:val="24"/>
          <w:rtl/>
        </w:rPr>
        <w:t>בהודעה</w:t>
      </w:r>
      <w:r w:rsidR="00BD56BB">
        <w:rPr>
          <w:rFonts w:ascii="Traditional Arabic" w:hAnsi="Traditional Arabic" w:cs="David" w:hint="cs"/>
          <w:sz w:val="24"/>
          <w:szCs w:val="24"/>
          <w:rtl/>
        </w:rPr>
        <w:t>,</w:t>
      </w:r>
      <w:r w:rsidRPr="00B54AF2">
        <w:rPr>
          <w:rFonts w:ascii="Traditional Arabic" w:hAnsi="Traditional Arabic" w:cs="David" w:hint="cs"/>
          <w:sz w:val="24"/>
          <w:szCs w:val="24"/>
          <w:rtl/>
        </w:rPr>
        <w:t xml:space="preserve"> הוועדה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קידמה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בברכה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ההכרה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ועדת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דברת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בהבדלים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ובפערים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התשומות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והתפוקות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בהשוואה </w:t>
      </w:r>
      <w:r w:rsidR="008A1409">
        <w:rPr>
          <w:rFonts w:ascii="Traditional Arabic" w:hAnsi="Traditional Arabic" w:cs="David" w:hint="cs"/>
          <w:sz w:val="24"/>
          <w:szCs w:val="24"/>
          <w:rtl/>
        </w:rPr>
        <w:t>ל</w:t>
      </w:r>
      <w:r w:rsidRPr="00B54AF2">
        <w:rPr>
          <w:rFonts w:ascii="Traditional Arabic" w:hAnsi="Traditional Arabic" w:cs="David" w:hint="cs"/>
          <w:sz w:val="24"/>
          <w:szCs w:val="24"/>
          <w:rtl/>
        </w:rPr>
        <w:t>מערכת החינוך היהודיות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ובו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בזמן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ציינה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ועדת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המעקב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הוצעה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תכנית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לצמצום</w:t>
      </w:r>
      <w:r w:rsidR="004C6038">
        <w:rPr>
          <w:rFonts w:ascii="Traditional Arabic" w:hAnsi="Traditional Arabic" w:cs="David" w:hint="cs"/>
          <w:sz w:val="24"/>
          <w:szCs w:val="24"/>
          <w:rtl/>
        </w:rPr>
        <w:t xml:space="preserve"> וסגירת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פערים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כמו</w:t>
      </w:r>
      <w:r w:rsidR="004C6038">
        <w:rPr>
          <w:rFonts w:ascii="Traditional Arabic" w:hAnsi="Traditional Arabic" w:cs="David" w:hint="cs"/>
          <w:sz w:val="24"/>
          <w:szCs w:val="24"/>
          <w:rtl/>
        </w:rPr>
        <w:t xml:space="preserve"> </w:t>
      </w:r>
      <w:r w:rsidRPr="00B54AF2">
        <w:rPr>
          <w:rFonts w:ascii="Traditional Arabic" w:hAnsi="Traditional Arabic" w:cs="David" w:hint="cs"/>
          <w:sz w:val="24"/>
          <w:szCs w:val="24"/>
          <w:rtl/>
        </w:rPr>
        <w:t>כן הדוח לא התייחס להשלכות מדיניות האפליה שסובלת ממנה 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מזה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עשרות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שנים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במונחים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השקעה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נמוכה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ותכנים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רחוקים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מהעקרונות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הלאומיים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בהודעת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ועדת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המעקב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הוצגו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שלוש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נקודות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יסוד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המשקפות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קשיים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הקשורים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במטרות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w:t>
      </w:r>
      <w:r w:rsidRPr="00B54AF2">
        <w:rPr>
          <w:rFonts w:ascii="Traditional Arabic" w:hAnsi="Traditional Arabic" w:cs="David" w:hint="cs"/>
          <w:sz w:val="24"/>
          <w:szCs w:val="24"/>
          <w:rtl/>
        </w:rPr>
        <w:t xml:space="preserve"> (1</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המחלוקת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המתמשכת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גיבוש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החינוכית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כלפי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בהיותו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עוין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אשר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נדרש</w:t>
      </w:r>
      <w:r w:rsidRPr="00B54AF2">
        <w:rPr>
          <w:rFonts w:ascii="Traditional Arabic" w:hAnsi="Traditional Arabic" w:cs="David"/>
          <w:sz w:val="24"/>
          <w:szCs w:val="24"/>
          <w:rtl/>
        </w:rPr>
        <w:t xml:space="preserve"> </w:t>
      </w:r>
      <w:r w:rsidR="008A1409">
        <w:rPr>
          <w:rFonts w:ascii="Traditional Arabic" w:hAnsi="Traditional Arabic" w:cs="David" w:hint="cs"/>
          <w:sz w:val="24"/>
          <w:szCs w:val="24"/>
          <w:rtl/>
        </w:rPr>
        <w:t xml:space="preserve">תמיד </w:t>
      </w:r>
      <w:r w:rsidRPr="00B54AF2">
        <w:rPr>
          <w:rFonts w:ascii="Traditional Arabic" w:hAnsi="Traditional Arabic" w:cs="David" w:hint="cs"/>
          <w:sz w:val="24"/>
          <w:szCs w:val="24"/>
          <w:rtl/>
        </w:rPr>
        <w:t>להוכיח</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נאמנותו</w:t>
      </w:r>
      <w:r w:rsidRPr="00B54AF2">
        <w:rPr>
          <w:rFonts w:ascii="Traditional Arabic" w:hAnsi="Traditional Arabic" w:cs="David"/>
          <w:sz w:val="24"/>
          <w:szCs w:val="24"/>
          <w:rtl/>
        </w:rPr>
        <w:t xml:space="preserve">. (2) </w:t>
      </w:r>
      <w:r w:rsidRPr="00B54AF2">
        <w:rPr>
          <w:rFonts w:ascii="Traditional Arabic" w:hAnsi="Traditional Arabic" w:cs="David" w:hint="cs"/>
          <w:sz w:val="24"/>
          <w:szCs w:val="24"/>
          <w:rtl/>
        </w:rPr>
        <w:t>קישור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נושא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נאמנות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מוחלטת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הציבור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בזכות שהיא זכות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אוניברסלית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w:t>
      </w:r>
      <w:r w:rsidR="008A1409">
        <w:rPr>
          <w:rFonts w:ascii="Traditional Arabic" w:hAnsi="Traditional Arabic" w:cs="David" w:hint="cs"/>
          <w:sz w:val="24"/>
          <w:szCs w:val="24"/>
          <w:rtl/>
        </w:rPr>
        <w:t xml:space="preserve"> </w:t>
      </w:r>
      <w:r w:rsidRPr="00B54AF2">
        <w:rPr>
          <w:rFonts w:ascii="Traditional Arabic" w:hAnsi="Traditional Arabic" w:cs="David"/>
          <w:sz w:val="24"/>
          <w:szCs w:val="24"/>
          <w:rtl/>
        </w:rPr>
        <w:t>"</w:t>
      </w:r>
      <w:r w:rsidRPr="00B54AF2">
        <w:rPr>
          <w:rFonts w:ascii="Traditional Arabic" w:hAnsi="Traditional Arabic" w:cs="David" w:hint="cs"/>
          <w:sz w:val="24"/>
          <w:szCs w:val="24"/>
          <w:rtl/>
        </w:rPr>
        <w:t>הזכות לחינוך"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דבר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המעלה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הדרישה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לנאמנות</w:t>
      </w:r>
      <w:r w:rsidRPr="00B54AF2">
        <w:rPr>
          <w:rFonts w:ascii="Traditional Arabic" w:hAnsi="Traditional Arabic" w:cs="David"/>
          <w:sz w:val="24"/>
          <w:szCs w:val="24"/>
          <w:rtl/>
        </w:rPr>
        <w:t xml:space="preserve"> </w:t>
      </w:r>
      <w:r w:rsidR="008A1409">
        <w:rPr>
          <w:rFonts w:ascii="Traditional Arabic" w:hAnsi="Traditional Arabic" w:cs="David" w:hint="cs"/>
          <w:sz w:val="24"/>
          <w:szCs w:val="24"/>
          <w:rtl/>
        </w:rPr>
        <w:t>כ</w:t>
      </w:r>
      <w:r w:rsidRPr="00B54AF2">
        <w:rPr>
          <w:rFonts w:ascii="Traditional Arabic" w:hAnsi="Traditional Arabic" w:cs="David" w:hint="cs"/>
          <w:sz w:val="24"/>
          <w:szCs w:val="24"/>
          <w:rtl/>
        </w:rPr>
        <w:t>מקבילה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לזכות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זו</w:t>
      </w:r>
      <w:r w:rsidRPr="00B54AF2">
        <w:rPr>
          <w:rFonts w:ascii="Traditional Arabic" w:hAnsi="Traditional Arabic" w:cs="David"/>
          <w:sz w:val="24"/>
          <w:szCs w:val="24"/>
          <w:rtl/>
        </w:rPr>
        <w:t xml:space="preserve">. 3)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w:t>
      </w:r>
      <w:r w:rsidRPr="00B54AF2">
        <w:rPr>
          <w:rFonts w:ascii="Traditional Arabic" w:hAnsi="Traditional Arabic" w:cs="David" w:hint="cs"/>
          <w:sz w:val="24"/>
          <w:szCs w:val="24"/>
          <w:rtl/>
        </w:rPr>
        <w:t>פי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מטרות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ודרישות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דוח</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דברת</w:t>
      </w:r>
      <w:r w:rsidRPr="00B54AF2">
        <w:rPr>
          <w:rFonts w:ascii="Traditional Arabic" w:hAnsi="Traditional Arabic" w:cs="David"/>
          <w:sz w:val="24"/>
          <w:szCs w:val="24"/>
          <w:rtl/>
        </w:rPr>
        <w:t>, "</w:t>
      </w:r>
      <w:r w:rsidRPr="00B54AF2">
        <w:rPr>
          <w:rFonts w:ascii="Traditional Arabic" w:hAnsi="Traditional Arabic" w:cs="David" w:hint="cs"/>
          <w:sz w:val="24"/>
          <w:szCs w:val="24"/>
          <w:rtl/>
        </w:rPr>
        <w:t>האוכלוסייה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אמורה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להשתתף</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בשיפור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מעמד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w:t>
      </w:r>
      <w:r w:rsidRPr="00B54AF2">
        <w:rPr>
          <w:rFonts w:ascii="Traditional Arabic" w:hAnsi="Traditional Arabic" w:cs="David" w:hint="cs"/>
          <w:sz w:val="24"/>
          <w:szCs w:val="24"/>
          <w:rtl/>
        </w:rPr>
        <w:t>ידי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לקיחת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אחריות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חינוכם</w:t>
      </w:r>
      <w:r w:rsidRPr="00B54AF2">
        <w:rPr>
          <w:rFonts w:ascii="Traditional Arabic" w:hAnsi="Traditional Arabic" w:cs="David"/>
          <w:sz w:val="24"/>
          <w:szCs w:val="24"/>
          <w:rtl/>
        </w:rPr>
        <w:t>"</w:t>
      </w:r>
      <w:r w:rsidRPr="00B54AF2">
        <w:rPr>
          <w:rFonts w:ascii="Traditional Arabic" w:hAnsi="Traditional Arabic" w:cs="David" w:hint="cs"/>
          <w:sz w:val="24"/>
          <w:szCs w:val="24"/>
          <w:rtl/>
        </w:rPr>
        <w:t xml:space="preserve"> (אבו עסבה, </w:t>
      </w:r>
      <w:r w:rsidR="008A1409">
        <w:rPr>
          <w:rFonts w:ascii="Traditional Arabic" w:hAnsi="Traditional Arabic" w:cs="David" w:hint="cs"/>
          <w:sz w:val="24"/>
          <w:szCs w:val="24"/>
          <w:rtl/>
        </w:rPr>
        <w:t>2007</w:t>
      </w:r>
      <w:r w:rsidR="008A1409" w:rsidRPr="00B54AF2">
        <w:rPr>
          <w:rFonts w:ascii="Traditional Arabic" w:hAnsi="Traditional Arabic" w:cs="David" w:hint="cs"/>
          <w:sz w:val="24"/>
          <w:szCs w:val="24"/>
          <w:rtl/>
        </w:rPr>
        <w:t xml:space="preserve">, </w:t>
      </w:r>
      <w:r w:rsidRPr="00B54AF2">
        <w:rPr>
          <w:rFonts w:ascii="Traditional Arabic" w:hAnsi="Traditional Arabic" w:cs="David" w:hint="cs"/>
          <w:sz w:val="24"/>
          <w:szCs w:val="24"/>
          <w:rtl/>
        </w:rPr>
        <w:t>עמ' 4)</w:t>
      </w:r>
      <w:r w:rsidRPr="00B54AF2">
        <w:rPr>
          <w:rFonts w:ascii="Traditional Arabic" w:hAnsi="Traditional Arabic" w:cs="David"/>
          <w:sz w:val="24"/>
          <w:szCs w:val="24"/>
          <w:rtl/>
        </w:rPr>
        <w:t>.</w:t>
      </w:r>
    </w:p>
    <w:p w14:paraId="4C965DF5" w14:textId="385FA276" w:rsidR="000C30C7" w:rsidRPr="00B54AF2" w:rsidRDefault="000C30C7" w:rsidP="00883B42">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השיח</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הליברלי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החדש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בדוח</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דברת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הראה את מדינת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ישראל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בשתי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צורות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מנוגדות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פעם כמדינה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חזקה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שהטילה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שליטתה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בתי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הספר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והוטלה עליה האחריות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להישגי מערכת החינוך ולדירוג הנמוך של המיעוט הערבי מבחינה כלכלית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ובנוסף האחריות 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חקר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המגמות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והתפיסות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התלמידים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הערבים והנטיות הלאומיות שלהם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w:t>
      </w:r>
      <w:r w:rsidR="004C6038">
        <w:rPr>
          <w:rFonts w:ascii="Traditional Arabic" w:hAnsi="Traditional Arabic" w:cs="David" w:hint="cs"/>
          <w:sz w:val="24"/>
          <w:szCs w:val="24"/>
          <w:rtl/>
        </w:rPr>
        <w:t xml:space="preserve">פעם </w:t>
      </w:r>
      <w:r w:rsidRPr="00B54AF2">
        <w:rPr>
          <w:rFonts w:ascii="Traditional Arabic" w:hAnsi="Traditional Arabic" w:cs="David" w:hint="cs"/>
          <w:sz w:val="24"/>
          <w:szCs w:val="24"/>
          <w:rtl/>
        </w:rPr>
        <w:t>כמדינה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חלשה</w:t>
      </w:r>
      <w:r w:rsidRPr="00B54AF2">
        <w:rPr>
          <w:rFonts w:ascii="Traditional Arabic" w:hAnsi="Traditional Arabic" w:cs="David"/>
          <w:sz w:val="24"/>
          <w:szCs w:val="24"/>
          <w:rtl/>
        </w:rPr>
        <w:t xml:space="preserve"> </w:t>
      </w:r>
      <w:r w:rsidR="004C6038">
        <w:rPr>
          <w:rFonts w:ascii="Traditional Arabic" w:hAnsi="Traditional Arabic" w:cs="David" w:hint="cs"/>
          <w:sz w:val="24"/>
          <w:szCs w:val="24"/>
          <w:rtl/>
        </w:rPr>
        <w:t>שהפריטה 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השירותים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הציבוריים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המדינה </w:t>
      </w:r>
      <w:r w:rsidR="004C6038">
        <w:rPr>
          <w:rFonts w:ascii="Traditional Arabic" w:hAnsi="Traditional Arabic" w:cs="David" w:hint="cs"/>
          <w:sz w:val="24"/>
          <w:szCs w:val="24"/>
          <w:rtl/>
        </w:rPr>
        <w:t>ש</w:t>
      </w:r>
      <w:r w:rsidRPr="00B54AF2">
        <w:rPr>
          <w:rFonts w:ascii="Traditional Arabic" w:hAnsi="Traditional Arabic" w:cs="David" w:hint="cs"/>
          <w:sz w:val="24"/>
          <w:szCs w:val="24"/>
          <w:rtl/>
        </w:rPr>
        <w:t>מתחמקת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מאחריותה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לרווחה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חברתית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נטל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עצמו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העול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שתי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צורות המדיניות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הזו</w:t>
      </w:r>
      <w:r w:rsidRPr="00B54AF2">
        <w:rPr>
          <w:rFonts w:ascii="Traditional Arabic" w:hAnsi="Traditional Arabic" w:cs="David"/>
          <w:sz w:val="24"/>
          <w:szCs w:val="24"/>
          <w:rtl/>
        </w:rPr>
        <w:t xml:space="preserve">, </w:t>
      </w:r>
      <w:r w:rsidR="00883B42" w:rsidRPr="00B54AF2">
        <w:rPr>
          <w:rFonts w:ascii="Traditional Arabic" w:hAnsi="Traditional Arabic" w:cs="David" w:hint="cs"/>
          <w:sz w:val="24"/>
          <w:szCs w:val="24"/>
          <w:rtl/>
        </w:rPr>
        <w:t>כמדינה</w:t>
      </w:r>
      <w:r w:rsidR="00883B42" w:rsidRPr="00B54AF2">
        <w:rPr>
          <w:rFonts w:ascii="Traditional Arabic" w:hAnsi="Traditional Arabic" w:cs="David"/>
          <w:sz w:val="24"/>
          <w:szCs w:val="24"/>
          <w:rtl/>
        </w:rPr>
        <w:t xml:space="preserve"> </w:t>
      </w:r>
      <w:r w:rsidR="00883B42" w:rsidRPr="00B54AF2">
        <w:rPr>
          <w:rFonts w:ascii="Traditional Arabic" w:hAnsi="Traditional Arabic" w:cs="David" w:hint="cs"/>
          <w:sz w:val="24"/>
          <w:szCs w:val="24"/>
          <w:rtl/>
        </w:rPr>
        <w:t>חזקה</w:t>
      </w:r>
      <w:r w:rsidR="00883B42" w:rsidRPr="00B54AF2">
        <w:rPr>
          <w:rFonts w:ascii="Traditional Arabic" w:hAnsi="Traditional Arabic" w:cs="David"/>
          <w:sz w:val="24"/>
          <w:szCs w:val="24"/>
          <w:rtl/>
        </w:rPr>
        <w:t xml:space="preserve"> </w:t>
      </w:r>
      <w:r w:rsidR="00883B42" w:rsidRPr="00B54AF2">
        <w:rPr>
          <w:rFonts w:ascii="Traditional Arabic" w:hAnsi="Traditional Arabic" w:cs="David" w:hint="cs"/>
          <w:sz w:val="24"/>
          <w:szCs w:val="24"/>
          <w:rtl/>
        </w:rPr>
        <w:t>ששלטה במיעוט</w:t>
      </w:r>
      <w:r w:rsidR="00883B42" w:rsidRPr="00B54AF2">
        <w:rPr>
          <w:rFonts w:ascii="Traditional Arabic" w:hAnsi="Traditional Arabic" w:cs="David"/>
          <w:sz w:val="24"/>
          <w:szCs w:val="24"/>
          <w:rtl/>
        </w:rPr>
        <w:t xml:space="preserve"> </w:t>
      </w:r>
      <w:r w:rsidR="00883B42" w:rsidRPr="00B54AF2">
        <w:rPr>
          <w:rFonts w:ascii="Traditional Arabic" w:hAnsi="Traditional Arabic" w:cs="David" w:hint="cs"/>
          <w:sz w:val="24"/>
          <w:szCs w:val="24"/>
          <w:rtl/>
        </w:rPr>
        <w:t>זה שליטה</w:t>
      </w:r>
      <w:r w:rsidR="00883B42" w:rsidRPr="00B54AF2">
        <w:rPr>
          <w:rFonts w:ascii="Traditional Arabic" w:hAnsi="Traditional Arabic" w:cs="David"/>
          <w:sz w:val="24"/>
          <w:szCs w:val="24"/>
          <w:rtl/>
        </w:rPr>
        <w:t xml:space="preserve"> </w:t>
      </w:r>
      <w:r w:rsidR="00883B42" w:rsidRPr="00B54AF2">
        <w:rPr>
          <w:rFonts w:ascii="Traditional Arabic" w:hAnsi="Traditional Arabic" w:cs="David" w:hint="cs"/>
          <w:sz w:val="24"/>
          <w:szCs w:val="24"/>
          <w:rtl/>
        </w:rPr>
        <w:t xml:space="preserve">מתמדת </w:t>
      </w:r>
      <w:r w:rsidR="00883B42">
        <w:rPr>
          <w:rFonts w:ascii="Traditional Arabic" w:hAnsi="Traditional Arabic" w:cs="David" w:hint="cs"/>
          <w:sz w:val="24"/>
          <w:szCs w:val="24"/>
          <w:rtl/>
        </w:rPr>
        <w:t>ו</w:t>
      </w:r>
      <w:r w:rsidRPr="00B54AF2">
        <w:rPr>
          <w:rFonts w:ascii="Traditional Arabic" w:hAnsi="Traditional Arabic" w:cs="David" w:hint="cs"/>
          <w:sz w:val="24"/>
          <w:szCs w:val="24"/>
          <w:rtl/>
        </w:rPr>
        <w:t>כמדינה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חלשה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שאיננה מקבלת אחריות על מצב המיעוט הערבי</w:t>
      </w:r>
      <w:r w:rsidRPr="00B54AF2">
        <w:rPr>
          <w:rFonts w:ascii="Traditional Arabic" w:hAnsi="Traditional Arabic" w:cs="David"/>
          <w:sz w:val="24"/>
          <w:szCs w:val="24"/>
          <w:rtl/>
        </w:rPr>
        <w:t>.</w:t>
      </w:r>
    </w:p>
    <w:p w14:paraId="3F9F7112" w14:textId="6275E1FF" w:rsidR="000C30C7" w:rsidRPr="00B54AF2" w:rsidRDefault="000C30C7" w:rsidP="00AD5318">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מסמך</w:t>
      </w:r>
      <w:r w:rsidRPr="00B54AF2">
        <w:rPr>
          <w:rFonts w:ascii="Traditional Arabic" w:hAnsi="Traditional Arabic" w:cs="David"/>
          <w:sz w:val="24"/>
          <w:szCs w:val="24"/>
          <w:rtl/>
        </w:rPr>
        <w:t xml:space="preserve"> </w:t>
      </w:r>
      <w:r w:rsidR="009F3881">
        <w:rPr>
          <w:rFonts w:ascii="Traditional Arabic" w:hAnsi="Traditional Arabic" w:cs="David" w:hint="cs"/>
          <w:sz w:val="24"/>
          <w:szCs w:val="24"/>
          <w:rtl/>
        </w:rPr>
        <w:t xml:space="preserve">דברת </w:t>
      </w:r>
      <w:r w:rsidRPr="00B54AF2">
        <w:rPr>
          <w:rFonts w:ascii="Traditional Arabic" w:hAnsi="Traditional Arabic" w:cs="David" w:hint="cs"/>
          <w:sz w:val="24"/>
          <w:szCs w:val="24"/>
          <w:rtl/>
        </w:rPr>
        <w:t>נתקל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בקולות שונים ואפילו מנוגדים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שחלקם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ראו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סוגיית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ההפרטה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כהזדמנות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להשתחרר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משליטת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ואילו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אחרים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ראו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בכך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התחמקות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מאחריות על תחום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הרווחה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החברתית</w:t>
      </w:r>
      <w:r w:rsidRPr="00B54AF2">
        <w:rPr>
          <w:rFonts w:ascii="Traditional Arabic" w:hAnsi="Traditional Arabic" w:cs="David"/>
          <w:sz w:val="24"/>
          <w:szCs w:val="24"/>
          <w:rtl/>
        </w:rPr>
        <w:t xml:space="preserve">, </w:t>
      </w:r>
      <w:r w:rsidR="009F3881">
        <w:rPr>
          <w:rFonts w:ascii="Traditional Arabic" w:hAnsi="Traditional Arabic" w:cs="David" w:hint="cs"/>
          <w:sz w:val="24"/>
          <w:szCs w:val="24"/>
          <w:rtl/>
        </w:rPr>
        <w:t xml:space="preserve">התחמקות </w:t>
      </w:r>
      <w:r w:rsidR="004C6038">
        <w:rPr>
          <w:rFonts w:ascii="Traditional Arabic" w:hAnsi="Traditional Arabic" w:cs="David" w:hint="cs"/>
          <w:sz w:val="24"/>
          <w:szCs w:val="24"/>
          <w:rtl/>
        </w:rPr>
        <w:t>ש</w:t>
      </w:r>
      <w:r w:rsidRPr="00B54AF2">
        <w:rPr>
          <w:rFonts w:ascii="Traditional Arabic" w:hAnsi="Traditional Arabic" w:cs="David" w:hint="cs"/>
          <w:sz w:val="24"/>
          <w:szCs w:val="24"/>
          <w:rtl/>
        </w:rPr>
        <w:t>החריפה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המשבר</w:t>
      </w:r>
      <w:r w:rsidRPr="00B54AF2">
        <w:rPr>
          <w:rFonts w:ascii="Traditional Arabic" w:hAnsi="Traditional Arabic" w:cs="David"/>
          <w:sz w:val="24"/>
          <w:szCs w:val="24"/>
          <w:rtl/>
        </w:rPr>
        <w:t xml:space="preserve"> </w:t>
      </w:r>
      <w:r w:rsidR="009F3881">
        <w:rPr>
          <w:rFonts w:ascii="Traditional Arabic" w:hAnsi="Traditional Arabic" w:cs="David" w:hint="cs"/>
          <w:sz w:val="24"/>
          <w:szCs w:val="24"/>
          <w:rtl/>
        </w:rPr>
        <w:t>ש</w:t>
      </w:r>
      <w:r w:rsidRPr="00B54AF2">
        <w:rPr>
          <w:rFonts w:ascii="Traditional Arabic" w:hAnsi="Traditional Arabic" w:cs="David" w:hint="cs"/>
          <w:sz w:val="24"/>
          <w:szCs w:val="24"/>
          <w:rtl/>
        </w:rPr>
        <w:t>השתק</w:t>
      </w:r>
      <w:r w:rsidR="009F3881">
        <w:rPr>
          <w:rFonts w:ascii="Traditional Arabic" w:hAnsi="Traditional Arabic" w:cs="David" w:hint="cs"/>
          <w:sz w:val="24"/>
          <w:szCs w:val="24"/>
          <w:rtl/>
        </w:rPr>
        <w:t>ף</w:t>
      </w:r>
      <w:r w:rsidRPr="00B54AF2">
        <w:rPr>
          <w:rFonts w:ascii="Traditional Arabic" w:hAnsi="Traditional Arabic" w:cs="David"/>
          <w:sz w:val="24"/>
          <w:szCs w:val="24"/>
          <w:rtl/>
        </w:rPr>
        <w:t xml:space="preserve"> </w:t>
      </w:r>
      <w:r w:rsidR="009F3881">
        <w:rPr>
          <w:rFonts w:ascii="Traditional Arabic" w:hAnsi="Traditional Arabic" w:cs="David" w:hint="cs"/>
          <w:sz w:val="24"/>
          <w:szCs w:val="24"/>
          <w:rtl/>
        </w:rPr>
        <w:t>תחילה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בתחום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009F3881">
        <w:rPr>
          <w:rFonts w:ascii="Traditional Arabic" w:hAnsi="Traditional Arabic" w:cs="David" w:hint="cs"/>
          <w:sz w:val="24"/>
          <w:szCs w:val="24"/>
          <w:rtl/>
        </w:rPr>
        <w:t>,</w:t>
      </w:r>
      <w:r w:rsidRPr="00B54AF2">
        <w:rPr>
          <w:rFonts w:ascii="Traditional Arabic" w:hAnsi="Traditional Arabic" w:cs="David"/>
          <w:sz w:val="24"/>
          <w:szCs w:val="24"/>
          <w:rtl/>
        </w:rPr>
        <w:t xml:space="preserve"> </w:t>
      </w:r>
      <w:r w:rsidR="009F3881">
        <w:rPr>
          <w:rFonts w:ascii="Traditional Arabic" w:hAnsi="Traditional Arabic" w:cs="David" w:hint="cs"/>
          <w:sz w:val="24"/>
          <w:szCs w:val="24"/>
          <w:rtl/>
        </w:rPr>
        <w:t xml:space="preserve">וזה </w:t>
      </w:r>
      <w:r w:rsidRPr="00B54AF2">
        <w:rPr>
          <w:rFonts w:ascii="Traditional Arabic" w:hAnsi="Traditional Arabic" w:cs="David" w:hint="cs"/>
          <w:sz w:val="24"/>
          <w:szCs w:val="24"/>
          <w:rtl/>
        </w:rPr>
        <w:t>לאור מצבם הקשה של הרשויות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המקומיות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שעמדו על סף קריסה (עראר ואבו עסבה, 2013)</w:t>
      </w:r>
      <w:r w:rsidRPr="00B54AF2">
        <w:rPr>
          <w:rFonts w:ascii="Traditional Arabic" w:hAnsi="Traditional Arabic" w:cs="David"/>
          <w:sz w:val="24"/>
          <w:szCs w:val="24"/>
          <w:rtl/>
        </w:rPr>
        <w:t>.</w:t>
      </w:r>
    </w:p>
    <w:p w14:paraId="62C19D0C" w14:textId="22D2FB0A" w:rsidR="000C30C7" w:rsidRPr="00B54AF2" w:rsidRDefault="000C30C7" w:rsidP="00AD5318">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במציאות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ניסה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בישראל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לספק</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הצעות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חלופיות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ותוכניות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כדי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לאפשר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להתפטר מהשליטה המוחלטת של המדינה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למשל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ועדת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המעקב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העליונה</w:t>
      </w:r>
      <w:r w:rsidRPr="00B54AF2">
        <w:rPr>
          <w:rFonts w:ascii="Traditional Arabic" w:hAnsi="Traditional Arabic" w:cs="David"/>
          <w:sz w:val="24"/>
          <w:szCs w:val="24"/>
          <w:rtl/>
        </w:rPr>
        <w:t xml:space="preserve"> </w:t>
      </w:r>
      <w:r w:rsidR="004C6038">
        <w:rPr>
          <w:rFonts w:ascii="Traditional Arabic" w:hAnsi="Traditional Arabic" w:cs="David" w:hint="cs"/>
          <w:sz w:val="24"/>
          <w:szCs w:val="24"/>
          <w:rtl/>
        </w:rPr>
        <w:t>ל</w:t>
      </w:r>
      <w:r w:rsidRPr="00B54AF2">
        <w:rPr>
          <w:rFonts w:ascii="Traditional Arabic" w:hAnsi="Traditional Arabic" w:cs="David" w:hint="cs"/>
          <w:sz w:val="24"/>
          <w:szCs w:val="24"/>
          <w:rtl/>
        </w:rPr>
        <w:t>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ערבי</w:t>
      </w:r>
      <w:r w:rsidRPr="00B54AF2">
        <w:rPr>
          <w:rFonts w:ascii="Traditional Arabic" w:hAnsi="Traditional Arabic" w:cs="David"/>
          <w:sz w:val="24"/>
          <w:szCs w:val="24"/>
          <w:rtl/>
        </w:rPr>
        <w:t xml:space="preserve"> </w:t>
      </w:r>
      <w:r w:rsidR="004C6038">
        <w:rPr>
          <w:rFonts w:ascii="Traditional Arabic" w:hAnsi="Traditional Arabic" w:cs="David" w:hint="cs"/>
          <w:sz w:val="24"/>
          <w:szCs w:val="24"/>
          <w:rtl/>
        </w:rPr>
        <w:t xml:space="preserve">הציעה </w:t>
      </w:r>
      <w:r w:rsidR="002C4C9A">
        <w:rPr>
          <w:rFonts w:ascii="Traditional Arabic" w:hAnsi="Traditional Arabic" w:cs="David" w:hint="cs"/>
          <w:sz w:val="24"/>
          <w:szCs w:val="24"/>
          <w:rtl/>
        </w:rPr>
        <w:t xml:space="preserve">המלצות </w:t>
      </w:r>
      <w:r w:rsidR="004C6038" w:rsidRPr="00B54AF2">
        <w:rPr>
          <w:rFonts w:ascii="Traditional Arabic" w:hAnsi="Traditional Arabic" w:cs="David" w:hint="cs"/>
          <w:sz w:val="24"/>
          <w:szCs w:val="24"/>
          <w:rtl/>
        </w:rPr>
        <w:t>שמטרת</w:t>
      </w:r>
      <w:r w:rsidR="004C6038">
        <w:rPr>
          <w:rFonts w:ascii="Traditional Arabic" w:hAnsi="Traditional Arabic" w:cs="David" w:hint="cs"/>
          <w:sz w:val="24"/>
          <w:szCs w:val="24"/>
          <w:rtl/>
        </w:rPr>
        <w:t>ן</w:t>
      </w:r>
      <w:r w:rsidR="004C6038"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קידום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הזהות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התרבותית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והלאומית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התלמידים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לכן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בשנת</w:t>
      </w:r>
      <w:r w:rsidRPr="00B54AF2">
        <w:rPr>
          <w:rFonts w:ascii="Traditional Arabic" w:hAnsi="Traditional Arabic" w:cs="David"/>
          <w:sz w:val="24"/>
          <w:szCs w:val="24"/>
          <w:rtl/>
        </w:rPr>
        <w:t xml:space="preserve"> 2007 </w:t>
      </w:r>
      <w:r w:rsidRPr="00B54AF2">
        <w:rPr>
          <w:rFonts w:ascii="Traditional Arabic" w:hAnsi="Traditional Arabic" w:cs="David" w:hint="cs"/>
          <w:sz w:val="24"/>
          <w:szCs w:val="24"/>
          <w:rtl/>
        </w:rPr>
        <w:t>לפני ההצהרה על השביתה שהייתה מתוכננת 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ידי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ועדת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המעקב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בכדי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להעלות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המודעות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לגבי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המצב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המדרדר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ערבי</w:t>
      </w:r>
      <w:r w:rsidRPr="00B54AF2">
        <w:rPr>
          <w:rFonts w:ascii="Traditional Arabic" w:hAnsi="Traditional Arabic" w:cs="David"/>
          <w:sz w:val="24"/>
          <w:szCs w:val="24"/>
          <w:rtl/>
        </w:rPr>
        <w:t xml:space="preserve">, </w:t>
      </w:r>
      <w:r w:rsidR="002C4C9A">
        <w:rPr>
          <w:rFonts w:ascii="Traditional Arabic" w:hAnsi="Traditional Arabic" w:cs="David" w:hint="cs"/>
          <w:sz w:val="24"/>
          <w:szCs w:val="24"/>
          <w:rtl/>
        </w:rPr>
        <w:t xml:space="preserve">נציגי </w:t>
      </w:r>
      <w:r w:rsidRPr="00B54AF2">
        <w:rPr>
          <w:rFonts w:ascii="Traditional Arabic" w:hAnsi="Traditional Arabic" w:cs="David" w:hint="cs"/>
          <w:sz w:val="24"/>
          <w:szCs w:val="24"/>
          <w:rtl/>
        </w:rPr>
        <w:t>ועדת המעקב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נפגש</w:t>
      </w:r>
      <w:r w:rsidR="002C4C9A">
        <w:rPr>
          <w:rFonts w:ascii="Traditional Arabic" w:hAnsi="Traditional Arabic" w:cs="David" w:hint="cs"/>
          <w:sz w:val="24"/>
          <w:szCs w:val="24"/>
          <w:rtl/>
        </w:rPr>
        <w:t>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דאז</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פרופ</w:t>
      </w:r>
      <w:r w:rsidR="002C4C9A">
        <w:rPr>
          <w:rFonts w:ascii="Traditional Arabic" w:hAnsi="Traditional Arabic" w:cs="David" w:hint="cs"/>
          <w:sz w:val="24"/>
          <w:szCs w:val="24"/>
          <w:rtl/>
        </w:rPr>
        <w:t>'</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יולי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תמיר</w:t>
      </w:r>
      <w:r w:rsidRPr="00B54AF2">
        <w:rPr>
          <w:rFonts w:ascii="Traditional Arabic" w:hAnsi="Traditional Arabic" w:cs="David"/>
          <w:sz w:val="24"/>
          <w:szCs w:val="24"/>
          <w:rtl/>
        </w:rPr>
        <w:t xml:space="preserve">, </w:t>
      </w:r>
      <w:r w:rsidR="002C4C9A">
        <w:rPr>
          <w:rFonts w:ascii="Traditional Arabic" w:hAnsi="Traditional Arabic" w:cs="David" w:hint="cs"/>
          <w:sz w:val="24"/>
          <w:szCs w:val="24"/>
          <w:rtl/>
        </w:rPr>
        <w:t>במפגש</w:t>
      </w:r>
      <w:r w:rsidR="002C4C9A" w:rsidRPr="00B54AF2">
        <w:rPr>
          <w:rFonts w:ascii="Traditional Arabic" w:hAnsi="Traditional Arabic" w:cs="David"/>
          <w:sz w:val="24"/>
          <w:szCs w:val="24"/>
          <w:rtl/>
        </w:rPr>
        <w:t xml:space="preserve"> </w:t>
      </w:r>
      <w:r w:rsidR="004C6038">
        <w:rPr>
          <w:rFonts w:ascii="Traditional Arabic" w:hAnsi="Traditional Arabic" w:cs="David" w:hint="cs"/>
          <w:sz w:val="24"/>
          <w:szCs w:val="24"/>
          <w:rtl/>
        </w:rPr>
        <w:t>הם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הביעו</w:t>
      </w:r>
      <w:r w:rsidRPr="00B54AF2">
        <w:rPr>
          <w:rFonts w:ascii="Traditional Arabic" w:hAnsi="Traditional Arabic" w:cs="David"/>
          <w:sz w:val="24"/>
          <w:szCs w:val="24"/>
          <w:rtl/>
        </w:rPr>
        <w:t xml:space="preserve"> </w:t>
      </w:r>
      <w:r w:rsidR="004C6038">
        <w:rPr>
          <w:rFonts w:ascii="Traditional Arabic" w:hAnsi="Traditional Arabic" w:cs="David" w:hint="cs"/>
          <w:sz w:val="24"/>
          <w:szCs w:val="24"/>
          <w:rtl/>
        </w:rPr>
        <w:t>הס</w:t>
      </w:r>
      <w:r w:rsidR="00551996">
        <w:rPr>
          <w:rFonts w:ascii="Traditional Arabic" w:hAnsi="Traditional Arabic" w:cs="David" w:hint="cs"/>
          <w:sz w:val="24"/>
          <w:szCs w:val="24"/>
          <w:rtl/>
        </w:rPr>
        <w:t>תייגות</w:t>
      </w:r>
      <w:r w:rsidRPr="00B54AF2">
        <w:rPr>
          <w:rFonts w:ascii="Traditional Arabic" w:hAnsi="Traditional Arabic" w:cs="David"/>
          <w:sz w:val="24"/>
          <w:szCs w:val="24"/>
          <w:rtl/>
        </w:rPr>
        <w:t xml:space="preserve"> </w:t>
      </w:r>
      <w:r w:rsidR="00551996">
        <w:rPr>
          <w:rFonts w:ascii="Traditional Arabic" w:hAnsi="Traditional Arabic" w:cs="David" w:hint="cs"/>
          <w:sz w:val="24"/>
          <w:szCs w:val="24"/>
          <w:rtl/>
        </w:rPr>
        <w:t>מה</w:t>
      </w:r>
      <w:r w:rsidRPr="00B54AF2">
        <w:rPr>
          <w:rFonts w:ascii="Traditional Arabic" w:hAnsi="Traditional Arabic" w:cs="David" w:hint="cs"/>
          <w:sz w:val="24"/>
          <w:szCs w:val="24"/>
          <w:rtl/>
        </w:rPr>
        <w:t>הזנחה</w:t>
      </w:r>
      <w:r w:rsidRPr="00B54AF2">
        <w:rPr>
          <w:rFonts w:ascii="Traditional Arabic" w:hAnsi="Traditional Arabic" w:cs="David"/>
          <w:sz w:val="24"/>
          <w:szCs w:val="24"/>
          <w:rtl/>
        </w:rPr>
        <w:t xml:space="preserve">, </w:t>
      </w:r>
      <w:r w:rsidR="00551996">
        <w:rPr>
          <w:rFonts w:ascii="Traditional Arabic" w:hAnsi="Traditional Arabic" w:cs="David" w:hint="cs"/>
          <w:sz w:val="24"/>
          <w:szCs w:val="24"/>
          <w:rtl/>
        </w:rPr>
        <w:t>מה</w:t>
      </w:r>
      <w:r w:rsidRPr="00B54AF2">
        <w:rPr>
          <w:rFonts w:ascii="Traditional Arabic" w:hAnsi="Traditional Arabic" w:cs="David" w:hint="cs"/>
          <w:sz w:val="24"/>
          <w:szCs w:val="24"/>
          <w:rtl/>
        </w:rPr>
        <w:t>הדרה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w:t>
      </w:r>
      <w:r w:rsidR="00551996">
        <w:rPr>
          <w:rFonts w:ascii="Traditional Arabic" w:hAnsi="Traditional Arabic" w:cs="David" w:hint="cs"/>
          <w:sz w:val="24"/>
          <w:szCs w:val="24"/>
          <w:rtl/>
        </w:rPr>
        <w:t>מה</w:t>
      </w:r>
      <w:r w:rsidRPr="00B54AF2">
        <w:rPr>
          <w:rFonts w:ascii="Traditional Arabic" w:hAnsi="Traditional Arabic" w:cs="David" w:hint="cs"/>
          <w:sz w:val="24"/>
          <w:szCs w:val="24"/>
          <w:rtl/>
        </w:rPr>
        <w:t>אפליה</w:t>
      </w:r>
      <w:r w:rsidRPr="00B54AF2">
        <w:rPr>
          <w:rFonts w:ascii="Traditional Arabic" w:hAnsi="Traditional Arabic" w:cs="David"/>
          <w:sz w:val="24"/>
          <w:szCs w:val="24"/>
          <w:rtl/>
        </w:rPr>
        <w:t xml:space="preserve"> </w:t>
      </w:r>
      <w:r w:rsidR="00551996">
        <w:rPr>
          <w:rFonts w:ascii="Traditional Arabic" w:hAnsi="Traditional Arabic" w:cs="David" w:hint="cs"/>
          <w:sz w:val="24"/>
          <w:szCs w:val="24"/>
          <w:rtl/>
        </w:rPr>
        <w:t>ה</w:t>
      </w:r>
      <w:r w:rsidRPr="00B54AF2">
        <w:rPr>
          <w:rFonts w:ascii="Traditional Arabic" w:hAnsi="Traditional Arabic" w:cs="David" w:hint="cs"/>
          <w:sz w:val="24"/>
          <w:szCs w:val="24"/>
          <w:rtl/>
        </w:rPr>
        <w:t>מתמשכת</w:t>
      </w:r>
      <w:r w:rsidRPr="00B54AF2">
        <w:rPr>
          <w:rFonts w:ascii="Traditional Arabic" w:hAnsi="Traditional Arabic" w:cs="David"/>
          <w:sz w:val="24"/>
          <w:szCs w:val="24"/>
          <w:rtl/>
        </w:rPr>
        <w:t xml:space="preserve"> </w:t>
      </w:r>
      <w:r w:rsidR="003851BC">
        <w:rPr>
          <w:rFonts w:ascii="Traditional Arabic" w:hAnsi="Traditional Arabic" w:cs="David" w:hint="cs"/>
          <w:sz w:val="24"/>
          <w:szCs w:val="24"/>
          <w:rtl/>
        </w:rPr>
        <w:t>כלפ</w:t>
      </w:r>
      <w:r w:rsidR="00551996">
        <w:rPr>
          <w:rFonts w:ascii="Traditional Arabic" w:hAnsi="Traditional Arabic" w:cs="David" w:hint="cs"/>
          <w:sz w:val="24"/>
          <w:szCs w:val="24"/>
          <w:rtl/>
        </w:rPr>
        <w:t>יהם</w:t>
      </w:r>
      <w:r w:rsidR="00551996" w:rsidRPr="00B54AF2">
        <w:rPr>
          <w:rFonts w:ascii="Traditional Arabic" w:hAnsi="Traditional Arabic" w:cs="David" w:hint="cs"/>
          <w:sz w:val="24"/>
          <w:szCs w:val="24"/>
          <w:rtl/>
        </w:rPr>
        <w:t xml:space="preserve"> </w:t>
      </w:r>
      <w:r w:rsidRPr="00B54AF2">
        <w:rPr>
          <w:rFonts w:ascii="Traditional Arabic" w:hAnsi="Traditional Arabic" w:cs="David" w:hint="cs"/>
          <w:sz w:val="24"/>
          <w:szCs w:val="24"/>
          <w:rtl/>
        </w:rPr>
        <w:t>(קשתי, 2008)</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הפגישה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הביאה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להקמתן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00551996">
        <w:rPr>
          <w:rFonts w:ascii="Traditional Arabic" w:hAnsi="Traditional Arabic" w:cs="David" w:hint="cs"/>
          <w:sz w:val="24"/>
          <w:szCs w:val="24"/>
          <w:rtl/>
        </w:rPr>
        <w:t>מספר</w:t>
      </w:r>
      <w:r w:rsidR="00551996"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ועדות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משותפות</w:t>
      </w:r>
      <w:r w:rsidRPr="00B54AF2">
        <w:rPr>
          <w:rFonts w:ascii="Traditional Arabic" w:hAnsi="Traditional Arabic" w:cs="David"/>
          <w:sz w:val="24"/>
          <w:szCs w:val="24"/>
          <w:rtl/>
        </w:rPr>
        <w:t xml:space="preserve"> </w:t>
      </w:r>
      <w:r w:rsidR="002C4C9A">
        <w:rPr>
          <w:rFonts w:ascii="Traditional Arabic" w:hAnsi="Traditional Arabic" w:cs="David" w:hint="cs"/>
          <w:sz w:val="24"/>
          <w:szCs w:val="24"/>
          <w:rtl/>
        </w:rPr>
        <w:t>המורכבות מ</w:t>
      </w:r>
      <w:r w:rsidRPr="00B54AF2">
        <w:rPr>
          <w:rFonts w:ascii="Traditional Arabic" w:hAnsi="Traditional Arabic" w:cs="David" w:hint="cs"/>
          <w:sz w:val="24"/>
          <w:szCs w:val="24"/>
          <w:rtl/>
        </w:rPr>
        <w:t>נציגי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ועדת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המעקב</w:t>
      </w:r>
      <w:r w:rsidRPr="00B54AF2">
        <w:rPr>
          <w:rFonts w:ascii="Traditional Arabic" w:hAnsi="Traditional Arabic" w:cs="David"/>
          <w:sz w:val="24"/>
          <w:szCs w:val="24"/>
          <w:rtl/>
        </w:rPr>
        <w:t xml:space="preserve"> </w:t>
      </w:r>
      <w:r w:rsidR="002C4C9A">
        <w:rPr>
          <w:rFonts w:ascii="Traditional Arabic" w:hAnsi="Traditional Arabic" w:cs="David" w:hint="cs"/>
          <w:sz w:val="24"/>
          <w:szCs w:val="24"/>
          <w:rtl/>
        </w:rPr>
        <w:t xml:space="preserve">ונציגים </w:t>
      </w:r>
      <w:r w:rsidRPr="00B54AF2">
        <w:rPr>
          <w:rFonts w:ascii="Traditional Arabic" w:hAnsi="Traditional Arabic" w:cs="David" w:hint="cs"/>
          <w:sz w:val="24"/>
          <w:szCs w:val="24"/>
          <w:rtl/>
        </w:rPr>
        <w:t>ממשרד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במטרה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לבחון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מעמד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ולהמליץ</w:t>
      </w:r>
      <w:r w:rsidRPr="00B54AF2">
        <w:rPr>
          <w:rFonts w:ascii="Traditional Arabic" w:hAnsi="Traditional Arabic" w:cs="David"/>
          <w:sz w:val="24"/>
          <w:szCs w:val="24"/>
          <w:rtl/>
        </w:rPr>
        <w:t xml:space="preserve"> </w:t>
      </w:r>
      <w:r w:rsidRPr="00B54AF2">
        <w:rPr>
          <w:rFonts w:ascii="Arial" w:hAnsi="Arial" w:cs="Arial" w:hint="cs"/>
          <w:sz w:val="24"/>
          <w:szCs w:val="24"/>
          <w:rtl/>
        </w:rPr>
        <w:t>​​</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שיפור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מצבו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המלצות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הגישה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ועדת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הבניה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הצעה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להקים</w:t>
      </w:r>
      <w:r w:rsidRPr="00B54AF2">
        <w:rPr>
          <w:rFonts w:ascii="Traditional Arabic" w:hAnsi="Traditional Arabic" w:cs="David"/>
          <w:sz w:val="24"/>
          <w:szCs w:val="24"/>
          <w:rtl/>
        </w:rPr>
        <w:t xml:space="preserve"> 8,600 </w:t>
      </w:r>
      <w:r w:rsidRPr="00B54AF2">
        <w:rPr>
          <w:rFonts w:ascii="Traditional Arabic" w:hAnsi="Traditional Arabic" w:cs="David" w:hint="cs"/>
          <w:sz w:val="24"/>
          <w:szCs w:val="24"/>
          <w:rtl/>
        </w:rPr>
        <w:t>כיתות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שנת</w:t>
      </w:r>
      <w:r w:rsidRPr="00B54AF2">
        <w:rPr>
          <w:rFonts w:ascii="Traditional Arabic" w:hAnsi="Traditional Arabic" w:cs="David"/>
          <w:sz w:val="24"/>
          <w:szCs w:val="24"/>
          <w:rtl/>
        </w:rPr>
        <w:t xml:space="preserve"> 2012 </w:t>
      </w:r>
      <w:r w:rsidRPr="00B54AF2">
        <w:rPr>
          <w:rFonts w:ascii="Traditional Arabic" w:hAnsi="Traditional Arabic" w:cs="David" w:hint="cs"/>
          <w:sz w:val="24"/>
          <w:szCs w:val="24"/>
          <w:rtl/>
        </w:rPr>
        <w:t>כצעד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חיוני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לצמצום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הפערים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והחסר במערכת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ועדה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אחרת בחנה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ההישגים של התלמידים הערבים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הוועדה מצאה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ההישגים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 התלמידים הערבים בבחינות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הארציות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והבינלאומיות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הגיע רק </w:t>
      </w:r>
      <w:r w:rsidR="002C4C9A">
        <w:rPr>
          <w:rFonts w:ascii="Traditional Arabic" w:hAnsi="Traditional Arabic" w:cs="David" w:hint="cs"/>
          <w:sz w:val="24"/>
          <w:szCs w:val="24"/>
          <w:rtl/>
        </w:rPr>
        <w:t>ל</w:t>
      </w:r>
      <w:r w:rsidRPr="00B54AF2">
        <w:rPr>
          <w:rFonts w:ascii="Traditional Arabic" w:hAnsi="Traditional Arabic" w:cs="David" w:hint="cs"/>
          <w:sz w:val="24"/>
          <w:szCs w:val="24"/>
          <w:rtl/>
        </w:rPr>
        <w:t>מחצית מהישגי עמיתיהם היהודים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בנוסף</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הוועדה מצאה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כי אחוז</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הזכאות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לתעודת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התיכון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בגרות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תעודת סיום תיכון איכותית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הרבה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פחות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מאשר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עמיתיהם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היהודים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מצב זה מעכב את כניסתם לאוניברסיטה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ראה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טבלה</w:t>
      </w:r>
      <w:r w:rsidR="003851BC">
        <w:rPr>
          <w:rFonts w:ascii="Traditional Arabic" w:hAnsi="Traditional Arabic" w:cs="David" w:hint="cs"/>
          <w:sz w:val="24"/>
          <w:szCs w:val="24"/>
          <w:rtl/>
        </w:rPr>
        <w:t xml:space="preserve"> מס' 3</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להלן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בהתאם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לכך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המליצה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הוועדה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שיפור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איכות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ההוראה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בשפה ובספרות 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ובמתמטיקה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וכן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בהקמת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מנגנון שיחייב קיום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אפקטיבי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ויעיל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יותר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הוועדה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אשר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התמקדה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בבחינת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תחום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לקויות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הלמידה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ודרכי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ההתמודדות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מצאה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מחסור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במספר</w:t>
      </w:r>
      <w:r w:rsidRPr="00B54AF2">
        <w:rPr>
          <w:rFonts w:ascii="Traditional Arabic" w:hAnsi="Traditional Arabic" w:cs="David"/>
          <w:sz w:val="24"/>
          <w:szCs w:val="24"/>
          <w:rtl/>
        </w:rPr>
        <w:t xml:space="preserve"> </w:t>
      </w:r>
      <w:r w:rsidR="002C4C9A">
        <w:rPr>
          <w:rFonts w:ascii="Traditional Arabic" w:hAnsi="Traditional Arabic" w:cs="David" w:hint="cs"/>
          <w:sz w:val="24"/>
          <w:szCs w:val="24"/>
          <w:rtl/>
        </w:rPr>
        <w:t>ה</w:t>
      </w:r>
      <w:r w:rsidRPr="00B54AF2">
        <w:rPr>
          <w:rFonts w:ascii="Traditional Arabic" w:hAnsi="Traditional Arabic" w:cs="David" w:hint="cs"/>
          <w:sz w:val="24"/>
          <w:szCs w:val="24"/>
          <w:rtl/>
        </w:rPr>
        <w:t>יועצים</w:t>
      </w:r>
      <w:r w:rsidRPr="00B54AF2">
        <w:rPr>
          <w:rFonts w:ascii="Traditional Arabic" w:hAnsi="Traditional Arabic" w:cs="David"/>
          <w:sz w:val="24"/>
          <w:szCs w:val="24"/>
          <w:rtl/>
        </w:rPr>
        <w:t xml:space="preserve"> </w:t>
      </w:r>
      <w:r w:rsidR="002C4C9A">
        <w:rPr>
          <w:rFonts w:ascii="Traditional Arabic" w:hAnsi="Traditional Arabic" w:cs="David" w:hint="cs"/>
          <w:sz w:val="24"/>
          <w:szCs w:val="24"/>
          <w:rtl/>
        </w:rPr>
        <w:t>ה</w:t>
      </w:r>
      <w:r w:rsidRPr="00B54AF2">
        <w:rPr>
          <w:rFonts w:ascii="Traditional Arabic" w:hAnsi="Traditional Arabic" w:cs="David" w:hint="cs"/>
          <w:sz w:val="24"/>
          <w:szCs w:val="24"/>
          <w:rtl/>
        </w:rPr>
        <w:t>חינוכיים</w:t>
      </w:r>
      <w:r w:rsidRPr="00B54AF2">
        <w:rPr>
          <w:rFonts w:ascii="Traditional Arabic" w:hAnsi="Traditional Arabic" w:cs="David"/>
          <w:sz w:val="24"/>
          <w:szCs w:val="24"/>
          <w:rtl/>
        </w:rPr>
        <w:t xml:space="preserve">, </w:t>
      </w:r>
      <w:r w:rsidR="002C4C9A">
        <w:rPr>
          <w:rFonts w:ascii="Traditional Arabic" w:hAnsi="Traditional Arabic" w:cs="David" w:hint="cs"/>
          <w:sz w:val="24"/>
          <w:szCs w:val="24"/>
          <w:rtl/>
        </w:rPr>
        <w:t>ה</w:t>
      </w:r>
      <w:r w:rsidRPr="00B54AF2">
        <w:rPr>
          <w:rFonts w:ascii="Traditional Arabic" w:hAnsi="Traditional Arabic" w:cs="David" w:hint="cs"/>
          <w:sz w:val="24"/>
          <w:szCs w:val="24"/>
          <w:rtl/>
        </w:rPr>
        <w:t>פסיכולוגים ו</w:t>
      </w:r>
      <w:r w:rsidR="002C4C9A">
        <w:rPr>
          <w:rFonts w:ascii="Traditional Arabic" w:hAnsi="Traditional Arabic" w:cs="David" w:hint="cs"/>
          <w:sz w:val="24"/>
          <w:szCs w:val="24"/>
          <w:rtl/>
        </w:rPr>
        <w:t>ה</w:t>
      </w:r>
      <w:r w:rsidRPr="00B54AF2">
        <w:rPr>
          <w:rFonts w:ascii="Traditional Arabic" w:hAnsi="Traditional Arabic" w:cs="David" w:hint="cs"/>
          <w:sz w:val="24"/>
          <w:szCs w:val="24"/>
          <w:rtl/>
        </w:rPr>
        <w:t xml:space="preserve">מאבחנים </w:t>
      </w:r>
      <w:r w:rsidR="002C4C9A">
        <w:rPr>
          <w:rFonts w:ascii="Traditional Arabic" w:hAnsi="Traditional Arabic" w:cs="David" w:hint="cs"/>
          <w:sz w:val="24"/>
          <w:szCs w:val="24"/>
          <w:rtl/>
        </w:rPr>
        <w:t>ה</w:t>
      </w:r>
      <w:r w:rsidRPr="00B54AF2">
        <w:rPr>
          <w:rFonts w:ascii="Traditional Arabic" w:hAnsi="Traditional Arabic" w:cs="David" w:hint="cs"/>
          <w:sz w:val="24"/>
          <w:szCs w:val="24"/>
          <w:rtl/>
        </w:rPr>
        <w:t>דידקטיים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הוועדה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היחידה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שחבריה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הסכימו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להגיש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מסמך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משותף</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והמלצות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הוועדה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שבדקה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נושא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התכנים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החינוכיים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בתוכניות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הלימוד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בתי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הספר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הערביים</w:t>
      </w:r>
      <w:r w:rsidRPr="00B54AF2">
        <w:rPr>
          <w:rFonts w:ascii="Traditional Arabic" w:hAnsi="Traditional Arabic" w:cs="David"/>
          <w:sz w:val="24"/>
          <w:szCs w:val="24"/>
          <w:rtl/>
        </w:rPr>
        <w:t>.</w:t>
      </w:r>
    </w:p>
    <w:p w14:paraId="38B2C993" w14:textId="2AFBFE2B" w:rsidR="000C30C7" w:rsidRDefault="000C30C7" w:rsidP="00AD5318">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משרד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השתכנע לקחת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ההמלצה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הקוראת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לשיפור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הוראת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השפה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והספרות 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ולשים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אותה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בראש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סדר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העדיפויות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כמו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גם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לשפר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הוראת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המתמטיקה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והישגי התלמידים הערבים בכלל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משרד</w:t>
      </w:r>
      <w:r w:rsidRPr="00B54AF2">
        <w:rPr>
          <w:rFonts w:ascii="Traditional Arabic" w:hAnsi="Traditional Arabic" w:cs="David"/>
          <w:sz w:val="24"/>
          <w:szCs w:val="24"/>
          <w:rtl/>
        </w:rPr>
        <w:t xml:space="preserve"> </w:t>
      </w:r>
      <w:r w:rsidR="002C4C9A">
        <w:rPr>
          <w:rFonts w:ascii="Traditional Arabic" w:hAnsi="Traditional Arabic" w:cs="David" w:hint="cs"/>
          <w:sz w:val="24"/>
          <w:szCs w:val="24"/>
          <w:rtl/>
        </w:rPr>
        <w:t xml:space="preserve">החינוך שחרר את עצמו </w:t>
      </w:r>
      <w:r w:rsidRPr="00B54AF2">
        <w:rPr>
          <w:rFonts w:ascii="Traditional Arabic" w:hAnsi="Traditional Arabic" w:cs="David" w:hint="cs"/>
          <w:sz w:val="24"/>
          <w:szCs w:val="24"/>
          <w:rtl/>
        </w:rPr>
        <w:t>מאחריות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לשאר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ההמלצות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מתוך ידיעה שהמלצות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ועדת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המעקב</w:t>
      </w:r>
      <w:r w:rsidRPr="00B54AF2">
        <w:rPr>
          <w:rFonts w:ascii="Traditional Arabic" w:hAnsi="Traditional Arabic" w:cs="David"/>
          <w:sz w:val="24"/>
          <w:szCs w:val="24"/>
          <w:rtl/>
        </w:rPr>
        <w:t xml:space="preserve"> (2004: 6) </w:t>
      </w:r>
      <w:r w:rsidRPr="00B54AF2">
        <w:rPr>
          <w:rFonts w:ascii="Traditional Arabic" w:hAnsi="Traditional Arabic" w:cs="David" w:hint="cs"/>
          <w:sz w:val="24"/>
          <w:szCs w:val="24"/>
          <w:rtl/>
        </w:rPr>
        <w:t>היו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הכרה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ברורה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בנרטיב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ההיסטורי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והתרבותי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ושותפות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מלאה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ומשמעותית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ברוח זו ועדת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המעקב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הודיעה</w:t>
      </w:r>
      <w:r w:rsidRPr="00B54AF2">
        <w:rPr>
          <w:rFonts w:ascii="Traditional Arabic" w:hAnsi="Traditional Arabic" w:cs="David"/>
          <w:sz w:val="24"/>
          <w:szCs w:val="24"/>
          <w:rtl/>
        </w:rPr>
        <w:t xml:space="preserve"> </w:t>
      </w:r>
      <w:r w:rsidRPr="00B54AF2">
        <w:rPr>
          <w:rFonts w:ascii="Arial" w:hAnsi="Arial" w:cs="Arial" w:hint="cs"/>
          <w:sz w:val="24"/>
          <w:szCs w:val="24"/>
          <w:rtl/>
        </w:rPr>
        <w:t>​​</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הקמת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מועצה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מקצועית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חינוכית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שתתמודד עם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הבעיות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עם התוכן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004C07F2">
        <w:rPr>
          <w:rFonts w:ascii="Traditional Arabic" w:hAnsi="Traditional Arabic" w:cs="David" w:hint="cs"/>
          <w:sz w:val="24"/>
          <w:szCs w:val="24"/>
          <w:rtl/>
        </w:rPr>
        <w:t>חומרי הלימוד</w:t>
      </w:r>
      <w:r w:rsidRPr="00B54AF2">
        <w:rPr>
          <w:rFonts w:ascii="Traditional Arabic" w:hAnsi="Traditional Arabic" w:cs="David"/>
          <w:sz w:val="24"/>
          <w:szCs w:val="24"/>
          <w:rtl/>
        </w:rPr>
        <w:t xml:space="preserve"> </w:t>
      </w:r>
      <w:r w:rsidR="004C07F2">
        <w:rPr>
          <w:rFonts w:ascii="Traditional Arabic" w:hAnsi="Traditional Arabic" w:cs="David" w:hint="cs"/>
          <w:sz w:val="24"/>
          <w:szCs w:val="24"/>
          <w:rtl/>
        </w:rPr>
        <w:t>ב</w:t>
      </w:r>
      <w:r w:rsidRPr="00B54AF2">
        <w:rPr>
          <w:rFonts w:ascii="Traditional Arabic" w:hAnsi="Traditional Arabic" w:cs="David" w:hint="cs"/>
          <w:sz w:val="24"/>
          <w:szCs w:val="24"/>
          <w:rtl/>
        </w:rPr>
        <w:t>תכניות הלימודים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ארגון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מחדש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גיבוש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מדיניות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חינוכית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ייחודית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ותכניות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לימודים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מותאמ</w:t>
      </w:r>
      <w:r w:rsidR="004C07F2">
        <w:rPr>
          <w:rFonts w:ascii="Traditional Arabic" w:hAnsi="Traditional Arabic" w:cs="David" w:hint="cs"/>
          <w:sz w:val="24"/>
          <w:szCs w:val="24"/>
          <w:rtl/>
        </w:rPr>
        <w:t>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לשאיפות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וזה בהסתמך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 הבסיס</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החוקי המיוחל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גדעון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סער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הכיר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בהמלצות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הוועדות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דבר שהשאיר את החינוך הערבי </w:t>
      </w:r>
      <w:r w:rsidRPr="00B54AF2">
        <w:rPr>
          <w:rFonts w:ascii="Traditional Arabic" w:hAnsi="Traditional Arabic" w:cs="David"/>
          <w:sz w:val="24"/>
          <w:szCs w:val="24"/>
          <w:rtl/>
        </w:rPr>
        <w:t>"</w:t>
      </w:r>
      <w:r w:rsidRPr="00B54AF2">
        <w:rPr>
          <w:rFonts w:ascii="Traditional Arabic" w:hAnsi="Traditional Arabic" w:cs="David" w:hint="cs"/>
          <w:sz w:val="24"/>
          <w:szCs w:val="24"/>
          <w:rtl/>
        </w:rPr>
        <w:t>במצב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001040D7">
        <w:rPr>
          <w:rFonts w:ascii="Traditional Arabic" w:hAnsi="Traditional Arabic" w:cs="David" w:hint="cs"/>
          <w:sz w:val="24"/>
          <w:szCs w:val="24"/>
          <w:rtl/>
        </w:rPr>
        <w:t>ה</w:t>
      </w:r>
      <w:r w:rsidRPr="00B54AF2">
        <w:rPr>
          <w:rFonts w:ascii="Traditional Arabic" w:hAnsi="Traditional Arabic" w:cs="David" w:hint="cs"/>
          <w:sz w:val="24"/>
          <w:szCs w:val="24"/>
          <w:rtl/>
        </w:rPr>
        <w:t>מתנה</w:t>
      </w:r>
      <w:r w:rsidRPr="00B54AF2">
        <w:rPr>
          <w:rFonts w:ascii="Traditional Arabic" w:hAnsi="Traditional Arabic" w:cs="David"/>
          <w:sz w:val="24"/>
          <w:szCs w:val="24"/>
          <w:rtl/>
        </w:rPr>
        <w:t>."</w:t>
      </w:r>
      <w:r w:rsidRPr="00B54AF2">
        <w:rPr>
          <w:rFonts w:ascii="Traditional Arabic" w:hAnsi="Traditional Arabic" w:cs="David" w:hint="cs"/>
          <w:sz w:val="24"/>
          <w:szCs w:val="24"/>
          <w:rtl/>
        </w:rPr>
        <w:t xml:space="preserve"> (ג'בארין ואגבריה, 2011).</w:t>
      </w:r>
    </w:p>
    <w:p w14:paraId="5E16367F" w14:textId="3D599E54" w:rsidR="00FF14D8" w:rsidRPr="00292066" w:rsidRDefault="008A2A34" w:rsidP="003851BC">
      <w:pPr>
        <w:pStyle w:val="NormalWeb"/>
        <w:shd w:val="clear" w:color="auto" w:fill="FFFFFF"/>
        <w:bidi/>
        <w:spacing w:before="0" w:beforeAutospacing="0" w:after="390" w:afterAutospacing="0" w:line="360" w:lineRule="auto"/>
        <w:jc w:val="both"/>
        <w:rPr>
          <w:rFonts w:ascii="Arial" w:hAnsi="Arial" w:cs="David"/>
          <w:rtl/>
        </w:rPr>
      </w:pPr>
      <w:r w:rsidRPr="00292066">
        <w:rPr>
          <w:rFonts w:ascii="Arial" w:hAnsi="Arial" w:cs="David"/>
          <w:rtl/>
        </w:rPr>
        <w:t xml:space="preserve">ביולי 2010 הכריזה ועדת המעקב לענייני החינוך הערבי על הקמתה של "המועצה הפדגוגית הערבית". </w:t>
      </w:r>
      <w:r w:rsidR="00FF14D8" w:rsidRPr="00292066">
        <w:rPr>
          <w:rFonts w:ascii="Arial" w:hAnsi="Arial" w:cs="David" w:hint="cs"/>
          <w:rtl/>
        </w:rPr>
        <w:t xml:space="preserve">הכרזה אשר מבטאת את </w:t>
      </w:r>
      <w:r w:rsidRPr="00292066">
        <w:rPr>
          <w:rFonts w:ascii="Arial" w:hAnsi="Arial" w:cs="David"/>
          <w:rtl/>
        </w:rPr>
        <w:t>זכותו של המיעוט הערבי, בהיותו מיעוט יליד, לשמר את מורשתו ואת זהותו הלאומית ולקבוע בעצמו את מדיניות החינוך ואת תכני</w:t>
      </w:r>
      <w:r w:rsidR="00292066" w:rsidRPr="00292066">
        <w:rPr>
          <w:rFonts w:ascii="Arial" w:hAnsi="Arial" w:cs="David" w:hint="cs"/>
          <w:rtl/>
        </w:rPr>
        <w:t>ו</w:t>
      </w:r>
      <w:r w:rsidRPr="00292066">
        <w:rPr>
          <w:rFonts w:ascii="Arial" w:hAnsi="Arial" w:cs="David"/>
          <w:rtl/>
        </w:rPr>
        <w:t xml:space="preserve"> (ג'בארין ואגבריה, 201</w:t>
      </w:r>
      <w:r w:rsidR="00FF14D8" w:rsidRPr="00292066">
        <w:rPr>
          <w:rFonts w:ascii="Arial" w:hAnsi="Arial" w:cs="David" w:hint="cs"/>
          <w:rtl/>
        </w:rPr>
        <w:t>1</w:t>
      </w:r>
      <w:r w:rsidRPr="00292066">
        <w:rPr>
          <w:rFonts w:ascii="Arial" w:hAnsi="Arial" w:cs="David"/>
          <w:rtl/>
        </w:rPr>
        <w:t xml:space="preserve">). הצדקה נוספת להקמתה של המועצה הפדגוגית הייתה הטענה שיש להשוות את מעמדו של החינוך הערבי בישראל למעמדם של החינוך הממלכתי-דתי ושל החינוך החרדי, הנהנים מאוטונומיה בקביעת תכניות הלימוד שלהם. </w:t>
      </w:r>
      <w:r w:rsidR="00FF14D8" w:rsidRPr="00292066">
        <w:rPr>
          <w:rFonts w:ascii="Arial" w:hAnsi="Arial" w:cs="David" w:hint="cs"/>
          <w:rtl/>
        </w:rPr>
        <w:t>ועדת המעקב</w:t>
      </w:r>
      <w:r w:rsidRPr="00292066">
        <w:rPr>
          <w:rFonts w:ascii="Arial" w:hAnsi="Arial" w:cs="David"/>
          <w:rtl/>
        </w:rPr>
        <w:t xml:space="preserve"> הדגיש</w:t>
      </w:r>
      <w:r w:rsidR="00FF14D8" w:rsidRPr="00292066">
        <w:rPr>
          <w:rFonts w:ascii="Arial" w:hAnsi="Arial" w:cs="David" w:hint="cs"/>
          <w:rtl/>
        </w:rPr>
        <w:t>ה</w:t>
      </w:r>
      <w:r w:rsidRPr="00292066">
        <w:rPr>
          <w:rFonts w:ascii="Arial" w:hAnsi="Arial" w:cs="David"/>
          <w:rtl/>
        </w:rPr>
        <w:t xml:space="preserve"> כי הקמת מערכת חינוך ערבית עצמאית אינה ביטוי להתבדלות, אלא דווקא ביטוי להשתלבות, </w:t>
      </w:r>
      <w:r w:rsidR="00292066" w:rsidRPr="00292066">
        <w:rPr>
          <w:rFonts w:ascii="Arial" w:hAnsi="Arial" w:cs="David" w:hint="cs"/>
          <w:rtl/>
        </w:rPr>
        <w:t>ו</w:t>
      </w:r>
      <w:r w:rsidRPr="00292066">
        <w:rPr>
          <w:rFonts w:ascii="Arial" w:hAnsi="Arial" w:cs="David"/>
          <w:rtl/>
        </w:rPr>
        <w:t xml:space="preserve">מתן ביטוי לזהות הקולקטיבית של המיעוט הערבי בצד שמירת הקשר עם המדינה, הדגשת המשותף ושאיפה ליצירת תרבות אזרחית כוללת בישראל (הרפז, 2011: 38–43). </w:t>
      </w:r>
    </w:p>
    <w:p w14:paraId="32D17997" w14:textId="2417A050" w:rsidR="002E2F51" w:rsidRPr="003D267F" w:rsidRDefault="008A2A34" w:rsidP="004C6038">
      <w:pPr>
        <w:pStyle w:val="NormalWeb"/>
        <w:shd w:val="clear" w:color="auto" w:fill="FFFFFF"/>
        <w:bidi/>
        <w:spacing w:before="0" w:beforeAutospacing="0" w:after="390" w:afterAutospacing="0" w:line="360" w:lineRule="auto"/>
        <w:jc w:val="both"/>
        <w:rPr>
          <w:rFonts w:ascii="Arial" w:hAnsi="Arial" w:cs="David"/>
          <w:rtl/>
        </w:rPr>
      </w:pPr>
      <w:r w:rsidRPr="003D267F">
        <w:rPr>
          <w:rFonts w:ascii="Arial" w:hAnsi="Arial" w:cs="David"/>
          <w:rtl/>
        </w:rPr>
        <w:t xml:space="preserve">באוקטובר 2011 פרסמה ועדת המעקב לענייני החינוך הערבי את </w:t>
      </w:r>
      <w:r w:rsidR="003D267F" w:rsidRPr="003D267F">
        <w:rPr>
          <w:rFonts w:ascii="Arial" w:hAnsi="Arial" w:cs="David" w:hint="cs"/>
          <w:rtl/>
        </w:rPr>
        <w:t>מטרותיה</w:t>
      </w:r>
      <w:r w:rsidRPr="003D267F">
        <w:rPr>
          <w:rFonts w:ascii="Arial" w:hAnsi="Arial" w:cs="David"/>
          <w:rtl/>
        </w:rPr>
        <w:t xml:space="preserve"> של המועצה הפדגוגית הערבית במסמך שכותרתו "מטרות החינוך וההוראה של המיעוט הפלסטיני בישראל". עם המטרות העיקריות שהוזכרו במסמך נמנו המטרות האלה: לחזק את בקיאותם של התלמידים הערבים בשפה הערבית בהיותה </w:t>
      </w:r>
      <w:r w:rsidR="00292066" w:rsidRPr="003D267F">
        <w:rPr>
          <w:rFonts w:ascii="Arial" w:hAnsi="Arial" w:cs="David" w:hint="cs"/>
          <w:rtl/>
        </w:rPr>
        <w:t>שפה</w:t>
      </w:r>
      <w:r w:rsidRPr="003D267F">
        <w:rPr>
          <w:rFonts w:ascii="Arial" w:hAnsi="Arial" w:cs="David"/>
          <w:rtl/>
        </w:rPr>
        <w:t xml:space="preserve"> המבטאת זהות ושייכות וכן אמצעי ל</w:t>
      </w:r>
      <w:r w:rsidR="00292066" w:rsidRPr="003D267F">
        <w:rPr>
          <w:rFonts w:ascii="Arial" w:hAnsi="Arial" w:cs="David" w:hint="cs"/>
          <w:rtl/>
        </w:rPr>
        <w:t xml:space="preserve">יצירת </w:t>
      </w:r>
      <w:r w:rsidRPr="003D267F">
        <w:rPr>
          <w:rFonts w:ascii="Arial" w:hAnsi="Arial" w:cs="David"/>
          <w:rtl/>
        </w:rPr>
        <w:t>תקשורת, תרבות ומחקר; לחזק את הזהות הלאומית בקרב התלמידים הערבים באופן שתה</w:t>
      </w:r>
      <w:r w:rsidR="002E2F51" w:rsidRPr="003D267F">
        <w:rPr>
          <w:rFonts w:ascii="Arial" w:hAnsi="Arial" w:cs="David" w:hint="cs"/>
          <w:rtl/>
        </w:rPr>
        <w:t xml:space="preserve">יה מבוססת </w:t>
      </w:r>
      <w:r w:rsidRPr="003D267F">
        <w:rPr>
          <w:rFonts w:ascii="Arial" w:hAnsi="Arial" w:cs="David"/>
          <w:rtl/>
        </w:rPr>
        <w:t>על "לכידות בין בני העם הפלסטיני, על חיזוק הזיכרון והנרטיב הפלסטיניים, על דבקות בזכויות ההיסטוריות והפוליטיות של העם הפלסטיני, ועל פלורליזם תרבותי, דתי וחברתי" ולעודד את התלמידים הערבים לקיים דיאלוג בונה עם האחר, היהודי-הישראלי, מתוך ראייה של חיים משותפים במולדת אחת, שיתוף פעולה, שוויון וכבוד הדדי (רודניצקי,</w:t>
      </w:r>
      <w:r w:rsidR="002E2F51" w:rsidRPr="003D267F">
        <w:rPr>
          <w:rFonts w:ascii="Arial" w:hAnsi="Arial" w:cs="David" w:hint="cs"/>
          <w:rtl/>
        </w:rPr>
        <w:t xml:space="preserve"> 2015, עמ' 96). </w:t>
      </w:r>
    </w:p>
    <w:p w14:paraId="5018470D" w14:textId="77777777" w:rsidR="003D267F" w:rsidRDefault="008A2A34" w:rsidP="004C6038">
      <w:pPr>
        <w:pStyle w:val="NormalWeb"/>
        <w:shd w:val="clear" w:color="auto" w:fill="FFFFFF"/>
        <w:bidi/>
        <w:spacing w:before="0" w:beforeAutospacing="0" w:after="390" w:afterAutospacing="0" w:line="360" w:lineRule="auto"/>
        <w:jc w:val="both"/>
        <w:rPr>
          <w:rFonts w:ascii="Traditional Arabic" w:hAnsi="Traditional Arabic" w:cs="David"/>
          <w:b/>
          <w:bCs/>
          <w:rtl/>
        </w:rPr>
      </w:pPr>
      <w:r w:rsidRPr="008A2A34">
        <w:rPr>
          <w:rFonts w:ascii="Arial" w:hAnsi="Arial" w:cs="David"/>
          <w:rtl/>
        </w:rPr>
        <w:t>הגישה שמשרד החינוך מאמץ היא שילוב ואינטגרציה של המיעוט הערבי, ולא מתן אוטונומיה לחינוך הערבי. במקרה של המועצה הפדגוגית הערבית, אף על פי שיוזמי הקמתה הדגישו כי תפעל במסגרת משרד החינוך, המדינה אינה משתפת פעולה עם הרעיון ועד כה משרד החינוך לא הכיר בה</w:t>
      </w:r>
      <w:r w:rsidRPr="008A2A34">
        <w:rPr>
          <w:rFonts w:ascii="Arial" w:hAnsi="Arial" w:cs="David"/>
        </w:rPr>
        <w:t>.</w:t>
      </w:r>
    </w:p>
    <w:p w14:paraId="7D6D30F9" w14:textId="29E192DF" w:rsidR="006C6312" w:rsidRDefault="006C6312" w:rsidP="004C6038">
      <w:pPr>
        <w:spacing w:line="360" w:lineRule="auto"/>
        <w:jc w:val="both"/>
        <w:rPr>
          <w:rFonts w:ascii="Traditional Arabic" w:hAnsi="Traditional Arabic" w:cs="David"/>
          <w:sz w:val="24"/>
          <w:szCs w:val="24"/>
          <w:rtl/>
        </w:rPr>
      </w:pPr>
      <w:r w:rsidRPr="00AE4C99">
        <w:rPr>
          <w:rFonts w:ascii="Arial" w:hAnsi="Arial" w:cs="David"/>
          <w:sz w:val="24"/>
          <w:szCs w:val="24"/>
          <w:shd w:val="clear" w:color="auto" w:fill="FFFFFF"/>
          <w:rtl/>
        </w:rPr>
        <w:t>הפערים בין מערכת החינוך הערבי</w:t>
      </w:r>
      <w:r w:rsidRPr="00AE4C99">
        <w:rPr>
          <w:rFonts w:ascii="Arial" w:hAnsi="Arial" w:cs="David" w:hint="cs"/>
          <w:sz w:val="24"/>
          <w:szCs w:val="24"/>
          <w:shd w:val="clear" w:color="auto" w:fill="FFFFFF"/>
          <w:rtl/>
        </w:rPr>
        <w:t>ת</w:t>
      </w:r>
      <w:r w:rsidRPr="00AE4C99">
        <w:rPr>
          <w:rFonts w:ascii="Arial" w:hAnsi="Arial" w:cs="David"/>
          <w:sz w:val="24"/>
          <w:szCs w:val="24"/>
          <w:shd w:val="clear" w:color="auto" w:fill="FFFFFF"/>
          <w:rtl/>
        </w:rPr>
        <w:t xml:space="preserve"> לבין מערכת החינוך ה</w:t>
      </w:r>
      <w:r w:rsidRPr="00AE4C99">
        <w:rPr>
          <w:rFonts w:ascii="Arial" w:hAnsi="Arial" w:cs="David" w:hint="cs"/>
          <w:sz w:val="24"/>
          <w:szCs w:val="24"/>
          <w:shd w:val="clear" w:color="auto" w:fill="FFFFFF"/>
          <w:rtl/>
        </w:rPr>
        <w:t>יהודית</w:t>
      </w:r>
      <w:r w:rsidRPr="00AE4C99">
        <w:rPr>
          <w:rFonts w:ascii="Arial" w:hAnsi="Arial" w:cs="David"/>
          <w:sz w:val="24"/>
          <w:szCs w:val="24"/>
          <w:shd w:val="clear" w:color="auto" w:fill="FFFFFF"/>
          <w:rtl/>
        </w:rPr>
        <w:t xml:space="preserve"> ניכרים במחסור במבנים, בכיתות לימוד</w:t>
      </w:r>
      <w:r w:rsidRPr="00AE4C99">
        <w:rPr>
          <w:rFonts w:ascii="Arial" w:hAnsi="Arial" w:cs="David" w:hint="cs"/>
          <w:sz w:val="24"/>
          <w:szCs w:val="24"/>
          <w:shd w:val="clear" w:color="auto" w:fill="FFFFFF"/>
          <w:rtl/>
        </w:rPr>
        <w:t xml:space="preserve">, </w:t>
      </w:r>
      <w:r w:rsidRPr="00AE4C99">
        <w:rPr>
          <w:rFonts w:ascii="Arial" w:hAnsi="Arial" w:cs="David"/>
          <w:sz w:val="24"/>
          <w:szCs w:val="24"/>
          <w:shd w:val="clear" w:color="auto" w:fill="FFFFFF"/>
          <w:rtl/>
        </w:rPr>
        <w:t xml:space="preserve">במעבדות ובאולמות ספורט. דוח שפרסם ב-2017 מרכז טאוב לחקר המדיניות החברתית בישראל, ואשר </w:t>
      </w:r>
      <w:r w:rsidRPr="00AE4C99">
        <w:rPr>
          <w:rFonts w:ascii="Arial" w:hAnsi="Arial" w:cs="David" w:hint="cs"/>
          <w:sz w:val="24"/>
          <w:szCs w:val="24"/>
          <w:shd w:val="clear" w:color="auto" w:fill="FFFFFF"/>
          <w:rtl/>
        </w:rPr>
        <w:t>ה</w:t>
      </w:r>
      <w:r w:rsidRPr="00AE4C99">
        <w:rPr>
          <w:rFonts w:ascii="Arial" w:hAnsi="Arial" w:cs="David"/>
          <w:sz w:val="24"/>
          <w:szCs w:val="24"/>
          <w:shd w:val="clear" w:color="auto" w:fill="FFFFFF"/>
          <w:rtl/>
        </w:rPr>
        <w:t xml:space="preserve">סתמך על נתוני משרד החינוך, </w:t>
      </w:r>
      <w:r w:rsidRPr="00AE4C99">
        <w:rPr>
          <w:rFonts w:ascii="Arial" w:hAnsi="Arial" w:cs="David" w:hint="cs"/>
          <w:sz w:val="24"/>
          <w:szCs w:val="24"/>
          <w:shd w:val="clear" w:color="auto" w:fill="FFFFFF"/>
          <w:rtl/>
        </w:rPr>
        <w:t>מציין</w:t>
      </w:r>
      <w:r w:rsidRPr="00AE4C99">
        <w:rPr>
          <w:rFonts w:ascii="Arial" w:hAnsi="Arial" w:cs="David"/>
          <w:sz w:val="24"/>
          <w:szCs w:val="24"/>
          <w:shd w:val="clear" w:color="auto" w:fill="FFFFFF"/>
          <w:rtl/>
        </w:rPr>
        <w:t xml:space="preserve"> כי הפערים בתקציבים בין </w:t>
      </w:r>
      <w:r w:rsidRPr="00AE4C99">
        <w:rPr>
          <w:rFonts w:ascii="Arial" w:hAnsi="Arial" w:cs="David" w:hint="cs"/>
          <w:sz w:val="24"/>
          <w:szCs w:val="24"/>
          <w:shd w:val="clear" w:color="auto" w:fill="FFFFFF"/>
          <w:rtl/>
        </w:rPr>
        <w:t>מערכת החינוך הערבית לבין מערכת החינוך היהודית,</w:t>
      </w:r>
      <w:r w:rsidRPr="00AE4C99">
        <w:rPr>
          <w:rFonts w:ascii="Arial" w:hAnsi="Arial" w:cs="David"/>
          <w:sz w:val="24"/>
          <w:szCs w:val="24"/>
          <w:shd w:val="clear" w:color="auto" w:fill="FFFFFF"/>
          <w:rtl/>
        </w:rPr>
        <w:t xml:space="preserve"> ע</w:t>
      </w:r>
      <w:r w:rsidRPr="00AE4C99">
        <w:rPr>
          <w:rFonts w:ascii="Arial" w:hAnsi="Arial" w:cs="David" w:hint="cs"/>
          <w:sz w:val="24"/>
          <w:szCs w:val="24"/>
          <w:shd w:val="clear" w:color="auto" w:fill="FFFFFF"/>
          <w:rtl/>
        </w:rPr>
        <w:t>דיין</w:t>
      </w:r>
      <w:r w:rsidRPr="00AE4C99">
        <w:rPr>
          <w:rFonts w:ascii="Arial" w:hAnsi="Arial" w:cs="David"/>
          <w:sz w:val="24"/>
          <w:szCs w:val="24"/>
          <w:shd w:val="clear" w:color="auto" w:fill="FFFFFF"/>
          <w:rtl/>
        </w:rPr>
        <w:t xml:space="preserve"> גדולים מאוד</w:t>
      </w:r>
      <w:r w:rsidRPr="00AE4C99">
        <w:rPr>
          <w:rFonts w:ascii="Arial" w:hAnsi="Arial" w:cs="David" w:hint="cs"/>
          <w:sz w:val="24"/>
          <w:szCs w:val="24"/>
          <w:shd w:val="clear" w:color="auto" w:fill="FFFFFF"/>
          <w:rtl/>
        </w:rPr>
        <w:t xml:space="preserve"> (וייס, 2017)</w:t>
      </w:r>
      <w:r w:rsidRPr="00AE4C99">
        <w:rPr>
          <w:rFonts w:ascii="Arial" w:hAnsi="Arial" w:cs="David"/>
          <w:sz w:val="24"/>
          <w:szCs w:val="24"/>
          <w:shd w:val="clear" w:color="auto" w:fill="FFFFFF"/>
          <w:rtl/>
        </w:rPr>
        <w:t>. על פי מחקר שהכין מרכז המחקר והמידע של הכנסת ב-2015, בקבוצת הטיפוח החלשה ביותר בשלב החינוך היסודי</w:t>
      </w:r>
      <w:r w:rsidRPr="00AE4C99">
        <w:rPr>
          <w:rFonts w:ascii="Arial" w:hAnsi="Arial" w:cs="David" w:hint="cs"/>
          <w:sz w:val="24"/>
          <w:szCs w:val="24"/>
          <w:shd w:val="clear" w:color="auto" w:fill="FFFFFF"/>
          <w:rtl/>
        </w:rPr>
        <w:t xml:space="preserve">, </w:t>
      </w:r>
      <w:r w:rsidRPr="00AE4C99">
        <w:rPr>
          <w:rFonts w:ascii="Arial" w:hAnsi="Arial" w:cs="David"/>
          <w:sz w:val="24"/>
          <w:szCs w:val="24"/>
          <w:shd w:val="clear" w:color="auto" w:fill="FFFFFF"/>
          <w:rtl/>
        </w:rPr>
        <w:t>אשר אליה מסווגים רוב התלמידים הערבים (62%) ורק 6% מן התלמידים היהודים – תלמיד יהודי נהנה מתקצוב שנתי הגבוה ב-24% מן התקצוב שמקבל תלמיד ערבי</w:t>
      </w:r>
      <w:r w:rsidRPr="00AE4C99">
        <w:rPr>
          <w:rFonts w:ascii="Arial" w:hAnsi="Arial" w:cs="David" w:hint="cs"/>
          <w:sz w:val="24"/>
          <w:szCs w:val="24"/>
          <w:shd w:val="clear" w:color="auto" w:fill="FFFFFF"/>
          <w:rtl/>
        </w:rPr>
        <w:t xml:space="preserve"> </w:t>
      </w:r>
      <w:r w:rsidRPr="00AE4C99">
        <w:rPr>
          <w:rFonts w:ascii="Arial" w:hAnsi="Arial" w:cs="David"/>
          <w:sz w:val="24"/>
          <w:szCs w:val="24"/>
          <w:shd w:val="clear" w:color="auto" w:fill="FFFFFF"/>
          <w:rtl/>
        </w:rPr>
        <w:t>(ויניגר, 2015</w:t>
      </w:r>
      <w:r w:rsidRPr="00AE4C99">
        <w:rPr>
          <w:rFonts w:ascii="Arial" w:hAnsi="Arial" w:cs="David" w:hint="cs"/>
          <w:sz w:val="24"/>
          <w:szCs w:val="24"/>
          <w:shd w:val="clear" w:color="auto" w:fill="FFFFFF"/>
          <w:rtl/>
        </w:rPr>
        <w:t>,</w:t>
      </w:r>
      <w:r w:rsidRPr="00AE4C99">
        <w:rPr>
          <w:rFonts w:ascii="Arial" w:hAnsi="Arial" w:cs="David"/>
          <w:sz w:val="24"/>
          <w:szCs w:val="24"/>
          <w:shd w:val="clear" w:color="auto" w:fill="FFFFFF"/>
          <w:rtl/>
        </w:rPr>
        <w:t xml:space="preserve"> 5–6</w:t>
      </w:r>
      <w:r w:rsidRPr="00AE4C99">
        <w:rPr>
          <w:rFonts w:ascii="Arial" w:hAnsi="Arial" w:cs="David"/>
          <w:sz w:val="24"/>
          <w:szCs w:val="24"/>
          <w:shd w:val="clear" w:color="auto" w:fill="FFFFFF"/>
        </w:rPr>
        <w:t>(</w:t>
      </w:r>
      <w:r w:rsidRPr="00AE4C99">
        <w:rPr>
          <w:rFonts w:ascii="Traditional Arabic" w:hAnsi="Traditional Arabic" w:cs="David" w:hint="cs"/>
          <w:sz w:val="24"/>
          <w:szCs w:val="24"/>
          <w:rtl/>
        </w:rPr>
        <w:t>.</w:t>
      </w:r>
    </w:p>
    <w:p w14:paraId="5E81C6F8" w14:textId="1652D255" w:rsidR="000C30C7" w:rsidRPr="003D267F" w:rsidRDefault="000C30C7" w:rsidP="008124B5">
      <w:pPr>
        <w:pStyle w:val="NormalWeb"/>
        <w:shd w:val="clear" w:color="auto" w:fill="FFFFFF"/>
        <w:bidi/>
        <w:spacing w:before="0" w:beforeAutospacing="0" w:after="390" w:afterAutospacing="0" w:line="360" w:lineRule="auto"/>
        <w:rPr>
          <w:rFonts w:ascii="Traditional Arabic" w:eastAsia="Calibri" w:hAnsi="Traditional Arabic" w:cstheme="minorBidi"/>
          <w:rtl/>
        </w:rPr>
      </w:pPr>
      <w:r w:rsidRPr="00B54AF2">
        <w:rPr>
          <w:rFonts w:ascii="Traditional Arabic" w:hAnsi="Traditional Arabic" w:cs="David" w:hint="cs"/>
          <w:b/>
          <w:bCs/>
          <w:rtl/>
        </w:rPr>
        <w:t xml:space="preserve">טבלה מס' </w:t>
      </w:r>
      <w:r w:rsidR="001B1528">
        <w:rPr>
          <w:rFonts w:ascii="Traditional Arabic" w:hAnsi="Traditional Arabic" w:cs="David" w:hint="cs"/>
          <w:b/>
          <w:bCs/>
          <w:rtl/>
        </w:rPr>
        <w:t>3</w:t>
      </w:r>
      <w:r w:rsidRPr="00B54AF2">
        <w:rPr>
          <w:rFonts w:ascii="Traditional Arabic" w:hAnsi="Traditional Arabic" w:cs="David" w:hint="cs"/>
          <w:b/>
          <w:bCs/>
          <w:rtl/>
        </w:rPr>
        <w:t>: הפערים בין החינוך היהודי והחינוך הערבי מהגן ועד האוניברסיטה, כתוצאה</w:t>
      </w:r>
      <w:r w:rsidR="00C6670B">
        <w:rPr>
          <w:rFonts w:ascii="Traditional Arabic" w:hAnsi="Traditional Arabic" w:cs="David" w:hint="cs"/>
          <w:b/>
          <w:bCs/>
          <w:rtl/>
        </w:rPr>
        <w:t xml:space="preserve"> </w:t>
      </w:r>
      <w:r w:rsidR="003D267F">
        <w:rPr>
          <w:rFonts w:ascii="Traditional Arabic" w:hAnsi="Traditional Arabic" w:cs="David" w:hint="cs"/>
          <w:b/>
          <w:bCs/>
          <w:rtl/>
        </w:rPr>
        <w:t xml:space="preserve"> </w:t>
      </w:r>
      <w:r w:rsidRPr="00B54AF2">
        <w:rPr>
          <w:rFonts w:ascii="Traditional Arabic" w:hAnsi="Traditional Arabic" w:cs="David" w:hint="cs"/>
          <w:b/>
          <w:bCs/>
          <w:rtl/>
        </w:rPr>
        <w:t xml:space="preserve">                   ממדיניות ממשלת ישראל בשנים </w:t>
      </w:r>
      <w:r w:rsidR="00B67072" w:rsidRPr="00B54AF2">
        <w:rPr>
          <w:rFonts w:ascii="Traditional Arabic" w:hAnsi="Traditional Arabic" w:cs="David" w:hint="cs"/>
          <w:b/>
          <w:bCs/>
          <w:rtl/>
        </w:rPr>
        <w:t>201</w:t>
      </w:r>
      <w:r w:rsidR="00B67072">
        <w:rPr>
          <w:rFonts w:ascii="Traditional Arabic" w:hAnsi="Traditional Arabic" w:cs="David" w:hint="cs"/>
          <w:b/>
          <w:bCs/>
          <w:rtl/>
        </w:rPr>
        <w:t>6</w:t>
      </w:r>
      <w:r w:rsidRPr="00B54AF2">
        <w:rPr>
          <w:rFonts w:ascii="Traditional Arabic" w:hAnsi="Traditional Arabic" w:cs="David" w:hint="cs"/>
          <w:b/>
          <w:bCs/>
          <w:rtl/>
        </w:rPr>
        <w:t>-</w:t>
      </w:r>
      <w:r w:rsidR="00B67072" w:rsidRPr="00B54AF2">
        <w:rPr>
          <w:rFonts w:ascii="Traditional Arabic" w:hAnsi="Traditional Arabic" w:cs="David" w:hint="cs"/>
          <w:b/>
          <w:bCs/>
          <w:rtl/>
        </w:rPr>
        <w:t>201</w:t>
      </w:r>
      <w:r w:rsidR="008124B5">
        <w:rPr>
          <w:rFonts w:ascii="Traditional Arabic" w:hAnsi="Traditional Arabic" w:cs="David" w:hint="cs"/>
          <w:b/>
          <w:bCs/>
          <w:rtl/>
        </w:rPr>
        <w:t>9</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1109"/>
        <w:gridCol w:w="1406"/>
        <w:gridCol w:w="1240"/>
      </w:tblGrid>
      <w:tr w:rsidR="000C30C7" w:rsidRPr="00B54AF2" w14:paraId="1EB70E86" w14:textId="77777777" w:rsidTr="005772E1">
        <w:tc>
          <w:tcPr>
            <w:tcW w:w="5862" w:type="dxa"/>
            <w:gridSpan w:val="2"/>
            <w:shd w:val="clear" w:color="auto" w:fill="F2F2F2" w:themeFill="background1" w:themeFillShade="F2"/>
          </w:tcPr>
          <w:p w14:paraId="33BAFE39" w14:textId="77777777" w:rsidR="000C30C7" w:rsidRPr="00B54AF2" w:rsidRDefault="000C30C7" w:rsidP="005329EE">
            <w:pPr>
              <w:spacing w:line="240" w:lineRule="auto"/>
              <w:jc w:val="both"/>
              <w:rPr>
                <w:rFonts w:ascii="Traditional Arabic" w:eastAsia="Calibri" w:hAnsi="Traditional Arabic" w:cs="David"/>
                <w:b/>
                <w:bCs/>
                <w:rtl/>
              </w:rPr>
            </w:pPr>
            <w:r w:rsidRPr="00B54AF2">
              <w:rPr>
                <w:rFonts w:ascii="Traditional Arabic" w:eastAsia="Calibri" w:hAnsi="Traditional Arabic" w:cs="David" w:hint="cs"/>
                <w:b/>
                <w:bCs/>
                <w:rtl/>
              </w:rPr>
              <w:t>תחום ההשוואה</w:t>
            </w:r>
          </w:p>
        </w:tc>
        <w:tc>
          <w:tcPr>
            <w:tcW w:w="1418" w:type="dxa"/>
            <w:shd w:val="clear" w:color="auto" w:fill="F2F2F2" w:themeFill="background1" w:themeFillShade="F2"/>
          </w:tcPr>
          <w:p w14:paraId="27B79A4A" w14:textId="77777777" w:rsidR="000C30C7" w:rsidRPr="00B54AF2" w:rsidRDefault="000C30C7" w:rsidP="005329EE">
            <w:pPr>
              <w:spacing w:line="240" w:lineRule="auto"/>
              <w:jc w:val="both"/>
              <w:rPr>
                <w:rFonts w:ascii="Traditional Arabic" w:eastAsia="Calibri" w:hAnsi="Traditional Arabic" w:cs="David"/>
                <w:b/>
                <w:bCs/>
                <w:rtl/>
              </w:rPr>
            </w:pPr>
            <w:r w:rsidRPr="00B54AF2">
              <w:rPr>
                <w:rFonts w:ascii="Traditional Arabic" w:eastAsia="Calibri" w:hAnsi="Traditional Arabic" w:cs="David" w:hint="cs"/>
                <w:b/>
                <w:bCs/>
                <w:rtl/>
              </w:rPr>
              <w:t>האוכלוסייה היהודית</w:t>
            </w:r>
          </w:p>
        </w:tc>
        <w:tc>
          <w:tcPr>
            <w:tcW w:w="1242" w:type="dxa"/>
            <w:shd w:val="clear" w:color="auto" w:fill="F2F2F2" w:themeFill="background1" w:themeFillShade="F2"/>
          </w:tcPr>
          <w:p w14:paraId="49A6CA98" w14:textId="77777777" w:rsidR="000C30C7" w:rsidRPr="00B54AF2" w:rsidRDefault="000C30C7" w:rsidP="005329EE">
            <w:pPr>
              <w:spacing w:line="240" w:lineRule="auto"/>
              <w:jc w:val="both"/>
              <w:rPr>
                <w:rFonts w:ascii="Traditional Arabic" w:eastAsia="Calibri" w:hAnsi="Traditional Arabic" w:cs="David"/>
                <w:b/>
                <w:bCs/>
                <w:rtl/>
                <w:lang w:bidi="ar-JO"/>
              </w:rPr>
            </w:pPr>
            <w:r w:rsidRPr="00B54AF2">
              <w:rPr>
                <w:rFonts w:ascii="Traditional Arabic" w:eastAsia="Calibri" w:hAnsi="Traditional Arabic" w:cs="David" w:hint="cs"/>
                <w:b/>
                <w:bCs/>
                <w:rtl/>
              </w:rPr>
              <w:t>האוכלוסייה הערבית</w:t>
            </w:r>
          </w:p>
        </w:tc>
      </w:tr>
      <w:tr w:rsidR="000C30C7" w:rsidRPr="00B54AF2" w14:paraId="37E59E5C" w14:textId="77777777" w:rsidTr="005772E1">
        <w:tc>
          <w:tcPr>
            <w:tcW w:w="5862" w:type="dxa"/>
            <w:gridSpan w:val="2"/>
            <w:shd w:val="clear" w:color="auto" w:fill="auto"/>
          </w:tcPr>
          <w:p w14:paraId="0C0E4FED" w14:textId="26EE86FD" w:rsidR="000C30C7" w:rsidRPr="00B54AF2" w:rsidRDefault="000C30C7" w:rsidP="005329EE">
            <w:pPr>
              <w:spacing w:line="240" w:lineRule="auto"/>
              <w:jc w:val="both"/>
              <w:rPr>
                <w:rFonts w:ascii="Traditional Arabic" w:eastAsia="Calibri" w:hAnsi="Traditional Arabic" w:cs="David"/>
                <w:rtl/>
                <w:lang w:bidi="ar-JO"/>
              </w:rPr>
            </w:pPr>
            <w:r w:rsidRPr="00B54AF2">
              <w:rPr>
                <w:rFonts w:ascii="Traditional Arabic" w:eastAsia="Calibri" w:hAnsi="Traditional Arabic" w:cs="David" w:hint="cs"/>
                <w:rtl/>
              </w:rPr>
              <w:t>מס' האנשים שגילם פחות מ 17 (סטטיסטיקה בשנת 2014)</w:t>
            </w:r>
          </w:p>
        </w:tc>
        <w:tc>
          <w:tcPr>
            <w:tcW w:w="1418" w:type="dxa"/>
            <w:shd w:val="clear" w:color="auto" w:fill="auto"/>
          </w:tcPr>
          <w:p w14:paraId="1C1CF212" w14:textId="404F3815" w:rsidR="000C30C7" w:rsidRPr="00B54AF2" w:rsidRDefault="006507EA" w:rsidP="005329EE">
            <w:pPr>
              <w:spacing w:line="240" w:lineRule="auto"/>
              <w:jc w:val="both"/>
              <w:rPr>
                <w:rFonts w:ascii="Traditional Arabic" w:eastAsia="Calibri" w:hAnsi="Traditional Arabic" w:cs="David"/>
                <w:rtl/>
              </w:rPr>
            </w:pPr>
            <w:r>
              <w:rPr>
                <w:rFonts w:ascii="Traditional Arabic" w:eastAsia="Calibri" w:hAnsi="Traditional Arabic" w:cs="David" w:hint="cs"/>
                <w:rtl/>
              </w:rPr>
              <w:t>2,058,500</w:t>
            </w:r>
          </w:p>
        </w:tc>
        <w:tc>
          <w:tcPr>
            <w:tcW w:w="1242" w:type="dxa"/>
            <w:shd w:val="clear" w:color="auto" w:fill="auto"/>
          </w:tcPr>
          <w:p w14:paraId="1D7F4E25" w14:textId="3A276016" w:rsidR="000C30C7" w:rsidRPr="00B54AF2" w:rsidRDefault="006507EA" w:rsidP="005329EE">
            <w:pPr>
              <w:spacing w:line="240" w:lineRule="auto"/>
              <w:jc w:val="both"/>
              <w:rPr>
                <w:rFonts w:ascii="Traditional Arabic" w:eastAsia="Calibri" w:hAnsi="Traditional Arabic" w:cs="David"/>
                <w:rtl/>
              </w:rPr>
            </w:pPr>
            <w:r>
              <w:rPr>
                <w:rFonts w:ascii="Traditional Arabic" w:eastAsia="Calibri" w:hAnsi="Traditional Arabic" w:cs="David" w:hint="cs"/>
                <w:rtl/>
              </w:rPr>
              <w:t>685,000</w:t>
            </w:r>
          </w:p>
        </w:tc>
      </w:tr>
      <w:tr w:rsidR="000C30C7" w:rsidRPr="00B54AF2" w14:paraId="2998BEAB" w14:textId="77777777" w:rsidTr="005772E1">
        <w:tc>
          <w:tcPr>
            <w:tcW w:w="5862" w:type="dxa"/>
            <w:gridSpan w:val="2"/>
            <w:shd w:val="clear" w:color="auto" w:fill="auto"/>
          </w:tcPr>
          <w:p w14:paraId="3105169C" w14:textId="474CF0AE" w:rsidR="000C30C7" w:rsidRPr="00B54AF2" w:rsidRDefault="000C30C7" w:rsidP="005329EE">
            <w:pPr>
              <w:spacing w:line="240" w:lineRule="auto"/>
              <w:jc w:val="both"/>
              <w:rPr>
                <w:rFonts w:ascii="Traditional Arabic" w:eastAsia="Calibri" w:hAnsi="Traditional Arabic" w:cs="David"/>
                <w:rtl/>
                <w:lang w:bidi="ar-JO"/>
              </w:rPr>
            </w:pPr>
            <w:r w:rsidRPr="00B54AF2">
              <w:rPr>
                <w:rFonts w:ascii="Traditional Arabic" w:eastAsia="Calibri" w:hAnsi="Traditional Arabic" w:cs="David" w:hint="cs"/>
                <w:rtl/>
              </w:rPr>
              <w:t>אחוז הילדים הרשומים בתקופת שלפני בית הספר בגיל שנתיים</w:t>
            </w:r>
          </w:p>
        </w:tc>
        <w:tc>
          <w:tcPr>
            <w:tcW w:w="1418" w:type="dxa"/>
            <w:shd w:val="clear" w:color="auto" w:fill="auto"/>
          </w:tcPr>
          <w:p w14:paraId="2B4135D1" w14:textId="77777777" w:rsidR="000C30C7" w:rsidRPr="00B54AF2" w:rsidRDefault="000C30C7" w:rsidP="005329EE">
            <w:pPr>
              <w:spacing w:line="240" w:lineRule="auto"/>
              <w:jc w:val="both"/>
              <w:rPr>
                <w:rFonts w:ascii="Traditional Arabic" w:eastAsia="Calibri" w:hAnsi="Traditional Arabic" w:cs="David"/>
                <w:rtl/>
                <w:lang w:bidi="ar-SA"/>
              </w:rPr>
            </w:pPr>
            <w:r w:rsidRPr="00B54AF2">
              <w:rPr>
                <w:rFonts w:ascii="Traditional Arabic" w:eastAsia="Calibri" w:hAnsi="Traditional Arabic" w:cs="David"/>
                <w:rtl/>
                <w:lang w:bidi="ar-JO"/>
              </w:rPr>
              <w:t>61.3%</w:t>
            </w:r>
          </w:p>
        </w:tc>
        <w:tc>
          <w:tcPr>
            <w:tcW w:w="1242" w:type="dxa"/>
            <w:shd w:val="clear" w:color="auto" w:fill="auto"/>
          </w:tcPr>
          <w:p w14:paraId="7FBA4FEA" w14:textId="77777777" w:rsidR="000C30C7" w:rsidRPr="00B54AF2" w:rsidRDefault="000C30C7" w:rsidP="005329EE">
            <w:pPr>
              <w:spacing w:line="240" w:lineRule="auto"/>
              <w:jc w:val="both"/>
              <w:rPr>
                <w:rFonts w:ascii="Traditional Arabic" w:eastAsia="Calibri" w:hAnsi="Traditional Arabic" w:cs="David"/>
                <w:rtl/>
                <w:lang w:bidi="ar-JO"/>
              </w:rPr>
            </w:pPr>
            <w:r w:rsidRPr="00B54AF2">
              <w:rPr>
                <w:rFonts w:ascii="Traditional Arabic" w:eastAsia="Calibri" w:hAnsi="Traditional Arabic" w:cs="David"/>
                <w:rtl/>
                <w:lang w:bidi="ar-JO"/>
              </w:rPr>
              <w:t>13.7%</w:t>
            </w:r>
          </w:p>
        </w:tc>
      </w:tr>
      <w:tr w:rsidR="000C30C7" w:rsidRPr="00B54AF2" w14:paraId="3BA6C34A" w14:textId="77777777" w:rsidTr="005772E1">
        <w:tc>
          <w:tcPr>
            <w:tcW w:w="5862" w:type="dxa"/>
            <w:gridSpan w:val="2"/>
            <w:shd w:val="clear" w:color="auto" w:fill="auto"/>
          </w:tcPr>
          <w:p w14:paraId="5994BD3C" w14:textId="41CFCE02" w:rsidR="000C30C7" w:rsidRPr="00B54AF2" w:rsidRDefault="000C30C7" w:rsidP="005329EE">
            <w:pPr>
              <w:spacing w:line="240" w:lineRule="auto"/>
              <w:jc w:val="both"/>
              <w:rPr>
                <w:rFonts w:ascii="Traditional Arabic" w:eastAsia="Calibri" w:hAnsi="Traditional Arabic" w:cs="David"/>
                <w:rtl/>
                <w:lang w:bidi="ar-JO"/>
              </w:rPr>
            </w:pPr>
            <w:r w:rsidRPr="00B54AF2">
              <w:rPr>
                <w:rFonts w:ascii="Traditional Arabic" w:eastAsia="Calibri" w:hAnsi="Traditional Arabic" w:cs="David" w:hint="cs"/>
                <w:rtl/>
              </w:rPr>
              <w:t>אחוז הילדים הרשומים  בגנים בגיל 4</w:t>
            </w:r>
            <w:r w:rsidR="00276E21">
              <w:rPr>
                <w:rFonts w:ascii="Traditional Arabic" w:eastAsia="Calibri" w:hAnsi="Traditional Arabic" w:cs="David" w:hint="cs"/>
                <w:rtl/>
              </w:rPr>
              <w:t xml:space="preserve"> </w:t>
            </w:r>
          </w:p>
        </w:tc>
        <w:tc>
          <w:tcPr>
            <w:tcW w:w="1418" w:type="dxa"/>
            <w:shd w:val="clear" w:color="auto" w:fill="auto"/>
          </w:tcPr>
          <w:p w14:paraId="3A2C7B8B" w14:textId="77777777" w:rsidR="000C30C7" w:rsidRPr="00B54AF2" w:rsidRDefault="000C30C7" w:rsidP="005329EE">
            <w:pPr>
              <w:spacing w:line="240" w:lineRule="auto"/>
              <w:jc w:val="both"/>
              <w:rPr>
                <w:rFonts w:ascii="Traditional Arabic" w:eastAsia="Calibri" w:hAnsi="Traditional Arabic" w:cs="David"/>
                <w:rtl/>
                <w:lang w:bidi="ar-JO"/>
              </w:rPr>
            </w:pPr>
            <w:r w:rsidRPr="00B54AF2">
              <w:rPr>
                <w:rFonts w:ascii="Traditional Arabic" w:eastAsia="Calibri" w:hAnsi="Traditional Arabic" w:cs="David"/>
                <w:rtl/>
                <w:lang w:bidi="ar-JO"/>
              </w:rPr>
              <w:t>93.3%</w:t>
            </w:r>
          </w:p>
        </w:tc>
        <w:tc>
          <w:tcPr>
            <w:tcW w:w="1242" w:type="dxa"/>
            <w:shd w:val="clear" w:color="auto" w:fill="auto"/>
          </w:tcPr>
          <w:p w14:paraId="578C47AE" w14:textId="77777777" w:rsidR="000C30C7" w:rsidRPr="00B54AF2" w:rsidRDefault="000C30C7" w:rsidP="005329EE">
            <w:pPr>
              <w:spacing w:line="240" w:lineRule="auto"/>
              <w:jc w:val="both"/>
              <w:rPr>
                <w:rFonts w:ascii="Traditional Arabic" w:eastAsia="Calibri" w:hAnsi="Traditional Arabic" w:cs="David"/>
                <w:rtl/>
                <w:lang w:bidi="ar-JO"/>
              </w:rPr>
            </w:pPr>
            <w:r w:rsidRPr="00B54AF2">
              <w:rPr>
                <w:rFonts w:ascii="Traditional Arabic" w:eastAsia="Calibri" w:hAnsi="Traditional Arabic" w:cs="David"/>
                <w:rtl/>
                <w:lang w:bidi="ar-JO"/>
              </w:rPr>
              <w:t>82.8%</w:t>
            </w:r>
          </w:p>
        </w:tc>
      </w:tr>
      <w:tr w:rsidR="000C30C7" w:rsidRPr="00B54AF2" w14:paraId="57A4D8D2" w14:textId="77777777" w:rsidTr="005772E1">
        <w:tc>
          <w:tcPr>
            <w:tcW w:w="5862" w:type="dxa"/>
            <w:gridSpan w:val="2"/>
            <w:shd w:val="clear" w:color="auto" w:fill="auto"/>
          </w:tcPr>
          <w:p w14:paraId="7191B3AD" w14:textId="593440D6" w:rsidR="000C30C7" w:rsidRPr="00B54AF2" w:rsidRDefault="000C30C7" w:rsidP="005329EE">
            <w:pPr>
              <w:spacing w:line="240" w:lineRule="auto"/>
              <w:jc w:val="both"/>
              <w:rPr>
                <w:rFonts w:ascii="Traditional Arabic" w:eastAsia="Calibri" w:hAnsi="Traditional Arabic" w:cs="David"/>
                <w:rtl/>
                <w:lang w:bidi="ar-SA"/>
              </w:rPr>
            </w:pPr>
            <w:r w:rsidRPr="00B54AF2">
              <w:rPr>
                <w:rFonts w:ascii="Traditional Arabic" w:eastAsia="Calibri" w:hAnsi="Traditional Arabic" w:cs="David" w:hint="cs"/>
                <w:rtl/>
              </w:rPr>
              <w:t>אחוז הילדים הרשומים  בגנים בגיל 5</w:t>
            </w:r>
            <w:r w:rsidR="00276E21">
              <w:rPr>
                <w:rFonts w:ascii="Traditional Arabic" w:eastAsia="Calibri" w:hAnsi="Traditional Arabic" w:cs="David" w:hint="cs"/>
                <w:rtl/>
              </w:rPr>
              <w:t xml:space="preserve"> </w:t>
            </w:r>
          </w:p>
        </w:tc>
        <w:tc>
          <w:tcPr>
            <w:tcW w:w="1418" w:type="dxa"/>
            <w:shd w:val="clear" w:color="auto" w:fill="auto"/>
          </w:tcPr>
          <w:p w14:paraId="7DA6FA44" w14:textId="77777777" w:rsidR="000C30C7" w:rsidRPr="00B54AF2" w:rsidRDefault="000C30C7" w:rsidP="005329EE">
            <w:pPr>
              <w:spacing w:line="240" w:lineRule="auto"/>
              <w:jc w:val="both"/>
              <w:rPr>
                <w:rFonts w:ascii="Traditional Arabic" w:eastAsia="Calibri" w:hAnsi="Traditional Arabic" w:cs="David"/>
                <w:rtl/>
                <w:lang w:bidi="ar-JO"/>
              </w:rPr>
            </w:pPr>
            <w:r w:rsidRPr="00B54AF2">
              <w:rPr>
                <w:rFonts w:ascii="Traditional Arabic" w:eastAsia="Calibri" w:hAnsi="Traditional Arabic" w:cs="David"/>
                <w:rtl/>
                <w:lang w:bidi="ar-JO"/>
              </w:rPr>
              <w:t>97.5%</w:t>
            </w:r>
          </w:p>
        </w:tc>
        <w:tc>
          <w:tcPr>
            <w:tcW w:w="1242" w:type="dxa"/>
            <w:shd w:val="clear" w:color="auto" w:fill="auto"/>
          </w:tcPr>
          <w:p w14:paraId="09DBFDD0" w14:textId="77777777" w:rsidR="000C30C7" w:rsidRPr="00B54AF2" w:rsidRDefault="000C30C7" w:rsidP="005329EE">
            <w:pPr>
              <w:spacing w:line="240" w:lineRule="auto"/>
              <w:jc w:val="both"/>
              <w:rPr>
                <w:rFonts w:ascii="Traditional Arabic" w:eastAsia="Calibri" w:hAnsi="Traditional Arabic" w:cs="David"/>
                <w:rtl/>
                <w:lang w:bidi="ar-JO"/>
              </w:rPr>
            </w:pPr>
            <w:r w:rsidRPr="00B54AF2">
              <w:rPr>
                <w:rFonts w:ascii="Traditional Arabic" w:eastAsia="Calibri" w:hAnsi="Traditional Arabic" w:cs="David"/>
                <w:rtl/>
                <w:lang w:bidi="ar-JO"/>
              </w:rPr>
              <w:t>94.5%</w:t>
            </w:r>
          </w:p>
        </w:tc>
      </w:tr>
      <w:tr w:rsidR="000C30C7" w:rsidRPr="00B54AF2" w14:paraId="5E17094E" w14:textId="77777777" w:rsidTr="005772E1">
        <w:tc>
          <w:tcPr>
            <w:tcW w:w="5862" w:type="dxa"/>
            <w:gridSpan w:val="2"/>
            <w:shd w:val="clear" w:color="auto" w:fill="auto"/>
          </w:tcPr>
          <w:p w14:paraId="3CF7A63C" w14:textId="377F7207" w:rsidR="000C30C7" w:rsidRPr="00B54AF2" w:rsidRDefault="000C30C7" w:rsidP="005329EE">
            <w:pPr>
              <w:spacing w:line="240" w:lineRule="auto"/>
              <w:jc w:val="both"/>
              <w:rPr>
                <w:rFonts w:ascii="Traditional Arabic" w:eastAsia="Calibri" w:hAnsi="Traditional Arabic" w:cs="David"/>
                <w:rtl/>
                <w:lang w:bidi="ar-JO"/>
              </w:rPr>
            </w:pPr>
            <w:r w:rsidRPr="00B54AF2">
              <w:rPr>
                <w:rFonts w:ascii="Traditional Arabic" w:eastAsia="Calibri" w:hAnsi="Traditional Arabic" w:cs="David" w:hint="cs"/>
                <w:rtl/>
              </w:rPr>
              <w:t xml:space="preserve">ממוצע מס' התלמידים בכיתה בבית ספר יסודי (מיוצגת במספר </w:t>
            </w:r>
            <w:r w:rsidR="00276E21">
              <w:rPr>
                <w:rFonts w:ascii="Traditional Arabic" w:eastAsia="Calibri" w:hAnsi="Traditional Arabic" w:cs="David" w:hint="cs"/>
                <w:rtl/>
              </w:rPr>
              <w:t>ה</w:t>
            </w:r>
            <w:r w:rsidRPr="00B54AF2">
              <w:rPr>
                <w:rFonts w:ascii="Traditional Arabic" w:eastAsia="Calibri" w:hAnsi="Traditional Arabic" w:cs="David" w:hint="cs"/>
                <w:rtl/>
              </w:rPr>
              <w:t>קרוב למספר האמתי)</w:t>
            </w:r>
          </w:p>
        </w:tc>
        <w:tc>
          <w:tcPr>
            <w:tcW w:w="1418" w:type="dxa"/>
            <w:shd w:val="clear" w:color="auto" w:fill="auto"/>
          </w:tcPr>
          <w:p w14:paraId="03B12138" w14:textId="139DF965" w:rsidR="000C30C7" w:rsidRPr="00B54AF2" w:rsidRDefault="00B53691" w:rsidP="005329EE">
            <w:pPr>
              <w:spacing w:line="240" w:lineRule="auto"/>
              <w:jc w:val="both"/>
              <w:rPr>
                <w:rFonts w:ascii="Traditional Arabic" w:eastAsia="Calibri" w:hAnsi="Traditional Arabic" w:cs="David"/>
                <w:rtl/>
              </w:rPr>
            </w:pPr>
            <w:r>
              <w:rPr>
                <w:rFonts w:ascii="Traditional Arabic" w:eastAsia="Calibri" w:hAnsi="Traditional Arabic" w:cs="David" w:hint="cs"/>
                <w:rtl/>
              </w:rPr>
              <w:t>26.5</w:t>
            </w:r>
          </w:p>
        </w:tc>
        <w:tc>
          <w:tcPr>
            <w:tcW w:w="1242" w:type="dxa"/>
            <w:shd w:val="clear" w:color="auto" w:fill="auto"/>
          </w:tcPr>
          <w:p w14:paraId="3D541784" w14:textId="2E756385" w:rsidR="000C30C7" w:rsidRPr="00B54AF2" w:rsidRDefault="00B53691" w:rsidP="005329EE">
            <w:pPr>
              <w:spacing w:line="240" w:lineRule="auto"/>
              <w:jc w:val="both"/>
              <w:rPr>
                <w:rFonts w:ascii="Traditional Arabic" w:eastAsia="Calibri" w:hAnsi="Traditional Arabic" w:cs="David"/>
                <w:rtl/>
              </w:rPr>
            </w:pPr>
            <w:r>
              <w:rPr>
                <w:rFonts w:ascii="Traditional Arabic" w:eastAsia="Calibri" w:hAnsi="Traditional Arabic" w:cs="David" w:hint="cs"/>
                <w:rtl/>
              </w:rPr>
              <w:t>26.7</w:t>
            </w:r>
          </w:p>
        </w:tc>
      </w:tr>
      <w:tr w:rsidR="000C30C7" w:rsidRPr="00B54AF2" w14:paraId="71F8B650" w14:textId="77777777" w:rsidTr="005772E1">
        <w:tc>
          <w:tcPr>
            <w:tcW w:w="5862" w:type="dxa"/>
            <w:gridSpan w:val="2"/>
            <w:shd w:val="clear" w:color="auto" w:fill="auto"/>
          </w:tcPr>
          <w:p w14:paraId="30E6FB01" w14:textId="1BFDD64D" w:rsidR="000C30C7" w:rsidRPr="00B54AF2" w:rsidRDefault="000C30C7" w:rsidP="005329EE">
            <w:pPr>
              <w:spacing w:line="240" w:lineRule="auto"/>
              <w:jc w:val="both"/>
              <w:rPr>
                <w:rFonts w:ascii="Traditional Arabic" w:eastAsia="Calibri" w:hAnsi="Traditional Arabic" w:cs="David"/>
                <w:rtl/>
                <w:lang w:bidi="ar-JO"/>
              </w:rPr>
            </w:pPr>
            <w:r w:rsidRPr="00B54AF2">
              <w:rPr>
                <w:rFonts w:ascii="Traditional Arabic" w:eastAsia="Calibri" w:hAnsi="Traditional Arabic" w:cs="David" w:hint="cs"/>
                <w:rtl/>
              </w:rPr>
              <w:t>אחוז הילדים בעלי צרכים מיוחדים אשר לא מקבלים טיפול רפואי מתאים.</w:t>
            </w:r>
          </w:p>
        </w:tc>
        <w:tc>
          <w:tcPr>
            <w:tcW w:w="1418" w:type="dxa"/>
            <w:shd w:val="clear" w:color="auto" w:fill="auto"/>
          </w:tcPr>
          <w:p w14:paraId="2838156E" w14:textId="77777777" w:rsidR="000C30C7" w:rsidRPr="00B54AF2" w:rsidRDefault="000C30C7" w:rsidP="005329EE">
            <w:pPr>
              <w:spacing w:line="240" w:lineRule="auto"/>
              <w:jc w:val="both"/>
              <w:rPr>
                <w:rFonts w:ascii="Traditional Arabic" w:eastAsia="Calibri" w:hAnsi="Traditional Arabic" w:cs="David"/>
                <w:rtl/>
                <w:lang w:bidi="ar-SA"/>
              </w:rPr>
            </w:pPr>
            <w:r w:rsidRPr="00B54AF2">
              <w:rPr>
                <w:rFonts w:ascii="Traditional Arabic" w:eastAsia="Calibri" w:hAnsi="Traditional Arabic" w:cs="David"/>
                <w:rtl/>
                <w:lang w:bidi="ar-JO"/>
              </w:rPr>
              <w:t>39%</w:t>
            </w:r>
          </w:p>
        </w:tc>
        <w:tc>
          <w:tcPr>
            <w:tcW w:w="1242" w:type="dxa"/>
            <w:shd w:val="clear" w:color="auto" w:fill="auto"/>
          </w:tcPr>
          <w:p w14:paraId="0A9ADC0E" w14:textId="77777777" w:rsidR="000C30C7" w:rsidRPr="00B54AF2" w:rsidRDefault="000C30C7" w:rsidP="005329EE">
            <w:pPr>
              <w:spacing w:line="240" w:lineRule="auto"/>
              <w:jc w:val="both"/>
              <w:rPr>
                <w:rFonts w:ascii="Traditional Arabic" w:eastAsia="Calibri" w:hAnsi="Traditional Arabic" w:cs="David"/>
                <w:rtl/>
                <w:lang w:bidi="ar-JO"/>
              </w:rPr>
            </w:pPr>
            <w:r w:rsidRPr="00B54AF2">
              <w:rPr>
                <w:rFonts w:ascii="Traditional Arabic" w:eastAsia="Calibri" w:hAnsi="Traditional Arabic" w:cs="David"/>
                <w:rtl/>
                <w:lang w:bidi="ar-JO"/>
              </w:rPr>
              <w:t>71%</w:t>
            </w:r>
          </w:p>
        </w:tc>
      </w:tr>
      <w:tr w:rsidR="000C30C7" w:rsidRPr="00B54AF2" w14:paraId="7C532503" w14:textId="77777777" w:rsidTr="005772E1">
        <w:tc>
          <w:tcPr>
            <w:tcW w:w="5862" w:type="dxa"/>
            <w:gridSpan w:val="2"/>
            <w:shd w:val="clear" w:color="auto" w:fill="auto"/>
          </w:tcPr>
          <w:p w14:paraId="098F5D38" w14:textId="75E47943" w:rsidR="000C30C7" w:rsidRPr="00B54AF2" w:rsidRDefault="000C30C7" w:rsidP="005329EE">
            <w:pPr>
              <w:spacing w:line="240" w:lineRule="auto"/>
              <w:jc w:val="both"/>
              <w:rPr>
                <w:rFonts w:ascii="Traditional Arabic" w:eastAsia="Calibri" w:hAnsi="Traditional Arabic" w:cs="David"/>
                <w:rtl/>
                <w:lang w:bidi="ar-JO"/>
              </w:rPr>
            </w:pPr>
            <w:r w:rsidRPr="00B54AF2">
              <w:rPr>
                <w:rFonts w:ascii="Traditional Arabic" w:eastAsia="Calibri" w:hAnsi="Traditional Arabic" w:cs="David" w:hint="cs"/>
                <w:rtl/>
              </w:rPr>
              <w:t xml:space="preserve">אחוז הנשירה מבתי הספר מגיל 9-18 </w:t>
            </w:r>
          </w:p>
        </w:tc>
        <w:tc>
          <w:tcPr>
            <w:tcW w:w="1418" w:type="dxa"/>
            <w:shd w:val="clear" w:color="auto" w:fill="auto"/>
          </w:tcPr>
          <w:p w14:paraId="5BF7F067" w14:textId="6877B843" w:rsidR="000C30C7" w:rsidRPr="00B54AF2" w:rsidRDefault="0050732D" w:rsidP="005329EE">
            <w:pPr>
              <w:spacing w:line="240" w:lineRule="auto"/>
              <w:jc w:val="both"/>
              <w:rPr>
                <w:rFonts w:ascii="Traditional Arabic" w:eastAsia="Calibri" w:hAnsi="Traditional Arabic" w:cs="David"/>
                <w:rtl/>
                <w:lang w:bidi="ar-JO"/>
              </w:rPr>
            </w:pPr>
            <w:r>
              <w:rPr>
                <w:rFonts w:ascii="Traditional Arabic" w:eastAsia="Calibri" w:hAnsi="Traditional Arabic" w:cs="David" w:hint="cs"/>
                <w:rtl/>
              </w:rPr>
              <w:t>1.9</w:t>
            </w:r>
            <w:r w:rsidR="000C30C7" w:rsidRPr="00B54AF2">
              <w:rPr>
                <w:rFonts w:ascii="Traditional Arabic" w:eastAsia="Calibri" w:hAnsi="Traditional Arabic" w:cs="David"/>
                <w:rtl/>
                <w:lang w:bidi="ar-JO"/>
              </w:rPr>
              <w:t>%</w:t>
            </w:r>
          </w:p>
        </w:tc>
        <w:tc>
          <w:tcPr>
            <w:tcW w:w="1242" w:type="dxa"/>
            <w:shd w:val="clear" w:color="auto" w:fill="auto"/>
          </w:tcPr>
          <w:p w14:paraId="51CE8F0F" w14:textId="53E4BF1A" w:rsidR="000C30C7" w:rsidRPr="00B54AF2" w:rsidRDefault="0050732D" w:rsidP="005329EE">
            <w:pPr>
              <w:spacing w:line="240" w:lineRule="auto"/>
              <w:jc w:val="both"/>
              <w:rPr>
                <w:rFonts w:ascii="Traditional Arabic" w:eastAsia="Calibri" w:hAnsi="Traditional Arabic" w:cs="David"/>
                <w:rtl/>
                <w:lang w:bidi="ar-JO"/>
              </w:rPr>
            </w:pPr>
            <w:r>
              <w:rPr>
                <w:rFonts w:ascii="Traditional Arabic" w:eastAsia="Calibri" w:hAnsi="Traditional Arabic" w:cs="David" w:hint="cs"/>
                <w:rtl/>
              </w:rPr>
              <w:t>4.2</w:t>
            </w:r>
            <w:r w:rsidR="000C30C7" w:rsidRPr="00B54AF2">
              <w:rPr>
                <w:rFonts w:ascii="Traditional Arabic" w:eastAsia="Calibri" w:hAnsi="Traditional Arabic" w:cs="David"/>
                <w:rtl/>
                <w:lang w:bidi="ar-JO"/>
              </w:rPr>
              <w:t>%</w:t>
            </w:r>
          </w:p>
        </w:tc>
      </w:tr>
      <w:tr w:rsidR="000C30C7" w:rsidRPr="00B54AF2" w14:paraId="6B62ECB6" w14:textId="77777777" w:rsidTr="005772E1">
        <w:tc>
          <w:tcPr>
            <w:tcW w:w="5862" w:type="dxa"/>
            <w:gridSpan w:val="2"/>
            <w:shd w:val="clear" w:color="auto" w:fill="auto"/>
          </w:tcPr>
          <w:p w14:paraId="071654E6" w14:textId="6ED67112" w:rsidR="000C30C7" w:rsidRPr="00B54AF2" w:rsidRDefault="000C30C7" w:rsidP="005329EE">
            <w:pPr>
              <w:spacing w:line="240" w:lineRule="auto"/>
              <w:jc w:val="both"/>
              <w:rPr>
                <w:rFonts w:ascii="Traditional Arabic" w:eastAsia="Calibri" w:hAnsi="Traditional Arabic" w:cs="David"/>
                <w:rtl/>
                <w:lang w:bidi="ar-JO"/>
              </w:rPr>
            </w:pPr>
            <w:r w:rsidRPr="00B54AF2">
              <w:rPr>
                <w:rFonts w:ascii="Traditional Arabic" w:eastAsia="Calibri" w:hAnsi="Traditional Arabic" w:cs="David" w:hint="cs"/>
                <w:rtl/>
              </w:rPr>
              <w:t>אחוז הנשירה מבתי הספר מגיל 6-12</w:t>
            </w:r>
            <w:r w:rsidR="00276E21">
              <w:rPr>
                <w:rFonts w:ascii="Traditional Arabic" w:eastAsia="Calibri" w:hAnsi="Traditional Arabic" w:cs="David" w:hint="cs"/>
                <w:rtl/>
              </w:rPr>
              <w:t xml:space="preserve">  </w:t>
            </w:r>
          </w:p>
        </w:tc>
        <w:tc>
          <w:tcPr>
            <w:tcW w:w="1418" w:type="dxa"/>
            <w:shd w:val="clear" w:color="auto" w:fill="auto"/>
          </w:tcPr>
          <w:p w14:paraId="7EC3ABF4" w14:textId="09841D58" w:rsidR="000C30C7" w:rsidRPr="00B54AF2" w:rsidDel="00D033E3" w:rsidRDefault="0050732D" w:rsidP="005329EE">
            <w:pPr>
              <w:spacing w:line="240" w:lineRule="auto"/>
              <w:jc w:val="both"/>
              <w:rPr>
                <w:rFonts w:ascii="Traditional Arabic" w:eastAsia="Calibri" w:hAnsi="Traditional Arabic" w:cs="David"/>
                <w:rtl/>
                <w:lang w:bidi="ar-JO"/>
              </w:rPr>
            </w:pPr>
            <w:r>
              <w:rPr>
                <w:rFonts w:ascii="Traditional Arabic" w:eastAsia="Calibri" w:hAnsi="Traditional Arabic" w:cs="David" w:hint="cs"/>
                <w:rtl/>
              </w:rPr>
              <w:t>2.1</w:t>
            </w:r>
            <w:r w:rsidR="000C30C7" w:rsidRPr="00B54AF2">
              <w:rPr>
                <w:rFonts w:ascii="Traditional Arabic" w:eastAsia="Calibri" w:hAnsi="Traditional Arabic" w:cs="David" w:hint="cs"/>
                <w:rtl/>
                <w:lang w:bidi="ar-JO"/>
              </w:rPr>
              <w:t>%</w:t>
            </w:r>
          </w:p>
        </w:tc>
        <w:tc>
          <w:tcPr>
            <w:tcW w:w="1242" w:type="dxa"/>
            <w:shd w:val="clear" w:color="auto" w:fill="auto"/>
          </w:tcPr>
          <w:p w14:paraId="33A8BCE2" w14:textId="2C6664BA" w:rsidR="000C30C7" w:rsidRPr="00B54AF2" w:rsidRDefault="0050732D" w:rsidP="0050732D">
            <w:pPr>
              <w:spacing w:line="240" w:lineRule="auto"/>
              <w:jc w:val="both"/>
              <w:rPr>
                <w:rFonts w:ascii="Traditional Arabic" w:eastAsia="Calibri" w:hAnsi="Traditional Arabic" w:cs="David"/>
                <w:rtl/>
              </w:rPr>
            </w:pPr>
            <w:r>
              <w:rPr>
                <w:rFonts w:ascii="Traditional Arabic" w:eastAsia="Calibri" w:hAnsi="Traditional Arabic" w:cs="David" w:hint="cs"/>
                <w:rtl/>
              </w:rPr>
              <w:t>3.5</w:t>
            </w:r>
            <w:r w:rsidR="000C30C7" w:rsidRPr="00B54AF2">
              <w:rPr>
                <w:rFonts w:ascii="Traditional Arabic" w:eastAsia="Calibri" w:hAnsi="Traditional Arabic" w:cs="David" w:hint="cs"/>
                <w:rtl/>
                <w:lang w:bidi="ar-JO"/>
              </w:rPr>
              <w:t>%</w:t>
            </w:r>
          </w:p>
        </w:tc>
      </w:tr>
      <w:tr w:rsidR="000C30C7" w:rsidRPr="00B54AF2" w14:paraId="31E4921F" w14:textId="77777777" w:rsidTr="005772E1">
        <w:tc>
          <w:tcPr>
            <w:tcW w:w="5862" w:type="dxa"/>
            <w:gridSpan w:val="2"/>
            <w:shd w:val="clear" w:color="auto" w:fill="auto"/>
          </w:tcPr>
          <w:p w14:paraId="5D0657FD" w14:textId="1A3E8FB0" w:rsidR="000C30C7" w:rsidRPr="00B54AF2" w:rsidRDefault="000C30C7" w:rsidP="005329EE">
            <w:pPr>
              <w:spacing w:line="240" w:lineRule="auto"/>
              <w:jc w:val="both"/>
              <w:rPr>
                <w:rFonts w:ascii="Traditional Arabic" w:eastAsia="Calibri" w:hAnsi="Traditional Arabic" w:cs="David"/>
                <w:rtl/>
                <w:lang w:bidi="ar-JO"/>
              </w:rPr>
            </w:pPr>
            <w:r w:rsidRPr="00B54AF2">
              <w:rPr>
                <w:rFonts w:ascii="Traditional Arabic" w:eastAsia="Calibri" w:hAnsi="Traditional Arabic" w:cs="David" w:hint="cs"/>
                <w:rtl/>
              </w:rPr>
              <w:t>אחוז התלמידים הזכאים לתעודת בגרות (המאפשרת להם לכנס לאוניברסיטה, על פי הדרישות המינימאליות).</w:t>
            </w:r>
          </w:p>
        </w:tc>
        <w:tc>
          <w:tcPr>
            <w:tcW w:w="1418" w:type="dxa"/>
            <w:shd w:val="clear" w:color="auto" w:fill="auto"/>
          </w:tcPr>
          <w:p w14:paraId="576A7873" w14:textId="150941A5" w:rsidR="000C30C7" w:rsidRPr="00B54AF2" w:rsidRDefault="00AB3D50" w:rsidP="005329EE">
            <w:pPr>
              <w:spacing w:line="240" w:lineRule="auto"/>
              <w:jc w:val="both"/>
              <w:rPr>
                <w:rFonts w:ascii="Traditional Arabic" w:eastAsia="Calibri" w:hAnsi="Traditional Arabic" w:cs="David"/>
                <w:rtl/>
                <w:lang w:bidi="ar-JO"/>
              </w:rPr>
            </w:pPr>
            <w:r>
              <w:rPr>
                <w:rFonts w:ascii="Traditional Arabic" w:eastAsia="Calibri" w:hAnsi="Traditional Arabic" w:cs="David" w:hint="cs"/>
                <w:rtl/>
              </w:rPr>
              <w:t>58</w:t>
            </w:r>
            <w:r w:rsidR="000C30C7" w:rsidRPr="00B54AF2">
              <w:rPr>
                <w:rFonts w:ascii="Traditional Arabic" w:eastAsia="Calibri" w:hAnsi="Traditional Arabic" w:cs="David" w:hint="cs"/>
                <w:rtl/>
              </w:rPr>
              <w:t>.</w:t>
            </w:r>
            <w:r>
              <w:rPr>
                <w:rFonts w:ascii="Traditional Arabic" w:eastAsia="Calibri" w:hAnsi="Traditional Arabic" w:cs="David" w:hint="cs"/>
                <w:rtl/>
              </w:rPr>
              <w:t>7</w:t>
            </w:r>
            <w:r w:rsidR="000C30C7" w:rsidRPr="00B54AF2">
              <w:rPr>
                <w:rFonts w:ascii="Traditional Arabic" w:eastAsia="Calibri" w:hAnsi="Traditional Arabic" w:cs="David"/>
                <w:rtl/>
                <w:lang w:bidi="ar-JO"/>
              </w:rPr>
              <w:t>%</w:t>
            </w:r>
          </w:p>
        </w:tc>
        <w:tc>
          <w:tcPr>
            <w:tcW w:w="1242" w:type="dxa"/>
            <w:shd w:val="clear" w:color="auto" w:fill="auto"/>
          </w:tcPr>
          <w:p w14:paraId="2A9BB111" w14:textId="6223CE80" w:rsidR="000C30C7" w:rsidRPr="00B54AF2" w:rsidRDefault="00AB3D50" w:rsidP="005329EE">
            <w:pPr>
              <w:spacing w:line="240" w:lineRule="auto"/>
              <w:jc w:val="both"/>
              <w:rPr>
                <w:rFonts w:ascii="Traditional Arabic" w:eastAsia="Calibri" w:hAnsi="Traditional Arabic" w:cs="David"/>
                <w:rtl/>
                <w:lang w:bidi="ar-JO"/>
              </w:rPr>
            </w:pPr>
            <w:r>
              <w:rPr>
                <w:rFonts w:ascii="Traditional Arabic" w:eastAsia="Calibri" w:hAnsi="Traditional Arabic" w:cs="David" w:hint="cs"/>
                <w:rtl/>
              </w:rPr>
              <w:t>28</w:t>
            </w:r>
            <w:r w:rsidR="000C30C7" w:rsidRPr="00B54AF2">
              <w:rPr>
                <w:rFonts w:ascii="Traditional Arabic" w:eastAsia="Calibri" w:hAnsi="Traditional Arabic" w:cs="David" w:hint="cs"/>
                <w:rtl/>
              </w:rPr>
              <w:t>.</w:t>
            </w:r>
            <w:r>
              <w:rPr>
                <w:rFonts w:ascii="Traditional Arabic" w:eastAsia="Calibri" w:hAnsi="Traditional Arabic" w:cs="David" w:hint="cs"/>
                <w:rtl/>
              </w:rPr>
              <w:t>6</w:t>
            </w:r>
            <w:r w:rsidR="000C30C7" w:rsidRPr="00B54AF2">
              <w:rPr>
                <w:rFonts w:ascii="Traditional Arabic" w:eastAsia="Calibri" w:hAnsi="Traditional Arabic" w:cs="David"/>
                <w:rtl/>
                <w:lang w:bidi="ar-JO"/>
              </w:rPr>
              <w:t>%</w:t>
            </w:r>
          </w:p>
        </w:tc>
      </w:tr>
      <w:tr w:rsidR="000C30C7" w:rsidRPr="00B54AF2" w14:paraId="7D1A3FD3" w14:textId="77777777" w:rsidTr="005772E1">
        <w:trPr>
          <w:trHeight w:val="425"/>
        </w:trPr>
        <w:tc>
          <w:tcPr>
            <w:tcW w:w="4728" w:type="dxa"/>
            <w:vMerge w:val="restart"/>
            <w:shd w:val="clear" w:color="auto" w:fill="auto"/>
          </w:tcPr>
          <w:p w14:paraId="63CB7903" w14:textId="1390B917" w:rsidR="000C30C7" w:rsidRPr="00B54AF2" w:rsidRDefault="000C30C7" w:rsidP="005329EE">
            <w:pPr>
              <w:spacing w:line="240" w:lineRule="auto"/>
              <w:jc w:val="both"/>
              <w:rPr>
                <w:rFonts w:ascii="Traditional Arabic" w:eastAsia="Calibri" w:hAnsi="Traditional Arabic" w:cs="David"/>
                <w:rtl/>
                <w:lang w:bidi="ar-JO"/>
              </w:rPr>
            </w:pPr>
            <w:r w:rsidRPr="00B54AF2">
              <w:rPr>
                <w:rFonts w:ascii="Traditional Arabic" w:eastAsia="Calibri" w:hAnsi="Traditional Arabic" w:cs="David" w:hint="cs"/>
                <w:rtl/>
              </w:rPr>
              <w:t>ממוצע תוצאות ציוני הפסיכומטרי: אשר נדרש בכדי ללמוד באוניברסיטה (ציון מקסימאלי 800)</w:t>
            </w:r>
          </w:p>
        </w:tc>
        <w:tc>
          <w:tcPr>
            <w:tcW w:w="1134" w:type="dxa"/>
            <w:shd w:val="clear" w:color="auto" w:fill="auto"/>
          </w:tcPr>
          <w:p w14:paraId="0FEE51AB" w14:textId="32197056" w:rsidR="000C30C7" w:rsidRPr="005329EE" w:rsidRDefault="000C30C7" w:rsidP="005329EE">
            <w:pPr>
              <w:spacing w:line="240" w:lineRule="auto"/>
              <w:jc w:val="both"/>
              <w:rPr>
                <w:rFonts w:ascii="Traditional Arabic" w:eastAsia="Calibri" w:hAnsi="Traditional Arabic" w:cs="David"/>
                <w:sz w:val="20"/>
                <w:szCs w:val="20"/>
                <w:rtl/>
                <w:lang w:bidi="ar-JO"/>
              </w:rPr>
            </w:pPr>
            <w:r w:rsidRPr="005329EE">
              <w:rPr>
                <w:rFonts w:ascii="Traditional Arabic" w:eastAsia="Calibri" w:hAnsi="Traditional Arabic" w:cs="David" w:hint="cs"/>
                <w:sz w:val="20"/>
                <w:szCs w:val="20"/>
                <w:rtl/>
              </w:rPr>
              <w:t xml:space="preserve">זכרים </w:t>
            </w:r>
          </w:p>
        </w:tc>
        <w:tc>
          <w:tcPr>
            <w:tcW w:w="1418" w:type="dxa"/>
            <w:shd w:val="clear" w:color="auto" w:fill="auto"/>
          </w:tcPr>
          <w:p w14:paraId="44BFBDF9" w14:textId="12B5FAF7" w:rsidR="000C30C7" w:rsidRPr="00B54AF2" w:rsidRDefault="005C7E4C" w:rsidP="005329EE">
            <w:pPr>
              <w:spacing w:line="240" w:lineRule="auto"/>
              <w:jc w:val="both"/>
              <w:rPr>
                <w:rFonts w:ascii="Traditional Arabic" w:eastAsia="Calibri" w:hAnsi="Traditional Arabic" w:cs="David"/>
                <w:rtl/>
              </w:rPr>
            </w:pPr>
            <w:r w:rsidRPr="00B54AF2">
              <w:rPr>
                <w:rFonts w:ascii="Traditional Arabic" w:eastAsia="Calibri" w:hAnsi="Traditional Arabic" w:cs="David" w:hint="cs"/>
                <w:rtl/>
              </w:rPr>
              <w:t>59</w:t>
            </w:r>
            <w:r>
              <w:rPr>
                <w:rFonts w:ascii="Traditional Arabic" w:eastAsia="Calibri" w:hAnsi="Traditional Arabic" w:cs="David" w:hint="cs"/>
                <w:rtl/>
              </w:rPr>
              <w:t>9</w:t>
            </w:r>
          </w:p>
        </w:tc>
        <w:tc>
          <w:tcPr>
            <w:tcW w:w="1242" w:type="dxa"/>
            <w:shd w:val="clear" w:color="auto" w:fill="auto"/>
          </w:tcPr>
          <w:p w14:paraId="0AE7E3C9" w14:textId="6A698FDF" w:rsidR="000C30C7" w:rsidRPr="00B54AF2" w:rsidRDefault="007F41D9" w:rsidP="005329EE">
            <w:pPr>
              <w:spacing w:line="240" w:lineRule="auto"/>
              <w:jc w:val="both"/>
              <w:rPr>
                <w:rFonts w:ascii="Traditional Arabic" w:eastAsia="Calibri" w:hAnsi="Traditional Arabic" w:cs="David"/>
                <w:rtl/>
              </w:rPr>
            </w:pPr>
            <w:r>
              <w:rPr>
                <w:rFonts w:ascii="Traditional Arabic" w:eastAsia="Calibri" w:hAnsi="Traditional Arabic" w:cs="David" w:hint="cs"/>
                <w:rtl/>
              </w:rPr>
              <w:t>506</w:t>
            </w:r>
          </w:p>
        </w:tc>
      </w:tr>
      <w:tr w:rsidR="000C30C7" w:rsidRPr="00B54AF2" w14:paraId="268EB94C" w14:textId="77777777" w:rsidTr="005329EE">
        <w:trPr>
          <w:trHeight w:val="317"/>
        </w:trPr>
        <w:tc>
          <w:tcPr>
            <w:tcW w:w="4728" w:type="dxa"/>
            <w:vMerge/>
            <w:shd w:val="clear" w:color="auto" w:fill="auto"/>
          </w:tcPr>
          <w:p w14:paraId="730F8F7D" w14:textId="77777777" w:rsidR="000C30C7" w:rsidRPr="00B54AF2" w:rsidRDefault="000C30C7" w:rsidP="005329EE">
            <w:pPr>
              <w:spacing w:line="240" w:lineRule="auto"/>
              <w:jc w:val="both"/>
              <w:rPr>
                <w:rFonts w:ascii="Traditional Arabic" w:eastAsia="Calibri" w:hAnsi="Traditional Arabic" w:cs="David"/>
                <w:rtl/>
                <w:lang w:bidi="ar-JO"/>
              </w:rPr>
            </w:pPr>
          </w:p>
        </w:tc>
        <w:tc>
          <w:tcPr>
            <w:tcW w:w="1134" w:type="dxa"/>
            <w:shd w:val="clear" w:color="auto" w:fill="auto"/>
          </w:tcPr>
          <w:p w14:paraId="2F5758DF" w14:textId="72A7D5BB" w:rsidR="000C30C7" w:rsidRPr="005329EE" w:rsidRDefault="000C30C7" w:rsidP="005329EE">
            <w:pPr>
              <w:spacing w:line="240" w:lineRule="auto"/>
              <w:jc w:val="both"/>
              <w:rPr>
                <w:rFonts w:ascii="Traditional Arabic" w:eastAsia="Calibri" w:hAnsi="Traditional Arabic" w:cs="David"/>
                <w:sz w:val="20"/>
                <w:szCs w:val="20"/>
                <w:rtl/>
                <w:lang w:bidi="ar-JO"/>
              </w:rPr>
            </w:pPr>
            <w:r w:rsidRPr="005329EE">
              <w:rPr>
                <w:rFonts w:ascii="Traditional Arabic" w:eastAsia="Calibri" w:hAnsi="Traditional Arabic" w:cs="David" w:hint="cs"/>
                <w:sz w:val="20"/>
                <w:szCs w:val="20"/>
                <w:rtl/>
              </w:rPr>
              <w:t>נקבות</w:t>
            </w:r>
          </w:p>
        </w:tc>
        <w:tc>
          <w:tcPr>
            <w:tcW w:w="1418" w:type="dxa"/>
            <w:shd w:val="clear" w:color="auto" w:fill="auto"/>
          </w:tcPr>
          <w:p w14:paraId="44F92B8B" w14:textId="6EC15C6A" w:rsidR="000C30C7" w:rsidRPr="00B54AF2" w:rsidRDefault="007F41D9" w:rsidP="005329EE">
            <w:pPr>
              <w:spacing w:line="240" w:lineRule="auto"/>
              <w:jc w:val="both"/>
              <w:rPr>
                <w:rFonts w:ascii="Traditional Arabic" w:eastAsia="Calibri" w:hAnsi="Traditional Arabic" w:cs="David"/>
                <w:rtl/>
              </w:rPr>
            </w:pPr>
            <w:r>
              <w:rPr>
                <w:rFonts w:ascii="Traditional Arabic" w:eastAsia="Calibri" w:hAnsi="Traditional Arabic" w:cs="David" w:hint="cs"/>
                <w:rtl/>
              </w:rPr>
              <w:t>565</w:t>
            </w:r>
          </w:p>
        </w:tc>
        <w:tc>
          <w:tcPr>
            <w:tcW w:w="1242" w:type="dxa"/>
            <w:shd w:val="clear" w:color="auto" w:fill="auto"/>
          </w:tcPr>
          <w:p w14:paraId="260846BE" w14:textId="0B0338C2" w:rsidR="000C30C7" w:rsidRPr="00B54AF2" w:rsidRDefault="007F41D9" w:rsidP="005329EE">
            <w:pPr>
              <w:spacing w:line="240" w:lineRule="auto"/>
              <w:jc w:val="both"/>
              <w:rPr>
                <w:rFonts w:ascii="Traditional Arabic" w:eastAsia="Calibri" w:hAnsi="Traditional Arabic" w:cs="David"/>
                <w:rtl/>
              </w:rPr>
            </w:pPr>
            <w:r>
              <w:rPr>
                <w:rFonts w:ascii="Traditional Arabic" w:eastAsia="Calibri" w:hAnsi="Traditional Arabic" w:cs="David" w:hint="cs"/>
                <w:rtl/>
              </w:rPr>
              <w:t>477</w:t>
            </w:r>
          </w:p>
        </w:tc>
      </w:tr>
      <w:tr w:rsidR="000C30C7" w:rsidRPr="00B54AF2" w14:paraId="0804680E" w14:textId="77777777" w:rsidTr="005772E1">
        <w:tc>
          <w:tcPr>
            <w:tcW w:w="5862" w:type="dxa"/>
            <w:gridSpan w:val="2"/>
            <w:shd w:val="clear" w:color="auto" w:fill="auto"/>
          </w:tcPr>
          <w:p w14:paraId="34685C70" w14:textId="1D0C9BB5" w:rsidR="000C30C7" w:rsidRPr="00B54AF2" w:rsidRDefault="000C30C7" w:rsidP="005329EE">
            <w:pPr>
              <w:spacing w:line="240" w:lineRule="auto"/>
              <w:jc w:val="both"/>
              <w:rPr>
                <w:rFonts w:ascii="Traditional Arabic" w:eastAsia="Calibri" w:hAnsi="Traditional Arabic" w:cs="David"/>
                <w:rtl/>
                <w:lang w:bidi="ar-JO"/>
              </w:rPr>
            </w:pPr>
            <w:r w:rsidRPr="00B54AF2">
              <w:rPr>
                <w:rFonts w:ascii="Traditional Arabic" w:eastAsia="Calibri" w:hAnsi="Traditional Arabic" w:cs="David" w:hint="cs"/>
                <w:rtl/>
              </w:rPr>
              <w:t>אחוז הנרשמים לשנה א' באוניברסיטה בכדי ללמוד לתואר ראשון ונדחו.</w:t>
            </w:r>
          </w:p>
        </w:tc>
        <w:tc>
          <w:tcPr>
            <w:tcW w:w="1418" w:type="dxa"/>
            <w:shd w:val="clear" w:color="auto" w:fill="auto"/>
          </w:tcPr>
          <w:p w14:paraId="22AF0370" w14:textId="7DC2458C" w:rsidR="000C30C7" w:rsidRPr="00B54AF2" w:rsidRDefault="00A62B4F" w:rsidP="005329EE">
            <w:pPr>
              <w:spacing w:line="240" w:lineRule="auto"/>
              <w:jc w:val="both"/>
              <w:rPr>
                <w:rFonts w:ascii="Traditional Arabic" w:eastAsia="Calibri" w:hAnsi="Traditional Arabic" w:cs="David"/>
                <w:rtl/>
                <w:lang w:bidi="ar-SA"/>
              </w:rPr>
            </w:pPr>
            <w:r>
              <w:rPr>
                <w:rFonts w:ascii="Traditional Arabic" w:eastAsia="Calibri" w:hAnsi="Traditional Arabic" w:cs="David" w:hint="cs"/>
                <w:rtl/>
              </w:rPr>
              <w:t>23</w:t>
            </w:r>
            <w:r w:rsidR="000C30C7" w:rsidRPr="00B54AF2">
              <w:rPr>
                <w:rFonts w:ascii="Traditional Arabic" w:eastAsia="Calibri" w:hAnsi="Traditional Arabic" w:cs="David" w:hint="cs"/>
                <w:rtl/>
              </w:rPr>
              <w:t>.</w:t>
            </w:r>
            <w:r>
              <w:rPr>
                <w:rFonts w:ascii="Traditional Arabic" w:eastAsia="Calibri" w:hAnsi="Traditional Arabic" w:cs="David" w:hint="cs"/>
                <w:rtl/>
              </w:rPr>
              <w:t>4</w:t>
            </w:r>
            <w:r w:rsidR="000C30C7" w:rsidRPr="00B54AF2">
              <w:rPr>
                <w:rFonts w:ascii="Traditional Arabic" w:eastAsia="Calibri" w:hAnsi="Traditional Arabic" w:cs="David"/>
                <w:rtl/>
                <w:lang w:bidi="ar-JO"/>
              </w:rPr>
              <w:t>%</w:t>
            </w:r>
          </w:p>
        </w:tc>
        <w:tc>
          <w:tcPr>
            <w:tcW w:w="1242" w:type="dxa"/>
            <w:shd w:val="clear" w:color="auto" w:fill="auto"/>
          </w:tcPr>
          <w:p w14:paraId="2F23B5DB" w14:textId="20F2FD87" w:rsidR="000C30C7" w:rsidRPr="00B54AF2" w:rsidRDefault="00A62B4F" w:rsidP="005329EE">
            <w:pPr>
              <w:spacing w:line="240" w:lineRule="auto"/>
              <w:jc w:val="both"/>
              <w:rPr>
                <w:rFonts w:ascii="Traditional Arabic" w:eastAsia="Calibri" w:hAnsi="Traditional Arabic" w:cs="David"/>
                <w:rtl/>
                <w:lang w:bidi="ar-JO"/>
              </w:rPr>
            </w:pPr>
            <w:r>
              <w:rPr>
                <w:rFonts w:ascii="Traditional Arabic" w:eastAsia="Calibri" w:hAnsi="Traditional Arabic" w:cs="David" w:hint="cs"/>
                <w:rtl/>
              </w:rPr>
              <w:t>40</w:t>
            </w:r>
            <w:r w:rsidR="000C30C7" w:rsidRPr="00B54AF2">
              <w:rPr>
                <w:rFonts w:ascii="Traditional Arabic" w:eastAsia="Calibri" w:hAnsi="Traditional Arabic" w:cs="David" w:hint="cs"/>
                <w:rtl/>
              </w:rPr>
              <w:t>.9</w:t>
            </w:r>
            <w:r w:rsidR="000C30C7" w:rsidRPr="00B54AF2">
              <w:rPr>
                <w:rFonts w:ascii="Traditional Arabic" w:eastAsia="Calibri" w:hAnsi="Traditional Arabic" w:cs="David"/>
                <w:rtl/>
                <w:lang w:bidi="ar-JO"/>
              </w:rPr>
              <w:t>%</w:t>
            </w:r>
          </w:p>
        </w:tc>
      </w:tr>
      <w:tr w:rsidR="000C30C7" w:rsidRPr="00B54AF2" w14:paraId="35380EDD" w14:textId="77777777" w:rsidTr="005772E1">
        <w:tc>
          <w:tcPr>
            <w:tcW w:w="5862" w:type="dxa"/>
            <w:gridSpan w:val="2"/>
            <w:shd w:val="clear" w:color="auto" w:fill="auto"/>
          </w:tcPr>
          <w:p w14:paraId="477AF94D" w14:textId="27BF83F7" w:rsidR="000C30C7" w:rsidRPr="00B54AF2" w:rsidRDefault="000C30C7" w:rsidP="005329EE">
            <w:pPr>
              <w:spacing w:line="240" w:lineRule="auto"/>
              <w:jc w:val="both"/>
              <w:rPr>
                <w:rFonts w:ascii="Traditional Arabic" w:eastAsia="Calibri" w:hAnsi="Traditional Arabic" w:cs="David"/>
                <w:rtl/>
                <w:lang w:bidi="ar-JO"/>
              </w:rPr>
            </w:pPr>
            <w:r w:rsidRPr="00B54AF2">
              <w:rPr>
                <w:rFonts w:ascii="Traditional Arabic" w:eastAsia="Calibri" w:hAnsi="Traditional Arabic" w:cs="David" w:hint="cs"/>
                <w:rtl/>
              </w:rPr>
              <w:t>אחוז האוכלוסייה שגילם בין 18-39 ואשר לומדים לקראת קבלת תואר ראשון באוניברסיטה.</w:t>
            </w:r>
          </w:p>
        </w:tc>
        <w:tc>
          <w:tcPr>
            <w:tcW w:w="1418" w:type="dxa"/>
            <w:shd w:val="clear" w:color="auto" w:fill="auto"/>
          </w:tcPr>
          <w:p w14:paraId="53BADDD5" w14:textId="24F4ECA7" w:rsidR="000C30C7" w:rsidRPr="00B54AF2" w:rsidRDefault="000C30C7" w:rsidP="005329EE">
            <w:pPr>
              <w:spacing w:line="240" w:lineRule="auto"/>
              <w:jc w:val="both"/>
              <w:rPr>
                <w:rFonts w:ascii="Traditional Arabic" w:eastAsia="Calibri" w:hAnsi="Traditional Arabic" w:cs="David"/>
                <w:rtl/>
                <w:lang w:bidi="ar-SA"/>
              </w:rPr>
            </w:pPr>
            <w:r w:rsidRPr="00B54AF2">
              <w:rPr>
                <w:rFonts w:ascii="Traditional Arabic" w:eastAsia="Calibri" w:hAnsi="Traditional Arabic" w:cs="David" w:hint="cs"/>
                <w:rtl/>
              </w:rPr>
              <w:t>3.</w:t>
            </w:r>
            <w:r w:rsidR="00A6144F">
              <w:rPr>
                <w:rFonts w:ascii="Traditional Arabic" w:eastAsia="Calibri" w:hAnsi="Traditional Arabic" w:cs="David" w:hint="cs"/>
                <w:rtl/>
              </w:rPr>
              <w:t>1</w:t>
            </w:r>
            <w:r w:rsidRPr="00B54AF2">
              <w:rPr>
                <w:rFonts w:ascii="Traditional Arabic" w:eastAsia="Calibri" w:hAnsi="Traditional Arabic" w:cs="David"/>
                <w:rtl/>
                <w:lang w:bidi="ar-JO"/>
              </w:rPr>
              <w:t>%</w:t>
            </w:r>
          </w:p>
        </w:tc>
        <w:tc>
          <w:tcPr>
            <w:tcW w:w="1242" w:type="dxa"/>
            <w:shd w:val="clear" w:color="auto" w:fill="auto"/>
          </w:tcPr>
          <w:p w14:paraId="42DD0C92" w14:textId="7BFA9A77" w:rsidR="000C30C7" w:rsidRPr="00B54AF2" w:rsidRDefault="00A6144F" w:rsidP="005329EE">
            <w:pPr>
              <w:spacing w:line="240" w:lineRule="auto"/>
              <w:jc w:val="both"/>
              <w:rPr>
                <w:rFonts w:ascii="Traditional Arabic" w:eastAsia="Calibri" w:hAnsi="Traditional Arabic" w:cs="David"/>
                <w:rtl/>
                <w:lang w:bidi="ar-JO"/>
              </w:rPr>
            </w:pPr>
            <w:r>
              <w:rPr>
                <w:rFonts w:ascii="Traditional Arabic" w:eastAsia="Calibri" w:hAnsi="Traditional Arabic" w:cs="David" w:hint="cs"/>
                <w:rtl/>
              </w:rPr>
              <w:t>1</w:t>
            </w:r>
            <w:r w:rsidR="000C30C7" w:rsidRPr="00B54AF2">
              <w:rPr>
                <w:rFonts w:ascii="Traditional Arabic" w:eastAsia="Calibri" w:hAnsi="Traditional Arabic" w:cs="David" w:hint="cs"/>
                <w:rtl/>
              </w:rPr>
              <w:t>.</w:t>
            </w:r>
            <w:r>
              <w:rPr>
                <w:rFonts w:ascii="Traditional Arabic" w:eastAsia="Calibri" w:hAnsi="Traditional Arabic" w:cs="David" w:hint="cs"/>
                <w:rtl/>
              </w:rPr>
              <w:t>9</w:t>
            </w:r>
            <w:r w:rsidR="000C30C7" w:rsidRPr="00B54AF2">
              <w:rPr>
                <w:rFonts w:ascii="Traditional Arabic" w:eastAsia="Calibri" w:hAnsi="Traditional Arabic" w:cs="David"/>
                <w:rtl/>
                <w:lang w:bidi="ar-JO"/>
              </w:rPr>
              <w:t>%</w:t>
            </w:r>
          </w:p>
        </w:tc>
      </w:tr>
      <w:tr w:rsidR="000C30C7" w:rsidRPr="00B54AF2" w14:paraId="3E466851" w14:textId="77777777" w:rsidTr="005772E1">
        <w:tc>
          <w:tcPr>
            <w:tcW w:w="5862" w:type="dxa"/>
            <w:gridSpan w:val="2"/>
            <w:shd w:val="clear" w:color="auto" w:fill="auto"/>
          </w:tcPr>
          <w:p w14:paraId="67335E3B" w14:textId="445A4CFF" w:rsidR="000C30C7" w:rsidRPr="00B54AF2" w:rsidRDefault="000C30C7" w:rsidP="005329EE">
            <w:pPr>
              <w:spacing w:line="240" w:lineRule="auto"/>
              <w:jc w:val="both"/>
              <w:rPr>
                <w:rFonts w:ascii="Traditional Arabic" w:eastAsia="Calibri" w:hAnsi="Traditional Arabic" w:cs="David"/>
                <w:rtl/>
                <w:lang w:bidi="ar-JO"/>
              </w:rPr>
            </w:pPr>
            <w:r w:rsidRPr="00B54AF2">
              <w:rPr>
                <w:rFonts w:ascii="Traditional Arabic" w:eastAsia="Calibri" w:hAnsi="Traditional Arabic" w:cs="David" w:hint="cs"/>
                <w:rtl/>
              </w:rPr>
              <w:t>אחוז האוכלוסייה שגילם בין 18-39 ואשר לומדים לקראת קבלת תואר ראשון</w:t>
            </w:r>
            <w:r w:rsidRPr="00B54AF2">
              <w:rPr>
                <w:rFonts w:ascii="Traditional Arabic" w:eastAsia="Calibri" w:hAnsi="Traditional Arabic" w:cs="David"/>
                <w:rtl/>
                <w:lang w:bidi="ar-JO"/>
              </w:rPr>
              <w:t xml:space="preserve"> </w:t>
            </w:r>
            <w:r w:rsidRPr="00B54AF2">
              <w:rPr>
                <w:rFonts w:ascii="Traditional Arabic" w:eastAsia="Calibri" w:hAnsi="Traditional Arabic" w:cs="David" w:hint="cs"/>
                <w:rtl/>
              </w:rPr>
              <w:t>בכל המוסדות להשכלה גבוהה.</w:t>
            </w:r>
          </w:p>
        </w:tc>
        <w:tc>
          <w:tcPr>
            <w:tcW w:w="1418" w:type="dxa"/>
            <w:shd w:val="clear" w:color="auto" w:fill="auto"/>
          </w:tcPr>
          <w:p w14:paraId="38B2F04D" w14:textId="473C037D" w:rsidR="000C30C7" w:rsidRPr="00B54AF2" w:rsidRDefault="00A77968" w:rsidP="005329EE">
            <w:pPr>
              <w:spacing w:line="240" w:lineRule="auto"/>
              <w:jc w:val="both"/>
              <w:rPr>
                <w:rFonts w:ascii="Traditional Arabic" w:eastAsia="Calibri" w:hAnsi="Traditional Arabic" w:cs="David"/>
                <w:rtl/>
                <w:lang w:bidi="ar-JO"/>
              </w:rPr>
            </w:pPr>
            <w:r>
              <w:rPr>
                <w:rFonts w:ascii="Traditional Arabic" w:eastAsia="Calibri" w:hAnsi="Traditional Arabic" w:cs="David" w:hint="cs"/>
                <w:rtl/>
              </w:rPr>
              <w:t>7</w:t>
            </w:r>
            <w:r w:rsidR="000C30C7" w:rsidRPr="00B54AF2">
              <w:rPr>
                <w:rFonts w:ascii="Traditional Arabic" w:eastAsia="Calibri" w:hAnsi="Traditional Arabic" w:cs="David" w:hint="cs"/>
                <w:rtl/>
              </w:rPr>
              <w:t>.</w:t>
            </w:r>
            <w:r>
              <w:rPr>
                <w:rFonts w:ascii="Traditional Arabic" w:eastAsia="Calibri" w:hAnsi="Traditional Arabic" w:cs="David" w:hint="cs"/>
                <w:rtl/>
              </w:rPr>
              <w:t>6</w:t>
            </w:r>
            <w:r w:rsidR="000C30C7" w:rsidRPr="00B54AF2">
              <w:rPr>
                <w:rFonts w:ascii="Traditional Arabic" w:eastAsia="Calibri" w:hAnsi="Traditional Arabic" w:cs="David"/>
                <w:rtl/>
                <w:lang w:bidi="ar-JO"/>
              </w:rPr>
              <w:t>%</w:t>
            </w:r>
          </w:p>
        </w:tc>
        <w:tc>
          <w:tcPr>
            <w:tcW w:w="1242" w:type="dxa"/>
            <w:shd w:val="clear" w:color="auto" w:fill="auto"/>
          </w:tcPr>
          <w:p w14:paraId="43B97EE8" w14:textId="1C59A393" w:rsidR="000C30C7" w:rsidRPr="00B54AF2" w:rsidRDefault="00A77968" w:rsidP="005329EE">
            <w:pPr>
              <w:spacing w:line="240" w:lineRule="auto"/>
              <w:jc w:val="both"/>
              <w:rPr>
                <w:rFonts w:ascii="Traditional Arabic" w:eastAsia="Calibri" w:hAnsi="Traditional Arabic" w:cs="David"/>
                <w:rtl/>
                <w:lang w:bidi="ar-JO"/>
              </w:rPr>
            </w:pPr>
            <w:r>
              <w:rPr>
                <w:rFonts w:ascii="Traditional Arabic" w:eastAsia="Calibri" w:hAnsi="Traditional Arabic" w:cs="David" w:hint="cs"/>
                <w:rtl/>
              </w:rPr>
              <w:t>5</w:t>
            </w:r>
            <w:r w:rsidR="000C30C7" w:rsidRPr="00B54AF2">
              <w:rPr>
                <w:rFonts w:ascii="Traditional Arabic" w:eastAsia="Calibri" w:hAnsi="Traditional Arabic" w:cs="David" w:hint="cs"/>
                <w:rtl/>
              </w:rPr>
              <w:t>.</w:t>
            </w:r>
            <w:r>
              <w:rPr>
                <w:rFonts w:ascii="Traditional Arabic" w:eastAsia="Calibri" w:hAnsi="Traditional Arabic" w:cs="David" w:hint="cs"/>
                <w:rtl/>
              </w:rPr>
              <w:t>1</w:t>
            </w:r>
            <w:r w:rsidR="000C30C7" w:rsidRPr="00B54AF2">
              <w:rPr>
                <w:rFonts w:ascii="Traditional Arabic" w:eastAsia="Calibri" w:hAnsi="Traditional Arabic" w:cs="David"/>
                <w:rtl/>
                <w:lang w:bidi="ar-JO"/>
              </w:rPr>
              <w:t>%</w:t>
            </w:r>
          </w:p>
        </w:tc>
      </w:tr>
      <w:tr w:rsidR="000C30C7" w:rsidRPr="00B54AF2" w14:paraId="787E0C76" w14:textId="77777777" w:rsidTr="005772E1">
        <w:tc>
          <w:tcPr>
            <w:tcW w:w="5862" w:type="dxa"/>
            <w:gridSpan w:val="2"/>
            <w:shd w:val="clear" w:color="auto" w:fill="auto"/>
          </w:tcPr>
          <w:p w14:paraId="208C3618" w14:textId="5F9C0AFB" w:rsidR="000C30C7" w:rsidRPr="00B54AF2" w:rsidRDefault="000C30C7" w:rsidP="005329EE">
            <w:pPr>
              <w:spacing w:line="240" w:lineRule="auto"/>
              <w:jc w:val="both"/>
              <w:rPr>
                <w:rFonts w:ascii="Traditional Arabic" w:eastAsia="Calibri" w:hAnsi="Traditional Arabic" w:cs="David"/>
                <w:rtl/>
                <w:lang w:bidi="ar-JO"/>
              </w:rPr>
            </w:pPr>
            <w:r w:rsidRPr="00B54AF2">
              <w:rPr>
                <w:rFonts w:ascii="Traditional Arabic" w:eastAsia="Calibri" w:hAnsi="Traditional Arabic" w:cs="David" w:hint="cs"/>
                <w:rtl/>
              </w:rPr>
              <w:t>אחוז האוכלוסייה שגילם בין 18-39 והלומדים לקראת תואר שני באוניברסיטה.</w:t>
            </w:r>
          </w:p>
        </w:tc>
        <w:tc>
          <w:tcPr>
            <w:tcW w:w="1418" w:type="dxa"/>
            <w:shd w:val="clear" w:color="auto" w:fill="auto"/>
          </w:tcPr>
          <w:p w14:paraId="3E03F390" w14:textId="2DB258CC" w:rsidR="000C30C7" w:rsidRPr="00B54AF2" w:rsidRDefault="00A77968" w:rsidP="005329EE">
            <w:pPr>
              <w:spacing w:line="240" w:lineRule="auto"/>
              <w:jc w:val="both"/>
              <w:rPr>
                <w:rFonts w:ascii="Traditional Arabic" w:eastAsia="Calibri" w:hAnsi="Traditional Arabic" w:cs="David"/>
                <w:rtl/>
                <w:lang w:bidi="ar-JO"/>
              </w:rPr>
            </w:pPr>
            <w:r>
              <w:rPr>
                <w:rFonts w:ascii="Traditional Arabic" w:eastAsia="Calibri" w:hAnsi="Traditional Arabic" w:cs="David" w:hint="cs"/>
                <w:rtl/>
              </w:rPr>
              <w:t>1</w:t>
            </w:r>
            <w:r w:rsidR="000C30C7" w:rsidRPr="00B54AF2">
              <w:rPr>
                <w:rFonts w:ascii="Traditional Arabic" w:eastAsia="Calibri" w:hAnsi="Traditional Arabic" w:cs="David" w:hint="cs"/>
                <w:rtl/>
              </w:rPr>
              <w:t>.</w:t>
            </w:r>
            <w:r w:rsidR="00A6144F">
              <w:rPr>
                <w:rFonts w:ascii="Traditional Arabic" w:eastAsia="Calibri" w:hAnsi="Traditional Arabic" w:cs="David" w:hint="cs"/>
                <w:rtl/>
              </w:rPr>
              <w:t>4</w:t>
            </w:r>
            <w:r w:rsidR="000C30C7" w:rsidRPr="00B54AF2">
              <w:rPr>
                <w:rFonts w:ascii="Traditional Arabic" w:eastAsia="Calibri" w:hAnsi="Traditional Arabic" w:cs="David"/>
                <w:rtl/>
                <w:lang w:bidi="ar-JO"/>
              </w:rPr>
              <w:t>%</w:t>
            </w:r>
          </w:p>
        </w:tc>
        <w:tc>
          <w:tcPr>
            <w:tcW w:w="1242" w:type="dxa"/>
            <w:shd w:val="clear" w:color="auto" w:fill="auto"/>
          </w:tcPr>
          <w:p w14:paraId="38A3A1AC" w14:textId="1C547B6E" w:rsidR="000C30C7" w:rsidRPr="00B54AF2" w:rsidRDefault="00A6144F" w:rsidP="005329EE">
            <w:pPr>
              <w:spacing w:line="240" w:lineRule="auto"/>
              <w:jc w:val="both"/>
              <w:rPr>
                <w:rFonts w:ascii="Traditional Arabic" w:eastAsia="Calibri" w:hAnsi="Traditional Arabic" w:cs="David"/>
                <w:rtl/>
                <w:lang w:bidi="ar-JO"/>
              </w:rPr>
            </w:pPr>
            <w:r>
              <w:rPr>
                <w:rFonts w:ascii="Traditional Arabic" w:eastAsia="Calibri" w:hAnsi="Traditional Arabic" w:cs="David" w:hint="cs"/>
                <w:rtl/>
              </w:rPr>
              <w:t>0</w:t>
            </w:r>
            <w:r w:rsidR="000C30C7" w:rsidRPr="00B54AF2">
              <w:rPr>
                <w:rFonts w:ascii="Traditional Arabic" w:eastAsia="Calibri" w:hAnsi="Traditional Arabic" w:cs="David" w:hint="cs"/>
                <w:rtl/>
              </w:rPr>
              <w:t>.</w:t>
            </w:r>
            <w:r>
              <w:rPr>
                <w:rFonts w:ascii="Traditional Arabic" w:eastAsia="Calibri" w:hAnsi="Traditional Arabic" w:cs="David" w:hint="cs"/>
                <w:rtl/>
              </w:rPr>
              <w:t>5</w:t>
            </w:r>
            <w:r w:rsidR="000C30C7" w:rsidRPr="00B54AF2">
              <w:rPr>
                <w:rFonts w:ascii="Traditional Arabic" w:eastAsia="Calibri" w:hAnsi="Traditional Arabic" w:cs="David"/>
                <w:rtl/>
                <w:lang w:bidi="ar-JO"/>
              </w:rPr>
              <w:t>%</w:t>
            </w:r>
          </w:p>
        </w:tc>
      </w:tr>
      <w:tr w:rsidR="000C30C7" w:rsidRPr="00B54AF2" w14:paraId="6B7A3929" w14:textId="77777777" w:rsidTr="005772E1">
        <w:trPr>
          <w:trHeight w:val="425"/>
        </w:trPr>
        <w:tc>
          <w:tcPr>
            <w:tcW w:w="4728" w:type="dxa"/>
            <w:vMerge w:val="restart"/>
            <w:shd w:val="clear" w:color="auto" w:fill="auto"/>
          </w:tcPr>
          <w:p w14:paraId="60E60878" w14:textId="462B8E3B" w:rsidR="000C30C7" w:rsidRPr="00B54AF2" w:rsidRDefault="000C30C7" w:rsidP="005329EE">
            <w:pPr>
              <w:spacing w:line="240" w:lineRule="auto"/>
              <w:jc w:val="both"/>
              <w:rPr>
                <w:rFonts w:ascii="Traditional Arabic" w:eastAsia="Calibri" w:hAnsi="Traditional Arabic" w:cs="David"/>
                <w:rtl/>
              </w:rPr>
            </w:pPr>
            <w:r w:rsidRPr="00B54AF2">
              <w:rPr>
                <w:rFonts w:ascii="Traditional Arabic" w:eastAsia="Calibri" w:hAnsi="Traditional Arabic" w:cs="David" w:hint="cs"/>
                <w:rtl/>
              </w:rPr>
              <w:t xml:space="preserve">אחוז בעלי התארים הבאים: בכל מוסדות ההשכלה הגבוהה. </w:t>
            </w:r>
          </w:p>
        </w:tc>
        <w:tc>
          <w:tcPr>
            <w:tcW w:w="1134" w:type="dxa"/>
            <w:shd w:val="clear" w:color="auto" w:fill="auto"/>
          </w:tcPr>
          <w:p w14:paraId="73DFC453" w14:textId="68AFB269" w:rsidR="000C30C7" w:rsidRPr="005329EE" w:rsidRDefault="000C30C7" w:rsidP="005329EE">
            <w:pPr>
              <w:spacing w:line="240" w:lineRule="auto"/>
              <w:jc w:val="both"/>
              <w:rPr>
                <w:rFonts w:ascii="Traditional Arabic" w:eastAsia="Calibri" w:hAnsi="Traditional Arabic" w:cs="David"/>
                <w:sz w:val="20"/>
                <w:szCs w:val="20"/>
                <w:rtl/>
                <w:lang w:bidi="ar-JO"/>
              </w:rPr>
            </w:pPr>
            <w:r w:rsidRPr="005329EE">
              <w:rPr>
                <w:rFonts w:ascii="Traditional Arabic" w:eastAsia="Calibri" w:hAnsi="Traditional Arabic" w:cs="David" w:hint="cs"/>
                <w:sz w:val="20"/>
                <w:szCs w:val="20"/>
                <w:rtl/>
              </w:rPr>
              <w:t>תואר ראשון</w:t>
            </w:r>
          </w:p>
        </w:tc>
        <w:tc>
          <w:tcPr>
            <w:tcW w:w="1418" w:type="dxa"/>
            <w:shd w:val="clear" w:color="auto" w:fill="auto"/>
          </w:tcPr>
          <w:p w14:paraId="6A7B9119" w14:textId="700FF5E3" w:rsidR="000C30C7" w:rsidRPr="00B54AF2" w:rsidRDefault="000C30C7" w:rsidP="005329EE">
            <w:pPr>
              <w:spacing w:line="240" w:lineRule="auto"/>
              <w:jc w:val="both"/>
              <w:rPr>
                <w:rFonts w:ascii="Traditional Arabic" w:eastAsia="Calibri" w:hAnsi="Traditional Arabic" w:cs="David"/>
                <w:rtl/>
                <w:lang w:bidi="ar-JO"/>
              </w:rPr>
            </w:pPr>
            <w:r w:rsidRPr="00B54AF2">
              <w:rPr>
                <w:rFonts w:ascii="Traditional Arabic" w:eastAsia="Calibri" w:hAnsi="Traditional Arabic" w:cs="David" w:hint="cs"/>
                <w:rtl/>
              </w:rPr>
              <w:t>88.</w:t>
            </w:r>
            <w:r w:rsidR="00B6609B">
              <w:rPr>
                <w:rFonts w:ascii="Traditional Arabic" w:eastAsia="Calibri" w:hAnsi="Traditional Arabic" w:cs="David" w:hint="cs"/>
                <w:rtl/>
              </w:rPr>
              <w:t>0</w:t>
            </w:r>
            <w:r w:rsidRPr="00B54AF2">
              <w:rPr>
                <w:rFonts w:ascii="Traditional Arabic" w:eastAsia="Calibri" w:hAnsi="Traditional Arabic" w:cs="David"/>
                <w:rtl/>
                <w:lang w:bidi="ar-JO"/>
              </w:rPr>
              <w:t>%</w:t>
            </w:r>
          </w:p>
        </w:tc>
        <w:tc>
          <w:tcPr>
            <w:tcW w:w="1242" w:type="dxa"/>
            <w:shd w:val="clear" w:color="auto" w:fill="auto"/>
          </w:tcPr>
          <w:p w14:paraId="217A4A1F" w14:textId="2F58F7E2" w:rsidR="000C30C7" w:rsidRPr="00B54AF2" w:rsidRDefault="00B6609B" w:rsidP="005329EE">
            <w:pPr>
              <w:spacing w:line="240" w:lineRule="auto"/>
              <w:jc w:val="both"/>
              <w:rPr>
                <w:rFonts w:ascii="Traditional Arabic" w:eastAsia="Calibri" w:hAnsi="Traditional Arabic" w:cs="David"/>
                <w:rtl/>
                <w:lang w:bidi="ar-JO"/>
              </w:rPr>
            </w:pPr>
            <w:r>
              <w:rPr>
                <w:rFonts w:ascii="Traditional Arabic" w:eastAsia="Calibri" w:hAnsi="Traditional Arabic" w:cs="David" w:hint="cs"/>
                <w:rtl/>
              </w:rPr>
              <w:t>12.0</w:t>
            </w:r>
            <w:r w:rsidR="000C30C7" w:rsidRPr="00B54AF2">
              <w:rPr>
                <w:rFonts w:ascii="Traditional Arabic" w:eastAsia="Calibri" w:hAnsi="Traditional Arabic" w:cs="David"/>
                <w:rtl/>
                <w:lang w:bidi="ar-JO"/>
              </w:rPr>
              <w:t>%</w:t>
            </w:r>
          </w:p>
        </w:tc>
      </w:tr>
      <w:tr w:rsidR="000C30C7" w:rsidRPr="00B54AF2" w14:paraId="089D48B4" w14:textId="77777777" w:rsidTr="005772E1">
        <w:trPr>
          <w:trHeight w:val="425"/>
        </w:trPr>
        <w:tc>
          <w:tcPr>
            <w:tcW w:w="4728" w:type="dxa"/>
            <w:vMerge/>
            <w:shd w:val="clear" w:color="auto" w:fill="auto"/>
          </w:tcPr>
          <w:p w14:paraId="4AEFD90C" w14:textId="77777777" w:rsidR="000C30C7" w:rsidRPr="00B54AF2" w:rsidRDefault="000C30C7" w:rsidP="005329EE">
            <w:pPr>
              <w:spacing w:line="240" w:lineRule="auto"/>
              <w:jc w:val="both"/>
              <w:rPr>
                <w:rFonts w:ascii="Traditional Arabic" w:eastAsia="Calibri" w:hAnsi="Traditional Arabic" w:cs="David"/>
                <w:rtl/>
                <w:lang w:bidi="ar-JO"/>
              </w:rPr>
            </w:pPr>
          </w:p>
        </w:tc>
        <w:tc>
          <w:tcPr>
            <w:tcW w:w="1134" w:type="dxa"/>
            <w:shd w:val="clear" w:color="auto" w:fill="auto"/>
          </w:tcPr>
          <w:p w14:paraId="6DFB54E7" w14:textId="33BFFDAA" w:rsidR="000C30C7" w:rsidRPr="005329EE" w:rsidRDefault="000C30C7" w:rsidP="005329EE">
            <w:pPr>
              <w:spacing w:line="240" w:lineRule="auto"/>
              <w:jc w:val="both"/>
              <w:rPr>
                <w:rFonts w:ascii="Traditional Arabic" w:eastAsia="Calibri" w:hAnsi="Traditional Arabic" w:cs="David"/>
                <w:sz w:val="20"/>
                <w:szCs w:val="20"/>
                <w:rtl/>
                <w:lang w:bidi="ar-JO"/>
              </w:rPr>
            </w:pPr>
            <w:r w:rsidRPr="005329EE">
              <w:rPr>
                <w:rFonts w:ascii="Traditional Arabic" w:eastAsia="Calibri" w:hAnsi="Traditional Arabic" w:cs="David" w:hint="cs"/>
                <w:sz w:val="20"/>
                <w:szCs w:val="20"/>
                <w:rtl/>
              </w:rPr>
              <w:t>תואר שני</w:t>
            </w:r>
          </w:p>
        </w:tc>
        <w:tc>
          <w:tcPr>
            <w:tcW w:w="1418" w:type="dxa"/>
            <w:shd w:val="clear" w:color="auto" w:fill="auto"/>
          </w:tcPr>
          <w:p w14:paraId="5DF50D24" w14:textId="032A5AAB" w:rsidR="000C30C7" w:rsidRPr="00B54AF2" w:rsidRDefault="000C30C7" w:rsidP="005329EE">
            <w:pPr>
              <w:spacing w:line="240" w:lineRule="auto"/>
              <w:jc w:val="both"/>
              <w:rPr>
                <w:rFonts w:ascii="Traditional Arabic" w:eastAsia="Calibri" w:hAnsi="Traditional Arabic" w:cs="David"/>
                <w:rtl/>
                <w:lang w:bidi="ar-JO"/>
              </w:rPr>
            </w:pPr>
            <w:r w:rsidRPr="00B54AF2">
              <w:rPr>
                <w:rFonts w:ascii="Traditional Arabic" w:eastAsia="Calibri" w:hAnsi="Traditional Arabic" w:cs="David" w:hint="cs"/>
                <w:rtl/>
              </w:rPr>
              <w:t>89.</w:t>
            </w:r>
            <w:r w:rsidR="00B6609B">
              <w:rPr>
                <w:rFonts w:ascii="Traditional Arabic" w:eastAsia="Calibri" w:hAnsi="Traditional Arabic" w:cs="David" w:hint="cs"/>
                <w:rtl/>
              </w:rPr>
              <w:t>8</w:t>
            </w:r>
            <w:r w:rsidRPr="00B54AF2">
              <w:rPr>
                <w:rFonts w:ascii="Traditional Arabic" w:eastAsia="Calibri" w:hAnsi="Traditional Arabic" w:cs="David"/>
                <w:rtl/>
                <w:lang w:bidi="ar-JO"/>
              </w:rPr>
              <w:t>%</w:t>
            </w:r>
          </w:p>
        </w:tc>
        <w:tc>
          <w:tcPr>
            <w:tcW w:w="1242" w:type="dxa"/>
            <w:shd w:val="clear" w:color="auto" w:fill="auto"/>
          </w:tcPr>
          <w:p w14:paraId="1D05F539" w14:textId="0AE50321" w:rsidR="000C30C7" w:rsidRPr="00B54AF2" w:rsidRDefault="00B6609B" w:rsidP="005329EE">
            <w:pPr>
              <w:spacing w:line="240" w:lineRule="auto"/>
              <w:jc w:val="both"/>
              <w:rPr>
                <w:rFonts w:ascii="Traditional Arabic" w:eastAsia="Calibri" w:hAnsi="Traditional Arabic" w:cs="David"/>
                <w:rtl/>
                <w:lang w:bidi="ar-JO"/>
              </w:rPr>
            </w:pPr>
            <w:r>
              <w:rPr>
                <w:rFonts w:ascii="Traditional Arabic" w:eastAsia="Calibri" w:hAnsi="Traditional Arabic" w:cs="David" w:hint="cs"/>
                <w:rtl/>
              </w:rPr>
              <w:t>10.2</w:t>
            </w:r>
            <w:r w:rsidR="000C30C7" w:rsidRPr="00B54AF2">
              <w:rPr>
                <w:rFonts w:ascii="Traditional Arabic" w:eastAsia="Calibri" w:hAnsi="Traditional Arabic" w:cs="David"/>
                <w:rtl/>
                <w:lang w:bidi="ar-JO"/>
              </w:rPr>
              <w:t>%</w:t>
            </w:r>
          </w:p>
        </w:tc>
      </w:tr>
      <w:tr w:rsidR="000C30C7" w:rsidRPr="00B54AF2" w14:paraId="0B812158" w14:textId="77777777" w:rsidTr="005772E1">
        <w:trPr>
          <w:trHeight w:val="425"/>
        </w:trPr>
        <w:tc>
          <w:tcPr>
            <w:tcW w:w="4728" w:type="dxa"/>
            <w:vMerge/>
            <w:shd w:val="clear" w:color="auto" w:fill="auto"/>
          </w:tcPr>
          <w:p w14:paraId="14FACF53" w14:textId="77777777" w:rsidR="000C30C7" w:rsidRPr="00B54AF2" w:rsidRDefault="000C30C7" w:rsidP="005329EE">
            <w:pPr>
              <w:spacing w:line="240" w:lineRule="auto"/>
              <w:jc w:val="both"/>
              <w:rPr>
                <w:rFonts w:ascii="Traditional Arabic" w:eastAsia="Calibri" w:hAnsi="Traditional Arabic" w:cs="David"/>
                <w:rtl/>
                <w:lang w:bidi="ar-JO"/>
              </w:rPr>
            </w:pPr>
          </w:p>
        </w:tc>
        <w:tc>
          <w:tcPr>
            <w:tcW w:w="1134" w:type="dxa"/>
            <w:shd w:val="clear" w:color="auto" w:fill="auto"/>
          </w:tcPr>
          <w:p w14:paraId="4534F945" w14:textId="0276D3BC" w:rsidR="000C30C7" w:rsidRPr="005329EE" w:rsidRDefault="000C30C7" w:rsidP="005329EE">
            <w:pPr>
              <w:spacing w:line="240" w:lineRule="auto"/>
              <w:jc w:val="both"/>
              <w:rPr>
                <w:rFonts w:ascii="Traditional Arabic" w:eastAsia="Calibri" w:hAnsi="Traditional Arabic" w:cs="David"/>
                <w:sz w:val="20"/>
                <w:szCs w:val="20"/>
                <w:rtl/>
                <w:lang w:bidi="ar-JO"/>
              </w:rPr>
            </w:pPr>
            <w:r w:rsidRPr="005329EE">
              <w:rPr>
                <w:rFonts w:ascii="Traditional Arabic" w:eastAsia="Calibri" w:hAnsi="Traditional Arabic" w:cs="David" w:hint="cs"/>
                <w:sz w:val="20"/>
                <w:szCs w:val="20"/>
                <w:rtl/>
              </w:rPr>
              <w:t>תואר שלישי</w:t>
            </w:r>
          </w:p>
        </w:tc>
        <w:tc>
          <w:tcPr>
            <w:tcW w:w="1418" w:type="dxa"/>
            <w:shd w:val="clear" w:color="auto" w:fill="auto"/>
          </w:tcPr>
          <w:p w14:paraId="1C4BA502" w14:textId="0EB5B487" w:rsidR="000C30C7" w:rsidRPr="00B54AF2" w:rsidRDefault="00B6609B" w:rsidP="005329EE">
            <w:pPr>
              <w:spacing w:line="240" w:lineRule="auto"/>
              <w:jc w:val="both"/>
              <w:rPr>
                <w:rFonts w:ascii="Traditional Arabic" w:eastAsia="Calibri" w:hAnsi="Traditional Arabic" w:cs="David"/>
                <w:rtl/>
                <w:lang w:bidi="ar-JO"/>
              </w:rPr>
            </w:pPr>
            <w:r w:rsidRPr="00B54AF2">
              <w:rPr>
                <w:rFonts w:ascii="Traditional Arabic" w:eastAsia="Calibri" w:hAnsi="Traditional Arabic" w:cs="David" w:hint="cs"/>
                <w:rtl/>
              </w:rPr>
              <w:t>9</w:t>
            </w:r>
            <w:r>
              <w:rPr>
                <w:rFonts w:ascii="Traditional Arabic" w:eastAsia="Calibri" w:hAnsi="Traditional Arabic" w:cs="David" w:hint="cs"/>
                <w:rtl/>
              </w:rPr>
              <w:t>5</w:t>
            </w:r>
            <w:r w:rsidR="000C30C7" w:rsidRPr="00B54AF2">
              <w:rPr>
                <w:rFonts w:ascii="Traditional Arabic" w:eastAsia="Calibri" w:hAnsi="Traditional Arabic" w:cs="David" w:hint="cs"/>
                <w:rtl/>
              </w:rPr>
              <w:t>.9</w:t>
            </w:r>
            <w:r w:rsidR="000C30C7" w:rsidRPr="00B54AF2">
              <w:rPr>
                <w:rFonts w:ascii="Traditional Arabic" w:eastAsia="Calibri" w:hAnsi="Traditional Arabic" w:cs="David"/>
                <w:rtl/>
                <w:lang w:bidi="ar-JO"/>
              </w:rPr>
              <w:t>%</w:t>
            </w:r>
          </w:p>
        </w:tc>
        <w:tc>
          <w:tcPr>
            <w:tcW w:w="1242" w:type="dxa"/>
            <w:shd w:val="clear" w:color="auto" w:fill="auto"/>
          </w:tcPr>
          <w:p w14:paraId="1D060882" w14:textId="58BCA538" w:rsidR="000C30C7" w:rsidRPr="00B54AF2" w:rsidRDefault="00B6609B" w:rsidP="005329EE">
            <w:pPr>
              <w:spacing w:line="240" w:lineRule="auto"/>
              <w:jc w:val="both"/>
              <w:rPr>
                <w:rFonts w:ascii="Traditional Arabic" w:eastAsia="Calibri" w:hAnsi="Traditional Arabic" w:cs="David"/>
                <w:rtl/>
                <w:lang w:bidi="ar-JO"/>
              </w:rPr>
            </w:pPr>
            <w:r>
              <w:rPr>
                <w:rFonts w:ascii="Traditional Arabic" w:eastAsia="Calibri" w:hAnsi="Traditional Arabic" w:cs="David" w:hint="cs"/>
                <w:rtl/>
              </w:rPr>
              <w:t>4</w:t>
            </w:r>
            <w:r w:rsidR="000C30C7" w:rsidRPr="00B54AF2">
              <w:rPr>
                <w:rFonts w:ascii="Traditional Arabic" w:eastAsia="Calibri" w:hAnsi="Traditional Arabic" w:cs="David" w:hint="cs"/>
                <w:rtl/>
              </w:rPr>
              <w:t>.</w:t>
            </w:r>
            <w:r>
              <w:rPr>
                <w:rFonts w:ascii="Traditional Arabic" w:eastAsia="Calibri" w:hAnsi="Traditional Arabic" w:cs="David" w:hint="cs"/>
                <w:rtl/>
              </w:rPr>
              <w:t>1</w:t>
            </w:r>
            <w:r w:rsidR="000C30C7" w:rsidRPr="00B54AF2">
              <w:rPr>
                <w:rFonts w:ascii="Traditional Arabic" w:eastAsia="Calibri" w:hAnsi="Traditional Arabic" w:cs="David"/>
                <w:rtl/>
                <w:lang w:bidi="ar-JO"/>
              </w:rPr>
              <w:t>%</w:t>
            </w:r>
          </w:p>
        </w:tc>
      </w:tr>
    </w:tbl>
    <w:p w14:paraId="73E8F6B2" w14:textId="581B37B9" w:rsidR="000C30C7" w:rsidRPr="00827ADE" w:rsidRDefault="000C30C7" w:rsidP="000C30C7">
      <w:pPr>
        <w:spacing w:line="360" w:lineRule="auto"/>
        <w:jc w:val="both"/>
        <w:rPr>
          <w:rFonts w:ascii="Traditional Arabic" w:eastAsia="Calibri" w:hAnsi="Traditional Arabic" w:cs="David"/>
          <w:b/>
          <w:bCs/>
          <w:i/>
          <w:iCs/>
          <w:rtl/>
        </w:rPr>
      </w:pPr>
      <w:r w:rsidRPr="00827ADE">
        <w:rPr>
          <w:rFonts w:ascii="Traditional Arabic" w:eastAsia="Calibri" w:hAnsi="Traditional Arabic" w:cs="David" w:hint="cs"/>
          <w:b/>
          <w:bCs/>
          <w:i/>
          <w:iCs/>
          <w:rtl/>
        </w:rPr>
        <w:t xml:space="preserve">המקור: הלמ"ס, </w:t>
      </w:r>
      <w:r w:rsidR="00B67072" w:rsidRPr="00827ADE">
        <w:rPr>
          <w:rFonts w:ascii="Traditional Arabic" w:eastAsia="Calibri" w:hAnsi="Traditional Arabic" w:cs="David" w:hint="cs"/>
          <w:b/>
          <w:bCs/>
          <w:i/>
          <w:iCs/>
          <w:rtl/>
        </w:rPr>
        <w:t>2018</w:t>
      </w:r>
      <w:r w:rsidRPr="00827ADE">
        <w:rPr>
          <w:rFonts w:ascii="Traditional Arabic" w:eastAsia="Calibri" w:hAnsi="Traditional Arabic" w:cs="David" w:hint="cs"/>
          <w:b/>
          <w:bCs/>
          <w:i/>
          <w:iCs/>
          <w:rtl/>
        </w:rPr>
        <w:t>.</w:t>
      </w:r>
    </w:p>
    <w:p w14:paraId="78A0A890" w14:textId="46332973" w:rsidR="005329EE" w:rsidRDefault="000C30C7" w:rsidP="003851BC">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ה</w:t>
      </w:r>
      <w:r w:rsidR="003851BC">
        <w:rPr>
          <w:rFonts w:ascii="Traditional Arabic" w:hAnsi="Traditional Arabic" w:cs="David" w:hint="cs"/>
          <w:sz w:val="24"/>
          <w:szCs w:val="24"/>
          <w:rtl/>
        </w:rPr>
        <w:t>נתונים</w:t>
      </w:r>
      <w:r w:rsidRPr="00B54AF2">
        <w:rPr>
          <w:rFonts w:ascii="Traditional Arabic" w:hAnsi="Traditional Arabic" w:cs="David" w:hint="cs"/>
          <w:sz w:val="24"/>
          <w:szCs w:val="24"/>
          <w:rtl/>
        </w:rPr>
        <w:t xml:space="preserve"> בטבלה לעיל מראים את תוצאות מדיניות המ</w:t>
      </w:r>
      <w:r w:rsidR="00276E21">
        <w:rPr>
          <w:rFonts w:ascii="Traditional Arabic" w:hAnsi="Traditional Arabic" w:cs="David" w:hint="cs"/>
          <w:sz w:val="24"/>
          <w:szCs w:val="24"/>
          <w:rtl/>
        </w:rPr>
        <w:t>ד</w:t>
      </w:r>
      <w:r w:rsidRPr="00B54AF2">
        <w:rPr>
          <w:rFonts w:ascii="Traditional Arabic" w:hAnsi="Traditional Arabic" w:cs="David" w:hint="cs"/>
          <w:sz w:val="24"/>
          <w:szCs w:val="24"/>
          <w:rtl/>
        </w:rPr>
        <w:t>ינה כלפי מערכת החינות הערבית, ממצאים המראים כי החינוך הערבי נמצא במצב של (חינוך בהמתנה). מצד אחד מאז הקמת המדינה בשנת  1948 המתי</w:t>
      </w:r>
      <w:r w:rsidR="00276E21">
        <w:rPr>
          <w:rFonts w:ascii="Traditional Arabic" w:hAnsi="Traditional Arabic" w:cs="David" w:hint="cs"/>
          <w:sz w:val="24"/>
          <w:szCs w:val="24"/>
          <w:rtl/>
        </w:rPr>
        <w:t>ן</w:t>
      </w:r>
      <w:r w:rsidRPr="00B54AF2">
        <w:rPr>
          <w:rFonts w:ascii="Traditional Arabic" w:hAnsi="Traditional Arabic" w:cs="David" w:hint="cs"/>
          <w:sz w:val="24"/>
          <w:szCs w:val="24"/>
          <w:rtl/>
        </w:rPr>
        <w:t xml:space="preserve"> החינוך הערבי </w:t>
      </w:r>
      <w:r w:rsidR="00276E21">
        <w:rPr>
          <w:rFonts w:ascii="Traditional Arabic" w:hAnsi="Traditional Arabic" w:cs="David" w:hint="cs"/>
          <w:sz w:val="24"/>
          <w:szCs w:val="24"/>
          <w:rtl/>
        </w:rPr>
        <w:t>ל</w:t>
      </w:r>
      <w:r w:rsidRPr="00B54AF2">
        <w:rPr>
          <w:rFonts w:ascii="Traditional Arabic" w:hAnsi="Traditional Arabic" w:cs="David" w:hint="cs"/>
          <w:sz w:val="24"/>
          <w:szCs w:val="24"/>
          <w:rtl/>
        </w:rPr>
        <w:t>התייחסות שוויונית בינו לבין החינוך היהודי ומצד שני החינוך הערבי המתין לרשויות המקומיות הערבי</w:t>
      </w:r>
      <w:r w:rsidR="00276E21">
        <w:rPr>
          <w:rFonts w:ascii="Traditional Arabic" w:hAnsi="Traditional Arabic" w:cs="David" w:hint="cs"/>
          <w:sz w:val="24"/>
          <w:szCs w:val="24"/>
          <w:rtl/>
        </w:rPr>
        <w:t>ו</w:t>
      </w:r>
      <w:r w:rsidRPr="00B54AF2">
        <w:rPr>
          <w:rFonts w:ascii="Traditional Arabic" w:hAnsi="Traditional Arabic" w:cs="David" w:hint="cs"/>
          <w:sz w:val="24"/>
          <w:szCs w:val="24"/>
          <w:rtl/>
        </w:rPr>
        <w:t>ת ולמגזר השלישי להתערב באמצעות תכניות ויוזמות לשיפור. כך נשאר החינוך הערבי במצב של קבלת הפערים, ההשתייכות והנחיתות בהשוואה עם החינוך היהודי.</w:t>
      </w:r>
    </w:p>
    <w:p w14:paraId="09E1B041" w14:textId="5945BE37" w:rsidR="000C30C7" w:rsidRPr="00893D2A" w:rsidRDefault="000C30C7" w:rsidP="005329EE">
      <w:pPr>
        <w:spacing w:line="360" w:lineRule="auto"/>
        <w:jc w:val="both"/>
        <w:rPr>
          <w:rFonts w:ascii="Traditional Arabic" w:hAnsi="Traditional Arabic" w:cs="David"/>
          <w:b/>
          <w:bCs/>
          <w:sz w:val="28"/>
          <w:szCs w:val="28"/>
          <w:rtl/>
        </w:rPr>
      </w:pPr>
      <w:r w:rsidRPr="00893D2A">
        <w:rPr>
          <w:rFonts w:ascii="Traditional Arabic" w:hAnsi="Traditional Arabic" w:cs="David" w:hint="cs"/>
          <w:b/>
          <w:bCs/>
          <w:sz w:val="28"/>
          <w:szCs w:val="28"/>
          <w:rtl/>
        </w:rPr>
        <w:t>מסקנות</w:t>
      </w:r>
      <w:r w:rsidR="00893D2A" w:rsidRPr="00893D2A">
        <w:rPr>
          <w:rFonts w:ascii="Traditional Arabic" w:hAnsi="Traditional Arabic" w:cs="David" w:hint="cs"/>
          <w:b/>
          <w:bCs/>
          <w:sz w:val="28"/>
          <w:szCs w:val="28"/>
          <w:rtl/>
        </w:rPr>
        <w:t xml:space="preserve"> והמלצות</w:t>
      </w:r>
    </w:p>
    <w:p w14:paraId="78DB589E" w14:textId="0D663C6C" w:rsidR="000C30C7" w:rsidRPr="00B54AF2" w:rsidRDefault="000C30C7" w:rsidP="0005758F">
      <w:pPr>
        <w:spacing w:line="360" w:lineRule="auto"/>
        <w:jc w:val="both"/>
        <w:rPr>
          <w:rFonts w:ascii="Traditional Arabic" w:hAnsi="Traditional Arabic" w:cs="David"/>
          <w:sz w:val="24"/>
          <w:szCs w:val="24"/>
          <w:rtl/>
          <w:lang w:bidi="ar-JO"/>
        </w:rPr>
      </w:pPr>
      <w:r w:rsidRPr="00B54AF2">
        <w:rPr>
          <w:rFonts w:ascii="Traditional Arabic" w:hAnsi="Traditional Arabic" w:cs="David" w:hint="cs"/>
          <w:sz w:val="24"/>
          <w:szCs w:val="24"/>
          <w:rtl/>
        </w:rPr>
        <w:t>מחקר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בחן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נקודות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השינוי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המרכזיות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והבסיסיות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במדיניות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בישראל</w:t>
      </w:r>
      <w:r w:rsidR="008F1516">
        <w:rPr>
          <w:rFonts w:ascii="Traditional Arabic" w:hAnsi="Traditional Arabic" w:cs="David" w:hint="cs"/>
          <w:sz w:val="24"/>
          <w:szCs w:val="24"/>
          <w:rtl/>
        </w:rPr>
        <w:t>,</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שאומצה</w:t>
      </w:r>
      <w:r w:rsidRPr="00B54AF2">
        <w:rPr>
          <w:rFonts w:ascii="Traditional Arabic" w:hAnsi="Traditional Arabic" w:cs="David"/>
          <w:sz w:val="24"/>
          <w:szCs w:val="24"/>
          <w:rtl/>
        </w:rPr>
        <w:t xml:space="preserve"> </w:t>
      </w:r>
      <w:r w:rsidR="008F1516">
        <w:rPr>
          <w:rFonts w:ascii="Traditional Arabic" w:hAnsi="Traditional Arabic" w:cs="David" w:hint="cs"/>
          <w:sz w:val="24"/>
          <w:szCs w:val="24"/>
          <w:rtl/>
        </w:rPr>
        <w:t>כלפי</w:t>
      </w:r>
      <w:r w:rsidR="008F1516"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מאז</w:t>
      </w:r>
      <w:r w:rsidRPr="00B54AF2">
        <w:rPr>
          <w:rFonts w:ascii="Traditional Arabic" w:hAnsi="Traditional Arabic" w:cs="David"/>
          <w:sz w:val="24"/>
          <w:szCs w:val="24"/>
          <w:rtl/>
        </w:rPr>
        <w:t xml:space="preserve"> 1948. </w:t>
      </w:r>
      <w:r w:rsidRPr="00B54AF2">
        <w:rPr>
          <w:rFonts w:ascii="Traditional Arabic" w:hAnsi="Traditional Arabic" w:cs="David" w:hint="cs"/>
          <w:sz w:val="24"/>
          <w:szCs w:val="24"/>
          <w:rtl/>
        </w:rPr>
        <w:t>אף</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שהמ</w:t>
      </w:r>
      <w:r w:rsidR="0005758F">
        <w:rPr>
          <w:rFonts w:ascii="Traditional Arabic" w:hAnsi="Traditional Arabic" w:cs="David" w:hint="cs"/>
          <w:sz w:val="24"/>
          <w:szCs w:val="24"/>
          <w:rtl/>
        </w:rPr>
        <w:t>אמר</w:t>
      </w:r>
      <w:r w:rsidRPr="00B54AF2">
        <w:rPr>
          <w:rFonts w:ascii="Traditional Arabic" w:hAnsi="Traditional Arabic" w:cs="David" w:hint="cs"/>
          <w:sz w:val="24"/>
          <w:szCs w:val="24"/>
          <w:rtl/>
        </w:rPr>
        <w:t xml:space="preserve"> בחן שלושה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מוקדי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שינוי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מהותיים ובסיסיים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נותרה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בשליטה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מלאה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במשך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עשרות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שנים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ומצבה לא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השתפר (עראר וחאג' יחיא, 2016)</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מדיניות זו שיקפה מצב של עויינות, אפליה,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ספקנות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w:t>
      </w:r>
      <w:r w:rsidR="008F1516">
        <w:rPr>
          <w:rFonts w:ascii="Traditional Arabic" w:hAnsi="Traditional Arabic" w:cs="David" w:hint="cs"/>
          <w:sz w:val="24"/>
          <w:szCs w:val="24"/>
          <w:rtl/>
        </w:rPr>
        <w:t>ח</w:t>
      </w:r>
      <w:r w:rsidRPr="00B54AF2">
        <w:rPr>
          <w:rFonts w:ascii="Traditional Arabic" w:hAnsi="Traditional Arabic" w:cs="David" w:hint="cs"/>
          <w:sz w:val="24"/>
          <w:szCs w:val="24"/>
          <w:rtl/>
        </w:rPr>
        <w:t>שדנות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כלפי 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0005758F">
        <w:rPr>
          <w:rFonts w:ascii="Traditional Arabic" w:hAnsi="Traditional Arabic" w:cs="David" w:hint="cs"/>
          <w:sz w:val="24"/>
          <w:szCs w:val="24"/>
          <w:rtl/>
        </w:rPr>
        <w:t xml:space="preserve">הפלסטיני </w:t>
      </w:r>
      <w:r w:rsidRPr="00B54AF2">
        <w:rPr>
          <w:rFonts w:ascii="Traditional Arabic" w:hAnsi="Traditional Arabic" w:cs="David" w:hint="cs"/>
          <w:sz w:val="24"/>
          <w:szCs w:val="24"/>
          <w:rtl/>
        </w:rPr>
        <w:t>בישראל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מדיניות שהביאה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לצמצום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תפקידו של המיעוט בקביעת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מדיניות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שלו (</w:t>
      </w:r>
      <w:r w:rsidR="00C26BBE" w:rsidRPr="00BF7E26">
        <w:rPr>
          <w:rFonts w:asciiTheme="majorBidi" w:eastAsia="Calibri" w:hAnsiTheme="majorBidi" w:cstheme="majorBidi"/>
          <w:sz w:val="24"/>
          <w:szCs w:val="24"/>
          <w:lang w:bidi="ar-SA"/>
        </w:rPr>
        <w:t>Arar &amp; Ibrahim, 2016</w:t>
      </w:r>
      <w:r w:rsidRPr="00B54AF2">
        <w:rPr>
          <w:rFonts w:ascii="Traditional Arabic" w:hAnsi="Traditional Arabic" w:cs="David" w:hint="cs"/>
          <w:sz w:val="24"/>
          <w:szCs w:val="24"/>
          <w:rtl/>
        </w:rPr>
        <w:t>)</w:t>
      </w:r>
      <w:r w:rsidRPr="00B54AF2">
        <w:rPr>
          <w:rFonts w:ascii="Traditional Arabic" w:hAnsi="Traditional Arabic" w:cs="David"/>
          <w:sz w:val="24"/>
          <w:szCs w:val="24"/>
          <w:rtl/>
        </w:rPr>
        <w:t>.</w:t>
      </w:r>
    </w:p>
    <w:p w14:paraId="11E3A5D4" w14:textId="336729A5" w:rsidR="000C30C7" w:rsidRPr="00B54AF2" w:rsidRDefault="000C30C7" w:rsidP="00551996">
      <w:pPr>
        <w:spacing w:line="360" w:lineRule="auto"/>
        <w:jc w:val="both"/>
        <w:rPr>
          <w:rFonts w:ascii="Traditional Arabic" w:hAnsi="Traditional Arabic" w:cs="David"/>
          <w:sz w:val="24"/>
          <w:szCs w:val="24"/>
          <w:rtl/>
          <w:lang w:bidi="ar-JO"/>
        </w:rPr>
      </w:pPr>
      <w:r w:rsidRPr="00B54AF2">
        <w:rPr>
          <w:rFonts w:ascii="Traditional Arabic" w:hAnsi="Traditional Arabic" w:cs="David" w:hint="cs"/>
          <w:sz w:val="24"/>
          <w:szCs w:val="24"/>
          <w:rtl/>
        </w:rPr>
        <w:t>במהלך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השבעים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והשמונים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נעשתה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העבודה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בהתאם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w:t>
      </w:r>
      <w:r w:rsidR="008F1516">
        <w:rPr>
          <w:rFonts w:ascii="Traditional Arabic" w:hAnsi="Traditional Arabic" w:cs="David" w:hint="cs"/>
          <w:sz w:val="24"/>
          <w:szCs w:val="24"/>
          <w:rtl/>
        </w:rPr>
        <w:t>מטרות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הכלליים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שהוגדרו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בחוק</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לימוד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חובה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ומאוחר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יותר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הוסיף דוח דברת שתי רפורמות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 רי ארגון 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בישראל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הראשונה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רפורמת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אופק</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חדש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שהוצעה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ידי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משרד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ואילו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הרפורמה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השנייה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עוז לתמורה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אשר הוצעה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ידי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ארגון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המורים הארצי (מיעארי, 2014)</w:t>
      </w:r>
      <w:r w:rsidRPr="00B54AF2">
        <w:rPr>
          <w:rFonts w:ascii="Traditional Arabic" w:hAnsi="Traditional Arabic" w:cs="David"/>
          <w:sz w:val="24"/>
          <w:szCs w:val="24"/>
          <w:rtl/>
        </w:rPr>
        <w:t>.</w:t>
      </w:r>
    </w:p>
    <w:p w14:paraId="655D7661" w14:textId="77777777" w:rsidR="000C30C7" w:rsidRPr="00B54AF2" w:rsidRDefault="000C30C7" w:rsidP="00551996">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רפורמות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תוצאה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עבודתן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כמה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ועדות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המורכבות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מקובעי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מדיניות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וחוקרי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שרצו להגדיר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מטרות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בישראל (אבו סעד, 2006)</w:t>
      </w:r>
      <w:r w:rsidRPr="00B54AF2">
        <w:rPr>
          <w:rFonts w:ascii="Traditional Arabic" w:hAnsi="Traditional Arabic" w:cs="David"/>
          <w:sz w:val="24"/>
          <w:szCs w:val="24"/>
          <w:rtl/>
        </w:rPr>
        <w:t>.</w:t>
      </w:r>
    </w:p>
    <w:p w14:paraId="4D934233" w14:textId="00958440" w:rsidR="000C30C7" w:rsidRPr="00B54AF2" w:rsidRDefault="000C30C7" w:rsidP="00551996">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בישראל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קיבל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ניהול עצמי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שליטה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אפילו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השתתפות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בהגדרת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מטרותיו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החינוכיות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ותכניות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הלימוד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שיושמו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בבתי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הספר (נסאר ונסאר, 2008)</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תכניות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הלימוד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w:t>
      </w:r>
      <w:r w:rsidR="008F1516">
        <w:rPr>
          <w:rFonts w:ascii="Traditional Arabic" w:hAnsi="Traditional Arabic" w:cs="David" w:hint="cs"/>
          <w:sz w:val="24"/>
          <w:szCs w:val="24"/>
          <w:rtl/>
        </w:rPr>
        <w:t>הופעלו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נותרו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נפרדות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ושונות מאלה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w:t>
      </w:r>
      <w:r w:rsidR="008F1516">
        <w:rPr>
          <w:rFonts w:ascii="Traditional Arabic" w:hAnsi="Traditional Arabic" w:cs="David" w:hint="cs"/>
          <w:sz w:val="24"/>
          <w:szCs w:val="24"/>
          <w:rtl/>
        </w:rPr>
        <w:t>הופעלו ב</w:t>
      </w:r>
      <w:r w:rsidRPr="00B54AF2">
        <w:rPr>
          <w:rFonts w:ascii="Traditional Arabic" w:hAnsi="Traditional Arabic" w:cs="David" w:hint="cs"/>
          <w:sz w:val="24"/>
          <w:szCs w:val="24"/>
          <w:rtl/>
        </w:rPr>
        <w:t>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היהודית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למרות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ההפרדה הזו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המזכירות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הפדגוגית במשרד החינוך המשיכה להכתיב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התוכן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וקבעה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תוכנם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 תכניות הלימוד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תוך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התייחסות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מועטה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לנרטיב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ותוך בחירה דייקנית ובררנית של הנרטיב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שנבחר</w:t>
      </w:r>
      <w:r w:rsidRPr="00B54AF2">
        <w:rPr>
          <w:rFonts w:ascii="Traditional Arabic" w:hAnsi="Traditional Arabic" w:cs="David"/>
          <w:sz w:val="24"/>
          <w:szCs w:val="24"/>
          <w:rtl/>
        </w:rPr>
        <w:t xml:space="preserve"> </w:t>
      </w:r>
      <w:r w:rsidR="008F1516">
        <w:rPr>
          <w:rFonts w:ascii="Traditional Arabic" w:hAnsi="Traditional Arabic" w:cs="David" w:hint="cs"/>
          <w:sz w:val="24"/>
          <w:szCs w:val="24"/>
          <w:rtl/>
        </w:rPr>
        <w:t>ע</w:t>
      </w:r>
      <w:r w:rsidRPr="00B54AF2">
        <w:rPr>
          <w:rFonts w:ascii="Traditional Arabic" w:hAnsi="Traditional Arabic" w:cs="David" w:hint="cs"/>
          <w:sz w:val="24"/>
          <w:szCs w:val="24"/>
          <w:rtl/>
        </w:rPr>
        <w:t>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ידי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מחנכים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וחוקרים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יהודים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נרטיב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מוצג,</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לעתים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קרובות,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באופן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שמטרתו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לטשטש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הזהות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הפלסטינית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ולהחליפה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בזהות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בין לאומית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כללית שאינה מגובשת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ייחודית (בר טל וטייכמן, 2005)</w:t>
      </w:r>
      <w:r w:rsidRPr="00B54AF2">
        <w:rPr>
          <w:rFonts w:ascii="Traditional Arabic" w:hAnsi="Traditional Arabic" w:cs="David"/>
          <w:sz w:val="24"/>
          <w:szCs w:val="24"/>
          <w:rtl/>
        </w:rPr>
        <w:t>.</w:t>
      </w:r>
    </w:p>
    <w:p w14:paraId="255F8C00" w14:textId="343551CF" w:rsidR="000C30C7" w:rsidRPr="00B54AF2" w:rsidRDefault="000C30C7" w:rsidP="009D7E29">
      <w:pPr>
        <w:spacing w:line="360" w:lineRule="auto"/>
        <w:jc w:val="both"/>
        <w:rPr>
          <w:rFonts w:ascii="Traditional Arabic" w:hAnsi="Traditional Arabic" w:cs="David"/>
          <w:sz w:val="24"/>
          <w:szCs w:val="24"/>
          <w:rtl/>
          <w:lang w:bidi="ar-JO"/>
        </w:rPr>
      </w:pPr>
      <w:r w:rsidRPr="00B54AF2">
        <w:rPr>
          <w:rFonts w:ascii="Traditional Arabic" w:hAnsi="Traditional Arabic" w:cs="David" w:hint="cs"/>
          <w:sz w:val="24"/>
          <w:szCs w:val="24"/>
          <w:rtl/>
        </w:rPr>
        <w:t>דפנה גולן</w:t>
      </w:r>
      <w:r w:rsidRPr="00B54AF2">
        <w:rPr>
          <w:rFonts w:ascii="Traditional Arabic" w:hAnsi="Traditional Arabic" w:cs="David"/>
          <w:sz w:val="24"/>
          <w:szCs w:val="24"/>
          <w:rtl/>
        </w:rPr>
        <w:t>-</w:t>
      </w:r>
      <w:r w:rsidRPr="00B54AF2">
        <w:rPr>
          <w:rFonts w:ascii="Traditional Arabic" w:hAnsi="Traditional Arabic" w:cs="David" w:hint="cs"/>
          <w:sz w:val="24"/>
          <w:szCs w:val="24"/>
          <w:rtl/>
        </w:rPr>
        <w:t>עגנון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ראש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ועדת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שוויון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ההזדמנויות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במשרד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השנים</w:t>
      </w:r>
      <w:r w:rsidRPr="00B54AF2">
        <w:rPr>
          <w:rFonts w:ascii="Traditional Arabic" w:hAnsi="Traditional Arabic" w:cs="David"/>
          <w:sz w:val="24"/>
          <w:szCs w:val="24"/>
          <w:rtl/>
        </w:rPr>
        <w:t xml:space="preserve"> 1999-2001</w:t>
      </w:r>
      <w:r w:rsidRPr="00B54AF2">
        <w:rPr>
          <w:rFonts w:ascii="Traditional Arabic" w:hAnsi="Traditional Arabic" w:cs="David" w:hint="cs"/>
          <w:sz w:val="24"/>
          <w:szCs w:val="24"/>
          <w:rtl/>
        </w:rPr>
        <w:t xml:space="preserve"> אמרה: </w:t>
      </w:r>
      <w:r w:rsidRPr="00B54AF2">
        <w:rPr>
          <w:rFonts w:ascii="Traditional Arabic" w:hAnsi="Traditional Arabic" w:cs="David"/>
          <w:sz w:val="24"/>
          <w:szCs w:val="24"/>
          <w:rtl/>
          <w:lang w:bidi="ar-JO"/>
        </w:rPr>
        <w:t>"</w:t>
      </w:r>
      <w:r w:rsidRPr="00B54AF2">
        <w:rPr>
          <w:rFonts w:ascii="Traditional Arabic" w:hAnsi="Traditional Arabic" w:cs="David" w:hint="cs"/>
          <w:sz w:val="24"/>
          <w:szCs w:val="24"/>
          <w:rtl/>
        </w:rPr>
        <w:t>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רק</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חסרת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סמכויות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ומשאבים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אלא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חסרה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ייצוג</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הולם</w:t>
      </w:r>
      <w:r w:rsidRPr="00B54AF2">
        <w:rPr>
          <w:rFonts w:ascii="Traditional Arabic" w:hAnsi="Traditional Arabic" w:cs="David"/>
          <w:sz w:val="24"/>
          <w:szCs w:val="24"/>
          <w:rtl/>
        </w:rPr>
        <w:t xml:space="preserve"> </w:t>
      </w:r>
      <w:r w:rsidR="008F1516">
        <w:rPr>
          <w:rFonts w:ascii="Traditional Arabic" w:hAnsi="Traditional Arabic" w:cs="David" w:hint="cs"/>
          <w:sz w:val="24"/>
          <w:szCs w:val="24"/>
          <w:rtl/>
        </w:rPr>
        <w:t xml:space="preserve">לערבים </w:t>
      </w:r>
      <w:r w:rsidRPr="00B54AF2">
        <w:rPr>
          <w:rFonts w:ascii="Traditional Arabic" w:hAnsi="Traditional Arabic" w:cs="David" w:hint="cs"/>
          <w:sz w:val="24"/>
          <w:szCs w:val="24"/>
          <w:rtl/>
        </w:rPr>
        <w:t>בישיבות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המזכירות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הפדגוגית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הגוף</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שאנו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מכנים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w:t>
      </w:r>
      <w:r w:rsidRPr="00B54AF2">
        <w:rPr>
          <w:rFonts w:ascii="Traditional Arabic" w:hAnsi="Traditional Arabic" w:cs="David"/>
          <w:sz w:val="24"/>
          <w:szCs w:val="24"/>
          <w:lang w:bidi="ar-JO"/>
        </w:rPr>
        <w:t>the plant</w:t>
      </w:r>
      <w:r w:rsidRPr="00B54AF2">
        <w:rPr>
          <w:rFonts w:ascii="Traditional Arabic" w:hAnsi="Traditional Arabic" w:cs="David"/>
          <w:sz w:val="24"/>
          <w:szCs w:val="24"/>
          <w:rtl/>
        </w:rPr>
        <w:t>"</w:t>
      </w:r>
      <w:r w:rsidRPr="00B54AF2">
        <w:rPr>
          <w:rFonts w:ascii="Traditional Arabic" w:hAnsi="Traditional Arabic" w:cs="David" w:hint="cs"/>
          <w:sz w:val="24"/>
          <w:szCs w:val="24"/>
          <w:rtl/>
        </w:rPr>
        <w:t>.</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המינויים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לגוף</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כפופים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לפיקוח ולהחלטות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מנגנוני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הביטחון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 (גול</w:t>
      </w:r>
      <w:r w:rsidR="008F1516">
        <w:rPr>
          <w:rFonts w:ascii="Traditional Arabic" w:hAnsi="Traditional Arabic" w:cs="David" w:hint="cs"/>
          <w:sz w:val="24"/>
          <w:szCs w:val="24"/>
          <w:rtl/>
        </w:rPr>
        <w:t>ן</w:t>
      </w:r>
      <w:r w:rsidRPr="00B54AF2">
        <w:rPr>
          <w:rFonts w:ascii="Traditional Arabic" w:hAnsi="Traditional Arabic" w:cs="David" w:hint="cs"/>
          <w:sz w:val="24"/>
          <w:szCs w:val="24"/>
          <w:rtl/>
        </w:rPr>
        <w:t xml:space="preserve"> עגנון</w:t>
      </w:r>
      <w:r w:rsidR="008F1516" w:rsidRPr="00B54AF2">
        <w:rPr>
          <w:rFonts w:ascii="Traditional Arabic" w:hAnsi="Traditional Arabic" w:cs="David" w:hint="cs"/>
          <w:sz w:val="24"/>
          <w:szCs w:val="24"/>
          <w:rtl/>
        </w:rPr>
        <w:t>,</w:t>
      </w:r>
      <w:r w:rsidR="00C76E01">
        <w:rPr>
          <w:rFonts w:ascii="Traditional Arabic" w:hAnsi="Traditional Arabic" w:cs="David" w:hint="cs"/>
          <w:sz w:val="24"/>
          <w:szCs w:val="24"/>
          <w:rtl/>
        </w:rPr>
        <w:t xml:space="preserve"> </w:t>
      </w:r>
      <w:r w:rsidR="008F1516">
        <w:rPr>
          <w:rFonts w:ascii="Traditional Arabic" w:hAnsi="Traditional Arabic" w:cs="David"/>
          <w:sz w:val="24"/>
          <w:szCs w:val="24"/>
        </w:rPr>
        <w:t>2006</w:t>
      </w:r>
      <w:r w:rsidR="00C76E01">
        <w:rPr>
          <w:rFonts w:ascii="Traditional Arabic" w:hAnsi="Traditional Arabic" w:cs="David" w:hint="cs"/>
          <w:sz w:val="24"/>
          <w:szCs w:val="24"/>
          <w:rtl/>
        </w:rPr>
        <w:t xml:space="preserve">, </w:t>
      </w:r>
      <w:r w:rsidRPr="00B54AF2">
        <w:rPr>
          <w:rFonts w:ascii="Traditional Arabic" w:hAnsi="Traditional Arabic" w:cs="David" w:hint="cs"/>
          <w:sz w:val="24"/>
          <w:szCs w:val="24"/>
          <w:rtl/>
        </w:rPr>
        <w:t>עמ' 1080)</w:t>
      </w:r>
      <w:r w:rsidRPr="00B54AF2">
        <w:rPr>
          <w:rFonts w:ascii="Traditional Arabic" w:hAnsi="Traditional Arabic" w:cs="David"/>
          <w:sz w:val="24"/>
          <w:szCs w:val="24"/>
          <w:rtl/>
        </w:rPr>
        <w:t>.</w:t>
      </w:r>
    </w:p>
    <w:p w14:paraId="5D8A9DEF" w14:textId="7C02F6BC" w:rsidR="006C6D62" w:rsidRPr="00B54AF2" w:rsidRDefault="006C6D62" w:rsidP="00510D23">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כאמור, המדיניות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הישראלית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כלפי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נובעת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מחשש</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ומספקנות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מחוסר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אמון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ומהנחת</w:t>
      </w:r>
      <w:r w:rsidRPr="00B54AF2">
        <w:rPr>
          <w:rFonts w:ascii="Traditional Arabic" w:hAnsi="Traditional Arabic" w:cs="David"/>
          <w:sz w:val="24"/>
          <w:szCs w:val="24"/>
          <w:rtl/>
        </w:rPr>
        <w:t xml:space="preserve"> </w:t>
      </w:r>
      <w:r w:rsidR="00323B92">
        <w:rPr>
          <w:rFonts w:ascii="Traditional Arabic" w:hAnsi="Traditional Arabic" w:cs="David" w:hint="cs"/>
          <w:sz w:val="24"/>
          <w:szCs w:val="24"/>
          <w:rtl/>
        </w:rPr>
        <w:t xml:space="preserve">יסוד המבוססת על </w:t>
      </w:r>
      <w:r w:rsidRPr="00B54AF2">
        <w:rPr>
          <w:rFonts w:ascii="Traditional Arabic" w:hAnsi="Traditional Arabic" w:cs="David" w:hint="cs"/>
          <w:sz w:val="24"/>
          <w:szCs w:val="24"/>
          <w:rtl/>
        </w:rPr>
        <w:t>העוינות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002F4E79">
        <w:rPr>
          <w:rFonts w:ascii="Traditional Arabic" w:hAnsi="Traditional Arabic" w:cs="David" w:hint="cs"/>
          <w:sz w:val="24"/>
          <w:szCs w:val="24"/>
          <w:rtl/>
        </w:rPr>
        <w:t>ל</w:t>
      </w:r>
      <w:r w:rsidRPr="00B54AF2">
        <w:rPr>
          <w:rFonts w:ascii="Traditional Arabic" w:hAnsi="Traditional Arabic" w:cs="David" w:hint="cs"/>
          <w:sz w:val="24"/>
          <w:szCs w:val="24"/>
          <w:rtl/>
        </w:rPr>
        <w:t>מדינה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המטרה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הראשונה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מדינת ישראל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לחזק</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יהדותה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מבחינה לאומית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הגדרה המנוגדת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להסכמתה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לאפשר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הייצוג</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הלאומי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והתרבותי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דבר </w:t>
      </w:r>
      <w:r w:rsidR="00323B92">
        <w:rPr>
          <w:rFonts w:ascii="Traditional Arabic" w:hAnsi="Traditional Arabic" w:cs="David" w:hint="cs"/>
          <w:sz w:val="24"/>
          <w:szCs w:val="24"/>
          <w:rtl/>
        </w:rPr>
        <w:t>ה</w:t>
      </w:r>
      <w:r w:rsidRPr="00B54AF2">
        <w:rPr>
          <w:rFonts w:ascii="Traditional Arabic" w:hAnsi="Traditional Arabic" w:cs="David" w:hint="cs"/>
          <w:sz w:val="24"/>
          <w:szCs w:val="24"/>
          <w:rtl/>
        </w:rPr>
        <w:t>מעורר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דאגה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בקרב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מקבלי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ההחלטות (גבתון, 2011)</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לפיכך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התוצאה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מדיניות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השוליות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הבידוד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והשליטה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המתבטאת בפערים בחלוקת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המשאבים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המושקעים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במערכת 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היהודית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ממדיניות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זו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סבלה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מהצטברות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רבה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היבטים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שליליים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פגמים וחסרים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בכל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התחומים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מאז</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קום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המדינה</w:t>
      </w:r>
      <w:r w:rsidRPr="00B54AF2">
        <w:rPr>
          <w:rFonts w:ascii="Traditional Arabic" w:hAnsi="Traditional Arabic" w:cs="David"/>
          <w:sz w:val="24"/>
          <w:szCs w:val="24"/>
          <w:rtl/>
        </w:rPr>
        <w:t>.</w:t>
      </w:r>
    </w:p>
    <w:p w14:paraId="29D9D409" w14:textId="4C90A65B" w:rsidR="006C6D62" w:rsidRPr="00B54AF2" w:rsidRDefault="006C6D62" w:rsidP="00EF4003">
      <w:pPr>
        <w:spacing w:line="360" w:lineRule="auto"/>
        <w:jc w:val="both"/>
        <w:rPr>
          <w:rFonts w:ascii="Traditional Arabic" w:hAnsi="Traditional Arabic" w:cs="David"/>
          <w:sz w:val="24"/>
          <w:szCs w:val="24"/>
          <w:rtl/>
        </w:rPr>
      </w:pPr>
      <w:r w:rsidRPr="00B54AF2">
        <w:rPr>
          <w:rFonts w:ascii="Traditional Arabic" w:hAnsi="Traditional Arabic" w:cs="David" w:hint="cs"/>
          <w:sz w:val="24"/>
          <w:szCs w:val="24"/>
          <w:rtl/>
        </w:rPr>
        <w:t>כתוצאה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מכך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המדיניות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הממשלתית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וערך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השוויון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האזרחי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שנחשב</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אבן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w:t>
      </w:r>
      <w:r w:rsidR="00323B92">
        <w:rPr>
          <w:rFonts w:ascii="Traditional Arabic" w:hAnsi="Traditional Arabic" w:cs="David" w:hint="cs"/>
          <w:sz w:val="24"/>
          <w:szCs w:val="24"/>
          <w:rtl/>
        </w:rPr>
        <w:t>יסוד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דמוקרטית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היו מנוגדים ולא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עקביים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כמו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גם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חוסר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מוחלט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כל</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ניסיון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לאפליה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מתקנת שתפצה</w:t>
      </w:r>
      <w:r w:rsidRPr="00B54AF2">
        <w:rPr>
          <w:rFonts w:ascii="Traditional Arabic" w:hAnsi="Traditional Arabic" w:cs="David"/>
          <w:sz w:val="24"/>
          <w:szCs w:val="24"/>
          <w:rtl/>
        </w:rPr>
        <w:t xml:space="preserve"> </w:t>
      </w:r>
      <w:r w:rsidR="00323B92">
        <w:rPr>
          <w:rFonts w:ascii="Traditional Arabic" w:hAnsi="Traditional Arabic" w:cs="David" w:hint="cs"/>
          <w:sz w:val="24"/>
          <w:szCs w:val="24"/>
          <w:rtl/>
        </w:rPr>
        <w:t xml:space="preserve">על </w:t>
      </w:r>
      <w:r w:rsidRPr="00B54AF2">
        <w:rPr>
          <w:rFonts w:ascii="Traditional Arabic" w:hAnsi="Traditional Arabic" w:cs="David" w:hint="cs"/>
          <w:sz w:val="24"/>
          <w:szCs w:val="24"/>
          <w:rtl/>
        </w:rPr>
        <w:t>חלק מהעוול שנע</w:t>
      </w:r>
      <w:r w:rsidR="00323B92">
        <w:rPr>
          <w:rFonts w:ascii="Traditional Arabic" w:hAnsi="Traditional Arabic" w:cs="David" w:hint="cs"/>
          <w:sz w:val="24"/>
          <w:szCs w:val="24"/>
          <w:rtl/>
        </w:rPr>
        <w:t>ש</w:t>
      </w:r>
      <w:r w:rsidRPr="00B54AF2">
        <w:rPr>
          <w:rFonts w:ascii="Traditional Arabic" w:hAnsi="Traditional Arabic" w:cs="David" w:hint="cs"/>
          <w:sz w:val="24"/>
          <w:szCs w:val="24"/>
          <w:rtl/>
        </w:rPr>
        <w:t>ה ל</w:t>
      </w:r>
      <w:r w:rsidR="00EF4003">
        <w:rPr>
          <w:rFonts w:ascii="Traditional Arabic" w:hAnsi="Traditional Arabic" w:cs="David" w:hint="cs"/>
          <w:sz w:val="24"/>
          <w:szCs w:val="24"/>
          <w:rtl/>
        </w:rPr>
        <w:t>אורך השנים ל</w:t>
      </w:r>
      <w:r w:rsidRPr="00B54AF2">
        <w:rPr>
          <w:rFonts w:ascii="Traditional Arabic" w:hAnsi="Traditional Arabic" w:cs="David" w:hint="cs"/>
          <w:sz w:val="24"/>
          <w:szCs w:val="24"/>
          <w:rtl/>
        </w:rPr>
        <w:t>מגזרים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הפגיעים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בחברה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הדגשת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ההתפתחויות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החיוביות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אינו</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אלא</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הצגה של ראייה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אופטימית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לתמונה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האמתית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שמשקפת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את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הפער</w:t>
      </w:r>
      <w:r w:rsidR="00EF4003">
        <w:rPr>
          <w:rFonts w:ascii="Traditional Arabic" w:hAnsi="Traditional Arabic" w:cs="David" w:hint="cs"/>
          <w:sz w:val="24"/>
          <w:szCs w:val="24"/>
          <w:rtl/>
        </w:rPr>
        <w:t>ים</w:t>
      </w:r>
      <w:r w:rsidRPr="00B54AF2">
        <w:rPr>
          <w:rFonts w:ascii="Traditional Arabic" w:hAnsi="Traditional Arabic" w:cs="David" w:hint="cs"/>
          <w:sz w:val="24"/>
          <w:szCs w:val="24"/>
          <w:rtl/>
        </w:rPr>
        <w:t xml:space="preserve"> בין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לבין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מערכת 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היהודית</w:t>
      </w:r>
      <w:r w:rsidRPr="00B54AF2">
        <w:rPr>
          <w:rFonts w:ascii="Traditional Arabic" w:hAnsi="Traditional Arabic" w:cs="David"/>
          <w:sz w:val="24"/>
          <w:szCs w:val="24"/>
          <w:rtl/>
        </w:rPr>
        <w:t>.</w:t>
      </w:r>
    </w:p>
    <w:p w14:paraId="2A2EBD61" w14:textId="27213271" w:rsidR="003B4741" w:rsidRPr="009F3FF4" w:rsidRDefault="003B4741" w:rsidP="00551996">
      <w:pPr>
        <w:spacing w:line="360" w:lineRule="auto"/>
        <w:jc w:val="both"/>
        <w:rPr>
          <w:rFonts w:ascii="Traditional Arabic" w:hAnsi="Traditional Arabic" w:cs="David"/>
          <w:b/>
          <w:bCs/>
          <w:sz w:val="24"/>
          <w:szCs w:val="24"/>
          <w:rtl/>
        </w:rPr>
      </w:pPr>
      <w:r w:rsidRPr="009F3FF4">
        <w:rPr>
          <w:rStyle w:val="af2"/>
          <w:rFonts w:ascii="Arial" w:hAnsi="Arial" w:cs="David"/>
          <w:b w:val="0"/>
          <w:bCs w:val="0"/>
          <w:sz w:val="24"/>
          <w:szCs w:val="24"/>
          <w:shd w:val="clear" w:color="auto" w:fill="FFFFFF"/>
          <w:rtl/>
        </w:rPr>
        <w:t>ל</w:t>
      </w:r>
      <w:r w:rsidRPr="009F3FF4">
        <w:rPr>
          <w:rStyle w:val="af2"/>
          <w:rFonts w:ascii="Arial" w:hAnsi="Arial" w:cs="David" w:hint="cs"/>
          <w:b w:val="0"/>
          <w:bCs w:val="0"/>
          <w:sz w:val="24"/>
          <w:szCs w:val="24"/>
          <w:shd w:val="clear" w:color="auto" w:fill="FFFFFF"/>
          <w:rtl/>
        </w:rPr>
        <w:t>מרות</w:t>
      </w:r>
      <w:r w:rsidRPr="009F3FF4">
        <w:rPr>
          <w:rStyle w:val="af2"/>
          <w:rFonts w:ascii="Arial" w:hAnsi="Arial" w:cs="David"/>
          <w:b w:val="0"/>
          <w:bCs w:val="0"/>
          <w:sz w:val="24"/>
          <w:szCs w:val="24"/>
          <w:shd w:val="clear" w:color="auto" w:fill="FFFFFF"/>
          <w:rtl/>
        </w:rPr>
        <w:t xml:space="preserve"> ההתפתחויות והמגמות החיוביות שעברה מערכת החינוך הערבי</w:t>
      </w:r>
      <w:r w:rsidRPr="009F3FF4">
        <w:rPr>
          <w:rStyle w:val="af2"/>
          <w:rFonts w:ascii="Arial" w:hAnsi="Arial" w:cs="David" w:hint="cs"/>
          <w:b w:val="0"/>
          <w:bCs w:val="0"/>
          <w:sz w:val="24"/>
          <w:szCs w:val="24"/>
          <w:shd w:val="clear" w:color="auto" w:fill="FFFFFF"/>
          <w:rtl/>
        </w:rPr>
        <w:t>ת</w:t>
      </w:r>
      <w:r w:rsidRPr="009F3FF4">
        <w:rPr>
          <w:rStyle w:val="af2"/>
          <w:rFonts w:ascii="Arial" w:hAnsi="Arial" w:cs="David"/>
          <w:b w:val="0"/>
          <w:bCs w:val="0"/>
          <w:sz w:val="24"/>
          <w:szCs w:val="24"/>
          <w:shd w:val="clear" w:color="auto" w:fill="FFFFFF"/>
          <w:rtl/>
        </w:rPr>
        <w:t xml:space="preserve"> בישראל, עדיין </w:t>
      </w:r>
      <w:r w:rsidRPr="009F3FF4">
        <w:rPr>
          <w:rStyle w:val="af2"/>
          <w:rFonts w:ascii="Arial" w:hAnsi="Arial" w:cs="David" w:hint="cs"/>
          <w:b w:val="0"/>
          <w:bCs w:val="0"/>
          <w:sz w:val="24"/>
          <w:szCs w:val="24"/>
          <w:shd w:val="clear" w:color="auto" w:fill="FFFFFF"/>
          <w:rtl/>
        </w:rPr>
        <w:t xml:space="preserve">יש </w:t>
      </w:r>
      <w:r w:rsidRPr="009F3FF4">
        <w:rPr>
          <w:rStyle w:val="af2"/>
          <w:rFonts w:ascii="Arial" w:hAnsi="Arial" w:cs="David"/>
          <w:b w:val="0"/>
          <w:bCs w:val="0"/>
          <w:sz w:val="24"/>
          <w:szCs w:val="24"/>
          <w:shd w:val="clear" w:color="auto" w:fill="FFFFFF"/>
          <w:rtl/>
        </w:rPr>
        <w:t>מספר</w:t>
      </w:r>
      <w:r w:rsidRPr="009F3FF4">
        <w:rPr>
          <w:rStyle w:val="af2"/>
          <w:rFonts w:ascii="Arial" w:hAnsi="Arial" w:cs="David" w:hint="cs"/>
          <w:b w:val="0"/>
          <w:bCs w:val="0"/>
          <w:sz w:val="24"/>
          <w:szCs w:val="24"/>
          <w:shd w:val="clear" w:color="auto" w:fill="FFFFFF"/>
          <w:rtl/>
        </w:rPr>
        <w:t xml:space="preserve"> רב של</w:t>
      </w:r>
      <w:r w:rsidRPr="009F3FF4">
        <w:rPr>
          <w:rStyle w:val="af2"/>
          <w:rFonts w:ascii="Arial" w:hAnsi="Arial" w:cs="David"/>
          <w:b w:val="0"/>
          <w:bCs w:val="0"/>
          <w:sz w:val="24"/>
          <w:szCs w:val="24"/>
          <w:shd w:val="clear" w:color="auto" w:fill="FFFFFF"/>
          <w:rtl/>
        </w:rPr>
        <w:t xml:space="preserve"> אתגרים העומדים לפתחה, כמו גם פערים שיש לצמצם</w:t>
      </w:r>
      <w:r w:rsidR="009F3FF4">
        <w:rPr>
          <w:rStyle w:val="af2"/>
          <w:rFonts w:ascii="Arial" w:hAnsi="Arial" w:cs="David" w:hint="cs"/>
          <w:b w:val="0"/>
          <w:bCs w:val="0"/>
          <w:sz w:val="24"/>
          <w:szCs w:val="24"/>
          <w:shd w:val="clear" w:color="auto" w:fill="FFFFFF"/>
          <w:rtl/>
        </w:rPr>
        <w:t>,</w:t>
      </w:r>
      <w:r w:rsidRPr="009F3FF4">
        <w:rPr>
          <w:rStyle w:val="af2"/>
          <w:rFonts w:ascii="Arial" w:hAnsi="Arial" w:cs="David"/>
          <w:b w:val="0"/>
          <w:bCs w:val="0"/>
          <w:sz w:val="24"/>
          <w:szCs w:val="24"/>
          <w:shd w:val="clear" w:color="auto" w:fill="FFFFFF"/>
          <w:rtl/>
        </w:rPr>
        <w:t xml:space="preserve"> הן ביחס למערכת החינוך היהודי</w:t>
      </w:r>
      <w:r w:rsidRPr="009F3FF4">
        <w:rPr>
          <w:rStyle w:val="af2"/>
          <w:rFonts w:ascii="Arial" w:hAnsi="Arial" w:cs="David" w:hint="cs"/>
          <w:b w:val="0"/>
          <w:bCs w:val="0"/>
          <w:sz w:val="24"/>
          <w:szCs w:val="24"/>
          <w:shd w:val="clear" w:color="auto" w:fill="FFFFFF"/>
          <w:rtl/>
        </w:rPr>
        <w:t>ת</w:t>
      </w:r>
      <w:r w:rsidRPr="009F3FF4">
        <w:rPr>
          <w:rStyle w:val="af2"/>
          <w:rFonts w:ascii="Arial" w:hAnsi="Arial" w:cs="David"/>
          <w:b w:val="0"/>
          <w:bCs w:val="0"/>
          <w:sz w:val="24"/>
          <w:szCs w:val="24"/>
          <w:shd w:val="clear" w:color="auto" w:fill="FFFFFF"/>
          <w:rtl/>
        </w:rPr>
        <w:t xml:space="preserve">, והן ביחס לצורכי האוכלוסייה </w:t>
      </w:r>
      <w:r w:rsidRPr="009F3FF4">
        <w:rPr>
          <w:rStyle w:val="af2"/>
          <w:rFonts w:ascii="Arial" w:hAnsi="Arial" w:cs="David" w:hint="cs"/>
          <w:b w:val="0"/>
          <w:bCs w:val="0"/>
          <w:sz w:val="24"/>
          <w:szCs w:val="24"/>
          <w:shd w:val="clear" w:color="auto" w:fill="FFFFFF"/>
          <w:rtl/>
        </w:rPr>
        <w:t>הערבית המשתנה ומתפתחת מצד וצורכי המשק הישראלי</w:t>
      </w:r>
      <w:r w:rsidR="009F3FF4" w:rsidRPr="009F3FF4">
        <w:rPr>
          <w:rStyle w:val="af2"/>
          <w:rFonts w:ascii="Arial" w:hAnsi="Arial" w:cs="David" w:hint="cs"/>
          <w:b w:val="0"/>
          <w:bCs w:val="0"/>
          <w:sz w:val="24"/>
          <w:szCs w:val="24"/>
          <w:shd w:val="clear" w:color="auto" w:fill="FFFFFF"/>
          <w:rtl/>
        </w:rPr>
        <w:t xml:space="preserve"> מאידך. </w:t>
      </w:r>
      <w:r w:rsidRPr="009F3FF4">
        <w:rPr>
          <w:rStyle w:val="af2"/>
          <w:rFonts w:ascii="Arial" w:hAnsi="Arial" w:cs="David"/>
          <w:b w:val="0"/>
          <w:bCs w:val="0"/>
          <w:sz w:val="24"/>
          <w:szCs w:val="24"/>
          <w:shd w:val="clear" w:color="auto" w:fill="FFFFFF"/>
          <w:rtl/>
        </w:rPr>
        <w:t xml:space="preserve"> </w:t>
      </w:r>
    </w:p>
    <w:p w14:paraId="489A06EA" w14:textId="4F6E7350" w:rsidR="00E9324E" w:rsidRDefault="006C6D62" w:rsidP="00551996">
      <w:pPr>
        <w:spacing w:line="360" w:lineRule="auto"/>
        <w:jc w:val="both"/>
        <w:rPr>
          <w:rFonts w:ascii="Arial" w:hAnsi="Arial" w:cs="David"/>
          <w:color w:val="404041"/>
          <w:sz w:val="24"/>
          <w:szCs w:val="24"/>
          <w:shd w:val="clear" w:color="auto" w:fill="FFFFFF"/>
          <w:rtl/>
        </w:rPr>
      </w:pPr>
      <w:r w:rsidRPr="00E9324E">
        <w:rPr>
          <w:rFonts w:ascii="Traditional Arabic" w:hAnsi="Traditional Arabic" w:cs="David" w:hint="cs"/>
          <w:sz w:val="24"/>
          <w:szCs w:val="24"/>
          <w:rtl/>
        </w:rPr>
        <w:t>המדיניות</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אשר הותוותה על</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מנת</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להפחית את</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הפערים</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בין</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שתי מערכות החינוך הערבית והיהודית,</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באה</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כתגובה</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או</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כתוצאה</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בלתי</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נמנעת</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של</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המצב הקיים, השפעת מדיניות זו היה בתחומים מוגבלים ולטווח קצר. כגון</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בניית</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כיתות</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לימוד</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פעולות אלה אינם</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מספיק</w:t>
      </w:r>
      <w:r w:rsidR="003B4741" w:rsidRPr="00E9324E">
        <w:rPr>
          <w:rFonts w:ascii="Traditional Arabic" w:hAnsi="Traditional Arabic" w:cs="David" w:hint="cs"/>
          <w:sz w:val="24"/>
          <w:szCs w:val="24"/>
          <w:rtl/>
        </w:rPr>
        <w:t>ות</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ויש</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צורך</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דחוף</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להתוויית מדיניות</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מקיפה</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לאורך</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מספר</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שנים</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המבוססת</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על</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ההבנה</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המלאה</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לייחודיות של המיעוט</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הערבי</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בישראל מבחינת, ערכים, תרבות</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ובעיות</w:t>
      </w:r>
      <w:r w:rsidRPr="00E9324E">
        <w:rPr>
          <w:rFonts w:ascii="Traditional Arabic" w:hAnsi="Traditional Arabic" w:cs="David"/>
          <w:sz w:val="24"/>
          <w:szCs w:val="24"/>
          <w:rtl/>
        </w:rPr>
        <w:t xml:space="preserve"> </w:t>
      </w:r>
      <w:r w:rsidRPr="00E9324E">
        <w:rPr>
          <w:rFonts w:ascii="Traditional Arabic" w:hAnsi="Traditional Arabic" w:cs="David" w:hint="cs"/>
          <w:sz w:val="24"/>
          <w:szCs w:val="24"/>
          <w:rtl/>
        </w:rPr>
        <w:t>חברתיות (</w:t>
      </w:r>
      <w:r w:rsidR="00C26BBE" w:rsidRPr="00BF7E26">
        <w:rPr>
          <w:rFonts w:asciiTheme="majorBidi" w:eastAsia="Calibri" w:hAnsiTheme="majorBidi" w:cstheme="majorBidi"/>
          <w:sz w:val="24"/>
          <w:szCs w:val="24"/>
          <w:lang w:bidi="ar-SA"/>
        </w:rPr>
        <w:t>Arar &amp; Ibrahim, 2016</w:t>
      </w:r>
      <w:r w:rsidRPr="00E9324E">
        <w:rPr>
          <w:rFonts w:ascii="Traditional Arabic" w:hAnsi="Traditional Arabic" w:cs="David" w:hint="cs"/>
          <w:sz w:val="24"/>
          <w:szCs w:val="24"/>
          <w:rtl/>
        </w:rPr>
        <w:t>).</w:t>
      </w:r>
      <w:r w:rsidRPr="00E9324E">
        <w:rPr>
          <w:rFonts w:ascii="Traditional Arabic" w:hAnsi="Traditional Arabic" w:cs="David"/>
          <w:sz w:val="24"/>
          <w:szCs w:val="24"/>
          <w:rtl/>
        </w:rPr>
        <w:t xml:space="preserve"> </w:t>
      </w:r>
    </w:p>
    <w:p w14:paraId="627AE583" w14:textId="55C76977" w:rsidR="00723AFF" w:rsidRPr="00E9324E" w:rsidRDefault="00723AFF" w:rsidP="00551996">
      <w:pPr>
        <w:spacing w:line="360" w:lineRule="auto"/>
        <w:jc w:val="both"/>
        <w:rPr>
          <w:rFonts w:ascii="Traditional Arabic" w:hAnsi="Traditional Arabic" w:cs="David"/>
          <w:sz w:val="24"/>
          <w:szCs w:val="24"/>
          <w:rtl/>
        </w:rPr>
      </w:pPr>
      <w:r w:rsidRPr="00E9324E">
        <w:rPr>
          <w:rFonts w:ascii="Arial" w:hAnsi="Arial" w:cs="David" w:hint="cs"/>
          <w:sz w:val="24"/>
          <w:szCs w:val="24"/>
          <w:shd w:val="clear" w:color="auto" w:fill="FFFFFF"/>
          <w:rtl/>
        </w:rPr>
        <w:t>לאחר שבעים שנות קיום של המדינה</w:t>
      </w:r>
      <w:r w:rsidRPr="00E9324E">
        <w:rPr>
          <w:rFonts w:ascii="Arial" w:hAnsi="Arial" w:cs="David"/>
          <w:sz w:val="24"/>
          <w:szCs w:val="24"/>
          <w:shd w:val="clear" w:color="auto" w:fill="FFFFFF"/>
          <w:rtl/>
        </w:rPr>
        <w:t xml:space="preserve">, האתגר </w:t>
      </w:r>
      <w:r w:rsidRPr="00E9324E">
        <w:rPr>
          <w:rFonts w:ascii="Arial" w:hAnsi="Arial" w:cs="David" w:hint="cs"/>
          <w:sz w:val="24"/>
          <w:szCs w:val="24"/>
          <w:shd w:val="clear" w:color="auto" w:fill="FFFFFF"/>
          <w:rtl/>
        </w:rPr>
        <w:t>העומד בפני המדינה ו</w:t>
      </w:r>
      <w:r w:rsidR="00893D2A">
        <w:rPr>
          <w:rFonts w:ascii="Arial" w:hAnsi="Arial" w:cs="David" w:hint="cs"/>
          <w:sz w:val="24"/>
          <w:szCs w:val="24"/>
          <w:shd w:val="clear" w:color="auto" w:fill="FFFFFF"/>
          <w:rtl/>
        </w:rPr>
        <w:t xml:space="preserve">בפני </w:t>
      </w:r>
      <w:r w:rsidRPr="00E9324E">
        <w:rPr>
          <w:rFonts w:ascii="Arial" w:hAnsi="Arial" w:cs="David"/>
          <w:sz w:val="24"/>
          <w:szCs w:val="24"/>
          <w:shd w:val="clear" w:color="auto" w:fill="FFFFFF"/>
          <w:rtl/>
        </w:rPr>
        <w:t>מערכת החינוך הערבי</w:t>
      </w:r>
      <w:r w:rsidRPr="00E9324E">
        <w:rPr>
          <w:rFonts w:ascii="Arial" w:hAnsi="Arial" w:cs="David" w:hint="cs"/>
          <w:sz w:val="24"/>
          <w:szCs w:val="24"/>
          <w:shd w:val="clear" w:color="auto" w:fill="FFFFFF"/>
          <w:rtl/>
        </w:rPr>
        <w:t>ת</w:t>
      </w:r>
      <w:r w:rsidRPr="00E9324E">
        <w:rPr>
          <w:rFonts w:ascii="Arial" w:hAnsi="Arial" w:cs="David"/>
          <w:sz w:val="24"/>
          <w:szCs w:val="24"/>
          <w:shd w:val="clear" w:color="auto" w:fill="FFFFFF"/>
          <w:rtl/>
        </w:rPr>
        <w:t xml:space="preserve"> בישראל אינו </w:t>
      </w:r>
      <w:r w:rsidRPr="00E9324E">
        <w:rPr>
          <w:rFonts w:ascii="Arial" w:hAnsi="Arial" w:cs="David" w:hint="cs"/>
          <w:sz w:val="24"/>
          <w:szCs w:val="24"/>
          <w:shd w:val="clear" w:color="auto" w:fill="FFFFFF"/>
          <w:rtl/>
        </w:rPr>
        <w:t>רק בהגדלת תקציבים אלא גם בתחום המהותי והתכני</w:t>
      </w:r>
      <w:r w:rsidRPr="00E9324E">
        <w:rPr>
          <w:rFonts w:ascii="Arial" w:hAnsi="Arial" w:cs="David"/>
          <w:sz w:val="24"/>
          <w:szCs w:val="24"/>
          <w:shd w:val="clear" w:color="auto" w:fill="FFFFFF"/>
          <w:rtl/>
        </w:rPr>
        <w:t>. ככל שתוכניות הלימוד במערכת החינוך הערבי</w:t>
      </w:r>
      <w:r w:rsidRPr="00E9324E">
        <w:rPr>
          <w:rFonts w:ascii="Arial" w:hAnsi="Arial" w:cs="David" w:hint="cs"/>
          <w:sz w:val="24"/>
          <w:szCs w:val="24"/>
          <w:shd w:val="clear" w:color="auto" w:fill="FFFFFF"/>
          <w:rtl/>
        </w:rPr>
        <w:t>ת</w:t>
      </w:r>
      <w:r w:rsidRPr="00E9324E">
        <w:rPr>
          <w:rFonts w:ascii="Arial" w:hAnsi="Arial" w:cs="David"/>
          <w:sz w:val="24"/>
          <w:szCs w:val="24"/>
          <w:shd w:val="clear" w:color="auto" w:fill="FFFFFF"/>
          <w:rtl/>
        </w:rPr>
        <w:t xml:space="preserve">, תהיינה מותאמות לתרבותם של </w:t>
      </w:r>
      <w:r w:rsidRPr="00E9324E">
        <w:rPr>
          <w:rFonts w:ascii="Arial" w:hAnsi="Arial" w:cs="David" w:hint="cs"/>
          <w:sz w:val="24"/>
          <w:szCs w:val="24"/>
          <w:shd w:val="clear" w:color="auto" w:fill="FFFFFF"/>
          <w:rtl/>
        </w:rPr>
        <w:t>התלמידים</w:t>
      </w:r>
      <w:r w:rsidRPr="00E9324E">
        <w:rPr>
          <w:rFonts w:ascii="Arial" w:hAnsi="Arial" w:cs="David"/>
          <w:sz w:val="24"/>
          <w:szCs w:val="24"/>
          <w:shd w:val="clear" w:color="auto" w:fill="FFFFFF"/>
          <w:rtl/>
        </w:rPr>
        <w:t xml:space="preserve">, כך תוכל החברה הערבית לממש את </w:t>
      </w:r>
      <w:r w:rsidR="0022467F">
        <w:rPr>
          <w:rFonts w:ascii="Arial" w:hAnsi="Arial" w:cs="David" w:hint="cs"/>
          <w:sz w:val="24"/>
          <w:szCs w:val="24"/>
          <w:shd w:val="clear" w:color="auto" w:fill="FFFFFF"/>
          <w:rtl/>
        </w:rPr>
        <w:t>המשאב</w:t>
      </w:r>
      <w:r w:rsidRPr="00E9324E">
        <w:rPr>
          <w:rFonts w:ascii="Arial" w:hAnsi="Arial" w:cs="David"/>
          <w:sz w:val="24"/>
          <w:szCs w:val="24"/>
          <w:shd w:val="clear" w:color="auto" w:fill="FFFFFF"/>
          <w:rtl/>
        </w:rPr>
        <w:t xml:space="preserve"> האנושי ה</w:t>
      </w:r>
      <w:r w:rsidR="0022467F">
        <w:rPr>
          <w:rFonts w:ascii="Arial" w:hAnsi="Arial" w:cs="David" w:hint="cs"/>
          <w:sz w:val="24"/>
          <w:szCs w:val="24"/>
          <w:shd w:val="clear" w:color="auto" w:fill="FFFFFF"/>
          <w:rtl/>
        </w:rPr>
        <w:t>קיים בתוכה</w:t>
      </w:r>
      <w:r w:rsidRPr="00E9324E">
        <w:rPr>
          <w:rFonts w:ascii="Arial" w:hAnsi="Arial" w:cs="David"/>
          <w:sz w:val="24"/>
          <w:szCs w:val="24"/>
          <w:shd w:val="clear" w:color="auto" w:fill="FFFFFF"/>
          <w:rtl/>
        </w:rPr>
        <w:t xml:space="preserve">. </w:t>
      </w:r>
      <w:r w:rsidRPr="00E9324E">
        <w:rPr>
          <w:rFonts w:ascii="Arial" w:hAnsi="Arial" w:cs="David" w:hint="cs"/>
          <w:sz w:val="24"/>
          <w:szCs w:val="24"/>
          <w:shd w:val="clear" w:color="auto" w:fill="FFFFFF"/>
          <w:rtl/>
        </w:rPr>
        <w:t xml:space="preserve">מימוש זה יביא תועלת </w:t>
      </w:r>
      <w:r w:rsidRPr="00E9324E">
        <w:rPr>
          <w:rFonts w:ascii="Arial" w:hAnsi="Arial" w:cs="David"/>
          <w:sz w:val="24"/>
          <w:szCs w:val="24"/>
          <w:shd w:val="clear" w:color="auto" w:fill="FFFFFF"/>
          <w:rtl/>
        </w:rPr>
        <w:t xml:space="preserve">לא רק </w:t>
      </w:r>
      <w:r w:rsidRPr="00E9324E">
        <w:rPr>
          <w:rFonts w:ascii="Arial" w:hAnsi="Arial" w:cs="David" w:hint="cs"/>
          <w:sz w:val="24"/>
          <w:szCs w:val="24"/>
          <w:shd w:val="clear" w:color="auto" w:fill="FFFFFF"/>
          <w:rtl/>
        </w:rPr>
        <w:t xml:space="preserve">לאוכלוסייה </w:t>
      </w:r>
      <w:r w:rsidRPr="00E9324E">
        <w:rPr>
          <w:rFonts w:ascii="Arial" w:hAnsi="Arial" w:cs="David"/>
          <w:sz w:val="24"/>
          <w:szCs w:val="24"/>
          <w:shd w:val="clear" w:color="auto" w:fill="FFFFFF"/>
          <w:rtl/>
        </w:rPr>
        <w:t xml:space="preserve">הערבית אלא גם </w:t>
      </w:r>
      <w:r w:rsidR="006C3718">
        <w:rPr>
          <w:rFonts w:ascii="Arial" w:hAnsi="Arial" w:cs="David" w:hint="cs"/>
          <w:sz w:val="24"/>
          <w:szCs w:val="24"/>
          <w:shd w:val="clear" w:color="auto" w:fill="FFFFFF"/>
          <w:rtl/>
        </w:rPr>
        <w:t>לכלכלה ו</w:t>
      </w:r>
      <w:r w:rsidRPr="00E9324E">
        <w:rPr>
          <w:rFonts w:ascii="Arial" w:hAnsi="Arial" w:cs="David" w:hint="cs"/>
          <w:sz w:val="24"/>
          <w:szCs w:val="24"/>
          <w:shd w:val="clear" w:color="auto" w:fill="FFFFFF"/>
          <w:rtl/>
        </w:rPr>
        <w:t>ל</w:t>
      </w:r>
      <w:r w:rsidRPr="00E9324E">
        <w:rPr>
          <w:rFonts w:ascii="Arial" w:hAnsi="Arial" w:cs="David"/>
          <w:sz w:val="24"/>
          <w:szCs w:val="24"/>
          <w:shd w:val="clear" w:color="auto" w:fill="FFFFFF"/>
          <w:rtl/>
        </w:rPr>
        <w:t>חברה הישראלית</w:t>
      </w:r>
      <w:r w:rsidR="00F6331E">
        <w:rPr>
          <w:rFonts w:ascii="Traditional Arabic" w:hAnsi="Traditional Arabic" w:cs="David" w:hint="cs"/>
          <w:sz w:val="24"/>
          <w:szCs w:val="24"/>
          <w:rtl/>
        </w:rPr>
        <w:t>.</w:t>
      </w:r>
      <w:r w:rsidRPr="00E9324E">
        <w:rPr>
          <w:rFonts w:ascii="Traditional Arabic" w:hAnsi="Traditional Arabic" w:cs="David" w:hint="cs"/>
          <w:sz w:val="24"/>
          <w:szCs w:val="24"/>
          <w:rtl/>
        </w:rPr>
        <w:t xml:space="preserve"> </w:t>
      </w:r>
    </w:p>
    <w:p w14:paraId="600FD01E" w14:textId="1FC3AED4" w:rsidR="006C6D62" w:rsidRPr="00B54AF2" w:rsidRDefault="006C6D62" w:rsidP="00551996">
      <w:pPr>
        <w:spacing w:line="360" w:lineRule="auto"/>
        <w:jc w:val="both"/>
        <w:rPr>
          <w:rFonts w:cs="David"/>
          <w:rtl/>
        </w:rPr>
      </w:pPr>
      <w:r w:rsidRPr="00B54AF2">
        <w:rPr>
          <w:rFonts w:ascii="Traditional Arabic" w:hAnsi="Traditional Arabic" w:cs="David" w:hint="cs"/>
          <w:sz w:val="24"/>
          <w:szCs w:val="24"/>
          <w:rtl/>
        </w:rPr>
        <w:t>לכן</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המיעוט</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חייב להיות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שותף</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מרכזי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בהגדרת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המטרות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החינוכיות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והתוכן הלימודי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שיילמד</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בבתי</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הספר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ולתת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להם לנהל את עצמם, ולקיים שוויון במתן המשאבים.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מאשר</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 xml:space="preserve">לשמר את מדיניות </w:t>
      </w:r>
      <w:r w:rsidR="00323B92">
        <w:rPr>
          <w:rFonts w:ascii="Traditional Arabic" w:hAnsi="Traditional Arabic" w:cs="David" w:hint="cs"/>
          <w:sz w:val="24"/>
          <w:szCs w:val="24"/>
          <w:rtl/>
        </w:rPr>
        <w:t>ה</w:t>
      </w:r>
      <w:r w:rsidRPr="00B54AF2">
        <w:rPr>
          <w:rFonts w:ascii="Traditional Arabic" w:hAnsi="Traditional Arabic" w:cs="David" w:hint="cs"/>
          <w:sz w:val="24"/>
          <w:szCs w:val="24"/>
          <w:rtl/>
        </w:rPr>
        <w:t>הדרה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w:t>
      </w:r>
      <w:r w:rsidR="00323B92">
        <w:rPr>
          <w:rFonts w:ascii="Traditional Arabic" w:hAnsi="Traditional Arabic" w:cs="David" w:hint="cs"/>
          <w:sz w:val="24"/>
          <w:szCs w:val="24"/>
          <w:rtl/>
        </w:rPr>
        <w:t>ה</w:t>
      </w:r>
      <w:r w:rsidRPr="00B54AF2">
        <w:rPr>
          <w:rFonts w:ascii="Traditional Arabic" w:hAnsi="Traditional Arabic" w:cs="David" w:hint="cs"/>
          <w:sz w:val="24"/>
          <w:szCs w:val="24"/>
          <w:rtl/>
        </w:rPr>
        <w:t>עריצות</w:t>
      </w:r>
      <w:r w:rsidR="00323B92">
        <w:rPr>
          <w:rFonts w:ascii="Traditional Arabic" w:hAnsi="Traditional Arabic" w:cs="David" w:hint="cs"/>
          <w:sz w:val="24"/>
          <w:szCs w:val="24"/>
          <w:rtl/>
        </w:rPr>
        <w:t>,</w:t>
      </w:r>
      <w:r w:rsidRPr="00B54AF2">
        <w:rPr>
          <w:rFonts w:ascii="Traditional Arabic" w:hAnsi="Traditional Arabic" w:cs="David" w:hint="cs"/>
          <w:sz w:val="24"/>
          <w:szCs w:val="24"/>
          <w:rtl/>
        </w:rPr>
        <w:t xml:space="preserve"> מדיניות </w:t>
      </w:r>
      <w:r w:rsidR="00323B92">
        <w:rPr>
          <w:rFonts w:ascii="Traditional Arabic" w:hAnsi="Traditional Arabic" w:cs="David" w:hint="cs"/>
          <w:sz w:val="24"/>
          <w:szCs w:val="24"/>
          <w:rtl/>
        </w:rPr>
        <w:t xml:space="preserve">של </w:t>
      </w:r>
      <w:r w:rsidRPr="00B54AF2">
        <w:rPr>
          <w:rFonts w:ascii="Traditional Arabic" w:hAnsi="Traditional Arabic" w:cs="David" w:hint="cs"/>
          <w:sz w:val="24"/>
          <w:szCs w:val="24"/>
          <w:rtl/>
        </w:rPr>
        <w:t>שליטה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והדרה</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בהתמודדות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עם</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מערכת</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החינוך</w:t>
      </w:r>
      <w:r w:rsidRPr="00B54AF2">
        <w:rPr>
          <w:rFonts w:ascii="Traditional Arabic" w:hAnsi="Traditional Arabic" w:cs="David"/>
          <w:sz w:val="24"/>
          <w:szCs w:val="24"/>
          <w:rtl/>
        </w:rPr>
        <w:t xml:space="preserve"> </w:t>
      </w:r>
      <w:r w:rsidRPr="00B54AF2">
        <w:rPr>
          <w:rFonts w:ascii="Traditional Arabic" w:hAnsi="Traditional Arabic" w:cs="David" w:hint="cs"/>
          <w:sz w:val="24"/>
          <w:szCs w:val="24"/>
          <w:rtl/>
        </w:rPr>
        <w:t>הערבית (מיעארי, 2014)</w:t>
      </w:r>
      <w:r w:rsidR="009F3FF4">
        <w:rPr>
          <w:rFonts w:ascii="Traditional Arabic" w:hAnsi="Traditional Arabic" w:cs="David" w:hint="cs"/>
          <w:sz w:val="24"/>
          <w:szCs w:val="24"/>
          <w:rtl/>
        </w:rPr>
        <w:t>, בכדי להביא לשילוב מיטבי של האוכלוסייה הערבית בחברה, בתעסוקה ובכלכלה בישראל.</w:t>
      </w:r>
      <w:r w:rsidRPr="00B54AF2">
        <w:rPr>
          <w:rFonts w:cs="David"/>
          <w:rtl/>
        </w:rPr>
        <w:br w:type="page"/>
      </w:r>
    </w:p>
    <w:p w14:paraId="59AFE584" w14:textId="7B3EDFCB" w:rsidR="006C6D62" w:rsidRDefault="006C6D62" w:rsidP="00A13940">
      <w:pPr>
        <w:pStyle w:val="a4"/>
        <w:spacing w:line="360" w:lineRule="auto"/>
        <w:ind w:left="226" w:hanging="226"/>
        <w:rPr>
          <w:rFonts w:asciiTheme="minorBidi" w:hAnsiTheme="minorBidi" w:cs="David"/>
          <w:b/>
          <w:bCs/>
          <w:sz w:val="24"/>
          <w:szCs w:val="24"/>
          <w:rtl/>
        </w:rPr>
      </w:pPr>
      <w:r w:rsidRPr="005A18CD">
        <w:rPr>
          <w:rFonts w:asciiTheme="minorBidi" w:hAnsiTheme="minorBidi" w:cs="David" w:hint="cs"/>
          <w:b/>
          <w:bCs/>
          <w:sz w:val="24"/>
          <w:szCs w:val="24"/>
          <w:rtl/>
        </w:rPr>
        <w:t>מקורות:</w:t>
      </w:r>
    </w:p>
    <w:p w14:paraId="72DE0F71" w14:textId="77777777" w:rsidR="00DF4A41" w:rsidRPr="005A18CD" w:rsidRDefault="00DF4A41" w:rsidP="0096249C">
      <w:pPr>
        <w:pStyle w:val="a4"/>
        <w:bidi w:val="0"/>
        <w:spacing w:line="360" w:lineRule="auto"/>
        <w:rPr>
          <w:rFonts w:asciiTheme="minorBidi" w:hAnsiTheme="minorBidi" w:cs="David"/>
          <w:b/>
          <w:bCs/>
          <w:sz w:val="24"/>
          <w:szCs w:val="24"/>
          <w:rtl/>
        </w:rPr>
      </w:pPr>
    </w:p>
    <w:p w14:paraId="2309DF07" w14:textId="6417ACDC" w:rsidR="00551996" w:rsidRPr="00FD7A5A" w:rsidRDefault="00551996" w:rsidP="00177FD9">
      <w:pPr>
        <w:spacing w:line="360" w:lineRule="auto"/>
        <w:ind w:left="720" w:hanging="720"/>
        <w:jc w:val="both"/>
        <w:rPr>
          <w:rFonts w:ascii="David" w:hAnsi="David" w:cs="David"/>
          <w:sz w:val="24"/>
          <w:szCs w:val="24"/>
          <w:rtl/>
        </w:rPr>
      </w:pPr>
      <w:r w:rsidRPr="00FD7A5A">
        <w:rPr>
          <w:rFonts w:ascii="David" w:hAnsi="David" w:cs="David"/>
          <w:sz w:val="24"/>
          <w:szCs w:val="24"/>
          <w:rtl/>
        </w:rPr>
        <w:t>אבו-עסבה, ח' (2013). הפערים בתשומות והשלכתם על התפוקות של מערכת החינוך הערבית בישראל, בתוך</w:t>
      </w:r>
      <w:r w:rsidR="002F4E79" w:rsidRPr="00FD7A5A">
        <w:rPr>
          <w:rFonts w:ascii="David" w:hAnsi="David" w:cs="David" w:hint="cs"/>
          <w:sz w:val="24"/>
          <w:szCs w:val="24"/>
          <w:rtl/>
        </w:rPr>
        <w:t>:</w:t>
      </w:r>
      <w:r w:rsidRPr="00FD7A5A">
        <w:rPr>
          <w:rFonts w:ascii="David" w:hAnsi="David" w:cs="David"/>
          <w:sz w:val="24"/>
          <w:szCs w:val="24"/>
          <w:rtl/>
        </w:rPr>
        <w:t xml:space="preserve"> </w:t>
      </w:r>
      <w:r w:rsidRPr="00FD7A5A">
        <w:rPr>
          <w:rFonts w:ascii="David" w:hAnsi="David" w:cs="David"/>
          <w:i/>
          <w:iCs/>
          <w:sz w:val="24"/>
          <w:szCs w:val="24"/>
          <w:rtl/>
        </w:rPr>
        <w:t>פרקטיקה של הבדל בשדה החינוך בישראל</w:t>
      </w:r>
      <w:r w:rsidRPr="00FD7A5A">
        <w:rPr>
          <w:rFonts w:ascii="David" w:hAnsi="David" w:cs="David"/>
          <w:sz w:val="24"/>
          <w:szCs w:val="24"/>
          <w:rtl/>
        </w:rPr>
        <w:t>: מבט מלמטה, יונה, יוסי, ניסים מזרחי ויריב פניגר (עורכים), מכון ון ליר בירושלים, עמ' 80-59.</w:t>
      </w:r>
    </w:p>
    <w:p w14:paraId="186CDAE0" w14:textId="4AADD1BF" w:rsidR="006C6D62" w:rsidRPr="00FD7A5A" w:rsidRDefault="006C6D62" w:rsidP="006C6D62">
      <w:pPr>
        <w:pStyle w:val="a4"/>
        <w:spacing w:line="360" w:lineRule="auto"/>
        <w:ind w:left="226" w:hanging="226"/>
        <w:jc w:val="both"/>
        <w:rPr>
          <w:rFonts w:asciiTheme="minorBidi" w:hAnsiTheme="minorBidi" w:cs="David"/>
          <w:sz w:val="24"/>
          <w:szCs w:val="24"/>
          <w:rtl/>
        </w:rPr>
      </w:pPr>
      <w:r w:rsidRPr="00FD7A5A">
        <w:rPr>
          <w:rFonts w:asciiTheme="minorBidi" w:hAnsiTheme="minorBidi" w:cs="David" w:hint="cs"/>
          <w:sz w:val="24"/>
          <w:szCs w:val="24"/>
          <w:rtl/>
        </w:rPr>
        <w:t xml:space="preserve">אבו סעד, א' (2013). </w:t>
      </w:r>
      <w:r w:rsidR="005A18CD" w:rsidRPr="00FD7A5A">
        <w:rPr>
          <w:rFonts w:asciiTheme="minorBidi" w:hAnsiTheme="minorBidi" w:cs="David" w:hint="cs"/>
          <w:sz w:val="24"/>
          <w:szCs w:val="24"/>
          <w:rtl/>
        </w:rPr>
        <w:t>הבדואים</w:t>
      </w:r>
      <w:r w:rsidRPr="00FD7A5A">
        <w:rPr>
          <w:rFonts w:asciiTheme="minorBidi" w:hAnsiTheme="minorBidi" w:cs="David" w:hint="cs"/>
          <w:sz w:val="24"/>
          <w:szCs w:val="24"/>
          <w:rtl/>
        </w:rPr>
        <w:t xml:space="preserve"> הפלסטינים הילידים בנגב: מודרניזציה מכוח ואי מתן הכרה, בתוך: </w:t>
      </w:r>
      <w:r w:rsidRPr="00FD7A5A">
        <w:rPr>
          <w:rFonts w:asciiTheme="minorBidi" w:hAnsiTheme="minorBidi" w:cs="David" w:hint="cs"/>
          <w:i/>
          <w:iCs/>
          <w:sz w:val="24"/>
          <w:szCs w:val="24"/>
          <w:rtl/>
        </w:rPr>
        <w:t>מדא אלכרמל</w:t>
      </w:r>
      <w:r w:rsidRPr="00FD7A5A">
        <w:rPr>
          <w:rFonts w:asciiTheme="minorBidi" w:hAnsiTheme="minorBidi" w:cs="David" w:hint="cs"/>
          <w:sz w:val="24"/>
          <w:szCs w:val="24"/>
          <w:rtl/>
        </w:rPr>
        <w:t>, מסמך מס' 1.</w:t>
      </w:r>
    </w:p>
    <w:p w14:paraId="095461F5" w14:textId="2DE045C6" w:rsidR="00551996" w:rsidRPr="00FD7A5A" w:rsidRDefault="00551996" w:rsidP="00177FD9">
      <w:pPr>
        <w:spacing w:line="360" w:lineRule="auto"/>
        <w:ind w:left="720" w:hanging="720"/>
        <w:jc w:val="both"/>
        <w:rPr>
          <w:rFonts w:ascii="David" w:hAnsi="David" w:cs="David"/>
          <w:sz w:val="24"/>
          <w:szCs w:val="24"/>
          <w:rtl/>
        </w:rPr>
      </w:pPr>
      <w:r w:rsidRPr="00FD7A5A">
        <w:rPr>
          <w:rFonts w:ascii="David" w:hAnsi="David" w:cs="David"/>
          <w:sz w:val="24"/>
          <w:szCs w:val="24"/>
          <w:rtl/>
        </w:rPr>
        <w:t>אגבאריה, א׳ (2013). מדיניות הכשרת המורים הערבים בישראל: התביעה לייחוד לאומי ופדגוגי</w:t>
      </w:r>
      <w:r w:rsidRPr="00FD7A5A">
        <w:rPr>
          <w:rFonts w:ascii="David" w:hAnsi="David" w:cs="David" w:hint="cs"/>
          <w:sz w:val="24"/>
          <w:szCs w:val="24"/>
          <w:rtl/>
        </w:rPr>
        <w:t>.</w:t>
      </w:r>
      <w:r w:rsidRPr="00FD7A5A">
        <w:rPr>
          <w:rFonts w:ascii="David" w:hAnsi="David" w:cs="David"/>
          <w:sz w:val="24"/>
          <w:szCs w:val="24"/>
          <w:rtl/>
        </w:rPr>
        <w:t xml:space="preserve"> בתוך </w:t>
      </w:r>
      <w:r w:rsidRPr="00FD7A5A">
        <w:rPr>
          <w:rFonts w:ascii="David" w:hAnsi="David" w:cs="David"/>
          <w:i/>
          <w:iCs/>
          <w:sz w:val="24"/>
          <w:szCs w:val="24"/>
          <w:rtl/>
        </w:rPr>
        <w:t>הכשרת מורים בחברה הפלסטינית בישראל: פרקטיקות מוסדיות ומדיניות חינוכית</w:t>
      </w:r>
      <w:r w:rsidRPr="00FD7A5A">
        <w:rPr>
          <w:rFonts w:ascii="David" w:hAnsi="David" w:cs="David"/>
          <w:b/>
          <w:bCs/>
          <w:sz w:val="24"/>
          <w:szCs w:val="24"/>
          <w:rtl/>
        </w:rPr>
        <w:t xml:space="preserve"> </w:t>
      </w:r>
      <w:r w:rsidRPr="00FB1488">
        <w:rPr>
          <w:rFonts w:ascii="David" w:hAnsi="David" w:cs="David"/>
          <w:sz w:val="24"/>
          <w:szCs w:val="24"/>
          <w:rtl/>
        </w:rPr>
        <w:t>(עמ׳ 11-47).</w:t>
      </w:r>
      <w:r w:rsidRPr="00FD7A5A">
        <w:rPr>
          <w:rFonts w:ascii="David" w:hAnsi="David" w:cs="David"/>
          <w:sz w:val="24"/>
          <w:szCs w:val="24"/>
          <w:rtl/>
        </w:rPr>
        <w:t xml:space="preserve"> תל-אביב: רסלינג.</w:t>
      </w:r>
    </w:p>
    <w:p w14:paraId="74ADB8B0" w14:textId="657CEBF6" w:rsidR="00FF14D8" w:rsidRPr="00FD7A5A" w:rsidRDefault="006C6D62" w:rsidP="00177FD9">
      <w:pPr>
        <w:spacing w:line="360" w:lineRule="auto"/>
        <w:ind w:left="226" w:hanging="226"/>
        <w:jc w:val="both"/>
        <w:rPr>
          <w:rFonts w:cs="David"/>
          <w:sz w:val="24"/>
          <w:szCs w:val="24"/>
          <w:rtl/>
        </w:rPr>
      </w:pPr>
      <w:r w:rsidRPr="00FD7A5A">
        <w:rPr>
          <w:rFonts w:asciiTheme="minorBidi" w:hAnsiTheme="minorBidi" w:cs="David" w:hint="cs"/>
          <w:sz w:val="24"/>
          <w:szCs w:val="24"/>
          <w:rtl/>
        </w:rPr>
        <w:t xml:space="preserve">אלחאג', מ' (2006). </w:t>
      </w:r>
      <w:r w:rsidRPr="00FD7A5A">
        <w:rPr>
          <w:rFonts w:asciiTheme="minorBidi" w:hAnsiTheme="minorBidi" w:cs="David" w:hint="cs"/>
          <w:i/>
          <w:iCs/>
          <w:sz w:val="24"/>
          <w:szCs w:val="24"/>
          <w:rtl/>
        </w:rPr>
        <w:t>החינוך הפלסטיני בישראל, בין שליטה ותרבות השתיקה</w:t>
      </w:r>
      <w:r w:rsidRPr="00FD7A5A">
        <w:rPr>
          <w:rFonts w:asciiTheme="minorBidi" w:hAnsiTheme="minorBidi" w:cs="David" w:hint="cs"/>
          <w:sz w:val="24"/>
          <w:szCs w:val="24"/>
          <w:rtl/>
        </w:rPr>
        <w:t xml:space="preserve">, ביירות, מרכז המחקרים של הליגה הערבית. </w:t>
      </w:r>
    </w:p>
    <w:p w14:paraId="57958E45" w14:textId="6CBAF568" w:rsidR="00551996" w:rsidRPr="00FD7A5A" w:rsidRDefault="00551996" w:rsidP="00177FD9">
      <w:pPr>
        <w:spacing w:after="0" w:line="360" w:lineRule="auto"/>
        <w:ind w:left="720" w:hanging="720"/>
        <w:jc w:val="both"/>
        <w:rPr>
          <w:rFonts w:ascii="David" w:hAnsi="David" w:cs="David"/>
          <w:sz w:val="24"/>
          <w:szCs w:val="24"/>
          <w:rtl/>
        </w:rPr>
      </w:pPr>
      <w:r w:rsidRPr="00FD7A5A">
        <w:rPr>
          <w:rFonts w:ascii="David" w:hAnsi="David" w:cs="David"/>
          <w:sz w:val="24"/>
          <w:szCs w:val="24"/>
          <w:rtl/>
        </w:rPr>
        <w:t xml:space="preserve">אלחאג', מ' (2000), זהות ואוריינטציה בקרב הערבים בישראל: מצב של פריפריה כפולה, בתוך: רות גביזון ודפנה הקר (עורכים) </w:t>
      </w:r>
      <w:r w:rsidRPr="00FD7A5A">
        <w:rPr>
          <w:rFonts w:ascii="David" w:hAnsi="David" w:cs="David"/>
          <w:i/>
          <w:iCs/>
          <w:sz w:val="24"/>
          <w:szCs w:val="24"/>
          <w:rtl/>
        </w:rPr>
        <w:t>השסע היהודי-ערבי בישראל</w:t>
      </w:r>
      <w:r w:rsidRPr="00FD7A5A">
        <w:rPr>
          <w:rFonts w:ascii="David" w:hAnsi="David" w:cs="David"/>
          <w:sz w:val="24"/>
          <w:szCs w:val="24"/>
          <w:rtl/>
        </w:rPr>
        <w:t xml:space="preserve"> (עמ' 13-33). ירושלים: המכון הישראלי לדמוקרטיה.</w:t>
      </w:r>
    </w:p>
    <w:p w14:paraId="04752D70" w14:textId="2C1EEF5F" w:rsidR="00551996" w:rsidRPr="00FD7A5A" w:rsidRDefault="00551996" w:rsidP="00177FD9">
      <w:pPr>
        <w:spacing w:after="0" w:line="360" w:lineRule="auto"/>
        <w:ind w:left="720" w:hanging="720"/>
        <w:jc w:val="both"/>
        <w:rPr>
          <w:rFonts w:ascii="David" w:eastAsia="Times New Roman" w:hAnsi="David" w:cs="David"/>
          <w:sz w:val="24"/>
          <w:szCs w:val="24"/>
          <w:rtl/>
        </w:rPr>
      </w:pPr>
      <w:r w:rsidRPr="00FD7A5A">
        <w:rPr>
          <w:rFonts w:ascii="David" w:eastAsia="Times New Roman" w:hAnsi="David" w:cs="David"/>
          <w:color w:val="000000"/>
          <w:sz w:val="24"/>
          <w:szCs w:val="24"/>
          <w:shd w:val="clear" w:color="auto" w:fill="FFFFFF"/>
          <w:rtl/>
        </w:rPr>
        <w:t>ארליך, ר' וגינדי, ש' (2017). פוליטיקה בכיתה? הימנעות מורים משיח טעון סביב יחסי יהודים וערבים בישראל.</w:t>
      </w:r>
      <w:r w:rsidRPr="00FD7A5A">
        <w:rPr>
          <w:rFonts w:ascii="David" w:eastAsia="Times New Roman" w:hAnsi="David" w:cs="David"/>
          <w:color w:val="000000"/>
          <w:sz w:val="24"/>
          <w:szCs w:val="24"/>
          <w:shd w:val="clear" w:color="auto" w:fill="FFFFFF"/>
        </w:rPr>
        <w:t> </w:t>
      </w:r>
      <w:r w:rsidRPr="00FD7A5A">
        <w:rPr>
          <w:rFonts w:ascii="David" w:eastAsia="Times New Roman" w:hAnsi="David" w:cs="David"/>
          <w:i/>
          <w:iCs/>
          <w:color w:val="000000"/>
          <w:sz w:val="24"/>
          <w:szCs w:val="24"/>
          <w:bdr w:val="none" w:sz="0" w:space="0" w:color="auto" w:frame="1"/>
          <w:rtl/>
        </w:rPr>
        <w:t>זמן חינוך</w:t>
      </w:r>
      <w:r w:rsidRPr="00FD7A5A">
        <w:rPr>
          <w:rFonts w:ascii="David" w:eastAsia="Times New Roman" w:hAnsi="David" w:cs="David"/>
          <w:color w:val="000000"/>
          <w:sz w:val="24"/>
          <w:szCs w:val="24"/>
          <w:bdr w:val="none" w:sz="0" w:space="0" w:color="auto" w:frame="1"/>
          <w:rtl/>
        </w:rPr>
        <w:t>, 3,</w:t>
      </w:r>
      <w:r w:rsidRPr="00FD7A5A">
        <w:rPr>
          <w:rFonts w:ascii="David" w:eastAsia="Times New Roman" w:hAnsi="David" w:cs="David"/>
          <w:color w:val="000000"/>
          <w:sz w:val="24"/>
          <w:szCs w:val="24"/>
          <w:shd w:val="clear" w:color="auto" w:fill="FFFFFF"/>
        </w:rPr>
        <w:t xml:space="preserve"> </w:t>
      </w:r>
      <w:r w:rsidRPr="00FD7A5A">
        <w:rPr>
          <w:rFonts w:ascii="David" w:eastAsia="Times New Roman" w:hAnsi="David" w:cs="David"/>
          <w:color w:val="000000"/>
          <w:sz w:val="24"/>
          <w:szCs w:val="24"/>
          <w:shd w:val="clear" w:color="auto" w:fill="FFFFFF"/>
          <w:rtl/>
        </w:rPr>
        <w:t>עמ' 33-9</w:t>
      </w:r>
      <w:r w:rsidRPr="00FD7A5A">
        <w:rPr>
          <w:rFonts w:ascii="David" w:eastAsia="Times New Roman" w:hAnsi="David" w:cs="David"/>
          <w:sz w:val="24"/>
          <w:szCs w:val="24"/>
          <w:rtl/>
        </w:rPr>
        <w:t>.</w:t>
      </w:r>
    </w:p>
    <w:p w14:paraId="39D1D160" w14:textId="09089B28" w:rsidR="00551996" w:rsidRPr="00FD7A5A" w:rsidRDefault="00551996" w:rsidP="00177FD9">
      <w:pPr>
        <w:spacing w:after="0" w:line="360" w:lineRule="auto"/>
        <w:ind w:left="720" w:hanging="720"/>
        <w:jc w:val="both"/>
        <w:rPr>
          <w:rFonts w:ascii="David" w:hAnsi="David" w:cs="David"/>
          <w:sz w:val="24"/>
          <w:szCs w:val="24"/>
          <w:rtl/>
        </w:rPr>
      </w:pPr>
      <w:r w:rsidRPr="00FD7A5A">
        <w:rPr>
          <w:rFonts w:ascii="David" w:hAnsi="David" w:cs="David"/>
          <w:sz w:val="24"/>
          <w:szCs w:val="24"/>
          <w:rtl/>
        </w:rPr>
        <w:t xml:space="preserve">בלס, נ׳ (2017). </w:t>
      </w:r>
      <w:r w:rsidRPr="00FD7A5A">
        <w:rPr>
          <w:rFonts w:ascii="David" w:hAnsi="David" w:cs="David"/>
          <w:i/>
          <w:iCs/>
          <w:sz w:val="24"/>
          <w:szCs w:val="24"/>
          <w:rtl/>
        </w:rPr>
        <w:t>ההישגים הלימודיים של התלמידים הערבים</w:t>
      </w:r>
      <w:r w:rsidRPr="00FD7A5A">
        <w:rPr>
          <w:rFonts w:ascii="David" w:hAnsi="David" w:cs="David"/>
          <w:sz w:val="24"/>
          <w:szCs w:val="24"/>
          <w:rtl/>
        </w:rPr>
        <w:t>. ירושלים:</w:t>
      </w:r>
      <w:r w:rsidRPr="00FD7A5A">
        <w:rPr>
          <w:rFonts w:ascii="David" w:hAnsi="David" w:cs="David"/>
          <w:sz w:val="24"/>
          <w:szCs w:val="24"/>
        </w:rPr>
        <w:t xml:space="preserve"> </w:t>
      </w:r>
      <w:r w:rsidRPr="00FD7A5A">
        <w:rPr>
          <w:rFonts w:ascii="David" w:hAnsi="David" w:cs="David"/>
          <w:sz w:val="24"/>
          <w:szCs w:val="24"/>
          <w:rtl/>
        </w:rPr>
        <w:t xml:space="preserve">מרכז טאוב. </w:t>
      </w:r>
    </w:p>
    <w:p w14:paraId="2A3510D2" w14:textId="0A2787D2" w:rsidR="00551996" w:rsidRPr="00FD7A5A" w:rsidRDefault="00551996" w:rsidP="00177FD9">
      <w:pPr>
        <w:pStyle w:val="NormalWeb"/>
        <w:bidi/>
        <w:spacing w:before="0" w:beforeAutospacing="0" w:after="0" w:afterAutospacing="0" w:line="360" w:lineRule="auto"/>
        <w:ind w:left="720" w:hanging="720"/>
        <w:jc w:val="both"/>
        <w:rPr>
          <w:rFonts w:ascii="David" w:hAnsi="David" w:cs="David"/>
          <w:b/>
          <w:bCs/>
          <w:rtl/>
        </w:rPr>
      </w:pPr>
      <w:r w:rsidRPr="00FD7A5A">
        <w:rPr>
          <w:rFonts w:ascii="David" w:hAnsi="David" w:cs="David"/>
          <w:rtl/>
        </w:rPr>
        <w:t>ג'אברין, י' ואגברייה, א׳ (2014). אוטונומיה לחינוך הערבי בישראל: זכויות ואפשרויות.</w:t>
      </w:r>
      <w:r w:rsidRPr="00FD7A5A">
        <w:rPr>
          <w:rFonts w:ascii="David" w:hAnsi="David" w:cs="David"/>
        </w:rPr>
        <w:t xml:space="preserve"> </w:t>
      </w:r>
      <w:r w:rsidRPr="00FD7A5A">
        <w:rPr>
          <w:rFonts w:ascii="David" w:hAnsi="David" w:cs="David"/>
          <w:i/>
          <w:iCs/>
          <w:rtl/>
        </w:rPr>
        <w:t xml:space="preserve">גילוי דעת: כתב עת </w:t>
      </w:r>
      <w:r w:rsidR="00E04CC0" w:rsidRPr="00FD7A5A">
        <w:rPr>
          <w:rFonts w:ascii="David" w:hAnsi="David" w:cs="David" w:hint="cs"/>
          <w:i/>
          <w:iCs/>
          <w:rtl/>
        </w:rPr>
        <w:t>רב-תחומי</w:t>
      </w:r>
      <w:r w:rsidRPr="00FD7A5A">
        <w:rPr>
          <w:rFonts w:ascii="David" w:hAnsi="David" w:cs="David"/>
          <w:i/>
          <w:iCs/>
          <w:rtl/>
        </w:rPr>
        <w:t xml:space="preserve"> לחינוך, חברה ותרבות</w:t>
      </w:r>
      <w:r w:rsidRPr="00FD7A5A">
        <w:rPr>
          <w:rFonts w:ascii="David" w:hAnsi="David" w:cs="David"/>
          <w:rtl/>
        </w:rPr>
        <w:t>, 5, עמ׳ 13-40.</w:t>
      </w:r>
    </w:p>
    <w:p w14:paraId="39529E7A" w14:textId="47932C27" w:rsidR="00FF14D8" w:rsidRPr="00FD7A5A" w:rsidRDefault="00FF14D8" w:rsidP="00177FD9">
      <w:pPr>
        <w:spacing w:line="360" w:lineRule="auto"/>
        <w:ind w:left="226" w:hanging="226"/>
        <w:jc w:val="both"/>
        <w:rPr>
          <w:rFonts w:cs="David"/>
          <w:sz w:val="24"/>
          <w:szCs w:val="24"/>
          <w:rtl/>
        </w:rPr>
      </w:pPr>
      <w:r w:rsidRPr="00FD7A5A">
        <w:rPr>
          <w:rFonts w:cs="David" w:hint="cs"/>
          <w:sz w:val="24"/>
          <w:szCs w:val="24"/>
          <w:rtl/>
        </w:rPr>
        <w:t xml:space="preserve">ג'אנם, א' ומוסטפא, מ' (2009). </w:t>
      </w:r>
      <w:r w:rsidRPr="00FD7A5A">
        <w:rPr>
          <w:rFonts w:cs="David" w:hint="cs"/>
          <w:i/>
          <w:iCs/>
          <w:sz w:val="24"/>
          <w:szCs w:val="24"/>
          <w:rtl/>
        </w:rPr>
        <w:t>הפלסטינים בישראל, מדיניות המיעוט היליד במדינה אתנית</w:t>
      </w:r>
      <w:r w:rsidRPr="00FD7A5A">
        <w:rPr>
          <w:rFonts w:cs="David" w:hint="cs"/>
          <w:sz w:val="24"/>
          <w:szCs w:val="24"/>
          <w:rtl/>
        </w:rPr>
        <w:t>, ראם אללה: מדאר.</w:t>
      </w:r>
    </w:p>
    <w:p w14:paraId="56115271" w14:textId="53BDDE00" w:rsidR="004A4A16" w:rsidRPr="00FD7A5A" w:rsidRDefault="006C6D62" w:rsidP="00177FD9">
      <w:pPr>
        <w:pStyle w:val="a4"/>
        <w:spacing w:line="360" w:lineRule="auto"/>
        <w:ind w:left="226" w:hanging="226"/>
        <w:jc w:val="both"/>
        <w:rPr>
          <w:rFonts w:asciiTheme="minorBidi" w:hAnsiTheme="minorBidi" w:cs="David"/>
          <w:sz w:val="24"/>
          <w:szCs w:val="24"/>
          <w:rtl/>
        </w:rPr>
      </w:pPr>
      <w:r w:rsidRPr="00FD7A5A">
        <w:rPr>
          <w:rFonts w:asciiTheme="minorBidi" w:hAnsiTheme="minorBidi" w:cs="David" w:hint="cs"/>
          <w:sz w:val="24"/>
          <w:szCs w:val="24"/>
          <w:rtl/>
        </w:rPr>
        <w:t xml:space="preserve">ג'בארין, י'; אגבריה, א' (2014). הניהול העצמי לחינוך הערבי, זכויות ואפשרויות. </w:t>
      </w:r>
      <w:r w:rsidRPr="00FD7A5A">
        <w:rPr>
          <w:rFonts w:asciiTheme="minorBidi" w:hAnsiTheme="minorBidi" w:cs="David" w:hint="cs"/>
          <w:i/>
          <w:iCs/>
          <w:sz w:val="24"/>
          <w:szCs w:val="24"/>
          <w:rtl/>
        </w:rPr>
        <w:t>וג'הת נד'ר</w:t>
      </w:r>
      <w:r w:rsidRPr="00FD7A5A">
        <w:rPr>
          <w:rFonts w:asciiTheme="minorBidi" w:hAnsiTheme="minorBidi" w:cs="David" w:hint="cs"/>
          <w:sz w:val="24"/>
          <w:szCs w:val="24"/>
          <w:rtl/>
        </w:rPr>
        <w:t xml:space="preserve">, 5. </w:t>
      </w:r>
    </w:p>
    <w:p w14:paraId="64917D96" w14:textId="77777777" w:rsidR="004A4A16" w:rsidRPr="00FD7A5A" w:rsidRDefault="004A4A16" w:rsidP="00177FD9">
      <w:pPr>
        <w:shd w:val="clear" w:color="auto" w:fill="FFFFFF"/>
        <w:spacing w:before="100" w:beforeAutospacing="1" w:after="100" w:afterAutospacing="1" w:line="360" w:lineRule="auto"/>
        <w:rPr>
          <w:rFonts w:asciiTheme="minorBidi" w:hAnsiTheme="minorBidi" w:cs="David"/>
          <w:sz w:val="24"/>
          <w:szCs w:val="24"/>
          <w:rtl/>
        </w:rPr>
      </w:pPr>
      <w:r w:rsidRPr="00FD7A5A">
        <w:rPr>
          <w:rFonts w:ascii="Arial" w:eastAsia="Times New Roman" w:hAnsi="Arial" w:cs="David"/>
          <w:sz w:val="24"/>
          <w:szCs w:val="24"/>
          <w:rtl/>
        </w:rPr>
        <w:t>ויניגר, א' (2015</w:t>
      </w:r>
      <w:r w:rsidRPr="00FD7A5A">
        <w:rPr>
          <w:rFonts w:ascii="Arial" w:eastAsia="Times New Roman" w:hAnsi="Arial" w:cs="David"/>
          <w:sz w:val="24"/>
          <w:szCs w:val="24"/>
        </w:rPr>
        <w:t> (</w:t>
      </w:r>
      <w:r w:rsidRPr="00FD7A5A">
        <w:rPr>
          <w:rFonts w:ascii="Arial" w:eastAsia="Times New Roman" w:hAnsi="Arial" w:cs="David" w:hint="cs"/>
          <w:i/>
          <w:iCs/>
          <w:sz w:val="24"/>
          <w:szCs w:val="24"/>
          <w:rtl/>
        </w:rPr>
        <w:t xml:space="preserve">. </w:t>
      </w:r>
      <w:r w:rsidRPr="00FD7A5A">
        <w:rPr>
          <w:rFonts w:ascii="Arial" w:eastAsia="Times New Roman" w:hAnsi="Arial" w:cs="David"/>
          <w:i/>
          <w:iCs/>
          <w:sz w:val="24"/>
          <w:szCs w:val="24"/>
          <w:rtl/>
        </w:rPr>
        <w:t>נתונים על חלוקת תקציב משרד החינוך לבתי-ספר לפי מגזרי</w:t>
      </w:r>
      <w:r w:rsidRPr="00FD7A5A">
        <w:rPr>
          <w:rFonts w:ascii="Arial" w:eastAsia="Times New Roman" w:hAnsi="Arial" w:cs="David" w:hint="cs"/>
          <w:i/>
          <w:iCs/>
          <w:sz w:val="24"/>
          <w:szCs w:val="24"/>
          <w:rtl/>
        </w:rPr>
        <w:t xml:space="preserve">ם. </w:t>
      </w:r>
      <w:r w:rsidRPr="00FD7A5A">
        <w:rPr>
          <w:rFonts w:ascii="Arial" w:eastAsia="Times New Roman" w:hAnsi="Arial" w:cs="David"/>
          <w:sz w:val="24"/>
          <w:szCs w:val="24"/>
          <w:rtl/>
        </w:rPr>
        <w:t>ירושלים: מרכז המחקר והמידע של הכנסת</w:t>
      </w:r>
      <w:r w:rsidRPr="00FD7A5A">
        <w:rPr>
          <w:rFonts w:ascii="Arial" w:eastAsia="Times New Roman" w:hAnsi="Arial" w:cs="David"/>
          <w:sz w:val="24"/>
          <w:szCs w:val="24"/>
        </w:rPr>
        <w:t>.</w:t>
      </w:r>
    </w:p>
    <w:p w14:paraId="5061F43F" w14:textId="3C8BE1E6" w:rsidR="006C6D62" w:rsidRPr="00FD7A5A" w:rsidRDefault="006C6D62" w:rsidP="00177FD9">
      <w:pPr>
        <w:shd w:val="clear" w:color="auto" w:fill="FFFFFF"/>
        <w:spacing w:before="100" w:beforeAutospacing="1" w:after="100" w:afterAutospacing="1" w:line="360" w:lineRule="auto"/>
        <w:rPr>
          <w:rFonts w:asciiTheme="minorBidi" w:hAnsiTheme="minorBidi" w:cs="David"/>
          <w:sz w:val="24"/>
          <w:szCs w:val="24"/>
          <w:rtl/>
        </w:rPr>
      </w:pPr>
      <w:r w:rsidRPr="00FD7A5A">
        <w:rPr>
          <w:rFonts w:asciiTheme="minorBidi" w:hAnsiTheme="minorBidi" w:cs="David" w:hint="cs"/>
          <w:sz w:val="24"/>
          <w:szCs w:val="24"/>
          <w:rtl/>
        </w:rPr>
        <w:t xml:space="preserve">מיעארי, מ' (2014). </w:t>
      </w:r>
      <w:r w:rsidRPr="00FD7A5A">
        <w:rPr>
          <w:rFonts w:asciiTheme="minorBidi" w:hAnsiTheme="minorBidi" w:cs="David" w:hint="cs"/>
          <w:i/>
          <w:iCs/>
          <w:sz w:val="24"/>
          <w:szCs w:val="24"/>
          <w:rtl/>
        </w:rPr>
        <w:t>תכניות הלימודים הערביים בישראל- מחקרים ביקורתיים בתכניות הלימוד בשפה הערבית, בהיסטוריה, בגיאוגרפיה ומזרחנות</w:t>
      </w:r>
      <w:r w:rsidRPr="00FD7A5A">
        <w:rPr>
          <w:rFonts w:asciiTheme="minorBidi" w:hAnsiTheme="minorBidi" w:cs="David" w:hint="cs"/>
          <w:sz w:val="24"/>
          <w:szCs w:val="24"/>
          <w:rtl/>
        </w:rPr>
        <w:t>. נצרת: ועדת המעקב לענייני החינוך הערבי והמועצה החינוכית הערבית.</w:t>
      </w:r>
    </w:p>
    <w:p w14:paraId="62F8F71D" w14:textId="67447ABA" w:rsidR="002E2F51" w:rsidRPr="00FD7A5A" w:rsidRDefault="002E2F51" w:rsidP="00177FD9">
      <w:pPr>
        <w:shd w:val="clear" w:color="auto" w:fill="FFFFFF"/>
        <w:spacing w:before="100" w:beforeAutospacing="1" w:after="100" w:afterAutospacing="1" w:line="360" w:lineRule="auto"/>
        <w:rPr>
          <w:rFonts w:ascii="Arial" w:eastAsia="Times New Roman" w:hAnsi="Arial" w:cs="David"/>
          <w:sz w:val="24"/>
          <w:szCs w:val="24"/>
        </w:rPr>
      </w:pPr>
      <w:r w:rsidRPr="00FD7A5A">
        <w:rPr>
          <w:rFonts w:ascii="Arial" w:eastAsia="Times New Roman" w:hAnsi="Arial" w:cs="David"/>
          <w:sz w:val="24"/>
          <w:szCs w:val="24"/>
          <w:rtl/>
        </w:rPr>
        <w:t xml:space="preserve">רודניצקי, א' </w:t>
      </w:r>
      <w:r w:rsidRPr="00FD7A5A">
        <w:rPr>
          <w:rFonts w:ascii="Arial" w:eastAsia="Times New Roman" w:hAnsi="Arial" w:cs="David" w:hint="cs"/>
          <w:sz w:val="24"/>
          <w:szCs w:val="24"/>
          <w:rtl/>
        </w:rPr>
        <w:t xml:space="preserve">(2015). </w:t>
      </w:r>
      <w:r w:rsidRPr="00FD7A5A">
        <w:rPr>
          <w:rFonts w:ascii="Arial" w:eastAsia="Times New Roman" w:hAnsi="Arial" w:cs="David"/>
          <w:i/>
          <w:iCs/>
          <w:sz w:val="24"/>
          <w:szCs w:val="24"/>
          <w:rtl/>
        </w:rPr>
        <w:t>המיעוט הערבי בישראל והשיח על "מדינה יהודי</w:t>
      </w:r>
      <w:r w:rsidRPr="00FD7A5A">
        <w:rPr>
          <w:rFonts w:ascii="Arial" w:eastAsia="Times New Roman" w:hAnsi="Arial" w:cs="David" w:hint="cs"/>
          <w:i/>
          <w:iCs/>
          <w:sz w:val="24"/>
          <w:szCs w:val="24"/>
          <w:rtl/>
        </w:rPr>
        <w:t xml:space="preserve">ת." </w:t>
      </w:r>
      <w:r w:rsidRPr="00FD7A5A">
        <w:rPr>
          <w:rFonts w:ascii="Arial" w:eastAsia="Times New Roman" w:hAnsi="Arial" w:cs="David"/>
          <w:sz w:val="24"/>
          <w:szCs w:val="24"/>
          <w:rtl/>
        </w:rPr>
        <w:t>ירושלים: המכון הישראלי לדמוקרטיה</w:t>
      </w:r>
      <w:r w:rsidRPr="00FD7A5A">
        <w:rPr>
          <w:rFonts w:ascii="Arial" w:eastAsia="Times New Roman" w:hAnsi="Arial" w:cs="David"/>
          <w:sz w:val="24"/>
          <w:szCs w:val="24"/>
        </w:rPr>
        <w:t>.</w:t>
      </w:r>
    </w:p>
    <w:p w14:paraId="503A45DD" w14:textId="16241DB6" w:rsidR="00283E04" w:rsidRPr="00FD7A5A" w:rsidRDefault="00283E04" w:rsidP="00177FD9">
      <w:pPr>
        <w:shd w:val="clear" w:color="auto" w:fill="FFFFFF"/>
        <w:spacing w:before="100" w:beforeAutospacing="1" w:after="100" w:afterAutospacing="1" w:line="360" w:lineRule="auto"/>
        <w:rPr>
          <w:rFonts w:ascii="Arial" w:eastAsia="Times New Roman" w:hAnsi="Arial" w:cs="David"/>
          <w:sz w:val="24"/>
          <w:szCs w:val="24"/>
        </w:rPr>
      </w:pPr>
      <w:r w:rsidRPr="00FD7A5A">
        <w:rPr>
          <w:rFonts w:ascii="Arial" w:eastAsia="Times New Roman" w:hAnsi="Arial" w:cs="David"/>
          <w:sz w:val="24"/>
          <w:szCs w:val="24"/>
          <w:rtl/>
        </w:rPr>
        <w:t>אתר הלשכה המרכזית לסטטיסטיקה</w:t>
      </w:r>
      <w:r w:rsidRPr="00FD7A5A">
        <w:rPr>
          <w:rFonts w:ascii="Arial" w:eastAsia="Times New Roman" w:hAnsi="Arial" w:cs="David" w:hint="cs"/>
          <w:sz w:val="24"/>
          <w:szCs w:val="24"/>
          <w:rtl/>
        </w:rPr>
        <w:t xml:space="preserve">: </w:t>
      </w:r>
      <w:hyperlink r:id="rId7" w:history="1">
        <w:r w:rsidRPr="00FD7A5A">
          <w:rPr>
            <w:rFonts w:ascii="Arial" w:eastAsia="Times New Roman" w:hAnsi="Arial" w:cs="David"/>
            <w:i/>
            <w:iCs/>
            <w:sz w:val="24"/>
            <w:szCs w:val="24"/>
          </w:rPr>
          <w:t>www.cbs.gov.il</w:t>
        </w:r>
      </w:hyperlink>
    </w:p>
    <w:p w14:paraId="772ABF0C" w14:textId="68C3796B" w:rsidR="006C6D62" w:rsidRPr="00A13940" w:rsidRDefault="006C6D62" w:rsidP="00A13940">
      <w:pPr>
        <w:bidi w:val="0"/>
        <w:spacing w:after="0" w:line="360" w:lineRule="auto"/>
        <w:ind w:left="426" w:hanging="426"/>
        <w:jc w:val="both"/>
        <w:rPr>
          <w:rFonts w:asciiTheme="majorBidi" w:hAnsiTheme="majorBidi" w:cstheme="majorBidi"/>
          <w:lang w:bidi="ar-JO"/>
        </w:rPr>
      </w:pPr>
      <w:r w:rsidRPr="00A13940">
        <w:rPr>
          <w:rFonts w:asciiTheme="majorBidi" w:hAnsiTheme="majorBidi" w:cstheme="majorBidi"/>
          <w:lang w:bidi="ar-JO"/>
        </w:rPr>
        <w:t>Abu-Asbah. Kh</w:t>
      </w:r>
      <w:r w:rsidR="00323B92" w:rsidRPr="00A13940">
        <w:rPr>
          <w:rFonts w:asciiTheme="majorBidi" w:hAnsiTheme="majorBidi" w:cstheme="majorBidi"/>
          <w:lang w:bidi="ar-JO"/>
        </w:rPr>
        <w:t>. (2007).</w:t>
      </w:r>
      <w:r w:rsidRPr="00A13940">
        <w:rPr>
          <w:rFonts w:asciiTheme="majorBidi" w:hAnsiTheme="majorBidi" w:cstheme="majorBidi"/>
          <w:lang w:bidi="ar-JO"/>
        </w:rPr>
        <w:t xml:space="preserve"> </w:t>
      </w:r>
      <w:r w:rsidRPr="00A13940">
        <w:rPr>
          <w:rFonts w:asciiTheme="majorBidi" w:hAnsiTheme="majorBidi" w:cstheme="majorBidi"/>
          <w:i/>
          <w:iCs/>
          <w:lang w:bidi="ar-JO"/>
        </w:rPr>
        <w:t>Arab Education in Israel: A minority dilemma</w:t>
      </w:r>
      <w:r w:rsidRPr="00A13940">
        <w:rPr>
          <w:rFonts w:asciiTheme="majorBidi" w:hAnsiTheme="majorBidi" w:cstheme="majorBidi"/>
          <w:lang w:bidi="ar-JO"/>
        </w:rPr>
        <w:t>, Jerusalem: Floersheimer for Urban and Regional Studies, The Hebrew University of Jerusalem.</w:t>
      </w:r>
    </w:p>
    <w:p w14:paraId="3FB13D1D" w14:textId="77777777" w:rsidR="009933E5" w:rsidRDefault="006C6D62" w:rsidP="00323B92">
      <w:pPr>
        <w:bidi w:val="0"/>
        <w:spacing w:after="0" w:line="360" w:lineRule="auto"/>
        <w:jc w:val="both"/>
        <w:rPr>
          <w:rFonts w:asciiTheme="majorBidi" w:eastAsia="Calibri" w:hAnsiTheme="majorBidi" w:cstheme="majorBidi"/>
          <w:lang w:bidi="ar-SA"/>
        </w:rPr>
      </w:pPr>
      <w:r w:rsidRPr="00A13940">
        <w:rPr>
          <w:rFonts w:asciiTheme="majorBidi" w:eastAsia="Calibri" w:hAnsiTheme="majorBidi" w:cstheme="majorBidi"/>
          <w:lang w:bidi="ar-SA"/>
        </w:rPr>
        <w:t>Abu-Saad</w:t>
      </w:r>
      <w:r w:rsidR="004676ED">
        <w:rPr>
          <w:rFonts w:asciiTheme="majorBidi" w:eastAsia="Calibri" w:hAnsiTheme="majorBidi" w:cstheme="majorBidi"/>
          <w:lang w:bidi="ar-SA"/>
        </w:rPr>
        <w:t>,</w:t>
      </w:r>
      <w:r w:rsidR="004676ED" w:rsidRPr="00A13940">
        <w:rPr>
          <w:rFonts w:asciiTheme="majorBidi" w:eastAsia="Calibri" w:hAnsiTheme="majorBidi" w:cstheme="majorBidi"/>
          <w:lang w:bidi="ar-SA"/>
        </w:rPr>
        <w:t xml:space="preserve"> </w:t>
      </w:r>
      <w:r w:rsidRPr="00A13940">
        <w:rPr>
          <w:rFonts w:asciiTheme="majorBidi" w:eastAsia="Calibri" w:hAnsiTheme="majorBidi" w:cstheme="majorBidi"/>
          <w:lang w:bidi="ar-SA"/>
        </w:rPr>
        <w:t>I</w:t>
      </w:r>
      <w:r w:rsidR="00323B92" w:rsidRPr="00A13940">
        <w:rPr>
          <w:rFonts w:asciiTheme="majorBidi" w:eastAsia="Calibri" w:hAnsiTheme="majorBidi" w:cstheme="majorBidi"/>
          <w:lang w:bidi="ar-SA"/>
        </w:rPr>
        <w:t xml:space="preserve">. (2006). </w:t>
      </w:r>
      <w:r w:rsidRPr="00A13940">
        <w:rPr>
          <w:rFonts w:asciiTheme="majorBidi" w:eastAsia="Calibri" w:hAnsiTheme="majorBidi" w:cstheme="majorBidi"/>
          <w:lang w:bidi="ar-SA"/>
        </w:rPr>
        <w:t xml:space="preserve">Palestinian education in Israel: The legacy of the military government, </w:t>
      </w:r>
    </w:p>
    <w:p w14:paraId="431570C8" w14:textId="008D38A6" w:rsidR="006C6D62" w:rsidRPr="00A13940" w:rsidRDefault="009933E5" w:rsidP="009933E5">
      <w:pPr>
        <w:bidi w:val="0"/>
        <w:spacing w:after="0" w:line="360" w:lineRule="auto"/>
        <w:jc w:val="both"/>
        <w:rPr>
          <w:rFonts w:asciiTheme="majorBidi" w:eastAsia="Calibri" w:hAnsiTheme="majorBidi" w:cstheme="majorBidi"/>
          <w:lang w:bidi="ar-SA"/>
        </w:rPr>
      </w:pPr>
      <w:r>
        <w:rPr>
          <w:rFonts w:asciiTheme="majorBidi" w:eastAsia="Calibri" w:hAnsiTheme="majorBidi" w:cstheme="majorBidi"/>
          <w:lang w:bidi="ar-SA"/>
        </w:rPr>
        <w:t xml:space="preserve">       </w:t>
      </w:r>
      <w:r>
        <w:rPr>
          <w:rFonts w:asciiTheme="majorBidi" w:eastAsia="Calibri" w:hAnsiTheme="majorBidi" w:cstheme="majorBidi"/>
          <w:i/>
          <w:iCs/>
          <w:lang w:bidi="ar-SA"/>
        </w:rPr>
        <w:t xml:space="preserve"> </w:t>
      </w:r>
      <w:r w:rsidR="006C6D62" w:rsidRPr="00A13940">
        <w:rPr>
          <w:rFonts w:asciiTheme="majorBidi" w:eastAsia="Calibri" w:hAnsiTheme="majorBidi" w:cstheme="majorBidi"/>
          <w:i/>
          <w:iCs/>
          <w:lang w:bidi="ar-SA"/>
        </w:rPr>
        <w:t>Holy Land Studies: A Multidisciplinary Journal</w:t>
      </w:r>
      <w:r w:rsidR="006C6D62" w:rsidRPr="00A13940">
        <w:rPr>
          <w:rFonts w:asciiTheme="majorBidi" w:eastAsia="Calibri" w:hAnsiTheme="majorBidi" w:cstheme="majorBidi"/>
          <w:lang w:bidi="ar-SA"/>
        </w:rPr>
        <w:t>, 5, 1</w:t>
      </w:r>
      <w:r w:rsidR="00323B92" w:rsidRPr="00A13940">
        <w:rPr>
          <w:rFonts w:asciiTheme="majorBidi" w:eastAsia="Calibri" w:hAnsiTheme="majorBidi" w:cstheme="majorBidi"/>
          <w:lang w:bidi="ar-SA"/>
        </w:rPr>
        <w:t>.</w:t>
      </w:r>
      <w:r w:rsidR="00FD7A5A">
        <w:rPr>
          <w:rFonts w:asciiTheme="majorBidi" w:eastAsia="Calibri" w:hAnsiTheme="majorBidi" w:cstheme="majorBidi"/>
          <w:lang w:bidi="ar-SA"/>
        </w:rPr>
        <w:t xml:space="preserve"> 21-56.</w:t>
      </w:r>
    </w:p>
    <w:p w14:paraId="66112047" w14:textId="3ACED2C2" w:rsidR="006C6D62" w:rsidRPr="00A13940" w:rsidRDefault="006C6D62" w:rsidP="00323B92">
      <w:pPr>
        <w:bidi w:val="0"/>
        <w:spacing w:after="0" w:line="360" w:lineRule="auto"/>
        <w:ind w:left="426" w:hanging="426"/>
        <w:jc w:val="both"/>
        <w:rPr>
          <w:rFonts w:asciiTheme="majorBidi" w:eastAsia="Calibri" w:hAnsiTheme="majorBidi" w:cstheme="majorBidi"/>
        </w:rPr>
      </w:pPr>
      <w:r w:rsidRPr="00A13940">
        <w:rPr>
          <w:rFonts w:asciiTheme="majorBidi" w:eastAsia="Calibri" w:hAnsiTheme="majorBidi" w:cstheme="majorBidi"/>
          <w:lang w:bidi="ar-SA"/>
        </w:rPr>
        <w:t>Abu-Saad. I</w:t>
      </w:r>
      <w:r w:rsidR="00323B92" w:rsidRPr="00A13940">
        <w:rPr>
          <w:rFonts w:asciiTheme="majorBidi" w:eastAsia="Calibri" w:hAnsiTheme="majorBidi" w:cstheme="majorBidi"/>
          <w:lang w:bidi="ar-SA"/>
        </w:rPr>
        <w:t xml:space="preserve">. (2008). </w:t>
      </w:r>
      <w:r w:rsidRPr="00A13940">
        <w:rPr>
          <w:rFonts w:asciiTheme="majorBidi" w:eastAsia="Calibri" w:hAnsiTheme="majorBidi" w:cstheme="majorBidi"/>
          <w:lang w:bidi="ar-SA"/>
        </w:rPr>
        <w:t xml:space="preserve"> Present absent: The Arab school curriculum in Israel as a tool for de-educating indigenous Palestinians, </w:t>
      </w:r>
      <w:r w:rsidRPr="00A13940">
        <w:rPr>
          <w:rFonts w:asciiTheme="majorBidi" w:eastAsia="Calibri" w:hAnsiTheme="majorBidi" w:cstheme="majorBidi"/>
          <w:i/>
          <w:iCs/>
          <w:lang w:bidi="ar-SA"/>
        </w:rPr>
        <w:t>Holy Land Studies</w:t>
      </w:r>
      <w:r w:rsidR="00323B92" w:rsidRPr="00A13940">
        <w:rPr>
          <w:rFonts w:asciiTheme="majorBidi" w:eastAsia="Calibri" w:hAnsiTheme="majorBidi" w:cstheme="majorBidi"/>
          <w:lang w:bidi="ar-SA"/>
        </w:rPr>
        <w:t xml:space="preserve">: </w:t>
      </w:r>
      <w:r w:rsidR="00323B92" w:rsidRPr="00A13940">
        <w:rPr>
          <w:rFonts w:asciiTheme="majorBidi" w:eastAsia="Calibri" w:hAnsiTheme="majorBidi" w:cstheme="majorBidi"/>
          <w:i/>
          <w:iCs/>
          <w:lang w:bidi="ar-SA"/>
        </w:rPr>
        <w:t>A Multidisciplinary Journal</w:t>
      </w:r>
      <w:r w:rsidRPr="00A13940">
        <w:rPr>
          <w:rFonts w:asciiTheme="majorBidi" w:eastAsia="Calibri" w:hAnsiTheme="majorBidi" w:cstheme="majorBidi"/>
          <w:lang w:bidi="ar-SA"/>
        </w:rPr>
        <w:t>, 7, 1.</w:t>
      </w:r>
      <w:r w:rsidR="009933E5">
        <w:rPr>
          <w:rFonts w:asciiTheme="majorBidi" w:eastAsia="Calibri" w:hAnsiTheme="majorBidi" w:cstheme="majorBidi"/>
        </w:rPr>
        <w:t xml:space="preserve"> 17-43.</w:t>
      </w:r>
    </w:p>
    <w:p w14:paraId="1BB74EB3" w14:textId="1F20C61B" w:rsidR="006C6D62" w:rsidRPr="00A13940" w:rsidRDefault="006C6D62" w:rsidP="00A13940">
      <w:pPr>
        <w:bidi w:val="0"/>
        <w:spacing w:after="0" w:line="360" w:lineRule="auto"/>
        <w:ind w:left="426" w:hanging="426"/>
        <w:jc w:val="both"/>
        <w:rPr>
          <w:rFonts w:asciiTheme="majorBidi" w:eastAsia="Calibri" w:hAnsiTheme="majorBidi" w:cstheme="majorBidi"/>
          <w:lang w:bidi="ar-SA"/>
        </w:rPr>
      </w:pPr>
      <w:r w:rsidRPr="00A13940">
        <w:rPr>
          <w:rFonts w:asciiTheme="majorBidi" w:eastAsia="Calibri" w:hAnsiTheme="majorBidi" w:cstheme="majorBidi"/>
          <w:lang w:bidi="ar-SA"/>
        </w:rPr>
        <w:t xml:space="preserve"> Al-Haj</w:t>
      </w:r>
      <w:r w:rsidR="00323B92"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M</w:t>
      </w:r>
      <w:r w:rsidR="00323B92" w:rsidRPr="00A13940">
        <w:rPr>
          <w:rFonts w:asciiTheme="majorBidi" w:eastAsia="Calibri" w:hAnsiTheme="majorBidi" w:cstheme="majorBidi"/>
          <w:lang w:bidi="ar-SA"/>
        </w:rPr>
        <w:t xml:space="preserve">. (1995). </w:t>
      </w:r>
      <w:r w:rsidRPr="00A13940">
        <w:rPr>
          <w:rFonts w:asciiTheme="majorBidi" w:eastAsia="Calibri" w:hAnsiTheme="majorBidi" w:cstheme="majorBidi"/>
          <w:i/>
          <w:iCs/>
          <w:lang w:bidi="ar-SA"/>
        </w:rPr>
        <w:t>Education, empowerment and control: The case of the Arabs in Israel</w:t>
      </w:r>
      <w:r w:rsidRPr="00A13940">
        <w:rPr>
          <w:rFonts w:asciiTheme="majorBidi" w:eastAsia="Calibri" w:hAnsiTheme="majorBidi" w:cstheme="majorBidi"/>
          <w:lang w:bidi="ar-SA"/>
        </w:rPr>
        <w:t>, New York: State University of New York.</w:t>
      </w:r>
    </w:p>
    <w:p w14:paraId="24517F74" w14:textId="47777125" w:rsidR="006C6D62" w:rsidRPr="00A13940" w:rsidRDefault="006C6D62" w:rsidP="00A13940">
      <w:pPr>
        <w:bidi w:val="0"/>
        <w:spacing w:after="0" w:line="360" w:lineRule="auto"/>
        <w:ind w:left="426" w:hanging="426"/>
        <w:jc w:val="both"/>
        <w:rPr>
          <w:rFonts w:asciiTheme="majorBidi" w:eastAsia="Calibri" w:hAnsiTheme="majorBidi" w:cstheme="majorBidi"/>
          <w:rtl/>
        </w:rPr>
      </w:pPr>
      <w:r w:rsidRPr="00A13940">
        <w:rPr>
          <w:rFonts w:asciiTheme="majorBidi" w:eastAsia="Calibri" w:hAnsiTheme="majorBidi" w:cstheme="majorBidi"/>
          <w:lang w:bidi="ar-SA"/>
        </w:rPr>
        <w:t>Al-Haj</w:t>
      </w:r>
      <w:r w:rsidR="00323B92" w:rsidRPr="00A13940">
        <w:rPr>
          <w:rFonts w:asciiTheme="majorBidi" w:eastAsia="Calibri" w:hAnsiTheme="majorBidi" w:cstheme="majorBidi"/>
          <w:lang w:bidi="ar-SA"/>
        </w:rPr>
        <w:t xml:space="preserve">, </w:t>
      </w:r>
      <w:r w:rsidRPr="00A13940">
        <w:rPr>
          <w:rFonts w:asciiTheme="majorBidi" w:eastAsia="Calibri" w:hAnsiTheme="majorBidi" w:cstheme="majorBidi"/>
          <w:lang w:bidi="ar-SA"/>
        </w:rPr>
        <w:t>M</w:t>
      </w:r>
      <w:r w:rsidR="00323B92" w:rsidRPr="00A13940">
        <w:rPr>
          <w:rFonts w:asciiTheme="majorBidi" w:eastAsia="Calibri" w:hAnsiTheme="majorBidi" w:cstheme="majorBidi"/>
          <w:lang w:bidi="ar-SA"/>
        </w:rPr>
        <w:t xml:space="preserve">. (2005). </w:t>
      </w:r>
      <w:r w:rsidRPr="00A13940">
        <w:rPr>
          <w:rFonts w:asciiTheme="majorBidi" w:eastAsia="Calibri" w:hAnsiTheme="majorBidi" w:cstheme="majorBidi"/>
          <w:lang w:bidi="ar-SA"/>
        </w:rPr>
        <w:t xml:space="preserve">National ethos, multicultural education, and the new history textbooks in Israel, </w:t>
      </w:r>
      <w:r w:rsidRPr="00A13940">
        <w:rPr>
          <w:rFonts w:asciiTheme="majorBidi" w:eastAsia="Calibri" w:hAnsiTheme="majorBidi" w:cstheme="majorBidi"/>
          <w:i/>
          <w:iCs/>
          <w:lang w:bidi="ar-SA"/>
        </w:rPr>
        <w:t>Curriculum Inquiry</w:t>
      </w:r>
      <w:r w:rsidRPr="00A13940">
        <w:rPr>
          <w:rFonts w:asciiTheme="majorBidi" w:eastAsia="Calibri" w:hAnsiTheme="majorBidi" w:cstheme="majorBidi"/>
          <w:lang w:bidi="ar-SA"/>
        </w:rPr>
        <w:t>, 35, 1.</w:t>
      </w:r>
    </w:p>
    <w:p w14:paraId="5F7E89C4" w14:textId="491FCB25" w:rsidR="006C6D62" w:rsidRPr="00A13940" w:rsidRDefault="006C6D62" w:rsidP="008E7D77">
      <w:pPr>
        <w:pStyle w:val="a4"/>
        <w:bidi w:val="0"/>
        <w:spacing w:line="360" w:lineRule="auto"/>
        <w:jc w:val="both"/>
        <w:rPr>
          <w:rFonts w:asciiTheme="majorBidi" w:hAnsiTheme="majorBidi" w:cstheme="majorBidi"/>
          <w:sz w:val="22"/>
          <w:szCs w:val="22"/>
          <w:lang w:bidi="ar-SA"/>
        </w:rPr>
      </w:pPr>
      <w:r w:rsidRPr="00A13940">
        <w:rPr>
          <w:rFonts w:asciiTheme="majorBidi" w:hAnsiTheme="majorBidi" w:cstheme="majorBidi"/>
          <w:sz w:val="22"/>
          <w:szCs w:val="22"/>
          <w:lang w:bidi="ar-SA"/>
        </w:rPr>
        <w:t>Arar</w:t>
      </w:r>
      <w:r w:rsidR="001E3A4A" w:rsidRPr="00A13940">
        <w:rPr>
          <w:rFonts w:asciiTheme="majorBidi" w:hAnsiTheme="majorBidi" w:cstheme="majorBidi"/>
          <w:sz w:val="22"/>
          <w:szCs w:val="22"/>
          <w:lang w:bidi="ar-SA"/>
        </w:rPr>
        <w:t>,</w:t>
      </w:r>
      <w:r w:rsidRPr="00A13940">
        <w:rPr>
          <w:rFonts w:asciiTheme="majorBidi" w:hAnsiTheme="majorBidi" w:cstheme="majorBidi"/>
          <w:sz w:val="22"/>
          <w:szCs w:val="22"/>
          <w:lang w:bidi="ar-SA"/>
        </w:rPr>
        <w:t xml:space="preserve"> K</w:t>
      </w:r>
      <w:r w:rsidR="001E3A4A" w:rsidRPr="00A13940">
        <w:rPr>
          <w:rFonts w:asciiTheme="majorBidi" w:hAnsiTheme="majorBidi" w:cstheme="majorBidi"/>
          <w:sz w:val="22"/>
          <w:szCs w:val="22"/>
          <w:lang w:bidi="ar-SA"/>
        </w:rPr>
        <w:t>.,</w:t>
      </w:r>
      <w:r w:rsidRPr="00A13940">
        <w:rPr>
          <w:rFonts w:asciiTheme="majorBidi" w:hAnsiTheme="majorBidi" w:cstheme="majorBidi"/>
          <w:sz w:val="22"/>
          <w:szCs w:val="22"/>
          <w:lang w:bidi="ar-SA"/>
        </w:rPr>
        <w:t xml:space="preserve"> &amp; Abu-Asbe</w:t>
      </w:r>
      <w:r w:rsidR="001E3A4A" w:rsidRPr="00A13940">
        <w:rPr>
          <w:rFonts w:asciiTheme="majorBidi" w:hAnsiTheme="majorBidi" w:cstheme="majorBidi"/>
          <w:sz w:val="22"/>
          <w:szCs w:val="22"/>
          <w:lang w:bidi="ar-SA"/>
        </w:rPr>
        <w:t xml:space="preserve">, </w:t>
      </w:r>
      <w:r w:rsidRPr="00A13940">
        <w:rPr>
          <w:rFonts w:asciiTheme="majorBidi" w:hAnsiTheme="majorBidi" w:cstheme="majorBidi"/>
          <w:sz w:val="22"/>
          <w:szCs w:val="22"/>
          <w:lang w:bidi="ar-SA"/>
        </w:rPr>
        <w:t>Kh</w:t>
      </w:r>
      <w:r w:rsidR="001E3A4A" w:rsidRPr="00A13940">
        <w:rPr>
          <w:rFonts w:asciiTheme="majorBidi" w:hAnsiTheme="majorBidi" w:cstheme="majorBidi"/>
          <w:sz w:val="22"/>
          <w:szCs w:val="22"/>
          <w:lang w:bidi="ar-SA"/>
        </w:rPr>
        <w:t xml:space="preserve">. (2013). </w:t>
      </w:r>
      <w:r w:rsidRPr="00A13940">
        <w:rPr>
          <w:rFonts w:asciiTheme="majorBidi" w:hAnsiTheme="majorBidi" w:cstheme="majorBidi"/>
          <w:sz w:val="22"/>
          <w:szCs w:val="22"/>
          <w:lang w:bidi="ar-SA"/>
        </w:rPr>
        <w:t xml:space="preserve">Not just location': Attitudes and perceptions of education system administrators in local Arab governments in Israel, </w:t>
      </w:r>
      <w:r w:rsidRPr="00A13940">
        <w:rPr>
          <w:rFonts w:asciiTheme="majorBidi" w:hAnsiTheme="majorBidi" w:cstheme="majorBidi"/>
          <w:i/>
          <w:iCs/>
          <w:sz w:val="22"/>
          <w:szCs w:val="22"/>
          <w:lang w:bidi="ar-SA"/>
        </w:rPr>
        <w:t>International Journal of Education Management,</w:t>
      </w:r>
      <w:r w:rsidRPr="00A13940">
        <w:rPr>
          <w:rFonts w:asciiTheme="majorBidi" w:hAnsiTheme="majorBidi" w:cstheme="majorBidi"/>
          <w:sz w:val="22"/>
          <w:szCs w:val="22"/>
          <w:lang w:bidi="ar-SA"/>
        </w:rPr>
        <w:t xml:space="preserve"> 27,1</w:t>
      </w:r>
      <w:r w:rsidR="001E3A4A" w:rsidRPr="00A13940">
        <w:rPr>
          <w:rFonts w:asciiTheme="majorBidi" w:hAnsiTheme="majorBidi" w:cstheme="majorBidi"/>
          <w:sz w:val="22"/>
          <w:szCs w:val="22"/>
          <w:lang w:bidi="ar-SA"/>
        </w:rPr>
        <w:t>:</w:t>
      </w:r>
      <w:r w:rsidRPr="00A13940">
        <w:rPr>
          <w:rFonts w:asciiTheme="majorBidi" w:hAnsiTheme="majorBidi" w:cstheme="majorBidi"/>
          <w:sz w:val="22"/>
          <w:szCs w:val="22"/>
          <w:lang w:bidi="ar-SA"/>
        </w:rPr>
        <w:t xml:space="preserve"> 54-73. </w:t>
      </w:r>
    </w:p>
    <w:p w14:paraId="5D1CDDDA" w14:textId="38A86DF0" w:rsidR="006C6D62" w:rsidRPr="00A13940" w:rsidRDefault="006C6D62" w:rsidP="00A13940">
      <w:pPr>
        <w:bidi w:val="0"/>
        <w:spacing w:after="0" w:line="360" w:lineRule="auto"/>
        <w:ind w:left="426" w:hanging="426"/>
        <w:jc w:val="both"/>
        <w:rPr>
          <w:rFonts w:asciiTheme="majorBidi" w:eastAsia="Calibri" w:hAnsiTheme="majorBidi" w:cstheme="majorBidi"/>
          <w:lang w:bidi="ar-SA"/>
        </w:rPr>
      </w:pPr>
      <w:r w:rsidRPr="00A13940">
        <w:rPr>
          <w:rFonts w:asciiTheme="majorBidi" w:eastAsia="Calibri" w:hAnsiTheme="majorBidi" w:cstheme="majorBidi"/>
          <w:rtl/>
        </w:rPr>
        <w:t xml:space="preserve"> </w:t>
      </w:r>
      <w:r w:rsidRPr="00A13940">
        <w:rPr>
          <w:rFonts w:asciiTheme="majorBidi" w:eastAsia="Calibri" w:hAnsiTheme="majorBidi" w:cstheme="majorBidi"/>
          <w:lang w:bidi="ar-SA"/>
        </w:rPr>
        <w:t>Arar</w:t>
      </w:r>
      <w:r w:rsidR="001E3A4A"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K</w:t>
      </w:r>
      <w:r w:rsidR="001E3A4A"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&amp; Haj-Yehia. K</w:t>
      </w:r>
      <w:r w:rsidR="001E3A4A" w:rsidRPr="00A13940">
        <w:rPr>
          <w:rFonts w:asciiTheme="majorBidi" w:eastAsia="Calibri" w:hAnsiTheme="majorBidi" w:cstheme="majorBidi"/>
          <w:lang w:bidi="ar-SA"/>
        </w:rPr>
        <w:t>. (2016).</w:t>
      </w:r>
      <w:r w:rsidRPr="00A13940">
        <w:rPr>
          <w:rFonts w:asciiTheme="majorBidi" w:eastAsia="Calibri" w:hAnsiTheme="majorBidi" w:cstheme="majorBidi"/>
          <w:lang w:bidi="ar-SA"/>
        </w:rPr>
        <w:t xml:space="preserve"> </w:t>
      </w:r>
      <w:r w:rsidRPr="00A13940">
        <w:rPr>
          <w:rFonts w:asciiTheme="majorBidi" w:eastAsia="Calibri" w:hAnsiTheme="majorBidi" w:cstheme="majorBidi"/>
          <w:i/>
          <w:iCs/>
          <w:lang w:bidi="ar-SA"/>
        </w:rPr>
        <w:t>Higher education and the Palestinian minority in Israel,</w:t>
      </w:r>
      <w:r w:rsidRPr="00A13940">
        <w:rPr>
          <w:rFonts w:asciiTheme="majorBidi" w:eastAsia="Calibri" w:hAnsiTheme="majorBidi" w:cstheme="majorBidi"/>
          <w:lang w:bidi="ar-SA"/>
        </w:rPr>
        <w:t xml:space="preserve"> New York: Paglrave Macmilan.</w:t>
      </w:r>
    </w:p>
    <w:p w14:paraId="0D63DBB3" w14:textId="308E54D3" w:rsidR="006C6D62" w:rsidRPr="00A13940" w:rsidRDefault="006C6D62" w:rsidP="00A13940">
      <w:pPr>
        <w:bidi w:val="0"/>
        <w:spacing w:after="0" w:line="360" w:lineRule="auto"/>
        <w:ind w:left="426" w:hanging="426"/>
        <w:jc w:val="both"/>
        <w:rPr>
          <w:rFonts w:asciiTheme="majorBidi" w:eastAsia="Calibri" w:hAnsiTheme="majorBidi" w:cstheme="majorBidi"/>
          <w:lang w:bidi="ar-SA"/>
        </w:rPr>
      </w:pPr>
      <w:r w:rsidRPr="00A13940">
        <w:rPr>
          <w:rFonts w:asciiTheme="majorBidi" w:eastAsia="Calibri" w:hAnsiTheme="majorBidi" w:cstheme="majorBidi"/>
          <w:lang w:bidi="ar-SA"/>
        </w:rPr>
        <w:t>Arar</w:t>
      </w:r>
      <w:r w:rsidR="001E3A4A"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K</w:t>
      </w:r>
      <w:r w:rsidR="001E3A4A" w:rsidRPr="00A13940">
        <w:rPr>
          <w:rFonts w:asciiTheme="majorBidi" w:eastAsia="Calibri" w:hAnsiTheme="majorBidi" w:cstheme="majorBidi"/>
          <w:lang w:bidi="ar-SA"/>
        </w:rPr>
        <w:t xml:space="preserve">., </w:t>
      </w:r>
      <w:r w:rsidRPr="00A13940">
        <w:rPr>
          <w:rFonts w:asciiTheme="majorBidi" w:eastAsia="Calibri" w:hAnsiTheme="majorBidi" w:cstheme="majorBidi"/>
          <w:lang w:bidi="ar-SA"/>
        </w:rPr>
        <w:t>&amp; Ibrahim</w:t>
      </w:r>
      <w:r w:rsidR="001E3A4A"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F</w:t>
      </w:r>
      <w:r w:rsidR="001E3A4A" w:rsidRPr="00A13940">
        <w:rPr>
          <w:rFonts w:asciiTheme="majorBidi" w:eastAsia="Calibri" w:hAnsiTheme="majorBidi" w:cstheme="majorBidi"/>
          <w:lang w:bidi="ar-SA"/>
        </w:rPr>
        <w:t xml:space="preserve">. (2016). </w:t>
      </w:r>
      <w:r w:rsidRPr="00A13940">
        <w:rPr>
          <w:rFonts w:asciiTheme="majorBidi" w:eastAsia="Calibri" w:hAnsiTheme="majorBidi" w:cstheme="majorBidi"/>
          <w:lang w:bidi="ar-SA"/>
        </w:rPr>
        <w:t xml:space="preserve">Education for national identity: Arab schools principals and teachers dilemmas and coping strategies, </w:t>
      </w:r>
      <w:r w:rsidRPr="00A13940">
        <w:rPr>
          <w:rFonts w:asciiTheme="majorBidi" w:eastAsia="Calibri" w:hAnsiTheme="majorBidi" w:cstheme="majorBidi"/>
          <w:i/>
          <w:iCs/>
          <w:lang w:bidi="ar-SA"/>
        </w:rPr>
        <w:t>Journal of Education Policy</w:t>
      </w:r>
      <w:r w:rsidRPr="00A13940">
        <w:rPr>
          <w:rFonts w:asciiTheme="majorBidi" w:eastAsia="Calibri" w:hAnsiTheme="majorBidi" w:cstheme="majorBidi"/>
          <w:lang w:bidi="ar-SA"/>
        </w:rPr>
        <w:t>, London: Routledge.</w:t>
      </w:r>
    </w:p>
    <w:p w14:paraId="77C0842B" w14:textId="5F58FBD1" w:rsidR="006C6D62" w:rsidRPr="00A13940" w:rsidRDefault="006C6D62" w:rsidP="00A13940">
      <w:pPr>
        <w:bidi w:val="0"/>
        <w:spacing w:after="0" w:line="360" w:lineRule="auto"/>
        <w:ind w:left="426" w:hanging="426"/>
        <w:jc w:val="both"/>
        <w:rPr>
          <w:rFonts w:asciiTheme="majorBidi" w:eastAsia="Calibri" w:hAnsiTheme="majorBidi" w:cstheme="majorBidi"/>
          <w:lang w:bidi="ar-SA"/>
        </w:rPr>
      </w:pPr>
      <w:r w:rsidRPr="00A13940">
        <w:rPr>
          <w:rFonts w:asciiTheme="majorBidi" w:eastAsia="Calibri" w:hAnsiTheme="majorBidi" w:cstheme="majorBidi"/>
          <w:lang w:bidi="ar-SA"/>
        </w:rPr>
        <w:t>Arar</w:t>
      </w:r>
      <w:r w:rsidR="00C301CD"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K</w:t>
      </w:r>
      <w:r w:rsidR="00C301CD"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&amp; Mustafa</w:t>
      </w:r>
      <w:r w:rsidR="00C301CD"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M</w:t>
      </w:r>
      <w:r w:rsidR="00C301CD" w:rsidRPr="00A13940">
        <w:rPr>
          <w:rFonts w:asciiTheme="majorBidi" w:eastAsia="Calibri" w:hAnsiTheme="majorBidi" w:cstheme="majorBidi"/>
          <w:lang w:bidi="ar-SA"/>
        </w:rPr>
        <w:t xml:space="preserve">. (2011). </w:t>
      </w:r>
      <w:r w:rsidRPr="00A13940">
        <w:rPr>
          <w:rFonts w:asciiTheme="majorBidi" w:eastAsia="Calibri" w:hAnsiTheme="majorBidi" w:cstheme="majorBidi"/>
          <w:lang w:bidi="ar-SA"/>
        </w:rPr>
        <w:t xml:space="preserve">Access to higher education for the Palestinians in Israel, </w:t>
      </w:r>
      <w:r w:rsidRPr="00A13940">
        <w:rPr>
          <w:rFonts w:asciiTheme="majorBidi" w:eastAsia="Calibri" w:hAnsiTheme="majorBidi" w:cstheme="majorBidi"/>
          <w:i/>
          <w:iCs/>
          <w:lang w:bidi="ar-SA"/>
        </w:rPr>
        <w:t>Education Business and Society: Contemporary Middle Eastern Issues</w:t>
      </w:r>
      <w:r w:rsidRPr="00A13940">
        <w:rPr>
          <w:rFonts w:asciiTheme="majorBidi" w:eastAsia="Calibri" w:hAnsiTheme="majorBidi" w:cstheme="majorBidi"/>
          <w:lang w:bidi="ar-SA"/>
        </w:rPr>
        <w:t>, 4, 3.</w:t>
      </w:r>
    </w:p>
    <w:p w14:paraId="78BD9477" w14:textId="19526A4D" w:rsidR="006C6D62" w:rsidRPr="00A13940" w:rsidRDefault="006C6D62" w:rsidP="00A13940">
      <w:pPr>
        <w:bidi w:val="0"/>
        <w:spacing w:after="0" w:line="360" w:lineRule="auto"/>
        <w:ind w:left="426" w:hanging="426"/>
        <w:jc w:val="both"/>
        <w:rPr>
          <w:rFonts w:asciiTheme="majorBidi" w:eastAsia="Calibri" w:hAnsiTheme="majorBidi" w:cstheme="majorBidi"/>
          <w:lang w:bidi="ar-SA"/>
        </w:rPr>
      </w:pPr>
      <w:r w:rsidRPr="00A13940">
        <w:rPr>
          <w:rFonts w:asciiTheme="majorBidi" w:eastAsia="Calibri" w:hAnsiTheme="majorBidi" w:cstheme="majorBidi"/>
          <w:lang w:bidi="ar-SA"/>
        </w:rPr>
        <w:t xml:space="preserve"> Anderson</w:t>
      </w:r>
      <w:r w:rsidR="00D64B0E"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K</w:t>
      </w:r>
      <w:r w:rsidR="00D64B0E" w:rsidRPr="00A13940">
        <w:rPr>
          <w:rFonts w:asciiTheme="majorBidi" w:eastAsia="Calibri" w:hAnsiTheme="majorBidi" w:cstheme="majorBidi"/>
          <w:lang w:bidi="ar-SA"/>
        </w:rPr>
        <w:t xml:space="preserve">. (2000). </w:t>
      </w:r>
      <w:r w:rsidRPr="00A13940">
        <w:rPr>
          <w:rFonts w:asciiTheme="majorBidi" w:eastAsia="Calibri" w:hAnsiTheme="majorBidi" w:cstheme="majorBidi"/>
          <w:lang w:bidi="ar-SA"/>
        </w:rPr>
        <w:t xml:space="preserve">Thinking “postnationally”: Dialogue across multicultural, indigenous, and settler spaces, </w:t>
      </w:r>
      <w:r w:rsidRPr="00A13940">
        <w:rPr>
          <w:rFonts w:asciiTheme="majorBidi" w:eastAsia="Calibri" w:hAnsiTheme="majorBidi" w:cstheme="majorBidi"/>
          <w:i/>
          <w:iCs/>
          <w:lang w:bidi="ar-SA"/>
        </w:rPr>
        <w:t>Annals of the Association of American Geographers,</w:t>
      </w:r>
      <w:r w:rsidRPr="00A13940">
        <w:rPr>
          <w:rFonts w:asciiTheme="majorBidi" w:eastAsia="Calibri" w:hAnsiTheme="majorBidi" w:cstheme="majorBidi"/>
          <w:lang w:bidi="ar-SA"/>
        </w:rPr>
        <w:t xml:space="preserve"> 90, 2. </w:t>
      </w:r>
    </w:p>
    <w:p w14:paraId="34C1CF0A" w14:textId="350FD998" w:rsidR="006C6D62" w:rsidRPr="00A13940" w:rsidRDefault="006C6D62" w:rsidP="00A13940">
      <w:pPr>
        <w:bidi w:val="0"/>
        <w:spacing w:after="0" w:line="360" w:lineRule="auto"/>
        <w:ind w:left="426" w:hanging="426"/>
        <w:jc w:val="both"/>
        <w:rPr>
          <w:rFonts w:asciiTheme="majorBidi" w:eastAsia="Calibri" w:hAnsiTheme="majorBidi" w:cstheme="majorBidi"/>
          <w:lang w:bidi="ar-SA"/>
        </w:rPr>
      </w:pPr>
      <w:r w:rsidRPr="00A13940">
        <w:rPr>
          <w:rFonts w:asciiTheme="majorBidi" w:eastAsia="Calibri" w:hAnsiTheme="majorBidi" w:cstheme="majorBidi"/>
          <w:lang w:bidi="ar-SA"/>
        </w:rPr>
        <w:t>Bar-Tal</w:t>
      </w:r>
      <w:r w:rsidR="00D64B0E"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D</w:t>
      </w:r>
      <w:r w:rsidR="00D64B0E"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&amp; Teichman</w:t>
      </w:r>
      <w:r w:rsidR="00D64B0E"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Y</w:t>
      </w:r>
      <w:r w:rsidR="00D64B0E" w:rsidRPr="00A13940">
        <w:rPr>
          <w:rFonts w:asciiTheme="majorBidi" w:eastAsia="Calibri" w:hAnsiTheme="majorBidi" w:cstheme="majorBidi"/>
          <w:lang w:bidi="ar-SA"/>
        </w:rPr>
        <w:t>. (2005).</w:t>
      </w:r>
      <w:r w:rsidRPr="00A13940">
        <w:rPr>
          <w:rFonts w:asciiTheme="majorBidi" w:eastAsia="Calibri" w:hAnsiTheme="majorBidi" w:cstheme="majorBidi"/>
          <w:lang w:bidi="ar-SA"/>
        </w:rPr>
        <w:t xml:space="preserve"> </w:t>
      </w:r>
      <w:r w:rsidRPr="00A13940">
        <w:rPr>
          <w:rFonts w:asciiTheme="majorBidi" w:eastAsia="Calibri" w:hAnsiTheme="majorBidi" w:cstheme="majorBidi"/>
          <w:i/>
          <w:iCs/>
          <w:lang w:bidi="ar-SA"/>
        </w:rPr>
        <w:t>Stereotypes and prejudice in conflict: Representations of Arabs in Israeli Jewish society</w:t>
      </w:r>
      <w:r w:rsidRPr="00A13940">
        <w:rPr>
          <w:rFonts w:asciiTheme="majorBidi" w:eastAsia="Calibri" w:hAnsiTheme="majorBidi" w:cstheme="majorBidi"/>
          <w:lang w:bidi="ar-SA"/>
        </w:rPr>
        <w:t>, Cambridge: Cambridge University Press.</w:t>
      </w:r>
    </w:p>
    <w:p w14:paraId="0289FB25" w14:textId="0A6A428B" w:rsidR="006C6D62" w:rsidRPr="00A13940" w:rsidRDefault="006C6D62" w:rsidP="000126A2">
      <w:pPr>
        <w:bidi w:val="0"/>
        <w:spacing w:after="0" w:line="360" w:lineRule="auto"/>
        <w:ind w:left="426" w:hanging="426"/>
        <w:jc w:val="both"/>
        <w:rPr>
          <w:rFonts w:asciiTheme="majorBidi" w:eastAsia="Calibri" w:hAnsiTheme="majorBidi" w:cstheme="majorBidi"/>
          <w:rtl/>
        </w:rPr>
      </w:pPr>
      <w:r w:rsidRPr="00A13940">
        <w:rPr>
          <w:rFonts w:asciiTheme="majorBidi" w:eastAsia="Calibri" w:hAnsiTheme="majorBidi" w:cstheme="majorBidi"/>
          <w:lang w:bidi="ar-SA"/>
        </w:rPr>
        <w:t>Cohen</w:t>
      </w:r>
      <w:r w:rsidR="00D64B0E"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A</w:t>
      </w:r>
      <w:r w:rsidR="00D64B0E" w:rsidRPr="00A13940">
        <w:rPr>
          <w:rFonts w:asciiTheme="majorBidi" w:eastAsia="Calibri" w:hAnsiTheme="majorBidi" w:cstheme="majorBidi"/>
          <w:lang w:bidi="ar-SA"/>
        </w:rPr>
        <w:t>. (1951).</w:t>
      </w:r>
      <w:r w:rsidRPr="00A13940">
        <w:rPr>
          <w:rFonts w:asciiTheme="majorBidi" w:eastAsia="Calibri" w:hAnsiTheme="majorBidi" w:cstheme="majorBidi"/>
          <w:lang w:bidi="ar-SA"/>
        </w:rPr>
        <w:t xml:space="preserve"> Problems of education for Arab children in Israel, </w:t>
      </w:r>
      <w:r w:rsidRPr="00A13940">
        <w:rPr>
          <w:rFonts w:asciiTheme="majorBidi" w:eastAsia="Calibri" w:hAnsiTheme="majorBidi" w:cstheme="majorBidi"/>
          <w:i/>
          <w:iCs/>
          <w:lang w:bidi="ar-SA"/>
        </w:rPr>
        <w:t>Magamot</w:t>
      </w:r>
      <w:r w:rsidRPr="00A13940">
        <w:rPr>
          <w:rFonts w:asciiTheme="majorBidi" w:eastAsia="Calibri" w:hAnsiTheme="majorBidi" w:cstheme="majorBidi"/>
          <w:lang w:bidi="ar-SA"/>
        </w:rPr>
        <w:t>, 2, 2.</w:t>
      </w:r>
      <w:r w:rsidR="000126A2" w:rsidRPr="00A13940">
        <w:rPr>
          <w:rFonts w:asciiTheme="majorBidi" w:eastAsia="Calibri" w:hAnsiTheme="majorBidi" w:cstheme="majorBidi"/>
          <w:lang w:bidi="ar-SA"/>
        </w:rPr>
        <w:t xml:space="preserve"> [Hebrew]</w:t>
      </w:r>
    </w:p>
    <w:p w14:paraId="45119FEB" w14:textId="776D900C" w:rsidR="006C6D62" w:rsidRPr="00A13940" w:rsidRDefault="006C6D62" w:rsidP="00A13940">
      <w:pPr>
        <w:bidi w:val="0"/>
        <w:spacing w:after="0" w:line="360" w:lineRule="auto"/>
        <w:ind w:left="426" w:hanging="426"/>
        <w:jc w:val="both"/>
        <w:rPr>
          <w:rFonts w:asciiTheme="majorBidi" w:eastAsia="Calibri" w:hAnsiTheme="majorBidi" w:cstheme="majorBidi"/>
          <w:lang w:bidi="ar-SA"/>
        </w:rPr>
      </w:pPr>
      <w:r w:rsidRPr="00A13940">
        <w:rPr>
          <w:rFonts w:asciiTheme="majorBidi" w:eastAsia="Calibri" w:hAnsiTheme="majorBidi" w:cstheme="majorBidi"/>
          <w:lang w:bidi="ar-SA"/>
        </w:rPr>
        <w:t>Diab</w:t>
      </w:r>
      <w:r w:rsidR="00D64B0E"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Kh</w:t>
      </w:r>
      <w:r w:rsidR="00D64B0E" w:rsidRPr="00A13940">
        <w:rPr>
          <w:rFonts w:asciiTheme="majorBidi" w:eastAsia="Calibri" w:hAnsiTheme="majorBidi" w:cstheme="majorBidi"/>
          <w:lang w:bidi="ar-SA"/>
        </w:rPr>
        <w:t xml:space="preserve">., </w:t>
      </w:r>
      <w:r w:rsidRPr="00A13940">
        <w:rPr>
          <w:rFonts w:asciiTheme="majorBidi" w:eastAsia="Calibri" w:hAnsiTheme="majorBidi" w:cstheme="majorBidi"/>
          <w:lang w:bidi="ar-SA"/>
        </w:rPr>
        <w:t>&amp; Mi’ari</w:t>
      </w:r>
      <w:r w:rsidR="00D64B0E"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M</w:t>
      </w:r>
      <w:r w:rsidR="00D64B0E" w:rsidRPr="00A13940">
        <w:rPr>
          <w:rFonts w:asciiTheme="majorBidi" w:eastAsia="Calibri" w:hAnsiTheme="majorBidi" w:cstheme="majorBidi"/>
          <w:lang w:bidi="ar-SA"/>
        </w:rPr>
        <w:t xml:space="preserve">. (2007). </w:t>
      </w:r>
      <w:r w:rsidRPr="00A13940">
        <w:rPr>
          <w:rFonts w:asciiTheme="majorBidi" w:eastAsia="Calibri" w:hAnsiTheme="majorBidi" w:cstheme="majorBidi"/>
          <w:lang w:bidi="ar-SA"/>
        </w:rPr>
        <w:t xml:space="preserve">Collective identity and readiness for social relations with Jews among Palestinian Arab students at the David Yallin Teacher training college in Israel, </w:t>
      </w:r>
      <w:r w:rsidRPr="00A13940">
        <w:rPr>
          <w:rFonts w:asciiTheme="majorBidi" w:eastAsia="Calibri" w:hAnsiTheme="majorBidi" w:cstheme="majorBidi"/>
          <w:i/>
          <w:iCs/>
          <w:lang w:bidi="ar-SA"/>
        </w:rPr>
        <w:t>Intercultural Education</w:t>
      </w:r>
      <w:r w:rsidRPr="00A13940">
        <w:rPr>
          <w:rFonts w:asciiTheme="majorBidi" w:eastAsia="Calibri" w:hAnsiTheme="majorBidi" w:cstheme="majorBidi"/>
          <w:lang w:bidi="ar-SA"/>
        </w:rPr>
        <w:t>, 18, 5.</w:t>
      </w:r>
    </w:p>
    <w:p w14:paraId="7E99E4A3" w14:textId="213F774C" w:rsidR="006C6D62" w:rsidRPr="00A13940" w:rsidRDefault="006C6D62" w:rsidP="00A13940">
      <w:pPr>
        <w:bidi w:val="0"/>
        <w:spacing w:after="0" w:line="360" w:lineRule="auto"/>
        <w:ind w:left="426" w:hanging="426"/>
        <w:jc w:val="both"/>
        <w:rPr>
          <w:rFonts w:asciiTheme="majorBidi" w:eastAsia="Calibri" w:hAnsiTheme="majorBidi" w:cstheme="majorBidi"/>
          <w:lang w:bidi="ar-SA"/>
        </w:rPr>
      </w:pPr>
      <w:r w:rsidRPr="00A13940">
        <w:rPr>
          <w:rFonts w:asciiTheme="majorBidi" w:eastAsia="Calibri" w:hAnsiTheme="majorBidi" w:cstheme="majorBidi"/>
          <w:lang w:bidi="ar-SA"/>
        </w:rPr>
        <w:t>Douglas Lee</w:t>
      </w:r>
      <w:r w:rsidR="00D64B0E"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L</w:t>
      </w:r>
      <w:r w:rsidR="00D64B0E"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&amp; Tyson</w:t>
      </w:r>
      <w:r w:rsidR="00D64B0E" w:rsidRPr="00A13940">
        <w:rPr>
          <w:rFonts w:asciiTheme="majorBidi" w:eastAsia="Calibri" w:hAnsiTheme="majorBidi" w:cstheme="majorBidi"/>
          <w:lang w:bidi="ar-SA"/>
        </w:rPr>
        <w:t xml:space="preserve">, </w:t>
      </w:r>
      <w:r w:rsidRPr="00A13940">
        <w:rPr>
          <w:rFonts w:asciiTheme="majorBidi" w:eastAsia="Calibri" w:hAnsiTheme="majorBidi" w:cstheme="majorBidi"/>
          <w:lang w:bidi="ar-SA"/>
        </w:rPr>
        <w:t>K</w:t>
      </w:r>
      <w:r w:rsidR="00D64B0E" w:rsidRPr="00A13940">
        <w:rPr>
          <w:rFonts w:asciiTheme="majorBidi" w:eastAsia="Calibri" w:hAnsiTheme="majorBidi" w:cstheme="majorBidi"/>
          <w:lang w:bidi="ar-SA"/>
        </w:rPr>
        <w:t xml:space="preserve">. (2009). </w:t>
      </w:r>
      <w:r w:rsidRPr="00A13940">
        <w:rPr>
          <w:rFonts w:asciiTheme="majorBidi" w:eastAsia="Calibri" w:hAnsiTheme="majorBidi" w:cstheme="majorBidi"/>
          <w:i/>
          <w:iCs/>
          <w:lang w:bidi="ar-SA"/>
        </w:rPr>
        <w:t>Perspectives from the disciplines: Sociological contributions to education policy research and debates</w:t>
      </w:r>
      <w:r w:rsidRPr="00A13940">
        <w:rPr>
          <w:rFonts w:asciiTheme="majorBidi" w:eastAsia="Calibri" w:hAnsiTheme="majorBidi" w:cstheme="majorBidi"/>
          <w:lang w:bidi="ar-SA"/>
        </w:rPr>
        <w:t>. Handbook of education policy research.</w:t>
      </w:r>
    </w:p>
    <w:p w14:paraId="27F421A2" w14:textId="28B5729C" w:rsidR="006C6D62" w:rsidRPr="00A13940" w:rsidRDefault="006C6D62" w:rsidP="00A13940">
      <w:pPr>
        <w:bidi w:val="0"/>
        <w:spacing w:after="0" w:line="360" w:lineRule="auto"/>
        <w:ind w:left="426" w:hanging="426"/>
        <w:jc w:val="both"/>
        <w:rPr>
          <w:rFonts w:asciiTheme="majorBidi" w:eastAsia="Calibri" w:hAnsiTheme="majorBidi" w:cstheme="majorBidi"/>
          <w:lang w:bidi="ar-SA"/>
        </w:rPr>
      </w:pPr>
      <w:r w:rsidRPr="00A13940">
        <w:rPr>
          <w:rFonts w:asciiTheme="majorBidi" w:eastAsia="Calibri" w:hAnsiTheme="majorBidi" w:cstheme="majorBidi"/>
          <w:lang w:bidi="ar-SA"/>
        </w:rPr>
        <w:t>Eshel</w:t>
      </w:r>
      <w:r w:rsidR="00D64B0E"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Y</w:t>
      </w:r>
      <w:r w:rsidR="00D64B0E"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&amp; Klein</w:t>
      </w:r>
      <w:r w:rsidR="00D64B0E"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Z</w:t>
      </w:r>
      <w:r w:rsidR="00D64B0E" w:rsidRPr="00A13940">
        <w:rPr>
          <w:rFonts w:asciiTheme="majorBidi" w:eastAsia="Calibri" w:hAnsiTheme="majorBidi" w:cstheme="majorBidi"/>
          <w:lang w:bidi="ar-SA"/>
        </w:rPr>
        <w:t xml:space="preserve">. (1984). </w:t>
      </w:r>
      <w:r w:rsidRPr="00A13940">
        <w:rPr>
          <w:rFonts w:asciiTheme="majorBidi" w:eastAsia="Calibri" w:hAnsiTheme="majorBidi" w:cstheme="majorBidi"/>
          <w:i/>
          <w:iCs/>
          <w:lang w:bidi="ar-SA"/>
        </w:rPr>
        <w:t>School desegregation and achievement</w:t>
      </w:r>
      <w:r w:rsidRPr="00A13940">
        <w:rPr>
          <w:rFonts w:asciiTheme="majorBidi" w:eastAsia="Calibri" w:hAnsiTheme="majorBidi" w:cstheme="majorBidi"/>
          <w:lang w:bidi="ar-SA"/>
        </w:rPr>
        <w:t>. School desegregation, (1984).</w:t>
      </w:r>
    </w:p>
    <w:p w14:paraId="33EAA6EC" w14:textId="0A931155" w:rsidR="006C6D62" w:rsidRPr="00A13940" w:rsidRDefault="006C6D62" w:rsidP="00A13940">
      <w:pPr>
        <w:bidi w:val="0"/>
        <w:spacing w:after="0" w:line="360" w:lineRule="auto"/>
        <w:ind w:left="426" w:hanging="426"/>
        <w:jc w:val="both"/>
        <w:rPr>
          <w:rFonts w:asciiTheme="majorBidi" w:eastAsia="Calibri" w:hAnsiTheme="majorBidi" w:cstheme="majorBidi"/>
          <w:lang w:bidi="ar-SA"/>
        </w:rPr>
      </w:pPr>
      <w:r w:rsidRPr="00A13940">
        <w:rPr>
          <w:rFonts w:asciiTheme="majorBidi" w:eastAsia="Calibri" w:hAnsiTheme="majorBidi" w:cstheme="majorBidi"/>
          <w:rtl/>
        </w:rPr>
        <w:t>‏</w:t>
      </w:r>
      <w:r w:rsidRPr="00A13940">
        <w:rPr>
          <w:rFonts w:asciiTheme="majorBidi" w:eastAsia="Calibri" w:hAnsiTheme="majorBidi" w:cstheme="majorBidi"/>
          <w:lang w:bidi="ar-SA"/>
        </w:rPr>
        <w:t>Gershon</w:t>
      </w:r>
      <w:r w:rsidR="00D64B0E"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Sh</w:t>
      </w:r>
      <w:r w:rsidR="00D64B0E"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&amp; Peled</w:t>
      </w:r>
      <w:r w:rsidR="00D64B0E"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Y</w:t>
      </w:r>
      <w:r w:rsidR="00D64B0E" w:rsidRPr="00A13940">
        <w:rPr>
          <w:rFonts w:asciiTheme="majorBidi" w:eastAsia="Calibri" w:hAnsiTheme="majorBidi" w:cstheme="majorBidi"/>
          <w:lang w:bidi="ar-SA"/>
        </w:rPr>
        <w:t xml:space="preserve">. (2000). </w:t>
      </w:r>
      <w:r w:rsidRPr="00A13940">
        <w:rPr>
          <w:rFonts w:asciiTheme="majorBidi" w:eastAsia="Calibri" w:hAnsiTheme="majorBidi" w:cstheme="majorBidi"/>
          <w:lang w:bidi="ar-SA"/>
        </w:rPr>
        <w:t>Introduction: The socioeconomic liberalisation of Israel", Gershon</w:t>
      </w:r>
      <w:r w:rsid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Shafir &amp; Peled Yoav (Eds.)</w:t>
      </w:r>
      <w:r w:rsid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w:t>
      </w:r>
      <w:r w:rsidRPr="00A13940">
        <w:rPr>
          <w:rFonts w:asciiTheme="majorBidi" w:eastAsia="Calibri" w:hAnsiTheme="majorBidi" w:cstheme="majorBidi"/>
          <w:i/>
          <w:iCs/>
          <w:lang w:bidi="ar-SA"/>
        </w:rPr>
        <w:t>The new Israel: Peacemaking and liberalisation</w:t>
      </w:r>
      <w:r w:rsidRPr="00A13940">
        <w:rPr>
          <w:rFonts w:asciiTheme="majorBidi" w:eastAsia="Calibri" w:hAnsiTheme="majorBidi" w:cstheme="majorBidi"/>
          <w:lang w:bidi="ar-SA"/>
        </w:rPr>
        <w:t>, Boulder, CO: Westview Press.</w:t>
      </w:r>
    </w:p>
    <w:p w14:paraId="7D33AEBA" w14:textId="4623D9E8" w:rsidR="006C6D62" w:rsidRPr="00A13940" w:rsidRDefault="006C6D62" w:rsidP="00A13940">
      <w:pPr>
        <w:bidi w:val="0"/>
        <w:spacing w:after="0" w:line="360" w:lineRule="auto"/>
        <w:ind w:left="426" w:hanging="426"/>
        <w:jc w:val="both"/>
        <w:rPr>
          <w:rFonts w:asciiTheme="majorBidi" w:eastAsia="Calibri" w:hAnsiTheme="majorBidi" w:cstheme="majorBidi"/>
          <w:lang w:bidi="ar-SA"/>
        </w:rPr>
      </w:pPr>
      <w:r w:rsidRPr="00A13940">
        <w:rPr>
          <w:rFonts w:asciiTheme="majorBidi" w:eastAsia="Calibri" w:hAnsiTheme="majorBidi" w:cstheme="majorBidi"/>
          <w:lang w:bidi="ar-SA"/>
        </w:rPr>
        <w:t>Ghanem</w:t>
      </w:r>
      <w:r w:rsidR="00D64B0E"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A</w:t>
      </w:r>
      <w:r w:rsidR="00D64B0E" w:rsidRPr="00A13940">
        <w:rPr>
          <w:rFonts w:asciiTheme="majorBidi" w:eastAsia="Calibri" w:hAnsiTheme="majorBidi" w:cstheme="majorBidi"/>
          <w:lang w:bidi="ar-SA"/>
        </w:rPr>
        <w:t xml:space="preserve">., </w:t>
      </w:r>
      <w:r w:rsidRPr="00A13940">
        <w:rPr>
          <w:rFonts w:asciiTheme="majorBidi" w:eastAsia="Calibri" w:hAnsiTheme="majorBidi" w:cstheme="majorBidi"/>
          <w:lang w:bidi="ar-SA"/>
        </w:rPr>
        <w:t>&amp; Rouhana</w:t>
      </w:r>
      <w:r w:rsidR="00D64B0E"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N</w:t>
      </w:r>
      <w:r w:rsidR="00D64B0E" w:rsidRPr="00A13940">
        <w:rPr>
          <w:rFonts w:asciiTheme="majorBidi" w:eastAsia="Calibri" w:hAnsiTheme="majorBidi" w:cstheme="majorBidi"/>
          <w:lang w:bidi="ar-SA"/>
        </w:rPr>
        <w:t xml:space="preserve">. (2001). </w:t>
      </w:r>
      <w:r w:rsidRPr="00A13940">
        <w:rPr>
          <w:rFonts w:asciiTheme="majorBidi" w:eastAsia="Calibri" w:hAnsiTheme="majorBidi" w:cstheme="majorBidi"/>
          <w:lang w:bidi="ar-SA"/>
        </w:rPr>
        <w:t xml:space="preserve">Citizenship and the parliamentary politics of minorities in an ethnic state: the Palestinian citizens in Israel, </w:t>
      </w:r>
      <w:r w:rsidRPr="00A13940">
        <w:rPr>
          <w:rFonts w:asciiTheme="majorBidi" w:eastAsia="Calibri" w:hAnsiTheme="majorBidi" w:cstheme="majorBidi"/>
          <w:i/>
          <w:iCs/>
          <w:lang w:bidi="ar-SA"/>
        </w:rPr>
        <w:t>Nationalism and Ethnic Politics</w:t>
      </w:r>
      <w:r w:rsidRPr="00A13940">
        <w:rPr>
          <w:rFonts w:asciiTheme="majorBidi" w:eastAsia="Calibri" w:hAnsiTheme="majorBidi" w:cstheme="majorBidi"/>
          <w:lang w:bidi="ar-SA"/>
        </w:rPr>
        <w:t xml:space="preserve">, 7, 1. </w:t>
      </w:r>
    </w:p>
    <w:p w14:paraId="5052683F" w14:textId="6AAB8274" w:rsidR="006C6D62" w:rsidRPr="00A13940" w:rsidRDefault="006C6D62" w:rsidP="00A13940">
      <w:pPr>
        <w:bidi w:val="0"/>
        <w:spacing w:after="0" w:line="360" w:lineRule="auto"/>
        <w:ind w:left="426" w:hanging="426"/>
        <w:jc w:val="both"/>
        <w:rPr>
          <w:rFonts w:asciiTheme="majorBidi" w:eastAsia="Calibri" w:hAnsiTheme="majorBidi" w:cstheme="majorBidi"/>
        </w:rPr>
      </w:pPr>
      <w:r w:rsidRPr="00A13940">
        <w:rPr>
          <w:rFonts w:asciiTheme="majorBidi" w:eastAsia="Calibri" w:hAnsiTheme="majorBidi" w:cstheme="majorBidi"/>
          <w:lang w:bidi="ar-SA"/>
        </w:rPr>
        <w:t>Gibton</w:t>
      </w:r>
      <w:r w:rsidR="00D64B0E"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D</w:t>
      </w:r>
      <w:r w:rsidR="00D64B0E" w:rsidRPr="00A13940">
        <w:rPr>
          <w:rFonts w:asciiTheme="majorBidi" w:eastAsia="Calibri" w:hAnsiTheme="majorBidi" w:cstheme="majorBidi"/>
          <w:lang w:bidi="ar-SA"/>
        </w:rPr>
        <w:t xml:space="preserve">. (2011). </w:t>
      </w:r>
      <w:r w:rsidRPr="00A13940">
        <w:rPr>
          <w:rFonts w:asciiTheme="majorBidi" w:eastAsia="Calibri" w:hAnsiTheme="majorBidi" w:cstheme="majorBidi"/>
          <w:lang w:bidi="ar-SA"/>
        </w:rPr>
        <w:t xml:space="preserve">Post-2000 law-based educational governance in Israel: From equality to diversity, </w:t>
      </w:r>
      <w:r w:rsidRPr="00A13940">
        <w:rPr>
          <w:rFonts w:asciiTheme="majorBidi" w:eastAsia="Calibri" w:hAnsiTheme="majorBidi" w:cstheme="majorBidi"/>
          <w:i/>
          <w:iCs/>
          <w:lang w:bidi="ar-SA"/>
        </w:rPr>
        <w:t>Educational Management, Administration and Leadership</w:t>
      </w:r>
      <w:r w:rsidRPr="00A13940">
        <w:rPr>
          <w:rFonts w:asciiTheme="majorBidi" w:eastAsia="Calibri" w:hAnsiTheme="majorBidi" w:cstheme="majorBidi"/>
          <w:lang w:bidi="ar-SA"/>
        </w:rPr>
        <w:t>, 39, 4.</w:t>
      </w:r>
    </w:p>
    <w:p w14:paraId="4168935A" w14:textId="68453057" w:rsidR="006C6D62" w:rsidRPr="0086256B" w:rsidRDefault="006C6D62" w:rsidP="0086256B">
      <w:pPr>
        <w:bidi w:val="0"/>
        <w:spacing w:after="0" w:line="360" w:lineRule="auto"/>
        <w:ind w:left="426" w:hanging="426"/>
        <w:jc w:val="both"/>
        <w:rPr>
          <w:rFonts w:asciiTheme="majorBidi" w:eastAsia="Calibri" w:hAnsiTheme="majorBidi" w:cstheme="majorBidi"/>
          <w:lang w:bidi="ar-SA"/>
        </w:rPr>
      </w:pPr>
      <w:r w:rsidRPr="0086256B">
        <w:rPr>
          <w:rFonts w:asciiTheme="majorBidi" w:eastAsia="Calibri" w:hAnsiTheme="majorBidi" w:cstheme="majorBidi"/>
          <w:lang w:bidi="ar-SA"/>
        </w:rPr>
        <w:t>Golan-Agnon</w:t>
      </w:r>
      <w:r w:rsidR="00D64B0E" w:rsidRPr="0086256B">
        <w:rPr>
          <w:rFonts w:asciiTheme="majorBidi" w:eastAsia="Calibri" w:hAnsiTheme="majorBidi" w:cstheme="majorBidi"/>
          <w:lang w:bidi="ar-SA"/>
        </w:rPr>
        <w:t>,</w:t>
      </w:r>
      <w:r w:rsidRPr="0086256B">
        <w:rPr>
          <w:rFonts w:asciiTheme="majorBidi" w:eastAsia="Calibri" w:hAnsiTheme="majorBidi" w:cstheme="majorBidi"/>
          <w:lang w:bidi="ar-SA"/>
        </w:rPr>
        <w:t xml:space="preserve"> D</w:t>
      </w:r>
      <w:r w:rsidR="00D64B0E" w:rsidRPr="0086256B">
        <w:rPr>
          <w:rFonts w:asciiTheme="majorBidi" w:eastAsia="Calibri" w:hAnsiTheme="majorBidi" w:cstheme="majorBidi"/>
          <w:lang w:bidi="ar-SA"/>
        </w:rPr>
        <w:t xml:space="preserve">. (2006). </w:t>
      </w:r>
      <w:r w:rsidRPr="0086256B">
        <w:rPr>
          <w:rFonts w:asciiTheme="majorBidi" w:eastAsia="Calibri" w:hAnsiTheme="majorBidi" w:cstheme="majorBidi"/>
          <w:lang w:bidi="ar-SA"/>
        </w:rPr>
        <w:t xml:space="preserve">Separate but not equal: Discrimination against Palestinian Arab students in Israel, </w:t>
      </w:r>
      <w:r w:rsidRPr="0086256B">
        <w:rPr>
          <w:rFonts w:asciiTheme="majorBidi" w:eastAsia="Calibri" w:hAnsiTheme="majorBidi" w:cstheme="majorBidi"/>
          <w:i/>
          <w:iCs/>
          <w:lang w:bidi="ar-SA"/>
        </w:rPr>
        <w:t>American Behavioral Scientist</w:t>
      </w:r>
      <w:r w:rsidRPr="0086256B">
        <w:rPr>
          <w:rFonts w:asciiTheme="majorBidi" w:eastAsia="Calibri" w:hAnsiTheme="majorBidi" w:cstheme="majorBidi"/>
          <w:lang w:bidi="ar-SA"/>
        </w:rPr>
        <w:t xml:space="preserve">, 49, </w:t>
      </w:r>
      <w:r w:rsidR="0086256B">
        <w:rPr>
          <w:rFonts w:asciiTheme="majorBidi" w:eastAsia="Calibri" w:hAnsiTheme="majorBidi" w:cstheme="majorBidi"/>
          <w:lang w:bidi="ar-SA"/>
        </w:rPr>
        <w:t>8</w:t>
      </w:r>
      <w:r w:rsidRPr="0086256B">
        <w:rPr>
          <w:rFonts w:asciiTheme="majorBidi" w:eastAsia="Calibri" w:hAnsiTheme="majorBidi" w:cstheme="majorBidi"/>
          <w:lang w:bidi="ar-SA"/>
        </w:rPr>
        <w:t>.</w:t>
      </w:r>
      <w:r w:rsidR="0086256B" w:rsidRPr="0086256B">
        <w:rPr>
          <w:rFonts w:asciiTheme="majorBidi" w:eastAsia="Calibri" w:hAnsiTheme="majorBidi" w:cstheme="majorBidi"/>
          <w:lang w:bidi="ar-SA"/>
        </w:rPr>
        <w:t xml:space="preserve"> </w:t>
      </w:r>
      <w:r w:rsidR="0086256B" w:rsidRPr="0086256B">
        <w:rPr>
          <w:rFonts w:asciiTheme="majorBidi" w:hAnsiTheme="majorBidi" w:cstheme="majorBidi"/>
          <w:shd w:val="clear" w:color="auto" w:fill="FFFFFF"/>
        </w:rPr>
        <w:t>1075–1084.</w:t>
      </w:r>
    </w:p>
    <w:p w14:paraId="1B9A059B" w14:textId="00974E99" w:rsidR="006C6D62" w:rsidRPr="00A13940" w:rsidRDefault="006C6D62" w:rsidP="00A13940">
      <w:pPr>
        <w:bidi w:val="0"/>
        <w:spacing w:after="0" w:line="360" w:lineRule="auto"/>
        <w:ind w:left="426" w:hanging="426"/>
        <w:jc w:val="both"/>
        <w:rPr>
          <w:rFonts w:asciiTheme="majorBidi" w:eastAsia="Calibri" w:hAnsiTheme="majorBidi" w:cstheme="majorBidi"/>
          <w:lang w:bidi="ar-SA"/>
        </w:rPr>
      </w:pPr>
      <w:r w:rsidRPr="00A13940">
        <w:rPr>
          <w:rFonts w:asciiTheme="majorBidi" w:eastAsia="Calibri" w:hAnsiTheme="majorBidi" w:cstheme="majorBidi"/>
          <w:lang w:bidi="ar-SA"/>
        </w:rPr>
        <w:t>Hodgson</w:t>
      </w:r>
      <w:r w:rsidR="00C9458D"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A</w:t>
      </w:r>
      <w:r w:rsidR="00C9458D"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&amp; Spours</w:t>
      </w:r>
      <w:r w:rsidR="00C9458D"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K</w:t>
      </w:r>
      <w:r w:rsidR="00C9458D" w:rsidRPr="00A13940">
        <w:rPr>
          <w:rFonts w:asciiTheme="majorBidi" w:eastAsia="Calibri" w:hAnsiTheme="majorBidi" w:cstheme="majorBidi"/>
          <w:lang w:bidi="ar-SA"/>
        </w:rPr>
        <w:t xml:space="preserve">. (2006). </w:t>
      </w:r>
      <w:r w:rsidRPr="00A13940">
        <w:rPr>
          <w:rFonts w:asciiTheme="majorBidi" w:eastAsia="Calibri" w:hAnsiTheme="majorBidi" w:cstheme="majorBidi"/>
          <w:lang w:bidi="ar-SA"/>
        </w:rPr>
        <w:t xml:space="preserve">An analytical framework for policy engagement: The contested case of 14-19 reform in England, </w:t>
      </w:r>
      <w:r w:rsidRPr="00A13940">
        <w:rPr>
          <w:rFonts w:asciiTheme="majorBidi" w:eastAsia="Calibri" w:hAnsiTheme="majorBidi" w:cstheme="majorBidi"/>
          <w:i/>
          <w:iCs/>
          <w:lang w:bidi="ar-SA"/>
        </w:rPr>
        <w:t>Journal of Education Policy</w:t>
      </w:r>
      <w:r w:rsidRPr="00A13940">
        <w:rPr>
          <w:rFonts w:asciiTheme="majorBidi" w:eastAsia="Calibri" w:hAnsiTheme="majorBidi" w:cstheme="majorBidi"/>
          <w:lang w:bidi="ar-SA"/>
        </w:rPr>
        <w:t>, 21, 6.</w:t>
      </w:r>
    </w:p>
    <w:p w14:paraId="6935D47E" w14:textId="64BB5226" w:rsidR="006C6D62" w:rsidRPr="00A13940" w:rsidRDefault="006C6D62" w:rsidP="00A13940">
      <w:pPr>
        <w:bidi w:val="0"/>
        <w:spacing w:after="0" w:line="360" w:lineRule="auto"/>
        <w:jc w:val="both"/>
        <w:rPr>
          <w:rFonts w:asciiTheme="majorBidi" w:eastAsia="Calibri" w:hAnsiTheme="majorBidi" w:cstheme="majorBidi"/>
        </w:rPr>
      </w:pPr>
      <w:r w:rsidRPr="00A13940">
        <w:rPr>
          <w:rFonts w:asciiTheme="majorBidi" w:eastAsia="Calibri" w:hAnsiTheme="majorBidi" w:cstheme="majorBidi"/>
          <w:lang w:bidi="ar-SA"/>
        </w:rPr>
        <w:t>Hussein</w:t>
      </w:r>
      <w:r w:rsidR="00C9458D"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R</w:t>
      </w:r>
      <w:r w:rsidR="00C9458D" w:rsidRPr="00A13940">
        <w:rPr>
          <w:rFonts w:asciiTheme="majorBidi" w:eastAsia="Calibri" w:hAnsiTheme="majorBidi" w:cstheme="majorBidi"/>
          <w:lang w:bidi="ar-SA"/>
        </w:rPr>
        <w:t xml:space="preserve">. (1957). </w:t>
      </w:r>
      <w:r w:rsidR="00C9458D" w:rsidRPr="00A13940">
        <w:rPr>
          <w:rFonts w:asciiTheme="majorBidi" w:eastAsia="Calibri" w:hAnsiTheme="majorBidi" w:cstheme="majorBidi"/>
          <w:i/>
          <w:iCs/>
          <w:lang w:bidi="ar-SA"/>
        </w:rPr>
        <w:t>The</w:t>
      </w:r>
      <w:r w:rsidRPr="00A13940">
        <w:rPr>
          <w:rFonts w:asciiTheme="majorBidi" w:eastAsia="Calibri" w:hAnsiTheme="majorBidi" w:cstheme="majorBidi"/>
          <w:i/>
          <w:iCs/>
          <w:lang w:bidi="ar-SA"/>
        </w:rPr>
        <w:t xml:space="preserve"> Arab school in Israel</w:t>
      </w:r>
      <w:r w:rsidRPr="00A13940">
        <w:rPr>
          <w:rFonts w:asciiTheme="majorBidi" w:eastAsia="Calibri" w:hAnsiTheme="majorBidi" w:cstheme="majorBidi"/>
          <w:lang w:bidi="ar-SA"/>
        </w:rPr>
        <w:t xml:space="preserve">, </w:t>
      </w:r>
      <w:r w:rsidRPr="00A13940">
        <w:rPr>
          <w:rFonts w:asciiTheme="majorBidi" w:eastAsia="Calibri" w:hAnsiTheme="majorBidi" w:cstheme="majorBidi"/>
          <w:i/>
          <w:iCs/>
          <w:lang w:bidi="ar-SA"/>
        </w:rPr>
        <w:t xml:space="preserve">New </w:t>
      </w:r>
      <w:r w:rsidR="00C9458D" w:rsidRPr="00A13940">
        <w:rPr>
          <w:rFonts w:asciiTheme="majorBidi" w:eastAsia="Calibri" w:hAnsiTheme="majorBidi" w:cstheme="majorBidi"/>
          <w:i/>
          <w:iCs/>
          <w:lang w:bidi="ar-SA"/>
        </w:rPr>
        <w:t>Outlook, 5</w:t>
      </w:r>
      <w:r w:rsidRPr="00A13940">
        <w:rPr>
          <w:rFonts w:asciiTheme="majorBidi" w:eastAsia="Calibri" w:hAnsiTheme="majorBidi" w:cstheme="majorBidi"/>
          <w:lang w:bidi="ar-SA"/>
        </w:rPr>
        <w:t>.</w:t>
      </w:r>
      <w:r w:rsidRPr="00A13940">
        <w:rPr>
          <w:rFonts w:asciiTheme="majorBidi" w:eastAsia="Calibri" w:hAnsiTheme="majorBidi" w:cstheme="majorBidi"/>
          <w:rtl/>
        </w:rPr>
        <w:t xml:space="preserve"> </w:t>
      </w:r>
    </w:p>
    <w:p w14:paraId="312630D8" w14:textId="65C0C799" w:rsidR="006C6D62" w:rsidRPr="00A13940" w:rsidRDefault="006C6D62" w:rsidP="00A13940">
      <w:pPr>
        <w:bidi w:val="0"/>
        <w:spacing w:after="0" w:line="360" w:lineRule="auto"/>
        <w:ind w:left="426" w:hanging="426"/>
        <w:jc w:val="both"/>
        <w:rPr>
          <w:rFonts w:asciiTheme="majorBidi" w:eastAsia="Calibri" w:hAnsiTheme="majorBidi" w:cstheme="majorBidi"/>
          <w:lang w:bidi="ar-SA"/>
        </w:rPr>
      </w:pPr>
      <w:r w:rsidRPr="00A13940">
        <w:rPr>
          <w:rFonts w:asciiTheme="majorBidi" w:eastAsia="Calibri" w:hAnsiTheme="majorBidi" w:cstheme="majorBidi"/>
          <w:lang w:bidi="ar-SA"/>
        </w:rPr>
        <w:t>Iuval</w:t>
      </w:r>
      <w:r w:rsidR="00C9458D"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D</w:t>
      </w:r>
      <w:r w:rsidR="00C9458D" w:rsidRPr="00A13940">
        <w:rPr>
          <w:rFonts w:asciiTheme="majorBidi" w:eastAsia="Calibri" w:hAnsiTheme="majorBidi" w:cstheme="majorBidi"/>
          <w:lang w:bidi="ar-SA"/>
        </w:rPr>
        <w:t xml:space="preserve">. (2006). </w:t>
      </w:r>
      <w:r w:rsidRPr="00A13940">
        <w:rPr>
          <w:rFonts w:asciiTheme="majorBidi" w:eastAsia="Calibri" w:hAnsiTheme="majorBidi" w:cstheme="majorBidi"/>
          <w:lang w:bidi="ar-SA"/>
        </w:rPr>
        <w:t xml:space="preserve">Past reforms in the Israeli education system: What can be learnt from the history of the Dovrat Report? Dan Inbar (Ed.), </w:t>
      </w:r>
      <w:r w:rsidRPr="00A13940">
        <w:rPr>
          <w:rFonts w:asciiTheme="majorBidi" w:eastAsia="Calibri" w:hAnsiTheme="majorBidi" w:cstheme="majorBidi"/>
          <w:i/>
          <w:iCs/>
          <w:lang w:bidi="ar-SA"/>
        </w:rPr>
        <w:t>Towards an educational revolution Jerusalem: Van Leer Institute and the Kibbutz Hameuhad</w:t>
      </w:r>
      <w:r w:rsidRPr="00A13940">
        <w:rPr>
          <w:rFonts w:asciiTheme="majorBidi" w:eastAsia="Calibri" w:hAnsiTheme="majorBidi" w:cstheme="majorBidi"/>
          <w:lang w:bidi="ar-SA"/>
        </w:rPr>
        <w:t>,.  [Hebrew]</w:t>
      </w:r>
    </w:p>
    <w:p w14:paraId="212CA6F6" w14:textId="42DAD56A" w:rsidR="006C6D62" w:rsidRPr="00A13940" w:rsidRDefault="006C6D62" w:rsidP="00A13940">
      <w:pPr>
        <w:bidi w:val="0"/>
        <w:spacing w:after="0" w:line="360" w:lineRule="auto"/>
        <w:ind w:left="426" w:hanging="426"/>
        <w:jc w:val="both"/>
        <w:rPr>
          <w:rFonts w:asciiTheme="majorBidi" w:eastAsia="Calibri" w:hAnsiTheme="majorBidi" w:cstheme="majorBidi"/>
          <w:lang w:bidi="ar-SA"/>
        </w:rPr>
      </w:pPr>
      <w:r w:rsidRPr="00A13940">
        <w:rPr>
          <w:rFonts w:asciiTheme="majorBidi" w:eastAsia="Calibri" w:hAnsiTheme="majorBidi" w:cstheme="majorBidi"/>
          <w:lang w:bidi="ar-SA"/>
        </w:rPr>
        <w:t>Jabareen</w:t>
      </w:r>
      <w:r w:rsidR="00CE4DB2"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Y</w:t>
      </w:r>
      <w:r w:rsidR="00CE4DB2" w:rsidRPr="00A13940">
        <w:rPr>
          <w:rFonts w:asciiTheme="majorBidi" w:eastAsia="Calibri" w:hAnsiTheme="majorBidi" w:cstheme="majorBidi"/>
          <w:lang w:bidi="ar-SA"/>
        </w:rPr>
        <w:t xml:space="preserve">., </w:t>
      </w:r>
      <w:r w:rsidRPr="00A13940">
        <w:rPr>
          <w:rFonts w:asciiTheme="majorBidi" w:eastAsia="Calibri" w:hAnsiTheme="majorBidi" w:cstheme="majorBidi"/>
          <w:lang w:bidi="ar-SA"/>
        </w:rPr>
        <w:t>&amp; Agbaria</w:t>
      </w:r>
      <w:r w:rsidR="00CE4DB2"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A</w:t>
      </w:r>
      <w:r w:rsidR="00CE4DB2" w:rsidRPr="00A13940">
        <w:rPr>
          <w:rFonts w:asciiTheme="majorBidi" w:eastAsia="Calibri" w:hAnsiTheme="majorBidi" w:cstheme="majorBidi"/>
          <w:lang w:bidi="ar-SA"/>
        </w:rPr>
        <w:t xml:space="preserve">. </w:t>
      </w:r>
      <w:r w:rsidR="00CE4DB2" w:rsidRPr="00A13940">
        <w:rPr>
          <w:rFonts w:asciiTheme="majorBidi" w:eastAsia="Calibri" w:hAnsiTheme="majorBidi" w:cstheme="majorBidi"/>
          <w:i/>
          <w:iCs/>
          <w:lang w:bidi="ar-SA"/>
        </w:rPr>
        <w:t>(2011).</w:t>
      </w:r>
      <w:r w:rsidRPr="00A13940">
        <w:rPr>
          <w:rFonts w:asciiTheme="majorBidi" w:eastAsia="Calibri" w:hAnsiTheme="majorBidi" w:cstheme="majorBidi"/>
          <w:i/>
          <w:iCs/>
          <w:lang w:bidi="ar-SA"/>
        </w:rPr>
        <w:t xml:space="preserve"> Education on hold: Government policy and civil society initiatives to advance Arab education in Israel</w:t>
      </w:r>
      <w:r w:rsidRPr="00A13940">
        <w:rPr>
          <w:rFonts w:asciiTheme="majorBidi" w:eastAsia="Calibri" w:hAnsiTheme="majorBidi" w:cstheme="majorBidi"/>
          <w:lang w:bidi="ar-SA"/>
        </w:rPr>
        <w:t>. Nazareth: Dirasat, Arab Center for Law and Policy.</w:t>
      </w:r>
    </w:p>
    <w:p w14:paraId="372493DF" w14:textId="3E56EF4B" w:rsidR="006C6D62" w:rsidRDefault="006C6D62" w:rsidP="00A13940">
      <w:pPr>
        <w:bidi w:val="0"/>
        <w:spacing w:after="0" w:line="360" w:lineRule="auto"/>
        <w:ind w:left="426" w:hanging="426"/>
        <w:jc w:val="both"/>
        <w:rPr>
          <w:rFonts w:asciiTheme="majorBidi" w:eastAsia="Calibri" w:hAnsiTheme="majorBidi" w:cstheme="majorBidi"/>
          <w:rtl/>
          <w:lang w:bidi="ar-SA"/>
        </w:rPr>
      </w:pPr>
      <w:r w:rsidRPr="00A13940">
        <w:rPr>
          <w:rFonts w:asciiTheme="majorBidi" w:eastAsia="Calibri" w:hAnsiTheme="majorBidi" w:cstheme="majorBidi"/>
          <w:lang w:bidi="ar-SA"/>
        </w:rPr>
        <w:t>Khoury</w:t>
      </w:r>
      <w:r w:rsidR="00CE4DB2"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L</w:t>
      </w:r>
      <w:r w:rsidR="00CE4DB2"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Da'Na</w:t>
      </w:r>
      <w:r w:rsidR="00CE4DB2"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S</w:t>
      </w:r>
      <w:r w:rsidR="00CE4DB2"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&amp; Abu-Saad</w:t>
      </w:r>
      <w:r w:rsidR="00CE4DB2"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I</w:t>
      </w:r>
      <w:r w:rsidR="00CE4DB2" w:rsidRPr="00A13940">
        <w:rPr>
          <w:rFonts w:asciiTheme="majorBidi" w:eastAsia="Calibri" w:hAnsiTheme="majorBidi" w:cstheme="majorBidi"/>
          <w:lang w:bidi="ar-SA"/>
        </w:rPr>
        <w:t xml:space="preserve">. (2013). </w:t>
      </w:r>
      <w:r w:rsidRPr="00A13940">
        <w:rPr>
          <w:rFonts w:asciiTheme="majorBidi" w:eastAsia="Calibri" w:hAnsiTheme="majorBidi" w:cstheme="majorBidi"/>
          <w:lang w:bidi="ar-SA"/>
        </w:rPr>
        <w:t>The dynamics of negation: identity formation among Palestinian Arab college students inside the green line, </w:t>
      </w:r>
      <w:r w:rsidRPr="00A13940">
        <w:rPr>
          <w:rFonts w:asciiTheme="majorBidi" w:eastAsia="Calibri" w:hAnsiTheme="majorBidi" w:cstheme="majorBidi"/>
          <w:i/>
          <w:iCs/>
          <w:lang w:bidi="ar-SA"/>
        </w:rPr>
        <w:t>Social Identities</w:t>
      </w:r>
      <w:r w:rsidRPr="00A13940">
        <w:rPr>
          <w:rFonts w:asciiTheme="majorBidi" w:eastAsia="Calibri" w:hAnsiTheme="majorBidi" w:cstheme="majorBidi"/>
          <w:lang w:bidi="ar-SA"/>
        </w:rPr>
        <w:t>, 19, 1.</w:t>
      </w:r>
      <w:r w:rsidRPr="00A13940">
        <w:rPr>
          <w:rFonts w:asciiTheme="majorBidi" w:eastAsia="Calibri" w:hAnsiTheme="majorBidi" w:cstheme="majorBidi"/>
          <w:rtl/>
        </w:rPr>
        <w:t>‏</w:t>
      </w:r>
    </w:p>
    <w:p w14:paraId="2826D3C2" w14:textId="65F2A4EE" w:rsidR="0096249C" w:rsidRPr="0096249C" w:rsidRDefault="0096249C" w:rsidP="0096249C">
      <w:pPr>
        <w:bidi w:val="0"/>
        <w:spacing w:line="480" w:lineRule="auto"/>
        <w:ind w:left="720" w:hanging="720"/>
        <w:rPr>
          <w:rFonts w:asciiTheme="majorBidi" w:hAnsiTheme="majorBidi" w:cstheme="majorBidi"/>
          <w:color w:val="000000"/>
        </w:rPr>
      </w:pPr>
      <w:r>
        <w:rPr>
          <w:rFonts w:ascii="David" w:hAnsi="David" w:cs="David"/>
        </w:rPr>
        <w:t xml:space="preserve">Landau, J. (2015). </w:t>
      </w:r>
      <w:r w:rsidRPr="00A2278C">
        <w:rPr>
          <w:rStyle w:val="product-banner-title"/>
          <w:rFonts w:asciiTheme="majorBidi" w:hAnsiTheme="majorBidi" w:cstheme="majorBidi"/>
          <w:i/>
          <w:iCs/>
          <w:color w:val="000000"/>
          <w:sz w:val="24"/>
          <w:szCs w:val="24"/>
        </w:rPr>
        <w:t>The Arabs in Israel</w:t>
      </w:r>
      <w:r w:rsidRPr="00A2278C">
        <w:rPr>
          <w:rStyle w:val="product-banner-title"/>
          <w:rFonts w:asciiTheme="majorBidi" w:hAnsiTheme="majorBidi" w:cstheme="majorBidi"/>
          <w:i/>
          <w:iCs/>
          <w:color w:val="000000"/>
        </w:rPr>
        <w:t xml:space="preserve">: </w:t>
      </w:r>
      <w:r w:rsidRPr="00A2278C">
        <w:rPr>
          <w:rFonts w:asciiTheme="majorBidi" w:hAnsiTheme="majorBidi" w:cstheme="majorBidi"/>
          <w:i/>
          <w:iCs/>
          <w:color w:val="000000"/>
          <w:sz w:val="24"/>
          <w:szCs w:val="24"/>
        </w:rPr>
        <w:t>A Political Study</w:t>
      </w:r>
      <w:r>
        <w:rPr>
          <w:rFonts w:asciiTheme="majorBidi" w:hAnsiTheme="majorBidi" w:cstheme="majorBidi"/>
          <w:color w:val="000000"/>
        </w:rPr>
        <w:t>. London: Routledge.</w:t>
      </w:r>
    </w:p>
    <w:p w14:paraId="4F925B8D" w14:textId="59B4EB04" w:rsidR="006C6D62" w:rsidRPr="00A13940" w:rsidRDefault="006C6D62" w:rsidP="00A13940">
      <w:pPr>
        <w:bidi w:val="0"/>
        <w:spacing w:after="0" w:line="360" w:lineRule="auto"/>
        <w:ind w:left="426" w:hanging="426"/>
        <w:jc w:val="both"/>
        <w:rPr>
          <w:rFonts w:asciiTheme="majorBidi" w:eastAsia="Calibri" w:hAnsiTheme="majorBidi" w:cstheme="majorBidi"/>
          <w:lang w:bidi="ar-SA"/>
        </w:rPr>
      </w:pPr>
      <w:r w:rsidRPr="00A13940">
        <w:rPr>
          <w:rFonts w:asciiTheme="majorBidi" w:eastAsia="Calibri" w:hAnsiTheme="majorBidi" w:cstheme="majorBidi"/>
          <w:lang w:bidi="ar-SA"/>
        </w:rPr>
        <w:t>Levy, G</w:t>
      </w:r>
      <w:r w:rsidR="00CE4DB2" w:rsidRPr="00A13940">
        <w:rPr>
          <w:rFonts w:asciiTheme="majorBidi" w:eastAsia="Calibri" w:hAnsiTheme="majorBidi" w:cstheme="majorBidi"/>
          <w:lang w:bidi="ar-SA"/>
        </w:rPr>
        <w:t xml:space="preserve">. (1987). </w:t>
      </w:r>
      <w:r w:rsidRPr="00A13940">
        <w:rPr>
          <w:rFonts w:asciiTheme="majorBidi" w:eastAsia="Calibri" w:hAnsiTheme="majorBidi" w:cstheme="majorBidi"/>
          <w:i/>
          <w:iCs/>
          <w:lang w:bidi="ar-SA"/>
        </w:rPr>
        <w:t>The dynamics of agenda building: Case study- Reform in Israel's educational system</w:t>
      </w:r>
      <w:r w:rsidRPr="00A13940">
        <w:rPr>
          <w:rFonts w:asciiTheme="majorBidi" w:eastAsia="Calibri" w:hAnsiTheme="majorBidi" w:cstheme="majorBidi"/>
          <w:lang w:bidi="ar-SA"/>
        </w:rPr>
        <w:t>, Unpublished MA thesis, Department of Political Science, University of Haifa.  [Hebrew]</w:t>
      </w:r>
    </w:p>
    <w:p w14:paraId="6F85252D" w14:textId="7601EBCB" w:rsidR="006C6D62" w:rsidRPr="00A13940" w:rsidRDefault="006C6D62" w:rsidP="00A13940">
      <w:pPr>
        <w:bidi w:val="0"/>
        <w:spacing w:after="0" w:line="360" w:lineRule="auto"/>
        <w:ind w:left="426" w:hanging="426"/>
        <w:jc w:val="both"/>
        <w:rPr>
          <w:rFonts w:asciiTheme="majorBidi" w:eastAsia="Calibri" w:hAnsiTheme="majorBidi" w:cstheme="majorBidi"/>
          <w:rtl/>
          <w:lang w:bidi="ar-SA"/>
        </w:rPr>
      </w:pPr>
      <w:r w:rsidRPr="00A13940">
        <w:rPr>
          <w:rFonts w:asciiTheme="majorBidi" w:eastAsia="Calibri" w:hAnsiTheme="majorBidi" w:cstheme="majorBidi"/>
          <w:lang w:bidi="ar-SA"/>
        </w:rPr>
        <w:t>Levy</w:t>
      </w:r>
      <w:r w:rsidR="00CE4DB2"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G</w:t>
      </w:r>
      <w:r w:rsidR="00CE4DB2" w:rsidRPr="00A13940">
        <w:rPr>
          <w:rFonts w:asciiTheme="majorBidi" w:eastAsia="Calibri" w:hAnsiTheme="majorBidi" w:cstheme="majorBidi"/>
          <w:lang w:bidi="ar-SA"/>
        </w:rPr>
        <w:t>. (2002).</w:t>
      </w:r>
      <w:r w:rsidRPr="00A13940">
        <w:rPr>
          <w:rFonts w:asciiTheme="majorBidi" w:eastAsia="Calibri" w:hAnsiTheme="majorBidi" w:cstheme="majorBidi"/>
          <w:lang w:bidi="ar-SA"/>
        </w:rPr>
        <w:t xml:space="preserve"> </w:t>
      </w:r>
      <w:r w:rsidRPr="00A13940">
        <w:rPr>
          <w:rFonts w:asciiTheme="majorBidi" w:eastAsia="Calibri" w:hAnsiTheme="majorBidi" w:cstheme="majorBidi"/>
          <w:i/>
          <w:iCs/>
          <w:lang w:bidi="ar-SA"/>
        </w:rPr>
        <w:t xml:space="preserve">Ethnicity and education: </w:t>
      </w:r>
      <w:r w:rsidR="00177FD9" w:rsidRPr="00A13940">
        <w:rPr>
          <w:rFonts w:asciiTheme="majorBidi" w:eastAsia="Calibri" w:hAnsiTheme="majorBidi" w:cstheme="majorBidi"/>
          <w:i/>
          <w:iCs/>
          <w:lang w:bidi="ar-SA"/>
        </w:rPr>
        <w:t>nation building</w:t>
      </w:r>
      <w:r w:rsidRPr="00A13940">
        <w:rPr>
          <w:rFonts w:asciiTheme="majorBidi" w:eastAsia="Calibri" w:hAnsiTheme="majorBidi" w:cstheme="majorBidi"/>
          <w:i/>
          <w:iCs/>
          <w:lang w:bidi="ar-SA"/>
        </w:rPr>
        <w:t>, state-formation, and the construction of the Israeli educational system</w:t>
      </w:r>
      <w:r w:rsidRPr="00A13940">
        <w:rPr>
          <w:rFonts w:asciiTheme="majorBidi" w:eastAsia="Calibri" w:hAnsiTheme="majorBidi" w:cstheme="majorBidi"/>
          <w:lang w:bidi="ar-SA"/>
        </w:rPr>
        <w:t xml:space="preserve">, </w:t>
      </w:r>
      <w:r w:rsidR="00177FD9" w:rsidRPr="00A13940">
        <w:rPr>
          <w:rFonts w:asciiTheme="majorBidi" w:eastAsia="Calibri" w:hAnsiTheme="majorBidi" w:cstheme="majorBidi"/>
          <w:lang w:bidi="ar-SA"/>
        </w:rPr>
        <w:t>unpublished</w:t>
      </w:r>
      <w:r w:rsidRPr="00A13940">
        <w:rPr>
          <w:rFonts w:asciiTheme="majorBidi" w:eastAsia="Calibri" w:hAnsiTheme="majorBidi" w:cstheme="majorBidi"/>
          <w:lang w:bidi="ar-SA"/>
        </w:rPr>
        <w:t xml:space="preserve"> doctoral dissertation, London School of Economics and Political Science.</w:t>
      </w:r>
    </w:p>
    <w:p w14:paraId="57121DE5" w14:textId="13A22EF4" w:rsidR="006C6D62" w:rsidRPr="00A13940" w:rsidRDefault="006C6D62" w:rsidP="00A13940">
      <w:pPr>
        <w:bidi w:val="0"/>
        <w:spacing w:after="0" w:line="360" w:lineRule="auto"/>
        <w:ind w:left="426" w:hanging="426"/>
        <w:jc w:val="both"/>
        <w:rPr>
          <w:rFonts w:asciiTheme="majorBidi" w:eastAsia="Calibri" w:hAnsiTheme="majorBidi" w:cstheme="majorBidi"/>
          <w:lang w:bidi="ar-SA"/>
        </w:rPr>
      </w:pPr>
      <w:r w:rsidRPr="00A13940">
        <w:rPr>
          <w:rFonts w:asciiTheme="majorBidi" w:eastAsia="Calibri" w:hAnsiTheme="majorBidi" w:cstheme="majorBidi"/>
          <w:lang w:bidi="ar-SA"/>
        </w:rPr>
        <w:t xml:space="preserve"> Levy</w:t>
      </w:r>
      <w:r w:rsidR="00CE4DB2"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G</w:t>
      </w:r>
      <w:r w:rsidR="00CE4DB2" w:rsidRPr="00A13940">
        <w:rPr>
          <w:rFonts w:asciiTheme="majorBidi" w:eastAsia="Calibri" w:hAnsiTheme="majorBidi" w:cstheme="majorBidi"/>
          <w:lang w:bidi="ar-SA"/>
        </w:rPr>
        <w:t xml:space="preserve">. (2005). </w:t>
      </w:r>
      <w:r w:rsidRPr="00A13940">
        <w:rPr>
          <w:rFonts w:asciiTheme="majorBidi" w:eastAsia="Calibri" w:hAnsiTheme="majorBidi" w:cstheme="majorBidi"/>
          <w:lang w:bidi="ar-SA"/>
        </w:rPr>
        <w:t xml:space="preserve">From subjects to citizens: On educational reforms and the demarcation of the “Israeli-Arabs, </w:t>
      </w:r>
      <w:r w:rsidRPr="00A13940">
        <w:rPr>
          <w:rFonts w:asciiTheme="majorBidi" w:eastAsia="Calibri" w:hAnsiTheme="majorBidi" w:cstheme="majorBidi"/>
          <w:i/>
          <w:iCs/>
          <w:lang w:bidi="ar-SA"/>
        </w:rPr>
        <w:t>Citizenship Studies</w:t>
      </w:r>
      <w:r w:rsidRPr="00A13940">
        <w:rPr>
          <w:rFonts w:asciiTheme="majorBidi" w:eastAsia="Calibri" w:hAnsiTheme="majorBidi" w:cstheme="majorBidi"/>
          <w:lang w:bidi="ar-SA"/>
        </w:rPr>
        <w:t>, 9</w:t>
      </w:r>
      <w:r w:rsidR="00CE4DB2" w:rsidRPr="00A13940">
        <w:rPr>
          <w:rFonts w:asciiTheme="majorBidi" w:eastAsia="Calibri" w:hAnsiTheme="majorBidi" w:cstheme="majorBidi"/>
          <w:lang w:bidi="ar-SA"/>
        </w:rPr>
        <w:t xml:space="preserve"> </w:t>
      </w:r>
      <w:r w:rsidRPr="00A13940">
        <w:rPr>
          <w:rFonts w:asciiTheme="majorBidi" w:eastAsia="Calibri" w:hAnsiTheme="majorBidi" w:cstheme="majorBidi"/>
          <w:lang w:bidi="ar-SA"/>
        </w:rPr>
        <w:t xml:space="preserve">(3). </w:t>
      </w:r>
    </w:p>
    <w:p w14:paraId="5E8FE1E8" w14:textId="18328888" w:rsidR="006C6D62" w:rsidRPr="00A13940" w:rsidRDefault="006C6D62" w:rsidP="00A13940">
      <w:pPr>
        <w:bidi w:val="0"/>
        <w:spacing w:after="0" w:line="360" w:lineRule="auto"/>
        <w:ind w:left="426" w:hanging="426"/>
        <w:jc w:val="both"/>
        <w:rPr>
          <w:rFonts w:asciiTheme="majorBidi" w:eastAsia="Calibri" w:hAnsiTheme="majorBidi" w:cstheme="majorBidi"/>
          <w:lang w:bidi="ar-SA"/>
        </w:rPr>
      </w:pPr>
      <w:r w:rsidRPr="00A13940">
        <w:rPr>
          <w:rFonts w:asciiTheme="majorBidi" w:eastAsia="Calibri" w:hAnsiTheme="majorBidi" w:cstheme="majorBidi"/>
          <w:lang w:bidi="ar-SA"/>
        </w:rPr>
        <w:t>Lustick</w:t>
      </w:r>
      <w:r w:rsidR="00CE4DB2"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I</w:t>
      </w:r>
      <w:r w:rsidR="00CE4DB2" w:rsidRPr="00A13940">
        <w:rPr>
          <w:rFonts w:asciiTheme="majorBidi" w:eastAsia="Calibri" w:hAnsiTheme="majorBidi" w:cstheme="majorBidi"/>
          <w:lang w:bidi="ar-SA"/>
        </w:rPr>
        <w:t>. (1980).</w:t>
      </w:r>
      <w:r w:rsidRPr="00A13940">
        <w:rPr>
          <w:rFonts w:asciiTheme="majorBidi" w:eastAsia="Calibri" w:hAnsiTheme="majorBidi" w:cstheme="majorBidi"/>
          <w:lang w:bidi="ar-SA"/>
        </w:rPr>
        <w:t xml:space="preserve"> </w:t>
      </w:r>
      <w:r w:rsidRPr="00A13940">
        <w:rPr>
          <w:rFonts w:asciiTheme="majorBidi" w:eastAsia="Calibri" w:hAnsiTheme="majorBidi" w:cstheme="majorBidi"/>
          <w:i/>
          <w:iCs/>
          <w:lang w:bidi="ar-SA"/>
        </w:rPr>
        <w:t>Arabs in the Jewish state: Israel’s control of a national minority</w:t>
      </w:r>
      <w:r w:rsidRPr="00A13940">
        <w:rPr>
          <w:rFonts w:asciiTheme="majorBidi" w:eastAsia="Calibri" w:hAnsiTheme="majorBidi" w:cstheme="majorBidi"/>
          <w:lang w:bidi="ar-SA"/>
        </w:rPr>
        <w:t>, Austin: University of Texas Press.</w:t>
      </w:r>
    </w:p>
    <w:p w14:paraId="68E88C41" w14:textId="5CA418C9" w:rsidR="006C6D62" w:rsidRPr="00A13940" w:rsidRDefault="00EB122F" w:rsidP="00A13940">
      <w:pPr>
        <w:bidi w:val="0"/>
        <w:spacing w:after="0" w:line="360" w:lineRule="auto"/>
        <w:ind w:left="426" w:hanging="426"/>
        <w:jc w:val="both"/>
        <w:rPr>
          <w:rFonts w:asciiTheme="majorBidi" w:eastAsia="Calibri" w:hAnsiTheme="majorBidi" w:cstheme="majorBidi"/>
          <w:lang w:bidi="ar-SA"/>
        </w:rPr>
      </w:pPr>
      <w:r w:rsidRPr="00A13940">
        <w:rPr>
          <w:rFonts w:asciiTheme="majorBidi" w:eastAsia="Calibri" w:hAnsiTheme="majorBidi" w:cstheme="majorBidi"/>
          <w:lang w:bidi="ar-SA"/>
        </w:rPr>
        <w:t>Mar</w:t>
      </w:r>
      <w:r>
        <w:rPr>
          <w:rFonts w:asciiTheme="majorBidi" w:eastAsia="Calibri" w:hAnsiTheme="majorBidi" w:cstheme="majorBidi"/>
          <w:lang w:bidi="ar-SA"/>
        </w:rPr>
        <w:t>’i</w:t>
      </w:r>
      <w:r w:rsidR="00CE4DB2" w:rsidRPr="00A13940">
        <w:rPr>
          <w:rFonts w:asciiTheme="majorBidi" w:eastAsia="Calibri" w:hAnsiTheme="majorBidi" w:cstheme="majorBidi"/>
          <w:lang w:bidi="ar-SA"/>
        </w:rPr>
        <w:t>,</w:t>
      </w:r>
      <w:r w:rsidR="006C6D62" w:rsidRPr="00A13940">
        <w:rPr>
          <w:rFonts w:asciiTheme="majorBidi" w:eastAsia="Calibri" w:hAnsiTheme="majorBidi" w:cstheme="majorBidi"/>
          <w:lang w:bidi="ar-SA"/>
        </w:rPr>
        <w:t xml:space="preserve"> S</w:t>
      </w:r>
      <w:r w:rsidR="00CE4DB2" w:rsidRPr="00A13940">
        <w:rPr>
          <w:rFonts w:asciiTheme="majorBidi" w:eastAsia="Calibri" w:hAnsiTheme="majorBidi" w:cstheme="majorBidi"/>
          <w:lang w:bidi="ar-SA"/>
        </w:rPr>
        <w:t xml:space="preserve">. (1978). </w:t>
      </w:r>
      <w:r w:rsidR="006C6D62" w:rsidRPr="00A13940">
        <w:rPr>
          <w:rFonts w:asciiTheme="majorBidi" w:eastAsia="Calibri" w:hAnsiTheme="majorBidi" w:cstheme="majorBidi"/>
          <w:i/>
          <w:iCs/>
          <w:lang w:bidi="ar-SA"/>
        </w:rPr>
        <w:t>Arab Education in Israel</w:t>
      </w:r>
      <w:r w:rsidR="006C6D62" w:rsidRPr="00A13940">
        <w:rPr>
          <w:rFonts w:asciiTheme="majorBidi" w:eastAsia="Calibri" w:hAnsiTheme="majorBidi" w:cstheme="majorBidi"/>
          <w:lang w:bidi="ar-SA"/>
        </w:rPr>
        <w:t>, New York: Syracuse University.</w:t>
      </w:r>
    </w:p>
    <w:p w14:paraId="4F21F5A4" w14:textId="0527F3CB" w:rsidR="006C6D62" w:rsidRPr="00A13940" w:rsidRDefault="006C6D62" w:rsidP="00A13940">
      <w:pPr>
        <w:bidi w:val="0"/>
        <w:spacing w:after="0" w:line="360" w:lineRule="auto"/>
        <w:ind w:left="426" w:hanging="426"/>
        <w:jc w:val="both"/>
        <w:rPr>
          <w:rFonts w:asciiTheme="majorBidi" w:eastAsia="Calibri" w:hAnsiTheme="majorBidi" w:cstheme="majorBidi"/>
          <w:lang w:bidi="ar-SA"/>
        </w:rPr>
      </w:pPr>
      <w:r w:rsidRPr="00A13940">
        <w:rPr>
          <w:rFonts w:asciiTheme="majorBidi" w:eastAsia="Calibri" w:hAnsiTheme="majorBidi" w:cstheme="majorBidi"/>
          <w:lang w:bidi="ar-SA"/>
        </w:rPr>
        <w:t>Masalha</w:t>
      </w:r>
      <w:r w:rsidR="00CE4DB2"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N</w:t>
      </w:r>
      <w:r w:rsidR="00CE4DB2" w:rsidRPr="00A13940">
        <w:rPr>
          <w:rFonts w:asciiTheme="majorBidi" w:eastAsia="Calibri" w:hAnsiTheme="majorBidi" w:cstheme="majorBidi"/>
          <w:lang w:bidi="ar-SA"/>
        </w:rPr>
        <w:t>. (1997).</w:t>
      </w:r>
      <w:r w:rsidRPr="00A13940">
        <w:rPr>
          <w:rFonts w:asciiTheme="majorBidi" w:eastAsia="Calibri" w:hAnsiTheme="majorBidi" w:cstheme="majorBidi"/>
          <w:lang w:bidi="ar-SA"/>
        </w:rPr>
        <w:t xml:space="preserve"> </w:t>
      </w:r>
      <w:r w:rsidRPr="00A13940">
        <w:rPr>
          <w:rFonts w:asciiTheme="majorBidi" w:eastAsia="Calibri" w:hAnsiTheme="majorBidi" w:cstheme="majorBidi"/>
          <w:i/>
          <w:iCs/>
          <w:lang w:bidi="ar-SA"/>
        </w:rPr>
        <w:t>A land without a people: Israel, ‘transfer’ and the Palestinians</w:t>
      </w:r>
      <w:r w:rsidRPr="00A13940">
        <w:rPr>
          <w:rFonts w:asciiTheme="majorBidi" w:eastAsia="Calibri" w:hAnsiTheme="majorBidi" w:cstheme="majorBidi"/>
          <w:lang w:bidi="ar-SA"/>
        </w:rPr>
        <w:t>, London: Faber and Faber.</w:t>
      </w:r>
    </w:p>
    <w:p w14:paraId="02A7A4FB" w14:textId="524CB162" w:rsidR="006C6D62" w:rsidRPr="00A13940" w:rsidRDefault="006C6D62" w:rsidP="00A13940">
      <w:pPr>
        <w:bidi w:val="0"/>
        <w:spacing w:after="0" w:line="360" w:lineRule="auto"/>
        <w:ind w:left="426" w:hanging="426"/>
        <w:jc w:val="both"/>
        <w:rPr>
          <w:rFonts w:asciiTheme="majorBidi" w:eastAsia="Calibri" w:hAnsiTheme="majorBidi" w:cstheme="majorBidi"/>
          <w:lang w:bidi="ar-SA"/>
        </w:rPr>
      </w:pPr>
      <w:r w:rsidRPr="00A13940">
        <w:rPr>
          <w:rFonts w:asciiTheme="majorBidi" w:eastAsia="Calibri" w:hAnsiTheme="majorBidi" w:cstheme="majorBidi"/>
          <w:lang w:bidi="ar-SA"/>
        </w:rPr>
        <w:t>Morris</w:t>
      </w:r>
      <w:r w:rsidR="00CE4DB2"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B</w:t>
      </w:r>
      <w:r w:rsidR="00CE4DB2" w:rsidRPr="00A13940">
        <w:rPr>
          <w:rFonts w:asciiTheme="majorBidi" w:eastAsia="Calibri" w:hAnsiTheme="majorBidi" w:cstheme="majorBidi"/>
          <w:lang w:bidi="ar-SA"/>
        </w:rPr>
        <w:t>. (1991).</w:t>
      </w:r>
      <w:r w:rsidRPr="00A13940">
        <w:rPr>
          <w:rFonts w:asciiTheme="majorBidi" w:eastAsia="Calibri" w:hAnsiTheme="majorBidi" w:cstheme="majorBidi"/>
          <w:lang w:bidi="ar-SA"/>
        </w:rPr>
        <w:t xml:space="preserve"> </w:t>
      </w:r>
      <w:r w:rsidRPr="00A13940">
        <w:rPr>
          <w:rFonts w:asciiTheme="majorBidi" w:eastAsia="Calibri" w:hAnsiTheme="majorBidi" w:cstheme="majorBidi"/>
          <w:i/>
          <w:iCs/>
          <w:lang w:bidi="ar-SA"/>
        </w:rPr>
        <w:t>The birth of the Palestinian refugee problem</w:t>
      </w:r>
      <w:r w:rsidRPr="00A13940">
        <w:rPr>
          <w:rFonts w:asciiTheme="majorBidi" w:eastAsia="Calibri" w:hAnsiTheme="majorBidi" w:cstheme="majorBidi"/>
          <w:lang w:bidi="ar-SA"/>
        </w:rPr>
        <w:t>, Cambridge: Cambridge University Press.</w:t>
      </w:r>
      <w:r w:rsidRPr="00A13940">
        <w:rPr>
          <w:rFonts w:asciiTheme="majorBidi" w:eastAsia="Calibri" w:hAnsiTheme="majorBidi" w:cstheme="majorBidi"/>
          <w:rtl/>
        </w:rPr>
        <w:t xml:space="preserve"> </w:t>
      </w:r>
    </w:p>
    <w:p w14:paraId="52E721EC" w14:textId="77777777" w:rsidR="0001468D" w:rsidRDefault="006C6D62" w:rsidP="00A13940">
      <w:pPr>
        <w:bidi w:val="0"/>
        <w:spacing w:after="0" w:line="360" w:lineRule="auto"/>
        <w:jc w:val="both"/>
        <w:rPr>
          <w:rFonts w:asciiTheme="majorBidi" w:eastAsia="Calibri" w:hAnsiTheme="majorBidi" w:cstheme="majorBidi"/>
          <w:lang w:bidi="ar-SA"/>
        </w:rPr>
      </w:pPr>
      <w:r w:rsidRPr="00A13940">
        <w:rPr>
          <w:rFonts w:asciiTheme="majorBidi" w:eastAsia="Calibri" w:hAnsiTheme="majorBidi" w:cstheme="majorBidi"/>
          <w:lang w:bidi="ar-SA"/>
        </w:rPr>
        <w:t>Nakhleh</w:t>
      </w:r>
      <w:r w:rsidR="00CE4DB2"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Kh</w:t>
      </w:r>
      <w:r w:rsidR="00CE4DB2" w:rsidRPr="00A13940">
        <w:rPr>
          <w:rFonts w:asciiTheme="majorBidi" w:eastAsia="Calibri" w:hAnsiTheme="majorBidi" w:cstheme="majorBidi"/>
          <w:lang w:bidi="ar-SA"/>
        </w:rPr>
        <w:t>. (1979).</w:t>
      </w:r>
      <w:r w:rsidRPr="00A13940">
        <w:rPr>
          <w:rFonts w:asciiTheme="majorBidi" w:eastAsia="Calibri" w:hAnsiTheme="majorBidi" w:cstheme="majorBidi"/>
          <w:lang w:bidi="ar-SA"/>
        </w:rPr>
        <w:t xml:space="preserve"> </w:t>
      </w:r>
      <w:r w:rsidRPr="00A13940">
        <w:rPr>
          <w:rFonts w:asciiTheme="majorBidi" w:eastAsia="Calibri" w:hAnsiTheme="majorBidi" w:cstheme="majorBidi"/>
          <w:i/>
          <w:iCs/>
          <w:lang w:bidi="ar-SA"/>
        </w:rPr>
        <w:t>A Palestinian dilemma</w:t>
      </w:r>
      <w:r w:rsidRPr="00A13940">
        <w:rPr>
          <w:rFonts w:asciiTheme="majorBidi" w:eastAsia="Calibri" w:hAnsiTheme="majorBidi" w:cstheme="majorBidi"/>
          <w:lang w:bidi="ar-SA"/>
        </w:rPr>
        <w:t>, Detroit: AAUGA.</w:t>
      </w:r>
    </w:p>
    <w:p w14:paraId="29C77BA8" w14:textId="080D4AAE" w:rsidR="006C6D62" w:rsidRPr="00A13940" w:rsidRDefault="006C6D62" w:rsidP="0001468D">
      <w:pPr>
        <w:bidi w:val="0"/>
        <w:spacing w:after="0" w:line="360" w:lineRule="auto"/>
        <w:jc w:val="both"/>
        <w:rPr>
          <w:rFonts w:asciiTheme="majorBidi" w:eastAsia="Calibri" w:hAnsiTheme="majorBidi" w:cstheme="majorBidi"/>
          <w:lang w:bidi="ar-SA"/>
        </w:rPr>
      </w:pPr>
      <w:r w:rsidRPr="00A13940">
        <w:rPr>
          <w:rFonts w:asciiTheme="majorBidi" w:eastAsia="Calibri" w:hAnsiTheme="majorBidi" w:cstheme="majorBidi"/>
          <w:rtl/>
        </w:rPr>
        <w:tab/>
        <w:t xml:space="preserve"> </w:t>
      </w:r>
    </w:p>
    <w:p w14:paraId="00F6B6ED" w14:textId="6D6B6868" w:rsidR="0001468D" w:rsidRPr="00AB1853" w:rsidRDefault="006C6D62" w:rsidP="00A13940">
      <w:pPr>
        <w:bidi w:val="0"/>
        <w:spacing w:after="0" w:line="360" w:lineRule="auto"/>
        <w:ind w:left="426" w:hanging="426"/>
        <w:jc w:val="both"/>
        <w:rPr>
          <w:rFonts w:asciiTheme="majorBidi" w:eastAsia="Calibri" w:hAnsiTheme="majorBidi" w:cstheme="majorBidi"/>
          <w:rtl/>
        </w:rPr>
      </w:pPr>
      <w:r w:rsidRPr="00A13940">
        <w:rPr>
          <w:rFonts w:asciiTheme="majorBidi" w:eastAsia="Calibri" w:hAnsiTheme="majorBidi" w:cstheme="majorBidi"/>
          <w:lang w:bidi="ar-SA"/>
        </w:rPr>
        <w:t>Nasser</w:t>
      </w:r>
      <w:r w:rsidR="00CE4DB2"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R</w:t>
      </w:r>
      <w:r w:rsidR="00CE4DB2"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&amp; Nasser</w:t>
      </w:r>
      <w:r w:rsidR="00CE4DB2"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I</w:t>
      </w:r>
      <w:r w:rsidR="00CE4DB2" w:rsidRPr="00A13940">
        <w:rPr>
          <w:rFonts w:asciiTheme="majorBidi" w:eastAsia="Calibri" w:hAnsiTheme="majorBidi" w:cstheme="majorBidi"/>
          <w:lang w:bidi="ar-SA"/>
        </w:rPr>
        <w:t xml:space="preserve">. (2008). </w:t>
      </w:r>
      <w:r w:rsidRPr="00A13940">
        <w:rPr>
          <w:rFonts w:asciiTheme="majorBidi" w:eastAsia="Calibri" w:hAnsiTheme="majorBidi" w:cstheme="majorBidi"/>
          <w:lang w:bidi="ar-SA"/>
        </w:rPr>
        <w:t xml:space="preserve">Textbooks as a vehicle for segregation and domination: state efforts to shape Palestinian Israelis’ identities as citizens, </w:t>
      </w:r>
      <w:r w:rsidRPr="00A13940">
        <w:rPr>
          <w:rFonts w:asciiTheme="majorBidi" w:eastAsia="Calibri" w:hAnsiTheme="majorBidi" w:cstheme="majorBidi"/>
          <w:i/>
          <w:iCs/>
          <w:lang w:bidi="ar-SA"/>
        </w:rPr>
        <w:t>Curriculum Studies</w:t>
      </w:r>
      <w:r w:rsidRPr="00A13940">
        <w:rPr>
          <w:rFonts w:asciiTheme="majorBidi" w:eastAsia="Calibri" w:hAnsiTheme="majorBidi" w:cstheme="majorBidi"/>
          <w:lang w:bidi="ar-SA"/>
        </w:rPr>
        <w:t>, 40, 5.</w:t>
      </w:r>
      <w:r w:rsidR="00AB1853" w:rsidRPr="00AB1853">
        <w:rPr>
          <w:rFonts w:ascii="Arial" w:hAnsi="Arial" w:cs="Arial"/>
          <w:color w:val="777777"/>
          <w:sz w:val="18"/>
          <w:szCs w:val="18"/>
        </w:rPr>
        <w:t xml:space="preserve"> </w:t>
      </w:r>
      <w:r w:rsidR="00AB1853" w:rsidRPr="00AB1853">
        <w:rPr>
          <w:rFonts w:asciiTheme="majorBidi" w:hAnsiTheme="majorBidi" w:cstheme="majorBidi"/>
        </w:rPr>
        <w:t>627-650</w:t>
      </w:r>
      <w:r w:rsidR="00AB1853">
        <w:rPr>
          <w:rFonts w:asciiTheme="majorBidi" w:hAnsiTheme="majorBidi" w:cstheme="majorBidi"/>
        </w:rPr>
        <w:t>.</w:t>
      </w:r>
    </w:p>
    <w:p w14:paraId="73CFCF03" w14:textId="13D4610A" w:rsidR="006C6D62" w:rsidRPr="00A13940" w:rsidRDefault="006C6D62" w:rsidP="0001468D">
      <w:pPr>
        <w:bidi w:val="0"/>
        <w:spacing w:after="0" w:line="360" w:lineRule="auto"/>
        <w:ind w:left="426" w:hanging="426"/>
        <w:jc w:val="both"/>
        <w:rPr>
          <w:rFonts w:asciiTheme="majorBidi" w:eastAsia="Calibri" w:hAnsiTheme="majorBidi" w:cstheme="majorBidi"/>
        </w:rPr>
      </w:pPr>
      <w:r w:rsidRPr="00A13940">
        <w:rPr>
          <w:rFonts w:asciiTheme="majorBidi" w:eastAsia="Calibri" w:hAnsiTheme="majorBidi" w:cstheme="majorBidi"/>
          <w:rtl/>
        </w:rPr>
        <w:t xml:space="preserve"> </w:t>
      </w:r>
      <w:r w:rsidRPr="00A13940">
        <w:rPr>
          <w:rFonts w:asciiTheme="majorBidi" w:eastAsia="Calibri" w:hAnsiTheme="majorBidi" w:cstheme="majorBidi"/>
          <w:rtl/>
        </w:rPr>
        <w:tab/>
      </w:r>
    </w:p>
    <w:p w14:paraId="357D05DC" w14:textId="23679D33" w:rsidR="006C6D62" w:rsidRPr="00A13940" w:rsidRDefault="006C6D62" w:rsidP="00A13940">
      <w:pPr>
        <w:bidi w:val="0"/>
        <w:spacing w:after="0" w:line="360" w:lineRule="auto"/>
        <w:ind w:left="426" w:hanging="426"/>
        <w:jc w:val="both"/>
        <w:rPr>
          <w:rFonts w:asciiTheme="majorBidi" w:eastAsia="Calibri" w:hAnsiTheme="majorBidi" w:cstheme="majorBidi"/>
          <w:lang w:bidi="ar-SA"/>
        </w:rPr>
      </w:pPr>
      <w:r w:rsidRPr="00A13940">
        <w:rPr>
          <w:rFonts w:asciiTheme="majorBidi" w:eastAsia="Calibri" w:hAnsiTheme="majorBidi" w:cstheme="majorBidi"/>
          <w:lang w:bidi="ar-SA"/>
        </w:rPr>
        <w:t>Peled</w:t>
      </w:r>
      <w:r w:rsidR="00CE4DB2"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Y</w:t>
      </w:r>
      <w:r w:rsidR="00CE4DB2" w:rsidRPr="00A13940">
        <w:rPr>
          <w:rFonts w:asciiTheme="majorBidi" w:eastAsia="Calibri" w:hAnsiTheme="majorBidi" w:cstheme="majorBidi"/>
          <w:lang w:bidi="ar-SA"/>
        </w:rPr>
        <w:t xml:space="preserve">. (1992). </w:t>
      </w:r>
      <w:r w:rsidRPr="00A13940">
        <w:rPr>
          <w:rFonts w:asciiTheme="majorBidi" w:eastAsia="Calibri" w:hAnsiTheme="majorBidi" w:cstheme="majorBidi"/>
          <w:lang w:bidi="ar-SA"/>
        </w:rPr>
        <w:t xml:space="preserve">Ethnic democracy and the legal construction of citizenship: Arab citizens of the Jewish State, </w:t>
      </w:r>
      <w:r w:rsidRPr="00A13940">
        <w:rPr>
          <w:rFonts w:asciiTheme="majorBidi" w:eastAsia="Calibri" w:hAnsiTheme="majorBidi" w:cstheme="majorBidi"/>
          <w:i/>
          <w:iCs/>
          <w:lang w:bidi="ar-SA"/>
        </w:rPr>
        <w:t>American Political Science Review</w:t>
      </w:r>
      <w:r w:rsidRPr="00A13940">
        <w:rPr>
          <w:rFonts w:asciiTheme="majorBidi" w:eastAsia="Calibri" w:hAnsiTheme="majorBidi" w:cstheme="majorBidi"/>
          <w:lang w:bidi="ar-SA"/>
        </w:rPr>
        <w:t>, 86, 2.</w:t>
      </w:r>
      <w:r w:rsidR="00C8769D">
        <w:rPr>
          <w:rFonts w:asciiTheme="majorBidi" w:eastAsia="Calibri" w:hAnsiTheme="majorBidi" w:cstheme="majorBidi"/>
          <w:lang w:bidi="ar-SA"/>
        </w:rPr>
        <w:t xml:space="preserve"> 432-443.</w:t>
      </w:r>
    </w:p>
    <w:p w14:paraId="4F587CE1" w14:textId="24DB0C82" w:rsidR="006C6D62" w:rsidRPr="00A13940" w:rsidRDefault="006C6D62" w:rsidP="00A13940">
      <w:pPr>
        <w:bidi w:val="0"/>
        <w:spacing w:after="0" w:line="360" w:lineRule="auto"/>
        <w:ind w:left="426" w:hanging="426"/>
        <w:jc w:val="both"/>
        <w:rPr>
          <w:rFonts w:asciiTheme="majorBidi" w:eastAsia="Calibri" w:hAnsiTheme="majorBidi" w:cstheme="majorBidi"/>
          <w:lang w:bidi="ar-SA"/>
        </w:rPr>
      </w:pPr>
      <w:r w:rsidRPr="00A13940">
        <w:rPr>
          <w:rFonts w:asciiTheme="majorBidi" w:eastAsia="Calibri" w:hAnsiTheme="majorBidi" w:cstheme="majorBidi"/>
          <w:lang w:bidi="ar-SA"/>
        </w:rPr>
        <w:t>Prior</w:t>
      </w:r>
      <w:r w:rsidR="00CE4DB2"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M</w:t>
      </w:r>
      <w:r w:rsidR="00CE4DB2" w:rsidRPr="00A13940">
        <w:rPr>
          <w:rFonts w:asciiTheme="majorBidi" w:eastAsia="Calibri" w:hAnsiTheme="majorBidi" w:cstheme="majorBidi"/>
          <w:lang w:bidi="ar-SA"/>
        </w:rPr>
        <w:t xml:space="preserve">. (1999). </w:t>
      </w:r>
      <w:r w:rsidRPr="00A13940">
        <w:rPr>
          <w:rFonts w:asciiTheme="majorBidi" w:eastAsia="Calibri" w:hAnsiTheme="majorBidi" w:cstheme="majorBidi"/>
          <w:i/>
          <w:iCs/>
          <w:lang w:bidi="ar-SA"/>
        </w:rPr>
        <w:t>Zionism and the State of Israel: A moral inquiry</w:t>
      </w:r>
      <w:r w:rsidRPr="00A13940">
        <w:rPr>
          <w:rFonts w:asciiTheme="majorBidi" w:eastAsia="Calibri" w:hAnsiTheme="majorBidi" w:cstheme="majorBidi"/>
          <w:lang w:bidi="ar-SA"/>
        </w:rPr>
        <w:t>, London: Routledge.</w:t>
      </w:r>
    </w:p>
    <w:p w14:paraId="0C563D60" w14:textId="430A5826" w:rsidR="006C6D62" w:rsidRPr="00A13940" w:rsidRDefault="006C6D62" w:rsidP="000126A2">
      <w:pPr>
        <w:bidi w:val="0"/>
        <w:spacing w:after="0" w:line="360" w:lineRule="auto"/>
        <w:ind w:left="426" w:hanging="426"/>
        <w:jc w:val="both"/>
        <w:rPr>
          <w:rFonts w:asciiTheme="majorBidi" w:eastAsia="Calibri" w:hAnsiTheme="majorBidi" w:cstheme="majorBidi"/>
          <w:rtl/>
        </w:rPr>
      </w:pPr>
      <w:r w:rsidRPr="00A13940">
        <w:rPr>
          <w:rFonts w:asciiTheme="majorBidi" w:eastAsia="Calibri" w:hAnsiTheme="majorBidi" w:cstheme="majorBidi"/>
          <w:lang w:bidi="ar-SA"/>
        </w:rPr>
        <w:t>Sarsur</w:t>
      </w:r>
      <w:r w:rsidR="00CE4DB2"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S</w:t>
      </w:r>
      <w:r w:rsidR="00CE4DB2" w:rsidRPr="00A13940">
        <w:rPr>
          <w:rFonts w:asciiTheme="majorBidi" w:eastAsia="Calibri" w:hAnsiTheme="majorBidi" w:cstheme="majorBidi"/>
          <w:lang w:bidi="ar-SA"/>
        </w:rPr>
        <w:t xml:space="preserve">. (1999). </w:t>
      </w:r>
      <w:r w:rsidRPr="00A13940">
        <w:rPr>
          <w:rFonts w:asciiTheme="majorBidi" w:eastAsia="Calibri" w:hAnsiTheme="majorBidi" w:cstheme="majorBidi"/>
          <w:lang w:bidi="ar-SA"/>
        </w:rPr>
        <w:t xml:space="preserve"> Arab education – Status quo and looking forward to the future, Elad Peled (Ed.) </w:t>
      </w:r>
      <w:r w:rsidRPr="00A13940">
        <w:rPr>
          <w:rFonts w:asciiTheme="majorBidi" w:eastAsia="Calibri" w:hAnsiTheme="majorBidi" w:cstheme="majorBidi"/>
          <w:i/>
          <w:iCs/>
          <w:lang w:bidi="ar-SA"/>
        </w:rPr>
        <w:t>Jubilee for the education system in Israel</w:t>
      </w:r>
      <w:r w:rsidRPr="00A13940">
        <w:rPr>
          <w:rFonts w:asciiTheme="majorBidi" w:eastAsia="Calibri" w:hAnsiTheme="majorBidi" w:cstheme="majorBidi"/>
          <w:lang w:bidi="ar-SA"/>
        </w:rPr>
        <w:t>, Tel Aviv: Ministry of Security. [Hebrew]</w:t>
      </w:r>
      <w:r w:rsidRPr="00A13940">
        <w:rPr>
          <w:rFonts w:asciiTheme="majorBidi" w:eastAsia="Calibri" w:hAnsiTheme="majorBidi" w:cstheme="majorBidi"/>
          <w:rtl/>
        </w:rPr>
        <w:tab/>
        <w:t xml:space="preserve"> </w:t>
      </w:r>
    </w:p>
    <w:p w14:paraId="637D47AA" w14:textId="71916D38" w:rsidR="006C6D62" w:rsidRPr="00A13940" w:rsidRDefault="006C6D62" w:rsidP="00A13940">
      <w:pPr>
        <w:bidi w:val="0"/>
        <w:spacing w:after="0" w:line="360" w:lineRule="auto"/>
        <w:ind w:left="426" w:hanging="426"/>
        <w:jc w:val="both"/>
        <w:rPr>
          <w:rFonts w:asciiTheme="majorBidi" w:eastAsia="Calibri" w:hAnsiTheme="majorBidi" w:cstheme="majorBidi"/>
          <w:rtl/>
        </w:rPr>
      </w:pPr>
      <w:r w:rsidRPr="00A13940">
        <w:rPr>
          <w:rFonts w:asciiTheme="majorBidi" w:eastAsia="Calibri" w:hAnsiTheme="majorBidi" w:cstheme="majorBidi"/>
          <w:lang w:bidi="ar-SA"/>
        </w:rPr>
        <w:t>Smith</w:t>
      </w:r>
      <w:r w:rsidR="003A741A"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J</w:t>
      </w:r>
      <w:r w:rsidR="003A741A" w:rsidRPr="00A13940">
        <w:rPr>
          <w:rFonts w:asciiTheme="majorBidi" w:eastAsia="Calibri" w:hAnsiTheme="majorBidi" w:cstheme="majorBidi"/>
          <w:lang w:bidi="ar-SA"/>
        </w:rPr>
        <w:t xml:space="preserve">., </w:t>
      </w:r>
      <w:r w:rsidRPr="00A13940">
        <w:rPr>
          <w:rFonts w:asciiTheme="majorBidi" w:eastAsia="Calibri" w:hAnsiTheme="majorBidi" w:cstheme="majorBidi"/>
          <w:lang w:bidi="ar-SA"/>
        </w:rPr>
        <w:t>Flowers</w:t>
      </w:r>
      <w:r w:rsidR="003A741A"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P</w:t>
      </w:r>
      <w:r w:rsidR="003A741A" w:rsidRPr="00A13940">
        <w:rPr>
          <w:rFonts w:asciiTheme="majorBidi" w:eastAsia="Calibri" w:hAnsiTheme="majorBidi" w:cstheme="majorBidi"/>
          <w:lang w:bidi="ar-SA"/>
        </w:rPr>
        <w:t xml:space="preserve">., </w:t>
      </w:r>
      <w:r w:rsidRPr="00A13940">
        <w:rPr>
          <w:rFonts w:asciiTheme="majorBidi" w:eastAsia="Calibri" w:hAnsiTheme="majorBidi" w:cstheme="majorBidi"/>
          <w:lang w:bidi="ar-SA"/>
        </w:rPr>
        <w:t>&amp; Larkin</w:t>
      </w:r>
      <w:r w:rsidR="003A741A"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M</w:t>
      </w:r>
      <w:r w:rsidR="003A741A" w:rsidRPr="00A13940">
        <w:rPr>
          <w:rFonts w:asciiTheme="majorBidi" w:eastAsia="Calibri" w:hAnsiTheme="majorBidi" w:cstheme="majorBidi"/>
          <w:lang w:bidi="ar-SA"/>
        </w:rPr>
        <w:t>. (2009).</w:t>
      </w:r>
      <w:r w:rsidRPr="00A13940">
        <w:rPr>
          <w:rFonts w:asciiTheme="majorBidi" w:eastAsia="Calibri" w:hAnsiTheme="majorBidi" w:cstheme="majorBidi"/>
          <w:i/>
          <w:iCs/>
          <w:lang w:bidi="ar-SA"/>
        </w:rPr>
        <w:t xml:space="preserve"> Interpretative phenomenological analysis: Theory, methods and research</w:t>
      </w:r>
      <w:r w:rsidRPr="00A13940">
        <w:rPr>
          <w:rFonts w:asciiTheme="majorBidi" w:eastAsia="Calibri" w:hAnsiTheme="majorBidi" w:cstheme="majorBidi"/>
          <w:lang w:bidi="ar-SA"/>
        </w:rPr>
        <w:t>, Los Angeles, CA: Sage, 2009.</w:t>
      </w:r>
    </w:p>
    <w:p w14:paraId="419EA667" w14:textId="361D1853" w:rsidR="006C6D62" w:rsidRPr="00A13940" w:rsidRDefault="006C6D62" w:rsidP="00A13940">
      <w:pPr>
        <w:bidi w:val="0"/>
        <w:spacing w:after="0" w:line="360" w:lineRule="auto"/>
        <w:ind w:left="426" w:hanging="426"/>
        <w:jc w:val="both"/>
        <w:rPr>
          <w:rFonts w:asciiTheme="majorBidi" w:eastAsia="Calibri" w:hAnsiTheme="majorBidi" w:cstheme="majorBidi"/>
          <w:lang w:bidi="ar-SA"/>
        </w:rPr>
      </w:pPr>
      <w:r w:rsidRPr="00A13940">
        <w:rPr>
          <w:rFonts w:asciiTheme="majorBidi" w:eastAsia="Calibri" w:hAnsiTheme="majorBidi" w:cstheme="majorBidi"/>
          <w:lang w:bidi="ar-SA"/>
        </w:rPr>
        <w:t>Smooha</w:t>
      </w:r>
      <w:r w:rsidR="003A741A"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S</w:t>
      </w:r>
      <w:r w:rsidR="003A741A" w:rsidRPr="00A13940">
        <w:rPr>
          <w:rFonts w:asciiTheme="majorBidi" w:eastAsia="Calibri" w:hAnsiTheme="majorBidi" w:cstheme="majorBidi"/>
          <w:lang w:bidi="ar-SA"/>
        </w:rPr>
        <w:t xml:space="preserve">. (2002). </w:t>
      </w:r>
      <w:r w:rsidRPr="00A13940">
        <w:rPr>
          <w:rFonts w:asciiTheme="majorBidi" w:eastAsia="Calibri" w:hAnsiTheme="majorBidi" w:cstheme="majorBidi"/>
          <w:lang w:bidi="ar-SA"/>
        </w:rPr>
        <w:t xml:space="preserve">The Model of Ethnic Democracy: Israel as a Jewish and Democratic State, </w:t>
      </w:r>
      <w:r w:rsidRPr="00A13940">
        <w:rPr>
          <w:rFonts w:asciiTheme="majorBidi" w:eastAsia="Calibri" w:hAnsiTheme="majorBidi" w:cstheme="majorBidi"/>
          <w:i/>
          <w:iCs/>
          <w:lang w:bidi="ar-SA"/>
        </w:rPr>
        <w:t>Nation and Nationalism</w:t>
      </w:r>
      <w:r w:rsidRPr="00A13940">
        <w:rPr>
          <w:rFonts w:asciiTheme="majorBidi" w:eastAsia="Calibri" w:hAnsiTheme="majorBidi" w:cstheme="majorBidi"/>
          <w:lang w:bidi="ar-SA"/>
        </w:rPr>
        <w:t>, 8, 4.</w:t>
      </w:r>
    </w:p>
    <w:p w14:paraId="260F9F23" w14:textId="2E569AC7" w:rsidR="006C6D62" w:rsidRPr="00A13940" w:rsidRDefault="006C6D62" w:rsidP="00A13940">
      <w:pPr>
        <w:bidi w:val="0"/>
        <w:spacing w:after="0" w:line="360" w:lineRule="auto"/>
        <w:ind w:left="426" w:hanging="426"/>
        <w:jc w:val="both"/>
        <w:rPr>
          <w:rFonts w:asciiTheme="majorBidi" w:eastAsia="Calibri" w:hAnsiTheme="majorBidi" w:cstheme="majorBidi"/>
        </w:rPr>
      </w:pPr>
      <w:r w:rsidRPr="00A13940">
        <w:rPr>
          <w:rFonts w:asciiTheme="majorBidi" w:eastAsia="Calibri" w:hAnsiTheme="majorBidi" w:cstheme="majorBidi"/>
          <w:lang w:bidi="ar-SA"/>
        </w:rPr>
        <w:t>Suleiman</w:t>
      </w:r>
      <w:r w:rsidR="003A741A"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R</w:t>
      </w:r>
      <w:r w:rsidR="003A741A" w:rsidRPr="00A13940">
        <w:rPr>
          <w:rFonts w:asciiTheme="majorBidi" w:eastAsia="Calibri" w:hAnsiTheme="majorBidi" w:cstheme="majorBidi"/>
          <w:lang w:bidi="ar-SA"/>
        </w:rPr>
        <w:t xml:space="preserve">. (2002). </w:t>
      </w:r>
      <w:r w:rsidRPr="00A13940">
        <w:rPr>
          <w:rFonts w:asciiTheme="majorBidi" w:eastAsia="Calibri" w:hAnsiTheme="majorBidi" w:cstheme="majorBidi"/>
          <w:lang w:bidi="ar-SA"/>
        </w:rPr>
        <w:t xml:space="preserve">Perception of the minority’s collective identity and voting behavior: The case of Palestinians in Israel, </w:t>
      </w:r>
      <w:r w:rsidRPr="00A13940">
        <w:rPr>
          <w:rFonts w:asciiTheme="majorBidi" w:eastAsia="Calibri" w:hAnsiTheme="majorBidi" w:cstheme="majorBidi"/>
          <w:i/>
          <w:iCs/>
          <w:lang w:bidi="ar-SA"/>
        </w:rPr>
        <w:t>The Journal of Social Psychology</w:t>
      </w:r>
      <w:r w:rsidRPr="00A13940">
        <w:rPr>
          <w:rFonts w:asciiTheme="majorBidi" w:eastAsia="Calibri" w:hAnsiTheme="majorBidi" w:cstheme="majorBidi"/>
          <w:lang w:bidi="ar-SA"/>
        </w:rPr>
        <w:t>, 142, 6.</w:t>
      </w:r>
    </w:p>
    <w:p w14:paraId="264E68EC" w14:textId="0638D9CD" w:rsidR="006C6D62" w:rsidRPr="00A13940" w:rsidRDefault="006C6D62" w:rsidP="00A13940">
      <w:pPr>
        <w:bidi w:val="0"/>
        <w:spacing w:after="0" w:line="360" w:lineRule="auto"/>
        <w:ind w:left="426" w:hanging="426"/>
        <w:jc w:val="both"/>
        <w:rPr>
          <w:rFonts w:asciiTheme="majorBidi" w:eastAsia="Calibri" w:hAnsiTheme="majorBidi" w:cstheme="majorBidi"/>
          <w:lang w:bidi="ar-SA"/>
        </w:rPr>
      </w:pPr>
      <w:r w:rsidRPr="00A13940">
        <w:rPr>
          <w:rFonts w:asciiTheme="majorBidi" w:eastAsia="Calibri" w:hAnsiTheme="majorBidi" w:cstheme="majorBidi"/>
          <w:lang w:bidi="ar-SA"/>
        </w:rPr>
        <w:t>Tyack</w:t>
      </w:r>
      <w:r w:rsidR="003A741A"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D</w:t>
      </w:r>
      <w:r w:rsidR="003A741A" w:rsidRPr="00A13940">
        <w:rPr>
          <w:rFonts w:asciiTheme="majorBidi" w:eastAsia="Calibri" w:hAnsiTheme="majorBidi" w:cstheme="majorBidi"/>
          <w:lang w:bidi="ar-SA"/>
        </w:rPr>
        <w:t xml:space="preserve">., </w:t>
      </w:r>
      <w:r w:rsidRPr="00A13940">
        <w:rPr>
          <w:rFonts w:asciiTheme="majorBidi" w:eastAsia="Calibri" w:hAnsiTheme="majorBidi" w:cstheme="majorBidi"/>
          <w:lang w:bidi="ar-SA"/>
        </w:rPr>
        <w:t>&amp; Cuban</w:t>
      </w:r>
      <w:r w:rsidR="003A741A" w:rsidRPr="00A13940">
        <w:rPr>
          <w:rFonts w:asciiTheme="majorBidi" w:eastAsia="Calibri" w:hAnsiTheme="majorBidi" w:cstheme="majorBidi"/>
          <w:lang w:bidi="ar-SA"/>
        </w:rPr>
        <w:t>,</w:t>
      </w:r>
      <w:r w:rsidRPr="00A13940">
        <w:rPr>
          <w:rFonts w:asciiTheme="majorBidi" w:eastAsia="Calibri" w:hAnsiTheme="majorBidi" w:cstheme="majorBidi"/>
          <w:lang w:bidi="ar-SA"/>
        </w:rPr>
        <w:t xml:space="preserve"> L</w:t>
      </w:r>
      <w:r w:rsidR="003A741A" w:rsidRPr="00A13940">
        <w:rPr>
          <w:rFonts w:asciiTheme="majorBidi" w:eastAsia="Calibri" w:hAnsiTheme="majorBidi" w:cstheme="majorBidi"/>
          <w:lang w:bidi="ar-SA"/>
        </w:rPr>
        <w:t>. (1995).</w:t>
      </w:r>
      <w:r w:rsidRPr="00A13940">
        <w:rPr>
          <w:rFonts w:asciiTheme="majorBidi" w:eastAsia="Calibri" w:hAnsiTheme="majorBidi" w:cstheme="majorBidi"/>
          <w:lang w:bidi="ar-SA"/>
        </w:rPr>
        <w:t xml:space="preserve"> </w:t>
      </w:r>
      <w:r w:rsidRPr="00A13940">
        <w:rPr>
          <w:rFonts w:asciiTheme="majorBidi" w:eastAsia="Calibri" w:hAnsiTheme="majorBidi" w:cstheme="majorBidi"/>
          <w:i/>
          <w:iCs/>
          <w:lang w:bidi="ar-SA"/>
        </w:rPr>
        <w:t>Tinkering toward utopia: A century of public school reform</w:t>
      </w:r>
      <w:r w:rsidRPr="00A13940">
        <w:rPr>
          <w:rFonts w:asciiTheme="majorBidi" w:eastAsia="Calibri" w:hAnsiTheme="majorBidi" w:cstheme="majorBidi"/>
          <w:lang w:bidi="ar-SA"/>
        </w:rPr>
        <w:t>, Cambridge, MA and London: Harvard University Press.</w:t>
      </w:r>
      <w:r w:rsidRPr="00A13940">
        <w:rPr>
          <w:rFonts w:asciiTheme="majorBidi" w:eastAsia="Calibri" w:hAnsiTheme="majorBidi" w:cstheme="majorBidi"/>
          <w:lang w:bidi="ar-SA"/>
        </w:rPr>
        <w:tab/>
      </w:r>
    </w:p>
    <w:p w14:paraId="291BF409" w14:textId="77777777" w:rsidR="006C6D62" w:rsidRPr="00B54AF2" w:rsidRDefault="006C6D62" w:rsidP="006C6D62">
      <w:pPr>
        <w:bidi w:val="0"/>
        <w:spacing w:after="0" w:line="360" w:lineRule="auto"/>
        <w:ind w:left="426" w:hanging="426"/>
        <w:jc w:val="both"/>
        <w:rPr>
          <w:rFonts w:asciiTheme="minorBidi" w:eastAsia="Calibri" w:hAnsiTheme="minorBidi" w:cs="David"/>
          <w:lang w:bidi="ar-SA"/>
        </w:rPr>
      </w:pPr>
      <w:r w:rsidRPr="00B54AF2">
        <w:rPr>
          <w:rFonts w:asciiTheme="minorBidi" w:eastAsia="Calibri" w:hAnsiTheme="minorBidi" w:cs="David"/>
          <w:rtl/>
        </w:rPr>
        <w:tab/>
        <w:t xml:space="preserve"> </w:t>
      </w:r>
    </w:p>
    <w:p w14:paraId="306DCFFE" w14:textId="77777777" w:rsidR="006C6D62" w:rsidRPr="00B54AF2" w:rsidRDefault="006C6D62" w:rsidP="006C6D62">
      <w:pPr>
        <w:bidi w:val="0"/>
        <w:spacing w:after="0" w:line="360" w:lineRule="auto"/>
        <w:ind w:left="426" w:hanging="426"/>
        <w:jc w:val="both"/>
        <w:rPr>
          <w:rFonts w:cs="David"/>
          <w:lang w:bidi="ar-SA"/>
        </w:rPr>
      </w:pPr>
      <w:r w:rsidRPr="00B54AF2">
        <w:rPr>
          <w:rFonts w:asciiTheme="minorBidi" w:eastAsia="Calibri" w:hAnsiTheme="minorBidi" w:cs="David"/>
          <w:rtl/>
        </w:rPr>
        <w:tab/>
        <w:t xml:space="preserve"> </w:t>
      </w:r>
    </w:p>
    <w:p w14:paraId="7FD10B20" w14:textId="77777777" w:rsidR="003B2C55" w:rsidRPr="00B54AF2" w:rsidRDefault="003B2C55">
      <w:pPr>
        <w:rPr>
          <w:rFonts w:cs="David"/>
        </w:rPr>
      </w:pPr>
    </w:p>
    <w:sectPr w:rsidR="003B2C55" w:rsidRPr="00B54AF2" w:rsidSect="005713CA">
      <w:footerReference w:type="default" r:id="rId8"/>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98429F" w16cid:durableId="20CD45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4BAB9" w14:textId="77777777" w:rsidR="00AC0BD5" w:rsidRDefault="00AC0BD5" w:rsidP="000C30C7">
      <w:pPr>
        <w:spacing w:after="0" w:line="240" w:lineRule="auto"/>
      </w:pPr>
      <w:r>
        <w:separator/>
      </w:r>
    </w:p>
  </w:endnote>
  <w:endnote w:type="continuationSeparator" w:id="0">
    <w:p w14:paraId="67EFE99D" w14:textId="77777777" w:rsidR="00AC0BD5" w:rsidRDefault="00AC0BD5" w:rsidP="000C3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47328346"/>
      <w:docPartObj>
        <w:docPartGallery w:val="Page Numbers (Bottom of Page)"/>
        <w:docPartUnique/>
      </w:docPartObj>
    </w:sdtPr>
    <w:sdtEndPr>
      <w:rPr>
        <w:cs/>
      </w:rPr>
    </w:sdtEndPr>
    <w:sdtContent>
      <w:p w14:paraId="0374F916" w14:textId="2BBC7704" w:rsidR="00AC0BD5" w:rsidRDefault="00AC0BD5">
        <w:pPr>
          <w:pStyle w:val="af0"/>
          <w:jc w:val="center"/>
          <w:rPr>
            <w:rtl/>
            <w:cs/>
          </w:rPr>
        </w:pPr>
        <w:r>
          <w:fldChar w:fldCharType="begin"/>
        </w:r>
        <w:r>
          <w:rPr>
            <w:rtl/>
            <w:cs/>
          </w:rPr>
          <w:instrText>PAGE   \* MERGEFORMAT</w:instrText>
        </w:r>
        <w:r>
          <w:fldChar w:fldCharType="separate"/>
        </w:r>
        <w:r w:rsidR="00A241F4" w:rsidRPr="00A241F4">
          <w:rPr>
            <w:noProof/>
            <w:rtl/>
            <w:lang w:val="he-IL"/>
          </w:rPr>
          <w:t>1</w:t>
        </w:r>
        <w:r>
          <w:fldChar w:fldCharType="end"/>
        </w:r>
      </w:p>
    </w:sdtContent>
  </w:sdt>
  <w:p w14:paraId="7A007DE2" w14:textId="77777777" w:rsidR="00AC0BD5" w:rsidRDefault="00AC0BD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62103" w14:textId="77777777" w:rsidR="00AC0BD5" w:rsidRDefault="00AC0BD5" w:rsidP="000C30C7">
      <w:pPr>
        <w:spacing w:after="0" w:line="240" w:lineRule="auto"/>
      </w:pPr>
      <w:r>
        <w:separator/>
      </w:r>
    </w:p>
  </w:footnote>
  <w:footnote w:type="continuationSeparator" w:id="0">
    <w:p w14:paraId="713D2A10" w14:textId="77777777" w:rsidR="00AC0BD5" w:rsidRDefault="00AC0BD5" w:rsidP="000C30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74EB5"/>
    <w:multiLevelType w:val="multilevel"/>
    <w:tmpl w:val="97BA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5F79D7"/>
    <w:multiLevelType w:val="multilevel"/>
    <w:tmpl w:val="2438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2B6C71"/>
    <w:multiLevelType w:val="multilevel"/>
    <w:tmpl w:val="E6F8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062FAB"/>
    <w:multiLevelType w:val="multilevel"/>
    <w:tmpl w:val="EBD05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113704"/>
    <w:multiLevelType w:val="multilevel"/>
    <w:tmpl w:val="A9E6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55"/>
    <w:rsid w:val="000126A2"/>
    <w:rsid w:val="0001468D"/>
    <w:rsid w:val="00050B6C"/>
    <w:rsid w:val="00050E89"/>
    <w:rsid w:val="00054B6B"/>
    <w:rsid w:val="000552E0"/>
    <w:rsid w:val="0005758F"/>
    <w:rsid w:val="00060C40"/>
    <w:rsid w:val="000640FB"/>
    <w:rsid w:val="00064525"/>
    <w:rsid w:val="000714B0"/>
    <w:rsid w:val="00086DBD"/>
    <w:rsid w:val="0009306F"/>
    <w:rsid w:val="000A62E3"/>
    <w:rsid w:val="000B0873"/>
    <w:rsid w:val="000B2206"/>
    <w:rsid w:val="000C0AD0"/>
    <w:rsid w:val="000C30C7"/>
    <w:rsid w:val="000D2DB8"/>
    <w:rsid w:val="000D781A"/>
    <w:rsid w:val="000E0020"/>
    <w:rsid w:val="000E72EF"/>
    <w:rsid w:val="000F4ECC"/>
    <w:rsid w:val="001040D7"/>
    <w:rsid w:val="00106EF9"/>
    <w:rsid w:val="00171417"/>
    <w:rsid w:val="00173F61"/>
    <w:rsid w:val="0017675C"/>
    <w:rsid w:val="00177FD9"/>
    <w:rsid w:val="00181F7A"/>
    <w:rsid w:val="001820F2"/>
    <w:rsid w:val="0018459E"/>
    <w:rsid w:val="00194987"/>
    <w:rsid w:val="00195B70"/>
    <w:rsid w:val="001A43B8"/>
    <w:rsid w:val="001B13C0"/>
    <w:rsid w:val="001B1528"/>
    <w:rsid w:val="001C18A9"/>
    <w:rsid w:val="001D2791"/>
    <w:rsid w:val="001E0665"/>
    <w:rsid w:val="001E3A4A"/>
    <w:rsid w:val="001F236B"/>
    <w:rsid w:val="001F61D8"/>
    <w:rsid w:val="00210477"/>
    <w:rsid w:val="00213E42"/>
    <w:rsid w:val="00224211"/>
    <w:rsid w:val="0022467F"/>
    <w:rsid w:val="00231782"/>
    <w:rsid w:val="00251A0E"/>
    <w:rsid w:val="00256D36"/>
    <w:rsid w:val="00270D60"/>
    <w:rsid w:val="00276E21"/>
    <w:rsid w:val="00276E57"/>
    <w:rsid w:val="002805FF"/>
    <w:rsid w:val="00283E04"/>
    <w:rsid w:val="00286E01"/>
    <w:rsid w:val="00292066"/>
    <w:rsid w:val="00292AF1"/>
    <w:rsid w:val="00295017"/>
    <w:rsid w:val="002A2077"/>
    <w:rsid w:val="002C4C9A"/>
    <w:rsid w:val="002C50B7"/>
    <w:rsid w:val="002E2F51"/>
    <w:rsid w:val="002E336E"/>
    <w:rsid w:val="002F4E79"/>
    <w:rsid w:val="002F62C0"/>
    <w:rsid w:val="00300F20"/>
    <w:rsid w:val="00304B0D"/>
    <w:rsid w:val="00317017"/>
    <w:rsid w:val="00323B92"/>
    <w:rsid w:val="003277CE"/>
    <w:rsid w:val="0033640A"/>
    <w:rsid w:val="0034327B"/>
    <w:rsid w:val="003470C6"/>
    <w:rsid w:val="00352A69"/>
    <w:rsid w:val="003569BB"/>
    <w:rsid w:val="00363791"/>
    <w:rsid w:val="00374A5C"/>
    <w:rsid w:val="003851BC"/>
    <w:rsid w:val="00385E24"/>
    <w:rsid w:val="003A0F89"/>
    <w:rsid w:val="003A1ABF"/>
    <w:rsid w:val="003A48A7"/>
    <w:rsid w:val="003A5427"/>
    <w:rsid w:val="003A741A"/>
    <w:rsid w:val="003B2C55"/>
    <w:rsid w:val="003B4741"/>
    <w:rsid w:val="003B6D17"/>
    <w:rsid w:val="003D267F"/>
    <w:rsid w:val="003E4D79"/>
    <w:rsid w:val="003F19FB"/>
    <w:rsid w:val="003F5411"/>
    <w:rsid w:val="003F702C"/>
    <w:rsid w:val="004004FE"/>
    <w:rsid w:val="00435503"/>
    <w:rsid w:val="00462264"/>
    <w:rsid w:val="004676ED"/>
    <w:rsid w:val="004721F7"/>
    <w:rsid w:val="0047251B"/>
    <w:rsid w:val="00473C84"/>
    <w:rsid w:val="00477549"/>
    <w:rsid w:val="00496BAD"/>
    <w:rsid w:val="004A0FEF"/>
    <w:rsid w:val="004A4A16"/>
    <w:rsid w:val="004C07F2"/>
    <w:rsid w:val="004C6038"/>
    <w:rsid w:val="004D43AB"/>
    <w:rsid w:val="004D5188"/>
    <w:rsid w:val="004F2B9C"/>
    <w:rsid w:val="00506556"/>
    <w:rsid w:val="0050732D"/>
    <w:rsid w:val="00510D23"/>
    <w:rsid w:val="00517CA3"/>
    <w:rsid w:val="00520A7B"/>
    <w:rsid w:val="005329EE"/>
    <w:rsid w:val="0053592D"/>
    <w:rsid w:val="00535EF8"/>
    <w:rsid w:val="00541314"/>
    <w:rsid w:val="00541E9E"/>
    <w:rsid w:val="00551996"/>
    <w:rsid w:val="00557FC5"/>
    <w:rsid w:val="005713CA"/>
    <w:rsid w:val="005772E1"/>
    <w:rsid w:val="00592FD7"/>
    <w:rsid w:val="005A18CD"/>
    <w:rsid w:val="005A3751"/>
    <w:rsid w:val="005B1F85"/>
    <w:rsid w:val="005C063B"/>
    <w:rsid w:val="005C7E4C"/>
    <w:rsid w:val="005D75A9"/>
    <w:rsid w:val="005F0024"/>
    <w:rsid w:val="005F1392"/>
    <w:rsid w:val="00612AA8"/>
    <w:rsid w:val="00614478"/>
    <w:rsid w:val="00616889"/>
    <w:rsid w:val="00633961"/>
    <w:rsid w:val="00644604"/>
    <w:rsid w:val="006507EA"/>
    <w:rsid w:val="00660748"/>
    <w:rsid w:val="00662B84"/>
    <w:rsid w:val="006667F7"/>
    <w:rsid w:val="00671E51"/>
    <w:rsid w:val="0068173D"/>
    <w:rsid w:val="00692CE4"/>
    <w:rsid w:val="00696A60"/>
    <w:rsid w:val="006B0951"/>
    <w:rsid w:val="006C3718"/>
    <w:rsid w:val="006C6312"/>
    <w:rsid w:val="006C6D62"/>
    <w:rsid w:val="006D0167"/>
    <w:rsid w:val="006D070B"/>
    <w:rsid w:val="006D61C1"/>
    <w:rsid w:val="006F2C08"/>
    <w:rsid w:val="006F2F31"/>
    <w:rsid w:val="00703C66"/>
    <w:rsid w:val="007168BD"/>
    <w:rsid w:val="00723AFF"/>
    <w:rsid w:val="0072426D"/>
    <w:rsid w:val="00725821"/>
    <w:rsid w:val="007379E6"/>
    <w:rsid w:val="0074043E"/>
    <w:rsid w:val="007417B3"/>
    <w:rsid w:val="00743C53"/>
    <w:rsid w:val="0076287D"/>
    <w:rsid w:val="00771A92"/>
    <w:rsid w:val="007726E3"/>
    <w:rsid w:val="00777269"/>
    <w:rsid w:val="00787505"/>
    <w:rsid w:val="00790306"/>
    <w:rsid w:val="00792584"/>
    <w:rsid w:val="007A6F3A"/>
    <w:rsid w:val="007C6DB4"/>
    <w:rsid w:val="007D4383"/>
    <w:rsid w:val="007D7374"/>
    <w:rsid w:val="007E090C"/>
    <w:rsid w:val="007F41D9"/>
    <w:rsid w:val="007F63E4"/>
    <w:rsid w:val="008009AA"/>
    <w:rsid w:val="00800C8A"/>
    <w:rsid w:val="008124B5"/>
    <w:rsid w:val="008237FB"/>
    <w:rsid w:val="00823931"/>
    <w:rsid w:val="008272BB"/>
    <w:rsid w:val="00827ADE"/>
    <w:rsid w:val="00827CAA"/>
    <w:rsid w:val="00847D22"/>
    <w:rsid w:val="00857D8F"/>
    <w:rsid w:val="0086256B"/>
    <w:rsid w:val="008627A6"/>
    <w:rsid w:val="0086607D"/>
    <w:rsid w:val="0086732B"/>
    <w:rsid w:val="00873299"/>
    <w:rsid w:val="008814AD"/>
    <w:rsid w:val="00883B42"/>
    <w:rsid w:val="00886426"/>
    <w:rsid w:val="0088647F"/>
    <w:rsid w:val="00891BFD"/>
    <w:rsid w:val="00893D2A"/>
    <w:rsid w:val="008974D7"/>
    <w:rsid w:val="008A1409"/>
    <w:rsid w:val="008A2A34"/>
    <w:rsid w:val="008A7246"/>
    <w:rsid w:val="008A763F"/>
    <w:rsid w:val="008C369F"/>
    <w:rsid w:val="008C5864"/>
    <w:rsid w:val="008D35E3"/>
    <w:rsid w:val="008E7D77"/>
    <w:rsid w:val="008F1516"/>
    <w:rsid w:val="008F6772"/>
    <w:rsid w:val="0090341D"/>
    <w:rsid w:val="0091159A"/>
    <w:rsid w:val="00911EDF"/>
    <w:rsid w:val="0092763F"/>
    <w:rsid w:val="009441CE"/>
    <w:rsid w:val="00946092"/>
    <w:rsid w:val="009511B5"/>
    <w:rsid w:val="0095515D"/>
    <w:rsid w:val="0096249C"/>
    <w:rsid w:val="00970E4C"/>
    <w:rsid w:val="009933E5"/>
    <w:rsid w:val="00993CA4"/>
    <w:rsid w:val="009956CA"/>
    <w:rsid w:val="009B613D"/>
    <w:rsid w:val="009D6D0E"/>
    <w:rsid w:val="009D7E29"/>
    <w:rsid w:val="009E1731"/>
    <w:rsid w:val="009F0738"/>
    <w:rsid w:val="009F3881"/>
    <w:rsid w:val="009F3FF4"/>
    <w:rsid w:val="009F494B"/>
    <w:rsid w:val="009F7CA6"/>
    <w:rsid w:val="00A01C94"/>
    <w:rsid w:val="00A10668"/>
    <w:rsid w:val="00A1382B"/>
    <w:rsid w:val="00A13940"/>
    <w:rsid w:val="00A240D9"/>
    <w:rsid w:val="00A241F4"/>
    <w:rsid w:val="00A24D95"/>
    <w:rsid w:val="00A31788"/>
    <w:rsid w:val="00A31B2F"/>
    <w:rsid w:val="00A6144F"/>
    <w:rsid w:val="00A62B4F"/>
    <w:rsid w:val="00A708CA"/>
    <w:rsid w:val="00A77417"/>
    <w:rsid w:val="00A77968"/>
    <w:rsid w:val="00A81914"/>
    <w:rsid w:val="00A833B9"/>
    <w:rsid w:val="00AA1AF5"/>
    <w:rsid w:val="00AB1853"/>
    <w:rsid w:val="00AB3D50"/>
    <w:rsid w:val="00AC0BD5"/>
    <w:rsid w:val="00AD5318"/>
    <w:rsid w:val="00AD6BBD"/>
    <w:rsid w:val="00AD6E0B"/>
    <w:rsid w:val="00AE4C99"/>
    <w:rsid w:val="00AF230E"/>
    <w:rsid w:val="00B12702"/>
    <w:rsid w:val="00B15F4F"/>
    <w:rsid w:val="00B26E1E"/>
    <w:rsid w:val="00B279C6"/>
    <w:rsid w:val="00B41DED"/>
    <w:rsid w:val="00B427B3"/>
    <w:rsid w:val="00B53691"/>
    <w:rsid w:val="00B54AF2"/>
    <w:rsid w:val="00B56709"/>
    <w:rsid w:val="00B6248E"/>
    <w:rsid w:val="00B634EB"/>
    <w:rsid w:val="00B6609B"/>
    <w:rsid w:val="00B66BE0"/>
    <w:rsid w:val="00B67072"/>
    <w:rsid w:val="00B67A77"/>
    <w:rsid w:val="00B717ED"/>
    <w:rsid w:val="00B77321"/>
    <w:rsid w:val="00B81EC0"/>
    <w:rsid w:val="00B86F2E"/>
    <w:rsid w:val="00B97F68"/>
    <w:rsid w:val="00BA19E9"/>
    <w:rsid w:val="00BA44AF"/>
    <w:rsid w:val="00BB128B"/>
    <w:rsid w:val="00BB2F04"/>
    <w:rsid w:val="00BC1E7A"/>
    <w:rsid w:val="00BC5846"/>
    <w:rsid w:val="00BC76AF"/>
    <w:rsid w:val="00BD56BB"/>
    <w:rsid w:val="00BE03C1"/>
    <w:rsid w:val="00BE6B07"/>
    <w:rsid w:val="00BF1841"/>
    <w:rsid w:val="00BF37AF"/>
    <w:rsid w:val="00BF7E26"/>
    <w:rsid w:val="00C05428"/>
    <w:rsid w:val="00C25BE3"/>
    <w:rsid w:val="00C26BBE"/>
    <w:rsid w:val="00C301CD"/>
    <w:rsid w:val="00C4108A"/>
    <w:rsid w:val="00C42E01"/>
    <w:rsid w:val="00C44FE1"/>
    <w:rsid w:val="00C45C0B"/>
    <w:rsid w:val="00C57E05"/>
    <w:rsid w:val="00C57EAF"/>
    <w:rsid w:val="00C611E8"/>
    <w:rsid w:val="00C6670B"/>
    <w:rsid w:val="00C76E01"/>
    <w:rsid w:val="00C83A80"/>
    <w:rsid w:val="00C8769D"/>
    <w:rsid w:val="00C91EA6"/>
    <w:rsid w:val="00C93813"/>
    <w:rsid w:val="00C944BF"/>
    <w:rsid w:val="00C9458D"/>
    <w:rsid w:val="00CA199A"/>
    <w:rsid w:val="00CB77C7"/>
    <w:rsid w:val="00CC3FAA"/>
    <w:rsid w:val="00CE3DE5"/>
    <w:rsid w:val="00CE4DB2"/>
    <w:rsid w:val="00CE5D19"/>
    <w:rsid w:val="00CE63B2"/>
    <w:rsid w:val="00CF6146"/>
    <w:rsid w:val="00D02491"/>
    <w:rsid w:val="00D04575"/>
    <w:rsid w:val="00D07C9C"/>
    <w:rsid w:val="00D32F23"/>
    <w:rsid w:val="00D4763C"/>
    <w:rsid w:val="00D47CED"/>
    <w:rsid w:val="00D62739"/>
    <w:rsid w:val="00D64B0E"/>
    <w:rsid w:val="00D71FEC"/>
    <w:rsid w:val="00D90951"/>
    <w:rsid w:val="00D942E8"/>
    <w:rsid w:val="00D9696B"/>
    <w:rsid w:val="00D97BC8"/>
    <w:rsid w:val="00DC51DB"/>
    <w:rsid w:val="00DD1A92"/>
    <w:rsid w:val="00DD4023"/>
    <w:rsid w:val="00DD63B2"/>
    <w:rsid w:val="00DE31F1"/>
    <w:rsid w:val="00DE5416"/>
    <w:rsid w:val="00DF4A41"/>
    <w:rsid w:val="00E03549"/>
    <w:rsid w:val="00E04CC0"/>
    <w:rsid w:val="00E1200B"/>
    <w:rsid w:val="00E14BB9"/>
    <w:rsid w:val="00E15086"/>
    <w:rsid w:val="00E3093B"/>
    <w:rsid w:val="00E3249D"/>
    <w:rsid w:val="00E41188"/>
    <w:rsid w:val="00E4218B"/>
    <w:rsid w:val="00E47209"/>
    <w:rsid w:val="00E50FC0"/>
    <w:rsid w:val="00E8629B"/>
    <w:rsid w:val="00E9324E"/>
    <w:rsid w:val="00EB122F"/>
    <w:rsid w:val="00EC0AC9"/>
    <w:rsid w:val="00EE46FF"/>
    <w:rsid w:val="00EF191D"/>
    <w:rsid w:val="00EF4003"/>
    <w:rsid w:val="00F12CCD"/>
    <w:rsid w:val="00F23846"/>
    <w:rsid w:val="00F32251"/>
    <w:rsid w:val="00F50997"/>
    <w:rsid w:val="00F52458"/>
    <w:rsid w:val="00F6331E"/>
    <w:rsid w:val="00F65F3F"/>
    <w:rsid w:val="00F749C2"/>
    <w:rsid w:val="00F74C0F"/>
    <w:rsid w:val="00F834B7"/>
    <w:rsid w:val="00F93222"/>
    <w:rsid w:val="00FB1488"/>
    <w:rsid w:val="00FB2B88"/>
    <w:rsid w:val="00FD2F19"/>
    <w:rsid w:val="00FD7A5A"/>
    <w:rsid w:val="00FE0794"/>
    <w:rsid w:val="00FF065F"/>
    <w:rsid w:val="00FF14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61C2789"/>
  <w15:chartTrackingRefBased/>
  <w15:docId w15:val="{49EA47D3-FA55-4453-B131-D41DAF29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C55"/>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0C30C7"/>
    <w:rPr>
      <w:rFonts w:cs="Times New Roman"/>
      <w:color w:val="0000FF"/>
      <w:u w:val="single"/>
    </w:rPr>
  </w:style>
  <w:style w:type="paragraph" w:styleId="a4">
    <w:name w:val="footnote text"/>
    <w:basedOn w:val="a"/>
    <w:link w:val="a5"/>
    <w:uiPriority w:val="99"/>
    <w:unhideWhenUsed/>
    <w:rsid w:val="000C30C7"/>
    <w:pPr>
      <w:spacing w:after="0" w:line="240" w:lineRule="auto"/>
    </w:pPr>
    <w:rPr>
      <w:sz w:val="20"/>
      <w:szCs w:val="20"/>
    </w:rPr>
  </w:style>
  <w:style w:type="character" w:customStyle="1" w:styleId="a5">
    <w:name w:val="טקסט הערת שוליים תו"/>
    <w:basedOn w:val="a0"/>
    <w:link w:val="a4"/>
    <w:uiPriority w:val="99"/>
    <w:rsid w:val="000C30C7"/>
    <w:rPr>
      <w:sz w:val="20"/>
      <w:szCs w:val="20"/>
    </w:rPr>
  </w:style>
  <w:style w:type="character" w:styleId="a6">
    <w:name w:val="footnote reference"/>
    <w:basedOn w:val="a0"/>
    <w:uiPriority w:val="99"/>
    <w:semiHidden/>
    <w:unhideWhenUsed/>
    <w:rsid w:val="000C30C7"/>
    <w:rPr>
      <w:vertAlign w:val="superscript"/>
    </w:rPr>
  </w:style>
  <w:style w:type="character" w:styleId="a7">
    <w:name w:val="annotation reference"/>
    <w:basedOn w:val="a0"/>
    <w:uiPriority w:val="99"/>
    <w:semiHidden/>
    <w:unhideWhenUsed/>
    <w:rsid w:val="00BA19E9"/>
    <w:rPr>
      <w:sz w:val="16"/>
      <w:szCs w:val="16"/>
    </w:rPr>
  </w:style>
  <w:style w:type="paragraph" w:styleId="a8">
    <w:name w:val="annotation text"/>
    <w:basedOn w:val="a"/>
    <w:link w:val="a9"/>
    <w:uiPriority w:val="99"/>
    <w:semiHidden/>
    <w:unhideWhenUsed/>
    <w:rsid w:val="00BA19E9"/>
    <w:pPr>
      <w:spacing w:line="240" w:lineRule="auto"/>
    </w:pPr>
    <w:rPr>
      <w:sz w:val="20"/>
      <w:szCs w:val="20"/>
    </w:rPr>
  </w:style>
  <w:style w:type="character" w:customStyle="1" w:styleId="a9">
    <w:name w:val="טקסט הערה תו"/>
    <w:basedOn w:val="a0"/>
    <w:link w:val="a8"/>
    <w:uiPriority w:val="99"/>
    <w:semiHidden/>
    <w:rsid w:val="00BA19E9"/>
    <w:rPr>
      <w:sz w:val="20"/>
      <w:szCs w:val="20"/>
    </w:rPr>
  </w:style>
  <w:style w:type="paragraph" w:styleId="aa">
    <w:name w:val="annotation subject"/>
    <w:basedOn w:val="a8"/>
    <w:next w:val="a8"/>
    <w:link w:val="ab"/>
    <w:uiPriority w:val="99"/>
    <w:semiHidden/>
    <w:unhideWhenUsed/>
    <w:rsid w:val="00BA19E9"/>
    <w:rPr>
      <w:b/>
      <w:bCs/>
    </w:rPr>
  </w:style>
  <w:style w:type="character" w:customStyle="1" w:styleId="ab">
    <w:name w:val="נושא הערה תו"/>
    <w:basedOn w:val="a9"/>
    <w:link w:val="aa"/>
    <w:uiPriority w:val="99"/>
    <w:semiHidden/>
    <w:rsid w:val="00BA19E9"/>
    <w:rPr>
      <w:b/>
      <w:bCs/>
      <w:sz w:val="20"/>
      <w:szCs w:val="20"/>
    </w:rPr>
  </w:style>
  <w:style w:type="paragraph" w:styleId="ac">
    <w:name w:val="Balloon Text"/>
    <w:basedOn w:val="a"/>
    <w:link w:val="ad"/>
    <w:uiPriority w:val="99"/>
    <w:semiHidden/>
    <w:unhideWhenUsed/>
    <w:rsid w:val="00BA19E9"/>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BA19E9"/>
    <w:rPr>
      <w:rFonts w:ascii="Tahoma" w:hAnsi="Tahoma" w:cs="Tahoma"/>
      <w:sz w:val="18"/>
      <w:szCs w:val="18"/>
    </w:rPr>
  </w:style>
  <w:style w:type="paragraph" w:styleId="ae">
    <w:name w:val="header"/>
    <w:basedOn w:val="a"/>
    <w:link w:val="af"/>
    <w:uiPriority w:val="99"/>
    <w:unhideWhenUsed/>
    <w:rsid w:val="00D97BC8"/>
    <w:pPr>
      <w:tabs>
        <w:tab w:val="center" w:pos="4153"/>
        <w:tab w:val="right" w:pos="8306"/>
      </w:tabs>
      <w:spacing w:after="0" w:line="240" w:lineRule="auto"/>
    </w:pPr>
  </w:style>
  <w:style w:type="character" w:customStyle="1" w:styleId="af">
    <w:name w:val="כותרת עליונה תו"/>
    <w:basedOn w:val="a0"/>
    <w:link w:val="ae"/>
    <w:uiPriority w:val="99"/>
    <w:rsid w:val="00D97BC8"/>
  </w:style>
  <w:style w:type="paragraph" w:styleId="af0">
    <w:name w:val="footer"/>
    <w:basedOn w:val="a"/>
    <w:link w:val="af1"/>
    <w:uiPriority w:val="99"/>
    <w:unhideWhenUsed/>
    <w:rsid w:val="00D97BC8"/>
    <w:pPr>
      <w:tabs>
        <w:tab w:val="center" w:pos="4153"/>
        <w:tab w:val="right" w:pos="8306"/>
      </w:tabs>
      <w:spacing w:after="0" w:line="240" w:lineRule="auto"/>
    </w:pPr>
  </w:style>
  <w:style w:type="character" w:customStyle="1" w:styleId="af1">
    <w:name w:val="כותרת תחתונה תו"/>
    <w:basedOn w:val="a0"/>
    <w:link w:val="af0"/>
    <w:uiPriority w:val="99"/>
    <w:rsid w:val="00D97BC8"/>
  </w:style>
  <w:style w:type="character" w:styleId="af2">
    <w:name w:val="Strong"/>
    <w:basedOn w:val="a0"/>
    <w:uiPriority w:val="22"/>
    <w:qFormat/>
    <w:rsid w:val="003B4741"/>
    <w:rPr>
      <w:b/>
      <w:bCs/>
    </w:rPr>
  </w:style>
  <w:style w:type="paragraph" w:styleId="NormalWeb">
    <w:name w:val="Normal (Web)"/>
    <w:basedOn w:val="a"/>
    <w:uiPriority w:val="99"/>
    <w:unhideWhenUsed/>
    <w:rsid w:val="008A2A3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3">
    <w:name w:val="Revision"/>
    <w:hidden/>
    <w:uiPriority w:val="99"/>
    <w:semiHidden/>
    <w:rsid w:val="007379E6"/>
    <w:pPr>
      <w:spacing w:after="0" w:line="240" w:lineRule="auto"/>
    </w:pPr>
  </w:style>
  <w:style w:type="character" w:customStyle="1" w:styleId="product-banner-title">
    <w:name w:val="product-banner-title"/>
    <w:basedOn w:val="a0"/>
    <w:rsid w:val="00962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906204">
      <w:bodyDiv w:val="1"/>
      <w:marLeft w:val="0"/>
      <w:marRight w:val="0"/>
      <w:marTop w:val="0"/>
      <w:marBottom w:val="0"/>
      <w:divBdr>
        <w:top w:val="none" w:sz="0" w:space="0" w:color="auto"/>
        <w:left w:val="none" w:sz="0" w:space="0" w:color="auto"/>
        <w:bottom w:val="none" w:sz="0" w:space="0" w:color="auto"/>
        <w:right w:val="none" w:sz="0" w:space="0" w:color="auto"/>
      </w:divBdr>
    </w:div>
    <w:div w:id="992102871">
      <w:bodyDiv w:val="1"/>
      <w:marLeft w:val="0"/>
      <w:marRight w:val="0"/>
      <w:marTop w:val="0"/>
      <w:marBottom w:val="0"/>
      <w:divBdr>
        <w:top w:val="none" w:sz="0" w:space="0" w:color="auto"/>
        <w:left w:val="none" w:sz="0" w:space="0" w:color="auto"/>
        <w:bottom w:val="none" w:sz="0" w:space="0" w:color="auto"/>
        <w:right w:val="none" w:sz="0" w:space="0" w:color="auto"/>
      </w:divBdr>
    </w:div>
    <w:div w:id="1076826953">
      <w:bodyDiv w:val="1"/>
      <w:marLeft w:val="0"/>
      <w:marRight w:val="0"/>
      <w:marTop w:val="0"/>
      <w:marBottom w:val="0"/>
      <w:divBdr>
        <w:top w:val="none" w:sz="0" w:space="0" w:color="auto"/>
        <w:left w:val="none" w:sz="0" w:space="0" w:color="auto"/>
        <w:bottom w:val="none" w:sz="0" w:space="0" w:color="auto"/>
        <w:right w:val="none" w:sz="0" w:space="0" w:color="auto"/>
      </w:divBdr>
    </w:div>
    <w:div w:id="1351226648">
      <w:bodyDiv w:val="1"/>
      <w:marLeft w:val="0"/>
      <w:marRight w:val="0"/>
      <w:marTop w:val="0"/>
      <w:marBottom w:val="0"/>
      <w:divBdr>
        <w:top w:val="none" w:sz="0" w:space="0" w:color="auto"/>
        <w:left w:val="none" w:sz="0" w:space="0" w:color="auto"/>
        <w:bottom w:val="none" w:sz="0" w:space="0" w:color="auto"/>
        <w:right w:val="none" w:sz="0" w:space="0" w:color="auto"/>
      </w:divBdr>
    </w:div>
    <w:div w:id="1456635783">
      <w:bodyDiv w:val="1"/>
      <w:marLeft w:val="0"/>
      <w:marRight w:val="0"/>
      <w:marTop w:val="0"/>
      <w:marBottom w:val="0"/>
      <w:divBdr>
        <w:top w:val="none" w:sz="0" w:space="0" w:color="auto"/>
        <w:left w:val="none" w:sz="0" w:space="0" w:color="auto"/>
        <w:bottom w:val="none" w:sz="0" w:space="0" w:color="auto"/>
        <w:right w:val="none" w:sz="0" w:space="0" w:color="auto"/>
      </w:divBdr>
    </w:div>
    <w:div w:id="1524826832">
      <w:bodyDiv w:val="1"/>
      <w:marLeft w:val="0"/>
      <w:marRight w:val="0"/>
      <w:marTop w:val="0"/>
      <w:marBottom w:val="0"/>
      <w:divBdr>
        <w:top w:val="none" w:sz="0" w:space="0" w:color="auto"/>
        <w:left w:val="none" w:sz="0" w:space="0" w:color="auto"/>
        <w:bottom w:val="none" w:sz="0" w:space="0" w:color="auto"/>
        <w:right w:val="none" w:sz="0" w:space="0" w:color="auto"/>
      </w:divBdr>
    </w:div>
    <w:div w:id="1753818934">
      <w:bodyDiv w:val="1"/>
      <w:marLeft w:val="0"/>
      <w:marRight w:val="0"/>
      <w:marTop w:val="0"/>
      <w:marBottom w:val="0"/>
      <w:divBdr>
        <w:top w:val="none" w:sz="0" w:space="0" w:color="auto"/>
        <w:left w:val="none" w:sz="0" w:space="0" w:color="auto"/>
        <w:bottom w:val="none" w:sz="0" w:space="0" w:color="auto"/>
        <w:right w:val="none" w:sz="0" w:space="0" w:color="auto"/>
      </w:divBdr>
    </w:div>
    <w:div w:id="181410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bs.gov.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25</Pages>
  <Words>9201</Words>
  <Characters>46009</Characters>
  <Application>Microsoft Office Word</Application>
  <DocSecurity>0</DocSecurity>
  <Lines>383</Lines>
  <Paragraphs>110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95</cp:revision>
  <dcterms:created xsi:type="dcterms:W3CDTF">2020-02-03T21:05:00Z</dcterms:created>
  <dcterms:modified xsi:type="dcterms:W3CDTF">2021-03-28T21:19:00Z</dcterms:modified>
</cp:coreProperties>
</file>