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59" w:rsidRPr="00987B6E" w:rsidRDefault="00987B6E">
      <w:pPr>
        <w:rPr>
          <w:color w:val="FF0000"/>
          <w:sz w:val="28"/>
          <w:szCs w:val="28"/>
        </w:rPr>
      </w:pPr>
      <w:r w:rsidRPr="00987B6E">
        <w:rPr>
          <w:rFonts w:hint="cs"/>
          <w:color w:val="FF0000"/>
          <w:sz w:val="28"/>
          <w:szCs w:val="28"/>
          <w:rtl/>
        </w:rPr>
        <w:t>דרישות אקדמיות</w:t>
      </w:r>
      <w:r w:rsidR="00B42E9F">
        <w:rPr>
          <w:rFonts w:hint="cs"/>
          <w:color w:val="FF0000"/>
          <w:sz w:val="28"/>
          <w:szCs w:val="28"/>
          <w:rtl/>
        </w:rPr>
        <w:t xml:space="preserve">  </w:t>
      </w:r>
      <w:r w:rsidR="00B42E9F">
        <w:rPr>
          <w:color w:val="FF0000"/>
          <w:sz w:val="28"/>
          <w:szCs w:val="28"/>
        </w:rPr>
        <w:t>Academic Demands</w:t>
      </w:r>
    </w:p>
    <w:p w:rsidR="00CC6EBD" w:rsidRDefault="000D4854" w:rsidP="0033299F">
      <w:pPr>
        <w:rPr>
          <w:color w:val="7030A0"/>
          <w:sz w:val="28"/>
          <w:szCs w:val="28"/>
        </w:rPr>
      </w:pPr>
      <w:r>
        <w:rPr>
          <w:rFonts w:hint="cs"/>
          <w:color w:val="7030A0"/>
          <w:sz w:val="28"/>
          <w:szCs w:val="28"/>
          <w:rtl/>
        </w:rPr>
        <w:t>קורסים ודרישות נוספות</w:t>
      </w:r>
      <w:r w:rsidR="00B42E9F">
        <w:rPr>
          <w:rFonts w:hint="cs"/>
          <w:color w:val="7030A0"/>
          <w:sz w:val="28"/>
          <w:szCs w:val="28"/>
          <w:rtl/>
        </w:rPr>
        <w:t xml:space="preserve">   </w:t>
      </w:r>
    </w:p>
    <w:p w:rsidR="004E4418" w:rsidRPr="004E4418" w:rsidRDefault="0005689B" w:rsidP="0005689B">
      <w:pPr>
        <w:rPr>
          <w:sz w:val="28"/>
          <w:szCs w:val="28"/>
          <w:rtl/>
        </w:rPr>
      </w:pPr>
      <w:hyperlink r:id="rId5" w:history="1">
        <w:r w:rsidR="00CC6EBD" w:rsidRPr="0005689B">
          <w:rPr>
            <w:rStyle w:val="Hyperlink"/>
            <w:rFonts w:ascii="Arial" w:hAnsi="Arial" w:cs="Arial" w:hint="cs"/>
            <w:rtl/>
          </w:rPr>
          <w:t>במדור לומדים</w:t>
        </w:r>
      </w:hyperlink>
      <w:r w:rsidR="00CC6EBD" w:rsidRPr="00CC6EBD">
        <w:rPr>
          <w:rFonts w:ascii="Arial" w:hAnsi="Arial" w:cs="Arial" w:hint="cs"/>
          <w:color w:val="000000"/>
          <w:rtl/>
        </w:rPr>
        <w:t xml:space="preserve"> זמין </w:t>
      </w:r>
      <w:r w:rsidR="00706BB1" w:rsidRPr="00CC6EBD">
        <w:rPr>
          <w:rFonts w:ascii="Arial" w:hAnsi="Arial" w:cs="Arial" w:hint="cs"/>
          <w:color w:val="000000"/>
          <w:rtl/>
        </w:rPr>
        <w:t>מידע חשוב ורלוונטי</w:t>
      </w:r>
      <w:r w:rsidR="00CC6EBD" w:rsidRPr="00CC6EBD">
        <w:rPr>
          <w:rFonts w:ascii="Arial" w:hAnsi="Arial" w:cs="Arial" w:hint="cs"/>
          <w:color w:val="000000"/>
          <w:rtl/>
        </w:rPr>
        <w:t>, עליכם לקרוא את המידע והנהלים</w:t>
      </w:r>
      <w:r>
        <w:rPr>
          <w:rFonts w:ascii="Arial" w:hAnsi="Arial" w:cs="Arial" w:hint="cs"/>
          <w:color w:val="000000"/>
          <w:rtl/>
        </w:rPr>
        <w:t>.</w:t>
      </w:r>
      <w:r w:rsidR="00946698" w:rsidRPr="00CC6EBD">
        <w:rPr>
          <w:rFonts w:hint="cs"/>
          <w:sz w:val="28"/>
          <w:szCs w:val="28"/>
          <w:rtl/>
        </w:rPr>
        <w:t xml:space="preserve"> </w:t>
      </w:r>
    </w:p>
    <w:p w:rsidR="0005689B" w:rsidRDefault="006F1401" w:rsidP="0005689B">
      <w:pPr>
        <w:rPr>
          <w:rStyle w:val="fontstyle01"/>
          <w:rtl/>
        </w:rPr>
      </w:pPr>
      <w:r w:rsidRPr="00CC6EBD">
        <w:rPr>
          <w:rStyle w:val="fontstyle01"/>
          <w:rFonts w:hint="cs"/>
          <w:b/>
          <w:bCs/>
          <w:rtl/>
        </w:rPr>
        <w:t>לימוד שפות ואתיקה של המחקר</w:t>
      </w:r>
      <w:r w:rsidRPr="00CC6EBD">
        <w:rPr>
          <w:rStyle w:val="fontstyle01"/>
          <w:rFonts w:hint="cs"/>
          <w:rtl/>
        </w:rPr>
        <w:t xml:space="preserve"> -</w:t>
      </w:r>
      <w:r w:rsidR="00706BB1" w:rsidRPr="006F1401">
        <w:rPr>
          <w:rStyle w:val="fontstyle01"/>
          <w:rFonts w:hint="cs"/>
          <w:rtl/>
        </w:rPr>
        <w:t>יש לשים לב לדרישה ללימוד שפו</w:t>
      </w:r>
      <w:r w:rsidRPr="006F1401">
        <w:rPr>
          <w:rStyle w:val="fontstyle01"/>
          <w:rFonts w:hint="cs"/>
          <w:rtl/>
        </w:rPr>
        <w:t xml:space="preserve">ת ולעמידה בקורס </w:t>
      </w:r>
    </w:p>
    <w:p w:rsidR="00706BB1" w:rsidRPr="006F1401" w:rsidRDefault="0005689B" w:rsidP="0005689B">
      <w:pPr>
        <w:rPr>
          <w:rStyle w:val="fontstyle01"/>
          <w:rtl/>
        </w:rPr>
      </w:pPr>
      <w:hyperlink r:id="rId6" w:history="1">
        <w:r w:rsidR="006F1401" w:rsidRPr="0005689B">
          <w:rPr>
            <w:rStyle w:val="Hyperlink"/>
            <w:rFonts w:ascii="Arial" w:hAnsi="Arial" w:cs="Arial" w:hint="cs"/>
            <w:rtl/>
          </w:rPr>
          <w:t>אתיקה</w:t>
        </w:r>
        <w:r w:rsidR="00443A8D" w:rsidRPr="0005689B">
          <w:rPr>
            <w:rStyle w:val="Hyperlink"/>
            <w:rFonts w:ascii="Arial" w:hAnsi="Arial" w:cs="Arial" w:hint="cs"/>
            <w:rtl/>
          </w:rPr>
          <w:t xml:space="preserve"> </w:t>
        </w:r>
        <w:r w:rsidR="006F1401" w:rsidRPr="0005689B">
          <w:rPr>
            <w:rStyle w:val="Hyperlink"/>
            <w:rFonts w:ascii="Arial" w:hAnsi="Arial" w:cs="Arial" w:hint="cs"/>
            <w:rtl/>
          </w:rPr>
          <w:t>של המחקר</w:t>
        </w:r>
      </w:hyperlink>
      <w:r w:rsidR="006F1401" w:rsidRPr="0005689B">
        <w:rPr>
          <w:rStyle w:val="fontstyle01"/>
          <w:rFonts w:hint="cs"/>
          <w:rtl/>
        </w:rPr>
        <w:t xml:space="preserve">. </w:t>
      </w:r>
      <w:r w:rsidR="00706BB1" w:rsidRPr="0005689B">
        <w:rPr>
          <w:rStyle w:val="fontstyle01"/>
          <w:rFonts w:hint="cs"/>
          <w:rtl/>
        </w:rPr>
        <w:t>ללא מעבר קורס באתיקה, לא תוכלו להגיש הצעת מחקר.</w:t>
      </w:r>
    </w:p>
    <w:p w:rsidR="00B42E9F" w:rsidRDefault="006F1401" w:rsidP="0005689B">
      <w:pPr>
        <w:rPr>
          <w:sz w:val="28"/>
          <w:szCs w:val="28"/>
        </w:rPr>
      </w:pPr>
      <w:r w:rsidRPr="00CC6EBD">
        <w:rPr>
          <w:rStyle w:val="fontstyle01"/>
          <w:rFonts w:hint="cs"/>
          <w:b/>
          <w:bCs/>
          <w:rtl/>
        </w:rPr>
        <w:t>מציאת מנחה</w:t>
      </w:r>
      <w:r>
        <w:rPr>
          <w:rFonts w:hint="cs"/>
          <w:sz w:val="28"/>
          <w:szCs w:val="28"/>
          <w:rtl/>
        </w:rPr>
        <w:t xml:space="preserve"> </w:t>
      </w:r>
      <w:r w:rsidR="00B42E9F">
        <w:rPr>
          <w:rFonts w:hint="cs"/>
          <w:sz w:val="28"/>
          <w:szCs w:val="28"/>
          <w:rtl/>
        </w:rPr>
        <w:t xml:space="preserve">   </w:t>
      </w:r>
    </w:p>
    <w:p w:rsidR="006F1401" w:rsidRDefault="006F1401" w:rsidP="006F1401">
      <w:pPr>
        <w:rPr>
          <w:rStyle w:val="fontstyle01"/>
          <w:rtl/>
        </w:rPr>
      </w:pPr>
      <w:r>
        <w:rPr>
          <w:rFonts w:hint="cs"/>
          <w:sz w:val="28"/>
          <w:szCs w:val="28"/>
          <w:rtl/>
        </w:rPr>
        <w:t xml:space="preserve"> </w:t>
      </w:r>
      <w:r>
        <w:rPr>
          <w:rStyle w:val="fontstyle01"/>
          <w:rtl/>
        </w:rPr>
        <w:t>אין להמעיט בחשיבות הצורך למצוא מנחה מתאים, ועליכם לתת לכך את דעתכם מרגע תחילת הלימודים. לשם</w:t>
      </w:r>
      <w:r>
        <w:rPr>
          <w:rFonts w:ascii="Arial" w:hAnsi="Arial" w:cs="Arial"/>
          <w:color w:val="000000"/>
        </w:rPr>
        <w:t xml:space="preserve"> </w:t>
      </w:r>
      <w:r>
        <w:rPr>
          <w:rStyle w:val="fontstyle01"/>
          <w:rtl/>
        </w:rPr>
        <w:t>מציאת מנחה, השתתפו בקורסים אשר קשורים לנושאים בהם חשבתם לחקור, ונצלו הזדמנות זו להיכרות עם איש</w:t>
      </w:r>
      <w:r>
        <w:rPr>
          <w:rStyle w:val="fontstyle01"/>
        </w:rPr>
        <w:t>-</w:t>
      </w:r>
      <w:r>
        <w:rPr>
          <w:rStyle w:val="fontstyle01"/>
          <w:rtl/>
        </w:rPr>
        <w:t xml:space="preserve">הסגל המורה את הקורס, ולבחינת האפשרות של התקשרות </w:t>
      </w:r>
      <w:proofErr w:type="spellStart"/>
      <w:r>
        <w:rPr>
          <w:rStyle w:val="fontstyle01"/>
          <w:rtl/>
        </w:rPr>
        <w:t>עימו</w:t>
      </w:r>
      <w:proofErr w:type="spellEnd"/>
      <w:r>
        <w:rPr>
          <w:rStyle w:val="fontstyle01"/>
          <w:rtl/>
        </w:rPr>
        <w:t xml:space="preserve"> כמנחה. </w:t>
      </w:r>
    </w:p>
    <w:p w:rsidR="00BB384F" w:rsidRPr="00BB384F" w:rsidRDefault="006F1401" w:rsidP="0005689B">
      <w:pPr>
        <w:rPr>
          <w:rStyle w:val="fontstyle01"/>
          <w:rtl/>
        </w:rPr>
      </w:pPr>
      <w:r>
        <w:rPr>
          <w:rStyle w:val="fontstyle01"/>
          <w:rtl/>
        </w:rPr>
        <w:t>אפיק מועיל אחר לחיפוש מנחה הוא</w:t>
      </w:r>
      <w:r>
        <w:rPr>
          <w:rFonts w:ascii="Arial" w:hAnsi="Arial" w:cs="Arial"/>
          <w:color w:val="000000"/>
        </w:rPr>
        <w:t xml:space="preserve"> </w:t>
      </w:r>
      <w:r>
        <w:rPr>
          <w:rStyle w:val="fontstyle01"/>
          <w:rtl/>
        </w:rPr>
        <w:t xml:space="preserve">השתתפות </w:t>
      </w:r>
      <w:proofErr w:type="spellStart"/>
      <w:r>
        <w:rPr>
          <w:rStyle w:val="fontstyle01"/>
          <w:rtl/>
        </w:rPr>
        <w:t>בקולוקוויה</w:t>
      </w:r>
      <w:proofErr w:type="spellEnd"/>
      <w:r>
        <w:rPr>
          <w:rStyle w:val="fontstyle01"/>
          <w:rtl/>
        </w:rPr>
        <w:t xml:space="preserve"> ובסמינרים </w:t>
      </w:r>
      <w:proofErr w:type="spellStart"/>
      <w:r>
        <w:rPr>
          <w:rStyle w:val="fontstyle01"/>
          <w:rtl/>
        </w:rPr>
        <w:t>פקולטי</w:t>
      </w:r>
      <w:r w:rsidR="0037573C">
        <w:rPr>
          <w:rStyle w:val="fontstyle01"/>
          <w:rtl/>
        </w:rPr>
        <w:t>ים</w:t>
      </w:r>
      <w:proofErr w:type="spellEnd"/>
      <w:r w:rsidR="0037573C">
        <w:rPr>
          <w:rStyle w:val="fontstyle01"/>
          <w:rtl/>
        </w:rPr>
        <w:t>. אם החלטתם על תחום מחקר מסוי</w:t>
      </w:r>
      <w:r>
        <w:rPr>
          <w:rStyle w:val="fontstyle01"/>
          <w:rtl/>
        </w:rPr>
        <w:t>ם, תוכלו לברר מיהם חברי-הסגל</w:t>
      </w:r>
      <w:r>
        <w:rPr>
          <w:rFonts w:ascii="Arial" w:hAnsi="Arial" w:cs="Arial"/>
          <w:color w:val="000000"/>
        </w:rPr>
        <w:t xml:space="preserve"> </w:t>
      </w:r>
      <w:r>
        <w:rPr>
          <w:rStyle w:val="fontstyle01"/>
          <w:rtl/>
        </w:rPr>
        <w:t xml:space="preserve">בפקולטה העוסקים בתחום, וגשו לשוחח עימם בנושא. רשימת נושאי המחקר של חברי הסגל בפקולטה נמצאת </w:t>
      </w:r>
      <w:hyperlink r:id="rId7" w:history="1">
        <w:r w:rsidRPr="0005689B">
          <w:rPr>
            <w:rStyle w:val="Hyperlink"/>
            <w:rFonts w:ascii="Arial" w:hAnsi="Arial" w:cs="Arial"/>
            <w:rtl/>
          </w:rPr>
          <w:t>כאן</w:t>
        </w:r>
      </w:hyperlink>
      <w:r w:rsidR="0005689B">
        <w:rPr>
          <w:rFonts w:ascii="Arial" w:hAnsi="Arial" w:cs="Arial" w:hint="cs"/>
          <w:color w:val="000000"/>
          <w:rtl/>
        </w:rPr>
        <w:t>.</w:t>
      </w:r>
      <w:r>
        <w:rPr>
          <w:rFonts w:ascii="Arial" w:hAnsi="Arial" w:cs="Arial"/>
          <w:color w:val="000000"/>
        </w:rPr>
        <w:br/>
      </w:r>
      <w:r>
        <w:rPr>
          <w:rStyle w:val="fontstyle01"/>
          <w:rtl/>
        </w:rPr>
        <w:t>לבסוף, ניתן ורצוי לבקש מן המנחה הזמני שלכם</w:t>
      </w:r>
      <w:r>
        <w:rPr>
          <w:rFonts w:ascii="Arial" w:hAnsi="Arial" w:cs="Arial"/>
          <w:b/>
          <w:bCs/>
          <w:color w:val="000080"/>
        </w:rPr>
        <w:t xml:space="preserve"> </w:t>
      </w:r>
      <w:r>
        <w:rPr>
          <w:rStyle w:val="fontstyle01"/>
          <w:rtl/>
        </w:rPr>
        <w:t>עזרה במציאת מנחה קבוע</w:t>
      </w:r>
      <w:r>
        <w:rPr>
          <w:rFonts w:ascii="Arial" w:hAnsi="Arial" w:cs="Arial" w:hint="cs"/>
          <w:color w:val="000000"/>
          <w:rtl/>
        </w:rPr>
        <w:t>.</w:t>
      </w:r>
    </w:p>
    <w:p w:rsidR="00BB384F" w:rsidRDefault="00BB384F" w:rsidP="0005689B">
      <w:pPr>
        <w:rPr>
          <w:rFonts w:ascii="Arial" w:hAnsi="Arial" w:cs="Arial"/>
          <w:b/>
          <w:bCs/>
          <w:color w:val="000000"/>
        </w:rPr>
      </w:pPr>
      <w:r w:rsidRPr="00C6229C">
        <w:rPr>
          <w:rFonts w:ascii="Arial" w:hAnsi="Arial" w:cs="Arial" w:hint="cs"/>
          <w:b/>
          <w:bCs/>
          <w:color w:val="000000"/>
          <w:rtl/>
        </w:rPr>
        <w:t>רישום לקורסים</w:t>
      </w:r>
      <w:r w:rsidR="00B42E9F">
        <w:rPr>
          <w:rFonts w:ascii="Arial" w:hAnsi="Arial" w:cs="Arial" w:hint="cs"/>
          <w:b/>
          <w:bCs/>
          <w:color w:val="000000"/>
          <w:rtl/>
        </w:rPr>
        <w:t xml:space="preserve">  </w:t>
      </w:r>
    </w:p>
    <w:p w:rsidR="00BB384F" w:rsidRDefault="00BB384F" w:rsidP="00BB384F">
      <w:pPr>
        <w:rPr>
          <w:rFonts w:ascii="Arial" w:hAnsi="Arial" w:cs="Arial"/>
          <w:color w:val="000000"/>
          <w:rtl/>
        </w:rPr>
      </w:pPr>
      <w:r w:rsidRPr="00BB384F">
        <w:rPr>
          <w:rFonts w:ascii="Arial" w:hAnsi="Arial" w:cs="Arial" w:hint="cs"/>
          <w:color w:val="000000"/>
          <w:rtl/>
        </w:rPr>
        <w:t>יש להקפיד על רישום במועד שהוגדר ע"י בית הספר לתארים מתקדמים. יש למלא את טופס הרישום, להחתים את המנחה ולהעביר אל רכזת תארים מתקדמים.</w:t>
      </w:r>
    </w:p>
    <w:p w:rsidR="00BB384F" w:rsidRPr="00BB384F" w:rsidRDefault="00BB384F" w:rsidP="00BB384F">
      <w:pPr>
        <w:rPr>
          <w:rFonts w:ascii="Arial" w:hAnsi="Arial" w:cs="Arial"/>
          <w:color w:val="000000"/>
          <w:rtl/>
        </w:rPr>
      </w:pPr>
      <w:r>
        <w:rPr>
          <w:rFonts w:ascii="Arial" w:hAnsi="Arial" w:cs="Arial" w:hint="cs"/>
          <w:color w:val="000000"/>
          <w:rtl/>
        </w:rPr>
        <w:t>הנרשמים לאחר שהסתיימה תקופת ההרשמה ימלאו טופס "בקשה לשינויים בתוכנית הלימודים", יחתים את מורה המקצוע והמנחה, וינמק מדוע הבקשה מוגשת באיחור.</w:t>
      </w:r>
    </w:p>
    <w:p w:rsidR="0005689B" w:rsidRDefault="00BB384F" w:rsidP="00BB384F">
      <w:pPr>
        <w:rPr>
          <w:rFonts w:ascii="Arial" w:hAnsi="Arial" w:cs="Arial"/>
          <w:color w:val="000000"/>
          <w:rtl/>
        </w:rPr>
      </w:pPr>
      <w:r>
        <w:rPr>
          <w:rFonts w:ascii="Arial" w:hAnsi="Arial" w:cs="Arial" w:hint="cs"/>
          <w:color w:val="000000"/>
          <w:rtl/>
        </w:rPr>
        <w:t>לפירוט הקורסים הנלמדים בפקולטה</w:t>
      </w:r>
      <w:r w:rsidR="0005689B">
        <w:rPr>
          <w:rFonts w:ascii="Arial" w:hAnsi="Arial" w:cs="Arial" w:hint="cs"/>
          <w:color w:val="000000"/>
          <w:rtl/>
        </w:rPr>
        <w:t xml:space="preserve"> </w:t>
      </w:r>
      <w:hyperlink r:id="rId8" w:history="1">
        <w:r w:rsidR="0005689B" w:rsidRPr="0005689B">
          <w:rPr>
            <w:rStyle w:val="Hyperlink"/>
            <w:rFonts w:ascii="Arial" w:hAnsi="Arial" w:cs="Arial" w:hint="cs"/>
            <w:rtl/>
          </w:rPr>
          <w:t>לחץ כאן</w:t>
        </w:r>
      </w:hyperlink>
      <w:r w:rsidR="0005689B">
        <w:rPr>
          <w:rFonts w:ascii="Arial" w:hAnsi="Arial" w:cs="Arial" w:hint="cs"/>
          <w:color w:val="000000"/>
          <w:rtl/>
        </w:rPr>
        <w:t>.</w:t>
      </w:r>
    </w:p>
    <w:p w:rsidR="00B42E9F" w:rsidRDefault="00CC6EBD" w:rsidP="0005689B">
      <w:pPr>
        <w:rPr>
          <w:rFonts w:ascii="Arial" w:hAnsi="Arial" w:cs="Arial"/>
          <w:color w:val="000000"/>
        </w:rPr>
      </w:pPr>
      <w:r w:rsidRPr="00CC6EBD">
        <w:rPr>
          <w:rStyle w:val="fontstyle01"/>
          <w:rFonts w:hint="cs"/>
          <w:b/>
          <w:bCs/>
          <w:rtl/>
        </w:rPr>
        <w:t>קורסי חובה</w:t>
      </w:r>
      <w:r>
        <w:rPr>
          <w:rFonts w:ascii="Arial" w:hAnsi="Arial" w:cs="Arial" w:hint="cs"/>
          <w:color w:val="000000"/>
          <w:rtl/>
        </w:rPr>
        <w:t xml:space="preserve"> </w:t>
      </w:r>
    </w:p>
    <w:p w:rsidR="00CC6EBD" w:rsidRDefault="00CC6EBD" w:rsidP="00CC6EBD">
      <w:pPr>
        <w:rPr>
          <w:rFonts w:ascii="Arial" w:hAnsi="Arial" w:cs="Arial"/>
          <w:color w:val="000000"/>
          <w:rtl/>
        </w:rPr>
      </w:pPr>
      <w:r>
        <w:rPr>
          <w:rFonts w:ascii="Arial" w:hAnsi="Arial" w:cs="Arial" w:hint="cs"/>
          <w:color w:val="000000"/>
          <w:rtl/>
        </w:rPr>
        <w:t xml:space="preserve"> ישנה דרישה לשני קורסי חובה בפקולטה. סטודנטים אשר לא למדו במסגרת התואר הראשון חייבים ללמוד אותם במסגרת תארים מתקדמים. הקורסים הם 236267 מבנה מחשבים</w:t>
      </w:r>
    </w:p>
    <w:p w:rsidR="00CC6EBD" w:rsidRDefault="00CC6EBD" w:rsidP="00CC6EBD">
      <w:pPr>
        <w:rPr>
          <w:rFonts w:ascii="Arial" w:hAnsi="Arial" w:cs="Arial"/>
          <w:color w:val="000000"/>
          <w:rtl/>
        </w:rPr>
      </w:pPr>
      <w:r>
        <w:rPr>
          <w:rFonts w:ascii="Arial" w:hAnsi="Arial" w:cs="Arial" w:hint="cs"/>
          <w:color w:val="000000"/>
          <w:rtl/>
        </w:rPr>
        <w:t>ו 236343 תורת החישוביות.</w:t>
      </w:r>
    </w:p>
    <w:p w:rsidR="00CC6EBD" w:rsidRPr="00946698" w:rsidRDefault="00D739B2" w:rsidP="00D739B2">
      <w:pPr>
        <w:rPr>
          <w:rStyle w:val="fontstyle01"/>
          <w:rtl/>
        </w:rPr>
      </w:pPr>
      <w:r>
        <w:rPr>
          <w:rStyle w:val="fontstyle01"/>
          <w:rFonts w:hint="cs"/>
          <w:rtl/>
        </w:rPr>
        <w:t>בוגרי ת</w:t>
      </w:r>
      <w:r w:rsidR="00CC6EBD" w:rsidRPr="00946698">
        <w:rPr>
          <w:rStyle w:val="fontstyle01"/>
          <w:rFonts w:hint="cs"/>
          <w:rtl/>
        </w:rPr>
        <w:t xml:space="preserve">כניות תלת שנתיות חייבים לצבור 30 נקודות של תארים מתקדמים. במסגרת 18 הנקודות הראשונות על המשתלם לבחור לפחות 6 מקצועות של הפקולטה למדעי המחשב, מתוך 4 קבוצות שונות מבין 12 הקבוצות של מקצועות הבחירה במסלול הארבע שנתי ( שאינם פרויקטים, נושאים מתקדמים או סמינרים). למידע נוסף ורשימת הקבוצות, היכנסו </w:t>
      </w:r>
      <w:hyperlink r:id="rId9" w:history="1">
        <w:r w:rsidR="00CC6EBD" w:rsidRPr="0005689B">
          <w:rPr>
            <w:rStyle w:val="Hyperlink"/>
            <w:rFonts w:ascii="Arial" w:hAnsi="Arial" w:cs="Arial" w:hint="cs"/>
            <w:rtl/>
          </w:rPr>
          <w:t>לקטלוג</w:t>
        </w:r>
      </w:hyperlink>
      <w:r w:rsidR="00CC6EBD" w:rsidRPr="00946698">
        <w:rPr>
          <w:rStyle w:val="fontstyle01"/>
          <w:rFonts w:hint="cs"/>
          <w:rtl/>
        </w:rPr>
        <w:t>.</w:t>
      </w:r>
    </w:p>
    <w:p w:rsidR="00CC6EBD" w:rsidRPr="00CC6EBD" w:rsidRDefault="00CC6EBD" w:rsidP="0005689B">
      <w:pPr>
        <w:rPr>
          <w:rStyle w:val="fontstyle01"/>
          <w:b/>
          <w:bCs/>
        </w:rPr>
      </w:pPr>
      <w:r w:rsidRPr="00CC6EBD">
        <w:rPr>
          <w:rStyle w:val="fontstyle01"/>
          <w:rFonts w:hint="cs"/>
          <w:b/>
          <w:bCs/>
          <w:rtl/>
        </w:rPr>
        <w:t>צבירת נקודות למלגאים</w:t>
      </w:r>
      <w:r w:rsidR="00B42E9F">
        <w:rPr>
          <w:rStyle w:val="fontstyle01"/>
          <w:rFonts w:hint="cs"/>
          <w:b/>
          <w:bCs/>
          <w:rtl/>
        </w:rPr>
        <w:t xml:space="preserve">      </w:t>
      </w:r>
    </w:p>
    <w:p w:rsidR="00CC6EBD" w:rsidRDefault="00CC6EBD" w:rsidP="00CC6EBD">
      <w:pPr>
        <w:rPr>
          <w:rtl/>
        </w:rPr>
      </w:pPr>
      <w:r>
        <w:rPr>
          <w:rFonts w:hint="cs"/>
          <w:rtl/>
        </w:rPr>
        <w:t>עבור מלגאים יש דרישות ספציפיות לגבי אופן צבירת הנקודות.</w:t>
      </w:r>
    </w:p>
    <w:p w:rsidR="00BD27D4" w:rsidRPr="00CC6EBD" w:rsidRDefault="00CC6EBD" w:rsidP="0005689B">
      <w:r>
        <w:rPr>
          <w:rFonts w:hint="cs"/>
          <w:rtl/>
        </w:rPr>
        <w:t xml:space="preserve">ראו </w:t>
      </w:r>
      <w:hyperlink r:id="rId10" w:history="1">
        <w:r w:rsidRPr="0005689B">
          <w:rPr>
            <w:rStyle w:val="Hyperlink"/>
            <w:rFonts w:hint="cs"/>
            <w:rtl/>
          </w:rPr>
          <w:t>פירוט בדף מלגות</w:t>
        </w:r>
      </w:hyperlink>
      <w:r w:rsidR="0005689B">
        <w:rPr>
          <w:rFonts w:hint="cs"/>
          <w:rtl/>
        </w:rPr>
        <w:t>.</w:t>
      </w:r>
    </w:p>
    <w:p w:rsidR="00C6229C" w:rsidRPr="00C6229C" w:rsidRDefault="00C6229C" w:rsidP="006F1401">
      <w:pPr>
        <w:rPr>
          <w:rFonts w:ascii="Arial" w:hAnsi="Arial" w:cs="Arial"/>
          <w:b/>
          <w:bCs/>
          <w:color w:val="000000"/>
          <w:rtl/>
        </w:rPr>
      </w:pPr>
    </w:p>
    <w:p w:rsidR="00706BB1" w:rsidRPr="000D4854" w:rsidRDefault="00706BB1" w:rsidP="0005689B">
      <w:pPr>
        <w:rPr>
          <w:b/>
          <w:bCs/>
          <w:color w:val="7030A0"/>
          <w:sz w:val="28"/>
          <w:szCs w:val="28"/>
        </w:rPr>
      </w:pPr>
      <w:r w:rsidRPr="000D4854">
        <w:rPr>
          <w:b/>
          <w:bCs/>
          <w:color w:val="7030A0"/>
          <w:sz w:val="28"/>
          <w:szCs w:val="28"/>
          <w:rtl/>
        </w:rPr>
        <w:t>הצעת מחקר למגיסטר</w:t>
      </w:r>
      <w:r w:rsidR="00B42E9F">
        <w:rPr>
          <w:rFonts w:hint="cs"/>
          <w:b/>
          <w:bCs/>
          <w:color w:val="7030A0"/>
          <w:sz w:val="28"/>
          <w:szCs w:val="28"/>
          <w:rtl/>
        </w:rPr>
        <w:t xml:space="preserve">    </w:t>
      </w:r>
    </w:p>
    <w:p w:rsidR="00706BB1" w:rsidRDefault="00706BB1" w:rsidP="00706BB1">
      <w:pPr>
        <w:spacing w:before="120" w:after="100" w:afterAutospacing="1"/>
        <w:rPr>
          <w:rFonts w:ascii="Arial" w:hAnsi="Arial" w:cs="Arial"/>
          <w:color w:val="000000"/>
          <w:sz w:val="24"/>
          <w:szCs w:val="24"/>
          <w:rtl/>
        </w:rPr>
      </w:pPr>
      <w:r>
        <w:rPr>
          <w:rFonts w:ascii="Arial" w:hAnsi="Arial" w:cs="Arial"/>
          <w:color w:val="000000"/>
          <w:rtl/>
        </w:rPr>
        <w:t xml:space="preserve">הגשת הצעת מחקר למגיסטר נועדה לאשר את נושא המחקר של הסטודנט ואת מינוי המנחה. בוגרי תואר ראשון ארבע-שנתי נדרשים בדרך-כלל להגישה תוך שני סמסטרים מתחילת הלימודים, ובוגרי תואר ראשון תלת שנתי נדרשים להגישה תוך שלשה סמסטרים. ייתכנו מקרים בהם הצעת המחקר מוגשת כחלק מתהליך ההרשמה. </w:t>
      </w:r>
    </w:p>
    <w:p w:rsidR="00942681" w:rsidRDefault="00706BB1" w:rsidP="0005689B">
      <w:pPr>
        <w:spacing w:before="120" w:after="100" w:afterAutospacing="1"/>
        <w:rPr>
          <w:rFonts w:ascii="Arial" w:hAnsi="Arial" w:cs="Arial" w:hint="cs"/>
          <w:color w:val="000000"/>
          <w:rtl/>
        </w:rPr>
      </w:pPr>
      <w:r>
        <w:rPr>
          <w:rFonts w:ascii="Arial" w:hAnsi="Arial" w:cs="Arial"/>
          <w:color w:val="000000"/>
          <w:rtl/>
        </w:rPr>
        <w:lastRenderedPageBreak/>
        <w:t>מומלץ שמשתלמים שהתקבלו לל</w:t>
      </w:r>
      <w:r>
        <w:rPr>
          <w:rFonts w:ascii="Arial" w:hAnsi="Arial" w:cs="Arial" w:hint="cs"/>
          <w:color w:val="000000"/>
          <w:rtl/>
        </w:rPr>
        <w:t>י</w:t>
      </w:r>
      <w:r>
        <w:rPr>
          <w:rFonts w:ascii="Arial" w:hAnsi="Arial" w:cs="Arial"/>
          <w:color w:val="000000"/>
          <w:rtl/>
        </w:rPr>
        <w:t>מודי מגיסטר ינצלו את חובות לימוד הקורסים בסמסטר הראשון ללימודיהם להרחבת אופקיהם ולבחינת התעניינותם בנושאים אפשריים למחקר (ושימשיכו בכך כל עוד לא הגישו הצעת מחקר). במקביל כדאי ליצור קשר עם מנחים אפשריים לבחינת דרישותיהם, ולקבלת מידע על נושאי מחקר אפשריים (ת</w:t>
      </w:r>
      <w:r w:rsidR="00942681">
        <w:rPr>
          <w:rFonts w:ascii="Arial" w:hAnsi="Arial" w:cs="Arial"/>
          <w:color w:val="000000"/>
          <w:rtl/>
        </w:rPr>
        <w:t xml:space="preserve">וכלו למצוא את </w:t>
      </w:r>
      <w:hyperlink r:id="rId11" w:history="1">
        <w:r w:rsidR="00942681" w:rsidRPr="0005689B">
          <w:rPr>
            <w:rStyle w:val="Hyperlink"/>
            <w:rFonts w:ascii="Arial" w:hAnsi="Arial" w:cs="Arial"/>
            <w:rtl/>
          </w:rPr>
          <w:t>רשימת חברי הסג</w:t>
        </w:r>
        <w:r w:rsidR="00942681" w:rsidRPr="0005689B">
          <w:rPr>
            <w:rStyle w:val="Hyperlink"/>
            <w:rFonts w:ascii="Arial" w:hAnsi="Arial" w:cs="Arial" w:hint="cs"/>
            <w:rtl/>
          </w:rPr>
          <w:t>ל</w:t>
        </w:r>
      </w:hyperlink>
      <w:r w:rsidR="00942681">
        <w:rPr>
          <w:rFonts w:ascii="Arial" w:hAnsi="Arial" w:cs="Arial" w:hint="cs"/>
          <w:color w:val="000000"/>
          <w:rtl/>
        </w:rPr>
        <w:t xml:space="preserve"> </w:t>
      </w:r>
      <w:r w:rsidR="00942681" w:rsidRPr="0005689B">
        <w:rPr>
          <w:rFonts w:ascii="Arial" w:hAnsi="Arial" w:cs="Arial" w:hint="cs"/>
          <w:color w:val="000000"/>
          <w:rtl/>
        </w:rPr>
        <w:t>(</w:t>
      </w:r>
      <w:r>
        <w:rPr>
          <w:rFonts w:ascii="Arial" w:hAnsi="Arial" w:cs="Arial"/>
          <w:color w:val="000000"/>
          <w:rtl/>
        </w:rPr>
        <w:t xml:space="preserve">ונושאי המחקר באתר הפקולטה </w:t>
      </w:r>
      <w:r w:rsidR="0005689B">
        <w:rPr>
          <w:rFonts w:ascii="Arial" w:hAnsi="Arial" w:cs="Arial" w:hint="cs"/>
          <w:color w:val="000000"/>
          <w:rtl/>
        </w:rPr>
        <w:t>ובאתר בית הספר</w:t>
      </w:r>
      <w:r>
        <w:rPr>
          <w:rFonts w:ascii="Arial" w:hAnsi="Arial" w:cs="Arial"/>
          <w:color w:val="000000"/>
          <w:rtl/>
        </w:rPr>
        <w:t xml:space="preserve"> </w:t>
      </w:r>
      <w:r w:rsidR="0005689B">
        <w:rPr>
          <w:rFonts w:ascii="Arial" w:hAnsi="Arial" w:cs="Arial" w:hint="cs"/>
          <w:color w:val="000000"/>
          <w:rtl/>
        </w:rPr>
        <w:t>ל</w:t>
      </w:r>
      <w:r>
        <w:rPr>
          <w:rFonts w:ascii="Arial" w:hAnsi="Arial" w:cs="Arial"/>
          <w:color w:val="000000"/>
          <w:rtl/>
        </w:rPr>
        <w:t xml:space="preserve">תארים מתקדמים). </w:t>
      </w:r>
    </w:p>
    <w:p w:rsidR="00706BB1" w:rsidRDefault="00706BB1" w:rsidP="00706BB1">
      <w:pPr>
        <w:spacing w:before="120" w:after="100" w:afterAutospacing="1"/>
        <w:rPr>
          <w:rFonts w:ascii="Arial" w:hAnsi="Arial" w:cs="Arial"/>
          <w:color w:val="000000"/>
          <w:rtl/>
        </w:rPr>
      </w:pPr>
      <w:r>
        <w:rPr>
          <w:rFonts w:ascii="Arial" w:hAnsi="Arial" w:cs="Arial"/>
          <w:color w:val="000000"/>
          <w:rtl/>
        </w:rPr>
        <w:t xml:space="preserve">שימו לב: מומלץ לא לדחות את תחילת חיפוש המנחה לסוף פרק הזמן המוקצב, היות שתהליך ההסכמה על ההנחיה ,כמו גם כתיבת הצעת המחקר, עשויים לקחת מספר חודשים. על המנחה להיות חבר סגל בפקולטה למדעי המחשב (במקרים יוצאי דופן במיוחד ניתן להתייעץ מראש עם המרכז). </w:t>
      </w:r>
    </w:p>
    <w:p w:rsidR="00706BB1" w:rsidRDefault="00706BB1" w:rsidP="00706BB1">
      <w:pPr>
        <w:spacing w:before="120" w:after="100" w:afterAutospacing="1"/>
        <w:rPr>
          <w:rFonts w:ascii="Arial" w:hAnsi="Arial" w:cs="Arial"/>
          <w:color w:val="000000"/>
          <w:rtl/>
        </w:rPr>
      </w:pPr>
      <w:r>
        <w:rPr>
          <w:rFonts w:ascii="Arial" w:hAnsi="Arial" w:cs="Arial"/>
          <w:color w:val="000000"/>
          <w:rtl/>
        </w:rPr>
        <w:t xml:space="preserve">על הצעת המחקר לכלול: </w:t>
      </w:r>
    </w:p>
    <w:p w:rsidR="0092702F" w:rsidRPr="0092702F" w:rsidRDefault="00706BB1" w:rsidP="0005689B">
      <w:pPr>
        <w:numPr>
          <w:ilvl w:val="0"/>
          <w:numId w:val="1"/>
        </w:numPr>
        <w:spacing w:before="120" w:after="100" w:afterAutospacing="1" w:line="240" w:lineRule="auto"/>
        <w:ind w:left="300"/>
        <w:rPr>
          <w:rFonts w:ascii="Arial" w:hAnsi="Arial" w:cs="Arial"/>
          <w:color w:val="000000"/>
          <w:rtl/>
        </w:rPr>
      </w:pPr>
      <w:r>
        <w:rPr>
          <w:rFonts w:ascii="Arial" w:hAnsi="Arial" w:cs="Arial"/>
          <w:color w:val="000000"/>
          <w:rtl/>
        </w:rPr>
        <w:t>ש</w:t>
      </w:r>
      <w:r w:rsidR="0092702F">
        <w:rPr>
          <w:rFonts w:ascii="Arial" w:hAnsi="Arial" w:cs="Arial"/>
          <w:color w:val="000000"/>
          <w:rtl/>
        </w:rPr>
        <w:t>ם נושא המחקר (בעברית ובאנגלית)</w:t>
      </w:r>
      <w:r w:rsidR="0092702F">
        <w:rPr>
          <w:rFonts w:ascii="Arial" w:hAnsi="Arial" w:cs="Arial" w:hint="cs"/>
          <w:color w:val="000000"/>
          <w:rtl/>
        </w:rPr>
        <w:t xml:space="preserve"> + </w:t>
      </w:r>
      <w:hyperlink r:id="rId12" w:history="1">
        <w:r w:rsidR="0092702F" w:rsidRPr="0005689B">
          <w:rPr>
            <w:rStyle w:val="Hyperlink"/>
            <w:rFonts w:ascii="Arial" w:hAnsi="Arial" w:cs="Arial" w:hint="cs"/>
            <w:rtl/>
          </w:rPr>
          <w:t>טופס אישור נושא מחקר</w:t>
        </w:r>
      </w:hyperlink>
      <w:r w:rsidR="0005689B">
        <w:rPr>
          <w:rFonts w:ascii="Arial" w:hAnsi="Arial" w:cs="Arial" w:hint="cs"/>
          <w:color w:val="000000"/>
          <w:rtl/>
        </w:rPr>
        <w:t>.</w:t>
      </w:r>
    </w:p>
    <w:p w:rsidR="00706BB1" w:rsidRDefault="00706BB1" w:rsidP="00706BB1">
      <w:pPr>
        <w:numPr>
          <w:ilvl w:val="0"/>
          <w:numId w:val="1"/>
        </w:numPr>
        <w:spacing w:before="120" w:after="100" w:afterAutospacing="1" w:line="240" w:lineRule="auto"/>
        <w:ind w:left="300"/>
        <w:rPr>
          <w:rFonts w:ascii="Arial" w:hAnsi="Arial" w:cs="Arial"/>
          <w:color w:val="000000"/>
          <w:rtl/>
        </w:rPr>
      </w:pPr>
      <w:r>
        <w:rPr>
          <w:rFonts w:ascii="Arial" w:hAnsi="Arial" w:cs="Arial"/>
          <w:color w:val="000000"/>
          <w:rtl/>
        </w:rPr>
        <w:t xml:space="preserve">הקדמה המתארת את הרקע המדעי, הספרות, ועבודות דומות; </w:t>
      </w:r>
    </w:p>
    <w:p w:rsidR="00706BB1" w:rsidRDefault="00706BB1" w:rsidP="00706BB1">
      <w:pPr>
        <w:numPr>
          <w:ilvl w:val="0"/>
          <w:numId w:val="1"/>
        </w:numPr>
        <w:spacing w:before="120" w:after="100" w:afterAutospacing="1" w:line="240" w:lineRule="auto"/>
        <w:ind w:left="300"/>
        <w:rPr>
          <w:rFonts w:ascii="Arial" w:hAnsi="Arial" w:cs="Arial"/>
          <w:color w:val="000000"/>
          <w:rtl/>
        </w:rPr>
      </w:pPr>
      <w:r>
        <w:rPr>
          <w:rFonts w:ascii="Arial" w:hAnsi="Arial" w:cs="Arial"/>
          <w:color w:val="000000"/>
          <w:rtl/>
        </w:rPr>
        <w:t xml:space="preserve">מטרות העבודה ופירוט השאלות עליהן תנסה העבודה לענות (למשל, השערות שייבדקו, </w:t>
      </w:r>
      <w:proofErr w:type="spellStart"/>
      <w:r>
        <w:rPr>
          <w:rFonts w:ascii="Arial" w:hAnsi="Arial" w:cs="Arial"/>
          <w:color w:val="000000"/>
          <w:rtl/>
        </w:rPr>
        <w:t>תוכניות</w:t>
      </w:r>
      <w:proofErr w:type="spellEnd"/>
      <w:r>
        <w:rPr>
          <w:rFonts w:ascii="Arial" w:hAnsi="Arial" w:cs="Arial"/>
          <w:color w:val="000000"/>
          <w:rtl/>
        </w:rPr>
        <w:t xml:space="preserve"> שייכתבו, וכו'), ציון העניין בעבודה וחשיבות ביצועה; </w:t>
      </w:r>
    </w:p>
    <w:p w:rsidR="00706BB1" w:rsidRDefault="00706BB1" w:rsidP="00706BB1">
      <w:pPr>
        <w:numPr>
          <w:ilvl w:val="0"/>
          <w:numId w:val="1"/>
        </w:numPr>
        <w:spacing w:before="120" w:after="100" w:afterAutospacing="1" w:line="240" w:lineRule="auto"/>
        <w:ind w:left="300"/>
        <w:rPr>
          <w:rFonts w:ascii="Arial" w:hAnsi="Arial" w:cs="Arial"/>
          <w:color w:val="000000"/>
          <w:rtl/>
        </w:rPr>
      </w:pPr>
      <w:r>
        <w:rPr>
          <w:rFonts w:ascii="Arial" w:hAnsi="Arial" w:cs="Arial"/>
          <w:color w:val="000000"/>
          <w:rtl/>
        </w:rPr>
        <w:t xml:space="preserve">פירוט תוצאות חלקיות, במידה שכבר הושגו; </w:t>
      </w:r>
    </w:p>
    <w:p w:rsidR="00706BB1" w:rsidRDefault="00706BB1" w:rsidP="00706BB1">
      <w:pPr>
        <w:numPr>
          <w:ilvl w:val="0"/>
          <w:numId w:val="1"/>
        </w:numPr>
        <w:spacing w:before="120" w:after="100" w:afterAutospacing="1" w:line="240" w:lineRule="auto"/>
        <w:ind w:left="300"/>
        <w:rPr>
          <w:rFonts w:ascii="Arial" w:hAnsi="Arial" w:cs="Arial"/>
          <w:color w:val="000000"/>
          <w:rtl/>
        </w:rPr>
      </w:pPr>
      <w:r>
        <w:rPr>
          <w:rFonts w:ascii="Arial" w:hAnsi="Arial" w:cs="Arial"/>
          <w:color w:val="000000"/>
          <w:rtl/>
        </w:rPr>
        <w:t xml:space="preserve">האמצעים: מחשב, </w:t>
      </w:r>
      <w:proofErr w:type="spellStart"/>
      <w:r>
        <w:rPr>
          <w:rFonts w:ascii="Arial" w:hAnsi="Arial" w:cs="Arial"/>
          <w:color w:val="000000"/>
          <w:rtl/>
        </w:rPr>
        <w:t>תוכניות</w:t>
      </w:r>
      <w:proofErr w:type="spellEnd"/>
      <w:r>
        <w:rPr>
          <w:rFonts w:ascii="Arial" w:hAnsi="Arial" w:cs="Arial"/>
          <w:color w:val="000000"/>
          <w:rtl/>
        </w:rPr>
        <w:t>, שפות וכו' (</w:t>
      </w:r>
      <w:proofErr w:type="spellStart"/>
      <w:r>
        <w:rPr>
          <w:rFonts w:ascii="Arial" w:hAnsi="Arial" w:cs="Arial"/>
          <w:color w:val="000000"/>
          <w:rtl/>
        </w:rPr>
        <w:t>בפרוייקט</w:t>
      </w:r>
      <w:proofErr w:type="spellEnd"/>
      <w:r>
        <w:rPr>
          <w:rFonts w:ascii="Arial" w:hAnsi="Arial" w:cs="Arial"/>
          <w:color w:val="000000"/>
          <w:rtl/>
        </w:rPr>
        <w:t xml:space="preserve">), או טכניקות ואלגוריתמים (במחקר); </w:t>
      </w:r>
    </w:p>
    <w:p w:rsidR="00706BB1" w:rsidRDefault="00706BB1" w:rsidP="00706BB1">
      <w:pPr>
        <w:numPr>
          <w:ilvl w:val="0"/>
          <w:numId w:val="1"/>
        </w:numPr>
        <w:spacing w:before="120" w:after="100" w:afterAutospacing="1" w:line="240" w:lineRule="auto"/>
        <w:ind w:left="300"/>
        <w:rPr>
          <w:rFonts w:ascii="Arial" w:hAnsi="Arial" w:cs="Arial"/>
          <w:color w:val="000000"/>
          <w:rtl/>
        </w:rPr>
      </w:pPr>
      <w:r>
        <w:rPr>
          <w:rFonts w:ascii="Arial" w:hAnsi="Arial" w:cs="Arial"/>
          <w:color w:val="000000"/>
          <w:rtl/>
        </w:rPr>
        <w:t xml:space="preserve">ביבליוגרפיה. </w:t>
      </w:r>
    </w:p>
    <w:p w:rsidR="00706BB1" w:rsidRDefault="00706BB1" w:rsidP="00706BB1">
      <w:pPr>
        <w:numPr>
          <w:ilvl w:val="0"/>
          <w:numId w:val="1"/>
        </w:numPr>
        <w:spacing w:before="120" w:after="100" w:afterAutospacing="1" w:line="240" w:lineRule="auto"/>
        <w:ind w:left="300"/>
        <w:rPr>
          <w:rFonts w:ascii="Arial" w:hAnsi="Arial" w:cs="Arial"/>
          <w:color w:val="000000"/>
          <w:rtl/>
        </w:rPr>
      </w:pPr>
      <w:r>
        <w:rPr>
          <w:rFonts w:ascii="Arial" w:hAnsi="Arial" w:cs="Arial"/>
          <w:color w:val="000000"/>
          <w:rtl/>
        </w:rPr>
        <w:t xml:space="preserve">יש לפרט כך שקורא שאינו מבין דבר בתחום המחקר עדיין יוכל להבין במה עוסק התחום ומה אתה מתכוון לחקור. </w:t>
      </w:r>
    </w:p>
    <w:p w:rsidR="0092702F" w:rsidRDefault="00706BB1" w:rsidP="0092702F">
      <w:pPr>
        <w:spacing w:before="120" w:after="100" w:afterAutospacing="1" w:line="240" w:lineRule="auto"/>
        <w:ind w:left="-60"/>
        <w:rPr>
          <w:rFonts w:ascii="Arial" w:hAnsi="Arial" w:cs="Arial"/>
          <w:color w:val="000000"/>
          <w:rtl/>
        </w:rPr>
      </w:pPr>
      <w:r>
        <w:rPr>
          <w:rFonts w:ascii="Arial" w:hAnsi="Arial" w:cs="Arial"/>
          <w:color w:val="000000"/>
          <w:rtl/>
        </w:rPr>
        <w:t xml:space="preserve">אורך ההצעה הוא לפחות שני עמודים ועד כ-10 עמודים, בהתאם לשיקול דעתו של המנחה. </w:t>
      </w:r>
    </w:p>
    <w:p w:rsidR="0092702F" w:rsidRDefault="00706BB1" w:rsidP="0092702F">
      <w:pPr>
        <w:spacing w:before="120" w:after="100" w:afterAutospacing="1" w:line="240" w:lineRule="auto"/>
        <w:ind w:left="-60"/>
        <w:rPr>
          <w:rFonts w:ascii="Arial" w:hAnsi="Arial" w:cs="Arial"/>
          <w:color w:val="000000"/>
        </w:rPr>
      </w:pPr>
      <w:r>
        <w:rPr>
          <w:rFonts w:ascii="Arial" w:hAnsi="Arial" w:cs="Arial"/>
          <w:color w:val="000000"/>
          <w:rtl/>
        </w:rPr>
        <w:t xml:space="preserve">יש לצרף על דף נפרד את שם נושא המחקר בעברית ובאנגלית. </w:t>
      </w:r>
    </w:p>
    <w:p w:rsidR="00706BB1" w:rsidRPr="0092702F" w:rsidRDefault="00706BB1" w:rsidP="0092702F">
      <w:pPr>
        <w:spacing w:before="120" w:after="100" w:afterAutospacing="1" w:line="240" w:lineRule="auto"/>
        <w:rPr>
          <w:rFonts w:ascii="Arial" w:hAnsi="Arial" w:cs="Arial"/>
          <w:color w:val="000000"/>
          <w:rtl/>
        </w:rPr>
      </w:pPr>
      <w:r w:rsidRPr="0092702F">
        <w:rPr>
          <w:rFonts w:ascii="Arial" w:hAnsi="Arial" w:cs="Arial"/>
          <w:color w:val="000000"/>
          <w:rtl/>
        </w:rPr>
        <w:t>רוב המנחים דורשים שהצעת המחקר תיכתב ב-</w:t>
      </w:r>
      <w:proofErr w:type="spellStart"/>
      <w:r w:rsidRPr="0092702F">
        <w:rPr>
          <w:rFonts w:ascii="Arial" w:hAnsi="Arial" w:cs="Arial"/>
          <w:color w:val="000000"/>
        </w:rPr>
        <w:t>LaTeX</w:t>
      </w:r>
      <w:proofErr w:type="spellEnd"/>
      <w:r w:rsidRPr="0092702F">
        <w:rPr>
          <w:rFonts w:ascii="Arial" w:hAnsi="Arial" w:cs="Arial"/>
          <w:color w:val="000000"/>
          <w:rtl/>
        </w:rPr>
        <w:t xml:space="preserve"> באנגלית. </w:t>
      </w:r>
    </w:p>
    <w:p w:rsidR="0092702F" w:rsidRDefault="0092702F" w:rsidP="00946698">
      <w:pPr>
        <w:spacing w:before="120" w:after="100" w:afterAutospacing="1"/>
        <w:rPr>
          <w:rFonts w:ascii="Arial" w:hAnsi="Arial" w:cs="Arial"/>
          <w:color w:val="000000"/>
          <w:rtl/>
        </w:rPr>
      </w:pPr>
    </w:p>
    <w:p w:rsidR="00706BB1" w:rsidRDefault="00706BB1" w:rsidP="00946698">
      <w:pPr>
        <w:spacing w:before="120" w:after="100" w:afterAutospacing="1"/>
        <w:rPr>
          <w:rFonts w:ascii="Arial" w:hAnsi="Arial" w:cs="Arial"/>
          <w:b/>
          <w:bCs/>
          <w:color w:val="000000"/>
          <w:rtl/>
        </w:rPr>
      </w:pPr>
      <w:r>
        <w:rPr>
          <w:rFonts w:ascii="Arial" w:hAnsi="Arial" w:cs="Arial" w:hint="cs"/>
          <w:b/>
          <w:bCs/>
          <w:color w:val="000000"/>
          <w:rtl/>
        </w:rPr>
        <w:t xml:space="preserve">שימו לב </w:t>
      </w:r>
      <w:r>
        <w:rPr>
          <w:rFonts w:ascii="Arial" w:hAnsi="Arial" w:cs="Arial"/>
          <w:b/>
          <w:bCs/>
          <w:color w:val="000000"/>
          <w:rtl/>
        </w:rPr>
        <w:t>–</w:t>
      </w:r>
      <w:r>
        <w:rPr>
          <w:rFonts w:ascii="Arial" w:hAnsi="Arial" w:cs="Arial" w:hint="cs"/>
          <w:b/>
          <w:bCs/>
          <w:color w:val="000000"/>
          <w:rtl/>
        </w:rPr>
        <w:t xml:space="preserve"> ההצעה שלכם צריכה לעבור אישורים </w:t>
      </w:r>
      <w:proofErr w:type="spellStart"/>
      <w:r>
        <w:rPr>
          <w:rFonts w:ascii="Arial" w:hAnsi="Arial" w:cs="Arial" w:hint="cs"/>
          <w:b/>
          <w:bCs/>
          <w:color w:val="000000"/>
          <w:rtl/>
        </w:rPr>
        <w:t>פקולטיים</w:t>
      </w:r>
      <w:proofErr w:type="spellEnd"/>
      <w:r>
        <w:rPr>
          <w:rFonts w:ascii="Arial" w:hAnsi="Arial" w:cs="Arial" w:hint="cs"/>
          <w:b/>
          <w:bCs/>
          <w:color w:val="000000"/>
          <w:rtl/>
        </w:rPr>
        <w:t xml:space="preserve"> ולכן יש להגיש אותה בפקולטה כשבוע לפני מועד ההגשה לבית הספר.</w:t>
      </w:r>
    </w:p>
    <w:p w:rsidR="00706BB1" w:rsidRDefault="00706BB1" w:rsidP="00706BB1">
      <w:pPr>
        <w:spacing w:before="120" w:after="100" w:afterAutospacing="1"/>
        <w:rPr>
          <w:rFonts w:ascii="Arial" w:hAnsi="Arial" w:cs="Arial"/>
          <w:color w:val="000000"/>
          <w:rtl/>
        </w:rPr>
      </w:pPr>
      <w:r>
        <w:rPr>
          <w:rFonts w:ascii="Arial" w:hAnsi="Arial" w:cs="Arial"/>
          <w:b/>
          <w:bCs/>
          <w:color w:val="000000"/>
          <w:rtl/>
        </w:rPr>
        <w:t xml:space="preserve">יש לשלוח בדוא"ל למרכזת תארים מתקדמים עותק אלקטרוני של הצעת המחקר (בקובץ </w:t>
      </w:r>
      <w:r>
        <w:rPr>
          <w:rFonts w:ascii="Arial" w:hAnsi="Arial" w:cs="Arial"/>
          <w:b/>
          <w:bCs/>
          <w:color w:val="000000"/>
        </w:rPr>
        <w:t>PDF</w:t>
      </w:r>
      <w:r>
        <w:rPr>
          <w:rFonts w:ascii="Arial" w:hAnsi="Arial" w:cs="Arial"/>
          <w:b/>
          <w:bCs/>
          <w:color w:val="000000"/>
          <w:rtl/>
        </w:rPr>
        <w:t>)</w:t>
      </w:r>
      <w:r>
        <w:rPr>
          <w:rFonts w:ascii="Arial" w:hAnsi="Arial" w:cs="Arial"/>
          <w:color w:val="000000"/>
          <w:rtl/>
        </w:rPr>
        <w:t xml:space="preserve">, </w:t>
      </w:r>
    </w:p>
    <w:p w:rsidR="00706BB1" w:rsidRDefault="00706BB1" w:rsidP="00706BB1">
      <w:pPr>
        <w:spacing w:before="120" w:after="100" w:afterAutospacing="1"/>
        <w:rPr>
          <w:rFonts w:ascii="Arial" w:hAnsi="Arial" w:cs="Arial"/>
          <w:color w:val="000000"/>
          <w:rtl/>
        </w:rPr>
      </w:pPr>
      <w:r>
        <w:rPr>
          <w:rFonts w:ascii="Arial" w:hAnsi="Arial" w:cs="Arial"/>
          <w:color w:val="000000"/>
          <w:rtl/>
        </w:rPr>
        <w:t xml:space="preserve">במידה שאחד המנחים המיועדים אינו חבר סגל בפקולטה, יש לבקש ממנו לשלוח קורות חיים כקובץ </w:t>
      </w:r>
      <w:r>
        <w:rPr>
          <w:rFonts w:ascii="Arial" w:hAnsi="Arial" w:cs="Arial"/>
          <w:color w:val="000000"/>
        </w:rPr>
        <w:t>PDF</w:t>
      </w:r>
      <w:r>
        <w:rPr>
          <w:rFonts w:ascii="Arial" w:hAnsi="Arial" w:cs="Arial"/>
          <w:color w:val="000000"/>
          <w:rtl/>
        </w:rPr>
        <w:t xml:space="preserve"> למרכזת תארים מתקדמים. </w:t>
      </w:r>
    </w:p>
    <w:p w:rsidR="000D4854" w:rsidRDefault="000D4854" w:rsidP="000D4854">
      <w:pPr>
        <w:rPr>
          <w:b/>
          <w:bCs/>
          <w:color w:val="7030A0"/>
          <w:sz w:val="28"/>
          <w:szCs w:val="28"/>
          <w:rtl/>
        </w:rPr>
      </w:pPr>
      <w:r w:rsidRPr="000D4854">
        <w:rPr>
          <w:b/>
          <w:bCs/>
          <w:color w:val="7030A0"/>
          <w:sz w:val="28"/>
          <w:szCs w:val="28"/>
          <w:rtl/>
        </w:rPr>
        <w:t xml:space="preserve">הצעת מחקר </w:t>
      </w:r>
      <w:r>
        <w:rPr>
          <w:rFonts w:hint="cs"/>
          <w:b/>
          <w:bCs/>
          <w:color w:val="7030A0"/>
          <w:sz w:val="28"/>
          <w:szCs w:val="28"/>
          <w:rtl/>
        </w:rPr>
        <w:t xml:space="preserve">לדוקטורט </w:t>
      </w:r>
      <w:r>
        <w:rPr>
          <w:b/>
          <w:bCs/>
          <w:color w:val="7030A0"/>
          <w:sz w:val="28"/>
          <w:szCs w:val="28"/>
          <w:rtl/>
        </w:rPr>
        <w:t>–</w:t>
      </w:r>
      <w:r>
        <w:rPr>
          <w:rFonts w:hint="cs"/>
          <w:b/>
          <w:bCs/>
          <w:color w:val="7030A0"/>
          <w:sz w:val="28"/>
          <w:szCs w:val="28"/>
          <w:rtl/>
        </w:rPr>
        <w:t xml:space="preserve"> תיאור תמציתי ובחינת מעומדות</w:t>
      </w:r>
    </w:p>
    <w:p w:rsidR="00512057" w:rsidRPr="00512057" w:rsidRDefault="00512057" w:rsidP="000D4854">
      <w:pPr>
        <w:rPr>
          <w:rFonts w:ascii="Arial" w:hAnsi="Arial" w:cs="Arial"/>
          <w:color w:val="000000"/>
          <w:rtl/>
        </w:rPr>
      </w:pPr>
      <w:r w:rsidRPr="00512057">
        <w:rPr>
          <w:rFonts w:ascii="Arial" w:hAnsi="Arial" w:cs="Arial" w:hint="cs"/>
          <w:color w:val="000000"/>
          <w:rtl/>
        </w:rPr>
        <w:t xml:space="preserve">יש לקרוא את </w:t>
      </w:r>
      <w:hyperlink r:id="rId13" w:history="1">
        <w:r w:rsidRPr="0005689B">
          <w:rPr>
            <w:rStyle w:val="Hyperlink"/>
            <w:rFonts w:ascii="Arial" w:hAnsi="Arial" w:cs="Arial" w:hint="cs"/>
            <w:rtl/>
          </w:rPr>
          <w:t>המידע המלא באתר בית הספר</w:t>
        </w:r>
      </w:hyperlink>
    </w:p>
    <w:p w:rsidR="000D4854" w:rsidRPr="000D4854" w:rsidRDefault="000D4854" w:rsidP="000D4854">
      <w:pPr>
        <w:spacing w:after="0" w:line="240" w:lineRule="auto"/>
        <w:rPr>
          <w:rFonts w:ascii="Arial" w:hAnsi="Arial" w:cs="Arial"/>
          <w:color w:val="000000"/>
        </w:rPr>
      </w:pPr>
      <w:r w:rsidRPr="000D4854">
        <w:rPr>
          <w:rFonts w:ascii="Arial" w:hAnsi="Arial" w:cs="Arial"/>
          <w:color w:val="000000"/>
          <w:rtl/>
        </w:rPr>
        <w:t xml:space="preserve">בחינת המועמדות מהוה אבן בוחן מרכזית בלימודי הדוקטורט, ומתייחסים אליה כחשובה לא פחות מבחינת הדוקטורט (וזו הסיבה שמשתתפים בה חמישה בוחנים לפחות). היא מתקיימת כשנה אחרי תחילת הלימודים (חצי שנה במקרה של מעבר לישיר לדוקטורט), ובוחנת האם המשתלם מתאים ללימודי הדוקטורט על בסיס תוצאותיו עד כה, מומחיותו בתחום המחקר ותכניותיו לעתיד. </w:t>
      </w:r>
    </w:p>
    <w:p w:rsidR="009633E1" w:rsidRDefault="000D4854" w:rsidP="003F50CA">
      <w:pPr>
        <w:spacing w:before="120" w:after="100" w:afterAutospacing="1" w:line="240" w:lineRule="auto"/>
        <w:rPr>
          <w:rFonts w:ascii="Arial" w:hAnsi="Arial" w:cs="Arial"/>
          <w:color w:val="000000"/>
          <w:rtl/>
        </w:rPr>
      </w:pPr>
      <w:r w:rsidRPr="000D4854">
        <w:rPr>
          <w:rFonts w:ascii="Arial" w:hAnsi="Arial" w:cs="Arial"/>
          <w:color w:val="000000"/>
          <w:rtl/>
        </w:rPr>
        <w:lastRenderedPageBreak/>
        <w:t>לבחינה מכין המשתלם הצעת מחקר מורחבת הכוללת מבוא, תוצאות שהושגו עד כה ותכנית להמשך המחקר. ניתן לצרף להצעה נספחים המכילים גרסאות מלאות של מאמרים שהתפרסמו או נשלחו לפרסום. היקף ההצעה הוא כ-2</w:t>
      </w:r>
      <w:r w:rsidR="009633E1">
        <w:rPr>
          <w:rFonts w:ascii="Arial" w:hAnsi="Arial" w:cs="Arial"/>
          <w:color w:val="000000"/>
          <w:rtl/>
        </w:rPr>
        <w:t>5 עמודים בממוצע</w:t>
      </w:r>
      <w:r w:rsidR="009633E1">
        <w:rPr>
          <w:rFonts w:ascii="Arial" w:hAnsi="Arial" w:cs="Arial" w:hint="cs"/>
          <w:color w:val="000000"/>
          <w:rtl/>
        </w:rPr>
        <w:t>.</w:t>
      </w:r>
    </w:p>
    <w:p w:rsidR="009633E1" w:rsidRDefault="000D4854" w:rsidP="009633E1">
      <w:pPr>
        <w:pStyle w:val="NormalWeb"/>
        <w:bidi/>
        <w:spacing w:line="360" w:lineRule="atLeast"/>
        <w:rPr>
          <w:rFonts w:ascii="Arial" w:eastAsiaTheme="minorHAnsi" w:hAnsi="Arial" w:cs="Arial"/>
          <w:color w:val="000000"/>
          <w:sz w:val="22"/>
          <w:szCs w:val="22"/>
          <w:rtl/>
        </w:rPr>
      </w:pPr>
      <w:r w:rsidRPr="009633E1">
        <w:rPr>
          <w:rFonts w:ascii="Arial" w:eastAsiaTheme="minorHAnsi" w:hAnsi="Arial" w:cs="Arial"/>
          <w:color w:val="000000"/>
          <w:sz w:val="22"/>
          <w:szCs w:val="22"/>
          <w:rtl/>
        </w:rPr>
        <w:t xml:space="preserve"> </w:t>
      </w:r>
      <w:r w:rsidR="009633E1" w:rsidRPr="009633E1">
        <w:rPr>
          <w:rFonts w:ascii="Arial" w:eastAsiaTheme="minorHAnsi" w:hAnsi="Arial" w:cs="Arial"/>
          <w:color w:val="000000"/>
          <w:sz w:val="22"/>
          <w:szCs w:val="22"/>
          <w:rtl/>
        </w:rPr>
        <w:t>את התיאור התמציתי יש לשלוח בקובץ</w:t>
      </w:r>
      <w:r w:rsidR="009633E1" w:rsidRPr="009633E1">
        <w:rPr>
          <w:rFonts w:ascii="Arial" w:eastAsiaTheme="minorHAnsi" w:hAnsi="Arial" w:cs="Arial"/>
          <w:color w:val="000000"/>
          <w:sz w:val="22"/>
          <w:szCs w:val="22"/>
        </w:rPr>
        <w:t xml:space="preserve"> PDF</w:t>
      </w:r>
      <w:r w:rsidR="009633E1">
        <w:rPr>
          <w:rFonts w:ascii="Assistant" w:hAnsi="Assistant" w:cs="Helvetica"/>
          <w:color w:val="001742"/>
        </w:rPr>
        <w:t xml:space="preserve"> </w:t>
      </w:r>
      <w:r w:rsidR="009633E1" w:rsidRPr="009633E1">
        <w:rPr>
          <w:rFonts w:ascii="Arial" w:eastAsiaTheme="minorHAnsi" w:hAnsi="Arial" w:cs="Arial"/>
          <w:color w:val="000000"/>
          <w:sz w:val="22"/>
          <w:szCs w:val="22"/>
          <w:rtl/>
        </w:rPr>
        <w:t>אל מרכזת תארים מתקדמים ולצרף טופס</w:t>
      </w:r>
    </w:p>
    <w:p w:rsidR="009633E1" w:rsidRDefault="009633E1" w:rsidP="009633E1">
      <w:pPr>
        <w:pStyle w:val="NormalWeb"/>
        <w:bidi/>
        <w:spacing w:line="360" w:lineRule="atLeast"/>
        <w:rPr>
          <w:rFonts w:ascii="Arial" w:eastAsiaTheme="minorHAnsi" w:hAnsi="Arial" w:cs="Arial"/>
          <w:color w:val="000000"/>
          <w:sz w:val="22"/>
          <w:szCs w:val="22"/>
          <w:rtl/>
        </w:rPr>
      </w:pPr>
      <w:hyperlink r:id="rId14" w:history="1">
        <w:r w:rsidRPr="009633E1">
          <w:rPr>
            <w:rStyle w:val="Hyperlink"/>
            <w:rFonts w:ascii="Arial" w:eastAsiaTheme="minorHAnsi" w:hAnsi="Arial" w:cs="Arial" w:hint="cs"/>
            <w:sz w:val="22"/>
            <w:szCs w:val="22"/>
            <w:rtl/>
          </w:rPr>
          <w:t>אישור נושא מחקר לתואר דוקטור</w:t>
        </w:r>
      </w:hyperlink>
      <w:r>
        <w:rPr>
          <w:rFonts w:ascii="Arial" w:eastAsiaTheme="minorHAnsi" w:hAnsi="Arial" w:cs="Arial" w:hint="cs"/>
          <w:color w:val="000000"/>
          <w:sz w:val="22"/>
          <w:szCs w:val="22"/>
          <w:rtl/>
        </w:rPr>
        <w:t>.</w:t>
      </w:r>
    </w:p>
    <w:p w:rsidR="009633E1" w:rsidRPr="009633E1" w:rsidRDefault="009633E1" w:rsidP="009633E1">
      <w:pPr>
        <w:pStyle w:val="NormalWeb"/>
        <w:bidi/>
        <w:spacing w:line="360" w:lineRule="atLeast"/>
        <w:rPr>
          <w:rFonts w:ascii="Arial" w:eastAsiaTheme="minorHAnsi" w:hAnsi="Arial" w:cs="Arial"/>
          <w:color w:val="000000"/>
          <w:sz w:val="22"/>
          <w:szCs w:val="22"/>
        </w:rPr>
      </w:pPr>
      <w:r w:rsidRPr="009633E1">
        <w:rPr>
          <w:rFonts w:ascii="Arial" w:eastAsiaTheme="minorHAnsi" w:hAnsi="Arial" w:cs="Arial"/>
          <w:color w:val="000000"/>
          <w:sz w:val="22"/>
          <w:szCs w:val="22"/>
          <w:rtl/>
        </w:rPr>
        <w:t xml:space="preserve">במקביל, על המנחה למלא </w:t>
      </w:r>
      <w:hyperlink r:id="rId15" w:history="1">
        <w:r w:rsidRPr="009633E1">
          <w:rPr>
            <w:rStyle w:val="Hyperlink"/>
            <w:rFonts w:ascii="Arial" w:eastAsiaTheme="minorHAnsi" w:hAnsi="Arial" w:cs="Arial"/>
            <w:sz w:val="22"/>
            <w:szCs w:val="22"/>
            <w:rtl/>
          </w:rPr>
          <w:t>טופס ועדת בוחנים לבחינת מועמדות</w:t>
        </w:r>
      </w:hyperlink>
      <w:r w:rsidRPr="009633E1">
        <w:rPr>
          <w:rFonts w:ascii="Arial" w:eastAsiaTheme="minorHAnsi" w:hAnsi="Arial" w:cs="Arial"/>
          <w:color w:val="000000"/>
          <w:sz w:val="22"/>
          <w:szCs w:val="22"/>
        </w:rPr>
        <w:t xml:space="preserve"> </w:t>
      </w:r>
      <w:r w:rsidRPr="009633E1">
        <w:rPr>
          <w:rFonts w:ascii="Arial" w:eastAsiaTheme="minorHAnsi" w:hAnsi="Arial" w:cs="Arial"/>
          <w:color w:val="000000"/>
          <w:sz w:val="22"/>
          <w:szCs w:val="22"/>
          <w:rtl/>
        </w:rPr>
        <w:t>ולהעביר ישירות אל מרכזת תארים מתקדמים</w:t>
      </w:r>
      <w:r w:rsidRPr="009633E1">
        <w:rPr>
          <w:rFonts w:ascii="Arial" w:eastAsiaTheme="minorHAnsi" w:hAnsi="Arial" w:cs="Arial"/>
          <w:color w:val="000000"/>
          <w:sz w:val="22"/>
          <w:szCs w:val="22"/>
        </w:rPr>
        <w:t>.</w:t>
      </w:r>
    </w:p>
    <w:p w:rsidR="009633E1" w:rsidRPr="009633E1" w:rsidRDefault="009633E1" w:rsidP="009633E1">
      <w:pPr>
        <w:pStyle w:val="NormalWeb"/>
        <w:bidi/>
        <w:spacing w:line="360" w:lineRule="atLeast"/>
        <w:rPr>
          <w:rFonts w:ascii="Arial" w:eastAsiaTheme="minorHAnsi" w:hAnsi="Arial" w:cs="Arial"/>
          <w:color w:val="000000"/>
          <w:sz w:val="22"/>
          <w:szCs w:val="22"/>
        </w:rPr>
      </w:pPr>
      <w:r w:rsidRPr="009633E1">
        <w:rPr>
          <w:rFonts w:ascii="Arial" w:eastAsiaTheme="minorHAnsi" w:hAnsi="Arial" w:cs="Arial"/>
          <w:color w:val="000000"/>
          <w:sz w:val="22"/>
          <w:szCs w:val="22"/>
          <w:rtl/>
        </w:rPr>
        <w:t xml:space="preserve">ועדת מוסמכים </w:t>
      </w:r>
      <w:proofErr w:type="spellStart"/>
      <w:r w:rsidRPr="009633E1">
        <w:rPr>
          <w:rFonts w:ascii="Arial" w:eastAsiaTheme="minorHAnsi" w:hAnsi="Arial" w:cs="Arial"/>
          <w:color w:val="000000"/>
          <w:sz w:val="22"/>
          <w:szCs w:val="22"/>
          <w:rtl/>
        </w:rPr>
        <w:t>פקולטית</w:t>
      </w:r>
      <w:proofErr w:type="spellEnd"/>
      <w:r w:rsidRPr="009633E1">
        <w:rPr>
          <w:rFonts w:ascii="Arial" w:eastAsiaTheme="minorHAnsi" w:hAnsi="Arial" w:cs="Arial"/>
          <w:color w:val="000000"/>
          <w:sz w:val="22"/>
          <w:szCs w:val="22"/>
          <w:rtl/>
        </w:rPr>
        <w:t>  תדון בהרכב ועדת הבוחנים ולאחר אישורה, תעביר את התיאור התמציתי ואת ועדת הבוחנים לבית הספר לתארים מתקדמים</w:t>
      </w:r>
      <w:r w:rsidRPr="009633E1">
        <w:rPr>
          <w:rFonts w:ascii="Arial" w:eastAsiaTheme="minorHAnsi" w:hAnsi="Arial" w:cs="Arial"/>
          <w:color w:val="000000"/>
          <w:sz w:val="22"/>
          <w:szCs w:val="22"/>
        </w:rPr>
        <w:t>.</w:t>
      </w:r>
    </w:p>
    <w:p w:rsidR="009633E1" w:rsidRPr="009633E1" w:rsidRDefault="009633E1" w:rsidP="009633E1">
      <w:pPr>
        <w:pStyle w:val="NormalWeb"/>
        <w:bidi/>
        <w:spacing w:line="360" w:lineRule="atLeast"/>
        <w:rPr>
          <w:rFonts w:ascii="Arial" w:eastAsiaTheme="minorHAnsi" w:hAnsi="Arial" w:cs="Arial"/>
          <w:color w:val="000000"/>
          <w:sz w:val="22"/>
          <w:szCs w:val="22"/>
        </w:rPr>
      </w:pPr>
      <w:r w:rsidRPr="009633E1">
        <w:rPr>
          <w:rFonts w:ascii="Arial" w:eastAsiaTheme="minorHAnsi" w:hAnsi="Arial" w:cs="Arial"/>
          <w:color w:val="000000"/>
          <w:sz w:val="22"/>
          <w:szCs w:val="22"/>
          <w:rtl/>
        </w:rPr>
        <w:t xml:space="preserve">שימו לב : ועדת מוסמכים </w:t>
      </w:r>
      <w:proofErr w:type="spellStart"/>
      <w:r w:rsidRPr="009633E1">
        <w:rPr>
          <w:rFonts w:ascii="Arial" w:eastAsiaTheme="minorHAnsi" w:hAnsi="Arial" w:cs="Arial"/>
          <w:color w:val="000000"/>
          <w:sz w:val="22"/>
          <w:szCs w:val="22"/>
          <w:rtl/>
        </w:rPr>
        <w:t>פקולטית</w:t>
      </w:r>
      <w:proofErr w:type="spellEnd"/>
      <w:r w:rsidRPr="009633E1">
        <w:rPr>
          <w:rFonts w:ascii="Arial" w:eastAsiaTheme="minorHAnsi" w:hAnsi="Arial" w:cs="Arial"/>
          <w:color w:val="000000"/>
          <w:sz w:val="22"/>
          <w:szCs w:val="22"/>
          <w:rtl/>
        </w:rPr>
        <w:t xml:space="preserve"> מתכנסת פעם בחודש (על מנת להימנע מעיכובים, יש להתחיל את הטיפול בתהליך מבעוד מועד</w:t>
      </w:r>
      <w:r w:rsidRPr="009633E1">
        <w:rPr>
          <w:rFonts w:ascii="Arial" w:eastAsiaTheme="minorHAnsi" w:hAnsi="Arial" w:cs="Arial"/>
          <w:color w:val="000000"/>
          <w:sz w:val="22"/>
          <w:szCs w:val="22"/>
        </w:rPr>
        <w:t>).</w:t>
      </w:r>
    </w:p>
    <w:p w:rsidR="009633E1" w:rsidRPr="009633E1" w:rsidRDefault="009633E1" w:rsidP="009633E1">
      <w:pPr>
        <w:pStyle w:val="NormalWeb"/>
        <w:bidi/>
        <w:spacing w:line="360" w:lineRule="atLeast"/>
        <w:rPr>
          <w:rFonts w:ascii="Arial" w:eastAsiaTheme="minorHAnsi" w:hAnsi="Arial" w:cs="Arial"/>
          <w:color w:val="000000"/>
          <w:sz w:val="22"/>
          <w:szCs w:val="22"/>
        </w:rPr>
      </w:pPr>
      <w:r w:rsidRPr="009633E1">
        <w:rPr>
          <w:rFonts w:ascii="Arial" w:eastAsiaTheme="minorHAnsi" w:hAnsi="Arial" w:cs="Arial"/>
          <w:b/>
          <w:bCs/>
          <w:color w:val="000000"/>
          <w:sz w:val="22"/>
          <w:szCs w:val="22"/>
          <w:rtl/>
        </w:rPr>
        <w:t>בחינת המועמדות</w:t>
      </w:r>
    </w:p>
    <w:p w:rsidR="009633E1" w:rsidRPr="009633E1" w:rsidRDefault="009633E1" w:rsidP="009633E1">
      <w:pPr>
        <w:pStyle w:val="NormalWeb"/>
        <w:bidi/>
        <w:spacing w:line="360" w:lineRule="atLeast"/>
        <w:rPr>
          <w:rFonts w:ascii="Arial" w:eastAsiaTheme="minorHAnsi" w:hAnsi="Arial" w:cs="Arial"/>
          <w:color w:val="000000"/>
          <w:sz w:val="22"/>
          <w:szCs w:val="22"/>
        </w:rPr>
      </w:pPr>
      <w:r w:rsidRPr="009633E1">
        <w:rPr>
          <w:rFonts w:ascii="Arial" w:eastAsiaTheme="minorHAnsi" w:hAnsi="Arial" w:cs="Arial"/>
          <w:color w:val="000000"/>
          <w:sz w:val="22"/>
          <w:szCs w:val="22"/>
          <w:rtl/>
        </w:rPr>
        <w:t>מועד הבחינה יקבע ע"י המנחה</w:t>
      </w:r>
      <w:r w:rsidRPr="009633E1">
        <w:rPr>
          <w:rFonts w:ascii="Arial" w:eastAsiaTheme="minorHAnsi" w:hAnsi="Arial" w:cs="Arial"/>
          <w:color w:val="000000"/>
          <w:sz w:val="22"/>
          <w:szCs w:val="22"/>
        </w:rPr>
        <w:t>.</w:t>
      </w:r>
    </w:p>
    <w:p w:rsidR="009633E1" w:rsidRDefault="009633E1" w:rsidP="009633E1">
      <w:pPr>
        <w:pStyle w:val="NormalWeb"/>
        <w:bidi/>
        <w:spacing w:line="360" w:lineRule="atLeast"/>
        <w:rPr>
          <w:rFonts w:ascii="Assistant" w:hAnsi="Assistant" w:cs="Helvetica"/>
          <w:color w:val="001742"/>
        </w:rPr>
      </w:pPr>
      <w:r w:rsidRPr="009633E1">
        <w:rPr>
          <w:rFonts w:ascii="Arial" w:eastAsiaTheme="minorHAnsi" w:hAnsi="Arial" w:cs="Arial"/>
          <w:color w:val="000000"/>
          <w:sz w:val="22"/>
          <w:szCs w:val="22"/>
          <w:rtl/>
        </w:rPr>
        <w:t>במהלך הבחינה עליך להציג בקצרה תקציר של תוצאותיך ותכניותיך למחקר (בדרך-כלל כ-15-30 דקות) וכן לענות על שאלות בנושא המחקר או בנושאים קשורים לו</w:t>
      </w:r>
      <w:r w:rsidRPr="009633E1">
        <w:rPr>
          <w:rFonts w:ascii="Arial" w:eastAsiaTheme="minorHAnsi" w:hAnsi="Arial" w:cs="Arial"/>
          <w:color w:val="000000"/>
          <w:sz w:val="22"/>
          <w:szCs w:val="22"/>
        </w:rPr>
        <w:t>.</w:t>
      </w:r>
      <w:r w:rsidRPr="009633E1">
        <w:rPr>
          <w:rFonts w:ascii="Arial" w:eastAsiaTheme="minorHAnsi" w:hAnsi="Arial" w:cs="Arial"/>
          <w:color w:val="000000"/>
          <w:sz w:val="22"/>
          <w:szCs w:val="22"/>
        </w:rPr>
        <w:br/>
      </w:r>
      <w:r w:rsidRPr="009633E1">
        <w:rPr>
          <w:rFonts w:ascii="Arial" w:eastAsiaTheme="minorHAnsi" w:hAnsi="Arial" w:cs="Arial"/>
          <w:color w:val="000000"/>
          <w:sz w:val="22"/>
          <w:szCs w:val="22"/>
          <w:rtl/>
        </w:rPr>
        <w:t>בחינת המועמדות תתקיים תוך חודש לאחר הגשת התיאור התמציתי</w:t>
      </w:r>
      <w:r>
        <w:rPr>
          <w:rFonts w:ascii="Assistant" w:hAnsi="Assistant" w:cs="Helvetica"/>
          <w:color w:val="001742"/>
        </w:rPr>
        <w:t>.</w:t>
      </w:r>
    </w:p>
    <w:p w:rsidR="000D4854" w:rsidRPr="009633E1" w:rsidRDefault="000D4854" w:rsidP="009633E1">
      <w:pPr>
        <w:spacing w:before="120" w:after="100" w:afterAutospacing="1" w:line="240" w:lineRule="auto"/>
        <w:rPr>
          <w:rFonts w:ascii="Arial" w:hAnsi="Arial" w:cs="Arial"/>
          <w:color w:val="000000"/>
          <w:rtl/>
        </w:rPr>
      </w:pPr>
    </w:p>
    <w:p w:rsidR="003F50CA" w:rsidRPr="003F50CA" w:rsidRDefault="003F50CA" w:rsidP="000D4854">
      <w:pPr>
        <w:spacing w:before="120" w:after="100" w:afterAutospacing="1" w:line="240" w:lineRule="auto"/>
        <w:rPr>
          <w:rFonts w:ascii="Arial" w:hAnsi="Arial" w:cs="Arial"/>
          <w:color w:val="FF0000"/>
          <w:rtl/>
        </w:rPr>
      </w:pPr>
    </w:p>
    <w:p w:rsidR="00391CF4" w:rsidRDefault="00901860" w:rsidP="00901860">
      <w:pPr>
        <w:rPr>
          <w:rFonts w:ascii="Arial" w:hAnsi="Arial" w:cs="Arial"/>
          <w:color w:val="000000"/>
          <w:rtl/>
        </w:rPr>
      </w:pPr>
      <w:r>
        <w:rPr>
          <w:rFonts w:hint="cs"/>
          <w:b/>
          <w:bCs/>
          <w:color w:val="7030A0"/>
          <w:sz w:val="28"/>
          <w:szCs w:val="28"/>
          <w:rtl/>
        </w:rPr>
        <w:t xml:space="preserve">היעדרויות, </w:t>
      </w:r>
      <w:r w:rsidR="0037573C" w:rsidRPr="0037573C">
        <w:rPr>
          <w:rFonts w:hint="cs"/>
          <w:b/>
          <w:bCs/>
          <w:color w:val="7030A0"/>
          <w:sz w:val="28"/>
          <w:szCs w:val="28"/>
          <w:rtl/>
        </w:rPr>
        <w:t xml:space="preserve">כנסים </w:t>
      </w:r>
      <w:r>
        <w:rPr>
          <w:rFonts w:hint="cs"/>
          <w:b/>
          <w:bCs/>
          <w:color w:val="7030A0"/>
          <w:sz w:val="28"/>
          <w:szCs w:val="28"/>
          <w:rtl/>
        </w:rPr>
        <w:t>והתמחויות קיץ</w:t>
      </w:r>
    </w:p>
    <w:p w:rsidR="00B42E9F" w:rsidRPr="00B42E9F" w:rsidRDefault="00B42E9F" w:rsidP="00901860">
      <w:pPr>
        <w:rPr>
          <w:rFonts w:ascii="Arial" w:hAnsi="Arial" w:cs="Arial"/>
          <w:b/>
          <w:bCs/>
          <w:color w:val="7030A0"/>
        </w:rPr>
      </w:pPr>
      <w:r w:rsidRPr="00B42E9F">
        <w:rPr>
          <w:rFonts w:ascii="Arial" w:hAnsi="Arial" w:cs="Arial"/>
          <w:b/>
          <w:bCs/>
          <w:color w:val="7030A0"/>
        </w:rPr>
        <w:t>Absences, Conferences and Summer Internships</w:t>
      </w:r>
    </w:p>
    <w:p w:rsidR="00706CA5" w:rsidRDefault="00706CA5" w:rsidP="005B5E81">
      <w:pPr>
        <w:rPr>
          <w:rFonts w:ascii="Arial" w:hAnsi="Arial" w:cs="Arial"/>
          <w:color w:val="000000"/>
          <w:highlight w:val="yellow"/>
          <w:rtl/>
        </w:rPr>
      </w:pPr>
      <w:r>
        <w:rPr>
          <w:rFonts w:ascii="Arial" w:hAnsi="Arial" w:cs="Arial" w:hint="cs"/>
          <w:color w:val="000000"/>
          <w:rtl/>
        </w:rPr>
        <w:t xml:space="preserve">יש לקרוא את </w:t>
      </w:r>
      <w:hyperlink r:id="rId16" w:history="1">
        <w:r w:rsidRPr="009633E1">
          <w:rPr>
            <w:rStyle w:val="Hyperlink"/>
            <w:rFonts w:ascii="Arial" w:hAnsi="Arial" w:cs="Arial" w:hint="cs"/>
            <w:rtl/>
          </w:rPr>
          <w:t>נוהל נסיעות משלמים</w:t>
        </w:r>
      </w:hyperlink>
      <w:r w:rsidR="009633E1">
        <w:rPr>
          <w:rFonts w:ascii="Arial" w:hAnsi="Arial" w:cs="Arial" w:hint="cs"/>
          <w:color w:val="000000"/>
          <w:rtl/>
        </w:rPr>
        <w:t xml:space="preserve">   ( </w:t>
      </w:r>
      <w:r w:rsidR="009633E1" w:rsidRPr="005B5E81">
        <w:rPr>
          <w:rFonts w:ascii="Arial" w:hAnsi="Arial" w:cs="Arial" w:hint="cs"/>
          <w:color w:val="000000"/>
          <w:highlight w:val="red"/>
          <w:rtl/>
        </w:rPr>
        <w:t>יש לתרגם גם את נוהל הנסיעות עצמו</w:t>
      </w:r>
      <w:r w:rsidR="009633E1">
        <w:rPr>
          <w:rFonts w:ascii="Arial" w:hAnsi="Arial" w:cs="Arial" w:hint="cs"/>
          <w:color w:val="000000"/>
          <w:rtl/>
        </w:rPr>
        <w:t>)</w:t>
      </w:r>
      <w:r>
        <w:rPr>
          <w:rFonts w:ascii="Arial" w:hAnsi="Arial" w:cs="Arial" w:hint="cs"/>
          <w:color w:val="000000"/>
          <w:rtl/>
        </w:rPr>
        <w:t xml:space="preserve"> </w:t>
      </w:r>
    </w:p>
    <w:p w:rsidR="00706CA5" w:rsidRDefault="00901860" w:rsidP="00901860">
      <w:pPr>
        <w:rPr>
          <w:rFonts w:ascii="Arial" w:hAnsi="Arial" w:cs="Arial"/>
          <w:color w:val="000000"/>
          <w:rtl/>
        </w:rPr>
      </w:pPr>
      <w:r w:rsidRPr="00706CA5">
        <w:rPr>
          <w:rFonts w:ascii="Arial" w:hAnsi="Arial" w:cs="Arial" w:hint="cs"/>
          <w:color w:val="000000"/>
          <w:rtl/>
        </w:rPr>
        <w:t>כל</w:t>
      </w:r>
      <w:r w:rsidRPr="00706CA5">
        <w:rPr>
          <w:rFonts w:ascii="Arial" w:hAnsi="Arial" w:cs="Arial"/>
          <w:color w:val="000000"/>
          <w:rtl/>
        </w:rPr>
        <w:t xml:space="preserve"> </w:t>
      </w:r>
      <w:r w:rsidRPr="00706CA5">
        <w:rPr>
          <w:rFonts w:ascii="Arial" w:hAnsi="Arial" w:cs="Arial" w:hint="cs"/>
          <w:color w:val="000000"/>
          <w:rtl/>
        </w:rPr>
        <w:t>היעדרות</w:t>
      </w:r>
      <w:r w:rsidRPr="00706CA5">
        <w:rPr>
          <w:rFonts w:ascii="Arial" w:hAnsi="Arial" w:cs="Arial"/>
          <w:color w:val="000000"/>
          <w:rtl/>
        </w:rPr>
        <w:t xml:space="preserve"> של מלגאים, כולל נסיעות לחופשה ונסיעות ללא השתתפות </w:t>
      </w:r>
      <w:proofErr w:type="spellStart"/>
      <w:r w:rsidRPr="00706CA5">
        <w:rPr>
          <w:rFonts w:ascii="Arial" w:hAnsi="Arial" w:cs="Arial"/>
          <w:color w:val="000000"/>
          <w:rtl/>
        </w:rPr>
        <w:t>טכניונית</w:t>
      </w:r>
      <w:proofErr w:type="spellEnd"/>
      <w:r w:rsidRPr="00706CA5">
        <w:rPr>
          <w:rFonts w:ascii="Arial" w:hAnsi="Arial" w:cs="Arial"/>
          <w:color w:val="000000"/>
          <w:rtl/>
        </w:rPr>
        <w:t xml:space="preserve">, דורשות </w:t>
      </w:r>
      <w:hyperlink r:id="rId17" w:history="1">
        <w:r w:rsidRPr="0033299F">
          <w:rPr>
            <w:rStyle w:val="Hyperlink"/>
            <w:rFonts w:ascii="Arial" w:hAnsi="Arial" w:cs="Arial"/>
            <w:rtl/>
          </w:rPr>
          <w:t xml:space="preserve">אישור </w:t>
        </w:r>
        <w:r w:rsidRPr="0033299F">
          <w:rPr>
            <w:rStyle w:val="Hyperlink"/>
            <w:rFonts w:ascii="Arial" w:hAnsi="Arial" w:cs="Arial" w:hint="cs"/>
            <w:rtl/>
          </w:rPr>
          <w:t>היעדרות</w:t>
        </w:r>
      </w:hyperlink>
      <w:r w:rsidRPr="00706CA5">
        <w:rPr>
          <w:rFonts w:ascii="Arial" w:hAnsi="Arial" w:cs="Arial"/>
          <w:color w:val="000000"/>
          <w:rtl/>
        </w:rPr>
        <w:t xml:space="preserve">. </w:t>
      </w:r>
    </w:p>
    <w:p w:rsidR="00706CA5" w:rsidRDefault="00706CA5" w:rsidP="00706CA5">
      <w:pPr>
        <w:rPr>
          <w:rFonts w:ascii="Arial" w:hAnsi="Arial" w:cs="Arial"/>
          <w:color w:val="000000"/>
          <w:rtl/>
        </w:rPr>
      </w:pPr>
      <w:bookmarkStart w:id="0" w:name="_GoBack"/>
      <w:bookmarkEnd w:id="0"/>
      <w:r w:rsidRPr="00706CA5">
        <w:rPr>
          <w:rFonts w:ascii="Arial" w:hAnsi="Arial" w:cs="Arial"/>
          <w:color w:val="000000"/>
          <w:rtl/>
        </w:rPr>
        <w:t xml:space="preserve">לאחר החתמת כל הגורמים </w:t>
      </w:r>
      <w:proofErr w:type="spellStart"/>
      <w:r w:rsidRPr="00706CA5">
        <w:rPr>
          <w:rFonts w:ascii="Arial" w:hAnsi="Arial" w:cs="Arial"/>
          <w:color w:val="000000"/>
          <w:rtl/>
        </w:rPr>
        <w:t>הרלוונטים</w:t>
      </w:r>
      <w:proofErr w:type="spellEnd"/>
      <w:r w:rsidRPr="00706CA5">
        <w:rPr>
          <w:rFonts w:ascii="Arial" w:hAnsi="Arial" w:cs="Arial"/>
          <w:color w:val="000000"/>
          <w:rtl/>
        </w:rPr>
        <w:t>, יועבר הטופס לאישור ויוחזר חתום ע"י דיקן בית הספר לתארים מתקדמים</w:t>
      </w:r>
      <w:r w:rsidRPr="00706CA5">
        <w:rPr>
          <w:rFonts w:ascii="Arial" w:hAnsi="Arial" w:cs="Arial"/>
          <w:color w:val="000000"/>
        </w:rPr>
        <w:t>.</w:t>
      </w:r>
    </w:p>
    <w:p w:rsidR="00493DD1" w:rsidRDefault="00901860" w:rsidP="00706CA5">
      <w:pPr>
        <w:rPr>
          <w:rFonts w:ascii="Arial" w:hAnsi="Arial" w:cs="Arial"/>
          <w:color w:val="000000"/>
          <w:rtl/>
        </w:rPr>
      </w:pPr>
      <w:r>
        <w:rPr>
          <w:rFonts w:ascii="Arial" w:hAnsi="Arial" w:cs="Arial" w:hint="cs"/>
          <w:color w:val="000000"/>
          <w:rtl/>
        </w:rPr>
        <w:t xml:space="preserve">בנסיעות הכרוכות בבקשות להחזר הוצאות, </w:t>
      </w:r>
      <w:r w:rsidR="0037573C">
        <w:rPr>
          <w:rFonts w:ascii="Arial" w:hAnsi="Arial" w:cs="Arial"/>
          <w:color w:val="000000"/>
          <w:rtl/>
        </w:rPr>
        <w:t xml:space="preserve">יש </w:t>
      </w:r>
      <w:r>
        <w:rPr>
          <w:rFonts w:ascii="Arial" w:hAnsi="Arial" w:cs="Arial" w:hint="cs"/>
          <w:color w:val="000000"/>
          <w:rtl/>
        </w:rPr>
        <w:t>לצרף אל אישור ההיעדרות גם</w:t>
      </w:r>
      <w:r w:rsidR="0037573C">
        <w:rPr>
          <w:rFonts w:ascii="Arial" w:hAnsi="Arial" w:cs="Arial"/>
          <w:color w:val="000000"/>
          <w:rtl/>
        </w:rPr>
        <w:t xml:space="preserve"> </w:t>
      </w:r>
      <w:hyperlink r:id="rId18" w:history="1">
        <w:r w:rsidR="0037573C" w:rsidRPr="005B5E81">
          <w:rPr>
            <w:rStyle w:val="Hyperlink"/>
            <w:rFonts w:ascii="Arial" w:hAnsi="Arial" w:cs="Arial"/>
            <w:rtl/>
          </w:rPr>
          <w:t>טופס בקשה לאישור נסיעה לחו"ל</w:t>
        </w:r>
      </w:hyperlink>
      <w:r w:rsidR="0037573C">
        <w:rPr>
          <w:rFonts w:ascii="Arial" w:hAnsi="Arial" w:cs="Arial"/>
          <w:color w:val="000000"/>
          <w:rtl/>
        </w:rPr>
        <w:t>, ולרשום את מקורות המימון לנסיעה.</w:t>
      </w:r>
    </w:p>
    <w:p w:rsidR="00B86715" w:rsidRDefault="0037573C" w:rsidP="005B5E81">
      <w:pPr>
        <w:rPr>
          <w:rFonts w:ascii="Arial" w:hAnsi="Arial" w:cs="Arial"/>
          <w:color w:val="000000"/>
          <w:rtl/>
        </w:rPr>
      </w:pPr>
      <w:r>
        <w:rPr>
          <w:rFonts w:ascii="Arial" w:hAnsi="Arial" w:cs="Arial"/>
          <w:color w:val="000000"/>
          <w:rtl/>
        </w:rPr>
        <w:br/>
        <w:t>ע</w:t>
      </w:r>
      <w:r w:rsidRPr="00B86715">
        <w:rPr>
          <w:rFonts w:ascii="Arial" w:hAnsi="Arial" w:cs="Arial"/>
          <w:color w:val="000000"/>
          <w:rtl/>
        </w:rPr>
        <w:t>ל טופס זה יש להחתים את המנחה על חלקו במימון.</w:t>
      </w:r>
      <w:r w:rsidRPr="00B86715">
        <w:rPr>
          <w:rFonts w:ascii="Arial" w:hAnsi="Arial" w:cs="Arial"/>
          <w:color w:val="000000"/>
          <w:rtl/>
        </w:rPr>
        <w:br/>
      </w:r>
      <w:r>
        <w:rPr>
          <w:rFonts w:ascii="Arial" w:hAnsi="Arial" w:cs="Arial"/>
          <w:color w:val="000000"/>
          <w:rtl/>
        </w:rPr>
        <w:t>לתשומת לבכם,</w:t>
      </w:r>
      <w:r>
        <w:rPr>
          <w:rFonts w:ascii="Arial" w:hAnsi="Arial" w:cs="Arial" w:hint="cs"/>
          <w:color w:val="000000"/>
          <w:rtl/>
        </w:rPr>
        <w:t xml:space="preserve"> </w:t>
      </w:r>
      <w:r>
        <w:rPr>
          <w:rFonts w:ascii="Arial" w:hAnsi="Arial" w:cs="Arial"/>
          <w:color w:val="000000"/>
          <w:rtl/>
        </w:rPr>
        <w:t>גם הפקולטה משתתפת בהוצאות נסיעה במידה שמדובר על הצגת מאמר או פוסטר.</w:t>
      </w:r>
      <w:r>
        <w:rPr>
          <w:rFonts w:ascii="Arial" w:hAnsi="Arial" w:cs="Arial"/>
          <w:color w:val="000000"/>
          <w:rtl/>
        </w:rPr>
        <w:br/>
        <w:t>עבור משתלמים פנימיים, הפקולטה תממן 400$ להצגת מאמר ו-200$ להצגת פוסטר</w:t>
      </w:r>
      <w:r>
        <w:rPr>
          <w:rFonts w:ascii="Arial" w:hAnsi="Arial" w:cs="Arial"/>
          <w:color w:val="000000"/>
          <w:rtl/>
        </w:rPr>
        <w:br/>
      </w:r>
      <w:r>
        <w:rPr>
          <w:rFonts w:ascii="Arial" w:hAnsi="Arial" w:cs="Arial"/>
          <w:color w:val="000000"/>
          <w:rtl/>
        </w:rPr>
        <w:lastRenderedPageBreak/>
        <w:t>עבור משתלמים חיצוניים, הפקולטה תממן 200$ להצגת מאמר ו-100$ להצגת פוסטר.</w:t>
      </w:r>
      <w:r>
        <w:rPr>
          <w:rFonts w:ascii="Arial" w:hAnsi="Arial" w:cs="Arial"/>
          <w:color w:val="000000"/>
          <w:rtl/>
        </w:rPr>
        <w:br/>
      </w:r>
      <w:r>
        <w:rPr>
          <w:rFonts w:ascii="Arial" w:hAnsi="Arial" w:cs="Arial"/>
          <w:color w:val="000000"/>
          <w:rtl/>
        </w:rPr>
        <w:br/>
        <w:t>השתתפות הפקולטה היא אחת לשנה.</w:t>
      </w:r>
      <w:r>
        <w:rPr>
          <w:rFonts w:ascii="Arial" w:hAnsi="Arial" w:cs="Arial"/>
          <w:color w:val="000000"/>
          <w:rtl/>
        </w:rPr>
        <w:br/>
        <w:t>יש לציין גם את השתתפות הפקולטה על גבי הטופס.</w:t>
      </w:r>
      <w:r>
        <w:rPr>
          <w:rFonts w:ascii="Arial" w:hAnsi="Arial" w:cs="Arial"/>
          <w:color w:val="000000"/>
          <w:rtl/>
        </w:rPr>
        <w:br/>
      </w:r>
    </w:p>
    <w:p w:rsidR="00B86715" w:rsidRPr="00B86715" w:rsidRDefault="00B86715" w:rsidP="005B5E81">
      <w:pPr>
        <w:rPr>
          <w:rFonts w:ascii="Arial" w:hAnsi="Arial" w:cs="Arial"/>
          <w:color w:val="000000"/>
        </w:rPr>
      </w:pPr>
      <w:r w:rsidRPr="00B86715">
        <w:rPr>
          <w:rFonts w:ascii="Arial" w:hAnsi="Arial" w:cs="Arial"/>
          <w:color w:val="000000"/>
          <w:rtl/>
        </w:rPr>
        <w:t>מימוש קרן קשרי מדע – דוקטורנטים יכולים גם לממש כספים מקרן קשרי המדע שלהם באמצעות </w:t>
      </w:r>
      <w:hyperlink r:id="rId19" w:history="1">
        <w:r w:rsidR="005B5E81" w:rsidRPr="005B5E81">
          <w:rPr>
            <w:rStyle w:val="Hyperlink"/>
            <w:rFonts w:ascii="Arial" w:hAnsi="Arial" w:cs="Arial" w:hint="cs"/>
            <w:rtl/>
          </w:rPr>
          <w:t>טופס זה</w:t>
        </w:r>
      </w:hyperlink>
      <w:r w:rsidR="005B5E81">
        <w:rPr>
          <w:rFonts w:ascii="Arial" w:hAnsi="Arial" w:cs="Arial" w:hint="cs"/>
          <w:color w:val="000000"/>
          <w:rtl/>
        </w:rPr>
        <w:t>.</w:t>
      </w:r>
      <w:r w:rsidR="005B5E81" w:rsidRPr="00B86715">
        <w:rPr>
          <w:rFonts w:ascii="Arial" w:hAnsi="Arial" w:cs="Arial"/>
          <w:color w:val="000000"/>
        </w:rPr>
        <w:t xml:space="preserve"> </w:t>
      </w:r>
    </w:p>
    <w:p w:rsidR="00B86715" w:rsidRPr="00B86715" w:rsidRDefault="00B86715" w:rsidP="00B86715">
      <w:pPr>
        <w:rPr>
          <w:rFonts w:ascii="Arial" w:hAnsi="Arial" w:cs="Arial"/>
          <w:color w:val="000000"/>
        </w:rPr>
      </w:pPr>
      <w:r w:rsidRPr="00B86715">
        <w:rPr>
          <w:rFonts w:ascii="Arial" w:hAnsi="Arial" w:cs="Arial"/>
          <w:color w:val="000000"/>
          <w:rtl/>
        </w:rPr>
        <w:t>אם זכיתם במלגה המקנה השתתפות בנסיעה, אנא מלאו את הטופס המתאים מבין </w:t>
      </w:r>
      <w:hyperlink r:id="rId20" w:tgtFrame="_blank" w:history="1">
        <w:r w:rsidRPr="00B86715">
          <w:rPr>
            <w:rFonts w:ascii="Arial" w:hAnsi="Arial" w:cs="Arial"/>
            <w:color w:val="000000"/>
            <w:rtl/>
          </w:rPr>
          <w:t>הטפסים</w:t>
        </w:r>
      </w:hyperlink>
      <w:r w:rsidRPr="00B86715">
        <w:rPr>
          <w:rFonts w:ascii="Arial" w:hAnsi="Arial" w:cs="Arial"/>
          <w:color w:val="000000"/>
        </w:rPr>
        <w:t> </w:t>
      </w:r>
      <w:r w:rsidRPr="00B86715">
        <w:rPr>
          <w:rFonts w:ascii="Arial" w:hAnsi="Arial" w:cs="Arial"/>
          <w:color w:val="000000"/>
          <w:rtl/>
        </w:rPr>
        <w:t>הזמינים באתר בית הספר</w:t>
      </w:r>
      <w:r w:rsidRPr="00B86715">
        <w:rPr>
          <w:rFonts w:ascii="Arial" w:hAnsi="Arial" w:cs="Arial"/>
          <w:color w:val="000000"/>
        </w:rPr>
        <w:t>.</w:t>
      </w:r>
    </w:p>
    <w:p w:rsidR="00B86715" w:rsidRPr="00B86715" w:rsidRDefault="00B86715" w:rsidP="00B86715">
      <w:pPr>
        <w:rPr>
          <w:rFonts w:ascii="Arial" w:hAnsi="Arial" w:cs="Arial"/>
          <w:color w:val="000000"/>
        </w:rPr>
      </w:pPr>
      <w:r w:rsidRPr="00B86715">
        <w:rPr>
          <w:b/>
          <w:bCs/>
          <w:color w:val="000000"/>
          <w:rtl/>
        </w:rPr>
        <w:t>בעת הגשת הבקשה, יש לוודא שכל הטפסים הרלוונט</w:t>
      </w:r>
      <w:r>
        <w:rPr>
          <w:rFonts w:hint="cs"/>
          <w:b/>
          <w:bCs/>
          <w:color w:val="000000"/>
          <w:rtl/>
        </w:rPr>
        <w:t>י</w:t>
      </w:r>
      <w:r w:rsidRPr="00B86715">
        <w:rPr>
          <w:b/>
          <w:bCs/>
          <w:color w:val="000000"/>
          <w:rtl/>
        </w:rPr>
        <w:t>ים נמצאים</w:t>
      </w:r>
      <w:r w:rsidRPr="00B86715">
        <w:rPr>
          <w:rFonts w:ascii="Arial" w:hAnsi="Arial" w:cs="Arial"/>
          <w:color w:val="000000"/>
        </w:rPr>
        <w:t>:</w:t>
      </w:r>
    </w:p>
    <w:p w:rsidR="00B86715" w:rsidRPr="00E721D4" w:rsidRDefault="00B86715" w:rsidP="00E721D4">
      <w:pPr>
        <w:pStyle w:val="ListParagraph"/>
        <w:numPr>
          <w:ilvl w:val="0"/>
          <w:numId w:val="5"/>
        </w:numPr>
        <w:rPr>
          <w:rFonts w:ascii="Arial" w:hAnsi="Arial" w:cs="Arial"/>
          <w:color w:val="000000"/>
        </w:rPr>
      </w:pPr>
      <w:r w:rsidRPr="00E721D4">
        <w:rPr>
          <w:rFonts w:ascii="Arial" w:hAnsi="Arial" w:cs="Arial"/>
          <w:color w:val="000000"/>
          <w:rtl/>
        </w:rPr>
        <w:t>טופס אישור היעדרות מלגאים חתום</w:t>
      </w:r>
    </w:p>
    <w:p w:rsidR="00B86715" w:rsidRPr="00B86715" w:rsidRDefault="00B86715" w:rsidP="00E721D4">
      <w:pPr>
        <w:pStyle w:val="ListParagraph"/>
        <w:numPr>
          <w:ilvl w:val="0"/>
          <w:numId w:val="5"/>
        </w:numPr>
        <w:rPr>
          <w:rFonts w:ascii="Arial" w:hAnsi="Arial" w:cs="Arial"/>
          <w:color w:val="000000"/>
        </w:rPr>
      </w:pPr>
      <w:r w:rsidRPr="00B86715">
        <w:rPr>
          <w:rFonts w:ascii="Arial" w:hAnsi="Arial" w:cs="Arial"/>
          <w:color w:val="000000"/>
          <w:rtl/>
        </w:rPr>
        <w:t>טופס בקשה לאישור נסיעה לחו"ל</w:t>
      </w:r>
    </w:p>
    <w:p w:rsidR="00B86715" w:rsidRPr="00B86715" w:rsidRDefault="00B86715" w:rsidP="00E721D4">
      <w:pPr>
        <w:pStyle w:val="ListParagraph"/>
        <w:numPr>
          <w:ilvl w:val="0"/>
          <w:numId w:val="5"/>
        </w:numPr>
        <w:rPr>
          <w:rFonts w:ascii="Arial" w:hAnsi="Arial" w:cs="Arial"/>
          <w:color w:val="000000"/>
        </w:rPr>
      </w:pPr>
      <w:r w:rsidRPr="00B86715">
        <w:rPr>
          <w:rFonts w:ascii="Arial" w:hAnsi="Arial" w:cs="Arial"/>
          <w:color w:val="000000"/>
          <w:rtl/>
        </w:rPr>
        <w:t>מכתב מהמנחה התומך בנסיעה</w:t>
      </w:r>
    </w:p>
    <w:p w:rsidR="00B86715" w:rsidRPr="00B86715" w:rsidRDefault="00B86715" w:rsidP="00E721D4">
      <w:pPr>
        <w:pStyle w:val="ListParagraph"/>
        <w:numPr>
          <w:ilvl w:val="0"/>
          <w:numId w:val="5"/>
        </w:numPr>
        <w:rPr>
          <w:rFonts w:ascii="Arial" w:hAnsi="Arial" w:cs="Arial"/>
          <w:color w:val="000000"/>
        </w:rPr>
      </w:pPr>
      <w:r w:rsidRPr="00B86715">
        <w:rPr>
          <w:rFonts w:ascii="Arial" w:hAnsi="Arial" w:cs="Arial"/>
          <w:color w:val="000000"/>
          <w:rtl/>
        </w:rPr>
        <w:t>עמוד ראשון של המאמר</w:t>
      </w:r>
    </w:p>
    <w:p w:rsidR="00B86715" w:rsidRPr="00B86715" w:rsidRDefault="00B86715" w:rsidP="00E721D4">
      <w:pPr>
        <w:pStyle w:val="ListParagraph"/>
        <w:numPr>
          <w:ilvl w:val="0"/>
          <w:numId w:val="5"/>
        </w:numPr>
        <w:rPr>
          <w:rFonts w:ascii="Arial" w:hAnsi="Arial" w:cs="Arial"/>
          <w:color w:val="000000"/>
        </w:rPr>
      </w:pPr>
      <w:r w:rsidRPr="00B86715">
        <w:rPr>
          <w:rFonts w:ascii="Arial" w:hAnsi="Arial" w:cs="Arial"/>
          <w:color w:val="000000"/>
          <w:rtl/>
        </w:rPr>
        <w:t>הזמנה לכנס</w:t>
      </w:r>
    </w:p>
    <w:p w:rsidR="00B86715" w:rsidRPr="00B86715" w:rsidRDefault="00B86715" w:rsidP="00E721D4">
      <w:pPr>
        <w:pStyle w:val="ListParagraph"/>
        <w:numPr>
          <w:ilvl w:val="0"/>
          <w:numId w:val="5"/>
        </w:numPr>
        <w:rPr>
          <w:rFonts w:ascii="Arial" w:hAnsi="Arial" w:cs="Arial"/>
          <w:color w:val="000000"/>
        </w:rPr>
      </w:pPr>
      <w:r w:rsidRPr="00B86715">
        <w:rPr>
          <w:rFonts w:ascii="Arial" w:hAnsi="Arial" w:cs="Arial"/>
          <w:color w:val="000000"/>
          <w:rtl/>
        </w:rPr>
        <w:t>טופס מימוש כספים מקרן קשרי מדע – במידה ויש</w:t>
      </w:r>
    </w:p>
    <w:p w:rsidR="00B86715" w:rsidRPr="00B86715" w:rsidRDefault="00B86715" w:rsidP="0070535D">
      <w:pPr>
        <w:rPr>
          <w:rFonts w:ascii="Arial" w:hAnsi="Arial" w:cs="Arial"/>
          <w:color w:val="000000"/>
        </w:rPr>
      </w:pPr>
      <w:r w:rsidRPr="00B86715">
        <w:rPr>
          <w:rFonts w:ascii="Arial" w:hAnsi="Arial" w:cs="Arial"/>
          <w:color w:val="000000"/>
          <w:rtl/>
        </w:rPr>
        <w:t xml:space="preserve">השתתפות בית הספר בנסיעה – ניתן גם לבקש את השתתפות בית הספר בנסיעה באמצעות טופס בקשה, טופס זה יש להגיש לאחר שקיבלתם אישור לנסיעה מלשכת </w:t>
      </w:r>
      <w:proofErr w:type="spellStart"/>
      <w:r w:rsidRPr="00B86715">
        <w:rPr>
          <w:rFonts w:ascii="Arial" w:hAnsi="Arial" w:cs="Arial"/>
          <w:color w:val="000000"/>
          <w:rtl/>
        </w:rPr>
        <w:t>מנל"מ</w:t>
      </w:r>
      <w:proofErr w:type="spellEnd"/>
      <w:r w:rsidRPr="00B86715">
        <w:rPr>
          <w:rFonts w:ascii="Arial" w:hAnsi="Arial" w:cs="Arial"/>
          <w:color w:val="000000"/>
          <w:rtl/>
        </w:rPr>
        <w:t xml:space="preserve"> </w:t>
      </w:r>
      <w:r w:rsidR="0070535D">
        <w:rPr>
          <w:rFonts w:ascii="Arial" w:hAnsi="Arial" w:cs="Arial" w:hint="cs"/>
          <w:color w:val="000000"/>
          <w:rtl/>
        </w:rPr>
        <w:t>(כלומר בדיעבד).</w:t>
      </w:r>
    </w:p>
    <w:p w:rsidR="00B86715" w:rsidRDefault="00B86715" w:rsidP="00B86715">
      <w:pPr>
        <w:rPr>
          <w:rFonts w:ascii="Arial" w:hAnsi="Arial" w:cs="Arial"/>
          <w:color w:val="000000"/>
          <w:rtl/>
        </w:rPr>
      </w:pPr>
      <w:r w:rsidRPr="00B86715">
        <w:rPr>
          <w:rFonts w:ascii="Arial" w:hAnsi="Arial" w:cs="Arial"/>
          <w:color w:val="000000"/>
          <w:rtl/>
        </w:rPr>
        <w:t>מידע נוסף זמין עבורכם </w:t>
      </w:r>
      <w:hyperlink r:id="rId21" w:history="1">
        <w:r w:rsidRPr="0033299F">
          <w:rPr>
            <w:rStyle w:val="Hyperlink"/>
            <w:rFonts w:ascii="Arial" w:hAnsi="Arial" w:cs="Arial"/>
            <w:rtl/>
          </w:rPr>
          <w:t>באתר בית הספר</w:t>
        </w:r>
        <w:r w:rsidRPr="0033299F">
          <w:rPr>
            <w:rStyle w:val="Hyperlink"/>
            <w:rFonts w:ascii="Arial" w:hAnsi="Arial" w:cs="Arial"/>
          </w:rPr>
          <w:t> </w:t>
        </w:r>
      </w:hyperlink>
      <w:r w:rsidRPr="00B86715">
        <w:rPr>
          <w:rFonts w:ascii="Arial" w:hAnsi="Arial" w:cs="Arial"/>
          <w:color w:val="000000"/>
        </w:rPr>
        <w:t>.</w:t>
      </w:r>
    </w:p>
    <w:p w:rsidR="00901860" w:rsidRPr="00B86715" w:rsidRDefault="00B86715" w:rsidP="0033299F">
      <w:pPr>
        <w:rPr>
          <w:rFonts w:ascii="Arial" w:hAnsi="Arial" w:cs="Arial"/>
          <w:color w:val="000000"/>
          <w:rtl/>
        </w:rPr>
      </w:pPr>
      <w:r w:rsidRPr="00B86715">
        <w:rPr>
          <w:color w:val="000000"/>
          <w:rtl/>
        </w:rPr>
        <w:t xml:space="preserve">יש להגיש את כל המסמכים </w:t>
      </w:r>
      <w:r w:rsidRPr="0033299F">
        <w:rPr>
          <w:rFonts w:hint="cs"/>
          <w:color w:val="000000"/>
          <w:rtl/>
        </w:rPr>
        <w:t>ל</w:t>
      </w:r>
      <w:r w:rsidRPr="0033299F">
        <w:rPr>
          <w:color w:val="000000"/>
          <w:rtl/>
        </w:rPr>
        <w:t>רכזת</w:t>
      </w:r>
      <w:r w:rsidRPr="0033299F">
        <w:rPr>
          <w:rFonts w:hint="cs"/>
          <w:color w:val="000000"/>
          <w:rtl/>
        </w:rPr>
        <w:t xml:space="preserve"> </w:t>
      </w:r>
      <w:r w:rsidRPr="00B86715">
        <w:rPr>
          <w:color w:val="000000"/>
          <w:rtl/>
        </w:rPr>
        <w:t>תארים מתקדמים בפקולטה כחודש לפני מועד הנסיעה</w:t>
      </w:r>
      <w:r w:rsidRPr="00B86715">
        <w:rPr>
          <w:color w:val="000000"/>
        </w:rPr>
        <w:t>.</w:t>
      </w:r>
    </w:p>
    <w:p w:rsidR="00B86715" w:rsidRDefault="00B86715" w:rsidP="00901860">
      <w:pPr>
        <w:rPr>
          <w:rtl/>
        </w:rPr>
      </w:pPr>
    </w:p>
    <w:p w:rsidR="00901860" w:rsidRDefault="00901860" w:rsidP="00901860">
      <w:pPr>
        <w:rPr>
          <w:b/>
          <w:bCs/>
          <w:rtl/>
        </w:rPr>
      </w:pPr>
      <w:r w:rsidRPr="00901860">
        <w:rPr>
          <w:rFonts w:hint="cs"/>
          <w:b/>
          <w:bCs/>
          <w:rtl/>
        </w:rPr>
        <w:t>התמחויות קיץ</w:t>
      </w:r>
    </w:p>
    <w:p w:rsidR="00901860" w:rsidRDefault="00901860" w:rsidP="00901860">
      <w:pPr>
        <w:rPr>
          <w:rtl/>
        </w:rPr>
      </w:pPr>
      <w:r w:rsidRPr="00901860">
        <w:rPr>
          <w:rFonts w:hint="cs"/>
          <w:rtl/>
        </w:rPr>
        <w:t>סטודנטים המבקשים לצאת להתמחות קיץ</w:t>
      </w:r>
      <w:r>
        <w:rPr>
          <w:rFonts w:hint="cs"/>
          <w:rtl/>
        </w:rPr>
        <w:t xml:space="preserve"> צריכים למלא טופס </w:t>
      </w:r>
      <w:hyperlink r:id="rId22" w:history="1">
        <w:r w:rsidRPr="0033299F">
          <w:rPr>
            <w:rStyle w:val="Hyperlink"/>
            <w:rFonts w:hint="cs"/>
            <w:rtl/>
          </w:rPr>
          <w:t>בקשה להיעדרות מלגאים</w:t>
        </w:r>
      </w:hyperlink>
      <w:r>
        <w:rPr>
          <w:rFonts w:hint="cs"/>
          <w:rtl/>
        </w:rPr>
        <w:t xml:space="preserve"> ולצרף אליה מכתב המתייחס למטרת ההתמחות.</w:t>
      </w:r>
    </w:p>
    <w:p w:rsidR="00901860" w:rsidRDefault="00901860" w:rsidP="00901860">
      <w:pPr>
        <w:rPr>
          <w:rtl/>
        </w:rPr>
      </w:pPr>
      <w:r>
        <w:rPr>
          <w:rFonts w:hint="cs"/>
          <w:rtl/>
        </w:rPr>
        <w:t>במכתב יש לציין האם בתקופת ההתמחות אתם מבקשים לעצור את המלגה או לא.</w:t>
      </w:r>
    </w:p>
    <w:p w:rsidR="00901860" w:rsidRDefault="00901860" w:rsidP="00901860">
      <w:pPr>
        <w:rPr>
          <w:rtl/>
        </w:rPr>
      </w:pPr>
      <w:r>
        <w:rPr>
          <w:rFonts w:hint="cs"/>
          <w:rtl/>
        </w:rPr>
        <w:t>בחודשים אוגוסט וספטמבר אין חיוב של שכר לימוד. אם התמחות הקיץ גולשת לחודשים יולי ואוקטובר, וההתמחות קשורה אל המחקר שלכם, תוכלו לבקש פטור משכר לימוד.</w:t>
      </w:r>
    </w:p>
    <w:p w:rsidR="00901860" w:rsidRDefault="00901860" w:rsidP="00901860">
      <w:pPr>
        <w:rPr>
          <w:rtl/>
        </w:rPr>
      </w:pPr>
      <w:r>
        <w:rPr>
          <w:rFonts w:hint="cs"/>
          <w:rtl/>
        </w:rPr>
        <w:t>על הבקשה יש להחתים את המנחה.</w:t>
      </w:r>
    </w:p>
    <w:p w:rsidR="00901860" w:rsidRDefault="00901860" w:rsidP="00901860">
      <w:pPr>
        <w:rPr>
          <w:rtl/>
        </w:rPr>
      </w:pPr>
      <w:r>
        <w:rPr>
          <w:rFonts w:hint="cs"/>
          <w:rtl/>
        </w:rPr>
        <w:t>בשובכם מההתמחות, עליכם להצהיר</w:t>
      </w:r>
      <w:r w:rsidR="007B526C">
        <w:rPr>
          <w:rFonts w:hint="cs"/>
          <w:rtl/>
        </w:rPr>
        <w:t xml:space="preserve"> בכתב</w:t>
      </w:r>
      <w:r>
        <w:rPr>
          <w:rFonts w:hint="cs"/>
          <w:rtl/>
        </w:rPr>
        <w:t xml:space="preserve"> על חזרה לפעילות אקדמית</w:t>
      </w:r>
      <w:r w:rsidR="007B526C">
        <w:rPr>
          <w:rFonts w:hint="cs"/>
          <w:rtl/>
        </w:rPr>
        <w:t>. את המייל נא לשלוח אל רכזת תארים מתקדמים.</w:t>
      </w:r>
    </w:p>
    <w:p w:rsidR="007B526C" w:rsidRDefault="007B526C" w:rsidP="00901860">
      <w:pPr>
        <w:rPr>
          <w:rtl/>
        </w:rPr>
      </w:pPr>
    </w:p>
    <w:p w:rsidR="007B526C" w:rsidRDefault="007B526C" w:rsidP="0033299F">
      <w:pPr>
        <w:rPr>
          <w:b/>
          <w:bCs/>
          <w:color w:val="7030A0"/>
          <w:sz w:val="28"/>
          <w:szCs w:val="28"/>
          <w:rtl/>
        </w:rPr>
      </w:pPr>
      <w:r w:rsidRPr="007B526C">
        <w:rPr>
          <w:rFonts w:hint="cs"/>
          <w:b/>
          <w:bCs/>
          <w:color w:val="7030A0"/>
          <w:sz w:val="28"/>
          <w:szCs w:val="28"/>
          <w:rtl/>
        </w:rPr>
        <w:t>פרסים ומלגות חיצוניות</w:t>
      </w:r>
      <w:r w:rsidR="00B42E9F">
        <w:rPr>
          <w:rFonts w:hint="cs"/>
          <w:b/>
          <w:bCs/>
          <w:color w:val="7030A0"/>
          <w:sz w:val="28"/>
          <w:szCs w:val="28"/>
          <w:rtl/>
        </w:rPr>
        <w:t xml:space="preserve">  </w:t>
      </w:r>
    </w:p>
    <w:p w:rsidR="007B526C" w:rsidRDefault="007B526C" w:rsidP="007B526C">
      <w:pPr>
        <w:rPr>
          <w:rFonts w:ascii="Arial" w:hAnsi="Arial" w:cs="Arial"/>
          <w:color w:val="000000"/>
        </w:rPr>
      </w:pPr>
      <w:r>
        <w:rPr>
          <w:rFonts w:ascii="Arial" w:hAnsi="Arial" w:cs="Arial"/>
          <w:color w:val="000000"/>
          <w:rtl/>
        </w:rPr>
        <w:t xml:space="preserve">מדי פעם מתפרסם מידע על פרסים ומלגות, להם משתלמים יכולים להגיש מועמדות. </w:t>
      </w:r>
    </w:p>
    <w:p w:rsidR="008F2D0F" w:rsidRDefault="007B526C" w:rsidP="001F6031">
      <w:pPr>
        <w:spacing w:before="120" w:after="100" w:afterAutospacing="1"/>
        <w:rPr>
          <w:rFonts w:ascii="Arial" w:hAnsi="Arial" w:cs="Arial"/>
          <w:color w:val="000000"/>
          <w:rtl/>
        </w:rPr>
      </w:pPr>
      <w:r>
        <w:rPr>
          <w:rFonts w:ascii="Arial" w:hAnsi="Arial" w:cs="Arial"/>
          <w:color w:val="000000"/>
          <w:rtl/>
        </w:rPr>
        <w:t xml:space="preserve">המידע מופץ במספר דרכים, בהתאם לתוכנו, בדרך כלל בדואר אלקטרוני. </w:t>
      </w:r>
    </w:p>
    <w:p w:rsidR="008F2D0F" w:rsidRDefault="007B526C" w:rsidP="001F6031">
      <w:pPr>
        <w:spacing w:before="120" w:after="100" w:afterAutospacing="1"/>
        <w:rPr>
          <w:rFonts w:ascii="Arial" w:hAnsi="Arial" w:cs="Arial"/>
          <w:color w:val="000000"/>
          <w:rtl/>
        </w:rPr>
      </w:pPr>
      <w:r>
        <w:rPr>
          <w:rFonts w:ascii="Arial" w:hAnsi="Arial" w:cs="Arial"/>
          <w:color w:val="000000"/>
          <w:rtl/>
        </w:rPr>
        <w:t xml:space="preserve">לעתים הוא מופץ ישירות למשתלמים על-ידי בית-הספר לתארים מתקדמים, בעוד במקרים אחרים הוא מופץ על-ידי הפקולטה לחברי הסגל ו/או המשתלמים. </w:t>
      </w:r>
    </w:p>
    <w:p w:rsidR="008F2D0F" w:rsidRDefault="007B526C" w:rsidP="0033299F">
      <w:pPr>
        <w:spacing w:before="120" w:after="100" w:afterAutospacing="1"/>
        <w:rPr>
          <w:rFonts w:ascii="Arial" w:hAnsi="Arial" w:cs="Arial"/>
          <w:color w:val="000000"/>
          <w:rtl/>
        </w:rPr>
      </w:pPr>
      <w:r>
        <w:rPr>
          <w:rFonts w:ascii="Arial" w:hAnsi="Arial" w:cs="Arial"/>
          <w:color w:val="000000"/>
          <w:rtl/>
        </w:rPr>
        <w:t xml:space="preserve">בכל מקרה בו הוא מופץ על-ידי </w:t>
      </w:r>
      <w:r w:rsidR="001F6031">
        <w:rPr>
          <w:rFonts w:ascii="Arial" w:hAnsi="Arial" w:cs="Arial" w:hint="cs"/>
          <w:color w:val="000000"/>
          <w:rtl/>
        </w:rPr>
        <w:t>רכזת תארים מתקדמים</w:t>
      </w:r>
      <w:r>
        <w:rPr>
          <w:rFonts w:ascii="Arial" w:hAnsi="Arial" w:cs="Arial"/>
          <w:color w:val="000000"/>
          <w:rtl/>
        </w:rPr>
        <w:t xml:space="preserve"> והקול הקורא נוסף לרשימת המלגות והפרסים הנמצאת בדף </w:t>
      </w:r>
      <w:hyperlink r:id="rId23" w:history="1">
        <w:r>
          <w:rPr>
            <w:rStyle w:val="Hyperlink"/>
            <w:rFonts w:ascii="Arial" w:hAnsi="Arial" w:cs="Arial" w:hint="cs"/>
            <w:rtl/>
          </w:rPr>
          <w:t>עלוני מידע לתארים מתקדמים</w:t>
        </w:r>
      </w:hyperlink>
      <w:r w:rsidR="001F6031">
        <w:rPr>
          <w:rFonts w:ascii="Arial" w:hAnsi="Arial" w:cs="Arial" w:hint="cs"/>
          <w:color w:val="000000"/>
          <w:rtl/>
        </w:rPr>
        <w:t xml:space="preserve"> </w:t>
      </w:r>
      <w:r w:rsidR="0033299F">
        <w:rPr>
          <w:rFonts w:ascii="Arial" w:hAnsi="Arial" w:cs="Arial" w:hint="cs"/>
          <w:color w:val="000000"/>
          <w:rtl/>
        </w:rPr>
        <w:t>.</w:t>
      </w:r>
    </w:p>
    <w:p w:rsidR="008F2D0F" w:rsidRDefault="007B526C" w:rsidP="007B526C">
      <w:pPr>
        <w:spacing w:before="120" w:after="100" w:afterAutospacing="1"/>
        <w:rPr>
          <w:rFonts w:ascii="Arial" w:hAnsi="Arial" w:cs="Arial"/>
          <w:color w:val="000000"/>
          <w:rtl/>
        </w:rPr>
      </w:pPr>
      <w:r>
        <w:rPr>
          <w:rFonts w:ascii="Arial" w:hAnsi="Arial" w:cs="Arial"/>
          <w:color w:val="000000"/>
          <w:rtl/>
        </w:rPr>
        <w:lastRenderedPageBreak/>
        <w:t xml:space="preserve">המעוניינים להגיש מועמדות מתבקשים להכין את כל החומר הנדרש בקול הקורא, בתוספת </w:t>
      </w:r>
      <w:hyperlink r:id="rId24" w:history="1">
        <w:r w:rsidRPr="0033299F">
          <w:rPr>
            <w:rStyle w:val="Hyperlink"/>
            <w:rFonts w:ascii="Arial" w:hAnsi="Arial" w:cs="Arial"/>
            <w:rtl/>
          </w:rPr>
          <w:t xml:space="preserve">הטופס </w:t>
        </w:r>
        <w:proofErr w:type="spellStart"/>
        <w:r w:rsidRPr="0033299F">
          <w:rPr>
            <w:rStyle w:val="Hyperlink"/>
            <w:rFonts w:ascii="Arial" w:hAnsi="Arial" w:cs="Arial"/>
            <w:rtl/>
          </w:rPr>
          <w:t>הפקולטי</w:t>
        </w:r>
        <w:proofErr w:type="spellEnd"/>
      </w:hyperlink>
      <w:r>
        <w:rPr>
          <w:rFonts w:ascii="Arial" w:hAnsi="Arial" w:cs="Arial"/>
          <w:color w:val="000000"/>
          <w:rtl/>
        </w:rPr>
        <w:t xml:space="preserve"> למועמדות לפרסים. </w:t>
      </w:r>
    </w:p>
    <w:p w:rsidR="00DF04B0" w:rsidRDefault="007B526C" w:rsidP="007B526C">
      <w:pPr>
        <w:spacing w:before="120" w:after="100" w:afterAutospacing="1"/>
        <w:rPr>
          <w:rFonts w:ascii="Arial" w:hAnsi="Arial" w:cs="Arial"/>
          <w:b/>
          <w:bCs/>
          <w:color w:val="000000"/>
          <w:rtl/>
        </w:rPr>
      </w:pPr>
      <w:r>
        <w:rPr>
          <w:rFonts w:ascii="Arial" w:hAnsi="Arial" w:cs="Arial"/>
          <w:color w:val="000000"/>
          <w:rtl/>
        </w:rPr>
        <w:t xml:space="preserve">את החומר יש להגיש למרכזת תארים מתקדמים בפקולטה, אלא אם כן נדרש אחרת בקול הקורא. </w:t>
      </w:r>
    </w:p>
    <w:p w:rsidR="007B526C" w:rsidRDefault="007B526C" w:rsidP="007B526C">
      <w:pPr>
        <w:spacing w:before="120" w:after="100" w:afterAutospacing="1"/>
        <w:rPr>
          <w:rFonts w:ascii="Arial" w:hAnsi="Arial" w:cs="Arial"/>
          <w:color w:val="000000"/>
          <w:rtl/>
        </w:rPr>
      </w:pPr>
      <w:r>
        <w:rPr>
          <w:rFonts w:ascii="Arial" w:hAnsi="Arial" w:cs="Arial"/>
          <w:b/>
          <w:bCs/>
          <w:color w:val="000000"/>
          <w:rtl/>
        </w:rPr>
        <w:t>במידה שנדרשות המלצות (שתיים או יותר) - יש לצרף המלצות של המנחה/מנחים ולפחות אחת שאינה של המנחים, גם אם התוצאה היא יותר המלצות מהנדרש בקול הקורא.</w:t>
      </w:r>
      <w:r>
        <w:rPr>
          <w:rFonts w:ascii="Arial" w:hAnsi="Arial" w:cs="Arial"/>
          <w:color w:val="000000"/>
          <w:rtl/>
        </w:rPr>
        <w:t xml:space="preserve"> </w:t>
      </w:r>
    </w:p>
    <w:p w:rsidR="001F6031" w:rsidRDefault="001F6031" w:rsidP="007B526C">
      <w:pPr>
        <w:spacing w:before="120" w:after="100" w:afterAutospacing="1"/>
        <w:rPr>
          <w:rFonts w:ascii="Arial" w:hAnsi="Arial" w:cs="Arial"/>
          <w:color w:val="000000"/>
          <w:rtl/>
        </w:rPr>
      </w:pPr>
      <w:r>
        <w:rPr>
          <w:rFonts w:ascii="Arial" w:hAnsi="Arial" w:cs="Arial" w:hint="cs"/>
          <w:color w:val="000000"/>
          <w:rtl/>
        </w:rPr>
        <w:t>ברוב המלגות החיצוניות שמופצות ע"י הפקולטה, זכיה במלגה החיצונית מעניקה מנת מלגה נוספת.</w:t>
      </w:r>
    </w:p>
    <w:p w:rsidR="001F6031" w:rsidRDefault="001F6031" w:rsidP="007B526C">
      <w:pPr>
        <w:spacing w:before="120" w:after="100" w:afterAutospacing="1"/>
        <w:rPr>
          <w:rFonts w:ascii="Arial" w:hAnsi="Arial" w:cs="Arial"/>
          <w:color w:val="000000"/>
          <w:rtl/>
        </w:rPr>
      </w:pPr>
      <w:r>
        <w:rPr>
          <w:rFonts w:ascii="Arial" w:hAnsi="Arial" w:cs="Arial" w:hint="cs"/>
          <w:color w:val="000000"/>
          <w:rtl/>
        </w:rPr>
        <w:t>בחלק מהמלגות מוענק גם תקציב לנסיעות.</w:t>
      </w:r>
    </w:p>
    <w:p w:rsidR="001F6031" w:rsidRDefault="001F6031" w:rsidP="007B526C">
      <w:pPr>
        <w:spacing w:before="120" w:after="100" w:afterAutospacing="1"/>
        <w:rPr>
          <w:rFonts w:ascii="Arial" w:hAnsi="Arial" w:cs="Arial"/>
          <w:color w:val="000000"/>
          <w:rtl/>
        </w:rPr>
      </w:pPr>
      <w:r>
        <w:rPr>
          <w:rFonts w:ascii="Arial" w:hAnsi="Arial" w:cs="Arial" w:hint="cs"/>
          <w:color w:val="000000"/>
          <w:rtl/>
        </w:rPr>
        <w:t xml:space="preserve">מלגת מצוינות </w:t>
      </w:r>
      <w:proofErr w:type="spellStart"/>
      <w:r>
        <w:rPr>
          <w:rFonts w:ascii="Arial" w:hAnsi="Arial" w:cs="Arial" w:hint="cs"/>
          <w:color w:val="000000"/>
          <w:rtl/>
        </w:rPr>
        <w:t>פקולטית</w:t>
      </w:r>
      <w:proofErr w:type="spellEnd"/>
      <w:r>
        <w:rPr>
          <w:rFonts w:ascii="Arial" w:hAnsi="Arial" w:cs="Arial" w:hint="cs"/>
          <w:color w:val="000000"/>
          <w:rtl/>
        </w:rPr>
        <w:t xml:space="preserve"> </w:t>
      </w:r>
      <w:r>
        <w:rPr>
          <w:rFonts w:ascii="Arial" w:hAnsi="Arial" w:cs="Arial"/>
          <w:color w:val="000000"/>
          <w:rtl/>
        </w:rPr>
        <w:t>–</w:t>
      </w:r>
      <w:r>
        <w:rPr>
          <w:rFonts w:ascii="Arial" w:hAnsi="Arial" w:cs="Arial" w:hint="cs"/>
          <w:color w:val="000000"/>
          <w:rtl/>
        </w:rPr>
        <w:t xml:space="preserve"> בכל סמסטר מפורסם קול קורא למלגת מצוינות </w:t>
      </w:r>
      <w:proofErr w:type="spellStart"/>
      <w:r>
        <w:rPr>
          <w:rFonts w:ascii="Arial" w:hAnsi="Arial" w:cs="Arial" w:hint="cs"/>
          <w:color w:val="000000"/>
          <w:rtl/>
        </w:rPr>
        <w:t>פקולטית</w:t>
      </w:r>
      <w:proofErr w:type="spellEnd"/>
      <w:r>
        <w:rPr>
          <w:rFonts w:ascii="Arial" w:hAnsi="Arial" w:cs="Arial" w:hint="cs"/>
          <w:color w:val="000000"/>
          <w:rtl/>
        </w:rPr>
        <w:t>. הזוכים במלגה יקבלו מנת מלגה נוספת למשך כל הסמסטר.</w:t>
      </w:r>
    </w:p>
    <w:p w:rsidR="001F6031" w:rsidRDefault="001F6031" w:rsidP="0033299F">
      <w:pPr>
        <w:spacing w:before="120" w:after="100" w:afterAutospacing="1"/>
        <w:rPr>
          <w:rFonts w:ascii="Arial" w:hAnsi="Arial" w:cs="Arial"/>
          <w:color w:val="000000"/>
          <w:rtl/>
        </w:rPr>
      </w:pPr>
      <w:r>
        <w:rPr>
          <w:rFonts w:ascii="Arial" w:hAnsi="Arial" w:cs="Arial" w:hint="cs"/>
          <w:color w:val="000000"/>
          <w:rtl/>
        </w:rPr>
        <w:t xml:space="preserve">ועדת פרסים </w:t>
      </w:r>
      <w:proofErr w:type="spellStart"/>
      <w:r>
        <w:rPr>
          <w:rFonts w:ascii="Arial" w:hAnsi="Arial" w:cs="Arial" w:hint="cs"/>
          <w:color w:val="000000"/>
          <w:rtl/>
        </w:rPr>
        <w:t>פקולטית</w:t>
      </w:r>
      <w:proofErr w:type="spellEnd"/>
      <w:r>
        <w:rPr>
          <w:rFonts w:ascii="Arial" w:hAnsi="Arial" w:cs="Arial" w:hint="cs"/>
          <w:color w:val="000000"/>
          <w:rtl/>
        </w:rPr>
        <w:t xml:space="preserve"> תדון במועמדות שלכם ותשלח את </w:t>
      </w:r>
      <w:r w:rsidR="00DF04B0" w:rsidRPr="0033299F">
        <w:rPr>
          <w:rFonts w:ascii="Arial" w:hAnsi="Arial" w:cs="Arial" w:hint="cs"/>
          <w:color w:val="000000"/>
          <w:rtl/>
        </w:rPr>
        <w:t>ה</w:t>
      </w:r>
      <w:r>
        <w:rPr>
          <w:rFonts w:ascii="Arial" w:hAnsi="Arial" w:cs="Arial" w:hint="cs"/>
          <w:color w:val="000000"/>
          <w:rtl/>
        </w:rPr>
        <w:t>המלצה</w:t>
      </w:r>
      <w:r w:rsidR="00DF04B0">
        <w:rPr>
          <w:rFonts w:ascii="Arial" w:hAnsi="Arial" w:cs="Arial" w:hint="cs"/>
          <w:color w:val="000000"/>
          <w:rtl/>
        </w:rPr>
        <w:t xml:space="preserve"> </w:t>
      </w:r>
      <w:r>
        <w:rPr>
          <w:rFonts w:ascii="Arial" w:hAnsi="Arial" w:cs="Arial" w:hint="cs"/>
          <w:color w:val="000000"/>
          <w:rtl/>
        </w:rPr>
        <w:t>אל בית הספר לתארים מתקדמים.</w:t>
      </w:r>
    </w:p>
    <w:p w:rsidR="000D4854" w:rsidRPr="00154878" w:rsidRDefault="001F6031" w:rsidP="00154878">
      <w:pPr>
        <w:spacing w:before="120" w:after="100" w:afterAutospacing="1"/>
        <w:rPr>
          <w:rFonts w:ascii="Arial" w:hAnsi="Arial" w:cs="Arial"/>
          <w:color w:val="000000"/>
          <w:rtl/>
        </w:rPr>
      </w:pPr>
      <w:r>
        <w:rPr>
          <w:rFonts w:ascii="Arial" w:hAnsi="Arial" w:cs="Arial" w:hint="cs"/>
          <w:color w:val="000000"/>
          <w:rtl/>
        </w:rPr>
        <w:t>האישור הסופי הוא של בית הספר.</w:t>
      </w:r>
    </w:p>
    <w:p w:rsidR="007B526C" w:rsidRDefault="004554FF" w:rsidP="0033299F">
      <w:pPr>
        <w:rPr>
          <w:b/>
          <w:bCs/>
          <w:color w:val="7030A0"/>
          <w:sz w:val="28"/>
          <w:szCs w:val="28"/>
        </w:rPr>
      </w:pPr>
      <w:r>
        <w:rPr>
          <w:rFonts w:hint="cs"/>
          <w:b/>
          <w:bCs/>
          <w:color w:val="7030A0"/>
          <w:sz w:val="28"/>
          <w:szCs w:val="28"/>
          <w:rtl/>
        </w:rPr>
        <w:t>מסלול ישיר לדוקטורט</w:t>
      </w:r>
      <w:r w:rsidR="00B42E9F">
        <w:rPr>
          <w:rFonts w:hint="cs"/>
          <w:b/>
          <w:bCs/>
          <w:color w:val="7030A0"/>
          <w:sz w:val="28"/>
          <w:szCs w:val="28"/>
          <w:rtl/>
        </w:rPr>
        <w:t xml:space="preserve">  </w:t>
      </w:r>
    </w:p>
    <w:p w:rsidR="000D4854" w:rsidRDefault="000D4854" w:rsidP="004554FF">
      <w:pPr>
        <w:spacing w:before="120" w:after="100" w:afterAutospacing="1"/>
        <w:rPr>
          <w:rFonts w:ascii="Arial" w:hAnsi="Arial" w:cs="Arial"/>
          <w:color w:val="000000"/>
          <w:rtl/>
        </w:rPr>
      </w:pPr>
      <w:r>
        <w:rPr>
          <w:rFonts w:ascii="Arial" w:hAnsi="Arial" w:cs="Arial" w:hint="cs"/>
          <w:color w:val="000000"/>
          <w:rtl/>
        </w:rPr>
        <w:t xml:space="preserve">יש לקרוא המידע המופיע </w:t>
      </w:r>
      <w:hyperlink r:id="rId25" w:history="1">
        <w:r w:rsidRPr="0033299F">
          <w:rPr>
            <w:rStyle w:val="Hyperlink"/>
            <w:rFonts w:ascii="Arial" w:hAnsi="Arial" w:cs="Arial" w:hint="cs"/>
            <w:rtl/>
          </w:rPr>
          <w:t>באתר בית הספר לתארים מתקדמים</w:t>
        </w:r>
      </w:hyperlink>
    </w:p>
    <w:p w:rsidR="004554FF" w:rsidRDefault="004554FF" w:rsidP="0024766F">
      <w:pPr>
        <w:spacing w:before="120" w:after="100" w:afterAutospacing="1"/>
        <w:rPr>
          <w:rFonts w:ascii="Arial" w:hAnsi="Arial" w:cs="Arial"/>
          <w:color w:val="000000"/>
        </w:rPr>
      </w:pPr>
      <w:r>
        <w:rPr>
          <w:rFonts w:ascii="Arial" w:hAnsi="Arial" w:cs="Arial"/>
          <w:color w:val="000000"/>
          <w:rtl/>
        </w:rPr>
        <w:t>משתלמים מצטיינים למגיסטר יכולים לעבור למסלול ישיר לדוקטורט אם הם עומדים בדרישות בית-הספר לתארים מתקדמים (ובפרט ציון ממוצע 90 ומעלה), נושא המחקר שלהם מתאים לדוקטורט, הם התקדמו במחקר במידה רבה המצדיקה מעבר למסלול הישיר (למשל מאמריהם התפרסמו בכנסים או בעיתוני</w:t>
      </w:r>
      <w:r w:rsidR="0024766F">
        <w:rPr>
          <w:rFonts w:ascii="Arial" w:hAnsi="Arial" w:cs="Arial"/>
          <w:color w:val="000000"/>
          <w:rtl/>
        </w:rPr>
        <w:t xml:space="preserve">ם), והמנחה </w:t>
      </w:r>
      <w:r w:rsidR="0024766F">
        <w:rPr>
          <w:rFonts w:ascii="Arial" w:hAnsi="Arial" w:cs="Arial" w:hint="cs"/>
          <w:color w:val="000000"/>
          <w:rtl/>
        </w:rPr>
        <w:t>תומך.</w:t>
      </w:r>
    </w:p>
    <w:p w:rsidR="004554FF" w:rsidRDefault="004554FF" w:rsidP="004554FF">
      <w:pPr>
        <w:spacing w:before="120" w:after="100" w:afterAutospacing="1"/>
        <w:rPr>
          <w:rFonts w:ascii="Arial" w:hAnsi="Arial" w:cs="Arial"/>
          <w:color w:val="000000"/>
          <w:sz w:val="24"/>
          <w:szCs w:val="24"/>
          <w:rtl/>
        </w:rPr>
      </w:pPr>
      <w:r>
        <w:rPr>
          <w:rFonts w:ascii="Arial" w:hAnsi="Arial" w:cs="Arial"/>
          <w:color w:val="000000"/>
          <w:rtl/>
        </w:rPr>
        <w:t xml:space="preserve">בקשת המעבר תכלול: </w:t>
      </w:r>
    </w:p>
    <w:p w:rsidR="004554FF" w:rsidRDefault="0033299F" w:rsidP="004554FF">
      <w:pPr>
        <w:numPr>
          <w:ilvl w:val="0"/>
          <w:numId w:val="2"/>
        </w:numPr>
        <w:spacing w:before="120" w:after="100" w:afterAutospacing="1" w:line="240" w:lineRule="auto"/>
        <w:ind w:left="300"/>
        <w:rPr>
          <w:rFonts w:ascii="Arial" w:hAnsi="Arial" w:cs="Arial"/>
          <w:color w:val="000000"/>
        </w:rPr>
      </w:pPr>
      <w:hyperlink r:id="rId26" w:history="1">
        <w:r w:rsidR="004554FF" w:rsidRPr="0033299F">
          <w:rPr>
            <w:rStyle w:val="Hyperlink"/>
            <w:rFonts w:ascii="Arial" w:hAnsi="Arial" w:cs="Arial"/>
            <w:rtl/>
          </w:rPr>
          <w:t>טופס ריכוז פרטים</w:t>
        </w:r>
      </w:hyperlink>
      <w:r w:rsidR="004554FF">
        <w:rPr>
          <w:rFonts w:ascii="Arial" w:hAnsi="Arial" w:cs="Arial"/>
          <w:color w:val="000000"/>
          <w:rtl/>
        </w:rPr>
        <w:t xml:space="preserve"> למועמדות לדוקטורט וישיר לדוקטורט.</w:t>
      </w:r>
    </w:p>
    <w:p w:rsidR="004554FF" w:rsidRDefault="004554FF" w:rsidP="004554FF">
      <w:pPr>
        <w:numPr>
          <w:ilvl w:val="0"/>
          <w:numId w:val="2"/>
        </w:numPr>
        <w:spacing w:before="120" w:after="100" w:afterAutospacing="1" w:line="240" w:lineRule="auto"/>
        <w:ind w:left="300"/>
        <w:rPr>
          <w:rFonts w:ascii="Arial" w:hAnsi="Arial" w:cs="Arial"/>
          <w:color w:val="000000"/>
          <w:rtl/>
        </w:rPr>
      </w:pPr>
      <w:r>
        <w:rPr>
          <w:rFonts w:ascii="Arial" w:hAnsi="Arial" w:cs="Arial"/>
          <w:color w:val="000000"/>
          <w:rtl/>
        </w:rPr>
        <w:t>מכתב קצר עם פרטי המועמד, ובקשתו למעבר למסלול הישיר.</w:t>
      </w:r>
    </w:p>
    <w:p w:rsidR="004554FF" w:rsidRDefault="004554FF" w:rsidP="004554FF">
      <w:pPr>
        <w:numPr>
          <w:ilvl w:val="0"/>
          <w:numId w:val="2"/>
        </w:numPr>
        <w:spacing w:before="120" w:after="100" w:afterAutospacing="1" w:line="240" w:lineRule="auto"/>
        <w:ind w:left="300"/>
        <w:rPr>
          <w:rFonts w:ascii="Arial" w:hAnsi="Arial" w:cs="Arial"/>
          <w:color w:val="000000"/>
          <w:rtl/>
        </w:rPr>
      </w:pPr>
      <w:r>
        <w:rPr>
          <w:rFonts w:ascii="Arial" w:hAnsi="Arial" w:cs="Arial"/>
          <w:color w:val="000000"/>
          <w:rtl/>
        </w:rPr>
        <w:t>הצעת מחקר חדשה, המתארת את המחקר שכבר נעשה, את המתוכנן למסלול הישיר, והמתאימה לדוקטורט.</w:t>
      </w:r>
    </w:p>
    <w:p w:rsidR="004554FF" w:rsidRDefault="004554FF" w:rsidP="004554FF">
      <w:pPr>
        <w:numPr>
          <w:ilvl w:val="0"/>
          <w:numId w:val="2"/>
        </w:numPr>
        <w:spacing w:before="120" w:after="100" w:afterAutospacing="1" w:line="240" w:lineRule="auto"/>
        <w:ind w:left="300"/>
        <w:rPr>
          <w:rFonts w:ascii="Arial" w:hAnsi="Arial" w:cs="Arial"/>
          <w:color w:val="000000"/>
          <w:rtl/>
        </w:rPr>
      </w:pPr>
      <w:r>
        <w:rPr>
          <w:rFonts w:ascii="Arial" w:hAnsi="Arial" w:cs="Arial"/>
          <w:color w:val="000000"/>
          <w:rtl/>
        </w:rPr>
        <w:t>הסבר על המחקר ומדוע מתאים לישיר לדוקטורט (במסגרת הצעת המחקר, או כמסמך נפרד).</w:t>
      </w:r>
    </w:p>
    <w:p w:rsidR="004554FF" w:rsidRDefault="004554FF" w:rsidP="0033299F">
      <w:pPr>
        <w:numPr>
          <w:ilvl w:val="0"/>
          <w:numId w:val="2"/>
        </w:numPr>
        <w:spacing w:before="120" w:after="100" w:afterAutospacing="1" w:line="240" w:lineRule="auto"/>
        <w:ind w:left="300"/>
        <w:rPr>
          <w:rFonts w:ascii="Arial" w:hAnsi="Arial" w:cs="Arial"/>
          <w:color w:val="000000"/>
          <w:rtl/>
        </w:rPr>
      </w:pPr>
      <w:r>
        <w:rPr>
          <w:rFonts w:ascii="Arial" w:hAnsi="Arial" w:cs="Arial"/>
          <w:color w:val="000000"/>
          <w:rtl/>
        </w:rPr>
        <w:t xml:space="preserve">שני </w:t>
      </w:r>
      <w:hyperlink r:id="rId27" w:history="1">
        <w:r w:rsidRPr="0033299F">
          <w:rPr>
            <w:rStyle w:val="Hyperlink"/>
            <w:rFonts w:ascii="Arial" w:hAnsi="Arial" w:cs="Arial" w:hint="cs"/>
            <w:rtl/>
          </w:rPr>
          <w:t>טפסי הערכה</w:t>
        </w:r>
      </w:hyperlink>
      <w:r>
        <w:rPr>
          <w:rFonts w:ascii="Arial" w:hAnsi="Arial" w:cs="Arial" w:hint="cs"/>
          <w:color w:val="000000"/>
          <w:rtl/>
        </w:rPr>
        <w:t xml:space="preserve"> למועמד לתואר דוקטור למילוי בידי שני ממליצים יישלחו ישירות למרכזת תארים מתקדמים.</w:t>
      </w:r>
      <w:r w:rsidR="0082166F">
        <w:rPr>
          <w:rFonts w:ascii="Arial" w:hAnsi="Arial" w:cs="Arial" w:hint="cs"/>
          <w:color w:val="000000"/>
          <w:rtl/>
        </w:rPr>
        <w:t xml:space="preserve"> </w:t>
      </w:r>
    </w:p>
    <w:p w:rsidR="004554FF" w:rsidRDefault="004554FF" w:rsidP="004554FF">
      <w:pPr>
        <w:numPr>
          <w:ilvl w:val="0"/>
          <w:numId w:val="2"/>
        </w:numPr>
        <w:spacing w:before="120" w:after="100" w:afterAutospacing="1" w:line="240" w:lineRule="auto"/>
        <w:ind w:left="300"/>
        <w:rPr>
          <w:rFonts w:ascii="Arial" w:hAnsi="Arial" w:cs="Arial"/>
          <w:color w:val="000000"/>
          <w:rtl/>
        </w:rPr>
      </w:pPr>
      <w:r>
        <w:rPr>
          <w:rFonts w:ascii="Arial" w:hAnsi="Arial" w:cs="Arial" w:hint="cs"/>
          <w:color w:val="000000"/>
          <w:rtl/>
        </w:rPr>
        <w:t>שני מכתבי המלצה משני ממליצים - יישלחו ישירות למרכזת תארים מתקדמים (מומלץ שאחד מהם יהיה המנחה, והשני חבר סגל (לא בהכרח בטכניון) או חוקר בכיר אחר המכיר את עבודת המחקר).</w:t>
      </w:r>
    </w:p>
    <w:p w:rsidR="004554FF" w:rsidRDefault="004554FF" w:rsidP="004554FF">
      <w:pPr>
        <w:numPr>
          <w:ilvl w:val="0"/>
          <w:numId w:val="2"/>
        </w:numPr>
        <w:spacing w:before="120" w:after="100" w:afterAutospacing="1" w:line="240" w:lineRule="auto"/>
        <w:ind w:left="300"/>
        <w:rPr>
          <w:rFonts w:ascii="Arial" w:hAnsi="Arial" w:cs="Arial"/>
          <w:color w:val="000000"/>
          <w:rtl/>
        </w:rPr>
      </w:pPr>
      <w:r>
        <w:rPr>
          <w:rFonts w:ascii="Arial" w:hAnsi="Arial" w:cs="Arial"/>
          <w:color w:val="000000"/>
          <w:rtl/>
        </w:rPr>
        <w:t>במידה שטרם התקבלו מאמרים לפרסום אך יש מאמר שנשלח או הוכן למשלוח, יש צורך בשלושה מכתבי המלצה, ועליהם להתייחס למאמר שטרם פורסם, רמתו, ודעת הכותב על אפשרות קבלתו לפרסום.</w:t>
      </w:r>
    </w:p>
    <w:p w:rsidR="004554FF" w:rsidRDefault="004554FF" w:rsidP="004554FF">
      <w:pPr>
        <w:numPr>
          <w:ilvl w:val="0"/>
          <w:numId w:val="2"/>
        </w:numPr>
        <w:spacing w:before="120" w:after="100" w:afterAutospacing="1" w:line="240" w:lineRule="auto"/>
        <w:ind w:left="300"/>
        <w:rPr>
          <w:rFonts w:ascii="Arial" w:hAnsi="Arial" w:cs="Arial"/>
          <w:color w:val="000000"/>
          <w:rtl/>
        </w:rPr>
      </w:pPr>
      <w:r>
        <w:rPr>
          <w:rFonts w:ascii="Arial" w:hAnsi="Arial" w:cs="Arial"/>
          <w:color w:val="000000"/>
          <w:rtl/>
        </w:rPr>
        <w:t>קורות חיים ורשימת פרסומים (מומלץ לצרף גם את המאמרים).</w:t>
      </w:r>
    </w:p>
    <w:p w:rsidR="004554FF" w:rsidRDefault="004554FF" w:rsidP="004554FF">
      <w:pPr>
        <w:numPr>
          <w:ilvl w:val="0"/>
          <w:numId w:val="2"/>
        </w:numPr>
        <w:spacing w:before="120" w:after="100" w:afterAutospacing="1" w:line="240" w:lineRule="auto"/>
        <w:ind w:left="300"/>
        <w:rPr>
          <w:rFonts w:ascii="Arial" w:hAnsi="Arial" w:cs="Arial"/>
          <w:color w:val="000000"/>
          <w:rtl/>
        </w:rPr>
      </w:pPr>
      <w:r>
        <w:rPr>
          <w:rFonts w:ascii="Arial" w:hAnsi="Arial" w:cs="Arial"/>
          <w:color w:val="000000"/>
          <w:rtl/>
        </w:rPr>
        <w:t>תדפיסי ציונים של תואר ראשון ושני.</w:t>
      </w:r>
    </w:p>
    <w:p w:rsidR="004554FF" w:rsidRDefault="004554FF" w:rsidP="0033299F">
      <w:pPr>
        <w:numPr>
          <w:ilvl w:val="0"/>
          <w:numId w:val="2"/>
        </w:numPr>
        <w:spacing w:before="120" w:after="100" w:afterAutospacing="1" w:line="240" w:lineRule="auto"/>
        <w:ind w:left="300"/>
        <w:rPr>
          <w:rFonts w:ascii="Arial" w:hAnsi="Arial" w:cs="Arial"/>
          <w:color w:val="000000"/>
          <w:rtl/>
        </w:rPr>
      </w:pPr>
      <w:r>
        <w:rPr>
          <w:rFonts w:ascii="Arial" w:hAnsi="Arial" w:cs="Arial" w:hint="cs"/>
          <w:color w:val="000000"/>
          <w:rtl/>
        </w:rPr>
        <w:t>אישור על ביצוע הסמינר.</w:t>
      </w:r>
      <w:r w:rsidR="0082166F">
        <w:rPr>
          <w:rFonts w:ascii="Arial" w:hAnsi="Arial" w:cs="Arial" w:hint="cs"/>
          <w:color w:val="000000"/>
          <w:rtl/>
        </w:rPr>
        <w:t xml:space="preserve"> ה</w:t>
      </w:r>
      <w:r w:rsidR="00C466DC">
        <w:rPr>
          <w:rFonts w:ascii="Arial" w:hAnsi="Arial" w:cs="Arial" w:hint="cs"/>
          <w:color w:val="000000"/>
          <w:rtl/>
        </w:rPr>
        <w:t>נ</w:t>
      </w:r>
      <w:r w:rsidR="0082166F">
        <w:rPr>
          <w:rFonts w:ascii="Arial" w:hAnsi="Arial" w:cs="Arial" w:hint="cs"/>
          <w:color w:val="000000"/>
          <w:rtl/>
        </w:rPr>
        <w:t xml:space="preserve">חיות לפרסום סמינר זמינות </w:t>
      </w:r>
      <w:hyperlink r:id="rId28" w:history="1">
        <w:r w:rsidR="0082166F" w:rsidRPr="0033299F">
          <w:rPr>
            <w:rStyle w:val="Hyperlink"/>
            <w:rFonts w:ascii="Arial" w:hAnsi="Arial" w:cs="Arial" w:hint="cs"/>
            <w:rtl/>
          </w:rPr>
          <w:t>כאן</w:t>
        </w:r>
      </w:hyperlink>
      <w:r w:rsidR="0033299F">
        <w:rPr>
          <w:rFonts w:ascii="Arial" w:hAnsi="Arial" w:cs="Arial" w:hint="cs"/>
          <w:color w:val="000000"/>
          <w:rtl/>
        </w:rPr>
        <w:t>.</w:t>
      </w:r>
    </w:p>
    <w:p w:rsidR="004554FF" w:rsidRDefault="004554FF" w:rsidP="00AF412D">
      <w:pPr>
        <w:spacing w:before="120" w:after="100" w:afterAutospacing="1" w:line="240" w:lineRule="auto"/>
        <w:ind w:left="-60"/>
        <w:rPr>
          <w:rFonts w:ascii="Arial" w:hAnsi="Arial" w:cs="Arial"/>
          <w:color w:val="000000"/>
          <w:rtl/>
        </w:rPr>
      </w:pPr>
      <w:r>
        <w:rPr>
          <w:rFonts w:ascii="Arial" w:hAnsi="Arial" w:cs="Arial"/>
          <w:color w:val="000000"/>
          <w:rtl/>
        </w:rPr>
        <w:lastRenderedPageBreak/>
        <w:t xml:space="preserve">ועדת תארים מתקדמים תדון בבקשה יחד עם בקשות הקבלה לדוקטורט. אישור סופי יתקבל מבית-הספר לתארים מתקדמים. </w:t>
      </w:r>
    </w:p>
    <w:p w:rsidR="004554FF" w:rsidRPr="007B526C" w:rsidRDefault="004554FF" w:rsidP="00901860">
      <w:pPr>
        <w:rPr>
          <w:b/>
          <w:bCs/>
          <w:color w:val="7030A0"/>
          <w:sz w:val="28"/>
          <w:szCs w:val="28"/>
        </w:rPr>
      </w:pPr>
    </w:p>
    <w:sectPr w:rsidR="004554FF" w:rsidRPr="007B526C" w:rsidSect="009049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ssistant">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abstractNum w:abstractNumId="0" w15:restartNumberingAfterBreak="0">
    <w:nsid w:val="30E33159"/>
    <w:multiLevelType w:val="multilevel"/>
    <w:tmpl w:val="9EA6B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5310E"/>
    <w:multiLevelType w:val="multilevel"/>
    <w:tmpl w:val="3DB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5667E"/>
    <w:multiLevelType w:val="multilevel"/>
    <w:tmpl w:val="734E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7011FB"/>
    <w:multiLevelType w:val="multilevel"/>
    <w:tmpl w:val="D6A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03DAD"/>
    <w:multiLevelType w:val="hybridMultilevel"/>
    <w:tmpl w:val="E99A5276"/>
    <w:lvl w:ilvl="0" w:tplc="61CE8850">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B1"/>
    <w:rsid w:val="0005689B"/>
    <w:rsid w:val="000B645B"/>
    <w:rsid w:val="000D4854"/>
    <w:rsid w:val="000E7A42"/>
    <w:rsid w:val="001219DD"/>
    <w:rsid w:val="00154878"/>
    <w:rsid w:val="001C5122"/>
    <w:rsid w:val="001F6031"/>
    <w:rsid w:val="00216B59"/>
    <w:rsid w:val="0024766F"/>
    <w:rsid w:val="002A1ADF"/>
    <w:rsid w:val="0033299F"/>
    <w:rsid w:val="0037573C"/>
    <w:rsid w:val="00391CF4"/>
    <w:rsid w:val="003B1891"/>
    <w:rsid w:val="003F50CA"/>
    <w:rsid w:val="00415F9A"/>
    <w:rsid w:val="00443A8D"/>
    <w:rsid w:val="004554FF"/>
    <w:rsid w:val="00493DD1"/>
    <w:rsid w:val="004E4418"/>
    <w:rsid w:val="00512057"/>
    <w:rsid w:val="005B5603"/>
    <w:rsid w:val="005B5E81"/>
    <w:rsid w:val="006F1401"/>
    <w:rsid w:val="0070535D"/>
    <w:rsid w:val="00706BB1"/>
    <w:rsid w:val="00706CA5"/>
    <w:rsid w:val="007501C7"/>
    <w:rsid w:val="007B526C"/>
    <w:rsid w:val="008024A5"/>
    <w:rsid w:val="0082166F"/>
    <w:rsid w:val="00822D18"/>
    <w:rsid w:val="008B62D2"/>
    <w:rsid w:val="008E0E35"/>
    <w:rsid w:val="008F2D0F"/>
    <w:rsid w:val="008F77F2"/>
    <w:rsid w:val="00901860"/>
    <w:rsid w:val="009049E6"/>
    <w:rsid w:val="00921D92"/>
    <w:rsid w:val="0092702F"/>
    <w:rsid w:val="00942681"/>
    <w:rsid w:val="00946698"/>
    <w:rsid w:val="009633E1"/>
    <w:rsid w:val="00987B6E"/>
    <w:rsid w:val="009B5117"/>
    <w:rsid w:val="00A929F3"/>
    <w:rsid w:val="00AE6E2E"/>
    <w:rsid w:val="00AF412D"/>
    <w:rsid w:val="00AF6AAA"/>
    <w:rsid w:val="00B42E9F"/>
    <w:rsid w:val="00B86715"/>
    <w:rsid w:val="00B93448"/>
    <w:rsid w:val="00BA0EEC"/>
    <w:rsid w:val="00BB384F"/>
    <w:rsid w:val="00BD27D4"/>
    <w:rsid w:val="00C466DC"/>
    <w:rsid w:val="00C6229C"/>
    <w:rsid w:val="00CC6EBD"/>
    <w:rsid w:val="00D739B2"/>
    <w:rsid w:val="00DF04B0"/>
    <w:rsid w:val="00E721D4"/>
    <w:rsid w:val="00EE3588"/>
    <w:rsid w:val="00EF3308"/>
    <w:rsid w:val="00F00BBF"/>
    <w:rsid w:val="00F467C7"/>
    <w:rsid w:val="00F949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8565"/>
  <w15:docId w15:val="{64F90D33-D35F-4C26-863C-C86A6AB9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BB1"/>
    <w:rPr>
      <w:color w:val="0000FF"/>
      <w:u w:val="single"/>
    </w:rPr>
  </w:style>
  <w:style w:type="character" w:customStyle="1" w:styleId="fontstyle01">
    <w:name w:val="fontstyle01"/>
    <w:basedOn w:val="DefaultParagraphFont"/>
    <w:rsid w:val="006F1401"/>
    <w:rPr>
      <w:rFonts w:ascii="Arial" w:hAnsi="Arial" w:cs="Arial" w:hint="default"/>
      <w:b w:val="0"/>
      <w:bCs w:val="0"/>
      <w:i w:val="0"/>
      <w:iCs w:val="0"/>
      <w:color w:val="000000"/>
      <w:sz w:val="22"/>
      <w:szCs w:val="22"/>
    </w:rPr>
  </w:style>
  <w:style w:type="character" w:customStyle="1" w:styleId="fontstyle21">
    <w:name w:val="fontstyle21"/>
    <w:basedOn w:val="DefaultParagraphFont"/>
    <w:rsid w:val="006F1401"/>
    <w:rPr>
      <w:rFonts w:ascii="Arial" w:hAnsi="Arial" w:cs="Arial" w:hint="default"/>
      <w:b/>
      <w:bCs/>
      <w:i w:val="0"/>
      <w:iCs w:val="0"/>
      <w:color w:val="000080"/>
      <w:sz w:val="22"/>
      <w:szCs w:val="22"/>
    </w:rPr>
  </w:style>
  <w:style w:type="paragraph" w:styleId="NormalWeb">
    <w:name w:val="Normal (Web)"/>
    <w:basedOn w:val="Normal"/>
    <w:uiPriority w:val="99"/>
    <w:semiHidden/>
    <w:unhideWhenUsed/>
    <w:rsid w:val="00CC6EB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EBD"/>
    <w:rPr>
      <w:b/>
      <w:bCs/>
    </w:rPr>
  </w:style>
  <w:style w:type="paragraph" w:styleId="BalloonText">
    <w:name w:val="Balloon Text"/>
    <w:basedOn w:val="Normal"/>
    <w:link w:val="BalloonTextChar"/>
    <w:uiPriority w:val="99"/>
    <w:semiHidden/>
    <w:unhideWhenUsed/>
    <w:rsid w:val="00375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3C"/>
    <w:rPr>
      <w:rFonts w:ascii="Tahoma" w:hAnsi="Tahoma" w:cs="Tahoma"/>
      <w:sz w:val="16"/>
      <w:szCs w:val="16"/>
    </w:rPr>
  </w:style>
  <w:style w:type="character" w:styleId="FollowedHyperlink">
    <w:name w:val="FollowedHyperlink"/>
    <w:basedOn w:val="DefaultParagraphFont"/>
    <w:uiPriority w:val="99"/>
    <w:semiHidden/>
    <w:unhideWhenUsed/>
    <w:rsid w:val="0037573C"/>
    <w:rPr>
      <w:color w:val="954F72" w:themeColor="followedHyperlink"/>
      <w:u w:val="single"/>
    </w:rPr>
  </w:style>
  <w:style w:type="paragraph" w:styleId="ListParagraph">
    <w:name w:val="List Paragraph"/>
    <w:basedOn w:val="Normal"/>
    <w:uiPriority w:val="34"/>
    <w:qFormat/>
    <w:rsid w:val="00927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3836">
      <w:bodyDiv w:val="1"/>
      <w:marLeft w:val="0"/>
      <w:marRight w:val="0"/>
      <w:marTop w:val="0"/>
      <w:marBottom w:val="0"/>
      <w:divBdr>
        <w:top w:val="none" w:sz="0" w:space="0" w:color="auto"/>
        <w:left w:val="none" w:sz="0" w:space="0" w:color="auto"/>
        <w:bottom w:val="none" w:sz="0" w:space="0" w:color="auto"/>
        <w:right w:val="none" w:sz="0" w:space="0" w:color="auto"/>
      </w:divBdr>
    </w:div>
    <w:div w:id="966084792">
      <w:bodyDiv w:val="1"/>
      <w:marLeft w:val="0"/>
      <w:marRight w:val="0"/>
      <w:marTop w:val="0"/>
      <w:marBottom w:val="0"/>
      <w:divBdr>
        <w:top w:val="none" w:sz="0" w:space="0" w:color="auto"/>
        <w:left w:val="none" w:sz="0" w:space="0" w:color="auto"/>
        <w:bottom w:val="none" w:sz="0" w:space="0" w:color="auto"/>
        <w:right w:val="none" w:sz="0" w:space="0" w:color="auto"/>
      </w:divBdr>
    </w:div>
    <w:div w:id="1204441147">
      <w:bodyDiv w:val="1"/>
      <w:marLeft w:val="0"/>
      <w:marRight w:val="0"/>
      <w:marTop w:val="0"/>
      <w:marBottom w:val="0"/>
      <w:divBdr>
        <w:top w:val="none" w:sz="0" w:space="0" w:color="auto"/>
        <w:left w:val="none" w:sz="0" w:space="0" w:color="auto"/>
        <w:bottom w:val="none" w:sz="0" w:space="0" w:color="auto"/>
        <w:right w:val="none" w:sz="0" w:space="0" w:color="auto"/>
      </w:divBdr>
      <w:divsChild>
        <w:div w:id="1135413113">
          <w:marLeft w:val="0"/>
          <w:marRight w:val="2430"/>
          <w:marTop w:val="0"/>
          <w:marBottom w:val="0"/>
          <w:divBdr>
            <w:top w:val="none" w:sz="0" w:space="0" w:color="auto"/>
            <w:left w:val="none" w:sz="0" w:space="0" w:color="auto"/>
            <w:bottom w:val="none" w:sz="0" w:space="0" w:color="auto"/>
            <w:right w:val="none" w:sz="0" w:space="0" w:color="auto"/>
          </w:divBdr>
        </w:div>
      </w:divsChild>
    </w:div>
    <w:div w:id="1218201531">
      <w:bodyDiv w:val="1"/>
      <w:marLeft w:val="0"/>
      <w:marRight w:val="0"/>
      <w:marTop w:val="0"/>
      <w:marBottom w:val="0"/>
      <w:divBdr>
        <w:top w:val="none" w:sz="0" w:space="0" w:color="auto"/>
        <w:left w:val="none" w:sz="0" w:space="0" w:color="auto"/>
        <w:bottom w:val="none" w:sz="0" w:space="0" w:color="auto"/>
        <w:right w:val="none" w:sz="0" w:space="0" w:color="auto"/>
      </w:divBdr>
      <w:divsChild>
        <w:div w:id="1189760911">
          <w:marLeft w:val="0"/>
          <w:marRight w:val="2430"/>
          <w:marTop w:val="0"/>
          <w:marBottom w:val="0"/>
          <w:divBdr>
            <w:top w:val="none" w:sz="0" w:space="0" w:color="auto"/>
            <w:left w:val="none" w:sz="0" w:space="0" w:color="auto"/>
            <w:bottom w:val="none" w:sz="0" w:space="0" w:color="auto"/>
            <w:right w:val="none" w:sz="0" w:space="0" w:color="auto"/>
          </w:divBdr>
        </w:div>
      </w:divsChild>
    </w:div>
    <w:div w:id="1519924220">
      <w:bodyDiv w:val="1"/>
      <w:marLeft w:val="0"/>
      <w:marRight w:val="0"/>
      <w:marTop w:val="0"/>
      <w:marBottom w:val="0"/>
      <w:divBdr>
        <w:top w:val="none" w:sz="0" w:space="0" w:color="auto"/>
        <w:left w:val="none" w:sz="0" w:space="0" w:color="auto"/>
        <w:bottom w:val="none" w:sz="0" w:space="0" w:color="auto"/>
        <w:right w:val="none" w:sz="0" w:space="0" w:color="auto"/>
      </w:divBdr>
      <w:divsChild>
        <w:div w:id="2071415475">
          <w:marLeft w:val="0"/>
          <w:marRight w:val="2430"/>
          <w:marTop w:val="0"/>
          <w:marBottom w:val="0"/>
          <w:divBdr>
            <w:top w:val="none" w:sz="0" w:space="0" w:color="auto"/>
            <w:left w:val="none" w:sz="0" w:space="0" w:color="auto"/>
            <w:bottom w:val="none" w:sz="0" w:space="0" w:color="auto"/>
            <w:right w:val="none" w:sz="0" w:space="0" w:color="auto"/>
          </w:divBdr>
        </w:div>
      </w:divsChild>
    </w:div>
    <w:div w:id="1591236760">
      <w:bodyDiv w:val="1"/>
      <w:marLeft w:val="0"/>
      <w:marRight w:val="0"/>
      <w:marTop w:val="0"/>
      <w:marBottom w:val="0"/>
      <w:divBdr>
        <w:top w:val="none" w:sz="0" w:space="0" w:color="auto"/>
        <w:left w:val="none" w:sz="0" w:space="0" w:color="auto"/>
        <w:bottom w:val="none" w:sz="0" w:space="0" w:color="auto"/>
        <w:right w:val="none" w:sz="0" w:space="0" w:color="auto"/>
      </w:divBdr>
    </w:div>
    <w:div w:id="1933781220">
      <w:bodyDiv w:val="1"/>
      <w:marLeft w:val="0"/>
      <w:marRight w:val="0"/>
      <w:marTop w:val="0"/>
      <w:marBottom w:val="0"/>
      <w:divBdr>
        <w:top w:val="none" w:sz="0" w:space="0" w:color="auto"/>
        <w:left w:val="none" w:sz="0" w:space="0" w:color="auto"/>
        <w:bottom w:val="none" w:sz="0" w:space="0" w:color="auto"/>
        <w:right w:val="none" w:sz="0" w:space="0" w:color="auto"/>
      </w:divBdr>
      <w:divsChild>
        <w:div w:id="89857786">
          <w:marLeft w:val="0"/>
          <w:marRight w:val="0"/>
          <w:marTop w:val="0"/>
          <w:marBottom w:val="0"/>
          <w:divBdr>
            <w:top w:val="none" w:sz="0" w:space="0" w:color="auto"/>
            <w:left w:val="none" w:sz="0" w:space="0" w:color="auto"/>
            <w:bottom w:val="none" w:sz="0" w:space="0" w:color="auto"/>
            <w:right w:val="none" w:sz="0" w:space="0" w:color="auto"/>
          </w:divBdr>
          <w:divsChild>
            <w:div w:id="360983185">
              <w:marLeft w:val="0"/>
              <w:marRight w:val="0"/>
              <w:marTop w:val="0"/>
              <w:marBottom w:val="0"/>
              <w:divBdr>
                <w:top w:val="none" w:sz="0" w:space="0" w:color="auto"/>
                <w:left w:val="none" w:sz="0" w:space="0" w:color="auto"/>
                <w:bottom w:val="none" w:sz="0" w:space="0" w:color="auto"/>
                <w:right w:val="none" w:sz="0" w:space="0" w:color="auto"/>
              </w:divBdr>
              <w:divsChild>
                <w:div w:id="343754374">
                  <w:marLeft w:val="0"/>
                  <w:marRight w:val="0"/>
                  <w:marTop w:val="0"/>
                  <w:marBottom w:val="0"/>
                  <w:divBdr>
                    <w:top w:val="none" w:sz="0" w:space="0" w:color="auto"/>
                    <w:left w:val="none" w:sz="0" w:space="0" w:color="auto"/>
                    <w:bottom w:val="none" w:sz="0" w:space="0" w:color="auto"/>
                    <w:right w:val="none" w:sz="0" w:space="0" w:color="auto"/>
                  </w:divBdr>
                  <w:divsChild>
                    <w:div w:id="3807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7558">
      <w:bodyDiv w:val="1"/>
      <w:marLeft w:val="0"/>
      <w:marRight w:val="0"/>
      <w:marTop w:val="0"/>
      <w:marBottom w:val="0"/>
      <w:divBdr>
        <w:top w:val="none" w:sz="0" w:space="0" w:color="auto"/>
        <w:left w:val="none" w:sz="0" w:space="0" w:color="auto"/>
        <w:bottom w:val="none" w:sz="0" w:space="0" w:color="auto"/>
        <w:right w:val="none" w:sz="0" w:space="0" w:color="auto"/>
      </w:divBdr>
    </w:div>
    <w:div w:id="1996686696">
      <w:bodyDiv w:val="1"/>
      <w:marLeft w:val="0"/>
      <w:marRight w:val="0"/>
      <w:marTop w:val="0"/>
      <w:marBottom w:val="0"/>
      <w:divBdr>
        <w:top w:val="none" w:sz="0" w:space="0" w:color="auto"/>
        <w:left w:val="none" w:sz="0" w:space="0" w:color="auto"/>
        <w:bottom w:val="none" w:sz="0" w:space="0" w:color="auto"/>
        <w:right w:val="none" w:sz="0" w:space="0" w:color="auto"/>
      </w:divBdr>
      <w:divsChild>
        <w:div w:id="776295333">
          <w:marLeft w:val="0"/>
          <w:marRight w:val="24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technion.ac.il/courses/all/by-number/index.html" TargetMode="External"/><Relationship Id="rId13" Type="http://schemas.openxmlformats.org/officeDocument/2006/relationships/hyperlink" Target="https://graduate.technion.ac.il/en/studies/phd/" TargetMode="External"/><Relationship Id="rId18" Type="http://schemas.openxmlformats.org/officeDocument/2006/relationships/hyperlink" Target="https://www.trdf.co.il/files/Res_Auth_Proc/tofes_bakasha_lenesia_lehul.pdf" TargetMode="External"/><Relationship Id="rId26" Type="http://schemas.openxmlformats.org/officeDocument/2006/relationships/hyperlink" Target="http://www.cs.technion.ac.il/graduate/etc/forms/grad-phd-req-form-english.pdf" TargetMode="External"/><Relationship Id="rId3" Type="http://schemas.openxmlformats.org/officeDocument/2006/relationships/settings" Target="settings.xml"/><Relationship Id="rId21" Type="http://schemas.openxmlformats.org/officeDocument/2006/relationships/hyperlink" Target="https://graduate.technion.ac.il/en/scholarships-and-housing-2/scholarships/travel-grants-for-scholarship-recipient-graduate-students-for-conferences-abroad/" TargetMode="External"/><Relationship Id="rId7" Type="http://schemas.openxmlformats.org/officeDocument/2006/relationships/hyperlink" Target="http://www.cs.technion.ac.il/people/faculty/" TargetMode="External"/><Relationship Id="rId12" Type="http://schemas.openxmlformats.org/officeDocument/2006/relationships/hyperlink" Target="https://graduate.technion.ac.il/en/forms-2/" TargetMode="External"/><Relationship Id="rId17" Type="http://schemas.openxmlformats.org/officeDocument/2006/relationships/hyperlink" Target="https://graduate.technion.ac.il/en/forms-2/" TargetMode="External"/><Relationship Id="rId25" Type="http://schemas.openxmlformats.org/officeDocument/2006/relationships/hyperlink" Target="https://graduate.technion.ac.il/en/studies/changes-during-course-of-study/transfer-to-a-direct-phd-track/" TargetMode="External"/><Relationship Id="rId2" Type="http://schemas.openxmlformats.org/officeDocument/2006/relationships/styles" Target="styles.xml"/><Relationship Id="rId16" Type="http://schemas.openxmlformats.org/officeDocument/2006/relationships/hyperlink" Target="http://www.cs.technion.ac.il/he/graduate/etc/forms/travel_procedure.pdf" TargetMode="External"/><Relationship Id="rId20" Type="http://schemas.openxmlformats.org/officeDocument/2006/relationships/hyperlink" Target="https://graduate.technion.ac.il/form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raduate.technion.ac.il/en/studies/research/research-ethics/" TargetMode="External"/><Relationship Id="rId11" Type="http://schemas.openxmlformats.org/officeDocument/2006/relationships/hyperlink" Target="http://www.cs.technion.ac.il/people/faculty/" TargetMode="External"/><Relationship Id="rId24" Type="http://schemas.openxmlformats.org/officeDocument/2006/relationships/hyperlink" Target="http://www.cs.technion.ac.il/graduate/etc/forms/index.html" TargetMode="External"/><Relationship Id="rId5" Type="http://schemas.openxmlformats.org/officeDocument/2006/relationships/hyperlink" Target="https://graduate.technion.ac.il/en/studies/" TargetMode="External"/><Relationship Id="rId15" Type="http://schemas.openxmlformats.org/officeDocument/2006/relationships/hyperlink" Target="http://www.cs.technion.ac.il/graduate/etc/forms/phd_candidacy-list_of_examiners-english.pdf" TargetMode="External"/><Relationship Id="rId23" Type="http://schemas.openxmlformats.org/officeDocument/2006/relationships/hyperlink" Target="https://csp.cs.technion.ac.il/info/Lists/grad/circulars.aspx" TargetMode="External"/><Relationship Id="rId28" Type="http://schemas.openxmlformats.org/officeDocument/2006/relationships/hyperlink" Target="http://www.cs.technion.ac.il/graduate/faq/seminar/index.html" TargetMode="External"/><Relationship Id="rId10" Type="http://schemas.openxmlformats.org/officeDocument/2006/relationships/hyperlink" Target="https://graduate.technion.ac.il/en/scholarships-and-housing-2/scholarships/scholarship-criteria/" TargetMode="External"/><Relationship Id="rId19" Type="http://schemas.openxmlformats.org/officeDocument/2006/relationships/hyperlink" Target="http://www.cs.technion.ac.il/he/graduate/faq/travel-inst/science_found_phd.pdf" TargetMode="External"/><Relationship Id="rId4" Type="http://schemas.openxmlformats.org/officeDocument/2006/relationships/webSettings" Target="webSettings.xml"/><Relationship Id="rId9" Type="http://schemas.openxmlformats.org/officeDocument/2006/relationships/hyperlink" Target="http://www.cs.technion.ac.il/graduate/catalog/catalogue19-20-en.pdf" TargetMode="External"/><Relationship Id="rId14" Type="http://schemas.openxmlformats.org/officeDocument/2006/relationships/hyperlink" Target="https://graduate.technion.ac.il/en/forms-2/" TargetMode="External"/><Relationship Id="rId22" Type="http://schemas.openxmlformats.org/officeDocument/2006/relationships/hyperlink" Target="https://graduate.technion.ac.il/en/forms-2/" TargetMode="External"/><Relationship Id="rId27" Type="http://schemas.openxmlformats.org/officeDocument/2006/relationships/hyperlink" Target="http://www.cs.technion.ac.il/graduate/etc/forms/form-eval-phd-candidate-e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1889</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Limor Gindin</dc:creator>
  <cp:lastModifiedBy>Limor Gindin</cp:lastModifiedBy>
  <cp:revision>2</cp:revision>
  <dcterms:created xsi:type="dcterms:W3CDTF">2020-01-22T09:26:00Z</dcterms:created>
  <dcterms:modified xsi:type="dcterms:W3CDTF">2020-01-22T09:26:00Z</dcterms:modified>
</cp:coreProperties>
</file>