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D7" w:rsidRPr="00C361E3" w:rsidRDefault="00C361E3" w:rsidP="00C361E3">
      <w:pPr>
        <w:bidi/>
        <w:rPr>
          <w:sz w:val="32"/>
          <w:szCs w:val="32"/>
          <w:rtl/>
        </w:rPr>
      </w:pPr>
      <w:proofErr w:type="spellStart"/>
      <w:r w:rsidRPr="00C361E3">
        <w:rPr>
          <w:rFonts w:hint="cs"/>
          <w:sz w:val="32"/>
          <w:szCs w:val="32"/>
          <w:rtl/>
        </w:rPr>
        <w:t>גק</w:t>
      </w:r>
      <w:proofErr w:type="spellEnd"/>
    </w:p>
    <w:p w:rsidR="00C361E3" w:rsidRPr="00C361E3" w:rsidRDefault="00C361E3" w:rsidP="00C361E3">
      <w:pPr>
        <w:bidi/>
        <w:rPr>
          <w:sz w:val="24"/>
          <w:szCs w:val="24"/>
          <w:rtl/>
        </w:rPr>
      </w:pP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1.</w:t>
      </w:r>
      <w:r w:rsidRPr="00C361E3">
        <w:rPr>
          <w:rFonts w:ascii="Comix No2 CLM" w:eastAsia="Calibri" w:hAnsi="Times New Roman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נמקם את חלק מספר 12 על חלק מספר 13 כפי שמתואר בציור.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נחבר את חלק מספר 11 באמצעות 2 ברגי 20#.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2. נשחיל את ההרכבה שהכנו דרך החור העגול המתאים.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3. נחבר את חלק מספר 5 לחלק מספר 4 באמצעות חלק מספר 16. נשתמש בבורג 20#.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4.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נחבר את חלק מספר 5 לחלק מספר 2 באמצעות חלק מספר 16. נשתמש בבורג 20#.</w:t>
      </w:r>
    </w:p>
    <w:p w:rsidR="00C361E3" w:rsidRPr="00C361E3" w:rsidRDefault="00C361E3" w:rsidP="00C361E3">
      <w:pPr>
        <w:bidi/>
        <w:rPr>
          <w:sz w:val="24"/>
          <w:szCs w:val="24"/>
          <w:rtl/>
        </w:rPr>
      </w:pPr>
      <w:r w:rsidRPr="00C361E3">
        <w:rPr>
          <w:rFonts w:hint="cs"/>
          <w:sz w:val="24"/>
          <w:szCs w:val="24"/>
          <w:rtl/>
        </w:rPr>
        <w:t>5.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נחבר את שתי הסטים שהכנו באמצעות שני חלקים מסוג 16. נשתמש בבורג 20#.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6.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נחבר את חלק מספר 5 לחלק מספר 4 באמצעות חלק מספר 16. נשתמש בבורג 20#.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7.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נחבר את חלק מספר 5 לחלק מספר 2 באמצעות חלק מספר 16. נשתמש בבורג 20#.</w:t>
      </w:r>
    </w:p>
    <w:p w:rsidR="00C361E3" w:rsidRPr="00C361E3" w:rsidRDefault="00C361E3" w:rsidP="00C361E3">
      <w:pPr>
        <w:bidi/>
        <w:rPr>
          <w:sz w:val="24"/>
          <w:szCs w:val="24"/>
          <w:rtl/>
        </w:rPr>
      </w:pPr>
      <w:r w:rsidRPr="00C361E3">
        <w:rPr>
          <w:rFonts w:hint="cs"/>
          <w:sz w:val="24"/>
          <w:szCs w:val="24"/>
          <w:rtl/>
        </w:rPr>
        <w:t>8.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נחבר את שתי הסטים שהכנו באמצעות שני חלקים מסוג 16. נשתמש בבורג 20#.</w:t>
      </w:r>
    </w:p>
    <w:p w:rsidR="00C361E3" w:rsidRPr="00C361E3" w:rsidRDefault="00C361E3" w:rsidP="00C361E3">
      <w:pPr>
        <w:bidi/>
        <w:rPr>
          <w:sz w:val="24"/>
          <w:szCs w:val="24"/>
        </w:rPr>
      </w:pPr>
      <w:r w:rsidRPr="00C361E3">
        <w:rPr>
          <w:rFonts w:hint="cs"/>
          <w:sz w:val="24"/>
          <w:szCs w:val="24"/>
          <w:rtl/>
        </w:rPr>
        <w:t>9.</w:t>
      </w:r>
      <w:r w:rsidRPr="00C361E3">
        <w:rPr>
          <w:rFonts w:ascii="Comic Sans MS" w:eastAsia="Adobe Myungjo Std M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נחבר שני חלקים מסוג 16 להרכבה שהכנו כפי שמתואר בציור.</w:t>
      </w:r>
      <w:r>
        <w:rPr>
          <w:rFonts w:hint="cs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נשתמש ב 2 ברגי 20#.</w:t>
      </w:r>
    </w:p>
    <w:p w:rsidR="00C361E3" w:rsidRPr="00C361E3" w:rsidRDefault="00C361E3" w:rsidP="00C361E3">
      <w:pPr>
        <w:bidi/>
        <w:rPr>
          <w:sz w:val="24"/>
          <w:szCs w:val="24"/>
          <w:rtl/>
        </w:rPr>
      </w:pPr>
      <w:r w:rsidRPr="00C361E3">
        <w:rPr>
          <w:rFonts w:hint="cs"/>
          <w:sz w:val="24"/>
          <w:szCs w:val="24"/>
          <w:rtl/>
        </w:rPr>
        <w:t>10.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נכניס בלחיצה קלה את המוט למקום כפי שמתואר בציור.</w:t>
      </w:r>
    </w:p>
    <w:p w:rsidR="000E2524" w:rsidRDefault="00C361E3" w:rsidP="00C361E3">
      <w:pPr>
        <w:bidi/>
        <w:rPr>
          <w:sz w:val="24"/>
          <w:szCs w:val="24"/>
          <w:rtl/>
        </w:rPr>
      </w:pPr>
      <w:r w:rsidRPr="00C361E3">
        <w:rPr>
          <w:rFonts w:hint="cs"/>
          <w:sz w:val="24"/>
          <w:szCs w:val="24"/>
          <w:rtl/>
        </w:rPr>
        <w:t>11.</w:t>
      </w:r>
      <w:r w:rsidRPr="00C361E3">
        <w:rPr>
          <w:rFonts w:ascii="Comix No2 CLM" w:eastAsia="Calibri" w:cs="Comix No2 CLM" w:hint="cs"/>
          <w:color w:val="000000" w:themeColor="text1"/>
          <w:kern w:val="24"/>
          <w:sz w:val="24"/>
          <w:szCs w:val="24"/>
          <w:rtl/>
        </w:rPr>
        <w:t xml:space="preserve"> </w:t>
      </w:r>
      <w:r w:rsidRPr="00C361E3">
        <w:rPr>
          <w:rFonts w:hint="cs"/>
          <w:sz w:val="24"/>
          <w:szCs w:val="24"/>
          <w:rtl/>
        </w:rPr>
        <w:t>נשחיל 2 חלקים מסוג 7 כפי שמתואר בציור. ונחבר באמצעות שני חלקים מסוג 16. נשתמש ב 2 ברגי 30#.</w:t>
      </w:r>
    </w:p>
    <w:p w:rsidR="000E2524" w:rsidRDefault="000E2524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C361E3" w:rsidRDefault="000E2524" w:rsidP="000E252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בורג ארכימדס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1. </w:t>
      </w:r>
      <w:r w:rsidRPr="000E2524">
        <w:rPr>
          <w:rFonts w:hint="cs"/>
          <w:rtl/>
        </w:rPr>
        <w:t>נחבר את חלק מספר 1 לחלק מספר 12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2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המכלול שהרכבנו לחלק מספר 10.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בבורג 20#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3.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4 כפי שמתואר בציור.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 2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נכניס את חלק מספר 7 כפי שמתואר בציור.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 2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5 כפי שמתואר בציור.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 4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6.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13.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 3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7.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6.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 2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8.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שלושה חלקים מסוג 8 כפי שמתואר בציור.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 6 ברגי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9.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3 לחלק מספר 15 כפי שמתואר בציור. נשים לב למיקום החור במוט.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בבורג 20#.</w:t>
      </w:r>
    </w:p>
    <w:p w:rsidR="000E2524" w:rsidRPr="000E2524" w:rsidRDefault="000E2524" w:rsidP="000E2524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10.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17 לצידו השני של המוט.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נשתמש בבורג 20#.</w:t>
      </w:r>
    </w:p>
    <w:p w:rsidR="000E2524" w:rsidRPr="000E2524" w:rsidRDefault="000E2524" w:rsidP="000E2524">
      <w:pPr>
        <w:bidi/>
      </w:pPr>
      <w:r>
        <w:rPr>
          <w:rFonts w:hint="cs"/>
          <w:sz w:val="24"/>
          <w:szCs w:val="24"/>
          <w:rtl/>
        </w:rPr>
        <w:t>11.</w:t>
      </w:r>
      <w:r w:rsidRPr="000E2524">
        <w:rPr>
          <w:rFonts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נשחיל את קצה החוט הקשיח (חלק 14) אל החור שבקצה המוט כפי שמתואר בציור.</w:t>
      </w:r>
    </w:p>
    <w:p w:rsidR="000E2524" w:rsidRDefault="000E2524" w:rsidP="000E252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12. </w:t>
      </w:r>
      <w:r w:rsidRPr="000E2524">
        <w:rPr>
          <w:rFonts w:hint="cs"/>
          <w:rtl/>
        </w:rPr>
        <w:t>נלפף את החוט בכיוון המסומן!</w:t>
      </w:r>
      <w:r>
        <w:rPr>
          <w:rFonts w:hint="cs"/>
          <w:rtl/>
        </w:rPr>
        <w:t xml:space="preserve"> </w:t>
      </w:r>
      <w:r w:rsidRPr="000E2524">
        <w:rPr>
          <w:rFonts w:hint="cs"/>
          <w:sz w:val="24"/>
          <w:szCs w:val="24"/>
          <w:rtl/>
        </w:rPr>
        <w:t>נשמור על רווחים שווים בליפוף כך שקצה החוט יגיע לקצה המוט.</w:t>
      </w:r>
    </w:p>
    <w:p w:rsidR="000E2524" w:rsidRDefault="000E2524" w:rsidP="000E2524">
      <w:pPr>
        <w:jc w:val="right"/>
        <w:rPr>
          <w:rtl/>
        </w:rPr>
      </w:pPr>
      <w:r>
        <w:rPr>
          <w:rFonts w:hint="cs"/>
          <w:sz w:val="24"/>
          <w:szCs w:val="24"/>
          <w:rtl/>
        </w:rPr>
        <w:t>13.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נדאג שהחוט המלופף יגיע עד קצה המוט כפי שמתואר בציור.</w:t>
      </w:r>
    </w:p>
    <w:p w:rsidR="000E2524" w:rsidRPr="000E2524" w:rsidRDefault="000E2524" w:rsidP="000E2524">
      <w:pPr>
        <w:jc w:val="right"/>
      </w:pPr>
      <w:r>
        <w:rPr>
          <w:rFonts w:hint="cs"/>
          <w:rtl/>
        </w:rPr>
        <w:t>14.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11 כפי שמתואר בציור.</w:t>
      </w:r>
      <w:r>
        <w:rPr>
          <w:rFonts w:hint="cs"/>
          <w:rtl/>
        </w:rPr>
        <w:t xml:space="preserve"> </w:t>
      </w:r>
      <w:r w:rsidRPr="000E2524">
        <w:rPr>
          <w:rFonts w:hint="cs"/>
          <w:rtl/>
        </w:rPr>
        <w:t>נשתמש בבורג 20#.</w:t>
      </w:r>
    </w:p>
    <w:p w:rsidR="000E2524" w:rsidRPr="000E2524" w:rsidRDefault="000E2524" w:rsidP="000E2524">
      <w:pPr>
        <w:jc w:val="right"/>
      </w:pPr>
      <w:r>
        <w:rPr>
          <w:rFonts w:hint="cs"/>
          <w:rtl/>
        </w:rPr>
        <w:t>15.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נחבר את חלק מספר 9 כפי שמתואר בציור.</w:t>
      </w:r>
      <w:r>
        <w:rPr>
          <w:rFonts w:hint="cs"/>
          <w:rtl/>
        </w:rPr>
        <w:t xml:space="preserve"> </w:t>
      </w:r>
      <w:r w:rsidRPr="000E2524">
        <w:rPr>
          <w:rFonts w:hint="cs"/>
          <w:rtl/>
        </w:rPr>
        <w:t>נשתמש בבורג 20#.</w:t>
      </w:r>
    </w:p>
    <w:p w:rsidR="000E2524" w:rsidRPr="000E2524" w:rsidRDefault="000E2524" w:rsidP="000E2524">
      <w:pPr>
        <w:jc w:val="right"/>
      </w:pPr>
      <w:r>
        <w:rPr>
          <w:rFonts w:hint="cs"/>
          <w:rtl/>
        </w:rPr>
        <w:t>16.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נניח את המוט המלופף כפי שמתואר בציור.</w:t>
      </w:r>
    </w:p>
    <w:p w:rsidR="000E2524" w:rsidRPr="000E2524" w:rsidRDefault="000E2524" w:rsidP="000E2524">
      <w:pPr>
        <w:jc w:val="right"/>
      </w:pPr>
      <w:r>
        <w:rPr>
          <w:rFonts w:hint="cs"/>
          <w:rtl/>
        </w:rPr>
        <w:t>17.</w:t>
      </w:r>
      <w:r w:rsidRPr="000E2524">
        <w:rPr>
          <w:rFonts w:ascii="Comix No2 CLM" w:eastAsia="Calibri" w:cs="Comix No2 CLM" w:hint="cs"/>
          <w:color w:val="000000" w:themeColor="text1"/>
          <w:kern w:val="24"/>
          <w:sz w:val="28"/>
          <w:szCs w:val="28"/>
          <w:rtl/>
        </w:rPr>
        <w:t xml:space="preserve"> </w:t>
      </w:r>
      <w:r w:rsidRPr="000E2524">
        <w:rPr>
          <w:rFonts w:hint="cs"/>
          <w:rtl/>
        </w:rPr>
        <w:t>נוודא שקצה החוט מכופף כפי שמתואר בציור על מנת שהמוט יוכל להסתובב בחופשיות.</w:t>
      </w:r>
    </w:p>
    <w:p w:rsidR="00E712EF" w:rsidRDefault="00E712EF" w:rsidP="00E712EF">
      <w:pPr>
        <w:jc w:val="right"/>
        <w:rPr>
          <w:rtl/>
        </w:rPr>
      </w:pPr>
      <w:r>
        <w:rPr>
          <w:rFonts w:hint="cs"/>
          <w:rtl/>
        </w:rPr>
        <w:t>18. נסובב את גלגל השיניים כפי שמתואר בציור. במידה והגולה (חלק 18) לא עולה בצורה חלקה, נסדר שוב את החוט</w:t>
      </w:r>
    </w:p>
    <w:p w:rsidR="00C361E3" w:rsidRPr="00C361E3" w:rsidRDefault="00C361E3" w:rsidP="00C361E3">
      <w:pPr>
        <w:bidi/>
        <w:rPr>
          <w:sz w:val="24"/>
          <w:szCs w:val="24"/>
        </w:rPr>
      </w:pPr>
      <w:bookmarkStart w:id="0" w:name="_GoBack"/>
      <w:bookmarkEnd w:id="0"/>
    </w:p>
    <w:p w:rsidR="00C361E3" w:rsidRPr="00C361E3" w:rsidRDefault="00C361E3" w:rsidP="00C361E3">
      <w:pPr>
        <w:bidi/>
        <w:rPr>
          <w:sz w:val="24"/>
          <w:szCs w:val="24"/>
        </w:rPr>
      </w:pPr>
    </w:p>
    <w:p w:rsidR="00C361E3" w:rsidRPr="00C361E3" w:rsidRDefault="00C361E3" w:rsidP="00C361E3">
      <w:pPr>
        <w:bidi/>
        <w:rPr>
          <w:rFonts w:hint="cs"/>
          <w:sz w:val="24"/>
          <w:szCs w:val="24"/>
          <w:rtl/>
        </w:rPr>
      </w:pPr>
    </w:p>
    <w:sectPr w:rsidR="00C361E3" w:rsidRPr="00C3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x No2 CLM">
    <w:panose1 w:val="02000603000000000000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B"/>
    <w:rsid w:val="000E2524"/>
    <w:rsid w:val="00261564"/>
    <w:rsid w:val="002668DB"/>
    <w:rsid w:val="00B952D7"/>
    <w:rsid w:val="00C361E3"/>
    <w:rsid w:val="00E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CD58-5F42-4DC5-8DAD-88F8BB8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3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gal</cp:lastModifiedBy>
  <cp:revision>4</cp:revision>
  <dcterms:created xsi:type="dcterms:W3CDTF">2019-04-06T20:52:00Z</dcterms:created>
  <dcterms:modified xsi:type="dcterms:W3CDTF">2019-04-06T21:06:00Z</dcterms:modified>
</cp:coreProperties>
</file>