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98" w:rsidRDefault="00371C40">
      <w:pPr>
        <w:rPr>
          <w:rtl/>
        </w:rPr>
      </w:pPr>
      <w:r>
        <w:rPr>
          <w:rFonts w:hint="cs"/>
          <w:rtl/>
        </w:rPr>
        <w:t>פברואר 2021</w:t>
      </w:r>
    </w:p>
    <w:p w:rsidR="008C7CCF" w:rsidRPr="008C7CCF" w:rsidRDefault="008C7CCF">
      <w:pPr>
        <w:rPr>
          <w:color w:val="FF0000"/>
          <w:rtl/>
        </w:rPr>
      </w:pPr>
    </w:p>
    <w:p w:rsidR="00371C40" w:rsidRPr="00371C40" w:rsidRDefault="00371C40" w:rsidP="00371C40">
      <w:pPr>
        <w:spacing w:after="0"/>
        <w:rPr>
          <w:color w:val="FF0000"/>
          <w:rtl/>
        </w:rPr>
      </w:pPr>
      <w:r w:rsidRPr="00371C40">
        <w:rPr>
          <w:color w:val="FF0000"/>
          <w:rtl/>
        </w:rPr>
        <w:t>מסעות מושלי אירופה לארץ הקודש</w:t>
      </w:r>
      <w:r w:rsidRPr="00371C40">
        <w:rPr>
          <w:rFonts w:hint="cs"/>
          <w:color w:val="FF0000"/>
          <w:rtl/>
        </w:rPr>
        <w:t>- סדרת מפגשים</w:t>
      </w:r>
    </w:p>
    <w:p w:rsidR="00371C40" w:rsidRDefault="00371C40" w:rsidP="00371C40">
      <w:pPr>
        <w:spacing w:after="0"/>
        <w:rPr>
          <w:rtl/>
        </w:rPr>
      </w:pPr>
      <w:r w:rsidRPr="00371C40">
        <w:rPr>
          <w:rtl/>
        </w:rPr>
        <w:t xml:space="preserve">מפגש ראשון: </w:t>
      </w:r>
    </w:p>
    <w:p w:rsidR="00371C40" w:rsidRPr="00371C40" w:rsidRDefault="00371C40" w:rsidP="00371C40">
      <w:pPr>
        <w:spacing w:after="0"/>
        <w:rPr>
          <w:sz w:val="28"/>
          <w:szCs w:val="28"/>
        </w:rPr>
      </w:pPr>
      <w:r w:rsidRPr="00371C40">
        <w:rPr>
          <w:sz w:val="28"/>
          <w:szCs w:val="28"/>
          <w:rtl/>
        </w:rPr>
        <w:t>הנסיך פרדריך השלישי מסקסונ</w:t>
      </w:r>
      <w:r w:rsidR="00BE675D">
        <w:rPr>
          <w:rFonts w:hint="cs"/>
          <w:sz w:val="28"/>
          <w:szCs w:val="28"/>
          <w:rtl/>
        </w:rPr>
        <w:t>י</w:t>
      </w:r>
      <w:r w:rsidRPr="00371C40">
        <w:rPr>
          <w:sz w:val="28"/>
          <w:szCs w:val="28"/>
          <w:rtl/>
        </w:rPr>
        <w:t>ה, הרפורמציה ומפת לוקס קראנך</w:t>
      </w:r>
    </w:p>
    <w:p w:rsidR="00371C40" w:rsidRDefault="00371C40" w:rsidP="00371C40">
      <w:pPr>
        <w:spacing w:after="0"/>
        <w:rPr>
          <w:rtl/>
        </w:rPr>
      </w:pPr>
      <w:r w:rsidRPr="00371C40">
        <w:t xml:space="preserve"> </w:t>
      </w:r>
      <w:r w:rsidRPr="00371C40">
        <w:rPr>
          <w:rtl/>
        </w:rPr>
        <w:t>ד</w:t>
      </w:r>
      <w:r w:rsidRPr="00371C40">
        <w:t>"</w:t>
      </w:r>
      <w:r w:rsidRPr="00371C40">
        <w:rPr>
          <w:rtl/>
        </w:rPr>
        <w:t>ר סטפן ליט, אוצר אוסף מדעי הרוח בספרייה הלאומית</w:t>
      </w:r>
    </w:p>
    <w:p w:rsidR="00371C40" w:rsidRDefault="00371C40" w:rsidP="00371C40">
      <w:pPr>
        <w:spacing w:after="0"/>
        <w:rPr>
          <w:rtl/>
        </w:rPr>
      </w:pPr>
      <w:r>
        <w:rPr>
          <w:rFonts w:hint="cs"/>
          <w:rtl/>
        </w:rPr>
        <w:t>יום ה',</w:t>
      </w:r>
      <w:r w:rsidR="001610ED">
        <w:rPr>
          <w:rFonts w:hint="cs"/>
          <w:rtl/>
        </w:rPr>
        <w:t xml:space="preserve"> כ"ב בשבט, </w:t>
      </w:r>
      <w:r>
        <w:rPr>
          <w:rFonts w:hint="cs"/>
          <w:rtl/>
        </w:rPr>
        <w:t xml:space="preserve"> 4 בפברואר, 18:00</w:t>
      </w:r>
    </w:p>
    <w:p w:rsidR="00107D8D" w:rsidRDefault="00107D8D" w:rsidP="00371C40">
      <w:pPr>
        <w:spacing w:after="0"/>
        <w:rPr>
          <w:rtl/>
        </w:rPr>
      </w:pPr>
    </w:p>
    <w:p w:rsidR="00107D8D" w:rsidRPr="004621B6" w:rsidRDefault="00107D8D" w:rsidP="002A75B7">
      <w:pPr>
        <w:spacing w:after="0"/>
        <w:rPr>
          <w:color w:val="538135" w:themeColor="accent6" w:themeShade="BF"/>
          <w:rtl/>
        </w:rPr>
      </w:pPr>
      <w:r w:rsidRPr="004621B6">
        <w:rPr>
          <w:rFonts w:hint="cs"/>
          <w:b/>
          <w:bCs/>
          <w:color w:val="538135" w:themeColor="accent6" w:themeShade="BF"/>
          <w:rtl/>
        </w:rPr>
        <w:t>בריף:</w:t>
      </w:r>
      <w:r w:rsidRPr="004621B6">
        <w:rPr>
          <w:rFonts w:hint="cs"/>
          <w:color w:val="538135" w:themeColor="accent6" w:themeShade="BF"/>
          <w:rtl/>
        </w:rPr>
        <w:t xml:space="preserve"> </w:t>
      </w:r>
      <w:r w:rsidR="002A75B7" w:rsidRPr="004621B6">
        <w:rPr>
          <w:color w:val="538135" w:themeColor="accent6" w:themeShade="BF"/>
          <w:rtl/>
        </w:rPr>
        <w:t>מיקומה המרכזי של ארץ ישראל בין היבשות אסיה</w:t>
      </w:r>
      <w:r w:rsidR="002A75B7" w:rsidRPr="004621B6">
        <w:rPr>
          <w:color w:val="538135" w:themeColor="accent6" w:themeShade="BF"/>
        </w:rPr>
        <w:t>, </w:t>
      </w:r>
      <w:r w:rsidR="002A75B7" w:rsidRPr="004621B6">
        <w:rPr>
          <w:color w:val="538135" w:themeColor="accent6" w:themeShade="BF"/>
          <w:rtl/>
        </w:rPr>
        <w:t>אירופה ואפריקה- הוביל להפיכתה לנתיב מסחר ולעורק</w:t>
      </w:r>
      <w:r w:rsidR="002A75B7" w:rsidRPr="004621B6">
        <w:rPr>
          <w:rFonts w:hint="cs"/>
          <w:color w:val="538135" w:themeColor="accent6" w:themeShade="BF"/>
          <w:rtl/>
        </w:rPr>
        <w:t xml:space="preserve"> תחבורה מרכזי. בשל כך, נלחמו רבים לאורך התקופות על שליטה באזור. מושלים רבים הרבו לבקר בה. אם מתוך מניעים דתיים, אם מתוך מניעים פוליטיים- שילטוניים או סתם מתוך סקרנות שעוררו בהם שלל סיפורי הניסים והנפלאות שהגיעו מהאזור. בסדרת הקצרה שלנו נעקוב אחר מסעם של שלושה שליטים מתקופות שונות מאוד. כל אחד מהם חלם את ארץ ישראל וביקר בה ויצא ממנה עם רשמים משלו. זו הזמנה להצטרף אל מסעם.</w:t>
      </w:r>
    </w:p>
    <w:p w:rsidR="00107D8D" w:rsidRPr="004621B6" w:rsidRDefault="00107D8D" w:rsidP="00371C40">
      <w:pPr>
        <w:spacing w:after="0"/>
        <w:rPr>
          <w:color w:val="538135" w:themeColor="accent6" w:themeShade="BF"/>
          <w:rtl/>
        </w:rPr>
      </w:pPr>
    </w:p>
    <w:p w:rsidR="00371C40" w:rsidRDefault="00371C40" w:rsidP="00371C40">
      <w:pPr>
        <w:spacing w:after="0"/>
        <w:rPr>
          <w:rtl/>
        </w:rPr>
      </w:pPr>
    </w:p>
    <w:p w:rsidR="00371C40" w:rsidRPr="00371C40" w:rsidRDefault="00371C40" w:rsidP="00371C40">
      <w:pPr>
        <w:spacing w:after="0"/>
        <w:jc w:val="right"/>
        <w:rPr>
          <w:rFonts w:asciiTheme="minorBidi" w:hAnsiTheme="minorBidi"/>
          <w:rtl/>
        </w:rPr>
      </w:pPr>
    </w:p>
    <w:p w:rsidR="00371C40" w:rsidRPr="00371C40" w:rsidRDefault="00371C40" w:rsidP="00371C40">
      <w:pPr>
        <w:spacing w:after="0"/>
        <w:jc w:val="right"/>
        <w:rPr>
          <w:rFonts w:asciiTheme="minorBidi" w:hAnsiTheme="minorBidi"/>
          <w:color w:val="FF0000"/>
        </w:rPr>
      </w:pPr>
      <w:r w:rsidRPr="00371C40">
        <w:rPr>
          <w:rFonts w:asciiTheme="minorBidi" w:hAnsiTheme="minorBidi"/>
          <w:color w:val="FF0000"/>
        </w:rPr>
        <w:t>Visiting Scholars</w:t>
      </w:r>
    </w:p>
    <w:p w:rsidR="00371C40" w:rsidRPr="00371C40" w:rsidRDefault="00371C40" w:rsidP="00371C40">
      <w:pPr>
        <w:spacing w:after="0"/>
        <w:jc w:val="right"/>
        <w:rPr>
          <w:rFonts w:asciiTheme="minorBidi" w:hAnsiTheme="minorBidi"/>
          <w:sz w:val="28"/>
          <w:szCs w:val="28"/>
        </w:rPr>
      </w:pPr>
      <w:r w:rsidRPr="00371C40">
        <w:rPr>
          <w:rFonts w:asciiTheme="minorBidi" w:hAnsiTheme="minorBidi"/>
          <w:sz w:val="28"/>
          <w:szCs w:val="28"/>
        </w:rPr>
        <w:t xml:space="preserve">What language is this? </w:t>
      </w:r>
      <w:proofErr w:type="gramStart"/>
      <w:r w:rsidRPr="00371C40">
        <w:rPr>
          <w:rFonts w:asciiTheme="minorBidi" w:hAnsiTheme="minorBidi"/>
          <w:sz w:val="28"/>
          <w:szCs w:val="28"/>
        </w:rPr>
        <w:t>linguistic</w:t>
      </w:r>
      <w:proofErr w:type="gramEnd"/>
      <w:r w:rsidRPr="00371C40">
        <w:rPr>
          <w:rFonts w:asciiTheme="minorBidi" w:hAnsiTheme="minorBidi"/>
          <w:sz w:val="28"/>
          <w:szCs w:val="28"/>
        </w:rPr>
        <w:t xml:space="preserve"> diversity and classification in Turkic textual collections</w:t>
      </w:r>
    </w:p>
    <w:p w:rsidR="00371C40" w:rsidRPr="00371C40" w:rsidRDefault="00371C40" w:rsidP="00371C40">
      <w:pPr>
        <w:spacing w:after="0"/>
        <w:jc w:val="right"/>
        <w:rPr>
          <w:rFonts w:asciiTheme="minorBidi" w:hAnsiTheme="minorBidi"/>
        </w:rPr>
      </w:pPr>
      <w:r w:rsidRPr="00371C40">
        <w:rPr>
          <w:rFonts w:asciiTheme="minorBidi" w:hAnsiTheme="minorBidi"/>
        </w:rPr>
        <w:t>Dr. Michael Erdman</w:t>
      </w:r>
    </w:p>
    <w:p w:rsidR="00371C40" w:rsidRDefault="00371C40" w:rsidP="00371C40">
      <w:pPr>
        <w:spacing w:after="0"/>
        <w:jc w:val="right"/>
        <w:rPr>
          <w:rFonts w:asciiTheme="minorBidi" w:hAnsiTheme="minorBidi"/>
        </w:rPr>
      </w:pPr>
      <w:r w:rsidRPr="00371C40">
        <w:rPr>
          <w:rFonts w:asciiTheme="minorBidi" w:hAnsiTheme="minorBidi"/>
        </w:rPr>
        <w:t>Curator, Turkish and Turkic Collections, British Library</w:t>
      </w:r>
    </w:p>
    <w:p w:rsidR="00371C40" w:rsidRDefault="00371C40" w:rsidP="00371C40">
      <w:pPr>
        <w:spacing w:after="0"/>
        <w:jc w:val="right"/>
        <w:rPr>
          <w:rFonts w:asciiTheme="minorBidi" w:hAnsiTheme="minorBidi"/>
        </w:rPr>
      </w:pPr>
      <w:r>
        <w:rPr>
          <w:rFonts w:asciiTheme="minorBidi" w:hAnsiTheme="minorBidi"/>
        </w:rPr>
        <w:t xml:space="preserve">Thursday, February </w:t>
      </w:r>
      <w:proofErr w:type="gramStart"/>
      <w:r>
        <w:rPr>
          <w:rFonts w:asciiTheme="minorBidi" w:hAnsiTheme="minorBidi"/>
        </w:rPr>
        <w:t>4</w:t>
      </w:r>
      <w:r w:rsidRPr="00371C40">
        <w:rPr>
          <w:rFonts w:asciiTheme="minorBidi" w:hAnsiTheme="minorBidi"/>
          <w:vertAlign w:val="superscript"/>
        </w:rPr>
        <w:t>th</w:t>
      </w:r>
      <w:r>
        <w:rPr>
          <w:rFonts w:asciiTheme="minorBidi" w:hAnsiTheme="minorBidi"/>
        </w:rPr>
        <w:t xml:space="preserve"> ,</w:t>
      </w:r>
      <w:proofErr w:type="gramEnd"/>
      <w:r>
        <w:rPr>
          <w:rFonts w:asciiTheme="minorBidi" w:hAnsiTheme="minorBidi"/>
        </w:rPr>
        <w:t xml:space="preserve"> 19:00 (Israel time)</w:t>
      </w:r>
    </w:p>
    <w:p w:rsidR="004621B6" w:rsidRDefault="004621B6" w:rsidP="00371C40">
      <w:pPr>
        <w:spacing w:after="0"/>
        <w:jc w:val="right"/>
        <w:rPr>
          <w:rFonts w:asciiTheme="minorBidi" w:hAnsiTheme="minorBidi"/>
        </w:rPr>
      </w:pPr>
    </w:p>
    <w:p w:rsidR="00371C40" w:rsidRDefault="00371C40" w:rsidP="00371C40">
      <w:pPr>
        <w:spacing w:after="0"/>
        <w:jc w:val="right"/>
        <w:rPr>
          <w:rFonts w:asciiTheme="minorBidi" w:hAnsiTheme="minorBidi"/>
        </w:rPr>
      </w:pPr>
    </w:p>
    <w:p w:rsidR="00A10E6D" w:rsidRPr="00A10E6D" w:rsidRDefault="00A10E6D" w:rsidP="00A10E6D">
      <w:pPr>
        <w:spacing w:after="0"/>
        <w:rPr>
          <w:rFonts w:asciiTheme="minorBidi" w:hAnsiTheme="minorBidi"/>
          <w:color w:val="FF0000"/>
          <w:rtl/>
        </w:rPr>
      </w:pPr>
      <w:r w:rsidRPr="00A10E6D">
        <w:rPr>
          <w:rFonts w:asciiTheme="minorBidi" w:hAnsiTheme="minorBidi"/>
          <w:color w:val="FF0000"/>
          <w:rtl/>
        </w:rPr>
        <w:t>שיעורי בית- חוקרים מזמינים את הקהל להצצה אל מחקרם</w:t>
      </w:r>
    </w:p>
    <w:p w:rsidR="00A10E6D" w:rsidRPr="00A10E6D" w:rsidRDefault="00A10E6D" w:rsidP="00A10E6D">
      <w:pPr>
        <w:spacing w:after="0"/>
        <w:rPr>
          <w:rFonts w:asciiTheme="minorBidi" w:hAnsiTheme="minorBidi"/>
          <w:sz w:val="28"/>
          <w:szCs w:val="28"/>
          <w:rtl/>
        </w:rPr>
      </w:pPr>
      <w:r w:rsidRPr="00A10E6D">
        <w:rPr>
          <w:rFonts w:asciiTheme="minorBidi" w:hAnsiTheme="minorBidi"/>
          <w:sz w:val="28"/>
          <w:szCs w:val="28"/>
          <w:rtl/>
        </w:rPr>
        <w:t xml:space="preserve">יהודי-צפון אפריקה באגן הים התיכון – מבט בן אלף שנים. </w:t>
      </w:r>
    </w:p>
    <w:p w:rsidR="00371C40" w:rsidRDefault="00A10E6D" w:rsidP="00A10E6D">
      <w:pPr>
        <w:spacing w:after="0"/>
        <w:rPr>
          <w:rFonts w:asciiTheme="minorBidi" w:hAnsiTheme="minorBidi"/>
          <w:rtl/>
        </w:rPr>
      </w:pPr>
      <w:r w:rsidRPr="00A10E6D">
        <w:rPr>
          <w:rFonts w:asciiTheme="minorBidi" w:hAnsiTheme="minorBidi"/>
          <w:rtl/>
        </w:rPr>
        <w:t>פרופ</w:t>
      </w:r>
      <w:r w:rsidRPr="00A10E6D">
        <w:rPr>
          <w:rFonts w:asciiTheme="minorBidi" w:hAnsiTheme="minorBidi"/>
        </w:rPr>
        <w:t xml:space="preserve">' </w:t>
      </w:r>
      <w:r w:rsidRPr="00A10E6D">
        <w:rPr>
          <w:rFonts w:asciiTheme="minorBidi" w:hAnsiTheme="minorBidi"/>
          <w:rtl/>
        </w:rPr>
        <w:t>מנחם בן ששון, נגיד האוניברסיטה העברית</w:t>
      </w:r>
    </w:p>
    <w:p w:rsidR="00A10E6D" w:rsidRDefault="00A10E6D" w:rsidP="001610ED">
      <w:pPr>
        <w:spacing w:after="0"/>
        <w:rPr>
          <w:rFonts w:asciiTheme="minorBidi" w:hAnsiTheme="minorBidi"/>
          <w:rtl/>
        </w:rPr>
      </w:pPr>
      <w:r>
        <w:rPr>
          <w:rFonts w:asciiTheme="minorBidi" w:hAnsiTheme="minorBidi" w:hint="cs"/>
          <w:rtl/>
        </w:rPr>
        <w:t xml:space="preserve">יום א', </w:t>
      </w:r>
      <w:r w:rsidR="001610ED">
        <w:rPr>
          <w:rFonts w:asciiTheme="minorBidi" w:hAnsiTheme="minorBidi" w:hint="cs"/>
          <w:rtl/>
        </w:rPr>
        <w:t xml:space="preserve">כ"ה בשבט, </w:t>
      </w:r>
      <w:r>
        <w:rPr>
          <w:rFonts w:asciiTheme="minorBidi" w:hAnsiTheme="minorBidi" w:hint="cs"/>
          <w:rtl/>
        </w:rPr>
        <w:t xml:space="preserve"> </w:t>
      </w:r>
      <w:r w:rsidR="001610ED">
        <w:rPr>
          <w:rFonts w:asciiTheme="minorBidi" w:hAnsiTheme="minorBidi" w:hint="cs"/>
          <w:rtl/>
        </w:rPr>
        <w:t xml:space="preserve">7 </w:t>
      </w:r>
      <w:r>
        <w:rPr>
          <w:rFonts w:asciiTheme="minorBidi" w:hAnsiTheme="minorBidi" w:hint="cs"/>
          <w:rtl/>
        </w:rPr>
        <w:t>בפברואר, 1</w:t>
      </w:r>
      <w:r w:rsidR="00A37D7B">
        <w:rPr>
          <w:rFonts w:asciiTheme="minorBidi" w:hAnsiTheme="minorBidi" w:hint="cs"/>
          <w:rtl/>
        </w:rPr>
        <w:t>3</w:t>
      </w:r>
      <w:r>
        <w:rPr>
          <w:rFonts w:asciiTheme="minorBidi" w:hAnsiTheme="minorBidi" w:hint="cs"/>
          <w:rtl/>
        </w:rPr>
        <w:t>:00</w:t>
      </w:r>
    </w:p>
    <w:p w:rsidR="004621B6" w:rsidRDefault="004621B6" w:rsidP="001610ED">
      <w:pPr>
        <w:spacing w:after="0"/>
        <w:rPr>
          <w:rFonts w:asciiTheme="minorBidi" w:hAnsiTheme="minorBidi"/>
          <w:rtl/>
        </w:rPr>
      </w:pPr>
    </w:p>
    <w:p w:rsidR="004621B6" w:rsidRDefault="004621B6" w:rsidP="004621B6">
      <w:r w:rsidRPr="004621B6">
        <w:rPr>
          <w:rFonts w:asciiTheme="minorBidi" w:hAnsiTheme="minorBidi" w:hint="cs"/>
          <w:b/>
          <w:bCs/>
          <w:color w:val="538135" w:themeColor="accent6" w:themeShade="BF"/>
          <w:rtl/>
        </w:rPr>
        <w:t>בריף</w:t>
      </w:r>
      <w:r w:rsidRPr="004621B6">
        <w:rPr>
          <w:rFonts w:asciiTheme="minorBidi" w:hAnsiTheme="minorBidi" w:hint="cs"/>
          <w:color w:val="538135" w:themeColor="accent6" w:themeShade="BF"/>
          <w:rtl/>
        </w:rPr>
        <w:t xml:space="preserve">: </w:t>
      </w:r>
      <w:r w:rsidRPr="004621B6">
        <w:rPr>
          <w:rFonts w:ascii="Arial" w:hAnsi="Arial" w:cs="Arial"/>
          <w:color w:val="538135" w:themeColor="accent6" w:themeShade="BF"/>
          <w:rtl/>
        </w:rPr>
        <w:t>לפני כאלף שנים המגרב היה מוקד להגירה של יהודים, ליצירה יהודית מגוונת ולמעורבות רבה שלהם בחיי הכלכלה והממשל. הרשת החברתית והכלכלית של יהודי המגרב, השפיעה על ההתנהלות של קהילות ישראל וסייעה לעצב את עולמם האינטלקטואלי והחברתי של יהודי ימי הביניים.    </w:t>
      </w:r>
    </w:p>
    <w:p w:rsidR="004621B6" w:rsidRDefault="004621B6" w:rsidP="004621B6">
      <w:pPr>
        <w:rPr>
          <w:rFonts w:ascii="Gisha" w:hAnsi="Gisha"/>
          <w:color w:val="1F3864"/>
          <w:rtl/>
        </w:rPr>
      </w:pPr>
    </w:p>
    <w:p w:rsidR="004621B6" w:rsidRDefault="004621B6" w:rsidP="001610ED">
      <w:pPr>
        <w:spacing w:after="0"/>
        <w:rPr>
          <w:rFonts w:asciiTheme="minorBidi" w:hAnsiTheme="minorBidi"/>
          <w:rtl/>
        </w:rPr>
      </w:pPr>
    </w:p>
    <w:p w:rsidR="002A75B7" w:rsidRDefault="002A75B7" w:rsidP="001610ED">
      <w:pPr>
        <w:spacing w:after="0"/>
        <w:rPr>
          <w:rFonts w:asciiTheme="minorBidi" w:hAnsiTheme="minorBidi"/>
          <w:rtl/>
        </w:rPr>
      </w:pPr>
    </w:p>
    <w:p w:rsidR="008C7CCF" w:rsidRDefault="008C7CCF" w:rsidP="00A10E6D">
      <w:pPr>
        <w:spacing w:after="0"/>
        <w:rPr>
          <w:rFonts w:asciiTheme="minorBidi" w:hAnsiTheme="minorBidi"/>
          <w:rtl/>
        </w:rPr>
      </w:pPr>
    </w:p>
    <w:p w:rsidR="00A37D7B" w:rsidRPr="004621B6" w:rsidRDefault="008C7CCF" w:rsidP="00A37D7B">
      <w:pPr>
        <w:spacing w:after="0"/>
        <w:jc w:val="right"/>
        <w:rPr>
          <w:rFonts w:ascii="Arial" w:hAnsi="Arial" w:cs="Arial"/>
          <w:color w:val="FF0000"/>
        </w:rPr>
      </w:pPr>
      <w:r w:rsidRPr="00A37D7B">
        <w:rPr>
          <w:rFonts w:ascii="Arial" w:hAnsi="Arial" w:cs="Arial"/>
          <w:color w:val="FF0000"/>
        </w:rPr>
        <w:t>Musical Treasures at the NLI</w:t>
      </w:r>
      <w:r w:rsidR="00A37D7B" w:rsidRPr="00A37D7B">
        <w:rPr>
          <w:rFonts w:ascii="Arial" w:hAnsi="Arial" w:cs="Arial"/>
          <w:color w:val="FF0000"/>
        </w:rPr>
        <w:t xml:space="preserve">- </w:t>
      </w:r>
      <w:r w:rsidR="00A37D7B" w:rsidRPr="00A37D7B">
        <w:rPr>
          <w:rFonts w:ascii="Arial" w:hAnsi="Arial" w:cs="Arial"/>
          <w:color w:val="FF0000"/>
          <w:lang w:val="en"/>
        </w:rPr>
        <w:t>A series of Event</w:t>
      </w:r>
    </w:p>
    <w:p w:rsidR="00A37D7B" w:rsidRDefault="00A37D7B" w:rsidP="00A37D7B">
      <w:pPr>
        <w:spacing w:after="0"/>
        <w:jc w:val="right"/>
        <w:rPr>
          <w:rFonts w:ascii="Arial" w:hAnsi="Arial" w:cs="Arial"/>
          <w:sz w:val="20"/>
          <w:szCs w:val="20"/>
          <w:lang w:val="en"/>
        </w:rPr>
      </w:pPr>
      <w:r w:rsidRPr="00A37D7B">
        <w:rPr>
          <w:rFonts w:ascii="Arial" w:hAnsi="Arial" w:cs="Arial"/>
          <w:sz w:val="20"/>
          <w:szCs w:val="20"/>
          <w:lang w:val="en"/>
        </w:rPr>
        <w:t>First meeting</w:t>
      </w:r>
    </w:p>
    <w:p w:rsidR="00A37D7B" w:rsidRPr="00A37D7B" w:rsidRDefault="00A37D7B" w:rsidP="00A37D7B">
      <w:pPr>
        <w:spacing w:after="0"/>
        <w:jc w:val="right"/>
        <w:rPr>
          <w:rFonts w:ascii="Arial" w:hAnsi="Arial" w:cs="Arial"/>
          <w:sz w:val="20"/>
          <w:szCs w:val="20"/>
        </w:rPr>
      </w:pPr>
      <w:r w:rsidRPr="00A37D7B">
        <w:rPr>
          <w:rFonts w:asciiTheme="minorBidi" w:hAnsiTheme="minorBidi"/>
          <w:sz w:val="28"/>
          <w:szCs w:val="28"/>
        </w:rPr>
        <w:t>Creating a Jewish-Israeli Music Archive: Manuscripts, Recordings and more</w:t>
      </w:r>
      <w:r w:rsidRPr="00A37D7B">
        <w:rPr>
          <w:rFonts w:asciiTheme="minorBidi" w:hAnsiTheme="minorBidi"/>
        </w:rPr>
        <w:br/>
        <w:t>Dr. Gila Flam, Head of Music &amp; Sound Archives Collections &amp; Reading Room</w:t>
      </w:r>
    </w:p>
    <w:p w:rsidR="008C7CCF" w:rsidRPr="00A37D7B" w:rsidRDefault="00A37D7B" w:rsidP="00A37D7B">
      <w:pPr>
        <w:spacing w:after="0"/>
        <w:jc w:val="right"/>
        <w:rPr>
          <w:rFonts w:asciiTheme="minorBidi" w:hAnsiTheme="minorBidi"/>
          <w:rtl/>
        </w:rPr>
      </w:pPr>
      <w:r>
        <w:rPr>
          <w:rFonts w:asciiTheme="minorBidi" w:hAnsiTheme="minorBidi"/>
        </w:rPr>
        <w:t>Sunday, February 7</w:t>
      </w:r>
      <w:r w:rsidRPr="00A37D7B">
        <w:rPr>
          <w:rFonts w:asciiTheme="minorBidi" w:hAnsiTheme="minorBidi"/>
          <w:vertAlign w:val="superscript"/>
        </w:rPr>
        <w:t>th</w:t>
      </w:r>
      <w:r>
        <w:rPr>
          <w:rFonts w:asciiTheme="minorBidi" w:hAnsiTheme="minorBidi"/>
        </w:rPr>
        <w:t>, 19:00 (Israel time)</w:t>
      </w:r>
      <w:r w:rsidRPr="00A37D7B">
        <w:rPr>
          <w:rFonts w:asciiTheme="minorBidi" w:hAnsiTheme="minorBidi"/>
        </w:rPr>
        <w:br/>
      </w:r>
    </w:p>
    <w:p w:rsidR="00A10E6D" w:rsidRDefault="00A10E6D" w:rsidP="00A10E6D">
      <w:pPr>
        <w:spacing w:after="0"/>
        <w:rPr>
          <w:rFonts w:asciiTheme="minorBidi" w:hAnsiTheme="minorBidi"/>
          <w:rtl/>
        </w:rPr>
      </w:pPr>
    </w:p>
    <w:p w:rsidR="00BE675D" w:rsidRDefault="00BE675D" w:rsidP="00A10E6D">
      <w:pPr>
        <w:spacing w:after="0"/>
        <w:rPr>
          <w:rFonts w:asciiTheme="minorBidi" w:hAnsiTheme="minorBidi"/>
          <w:color w:val="FF0000"/>
          <w:rtl/>
        </w:rPr>
      </w:pPr>
    </w:p>
    <w:p w:rsidR="00A10E6D" w:rsidRPr="00A10E6D" w:rsidRDefault="00A10E6D" w:rsidP="00A10E6D">
      <w:pPr>
        <w:spacing w:after="0"/>
        <w:rPr>
          <w:rFonts w:asciiTheme="minorBidi" w:hAnsiTheme="minorBidi"/>
          <w:color w:val="FF0000"/>
          <w:rtl/>
        </w:rPr>
      </w:pPr>
      <w:r w:rsidRPr="00A10E6D">
        <w:rPr>
          <w:rFonts w:asciiTheme="minorBidi" w:hAnsiTheme="minorBidi"/>
          <w:color w:val="FF0000"/>
          <w:rtl/>
        </w:rPr>
        <w:t>שיעורי בית- חוקרים מזמינים את הקהל להצצה אל מחקרם</w:t>
      </w:r>
    </w:p>
    <w:p w:rsidR="00A10E6D" w:rsidRPr="00A10E6D" w:rsidRDefault="00A10E6D" w:rsidP="00A10E6D">
      <w:pPr>
        <w:spacing w:after="0"/>
        <w:rPr>
          <w:rFonts w:asciiTheme="minorBidi" w:hAnsiTheme="minorBidi"/>
          <w:sz w:val="28"/>
          <w:szCs w:val="28"/>
          <w:rtl/>
        </w:rPr>
      </w:pPr>
      <w:r w:rsidRPr="00A10E6D">
        <w:rPr>
          <w:rFonts w:asciiTheme="minorBidi" w:hAnsiTheme="minorBidi"/>
          <w:sz w:val="28"/>
          <w:szCs w:val="28"/>
          <w:rtl/>
        </w:rPr>
        <w:t>מה חיפשו הציונים בפלשתינה</w:t>
      </w:r>
      <w:r>
        <w:rPr>
          <w:rFonts w:asciiTheme="minorBidi" w:hAnsiTheme="minorBidi"/>
          <w:sz w:val="28"/>
          <w:szCs w:val="28"/>
        </w:rPr>
        <w:t>?</w:t>
      </w:r>
      <w:r>
        <w:rPr>
          <w:rFonts w:asciiTheme="minorBidi" w:hAnsiTheme="minorBidi" w:hint="cs"/>
          <w:sz w:val="28"/>
          <w:szCs w:val="28"/>
          <w:rtl/>
        </w:rPr>
        <w:t xml:space="preserve"> </w:t>
      </w:r>
      <w:r w:rsidRPr="00A10E6D">
        <w:rPr>
          <w:rFonts w:asciiTheme="minorBidi" w:hAnsiTheme="minorBidi"/>
          <w:sz w:val="28"/>
          <w:szCs w:val="28"/>
          <w:rtl/>
        </w:rPr>
        <w:t>היחס למזרח וליושביו בתרבות הציונית</w:t>
      </w:r>
    </w:p>
    <w:p w:rsidR="00A10E6D" w:rsidRDefault="00A10E6D" w:rsidP="00A10E6D">
      <w:pPr>
        <w:spacing w:after="0"/>
        <w:rPr>
          <w:rFonts w:asciiTheme="minorBidi" w:hAnsiTheme="minorBidi"/>
        </w:rPr>
      </w:pPr>
      <w:r w:rsidRPr="00A10E6D">
        <w:rPr>
          <w:rFonts w:asciiTheme="minorBidi" w:hAnsiTheme="minorBidi"/>
          <w:rtl/>
        </w:rPr>
        <w:t>ד</w:t>
      </w:r>
      <w:r w:rsidRPr="00A10E6D">
        <w:rPr>
          <w:rFonts w:asciiTheme="minorBidi" w:hAnsiTheme="minorBidi"/>
        </w:rPr>
        <w:t>"</w:t>
      </w:r>
      <w:r w:rsidRPr="00A10E6D">
        <w:rPr>
          <w:rFonts w:asciiTheme="minorBidi" w:hAnsiTheme="minorBidi"/>
          <w:rtl/>
        </w:rPr>
        <w:t>ר חנן חריף</w:t>
      </w:r>
      <w:r>
        <w:rPr>
          <w:rFonts w:asciiTheme="minorBidi" w:hAnsiTheme="minorBidi"/>
        </w:rPr>
        <w:t>,</w:t>
      </w:r>
      <w:r w:rsidRPr="00A10E6D">
        <w:rPr>
          <w:rFonts w:asciiTheme="minorBidi" w:hAnsiTheme="minorBidi"/>
          <w:rtl/>
        </w:rPr>
        <w:t xml:space="preserve"> האוניברסיטה העברית</w:t>
      </w:r>
      <w:r>
        <w:rPr>
          <w:rFonts w:asciiTheme="minorBidi" w:hAnsiTheme="minorBidi" w:hint="cs"/>
          <w:rtl/>
        </w:rPr>
        <w:t xml:space="preserve">, </w:t>
      </w:r>
      <w:r w:rsidRPr="00A10E6D">
        <w:rPr>
          <w:rFonts w:asciiTheme="minorBidi" w:hAnsiTheme="minorBidi"/>
          <w:rtl/>
        </w:rPr>
        <w:t xml:space="preserve">סגן ראש מכון בן-צבי לחקר קהילות ישראל במזרח </w:t>
      </w:r>
    </w:p>
    <w:p w:rsidR="00A10E6D" w:rsidRDefault="00A10E6D" w:rsidP="00A10E6D">
      <w:pPr>
        <w:spacing w:after="0"/>
        <w:rPr>
          <w:rFonts w:asciiTheme="minorBidi" w:hAnsiTheme="minorBidi"/>
          <w:rtl/>
        </w:rPr>
      </w:pPr>
      <w:r>
        <w:rPr>
          <w:rFonts w:asciiTheme="minorBidi" w:hAnsiTheme="minorBidi" w:hint="cs"/>
          <w:rtl/>
        </w:rPr>
        <w:t>יום ב',</w:t>
      </w:r>
      <w:r w:rsidR="001610ED">
        <w:rPr>
          <w:rFonts w:asciiTheme="minorBidi" w:hAnsiTheme="minorBidi" w:hint="cs"/>
          <w:rtl/>
        </w:rPr>
        <w:t xml:space="preserve">כ"ו בשבט, </w:t>
      </w:r>
      <w:r>
        <w:rPr>
          <w:rFonts w:asciiTheme="minorBidi" w:hAnsiTheme="minorBidi" w:hint="cs"/>
          <w:rtl/>
        </w:rPr>
        <w:t xml:space="preserve"> 8 בפברואר 14:00</w:t>
      </w:r>
    </w:p>
    <w:p w:rsidR="0009670C" w:rsidRDefault="0009670C" w:rsidP="00A10E6D">
      <w:pPr>
        <w:spacing w:after="0"/>
        <w:rPr>
          <w:rFonts w:asciiTheme="minorBidi" w:hAnsiTheme="minorBidi"/>
          <w:rtl/>
        </w:rPr>
      </w:pPr>
    </w:p>
    <w:p w:rsidR="0009670C" w:rsidRPr="004621B6" w:rsidRDefault="0009670C" w:rsidP="0010586A">
      <w:pPr>
        <w:spacing w:after="0"/>
        <w:rPr>
          <w:rFonts w:asciiTheme="minorBidi" w:hAnsiTheme="minorBidi"/>
          <w:color w:val="538135" w:themeColor="accent6" w:themeShade="BF"/>
          <w:rtl/>
        </w:rPr>
      </w:pPr>
      <w:r w:rsidRPr="004621B6">
        <w:rPr>
          <w:rFonts w:asciiTheme="minorBidi" w:hAnsiTheme="minorBidi" w:hint="cs"/>
          <w:b/>
          <w:bCs/>
          <w:color w:val="538135" w:themeColor="accent6" w:themeShade="BF"/>
          <w:rtl/>
        </w:rPr>
        <w:t>בריף</w:t>
      </w:r>
      <w:r w:rsidRPr="004621B6">
        <w:rPr>
          <w:rFonts w:asciiTheme="minorBidi" w:hAnsiTheme="minorBidi" w:hint="cs"/>
          <w:color w:val="538135" w:themeColor="accent6" w:themeShade="BF"/>
          <w:rtl/>
        </w:rPr>
        <w:t xml:space="preserve">: </w:t>
      </w:r>
      <w:r w:rsidRPr="004621B6">
        <w:rPr>
          <w:rFonts w:ascii="Open Sans Hebrew" w:hAnsi="Open Sans Hebrew"/>
          <w:color w:val="538135" w:themeColor="accent6" w:themeShade="BF"/>
          <w:shd w:val="clear" w:color="auto" w:fill="FFFFFF"/>
          <w:rtl/>
        </w:rPr>
        <w:t xml:space="preserve">הציונות כתנועה לאומית ממוסדת החלה מתגבשת במערב אירופה בשלהי המאה ה־19 ביוזמתו של בנימין זאב הרצל, ובמשך עשרות שנים היו מרבית מנהיגיה, הוגיה ועסקניה ילידי אירופה. </w:t>
      </w:r>
      <w:r w:rsidR="0010586A" w:rsidRPr="004621B6">
        <w:rPr>
          <w:rFonts w:ascii="Open Sans Hebrew" w:hAnsi="Open Sans Hebrew" w:hint="cs"/>
          <w:color w:val="538135" w:themeColor="accent6" w:themeShade="BF"/>
          <w:shd w:val="clear" w:color="auto" w:fill="FFFFFF"/>
          <w:rtl/>
        </w:rPr>
        <w:t>לכן הם חלמו על</w:t>
      </w:r>
      <w:r w:rsidRPr="004621B6">
        <w:rPr>
          <w:rFonts w:ascii="Open Sans Hebrew" w:hAnsi="Open Sans Hebrew"/>
          <w:color w:val="538135" w:themeColor="accent6" w:themeShade="BF"/>
          <w:shd w:val="clear" w:color="auto" w:fill="FFFFFF"/>
          <w:rtl/>
        </w:rPr>
        <w:t xml:space="preserve"> הקמת מדינת לאום על פי הדגם האירופי בארץ ישראל. ארץ ישראל נתפסה אז כחלק מן ה"מזרח", העו</w:t>
      </w:r>
      <w:r w:rsidR="0010586A" w:rsidRPr="004621B6">
        <w:rPr>
          <w:rFonts w:ascii="Open Sans Hebrew" w:hAnsi="Open Sans Hebrew"/>
          <w:color w:val="538135" w:themeColor="accent6" w:themeShade="BF"/>
          <w:shd w:val="clear" w:color="auto" w:fill="FFFFFF"/>
          <w:rtl/>
        </w:rPr>
        <w:t>ת'מאני, המוסלמי, המפגר והמנוון</w:t>
      </w:r>
      <w:r w:rsidR="0010586A" w:rsidRPr="004621B6">
        <w:rPr>
          <w:rFonts w:ascii="Open Sans Hebrew" w:hAnsi="Open Sans Hebrew" w:hint="cs"/>
          <w:color w:val="538135" w:themeColor="accent6" w:themeShade="BF"/>
          <w:shd w:val="clear" w:color="auto" w:fill="FFFFFF"/>
          <w:rtl/>
        </w:rPr>
        <w:t xml:space="preserve">. אבל, ישנן גם עדויות להוגים שפעלו </w:t>
      </w:r>
      <w:r w:rsidR="0010586A" w:rsidRPr="004621B6">
        <w:rPr>
          <w:rFonts w:ascii="Open Sans Hebrew" w:hAnsi="Open Sans Hebrew"/>
          <w:color w:val="538135" w:themeColor="accent6" w:themeShade="BF"/>
          <w:shd w:val="clear" w:color="auto" w:fill="FFFFFF"/>
          <w:rtl/>
        </w:rPr>
        <w:t xml:space="preserve">לשלב בין הציונות כתפיסה לאומית מובהקת בהשראה אירופית, ובין תפיסות על־לאומיות ששאפו גם לשיתוף פעולה עם עמי המזרח, בייחוד עם ערביי ארץ ישראל. מובן שאלה קולות משניים, </w:t>
      </w:r>
      <w:r w:rsidR="0010586A" w:rsidRPr="004621B6">
        <w:rPr>
          <w:rFonts w:ascii="Open Sans Hebrew" w:hAnsi="Open Sans Hebrew" w:hint="cs"/>
          <w:color w:val="538135" w:themeColor="accent6" w:themeShade="BF"/>
          <w:shd w:val="clear" w:color="auto" w:fill="FFFFFF"/>
          <w:rtl/>
        </w:rPr>
        <w:t>אך אין מדובר ב"שוליים סהרוריים"</w:t>
      </w:r>
    </w:p>
    <w:p w:rsidR="00A10E6D" w:rsidRDefault="00A10E6D" w:rsidP="00A10E6D">
      <w:pPr>
        <w:spacing w:after="0"/>
        <w:rPr>
          <w:rFonts w:asciiTheme="minorBidi" w:hAnsiTheme="minorBidi"/>
          <w:rtl/>
        </w:rPr>
      </w:pPr>
    </w:p>
    <w:p w:rsidR="001610ED" w:rsidRPr="00BE675D" w:rsidRDefault="001610ED" w:rsidP="00BE675D">
      <w:pPr>
        <w:spacing w:after="0"/>
        <w:rPr>
          <w:rFonts w:asciiTheme="minorBidi" w:hAnsiTheme="minorBidi"/>
          <w:rtl/>
        </w:rPr>
      </w:pPr>
    </w:p>
    <w:p w:rsidR="000B48FC" w:rsidRPr="000B48FC" w:rsidRDefault="00A10E6D" w:rsidP="008C7CCF">
      <w:pPr>
        <w:spacing w:after="0"/>
        <w:rPr>
          <w:rFonts w:asciiTheme="minorBidi" w:hAnsiTheme="minorBidi"/>
          <w:color w:val="FF0000"/>
          <w:rtl/>
        </w:rPr>
      </w:pPr>
      <w:r w:rsidRPr="00A10E6D">
        <w:rPr>
          <w:rFonts w:asciiTheme="minorBidi" w:hAnsiTheme="minorBidi"/>
        </w:rPr>
        <w:br/>
      </w:r>
      <w:r w:rsidR="000B48FC" w:rsidRPr="000B48FC">
        <w:rPr>
          <w:rFonts w:asciiTheme="minorBidi" w:hAnsiTheme="minorBidi"/>
          <w:color w:val="FF0000"/>
          <w:rtl/>
        </w:rPr>
        <w:t>שיעורי בית- חוקרים מזמינים את הקהל להצצה אל מחקרם</w:t>
      </w:r>
    </w:p>
    <w:p w:rsidR="000B48FC" w:rsidRPr="000B48FC" w:rsidRDefault="000B48FC" w:rsidP="000B48FC">
      <w:pPr>
        <w:spacing w:after="0"/>
        <w:rPr>
          <w:rFonts w:asciiTheme="minorBidi" w:hAnsiTheme="minorBidi"/>
          <w:sz w:val="28"/>
          <w:szCs w:val="28"/>
          <w:rtl/>
        </w:rPr>
      </w:pPr>
      <w:r w:rsidRPr="000B48FC">
        <w:rPr>
          <w:rFonts w:asciiTheme="minorBidi" w:hAnsiTheme="minorBidi"/>
          <w:sz w:val="28"/>
          <w:szCs w:val="28"/>
          <w:rtl/>
        </w:rPr>
        <w:t>אמת אחת ולא שתים : לח</w:t>
      </w:r>
      <w:r w:rsidRPr="000B48FC">
        <w:rPr>
          <w:rFonts w:asciiTheme="minorBidi" w:hAnsiTheme="minorBidi"/>
          <w:sz w:val="28"/>
          <w:szCs w:val="28"/>
        </w:rPr>
        <w:t>"</w:t>
      </w:r>
      <w:r w:rsidRPr="000B48FC">
        <w:rPr>
          <w:rFonts w:asciiTheme="minorBidi" w:hAnsiTheme="minorBidi"/>
          <w:sz w:val="28"/>
          <w:szCs w:val="28"/>
          <w:rtl/>
        </w:rPr>
        <w:t>י בין סיפור לעיון</w:t>
      </w:r>
    </w:p>
    <w:p w:rsidR="00A10E6D" w:rsidRDefault="000B48FC" w:rsidP="000B48FC">
      <w:pPr>
        <w:spacing w:after="0"/>
        <w:rPr>
          <w:rFonts w:asciiTheme="minorBidi" w:hAnsiTheme="minorBidi"/>
          <w:rtl/>
        </w:rPr>
      </w:pPr>
      <w:r w:rsidRPr="000B48FC">
        <w:rPr>
          <w:rFonts w:asciiTheme="minorBidi" w:hAnsiTheme="minorBidi"/>
          <w:rtl/>
        </w:rPr>
        <w:t>פרופ</w:t>
      </w:r>
      <w:r>
        <w:rPr>
          <w:rFonts w:asciiTheme="minorBidi" w:hAnsiTheme="minorBidi" w:hint="cs"/>
          <w:rtl/>
        </w:rPr>
        <w:t xml:space="preserve">' </w:t>
      </w:r>
      <w:r w:rsidRPr="000B48FC">
        <w:rPr>
          <w:rFonts w:asciiTheme="minorBidi" w:hAnsiTheme="minorBidi"/>
          <w:rtl/>
        </w:rPr>
        <w:t>אריה אלדד, איש תקשורת, פעיל ציבור וסופר</w:t>
      </w:r>
    </w:p>
    <w:p w:rsidR="000B48FC" w:rsidRDefault="000B48FC" w:rsidP="000B48FC">
      <w:pPr>
        <w:spacing w:after="0"/>
        <w:rPr>
          <w:rFonts w:asciiTheme="minorBidi" w:hAnsiTheme="minorBidi"/>
          <w:rtl/>
        </w:rPr>
      </w:pPr>
      <w:r>
        <w:rPr>
          <w:rFonts w:asciiTheme="minorBidi" w:hAnsiTheme="minorBidi" w:hint="cs"/>
          <w:rtl/>
        </w:rPr>
        <w:t>יום ג',</w:t>
      </w:r>
      <w:r w:rsidR="001610ED">
        <w:rPr>
          <w:rFonts w:asciiTheme="minorBidi" w:hAnsiTheme="minorBidi" w:hint="cs"/>
          <w:rtl/>
        </w:rPr>
        <w:t xml:space="preserve">כ"ז בשבט, </w:t>
      </w:r>
      <w:r>
        <w:rPr>
          <w:rFonts w:asciiTheme="minorBidi" w:hAnsiTheme="minorBidi" w:hint="cs"/>
          <w:rtl/>
        </w:rPr>
        <w:t xml:space="preserve"> 9 בפברואר, 19:00</w:t>
      </w:r>
    </w:p>
    <w:p w:rsidR="004621B6" w:rsidRDefault="004621B6" w:rsidP="000B48FC">
      <w:pPr>
        <w:spacing w:after="0"/>
        <w:rPr>
          <w:rFonts w:asciiTheme="minorBidi" w:hAnsiTheme="minorBidi"/>
          <w:rtl/>
        </w:rPr>
      </w:pPr>
    </w:p>
    <w:p w:rsidR="004621B6" w:rsidRDefault="004621B6" w:rsidP="004621B6">
      <w:pPr>
        <w:spacing w:after="0"/>
        <w:rPr>
          <w:rFonts w:asciiTheme="minorBidi" w:hAnsiTheme="minorBidi"/>
          <w:rtl/>
        </w:rPr>
      </w:pPr>
      <w:r w:rsidRPr="004621B6">
        <w:rPr>
          <w:rFonts w:asciiTheme="minorBidi" w:hAnsiTheme="minorBidi" w:hint="cs"/>
          <w:b/>
          <w:bCs/>
          <w:color w:val="538135" w:themeColor="accent6" w:themeShade="BF"/>
          <w:rtl/>
        </w:rPr>
        <w:t>בריף</w:t>
      </w:r>
      <w:r w:rsidRPr="004621B6">
        <w:rPr>
          <w:rFonts w:asciiTheme="minorBidi" w:hAnsiTheme="minorBidi" w:hint="cs"/>
          <w:color w:val="538135" w:themeColor="accent6" w:themeShade="BF"/>
          <w:rtl/>
        </w:rPr>
        <w:t xml:space="preserve">: </w:t>
      </w:r>
      <w:r w:rsidRPr="004621B6">
        <w:rPr>
          <w:rFonts w:asciiTheme="minorBidi" w:hAnsiTheme="minorBidi"/>
          <w:color w:val="538135" w:themeColor="accent6" w:themeShade="BF"/>
          <w:rtl/>
        </w:rPr>
        <w:t>לח"י היתה מחתרת קטנה מאוד, ה"אידיאולוגית" והקיצונית ביותר מבין המחתרות שנלחמו כאן את המלחמה להקמת המדינה. מחתרת מבודדת מאוד, נרדפת מבית ומחוץ</w:t>
      </w:r>
      <w:r w:rsidRPr="004621B6">
        <w:rPr>
          <w:rFonts w:asciiTheme="minorBidi" w:hAnsiTheme="minorBidi"/>
          <w:color w:val="538135" w:themeColor="accent6" w:themeShade="BF"/>
        </w:rPr>
        <w:t>.</w:t>
      </w:r>
      <w:r w:rsidRPr="004621B6">
        <w:rPr>
          <w:rFonts w:asciiTheme="minorBidi" w:hAnsiTheme="minorBidi" w:hint="cs"/>
          <w:color w:val="538135" w:themeColor="accent6" w:themeShade="BF"/>
          <w:rtl/>
        </w:rPr>
        <w:t xml:space="preserve"> </w:t>
      </w:r>
      <w:r w:rsidRPr="004621B6">
        <w:rPr>
          <w:rFonts w:asciiTheme="minorBidi" w:hAnsiTheme="minorBidi"/>
          <w:color w:val="538135" w:themeColor="accent6" w:themeShade="BF"/>
          <w:rtl/>
        </w:rPr>
        <w:t>כשניצחונה הסתמן, והבריטים הודיעו שהם מתכוונים לעזוב, החלה לח"י לתעות בערפל. לאבד את הצפון</w:t>
      </w:r>
      <w:r w:rsidRPr="004621B6">
        <w:rPr>
          <w:rFonts w:asciiTheme="minorBidi" w:hAnsiTheme="minorBidi" w:hint="cs"/>
          <w:color w:val="538135" w:themeColor="accent6" w:themeShade="BF"/>
          <w:rtl/>
        </w:rPr>
        <w:t xml:space="preserve"> .בארגון</w:t>
      </w:r>
      <w:r w:rsidRPr="004621B6">
        <w:rPr>
          <w:rFonts w:asciiTheme="minorBidi" w:hAnsiTheme="minorBidi"/>
          <w:color w:val="538135" w:themeColor="accent6" w:themeShade="BF"/>
          <w:rtl/>
        </w:rPr>
        <w:t xml:space="preserve"> הנחוש </w:t>
      </w:r>
      <w:r w:rsidRPr="004621B6">
        <w:rPr>
          <w:rFonts w:asciiTheme="minorBidi" w:hAnsiTheme="minorBidi"/>
          <w:color w:val="538135" w:themeColor="accent6" w:themeShade="BF"/>
          <w:rtl/>
        </w:rPr>
        <w:lastRenderedPageBreak/>
        <w:t>והלוחמני נבקעו סדקים שהלכו התרחבו לשברים גדולים ולקרעים פתוחים ומדממים. לח"י היטלטלה בין הכמיהה לצאת מהמחתרת ולהיות חלק מהמדינה לבין הרצון להמשיך להיות מה שהיו</w:t>
      </w:r>
      <w:r w:rsidRPr="004621B6">
        <w:rPr>
          <w:rFonts w:asciiTheme="minorBidi" w:hAnsiTheme="minorBidi" w:hint="cs"/>
          <w:color w:val="538135" w:themeColor="accent6" w:themeShade="BF"/>
          <w:rtl/>
        </w:rPr>
        <w:t>. אריה אלדד, בנו של אחד ממנהיגי הלח"י חוזר אל סופה של אגדה.</w:t>
      </w:r>
    </w:p>
    <w:p w:rsidR="00FF01B4" w:rsidRPr="004621B6" w:rsidRDefault="00FF01B4" w:rsidP="004621B6">
      <w:pPr>
        <w:spacing w:after="0"/>
        <w:rPr>
          <w:rFonts w:asciiTheme="minorBidi" w:hAnsiTheme="minorBidi"/>
        </w:rPr>
      </w:pPr>
    </w:p>
    <w:p w:rsidR="00371C40" w:rsidRDefault="00371C40" w:rsidP="00A10E6D">
      <w:pPr>
        <w:spacing w:after="0"/>
        <w:rPr>
          <w:rtl/>
        </w:rPr>
      </w:pPr>
    </w:p>
    <w:p w:rsidR="000B48FC" w:rsidRPr="000B48FC" w:rsidRDefault="000B48FC" w:rsidP="000B48FC">
      <w:pPr>
        <w:spacing w:after="0"/>
        <w:rPr>
          <w:color w:val="FF0000"/>
        </w:rPr>
      </w:pPr>
      <w:r w:rsidRPr="000B48FC">
        <w:rPr>
          <w:color w:val="FF0000"/>
          <w:rtl/>
        </w:rPr>
        <w:t>שיעורי בית- חוקרים מזמינים את הקהל להצצה אל מחקם</w:t>
      </w:r>
    </w:p>
    <w:p w:rsidR="000B48FC" w:rsidRPr="000B48FC" w:rsidRDefault="000B48FC" w:rsidP="000B48FC">
      <w:pPr>
        <w:spacing w:after="0"/>
        <w:rPr>
          <w:sz w:val="28"/>
          <w:szCs w:val="28"/>
          <w:rtl/>
        </w:rPr>
      </w:pPr>
      <w:r w:rsidRPr="000B48FC">
        <w:rPr>
          <w:rFonts w:hint="cs"/>
          <w:sz w:val="28"/>
          <w:szCs w:val="28"/>
          <w:rtl/>
        </w:rPr>
        <w:t>"</w:t>
      </w:r>
      <w:r w:rsidRPr="000B48FC">
        <w:rPr>
          <w:sz w:val="28"/>
          <w:szCs w:val="28"/>
          <w:rtl/>
        </w:rPr>
        <w:t>הרצחת וגם ירש</w:t>
      </w:r>
      <w:r w:rsidRPr="000B48FC">
        <w:rPr>
          <w:rFonts w:hint="cs"/>
          <w:sz w:val="28"/>
          <w:szCs w:val="28"/>
          <w:rtl/>
        </w:rPr>
        <w:t xml:space="preserve">ת"? </w:t>
      </w:r>
      <w:r w:rsidRPr="000B48FC">
        <w:rPr>
          <w:sz w:val="28"/>
          <w:szCs w:val="28"/>
        </w:rPr>
        <w:t xml:space="preserve"> </w:t>
      </w:r>
      <w:r w:rsidRPr="000B48FC">
        <w:rPr>
          <w:sz w:val="28"/>
          <w:szCs w:val="28"/>
          <w:rtl/>
        </w:rPr>
        <w:t>שוד הספריות בידי הנאצים ומבצע הצלתם לאחר השואה</w:t>
      </w:r>
    </w:p>
    <w:p w:rsidR="000B48FC" w:rsidRDefault="000B48FC" w:rsidP="000B48FC">
      <w:pPr>
        <w:spacing w:after="0"/>
      </w:pPr>
      <w:r w:rsidRPr="000B48FC">
        <w:rPr>
          <w:rtl/>
        </w:rPr>
        <w:t xml:space="preserve">דניאל ליפסון, מחלקת יעוץ והדרכה, הספרייה הלאומית </w:t>
      </w:r>
    </w:p>
    <w:p w:rsidR="000B48FC" w:rsidRDefault="000B48FC" w:rsidP="000B48FC">
      <w:pPr>
        <w:spacing w:after="0"/>
        <w:rPr>
          <w:rtl/>
        </w:rPr>
      </w:pPr>
      <w:r>
        <w:rPr>
          <w:rFonts w:hint="cs"/>
          <w:rtl/>
        </w:rPr>
        <w:t>יום ד',</w:t>
      </w:r>
      <w:r w:rsidR="001610ED">
        <w:rPr>
          <w:rFonts w:hint="cs"/>
          <w:rtl/>
        </w:rPr>
        <w:t xml:space="preserve"> כ"ח בשבט</w:t>
      </w:r>
      <w:r>
        <w:rPr>
          <w:rFonts w:hint="cs"/>
          <w:rtl/>
        </w:rPr>
        <w:t xml:space="preserve"> 10 בפברואר, 14:00</w:t>
      </w:r>
    </w:p>
    <w:p w:rsidR="000B48FC" w:rsidRPr="00242094" w:rsidRDefault="001E4687" w:rsidP="008B3F44">
      <w:pPr>
        <w:spacing w:after="0"/>
        <w:rPr>
          <w:color w:val="538135" w:themeColor="accent6" w:themeShade="BF"/>
          <w:rtl/>
        </w:rPr>
      </w:pPr>
      <w:r w:rsidRPr="00242094">
        <w:rPr>
          <w:rFonts w:hint="cs"/>
          <w:b/>
          <w:bCs/>
          <w:color w:val="538135" w:themeColor="accent6" w:themeShade="BF"/>
          <w:rtl/>
        </w:rPr>
        <w:t>בריף:</w:t>
      </w:r>
      <w:r w:rsidRPr="00242094">
        <w:rPr>
          <w:rFonts w:hint="cs"/>
          <w:color w:val="538135" w:themeColor="accent6" w:themeShade="BF"/>
          <w:rtl/>
        </w:rPr>
        <w:t xml:space="preserve"> בדרכם להשמיד את יהדות אירופה, בזזו החיילים הנאצים מאות רבות של ספריו</w:t>
      </w:r>
      <w:r w:rsidR="00242094" w:rsidRPr="00242094">
        <w:rPr>
          <w:rFonts w:hint="cs"/>
          <w:color w:val="538135" w:themeColor="accent6" w:themeShade="BF"/>
          <w:rtl/>
        </w:rPr>
        <w:t xml:space="preserve">ת יהודיות והחרימו מליוני ספרים. את חלקם הם שמרו לצורכי מחקר את מרביתם שרפו. בשנות החמישים הועברו עשרות אלפי ספרים ששרדו את התופת אל הספרייה הלאומית. כל ספר, מסגיר בין דפיו את הזוועה </w:t>
      </w:r>
      <w:r w:rsidR="008B3F44">
        <w:rPr>
          <w:rFonts w:hint="cs"/>
          <w:color w:val="538135" w:themeColor="accent6" w:themeShade="BF"/>
          <w:rtl/>
        </w:rPr>
        <w:t xml:space="preserve">ואת החיים היהודיים התוססים שהיו. </w:t>
      </w:r>
      <w:r w:rsidR="00242094" w:rsidRPr="00242094">
        <w:rPr>
          <w:rFonts w:hint="cs"/>
          <w:color w:val="538135" w:themeColor="accent6" w:themeShade="BF"/>
          <w:rtl/>
        </w:rPr>
        <w:t>דניאל ליפסון מהספרייה הלאומית חוקר את הספרים שהופקדו בספרייה ומזמין אתכם לשוב דרכם אל החיים שהיו ואינם.</w:t>
      </w:r>
    </w:p>
    <w:p w:rsidR="000B48FC" w:rsidRPr="00242094" w:rsidRDefault="000B48FC" w:rsidP="000B48FC">
      <w:pPr>
        <w:spacing w:after="0"/>
        <w:rPr>
          <w:color w:val="538135" w:themeColor="accent6" w:themeShade="BF"/>
          <w:rtl/>
        </w:rPr>
      </w:pPr>
    </w:p>
    <w:p w:rsidR="000B48FC" w:rsidRDefault="000B48FC" w:rsidP="000B48FC">
      <w:pPr>
        <w:spacing w:after="0"/>
        <w:rPr>
          <w:rtl/>
        </w:rPr>
      </w:pPr>
    </w:p>
    <w:p w:rsidR="000B48FC" w:rsidRPr="000B48FC" w:rsidRDefault="000B48FC" w:rsidP="000B48FC">
      <w:pPr>
        <w:spacing w:after="0"/>
        <w:rPr>
          <w:color w:val="FF0000"/>
          <w:rtl/>
        </w:rPr>
      </w:pPr>
      <w:r w:rsidRPr="000B48FC">
        <w:rPr>
          <w:color w:val="FF0000"/>
          <w:rtl/>
        </w:rPr>
        <w:t>תרבות לא כתובה- סדרת מפגשים על אוספי האמנויות בספרייה הלאומית</w:t>
      </w:r>
    </w:p>
    <w:p w:rsidR="008C7CCF" w:rsidRDefault="000B48FC" w:rsidP="008C7CCF">
      <w:pPr>
        <w:spacing w:after="0"/>
        <w:rPr>
          <w:rtl/>
        </w:rPr>
      </w:pPr>
      <w:r>
        <w:rPr>
          <w:rFonts w:hint="cs"/>
          <w:rtl/>
        </w:rPr>
        <w:t>מפגש חמישי</w:t>
      </w:r>
      <w:r w:rsidR="008C7CCF">
        <w:rPr>
          <w:rFonts w:hint="cs"/>
          <w:rtl/>
        </w:rPr>
        <w:t xml:space="preserve">: </w:t>
      </w:r>
      <w:r w:rsidR="008C7CCF" w:rsidRPr="008C7CCF">
        <w:rPr>
          <w:rtl/>
        </w:rPr>
        <w:t>אשכול אדריכלות</w:t>
      </w:r>
    </w:p>
    <w:p w:rsidR="008C7CCF" w:rsidRPr="008C7CCF" w:rsidRDefault="008C7CCF" w:rsidP="008C7CCF">
      <w:pPr>
        <w:spacing w:after="0"/>
        <w:rPr>
          <w:sz w:val="28"/>
          <w:szCs w:val="28"/>
          <w:rtl/>
        </w:rPr>
      </w:pPr>
      <w:r w:rsidRPr="008C7CCF">
        <w:rPr>
          <w:sz w:val="28"/>
          <w:szCs w:val="28"/>
          <w:rtl/>
        </w:rPr>
        <w:t xml:space="preserve">בונות ארץ חדשה- אדריכליות וארגוני נשים בתקופת המנדט. </w:t>
      </w:r>
    </w:p>
    <w:p w:rsidR="000B48FC" w:rsidRDefault="008C7CCF" w:rsidP="008C7CCF">
      <w:pPr>
        <w:spacing w:after="0"/>
        <w:rPr>
          <w:rtl/>
        </w:rPr>
      </w:pPr>
      <w:r w:rsidRPr="008C7CCF">
        <w:rPr>
          <w:rtl/>
        </w:rPr>
        <w:t>ד"ר סיגל דוידי, אדריכלית והיסטוריונית של אדריכלות</w:t>
      </w:r>
    </w:p>
    <w:p w:rsidR="000B48FC" w:rsidRDefault="000B48FC" w:rsidP="000B48FC">
      <w:pPr>
        <w:spacing w:after="0"/>
        <w:rPr>
          <w:rtl/>
        </w:rPr>
      </w:pPr>
      <w:r>
        <w:rPr>
          <w:rFonts w:hint="cs"/>
          <w:rtl/>
        </w:rPr>
        <w:t>יום ד',</w:t>
      </w:r>
      <w:r w:rsidR="001610ED">
        <w:rPr>
          <w:rFonts w:hint="cs"/>
          <w:rtl/>
        </w:rPr>
        <w:t xml:space="preserve">כ"ח בשבט, </w:t>
      </w:r>
      <w:r>
        <w:rPr>
          <w:rFonts w:hint="cs"/>
          <w:rtl/>
        </w:rPr>
        <w:t xml:space="preserve"> 10 בפברואר, 18:00</w:t>
      </w:r>
    </w:p>
    <w:p w:rsidR="00242094" w:rsidRDefault="00242094" w:rsidP="000B48FC">
      <w:pPr>
        <w:spacing w:after="0"/>
        <w:rPr>
          <w:rtl/>
        </w:rPr>
      </w:pPr>
    </w:p>
    <w:p w:rsidR="00242094" w:rsidRDefault="00242094" w:rsidP="000B48FC">
      <w:pPr>
        <w:spacing w:after="0"/>
        <w:rPr>
          <w:rtl/>
        </w:rPr>
      </w:pPr>
      <w:r w:rsidRPr="00BD2262">
        <w:rPr>
          <w:rFonts w:hint="cs"/>
          <w:b/>
          <w:bCs/>
          <w:color w:val="538135" w:themeColor="accent6" w:themeShade="BF"/>
          <w:rtl/>
        </w:rPr>
        <w:t>בריף:</w:t>
      </w:r>
      <w:r w:rsidRPr="00BD2262">
        <w:rPr>
          <w:rFonts w:hint="cs"/>
          <w:color w:val="538135" w:themeColor="accent6" w:themeShade="BF"/>
          <w:rtl/>
        </w:rPr>
        <w:t xml:space="preserve"> המשך לסדרה שהחלה בחודש הקודם, המציגה בפני הקהל את אוספי האמנויות בספרייה הלאומית. הפעם- אדריכליות </w:t>
      </w:r>
      <w:r w:rsidR="00BD2262" w:rsidRPr="00BD2262">
        <w:rPr>
          <w:rFonts w:hint="cs"/>
          <w:color w:val="538135" w:themeColor="accent6" w:themeShade="BF"/>
          <w:rtl/>
        </w:rPr>
        <w:t>בישראל בתקופת המנדט. תחום שנחשב לגברי. הרצאה הנוגעת באידיאולוגיה ציונות ומגדר</w:t>
      </w:r>
      <w:r w:rsidR="00BD2262">
        <w:rPr>
          <w:rFonts w:hint="cs"/>
          <w:rtl/>
        </w:rPr>
        <w:t>.</w:t>
      </w:r>
    </w:p>
    <w:p w:rsidR="000B48FC" w:rsidRDefault="000B48FC" w:rsidP="000B48FC">
      <w:pPr>
        <w:spacing w:after="0"/>
        <w:rPr>
          <w:rtl/>
        </w:rPr>
      </w:pPr>
    </w:p>
    <w:p w:rsidR="000B48FC" w:rsidRPr="000B48FC" w:rsidRDefault="000B48FC" w:rsidP="000B48FC">
      <w:pPr>
        <w:spacing w:after="0"/>
        <w:rPr>
          <w:color w:val="FF0000"/>
          <w:rtl/>
        </w:rPr>
      </w:pPr>
      <w:r w:rsidRPr="000B48FC">
        <w:rPr>
          <w:color w:val="FF0000"/>
          <w:rtl/>
        </w:rPr>
        <w:t>שיעורי בית- חוקרים מזמינים את הקהל להצצה אל מחקרם</w:t>
      </w:r>
    </w:p>
    <w:p w:rsidR="000B48FC" w:rsidRPr="000B48FC" w:rsidRDefault="000B48FC" w:rsidP="000B48FC">
      <w:pPr>
        <w:spacing w:after="0"/>
        <w:rPr>
          <w:sz w:val="28"/>
          <w:szCs w:val="28"/>
          <w:rtl/>
        </w:rPr>
      </w:pPr>
      <w:r w:rsidRPr="000B48FC">
        <w:rPr>
          <w:sz w:val="28"/>
          <w:szCs w:val="28"/>
          <w:rtl/>
        </w:rPr>
        <w:t xml:space="preserve">מעריב - עלייתו וצניחתו של </w:t>
      </w:r>
      <w:r w:rsidRPr="000B48FC">
        <w:rPr>
          <w:sz w:val="28"/>
          <w:szCs w:val="28"/>
        </w:rPr>
        <w:t>"</w:t>
      </w:r>
      <w:r w:rsidRPr="000B48FC">
        <w:rPr>
          <w:sz w:val="28"/>
          <w:szCs w:val="28"/>
          <w:rtl/>
        </w:rPr>
        <w:t>העיתון הנפוץ ביותר במדינה</w:t>
      </w:r>
      <w:r w:rsidRPr="000B48FC">
        <w:rPr>
          <w:sz w:val="28"/>
          <w:szCs w:val="28"/>
        </w:rPr>
        <w:t xml:space="preserve">" </w:t>
      </w:r>
      <w:r w:rsidRPr="000B48FC">
        <w:rPr>
          <w:sz w:val="28"/>
          <w:szCs w:val="28"/>
          <w:rtl/>
        </w:rPr>
        <w:t xml:space="preserve">לרגל יום היווסדו של עיתון </w:t>
      </w:r>
      <w:r w:rsidRPr="000B48FC">
        <w:rPr>
          <w:sz w:val="28"/>
          <w:szCs w:val="28"/>
        </w:rPr>
        <w:t>"</w:t>
      </w:r>
      <w:r w:rsidRPr="000B48FC">
        <w:rPr>
          <w:sz w:val="28"/>
          <w:szCs w:val="28"/>
          <w:rtl/>
        </w:rPr>
        <w:t>מעריב</w:t>
      </w:r>
      <w:r w:rsidRPr="000B48FC">
        <w:rPr>
          <w:sz w:val="28"/>
          <w:szCs w:val="28"/>
        </w:rPr>
        <w:t xml:space="preserve">" </w:t>
      </w:r>
      <w:r w:rsidRPr="000B48FC">
        <w:rPr>
          <w:rFonts w:hint="cs"/>
          <w:sz w:val="28"/>
          <w:szCs w:val="28"/>
          <w:rtl/>
        </w:rPr>
        <w:t xml:space="preserve"> </w:t>
      </w:r>
    </w:p>
    <w:p w:rsidR="000B48FC" w:rsidRDefault="000B48FC" w:rsidP="000B48FC">
      <w:pPr>
        <w:spacing w:after="0"/>
        <w:rPr>
          <w:rtl/>
        </w:rPr>
      </w:pPr>
      <w:r>
        <w:rPr>
          <w:rFonts w:hint="cs"/>
          <w:rtl/>
        </w:rPr>
        <w:t>פרופ' רפי מן, בית הספר לתקשורת, אוניברסיטת אריאל</w:t>
      </w:r>
    </w:p>
    <w:p w:rsidR="000B48FC" w:rsidRDefault="000B48FC" w:rsidP="000B48FC">
      <w:pPr>
        <w:spacing w:after="0"/>
        <w:rPr>
          <w:rtl/>
        </w:rPr>
      </w:pPr>
      <w:r>
        <w:rPr>
          <w:rFonts w:hint="cs"/>
          <w:rtl/>
        </w:rPr>
        <w:t>יום ה',</w:t>
      </w:r>
      <w:r w:rsidR="001610ED">
        <w:rPr>
          <w:rFonts w:hint="cs"/>
          <w:rtl/>
        </w:rPr>
        <w:t xml:space="preserve">כ"ט בשבט, </w:t>
      </w:r>
      <w:r>
        <w:rPr>
          <w:rFonts w:hint="cs"/>
          <w:rtl/>
        </w:rPr>
        <w:t xml:space="preserve"> 11 בפברואר, 14:00</w:t>
      </w:r>
    </w:p>
    <w:p w:rsidR="00BD2262" w:rsidRDefault="00BD2262" w:rsidP="000B48FC">
      <w:pPr>
        <w:spacing w:after="0"/>
        <w:rPr>
          <w:rtl/>
        </w:rPr>
      </w:pPr>
    </w:p>
    <w:p w:rsidR="000B48FC" w:rsidRPr="00BD2262" w:rsidRDefault="00BD2262" w:rsidP="000B48FC">
      <w:pPr>
        <w:spacing w:after="0"/>
        <w:rPr>
          <w:color w:val="538135" w:themeColor="accent6" w:themeShade="BF"/>
          <w:rtl/>
        </w:rPr>
      </w:pPr>
      <w:r w:rsidRPr="00BD2262">
        <w:rPr>
          <w:rFonts w:hint="cs"/>
          <w:b/>
          <w:bCs/>
          <w:color w:val="538135" w:themeColor="accent6" w:themeShade="BF"/>
          <w:rtl/>
        </w:rPr>
        <w:t>בריף:</w:t>
      </w:r>
      <w:r w:rsidRPr="00BD2262">
        <w:rPr>
          <w:rFonts w:hint="cs"/>
          <w:color w:val="538135" w:themeColor="accent6" w:themeShade="BF"/>
          <w:rtl/>
        </w:rPr>
        <w:t xml:space="preserve"> בפברואר 48', פרשה קבוצת עיתונאים ובראשם עזריאל קרליבך, מעיתון ידיעות אחרונות והקימו את עיתון מעריב המתחרה. הפורשים ראו בעיתון כלי ציבורי ולא כלכלי ופערי התפיסות יצרו מחלוקות קשות. מעריב הפך מהר מאוד לעיתון הנקרא במדינה ופגע קשות תפוצת ידיעות. כולנו יודעים מה עלה בסופו. פרופ' מן ייקח אותנו אל עולם העיתונות הישראלית של 48' הסוערת</w:t>
      </w:r>
      <w:r>
        <w:rPr>
          <w:rFonts w:hint="cs"/>
          <w:color w:val="538135" w:themeColor="accent6" w:themeShade="BF"/>
          <w:rtl/>
        </w:rPr>
        <w:t>.</w:t>
      </w:r>
    </w:p>
    <w:p w:rsidR="00BD2262" w:rsidRDefault="00BD2262" w:rsidP="000B48FC">
      <w:pPr>
        <w:spacing w:after="0"/>
        <w:rPr>
          <w:rtl/>
        </w:rPr>
      </w:pPr>
    </w:p>
    <w:p w:rsidR="000B48FC" w:rsidRPr="00CA57A5" w:rsidRDefault="000B48FC" w:rsidP="000B48FC">
      <w:pPr>
        <w:spacing w:after="0"/>
        <w:rPr>
          <w:color w:val="FF0000"/>
          <w:rtl/>
        </w:rPr>
      </w:pPr>
      <w:r w:rsidRPr="00CA57A5">
        <w:rPr>
          <w:color w:val="FF0000"/>
          <w:rtl/>
        </w:rPr>
        <w:t>שיעורי בית- חוקרים מזמינים את הקהל להצצה אל מחקרם</w:t>
      </w:r>
    </w:p>
    <w:p w:rsidR="00CA57A5" w:rsidRDefault="000B48FC" w:rsidP="000B48FC">
      <w:pPr>
        <w:spacing w:after="0"/>
      </w:pPr>
      <w:r w:rsidRPr="00CA57A5">
        <w:rPr>
          <w:rFonts w:hint="cs"/>
          <w:sz w:val="28"/>
          <w:szCs w:val="28"/>
          <w:rtl/>
        </w:rPr>
        <w:t>"</w:t>
      </w:r>
      <w:r w:rsidRPr="00CA57A5">
        <w:rPr>
          <w:sz w:val="28"/>
          <w:szCs w:val="28"/>
          <w:rtl/>
        </w:rPr>
        <w:t>היהודי זיס</w:t>
      </w:r>
      <w:r w:rsidRPr="00CA57A5">
        <w:rPr>
          <w:rFonts w:hint="cs"/>
          <w:sz w:val="28"/>
          <w:szCs w:val="28"/>
          <w:rtl/>
        </w:rPr>
        <w:t>"</w:t>
      </w:r>
      <w:r w:rsidRPr="00CA57A5">
        <w:rPr>
          <w:sz w:val="28"/>
          <w:szCs w:val="28"/>
          <w:rtl/>
        </w:rPr>
        <w:t xml:space="preserve"> בין היסטוריה ודמיון</w:t>
      </w:r>
      <w:r w:rsidRPr="00CA57A5">
        <w:rPr>
          <w:sz w:val="28"/>
          <w:szCs w:val="28"/>
        </w:rPr>
        <w:t>.</w:t>
      </w:r>
      <w:r w:rsidRPr="000B48FC">
        <w:br/>
      </w:r>
      <w:r w:rsidRPr="000B48FC">
        <w:rPr>
          <w:rtl/>
        </w:rPr>
        <w:t>פרופ׳ יאיר מינצקר, אוניברסיטת פרינסטון, ארה״ב</w:t>
      </w:r>
    </w:p>
    <w:p w:rsidR="00CA57A5" w:rsidRDefault="00CA57A5" w:rsidP="000B48FC">
      <w:pPr>
        <w:spacing w:after="0"/>
        <w:rPr>
          <w:rtl/>
        </w:rPr>
      </w:pPr>
      <w:r>
        <w:rPr>
          <w:rFonts w:hint="cs"/>
          <w:rtl/>
        </w:rPr>
        <w:t>יום א',</w:t>
      </w:r>
      <w:r w:rsidR="001610ED">
        <w:rPr>
          <w:rFonts w:hint="cs"/>
          <w:rtl/>
        </w:rPr>
        <w:t xml:space="preserve"> ב' באדר, </w:t>
      </w:r>
      <w:r>
        <w:rPr>
          <w:rFonts w:hint="cs"/>
          <w:rtl/>
        </w:rPr>
        <w:t xml:space="preserve"> 14 בפברואר, 14:00</w:t>
      </w:r>
    </w:p>
    <w:p w:rsidR="00C11173" w:rsidRDefault="00C11173" w:rsidP="000B48FC">
      <w:pPr>
        <w:spacing w:after="0"/>
        <w:rPr>
          <w:rtl/>
        </w:rPr>
      </w:pPr>
    </w:p>
    <w:p w:rsidR="00D542A8" w:rsidRPr="00C11173" w:rsidRDefault="00BD2262" w:rsidP="00C11173">
      <w:pPr>
        <w:spacing w:after="0"/>
        <w:rPr>
          <w:rFonts w:asciiTheme="minorBidi" w:hAnsiTheme="minorBidi"/>
          <w:color w:val="538135" w:themeColor="accent6" w:themeShade="BF"/>
          <w:rtl/>
        </w:rPr>
      </w:pPr>
      <w:r w:rsidRPr="00C11173">
        <w:rPr>
          <w:rFonts w:asciiTheme="minorBidi" w:hAnsiTheme="minorBidi" w:hint="cs"/>
          <w:b/>
          <w:bCs/>
          <w:color w:val="538135" w:themeColor="accent6" w:themeShade="BF"/>
          <w:rtl/>
        </w:rPr>
        <w:t>בריף</w:t>
      </w:r>
      <w:r w:rsidRPr="00C11173">
        <w:rPr>
          <w:rFonts w:asciiTheme="minorBidi" w:hAnsiTheme="minorBidi" w:hint="cs"/>
          <w:color w:val="538135" w:themeColor="accent6" w:themeShade="BF"/>
          <w:rtl/>
        </w:rPr>
        <w:t xml:space="preserve">: </w:t>
      </w:r>
      <w:r w:rsidR="00796958" w:rsidRPr="00C11173">
        <w:rPr>
          <w:rFonts w:asciiTheme="minorBidi" w:hAnsiTheme="minorBidi"/>
          <w:color w:val="538135" w:themeColor="accent6" w:themeShade="BF"/>
        </w:rPr>
        <w:t> </w:t>
      </w:r>
      <w:r w:rsidR="00796958" w:rsidRPr="00C11173">
        <w:rPr>
          <w:rFonts w:asciiTheme="minorBidi" w:hAnsiTheme="minorBidi"/>
          <w:color w:val="538135" w:themeColor="accent6" w:themeShade="BF"/>
          <w:rtl/>
        </w:rPr>
        <w:t>זהו סיפור פרטי של יהודי אחד</w:t>
      </w:r>
      <w:r w:rsidR="00796958" w:rsidRPr="00C11173">
        <w:rPr>
          <w:rFonts w:asciiTheme="minorBidi" w:hAnsiTheme="minorBidi" w:hint="cs"/>
          <w:color w:val="538135" w:themeColor="accent6" w:themeShade="BF"/>
          <w:rtl/>
        </w:rPr>
        <w:t xml:space="preserve">, לפני 300 שנה, יוסף זיסקינד אופנהיימר, שהיה ליועצו הכספי של הדוכס קרל אלכסנדר. דבר </w:t>
      </w:r>
      <w:r w:rsidR="00C11173" w:rsidRPr="00C11173">
        <w:rPr>
          <w:rFonts w:asciiTheme="minorBidi" w:hAnsiTheme="minorBidi" w:hint="cs"/>
          <w:color w:val="538135" w:themeColor="accent6" w:themeShade="BF"/>
          <w:rtl/>
        </w:rPr>
        <w:t xml:space="preserve">שסיפק לו </w:t>
      </w:r>
      <w:r w:rsidR="00796958" w:rsidRPr="00C11173">
        <w:rPr>
          <w:rFonts w:asciiTheme="minorBidi" w:hAnsiTheme="minorBidi" w:hint="cs"/>
          <w:color w:val="538135" w:themeColor="accent6" w:themeShade="BF"/>
          <w:rtl/>
        </w:rPr>
        <w:t>עמדה בעל</w:t>
      </w:r>
      <w:r w:rsidR="00C11173" w:rsidRPr="00C11173">
        <w:rPr>
          <w:rFonts w:asciiTheme="minorBidi" w:hAnsiTheme="minorBidi" w:hint="cs"/>
          <w:color w:val="538135" w:themeColor="accent6" w:themeShade="BF"/>
          <w:rtl/>
        </w:rPr>
        <w:t>ת</w:t>
      </w:r>
      <w:r w:rsidR="00796958" w:rsidRPr="00C11173">
        <w:rPr>
          <w:rFonts w:asciiTheme="minorBidi" w:hAnsiTheme="minorBidi" w:hint="cs"/>
          <w:color w:val="538135" w:themeColor="accent6" w:themeShade="BF"/>
          <w:rtl/>
        </w:rPr>
        <w:t xml:space="preserve"> חשיבות וכוח. </w:t>
      </w:r>
      <w:r w:rsidR="00C11173" w:rsidRPr="00C11173">
        <w:rPr>
          <w:rFonts w:asciiTheme="minorBidi" w:hAnsiTheme="minorBidi" w:hint="cs"/>
          <w:color w:val="538135" w:themeColor="accent6" w:themeShade="BF"/>
          <w:rtl/>
        </w:rPr>
        <w:t>עם מותו הפתאומי של הדוכס, הואשם אופנהיימר בשלל האשמות מחרידות, הוא נשפט והוצא להורג בתליה בכיכר העיר. גופתו נשארה תלויה במשך 6 שנים והייתה מזון לציפורים.</w:t>
      </w:r>
      <w:r w:rsidR="00796958" w:rsidRPr="00C11173">
        <w:rPr>
          <w:rFonts w:asciiTheme="minorBidi" w:hAnsiTheme="minorBidi"/>
          <w:color w:val="538135" w:themeColor="accent6" w:themeShade="BF"/>
          <w:rtl/>
        </w:rPr>
        <w:t xml:space="preserve"> </w:t>
      </w:r>
      <w:r w:rsidR="00C11173" w:rsidRPr="00C11173">
        <w:rPr>
          <w:rFonts w:asciiTheme="minorBidi" w:hAnsiTheme="minorBidi" w:hint="cs"/>
          <w:color w:val="538135" w:themeColor="accent6" w:themeShade="BF"/>
          <w:rtl/>
        </w:rPr>
        <w:t xml:space="preserve">הסיפור, </w:t>
      </w:r>
      <w:r w:rsidR="00C11173" w:rsidRPr="00C11173">
        <w:rPr>
          <w:rFonts w:asciiTheme="minorBidi" w:hAnsiTheme="minorBidi"/>
          <w:color w:val="538135" w:themeColor="accent6" w:themeShade="BF"/>
          <w:rtl/>
        </w:rPr>
        <w:t>שה</w:t>
      </w:r>
      <w:r w:rsidR="00C11173" w:rsidRPr="00C11173">
        <w:rPr>
          <w:rFonts w:asciiTheme="minorBidi" w:hAnsiTheme="minorBidi" w:hint="cs"/>
          <w:color w:val="538135" w:themeColor="accent6" w:themeShade="BF"/>
          <w:rtl/>
        </w:rPr>
        <w:t>פך גם ךסרט תעמולה אנטישמי בידי המשטר הנאצי הוא</w:t>
      </w:r>
      <w:r w:rsidR="00796958" w:rsidRPr="00C11173">
        <w:rPr>
          <w:rFonts w:asciiTheme="minorBidi" w:hAnsiTheme="minorBidi"/>
          <w:color w:val="538135" w:themeColor="accent6" w:themeShade="BF"/>
          <w:rtl/>
        </w:rPr>
        <w:t xml:space="preserve"> למעין מטאפורה לסיפורם של כלל היהוד</w:t>
      </w:r>
      <w:r w:rsidR="00C11173" w:rsidRPr="00C11173">
        <w:rPr>
          <w:rFonts w:asciiTheme="minorBidi" w:hAnsiTheme="minorBidi"/>
          <w:color w:val="538135" w:themeColor="accent6" w:themeShade="BF"/>
          <w:rtl/>
        </w:rPr>
        <w:t>ים בגרמניה, ואולי אף בגולה כול</w:t>
      </w:r>
      <w:r w:rsidR="00C11173" w:rsidRPr="00C11173">
        <w:rPr>
          <w:rFonts w:asciiTheme="minorBidi" w:hAnsiTheme="minorBidi" w:hint="cs"/>
          <w:color w:val="538135" w:themeColor="accent6" w:themeShade="BF"/>
          <w:rtl/>
        </w:rPr>
        <w:t>ה</w:t>
      </w:r>
      <w:r w:rsidR="00796958" w:rsidRPr="00C11173">
        <w:rPr>
          <w:rFonts w:asciiTheme="minorBidi" w:hAnsiTheme="minorBidi"/>
          <w:color w:val="538135" w:themeColor="accent6" w:themeShade="BF"/>
        </w:rPr>
        <w:t>.</w:t>
      </w:r>
      <w:r w:rsidR="00C11173" w:rsidRPr="00C11173">
        <w:rPr>
          <w:rFonts w:asciiTheme="minorBidi" w:hAnsiTheme="minorBidi" w:hint="cs"/>
          <w:color w:val="538135" w:themeColor="accent6" w:themeShade="BF"/>
          <w:rtl/>
        </w:rPr>
        <w:t xml:space="preserve"> פרופ' מינצקר שב אל התעודות של היהודי זיס ובחן את אמיתות הסיפור.</w:t>
      </w:r>
    </w:p>
    <w:p w:rsidR="00796958" w:rsidRPr="00C11173" w:rsidRDefault="00796958" w:rsidP="00796958">
      <w:pPr>
        <w:spacing w:after="0"/>
        <w:rPr>
          <w:rFonts w:asciiTheme="minorBidi" w:hAnsiTheme="minorBidi"/>
          <w:color w:val="538135" w:themeColor="accent6" w:themeShade="BF"/>
          <w:rtl/>
        </w:rPr>
      </w:pPr>
    </w:p>
    <w:p w:rsidR="00796958" w:rsidRDefault="00796958" w:rsidP="00796958">
      <w:pPr>
        <w:spacing w:after="0"/>
        <w:rPr>
          <w:rFonts w:asciiTheme="minorBidi" w:hAnsiTheme="minorBidi"/>
          <w:rtl/>
        </w:rPr>
      </w:pPr>
    </w:p>
    <w:p w:rsidR="00796958" w:rsidRDefault="00796958" w:rsidP="00796958">
      <w:pPr>
        <w:spacing w:after="0"/>
        <w:rPr>
          <w:rFonts w:asciiTheme="minorBidi" w:hAnsiTheme="minorBidi" w:hint="cs"/>
          <w:rtl/>
        </w:rPr>
      </w:pPr>
    </w:p>
    <w:p w:rsidR="00D542A8" w:rsidRPr="00BE675D" w:rsidRDefault="00D542A8" w:rsidP="00D542A8">
      <w:pPr>
        <w:spacing w:after="0"/>
        <w:jc w:val="right"/>
        <w:rPr>
          <w:rFonts w:ascii="Arial" w:hAnsi="Arial" w:cs="Arial"/>
          <w:color w:val="FF0000"/>
        </w:rPr>
      </w:pPr>
      <w:r w:rsidRPr="00A37D7B">
        <w:rPr>
          <w:rFonts w:ascii="Arial" w:hAnsi="Arial" w:cs="Arial"/>
          <w:color w:val="FF0000"/>
        </w:rPr>
        <w:t xml:space="preserve">Musical Treasures at the NLI- </w:t>
      </w:r>
      <w:r w:rsidRPr="00A37D7B">
        <w:rPr>
          <w:rFonts w:ascii="Arial" w:hAnsi="Arial" w:cs="Arial"/>
          <w:color w:val="FF0000"/>
          <w:lang w:val="en"/>
        </w:rPr>
        <w:t>A series of Event</w:t>
      </w:r>
    </w:p>
    <w:p w:rsidR="00D542A8" w:rsidRDefault="00D542A8" w:rsidP="00D542A8">
      <w:pPr>
        <w:spacing w:after="0"/>
        <w:jc w:val="right"/>
        <w:rPr>
          <w:rtl/>
        </w:rPr>
      </w:pPr>
      <w:r>
        <w:rPr>
          <w:rFonts w:ascii="Arial" w:hAnsi="Arial" w:cs="Arial"/>
          <w:sz w:val="20"/>
          <w:szCs w:val="20"/>
          <w:lang w:val="en"/>
        </w:rPr>
        <w:t xml:space="preserve">Second </w:t>
      </w:r>
      <w:r w:rsidRPr="00A37D7B">
        <w:rPr>
          <w:rFonts w:ascii="Arial" w:hAnsi="Arial" w:cs="Arial"/>
          <w:sz w:val="20"/>
          <w:szCs w:val="20"/>
          <w:lang w:val="en"/>
        </w:rPr>
        <w:t>meeting</w:t>
      </w:r>
    </w:p>
    <w:p w:rsidR="00D542A8" w:rsidRPr="00D542A8" w:rsidRDefault="00D542A8" w:rsidP="00D542A8">
      <w:pPr>
        <w:spacing w:after="0"/>
        <w:jc w:val="right"/>
        <w:rPr>
          <w:rFonts w:ascii="Arial" w:hAnsi="Arial" w:cs="Arial"/>
          <w:color w:val="000000"/>
          <w:rtl/>
        </w:rPr>
      </w:pPr>
      <w:r w:rsidRPr="00D542A8">
        <w:rPr>
          <w:rFonts w:ascii="Arial" w:hAnsi="Arial" w:cs="Arial"/>
          <w:color w:val="000000"/>
          <w:sz w:val="28"/>
          <w:szCs w:val="28"/>
        </w:rPr>
        <w:t>Writing Music History from and through the Archive</w:t>
      </w:r>
      <w:r w:rsidRPr="00D542A8">
        <w:rPr>
          <w:rFonts w:ascii="Arial" w:hAnsi="Arial" w:cs="Arial"/>
          <w:color w:val="000000"/>
        </w:rPr>
        <w:br/>
        <w:t xml:space="preserve">Dr. Assaf </w:t>
      </w:r>
      <w:proofErr w:type="spellStart"/>
      <w:r w:rsidRPr="00D542A8">
        <w:rPr>
          <w:rFonts w:ascii="Arial" w:hAnsi="Arial" w:cs="Arial"/>
          <w:color w:val="000000"/>
        </w:rPr>
        <w:t>Shelleg</w:t>
      </w:r>
      <w:proofErr w:type="spellEnd"/>
      <w:r w:rsidRPr="00D542A8">
        <w:rPr>
          <w:rFonts w:ascii="Arial" w:hAnsi="Arial" w:cs="Arial"/>
          <w:color w:val="000000"/>
        </w:rPr>
        <w:t xml:space="preserve">, Department of Musicology, </w:t>
      </w:r>
      <w:proofErr w:type="gramStart"/>
      <w:r w:rsidRPr="00D542A8">
        <w:rPr>
          <w:rFonts w:ascii="Arial" w:hAnsi="Arial" w:cs="Arial"/>
          <w:color w:val="000000"/>
        </w:rPr>
        <w:t>The</w:t>
      </w:r>
      <w:proofErr w:type="gramEnd"/>
      <w:r w:rsidRPr="00D542A8">
        <w:rPr>
          <w:rFonts w:ascii="Arial" w:hAnsi="Arial" w:cs="Arial"/>
          <w:color w:val="000000"/>
        </w:rPr>
        <w:t xml:space="preserve"> Hebrew University of Jerusalem</w:t>
      </w:r>
    </w:p>
    <w:p w:rsidR="00D542A8" w:rsidRPr="00D542A8" w:rsidRDefault="00D542A8" w:rsidP="00D542A8">
      <w:pPr>
        <w:spacing w:after="0"/>
        <w:jc w:val="right"/>
        <w:rPr>
          <w:rtl/>
        </w:rPr>
      </w:pPr>
      <w:r w:rsidRPr="00D542A8">
        <w:rPr>
          <w:rFonts w:ascii="Arial" w:hAnsi="Arial" w:cs="Arial"/>
          <w:color w:val="000000"/>
        </w:rPr>
        <w:t>Sunday, February 14</w:t>
      </w:r>
      <w:r w:rsidRPr="00D542A8">
        <w:rPr>
          <w:rFonts w:ascii="Arial" w:hAnsi="Arial" w:cs="Arial"/>
          <w:color w:val="000000"/>
          <w:vertAlign w:val="superscript"/>
        </w:rPr>
        <w:t>th</w:t>
      </w:r>
      <w:r w:rsidRPr="00D542A8">
        <w:rPr>
          <w:rFonts w:ascii="Arial" w:hAnsi="Arial" w:cs="Arial"/>
          <w:color w:val="000000"/>
        </w:rPr>
        <w:t>, 19:00 (Israel time)</w:t>
      </w:r>
    </w:p>
    <w:p w:rsidR="00CA57A5" w:rsidRDefault="00CA57A5" w:rsidP="000B48FC">
      <w:pPr>
        <w:spacing w:after="0"/>
        <w:rPr>
          <w:rFonts w:hint="cs"/>
          <w:rtl/>
        </w:rPr>
      </w:pPr>
    </w:p>
    <w:p w:rsidR="00367A13" w:rsidRDefault="00367A13" w:rsidP="000B48FC">
      <w:pPr>
        <w:spacing w:after="0"/>
        <w:rPr>
          <w:rFonts w:hint="cs"/>
          <w:rtl/>
        </w:rPr>
      </w:pPr>
    </w:p>
    <w:p w:rsidR="00367A13" w:rsidRPr="00367A13" w:rsidRDefault="00367A13" w:rsidP="00367A13">
      <w:pPr>
        <w:spacing w:after="0"/>
        <w:jc w:val="right"/>
        <w:rPr>
          <w:rFonts w:asciiTheme="minorBidi" w:hAnsiTheme="minorBidi"/>
          <w:color w:val="FF0000"/>
        </w:rPr>
      </w:pPr>
      <w:r w:rsidRPr="00367A13">
        <w:rPr>
          <w:rFonts w:asciiTheme="minorBidi" w:hAnsiTheme="minorBidi"/>
          <w:color w:val="FF0000"/>
        </w:rPr>
        <w:t>Visiting Scholars</w:t>
      </w:r>
    </w:p>
    <w:p w:rsidR="00367A13" w:rsidRPr="00367A13" w:rsidRDefault="00367A13" w:rsidP="00367A13">
      <w:pPr>
        <w:spacing w:after="0"/>
        <w:jc w:val="right"/>
        <w:rPr>
          <w:rFonts w:asciiTheme="minorBidi" w:hAnsiTheme="minorBidi"/>
        </w:rPr>
      </w:pPr>
      <w:r w:rsidRPr="00367A13">
        <w:rPr>
          <w:rFonts w:asciiTheme="minorBidi" w:hAnsiTheme="minorBidi"/>
          <w:sz w:val="28"/>
          <w:szCs w:val="28"/>
        </w:rPr>
        <w:t xml:space="preserve">Next-door Neighbors: Jewish-Christian Legal Encounters in Medieval </w:t>
      </w:r>
      <w:proofErr w:type="spellStart"/>
      <w:r w:rsidRPr="00367A13">
        <w:rPr>
          <w:rFonts w:asciiTheme="minorBidi" w:hAnsiTheme="minorBidi"/>
          <w:sz w:val="28"/>
          <w:szCs w:val="28"/>
        </w:rPr>
        <w:t>Ashkenaz</w:t>
      </w:r>
      <w:proofErr w:type="spellEnd"/>
      <w:r w:rsidRPr="00367A13">
        <w:rPr>
          <w:rFonts w:asciiTheme="minorBidi" w:hAnsiTheme="minorBidi"/>
        </w:rPr>
        <w:br/>
        <w:t xml:space="preserve">Dr. Rachel </w:t>
      </w:r>
      <w:proofErr w:type="spellStart"/>
      <w:r w:rsidRPr="00367A13">
        <w:rPr>
          <w:rFonts w:asciiTheme="minorBidi" w:hAnsiTheme="minorBidi"/>
        </w:rPr>
        <w:t>Furst</w:t>
      </w:r>
      <w:proofErr w:type="spellEnd"/>
      <w:r w:rsidRPr="00367A13">
        <w:rPr>
          <w:rFonts w:asciiTheme="minorBidi" w:hAnsiTheme="minorBidi"/>
        </w:rPr>
        <w:t>, Ludwig Maximilian University of Munich</w:t>
      </w:r>
    </w:p>
    <w:p w:rsidR="00367A13" w:rsidRPr="00367A13" w:rsidRDefault="00367A13" w:rsidP="00367A13">
      <w:pPr>
        <w:spacing w:after="0"/>
        <w:jc w:val="right"/>
        <w:rPr>
          <w:rFonts w:hint="cs"/>
          <w:rtl/>
        </w:rPr>
      </w:pPr>
      <w:r w:rsidRPr="00367A13">
        <w:rPr>
          <w:rFonts w:asciiTheme="minorBidi" w:hAnsiTheme="minorBidi"/>
        </w:rPr>
        <w:t>Monday, February 15</w:t>
      </w:r>
      <w:r w:rsidRPr="00367A13">
        <w:rPr>
          <w:rFonts w:asciiTheme="minorBidi" w:hAnsiTheme="minorBidi"/>
          <w:vertAlign w:val="superscript"/>
        </w:rPr>
        <w:t>th</w:t>
      </w:r>
      <w:r w:rsidRPr="00367A13">
        <w:rPr>
          <w:rFonts w:asciiTheme="minorBidi" w:hAnsiTheme="minorBidi"/>
        </w:rPr>
        <w:t>, 20:00 (Israel time)</w:t>
      </w:r>
      <w:r w:rsidRPr="00367A13">
        <w:br/>
      </w:r>
    </w:p>
    <w:p w:rsidR="00D542A8" w:rsidRDefault="00D542A8" w:rsidP="000B48FC">
      <w:pPr>
        <w:spacing w:after="0"/>
        <w:rPr>
          <w:rtl/>
        </w:rPr>
      </w:pPr>
    </w:p>
    <w:p w:rsidR="00D542A8" w:rsidRDefault="00CA57A5" w:rsidP="008C7CCF">
      <w:pPr>
        <w:spacing w:after="0"/>
        <w:rPr>
          <w:rtl/>
        </w:rPr>
      </w:pPr>
      <w:r w:rsidRPr="00CA57A5">
        <w:rPr>
          <w:color w:val="FF0000"/>
          <w:rtl/>
        </w:rPr>
        <w:t>מילה ממוכנת- יצירת הספרות בעידן הטכנולוגי</w:t>
      </w:r>
      <w:r w:rsidRPr="00CA57A5">
        <w:rPr>
          <w:rFonts w:hint="cs"/>
          <w:color w:val="FF0000"/>
          <w:rtl/>
        </w:rPr>
        <w:t>- סדרת מפגשים</w:t>
      </w:r>
      <w:r w:rsidRPr="00CA57A5">
        <w:rPr>
          <w:color w:val="FF0000"/>
          <w:rtl/>
        </w:rPr>
        <w:t xml:space="preserve"> </w:t>
      </w:r>
    </w:p>
    <w:p w:rsidR="005B4499" w:rsidRDefault="00D542A8" w:rsidP="00BE675D">
      <w:pPr>
        <w:spacing w:after="0"/>
        <w:rPr>
          <w:rtl/>
        </w:rPr>
      </w:pPr>
      <w:r>
        <w:rPr>
          <w:rFonts w:hint="cs"/>
          <w:rtl/>
        </w:rPr>
        <w:t xml:space="preserve">מפגש </w:t>
      </w:r>
      <w:r w:rsidR="00BE675D">
        <w:rPr>
          <w:rFonts w:hint="cs"/>
          <w:rtl/>
        </w:rPr>
        <w:t>ראשון:</w:t>
      </w:r>
      <w:r w:rsidR="00CA57A5" w:rsidRPr="00CA57A5">
        <w:br/>
      </w:r>
      <w:r w:rsidR="003C3E1F" w:rsidRPr="00CA57A5">
        <w:rPr>
          <w:rFonts w:asciiTheme="minorBidi" w:hAnsiTheme="minorBidi" w:hint="cs"/>
          <w:sz w:val="28"/>
          <w:szCs w:val="28"/>
          <w:rtl/>
        </w:rPr>
        <w:t>הרוח שבמכונה</w:t>
      </w:r>
      <w:r w:rsidR="003C3E1F" w:rsidRPr="00A10E6D">
        <w:rPr>
          <w:rFonts w:asciiTheme="minorBidi" w:hAnsiTheme="minorBidi"/>
        </w:rPr>
        <w:br/>
      </w:r>
      <w:r w:rsidR="003C3E1F" w:rsidRPr="00A10E6D">
        <w:rPr>
          <w:rFonts w:asciiTheme="minorBidi" w:hAnsiTheme="minorBidi"/>
          <w:sz w:val="28"/>
          <w:szCs w:val="28"/>
          <w:rtl/>
        </w:rPr>
        <w:t>האם מכונות יכולות לכתוב ספרות? ומה זה אומר על היצירתיות האנושית</w:t>
      </w:r>
      <w:r w:rsidR="003C3E1F" w:rsidRPr="00A10E6D">
        <w:rPr>
          <w:rFonts w:asciiTheme="minorBidi" w:hAnsiTheme="minorBidi"/>
          <w:sz w:val="28"/>
          <w:szCs w:val="28"/>
        </w:rPr>
        <w:t>?</w:t>
      </w:r>
      <w:r w:rsidR="003C3E1F" w:rsidRPr="00A10E6D">
        <w:rPr>
          <w:rFonts w:asciiTheme="minorBidi" w:hAnsiTheme="minorBidi"/>
        </w:rPr>
        <w:br/>
      </w:r>
      <w:r w:rsidR="003C3E1F">
        <w:rPr>
          <w:rFonts w:asciiTheme="minorBidi" w:hAnsiTheme="minorBidi" w:hint="cs"/>
          <w:rtl/>
        </w:rPr>
        <w:t>י</w:t>
      </w:r>
      <w:r w:rsidR="003C3E1F" w:rsidRPr="008C7CCF">
        <w:rPr>
          <w:rFonts w:asciiTheme="minorBidi" w:hAnsiTheme="minorBidi"/>
          <w:rtl/>
        </w:rPr>
        <w:t>ובל אביבי, מגיש התוכנית:" מה שכרוך" ב'כאן תרבות</w:t>
      </w:r>
      <w:r w:rsidR="003C3E1F" w:rsidRPr="008C7CCF">
        <w:rPr>
          <w:rFonts w:asciiTheme="minorBidi" w:hAnsiTheme="minorBidi"/>
        </w:rPr>
        <w:t xml:space="preserve">', </w:t>
      </w:r>
      <w:r w:rsidR="003C3E1F" w:rsidRPr="008C7CCF">
        <w:rPr>
          <w:rFonts w:asciiTheme="minorBidi" w:hAnsiTheme="minorBidi"/>
          <w:rtl/>
        </w:rPr>
        <w:t xml:space="preserve">משוחח עם בעז לביא, סופר, תסריטאי ומחזאי. חוקר אלגוריתמים יצירתיים. חבר מערכת ובעל טור בקבוצת הפייסבוק "עליית המכונות" ועם נטע גורביץ', </w:t>
      </w:r>
      <w:r w:rsidR="00E105F3" w:rsidRPr="00E105F3">
        <w:rPr>
          <w:rFonts w:cs="Arial"/>
          <w:rtl/>
        </w:rPr>
        <w:t>חוקרת אפיסטמולוגיה אלגוריתמית במסגרת מכון כהן באוניברסיטת תל אביב, לשעבר עורכת ראשית בהוצאת "ידיעות ספרים"</w:t>
      </w:r>
    </w:p>
    <w:p w:rsidR="00BE675D" w:rsidRDefault="005B4499" w:rsidP="00BE675D">
      <w:pPr>
        <w:spacing w:after="0"/>
        <w:rPr>
          <w:rtl/>
        </w:rPr>
      </w:pPr>
      <w:r>
        <w:rPr>
          <w:rFonts w:hint="cs"/>
          <w:rtl/>
        </w:rPr>
        <w:t>יום ב',</w:t>
      </w:r>
      <w:r w:rsidR="001610ED">
        <w:rPr>
          <w:rFonts w:hint="cs"/>
          <w:rtl/>
        </w:rPr>
        <w:t xml:space="preserve"> ג' באדר, </w:t>
      </w:r>
      <w:r>
        <w:rPr>
          <w:rFonts w:hint="cs"/>
          <w:rtl/>
        </w:rPr>
        <w:t xml:space="preserve"> 15 בפברואר, 18:00</w:t>
      </w:r>
    </w:p>
    <w:p w:rsidR="00BE675D" w:rsidRDefault="00CA57A5" w:rsidP="00BE675D">
      <w:pPr>
        <w:spacing w:after="0"/>
        <w:rPr>
          <w:rFonts w:asciiTheme="minorBidi" w:hAnsiTheme="minorBidi"/>
          <w:color w:val="538135" w:themeColor="accent6" w:themeShade="BF"/>
          <w:rtl/>
        </w:rPr>
      </w:pPr>
      <w:r w:rsidRPr="00CA57A5">
        <w:br/>
      </w:r>
      <w:r w:rsidR="00BE675D" w:rsidRPr="004621B6">
        <w:rPr>
          <w:rFonts w:asciiTheme="minorBidi" w:hAnsiTheme="minorBidi" w:hint="cs"/>
          <w:b/>
          <w:bCs/>
          <w:color w:val="538135" w:themeColor="accent6" w:themeShade="BF"/>
          <w:rtl/>
        </w:rPr>
        <w:t>בריף</w:t>
      </w:r>
      <w:r w:rsidR="00BE675D">
        <w:rPr>
          <w:rFonts w:asciiTheme="minorBidi" w:hAnsiTheme="minorBidi" w:hint="cs"/>
          <w:b/>
          <w:bCs/>
          <w:color w:val="538135" w:themeColor="accent6" w:themeShade="BF"/>
          <w:rtl/>
        </w:rPr>
        <w:t xml:space="preserve"> כללי על הסדרה</w:t>
      </w:r>
      <w:r w:rsidR="00BE675D" w:rsidRPr="004621B6">
        <w:rPr>
          <w:rFonts w:asciiTheme="minorBidi" w:hAnsiTheme="minorBidi" w:hint="cs"/>
          <w:b/>
          <w:bCs/>
          <w:color w:val="538135" w:themeColor="accent6" w:themeShade="BF"/>
          <w:rtl/>
        </w:rPr>
        <w:t>:</w:t>
      </w:r>
      <w:r w:rsidR="00BE675D" w:rsidRPr="004621B6">
        <w:rPr>
          <w:rFonts w:asciiTheme="minorBidi" w:hAnsiTheme="minorBidi" w:hint="cs"/>
          <w:color w:val="538135" w:themeColor="accent6" w:themeShade="BF"/>
          <w:rtl/>
        </w:rPr>
        <w:t xml:space="preserve"> </w:t>
      </w:r>
    </w:p>
    <w:p w:rsidR="005B4499" w:rsidRPr="001610ED" w:rsidRDefault="00BE675D" w:rsidP="00BE675D">
      <w:pPr>
        <w:spacing w:after="0"/>
        <w:rPr>
          <w:rtl/>
        </w:rPr>
      </w:pPr>
      <w:r w:rsidRPr="004621B6">
        <w:rPr>
          <w:rFonts w:asciiTheme="minorBidi" w:hAnsiTheme="minorBidi" w:hint="cs"/>
          <w:color w:val="538135" w:themeColor="accent6" w:themeShade="BF"/>
          <w:rtl/>
        </w:rPr>
        <w:t xml:space="preserve">סדרת מפגשים הבוחנת את כניסת הטכנולוגיה גם אל עולם היצירה הספרותית. לכאורה, תחום שמבוסס רק על יכולות אנושיות, ריגשיות. איך פריצתה של הבינה המלאכותית, הרובוטים החושבים, הספרים האלקטרוניים, משפיעים על חווית הכתיבה והקריאה של </w:t>
      </w:r>
      <w:r>
        <w:rPr>
          <w:rFonts w:asciiTheme="minorBidi" w:hAnsiTheme="minorBidi" w:hint="cs"/>
          <w:color w:val="538135" w:themeColor="accent6" w:themeShade="BF"/>
          <w:rtl/>
        </w:rPr>
        <w:t>כולנו ומה זה אומר עלינו ועל עתיד</w:t>
      </w:r>
      <w:r w:rsidRPr="004621B6">
        <w:rPr>
          <w:rFonts w:asciiTheme="minorBidi" w:hAnsiTheme="minorBidi" w:hint="cs"/>
          <w:color w:val="538135" w:themeColor="accent6" w:themeShade="BF"/>
          <w:rtl/>
        </w:rPr>
        <w:t xml:space="preserve"> עולם הספרות?</w:t>
      </w:r>
    </w:p>
    <w:p w:rsidR="00BE675D" w:rsidRDefault="005B4499" w:rsidP="005B4499">
      <w:pPr>
        <w:spacing w:after="0"/>
        <w:rPr>
          <w:color w:val="FF0000"/>
          <w:rtl/>
        </w:rPr>
      </w:pPr>
      <w:r w:rsidRPr="005B4499">
        <w:rPr>
          <w:color w:val="FF0000"/>
        </w:rPr>
        <w:br/>
      </w:r>
    </w:p>
    <w:p w:rsidR="005B4499" w:rsidRPr="005B4499" w:rsidRDefault="005B4499" w:rsidP="005B4499">
      <w:pPr>
        <w:spacing w:after="0"/>
        <w:rPr>
          <w:color w:val="FF0000"/>
          <w:rtl/>
        </w:rPr>
      </w:pPr>
      <w:r w:rsidRPr="005B4499">
        <w:rPr>
          <w:color w:val="FF0000"/>
          <w:rtl/>
        </w:rPr>
        <w:t>מסעות מוש</w:t>
      </w:r>
      <w:r>
        <w:rPr>
          <w:color w:val="FF0000"/>
          <w:rtl/>
        </w:rPr>
        <w:t>לי אירופה לארץ הקודש</w:t>
      </w:r>
      <w:r>
        <w:rPr>
          <w:rFonts w:hint="cs"/>
          <w:color w:val="FF0000"/>
          <w:rtl/>
        </w:rPr>
        <w:t>- סדרת מפגשים</w:t>
      </w:r>
    </w:p>
    <w:p w:rsidR="005B4499" w:rsidRDefault="005B4499" w:rsidP="005B4499">
      <w:pPr>
        <w:spacing w:after="0"/>
        <w:rPr>
          <w:rtl/>
        </w:rPr>
      </w:pPr>
      <w:r>
        <w:rPr>
          <w:rtl/>
        </w:rPr>
        <w:t>מפגש שני</w:t>
      </w:r>
    </w:p>
    <w:p w:rsidR="005B4499" w:rsidRDefault="00793AF6" w:rsidP="00793AF6">
      <w:pPr>
        <w:spacing w:after="0"/>
        <w:rPr>
          <w:rtl/>
        </w:rPr>
      </w:pPr>
      <w:r w:rsidRPr="00793AF6">
        <w:rPr>
          <w:sz w:val="28"/>
          <w:szCs w:val="28"/>
          <w:rtl/>
        </w:rPr>
        <w:t>בין קולוניאליזם ומדע: נפוליון בונפרט במזרח התיכון</w:t>
      </w:r>
      <w:r w:rsidR="005B4499">
        <w:br/>
      </w:r>
      <w:r w:rsidR="005B4499" w:rsidRPr="005B4499">
        <w:rPr>
          <w:rtl/>
        </w:rPr>
        <w:t>ד</w:t>
      </w:r>
      <w:r w:rsidR="005B4499" w:rsidRPr="005B4499">
        <w:t>"</w:t>
      </w:r>
      <w:r w:rsidR="005B4499" w:rsidRPr="005B4499">
        <w:rPr>
          <w:rtl/>
        </w:rPr>
        <w:t>ר סטפן ליט, אוצר אוסף מדעי הרוח, הספרייה הלאומית</w:t>
      </w:r>
    </w:p>
    <w:p w:rsidR="00A30154" w:rsidRDefault="005B4499" w:rsidP="00A30154">
      <w:pPr>
        <w:spacing w:after="0"/>
        <w:rPr>
          <w:rtl/>
        </w:rPr>
      </w:pPr>
      <w:r>
        <w:rPr>
          <w:rFonts w:hint="cs"/>
          <w:rtl/>
        </w:rPr>
        <w:t>יום ג',</w:t>
      </w:r>
      <w:r w:rsidR="001610ED">
        <w:rPr>
          <w:rFonts w:hint="cs"/>
          <w:rtl/>
        </w:rPr>
        <w:t xml:space="preserve"> ד' באדר,</w:t>
      </w:r>
      <w:r>
        <w:rPr>
          <w:rFonts w:hint="cs"/>
          <w:rtl/>
        </w:rPr>
        <w:t xml:space="preserve"> 16 בפברואר, 18:00</w:t>
      </w:r>
    </w:p>
    <w:p w:rsidR="00A30154" w:rsidRPr="004621B6" w:rsidRDefault="000B48FC" w:rsidP="00A30154">
      <w:pPr>
        <w:spacing w:after="0"/>
        <w:rPr>
          <w:color w:val="538135" w:themeColor="accent6" w:themeShade="BF"/>
          <w:rtl/>
        </w:rPr>
      </w:pPr>
      <w:r w:rsidRPr="000B48FC">
        <w:br/>
      </w:r>
      <w:r w:rsidR="00A30154" w:rsidRPr="004621B6">
        <w:rPr>
          <w:rFonts w:hint="cs"/>
          <w:b/>
          <w:bCs/>
          <w:color w:val="538135" w:themeColor="accent6" w:themeShade="BF"/>
          <w:rtl/>
        </w:rPr>
        <w:t>בריף:</w:t>
      </w:r>
      <w:r w:rsidR="00A30154" w:rsidRPr="004621B6">
        <w:rPr>
          <w:rFonts w:hint="cs"/>
          <w:color w:val="538135" w:themeColor="accent6" w:themeShade="BF"/>
          <w:rtl/>
        </w:rPr>
        <w:t xml:space="preserve"> </w:t>
      </w:r>
      <w:r w:rsidR="00A30154" w:rsidRPr="004621B6">
        <w:rPr>
          <w:color w:val="538135" w:themeColor="accent6" w:themeShade="BF"/>
          <w:rtl/>
        </w:rPr>
        <w:t>מיקומה המרכזי של ארץ ישראל בין היבשות אסיה</w:t>
      </w:r>
      <w:r w:rsidR="00A30154" w:rsidRPr="004621B6">
        <w:rPr>
          <w:color w:val="538135" w:themeColor="accent6" w:themeShade="BF"/>
        </w:rPr>
        <w:t>, </w:t>
      </w:r>
      <w:r w:rsidR="00A30154" w:rsidRPr="004621B6">
        <w:rPr>
          <w:color w:val="538135" w:themeColor="accent6" w:themeShade="BF"/>
          <w:rtl/>
        </w:rPr>
        <w:t>אירופה ואפריקה- הוביל להפיכתה לנתיב מסחר ולעורק</w:t>
      </w:r>
      <w:r w:rsidR="00A30154" w:rsidRPr="004621B6">
        <w:rPr>
          <w:rFonts w:hint="cs"/>
          <w:color w:val="538135" w:themeColor="accent6" w:themeShade="BF"/>
          <w:rtl/>
        </w:rPr>
        <w:t xml:space="preserve"> תחבורה מרכזי. בשל כך, נלחמו רבים לאורך התקופות על שליטה באזור. מושלים רבים הרבו לבקר בה. אם מתוך מניעים דתיים, אם מתוך מניעים פוליטיים- שילטוניים או סתם מתוך סקרנות שעוררו בהם שלל סיפורי הניסים והנפלאות שהגיעו מהאזור. בסדרת הקצרה שלנו נעקוב אחר מסעם של שלושה שליטים מתקופות שונות מאוד. כל אחד מהם חלם את ארץ ישראל וביקר בה ויצא ממנה עם רשמים משלו. זו הזמנה להצטרף אל מסעם.</w:t>
      </w:r>
    </w:p>
    <w:p w:rsidR="000B48FC" w:rsidRDefault="000B48FC" w:rsidP="005B4499">
      <w:pPr>
        <w:spacing w:after="0"/>
        <w:rPr>
          <w:rtl/>
        </w:rPr>
      </w:pPr>
    </w:p>
    <w:p w:rsidR="004E6932" w:rsidRDefault="004E6932" w:rsidP="005B4499">
      <w:pPr>
        <w:spacing w:after="0"/>
        <w:rPr>
          <w:rtl/>
        </w:rPr>
      </w:pPr>
    </w:p>
    <w:p w:rsidR="005F7161" w:rsidRPr="005F7161" w:rsidRDefault="005F7161" w:rsidP="005F7161">
      <w:pPr>
        <w:spacing w:after="0"/>
        <w:rPr>
          <w:color w:val="FF0000"/>
          <w:rtl/>
        </w:rPr>
      </w:pPr>
      <w:r w:rsidRPr="005F7161">
        <w:rPr>
          <w:color w:val="FF0000"/>
          <w:rtl/>
        </w:rPr>
        <w:t>תרבות לא כתובה- סדרת מפגשים על אספי האמנויות בספרייה הלאומית</w:t>
      </w:r>
      <w:r w:rsidRPr="005F7161">
        <w:rPr>
          <w:color w:val="FF0000"/>
        </w:rPr>
        <w:t xml:space="preserve">. </w:t>
      </w:r>
    </w:p>
    <w:p w:rsidR="005F7161" w:rsidRDefault="005F7161" w:rsidP="005F7161">
      <w:pPr>
        <w:spacing w:after="0"/>
      </w:pPr>
      <w:r w:rsidRPr="005F7161">
        <w:rPr>
          <w:rtl/>
        </w:rPr>
        <w:t>מפגש שישי: אשכול עיצוב</w:t>
      </w:r>
    </w:p>
    <w:p w:rsidR="005F7161" w:rsidRDefault="00194B9F" w:rsidP="005F7161">
      <w:pPr>
        <w:spacing w:after="0"/>
        <w:rPr>
          <w:sz w:val="28"/>
          <w:szCs w:val="28"/>
          <w:rtl/>
        </w:rPr>
      </w:pPr>
      <w:r>
        <w:rPr>
          <w:sz w:val="28"/>
          <w:szCs w:val="28"/>
          <w:rtl/>
        </w:rPr>
        <w:t>ל</w:t>
      </w:r>
      <w:r>
        <w:rPr>
          <w:rFonts w:hint="cs"/>
          <w:sz w:val="28"/>
          <w:szCs w:val="28"/>
          <w:rtl/>
        </w:rPr>
        <w:t>הדליק את הלפיד מחדש- קובי קלייטמן מחבר הספר:"לפיד קרמיקה- כלים בכור היתוך", חוזר אל ימי הזוהר של תעשיית הקרמיקה בישראל</w:t>
      </w:r>
    </w:p>
    <w:p w:rsidR="00BE675D" w:rsidRDefault="00BE675D" w:rsidP="005F7161">
      <w:pPr>
        <w:spacing w:after="0"/>
        <w:rPr>
          <w:sz w:val="28"/>
          <w:szCs w:val="28"/>
          <w:rtl/>
        </w:rPr>
      </w:pPr>
    </w:p>
    <w:p w:rsidR="00BE675D" w:rsidRDefault="00BE675D" w:rsidP="00BE675D">
      <w:pPr>
        <w:spacing w:after="0"/>
        <w:rPr>
          <w:rFonts w:ascii="Arial" w:hAnsi="Arial" w:cs="Arial"/>
          <w:color w:val="000000"/>
          <w:rtl/>
        </w:rPr>
      </w:pPr>
      <w:r>
        <w:rPr>
          <w:rFonts w:ascii="Arial" w:hAnsi="Arial" w:cs="Arial" w:hint="cs"/>
          <w:color w:val="000000"/>
          <w:rtl/>
        </w:rPr>
        <w:t xml:space="preserve">דברי פתיחה: </w:t>
      </w:r>
      <w:r>
        <w:rPr>
          <w:rFonts w:ascii="Arial" w:hAnsi="Arial" w:cs="Arial"/>
          <w:color w:val="000000"/>
          <w:shd w:val="clear" w:color="auto" w:fill="FFFFFF"/>
          <w:rtl/>
        </w:rPr>
        <w:t>הילה זקסנברג, מנהלת אוספי המורשת הדיגיטליים בספרייה הלאומית</w:t>
      </w:r>
    </w:p>
    <w:p w:rsidR="005F7161" w:rsidRPr="005F7161" w:rsidRDefault="005F7161" w:rsidP="005F7161">
      <w:pPr>
        <w:spacing w:after="0"/>
        <w:rPr>
          <w:rtl/>
        </w:rPr>
      </w:pPr>
      <w:r>
        <w:rPr>
          <w:rFonts w:hint="cs"/>
          <w:rtl/>
        </w:rPr>
        <w:t>יום ד', ה' באדר, 17 בפברואר, 18:00</w:t>
      </w:r>
    </w:p>
    <w:p w:rsidR="001610ED" w:rsidRDefault="001610ED" w:rsidP="005B4499">
      <w:pPr>
        <w:spacing w:after="0"/>
        <w:rPr>
          <w:rtl/>
        </w:rPr>
      </w:pPr>
    </w:p>
    <w:p w:rsidR="005B4499" w:rsidRDefault="004E6932" w:rsidP="005B4499">
      <w:pPr>
        <w:spacing w:after="0"/>
        <w:rPr>
          <w:color w:val="538135" w:themeColor="accent6" w:themeShade="BF"/>
          <w:rtl/>
        </w:rPr>
      </w:pPr>
      <w:r w:rsidRPr="004E6932">
        <w:rPr>
          <w:rFonts w:hint="cs"/>
          <w:b/>
          <w:bCs/>
          <w:color w:val="538135" w:themeColor="accent6" w:themeShade="BF"/>
          <w:rtl/>
        </w:rPr>
        <w:t>בריף:</w:t>
      </w:r>
      <w:r w:rsidRPr="004E6932">
        <w:rPr>
          <w:rFonts w:hint="cs"/>
          <w:color w:val="538135" w:themeColor="accent6" w:themeShade="BF"/>
          <w:rtl/>
        </w:rPr>
        <w:t xml:space="preserve">  סדרת אספי האמנויות בספרייה ממשיכה והפעם, באשכול העיצוב, חוזרים לאגדת עיצוב, מפעל הקרמיקה המיתולוגי:" לפיד קרמיקה" שהיה מן הגדולים והחשובים בתחום בישראל, שכל בית בישראל הכיר. חוזרים אל הקו העיצובי הייחודי של אגדה שהייתה ואיננה.</w:t>
      </w:r>
    </w:p>
    <w:p w:rsidR="004E6932" w:rsidRDefault="004E6932" w:rsidP="005B4499">
      <w:pPr>
        <w:spacing w:after="0"/>
        <w:rPr>
          <w:color w:val="538135" w:themeColor="accent6" w:themeShade="BF"/>
          <w:rtl/>
        </w:rPr>
      </w:pPr>
    </w:p>
    <w:p w:rsidR="004E6932" w:rsidRPr="004E6932" w:rsidRDefault="004E6932" w:rsidP="005B4499">
      <w:pPr>
        <w:spacing w:after="0"/>
        <w:rPr>
          <w:color w:val="538135" w:themeColor="accent6" w:themeShade="BF"/>
          <w:rtl/>
        </w:rPr>
      </w:pPr>
    </w:p>
    <w:p w:rsidR="004E6932" w:rsidRDefault="004E6932" w:rsidP="005B4499">
      <w:pPr>
        <w:spacing w:after="0"/>
        <w:rPr>
          <w:rtl/>
        </w:rPr>
      </w:pPr>
    </w:p>
    <w:p w:rsidR="00932841" w:rsidRPr="005E3F23" w:rsidRDefault="00932841" w:rsidP="005B4499">
      <w:pPr>
        <w:spacing w:after="0"/>
        <w:rPr>
          <w:color w:val="FF0000"/>
          <w:rtl/>
        </w:rPr>
      </w:pPr>
      <w:r w:rsidRPr="005E3F23">
        <w:rPr>
          <w:rFonts w:hint="cs"/>
          <w:color w:val="FF0000"/>
          <w:rtl/>
        </w:rPr>
        <w:t>יום עיון בעקבות כתיבתו של נתן זך</w:t>
      </w:r>
    </w:p>
    <w:p w:rsidR="005E3F23" w:rsidRPr="005E3F23" w:rsidRDefault="005E3F23" w:rsidP="004E6932">
      <w:pPr>
        <w:spacing w:after="0"/>
        <w:rPr>
          <w:sz w:val="28"/>
          <w:szCs w:val="28"/>
          <w:rtl/>
        </w:rPr>
      </w:pPr>
      <w:r w:rsidRPr="005E3F23">
        <w:rPr>
          <w:rFonts w:hint="cs"/>
          <w:sz w:val="28"/>
          <w:szCs w:val="28"/>
          <w:rtl/>
        </w:rPr>
        <w:t>"</w:t>
      </w:r>
      <w:r w:rsidRPr="005E3F23">
        <w:rPr>
          <w:sz w:val="28"/>
          <w:szCs w:val="28"/>
          <w:rtl/>
        </w:rPr>
        <w:t xml:space="preserve">כל נקודה אינה סוף" [מתוך: "מן המקום שבו </w:t>
      </w:r>
      <w:r w:rsidR="001610ED">
        <w:rPr>
          <w:sz w:val="28"/>
          <w:szCs w:val="28"/>
          <w:rtl/>
        </w:rPr>
        <w:t>לא היינו אל המקום שבו לא נהיה"</w:t>
      </w:r>
      <w:r w:rsidR="001610ED">
        <w:rPr>
          <w:rFonts w:hint="cs"/>
          <w:sz w:val="28"/>
          <w:szCs w:val="28"/>
          <w:rtl/>
        </w:rPr>
        <w:t>]</w:t>
      </w:r>
    </w:p>
    <w:p w:rsidR="00932841" w:rsidRDefault="001610ED" w:rsidP="001610ED">
      <w:pPr>
        <w:spacing w:after="0"/>
        <w:rPr>
          <w:rtl/>
        </w:rPr>
      </w:pPr>
      <w:r>
        <w:rPr>
          <w:rFonts w:hint="cs"/>
          <w:rtl/>
        </w:rPr>
        <w:t>מושב ראשון</w:t>
      </w:r>
    </w:p>
    <w:p w:rsidR="00932841" w:rsidRDefault="00932841" w:rsidP="005B4499">
      <w:pPr>
        <w:spacing w:after="0"/>
        <w:rPr>
          <w:rtl/>
        </w:rPr>
      </w:pPr>
      <w:r>
        <w:rPr>
          <w:rFonts w:hint="cs"/>
          <w:rtl/>
        </w:rPr>
        <w:t>דברי פתיחה וברכה: ד"ר חזי עמיאור, אוצר אוסף ישראל, הספרייה הלאומית</w:t>
      </w:r>
    </w:p>
    <w:p w:rsidR="00932841" w:rsidRDefault="00932841" w:rsidP="005B4499">
      <w:pPr>
        <w:spacing w:after="0"/>
        <w:rPr>
          <w:rFonts w:hint="cs"/>
          <w:rtl/>
        </w:rPr>
      </w:pPr>
    </w:p>
    <w:p w:rsidR="00932841" w:rsidRDefault="00932841" w:rsidP="00932841">
      <w:pPr>
        <w:spacing w:after="0"/>
        <w:rPr>
          <w:rtl/>
        </w:rPr>
      </w:pPr>
      <w:r w:rsidRPr="00932841">
        <w:t>"</w:t>
      </w:r>
      <w:r w:rsidRPr="00932841">
        <w:rPr>
          <w:rtl/>
        </w:rPr>
        <w:t>מי יכול היה לדעת מה שלא ידעתי"</w:t>
      </w:r>
      <w:proofErr w:type="gramStart"/>
      <w:r>
        <w:rPr>
          <w:rFonts w:hint="cs"/>
          <w:rtl/>
        </w:rPr>
        <w:t>,</w:t>
      </w:r>
      <w:r w:rsidRPr="00932841">
        <w:rPr>
          <w:rtl/>
        </w:rPr>
        <w:t>המירדף</w:t>
      </w:r>
      <w:proofErr w:type="gramEnd"/>
      <w:r w:rsidRPr="00932841">
        <w:rPr>
          <w:rtl/>
        </w:rPr>
        <w:t xml:space="preserve"> האפיסטמ</w:t>
      </w:r>
      <w:r>
        <w:rPr>
          <w:rtl/>
        </w:rPr>
        <w:t>ולוגי בשירתו המוקדמת של נתן זך</w:t>
      </w:r>
    </w:p>
    <w:p w:rsidR="00932841" w:rsidRDefault="00932841" w:rsidP="00932841">
      <w:pPr>
        <w:spacing w:after="0"/>
        <w:rPr>
          <w:rtl/>
        </w:rPr>
      </w:pPr>
      <w:r w:rsidRPr="00932841">
        <w:rPr>
          <w:rtl/>
        </w:rPr>
        <w:t xml:space="preserve">פרופ' דן מירון האוניברסיטה העברית. </w:t>
      </w:r>
    </w:p>
    <w:p w:rsidR="001610ED" w:rsidRDefault="001610ED" w:rsidP="00932841">
      <w:pPr>
        <w:spacing w:after="0"/>
        <w:rPr>
          <w:rtl/>
        </w:rPr>
      </w:pPr>
      <w:r>
        <w:rPr>
          <w:rFonts w:hint="cs"/>
          <w:rtl/>
        </w:rPr>
        <w:t>יום ה', ו' באדר, 18 בפברואר, 17:00</w:t>
      </w:r>
    </w:p>
    <w:p w:rsidR="001610ED" w:rsidRDefault="001610ED" w:rsidP="00932841">
      <w:pPr>
        <w:spacing w:after="0"/>
        <w:rPr>
          <w:rtl/>
        </w:rPr>
      </w:pPr>
    </w:p>
    <w:p w:rsidR="001610ED" w:rsidRPr="005E3F23" w:rsidRDefault="001610ED" w:rsidP="001610ED">
      <w:pPr>
        <w:spacing w:after="0"/>
        <w:rPr>
          <w:color w:val="FF0000"/>
          <w:rtl/>
        </w:rPr>
      </w:pPr>
      <w:r w:rsidRPr="005E3F23">
        <w:rPr>
          <w:rFonts w:hint="cs"/>
          <w:color w:val="FF0000"/>
          <w:rtl/>
        </w:rPr>
        <w:t>יום עיון בעקבות כתיבתו של נתן זך</w:t>
      </w:r>
    </w:p>
    <w:p w:rsidR="00932841" w:rsidRPr="001610ED" w:rsidRDefault="001610ED" w:rsidP="001610ED">
      <w:pPr>
        <w:spacing w:after="0"/>
        <w:rPr>
          <w:sz w:val="28"/>
          <w:szCs w:val="28"/>
          <w:rtl/>
        </w:rPr>
      </w:pPr>
      <w:r w:rsidRPr="005E3F23">
        <w:rPr>
          <w:rFonts w:hint="cs"/>
          <w:sz w:val="28"/>
          <w:szCs w:val="28"/>
          <w:rtl/>
        </w:rPr>
        <w:t>"</w:t>
      </w:r>
      <w:r w:rsidRPr="005E3F23">
        <w:rPr>
          <w:sz w:val="28"/>
          <w:szCs w:val="28"/>
          <w:rtl/>
        </w:rPr>
        <w:t xml:space="preserve">כל נקודה אינה סוף" [מתוך: "מן המקום שבו </w:t>
      </w:r>
      <w:r>
        <w:rPr>
          <w:sz w:val="28"/>
          <w:szCs w:val="28"/>
          <w:rtl/>
        </w:rPr>
        <w:t>לא היינו אל המקום שבו לא נהיה"</w:t>
      </w:r>
      <w:r>
        <w:rPr>
          <w:rFonts w:hint="cs"/>
          <w:sz w:val="28"/>
          <w:szCs w:val="28"/>
          <w:rtl/>
        </w:rPr>
        <w:t>]</w:t>
      </w:r>
    </w:p>
    <w:p w:rsidR="00932841" w:rsidRDefault="00932841" w:rsidP="001610ED">
      <w:pPr>
        <w:spacing w:after="0"/>
        <w:rPr>
          <w:rtl/>
        </w:rPr>
      </w:pPr>
      <w:r>
        <w:rPr>
          <w:rFonts w:hint="cs"/>
          <w:rtl/>
        </w:rPr>
        <w:t xml:space="preserve">מושב שני: </w:t>
      </w:r>
    </w:p>
    <w:p w:rsidR="001610ED" w:rsidRDefault="005E3F23" w:rsidP="001610ED">
      <w:pPr>
        <w:spacing w:after="0"/>
        <w:rPr>
          <w:rtl/>
        </w:rPr>
      </w:pPr>
      <w:r>
        <w:rPr>
          <w:rFonts w:hint="cs"/>
          <w:rtl/>
        </w:rPr>
        <w:t>שיח עורכים</w:t>
      </w:r>
      <w:r w:rsidR="001610ED">
        <w:rPr>
          <w:rFonts w:hint="cs"/>
          <w:rtl/>
        </w:rPr>
        <w:t xml:space="preserve"> בעקבות מלאכת הערכיה של זך והשפעתו על השירה העברית</w:t>
      </w:r>
      <w:r>
        <w:rPr>
          <w:rFonts w:hint="cs"/>
          <w:rtl/>
        </w:rPr>
        <w:t xml:space="preserve"> </w:t>
      </w:r>
    </w:p>
    <w:p w:rsidR="005E3F23" w:rsidRDefault="001610ED" w:rsidP="00A30154">
      <w:pPr>
        <w:spacing w:after="0"/>
        <w:rPr>
          <w:rtl/>
        </w:rPr>
      </w:pPr>
      <w:r>
        <w:rPr>
          <w:rFonts w:hint="cs"/>
          <w:rtl/>
        </w:rPr>
        <w:t>הנחיה:</w:t>
      </w:r>
      <w:r w:rsidR="005E3F23">
        <w:rPr>
          <w:rFonts w:hint="cs"/>
          <w:rtl/>
        </w:rPr>
        <w:t xml:space="preserve"> ד"ר נוית בראל</w:t>
      </w:r>
      <w:r>
        <w:rPr>
          <w:rFonts w:hint="cs"/>
          <w:rtl/>
        </w:rPr>
        <w:t xml:space="preserve">, </w:t>
      </w:r>
      <w:r w:rsidR="00A30154">
        <w:rPr>
          <w:rFonts w:hint="cs"/>
          <w:rtl/>
        </w:rPr>
        <w:t>משוררת וחוקרת ספרות</w:t>
      </w:r>
    </w:p>
    <w:p w:rsidR="001610ED" w:rsidRDefault="001610ED" w:rsidP="001610ED">
      <w:pPr>
        <w:spacing w:after="0"/>
        <w:rPr>
          <w:rtl/>
        </w:rPr>
      </w:pPr>
      <w:r>
        <w:rPr>
          <w:rFonts w:hint="cs"/>
          <w:rtl/>
        </w:rPr>
        <w:t xml:space="preserve">בהשתתפות: </w:t>
      </w:r>
    </w:p>
    <w:p w:rsidR="00B76F14" w:rsidRDefault="001610ED" w:rsidP="00B76F14">
      <w:pPr>
        <w:spacing w:after="0"/>
        <w:rPr>
          <w:rtl/>
        </w:rPr>
      </w:pPr>
      <w:r>
        <w:rPr>
          <w:rFonts w:hint="cs"/>
          <w:rtl/>
        </w:rPr>
        <w:t>ד"ר דורי מנור</w:t>
      </w:r>
      <w:r w:rsidR="00B76F14">
        <w:rPr>
          <w:rFonts w:hint="cs"/>
          <w:rtl/>
        </w:rPr>
        <w:t>,</w:t>
      </w:r>
      <w:r w:rsidR="00B76F14">
        <w:rPr>
          <w:rtl/>
        </w:rPr>
        <w:t>משורר ועורך כתב העת "הו!"</w:t>
      </w:r>
      <w:r w:rsidR="00B76F14">
        <w:rPr>
          <w:rFonts w:hint="cs"/>
          <w:rtl/>
        </w:rPr>
        <w:t xml:space="preserve">, </w:t>
      </w:r>
      <w:r w:rsidR="00B76F14" w:rsidRPr="00B76F14">
        <w:rPr>
          <w:rtl/>
        </w:rPr>
        <w:t xml:space="preserve"> נועה שקרג'י</w:t>
      </w:r>
      <w:r w:rsidR="00B76F14" w:rsidRPr="00B76F14">
        <w:t xml:space="preserve">, </w:t>
      </w:r>
      <w:r w:rsidR="00B76F14" w:rsidRPr="00B76F14">
        <w:rPr>
          <w:rtl/>
        </w:rPr>
        <w:t xml:space="preserve">משוררת, עורכת חוקרת. מקום לשירה, האוניברסיטה העברית בירושלים </w:t>
      </w:r>
      <w:r w:rsidR="00B76F14">
        <w:rPr>
          <w:rFonts w:hint="cs"/>
          <w:rtl/>
        </w:rPr>
        <w:t>ו</w:t>
      </w:r>
      <w:r w:rsidR="00B76F14" w:rsidRPr="00B76F14">
        <w:rPr>
          <w:rtl/>
        </w:rPr>
        <w:t xml:space="preserve">גלעד מאירי, מקום לשירה וביה"ס לאמנויות המילה. </w:t>
      </w:r>
    </w:p>
    <w:p w:rsidR="00B76F14" w:rsidRDefault="00B76F14" w:rsidP="00B76F14">
      <w:pPr>
        <w:spacing w:after="0"/>
        <w:rPr>
          <w:rtl/>
        </w:rPr>
      </w:pPr>
      <w:r>
        <w:rPr>
          <w:rFonts w:hint="cs"/>
          <w:rtl/>
        </w:rPr>
        <w:t>יום ה', ו באדר, 18 בפברואר, 18:30</w:t>
      </w:r>
    </w:p>
    <w:p w:rsidR="00B76F14" w:rsidRDefault="00B76F14" w:rsidP="00B76F14">
      <w:pPr>
        <w:spacing w:after="0"/>
        <w:rPr>
          <w:rtl/>
        </w:rPr>
      </w:pPr>
    </w:p>
    <w:p w:rsidR="00B76F14" w:rsidRDefault="00B76F14" w:rsidP="00B76F14">
      <w:pPr>
        <w:spacing w:after="0"/>
        <w:rPr>
          <w:rtl/>
        </w:rPr>
      </w:pPr>
    </w:p>
    <w:p w:rsidR="00B76F14" w:rsidRPr="005E3F23" w:rsidRDefault="00B76F14" w:rsidP="00B76F14">
      <w:pPr>
        <w:spacing w:after="0"/>
        <w:rPr>
          <w:color w:val="FF0000"/>
          <w:rtl/>
        </w:rPr>
      </w:pPr>
      <w:r w:rsidRPr="005E3F23">
        <w:rPr>
          <w:rFonts w:hint="cs"/>
          <w:color w:val="FF0000"/>
          <w:rtl/>
        </w:rPr>
        <w:t>יום עיון בעקבות כתיבתו של נתן זך</w:t>
      </w:r>
    </w:p>
    <w:p w:rsidR="00B76F14" w:rsidRPr="001610ED" w:rsidRDefault="00B76F14" w:rsidP="00B76F14">
      <w:pPr>
        <w:spacing w:after="0"/>
        <w:rPr>
          <w:sz w:val="28"/>
          <w:szCs w:val="28"/>
          <w:rtl/>
        </w:rPr>
      </w:pPr>
      <w:r w:rsidRPr="005E3F23">
        <w:rPr>
          <w:rFonts w:hint="cs"/>
          <w:sz w:val="28"/>
          <w:szCs w:val="28"/>
          <w:rtl/>
        </w:rPr>
        <w:t>"</w:t>
      </w:r>
      <w:r w:rsidRPr="005E3F23">
        <w:rPr>
          <w:sz w:val="28"/>
          <w:szCs w:val="28"/>
          <w:rtl/>
        </w:rPr>
        <w:t xml:space="preserve">כל נקודה אינה סוף" [מתוך: "מן המקום שבו </w:t>
      </w:r>
      <w:r>
        <w:rPr>
          <w:sz w:val="28"/>
          <w:szCs w:val="28"/>
          <w:rtl/>
        </w:rPr>
        <w:t>לא היינו אל המקום שבו לא נהיה"</w:t>
      </w:r>
      <w:r>
        <w:rPr>
          <w:rFonts w:hint="cs"/>
          <w:sz w:val="28"/>
          <w:szCs w:val="28"/>
          <w:rtl/>
        </w:rPr>
        <w:t>]</w:t>
      </w:r>
    </w:p>
    <w:p w:rsidR="00B76F14" w:rsidRDefault="00B76F14" w:rsidP="00B76F14">
      <w:pPr>
        <w:spacing w:after="0"/>
        <w:rPr>
          <w:rtl/>
        </w:rPr>
      </w:pPr>
      <w:r>
        <w:rPr>
          <w:rFonts w:hint="cs"/>
          <w:rtl/>
        </w:rPr>
        <w:t>מושב שלישי:</w:t>
      </w:r>
      <w:r w:rsidR="00D542A8">
        <w:rPr>
          <w:rFonts w:hint="cs"/>
          <w:rtl/>
        </w:rPr>
        <w:t xml:space="preserve"> בעקבות צפייה בסרט:" פגישות עם נתן זך"</w:t>
      </w:r>
    </w:p>
    <w:p w:rsidR="000B48FC" w:rsidRDefault="00D542A8" w:rsidP="00D542A8">
      <w:pPr>
        <w:spacing w:after="0"/>
        <w:rPr>
          <w:rtl/>
        </w:rPr>
      </w:pPr>
      <w:r>
        <w:rPr>
          <w:rFonts w:hint="cs"/>
          <w:rtl/>
        </w:rPr>
        <w:t>יעל פרלוב מספרת על חברותם המיוחדת של אביה, דוד פרלוב ונתן זך</w:t>
      </w:r>
    </w:p>
    <w:p w:rsidR="00D542A8" w:rsidRPr="00D542A8" w:rsidRDefault="00D542A8" w:rsidP="00D542A8">
      <w:pPr>
        <w:spacing w:after="0"/>
        <w:rPr>
          <w:rtl/>
        </w:rPr>
      </w:pPr>
      <w:r w:rsidRPr="00D542A8">
        <w:rPr>
          <w:rFonts w:hint="cs"/>
          <w:rtl/>
        </w:rPr>
        <w:t>יום ה', ו באדר, 18 בפברואר, 20:00</w:t>
      </w:r>
    </w:p>
    <w:p w:rsidR="00D542A8" w:rsidRDefault="00D542A8" w:rsidP="00D542A8">
      <w:pPr>
        <w:spacing w:after="0"/>
        <w:rPr>
          <w:rtl/>
        </w:rPr>
      </w:pPr>
    </w:p>
    <w:p w:rsidR="00D542A8" w:rsidRDefault="00D542A8" w:rsidP="00D542A8">
      <w:pPr>
        <w:spacing w:after="0"/>
        <w:rPr>
          <w:rtl/>
        </w:rPr>
      </w:pPr>
      <w:r>
        <w:rPr>
          <w:rFonts w:hint="cs"/>
          <w:rtl/>
        </w:rPr>
        <w:t>*** צפייה בסרט:" פגישות עם נתן זך" , זמינה לנרשמים ללא עלות, בין התאריכים 16-19/02. לינק לצפייה יישלח לכתובת המייל שהוזנה בעת ההרשמה</w:t>
      </w:r>
    </w:p>
    <w:p w:rsidR="00A30154" w:rsidRDefault="00A30154" w:rsidP="00D542A8">
      <w:pPr>
        <w:spacing w:after="0"/>
        <w:rPr>
          <w:rtl/>
        </w:rPr>
      </w:pPr>
    </w:p>
    <w:p w:rsidR="00A30154" w:rsidRDefault="00A30154" w:rsidP="00D3707D">
      <w:pPr>
        <w:spacing w:after="0"/>
        <w:rPr>
          <w:color w:val="538135" w:themeColor="accent6" w:themeShade="BF"/>
          <w:rtl/>
        </w:rPr>
      </w:pPr>
      <w:r w:rsidRPr="00D3707D">
        <w:rPr>
          <w:rFonts w:hint="cs"/>
          <w:b/>
          <w:bCs/>
          <w:color w:val="538135" w:themeColor="accent6" w:themeShade="BF"/>
          <w:rtl/>
        </w:rPr>
        <w:t>בריף:</w:t>
      </w:r>
      <w:r w:rsidRPr="00D3707D">
        <w:rPr>
          <w:rFonts w:hint="cs"/>
          <w:color w:val="538135" w:themeColor="accent6" w:themeShade="BF"/>
          <w:rtl/>
        </w:rPr>
        <w:t xml:space="preserve"> זה בעצם יום עיון המוקדש לזך, המשורר, העורך והאיש שהיה. זך מגדולי השירה העברית ומגדולי מבקריה,</w:t>
      </w:r>
      <w:r w:rsidRPr="00D3707D">
        <w:rPr>
          <w:color w:val="538135" w:themeColor="accent6" w:themeShade="BF"/>
        </w:rPr>
        <w:t xml:space="preserve"> </w:t>
      </w:r>
      <w:r w:rsidRPr="00D3707D">
        <w:rPr>
          <w:color w:val="538135" w:themeColor="accent6" w:themeShade="BF"/>
          <w:rtl/>
        </w:rPr>
        <w:t>חתן פרס ישראל ואחד הכותבים המשפיעים בתולדות היצירה העברית החדשה</w:t>
      </w:r>
      <w:r w:rsidR="00D3707D" w:rsidRPr="00D3707D">
        <w:rPr>
          <w:rFonts w:hint="cs"/>
          <w:color w:val="538135" w:themeColor="accent6" w:themeShade="BF"/>
          <w:rtl/>
        </w:rPr>
        <w:t xml:space="preserve">. רבים משיריו הולחנו והפכו לחלק מפס הקול הישראלי. </w:t>
      </w:r>
    </w:p>
    <w:p w:rsidR="004E6932" w:rsidRDefault="004E6932" w:rsidP="00636162">
      <w:pPr>
        <w:spacing w:after="0"/>
        <w:jc w:val="right"/>
        <w:rPr>
          <w:color w:val="538135" w:themeColor="accent6" w:themeShade="BF"/>
          <w:rtl/>
        </w:rPr>
      </w:pPr>
    </w:p>
    <w:p w:rsidR="004E6932" w:rsidRDefault="004E6932" w:rsidP="00636162">
      <w:pPr>
        <w:spacing w:after="0"/>
        <w:jc w:val="right"/>
        <w:rPr>
          <w:rFonts w:hint="cs"/>
          <w:color w:val="538135" w:themeColor="accent6" w:themeShade="BF"/>
          <w:rtl/>
        </w:rPr>
      </w:pPr>
    </w:p>
    <w:p w:rsidR="00636162" w:rsidRPr="00BE675D" w:rsidRDefault="00636162" w:rsidP="00636162">
      <w:pPr>
        <w:spacing w:after="0"/>
        <w:jc w:val="right"/>
        <w:rPr>
          <w:rFonts w:ascii="Arial" w:hAnsi="Arial" w:cs="Arial"/>
          <w:color w:val="FF0000"/>
        </w:rPr>
      </w:pPr>
      <w:r w:rsidRPr="00A37D7B">
        <w:rPr>
          <w:rFonts w:ascii="Arial" w:hAnsi="Arial" w:cs="Arial"/>
          <w:color w:val="FF0000"/>
        </w:rPr>
        <w:t xml:space="preserve">Musical Treasures at the NLI- </w:t>
      </w:r>
      <w:r w:rsidRPr="00A37D7B">
        <w:rPr>
          <w:rFonts w:ascii="Arial" w:hAnsi="Arial" w:cs="Arial"/>
          <w:color w:val="FF0000"/>
          <w:lang w:val="en"/>
        </w:rPr>
        <w:t>A series of Event</w:t>
      </w:r>
    </w:p>
    <w:p w:rsidR="00367A13" w:rsidRPr="00367A13" w:rsidRDefault="00636162" w:rsidP="00367A13">
      <w:pPr>
        <w:spacing w:after="0"/>
        <w:jc w:val="right"/>
      </w:pPr>
      <w:r>
        <w:rPr>
          <w:rFonts w:ascii="Arial" w:hAnsi="Arial" w:cs="Arial" w:hint="cs"/>
          <w:sz w:val="20"/>
          <w:szCs w:val="20"/>
          <w:lang w:val="en"/>
        </w:rPr>
        <w:t>T</w:t>
      </w:r>
      <w:proofErr w:type="spellStart"/>
      <w:r w:rsidR="00367A13">
        <w:rPr>
          <w:rFonts w:ascii="Arial" w:hAnsi="Arial" w:cs="Arial"/>
          <w:sz w:val="20"/>
          <w:szCs w:val="20"/>
        </w:rPr>
        <w:t>hird</w:t>
      </w:r>
      <w:proofErr w:type="spellEnd"/>
      <w:r>
        <w:rPr>
          <w:rFonts w:ascii="Arial" w:hAnsi="Arial" w:cs="Arial"/>
          <w:sz w:val="20"/>
          <w:szCs w:val="20"/>
          <w:lang w:val="en"/>
        </w:rPr>
        <w:t xml:space="preserve"> </w:t>
      </w:r>
      <w:r w:rsidRPr="00A37D7B">
        <w:rPr>
          <w:rFonts w:ascii="Arial" w:hAnsi="Arial" w:cs="Arial"/>
          <w:sz w:val="20"/>
          <w:szCs w:val="20"/>
          <w:lang w:val="en"/>
        </w:rPr>
        <w:t>meeting</w:t>
      </w:r>
    </w:p>
    <w:p w:rsidR="00367A13" w:rsidRPr="00367A13" w:rsidRDefault="00636162" w:rsidP="00367A13">
      <w:pPr>
        <w:spacing w:after="0"/>
        <w:jc w:val="right"/>
        <w:rPr>
          <w:rFonts w:ascii="Arial" w:hAnsi="Arial" w:cs="Arial"/>
          <w:color w:val="000000"/>
        </w:rPr>
      </w:pPr>
      <w:r w:rsidRPr="00367A13">
        <w:rPr>
          <w:rFonts w:ascii="Arial" w:hAnsi="Arial" w:cs="Arial"/>
          <w:color w:val="000000"/>
          <w:sz w:val="28"/>
          <w:szCs w:val="28"/>
        </w:rPr>
        <w:t>Resounding ritual time and place: Psalm 126 in the German-Jewish tradition</w:t>
      </w:r>
      <w:r>
        <w:rPr>
          <w:rFonts w:ascii="Arial" w:hAnsi="Arial" w:cs="Arial"/>
          <w:color w:val="000000"/>
          <w:sz w:val="20"/>
          <w:szCs w:val="20"/>
        </w:rPr>
        <w:br/>
      </w:r>
      <w:r w:rsidRPr="00367A13">
        <w:rPr>
          <w:rFonts w:ascii="Arial" w:hAnsi="Arial" w:cs="Arial"/>
          <w:color w:val="000000"/>
        </w:rPr>
        <w:t>Naomi Cohn-</w:t>
      </w:r>
      <w:proofErr w:type="spellStart"/>
      <w:r w:rsidRPr="00367A13">
        <w:rPr>
          <w:rFonts w:ascii="Arial" w:hAnsi="Arial" w:cs="Arial"/>
          <w:color w:val="000000"/>
        </w:rPr>
        <w:t>Zentner</w:t>
      </w:r>
      <w:proofErr w:type="spellEnd"/>
    </w:p>
    <w:p w:rsidR="00BC0C1E" w:rsidRDefault="00367A13" w:rsidP="00367A13">
      <w:pPr>
        <w:spacing w:after="0"/>
        <w:jc w:val="right"/>
        <w:rPr>
          <w:rFonts w:ascii="Arial" w:hAnsi="Arial" w:cs="Arial"/>
          <w:color w:val="000000"/>
          <w:rtl/>
        </w:rPr>
      </w:pPr>
      <w:r w:rsidRPr="00367A13">
        <w:rPr>
          <w:rFonts w:ascii="Arial" w:hAnsi="Arial" w:cs="Arial"/>
          <w:color w:val="000000"/>
        </w:rPr>
        <w:t xml:space="preserve">Sunday, February </w:t>
      </w:r>
      <w:proofErr w:type="gramStart"/>
      <w:r w:rsidRPr="00367A13">
        <w:rPr>
          <w:rFonts w:ascii="Arial" w:hAnsi="Arial" w:cs="Arial"/>
          <w:color w:val="000000"/>
        </w:rPr>
        <w:t>21</w:t>
      </w:r>
      <w:r w:rsidRPr="00367A13">
        <w:rPr>
          <w:rFonts w:ascii="Arial" w:hAnsi="Arial" w:cs="Arial"/>
          <w:color w:val="000000"/>
          <w:vertAlign w:val="superscript"/>
        </w:rPr>
        <w:t>st</w:t>
      </w:r>
      <w:r w:rsidRPr="00367A13">
        <w:rPr>
          <w:rFonts w:ascii="Arial" w:hAnsi="Arial" w:cs="Arial"/>
          <w:color w:val="000000"/>
        </w:rPr>
        <w:t xml:space="preserve"> ,</w:t>
      </w:r>
      <w:proofErr w:type="gramEnd"/>
      <w:r w:rsidRPr="00367A13">
        <w:rPr>
          <w:rFonts w:ascii="Arial" w:hAnsi="Arial" w:cs="Arial"/>
          <w:color w:val="000000"/>
        </w:rPr>
        <w:t xml:space="preserve"> 19:00 (Israel time)</w:t>
      </w:r>
    </w:p>
    <w:p w:rsidR="004E6932" w:rsidRDefault="004E6932" w:rsidP="00367A13">
      <w:pPr>
        <w:spacing w:after="0"/>
        <w:jc w:val="right"/>
        <w:rPr>
          <w:rFonts w:ascii="Arial" w:hAnsi="Arial" w:cs="Arial" w:hint="cs"/>
          <w:color w:val="000000"/>
          <w:rtl/>
        </w:rPr>
      </w:pPr>
    </w:p>
    <w:p w:rsidR="004E6932" w:rsidRDefault="004E6932" w:rsidP="00367A13">
      <w:pPr>
        <w:spacing w:after="0"/>
        <w:jc w:val="right"/>
        <w:rPr>
          <w:rFonts w:ascii="Arial" w:hAnsi="Arial" w:cs="Arial"/>
          <w:color w:val="000000"/>
          <w:rtl/>
        </w:rPr>
      </w:pPr>
    </w:p>
    <w:p w:rsidR="004E6932" w:rsidRDefault="004E6932" w:rsidP="00367A13">
      <w:pPr>
        <w:spacing w:after="0"/>
        <w:jc w:val="right"/>
        <w:rPr>
          <w:rFonts w:ascii="Arial" w:hAnsi="Arial" w:cs="Arial"/>
          <w:color w:val="000000"/>
          <w:rtl/>
        </w:rPr>
      </w:pPr>
    </w:p>
    <w:p w:rsidR="004E6932" w:rsidRDefault="004E6932" w:rsidP="00367A13">
      <w:pPr>
        <w:spacing w:after="0"/>
        <w:jc w:val="right"/>
        <w:rPr>
          <w:rFonts w:ascii="Arial" w:hAnsi="Arial" w:cs="Arial"/>
          <w:color w:val="000000"/>
          <w:rtl/>
        </w:rPr>
      </w:pPr>
    </w:p>
    <w:p w:rsidR="009C6B76" w:rsidRDefault="009C6B76" w:rsidP="009C6B76">
      <w:pPr>
        <w:spacing w:after="0"/>
        <w:rPr>
          <w:rFonts w:ascii="Arial" w:hAnsi="Arial" w:cs="Arial" w:hint="cs"/>
          <w:color w:val="000000"/>
        </w:rPr>
      </w:pPr>
    </w:p>
    <w:p w:rsidR="009C6B76" w:rsidRPr="009C6B76" w:rsidRDefault="009C6B76" w:rsidP="009C6B76">
      <w:pPr>
        <w:spacing w:after="0"/>
        <w:jc w:val="right"/>
        <w:rPr>
          <w:rFonts w:ascii="Arial" w:hAnsi="Arial" w:cs="Arial"/>
          <w:color w:val="FF0000"/>
        </w:rPr>
      </w:pPr>
      <w:r w:rsidRPr="009C6B76">
        <w:rPr>
          <w:rFonts w:ascii="Arial" w:hAnsi="Arial" w:cs="Arial"/>
          <w:color w:val="FF0000"/>
        </w:rPr>
        <w:t>Visiting Scholars</w:t>
      </w:r>
    </w:p>
    <w:p w:rsidR="009C6B76" w:rsidRPr="009C6B76" w:rsidRDefault="009C6B76" w:rsidP="009C6B76">
      <w:pPr>
        <w:spacing w:after="0"/>
        <w:jc w:val="right"/>
        <w:rPr>
          <w:rFonts w:ascii="Arial" w:hAnsi="Arial" w:cs="Arial"/>
          <w:color w:val="000000"/>
          <w:sz w:val="28"/>
          <w:szCs w:val="28"/>
          <w:rtl/>
        </w:rPr>
      </w:pPr>
      <w:r w:rsidRPr="009C6B76">
        <w:rPr>
          <w:rFonts w:ascii="Arial" w:hAnsi="Arial" w:cs="Arial"/>
          <w:color w:val="000000"/>
          <w:sz w:val="28"/>
          <w:szCs w:val="28"/>
        </w:rPr>
        <w:t xml:space="preserve">Purim on Pesach: Yiddish Parodies of the Passover </w:t>
      </w:r>
      <w:proofErr w:type="spellStart"/>
      <w:r w:rsidRPr="009C6B76">
        <w:rPr>
          <w:rFonts w:ascii="Arial" w:hAnsi="Arial" w:cs="Arial"/>
          <w:color w:val="000000"/>
          <w:sz w:val="28"/>
          <w:szCs w:val="28"/>
        </w:rPr>
        <w:t>Haggadah</w:t>
      </w:r>
      <w:proofErr w:type="spellEnd"/>
    </w:p>
    <w:p w:rsidR="009C6B76" w:rsidRDefault="009C6B76" w:rsidP="009C6B76">
      <w:pPr>
        <w:spacing w:after="0"/>
        <w:jc w:val="right"/>
        <w:rPr>
          <w:rFonts w:ascii="Arial" w:hAnsi="Arial" w:cs="Arial"/>
          <w:color w:val="000000"/>
        </w:rPr>
      </w:pPr>
      <w:r w:rsidRPr="009C6B76">
        <w:rPr>
          <w:rFonts w:ascii="Arial" w:hAnsi="Arial" w:cs="Arial"/>
          <w:color w:val="000000"/>
        </w:rPr>
        <w:t>Eddy Portnoy, Academic Advisor and Director of Exhibitions, YIVO Institute for Jewish Research.</w:t>
      </w:r>
    </w:p>
    <w:p w:rsidR="009C6B76" w:rsidRDefault="009C6B76" w:rsidP="009C6B76">
      <w:pPr>
        <w:spacing w:after="0"/>
        <w:jc w:val="right"/>
        <w:rPr>
          <w:rFonts w:ascii="Arial" w:hAnsi="Arial" w:cs="Arial"/>
          <w:color w:val="000000"/>
        </w:rPr>
      </w:pPr>
      <w:r>
        <w:rPr>
          <w:rFonts w:ascii="Arial" w:hAnsi="Arial" w:cs="Arial"/>
          <w:color w:val="000000"/>
        </w:rPr>
        <w:t>Monday, February 22</w:t>
      </w:r>
      <w:r w:rsidRPr="009C6B76">
        <w:rPr>
          <w:rFonts w:ascii="Arial" w:hAnsi="Arial" w:cs="Arial"/>
          <w:color w:val="000000"/>
          <w:vertAlign w:val="superscript"/>
        </w:rPr>
        <w:t>nd</w:t>
      </w:r>
      <w:r>
        <w:rPr>
          <w:rFonts w:ascii="Arial" w:hAnsi="Arial" w:cs="Arial"/>
          <w:color w:val="000000"/>
        </w:rPr>
        <w:t>, 20:00 (Israel time)</w:t>
      </w:r>
    </w:p>
    <w:p w:rsidR="009C6B76" w:rsidRDefault="009C6B76" w:rsidP="009C6B76">
      <w:pPr>
        <w:spacing w:after="0"/>
        <w:jc w:val="right"/>
        <w:rPr>
          <w:rFonts w:ascii="Arial" w:hAnsi="Arial" w:cs="Arial" w:hint="cs"/>
          <w:color w:val="000000"/>
        </w:rPr>
      </w:pPr>
    </w:p>
    <w:p w:rsidR="009C6B76" w:rsidRDefault="009C6B76" w:rsidP="009C6B76">
      <w:pPr>
        <w:spacing w:after="0"/>
        <w:jc w:val="right"/>
        <w:rPr>
          <w:rFonts w:ascii="Arial" w:hAnsi="Arial" w:cs="Arial"/>
          <w:color w:val="000000"/>
          <w:rtl/>
        </w:rPr>
      </w:pPr>
    </w:p>
    <w:p w:rsidR="009C6B76" w:rsidRPr="000F5FCA" w:rsidRDefault="000F5FCA" w:rsidP="009C6B76">
      <w:pPr>
        <w:spacing w:after="0"/>
        <w:rPr>
          <w:rFonts w:ascii="Arial" w:hAnsi="Arial" w:cs="Arial"/>
          <w:color w:val="000000"/>
          <w:sz w:val="28"/>
          <w:szCs w:val="28"/>
          <w:rtl/>
        </w:rPr>
      </w:pPr>
      <w:r w:rsidRPr="000F5FCA">
        <w:rPr>
          <w:rFonts w:ascii="Arial" w:hAnsi="Arial" w:cs="Arial" w:hint="cs"/>
          <w:color w:val="FF0000"/>
          <w:rtl/>
        </w:rPr>
        <w:t>מפגש שיח</w:t>
      </w:r>
      <w:r>
        <w:rPr>
          <w:rFonts w:ascii="Arial" w:hAnsi="Arial" w:cs="Arial" w:hint="cs"/>
          <w:color w:val="000000"/>
          <w:sz w:val="28"/>
          <w:szCs w:val="28"/>
          <w:rtl/>
        </w:rPr>
        <w:t xml:space="preserve"> </w:t>
      </w:r>
      <w:r w:rsidRPr="000F5FCA">
        <w:rPr>
          <w:rFonts w:ascii="Arial" w:hAnsi="Arial" w:cs="Arial" w:hint="cs"/>
          <w:color w:val="000000"/>
          <w:sz w:val="28"/>
          <w:szCs w:val="28"/>
          <w:rtl/>
        </w:rPr>
        <w:t xml:space="preserve"> </w:t>
      </w:r>
    </w:p>
    <w:p w:rsidR="009C6B76" w:rsidRPr="009C6B76" w:rsidRDefault="009C6B76" w:rsidP="009C6B76">
      <w:pPr>
        <w:spacing w:after="0"/>
        <w:rPr>
          <w:rFonts w:ascii="Arial" w:hAnsi="Arial" w:cs="Arial"/>
          <w:color w:val="000000"/>
          <w:sz w:val="28"/>
          <w:szCs w:val="28"/>
          <w:rtl/>
        </w:rPr>
      </w:pPr>
      <w:r w:rsidRPr="009C6B76">
        <w:rPr>
          <w:rFonts w:ascii="Arial" w:hAnsi="Arial" w:cs="Arial"/>
          <w:color w:val="000000"/>
          <w:sz w:val="28"/>
          <w:szCs w:val="28"/>
          <w:rtl/>
        </w:rPr>
        <w:t xml:space="preserve">מכס השיפוט אל חדר הילדים- </w:t>
      </w:r>
    </w:p>
    <w:p w:rsidR="00BC0C1E" w:rsidRDefault="009C6B76" w:rsidP="009C6B76">
      <w:pPr>
        <w:spacing w:after="0"/>
        <w:rPr>
          <w:rFonts w:ascii="Arial" w:hAnsi="Arial" w:cs="Arial"/>
          <w:color w:val="000000"/>
          <w:rtl/>
        </w:rPr>
      </w:pPr>
      <w:r w:rsidRPr="009C6B76">
        <w:rPr>
          <w:rFonts w:ascii="Arial" w:hAnsi="Arial" w:cs="Arial"/>
          <w:color w:val="000000"/>
          <w:rtl/>
        </w:rPr>
        <w:t>שיחה עם השופט בדימוס, פרופ</w:t>
      </w:r>
      <w:r w:rsidRPr="009C6B76">
        <w:rPr>
          <w:rFonts w:ascii="Arial" w:hAnsi="Arial" w:cs="Arial"/>
          <w:color w:val="000000"/>
        </w:rPr>
        <w:t xml:space="preserve">' </w:t>
      </w:r>
      <w:r w:rsidRPr="009C6B76">
        <w:rPr>
          <w:rFonts w:ascii="Arial" w:hAnsi="Arial" w:cs="Arial"/>
          <w:color w:val="000000"/>
          <w:rtl/>
        </w:rPr>
        <w:t>יצחק זמיר בעקבות צאת ספר הילדים שכתב</w:t>
      </w:r>
      <w:r w:rsidRPr="009C6B76">
        <w:rPr>
          <w:rFonts w:ascii="Arial" w:hAnsi="Arial" w:cs="Arial"/>
          <w:color w:val="000000"/>
        </w:rPr>
        <w:t xml:space="preserve"> :" </w:t>
      </w:r>
      <w:r w:rsidRPr="009C6B76">
        <w:rPr>
          <w:rFonts w:ascii="Arial" w:hAnsi="Arial" w:cs="Arial"/>
          <w:color w:val="000000"/>
          <w:rtl/>
        </w:rPr>
        <w:t>לשחרר את קנגרו תום</w:t>
      </w:r>
      <w:r w:rsidRPr="009C6B76">
        <w:rPr>
          <w:rFonts w:ascii="Arial" w:hAnsi="Arial" w:cs="Arial"/>
          <w:color w:val="000000"/>
        </w:rPr>
        <w:t xml:space="preserve">". </w:t>
      </w:r>
      <w:r w:rsidRPr="009C6B76">
        <w:rPr>
          <w:rFonts w:ascii="Arial" w:hAnsi="Arial" w:cs="Arial"/>
          <w:color w:val="000000"/>
          <w:rtl/>
        </w:rPr>
        <w:t>עם צילה חיון- ראש אגך חינוך ותרבות בספרייה הלאומית</w:t>
      </w:r>
      <w:r w:rsidRPr="009C6B76">
        <w:rPr>
          <w:rFonts w:ascii="Arial" w:hAnsi="Arial" w:cs="Arial"/>
          <w:color w:val="000000"/>
        </w:rPr>
        <w:br/>
      </w:r>
      <w:r>
        <w:rPr>
          <w:rFonts w:ascii="Arial" w:hAnsi="Arial" w:cs="Arial" w:hint="cs"/>
          <w:color w:val="000000"/>
          <w:rtl/>
        </w:rPr>
        <w:t>יום ג', י"א באדר, 23 בפברואר, 16:30</w:t>
      </w:r>
    </w:p>
    <w:p w:rsidR="000F5FCA" w:rsidRDefault="000F5FCA" w:rsidP="009C6B76">
      <w:pPr>
        <w:spacing w:after="0"/>
        <w:rPr>
          <w:rFonts w:ascii="Arial" w:hAnsi="Arial" w:cs="Arial"/>
          <w:color w:val="000000"/>
          <w:rtl/>
        </w:rPr>
      </w:pPr>
    </w:p>
    <w:p w:rsidR="000F5FCA" w:rsidRPr="00244802" w:rsidRDefault="000F5FCA" w:rsidP="009C6B76">
      <w:pPr>
        <w:spacing w:after="0"/>
        <w:rPr>
          <w:rFonts w:ascii="Arial" w:hAnsi="Arial" w:cs="Arial"/>
          <w:color w:val="538135" w:themeColor="accent6" w:themeShade="BF"/>
        </w:rPr>
      </w:pPr>
      <w:r w:rsidRPr="00244802">
        <w:rPr>
          <w:rFonts w:ascii="Arial" w:hAnsi="Arial" w:cs="Arial" w:hint="cs"/>
          <w:b/>
          <w:bCs/>
          <w:color w:val="538135" w:themeColor="accent6" w:themeShade="BF"/>
          <w:rtl/>
        </w:rPr>
        <w:t>בריף:</w:t>
      </w:r>
      <w:r w:rsidRPr="00244802">
        <w:rPr>
          <w:rFonts w:ascii="Arial" w:hAnsi="Arial" w:cs="Arial" w:hint="cs"/>
          <w:color w:val="538135" w:themeColor="accent6" w:themeShade="BF"/>
          <w:rtl/>
        </w:rPr>
        <w:t xml:space="preserve"> פרופ' יצחק זמיר, </w:t>
      </w:r>
      <w:r w:rsidR="00244802" w:rsidRPr="00244802">
        <w:rPr>
          <w:rFonts w:ascii="Arial" w:hAnsi="Arial" w:cs="Arial" w:hint="cs"/>
          <w:color w:val="538135" w:themeColor="accent6" w:themeShade="BF"/>
          <w:rtl/>
        </w:rPr>
        <w:t>לשעבר היועץ המשפטי לממשלה ושופט בית המשפט העליון הוציא לאחרונה ספר מפתיע, לילדים. הספר משתף את הילדים בדילמות מוסריות וחוקיות ובכך מביא פרופ' זמיר את עולמו אל חדר הילדים. במפגש נשמע ממנו על השילוב בין העולמות.</w:t>
      </w:r>
    </w:p>
    <w:p w:rsidR="00EC160A" w:rsidRDefault="00EC160A" w:rsidP="00BC0C1E">
      <w:pPr>
        <w:spacing w:after="0"/>
        <w:rPr>
          <w:rFonts w:ascii="Arial" w:hAnsi="Arial" w:cs="Arial"/>
          <w:color w:val="000000"/>
          <w:rtl/>
        </w:rPr>
      </w:pPr>
    </w:p>
    <w:p w:rsidR="005F7161" w:rsidRDefault="005F7161" w:rsidP="00BC0C1E">
      <w:pPr>
        <w:spacing w:after="0"/>
        <w:rPr>
          <w:rFonts w:ascii="Arial" w:hAnsi="Arial" w:cs="Arial"/>
          <w:color w:val="000000"/>
          <w:rtl/>
        </w:rPr>
      </w:pPr>
      <w:bookmarkStart w:id="0" w:name="_GoBack"/>
      <w:bookmarkEnd w:id="0"/>
    </w:p>
    <w:p w:rsidR="00EC160A" w:rsidRDefault="00EC160A" w:rsidP="00BC0C1E">
      <w:pPr>
        <w:spacing w:after="0"/>
        <w:rPr>
          <w:rFonts w:ascii="Arial" w:hAnsi="Arial" w:cs="Arial"/>
          <w:color w:val="000000"/>
          <w:rtl/>
        </w:rPr>
      </w:pPr>
    </w:p>
    <w:p w:rsidR="004E6932" w:rsidRDefault="00BC0C1E" w:rsidP="00BC0C1E">
      <w:pPr>
        <w:spacing w:after="0"/>
        <w:rPr>
          <w:rFonts w:ascii="Arial" w:hAnsi="Arial" w:cs="Arial"/>
          <w:color w:val="FF0000"/>
          <w:rtl/>
        </w:rPr>
      </w:pPr>
      <w:r w:rsidRPr="00BC0C1E">
        <w:rPr>
          <w:rFonts w:ascii="Arial" w:hAnsi="Arial" w:cs="Arial"/>
          <w:color w:val="FF0000"/>
          <w:rtl/>
        </w:rPr>
        <w:t xml:space="preserve">מילה ממוכנת- יצירת הספרות בעידן הטכנולוגי   </w:t>
      </w:r>
    </w:p>
    <w:p w:rsidR="00BC0C1E" w:rsidRPr="004E6932" w:rsidRDefault="004E6932" w:rsidP="00BE675D">
      <w:pPr>
        <w:spacing w:after="0"/>
        <w:rPr>
          <w:rFonts w:ascii="Arial" w:hAnsi="Arial" w:cs="Arial"/>
          <w:rtl/>
        </w:rPr>
      </w:pPr>
      <w:r w:rsidRPr="004E6932">
        <w:rPr>
          <w:rFonts w:ascii="Arial" w:hAnsi="Arial" w:cs="Arial" w:hint="cs"/>
          <w:rtl/>
        </w:rPr>
        <w:t>מפגש ש</w:t>
      </w:r>
      <w:r w:rsidR="00BE675D">
        <w:rPr>
          <w:rFonts w:ascii="Arial" w:hAnsi="Arial" w:cs="Arial" w:hint="cs"/>
          <w:rtl/>
        </w:rPr>
        <w:t>ני</w:t>
      </w:r>
      <w:r w:rsidR="00BC0C1E" w:rsidRPr="004E6932">
        <w:rPr>
          <w:rFonts w:ascii="Arial" w:hAnsi="Arial" w:cs="Arial"/>
          <w:rtl/>
        </w:rPr>
        <w:t xml:space="preserve">                                 </w:t>
      </w:r>
    </w:p>
    <w:p w:rsidR="00BC0C1E" w:rsidRPr="00BC0C1E" w:rsidRDefault="00BC0C1E" w:rsidP="00BC0C1E">
      <w:pPr>
        <w:spacing w:after="0"/>
        <w:rPr>
          <w:rFonts w:ascii="Arial" w:hAnsi="Arial" w:cs="Arial"/>
          <w:color w:val="000000"/>
          <w:sz w:val="28"/>
          <w:szCs w:val="28"/>
          <w:rtl/>
        </w:rPr>
      </w:pPr>
      <w:r w:rsidRPr="00BC0C1E">
        <w:rPr>
          <w:rFonts w:ascii="Arial" w:hAnsi="Arial" w:cs="Arial"/>
          <w:color w:val="000000"/>
          <w:sz w:val="28"/>
          <w:szCs w:val="28"/>
          <w:rtl/>
        </w:rPr>
        <w:t>קוראים עתידות</w:t>
      </w:r>
    </w:p>
    <w:p w:rsidR="00BC0C1E" w:rsidRPr="00BC0C1E" w:rsidRDefault="00BC0C1E" w:rsidP="00BC0C1E">
      <w:pPr>
        <w:spacing w:after="0"/>
        <w:rPr>
          <w:rFonts w:ascii="Arial" w:hAnsi="Arial" w:cs="Arial"/>
          <w:color w:val="000000"/>
          <w:sz w:val="28"/>
          <w:szCs w:val="28"/>
          <w:rtl/>
        </w:rPr>
      </w:pPr>
      <w:r w:rsidRPr="00BC0C1E">
        <w:rPr>
          <w:rFonts w:ascii="Arial" w:hAnsi="Arial" w:cs="Arial"/>
          <w:color w:val="000000"/>
          <w:sz w:val="28"/>
          <w:szCs w:val="28"/>
          <w:rtl/>
        </w:rPr>
        <w:t xml:space="preserve">החידושים וההמצאות שמצאו את דרכם מהספרות אל המציאות, מהמסך אל החלל </w:t>
      </w:r>
    </w:p>
    <w:p w:rsidR="00BC0C1E" w:rsidRDefault="00BC0C1E" w:rsidP="00BC0C1E">
      <w:pPr>
        <w:spacing w:after="0"/>
        <w:rPr>
          <w:rFonts w:ascii="Arial" w:hAnsi="Arial" w:cs="Arial"/>
          <w:color w:val="000000"/>
          <w:rtl/>
        </w:rPr>
      </w:pPr>
      <w:r w:rsidRPr="00BC0C1E">
        <w:rPr>
          <w:rFonts w:ascii="Arial" w:hAnsi="Arial" w:cs="Arial"/>
          <w:color w:val="000000"/>
          <w:rtl/>
        </w:rPr>
        <w:t>יובל אביבי, מגיש התוכנית:"" מה שכרוך"" ב'כאן</w:t>
      </w:r>
      <w:r>
        <w:rPr>
          <w:rFonts w:ascii="Arial" w:hAnsi="Arial" w:cs="Arial"/>
          <w:color w:val="000000"/>
          <w:rtl/>
        </w:rPr>
        <w:t xml:space="preserve"> תרבות', משוחח עם נעה מנהיים, </w:t>
      </w:r>
      <w:r w:rsidRPr="00BC0C1E">
        <w:rPr>
          <w:rFonts w:ascii="Arial" w:hAnsi="Arial" w:cs="Arial"/>
          <w:color w:val="000000"/>
          <w:rtl/>
        </w:rPr>
        <w:t>עורכת, מסאית ומחברת הספר 'הרשת התרבותית וד""ר כרמל וייסמן חוקרת תרבות דיגיטלית באונ' ת""א</w:t>
      </w:r>
    </w:p>
    <w:p w:rsidR="00BC0C1E" w:rsidRDefault="00BC0C1E" w:rsidP="00BC0C1E">
      <w:pPr>
        <w:spacing w:after="0"/>
        <w:rPr>
          <w:rFonts w:ascii="Arial" w:hAnsi="Arial" w:cs="Arial"/>
          <w:color w:val="000000"/>
          <w:rtl/>
        </w:rPr>
      </w:pPr>
      <w:r>
        <w:rPr>
          <w:rFonts w:ascii="Arial" w:hAnsi="Arial" w:cs="Arial" w:hint="cs"/>
          <w:color w:val="000000"/>
          <w:rtl/>
        </w:rPr>
        <w:t>יום ג', י"א באדר, 23 בפברואר, 18:00</w:t>
      </w:r>
    </w:p>
    <w:p w:rsidR="005F7161" w:rsidRDefault="005F7161" w:rsidP="00BC0C1E">
      <w:pPr>
        <w:spacing w:after="0"/>
        <w:rPr>
          <w:rFonts w:ascii="Arial" w:hAnsi="Arial" w:cs="Arial"/>
          <w:color w:val="000000"/>
          <w:rtl/>
        </w:rPr>
      </w:pPr>
    </w:p>
    <w:p w:rsidR="005D3859" w:rsidRPr="005D3859" w:rsidRDefault="005D3859" w:rsidP="005D3859">
      <w:pPr>
        <w:spacing w:after="0"/>
        <w:rPr>
          <w:rFonts w:ascii="Arial" w:hAnsi="Arial" w:cs="Arial"/>
          <w:color w:val="538135" w:themeColor="accent6" w:themeShade="BF"/>
          <w:rtl/>
        </w:rPr>
      </w:pPr>
      <w:r w:rsidRPr="005D3859">
        <w:rPr>
          <w:rFonts w:ascii="Arial" w:hAnsi="Arial" w:cs="Arial" w:hint="cs"/>
          <w:b/>
          <w:bCs/>
          <w:color w:val="538135" w:themeColor="accent6" w:themeShade="BF"/>
          <w:rtl/>
        </w:rPr>
        <w:t>בריף</w:t>
      </w:r>
      <w:r w:rsidRPr="005D3859">
        <w:rPr>
          <w:rFonts w:ascii="Arial" w:hAnsi="Arial" w:cs="Arial" w:hint="cs"/>
          <w:color w:val="538135" w:themeColor="accent6" w:themeShade="BF"/>
          <w:rtl/>
        </w:rPr>
        <w:t>:</w:t>
      </w:r>
      <w:r w:rsidRPr="005D3859">
        <w:rPr>
          <w:rFonts w:ascii="Arial" w:hAnsi="Arial" w:cs="Arial"/>
          <w:color w:val="538135" w:themeColor="accent6" w:themeShade="BF"/>
          <w:rtl/>
        </w:rPr>
        <w:t>המדע הבדיוני עוסק - יותר מכל ז'אנר אחר - במערכת היחסים שבין האנושי והטכנולוגי. בשיחה זו נבחן כמה מהחידושים וההמצאות/מהאובייקטים שמצאו את דרכם מהספרות אל המציאות, מהמסך אל החלל, נעמוד על על תפקידן המוסרי, הרגשי והאמנותי, ונתהה על התנועה שבין הדמיון היצירתי לבין פס הייצור התעשייתי.</w:t>
      </w:r>
    </w:p>
    <w:p w:rsidR="00EC160A" w:rsidRPr="00BC0C1E" w:rsidRDefault="00EC160A" w:rsidP="00BC0C1E">
      <w:pPr>
        <w:spacing w:after="0"/>
        <w:rPr>
          <w:rFonts w:ascii="Arial" w:hAnsi="Arial" w:cs="Arial"/>
          <w:color w:val="000000"/>
          <w:rtl/>
        </w:rPr>
      </w:pPr>
    </w:p>
    <w:p w:rsidR="005F7161" w:rsidRPr="005F7161" w:rsidRDefault="005F7161" w:rsidP="005F7161">
      <w:pPr>
        <w:spacing w:after="0"/>
        <w:rPr>
          <w:rFonts w:ascii="Arial" w:hAnsi="Arial" w:cs="Arial"/>
          <w:color w:val="FF0000"/>
          <w:rtl/>
        </w:rPr>
      </w:pPr>
      <w:r w:rsidRPr="005F7161">
        <w:rPr>
          <w:rFonts w:ascii="Arial" w:hAnsi="Arial" w:cs="Arial" w:hint="cs"/>
          <w:color w:val="FF0000"/>
          <w:rtl/>
        </w:rPr>
        <w:t>שיעורי בית- חוקרים מזמינים את הקהל להצצה אל מחקרם</w:t>
      </w:r>
    </w:p>
    <w:p w:rsidR="00AA1F81" w:rsidRPr="00AA1F81" w:rsidRDefault="00AA1F81" w:rsidP="005F7161">
      <w:pPr>
        <w:spacing w:after="0"/>
        <w:rPr>
          <w:rFonts w:ascii="Arial" w:hAnsi="Arial" w:cs="Arial"/>
          <w:sz w:val="28"/>
          <w:szCs w:val="28"/>
          <w:rtl/>
        </w:rPr>
      </w:pPr>
      <w:r w:rsidRPr="00AA1F81">
        <w:rPr>
          <w:rFonts w:ascii="Arial" w:hAnsi="Arial" w:cs="Arial"/>
          <w:sz w:val="28"/>
          <w:szCs w:val="28"/>
          <w:rtl/>
        </w:rPr>
        <w:t>רָאִיתִי אֶת עֳנִי עַמִּי אֲשֶׁר בְּמִצְרָיִם: הסיוע לעניים בקרב יהודי קהיר במאה ה־16</w:t>
      </w:r>
    </w:p>
    <w:p w:rsidR="00AA1F81" w:rsidRPr="00AA1F81" w:rsidRDefault="00AA1F81" w:rsidP="005F7161">
      <w:pPr>
        <w:spacing w:after="0"/>
        <w:rPr>
          <w:rFonts w:ascii="Arial" w:hAnsi="Arial" w:cs="Arial"/>
          <w:color w:val="000000"/>
          <w:rtl/>
        </w:rPr>
      </w:pPr>
      <w:r w:rsidRPr="00AA1F81">
        <w:rPr>
          <w:rFonts w:ascii="Arial" w:hAnsi="Arial" w:cs="Arial"/>
          <w:rtl/>
        </w:rPr>
        <w:t>ד</w:t>
      </w:r>
      <w:r w:rsidRPr="00AA1F81">
        <w:rPr>
          <w:rFonts w:ascii="Arial" w:hAnsi="Arial" w:cs="Arial"/>
        </w:rPr>
        <w:t>"</w:t>
      </w:r>
      <w:r w:rsidRPr="00AA1F81">
        <w:rPr>
          <w:rFonts w:ascii="Arial" w:hAnsi="Arial" w:cs="Arial"/>
          <w:rtl/>
        </w:rPr>
        <w:t>ר דותן ארד, אוניברסיטת בר אילן</w:t>
      </w:r>
    </w:p>
    <w:p w:rsidR="005F7161" w:rsidRDefault="005F7161" w:rsidP="005F7161">
      <w:pPr>
        <w:spacing w:after="0"/>
        <w:rPr>
          <w:rFonts w:ascii="Arial" w:hAnsi="Arial" w:cs="Arial"/>
          <w:color w:val="000000"/>
          <w:rtl/>
        </w:rPr>
      </w:pPr>
      <w:r>
        <w:rPr>
          <w:rFonts w:ascii="Arial" w:hAnsi="Arial" w:cs="Arial" w:hint="cs"/>
          <w:color w:val="000000"/>
          <w:rtl/>
        </w:rPr>
        <w:t>יום ד', י"ב באדר, 24 בפברואר, 14:00</w:t>
      </w:r>
    </w:p>
    <w:p w:rsidR="009E531D" w:rsidRDefault="009E531D" w:rsidP="005F7161">
      <w:pPr>
        <w:spacing w:after="0"/>
        <w:rPr>
          <w:rFonts w:ascii="Arial" w:hAnsi="Arial" w:cs="Arial"/>
          <w:color w:val="000000"/>
          <w:rtl/>
        </w:rPr>
      </w:pPr>
    </w:p>
    <w:p w:rsidR="00AA1F81" w:rsidRDefault="00AA1F81" w:rsidP="005F7161">
      <w:pPr>
        <w:spacing w:after="0"/>
        <w:rPr>
          <w:rFonts w:ascii="Arial" w:hAnsi="Arial" w:cs="Arial"/>
          <w:color w:val="538135" w:themeColor="accent6" w:themeShade="BF"/>
          <w:rtl/>
        </w:rPr>
      </w:pPr>
      <w:r w:rsidRPr="00AA1F81">
        <w:rPr>
          <w:rFonts w:ascii="Arial" w:hAnsi="Arial" w:cs="Arial" w:hint="cs"/>
          <w:b/>
          <w:bCs/>
          <w:color w:val="538135" w:themeColor="accent6" w:themeShade="BF"/>
          <w:rtl/>
        </w:rPr>
        <w:t>בריף:</w:t>
      </w:r>
      <w:r w:rsidRPr="00AA1F81">
        <w:rPr>
          <w:rFonts w:ascii="Arial" w:hAnsi="Arial" w:cs="Arial" w:hint="cs"/>
          <w:color w:val="538135" w:themeColor="accent6" w:themeShade="BF"/>
          <w:rtl/>
        </w:rPr>
        <w:t xml:space="preserve"> גניזת קהיר היא אוסף עצום של מכתבים וקטעי כתבים שנכתבו בין המאות ה-9 ועד ה-19 לספריה. פיסות הדפים הן עדות לחיי היהודים התוססים באזור. בין המסמכים שנמצאו בגניזה היו גם רשימות  ומסמכים המספרים את סיפורם דווקא של החלכאים והנדכאים , היחס אליהם, החובה הציבורית כלפיהם, תרומות שנתנו להם וכו'. בהרצאה נשוב אל המוסריות הקהילתית שהייתה נהוגה במאה ה-16 בעזרת עדויות מהגניזה הקהירית</w:t>
      </w:r>
    </w:p>
    <w:p w:rsidR="00BE675D" w:rsidRDefault="00BE675D" w:rsidP="005F7161">
      <w:pPr>
        <w:spacing w:after="0"/>
        <w:rPr>
          <w:rFonts w:ascii="Arial" w:hAnsi="Arial" w:cs="Arial"/>
          <w:color w:val="538135" w:themeColor="accent6" w:themeShade="BF"/>
          <w:rtl/>
        </w:rPr>
      </w:pPr>
    </w:p>
    <w:p w:rsidR="00BE675D" w:rsidRPr="00AA1F81" w:rsidRDefault="00BE675D" w:rsidP="005F7161">
      <w:pPr>
        <w:spacing w:after="0"/>
        <w:rPr>
          <w:rFonts w:ascii="Arial" w:hAnsi="Arial" w:cs="Arial"/>
          <w:color w:val="538135" w:themeColor="accent6" w:themeShade="BF"/>
          <w:rtl/>
        </w:rPr>
      </w:pPr>
    </w:p>
    <w:p w:rsidR="009E531D" w:rsidRPr="005F7161" w:rsidRDefault="009E531D" w:rsidP="009E531D">
      <w:pPr>
        <w:spacing w:after="0"/>
        <w:rPr>
          <w:color w:val="FF0000"/>
          <w:rtl/>
        </w:rPr>
      </w:pPr>
      <w:r w:rsidRPr="005F7161">
        <w:rPr>
          <w:color w:val="FF0000"/>
          <w:rtl/>
        </w:rPr>
        <w:t>תרבות לא כתובה- סדרת מפגשים על אספי האמנויות בספרייה הלאומית</w:t>
      </w:r>
      <w:r w:rsidRPr="005F7161">
        <w:rPr>
          <w:color w:val="FF0000"/>
        </w:rPr>
        <w:t xml:space="preserve">. </w:t>
      </w:r>
    </w:p>
    <w:p w:rsidR="009E531D" w:rsidRDefault="009E531D" w:rsidP="009E531D">
      <w:pPr>
        <w:spacing w:after="0"/>
        <w:rPr>
          <w:rtl/>
        </w:rPr>
      </w:pPr>
      <w:r>
        <w:rPr>
          <w:rtl/>
        </w:rPr>
        <w:t>מפגש ש</w:t>
      </w:r>
      <w:r>
        <w:rPr>
          <w:rFonts w:hint="cs"/>
          <w:rtl/>
        </w:rPr>
        <w:t>ביעי: אשכול צילום</w:t>
      </w:r>
    </w:p>
    <w:p w:rsidR="00EE63A7" w:rsidRPr="00BE675D" w:rsidRDefault="00EE63A7" w:rsidP="009E531D">
      <w:pPr>
        <w:spacing w:after="0"/>
        <w:rPr>
          <w:sz w:val="28"/>
          <w:szCs w:val="28"/>
          <w:rtl/>
        </w:rPr>
      </w:pPr>
      <w:r w:rsidRPr="00BE675D">
        <w:rPr>
          <w:rFonts w:cs="Arial" w:hint="cs"/>
          <w:sz w:val="28"/>
          <w:szCs w:val="28"/>
          <w:rtl/>
        </w:rPr>
        <w:t>"</w:t>
      </w:r>
      <w:r w:rsidRPr="00BE675D">
        <w:rPr>
          <w:rFonts w:cs="Arial"/>
          <w:sz w:val="28"/>
          <w:szCs w:val="28"/>
          <w:rtl/>
        </w:rPr>
        <w:t>האמת הפוטוגרפית אמת טבעית היא</w:t>
      </w:r>
      <w:r w:rsidRPr="00BE675D">
        <w:rPr>
          <w:rFonts w:cs="Arial" w:hint="cs"/>
          <w:sz w:val="28"/>
          <w:szCs w:val="28"/>
          <w:rtl/>
        </w:rPr>
        <w:t>"</w:t>
      </w:r>
      <w:r w:rsidRPr="00BE675D">
        <w:rPr>
          <w:rFonts w:cs="Arial"/>
          <w:sz w:val="28"/>
          <w:szCs w:val="28"/>
          <w:rtl/>
        </w:rPr>
        <w:t xml:space="preserve"> </w:t>
      </w:r>
      <w:r w:rsidRPr="00BE675D">
        <w:rPr>
          <w:rFonts w:cs="Arial" w:hint="cs"/>
          <w:sz w:val="28"/>
          <w:szCs w:val="28"/>
          <w:rtl/>
        </w:rPr>
        <w:t>[בוריס שץ]</w:t>
      </w:r>
      <w:r w:rsidRPr="00BE675D">
        <w:rPr>
          <w:rFonts w:cs="Arial"/>
          <w:sz w:val="28"/>
          <w:szCs w:val="28"/>
          <w:rtl/>
        </w:rPr>
        <w:t xml:space="preserve">- כרוניקה של </w:t>
      </w:r>
      <w:r w:rsidRPr="00BE675D">
        <w:rPr>
          <w:rFonts w:cs="Arial" w:hint="cs"/>
          <w:sz w:val="28"/>
          <w:szCs w:val="28"/>
          <w:rtl/>
        </w:rPr>
        <w:t>ה</w:t>
      </w:r>
      <w:r w:rsidRPr="00BE675D">
        <w:rPr>
          <w:rFonts w:cs="Arial"/>
          <w:sz w:val="28"/>
          <w:szCs w:val="28"/>
          <w:rtl/>
        </w:rPr>
        <w:t>מחלקה לצילום בבצלאל (1984-1910)</w:t>
      </w:r>
    </w:p>
    <w:p w:rsidR="009E531D" w:rsidRDefault="009E531D" w:rsidP="00BE675D">
      <w:pPr>
        <w:spacing w:after="0"/>
        <w:rPr>
          <w:rFonts w:ascii="Arial" w:hAnsi="Arial" w:cs="Arial"/>
          <w:color w:val="000000"/>
          <w:rtl/>
        </w:rPr>
      </w:pPr>
      <w:r>
        <w:rPr>
          <w:rFonts w:hint="cs"/>
          <w:rtl/>
        </w:rPr>
        <w:t>נעה צדקה, אמנית</w:t>
      </w:r>
      <w:r w:rsidR="00BE675D">
        <w:rPr>
          <w:rFonts w:hint="cs"/>
          <w:rtl/>
        </w:rPr>
        <w:t>-</w:t>
      </w:r>
      <w:r w:rsidR="00793AF6">
        <w:rPr>
          <w:rFonts w:hint="cs"/>
          <w:rtl/>
        </w:rPr>
        <w:t xml:space="preserve"> חוקרת</w:t>
      </w:r>
      <w:r w:rsidR="00BE675D">
        <w:rPr>
          <w:rFonts w:hint="cs"/>
          <w:rtl/>
        </w:rPr>
        <w:t xml:space="preserve"> וצלמת</w:t>
      </w:r>
    </w:p>
    <w:p w:rsidR="00BE675D" w:rsidRDefault="00BE675D" w:rsidP="00BE675D">
      <w:pPr>
        <w:spacing w:after="0"/>
        <w:rPr>
          <w:rFonts w:ascii="Arial" w:hAnsi="Arial" w:cs="Arial"/>
          <w:color w:val="000000"/>
          <w:rtl/>
        </w:rPr>
      </w:pPr>
      <w:r>
        <w:rPr>
          <w:rFonts w:ascii="Arial" w:hAnsi="Arial" w:cs="Arial" w:hint="cs"/>
          <w:color w:val="000000"/>
          <w:rtl/>
        </w:rPr>
        <w:t xml:space="preserve">דברי פתיחה: </w:t>
      </w:r>
      <w:r>
        <w:rPr>
          <w:rFonts w:ascii="Arial" w:hAnsi="Arial" w:cs="Arial"/>
          <w:color w:val="000000"/>
          <w:shd w:val="clear" w:color="auto" w:fill="FFFFFF"/>
          <w:rtl/>
        </w:rPr>
        <w:t>הילה זקסנברג, מנהלת אוספי המורשת הדיגיטליים בספרייה הלאומית</w:t>
      </w:r>
    </w:p>
    <w:p w:rsidR="00793AF6" w:rsidRDefault="00793AF6" w:rsidP="009E531D">
      <w:pPr>
        <w:spacing w:after="0"/>
        <w:rPr>
          <w:rFonts w:ascii="Arial" w:hAnsi="Arial" w:cs="Arial"/>
          <w:color w:val="000000"/>
          <w:rtl/>
        </w:rPr>
      </w:pPr>
      <w:r>
        <w:rPr>
          <w:rFonts w:ascii="Arial" w:hAnsi="Arial" w:cs="Arial" w:hint="cs"/>
          <w:color w:val="000000"/>
          <w:rtl/>
        </w:rPr>
        <w:t>יום ד', י"ב באדר, 24 בפברואר, 18:00</w:t>
      </w:r>
    </w:p>
    <w:p w:rsidR="00BE675D" w:rsidRDefault="00BE675D" w:rsidP="009E531D">
      <w:pPr>
        <w:spacing w:after="0"/>
        <w:rPr>
          <w:rFonts w:ascii="Arial" w:hAnsi="Arial" w:cs="Arial"/>
          <w:color w:val="000000"/>
          <w:rtl/>
        </w:rPr>
      </w:pPr>
    </w:p>
    <w:p w:rsidR="00BE675D" w:rsidRDefault="00BE675D" w:rsidP="009E531D">
      <w:pPr>
        <w:spacing w:after="0"/>
        <w:rPr>
          <w:rFonts w:ascii="Arial" w:hAnsi="Arial" w:cs="Arial"/>
          <w:color w:val="000000"/>
          <w:rtl/>
        </w:rPr>
      </w:pPr>
      <w:r>
        <w:rPr>
          <w:rFonts w:ascii="Arial" w:hAnsi="Arial" w:cs="Arial" w:hint="cs"/>
          <w:color w:val="000000"/>
          <w:rtl/>
        </w:rPr>
        <w:t>בריף: מפגש שביעי בסדרת תרבות לא כתובה. הפעם</w:t>
      </w:r>
    </w:p>
    <w:p w:rsidR="00793AF6" w:rsidRDefault="00793AF6" w:rsidP="009E531D">
      <w:pPr>
        <w:spacing w:after="0"/>
        <w:rPr>
          <w:rFonts w:ascii="Arial" w:hAnsi="Arial" w:cs="Arial"/>
          <w:color w:val="000000"/>
          <w:rtl/>
        </w:rPr>
      </w:pPr>
    </w:p>
    <w:p w:rsidR="00793AF6" w:rsidRPr="00793AF6" w:rsidRDefault="00793AF6" w:rsidP="009E531D">
      <w:pPr>
        <w:spacing w:after="0"/>
        <w:rPr>
          <w:rFonts w:ascii="Arial" w:hAnsi="Arial" w:cs="Arial"/>
          <w:color w:val="FF0000"/>
          <w:rtl/>
        </w:rPr>
      </w:pPr>
      <w:r w:rsidRPr="00793AF6">
        <w:rPr>
          <w:rFonts w:ascii="Arial" w:hAnsi="Arial" w:cs="Arial"/>
          <w:color w:val="FF0000"/>
          <w:rtl/>
        </w:rPr>
        <w:t xml:space="preserve">מסעות מושלי אירופה לארץ הקודש. </w:t>
      </w:r>
    </w:p>
    <w:p w:rsidR="00793AF6" w:rsidRPr="00793AF6" w:rsidRDefault="00793AF6" w:rsidP="009E531D">
      <w:pPr>
        <w:spacing w:after="0"/>
        <w:rPr>
          <w:rFonts w:ascii="Arial" w:hAnsi="Arial" w:cs="Arial"/>
          <w:color w:val="000000"/>
          <w:rtl/>
        </w:rPr>
      </w:pPr>
      <w:r w:rsidRPr="00793AF6">
        <w:rPr>
          <w:rFonts w:ascii="Arial" w:hAnsi="Arial" w:cs="Arial"/>
          <w:color w:val="000000"/>
          <w:rtl/>
        </w:rPr>
        <w:t xml:space="preserve">מפגש שלישי: </w:t>
      </w:r>
    </w:p>
    <w:p w:rsidR="00793AF6" w:rsidRPr="00793AF6" w:rsidRDefault="00793AF6" w:rsidP="009E531D">
      <w:pPr>
        <w:spacing w:after="0"/>
        <w:rPr>
          <w:rFonts w:ascii="Arial" w:hAnsi="Arial" w:cs="Arial"/>
          <w:color w:val="000000"/>
          <w:sz w:val="28"/>
          <w:szCs w:val="28"/>
          <w:rtl/>
        </w:rPr>
      </w:pPr>
      <w:r w:rsidRPr="00793AF6">
        <w:rPr>
          <w:rFonts w:ascii="Arial" w:hAnsi="Arial" w:cs="Arial"/>
          <w:color w:val="000000"/>
          <w:sz w:val="28"/>
          <w:szCs w:val="28"/>
          <w:shd w:val="clear" w:color="auto" w:fill="FFFFFF"/>
          <w:rtl/>
        </w:rPr>
        <w:t>פוליטיקה וצליינות: הקיסר ווילהלם השני בארץ הקודש</w:t>
      </w:r>
    </w:p>
    <w:p w:rsidR="00793AF6" w:rsidRDefault="00793AF6" w:rsidP="009E531D">
      <w:pPr>
        <w:spacing w:after="0"/>
        <w:rPr>
          <w:rFonts w:ascii="Arial" w:hAnsi="Arial" w:cs="Arial"/>
          <w:color w:val="000000"/>
          <w:rtl/>
        </w:rPr>
      </w:pPr>
      <w:r w:rsidRPr="00793AF6">
        <w:rPr>
          <w:rFonts w:ascii="Arial" w:hAnsi="Arial" w:cs="Arial"/>
          <w:color w:val="000000"/>
          <w:rtl/>
        </w:rPr>
        <w:t>ד</w:t>
      </w:r>
      <w:r w:rsidRPr="00793AF6">
        <w:rPr>
          <w:rFonts w:ascii="Arial" w:hAnsi="Arial" w:cs="Arial"/>
          <w:color w:val="000000"/>
        </w:rPr>
        <w:t>"</w:t>
      </w:r>
      <w:r w:rsidRPr="00793AF6">
        <w:rPr>
          <w:rFonts w:ascii="Arial" w:hAnsi="Arial" w:cs="Arial"/>
          <w:color w:val="000000"/>
          <w:rtl/>
        </w:rPr>
        <w:t>ר סטפן ליט, אוצר אוסף מדעי הרוח בספרייה הלאומית</w:t>
      </w:r>
    </w:p>
    <w:p w:rsidR="00793AF6" w:rsidRDefault="00793AF6" w:rsidP="009E531D">
      <w:pPr>
        <w:spacing w:after="0"/>
        <w:rPr>
          <w:rFonts w:ascii="Arial" w:hAnsi="Arial" w:cs="Arial"/>
          <w:color w:val="000000"/>
          <w:rtl/>
        </w:rPr>
      </w:pPr>
      <w:r>
        <w:rPr>
          <w:rFonts w:ascii="Arial" w:hAnsi="Arial" w:cs="Arial" w:hint="cs"/>
          <w:color w:val="000000"/>
          <w:rtl/>
        </w:rPr>
        <w:t>יום ה', י"ג באדר, 25 בפברואר, 17:00</w:t>
      </w:r>
    </w:p>
    <w:p w:rsidR="008B3F44" w:rsidRDefault="008B3F44" w:rsidP="009E531D">
      <w:pPr>
        <w:spacing w:after="0"/>
        <w:rPr>
          <w:rFonts w:ascii="Arial" w:hAnsi="Arial" w:cs="Arial"/>
          <w:color w:val="000000"/>
          <w:rtl/>
        </w:rPr>
      </w:pPr>
    </w:p>
    <w:p w:rsidR="004E6932" w:rsidRPr="008B3F44" w:rsidRDefault="008B3F44" w:rsidP="009E531D">
      <w:pPr>
        <w:spacing w:after="0"/>
        <w:rPr>
          <w:rFonts w:ascii="Arial" w:hAnsi="Arial" w:cs="Arial"/>
          <w:color w:val="538135" w:themeColor="accent6" w:themeShade="BF"/>
          <w:rtl/>
        </w:rPr>
      </w:pPr>
      <w:r w:rsidRPr="008B3F44">
        <w:rPr>
          <w:rFonts w:ascii="Arial" w:hAnsi="Arial" w:cs="Arial" w:hint="cs"/>
          <w:b/>
          <w:bCs/>
          <w:color w:val="538135" w:themeColor="accent6" w:themeShade="BF"/>
          <w:rtl/>
        </w:rPr>
        <w:t>בריף:</w:t>
      </w:r>
      <w:r w:rsidRPr="008B3F44">
        <w:rPr>
          <w:rFonts w:ascii="Arial" w:hAnsi="Arial" w:cs="Arial" w:hint="cs"/>
          <w:color w:val="538135" w:themeColor="accent6" w:themeShade="BF"/>
          <w:rtl/>
        </w:rPr>
        <w:t xml:space="preserve"> </w:t>
      </w:r>
      <w:r w:rsidRPr="008B3F44">
        <w:rPr>
          <w:rFonts w:ascii="Arial" w:hAnsi="Arial" w:cs="Arial"/>
          <w:color w:val="538135" w:themeColor="accent6" w:themeShade="BF"/>
          <w:rtl/>
        </w:rPr>
        <w:t>בשנת 1889 אישר וילהלם השני את הקמתו של ארגון גרמני דתי בירושלים. מטרתו של ארגון זה הייתה לרכוש קרקעות ומבנים ולהקים מוסדות כנסייתיים פרוטסטנטיים בירושלים. פעילות זו, יחד עם הקשרים המסורתיים של בית הוהנצולרן לארץ הקודש, יכולים להסביר את החלטתו של וילהלם לבקר בארץ ישראל. מטרתו המוצהרת של המסע הייתה חנוכתה של כנסיית הגואל בעיר העתיקה של ירושלים. וילהלם ראה במסעו עלייה לרגל ובו עצמו עולה רגל המגשים את שאיפותיהם של אביו וסבו.</w:t>
      </w:r>
    </w:p>
    <w:p w:rsidR="004E6932" w:rsidRDefault="004E6932" w:rsidP="009E531D">
      <w:pPr>
        <w:spacing w:after="0"/>
        <w:rPr>
          <w:rFonts w:ascii="Arial" w:hAnsi="Arial" w:cs="Arial"/>
          <w:color w:val="000000"/>
          <w:rtl/>
        </w:rPr>
      </w:pPr>
    </w:p>
    <w:p w:rsidR="004E6932" w:rsidRDefault="004E6932" w:rsidP="009E531D">
      <w:pPr>
        <w:spacing w:after="0"/>
        <w:rPr>
          <w:rFonts w:ascii="Arial" w:hAnsi="Arial" w:cs="Arial"/>
          <w:color w:val="000000"/>
          <w:rtl/>
        </w:rPr>
      </w:pPr>
    </w:p>
    <w:p w:rsidR="004E6932" w:rsidRDefault="004E6932" w:rsidP="009E531D">
      <w:pPr>
        <w:spacing w:after="0"/>
        <w:rPr>
          <w:rFonts w:ascii="Arial" w:hAnsi="Arial" w:cs="Arial"/>
          <w:color w:val="000000"/>
          <w:rtl/>
        </w:rPr>
      </w:pPr>
    </w:p>
    <w:p w:rsidR="004E6932" w:rsidRDefault="004E6932" w:rsidP="009E531D">
      <w:pPr>
        <w:spacing w:after="0"/>
        <w:rPr>
          <w:rFonts w:ascii="Arial" w:hAnsi="Arial" w:cs="Arial"/>
          <w:color w:val="000000"/>
          <w:rtl/>
        </w:rPr>
      </w:pPr>
    </w:p>
    <w:p w:rsidR="00793AF6" w:rsidRDefault="00793AF6" w:rsidP="009E531D">
      <w:pPr>
        <w:spacing w:after="0"/>
        <w:rPr>
          <w:rFonts w:ascii="Arial" w:hAnsi="Arial" w:cs="Arial" w:hint="cs"/>
          <w:color w:val="000000"/>
          <w:rtl/>
        </w:rPr>
      </w:pPr>
    </w:p>
    <w:p w:rsidR="004E6932" w:rsidRPr="00AA1F81" w:rsidRDefault="004E6932" w:rsidP="004E6932">
      <w:pPr>
        <w:spacing w:after="0"/>
        <w:jc w:val="right"/>
        <w:rPr>
          <w:rFonts w:ascii="Arial" w:hAnsi="Arial" w:cs="Arial"/>
          <w:color w:val="FF0000"/>
        </w:rPr>
      </w:pPr>
      <w:r w:rsidRPr="00A37D7B">
        <w:rPr>
          <w:rFonts w:ascii="Arial" w:hAnsi="Arial" w:cs="Arial"/>
          <w:color w:val="FF0000"/>
        </w:rPr>
        <w:t xml:space="preserve">Musical Treasures at the NLI- </w:t>
      </w:r>
      <w:r w:rsidRPr="00A37D7B">
        <w:rPr>
          <w:rFonts w:ascii="Arial" w:hAnsi="Arial" w:cs="Arial"/>
          <w:color w:val="FF0000"/>
          <w:lang w:val="en"/>
        </w:rPr>
        <w:t>A series of Event</w:t>
      </w:r>
    </w:p>
    <w:p w:rsidR="004E6932" w:rsidRPr="004E6932" w:rsidRDefault="004E6932" w:rsidP="004E6932">
      <w:pPr>
        <w:spacing w:after="0"/>
        <w:jc w:val="right"/>
        <w:rPr>
          <w:rFonts w:ascii="Arial" w:hAnsi="Arial" w:cs="Arial"/>
          <w:color w:val="000000"/>
        </w:rPr>
      </w:pPr>
      <w:r>
        <w:rPr>
          <w:rFonts w:ascii="Arial" w:hAnsi="Arial" w:cs="Arial"/>
          <w:color w:val="000000"/>
        </w:rPr>
        <w:t>Fourth meeting</w:t>
      </w:r>
    </w:p>
    <w:p w:rsidR="004E6932" w:rsidRPr="004E6932" w:rsidRDefault="004E6932" w:rsidP="004E6932">
      <w:pPr>
        <w:spacing w:after="0"/>
        <w:jc w:val="right"/>
        <w:rPr>
          <w:rFonts w:ascii="Arial" w:hAnsi="Arial" w:cs="Arial"/>
          <w:color w:val="000000"/>
          <w:rtl/>
        </w:rPr>
      </w:pPr>
      <w:r w:rsidRPr="004E6932">
        <w:rPr>
          <w:rFonts w:ascii="Arial" w:hAnsi="Arial" w:cs="Arial"/>
          <w:color w:val="000000"/>
          <w:sz w:val="28"/>
          <w:szCs w:val="28"/>
        </w:rPr>
        <w:t>Reviving Cantorial Music, from the Archives to the stage: the case of the cantors of Odessa</w:t>
      </w:r>
      <w:r>
        <w:rPr>
          <w:rFonts w:ascii="Arial" w:hAnsi="Arial" w:cs="Arial"/>
          <w:color w:val="000000"/>
          <w:sz w:val="20"/>
          <w:szCs w:val="20"/>
        </w:rPr>
        <w:br/>
        <w:t>Dr. Anat Rubinstein, Musicologist and choral conductor, Hebrew University of Jerusalem</w:t>
      </w:r>
    </w:p>
    <w:p w:rsidR="005F7161" w:rsidRPr="00793AF6" w:rsidRDefault="004E6932" w:rsidP="004E6932">
      <w:pPr>
        <w:spacing w:after="0"/>
        <w:jc w:val="right"/>
        <w:rPr>
          <w:rFonts w:ascii="Arial" w:hAnsi="Arial" w:cs="Arial"/>
          <w:color w:val="000000"/>
        </w:rPr>
      </w:pPr>
      <w:r>
        <w:rPr>
          <w:rFonts w:ascii="Arial" w:hAnsi="Arial" w:cs="Arial"/>
          <w:color w:val="000000"/>
        </w:rPr>
        <w:t xml:space="preserve">Sunday, February </w:t>
      </w:r>
      <w:proofErr w:type="gramStart"/>
      <w:r>
        <w:rPr>
          <w:rFonts w:ascii="Arial" w:hAnsi="Arial" w:cs="Arial"/>
          <w:color w:val="000000"/>
        </w:rPr>
        <w:t>28</w:t>
      </w:r>
      <w:r w:rsidRPr="004E6932">
        <w:rPr>
          <w:rFonts w:ascii="Arial" w:hAnsi="Arial" w:cs="Arial"/>
          <w:color w:val="000000"/>
          <w:vertAlign w:val="superscript"/>
        </w:rPr>
        <w:t>th</w:t>
      </w:r>
      <w:r>
        <w:rPr>
          <w:rFonts w:ascii="Arial" w:hAnsi="Arial" w:cs="Arial"/>
          <w:color w:val="000000"/>
        </w:rPr>
        <w:t xml:space="preserve"> ,</w:t>
      </w:r>
      <w:proofErr w:type="gramEnd"/>
      <w:r>
        <w:rPr>
          <w:rFonts w:ascii="Arial" w:hAnsi="Arial" w:cs="Arial"/>
          <w:color w:val="000000"/>
        </w:rPr>
        <w:t xml:space="preserve"> 20:00 (Israel time)</w:t>
      </w:r>
    </w:p>
    <w:p w:rsidR="005F7161" w:rsidRPr="00793AF6" w:rsidRDefault="005F7161" w:rsidP="005F7161">
      <w:pPr>
        <w:spacing w:after="0"/>
        <w:rPr>
          <w:rFonts w:ascii="Arial" w:hAnsi="Arial" w:cs="Arial"/>
          <w:color w:val="000000"/>
          <w:rtl/>
        </w:rPr>
      </w:pPr>
    </w:p>
    <w:p w:rsidR="005F7161" w:rsidRDefault="005F7161" w:rsidP="005F7161">
      <w:pPr>
        <w:spacing w:after="0"/>
        <w:rPr>
          <w:rFonts w:ascii="Arial" w:hAnsi="Arial" w:cs="Arial"/>
          <w:color w:val="000000"/>
          <w:rtl/>
        </w:rPr>
      </w:pPr>
    </w:p>
    <w:p w:rsidR="00BE675D" w:rsidRDefault="00BE675D" w:rsidP="00BE675D">
      <w:pPr>
        <w:spacing w:after="0"/>
        <w:rPr>
          <w:rFonts w:asciiTheme="minorBidi" w:hAnsiTheme="minorBidi"/>
          <w:rtl/>
        </w:rPr>
      </w:pPr>
      <w:r w:rsidRPr="00A10E6D">
        <w:rPr>
          <w:rFonts w:asciiTheme="minorBidi" w:hAnsiTheme="minorBidi"/>
          <w:color w:val="FF0000"/>
          <w:rtl/>
        </w:rPr>
        <w:t xml:space="preserve">מילה ממוכנת- </w:t>
      </w:r>
      <w:r>
        <w:rPr>
          <w:rFonts w:asciiTheme="minorBidi" w:hAnsiTheme="minorBidi" w:hint="cs"/>
          <w:color w:val="FF0000"/>
          <w:rtl/>
        </w:rPr>
        <w:t>יצירת הספרות</w:t>
      </w:r>
      <w:r w:rsidRPr="00A10E6D">
        <w:rPr>
          <w:rFonts w:asciiTheme="minorBidi" w:hAnsiTheme="minorBidi"/>
          <w:color w:val="FF0000"/>
          <w:rtl/>
        </w:rPr>
        <w:t xml:space="preserve"> בעידן </w:t>
      </w:r>
      <w:r>
        <w:rPr>
          <w:rFonts w:asciiTheme="minorBidi" w:hAnsiTheme="minorBidi" w:hint="cs"/>
          <w:color w:val="FF0000"/>
          <w:rtl/>
        </w:rPr>
        <w:t>ה</w:t>
      </w:r>
      <w:r w:rsidRPr="00A10E6D">
        <w:rPr>
          <w:rFonts w:asciiTheme="minorBidi" w:hAnsiTheme="minorBidi"/>
          <w:color w:val="FF0000"/>
          <w:rtl/>
        </w:rPr>
        <w:t xml:space="preserve">טכנולוגי </w:t>
      </w:r>
      <w:r>
        <w:rPr>
          <w:rFonts w:asciiTheme="minorBidi" w:hAnsiTheme="minorBidi" w:hint="cs"/>
          <w:color w:val="FF0000"/>
          <w:rtl/>
        </w:rPr>
        <w:t>-</w:t>
      </w:r>
      <w:r w:rsidRPr="00A10E6D">
        <w:rPr>
          <w:rFonts w:asciiTheme="minorBidi" w:hAnsiTheme="minorBidi" w:hint="cs"/>
          <w:color w:val="FF0000"/>
          <w:rtl/>
        </w:rPr>
        <w:t>סדרת מפגשים</w:t>
      </w:r>
    </w:p>
    <w:p w:rsidR="00BE675D" w:rsidRDefault="00BE675D" w:rsidP="00BE675D">
      <w:pPr>
        <w:spacing w:after="0"/>
        <w:rPr>
          <w:rFonts w:asciiTheme="minorBidi" w:hAnsiTheme="minorBidi"/>
          <w:rtl/>
        </w:rPr>
      </w:pPr>
      <w:r>
        <w:rPr>
          <w:rFonts w:asciiTheme="minorBidi" w:hAnsiTheme="minorBidi" w:hint="cs"/>
          <w:rtl/>
        </w:rPr>
        <w:t xml:space="preserve">מפגש </w:t>
      </w:r>
      <w:r>
        <w:rPr>
          <w:rFonts w:asciiTheme="minorBidi" w:hAnsiTheme="minorBidi" w:hint="cs"/>
          <w:rtl/>
        </w:rPr>
        <w:t>שלישי:</w:t>
      </w:r>
    </w:p>
    <w:p w:rsidR="00BE675D" w:rsidRDefault="00BE675D" w:rsidP="00BE675D">
      <w:pPr>
        <w:spacing w:after="0"/>
        <w:rPr>
          <w:sz w:val="28"/>
          <w:szCs w:val="28"/>
          <w:rtl/>
        </w:rPr>
      </w:pPr>
      <w:r w:rsidRPr="00CA57A5">
        <w:rPr>
          <w:sz w:val="28"/>
          <w:szCs w:val="28"/>
          <w:rtl/>
        </w:rPr>
        <w:t>דפוס התנהגות</w:t>
      </w:r>
      <w:r w:rsidRPr="00CA57A5">
        <w:rPr>
          <w:rFonts w:hint="cs"/>
          <w:sz w:val="28"/>
          <w:szCs w:val="28"/>
          <w:rtl/>
        </w:rPr>
        <w:t xml:space="preserve">: </w:t>
      </w:r>
    </w:p>
    <w:p w:rsidR="00BE675D" w:rsidRDefault="00BE675D" w:rsidP="00BE675D">
      <w:pPr>
        <w:spacing w:after="0"/>
        <w:rPr>
          <w:rtl/>
        </w:rPr>
      </w:pPr>
      <w:r>
        <w:rPr>
          <w:rFonts w:hint="cs"/>
          <w:sz w:val="28"/>
          <w:szCs w:val="28"/>
          <w:rtl/>
        </w:rPr>
        <w:t>הספדתם המוקדמת של הספרים המודפסים וחווית הקריאה של ספרים דיגיטליים</w:t>
      </w:r>
    </w:p>
    <w:p w:rsidR="00BE675D" w:rsidRPr="003C3E1F" w:rsidRDefault="00BE675D" w:rsidP="00BE675D">
      <w:pPr>
        <w:spacing w:after="0"/>
        <w:rPr>
          <w:rtl/>
        </w:rPr>
      </w:pPr>
      <w:r w:rsidRPr="005B4499">
        <w:rPr>
          <w:rtl/>
        </w:rPr>
        <w:t>יובל אביבי, מגיש התוכנית:" מה שכרוך" ב'כאן תרבות' משוחח עם עידו קינן,עיתונאי ובלוגר ישראלי הכותב בנושאי טכנולוגיה, מחשבים, אינטרנט ותרבות דיגיטלית ועם ד״ר ציפי הורוביץ קראוס ראש המרכז לדימות מוחי בילדים בפקולטה לחינוך מדע וטכנולוגיה בטכניון</w:t>
      </w:r>
      <w:r w:rsidRPr="008C7CCF">
        <w:rPr>
          <w:rFonts w:asciiTheme="minorBidi" w:hAnsiTheme="minorBidi"/>
        </w:rPr>
        <w:t>.</w:t>
      </w:r>
    </w:p>
    <w:p w:rsidR="00BE675D" w:rsidRDefault="00BE675D" w:rsidP="00BE675D">
      <w:pPr>
        <w:spacing w:after="0"/>
        <w:rPr>
          <w:rFonts w:asciiTheme="minorBidi" w:hAnsiTheme="minorBidi"/>
          <w:rtl/>
        </w:rPr>
      </w:pPr>
      <w:r>
        <w:rPr>
          <w:rFonts w:asciiTheme="minorBidi" w:hAnsiTheme="minorBidi" w:hint="cs"/>
          <w:rtl/>
        </w:rPr>
        <w:t>יום ב',</w:t>
      </w:r>
      <w:r>
        <w:rPr>
          <w:rFonts w:asciiTheme="minorBidi" w:hAnsiTheme="minorBidi" w:hint="cs"/>
          <w:rtl/>
        </w:rPr>
        <w:t xml:space="preserve"> 01/03, 18:00</w:t>
      </w:r>
    </w:p>
    <w:p w:rsidR="00BE675D" w:rsidRDefault="00BE675D" w:rsidP="00BE675D">
      <w:pPr>
        <w:spacing w:after="0"/>
        <w:rPr>
          <w:rFonts w:asciiTheme="minorBidi" w:hAnsiTheme="minorBidi"/>
          <w:rtl/>
        </w:rPr>
      </w:pPr>
    </w:p>
    <w:p w:rsidR="00BE675D" w:rsidRDefault="00BE675D" w:rsidP="00BE675D">
      <w:pPr>
        <w:spacing w:after="0"/>
        <w:rPr>
          <w:rFonts w:asciiTheme="minorBidi" w:hAnsiTheme="minorBidi" w:cs="Arial"/>
          <w:rtl/>
        </w:rPr>
      </w:pPr>
      <w:r w:rsidRPr="005D3859">
        <w:rPr>
          <w:rFonts w:asciiTheme="minorBidi" w:hAnsiTheme="minorBidi" w:hint="cs"/>
          <w:b/>
          <w:bCs/>
          <w:color w:val="538135" w:themeColor="accent6" w:themeShade="BF"/>
          <w:rtl/>
        </w:rPr>
        <w:t>בריף למפגש זה:</w:t>
      </w:r>
      <w:r w:rsidRPr="005D3859">
        <w:rPr>
          <w:rFonts w:asciiTheme="minorBidi" w:hAnsiTheme="minorBidi" w:hint="cs"/>
          <w:color w:val="538135" w:themeColor="accent6" w:themeShade="BF"/>
          <w:rtl/>
        </w:rPr>
        <w:t xml:space="preserve"> </w:t>
      </w:r>
    </w:p>
    <w:p w:rsidR="00BE675D" w:rsidRPr="005D3859" w:rsidRDefault="00BE675D" w:rsidP="00BE675D">
      <w:pPr>
        <w:spacing w:after="0"/>
        <w:rPr>
          <w:rFonts w:asciiTheme="minorBidi" w:hAnsiTheme="minorBidi"/>
          <w:color w:val="538135" w:themeColor="accent6" w:themeShade="BF"/>
          <w:rtl/>
        </w:rPr>
      </w:pPr>
      <w:r w:rsidRPr="005D3859">
        <w:rPr>
          <w:rFonts w:asciiTheme="minorBidi" w:hAnsiTheme="minorBidi" w:cs="Arial"/>
          <w:color w:val="538135" w:themeColor="accent6" w:themeShade="BF"/>
          <w:rtl/>
        </w:rPr>
        <w:t>מה קורה לאדם שקורא ספר אלקטרוני? במה זה שונה מחווית הקריאה של ספר רגיל? ובמה שני אלה שונים מחווית ״קריאת״ ספר השמע?</w:t>
      </w:r>
      <w:r w:rsidRPr="005D3859">
        <w:rPr>
          <w:color w:val="538135" w:themeColor="accent6" w:themeShade="BF"/>
          <w:rtl/>
        </w:rPr>
        <w:t xml:space="preserve"> </w:t>
      </w:r>
      <w:r w:rsidRPr="005D3859">
        <w:rPr>
          <w:rFonts w:asciiTheme="minorBidi" w:hAnsiTheme="minorBidi" w:cs="Arial"/>
          <w:color w:val="538135" w:themeColor="accent6" w:themeShade="BF"/>
          <w:rtl/>
        </w:rPr>
        <w:t>מחקרים שונים בודקים את הקשב שאנשים מפנים לספר שהם קוראים בפלטפורמות שונות, את מידת ההבנה שלהם לטקסטים שהם קראו בפלטפורמות שונות ואת מידת החיבור הרגשי שלהם ליצירות. האם ייתכן שהדרכים החדשות שבהן אנו צורכים ספרים הופכות אותן לפחות רלוונטיות רגשית, אתית ואינטלקטואלית עבורנו? מדוע, בעצם, ההצהרות על כך שבימינו כולנו נקרא רק ספרים דיגיטליים או נשמע ספרי שמע לא התממשו? מדוע אנחנו נאמנים עדיין לטכנולוגיה הישנה של דפים מודפסים?</w:t>
      </w:r>
    </w:p>
    <w:p w:rsidR="00BE675D" w:rsidRDefault="00BE675D" w:rsidP="00BE675D">
      <w:pPr>
        <w:spacing w:after="0"/>
        <w:rPr>
          <w:rFonts w:asciiTheme="minorBidi" w:hAnsiTheme="minorBidi"/>
          <w:rtl/>
        </w:rPr>
      </w:pPr>
    </w:p>
    <w:p w:rsidR="00636162" w:rsidRPr="00367A13" w:rsidRDefault="00636162" w:rsidP="00BE675D">
      <w:pPr>
        <w:spacing w:after="0"/>
        <w:jc w:val="right"/>
        <w:rPr>
          <w:rtl/>
        </w:rPr>
      </w:pPr>
    </w:p>
    <w:sectPr w:rsidR="00636162" w:rsidRPr="00367A13"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sha">
    <w:altName w:val="Times New Roman"/>
    <w:charset w:val="00"/>
    <w:family w:val="auto"/>
    <w:pitch w:val="default"/>
  </w:font>
  <w:font w:name="Open Sans Hebr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40"/>
    <w:rsid w:val="00042A98"/>
    <w:rsid w:val="00044F4A"/>
    <w:rsid w:val="000658D8"/>
    <w:rsid w:val="0009670C"/>
    <w:rsid w:val="000B48FC"/>
    <w:rsid w:val="000F5FCA"/>
    <w:rsid w:val="0010586A"/>
    <w:rsid w:val="00107D8D"/>
    <w:rsid w:val="001610ED"/>
    <w:rsid w:val="00194B9F"/>
    <w:rsid w:val="001E4687"/>
    <w:rsid w:val="00242094"/>
    <w:rsid w:val="00244802"/>
    <w:rsid w:val="002A75B7"/>
    <w:rsid w:val="00367A13"/>
    <w:rsid w:val="00371C40"/>
    <w:rsid w:val="003C3E1F"/>
    <w:rsid w:val="003F5B55"/>
    <w:rsid w:val="004621B6"/>
    <w:rsid w:val="004E6932"/>
    <w:rsid w:val="005B4499"/>
    <w:rsid w:val="005D3859"/>
    <w:rsid w:val="005E3F23"/>
    <w:rsid w:val="005F7161"/>
    <w:rsid w:val="00623166"/>
    <w:rsid w:val="00636162"/>
    <w:rsid w:val="00793AF6"/>
    <w:rsid w:val="00796958"/>
    <w:rsid w:val="008B3F44"/>
    <w:rsid w:val="008C7CCF"/>
    <w:rsid w:val="00932841"/>
    <w:rsid w:val="009C6B76"/>
    <w:rsid w:val="009E531D"/>
    <w:rsid w:val="009F1CBF"/>
    <w:rsid w:val="00A10E6D"/>
    <w:rsid w:val="00A30154"/>
    <w:rsid w:val="00A37D7B"/>
    <w:rsid w:val="00AA1F81"/>
    <w:rsid w:val="00B76F14"/>
    <w:rsid w:val="00BC0C1E"/>
    <w:rsid w:val="00BD2262"/>
    <w:rsid w:val="00BE675D"/>
    <w:rsid w:val="00C11173"/>
    <w:rsid w:val="00CA57A5"/>
    <w:rsid w:val="00D3707D"/>
    <w:rsid w:val="00D542A8"/>
    <w:rsid w:val="00E105F3"/>
    <w:rsid w:val="00EC160A"/>
    <w:rsid w:val="00EE63A7"/>
    <w:rsid w:val="00FF0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0453DE"/>
  <w15:chartTrackingRefBased/>
  <w15:docId w15:val="{D6AB7C8C-84DB-44F6-A795-3BB86106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D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7D7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7255">
      <w:bodyDiv w:val="1"/>
      <w:marLeft w:val="0"/>
      <w:marRight w:val="0"/>
      <w:marTop w:val="0"/>
      <w:marBottom w:val="0"/>
      <w:divBdr>
        <w:top w:val="none" w:sz="0" w:space="0" w:color="auto"/>
        <w:left w:val="none" w:sz="0" w:space="0" w:color="auto"/>
        <w:bottom w:val="none" w:sz="0" w:space="0" w:color="auto"/>
        <w:right w:val="none" w:sz="0" w:space="0" w:color="auto"/>
      </w:divBdr>
    </w:div>
    <w:div w:id="1091975864">
      <w:bodyDiv w:val="1"/>
      <w:marLeft w:val="0"/>
      <w:marRight w:val="0"/>
      <w:marTop w:val="0"/>
      <w:marBottom w:val="0"/>
      <w:divBdr>
        <w:top w:val="none" w:sz="0" w:space="0" w:color="auto"/>
        <w:left w:val="none" w:sz="0" w:space="0" w:color="auto"/>
        <w:bottom w:val="none" w:sz="0" w:space="0" w:color="auto"/>
        <w:right w:val="none" w:sz="0" w:space="0" w:color="auto"/>
      </w:divBdr>
    </w:div>
    <w:div w:id="16780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7</Pages>
  <Words>2231</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1</cp:revision>
  <dcterms:created xsi:type="dcterms:W3CDTF">2021-02-02T07:01:00Z</dcterms:created>
  <dcterms:modified xsi:type="dcterms:W3CDTF">2021-02-04T08:28:00Z</dcterms:modified>
</cp:coreProperties>
</file>